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AE95EB" w14:textId="77777777" w:rsidR="000E70F6" w:rsidRDefault="000E70F6" w:rsidP="000E70F6">
      <w:pPr>
        <w:spacing w:after="0" w:line="240" w:lineRule="auto"/>
        <w:rPr>
          <w:rFonts w:ascii="Times New Roman" w:eastAsia="Times New Roman" w:hAnsi="Times New Roman"/>
        </w:rPr>
      </w:pPr>
    </w:p>
    <w:p w14:paraId="50BA5A5F" w14:textId="77777777" w:rsidR="00D76B13" w:rsidRPr="00D139E3" w:rsidRDefault="00D76B13" w:rsidP="00D76B13">
      <w:pPr>
        <w:spacing w:after="0" w:line="240" w:lineRule="auto"/>
        <w:jc w:val="right"/>
        <w:rPr>
          <w:rFonts w:ascii="Times New Roman" w:eastAsia="Times New Roman" w:hAnsi="Times New Roman"/>
        </w:rPr>
      </w:pPr>
      <w:r w:rsidRPr="00D139E3">
        <w:rPr>
          <w:rFonts w:ascii="Times New Roman" w:eastAsia="Times New Roman" w:hAnsi="Times New Roman"/>
        </w:rPr>
        <w:t>APSTIPRINĀTS</w:t>
      </w:r>
    </w:p>
    <w:p w14:paraId="1829CE0C" w14:textId="77777777" w:rsidR="00D76B13" w:rsidRPr="00D139E3" w:rsidRDefault="00D76B13" w:rsidP="00D76B13">
      <w:pPr>
        <w:spacing w:after="0" w:line="240" w:lineRule="auto"/>
        <w:jc w:val="right"/>
        <w:rPr>
          <w:rFonts w:ascii="Times New Roman" w:eastAsia="Times New Roman" w:hAnsi="Times New Roman"/>
        </w:rPr>
      </w:pPr>
      <w:r w:rsidRPr="00D139E3">
        <w:rPr>
          <w:rFonts w:ascii="Times New Roman" w:eastAsia="Times New Roman" w:hAnsi="Times New Roman"/>
        </w:rPr>
        <w:t>VAS „Valsts nekustamie īpašumi”</w:t>
      </w:r>
    </w:p>
    <w:p w14:paraId="16D26C8B" w14:textId="77777777" w:rsidR="00D76B13" w:rsidRPr="00D139E3" w:rsidRDefault="00D76B13" w:rsidP="00D76B13">
      <w:pPr>
        <w:spacing w:after="0" w:line="240" w:lineRule="auto"/>
        <w:jc w:val="right"/>
        <w:rPr>
          <w:rFonts w:ascii="Times New Roman" w:eastAsia="Times New Roman" w:hAnsi="Times New Roman"/>
        </w:rPr>
      </w:pPr>
      <w:r w:rsidRPr="00D139E3">
        <w:rPr>
          <w:rFonts w:ascii="Times New Roman" w:eastAsia="Times New Roman" w:hAnsi="Times New Roman"/>
        </w:rPr>
        <w:t xml:space="preserve"> iepirkuma komisijas</w:t>
      </w:r>
    </w:p>
    <w:p w14:paraId="58642B85" w14:textId="5CF4CC0C" w:rsidR="006F7CF9" w:rsidRDefault="00D76B13" w:rsidP="00D76B13">
      <w:pPr>
        <w:spacing w:after="0" w:line="240" w:lineRule="auto"/>
        <w:jc w:val="right"/>
        <w:rPr>
          <w:rFonts w:ascii="Times New Roman" w:eastAsia="Times New Roman" w:hAnsi="Times New Roman"/>
        </w:rPr>
      </w:pPr>
      <w:r w:rsidRPr="00D139E3">
        <w:rPr>
          <w:rFonts w:ascii="Times New Roman" w:eastAsia="Times New Roman" w:hAnsi="Times New Roman"/>
        </w:rPr>
        <w:t>20</w:t>
      </w:r>
      <w:r w:rsidR="00F42A11">
        <w:rPr>
          <w:rFonts w:ascii="Times New Roman" w:eastAsia="Times New Roman" w:hAnsi="Times New Roman"/>
        </w:rPr>
        <w:t>2</w:t>
      </w:r>
      <w:r w:rsidR="00961F2A">
        <w:rPr>
          <w:rFonts w:ascii="Times New Roman" w:eastAsia="Times New Roman" w:hAnsi="Times New Roman"/>
        </w:rPr>
        <w:t>4</w:t>
      </w:r>
      <w:r w:rsidRPr="00D139E3">
        <w:rPr>
          <w:rFonts w:ascii="Times New Roman" w:eastAsia="Times New Roman" w:hAnsi="Times New Roman"/>
        </w:rPr>
        <w:t xml:space="preserve">.gada </w:t>
      </w:r>
      <w:r w:rsidR="00992EAC">
        <w:rPr>
          <w:rFonts w:ascii="Times New Roman" w:eastAsia="Times New Roman" w:hAnsi="Times New Roman"/>
        </w:rPr>
        <w:t>15</w:t>
      </w:r>
      <w:r w:rsidR="006837FA">
        <w:rPr>
          <w:rFonts w:ascii="Times New Roman" w:eastAsia="Times New Roman" w:hAnsi="Times New Roman"/>
        </w:rPr>
        <w:t>.novembrī</w:t>
      </w:r>
      <w:r w:rsidR="002C1CA0">
        <w:rPr>
          <w:rFonts w:ascii="Times New Roman" w:eastAsia="Times New Roman" w:hAnsi="Times New Roman"/>
        </w:rPr>
        <w:t xml:space="preserve"> </w:t>
      </w:r>
      <w:r w:rsidR="00F802CD">
        <w:rPr>
          <w:rFonts w:ascii="Times New Roman" w:eastAsia="Times New Roman" w:hAnsi="Times New Roman"/>
        </w:rPr>
        <w:t>sēdē</w:t>
      </w:r>
      <w:r w:rsidR="00A81797" w:rsidRPr="00D139E3">
        <w:rPr>
          <w:rFonts w:ascii="Times New Roman" w:eastAsia="Times New Roman" w:hAnsi="Times New Roman"/>
        </w:rPr>
        <w:t xml:space="preserve">  </w:t>
      </w:r>
    </w:p>
    <w:p w14:paraId="485A44C5" w14:textId="09FFCBFE" w:rsidR="00D76B13" w:rsidRPr="00D139E3" w:rsidRDefault="006F7CF9" w:rsidP="00D76B13">
      <w:pPr>
        <w:spacing w:after="0" w:line="240" w:lineRule="auto"/>
        <w:jc w:val="right"/>
        <w:rPr>
          <w:rFonts w:ascii="Times New Roman" w:eastAsia="Times New Roman" w:hAnsi="Times New Roman"/>
        </w:rPr>
      </w:pPr>
      <w:r>
        <w:rPr>
          <w:rFonts w:ascii="Times New Roman" w:eastAsia="Times New Roman" w:hAnsi="Times New Roman"/>
        </w:rPr>
        <w:t>P</w:t>
      </w:r>
      <w:r w:rsidR="00D76B13" w:rsidRPr="00D139E3">
        <w:rPr>
          <w:rFonts w:ascii="Times New Roman" w:eastAsia="Times New Roman" w:hAnsi="Times New Roman"/>
        </w:rPr>
        <w:t>rotokols Nr.</w:t>
      </w:r>
      <w:r w:rsidR="006837FA">
        <w:rPr>
          <w:rFonts w:ascii="Times New Roman" w:eastAsia="Times New Roman" w:hAnsi="Times New Roman"/>
        </w:rPr>
        <w:t>2</w:t>
      </w:r>
      <w:r w:rsidR="00D76B13" w:rsidRPr="00D139E3">
        <w:rPr>
          <w:rFonts w:ascii="Times New Roman" w:eastAsia="Times New Roman" w:hAnsi="Times New Roman"/>
        </w:rPr>
        <w:t xml:space="preserve"> </w:t>
      </w:r>
    </w:p>
    <w:p w14:paraId="4A0D0638" w14:textId="77777777" w:rsidR="00D76B13" w:rsidRDefault="00D76B13" w:rsidP="00D76B13">
      <w:pPr>
        <w:spacing w:after="0" w:line="240" w:lineRule="auto"/>
        <w:jc w:val="right"/>
        <w:rPr>
          <w:rFonts w:ascii="Times New Roman" w:eastAsia="Times New Roman" w:hAnsi="Times New Roman"/>
        </w:rPr>
      </w:pPr>
    </w:p>
    <w:p w14:paraId="70B46536" w14:textId="77777777" w:rsidR="00447F95" w:rsidRPr="00D139E3" w:rsidRDefault="00447F95" w:rsidP="00D76B13">
      <w:pPr>
        <w:spacing w:after="0" w:line="240" w:lineRule="auto"/>
        <w:rPr>
          <w:rFonts w:ascii="Times New Roman" w:eastAsia="Times New Roman" w:hAnsi="Times New Roman"/>
          <w:b/>
          <w:bCs/>
        </w:rPr>
      </w:pPr>
    </w:p>
    <w:p w14:paraId="539BC4C6" w14:textId="77777777" w:rsidR="00D76B13" w:rsidRPr="00D139E3" w:rsidRDefault="00D76B13" w:rsidP="00D76B13">
      <w:pPr>
        <w:spacing w:after="0" w:line="240" w:lineRule="auto"/>
        <w:jc w:val="center"/>
        <w:rPr>
          <w:rFonts w:ascii="Times New Roman" w:eastAsia="Times New Roman" w:hAnsi="Times New Roman"/>
          <w:b/>
          <w:bCs/>
        </w:rPr>
      </w:pPr>
    </w:p>
    <w:p w14:paraId="19D8B906" w14:textId="77777777" w:rsidR="00D76B13" w:rsidRPr="00D139E3" w:rsidRDefault="00D76B13" w:rsidP="00D76B13">
      <w:pPr>
        <w:spacing w:after="0" w:line="240" w:lineRule="auto"/>
        <w:rPr>
          <w:rFonts w:ascii="Times New Roman" w:eastAsia="Times New Roman" w:hAnsi="Times New Roman"/>
          <w:b/>
          <w:bCs/>
        </w:rPr>
      </w:pPr>
    </w:p>
    <w:p w14:paraId="2A3ECD88" w14:textId="77777777" w:rsidR="00D76B13" w:rsidRPr="00D139E3" w:rsidRDefault="00D76B13" w:rsidP="00D76B13">
      <w:pPr>
        <w:spacing w:after="0" w:line="240" w:lineRule="auto"/>
        <w:rPr>
          <w:rFonts w:ascii="Times New Roman" w:eastAsia="Times New Roman" w:hAnsi="Times New Roman"/>
          <w:b/>
          <w:bCs/>
        </w:rPr>
      </w:pPr>
    </w:p>
    <w:p w14:paraId="465FB6A5" w14:textId="77777777" w:rsidR="005E3FAD" w:rsidRDefault="005E3FAD" w:rsidP="00D76B13">
      <w:pPr>
        <w:spacing w:after="0" w:line="240" w:lineRule="auto"/>
        <w:jc w:val="center"/>
        <w:rPr>
          <w:rFonts w:ascii="Times New Roman" w:eastAsia="Times New Roman" w:hAnsi="Times New Roman"/>
          <w:bCs/>
          <w:sz w:val="24"/>
          <w:szCs w:val="24"/>
        </w:rPr>
      </w:pPr>
    </w:p>
    <w:p w14:paraId="60EEA26B" w14:textId="77777777" w:rsidR="005E3FAD" w:rsidRDefault="005E3FAD" w:rsidP="00D76B13">
      <w:pPr>
        <w:spacing w:after="0" w:line="240" w:lineRule="auto"/>
        <w:jc w:val="center"/>
        <w:rPr>
          <w:rFonts w:ascii="Times New Roman" w:eastAsia="Times New Roman" w:hAnsi="Times New Roman"/>
          <w:bCs/>
          <w:sz w:val="24"/>
          <w:szCs w:val="24"/>
        </w:rPr>
      </w:pPr>
    </w:p>
    <w:p w14:paraId="3DD9D1D7" w14:textId="77777777" w:rsidR="00D76B13" w:rsidRPr="00BA2397" w:rsidRDefault="00D76B13" w:rsidP="00D76B13">
      <w:pPr>
        <w:spacing w:after="0" w:line="240" w:lineRule="auto"/>
        <w:jc w:val="center"/>
        <w:rPr>
          <w:rFonts w:ascii="Times New Roman" w:eastAsia="Times New Roman" w:hAnsi="Times New Roman"/>
          <w:bCs/>
          <w:sz w:val="24"/>
          <w:szCs w:val="24"/>
        </w:rPr>
      </w:pPr>
      <w:r w:rsidRPr="00BA2397">
        <w:rPr>
          <w:rFonts w:ascii="Times New Roman" w:eastAsia="Times New Roman" w:hAnsi="Times New Roman"/>
          <w:bCs/>
          <w:sz w:val="24"/>
          <w:szCs w:val="24"/>
        </w:rPr>
        <w:t>ATKLĀTA KONKURSA</w:t>
      </w:r>
    </w:p>
    <w:p w14:paraId="6853FF51" w14:textId="77777777" w:rsidR="00D76B13" w:rsidRPr="008419AA" w:rsidRDefault="00D76B13" w:rsidP="00D76B13">
      <w:pPr>
        <w:spacing w:after="0" w:line="240" w:lineRule="auto"/>
        <w:jc w:val="center"/>
        <w:rPr>
          <w:rFonts w:ascii="Times New Roman" w:eastAsia="Times New Roman" w:hAnsi="Times New Roman"/>
          <w:b/>
          <w:bCs/>
          <w:sz w:val="28"/>
          <w:szCs w:val="28"/>
        </w:rPr>
      </w:pPr>
    </w:p>
    <w:p w14:paraId="7976BAF0" w14:textId="782FA222" w:rsidR="00D76B13" w:rsidRPr="008419AA" w:rsidRDefault="00475BE7" w:rsidP="00475BE7">
      <w:pPr>
        <w:jc w:val="center"/>
        <w:rPr>
          <w:rFonts w:ascii="Times New Roman" w:hAnsi="Times New Roman"/>
          <w:b/>
          <w:bCs/>
          <w:sz w:val="28"/>
          <w:szCs w:val="28"/>
          <w:lang w:eastAsia="lv-LV"/>
        </w:rPr>
      </w:pPr>
      <w:r w:rsidRPr="008419AA">
        <w:rPr>
          <w:rFonts w:ascii="Times New Roman" w:hAnsi="Times New Roman"/>
          <w:b/>
          <w:bCs/>
          <w:sz w:val="28"/>
          <w:szCs w:val="28"/>
          <w:lang w:eastAsia="lv-LV"/>
        </w:rPr>
        <w:t>“</w:t>
      </w:r>
      <w:r w:rsidR="00CB2BEC" w:rsidRPr="00CB2BEC">
        <w:rPr>
          <w:rFonts w:ascii="Times New Roman" w:hAnsi="Times New Roman"/>
          <w:b/>
          <w:bCs/>
          <w:sz w:val="28"/>
          <w:szCs w:val="28"/>
          <w:shd w:val="clear" w:color="auto" w:fill="F9F9F9"/>
        </w:rPr>
        <w:t>Apdrošināšanas brokera pakalpojumi</w:t>
      </w:r>
      <w:r w:rsidR="00DD59A2" w:rsidRPr="008419AA">
        <w:rPr>
          <w:rFonts w:ascii="Times New Roman" w:hAnsi="Times New Roman"/>
          <w:b/>
          <w:bCs/>
          <w:sz w:val="28"/>
          <w:szCs w:val="28"/>
          <w:shd w:val="clear" w:color="auto" w:fill="F9F9F9"/>
        </w:rPr>
        <w:t>”</w:t>
      </w:r>
    </w:p>
    <w:p w14:paraId="5AEE7455" w14:textId="77777777" w:rsidR="002B610E" w:rsidRPr="00C153CA" w:rsidRDefault="002B610E" w:rsidP="002B610E">
      <w:pPr>
        <w:spacing w:after="0" w:line="240" w:lineRule="auto"/>
        <w:jc w:val="center"/>
        <w:rPr>
          <w:rFonts w:ascii="Times New Roman" w:eastAsia="Times New Roman" w:hAnsi="Times New Roman"/>
          <w:b/>
          <w:bCs/>
          <w:sz w:val="24"/>
          <w:szCs w:val="24"/>
        </w:rPr>
      </w:pPr>
    </w:p>
    <w:p w14:paraId="08F1D77E" w14:textId="77777777" w:rsidR="00D76B13" w:rsidRPr="00BA2397" w:rsidRDefault="00D76B13" w:rsidP="00D76B13">
      <w:pPr>
        <w:spacing w:after="0" w:line="240" w:lineRule="auto"/>
        <w:jc w:val="center"/>
        <w:rPr>
          <w:rFonts w:ascii="Times New Roman" w:eastAsia="Times New Roman" w:hAnsi="Times New Roman"/>
          <w:bCs/>
          <w:sz w:val="24"/>
          <w:szCs w:val="24"/>
        </w:rPr>
      </w:pPr>
      <w:r w:rsidRPr="00BA2397">
        <w:rPr>
          <w:rFonts w:ascii="Times New Roman" w:eastAsia="Times New Roman" w:hAnsi="Times New Roman"/>
          <w:bCs/>
          <w:sz w:val="24"/>
          <w:szCs w:val="24"/>
        </w:rPr>
        <w:t>NOLIKUM</w:t>
      </w:r>
      <w:r w:rsidR="00850415" w:rsidRPr="00BA2397">
        <w:rPr>
          <w:rFonts w:ascii="Times New Roman" w:eastAsia="Times New Roman" w:hAnsi="Times New Roman"/>
          <w:bCs/>
          <w:sz w:val="24"/>
          <w:szCs w:val="24"/>
        </w:rPr>
        <w:t>S</w:t>
      </w:r>
    </w:p>
    <w:p w14:paraId="40E4C4DB" w14:textId="77777777" w:rsidR="00D76B13" w:rsidRPr="00BA2397" w:rsidRDefault="00D76B13" w:rsidP="00D76B13">
      <w:pPr>
        <w:spacing w:after="0" w:line="240" w:lineRule="auto"/>
        <w:jc w:val="center"/>
        <w:rPr>
          <w:rFonts w:ascii="Times New Roman" w:eastAsia="Times New Roman" w:hAnsi="Times New Roman"/>
          <w:b/>
          <w:bCs/>
          <w:sz w:val="24"/>
          <w:szCs w:val="24"/>
        </w:rPr>
      </w:pPr>
    </w:p>
    <w:p w14:paraId="2360D55C" w14:textId="292E1996" w:rsidR="00D76B13" w:rsidRDefault="00D76B13" w:rsidP="00394B08">
      <w:pPr>
        <w:spacing w:after="0" w:line="240" w:lineRule="auto"/>
        <w:jc w:val="center"/>
        <w:rPr>
          <w:rFonts w:ascii="Times New Roman" w:eastAsia="Times New Roman" w:hAnsi="Times New Roman"/>
          <w:b/>
          <w:bCs/>
          <w:sz w:val="24"/>
          <w:szCs w:val="24"/>
        </w:rPr>
      </w:pPr>
      <w:r w:rsidRPr="00BA2397">
        <w:rPr>
          <w:rFonts w:ascii="Times New Roman" w:eastAsia="Times New Roman" w:hAnsi="Times New Roman"/>
          <w:b/>
          <w:bCs/>
          <w:sz w:val="24"/>
          <w:szCs w:val="24"/>
        </w:rPr>
        <w:t xml:space="preserve">ID Nr. </w:t>
      </w:r>
      <w:r w:rsidR="00344666" w:rsidRPr="00E41400">
        <w:rPr>
          <w:rFonts w:ascii="Times New Roman" w:eastAsia="Times New Roman" w:hAnsi="Times New Roman"/>
          <w:b/>
          <w:bCs/>
        </w:rPr>
        <w:t>VNĪ 2024/2/9-2/AK-77</w:t>
      </w:r>
    </w:p>
    <w:p w14:paraId="54E5EF0E" w14:textId="77777777" w:rsidR="00882087" w:rsidRDefault="00882087" w:rsidP="00D76B13">
      <w:pPr>
        <w:spacing w:after="0" w:line="240" w:lineRule="auto"/>
        <w:jc w:val="center"/>
        <w:rPr>
          <w:rFonts w:ascii="Times New Roman" w:eastAsia="Times New Roman" w:hAnsi="Times New Roman"/>
          <w:b/>
          <w:bCs/>
          <w:sz w:val="24"/>
          <w:szCs w:val="24"/>
        </w:rPr>
      </w:pPr>
    </w:p>
    <w:p w14:paraId="1410D49D" w14:textId="77777777" w:rsidR="00D76B13" w:rsidRPr="00D139E3" w:rsidRDefault="00D76B13" w:rsidP="00D76B13">
      <w:pPr>
        <w:spacing w:after="0" w:line="240" w:lineRule="auto"/>
        <w:rPr>
          <w:rFonts w:ascii="Times New Roman" w:eastAsia="Times New Roman" w:hAnsi="Times New Roman"/>
          <w:b/>
          <w:bCs/>
        </w:rPr>
      </w:pPr>
    </w:p>
    <w:p w14:paraId="64B94D6B" w14:textId="77777777" w:rsidR="00D76B13" w:rsidRPr="00D139E3" w:rsidRDefault="00D76B13" w:rsidP="00D76B13">
      <w:pPr>
        <w:spacing w:after="0" w:line="240" w:lineRule="auto"/>
        <w:rPr>
          <w:rFonts w:ascii="Times New Roman" w:eastAsia="Times New Roman" w:hAnsi="Times New Roman"/>
          <w:b/>
          <w:bCs/>
        </w:rPr>
      </w:pPr>
    </w:p>
    <w:p w14:paraId="33DBFF87" w14:textId="77777777" w:rsidR="00D76B13" w:rsidRPr="00D139E3" w:rsidRDefault="00D76B13" w:rsidP="00D76B13">
      <w:pPr>
        <w:spacing w:after="0" w:line="240" w:lineRule="auto"/>
        <w:rPr>
          <w:rFonts w:ascii="Times New Roman" w:eastAsia="Times New Roman" w:hAnsi="Times New Roman"/>
          <w:b/>
          <w:bCs/>
        </w:rPr>
      </w:pPr>
    </w:p>
    <w:p w14:paraId="19E6A8F9" w14:textId="77777777" w:rsidR="00D76B13" w:rsidRPr="00D139E3" w:rsidRDefault="00D76B13" w:rsidP="00D76B13">
      <w:pPr>
        <w:spacing w:after="0" w:line="240" w:lineRule="auto"/>
        <w:rPr>
          <w:rFonts w:ascii="Times New Roman" w:eastAsia="Times New Roman" w:hAnsi="Times New Roman"/>
          <w:b/>
          <w:bCs/>
        </w:rPr>
      </w:pPr>
    </w:p>
    <w:p w14:paraId="40ED2482" w14:textId="77777777" w:rsidR="00D76B13" w:rsidRPr="00D139E3" w:rsidRDefault="00D76B13" w:rsidP="00D76B13">
      <w:pPr>
        <w:spacing w:after="0" w:line="240" w:lineRule="auto"/>
        <w:rPr>
          <w:rFonts w:ascii="Times New Roman" w:eastAsia="Times New Roman" w:hAnsi="Times New Roman"/>
          <w:b/>
          <w:bCs/>
        </w:rPr>
      </w:pPr>
    </w:p>
    <w:p w14:paraId="649E7713" w14:textId="77777777" w:rsidR="00D76B13" w:rsidRPr="00D139E3" w:rsidRDefault="00D76B13" w:rsidP="00D76B13">
      <w:pPr>
        <w:spacing w:after="0" w:line="240" w:lineRule="auto"/>
        <w:rPr>
          <w:rFonts w:ascii="Times New Roman" w:eastAsia="Times New Roman" w:hAnsi="Times New Roman"/>
          <w:b/>
          <w:bCs/>
        </w:rPr>
      </w:pPr>
    </w:p>
    <w:p w14:paraId="2E4B0AAA" w14:textId="77777777" w:rsidR="0060577B" w:rsidRDefault="0060577B" w:rsidP="00D76B13">
      <w:pPr>
        <w:spacing w:after="0" w:line="240" w:lineRule="auto"/>
        <w:jc w:val="center"/>
        <w:rPr>
          <w:rFonts w:ascii="Times New Roman" w:eastAsia="Times New Roman" w:hAnsi="Times New Roman"/>
          <w:b/>
          <w:bCs/>
        </w:rPr>
      </w:pPr>
    </w:p>
    <w:p w14:paraId="0FE4F1C7" w14:textId="77777777" w:rsidR="0060577B" w:rsidRDefault="0060577B" w:rsidP="00D76B13">
      <w:pPr>
        <w:spacing w:after="0" w:line="240" w:lineRule="auto"/>
        <w:jc w:val="center"/>
        <w:rPr>
          <w:rFonts w:ascii="Times New Roman" w:eastAsia="Times New Roman" w:hAnsi="Times New Roman"/>
          <w:b/>
          <w:bCs/>
        </w:rPr>
      </w:pPr>
    </w:p>
    <w:p w14:paraId="5D1C26D9" w14:textId="77777777" w:rsidR="0060577B" w:rsidRDefault="0060577B" w:rsidP="00D76B13">
      <w:pPr>
        <w:spacing w:after="0" w:line="240" w:lineRule="auto"/>
        <w:jc w:val="center"/>
        <w:rPr>
          <w:rFonts w:ascii="Times New Roman" w:eastAsia="Times New Roman" w:hAnsi="Times New Roman"/>
          <w:b/>
          <w:bCs/>
        </w:rPr>
      </w:pPr>
    </w:p>
    <w:p w14:paraId="1C0B3E95" w14:textId="77777777" w:rsidR="0060577B" w:rsidRDefault="0060577B" w:rsidP="00D76B13">
      <w:pPr>
        <w:spacing w:after="0" w:line="240" w:lineRule="auto"/>
        <w:jc w:val="center"/>
        <w:rPr>
          <w:rFonts w:ascii="Times New Roman" w:eastAsia="Times New Roman" w:hAnsi="Times New Roman"/>
          <w:b/>
          <w:bCs/>
        </w:rPr>
      </w:pPr>
    </w:p>
    <w:p w14:paraId="766C953F" w14:textId="77777777" w:rsidR="0060577B" w:rsidRDefault="0060577B" w:rsidP="00D76B13">
      <w:pPr>
        <w:spacing w:after="0" w:line="240" w:lineRule="auto"/>
        <w:jc w:val="center"/>
        <w:rPr>
          <w:rFonts w:ascii="Times New Roman" w:eastAsia="Times New Roman" w:hAnsi="Times New Roman"/>
          <w:b/>
          <w:bCs/>
        </w:rPr>
      </w:pPr>
    </w:p>
    <w:p w14:paraId="3EA677CA" w14:textId="77777777" w:rsidR="0060577B" w:rsidRDefault="0060577B" w:rsidP="00D76B13">
      <w:pPr>
        <w:spacing w:after="0" w:line="240" w:lineRule="auto"/>
        <w:jc w:val="center"/>
        <w:rPr>
          <w:rFonts w:ascii="Times New Roman" w:eastAsia="Times New Roman" w:hAnsi="Times New Roman"/>
          <w:b/>
          <w:bCs/>
        </w:rPr>
      </w:pPr>
    </w:p>
    <w:p w14:paraId="134E5B6C" w14:textId="77777777" w:rsidR="0060577B" w:rsidRDefault="0060577B" w:rsidP="00D76B13">
      <w:pPr>
        <w:spacing w:after="0" w:line="240" w:lineRule="auto"/>
        <w:jc w:val="center"/>
        <w:rPr>
          <w:rFonts w:ascii="Times New Roman" w:eastAsia="Times New Roman" w:hAnsi="Times New Roman"/>
          <w:b/>
          <w:bCs/>
        </w:rPr>
      </w:pPr>
    </w:p>
    <w:p w14:paraId="40160C4F" w14:textId="77777777" w:rsidR="0060577B" w:rsidRDefault="0060577B" w:rsidP="00D76B13">
      <w:pPr>
        <w:spacing w:after="0" w:line="240" w:lineRule="auto"/>
        <w:jc w:val="center"/>
        <w:rPr>
          <w:rFonts w:ascii="Times New Roman" w:eastAsia="Times New Roman" w:hAnsi="Times New Roman"/>
          <w:b/>
          <w:bCs/>
        </w:rPr>
      </w:pPr>
    </w:p>
    <w:p w14:paraId="28E316E1" w14:textId="77777777" w:rsidR="0060577B" w:rsidRDefault="0060577B" w:rsidP="00D76B13">
      <w:pPr>
        <w:spacing w:after="0" w:line="240" w:lineRule="auto"/>
        <w:jc w:val="center"/>
        <w:rPr>
          <w:rFonts w:ascii="Times New Roman" w:eastAsia="Times New Roman" w:hAnsi="Times New Roman"/>
          <w:b/>
          <w:bCs/>
        </w:rPr>
      </w:pPr>
    </w:p>
    <w:p w14:paraId="2AF189F6" w14:textId="77777777" w:rsidR="0060577B" w:rsidRDefault="0060577B" w:rsidP="00D76B13">
      <w:pPr>
        <w:spacing w:after="0" w:line="240" w:lineRule="auto"/>
        <w:jc w:val="center"/>
        <w:rPr>
          <w:rFonts w:ascii="Times New Roman" w:eastAsia="Times New Roman" w:hAnsi="Times New Roman"/>
          <w:b/>
          <w:bCs/>
        </w:rPr>
      </w:pPr>
    </w:p>
    <w:p w14:paraId="0F465C24" w14:textId="77777777" w:rsidR="0060577B" w:rsidRDefault="0060577B" w:rsidP="00D76B13">
      <w:pPr>
        <w:spacing w:after="0" w:line="240" w:lineRule="auto"/>
        <w:jc w:val="center"/>
        <w:rPr>
          <w:rFonts w:ascii="Times New Roman" w:eastAsia="Times New Roman" w:hAnsi="Times New Roman"/>
          <w:b/>
          <w:bCs/>
        </w:rPr>
      </w:pPr>
    </w:p>
    <w:p w14:paraId="19498648" w14:textId="77777777" w:rsidR="0060577B" w:rsidRDefault="0060577B" w:rsidP="00D76B13">
      <w:pPr>
        <w:spacing w:after="0" w:line="240" w:lineRule="auto"/>
        <w:jc w:val="center"/>
        <w:rPr>
          <w:rFonts w:ascii="Times New Roman" w:eastAsia="Times New Roman" w:hAnsi="Times New Roman"/>
          <w:b/>
          <w:bCs/>
        </w:rPr>
      </w:pPr>
    </w:p>
    <w:p w14:paraId="34B12A49" w14:textId="77777777" w:rsidR="0060577B" w:rsidRDefault="0060577B" w:rsidP="00D76B13">
      <w:pPr>
        <w:spacing w:after="0" w:line="240" w:lineRule="auto"/>
        <w:jc w:val="center"/>
        <w:rPr>
          <w:rFonts w:ascii="Times New Roman" w:eastAsia="Times New Roman" w:hAnsi="Times New Roman"/>
          <w:b/>
          <w:bCs/>
        </w:rPr>
      </w:pPr>
    </w:p>
    <w:p w14:paraId="0BAFF9DB" w14:textId="77777777" w:rsidR="0060577B" w:rsidRDefault="0060577B" w:rsidP="00D76B13">
      <w:pPr>
        <w:spacing w:after="0" w:line="240" w:lineRule="auto"/>
        <w:jc w:val="center"/>
        <w:rPr>
          <w:rFonts w:ascii="Times New Roman" w:eastAsia="Times New Roman" w:hAnsi="Times New Roman"/>
          <w:b/>
          <w:bCs/>
        </w:rPr>
      </w:pPr>
    </w:p>
    <w:p w14:paraId="7910F709" w14:textId="77777777" w:rsidR="0060577B" w:rsidRDefault="0060577B" w:rsidP="00D76B13">
      <w:pPr>
        <w:spacing w:after="0" w:line="240" w:lineRule="auto"/>
        <w:jc w:val="center"/>
        <w:rPr>
          <w:rFonts w:ascii="Times New Roman" w:eastAsia="Times New Roman" w:hAnsi="Times New Roman"/>
          <w:b/>
          <w:bCs/>
        </w:rPr>
      </w:pPr>
    </w:p>
    <w:p w14:paraId="1AE2021E" w14:textId="77777777" w:rsidR="00D954D4" w:rsidRDefault="00D954D4" w:rsidP="00D76B13">
      <w:pPr>
        <w:spacing w:after="0" w:line="240" w:lineRule="auto"/>
        <w:jc w:val="center"/>
        <w:rPr>
          <w:rFonts w:ascii="Times New Roman" w:eastAsia="Times New Roman" w:hAnsi="Times New Roman"/>
          <w:b/>
          <w:bCs/>
        </w:rPr>
      </w:pPr>
    </w:p>
    <w:p w14:paraId="6B77F776" w14:textId="77777777" w:rsidR="00D954D4" w:rsidRDefault="00D954D4" w:rsidP="00D76B13">
      <w:pPr>
        <w:spacing w:after="0" w:line="240" w:lineRule="auto"/>
        <w:jc w:val="center"/>
        <w:rPr>
          <w:rFonts w:ascii="Times New Roman" w:eastAsia="Times New Roman" w:hAnsi="Times New Roman"/>
          <w:b/>
          <w:bCs/>
        </w:rPr>
      </w:pPr>
    </w:p>
    <w:p w14:paraId="745D5D67" w14:textId="77777777" w:rsidR="00D954D4" w:rsidRDefault="00D954D4" w:rsidP="00D76B13">
      <w:pPr>
        <w:spacing w:after="0" w:line="240" w:lineRule="auto"/>
        <w:jc w:val="center"/>
        <w:rPr>
          <w:rFonts w:ascii="Times New Roman" w:eastAsia="Times New Roman" w:hAnsi="Times New Roman"/>
          <w:b/>
          <w:bCs/>
        </w:rPr>
      </w:pPr>
    </w:p>
    <w:p w14:paraId="3CD53C38" w14:textId="77777777" w:rsidR="00D954D4" w:rsidRDefault="00D954D4" w:rsidP="00D76B13">
      <w:pPr>
        <w:spacing w:after="0" w:line="240" w:lineRule="auto"/>
        <w:jc w:val="center"/>
        <w:rPr>
          <w:rFonts w:ascii="Times New Roman" w:eastAsia="Times New Roman" w:hAnsi="Times New Roman"/>
          <w:b/>
          <w:bCs/>
        </w:rPr>
      </w:pPr>
    </w:p>
    <w:p w14:paraId="5B73F74D" w14:textId="77777777" w:rsidR="00D954D4" w:rsidRDefault="00D954D4" w:rsidP="00D76B13">
      <w:pPr>
        <w:spacing w:after="0" w:line="240" w:lineRule="auto"/>
        <w:jc w:val="center"/>
        <w:rPr>
          <w:rFonts w:ascii="Times New Roman" w:eastAsia="Times New Roman" w:hAnsi="Times New Roman"/>
          <w:b/>
          <w:bCs/>
        </w:rPr>
      </w:pPr>
    </w:p>
    <w:p w14:paraId="0AE31F57" w14:textId="77777777" w:rsidR="00D954D4" w:rsidRDefault="00D954D4" w:rsidP="00D76B13">
      <w:pPr>
        <w:spacing w:after="0" w:line="240" w:lineRule="auto"/>
        <w:jc w:val="center"/>
        <w:rPr>
          <w:rFonts w:ascii="Times New Roman" w:eastAsia="Times New Roman" w:hAnsi="Times New Roman"/>
          <w:b/>
          <w:bCs/>
        </w:rPr>
      </w:pPr>
    </w:p>
    <w:p w14:paraId="46360254" w14:textId="77777777" w:rsidR="00D954D4" w:rsidRDefault="00D954D4" w:rsidP="00D76B13">
      <w:pPr>
        <w:spacing w:after="0" w:line="240" w:lineRule="auto"/>
        <w:jc w:val="center"/>
        <w:rPr>
          <w:rFonts w:ascii="Times New Roman" w:eastAsia="Times New Roman" w:hAnsi="Times New Roman"/>
          <w:b/>
          <w:bCs/>
        </w:rPr>
      </w:pPr>
    </w:p>
    <w:p w14:paraId="558C0A18" w14:textId="77777777" w:rsidR="00D954D4" w:rsidRDefault="00D954D4" w:rsidP="00DA3D2F">
      <w:pPr>
        <w:spacing w:after="0" w:line="240" w:lineRule="auto"/>
        <w:rPr>
          <w:rFonts w:ascii="Times New Roman" w:eastAsia="Times New Roman" w:hAnsi="Times New Roman"/>
          <w:b/>
          <w:bCs/>
        </w:rPr>
      </w:pPr>
    </w:p>
    <w:p w14:paraId="042086CC" w14:textId="1E259EAD" w:rsidR="00D76B13" w:rsidRPr="006F4D8B" w:rsidRDefault="00D76B13" w:rsidP="006F4D8B">
      <w:pPr>
        <w:spacing w:after="0" w:line="240" w:lineRule="auto"/>
        <w:jc w:val="center"/>
        <w:rPr>
          <w:rFonts w:ascii="Times New Roman" w:eastAsia="Times New Roman" w:hAnsi="Times New Roman"/>
          <w:b/>
          <w:bCs/>
        </w:rPr>
        <w:sectPr w:rsidR="00D76B13" w:rsidRPr="006F4D8B" w:rsidSect="00D63CB5">
          <w:footerReference w:type="even" r:id="rId11"/>
          <w:footerReference w:type="default" r:id="rId12"/>
          <w:pgSz w:w="11906" w:h="16838"/>
          <w:pgMar w:top="1418" w:right="992" w:bottom="1276" w:left="1701" w:header="709" w:footer="709" w:gutter="0"/>
          <w:cols w:space="708"/>
          <w:titlePg/>
          <w:docGrid w:linePitch="360"/>
        </w:sectPr>
      </w:pPr>
      <w:r w:rsidRPr="00D139E3">
        <w:rPr>
          <w:rFonts w:ascii="Times New Roman" w:eastAsia="Times New Roman" w:hAnsi="Times New Roman"/>
          <w:b/>
          <w:bCs/>
        </w:rPr>
        <w:t>Rīga, 20</w:t>
      </w:r>
      <w:r w:rsidR="00F76152">
        <w:rPr>
          <w:rFonts w:ascii="Times New Roman" w:eastAsia="Times New Roman" w:hAnsi="Times New Roman"/>
          <w:b/>
          <w:bCs/>
        </w:rPr>
        <w:t>2</w:t>
      </w:r>
      <w:r w:rsidR="00251845">
        <w:rPr>
          <w:rFonts w:ascii="Times New Roman" w:eastAsia="Times New Roman" w:hAnsi="Times New Roman"/>
          <w:b/>
          <w:bCs/>
        </w:rPr>
        <w:t>4</w:t>
      </w:r>
    </w:p>
    <w:p w14:paraId="6EE00318" w14:textId="77777777" w:rsidR="00D76B13" w:rsidRPr="00D139E3" w:rsidRDefault="00D76B13" w:rsidP="000F602B">
      <w:pPr>
        <w:spacing w:after="0" w:line="240" w:lineRule="auto"/>
        <w:rPr>
          <w:rFonts w:ascii="Times New Roman" w:eastAsia="Times New Roman" w:hAnsi="Times New Roman"/>
          <w:b/>
        </w:rPr>
      </w:pPr>
      <w:bookmarkStart w:id="0" w:name="_Ref38341330"/>
      <w:bookmarkStart w:id="1" w:name="_Toc59334717"/>
      <w:bookmarkStart w:id="2" w:name="_Toc61422120"/>
      <w:r w:rsidRPr="00D139E3">
        <w:rPr>
          <w:rFonts w:ascii="Times New Roman" w:eastAsia="Times New Roman" w:hAnsi="Times New Roman"/>
          <w:b/>
        </w:rPr>
        <w:lastRenderedPageBreak/>
        <w:t>1. VISPĀRĪGĀ INFORMĀCIJA</w:t>
      </w:r>
      <w:bookmarkEnd w:id="0"/>
      <w:bookmarkEnd w:id="1"/>
      <w:bookmarkEnd w:id="2"/>
    </w:p>
    <w:p w14:paraId="22E39865" w14:textId="1B884BCB" w:rsidR="00D76B13" w:rsidRPr="00D139E3" w:rsidRDefault="00D76B13" w:rsidP="00BA5150">
      <w:pPr>
        <w:numPr>
          <w:ilvl w:val="1"/>
          <w:numId w:val="1"/>
        </w:numPr>
        <w:tabs>
          <w:tab w:val="num" w:pos="0"/>
        </w:tabs>
        <w:spacing w:after="0" w:line="240" w:lineRule="auto"/>
        <w:ind w:left="567" w:hanging="567"/>
        <w:jc w:val="both"/>
        <w:rPr>
          <w:rFonts w:ascii="Times New Roman" w:eastAsia="Times New Roman" w:hAnsi="Times New Roman"/>
        </w:rPr>
      </w:pPr>
      <w:bookmarkStart w:id="3" w:name="_Toc59334718"/>
      <w:bookmarkStart w:id="4" w:name="_Toc61422121"/>
      <w:r w:rsidRPr="00D139E3">
        <w:rPr>
          <w:rFonts w:ascii="Times New Roman" w:eastAsia="Times New Roman" w:hAnsi="Times New Roman"/>
          <w:b/>
        </w:rPr>
        <w:t>Iepirkuma identifikācijas numurs</w:t>
      </w:r>
      <w:bookmarkEnd w:id="3"/>
      <w:bookmarkEnd w:id="4"/>
      <w:r w:rsidRPr="00D139E3">
        <w:rPr>
          <w:rFonts w:ascii="Times New Roman" w:eastAsia="Times New Roman" w:hAnsi="Times New Roman"/>
          <w:b/>
        </w:rPr>
        <w:t>:</w:t>
      </w:r>
      <w:r w:rsidR="00FA2A45" w:rsidRPr="00D139E3">
        <w:rPr>
          <w:rFonts w:ascii="Times New Roman" w:eastAsia="Times New Roman" w:hAnsi="Times New Roman"/>
          <w:b/>
        </w:rPr>
        <w:t xml:space="preserve"> </w:t>
      </w:r>
      <w:r w:rsidR="00344666" w:rsidRPr="00344666">
        <w:rPr>
          <w:rFonts w:ascii="Times New Roman" w:eastAsia="Times New Roman" w:hAnsi="Times New Roman"/>
          <w:bCs/>
        </w:rPr>
        <w:t>VNĪ 2024/2/9-2/AK-77</w:t>
      </w:r>
      <w:r w:rsidR="007D5E16" w:rsidRPr="00D139E3">
        <w:rPr>
          <w:rFonts w:ascii="Times New Roman" w:eastAsia="Times New Roman" w:hAnsi="Times New Roman"/>
          <w:bCs/>
        </w:rPr>
        <w:t>.</w:t>
      </w:r>
    </w:p>
    <w:p w14:paraId="105A2B18" w14:textId="38CEE562" w:rsidR="00BA5150" w:rsidRPr="00D945BE" w:rsidRDefault="00BA5150" w:rsidP="00BA5150">
      <w:pPr>
        <w:pStyle w:val="ListParagraph"/>
        <w:numPr>
          <w:ilvl w:val="1"/>
          <w:numId w:val="1"/>
        </w:numPr>
        <w:tabs>
          <w:tab w:val="num" w:pos="0"/>
        </w:tabs>
        <w:spacing w:after="0" w:line="240" w:lineRule="auto"/>
        <w:ind w:left="567" w:hanging="567"/>
        <w:jc w:val="both"/>
        <w:rPr>
          <w:rFonts w:ascii="Times New Roman" w:hAnsi="Times New Roman"/>
        </w:rPr>
      </w:pPr>
      <w:r w:rsidRPr="00D945BE">
        <w:rPr>
          <w:rFonts w:ascii="Times New Roman" w:hAnsi="Times New Roman"/>
          <w:b/>
        </w:rPr>
        <w:t>Iepirkuma nosaukums</w:t>
      </w:r>
      <w:r w:rsidRPr="00D945BE">
        <w:rPr>
          <w:rFonts w:ascii="Times New Roman" w:hAnsi="Times New Roman"/>
        </w:rPr>
        <w:t>:</w:t>
      </w:r>
      <w:r w:rsidR="002A19ED" w:rsidRPr="00D945BE">
        <w:rPr>
          <w:rFonts w:ascii="Times New Roman" w:hAnsi="Times New Roman"/>
        </w:rPr>
        <w:t xml:space="preserve"> </w:t>
      </w:r>
      <w:bookmarkStart w:id="5" w:name="_Hlk51745931"/>
      <w:r w:rsidR="00CB2BEC" w:rsidRPr="00CB2BEC">
        <w:rPr>
          <w:rFonts w:ascii="Times New Roman" w:hAnsi="Times New Roman"/>
          <w:shd w:val="clear" w:color="auto" w:fill="F9F9F9"/>
        </w:rPr>
        <w:t>Apdrošināšanas brokera pakalpojumi</w:t>
      </w:r>
      <w:r w:rsidR="00D945BE" w:rsidRPr="00D945BE">
        <w:rPr>
          <w:rFonts w:ascii="Times New Roman" w:hAnsi="Times New Roman"/>
          <w:shd w:val="clear" w:color="auto" w:fill="F9F9F9"/>
        </w:rPr>
        <w:t>.</w:t>
      </w:r>
    </w:p>
    <w:bookmarkEnd w:id="5"/>
    <w:p w14:paraId="6E33E75F" w14:textId="77777777" w:rsidR="00D76B13" w:rsidRPr="00D945BE" w:rsidRDefault="00D76B13" w:rsidP="00374D01">
      <w:pPr>
        <w:numPr>
          <w:ilvl w:val="1"/>
          <w:numId w:val="1"/>
        </w:numPr>
        <w:tabs>
          <w:tab w:val="num" w:pos="0"/>
        </w:tabs>
        <w:spacing w:after="0" w:line="240" w:lineRule="auto"/>
        <w:ind w:left="567" w:hanging="567"/>
        <w:jc w:val="both"/>
        <w:rPr>
          <w:rFonts w:ascii="Times New Roman" w:eastAsia="Times New Roman" w:hAnsi="Times New Roman"/>
        </w:rPr>
      </w:pPr>
      <w:r w:rsidRPr="00D945BE">
        <w:rPr>
          <w:rFonts w:ascii="Times New Roman" w:eastAsia="Times New Roman" w:hAnsi="Times New Roman"/>
          <w:b/>
        </w:rPr>
        <w:t>Iepirkuma procedūra</w:t>
      </w:r>
      <w:r w:rsidRPr="00D945BE">
        <w:rPr>
          <w:rFonts w:ascii="Times New Roman" w:eastAsia="Times New Roman" w:hAnsi="Times New Roman"/>
        </w:rPr>
        <w:t>: atklāts konkurss (turpmāk – Konkurss), saskaņā ar Publisko iepirkumu likuma (turpmāk – PIL) 8.panta pirmās daļas 1.punktu.</w:t>
      </w:r>
    </w:p>
    <w:p w14:paraId="5840156E" w14:textId="77777777" w:rsidR="00D76B13" w:rsidRPr="00D945BE" w:rsidRDefault="00D76B13" w:rsidP="00374D01">
      <w:pPr>
        <w:numPr>
          <w:ilvl w:val="1"/>
          <w:numId w:val="1"/>
        </w:numPr>
        <w:tabs>
          <w:tab w:val="num" w:pos="0"/>
        </w:tabs>
        <w:spacing w:after="0" w:line="240" w:lineRule="auto"/>
        <w:ind w:left="567" w:hanging="567"/>
        <w:jc w:val="both"/>
        <w:rPr>
          <w:rFonts w:ascii="Times New Roman" w:eastAsia="Times New Roman" w:hAnsi="Times New Roman"/>
          <w:b/>
        </w:rPr>
      </w:pPr>
      <w:bookmarkStart w:id="6" w:name="_Toc59334719"/>
      <w:bookmarkStart w:id="7" w:name="_Toc61422122"/>
      <w:r w:rsidRPr="00D945BE">
        <w:rPr>
          <w:rFonts w:ascii="Times New Roman" w:eastAsia="Times New Roman" w:hAnsi="Times New Roman"/>
          <w:b/>
        </w:rPr>
        <w:t>Pasūtītājs</w:t>
      </w:r>
      <w:bookmarkEnd w:id="6"/>
      <w:bookmarkEnd w:id="7"/>
      <w:r w:rsidRPr="00D945BE">
        <w:rPr>
          <w:rFonts w:ascii="Times New Roman" w:eastAsia="Times New Roman" w:hAnsi="Times New Roman"/>
          <w:b/>
        </w:rPr>
        <w:t>:</w:t>
      </w:r>
    </w:p>
    <w:tbl>
      <w:tblPr>
        <w:tblW w:w="822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5670"/>
      </w:tblGrid>
      <w:tr w:rsidR="00D76B13" w:rsidRPr="00D945BE" w14:paraId="47D3F297" w14:textId="77777777" w:rsidTr="00E11938">
        <w:tc>
          <w:tcPr>
            <w:tcW w:w="2552" w:type="dxa"/>
          </w:tcPr>
          <w:p w14:paraId="2D8308C9" w14:textId="77777777" w:rsidR="00D76B13" w:rsidRPr="00D945BE" w:rsidRDefault="00D76B13" w:rsidP="00374D01">
            <w:pPr>
              <w:tabs>
                <w:tab w:val="num" w:pos="0"/>
              </w:tabs>
              <w:spacing w:after="0" w:line="240" w:lineRule="auto"/>
              <w:ind w:left="567" w:hanging="567"/>
              <w:jc w:val="both"/>
              <w:rPr>
                <w:rFonts w:ascii="Times New Roman" w:eastAsia="Times New Roman" w:hAnsi="Times New Roman"/>
              </w:rPr>
            </w:pPr>
            <w:bookmarkStart w:id="8" w:name="_Ref57698581"/>
            <w:r w:rsidRPr="00D945BE">
              <w:rPr>
                <w:rFonts w:ascii="Times New Roman" w:eastAsia="Times New Roman" w:hAnsi="Times New Roman"/>
              </w:rPr>
              <w:t>Pasūtītāja nosaukums:</w:t>
            </w:r>
          </w:p>
        </w:tc>
        <w:tc>
          <w:tcPr>
            <w:tcW w:w="5670" w:type="dxa"/>
          </w:tcPr>
          <w:p w14:paraId="16F4C91C" w14:textId="77777777" w:rsidR="00D76B13" w:rsidRPr="00D945BE" w:rsidRDefault="00D76B13" w:rsidP="00374D01">
            <w:pPr>
              <w:tabs>
                <w:tab w:val="num" w:pos="0"/>
              </w:tabs>
              <w:spacing w:after="0" w:line="240" w:lineRule="auto"/>
              <w:ind w:left="567" w:right="192" w:hanging="567"/>
              <w:jc w:val="both"/>
              <w:rPr>
                <w:rFonts w:ascii="Times New Roman" w:eastAsia="Times New Roman" w:hAnsi="Times New Roman"/>
              </w:rPr>
            </w:pPr>
            <w:r w:rsidRPr="00D945BE">
              <w:rPr>
                <w:rFonts w:ascii="Times New Roman" w:eastAsia="Times New Roman" w:hAnsi="Times New Roman"/>
              </w:rPr>
              <w:t>Valsts akciju sabiedrība „Valsts nekustamie īpašumi”</w:t>
            </w:r>
          </w:p>
        </w:tc>
      </w:tr>
      <w:tr w:rsidR="00D76B13" w:rsidRPr="00D945BE" w14:paraId="590DB656" w14:textId="77777777" w:rsidTr="00E11938">
        <w:tc>
          <w:tcPr>
            <w:tcW w:w="2552" w:type="dxa"/>
          </w:tcPr>
          <w:p w14:paraId="290E6645" w14:textId="77777777" w:rsidR="00D76B13" w:rsidRPr="00D945BE" w:rsidRDefault="00D76B13" w:rsidP="00374D01">
            <w:pPr>
              <w:tabs>
                <w:tab w:val="num" w:pos="0"/>
              </w:tabs>
              <w:spacing w:after="0" w:line="240" w:lineRule="auto"/>
              <w:ind w:left="567" w:hanging="567"/>
              <w:jc w:val="both"/>
              <w:rPr>
                <w:rFonts w:ascii="Times New Roman" w:eastAsia="Times New Roman" w:hAnsi="Times New Roman"/>
              </w:rPr>
            </w:pPr>
            <w:r w:rsidRPr="00D945BE">
              <w:rPr>
                <w:rFonts w:ascii="Times New Roman" w:eastAsia="Times New Roman" w:hAnsi="Times New Roman"/>
              </w:rPr>
              <w:t>Adrese:</w:t>
            </w:r>
          </w:p>
        </w:tc>
        <w:tc>
          <w:tcPr>
            <w:tcW w:w="5670" w:type="dxa"/>
          </w:tcPr>
          <w:p w14:paraId="28762F9F" w14:textId="77777777" w:rsidR="00D76B13" w:rsidRPr="00D945BE" w:rsidRDefault="00CB5962" w:rsidP="00374D01">
            <w:pPr>
              <w:tabs>
                <w:tab w:val="num" w:pos="0"/>
              </w:tabs>
              <w:spacing w:after="0" w:line="240" w:lineRule="auto"/>
              <w:ind w:left="567" w:right="192" w:hanging="567"/>
              <w:jc w:val="both"/>
              <w:rPr>
                <w:rFonts w:ascii="Times New Roman" w:eastAsia="Times New Roman" w:hAnsi="Times New Roman"/>
              </w:rPr>
            </w:pPr>
            <w:r w:rsidRPr="00D945BE">
              <w:rPr>
                <w:rFonts w:ascii="Times New Roman" w:eastAsia="Times New Roman" w:hAnsi="Times New Roman"/>
              </w:rPr>
              <w:t>Talejas iela 1</w:t>
            </w:r>
            <w:r w:rsidR="00D76B13" w:rsidRPr="00D945BE">
              <w:rPr>
                <w:rFonts w:ascii="Times New Roman" w:eastAsia="Times New Roman" w:hAnsi="Times New Roman"/>
              </w:rPr>
              <w:t>, Rīga LV-1</w:t>
            </w:r>
            <w:r w:rsidRPr="00D945BE">
              <w:rPr>
                <w:rFonts w:ascii="Times New Roman" w:eastAsia="Times New Roman" w:hAnsi="Times New Roman"/>
              </w:rPr>
              <w:t>026</w:t>
            </w:r>
            <w:r w:rsidR="00D76B13" w:rsidRPr="00D945BE">
              <w:rPr>
                <w:rFonts w:ascii="Times New Roman" w:eastAsia="Times New Roman" w:hAnsi="Times New Roman"/>
              </w:rPr>
              <w:t>, Latvija</w:t>
            </w:r>
          </w:p>
        </w:tc>
      </w:tr>
      <w:tr w:rsidR="00D76B13" w:rsidRPr="00D945BE" w14:paraId="050162D5" w14:textId="77777777" w:rsidTr="00E11938">
        <w:tc>
          <w:tcPr>
            <w:tcW w:w="2552" w:type="dxa"/>
          </w:tcPr>
          <w:p w14:paraId="7E18D755" w14:textId="77777777" w:rsidR="00D76B13" w:rsidRPr="00D945BE" w:rsidRDefault="00D76B13" w:rsidP="00374D01">
            <w:pPr>
              <w:tabs>
                <w:tab w:val="num" w:pos="0"/>
              </w:tabs>
              <w:spacing w:after="0" w:line="240" w:lineRule="auto"/>
              <w:ind w:left="567" w:hanging="567"/>
              <w:jc w:val="both"/>
              <w:rPr>
                <w:rFonts w:ascii="Times New Roman" w:eastAsia="Times New Roman" w:hAnsi="Times New Roman"/>
              </w:rPr>
            </w:pPr>
            <w:r w:rsidRPr="00D945BE">
              <w:rPr>
                <w:rFonts w:ascii="Times New Roman" w:eastAsia="Times New Roman" w:hAnsi="Times New Roman"/>
              </w:rPr>
              <w:t>Reģistrācijas numurs:</w:t>
            </w:r>
          </w:p>
        </w:tc>
        <w:tc>
          <w:tcPr>
            <w:tcW w:w="5670" w:type="dxa"/>
          </w:tcPr>
          <w:p w14:paraId="1A09CCC5" w14:textId="77777777" w:rsidR="00D76B13" w:rsidRPr="00D945BE" w:rsidRDefault="00D76B13" w:rsidP="00374D01">
            <w:pPr>
              <w:tabs>
                <w:tab w:val="num" w:pos="0"/>
              </w:tabs>
              <w:spacing w:after="0" w:line="240" w:lineRule="auto"/>
              <w:ind w:left="567" w:right="192" w:hanging="567"/>
              <w:jc w:val="both"/>
              <w:rPr>
                <w:rFonts w:ascii="Times New Roman" w:eastAsia="Times New Roman" w:hAnsi="Times New Roman"/>
              </w:rPr>
            </w:pPr>
            <w:r w:rsidRPr="00D945BE">
              <w:rPr>
                <w:rFonts w:ascii="Times New Roman" w:eastAsia="Times New Roman" w:hAnsi="Times New Roman"/>
              </w:rPr>
              <w:t>40003294758</w:t>
            </w:r>
          </w:p>
        </w:tc>
      </w:tr>
      <w:tr w:rsidR="00D76B13" w:rsidRPr="00D945BE" w14:paraId="748F221F" w14:textId="77777777" w:rsidTr="00E11938">
        <w:tc>
          <w:tcPr>
            <w:tcW w:w="2552" w:type="dxa"/>
          </w:tcPr>
          <w:p w14:paraId="213940E0" w14:textId="77777777" w:rsidR="00D76B13" w:rsidRPr="00D945BE" w:rsidRDefault="00D76B13" w:rsidP="00374D01">
            <w:pPr>
              <w:tabs>
                <w:tab w:val="num" w:pos="0"/>
              </w:tabs>
              <w:spacing w:after="0" w:line="240" w:lineRule="auto"/>
              <w:ind w:left="567" w:hanging="567"/>
              <w:jc w:val="both"/>
              <w:rPr>
                <w:rFonts w:ascii="Times New Roman" w:eastAsia="Times New Roman" w:hAnsi="Times New Roman"/>
              </w:rPr>
            </w:pPr>
            <w:r w:rsidRPr="00D945BE">
              <w:rPr>
                <w:rFonts w:ascii="Times New Roman" w:eastAsia="Times New Roman" w:hAnsi="Times New Roman"/>
              </w:rPr>
              <w:t>Tālruņa numurs:</w:t>
            </w:r>
          </w:p>
        </w:tc>
        <w:tc>
          <w:tcPr>
            <w:tcW w:w="5670" w:type="dxa"/>
          </w:tcPr>
          <w:p w14:paraId="2C7A8D65" w14:textId="77777777" w:rsidR="00D76B13" w:rsidRPr="00D945BE" w:rsidRDefault="00D76B13" w:rsidP="00374D01">
            <w:pPr>
              <w:tabs>
                <w:tab w:val="num" w:pos="0"/>
              </w:tabs>
              <w:spacing w:after="0" w:line="240" w:lineRule="auto"/>
              <w:ind w:left="567" w:right="192" w:hanging="567"/>
              <w:jc w:val="both"/>
              <w:rPr>
                <w:rFonts w:ascii="Times New Roman" w:eastAsia="Times New Roman" w:hAnsi="Times New Roman"/>
              </w:rPr>
            </w:pPr>
            <w:r w:rsidRPr="00D945BE">
              <w:rPr>
                <w:rFonts w:ascii="Times New Roman" w:hAnsi="Times New Roman"/>
                <w:color w:val="000000"/>
              </w:rPr>
              <w:t>80002000</w:t>
            </w:r>
          </w:p>
        </w:tc>
      </w:tr>
    </w:tbl>
    <w:bookmarkEnd w:id="8"/>
    <w:p w14:paraId="321CF593" w14:textId="77777777" w:rsidR="00D76B13" w:rsidRPr="00D945BE" w:rsidRDefault="00D76B13" w:rsidP="00374D01">
      <w:pPr>
        <w:numPr>
          <w:ilvl w:val="1"/>
          <w:numId w:val="1"/>
        </w:numPr>
        <w:tabs>
          <w:tab w:val="num" w:pos="0"/>
        </w:tabs>
        <w:spacing w:after="0" w:line="240" w:lineRule="auto"/>
        <w:ind w:left="567" w:right="-483" w:hanging="567"/>
        <w:jc w:val="both"/>
        <w:rPr>
          <w:rFonts w:ascii="Times New Roman" w:eastAsia="Times New Roman" w:hAnsi="Times New Roman"/>
          <w:lang w:eastAsia="lv-LV"/>
        </w:rPr>
      </w:pPr>
      <w:r w:rsidRPr="00D945BE">
        <w:rPr>
          <w:rFonts w:ascii="Times New Roman" w:eastAsia="Times New Roman" w:hAnsi="Times New Roman"/>
          <w:b/>
        </w:rPr>
        <w:t>Kontaktpersona:</w:t>
      </w:r>
    </w:p>
    <w:p w14:paraId="3659F427" w14:textId="08CEEB3F" w:rsidR="00686AD8" w:rsidRPr="00D945BE" w:rsidRDefault="009B053C" w:rsidP="00686AD8">
      <w:pPr>
        <w:spacing w:after="0" w:line="240" w:lineRule="auto"/>
        <w:ind w:left="567"/>
        <w:jc w:val="both"/>
        <w:rPr>
          <w:rFonts w:ascii="Times New Roman" w:hAnsi="Times New Roman"/>
          <w:b/>
        </w:rPr>
      </w:pPr>
      <w:r w:rsidRPr="00D945BE">
        <w:rPr>
          <w:rFonts w:ascii="Times New Roman" w:hAnsi="Times New Roman"/>
        </w:rPr>
        <w:t>Par iepirkuma dokumentāciju un organizatorisku informāciju</w:t>
      </w:r>
      <w:r w:rsidR="004C1125" w:rsidRPr="00D945BE">
        <w:rPr>
          <w:rFonts w:ascii="Times New Roman" w:hAnsi="Times New Roman"/>
        </w:rPr>
        <w:t xml:space="preserve"> </w:t>
      </w:r>
      <w:r w:rsidRPr="00D945BE">
        <w:rPr>
          <w:rFonts w:ascii="Times New Roman" w:hAnsi="Times New Roman"/>
        </w:rPr>
        <w:t xml:space="preserve">– </w:t>
      </w:r>
      <w:r w:rsidR="00CB2BEC">
        <w:rPr>
          <w:rFonts w:ascii="Times New Roman" w:hAnsi="Times New Roman"/>
        </w:rPr>
        <w:t>Paula Ozoliņa</w:t>
      </w:r>
      <w:r w:rsidRPr="00D945BE">
        <w:rPr>
          <w:rFonts w:ascii="Times New Roman" w:hAnsi="Times New Roman"/>
        </w:rPr>
        <w:t>,</w:t>
      </w:r>
      <w:r w:rsidRPr="00D945BE">
        <w:rPr>
          <w:rFonts w:ascii="Times New Roman" w:hAnsi="Times New Roman"/>
          <w:color w:val="FF0000"/>
        </w:rPr>
        <w:t xml:space="preserve"> </w:t>
      </w:r>
      <w:r w:rsidRPr="00D945BE">
        <w:rPr>
          <w:rFonts w:ascii="Times New Roman" w:hAnsi="Times New Roman"/>
        </w:rPr>
        <w:t xml:space="preserve">tālrunis </w:t>
      </w:r>
      <w:r w:rsidR="00CB2BEC">
        <w:rPr>
          <w:rFonts w:ascii="Times New Roman" w:hAnsi="Times New Roman"/>
        </w:rPr>
        <w:t>26341141</w:t>
      </w:r>
      <w:r w:rsidRPr="00D945BE">
        <w:rPr>
          <w:rFonts w:ascii="Times New Roman" w:hAnsi="Times New Roman"/>
        </w:rPr>
        <w:t xml:space="preserve">, e-pasts: </w:t>
      </w:r>
      <w:hyperlink r:id="rId13" w:history="1">
        <w:r w:rsidR="00CB2BEC" w:rsidRPr="006E6645">
          <w:rPr>
            <w:rStyle w:val="Hyperlink"/>
            <w:rFonts w:ascii="Times New Roman" w:hAnsi="Times New Roman"/>
          </w:rPr>
          <w:t>Paula.Ozolina@vni.lv</w:t>
        </w:r>
      </w:hyperlink>
      <w:r w:rsidRPr="00D945BE">
        <w:rPr>
          <w:rFonts w:ascii="Times New Roman" w:hAnsi="Times New Roman"/>
        </w:rPr>
        <w:t>.</w:t>
      </w:r>
    </w:p>
    <w:p w14:paraId="27B1429D" w14:textId="00DAEFE2" w:rsidR="00804B49" w:rsidRPr="00D945BE" w:rsidRDefault="009B053C" w:rsidP="00686AD8">
      <w:pPr>
        <w:pStyle w:val="ListParagraph"/>
        <w:numPr>
          <w:ilvl w:val="1"/>
          <w:numId w:val="1"/>
        </w:numPr>
        <w:tabs>
          <w:tab w:val="clear" w:pos="1004"/>
        </w:tabs>
        <w:spacing w:after="0" w:line="240" w:lineRule="auto"/>
        <w:ind w:left="567" w:hanging="567"/>
        <w:jc w:val="both"/>
        <w:rPr>
          <w:rFonts w:ascii="Times New Roman" w:hAnsi="Times New Roman"/>
          <w:b/>
        </w:rPr>
      </w:pPr>
      <w:r w:rsidRPr="00D945BE">
        <w:rPr>
          <w:rFonts w:ascii="Times New Roman" w:hAnsi="Times New Roman"/>
          <w:b/>
        </w:rPr>
        <w:t>Iepirkuma priekšmets:</w:t>
      </w:r>
      <w:r w:rsidR="00C41F35" w:rsidRPr="00D945BE">
        <w:rPr>
          <w:rFonts w:ascii="Times New Roman" w:hAnsi="Times New Roman"/>
          <w:bCs/>
        </w:rPr>
        <w:t xml:space="preserve"> </w:t>
      </w:r>
      <w:r w:rsidR="00CB2BEC" w:rsidRPr="00CB2BEC">
        <w:rPr>
          <w:rFonts w:ascii="Times New Roman" w:hAnsi="Times New Roman"/>
          <w:shd w:val="clear" w:color="auto" w:fill="F9F9F9"/>
        </w:rPr>
        <w:t>Apdrošināšanas brokera pakalpojumi</w:t>
      </w:r>
      <w:r w:rsidR="00D945BE" w:rsidRPr="00D945BE">
        <w:rPr>
          <w:rFonts w:ascii="Times New Roman" w:hAnsi="Times New Roman"/>
          <w:shd w:val="clear" w:color="auto" w:fill="F9F9F9"/>
        </w:rPr>
        <w:t>.</w:t>
      </w:r>
    </w:p>
    <w:p w14:paraId="5E5C05F2" w14:textId="37B7F429" w:rsidR="00E2085B" w:rsidRPr="00E17E5D" w:rsidRDefault="00AB6EF3" w:rsidP="00E17E5D">
      <w:pPr>
        <w:pStyle w:val="ListParagraph"/>
        <w:numPr>
          <w:ilvl w:val="1"/>
          <w:numId w:val="1"/>
        </w:numPr>
        <w:tabs>
          <w:tab w:val="clear" w:pos="1004"/>
          <w:tab w:val="num" w:pos="5824"/>
        </w:tabs>
        <w:spacing w:after="0" w:line="240" w:lineRule="auto"/>
        <w:ind w:left="567" w:hanging="567"/>
        <w:contextualSpacing/>
        <w:jc w:val="both"/>
        <w:rPr>
          <w:rFonts w:ascii="Times New Roman" w:hAnsi="Times New Roman"/>
        </w:rPr>
      </w:pPr>
      <w:r w:rsidRPr="00D945BE">
        <w:rPr>
          <w:rFonts w:ascii="Times New Roman" w:hAnsi="Times New Roman"/>
          <w:bCs/>
        </w:rPr>
        <w:t xml:space="preserve">Iepirkuma priekšmets </w:t>
      </w:r>
      <w:r w:rsidR="00E17E5D" w:rsidRPr="00D945BE">
        <w:rPr>
          <w:rFonts w:ascii="Times New Roman" w:hAnsi="Times New Roman"/>
          <w:bCs/>
        </w:rPr>
        <w:t>nav sadalīts daļās</w:t>
      </w:r>
      <w:r w:rsidR="00E17E5D" w:rsidRPr="00D945BE">
        <w:rPr>
          <w:rFonts w:ascii="Times New Roman" w:hAnsi="Times New Roman"/>
          <w:b/>
        </w:rPr>
        <w:t xml:space="preserve">. </w:t>
      </w:r>
      <w:r w:rsidR="00837E35" w:rsidRPr="00D945BE">
        <w:rPr>
          <w:rFonts w:ascii="Times New Roman" w:hAnsi="Times New Roman"/>
        </w:rPr>
        <w:t>Pretendents nedrīkst iesniegt</w:t>
      </w:r>
      <w:r w:rsidR="00837E35" w:rsidRPr="00E17E5D">
        <w:rPr>
          <w:rFonts w:ascii="Times New Roman" w:hAnsi="Times New Roman"/>
        </w:rPr>
        <w:t xml:space="preserve"> piedāvājuma variantus.</w:t>
      </w:r>
    </w:p>
    <w:p w14:paraId="35595728" w14:textId="6F29DEAB" w:rsidR="00E17E5D" w:rsidRPr="000C2138" w:rsidRDefault="00520DAB" w:rsidP="00E17E5D">
      <w:pPr>
        <w:pStyle w:val="ListParagraph"/>
        <w:numPr>
          <w:ilvl w:val="1"/>
          <w:numId w:val="1"/>
        </w:numPr>
        <w:tabs>
          <w:tab w:val="num" w:pos="1997"/>
        </w:tabs>
        <w:spacing w:after="0" w:line="240" w:lineRule="auto"/>
        <w:ind w:left="567" w:right="-58" w:hanging="567"/>
        <w:jc w:val="both"/>
        <w:rPr>
          <w:rFonts w:ascii="Times New Roman" w:hAnsi="Times New Roman"/>
        </w:rPr>
      </w:pPr>
      <w:r w:rsidRPr="00032E81">
        <w:rPr>
          <w:rFonts w:ascii="Times New Roman" w:hAnsi="Times New Roman"/>
          <w:b/>
        </w:rPr>
        <w:t>CPV kods</w:t>
      </w:r>
      <w:r w:rsidR="00774996" w:rsidRPr="00032E81">
        <w:rPr>
          <w:rFonts w:ascii="Times New Roman" w:hAnsi="Times New Roman"/>
          <w:b/>
        </w:rPr>
        <w:t xml:space="preserve">: </w:t>
      </w:r>
      <w:r w:rsidR="00CB2BEC" w:rsidRPr="00CB2BEC">
        <w:rPr>
          <w:rFonts w:ascii="Times New Roman" w:hAnsi="Times New Roman"/>
        </w:rPr>
        <w:t>66518000-4 (Apdrošināšanas starpnieku un aģentūru pakalpojumi)</w:t>
      </w:r>
      <w:r w:rsidR="000C2138" w:rsidRPr="000C2138">
        <w:rPr>
          <w:rFonts w:ascii="Times New Roman" w:hAnsi="Times New Roman"/>
        </w:rPr>
        <w:t>.</w:t>
      </w:r>
    </w:p>
    <w:p w14:paraId="491C5FAE" w14:textId="15ADB3D3" w:rsidR="00117C8F" w:rsidRPr="00CB2BEC" w:rsidRDefault="00A34CB2" w:rsidP="00CB2BEC">
      <w:pPr>
        <w:pStyle w:val="ListParagraph"/>
        <w:numPr>
          <w:ilvl w:val="1"/>
          <w:numId w:val="1"/>
        </w:numPr>
        <w:tabs>
          <w:tab w:val="num" w:pos="1997"/>
        </w:tabs>
        <w:ind w:left="567" w:right="-58" w:hanging="567"/>
        <w:jc w:val="both"/>
        <w:rPr>
          <w:rFonts w:ascii="Times New Roman" w:hAnsi="Times New Roman"/>
          <w:bCs/>
        </w:rPr>
      </w:pPr>
      <w:r w:rsidRPr="00E17E5D">
        <w:rPr>
          <w:rFonts w:ascii="Times New Roman" w:hAnsi="Times New Roman"/>
          <w:b/>
        </w:rPr>
        <w:t xml:space="preserve">Līguma darbības termiņš: </w:t>
      </w:r>
      <w:r w:rsidR="00CB2BEC" w:rsidRPr="00CB2BEC">
        <w:rPr>
          <w:rFonts w:ascii="Times New Roman" w:hAnsi="Times New Roman"/>
          <w:bCs/>
        </w:rPr>
        <w:t>24 (divdesmit četri) mēneši no līguma parakstīšanas brīža vai līdz brīdim, kad summa par sniegtajiem pakalpojumiem ir sasniegusi EUR 2</w:t>
      </w:r>
      <w:r w:rsidR="00CB2BEC">
        <w:rPr>
          <w:rFonts w:ascii="Times New Roman" w:hAnsi="Times New Roman"/>
          <w:bCs/>
        </w:rPr>
        <w:t>5</w:t>
      </w:r>
      <w:r w:rsidR="00CB2BEC" w:rsidRPr="00CB2BEC">
        <w:rPr>
          <w:rFonts w:ascii="Times New Roman" w:hAnsi="Times New Roman"/>
          <w:bCs/>
        </w:rPr>
        <w:t xml:space="preserve"> 000,00 bez PVN</w:t>
      </w:r>
      <w:r w:rsidR="00CB2BEC" w:rsidRPr="00CB2BEC">
        <w:rPr>
          <w:rFonts w:ascii="Times New Roman" w:hAnsi="Times New Roman"/>
          <w:bCs/>
          <w:vertAlign w:val="superscript"/>
        </w:rPr>
        <w:footnoteReference w:id="2"/>
      </w:r>
      <w:r w:rsidR="00CB2BEC" w:rsidRPr="00CB2BEC">
        <w:rPr>
          <w:rFonts w:ascii="Times New Roman" w:hAnsi="Times New Roman"/>
          <w:bCs/>
        </w:rPr>
        <w:t>. Līguma darbības termiņš var tikt pagarināts uz termiņu līdz 12 (divpadsmit) mēnešiem, vai līdz brīdim, kad ir izlietota līgumā noteiktā līguma kopējā summa.</w:t>
      </w:r>
    </w:p>
    <w:p w14:paraId="3BFF83E0" w14:textId="22F94D88" w:rsidR="00117C8F" w:rsidRPr="00117C8F" w:rsidRDefault="00D912BC" w:rsidP="00117C8F">
      <w:pPr>
        <w:pStyle w:val="ListParagraph"/>
        <w:numPr>
          <w:ilvl w:val="1"/>
          <w:numId w:val="1"/>
        </w:numPr>
        <w:tabs>
          <w:tab w:val="num" w:pos="1997"/>
        </w:tabs>
        <w:spacing w:after="0" w:line="240" w:lineRule="auto"/>
        <w:ind w:left="567" w:right="-58" w:hanging="567"/>
        <w:jc w:val="both"/>
        <w:rPr>
          <w:rFonts w:ascii="Times New Roman" w:hAnsi="Times New Roman"/>
          <w:b/>
        </w:rPr>
      </w:pPr>
      <w:r w:rsidRPr="00117C8F">
        <w:rPr>
          <w:rFonts w:ascii="Times New Roman" w:hAnsi="Times New Roman"/>
          <w:b/>
        </w:rPr>
        <w:t>Līguma izpildes vieta:</w:t>
      </w:r>
      <w:r w:rsidR="00CB2BEC">
        <w:rPr>
          <w:rFonts w:ascii="Times New Roman" w:hAnsi="Times New Roman"/>
        </w:rPr>
        <w:t xml:space="preserve"> Latvijas Republika</w:t>
      </w:r>
      <w:r w:rsidR="00E16B77">
        <w:rPr>
          <w:rFonts w:ascii="Times New Roman" w:hAnsi="Times New Roman"/>
        </w:rPr>
        <w:t xml:space="preserve"> </w:t>
      </w:r>
    </w:p>
    <w:p w14:paraId="1DE93A8F" w14:textId="77777777" w:rsidR="00CB2BEC" w:rsidRPr="00117C8F" w:rsidRDefault="00CB2BEC" w:rsidP="00117C8F">
      <w:pPr>
        <w:tabs>
          <w:tab w:val="num" w:pos="1997"/>
        </w:tabs>
        <w:spacing w:after="0" w:line="240" w:lineRule="auto"/>
        <w:ind w:right="-1"/>
        <w:contextualSpacing/>
        <w:jc w:val="both"/>
        <w:rPr>
          <w:rFonts w:ascii="Times New Roman" w:hAnsi="Times New Roman"/>
        </w:rPr>
      </w:pPr>
    </w:p>
    <w:p w14:paraId="05E31F77" w14:textId="77777777" w:rsidR="002B7C9D" w:rsidRPr="00290CAE" w:rsidRDefault="002B7C9D" w:rsidP="00290CAE">
      <w:pPr>
        <w:pStyle w:val="ListBullet2"/>
        <w:tabs>
          <w:tab w:val="num" w:pos="0"/>
        </w:tabs>
        <w:ind w:left="567" w:hanging="567"/>
        <w:rPr>
          <w:rFonts w:ascii="Times New Roman" w:hAnsi="Times New Roman" w:cs="Times New Roman"/>
          <w:b/>
          <w:sz w:val="22"/>
          <w:szCs w:val="22"/>
        </w:rPr>
      </w:pPr>
      <w:r w:rsidRPr="00290CAE">
        <w:rPr>
          <w:rFonts w:ascii="Times New Roman" w:hAnsi="Times New Roman" w:cs="Times New Roman"/>
          <w:b/>
          <w:sz w:val="22"/>
          <w:szCs w:val="22"/>
        </w:rPr>
        <w:t>Iepirkuma dokumentu pieejamība</w:t>
      </w:r>
    </w:p>
    <w:p w14:paraId="753ABCA5" w14:textId="77777777" w:rsidR="002B7C9D" w:rsidRPr="00D139E3" w:rsidRDefault="002B7C9D" w:rsidP="00FF2CF6">
      <w:pPr>
        <w:pStyle w:val="ListParagraph"/>
        <w:numPr>
          <w:ilvl w:val="1"/>
          <w:numId w:val="1"/>
        </w:numPr>
        <w:spacing w:after="0" w:line="240" w:lineRule="auto"/>
        <w:ind w:left="567" w:hanging="567"/>
        <w:jc w:val="both"/>
        <w:rPr>
          <w:rFonts w:ascii="Times New Roman" w:hAnsi="Times New Roman"/>
          <w:b/>
        </w:rPr>
      </w:pPr>
      <w:r w:rsidRPr="00D139E3">
        <w:rPr>
          <w:rFonts w:ascii="Times New Roman" w:hAnsi="Times New Roman"/>
        </w:rPr>
        <w:t xml:space="preserve">Pasūtītājs nodrošina brīvu un tiešu elektronisku pieeju iepirkuma procedūras dokumentiem savā mājas lapā internetā EIS </w:t>
      </w:r>
      <w:hyperlink r:id="rId14" w:history="1">
        <w:r w:rsidRPr="00D139E3">
          <w:rPr>
            <w:rStyle w:val="Hyperlink"/>
            <w:rFonts w:ascii="Times New Roman" w:hAnsi="Times New Roman"/>
          </w:rPr>
          <w:t>www.eis.gov.lv</w:t>
        </w:r>
      </w:hyperlink>
      <w:r w:rsidRPr="00D139E3">
        <w:rPr>
          <w:rFonts w:ascii="Times New Roman" w:hAnsi="Times New Roman"/>
        </w:rPr>
        <w:t xml:space="preserve">  e-konkursu apakšsistēmā.</w:t>
      </w:r>
    </w:p>
    <w:p w14:paraId="6963EA6B" w14:textId="77777777" w:rsidR="002B7C9D" w:rsidRPr="00D139E3" w:rsidRDefault="002B7C9D" w:rsidP="00FF2CF6">
      <w:pPr>
        <w:pStyle w:val="ListParagraph"/>
        <w:numPr>
          <w:ilvl w:val="1"/>
          <w:numId w:val="1"/>
        </w:numPr>
        <w:spacing w:after="0" w:line="240" w:lineRule="auto"/>
        <w:ind w:left="567" w:hanging="567"/>
        <w:jc w:val="both"/>
        <w:rPr>
          <w:rFonts w:ascii="Times New Roman" w:hAnsi="Times New Roman"/>
          <w:b/>
        </w:rPr>
      </w:pPr>
      <w:r w:rsidRPr="00D139E3">
        <w:rPr>
          <w:rFonts w:ascii="Times New Roman" w:hAnsi="Times New Roman"/>
        </w:rPr>
        <w:t>Ieinteresētais piegādātājs EIS e-konkursu apakšsistēmā šī iepirkuma sadaļā var reģistrēties kā nolikuma saņēmējs, ja tas ir reģistrēts EIS kā piegādātājs.</w:t>
      </w:r>
    </w:p>
    <w:p w14:paraId="3924FB0A" w14:textId="77777777" w:rsidR="00666590" w:rsidRPr="00943360" w:rsidRDefault="002B7C9D" w:rsidP="00DF39FA">
      <w:pPr>
        <w:pStyle w:val="ListParagraph"/>
        <w:numPr>
          <w:ilvl w:val="1"/>
          <w:numId w:val="1"/>
        </w:numPr>
        <w:spacing w:after="0" w:line="240" w:lineRule="auto"/>
        <w:ind w:left="567" w:hanging="567"/>
        <w:jc w:val="both"/>
        <w:rPr>
          <w:rFonts w:ascii="Times New Roman" w:hAnsi="Times New Roman"/>
          <w:b/>
        </w:rPr>
      </w:pPr>
      <w:r w:rsidRPr="00D139E3">
        <w:rPr>
          <w:rFonts w:ascii="Times New Roman" w:hAnsi="Times New Roman"/>
        </w:rPr>
        <w:t xml:space="preserve">Papildu informācija, kas tiks sniegta saistībā ar šo iepirkuma procedūru, tiks publicēta EIS </w:t>
      </w:r>
      <w:hyperlink r:id="rId15" w:history="1">
        <w:r w:rsidRPr="00D139E3">
          <w:rPr>
            <w:rStyle w:val="Hyperlink"/>
            <w:rFonts w:ascii="Times New Roman" w:hAnsi="Times New Roman"/>
          </w:rPr>
          <w:t>www.eis.gov.lv</w:t>
        </w:r>
      </w:hyperlink>
      <w:r w:rsidRPr="00D139E3">
        <w:rPr>
          <w:rFonts w:ascii="Times New Roman" w:hAnsi="Times New Roman"/>
        </w:rPr>
        <w:t xml:space="preserve">  e-konkursu apakšsistēmā šī iepirkuma sadaļā. Ieinteresētajam piegādātājam ir pienākums sekot līdzi publicētajai informācijai.</w:t>
      </w:r>
    </w:p>
    <w:p w14:paraId="5872F53F" w14:textId="77777777" w:rsidR="006F081C" w:rsidRDefault="006F081C" w:rsidP="00C70C34">
      <w:pPr>
        <w:spacing w:after="0" w:line="240" w:lineRule="auto"/>
        <w:ind w:right="-58"/>
        <w:jc w:val="both"/>
        <w:rPr>
          <w:rFonts w:ascii="Times New Roman" w:hAnsi="Times New Roman"/>
          <w:b/>
        </w:rPr>
      </w:pPr>
    </w:p>
    <w:p w14:paraId="4D374A00" w14:textId="77777777" w:rsidR="00C70C34" w:rsidRPr="00C70C34" w:rsidRDefault="006F081C" w:rsidP="0026104D">
      <w:pPr>
        <w:spacing w:after="0" w:line="240" w:lineRule="auto"/>
        <w:ind w:right="-58"/>
        <w:jc w:val="both"/>
        <w:rPr>
          <w:rFonts w:ascii="Times New Roman" w:hAnsi="Times New Roman"/>
          <w:b/>
        </w:rPr>
      </w:pPr>
      <w:r>
        <w:rPr>
          <w:rFonts w:ascii="Times New Roman" w:hAnsi="Times New Roman"/>
          <w:b/>
        </w:rPr>
        <w:t xml:space="preserve">3. </w:t>
      </w:r>
      <w:r w:rsidR="0026104D">
        <w:rPr>
          <w:rFonts w:ascii="Times New Roman" w:hAnsi="Times New Roman"/>
          <w:b/>
        </w:rPr>
        <w:t xml:space="preserve">      </w:t>
      </w:r>
      <w:r w:rsidR="00C70C34" w:rsidRPr="00C70C34">
        <w:rPr>
          <w:rFonts w:ascii="Times New Roman" w:hAnsi="Times New Roman"/>
          <w:b/>
        </w:rPr>
        <w:t>Informācijas apmaiņas kārtība</w:t>
      </w:r>
    </w:p>
    <w:p w14:paraId="5D1ED337" w14:textId="77777777" w:rsidR="00C70C34" w:rsidRPr="00C70C34" w:rsidRDefault="006F081C" w:rsidP="0051089B">
      <w:pPr>
        <w:pStyle w:val="ListBullet2"/>
        <w:numPr>
          <w:ilvl w:val="0"/>
          <w:numId w:val="0"/>
        </w:numPr>
        <w:ind w:left="567" w:hanging="567"/>
        <w:jc w:val="both"/>
        <w:rPr>
          <w:rFonts w:ascii="Times New Roman" w:hAnsi="Times New Roman" w:cs="Times New Roman"/>
          <w:sz w:val="22"/>
          <w:szCs w:val="22"/>
        </w:rPr>
      </w:pPr>
      <w:r w:rsidRPr="00D22AA7">
        <w:rPr>
          <w:rFonts w:ascii="Times New Roman" w:hAnsi="Times New Roman" w:cs="Times New Roman"/>
          <w:bCs/>
          <w:sz w:val="22"/>
          <w:szCs w:val="22"/>
        </w:rPr>
        <w:t>3.1.</w:t>
      </w:r>
      <w:r>
        <w:rPr>
          <w:rFonts w:ascii="Times New Roman" w:hAnsi="Times New Roman" w:cs="Times New Roman"/>
          <w:sz w:val="22"/>
          <w:szCs w:val="22"/>
        </w:rPr>
        <w:t xml:space="preserve"> </w:t>
      </w:r>
      <w:r w:rsidR="009E1941">
        <w:rPr>
          <w:rFonts w:ascii="Times New Roman" w:hAnsi="Times New Roman" w:cs="Times New Roman"/>
          <w:sz w:val="22"/>
          <w:szCs w:val="22"/>
        </w:rPr>
        <w:tab/>
      </w:r>
      <w:r>
        <w:rPr>
          <w:rFonts w:ascii="Times New Roman" w:hAnsi="Times New Roman" w:cs="Times New Roman"/>
          <w:sz w:val="22"/>
          <w:szCs w:val="22"/>
        </w:rPr>
        <w:t>I</w:t>
      </w:r>
      <w:r w:rsidR="00C70C34" w:rsidRPr="00C70C34">
        <w:rPr>
          <w:rFonts w:ascii="Times New Roman" w:hAnsi="Times New Roman" w:cs="Times New Roman"/>
          <w:sz w:val="22"/>
          <w:szCs w:val="22"/>
        </w:rPr>
        <w:t xml:space="preserve">nformācijas apmaiņa starp iepirkuma komisiju un piegādātājiem un pretendentiem notiek rakstveidā – </w:t>
      </w:r>
      <w:r w:rsidR="00C70C34" w:rsidRPr="00C70C34">
        <w:rPr>
          <w:rFonts w:ascii="Times New Roman" w:hAnsi="Times New Roman" w:cs="Times New Roman"/>
          <w:b/>
          <w:bCs/>
          <w:sz w:val="22"/>
          <w:szCs w:val="22"/>
        </w:rPr>
        <w:t xml:space="preserve">Elektronisko iepirkumu sistēmā </w:t>
      </w:r>
      <w:hyperlink r:id="rId16" w:history="1">
        <w:r w:rsidR="00C70C34" w:rsidRPr="00C70C34">
          <w:rPr>
            <w:rStyle w:val="Hyperlink"/>
            <w:rFonts w:ascii="Times New Roman" w:hAnsi="Times New Roman" w:cs="Times New Roman"/>
            <w:b/>
            <w:bCs/>
            <w:color w:val="auto"/>
            <w:sz w:val="22"/>
            <w:szCs w:val="22"/>
          </w:rPr>
          <w:t>www.eis.gov.lv</w:t>
        </w:r>
      </w:hyperlink>
      <w:r w:rsidR="00C70C34" w:rsidRPr="00C70C34">
        <w:rPr>
          <w:rFonts w:ascii="Times New Roman" w:hAnsi="Times New Roman" w:cs="Times New Roman"/>
          <w:sz w:val="22"/>
          <w:szCs w:val="22"/>
        </w:rPr>
        <w:t xml:space="preserve"> (turpmāk – EIS)  Pamācība jautājumu iesniegšanai pieejama: </w:t>
      </w:r>
      <w:hyperlink r:id="rId17" w:history="1">
        <w:r w:rsidR="00C70C34" w:rsidRPr="00C70C34">
          <w:rPr>
            <w:rStyle w:val="Hyperlink"/>
            <w:rFonts w:ascii="Times New Roman" w:hAnsi="Times New Roman" w:cs="Times New Roman"/>
            <w:sz w:val="22"/>
            <w:szCs w:val="22"/>
          </w:rPr>
          <w:t>http://paligs.eis.gov.lv/piegadatajiem/N_3_7.html</w:t>
        </w:r>
      </w:hyperlink>
      <w:r w:rsidR="00C70C34" w:rsidRPr="00C70C34">
        <w:rPr>
          <w:rStyle w:val="Hyperlink"/>
          <w:rFonts w:ascii="Times New Roman" w:hAnsi="Times New Roman" w:cs="Times New Roman"/>
          <w:sz w:val="22"/>
          <w:szCs w:val="22"/>
        </w:rPr>
        <w:t>.</w:t>
      </w:r>
      <w:r w:rsidR="00C70C34" w:rsidRPr="00C70C34">
        <w:rPr>
          <w:rFonts w:ascii="Times New Roman" w:hAnsi="Times New Roman" w:cs="Times New Roman"/>
          <w:sz w:val="22"/>
          <w:szCs w:val="22"/>
        </w:rPr>
        <w:t xml:space="preserve"> Atbildes uz attiecīgā piegādātāja informācijas pieprasījumu tiek sniegtas EIS e-konkursu apakšsistēmā, kā arī ievietotas EIS e-konkursu </w:t>
      </w:r>
      <w:bookmarkStart w:id="9" w:name="_Hlk516152395"/>
      <w:r w:rsidR="00C70C34" w:rsidRPr="00C70C34">
        <w:rPr>
          <w:rFonts w:ascii="Times New Roman" w:hAnsi="Times New Roman" w:cs="Times New Roman"/>
          <w:sz w:val="22"/>
          <w:szCs w:val="22"/>
        </w:rPr>
        <w:t>apakšsistēmas attiecīgā Konkursa sadaļā</w:t>
      </w:r>
      <w:bookmarkEnd w:id="9"/>
      <w:r w:rsidR="00C70C34" w:rsidRPr="00C70C34">
        <w:rPr>
          <w:rFonts w:ascii="Times New Roman" w:hAnsi="Times New Roman" w:cs="Times New Roman"/>
          <w:sz w:val="22"/>
          <w:szCs w:val="22"/>
        </w:rPr>
        <w:t xml:space="preserve">. </w:t>
      </w:r>
      <w:r w:rsidR="00C70C34" w:rsidRPr="00C70C34">
        <w:rPr>
          <w:rFonts w:ascii="Times New Roman" w:hAnsi="Times New Roman" w:cs="Times New Roman"/>
          <w:b/>
          <w:bCs/>
          <w:sz w:val="22"/>
          <w:szCs w:val="22"/>
        </w:rPr>
        <w:t xml:space="preserve">Atbildes uz jautājumiem, kas tiks uzdoti ārpus Elektronisko iepirkumu sistēmas </w:t>
      </w:r>
      <w:hyperlink r:id="rId18" w:history="1">
        <w:r w:rsidR="00C70C34" w:rsidRPr="00C70C34">
          <w:rPr>
            <w:rStyle w:val="Hyperlink"/>
            <w:rFonts w:ascii="Times New Roman" w:hAnsi="Times New Roman" w:cs="Times New Roman"/>
            <w:b/>
            <w:bCs/>
            <w:sz w:val="22"/>
            <w:szCs w:val="22"/>
          </w:rPr>
          <w:t>www.eis.gov.lv</w:t>
        </w:r>
      </w:hyperlink>
      <w:r w:rsidR="00C70C34" w:rsidRPr="00C70C34">
        <w:rPr>
          <w:rFonts w:ascii="Times New Roman" w:hAnsi="Times New Roman" w:cs="Times New Roman"/>
          <w:b/>
          <w:bCs/>
          <w:sz w:val="22"/>
          <w:szCs w:val="22"/>
        </w:rPr>
        <w:t xml:space="preserve">, netiks sniegtas. </w:t>
      </w:r>
    </w:p>
    <w:p w14:paraId="0299D06F" w14:textId="77777777" w:rsidR="00C70C34" w:rsidRPr="00C70C34" w:rsidRDefault="009E1941" w:rsidP="0051089B">
      <w:pPr>
        <w:pStyle w:val="ListBullet2"/>
        <w:numPr>
          <w:ilvl w:val="0"/>
          <w:numId w:val="0"/>
        </w:numPr>
        <w:ind w:left="567" w:hanging="567"/>
        <w:jc w:val="both"/>
        <w:rPr>
          <w:rFonts w:ascii="Times New Roman" w:hAnsi="Times New Roman" w:cs="Times New Roman"/>
          <w:sz w:val="22"/>
          <w:szCs w:val="22"/>
        </w:rPr>
      </w:pPr>
      <w:r w:rsidRPr="00D22AA7">
        <w:rPr>
          <w:rFonts w:ascii="Times New Roman" w:hAnsi="Times New Roman" w:cs="Times New Roman"/>
          <w:bCs/>
          <w:sz w:val="22"/>
          <w:szCs w:val="22"/>
        </w:rPr>
        <w:t>3.2</w:t>
      </w:r>
      <w:r w:rsidRPr="00D22AA7">
        <w:rPr>
          <w:rFonts w:ascii="Times New Roman" w:hAnsi="Times New Roman" w:cs="Times New Roman"/>
          <w:sz w:val="22"/>
          <w:szCs w:val="22"/>
        </w:rPr>
        <w:t>.</w:t>
      </w:r>
      <w:r>
        <w:rPr>
          <w:rFonts w:ascii="Times New Roman" w:hAnsi="Times New Roman" w:cs="Times New Roman"/>
          <w:sz w:val="22"/>
          <w:szCs w:val="22"/>
        </w:rPr>
        <w:t xml:space="preserve"> </w:t>
      </w:r>
      <w:r>
        <w:rPr>
          <w:rFonts w:ascii="Times New Roman" w:hAnsi="Times New Roman" w:cs="Times New Roman"/>
          <w:sz w:val="22"/>
          <w:szCs w:val="22"/>
        </w:rPr>
        <w:tab/>
      </w:r>
      <w:r w:rsidR="00C70C34" w:rsidRPr="00C70C34">
        <w:rPr>
          <w:rFonts w:ascii="Times New Roman" w:hAnsi="Times New Roman" w:cs="Times New Roman"/>
          <w:sz w:val="22"/>
          <w:szCs w:val="22"/>
        </w:rPr>
        <w:t>Konkursa nolikums (turpmāk – Nolikums), Nolikuma grozījumi un cita informācija par Konkursa norisi līdz piedāvājumu atvēršanai tiek publicēta EIS e-konkursu apakšsistēmas attiecīgā Konkursa sadaļā.</w:t>
      </w:r>
    </w:p>
    <w:p w14:paraId="61DDD191" w14:textId="77777777" w:rsidR="00C70C34" w:rsidRPr="00C70C34" w:rsidRDefault="009E1941" w:rsidP="0051089B">
      <w:pPr>
        <w:pStyle w:val="ListBullet2"/>
        <w:numPr>
          <w:ilvl w:val="0"/>
          <w:numId w:val="0"/>
        </w:numPr>
        <w:ind w:left="567" w:hanging="567"/>
        <w:jc w:val="both"/>
        <w:rPr>
          <w:rFonts w:ascii="Times New Roman" w:hAnsi="Times New Roman" w:cs="Times New Roman"/>
          <w:sz w:val="22"/>
          <w:szCs w:val="22"/>
        </w:rPr>
      </w:pPr>
      <w:r w:rsidRPr="00D22AA7">
        <w:rPr>
          <w:rFonts w:ascii="Times New Roman" w:hAnsi="Times New Roman" w:cs="Times New Roman"/>
          <w:bCs/>
          <w:sz w:val="22"/>
          <w:szCs w:val="22"/>
        </w:rPr>
        <w:t>3.3.</w:t>
      </w:r>
      <w:r>
        <w:rPr>
          <w:rFonts w:ascii="Times New Roman" w:hAnsi="Times New Roman" w:cs="Times New Roman"/>
          <w:sz w:val="22"/>
          <w:szCs w:val="22"/>
        </w:rPr>
        <w:t xml:space="preserve"> </w:t>
      </w:r>
      <w:r>
        <w:rPr>
          <w:rFonts w:ascii="Times New Roman" w:hAnsi="Times New Roman" w:cs="Times New Roman"/>
          <w:sz w:val="22"/>
          <w:szCs w:val="22"/>
        </w:rPr>
        <w:tab/>
      </w:r>
      <w:r w:rsidR="00C70C34" w:rsidRPr="00C70C34">
        <w:rPr>
          <w:rFonts w:ascii="Times New Roman" w:hAnsi="Times New Roman" w:cs="Times New Roman"/>
          <w:sz w:val="22"/>
          <w:szCs w:val="22"/>
        </w:rPr>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9" w:history="1">
        <w:r w:rsidR="00C70C34" w:rsidRPr="00C70C34">
          <w:rPr>
            <w:rStyle w:val="Hyperlink"/>
            <w:rFonts w:ascii="Times New Roman" w:hAnsi="Times New Roman" w:cs="Times New Roman"/>
            <w:color w:val="auto"/>
            <w:sz w:val="22"/>
            <w:szCs w:val="22"/>
          </w:rPr>
          <w:t>www.eis.gov.lv</w:t>
        </w:r>
      </w:hyperlink>
      <w:r w:rsidR="00C70C34" w:rsidRPr="00C70C34">
        <w:rPr>
          <w:rFonts w:ascii="Times New Roman" w:hAnsi="Times New Roman" w:cs="Times New Roman"/>
          <w:sz w:val="22"/>
          <w:szCs w:val="22"/>
        </w:rPr>
        <w:t xml:space="preserve"> e-konkursu apakšsistēmas attiecīgā Konkursa sadaļā.</w:t>
      </w:r>
    </w:p>
    <w:p w14:paraId="4CF1D68F" w14:textId="77777777" w:rsidR="0044067F" w:rsidRDefault="009E1941" w:rsidP="00182947">
      <w:pPr>
        <w:pStyle w:val="ListBullet2"/>
        <w:numPr>
          <w:ilvl w:val="0"/>
          <w:numId w:val="0"/>
        </w:numPr>
        <w:ind w:left="567" w:hanging="567"/>
        <w:jc w:val="both"/>
        <w:rPr>
          <w:rFonts w:ascii="Times New Roman" w:eastAsia="Times New Roman" w:hAnsi="Times New Roman"/>
          <w:b/>
        </w:rPr>
      </w:pPr>
      <w:r w:rsidRPr="0051089B">
        <w:rPr>
          <w:rFonts w:ascii="Times New Roman" w:hAnsi="Times New Roman" w:cs="Times New Roman"/>
          <w:b/>
          <w:bCs/>
          <w:sz w:val="22"/>
          <w:szCs w:val="22"/>
        </w:rPr>
        <w:lastRenderedPageBreak/>
        <w:t>3.4.</w:t>
      </w:r>
      <w:r>
        <w:rPr>
          <w:rFonts w:ascii="Times New Roman" w:hAnsi="Times New Roman" w:cs="Times New Roman"/>
          <w:sz w:val="22"/>
          <w:szCs w:val="22"/>
        </w:rPr>
        <w:t xml:space="preserve"> </w:t>
      </w:r>
      <w:r>
        <w:rPr>
          <w:rFonts w:ascii="Times New Roman" w:hAnsi="Times New Roman" w:cs="Times New Roman"/>
          <w:sz w:val="22"/>
          <w:szCs w:val="22"/>
        </w:rPr>
        <w:tab/>
      </w:r>
      <w:r w:rsidR="00C70C34" w:rsidRPr="00C70C34">
        <w:rPr>
          <w:rFonts w:ascii="Times New Roman" w:hAnsi="Times New Roman" w:cs="Times New Roman"/>
          <w:sz w:val="22"/>
          <w:szCs w:val="22"/>
        </w:rPr>
        <w:t>Ieinteresēto piegādātāju pienākums ir pastāvīgi sekot EIS e-konkursu apakšsistēmā publicētajai informācijai.</w:t>
      </w:r>
      <w:r w:rsidR="00842B67" w:rsidRPr="00842B67">
        <w:rPr>
          <w:rFonts w:ascii="Times New Roman" w:eastAsia="Times New Roman" w:hAnsi="Times New Roman"/>
          <w:b/>
        </w:rPr>
        <w:t xml:space="preserve"> </w:t>
      </w:r>
    </w:p>
    <w:p w14:paraId="15BD9E11" w14:textId="2309E062" w:rsidR="00666590" w:rsidRPr="00182947" w:rsidRDefault="00842B67" w:rsidP="00182947">
      <w:pPr>
        <w:pStyle w:val="ListBullet2"/>
        <w:numPr>
          <w:ilvl w:val="0"/>
          <w:numId w:val="0"/>
        </w:numPr>
        <w:ind w:left="567" w:hanging="567"/>
        <w:jc w:val="both"/>
        <w:rPr>
          <w:rFonts w:ascii="Times New Roman" w:eastAsia="Times New Roman" w:hAnsi="Times New Roman"/>
          <w:b/>
        </w:rPr>
      </w:pPr>
      <w:r w:rsidRPr="00842B67">
        <w:rPr>
          <w:rFonts w:ascii="Times New Roman" w:eastAsia="Times New Roman" w:hAnsi="Times New Roman"/>
          <w:b/>
        </w:rPr>
        <w:tab/>
      </w:r>
    </w:p>
    <w:p w14:paraId="102AA46F" w14:textId="77777777" w:rsidR="0044067F" w:rsidRPr="009B11BC" w:rsidRDefault="0044067F" w:rsidP="0044067F">
      <w:pPr>
        <w:pStyle w:val="ListBullet2"/>
        <w:numPr>
          <w:ilvl w:val="0"/>
          <w:numId w:val="16"/>
        </w:numPr>
        <w:tabs>
          <w:tab w:val="clear" w:pos="1997"/>
        </w:tabs>
        <w:ind w:left="567" w:hanging="425"/>
        <w:rPr>
          <w:rFonts w:ascii="Times New Roman" w:hAnsi="Times New Roman"/>
          <w:b/>
          <w:sz w:val="22"/>
          <w:szCs w:val="22"/>
        </w:rPr>
      </w:pPr>
      <w:r w:rsidRPr="009B11BC">
        <w:rPr>
          <w:rFonts w:ascii="Times New Roman" w:hAnsi="Times New Roman"/>
          <w:b/>
          <w:sz w:val="22"/>
          <w:szCs w:val="22"/>
        </w:rPr>
        <w:t>Piedāvājuma iesniegšanas un atvēršanas vieta, datums, laiks un kārtība</w:t>
      </w:r>
    </w:p>
    <w:p w14:paraId="4EF2F8C9" w14:textId="77777777" w:rsidR="0044067F" w:rsidRPr="001C4F11" w:rsidRDefault="0044067F" w:rsidP="0044067F">
      <w:pPr>
        <w:spacing w:after="40" w:line="240" w:lineRule="auto"/>
        <w:ind w:left="567" w:hanging="567"/>
        <w:jc w:val="both"/>
        <w:rPr>
          <w:rFonts w:ascii="Times New Roman" w:hAnsi="Times New Roman"/>
        </w:rPr>
      </w:pPr>
      <w:r w:rsidRPr="00D22AA7">
        <w:rPr>
          <w:rFonts w:ascii="Times New Roman" w:hAnsi="Times New Roman"/>
          <w:bCs/>
        </w:rPr>
        <w:t>4.1.</w:t>
      </w:r>
      <w:r w:rsidRPr="00D22AA7">
        <w:rPr>
          <w:rFonts w:ascii="Times New Roman" w:hAnsi="Times New Roman"/>
          <w:sz w:val="24"/>
          <w:szCs w:val="24"/>
        </w:rPr>
        <w:t xml:space="preserve"> </w:t>
      </w:r>
      <w:r w:rsidRPr="00D22AA7">
        <w:rPr>
          <w:rFonts w:ascii="Times New Roman" w:hAnsi="Times New Roman"/>
          <w:sz w:val="24"/>
          <w:szCs w:val="24"/>
        </w:rPr>
        <w:tab/>
      </w:r>
      <w:r w:rsidRPr="001C4F11">
        <w:rPr>
          <w:rFonts w:ascii="Times New Roman" w:hAnsi="Times New Roman"/>
        </w:rPr>
        <w:t xml:space="preserve">Piedāvājumi jāiesniedz EIS e-konkursu apakšsistēmā līdz termiņam, kas norādīts attiecīgajā Iepirkumu uzraudzības </w:t>
      </w:r>
      <w:r>
        <w:rPr>
          <w:rFonts w:ascii="Times New Roman" w:hAnsi="Times New Roman"/>
        </w:rPr>
        <w:t xml:space="preserve">biroja </w:t>
      </w:r>
      <w:r w:rsidRPr="001C4F11">
        <w:rPr>
          <w:rFonts w:ascii="Times New Roman" w:hAnsi="Times New Roman"/>
        </w:rPr>
        <w:t>mājas lapā publicētajā Paziņojumā par līgumu un EIS e-konkursu apakšsistēmā.</w:t>
      </w:r>
    </w:p>
    <w:p w14:paraId="5A3F1547" w14:textId="77777777" w:rsidR="0044067F" w:rsidRPr="001C4F11" w:rsidRDefault="0044067F" w:rsidP="0044067F">
      <w:pPr>
        <w:pStyle w:val="ListParagraph"/>
        <w:numPr>
          <w:ilvl w:val="1"/>
          <w:numId w:val="62"/>
        </w:numPr>
        <w:tabs>
          <w:tab w:val="clear" w:pos="1004"/>
        </w:tabs>
        <w:spacing w:after="0" w:line="240" w:lineRule="auto"/>
        <w:ind w:left="567" w:hanging="567"/>
        <w:jc w:val="both"/>
        <w:rPr>
          <w:rFonts w:ascii="Times New Roman" w:hAnsi="Times New Roman"/>
          <w:b/>
        </w:rPr>
      </w:pPr>
      <w:r w:rsidRPr="001C4F11">
        <w:rPr>
          <w:rFonts w:ascii="Times New Roman" w:hAnsi="Times New Roman"/>
        </w:rPr>
        <w:t>Ārpus EIS e-konkursu apakšsistēmas iesniegtie piedāvājumi tiks atzīti par neatbilstošiem nolikuma prasībām.</w:t>
      </w:r>
    </w:p>
    <w:p w14:paraId="412031F7" w14:textId="77777777" w:rsidR="0044067F" w:rsidRPr="00881226" w:rsidRDefault="0044067F" w:rsidP="0044067F">
      <w:pPr>
        <w:pStyle w:val="ListParagraph"/>
        <w:numPr>
          <w:ilvl w:val="1"/>
          <w:numId w:val="1"/>
        </w:numPr>
        <w:spacing w:after="0" w:line="240" w:lineRule="auto"/>
        <w:ind w:left="567" w:hanging="567"/>
        <w:jc w:val="both"/>
        <w:rPr>
          <w:rFonts w:ascii="Times New Roman" w:hAnsi="Times New Roman"/>
          <w:b/>
        </w:rPr>
      </w:pPr>
      <w:r w:rsidRPr="009B11BC">
        <w:rPr>
          <w:rFonts w:ascii="Times New Roman" w:hAnsi="Times New Roman"/>
        </w:rPr>
        <w:t>Pretendentu piedāvājumi, kas saņemti ārpus EIS e-konkursu apakšsistēmas, netiek atvērti un neatvērti tiek nosūtīti atpakaļ iesniedzējam.</w:t>
      </w:r>
    </w:p>
    <w:p w14:paraId="0B299D29" w14:textId="77777777" w:rsidR="0044067F" w:rsidRPr="00881226" w:rsidRDefault="0044067F" w:rsidP="0044067F">
      <w:pPr>
        <w:pStyle w:val="ListParagraph"/>
        <w:numPr>
          <w:ilvl w:val="1"/>
          <w:numId w:val="1"/>
        </w:numPr>
        <w:spacing w:after="0" w:line="240" w:lineRule="auto"/>
        <w:ind w:left="567" w:hanging="567"/>
        <w:jc w:val="both"/>
        <w:rPr>
          <w:rFonts w:ascii="Times New Roman" w:hAnsi="Times New Roman"/>
          <w:b/>
        </w:rPr>
      </w:pPr>
      <w:r w:rsidRPr="00881226">
        <w:rPr>
          <w:rFonts w:ascii="Times New Roman" w:hAnsi="Times New Roman"/>
        </w:rPr>
        <w:t xml:space="preserve">Piedāvājumi tiks atvērti EIS sistēmā, termiņā, kas norādīts attiecīgajā Iepirkumu uzraudzības </w:t>
      </w:r>
      <w:r>
        <w:rPr>
          <w:rFonts w:ascii="Times New Roman" w:hAnsi="Times New Roman"/>
        </w:rPr>
        <w:t xml:space="preserve">biroja </w:t>
      </w:r>
      <w:r w:rsidRPr="00881226">
        <w:rPr>
          <w:rFonts w:ascii="Times New Roman" w:hAnsi="Times New Roman"/>
        </w:rPr>
        <w:t xml:space="preserve">mājas lapā publicētajā Paziņojumā par līgumu un EIS e-konkursu apakšsistēmā. </w:t>
      </w:r>
    </w:p>
    <w:p w14:paraId="567EEBDC" w14:textId="77777777" w:rsidR="0044067F" w:rsidRPr="009B11BC" w:rsidRDefault="0044067F" w:rsidP="0044067F">
      <w:pPr>
        <w:pStyle w:val="ListParagraph"/>
        <w:numPr>
          <w:ilvl w:val="1"/>
          <w:numId w:val="1"/>
        </w:numPr>
        <w:spacing w:after="0" w:line="240" w:lineRule="auto"/>
        <w:ind w:left="567" w:hanging="567"/>
        <w:jc w:val="both"/>
        <w:rPr>
          <w:rFonts w:ascii="Times New Roman" w:hAnsi="Times New Roman"/>
          <w:b/>
        </w:rPr>
      </w:pPr>
      <w:r w:rsidRPr="009B11BC">
        <w:rPr>
          <w:rFonts w:ascii="Times New Roman" w:hAnsi="Times New Roman"/>
        </w:rPr>
        <w:t>Pretendents līdz piedāvājumu iesniegšanas termiņa beigām var rakstveidā grozīt vai atsaukt iesniegto piedāvājumu, izmantojot attiecīgos EIS pieejamos rīkus.</w:t>
      </w:r>
    </w:p>
    <w:p w14:paraId="5E2B3914" w14:textId="77777777" w:rsidR="0044067F" w:rsidRPr="009B11BC" w:rsidRDefault="0044067F" w:rsidP="0044067F">
      <w:pPr>
        <w:pStyle w:val="ListParagraph"/>
        <w:numPr>
          <w:ilvl w:val="1"/>
          <w:numId w:val="1"/>
        </w:numPr>
        <w:spacing w:after="0" w:line="240" w:lineRule="auto"/>
        <w:ind w:left="567" w:hanging="567"/>
        <w:jc w:val="both"/>
        <w:rPr>
          <w:rFonts w:ascii="Times New Roman" w:hAnsi="Times New Roman"/>
          <w:b/>
        </w:rPr>
      </w:pPr>
      <w:r w:rsidRPr="009B11BC">
        <w:rPr>
          <w:rFonts w:ascii="Times New Roman" w:hAnsi="Times New Roman"/>
        </w:rPr>
        <w:t>Piedāvājuma atsaukšanai ir bezierunu raksturs, un tā izslēdz pretendentu no tālākas līdzdalības konkursā. Piedāvājuma maiņas gadījumā par piedāvājuma iesniegšanas laiku tiek uzskatīts pēdējā piedāvājuma iesniegšanas brīdis.</w:t>
      </w:r>
    </w:p>
    <w:p w14:paraId="43AF6345" w14:textId="77777777" w:rsidR="00666590" w:rsidRPr="00D139E3" w:rsidRDefault="00666590" w:rsidP="00666590">
      <w:pPr>
        <w:spacing w:after="0" w:line="240" w:lineRule="auto"/>
        <w:jc w:val="both"/>
        <w:rPr>
          <w:rFonts w:ascii="Times New Roman" w:hAnsi="Times New Roman"/>
          <w:b/>
        </w:rPr>
      </w:pPr>
    </w:p>
    <w:p w14:paraId="3A801A45" w14:textId="77777777" w:rsidR="00666590" w:rsidRPr="00D139E3" w:rsidRDefault="00666590" w:rsidP="000819F7">
      <w:pPr>
        <w:pStyle w:val="ListBullet2"/>
        <w:tabs>
          <w:tab w:val="num" w:pos="0"/>
        </w:tabs>
        <w:ind w:left="567" w:hanging="567"/>
        <w:rPr>
          <w:rFonts w:ascii="Times New Roman" w:hAnsi="Times New Roman"/>
          <w:b/>
          <w:sz w:val="22"/>
          <w:szCs w:val="22"/>
        </w:rPr>
      </w:pPr>
      <w:r w:rsidRPr="00D139E3">
        <w:rPr>
          <w:rFonts w:ascii="Times New Roman" w:hAnsi="Times New Roman"/>
          <w:b/>
          <w:sz w:val="22"/>
          <w:szCs w:val="22"/>
        </w:rPr>
        <w:t>Piedāvājuma noformēšana</w:t>
      </w:r>
    </w:p>
    <w:p w14:paraId="5F7C987D" w14:textId="77777777" w:rsidR="00666590" w:rsidRPr="00D139E3" w:rsidRDefault="00666590" w:rsidP="00666590">
      <w:pPr>
        <w:pStyle w:val="ListParagraph"/>
        <w:numPr>
          <w:ilvl w:val="1"/>
          <w:numId w:val="1"/>
        </w:numPr>
        <w:spacing w:after="0" w:line="240" w:lineRule="auto"/>
        <w:ind w:left="567" w:hanging="567"/>
        <w:jc w:val="both"/>
        <w:rPr>
          <w:rFonts w:ascii="Times New Roman" w:hAnsi="Times New Roman"/>
          <w:b/>
        </w:rPr>
      </w:pPr>
      <w:r w:rsidRPr="00D139E3">
        <w:rPr>
          <w:rFonts w:ascii="Times New Roman" w:hAnsi="Times New Roman"/>
        </w:rPr>
        <w:t>Piedāvājumam jāatbilst visām šajā Nolikumā, tā pielikumos un normatīvajos aktos ietvertajām prasībām.</w:t>
      </w:r>
    </w:p>
    <w:p w14:paraId="49F2E1EE" w14:textId="77777777" w:rsidR="00666590" w:rsidRPr="00D139E3" w:rsidRDefault="00666590" w:rsidP="00666590">
      <w:pPr>
        <w:pStyle w:val="ListParagraph"/>
        <w:numPr>
          <w:ilvl w:val="1"/>
          <w:numId w:val="1"/>
        </w:numPr>
        <w:spacing w:after="0" w:line="240" w:lineRule="auto"/>
        <w:ind w:left="567" w:hanging="567"/>
        <w:jc w:val="both"/>
        <w:rPr>
          <w:rFonts w:ascii="Times New Roman" w:hAnsi="Times New Roman"/>
          <w:b/>
        </w:rPr>
      </w:pPr>
      <w:r w:rsidRPr="00D139E3">
        <w:rPr>
          <w:rFonts w:ascii="Times New Roman" w:hAnsi="Times New Roman"/>
        </w:rPr>
        <w:t>Piedāvājums jāiesniedz elektroniski EIS e-konkursu apakšsistēmā, ievērojot šādas Pretendenta izvēles iespējas:</w:t>
      </w:r>
    </w:p>
    <w:p w14:paraId="05D23E3B" w14:textId="77777777" w:rsidR="00666590" w:rsidRPr="00D139E3" w:rsidRDefault="00666590" w:rsidP="00666590">
      <w:pPr>
        <w:pStyle w:val="ListParagraph"/>
        <w:numPr>
          <w:ilvl w:val="2"/>
          <w:numId w:val="1"/>
        </w:numPr>
        <w:spacing w:after="0" w:line="240" w:lineRule="auto"/>
        <w:ind w:left="567" w:hanging="567"/>
        <w:jc w:val="both"/>
        <w:rPr>
          <w:rFonts w:ascii="Times New Roman" w:hAnsi="Times New Roman"/>
          <w:b/>
        </w:rPr>
      </w:pPr>
      <w:r w:rsidRPr="00D139E3">
        <w:rPr>
          <w:rFonts w:ascii="Times New Roman" w:hAnsi="Times New Roman"/>
        </w:rPr>
        <w:t>izmantojot EIS e-konkursu apakšsistēmas piedāvātos rīkus, aizpildot minētās sistēmas e-konkursu apakšsistēmā šīs iepirkuma procedūras sadaļā ievietotās formas;</w:t>
      </w:r>
    </w:p>
    <w:p w14:paraId="6DAA1DF2" w14:textId="77777777" w:rsidR="00666590" w:rsidRPr="00D139E3" w:rsidRDefault="00666590" w:rsidP="00666590">
      <w:pPr>
        <w:pStyle w:val="ListParagraph"/>
        <w:numPr>
          <w:ilvl w:val="2"/>
          <w:numId w:val="1"/>
        </w:numPr>
        <w:spacing w:after="0" w:line="240" w:lineRule="auto"/>
        <w:ind w:left="567" w:hanging="567"/>
        <w:jc w:val="both"/>
        <w:rPr>
          <w:rFonts w:ascii="Times New Roman" w:hAnsi="Times New Roman"/>
          <w:b/>
        </w:rPr>
      </w:pPr>
      <w:r w:rsidRPr="00D139E3">
        <w:rPr>
          <w:rFonts w:ascii="Times New Roman" w:hAnsi="Times New Roman"/>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24BB5D1" w14:textId="77777777" w:rsidR="00666590" w:rsidRPr="00D139E3" w:rsidRDefault="00666590" w:rsidP="00666590">
      <w:pPr>
        <w:pStyle w:val="ListParagraph"/>
        <w:numPr>
          <w:ilvl w:val="2"/>
          <w:numId w:val="1"/>
        </w:numPr>
        <w:spacing w:after="0" w:line="240" w:lineRule="auto"/>
        <w:ind w:left="567" w:hanging="567"/>
        <w:jc w:val="both"/>
        <w:rPr>
          <w:rFonts w:ascii="Times New Roman" w:hAnsi="Times New Roman"/>
          <w:b/>
        </w:rPr>
      </w:pPr>
      <w:r w:rsidRPr="00D139E3">
        <w:rPr>
          <w:rFonts w:ascii="Times New Roman" w:hAnsi="Times New Roman"/>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D8AD1CB" w14:textId="77777777" w:rsidR="00666590" w:rsidRPr="00D139E3" w:rsidRDefault="00666590" w:rsidP="00666590">
      <w:pPr>
        <w:pStyle w:val="ListParagraph"/>
        <w:numPr>
          <w:ilvl w:val="1"/>
          <w:numId w:val="1"/>
        </w:numPr>
        <w:spacing w:after="0" w:line="240" w:lineRule="auto"/>
        <w:ind w:left="567" w:hanging="567"/>
        <w:jc w:val="both"/>
        <w:rPr>
          <w:rFonts w:ascii="Times New Roman" w:hAnsi="Times New Roman"/>
          <w:b/>
        </w:rPr>
      </w:pPr>
      <w:r w:rsidRPr="00D139E3">
        <w:rPr>
          <w:rFonts w:ascii="Times New Roman" w:hAnsi="Times New Roman"/>
        </w:rPr>
        <w:t>Sagatavojot piedāvājumu, pretendents ievēro, ka:</w:t>
      </w:r>
    </w:p>
    <w:p w14:paraId="719F1B6E" w14:textId="77777777" w:rsidR="00666590" w:rsidRPr="00D139E3" w:rsidRDefault="00666590" w:rsidP="00666590">
      <w:pPr>
        <w:pStyle w:val="ListParagraph"/>
        <w:numPr>
          <w:ilvl w:val="2"/>
          <w:numId w:val="1"/>
        </w:numPr>
        <w:spacing w:after="0" w:line="240" w:lineRule="auto"/>
        <w:ind w:left="567" w:hanging="567"/>
        <w:jc w:val="both"/>
        <w:rPr>
          <w:rFonts w:ascii="Times New Roman" w:hAnsi="Times New Roman"/>
          <w:b/>
        </w:rPr>
      </w:pPr>
      <w:r w:rsidRPr="00D139E3">
        <w:rPr>
          <w:rFonts w:ascii="Times New Roman" w:hAnsi="Times New Roman"/>
        </w:rPr>
        <w:t>piedāvājuma dokumenti ir jāsagatavo atsevišķos elektroniskos dokumentos ar standarta biroja programmatūras rīkiem nolasāmā formātā (piemēram, Microsoft Office 2010 (vai jaunākas programmatūras versijas) formātā vai pdf formātā). Tehniskais un finanšu piedāvājums jāaizpilda atsevišķā elektroniskā dokumentā ar Microsoft Office 2010 (vai jaunākas programmatūras versijas) rīkiem lasāmā formātā.</w:t>
      </w:r>
    </w:p>
    <w:p w14:paraId="7FEC3E1F" w14:textId="77777777" w:rsidR="00666590" w:rsidRPr="00D139E3" w:rsidRDefault="00666590" w:rsidP="00666590">
      <w:pPr>
        <w:pStyle w:val="ListParagraph"/>
        <w:numPr>
          <w:ilvl w:val="2"/>
          <w:numId w:val="1"/>
        </w:numPr>
        <w:spacing w:after="0" w:line="240" w:lineRule="auto"/>
        <w:ind w:left="567" w:hanging="567"/>
        <w:jc w:val="both"/>
        <w:rPr>
          <w:rFonts w:ascii="Times New Roman" w:hAnsi="Times New Roman"/>
          <w:b/>
        </w:rPr>
      </w:pPr>
      <w:r w:rsidRPr="00D139E3">
        <w:rPr>
          <w:rFonts w:ascii="Times New Roman" w:hAnsi="Times New Roman"/>
        </w:rPr>
        <w:t>Pretendents piedāvājuma dokumentus paraksta ar drošu elektronisko parakstu un laika zīmogu vai ar Elektronisko iepirkumu sistēmas piedāvāto elektronisko parakstu.</w:t>
      </w:r>
    </w:p>
    <w:p w14:paraId="25183282" w14:textId="77777777" w:rsidR="00666590" w:rsidRPr="00D139E3" w:rsidRDefault="00666590" w:rsidP="00666590">
      <w:pPr>
        <w:pStyle w:val="ListParagraph"/>
        <w:numPr>
          <w:ilvl w:val="2"/>
          <w:numId w:val="1"/>
        </w:numPr>
        <w:spacing w:after="0" w:line="240" w:lineRule="auto"/>
        <w:ind w:left="567" w:hanging="567"/>
        <w:jc w:val="both"/>
        <w:rPr>
          <w:rFonts w:ascii="Times New Roman" w:hAnsi="Times New Roman"/>
          <w:b/>
        </w:rPr>
      </w:pPr>
      <w:r w:rsidRPr="00D139E3">
        <w:rPr>
          <w:rFonts w:ascii="Times New Roman" w:hAnsi="Times New Roman"/>
        </w:rPr>
        <w:t xml:space="preserve">Piedāvājuma dokumentus paraksta </w:t>
      </w:r>
      <w:r w:rsidR="00F05ED1">
        <w:rPr>
          <w:rFonts w:ascii="Times New Roman" w:hAnsi="Times New Roman"/>
        </w:rPr>
        <w:t xml:space="preserve">pretendenta </w:t>
      </w:r>
      <w:r w:rsidRPr="00D139E3">
        <w:rPr>
          <w:rFonts w:ascii="Times New Roman" w:hAnsi="Times New Roman"/>
        </w:rPr>
        <w:t>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C5679D2" w14:textId="77777777" w:rsidR="00666590" w:rsidRPr="00D139E3" w:rsidRDefault="00666590" w:rsidP="00666590">
      <w:pPr>
        <w:pStyle w:val="ListParagraph"/>
        <w:numPr>
          <w:ilvl w:val="2"/>
          <w:numId w:val="1"/>
        </w:numPr>
        <w:spacing w:after="0" w:line="240" w:lineRule="auto"/>
        <w:ind w:left="567" w:hanging="567"/>
        <w:jc w:val="both"/>
        <w:rPr>
          <w:rFonts w:ascii="Times New Roman" w:hAnsi="Times New Roman"/>
          <w:b/>
        </w:rPr>
      </w:pPr>
      <w:r w:rsidRPr="00D139E3">
        <w:rPr>
          <w:rFonts w:ascii="Times New Roman" w:hAnsi="Times New Roman"/>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0C8C49E7" w14:textId="77777777" w:rsidR="00666590" w:rsidRPr="00D139E3" w:rsidRDefault="00666590" w:rsidP="00666590">
      <w:pPr>
        <w:pStyle w:val="ListParagraph"/>
        <w:numPr>
          <w:ilvl w:val="1"/>
          <w:numId w:val="1"/>
        </w:numPr>
        <w:spacing w:after="0" w:line="240" w:lineRule="auto"/>
        <w:ind w:left="567" w:hanging="567"/>
        <w:jc w:val="both"/>
        <w:rPr>
          <w:rFonts w:ascii="Times New Roman" w:hAnsi="Times New Roman"/>
          <w:b/>
        </w:rPr>
      </w:pPr>
      <w:r w:rsidRPr="00D139E3">
        <w:rPr>
          <w:rFonts w:ascii="Times New Roman" w:hAnsi="Times New Roman"/>
        </w:rPr>
        <w:t>Piedāvājums sastāv no elektroniski sagatavotiem un parakstītiem dokumentiem:</w:t>
      </w:r>
    </w:p>
    <w:p w14:paraId="7CFBE9DF" w14:textId="77777777" w:rsidR="00666590" w:rsidRPr="00D139E3" w:rsidRDefault="00666590" w:rsidP="00666590">
      <w:pPr>
        <w:pStyle w:val="ListParagraph"/>
        <w:numPr>
          <w:ilvl w:val="2"/>
          <w:numId w:val="1"/>
        </w:numPr>
        <w:spacing w:after="0" w:line="240" w:lineRule="auto"/>
        <w:ind w:left="567" w:hanging="567"/>
        <w:jc w:val="both"/>
        <w:rPr>
          <w:rFonts w:ascii="Times New Roman" w:hAnsi="Times New Roman"/>
          <w:b/>
        </w:rPr>
      </w:pPr>
      <w:r w:rsidRPr="00D139E3">
        <w:rPr>
          <w:rFonts w:ascii="Times New Roman" w:hAnsi="Times New Roman"/>
        </w:rPr>
        <w:t>Pieteikuma dalībai atklātā konkursā;</w:t>
      </w:r>
    </w:p>
    <w:p w14:paraId="674810BD" w14:textId="77777777" w:rsidR="00666590" w:rsidRPr="00D139E3" w:rsidRDefault="00666590" w:rsidP="00666590">
      <w:pPr>
        <w:pStyle w:val="ListParagraph"/>
        <w:numPr>
          <w:ilvl w:val="2"/>
          <w:numId w:val="1"/>
        </w:numPr>
        <w:spacing w:after="0" w:line="240" w:lineRule="auto"/>
        <w:ind w:left="567" w:hanging="567"/>
        <w:jc w:val="both"/>
        <w:rPr>
          <w:rFonts w:ascii="Times New Roman" w:hAnsi="Times New Roman"/>
          <w:b/>
        </w:rPr>
      </w:pPr>
      <w:r w:rsidRPr="00D139E3">
        <w:rPr>
          <w:rFonts w:ascii="Times New Roman" w:hAnsi="Times New Roman"/>
        </w:rPr>
        <w:t>Pretendenta atlases dokumentiem;</w:t>
      </w:r>
    </w:p>
    <w:p w14:paraId="52B6FEE5" w14:textId="77777777" w:rsidR="00666590" w:rsidRPr="008476B0" w:rsidRDefault="00666590" w:rsidP="00666590">
      <w:pPr>
        <w:pStyle w:val="ListParagraph"/>
        <w:numPr>
          <w:ilvl w:val="2"/>
          <w:numId w:val="1"/>
        </w:numPr>
        <w:spacing w:after="0" w:line="240" w:lineRule="auto"/>
        <w:ind w:left="567" w:hanging="567"/>
        <w:jc w:val="both"/>
        <w:rPr>
          <w:rFonts w:ascii="Times New Roman" w:hAnsi="Times New Roman"/>
          <w:b/>
        </w:rPr>
      </w:pPr>
      <w:r w:rsidRPr="008476B0">
        <w:rPr>
          <w:rFonts w:ascii="Times New Roman" w:hAnsi="Times New Roman"/>
        </w:rPr>
        <w:t xml:space="preserve">Tehniskā </w:t>
      </w:r>
      <w:r w:rsidRPr="00F44721">
        <w:rPr>
          <w:rFonts w:ascii="Times New Roman" w:hAnsi="Times New Roman"/>
        </w:rPr>
        <w:t>piedāvājuma</w:t>
      </w:r>
      <w:r w:rsidR="00F44721" w:rsidRPr="00F44721">
        <w:rPr>
          <w:bCs/>
        </w:rPr>
        <w:t xml:space="preserve"> </w:t>
      </w:r>
      <w:r w:rsidR="00F44721">
        <w:rPr>
          <w:bCs/>
        </w:rPr>
        <w:t>(</w:t>
      </w:r>
      <w:r w:rsidR="00F44721" w:rsidRPr="00F44721">
        <w:rPr>
          <w:rFonts w:ascii="Times New Roman" w:hAnsi="Times New Roman"/>
          <w:bCs/>
        </w:rPr>
        <w:t xml:space="preserve">apliecinājums iekļauts Nolikuma </w:t>
      </w:r>
      <w:r w:rsidR="0079310A">
        <w:rPr>
          <w:rFonts w:ascii="Times New Roman" w:hAnsi="Times New Roman"/>
          <w:bCs/>
        </w:rPr>
        <w:t>3</w:t>
      </w:r>
      <w:r w:rsidR="00F44721" w:rsidRPr="00F44721">
        <w:rPr>
          <w:rFonts w:ascii="Times New Roman" w:hAnsi="Times New Roman"/>
          <w:bCs/>
        </w:rPr>
        <w:t>.pielikuma pievienotajā veidnē</w:t>
      </w:r>
      <w:r w:rsidR="00F44721">
        <w:rPr>
          <w:bCs/>
        </w:rPr>
        <w:t>)</w:t>
      </w:r>
      <w:r w:rsidRPr="00F44721">
        <w:rPr>
          <w:rFonts w:ascii="Times New Roman" w:hAnsi="Times New Roman"/>
        </w:rPr>
        <w:t>;</w:t>
      </w:r>
    </w:p>
    <w:p w14:paraId="3B56E0C9" w14:textId="77777777" w:rsidR="001B227A" w:rsidRPr="001B227A" w:rsidRDefault="00666590" w:rsidP="001B227A">
      <w:pPr>
        <w:pStyle w:val="ListParagraph"/>
        <w:numPr>
          <w:ilvl w:val="2"/>
          <w:numId w:val="1"/>
        </w:numPr>
        <w:spacing w:after="0" w:line="240" w:lineRule="auto"/>
        <w:ind w:left="567" w:hanging="567"/>
        <w:jc w:val="both"/>
        <w:rPr>
          <w:rFonts w:ascii="Times New Roman" w:hAnsi="Times New Roman"/>
          <w:b/>
        </w:rPr>
      </w:pPr>
      <w:r w:rsidRPr="00D139E3">
        <w:rPr>
          <w:rFonts w:ascii="Times New Roman" w:hAnsi="Times New Roman"/>
        </w:rPr>
        <w:t>Finanšu piedāvājuma</w:t>
      </w:r>
      <w:r w:rsidR="001B227A">
        <w:rPr>
          <w:rFonts w:ascii="Times New Roman" w:hAnsi="Times New Roman"/>
        </w:rPr>
        <w:t>;</w:t>
      </w:r>
    </w:p>
    <w:p w14:paraId="0C3889E1" w14:textId="77777777" w:rsidR="00666590" w:rsidRPr="00D139E3" w:rsidRDefault="00666590" w:rsidP="00666590">
      <w:pPr>
        <w:pStyle w:val="ListParagraph"/>
        <w:numPr>
          <w:ilvl w:val="1"/>
          <w:numId w:val="1"/>
        </w:numPr>
        <w:spacing w:after="0" w:line="240" w:lineRule="auto"/>
        <w:ind w:left="567" w:hanging="567"/>
        <w:jc w:val="both"/>
        <w:rPr>
          <w:rFonts w:ascii="Times New Roman" w:hAnsi="Times New Roman"/>
          <w:b/>
        </w:rPr>
      </w:pPr>
      <w:r w:rsidRPr="00D139E3">
        <w:rPr>
          <w:rFonts w:ascii="Times New Roman" w:hAnsi="Times New Roman"/>
        </w:rPr>
        <w:lastRenderedPageBreak/>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00E3096" w14:textId="77777777" w:rsidR="00666590" w:rsidRPr="00D139E3" w:rsidRDefault="00666590" w:rsidP="00666590">
      <w:pPr>
        <w:pStyle w:val="ListParagraph"/>
        <w:numPr>
          <w:ilvl w:val="1"/>
          <w:numId w:val="1"/>
        </w:numPr>
        <w:spacing w:after="0" w:line="240" w:lineRule="auto"/>
        <w:ind w:left="567" w:hanging="567"/>
        <w:jc w:val="both"/>
        <w:rPr>
          <w:rFonts w:ascii="Times New Roman" w:hAnsi="Times New Roman"/>
          <w:b/>
        </w:rPr>
      </w:pPr>
      <w:r w:rsidRPr="00D139E3">
        <w:rPr>
          <w:rFonts w:ascii="Times New Roman" w:hAnsi="Times New Roman"/>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B6ADF01" w14:textId="77777777" w:rsidR="00666590" w:rsidRPr="00D139E3" w:rsidRDefault="00666590" w:rsidP="00666590">
      <w:pPr>
        <w:pStyle w:val="ListParagraph"/>
        <w:numPr>
          <w:ilvl w:val="1"/>
          <w:numId w:val="1"/>
        </w:numPr>
        <w:spacing w:after="0" w:line="240" w:lineRule="auto"/>
        <w:ind w:left="567" w:hanging="567"/>
        <w:jc w:val="both"/>
        <w:rPr>
          <w:rFonts w:ascii="Times New Roman" w:hAnsi="Times New Roman"/>
          <w:b/>
        </w:rPr>
      </w:pPr>
      <w:r w:rsidRPr="00D139E3">
        <w:rPr>
          <w:rFonts w:ascii="Times New Roman" w:hAnsi="Times New Roman"/>
        </w:rPr>
        <w:t>Piedāvājumā iekļautajiem dokumentiem un to noformējumam jāatbilst Dokumentu juridiskā spēka likumam un Ministru kabineta 2018.gada 4.septembra noteikumiem Nr.558 „Dokumentu izstrādāšanas un noformēšanas kārtība”.</w:t>
      </w:r>
    </w:p>
    <w:p w14:paraId="7DFA1495" w14:textId="77777777" w:rsidR="00666590" w:rsidRPr="00D139E3" w:rsidRDefault="00666590" w:rsidP="00666590">
      <w:pPr>
        <w:pStyle w:val="ListParagraph"/>
        <w:numPr>
          <w:ilvl w:val="1"/>
          <w:numId w:val="1"/>
        </w:numPr>
        <w:spacing w:after="0" w:line="240" w:lineRule="auto"/>
        <w:ind w:left="567" w:hanging="567"/>
        <w:jc w:val="both"/>
        <w:rPr>
          <w:rFonts w:ascii="Times New Roman" w:hAnsi="Times New Roman"/>
          <w:b/>
        </w:rPr>
      </w:pPr>
      <w:r w:rsidRPr="00D139E3">
        <w:rPr>
          <w:rFonts w:ascii="Times New Roman" w:hAnsi="Times New Roman"/>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7DF495A1" w14:textId="77777777" w:rsidR="00666590" w:rsidRPr="00D139E3" w:rsidRDefault="00666590" w:rsidP="00666590">
      <w:pPr>
        <w:pStyle w:val="ListParagraph"/>
        <w:numPr>
          <w:ilvl w:val="1"/>
          <w:numId w:val="1"/>
        </w:numPr>
        <w:spacing w:after="0" w:line="240" w:lineRule="auto"/>
        <w:ind w:left="567" w:hanging="567"/>
        <w:jc w:val="both"/>
        <w:rPr>
          <w:rFonts w:ascii="Times New Roman" w:hAnsi="Times New Roman"/>
          <w:b/>
        </w:rPr>
      </w:pPr>
      <w:r w:rsidRPr="00D139E3">
        <w:rPr>
          <w:rFonts w:ascii="Times New Roman" w:hAnsi="Times New Roman"/>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2B1D4B48" w14:textId="77777777" w:rsidR="00666590" w:rsidRPr="00732A8B" w:rsidRDefault="00666590" w:rsidP="00732A8B">
      <w:pPr>
        <w:pStyle w:val="ListParagraph"/>
        <w:numPr>
          <w:ilvl w:val="1"/>
          <w:numId w:val="1"/>
        </w:numPr>
        <w:spacing w:after="0" w:line="240" w:lineRule="auto"/>
        <w:ind w:left="567" w:hanging="567"/>
        <w:jc w:val="both"/>
        <w:rPr>
          <w:rFonts w:ascii="Times New Roman" w:hAnsi="Times New Roman"/>
          <w:b/>
        </w:rPr>
      </w:pPr>
      <w:r w:rsidRPr="00D139E3">
        <w:rPr>
          <w:rFonts w:ascii="Times New Roman" w:hAnsi="Times New Roman"/>
        </w:rPr>
        <w:t>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w:t>
      </w:r>
      <w:r w:rsidR="00732A8B" w:rsidRPr="00732A8B">
        <w:rPr>
          <w:rFonts w:ascii="Times New Roman" w:hAnsi="Times New Roman"/>
        </w:rPr>
        <w:t xml:space="preserve"> Publisko iepirkumu likuma 60.panta sestajā daļā minētā nogaidīšanas termiņa beigām.</w:t>
      </w:r>
    </w:p>
    <w:p w14:paraId="1DDDE47F" w14:textId="630CF6D9" w:rsidR="00EB0C98" w:rsidRDefault="00EB0C98" w:rsidP="00EB0C98">
      <w:pPr>
        <w:pStyle w:val="ListParagraph"/>
        <w:numPr>
          <w:ilvl w:val="1"/>
          <w:numId w:val="1"/>
        </w:numPr>
        <w:tabs>
          <w:tab w:val="clear" w:pos="1004"/>
          <w:tab w:val="num" w:pos="0"/>
        </w:tabs>
        <w:spacing w:after="0" w:line="240" w:lineRule="auto"/>
        <w:ind w:left="567" w:hanging="567"/>
        <w:contextualSpacing/>
        <w:jc w:val="both"/>
        <w:rPr>
          <w:rFonts w:ascii="Times New Roman" w:hAnsi="Times New Roman"/>
        </w:rPr>
      </w:pPr>
      <w:r w:rsidRPr="00EB0C98">
        <w:rPr>
          <w:rFonts w:ascii="Times New Roman" w:hAnsi="Times New Roman"/>
          <w:b/>
        </w:rPr>
        <w:t>Ārvalstīs reģistrētam pretendentam</w:t>
      </w:r>
      <w:r w:rsidRPr="00EB0C98">
        <w:rPr>
          <w:rFonts w:ascii="Times New Roman" w:hAnsi="Times New Roman"/>
        </w:rPr>
        <w:t xml:space="preserve"> ir jāiesniedz komersantu amatpersonu saraksts saskaņā ar Nolikuma 2.pielikumu, norādot pretendentu un tā amatpersonas – personu, kura ir pretendenta valdes vai padomes loceklis,</w:t>
      </w:r>
      <w:r w:rsidR="00E229A1">
        <w:rPr>
          <w:rFonts w:ascii="Times New Roman" w:hAnsi="Times New Roman"/>
        </w:rPr>
        <w:t xml:space="preserve"> patiesā labuma guvējs, </w:t>
      </w:r>
      <w:r w:rsidR="00DC0A98">
        <w:rPr>
          <w:rFonts w:ascii="Times New Roman" w:hAnsi="Times New Roman"/>
        </w:rPr>
        <w:t>personu, kurai ir izšķirošā ietekme,</w:t>
      </w:r>
      <w:r w:rsidRPr="00EB0C98">
        <w:rPr>
          <w:rFonts w:ascii="Times New Roman" w:hAnsi="Times New Roman"/>
        </w:rPr>
        <w:t xml:space="preserve"> pārstāvēttiesīgā persona vai prokūrists, vai persona, kura ir pilnvarota pārstāvēt pretendentu darbībās, kas saistītas ar filiāli, vārdu, uzvārdu un personas kodu</w:t>
      </w:r>
      <w:r w:rsidR="00E229A1">
        <w:rPr>
          <w:rFonts w:ascii="Times New Roman" w:hAnsi="Times New Roman"/>
        </w:rPr>
        <w:t>.</w:t>
      </w:r>
      <w:r w:rsidRPr="00EB0C98">
        <w:rPr>
          <w:rFonts w:ascii="Times New Roman" w:hAnsi="Times New Roman"/>
        </w:rPr>
        <w:t xml:space="preserve"> Minētā informācija iesniedzama arī par personu apvienības, personālsabiedrības biedru un personu, uz kuru iespējām pretendents balstās savas kvalifikācijas apliecināšanai, amatpersonām</w:t>
      </w:r>
      <w:r w:rsidRPr="00EB0C98">
        <w:rPr>
          <w:rFonts w:ascii="Times New Roman" w:hAnsi="Times New Roman"/>
          <w:vertAlign w:val="superscript"/>
        </w:rPr>
        <w:footnoteReference w:id="3"/>
      </w:r>
      <w:r w:rsidRPr="00EB0C98">
        <w:rPr>
          <w:rFonts w:ascii="Times New Roman" w:hAnsi="Times New Roman"/>
        </w:rPr>
        <w:t>.</w:t>
      </w:r>
    </w:p>
    <w:p w14:paraId="0366C152" w14:textId="77777777" w:rsidR="005F00B6" w:rsidRDefault="005F00B6" w:rsidP="005F00B6">
      <w:pPr>
        <w:pStyle w:val="ListParagraph"/>
        <w:spacing w:after="0" w:line="240" w:lineRule="auto"/>
        <w:ind w:left="567"/>
        <w:contextualSpacing/>
        <w:jc w:val="both"/>
        <w:rPr>
          <w:rFonts w:ascii="Times New Roman" w:hAnsi="Times New Roman"/>
        </w:rPr>
      </w:pPr>
    </w:p>
    <w:tbl>
      <w:tblPr>
        <w:tblW w:w="9356" w:type="dxa"/>
        <w:tblInd w:w="-5" w:type="dxa"/>
        <w:tblLayout w:type="fixed"/>
        <w:tblCellMar>
          <w:left w:w="10" w:type="dxa"/>
          <w:right w:w="10" w:type="dxa"/>
        </w:tblCellMar>
        <w:tblLook w:val="04A0" w:firstRow="1" w:lastRow="0" w:firstColumn="1" w:lastColumn="0" w:noHBand="0" w:noVBand="1"/>
      </w:tblPr>
      <w:tblGrid>
        <w:gridCol w:w="4678"/>
        <w:gridCol w:w="4678"/>
      </w:tblGrid>
      <w:tr w:rsidR="00CB2BEC" w:rsidRPr="00D22AA7" w14:paraId="38641C0B" w14:textId="77777777" w:rsidTr="003D41DA">
        <w:trPr>
          <w:trHeight w:val="753"/>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2560B6" w14:textId="08B9164E" w:rsidR="00CB2BEC" w:rsidRPr="00D22AA7" w:rsidRDefault="00423429" w:rsidP="00CB2BEC">
            <w:pPr>
              <w:suppressAutoHyphens/>
              <w:autoSpaceDN w:val="0"/>
              <w:spacing w:after="0" w:line="240" w:lineRule="auto"/>
              <w:ind w:right="-58"/>
              <w:jc w:val="center"/>
              <w:textAlignment w:val="baseline"/>
              <w:rPr>
                <w:rFonts w:ascii="Times New Roman" w:hAnsi="Times New Roman"/>
                <w:b/>
                <w:lang w:eastAsia="lv-LV"/>
              </w:rPr>
            </w:pPr>
            <w:r w:rsidRPr="00D22AA7">
              <w:rPr>
                <w:rFonts w:ascii="Times New Roman" w:hAnsi="Times New Roman"/>
                <w:b/>
                <w:lang w:eastAsia="lv-LV"/>
              </w:rPr>
              <w:t>6</w:t>
            </w:r>
            <w:r w:rsidR="00CB2BEC" w:rsidRPr="00D22AA7">
              <w:rPr>
                <w:rFonts w:ascii="Times New Roman" w:hAnsi="Times New Roman"/>
                <w:b/>
                <w:lang w:eastAsia="lv-LV"/>
              </w:rPr>
              <w:t>. Pretendenta kvalifikācijas prasības</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FBE3EE" w14:textId="4BAFDA43" w:rsidR="00CB2BEC" w:rsidRPr="00D22AA7" w:rsidRDefault="00423429" w:rsidP="00CB2BEC">
            <w:pPr>
              <w:suppressAutoHyphens/>
              <w:autoSpaceDN w:val="0"/>
              <w:spacing w:after="0" w:line="240" w:lineRule="auto"/>
              <w:ind w:right="34"/>
              <w:jc w:val="center"/>
              <w:textAlignment w:val="baseline"/>
              <w:rPr>
                <w:rFonts w:ascii="Times New Roman" w:eastAsia="Times New Roman" w:hAnsi="Times New Roman"/>
              </w:rPr>
            </w:pPr>
            <w:r w:rsidRPr="00D22AA7">
              <w:rPr>
                <w:rFonts w:ascii="Times New Roman" w:eastAsia="Times New Roman" w:hAnsi="Times New Roman"/>
                <w:b/>
                <w:lang w:eastAsia="lv-LV"/>
              </w:rPr>
              <w:t>7</w:t>
            </w:r>
            <w:r w:rsidR="00CB2BEC" w:rsidRPr="00D22AA7">
              <w:rPr>
                <w:rFonts w:ascii="Times New Roman" w:eastAsia="Times New Roman" w:hAnsi="Times New Roman"/>
                <w:b/>
                <w:lang w:eastAsia="lv-LV"/>
              </w:rPr>
              <w:t>. Pretendentam jāiesniedz šādi pretendenta kvalifikāciju apliecinoši dokumenti:</w:t>
            </w:r>
          </w:p>
        </w:tc>
      </w:tr>
      <w:tr w:rsidR="00423429" w:rsidRPr="00D22AA7" w14:paraId="7F374BB9" w14:textId="77777777" w:rsidTr="003D41DA">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2778D" w14:textId="5281A140" w:rsidR="00423429" w:rsidRPr="00D22AA7" w:rsidRDefault="00423429" w:rsidP="00423429">
            <w:pPr>
              <w:suppressAutoHyphens/>
              <w:autoSpaceDN w:val="0"/>
              <w:spacing w:after="0" w:line="240" w:lineRule="auto"/>
              <w:ind w:right="11"/>
              <w:jc w:val="both"/>
              <w:textAlignment w:val="baseline"/>
              <w:rPr>
                <w:rFonts w:ascii="Times New Roman" w:eastAsia="Times New Roman" w:hAnsi="Times New Roman"/>
              </w:rPr>
            </w:pPr>
            <w:r w:rsidRPr="00D22AA7">
              <w:rPr>
                <w:rFonts w:ascii="Times New Roman" w:eastAsia="Times New Roman" w:hAnsi="Times New Roman"/>
                <w:lang w:eastAsia="lv-LV"/>
              </w:rPr>
              <w:t xml:space="preserve">6.1.Pretendents ir reģistrēts Latvijas Republikas Uzņēmumu reģistra Komercreģistrā, atbilstoši normatīvo aktu prasībām vai līdzvērtīgā reģistrā ārvalstīs atbilstoši piegādātāja reģistrācijas patstāvīgās dzīvesvietas valsts normatīvo aktu prasībām. Prasība attiecas arī uz personālsabiedrību un visiem personālsabiedrības biedriem (ja piedāvājumu iesniedz personālsabiedrība) vai visiem piegādātāju </w:t>
            </w:r>
            <w:r w:rsidRPr="00D22AA7">
              <w:rPr>
                <w:rFonts w:ascii="Times New Roman" w:eastAsia="Times New Roman" w:hAnsi="Times New Roman"/>
                <w:lang w:eastAsia="lv-LV"/>
              </w:rPr>
              <w:lastRenderedPageBreak/>
              <w:t xml:space="preserve">apvienības dalībniekiem (ja piedāvājumu iesniedz piegādātāju apvienība), kā arī apakšuzņēmējiem (ja pretendents plāno piesaistīt apakšuzņēmējus).  </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1C407" w14:textId="77777777" w:rsidR="00423429" w:rsidRPr="00D22AA7" w:rsidRDefault="00423429" w:rsidP="00423429">
            <w:pPr>
              <w:spacing w:line="240" w:lineRule="auto"/>
              <w:ind w:right="-58"/>
              <w:jc w:val="both"/>
              <w:rPr>
                <w:rFonts w:ascii="Times New Roman" w:eastAsia="Times New Roman" w:hAnsi="Times New Roman"/>
              </w:rPr>
            </w:pPr>
            <w:r w:rsidRPr="00D22AA7">
              <w:rPr>
                <w:rFonts w:ascii="Times New Roman" w:eastAsia="Times New Roman" w:hAnsi="Times New Roman"/>
              </w:rPr>
              <w:lastRenderedPageBreak/>
              <w:t xml:space="preserve">7.1.Pretendenta parakstīts pieteikums dalībai konkursā, kurš sagatavots saskaņā ar Nolikuma 3.pielikumā pievienoto formu, klāt pievienojot apliecinājumu par neatkarīgi izstrādātu piedāvājumu, atbilstoši Nolikuma 3A pielikumam. </w:t>
            </w:r>
          </w:p>
          <w:p w14:paraId="551A2B8A" w14:textId="77777777" w:rsidR="00423429" w:rsidRPr="00D22AA7" w:rsidRDefault="00423429" w:rsidP="00423429">
            <w:pPr>
              <w:spacing w:line="240" w:lineRule="auto"/>
              <w:ind w:right="-58"/>
              <w:jc w:val="both"/>
              <w:rPr>
                <w:rFonts w:ascii="Times New Roman" w:hAnsi="Times New Roman"/>
              </w:rPr>
            </w:pPr>
            <w:r w:rsidRPr="00D22AA7">
              <w:rPr>
                <w:rFonts w:ascii="Times New Roman" w:eastAsia="Times New Roman" w:hAnsi="Times New Roman"/>
              </w:rPr>
              <w:t xml:space="preserve">Ārvalstī reģistrētam pretendentam reģistrācija jāapliecina atbilstoši attiecīgās valsts nosacījumiem (iesniedzot kompetentas attiecīgās valsts institūcijas izsniegtu dokumentu vai norādot </w:t>
            </w:r>
            <w:r w:rsidRPr="00D22AA7">
              <w:rPr>
                <w:rFonts w:ascii="Times New Roman" w:eastAsia="Times New Roman" w:hAnsi="Times New Roman"/>
              </w:rPr>
              <w:lastRenderedPageBreak/>
              <w:t xml:space="preserve">publiski pieejamu reģistru, kur pasūtītājs varētu pārliecināties par pretendenta reģistrācijas faktu), </w:t>
            </w:r>
            <w:r w:rsidRPr="00D22AA7">
              <w:rPr>
                <w:rFonts w:ascii="Times New Roman" w:hAnsi="Times New Roman"/>
              </w:rPr>
              <w:t>kā arī komersanta amatpersonu saraksts saskaņā ar Nolikuma 5.11.punkta prasībām.</w:t>
            </w:r>
          </w:p>
          <w:p w14:paraId="680535A8" w14:textId="77777777" w:rsidR="00423429" w:rsidRPr="00D22AA7" w:rsidRDefault="00423429" w:rsidP="00423429">
            <w:pPr>
              <w:spacing w:line="240" w:lineRule="auto"/>
              <w:ind w:right="-58"/>
              <w:jc w:val="both"/>
              <w:rPr>
                <w:rFonts w:ascii="Times New Roman" w:hAnsi="Times New Roman"/>
              </w:rPr>
            </w:pPr>
            <w:r w:rsidRPr="00D22AA7">
              <w:rPr>
                <w:rFonts w:ascii="Times New Roman" w:hAnsi="Times New Roman"/>
              </w:rPr>
              <w:t>Par reģistrācijas faktu Latvijas Republikas Uzņēmumu reģistra Komercreģistrā, pasūtītājs pārliecināsies publiskajās datu bāzēs.</w:t>
            </w:r>
          </w:p>
          <w:p w14:paraId="75CAC6BE" w14:textId="2AE856C8" w:rsidR="00423429" w:rsidRPr="00D22AA7" w:rsidRDefault="00423429" w:rsidP="00423429">
            <w:pPr>
              <w:suppressAutoHyphens/>
              <w:autoSpaceDN w:val="0"/>
              <w:spacing w:after="0" w:line="240" w:lineRule="auto"/>
              <w:ind w:right="11"/>
              <w:jc w:val="both"/>
              <w:textAlignment w:val="baseline"/>
              <w:rPr>
                <w:rFonts w:ascii="Times New Roman" w:eastAsia="Times New Roman" w:hAnsi="Times New Roman"/>
              </w:rPr>
            </w:pPr>
            <w:r w:rsidRPr="00D22AA7">
              <w:rPr>
                <w:rFonts w:ascii="Times New Roman" w:eastAsia="Times New Roman" w:hAnsi="Times New Roman"/>
              </w:rPr>
              <w:t>Ja piedāvājumu iesniedz piegādātāju apvienība vai personālsabiedrība, piedāvājumā papildus norāda personu, kas iepirkumā pārstāv attiecīgo piegādātāju apvienību vai personālsabiedrību, kā arī katras personas atbildības sadalījumu.</w:t>
            </w:r>
          </w:p>
        </w:tc>
      </w:tr>
      <w:tr w:rsidR="00423429" w:rsidRPr="00D22AA7" w14:paraId="2D517531" w14:textId="77777777" w:rsidTr="003D41DA">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0FD35" w14:textId="3E7A5D4F" w:rsidR="00423429" w:rsidRPr="00D22AA7" w:rsidRDefault="00423429" w:rsidP="00423429">
            <w:pPr>
              <w:suppressAutoHyphens/>
              <w:autoSpaceDN w:val="0"/>
              <w:spacing w:after="0" w:line="240" w:lineRule="auto"/>
              <w:ind w:right="11"/>
              <w:jc w:val="both"/>
              <w:textAlignment w:val="baseline"/>
              <w:rPr>
                <w:rFonts w:ascii="Times New Roman" w:eastAsia="Times New Roman" w:hAnsi="Times New Roman"/>
                <w:i/>
                <w:iCs/>
              </w:rPr>
            </w:pPr>
            <w:r w:rsidRPr="00D22AA7">
              <w:rPr>
                <w:rFonts w:ascii="Times New Roman" w:eastAsia="Times New Roman" w:hAnsi="Times New Roman"/>
              </w:rPr>
              <w:lastRenderedPageBreak/>
              <w:t>6.2.</w:t>
            </w:r>
            <w:r w:rsidRPr="00D22AA7">
              <w:rPr>
                <w:rFonts w:ascii="Times New Roman" w:eastAsia="Times New Roman" w:hAnsi="Times New Roman"/>
              </w:rPr>
              <w:tab/>
              <w:t>Pretendents ir tiesīgs sniegt apdrošināšanas starpniecības (brokera) pakalpojumus Latvijas Republikas teritorijā.</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E9D9E" w14:textId="6182FC82" w:rsidR="00423429" w:rsidRPr="00D22AA7" w:rsidRDefault="00423429" w:rsidP="00423429">
            <w:pPr>
              <w:spacing w:after="0" w:line="240" w:lineRule="auto"/>
              <w:jc w:val="both"/>
              <w:rPr>
                <w:rFonts w:ascii="Times New Roman" w:eastAsia="Times New Roman" w:hAnsi="Times New Roman"/>
              </w:rPr>
            </w:pPr>
            <w:r w:rsidRPr="00D22AA7">
              <w:rPr>
                <w:rFonts w:ascii="Times New Roman" w:eastAsia="Times New Roman" w:hAnsi="Times New Roman"/>
              </w:rPr>
              <w:t xml:space="preserve">7.2. Par pretendenta tiesībām sniegt apdrošināšanas starpniecības pakalpojumus Latvijas Republikas teritorijā, pasūtītājs pārliecināsies Finanšu un kapitāla tirgus komisijas mājaslapā internetā </w:t>
            </w:r>
            <w:r w:rsidRPr="00D22AA7">
              <w:rPr>
                <w:rFonts w:ascii="Times New Roman" w:eastAsia="Times New Roman" w:hAnsi="Times New Roman"/>
                <w:color w:val="0563C1"/>
                <w:u w:val="single"/>
              </w:rPr>
              <w:t>http://www.fktk.lv.</w:t>
            </w:r>
          </w:p>
        </w:tc>
      </w:tr>
      <w:tr w:rsidR="00423429" w:rsidRPr="00D22AA7" w14:paraId="091E9B99" w14:textId="77777777" w:rsidTr="003D41DA">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99485" w14:textId="09D16BE5" w:rsidR="00732AF4" w:rsidRPr="00037BF5" w:rsidRDefault="00423429" w:rsidP="00ED63FE">
            <w:pPr>
              <w:suppressAutoHyphens/>
              <w:autoSpaceDN w:val="0"/>
              <w:spacing w:after="0" w:line="240" w:lineRule="auto"/>
              <w:ind w:right="17"/>
              <w:jc w:val="both"/>
              <w:textAlignment w:val="baseline"/>
              <w:rPr>
                <w:rFonts w:ascii="Times New Roman" w:eastAsia="Times New Roman" w:hAnsi="Times New Roman"/>
              </w:rPr>
            </w:pPr>
            <w:r w:rsidRPr="00037BF5">
              <w:rPr>
                <w:rFonts w:ascii="Times New Roman" w:hAnsi="Times New Roman"/>
                <w:lang w:eastAsia="lv-LV"/>
              </w:rPr>
              <w:t>6.3.</w:t>
            </w:r>
            <w:r w:rsidRPr="00037BF5">
              <w:rPr>
                <w:rFonts w:ascii="Times New Roman" w:hAnsi="Times New Roman"/>
                <w:i/>
                <w:iCs/>
                <w:lang w:eastAsia="lv-LV"/>
              </w:rPr>
              <w:t xml:space="preserve"> </w:t>
            </w:r>
            <w:r w:rsidR="00FC41C6" w:rsidRPr="00D22AA7">
              <w:rPr>
                <w:rFonts w:ascii="Times New Roman" w:eastAsia="Times New Roman" w:hAnsi="Times New Roman"/>
              </w:rPr>
              <w:t>Pretendents nodrošina katras apdrošināšanas jomas apdrošināšanas brokera nepārtrauktu pakalpojuma sniegšanu, atbildīgā apdrošināšanas brokera prombūtnes laikā.</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3833D" w14:textId="656E6310" w:rsidR="00423429" w:rsidRPr="00D22AA7" w:rsidRDefault="00423429" w:rsidP="00423429">
            <w:pPr>
              <w:suppressAutoHyphens/>
              <w:autoSpaceDN w:val="0"/>
              <w:spacing w:after="0" w:line="240" w:lineRule="auto"/>
              <w:ind w:left="47" w:right="11"/>
              <w:jc w:val="both"/>
              <w:textAlignment w:val="baseline"/>
              <w:rPr>
                <w:rFonts w:ascii="Times New Roman" w:hAnsi="Times New Roman"/>
                <w:lang w:eastAsia="lv-LV"/>
              </w:rPr>
            </w:pPr>
            <w:r w:rsidRPr="00D22AA7">
              <w:rPr>
                <w:rFonts w:ascii="Times New Roman" w:hAnsi="Times New Roman"/>
                <w:lang w:eastAsia="lv-LV"/>
              </w:rPr>
              <w:t xml:space="preserve">7.3. </w:t>
            </w:r>
            <w:r w:rsidR="00FC41C6" w:rsidRPr="00D22AA7">
              <w:rPr>
                <w:rFonts w:ascii="Times New Roman" w:eastAsia="Times New Roman" w:hAnsi="Times New Roman"/>
              </w:rPr>
              <w:t>Pretendenta rakstisks apliecinājums (iekļauts pieteikuma vēstules veidnē – Nolikuma</w:t>
            </w:r>
            <w:r w:rsidR="00FC41C6">
              <w:rPr>
                <w:rFonts w:ascii="Times New Roman" w:eastAsia="Times New Roman" w:hAnsi="Times New Roman"/>
              </w:rPr>
              <w:t xml:space="preserve"> </w:t>
            </w:r>
            <w:r w:rsidR="00FC41C6" w:rsidRPr="00D22AA7">
              <w:rPr>
                <w:rFonts w:ascii="Times New Roman" w:eastAsia="Times New Roman" w:hAnsi="Times New Roman"/>
              </w:rPr>
              <w:t>3. pielikums), ka līguma slēgšanas tiesību piešķiršanas gadījumā nodrošinās nepārtrauktu pakalpojuma sniegšanu.</w:t>
            </w:r>
          </w:p>
        </w:tc>
      </w:tr>
      <w:tr w:rsidR="00423429" w:rsidRPr="00D22AA7" w14:paraId="47B0207C" w14:textId="77777777" w:rsidTr="003D41DA">
        <w:trPr>
          <w:trHeight w:val="1009"/>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3E75D" w14:textId="73BBF867" w:rsidR="00423429" w:rsidRPr="00037BF5" w:rsidRDefault="00423429" w:rsidP="00423429">
            <w:pPr>
              <w:jc w:val="both"/>
              <w:rPr>
                <w:rFonts w:ascii="Times New Roman" w:hAnsi="Times New Roman"/>
              </w:rPr>
            </w:pPr>
            <w:r w:rsidRPr="00037BF5">
              <w:rPr>
                <w:rFonts w:ascii="Times New Roman" w:hAnsi="Times New Roman"/>
              </w:rPr>
              <w:t xml:space="preserve">6.4. </w:t>
            </w:r>
            <w:r w:rsidRPr="00037BF5">
              <w:rPr>
                <w:rFonts w:ascii="Times New Roman" w:eastAsia="Times New Roman" w:hAnsi="Times New Roman"/>
              </w:rPr>
              <w:t>Pretendenta profesionālās atbildības polises limits – ir ne mazāks, kā 1 800 000,00 (viens miljons astoņi simti tūkstoši) eiro.</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FD020" w14:textId="0D6A397A" w:rsidR="00423429" w:rsidRPr="00D22AA7" w:rsidRDefault="00423429" w:rsidP="00423429">
            <w:pPr>
              <w:suppressAutoHyphens/>
              <w:autoSpaceDN w:val="0"/>
              <w:spacing w:after="0" w:line="240" w:lineRule="auto"/>
              <w:ind w:right="11"/>
              <w:jc w:val="both"/>
              <w:textAlignment w:val="baseline"/>
              <w:rPr>
                <w:rFonts w:ascii="Times New Roman" w:hAnsi="Times New Roman"/>
                <w:lang w:eastAsia="lv-LV"/>
              </w:rPr>
            </w:pPr>
            <w:r w:rsidRPr="00D22AA7">
              <w:rPr>
                <w:rFonts w:ascii="Times New Roman" w:hAnsi="Times New Roman"/>
                <w:lang w:eastAsia="lv-LV"/>
              </w:rPr>
              <w:t xml:space="preserve">7.4. </w:t>
            </w:r>
            <w:r w:rsidRPr="00D22AA7">
              <w:rPr>
                <w:rFonts w:ascii="Times New Roman" w:eastAsia="Times New Roman" w:hAnsi="Times New Roman"/>
              </w:rPr>
              <w:t>Lai apliecinātu Nolikuma 6.4. punktā minēto prasību,</w:t>
            </w:r>
            <w:r w:rsidRPr="00D22AA7">
              <w:rPr>
                <w:rFonts w:ascii="Times New Roman" w:eastAsia="Times New Roman" w:hAnsi="Times New Roman"/>
                <w:b/>
              </w:rPr>
              <w:t xml:space="preserve"> </w:t>
            </w:r>
            <w:r w:rsidRPr="00D22AA7">
              <w:rPr>
                <w:rFonts w:ascii="Times New Roman" w:hAnsi="Times New Roman"/>
              </w:rPr>
              <w:t>Pretendents iesniedz parakstītu Nolikuma pielikumu Nr.</w:t>
            </w:r>
            <w:r w:rsidR="00C84EC1">
              <w:rPr>
                <w:rFonts w:ascii="Times New Roman" w:hAnsi="Times New Roman"/>
              </w:rPr>
              <w:t>3</w:t>
            </w:r>
            <w:r w:rsidRPr="00D22AA7">
              <w:rPr>
                <w:rFonts w:ascii="Times New Roman" w:hAnsi="Times New Roman"/>
              </w:rPr>
              <w:t>.</w:t>
            </w:r>
          </w:p>
        </w:tc>
      </w:tr>
      <w:tr w:rsidR="00423429" w:rsidRPr="00D22AA7" w14:paraId="70008626" w14:textId="77777777" w:rsidTr="003D41DA">
        <w:trPr>
          <w:trHeight w:val="699"/>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B0C1D" w14:textId="7E8427C4" w:rsidR="00423429" w:rsidRPr="00D22AA7" w:rsidRDefault="00423429" w:rsidP="00423429">
            <w:pPr>
              <w:suppressAutoHyphens/>
              <w:autoSpaceDN w:val="0"/>
              <w:spacing w:after="0" w:line="240" w:lineRule="auto"/>
              <w:jc w:val="both"/>
              <w:textAlignment w:val="baseline"/>
              <w:rPr>
                <w:rFonts w:ascii="Times New Roman" w:eastAsia="Times New Roman" w:hAnsi="Times New Roman"/>
              </w:rPr>
            </w:pPr>
            <w:r w:rsidRPr="00D22AA7">
              <w:rPr>
                <w:rFonts w:ascii="Times New Roman" w:hAnsi="Times New Roman"/>
              </w:rPr>
              <w:t xml:space="preserve">6.5. </w:t>
            </w:r>
            <w:r w:rsidRPr="00D22AA7">
              <w:rPr>
                <w:rFonts w:ascii="Times New Roman" w:eastAsia="Times New Roman" w:hAnsi="Times New Roman"/>
              </w:rPr>
              <w:t xml:space="preserve">Pretendents ir sniedzis apdrošināšanas starpniecības pakalpojumus pēdējo 3 (trīs) gadu laikā (2021., 2022., 2023. un 2024.gadā līdz piedāvājuma iesniegšanas dienai) un noslēdzis vismaz 2 (divus) apdrošināšanas starpniecības pakalpojumu līgumus ar valsts un/vai pašvaldības iestādēm, un/vai valsts/pašvaldības kapitālsabiedrībām </w:t>
            </w:r>
            <w:r w:rsidRPr="00D22AA7">
              <w:rPr>
                <w:rFonts w:ascii="Times New Roman" w:eastAsia="Times New Roman" w:hAnsi="Times New Roman"/>
                <w:i/>
                <w:iCs/>
              </w:rPr>
              <w:t>(</w:t>
            </w:r>
            <w:r w:rsidRPr="00D22AA7">
              <w:rPr>
                <w:rFonts w:ascii="Times New Roman" w:eastAsia="Times New Roman" w:hAnsi="Times New Roman"/>
                <w:i/>
                <w:iCs/>
                <w:shd w:val="clear" w:color="auto" w:fill="FFFFFF"/>
              </w:rPr>
              <w:t xml:space="preserve">Publiskas personas kapitālsabiedrība, kapitālsabiedrība, kurā publiskas personas daļa pamatkapitālā atsevišķi vai kopumā pārsniedz 50 procentus, kā arī kapitālsabiedrība, kurā vienas vai vairāku publisku personu kapitālsabiedrību daļa pamatkapitālā atsevišķi vai kopumā pārsniedz 50 procentus. </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C90EC" w14:textId="7A49766B" w:rsidR="00423429" w:rsidRPr="00D22AA7" w:rsidRDefault="00423429" w:rsidP="00423429">
            <w:pPr>
              <w:suppressAutoHyphens/>
              <w:autoSpaceDN w:val="0"/>
              <w:spacing w:after="0" w:line="240" w:lineRule="auto"/>
              <w:ind w:right="11"/>
              <w:jc w:val="both"/>
              <w:textAlignment w:val="baseline"/>
              <w:rPr>
                <w:rFonts w:ascii="Times New Roman" w:hAnsi="Times New Roman"/>
                <w:lang w:eastAsia="lv-LV"/>
              </w:rPr>
            </w:pPr>
            <w:r w:rsidRPr="00D22AA7">
              <w:rPr>
                <w:rFonts w:ascii="Times New Roman" w:hAnsi="Times New Roman"/>
                <w:lang w:eastAsia="lv-LV"/>
              </w:rPr>
              <w:t xml:space="preserve">7.5. </w:t>
            </w:r>
            <w:r w:rsidRPr="00D22AA7">
              <w:rPr>
                <w:rFonts w:ascii="Times New Roman" w:eastAsia="Times New Roman" w:hAnsi="Times New Roman"/>
                <w:bCs/>
              </w:rPr>
              <w:t xml:space="preserve">Informāciju par pretendenta 6.5.punktā prasīto pieredzi, aizpildīt saskaņā ar Nolikuma pielikumu Nr.4, pievienojot </w:t>
            </w:r>
            <w:r w:rsidRPr="00D22AA7">
              <w:rPr>
                <w:rFonts w:ascii="Times New Roman" w:eastAsia="Times New Roman" w:hAnsi="Times New Roman"/>
              </w:rPr>
              <w:t>2</w:t>
            </w:r>
            <w:r w:rsidRPr="00D22AA7">
              <w:rPr>
                <w:rFonts w:ascii="Times New Roman" w:eastAsia="Times New Roman" w:hAnsi="Times New Roman"/>
                <w:bCs/>
              </w:rPr>
              <w:t xml:space="preserve"> pozitīvas atsauksmes no valsts vai pašvaldības iestādēm un/vai valsts/pašvaldības kapitālsabiedrībām, kas apliecina 6.5.punktā prasīto pieredzi</w:t>
            </w:r>
            <w:r w:rsidR="00D97032">
              <w:rPr>
                <w:rFonts w:ascii="Times New Roman" w:eastAsia="Times New Roman" w:hAnsi="Times New Roman"/>
                <w:bCs/>
              </w:rPr>
              <w:t xml:space="preserve"> </w:t>
            </w:r>
            <w:r w:rsidR="00D97032" w:rsidRPr="00D97032">
              <w:rPr>
                <w:rFonts w:ascii="Times New Roman" w:eastAsia="Times New Roman" w:hAnsi="Times New Roman"/>
                <w:bCs/>
              </w:rPr>
              <w:t>vai citus dokumentus, kas apliecina, ka Pretendenta pieredze atbilst 6.</w:t>
            </w:r>
            <w:r w:rsidR="00D97032">
              <w:rPr>
                <w:rFonts w:ascii="Times New Roman" w:eastAsia="Times New Roman" w:hAnsi="Times New Roman"/>
                <w:bCs/>
              </w:rPr>
              <w:t>5</w:t>
            </w:r>
            <w:r w:rsidR="00D97032" w:rsidRPr="00D97032">
              <w:rPr>
                <w:rFonts w:ascii="Times New Roman" w:eastAsia="Times New Roman" w:hAnsi="Times New Roman"/>
                <w:bCs/>
              </w:rPr>
              <w:t>.punktā izvirzītajām prasībām, ja Pretendents nevar iesniegt minētās atsauksmes.</w:t>
            </w:r>
          </w:p>
        </w:tc>
      </w:tr>
      <w:tr w:rsidR="00423429" w:rsidRPr="00D22AA7" w14:paraId="6580B142" w14:textId="77777777" w:rsidTr="003D41DA">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74688" w14:textId="61458618"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r w:rsidRPr="00D22AA7">
              <w:rPr>
                <w:rFonts w:ascii="Times New Roman" w:eastAsia="Times New Roman" w:hAnsi="Times New Roman"/>
              </w:rPr>
              <w:t xml:space="preserve">6.6.  Pretendents iepriekšējo 3 (trīs) gadu laikā 2021., 2022., 2023. un 2024.gadā līdz piedāvājuma iesniegšanas dienai) ir specializējies sniegt apdrošināšanas brokera pakalpojumus: </w:t>
            </w:r>
          </w:p>
          <w:p w14:paraId="00C9AA73" w14:textId="6D33F6BB"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r w:rsidRPr="00D22AA7">
              <w:rPr>
                <w:rFonts w:ascii="Times New Roman" w:eastAsia="Times New Roman" w:hAnsi="Times New Roman"/>
              </w:rPr>
              <w:t xml:space="preserve">6.6.1. </w:t>
            </w:r>
            <w:r w:rsidRPr="00D22AA7">
              <w:rPr>
                <w:rFonts w:ascii="Times New Roman" w:eastAsia="Times New Roman" w:hAnsi="Times New Roman"/>
                <w:b/>
                <w:bCs/>
              </w:rPr>
              <w:t>īpašuma apdrošināšanas jomā</w:t>
            </w:r>
            <w:r w:rsidRPr="00D22AA7">
              <w:rPr>
                <w:rFonts w:ascii="Times New Roman" w:eastAsia="Times New Roman" w:hAnsi="Times New Roman"/>
              </w:rPr>
              <w:t xml:space="preserve"> un šajā jomā noslēdzis ne mazāk kā 2 (divus) līgumus ar apdrošināšanas prēmijas gada summu katrā līgumā ne mazāku kā EUR 150 000,00;</w:t>
            </w:r>
          </w:p>
          <w:p w14:paraId="539CA57D" w14:textId="06470247"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r w:rsidRPr="00D22AA7">
              <w:rPr>
                <w:rFonts w:ascii="Times New Roman" w:eastAsia="Times New Roman" w:hAnsi="Times New Roman"/>
              </w:rPr>
              <w:t xml:space="preserve">6.6.2. </w:t>
            </w:r>
            <w:r w:rsidRPr="00D22AA7">
              <w:rPr>
                <w:rFonts w:ascii="Times New Roman" w:eastAsia="Times New Roman" w:hAnsi="Times New Roman"/>
                <w:b/>
                <w:bCs/>
              </w:rPr>
              <w:t>vispārējās civiltiesiskās atbildības apdrošināšanas jomā</w:t>
            </w:r>
            <w:r w:rsidRPr="00D22AA7">
              <w:rPr>
                <w:rFonts w:ascii="Times New Roman" w:eastAsia="Times New Roman" w:hAnsi="Times New Roman"/>
              </w:rPr>
              <w:t xml:space="preserve"> un šajā jomā noslēdzis ne mazāk kā 2 (divus) līgumus ar apdrošināšanas </w:t>
            </w:r>
            <w:r w:rsidRPr="00D22AA7">
              <w:rPr>
                <w:rFonts w:ascii="Times New Roman" w:eastAsia="Times New Roman" w:hAnsi="Times New Roman"/>
              </w:rPr>
              <w:lastRenderedPageBreak/>
              <w:t xml:space="preserve">prēmijas gada summu katrā līgumā ne mazāku kā EUR </w:t>
            </w:r>
            <w:r w:rsidR="00FC76D8">
              <w:rPr>
                <w:rFonts w:ascii="Times New Roman" w:eastAsia="Times New Roman" w:hAnsi="Times New Roman"/>
              </w:rPr>
              <w:t>3</w:t>
            </w:r>
            <w:r w:rsidRPr="00D22AA7">
              <w:rPr>
                <w:rFonts w:ascii="Times New Roman" w:eastAsia="Times New Roman" w:hAnsi="Times New Roman"/>
              </w:rPr>
              <w:t>500,00;</w:t>
            </w:r>
          </w:p>
          <w:p w14:paraId="3B859097" w14:textId="6D2F17C9"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r w:rsidRPr="00D22AA7">
              <w:rPr>
                <w:rFonts w:ascii="Times New Roman" w:eastAsia="Times New Roman" w:hAnsi="Times New Roman"/>
              </w:rPr>
              <w:t xml:space="preserve">6.6.3. </w:t>
            </w:r>
            <w:r w:rsidRPr="00D22AA7">
              <w:rPr>
                <w:rFonts w:ascii="Times New Roman" w:eastAsia="Times New Roman" w:hAnsi="Times New Roman"/>
                <w:b/>
                <w:bCs/>
              </w:rPr>
              <w:t>Brīvprātīgā sauszemes transporta līdzekļu apdrošināšanas</w:t>
            </w:r>
            <w:r w:rsidRPr="00D22AA7">
              <w:rPr>
                <w:rFonts w:ascii="Times New Roman" w:eastAsia="Times New Roman" w:hAnsi="Times New Roman"/>
              </w:rPr>
              <w:t xml:space="preserve"> (KASKO) </w:t>
            </w:r>
            <w:r w:rsidRPr="00D22AA7">
              <w:rPr>
                <w:rFonts w:ascii="Times New Roman" w:eastAsia="Times New Roman" w:hAnsi="Times New Roman"/>
                <w:b/>
                <w:bCs/>
              </w:rPr>
              <w:t>jomā</w:t>
            </w:r>
            <w:r w:rsidRPr="00D22AA7">
              <w:rPr>
                <w:rFonts w:ascii="Times New Roman" w:eastAsia="Times New Roman" w:hAnsi="Times New Roman"/>
              </w:rPr>
              <w:t xml:space="preserve"> un šajā jomā noslēdzis ne mazāk kā 2 (divus) līgumus ar apdrošināšanas prēmijas gada summu katrā līgumā ne mazāku kā EUR </w:t>
            </w:r>
            <w:r w:rsidR="00FC76D8">
              <w:rPr>
                <w:rFonts w:ascii="Times New Roman" w:eastAsia="Times New Roman" w:hAnsi="Times New Roman"/>
              </w:rPr>
              <w:t>24</w:t>
            </w:r>
            <w:r w:rsidR="00FC76D8" w:rsidRPr="00D22AA7">
              <w:rPr>
                <w:rFonts w:ascii="Times New Roman" w:eastAsia="Times New Roman" w:hAnsi="Times New Roman"/>
              </w:rPr>
              <w:t>00</w:t>
            </w:r>
            <w:r w:rsidRPr="00D22AA7">
              <w:rPr>
                <w:rFonts w:ascii="Times New Roman" w:eastAsia="Times New Roman" w:hAnsi="Times New Roman"/>
              </w:rPr>
              <w:t>,00;</w:t>
            </w:r>
          </w:p>
          <w:p w14:paraId="0E08D08B" w14:textId="42B06A7D"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r w:rsidRPr="00D22AA7">
              <w:rPr>
                <w:rFonts w:ascii="Times New Roman" w:eastAsia="Times New Roman" w:hAnsi="Times New Roman"/>
              </w:rPr>
              <w:t xml:space="preserve">6.6.4. </w:t>
            </w:r>
            <w:r w:rsidRPr="00D22AA7">
              <w:rPr>
                <w:rFonts w:ascii="Times New Roman" w:eastAsia="Times New Roman" w:hAnsi="Times New Roman"/>
                <w:b/>
                <w:bCs/>
              </w:rPr>
              <w:t>Būvspeciālistu (</w:t>
            </w:r>
            <w:r w:rsidRPr="00D22AA7">
              <w:rPr>
                <w:rFonts w:ascii="Times New Roman" w:eastAsia="Times New Roman" w:hAnsi="Times New Roman"/>
                <w:b/>
                <w:bCs/>
                <w:color w:val="000000"/>
              </w:rPr>
              <w:t>projektētāji, autoruzraugi</w:t>
            </w:r>
            <w:r w:rsidRPr="00D22AA7">
              <w:rPr>
                <w:rFonts w:ascii="Times New Roman" w:eastAsia="Times New Roman" w:hAnsi="Times New Roman"/>
                <w:b/>
                <w:bCs/>
              </w:rPr>
              <w:t>, būvdarbu veicēju,</w:t>
            </w:r>
            <w:r w:rsidRPr="00D22AA7">
              <w:rPr>
                <w:rFonts w:ascii="Times New Roman" w:eastAsia="Times New Roman" w:hAnsi="Times New Roman"/>
              </w:rPr>
              <w:t xml:space="preserve"> </w:t>
            </w:r>
            <w:r w:rsidRPr="00D22AA7">
              <w:rPr>
                <w:rFonts w:ascii="Times New Roman" w:eastAsia="Times New Roman" w:hAnsi="Times New Roman"/>
                <w:b/>
                <w:bCs/>
              </w:rPr>
              <w:t xml:space="preserve">būvuzraudzība) profesionālās civiltiesiskās atbildības jomā </w:t>
            </w:r>
            <w:r w:rsidRPr="00D22AA7">
              <w:rPr>
                <w:rFonts w:ascii="Times New Roman" w:eastAsia="Times New Roman" w:hAnsi="Times New Roman"/>
              </w:rPr>
              <w:t xml:space="preserve">un šajā jomā noslēdzis ne mazāk kā 2 (divus) līgumus ar apdrošināšanas prēmijas gada summu katrā līgumā ne mazāku kā EUR </w:t>
            </w:r>
            <w:r w:rsidR="00FC76D8">
              <w:rPr>
                <w:rFonts w:ascii="Times New Roman" w:eastAsia="Times New Roman" w:hAnsi="Times New Roman"/>
              </w:rPr>
              <w:t>28</w:t>
            </w:r>
            <w:r w:rsidRPr="00D22AA7">
              <w:rPr>
                <w:rFonts w:ascii="Times New Roman" w:eastAsia="Times New Roman" w:hAnsi="Times New Roman"/>
              </w:rPr>
              <w:t>00,00;</w:t>
            </w:r>
          </w:p>
          <w:p w14:paraId="03351641" w14:textId="04F2099E"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r w:rsidRPr="00D22AA7">
              <w:rPr>
                <w:rFonts w:ascii="Times New Roman" w:eastAsia="Times New Roman" w:hAnsi="Times New Roman"/>
              </w:rPr>
              <w:t xml:space="preserve">6.6.5. </w:t>
            </w:r>
            <w:r w:rsidRPr="00D22AA7">
              <w:rPr>
                <w:rFonts w:ascii="Times New Roman" w:eastAsia="Times New Roman" w:hAnsi="Times New Roman"/>
                <w:b/>
                <w:bCs/>
              </w:rPr>
              <w:t xml:space="preserve">Būvniecības visu risku apdrošināšanas jomā </w:t>
            </w:r>
            <w:r w:rsidRPr="00D22AA7">
              <w:rPr>
                <w:rFonts w:ascii="Times New Roman" w:eastAsia="Times New Roman" w:hAnsi="Times New Roman"/>
              </w:rPr>
              <w:t xml:space="preserve">un šajā jomā noslēdzis ne mazāk kā 2 (divus) līgumus ar apdrošināšanas prēmijas gada summu katrā līgumā ne mazāku kā EUR </w:t>
            </w:r>
            <w:r w:rsidR="00FC76D8">
              <w:rPr>
                <w:rFonts w:ascii="Times New Roman" w:eastAsia="Times New Roman" w:hAnsi="Times New Roman"/>
              </w:rPr>
              <w:t>87</w:t>
            </w:r>
            <w:r w:rsidRPr="00D22AA7">
              <w:rPr>
                <w:rFonts w:ascii="Times New Roman" w:eastAsia="Times New Roman" w:hAnsi="Times New Roman"/>
              </w:rPr>
              <w:t>00,00;</w:t>
            </w:r>
          </w:p>
          <w:p w14:paraId="26A3601B" w14:textId="7EF30B2B"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r w:rsidRPr="00D22AA7">
              <w:rPr>
                <w:rFonts w:ascii="Times New Roman" w:eastAsia="Times New Roman" w:hAnsi="Times New Roman"/>
              </w:rPr>
              <w:t xml:space="preserve">6.6.6. </w:t>
            </w:r>
            <w:r w:rsidRPr="00D22AA7">
              <w:rPr>
                <w:rFonts w:ascii="Times New Roman" w:eastAsia="Times New Roman" w:hAnsi="Times New Roman"/>
                <w:b/>
                <w:bCs/>
              </w:rPr>
              <w:t xml:space="preserve">Būvdarbu veicēju civiltiesiskās atbildības apdrošināšanas jomā </w:t>
            </w:r>
            <w:r w:rsidRPr="00D22AA7">
              <w:rPr>
                <w:rFonts w:ascii="Times New Roman" w:eastAsia="Times New Roman" w:hAnsi="Times New Roman"/>
              </w:rPr>
              <w:t xml:space="preserve">un šajā jomā noslēdzis ne mazāk kā 2 (divus) līgumus ar apdrošināšanas prēmijas </w:t>
            </w:r>
            <w:r w:rsidR="00FC76D8">
              <w:rPr>
                <w:rFonts w:ascii="Times New Roman" w:eastAsia="Times New Roman" w:hAnsi="Times New Roman"/>
              </w:rPr>
              <w:t>14</w:t>
            </w:r>
            <w:r w:rsidRPr="00D22AA7">
              <w:rPr>
                <w:rFonts w:ascii="Times New Roman" w:eastAsia="Times New Roman" w:hAnsi="Times New Roman"/>
              </w:rPr>
              <w:t xml:space="preserve"> 000,00;</w:t>
            </w:r>
          </w:p>
          <w:p w14:paraId="64AAB0E5" w14:textId="25C3C606"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r w:rsidRPr="00D22AA7">
              <w:rPr>
                <w:rFonts w:ascii="Times New Roman" w:eastAsia="Times New Roman" w:hAnsi="Times New Roman"/>
              </w:rPr>
              <w:t xml:space="preserve">6.6.7. </w:t>
            </w:r>
            <w:r w:rsidRPr="00D22AA7">
              <w:rPr>
                <w:rFonts w:ascii="Times New Roman" w:eastAsia="Times New Roman" w:hAnsi="Times New Roman"/>
                <w:b/>
                <w:bCs/>
              </w:rPr>
              <w:t xml:space="preserve">Atbildīgo darbinieku civiltiesiskās atbildības apdrošināšanas jomā </w:t>
            </w:r>
            <w:r w:rsidRPr="00D22AA7">
              <w:rPr>
                <w:rFonts w:ascii="Times New Roman" w:eastAsia="Times New Roman" w:hAnsi="Times New Roman"/>
              </w:rPr>
              <w:t xml:space="preserve">un šajā jomā noslēdzis ne mazāk kā 2 (divus) līgumus ar apdrošināšanas prēmijas gada summu katrā līgumā ne mazāku kā EUR </w:t>
            </w:r>
            <w:r w:rsidR="00FC76D8">
              <w:rPr>
                <w:rFonts w:ascii="Times New Roman" w:eastAsia="Times New Roman" w:hAnsi="Times New Roman"/>
              </w:rPr>
              <w:t>1750</w:t>
            </w:r>
            <w:r w:rsidRPr="00D22AA7">
              <w:rPr>
                <w:rFonts w:ascii="Times New Roman" w:eastAsia="Times New Roman" w:hAnsi="Times New Roman"/>
              </w:rPr>
              <w:t>0,00;</w:t>
            </w:r>
          </w:p>
          <w:p w14:paraId="03511DCF" w14:textId="164EB470"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r w:rsidRPr="00D22AA7">
              <w:rPr>
                <w:rFonts w:ascii="Times New Roman" w:eastAsia="Times New Roman" w:hAnsi="Times New Roman"/>
              </w:rPr>
              <w:t xml:space="preserve">6.6.8. </w:t>
            </w:r>
            <w:r w:rsidRPr="00D22AA7">
              <w:rPr>
                <w:rFonts w:ascii="Times New Roman" w:eastAsia="Times New Roman" w:hAnsi="Times New Roman"/>
                <w:b/>
                <w:bCs/>
              </w:rPr>
              <w:t xml:space="preserve">Darbinieku veselības un nelaimes gadījumu apdrošināšanas jomā </w:t>
            </w:r>
            <w:r w:rsidRPr="00D22AA7">
              <w:rPr>
                <w:rFonts w:ascii="Times New Roman" w:eastAsia="Times New Roman" w:hAnsi="Times New Roman"/>
              </w:rPr>
              <w:t>un šajā jomā noslēdzis ne mazāk kā 2 (divus) līgumus ar apdrošināšanas prēmijas gada summu katrā līgumā ne mazāku kā EUR 150 000,00.</w:t>
            </w:r>
          </w:p>
          <w:p w14:paraId="59F12ECB" w14:textId="77777777"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CFC1D" w14:textId="5AFAAA25" w:rsidR="00423429" w:rsidRPr="00D22AA7" w:rsidRDefault="00423429" w:rsidP="00423429">
            <w:pPr>
              <w:suppressAutoHyphens/>
              <w:autoSpaceDE w:val="0"/>
              <w:autoSpaceDN w:val="0"/>
              <w:spacing w:after="0" w:line="240" w:lineRule="auto"/>
              <w:ind w:right="17"/>
              <w:jc w:val="both"/>
              <w:textAlignment w:val="baseline"/>
              <w:rPr>
                <w:rFonts w:ascii="Times New Roman" w:hAnsi="Times New Roman"/>
              </w:rPr>
            </w:pPr>
            <w:r w:rsidRPr="00D22AA7">
              <w:rPr>
                <w:rFonts w:ascii="Times New Roman" w:eastAsia="Times New Roman" w:hAnsi="Times New Roman"/>
              </w:rPr>
              <w:lastRenderedPageBreak/>
              <w:t xml:space="preserve">7.6. Informāciju </w:t>
            </w:r>
            <w:r w:rsidR="00CC7507">
              <w:rPr>
                <w:rFonts w:ascii="Times New Roman" w:eastAsia="Times New Roman" w:hAnsi="Times New Roman"/>
              </w:rPr>
              <w:t>a</w:t>
            </w:r>
            <w:r w:rsidRPr="00D22AA7">
              <w:rPr>
                <w:rFonts w:ascii="Times New Roman" w:eastAsia="Times New Roman" w:hAnsi="Times New Roman"/>
              </w:rPr>
              <w:t xml:space="preserve">izpildīt saskaņā ar Nolikuma pielikumu Nr. 5., klāt pievienojot pozitīvas pasūtītāju atsauksmes, par sniegtajiem pakalpojumiem, kas norādīti Nolikuma 5. pielikumā, lai apliecinātu atbilstību 6.6.punktā izvirzītajām prasībām vai citus dokumentus, kas apliecina, ka Pretendenta pieredze atbilst 6.6.punktā izvirzītajām prasībām, ja Pretendents nevar iesniegt minētās atsauksmes. </w:t>
            </w:r>
          </w:p>
        </w:tc>
      </w:tr>
      <w:tr w:rsidR="00423429" w:rsidRPr="00D22AA7" w14:paraId="3F152180" w14:textId="77777777" w:rsidTr="003D41DA">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D312F" w14:textId="5E2A7DD2"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r w:rsidRPr="00D22AA7">
              <w:rPr>
                <w:rFonts w:ascii="Times New Roman" w:eastAsia="Times New Roman" w:hAnsi="Times New Roman"/>
              </w:rPr>
              <w:t>6.7. Pretendents iepriekšējo 3 (trīs) gadu laikā 2021., 2022., 2023. un 2024.gadā līdz piedāvājuma iesniegšanas dienai)</w:t>
            </w:r>
            <w:r w:rsidR="00FC76D8">
              <w:rPr>
                <w:rFonts w:ascii="Times New Roman" w:eastAsia="Times New Roman" w:hAnsi="Times New Roman"/>
              </w:rPr>
              <w:t xml:space="preserve"> </w:t>
            </w:r>
            <w:r w:rsidRPr="00D22AA7">
              <w:rPr>
                <w:rFonts w:ascii="Times New Roman" w:eastAsia="Times New Roman" w:hAnsi="Times New Roman"/>
              </w:rPr>
              <w:t>ir uzsācis apdrošināšanas gadījumu noregulējuma procesus šādās apdrošināšanas jomās: īpašuma apdrošināšanas jomā, vispārējās civiltiesiskās atbildības apdrošināšanas jomā, brīvprātīgā sauszemes transporta līdzekļu apdrošināšanas (KASKO) jomā, būvspeciālistu (projektētāji, autoruzraugi, būvdarbu veicēju, būvuzraudzība) profesionālās civiltiesiskās atbildības jomā, būvniecības visu risku apdrošināšanas jomā, būvdarbu veicēju civiltiesiskās atbildības apdrošināšanas jomā.</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8363" w14:textId="0ED5EA4B" w:rsidR="00423429" w:rsidRPr="00D22AA7" w:rsidRDefault="00423429" w:rsidP="00423429">
            <w:pPr>
              <w:suppressAutoHyphens/>
              <w:autoSpaceDE w:val="0"/>
              <w:autoSpaceDN w:val="0"/>
              <w:spacing w:after="0" w:line="240" w:lineRule="auto"/>
              <w:ind w:right="17"/>
              <w:jc w:val="both"/>
              <w:textAlignment w:val="baseline"/>
              <w:rPr>
                <w:rFonts w:ascii="Times New Roman" w:eastAsia="Times New Roman" w:hAnsi="Times New Roman"/>
              </w:rPr>
            </w:pPr>
            <w:r w:rsidRPr="00D22AA7">
              <w:rPr>
                <w:rFonts w:ascii="Times New Roman" w:eastAsia="Times New Roman" w:hAnsi="Times New Roman"/>
              </w:rPr>
              <w:t xml:space="preserve">7.6. Informāciju </w:t>
            </w:r>
            <w:r w:rsidR="00CC7507">
              <w:rPr>
                <w:rFonts w:ascii="Times New Roman" w:eastAsia="Times New Roman" w:hAnsi="Times New Roman"/>
              </w:rPr>
              <w:t>a</w:t>
            </w:r>
            <w:r w:rsidRPr="00D22AA7">
              <w:rPr>
                <w:rFonts w:ascii="Times New Roman" w:eastAsia="Times New Roman" w:hAnsi="Times New Roman"/>
              </w:rPr>
              <w:t>izpildīt saskaņā ar Nolikuma pielikumu Nr. 6., klāt pievienojot pozitīvas pasūtītāju atsauksmes, kas norādīti Nolikuma 6. pielikumā, lai apliecinātu atbilstību 6.7.punktā izvirzītajām prasībām vai citus dokumentus, kas apliecina, ka Pretendenta pieredze atbilst 6.7.punktā izvirzītajām prasībām, ja Pretendents nevar iesniegt minētās atsauksmes.</w:t>
            </w:r>
          </w:p>
          <w:p w14:paraId="0E611FFF" w14:textId="77777777" w:rsidR="00423429" w:rsidRPr="00D22AA7" w:rsidRDefault="00423429" w:rsidP="00423429">
            <w:pPr>
              <w:suppressAutoHyphens/>
              <w:autoSpaceDE w:val="0"/>
              <w:autoSpaceDN w:val="0"/>
              <w:spacing w:after="0" w:line="240" w:lineRule="auto"/>
              <w:ind w:right="17"/>
              <w:jc w:val="both"/>
              <w:textAlignment w:val="baseline"/>
              <w:rPr>
                <w:rFonts w:ascii="Times New Roman" w:eastAsia="Times New Roman" w:hAnsi="Times New Roman"/>
              </w:rPr>
            </w:pPr>
          </w:p>
        </w:tc>
      </w:tr>
      <w:tr w:rsidR="00423429" w:rsidRPr="00D22AA7" w14:paraId="46129542" w14:textId="77777777" w:rsidTr="003D41DA">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2F741" w14:textId="2DBF691E"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r w:rsidRPr="00D22AA7">
              <w:rPr>
                <w:rFonts w:ascii="Times New Roman" w:eastAsia="Times New Roman" w:hAnsi="Times New Roman"/>
              </w:rPr>
              <w:t>6.8. Pretendents var balstīties uz trešo personu iespējām, lai izpildītu prasības attiecībā uz pretendenta tehniskām un profesionālām spējām.</w:t>
            </w:r>
          </w:p>
          <w:p w14:paraId="74C44496" w14:textId="77777777"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lang w:eastAsia="lv-LV"/>
              </w:rPr>
            </w:pPr>
            <w:r w:rsidRPr="00D22AA7">
              <w:rPr>
                <w:rFonts w:ascii="Times New Roman" w:eastAsia="Times New Roman" w:hAnsi="Times New Roman"/>
                <w:lang w:eastAsia="lv-LV"/>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p w14:paraId="288835BD" w14:textId="77777777" w:rsidR="00423429" w:rsidRPr="00D22AA7" w:rsidRDefault="00423429" w:rsidP="00423429">
            <w:pPr>
              <w:spacing w:after="0" w:line="240" w:lineRule="auto"/>
              <w:jc w:val="both"/>
              <w:rPr>
                <w:rFonts w:ascii="Times New Roman" w:eastAsia="Times New Roman" w:hAnsi="Times New Roman"/>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26842" w14:textId="1551D8F9" w:rsidR="00423429" w:rsidRPr="00D22AA7" w:rsidRDefault="00423429" w:rsidP="00423429">
            <w:pPr>
              <w:suppressAutoHyphens/>
              <w:autoSpaceDE w:val="0"/>
              <w:autoSpaceDN w:val="0"/>
              <w:spacing w:after="0" w:line="240" w:lineRule="auto"/>
              <w:ind w:right="17"/>
              <w:jc w:val="both"/>
              <w:textAlignment w:val="baseline"/>
              <w:rPr>
                <w:rFonts w:ascii="Times New Roman" w:hAnsi="Times New Roman"/>
                <w:lang w:eastAsia="lv-LV"/>
              </w:rPr>
            </w:pPr>
            <w:r w:rsidRPr="00D22AA7">
              <w:rPr>
                <w:rFonts w:ascii="Times New Roman" w:hAnsi="Times New Roman"/>
                <w:lang w:eastAsia="lv-LV"/>
              </w:rPr>
              <w:t>7.8. Pretendents pierāda pasūtītājam, ka tā rīcībā būs nepieciešamie resursi, iesniedzot personu, uz kuru iespējām pretendents balstās, apliecinājumu vai vienošanos par nepieciešamo resursu nodošanu piegādātāja rīcībā. Dokumentos jānorāda:</w:t>
            </w:r>
          </w:p>
          <w:p w14:paraId="01E6623B" w14:textId="0D1F6324" w:rsidR="00423429" w:rsidRPr="00D22AA7" w:rsidRDefault="00423429" w:rsidP="00423429">
            <w:pPr>
              <w:suppressAutoHyphens/>
              <w:autoSpaceDE w:val="0"/>
              <w:autoSpaceDN w:val="0"/>
              <w:spacing w:after="0" w:line="240" w:lineRule="auto"/>
              <w:ind w:right="17"/>
              <w:jc w:val="both"/>
              <w:textAlignment w:val="baseline"/>
              <w:rPr>
                <w:rFonts w:ascii="Times New Roman" w:hAnsi="Times New Roman"/>
                <w:lang w:eastAsia="lv-LV"/>
              </w:rPr>
            </w:pPr>
            <w:r w:rsidRPr="00D22AA7">
              <w:rPr>
                <w:rFonts w:ascii="Times New Roman" w:hAnsi="Times New Roman"/>
                <w:lang w:eastAsia="lv-LV"/>
              </w:rPr>
              <w:t>7.8.1.</w:t>
            </w:r>
            <w:r w:rsidRPr="00D22AA7">
              <w:rPr>
                <w:rFonts w:ascii="Times New Roman" w:hAnsi="Times New Roman"/>
                <w:lang w:eastAsia="lv-LV"/>
              </w:rPr>
              <w:tab/>
              <w:t>ka tam būs nepieciešamie resursi, uz kuriem pretendents balstījies, iesniedzot piedāvājumu un,</w:t>
            </w:r>
          </w:p>
          <w:p w14:paraId="7E531206" w14:textId="66D9950F" w:rsidR="00423429" w:rsidRPr="00D22AA7" w:rsidRDefault="00423429" w:rsidP="00423429">
            <w:pPr>
              <w:suppressAutoHyphens/>
              <w:autoSpaceDE w:val="0"/>
              <w:autoSpaceDN w:val="0"/>
              <w:spacing w:after="0" w:line="240" w:lineRule="auto"/>
              <w:ind w:right="17"/>
              <w:jc w:val="both"/>
              <w:textAlignment w:val="baseline"/>
              <w:rPr>
                <w:rFonts w:ascii="Times New Roman" w:hAnsi="Times New Roman"/>
                <w:lang w:eastAsia="lv-LV"/>
              </w:rPr>
            </w:pPr>
            <w:r w:rsidRPr="00D22AA7">
              <w:rPr>
                <w:rFonts w:ascii="Times New Roman" w:hAnsi="Times New Roman"/>
                <w:lang w:eastAsia="lv-LV"/>
              </w:rPr>
              <w:lastRenderedPageBreak/>
              <w:t>7.8.2.</w:t>
            </w:r>
            <w:r w:rsidRPr="00D22AA7">
              <w:rPr>
                <w:rFonts w:ascii="Times New Roman" w:hAnsi="Times New Roman"/>
                <w:lang w:eastAsia="lv-LV"/>
              </w:rPr>
              <w:tab/>
              <w:t>ka šie resursi pretendentam būs pieejami visu iepirkuma līguma izpildes laiku un ka līguma izpildei nepieciešamie resursi tiks nodoti pretendenta rīcībā (norādot konkrētus pakalpojumus, kādi tiks veikti līguma izpildes laikā), gadījumā ja ar pretendentu tiks noslēgts iepirkuma līgums.</w:t>
            </w:r>
          </w:p>
          <w:p w14:paraId="53E770E8" w14:textId="77777777" w:rsidR="00423429" w:rsidRPr="00D22AA7" w:rsidRDefault="00423429" w:rsidP="00423429">
            <w:pPr>
              <w:suppressAutoHyphens/>
              <w:autoSpaceDE w:val="0"/>
              <w:autoSpaceDN w:val="0"/>
              <w:spacing w:after="0" w:line="240" w:lineRule="auto"/>
              <w:ind w:right="17"/>
              <w:jc w:val="both"/>
              <w:textAlignment w:val="baseline"/>
              <w:rPr>
                <w:rFonts w:ascii="Times New Roman" w:hAnsi="Times New Roman"/>
                <w:lang w:eastAsia="lv-LV"/>
              </w:rPr>
            </w:pPr>
          </w:p>
          <w:p w14:paraId="70E36772" w14:textId="77777777" w:rsidR="00423429" w:rsidRPr="00D22AA7" w:rsidRDefault="00423429" w:rsidP="00423429">
            <w:pPr>
              <w:suppressAutoHyphens/>
              <w:autoSpaceDN w:val="0"/>
              <w:spacing w:after="0" w:line="240" w:lineRule="auto"/>
              <w:ind w:right="11"/>
              <w:jc w:val="both"/>
              <w:textAlignment w:val="baseline"/>
              <w:rPr>
                <w:rFonts w:ascii="Times New Roman" w:eastAsia="Times New Roman" w:hAnsi="Times New Roman"/>
              </w:rPr>
            </w:pPr>
            <w:r w:rsidRPr="00D22AA7">
              <w:rPr>
                <w:rFonts w:ascii="Times New Roman" w:eastAsia="Times New Roman" w:hAnsi="Times New Roman"/>
              </w:rPr>
              <w:t xml:space="preserve">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dokuments, kas apliecina šis personas pārstāvības tiesības.  </w:t>
            </w:r>
          </w:p>
          <w:p w14:paraId="5F046138" w14:textId="77777777" w:rsidR="00423429" w:rsidRPr="00D22AA7" w:rsidRDefault="00423429" w:rsidP="00423429">
            <w:pPr>
              <w:suppressAutoHyphens/>
              <w:autoSpaceDN w:val="0"/>
              <w:spacing w:after="0" w:line="240" w:lineRule="auto"/>
              <w:ind w:right="-57"/>
              <w:jc w:val="both"/>
              <w:textAlignment w:val="baseline"/>
              <w:rPr>
                <w:rFonts w:ascii="Times New Roman" w:eastAsia="Times New Roman" w:hAnsi="Times New Roman"/>
              </w:rPr>
            </w:pPr>
            <w:r w:rsidRPr="00D22AA7">
              <w:rPr>
                <w:rFonts w:ascii="Times New Roman" w:eastAsia="Times New Roman" w:hAnsi="Times New Roman"/>
              </w:rPr>
              <w:t>Ārvalsts personai reģistrācija ir jāapliecina atbilstoši attiecīgās valsts nosacījumiem (jāiesniedz kompetentas attiecīgās valsts institūcijas izsniegts dokuments vai jānorāda publiski pieejams reģistrs, kur Iepirkuma komisija var pārliecināties par reģistrācijas faktu un personas pārstāvības tiesībām).</w:t>
            </w:r>
          </w:p>
        </w:tc>
      </w:tr>
      <w:tr w:rsidR="00423429" w:rsidRPr="00D22AA7" w14:paraId="62E376F5" w14:textId="77777777" w:rsidTr="003D41DA">
        <w:trPr>
          <w:trHeight w:val="565"/>
        </w:trPr>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4DEBD" w14:textId="40E0E3DA"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r w:rsidRPr="00D22AA7">
              <w:rPr>
                <w:rFonts w:ascii="Times New Roman" w:hAnsi="Times New Roman"/>
                <w:lang w:eastAsia="lv-LV"/>
              </w:rPr>
              <w:lastRenderedPageBreak/>
              <w:t xml:space="preserve">6.9. </w:t>
            </w:r>
            <w:r w:rsidRPr="00D22AA7">
              <w:rPr>
                <w:rFonts w:ascii="Times New Roman" w:eastAsia="Times New Roman" w:hAnsi="Times New Roman"/>
              </w:rPr>
              <w:t>Pretendentam jānorāda visi apakšuzņēmēji un apakšuzņēmēja apakšuzņēmēji.</w:t>
            </w:r>
          </w:p>
          <w:p w14:paraId="3A11E9BA" w14:textId="77777777"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r w:rsidRPr="00D22AA7">
              <w:rPr>
                <w:rFonts w:ascii="Times New Roman" w:eastAsia="Times New Roman" w:hAnsi="Times New Roman"/>
              </w:rPr>
              <w:t>Ar apakšuzņēmēju ir saprotama pretendenta nolīgta persona vai savukārt tās nolīgta persona, kura sniedz pakalpojumus iepirkuma līguma izpildei.</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86F07" w14:textId="4F4EEF2D" w:rsidR="00423429" w:rsidRPr="00D22AA7" w:rsidRDefault="00423429" w:rsidP="00423429">
            <w:pPr>
              <w:spacing w:after="0" w:line="240" w:lineRule="auto"/>
              <w:jc w:val="both"/>
              <w:rPr>
                <w:rFonts w:ascii="Times New Roman" w:eastAsia="Times New Roman" w:hAnsi="Times New Roman"/>
              </w:rPr>
            </w:pPr>
            <w:r w:rsidRPr="00D22AA7">
              <w:rPr>
                <w:rFonts w:ascii="Times New Roman" w:eastAsia="Times New Roman" w:hAnsi="Times New Roman"/>
              </w:rPr>
              <w:t>7.9.Pretendenta piesaistīto apakšuzņēmēju saraksts (Nolikuma pielikums Nr.</w:t>
            </w:r>
            <w:r w:rsidR="00E41400" w:rsidRPr="00D22AA7">
              <w:rPr>
                <w:rFonts w:ascii="Times New Roman" w:eastAsia="Times New Roman" w:hAnsi="Times New Roman"/>
              </w:rPr>
              <w:t>7</w:t>
            </w:r>
            <w:r w:rsidRPr="00D22AA7">
              <w:rPr>
                <w:rFonts w:ascii="Times New Roman" w:eastAsia="Times New Roman" w:hAnsi="Times New Roman"/>
              </w:rPr>
              <w:t>), norādot katram apakšuzņēmējam izpildei nododamo līguma daļu saskaņā ar tehnisko specifikāciju, kā arī nododamo daļu vērtību EUR bez PVN.</w:t>
            </w:r>
          </w:p>
          <w:p w14:paraId="53E830EA" w14:textId="77777777" w:rsidR="00423429" w:rsidRPr="00D22AA7" w:rsidRDefault="00423429" w:rsidP="00423429">
            <w:pPr>
              <w:spacing w:after="0" w:line="240" w:lineRule="auto"/>
              <w:jc w:val="both"/>
              <w:rPr>
                <w:rFonts w:ascii="Times New Roman" w:hAnsi="Times New Roman"/>
              </w:rPr>
            </w:pPr>
            <w:r w:rsidRPr="00D22AA7">
              <w:rPr>
                <w:rFonts w:ascii="Times New Roman" w:hAnsi="Times New Roman"/>
              </w:rPr>
              <w:t>Apakšuzņēmēja sniedzamo pakalpojumu vērtību nosaka, ņemot vērā apakšuzņēmēja un visu attiecīgā iepirkuma ietvaros tā saistīto uzņēmumu sniedzamo pakalpojumu vērtību. Publisko iepirkuma likuma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DA964E4" w14:textId="77777777" w:rsidR="00423429" w:rsidRPr="00D22AA7" w:rsidRDefault="00423429" w:rsidP="00423429">
            <w:pPr>
              <w:spacing w:after="0" w:line="240" w:lineRule="auto"/>
              <w:jc w:val="both"/>
              <w:rPr>
                <w:rFonts w:ascii="Times New Roman" w:hAnsi="Times New Roman"/>
              </w:rPr>
            </w:pPr>
            <w:r w:rsidRPr="00D22AA7">
              <w:rPr>
                <w:rFonts w:ascii="Times New Roman" w:hAnsi="Times New Roman"/>
              </w:rPr>
              <w:t>Par apakšuzņēmējiem jāiesniedz:</w:t>
            </w:r>
          </w:p>
          <w:p w14:paraId="3690372D" w14:textId="72C25943" w:rsidR="00423429" w:rsidRPr="00D22AA7" w:rsidRDefault="00423429" w:rsidP="00423429">
            <w:pPr>
              <w:spacing w:after="0" w:line="240" w:lineRule="auto"/>
              <w:jc w:val="both"/>
              <w:rPr>
                <w:rFonts w:ascii="Times New Roman" w:hAnsi="Times New Roman"/>
              </w:rPr>
            </w:pPr>
            <w:r w:rsidRPr="00D22AA7">
              <w:rPr>
                <w:rFonts w:ascii="Times New Roman" w:hAnsi="Times New Roman"/>
              </w:rPr>
              <w:t>7.9.1.nosaukums, vienotais reģistrācijas numurs, adrese, kontaktpersona un tās tālruņa numurs, pārstāvēttiesīgo personu, nododamā līguma apraksts saskaņā ar tehnisko specifikāciju, pievienojot līguma nododamo daļu vērtību EUR bez PVN;</w:t>
            </w:r>
          </w:p>
          <w:p w14:paraId="55A1839A" w14:textId="2090867A" w:rsidR="00423429" w:rsidRPr="00D22AA7" w:rsidRDefault="00423429" w:rsidP="00423429">
            <w:pPr>
              <w:spacing w:after="0" w:line="240" w:lineRule="auto"/>
              <w:jc w:val="both"/>
              <w:rPr>
                <w:rFonts w:ascii="Times New Roman" w:hAnsi="Times New Roman"/>
              </w:rPr>
            </w:pPr>
            <w:r w:rsidRPr="00D22AA7">
              <w:rPr>
                <w:rFonts w:ascii="Times New Roman" w:hAnsi="Times New Roman"/>
              </w:rPr>
              <w:t xml:space="preserve">7.9.2.katra apakšuzņēmēja apliecinājums par tā gatavību veikt tam izpildei nododamo līguma daļu  (atbilstoši Nolikuma </w:t>
            </w:r>
            <w:r w:rsidR="00E41400" w:rsidRPr="00D22AA7">
              <w:rPr>
                <w:rFonts w:ascii="Times New Roman" w:hAnsi="Times New Roman"/>
              </w:rPr>
              <w:t>7A</w:t>
            </w:r>
            <w:r w:rsidRPr="00D22AA7">
              <w:rPr>
                <w:rFonts w:ascii="Times New Roman" w:hAnsi="Times New Roman"/>
              </w:rPr>
              <w:t>.pielikumā pievienotajai veidnei).</w:t>
            </w:r>
          </w:p>
          <w:p w14:paraId="2CFF8D7B" w14:textId="30428503" w:rsidR="00423429" w:rsidRPr="00D22AA7" w:rsidRDefault="00423429" w:rsidP="00423429">
            <w:pPr>
              <w:suppressAutoHyphens/>
              <w:autoSpaceDN w:val="0"/>
              <w:spacing w:after="0" w:line="240" w:lineRule="auto"/>
              <w:ind w:right="17"/>
              <w:jc w:val="both"/>
              <w:textAlignment w:val="baseline"/>
              <w:rPr>
                <w:rFonts w:ascii="Times New Roman" w:eastAsia="Times New Roman" w:hAnsi="Times New Roman"/>
              </w:rPr>
            </w:pPr>
            <w:r w:rsidRPr="00D22AA7">
              <w:rPr>
                <w:rFonts w:ascii="Times New Roman" w:hAnsi="Times New Roman"/>
              </w:rPr>
              <w:t>Sarakstā norāda arī pretendenta apakšuzņēmēju apakšuzņēmējus.</w:t>
            </w:r>
          </w:p>
        </w:tc>
      </w:tr>
      <w:tr w:rsidR="003D41DA" w:rsidRPr="00D22AA7" w14:paraId="47690D1C" w14:textId="77777777" w:rsidTr="003D41DA">
        <w:tblPrEx>
          <w:tblLook w:val="0000" w:firstRow="0" w:lastRow="0" w:firstColumn="0" w:lastColumn="0" w:noHBand="0" w:noVBand="0"/>
        </w:tblPrEx>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6B52A" w14:textId="35395A68" w:rsidR="003D41DA" w:rsidRPr="00D22AA7" w:rsidRDefault="005B2210" w:rsidP="00423429">
            <w:pPr>
              <w:spacing w:after="0" w:line="240" w:lineRule="auto"/>
              <w:jc w:val="both"/>
              <w:rPr>
                <w:rFonts w:ascii="Times New Roman" w:eastAsia="Times New Roman" w:hAnsi="Times New Roman"/>
              </w:rPr>
            </w:pPr>
            <w:r>
              <w:rPr>
                <w:rFonts w:ascii="Times New Roman" w:eastAsia="Times New Roman" w:hAnsi="Times New Roman"/>
              </w:rPr>
              <w:t>6.1</w:t>
            </w:r>
            <w:r w:rsidR="00FC41C6">
              <w:rPr>
                <w:rFonts w:ascii="Times New Roman" w:eastAsia="Times New Roman" w:hAnsi="Times New Roman"/>
              </w:rPr>
              <w:t>0</w:t>
            </w:r>
            <w:r w:rsidRPr="005B2210">
              <w:rPr>
                <w:rFonts w:ascii="Times New Roman" w:eastAsia="Times New Roman" w:hAnsi="Times New Roman"/>
              </w:rPr>
              <w:t xml:space="preserve">. Ja piedāvājumu iesniedz piegādātāju apvienība, tad piegādātāju apvienības dalībniekiem </w:t>
            </w:r>
            <w:r w:rsidRPr="005B2210">
              <w:rPr>
                <w:rFonts w:ascii="Times New Roman" w:eastAsia="Times New Roman" w:hAnsi="Times New Roman"/>
              </w:rPr>
              <w:lastRenderedPageBreak/>
              <w:t>visiem kopā ir jāizpilda Konkursa Nolikumā noteiktās prasības pretendenta tehniskajām un profesionālajām spējām.</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0DDC8" w14:textId="77777777" w:rsidR="003D41DA" w:rsidRPr="00D22AA7" w:rsidRDefault="003D41DA" w:rsidP="00423429">
            <w:pPr>
              <w:suppressAutoHyphens/>
              <w:autoSpaceDN w:val="0"/>
              <w:spacing w:after="0" w:line="240" w:lineRule="auto"/>
              <w:jc w:val="both"/>
              <w:textAlignment w:val="baseline"/>
              <w:rPr>
                <w:rFonts w:ascii="Times New Roman" w:eastAsia="Times New Roman" w:hAnsi="Times New Roman"/>
              </w:rPr>
            </w:pPr>
          </w:p>
        </w:tc>
      </w:tr>
    </w:tbl>
    <w:p w14:paraId="21C94666" w14:textId="75F75CA4" w:rsidR="00666590" w:rsidRDefault="00666590" w:rsidP="00666590">
      <w:pPr>
        <w:spacing w:after="0" w:line="240" w:lineRule="auto"/>
        <w:jc w:val="both"/>
        <w:rPr>
          <w:rFonts w:ascii="Times New Roman" w:hAnsi="Times New Roman"/>
          <w:b/>
        </w:rPr>
      </w:pPr>
    </w:p>
    <w:p w14:paraId="2699154F" w14:textId="77777777" w:rsidR="00C56EBC" w:rsidRDefault="00C56EBC" w:rsidP="00666590">
      <w:pPr>
        <w:spacing w:after="0" w:line="240" w:lineRule="auto"/>
        <w:jc w:val="both"/>
        <w:rPr>
          <w:rFonts w:ascii="Times New Roman" w:hAnsi="Times New Roman"/>
          <w:b/>
        </w:rPr>
      </w:pPr>
    </w:p>
    <w:p w14:paraId="3D831E02" w14:textId="77777777" w:rsidR="004B3833" w:rsidRPr="00D139E3" w:rsidRDefault="004B3833" w:rsidP="00666590">
      <w:pPr>
        <w:spacing w:after="0" w:line="240" w:lineRule="auto"/>
        <w:jc w:val="both"/>
        <w:rPr>
          <w:rFonts w:ascii="Times New Roman" w:hAnsi="Times New Roman"/>
          <w:b/>
        </w:rPr>
      </w:pPr>
    </w:p>
    <w:p w14:paraId="13FDDCE7" w14:textId="77777777" w:rsidR="005555CE" w:rsidRPr="00D25A3E" w:rsidRDefault="005555CE" w:rsidP="008116C5">
      <w:pPr>
        <w:pStyle w:val="ListBullet2"/>
        <w:numPr>
          <w:ilvl w:val="0"/>
          <w:numId w:val="11"/>
        </w:numPr>
        <w:jc w:val="center"/>
        <w:rPr>
          <w:rFonts w:ascii="Times New Roman" w:hAnsi="Times New Roman" w:cs="Times New Roman"/>
          <w:b/>
          <w:sz w:val="22"/>
          <w:szCs w:val="22"/>
        </w:rPr>
      </w:pPr>
      <w:r w:rsidRPr="00D25A3E">
        <w:rPr>
          <w:rFonts w:ascii="Times New Roman" w:hAnsi="Times New Roman" w:cs="Times New Roman"/>
          <w:b/>
          <w:sz w:val="22"/>
          <w:szCs w:val="22"/>
        </w:rPr>
        <w:t>EIROPAS VIENOTAIS IEPIRKUMA PROCEDŪRAS DOKUMENTS</w:t>
      </w:r>
    </w:p>
    <w:p w14:paraId="542860F3" w14:textId="28588955" w:rsidR="005555CE" w:rsidRPr="00D139E3" w:rsidRDefault="005555CE" w:rsidP="008116C5">
      <w:pPr>
        <w:pStyle w:val="ListParagraph"/>
        <w:numPr>
          <w:ilvl w:val="1"/>
          <w:numId w:val="6"/>
        </w:numPr>
        <w:tabs>
          <w:tab w:val="num" w:pos="0"/>
        </w:tabs>
        <w:spacing w:after="0" w:line="240" w:lineRule="auto"/>
        <w:ind w:left="567" w:hanging="567"/>
        <w:jc w:val="both"/>
        <w:rPr>
          <w:rFonts w:ascii="Times New Roman" w:hAnsi="Times New Roman"/>
          <w:b/>
        </w:rPr>
      </w:pPr>
      <w:r w:rsidRPr="00D139E3">
        <w:rPr>
          <w:rFonts w:ascii="Times New Roman" w:hAnsi="Times New Roman"/>
        </w:rPr>
        <w:t xml:space="preserve">Pretendents var iesniegt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w:t>
      </w:r>
      <w:r w:rsidR="00A56AC2">
        <w:rPr>
          <w:rFonts w:ascii="Times New Roman" w:hAnsi="Times New Roman"/>
        </w:rPr>
        <w:t>sniedzamo pakalpojumu</w:t>
      </w:r>
      <w:r w:rsidR="00DD5ADC">
        <w:rPr>
          <w:rFonts w:ascii="Times New Roman" w:hAnsi="Times New Roman"/>
        </w:rPr>
        <w:t xml:space="preserve"> </w:t>
      </w:r>
      <w:r w:rsidRPr="00D139E3">
        <w:rPr>
          <w:rFonts w:ascii="Times New Roman" w:hAnsi="Times New Roman"/>
        </w:rPr>
        <w:t xml:space="preserve">vērtība ir vismaz </w:t>
      </w:r>
      <w:r w:rsidR="00A47FD5" w:rsidRPr="00A47FD5">
        <w:rPr>
          <w:rFonts w:ascii="Times New Roman" w:hAnsi="Times New Roman"/>
        </w:rPr>
        <w:t xml:space="preserve">10 000 </w:t>
      </w:r>
      <w:r w:rsidR="00A47FD5" w:rsidRPr="00C2115F">
        <w:rPr>
          <w:rFonts w:ascii="Times New Roman" w:hAnsi="Times New Roman"/>
          <w:i/>
          <w:iCs/>
        </w:rPr>
        <w:t>euro</w:t>
      </w:r>
      <w:r w:rsidRPr="00D139E3">
        <w:rPr>
          <w:rFonts w:ascii="Times New Roman" w:hAnsi="Times New Roman"/>
        </w:rPr>
        <w:t>. Piegādātāju apvienībai jāiesniedz atsevišķu Eiropas vienoto iepirkuma procedūras dokumentu par katru tās dalībnieku.</w:t>
      </w:r>
    </w:p>
    <w:p w14:paraId="2C1C3BCC" w14:textId="77777777" w:rsidR="005555CE" w:rsidRPr="00D139E3" w:rsidRDefault="005555CE" w:rsidP="008116C5">
      <w:pPr>
        <w:pStyle w:val="ListParagraph"/>
        <w:numPr>
          <w:ilvl w:val="1"/>
          <w:numId w:val="6"/>
        </w:numPr>
        <w:spacing w:after="0" w:line="240" w:lineRule="auto"/>
        <w:ind w:left="567" w:hanging="567"/>
        <w:jc w:val="both"/>
        <w:rPr>
          <w:rFonts w:ascii="Times New Roman" w:hAnsi="Times New Roman"/>
          <w:b/>
        </w:rPr>
      </w:pPr>
      <w:r w:rsidRPr="00D139E3">
        <w:rPr>
          <w:rFonts w:ascii="Times New Roman" w:hAnsi="Times New Roman"/>
        </w:rPr>
        <w:t>Pretendents var pasūtītājam iesniegt Eiropas vienoto iepirkuma procedūras dokumentu, kas ir bijis iesniegts citā iepirkuma procedūrā, ja tas apliecina, ka tajā iekļautā informācija ir pareiza.</w:t>
      </w:r>
    </w:p>
    <w:p w14:paraId="1C13BB77" w14:textId="5161E9B3" w:rsidR="00C56EBC" w:rsidRPr="00F628E0" w:rsidRDefault="005555CE" w:rsidP="00F628E0">
      <w:pPr>
        <w:pStyle w:val="ListParagraph"/>
        <w:numPr>
          <w:ilvl w:val="1"/>
          <w:numId w:val="6"/>
        </w:numPr>
        <w:spacing w:after="0" w:line="240" w:lineRule="auto"/>
        <w:ind w:left="567" w:hanging="567"/>
        <w:jc w:val="both"/>
        <w:rPr>
          <w:rFonts w:ascii="Times New Roman" w:hAnsi="Times New Roman"/>
          <w:b/>
        </w:rPr>
      </w:pPr>
      <w:r w:rsidRPr="00D139E3">
        <w:rPr>
          <w:rFonts w:ascii="Times New Roman" w:hAnsi="Times New Roman"/>
        </w:rPr>
        <w:t>Eiropas vienotā iepirkuma procedūras dokumenta veidlapu paraugus nosaka Eiropas Komisijas 2016.gada 5.janvāra Īstenošanas regula 2016/7, ar ko nosaka standarta veidlapu Eiropas vienotajam iepirkuma procedūras dokumentam, un tā pieejama:</w:t>
      </w:r>
      <w:r w:rsidR="00957FD3">
        <w:rPr>
          <w:rFonts w:ascii="Times New Roman" w:hAnsi="Times New Roman"/>
        </w:rPr>
        <w:t xml:space="preserve"> </w:t>
      </w:r>
      <w:r w:rsidR="00957FD3" w:rsidRPr="00957FD3">
        <w:rPr>
          <w:rFonts w:ascii="Times New Roman" w:hAnsi="Times New Roman"/>
        </w:rPr>
        <w:t>http://espd.eis.gov.lv/</w:t>
      </w:r>
      <w:r w:rsidRPr="00D139E3">
        <w:rPr>
          <w:rFonts w:ascii="Times New Roman" w:hAnsi="Times New Roman"/>
        </w:rPr>
        <w:t xml:space="preserve"> </w:t>
      </w:r>
      <w:r w:rsidR="00C56EBC">
        <w:rPr>
          <w:rFonts w:ascii="Times New Roman" w:hAnsi="Times New Roman"/>
        </w:rPr>
        <w:t>.</w:t>
      </w:r>
    </w:p>
    <w:p w14:paraId="65E3C3E0" w14:textId="77777777" w:rsidR="005555CE" w:rsidRPr="00D139E3" w:rsidRDefault="005555CE" w:rsidP="009966FA">
      <w:pPr>
        <w:tabs>
          <w:tab w:val="num" w:pos="0"/>
        </w:tabs>
        <w:spacing w:after="0" w:line="240" w:lineRule="auto"/>
        <w:ind w:left="567" w:hanging="567"/>
        <w:jc w:val="both"/>
        <w:rPr>
          <w:rFonts w:ascii="Times New Roman" w:hAnsi="Times New Roman"/>
          <w:b/>
        </w:rPr>
      </w:pPr>
    </w:p>
    <w:p w14:paraId="6DDE6042" w14:textId="77777777" w:rsidR="005555CE" w:rsidRPr="00D139E3" w:rsidRDefault="005555CE" w:rsidP="00FF4D1C">
      <w:pPr>
        <w:pStyle w:val="ListBullet2"/>
        <w:tabs>
          <w:tab w:val="clear" w:pos="1997"/>
          <w:tab w:val="num" w:pos="0"/>
        </w:tabs>
        <w:ind w:left="284" w:hanging="284"/>
        <w:jc w:val="center"/>
        <w:rPr>
          <w:rFonts w:ascii="Times New Roman" w:hAnsi="Times New Roman" w:cs="Times New Roman"/>
          <w:b/>
          <w:sz w:val="22"/>
          <w:szCs w:val="22"/>
        </w:rPr>
      </w:pPr>
      <w:r w:rsidRPr="00D139E3">
        <w:rPr>
          <w:rFonts w:ascii="Times New Roman" w:hAnsi="Times New Roman" w:cs="Times New Roman"/>
          <w:b/>
          <w:sz w:val="22"/>
          <w:szCs w:val="22"/>
        </w:rPr>
        <w:t>TEHNISKAIS UN FINANŠU PIEDĀVĀJUMS</w:t>
      </w:r>
    </w:p>
    <w:p w14:paraId="071FB5CC" w14:textId="2BAE5118" w:rsidR="00E21A05" w:rsidRPr="00FC76D8" w:rsidRDefault="00DE6C36" w:rsidP="008116C5">
      <w:pPr>
        <w:pStyle w:val="BodyText"/>
        <w:numPr>
          <w:ilvl w:val="1"/>
          <w:numId w:val="6"/>
        </w:numPr>
        <w:tabs>
          <w:tab w:val="clear" w:pos="1004"/>
          <w:tab w:val="num" w:pos="567"/>
        </w:tabs>
        <w:ind w:left="567" w:hanging="567"/>
        <w:rPr>
          <w:b/>
          <w:caps/>
          <w:sz w:val="22"/>
          <w:szCs w:val="22"/>
          <w:lang w:val="lv-LV"/>
        </w:rPr>
      </w:pPr>
      <w:r w:rsidRPr="00FC76D8">
        <w:rPr>
          <w:bCs/>
          <w:sz w:val="22"/>
          <w:szCs w:val="22"/>
          <w:lang w:val="lv-LV"/>
        </w:rPr>
        <w:t>Pretendenta apliecinājums (iekļauts Nolikuma 3.pielikuma pievienotajā veidnē)</w:t>
      </w:r>
      <w:r w:rsidRPr="00FC76D8">
        <w:rPr>
          <w:sz w:val="22"/>
          <w:szCs w:val="22"/>
          <w:lang w:val="lv-LV" w:eastAsia="lv-LV"/>
        </w:rPr>
        <w:t>, saskaņā ar kur</w:t>
      </w:r>
      <w:r w:rsidR="00D75852" w:rsidRPr="00FC76D8">
        <w:rPr>
          <w:sz w:val="22"/>
          <w:szCs w:val="22"/>
          <w:lang w:val="lv-LV" w:eastAsia="lv-LV"/>
        </w:rPr>
        <w:t>u</w:t>
      </w:r>
      <w:r w:rsidRPr="00FC76D8">
        <w:rPr>
          <w:sz w:val="22"/>
          <w:szCs w:val="22"/>
          <w:lang w:val="lv-LV" w:eastAsia="lv-LV"/>
        </w:rPr>
        <w:t xml:space="preserve"> pretendents apliecina, ka iepirkuma līguma ietvaros </w:t>
      </w:r>
      <w:r w:rsidR="006F740E" w:rsidRPr="00FC76D8">
        <w:rPr>
          <w:sz w:val="22"/>
          <w:szCs w:val="22"/>
          <w:lang w:val="lv-LV" w:eastAsia="lv-LV"/>
        </w:rPr>
        <w:t>pakalpojumi</w:t>
      </w:r>
      <w:r w:rsidR="00184718" w:rsidRPr="00FC76D8">
        <w:rPr>
          <w:sz w:val="22"/>
          <w:szCs w:val="22"/>
          <w:lang w:val="lv-LV" w:eastAsia="lv-LV"/>
        </w:rPr>
        <w:t xml:space="preserve"> tiks </w:t>
      </w:r>
      <w:r w:rsidR="006F740E" w:rsidRPr="00FC76D8">
        <w:rPr>
          <w:sz w:val="22"/>
          <w:szCs w:val="22"/>
          <w:lang w:val="lv-LV" w:eastAsia="lv-LV"/>
        </w:rPr>
        <w:t xml:space="preserve">sniegti </w:t>
      </w:r>
      <w:r w:rsidRPr="00FC76D8">
        <w:rPr>
          <w:sz w:val="22"/>
          <w:szCs w:val="22"/>
          <w:lang w:val="lv-LV" w:eastAsia="lv-LV"/>
        </w:rPr>
        <w:t>saskaņā ar Tehniskajā specifikācijā (Nolikuma 1.pielikums) noteiktajām prasībām.</w:t>
      </w:r>
    </w:p>
    <w:p w14:paraId="668E0349" w14:textId="7B585502" w:rsidR="00E21A05" w:rsidRPr="00FC76D8" w:rsidRDefault="00E21A05" w:rsidP="008116C5">
      <w:pPr>
        <w:pStyle w:val="BodyText"/>
        <w:numPr>
          <w:ilvl w:val="1"/>
          <w:numId w:val="6"/>
        </w:numPr>
        <w:tabs>
          <w:tab w:val="clear" w:pos="1004"/>
          <w:tab w:val="num" w:pos="567"/>
        </w:tabs>
        <w:ind w:left="567" w:hanging="567"/>
        <w:rPr>
          <w:b/>
          <w:caps/>
          <w:sz w:val="22"/>
          <w:szCs w:val="22"/>
          <w:lang w:val="lv-LV"/>
        </w:rPr>
      </w:pPr>
      <w:r w:rsidRPr="00FC76D8">
        <w:rPr>
          <w:sz w:val="22"/>
          <w:szCs w:val="22"/>
          <w:lang w:val="lv-LV"/>
        </w:rPr>
        <w:t xml:space="preserve">Finanšu piedāvājumu sagatavo atbilstoši finanšu piedāvājuma formai (Nolikuma </w:t>
      </w:r>
      <w:r w:rsidR="00E41400" w:rsidRPr="00FC76D8">
        <w:rPr>
          <w:sz w:val="22"/>
          <w:szCs w:val="22"/>
          <w:lang w:val="lv-LV"/>
        </w:rPr>
        <w:t>8</w:t>
      </w:r>
      <w:r w:rsidRPr="00FC76D8">
        <w:rPr>
          <w:sz w:val="22"/>
          <w:szCs w:val="22"/>
          <w:lang w:val="lv-LV"/>
        </w:rPr>
        <w:t>.pielikums).</w:t>
      </w:r>
    </w:p>
    <w:p w14:paraId="7120FFDA" w14:textId="2030658E" w:rsidR="005555CE" w:rsidRPr="00D139E3" w:rsidRDefault="005555CE" w:rsidP="008116C5">
      <w:pPr>
        <w:pStyle w:val="ListParagraph"/>
        <w:numPr>
          <w:ilvl w:val="1"/>
          <w:numId w:val="6"/>
        </w:numPr>
        <w:spacing w:after="0" w:line="240" w:lineRule="auto"/>
        <w:ind w:left="567" w:hanging="567"/>
        <w:jc w:val="both"/>
        <w:rPr>
          <w:rFonts w:ascii="Times New Roman" w:hAnsi="Times New Roman"/>
          <w:b/>
        </w:rPr>
      </w:pPr>
      <w:r w:rsidRPr="00FC76D8">
        <w:rPr>
          <w:rFonts w:ascii="Times New Roman" w:hAnsi="Times New Roman"/>
        </w:rPr>
        <w:t>Finanšu piedāvājumā pretendentam jāietver visi izdevumi un izmaksas,</w:t>
      </w:r>
      <w:r w:rsidRPr="00D139E3">
        <w:rPr>
          <w:rFonts w:ascii="Times New Roman" w:hAnsi="Times New Roman"/>
        </w:rPr>
        <w:t xml:space="preserve"> kas rodas pretendentam, lai pilnīgi un pienācīgā kvalitātē un pilnā apjomā sniegtu tehniskajā specifikācijā minētos</w:t>
      </w:r>
      <w:r w:rsidR="006F740E">
        <w:rPr>
          <w:rFonts w:ascii="Times New Roman" w:hAnsi="Times New Roman"/>
        </w:rPr>
        <w:t xml:space="preserve"> pakalpojumus</w:t>
      </w:r>
      <w:r w:rsidRPr="00D139E3">
        <w:rPr>
          <w:rFonts w:ascii="Times New Roman" w:hAnsi="Times New Roman"/>
        </w:rPr>
        <w:t>. Pasūtītājs nemaksās nekādus pretendenta papildu izdevumus, kas nebūs iekļauti finanšu piedāvājumā.</w:t>
      </w:r>
    </w:p>
    <w:p w14:paraId="1A044376" w14:textId="77777777" w:rsidR="005555CE" w:rsidRPr="00D139E3" w:rsidRDefault="005555CE" w:rsidP="008116C5">
      <w:pPr>
        <w:pStyle w:val="ListParagraph"/>
        <w:numPr>
          <w:ilvl w:val="1"/>
          <w:numId w:val="6"/>
        </w:numPr>
        <w:spacing w:after="0" w:line="240" w:lineRule="auto"/>
        <w:ind w:left="567" w:hanging="567"/>
        <w:jc w:val="both"/>
        <w:rPr>
          <w:rFonts w:ascii="Times New Roman" w:hAnsi="Times New Roman"/>
          <w:b/>
        </w:rPr>
      </w:pPr>
      <w:r w:rsidRPr="00D139E3">
        <w:rPr>
          <w:rFonts w:ascii="Times New Roman" w:hAnsi="Times New Roman"/>
        </w:rPr>
        <w:t>Tehnisko  piedāvājumu un finanšu piedāvājumu paraksta pretendenta pārstāvis, kura pārstāvības tiesības ir reģistrētas likumā noteiktajā kārtībā, vai pilnvarotā persona, pievienojot attiecīgās pilnvaras oriģinālu vai pilnvaras apliecinātu kopiju.</w:t>
      </w:r>
    </w:p>
    <w:p w14:paraId="309CC3AF" w14:textId="77777777" w:rsidR="00FF4D1C" w:rsidRPr="00D139E3" w:rsidRDefault="005555CE" w:rsidP="008116C5">
      <w:pPr>
        <w:pStyle w:val="ListParagraph"/>
        <w:numPr>
          <w:ilvl w:val="1"/>
          <w:numId w:val="6"/>
        </w:numPr>
        <w:spacing w:after="0" w:line="240" w:lineRule="auto"/>
        <w:ind w:left="567" w:hanging="567"/>
        <w:jc w:val="both"/>
        <w:rPr>
          <w:rFonts w:ascii="Times New Roman" w:hAnsi="Times New Roman"/>
          <w:b/>
        </w:rPr>
      </w:pPr>
      <w:r w:rsidRPr="00D139E3">
        <w:rPr>
          <w:rFonts w:ascii="Times New Roman" w:hAnsi="Times New Roman"/>
        </w:rPr>
        <w:t>Finanšu piedāvājumā visas cenas norāda euro (EUR) bez pievienotās vērtības nodokļa.</w:t>
      </w:r>
    </w:p>
    <w:p w14:paraId="090BE4CC" w14:textId="77777777" w:rsidR="005555CE" w:rsidRPr="00C543EF" w:rsidRDefault="00FF4D1C" w:rsidP="008116C5">
      <w:pPr>
        <w:pStyle w:val="ListParagraph"/>
        <w:numPr>
          <w:ilvl w:val="1"/>
          <w:numId w:val="6"/>
        </w:numPr>
        <w:spacing w:after="0" w:line="240" w:lineRule="auto"/>
        <w:ind w:left="567" w:hanging="567"/>
        <w:jc w:val="both"/>
        <w:rPr>
          <w:rFonts w:ascii="Times New Roman" w:hAnsi="Times New Roman"/>
          <w:b/>
        </w:rPr>
      </w:pPr>
      <w:r w:rsidRPr="00D139E3">
        <w:rPr>
          <w:rFonts w:ascii="Times New Roman" w:hAnsi="Times New Roman"/>
        </w:rPr>
        <w:t>F</w:t>
      </w:r>
      <w:r w:rsidR="005555CE" w:rsidRPr="00D139E3">
        <w:rPr>
          <w:rFonts w:ascii="Times New Roman" w:hAnsi="Times New Roman"/>
        </w:rPr>
        <w:t>inanšu piedāvājuma cena ir jāaprēķina un jānorāda ar precizitāti 2 (divas) zīmes aiz komata. Ja būs norādītas vairāk kā 2 (divas) zīmes aiz komata, noapaļošana netiks veikta un iepirkuma komisija ņems vērā tikai 2 (divas) zīmes aiz komata</w:t>
      </w:r>
      <w:r w:rsidR="00C543EF">
        <w:rPr>
          <w:rFonts w:ascii="Times New Roman" w:hAnsi="Times New Roman"/>
        </w:rPr>
        <w:t>.</w:t>
      </w:r>
    </w:p>
    <w:p w14:paraId="28551FE2" w14:textId="77777777" w:rsidR="005555CE" w:rsidRPr="00D139E3" w:rsidRDefault="005555CE" w:rsidP="008116C5">
      <w:pPr>
        <w:pStyle w:val="ListParagraph"/>
        <w:numPr>
          <w:ilvl w:val="1"/>
          <w:numId w:val="6"/>
        </w:numPr>
        <w:spacing w:after="0" w:line="240" w:lineRule="auto"/>
        <w:ind w:left="567" w:hanging="567"/>
        <w:jc w:val="both"/>
        <w:rPr>
          <w:rFonts w:ascii="Times New Roman" w:hAnsi="Times New Roman"/>
          <w:b/>
        </w:rPr>
      </w:pPr>
      <w:r w:rsidRPr="00D139E3">
        <w:rPr>
          <w:rFonts w:ascii="Times New Roman" w:hAnsi="Times New Roman"/>
        </w:rPr>
        <w:t>Pretendents nedrīkst iesniegt tehniskā piedāvājuma un finanšu piedāvājuma variantus.</w:t>
      </w:r>
    </w:p>
    <w:p w14:paraId="64B4D64C" w14:textId="77777777" w:rsidR="0008115F" w:rsidRDefault="0008115F" w:rsidP="009966FA">
      <w:pPr>
        <w:tabs>
          <w:tab w:val="num" w:pos="0"/>
        </w:tabs>
        <w:spacing w:after="0" w:line="240" w:lineRule="auto"/>
        <w:ind w:left="567" w:hanging="567"/>
        <w:jc w:val="both"/>
        <w:rPr>
          <w:rFonts w:ascii="Times New Roman" w:hAnsi="Times New Roman"/>
          <w:b/>
        </w:rPr>
      </w:pPr>
    </w:p>
    <w:p w14:paraId="088E2077" w14:textId="77777777" w:rsidR="0008115F" w:rsidRPr="00D139E3" w:rsidRDefault="0008115F" w:rsidP="009966FA">
      <w:pPr>
        <w:pStyle w:val="ListBullet2"/>
        <w:tabs>
          <w:tab w:val="num" w:pos="0"/>
        </w:tabs>
        <w:ind w:left="284" w:hanging="284"/>
        <w:jc w:val="center"/>
        <w:rPr>
          <w:rFonts w:ascii="Times New Roman" w:hAnsi="Times New Roman" w:cs="Times New Roman"/>
          <w:b/>
          <w:sz w:val="22"/>
          <w:szCs w:val="22"/>
        </w:rPr>
      </w:pPr>
      <w:r w:rsidRPr="00D139E3">
        <w:rPr>
          <w:rFonts w:ascii="Times New Roman" w:hAnsi="Times New Roman" w:cs="Times New Roman"/>
          <w:b/>
          <w:sz w:val="22"/>
          <w:szCs w:val="22"/>
        </w:rPr>
        <w:t>PIEDĀVĀJUMU VĒRTĒŠANA UN PIEDĀVĀJUMU IZVĒLE</w:t>
      </w:r>
    </w:p>
    <w:p w14:paraId="4F803C90" w14:textId="77777777" w:rsidR="0008115F" w:rsidRPr="00D139E3" w:rsidRDefault="0008115F" w:rsidP="008116C5">
      <w:pPr>
        <w:pStyle w:val="ListParagraph"/>
        <w:numPr>
          <w:ilvl w:val="1"/>
          <w:numId w:val="6"/>
        </w:numPr>
        <w:spacing w:after="0" w:line="240" w:lineRule="auto"/>
        <w:ind w:left="567" w:hanging="567"/>
        <w:jc w:val="both"/>
        <w:rPr>
          <w:rFonts w:ascii="Times New Roman" w:hAnsi="Times New Roman"/>
          <w:b/>
        </w:rPr>
      </w:pPr>
      <w:r w:rsidRPr="00D139E3">
        <w:rPr>
          <w:rFonts w:ascii="Times New Roman" w:hAnsi="Times New Roman"/>
          <w:b/>
        </w:rPr>
        <w:t>Piedāvājuma vērtēšanas pamatnoteikumi</w:t>
      </w:r>
    </w:p>
    <w:p w14:paraId="05A03729" w14:textId="77777777" w:rsidR="0008115F" w:rsidRPr="00CE4744" w:rsidRDefault="00F508FC" w:rsidP="008116C5">
      <w:pPr>
        <w:pStyle w:val="ListParagraph"/>
        <w:numPr>
          <w:ilvl w:val="2"/>
          <w:numId w:val="6"/>
        </w:numPr>
        <w:spacing w:after="0" w:line="240" w:lineRule="auto"/>
        <w:ind w:left="851" w:hanging="851"/>
        <w:jc w:val="both"/>
        <w:rPr>
          <w:rFonts w:ascii="Times New Roman" w:hAnsi="Times New Roman"/>
          <w:b/>
        </w:rPr>
      </w:pPr>
      <w:r>
        <w:rPr>
          <w:rFonts w:ascii="Times New Roman" w:hAnsi="Times New Roman"/>
        </w:rPr>
        <w:t>Iepirkuma k</w:t>
      </w:r>
      <w:r w:rsidR="0008115F" w:rsidRPr="00D139E3">
        <w:rPr>
          <w:rFonts w:ascii="Times New Roman" w:hAnsi="Times New Roman"/>
        </w:rPr>
        <w:t>omisija piedāvājumu vērtēšanu veic slēgtās sēdēs: piedāvājumu noformējuma pārbaude, pretendentu atlase, tehnisko piedāvājumu atbilstības pārbaude, finanšu piedāvājuma pārbaude un piedāvājumu izvēle.</w:t>
      </w:r>
    </w:p>
    <w:p w14:paraId="6E70C103" w14:textId="77777777" w:rsidR="0008115F" w:rsidRPr="00D139E3" w:rsidRDefault="0008115F" w:rsidP="008116C5">
      <w:pPr>
        <w:pStyle w:val="ListParagraph"/>
        <w:numPr>
          <w:ilvl w:val="1"/>
          <w:numId w:val="6"/>
        </w:numPr>
        <w:spacing w:after="0" w:line="240" w:lineRule="auto"/>
        <w:ind w:left="567" w:hanging="567"/>
        <w:jc w:val="both"/>
        <w:rPr>
          <w:rFonts w:ascii="Times New Roman" w:hAnsi="Times New Roman"/>
          <w:b/>
        </w:rPr>
      </w:pPr>
      <w:r w:rsidRPr="00D139E3">
        <w:rPr>
          <w:rFonts w:ascii="Times New Roman" w:hAnsi="Times New Roman"/>
          <w:b/>
        </w:rPr>
        <w:t>Piedāvājuma noformējuma pārbaude</w:t>
      </w:r>
    </w:p>
    <w:p w14:paraId="76A974DE" w14:textId="77777777" w:rsidR="0008115F" w:rsidRPr="00D139E3" w:rsidRDefault="00F508FC" w:rsidP="008116C5">
      <w:pPr>
        <w:pStyle w:val="ListParagraph"/>
        <w:numPr>
          <w:ilvl w:val="2"/>
          <w:numId w:val="6"/>
        </w:numPr>
        <w:spacing w:after="0" w:line="240" w:lineRule="auto"/>
        <w:ind w:left="851" w:hanging="851"/>
        <w:jc w:val="both"/>
        <w:rPr>
          <w:rFonts w:ascii="Times New Roman" w:hAnsi="Times New Roman"/>
        </w:rPr>
      </w:pPr>
      <w:r>
        <w:rPr>
          <w:rFonts w:ascii="Times New Roman" w:hAnsi="Times New Roman"/>
        </w:rPr>
        <w:t>Iepirkuma k</w:t>
      </w:r>
      <w:r w:rsidR="0008115F" w:rsidRPr="00D139E3">
        <w:rPr>
          <w:rFonts w:ascii="Times New Roman" w:hAnsi="Times New Roman"/>
        </w:rPr>
        <w:t>omisija pārbauda vai pretendenta iesniegtais piedāvājums atbilst Nolikumā noteiktajām nolikuma noformēšanas prasībām.</w:t>
      </w:r>
      <w:bookmarkStart w:id="10" w:name="_Ref70754485"/>
      <w:bookmarkStart w:id="11" w:name="_Toc98233124"/>
    </w:p>
    <w:p w14:paraId="5DF54E53" w14:textId="77777777" w:rsidR="0008115F" w:rsidRPr="00D139E3" w:rsidRDefault="0008115F" w:rsidP="008116C5">
      <w:pPr>
        <w:pStyle w:val="ListParagraph"/>
        <w:numPr>
          <w:ilvl w:val="2"/>
          <w:numId w:val="6"/>
        </w:numPr>
        <w:spacing w:after="0" w:line="240" w:lineRule="auto"/>
        <w:ind w:left="851" w:hanging="851"/>
        <w:jc w:val="both"/>
        <w:rPr>
          <w:rFonts w:ascii="Times New Roman" w:hAnsi="Times New Roman"/>
        </w:rPr>
      </w:pPr>
      <w:r w:rsidRPr="00D139E3">
        <w:rPr>
          <w:rFonts w:ascii="Times New Roman" w:hAnsi="Times New Roman"/>
        </w:rPr>
        <w:t xml:space="preserve">Ja piedāvājums neatbilst kādai no piedāvājumu noformējuma prasībām, </w:t>
      </w:r>
      <w:r w:rsidR="00A545AB">
        <w:rPr>
          <w:rFonts w:ascii="Times New Roman" w:hAnsi="Times New Roman"/>
        </w:rPr>
        <w:t>i</w:t>
      </w:r>
      <w:r w:rsidRPr="00D139E3">
        <w:rPr>
          <w:rFonts w:ascii="Times New Roman" w:hAnsi="Times New Roman"/>
        </w:rPr>
        <w:t>epirkuma komisija var lemt par šī piedāvājuma noraidīšanu.</w:t>
      </w:r>
    </w:p>
    <w:p w14:paraId="26CAB2BA" w14:textId="77777777" w:rsidR="0008115F" w:rsidRPr="00D139E3" w:rsidRDefault="0008115F" w:rsidP="008116C5">
      <w:pPr>
        <w:pStyle w:val="ListParagraph"/>
        <w:numPr>
          <w:ilvl w:val="1"/>
          <w:numId w:val="6"/>
        </w:numPr>
        <w:spacing w:after="0" w:line="240" w:lineRule="auto"/>
        <w:ind w:left="567" w:hanging="567"/>
        <w:jc w:val="both"/>
        <w:rPr>
          <w:rFonts w:ascii="Times New Roman" w:hAnsi="Times New Roman"/>
          <w:b/>
        </w:rPr>
      </w:pPr>
      <w:r w:rsidRPr="00D139E3">
        <w:rPr>
          <w:rFonts w:ascii="Times New Roman" w:hAnsi="Times New Roman"/>
          <w:b/>
        </w:rPr>
        <w:t>Pretendentu kvalifikācijas pārbaude</w:t>
      </w:r>
      <w:bookmarkEnd w:id="10"/>
      <w:bookmarkEnd w:id="11"/>
    </w:p>
    <w:p w14:paraId="4937449D" w14:textId="77777777" w:rsidR="0008115F" w:rsidRPr="00D139E3" w:rsidRDefault="0008115F" w:rsidP="008116C5">
      <w:pPr>
        <w:pStyle w:val="ListParagraph"/>
        <w:numPr>
          <w:ilvl w:val="2"/>
          <w:numId w:val="6"/>
        </w:numPr>
        <w:spacing w:after="0" w:line="240" w:lineRule="auto"/>
        <w:ind w:left="851" w:hanging="851"/>
        <w:jc w:val="both"/>
        <w:rPr>
          <w:rFonts w:ascii="Times New Roman" w:hAnsi="Times New Roman"/>
        </w:rPr>
      </w:pPr>
      <w:r w:rsidRPr="00D139E3">
        <w:rPr>
          <w:rFonts w:ascii="Times New Roman" w:hAnsi="Times New Roman"/>
        </w:rPr>
        <w:t>Pretendentu kvalifikācijas pārbaudē iepirkuma komisija pārbauda pretendenta atbilstību Nolikumā noteiktajām kvalifikācijas prasībām pēc Nolikumā noteiktajiem un pretendenta iesniegtajiem dokumentiem.</w:t>
      </w:r>
      <w:bookmarkStart w:id="12" w:name="_Ref70754509"/>
      <w:bookmarkStart w:id="13" w:name="_Toc98233125"/>
    </w:p>
    <w:p w14:paraId="685019F8" w14:textId="77777777" w:rsidR="0008115F" w:rsidRPr="00D139E3" w:rsidRDefault="0008115F" w:rsidP="008116C5">
      <w:pPr>
        <w:pStyle w:val="ListParagraph"/>
        <w:numPr>
          <w:ilvl w:val="2"/>
          <w:numId w:val="6"/>
        </w:numPr>
        <w:spacing w:after="0" w:line="240" w:lineRule="auto"/>
        <w:ind w:left="851" w:hanging="851"/>
        <w:jc w:val="both"/>
        <w:rPr>
          <w:rFonts w:ascii="Times New Roman" w:hAnsi="Times New Roman"/>
        </w:rPr>
      </w:pPr>
      <w:r w:rsidRPr="00D139E3">
        <w:rPr>
          <w:rFonts w:ascii="Times New Roman" w:hAnsi="Times New Roman"/>
        </w:rPr>
        <w:lastRenderedPageBreak/>
        <w:t xml:space="preserve">Ja pretendenta kvalifikācija neatbilst Nolikumā noteiktajām kvalifikācijas prasībām, </w:t>
      </w:r>
      <w:r w:rsidR="00A545AB">
        <w:rPr>
          <w:rFonts w:ascii="Times New Roman" w:hAnsi="Times New Roman"/>
        </w:rPr>
        <w:t>i</w:t>
      </w:r>
      <w:r w:rsidRPr="00D139E3">
        <w:rPr>
          <w:rFonts w:ascii="Times New Roman" w:hAnsi="Times New Roman"/>
        </w:rPr>
        <w:t>epirkuma komisija lemj par piedāvājuma noraidīšanu.</w:t>
      </w:r>
    </w:p>
    <w:p w14:paraId="64011E40" w14:textId="77777777" w:rsidR="0008115F" w:rsidRPr="00D139E3" w:rsidRDefault="0008115F" w:rsidP="008116C5">
      <w:pPr>
        <w:pStyle w:val="ListParagraph"/>
        <w:numPr>
          <w:ilvl w:val="2"/>
          <w:numId w:val="6"/>
        </w:numPr>
        <w:spacing w:after="0" w:line="240" w:lineRule="auto"/>
        <w:ind w:left="851" w:hanging="851"/>
        <w:jc w:val="both"/>
        <w:rPr>
          <w:rFonts w:ascii="Times New Roman" w:hAnsi="Times New Roman"/>
        </w:rPr>
      </w:pPr>
      <w:r w:rsidRPr="00D139E3">
        <w:rPr>
          <w:rFonts w:ascii="Times New Roman" w:hAnsi="Times New Roman"/>
        </w:rPr>
        <w:t xml:space="preserve">Pretendents tiek izslēgts no turpmākās dalības Konkursā un piedāvājums netiek tālāk izvērtēts, ja </w:t>
      </w:r>
      <w:r w:rsidR="006A2350">
        <w:rPr>
          <w:rFonts w:ascii="Times New Roman" w:hAnsi="Times New Roman"/>
        </w:rPr>
        <w:t>iepirkumu k</w:t>
      </w:r>
      <w:r w:rsidRPr="00D139E3">
        <w:rPr>
          <w:rFonts w:ascii="Times New Roman" w:hAnsi="Times New Roman"/>
        </w:rPr>
        <w:t>omisija konstatē, ka pretendents iesniedzis nepatiesu informāciju savas kvalifikācijas novērtēšanai vai vispār nav iesniedzis pieprasīto informāciju, vai kvalifikācijas dokumenti nav iesniegti atbilstoši Nolikuma prasībām, vai to saturs neatbilst Nolikuma prasībām.</w:t>
      </w:r>
      <w:bookmarkEnd w:id="12"/>
      <w:bookmarkEnd w:id="13"/>
    </w:p>
    <w:p w14:paraId="19F27151" w14:textId="77777777" w:rsidR="002A453C" w:rsidRPr="002A453C" w:rsidRDefault="0008115F" w:rsidP="008116C5">
      <w:pPr>
        <w:pStyle w:val="ListParagraph"/>
        <w:numPr>
          <w:ilvl w:val="1"/>
          <w:numId w:val="6"/>
        </w:numPr>
        <w:tabs>
          <w:tab w:val="clear" w:pos="1004"/>
        </w:tabs>
        <w:spacing w:after="0" w:line="240" w:lineRule="auto"/>
        <w:ind w:left="567" w:hanging="567"/>
        <w:jc w:val="both"/>
        <w:rPr>
          <w:rFonts w:ascii="Times New Roman" w:hAnsi="Times New Roman"/>
          <w:b/>
        </w:rPr>
      </w:pPr>
      <w:r w:rsidRPr="00D139E3">
        <w:rPr>
          <w:rFonts w:ascii="Times New Roman" w:hAnsi="Times New Roman"/>
          <w:b/>
        </w:rPr>
        <w:t>Tehniskā un finanšu piedāvājuma atbilstības pārbaude</w:t>
      </w:r>
    </w:p>
    <w:p w14:paraId="04F1F1C4" w14:textId="77777777" w:rsidR="0008115F" w:rsidRPr="00D139E3" w:rsidRDefault="0008115F" w:rsidP="008116C5">
      <w:pPr>
        <w:pStyle w:val="ListParagraph"/>
        <w:numPr>
          <w:ilvl w:val="2"/>
          <w:numId w:val="6"/>
        </w:numPr>
        <w:spacing w:after="0" w:line="240" w:lineRule="auto"/>
        <w:ind w:left="851" w:hanging="851"/>
        <w:jc w:val="both"/>
        <w:rPr>
          <w:rFonts w:ascii="Times New Roman" w:hAnsi="Times New Roman"/>
        </w:rPr>
      </w:pPr>
      <w:r w:rsidRPr="00D139E3">
        <w:rPr>
          <w:rFonts w:ascii="Times New Roman" w:hAnsi="Times New Roman"/>
        </w:rPr>
        <w:t xml:space="preserve">Vērtējot tehnisko un finanšu piedāvājumu, </w:t>
      </w:r>
      <w:r w:rsidR="002558E0">
        <w:rPr>
          <w:rFonts w:ascii="Times New Roman" w:hAnsi="Times New Roman"/>
        </w:rPr>
        <w:t xml:space="preserve">iepirkuma </w:t>
      </w:r>
      <w:r w:rsidRPr="00D139E3">
        <w:rPr>
          <w:rFonts w:ascii="Times New Roman" w:hAnsi="Times New Roman"/>
        </w:rPr>
        <w:t>komisija pārbauda, vai pretendenta iesniegtais tehniskais piedāvājums  un finanšu piedāvājums atbilst nolikuma prasībām.</w:t>
      </w:r>
    </w:p>
    <w:p w14:paraId="50D4AEAA" w14:textId="77777777" w:rsidR="0008115F" w:rsidRPr="00D139E3" w:rsidRDefault="0008115F" w:rsidP="008116C5">
      <w:pPr>
        <w:pStyle w:val="ListParagraph"/>
        <w:numPr>
          <w:ilvl w:val="2"/>
          <w:numId w:val="6"/>
        </w:numPr>
        <w:spacing w:after="0" w:line="240" w:lineRule="auto"/>
        <w:ind w:left="851" w:hanging="851"/>
        <w:jc w:val="both"/>
        <w:rPr>
          <w:rFonts w:ascii="Times New Roman" w:hAnsi="Times New Roman"/>
        </w:rPr>
      </w:pPr>
      <w:r w:rsidRPr="00D139E3">
        <w:rPr>
          <w:rFonts w:ascii="Times New Roman" w:hAnsi="Times New Roman"/>
        </w:rPr>
        <w:t xml:space="preserve">Ja pretendenta iesniegtais tehniskais un finanšu piedāvājums neatbilst nolikuma prasībām, </w:t>
      </w:r>
      <w:r w:rsidR="007F2A38">
        <w:rPr>
          <w:rFonts w:ascii="Times New Roman" w:hAnsi="Times New Roman"/>
        </w:rPr>
        <w:t xml:space="preserve">iepirkuma </w:t>
      </w:r>
      <w:r w:rsidRPr="00D139E3">
        <w:rPr>
          <w:rFonts w:ascii="Times New Roman" w:hAnsi="Times New Roman"/>
        </w:rPr>
        <w:t>komisija lemj par piedāvājuma noraidīšanu.</w:t>
      </w:r>
      <w:bookmarkStart w:id="14" w:name="_Ref70754526"/>
      <w:bookmarkStart w:id="15" w:name="_Toc98233126"/>
    </w:p>
    <w:p w14:paraId="0A3D8E05" w14:textId="77777777" w:rsidR="0008115F" w:rsidRPr="00D139E3" w:rsidRDefault="007F2A38" w:rsidP="008116C5">
      <w:pPr>
        <w:pStyle w:val="ListParagraph"/>
        <w:numPr>
          <w:ilvl w:val="2"/>
          <w:numId w:val="6"/>
        </w:numPr>
        <w:spacing w:after="0" w:line="240" w:lineRule="auto"/>
        <w:ind w:left="851" w:hanging="851"/>
        <w:jc w:val="both"/>
        <w:rPr>
          <w:rFonts w:ascii="Times New Roman" w:hAnsi="Times New Roman"/>
        </w:rPr>
      </w:pPr>
      <w:r>
        <w:rPr>
          <w:rFonts w:ascii="Times New Roman" w:hAnsi="Times New Roman"/>
        </w:rPr>
        <w:t>Iepirkuma k</w:t>
      </w:r>
      <w:r w:rsidR="0008115F" w:rsidRPr="00D139E3">
        <w:rPr>
          <w:rFonts w:ascii="Times New Roman" w:hAnsi="Times New Roman"/>
        </w:rPr>
        <w:t xml:space="preserve">omisijai ir tiesības pieprasīt pretendentam izskaidrot tehniskajā piedāvājumā iekļauto informāciju, kā arī pieprasīt tādu informāciju, kas no piedāvājuma nepārprotami neizriet, bet nerada jauna piedāvājuma izteikšanu vai jebkādus piedāvājuma grozījumus. Ja </w:t>
      </w:r>
      <w:r w:rsidR="00CE4CAA">
        <w:rPr>
          <w:rFonts w:ascii="Times New Roman" w:hAnsi="Times New Roman"/>
        </w:rPr>
        <w:t xml:space="preserve">iepirkuma </w:t>
      </w:r>
      <w:r w:rsidR="0008115F" w:rsidRPr="00D139E3">
        <w:rPr>
          <w:rFonts w:ascii="Times New Roman" w:hAnsi="Times New Roman"/>
        </w:rPr>
        <w:t xml:space="preserve">komisijai rodas jautājumi, </w:t>
      </w:r>
      <w:r w:rsidR="00CE4CAA">
        <w:rPr>
          <w:rFonts w:ascii="Times New Roman" w:hAnsi="Times New Roman"/>
        </w:rPr>
        <w:t xml:space="preserve">iepirkuma </w:t>
      </w:r>
      <w:r w:rsidR="0008115F" w:rsidRPr="00D139E3">
        <w:rPr>
          <w:rFonts w:ascii="Times New Roman" w:hAnsi="Times New Roman"/>
        </w:rPr>
        <w:t>komisija nosūta tos rakstveidā pretendentam uz pretendenta norādīto pasta vai elektroniskā pasta adresi, samērīgi nosakot termiņu atbildes sniegšanai.</w:t>
      </w:r>
    </w:p>
    <w:p w14:paraId="767E1C9F" w14:textId="77777777" w:rsidR="0008115F" w:rsidRPr="00D139E3" w:rsidRDefault="0008115F" w:rsidP="008116C5">
      <w:pPr>
        <w:pStyle w:val="ListParagraph"/>
        <w:numPr>
          <w:ilvl w:val="2"/>
          <w:numId w:val="6"/>
        </w:numPr>
        <w:spacing w:after="0" w:line="240" w:lineRule="auto"/>
        <w:ind w:left="851" w:hanging="851"/>
        <w:jc w:val="both"/>
        <w:rPr>
          <w:rFonts w:ascii="Times New Roman" w:hAnsi="Times New Roman"/>
        </w:rPr>
      </w:pPr>
      <w:r w:rsidRPr="00D139E3">
        <w:rPr>
          <w:rFonts w:ascii="Times New Roman" w:hAnsi="Times New Roman"/>
        </w:rPr>
        <w:t>Vērtējot finanšu piedāvājumu, iepirkuma komisija pārbauda, vai tajā nav pieļautas aritmētiskas kļūdas.</w:t>
      </w:r>
    </w:p>
    <w:p w14:paraId="5F1CF28D" w14:textId="77777777" w:rsidR="0008115F" w:rsidRPr="00D139E3" w:rsidRDefault="0008115F" w:rsidP="008116C5">
      <w:pPr>
        <w:pStyle w:val="ListParagraph"/>
        <w:numPr>
          <w:ilvl w:val="2"/>
          <w:numId w:val="6"/>
        </w:numPr>
        <w:spacing w:after="0" w:line="240" w:lineRule="auto"/>
        <w:ind w:left="851" w:hanging="851"/>
        <w:jc w:val="both"/>
        <w:rPr>
          <w:rFonts w:ascii="Times New Roman" w:hAnsi="Times New Roman"/>
        </w:rPr>
      </w:pPr>
      <w:r w:rsidRPr="00D139E3">
        <w:rPr>
          <w:rFonts w:ascii="Times New Roman" w:hAnsi="Times New Roman"/>
        </w:rPr>
        <w:t>Ja iepirkuma komisija konstatē pretendenta iesniegtajā finanšu piedāvājumā aritmētiskas kļūdas, iepirkuma komisija veic labojumus pretendenta finanšu piedāvājumā.</w:t>
      </w:r>
    </w:p>
    <w:p w14:paraId="7491EF8C" w14:textId="77777777" w:rsidR="0008115F" w:rsidRPr="00D139E3" w:rsidRDefault="0008115F" w:rsidP="008116C5">
      <w:pPr>
        <w:pStyle w:val="ListParagraph"/>
        <w:numPr>
          <w:ilvl w:val="2"/>
          <w:numId w:val="6"/>
        </w:numPr>
        <w:spacing w:after="0" w:line="240" w:lineRule="auto"/>
        <w:ind w:left="851" w:hanging="851"/>
        <w:jc w:val="both"/>
        <w:rPr>
          <w:rFonts w:ascii="Times New Roman" w:hAnsi="Times New Roman"/>
        </w:rPr>
      </w:pPr>
      <w:r w:rsidRPr="00D139E3">
        <w:rPr>
          <w:rFonts w:ascii="Times New Roman" w:hAnsi="Times New Roman"/>
        </w:rPr>
        <w:t>Iepirkuma komisija rakstiski informē attiecīgo pretendentu par veikto aritmētisko kļūdu labojumu finanšu piedāvājumā.</w:t>
      </w:r>
    </w:p>
    <w:p w14:paraId="1D9FD662" w14:textId="77777777" w:rsidR="0008115F" w:rsidRPr="00D139E3" w:rsidRDefault="0008115F" w:rsidP="008116C5">
      <w:pPr>
        <w:pStyle w:val="ListParagraph"/>
        <w:numPr>
          <w:ilvl w:val="2"/>
          <w:numId w:val="6"/>
        </w:numPr>
        <w:spacing w:after="0" w:line="240" w:lineRule="auto"/>
        <w:ind w:left="851" w:hanging="851"/>
        <w:jc w:val="both"/>
        <w:rPr>
          <w:rFonts w:ascii="Times New Roman" w:hAnsi="Times New Roman"/>
        </w:rPr>
      </w:pPr>
      <w:r w:rsidRPr="00D139E3">
        <w:rPr>
          <w:rFonts w:ascii="Times New Roman" w:hAnsi="Times New Roman"/>
        </w:rPr>
        <w:t>Turpmākajā piedāvājumu vērtēšanā piedāvājumiem, kuros ir konstatētas aritmētiskās kļūdas, iepirkuma komisija ņem vērā laboto finanšu piedāvājumu.</w:t>
      </w:r>
      <w:bookmarkEnd w:id="14"/>
      <w:bookmarkEnd w:id="15"/>
    </w:p>
    <w:p w14:paraId="17F01F48" w14:textId="5973660D" w:rsidR="0008115F" w:rsidRPr="00D139E3" w:rsidRDefault="0008115F" w:rsidP="008116C5">
      <w:pPr>
        <w:pStyle w:val="ListParagraph"/>
        <w:numPr>
          <w:ilvl w:val="2"/>
          <w:numId w:val="6"/>
        </w:numPr>
        <w:spacing w:after="0" w:line="240" w:lineRule="auto"/>
        <w:ind w:left="851" w:hanging="851"/>
        <w:jc w:val="both"/>
        <w:rPr>
          <w:rFonts w:ascii="Times New Roman" w:hAnsi="Times New Roman"/>
        </w:rPr>
      </w:pPr>
      <w:r w:rsidRPr="00D139E3">
        <w:rPr>
          <w:rFonts w:ascii="Times New Roman" w:hAnsi="Times New Roman"/>
        </w:rPr>
        <w:t>Iepirkuma komisija</w:t>
      </w:r>
      <w:r w:rsidR="003E5660">
        <w:rPr>
          <w:rFonts w:ascii="Times New Roman" w:hAnsi="Times New Roman"/>
        </w:rPr>
        <w:t>i ir tiesības</w:t>
      </w:r>
      <w:r w:rsidR="00C916DE">
        <w:rPr>
          <w:rFonts w:ascii="Times New Roman" w:hAnsi="Times New Roman"/>
        </w:rPr>
        <w:t xml:space="preserve"> </w:t>
      </w:r>
      <w:r w:rsidRPr="00D139E3">
        <w:rPr>
          <w:rFonts w:ascii="Times New Roman" w:hAnsi="Times New Roman"/>
        </w:rPr>
        <w:t>izvērtē</w:t>
      </w:r>
      <w:r w:rsidR="003E5660">
        <w:rPr>
          <w:rFonts w:ascii="Times New Roman" w:hAnsi="Times New Roman"/>
        </w:rPr>
        <w:t>t</w:t>
      </w:r>
      <w:r w:rsidRPr="00D139E3">
        <w:rPr>
          <w:rFonts w:ascii="Times New Roman" w:hAnsi="Times New Roman"/>
        </w:rPr>
        <w:t xml:space="preserve"> vai piedāvājums nav nepamatoti lēts. Ja iepirkuma komisijai šķiet, ka piedāvājums ir nepamatoti lēts, tā pieprasa detalizētu skaidrojumu par piedāvāto cenu vai izmaksām, kā arī var pieprasīt </w:t>
      </w:r>
      <w:r w:rsidR="00EC46E8">
        <w:rPr>
          <w:rFonts w:ascii="Times New Roman" w:hAnsi="Times New Roman"/>
        </w:rPr>
        <w:t>informāciju</w:t>
      </w:r>
      <w:r w:rsidR="00E4044B">
        <w:rPr>
          <w:rFonts w:ascii="Times New Roman" w:hAnsi="Times New Roman"/>
        </w:rPr>
        <w:t xml:space="preserve"> par pretendenta un tā piedāvājumā norādīto apakšuzņēmēju </w:t>
      </w:r>
      <w:r w:rsidRPr="00D139E3">
        <w:rPr>
          <w:rFonts w:ascii="Times New Roman" w:hAnsi="Times New Roman"/>
        </w:rPr>
        <w:t>darbinieku vidējām stundas tarifa likmēm profesiju grupās</w:t>
      </w:r>
      <w:bookmarkStart w:id="16" w:name="_Toc59334737"/>
      <w:bookmarkStart w:id="17" w:name="_Toc61422143"/>
      <w:r w:rsidR="00E4044B">
        <w:rPr>
          <w:rFonts w:ascii="Times New Roman" w:hAnsi="Times New Roman"/>
        </w:rPr>
        <w:t>.</w:t>
      </w:r>
    </w:p>
    <w:p w14:paraId="71ECD10A" w14:textId="6A346AE7" w:rsidR="00875968" w:rsidRDefault="007A45D0" w:rsidP="008116C5">
      <w:pPr>
        <w:pStyle w:val="ListParagraph"/>
        <w:numPr>
          <w:ilvl w:val="2"/>
          <w:numId w:val="6"/>
        </w:numPr>
        <w:spacing w:after="0" w:line="240" w:lineRule="auto"/>
        <w:ind w:left="851" w:hanging="851"/>
        <w:jc w:val="both"/>
        <w:rPr>
          <w:rFonts w:ascii="Times New Roman" w:hAnsi="Times New Roman"/>
        </w:rPr>
      </w:pPr>
      <w:r>
        <w:rPr>
          <w:rFonts w:ascii="Times New Roman" w:hAnsi="Times New Roman"/>
        </w:rPr>
        <w:t>Iepirkuma komisija</w:t>
      </w:r>
      <w:r w:rsidR="0008115F" w:rsidRPr="00D139E3">
        <w:rPr>
          <w:rFonts w:ascii="Times New Roman" w:hAnsi="Times New Roman"/>
        </w:rPr>
        <w:t xml:space="preserve">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42AF279" w14:textId="05A8166C" w:rsidR="00423429" w:rsidRPr="00FC76D8" w:rsidRDefault="001274A2" w:rsidP="00423429">
      <w:pPr>
        <w:numPr>
          <w:ilvl w:val="1"/>
          <w:numId w:val="6"/>
        </w:numPr>
        <w:suppressAutoHyphens/>
        <w:autoSpaceDN w:val="0"/>
        <w:spacing w:after="0" w:line="240" w:lineRule="auto"/>
        <w:ind w:left="709" w:hanging="709"/>
        <w:jc w:val="both"/>
        <w:textAlignment w:val="baseline"/>
        <w:rPr>
          <w:rFonts w:ascii="Times New Roman" w:eastAsia="Times New Roman" w:hAnsi="Times New Roman"/>
          <w:b/>
          <w:lang w:eastAsia="lv-LV"/>
        </w:rPr>
      </w:pPr>
      <w:r>
        <w:rPr>
          <w:rFonts w:ascii="Times New Roman" w:eastAsia="Times New Roman" w:hAnsi="Times New Roman"/>
          <w:lang w:eastAsia="lv-LV"/>
        </w:rPr>
        <w:t xml:space="preserve">Vērtēšanas kritēriji: </w:t>
      </w:r>
      <w:r w:rsidR="00423429" w:rsidRPr="00FC76D8">
        <w:rPr>
          <w:rFonts w:ascii="Times New Roman" w:eastAsia="Times New Roman" w:hAnsi="Times New Roman"/>
          <w:lang w:eastAsia="lv-LV"/>
        </w:rPr>
        <w:t>Pēc pretendentu piedāvājumu atbilstības tehniskajai specifikācijai pārbaudes, Komisija vērtē prasībām atbilstošos piedāvājumus pēc saimnieciski visizdevīgākā piedāvājuma, kuru nosaka, izmantojot šādus piedāvājumu vērtēšanas kritērijus un punktu piešķiršanas metodiku:</w:t>
      </w:r>
    </w:p>
    <w:p w14:paraId="1EA4D504" w14:textId="77777777" w:rsidR="00423429" w:rsidRPr="00FC76D8" w:rsidRDefault="00423429" w:rsidP="00423429">
      <w:pPr>
        <w:spacing w:after="0" w:line="240" w:lineRule="auto"/>
        <w:jc w:val="both"/>
        <w:rPr>
          <w:rFonts w:ascii="Times New Roman" w:eastAsia="Times New Roman" w:hAnsi="Times New Roman"/>
          <w:b/>
        </w:rPr>
      </w:pPr>
    </w:p>
    <w:tbl>
      <w:tblPr>
        <w:tblStyle w:val="TableGrid42"/>
        <w:tblW w:w="9067" w:type="dxa"/>
        <w:tblLayout w:type="fixed"/>
        <w:tblLook w:val="04A0" w:firstRow="1" w:lastRow="0" w:firstColumn="1" w:lastColumn="0" w:noHBand="0" w:noVBand="1"/>
      </w:tblPr>
      <w:tblGrid>
        <w:gridCol w:w="704"/>
        <w:gridCol w:w="2410"/>
        <w:gridCol w:w="992"/>
        <w:gridCol w:w="4961"/>
      </w:tblGrid>
      <w:tr w:rsidR="00423429" w:rsidRPr="00FC76D8" w14:paraId="657716B8" w14:textId="77777777" w:rsidTr="00423429">
        <w:trPr>
          <w:trHeight w:val="914"/>
        </w:trPr>
        <w:tc>
          <w:tcPr>
            <w:tcW w:w="3114" w:type="dxa"/>
            <w:gridSpan w:val="2"/>
          </w:tcPr>
          <w:p w14:paraId="348CB1C0" w14:textId="77777777" w:rsidR="00423429" w:rsidRPr="00FC76D8" w:rsidRDefault="00423429" w:rsidP="00423429">
            <w:pPr>
              <w:autoSpaceDN w:val="0"/>
              <w:jc w:val="center"/>
              <w:textAlignment w:val="baseline"/>
              <w:rPr>
                <w:rFonts w:ascii="Times New Roman" w:eastAsia="Times New Roman" w:hAnsi="Times New Roman"/>
                <w:b/>
              </w:rPr>
            </w:pPr>
          </w:p>
          <w:p w14:paraId="148BEE8A" w14:textId="77777777" w:rsidR="00423429" w:rsidRPr="00FC76D8" w:rsidRDefault="00423429" w:rsidP="00423429">
            <w:pPr>
              <w:autoSpaceDN w:val="0"/>
              <w:jc w:val="center"/>
              <w:textAlignment w:val="baseline"/>
              <w:rPr>
                <w:rFonts w:ascii="Times New Roman" w:eastAsia="Times New Roman" w:hAnsi="Times New Roman"/>
                <w:b/>
              </w:rPr>
            </w:pPr>
            <w:r w:rsidRPr="00FC76D8">
              <w:rPr>
                <w:rFonts w:ascii="Times New Roman" w:eastAsia="Times New Roman" w:hAnsi="Times New Roman"/>
                <w:b/>
              </w:rPr>
              <w:t>Vērtēšanas kritēriji</w:t>
            </w:r>
          </w:p>
        </w:tc>
        <w:tc>
          <w:tcPr>
            <w:tcW w:w="992" w:type="dxa"/>
            <w:tcBorders>
              <w:top w:val="single" w:sz="4" w:space="0" w:color="000000"/>
              <w:left w:val="single" w:sz="4" w:space="0" w:color="000000"/>
              <w:bottom w:val="single" w:sz="4" w:space="0" w:color="000000"/>
              <w:right w:val="single" w:sz="4" w:space="0" w:color="000000"/>
            </w:tcBorders>
          </w:tcPr>
          <w:p w14:paraId="574AEB2A" w14:textId="77777777" w:rsidR="00423429" w:rsidRPr="00FC76D8" w:rsidRDefault="00423429" w:rsidP="00423429">
            <w:pPr>
              <w:autoSpaceDN w:val="0"/>
              <w:ind w:right="32"/>
              <w:jc w:val="center"/>
              <w:textAlignment w:val="baseline"/>
              <w:rPr>
                <w:rFonts w:ascii="Times New Roman" w:eastAsia="Times New Roman" w:hAnsi="Times New Roman"/>
                <w:b/>
              </w:rPr>
            </w:pPr>
            <w:r w:rsidRPr="00FC76D8">
              <w:rPr>
                <w:rFonts w:ascii="Times New Roman" w:eastAsia="Times New Roman" w:hAnsi="Times New Roman"/>
                <w:b/>
              </w:rPr>
              <w:t xml:space="preserve">Max. </w:t>
            </w:r>
          </w:p>
          <w:p w14:paraId="702C8B96" w14:textId="77777777" w:rsidR="00423429" w:rsidRPr="00FC76D8" w:rsidRDefault="00423429" w:rsidP="00423429">
            <w:pPr>
              <w:autoSpaceDN w:val="0"/>
              <w:jc w:val="center"/>
              <w:textAlignment w:val="baseline"/>
              <w:rPr>
                <w:rFonts w:ascii="Times New Roman" w:eastAsia="Times New Roman" w:hAnsi="Times New Roman"/>
                <w:b/>
              </w:rPr>
            </w:pPr>
            <w:r w:rsidRPr="00FC76D8">
              <w:rPr>
                <w:rFonts w:ascii="Times New Roman" w:eastAsia="Times New Roman" w:hAnsi="Times New Roman"/>
                <w:b/>
              </w:rPr>
              <w:t xml:space="preserve">punktu skaits </w:t>
            </w:r>
          </w:p>
        </w:tc>
        <w:tc>
          <w:tcPr>
            <w:tcW w:w="4961" w:type="dxa"/>
            <w:tcBorders>
              <w:top w:val="single" w:sz="4" w:space="0" w:color="000000"/>
              <w:left w:val="single" w:sz="4" w:space="0" w:color="000000"/>
              <w:bottom w:val="single" w:sz="4" w:space="0" w:color="000000"/>
              <w:right w:val="single" w:sz="4" w:space="0" w:color="000000"/>
            </w:tcBorders>
            <w:vAlign w:val="center"/>
          </w:tcPr>
          <w:p w14:paraId="77F3F7D1" w14:textId="77777777" w:rsidR="00423429" w:rsidRPr="00FC76D8" w:rsidRDefault="00423429" w:rsidP="00423429">
            <w:pPr>
              <w:autoSpaceDN w:val="0"/>
              <w:ind w:right="26"/>
              <w:jc w:val="center"/>
              <w:textAlignment w:val="baseline"/>
              <w:rPr>
                <w:rFonts w:ascii="Times New Roman" w:eastAsia="Times New Roman" w:hAnsi="Times New Roman"/>
              </w:rPr>
            </w:pPr>
            <w:r w:rsidRPr="00FC76D8">
              <w:rPr>
                <w:rFonts w:ascii="Times New Roman" w:eastAsia="Times New Roman" w:hAnsi="Times New Roman"/>
                <w:b/>
              </w:rPr>
              <w:t>Punktu piešķiršanas metodika</w:t>
            </w:r>
            <w:r w:rsidRPr="00FC76D8">
              <w:rPr>
                <w:rFonts w:ascii="Times New Roman" w:eastAsia="Times New Roman" w:hAnsi="Times New Roman"/>
              </w:rPr>
              <w:t xml:space="preserve"> </w:t>
            </w:r>
          </w:p>
        </w:tc>
      </w:tr>
      <w:tr w:rsidR="00423429" w:rsidRPr="00FC76D8" w14:paraId="36D4CABC" w14:textId="77777777" w:rsidTr="00423429">
        <w:tc>
          <w:tcPr>
            <w:tcW w:w="704" w:type="dxa"/>
            <w:tcBorders>
              <w:top w:val="single" w:sz="4" w:space="0" w:color="000000"/>
              <w:left w:val="single" w:sz="4" w:space="0" w:color="000000"/>
              <w:bottom w:val="single" w:sz="4" w:space="0" w:color="000000"/>
              <w:right w:val="single" w:sz="4" w:space="0" w:color="000000"/>
            </w:tcBorders>
          </w:tcPr>
          <w:p w14:paraId="24AF6C2F" w14:textId="77777777" w:rsidR="00423429" w:rsidRPr="00FC76D8" w:rsidRDefault="00423429" w:rsidP="00423429">
            <w:pPr>
              <w:autoSpaceDN w:val="0"/>
              <w:ind w:right="89"/>
              <w:textAlignment w:val="baseline"/>
              <w:rPr>
                <w:rFonts w:ascii="Times New Roman" w:eastAsia="Times New Roman" w:hAnsi="Times New Roman"/>
              </w:rPr>
            </w:pPr>
            <w:r w:rsidRPr="00FC76D8">
              <w:rPr>
                <w:rFonts w:ascii="Times New Roman" w:eastAsia="Times New Roman" w:hAnsi="Times New Roman"/>
              </w:rPr>
              <w:t xml:space="preserve">K1 </w:t>
            </w:r>
          </w:p>
        </w:tc>
        <w:tc>
          <w:tcPr>
            <w:tcW w:w="2410" w:type="dxa"/>
            <w:tcBorders>
              <w:top w:val="single" w:sz="4" w:space="0" w:color="000000"/>
              <w:left w:val="single" w:sz="4" w:space="0" w:color="000000"/>
              <w:bottom w:val="single" w:sz="4" w:space="0" w:color="000000"/>
              <w:right w:val="single" w:sz="4" w:space="0" w:color="000000"/>
            </w:tcBorders>
          </w:tcPr>
          <w:p w14:paraId="78D60AA8" w14:textId="77777777" w:rsidR="00423429" w:rsidRPr="00FC76D8" w:rsidRDefault="00423429" w:rsidP="00423429">
            <w:pPr>
              <w:autoSpaceDN w:val="0"/>
              <w:ind w:left="34"/>
              <w:textAlignment w:val="baseline"/>
              <w:rPr>
                <w:rFonts w:ascii="Times New Roman" w:eastAsia="Times New Roman" w:hAnsi="Times New Roman"/>
              </w:rPr>
            </w:pPr>
            <w:r w:rsidRPr="00FC76D8">
              <w:rPr>
                <w:rFonts w:ascii="Times New Roman" w:eastAsia="Times New Roman" w:hAnsi="Times New Roman"/>
              </w:rPr>
              <w:t>Apdrošināšanas līgums</w:t>
            </w:r>
          </w:p>
        </w:tc>
        <w:tc>
          <w:tcPr>
            <w:tcW w:w="992" w:type="dxa"/>
            <w:tcBorders>
              <w:top w:val="single" w:sz="4" w:space="0" w:color="000000"/>
              <w:left w:val="single" w:sz="4" w:space="0" w:color="000000"/>
              <w:bottom w:val="single" w:sz="4" w:space="0" w:color="000000"/>
              <w:right w:val="single" w:sz="4" w:space="0" w:color="000000"/>
            </w:tcBorders>
            <w:vAlign w:val="center"/>
          </w:tcPr>
          <w:p w14:paraId="4663C917" w14:textId="77777777" w:rsidR="00423429" w:rsidRPr="00FC76D8" w:rsidRDefault="00423429" w:rsidP="00423429">
            <w:pPr>
              <w:suppressAutoHyphens/>
              <w:autoSpaceDN w:val="0"/>
              <w:ind w:right="29"/>
              <w:jc w:val="center"/>
              <w:textAlignment w:val="baseline"/>
              <w:rPr>
                <w:rFonts w:ascii="Times New Roman" w:eastAsia="Times New Roman" w:hAnsi="Times New Roman"/>
              </w:rPr>
            </w:pPr>
            <w:r w:rsidRPr="00FC76D8">
              <w:rPr>
                <w:rFonts w:ascii="Times New Roman" w:eastAsia="Times New Roman" w:hAnsi="Times New Roman"/>
                <w:b/>
              </w:rPr>
              <w:t>60</w:t>
            </w:r>
          </w:p>
        </w:tc>
        <w:tc>
          <w:tcPr>
            <w:tcW w:w="4961" w:type="dxa"/>
            <w:tcBorders>
              <w:top w:val="single" w:sz="4" w:space="0" w:color="000000"/>
              <w:left w:val="single" w:sz="4" w:space="0" w:color="000000"/>
              <w:bottom w:val="single" w:sz="4" w:space="0" w:color="000000"/>
              <w:right w:val="single" w:sz="4" w:space="0" w:color="000000"/>
            </w:tcBorders>
          </w:tcPr>
          <w:p w14:paraId="7D264D25" w14:textId="77777777" w:rsidR="00423429" w:rsidRPr="00FC76D8" w:rsidRDefault="00423429" w:rsidP="00423429">
            <w:pPr>
              <w:autoSpaceDN w:val="0"/>
              <w:jc w:val="both"/>
              <w:textAlignment w:val="baseline"/>
              <w:rPr>
                <w:rFonts w:ascii="Times New Roman" w:eastAsia="Times New Roman" w:hAnsi="Times New Roman"/>
              </w:rPr>
            </w:pPr>
            <w:r w:rsidRPr="00FC76D8">
              <w:rPr>
                <w:rFonts w:ascii="Times New Roman" w:eastAsia="Times New Roman" w:hAnsi="Times New Roman"/>
              </w:rPr>
              <w:t>Maksimāli iegūstamos punktus iegūst Pretendents, kura cena ir viszemākā, pārējiem pretendentiem punktu skaits tiek piešķirts saskaņā ar šādu formulu:</w:t>
            </w:r>
          </w:p>
          <w:p w14:paraId="416A83D2"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b/>
              </w:rPr>
              <w:t>P1</w:t>
            </w:r>
            <w:r w:rsidRPr="00FC76D8">
              <w:rPr>
                <w:rFonts w:ascii="Times New Roman" w:eastAsia="Times New Roman" w:hAnsi="Times New Roman"/>
              </w:rPr>
              <w:t xml:space="preserve"> = (x / y)*z, kur </w:t>
            </w:r>
          </w:p>
          <w:p w14:paraId="2E4FE10A"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rPr>
              <w:t>x – viszemākā piedāvātā cena (</w:t>
            </w:r>
            <w:r w:rsidRPr="00FC76D8">
              <w:rPr>
                <w:rFonts w:ascii="Times New Roman" w:eastAsia="Times New Roman" w:hAnsi="Times New Roman"/>
                <w:lang w:eastAsia="ar-SA"/>
              </w:rPr>
              <w:t>EUR bez PVN)</w:t>
            </w:r>
            <w:r w:rsidRPr="00FC76D8">
              <w:rPr>
                <w:rFonts w:ascii="Times New Roman" w:eastAsia="Times New Roman" w:hAnsi="Times New Roman"/>
              </w:rPr>
              <w:t>;</w:t>
            </w:r>
          </w:p>
          <w:p w14:paraId="4978F6A1"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rPr>
              <w:t>y – piedāvātā cena piedāvājumā (EUR bez PVN), kuram aprēķina punktus;</w:t>
            </w:r>
          </w:p>
          <w:p w14:paraId="409A4898"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rPr>
              <w:t>z – maksimāli iespējamais punktu skaits kritērijam K1</w:t>
            </w:r>
          </w:p>
          <w:p w14:paraId="79DFBB58"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rPr>
              <w:t>P1 – attiecīgā piedāvājuma iegūtie punkti.</w:t>
            </w:r>
          </w:p>
          <w:p w14:paraId="17230DCA" w14:textId="77777777" w:rsidR="00423429" w:rsidRPr="00FC76D8" w:rsidRDefault="00423429" w:rsidP="00423429">
            <w:pPr>
              <w:autoSpaceDN w:val="0"/>
              <w:jc w:val="both"/>
              <w:textAlignment w:val="baseline"/>
              <w:rPr>
                <w:rFonts w:ascii="Times New Roman" w:eastAsia="Times New Roman" w:hAnsi="Times New Roman"/>
              </w:rPr>
            </w:pPr>
            <w:r w:rsidRPr="00FC76D8">
              <w:rPr>
                <w:rFonts w:ascii="Times New Roman" w:eastAsia="Times New Roman" w:hAnsi="Times New Roman"/>
              </w:rPr>
              <w:t>Punktu skaits tiek noapaļots ar diviem cipariem aiz komata.</w:t>
            </w:r>
          </w:p>
        </w:tc>
      </w:tr>
      <w:tr w:rsidR="00423429" w:rsidRPr="00FC76D8" w14:paraId="334248B9" w14:textId="77777777" w:rsidTr="00423429">
        <w:tc>
          <w:tcPr>
            <w:tcW w:w="704" w:type="dxa"/>
            <w:tcBorders>
              <w:top w:val="single" w:sz="4" w:space="0" w:color="000000"/>
              <w:left w:val="single" w:sz="4" w:space="0" w:color="000000"/>
              <w:bottom w:val="single" w:sz="4" w:space="0" w:color="000000"/>
              <w:right w:val="single" w:sz="4" w:space="0" w:color="000000"/>
            </w:tcBorders>
          </w:tcPr>
          <w:p w14:paraId="1C726BA9" w14:textId="77777777" w:rsidR="00423429" w:rsidRPr="00FC76D8" w:rsidRDefault="00423429" w:rsidP="00423429">
            <w:pPr>
              <w:autoSpaceDN w:val="0"/>
              <w:ind w:right="89"/>
              <w:textAlignment w:val="baseline"/>
              <w:rPr>
                <w:rFonts w:ascii="Times New Roman" w:eastAsia="Times New Roman" w:hAnsi="Times New Roman"/>
              </w:rPr>
            </w:pPr>
            <w:r w:rsidRPr="00FC76D8">
              <w:rPr>
                <w:rFonts w:ascii="Times New Roman" w:eastAsia="Times New Roman" w:hAnsi="Times New Roman"/>
              </w:rPr>
              <w:lastRenderedPageBreak/>
              <w:t>K2</w:t>
            </w:r>
          </w:p>
        </w:tc>
        <w:tc>
          <w:tcPr>
            <w:tcW w:w="2410" w:type="dxa"/>
            <w:tcBorders>
              <w:top w:val="single" w:sz="4" w:space="0" w:color="000000"/>
              <w:left w:val="single" w:sz="4" w:space="0" w:color="000000"/>
              <w:bottom w:val="single" w:sz="4" w:space="0" w:color="000000"/>
              <w:right w:val="single" w:sz="4" w:space="0" w:color="000000"/>
            </w:tcBorders>
          </w:tcPr>
          <w:p w14:paraId="6C98F24E" w14:textId="77777777" w:rsidR="00423429" w:rsidRPr="00FC76D8" w:rsidRDefault="00423429" w:rsidP="00423429">
            <w:pPr>
              <w:autoSpaceDN w:val="0"/>
              <w:ind w:left="34"/>
              <w:textAlignment w:val="baseline"/>
              <w:rPr>
                <w:rFonts w:ascii="Times New Roman" w:eastAsia="Times New Roman" w:hAnsi="Times New Roman"/>
              </w:rPr>
            </w:pPr>
            <w:r w:rsidRPr="00FC76D8">
              <w:rPr>
                <w:rFonts w:ascii="Times New Roman" w:eastAsia="Times New Roman" w:hAnsi="Times New Roman"/>
              </w:rPr>
              <w:t>Trešo pušu apdrošināšanas līguma saskaņošana un apstiprināšana (Tehniskās specifikācijas 2.3.1. – 2.3.3. punkts)</w:t>
            </w:r>
          </w:p>
        </w:tc>
        <w:tc>
          <w:tcPr>
            <w:tcW w:w="992" w:type="dxa"/>
            <w:tcBorders>
              <w:top w:val="single" w:sz="4" w:space="0" w:color="000000"/>
              <w:left w:val="single" w:sz="4" w:space="0" w:color="000000"/>
              <w:bottom w:val="single" w:sz="4" w:space="0" w:color="000000"/>
              <w:right w:val="single" w:sz="4" w:space="0" w:color="000000"/>
            </w:tcBorders>
            <w:vAlign w:val="center"/>
          </w:tcPr>
          <w:p w14:paraId="42949837" w14:textId="77777777" w:rsidR="00423429" w:rsidRPr="00FC76D8" w:rsidRDefault="00423429" w:rsidP="00423429">
            <w:pPr>
              <w:autoSpaceDN w:val="0"/>
              <w:ind w:right="29"/>
              <w:jc w:val="center"/>
              <w:textAlignment w:val="baseline"/>
              <w:rPr>
                <w:rFonts w:ascii="Times New Roman" w:eastAsia="Times New Roman" w:hAnsi="Times New Roman"/>
                <w:b/>
              </w:rPr>
            </w:pPr>
            <w:r w:rsidRPr="00FC76D8">
              <w:rPr>
                <w:rFonts w:ascii="Times New Roman" w:eastAsia="Times New Roman" w:hAnsi="Times New Roman"/>
                <w:b/>
                <w:bCs/>
              </w:rPr>
              <w:t>30</w:t>
            </w:r>
          </w:p>
        </w:tc>
        <w:tc>
          <w:tcPr>
            <w:tcW w:w="4961" w:type="dxa"/>
            <w:tcBorders>
              <w:top w:val="single" w:sz="4" w:space="0" w:color="000000"/>
              <w:left w:val="single" w:sz="4" w:space="0" w:color="000000"/>
              <w:bottom w:val="single" w:sz="4" w:space="0" w:color="000000"/>
              <w:right w:val="single" w:sz="4" w:space="0" w:color="000000"/>
            </w:tcBorders>
          </w:tcPr>
          <w:p w14:paraId="59A055D0" w14:textId="77777777" w:rsidR="00423429" w:rsidRPr="00FC76D8" w:rsidRDefault="00423429" w:rsidP="00423429">
            <w:pPr>
              <w:autoSpaceDN w:val="0"/>
              <w:jc w:val="both"/>
              <w:textAlignment w:val="baseline"/>
              <w:rPr>
                <w:rFonts w:ascii="Times New Roman" w:eastAsia="Times New Roman" w:hAnsi="Times New Roman"/>
              </w:rPr>
            </w:pPr>
            <w:r w:rsidRPr="00FC76D8">
              <w:rPr>
                <w:rFonts w:ascii="Times New Roman" w:eastAsia="Times New Roman" w:hAnsi="Times New Roman"/>
              </w:rPr>
              <w:t>Maksimāli iegūstamos punktus iegūst Pretendents, kura cena ir viszemākā, pārējiem pretendentiem punktu skaits tiek piešķirts saskaņā ar šādu formulu:</w:t>
            </w:r>
          </w:p>
          <w:p w14:paraId="7708F29D"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b/>
              </w:rPr>
              <w:t>P2</w:t>
            </w:r>
            <w:r w:rsidRPr="00FC76D8">
              <w:rPr>
                <w:rFonts w:ascii="Times New Roman" w:eastAsia="Times New Roman" w:hAnsi="Times New Roman"/>
              </w:rPr>
              <w:t xml:space="preserve"> = (x / y)*z, kur </w:t>
            </w:r>
          </w:p>
          <w:p w14:paraId="2D505A03"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rPr>
              <w:t>x – viszemākā piedāvātā cena (</w:t>
            </w:r>
            <w:r w:rsidRPr="00FC76D8">
              <w:rPr>
                <w:rFonts w:ascii="Times New Roman" w:eastAsia="Times New Roman" w:hAnsi="Times New Roman"/>
                <w:lang w:eastAsia="ar-SA"/>
              </w:rPr>
              <w:t>EUR bez PVN)</w:t>
            </w:r>
            <w:r w:rsidRPr="00FC76D8">
              <w:rPr>
                <w:rFonts w:ascii="Times New Roman" w:eastAsia="Times New Roman" w:hAnsi="Times New Roman"/>
              </w:rPr>
              <w:t>;</w:t>
            </w:r>
          </w:p>
          <w:p w14:paraId="7E99EAFF"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rPr>
              <w:t>y – piedāvātā cena piedāvājumā (EUR bez PVN), kuram aprēķina punktus;</w:t>
            </w:r>
          </w:p>
          <w:p w14:paraId="71D92488"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rPr>
              <w:t>z – maksimāli iespējamais punktu skaits kritērijam K2</w:t>
            </w:r>
          </w:p>
          <w:p w14:paraId="325B64D3"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rPr>
              <w:t>P2 – attiecīgā piedāvājuma iegūtie punkti.</w:t>
            </w:r>
          </w:p>
          <w:p w14:paraId="7737D062" w14:textId="77777777" w:rsidR="00423429" w:rsidRPr="00FC76D8" w:rsidRDefault="00423429" w:rsidP="00423429">
            <w:pPr>
              <w:autoSpaceDN w:val="0"/>
              <w:jc w:val="both"/>
              <w:textAlignment w:val="baseline"/>
              <w:rPr>
                <w:rFonts w:ascii="Times New Roman" w:eastAsia="Times New Roman" w:hAnsi="Times New Roman"/>
              </w:rPr>
            </w:pPr>
            <w:r w:rsidRPr="00FC76D8">
              <w:rPr>
                <w:rFonts w:ascii="Times New Roman" w:eastAsia="Times New Roman" w:hAnsi="Times New Roman"/>
              </w:rPr>
              <w:t>Punktu skaits tiek noapaļots ar diviem cipariem aiz komata.</w:t>
            </w:r>
          </w:p>
        </w:tc>
      </w:tr>
      <w:tr w:rsidR="00423429" w:rsidRPr="00FC76D8" w14:paraId="40C2FA6E" w14:textId="77777777" w:rsidTr="00423429">
        <w:tc>
          <w:tcPr>
            <w:tcW w:w="704" w:type="dxa"/>
            <w:tcBorders>
              <w:top w:val="single" w:sz="4" w:space="0" w:color="000000"/>
              <w:left w:val="single" w:sz="4" w:space="0" w:color="000000"/>
              <w:bottom w:val="single" w:sz="4" w:space="0" w:color="000000"/>
              <w:right w:val="single" w:sz="4" w:space="0" w:color="000000"/>
            </w:tcBorders>
          </w:tcPr>
          <w:p w14:paraId="10ECA445" w14:textId="77777777" w:rsidR="00423429" w:rsidRPr="00FC76D8" w:rsidRDefault="00423429" w:rsidP="00423429">
            <w:pPr>
              <w:autoSpaceDN w:val="0"/>
              <w:ind w:right="89"/>
              <w:textAlignment w:val="baseline"/>
              <w:rPr>
                <w:rFonts w:ascii="Times New Roman" w:eastAsia="Times New Roman" w:hAnsi="Times New Roman"/>
              </w:rPr>
            </w:pPr>
            <w:r w:rsidRPr="00FC76D8">
              <w:rPr>
                <w:rFonts w:ascii="Times New Roman" w:eastAsia="Times New Roman" w:hAnsi="Times New Roman"/>
              </w:rPr>
              <w:t>K3</w:t>
            </w:r>
          </w:p>
        </w:tc>
        <w:tc>
          <w:tcPr>
            <w:tcW w:w="2410" w:type="dxa"/>
            <w:tcBorders>
              <w:top w:val="single" w:sz="4" w:space="0" w:color="000000"/>
              <w:left w:val="single" w:sz="4" w:space="0" w:color="000000"/>
              <w:bottom w:val="single" w:sz="4" w:space="0" w:color="000000"/>
              <w:right w:val="single" w:sz="4" w:space="0" w:color="000000"/>
            </w:tcBorders>
          </w:tcPr>
          <w:p w14:paraId="6166B458" w14:textId="77777777" w:rsidR="00423429" w:rsidRPr="00FC76D8" w:rsidRDefault="00423429" w:rsidP="00423429">
            <w:pPr>
              <w:autoSpaceDN w:val="0"/>
              <w:textAlignment w:val="baseline"/>
              <w:rPr>
                <w:rFonts w:ascii="Times New Roman" w:eastAsia="Times New Roman" w:hAnsi="Times New Roman"/>
              </w:rPr>
            </w:pPr>
          </w:p>
          <w:p w14:paraId="3C218689" w14:textId="77777777" w:rsidR="00423429" w:rsidRPr="00FC76D8" w:rsidRDefault="00423429" w:rsidP="00423429">
            <w:pPr>
              <w:autoSpaceDN w:val="0"/>
              <w:textAlignment w:val="baseline"/>
              <w:rPr>
                <w:rFonts w:ascii="Times New Roman" w:eastAsia="Times New Roman" w:hAnsi="Times New Roman"/>
              </w:rPr>
            </w:pPr>
          </w:p>
          <w:p w14:paraId="6D330531" w14:textId="4FE63528" w:rsidR="00423429" w:rsidRPr="00FC76D8" w:rsidRDefault="00423429" w:rsidP="00423429">
            <w:pPr>
              <w:autoSpaceDN w:val="0"/>
              <w:textAlignment w:val="baseline"/>
              <w:rPr>
                <w:rFonts w:ascii="Times New Roman" w:eastAsia="Times New Roman" w:hAnsi="Times New Roman"/>
              </w:rPr>
            </w:pPr>
            <w:r w:rsidRPr="00FC76D8">
              <w:rPr>
                <w:rFonts w:ascii="Times New Roman" w:eastAsia="Times New Roman" w:hAnsi="Times New Roman"/>
              </w:rPr>
              <w:t xml:space="preserve">Stundas likme par trešās puses apdrošināšanas līguma administrēšanu un apkalpošanu (Tehniskās specifikācijas </w:t>
            </w:r>
            <w:r w:rsidR="00FC76D8">
              <w:rPr>
                <w:rFonts w:ascii="Times New Roman" w:eastAsia="Times New Roman" w:hAnsi="Times New Roman"/>
              </w:rPr>
              <w:t xml:space="preserve">2.1.1.-2.1.6., </w:t>
            </w:r>
            <w:r w:rsidRPr="00FC76D8">
              <w:rPr>
                <w:rFonts w:ascii="Times New Roman" w:eastAsia="Times New Roman" w:hAnsi="Times New Roman"/>
              </w:rPr>
              <w:t>2.3.4. – 2.3.11. punkts)</w:t>
            </w:r>
          </w:p>
        </w:tc>
        <w:tc>
          <w:tcPr>
            <w:tcW w:w="992" w:type="dxa"/>
            <w:tcBorders>
              <w:top w:val="single" w:sz="4" w:space="0" w:color="000000"/>
              <w:left w:val="single" w:sz="4" w:space="0" w:color="000000"/>
              <w:bottom w:val="single" w:sz="4" w:space="0" w:color="000000"/>
              <w:right w:val="single" w:sz="4" w:space="0" w:color="000000"/>
            </w:tcBorders>
            <w:vAlign w:val="center"/>
          </w:tcPr>
          <w:p w14:paraId="595B1752" w14:textId="77777777" w:rsidR="00423429" w:rsidRPr="00FC76D8" w:rsidRDefault="00423429" w:rsidP="00423429">
            <w:pPr>
              <w:autoSpaceDN w:val="0"/>
              <w:ind w:right="29"/>
              <w:jc w:val="center"/>
              <w:textAlignment w:val="baseline"/>
              <w:rPr>
                <w:rFonts w:ascii="Times New Roman" w:eastAsia="Times New Roman" w:hAnsi="Times New Roman"/>
                <w:b/>
                <w:bCs/>
              </w:rPr>
            </w:pPr>
            <w:r w:rsidRPr="00FC76D8">
              <w:rPr>
                <w:rFonts w:ascii="Times New Roman" w:eastAsia="Times New Roman" w:hAnsi="Times New Roman"/>
                <w:b/>
                <w:bCs/>
              </w:rPr>
              <w:t>10</w:t>
            </w:r>
          </w:p>
        </w:tc>
        <w:tc>
          <w:tcPr>
            <w:tcW w:w="4961" w:type="dxa"/>
            <w:tcBorders>
              <w:top w:val="single" w:sz="4" w:space="0" w:color="000000"/>
              <w:left w:val="single" w:sz="4" w:space="0" w:color="000000"/>
              <w:bottom w:val="single" w:sz="4" w:space="0" w:color="000000"/>
              <w:right w:val="single" w:sz="4" w:space="0" w:color="000000"/>
            </w:tcBorders>
          </w:tcPr>
          <w:p w14:paraId="169A7BA2" w14:textId="77777777" w:rsidR="00423429" w:rsidRPr="00FC76D8" w:rsidRDefault="00423429" w:rsidP="00423429">
            <w:pPr>
              <w:autoSpaceDN w:val="0"/>
              <w:jc w:val="both"/>
              <w:textAlignment w:val="baseline"/>
              <w:rPr>
                <w:rFonts w:ascii="Times New Roman" w:eastAsia="Times New Roman" w:hAnsi="Times New Roman"/>
              </w:rPr>
            </w:pPr>
            <w:r w:rsidRPr="00FC76D8">
              <w:rPr>
                <w:rFonts w:ascii="Times New Roman" w:eastAsia="Times New Roman" w:hAnsi="Times New Roman"/>
              </w:rPr>
              <w:t>Maksimāli iegūstamos punktus iegūst Pretendents, kura cena ir viszemākā, pārējiem pretendentiem punktu skaits tiek piešķirts saskaņā ar šādu formulu:</w:t>
            </w:r>
          </w:p>
          <w:p w14:paraId="3F85BD55"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b/>
              </w:rPr>
              <w:t>P3</w:t>
            </w:r>
            <w:r w:rsidRPr="00FC76D8">
              <w:rPr>
                <w:rFonts w:ascii="Times New Roman" w:eastAsia="Times New Roman" w:hAnsi="Times New Roman"/>
              </w:rPr>
              <w:t xml:space="preserve"> = (x / y)*z, kur </w:t>
            </w:r>
          </w:p>
          <w:p w14:paraId="08BD4AA9"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rPr>
              <w:t>x – viszemākā piedāvātā cena (</w:t>
            </w:r>
            <w:r w:rsidRPr="00FC76D8">
              <w:rPr>
                <w:rFonts w:ascii="Times New Roman" w:eastAsia="Times New Roman" w:hAnsi="Times New Roman"/>
                <w:lang w:eastAsia="ar-SA"/>
              </w:rPr>
              <w:t>EUR bez PVN)</w:t>
            </w:r>
            <w:r w:rsidRPr="00FC76D8">
              <w:rPr>
                <w:rFonts w:ascii="Times New Roman" w:eastAsia="Times New Roman" w:hAnsi="Times New Roman"/>
              </w:rPr>
              <w:t>;</w:t>
            </w:r>
          </w:p>
          <w:p w14:paraId="60E5F4A2"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rPr>
              <w:t>y – piedāvātā cena piedāvājumā (EUR bez PVN), kuram aprēķina punktus;</w:t>
            </w:r>
          </w:p>
          <w:p w14:paraId="70E6D060"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rPr>
              <w:t>z – maksimāli iespējamais punktu skaits kritērijam K3</w:t>
            </w:r>
          </w:p>
          <w:p w14:paraId="61D4F7CC" w14:textId="77777777" w:rsidR="00423429" w:rsidRPr="00FC76D8" w:rsidRDefault="00423429" w:rsidP="00423429">
            <w:pPr>
              <w:autoSpaceDN w:val="0"/>
              <w:ind w:right="-57"/>
              <w:jc w:val="both"/>
              <w:textAlignment w:val="baseline"/>
              <w:rPr>
                <w:rFonts w:ascii="Times New Roman" w:eastAsia="Times New Roman" w:hAnsi="Times New Roman"/>
              </w:rPr>
            </w:pPr>
            <w:r w:rsidRPr="00FC76D8">
              <w:rPr>
                <w:rFonts w:ascii="Times New Roman" w:eastAsia="Times New Roman" w:hAnsi="Times New Roman"/>
              </w:rPr>
              <w:t>P3 – attiecīgā piedāvājuma iegūtie punkti.</w:t>
            </w:r>
          </w:p>
          <w:p w14:paraId="42332FF1" w14:textId="77777777" w:rsidR="00423429" w:rsidRPr="00FC76D8" w:rsidRDefault="00423429" w:rsidP="00423429">
            <w:pPr>
              <w:autoSpaceDN w:val="0"/>
              <w:jc w:val="both"/>
              <w:textAlignment w:val="baseline"/>
              <w:rPr>
                <w:rFonts w:ascii="Times New Roman" w:eastAsia="Times New Roman" w:hAnsi="Times New Roman"/>
              </w:rPr>
            </w:pPr>
            <w:r w:rsidRPr="00FC76D8">
              <w:rPr>
                <w:rFonts w:ascii="Times New Roman" w:eastAsia="Times New Roman" w:hAnsi="Times New Roman"/>
              </w:rPr>
              <w:t>Punktu skaits tiek noapaļots ar diviem cipariem aiz komata.</w:t>
            </w:r>
          </w:p>
        </w:tc>
      </w:tr>
    </w:tbl>
    <w:p w14:paraId="130E2B8D" w14:textId="77777777" w:rsidR="00423429" w:rsidRPr="00FC76D8" w:rsidRDefault="00423429" w:rsidP="00423429">
      <w:pPr>
        <w:spacing w:after="0" w:line="240" w:lineRule="auto"/>
        <w:jc w:val="both"/>
        <w:rPr>
          <w:rFonts w:ascii="Times New Roman" w:eastAsia="Times New Roman" w:hAnsi="Times New Roman"/>
          <w:b/>
        </w:rPr>
      </w:pPr>
    </w:p>
    <w:p w14:paraId="21A96EAE" w14:textId="77777777" w:rsidR="00423429" w:rsidRPr="00FC76D8" w:rsidRDefault="00423429" w:rsidP="00423429">
      <w:pPr>
        <w:numPr>
          <w:ilvl w:val="1"/>
          <w:numId w:val="6"/>
        </w:numPr>
        <w:suppressAutoHyphens/>
        <w:autoSpaceDN w:val="0"/>
        <w:spacing w:before="240" w:after="60" w:line="259" w:lineRule="auto"/>
        <w:jc w:val="both"/>
        <w:textAlignment w:val="baseline"/>
        <w:rPr>
          <w:rFonts w:ascii="Times New Roman" w:eastAsia="Times New Roman" w:hAnsi="Times New Roman"/>
          <w:lang w:eastAsia="lv-LV"/>
        </w:rPr>
      </w:pPr>
      <w:r w:rsidRPr="00FC76D8">
        <w:rPr>
          <w:rFonts w:ascii="Times New Roman" w:eastAsia="Times New Roman" w:hAnsi="Times New Roman"/>
          <w:lang w:eastAsia="lv-LV"/>
        </w:rPr>
        <w:t>Katru piedāvājumu vērtē, nosakot kritēriju vērtējumu summu (S) pēc formulas:</w:t>
      </w:r>
    </w:p>
    <w:p w14:paraId="7C07D45C" w14:textId="77777777" w:rsidR="00423429" w:rsidRPr="00FC76D8" w:rsidRDefault="00423429" w:rsidP="00423429">
      <w:pPr>
        <w:spacing w:before="120" w:after="120"/>
        <w:ind w:left="840"/>
        <w:jc w:val="center"/>
        <w:rPr>
          <w:rFonts w:ascii="Times New Roman" w:eastAsia="Times New Roman" w:hAnsi="Times New Roman"/>
          <w:b/>
          <w:i/>
          <w:lang w:eastAsia="lv-LV"/>
        </w:rPr>
      </w:pPr>
      <w:r w:rsidRPr="00FC76D8">
        <w:rPr>
          <w:rFonts w:ascii="Times New Roman" w:eastAsia="Times New Roman" w:hAnsi="Times New Roman"/>
          <w:b/>
          <w:lang w:eastAsia="lv-LV"/>
        </w:rPr>
        <w:t>S</w:t>
      </w:r>
      <w:r w:rsidRPr="00FC76D8">
        <w:rPr>
          <w:rFonts w:ascii="Times New Roman" w:eastAsia="Times New Roman" w:hAnsi="Times New Roman"/>
          <w:b/>
          <w:vertAlign w:val="subscript"/>
          <w:lang w:eastAsia="lv-LV"/>
        </w:rPr>
        <w:t xml:space="preserve"> </w:t>
      </w:r>
      <w:r w:rsidRPr="00FC76D8">
        <w:rPr>
          <w:rFonts w:ascii="Times New Roman" w:eastAsia="Times New Roman" w:hAnsi="Times New Roman"/>
          <w:b/>
          <w:lang w:eastAsia="lv-LV"/>
        </w:rPr>
        <w:t>= K1 + K2 + K3</w:t>
      </w:r>
    </w:p>
    <w:p w14:paraId="536AD4BE" w14:textId="77777777" w:rsidR="00423429" w:rsidRPr="00FC76D8" w:rsidRDefault="00423429" w:rsidP="00423429">
      <w:pPr>
        <w:widowControl w:val="0"/>
        <w:suppressAutoHyphens/>
        <w:autoSpaceDN w:val="0"/>
        <w:spacing w:after="0" w:line="240" w:lineRule="auto"/>
        <w:jc w:val="both"/>
        <w:textAlignment w:val="baseline"/>
        <w:rPr>
          <w:rFonts w:ascii="Times New Roman" w:eastAsia="Times New Roman" w:hAnsi="Times New Roman"/>
          <w:lang w:eastAsia="lv-LV"/>
        </w:rPr>
      </w:pPr>
    </w:p>
    <w:p w14:paraId="447058A9" w14:textId="77777777" w:rsidR="00423429" w:rsidRPr="00FC76D8" w:rsidRDefault="00423429" w:rsidP="00423429">
      <w:pPr>
        <w:numPr>
          <w:ilvl w:val="1"/>
          <w:numId w:val="6"/>
        </w:numPr>
        <w:suppressAutoHyphens/>
        <w:autoSpaceDN w:val="0"/>
        <w:spacing w:after="0" w:line="240" w:lineRule="auto"/>
        <w:jc w:val="both"/>
        <w:textAlignment w:val="baseline"/>
        <w:rPr>
          <w:rFonts w:ascii="Times New Roman" w:eastAsia="Times New Roman" w:hAnsi="Times New Roman"/>
          <w:lang w:eastAsia="lv-LV"/>
        </w:rPr>
      </w:pPr>
      <w:r w:rsidRPr="00FC76D8">
        <w:rPr>
          <w:rFonts w:ascii="Times New Roman" w:eastAsia="Times New Roman" w:hAnsi="Times New Roman"/>
          <w:lang w:eastAsia="lv-LV"/>
        </w:rPr>
        <w:t>Punktus aprēķina ar precizitāti līdz punkta simtdaļai. Maksimālais iegūstamo punktu skaits ir 100 punkti.</w:t>
      </w:r>
    </w:p>
    <w:p w14:paraId="25062ADB" w14:textId="77777777" w:rsidR="00423429" w:rsidRPr="00FC76D8" w:rsidRDefault="00423429" w:rsidP="00423429">
      <w:pPr>
        <w:numPr>
          <w:ilvl w:val="1"/>
          <w:numId w:val="6"/>
        </w:numPr>
        <w:suppressAutoHyphens/>
        <w:autoSpaceDN w:val="0"/>
        <w:spacing w:after="0" w:line="240" w:lineRule="auto"/>
        <w:jc w:val="both"/>
        <w:textAlignment w:val="baseline"/>
        <w:rPr>
          <w:rFonts w:ascii="Times New Roman" w:eastAsia="Times New Roman" w:hAnsi="Times New Roman"/>
          <w:bCs/>
          <w:lang w:eastAsia="lv-LV"/>
        </w:rPr>
      </w:pPr>
      <w:r w:rsidRPr="00FC76D8">
        <w:rPr>
          <w:rFonts w:ascii="Times New Roman" w:eastAsia="Times New Roman" w:hAnsi="Times New Roman"/>
          <w:lang w:eastAsia="lv-LV"/>
        </w:rPr>
        <w:t>Ja vismaz divu piedāvājumu novērtējums ir vienāds, izšķirošais piedāvājuma izvēles kritērijs ir zemākā piedāvātā kopējā cena EUR bez PVN par kritēriju K1.</w:t>
      </w:r>
    </w:p>
    <w:p w14:paraId="34947BDF" w14:textId="77777777" w:rsidR="00691EE2" w:rsidRPr="008A62BD" w:rsidRDefault="00691EE2" w:rsidP="00691EE2">
      <w:pPr>
        <w:spacing w:after="0" w:line="240" w:lineRule="auto"/>
        <w:ind w:left="-142"/>
        <w:jc w:val="both"/>
        <w:rPr>
          <w:rFonts w:ascii="Times New Roman" w:eastAsia="Times New Roman" w:hAnsi="Times New Roman"/>
          <w:lang w:eastAsia="lv-LV"/>
        </w:rPr>
      </w:pPr>
    </w:p>
    <w:p w14:paraId="4C09FC33" w14:textId="77777777" w:rsidR="00064D66" w:rsidRPr="008A62BD" w:rsidRDefault="00064D66" w:rsidP="002F6E42">
      <w:pPr>
        <w:spacing w:after="0" w:line="240" w:lineRule="auto"/>
        <w:jc w:val="both"/>
        <w:rPr>
          <w:rFonts w:ascii="Times New Roman" w:hAnsi="Times New Roman"/>
          <w:b/>
        </w:rPr>
      </w:pPr>
    </w:p>
    <w:p w14:paraId="361D0B0B" w14:textId="77777777" w:rsidR="0008115F" w:rsidRPr="008A62BD" w:rsidRDefault="0008115F" w:rsidP="00150F17">
      <w:pPr>
        <w:pStyle w:val="ListBullet2"/>
        <w:tabs>
          <w:tab w:val="num" w:pos="0"/>
        </w:tabs>
        <w:ind w:left="284" w:hanging="284"/>
        <w:jc w:val="center"/>
        <w:rPr>
          <w:rFonts w:ascii="Times New Roman" w:hAnsi="Times New Roman" w:cs="Times New Roman"/>
          <w:b/>
          <w:sz w:val="22"/>
          <w:szCs w:val="22"/>
        </w:rPr>
      </w:pPr>
      <w:r w:rsidRPr="008A62BD">
        <w:rPr>
          <w:rFonts w:ascii="Times New Roman" w:hAnsi="Times New Roman" w:cs="Times New Roman"/>
          <w:b/>
          <w:sz w:val="22"/>
          <w:szCs w:val="22"/>
        </w:rPr>
        <w:t>L</w:t>
      </w:r>
      <w:r w:rsidR="00150F17" w:rsidRPr="008A62BD">
        <w:rPr>
          <w:rFonts w:ascii="Times New Roman" w:hAnsi="Times New Roman" w:cs="Times New Roman"/>
          <w:b/>
          <w:sz w:val="22"/>
          <w:szCs w:val="22"/>
        </w:rPr>
        <w:t>ĒMUMA PIEŅEMŠANA PAR</w:t>
      </w:r>
      <w:r w:rsidRPr="008A62BD">
        <w:rPr>
          <w:rFonts w:ascii="Times New Roman" w:hAnsi="Times New Roman" w:cs="Times New Roman"/>
          <w:b/>
          <w:sz w:val="22"/>
          <w:szCs w:val="22"/>
        </w:rPr>
        <w:t xml:space="preserve"> LĪGUMA </w:t>
      </w:r>
      <w:r w:rsidR="00150F17" w:rsidRPr="008A62BD">
        <w:rPr>
          <w:rFonts w:ascii="Times New Roman" w:hAnsi="Times New Roman" w:cs="Times New Roman"/>
          <w:b/>
          <w:sz w:val="22"/>
          <w:szCs w:val="22"/>
        </w:rPr>
        <w:t>SLĒGŠANAS TIESĪBU PIEŠĶIRŠANU</w:t>
      </w:r>
    </w:p>
    <w:p w14:paraId="35E4CFB2" w14:textId="7AB18DE6" w:rsidR="00204F73" w:rsidRPr="00BE3B18" w:rsidRDefault="0008115F" w:rsidP="008116C5">
      <w:pPr>
        <w:pStyle w:val="ListParagraph"/>
        <w:numPr>
          <w:ilvl w:val="1"/>
          <w:numId w:val="6"/>
        </w:numPr>
        <w:tabs>
          <w:tab w:val="clear" w:pos="1004"/>
        </w:tabs>
        <w:spacing w:after="0" w:line="240" w:lineRule="auto"/>
        <w:ind w:left="567" w:hanging="567"/>
        <w:jc w:val="both"/>
        <w:rPr>
          <w:rFonts w:ascii="Times New Roman" w:hAnsi="Times New Roman"/>
          <w:b/>
        </w:rPr>
      </w:pPr>
      <w:r w:rsidRPr="00BE3B18">
        <w:rPr>
          <w:rFonts w:ascii="Times New Roman" w:hAnsi="Times New Roman"/>
        </w:rPr>
        <w:t>Iepirkuma komisija par pretendentu, kuram būtu piešķiramas līguma slēgšanas tiesības atzīst pretendentu, k</w:t>
      </w:r>
      <w:r w:rsidR="001A4B5F" w:rsidRPr="00BE3B18">
        <w:rPr>
          <w:rFonts w:ascii="Times New Roman" w:hAnsi="Times New Roman"/>
        </w:rPr>
        <w:t>urš</w:t>
      </w:r>
      <w:r w:rsidRPr="00BE3B18">
        <w:rPr>
          <w:rFonts w:ascii="Times New Roman" w:hAnsi="Times New Roman"/>
        </w:rPr>
        <w:t xml:space="preserve"> atbilst visām Nolikuma prasībām un ir iesniedzis saimnieciski visizdevīgāko piedāvājumu</w:t>
      </w:r>
      <w:r w:rsidR="00691EE2">
        <w:rPr>
          <w:rFonts w:ascii="Times New Roman" w:hAnsi="Times New Roman"/>
        </w:rPr>
        <w:t>.</w:t>
      </w:r>
    </w:p>
    <w:p w14:paraId="2600B143" w14:textId="33F0CE0B" w:rsidR="0008115F" w:rsidRPr="00D139E3" w:rsidRDefault="00B76AC3" w:rsidP="008116C5">
      <w:pPr>
        <w:pStyle w:val="ListParagraph"/>
        <w:numPr>
          <w:ilvl w:val="1"/>
          <w:numId w:val="6"/>
        </w:numPr>
        <w:spacing w:after="0" w:line="240" w:lineRule="auto"/>
        <w:ind w:left="567" w:hanging="567"/>
        <w:jc w:val="both"/>
        <w:rPr>
          <w:rFonts w:ascii="Times New Roman" w:hAnsi="Times New Roman"/>
          <w:b/>
        </w:rPr>
      </w:pPr>
      <w:r>
        <w:rPr>
          <w:rFonts w:ascii="Times New Roman" w:hAnsi="Times New Roman"/>
        </w:rPr>
        <w:t>Iepirkuma k</w:t>
      </w:r>
      <w:r w:rsidR="0008115F" w:rsidRPr="00D139E3">
        <w:rPr>
          <w:rFonts w:ascii="Times New Roman" w:hAnsi="Times New Roman"/>
        </w:rPr>
        <w:t xml:space="preserve">omisija </w:t>
      </w:r>
      <w:r w:rsidR="00BB6A44" w:rsidRPr="00D139E3">
        <w:rPr>
          <w:rFonts w:ascii="Times New Roman" w:hAnsi="Times New Roman"/>
        </w:rPr>
        <w:t xml:space="preserve">Publisko iepirkumu likuma 42.panta </w:t>
      </w:r>
      <w:r w:rsidR="00DF25C0">
        <w:rPr>
          <w:rFonts w:ascii="Times New Roman" w:hAnsi="Times New Roman"/>
        </w:rPr>
        <w:t xml:space="preserve">noteiktajā </w:t>
      </w:r>
      <w:r w:rsidR="00BB6A44">
        <w:rPr>
          <w:rFonts w:ascii="Times New Roman" w:hAnsi="Times New Roman"/>
        </w:rPr>
        <w:t xml:space="preserve">kārtībā </w:t>
      </w:r>
      <w:r w:rsidR="0008115F" w:rsidRPr="00D139E3">
        <w:rPr>
          <w:rFonts w:ascii="Times New Roman" w:hAnsi="Times New Roman"/>
        </w:rPr>
        <w:t>pārbauda, vai Pretendent</w:t>
      </w:r>
      <w:r w:rsidR="005C3F46">
        <w:rPr>
          <w:rFonts w:ascii="Times New Roman" w:hAnsi="Times New Roman"/>
        </w:rPr>
        <w:t>am</w:t>
      </w:r>
      <w:r w:rsidR="0008115F" w:rsidRPr="00D139E3">
        <w:rPr>
          <w:rFonts w:ascii="Times New Roman" w:hAnsi="Times New Roman"/>
        </w:rPr>
        <w:t>, kur</w:t>
      </w:r>
      <w:r w:rsidR="005C3F46">
        <w:rPr>
          <w:rFonts w:ascii="Times New Roman" w:hAnsi="Times New Roman"/>
        </w:rPr>
        <w:t>am</w:t>
      </w:r>
      <w:r w:rsidR="0008115F" w:rsidRPr="00D139E3">
        <w:rPr>
          <w:rFonts w:ascii="Times New Roman" w:hAnsi="Times New Roman"/>
        </w:rPr>
        <w:t xml:space="preserve"> būtu piešķiramas līguma slēgšanas tiesības, nav konstatējami Publisko iepirkumu likuma 42.panta </w:t>
      </w:r>
      <w:r w:rsidR="00C25843">
        <w:rPr>
          <w:rFonts w:ascii="Times New Roman" w:hAnsi="Times New Roman"/>
        </w:rPr>
        <w:t>otrās</w:t>
      </w:r>
      <w:r w:rsidR="0008115F" w:rsidRPr="00D139E3">
        <w:rPr>
          <w:rFonts w:ascii="Times New Roman" w:hAnsi="Times New Roman"/>
        </w:rPr>
        <w:t xml:space="preserve"> daļas </w:t>
      </w:r>
      <w:bookmarkStart w:id="18" w:name="_Hlk123723712"/>
      <w:r w:rsidR="006041FB">
        <w:rPr>
          <w:rFonts w:ascii="Times New Roman" w:hAnsi="Times New Roman"/>
        </w:rPr>
        <w:t>1.,</w:t>
      </w:r>
      <w:r w:rsidR="00B26551">
        <w:rPr>
          <w:rFonts w:ascii="Times New Roman" w:hAnsi="Times New Roman"/>
        </w:rPr>
        <w:t>2.,3.,4.,5.,6.,7.,</w:t>
      </w:r>
      <w:r w:rsidR="00C2115F">
        <w:rPr>
          <w:rFonts w:ascii="Times New Roman" w:hAnsi="Times New Roman"/>
        </w:rPr>
        <w:t>8., 9.,</w:t>
      </w:r>
      <w:r w:rsidR="00FF4C4E">
        <w:rPr>
          <w:rFonts w:ascii="Times New Roman" w:hAnsi="Times New Roman"/>
        </w:rPr>
        <w:t>10.,11.,12.,13. un 14. punkt</w:t>
      </w:r>
      <w:r w:rsidR="006163B8">
        <w:rPr>
          <w:rFonts w:ascii="Times New Roman" w:hAnsi="Times New Roman"/>
        </w:rPr>
        <w:t xml:space="preserve">ā </w:t>
      </w:r>
      <w:bookmarkEnd w:id="18"/>
      <w:r w:rsidR="006163B8">
        <w:rPr>
          <w:rFonts w:ascii="Times New Roman" w:hAnsi="Times New Roman"/>
        </w:rPr>
        <w:t>noteiktie</w:t>
      </w:r>
      <w:r w:rsidR="00FF4C4E">
        <w:rPr>
          <w:rFonts w:ascii="Times New Roman" w:hAnsi="Times New Roman"/>
        </w:rPr>
        <w:t xml:space="preserve"> </w:t>
      </w:r>
      <w:r w:rsidR="0008115F" w:rsidRPr="00D139E3">
        <w:rPr>
          <w:rFonts w:ascii="Times New Roman" w:hAnsi="Times New Roman"/>
        </w:rPr>
        <w:t xml:space="preserve">izslēgšanas nosacījumi. Pretendents tiek izslēgts no dalības iepirkuma procedūrā, ja uz to attiecas Publisko iepirkumu likuma 42.panta </w:t>
      </w:r>
      <w:r w:rsidR="00C25843">
        <w:rPr>
          <w:rFonts w:ascii="Times New Roman" w:hAnsi="Times New Roman"/>
        </w:rPr>
        <w:t>otrās</w:t>
      </w:r>
      <w:r w:rsidR="0008115F" w:rsidRPr="00D139E3">
        <w:rPr>
          <w:rFonts w:ascii="Times New Roman" w:hAnsi="Times New Roman"/>
        </w:rPr>
        <w:t xml:space="preserve"> daļas </w:t>
      </w:r>
      <w:r w:rsidR="006163B8">
        <w:rPr>
          <w:rFonts w:ascii="Times New Roman" w:hAnsi="Times New Roman"/>
        </w:rPr>
        <w:t>1.,2.,3.,4.,5., 6.,7.,</w:t>
      </w:r>
      <w:r w:rsidR="00C2115F">
        <w:rPr>
          <w:rFonts w:ascii="Times New Roman" w:hAnsi="Times New Roman"/>
        </w:rPr>
        <w:t>8.,9.,</w:t>
      </w:r>
      <w:r w:rsidR="006163B8">
        <w:rPr>
          <w:rFonts w:ascii="Times New Roman" w:hAnsi="Times New Roman"/>
        </w:rPr>
        <w:t xml:space="preserve">10.,11.,12.,13. un 14. punktā </w:t>
      </w:r>
      <w:r w:rsidR="0008115F" w:rsidRPr="00D139E3">
        <w:rPr>
          <w:rFonts w:ascii="Times New Roman" w:hAnsi="Times New Roman"/>
        </w:rPr>
        <w:t>noteiktie izslēgšanas noteikumi.</w:t>
      </w:r>
    </w:p>
    <w:p w14:paraId="48A64A0D" w14:textId="41870DFF" w:rsidR="00E64161" w:rsidRPr="00A1577F" w:rsidRDefault="0008115F" w:rsidP="008116C5">
      <w:pPr>
        <w:pStyle w:val="ListParagraph"/>
        <w:numPr>
          <w:ilvl w:val="1"/>
          <w:numId w:val="6"/>
        </w:numPr>
        <w:spacing w:after="0" w:line="240" w:lineRule="auto"/>
        <w:ind w:left="567" w:hanging="567"/>
        <w:jc w:val="both"/>
        <w:rPr>
          <w:rFonts w:ascii="Times New Roman" w:hAnsi="Times New Roman"/>
          <w:b/>
        </w:rPr>
      </w:pPr>
      <w:r w:rsidRPr="00D139E3">
        <w:rPr>
          <w:rFonts w:ascii="Times New Roman" w:hAnsi="Times New Roman"/>
        </w:rPr>
        <w:t xml:space="preserve">Iepirkuma komisija neizslēdz pretendentu no dalības iepirkuma procedūrā Publisko iepirkumu  likuma 42.panta </w:t>
      </w:r>
      <w:r w:rsidR="00C25843">
        <w:rPr>
          <w:rFonts w:ascii="Times New Roman" w:hAnsi="Times New Roman"/>
        </w:rPr>
        <w:t>ceturtajā</w:t>
      </w:r>
      <w:r w:rsidRPr="00D139E3">
        <w:rPr>
          <w:rFonts w:ascii="Times New Roman" w:hAnsi="Times New Roman"/>
        </w:rPr>
        <w:t xml:space="preserve"> daļā noteiktajos </w:t>
      </w:r>
      <w:r w:rsidR="00EE1453">
        <w:rPr>
          <w:rFonts w:ascii="Times New Roman" w:hAnsi="Times New Roman"/>
        </w:rPr>
        <w:t>gadījumos</w:t>
      </w:r>
      <w:r w:rsidRPr="00D139E3">
        <w:rPr>
          <w:rFonts w:ascii="Times New Roman" w:hAnsi="Times New Roman"/>
        </w:rPr>
        <w:t>.</w:t>
      </w:r>
    </w:p>
    <w:p w14:paraId="7A440520" w14:textId="13D99C61" w:rsidR="00E64161" w:rsidRPr="00E64161" w:rsidRDefault="00E64161" w:rsidP="008116C5">
      <w:pPr>
        <w:pStyle w:val="ListParagraph"/>
        <w:numPr>
          <w:ilvl w:val="1"/>
          <w:numId w:val="6"/>
        </w:numPr>
        <w:spacing w:after="0" w:line="240" w:lineRule="auto"/>
        <w:ind w:left="567" w:hanging="567"/>
        <w:jc w:val="both"/>
        <w:rPr>
          <w:rFonts w:ascii="Times New Roman" w:hAnsi="Times New Roman"/>
          <w:b/>
        </w:rPr>
      </w:pPr>
      <w:r w:rsidRPr="00E64161">
        <w:rPr>
          <w:rFonts w:ascii="Times New Roman" w:eastAsia="Calibri" w:hAnsi="Times New Roman"/>
          <w:shd w:val="clear" w:color="auto" w:fill="FFFFFF"/>
        </w:rPr>
        <w:t xml:space="preserve">Ja Iepirkuma komisija konstatē, ka pretendents būtu izslēdzams no dalības iepirkuma procedūrā, pamatojoties uz Publisko iepirkumu likuma  </w:t>
      </w:r>
      <w:r w:rsidR="00F40051">
        <w:rPr>
          <w:rFonts w:ascii="Times New Roman" w:eastAsia="Calibri" w:hAnsi="Times New Roman"/>
          <w:shd w:val="clear" w:color="auto" w:fill="FFFFFF"/>
        </w:rPr>
        <w:t>42.</w:t>
      </w:r>
      <w:r w:rsidRPr="00E64161">
        <w:rPr>
          <w:rFonts w:ascii="Times New Roman" w:eastAsia="Calibri" w:hAnsi="Times New Roman"/>
          <w:shd w:val="clear" w:color="auto" w:fill="FFFFFF"/>
        </w:rPr>
        <w:t>panta otrās daļas 1., 4., 5., 6., 7., 8., 9., 10., 11., 12., 13. un 14. punktā minētajiem izslēgšanas iemesliem, tai skaitā saistībā ar šā likuma</w:t>
      </w:r>
      <w:r w:rsidR="00A1577F">
        <w:rPr>
          <w:rFonts w:ascii="Times New Roman" w:eastAsia="Calibri" w:hAnsi="Times New Roman"/>
          <w:shd w:val="clear" w:color="auto" w:fill="FFFFFF"/>
        </w:rPr>
        <w:t xml:space="preserve"> 42.</w:t>
      </w:r>
      <w:r w:rsidRPr="00E64161">
        <w:rPr>
          <w:rFonts w:ascii="Times New Roman" w:eastAsia="Calibri" w:hAnsi="Times New Roman"/>
          <w:shd w:val="clear" w:color="auto" w:fill="FFFFFF"/>
        </w:rPr>
        <w:t> panta trešās daļas 1., 4. un 5. punktā minēto personu, un nav piemērojami šā likuma </w:t>
      </w:r>
      <w:r w:rsidR="00A1577F">
        <w:t>42.</w:t>
      </w:r>
      <w:r w:rsidRPr="00E64161">
        <w:rPr>
          <w:rFonts w:ascii="Times New Roman" w:eastAsia="Calibri" w:hAnsi="Times New Roman"/>
          <w:shd w:val="clear" w:color="auto" w:fill="FFFFFF"/>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E64161">
        <w:rPr>
          <w:rFonts w:ascii="Times New Roman" w:hAnsi="Times New Roman"/>
        </w:rPr>
        <w:t>Uzticamības nodrošināšanai iesniegto pierādījumu vērtēšanu Iepirkuma komisija veic saskaņā ar Publisko iepirkumu likuma 43.pantu.</w:t>
      </w:r>
    </w:p>
    <w:p w14:paraId="41B864DA" w14:textId="77777777" w:rsidR="00220B14" w:rsidRDefault="003D4E20" w:rsidP="008116C5">
      <w:pPr>
        <w:pStyle w:val="ListParagraph"/>
        <w:numPr>
          <w:ilvl w:val="1"/>
          <w:numId w:val="6"/>
        </w:numPr>
        <w:tabs>
          <w:tab w:val="clear" w:pos="1004"/>
        </w:tabs>
        <w:spacing w:after="0" w:line="240" w:lineRule="auto"/>
        <w:ind w:left="567" w:hanging="567"/>
        <w:contextualSpacing/>
        <w:jc w:val="both"/>
        <w:rPr>
          <w:rFonts w:ascii="Times New Roman" w:hAnsi="Times New Roman"/>
          <w:bCs/>
        </w:rPr>
      </w:pPr>
      <w:r w:rsidRPr="003D4E20">
        <w:rPr>
          <w:rFonts w:ascii="Times New Roman" w:hAnsi="Times New Roman"/>
          <w:bCs/>
        </w:rPr>
        <w:lastRenderedPageBreak/>
        <w:t xml:space="preserve">Lai </w:t>
      </w:r>
      <w:r w:rsidR="007B1E01">
        <w:rPr>
          <w:rFonts w:ascii="Times New Roman" w:hAnsi="Times New Roman"/>
          <w:bCs/>
        </w:rPr>
        <w:t>iepirkuma k</w:t>
      </w:r>
      <w:r w:rsidRPr="003D4E20">
        <w:rPr>
          <w:rFonts w:ascii="Times New Roman" w:hAnsi="Times New Roman"/>
          <w:bCs/>
        </w:rPr>
        <w:t>omisija pārbaudītu, vai uz ārvalstī reģistrētu pretendentu, kuram pi</w:t>
      </w:r>
      <w:r w:rsidR="005F1184">
        <w:rPr>
          <w:rFonts w:ascii="Times New Roman" w:hAnsi="Times New Roman"/>
          <w:bCs/>
        </w:rPr>
        <w:t xml:space="preserve">ešķiramas līguma </w:t>
      </w:r>
      <w:r w:rsidRPr="003D4E20">
        <w:rPr>
          <w:rFonts w:ascii="Times New Roman" w:hAnsi="Times New Roman"/>
          <w:bCs/>
        </w:rPr>
        <w:t>slēgšanas tiesības, neattiecas Starptautisko un Latvijas Republikas nacionālo sankciju likumā (skat. grozījumu, kas stājās spēkā 2018.gada 12.jūlijā, 11</w:t>
      </w:r>
      <w:r w:rsidRPr="003D4E20">
        <w:rPr>
          <w:rFonts w:ascii="Times New Roman" w:hAnsi="Times New Roman"/>
          <w:bCs/>
          <w:vertAlign w:val="superscript"/>
        </w:rPr>
        <w:t>1</w:t>
      </w:r>
      <w:r w:rsidRPr="003D4E20">
        <w:rPr>
          <w:rFonts w:ascii="Times New Roman" w:hAnsi="Times New Roman"/>
          <w:bCs/>
        </w:rPr>
        <w:t xml:space="preserve">.pantu) noteiktās sankcijas, pretendentam 10 (desmit) darbdienu laikā no attiecīga pieprasījuma saņemšanas ir jāiesniedz kompetentas institūcijas (piemēram, Latvijas Republikas Uzņēmumu reģistram līdzvērtīgas iestādes) izziņu (-as), kas atspoguļo aktuālo informāciju par pretendenta amatpersonām – valdes vai padomes locekļiem, </w:t>
      </w:r>
      <w:r w:rsidR="00FB1C39">
        <w:rPr>
          <w:rFonts w:ascii="Times New Roman" w:hAnsi="Times New Roman"/>
          <w:bCs/>
        </w:rPr>
        <w:t xml:space="preserve">patiesā labuma guvējiem, </w:t>
      </w:r>
      <w:r w:rsidRPr="003D4E20">
        <w:rPr>
          <w:rFonts w:ascii="Times New Roman" w:hAnsi="Times New Roman"/>
          <w:bCs/>
        </w:rPr>
        <w:t>pārstāvēttiesīgajām personām vai prokūristiem vai personām, kuras ir pilnvarotas pārstāvēt pretendentu darbībās, kas saistītas ar filiāli.</w:t>
      </w:r>
    </w:p>
    <w:p w14:paraId="15F288CC" w14:textId="77777777" w:rsidR="00E901E4" w:rsidRPr="00E901E4" w:rsidRDefault="00E901E4" w:rsidP="00E901E4">
      <w:pPr>
        <w:pStyle w:val="ListParagraph"/>
        <w:spacing w:after="0" w:line="240" w:lineRule="auto"/>
        <w:ind w:left="709"/>
        <w:contextualSpacing/>
        <w:jc w:val="both"/>
        <w:rPr>
          <w:rFonts w:ascii="Times New Roman" w:hAnsi="Times New Roman"/>
          <w:bCs/>
        </w:rPr>
      </w:pPr>
    </w:p>
    <w:p w14:paraId="1476A45F" w14:textId="77777777" w:rsidR="0008115F" w:rsidRPr="00D139E3" w:rsidRDefault="0008115F" w:rsidP="00150F17">
      <w:pPr>
        <w:pStyle w:val="ListBullet2"/>
        <w:tabs>
          <w:tab w:val="clear" w:pos="1997"/>
          <w:tab w:val="num" w:pos="0"/>
        </w:tabs>
        <w:ind w:left="284" w:hanging="284"/>
        <w:jc w:val="center"/>
        <w:rPr>
          <w:rFonts w:ascii="Times New Roman" w:hAnsi="Times New Roman" w:cs="Times New Roman"/>
          <w:b/>
          <w:sz w:val="22"/>
          <w:szCs w:val="22"/>
        </w:rPr>
      </w:pPr>
      <w:r w:rsidRPr="00D139E3">
        <w:rPr>
          <w:rFonts w:ascii="Times New Roman" w:hAnsi="Times New Roman" w:cs="Times New Roman"/>
          <w:b/>
          <w:sz w:val="22"/>
          <w:szCs w:val="22"/>
        </w:rPr>
        <w:t>IEPIRKUMA LĪGUMS</w:t>
      </w:r>
    </w:p>
    <w:p w14:paraId="268C9513" w14:textId="77777777" w:rsidR="0008115F" w:rsidRPr="00D139E3" w:rsidRDefault="0008115F" w:rsidP="008116C5">
      <w:pPr>
        <w:pStyle w:val="ListParagraph"/>
        <w:numPr>
          <w:ilvl w:val="1"/>
          <w:numId w:val="6"/>
        </w:numPr>
        <w:spacing w:after="0" w:line="240" w:lineRule="auto"/>
        <w:ind w:left="567" w:hanging="567"/>
        <w:jc w:val="both"/>
        <w:rPr>
          <w:rFonts w:ascii="Times New Roman" w:hAnsi="Times New Roman"/>
          <w:b/>
        </w:rPr>
      </w:pPr>
      <w:r w:rsidRPr="00D139E3">
        <w:rPr>
          <w:rFonts w:ascii="Times New Roman" w:hAnsi="Times New Roman"/>
        </w:rPr>
        <w:t xml:space="preserve">Lēmumu  par Konkursa rezultātiem </w:t>
      </w:r>
      <w:r w:rsidR="008E1F00">
        <w:rPr>
          <w:rFonts w:ascii="Times New Roman" w:hAnsi="Times New Roman"/>
        </w:rPr>
        <w:t>iepirk</w:t>
      </w:r>
      <w:r w:rsidR="00F667E1">
        <w:rPr>
          <w:rFonts w:ascii="Times New Roman" w:hAnsi="Times New Roman"/>
        </w:rPr>
        <w:t xml:space="preserve">uma komisija </w:t>
      </w:r>
      <w:r w:rsidRPr="00D139E3">
        <w:rPr>
          <w:rFonts w:ascii="Times New Roman" w:hAnsi="Times New Roman"/>
        </w:rPr>
        <w:t>Pretendentiem paziņo rakstiski 3 (trīs) darba dienu laikā no dienas, kad Pasūtītājs ir pieņēmis lēmumu par Konkursa rezultātiem.</w:t>
      </w:r>
    </w:p>
    <w:p w14:paraId="7A3FB518" w14:textId="50AE37E9" w:rsidR="0008115F" w:rsidRPr="00D139E3" w:rsidRDefault="0008115F" w:rsidP="008116C5">
      <w:pPr>
        <w:pStyle w:val="ListParagraph"/>
        <w:numPr>
          <w:ilvl w:val="1"/>
          <w:numId w:val="6"/>
        </w:numPr>
        <w:spacing w:after="0" w:line="240" w:lineRule="auto"/>
        <w:ind w:left="567" w:hanging="567"/>
        <w:jc w:val="both"/>
        <w:rPr>
          <w:rFonts w:ascii="Times New Roman" w:hAnsi="Times New Roman"/>
        </w:rPr>
      </w:pPr>
      <w:r w:rsidRPr="00D139E3">
        <w:rPr>
          <w:rFonts w:ascii="Times New Roman" w:hAnsi="Times New Roman"/>
        </w:rPr>
        <w:t>Ar Konkursa rezultātā Līguma slēgšanas tiesības ieguvušo pretendentu tiks noslēgts Līgums saskaņā ar Konkursā iesniegto Pretendenta piedāvājumu un Iepirkuma dokumentiem pievienot</w:t>
      </w:r>
      <w:r w:rsidR="00D75852">
        <w:rPr>
          <w:rFonts w:ascii="Times New Roman" w:hAnsi="Times New Roman"/>
        </w:rPr>
        <w:t>o</w:t>
      </w:r>
      <w:r w:rsidRPr="00D139E3">
        <w:rPr>
          <w:rFonts w:ascii="Times New Roman" w:hAnsi="Times New Roman"/>
        </w:rPr>
        <w:t xml:space="preserve"> Līguma projektu (</w:t>
      </w:r>
      <w:r w:rsidRPr="0027535B">
        <w:rPr>
          <w:rFonts w:ascii="Times New Roman" w:hAnsi="Times New Roman"/>
        </w:rPr>
        <w:t>Nolikuma</w:t>
      </w:r>
      <w:r w:rsidR="00A92268">
        <w:rPr>
          <w:rFonts w:ascii="Times New Roman" w:hAnsi="Times New Roman"/>
        </w:rPr>
        <w:t xml:space="preserve"> </w:t>
      </w:r>
      <w:r w:rsidR="00F046E6">
        <w:rPr>
          <w:rFonts w:ascii="Times New Roman" w:hAnsi="Times New Roman"/>
        </w:rPr>
        <w:t>9</w:t>
      </w:r>
      <w:r w:rsidRPr="0027535B">
        <w:rPr>
          <w:rFonts w:ascii="Times New Roman" w:hAnsi="Times New Roman"/>
        </w:rPr>
        <w:t>.pielikums)</w:t>
      </w:r>
      <w:r w:rsidRPr="00D139E3">
        <w:rPr>
          <w:rFonts w:ascii="Times New Roman" w:hAnsi="Times New Roman"/>
        </w:rPr>
        <w:t>, kas ir Iepirkuma dokumentu neatņemama sastāvdaļa.</w:t>
      </w:r>
    </w:p>
    <w:p w14:paraId="79134696" w14:textId="77777777" w:rsidR="0008115F" w:rsidRPr="00D139E3" w:rsidRDefault="0008115F" w:rsidP="008116C5">
      <w:pPr>
        <w:pStyle w:val="ListParagraph"/>
        <w:numPr>
          <w:ilvl w:val="1"/>
          <w:numId w:val="6"/>
        </w:numPr>
        <w:spacing w:after="0" w:line="240" w:lineRule="auto"/>
        <w:ind w:left="567" w:hanging="567"/>
        <w:jc w:val="both"/>
        <w:rPr>
          <w:rFonts w:ascii="Times New Roman" w:hAnsi="Times New Roman"/>
          <w:b/>
        </w:rPr>
      </w:pPr>
      <w:r w:rsidRPr="00D139E3">
        <w:rPr>
          <w:rFonts w:ascii="Times New Roman" w:hAnsi="Times New Roman"/>
        </w:rPr>
        <w:t>Apakšuzņēmēju nomaiņas un jaunu apakšuzņēmēju piesaistes kārtība noteikta iepirkuma līgumā.</w:t>
      </w:r>
    </w:p>
    <w:p w14:paraId="7387E5D8" w14:textId="77777777" w:rsidR="0008115F" w:rsidRPr="007665EF" w:rsidRDefault="0008115F" w:rsidP="007665EF">
      <w:pPr>
        <w:pStyle w:val="ListParagraph"/>
        <w:numPr>
          <w:ilvl w:val="1"/>
          <w:numId w:val="1"/>
        </w:numPr>
        <w:spacing w:after="0" w:line="240" w:lineRule="auto"/>
        <w:ind w:left="567" w:hanging="567"/>
        <w:jc w:val="both"/>
        <w:rPr>
          <w:rFonts w:ascii="Times New Roman" w:hAnsi="Times New Roman"/>
          <w:b/>
        </w:rPr>
      </w:pPr>
      <w:r w:rsidRPr="00D139E3">
        <w:rPr>
          <w:rFonts w:ascii="Times New Roman" w:hAnsi="Times New Roman"/>
        </w:rPr>
        <w:t xml:space="preserve">Ja Konkursa uzvarētājs bez attaisnojoša iemesla 10 (desmit) darba dienu laikā no dienas, kad lēmums par līguma slēgšanas tiesību piešķiršanu stājies spēkā, atsakās slēgt iepirkuma līgumu ar Pasūtītāju, vai Konkursa uzvarētājs atsauc savu piedāvājumu vai Personu apvienība 15 (piecpadsmit) dienu laikā </w:t>
      </w:r>
      <w:r w:rsidR="007665EF" w:rsidRPr="007665EF">
        <w:rPr>
          <w:rFonts w:ascii="Times New Roman" w:hAnsi="Times New Roman"/>
        </w:rPr>
        <w:t>pēc Publisko iepirkumu likuma 60.panta sestajā daļā minētā nogaidīšanas termiņa beigām</w:t>
      </w:r>
      <w:r w:rsidR="007665EF">
        <w:rPr>
          <w:rFonts w:ascii="Times New Roman" w:hAnsi="Times New Roman"/>
        </w:rPr>
        <w:t xml:space="preserve"> </w:t>
      </w:r>
      <w:r w:rsidRPr="007665EF">
        <w:rPr>
          <w:rFonts w:ascii="Times New Roman" w:hAnsi="Times New Roman"/>
        </w:rPr>
        <w:t>neizveidojas atbilstoši noteiktam juridiskam statusam (pilnsabiedrība)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w:t>
      </w:r>
    </w:p>
    <w:bookmarkEnd w:id="16"/>
    <w:bookmarkEnd w:id="17"/>
    <w:p w14:paraId="594B3922" w14:textId="77777777" w:rsidR="0008115F" w:rsidRPr="00D139E3" w:rsidRDefault="0008115F" w:rsidP="0008115F">
      <w:pPr>
        <w:spacing w:after="0" w:line="240" w:lineRule="auto"/>
        <w:jc w:val="both"/>
        <w:rPr>
          <w:rFonts w:ascii="Times New Roman" w:hAnsi="Times New Roman"/>
          <w:b/>
        </w:rPr>
      </w:pPr>
    </w:p>
    <w:p w14:paraId="35DBA817" w14:textId="77777777" w:rsidR="0008115F" w:rsidRPr="00D139E3" w:rsidRDefault="0008115F" w:rsidP="00B02B2E">
      <w:pPr>
        <w:pStyle w:val="ListBullet2"/>
        <w:tabs>
          <w:tab w:val="clear" w:pos="1997"/>
          <w:tab w:val="num" w:pos="0"/>
        </w:tabs>
        <w:ind w:left="284" w:hanging="284"/>
        <w:jc w:val="center"/>
        <w:rPr>
          <w:rFonts w:ascii="Times New Roman" w:hAnsi="Times New Roman" w:cs="Times New Roman"/>
          <w:b/>
          <w:sz w:val="22"/>
          <w:szCs w:val="22"/>
        </w:rPr>
      </w:pPr>
      <w:r w:rsidRPr="00D139E3">
        <w:rPr>
          <w:rFonts w:ascii="Times New Roman" w:hAnsi="Times New Roman" w:cs="Times New Roman"/>
          <w:b/>
          <w:sz w:val="22"/>
          <w:szCs w:val="22"/>
        </w:rPr>
        <w:t>IEPIRKUMA KOMISIJAS UN PRETENDENTA TIESĪBAS UN PIENĀKUMI</w:t>
      </w:r>
    </w:p>
    <w:p w14:paraId="46CC52EC" w14:textId="77777777" w:rsidR="0008115F" w:rsidRPr="00D139E3" w:rsidRDefault="0008115F" w:rsidP="008116C5">
      <w:pPr>
        <w:pStyle w:val="ListParagraph"/>
        <w:numPr>
          <w:ilvl w:val="1"/>
          <w:numId w:val="6"/>
        </w:numPr>
        <w:spacing w:after="0" w:line="240" w:lineRule="auto"/>
        <w:ind w:left="567" w:hanging="567"/>
        <w:jc w:val="both"/>
        <w:rPr>
          <w:rFonts w:ascii="Times New Roman" w:hAnsi="Times New Roman"/>
        </w:rPr>
      </w:pPr>
      <w:r w:rsidRPr="00D139E3">
        <w:rPr>
          <w:rFonts w:ascii="Times New Roman" w:hAnsi="Times New Roman"/>
        </w:rPr>
        <w:t>Noteikti P</w:t>
      </w:r>
      <w:r w:rsidR="00ED664B">
        <w:rPr>
          <w:rFonts w:ascii="Times New Roman" w:hAnsi="Times New Roman"/>
        </w:rPr>
        <w:t>ublisko iepi</w:t>
      </w:r>
      <w:r w:rsidR="00050759">
        <w:rPr>
          <w:rFonts w:ascii="Times New Roman" w:hAnsi="Times New Roman"/>
        </w:rPr>
        <w:t>rkumu</w:t>
      </w:r>
      <w:r w:rsidR="00ED664B">
        <w:rPr>
          <w:rFonts w:ascii="Times New Roman" w:hAnsi="Times New Roman"/>
        </w:rPr>
        <w:t xml:space="preserve"> likumā.</w:t>
      </w:r>
    </w:p>
    <w:p w14:paraId="2795F609" w14:textId="77777777" w:rsidR="0008115F" w:rsidRPr="00D139E3" w:rsidRDefault="0008115F" w:rsidP="0008115F">
      <w:pPr>
        <w:spacing w:after="0" w:line="240" w:lineRule="auto"/>
        <w:ind w:hanging="574"/>
        <w:jc w:val="both"/>
        <w:rPr>
          <w:rFonts w:ascii="Times New Roman" w:hAnsi="Times New Roman"/>
        </w:rPr>
      </w:pPr>
    </w:p>
    <w:p w14:paraId="3F0C89FE" w14:textId="77777777" w:rsidR="0008115F" w:rsidRPr="00D139E3" w:rsidRDefault="0008115F" w:rsidP="00AC71FE">
      <w:pPr>
        <w:pStyle w:val="ListBullet2"/>
        <w:tabs>
          <w:tab w:val="clear" w:pos="1997"/>
          <w:tab w:val="num" w:pos="0"/>
        </w:tabs>
        <w:ind w:left="284" w:hanging="284"/>
        <w:jc w:val="center"/>
        <w:rPr>
          <w:rFonts w:ascii="Times New Roman" w:hAnsi="Times New Roman" w:cs="Times New Roman"/>
          <w:b/>
          <w:sz w:val="22"/>
          <w:szCs w:val="22"/>
        </w:rPr>
      </w:pPr>
      <w:r w:rsidRPr="00D139E3">
        <w:rPr>
          <w:rFonts w:ascii="Times New Roman" w:hAnsi="Times New Roman" w:cs="Times New Roman"/>
          <w:b/>
          <w:sz w:val="22"/>
          <w:szCs w:val="22"/>
        </w:rPr>
        <w:t>CITI NOTEIKUMI</w:t>
      </w:r>
    </w:p>
    <w:p w14:paraId="5F169D21" w14:textId="77777777" w:rsidR="00C2026B" w:rsidRDefault="008A05C9" w:rsidP="008116C5">
      <w:pPr>
        <w:pStyle w:val="ListParagraph"/>
        <w:numPr>
          <w:ilvl w:val="1"/>
          <w:numId w:val="6"/>
        </w:numPr>
        <w:spacing w:after="0" w:line="240" w:lineRule="auto"/>
        <w:ind w:left="567" w:hanging="567"/>
        <w:jc w:val="both"/>
        <w:rPr>
          <w:rFonts w:ascii="Times New Roman" w:hAnsi="Times New Roman"/>
        </w:rPr>
      </w:pPr>
      <w:r>
        <w:rPr>
          <w:rFonts w:ascii="Times New Roman" w:hAnsi="Times New Roman"/>
        </w:rPr>
        <w:t>Pasūtītājam</w:t>
      </w:r>
      <w:r w:rsidR="0008115F" w:rsidRPr="00D139E3">
        <w:rPr>
          <w:rFonts w:ascii="Times New Roman" w:hAnsi="Times New Roman"/>
        </w:rPr>
        <w:t>, pieņemot lēmumu par līguma tiesību piešķiršanu, ir tiesības izbeigt iepirkuma procedūru bez rezultāta normatīvajos aktos noteiktajā kārtībā, ja tam ir objektīvs pamatojums.</w:t>
      </w:r>
      <w:bookmarkStart w:id="19" w:name="_Hlk515450169"/>
    </w:p>
    <w:p w14:paraId="0196DC40" w14:textId="77777777" w:rsidR="00C2026B" w:rsidRPr="00C2026B" w:rsidRDefault="00C2026B" w:rsidP="008116C5">
      <w:pPr>
        <w:pStyle w:val="ListParagraph"/>
        <w:numPr>
          <w:ilvl w:val="1"/>
          <w:numId w:val="6"/>
        </w:numPr>
        <w:spacing w:after="0" w:line="240" w:lineRule="auto"/>
        <w:ind w:left="567" w:hanging="567"/>
        <w:jc w:val="both"/>
        <w:rPr>
          <w:rFonts w:ascii="Times New Roman" w:hAnsi="Times New Roman"/>
        </w:rPr>
      </w:pPr>
      <w:r w:rsidRPr="00C2026B">
        <w:rPr>
          <w:rFonts w:ascii="Times New Roman" w:hAnsi="Times New Roman"/>
        </w:rPr>
        <w:t>Pasūtītājam ir tiesības neslēgt līgumu, ja Pasūtītāja finansējums nav pietiekošs.</w:t>
      </w:r>
      <w:bookmarkEnd w:id="19"/>
    </w:p>
    <w:p w14:paraId="138C2DE3" w14:textId="77777777" w:rsidR="0008115F" w:rsidRPr="00D139E3" w:rsidRDefault="0008115F" w:rsidP="008116C5">
      <w:pPr>
        <w:pStyle w:val="ListParagraph"/>
        <w:numPr>
          <w:ilvl w:val="1"/>
          <w:numId w:val="6"/>
        </w:numPr>
        <w:spacing w:after="0" w:line="240" w:lineRule="auto"/>
        <w:ind w:left="567" w:hanging="567"/>
        <w:jc w:val="both"/>
        <w:rPr>
          <w:rFonts w:ascii="Times New Roman" w:hAnsi="Times New Roman"/>
        </w:rPr>
      </w:pPr>
      <w:r w:rsidRPr="00D139E3">
        <w:rPr>
          <w:rFonts w:ascii="Times New Roman" w:hAnsi="Times New Roman"/>
        </w:rPr>
        <w:t>Pretendenta piedāvājums un nolikumā iekļautā informācija ir neatņemama līguma sastāvdaļa. Pretendentam līguma izpildē ir saistoša piedāvājumā un nolikumā iekļautā informācija.</w:t>
      </w:r>
    </w:p>
    <w:p w14:paraId="03C91E82" w14:textId="7C7758C6" w:rsidR="0008115F" w:rsidRDefault="0008115F" w:rsidP="008116C5">
      <w:pPr>
        <w:pStyle w:val="ListParagraph"/>
        <w:numPr>
          <w:ilvl w:val="1"/>
          <w:numId w:val="6"/>
        </w:numPr>
        <w:spacing w:after="0" w:line="240" w:lineRule="auto"/>
        <w:ind w:left="567" w:hanging="567"/>
        <w:jc w:val="both"/>
        <w:rPr>
          <w:rFonts w:ascii="Times New Roman" w:hAnsi="Times New Roman"/>
        </w:rPr>
      </w:pPr>
      <w:r w:rsidRPr="00D139E3">
        <w:rPr>
          <w:rFonts w:ascii="Times New Roman" w:hAnsi="Times New Roman"/>
        </w:rPr>
        <w:t xml:space="preserve">Pasūtītājs informē, ka pretendentu piedāvājumos norādītie personas dati tiks apstrādāti, lai nodrošinātu iepirkuma procedūras norisi un iesniegto pretendentu piedāvājumu izvērtēšanu. Iepriekš minētās personas datu apstrādes pārzinis ir VAS "Valsts nekustamie īpašumi", kontaktinformācija: </w:t>
      </w:r>
      <w:r w:rsidR="00643280">
        <w:rPr>
          <w:rFonts w:ascii="Times New Roman" w:hAnsi="Times New Roman"/>
        </w:rPr>
        <w:t>Talejas iela 1</w:t>
      </w:r>
      <w:r w:rsidRPr="00D139E3">
        <w:rPr>
          <w:rFonts w:ascii="Times New Roman" w:hAnsi="Times New Roman"/>
        </w:rPr>
        <w:t>, Rīga, LV-1</w:t>
      </w:r>
      <w:r w:rsidR="00AC5715">
        <w:rPr>
          <w:rFonts w:ascii="Times New Roman" w:hAnsi="Times New Roman"/>
        </w:rPr>
        <w:t>026</w:t>
      </w:r>
      <w:r w:rsidRPr="00D139E3">
        <w:rPr>
          <w:rFonts w:ascii="Times New Roman" w:hAnsi="Times New Roman"/>
        </w:rPr>
        <w:t>, e-past</w:t>
      </w:r>
      <w:r w:rsidR="00771BFE">
        <w:rPr>
          <w:rFonts w:ascii="Times New Roman" w:hAnsi="Times New Roman"/>
        </w:rPr>
        <w:t xml:space="preserve">s: </w:t>
      </w:r>
      <w:r w:rsidR="0043412D">
        <w:rPr>
          <w:rFonts w:ascii="Times New Roman" w:hAnsi="Times New Roman"/>
        </w:rPr>
        <w:t>e</w:t>
      </w:r>
      <w:r w:rsidR="00771BFE">
        <w:rPr>
          <w:rFonts w:ascii="Times New Roman" w:hAnsi="Times New Roman"/>
        </w:rPr>
        <w:t>-</w:t>
      </w:r>
      <w:r w:rsidR="008110C4">
        <w:rPr>
          <w:rFonts w:ascii="Times New Roman" w:hAnsi="Times New Roman"/>
        </w:rPr>
        <w:t>A</w:t>
      </w:r>
      <w:r w:rsidR="00771BFE">
        <w:rPr>
          <w:rFonts w:ascii="Times New Roman" w:hAnsi="Times New Roman"/>
        </w:rPr>
        <w:t>drese.</w:t>
      </w:r>
    </w:p>
    <w:p w14:paraId="55A41351" w14:textId="77777777" w:rsidR="005D7C2F" w:rsidRPr="00D139E3" w:rsidRDefault="005D7C2F" w:rsidP="005D7C2F">
      <w:pPr>
        <w:pStyle w:val="ListParagraph"/>
        <w:spacing w:after="0" w:line="240" w:lineRule="auto"/>
        <w:ind w:left="567"/>
        <w:jc w:val="both"/>
        <w:rPr>
          <w:rFonts w:ascii="Times New Roman" w:hAnsi="Times New Roman"/>
        </w:rPr>
      </w:pPr>
    </w:p>
    <w:p w14:paraId="1285E175" w14:textId="77777777" w:rsidR="0008115F" w:rsidRPr="00D139E3" w:rsidRDefault="0008115F" w:rsidP="0008115F">
      <w:pPr>
        <w:spacing w:after="0" w:line="240" w:lineRule="auto"/>
        <w:jc w:val="both"/>
        <w:rPr>
          <w:rFonts w:ascii="Times New Roman" w:hAnsi="Times New Roman"/>
          <w:b/>
        </w:rPr>
      </w:pPr>
    </w:p>
    <w:p w14:paraId="35270B30" w14:textId="77777777" w:rsidR="0008115F" w:rsidRPr="00D139E3" w:rsidRDefault="0008115F" w:rsidP="00AC71FE">
      <w:pPr>
        <w:pStyle w:val="ListBullet2"/>
        <w:tabs>
          <w:tab w:val="clear" w:pos="1997"/>
          <w:tab w:val="num" w:pos="0"/>
        </w:tabs>
        <w:ind w:left="284" w:hanging="284"/>
        <w:jc w:val="center"/>
        <w:rPr>
          <w:rFonts w:ascii="Times New Roman" w:hAnsi="Times New Roman" w:cs="Times New Roman"/>
          <w:b/>
          <w:sz w:val="22"/>
          <w:szCs w:val="22"/>
        </w:rPr>
      </w:pPr>
      <w:r w:rsidRPr="00D139E3">
        <w:rPr>
          <w:rFonts w:ascii="Times New Roman" w:hAnsi="Times New Roman" w:cs="Times New Roman"/>
          <w:b/>
          <w:sz w:val="22"/>
          <w:szCs w:val="22"/>
        </w:rPr>
        <w:t>NOLIKUMA PIELIKUMI</w:t>
      </w:r>
    </w:p>
    <w:p w14:paraId="35E5076E" w14:textId="4C5AB2F5" w:rsidR="0008115F" w:rsidRPr="00D139E3" w:rsidRDefault="0008115F" w:rsidP="0008115F">
      <w:pPr>
        <w:spacing w:after="0" w:line="240" w:lineRule="auto"/>
        <w:jc w:val="both"/>
        <w:rPr>
          <w:rFonts w:ascii="Times New Roman" w:hAnsi="Times New Roman"/>
        </w:rPr>
      </w:pPr>
      <w:r w:rsidRPr="00D139E3">
        <w:rPr>
          <w:rFonts w:ascii="Times New Roman" w:hAnsi="Times New Roman"/>
        </w:rPr>
        <w:t>Visi pielikumi ir Nolikuma neatņemamas sastāvdaļas. Nolikumam pievienoti sekojoši pielikumi:</w:t>
      </w:r>
    </w:p>
    <w:p w14:paraId="2E5ADC61" w14:textId="77777777" w:rsidR="000F0E18" w:rsidRDefault="000F0E18" w:rsidP="00886434">
      <w:pPr>
        <w:pStyle w:val="NoSpacing"/>
        <w:jc w:val="right"/>
        <w:rPr>
          <w:b/>
          <w:sz w:val="22"/>
          <w:szCs w:val="22"/>
        </w:rPr>
      </w:pPr>
    </w:p>
    <w:p w14:paraId="6EC551C6" w14:textId="7B960424" w:rsidR="009D36DF" w:rsidRPr="00E41400" w:rsidRDefault="009D36DF" w:rsidP="00FC76D8">
      <w:pPr>
        <w:spacing w:after="0" w:line="240" w:lineRule="auto"/>
        <w:ind w:left="426" w:right="26" w:hanging="426"/>
        <w:jc w:val="both"/>
        <w:rPr>
          <w:rFonts w:ascii="Times New Roman" w:eastAsia="Times New Roman" w:hAnsi="Times New Roman"/>
        </w:rPr>
      </w:pPr>
      <w:r w:rsidRPr="00E41400">
        <w:rPr>
          <w:rFonts w:ascii="Times New Roman" w:eastAsia="Times New Roman" w:hAnsi="Times New Roman"/>
          <w:lang w:eastAsia="lv-LV"/>
        </w:rPr>
        <w:t>1.pielikums – Tehniskā specifikācija;</w:t>
      </w:r>
    </w:p>
    <w:tbl>
      <w:tblPr>
        <w:tblW w:w="0" w:type="auto"/>
        <w:tblLook w:val="04A0" w:firstRow="1" w:lastRow="0" w:firstColumn="1" w:lastColumn="0" w:noHBand="0" w:noVBand="1"/>
      </w:tblPr>
      <w:tblGrid>
        <w:gridCol w:w="7424"/>
      </w:tblGrid>
      <w:tr w:rsidR="009D36DF" w:rsidRPr="00E41400" w14:paraId="5FF44BCA" w14:textId="77777777" w:rsidTr="007F6251">
        <w:tc>
          <w:tcPr>
            <w:tcW w:w="7424" w:type="dxa"/>
            <w:shd w:val="clear" w:color="auto" w:fill="auto"/>
          </w:tcPr>
          <w:p w14:paraId="22DEFF49" w14:textId="77777777" w:rsidR="009D36DF" w:rsidRPr="00E41400" w:rsidRDefault="009D36DF" w:rsidP="00FC76D8">
            <w:pPr>
              <w:spacing w:after="0" w:line="240" w:lineRule="auto"/>
              <w:ind w:left="426" w:right="26" w:hanging="426"/>
              <w:jc w:val="both"/>
              <w:rPr>
                <w:rFonts w:ascii="Times New Roman" w:eastAsia="Times New Roman" w:hAnsi="Times New Roman"/>
              </w:rPr>
            </w:pPr>
            <w:r w:rsidRPr="00E41400">
              <w:rPr>
                <w:rFonts w:ascii="Times New Roman" w:eastAsia="Times New Roman" w:hAnsi="Times New Roman"/>
              </w:rPr>
              <w:t xml:space="preserve">2. pielikums – Ārvalstī reģistrēta pretendenta amatpersonu saraksts (veidne) </w:t>
            </w:r>
          </w:p>
        </w:tc>
      </w:tr>
    </w:tbl>
    <w:p w14:paraId="3A0C6E08" w14:textId="72B22331" w:rsidR="009D36DF" w:rsidRPr="00E41400" w:rsidRDefault="009D36DF" w:rsidP="00FC76D8">
      <w:pPr>
        <w:spacing w:after="0" w:line="240" w:lineRule="auto"/>
        <w:ind w:left="426" w:right="28" w:hanging="426"/>
        <w:contextualSpacing/>
        <w:jc w:val="both"/>
        <w:rPr>
          <w:rFonts w:ascii="Times New Roman" w:eastAsia="Times New Roman" w:hAnsi="Times New Roman"/>
          <w:lang w:eastAsia="lv-LV"/>
        </w:rPr>
      </w:pPr>
      <w:r w:rsidRPr="00E41400">
        <w:rPr>
          <w:rFonts w:ascii="Times New Roman" w:eastAsia="Times New Roman" w:hAnsi="Times New Roman"/>
          <w:lang w:eastAsia="lv-LV"/>
        </w:rPr>
        <w:t>3.pielikums – Pieteikums par piedalīšanos Konkursā (veidne);</w:t>
      </w:r>
    </w:p>
    <w:p w14:paraId="3ABC3BE4" w14:textId="23F65964" w:rsidR="00C2115F" w:rsidRPr="00E41400" w:rsidRDefault="00C2115F" w:rsidP="00FC76D8">
      <w:pPr>
        <w:spacing w:after="0" w:line="240" w:lineRule="auto"/>
        <w:ind w:left="426" w:right="28" w:hanging="426"/>
        <w:contextualSpacing/>
        <w:jc w:val="both"/>
        <w:rPr>
          <w:rFonts w:ascii="Times New Roman" w:eastAsia="Times New Roman" w:hAnsi="Times New Roman"/>
          <w:lang w:eastAsia="lv-LV"/>
        </w:rPr>
      </w:pPr>
      <w:r w:rsidRPr="00E41400">
        <w:rPr>
          <w:rFonts w:ascii="Times New Roman" w:eastAsia="Times New Roman" w:hAnsi="Times New Roman"/>
          <w:lang w:eastAsia="lv-LV"/>
        </w:rPr>
        <w:t xml:space="preserve">3A.pielikums - </w:t>
      </w:r>
      <w:r w:rsidRPr="00E41400">
        <w:rPr>
          <w:rFonts w:ascii="Times New Roman" w:hAnsi="Times New Roman"/>
          <w:bCs/>
        </w:rPr>
        <w:t>Apliecinājums par neatkarīgi izstrādātu piedāvājumu;</w:t>
      </w:r>
    </w:p>
    <w:p w14:paraId="3CA2097A" w14:textId="633EC647" w:rsidR="00E41400" w:rsidRPr="00E41400" w:rsidRDefault="00E41400" w:rsidP="00FC76D8">
      <w:pPr>
        <w:spacing w:after="0" w:line="240" w:lineRule="auto"/>
        <w:ind w:left="426" w:right="28" w:hanging="426"/>
        <w:contextualSpacing/>
        <w:jc w:val="both"/>
        <w:rPr>
          <w:rFonts w:ascii="Times New Roman" w:eastAsia="Times New Roman" w:hAnsi="Times New Roman"/>
          <w:lang w:eastAsia="lv-LV"/>
        </w:rPr>
      </w:pPr>
      <w:r w:rsidRPr="00E41400">
        <w:rPr>
          <w:rFonts w:ascii="Times New Roman" w:eastAsia="Times New Roman" w:hAnsi="Times New Roman"/>
          <w:lang w:eastAsia="lv-LV"/>
        </w:rPr>
        <w:t xml:space="preserve">4.pielikums – Pretendenta pieredzes saraksts apdrošināšanas brokera pakalpojumu sniegšanā valsts </w:t>
      </w:r>
      <w:r w:rsidR="00C84EC1">
        <w:rPr>
          <w:rFonts w:ascii="Times New Roman" w:eastAsia="Times New Roman" w:hAnsi="Times New Roman"/>
          <w:lang w:eastAsia="lv-LV"/>
        </w:rPr>
        <w:t xml:space="preserve"> </w:t>
      </w:r>
      <w:r w:rsidRPr="00E41400">
        <w:rPr>
          <w:rFonts w:ascii="Times New Roman" w:eastAsia="Times New Roman" w:hAnsi="Times New Roman"/>
          <w:lang w:eastAsia="lv-LV"/>
        </w:rPr>
        <w:t>un/vai pašvaldības iestādēm (veidne);</w:t>
      </w:r>
    </w:p>
    <w:p w14:paraId="58AAE38E" w14:textId="195A604A" w:rsidR="004603B5" w:rsidRPr="00E41400" w:rsidRDefault="006C02A7" w:rsidP="00FC76D8">
      <w:pPr>
        <w:spacing w:after="0" w:line="240" w:lineRule="auto"/>
        <w:ind w:left="426" w:right="28" w:hanging="426"/>
        <w:contextualSpacing/>
        <w:jc w:val="both"/>
        <w:rPr>
          <w:rFonts w:ascii="Times New Roman" w:eastAsia="Times New Roman" w:hAnsi="Times New Roman"/>
          <w:lang w:eastAsia="lv-LV"/>
        </w:rPr>
      </w:pPr>
      <w:r w:rsidRPr="00E41400">
        <w:rPr>
          <w:rFonts w:ascii="Times New Roman" w:eastAsia="Times New Roman" w:hAnsi="Times New Roman"/>
          <w:lang w:eastAsia="lv-LV"/>
        </w:rPr>
        <w:t xml:space="preserve">  </w:t>
      </w:r>
      <w:r w:rsidR="004603B5" w:rsidRPr="00E41400">
        <w:rPr>
          <w:rFonts w:ascii="Times New Roman" w:eastAsia="Times New Roman" w:hAnsi="Times New Roman"/>
          <w:lang w:eastAsia="lv-LV"/>
        </w:rPr>
        <w:t xml:space="preserve">5.pielikums - </w:t>
      </w:r>
      <w:r w:rsidR="00E41400" w:rsidRPr="00E41400">
        <w:rPr>
          <w:rFonts w:ascii="Times New Roman" w:eastAsia="Times New Roman" w:hAnsi="Times New Roman"/>
        </w:rPr>
        <w:t>Informācija par piesaistīto apdrošināšanas brokeri (veidne)</w:t>
      </w:r>
      <w:r w:rsidR="004603B5" w:rsidRPr="00E41400">
        <w:rPr>
          <w:rFonts w:ascii="Times New Roman" w:eastAsia="Times New Roman" w:hAnsi="Times New Roman"/>
          <w:lang w:eastAsia="lv-LV"/>
        </w:rPr>
        <w:t>;</w:t>
      </w:r>
    </w:p>
    <w:p w14:paraId="2EE8B580" w14:textId="01B89263" w:rsidR="00AB76C7" w:rsidRPr="00E41400" w:rsidRDefault="00AB76C7" w:rsidP="00FC76D8">
      <w:pPr>
        <w:spacing w:after="0" w:line="240" w:lineRule="auto"/>
        <w:ind w:left="426" w:right="28" w:hanging="426"/>
        <w:contextualSpacing/>
        <w:jc w:val="both"/>
        <w:rPr>
          <w:rFonts w:ascii="Times New Roman" w:eastAsia="Times New Roman" w:hAnsi="Times New Roman"/>
          <w:lang w:eastAsia="lv-LV"/>
        </w:rPr>
      </w:pPr>
      <w:r w:rsidRPr="00E41400">
        <w:rPr>
          <w:rFonts w:ascii="Times New Roman" w:eastAsia="Times New Roman" w:hAnsi="Times New Roman"/>
          <w:lang w:eastAsia="lv-LV"/>
        </w:rPr>
        <w:t xml:space="preserve">  6.pielikums – </w:t>
      </w:r>
      <w:r w:rsidR="00E41400" w:rsidRPr="00E41400">
        <w:rPr>
          <w:rFonts w:ascii="Times New Roman" w:eastAsia="Times New Roman" w:hAnsi="Times New Roman"/>
          <w:lang w:eastAsia="lv-LV"/>
        </w:rPr>
        <w:t>Pretendenta pieredze apdrošināšanas gadījumu noregulējuma procesos (veidne)</w:t>
      </w:r>
      <w:r w:rsidRPr="00E41400">
        <w:rPr>
          <w:rFonts w:ascii="Times New Roman" w:eastAsia="Times New Roman" w:hAnsi="Times New Roman"/>
          <w:lang w:eastAsia="lv-LV"/>
        </w:rPr>
        <w:t>;</w:t>
      </w:r>
    </w:p>
    <w:p w14:paraId="3087AD18" w14:textId="5C560409" w:rsidR="004603B5" w:rsidRPr="00E41400" w:rsidRDefault="004603B5" w:rsidP="00FC76D8">
      <w:pPr>
        <w:spacing w:after="0" w:line="240" w:lineRule="auto"/>
        <w:ind w:left="426" w:right="28" w:hanging="426"/>
        <w:contextualSpacing/>
        <w:jc w:val="both"/>
        <w:rPr>
          <w:rFonts w:ascii="Times New Roman" w:eastAsia="Times New Roman" w:hAnsi="Times New Roman"/>
          <w:lang w:eastAsia="lv-LV"/>
        </w:rPr>
      </w:pPr>
      <w:r w:rsidRPr="00E41400">
        <w:rPr>
          <w:rFonts w:ascii="Times New Roman" w:eastAsia="Times New Roman" w:hAnsi="Times New Roman"/>
          <w:lang w:eastAsia="lv-LV"/>
        </w:rPr>
        <w:t xml:space="preserve">  </w:t>
      </w:r>
      <w:r w:rsidR="00AB76C7" w:rsidRPr="00E41400">
        <w:rPr>
          <w:rFonts w:ascii="Times New Roman" w:eastAsia="Times New Roman" w:hAnsi="Times New Roman"/>
          <w:lang w:eastAsia="lv-LV"/>
        </w:rPr>
        <w:t>7</w:t>
      </w:r>
      <w:r w:rsidRPr="00E41400">
        <w:rPr>
          <w:rFonts w:ascii="Times New Roman" w:eastAsia="Times New Roman" w:hAnsi="Times New Roman"/>
          <w:lang w:eastAsia="lv-LV"/>
        </w:rPr>
        <w:t xml:space="preserve">.pielikums – </w:t>
      </w:r>
      <w:r w:rsidR="00E41400" w:rsidRPr="00E41400">
        <w:rPr>
          <w:rFonts w:ascii="Times New Roman" w:eastAsia="Times New Roman" w:hAnsi="Times New Roman"/>
          <w:lang w:eastAsia="lv-LV"/>
        </w:rPr>
        <w:t>Apakšuzņēmēju saraksts (veidne)</w:t>
      </w:r>
      <w:r w:rsidRPr="00E41400">
        <w:rPr>
          <w:rFonts w:ascii="Times New Roman" w:eastAsia="Times New Roman" w:hAnsi="Times New Roman"/>
          <w:lang w:eastAsia="lv-LV"/>
        </w:rPr>
        <w:t>;</w:t>
      </w:r>
    </w:p>
    <w:p w14:paraId="60083108" w14:textId="736E08D8" w:rsidR="009D36DF" w:rsidRPr="00E41400" w:rsidRDefault="004603B5" w:rsidP="00FC76D8">
      <w:pPr>
        <w:spacing w:after="0" w:line="240" w:lineRule="auto"/>
        <w:ind w:left="426" w:right="28" w:hanging="426"/>
        <w:contextualSpacing/>
        <w:jc w:val="both"/>
        <w:rPr>
          <w:rFonts w:ascii="Times New Roman" w:eastAsia="Times New Roman" w:hAnsi="Times New Roman"/>
          <w:lang w:eastAsia="lv-LV"/>
        </w:rPr>
      </w:pPr>
      <w:r w:rsidRPr="00E41400">
        <w:rPr>
          <w:rFonts w:ascii="Times New Roman" w:eastAsia="Times New Roman" w:hAnsi="Times New Roman"/>
          <w:lang w:eastAsia="lv-LV"/>
        </w:rPr>
        <w:t xml:space="preserve">  </w:t>
      </w:r>
      <w:r w:rsidR="00E41400" w:rsidRPr="00E41400">
        <w:rPr>
          <w:rFonts w:ascii="Times New Roman" w:eastAsia="Times New Roman" w:hAnsi="Times New Roman"/>
          <w:lang w:eastAsia="lv-LV"/>
        </w:rPr>
        <w:t>7A</w:t>
      </w:r>
      <w:r w:rsidR="009D36DF" w:rsidRPr="00E41400">
        <w:rPr>
          <w:rFonts w:ascii="Times New Roman" w:eastAsia="Times New Roman" w:hAnsi="Times New Roman"/>
          <w:lang w:eastAsia="lv-LV"/>
        </w:rPr>
        <w:t xml:space="preserve">.pielikums – </w:t>
      </w:r>
      <w:r w:rsidR="00E41400" w:rsidRPr="00E41400">
        <w:rPr>
          <w:rFonts w:ascii="Times New Roman" w:eastAsia="Times New Roman" w:hAnsi="Times New Roman"/>
        </w:rPr>
        <w:t>Apakšuzņēmēja apliecinājums (veidne)</w:t>
      </w:r>
      <w:r w:rsidR="009D36DF" w:rsidRPr="00E41400">
        <w:rPr>
          <w:rFonts w:ascii="Times New Roman" w:eastAsia="Times New Roman" w:hAnsi="Times New Roman"/>
          <w:lang w:eastAsia="lv-LV"/>
        </w:rPr>
        <w:t>;</w:t>
      </w:r>
    </w:p>
    <w:p w14:paraId="354DEC67" w14:textId="2B8C4FE0" w:rsidR="009D36DF" w:rsidRPr="00E41400" w:rsidRDefault="006C02A7" w:rsidP="00FC76D8">
      <w:pPr>
        <w:spacing w:after="0" w:line="240" w:lineRule="auto"/>
        <w:ind w:left="426" w:right="28" w:hanging="426"/>
        <w:contextualSpacing/>
        <w:jc w:val="both"/>
        <w:rPr>
          <w:rFonts w:ascii="Times New Roman" w:eastAsia="Times New Roman" w:hAnsi="Times New Roman"/>
          <w:lang w:eastAsia="lv-LV"/>
        </w:rPr>
      </w:pPr>
      <w:r w:rsidRPr="00E41400">
        <w:rPr>
          <w:rFonts w:ascii="Times New Roman" w:eastAsia="Times New Roman" w:hAnsi="Times New Roman"/>
          <w:lang w:eastAsia="lv-LV"/>
        </w:rPr>
        <w:t xml:space="preserve">  </w:t>
      </w:r>
      <w:r w:rsidR="00E41400" w:rsidRPr="00E41400">
        <w:rPr>
          <w:rFonts w:ascii="Times New Roman" w:eastAsia="Times New Roman" w:hAnsi="Times New Roman"/>
          <w:lang w:eastAsia="lv-LV"/>
        </w:rPr>
        <w:t>8</w:t>
      </w:r>
      <w:r w:rsidR="009D36DF" w:rsidRPr="00E41400">
        <w:rPr>
          <w:rFonts w:ascii="Times New Roman" w:eastAsia="Times New Roman" w:hAnsi="Times New Roman"/>
          <w:lang w:eastAsia="lv-LV"/>
        </w:rPr>
        <w:t xml:space="preserve">. pielikums – </w:t>
      </w:r>
      <w:r w:rsidR="00E41400" w:rsidRPr="00E41400">
        <w:rPr>
          <w:rFonts w:ascii="Times New Roman" w:eastAsia="Times New Roman" w:hAnsi="Times New Roman"/>
        </w:rPr>
        <w:t>Finanšu piedāvājums (veidne)</w:t>
      </w:r>
      <w:r w:rsidR="009D36DF" w:rsidRPr="00E41400">
        <w:rPr>
          <w:rFonts w:ascii="Times New Roman" w:eastAsia="Times New Roman" w:hAnsi="Times New Roman"/>
          <w:lang w:eastAsia="lv-LV"/>
        </w:rPr>
        <w:t xml:space="preserve">; </w:t>
      </w:r>
    </w:p>
    <w:p w14:paraId="47AF190E" w14:textId="0E4B4FA2" w:rsidR="00A95A88" w:rsidRPr="00E41400" w:rsidRDefault="00BA62A7" w:rsidP="00FC76D8">
      <w:pPr>
        <w:spacing w:after="0" w:line="240" w:lineRule="auto"/>
        <w:ind w:left="426" w:right="28" w:hanging="426"/>
        <w:contextualSpacing/>
        <w:jc w:val="both"/>
        <w:rPr>
          <w:rFonts w:ascii="Times New Roman" w:eastAsia="Times New Roman" w:hAnsi="Times New Roman"/>
          <w:lang w:eastAsia="lv-LV"/>
        </w:rPr>
      </w:pPr>
      <w:r w:rsidRPr="00E41400">
        <w:rPr>
          <w:rFonts w:ascii="Times New Roman" w:eastAsia="Times New Roman" w:hAnsi="Times New Roman"/>
          <w:lang w:eastAsia="lv-LV"/>
        </w:rPr>
        <w:t xml:space="preserve">  </w:t>
      </w:r>
      <w:r w:rsidR="00E41400" w:rsidRPr="00E41400">
        <w:rPr>
          <w:rFonts w:ascii="Times New Roman" w:eastAsia="Times New Roman" w:hAnsi="Times New Roman"/>
          <w:lang w:eastAsia="lv-LV"/>
        </w:rPr>
        <w:t>9</w:t>
      </w:r>
      <w:r w:rsidR="009D36DF" w:rsidRPr="00E41400">
        <w:rPr>
          <w:rFonts w:ascii="Times New Roman" w:eastAsia="Times New Roman" w:hAnsi="Times New Roman"/>
          <w:lang w:eastAsia="lv-LV"/>
        </w:rPr>
        <w:t>.pielikums –</w:t>
      </w:r>
      <w:r w:rsidR="00260E37" w:rsidRPr="00E41400">
        <w:rPr>
          <w:rFonts w:ascii="Times New Roman" w:eastAsia="Times New Roman" w:hAnsi="Times New Roman"/>
          <w:lang w:eastAsia="lv-LV"/>
        </w:rPr>
        <w:t xml:space="preserve"> Līgu</w:t>
      </w:r>
      <w:r w:rsidR="00A126EA" w:rsidRPr="00E41400">
        <w:rPr>
          <w:rFonts w:ascii="Times New Roman" w:eastAsia="Times New Roman" w:hAnsi="Times New Roman"/>
          <w:lang w:eastAsia="lv-LV"/>
        </w:rPr>
        <w:t>ma proj</w:t>
      </w:r>
      <w:r w:rsidR="00D63CB5" w:rsidRPr="00E41400">
        <w:rPr>
          <w:rFonts w:ascii="Times New Roman" w:eastAsia="Times New Roman" w:hAnsi="Times New Roman"/>
          <w:lang w:eastAsia="lv-LV"/>
        </w:rPr>
        <w:t>ekts</w:t>
      </w:r>
      <w:r w:rsidR="00737B56" w:rsidRPr="00E41400">
        <w:rPr>
          <w:rFonts w:ascii="Times New Roman" w:eastAsia="Times New Roman" w:hAnsi="Times New Roman"/>
          <w:lang w:eastAsia="lv-LV"/>
        </w:rPr>
        <w:t>.</w:t>
      </w:r>
    </w:p>
    <w:p w14:paraId="69506782" w14:textId="6F95D07D" w:rsidR="00E41400" w:rsidRPr="007319DD" w:rsidRDefault="00E41400" w:rsidP="00BA62A7">
      <w:pPr>
        <w:spacing w:after="0" w:line="240" w:lineRule="auto"/>
        <w:ind w:right="28"/>
        <w:contextualSpacing/>
        <w:jc w:val="both"/>
        <w:rPr>
          <w:rFonts w:ascii="Times New Roman" w:eastAsia="Times New Roman" w:hAnsi="Times New Roman"/>
          <w:lang w:eastAsia="lv-LV"/>
        </w:rPr>
        <w:sectPr w:rsidR="00E41400" w:rsidRPr="007319DD" w:rsidSect="00D63CB5">
          <w:footerReference w:type="default" r:id="rId20"/>
          <w:pgSz w:w="11906" w:h="16838"/>
          <w:pgMar w:top="1418" w:right="992" w:bottom="1276" w:left="1701" w:header="709" w:footer="709" w:gutter="0"/>
          <w:cols w:space="708"/>
          <w:docGrid w:linePitch="360"/>
        </w:sectPr>
      </w:pPr>
    </w:p>
    <w:p w14:paraId="4C9FE288" w14:textId="77777777" w:rsidR="00D632A8" w:rsidRPr="0019141C" w:rsidRDefault="00D632A8" w:rsidP="00DF57FD">
      <w:pPr>
        <w:spacing w:after="0" w:line="240" w:lineRule="auto"/>
        <w:jc w:val="right"/>
        <w:rPr>
          <w:rFonts w:ascii="Times New Roman" w:eastAsia="Times New Roman" w:hAnsi="Times New Roman"/>
          <w:b/>
          <w:bCs/>
        </w:rPr>
      </w:pPr>
      <w:r>
        <w:rPr>
          <w:rFonts w:ascii="Times New Roman" w:eastAsia="Times New Roman" w:hAnsi="Times New Roman"/>
          <w:b/>
        </w:rPr>
        <w:lastRenderedPageBreak/>
        <w:t>1</w:t>
      </w:r>
      <w:r w:rsidRPr="0019141C">
        <w:rPr>
          <w:rFonts w:ascii="Times New Roman" w:eastAsia="Times New Roman" w:hAnsi="Times New Roman"/>
          <w:b/>
        </w:rPr>
        <w:t>.p</w:t>
      </w:r>
      <w:r w:rsidRPr="0019141C">
        <w:rPr>
          <w:rFonts w:ascii="Times New Roman" w:eastAsia="Times New Roman" w:hAnsi="Times New Roman"/>
          <w:b/>
          <w:bCs/>
        </w:rPr>
        <w:t xml:space="preserve">ielikums </w:t>
      </w:r>
      <w:r w:rsidRPr="0019141C">
        <w:rPr>
          <w:rFonts w:ascii="Times New Roman" w:eastAsia="Times New Roman" w:hAnsi="Times New Roman"/>
          <w:b/>
        </w:rPr>
        <w:t>nolikumam</w:t>
      </w:r>
    </w:p>
    <w:p w14:paraId="2CC2625C" w14:textId="5506349B" w:rsidR="00D632A8" w:rsidRDefault="00D632A8" w:rsidP="00F179BD">
      <w:pPr>
        <w:spacing w:after="0" w:line="240" w:lineRule="auto"/>
        <w:jc w:val="right"/>
        <w:rPr>
          <w:rFonts w:ascii="Times New Roman" w:eastAsia="Times New Roman" w:hAnsi="Times New Roman"/>
          <w:b/>
          <w:bCs/>
        </w:rPr>
      </w:pPr>
      <w:r w:rsidRPr="0019141C">
        <w:rPr>
          <w:rFonts w:ascii="Times New Roman" w:eastAsia="Times New Roman" w:hAnsi="Times New Roman"/>
          <w:b/>
          <w:bCs/>
        </w:rPr>
        <w:t xml:space="preserve">ID Nr. </w:t>
      </w:r>
      <w:r w:rsidR="00E41400" w:rsidRPr="00E41400">
        <w:rPr>
          <w:rFonts w:ascii="Times New Roman" w:eastAsia="Times New Roman" w:hAnsi="Times New Roman"/>
          <w:b/>
          <w:bCs/>
        </w:rPr>
        <w:t>VNĪ 2024/2/9-2/AK-77</w:t>
      </w:r>
    </w:p>
    <w:p w14:paraId="153BE4C9" w14:textId="06145B50" w:rsidR="00A20789" w:rsidRPr="00F179BD" w:rsidRDefault="00A20789" w:rsidP="00A90E9F">
      <w:pPr>
        <w:tabs>
          <w:tab w:val="left" w:pos="5630"/>
        </w:tabs>
        <w:spacing w:after="0" w:line="240" w:lineRule="auto"/>
        <w:rPr>
          <w:rFonts w:ascii="Times New Roman" w:eastAsia="Times New Roman" w:hAnsi="Times New Roman"/>
          <w:b/>
          <w:bCs/>
        </w:rPr>
      </w:pPr>
    </w:p>
    <w:p w14:paraId="4B18555E" w14:textId="77777777" w:rsidR="004329C5" w:rsidRDefault="004329C5" w:rsidP="004329C5">
      <w:pPr>
        <w:spacing w:after="0" w:line="240" w:lineRule="auto"/>
        <w:rPr>
          <w:rFonts w:ascii="Times New Roman" w:hAnsi="Times New Roman"/>
          <w:i/>
          <w:iCs/>
        </w:rPr>
      </w:pPr>
    </w:p>
    <w:p w14:paraId="086C7878" w14:textId="77777777" w:rsidR="00B51C04" w:rsidRPr="00DC16EB" w:rsidRDefault="00B51C04" w:rsidP="00B51C04">
      <w:pPr>
        <w:tabs>
          <w:tab w:val="left" w:pos="426"/>
        </w:tabs>
        <w:suppressAutoHyphens/>
        <w:autoSpaceDN w:val="0"/>
        <w:spacing w:after="0" w:line="240" w:lineRule="auto"/>
        <w:jc w:val="center"/>
        <w:textAlignment w:val="baseline"/>
        <w:rPr>
          <w:rFonts w:ascii="Times New Roman" w:hAnsi="Times New Roman"/>
          <w:sz w:val="24"/>
          <w:szCs w:val="24"/>
        </w:rPr>
      </w:pPr>
      <w:r w:rsidRPr="00DC16EB">
        <w:rPr>
          <w:rFonts w:ascii="Times New Roman" w:eastAsia="Times New Roman" w:hAnsi="Times New Roman"/>
          <w:b/>
          <w:bCs/>
          <w:sz w:val="24"/>
          <w:szCs w:val="24"/>
        </w:rPr>
        <w:t>TEHNIKĀ SPECIFIKĀCIJA</w:t>
      </w:r>
    </w:p>
    <w:p w14:paraId="44565AC7" w14:textId="57D7BFF5" w:rsidR="00B51C04" w:rsidRPr="000A77ED" w:rsidRDefault="00B51C04" w:rsidP="000A77ED">
      <w:pPr>
        <w:tabs>
          <w:tab w:val="num" w:pos="1997"/>
        </w:tabs>
        <w:spacing w:after="0" w:line="240" w:lineRule="auto"/>
        <w:jc w:val="center"/>
        <w:rPr>
          <w:rFonts w:ascii="Times New Roman" w:hAnsi="Times New Roman"/>
        </w:rPr>
      </w:pPr>
      <w:r w:rsidRPr="000A77ED">
        <w:rPr>
          <w:rFonts w:ascii="Times New Roman" w:hAnsi="Times New Roman"/>
        </w:rPr>
        <w:t xml:space="preserve"> “</w:t>
      </w:r>
      <w:r w:rsidR="00E41400" w:rsidRPr="00CB2BEC">
        <w:rPr>
          <w:rFonts w:ascii="Times New Roman" w:hAnsi="Times New Roman"/>
          <w:shd w:val="clear" w:color="auto" w:fill="F9F9F9"/>
        </w:rPr>
        <w:t>Apdrošināšanas brokera pakalpojumi</w:t>
      </w:r>
      <w:r w:rsidR="000A77ED">
        <w:rPr>
          <w:rFonts w:ascii="Times New Roman" w:hAnsi="Times New Roman"/>
          <w:shd w:val="clear" w:color="auto" w:fill="F9F9F9"/>
        </w:rPr>
        <w:t>”</w:t>
      </w:r>
    </w:p>
    <w:p w14:paraId="3FE54D33" w14:textId="752E2478" w:rsidR="00B51C04" w:rsidRPr="001E0D16" w:rsidRDefault="00B51C04" w:rsidP="00B51C04">
      <w:pPr>
        <w:suppressAutoHyphens/>
        <w:autoSpaceDN w:val="0"/>
        <w:spacing w:after="0"/>
        <w:jc w:val="center"/>
        <w:textAlignment w:val="baseline"/>
        <w:rPr>
          <w:rFonts w:ascii="Times New Roman" w:hAnsi="Times New Roman"/>
        </w:rPr>
      </w:pPr>
      <w:r w:rsidRPr="001E0D16">
        <w:rPr>
          <w:rFonts w:ascii="Times New Roman" w:hAnsi="Times New Roman"/>
        </w:rPr>
        <w:t>(ID Nr.</w:t>
      </w:r>
      <w:r w:rsidR="00E41400">
        <w:rPr>
          <w:rFonts w:ascii="Times New Roman" w:hAnsi="Times New Roman"/>
        </w:rPr>
        <w:t xml:space="preserve"> </w:t>
      </w:r>
      <w:r w:rsidR="00E41400" w:rsidRPr="00E41400">
        <w:rPr>
          <w:rFonts w:ascii="Times New Roman" w:hAnsi="Times New Roman"/>
        </w:rPr>
        <w:t>VNĪ 2024/2/9-2/AK-77</w:t>
      </w:r>
      <w:r w:rsidRPr="001E0D16">
        <w:rPr>
          <w:rFonts w:ascii="Times New Roman" w:hAnsi="Times New Roman"/>
        </w:rPr>
        <w:t>)</w:t>
      </w:r>
    </w:p>
    <w:p w14:paraId="64606C30" w14:textId="501810BE" w:rsidR="00A90E9F" w:rsidRDefault="00A90E9F" w:rsidP="00B51C04">
      <w:pPr>
        <w:suppressAutoHyphens/>
        <w:autoSpaceDN w:val="0"/>
        <w:spacing w:after="0"/>
        <w:jc w:val="center"/>
        <w:textAlignment w:val="baseline"/>
        <w:rPr>
          <w:rFonts w:ascii="Times New Roman" w:hAnsi="Times New Roman"/>
          <w:sz w:val="24"/>
          <w:szCs w:val="24"/>
        </w:rPr>
      </w:pPr>
    </w:p>
    <w:p w14:paraId="0B3B5E38" w14:textId="57B80622" w:rsidR="00B77577" w:rsidRDefault="00C842A9" w:rsidP="00C842A9">
      <w:pPr>
        <w:spacing w:after="0" w:line="240" w:lineRule="auto"/>
        <w:jc w:val="center"/>
        <w:rPr>
          <w:rFonts w:ascii="Times New Roman" w:hAnsi="Times New Roman"/>
          <w:i/>
          <w:iCs/>
          <w:sz w:val="24"/>
          <w:szCs w:val="24"/>
        </w:rPr>
      </w:pPr>
      <w:r>
        <w:rPr>
          <w:rFonts w:ascii="Times New Roman" w:hAnsi="Times New Roman"/>
          <w:i/>
          <w:iCs/>
          <w:sz w:val="24"/>
          <w:szCs w:val="24"/>
        </w:rPr>
        <w:t>(pievienota atsevišķi)</w:t>
      </w:r>
    </w:p>
    <w:p w14:paraId="5A19B2B9" w14:textId="77777777" w:rsidR="00D73E3F" w:rsidRDefault="00D73E3F" w:rsidP="00C842A9">
      <w:pPr>
        <w:spacing w:after="0" w:line="240" w:lineRule="auto"/>
        <w:jc w:val="center"/>
        <w:rPr>
          <w:rFonts w:ascii="Times New Roman" w:hAnsi="Times New Roman"/>
          <w:i/>
          <w:iCs/>
          <w:sz w:val="24"/>
          <w:szCs w:val="24"/>
        </w:rPr>
      </w:pPr>
    </w:p>
    <w:p w14:paraId="7A9A3885" w14:textId="27F18E6A" w:rsidR="00D73E3F" w:rsidRPr="00D73E3F" w:rsidRDefault="00D73E3F" w:rsidP="00D73E3F">
      <w:pPr>
        <w:spacing w:after="0" w:line="240" w:lineRule="auto"/>
        <w:rPr>
          <w:rFonts w:ascii="Times New Roman" w:eastAsia="Times New Roman" w:hAnsi="Times New Roman"/>
          <w:b/>
        </w:rPr>
      </w:pPr>
      <w:r w:rsidRPr="00D24C4F">
        <w:rPr>
          <w:rFonts w:ascii="Times New Roman" w:hAnsi="Times New Roman"/>
          <w:sz w:val="24"/>
          <w:szCs w:val="24"/>
        </w:rPr>
        <w:t>Tehniskās specifikācijas pēdējās aktualizācijas datums: 24.10.2024.</w:t>
      </w:r>
    </w:p>
    <w:p w14:paraId="5E8CAD11" w14:textId="77777777" w:rsidR="00B77577" w:rsidRDefault="00B77577" w:rsidP="004329C5">
      <w:pPr>
        <w:spacing w:after="0" w:line="240" w:lineRule="auto"/>
        <w:jc w:val="right"/>
        <w:rPr>
          <w:rFonts w:ascii="Times New Roman" w:eastAsia="Times New Roman" w:hAnsi="Times New Roman"/>
          <w:b/>
        </w:rPr>
      </w:pPr>
    </w:p>
    <w:p w14:paraId="66ED2BFB" w14:textId="77777777" w:rsidR="00B77577" w:rsidRDefault="00B77577" w:rsidP="004329C5">
      <w:pPr>
        <w:spacing w:after="0" w:line="240" w:lineRule="auto"/>
        <w:jc w:val="right"/>
        <w:rPr>
          <w:rFonts w:ascii="Times New Roman" w:eastAsia="Times New Roman" w:hAnsi="Times New Roman"/>
          <w:b/>
        </w:rPr>
      </w:pPr>
    </w:p>
    <w:p w14:paraId="7BA04C35" w14:textId="77777777" w:rsidR="00B77577" w:rsidRDefault="00B77577" w:rsidP="004329C5">
      <w:pPr>
        <w:spacing w:after="0" w:line="240" w:lineRule="auto"/>
        <w:jc w:val="right"/>
        <w:rPr>
          <w:rFonts w:ascii="Times New Roman" w:eastAsia="Times New Roman" w:hAnsi="Times New Roman"/>
          <w:b/>
        </w:rPr>
      </w:pPr>
    </w:p>
    <w:p w14:paraId="27023B16" w14:textId="77777777" w:rsidR="00B77577" w:rsidRDefault="00B77577" w:rsidP="004329C5">
      <w:pPr>
        <w:spacing w:after="0" w:line="240" w:lineRule="auto"/>
        <w:jc w:val="right"/>
        <w:rPr>
          <w:rFonts w:ascii="Times New Roman" w:eastAsia="Times New Roman" w:hAnsi="Times New Roman"/>
          <w:b/>
        </w:rPr>
      </w:pPr>
    </w:p>
    <w:p w14:paraId="1C905254" w14:textId="77777777" w:rsidR="00B77577" w:rsidRDefault="00B77577" w:rsidP="004329C5">
      <w:pPr>
        <w:spacing w:after="0" w:line="240" w:lineRule="auto"/>
        <w:jc w:val="right"/>
        <w:rPr>
          <w:rFonts w:ascii="Times New Roman" w:eastAsia="Times New Roman" w:hAnsi="Times New Roman"/>
          <w:b/>
        </w:rPr>
      </w:pPr>
    </w:p>
    <w:p w14:paraId="5B972E81" w14:textId="77777777" w:rsidR="00B77577" w:rsidRDefault="00B77577" w:rsidP="004329C5">
      <w:pPr>
        <w:spacing w:after="0" w:line="240" w:lineRule="auto"/>
        <w:jc w:val="right"/>
        <w:rPr>
          <w:rFonts w:ascii="Times New Roman" w:eastAsia="Times New Roman" w:hAnsi="Times New Roman"/>
          <w:b/>
        </w:rPr>
      </w:pPr>
    </w:p>
    <w:p w14:paraId="18D396D8" w14:textId="77777777" w:rsidR="00B77577" w:rsidRDefault="00B77577" w:rsidP="004329C5">
      <w:pPr>
        <w:spacing w:after="0" w:line="240" w:lineRule="auto"/>
        <w:jc w:val="right"/>
        <w:rPr>
          <w:rFonts w:ascii="Times New Roman" w:eastAsia="Times New Roman" w:hAnsi="Times New Roman"/>
          <w:b/>
        </w:rPr>
      </w:pPr>
    </w:p>
    <w:p w14:paraId="4C4AC22D" w14:textId="77777777" w:rsidR="00B77577" w:rsidRDefault="00B77577" w:rsidP="004329C5">
      <w:pPr>
        <w:spacing w:after="0" w:line="240" w:lineRule="auto"/>
        <w:jc w:val="right"/>
        <w:rPr>
          <w:rFonts w:ascii="Times New Roman" w:eastAsia="Times New Roman" w:hAnsi="Times New Roman"/>
          <w:b/>
        </w:rPr>
      </w:pPr>
    </w:p>
    <w:p w14:paraId="302A278D" w14:textId="77777777" w:rsidR="00B77577" w:rsidRDefault="00B77577" w:rsidP="004329C5">
      <w:pPr>
        <w:spacing w:after="0" w:line="240" w:lineRule="auto"/>
        <w:jc w:val="right"/>
        <w:rPr>
          <w:rFonts w:ascii="Times New Roman" w:eastAsia="Times New Roman" w:hAnsi="Times New Roman"/>
          <w:b/>
        </w:rPr>
      </w:pPr>
    </w:p>
    <w:p w14:paraId="06EF6F22" w14:textId="77777777" w:rsidR="00B77577" w:rsidRDefault="00B77577" w:rsidP="004329C5">
      <w:pPr>
        <w:spacing w:after="0" w:line="240" w:lineRule="auto"/>
        <w:jc w:val="right"/>
        <w:rPr>
          <w:rFonts w:ascii="Times New Roman" w:eastAsia="Times New Roman" w:hAnsi="Times New Roman"/>
          <w:b/>
        </w:rPr>
      </w:pPr>
    </w:p>
    <w:p w14:paraId="1A4998A0" w14:textId="77777777" w:rsidR="00B77577" w:rsidRDefault="00B77577" w:rsidP="004329C5">
      <w:pPr>
        <w:spacing w:after="0" w:line="240" w:lineRule="auto"/>
        <w:jc w:val="right"/>
        <w:rPr>
          <w:rFonts w:ascii="Times New Roman" w:eastAsia="Times New Roman" w:hAnsi="Times New Roman"/>
          <w:b/>
        </w:rPr>
      </w:pPr>
    </w:p>
    <w:p w14:paraId="4B3EC9F1" w14:textId="77777777" w:rsidR="00B77577" w:rsidRDefault="00B77577" w:rsidP="004329C5">
      <w:pPr>
        <w:spacing w:after="0" w:line="240" w:lineRule="auto"/>
        <w:jc w:val="right"/>
        <w:rPr>
          <w:rFonts w:ascii="Times New Roman" w:eastAsia="Times New Roman" w:hAnsi="Times New Roman"/>
          <w:b/>
        </w:rPr>
      </w:pPr>
    </w:p>
    <w:p w14:paraId="28E6BB7B" w14:textId="77777777" w:rsidR="00B77577" w:rsidRDefault="00B77577" w:rsidP="004329C5">
      <w:pPr>
        <w:spacing w:after="0" w:line="240" w:lineRule="auto"/>
        <w:jc w:val="right"/>
        <w:rPr>
          <w:rFonts w:ascii="Times New Roman" w:eastAsia="Times New Roman" w:hAnsi="Times New Roman"/>
          <w:b/>
        </w:rPr>
      </w:pPr>
    </w:p>
    <w:p w14:paraId="124F3969" w14:textId="77777777" w:rsidR="00B77577" w:rsidRDefault="00B77577" w:rsidP="004329C5">
      <w:pPr>
        <w:spacing w:after="0" w:line="240" w:lineRule="auto"/>
        <w:jc w:val="right"/>
        <w:rPr>
          <w:rFonts w:ascii="Times New Roman" w:eastAsia="Times New Roman" w:hAnsi="Times New Roman"/>
          <w:b/>
        </w:rPr>
      </w:pPr>
    </w:p>
    <w:p w14:paraId="110DBB82" w14:textId="77777777" w:rsidR="00B77577" w:rsidRDefault="00B77577" w:rsidP="004329C5">
      <w:pPr>
        <w:spacing w:after="0" w:line="240" w:lineRule="auto"/>
        <w:jc w:val="right"/>
        <w:rPr>
          <w:rFonts w:ascii="Times New Roman" w:eastAsia="Times New Roman" w:hAnsi="Times New Roman"/>
          <w:b/>
        </w:rPr>
      </w:pPr>
    </w:p>
    <w:p w14:paraId="46D42776" w14:textId="77777777" w:rsidR="00B77577" w:rsidRDefault="00B77577" w:rsidP="004329C5">
      <w:pPr>
        <w:spacing w:after="0" w:line="240" w:lineRule="auto"/>
        <w:jc w:val="right"/>
        <w:rPr>
          <w:rFonts w:ascii="Times New Roman" w:eastAsia="Times New Roman" w:hAnsi="Times New Roman"/>
          <w:b/>
        </w:rPr>
      </w:pPr>
    </w:p>
    <w:p w14:paraId="546271B3" w14:textId="77777777" w:rsidR="00B77577" w:rsidRDefault="00B77577" w:rsidP="004329C5">
      <w:pPr>
        <w:spacing w:after="0" w:line="240" w:lineRule="auto"/>
        <w:jc w:val="right"/>
        <w:rPr>
          <w:rFonts w:ascii="Times New Roman" w:eastAsia="Times New Roman" w:hAnsi="Times New Roman"/>
          <w:b/>
        </w:rPr>
      </w:pPr>
    </w:p>
    <w:p w14:paraId="1C2770AF" w14:textId="77777777" w:rsidR="00B77577" w:rsidRDefault="00B77577" w:rsidP="004329C5">
      <w:pPr>
        <w:spacing w:after="0" w:line="240" w:lineRule="auto"/>
        <w:jc w:val="right"/>
        <w:rPr>
          <w:rFonts w:ascii="Times New Roman" w:eastAsia="Times New Roman" w:hAnsi="Times New Roman"/>
          <w:b/>
        </w:rPr>
      </w:pPr>
    </w:p>
    <w:p w14:paraId="23BDDE2A" w14:textId="77777777" w:rsidR="00BE32BA" w:rsidRDefault="00BE32BA" w:rsidP="004329C5">
      <w:pPr>
        <w:spacing w:after="0" w:line="240" w:lineRule="auto"/>
        <w:jc w:val="right"/>
        <w:rPr>
          <w:rFonts w:ascii="Times New Roman" w:eastAsia="Times New Roman" w:hAnsi="Times New Roman"/>
          <w:b/>
        </w:rPr>
      </w:pPr>
    </w:p>
    <w:p w14:paraId="2728F382" w14:textId="77777777" w:rsidR="00BE32BA" w:rsidRDefault="00BE32BA" w:rsidP="004329C5">
      <w:pPr>
        <w:spacing w:after="0" w:line="240" w:lineRule="auto"/>
        <w:jc w:val="right"/>
        <w:rPr>
          <w:rFonts w:ascii="Times New Roman" w:eastAsia="Times New Roman" w:hAnsi="Times New Roman"/>
          <w:b/>
        </w:rPr>
      </w:pPr>
    </w:p>
    <w:p w14:paraId="04D2A536" w14:textId="77777777" w:rsidR="00BE32BA" w:rsidRDefault="00BE32BA" w:rsidP="004329C5">
      <w:pPr>
        <w:spacing w:after="0" w:line="240" w:lineRule="auto"/>
        <w:jc w:val="right"/>
        <w:rPr>
          <w:rFonts w:ascii="Times New Roman" w:eastAsia="Times New Roman" w:hAnsi="Times New Roman"/>
          <w:b/>
        </w:rPr>
      </w:pPr>
    </w:p>
    <w:p w14:paraId="71A6C2DC" w14:textId="77777777" w:rsidR="00BE32BA" w:rsidRDefault="00BE32BA" w:rsidP="004329C5">
      <w:pPr>
        <w:spacing w:after="0" w:line="240" w:lineRule="auto"/>
        <w:jc w:val="right"/>
        <w:rPr>
          <w:rFonts w:ascii="Times New Roman" w:eastAsia="Times New Roman" w:hAnsi="Times New Roman"/>
          <w:b/>
        </w:rPr>
      </w:pPr>
    </w:p>
    <w:p w14:paraId="6366F6AF" w14:textId="77777777" w:rsidR="00BE32BA" w:rsidRDefault="00BE32BA" w:rsidP="004329C5">
      <w:pPr>
        <w:spacing w:after="0" w:line="240" w:lineRule="auto"/>
        <w:jc w:val="right"/>
        <w:rPr>
          <w:rFonts w:ascii="Times New Roman" w:eastAsia="Times New Roman" w:hAnsi="Times New Roman"/>
          <w:b/>
        </w:rPr>
      </w:pPr>
    </w:p>
    <w:p w14:paraId="63052E18" w14:textId="77777777" w:rsidR="00BE32BA" w:rsidRDefault="00BE32BA" w:rsidP="004329C5">
      <w:pPr>
        <w:spacing w:after="0" w:line="240" w:lineRule="auto"/>
        <w:jc w:val="right"/>
        <w:rPr>
          <w:rFonts w:ascii="Times New Roman" w:eastAsia="Times New Roman" w:hAnsi="Times New Roman"/>
          <w:b/>
        </w:rPr>
      </w:pPr>
    </w:p>
    <w:p w14:paraId="48421066" w14:textId="77777777" w:rsidR="00BE32BA" w:rsidRDefault="00BE32BA" w:rsidP="004329C5">
      <w:pPr>
        <w:spacing w:after="0" w:line="240" w:lineRule="auto"/>
        <w:jc w:val="right"/>
        <w:rPr>
          <w:rFonts w:ascii="Times New Roman" w:eastAsia="Times New Roman" w:hAnsi="Times New Roman"/>
          <w:b/>
        </w:rPr>
      </w:pPr>
    </w:p>
    <w:p w14:paraId="159D5049" w14:textId="77777777" w:rsidR="00BE32BA" w:rsidRDefault="00BE32BA" w:rsidP="004329C5">
      <w:pPr>
        <w:spacing w:after="0" w:line="240" w:lineRule="auto"/>
        <w:jc w:val="right"/>
        <w:rPr>
          <w:rFonts w:ascii="Times New Roman" w:eastAsia="Times New Roman" w:hAnsi="Times New Roman"/>
          <w:b/>
        </w:rPr>
      </w:pPr>
    </w:p>
    <w:p w14:paraId="42FC1EE2" w14:textId="77777777" w:rsidR="00BE32BA" w:rsidRDefault="00BE32BA" w:rsidP="004329C5">
      <w:pPr>
        <w:spacing w:after="0" w:line="240" w:lineRule="auto"/>
        <w:jc w:val="right"/>
        <w:rPr>
          <w:rFonts w:ascii="Times New Roman" w:eastAsia="Times New Roman" w:hAnsi="Times New Roman"/>
          <w:b/>
        </w:rPr>
      </w:pPr>
    </w:p>
    <w:p w14:paraId="0869C156" w14:textId="77777777" w:rsidR="00BE32BA" w:rsidRDefault="00BE32BA" w:rsidP="004329C5">
      <w:pPr>
        <w:spacing w:after="0" w:line="240" w:lineRule="auto"/>
        <w:jc w:val="right"/>
        <w:rPr>
          <w:rFonts w:ascii="Times New Roman" w:eastAsia="Times New Roman" w:hAnsi="Times New Roman"/>
          <w:b/>
        </w:rPr>
      </w:pPr>
    </w:p>
    <w:p w14:paraId="6D180D32" w14:textId="77777777" w:rsidR="00BE32BA" w:rsidRDefault="00BE32BA" w:rsidP="004329C5">
      <w:pPr>
        <w:spacing w:after="0" w:line="240" w:lineRule="auto"/>
        <w:jc w:val="right"/>
        <w:rPr>
          <w:rFonts w:ascii="Times New Roman" w:eastAsia="Times New Roman" w:hAnsi="Times New Roman"/>
          <w:b/>
        </w:rPr>
      </w:pPr>
    </w:p>
    <w:p w14:paraId="15326B90" w14:textId="77777777" w:rsidR="00BE32BA" w:rsidRDefault="00BE32BA" w:rsidP="004329C5">
      <w:pPr>
        <w:spacing w:after="0" w:line="240" w:lineRule="auto"/>
        <w:jc w:val="right"/>
        <w:rPr>
          <w:rFonts w:ascii="Times New Roman" w:eastAsia="Times New Roman" w:hAnsi="Times New Roman"/>
          <w:b/>
        </w:rPr>
      </w:pPr>
    </w:p>
    <w:p w14:paraId="1B85D9A8" w14:textId="77777777" w:rsidR="00E41400" w:rsidRDefault="00E41400" w:rsidP="004329C5">
      <w:pPr>
        <w:spacing w:after="0" w:line="240" w:lineRule="auto"/>
        <w:jc w:val="right"/>
        <w:rPr>
          <w:rFonts w:ascii="Times New Roman" w:eastAsia="Times New Roman" w:hAnsi="Times New Roman"/>
          <w:b/>
        </w:rPr>
      </w:pPr>
    </w:p>
    <w:p w14:paraId="0B57D9D1" w14:textId="0AEC04EE" w:rsidR="00761370" w:rsidRPr="0019141C" w:rsidRDefault="006A48E2" w:rsidP="004329C5">
      <w:pPr>
        <w:spacing w:after="0" w:line="240" w:lineRule="auto"/>
        <w:jc w:val="right"/>
        <w:rPr>
          <w:rFonts w:ascii="Times New Roman" w:eastAsia="Times New Roman" w:hAnsi="Times New Roman"/>
          <w:b/>
          <w:bCs/>
        </w:rPr>
      </w:pPr>
      <w:r w:rsidRPr="0019141C">
        <w:rPr>
          <w:rFonts w:ascii="Times New Roman" w:eastAsia="Times New Roman" w:hAnsi="Times New Roman"/>
          <w:b/>
        </w:rPr>
        <w:t>2.</w:t>
      </w:r>
      <w:r w:rsidR="00761370" w:rsidRPr="0019141C">
        <w:rPr>
          <w:rFonts w:ascii="Times New Roman" w:eastAsia="Times New Roman" w:hAnsi="Times New Roman"/>
          <w:b/>
        </w:rPr>
        <w:t>p</w:t>
      </w:r>
      <w:r w:rsidR="00761370" w:rsidRPr="0019141C">
        <w:rPr>
          <w:rFonts w:ascii="Times New Roman" w:eastAsia="Times New Roman" w:hAnsi="Times New Roman"/>
          <w:b/>
          <w:bCs/>
        </w:rPr>
        <w:t xml:space="preserve">ielikums </w:t>
      </w:r>
      <w:r w:rsidR="00761370" w:rsidRPr="0019141C">
        <w:rPr>
          <w:rFonts w:ascii="Times New Roman" w:eastAsia="Times New Roman" w:hAnsi="Times New Roman"/>
          <w:b/>
        </w:rPr>
        <w:t>nolikumam</w:t>
      </w:r>
    </w:p>
    <w:p w14:paraId="444BD562" w14:textId="04D02DE4" w:rsidR="00761370" w:rsidRPr="0019141C" w:rsidRDefault="00761370" w:rsidP="00761370">
      <w:pPr>
        <w:spacing w:after="0" w:line="240" w:lineRule="auto"/>
        <w:jc w:val="right"/>
        <w:rPr>
          <w:rFonts w:ascii="Times New Roman" w:eastAsia="Times New Roman" w:hAnsi="Times New Roman"/>
          <w:b/>
          <w:bCs/>
        </w:rPr>
      </w:pPr>
      <w:r w:rsidRPr="0019141C">
        <w:rPr>
          <w:rFonts w:ascii="Times New Roman" w:eastAsia="Times New Roman" w:hAnsi="Times New Roman"/>
          <w:b/>
          <w:bCs/>
        </w:rPr>
        <w:t xml:space="preserve">ID Nr. </w:t>
      </w:r>
      <w:r w:rsidR="00E41400" w:rsidRPr="00E41400">
        <w:rPr>
          <w:rFonts w:ascii="Times New Roman" w:eastAsia="Times New Roman" w:hAnsi="Times New Roman"/>
          <w:b/>
          <w:bCs/>
        </w:rPr>
        <w:t>VNĪ 2024/2/9-2/AK-77</w:t>
      </w:r>
    </w:p>
    <w:p w14:paraId="2C45DBC2" w14:textId="77777777" w:rsidR="00761370" w:rsidRPr="0019141C" w:rsidRDefault="00761370" w:rsidP="00761370">
      <w:pPr>
        <w:spacing w:after="0" w:line="240" w:lineRule="auto"/>
        <w:jc w:val="right"/>
        <w:rPr>
          <w:rFonts w:ascii="Times New Roman" w:eastAsia="Times New Roman" w:hAnsi="Times New Roman"/>
        </w:rPr>
      </w:pPr>
    </w:p>
    <w:p w14:paraId="0F0C5C13" w14:textId="77777777" w:rsidR="00761370" w:rsidRPr="0019141C" w:rsidRDefault="00761370" w:rsidP="00761370">
      <w:pPr>
        <w:spacing w:after="0" w:line="240" w:lineRule="auto"/>
        <w:jc w:val="center"/>
        <w:rPr>
          <w:rFonts w:ascii="Times New Roman" w:eastAsia="Times New Roman" w:hAnsi="Times New Roman"/>
          <w:b/>
        </w:rPr>
      </w:pPr>
    </w:p>
    <w:p w14:paraId="6834FA06" w14:textId="77777777" w:rsidR="00761370" w:rsidRPr="0019141C" w:rsidRDefault="00761370" w:rsidP="00761370">
      <w:pPr>
        <w:spacing w:after="0" w:line="240" w:lineRule="auto"/>
        <w:jc w:val="center"/>
        <w:rPr>
          <w:rFonts w:ascii="Times New Roman" w:eastAsia="Times New Roman" w:hAnsi="Times New Roman"/>
          <w:b/>
        </w:rPr>
      </w:pPr>
      <w:r w:rsidRPr="0019141C">
        <w:rPr>
          <w:rFonts w:ascii="Times New Roman" w:eastAsia="Times New Roman" w:hAnsi="Times New Roman"/>
          <w:b/>
        </w:rPr>
        <w:t>ĀRVALSTĪ REĢISTRĒTA PRETENDENTA___________________</w:t>
      </w:r>
      <w:r w:rsidRPr="0019141C">
        <w:rPr>
          <w:rFonts w:ascii="Times New Roman" w:eastAsia="Times New Roman" w:hAnsi="Times New Roman"/>
          <w:i/>
        </w:rPr>
        <w:t>(nosaukums)</w:t>
      </w:r>
      <w:r w:rsidRPr="0019141C">
        <w:rPr>
          <w:rFonts w:ascii="Times New Roman" w:eastAsia="Times New Roman" w:hAnsi="Times New Roman"/>
          <w:b/>
        </w:rPr>
        <w:t xml:space="preserve"> AMATPERSONU SARAKSTS*</w:t>
      </w:r>
    </w:p>
    <w:p w14:paraId="5368B010" w14:textId="77777777" w:rsidR="000278D1" w:rsidRPr="0019141C" w:rsidRDefault="000278D1" w:rsidP="00761370">
      <w:pPr>
        <w:spacing w:after="0" w:line="240" w:lineRule="auto"/>
        <w:jc w:val="center"/>
        <w:rPr>
          <w:rFonts w:ascii="Times New Roman" w:eastAsia="Times New Roman" w:hAnsi="Times New Roman"/>
          <w:b/>
        </w:rPr>
      </w:pPr>
    </w:p>
    <w:p w14:paraId="18033BFB" w14:textId="6C62B86F" w:rsidR="009A1252" w:rsidRDefault="009A1252" w:rsidP="00761370">
      <w:pPr>
        <w:spacing w:after="0" w:line="240" w:lineRule="auto"/>
        <w:jc w:val="center"/>
        <w:rPr>
          <w:rFonts w:ascii="Times New Roman" w:hAnsi="Times New Roman"/>
          <w:color w:val="000000"/>
        </w:rPr>
      </w:pPr>
    </w:p>
    <w:p w14:paraId="29C63C98" w14:textId="77777777" w:rsidR="00E41400" w:rsidRDefault="009A1252" w:rsidP="00E41400">
      <w:pPr>
        <w:pStyle w:val="ListParagraph"/>
        <w:tabs>
          <w:tab w:val="num" w:pos="1997"/>
        </w:tabs>
        <w:spacing w:after="0" w:line="240" w:lineRule="auto"/>
        <w:ind w:left="1004"/>
        <w:jc w:val="center"/>
        <w:rPr>
          <w:rFonts w:ascii="Times New Roman" w:hAnsi="Times New Roman"/>
          <w:shd w:val="clear" w:color="auto" w:fill="F9F9F9"/>
        </w:rPr>
      </w:pPr>
      <w:r>
        <w:rPr>
          <w:rFonts w:ascii="Times New Roman" w:hAnsi="Times New Roman"/>
          <w:color w:val="000000"/>
        </w:rPr>
        <w:t>“</w:t>
      </w:r>
      <w:r w:rsidR="00E41400" w:rsidRPr="00CB2BEC">
        <w:rPr>
          <w:rFonts w:ascii="Times New Roman" w:hAnsi="Times New Roman"/>
          <w:shd w:val="clear" w:color="auto" w:fill="F9F9F9"/>
        </w:rPr>
        <w:t>Apdrošināšanas brokera pakalpojumi</w:t>
      </w:r>
      <w:r w:rsidR="000A77ED">
        <w:rPr>
          <w:rFonts w:ascii="Times New Roman" w:hAnsi="Times New Roman"/>
          <w:shd w:val="clear" w:color="auto" w:fill="F9F9F9"/>
        </w:rPr>
        <w:t>”</w:t>
      </w:r>
    </w:p>
    <w:p w14:paraId="73C6B0C6" w14:textId="54BB1FF7" w:rsidR="009A1252" w:rsidRPr="0019141C" w:rsidRDefault="009A1252" w:rsidP="00E41400">
      <w:pPr>
        <w:pStyle w:val="ListParagraph"/>
        <w:tabs>
          <w:tab w:val="num" w:pos="1997"/>
        </w:tabs>
        <w:spacing w:after="0" w:line="240" w:lineRule="auto"/>
        <w:ind w:left="1004"/>
        <w:jc w:val="center"/>
        <w:rPr>
          <w:rFonts w:ascii="Times New Roman" w:hAnsi="Times New Roman"/>
        </w:rPr>
      </w:pPr>
      <w:r w:rsidRPr="0019141C">
        <w:rPr>
          <w:rFonts w:ascii="Times New Roman" w:hAnsi="Times New Roman"/>
        </w:rPr>
        <w:t>(iepirkuma identifikācijas  Nr.</w:t>
      </w:r>
      <w:r w:rsidR="00E41400">
        <w:rPr>
          <w:rFonts w:ascii="Times New Roman" w:hAnsi="Times New Roman"/>
        </w:rPr>
        <w:t xml:space="preserve"> </w:t>
      </w:r>
      <w:r w:rsidR="00E41400" w:rsidRPr="00E41400">
        <w:rPr>
          <w:rFonts w:ascii="Times New Roman" w:hAnsi="Times New Roman"/>
        </w:rPr>
        <w:t>VNĪ 2024/2/9-2/AK-77</w:t>
      </w:r>
      <w:r w:rsidRPr="0019141C">
        <w:rPr>
          <w:rFonts w:ascii="Times New Roman" w:hAnsi="Times New Roman"/>
        </w:rPr>
        <w:t>)</w:t>
      </w:r>
    </w:p>
    <w:p w14:paraId="28788043" w14:textId="77777777" w:rsidR="009A1252" w:rsidRPr="0019141C" w:rsidRDefault="009A1252" w:rsidP="000A77ED">
      <w:pPr>
        <w:tabs>
          <w:tab w:val="left" w:pos="426"/>
        </w:tabs>
        <w:spacing w:after="0" w:line="240" w:lineRule="auto"/>
        <w:jc w:val="center"/>
        <w:rPr>
          <w:rFonts w:ascii="Times New Roman" w:hAnsi="Times New Roman"/>
          <w:lang w:eastAsia="lv-LV"/>
        </w:rPr>
      </w:pPr>
    </w:p>
    <w:p w14:paraId="224A63AD" w14:textId="1ADEA650" w:rsidR="009A1252" w:rsidRDefault="009A1252" w:rsidP="00761370">
      <w:pPr>
        <w:spacing w:after="0" w:line="240" w:lineRule="auto"/>
        <w:jc w:val="center"/>
        <w:rPr>
          <w:rFonts w:ascii="Times New Roman" w:hAnsi="Times New Roman"/>
          <w:color w:val="000000"/>
        </w:rPr>
      </w:pPr>
    </w:p>
    <w:p w14:paraId="6A9F02F5" w14:textId="77777777" w:rsidR="009A1252" w:rsidRPr="0019141C" w:rsidRDefault="009A1252" w:rsidP="00761370">
      <w:pPr>
        <w:spacing w:after="0" w:line="240" w:lineRule="auto"/>
        <w:jc w:val="center"/>
        <w:rPr>
          <w:rFonts w:ascii="Times New Roman" w:eastAsia="Times New Roman" w:hAnsi="Times New Roman"/>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761370" w:rsidRPr="0019141C" w14:paraId="366FC156" w14:textId="77777777" w:rsidTr="007F6251">
        <w:trPr>
          <w:jc w:val="center"/>
        </w:trPr>
        <w:tc>
          <w:tcPr>
            <w:tcW w:w="2212" w:type="dxa"/>
            <w:tcBorders>
              <w:top w:val="single" w:sz="4" w:space="0" w:color="auto"/>
              <w:left w:val="single" w:sz="4" w:space="0" w:color="auto"/>
              <w:bottom w:val="single" w:sz="4" w:space="0" w:color="auto"/>
              <w:right w:val="single" w:sz="4" w:space="0" w:color="auto"/>
            </w:tcBorders>
          </w:tcPr>
          <w:p w14:paraId="66E33FB7" w14:textId="77777777" w:rsidR="00761370" w:rsidRPr="0019141C" w:rsidRDefault="00761370" w:rsidP="00761370">
            <w:pPr>
              <w:spacing w:after="0" w:line="240" w:lineRule="auto"/>
              <w:jc w:val="center"/>
              <w:rPr>
                <w:rFonts w:ascii="Times New Roman" w:eastAsia="Times New Roman" w:hAnsi="Times New Roman"/>
              </w:rPr>
            </w:pPr>
            <w:r w:rsidRPr="0019141C">
              <w:rPr>
                <w:rFonts w:ascii="Times New Roman" w:eastAsia="Times New Roman" w:hAnsi="Times New Roman"/>
              </w:rPr>
              <w:t>Uzņēmuma nosaukums</w:t>
            </w:r>
          </w:p>
        </w:tc>
        <w:tc>
          <w:tcPr>
            <w:tcW w:w="2359" w:type="dxa"/>
            <w:tcBorders>
              <w:top w:val="single" w:sz="4" w:space="0" w:color="auto"/>
              <w:left w:val="single" w:sz="4" w:space="0" w:color="auto"/>
              <w:bottom w:val="single" w:sz="4" w:space="0" w:color="auto"/>
              <w:right w:val="single" w:sz="4" w:space="0" w:color="auto"/>
            </w:tcBorders>
            <w:hideMark/>
          </w:tcPr>
          <w:p w14:paraId="37104C63" w14:textId="77777777" w:rsidR="00761370" w:rsidRPr="0019141C" w:rsidRDefault="00761370" w:rsidP="00761370">
            <w:pPr>
              <w:spacing w:after="0" w:line="240" w:lineRule="auto"/>
              <w:jc w:val="center"/>
              <w:rPr>
                <w:rFonts w:ascii="Times New Roman" w:eastAsia="Times New Roman" w:hAnsi="Times New Roman"/>
              </w:rPr>
            </w:pPr>
            <w:r w:rsidRPr="0019141C">
              <w:rPr>
                <w:rFonts w:ascii="Times New Roman" w:eastAsia="Times New Roman" w:hAnsi="Times New Roman"/>
              </w:rPr>
              <w:t>Amatpersonas vārds, uzvārds</w:t>
            </w:r>
          </w:p>
        </w:tc>
        <w:tc>
          <w:tcPr>
            <w:tcW w:w="1461" w:type="dxa"/>
            <w:tcBorders>
              <w:top w:val="single" w:sz="4" w:space="0" w:color="auto"/>
              <w:left w:val="single" w:sz="4" w:space="0" w:color="auto"/>
              <w:bottom w:val="single" w:sz="4" w:space="0" w:color="auto"/>
              <w:right w:val="single" w:sz="4" w:space="0" w:color="auto"/>
            </w:tcBorders>
            <w:hideMark/>
          </w:tcPr>
          <w:p w14:paraId="074F43F1" w14:textId="77777777" w:rsidR="00761370" w:rsidRPr="0019141C" w:rsidRDefault="00761370" w:rsidP="00761370">
            <w:pPr>
              <w:spacing w:after="0" w:line="240" w:lineRule="auto"/>
              <w:jc w:val="center"/>
              <w:rPr>
                <w:rFonts w:ascii="Times New Roman" w:eastAsia="Times New Roman" w:hAnsi="Times New Roman"/>
              </w:rPr>
            </w:pPr>
            <w:r w:rsidRPr="0019141C">
              <w:rPr>
                <w:rFonts w:ascii="Times New Roman" w:eastAsia="Times New Roman" w:hAnsi="Times New Roman"/>
              </w:rPr>
              <w:t>Personas kods</w:t>
            </w:r>
          </w:p>
        </w:tc>
        <w:tc>
          <w:tcPr>
            <w:tcW w:w="3431" w:type="dxa"/>
            <w:tcBorders>
              <w:top w:val="single" w:sz="4" w:space="0" w:color="auto"/>
              <w:left w:val="single" w:sz="4" w:space="0" w:color="auto"/>
              <w:bottom w:val="single" w:sz="4" w:space="0" w:color="auto"/>
              <w:right w:val="single" w:sz="4" w:space="0" w:color="auto"/>
            </w:tcBorders>
          </w:tcPr>
          <w:p w14:paraId="06EE1D17" w14:textId="77777777" w:rsidR="00761370" w:rsidRPr="0019141C" w:rsidRDefault="00761370" w:rsidP="00761370">
            <w:pPr>
              <w:spacing w:after="0" w:line="240" w:lineRule="auto"/>
              <w:jc w:val="center"/>
              <w:rPr>
                <w:rFonts w:ascii="Times New Roman" w:eastAsia="Times New Roman" w:hAnsi="Times New Roman"/>
              </w:rPr>
            </w:pPr>
            <w:r w:rsidRPr="0019141C">
              <w:rPr>
                <w:rFonts w:ascii="Times New Roman" w:eastAsia="Times New Roman" w:hAnsi="Times New Roman"/>
              </w:rPr>
              <w:t>Amatpersonas statuss**</w:t>
            </w:r>
          </w:p>
          <w:p w14:paraId="77DEB918" w14:textId="77777777" w:rsidR="00761370" w:rsidRPr="0019141C" w:rsidRDefault="00761370" w:rsidP="00761370">
            <w:pPr>
              <w:spacing w:after="0" w:line="240" w:lineRule="auto"/>
              <w:jc w:val="center"/>
              <w:rPr>
                <w:rFonts w:ascii="Times New Roman" w:eastAsia="Times New Roman" w:hAnsi="Times New Roman"/>
              </w:rPr>
            </w:pPr>
          </w:p>
        </w:tc>
      </w:tr>
      <w:tr w:rsidR="00761370" w:rsidRPr="0019141C" w14:paraId="20938B3B" w14:textId="77777777" w:rsidTr="007F6251">
        <w:trPr>
          <w:jc w:val="center"/>
        </w:trPr>
        <w:tc>
          <w:tcPr>
            <w:tcW w:w="2212" w:type="dxa"/>
            <w:tcBorders>
              <w:top w:val="single" w:sz="4" w:space="0" w:color="auto"/>
              <w:left w:val="single" w:sz="4" w:space="0" w:color="auto"/>
              <w:bottom w:val="single" w:sz="4" w:space="0" w:color="auto"/>
              <w:right w:val="single" w:sz="4" w:space="0" w:color="auto"/>
            </w:tcBorders>
          </w:tcPr>
          <w:p w14:paraId="7858BE34" w14:textId="77777777" w:rsidR="00761370" w:rsidRPr="0019141C" w:rsidRDefault="00761370" w:rsidP="00761370">
            <w:pPr>
              <w:spacing w:after="0" w:line="240" w:lineRule="auto"/>
              <w:rPr>
                <w:rFonts w:ascii="Times New Roman" w:eastAsia="Times New Roman" w:hAnsi="Times New Roman"/>
              </w:rPr>
            </w:pPr>
          </w:p>
        </w:tc>
        <w:tc>
          <w:tcPr>
            <w:tcW w:w="2359" w:type="dxa"/>
            <w:tcBorders>
              <w:top w:val="single" w:sz="4" w:space="0" w:color="auto"/>
              <w:left w:val="single" w:sz="4" w:space="0" w:color="auto"/>
              <w:bottom w:val="single" w:sz="4" w:space="0" w:color="auto"/>
              <w:right w:val="single" w:sz="4" w:space="0" w:color="auto"/>
            </w:tcBorders>
          </w:tcPr>
          <w:p w14:paraId="7F85D968" w14:textId="77777777" w:rsidR="00761370" w:rsidRPr="0019141C" w:rsidRDefault="00761370" w:rsidP="00761370">
            <w:pPr>
              <w:spacing w:after="0" w:line="240" w:lineRule="auto"/>
              <w:rPr>
                <w:rFonts w:ascii="Times New Roman" w:eastAsia="Times New Roman" w:hAnsi="Times New Roman"/>
              </w:rPr>
            </w:pPr>
          </w:p>
        </w:tc>
        <w:tc>
          <w:tcPr>
            <w:tcW w:w="1461" w:type="dxa"/>
            <w:tcBorders>
              <w:top w:val="single" w:sz="4" w:space="0" w:color="auto"/>
              <w:left w:val="single" w:sz="4" w:space="0" w:color="auto"/>
              <w:bottom w:val="single" w:sz="4" w:space="0" w:color="auto"/>
              <w:right w:val="single" w:sz="4" w:space="0" w:color="auto"/>
            </w:tcBorders>
          </w:tcPr>
          <w:p w14:paraId="4CF2692F" w14:textId="77777777" w:rsidR="00761370" w:rsidRPr="0019141C" w:rsidRDefault="00761370" w:rsidP="00761370">
            <w:pPr>
              <w:spacing w:after="0" w:line="240" w:lineRule="auto"/>
              <w:rPr>
                <w:rFonts w:ascii="Times New Roman" w:eastAsia="Times New Roman" w:hAnsi="Times New Roman"/>
              </w:rPr>
            </w:pPr>
          </w:p>
        </w:tc>
        <w:tc>
          <w:tcPr>
            <w:tcW w:w="3431" w:type="dxa"/>
            <w:tcBorders>
              <w:top w:val="single" w:sz="4" w:space="0" w:color="auto"/>
              <w:left w:val="single" w:sz="4" w:space="0" w:color="auto"/>
              <w:bottom w:val="single" w:sz="4" w:space="0" w:color="auto"/>
              <w:right w:val="single" w:sz="4" w:space="0" w:color="auto"/>
            </w:tcBorders>
          </w:tcPr>
          <w:p w14:paraId="0ABA1A67" w14:textId="77777777" w:rsidR="00761370" w:rsidRPr="0019141C" w:rsidRDefault="00761370" w:rsidP="00761370">
            <w:pPr>
              <w:spacing w:after="0" w:line="240" w:lineRule="auto"/>
              <w:rPr>
                <w:rFonts w:ascii="Times New Roman" w:eastAsia="Times New Roman" w:hAnsi="Times New Roman"/>
              </w:rPr>
            </w:pPr>
          </w:p>
        </w:tc>
      </w:tr>
      <w:tr w:rsidR="00761370" w:rsidRPr="0019141C" w14:paraId="44734214" w14:textId="77777777" w:rsidTr="007F6251">
        <w:trPr>
          <w:jc w:val="center"/>
        </w:trPr>
        <w:tc>
          <w:tcPr>
            <w:tcW w:w="2212" w:type="dxa"/>
            <w:tcBorders>
              <w:top w:val="single" w:sz="4" w:space="0" w:color="auto"/>
              <w:left w:val="single" w:sz="4" w:space="0" w:color="auto"/>
              <w:bottom w:val="single" w:sz="4" w:space="0" w:color="auto"/>
              <w:right w:val="single" w:sz="4" w:space="0" w:color="auto"/>
            </w:tcBorders>
          </w:tcPr>
          <w:p w14:paraId="5751178C" w14:textId="77777777" w:rsidR="00761370" w:rsidRPr="0019141C" w:rsidRDefault="00761370" w:rsidP="00761370">
            <w:pPr>
              <w:spacing w:after="0" w:line="240" w:lineRule="auto"/>
              <w:rPr>
                <w:rFonts w:ascii="Times New Roman" w:eastAsia="Times New Roman" w:hAnsi="Times New Roman"/>
              </w:rPr>
            </w:pPr>
          </w:p>
        </w:tc>
        <w:tc>
          <w:tcPr>
            <w:tcW w:w="2359" w:type="dxa"/>
            <w:tcBorders>
              <w:top w:val="single" w:sz="4" w:space="0" w:color="auto"/>
              <w:left w:val="single" w:sz="4" w:space="0" w:color="auto"/>
              <w:bottom w:val="single" w:sz="4" w:space="0" w:color="auto"/>
              <w:right w:val="single" w:sz="4" w:space="0" w:color="auto"/>
            </w:tcBorders>
          </w:tcPr>
          <w:p w14:paraId="5D0129C7" w14:textId="77777777" w:rsidR="00761370" w:rsidRPr="0019141C" w:rsidRDefault="00761370" w:rsidP="00761370">
            <w:pPr>
              <w:spacing w:after="0" w:line="240" w:lineRule="auto"/>
              <w:rPr>
                <w:rFonts w:ascii="Times New Roman" w:eastAsia="Times New Roman" w:hAnsi="Times New Roman"/>
              </w:rPr>
            </w:pPr>
          </w:p>
        </w:tc>
        <w:tc>
          <w:tcPr>
            <w:tcW w:w="1461" w:type="dxa"/>
            <w:tcBorders>
              <w:top w:val="single" w:sz="4" w:space="0" w:color="auto"/>
              <w:left w:val="single" w:sz="4" w:space="0" w:color="auto"/>
              <w:bottom w:val="single" w:sz="4" w:space="0" w:color="auto"/>
              <w:right w:val="single" w:sz="4" w:space="0" w:color="auto"/>
            </w:tcBorders>
          </w:tcPr>
          <w:p w14:paraId="10ACA1EB" w14:textId="77777777" w:rsidR="00761370" w:rsidRPr="0019141C" w:rsidRDefault="00761370" w:rsidP="00761370">
            <w:pPr>
              <w:spacing w:after="0" w:line="240" w:lineRule="auto"/>
              <w:rPr>
                <w:rFonts w:ascii="Times New Roman" w:eastAsia="Times New Roman" w:hAnsi="Times New Roman"/>
              </w:rPr>
            </w:pPr>
          </w:p>
        </w:tc>
        <w:tc>
          <w:tcPr>
            <w:tcW w:w="3431" w:type="dxa"/>
            <w:tcBorders>
              <w:top w:val="single" w:sz="4" w:space="0" w:color="auto"/>
              <w:left w:val="single" w:sz="4" w:space="0" w:color="auto"/>
              <w:bottom w:val="single" w:sz="4" w:space="0" w:color="auto"/>
              <w:right w:val="single" w:sz="4" w:space="0" w:color="auto"/>
            </w:tcBorders>
          </w:tcPr>
          <w:p w14:paraId="49CC7A0E" w14:textId="77777777" w:rsidR="00761370" w:rsidRPr="0019141C" w:rsidRDefault="00761370" w:rsidP="00761370">
            <w:pPr>
              <w:spacing w:after="0" w:line="240" w:lineRule="auto"/>
              <w:rPr>
                <w:rFonts w:ascii="Times New Roman" w:eastAsia="Times New Roman" w:hAnsi="Times New Roman"/>
              </w:rPr>
            </w:pPr>
          </w:p>
        </w:tc>
      </w:tr>
      <w:tr w:rsidR="00761370" w:rsidRPr="0019141C" w14:paraId="2998E1F9" w14:textId="77777777" w:rsidTr="007F6251">
        <w:trPr>
          <w:jc w:val="center"/>
        </w:trPr>
        <w:tc>
          <w:tcPr>
            <w:tcW w:w="2212" w:type="dxa"/>
            <w:tcBorders>
              <w:top w:val="single" w:sz="4" w:space="0" w:color="auto"/>
              <w:left w:val="single" w:sz="4" w:space="0" w:color="auto"/>
              <w:bottom w:val="single" w:sz="4" w:space="0" w:color="auto"/>
              <w:right w:val="single" w:sz="4" w:space="0" w:color="auto"/>
            </w:tcBorders>
          </w:tcPr>
          <w:p w14:paraId="14BACEB0" w14:textId="77777777" w:rsidR="00761370" w:rsidRPr="0019141C" w:rsidRDefault="00761370" w:rsidP="00761370">
            <w:pPr>
              <w:spacing w:after="0" w:line="240" w:lineRule="auto"/>
              <w:rPr>
                <w:rFonts w:ascii="Times New Roman" w:eastAsia="Times New Roman" w:hAnsi="Times New Roman"/>
              </w:rPr>
            </w:pPr>
          </w:p>
        </w:tc>
        <w:tc>
          <w:tcPr>
            <w:tcW w:w="2359" w:type="dxa"/>
            <w:tcBorders>
              <w:top w:val="single" w:sz="4" w:space="0" w:color="auto"/>
              <w:left w:val="single" w:sz="4" w:space="0" w:color="auto"/>
              <w:bottom w:val="single" w:sz="4" w:space="0" w:color="auto"/>
              <w:right w:val="single" w:sz="4" w:space="0" w:color="auto"/>
            </w:tcBorders>
          </w:tcPr>
          <w:p w14:paraId="5D97EC1C" w14:textId="77777777" w:rsidR="00761370" w:rsidRPr="0019141C" w:rsidRDefault="00761370" w:rsidP="00761370">
            <w:pPr>
              <w:spacing w:after="0" w:line="240" w:lineRule="auto"/>
              <w:rPr>
                <w:rFonts w:ascii="Times New Roman" w:eastAsia="Times New Roman" w:hAnsi="Times New Roman"/>
              </w:rPr>
            </w:pPr>
          </w:p>
        </w:tc>
        <w:tc>
          <w:tcPr>
            <w:tcW w:w="1461" w:type="dxa"/>
            <w:tcBorders>
              <w:top w:val="single" w:sz="4" w:space="0" w:color="auto"/>
              <w:left w:val="single" w:sz="4" w:space="0" w:color="auto"/>
              <w:bottom w:val="single" w:sz="4" w:space="0" w:color="auto"/>
              <w:right w:val="single" w:sz="4" w:space="0" w:color="auto"/>
            </w:tcBorders>
          </w:tcPr>
          <w:p w14:paraId="2849D487" w14:textId="77777777" w:rsidR="00761370" w:rsidRPr="0019141C" w:rsidRDefault="00761370" w:rsidP="00761370">
            <w:pPr>
              <w:spacing w:after="0" w:line="240" w:lineRule="auto"/>
              <w:rPr>
                <w:rFonts w:ascii="Times New Roman" w:eastAsia="Times New Roman" w:hAnsi="Times New Roman"/>
              </w:rPr>
            </w:pPr>
          </w:p>
        </w:tc>
        <w:tc>
          <w:tcPr>
            <w:tcW w:w="3431" w:type="dxa"/>
            <w:tcBorders>
              <w:top w:val="single" w:sz="4" w:space="0" w:color="auto"/>
              <w:left w:val="single" w:sz="4" w:space="0" w:color="auto"/>
              <w:bottom w:val="single" w:sz="4" w:space="0" w:color="auto"/>
              <w:right w:val="single" w:sz="4" w:space="0" w:color="auto"/>
            </w:tcBorders>
          </w:tcPr>
          <w:p w14:paraId="336AF72A" w14:textId="77777777" w:rsidR="00761370" w:rsidRPr="0019141C" w:rsidRDefault="00761370" w:rsidP="00761370">
            <w:pPr>
              <w:spacing w:after="0" w:line="240" w:lineRule="auto"/>
              <w:rPr>
                <w:rFonts w:ascii="Times New Roman" w:eastAsia="Times New Roman" w:hAnsi="Times New Roman"/>
              </w:rPr>
            </w:pPr>
          </w:p>
        </w:tc>
      </w:tr>
    </w:tbl>
    <w:p w14:paraId="6921CD85" w14:textId="77777777" w:rsidR="00761370" w:rsidRPr="0019141C" w:rsidRDefault="00761370" w:rsidP="00761370">
      <w:pPr>
        <w:spacing w:after="0" w:line="240" w:lineRule="auto"/>
        <w:rPr>
          <w:rFonts w:ascii="Times New Roman" w:eastAsia="Times New Roman" w:hAnsi="Times New Roman"/>
        </w:rPr>
      </w:pPr>
    </w:p>
    <w:p w14:paraId="50D64CC5" w14:textId="77777777" w:rsidR="00761370" w:rsidRPr="0019141C" w:rsidRDefault="00761370" w:rsidP="00761370">
      <w:pPr>
        <w:spacing w:after="0" w:line="240" w:lineRule="auto"/>
        <w:jc w:val="both"/>
        <w:rPr>
          <w:rFonts w:ascii="Times New Roman" w:eastAsia="Times New Roman" w:hAnsi="Times New Roman"/>
        </w:rPr>
      </w:pPr>
      <w:r w:rsidRPr="0019141C">
        <w:rPr>
          <w:rFonts w:ascii="Times New Roman" w:eastAsia="Times New Roman" w:hAnsi="Times New Roman"/>
        </w:rPr>
        <w:t xml:space="preserve">* </w:t>
      </w:r>
      <w:r w:rsidRPr="0019141C">
        <w:rPr>
          <w:rFonts w:ascii="Times New Roman" w:eastAsia="Times New Roman" w:hAnsi="Times New Roman"/>
          <w:i/>
        </w:rPr>
        <w:t>Sarakstā norādāma informācija par pretendentu (t. sk. katra personu apvienības vai personālsabiedrības biedra), personu, uz kuru iespējām pretendents balstās savas kvalifikācijas apliecināšanai, amatpersonām.</w:t>
      </w:r>
    </w:p>
    <w:p w14:paraId="484BF928" w14:textId="77777777" w:rsidR="00761370" w:rsidRPr="0019141C" w:rsidRDefault="00761370" w:rsidP="00761370">
      <w:pPr>
        <w:spacing w:after="0" w:line="240" w:lineRule="auto"/>
        <w:rPr>
          <w:rFonts w:ascii="Times New Roman" w:eastAsia="Times New Roman" w:hAnsi="Times New Roman"/>
        </w:rPr>
      </w:pPr>
    </w:p>
    <w:p w14:paraId="25A25A56" w14:textId="44F0156F" w:rsidR="00761370" w:rsidRPr="0019141C" w:rsidRDefault="00761370" w:rsidP="00761370">
      <w:pPr>
        <w:spacing w:after="0" w:line="240" w:lineRule="auto"/>
        <w:jc w:val="both"/>
        <w:rPr>
          <w:rFonts w:ascii="Times New Roman" w:eastAsia="Times New Roman" w:hAnsi="Times New Roman"/>
          <w:b/>
          <w:i/>
        </w:rPr>
      </w:pPr>
      <w:r w:rsidRPr="0019141C">
        <w:rPr>
          <w:rFonts w:ascii="Times New Roman" w:eastAsia="Times New Roman" w:hAnsi="Times New Roman"/>
        </w:rPr>
        <w:t xml:space="preserve">** </w:t>
      </w:r>
      <w:r w:rsidRPr="0019141C">
        <w:rPr>
          <w:rFonts w:ascii="Times New Roman" w:eastAsia="Times New Roman" w:hAnsi="Times New Roman"/>
          <w:i/>
        </w:rPr>
        <w:t>pretendents vai persona, kura ir pretendenta valdes vai padomes loceklis,</w:t>
      </w:r>
      <w:r w:rsidR="00E229A1" w:rsidRPr="0019141C">
        <w:rPr>
          <w:rFonts w:ascii="Times New Roman" w:eastAsia="Times New Roman" w:hAnsi="Times New Roman"/>
          <w:i/>
        </w:rPr>
        <w:t xml:space="preserve"> patiesā labuma guvējs, </w:t>
      </w:r>
      <w:r w:rsidR="00F32D7B" w:rsidRPr="00F32D7B">
        <w:rPr>
          <w:rFonts w:ascii="Times New Roman" w:hAnsi="Times New Roman"/>
          <w:i/>
          <w:iCs/>
        </w:rPr>
        <w:t>person</w:t>
      </w:r>
      <w:r w:rsidR="00DB790B">
        <w:rPr>
          <w:rFonts w:ascii="Times New Roman" w:hAnsi="Times New Roman"/>
          <w:i/>
          <w:iCs/>
        </w:rPr>
        <w:t>a</w:t>
      </w:r>
      <w:r w:rsidR="00F32D7B" w:rsidRPr="00F32D7B">
        <w:rPr>
          <w:rFonts w:ascii="Times New Roman" w:hAnsi="Times New Roman"/>
          <w:i/>
          <w:iCs/>
        </w:rPr>
        <w:t>, kurai ir izšķirošā ietekme</w:t>
      </w:r>
      <w:r w:rsidR="00DB790B">
        <w:rPr>
          <w:rFonts w:ascii="Times New Roman" w:hAnsi="Times New Roman"/>
          <w:i/>
          <w:iCs/>
        </w:rPr>
        <w:t>,</w:t>
      </w:r>
      <w:r w:rsidRPr="0019141C">
        <w:rPr>
          <w:rFonts w:ascii="Times New Roman" w:eastAsia="Times New Roman" w:hAnsi="Times New Roman"/>
          <w:i/>
        </w:rPr>
        <w:t xml:space="preserve"> pārstāvēttiesīgā persona vai prokūrists, vai persona, kura ir pilnvarota pārstāvēt pretendentu darbībās, kas saistītas ar filiāli.</w:t>
      </w:r>
    </w:p>
    <w:p w14:paraId="607050CF" w14:textId="77777777" w:rsidR="00761370" w:rsidRPr="0019141C" w:rsidRDefault="00761370" w:rsidP="00761370">
      <w:pPr>
        <w:spacing w:after="0" w:line="240" w:lineRule="auto"/>
        <w:rPr>
          <w:rFonts w:ascii="Times New Roman" w:eastAsia="Times New Roman" w:hAnsi="Times New Roman"/>
          <w:b/>
        </w:rPr>
      </w:pPr>
    </w:p>
    <w:p w14:paraId="4FD8FE8C" w14:textId="77777777" w:rsidR="00761370" w:rsidRPr="0019141C" w:rsidRDefault="00761370" w:rsidP="00761370">
      <w:pPr>
        <w:spacing w:after="0" w:line="240" w:lineRule="auto"/>
        <w:jc w:val="both"/>
        <w:rPr>
          <w:rFonts w:ascii="Times New Roman" w:eastAsia="Times New Roman" w:hAnsi="Times New Roman"/>
          <w:b/>
        </w:rPr>
      </w:pPr>
      <w:r w:rsidRPr="0019141C">
        <w:rPr>
          <w:rFonts w:ascii="Times New Roman" w:eastAsia="Times New Roman" w:hAnsi="Times New Roman"/>
          <w:b/>
        </w:rPr>
        <w:t>Pretendents apliecina, ka augstāk minētajā sarakstā sniegtā informācija ir patiesa un aktuāla.</w:t>
      </w:r>
    </w:p>
    <w:p w14:paraId="52AA2989" w14:textId="77777777" w:rsidR="00761370" w:rsidRPr="0019141C" w:rsidRDefault="00761370" w:rsidP="00761370">
      <w:pPr>
        <w:spacing w:after="0" w:line="240" w:lineRule="auto"/>
        <w:rPr>
          <w:rFonts w:ascii="Times New Roman" w:eastAsia="Times New Roman" w:hAnsi="Times New Roman"/>
          <w:b/>
        </w:rPr>
      </w:pPr>
    </w:p>
    <w:p w14:paraId="65083D17" w14:textId="77777777" w:rsidR="00761370" w:rsidRPr="0019141C" w:rsidRDefault="00761370" w:rsidP="00761370">
      <w:pPr>
        <w:spacing w:after="0" w:line="240" w:lineRule="auto"/>
        <w:rPr>
          <w:rFonts w:ascii="Times New Roman" w:eastAsia="Times New Roman" w:hAnsi="Times New Roman"/>
          <w:b/>
        </w:rPr>
      </w:pPr>
    </w:p>
    <w:p w14:paraId="081C90C6" w14:textId="613F003B" w:rsidR="00761370" w:rsidRPr="0019141C" w:rsidRDefault="00761370" w:rsidP="00761370">
      <w:pPr>
        <w:tabs>
          <w:tab w:val="left" w:pos="2160"/>
        </w:tabs>
        <w:spacing w:after="0" w:line="240" w:lineRule="auto"/>
        <w:jc w:val="both"/>
        <w:rPr>
          <w:rFonts w:ascii="Times New Roman" w:eastAsia="Times New Roman" w:hAnsi="Times New Roman"/>
          <w:bCs/>
        </w:rPr>
      </w:pPr>
      <w:r w:rsidRPr="0019141C">
        <w:rPr>
          <w:rFonts w:ascii="Times New Roman" w:eastAsia="Times New Roman" w:hAnsi="Times New Roman"/>
          <w:bCs/>
        </w:rPr>
        <w:t>20</w:t>
      </w:r>
      <w:r w:rsidR="001E4DEB" w:rsidRPr="0019141C">
        <w:rPr>
          <w:rFonts w:ascii="Times New Roman" w:eastAsia="Times New Roman" w:hAnsi="Times New Roman"/>
          <w:bCs/>
        </w:rPr>
        <w:t>2</w:t>
      </w:r>
      <w:r w:rsidR="00266E0F">
        <w:rPr>
          <w:rFonts w:ascii="Times New Roman" w:eastAsia="Times New Roman" w:hAnsi="Times New Roman"/>
          <w:bCs/>
        </w:rPr>
        <w:t>4</w:t>
      </w:r>
      <w:r w:rsidRPr="0019141C">
        <w:rPr>
          <w:rFonts w:ascii="Times New Roman" w:eastAsia="Times New Roman" w:hAnsi="Times New Roman"/>
          <w:bCs/>
        </w:rPr>
        <w:t>.gada ___._____________</w:t>
      </w:r>
    </w:p>
    <w:p w14:paraId="4AEAA13E" w14:textId="77777777" w:rsidR="00761370" w:rsidRPr="0019141C" w:rsidRDefault="00761370" w:rsidP="00761370">
      <w:pPr>
        <w:pBdr>
          <w:bottom w:val="single" w:sz="12" w:space="1" w:color="auto"/>
        </w:pBdr>
        <w:spacing w:after="0" w:line="240" w:lineRule="auto"/>
        <w:rPr>
          <w:rFonts w:ascii="Times New Roman" w:eastAsia="Times New Roman" w:hAnsi="Times New Roman"/>
          <w:bCs/>
          <w:i/>
          <w:lang w:eastAsia="lv-LV"/>
        </w:rPr>
      </w:pPr>
    </w:p>
    <w:p w14:paraId="2638B2E6" w14:textId="77777777" w:rsidR="00761370" w:rsidRPr="0019141C" w:rsidRDefault="00761370" w:rsidP="00761370">
      <w:pPr>
        <w:spacing w:after="0" w:line="240" w:lineRule="auto"/>
        <w:jc w:val="center"/>
        <w:rPr>
          <w:rFonts w:ascii="Times New Roman" w:eastAsia="Times New Roman" w:hAnsi="Times New Roman"/>
          <w:bCs/>
          <w:i/>
          <w:lang w:eastAsia="lv-LV"/>
        </w:rPr>
      </w:pPr>
      <w:r w:rsidRPr="0019141C">
        <w:rPr>
          <w:rFonts w:ascii="Times New Roman" w:eastAsia="Times New Roman" w:hAnsi="Times New Roman"/>
          <w:bCs/>
          <w:i/>
          <w:lang w:eastAsia="lv-LV"/>
        </w:rPr>
        <w:t>(uzņēmuma vadītāja vai tā pilnvarotās personas (pievienot pilnvaru) paraksts, tā atšifrējums)</w:t>
      </w:r>
    </w:p>
    <w:p w14:paraId="292CB24F" w14:textId="56B9FAE3" w:rsidR="00761370" w:rsidRPr="00A30FF5" w:rsidRDefault="00761370" w:rsidP="00A30FF5">
      <w:pPr>
        <w:spacing w:after="0" w:line="240" w:lineRule="auto"/>
        <w:jc w:val="right"/>
        <w:rPr>
          <w:rFonts w:ascii="Times New Roman" w:hAnsi="Times New Roman"/>
          <w:b/>
        </w:rPr>
      </w:pPr>
      <w:r w:rsidRPr="0019141C">
        <w:rPr>
          <w:rFonts w:ascii="Times New Roman" w:hAnsi="Times New Roman"/>
          <w:b/>
        </w:rPr>
        <w:br w:type="page"/>
      </w:r>
      <w:bookmarkStart w:id="20" w:name="_Hlk522717716"/>
      <w:r w:rsidRPr="00761370">
        <w:rPr>
          <w:rFonts w:ascii="Times New Roman" w:eastAsia="Times New Roman" w:hAnsi="Times New Roman"/>
          <w:b/>
        </w:rPr>
        <w:lastRenderedPageBreak/>
        <w:t>3.p</w:t>
      </w:r>
      <w:r w:rsidRPr="00761370">
        <w:rPr>
          <w:rFonts w:ascii="Times New Roman" w:eastAsia="Times New Roman" w:hAnsi="Times New Roman"/>
          <w:b/>
          <w:bCs/>
        </w:rPr>
        <w:t xml:space="preserve">ielikums </w:t>
      </w:r>
      <w:r w:rsidRPr="00761370">
        <w:rPr>
          <w:rFonts w:ascii="Times New Roman" w:eastAsia="Times New Roman" w:hAnsi="Times New Roman"/>
          <w:b/>
        </w:rPr>
        <w:t>nolikumam</w:t>
      </w:r>
    </w:p>
    <w:p w14:paraId="32C159DD" w14:textId="2BF468D4" w:rsidR="00761370" w:rsidRPr="00761370" w:rsidRDefault="00761370" w:rsidP="00761370">
      <w:pPr>
        <w:spacing w:after="0" w:line="240" w:lineRule="auto"/>
        <w:jc w:val="right"/>
        <w:rPr>
          <w:rFonts w:ascii="Times New Roman" w:eastAsia="Times New Roman" w:hAnsi="Times New Roman"/>
          <w:b/>
          <w:bCs/>
        </w:rPr>
      </w:pPr>
      <w:r w:rsidRPr="00761370">
        <w:rPr>
          <w:rFonts w:ascii="Times New Roman" w:eastAsia="Times New Roman" w:hAnsi="Times New Roman"/>
          <w:b/>
          <w:bCs/>
        </w:rPr>
        <w:t xml:space="preserve">ID Nr. </w:t>
      </w:r>
      <w:r w:rsidR="00E41400" w:rsidRPr="00E41400">
        <w:rPr>
          <w:rFonts w:ascii="Times New Roman" w:eastAsia="Times New Roman" w:hAnsi="Times New Roman"/>
          <w:b/>
          <w:bCs/>
        </w:rPr>
        <w:t>VNĪ 2024/2/9-2/AK-77</w:t>
      </w:r>
    </w:p>
    <w:p w14:paraId="3EA152F8" w14:textId="77777777" w:rsidR="00761370" w:rsidRPr="00761370" w:rsidRDefault="00761370" w:rsidP="00761370">
      <w:pPr>
        <w:keepNext/>
        <w:spacing w:after="0" w:line="240" w:lineRule="auto"/>
        <w:jc w:val="center"/>
        <w:rPr>
          <w:rFonts w:ascii="Times New Roman" w:eastAsia="Times New Roman" w:hAnsi="Times New Roman"/>
          <w:b/>
        </w:rPr>
      </w:pPr>
    </w:p>
    <w:p w14:paraId="4DF8CC35" w14:textId="77777777" w:rsidR="00761370" w:rsidRPr="00761370" w:rsidRDefault="00761370" w:rsidP="00761370">
      <w:pPr>
        <w:keepNext/>
        <w:spacing w:after="0" w:line="240" w:lineRule="auto"/>
        <w:jc w:val="center"/>
        <w:rPr>
          <w:rFonts w:ascii="Times New Roman" w:eastAsia="Times New Roman" w:hAnsi="Times New Roman"/>
          <w:b/>
        </w:rPr>
      </w:pPr>
    </w:p>
    <w:p w14:paraId="5CBEFE78" w14:textId="77777777" w:rsidR="00761370" w:rsidRPr="00761370" w:rsidRDefault="00761370" w:rsidP="00761370">
      <w:pPr>
        <w:keepNext/>
        <w:spacing w:after="0" w:line="240" w:lineRule="auto"/>
        <w:jc w:val="center"/>
        <w:rPr>
          <w:rFonts w:ascii="Times New Roman" w:eastAsia="Times New Roman" w:hAnsi="Times New Roman"/>
        </w:rPr>
      </w:pPr>
      <w:r w:rsidRPr="00761370">
        <w:rPr>
          <w:rFonts w:ascii="Times New Roman" w:eastAsia="Times New Roman" w:hAnsi="Times New Roman"/>
          <w:b/>
        </w:rPr>
        <w:t>PIETEIKUMS DALĪBAI ATKLĀTĀ KONKURSĀ</w:t>
      </w:r>
      <w:r w:rsidRPr="00761370">
        <w:rPr>
          <w:rFonts w:ascii="Times New Roman" w:eastAsia="Times New Roman" w:hAnsi="Times New Roman"/>
        </w:rPr>
        <w:t xml:space="preserve"> (</w:t>
      </w:r>
      <w:r w:rsidRPr="00761370">
        <w:rPr>
          <w:rFonts w:ascii="Times New Roman" w:eastAsia="Times New Roman" w:hAnsi="Times New Roman"/>
          <w:i/>
        </w:rPr>
        <w:t>veidne</w:t>
      </w:r>
      <w:r w:rsidRPr="00761370">
        <w:rPr>
          <w:rFonts w:ascii="Times New Roman" w:eastAsia="Times New Roman" w:hAnsi="Times New Roman"/>
        </w:rPr>
        <w:t>)</w:t>
      </w:r>
    </w:p>
    <w:p w14:paraId="26352D0B" w14:textId="77777777" w:rsidR="00761370" w:rsidRPr="00761370" w:rsidRDefault="00761370" w:rsidP="00761370">
      <w:pPr>
        <w:keepNext/>
        <w:spacing w:after="0" w:line="240" w:lineRule="auto"/>
        <w:jc w:val="center"/>
        <w:rPr>
          <w:rFonts w:ascii="Times New Roman" w:eastAsia="Times New Roman" w:hAnsi="Times New Roman"/>
        </w:rPr>
      </w:pPr>
    </w:p>
    <w:bookmarkEnd w:id="20"/>
    <w:p w14:paraId="4EA14FE7" w14:textId="50C2EAB7" w:rsidR="00982D2B" w:rsidRPr="00D945BE" w:rsidRDefault="00982D2B" w:rsidP="00982D2B">
      <w:pPr>
        <w:pStyle w:val="ListParagraph"/>
        <w:tabs>
          <w:tab w:val="num" w:pos="1997"/>
        </w:tabs>
        <w:spacing w:after="0" w:line="240" w:lineRule="auto"/>
        <w:ind w:left="1004"/>
        <w:jc w:val="center"/>
        <w:rPr>
          <w:rFonts w:ascii="Times New Roman" w:hAnsi="Times New Roman"/>
        </w:rPr>
      </w:pPr>
      <w:r>
        <w:rPr>
          <w:rFonts w:ascii="Times New Roman" w:hAnsi="Times New Roman"/>
          <w:color w:val="000000"/>
        </w:rPr>
        <w:t>“</w:t>
      </w:r>
      <w:r w:rsidR="00E41400" w:rsidRPr="00CB2BEC">
        <w:rPr>
          <w:rFonts w:ascii="Times New Roman" w:hAnsi="Times New Roman"/>
          <w:shd w:val="clear" w:color="auto" w:fill="F9F9F9"/>
        </w:rPr>
        <w:t>Apdrošināšanas brokera pakalpojumi</w:t>
      </w:r>
      <w:r>
        <w:rPr>
          <w:rFonts w:ascii="Times New Roman" w:hAnsi="Times New Roman"/>
          <w:shd w:val="clear" w:color="auto" w:fill="F9F9F9"/>
        </w:rPr>
        <w:t>”</w:t>
      </w:r>
    </w:p>
    <w:p w14:paraId="1D833433" w14:textId="77777777" w:rsidR="00982D2B" w:rsidRDefault="00982D2B" w:rsidP="00982D2B">
      <w:pPr>
        <w:keepNext/>
        <w:spacing w:after="0" w:line="240" w:lineRule="auto"/>
        <w:jc w:val="center"/>
        <w:rPr>
          <w:rFonts w:ascii="Times New Roman" w:eastAsia="Times New Roman" w:hAnsi="Times New Roman"/>
          <w:b/>
        </w:rPr>
      </w:pPr>
    </w:p>
    <w:p w14:paraId="4D7655DA" w14:textId="3DE4DAD4" w:rsidR="00982D2B" w:rsidRPr="0019141C" w:rsidRDefault="00982D2B" w:rsidP="00982D2B">
      <w:pPr>
        <w:tabs>
          <w:tab w:val="left" w:pos="426"/>
        </w:tabs>
        <w:spacing w:after="0" w:line="240" w:lineRule="auto"/>
        <w:jc w:val="center"/>
        <w:rPr>
          <w:rFonts w:ascii="Times New Roman" w:hAnsi="Times New Roman"/>
          <w:lang w:eastAsia="lv-LV"/>
        </w:rPr>
      </w:pPr>
      <w:r w:rsidRPr="0019141C">
        <w:rPr>
          <w:rFonts w:ascii="Times New Roman" w:hAnsi="Times New Roman"/>
          <w:lang w:eastAsia="lv-LV"/>
        </w:rPr>
        <w:t>(iepirkuma identifikācijas  Nr.</w:t>
      </w:r>
      <w:r w:rsidR="00E41400">
        <w:rPr>
          <w:rFonts w:ascii="Times New Roman" w:hAnsi="Times New Roman"/>
          <w:lang w:eastAsia="lv-LV"/>
        </w:rPr>
        <w:t xml:space="preserve"> </w:t>
      </w:r>
      <w:r w:rsidR="00E41400" w:rsidRPr="00E41400">
        <w:rPr>
          <w:rFonts w:ascii="Times New Roman" w:hAnsi="Times New Roman"/>
          <w:lang w:eastAsia="lv-LV"/>
        </w:rPr>
        <w:t>VNĪ 2024/2/9-2/AK-77</w:t>
      </w:r>
      <w:r w:rsidRPr="0019141C">
        <w:rPr>
          <w:rFonts w:ascii="Times New Roman" w:hAnsi="Times New Roman"/>
          <w:lang w:eastAsia="lv-LV"/>
        </w:rPr>
        <w:t>)</w:t>
      </w:r>
    </w:p>
    <w:p w14:paraId="3E044A62" w14:textId="77777777" w:rsidR="00F27838" w:rsidRDefault="00F27838" w:rsidP="00761370">
      <w:pPr>
        <w:keepNext/>
        <w:spacing w:after="0" w:line="240" w:lineRule="auto"/>
        <w:jc w:val="both"/>
        <w:rPr>
          <w:rFonts w:ascii="Times New Roman" w:eastAsia="Times New Roman" w:hAnsi="Times New Roman"/>
          <w:b/>
        </w:rPr>
      </w:pPr>
    </w:p>
    <w:p w14:paraId="45A66B71" w14:textId="77777777" w:rsidR="00761370" w:rsidRPr="00761370" w:rsidRDefault="00761370" w:rsidP="00761370">
      <w:pPr>
        <w:keepNext/>
        <w:spacing w:after="0" w:line="240" w:lineRule="auto"/>
        <w:jc w:val="both"/>
        <w:rPr>
          <w:rFonts w:ascii="Times New Roman" w:eastAsia="Times New Roman" w:hAnsi="Times New Roman"/>
          <w:b/>
        </w:rPr>
      </w:pPr>
      <w:r w:rsidRPr="00761370">
        <w:rPr>
          <w:rFonts w:ascii="Times New Roman" w:eastAsia="Times New Roman" w:hAnsi="Times New Roman"/>
          <w:b/>
        </w:rPr>
        <w:t>Pretendents:</w:t>
      </w:r>
    </w:p>
    <w:tbl>
      <w:tblPr>
        <w:tblW w:w="0" w:type="auto"/>
        <w:tblLook w:val="04A0" w:firstRow="1" w:lastRow="0" w:firstColumn="1" w:lastColumn="0" w:noHBand="0" w:noVBand="1"/>
      </w:tblPr>
      <w:tblGrid>
        <w:gridCol w:w="4012"/>
        <w:gridCol w:w="5276"/>
      </w:tblGrid>
      <w:tr w:rsidR="00761370" w:rsidRPr="00761370" w14:paraId="10809CCF" w14:textId="77777777" w:rsidTr="008644BD">
        <w:tc>
          <w:tcPr>
            <w:tcW w:w="4012" w:type="dxa"/>
            <w:shd w:val="clear" w:color="auto" w:fill="auto"/>
          </w:tcPr>
          <w:p w14:paraId="1C749FBA" w14:textId="77777777" w:rsidR="00761370" w:rsidRPr="00761370" w:rsidRDefault="00761370" w:rsidP="00761370">
            <w:pPr>
              <w:keepNext/>
              <w:spacing w:after="0" w:line="240" w:lineRule="auto"/>
              <w:jc w:val="both"/>
              <w:rPr>
                <w:rFonts w:ascii="Times New Roman" w:eastAsia="Times New Roman" w:hAnsi="Times New Roman"/>
              </w:rPr>
            </w:pPr>
            <w:r w:rsidRPr="00761370">
              <w:rPr>
                <w:rFonts w:ascii="Times New Roman" w:eastAsia="Times New Roman" w:hAnsi="Times New Roman"/>
              </w:rPr>
              <w:t>nosaukums:</w:t>
            </w:r>
          </w:p>
        </w:tc>
        <w:tc>
          <w:tcPr>
            <w:tcW w:w="5201" w:type="dxa"/>
            <w:tcBorders>
              <w:bottom w:val="single" w:sz="4" w:space="0" w:color="auto"/>
            </w:tcBorders>
            <w:shd w:val="clear" w:color="auto" w:fill="auto"/>
          </w:tcPr>
          <w:p w14:paraId="41205599" w14:textId="77777777" w:rsidR="00761370" w:rsidRPr="00761370" w:rsidRDefault="00761370" w:rsidP="00761370">
            <w:pPr>
              <w:keepNext/>
              <w:spacing w:after="0" w:line="240" w:lineRule="auto"/>
              <w:jc w:val="both"/>
              <w:rPr>
                <w:rFonts w:ascii="Times New Roman" w:eastAsia="Times New Roman" w:hAnsi="Times New Roman"/>
              </w:rPr>
            </w:pPr>
          </w:p>
        </w:tc>
      </w:tr>
      <w:tr w:rsidR="00761370" w:rsidRPr="00761370" w14:paraId="3D3EDCAD" w14:textId="77777777" w:rsidTr="008644BD">
        <w:tc>
          <w:tcPr>
            <w:tcW w:w="4012" w:type="dxa"/>
            <w:shd w:val="clear" w:color="auto" w:fill="auto"/>
          </w:tcPr>
          <w:p w14:paraId="4722689E" w14:textId="5B5989BD" w:rsidR="00E40E47" w:rsidRPr="001A25A4" w:rsidRDefault="00761370" w:rsidP="00761370">
            <w:pPr>
              <w:keepNext/>
              <w:spacing w:after="0" w:line="240" w:lineRule="auto"/>
              <w:jc w:val="both"/>
              <w:rPr>
                <w:rFonts w:ascii="Times New Roman" w:eastAsia="Times New Roman" w:hAnsi="Times New Roman"/>
              </w:rPr>
            </w:pPr>
            <w:r w:rsidRPr="00761370">
              <w:rPr>
                <w:rFonts w:ascii="Times New Roman" w:eastAsia="Times New Roman" w:hAnsi="Times New Roman"/>
              </w:rPr>
              <w:t>reģ. Nr</w:t>
            </w:r>
            <w:r w:rsidR="001A25A4">
              <w:rPr>
                <w:rFonts w:ascii="Times New Roman" w:eastAsia="Times New Roman" w:hAnsi="Times New Roman"/>
              </w:rPr>
              <w:t>.</w:t>
            </w:r>
          </w:p>
        </w:tc>
        <w:tc>
          <w:tcPr>
            <w:tcW w:w="5201" w:type="dxa"/>
            <w:tcBorders>
              <w:top w:val="single" w:sz="4" w:space="0" w:color="auto"/>
              <w:bottom w:val="single" w:sz="4" w:space="0" w:color="auto"/>
            </w:tcBorders>
            <w:shd w:val="clear" w:color="auto" w:fill="auto"/>
          </w:tcPr>
          <w:p w14:paraId="0E145649" w14:textId="77777777" w:rsidR="00761370" w:rsidRPr="00761370" w:rsidRDefault="0065546B" w:rsidP="00761370">
            <w:pPr>
              <w:keepNext/>
              <w:spacing w:after="0" w:line="240" w:lineRule="auto"/>
              <w:jc w:val="both"/>
              <w:rPr>
                <w:rFonts w:ascii="Times New Roman" w:eastAsia="Times New Roman" w:hAnsi="Times New Roman"/>
              </w:rPr>
            </w:pPr>
            <w:r>
              <w:rPr>
                <w:rFonts w:ascii="Times New Roman" w:eastAsia="Times New Roman" w:hAnsi="Times New Roman"/>
              </w:rPr>
              <w:t>______________________________________________</w:t>
            </w:r>
          </w:p>
        </w:tc>
      </w:tr>
      <w:tr w:rsidR="00761370" w:rsidRPr="00761370" w14:paraId="77F99F2E" w14:textId="77777777" w:rsidTr="008644BD">
        <w:tc>
          <w:tcPr>
            <w:tcW w:w="4012" w:type="dxa"/>
            <w:shd w:val="clear" w:color="auto" w:fill="auto"/>
          </w:tcPr>
          <w:p w14:paraId="2FA4AE7E" w14:textId="77777777" w:rsidR="00761370" w:rsidRPr="00761370" w:rsidRDefault="00761370" w:rsidP="00761370">
            <w:pPr>
              <w:keepNext/>
              <w:spacing w:after="0" w:line="240" w:lineRule="auto"/>
              <w:jc w:val="both"/>
              <w:rPr>
                <w:rFonts w:ascii="Times New Roman" w:eastAsia="Times New Roman" w:hAnsi="Times New Roman"/>
              </w:rPr>
            </w:pPr>
            <w:r w:rsidRPr="00761370">
              <w:rPr>
                <w:rFonts w:ascii="Times New Roman" w:eastAsia="Times New Roman" w:hAnsi="Times New Roman"/>
              </w:rPr>
              <w:t>juridiskā adrese:</w:t>
            </w:r>
          </w:p>
        </w:tc>
        <w:tc>
          <w:tcPr>
            <w:tcW w:w="5201" w:type="dxa"/>
            <w:tcBorders>
              <w:top w:val="single" w:sz="4" w:space="0" w:color="auto"/>
              <w:bottom w:val="single" w:sz="4" w:space="0" w:color="auto"/>
            </w:tcBorders>
            <w:shd w:val="clear" w:color="auto" w:fill="auto"/>
          </w:tcPr>
          <w:p w14:paraId="5BC6E2DA" w14:textId="77777777" w:rsidR="00761370" w:rsidRPr="00761370" w:rsidRDefault="00761370" w:rsidP="00761370">
            <w:pPr>
              <w:keepNext/>
              <w:spacing w:after="0" w:line="240" w:lineRule="auto"/>
              <w:jc w:val="both"/>
              <w:rPr>
                <w:rFonts w:ascii="Times New Roman" w:eastAsia="Times New Roman" w:hAnsi="Times New Roman"/>
              </w:rPr>
            </w:pPr>
          </w:p>
        </w:tc>
      </w:tr>
      <w:tr w:rsidR="00761370" w:rsidRPr="00761370" w14:paraId="394FFF2F" w14:textId="77777777" w:rsidTr="008644BD">
        <w:tc>
          <w:tcPr>
            <w:tcW w:w="4012" w:type="dxa"/>
            <w:shd w:val="clear" w:color="auto" w:fill="auto"/>
          </w:tcPr>
          <w:p w14:paraId="3E5CADAF" w14:textId="77777777" w:rsidR="00761370" w:rsidRPr="00761370" w:rsidRDefault="00761370" w:rsidP="00761370">
            <w:pPr>
              <w:keepNext/>
              <w:spacing w:after="0" w:line="240" w:lineRule="auto"/>
              <w:jc w:val="both"/>
              <w:rPr>
                <w:rFonts w:ascii="Times New Roman" w:eastAsia="Times New Roman" w:hAnsi="Times New Roman"/>
              </w:rPr>
            </w:pPr>
            <w:r w:rsidRPr="00761370">
              <w:rPr>
                <w:rFonts w:ascii="Times New Roman" w:eastAsia="Times New Roman" w:hAnsi="Times New Roman"/>
              </w:rPr>
              <w:t>pasta adrese (</w:t>
            </w:r>
            <w:r w:rsidRPr="00761370">
              <w:rPr>
                <w:rFonts w:ascii="Times New Roman" w:eastAsia="Times New Roman" w:hAnsi="Times New Roman"/>
                <w:i/>
              </w:rPr>
              <w:t>ja atšķiras</w:t>
            </w:r>
            <w:r w:rsidRPr="00761370">
              <w:rPr>
                <w:rFonts w:ascii="Times New Roman" w:eastAsia="Times New Roman" w:hAnsi="Times New Roman"/>
              </w:rPr>
              <w:t>):</w:t>
            </w:r>
          </w:p>
        </w:tc>
        <w:tc>
          <w:tcPr>
            <w:tcW w:w="5201" w:type="dxa"/>
            <w:tcBorders>
              <w:top w:val="single" w:sz="4" w:space="0" w:color="auto"/>
              <w:bottom w:val="single" w:sz="4" w:space="0" w:color="auto"/>
            </w:tcBorders>
            <w:shd w:val="clear" w:color="auto" w:fill="auto"/>
          </w:tcPr>
          <w:p w14:paraId="047FE3BA" w14:textId="77777777" w:rsidR="00761370" w:rsidRPr="00761370" w:rsidRDefault="00761370" w:rsidP="00761370">
            <w:pPr>
              <w:keepNext/>
              <w:spacing w:after="0" w:line="240" w:lineRule="auto"/>
              <w:jc w:val="both"/>
              <w:rPr>
                <w:rFonts w:ascii="Times New Roman" w:eastAsia="Times New Roman" w:hAnsi="Times New Roman"/>
              </w:rPr>
            </w:pPr>
          </w:p>
        </w:tc>
      </w:tr>
      <w:tr w:rsidR="00761370" w:rsidRPr="00761370" w14:paraId="7641606E" w14:textId="77777777" w:rsidTr="008644BD">
        <w:tc>
          <w:tcPr>
            <w:tcW w:w="4012" w:type="dxa"/>
            <w:shd w:val="clear" w:color="auto" w:fill="auto"/>
          </w:tcPr>
          <w:p w14:paraId="4CFD72C8" w14:textId="77777777" w:rsidR="00761370" w:rsidRPr="00761370" w:rsidRDefault="00761370" w:rsidP="00761370">
            <w:pPr>
              <w:keepNext/>
              <w:spacing w:after="0" w:line="240" w:lineRule="auto"/>
              <w:jc w:val="both"/>
              <w:rPr>
                <w:rFonts w:ascii="Times New Roman" w:eastAsia="Times New Roman" w:hAnsi="Times New Roman"/>
              </w:rPr>
            </w:pPr>
            <w:r w:rsidRPr="00761370">
              <w:rPr>
                <w:rFonts w:ascii="Times New Roman" w:eastAsia="Times New Roman" w:hAnsi="Times New Roman"/>
              </w:rPr>
              <w:t>telefona/faksa numurs/ e-pasts:</w:t>
            </w:r>
          </w:p>
        </w:tc>
        <w:tc>
          <w:tcPr>
            <w:tcW w:w="5201" w:type="dxa"/>
            <w:tcBorders>
              <w:top w:val="single" w:sz="4" w:space="0" w:color="auto"/>
              <w:bottom w:val="single" w:sz="4" w:space="0" w:color="auto"/>
            </w:tcBorders>
            <w:shd w:val="clear" w:color="auto" w:fill="auto"/>
          </w:tcPr>
          <w:p w14:paraId="32295227" w14:textId="77777777" w:rsidR="00761370" w:rsidRPr="00761370" w:rsidRDefault="00761370" w:rsidP="00761370">
            <w:pPr>
              <w:keepNext/>
              <w:spacing w:after="0" w:line="240" w:lineRule="auto"/>
              <w:jc w:val="both"/>
              <w:rPr>
                <w:rFonts w:ascii="Times New Roman" w:eastAsia="Times New Roman" w:hAnsi="Times New Roman"/>
              </w:rPr>
            </w:pPr>
          </w:p>
        </w:tc>
      </w:tr>
      <w:tr w:rsidR="00761370" w:rsidRPr="00761370" w14:paraId="5E4EACC3" w14:textId="77777777" w:rsidTr="008644BD">
        <w:tc>
          <w:tcPr>
            <w:tcW w:w="4012" w:type="dxa"/>
            <w:shd w:val="clear" w:color="auto" w:fill="auto"/>
          </w:tcPr>
          <w:p w14:paraId="451D59FE" w14:textId="77777777" w:rsidR="00761370" w:rsidRPr="00761370" w:rsidRDefault="00761370" w:rsidP="00761370">
            <w:pPr>
              <w:keepNext/>
              <w:spacing w:after="0" w:line="240" w:lineRule="auto"/>
              <w:jc w:val="both"/>
              <w:rPr>
                <w:rFonts w:ascii="Times New Roman" w:eastAsia="Times New Roman" w:hAnsi="Times New Roman"/>
                <w:b/>
              </w:rPr>
            </w:pPr>
            <w:r w:rsidRPr="00761370">
              <w:rPr>
                <w:rFonts w:ascii="Times New Roman" w:eastAsia="Times New Roman" w:hAnsi="Times New Roman"/>
                <w:b/>
              </w:rPr>
              <w:t>Bankas rekvizīti:</w:t>
            </w:r>
          </w:p>
        </w:tc>
        <w:tc>
          <w:tcPr>
            <w:tcW w:w="5201" w:type="dxa"/>
            <w:tcBorders>
              <w:top w:val="single" w:sz="4" w:space="0" w:color="auto"/>
              <w:bottom w:val="single" w:sz="4" w:space="0" w:color="auto"/>
            </w:tcBorders>
            <w:shd w:val="clear" w:color="auto" w:fill="auto"/>
          </w:tcPr>
          <w:p w14:paraId="12122CD5" w14:textId="77777777" w:rsidR="00761370" w:rsidRPr="00761370" w:rsidRDefault="00761370" w:rsidP="00761370">
            <w:pPr>
              <w:keepNext/>
              <w:spacing w:after="0" w:line="240" w:lineRule="auto"/>
              <w:jc w:val="both"/>
              <w:rPr>
                <w:rFonts w:ascii="Times New Roman" w:eastAsia="Times New Roman" w:hAnsi="Times New Roman"/>
              </w:rPr>
            </w:pPr>
          </w:p>
        </w:tc>
      </w:tr>
      <w:tr w:rsidR="00761370" w:rsidRPr="00761370" w14:paraId="11713A58" w14:textId="77777777" w:rsidTr="008644BD">
        <w:tc>
          <w:tcPr>
            <w:tcW w:w="4012" w:type="dxa"/>
            <w:shd w:val="clear" w:color="auto" w:fill="auto"/>
          </w:tcPr>
          <w:p w14:paraId="0B469653" w14:textId="77777777" w:rsidR="00761370" w:rsidRPr="00761370" w:rsidRDefault="00761370" w:rsidP="00761370">
            <w:pPr>
              <w:keepNext/>
              <w:spacing w:after="0" w:line="240" w:lineRule="auto"/>
              <w:jc w:val="both"/>
              <w:rPr>
                <w:rFonts w:ascii="Times New Roman" w:eastAsia="Times New Roman" w:hAnsi="Times New Roman"/>
              </w:rPr>
            </w:pPr>
            <w:r w:rsidRPr="00761370">
              <w:rPr>
                <w:rFonts w:ascii="Times New Roman" w:eastAsia="Times New Roman" w:hAnsi="Times New Roman"/>
              </w:rPr>
              <w:t>nosaukums:</w:t>
            </w:r>
          </w:p>
        </w:tc>
        <w:tc>
          <w:tcPr>
            <w:tcW w:w="5201" w:type="dxa"/>
            <w:tcBorders>
              <w:top w:val="single" w:sz="4" w:space="0" w:color="auto"/>
              <w:bottom w:val="single" w:sz="4" w:space="0" w:color="auto"/>
            </w:tcBorders>
            <w:shd w:val="clear" w:color="auto" w:fill="auto"/>
          </w:tcPr>
          <w:p w14:paraId="2E01ADB1" w14:textId="77777777" w:rsidR="00761370" w:rsidRPr="00761370" w:rsidRDefault="00761370" w:rsidP="00761370">
            <w:pPr>
              <w:keepNext/>
              <w:spacing w:after="0" w:line="240" w:lineRule="auto"/>
              <w:jc w:val="both"/>
              <w:rPr>
                <w:rFonts w:ascii="Times New Roman" w:eastAsia="Times New Roman" w:hAnsi="Times New Roman"/>
              </w:rPr>
            </w:pPr>
          </w:p>
        </w:tc>
      </w:tr>
      <w:tr w:rsidR="00761370" w:rsidRPr="00761370" w14:paraId="1F787C8D" w14:textId="77777777" w:rsidTr="008644BD">
        <w:tc>
          <w:tcPr>
            <w:tcW w:w="4012" w:type="dxa"/>
            <w:shd w:val="clear" w:color="auto" w:fill="auto"/>
          </w:tcPr>
          <w:p w14:paraId="3FD7E9AE" w14:textId="77777777" w:rsidR="00761370" w:rsidRPr="00761370" w:rsidRDefault="00761370" w:rsidP="00761370">
            <w:pPr>
              <w:keepNext/>
              <w:spacing w:after="0" w:line="240" w:lineRule="auto"/>
              <w:jc w:val="both"/>
              <w:rPr>
                <w:rFonts w:ascii="Times New Roman" w:eastAsia="Times New Roman" w:hAnsi="Times New Roman"/>
              </w:rPr>
            </w:pPr>
            <w:r w:rsidRPr="00761370">
              <w:rPr>
                <w:rFonts w:ascii="Times New Roman" w:eastAsia="Times New Roman" w:hAnsi="Times New Roman"/>
              </w:rPr>
              <w:t>kods:</w:t>
            </w:r>
          </w:p>
        </w:tc>
        <w:tc>
          <w:tcPr>
            <w:tcW w:w="5201" w:type="dxa"/>
            <w:tcBorders>
              <w:top w:val="single" w:sz="4" w:space="0" w:color="auto"/>
              <w:bottom w:val="single" w:sz="4" w:space="0" w:color="auto"/>
            </w:tcBorders>
            <w:shd w:val="clear" w:color="auto" w:fill="auto"/>
          </w:tcPr>
          <w:p w14:paraId="592C9C64" w14:textId="77777777" w:rsidR="00761370" w:rsidRPr="00761370" w:rsidRDefault="00761370" w:rsidP="00761370">
            <w:pPr>
              <w:keepNext/>
              <w:spacing w:after="0" w:line="240" w:lineRule="auto"/>
              <w:jc w:val="both"/>
              <w:rPr>
                <w:rFonts w:ascii="Times New Roman" w:eastAsia="Times New Roman" w:hAnsi="Times New Roman"/>
              </w:rPr>
            </w:pPr>
          </w:p>
        </w:tc>
      </w:tr>
      <w:tr w:rsidR="00761370" w:rsidRPr="00761370" w14:paraId="6F4EDF61" w14:textId="77777777" w:rsidTr="008644BD">
        <w:tc>
          <w:tcPr>
            <w:tcW w:w="4012" w:type="dxa"/>
            <w:shd w:val="clear" w:color="auto" w:fill="auto"/>
          </w:tcPr>
          <w:p w14:paraId="6C4EE6FD" w14:textId="77777777" w:rsidR="00761370" w:rsidRPr="00761370" w:rsidRDefault="00761370" w:rsidP="00761370">
            <w:pPr>
              <w:keepNext/>
              <w:spacing w:after="0" w:line="240" w:lineRule="auto"/>
              <w:jc w:val="both"/>
              <w:rPr>
                <w:rFonts w:ascii="Times New Roman" w:eastAsia="Times New Roman" w:hAnsi="Times New Roman"/>
              </w:rPr>
            </w:pPr>
            <w:r w:rsidRPr="00761370">
              <w:rPr>
                <w:rFonts w:ascii="Times New Roman" w:eastAsia="Times New Roman" w:hAnsi="Times New Roman"/>
              </w:rPr>
              <w:t>konts:</w:t>
            </w:r>
          </w:p>
        </w:tc>
        <w:tc>
          <w:tcPr>
            <w:tcW w:w="5201" w:type="dxa"/>
            <w:tcBorders>
              <w:top w:val="single" w:sz="4" w:space="0" w:color="auto"/>
              <w:bottom w:val="single" w:sz="4" w:space="0" w:color="auto"/>
            </w:tcBorders>
            <w:shd w:val="clear" w:color="auto" w:fill="auto"/>
          </w:tcPr>
          <w:p w14:paraId="2A0079D6" w14:textId="77777777" w:rsidR="00761370" w:rsidRPr="00761370" w:rsidRDefault="00761370" w:rsidP="00761370">
            <w:pPr>
              <w:keepNext/>
              <w:spacing w:after="0" w:line="240" w:lineRule="auto"/>
              <w:jc w:val="both"/>
              <w:rPr>
                <w:rFonts w:ascii="Times New Roman" w:eastAsia="Times New Roman" w:hAnsi="Times New Roman"/>
              </w:rPr>
            </w:pPr>
          </w:p>
        </w:tc>
      </w:tr>
      <w:tr w:rsidR="00761370" w:rsidRPr="00761370" w14:paraId="043BC303" w14:textId="77777777" w:rsidTr="008644BD">
        <w:tc>
          <w:tcPr>
            <w:tcW w:w="4012" w:type="dxa"/>
            <w:shd w:val="clear" w:color="auto" w:fill="auto"/>
          </w:tcPr>
          <w:p w14:paraId="3FDC87DF" w14:textId="77777777" w:rsidR="00761370" w:rsidRPr="00761370" w:rsidRDefault="00761370" w:rsidP="00761370">
            <w:pPr>
              <w:keepNext/>
              <w:spacing w:after="0" w:line="240" w:lineRule="auto"/>
              <w:jc w:val="both"/>
              <w:rPr>
                <w:rFonts w:ascii="Times New Roman" w:eastAsia="Times New Roman" w:hAnsi="Times New Roman"/>
              </w:rPr>
            </w:pPr>
            <w:r w:rsidRPr="00761370">
              <w:rPr>
                <w:rFonts w:ascii="Times New Roman" w:eastAsia="Times New Roman" w:hAnsi="Times New Roman"/>
              </w:rPr>
              <w:t>persona, kura tiesīga pārstāvēt pretendentu jeb pilnvarotās personas/amats/vārds/ uzvārds/ kontaktinformācija</w:t>
            </w:r>
          </w:p>
        </w:tc>
        <w:tc>
          <w:tcPr>
            <w:tcW w:w="5201" w:type="dxa"/>
            <w:tcBorders>
              <w:top w:val="single" w:sz="4" w:space="0" w:color="auto"/>
              <w:bottom w:val="single" w:sz="4" w:space="0" w:color="auto"/>
            </w:tcBorders>
            <w:shd w:val="clear" w:color="auto" w:fill="auto"/>
          </w:tcPr>
          <w:p w14:paraId="0A5544C4" w14:textId="77777777" w:rsidR="00761370" w:rsidRPr="00761370" w:rsidRDefault="00761370" w:rsidP="00761370">
            <w:pPr>
              <w:keepNext/>
              <w:spacing w:after="0" w:line="240" w:lineRule="auto"/>
              <w:jc w:val="both"/>
              <w:rPr>
                <w:rFonts w:ascii="Times New Roman" w:eastAsia="Times New Roman" w:hAnsi="Times New Roman"/>
              </w:rPr>
            </w:pPr>
          </w:p>
        </w:tc>
      </w:tr>
    </w:tbl>
    <w:p w14:paraId="03B4F939" w14:textId="77777777" w:rsidR="00761370" w:rsidRPr="00761370" w:rsidRDefault="00761370" w:rsidP="00761370">
      <w:pPr>
        <w:keepNext/>
        <w:spacing w:after="0" w:line="240" w:lineRule="auto"/>
        <w:jc w:val="both"/>
        <w:rPr>
          <w:rFonts w:ascii="Times New Roman" w:eastAsia="Times New Roman" w:hAnsi="Times New Roman"/>
        </w:rPr>
      </w:pPr>
    </w:p>
    <w:p w14:paraId="50C9BCD9" w14:textId="77777777" w:rsidR="00761370" w:rsidRPr="00761370" w:rsidRDefault="00761370" w:rsidP="00761370">
      <w:pPr>
        <w:tabs>
          <w:tab w:val="num" w:pos="426"/>
        </w:tabs>
        <w:spacing w:after="0" w:line="240" w:lineRule="auto"/>
        <w:ind w:right="28"/>
        <w:jc w:val="both"/>
        <w:rPr>
          <w:rFonts w:ascii="Times New Roman" w:eastAsia="Times New Roman" w:hAnsi="Times New Roman"/>
        </w:rPr>
      </w:pPr>
      <w:r w:rsidRPr="00761370">
        <w:rPr>
          <w:rFonts w:ascii="Times New Roman" w:eastAsia="Times New Roman" w:hAnsi="Times New Roman"/>
          <w:i/>
        </w:rPr>
        <w:t>Ja Pretendents ir piegādātāju apvienība</w:t>
      </w:r>
      <w:r w:rsidRPr="00761370">
        <w:rPr>
          <w:rFonts w:ascii="Times New Roman" w:eastAsia="Times New Roman" w:hAnsi="Times New Roman"/>
        </w:rPr>
        <w:t xml:space="preserve"> </w:t>
      </w:r>
      <w:r w:rsidRPr="00761370">
        <w:rPr>
          <w:rFonts w:ascii="Times New Roman" w:eastAsia="Times New Roman" w:hAnsi="Times New Roman"/>
          <w:i/>
        </w:rPr>
        <w:t>(personu grupa):</w:t>
      </w:r>
    </w:p>
    <w:p w14:paraId="665EB310" w14:textId="77777777" w:rsidR="00761370" w:rsidRPr="00761370" w:rsidRDefault="00761370" w:rsidP="008116C5">
      <w:pPr>
        <w:numPr>
          <w:ilvl w:val="0"/>
          <w:numId w:val="13"/>
        </w:numPr>
        <w:spacing w:after="0" w:line="240" w:lineRule="auto"/>
        <w:ind w:left="709" w:right="29" w:hanging="567"/>
        <w:jc w:val="both"/>
        <w:rPr>
          <w:rFonts w:ascii="Times New Roman" w:eastAsia="Times New Roman" w:hAnsi="Times New Roman"/>
        </w:rPr>
      </w:pPr>
      <w:r w:rsidRPr="00761370">
        <w:rPr>
          <w:rFonts w:ascii="Times New Roman" w:eastAsia="Times New Roman" w:hAnsi="Times New Roman"/>
        </w:rPr>
        <w:t xml:space="preserve">persona, kura pārstāv piegādātāju apvienību atklātā konkursā: </w:t>
      </w:r>
      <w:r w:rsidRPr="00761370">
        <w:rPr>
          <w:rFonts w:ascii="Times New Roman" w:eastAsia="Times New Roman" w:hAnsi="Times New Roman"/>
          <w:shd w:val="clear" w:color="auto" w:fill="BFBFBF"/>
        </w:rPr>
        <w:t>___________________</w:t>
      </w:r>
      <w:r w:rsidRPr="00761370">
        <w:rPr>
          <w:rFonts w:ascii="Times New Roman" w:eastAsia="Times New Roman" w:hAnsi="Times New Roman"/>
        </w:rPr>
        <w:t>;</w:t>
      </w:r>
    </w:p>
    <w:p w14:paraId="5A084BAC" w14:textId="77777777" w:rsidR="00761370" w:rsidRPr="00761370" w:rsidRDefault="00761370" w:rsidP="008116C5">
      <w:pPr>
        <w:numPr>
          <w:ilvl w:val="0"/>
          <w:numId w:val="13"/>
        </w:numPr>
        <w:tabs>
          <w:tab w:val="left" w:pos="709"/>
        </w:tabs>
        <w:spacing w:after="0" w:line="240" w:lineRule="auto"/>
        <w:ind w:left="1781" w:right="28" w:hanging="1639"/>
        <w:jc w:val="both"/>
        <w:rPr>
          <w:rFonts w:ascii="Times New Roman" w:eastAsia="Times New Roman" w:hAnsi="Times New Roman"/>
        </w:rPr>
      </w:pPr>
      <w:r w:rsidRPr="00761370">
        <w:rPr>
          <w:rFonts w:ascii="Times New Roman" w:eastAsia="Times New Roman" w:hAnsi="Times New Roman"/>
        </w:rPr>
        <w:t xml:space="preserve">katras personas atbildības apjoms: </w:t>
      </w:r>
      <w:r w:rsidRPr="00761370">
        <w:rPr>
          <w:rFonts w:ascii="Times New Roman" w:eastAsia="Times New Roman" w:hAnsi="Times New Roman"/>
          <w:shd w:val="clear" w:color="auto" w:fill="BFBFBF"/>
        </w:rPr>
        <w:t>_____________________________________</w:t>
      </w:r>
      <w:r w:rsidRPr="00761370">
        <w:rPr>
          <w:rFonts w:ascii="Times New Roman" w:eastAsia="Times New Roman" w:hAnsi="Times New Roman"/>
        </w:rPr>
        <w:t>.</w:t>
      </w:r>
    </w:p>
    <w:p w14:paraId="0B4BDDAE" w14:textId="77777777" w:rsidR="00761370" w:rsidRPr="00761370" w:rsidRDefault="00761370" w:rsidP="00761370">
      <w:pPr>
        <w:tabs>
          <w:tab w:val="left" w:pos="709"/>
        </w:tabs>
        <w:spacing w:after="0" w:line="240" w:lineRule="auto"/>
        <w:ind w:right="28"/>
        <w:jc w:val="both"/>
        <w:rPr>
          <w:rFonts w:ascii="Times New Roman" w:eastAsia="Times New Roman" w:hAnsi="Times New Roman"/>
        </w:rPr>
      </w:pPr>
    </w:p>
    <w:p w14:paraId="788407AB" w14:textId="77777777" w:rsidR="00F57F36" w:rsidRDefault="00761370" w:rsidP="00F57F36">
      <w:pPr>
        <w:tabs>
          <w:tab w:val="left" w:pos="709"/>
        </w:tabs>
        <w:spacing w:after="0" w:line="240" w:lineRule="auto"/>
        <w:ind w:right="28"/>
        <w:jc w:val="both"/>
        <w:rPr>
          <w:rFonts w:ascii="Times New Roman" w:eastAsia="Times New Roman" w:hAnsi="Times New Roman"/>
        </w:rPr>
      </w:pPr>
      <w:r w:rsidRPr="00761370">
        <w:rPr>
          <w:rFonts w:ascii="Times New Roman" w:eastAsia="Times New Roman" w:hAnsi="Times New Roman"/>
        </w:rPr>
        <w:t>Ar šī pieteikuma iesniegšanu Pretendents:</w:t>
      </w:r>
    </w:p>
    <w:p w14:paraId="279A5EEC" w14:textId="33B6E7FB" w:rsidR="001A25A4" w:rsidRDefault="005048F7" w:rsidP="00BD4923">
      <w:pPr>
        <w:pStyle w:val="ListParagraph"/>
        <w:tabs>
          <w:tab w:val="num" w:pos="1997"/>
        </w:tabs>
        <w:spacing w:after="0" w:line="240" w:lineRule="auto"/>
        <w:ind w:left="567" w:hanging="425"/>
        <w:jc w:val="both"/>
        <w:rPr>
          <w:rFonts w:ascii="Times New Roman" w:hAnsi="Times New Roman"/>
        </w:rPr>
      </w:pPr>
      <w:r>
        <w:rPr>
          <w:rFonts w:ascii="Times New Roman" w:hAnsi="Times New Roman"/>
        </w:rPr>
        <w:t xml:space="preserve">-  </w:t>
      </w:r>
      <w:r w:rsidR="00CF4EE6">
        <w:rPr>
          <w:rFonts w:ascii="Times New Roman" w:hAnsi="Times New Roman"/>
        </w:rPr>
        <w:t xml:space="preserve">  </w:t>
      </w:r>
      <w:r w:rsidR="00761370" w:rsidRPr="005048F7">
        <w:rPr>
          <w:rFonts w:ascii="Times New Roman" w:hAnsi="Times New Roman"/>
        </w:rPr>
        <w:t>piesakās piedalīties atklāt</w:t>
      </w:r>
      <w:r w:rsidR="004A1D61">
        <w:rPr>
          <w:rFonts w:ascii="Times New Roman" w:hAnsi="Times New Roman"/>
        </w:rPr>
        <w:t>ā</w:t>
      </w:r>
      <w:r w:rsidR="00761370" w:rsidRPr="005048F7">
        <w:rPr>
          <w:rFonts w:ascii="Times New Roman" w:hAnsi="Times New Roman"/>
        </w:rPr>
        <w:t xml:space="preserve"> konkurs</w:t>
      </w:r>
      <w:r w:rsidR="004A1D61">
        <w:rPr>
          <w:rFonts w:ascii="Times New Roman" w:hAnsi="Times New Roman"/>
        </w:rPr>
        <w:t>ā</w:t>
      </w:r>
      <w:r w:rsidR="005369F1" w:rsidRPr="005048F7">
        <w:rPr>
          <w:rFonts w:ascii="Times New Roman" w:hAnsi="Times New Roman"/>
        </w:rPr>
        <w:t xml:space="preserve"> </w:t>
      </w:r>
      <w:r w:rsidR="001A25A4" w:rsidRPr="0019141C">
        <w:rPr>
          <w:rFonts w:ascii="Times New Roman" w:hAnsi="Times New Roman"/>
        </w:rPr>
        <w:t>“</w:t>
      </w:r>
      <w:r w:rsidR="00E41400" w:rsidRPr="00CB2BEC">
        <w:rPr>
          <w:rFonts w:ascii="Times New Roman" w:hAnsi="Times New Roman"/>
          <w:shd w:val="clear" w:color="auto" w:fill="F9F9F9"/>
        </w:rPr>
        <w:t>Apdrošināšanas brokera pakalpojumi</w:t>
      </w:r>
      <w:r w:rsidR="00982D2B">
        <w:rPr>
          <w:rFonts w:ascii="Times New Roman" w:hAnsi="Times New Roman"/>
          <w:shd w:val="clear" w:color="auto" w:fill="F9F9F9"/>
        </w:rPr>
        <w:t>”</w:t>
      </w:r>
      <w:r w:rsidR="004A1D61">
        <w:rPr>
          <w:rFonts w:ascii="Times New Roman" w:eastAsia="Calibri" w:hAnsi="Times New Roman"/>
        </w:rPr>
        <w:t xml:space="preserve"> </w:t>
      </w:r>
      <w:r w:rsidR="001A25A4" w:rsidRPr="0019141C">
        <w:rPr>
          <w:rFonts w:ascii="Times New Roman" w:hAnsi="Times New Roman"/>
        </w:rPr>
        <w:t>(iepirkuma identifikācijas  Nr.</w:t>
      </w:r>
      <w:r w:rsidR="00E41400">
        <w:rPr>
          <w:rFonts w:ascii="Times New Roman" w:hAnsi="Times New Roman"/>
        </w:rPr>
        <w:t xml:space="preserve"> </w:t>
      </w:r>
      <w:r w:rsidR="00E41400" w:rsidRPr="00E41400">
        <w:rPr>
          <w:rFonts w:ascii="Times New Roman" w:hAnsi="Times New Roman"/>
        </w:rPr>
        <w:t>VNĪ 2024/2/9-2/AK-77</w:t>
      </w:r>
      <w:r w:rsidR="004A1D61">
        <w:rPr>
          <w:rFonts w:ascii="Times New Roman" w:hAnsi="Times New Roman"/>
        </w:rPr>
        <w:t>);</w:t>
      </w:r>
    </w:p>
    <w:p w14:paraId="01FB8BD7" w14:textId="029F057F" w:rsidR="00761370" w:rsidRPr="001A25A4" w:rsidRDefault="001A25A4" w:rsidP="00BD4923">
      <w:pPr>
        <w:pStyle w:val="ListParagraph"/>
        <w:tabs>
          <w:tab w:val="num" w:pos="1997"/>
        </w:tabs>
        <w:spacing w:after="0" w:line="240" w:lineRule="auto"/>
        <w:ind w:left="567" w:hanging="425"/>
        <w:jc w:val="both"/>
        <w:rPr>
          <w:rFonts w:ascii="Times New Roman" w:hAnsi="Times New Roman"/>
        </w:rPr>
      </w:pPr>
      <w:r>
        <w:rPr>
          <w:rFonts w:ascii="Times New Roman" w:hAnsi="Times New Roman"/>
        </w:rPr>
        <w:t xml:space="preserve">- </w:t>
      </w:r>
      <w:r w:rsidR="00CF4EE6">
        <w:rPr>
          <w:rFonts w:ascii="Times New Roman" w:hAnsi="Times New Roman"/>
        </w:rPr>
        <w:t xml:space="preserve">  </w:t>
      </w:r>
      <w:r w:rsidR="00761370" w:rsidRPr="00EC6DB8">
        <w:rPr>
          <w:rFonts w:ascii="Times New Roman" w:hAnsi="Times New Roman"/>
        </w:rPr>
        <w:t>apliecina, ka</w:t>
      </w:r>
      <w:r w:rsidR="00EC6DB8">
        <w:rPr>
          <w:rFonts w:ascii="Times New Roman" w:hAnsi="Times New Roman"/>
        </w:rPr>
        <w:t xml:space="preserve"> </w:t>
      </w:r>
      <w:r w:rsidR="00EC6DB8" w:rsidRPr="00EC6DB8">
        <w:rPr>
          <w:rFonts w:ascii="Times New Roman" w:hAnsi="Times New Roman"/>
        </w:rPr>
        <w:t xml:space="preserve">līguma ietvaros </w:t>
      </w:r>
      <w:r>
        <w:rPr>
          <w:rFonts w:ascii="Times New Roman" w:hAnsi="Times New Roman"/>
        </w:rPr>
        <w:t>pakalpojumi</w:t>
      </w:r>
      <w:r w:rsidR="002C62E2">
        <w:rPr>
          <w:rFonts w:ascii="Times New Roman" w:hAnsi="Times New Roman"/>
        </w:rPr>
        <w:t xml:space="preserve"> tiks </w:t>
      </w:r>
      <w:r>
        <w:rPr>
          <w:rFonts w:ascii="Times New Roman" w:hAnsi="Times New Roman"/>
        </w:rPr>
        <w:t>sniegti</w:t>
      </w:r>
      <w:r w:rsidR="002C62E2">
        <w:rPr>
          <w:rFonts w:ascii="Times New Roman" w:hAnsi="Times New Roman"/>
        </w:rPr>
        <w:t xml:space="preserve"> </w:t>
      </w:r>
      <w:r w:rsidR="00EC6DB8" w:rsidRPr="00EC6DB8">
        <w:rPr>
          <w:rFonts w:ascii="Times New Roman" w:hAnsi="Times New Roman"/>
        </w:rPr>
        <w:t xml:space="preserve">saskaņā ar Nolikuma 1.pielikumā “Tehniskā specifikācija” noteiktajām prasībām un </w:t>
      </w:r>
      <w:r w:rsidR="00BE6CC3">
        <w:rPr>
          <w:rFonts w:ascii="Times New Roman" w:hAnsi="Times New Roman"/>
        </w:rPr>
        <w:t>par finanšu piedāvājumā norādītajām cenām;</w:t>
      </w:r>
    </w:p>
    <w:p w14:paraId="2A30644A" w14:textId="77777777" w:rsidR="00761370" w:rsidRDefault="00761370" w:rsidP="00BD4923">
      <w:pPr>
        <w:numPr>
          <w:ilvl w:val="0"/>
          <w:numId w:val="13"/>
        </w:numPr>
        <w:tabs>
          <w:tab w:val="left" w:pos="709"/>
        </w:tabs>
        <w:spacing w:after="0" w:line="240" w:lineRule="auto"/>
        <w:ind w:left="567" w:right="28" w:hanging="425"/>
        <w:jc w:val="both"/>
        <w:rPr>
          <w:rFonts w:ascii="Times New Roman" w:eastAsia="Times New Roman" w:hAnsi="Times New Roman"/>
        </w:rPr>
      </w:pPr>
      <w:r w:rsidRPr="00761370">
        <w:rPr>
          <w:rFonts w:ascii="Times New Roman" w:eastAsia="Times New Roman" w:hAnsi="Times New Roman"/>
        </w:rPr>
        <w:t>piekrīt atklāta konkursa Nolikumā izvirzītajām prasībām un garantē Nolikuma izpildi, Nolikuma noteikumi ir skaidri un saprotami;</w:t>
      </w:r>
    </w:p>
    <w:p w14:paraId="59493AD8" w14:textId="1BFD0E51" w:rsidR="00C84EC1" w:rsidRPr="00761370" w:rsidRDefault="00C84EC1" w:rsidP="00BD4923">
      <w:pPr>
        <w:numPr>
          <w:ilvl w:val="0"/>
          <w:numId w:val="13"/>
        </w:numPr>
        <w:tabs>
          <w:tab w:val="left" w:pos="709"/>
        </w:tabs>
        <w:spacing w:after="0" w:line="240" w:lineRule="auto"/>
        <w:ind w:left="567" w:right="28" w:hanging="425"/>
        <w:jc w:val="both"/>
        <w:rPr>
          <w:rFonts w:ascii="Times New Roman" w:eastAsia="Times New Roman" w:hAnsi="Times New Roman"/>
        </w:rPr>
      </w:pPr>
      <w:r w:rsidRPr="00C84EC1">
        <w:rPr>
          <w:rFonts w:ascii="Times New Roman" w:eastAsia="Times New Roman" w:hAnsi="Times New Roman"/>
        </w:rPr>
        <w:t>apliecina, ka profesionālās atbildības polises limits ir ne mazāks, kā 1 800 000 (viens miljons astoņi simti tūkstoši) eiro</w:t>
      </w:r>
      <w:r>
        <w:rPr>
          <w:rFonts w:ascii="Times New Roman" w:eastAsia="Times New Roman" w:hAnsi="Times New Roman"/>
        </w:rPr>
        <w:t>;</w:t>
      </w:r>
    </w:p>
    <w:p w14:paraId="7D04D4D8" w14:textId="77777777" w:rsidR="00C84EC1" w:rsidRDefault="00761370" w:rsidP="00C84EC1">
      <w:pPr>
        <w:numPr>
          <w:ilvl w:val="0"/>
          <w:numId w:val="13"/>
        </w:numPr>
        <w:tabs>
          <w:tab w:val="left" w:pos="709"/>
        </w:tabs>
        <w:spacing w:after="0" w:line="240" w:lineRule="auto"/>
        <w:ind w:left="567" w:right="28" w:hanging="425"/>
        <w:jc w:val="both"/>
        <w:rPr>
          <w:rFonts w:ascii="Times New Roman" w:eastAsia="Times New Roman" w:hAnsi="Times New Roman"/>
        </w:rPr>
      </w:pPr>
      <w:r w:rsidRPr="00761370">
        <w:rPr>
          <w:rFonts w:ascii="Times New Roman" w:eastAsia="Times New Roman" w:hAnsi="Times New Roman"/>
        </w:rPr>
        <w:t xml:space="preserve">apliecina, ka piekrīt Nolikumam pievienotā </w:t>
      </w:r>
      <w:r w:rsidR="001A0094">
        <w:rPr>
          <w:rFonts w:ascii="Times New Roman" w:eastAsia="Times New Roman" w:hAnsi="Times New Roman"/>
        </w:rPr>
        <w:t xml:space="preserve">līguma </w:t>
      </w:r>
      <w:r w:rsidRPr="00761370">
        <w:rPr>
          <w:rFonts w:ascii="Times New Roman" w:eastAsia="Times New Roman" w:hAnsi="Times New Roman"/>
        </w:rPr>
        <w:t xml:space="preserve">noteikumiem un apņemas </w:t>
      </w:r>
      <w:r w:rsidR="001A0094">
        <w:rPr>
          <w:rFonts w:ascii="Times New Roman" w:eastAsia="Times New Roman" w:hAnsi="Times New Roman"/>
        </w:rPr>
        <w:t xml:space="preserve">līguma </w:t>
      </w:r>
      <w:r w:rsidRPr="00761370">
        <w:rPr>
          <w:rFonts w:ascii="Times New Roman" w:eastAsia="Times New Roman" w:hAnsi="Times New Roman"/>
        </w:rPr>
        <w:t xml:space="preserve">tiesību </w:t>
      </w:r>
      <w:r w:rsidRPr="004B7EFF">
        <w:rPr>
          <w:rFonts w:ascii="Times New Roman" w:eastAsia="Times New Roman" w:hAnsi="Times New Roman"/>
        </w:rPr>
        <w:t xml:space="preserve">piešķiršanas gadījumā noslēgt </w:t>
      </w:r>
      <w:r w:rsidR="001A0094" w:rsidRPr="004B7EFF">
        <w:rPr>
          <w:rFonts w:ascii="Times New Roman" w:eastAsia="Times New Roman" w:hAnsi="Times New Roman"/>
        </w:rPr>
        <w:t xml:space="preserve">līgumu </w:t>
      </w:r>
      <w:r w:rsidRPr="004B7EFF">
        <w:rPr>
          <w:rFonts w:ascii="Times New Roman" w:eastAsia="Times New Roman" w:hAnsi="Times New Roman"/>
        </w:rPr>
        <w:t>ar Pasūtītāju, saskaņā ar pievienot</w:t>
      </w:r>
      <w:r w:rsidR="001A0094" w:rsidRPr="004B7EFF">
        <w:rPr>
          <w:rFonts w:ascii="Times New Roman" w:eastAsia="Times New Roman" w:hAnsi="Times New Roman"/>
        </w:rPr>
        <w:t xml:space="preserve">o līguma </w:t>
      </w:r>
      <w:r w:rsidRPr="004B7EFF">
        <w:rPr>
          <w:rFonts w:ascii="Times New Roman" w:eastAsia="Times New Roman" w:hAnsi="Times New Roman"/>
        </w:rPr>
        <w:t>projekta tekstu;</w:t>
      </w:r>
    </w:p>
    <w:p w14:paraId="5C0E4D35" w14:textId="7FF2158B" w:rsidR="00C84EC1" w:rsidRPr="00C84EC1" w:rsidRDefault="00C84EC1" w:rsidP="00C84EC1">
      <w:pPr>
        <w:numPr>
          <w:ilvl w:val="0"/>
          <w:numId w:val="13"/>
        </w:numPr>
        <w:tabs>
          <w:tab w:val="left" w:pos="709"/>
        </w:tabs>
        <w:spacing w:after="0" w:line="240" w:lineRule="auto"/>
        <w:ind w:left="567" w:right="28" w:hanging="425"/>
        <w:jc w:val="both"/>
        <w:rPr>
          <w:rFonts w:ascii="Times New Roman" w:eastAsia="Times New Roman" w:hAnsi="Times New Roman"/>
        </w:rPr>
      </w:pPr>
      <w:r w:rsidRPr="00C84EC1">
        <w:rPr>
          <w:rFonts w:ascii="Times New Roman" w:hAnsi="Times New Roman"/>
        </w:rPr>
        <w:t>Pretendents nodrošina katras apdrošināšanas jomas apdrošināšanas brokera nepārtrauktu pakalpojuma sniegšanu, atbildīgā apdrošināšanas brokera prombūtnes laikā.</w:t>
      </w:r>
    </w:p>
    <w:p w14:paraId="73B326EC" w14:textId="77777777" w:rsidR="00761370" w:rsidRPr="00761370" w:rsidRDefault="00761370" w:rsidP="00BD4923">
      <w:pPr>
        <w:numPr>
          <w:ilvl w:val="0"/>
          <w:numId w:val="13"/>
        </w:numPr>
        <w:tabs>
          <w:tab w:val="left" w:pos="709"/>
        </w:tabs>
        <w:spacing w:after="0" w:line="240" w:lineRule="auto"/>
        <w:ind w:left="567" w:right="28" w:hanging="425"/>
        <w:jc w:val="both"/>
        <w:rPr>
          <w:rFonts w:ascii="Times New Roman" w:eastAsia="Times New Roman" w:hAnsi="Times New Roman"/>
        </w:rPr>
      </w:pPr>
      <w:r w:rsidRPr="00761370">
        <w:rPr>
          <w:rFonts w:ascii="Times New Roman" w:eastAsia="Times New Roman" w:hAnsi="Times New Roman"/>
          <w:highlight w:val="lightGray"/>
        </w:rPr>
        <w:t xml:space="preserve">nodrošina/nenodrošina </w:t>
      </w:r>
      <w:r w:rsidRPr="00761370">
        <w:rPr>
          <w:rFonts w:ascii="Times New Roman" w:eastAsia="Times New Roman" w:hAnsi="Times New Roman"/>
          <w:i/>
          <w:highlight w:val="lightGray"/>
        </w:rPr>
        <w:t>/norādīt atbilstošo</w:t>
      </w:r>
      <w:r w:rsidRPr="00761370">
        <w:rPr>
          <w:rFonts w:ascii="Times New Roman" w:eastAsia="Times New Roman" w:hAnsi="Times New Roman"/>
          <w:highlight w:val="lightGray"/>
        </w:rPr>
        <w:t>/</w:t>
      </w:r>
      <w:r w:rsidRPr="00761370">
        <w:rPr>
          <w:rFonts w:ascii="Times New Roman" w:eastAsia="Times New Roman" w:hAnsi="Times New Roman"/>
        </w:rPr>
        <w:t xml:space="preserve"> ar drošu elektronisko parakstu parakstītu iepirkuma dokumentu saņemšanu augstāk norādītajā Pretendenta elektroniskā pasta adresē</w:t>
      </w:r>
      <w:r w:rsidRPr="00761370">
        <w:rPr>
          <w:rFonts w:ascii="Times New Roman" w:eastAsia="Times New Roman" w:hAnsi="Times New Roman"/>
          <w:vertAlign w:val="superscript"/>
        </w:rPr>
        <w:footnoteReference w:id="4"/>
      </w:r>
      <w:r w:rsidRPr="00761370">
        <w:rPr>
          <w:rFonts w:ascii="Times New Roman" w:eastAsia="Times New Roman" w:hAnsi="Times New Roman"/>
        </w:rPr>
        <w:t>.</w:t>
      </w:r>
    </w:p>
    <w:p w14:paraId="42CA6CB7" w14:textId="49D37D6E" w:rsidR="00761370" w:rsidRDefault="00761370" w:rsidP="000324CE">
      <w:pPr>
        <w:keepNext/>
        <w:spacing w:after="0" w:line="240" w:lineRule="auto"/>
        <w:ind w:right="28"/>
        <w:rPr>
          <w:rFonts w:ascii="Times New Roman" w:eastAsia="Times New Roman" w:hAnsi="Times New Roman"/>
          <w:b/>
          <w:lang w:val="x-none"/>
        </w:rPr>
      </w:pPr>
    </w:p>
    <w:p w14:paraId="76AEE71F" w14:textId="2C82C204" w:rsidR="00B504B2" w:rsidRPr="00B504B2" w:rsidRDefault="00B504B2" w:rsidP="00B504B2">
      <w:pPr>
        <w:keepNext/>
        <w:spacing w:after="0" w:line="240" w:lineRule="auto"/>
        <w:ind w:right="28"/>
        <w:jc w:val="both"/>
        <w:rPr>
          <w:rFonts w:ascii="Times New Roman" w:eastAsia="Times New Roman" w:hAnsi="Times New Roman"/>
        </w:rPr>
      </w:pPr>
      <w:r w:rsidRPr="00B504B2">
        <w:rPr>
          <w:rFonts w:ascii="Times New Roman" w:eastAsia="Times New Roman" w:hAnsi="Times New Roman"/>
        </w:rPr>
        <w:t xml:space="preserve">Saskaņā ar PIL 42.panta trešās daļas 4.punktu, </w:t>
      </w:r>
      <w:r w:rsidRPr="00B504B2">
        <w:rPr>
          <w:rFonts w:ascii="Times New Roman" w:eastAsia="Times New Roman" w:hAnsi="Times New Roman"/>
          <w:b/>
          <w:bCs/>
        </w:rPr>
        <w:t>l</w:t>
      </w:r>
      <w:r w:rsidRPr="00B504B2">
        <w:rPr>
          <w:rFonts w:ascii="Times New Roman" w:eastAsia="Times New Roman" w:hAnsi="Times New Roman"/>
          <w:b/>
        </w:rPr>
        <w:t xml:space="preserve">ūdzam norādīt </w:t>
      </w:r>
      <w:r w:rsidRPr="00B504B2">
        <w:rPr>
          <w:rFonts w:ascii="Times New Roman" w:eastAsia="Times New Roman" w:hAnsi="Times New Roman"/>
          <w:bCs/>
        </w:rPr>
        <w:t>personas, kurām pretendentā ir izšķirošā ietekme uz līdzdalības pamata normatīvo aktu par koncerniem</w:t>
      </w:r>
      <w:r w:rsidRPr="00B504B2">
        <w:rPr>
          <w:rFonts w:ascii="Times New Roman" w:eastAsia="Times New Roman" w:hAnsi="Times New Roman"/>
          <w:bCs/>
          <w:vertAlign w:val="superscript"/>
        </w:rPr>
        <w:footnoteReference w:id="5"/>
      </w:r>
      <w:r w:rsidRPr="00B504B2">
        <w:rPr>
          <w:rFonts w:ascii="Times New Roman" w:eastAsia="Times New Roman" w:hAnsi="Times New Roman"/>
          <w:bCs/>
        </w:rPr>
        <w:t xml:space="preserve"> izpratnē (t.sk., minētās personas valdes vai </w:t>
      </w:r>
      <w:r w:rsidRPr="00B504B2">
        <w:rPr>
          <w:rFonts w:ascii="Times New Roman" w:eastAsia="Times New Roman" w:hAnsi="Times New Roman"/>
          <w:bCs/>
        </w:rPr>
        <w:lastRenderedPageBreak/>
        <w:t>padomes locekli, pārstāvēttiesīgo personu, prokūristu vai personu, kura ir pilnvarota pārstāvēt personu, kurai pretendentā ir izšķirošā ietekme uz līdzdalības pamata normatīvo</w:t>
      </w:r>
      <w:r w:rsidR="006A4389">
        <w:rPr>
          <w:rFonts w:ascii="Times New Roman" w:eastAsia="Times New Roman" w:hAnsi="Times New Roman"/>
          <w:bCs/>
        </w:rPr>
        <w:t xml:space="preserve"> </w:t>
      </w:r>
      <w:r w:rsidRPr="00B504B2">
        <w:rPr>
          <w:rFonts w:ascii="Times New Roman" w:eastAsia="Times New Roman" w:hAnsi="Times New Roman"/>
          <w:bCs/>
        </w:rPr>
        <w:t xml:space="preserve">aktu par koncerniem izpratnē darbībās, kas saistība ar filiāli): </w:t>
      </w:r>
      <w:r w:rsidRPr="00B504B2">
        <w:rPr>
          <w:rFonts w:ascii="Times New Roman" w:eastAsia="Times New Roman" w:hAnsi="Times New Roman"/>
        </w:rPr>
        <w:t>____________________________________________ /.</w:t>
      </w:r>
    </w:p>
    <w:p w14:paraId="2EE5994F" w14:textId="77777777" w:rsidR="00B504B2" w:rsidRPr="00B504B2" w:rsidRDefault="00B504B2" w:rsidP="00B504B2">
      <w:pPr>
        <w:keepNext/>
        <w:spacing w:after="0" w:line="240" w:lineRule="auto"/>
        <w:ind w:right="28"/>
        <w:jc w:val="both"/>
        <w:rPr>
          <w:rFonts w:ascii="Times New Roman" w:eastAsia="Times New Roman" w:hAnsi="Times New Roman"/>
          <w:b/>
        </w:rPr>
      </w:pPr>
    </w:p>
    <w:p w14:paraId="393727B8" w14:textId="77777777" w:rsidR="00B504B2" w:rsidRPr="00B504B2" w:rsidRDefault="00B504B2" w:rsidP="00B504B2">
      <w:pPr>
        <w:keepNext/>
        <w:spacing w:after="0" w:line="240" w:lineRule="auto"/>
        <w:ind w:right="28"/>
        <w:jc w:val="both"/>
        <w:rPr>
          <w:rFonts w:ascii="Times New Roman" w:eastAsia="Times New Roman" w:hAnsi="Times New Roman"/>
          <w:b/>
        </w:rPr>
      </w:pPr>
    </w:p>
    <w:p w14:paraId="13FB8448" w14:textId="77777777" w:rsidR="00B504B2" w:rsidRPr="00B504B2" w:rsidRDefault="00B504B2" w:rsidP="00B504B2">
      <w:pPr>
        <w:keepNext/>
        <w:spacing w:after="0" w:line="240" w:lineRule="auto"/>
        <w:ind w:right="28"/>
        <w:jc w:val="both"/>
        <w:rPr>
          <w:rFonts w:ascii="Times New Roman" w:eastAsia="Times New Roman" w:hAnsi="Times New Roman"/>
        </w:rPr>
      </w:pPr>
      <w:r w:rsidRPr="00B504B2">
        <w:rPr>
          <w:rFonts w:ascii="Times New Roman" w:eastAsia="Times New Roman" w:hAnsi="Times New Roman"/>
          <w:b/>
        </w:rPr>
        <w:t>Lūdzam norādīt informāciju</w:t>
      </w:r>
      <w:r w:rsidRPr="00B504B2">
        <w:rPr>
          <w:rFonts w:ascii="Times New Roman" w:eastAsia="Times New Roman" w:hAnsi="Times New Roman"/>
        </w:rPr>
        <w:t xml:space="preserve"> par to, vai pretendenta uzņēmums vai tā piesaistītā apakšuzņēmēja uzņēmums neatbilst mazā* vai vidējā** uzņēmuma statusam/atbilst mazā* vai vidējā uzņēmuma** statusam.</w:t>
      </w:r>
    </w:p>
    <w:p w14:paraId="330E67BE" w14:textId="77777777" w:rsidR="00B504B2" w:rsidRPr="00B504B2" w:rsidRDefault="00B504B2" w:rsidP="00B504B2">
      <w:pPr>
        <w:keepNext/>
        <w:spacing w:after="0" w:line="240" w:lineRule="auto"/>
        <w:ind w:right="28" w:firstLine="720"/>
        <w:jc w:val="both"/>
        <w:rPr>
          <w:rFonts w:ascii="Times New Roman" w:eastAsia="Times New Roman" w:hAnsi="Times New Roman"/>
        </w:rPr>
      </w:pPr>
      <w:r w:rsidRPr="00B504B2">
        <w:rPr>
          <w:rFonts w:ascii="Times New Roman" w:eastAsia="Times New Roman" w:hAnsi="Times New Roman"/>
        </w:rPr>
        <w:t xml:space="preserve">Pretendents </w:t>
      </w:r>
      <w:r w:rsidRPr="00B504B2">
        <w:rPr>
          <w:rFonts w:ascii="Times New Roman" w:eastAsia="Times New Roman" w:hAnsi="Times New Roman"/>
          <w:i/>
        </w:rPr>
        <w:t xml:space="preserve">/nosaukums/ </w:t>
      </w:r>
      <w:r w:rsidRPr="00B504B2">
        <w:rPr>
          <w:rFonts w:ascii="Times New Roman" w:eastAsia="Times New Roman" w:hAnsi="Times New Roman"/>
        </w:rPr>
        <w:t xml:space="preserve"> </w:t>
      </w:r>
      <w:r w:rsidRPr="00B504B2">
        <w:rPr>
          <w:rFonts w:ascii="Times New Roman" w:eastAsia="Times New Roman" w:hAnsi="Times New Roman"/>
          <w:i/>
          <w:iCs/>
          <w:lang w:bidi="lv-LV"/>
        </w:rPr>
        <w:t>neatbilst mazā vai vidējā uzņēmuma statusam VAI ir _____________ /jānorāda mazais vai vidējais/ uzņēmums</w:t>
      </w:r>
      <w:r w:rsidRPr="00B504B2">
        <w:rPr>
          <w:rFonts w:ascii="Times New Roman" w:eastAsia="Times New Roman" w:hAnsi="Times New Roman"/>
        </w:rPr>
        <w:t>.</w:t>
      </w:r>
    </w:p>
    <w:p w14:paraId="4AAEB698" w14:textId="77777777" w:rsidR="00B504B2" w:rsidRPr="00B504B2" w:rsidRDefault="00B504B2" w:rsidP="00B504B2">
      <w:pPr>
        <w:keepNext/>
        <w:spacing w:after="0" w:line="240" w:lineRule="auto"/>
        <w:ind w:right="28" w:firstLine="720"/>
        <w:jc w:val="both"/>
        <w:rPr>
          <w:rFonts w:ascii="Times New Roman" w:eastAsia="Times New Roman" w:hAnsi="Times New Roman"/>
        </w:rPr>
      </w:pPr>
      <w:r w:rsidRPr="00B504B2">
        <w:rPr>
          <w:rFonts w:ascii="Times New Roman" w:eastAsia="Times New Roman" w:hAnsi="Times New Roman"/>
        </w:rPr>
        <w:t xml:space="preserve">Pretendenta piesaistītais apakšuzņēmējs </w:t>
      </w:r>
      <w:r w:rsidRPr="00B504B2">
        <w:rPr>
          <w:rFonts w:ascii="Times New Roman" w:eastAsia="Times New Roman" w:hAnsi="Times New Roman"/>
          <w:i/>
        </w:rPr>
        <w:t>/nosaukums/</w:t>
      </w:r>
      <w:r w:rsidRPr="00B504B2">
        <w:rPr>
          <w:rFonts w:ascii="Times New Roman" w:eastAsia="Times New Roman" w:hAnsi="Times New Roman"/>
        </w:rPr>
        <w:t xml:space="preserve"> </w:t>
      </w:r>
      <w:r w:rsidRPr="00B504B2">
        <w:rPr>
          <w:rFonts w:ascii="Times New Roman" w:eastAsia="Times New Roman" w:hAnsi="Times New Roman"/>
          <w:i/>
          <w:iCs/>
          <w:lang w:bidi="lv-LV"/>
        </w:rPr>
        <w:t>neatbilst mazā vai vidējā uzņēmuma statusam VAI ir _____________ /jānorāda mazais vai vidējais/ uzņēmums.</w:t>
      </w:r>
      <w:r w:rsidRPr="00B504B2">
        <w:rPr>
          <w:rFonts w:ascii="Times New Roman" w:eastAsia="Times New Roman" w:hAnsi="Times New Roman"/>
        </w:rPr>
        <w:t xml:space="preserve"> </w:t>
      </w:r>
    </w:p>
    <w:p w14:paraId="2B9FC581" w14:textId="77777777" w:rsidR="00B504B2" w:rsidRPr="00B504B2" w:rsidRDefault="00B504B2" w:rsidP="00B504B2">
      <w:pPr>
        <w:keepNext/>
        <w:spacing w:after="0" w:line="240" w:lineRule="auto"/>
        <w:ind w:right="28" w:firstLine="720"/>
        <w:jc w:val="both"/>
        <w:rPr>
          <w:rFonts w:ascii="Times New Roman" w:eastAsia="Times New Roman" w:hAnsi="Times New Roman"/>
        </w:rPr>
      </w:pPr>
      <w:r w:rsidRPr="00B504B2">
        <w:rPr>
          <w:rFonts w:ascii="Times New Roman" w:eastAsia="Times New Roman" w:hAnsi="Times New Roman"/>
        </w:rPr>
        <w:t xml:space="preserve">Pretendenta piesaistītais apakšuzņēmējs </w:t>
      </w:r>
      <w:r w:rsidRPr="00B504B2">
        <w:rPr>
          <w:rFonts w:ascii="Times New Roman" w:eastAsia="Times New Roman" w:hAnsi="Times New Roman"/>
          <w:i/>
        </w:rPr>
        <w:t>/nosaukums/</w:t>
      </w:r>
      <w:r w:rsidRPr="00B504B2">
        <w:rPr>
          <w:rFonts w:ascii="Times New Roman" w:eastAsia="Times New Roman" w:hAnsi="Times New Roman"/>
        </w:rPr>
        <w:t xml:space="preserve"> </w:t>
      </w:r>
      <w:r w:rsidRPr="00B504B2">
        <w:rPr>
          <w:rFonts w:ascii="Times New Roman" w:eastAsia="Times New Roman" w:hAnsi="Times New Roman"/>
          <w:i/>
          <w:iCs/>
          <w:lang w:bidi="lv-LV"/>
        </w:rPr>
        <w:t>/ neatbilst mazā vai vidējā uzņēmuma statusam VAI ir _____________ /jānorāda mazais vai vidējais/ uzņēmums.</w:t>
      </w:r>
    </w:p>
    <w:p w14:paraId="2B68A900" w14:textId="77777777" w:rsidR="00B504B2" w:rsidRPr="00B504B2" w:rsidRDefault="00B504B2" w:rsidP="00B504B2">
      <w:pPr>
        <w:keepNext/>
        <w:spacing w:after="0" w:line="240" w:lineRule="auto"/>
        <w:ind w:right="28" w:firstLine="720"/>
        <w:jc w:val="both"/>
        <w:rPr>
          <w:rFonts w:ascii="Times New Roman" w:eastAsia="Times New Roman" w:hAnsi="Times New Roman"/>
        </w:rPr>
      </w:pPr>
      <w:r w:rsidRPr="00B504B2">
        <w:rPr>
          <w:rFonts w:ascii="Times New Roman" w:eastAsia="Times New Roman" w:hAnsi="Times New Roman"/>
        </w:rPr>
        <w:t>*</w:t>
      </w:r>
      <w:r w:rsidRPr="00B504B2">
        <w:rPr>
          <w:rFonts w:ascii="Times New Roman" w:eastAsia="Times New Roman" w:hAnsi="Times New Roman"/>
          <w:b/>
        </w:rPr>
        <w:t>Mazais uzņēmums</w:t>
      </w:r>
      <w:r w:rsidRPr="00B504B2">
        <w:rPr>
          <w:rFonts w:ascii="Times New Roman" w:eastAsia="Times New Roman" w:hAnsi="Times New Roman"/>
        </w:rPr>
        <w:t xml:space="preserve">, kurā nodarbinātas mazāk nekā 50 personas un kura gala apgrozījums un/vai gada bilance kopā nepārsniedz 10 miljonus </w:t>
      </w:r>
      <w:r w:rsidRPr="00B504B2">
        <w:rPr>
          <w:rFonts w:ascii="Times New Roman" w:eastAsia="Times New Roman" w:hAnsi="Times New Roman"/>
          <w:i/>
        </w:rPr>
        <w:t>euro</w:t>
      </w:r>
      <w:r w:rsidRPr="00B504B2">
        <w:rPr>
          <w:rFonts w:ascii="Times New Roman" w:eastAsia="Times New Roman" w:hAnsi="Times New Roman"/>
        </w:rPr>
        <w:t>;</w:t>
      </w:r>
    </w:p>
    <w:p w14:paraId="6928353F" w14:textId="77777777" w:rsidR="00B504B2" w:rsidRPr="00B504B2" w:rsidRDefault="00B504B2" w:rsidP="00B504B2">
      <w:pPr>
        <w:keepNext/>
        <w:spacing w:after="0" w:line="240" w:lineRule="auto"/>
        <w:ind w:right="28"/>
        <w:jc w:val="both"/>
        <w:rPr>
          <w:rFonts w:ascii="Times New Roman" w:eastAsia="Times New Roman" w:hAnsi="Times New Roman"/>
        </w:rPr>
      </w:pPr>
      <w:r w:rsidRPr="00B504B2">
        <w:rPr>
          <w:rFonts w:ascii="Times New Roman" w:eastAsia="Times New Roman" w:hAnsi="Times New Roman"/>
        </w:rPr>
        <w:t xml:space="preserve">       ** </w:t>
      </w:r>
      <w:r w:rsidRPr="00B504B2">
        <w:rPr>
          <w:rFonts w:ascii="Times New Roman" w:eastAsia="Times New Roman" w:hAnsi="Times New Roman"/>
          <w:b/>
        </w:rPr>
        <w:t>Vidējais uzņēmums</w:t>
      </w:r>
      <w:r w:rsidRPr="00B504B2">
        <w:rPr>
          <w:rFonts w:ascii="Times New Roman" w:eastAsia="Times New Roman" w:hAnsi="Times New Roman"/>
        </w:rPr>
        <w:t xml:space="preserve">, kas nav mazais uzņēmums, un kurā nodarbinātas mazāk nekā 250 personas un kura gada apgrozījums nepārsniedz 50 miljonus euro, un/vai, kura gada bilance kopā nepārsniedz 43 miljonus </w:t>
      </w:r>
      <w:r w:rsidRPr="00B504B2">
        <w:rPr>
          <w:rFonts w:ascii="Times New Roman" w:eastAsia="Times New Roman" w:hAnsi="Times New Roman"/>
          <w:i/>
        </w:rPr>
        <w:t>euro</w:t>
      </w:r>
      <w:r w:rsidRPr="00B504B2">
        <w:rPr>
          <w:rFonts w:ascii="Times New Roman" w:eastAsia="Times New Roman" w:hAnsi="Times New Roman"/>
        </w:rPr>
        <w:t>.</w:t>
      </w:r>
    </w:p>
    <w:p w14:paraId="7CA25C88" w14:textId="748706D3" w:rsidR="00761370" w:rsidRPr="00761370" w:rsidRDefault="00761370" w:rsidP="00761370">
      <w:pPr>
        <w:tabs>
          <w:tab w:val="left" w:pos="2160"/>
        </w:tabs>
        <w:spacing w:after="0" w:line="240" w:lineRule="auto"/>
        <w:jc w:val="both"/>
        <w:rPr>
          <w:rFonts w:ascii="Times New Roman" w:eastAsia="Times New Roman" w:hAnsi="Times New Roman"/>
          <w:bCs/>
        </w:rPr>
      </w:pPr>
    </w:p>
    <w:p w14:paraId="7BC4DB64" w14:textId="77777777" w:rsidR="00761370" w:rsidRPr="00761370" w:rsidRDefault="00761370" w:rsidP="00761370">
      <w:pPr>
        <w:pBdr>
          <w:bottom w:val="single" w:sz="12" w:space="1" w:color="auto"/>
        </w:pBdr>
        <w:spacing w:after="0" w:line="240" w:lineRule="auto"/>
        <w:rPr>
          <w:rFonts w:ascii="Times New Roman" w:eastAsia="Times New Roman" w:hAnsi="Times New Roman"/>
          <w:bCs/>
          <w:i/>
          <w:lang w:eastAsia="lv-LV"/>
        </w:rPr>
      </w:pPr>
    </w:p>
    <w:p w14:paraId="4A21939F" w14:textId="77777777" w:rsidR="00761370" w:rsidRPr="00761370" w:rsidRDefault="00761370" w:rsidP="00761370">
      <w:pPr>
        <w:spacing w:after="0" w:line="240" w:lineRule="auto"/>
        <w:jc w:val="center"/>
        <w:rPr>
          <w:rFonts w:ascii="Times New Roman" w:eastAsia="Times New Roman" w:hAnsi="Times New Roman"/>
          <w:bCs/>
          <w:i/>
          <w:lang w:eastAsia="lv-LV"/>
        </w:rPr>
      </w:pPr>
      <w:r w:rsidRPr="00761370">
        <w:rPr>
          <w:rFonts w:ascii="Times New Roman" w:eastAsia="Times New Roman" w:hAnsi="Times New Roman"/>
          <w:bCs/>
          <w:i/>
          <w:lang w:eastAsia="lv-LV"/>
        </w:rPr>
        <w:t>(uzņēmuma vadītāja vai tā pilnvarotās personas (pievienot pilnvaras oriģinālu vai apliecinātu kopiju) paraksts, tā atšifrējums)</w:t>
      </w:r>
    </w:p>
    <w:p w14:paraId="05292431" w14:textId="77777777" w:rsidR="00761370" w:rsidRPr="00761370" w:rsidRDefault="00761370" w:rsidP="00761370">
      <w:pPr>
        <w:tabs>
          <w:tab w:val="left" w:pos="426"/>
          <w:tab w:val="left" w:pos="2160"/>
        </w:tabs>
        <w:spacing w:after="0" w:line="240" w:lineRule="auto"/>
        <w:jc w:val="both"/>
        <w:rPr>
          <w:rFonts w:ascii="Times New Roman" w:eastAsia="Times New Roman" w:hAnsi="Times New Roman"/>
          <w:bCs/>
        </w:rPr>
      </w:pPr>
    </w:p>
    <w:p w14:paraId="165E0EB8" w14:textId="77777777" w:rsidR="00761370" w:rsidRPr="00761370" w:rsidRDefault="00761370" w:rsidP="00761370">
      <w:pPr>
        <w:tabs>
          <w:tab w:val="left" w:pos="426"/>
          <w:tab w:val="left" w:pos="2160"/>
        </w:tabs>
        <w:spacing w:after="0" w:line="240" w:lineRule="auto"/>
        <w:jc w:val="both"/>
        <w:rPr>
          <w:rFonts w:ascii="Times New Roman" w:eastAsia="Times New Roman" w:hAnsi="Times New Roman"/>
          <w:bCs/>
        </w:rPr>
      </w:pPr>
    </w:p>
    <w:p w14:paraId="58FBB561" w14:textId="6553CF99" w:rsidR="00761370" w:rsidRDefault="00761370" w:rsidP="00883F94">
      <w:pPr>
        <w:tabs>
          <w:tab w:val="left" w:pos="426"/>
          <w:tab w:val="left" w:pos="2160"/>
        </w:tabs>
        <w:spacing w:after="0" w:line="240" w:lineRule="auto"/>
        <w:jc w:val="both"/>
        <w:rPr>
          <w:rFonts w:ascii="Times New Roman" w:eastAsia="Times New Roman" w:hAnsi="Times New Roman"/>
          <w:bCs/>
        </w:rPr>
      </w:pPr>
      <w:r w:rsidRPr="00761370">
        <w:rPr>
          <w:rFonts w:ascii="Times New Roman" w:eastAsia="Times New Roman" w:hAnsi="Times New Roman"/>
          <w:bCs/>
        </w:rPr>
        <w:t>20</w:t>
      </w:r>
      <w:r w:rsidR="00FF7111">
        <w:rPr>
          <w:rFonts w:ascii="Times New Roman" w:eastAsia="Times New Roman" w:hAnsi="Times New Roman"/>
          <w:bCs/>
        </w:rPr>
        <w:t>2</w:t>
      </w:r>
      <w:r w:rsidR="00142D1B">
        <w:rPr>
          <w:rFonts w:ascii="Times New Roman" w:eastAsia="Times New Roman" w:hAnsi="Times New Roman"/>
          <w:bCs/>
        </w:rPr>
        <w:t>4</w:t>
      </w:r>
      <w:r w:rsidRPr="00761370">
        <w:rPr>
          <w:rFonts w:ascii="Times New Roman" w:eastAsia="Times New Roman" w:hAnsi="Times New Roman"/>
          <w:bCs/>
        </w:rPr>
        <w:t>.gada ___._____________</w:t>
      </w:r>
    </w:p>
    <w:p w14:paraId="4186C9FB" w14:textId="507EFFB6" w:rsidR="00C2115F" w:rsidRDefault="00C2115F">
      <w:pPr>
        <w:rPr>
          <w:rFonts w:ascii="Times New Roman" w:eastAsia="Times New Roman" w:hAnsi="Times New Roman"/>
          <w:bCs/>
        </w:rPr>
      </w:pPr>
      <w:r>
        <w:rPr>
          <w:rFonts w:ascii="Times New Roman" w:eastAsia="Times New Roman" w:hAnsi="Times New Roman"/>
          <w:bCs/>
        </w:rPr>
        <w:br w:type="page"/>
      </w:r>
    </w:p>
    <w:p w14:paraId="2301F211" w14:textId="66FA02B0" w:rsidR="00C2115F" w:rsidRPr="0019141C" w:rsidRDefault="00C2115F" w:rsidP="00C2115F">
      <w:pPr>
        <w:spacing w:after="0" w:line="240" w:lineRule="auto"/>
        <w:jc w:val="right"/>
        <w:rPr>
          <w:rFonts w:ascii="Times New Roman" w:eastAsia="Times New Roman" w:hAnsi="Times New Roman"/>
          <w:b/>
          <w:bCs/>
        </w:rPr>
      </w:pPr>
      <w:r>
        <w:rPr>
          <w:rFonts w:ascii="Times New Roman" w:eastAsia="Times New Roman" w:hAnsi="Times New Roman"/>
          <w:b/>
        </w:rPr>
        <w:lastRenderedPageBreak/>
        <w:t>3A</w:t>
      </w:r>
      <w:r w:rsidRPr="0019141C">
        <w:rPr>
          <w:rFonts w:ascii="Times New Roman" w:eastAsia="Times New Roman" w:hAnsi="Times New Roman"/>
          <w:b/>
        </w:rPr>
        <w:t>.p</w:t>
      </w:r>
      <w:r w:rsidRPr="0019141C">
        <w:rPr>
          <w:rFonts w:ascii="Times New Roman" w:eastAsia="Times New Roman" w:hAnsi="Times New Roman"/>
          <w:b/>
          <w:bCs/>
        </w:rPr>
        <w:t xml:space="preserve">ielikums </w:t>
      </w:r>
      <w:r w:rsidRPr="0019141C">
        <w:rPr>
          <w:rFonts w:ascii="Times New Roman" w:eastAsia="Times New Roman" w:hAnsi="Times New Roman"/>
          <w:b/>
        </w:rPr>
        <w:t>nolikumam</w:t>
      </w:r>
    </w:p>
    <w:p w14:paraId="1CB04740" w14:textId="763631B8" w:rsidR="00C2115F" w:rsidRPr="00F179BD" w:rsidRDefault="00C2115F" w:rsidP="00C2115F">
      <w:pPr>
        <w:spacing w:after="0" w:line="240" w:lineRule="auto"/>
        <w:jc w:val="right"/>
        <w:rPr>
          <w:rFonts w:ascii="Times New Roman" w:eastAsia="Times New Roman" w:hAnsi="Times New Roman"/>
          <w:b/>
          <w:bCs/>
        </w:rPr>
      </w:pPr>
      <w:r w:rsidRPr="0019141C">
        <w:rPr>
          <w:rFonts w:ascii="Times New Roman" w:eastAsia="Times New Roman" w:hAnsi="Times New Roman"/>
          <w:b/>
          <w:bCs/>
        </w:rPr>
        <w:t xml:space="preserve">ID Nr. </w:t>
      </w:r>
      <w:r w:rsidR="00E41400" w:rsidRPr="00E41400">
        <w:rPr>
          <w:rFonts w:ascii="Times New Roman" w:eastAsia="Times New Roman" w:hAnsi="Times New Roman"/>
          <w:b/>
          <w:bCs/>
        </w:rPr>
        <w:t>VNĪ 2024/2/9-2/AK-77</w:t>
      </w:r>
    </w:p>
    <w:p w14:paraId="31AA2A42" w14:textId="77777777" w:rsidR="00C2115F" w:rsidRPr="00761370" w:rsidRDefault="00C2115F" w:rsidP="00C2115F">
      <w:pPr>
        <w:spacing w:after="0" w:line="240" w:lineRule="auto"/>
        <w:jc w:val="right"/>
        <w:rPr>
          <w:rFonts w:ascii="Times New Roman" w:eastAsia="Times New Roman" w:hAnsi="Times New Roman"/>
          <w:b/>
          <w:bCs/>
        </w:rPr>
      </w:pPr>
    </w:p>
    <w:p w14:paraId="6823EECE" w14:textId="2172CA64" w:rsidR="00C2115F" w:rsidRDefault="00C2115F" w:rsidP="00C2115F">
      <w:pPr>
        <w:spacing w:after="0" w:line="240" w:lineRule="auto"/>
        <w:jc w:val="center"/>
        <w:rPr>
          <w:rFonts w:ascii="Times New Roman" w:hAnsi="Times New Roman"/>
          <w:b/>
        </w:rPr>
      </w:pPr>
      <w:r w:rsidRPr="00C2115F">
        <w:rPr>
          <w:rFonts w:ascii="Times New Roman" w:hAnsi="Times New Roman"/>
          <w:b/>
        </w:rPr>
        <w:t>Apliecinājums par neatkarīgi izstrādātu piedāvājumu</w:t>
      </w:r>
    </w:p>
    <w:p w14:paraId="4BCB2403" w14:textId="4B315E15" w:rsidR="006848EE" w:rsidRDefault="006848EE" w:rsidP="00C2115F">
      <w:pPr>
        <w:spacing w:after="0" w:line="240" w:lineRule="auto"/>
        <w:jc w:val="center"/>
        <w:rPr>
          <w:rFonts w:ascii="Times New Roman" w:hAnsi="Times New Roman"/>
          <w:b/>
        </w:rPr>
      </w:pPr>
    </w:p>
    <w:p w14:paraId="3FF3210C" w14:textId="77777777" w:rsidR="006848EE" w:rsidRPr="00C2115F" w:rsidRDefault="006848EE" w:rsidP="00C2115F">
      <w:pPr>
        <w:spacing w:after="0" w:line="240" w:lineRule="auto"/>
        <w:jc w:val="center"/>
        <w:rPr>
          <w:rFonts w:ascii="Times New Roman" w:hAnsi="Times New Roman"/>
          <w:b/>
        </w:rPr>
      </w:pPr>
    </w:p>
    <w:p w14:paraId="0F1DB8A4" w14:textId="08F4FD1C" w:rsidR="003315FF" w:rsidRPr="00D945BE" w:rsidRDefault="003315FF" w:rsidP="003315FF">
      <w:pPr>
        <w:pStyle w:val="ListParagraph"/>
        <w:tabs>
          <w:tab w:val="num" w:pos="1997"/>
        </w:tabs>
        <w:spacing w:after="0" w:line="240" w:lineRule="auto"/>
        <w:ind w:left="1004"/>
        <w:jc w:val="center"/>
        <w:rPr>
          <w:rFonts w:ascii="Times New Roman" w:hAnsi="Times New Roman"/>
        </w:rPr>
      </w:pPr>
      <w:r>
        <w:rPr>
          <w:rFonts w:ascii="Times New Roman" w:hAnsi="Times New Roman"/>
          <w:color w:val="000000"/>
        </w:rPr>
        <w:t>“</w:t>
      </w:r>
      <w:r w:rsidR="00E41400" w:rsidRPr="00CB2BEC">
        <w:rPr>
          <w:rFonts w:ascii="Times New Roman" w:hAnsi="Times New Roman"/>
          <w:shd w:val="clear" w:color="auto" w:fill="F9F9F9"/>
        </w:rPr>
        <w:t>Apdrošināšanas brokera pakalpojumi</w:t>
      </w:r>
      <w:r>
        <w:rPr>
          <w:rFonts w:ascii="Times New Roman" w:hAnsi="Times New Roman"/>
          <w:shd w:val="clear" w:color="auto" w:fill="F9F9F9"/>
        </w:rPr>
        <w:t>”</w:t>
      </w:r>
    </w:p>
    <w:p w14:paraId="0241371C" w14:textId="77777777" w:rsidR="003315FF" w:rsidRDefault="003315FF" w:rsidP="003315FF">
      <w:pPr>
        <w:keepNext/>
        <w:spacing w:after="0" w:line="240" w:lineRule="auto"/>
        <w:jc w:val="center"/>
        <w:rPr>
          <w:rFonts w:ascii="Times New Roman" w:eastAsia="Times New Roman" w:hAnsi="Times New Roman"/>
          <w:b/>
        </w:rPr>
      </w:pPr>
    </w:p>
    <w:p w14:paraId="1AEBE43F" w14:textId="298ECB75" w:rsidR="003315FF" w:rsidRPr="0019141C" w:rsidRDefault="003315FF" w:rsidP="003315FF">
      <w:pPr>
        <w:tabs>
          <w:tab w:val="left" w:pos="426"/>
        </w:tabs>
        <w:spacing w:after="0" w:line="240" w:lineRule="auto"/>
        <w:jc w:val="center"/>
        <w:rPr>
          <w:rFonts w:ascii="Times New Roman" w:hAnsi="Times New Roman"/>
          <w:lang w:eastAsia="lv-LV"/>
        </w:rPr>
      </w:pPr>
      <w:r w:rsidRPr="0019141C">
        <w:rPr>
          <w:rFonts w:ascii="Times New Roman" w:hAnsi="Times New Roman"/>
          <w:lang w:eastAsia="lv-LV"/>
        </w:rPr>
        <w:t>(iepirkuma identifikācijas  Nr.</w:t>
      </w:r>
      <w:r w:rsidR="00E41400">
        <w:rPr>
          <w:rFonts w:ascii="Times New Roman" w:hAnsi="Times New Roman"/>
          <w:lang w:eastAsia="lv-LV"/>
        </w:rPr>
        <w:t xml:space="preserve"> </w:t>
      </w:r>
      <w:r w:rsidR="00E41400" w:rsidRPr="00E41400">
        <w:rPr>
          <w:rFonts w:ascii="Times New Roman" w:hAnsi="Times New Roman"/>
          <w:lang w:eastAsia="lv-LV"/>
        </w:rPr>
        <w:t>VNĪ 2024/2/9-2/AK-77</w:t>
      </w:r>
      <w:r w:rsidRPr="0019141C">
        <w:rPr>
          <w:rFonts w:ascii="Times New Roman" w:hAnsi="Times New Roman"/>
          <w:lang w:eastAsia="lv-LV"/>
        </w:rPr>
        <w:t>)</w:t>
      </w:r>
    </w:p>
    <w:p w14:paraId="160F665B" w14:textId="77777777" w:rsidR="003315FF" w:rsidRDefault="003315FF" w:rsidP="00C2115F">
      <w:pPr>
        <w:pStyle w:val="naisf"/>
        <w:spacing w:before="0" w:beforeAutospacing="0" w:after="0" w:afterAutospacing="0"/>
        <w:ind w:right="423"/>
        <w:rPr>
          <w:sz w:val="22"/>
          <w:szCs w:val="22"/>
        </w:rPr>
      </w:pPr>
    </w:p>
    <w:p w14:paraId="2A3A06A5" w14:textId="77777777" w:rsidR="003315FF" w:rsidRDefault="003315FF" w:rsidP="00C2115F">
      <w:pPr>
        <w:pStyle w:val="naisf"/>
        <w:spacing w:before="0" w:beforeAutospacing="0" w:after="0" w:afterAutospacing="0"/>
        <w:ind w:right="423"/>
        <w:rPr>
          <w:sz w:val="22"/>
          <w:szCs w:val="22"/>
        </w:rPr>
      </w:pPr>
    </w:p>
    <w:p w14:paraId="375464A8" w14:textId="67D67B03" w:rsidR="00C2115F" w:rsidRPr="00C2115F" w:rsidRDefault="00C2115F" w:rsidP="00C2115F">
      <w:pPr>
        <w:pStyle w:val="naisf"/>
        <w:spacing w:before="0" w:beforeAutospacing="0" w:after="0" w:afterAutospacing="0"/>
        <w:ind w:right="423"/>
        <w:rPr>
          <w:sz w:val="22"/>
          <w:szCs w:val="22"/>
        </w:rPr>
      </w:pPr>
      <w:r w:rsidRPr="00C2115F">
        <w:rPr>
          <w:sz w:val="22"/>
          <w:szCs w:val="22"/>
        </w:rPr>
        <w:t>Ar šo, sniedzot izsmeļošu un patiesu informāciju, ________________________________</w:t>
      </w:r>
    </w:p>
    <w:p w14:paraId="3BA64691" w14:textId="7872C3E9" w:rsidR="00C2115F" w:rsidRDefault="00C2115F" w:rsidP="00C2115F">
      <w:pPr>
        <w:pStyle w:val="naisf"/>
        <w:spacing w:before="0" w:beforeAutospacing="0" w:after="0" w:afterAutospacing="0"/>
        <w:ind w:right="423"/>
        <w:jc w:val="right"/>
        <w:rPr>
          <w:i/>
          <w:sz w:val="22"/>
          <w:szCs w:val="22"/>
        </w:rPr>
      </w:pPr>
      <w:r w:rsidRPr="00C2115F">
        <w:rPr>
          <w:i/>
          <w:sz w:val="22"/>
          <w:szCs w:val="22"/>
        </w:rPr>
        <w:t>Pretendenta/kandidāta nosaukums, reģ. Nr.</w:t>
      </w:r>
    </w:p>
    <w:p w14:paraId="65D2BA94" w14:textId="77777777" w:rsidR="00176744" w:rsidRPr="00C2115F" w:rsidRDefault="00176744" w:rsidP="00C2115F">
      <w:pPr>
        <w:pStyle w:val="naisf"/>
        <w:spacing w:before="0" w:beforeAutospacing="0" w:after="0" w:afterAutospacing="0"/>
        <w:ind w:right="423"/>
        <w:jc w:val="right"/>
        <w:rPr>
          <w:i/>
          <w:sz w:val="22"/>
          <w:szCs w:val="22"/>
        </w:rPr>
      </w:pPr>
    </w:p>
    <w:p w14:paraId="536F5328" w14:textId="26F87574" w:rsidR="00C2115F" w:rsidRPr="009B7FDA" w:rsidRDefault="00C2115F" w:rsidP="009B7FDA">
      <w:pPr>
        <w:keepNext/>
        <w:spacing w:after="0" w:line="240" w:lineRule="auto"/>
        <w:jc w:val="both"/>
        <w:rPr>
          <w:rFonts w:ascii="Times New Roman" w:eastAsia="Times New Roman" w:hAnsi="Times New Roman"/>
          <w:b/>
        </w:rPr>
      </w:pPr>
      <w:r w:rsidRPr="00C2115F">
        <w:rPr>
          <w:rFonts w:ascii="Times New Roman" w:hAnsi="Times New Roman"/>
        </w:rPr>
        <w:t>(turpmāk – Pretendents) attiecībā uz atklātu konkursu</w:t>
      </w:r>
      <w:r w:rsidR="00176744">
        <w:rPr>
          <w:rFonts w:ascii="Times New Roman" w:hAnsi="Times New Roman"/>
        </w:rPr>
        <w:t xml:space="preserve"> </w:t>
      </w:r>
      <w:r w:rsidR="009B7FDA">
        <w:rPr>
          <w:rFonts w:ascii="Times New Roman" w:hAnsi="Times New Roman"/>
          <w:color w:val="000000"/>
          <w:lang w:eastAsia="lv-LV"/>
        </w:rPr>
        <w:t>“</w:t>
      </w:r>
      <w:r w:rsidR="00E41400" w:rsidRPr="00CB2BEC">
        <w:rPr>
          <w:rFonts w:ascii="Times New Roman" w:hAnsi="Times New Roman"/>
          <w:shd w:val="clear" w:color="auto" w:fill="F9F9F9"/>
        </w:rPr>
        <w:t>Apdrošināšanas brokera pakalpojumi</w:t>
      </w:r>
      <w:r w:rsidR="009B7FDA">
        <w:rPr>
          <w:rFonts w:ascii="Times New Roman" w:hAnsi="Times New Roman"/>
        </w:rPr>
        <w:t>”</w:t>
      </w:r>
      <w:r w:rsidR="009B7FDA">
        <w:rPr>
          <w:rFonts w:ascii="Times New Roman" w:eastAsia="Times New Roman" w:hAnsi="Times New Roman"/>
          <w:b/>
        </w:rPr>
        <w:t xml:space="preserve"> </w:t>
      </w:r>
      <w:r w:rsidR="009B7FDA" w:rsidRPr="0019141C">
        <w:rPr>
          <w:rFonts w:ascii="Times New Roman" w:hAnsi="Times New Roman"/>
          <w:lang w:eastAsia="lv-LV"/>
        </w:rPr>
        <w:t>(iepirkuma identifikācijas  Nr.</w:t>
      </w:r>
      <w:r w:rsidR="00E41400" w:rsidRPr="00E41400">
        <w:t xml:space="preserve"> </w:t>
      </w:r>
      <w:r w:rsidR="00E41400" w:rsidRPr="00E41400">
        <w:rPr>
          <w:rFonts w:ascii="Times New Roman" w:hAnsi="Times New Roman"/>
          <w:lang w:eastAsia="lv-LV"/>
        </w:rPr>
        <w:t>VNĪ 2024/2/9-2/AK-77</w:t>
      </w:r>
      <w:r w:rsidR="009B7FDA" w:rsidRPr="0019141C">
        <w:rPr>
          <w:rFonts w:ascii="Times New Roman" w:hAnsi="Times New Roman"/>
          <w:lang w:eastAsia="lv-LV"/>
        </w:rPr>
        <w:t>)</w:t>
      </w:r>
      <w:r w:rsidR="009B7FDA">
        <w:rPr>
          <w:rFonts w:ascii="Times New Roman" w:hAnsi="Times New Roman"/>
          <w:lang w:eastAsia="lv-LV"/>
        </w:rPr>
        <w:t xml:space="preserve"> </w:t>
      </w:r>
      <w:r w:rsidRPr="00C2115F">
        <w:rPr>
          <w:rFonts w:ascii="Times New Roman" w:hAnsi="Times New Roman"/>
        </w:rPr>
        <w:t>apliecina, ka:</w:t>
      </w:r>
    </w:p>
    <w:p w14:paraId="70D5FA7F" w14:textId="77777777" w:rsidR="00C2115F" w:rsidRPr="00C2115F" w:rsidRDefault="00C2115F" w:rsidP="00420F78">
      <w:pPr>
        <w:spacing w:after="0" w:line="240" w:lineRule="auto"/>
        <w:jc w:val="both"/>
        <w:rPr>
          <w:rFonts w:ascii="Times New Roman" w:eastAsia="Times New Roman" w:hAnsi="Times New Roman"/>
          <w:bCs/>
        </w:rPr>
      </w:pPr>
    </w:p>
    <w:p w14:paraId="5BF7D997" w14:textId="77777777" w:rsidR="00C2115F" w:rsidRPr="00C2115F" w:rsidRDefault="00C2115F" w:rsidP="00420F78">
      <w:pPr>
        <w:spacing w:after="0" w:line="240" w:lineRule="auto"/>
        <w:ind w:left="284" w:hanging="284"/>
        <w:contextualSpacing/>
        <w:jc w:val="both"/>
        <w:rPr>
          <w:rFonts w:ascii="Times New Roman" w:hAnsi="Times New Roman"/>
          <w:b/>
          <w:bCs/>
        </w:rPr>
      </w:pPr>
      <w:r w:rsidRPr="00C2115F">
        <w:rPr>
          <w:rFonts w:ascii="Times New Roman" w:hAnsi="Times New Roman"/>
          <w:b/>
          <w:bCs/>
        </w:rPr>
        <w:t xml:space="preserve">1. </w:t>
      </w:r>
      <w:r w:rsidRPr="00C2115F">
        <w:rPr>
          <w:rFonts w:ascii="Times New Roman" w:hAnsi="Times New Roman"/>
        </w:rPr>
        <w:t>Pretendents</w:t>
      </w:r>
      <w:r w:rsidRPr="00C2115F">
        <w:rPr>
          <w:rFonts w:ascii="Times New Roman" w:hAnsi="Times New Roman"/>
          <w:bCs/>
        </w:rPr>
        <w:t xml:space="preserve"> ir iepazinies un piekrīt šī apliecinājuma saturam</w:t>
      </w:r>
      <w:r w:rsidRPr="00C2115F">
        <w:rPr>
          <w:rFonts w:ascii="Times New Roman" w:hAnsi="Times New Roman"/>
        </w:rPr>
        <w:t>.</w:t>
      </w:r>
    </w:p>
    <w:p w14:paraId="4E634EA5" w14:textId="77777777" w:rsidR="00C2115F" w:rsidRPr="00C2115F" w:rsidRDefault="00C2115F" w:rsidP="00420F78">
      <w:pPr>
        <w:spacing w:after="0" w:line="240" w:lineRule="auto"/>
        <w:ind w:left="284" w:hanging="284"/>
        <w:contextualSpacing/>
        <w:jc w:val="both"/>
        <w:rPr>
          <w:rFonts w:ascii="Times New Roman" w:hAnsi="Times New Roman"/>
          <w:bCs/>
        </w:rPr>
      </w:pPr>
    </w:p>
    <w:p w14:paraId="52CCF325" w14:textId="77777777" w:rsidR="00C2115F" w:rsidRPr="00C2115F" w:rsidRDefault="00C2115F" w:rsidP="00420F78">
      <w:pPr>
        <w:spacing w:after="0" w:line="240" w:lineRule="auto"/>
        <w:ind w:left="284" w:hanging="284"/>
        <w:contextualSpacing/>
        <w:jc w:val="both"/>
        <w:rPr>
          <w:rFonts w:ascii="Times New Roman" w:hAnsi="Times New Roman"/>
        </w:rPr>
      </w:pPr>
      <w:r w:rsidRPr="00C2115F">
        <w:rPr>
          <w:rFonts w:ascii="Times New Roman" w:hAnsi="Times New Roman"/>
          <w:b/>
          <w:bCs/>
        </w:rPr>
        <w:t xml:space="preserve">2. </w:t>
      </w:r>
      <w:r w:rsidRPr="00C2115F">
        <w:rPr>
          <w:rFonts w:ascii="Times New Roman" w:hAnsi="Times New Roman"/>
        </w:rPr>
        <w:t>Pretendents apzinās savu pienākumu šajā apliecinājumā norādīt pilnīgu, izsmeļošu un patiesu informāciju.</w:t>
      </w:r>
    </w:p>
    <w:p w14:paraId="1B98BF2A" w14:textId="77777777" w:rsidR="00C2115F" w:rsidRPr="00C2115F" w:rsidRDefault="00C2115F" w:rsidP="00420F78">
      <w:pPr>
        <w:spacing w:after="0" w:line="240" w:lineRule="auto"/>
        <w:ind w:left="284" w:hanging="284"/>
        <w:contextualSpacing/>
        <w:jc w:val="both"/>
        <w:rPr>
          <w:rFonts w:ascii="Times New Roman" w:hAnsi="Times New Roman"/>
          <w:bCs/>
        </w:rPr>
      </w:pPr>
    </w:p>
    <w:p w14:paraId="4DEA773D" w14:textId="77777777" w:rsidR="00C2115F" w:rsidRPr="00C2115F" w:rsidRDefault="00C2115F" w:rsidP="00420F78">
      <w:pPr>
        <w:spacing w:after="0" w:line="240" w:lineRule="auto"/>
        <w:ind w:left="284" w:hanging="284"/>
        <w:contextualSpacing/>
        <w:jc w:val="both"/>
        <w:rPr>
          <w:rFonts w:ascii="Times New Roman" w:hAnsi="Times New Roman"/>
        </w:rPr>
      </w:pPr>
      <w:r w:rsidRPr="00C2115F">
        <w:rPr>
          <w:rFonts w:ascii="Times New Roman" w:hAnsi="Times New Roman"/>
          <w:b/>
          <w:bCs/>
        </w:rPr>
        <w:t xml:space="preserve">3. </w:t>
      </w:r>
      <w:r w:rsidRPr="00C2115F">
        <w:rPr>
          <w:rFonts w:ascii="Times New Roman" w:hAnsi="Times New Roman"/>
        </w:rPr>
        <w:t>Pretendents</w:t>
      </w:r>
      <w:r w:rsidRPr="00C2115F">
        <w:rPr>
          <w:rFonts w:ascii="Times New Roman" w:hAnsi="Times New Roman"/>
          <w:bCs/>
        </w:rPr>
        <w:t xml:space="preserve"> ir pilnvarojis</w:t>
      </w:r>
      <w:r w:rsidRPr="00C2115F">
        <w:rPr>
          <w:rFonts w:ascii="Times New Roman" w:hAnsi="Times New Roman"/>
          <w:b/>
          <w:bCs/>
        </w:rPr>
        <w:t xml:space="preserve"> </w:t>
      </w:r>
      <w:r w:rsidRPr="00C2115F">
        <w:rPr>
          <w:rFonts w:ascii="Times New Roman" w:hAnsi="Times New Roman"/>
          <w:bCs/>
        </w:rPr>
        <w:t xml:space="preserve">katru personu, kuras paraksts atrodas uz iepirkuma piedāvājuma, </w:t>
      </w:r>
      <w:r w:rsidRPr="00C2115F">
        <w:rPr>
          <w:rFonts w:ascii="Times New Roman" w:hAnsi="Times New Roman"/>
        </w:rPr>
        <w:t>parakstīt šo apliecinājumu Pretendenta vārdā.</w:t>
      </w:r>
    </w:p>
    <w:p w14:paraId="36ED35DA" w14:textId="77777777" w:rsidR="00C2115F" w:rsidRPr="00C2115F" w:rsidRDefault="00C2115F" w:rsidP="00420F78">
      <w:pPr>
        <w:spacing w:after="0" w:line="240" w:lineRule="auto"/>
        <w:ind w:left="284" w:hanging="284"/>
        <w:contextualSpacing/>
        <w:jc w:val="both"/>
        <w:rPr>
          <w:rFonts w:ascii="Times New Roman" w:hAnsi="Times New Roman"/>
          <w:bCs/>
        </w:rPr>
      </w:pPr>
    </w:p>
    <w:p w14:paraId="4537CC1B" w14:textId="77777777" w:rsidR="00C2115F" w:rsidRPr="00C2115F" w:rsidRDefault="00C2115F" w:rsidP="00420F78">
      <w:pPr>
        <w:spacing w:after="0" w:line="240" w:lineRule="auto"/>
        <w:ind w:left="284" w:hanging="284"/>
        <w:contextualSpacing/>
        <w:jc w:val="both"/>
        <w:rPr>
          <w:rFonts w:ascii="Times New Roman" w:hAnsi="Times New Roman"/>
        </w:rPr>
      </w:pPr>
      <w:r w:rsidRPr="00C2115F">
        <w:rPr>
          <w:rFonts w:ascii="Times New Roman" w:hAnsi="Times New Roman"/>
          <w:b/>
          <w:bCs/>
        </w:rPr>
        <w:t xml:space="preserve">4. </w:t>
      </w:r>
      <w:r w:rsidRPr="00C2115F">
        <w:rPr>
          <w:rFonts w:ascii="Times New Roman" w:hAnsi="Times New Roman"/>
          <w:bCs/>
        </w:rPr>
        <w:t>Pretendents informē, ka</w:t>
      </w:r>
      <w:r w:rsidRPr="00C2115F">
        <w:rPr>
          <w:rFonts w:ascii="Times New Roman" w:hAnsi="Times New Roman"/>
        </w:rPr>
        <w:t xml:space="preserve"> (</w:t>
      </w:r>
      <w:r w:rsidRPr="00C2115F">
        <w:rPr>
          <w:rFonts w:ascii="Times New Roman" w:hAnsi="Times New Roman"/>
          <w:i/>
        </w:rPr>
        <w:t>pēc vajadzības, atzīmējiet vienu no turpmāk minētajiem</w:t>
      </w:r>
      <w:r w:rsidRPr="00C2115F">
        <w:rPr>
          <w:rFonts w:ascii="Times New Roman" w:hAnsi="Times New Roman"/>
        </w:rPr>
        <w:t>):</w:t>
      </w:r>
    </w:p>
    <w:tbl>
      <w:tblPr>
        <w:tblStyle w:val="TableGrid"/>
        <w:tblW w:w="8491" w:type="dxa"/>
        <w:tblInd w:w="67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67"/>
        <w:gridCol w:w="7924"/>
      </w:tblGrid>
      <w:tr w:rsidR="00C2115F" w:rsidRPr="00C2115F" w14:paraId="4A0EBFEF" w14:textId="77777777" w:rsidTr="00420F78">
        <w:sdt>
          <w:sdtPr>
            <w:rPr>
              <w:rFonts w:ascii="Times New Roman" w:hAnsi="Times New Roman"/>
            </w:rPr>
            <w:id w:val="729428189"/>
            <w14:checkbox>
              <w14:checked w14:val="0"/>
              <w14:checkedState w14:val="2612" w14:font="MS Gothic"/>
              <w14:uncheckedState w14:val="2610" w14:font="MS Gothic"/>
            </w14:checkbox>
          </w:sdtPr>
          <w:sdtContent>
            <w:tc>
              <w:tcPr>
                <w:tcW w:w="567" w:type="dxa"/>
              </w:tcPr>
              <w:p w14:paraId="089DEE78" w14:textId="77777777" w:rsidR="00C2115F" w:rsidRPr="00C2115F" w:rsidRDefault="00C2115F" w:rsidP="00420F78">
                <w:pPr>
                  <w:jc w:val="both"/>
                  <w:rPr>
                    <w:rFonts w:ascii="Times New Roman" w:hAnsi="Times New Roman"/>
                  </w:rPr>
                </w:pPr>
                <w:r w:rsidRPr="00C2115F">
                  <w:rPr>
                    <w:rFonts w:ascii="Segoe UI Symbol" w:eastAsia="MS Gothic" w:hAnsi="Segoe UI Symbol" w:cs="Segoe UI Symbol"/>
                  </w:rPr>
                  <w:t>☐</w:t>
                </w:r>
              </w:p>
            </w:tc>
          </w:sdtContent>
        </w:sdt>
        <w:tc>
          <w:tcPr>
            <w:tcW w:w="0" w:type="auto"/>
          </w:tcPr>
          <w:p w14:paraId="2DD23016" w14:textId="77777777" w:rsidR="00C2115F" w:rsidRPr="00C2115F" w:rsidRDefault="00C2115F" w:rsidP="00420F78">
            <w:pPr>
              <w:jc w:val="both"/>
              <w:rPr>
                <w:rFonts w:ascii="Times New Roman" w:hAnsi="Times New Roman"/>
              </w:rPr>
            </w:pPr>
            <w:r w:rsidRPr="00C2115F">
              <w:rPr>
                <w:rFonts w:ascii="Times New Roman" w:hAnsi="Times New Roman"/>
              </w:rPr>
              <w:t>4.1. ir iesniedzis piedāvājumu neatkarīgi no konkurentiem</w:t>
            </w:r>
            <w:r w:rsidRPr="00C2115F">
              <w:rPr>
                <w:rStyle w:val="FootnoteReference"/>
                <w:rFonts w:ascii="Times New Roman" w:hAnsi="Times New Roman"/>
              </w:rPr>
              <w:footnoteReference w:id="6"/>
            </w:r>
            <w:r w:rsidRPr="00C2115F">
              <w:rPr>
                <w:rFonts w:ascii="Times New Roman" w:hAnsi="Times New Roman"/>
              </w:rPr>
              <w:t xml:space="preserve"> un bez konsultācijām, līgumiem vai vienošanām, vai cita veida saziņas ar konkurentiem;</w:t>
            </w:r>
          </w:p>
          <w:p w14:paraId="738B8232" w14:textId="77777777" w:rsidR="00C2115F" w:rsidRPr="00C2115F" w:rsidRDefault="00C2115F" w:rsidP="00420F78">
            <w:pPr>
              <w:jc w:val="both"/>
              <w:rPr>
                <w:rFonts w:ascii="Times New Roman" w:hAnsi="Times New Roman"/>
              </w:rPr>
            </w:pPr>
          </w:p>
        </w:tc>
      </w:tr>
      <w:tr w:rsidR="00C2115F" w:rsidRPr="00C2115F" w14:paraId="7315E9EA" w14:textId="77777777" w:rsidTr="00420F78">
        <w:sdt>
          <w:sdtPr>
            <w:rPr>
              <w:rFonts w:ascii="Times New Roman" w:hAnsi="Times New Roman"/>
            </w:rPr>
            <w:id w:val="-1689361146"/>
            <w14:checkbox>
              <w14:checked w14:val="0"/>
              <w14:checkedState w14:val="2612" w14:font="MS Gothic"/>
              <w14:uncheckedState w14:val="2610" w14:font="MS Gothic"/>
            </w14:checkbox>
          </w:sdtPr>
          <w:sdtContent>
            <w:tc>
              <w:tcPr>
                <w:tcW w:w="567" w:type="dxa"/>
              </w:tcPr>
              <w:p w14:paraId="32E612C2" w14:textId="77777777" w:rsidR="00C2115F" w:rsidRPr="00C2115F" w:rsidRDefault="00C2115F" w:rsidP="00420F78">
                <w:pPr>
                  <w:jc w:val="both"/>
                  <w:rPr>
                    <w:rFonts w:ascii="Times New Roman" w:hAnsi="Times New Roman"/>
                  </w:rPr>
                </w:pPr>
                <w:r w:rsidRPr="00C2115F">
                  <w:rPr>
                    <w:rFonts w:ascii="Segoe UI Symbol" w:eastAsia="MS Gothic" w:hAnsi="Segoe UI Symbol" w:cs="Segoe UI Symbol"/>
                  </w:rPr>
                  <w:t>☐</w:t>
                </w:r>
              </w:p>
            </w:tc>
          </w:sdtContent>
        </w:sdt>
        <w:tc>
          <w:tcPr>
            <w:tcW w:w="0" w:type="auto"/>
          </w:tcPr>
          <w:p w14:paraId="3F6A7BA3" w14:textId="77777777" w:rsidR="00C2115F" w:rsidRPr="00C2115F" w:rsidRDefault="00C2115F" w:rsidP="00420F78">
            <w:pPr>
              <w:jc w:val="both"/>
              <w:rPr>
                <w:rFonts w:ascii="Times New Roman" w:hAnsi="Times New Roman"/>
              </w:rPr>
            </w:pPr>
            <w:r w:rsidRPr="00C2115F">
              <w:rPr>
                <w:rFonts w:ascii="Times New Roman" w:hAnsi="Times New Roman"/>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ABB9DB6" w14:textId="77777777" w:rsidR="00C2115F" w:rsidRPr="00C2115F" w:rsidRDefault="00C2115F" w:rsidP="00420F78">
      <w:pPr>
        <w:spacing w:after="0" w:line="240" w:lineRule="auto"/>
        <w:jc w:val="both"/>
        <w:rPr>
          <w:rFonts w:ascii="Times New Roman" w:hAnsi="Times New Roman"/>
        </w:rPr>
      </w:pPr>
    </w:p>
    <w:p w14:paraId="7A9E1193" w14:textId="77777777" w:rsidR="00C2115F" w:rsidRPr="00C2115F" w:rsidRDefault="00C2115F" w:rsidP="00420F78">
      <w:pPr>
        <w:spacing w:after="0" w:line="240" w:lineRule="auto"/>
        <w:ind w:left="284" w:hanging="284"/>
        <w:contextualSpacing/>
        <w:jc w:val="both"/>
        <w:rPr>
          <w:rFonts w:ascii="Times New Roman" w:hAnsi="Times New Roman"/>
        </w:rPr>
      </w:pPr>
      <w:r w:rsidRPr="00C2115F">
        <w:rPr>
          <w:rFonts w:ascii="Times New Roman" w:hAnsi="Times New Roman"/>
          <w:b/>
          <w:bCs/>
        </w:rPr>
        <w:t xml:space="preserve">5. </w:t>
      </w:r>
      <w:r w:rsidRPr="00C2115F">
        <w:rPr>
          <w:rFonts w:ascii="Times New Roman" w:hAnsi="Times New Roman"/>
          <w:bCs/>
        </w:rPr>
        <w:t>P</w:t>
      </w:r>
      <w:r w:rsidRPr="00C2115F">
        <w:rPr>
          <w:rFonts w:ascii="Times New Roman" w:hAnsi="Times New Roman"/>
        </w:rPr>
        <w:t>retendentam, izņemot gadījumu, kad pretendents šādu saziņu ir paziņojis saskaņā ar šī apliecinājuma 4.2. apakšpunktu, ne ar vienu konkurentu nav bijusi saziņa attiecībā uz:</w:t>
      </w:r>
    </w:p>
    <w:p w14:paraId="1D153907" w14:textId="77777777" w:rsidR="00C2115F" w:rsidRPr="00C2115F" w:rsidRDefault="00C2115F" w:rsidP="00420F78">
      <w:pPr>
        <w:spacing w:after="0" w:line="240" w:lineRule="auto"/>
        <w:ind w:left="720" w:hanging="436"/>
        <w:contextualSpacing/>
        <w:jc w:val="both"/>
        <w:rPr>
          <w:rFonts w:ascii="Times New Roman" w:hAnsi="Times New Roman"/>
        </w:rPr>
      </w:pPr>
      <w:r w:rsidRPr="00C2115F">
        <w:rPr>
          <w:rFonts w:ascii="Times New Roman" w:hAnsi="Times New Roman"/>
        </w:rPr>
        <w:t>5.1. cenām;</w:t>
      </w:r>
    </w:p>
    <w:p w14:paraId="52398880" w14:textId="77777777" w:rsidR="00C2115F" w:rsidRPr="00C2115F" w:rsidRDefault="00C2115F" w:rsidP="00420F78">
      <w:pPr>
        <w:spacing w:after="0" w:line="240" w:lineRule="auto"/>
        <w:ind w:left="720" w:hanging="436"/>
        <w:contextualSpacing/>
        <w:jc w:val="both"/>
        <w:rPr>
          <w:rFonts w:ascii="Times New Roman" w:hAnsi="Times New Roman"/>
        </w:rPr>
      </w:pPr>
      <w:r w:rsidRPr="00C2115F">
        <w:rPr>
          <w:rFonts w:ascii="Times New Roman" w:hAnsi="Times New Roman"/>
        </w:rPr>
        <w:t>5.2. cenas aprēķināšanas metodēm, faktoriem (apstākļiem) vai formulām;</w:t>
      </w:r>
    </w:p>
    <w:p w14:paraId="043670DE" w14:textId="77777777" w:rsidR="00C2115F" w:rsidRPr="00C2115F" w:rsidRDefault="00C2115F" w:rsidP="00420F78">
      <w:pPr>
        <w:spacing w:after="0" w:line="240" w:lineRule="auto"/>
        <w:ind w:left="720" w:hanging="436"/>
        <w:contextualSpacing/>
        <w:jc w:val="both"/>
        <w:rPr>
          <w:rFonts w:ascii="Times New Roman" w:hAnsi="Times New Roman"/>
        </w:rPr>
      </w:pPr>
      <w:r w:rsidRPr="00C2115F">
        <w:rPr>
          <w:rFonts w:ascii="Times New Roman" w:hAnsi="Times New Roman"/>
        </w:rPr>
        <w:t>5.3. nodomu vai lēmumu piedalīties vai nepiedalīties iepirkumā (iesniegt vai neiesniegt piedāvājumu); vai</w:t>
      </w:r>
    </w:p>
    <w:p w14:paraId="3794AA5F" w14:textId="77777777" w:rsidR="00C2115F" w:rsidRPr="00C2115F" w:rsidRDefault="00C2115F" w:rsidP="00420F78">
      <w:pPr>
        <w:spacing w:after="0" w:line="240" w:lineRule="auto"/>
        <w:ind w:left="720" w:hanging="436"/>
        <w:contextualSpacing/>
        <w:jc w:val="both"/>
        <w:rPr>
          <w:rFonts w:ascii="Times New Roman" w:hAnsi="Times New Roman"/>
        </w:rPr>
      </w:pPr>
      <w:r w:rsidRPr="00C2115F">
        <w:rPr>
          <w:rFonts w:ascii="Times New Roman" w:hAnsi="Times New Roman"/>
        </w:rPr>
        <w:t xml:space="preserve">5.4. tādu piedāvājuma iesniegšanu, kas neatbilst iepirkuma prasībām; </w:t>
      </w:r>
    </w:p>
    <w:p w14:paraId="5D58E16A" w14:textId="77777777" w:rsidR="00C2115F" w:rsidRPr="00C2115F" w:rsidRDefault="00C2115F" w:rsidP="00420F78">
      <w:pPr>
        <w:spacing w:after="0" w:line="240" w:lineRule="auto"/>
        <w:ind w:left="720" w:hanging="436"/>
        <w:contextualSpacing/>
        <w:jc w:val="both"/>
        <w:rPr>
          <w:rFonts w:ascii="Times New Roman" w:hAnsi="Times New Roman"/>
        </w:rPr>
      </w:pPr>
      <w:r w:rsidRPr="00C2115F">
        <w:rPr>
          <w:rFonts w:ascii="Times New Roman" w:hAnsi="Times New Roman"/>
        </w:rPr>
        <w:t>5.5. kvalitāti, apjomu, specifikāciju, izpildes, piegādes vai citiem nosacījumiem, kas risināmi neatkarīgi no konkurentiem, tiem produktiem vai pakalpojumiem, uz ko attiecas šis iepirkums.</w:t>
      </w:r>
    </w:p>
    <w:p w14:paraId="35CC96B8" w14:textId="77777777" w:rsidR="00C2115F" w:rsidRPr="00C2115F" w:rsidRDefault="00C2115F" w:rsidP="00420F78">
      <w:pPr>
        <w:spacing w:after="0" w:line="240" w:lineRule="auto"/>
        <w:contextualSpacing/>
        <w:jc w:val="both"/>
        <w:rPr>
          <w:rFonts w:ascii="Times New Roman" w:hAnsi="Times New Roman"/>
        </w:rPr>
      </w:pPr>
    </w:p>
    <w:p w14:paraId="04BEEA50" w14:textId="77777777" w:rsidR="00C2115F" w:rsidRPr="00C2115F" w:rsidRDefault="00C2115F" w:rsidP="00420F78">
      <w:pPr>
        <w:spacing w:after="0" w:line="240" w:lineRule="auto"/>
        <w:ind w:left="284" w:hanging="284"/>
        <w:contextualSpacing/>
        <w:jc w:val="both"/>
        <w:rPr>
          <w:rFonts w:ascii="Times New Roman" w:hAnsi="Times New Roman"/>
        </w:rPr>
      </w:pPr>
      <w:r w:rsidRPr="00C2115F">
        <w:rPr>
          <w:rFonts w:ascii="Times New Roman" w:hAnsi="Times New Roman"/>
          <w:b/>
        </w:rPr>
        <w:t>6.</w:t>
      </w:r>
      <w:r w:rsidRPr="00C2115F">
        <w:rPr>
          <w:rFonts w:ascii="Times New Roman" w:hAnsi="Times New Roman"/>
        </w:rPr>
        <w:t xml:space="preserve"> </w:t>
      </w:r>
      <w:r w:rsidRPr="00C2115F">
        <w:rPr>
          <w:rFonts w:ascii="Times New Roman" w:hAnsi="Times New Roman"/>
          <w:bCs/>
        </w:rPr>
        <w:t>Pretendents</w:t>
      </w:r>
      <w:r w:rsidRPr="00C2115F">
        <w:rPr>
          <w:rFonts w:ascii="Times New Roman" w:hAnsi="Times New Roman"/>
          <w:b/>
          <w:bCs/>
        </w:rPr>
        <w:t xml:space="preserve"> </w:t>
      </w:r>
      <w:r w:rsidRPr="00C2115F">
        <w:rPr>
          <w:rFonts w:ascii="Times New Roman" w:hAnsi="Times New Roman"/>
          <w:bCs/>
        </w:rPr>
        <w:t xml:space="preserve">nav </w:t>
      </w:r>
      <w:r w:rsidRPr="00C2115F">
        <w:rPr>
          <w:rFonts w:ascii="Times New Roman" w:hAnsi="Times New Roman"/>
        </w:rPr>
        <w:t>apzināti, tieši vai netieši</w:t>
      </w:r>
      <w:r w:rsidRPr="00C2115F">
        <w:rPr>
          <w:rFonts w:ascii="Times New Roman" w:hAnsi="Times New Roman"/>
          <w:bCs/>
        </w:rPr>
        <w:t xml:space="preserve"> atklājis un neatklās piedāvājuma noteikumus</w:t>
      </w:r>
      <w:r w:rsidRPr="00C2115F">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2B2FADE5" w14:textId="77777777" w:rsidR="00C2115F" w:rsidRPr="00C2115F" w:rsidRDefault="00C2115F" w:rsidP="00C2115F">
      <w:pPr>
        <w:spacing w:after="0" w:line="240" w:lineRule="auto"/>
        <w:contextualSpacing/>
        <w:jc w:val="both"/>
        <w:rPr>
          <w:rFonts w:ascii="Times New Roman" w:hAnsi="Times New Roman"/>
        </w:rPr>
      </w:pPr>
    </w:p>
    <w:p w14:paraId="5F2EF1D2" w14:textId="77777777" w:rsidR="00C2115F" w:rsidRPr="00C2115F" w:rsidRDefault="00C2115F" w:rsidP="00420F78">
      <w:pPr>
        <w:spacing w:after="0" w:line="240" w:lineRule="auto"/>
        <w:ind w:left="284" w:hanging="284"/>
        <w:contextualSpacing/>
        <w:jc w:val="both"/>
        <w:rPr>
          <w:rFonts w:ascii="Times New Roman" w:hAnsi="Times New Roman"/>
          <w:snapToGrid w:val="0"/>
          <w:lang w:eastAsia="ru-RU"/>
        </w:rPr>
      </w:pPr>
      <w:r w:rsidRPr="00C2115F">
        <w:rPr>
          <w:rFonts w:ascii="Times New Roman" w:hAnsi="Times New Roman"/>
          <w:b/>
        </w:rPr>
        <w:t xml:space="preserve">7. </w:t>
      </w:r>
      <w:r w:rsidRPr="00C2115F">
        <w:rPr>
          <w:rFonts w:ascii="Times New Roman" w:hAnsi="Times New Roman"/>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C2115F">
        <w:rPr>
          <w:rFonts w:ascii="Times New Roman" w:hAnsi="Times New Roman"/>
          <w:snapToGrid w:val="0"/>
          <w:lang w:eastAsia="ru-RU"/>
        </w:rPr>
        <w:t xml:space="preserve">Izņēmums ir gadījumi, kad kompetentā konkurences iestāde, konstatējot konkurences tiesību pārkāpumu, ir </w:t>
      </w:r>
      <w:r w:rsidRPr="00C2115F">
        <w:rPr>
          <w:rFonts w:ascii="Times New Roman" w:hAnsi="Times New Roman"/>
          <w:snapToGrid w:val="0"/>
          <w:lang w:eastAsia="ru-RU"/>
        </w:rPr>
        <w:lastRenderedPageBreak/>
        <w:t>atbrīvojusi pretendentu, kurš iecietības programmas ietvaros ir sadarbojies ar to, no naudas soda vai naudas sodu samazinājusi.</w:t>
      </w:r>
    </w:p>
    <w:p w14:paraId="26FFF802" w14:textId="77777777" w:rsidR="00C2115F" w:rsidRPr="00C2115F" w:rsidRDefault="00C2115F" w:rsidP="00C2115F">
      <w:pPr>
        <w:spacing w:after="0" w:line="240" w:lineRule="auto"/>
        <w:rPr>
          <w:rFonts w:ascii="Times New Roman" w:hAnsi="Times New Roman"/>
          <w:snapToGrid w:val="0"/>
          <w:lang w:eastAsia="ru-RU"/>
        </w:rPr>
      </w:pPr>
    </w:p>
    <w:p w14:paraId="44DA1BB9" w14:textId="77777777" w:rsidR="00C2115F" w:rsidRPr="00C2115F" w:rsidRDefault="00C2115F" w:rsidP="00C2115F">
      <w:pPr>
        <w:spacing w:after="0" w:line="240" w:lineRule="auto"/>
        <w:rPr>
          <w:rFonts w:ascii="Times New Roman" w:hAnsi="Times New Roman"/>
          <w:snapToGrid w:val="0"/>
          <w:lang w:eastAsia="ru-RU"/>
        </w:rPr>
      </w:pPr>
      <w:r w:rsidRPr="00C2115F">
        <w:rPr>
          <w:rFonts w:ascii="Times New Roman" w:hAnsi="Times New Roman"/>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C2115F" w:rsidRPr="00C2115F" w14:paraId="4E26877E" w14:textId="77777777" w:rsidTr="00D22AA7">
        <w:tc>
          <w:tcPr>
            <w:tcW w:w="2214" w:type="dxa"/>
          </w:tcPr>
          <w:p w14:paraId="7E666E7B" w14:textId="77777777" w:rsidR="00C2115F" w:rsidRPr="00C2115F" w:rsidRDefault="00C2115F" w:rsidP="00C2115F">
            <w:pPr>
              <w:spacing w:after="0" w:line="240" w:lineRule="auto"/>
              <w:rPr>
                <w:rFonts w:ascii="Times New Roman" w:hAnsi="Times New Roman"/>
              </w:rPr>
            </w:pPr>
          </w:p>
        </w:tc>
        <w:tc>
          <w:tcPr>
            <w:tcW w:w="3990" w:type="dxa"/>
          </w:tcPr>
          <w:p w14:paraId="3AA96290" w14:textId="77777777" w:rsidR="00C2115F" w:rsidRPr="00C2115F" w:rsidRDefault="00C2115F" w:rsidP="00C2115F">
            <w:pPr>
              <w:spacing w:after="0" w:line="240" w:lineRule="auto"/>
              <w:rPr>
                <w:rFonts w:ascii="Times New Roman" w:hAnsi="Times New Roman"/>
              </w:rPr>
            </w:pPr>
          </w:p>
        </w:tc>
        <w:tc>
          <w:tcPr>
            <w:tcW w:w="1984" w:type="dxa"/>
          </w:tcPr>
          <w:p w14:paraId="0F370E26" w14:textId="77777777" w:rsidR="00C2115F" w:rsidRPr="00C2115F" w:rsidRDefault="00C2115F" w:rsidP="00C2115F">
            <w:pPr>
              <w:spacing w:after="0" w:line="240" w:lineRule="auto"/>
              <w:jc w:val="center"/>
              <w:rPr>
                <w:rFonts w:ascii="Times New Roman" w:hAnsi="Times New Roman"/>
                <w:snapToGrid w:val="0"/>
                <w:lang w:eastAsia="ru-RU"/>
              </w:rPr>
            </w:pPr>
          </w:p>
        </w:tc>
      </w:tr>
      <w:tr w:rsidR="00C2115F" w:rsidRPr="00C2115F" w14:paraId="6EC20D9F" w14:textId="77777777" w:rsidTr="00D22AA7">
        <w:tc>
          <w:tcPr>
            <w:tcW w:w="2214" w:type="dxa"/>
          </w:tcPr>
          <w:p w14:paraId="3728D5C0" w14:textId="77777777" w:rsidR="00C2115F" w:rsidRPr="00C2115F" w:rsidRDefault="00C2115F" w:rsidP="00C2115F">
            <w:pPr>
              <w:spacing w:after="0" w:line="240" w:lineRule="auto"/>
              <w:rPr>
                <w:rFonts w:ascii="Times New Roman" w:hAnsi="Times New Roman"/>
              </w:rPr>
            </w:pPr>
          </w:p>
        </w:tc>
        <w:tc>
          <w:tcPr>
            <w:tcW w:w="3990" w:type="dxa"/>
          </w:tcPr>
          <w:p w14:paraId="349CEC96" w14:textId="77777777" w:rsidR="00C2115F" w:rsidRPr="00C2115F" w:rsidRDefault="00C2115F" w:rsidP="00C2115F">
            <w:pPr>
              <w:spacing w:after="0" w:line="240" w:lineRule="auto"/>
              <w:rPr>
                <w:rFonts w:ascii="Times New Roman" w:hAnsi="Times New Roman"/>
              </w:rPr>
            </w:pPr>
          </w:p>
        </w:tc>
        <w:tc>
          <w:tcPr>
            <w:tcW w:w="1984" w:type="dxa"/>
            <w:tcBorders>
              <w:top w:val="single" w:sz="4" w:space="0" w:color="auto"/>
            </w:tcBorders>
          </w:tcPr>
          <w:p w14:paraId="032CF510" w14:textId="77777777" w:rsidR="00C2115F" w:rsidRPr="00C2115F" w:rsidRDefault="00C2115F" w:rsidP="00C2115F">
            <w:pPr>
              <w:spacing w:after="0" w:line="240" w:lineRule="auto"/>
              <w:jc w:val="center"/>
              <w:rPr>
                <w:rFonts w:ascii="Times New Roman" w:hAnsi="Times New Roman"/>
                <w:snapToGrid w:val="0"/>
                <w:lang w:eastAsia="ru-RU"/>
              </w:rPr>
            </w:pPr>
            <w:r w:rsidRPr="00C2115F">
              <w:rPr>
                <w:rFonts w:ascii="Times New Roman" w:hAnsi="Times New Roman"/>
                <w:snapToGrid w:val="0"/>
                <w:lang w:eastAsia="ru-RU"/>
              </w:rPr>
              <w:t>Paraksts</w:t>
            </w:r>
          </w:p>
        </w:tc>
      </w:tr>
    </w:tbl>
    <w:p w14:paraId="2591906A" w14:textId="77777777" w:rsidR="00C2115F" w:rsidRPr="00C2115F" w:rsidRDefault="00C2115F" w:rsidP="00C2115F">
      <w:pPr>
        <w:spacing w:after="0" w:line="240" w:lineRule="auto"/>
        <w:jc w:val="both"/>
        <w:rPr>
          <w:rFonts w:ascii="Times New Roman" w:hAnsi="Times New Roman"/>
          <w:b/>
          <w:i/>
        </w:rPr>
      </w:pPr>
    </w:p>
    <w:p w14:paraId="5C5E0274" w14:textId="77777777" w:rsidR="00C2115F" w:rsidRPr="00C2115F" w:rsidRDefault="00C2115F" w:rsidP="00C2115F">
      <w:pPr>
        <w:spacing w:after="0" w:line="240" w:lineRule="auto"/>
        <w:jc w:val="both"/>
        <w:rPr>
          <w:rFonts w:ascii="Times New Roman" w:hAnsi="Times New Roman"/>
          <w:b/>
          <w:i/>
        </w:rPr>
      </w:pPr>
    </w:p>
    <w:p w14:paraId="1D911514" w14:textId="77777777" w:rsidR="00C2115F" w:rsidRPr="00C2115F" w:rsidRDefault="00C2115F" w:rsidP="00C2115F">
      <w:pPr>
        <w:spacing w:after="0" w:line="240" w:lineRule="auto"/>
        <w:jc w:val="both"/>
        <w:rPr>
          <w:rFonts w:ascii="Times New Roman" w:hAnsi="Times New Roman"/>
          <w:b/>
          <w:i/>
        </w:rPr>
      </w:pPr>
      <w:r w:rsidRPr="00C2115F">
        <w:rPr>
          <w:rFonts w:ascii="Times New Roman" w:hAnsi="Times New Roman"/>
          <w:b/>
          <w:i/>
        </w:rPr>
        <w:t>(Piezīme: Pretendents atbilstoši situācijai aizpilda tukšās vietas šajā formā, kā arī aizpilda pielikumu vai izmanto to kā apliecinājuma paraugu.)</w:t>
      </w:r>
    </w:p>
    <w:p w14:paraId="61E25A2F" w14:textId="77777777" w:rsidR="00C2115F" w:rsidRPr="00C2115F" w:rsidRDefault="00C2115F" w:rsidP="00C2115F">
      <w:pPr>
        <w:spacing w:after="0" w:line="240" w:lineRule="auto"/>
        <w:rPr>
          <w:rFonts w:ascii="Times New Roman" w:hAnsi="Times New Roman"/>
        </w:rPr>
      </w:pPr>
    </w:p>
    <w:p w14:paraId="43AAA693" w14:textId="77777777" w:rsidR="00C2115F" w:rsidRPr="00C2115F" w:rsidRDefault="00C2115F" w:rsidP="00E41400">
      <w:pPr>
        <w:spacing w:after="0" w:line="240" w:lineRule="auto"/>
        <w:jc w:val="right"/>
        <w:rPr>
          <w:rFonts w:ascii="Times New Roman" w:hAnsi="Times New Roman"/>
        </w:rPr>
      </w:pPr>
    </w:p>
    <w:p w14:paraId="04C525A8" w14:textId="77777777" w:rsidR="00C2115F" w:rsidRPr="00C2115F" w:rsidRDefault="00C2115F" w:rsidP="00C2115F">
      <w:pPr>
        <w:spacing w:after="0" w:line="240" w:lineRule="auto"/>
        <w:jc w:val="right"/>
        <w:rPr>
          <w:rFonts w:ascii="Times New Roman" w:hAnsi="Times New Roman"/>
        </w:rPr>
      </w:pPr>
    </w:p>
    <w:p w14:paraId="1A423FC0" w14:textId="77777777" w:rsidR="00C2115F" w:rsidRPr="00C2115F" w:rsidRDefault="00C2115F" w:rsidP="00C2115F">
      <w:pPr>
        <w:spacing w:after="0" w:line="240" w:lineRule="auto"/>
        <w:jc w:val="right"/>
        <w:rPr>
          <w:rFonts w:ascii="Times New Roman" w:hAnsi="Times New Roman"/>
        </w:rPr>
      </w:pPr>
      <w:r w:rsidRPr="00C2115F">
        <w:rPr>
          <w:rFonts w:ascii="Times New Roman" w:hAnsi="Times New Roman"/>
        </w:rPr>
        <w:t>Pielikums</w:t>
      </w:r>
    </w:p>
    <w:p w14:paraId="7A94788C" w14:textId="77777777" w:rsidR="00C2115F" w:rsidRPr="00C2115F" w:rsidRDefault="00C2115F" w:rsidP="00C2115F">
      <w:pPr>
        <w:spacing w:after="0" w:line="240" w:lineRule="auto"/>
        <w:rPr>
          <w:rFonts w:ascii="Times New Roman" w:hAnsi="Times New Roman"/>
          <w:b/>
        </w:rPr>
      </w:pPr>
      <w:r w:rsidRPr="00C2115F">
        <w:rPr>
          <w:rFonts w:ascii="Times New Roman" w:hAnsi="Times New Roman"/>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C2115F" w:rsidRPr="00C2115F" w14:paraId="424CF188" w14:textId="77777777" w:rsidTr="00D22AA7">
        <w:tc>
          <w:tcPr>
            <w:tcW w:w="675" w:type="dxa"/>
          </w:tcPr>
          <w:p w14:paraId="2CE17DDC" w14:textId="77777777" w:rsidR="00C2115F" w:rsidRPr="00C2115F" w:rsidRDefault="00C2115F" w:rsidP="00C2115F">
            <w:pPr>
              <w:rPr>
                <w:rFonts w:ascii="Times New Roman" w:hAnsi="Times New Roman"/>
                <w:b/>
              </w:rPr>
            </w:pPr>
            <w:r w:rsidRPr="00C2115F">
              <w:rPr>
                <w:rFonts w:ascii="Times New Roman" w:hAnsi="Times New Roman"/>
                <w:b/>
              </w:rPr>
              <w:t>Nr.</w:t>
            </w:r>
          </w:p>
        </w:tc>
        <w:tc>
          <w:tcPr>
            <w:tcW w:w="4251" w:type="dxa"/>
          </w:tcPr>
          <w:p w14:paraId="61A62315" w14:textId="77777777" w:rsidR="00C2115F" w:rsidRPr="00C2115F" w:rsidRDefault="00C2115F" w:rsidP="00C2115F">
            <w:pPr>
              <w:rPr>
                <w:rFonts w:ascii="Times New Roman" w:hAnsi="Times New Roman"/>
                <w:b/>
              </w:rPr>
            </w:pPr>
            <w:r w:rsidRPr="00C2115F">
              <w:rPr>
                <w:rFonts w:ascii="Times New Roman" w:hAnsi="Times New Roman"/>
                <w:b/>
              </w:rPr>
              <w:t>Uzņēmums – konkurents, ar kuru ir bijusi saziņa</w:t>
            </w:r>
          </w:p>
        </w:tc>
        <w:tc>
          <w:tcPr>
            <w:tcW w:w="3971" w:type="dxa"/>
          </w:tcPr>
          <w:p w14:paraId="3D9CC561" w14:textId="77777777" w:rsidR="00C2115F" w:rsidRPr="00C2115F" w:rsidRDefault="00C2115F" w:rsidP="00C2115F">
            <w:pPr>
              <w:rPr>
                <w:rFonts w:ascii="Times New Roman" w:hAnsi="Times New Roman"/>
                <w:b/>
              </w:rPr>
            </w:pPr>
            <w:r w:rsidRPr="00C2115F">
              <w:rPr>
                <w:rFonts w:ascii="Times New Roman" w:hAnsi="Times New Roman"/>
                <w:b/>
              </w:rPr>
              <w:t>Saziņas veids, mērķis, raksturs un saturs</w:t>
            </w:r>
          </w:p>
        </w:tc>
      </w:tr>
      <w:tr w:rsidR="00C2115F" w:rsidRPr="00C2115F" w14:paraId="427F047B" w14:textId="77777777" w:rsidTr="00D22AA7">
        <w:tc>
          <w:tcPr>
            <w:tcW w:w="675" w:type="dxa"/>
          </w:tcPr>
          <w:p w14:paraId="1CDAB956" w14:textId="77777777" w:rsidR="00C2115F" w:rsidRPr="00C2115F" w:rsidRDefault="00C2115F" w:rsidP="00C2115F">
            <w:pPr>
              <w:rPr>
                <w:rFonts w:ascii="Times New Roman" w:hAnsi="Times New Roman"/>
              </w:rPr>
            </w:pPr>
          </w:p>
        </w:tc>
        <w:tc>
          <w:tcPr>
            <w:tcW w:w="4251" w:type="dxa"/>
          </w:tcPr>
          <w:p w14:paraId="0E04E44C" w14:textId="77777777" w:rsidR="00C2115F" w:rsidRPr="00C2115F" w:rsidRDefault="00C2115F" w:rsidP="00C2115F">
            <w:pPr>
              <w:rPr>
                <w:rFonts w:ascii="Times New Roman" w:hAnsi="Times New Roman"/>
              </w:rPr>
            </w:pPr>
            <w:r w:rsidRPr="00C2115F">
              <w:rPr>
                <w:rFonts w:ascii="Times New Roman" w:hAnsi="Times New Roman"/>
              </w:rPr>
              <w:t>[Komersanta nosaukums, reģ. Nr.]</w:t>
            </w:r>
          </w:p>
        </w:tc>
        <w:tc>
          <w:tcPr>
            <w:tcW w:w="3971" w:type="dxa"/>
          </w:tcPr>
          <w:p w14:paraId="6CB6F918" w14:textId="77777777" w:rsidR="00C2115F" w:rsidRPr="00C2115F" w:rsidRDefault="00C2115F" w:rsidP="00C2115F">
            <w:pPr>
              <w:rPr>
                <w:rFonts w:ascii="Times New Roman" w:hAnsi="Times New Roman"/>
              </w:rPr>
            </w:pPr>
          </w:p>
        </w:tc>
      </w:tr>
      <w:tr w:rsidR="00C2115F" w:rsidRPr="00C2115F" w14:paraId="1C4AF015" w14:textId="77777777" w:rsidTr="00D22AA7">
        <w:tc>
          <w:tcPr>
            <w:tcW w:w="675" w:type="dxa"/>
          </w:tcPr>
          <w:p w14:paraId="1DDBB8C7" w14:textId="77777777" w:rsidR="00C2115F" w:rsidRPr="00C2115F" w:rsidRDefault="00C2115F" w:rsidP="00C2115F">
            <w:pPr>
              <w:rPr>
                <w:rFonts w:ascii="Times New Roman" w:hAnsi="Times New Roman"/>
              </w:rPr>
            </w:pPr>
          </w:p>
        </w:tc>
        <w:tc>
          <w:tcPr>
            <w:tcW w:w="4251" w:type="dxa"/>
          </w:tcPr>
          <w:p w14:paraId="114C78D2" w14:textId="77777777" w:rsidR="00C2115F" w:rsidRPr="00C2115F" w:rsidRDefault="00C2115F" w:rsidP="00C2115F">
            <w:pPr>
              <w:rPr>
                <w:rFonts w:ascii="Times New Roman" w:hAnsi="Times New Roman"/>
              </w:rPr>
            </w:pPr>
          </w:p>
        </w:tc>
        <w:tc>
          <w:tcPr>
            <w:tcW w:w="3971" w:type="dxa"/>
          </w:tcPr>
          <w:p w14:paraId="3DC3D18D" w14:textId="77777777" w:rsidR="00C2115F" w:rsidRPr="00C2115F" w:rsidRDefault="00C2115F" w:rsidP="00C2115F">
            <w:pPr>
              <w:rPr>
                <w:rFonts w:ascii="Times New Roman" w:hAnsi="Times New Roman"/>
              </w:rPr>
            </w:pPr>
          </w:p>
        </w:tc>
      </w:tr>
    </w:tbl>
    <w:p w14:paraId="01E911A7" w14:textId="77777777" w:rsidR="00C2115F" w:rsidRPr="00C2115F" w:rsidRDefault="00C2115F" w:rsidP="00C2115F">
      <w:pPr>
        <w:spacing w:after="0" w:line="240" w:lineRule="auto"/>
        <w:rPr>
          <w:rFonts w:ascii="Times New Roman" w:hAnsi="Times New Roman"/>
          <w:snapToGrid w:val="0"/>
          <w:lang w:eastAsia="ru-RU"/>
        </w:rPr>
      </w:pPr>
    </w:p>
    <w:p w14:paraId="6556D3BC" w14:textId="77777777" w:rsidR="00C2115F" w:rsidRPr="00C2115F" w:rsidRDefault="00C2115F" w:rsidP="00C2115F">
      <w:pPr>
        <w:spacing w:after="0" w:line="240" w:lineRule="auto"/>
        <w:rPr>
          <w:rFonts w:ascii="Times New Roman" w:hAnsi="Times New Roman"/>
          <w:snapToGrid w:val="0"/>
          <w:lang w:eastAsia="ru-RU"/>
        </w:rPr>
      </w:pPr>
      <w:r w:rsidRPr="00C2115F">
        <w:rPr>
          <w:rFonts w:ascii="Times New Roman" w:hAnsi="Times New Roman"/>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C2115F" w:rsidRPr="00C2115F" w14:paraId="4C1DFEC5" w14:textId="77777777" w:rsidTr="00D22AA7">
        <w:tc>
          <w:tcPr>
            <w:tcW w:w="2214" w:type="dxa"/>
          </w:tcPr>
          <w:p w14:paraId="4F05C99C" w14:textId="77777777" w:rsidR="00C2115F" w:rsidRPr="00C2115F" w:rsidRDefault="00C2115F" w:rsidP="00C2115F">
            <w:pPr>
              <w:spacing w:after="0" w:line="240" w:lineRule="auto"/>
              <w:rPr>
                <w:rFonts w:ascii="Times New Roman" w:hAnsi="Times New Roman"/>
              </w:rPr>
            </w:pPr>
          </w:p>
        </w:tc>
        <w:tc>
          <w:tcPr>
            <w:tcW w:w="3990" w:type="dxa"/>
          </w:tcPr>
          <w:p w14:paraId="2C144F3F" w14:textId="77777777" w:rsidR="00C2115F" w:rsidRPr="00C2115F" w:rsidRDefault="00C2115F" w:rsidP="00C2115F">
            <w:pPr>
              <w:spacing w:after="0" w:line="240" w:lineRule="auto"/>
              <w:rPr>
                <w:rFonts w:ascii="Times New Roman" w:hAnsi="Times New Roman"/>
              </w:rPr>
            </w:pPr>
          </w:p>
        </w:tc>
        <w:tc>
          <w:tcPr>
            <w:tcW w:w="1984" w:type="dxa"/>
          </w:tcPr>
          <w:p w14:paraId="2230FB1B" w14:textId="77777777" w:rsidR="00C2115F" w:rsidRPr="00C2115F" w:rsidRDefault="00C2115F" w:rsidP="00C2115F">
            <w:pPr>
              <w:spacing w:after="0" w:line="240" w:lineRule="auto"/>
              <w:jc w:val="center"/>
              <w:rPr>
                <w:rFonts w:ascii="Times New Roman" w:hAnsi="Times New Roman"/>
                <w:snapToGrid w:val="0"/>
                <w:lang w:eastAsia="ru-RU"/>
              </w:rPr>
            </w:pPr>
          </w:p>
        </w:tc>
      </w:tr>
      <w:tr w:rsidR="00C2115F" w:rsidRPr="00C2115F" w14:paraId="477C4C79" w14:textId="77777777" w:rsidTr="00D22AA7">
        <w:tc>
          <w:tcPr>
            <w:tcW w:w="2214" w:type="dxa"/>
          </w:tcPr>
          <w:p w14:paraId="35C39BBE" w14:textId="77777777" w:rsidR="00C2115F" w:rsidRPr="00C2115F" w:rsidRDefault="00C2115F" w:rsidP="00C2115F">
            <w:pPr>
              <w:spacing w:after="0" w:line="240" w:lineRule="auto"/>
              <w:rPr>
                <w:rFonts w:ascii="Times New Roman" w:hAnsi="Times New Roman"/>
              </w:rPr>
            </w:pPr>
          </w:p>
        </w:tc>
        <w:tc>
          <w:tcPr>
            <w:tcW w:w="3990" w:type="dxa"/>
          </w:tcPr>
          <w:p w14:paraId="2C3A8923" w14:textId="77777777" w:rsidR="00C2115F" w:rsidRPr="00C2115F" w:rsidRDefault="00C2115F" w:rsidP="00C2115F">
            <w:pPr>
              <w:spacing w:after="0" w:line="240" w:lineRule="auto"/>
              <w:rPr>
                <w:rFonts w:ascii="Times New Roman" w:hAnsi="Times New Roman"/>
              </w:rPr>
            </w:pPr>
          </w:p>
        </w:tc>
        <w:tc>
          <w:tcPr>
            <w:tcW w:w="1984" w:type="dxa"/>
            <w:tcBorders>
              <w:top w:val="single" w:sz="4" w:space="0" w:color="auto"/>
            </w:tcBorders>
          </w:tcPr>
          <w:p w14:paraId="5CABD7A2" w14:textId="77777777" w:rsidR="00C2115F" w:rsidRPr="00C2115F" w:rsidRDefault="00C2115F" w:rsidP="00C2115F">
            <w:pPr>
              <w:spacing w:after="0" w:line="240" w:lineRule="auto"/>
              <w:jc w:val="center"/>
              <w:rPr>
                <w:rFonts w:ascii="Times New Roman" w:hAnsi="Times New Roman"/>
                <w:snapToGrid w:val="0"/>
                <w:lang w:eastAsia="ru-RU"/>
              </w:rPr>
            </w:pPr>
            <w:r w:rsidRPr="00C2115F">
              <w:rPr>
                <w:rFonts w:ascii="Times New Roman" w:hAnsi="Times New Roman"/>
                <w:snapToGrid w:val="0"/>
                <w:lang w:eastAsia="ru-RU"/>
              </w:rPr>
              <w:t>Paraksts</w:t>
            </w:r>
          </w:p>
        </w:tc>
      </w:tr>
    </w:tbl>
    <w:p w14:paraId="48BBAC73" w14:textId="77777777" w:rsidR="00E41400" w:rsidRPr="00E41400" w:rsidRDefault="00E41400"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62D388D9" w14:textId="77777777" w:rsidR="00E41400" w:rsidRPr="00E41400" w:rsidRDefault="00E41400"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6835DB33" w14:textId="77777777" w:rsidR="00E41400" w:rsidRPr="00E41400" w:rsidRDefault="00E41400"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752722B8" w14:textId="77777777" w:rsidR="00E41400" w:rsidRPr="00E41400" w:rsidRDefault="00E41400"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796BDBF6" w14:textId="77777777" w:rsidR="00E41400" w:rsidRPr="00E41400" w:rsidRDefault="00E41400"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39E25498" w14:textId="77777777" w:rsidR="00E41400" w:rsidRPr="00E41400" w:rsidRDefault="00E41400"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3AD4182C" w14:textId="77777777" w:rsidR="00E41400" w:rsidRPr="00E41400" w:rsidRDefault="00E41400"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75B0185D" w14:textId="77777777" w:rsidR="00E41400" w:rsidRPr="00E41400" w:rsidRDefault="00E41400"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7FA39374" w14:textId="77777777" w:rsidR="00E41400" w:rsidRPr="00E41400" w:rsidRDefault="00E41400"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415CCA18" w14:textId="77777777" w:rsidR="00E41400" w:rsidRPr="00E41400" w:rsidRDefault="00E41400"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1FC1C56D" w14:textId="77777777" w:rsidR="00E41400" w:rsidRPr="00E41400" w:rsidRDefault="00E41400"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67BF9DBE" w14:textId="77777777" w:rsidR="00E41400" w:rsidRPr="00E41400" w:rsidRDefault="00E41400"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3D13763D" w14:textId="05315FD3" w:rsidR="00E41400" w:rsidRPr="00420F78" w:rsidRDefault="00E41400" w:rsidP="00E41400">
      <w:pPr>
        <w:pageBreakBefore/>
        <w:suppressAutoHyphens/>
        <w:autoSpaceDN w:val="0"/>
        <w:spacing w:after="0" w:line="240" w:lineRule="auto"/>
        <w:jc w:val="right"/>
        <w:textAlignment w:val="baseline"/>
        <w:rPr>
          <w:rFonts w:ascii="Times New Roman" w:eastAsia="Times New Roman" w:hAnsi="Times New Roman"/>
        </w:rPr>
      </w:pPr>
      <w:r w:rsidRPr="00420F78">
        <w:rPr>
          <w:rFonts w:ascii="Times New Roman" w:eastAsia="Times New Roman" w:hAnsi="Times New Roman"/>
          <w:b/>
        </w:rPr>
        <w:lastRenderedPageBreak/>
        <w:t>4.p</w:t>
      </w:r>
      <w:r w:rsidRPr="00420F78">
        <w:rPr>
          <w:rFonts w:ascii="Times New Roman" w:eastAsia="Times New Roman" w:hAnsi="Times New Roman"/>
          <w:b/>
          <w:bCs/>
        </w:rPr>
        <w:t xml:space="preserve">ielikums </w:t>
      </w:r>
      <w:r w:rsidRPr="00420F78">
        <w:rPr>
          <w:rFonts w:ascii="Times New Roman" w:eastAsia="Times New Roman" w:hAnsi="Times New Roman"/>
          <w:b/>
        </w:rPr>
        <w:t>nolikumam</w:t>
      </w:r>
    </w:p>
    <w:p w14:paraId="2EABD170" w14:textId="74F061D9"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rPr>
      </w:pPr>
      <w:r w:rsidRPr="00420F78">
        <w:rPr>
          <w:rFonts w:ascii="Times New Roman" w:eastAsia="Times New Roman" w:hAnsi="Times New Roman"/>
          <w:b/>
          <w:bCs/>
        </w:rPr>
        <w:t xml:space="preserve">ID Nr. </w:t>
      </w:r>
      <w:r w:rsidR="00344666" w:rsidRPr="00420F78">
        <w:rPr>
          <w:rFonts w:ascii="Times New Roman" w:eastAsia="Times New Roman" w:hAnsi="Times New Roman"/>
          <w:b/>
          <w:bCs/>
        </w:rPr>
        <w:t>VNĪ 2024/2/9-2/AK-77</w:t>
      </w:r>
    </w:p>
    <w:p w14:paraId="108E6FE9" w14:textId="77777777"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b/>
          <w:bCs/>
        </w:rPr>
      </w:pPr>
    </w:p>
    <w:p w14:paraId="4367F64A" w14:textId="77777777" w:rsidR="00E41400" w:rsidRPr="00420F78" w:rsidRDefault="00E41400" w:rsidP="00E41400">
      <w:pPr>
        <w:suppressAutoHyphens/>
        <w:autoSpaceDN w:val="0"/>
        <w:spacing w:after="0" w:line="240" w:lineRule="auto"/>
        <w:ind w:right="-1"/>
        <w:jc w:val="right"/>
        <w:textAlignment w:val="baseline"/>
        <w:rPr>
          <w:rFonts w:ascii="Times New Roman" w:hAnsi="Times New Roman"/>
        </w:rPr>
      </w:pPr>
    </w:p>
    <w:p w14:paraId="06605B04" w14:textId="77777777" w:rsidR="00E41400" w:rsidRPr="00420F78" w:rsidRDefault="00E41400" w:rsidP="00E41400">
      <w:pPr>
        <w:spacing w:after="0" w:line="240" w:lineRule="auto"/>
        <w:jc w:val="center"/>
        <w:rPr>
          <w:rFonts w:ascii="Times New Roman" w:eastAsia="Times New Roman" w:hAnsi="Times New Roman"/>
          <w:b/>
        </w:rPr>
      </w:pPr>
      <w:r w:rsidRPr="00420F78">
        <w:rPr>
          <w:rFonts w:ascii="Times New Roman" w:eastAsia="Times New Roman" w:hAnsi="Times New Roman"/>
          <w:b/>
        </w:rPr>
        <w:t xml:space="preserve">Pretendenta pieredzes saraksts apdrošināšanas brokera pakalpojumu sniegšanā valsts un/vai pašvaldības iestādēm </w:t>
      </w:r>
    </w:p>
    <w:p w14:paraId="39904BAC" w14:textId="77777777" w:rsidR="00E41400" w:rsidRPr="00420F78" w:rsidRDefault="00E41400" w:rsidP="00E41400">
      <w:pPr>
        <w:spacing w:after="0" w:line="240" w:lineRule="auto"/>
        <w:jc w:val="center"/>
        <w:rPr>
          <w:rFonts w:ascii="Times New Roman" w:eastAsia="Times New Roman" w:hAnsi="Times New Roman"/>
          <w:i/>
        </w:rPr>
      </w:pPr>
      <w:r w:rsidRPr="00420F78">
        <w:rPr>
          <w:rFonts w:ascii="Times New Roman" w:eastAsia="Times New Roman" w:hAnsi="Times New Roman"/>
          <w:i/>
        </w:rPr>
        <w:t>(veidne)</w:t>
      </w:r>
    </w:p>
    <w:p w14:paraId="6FB3C732" w14:textId="77777777" w:rsidR="00E41400" w:rsidRPr="00420F78" w:rsidRDefault="00E41400" w:rsidP="00E41400">
      <w:pPr>
        <w:tabs>
          <w:tab w:val="left" w:pos="426"/>
        </w:tabs>
        <w:suppressAutoHyphens/>
        <w:autoSpaceDN w:val="0"/>
        <w:spacing w:after="0" w:line="240" w:lineRule="auto"/>
        <w:jc w:val="center"/>
        <w:textAlignment w:val="baseline"/>
        <w:rPr>
          <w:rFonts w:ascii="Times New Roman" w:eastAsia="Times New Roman" w:hAnsi="Times New Roman"/>
        </w:rPr>
      </w:pPr>
      <w:r w:rsidRPr="00420F78">
        <w:rPr>
          <w:rFonts w:ascii="Times New Roman" w:eastAsia="Times New Roman" w:hAnsi="Times New Roman"/>
        </w:rPr>
        <w:t>Iepirkumam “Apdrošināšanas brokera pakalpojumi”</w:t>
      </w:r>
    </w:p>
    <w:p w14:paraId="5EEDAE77" w14:textId="4122A624" w:rsidR="00E41400" w:rsidRPr="00420F78" w:rsidRDefault="00E41400" w:rsidP="00E41400">
      <w:pPr>
        <w:tabs>
          <w:tab w:val="left" w:pos="426"/>
        </w:tabs>
        <w:suppressAutoHyphens/>
        <w:autoSpaceDN w:val="0"/>
        <w:spacing w:after="0" w:line="240" w:lineRule="auto"/>
        <w:jc w:val="center"/>
        <w:textAlignment w:val="baseline"/>
        <w:rPr>
          <w:rFonts w:ascii="Times New Roman" w:eastAsia="Times New Roman" w:hAnsi="Times New Roman"/>
        </w:rPr>
      </w:pPr>
      <w:r w:rsidRPr="00420F78">
        <w:rPr>
          <w:rFonts w:ascii="Times New Roman" w:eastAsia="Times New Roman" w:hAnsi="Times New Roman"/>
        </w:rPr>
        <w:t>(iepirkuma identifikācijas Nr.</w:t>
      </w:r>
      <w:r w:rsidRPr="00420F78">
        <w:rPr>
          <w:rFonts w:ascii="Times New Roman" w:eastAsia="Times New Roman" w:hAnsi="Times New Roman"/>
          <w:bCs/>
        </w:rPr>
        <w:t xml:space="preserve"> </w:t>
      </w:r>
      <w:r w:rsidR="00344666" w:rsidRPr="00420F78">
        <w:rPr>
          <w:rFonts w:ascii="Times New Roman" w:eastAsia="Times New Roman" w:hAnsi="Times New Roman"/>
          <w:bCs/>
        </w:rPr>
        <w:t>VNĪ 2024/2/9-2/AK-77</w:t>
      </w:r>
      <w:r w:rsidRPr="00420F78">
        <w:rPr>
          <w:rFonts w:ascii="Times New Roman" w:eastAsia="Times New Roman" w:hAnsi="Times New Roman"/>
        </w:rPr>
        <w:t>)</w:t>
      </w:r>
    </w:p>
    <w:p w14:paraId="5F4AFB3F" w14:textId="77777777" w:rsidR="00E41400" w:rsidRPr="00420F78" w:rsidRDefault="00E41400" w:rsidP="00E41400">
      <w:pPr>
        <w:tabs>
          <w:tab w:val="left" w:pos="2160"/>
        </w:tabs>
        <w:spacing w:after="0" w:line="240" w:lineRule="auto"/>
        <w:rPr>
          <w:rFonts w:ascii="Times New Roman" w:eastAsia="Times New Roman" w:hAnsi="Times New Roman"/>
          <w:highlight w:val="yellow"/>
        </w:rPr>
      </w:pPr>
    </w:p>
    <w:tbl>
      <w:tblPr>
        <w:tblW w:w="9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2686"/>
        <w:gridCol w:w="2162"/>
        <w:gridCol w:w="1590"/>
        <w:gridCol w:w="2131"/>
      </w:tblGrid>
      <w:tr w:rsidR="00E41400" w:rsidRPr="00420F78" w14:paraId="7E9A34B8" w14:textId="77777777" w:rsidTr="00420F78">
        <w:trPr>
          <w:trHeight w:val="1439"/>
          <w:jc w:val="center"/>
        </w:trPr>
        <w:tc>
          <w:tcPr>
            <w:tcW w:w="603" w:type="dxa"/>
            <w:vAlign w:val="center"/>
          </w:tcPr>
          <w:p w14:paraId="5A958EEE" w14:textId="77777777" w:rsidR="00E41400" w:rsidRPr="00420F78" w:rsidRDefault="00E41400" w:rsidP="00E41400">
            <w:pPr>
              <w:spacing w:after="0" w:line="240" w:lineRule="auto"/>
              <w:jc w:val="center"/>
              <w:rPr>
                <w:rFonts w:ascii="Times New Roman" w:eastAsia="Times New Roman" w:hAnsi="Times New Roman"/>
                <w:b/>
              </w:rPr>
            </w:pPr>
            <w:r w:rsidRPr="00420F78">
              <w:rPr>
                <w:rFonts w:ascii="Times New Roman" w:eastAsia="Times New Roman" w:hAnsi="Times New Roman"/>
                <w:b/>
              </w:rPr>
              <w:t>Nr. p.k.</w:t>
            </w:r>
          </w:p>
        </w:tc>
        <w:tc>
          <w:tcPr>
            <w:tcW w:w="2686" w:type="dxa"/>
            <w:vAlign w:val="center"/>
          </w:tcPr>
          <w:p w14:paraId="369921A5" w14:textId="77777777" w:rsidR="00E41400" w:rsidRPr="00420F78" w:rsidRDefault="00E41400" w:rsidP="00E41400">
            <w:pPr>
              <w:spacing w:after="0" w:line="240" w:lineRule="auto"/>
              <w:jc w:val="center"/>
              <w:rPr>
                <w:rFonts w:ascii="Times New Roman" w:eastAsia="Times New Roman" w:hAnsi="Times New Roman"/>
                <w:b/>
              </w:rPr>
            </w:pPr>
            <w:r w:rsidRPr="00420F78">
              <w:rPr>
                <w:rFonts w:ascii="Times New Roman" w:eastAsia="Times New Roman" w:hAnsi="Times New Roman"/>
                <w:b/>
              </w:rPr>
              <w:t>Valsts vai pašvaldības iestādes un/vai valsts/pašvaldības kapitālsabiedrības nosaukums</w:t>
            </w:r>
          </w:p>
        </w:tc>
        <w:tc>
          <w:tcPr>
            <w:tcW w:w="2162" w:type="dxa"/>
            <w:vAlign w:val="center"/>
          </w:tcPr>
          <w:p w14:paraId="2BAC80F9" w14:textId="77777777" w:rsidR="00E41400" w:rsidRPr="00420F78" w:rsidRDefault="00E41400" w:rsidP="00E41400">
            <w:pPr>
              <w:spacing w:after="0" w:line="240" w:lineRule="auto"/>
              <w:jc w:val="center"/>
              <w:rPr>
                <w:rFonts w:ascii="Times New Roman" w:eastAsia="Times New Roman" w:hAnsi="Times New Roman"/>
                <w:b/>
              </w:rPr>
            </w:pPr>
            <w:r w:rsidRPr="00420F78">
              <w:rPr>
                <w:rFonts w:ascii="Times New Roman" w:eastAsia="Times New Roman" w:hAnsi="Times New Roman"/>
                <w:b/>
              </w:rPr>
              <w:t>Sniegtā pakalpojuma veids</w:t>
            </w:r>
          </w:p>
        </w:tc>
        <w:tc>
          <w:tcPr>
            <w:tcW w:w="1590" w:type="dxa"/>
            <w:vAlign w:val="center"/>
          </w:tcPr>
          <w:p w14:paraId="13DC959E" w14:textId="77777777" w:rsidR="00E41400" w:rsidRPr="00420F78" w:rsidRDefault="00E41400" w:rsidP="00E41400">
            <w:pPr>
              <w:spacing w:after="0" w:line="240" w:lineRule="auto"/>
              <w:jc w:val="center"/>
              <w:rPr>
                <w:rFonts w:ascii="Times New Roman" w:eastAsia="Times New Roman" w:hAnsi="Times New Roman"/>
                <w:b/>
              </w:rPr>
            </w:pPr>
            <w:r w:rsidRPr="00420F78">
              <w:rPr>
                <w:rFonts w:ascii="Times New Roman" w:eastAsia="Times New Roman" w:hAnsi="Times New Roman"/>
                <w:b/>
              </w:rPr>
              <w:t>Pakalpojuma sniegšanas periods (no/līdz)*</w:t>
            </w:r>
          </w:p>
        </w:tc>
        <w:tc>
          <w:tcPr>
            <w:tcW w:w="2131" w:type="dxa"/>
            <w:vAlign w:val="center"/>
          </w:tcPr>
          <w:p w14:paraId="10649AFA" w14:textId="77777777" w:rsidR="00E41400" w:rsidRPr="00420F78" w:rsidRDefault="00E41400" w:rsidP="00E41400">
            <w:pPr>
              <w:spacing w:after="0" w:line="240" w:lineRule="auto"/>
              <w:jc w:val="center"/>
              <w:rPr>
                <w:rFonts w:ascii="Times New Roman" w:eastAsia="Times New Roman" w:hAnsi="Times New Roman"/>
                <w:b/>
              </w:rPr>
            </w:pPr>
            <w:r w:rsidRPr="00420F78">
              <w:rPr>
                <w:rFonts w:ascii="Times New Roman" w:eastAsia="Times New Roman" w:hAnsi="Times New Roman"/>
                <w:b/>
              </w:rPr>
              <w:t>Kontaktpersona (vārds, uzvārds, tālrunis)</w:t>
            </w:r>
          </w:p>
        </w:tc>
      </w:tr>
      <w:tr w:rsidR="00E41400" w:rsidRPr="00420F78" w14:paraId="43128E39" w14:textId="77777777" w:rsidTr="00420F78">
        <w:trPr>
          <w:jc w:val="center"/>
        </w:trPr>
        <w:tc>
          <w:tcPr>
            <w:tcW w:w="603" w:type="dxa"/>
          </w:tcPr>
          <w:p w14:paraId="7CE5771E" w14:textId="77777777" w:rsidR="00E41400" w:rsidRPr="00420F78" w:rsidRDefault="00E41400" w:rsidP="00E41400">
            <w:pPr>
              <w:spacing w:after="0" w:line="240" w:lineRule="auto"/>
              <w:jc w:val="center"/>
              <w:rPr>
                <w:rFonts w:ascii="Times New Roman" w:eastAsia="Times New Roman" w:hAnsi="Times New Roman"/>
              </w:rPr>
            </w:pPr>
          </w:p>
        </w:tc>
        <w:tc>
          <w:tcPr>
            <w:tcW w:w="2686" w:type="dxa"/>
          </w:tcPr>
          <w:p w14:paraId="0A17B8E8" w14:textId="77777777" w:rsidR="00E41400" w:rsidRPr="00420F78" w:rsidRDefault="00E41400" w:rsidP="00E41400">
            <w:pPr>
              <w:spacing w:after="0" w:line="240" w:lineRule="auto"/>
              <w:jc w:val="center"/>
              <w:rPr>
                <w:rFonts w:ascii="Times New Roman" w:eastAsia="Times New Roman" w:hAnsi="Times New Roman"/>
              </w:rPr>
            </w:pPr>
          </w:p>
        </w:tc>
        <w:tc>
          <w:tcPr>
            <w:tcW w:w="2162" w:type="dxa"/>
          </w:tcPr>
          <w:p w14:paraId="4B1D4B43" w14:textId="77777777" w:rsidR="00E41400" w:rsidRPr="00420F78" w:rsidRDefault="00E41400" w:rsidP="00E41400">
            <w:pPr>
              <w:spacing w:after="0" w:line="240" w:lineRule="auto"/>
              <w:jc w:val="center"/>
              <w:rPr>
                <w:rFonts w:ascii="Times New Roman" w:eastAsia="Times New Roman" w:hAnsi="Times New Roman"/>
              </w:rPr>
            </w:pPr>
          </w:p>
        </w:tc>
        <w:tc>
          <w:tcPr>
            <w:tcW w:w="1590" w:type="dxa"/>
          </w:tcPr>
          <w:p w14:paraId="3DDD1EE9" w14:textId="77777777" w:rsidR="00E41400" w:rsidRPr="00420F78" w:rsidRDefault="00E41400" w:rsidP="00E41400">
            <w:pPr>
              <w:spacing w:after="0" w:line="240" w:lineRule="auto"/>
              <w:jc w:val="center"/>
              <w:rPr>
                <w:rFonts w:ascii="Times New Roman" w:eastAsia="Times New Roman" w:hAnsi="Times New Roman"/>
              </w:rPr>
            </w:pPr>
          </w:p>
        </w:tc>
        <w:tc>
          <w:tcPr>
            <w:tcW w:w="2131" w:type="dxa"/>
          </w:tcPr>
          <w:p w14:paraId="66F794C1" w14:textId="77777777" w:rsidR="00E41400" w:rsidRPr="00420F78" w:rsidRDefault="00E41400" w:rsidP="00E41400">
            <w:pPr>
              <w:spacing w:after="0" w:line="240" w:lineRule="auto"/>
              <w:jc w:val="center"/>
              <w:rPr>
                <w:rFonts w:ascii="Times New Roman" w:eastAsia="Times New Roman" w:hAnsi="Times New Roman"/>
              </w:rPr>
            </w:pPr>
          </w:p>
        </w:tc>
      </w:tr>
      <w:tr w:rsidR="00E41400" w:rsidRPr="00420F78" w14:paraId="3A61FF3C" w14:textId="77777777" w:rsidTr="00420F78">
        <w:trPr>
          <w:jc w:val="center"/>
        </w:trPr>
        <w:tc>
          <w:tcPr>
            <w:tcW w:w="603" w:type="dxa"/>
          </w:tcPr>
          <w:p w14:paraId="39E6FFF1" w14:textId="77777777" w:rsidR="00E41400" w:rsidRPr="00420F78" w:rsidRDefault="00E41400" w:rsidP="00E41400">
            <w:pPr>
              <w:spacing w:after="0" w:line="240" w:lineRule="auto"/>
              <w:jc w:val="center"/>
              <w:rPr>
                <w:rFonts w:ascii="Times New Roman" w:eastAsia="Times New Roman" w:hAnsi="Times New Roman"/>
              </w:rPr>
            </w:pPr>
          </w:p>
        </w:tc>
        <w:tc>
          <w:tcPr>
            <w:tcW w:w="2686" w:type="dxa"/>
          </w:tcPr>
          <w:p w14:paraId="6DF59538" w14:textId="77777777" w:rsidR="00E41400" w:rsidRPr="00420F78" w:rsidRDefault="00E41400" w:rsidP="00E41400">
            <w:pPr>
              <w:spacing w:after="0" w:line="240" w:lineRule="auto"/>
              <w:jc w:val="center"/>
              <w:rPr>
                <w:rFonts w:ascii="Times New Roman" w:eastAsia="Times New Roman" w:hAnsi="Times New Roman"/>
              </w:rPr>
            </w:pPr>
          </w:p>
        </w:tc>
        <w:tc>
          <w:tcPr>
            <w:tcW w:w="2162" w:type="dxa"/>
          </w:tcPr>
          <w:p w14:paraId="016A68ED" w14:textId="77777777" w:rsidR="00E41400" w:rsidRPr="00420F78" w:rsidRDefault="00E41400" w:rsidP="00E41400">
            <w:pPr>
              <w:spacing w:after="0" w:line="240" w:lineRule="auto"/>
              <w:jc w:val="center"/>
              <w:rPr>
                <w:rFonts w:ascii="Times New Roman" w:eastAsia="Times New Roman" w:hAnsi="Times New Roman"/>
              </w:rPr>
            </w:pPr>
          </w:p>
        </w:tc>
        <w:tc>
          <w:tcPr>
            <w:tcW w:w="1590" w:type="dxa"/>
          </w:tcPr>
          <w:p w14:paraId="6A480F02" w14:textId="77777777" w:rsidR="00E41400" w:rsidRPr="00420F78" w:rsidRDefault="00E41400" w:rsidP="00E41400">
            <w:pPr>
              <w:spacing w:after="0" w:line="240" w:lineRule="auto"/>
              <w:jc w:val="center"/>
              <w:rPr>
                <w:rFonts w:ascii="Times New Roman" w:eastAsia="Times New Roman" w:hAnsi="Times New Roman"/>
              </w:rPr>
            </w:pPr>
          </w:p>
        </w:tc>
        <w:tc>
          <w:tcPr>
            <w:tcW w:w="2131" w:type="dxa"/>
          </w:tcPr>
          <w:p w14:paraId="6974A16F" w14:textId="77777777" w:rsidR="00E41400" w:rsidRPr="00420F78" w:rsidRDefault="00E41400" w:rsidP="00E41400">
            <w:pPr>
              <w:spacing w:after="0" w:line="240" w:lineRule="auto"/>
              <w:jc w:val="center"/>
              <w:rPr>
                <w:rFonts w:ascii="Times New Roman" w:eastAsia="Times New Roman" w:hAnsi="Times New Roman"/>
              </w:rPr>
            </w:pPr>
          </w:p>
        </w:tc>
      </w:tr>
      <w:tr w:rsidR="00E41400" w:rsidRPr="00420F78" w14:paraId="563949EF" w14:textId="77777777" w:rsidTr="00420F78">
        <w:trPr>
          <w:jc w:val="center"/>
        </w:trPr>
        <w:tc>
          <w:tcPr>
            <w:tcW w:w="603" w:type="dxa"/>
          </w:tcPr>
          <w:p w14:paraId="5C896774" w14:textId="77777777" w:rsidR="00E41400" w:rsidRPr="00420F78" w:rsidRDefault="00E41400" w:rsidP="00E41400">
            <w:pPr>
              <w:spacing w:after="0" w:line="240" w:lineRule="auto"/>
              <w:jc w:val="center"/>
              <w:rPr>
                <w:rFonts w:ascii="Times New Roman" w:eastAsia="Times New Roman" w:hAnsi="Times New Roman"/>
              </w:rPr>
            </w:pPr>
          </w:p>
        </w:tc>
        <w:tc>
          <w:tcPr>
            <w:tcW w:w="2686" w:type="dxa"/>
          </w:tcPr>
          <w:p w14:paraId="1E52B1FF" w14:textId="77777777" w:rsidR="00E41400" w:rsidRPr="00420F78" w:rsidRDefault="00E41400" w:rsidP="00E41400">
            <w:pPr>
              <w:spacing w:after="0" w:line="240" w:lineRule="auto"/>
              <w:jc w:val="center"/>
              <w:rPr>
                <w:rFonts w:ascii="Times New Roman" w:eastAsia="Times New Roman" w:hAnsi="Times New Roman"/>
              </w:rPr>
            </w:pPr>
          </w:p>
        </w:tc>
        <w:tc>
          <w:tcPr>
            <w:tcW w:w="2162" w:type="dxa"/>
          </w:tcPr>
          <w:p w14:paraId="658349D8" w14:textId="77777777" w:rsidR="00E41400" w:rsidRPr="00420F78" w:rsidRDefault="00E41400" w:rsidP="00E41400">
            <w:pPr>
              <w:spacing w:after="0" w:line="240" w:lineRule="auto"/>
              <w:jc w:val="center"/>
              <w:rPr>
                <w:rFonts w:ascii="Times New Roman" w:eastAsia="Times New Roman" w:hAnsi="Times New Roman"/>
              </w:rPr>
            </w:pPr>
          </w:p>
        </w:tc>
        <w:tc>
          <w:tcPr>
            <w:tcW w:w="1590" w:type="dxa"/>
          </w:tcPr>
          <w:p w14:paraId="78B4C4DF" w14:textId="77777777" w:rsidR="00E41400" w:rsidRPr="00420F78" w:rsidRDefault="00E41400" w:rsidP="00E41400">
            <w:pPr>
              <w:spacing w:after="0" w:line="240" w:lineRule="auto"/>
              <w:jc w:val="center"/>
              <w:rPr>
                <w:rFonts w:ascii="Times New Roman" w:eastAsia="Times New Roman" w:hAnsi="Times New Roman"/>
              </w:rPr>
            </w:pPr>
          </w:p>
        </w:tc>
        <w:tc>
          <w:tcPr>
            <w:tcW w:w="2131" w:type="dxa"/>
          </w:tcPr>
          <w:p w14:paraId="49F1A44F" w14:textId="77777777" w:rsidR="00E41400" w:rsidRPr="00420F78" w:rsidRDefault="00E41400" w:rsidP="00E41400">
            <w:pPr>
              <w:spacing w:after="0" w:line="240" w:lineRule="auto"/>
              <w:jc w:val="center"/>
              <w:rPr>
                <w:rFonts w:ascii="Times New Roman" w:eastAsia="Times New Roman" w:hAnsi="Times New Roman"/>
              </w:rPr>
            </w:pPr>
          </w:p>
        </w:tc>
      </w:tr>
    </w:tbl>
    <w:p w14:paraId="6ED62A7E" w14:textId="77777777" w:rsidR="00E41400" w:rsidRPr="00420F78" w:rsidRDefault="00E41400" w:rsidP="00E41400">
      <w:pPr>
        <w:tabs>
          <w:tab w:val="left" w:pos="2160"/>
        </w:tabs>
        <w:spacing w:after="0" w:line="240" w:lineRule="auto"/>
        <w:rPr>
          <w:rFonts w:ascii="Times New Roman" w:eastAsia="Times New Roman" w:hAnsi="Times New Roman"/>
        </w:rPr>
      </w:pPr>
    </w:p>
    <w:p w14:paraId="2929075B" w14:textId="77777777" w:rsidR="00E41400" w:rsidRPr="00420F78" w:rsidRDefault="00E41400" w:rsidP="00E41400">
      <w:pPr>
        <w:tabs>
          <w:tab w:val="left" w:pos="2160"/>
        </w:tabs>
        <w:spacing w:after="0" w:line="240" w:lineRule="auto"/>
        <w:rPr>
          <w:rFonts w:ascii="Times New Roman" w:eastAsia="Times New Roman" w:hAnsi="Times New Roman"/>
        </w:rPr>
      </w:pPr>
      <w:r w:rsidRPr="00420F78">
        <w:rPr>
          <w:rFonts w:ascii="Times New Roman" w:eastAsia="Times New Roman" w:hAnsi="Times New Roman"/>
        </w:rPr>
        <w:t>Pielikumā: atsauksmes uz ________ lpp.</w:t>
      </w:r>
    </w:p>
    <w:p w14:paraId="3EFE4EEC" w14:textId="77777777" w:rsidR="00E41400" w:rsidRDefault="00E41400"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2E5B85AC" w14:textId="77777777" w:rsidR="005C7653" w:rsidRDefault="005C7653"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655295CE" w14:textId="77777777" w:rsidR="005C7653" w:rsidRDefault="005C7653"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2CB9DF46" w14:textId="77777777" w:rsidR="005C7653" w:rsidRDefault="005C7653"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1FB335E6" w14:textId="77777777" w:rsidR="005C7653" w:rsidRDefault="005C7653"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3B8D1C5E" w14:textId="77777777" w:rsidR="005C7653" w:rsidRDefault="005C7653"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46685088" w14:textId="77777777" w:rsidR="005C7653" w:rsidRDefault="005C7653"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5F7A0636" w14:textId="77777777" w:rsidR="005C7653" w:rsidRDefault="005C7653"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76438BD6" w14:textId="77777777" w:rsidR="005C7653" w:rsidRPr="00420F78" w:rsidRDefault="005C7653" w:rsidP="005C7653">
      <w:pPr>
        <w:spacing w:after="0" w:line="240" w:lineRule="auto"/>
        <w:jc w:val="center"/>
        <w:rPr>
          <w:rFonts w:ascii="Times New Roman" w:eastAsia="Times New Roman" w:hAnsi="Times New Roman"/>
          <w:bCs/>
          <w:i/>
          <w:lang w:eastAsia="lv-LV"/>
        </w:rPr>
      </w:pPr>
      <w:r w:rsidRPr="00420F78">
        <w:rPr>
          <w:rFonts w:ascii="Times New Roman" w:eastAsia="Times New Roman" w:hAnsi="Times New Roman"/>
          <w:bCs/>
          <w:i/>
          <w:lang w:eastAsia="lv-LV"/>
        </w:rPr>
        <w:t>___________________________________________________________________________</w:t>
      </w:r>
    </w:p>
    <w:p w14:paraId="18587958" w14:textId="77777777" w:rsidR="005C7653" w:rsidRPr="00420F78" w:rsidRDefault="005C7653" w:rsidP="005C7653">
      <w:pPr>
        <w:tabs>
          <w:tab w:val="left" w:pos="9390"/>
        </w:tabs>
        <w:spacing w:after="0" w:line="240" w:lineRule="auto"/>
        <w:jc w:val="center"/>
        <w:rPr>
          <w:rFonts w:ascii="Times New Roman" w:eastAsia="Times New Roman" w:hAnsi="Times New Roman"/>
          <w:b/>
        </w:rPr>
      </w:pPr>
      <w:r w:rsidRPr="00420F78">
        <w:rPr>
          <w:rFonts w:ascii="Times New Roman" w:eastAsia="Times New Roman" w:hAnsi="Times New Roman"/>
          <w:bCs/>
          <w:i/>
          <w:lang w:eastAsia="lv-LV"/>
        </w:rPr>
        <w:t>(uzņēmuma vadītāja vai tā pilnvarotās personas (pievienot pilnvaras oriģinālu vai apliecinātu kopiju) paraksts, tā atšifrējums</w:t>
      </w:r>
    </w:p>
    <w:p w14:paraId="1533EE54" w14:textId="77777777" w:rsidR="005C7653" w:rsidRPr="00420F78" w:rsidRDefault="005C7653" w:rsidP="005C7653">
      <w:pPr>
        <w:tabs>
          <w:tab w:val="left" w:pos="2160"/>
        </w:tabs>
        <w:spacing w:after="0" w:line="240" w:lineRule="auto"/>
        <w:jc w:val="both"/>
        <w:rPr>
          <w:rFonts w:ascii="Times New Roman" w:eastAsia="Times New Roman" w:hAnsi="Times New Roman"/>
          <w:bCs/>
        </w:rPr>
      </w:pPr>
      <w:r w:rsidRPr="00420F78">
        <w:rPr>
          <w:rFonts w:ascii="Times New Roman" w:eastAsia="Times New Roman" w:hAnsi="Times New Roman"/>
          <w:bCs/>
        </w:rPr>
        <w:t>20__.gada ___.___________</w:t>
      </w:r>
    </w:p>
    <w:p w14:paraId="044AB954" w14:textId="77777777" w:rsidR="005C7653" w:rsidRPr="00E41400" w:rsidRDefault="005C7653" w:rsidP="005C7653">
      <w:pPr>
        <w:tabs>
          <w:tab w:val="left" w:pos="2160"/>
        </w:tabs>
        <w:spacing w:after="0" w:line="240" w:lineRule="auto"/>
        <w:jc w:val="both"/>
        <w:rPr>
          <w:rFonts w:ascii="Times New Roman" w:eastAsia="Times New Roman" w:hAnsi="Times New Roman"/>
          <w:bCs/>
          <w:sz w:val="24"/>
          <w:szCs w:val="24"/>
        </w:rPr>
      </w:pPr>
    </w:p>
    <w:p w14:paraId="19A7A489" w14:textId="77777777" w:rsidR="005C7653" w:rsidRDefault="005C7653"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294279B3" w14:textId="77777777" w:rsidR="005C7653" w:rsidRDefault="005C7653" w:rsidP="00E41400">
      <w:pPr>
        <w:suppressAutoHyphens/>
        <w:autoSpaceDN w:val="0"/>
        <w:spacing w:after="0" w:line="240" w:lineRule="auto"/>
        <w:textAlignment w:val="baseline"/>
        <w:rPr>
          <w:rFonts w:ascii="Times New Roman" w:eastAsia="Times New Roman" w:hAnsi="Times New Roman"/>
          <w:bCs/>
          <w:i/>
          <w:sz w:val="24"/>
          <w:szCs w:val="24"/>
          <w:lang w:eastAsia="lv-LV"/>
        </w:rPr>
      </w:pPr>
    </w:p>
    <w:p w14:paraId="260BF0F9" w14:textId="77777777" w:rsidR="005C7653" w:rsidRPr="00E41400" w:rsidRDefault="005C7653" w:rsidP="00E41400">
      <w:pPr>
        <w:suppressAutoHyphens/>
        <w:autoSpaceDN w:val="0"/>
        <w:spacing w:after="0" w:line="240" w:lineRule="auto"/>
        <w:textAlignment w:val="baseline"/>
        <w:rPr>
          <w:rFonts w:ascii="Times New Roman" w:eastAsia="Times New Roman" w:hAnsi="Times New Roman"/>
          <w:bCs/>
          <w:i/>
          <w:sz w:val="24"/>
          <w:szCs w:val="24"/>
          <w:lang w:eastAsia="lv-LV"/>
        </w:rPr>
        <w:sectPr w:rsidR="005C7653" w:rsidRPr="00E41400" w:rsidSect="00E41400">
          <w:headerReference w:type="even" r:id="rId21"/>
          <w:headerReference w:type="default" r:id="rId22"/>
          <w:footerReference w:type="even" r:id="rId23"/>
          <w:footerReference w:type="default" r:id="rId24"/>
          <w:headerReference w:type="first" r:id="rId25"/>
          <w:footerReference w:type="first" r:id="rId26"/>
          <w:pgSz w:w="11906" w:h="16838"/>
          <w:pgMar w:top="1021" w:right="992" w:bottom="1418" w:left="1134" w:header="720" w:footer="720" w:gutter="0"/>
          <w:cols w:space="720"/>
          <w:titlePg/>
        </w:sectPr>
      </w:pPr>
    </w:p>
    <w:p w14:paraId="33283BCD" w14:textId="77777777" w:rsidR="00E41400" w:rsidRPr="00420F78" w:rsidRDefault="00E41400" w:rsidP="00E41400">
      <w:pPr>
        <w:pageBreakBefore/>
        <w:suppressAutoHyphens/>
        <w:autoSpaceDN w:val="0"/>
        <w:spacing w:after="0" w:line="240" w:lineRule="auto"/>
        <w:jc w:val="right"/>
        <w:textAlignment w:val="baseline"/>
        <w:rPr>
          <w:rFonts w:ascii="Times New Roman" w:eastAsia="Times New Roman" w:hAnsi="Times New Roman"/>
        </w:rPr>
      </w:pPr>
      <w:r w:rsidRPr="00420F78">
        <w:rPr>
          <w:rFonts w:ascii="Times New Roman" w:eastAsia="Times New Roman" w:hAnsi="Times New Roman"/>
          <w:b/>
        </w:rPr>
        <w:lastRenderedPageBreak/>
        <w:t>5.p</w:t>
      </w:r>
      <w:r w:rsidRPr="00420F78">
        <w:rPr>
          <w:rFonts w:ascii="Times New Roman" w:eastAsia="Times New Roman" w:hAnsi="Times New Roman"/>
          <w:b/>
          <w:bCs/>
        </w:rPr>
        <w:t xml:space="preserve">ielikums </w:t>
      </w:r>
      <w:r w:rsidRPr="00420F78">
        <w:rPr>
          <w:rFonts w:ascii="Times New Roman" w:eastAsia="Times New Roman" w:hAnsi="Times New Roman"/>
          <w:b/>
        </w:rPr>
        <w:t>nolikumam</w:t>
      </w:r>
    </w:p>
    <w:p w14:paraId="298AFBEB" w14:textId="3AFBBB98"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rPr>
      </w:pPr>
      <w:r w:rsidRPr="00420F78">
        <w:rPr>
          <w:rFonts w:ascii="Times New Roman" w:eastAsia="Times New Roman" w:hAnsi="Times New Roman"/>
          <w:b/>
          <w:bCs/>
        </w:rPr>
        <w:t xml:space="preserve">ID Nr. </w:t>
      </w:r>
      <w:r w:rsidR="00344666" w:rsidRPr="00420F78">
        <w:rPr>
          <w:rFonts w:ascii="Times New Roman" w:eastAsia="Times New Roman" w:hAnsi="Times New Roman"/>
          <w:b/>
          <w:bCs/>
        </w:rPr>
        <w:t>VNĪ 2024/2/9-2/AK-77</w:t>
      </w:r>
    </w:p>
    <w:p w14:paraId="53EF350B" w14:textId="77777777" w:rsidR="00E41400" w:rsidRPr="00420F78" w:rsidRDefault="00E41400" w:rsidP="00E41400">
      <w:pPr>
        <w:spacing w:after="0" w:line="240" w:lineRule="auto"/>
        <w:jc w:val="center"/>
        <w:rPr>
          <w:rFonts w:ascii="Times New Roman" w:eastAsia="Times New Roman" w:hAnsi="Times New Roman"/>
          <w:b/>
        </w:rPr>
      </w:pPr>
    </w:p>
    <w:p w14:paraId="1AD2DC90" w14:textId="77777777" w:rsidR="00E41400" w:rsidRPr="00420F78" w:rsidRDefault="00E41400" w:rsidP="00E41400">
      <w:pPr>
        <w:spacing w:after="0" w:line="240" w:lineRule="auto"/>
        <w:jc w:val="center"/>
        <w:rPr>
          <w:rFonts w:ascii="Times New Roman" w:eastAsia="Times New Roman" w:hAnsi="Times New Roman"/>
          <w:b/>
        </w:rPr>
      </w:pPr>
    </w:p>
    <w:p w14:paraId="26643391" w14:textId="77777777" w:rsidR="00E41400" w:rsidRPr="00420F78" w:rsidRDefault="00E41400" w:rsidP="00E41400">
      <w:pPr>
        <w:spacing w:after="0" w:line="240" w:lineRule="auto"/>
        <w:jc w:val="center"/>
        <w:rPr>
          <w:rFonts w:ascii="Times New Roman" w:eastAsia="Times New Roman" w:hAnsi="Times New Roman"/>
          <w:b/>
        </w:rPr>
      </w:pPr>
    </w:p>
    <w:p w14:paraId="6D1AFE71" w14:textId="77777777" w:rsidR="00E41400" w:rsidRPr="00420F78" w:rsidRDefault="00E41400" w:rsidP="00E41400">
      <w:pPr>
        <w:tabs>
          <w:tab w:val="center" w:pos="4153"/>
          <w:tab w:val="left" w:pos="5352"/>
        </w:tabs>
        <w:spacing w:after="0" w:line="240" w:lineRule="auto"/>
        <w:jc w:val="center"/>
        <w:rPr>
          <w:rFonts w:ascii="Times New Roman" w:hAnsi="Times New Roman"/>
        </w:rPr>
      </w:pPr>
      <w:r w:rsidRPr="00420F78">
        <w:rPr>
          <w:rFonts w:ascii="Times New Roman" w:eastAsia="Times New Roman" w:hAnsi="Times New Roman"/>
          <w:b/>
        </w:rPr>
        <w:t>Informācija par piesaistīto apdrošināšanas brokeri</w:t>
      </w:r>
    </w:p>
    <w:p w14:paraId="3FA01ACE" w14:textId="77777777" w:rsidR="00E41400" w:rsidRPr="00420F78" w:rsidRDefault="00E41400" w:rsidP="00E41400">
      <w:pPr>
        <w:tabs>
          <w:tab w:val="left" w:pos="426"/>
        </w:tabs>
        <w:suppressAutoHyphens/>
        <w:autoSpaceDN w:val="0"/>
        <w:spacing w:after="0" w:line="240" w:lineRule="auto"/>
        <w:jc w:val="center"/>
        <w:textAlignment w:val="baseline"/>
        <w:rPr>
          <w:rFonts w:ascii="Times New Roman" w:eastAsia="Times New Roman" w:hAnsi="Times New Roman"/>
        </w:rPr>
      </w:pPr>
      <w:r w:rsidRPr="00420F78">
        <w:rPr>
          <w:rFonts w:ascii="Times New Roman" w:eastAsia="Times New Roman" w:hAnsi="Times New Roman"/>
        </w:rPr>
        <w:t>Iepirkumam “Apdrošināšanas brokera pakalpojumi”</w:t>
      </w:r>
    </w:p>
    <w:p w14:paraId="7C311E15" w14:textId="6B58B8BB" w:rsidR="00E41400" w:rsidRPr="00420F78" w:rsidRDefault="00E41400" w:rsidP="00E41400">
      <w:pPr>
        <w:tabs>
          <w:tab w:val="left" w:pos="426"/>
        </w:tabs>
        <w:suppressAutoHyphens/>
        <w:autoSpaceDN w:val="0"/>
        <w:spacing w:after="0" w:line="240" w:lineRule="auto"/>
        <w:jc w:val="center"/>
        <w:textAlignment w:val="baseline"/>
        <w:rPr>
          <w:rFonts w:ascii="Times New Roman" w:eastAsia="Times New Roman" w:hAnsi="Times New Roman"/>
        </w:rPr>
      </w:pPr>
      <w:r w:rsidRPr="00420F78">
        <w:rPr>
          <w:rFonts w:ascii="Times New Roman" w:eastAsia="Times New Roman" w:hAnsi="Times New Roman"/>
        </w:rPr>
        <w:t>(iepirkuma identifikācijas Nr.</w:t>
      </w:r>
      <w:r w:rsidRPr="00420F78">
        <w:rPr>
          <w:rFonts w:ascii="Times New Roman" w:eastAsia="Times New Roman" w:hAnsi="Times New Roman"/>
          <w:bCs/>
        </w:rPr>
        <w:t xml:space="preserve"> </w:t>
      </w:r>
      <w:r w:rsidR="00344666" w:rsidRPr="00420F78">
        <w:rPr>
          <w:rFonts w:ascii="Times New Roman" w:eastAsia="Times New Roman" w:hAnsi="Times New Roman"/>
          <w:bCs/>
        </w:rPr>
        <w:t>VNĪ 2024/2/9-2/AK-77</w:t>
      </w:r>
      <w:r w:rsidRPr="00420F78">
        <w:rPr>
          <w:rFonts w:ascii="Times New Roman" w:eastAsia="Times New Roman" w:hAnsi="Times New Roman"/>
        </w:rPr>
        <w:t>)</w:t>
      </w:r>
    </w:p>
    <w:p w14:paraId="035C1640" w14:textId="77777777" w:rsidR="00E41400" w:rsidRPr="00420F78" w:rsidRDefault="00E41400" w:rsidP="00E41400">
      <w:pPr>
        <w:spacing w:after="0" w:line="240" w:lineRule="auto"/>
        <w:jc w:val="right"/>
        <w:rPr>
          <w:rFonts w:ascii="Times New Roman" w:eastAsia="Times New Roman" w:hAnsi="Times New Roman"/>
          <w:b/>
          <w:lang w:eastAsia="lv-LV"/>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2551"/>
        <w:gridCol w:w="2977"/>
      </w:tblGrid>
      <w:tr w:rsidR="00E41400" w:rsidRPr="00420F78" w14:paraId="5491F43C" w14:textId="77777777" w:rsidTr="00E41400">
        <w:trPr>
          <w:trHeight w:val="1260"/>
        </w:trPr>
        <w:tc>
          <w:tcPr>
            <w:tcW w:w="2268" w:type="dxa"/>
            <w:shd w:val="clear" w:color="auto" w:fill="FFFFFF"/>
            <w:vAlign w:val="center"/>
            <w:hideMark/>
          </w:tcPr>
          <w:p w14:paraId="7ECE4A39" w14:textId="77777777" w:rsidR="00E41400" w:rsidRPr="00420F78" w:rsidRDefault="00E41400" w:rsidP="00E41400">
            <w:pPr>
              <w:spacing w:after="0" w:line="240" w:lineRule="auto"/>
              <w:jc w:val="center"/>
              <w:rPr>
                <w:rFonts w:ascii="Times New Roman" w:eastAsia="Times New Roman" w:hAnsi="Times New Roman"/>
                <w:b/>
                <w:bCs/>
                <w:color w:val="000000"/>
                <w:lang w:eastAsia="lv-LV"/>
              </w:rPr>
            </w:pPr>
            <w:r w:rsidRPr="00420F78">
              <w:rPr>
                <w:rFonts w:ascii="Times New Roman" w:eastAsia="Times New Roman" w:hAnsi="Times New Roman"/>
                <w:b/>
                <w:bCs/>
                <w:color w:val="000000"/>
                <w:lang w:eastAsia="lv-LV"/>
              </w:rPr>
              <w:t>apdrošināšanas veids, kurā sniegti apdrošināšanas brokera pakalpojumi</w:t>
            </w:r>
          </w:p>
        </w:tc>
        <w:tc>
          <w:tcPr>
            <w:tcW w:w="1985" w:type="dxa"/>
            <w:shd w:val="clear" w:color="auto" w:fill="FFFFFF"/>
          </w:tcPr>
          <w:p w14:paraId="4B0256A8" w14:textId="77777777" w:rsidR="00E41400" w:rsidRPr="00420F78" w:rsidRDefault="00E41400" w:rsidP="00E41400">
            <w:pPr>
              <w:spacing w:after="0" w:line="240" w:lineRule="auto"/>
              <w:jc w:val="center"/>
              <w:rPr>
                <w:rFonts w:ascii="Times New Roman" w:eastAsia="Times New Roman" w:hAnsi="Times New Roman"/>
                <w:b/>
                <w:bCs/>
                <w:color w:val="000000"/>
                <w:lang w:eastAsia="lv-LV"/>
              </w:rPr>
            </w:pPr>
          </w:p>
          <w:p w14:paraId="33C33EE1" w14:textId="77777777" w:rsidR="00E41400" w:rsidRPr="00420F78" w:rsidRDefault="00E41400" w:rsidP="00E41400">
            <w:pPr>
              <w:spacing w:after="0" w:line="240" w:lineRule="auto"/>
              <w:jc w:val="center"/>
              <w:rPr>
                <w:rFonts w:ascii="Times New Roman" w:eastAsia="Times New Roman" w:hAnsi="Times New Roman"/>
                <w:b/>
                <w:bCs/>
                <w:color w:val="000000"/>
                <w:lang w:eastAsia="lv-LV"/>
              </w:rPr>
            </w:pPr>
            <w:r w:rsidRPr="00420F78">
              <w:rPr>
                <w:rFonts w:ascii="Times New Roman" w:eastAsia="Times New Roman" w:hAnsi="Times New Roman"/>
                <w:b/>
                <w:bCs/>
                <w:color w:val="000000"/>
                <w:lang w:eastAsia="lv-LV"/>
              </w:rPr>
              <w:t>Pakalpojuma sniegšanas periods (no/līdz)</w:t>
            </w:r>
          </w:p>
        </w:tc>
        <w:tc>
          <w:tcPr>
            <w:tcW w:w="2551" w:type="dxa"/>
            <w:shd w:val="clear" w:color="auto" w:fill="FFFFFF"/>
          </w:tcPr>
          <w:p w14:paraId="644FFB07" w14:textId="77777777" w:rsidR="00E41400" w:rsidRPr="00420F78" w:rsidRDefault="00E41400" w:rsidP="00E41400">
            <w:pPr>
              <w:spacing w:after="0" w:line="240" w:lineRule="auto"/>
              <w:jc w:val="center"/>
              <w:rPr>
                <w:rFonts w:ascii="Times New Roman" w:eastAsia="Times New Roman" w:hAnsi="Times New Roman"/>
                <w:b/>
                <w:bCs/>
                <w:color w:val="000000"/>
                <w:lang w:eastAsia="lv-LV"/>
              </w:rPr>
            </w:pPr>
          </w:p>
          <w:p w14:paraId="6B5E2BB5" w14:textId="77777777" w:rsidR="00E41400" w:rsidRPr="00420F78" w:rsidRDefault="00E41400" w:rsidP="00E41400">
            <w:pPr>
              <w:spacing w:after="0" w:line="240" w:lineRule="auto"/>
              <w:jc w:val="center"/>
              <w:rPr>
                <w:rFonts w:ascii="Times New Roman" w:eastAsia="Times New Roman" w:hAnsi="Times New Roman"/>
                <w:b/>
                <w:bCs/>
                <w:color w:val="000000"/>
                <w:lang w:eastAsia="lv-LV"/>
              </w:rPr>
            </w:pPr>
            <w:r w:rsidRPr="00420F78">
              <w:rPr>
                <w:rFonts w:ascii="Times New Roman" w:eastAsia="Times New Roman" w:hAnsi="Times New Roman"/>
                <w:b/>
                <w:bCs/>
                <w:color w:val="000000"/>
                <w:lang w:eastAsia="lv-LV"/>
              </w:rPr>
              <w:t>Klienta nosaukums, sniegto pakalpojumu apraksts</w:t>
            </w:r>
          </w:p>
        </w:tc>
        <w:tc>
          <w:tcPr>
            <w:tcW w:w="2977" w:type="dxa"/>
            <w:shd w:val="clear" w:color="auto" w:fill="FFFFFF"/>
          </w:tcPr>
          <w:p w14:paraId="16BFBBBD" w14:textId="77777777" w:rsidR="00E41400" w:rsidRPr="00420F78" w:rsidRDefault="00E41400" w:rsidP="00E41400">
            <w:pPr>
              <w:spacing w:after="0" w:line="240" w:lineRule="auto"/>
              <w:jc w:val="center"/>
              <w:rPr>
                <w:rFonts w:ascii="Times New Roman" w:eastAsia="Times New Roman" w:hAnsi="Times New Roman"/>
                <w:b/>
                <w:bCs/>
                <w:color w:val="000000"/>
                <w:lang w:eastAsia="lv-LV"/>
              </w:rPr>
            </w:pPr>
            <w:r w:rsidRPr="00420F78">
              <w:rPr>
                <w:rFonts w:ascii="Times New Roman" w:eastAsia="Times New Roman" w:hAnsi="Times New Roman"/>
                <w:b/>
                <w:bCs/>
                <w:color w:val="000000"/>
                <w:lang w:eastAsia="lv-LV"/>
              </w:rPr>
              <w:t>Apdrošināšanas prēmijas summa</w:t>
            </w:r>
          </w:p>
        </w:tc>
      </w:tr>
      <w:tr w:rsidR="00E41400" w:rsidRPr="00420F78" w14:paraId="62C6E16B" w14:textId="77777777" w:rsidTr="00D22AA7">
        <w:trPr>
          <w:trHeight w:val="403"/>
        </w:trPr>
        <w:tc>
          <w:tcPr>
            <w:tcW w:w="2268" w:type="dxa"/>
            <w:shd w:val="clear" w:color="auto" w:fill="auto"/>
            <w:vAlign w:val="center"/>
          </w:tcPr>
          <w:p w14:paraId="7E5392EF" w14:textId="77777777" w:rsidR="00E41400" w:rsidRPr="00420F78" w:rsidRDefault="00E41400" w:rsidP="00E41400">
            <w:pPr>
              <w:spacing w:after="0" w:line="240" w:lineRule="auto"/>
              <w:rPr>
                <w:rFonts w:ascii="Times New Roman" w:eastAsia="Times New Roman" w:hAnsi="Times New Roman"/>
                <w:color w:val="000000"/>
                <w:lang w:eastAsia="lv-LV"/>
              </w:rPr>
            </w:pPr>
          </w:p>
        </w:tc>
        <w:tc>
          <w:tcPr>
            <w:tcW w:w="1985" w:type="dxa"/>
          </w:tcPr>
          <w:p w14:paraId="6738E5AA"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c>
          <w:tcPr>
            <w:tcW w:w="2551" w:type="dxa"/>
          </w:tcPr>
          <w:p w14:paraId="0CCF9AEE"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c>
          <w:tcPr>
            <w:tcW w:w="2977" w:type="dxa"/>
          </w:tcPr>
          <w:p w14:paraId="13774CB8"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r>
    </w:tbl>
    <w:p w14:paraId="02C2B704" w14:textId="77777777" w:rsidR="00E41400" w:rsidRPr="00420F78" w:rsidRDefault="00E41400" w:rsidP="00E41400">
      <w:pPr>
        <w:spacing w:after="0" w:line="240" w:lineRule="auto"/>
        <w:jc w:val="both"/>
        <w:rPr>
          <w:rFonts w:ascii="Times New Roman" w:eastAsia="Arial" w:hAnsi="Times New Roman"/>
          <w:kern w:val="1"/>
          <w:lang w:eastAsia="lv-LV"/>
        </w:rPr>
      </w:pPr>
    </w:p>
    <w:p w14:paraId="02F3D293" w14:textId="77777777" w:rsidR="00E41400" w:rsidRPr="00420F78" w:rsidRDefault="00E41400" w:rsidP="00E41400">
      <w:pPr>
        <w:spacing w:after="0" w:line="240" w:lineRule="auto"/>
        <w:jc w:val="both"/>
        <w:rPr>
          <w:rFonts w:ascii="Times New Roman" w:eastAsia="Arial" w:hAnsi="Times New Roman"/>
          <w:kern w:val="1"/>
          <w:lang w:eastAsia="lv-LV"/>
        </w:rPr>
      </w:pPr>
    </w:p>
    <w:p w14:paraId="5EE1F4C5" w14:textId="77777777" w:rsidR="00E41400" w:rsidRPr="00420F78" w:rsidRDefault="00E41400" w:rsidP="00E41400">
      <w:pPr>
        <w:spacing w:after="0" w:line="240" w:lineRule="auto"/>
        <w:ind w:right="29"/>
        <w:jc w:val="both"/>
        <w:rPr>
          <w:rFonts w:ascii="Times New Roman" w:eastAsia="Times New Roman" w:hAnsi="Times New Roman"/>
          <w:lang w:eastAsia="lv-LV"/>
        </w:rPr>
      </w:pPr>
      <w:r w:rsidRPr="00420F78">
        <w:rPr>
          <w:rFonts w:ascii="Times New Roman" w:eastAsia="Times New Roman" w:hAnsi="Times New Roman"/>
          <w:lang w:eastAsia="lv-LV"/>
        </w:rPr>
        <w:t>Pielikumā: pieredzi apliecinošu dokumentu kopijas uz _____lapām.</w:t>
      </w:r>
    </w:p>
    <w:p w14:paraId="1D781037" w14:textId="77777777" w:rsidR="00E41400" w:rsidRPr="00420F78" w:rsidRDefault="00E41400" w:rsidP="00E41400">
      <w:pPr>
        <w:spacing w:after="0" w:line="240" w:lineRule="auto"/>
        <w:ind w:right="29"/>
        <w:jc w:val="both"/>
        <w:rPr>
          <w:rFonts w:ascii="Times New Roman" w:eastAsia="Times New Roman" w:hAnsi="Times New Roman"/>
          <w:lang w:eastAsia="lv-LV"/>
        </w:rPr>
      </w:pPr>
    </w:p>
    <w:p w14:paraId="2212DA56" w14:textId="77777777" w:rsidR="00E41400" w:rsidRPr="00420F78" w:rsidRDefault="00E41400" w:rsidP="00E41400">
      <w:pPr>
        <w:spacing w:after="0" w:line="240" w:lineRule="auto"/>
        <w:rPr>
          <w:rFonts w:ascii="Times New Roman" w:eastAsia="Times New Roman" w:hAnsi="Times New Roman"/>
          <w:bCs/>
          <w:i/>
          <w:lang w:eastAsia="lv-LV"/>
        </w:rPr>
      </w:pPr>
    </w:p>
    <w:p w14:paraId="484ECC3D" w14:textId="77777777" w:rsidR="00E41400" w:rsidRPr="00420F78" w:rsidRDefault="00E41400" w:rsidP="00E41400">
      <w:pPr>
        <w:spacing w:after="0" w:line="240" w:lineRule="auto"/>
        <w:rPr>
          <w:rFonts w:ascii="Times New Roman" w:eastAsia="Times New Roman" w:hAnsi="Times New Roman"/>
          <w:bCs/>
          <w:i/>
          <w:lang w:eastAsia="lv-LV"/>
        </w:rPr>
      </w:pPr>
    </w:p>
    <w:p w14:paraId="11FE2671" w14:textId="77777777" w:rsidR="00E41400" w:rsidRPr="00420F78" w:rsidRDefault="00E41400" w:rsidP="00E41400">
      <w:pPr>
        <w:spacing w:after="0" w:line="240" w:lineRule="auto"/>
        <w:rPr>
          <w:rFonts w:ascii="Times New Roman" w:eastAsia="Times New Roman" w:hAnsi="Times New Roman"/>
          <w:bCs/>
          <w:i/>
          <w:lang w:eastAsia="lv-LV"/>
        </w:rPr>
      </w:pPr>
    </w:p>
    <w:p w14:paraId="5E156E34" w14:textId="77777777" w:rsidR="00E41400" w:rsidRPr="00420F78" w:rsidRDefault="00E41400" w:rsidP="00E41400">
      <w:pPr>
        <w:spacing w:after="0" w:line="240" w:lineRule="auto"/>
        <w:jc w:val="center"/>
        <w:rPr>
          <w:rFonts w:ascii="Times New Roman" w:eastAsia="Times New Roman" w:hAnsi="Times New Roman"/>
          <w:bCs/>
          <w:i/>
          <w:lang w:eastAsia="lv-LV"/>
        </w:rPr>
      </w:pPr>
      <w:r w:rsidRPr="00420F78">
        <w:rPr>
          <w:rFonts w:ascii="Times New Roman" w:eastAsia="Times New Roman" w:hAnsi="Times New Roman"/>
          <w:bCs/>
          <w:i/>
          <w:lang w:eastAsia="lv-LV"/>
        </w:rPr>
        <w:t>___________________________________________________________________________</w:t>
      </w:r>
    </w:p>
    <w:p w14:paraId="7731A0B9" w14:textId="77777777" w:rsidR="00E41400" w:rsidRPr="00420F78" w:rsidRDefault="00E41400" w:rsidP="00E41400">
      <w:pPr>
        <w:tabs>
          <w:tab w:val="left" w:pos="9390"/>
        </w:tabs>
        <w:spacing w:after="0" w:line="240" w:lineRule="auto"/>
        <w:jc w:val="center"/>
        <w:rPr>
          <w:rFonts w:ascii="Times New Roman" w:eastAsia="Times New Roman" w:hAnsi="Times New Roman"/>
          <w:b/>
        </w:rPr>
      </w:pPr>
      <w:r w:rsidRPr="00420F78">
        <w:rPr>
          <w:rFonts w:ascii="Times New Roman" w:eastAsia="Times New Roman" w:hAnsi="Times New Roman"/>
          <w:bCs/>
          <w:i/>
          <w:lang w:eastAsia="lv-LV"/>
        </w:rPr>
        <w:t>(uzņēmuma vadītāja vai tā pilnvarotās personas (pievienot pilnvaras oriģinālu vai apliecinātu kopiju) paraksts, tā atšifrējums</w:t>
      </w:r>
    </w:p>
    <w:p w14:paraId="45EFBF42" w14:textId="77777777" w:rsidR="00E41400" w:rsidRPr="00420F78" w:rsidRDefault="00E41400" w:rsidP="00E41400">
      <w:pPr>
        <w:tabs>
          <w:tab w:val="left" w:pos="2160"/>
        </w:tabs>
        <w:spacing w:after="0" w:line="240" w:lineRule="auto"/>
        <w:jc w:val="both"/>
        <w:rPr>
          <w:rFonts w:ascii="Times New Roman" w:eastAsia="Times New Roman" w:hAnsi="Times New Roman"/>
          <w:bCs/>
        </w:rPr>
      </w:pPr>
      <w:r w:rsidRPr="00420F78">
        <w:rPr>
          <w:rFonts w:ascii="Times New Roman" w:eastAsia="Times New Roman" w:hAnsi="Times New Roman"/>
          <w:bCs/>
        </w:rPr>
        <w:t>20__.gada ___.___________</w:t>
      </w:r>
    </w:p>
    <w:p w14:paraId="1989301B" w14:textId="77777777" w:rsidR="00E41400" w:rsidRPr="00E41400" w:rsidRDefault="00E41400" w:rsidP="00E41400">
      <w:pPr>
        <w:tabs>
          <w:tab w:val="left" w:pos="2160"/>
        </w:tabs>
        <w:spacing w:after="0" w:line="240" w:lineRule="auto"/>
        <w:jc w:val="both"/>
        <w:rPr>
          <w:rFonts w:ascii="Times New Roman" w:eastAsia="Times New Roman" w:hAnsi="Times New Roman"/>
          <w:bCs/>
          <w:sz w:val="24"/>
          <w:szCs w:val="24"/>
        </w:rPr>
      </w:pPr>
    </w:p>
    <w:p w14:paraId="3F072937" w14:textId="77777777" w:rsidR="00E41400" w:rsidRPr="00E41400" w:rsidRDefault="00E41400" w:rsidP="00E41400">
      <w:pPr>
        <w:tabs>
          <w:tab w:val="left" w:pos="2160"/>
        </w:tabs>
        <w:spacing w:after="0" w:line="240" w:lineRule="auto"/>
        <w:jc w:val="both"/>
        <w:rPr>
          <w:rFonts w:ascii="Times New Roman" w:eastAsia="Times New Roman" w:hAnsi="Times New Roman"/>
          <w:bCs/>
          <w:sz w:val="24"/>
          <w:szCs w:val="24"/>
        </w:rPr>
      </w:pPr>
    </w:p>
    <w:p w14:paraId="10C4FFAC" w14:textId="77777777" w:rsidR="00E41400" w:rsidRPr="00E41400" w:rsidRDefault="00E41400" w:rsidP="00E41400">
      <w:pPr>
        <w:tabs>
          <w:tab w:val="left" w:pos="2160"/>
        </w:tabs>
        <w:spacing w:after="0" w:line="240" w:lineRule="auto"/>
        <w:jc w:val="both"/>
        <w:rPr>
          <w:rFonts w:ascii="Times New Roman" w:eastAsia="Times New Roman" w:hAnsi="Times New Roman"/>
          <w:bCs/>
          <w:sz w:val="24"/>
          <w:szCs w:val="24"/>
        </w:rPr>
      </w:pPr>
    </w:p>
    <w:p w14:paraId="7091110B" w14:textId="77777777" w:rsidR="00E41400" w:rsidRPr="00E41400" w:rsidRDefault="00E41400" w:rsidP="00E41400">
      <w:pPr>
        <w:tabs>
          <w:tab w:val="left" w:pos="2160"/>
        </w:tabs>
        <w:spacing w:after="0" w:line="240" w:lineRule="auto"/>
        <w:jc w:val="both"/>
        <w:rPr>
          <w:rFonts w:ascii="Times New Roman" w:eastAsia="Times New Roman" w:hAnsi="Times New Roman"/>
          <w:bCs/>
          <w:sz w:val="24"/>
          <w:szCs w:val="24"/>
        </w:rPr>
      </w:pPr>
    </w:p>
    <w:p w14:paraId="0847CF9B" w14:textId="77777777" w:rsidR="00E41400" w:rsidRPr="00E41400" w:rsidRDefault="00E41400" w:rsidP="00E41400">
      <w:pPr>
        <w:tabs>
          <w:tab w:val="left" w:pos="2160"/>
        </w:tabs>
        <w:spacing w:after="0" w:line="240" w:lineRule="auto"/>
        <w:jc w:val="both"/>
        <w:rPr>
          <w:rFonts w:ascii="Times New Roman" w:eastAsia="Times New Roman" w:hAnsi="Times New Roman"/>
          <w:bCs/>
          <w:sz w:val="24"/>
          <w:szCs w:val="24"/>
        </w:rPr>
      </w:pPr>
    </w:p>
    <w:p w14:paraId="45F4237B" w14:textId="77777777" w:rsidR="00E41400" w:rsidRPr="00E41400" w:rsidRDefault="00E41400" w:rsidP="00E41400">
      <w:pPr>
        <w:tabs>
          <w:tab w:val="left" w:pos="2160"/>
        </w:tabs>
        <w:spacing w:after="0" w:line="240" w:lineRule="auto"/>
        <w:jc w:val="both"/>
        <w:rPr>
          <w:rFonts w:ascii="Times New Roman" w:eastAsia="Times New Roman" w:hAnsi="Times New Roman"/>
          <w:bCs/>
          <w:sz w:val="24"/>
          <w:szCs w:val="24"/>
        </w:rPr>
      </w:pPr>
    </w:p>
    <w:p w14:paraId="42020C09" w14:textId="77777777" w:rsidR="00E41400" w:rsidRPr="00E41400" w:rsidRDefault="00E41400" w:rsidP="00E41400">
      <w:pPr>
        <w:tabs>
          <w:tab w:val="left" w:pos="2160"/>
        </w:tabs>
        <w:spacing w:after="0" w:line="240" w:lineRule="auto"/>
        <w:jc w:val="both"/>
        <w:rPr>
          <w:rFonts w:ascii="Times New Roman" w:eastAsia="Times New Roman" w:hAnsi="Times New Roman"/>
          <w:bCs/>
          <w:sz w:val="24"/>
          <w:szCs w:val="24"/>
        </w:rPr>
      </w:pPr>
    </w:p>
    <w:p w14:paraId="639493C1" w14:textId="77777777" w:rsidR="00E41400" w:rsidRPr="00E41400" w:rsidRDefault="00E41400" w:rsidP="00E41400">
      <w:pPr>
        <w:tabs>
          <w:tab w:val="left" w:pos="2160"/>
        </w:tabs>
        <w:spacing w:after="0" w:line="240" w:lineRule="auto"/>
        <w:jc w:val="both"/>
        <w:rPr>
          <w:rFonts w:ascii="Times New Roman" w:eastAsia="Times New Roman" w:hAnsi="Times New Roman"/>
          <w:bCs/>
          <w:sz w:val="24"/>
          <w:szCs w:val="24"/>
        </w:rPr>
      </w:pPr>
    </w:p>
    <w:p w14:paraId="55F52ED3" w14:textId="77777777" w:rsidR="00E41400" w:rsidRPr="00E41400" w:rsidRDefault="00E41400" w:rsidP="00E41400">
      <w:pPr>
        <w:tabs>
          <w:tab w:val="left" w:pos="2160"/>
        </w:tabs>
        <w:spacing w:after="0" w:line="240" w:lineRule="auto"/>
        <w:jc w:val="both"/>
        <w:rPr>
          <w:rFonts w:ascii="Times New Roman" w:eastAsia="Times New Roman" w:hAnsi="Times New Roman"/>
          <w:bCs/>
          <w:sz w:val="24"/>
          <w:szCs w:val="24"/>
        </w:rPr>
      </w:pPr>
    </w:p>
    <w:p w14:paraId="3A123B14" w14:textId="77777777" w:rsidR="00E41400" w:rsidRPr="00E41400" w:rsidRDefault="00E41400" w:rsidP="00E41400">
      <w:pPr>
        <w:tabs>
          <w:tab w:val="left" w:pos="2160"/>
        </w:tabs>
        <w:spacing w:after="0" w:line="240" w:lineRule="auto"/>
        <w:jc w:val="both"/>
        <w:rPr>
          <w:rFonts w:ascii="Times New Roman" w:eastAsia="Times New Roman" w:hAnsi="Times New Roman"/>
          <w:bCs/>
          <w:sz w:val="24"/>
          <w:szCs w:val="24"/>
        </w:rPr>
      </w:pPr>
    </w:p>
    <w:p w14:paraId="687153B7" w14:textId="77777777" w:rsidR="00E41400" w:rsidRPr="00E41400" w:rsidRDefault="00E41400" w:rsidP="00E41400">
      <w:pPr>
        <w:tabs>
          <w:tab w:val="left" w:pos="2160"/>
        </w:tabs>
        <w:spacing w:after="0" w:line="240" w:lineRule="auto"/>
        <w:jc w:val="both"/>
        <w:rPr>
          <w:rFonts w:ascii="Times New Roman" w:eastAsia="Times New Roman" w:hAnsi="Times New Roman"/>
          <w:bCs/>
          <w:sz w:val="24"/>
          <w:szCs w:val="24"/>
        </w:rPr>
      </w:pPr>
    </w:p>
    <w:p w14:paraId="5EA5916F" w14:textId="77777777" w:rsidR="00E41400" w:rsidRPr="00420F78" w:rsidRDefault="00E41400" w:rsidP="00E41400">
      <w:pPr>
        <w:tabs>
          <w:tab w:val="left" w:pos="2160"/>
        </w:tabs>
        <w:spacing w:after="0" w:line="240" w:lineRule="auto"/>
        <w:jc w:val="right"/>
        <w:rPr>
          <w:rFonts w:ascii="Times New Roman" w:eastAsia="Times New Roman" w:hAnsi="Times New Roman"/>
          <w:bCs/>
        </w:rPr>
      </w:pPr>
      <w:r w:rsidRPr="00E41400">
        <w:rPr>
          <w:rFonts w:ascii="Times New Roman" w:eastAsia="Times New Roman" w:hAnsi="Times New Roman"/>
          <w:b/>
          <w:bCs/>
          <w:sz w:val="24"/>
          <w:szCs w:val="24"/>
        </w:rPr>
        <w:br w:type="page"/>
      </w:r>
      <w:r w:rsidRPr="00420F78">
        <w:rPr>
          <w:rFonts w:ascii="Times New Roman" w:eastAsia="Times New Roman" w:hAnsi="Times New Roman"/>
          <w:b/>
        </w:rPr>
        <w:lastRenderedPageBreak/>
        <w:t>6.p</w:t>
      </w:r>
      <w:r w:rsidRPr="00420F78">
        <w:rPr>
          <w:rFonts w:ascii="Times New Roman" w:eastAsia="Times New Roman" w:hAnsi="Times New Roman"/>
          <w:b/>
          <w:bCs/>
        </w:rPr>
        <w:t xml:space="preserve">ielikums </w:t>
      </w:r>
      <w:r w:rsidRPr="00420F78">
        <w:rPr>
          <w:rFonts w:ascii="Times New Roman" w:eastAsia="Times New Roman" w:hAnsi="Times New Roman"/>
          <w:b/>
        </w:rPr>
        <w:t>nolikumam</w:t>
      </w:r>
    </w:p>
    <w:p w14:paraId="10C93621" w14:textId="2853909D" w:rsidR="00E41400" w:rsidRPr="00420F78" w:rsidRDefault="00E41400" w:rsidP="00E41400">
      <w:pPr>
        <w:suppressAutoHyphens/>
        <w:autoSpaceDN w:val="0"/>
        <w:jc w:val="right"/>
        <w:textAlignment w:val="baseline"/>
        <w:rPr>
          <w:rFonts w:ascii="Times New Roman" w:eastAsia="Times New Roman" w:hAnsi="Times New Roman"/>
          <w:b/>
          <w:bCs/>
        </w:rPr>
      </w:pPr>
      <w:r w:rsidRPr="00420F78">
        <w:rPr>
          <w:rFonts w:ascii="Times New Roman" w:eastAsia="Times New Roman" w:hAnsi="Times New Roman"/>
          <w:b/>
          <w:bCs/>
        </w:rPr>
        <w:t xml:space="preserve">ID Nr. </w:t>
      </w:r>
      <w:r w:rsidR="00344666" w:rsidRPr="00420F78">
        <w:rPr>
          <w:rFonts w:ascii="Times New Roman" w:eastAsia="Times New Roman" w:hAnsi="Times New Roman"/>
          <w:b/>
          <w:bCs/>
        </w:rPr>
        <w:t>VNĪ 2024/2/9-2/AK-77</w:t>
      </w:r>
    </w:p>
    <w:p w14:paraId="122E4B8F" w14:textId="77777777" w:rsidR="00E41400" w:rsidRPr="00420F78" w:rsidRDefault="00E41400" w:rsidP="00E41400">
      <w:pPr>
        <w:spacing w:after="0" w:line="240" w:lineRule="auto"/>
        <w:jc w:val="center"/>
        <w:rPr>
          <w:rFonts w:ascii="Times New Roman" w:eastAsia="Times New Roman" w:hAnsi="Times New Roman"/>
          <w:b/>
        </w:rPr>
      </w:pPr>
    </w:p>
    <w:p w14:paraId="15156FF0" w14:textId="77777777" w:rsidR="00E41400" w:rsidRPr="00420F78" w:rsidRDefault="00E41400" w:rsidP="00E41400">
      <w:pPr>
        <w:spacing w:after="0" w:line="240" w:lineRule="auto"/>
        <w:jc w:val="center"/>
        <w:rPr>
          <w:rFonts w:ascii="Times New Roman" w:eastAsia="Times New Roman" w:hAnsi="Times New Roman"/>
          <w:b/>
        </w:rPr>
      </w:pPr>
      <w:r w:rsidRPr="00420F78">
        <w:rPr>
          <w:rFonts w:ascii="Times New Roman" w:eastAsia="Times New Roman" w:hAnsi="Times New Roman"/>
          <w:b/>
        </w:rPr>
        <w:t>Pretendenta pieredze apdrošināšanas gadījumu noregulējuma procesos</w:t>
      </w:r>
    </w:p>
    <w:p w14:paraId="72740C7F" w14:textId="77777777" w:rsidR="00E41400" w:rsidRPr="00420F78" w:rsidRDefault="00E41400" w:rsidP="00E41400">
      <w:pPr>
        <w:tabs>
          <w:tab w:val="center" w:pos="4153"/>
          <w:tab w:val="left" w:pos="5352"/>
        </w:tabs>
        <w:spacing w:after="0" w:line="240" w:lineRule="auto"/>
        <w:jc w:val="center"/>
        <w:rPr>
          <w:rFonts w:ascii="Times New Roman" w:hAnsi="Times New Roman"/>
        </w:rPr>
      </w:pPr>
      <w:r w:rsidRPr="00420F78">
        <w:rPr>
          <w:rFonts w:ascii="Times New Roman" w:hAnsi="Times New Roman"/>
          <w:i/>
        </w:rPr>
        <w:t>(veidne)</w:t>
      </w:r>
    </w:p>
    <w:p w14:paraId="69105AD2" w14:textId="77777777" w:rsidR="00E41400" w:rsidRPr="00420F78" w:rsidRDefault="00E41400" w:rsidP="00E41400">
      <w:pPr>
        <w:tabs>
          <w:tab w:val="left" w:pos="426"/>
        </w:tabs>
        <w:suppressAutoHyphens/>
        <w:autoSpaceDN w:val="0"/>
        <w:spacing w:after="0" w:line="240" w:lineRule="auto"/>
        <w:jc w:val="center"/>
        <w:textAlignment w:val="baseline"/>
        <w:rPr>
          <w:rFonts w:ascii="Times New Roman" w:eastAsia="Times New Roman" w:hAnsi="Times New Roman"/>
        </w:rPr>
      </w:pPr>
      <w:r w:rsidRPr="00420F78">
        <w:rPr>
          <w:rFonts w:ascii="Times New Roman" w:eastAsia="Times New Roman" w:hAnsi="Times New Roman"/>
        </w:rPr>
        <w:t>Iepirkumam “Apdrošināšanas brokera pakalpojumi”</w:t>
      </w:r>
    </w:p>
    <w:p w14:paraId="33791FB4" w14:textId="628C56EC" w:rsidR="00E41400" w:rsidRPr="00420F78" w:rsidRDefault="00E41400" w:rsidP="00E41400">
      <w:pPr>
        <w:tabs>
          <w:tab w:val="left" w:pos="426"/>
        </w:tabs>
        <w:suppressAutoHyphens/>
        <w:autoSpaceDN w:val="0"/>
        <w:spacing w:after="0" w:line="240" w:lineRule="auto"/>
        <w:jc w:val="center"/>
        <w:textAlignment w:val="baseline"/>
        <w:rPr>
          <w:rFonts w:ascii="Times New Roman" w:eastAsia="Times New Roman" w:hAnsi="Times New Roman"/>
        </w:rPr>
      </w:pPr>
      <w:r w:rsidRPr="00420F78">
        <w:rPr>
          <w:rFonts w:ascii="Times New Roman" w:eastAsia="Times New Roman" w:hAnsi="Times New Roman"/>
        </w:rPr>
        <w:t>(iepirkuma identifikācijas Nr.</w:t>
      </w:r>
      <w:r w:rsidRPr="00420F78">
        <w:rPr>
          <w:rFonts w:ascii="Times New Roman" w:eastAsia="Times New Roman" w:hAnsi="Times New Roman"/>
          <w:bCs/>
        </w:rPr>
        <w:t xml:space="preserve"> </w:t>
      </w:r>
      <w:r w:rsidR="00344666" w:rsidRPr="00420F78">
        <w:rPr>
          <w:rFonts w:ascii="Times New Roman" w:eastAsia="Times New Roman" w:hAnsi="Times New Roman"/>
        </w:rPr>
        <w:t>VNĪ 2024/2/9-2/AK-77</w:t>
      </w:r>
      <w:r w:rsidRPr="00420F78">
        <w:rPr>
          <w:rFonts w:ascii="Times New Roman" w:eastAsia="Times New Roman" w:hAnsi="Times New Roman"/>
        </w:rPr>
        <w:t>)</w:t>
      </w:r>
    </w:p>
    <w:p w14:paraId="48C20811" w14:textId="77777777" w:rsidR="00E41400" w:rsidRPr="00420F78" w:rsidRDefault="00E41400" w:rsidP="00E41400">
      <w:pPr>
        <w:spacing w:after="0" w:line="240" w:lineRule="auto"/>
        <w:jc w:val="center"/>
        <w:rPr>
          <w:rFonts w:ascii="Times New Roman" w:eastAsia="Times New Roman" w:hAnsi="Times New Roman"/>
          <w:b/>
          <w:lang w:eastAsia="lv-LV"/>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984"/>
        <w:gridCol w:w="1985"/>
        <w:gridCol w:w="1559"/>
        <w:gridCol w:w="1843"/>
      </w:tblGrid>
      <w:tr w:rsidR="00E41400" w:rsidRPr="00420F78" w14:paraId="55C9DFBD" w14:textId="77777777" w:rsidTr="00344666">
        <w:trPr>
          <w:trHeight w:val="1260"/>
        </w:trPr>
        <w:tc>
          <w:tcPr>
            <w:tcW w:w="2127" w:type="dxa"/>
            <w:shd w:val="clear" w:color="auto" w:fill="FFFFFF"/>
            <w:vAlign w:val="center"/>
            <w:hideMark/>
          </w:tcPr>
          <w:p w14:paraId="56BC5F8C" w14:textId="77777777" w:rsidR="00E41400" w:rsidRPr="00420F78" w:rsidRDefault="00E41400" w:rsidP="00E41400">
            <w:pPr>
              <w:spacing w:after="0" w:line="240" w:lineRule="auto"/>
              <w:jc w:val="center"/>
              <w:rPr>
                <w:rFonts w:ascii="Times New Roman" w:eastAsia="Times New Roman" w:hAnsi="Times New Roman"/>
                <w:b/>
                <w:bCs/>
                <w:color w:val="000000"/>
                <w:lang w:eastAsia="lv-LV"/>
              </w:rPr>
            </w:pPr>
            <w:r w:rsidRPr="00420F78">
              <w:rPr>
                <w:rFonts w:ascii="Times New Roman" w:eastAsia="Times New Roman" w:hAnsi="Times New Roman"/>
                <w:b/>
                <w:bCs/>
                <w:color w:val="000000"/>
                <w:lang w:eastAsia="lv-LV"/>
              </w:rPr>
              <w:t>Atzīmēt vai klients ir:</w:t>
            </w:r>
            <w:r w:rsidRPr="00420F78">
              <w:rPr>
                <w:rFonts w:ascii="Times New Roman" w:eastAsia="Times New Roman" w:hAnsi="Times New Roman"/>
              </w:rPr>
              <w:t xml:space="preserve"> privāts, valsts, pašvaldības iestāde vai valsts/pašvaldības kapitālsabiedrība</w:t>
            </w:r>
          </w:p>
        </w:tc>
        <w:tc>
          <w:tcPr>
            <w:tcW w:w="1984" w:type="dxa"/>
            <w:shd w:val="clear" w:color="auto" w:fill="FFFFFF"/>
            <w:vAlign w:val="center"/>
            <w:hideMark/>
          </w:tcPr>
          <w:p w14:paraId="13AA62DE" w14:textId="77777777" w:rsidR="00E41400" w:rsidRPr="00420F78" w:rsidRDefault="00E41400" w:rsidP="00E41400">
            <w:pPr>
              <w:spacing w:after="0" w:line="240" w:lineRule="auto"/>
              <w:jc w:val="center"/>
              <w:rPr>
                <w:rFonts w:ascii="Times New Roman" w:eastAsia="Times New Roman" w:hAnsi="Times New Roman"/>
                <w:b/>
                <w:bCs/>
                <w:color w:val="000000"/>
                <w:lang w:eastAsia="lv-LV"/>
              </w:rPr>
            </w:pPr>
            <w:r w:rsidRPr="00420F78">
              <w:rPr>
                <w:rFonts w:ascii="Times New Roman" w:eastAsia="Times New Roman" w:hAnsi="Times New Roman"/>
                <w:b/>
                <w:bCs/>
                <w:color w:val="000000"/>
                <w:lang w:eastAsia="lv-LV"/>
              </w:rPr>
              <w:t>Nozare, kurā klients darbojas</w:t>
            </w:r>
          </w:p>
        </w:tc>
        <w:tc>
          <w:tcPr>
            <w:tcW w:w="1985" w:type="dxa"/>
            <w:shd w:val="clear" w:color="auto" w:fill="FFFFFF"/>
          </w:tcPr>
          <w:p w14:paraId="0A9F8C6F" w14:textId="77777777" w:rsidR="00E41400" w:rsidRPr="00420F78" w:rsidRDefault="00E41400" w:rsidP="00E41400">
            <w:pPr>
              <w:spacing w:after="0" w:line="240" w:lineRule="auto"/>
              <w:jc w:val="center"/>
              <w:rPr>
                <w:rFonts w:ascii="Times New Roman" w:eastAsia="Times New Roman" w:hAnsi="Times New Roman"/>
                <w:b/>
                <w:bCs/>
                <w:color w:val="000000"/>
                <w:lang w:eastAsia="lv-LV"/>
              </w:rPr>
            </w:pPr>
          </w:p>
          <w:p w14:paraId="25DB3121" w14:textId="77777777" w:rsidR="00E41400" w:rsidRPr="00420F78" w:rsidRDefault="00E41400" w:rsidP="00E41400">
            <w:pPr>
              <w:spacing w:after="0" w:line="240" w:lineRule="auto"/>
              <w:jc w:val="center"/>
              <w:rPr>
                <w:rFonts w:ascii="Times New Roman" w:eastAsia="Times New Roman" w:hAnsi="Times New Roman"/>
                <w:b/>
                <w:bCs/>
                <w:color w:val="000000"/>
                <w:lang w:eastAsia="lv-LV"/>
              </w:rPr>
            </w:pPr>
            <w:r w:rsidRPr="00420F78">
              <w:rPr>
                <w:rFonts w:ascii="Times New Roman" w:eastAsia="Times New Roman" w:hAnsi="Times New Roman"/>
                <w:b/>
                <w:bCs/>
                <w:color w:val="000000"/>
                <w:lang w:eastAsia="lv-LV"/>
              </w:rPr>
              <w:t>Apdrošināšanas gadījuma summa</w:t>
            </w:r>
          </w:p>
        </w:tc>
        <w:tc>
          <w:tcPr>
            <w:tcW w:w="1559" w:type="dxa"/>
            <w:shd w:val="clear" w:color="auto" w:fill="FFFFFF"/>
          </w:tcPr>
          <w:p w14:paraId="64F8784E" w14:textId="77777777" w:rsidR="00E41400" w:rsidRPr="00420F78" w:rsidRDefault="00E41400" w:rsidP="00E41400">
            <w:pPr>
              <w:spacing w:after="0" w:line="240" w:lineRule="auto"/>
              <w:jc w:val="center"/>
              <w:rPr>
                <w:rFonts w:ascii="Times New Roman" w:eastAsia="Times New Roman" w:hAnsi="Times New Roman"/>
                <w:b/>
                <w:bCs/>
                <w:color w:val="000000"/>
                <w:lang w:eastAsia="lv-LV"/>
              </w:rPr>
            </w:pPr>
          </w:p>
          <w:p w14:paraId="2B2C46D1" w14:textId="77777777" w:rsidR="00E41400" w:rsidRPr="00420F78" w:rsidRDefault="00E41400" w:rsidP="00E41400">
            <w:pPr>
              <w:spacing w:after="0" w:line="240" w:lineRule="auto"/>
              <w:jc w:val="center"/>
              <w:rPr>
                <w:rFonts w:ascii="Times New Roman" w:eastAsia="Times New Roman" w:hAnsi="Times New Roman"/>
                <w:b/>
                <w:bCs/>
                <w:color w:val="000000"/>
                <w:lang w:eastAsia="lv-LV"/>
              </w:rPr>
            </w:pPr>
            <w:r w:rsidRPr="00420F78">
              <w:rPr>
                <w:rFonts w:ascii="Times New Roman" w:eastAsia="Times New Roman" w:hAnsi="Times New Roman"/>
                <w:b/>
                <w:bCs/>
                <w:color w:val="000000"/>
                <w:lang w:eastAsia="lv-LV"/>
              </w:rPr>
              <w:t>Strīda priekšmets</w:t>
            </w:r>
          </w:p>
        </w:tc>
        <w:tc>
          <w:tcPr>
            <w:tcW w:w="1843" w:type="dxa"/>
            <w:shd w:val="clear" w:color="auto" w:fill="FFFFFF"/>
          </w:tcPr>
          <w:p w14:paraId="5CA58AC7" w14:textId="77777777" w:rsidR="00E41400" w:rsidRPr="00420F78" w:rsidRDefault="00E41400" w:rsidP="00E41400">
            <w:pPr>
              <w:spacing w:after="0" w:line="240" w:lineRule="auto"/>
              <w:jc w:val="center"/>
              <w:rPr>
                <w:rFonts w:ascii="Times New Roman" w:eastAsia="Times New Roman" w:hAnsi="Times New Roman"/>
                <w:b/>
                <w:bCs/>
                <w:color w:val="000000"/>
                <w:lang w:eastAsia="lv-LV"/>
              </w:rPr>
            </w:pPr>
            <w:r w:rsidRPr="00420F78">
              <w:rPr>
                <w:rFonts w:ascii="Times New Roman" w:eastAsia="Times New Roman" w:hAnsi="Times New Roman"/>
                <w:b/>
                <w:bCs/>
                <w:color w:val="000000"/>
                <w:lang w:eastAsia="lv-LV"/>
              </w:rPr>
              <w:t>Laika periods</w:t>
            </w:r>
          </w:p>
        </w:tc>
      </w:tr>
      <w:tr w:rsidR="00E41400" w:rsidRPr="00420F78" w14:paraId="2FBA2DF1" w14:textId="77777777" w:rsidTr="00344666">
        <w:trPr>
          <w:trHeight w:val="403"/>
        </w:trPr>
        <w:tc>
          <w:tcPr>
            <w:tcW w:w="2127" w:type="dxa"/>
            <w:shd w:val="clear" w:color="auto" w:fill="auto"/>
            <w:vAlign w:val="center"/>
          </w:tcPr>
          <w:p w14:paraId="3C9941A2"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c>
          <w:tcPr>
            <w:tcW w:w="1984" w:type="dxa"/>
            <w:shd w:val="clear" w:color="auto" w:fill="auto"/>
            <w:noWrap/>
            <w:vAlign w:val="bottom"/>
            <w:hideMark/>
          </w:tcPr>
          <w:p w14:paraId="5E77B3E0"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c>
          <w:tcPr>
            <w:tcW w:w="1985" w:type="dxa"/>
          </w:tcPr>
          <w:p w14:paraId="313C71EA"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c>
          <w:tcPr>
            <w:tcW w:w="1559" w:type="dxa"/>
          </w:tcPr>
          <w:p w14:paraId="76EAFA2B"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c>
          <w:tcPr>
            <w:tcW w:w="1843" w:type="dxa"/>
          </w:tcPr>
          <w:p w14:paraId="2F8C2D7F"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r>
      <w:tr w:rsidR="00E41400" w:rsidRPr="00420F78" w14:paraId="58B54FC8" w14:textId="77777777" w:rsidTr="00344666">
        <w:trPr>
          <w:trHeight w:val="483"/>
        </w:trPr>
        <w:tc>
          <w:tcPr>
            <w:tcW w:w="2127" w:type="dxa"/>
            <w:shd w:val="clear" w:color="auto" w:fill="auto"/>
            <w:vAlign w:val="center"/>
          </w:tcPr>
          <w:p w14:paraId="148130FF"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c>
          <w:tcPr>
            <w:tcW w:w="1984" w:type="dxa"/>
            <w:shd w:val="clear" w:color="auto" w:fill="auto"/>
            <w:noWrap/>
            <w:vAlign w:val="bottom"/>
          </w:tcPr>
          <w:p w14:paraId="3B417430"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c>
          <w:tcPr>
            <w:tcW w:w="1985" w:type="dxa"/>
          </w:tcPr>
          <w:p w14:paraId="59132F33"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c>
          <w:tcPr>
            <w:tcW w:w="1559" w:type="dxa"/>
          </w:tcPr>
          <w:p w14:paraId="5006A898"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c>
          <w:tcPr>
            <w:tcW w:w="1843" w:type="dxa"/>
          </w:tcPr>
          <w:p w14:paraId="2A7EACBB"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r>
      <w:tr w:rsidR="00E41400" w:rsidRPr="00420F78" w14:paraId="38FFC5DE" w14:textId="77777777" w:rsidTr="00344666">
        <w:trPr>
          <w:trHeight w:val="483"/>
        </w:trPr>
        <w:tc>
          <w:tcPr>
            <w:tcW w:w="2127" w:type="dxa"/>
            <w:shd w:val="clear" w:color="auto" w:fill="auto"/>
            <w:vAlign w:val="center"/>
          </w:tcPr>
          <w:p w14:paraId="3EC2A14B"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c>
          <w:tcPr>
            <w:tcW w:w="1984" w:type="dxa"/>
            <w:shd w:val="clear" w:color="auto" w:fill="auto"/>
            <w:noWrap/>
            <w:vAlign w:val="bottom"/>
          </w:tcPr>
          <w:p w14:paraId="4BB29AD4"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c>
          <w:tcPr>
            <w:tcW w:w="1985" w:type="dxa"/>
          </w:tcPr>
          <w:p w14:paraId="1DEA9607"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c>
          <w:tcPr>
            <w:tcW w:w="1559" w:type="dxa"/>
          </w:tcPr>
          <w:p w14:paraId="4B8A4A4E"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c>
          <w:tcPr>
            <w:tcW w:w="1843" w:type="dxa"/>
          </w:tcPr>
          <w:p w14:paraId="13518248" w14:textId="77777777" w:rsidR="00E41400" w:rsidRPr="00420F78" w:rsidRDefault="00E41400" w:rsidP="00E41400">
            <w:pPr>
              <w:spacing w:after="0" w:line="240" w:lineRule="auto"/>
              <w:jc w:val="center"/>
              <w:rPr>
                <w:rFonts w:ascii="Times New Roman" w:eastAsia="Times New Roman" w:hAnsi="Times New Roman"/>
                <w:color w:val="000000"/>
                <w:lang w:eastAsia="lv-LV"/>
              </w:rPr>
            </w:pPr>
          </w:p>
        </w:tc>
      </w:tr>
    </w:tbl>
    <w:p w14:paraId="4756BAF4" w14:textId="77777777" w:rsidR="00E41400" w:rsidRPr="00420F78" w:rsidRDefault="00E41400" w:rsidP="00E41400">
      <w:pPr>
        <w:jc w:val="center"/>
        <w:rPr>
          <w:rFonts w:ascii="Times New Roman" w:eastAsia="Times New Roman" w:hAnsi="Times New Roman"/>
        </w:rPr>
      </w:pPr>
    </w:p>
    <w:p w14:paraId="654EEC4B" w14:textId="77777777" w:rsidR="00E41400" w:rsidRPr="00420F78" w:rsidRDefault="00E41400" w:rsidP="00E41400">
      <w:pPr>
        <w:rPr>
          <w:rFonts w:ascii="Times New Roman" w:eastAsia="Times New Roman" w:hAnsi="Times New Roman"/>
        </w:rPr>
      </w:pPr>
    </w:p>
    <w:p w14:paraId="1FCBE84B" w14:textId="77777777" w:rsidR="00E41400" w:rsidRPr="00420F78" w:rsidRDefault="00E41400" w:rsidP="00E41400">
      <w:pPr>
        <w:rPr>
          <w:rFonts w:ascii="Times New Roman" w:eastAsia="Times New Roman" w:hAnsi="Times New Roman"/>
        </w:rPr>
      </w:pPr>
    </w:p>
    <w:p w14:paraId="6C9B4010" w14:textId="77777777" w:rsidR="00E41400" w:rsidRPr="00420F78" w:rsidRDefault="00E41400" w:rsidP="00E41400">
      <w:pPr>
        <w:spacing w:after="0" w:line="240" w:lineRule="auto"/>
        <w:rPr>
          <w:rFonts w:ascii="Times New Roman" w:eastAsia="Times New Roman" w:hAnsi="Times New Roman"/>
          <w:bCs/>
          <w:i/>
          <w:lang w:eastAsia="lv-LV"/>
        </w:rPr>
      </w:pPr>
    </w:p>
    <w:p w14:paraId="1AF59635" w14:textId="77777777" w:rsidR="00E41400" w:rsidRPr="00420F78" w:rsidRDefault="00E41400" w:rsidP="00E41400">
      <w:pPr>
        <w:spacing w:after="0" w:line="240" w:lineRule="auto"/>
        <w:rPr>
          <w:rFonts w:ascii="Times New Roman" w:eastAsia="Times New Roman" w:hAnsi="Times New Roman"/>
          <w:bCs/>
          <w:i/>
          <w:lang w:eastAsia="lv-LV"/>
        </w:rPr>
      </w:pPr>
      <w:r w:rsidRPr="00420F78">
        <w:rPr>
          <w:rFonts w:ascii="Times New Roman" w:eastAsia="Times New Roman" w:hAnsi="Times New Roman"/>
          <w:bCs/>
          <w:i/>
          <w:lang w:eastAsia="lv-LV"/>
        </w:rPr>
        <w:t>___________________________________________________________________________</w:t>
      </w:r>
    </w:p>
    <w:p w14:paraId="5A903469" w14:textId="77777777" w:rsidR="00E41400" w:rsidRPr="00420F78" w:rsidRDefault="00E41400" w:rsidP="00E41400">
      <w:pPr>
        <w:spacing w:after="0" w:line="240" w:lineRule="auto"/>
        <w:jc w:val="center"/>
        <w:rPr>
          <w:rFonts w:ascii="Times New Roman" w:eastAsia="Times New Roman" w:hAnsi="Times New Roman"/>
          <w:bCs/>
          <w:i/>
          <w:lang w:eastAsia="lv-LV"/>
        </w:rPr>
      </w:pPr>
      <w:r w:rsidRPr="00420F78">
        <w:rPr>
          <w:rFonts w:ascii="Times New Roman" w:eastAsia="Times New Roman" w:hAnsi="Times New Roman"/>
          <w:bCs/>
          <w:i/>
          <w:lang w:eastAsia="lv-LV"/>
        </w:rPr>
        <w:t>(uzņēmuma vadītāja vai tā pilnvarotās personas (pievienot pilnvaras oriģinālu vai apliecinātu kopiju) paraksts, tā atšifrējums)</w:t>
      </w:r>
    </w:p>
    <w:p w14:paraId="69379315" w14:textId="77777777" w:rsidR="00E41400" w:rsidRPr="00420F78" w:rsidRDefault="00E41400" w:rsidP="00E41400">
      <w:pPr>
        <w:spacing w:after="0" w:line="240" w:lineRule="auto"/>
        <w:rPr>
          <w:rFonts w:ascii="Times New Roman" w:eastAsia="Times New Roman" w:hAnsi="Times New Roman"/>
          <w:bCs/>
        </w:rPr>
      </w:pPr>
    </w:p>
    <w:p w14:paraId="14127EE6" w14:textId="77777777" w:rsidR="00E41400" w:rsidRPr="00420F78" w:rsidRDefault="00E41400" w:rsidP="00E41400">
      <w:pPr>
        <w:spacing w:after="0" w:line="240" w:lineRule="auto"/>
        <w:rPr>
          <w:rFonts w:ascii="Times New Roman" w:eastAsia="Times New Roman" w:hAnsi="Times New Roman"/>
          <w:bCs/>
        </w:rPr>
      </w:pPr>
      <w:r w:rsidRPr="00420F78">
        <w:rPr>
          <w:rFonts w:ascii="Times New Roman" w:eastAsia="Times New Roman" w:hAnsi="Times New Roman"/>
          <w:bCs/>
        </w:rPr>
        <w:t>20__.gada __._________</w:t>
      </w:r>
    </w:p>
    <w:p w14:paraId="249AF11B" w14:textId="77777777" w:rsidR="00E41400" w:rsidRPr="00420F78" w:rsidRDefault="00E41400" w:rsidP="00E41400">
      <w:pPr>
        <w:tabs>
          <w:tab w:val="left" w:pos="9390"/>
        </w:tabs>
        <w:suppressAutoHyphens/>
        <w:autoSpaceDN w:val="0"/>
        <w:spacing w:after="0" w:line="240" w:lineRule="auto"/>
        <w:jc w:val="right"/>
        <w:textAlignment w:val="baseline"/>
        <w:rPr>
          <w:rFonts w:ascii="Times New Roman" w:eastAsia="Times New Roman" w:hAnsi="Times New Roman"/>
          <w:b/>
        </w:rPr>
      </w:pPr>
    </w:p>
    <w:p w14:paraId="67207172" w14:textId="77777777" w:rsidR="00E41400" w:rsidRPr="00E41400" w:rsidRDefault="00E41400" w:rsidP="00E41400">
      <w:pPr>
        <w:tabs>
          <w:tab w:val="left" w:pos="9390"/>
        </w:tabs>
        <w:suppressAutoHyphens/>
        <w:autoSpaceDN w:val="0"/>
        <w:spacing w:after="0" w:line="240" w:lineRule="auto"/>
        <w:jc w:val="right"/>
        <w:textAlignment w:val="baseline"/>
        <w:rPr>
          <w:rFonts w:ascii="Times New Roman" w:eastAsia="Times New Roman" w:hAnsi="Times New Roman"/>
          <w:b/>
          <w:sz w:val="24"/>
          <w:szCs w:val="24"/>
        </w:rPr>
      </w:pPr>
    </w:p>
    <w:p w14:paraId="62AD1E0B" w14:textId="77777777" w:rsidR="00E41400" w:rsidRPr="00E41400" w:rsidRDefault="00E41400" w:rsidP="00E41400">
      <w:pPr>
        <w:spacing w:after="160" w:line="259" w:lineRule="auto"/>
        <w:rPr>
          <w:rFonts w:ascii="Times New Roman" w:eastAsia="Times New Roman" w:hAnsi="Times New Roman"/>
          <w:b/>
          <w:bCs/>
          <w:sz w:val="24"/>
          <w:szCs w:val="24"/>
        </w:rPr>
      </w:pPr>
      <w:r w:rsidRPr="00E41400">
        <w:rPr>
          <w:rFonts w:ascii="Times New Roman" w:eastAsia="Times New Roman" w:hAnsi="Times New Roman"/>
          <w:b/>
          <w:bCs/>
          <w:sz w:val="24"/>
          <w:szCs w:val="24"/>
        </w:rPr>
        <w:br w:type="page"/>
      </w:r>
    </w:p>
    <w:p w14:paraId="266680F6" w14:textId="77777777" w:rsidR="00E41400" w:rsidRPr="00E41400" w:rsidRDefault="00E41400" w:rsidP="00E41400">
      <w:pPr>
        <w:spacing w:after="160" w:line="259" w:lineRule="auto"/>
        <w:rPr>
          <w:rFonts w:ascii="Times New Roman" w:eastAsia="Times New Roman" w:hAnsi="Times New Roman"/>
          <w:b/>
          <w:bCs/>
          <w:sz w:val="24"/>
          <w:szCs w:val="24"/>
        </w:rPr>
      </w:pPr>
    </w:p>
    <w:p w14:paraId="456E2599" w14:textId="77777777"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rPr>
      </w:pPr>
      <w:r w:rsidRPr="00420F78">
        <w:rPr>
          <w:rFonts w:ascii="Times New Roman" w:eastAsia="Times New Roman" w:hAnsi="Times New Roman"/>
          <w:b/>
          <w:bCs/>
        </w:rPr>
        <w:t>7.pielikums nolikumam</w:t>
      </w:r>
    </w:p>
    <w:p w14:paraId="2DA53C52" w14:textId="26862A96"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rPr>
      </w:pPr>
      <w:r w:rsidRPr="00420F78">
        <w:rPr>
          <w:rFonts w:ascii="Times New Roman" w:eastAsia="Times New Roman" w:hAnsi="Times New Roman"/>
          <w:b/>
          <w:bCs/>
        </w:rPr>
        <w:t>ID Nr. </w:t>
      </w:r>
      <w:r w:rsidR="00344666" w:rsidRPr="00420F78">
        <w:rPr>
          <w:rFonts w:ascii="Times New Roman" w:eastAsia="Times New Roman" w:hAnsi="Times New Roman"/>
          <w:b/>
          <w:bCs/>
        </w:rPr>
        <w:t>VNĪ 2024/2/9-2/AK-77</w:t>
      </w:r>
    </w:p>
    <w:p w14:paraId="3707D22F" w14:textId="77777777"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b/>
        </w:rPr>
      </w:pPr>
    </w:p>
    <w:p w14:paraId="421717FC" w14:textId="77777777"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b/>
        </w:rPr>
      </w:pPr>
    </w:p>
    <w:p w14:paraId="0B000042" w14:textId="77777777" w:rsidR="00E41400" w:rsidRPr="00420F78" w:rsidRDefault="00E41400" w:rsidP="00E41400">
      <w:pPr>
        <w:suppressAutoHyphens/>
        <w:autoSpaceDN w:val="0"/>
        <w:spacing w:after="0" w:line="240" w:lineRule="auto"/>
        <w:ind w:right="-3"/>
        <w:jc w:val="center"/>
        <w:textAlignment w:val="baseline"/>
        <w:rPr>
          <w:rFonts w:ascii="Times New Roman" w:eastAsia="Times New Roman" w:hAnsi="Times New Roman"/>
          <w:i/>
        </w:rPr>
      </w:pPr>
      <w:r w:rsidRPr="00420F78">
        <w:rPr>
          <w:rFonts w:ascii="Times New Roman" w:eastAsia="Times New Roman" w:hAnsi="Times New Roman"/>
          <w:b/>
        </w:rPr>
        <w:t xml:space="preserve">APAKŠUZŅĒMĒJU SARAKSTS </w:t>
      </w:r>
      <w:r w:rsidRPr="00420F78">
        <w:rPr>
          <w:rFonts w:ascii="Times New Roman" w:eastAsia="Times New Roman" w:hAnsi="Times New Roman"/>
          <w:i/>
        </w:rPr>
        <w:t>(veidne)</w:t>
      </w:r>
    </w:p>
    <w:p w14:paraId="1A16920F" w14:textId="77777777" w:rsidR="00E41400" w:rsidRPr="00420F78" w:rsidRDefault="00E41400" w:rsidP="00E41400">
      <w:pPr>
        <w:suppressAutoHyphens/>
        <w:autoSpaceDN w:val="0"/>
        <w:spacing w:after="0" w:line="240" w:lineRule="auto"/>
        <w:ind w:right="-3"/>
        <w:jc w:val="center"/>
        <w:textAlignment w:val="baseline"/>
        <w:rPr>
          <w:rFonts w:ascii="Times New Roman" w:eastAsia="Times New Roman" w:hAnsi="Times New Roman"/>
        </w:rPr>
      </w:pPr>
    </w:p>
    <w:p w14:paraId="6EEE181F" w14:textId="1EF3A080" w:rsidR="00E41400" w:rsidRPr="00420F78" w:rsidRDefault="00E41400" w:rsidP="00E41400">
      <w:pPr>
        <w:suppressAutoHyphens/>
        <w:autoSpaceDN w:val="0"/>
        <w:spacing w:after="0" w:line="240" w:lineRule="auto"/>
        <w:jc w:val="center"/>
        <w:textAlignment w:val="baseline"/>
        <w:rPr>
          <w:rFonts w:ascii="Times New Roman" w:eastAsia="Times New Roman" w:hAnsi="Times New Roman"/>
          <w:bCs/>
        </w:rPr>
      </w:pPr>
      <w:r w:rsidRPr="00420F78">
        <w:rPr>
          <w:rFonts w:ascii="Times New Roman" w:eastAsia="Times New Roman" w:hAnsi="Times New Roman"/>
        </w:rPr>
        <w:t xml:space="preserve">Konkursam  </w:t>
      </w:r>
      <w:r w:rsidRPr="00420F78">
        <w:rPr>
          <w:rFonts w:ascii="Times New Roman" w:eastAsia="Times New Roman" w:hAnsi="Times New Roman"/>
          <w:b/>
          <w:bCs/>
        </w:rPr>
        <w:t>“Apdrošināšanas brokera pakalpojumi”,</w:t>
      </w:r>
      <w:r w:rsidRPr="00420F78">
        <w:rPr>
          <w:rFonts w:ascii="Times New Roman" w:eastAsia="Times New Roman" w:hAnsi="Times New Roman"/>
        </w:rPr>
        <w:t xml:space="preserve"> ID.Nr. </w:t>
      </w:r>
      <w:r w:rsidR="00344666" w:rsidRPr="00420F78">
        <w:rPr>
          <w:rFonts w:ascii="Times New Roman" w:eastAsia="Times New Roman" w:hAnsi="Times New Roman"/>
        </w:rPr>
        <w:t>VNĪ 2024/2/9-2/AK-77</w:t>
      </w:r>
    </w:p>
    <w:p w14:paraId="3F2052D3" w14:textId="77777777" w:rsidR="00E41400" w:rsidRPr="00420F78" w:rsidRDefault="00E41400" w:rsidP="00E41400">
      <w:pPr>
        <w:suppressAutoHyphens/>
        <w:autoSpaceDN w:val="0"/>
        <w:spacing w:after="0" w:line="240" w:lineRule="auto"/>
        <w:ind w:right="-1"/>
        <w:textAlignment w:val="baseline"/>
        <w:rPr>
          <w:rFonts w:ascii="Times New Roman" w:eastAsia="Times New Roman" w:hAnsi="Times New Roman"/>
          <w:b/>
        </w:rPr>
      </w:pPr>
    </w:p>
    <w:tbl>
      <w:tblPr>
        <w:tblW w:w="9180" w:type="dxa"/>
        <w:tblLayout w:type="fixed"/>
        <w:tblCellMar>
          <w:left w:w="10" w:type="dxa"/>
          <w:right w:w="10" w:type="dxa"/>
        </w:tblCellMar>
        <w:tblLook w:val="04A0" w:firstRow="1" w:lastRow="0" w:firstColumn="1" w:lastColumn="0" w:noHBand="0" w:noVBand="1"/>
      </w:tblPr>
      <w:tblGrid>
        <w:gridCol w:w="675"/>
        <w:gridCol w:w="2127"/>
        <w:gridCol w:w="1588"/>
        <w:gridCol w:w="2522"/>
        <w:gridCol w:w="2268"/>
      </w:tblGrid>
      <w:tr w:rsidR="00E41400" w:rsidRPr="00420F78" w14:paraId="2EBF9AD4" w14:textId="77777777" w:rsidTr="00D22AA7">
        <w:trPr>
          <w:cantSplit/>
        </w:trPr>
        <w:tc>
          <w:tcPr>
            <w:tcW w:w="6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64257" w14:textId="77777777" w:rsidR="00E41400" w:rsidRPr="00420F78" w:rsidRDefault="00E41400" w:rsidP="00E41400">
            <w:pPr>
              <w:suppressAutoHyphens/>
              <w:autoSpaceDN w:val="0"/>
              <w:spacing w:after="0" w:line="240" w:lineRule="auto"/>
              <w:jc w:val="center"/>
              <w:textAlignment w:val="baseline"/>
              <w:rPr>
                <w:rFonts w:ascii="Times New Roman" w:eastAsia="Times New Roman" w:hAnsi="Times New Roman"/>
              </w:rPr>
            </w:pPr>
            <w:r w:rsidRPr="00420F78">
              <w:rPr>
                <w:rFonts w:ascii="Times New Roman" w:eastAsia="Times New Roman" w:hAnsi="Times New Roman"/>
              </w:rPr>
              <w:t>N.p.k.</w:t>
            </w:r>
          </w:p>
        </w:tc>
        <w:tc>
          <w:tcPr>
            <w:tcW w:w="212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FBEDB5" w14:textId="77777777" w:rsidR="00E41400" w:rsidRPr="00420F78" w:rsidRDefault="00E41400" w:rsidP="00E41400">
            <w:pPr>
              <w:suppressAutoHyphens/>
              <w:autoSpaceDN w:val="0"/>
              <w:spacing w:after="0" w:line="240" w:lineRule="auto"/>
              <w:jc w:val="center"/>
              <w:textAlignment w:val="baseline"/>
              <w:rPr>
                <w:rFonts w:ascii="Times New Roman" w:eastAsia="Times New Roman" w:hAnsi="Times New Roman"/>
              </w:rPr>
            </w:pPr>
            <w:r w:rsidRPr="00420F78">
              <w:rPr>
                <w:rFonts w:ascii="Times New Roman" w:eastAsia="Times New Roman" w:hAnsi="Times New Roman"/>
              </w:rPr>
              <w:t>Apakšuzņēmēja nosaukums, reģistrācijas numurs, adrese un kontaktpersona, tālrunis</w:t>
            </w:r>
          </w:p>
        </w:tc>
        <w:tc>
          <w:tcPr>
            <w:tcW w:w="41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DAF406" w14:textId="77777777" w:rsidR="00E41400" w:rsidRPr="00420F78" w:rsidRDefault="00E41400" w:rsidP="00E41400">
            <w:pPr>
              <w:suppressAutoHyphens/>
              <w:autoSpaceDN w:val="0"/>
              <w:spacing w:after="0" w:line="240" w:lineRule="auto"/>
              <w:jc w:val="center"/>
              <w:textAlignment w:val="baseline"/>
              <w:rPr>
                <w:rFonts w:ascii="Times New Roman" w:eastAsia="Times New Roman" w:hAnsi="Times New Roman"/>
              </w:rPr>
            </w:pPr>
            <w:r w:rsidRPr="00420F78">
              <w:rPr>
                <w:rFonts w:ascii="Times New Roman" w:eastAsia="Times New Roman" w:hAnsi="Times New Roman"/>
              </w:rPr>
              <w:t>Veicamā  pakalpojuma daļa</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057A9" w14:textId="77777777" w:rsidR="00E41400" w:rsidRPr="00420F78" w:rsidRDefault="00E41400" w:rsidP="00E41400">
            <w:pPr>
              <w:suppressAutoHyphens/>
              <w:autoSpaceDN w:val="0"/>
              <w:spacing w:after="0" w:line="240" w:lineRule="auto"/>
              <w:jc w:val="center"/>
              <w:textAlignment w:val="baseline"/>
              <w:rPr>
                <w:rFonts w:ascii="Times New Roman" w:eastAsia="Times New Roman" w:hAnsi="Times New Roman"/>
              </w:rPr>
            </w:pPr>
            <w:r w:rsidRPr="00420F78">
              <w:rPr>
                <w:rFonts w:ascii="Times New Roman" w:eastAsia="Times New Roman" w:hAnsi="Times New Roman"/>
              </w:rPr>
              <w:t>Pretendents balstās uz apakšuzņēmēja iespējām savas kvalifikācijas apliecināšanai (Jā/Nē)</w:t>
            </w:r>
          </w:p>
        </w:tc>
      </w:tr>
      <w:tr w:rsidR="00344666" w:rsidRPr="00420F78" w14:paraId="695AC700" w14:textId="77777777" w:rsidTr="00D22AA7">
        <w:trPr>
          <w:cantSplit/>
        </w:trPr>
        <w:tc>
          <w:tcPr>
            <w:tcW w:w="6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385D8" w14:textId="77777777" w:rsidR="00344666" w:rsidRPr="00420F78" w:rsidRDefault="00344666" w:rsidP="00E41400">
            <w:pPr>
              <w:suppressAutoHyphens/>
              <w:autoSpaceDN w:val="0"/>
              <w:spacing w:after="0" w:line="240" w:lineRule="auto"/>
              <w:jc w:val="center"/>
              <w:textAlignment w:val="baseline"/>
              <w:rPr>
                <w:rFonts w:ascii="Times New Roman" w:eastAsia="Times New Roman" w:hAnsi="Times New Roman"/>
              </w:rPr>
            </w:pPr>
          </w:p>
        </w:tc>
        <w:tc>
          <w:tcPr>
            <w:tcW w:w="21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52663E" w14:textId="77777777" w:rsidR="00344666" w:rsidRPr="00420F78" w:rsidRDefault="00344666" w:rsidP="00E41400">
            <w:pPr>
              <w:suppressAutoHyphens/>
              <w:autoSpaceDN w:val="0"/>
              <w:spacing w:after="0" w:line="240" w:lineRule="auto"/>
              <w:jc w:val="center"/>
              <w:textAlignment w:val="baseline"/>
              <w:rPr>
                <w:rFonts w:ascii="Times New Roman" w:eastAsia="Times New Roman" w:hAnsi="Times New Roman"/>
              </w:rPr>
            </w:pP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2929E6" w14:textId="77777777" w:rsidR="00344666" w:rsidRPr="00420F78" w:rsidRDefault="00344666" w:rsidP="00E41400">
            <w:pPr>
              <w:suppressAutoHyphens/>
              <w:autoSpaceDN w:val="0"/>
              <w:spacing w:after="0" w:line="240" w:lineRule="auto"/>
              <w:jc w:val="center"/>
              <w:textAlignment w:val="baseline"/>
              <w:rPr>
                <w:rFonts w:ascii="Times New Roman" w:eastAsia="Times New Roman" w:hAnsi="Times New Roman"/>
              </w:rPr>
            </w:pPr>
            <w:r w:rsidRPr="00420F78">
              <w:rPr>
                <w:rFonts w:ascii="Times New Roman" w:eastAsia="Times New Roman" w:hAnsi="Times New Roman"/>
              </w:rPr>
              <w:t>Pakalpojuma daļas nosaukums</w:t>
            </w:r>
          </w:p>
        </w:tc>
        <w:tc>
          <w:tcPr>
            <w:tcW w:w="2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AA033F" w14:textId="2A052504" w:rsidR="00344666" w:rsidRPr="00420F78" w:rsidRDefault="00344666" w:rsidP="00E41400">
            <w:pPr>
              <w:suppressAutoHyphens/>
              <w:autoSpaceDN w:val="0"/>
              <w:spacing w:after="0" w:line="240" w:lineRule="auto"/>
              <w:jc w:val="center"/>
              <w:textAlignment w:val="baseline"/>
              <w:rPr>
                <w:rFonts w:ascii="Times New Roman" w:eastAsia="Times New Roman" w:hAnsi="Times New Roman"/>
              </w:rPr>
            </w:pPr>
            <w:r w:rsidRPr="00420F78">
              <w:rPr>
                <w:rFonts w:ascii="Times New Roman" w:eastAsia="Times New Roman" w:hAnsi="Times New Roman"/>
              </w:rPr>
              <w:t>Apjoms, EUR (bez PVN)</w:t>
            </w: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B7882" w14:textId="77777777" w:rsidR="00344666" w:rsidRPr="00420F78" w:rsidRDefault="00344666" w:rsidP="00E41400">
            <w:pPr>
              <w:suppressAutoHyphens/>
              <w:autoSpaceDN w:val="0"/>
              <w:spacing w:after="0" w:line="240" w:lineRule="auto"/>
              <w:jc w:val="center"/>
              <w:textAlignment w:val="baseline"/>
              <w:rPr>
                <w:rFonts w:ascii="Times New Roman" w:eastAsia="Times New Roman" w:hAnsi="Times New Roman"/>
              </w:rPr>
            </w:pPr>
          </w:p>
        </w:tc>
      </w:tr>
      <w:tr w:rsidR="00344666" w:rsidRPr="00420F78" w14:paraId="5CC32908" w14:textId="77777777" w:rsidTr="00D22AA7">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412B1" w14:textId="77777777" w:rsidR="00344666" w:rsidRPr="00420F78" w:rsidRDefault="00344666" w:rsidP="00E41400">
            <w:pPr>
              <w:suppressAutoHyphens/>
              <w:autoSpaceDN w:val="0"/>
              <w:spacing w:after="0" w:line="240" w:lineRule="auto"/>
              <w:textAlignment w:val="baseline"/>
              <w:rPr>
                <w:rFonts w:ascii="Times New Roman" w:eastAsia="Times New Roman" w:hAnsi="Times New Roman"/>
              </w:rPr>
            </w:pPr>
            <w:r w:rsidRPr="00420F78">
              <w:rPr>
                <w:rFonts w:ascii="Times New Roman" w:eastAsia="Times New Roman" w:hAnsi="Times New Roman"/>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DD65C" w14:textId="77777777" w:rsidR="00344666" w:rsidRPr="00420F78" w:rsidRDefault="00344666" w:rsidP="00E41400">
            <w:pPr>
              <w:suppressAutoHyphens/>
              <w:autoSpaceDN w:val="0"/>
              <w:spacing w:after="0" w:line="240" w:lineRule="auto"/>
              <w:textAlignment w:val="baseline"/>
              <w:rPr>
                <w:rFonts w:ascii="Times New Roman" w:eastAsia="Times New Roman" w:hAnsi="Times New Roman"/>
              </w:rPr>
            </w:pP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55AE5" w14:textId="77777777" w:rsidR="00344666" w:rsidRPr="00420F78" w:rsidRDefault="00344666" w:rsidP="00E41400">
            <w:pPr>
              <w:suppressAutoHyphens/>
              <w:autoSpaceDN w:val="0"/>
              <w:spacing w:after="0" w:line="240" w:lineRule="auto"/>
              <w:textAlignment w:val="baseline"/>
              <w:rPr>
                <w:rFonts w:ascii="Times New Roman" w:eastAsia="Times New Roman" w:hAnsi="Times New Roman"/>
              </w:rPr>
            </w:pPr>
          </w:p>
        </w:tc>
        <w:tc>
          <w:tcPr>
            <w:tcW w:w="2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838C6" w14:textId="77777777" w:rsidR="00344666" w:rsidRPr="00420F78" w:rsidRDefault="00344666" w:rsidP="00E41400">
            <w:pPr>
              <w:suppressAutoHyphens/>
              <w:autoSpaceDN w:val="0"/>
              <w:spacing w:after="0" w:line="240" w:lineRule="auto"/>
              <w:textAlignment w:val="baseline"/>
              <w:rPr>
                <w:rFonts w:ascii="Times New Roman" w:eastAsia="Times New Roman" w:hAnsi="Times New Roman"/>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6D8AC" w14:textId="77777777" w:rsidR="00344666" w:rsidRPr="00420F78" w:rsidRDefault="00344666" w:rsidP="00E41400">
            <w:pPr>
              <w:suppressAutoHyphens/>
              <w:autoSpaceDN w:val="0"/>
              <w:spacing w:after="0" w:line="240" w:lineRule="auto"/>
              <w:textAlignment w:val="baseline"/>
              <w:rPr>
                <w:rFonts w:ascii="Times New Roman" w:eastAsia="Times New Roman" w:hAnsi="Times New Roman"/>
              </w:rPr>
            </w:pPr>
          </w:p>
        </w:tc>
      </w:tr>
      <w:tr w:rsidR="00344666" w:rsidRPr="00420F78" w14:paraId="019A6B12" w14:textId="77777777" w:rsidTr="00D22AA7">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9FCFC" w14:textId="77777777" w:rsidR="00344666" w:rsidRPr="00420F78" w:rsidRDefault="00344666" w:rsidP="00E41400">
            <w:pPr>
              <w:suppressAutoHyphens/>
              <w:autoSpaceDN w:val="0"/>
              <w:spacing w:after="0" w:line="240" w:lineRule="auto"/>
              <w:textAlignment w:val="baseline"/>
              <w:rPr>
                <w:rFonts w:ascii="Times New Roman" w:eastAsia="Times New Roman" w:hAnsi="Times New Roman"/>
              </w:rPr>
            </w:pPr>
            <w:r w:rsidRPr="00420F78">
              <w:rPr>
                <w:rFonts w:ascii="Times New Roman" w:eastAsia="Times New Roman" w:hAnsi="Times New Roman"/>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B2AAA" w14:textId="77777777" w:rsidR="00344666" w:rsidRPr="00420F78" w:rsidRDefault="00344666" w:rsidP="00E41400">
            <w:pPr>
              <w:suppressAutoHyphens/>
              <w:autoSpaceDN w:val="0"/>
              <w:spacing w:after="0" w:line="240" w:lineRule="auto"/>
              <w:textAlignment w:val="baseline"/>
              <w:rPr>
                <w:rFonts w:ascii="Times New Roman" w:eastAsia="Times New Roman" w:hAnsi="Times New Roman"/>
              </w:rPr>
            </w:pP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06A70" w14:textId="77777777" w:rsidR="00344666" w:rsidRPr="00420F78" w:rsidRDefault="00344666" w:rsidP="00E41400">
            <w:pPr>
              <w:suppressAutoHyphens/>
              <w:autoSpaceDN w:val="0"/>
              <w:spacing w:after="0" w:line="240" w:lineRule="auto"/>
              <w:textAlignment w:val="baseline"/>
              <w:rPr>
                <w:rFonts w:ascii="Times New Roman" w:eastAsia="Times New Roman" w:hAnsi="Times New Roman"/>
              </w:rPr>
            </w:pPr>
          </w:p>
        </w:tc>
        <w:tc>
          <w:tcPr>
            <w:tcW w:w="2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4B5FB" w14:textId="77777777" w:rsidR="00344666" w:rsidRPr="00420F78" w:rsidRDefault="00344666" w:rsidP="00E41400">
            <w:pPr>
              <w:suppressAutoHyphens/>
              <w:autoSpaceDN w:val="0"/>
              <w:spacing w:after="0" w:line="240" w:lineRule="auto"/>
              <w:textAlignment w:val="baseline"/>
              <w:rPr>
                <w:rFonts w:ascii="Times New Roman" w:eastAsia="Times New Roman" w:hAnsi="Times New Roman"/>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63ACC" w14:textId="77777777" w:rsidR="00344666" w:rsidRPr="00420F78" w:rsidRDefault="00344666" w:rsidP="00E41400">
            <w:pPr>
              <w:suppressAutoHyphens/>
              <w:autoSpaceDN w:val="0"/>
              <w:spacing w:after="0" w:line="240" w:lineRule="auto"/>
              <w:textAlignment w:val="baseline"/>
              <w:rPr>
                <w:rFonts w:ascii="Times New Roman" w:eastAsia="Times New Roman" w:hAnsi="Times New Roman"/>
              </w:rPr>
            </w:pPr>
          </w:p>
        </w:tc>
      </w:tr>
    </w:tbl>
    <w:p w14:paraId="3BF105BA" w14:textId="77777777" w:rsidR="00E41400" w:rsidRPr="00420F78" w:rsidRDefault="00E41400" w:rsidP="00E41400">
      <w:pPr>
        <w:suppressAutoHyphens/>
        <w:autoSpaceDN w:val="0"/>
        <w:spacing w:after="0" w:line="240" w:lineRule="auto"/>
        <w:textAlignment w:val="baseline"/>
        <w:rPr>
          <w:rFonts w:ascii="Times New Roman" w:eastAsia="Times New Roman" w:hAnsi="Times New Roman"/>
          <w:b/>
          <w:lang w:eastAsia="lv-LV"/>
        </w:rPr>
      </w:pPr>
    </w:p>
    <w:p w14:paraId="28758DA2" w14:textId="77777777" w:rsidR="00E41400" w:rsidRPr="00420F78" w:rsidRDefault="00E41400" w:rsidP="00E41400">
      <w:pPr>
        <w:suppressAutoHyphens/>
        <w:autoSpaceDN w:val="0"/>
        <w:spacing w:after="0" w:line="240" w:lineRule="auto"/>
        <w:textAlignment w:val="baseline"/>
        <w:rPr>
          <w:rFonts w:ascii="Times New Roman" w:eastAsia="Times New Roman" w:hAnsi="Times New Roman"/>
          <w:b/>
          <w:lang w:eastAsia="lv-LV"/>
        </w:rPr>
      </w:pPr>
    </w:p>
    <w:p w14:paraId="40C755B8" w14:textId="77777777" w:rsidR="00E41400" w:rsidRPr="00420F78" w:rsidRDefault="00E41400" w:rsidP="00E41400">
      <w:pPr>
        <w:suppressAutoHyphens/>
        <w:autoSpaceDN w:val="0"/>
        <w:spacing w:after="0" w:line="240" w:lineRule="auto"/>
        <w:jc w:val="both"/>
        <w:textAlignment w:val="baseline"/>
        <w:rPr>
          <w:rFonts w:ascii="Times New Roman" w:eastAsia="Times New Roman" w:hAnsi="Times New Roman"/>
        </w:rPr>
      </w:pPr>
      <w:r w:rsidRPr="00420F78">
        <w:rPr>
          <w:rFonts w:ascii="Times New Roman" w:eastAsia="Times New Roman" w:hAnsi="Times New Roman"/>
        </w:rPr>
        <w:t>Pielikumā:</w:t>
      </w:r>
    </w:p>
    <w:p w14:paraId="3A3053D4" w14:textId="77777777" w:rsidR="00E41400" w:rsidRPr="00420F78" w:rsidRDefault="00E41400" w:rsidP="00E41400">
      <w:pPr>
        <w:numPr>
          <w:ilvl w:val="0"/>
          <w:numId w:val="64"/>
        </w:numPr>
        <w:suppressAutoHyphens/>
        <w:autoSpaceDN w:val="0"/>
        <w:spacing w:after="0" w:line="240" w:lineRule="auto"/>
        <w:ind w:left="284" w:hanging="284"/>
        <w:jc w:val="both"/>
        <w:textAlignment w:val="baseline"/>
        <w:rPr>
          <w:rFonts w:ascii="Times New Roman" w:eastAsia="Times New Roman" w:hAnsi="Times New Roman"/>
        </w:rPr>
      </w:pPr>
      <w:r w:rsidRPr="00420F78">
        <w:rPr>
          <w:rFonts w:ascii="Times New Roman" w:eastAsia="Times New Roman" w:hAnsi="Times New Roman"/>
        </w:rPr>
        <w:t>Apakšuzņēmēju apliecinājumi saskaņā ar 7A.pielikumu.</w:t>
      </w:r>
    </w:p>
    <w:p w14:paraId="6B0CB9A4" w14:textId="77777777" w:rsidR="00E41400" w:rsidRPr="00420F78" w:rsidRDefault="00E41400" w:rsidP="00E41400">
      <w:pPr>
        <w:tabs>
          <w:tab w:val="left" w:pos="2160"/>
        </w:tabs>
        <w:suppressAutoHyphens/>
        <w:autoSpaceDN w:val="0"/>
        <w:spacing w:after="0" w:line="240" w:lineRule="auto"/>
        <w:jc w:val="both"/>
        <w:textAlignment w:val="baseline"/>
        <w:rPr>
          <w:rFonts w:ascii="Times New Roman" w:eastAsia="Times New Roman" w:hAnsi="Times New Roman"/>
          <w:bCs/>
        </w:rPr>
      </w:pPr>
    </w:p>
    <w:p w14:paraId="623AA94F" w14:textId="77777777" w:rsidR="00E41400" w:rsidRPr="00420F78" w:rsidRDefault="00E41400" w:rsidP="00E41400">
      <w:pPr>
        <w:tabs>
          <w:tab w:val="left" w:pos="2160"/>
        </w:tabs>
        <w:suppressAutoHyphens/>
        <w:autoSpaceDN w:val="0"/>
        <w:spacing w:after="0" w:line="240" w:lineRule="auto"/>
        <w:jc w:val="both"/>
        <w:textAlignment w:val="baseline"/>
        <w:rPr>
          <w:rFonts w:ascii="Times New Roman" w:eastAsia="Times New Roman" w:hAnsi="Times New Roman"/>
          <w:bCs/>
        </w:rPr>
      </w:pPr>
    </w:p>
    <w:p w14:paraId="7F7E28B7" w14:textId="77777777" w:rsidR="00E41400" w:rsidRPr="00420F78" w:rsidRDefault="00E41400" w:rsidP="00E41400">
      <w:pPr>
        <w:tabs>
          <w:tab w:val="left" w:pos="2160"/>
        </w:tabs>
        <w:suppressAutoHyphens/>
        <w:autoSpaceDN w:val="0"/>
        <w:spacing w:after="0" w:line="240" w:lineRule="auto"/>
        <w:jc w:val="both"/>
        <w:textAlignment w:val="baseline"/>
        <w:rPr>
          <w:rFonts w:ascii="Times New Roman" w:eastAsia="Times New Roman" w:hAnsi="Times New Roman"/>
          <w:bCs/>
        </w:rPr>
      </w:pPr>
    </w:p>
    <w:p w14:paraId="25ECFFB3" w14:textId="6573585C" w:rsidR="00E41400" w:rsidRPr="00420F78" w:rsidRDefault="00E41400" w:rsidP="00E41400">
      <w:pPr>
        <w:tabs>
          <w:tab w:val="left" w:pos="2160"/>
        </w:tabs>
        <w:suppressAutoHyphens/>
        <w:autoSpaceDN w:val="0"/>
        <w:spacing w:after="0" w:line="240" w:lineRule="auto"/>
        <w:jc w:val="both"/>
        <w:textAlignment w:val="baseline"/>
        <w:rPr>
          <w:rFonts w:ascii="Times New Roman" w:eastAsia="Times New Roman" w:hAnsi="Times New Roman"/>
          <w:bCs/>
        </w:rPr>
      </w:pPr>
      <w:r w:rsidRPr="00420F78">
        <w:rPr>
          <w:rFonts w:ascii="Times New Roman" w:eastAsia="Times New Roman" w:hAnsi="Times New Roman"/>
          <w:bCs/>
        </w:rPr>
        <w:t>202</w:t>
      </w:r>
      <w:r w:rsidR="006639CB" w:rsidRPr="00420F78">
        <w:rPr>
          <w:rFonts w:ascii="Times New Roman" w:eastAsia="Times New Roman" w:hAnsi="Times New Roman"/>
          <w:bCs/>
        </w:rPr>
        <w:t>4</w:t>
      </w:r>
      <w:r w:rsidRPr="00420F78">
        <w:rPr>
          <w:rFonts w:ascii="Times New Roman" w:eastAsia="Times New Roman" w:hAnsi="Times New Roman"/>
          <w:bCs/>
        </w:rPr>
        <w:t>.gada ___._____________</w:t>
      </w:r>
    </w:p>
    <w:p w14:paraId="101A3C63" w14:textId="77777777"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b/>
        </w:rPr>
      </w:pPr>
    </w:p>
    <w:p w14:paraId="598B6AF2" w14:textId="77777777" w:rsidR="00E41400" w:rsidRPr="00420F78" w:rsidRDefault="00E41400" w:rsidP="00E41400">
      <w:pPr>
        <w:suppressAutoHyphens/>
        <w:autoSpaceDN w:val="0"/>
        <w:spacing w:after="0" w:line="240" w:lineRule="auto"/>
        <w:textAlignment w:val="baseline"/>
        <w:rPr>
          <w:rFonts w:ascii="Times New Roman" w:eastAsia="Times New Roman" w:hAnsi="Times New Roman"/>
          <w:bCs/>
          <w:i/>
          <w:lang w:eastAsia="lv-LV"/>
        </w:rPr>
      </w:pPr>
      <w:r w:rsidRPr="00420F78">
        <w:rPr>
          <w:rFonts w:ascii="Times New Roman" w:eastAsia="Times New Roman" w:hAnsi="Times New Roman"/>
          <w:bCs/>
          <w:i/>
          <w:lang w:eastAsia="lv-LV"/>
        </w:rPr>
        <w:t>___________________________________________________________________________</w:t>
      </w:r>
    </w:p>
    <w:p w14:paraId="54929C9B" w14:textId="77777777" w:rsidR="00E41400" w:rsidRPr="00420F78" w:rsidRDefault="00E41400" w:rsidP="00E41400">
      <w:pPr>
        <w:suppressAutoHyphens/>
        <w:autoSpaceDN w:val="0"/>
        <w:spacing w:after="0" w:line="240" w:lineRule="auto"/>
        <w:jc w:val="center"/>
        <w:textAlignment w:val="baseline"/>
        <w:rPr>
          <w:rFonts w:ascii="Times New Roman" w:eastAsia="Times New Roman" w:hAnsi="Times New Roman"/>
          <w:bCs/>
          <w:i/>
          <w:lang w:eastAsia="lv-LV"/>
        </w:rPr>
      </w:pPr>
      <w:r w:rsidRPr="00420F78">
        <w:rPr>
          <w:rFonts w:ascii="Times New Roman" w:eastAsia="Times New Roman" w:hAnsi="Times New Roman"/>
          <w:bCs/>
          <w:i/>
          <w:lang w:eastAsia="lv-LV"/>
        </w:rPr>
        <w:t>(uzņēmuma vadītāja vai tā pilnvarotās personas (pievienot pilnvaras oriģinālu vai apliecinātu kopiju) paraksts, tā atšifrējums)</w:t>
      </w:r>
    </w:p>
    <w:p w14:paraId="178EC638" w14:textId="77777777" w:rsidR="00E41400" w:rsidRPr="00420F78" w:rsidRDefault="00E41400" w:rsidP="00E41400">
      <w:pPr>
        <w:suppressAutoHyphens/>
        <w:autoSpaceDN w:val="0"/>
        <w:spacing w:after="0" w:line="240" w:lineRule="auto"/>
        <w:textAlignment w:val="baseline"/>
        <w:rPr>
          <w:rFonts w:ascii="Times New Roman" w:eastAsia="Times New Roman" w:hAnsi="Times New Roman"/>
        </w:rPr>
      </w:pPr>
    </w:p>
    <w:p w14:paraId="5B571900" w14:textId="77777777" w:rsidR="00E41400" w:rsidRPr="00E41400" w:rsidRDefault="00E41400"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3766F9DB" w14:textId="77777777" w:rsidR="00E41400" w:rsidRPr="00E41400" w:rsidRDefault="00E41400"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048C0CC5" w14:textId="77777777" w:rsidR="00E41400" w:rsidRPr="00E41400" w:rsidRDefault="00E41400"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0BD29C9D" w14:textId="77777777" w:rsidR="00E41400" w:rsidRPr="00E41400" w:rsidRDefault="00E41400"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29CEEB9C" w14:textId="77777777" w:rsidR="00E41400" w:rsidRPr="00E41400" w:rsidRDefault="00E41400"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02317879" w14:textId="77777777" w:rsidR="00E41400" w:rsidRPr="00E41400" w:rsidRDefault="00E41400"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3EE7614B" w14:textId="77777777" w:rsidR="00E41400" w:rsidRPr="00E41400" w:rsidRDefault="00E41400"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4D8C61F3" w14:textId="77777777" w:rsidR="00E41400" w:rsidRPr="00E41400" w:rsidRDefault="00E41400"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2CF17CD4" w14:textId="77777777" w:rsidR="00344666" w:rsidRDefault="00344666"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2EB5B3FA" w14:textId="77777777" w:rsidR="00344666" w:rsidRDefault="00344666"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4EB6F2C3" w14:textId="77777777" w:rsidR="00344666" w:rsidRDefault="00344666"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24F92A6B" w14:textId="77777777" w:rsidR="00344666" w:rsidRDefault="00344666"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0DA2C524" w14:textId="77777777" w:rsidR="00344666" w:rsidRDefault="00344666"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7BC1BB69" w14:textId="77777777" w:rsidR="00344666" w:rsidRDefault="00344666"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6D755FE8" w14:textId="77777777" w:rsidR="00344666" w:rsidRDefault="00344666"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0AAE5F74" w14:textId="77777777" w:rsidR="00344666" w:rsidRDefault="00344666"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6A1C6F83" w14:textId="77777777" w:rsidR="00344666" w:rsidRDefault="00344666"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691E705C" w14:textId="77777777" w:rsidR="00344666" w:rsidRDefault="00344666"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7F31E1F5" w14:textId="77777777" w:rsidR="00344666" w:rsidRDefault="00344666"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6D52C9E6" w14:textId="77777777" w:rsidR="00344666" w:rsidRDefault="00344666"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6F5AB41E" w14:textId="77777777" w:rsidR="00344666" w:rsidRDefault="00344666" w:rsidP="00E41400">
      <w:pPr>
        <w:suppressAutoHyphens/>
        <w:autoSpaceDN w:val="0"/>
        <w:spacing w:after="0" w:line="240" w:lineRule="auto"/>
        <w:jc w:val="right"/>
        <w:textAlignment w:val="baseline"/>
        <w:rPr>
          <w:rFonts w:ascii="Times New Roman" w:eastAsia="Times New Roman" w:hAnsi="Times New Roman"/>
          <w:b/>
          <w:bCs/>
          <w:sz w:val="24"/>
          <w:szCs w:val="24"/>
        </w:rPr>
      </w:pPr>
    </w:p>
    <w:p w14:paraId="06A552F9" w14:textId="77777777" w:rsidR="00420F78" w:rsidRDefault="00420F78">
      <w:pPr>
        <w:rPr>
          <w:rFonts w:ascii="Times New Roman" w:eastAsia="Times New Roman" w:hAnsi="Times New Roman"/>
          <w:b/>
          <w:bCs/>
          <w:sz w:val="24"/>
          <w:szCs w:val="24"/>
        </w:rPr>
      </w:pPr>
      <w:r>
        <w:rPr>
          <w:rFonts w:ascii="Times New Roman" w:eastAsia="Times New Roman" w:hAnsi="Times New Roman"/>
          <w:b/>
          <w:bCs/>
          <w:sz w:val="24"/>
          <w:szCs w:val="24"/>
        </w:rPr>
        <w:br w:type="page"/>
      </w:r>
    </w:p>
    <w:p w14:paraId="1D9680BF" w14:textId="58D1E0AE"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rPr>
      </w:pPr>
      <w:r w:rsidRPr="00420F78">
        <w:rPr>
          <w:rFonts w:ascii="Times New Roman" w:eastAsia="Times New Roman" w:hAnsi="Times New Roman"/>
          <w:b/>
          <w:bCs/>
        </w:rPr>
        <w:lastRenderedPageBreak/>
        <w:t>7A.pielikums nolikumam</w:t>
      </w:r>
    </w:p>
    <w:p w14:paraId="31D5CE38" w14:textId="3AFF4728"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rPr>
      </w:pPr>
      <w:r w:rsidRPr="00420F78">
        <w:rPr>
          <w:rFonts w:ascii="Times New Roman" w:eastAsia="Times New Roman" w:hAnsi="Times New Roman"/>
          <w:b/>
          <w:bCs/>
        </w:rPr>
        <w:t>ID Nr. </w:t>
      </w:r>
      <w:r w:rsidR="00344666" w:rsidRPr="00420F78">
        <w:rPr>
          <w:rFonts w:ascii="Times New Roman" w:eastAsia="Times New Roman" w:hAnsi="Times New Roman"/>
          <w:b/>
          <w:bCs/>
        </w:rPr>
        <w:t>VNĪ 2024/2/9-2/AK-77</w:t>
      </w:r>
    </w:p>
    <w:p w14:paraId="725501F9" w14:textId="77777777" w:rsidR="00E41400" w:rsidRPr="00420F78" w:rsidRDefault="00E41400" w:rsidP="00E41400">
      <w:pPr>
        <w:suppressAutoHyphens/>
        <w:autoSpaceDN w:val="0"/>
        <w:spacing w:after="0" w:line="240" w:lineRule="auto"/>
        <w:jc w:val="center"/>
        <w:textAlignment w:val="baseline"/>
        <w:rPr>
          <w:rFonts w:ascii="Times New Roman" w:eastAsia="Times New Roman" w:hAnsi="Times New Roman"/>
          <w:b/>
        </w:rPr>
      </w:pPr>
    </w:p>
    <w:p w14:paraId="4239A02C" w14:textId="77777777" w:rsidR="00E41400" w:rsidRPr="00420F78" w:rsidRDefault="00E41400" w:rsidP="00E41400">
      <w:pPr>
        <w:suppressAutoHyphens/>
        <w:autoSpaceDN w:val="0"/>
        <w:spacing w:after="0" w:line="240" w:lineRule="auto"/>
        <w:jc w:val="center"/>
        <w:textAlignment w:val="baseline"/>
        <w:rPr>
          <w:rFonts w:ascii="Times New Roman" w:eastAsia="Times New Roman" w:hAnsi="Times New Roman"/>
          <w:b/>
        </w:rPr>
      </w:pPr>
      <w:r w:rsidRPr="00420F78">
        <w:rPr>
          <w:rFonts w:ascii="Times New Roman" w:eastAsia="Times New Roman" w:hAnsi="Times New Roman"/>
          <w:b/>
        </w:rPr>
        <w:t>LĪGUMA IZPILDĒ IESAISTĪTĀ APAKŠUZŅĒMĒJA APLIECINĀJUMS</w:t>
      </w:r>
    </w:p>
    <w:p w14:paraId="37C2956C" w14:textId="499C5690" w:rsidR="00E41400" w:rsidRPr="00420F78" w:rsidRDefault="00E41400" w:rsidP="00E41400">
      <w:pPr>
        <w:suppressAutoHyphens/>
        <w:autoSpaceDN w:val="0"/>
        <w:spacing w:after="0" w:line="240" w:lineRule="auto"/>
        <w:jc w:val="center"/>
        <w:textAlignment w:val="baseline"/>
        <w:rPr>
          <w:rFonts w:ascii="Times New Roman" w:eastAsia="Times New Roman" w:hAnsi="Times New Roman"/>
        </w:rPr>
      </w:pPr>
      <w:r w:rsidRPr="00420F78">
        <w:rPr>
          <w:rFonts w:ascii="Times New Roman" w:eastAsia="Times New Roman" w:hAnsi="Times New Roman"/>
        </w:rPr>
        <w:t xml:space="preserve">Konkursam  </w:t>
      </w:r>
      <w:r w:rsidRPr="00420F78">
        <w:rPr>
          <w:rFonts w:ascii="Times New Roman" w:eastAsia="Times New Roman" w:hAnsi="Times New Roman"/>
          <w:b/>
          <w:bCs/>
        </w:rPr>
        <w:t>“Apdrošināšanas brokera pakalpojumi”,</w:t>
      </w:r>
      <w:r w:rsidRPr="00420F78">
        <w:rPr>
          <w:rFonts w:ascii="Times New Roman" w:eastAsia="Times New Roman" w:hAnsi="Times New Roman"/>
        </w:rPr>
        <w:t xml:space="preserve"> ID.Nr. </w:t>
      </w:r>
      <w:r w:rsidR="00344666" w:rsidRPr="00420F78">
        <w:rPr>
          <w:rFonts w:ascii="Times New Roman" w:eastAsia="Times New Roman" w:hAnsi="Times New Roman"/>
        </w:rPr>
        <w:t>VNĪ 2024/2/9-2/AK-77</w:t>
      </w:r>
    </w:p>
    <w:p w14:paraId="3EEB171E" w14:textId="77777777" w:rsidR="00E41400" w:rsidRPr="00420F78" w:rsidRDefault="00E41400" w:rsidP="00E41400">
      <w:pPr>
        <w:suppressAutoHyphens/>
        <w:autoSpaceDN w:val="0"/>
        <w:spacing w:after="0" w:line="240" w:lineRule="auto"/>
        <w:textAlignment w:val="baseline"/>
        <w:rPr>
          <w:rFonts w:ascii="Times New Roman" w:eastAsia="Times New Roman" w:hAnsi="Times New Roman"/>
          <w:b/>
        </w:rPr>
      </w:pPr>
    </w:p>
    <w:p w14:paraId="5BE2AD4B" w14:textId="60A176D7" w:rsidR="00E41400" w:rsidRPr="00420F78" w:rsidRDefault="00E41400" w:rsidP="00E41400">
      <w:pPr>
        <w:suppressAutoHyphens/>
        <w:autoSpaceDN w:val="0"/>
        <w:spacing w:after="0" w:line="240" w:lineRule="auto"/>
        <w:jc w:val="both"/>
        <w:textAlignment w:val="baseline"/>
        <w:rPr>
          <w:rFonts w:ascii="Times New Roman" w:eastAsia="Times New Roman" w:hAnsi="Times New Roman"/>
          <w:lang w:eastAsia="lv-LV"/>
        </w:rPr>
      </w:pPr>
      <w:r w:rsidRPr="00420F78">
        <w:rPr>
          <w:rFonts w:ascii="Times New Roman" w:eastAsia="Times New Roman" w:hAnsi="Times New Roman"/>
          <w:bCs/>
        </w:rPr>
        <w:t xml:space="preserve">Apliecinām, ka mēs </w:t>
      </w:r>
      <w:r w:rsidRPr="00420F78">
        <w:rPr>
          <w:rFonts w:ascii="Times New Roman" w:eastAsia="Times New Roman" w:hAnsi="Times New Roman"/>
          <w:bCs/>
          <w:i/>
        </w:rPr>
        <w:t>&lt;apakšuzņēmēja nosaukums, reģistrācijas Nr</w:t>
      </w:r>
      <w:r w:rsidRPr="00420F78">
        <w:rPr>
          <w:rFonts w:ascii="Times New Roman" w:eastAsia="Times New Roman" w:hAnsi="Times New Roman"/>
          <w:bCs/>
        </w:rPr>
        <w:t>.&gt; esam gatavi izpildīt līguma izpildē iesaistīto apakšuzņēmēju sarakstā norādīto mums nododamo Konkursa</w:t>
      </w:r>
      <w:r w:rsidRPr="00420F78">
        <w:rPr>
          <w:rFonts w:ascii="Times New Roman" w:eastAsia="Times New Roman" w:hAnsi="Times New Roman"/>
          <w:lang w:eastAsia="lv-LV"/>
        </w:rPr>
        <w:t xml:space="preserve"> “Apdrošināšanas brokera pakalpojumi”, ID.Nr.</w:t>
      </w:r>
      <w:r w:rsidRPr="00420F78">
        <w:rPr>
          <w:rFonts w:ascii="Times New Roman" w:eastAsia="Times New Roman" w:hAnsi="Times New Roman"/>
        </w:rPr>
        <w:t xml:space="preserve"> </w:t>
      </w:r>
      <w:r w:rsidR="00344666" w:rsidRPr="00420F78">
        <w:rPr>
          <w:rFonts w:ascii="Times New Roman" w:eastAsia="Times New Roman" w:hAnsi="Times New Roman"/>
          <w:lang w:eastAsia="lv-LV"/>
        </w:rPr>
        <w:t>VNĪ 2024/2/9-2/AK-77</w:t>
      </w:r>
      <w:r w:rsidRPr="00420F78">
        <w:rPr>
          <w:rFonts w:ascii="Times New Roman" w:eastAsia="Times New Roman" w:hAnsi="Times New Roman"/>
          <w:lang w:eastAsia="lv-LV"/>
        </w:rPr>
        <w:t xml:space="preserve"> </w:t>
      </w:r>
      <w:r w:rsidRPr="00420F78">
        <w:rPr>
          <w:rFonts w:ascii="Times New Roman" w:eastAsia="Times New Roman" w:hAnsi="Times New Roman"/>
          <w:bCs/>
        </w:rPr>
        <w:t xml:space="preserve">līguma daļu, gadījumā, ja ar pretendentu </w:t>
      </w:r>
      <w:r w:rsidRPr="00420F78">
        <w:rPr>
          <w:rFonts w:ascii="Times New Roman" w:eastAsia="Times New Roman" w:hAnsi="Times New Roman"/>
          <w:bCs/>
          <w:i/>
        </w:rPr>
        <w:t>&lt;pretendenta nosaukums, reģistrācijas Nr.&gt;</w:t>
      </w:r>
      <w:r w:rsidRPr="00420F78">
        <w:rPr>
          <w:rFonts w:ascii="Times New Roman" w:eastAsia="Times New Roman" w:hAnsi="Times New Roman"/>
          <w:bCs/>
        </w:rPr>
        <w:t xml:space="preserve"> tiks noslēgts iepirkuma līgums.</w:t>
      </w:r>
    </w:p>
    <w:p w14:paraId="221EF675" w14:textId="77777777" w:rsidR="00E41400" w:rsidRPr="00420F78" w:rsidRDefault="00E41400" w:rsidP="00E41400">
      <w:pPr>
        <w:suppressAutoHyphens/>
        <w:autoSpaceDN w:val="0"/>
        <w:spacing w:after="0" w:line="240" w:lineRule="auto"/>
        <w:textAlignment w:val="baseline"/>
        <w:rPr>
          <w:rFonts w:ascii="Times New Roman" w:eastAsia="Times New Roman" w:hAnsi="Times New Roman"/>
          <w:b/>
        </w:rPr>
      </w:pPr>
    </w:p>
    <w:p w14:paraId="18E1A2AD" w14:textId="77777777" w:rsidR="00E41400" w:rsidRPr="00420F78" w:rsidRDefault="00E41400" w:rsidP="00E41400">
      <w:pPr>
        <w:suppressAutoHyphens/>
        <w:autoSpaceDN w:val="0"/>
        <w:spacing w:after="0" w:line="240" w:lineRule="auto"/>
        <w:textAlignment w:val="baseline"/>
        <w:rPr>
          <w:rFonts w:ascii="Times New Roman" w:eastAsia="Times New Roman" w:hAnsi="Times New Roman"/>
          <w:b/>
        </w:rPr>
      </w:pPr>
    </w:p>
    <w:p w14:paraId="232A74DB" w14:textId="77777777" w:rsidR="00E41400" w:rsidRPr="00420F78" w:rsidRDefault="00E41400" w:rsidP="00E41400">
      <w:pPr>
        <w:suppressAutoHyphens/>
        <w:autoSpaceDN w:val="0"/>
        <w:spacing w:after="0" w:line="240" w:lineRule="auto"/>
        <w:textAlignment w:val="baseline"/>
        <w:rPr>
          <w:rFonts w:ascii="Times New Roman" w:eastAsia="Times New Roman" w:hAnsi="Times New Roman"/>
          <w:b/>
        </w:rPr>
      </w:pPr>
    </w:p>
    <w:p w14:paraId="2ED1BD44" w14:textId="48B7A00D" w:rsidR="00E41400" w:rsidRPr="00420F78" w:rsidRDefault="00E41400" w:rsidP="00E41400">
      <w:pPr>
        <w:tabs>
          <w:tab w:val="left" w:pos="426"/>
          <w:tab w:val="left" w:pos="2160"/>
        </w:tabs>
        <w:suppressAutoHyphens/>
        <w:autoSpaceDN w:val="0"/>
        <w:spacing w:after="0" w:line="240" w:lineRule="auto"/>
        <w:jc w:val="both"/>
        <w:textAlignment w:val="baseline"/>
        <w:rPr>
          <w:rFonts w:ascii="Times New Roman" w:eastAsia="Times New Roman" w:hAnsi="Times New Roman"/>
          <w:bCs/>
        </w:rPr>
      </w:pPr>
      <w:r w:rsidRPr="00420F78">
        <w:rPr>
          <w:rFonts w:ascii="Times New Roman" w:eastAsia="Times New Roman" w:hAnsi="Times New Roman"/>
          <w:bCs/>
        </w:rPr>
        <w:t>202</w:t>
      </w:r>
      <w:r w:rsidR="00344666" w:rsidRPr="00420F78">
        <w:rPr>
          <w:rFonts w:ascii="Times New Roman" w:eastAsia="Times New Roman" w:hAnsi="Times New Roman"/>
          <w:bCs/>
        </w:rPr>
        <w:t>4</w:t>
      </w:r>
      <w:r w:rsidRPr="00420F78">
        <w:rPr>
          <w:rFonts w:ascii="Times New Roman" w:eastAsia="Times New Roman" w:hAnsi="Times New Roman"/>
          <w:bCs/>
        </w:rPr>
        <w:t>.gada ___._____________</w:t>
      </w:r>
    </w:p>
    <w:p w14:paraId="3F56AD06" w14:textId="77777777" w:rsidR="00E41400" w:rsidRPr="00420F78" w:rsidRDefault="00E41400" w:rsidP="00E41400">
      <w:pPr>
        <w:keepNext/>
        <w:tabs>
          <w:tab w:val="left" w:pos="426"/>
        </w:tabs>
        <w:suppressAutoHyphens/>
        <w:autoSpaceDN w:val="0"/>
        <w:spacing w:after="0" w:line="240" w:lineRule="auto"/>
        <w:jc w:val="both"/>
        <w:textAlignment w:val="baseline"/>
        <w:rPr>
          <w:rFonts w:ascii="Times New Roman" w:eastAsia="Times New Roman" w:hAnsi="Times New Roman"/>
          <w:lang w:eastAsia="lv-LV"/>
        </w:rPr>
      </w:pPr>
    </w:p>
    <w:p w14:paraId="7B38986A" w14:textId="77777777" w:rsidR="00E41400" w:rsidRPr="00420F78" w:rsidRDefault="00E41400" w:rsidP="00E41400">
      <w:pPr>
        <w:tabs>
          <w:tab w:val="left" w:pos="426"/>
        </w:tabs>
        <w:suppressAutoHyphens/>
        <w:autoSpaceDN w:val="0"/>
        <w:spacing w:after="0" w:line="240" w:lineRule="auto"/>
        <w:textAlignment w:val="baseline"/>
        <w:rPr>
          <w:rFonts w:ascii="Times New Roman" w:eastAsia="Times New Roman" w:hAnsi="Times New Roman"/>
          <w:bCs/>
          <w:i/>
          <w:lang w:eastAsia="lv-LV"/>
        </w:rPr>
      </w:pPr>
      <w:r w:rsidRPr="00420F78">
        <w:rPr>
          <w:rFonts w:ascii="Times New Roman" w:eastAsia="Times New Roman" w:hAnsi="Times New Roman"/>
          <w:bCs/>
          <w:i/>
          <w:lang w:eastAsia="lv-LV"/>
        </w:rPr>
        <w:t>___________________________________________________________________________</w:t>
      </w:r>
    </w:p>
    <w:p w14:paraId="453C2786" w14:textId="77777777" w:rsidR="00E41400" w:rsidRPr="00420F78" w:rsidRDefault="00E41400" w:rsidP="00E41400">
      <w:pPr>
        <w:tabs>
          <w:tab w:val="left" w:pos="426"/>
        </w:tabs>
        <w:suppressAutoHyphens/>
        <w:autoSpaceDN w:val="0"/>
        <w:spacing w:after="0" w:line="240" w:lineRule="auto"/>
        <w:jc w:val="center"/>
        <w:textAlignment w:val="baseline"/>
        <w:rPr>
          <w:rFonts w:ascii="Times New Roman" w:eastAsia="Times New Roman" w:hAnsi="Times New Roman"/>
          <w:bCs/>
          <w:i/>
          <w:lang w:eastAsia="lv-LV"/>
        </w:rPr>
        <w:sectPr w:rsidR="00E41400" w:rsidRPr="00420F78" w:rsidSect="00E41400">
          <w:headerReference w:type="default" r:id="rId27"/>
          <w:footerReference w:type="default" r:id="rId28"/>
          <w:pgSz w:w="11906" w:h="16838"/>
          <w:pgMar w:top="1021" w:right="992" w:bottom="1418" w:left="1134" w:header="709" w:footer="709" w:gutter="0"/>
          <w:cols w:space="720"/>
        </w:sectPr>
      </w:pPr>
      <w:r w:rsidRPr="00420F78">
        <w:rPr>
          <w:rFonts w:ascii="Times New Roman" w:eastAsia="Times New Roman" w:hAnsi="Times New Roman"/>
          <w:bCs/>
          <w:i/>
          <w:lang w:eastAsia="lv-LV"/>
        </w:rPr>
        <w:t>(uzņēmuma vadītāja vai tā pilnvarotās personas (pievienot pilnvaras oriģinālu vai apliecinātu kopiju) paraksts, tā atšifrējums)</w:t>
      </w:r>
    </w:p>
    <w:p w14:paraId="2FC513D3" w14:textId="77777777"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b/>
          <w:bCs/>
        </w:rPr>
      </w:pPr>
    </w:p>
    <w:p w14:paraId="36965ED1" w14:textId="77777777"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rPr>
      </w:pPr>
      <w:r w:rsidRPr="00420F78">
        <w:rPr>
          <w:rFonts w:ascii="Times New Roman" w:eastAsia="Times New Roman" w:hAnsi="Times New Roman"/>
          <w:b/>
          <w:bCs/>
        </w:rPr>
        <w:t>8.pielikums nolikumam</w:t>
      </w:r>
    </w:p>
    <w:p w14:paraId="41C0579C" w14:textId="2A81A8B6"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rPr>
      </w:pPr>
      <w:r w:rsidRPr="00420F78">
        <w:rPr>
          <w:rFonts w:ascii="Times New Roman" w:eastAsia="Times New Roman" w:hAnsi="Times New Roman"/>
          <w:b/>
          <w:bCs/>
        </w:rPr>
        <w:t>ID.Nr.</w:t>
      </w:r>
      <w:r w:rsidRPr="00420F78">
        <w:rPr>
          <w:rFonts w:ascii="Times New Roman" w:eastAsia="Times New Roman" w:hAnsi="Times New Roman"/>
        </w:rPr>
        <w:t xml:space="preserve"> </w:t>
      </w:r>
      <w:r w:rsidR="00344666" w:rsidRPr="00420F78">
        <w:rPr>
          <w:rFonts w:ascii="Times New Roman" w:eastAsia="Times New Roman" w:hAnsi="Times New Roman"/>
          <w:b/>
          <w:bCs/>
        </w:rPr>
        <w:t>VNĪ 2024/2/9-2/AK-77</w:t>
      </w:r>
    </w:p>
    <w:p w14:paraId="0AEDD3CB" w14:textId="77777777" w:rsidR="00E41400" w:rsidRPr="00420F78" w:rsidRDefault="00E41400" w:rsidP="00E41400">
      <w:pPr>
        <w:suppressAutoHyphens/>
        <w:autoSpaceDN w:val="0"/>
        <w:spacing w:after="0" w:line="240" w:lineRule="auto"/>
        <w:textAlignment w:val="baseline"/>
        <w:rPr>
          <w:rFonts w:ascii="Times New Roman" w:eastAsia="Times New Roman" w:hAnsi="Times New Roman"/>
          <w:b/>
        </w:rPr>
      </w:pPr>
    </w:p>
    <w:p w14:paraId="60E2B73C" w14:textId="77777777" w:rsidR="00E41400" w:rsidRPr="00420F78" w:rsidRDefault="00E41400" w:rsidP="00E41400">
      <w:pPr>
        <w:suppressAutoHyphens/>
        <w:autoSpaceDN w:val="0"/>
        <w:spacing w:after="0" w:line="240" w:lineRule="auto"/>
        <w:jc w:val="center"/>
        <w:textAlignment w:val="baseline"/>
        <w:rPr>
          <w:rFonts w:ascii="Times New Roman" w:eastAsia="Times New Roman" w:hAnsi="Times New Roman"/>
          <w:bCs/>
          <w:i/>
          <w:iCs/>
        </w:rPr>
      </w:pPr>
      <w:r w:rsidRPr="00420F78">
        <w:rPr>
          <w:rFonts w:ascii="Times New Roman" w:eastAsia="Times New Roman" w:hAnsi="Times New Roman"/>
          <w:b/>
        </w:rPr>
        <w:t xml:space="preserve">FINANŠU PIEDĀVĀJUMS </w:t>
      </w:r>
      <w:r w:rsidRPr="00420F78">
        <w:rPr>
          <w:rFonts w:ascii="Times New Roman" w:eastAsia="Times New Roman" w:hAnsi="Times New Roman"/>
          <w:bCs/>
          <w:i/>
          <w:iCs/>
        </w:rPr>
        <w:t>(veidne)</w:t>
      </w:r>
    </w:p>
    <w:p w14:paraId="749C643E" w14:textId="52740501" w:rsidR="00E41400" w:rsidRPr="00420F78" w:rsidRDefault="00E41400" w:rsidP="00E41400">
      <w:pPr>
        <w:suppressAutoHyphens/>
        <w:autoSpaceDN w:val="0"/>
        <w:spacing w:after="0" w:line="240" w:lineRule="auto"/>
        <w:jc w:val="center"/>
        <w:textAlignment w:val="baseline"/>
        <w:rPr>
          <w:rFonts w:ascii="Times New Roman" w:eastAsia="Times New Roman" w:hAnsi="Times New Roman"/>
        </w:rPr>
      </w:pPr>
      <w:r w:rsidRPr="00420F78">
        <w:rPr>
          <w:rFonts w:ascii="Times New Roman" w:eastAsia="Times New Roman" w:hAnsi="Times New Roman"/>
        </w:rPr>
        <w:t xml:space="preserve">Konkursam  </w:t>
      </w:r>
      <w:r w:rsidRPr="00420F78">
        <w:rPr>
          <w:rFonts w:ascii="Times New Roman" w:eastAsia="Times New Roman" w:hAnsi="Times New Roman"/>
          <w:b/>
          <w:bCs/>
        </w:rPr>
        <w:t>“Apdrošināšanas brokera pakalpojumi”,</w:t>
      </w:r>
      <w:r w:rsidRPr="00420F78">
        <w:rPr>
          <w:rFonts w:ascii="Times New Roman" w:eastAsia="Times New Roman" w:hAnsi="Times New Roman"/>
        </w:rPr>
        <w:t xml:space="preserve"> ID.Nr. </w:t>
      </w:r>
      <w:r w:rsidR="00344666" w:rsidRPr="00420F78">
        <w:rPr>
          <w:rFonts w:ascii="Times New Roman" w:eastAsia="Times New Roman" w:hAnsi="Times New Roman"/>
        </w:rPr>
        <w:t>VNĪ 2024/2/9-2/AK-77</w:t>
      </w:r>
    </w:p>
    <w:p w14:paraId="20D317B7" w14:textId="77777777" w:rsidR="00344666" w:rsidRPr="00420F78" w:rsidRDefault="00344666" w:rsidP="00344666">
      <w:pPr>
        <w:spacing w:after="0" w:line="240" w:lineRule="auto"/>
        <w:rPr>
          <w:rFonts w:ascii="Times New Roman" w:hAnsi="Times New Roman"/>
          <w:i/>
          <w:iCs/>
        </w:rPr>
      </w:pPr>
    </w:p>
    <w:p w14:paraId="38470A70" w14:textId="77777777" w:rsidR="00344666" w:rsidRPr="00420F78" w:rsidRDefault="00344666" w:rsidP="00344666">
      <w:pPr>
        <w:spacing w:after="0" w:line="240" w:lineRule="auto"/>
        <w:rPr>
          <w:rFonts w:ascii="Times New Roman" w:hAnsi="Times New Roman"/>
          <w:i/>
          <w:iCs/>
        </w:rPr>
      </w:pPr>
    </w:p>
    <w:p w14:paraId="575E4E90" w14:textId="5D4196E7" w:rsidR="00344666" w:rsidRPr="00420F78" w:rsidRDefault="00344666" w:rsidP="00344666">
      <w:pPr>
        <w:spacing w:after="0" w:line="240" w:lineRule="auto"/>
        <w:jc w:val="center"/>
        <w:rPr>
          <w:rFonts w:ascii="Times New Roman" w:eastAsia="Times New Roman" w:hAnsi="Times New Roman"/>
          <w:b/>
        </w:rPr>
      </w:pPr>
      <w:r w:rsidRPr="00420F78">
        <w:rPr>
          <w:rFonts w:ascii="Times New Roman" w:hAnsi="Times New Roman"/>
          <w:i/>
          <w:iCs/>
        </w:rPr>
        <w:t>(pievienots atsevišķi)</w:t>
      </w:r>
    </w:p>
    <w:p w14:paraId="75A0F403" w14:textId="57F8DC6D" w:rsidR="00E41400" w:rsidRPr="00420F78" w:rsidRDefault="00E41400" w:rsidP="00E41400">
      <w:pPr>
        <w:spacing w:after="160" w:line="259" w:lineRule="auto"/>
        <w:rPr>
          <w:rFonts w:ascii="Times New Roman" w:eastAsia="Times New Roman" w:hAnsi="Times New Roman"/>
          <w:i/>
          <w:iCs/>
          <w:lang w:eastAsia="lv-LV"/>
        </w:rPr>
      </w:pPr>
    </w:p>
    <w:p w14:paraId="72A3E604" w14:textId="77777777" w:rsidR="00344666" w:rsidRDefault="00344666">
      <w:pPr>
        <w:rPr>
          <w:rFonts w:ascii="Times New Roman" w:eastAsia="Times New Roman" w:hAnsi="Times New Roman"/>
          <w:b/>
          <w:bCs/>
          <w:sz w:val="24"/>
          <w:szCs w:val="24"/>
        </w:rPr>
      </w:pPr>
      <w:r>
        <w:rPr>
          <w:rFonts w:ascii="Times New Roman" w:eastAsia="Times New Roman" w:hAnsi="Times New Roman"/>
          <w:b/>
          <w:bCs/>
          <w:sz w:val="24"/>
          <w:szCs w:val="24"/>
        </w:rPr>
        <w:br w:type="page"/>
      </w:r>
    </w:p>
    <w:p w14:paraId="3ABE16FE" w14:textId="18684175"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rPr>
      </w:pPr>
      <w:r w:rsidRPr="00420F78">
        <w:rPr>
          <w:rFonts w:ascii="Times New Roman" w:eastAsia="Times New Roman" w:hAnsi="Times New Roman"/>
          <w:b/>
          <w:bCs/>
        </w:rPr>
        <w:lastRenderedPageBreak/>
        <w:t>9.pielikums nolikumam</w:t>
      </w:r>
    </w:p>
    <w:p w14:paraId="2984EA83" w14:textId="0818F295" w:rsidR="00E41400" w:rsidRPr="00420F78" w:rsidRDefault="00E41400" w:rsidP="00E41400">
      <w:pPr>
        <w:suppressAutoHyphens/>
        <w:autoSpaceDN w:val="0"/>
        <w:spacing w:after="0" w:line="240" w:lineRule="auto"/>
        <w:jc w:val="right"/>
        <w:textAlignment w:val="baseline"/>
        <w:rPr>
          <w:rFonts w:ascii="Times New Roman" w:eastAsia="Times New Roman" w:hAnsi="Times New Roman"/>
        </w:rPr>
      </w:pPr>
      <w:r w:rsidRPr="00420F78">
        <w:rPr>
          <w:rFonts w:ascii="Times New Roman" w:eastAsia="Times New Roman" w:hAnsi="Times New Roman"/>
          <w:b/>
          <w:bCs/>
        </w:rPr>
        <w:t>ID.Nr.</w:t>
      </w:r>
      <w:r w:rsidRPr="00420F78">
        <w:rPr>
          <w:rFonts w:ascii="Times New Roman" w:eastAsia="Times New Roman" w:hAnsi="Times New Roman"/>
        </w:rPr>
        <w:t xml:space="preserve"> </w:t>
      </w:r>
      <w:r w:rsidR="00344666" w:rsidRPr="00420F78">
        <w:rPr>
          <w:rFonts w:ascii="Times New Roman" w:eastAsia="Times New Roman" w:hAnsi="Times New Roman"/>
          <w:b/>
          <w:bCs/>
        </w:rPr>
        <w:t>VNĪ 2024/2/9-2/AK-77</w:t>
      </w:r>
    </w:p>
    <w:p w14:paraId="6B256E11" w14:textId="77777777" w:rsidR="00E41400" w:rsidRPr="00420F78" w:rsidRDefault="00E41400" w:rsidP="00E41400">
      <w:pPr>
        <w:suppressAutoHyphens/>
        <w:autoSpaceDN w:val="0"/>
        <w:spacing w:after="0" w:line="240" w:lineRule="auto"/>
        <w:jc w:val="both"/>
        <w:textAlignment w:val="baseline"/>
        <w:rPr>
          <w:rFonts w:ascii="Times New Roman" w:eastAsia="Times New Roman" w:hAnsi="Times New Roman"/>
          <w:i/>
          <w:iCs/>
          <w:lang w:eastAsia="lv-LV"/>
        </w:rPr>
      </w:pPr>
    </w:p>
    <w:p w14:paraId="15FC7126" w14:textId="77777777" w:rsidR="00E41400" w:rsidRPr="00420F78" w:rsidRDefault="00E41400" w:rsidP="00E41400">
      <w:pPr>
        <w:suppressAutoHyphens/>
        <w:autoSpaceDN w:val="0"/>
        <w:spacing w:after="0" w:line="240" w:lineRule="auto"/>
        <w:jc w:val="both"/>
        <w:textAlignment w:val="baseline"/>
        <w:rPr>
          <w:rFonts w:ascii="Times New Roman" w:eastAsia="Times New Roman" w:hAnsi="Times New Roman"/>
          <w:i/>
          <w:iCs/>
          <w:lang w:eastAsia="lv-LV"/>
        </w:rPr>
      </w:pPr>
    </w:p>
    <w:p w14:paraId="108D72BC" w14:textId="77777777" w:rsidR="00E41400" w:rsidRPr="00420F78" w:rsidRDefault="00E41400" w:rsidP="00E41400">
      <w:pPr>
        <w:suppressAutoHyphens/>
        <w:autoSpaceDN w:val="0"/>
        <w:spacing w:after="0" w:line="240" w:lineRule="auto"/>
        <w:jc w:val="both"/>
        <w:textAlignment w:val="baseline"/>
        <w:rPr>
          <w:rFonts w:ascii="Times New Roman" w:eastAsia="Times New Roman" w:hAnsi="Times New Roman"/>
          <w:i/>
          <w:iCs/>
          <w:lang w:eastAsia="lv-LV"/>
        </w:rPr>
      </w:pPr>
    </w:p>
    <w:p w14:paraId="1D77450E" w14:textId="77777777" w:rsidR="00E41400" w:rsidRPr="00420F78" w:rsidRDefault="00E41400" w:rsidP="00E41400">
      <w:pPr>
        <w:suppressAutoHyphens/>
        <w:autoSpaceDN w:val="0"/>
        <w:spacing w:after="0" w:line="240" w:lineRule="auto"/>
        <w:jc w:val="center"/>
        <w:textAlignment w:val="baseline"/>
        <w:rPr>
          <w:rFonts w:ascii="Times New Roman" w:eastAsia="Times New Roman" w:hAnsi="Times New Roman"/>
          <w:i/>
          <w:iCs/>
          <w:lang w:eastAsia="lv-LV"/>
        </w:rPr>
      </w:pPr>
      <w:r w:rsidRPr="00420F78">
        <w:rPr>
          <w:rFonts w:ascii="Times New Roman" w:eastAsia="Times New Roman" w:hAnsi="Times New Roman"/>
          <w:i/>
          <w:iCs/>
          <w:lang w:eastAsia="lv-LV"/>
        </w:rPr>
        <w:t xml:space="preserve">Līguma projekts </w:t>
      </w:r>
    </w:p>
    <w:p w14:paraId="03A0EAC1" w14:textId="77777777" w:rsidR="00E41400" w:rsidRPr="00420F78" w:rsidRDefault="00E41400" w:rsidP="00E41400">
      <w:pPr>
        <w:suppressAutoHyphens/>
        <w:autoSpaceDN w:val="0"/>
        <w:spacing w:after="0" w:line="240" w:lineRule="auto"/>
        <w:jc w:val="center"/>
        <w:textAlignment w:val="baseline"/>
        <w:rPr>
          <w:rFonts w:ascii="Times New Roman" w:eastAsia="Times New Roman" w:hAnsi="Times New Roman"/>
          <w:i/>
          <w:iCs/>
          <w:lang w:eastAsia="lv-LV"/>
        </w:rPr>
      </w:pPr>
      <w:r w:rsidRPr="00420F78">
        <w:rPr>
          <w:rFonts w:ascii="Times New Roman" w:eastAsia="Times New Roman" w:hAnsi="Times New Roman"/>
          <w:i/>
          <w:iCs/>
          <w:lang w:eastAsia="lv-LV"/>
        </w:rPr>
        <w:t>(pievienots atsevišķi)</w:t>
      </w:r>
    </w:p>
    <w:p w14:paraId="12FF0093" w14:textId="5BC5B914" w:rsidR="009437BA" w:rsidRPr="00FA1BA0" w:rsidRDefault="009437BA" w:rsidP="00E41400">
      <w:pPr>
        <w:spacing w:after="0" w:line="240" w:lineRule="auto"/>
        <w:jc w:val="right"/>
        <w:rPr>
          <w:rFonts w:ascii="Times New Roman" w:eastAsia="Times New Roman" w:hAnsi="Times New Roman"/>
          <w:b/>
          <w:bCs/>
        </w:rPr>
      </w:pPr>
    </w:p>
    <w:sectPr w:rsidR="009437BA" w:rsidRPr="00FA1BA0" w:rsidSect="00D63CB5">
      <w:footerReference w:type="default" r:id="rId29"/>
      <w:pgSz w:w="11906" w:h="16838"/>
      <w:pgMar w:top="1418" w:right="992" w:bottom="1276" w:left="1701" w:header="709" w:footer="8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670903" w14:textId="77777777" w:rsidR="00D85E96" w:rsidRDefault="00D85E96" w:rsidP="00D76B13">
      <w:pPr>
        <w:spacing w:after="0" w:line="240" w:lineRule="auto"/>
      </w:pPr>
      <w:r>
        <w:separator/>
      </w:r>
    </w:p>
  </w:endnote>
  <w:endnote w:type="continuationSeparator" w:id="0">
    <w:p w14:paraId="43F490D2" w14:textId="77777777" w:rsidR="00D85E96" w:rsidRDefault="00D85E96" w:rsidP="00D76B13">
      <w:pPr>
        <w:spacing w:after="0" w:line="240" w:lineRule="auto"/>
      </w:pPr>
      <w:r>
        <w:continuationSeparator/>
      </w:r>
    </w:p>
  </w:endnote>
  <w:endnote w:type="continuationNotice" w:id="1">
    <w:p w14:paraId="667BEB5E" w14:textId="77777777" w:rsidR="00D85E96" w:rsidRDefault="00D85E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eo'w Arial">
    <w:altName w:val="Arial"/>
    <w:charset w:val="00"/>
    <w:family w:val="swiss"/>
    <w:pitch w:val="variable"/>
    <w:sig w:usb0="00000287" w:usb1="00000000"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utura Md TL">
    <w:altName w:val="Arial"/>
    <w:charset w:val="BA"/>
    <w:family w:val="swiss"/>
    <w:pitch w:val="variable"/>
    <w:sig w:usb0="800002AF" w:usb1="5000204A"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819EEF" w14:textId="3D00F74C" w:rsidR="00D22AA7" w:rsidRDefault="00D22AA7" w:rsidP="00D76B1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9BAEDD2" w14:textId="77777777" w:rsidR="00D22AA7" w:rsidRDefault="00D22AA7" w:rsidP="00D76B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F1CD44" w14:textId="77777777" w:rsidR="00D22AA7" w:rsidRPr="00DD5BCF" w:rsidRDefault="00D22AA7" w:rsidP="00D76B13">
    <w:pPr>
      <w:pStyle w:val="Footer"/>
      <w:framePr w:wrap="around" w:vAnchor="text" w:hAnchor="margin" w:xAlign="right" w:y="1"/>
      <w:rPr>
        <w:rStyle w:val="PageNumber"/>
      </w:rPr>
    </w:pPr>
    <w:r w:rsidRPr="00DD5BCF">
      <w:rPr>
        <w:rStyle w:val="PageNumber"/>
      </w:rPr>
      <w:fldChar w:fldCharType="begin"/>
    </w:r>
    <w:r w:rsidRPr="00DD5BCF">
      <w:rPr>
        <w:rStyle w:val="PageNumber"/>
      </w:rPr>
      <w:instrText xml:space="preserve">PAGE  </w:instrText>
    </w:r>
    <w:r w:rsidRPr="00DD5BCF">
      <w:rPr>
        <w:rStyle w:val="PageNumber"/>
      </w:rPr>
      <w:fldChar w:fldCharType="separate"/>
    </w:r>
    <w:r>
      <w:rPr>
        <w:rStyle w:val="PageNumber"/>
        <w:noProof/>
      </w:rPr>
      <w:t>15</w:t>
    </w:r>
    <w:r w:rsidRPr="00DD5BCF">
      <w:rPr>
        <w:rStyle w:val="PageNumber"/>
      </w:rPr>
      <w:fldChar w:fldCharType="end"/>
    </w:r>
  </w:p>
  <w:p w14:paraId="125C9082" w14:textId="77777777" w:rsidR="00D22AA7" w:rsidRPr="00DD5BCF" w:rsidRDefault="00D22AA7" w:rsidP="00D76B1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B4859E" w14:textId="77777777" w:rsidR="00D22AA7" w:rsidRPr="000602DE" w:rsidRDefault="00D22AA7" w:rsidP="007F6251">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sidR="00420F78">
      <w:rPr>
        <w:rStyle w:val="PageNumber"/>
        <w:noProof/>
        <w:color w:val="000000"/>
      </w:rPr>
      <w:t>2</w:t>
    </w:r>
    <w:r w:rsidRPr="000602DE">
      <w:rPr>
        <w:rStyle w:val="PageNumber"/>
        <w:color w:val="000000"/>
      </w:rPr>
      <w:fldChar w:fldCharType="end"/>
    </w:r>
  </w:p>
  <w:p w14:paraId="5476B6D2" w14:textId="77777777" w:rsidR="00D22AA7" w:rsidRDefault="00D22AA7" w:rsidP="007F6251">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66E40B" w14:textId="557B5D71" w:rsidR="00D22AA7" w:rsidRDefault="00D22AA7">
    <w:pPr>
      <w:pStyle w:val="Footer"/>
    </w:pPr>
  </w:p>
  <w:p w14:paraId="5CF5DD1F" w14:textId="77777777" w:rsidR="00D22AA7" w:rsidRDefault="00D22AA7"/>
  <w:p w14:paraId="26C7C60D" w14:textId="77777777" w:rsidR="00D22AA7" w:rsidRDefault="00D22AA7"/>
  <w:p w14:paraId="1572A132" w14:textId="77777777" w:rsidR="00D22AA7" w:rsidRDefault="00D22AA7"/>
  <w:p w14:paraId="40795D7D" w14:textId="77777777" w:rsidR="00D22AA7" w:rsidRDefault="00D22AA7"/>
  <w:p w14:paraId="63CF9A83" w14:textId="77777777" w:rsidR="00D22AA7" w:rsidRDefault="00D22AA7"/>
  <w:p w14:paraId="3EAE5488" w14:textId="77777777" w:rsidR="00D22AA7" w:rsidRDefault="00D22AA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67279" w14:textId="77777777" w:rsidR="00D22AA7" w:rsidRDefault="00D22AA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BA144E" w14:textId="2C184AD1" w:rsidR="00D22AA7" w:rsidRDefault="00D22AA7">
    <w:pPr>
      <w:pStyle w:val="Footer"/>
    </w:pPr>
  </w:p>
  <w:p w14:paraId="67CF8F77" w14:textId="77777777" w:rsidR="00D22AA7" w:rsidRDefault="00D22AA7"/>
  <w:p w14:paraId="02F8EC29" w14:textId="77777777" w:rsidR="00D22AA7" w:rsidRDefault="00D22AA7"/>
  <w:p w14:paraId="5B8E3510" w14:textId="77777777" w:rsidR="00D22AA7" w:rsidRDefault="00D22AA7"/>
  <w:p w14:paraId="2CFC9EA6" w14:textId="77777777" w:rsidR="00D22AA7" w:rsidRDefault="00D22AA7"/>
  <w:p w14:paraId="5080FA50" w14:textId="77777777" w:rsidR="00D22AA7" w:rsidRDefault="00D22AA7"/>
  <w:p w14:paraId="72B3743A" w14:textId="77777777" w:rsidR="00D22AA7" w:rsidRDefault="00D22AA7"/>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91331A" w14:textId="77777777" w:rsidR="00D22AA7" w:rsidRDefault="00D22AA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7F9BFC" w14:textId="77777777" w:rsidR="00D22AA7" w:rsidRPr="000602DE" w:rsidRDefault="00D22AA7" w:rsidP="00946AE4">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sidR="00420F78">
      <w:rPr>
        <w:rStyle w:val="PageNumber"/>
        <w:noProof/>
        <w:color w:val="000000"/>
      </w:rPr>
      <w:t>25</w:t>
    </w:r>
    <w:r w:rsidRPr="000602DE">
      <w:rPr>
        <w:rStyle w:val="PageNumber"/>
        <w:color w:val="000000"/>
      </w:rPr>
      <w:fldChar w:fldCharType="end"/>
    </w:r>
  </w:p>
  <w:p w14:paraId="078FE4BF" w14:textId="77777777" w:rsidR="00D22AA7" w:rsidRDefault="00D22AA7" w:rsidP="00946A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40FA04" w14:textId="77777777" w:rsidR="00D85E96" w:rsidRDefault="00D85E96" w:rsidP="00D76B13">
      <w:pPr>
        <w:spacing w:after="0" w:line="240" w:lineRule="auto"/>
      </w:pPr>
      <w:r>
        <w:separator/>
      </w:r>
    </w:p>
  </w:footnote>
  <w:footnote w:type="continuationSeparator" w:id="0">
    <w:p w14:paraId="3A35624E" w14:textId="77777777" w:rsidR="00D85E96" w:rsidRDefault="00D85E96" w:rsidP="00D76B13">
      <w:pPr>
        <w:spacing w:after="0" w:line="240" w:lineRule="auto"/>
      </w:pPr>
      <w:r>
        <w:continuationSeparator/>
      </w:r>
    </w:p>
  </w:footnote>
  <w:footnote w:type="continuationNotice" w:id="1">
    <w:p w14:paraId="4F39EC7F" w14:textId="77777777" w:rsidR="00D85E96" w:rsidRDefault="00D85E96">
      <w:pPr>
        <w:spacing w:after="0" w:line="240" w:lineRule="auto"/>
      </w:pPr>
    </w:p>
  </w:footnote>
  <w:footnote w:id="2">
    <w:p w14:paraId="11170274" w14:textId="5DF9F77F" w:rsidR="00D22AA7" w:rsidRDefault="00D22AA7" w:rsidP="00CB2BEC">
      <w:pPr>
        <w:pStyle w:val="FootnoteText"/>
        <w:jc w:val="both"/>
      </w:pPr>
      <w:r>
        <w:rPr>
          <w:rStyle w:val="FootnoteReference"/>
        </w:rPr>
        <w:footnoteRef/>
      </w:r>
      <w:r>
        <w:t xml:space="preserve"> </w:t>
      </w:r>
      <w:r w:rsidRPr="00CB30D4">
        <w:t>Summa plānota par trešo pušu iesniegto apdrošināšanas līgumu izskatīšanu, saskaņošanu un tā izpildes procesa administrēšanu un apkalpošanu. Papildus norādītajai līgumcenai plānots, ka izpildītājs papildus saņems 5</w:t>
      </w:r>
      <w:r>
        <w:t>3</w:t>
      </w:r>
      <w:r w:rsidRPr="00CB30D4">
        <w:t xml:space="preserve"> 000 EUR par sniegtajiem apdrošināšanas brokera un konsultāciju pakalpojumiem no apdrošinātājiem, kas iegūs līguma slēgšanas tiesības par apdrošināšanas pakalpojumu sniegšanu pēc iepirkuma līguma noslēgšanas attiecīgās procedūras rezultātā.</w:t>
      </w:r>
    </w:p>
  </w:footnote>
  <w:footnote w:id="3">
    <w:p w14:paraId="18E5408B" w14:textId="77777777" w:rsidR="00D22AA7" w:rsidRPr="00354ED5" w:rsidRDefault="00D22AA7" w:rsidP="00FD785D">
      <w:pPr>
        <w:pStyle w:val="FootnoteText"/>
        <w:jc w:val="both"/>
      </w:pPr>
      <w:r w:rsidRPr="005115BB">
        <w:rPr>
          <w:rStyle w:val="FootnoteReference"/>
        </w:rPr>
        <w:footnoteRef/>
      </w:r>
      <w:r w:rsidRPr="005115BB">
        <w:t xml:space="preserve"> Minētā informācija nepieciešama, lai pasūtītājs varētu veikt pārbaudi atbilstoši Publisko iepirkumu likuma 42.panta regulējumam.</w:t>
      </w:r>
    </w:p>
  </w:footnote>
  <w:footnote w:id="4">
    <w:p w14:paraId="1C47C047" w14:textId="77777777" w:rsidR="00D22AA7" w:rsidRPr="00442C28" w:rsidRDefault="00D22AA7" w:rsidP="00761370">
      <w:pPr>
        <w:pStyle w:val="FootnoteText"/>
        <w:jc w:val="both"/>
        <w:rPr>
          <w:sz w:val="18"/>
          <w:szCs w:val="18"/>
        </w:rPr>
      </w:pPr>
      <w:r w:rsidRPr="00442C28">
        <w:rPr>
          <w:rStyle w:val="FootnoteReference"/>
          <w:sz w:val="18"/>
          <w:szCs w:val="18"/>
        </w:rPr>
        <w:footnoteRef/>
      </w:r>
      <w:r w:rsidRPr="00442C28">
        <w:rPr>
          <w:sz w:val="18"/>
          <w:szCs w:val="18"/>
        </w:rPr>
        <w:t xml:space="preserve"> Ja </w:t>
      </w:r>
      <w:r>
        <w:rPr>
          <w:sz w:val="18"/>
          <w:szCs w:val="18"/>
        </w:rPr>
        <w:t>Pretendents</w:t>
      </w:r>
      <w:r w:rsidRPr="00442C28">
        <w:rPr>
          <w:sz w:val="18"/>
          <w:szCs w:val="18"/>
        </w:rPr>
        <w:t xml:space="preserve"> nodrošina elektroniski parakstītu dokumentu saņemšanu </w:t>
      </w:r>
      <w:r>
        <w:rPr>
          <w:sz w:val="18"/>
          <w:szCs w:val="18"/>
        </w:rPr>
        <w:t>Pretendenta norādītajā</w:t>
      </w:r>
      <w:r w:rsidRPr="00442C28">
        <w:rPr>
          <w:sz w:val="18"/>
          <w:szCs w:val="18"/>
        </w:rPr>
        <w:t xml:space="preserve"> e-pasta adresē, Pasūtītājs </w:t>
      </w:r>
      <w:r>
        <w:rPr>
          <w:sz w:val="18"/>
          <w:szCs w:val="18"/>
        </w:rPr>
        <w:t xml:space="preserve">ir tiesīgs nesūtīt </w:t>
      </w:r>
      <w:r w:rsidRPr="00442C28">
        <w:rPr>
          <w:sz w:val="18"/>
          <w:szCs w:val="18"/>
        </w:rPr>
        <w:t>iepirkuma dokumentus ierakstītā vēstulē pa pastu</w:t>
      </w:r>
      <w:r>
        <w:rPr>
          <w:sz w:val="18"/>
          <w:szCs w:val="18"/>
        </w:rPr>
        <w:t>.</w:t>
      </w:r>
    </w:p>
  </w:footnote>
  <w:footnote w:id="5">
    <w:p w14:paraId="0E1B53D9" w14:textId="77777777" w:rsidR="00D22AA7" w:rsidRPr="0026698B" w:rsidRDefault="00D22AA7" w:rsidP="00B504B2">
      <w:pPr>
        <w:pStyle w:val="FootnoteText"/>
        <w:jc w:val="both"/>
        <w:rPr>
          <w:sz w:val="18"/>
          <w:szCs w:val="18"/>
        </w:rPr>
      </w:pPr>
      <w:r>
        <w:rPr>
          <w:rStyle w:val="FootnoteReference"/>
        </w:rPr>
        <w:footnoteRef/>
      </w:r>
      <w:r>
        <w:t xml:space="preserve"> </w:t>
      </w:r>
      <w:r w:rsidRPr="0026698B">
        <w:rPr>
          <w:sz w:val="18"/>
          <w:szCs w:val="18"/>
        </w:rPr>
        <w:t>Saskaņā ar Koncernu likuma 3. panta pirmo daļu izšķirošā ietekme rodas uz koncerna līguma pamata, kā arī šā panta trešajā daļā noteiktajos gadījumos uz</w:t>
      </w:r>
      <w:r>
        <w:rPr>
          <w:sz w:val="18"/>
          <w:szCs w:val="18"/>
        </w:rPr>
        <w:t xml:space="preserve"> </w:t>
      </w:r>
      <w:r w:rsidRPr="0026698B">
        <w:rPr>
          <w:sz w:val="18"/>
          <w:szCs w:val="18"/>
        </w:rPr>
        <w:t>līdzdalības pamata. Koncernu likuma 3. panta trešā daļa nosaka, ka uzņēmumam ir izšķirošā ietekme sabiedrībā uz līdzdalības pamata, ja pastāv vismaz viens</w:t>
      </w:r>
      <w:r>
        <w:rPr>
          <w:sz w:val="18"/>
          <w:szCs w:val="18"/>
        </w:rPr>
        <w:t xml:space="preserve"> </w:t>
      </w:r>
      <w:r w:rsidRPr="0026698B">
        <w:rPr>
          <w:sz w:val="18"/>
          <w:szCs w:val="18"/>
        </w:rPr>
        <w:t>no šādiem apstākļiem:</w:t>
      </w:r>
    </w:p>
    <w:p w14:paraId="496C6DFE" w14:textId="77777777" w:rsidR="00D22AA7" w:rsidRPr="0026698B" w:rsidRDefault="00D22AA7" w:rsidP="00B504B2">
      <w:pPr>
        <w:pStyle w:val="FootnoteText"/>
        <w:jc w:val="both"/>
        <w:rPr>
          <w:sz w:val="18"/>
          <w:szCs w:val="18"/>
        </w:rPr>
      </w:pPr>
      <w:r w:rsidRPr="0026698B">
        <w:rPr>
          <w:sz w:val="18"/>
          <w:szCs w:val="18"/>
        </w:rPr>
        <w:t>1) uzņēmumam sabiedrībā ir balsstiesību vairākums;</w:t>
      </w:r>
    </w:p>
    <w:p w14:paraId="5FC49206" w14:textId="77777777" w:rsidR="00D22AA7" w:rsidRPr="0026698B" w:rsidRDefault="00D22AA7" w:rsidP="00B504B2">
      <w:pPr>
        <w:pStyle w:val="FootnoteText"/>
        <w:jc w:val="both"/>
        <w:rPr>
          <w:sz w:val="18"/>
          <w:szCs w:val="18"/>
        </w:rPr>
      </w:pPr>
      <w:r w:rsidRPr="0026698B">
        <w:rPr>
          <w:sz w:val="18"/>
          <w:szCs w:val="18"/>
        </w:rPr>
        <w:t>2) uzņēmumam kā sabiedrības dalībniekam ir tiesības iecelt vai atcelt sabiedrības izpildinstitūcijas vai pārraudzības institūcijas locekļu vairākumu;</w:t>
      </w:r>
    </w:p>
    <w:p w14:paraId="1322C779" w14:textId="77777777" w:rsidR="00D22AA7" w:rsidRPr="0026698B" w:rsidRDefault="00D22AA7" w:rsidP="00B504B2">
      <w:pPr>
        <w:pStyle w:val="FootnoteText"/>
        <w:jc w:val="both"/>
        <w:rPr>
          <w:sz w:val="18"/>
          <w:szCs w:val="18"/>
        </w:rPr>
      </w:pPr>
      <w:r w:rsidRPr="0026698B">
        <w:rPr>
          <w:sz w:val="18"/>
          <w:szCs w:val="18"/>
        </w:rPr>
        <w:t>3) uzņēmums ir sabiedrības dalībnieks un, izmantojot vienīgi savas dalībnieka tiesības, pārskata gada laikā ir iecēlis sabiedrības izpildinstitūcijas vai</w:t>
      </w:r>
      <w:r>
        <w:rPr>
          <w:sz w:val="18"/>
          <w:szCs w:val="18"/>
        </w:rPr>
        <w:t xml:space="preserve"> </w:t>
      </w:r>
      <w:r w:rsidRPr="0026698B">
        <w:rPr>
          <w:sz w:val="18"/>
          <w:szCs w:val="18"/>
        </w:rPr>
        <w:t>pārraudzības institūcijas locekļu vairākumu;</w:t>
      </w:r>
    </w:p>
    <w:p w14:paraId="384B37E3" w14:textId="77777777" w:rsidR="00D22AA7" w:rsidRPr="0026698B" w:rsidRDefault="00D22AA7" w:rsidP="00B504B2">
      <w:pPr>
        <w:pStyle w:val="FootnoteText"/>
        <w:jc w:val="both"/>
        <w:rPr>
          <w:sz w:val="18"/>
          <w:szCs w:val="18"/>
        </w:rPr>
      </w:pPr>
      <w:r w:rsidRPr="0026698B">
        <w:rPr>
          <w:sz w:val="18"/>
          <w:szCs w:val="18"/>
        </w:rPr>
        <w:t>4) uzņēmums ir sabiedrības dalībnieks un, pamatojoties uz vienošanos ar citiem dalībniekiem, viens pats kontrolē balsstiesību vairākumu sabiedrībā.</w:t>
      </w:r>
    </w:p>
  </w:footnote>
  <w:footnote w:id="6">
    <w:p w14:paraId="2C21B3DC" w14:textId="77777777" w:rsidR="00D22AA7" w:rsidRDefault="00D22AA7" w:rsidP="00C2115F">
      <w:pPr>
        <w:pStyle w:val="FootnoteText"/>
      </w:pPr>
      <w:r>
        <w:rPr>
          <w:rStyle w:val="FootnoteReference"/>
          <w:rFonts w:eastAsiaTheme="majorEastAsia"/>
        </w:rPr>
        <w:footnoteRef/>
      </w:r>
      <w:r>
        <w:t xml:space="preserve"> Šī apliecinājuma kontekstā ar terminu „konkurents” apzīmē jebkuru fizisku vai juridisku personu, kura nav Pretendents un kura:</w:t>
      </w:r>
    </w:p>
    <w:p w14:paraId="23FDBEEA" w14:textId="77777777" w:rsidR="00D22AA7" w:rsidRDefault="00D22AA7" w:rsidP="00C2115F">
      <w:pPr>
        <w:pStyle w:val="FootnoteText"/>
        <w:ind w:left="284"/>
      </w:pPr>
      <w:r>
        <w:t>1) iesniedz piedāvājumu šim iepirkumam;</w:t>
      </w:r>
    </w:p>
    <w:p w14:paraId="5891CF21" w14:textId="77777777" w:rsidR="00D22AA7" w:rsidRDefault="00D22AA7" w:rsidP="00C2115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21CC8" w14:textId="6BB64606" w:rsidR="00D22AA7" w:rsidRDefault="00D22AA7">
    <w:pPr>
      <w:pStyle w:val="Header"/>
    </w:pPr>
  </w:p>
  <w:p w14:paraId="373BED22" w14:textId="77777777" w:rsidR="00D22AA7" w:rsidRDefault="00D22AA7"/>
  <w:p w14:paraId="377CEC84" w14:textId="77777777" w:rsidR="00D22AA7" w:rsidRDefault="00D22AA7"/>
  <w:p w14:paraId="09C4EF55" w14:textId="77777777" w:rsidR="00D22AA7" w:rsidRDefault="00D22AA7"/>
  <w:p w14:paraId="2CE9A4F8" w14:textId="77777777" w:rsidR="00D22AA7" w:rsidRDefault="00D22AA7"/>
  <w:p w14:paraId="51D40849" w14:textId="77777777" w:rsidR="00D22AA7" w:rsidRDefault="00D22AA7"/>
  <w:p w14:paraId="07EE6ADD" w14:textId="77777777" w:rsidR="00D22AA7" w:rsidRDefault="00D22AA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F8C0" w14:textId="6D56E25E" w:rsidR="00D22AA7" w:rsidRDefault="00D22AA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A36F9A" w14:textId="77777777" w:rsidR="00D22AA7" w:rsidRDefault="00D22AA7"/>
  <w:p w14:paraId="3CED5729" w14:textId="77777777" w:rsidR="00D22AA7" w:rsidRDefault="00D22AA7"/>
  <w:p w14:paraId="0E960728" w14:textId="77777777" w:rsidR="00D22AA7" w:rsidRDefault="00D22AA7"/>
  <w:p w14:paraId="690B7FC8" w14:textId="77777777" w:rsidR="00D22AA7" w:rsidRDefault="00D22AA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5A9839" w14:textId="77777777" w:rsidR="00D22AA7" w:rsidRDefault="00D22AA7">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43818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651A12"/>
    <w:multiLevelType w:val="multilevel"/>
    <w:tmpl w:val="9CAAC002"/>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A632B5B"/>
    <w:multiLevelType w:val="multilevel"/>
    <w:tmpl w:val="F4B0B95A"/>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8432F9"/>
    <w:multiLevelType w:val="multilevel"/>
    <w:tmpl w:val="8CA8A356"/>
    <w:styleLink w:val="WWOutlineListStyle2"/>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6" w15:restartNumberingAfterBreak="0">
    <w:nsid w:val="15B33654"/>
    <w:multiLevelType w:val="multilevel"/>
    <w:tmpl w:val="C0422252"/>
    <w:styleLink w:val="ImportedStyle18"/>
    <w:lvl w:ilvl="0">
      <w:numFmt w:val="bullet"/>
      <w:lvlText w:val="·"/>
      <w:lvlJc w:val="left"/>
      <w:pPr>
        <w:ind w:left="2552" w:hanging="425"/>
      </w:pPr>
      <w:rPr>
        <w:rFonts w:ascii="Symbol" w:eastAsia="Symbol" w:hAnsi="Symbol" w:cs="Symbol"/>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1">
      <w:numFmt w:val="bullet"/>
      <w:lvlText w:val="o"/>
      <w:lvlJc w:val="left"/>
      <w:pPr>
        <w:ind w:left="3272" w:hanging="4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2">
      <w:numFmt w:val="bullet"/>
      <w:lvlText w:val="▪"/>
      <w:lvlJc w:val="left"/>
      <w:pPr>
        <w:ind w:left="3992" w:hanging="4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3">
      <w:numFmt w:val="bullet"/>
      <w:lvlText w:val="·"/>
      <w:lvlJc w:val="left"/>
      <w:pPr>
        <w:ind w:left="4712" w:hanging="425"/>
      </w:pPr>
      <w:rPr>
        <w:rFonts w:ascii="Symbol" w:eastAsia="Symbol" w:hAnsi="Symbol" w:cs="Symbol"/>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4">
      <w:numFmt w:val="bullet"/>
      <w:lvlText w:val="o"/>
      <w:lvlJc w:val="left"/>
      <w:pPr>
        <w:ind w:left="5432" w:hanging="4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5">
      <w:numFmt w:val="bullet"/>
      <w:lvlText w:val="▪"/>
      <w:lvlJc w:val="left"/>
      <w:pPr>
        <w:ind w:left="6152" w:hanging="4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6">
      <w:numFmt w:val="bullet"/>
      <w:lvlText w:val="·"/>
      <w:lvlJc w:val="left"/>
      <w:pPr>
        <w:ind w:left="6872" w:hanging="425"/>
      </w:pPr>
      <w:rPr>
        <w:rFonts w:ascii="Symbol" w:eastAsia="Symbol" w:hAnsi="Symbol" w:cs="Symbol"/>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7">
      <w:numFmt w:val="bullet"/>
      <w:lvlText w:val="o"/>
      <w:lvlJc w:val="left"/>
      <w:pPr>
        <w:ind w:left="7592" w:hanging="4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8">
      <w:numFmt w:val="bullet"/>
      <w:lvlText w:val="▪"/>
      <w:lvlJc w:val="left"/>
      <w:pPr>
        <w:ind w:left="8312" w:hanging="4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1D37037C"/>
    <w:multiLevelType w:val="multilevel"/>
    <w:tmpl w:val="3582228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E12506B"/>
    <w:multiLevelType w:val="multilevel"/>
    <w:tmpl w:val="C3E85384"/>
    <w:styleLink w:val="WWOutlineListStyle1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1E82244D"/>
    <w:multiLevelType w:val="multilevel"/>
    <w:tmpl w:val="8F506BB4"/>
    <w:styleLink w:val="WWOutlineListStyle12"/>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20504E22"/>
    <w:multiLevelType w:val="multilevel"/>
    <w:tmpl w:val="43CA0836"/>
    <w:styleLink w:val="LFO2"/>
    <w:lvl w:ilvl="0">
      <w:numFmt w:val="bullet"/>
      <w:lvlText w:val=""/>
      <w:lvlJc w:val="left"/>
      <w:pPr>
        <w:ind w:left="360" w:hanging="360"/>
      </w:pPr>
      <w:rPr>
        <w:rFonts w:ascii="Symbol" w:hAnsi="Symbol"/>
        <w:sz w:val="16"/>
      </w:rPr>
    </w:lvl>
    <w:lvl w:ilvl="1">
      <w:start w:val="1"/>
      <w:numFmt w:val="decimal"/>
      <w:lvlText w:val="%1.%2."/>
      <w:lvlJc w:val="left"/>
      <w:pPr>
        <w:ind w:left="454" w:hanging="454"/>
      </w:pPr>
      <w:rPr>
        <w:rFonts w:ascii="Times New Roman Bold" w:hAnsi="Times New Roman Bold"/>
        <w:b/>
        <w:i w:val="0"/>
        <w:sz w:val="22"/>
      </w:rPr>
    </w:lvl>
    <w:lvl w:ilvl="2">
      <w:start w:val="1"/>
      <w:numFmt w:val="decimal"/>
      <w:lvlText w:val="%1.%2.%3."/>
      <w:lvlJc w:val="left"/>
      <w:pPr>
        <w:ind w:left="851" w:hanging="397"/>
      </w:pPr>
      <w:rPr>
        <w:rFonts w:ascii="Times New Roman" w:hAnsi="Times New Roman"/>
        <w:b w:val="0"/>
        <w:i w:val="0"/>
        <w:sz w:val="22"/>
      </w:rPr>
    </w:lvl>
    <w:lvl w:ilvl="3">
      <w:start w:val="1"/>
      <w:numFmt w:val="decimal"/>
      <w:lvlText w:val="%1.%2.%3.%4."/>
      <w:lvlJc w:val="left"/>
      <w:pPr>
        <w:ind w:left="4423" w:hanging="1871"/>
      </w:pPr>
      <w:rPr>
        <w:rFonts w:ascii="Times New Roman" w:hAnsi="Times New Roman"/>
        <w:b w:val="0"/>
        <w:i w:val="0"/>
        <w:sz w:val="22"/>
      </w:rPr>
    </w:lvl>
    <w:lvl w:ilvl="4">
      <w:start w:val="1"/>
      <w:numFmt w:val="decimal"/>
      <w:lvlText w:val="%1.%2.%3.%4.%5."/>
      <w:lvlJc w:val="left"/>
      <w:pPr>
        <w:ind w:left="6472" w:hanging="1080"/>
      </w:pPr>
    </w:lvl>
    <w:lvl w:ilvl="5">
      <w:start w:val="1"/>
      <w:numFmt w:val="decimal"/>
      <w:lvlText w:val="%1.%2.%3.%4.%5.%6."/>
      <w:lvlJc w:val="left"/>
      <w:pPr>
        <w:ind w:left="7039" w:hanging="1080"/>
      </w:pPr>
    </w:lvl>
    <w:lvl w:ilvl="6">
      <w:start w:val="1"/>
      <w:numFmt w:val="decimal"/>
      <w:lvlText w:val="%1.%2.%3.%4.%5.%6.%7."/>
      <w:lvlJc w:val="left"/>
      <w:pPr>
        <w:ind w:left="7966" w:hanging="1440"/>
      </w:pPr>
    </w:lvl>
    <w:lvl w:ilvl="7">
      <w:start w:val="1"/>
      <w:numFmt w:val="decimal"/>
      <w:lvlText w:val="%1.%2.%3.%4.%5.%6.%7.%8."/>
      <w:lvlJc w:val="left"/>
      <w:pPr>
        <w:ind w:left="8533" w:hanging="1440"/>
      </w:pPr>
    </w:lvl>
    <w:lvl w:ilvl="8">
      <w:start w:val="1"/>
      <w:numFmt w:val="decimal"/>
      <w:lvlText w:val="%1.%2.%3.%4.%5.%6.%7.%8.%9."/>
      <w:lvlJc w:val="left"/>
      <w:pPr>
        <w:ind w:left="9460" w:hanging="1800"/>
      </w:pPr>
    </w:lvl>
  </w:abstractNum>
  <w:abstractNum w:abstractNumId="12" w15:restartNumberingAfterBreak="0">
    <w:nsid w:val="21225821"/>
    <w:multiLevelType w:val="multilevel"/>
    <w:tmpl w:val="73B68F1A"/>
    <w:styleLink w:val="LFO3"/>
    <w:lvl w:ilvl="0">
      <w:start w:val="1"/>
      <w:numFmt w:val="lowerLetter"/>
      <w:pStyle w:val="CSvirsraksts1"/>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rPr>
        <w:b w:val="0"/>
      </w:r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3" w15:restartNumberingAfterBreak="0">
    <w:nsid w:val="23825C65"/>
    <w:multiLevelType w:val="multilevel"/>
    <w:tmpl w:val="D9620F22"/>
    <w:lvl w:ilvl="0">
      <w:start w:val="1"/>
      <w:numFmt w:val="decimal"/>
      <w:lvlText w:val="%1."/>
      <w:lvlJc w:val="left"/>
      <w:pPr>
        <w:ind w:left="720" w:hanging="360"/>
      </w:pPr>
      <w:rPr>
        <w:rFonts w:hint="default"/>
        <w:b/>
      </w:rPr>
    </w:lvl>
    <w:lvl w:ilvl="1">
      <w:start w:val="1"/>
      <w:numFmt w:val="decimal"/>
      <w:lvlText w:val="%2."/>
      <w:lvlJc w:val="left"/>
      <w:pPr>
        <w:ind w:left="1637" w:hanging="360"/>
      </w:p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4" w15:restartNumberingAfterBreak="0">
    <w:nsid w:val="242139F5"/>
    <w:multiLevelType w:val="hybridMultilevel"/>
    <w:tmpl w:val="EB8CE15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48A6C54"/>
    <w:multiLevelType w:val="multilevel"/>
    <w:tmpl w:val="BB88C628"/>
    <w:styleLink w:val="111111"/>
    <w:lvl w:ilvl="0">
      <w:start w:val="1"/>
      <w:numFmt w:val="decimal"/>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16" w15:restartNumberingAfterBreak="0">
    <w:nsid w:val="24FE4A85"/>
    <w:multiLevelType w:val="multilevel"/>
    <w:tmpl w:val="3E48A93A"/>
    <w:styleLink w:val="ImportedStyle3"/>
    <w:lvl w:ilvl="0">
      <w:start w:val="1"/>
      <w:numFmt w:val="decimal"/>
      <w:lvlText w:val="%1."/>
      <w:lvlJc w:val="left"/>
      <w:pPr>
        <w:ind w:left="360" w:hanging="36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080" w:hanging="36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800" w:hanging="32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2520" w:hanging="36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3240" w:hanging="36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ind w:left="3960" w:hanging="32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ind w:left="4680" w:hanging="36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ind w:left="5400" w:hanging="36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ind w:left="6120" w:hanging="32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7EE038D"/>
    <w:multiLevelType w:val="multilevel"/>
    <w:tmpl w:val="545E12D6"/>
    <w:styleLink w:val="Style42"/>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8AB6A07"/>
    <w:multiLevelType w:val="multilevel"/>
    <w:tmpl w:val="AB5EC3C2"/>
    <w:styleLink w:val="LFO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C993347"/>
    <w:multiLevelType w:val="multilevel"/>
    <w:tmpl w:val="BBF06C40"/>
    <w:styleLink w:val="LFO7"/>
    <w:lvl w:ilvl="0">
      <w:numFmt w:val="bullet"/>
      <w:pStyle w:val="CSsaraksts3"/>
      <w:lvlText w:val=""/>
      <w:lvlJc w:val="left"/>
      <w:pPr>
        <w:ind w:left="1004" w:hanging="360"/>
      </w:pPr>
      <w:rPr>
        <w:rFonts w:hAnsi="Symbol" w:hint="default"/>
        <w:sz w:val="20"/>
      </w:rPr>
    </w:lvl>
    <w:lvl w:ilvl="1">
      <w:numFmt w:val="bullet"/>
      <w:lvlText w:val=""/>
      <w:lvlJc w:val="left"/>
      <w:pPr>
        <w:ind w:left="1724" w:hanging="360"/>
      </w:pPr>
      <w:rPr>
        <w:rFonts w:ascii="Symbol" w:hAnsi="Symbol"/>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rPr>
    </w:lvl>
    <w:lvl w:ilvl="8">
      <w:numFmt w:val="bullet"/>
      <w:lvlText w:val=""/>
      <w:lvlJc w:val="left"/>
      <w:pPr>
        <w:ind w:left="6764" w:hanging="360"/>
      </w:pPr>
      <w:rPr>
        <w:rFonts w:ascii="Wingdings" w:hAnsi="Wingdings"/>
      </w:rPr>
    </w:lvl>
  </w:abstractNum>
  <w:abstractNum w:abstractNumId="20" w15:restartNumberingAfterBreak="0">
    <w:nsid w:val="2D107B96"/>
    <w:multiLevelType w:val="multilevel"/>
    <w:tmpl w:val="FA0E7B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EF22AF4"/>
    <w:multiLevelType w:val="multilevel"/>
    <w:tmpl w:val="2506A67C"/>
    <w:styleLink w:val="WWOutlineListStyle9"/>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30D0620F"/>
    <w:multiLevelType w:val="multilevel"/>
    <w:tmpl w:val="6A7231B4"/>
    <w:lvl w:ilvl="0">
      <w:start w:val="5"/>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3" w15:restartNumberingAfterBreak="0">
    <w:nsid w:val="32B871F9"/>
    <w:multiLevelType w:val="hybridMultilevel"/>
    <w:tmpl w:val="765ADD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3C1325D"/>
    <w:multiLevelType w:val="multilevel"/>
    <w:tmpl w:val="BF9C63B8"/>
    <w:styleLink w:val="LFO1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67" w:hanging="567"/>
      </w:pPr>
      <w:rPr>
        <w:b w:val="0"/>
        <w:color w:val="auto"/>
      </w:rPr>
    </w:lvl>
    <w:lvl w:ilvl="3">
      <w:start w:val="1"/>
      <w:numFmt w:val="decimal"/>
      <w:lvlText w:val="%1.%2.%3.%4."/>
      <w:lvlJc w:val="left"/>
      <w:pPr>
        <w:ind w:left="851" w:hanging="851"/>
      </w:pPr>
      <w:rPr>
        <w:b w:val="0"/>
        <w:color w:val="auto"/>
      </w:rPr>
    </w:lvl>
    <w:lvl w:ilvl="4">
      <w:start w:val="1"/>
      <w:numFmt w:val="decimal"/>
      <w:lvlText w:val="%1.%2.%3.%4.%5."/>
      <w:lvlJc w:val="left"/>
      <w:pPr>
        <w:ind w:left="1134" w:hanging="1134"/>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72A014E"/>
    <w:multiLevelType w:val="multilevel"/>
    <w:tmpl w:val="5D308D0C"/>
    <w:styleLink w:val="WWOutlineListStyle6"/>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37FE54D7"/>
    <w:multiLevelType w:val="multilevel"/>
    <w:tmpl w:val="455EB812"/>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rPr>
    </w:lvl>
    <w:lvl w:ilvl="3">
      <w:start w:val="1"/>
      <w:numFmt w:val="decimal"/>
      <w:lvlText w:val="%1.%2.%3.%4."/>
      <w:lvlJc w:val="left"/>
      <w:pPr>
        <w:ind w:left="2492"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82178E7"/>
    <w:multiLevelType w:val="multilevel"/>
    <w:tmpl w:val="5A3C3872"/>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28"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9" w15:restartNumberingAfterBreak="0">
    <w:nsid w:val="3CA07723"/>
    <w:multiLevelType w:val="multilevel"/>
    <w:tmpl w:val="BB4AB1BE"/>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DD12993"/>
    <w:multiLevelType w:val="multilevel"/>
    <w:tmpl w:val="6A743DF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sz w:val="26"/>
        <w:szCs w:val="26"/>
        <w:lang w:val="lv-LV"/>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1" w15:restartNumberingAfterBreak="0">
    <w:nsid w:val="3E580778"/>
    <w:multiLevelType w:val="multilevel"/>
    <w:tmpl w:val="76540C10"/>
    <w:styleLink w:val="LFO82"/>
    <w:lvl w:ilvl="0">
      <w:start w:val="5"/>
      <w:numFmt w:val="decimal"/>
      <w:lvlText w:val="%1."/>
      <w:lvlJc w:val="left"/>
      <w:pPr>
        <w:ind w:left="785" w:hanging="360"/>
      </w:pPr>
      <w:rPr>
        <w:rFonts w:hint="default"/>
        <w:b/>
      </w:rPr>
    </w:lvl>
    <w:lvl w:ilvl="1">
      <w:start w:val="1"/>
      <w:numFmt w:val="decimal"/>
      <w:lvlText w:val="%1.%2."/>
      <w:lvlJc w:val="left"/>
      <w:pPr>
        <w:ind w:left="644" w:hanging="360"/>
      </w:pPr>
      <w:rPr>
        <w:rFonts w:hint="default"/>
        <w:b w:val="0"/>
        <w:i w:val="0"/>
        <w:iCs w:val="0"/>
        <w:color w:val="auto"/>
      </w:rPr>
    </w:lvl>
    <w:lvl w:ilvl="2">
      <w:start w:val="1"/>
      <w:numFmt w:val="decimal"/>
      <w:lvlText w:val="%1.%2.%3."/>
      <w:lvlJc w:val="left"/>
      <w:pPr>
        <w:ind w:left="2705" w:hanging="720"/>
      </w:pPr>
      <w:rPr>
        <w:rFonts w:ascii="Times New Roman" w:hAnsi="Times New Roman" w:cs="Times New Roman" w:hint="default"/>
        <w:b w:val="0"/>
        <w:sz w:val="24"/>
        <w:szCs w:val="24"/>
      </w:rPr>
    </w:lvl>
    <w:lvl w:ilvl="3">
      <w:start w:val="1"/>
      <w:numFmt w:val="decimal"/>
      <w:lvlText w:val="%1.%2.%3.%4."/>
      <w:lvlJc w:val="left"/>
      <w:pPr>
        <w:ind w:left="2421" w:hanging="720"/>
      </w:pPr>
      <w:rPr>
        <w:rFonts w:hint="default"/>
        <w:sz w:val="24"/>
        <w:szCs w:val="24"/>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3" w15:restartNumberingAfterBreak="0">
    <w:nsid w:val="3FD93958"/>
    <w:multiLevelType w:val="multilevel"/>
    <w:tmpl w:val="2976E526"/>
    <w:styleLink w:val="WWOutlineListStyle10"/>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410D502F"/>
    <w:multiLevelType w:val="multilevel"/>
    <w:tmpl w:val="ACACDCCE"/>
    <w:styleLink w:val="WWOutlineListStyle7"/>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4197111C"/>
    <w:multiLevelType w:val="hybridMultilevel"/>
    <w:tmpl w:val="FFCE3D5C"/>
    <w:lvl w:ilvl="0" w:tplc="04260011">
      <w:start w:val="1"/>
      <w:numFmt w:val="decimal"/>
      <w:lvlText w:val="%1)"/>
      <w:lvlJc w:val="left"/>
      <w:pPr>
        <w:ind w:left="643" w:hanging="360"/>
      </w:pPr>
      <w:rPr>
        <w:rFonts w:hint="default"/>
      </w:r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36" w15:restartNumberingAfterBreak="0">
    <w:nsid w:val="41CE2FD7"/>
    <w:multiLevelType w:val="hybridMultilevel"/>
    <w:tmpl w:val="EDCA1C6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3461D35"/>
    <w:multiLevelType w:val="multilevel"/>
    <w:tmpl w:val="481CE296"/>
    <w:styleLink w:val="WWOutlineListStyle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43C51705"/>
    <w:multiLevelType w:val="multilevel"/>
    <w:tmpl w:val="7FC4229E"/>
    <w:styleLink w:val="WWOutlineListStyle8"/>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15:restartNumberingAfterBreak="0">
    <w:nsid w:val="43D5075D"/>
    <w:multiLevelType w:val="multilevel"/>
    <w:tmpl w:val="BB88C628"/>
    <w:styleLink w:val="A1111112"/>
    <w:lvl w:ilvl="0">
      <w:start w:val="1"/>
      <w:numFmt w:val="decimal"/>
      <w:pStyle w:val="mans1"/>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40" w15:restartNumberingAfterBreak="0">
    <w:nsid w:val="460438EF"/>
    <w:multiLevelType w:val="multilevel"/>
    <w:tmpl w:val="B5E0FE3C"/>
    <w:styleLink w:val="WWOutlineListStyle5"/>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49760491"/>
    <w:multiLevelType w:val="multilevel"/>
    <w:tmpl w:val="90A6DE52"/>
    <w:lvl w:ilvl="0">
      <w:start w:val="1"/>
      <w:numFmt w:val="decimal"/>
      <w:pStyle w:val="11Iveta"/>
      <w:lvlText w:val="%1."/>
      <w:lvlJc w:val="left"/>
      <w:pPr>
        <w:ind w:left="1637" w:hanging="360"/>
      </w:pPr>
      <w:rPr>
        <w:i w:val="0"/>
        <w:iCs/>
      </w:r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42" w15:restartNumberingAfterBreak="0">
    <w:nsid w:val="4AC9412E"/>
    <w:multiLevelType w:val="multilevel"/>
    <w:tmpl w:val="9D64814C"/>
    <w:styleLink w:val="Style4"/>
    <w:lvl w:ilvl="0">
      <w:start w:val="1"/>
      <w:numFmt w:val="decimal"/>
      <w:suff w:val="space"/>
      <w:lvlText w:val="%1."/>
      <w:lvlJc w:val="left"/>
      <w:pPr>
        <w:ind w:left="4253" w:firstLine="0"/>
      </w:pPr>
      <w:rPr>
        <w:rFonts w:ascii="Tahoma" w:hAnsi="Tahoma" w:cs="Times New Roman"/>
        <w:b/>
        <w:i w:val="0"/>
        <w:color w:val="FFFFFF"/>
        <w:sz w:val="28"/>
        <w:szCs w:val="28"/>
      </w:rPr>
    </w:lvl>
    <w:lvl w:ilvl="1">
      <w:start w:val="1"/>
      <w:numFmt w:val="decimal"/>
      <w:suff w:val="space"/>
      <w:lvlText w:val="%1.%2."/>
      <w:lvlJc w:val="left"/>
      <w:rPr>
        <w:rFonts w:ascii="Tahoma" w:hAnsi="Tahoma" w:cs="Times New Roman"/>
        <w:b/>
        <w:i w:val="0"/>
        <w:color w:val="808080"/>
        <w:sz w:val="26"/>
      </w:rPr>
    </w:lvl>
    <w:lvl w:ilvl="2">
      <w:start w:val="1"/>
      <w:numFmt w:val="decimal"/>
      <w:suff w:val="space"/>
      <w:lvlText w:val="%1.%2.%3."/>
      <w:lvlJc w:val="left"/>
      <w:rPr>
        <w:rFonts w:ascii="Tahoma" w:hAnsi="Tahoma" w:cs="Times New Roman"/>
        <w:b/>
        <w:i w:val="0"/>
        <w:color w:val="999999"/>
        <w:sz w:val="24"/>
      </w:rPr>
    </w:lvl>
    <w:lvl w:ilvl="3">
      <w:start w:val="1"/>
      <w:numFmt w:val="decimal"/>
      <w:suff w:val="space"/>
      <w:lvlText w:val="%1.%2.%3.%4."/>
      <w:lvlJc w:val="left"/>
      <w:rPr>
        <w:rFonts w:ascii="Humnst777 TL" w:hAnsi="Humnst777 TL" w:cs="Times New Roman"/>
        <w:b/>
        <w:i w:val="0"/>
        <w:color w:val="auto"/>
        <w:sz w:val="24"/>
      </w:rPr>
    </w:lvl>
    <w:lvl w:ilvl="4">
      <w:start w:val="1"/>
      <w:numFmt w:val="decimal"/>
      <w:lvlText w:val="%1.%2.%3.%4.%5."/>
      <w:lvlJc w:val="left"/>
      <w:pPr>
        <w:ind w:left="2276" w:hanging="792"/>
      </w:pPr>
      <w:rPr>
        <w:rFonts w:cs="Times New Roman"/>
      </w:rPr>
    </w:lvl>
    <w:lvl w:ilvl="5">
      <w:start w:val="1"/>
      <w:numFmt w:val="decimal"/>
      <w:lvlText w:val="%1.%2.%3.%4.%5.%6."/>
      <w:lvlJc w:val="left"/>
      <w:pPr>
        <w:ind w:left="2780" w:hanging="936"/>
      </w:pPr>
      <w:rPr>
        <w:rFonts w:cs="Times New Roman"/>
      </w:rPr>
    </w:lvl>
    <w:lvl w:ilvl="6">
      <w:start w:val="1"/>
      <w:numFmt w:val="decimal"/>
      <w:lvlText w:val="%1.%2.%3.%4.%5.%6.%7."/>
      <w:lvlJc w:val="left"/>
      <w:pPr>
        <w:ind w:left="3284" w:hanging="1080"/>
      </w:pPr>
      <w:rPr>
        <w:rFonts w:cs="Times New Roman"/>
      </w:rPr>
    </w:lvl>
    <w:lvl w:ilvl="7">
      <w:start w:val="1"/>
      <w:numFmt w:val="decimal"/>
      <w:lvlText w:val="%1.%2.%3.%4.%5.%6.%7.%8."/>
      <w:lvlJc w:val="left"/>
      <w:pPr>
        <w:ind w:left="3788" w:hanging="1224"/>
      </w:pPr>
      <w:rPr>
        <w:rFonts w:cs="Times New Roman"/>
      </w:rPr>
    </w:lvl>
    <w:lvl w:ilvl="8">
      <w:start w:val="1"/>
      <w:numFmt w:val="decimal"/>
      <w:lvlText w:val="%1.%2.%3.%4.%5.%6.%7.%8.%9."/>
      <w:lvlJc w:val="left"/>
      <w:pPr>
        <w:ind w:left="4364" w:hanging="1440"/>
      </w:pPr>
      <w:rPr>
        <w:rFonts w:cs="Times New Roman"/>
      </w:rPr>
    </w:lvl>
  </w:abstractNum>
  <w:abstractNum w:abstractNumId="43" w15:restartNumberingAfterBreak="0">
    <w:nsid w:val="4AE755BA"/>
    <w:multiLevelType w:val="multilevel"/>
    <w:tmpl w:val="1E5E4EBE"/>
    <w:lvl w:ilvl="0">
      <w:start w:val="4"/>
      <w:numFmt w:val="decimal"/>
      <w:lvlText w:val="%1."/>
      <w:lvlJc w:val="left"/>
      <w:pPr>
        <w:ind w:left="360" w:hanging="360"/>
      </w:pPr>
      <w:rPr>
        <w:rFonts w:hint="default"/>
        <w:b/>
      </w:rPr>
    </w:lvl>
    <w:lvl w:ilvl="1">
      <w:start w:val="1"/>
      <w:numFmt w:val="decimal"/>
      <w:lvlText w:val="%1.%2."/>
      <w:lvlJc w:val="left"/>
      <w:pPr>
        <w:ind w:left="107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4" w15:restartNumberingAfterBreak="0">
    <w:nsid w:val="4D22499A"/>
    <w:multiLevelType w:val="multilevel"/>
    <w:tmpl w:val="CFB04306"/>
    <w:styleLink w:val="WW8Num11"/>
    <w:lvl w:ilvl="0">
      <w:start w:val="1"/>
      <w:numFmt w:val="decimal"/>
      <w:lvlText w:val="%1."/>
      <w:lvlJc w:val="left"/>
    </w:lvl>
    <w:lvl w:ilvl="1">
      <w:start w:val="1"/>
      <w:numFmt w:val="decimal"/>
      <w:lvlText w:val="%1.%2."/>
      <w:lvlJc w:val="left"/>
      <w:rPr>
        <w:lang w:eastAsia="ar-SA"/>
      </w:rPr>
    </w:lvl>
    <w:lvl w:ilvl="2">
      <w:start w:val="1"/>
      <w:numFmt w:val="decimal"/>
      <w:lvlText w:val="%1.%2.%3."/>
      <w:lvlJc w:val="left"/>
      <w:rPr>
        <w:lang w:eastAsia="ar-S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15:restartNumberingAfterBreak="0">
    <w:nsid w:val="57773272"/>
    <w:multiLevelType w:val="multilevel"/>
    <w:tmpl w:val="3500BAF2"/>
    <w:lvl w:ilvl="0">
      <w:start w:val="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pStyle w:val="h3body1"/>
      <w:lvlText w:val="%1.%2.%3."/>
      <w:lvlJc w:val="left"/>
      <w:pPr>
        <w:ind w:left="143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8D0637D"/>
    <w:multiLevelType w:val="multilevel"/>
    <w:tmpl w:val="EF286D0E"/>
    <w:styleLink w:val="A1111111"/>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B807DB1"/>
    <w:multiLevelType w:val="hybridMultilevel"/>
    <w:tmpl w:val="77C0A1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F046285"/>
    <w:multiLevelType w:val="multilevel"/>
    <w:tmpl w:val="81F056AA"/>
    <w:styleLink w:val="ImportedStyle9"/>
    <w:lvl w:ilvl="0">
      <w:start w:val="1"/>
      <w:numFmt w:val="decimal"/>
      <w:lvlText w:val="%1."/>
      <w:lvlJc w:val="left"/>
      <w:pPr>
        <w:ind w:left="360" w:hanging="360"/>
      </w:pPr>
      <w:rPr>
        <w:b/>
        <w:bCs/>
        <w:caps w:val="0"/>
        <w:smallCaps w:val="0"/>
        <w:strike w:val="0"/>
        <w:dstrike w:val="0"/>
        <w:color w:val="000000"/>
        <w:spacing w:val="0"/>
        <w:w w:val="100"/>
        <w:kern w:val="0"/>
        <w:position w:val="0"/>
        <w:sz w:val="24"/>
        <w:szCs w:val="24"/>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3600" w:hanging="339"/>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134" w:hanging="567"/>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854" w:hanging="927"/>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854" w:hanging="567"/>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2574" w:hanging="927"/>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2574" w:hanging="567"/>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3294" w:hanging="927"/>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5F5751E1"/>
    <w:multiLevelType w:val="multilevel"/>
    <w:tmpl w:val="D6725640"/>
    <w:styleLink w:val="LFO81"/>
    <w:lvl w:ilvl="0">
      <w:start w:val="1"/>
      <w:numFmt w:val="decimal"/>
      <w:lvlText w:val="%1."/>
      <w:lvlJc w:val="left"/>
      <w:pPr>
        <w:ind w:left="720" w:hanging="720"/>
      </w:pPr>
    </w:lvl>
    <w:lvl w:ilvl="1">
      <w:start w:val="1"/>
      <w:numFmt w:val="decimal"/>
      <w:lvlText w:val="%1.%2."/>
      <w:lvlJc w:val="left"/>
      <w:pPr>
        <w:ind w:left="720" w:hanging="720"/>
      </w:pPr>
      <w:rPr>
        <w:b w:val="0"/>
      </w:rPr>
    </w:lvl>
    <w:lvl w:ilvl="2">
      <w:start w:val="1"/>
      <w:numFmt w:val="decimal"/>
      <w:lvlText w:val="%1.%2.%3."/>
      <w:lvlJc w:val="left"/>
      <w:pPr>
        <w:ind w:left="1004"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0" w15:restartNumberingAfterBreak="0">
    <w:nsid w:val="617C19E9"/>
    <w:multiLevelType w:val="multilevel"/>
    <w:tmpl w:val="8F0433F8"/>
    <w:styleLink w:val="WWOutlineListStyle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15:restartNumberingAfterBreak="0">
    <w:nsid w:val="63451A9E"/>
    <w:multiLevelType w:val="multilevel"/>
    <w:tmpl w:val="F58824BE"/>
    <w:lvl w:ilvl="0">
      <w:start w:val="1"/>
      <w:numFmt w:val="decimal"/>
      <w:pStyle w:val="ListBullet2"/>
      <w:lvlText w:val="%1."/>
      <w:lvlJc w:val="left"/>
      <w:pPr>
        <w:tabs>
          <w:tab w:val="num" w:pos="1997"/>
        </w:tabs>
        <w:ind w:left="1997" w:hanging="720"/>
      </w:pPr>
      <w:rPr>
        <w:rFonts w:hint="default"/>
      </w:rPr>
    </w:lvl>
    <w:lvl w:ilvl="1">
      <w:start w:val="1"/>
      <w:numFmt w:val="decimal"/>
      <w:lvlText w:val="%1.%2."/>
      <w:lvlJc w:val="left"/>
      <w:pPr>
        <w:tabs>
          <w:tab w:val="num" w:pos="1004"/>
        </w:tabs>
        <w:ind w:left="1004" w:hanging="720"/>
      </w:pPr>
      <w:rPr>
        <w:rFonts w:hint="default"/>
        <w:b w:val="0"/>
        <w:bCs/>
        <w:color w:val="auto"/>
      </w:rPr>
    </w:lvl>
    <w:lvl w:ilvl="2">
      <w:start w:val="1"/>
      <w:numFmt w:val="decimal"/>
      <w:lvlText w:val="%1.%2.%3."/>
      <w:lvlJc w:val="left"/>
      <w:pPr>
        <w:tabs>
          <w:tab w:val="num" w:pos="1713"/>
        </w:tabs>
        <w:ind w:left="1713" w:hanging="720"/>
      </w:pPr>
      <w:rPr>
        <w:rFonts w:ascii="Times New Roman" w:hAnsi="Times New Roman" w:cs="Times New Roman" w:hint="default"/>
        <w:b/>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15:restartNumberingAfterBreak="0">
    <w:nsid w:val="692E547E"/>
    <w:multiLevelType w:val="hybridMultilevel"/>
    <w:tmpl w:val="5178D3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6F0866BD"/>
    <w:multiLevelType w:val="hybridMultilevel"/>
    <w:tmpl w:val="D940213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4" w15:restartNumberingAfterBreak="0">
    <w:nsid w:val="6F8C0CF4"/>
    <w:multiLevelType w:val="multilevel"/>
    <w:tmpl w:val="2828D36A"/>
    <w:styleLink w:val="LFO11"/>
    <w:lvl w:ilvl="0">
      <w:start w:val="4"/>
      <w:numFmt w:val="decimal"/>
      <w:lvlText w:val="%1."/>
      <w:lvlJc w:val="left"/>
      <w:pPr>
        <w:ind w:left="360" w:hanging="360"/>
      </w:pPr>
      <w:rPr>
        <w:rFonts w:ascii="Times New Roman" w:hAnsi="Times New Roman" w:cs="Times New Roman"/>
        <w:b/>
        <w:color w:val="auto"/>
      </w:rPr>
    </w:lvl>
    <w:lvl w:ilvl="1">
      <w:start w:val="1"/>
      <w:numFmt w:val="decimal"/>
      <w:lvlText w:val="%1.%2."/>
      <w:lvlJc w:val="left"/>
      <w:pPr>
        <w:ind w:left="786" w:hanging="360"/>
      </w:pPr>
      <w:rPr>
        <w:rFonts w:ascii="Times New Roman" w:hAnsi="Times New Roman" w:cs="Times New Roman"/>
        <w:b w:val="0"/>
        <w:bCs/>
        <w:color w:val="auto"/>
        <w:sz w:val="24"/>
        <w:szCs w:val="24"/>
      </w:rPr>
    </w:lvl>
    <w:lvl w:ilvl="2">
      <w:start w:val="1"/>
      <w:numFmt w:val="decimal"/>
      <w:lvlText w:val="%1.%2.%3."/>
      <w:lvlJc w:val="left"/>
      <w:pPr>
        <w:ind w:left="1430" w:hanging="720"/>
      </w:pPr>
      <w:rPr>
        <w:rFonts w:ascii="Times New Roman" w:hAnsi="Times New Roman" w:cs="Times New Roman"/>
        <w:b w:val="0"/>
        <w:i w:val="0"/>
        <w:color w:val="auto"/>
      </w:rPr>
    </w:lvl>
    <w:lvl w:ilvl="3">
      <w:start w:val="1"/>
      <w:numFmt w:val="decimal"/>
      <w:lvlText w:val="%1.%2.%3.%4."/>
      <w:lvlJc w:val="left"/>
      <w:pPr>
        <w:ind w:left="2564" w:hanging="720"/>
      </w:pPr>
      <w:rPr>
        <w:rFonts w:ascii="Times New Roman" w:hAnsi="Times New Roman" w:cs="Times New Roman"/>
        <w:b w:val="0"/>
        <w:i w:val="0"/>
        <w:color w:val="auto"/>
        <w:lang w:val="lv-LV"/>
      </w:rPr>
    </w:lvl>
    <w:lvl w:ilvl="4">
      <w:start w:val="1"/>
      <w:numFmt w:val="decimal"/>
      <w:lvlText w:val="%1.%2.%3.%4.%5."/>
      <w:lvlJc w:val="left"/>
      <w:pPr>
        <w:ind w:left="1216" w:hanging="1080"/>
      </w:pPr>
      <w:rPr>
        <w:rFonts w:ascii="Cambria" w:hAnsi="Cambria"/>
        <w:b w:val="0"/>
        <w:color w:val="auto"/>
      </w:rPr>
    </w:lvl>
    <w:lvl w:ilvl="5">
      <w:start w:val="1"/>
      <w:numFmt w:val="decimal"/>
      <w:lvlText w:val="%1.%2.%3.%4.%5.%6."/>
      <w:lvlJc w:val="left"/>
      <w:pPr>
        <w:ind w:left="1250" w:hanging="1080"/>
      </w:pPr>
      <w:rPr>
        <w:rFonts w:ascii="Cambria" w:hAnsi="Cambria"/>
        <w:b w:val="0"/>
        <w:color w:val="auto"/>
      </w:rPr>
    </w:lvl>
    <w:lvl w:ilvl="6">
      <w:start w:val="1"/>
      <w:numFmt w:val="decimal"/>
      <w:lvlText w:val="%1.%2.%3.%4.%5.%6.%7."/>
      <w:lvlJc w:val="left"/>
      <w:pPr>
        <w:ind w:left="1644" w:hanging="1440"/>
      </w:pPr>
      <w:rPr>
        <w:rFonts w:ascii="Cambria" w:hAnsi="Cambria"/>
        <w:b w:val="0"/>
        <w:color w:val="auto"/>
      </w:rPr>
    </w:lvl>
    <w:lvl w:ilvl="7">
      <w:start w:val="1"/>
      <w:numFmt w:val="decimal"/>
      <w:lvlText w:val="%1.%2.%3.%4.%5.%6.%7.%8."/>
      <w:lvlJc w:val="left"/>
      <w:pPr>
        <w:ind w:left="1678" w:hanging="1440"/>
      </w:pPr>
      <w:rPr>
        <w:rFonts w:ascii="Cambria" w:hAnsi="Cambria"/>
        <w:b w:val="0"/>
        <w:color w:val="auto"/>
      </w:rPr>
    </w:lvl>
    <w:lvl w:ilvl="8">
      <w:start w:val="1"/>
      <w:numFmt w:val="decimal"/>
      <w:lvlText w:val="%1.%2.%3.%4.%5.%6.%7.%8.%9."/>
      <w:lvlJc w:val="left"/>
      <w:pPr>
        <w:ind w:left="2072" w:hanging="1800"/>
      </w:pPr>
      <w:rPr>
        <w:rFonts w:ascii="Cambria" w:hAnsi="Cambria"/>
        <w:b w:val="0"/>
        <w:color w:val="auto"/>
      </w:rPr>
    </w:lvl>
  </w:abstractNum>
  <w:abstractNum w:abstractNumId="55" w15:restartNumberingAfterBreak="0">
    <w:nsid w:val="74152148"/>
    <w:multiLevelType w:val="multilevel"/>
    <w:tmpl w:val="F93E5BEA"/>
    <w:styleLink w:val="WWOutlineListStyle4"/>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15:restartNumberingAfterBreak="0">
    <w:nsid w:val="763D59B2"/>
    <w:multiLevelType w:val="multilevel"/>
    <w:tmpl w:val="1196F590"/>
    <w:styleLink w:val="LFO12"/>
    <w:lvl w:ilvl="0">
      <w:start w:val="1"/>
      <w:numFmt w:val="decimal"/>
      <w:pStyle w:val="1NODAUVIRSRAKSTI"/>
      <w:lvlText w:val="%1."/>
      <w:lvlJc w:val="left"/>
      <w:pPr>
        <w:ind w:left="2911" w:hanging="360"/>
      </w:pPr>
      <w:rPr>
        <w:b/>
      </w:rPr>
    </w:lvl>
    <w:lvl w:ilvl="1">
      <w:start w:val="1"/>
      <w:numFmt w:val="decimal"/>
      <w:lvlText w:val="%1.%2."/>
      <w:lvlJc w:val="left"/>
      <w:pPr>
        <w:ind w:left="792" w:hanging="432"/>
      </w:pPr>
      <w:rPr>
        <w:b w:val="0"/>
      </w:rPr>
    </w:lvl>
    <w:lvl w:ilvl="2">
      <w:start w:val="1"/>
      <w:numFmt w:val="decimal"/>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78151EFF"/>
    <w:multiLevelType w:val="multilevel"/>
    <w:tmpl w:val="889064A6"/>
    <w:styleLink w:val="WW8Num161"/>
    <w:lvl w:ilvl="0">
      <w:start w:val="7"/>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16cid:durableId="49771663">
    <w:abstractNumId w:val="51"/>
  </w:num>
  <w:num w:numId="2" w16cid:durableId="1277982921">
    <w:abstractNumId w:val="28"/>
  </w:num>
  <w:num w:numId="3" w16cid:durableId="1104770293">
    <w:abstractNumId w:val="57"/>
  </w:num>
  <w:num w:numId="4" w16cid:durableId="1644889068">
    <w:abstractNumId w:val="15"/>
  </w:num>
  <w:num w:numId="5" w16cid:durableId="997464582">
    <w:abstractNumId w:val="39"/>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862744932">
    <w:abstractNumId w:val="51"/>
  </w:num>
  <w:num w:numId="7" w16cid:durableId="1043215481">
    <w:abstractNumId w:val="41"/>
  </w:num>
  <w:num w:numId="8" w16cid:durableId="1332098959">
    <w:abstractNumId w:val="3"/>
  </w:num>
  <w:num w:numId="9" w16cid:durableId="1234320499">
    <w:abstractNumId w:val="45"/>
  </w:num>
  <w:num w:numId="10" w16cid:durableId="1044257115">
    <w:abstractNumId w:val="0"/>
  </w:num>
  <w:num w:numId="11" w16cid:durableId="486479334">
    <w:abstractNumId w:val="51"/>
    <w:lvlOverride w:ilvl="0">
      <w:startOverride w:val="8"/>
    </w:lvlOverride>
  </w:num>
  <w:num w:numId="12" w16cid:durableId="2034264373">
    <w:abstractNumId w:val="17"/>
  </w:num>
  <w:num w:numId="13" w16cid:durableId="698314062">
    <w:abstractNumId w:val="5"/>
  </w:num>
  <w:num w:numId="14" w16cid:durableId="449789702">
    <w:abstractNumId w:val="56"/>
  </w:num>
  <w:num w:numId="15" w16cid:durableId="1622615543">
    <w:abstractNumId w:val="29"/>
  </w:num>
  <w:num w:numId="16" w16cid:durableId="170605956">
    <w:abstractNumId w:val="51"/>
    <w:lvlOverride w:ilvl="0">
      <w:startOverride w:val="4"/>
    </w:lvlOverride>
  </w:num>
  <w:num w:numId="17" w16cid:durableId="1109080840">
    <w:abstractNumId w:val="26"/>
  </w:num>
  <w:num w:numId="18" w16cid:durableId="29114217">
    <w:abstractNumId w:val="7"/>
  </w:num>
  <w:num w:numId="19" w16cid:durableId="1196849050">
    <w:abstractNumId w:val="10"/>
  </w:num>
  <w:num w:numId="20" w16cid:durableId="1906138418">
    <w:abstractNumId w:val="9"/>
  </w:num>
  <w:num w:numId="21" w16cid:durableId="1193423751">
    <w:abstractNumId w:val="33"/>
  </w:num>
  <w:num w:numId="22" w16cid:durableId="956370848">
    <w:abstractNumId w:val="21"/>
  </w:num>
  <w:num w:numId="23" w16cid:durableId="1337264254">
    <w:abstractNumId w:val="38"/>
  </w:num>
  <w:num w:numId="24" w16cid:durableId="734818891">
    <w:abstractNumId w:val="34"/>
  </w:num>
  <w:num w:numId="25" w16cid:durableId="1089084723">
    <w:abstractNumId w:val="25"/>
  </w:num>
  <w:num w:numId="26" w16cid:durableId="98257066">
    <w:abstractNumId w:val="40"/>
  </w:num>
  <w:num w:numId="27" w16cid:durableId="1656882306">
    <w:abstractNumId w:val="55"/>
  </w:num>
  <w:num w:numId="28" w16cid:durableId="705568530">
    <w:abstractNumId w:val="37"/>
  </w:num>
  <w:num w:numId="29" w16cid:durableId="353964666">
    <w:abstractNumId w:val="4"/>
  </w:num>
  <w:num w:numId="30" w16cid:durableId="1698431107">
    <w:abstractNumId w:val="50"/>
  </w:num>
  <w:num w:numId="31" w16cid:durableId="672417663">
    <w:abstractNumId w:val="1"/>
  </w:num>
  <w:num w:numId="32" w16cid:durableId="438454626">
    <w:abstractNumId w:val="42"/>
  </w:num>
  <w:num w:numId="33" w16cid:durableId="1201891996">
    <w:abstractNumId w:val="46"/>
  </w:num>
  <w:num w:numId="34" w16cid:durableId="1541086977">
    <w:abstractNumId w:val="16"/>
  </w:num>
  <w:num w:numId="35" w16cid:durableId="1417821796">
    <w:abstractNumId w:val="48"/>
  </w:num>
  <w:num w:numId="36" w16cid:durableId="1616055962">
    <w:abstractNumId w:val="6"/>
  </w:num>
  <w:num w:numId="37" w16cid:durableId="927812331">
    <w:abstractNumId w:val="11"/>
  </w:num>
  <w:num w:numId="38" w16cid:durableId="697438309">
    <w:abstractNumId w:val="12"/>
  </w:num>
  <w:num w:numId="39" w16cid:durableId="787284911">
    <w:abstractNumId w:val="19"/>
  </w:num>
  <w:num w:numId="40" w16cid:durableId="333341544">
    <w:abstractNumId w:val="18"/>
  </w:num>
  <w:num w:numId="41" w16cid:durableId="878474640">
    <w:abstractNumId w:val="24"/>
  </w:num>
  <w:num w:numId="42" w16cid:durableId="1553883053">
    <w:abstractNumId w:val="54"/>
  </w:num>
  <w:num w:numId="43" w16cid:durableId="204369663">
    <w:abstractNumId w:val="2"/>
  </w:num>
  <w:num w:numId="44" w16cid:durableId="369378606">
    <w:abstractNumId w:val="31"/>
  </w:num>
  <w:num w:numId="45" w16cid:durableId="1673022611">
    <w:abstractNumId w:val="58"/>
  </w:num>
  <w:num w:numId="46" w16cid:durableId="852492559">
    <w:abstractNumId w:val="44"/>
  </w:num>
  <w:num w:numId="47" w16cid:durableId="487668045">
    <w:abstractNumId w:val="49"/>
  </w:num>
  <w:num w:numId="48" w16cid:durableId="1059792377">
    <w:abstractNumId w:val="30"/>
  </w:num>
  <w:num w:numId="49" w16cid:durableId="553547219">
    <w:abstractNumId w:val="53"/>
  </w:num>
  <w:num w:numId="50" w16cid:durableId="1289506493">
    <w:abstractNumId w:val="13"/>
  </w:num>
  <w:num w:numId="51" w16cid:durableId="1902863846">
    <w:abstractNumId w:val="8"/>
  </w:num>
  <w:num w:numId="52" w16cid:durableId="1311709273">
    <w:abstractNumId w:val="27"/>
  </w:num>
  <w:num w:numId="53" w16cid:durableId="497119541">
    <w:abstractNumId w:val="22"/>
  </w:num>
  <w:num w:numId="54" w16cid:durableId="490416689">
    <w:abstractNumId w:val="43"/>
  </w:num>
  <w:num w:numId="55" w16cid:durableId="95056867">
    <w:abstractNumId w:val="32"/>
  </w:num>
  <w:num w:numId="56" w16cid:durableId="1881749309">
    <w:abstractNumId w:val="14"/>
  </w:num>
  <w:num w:numId="57" w16cid:durableId="1644773841">
    <w:abstractNumId w:val="52"/>
  </w:num>
  <w:num w:numId="58" w16cid:durableId="2087534219">
    <w:abstractNumId w:val="36"/>
  </w:num>
  <w:num w:numId="59" w16cid:durableId="1376589350">
    <w:abstractNumId w:val="35"/>
  </w:num>
  <w:num w:numId="60" w16cid:durableId="1602372559">
    <w:abstractNumId w:val="23"/>
  </w:num>
  <w:num w:numId="61" w16cid:durableId="1792934597">
    <w:abstractNumId w:val="39"/>
  </w:num>
  <w:num w:numId="62" w16cid:durableId="512769084">
    <w:abstractNumId w:val="51"/>
    <w:lvlOverride w:ilvl="0">
      <w:startOverride w:val="4"/>
    </w:lvlOverride>
    <w:lvlOverride w:ilvl="1">
      <w:startOverride w:val="2"/>
    </w:lvlOverride>
  </w:num>
  <w:num w:numId="63" w16cid:durableId="184445798">
    <w:abstractNumId w:val="2"/>
    <w:lvlOverride w:ilvl="0">
      <w:lvl w:ilvl="0">
        <w:start w:val="1"/>
        <w:numFmt w:val="decimal"/>
        <w:lvlText w:val="%1."/>
        <w:lvlJc w:val="left"/>
        <w:pPr>
          <w:ind w:left="3272" w:hanging="720"/>
        </w:pPr>
        <w:rPr>
          <w:rFonts w:ascii="Times New Roman" w:hAnsi="Times New Roman" w:cs="Times New Roman"/>
          <w:b/>
        </w:rPr>
      </w:lvl>
    </w:lvlOverride>
    <w:lvlOverride w:ilvl="1">
      <w:lvl w:ilvl="1">
        <w:start w:val="1"/>
        <w:numFmt w:val="decimal"/>
        <w:lvlText w:val="%1.%2."/>
        <w:lvlJc w:val="left"/>
        <w:pPr>
          <w:ind w:left="720" w:hanging="720"/>
        </w:pPr>
        <w:rPr>
          <w:rFonts w:ascii="Times New Roman" w:hAnsi="Times New Roman" w:cs="Times New Roman" w:hint="default"/>
          <w:b w:val="0"/>
          <w:sz w:val="24"/>
          <w:szCs w:val="24"/>
          <w:lang w:val="lv-LV"/>
        </w:rPr>
      </w:lvl>
    </w:lvlOverride>
    <w:lvlOverride w:ilvl="2">
      <w:lvl w:ilvl="2">
        <w:start w:val="1"/>
        <w:numFmt w:val="decimal"/>
        <w:lvlText w:val="%1.%2.%3."/>
        <w:lvlJc w:val="left"/>
        <w:pPr>
          <w:ind w:left="720" w:hanging="720"/>
        </w:pPr>
        <w:rPr>
          <w:rFonts w:ascii="Times New Roman" w:hAnsi="Times New Roman" w:cs="Times New Roman"/>
          <w:b w:val="0"/>
          <w:sz w:val="24"/>
          <w:szCs w:val="24"/>
        </w:rPr>
      </w:lvl>
    </w:lvlOverride>
    <w:lvlOverride w:ilvl="3">
      <w:lvl w:ilvl="3">
        <w:start w:val="1"/>
        <w:numFmt w:val="decimal"/>
        <w:lvlText w:val="%1.%2.%3.%4."/>
        <w:lvlJc w:val="left"/>
        <w:pPr>
          <w:ind w:left="720" w:hanging="720"/>
        </w:pPr>
        <w:rPr>
          <w:rFonts w:ascii="Times New Roman" w:hAnsi="Times New Roman" w:cs="Times New Roman" w:hint="default"/>
          <w:b w:val="0"/>
          <w:sz w:val="24"/>
          <w:szCs w:val="24"/>
        </w:rPr>
      </w:lvl>
    </w:lvlOverride>
    <w:lvlOverride w:ilvl="4">
      <w:lvl w:ilvl="4">
        <w:start w:val="1"/>
        <w:numFmt w:val="decimal"/>
        <w:lvlText w:val="%1.%2.%3.%4.%5."/>
        <w:lvlJc w:val="left"/>
        <w:pPr>
          <w:ind w:left="1080" w:hanging="1080"/>
        </w:pPr>
        <w:rPr>
          <w:b w:val="0"/>
        </w:rPr>
      </w:lvl>
    </w:lvlOverride>
    <w:lvlOverride w:ilvl="5">
      <w:lvl w:ilvl="5">
        <w:start w:val="1"/>
        <w:numFmt w:val="decimal"/>
        <w:lvlText w:val="%1.%2.%3.%4.%5.%6."/>
        <w:lvlJc w:val="left"/>
        <w:pPr>
          <w:ind w:left="1080" w:hanging="1080"/>
        </w:pPr>
      </w:lvl>
    </w:lvlOverride>
    <w:lvlOverride w:ilvl="6">
      <w:lvl w:ilvl="6">
        <w:start w:val="1"/>
        <w:numFmt w:val="decimal"/>
        <w:lvlText w:val="%1.%2.%3.%4.%5.%6.%7."/>
        <w:lvlJc w:val="left"/>
        <w:pPr>
          <w:ind w:left="1440" w:hanging="1440"/>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800" w:hanging="1800"/>
        </w:pPr>
      </w:lvl>
    </w:lvlOverride>
  </w:num>
  <w:num w:numId="64" w16cid:durableId="686755043">
    <w:abstractNumId w:val="20"/>
  </w:num>
  <w:num w:numId="65" w16cid:durableId="2002540456">
    <w:abstractNumId w:val="4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GrammaticalErrors/>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B13"/>
    <w:rsid w:val="00002801"/>
    <w:rsid w:val="00002B19"/>
    <w:rsid w:val="000067F0"/>
    <w:rsid w:val="00006FB4"/>
    <w:rsid w:val="00007BBD"/>
    <w:rsid w:val="00010BC8"/>
    <w:rsid w:val="00010C63"/>
    <w:rsid w:val="000121EA"/>
    <w:rsid w:val="00012777"/>
    <w:rsid w:val="000139BC"/>
    <w:rsid w:val="00014447"/>
    <w:rsid w:val="00014BE8"/>
    <w:rsid w:val="00014EE6"/>
    <w:rsid w:val="00016925"/>
    <w:rsid w:val="00016E3C"/>
    <w:rsid w:val="00017102"/>
    <w:rsid w:val="000176E8"/>
    <w:rsid w:val="0002066A"/>
    <w:rsid w:val="0002196F"/>
    <w:rsid w:val="00022E66"/>
    <w:rsid w:val="00023B84"/>
    <w:rsid w:val="00024099"/>
    <w:rsid w:val="000250CC"/>
    <w:rsid w:val="000250F4"/>
    <w:rsid w:val="000254A0"/>
    <w:rsid w:val="00025F0B"/>
    <w:rsid w:val="00026565"/>
    <w:rsid w:val="0002676F"/>
    <w:rsid w:val="000268B8"/>
    <w:rsid w:val="000276BA"/>
    <w:rsid w:val="000278D1"/>
    <w:rsid w:val="00027B04"/>
    <w:rsid w:val="00027DC7"/>
    <w:rsid w:val="000301EF"/>
    <w:rsid w:val="00030381"/>
    <w:rsid w:val="0003043E"/>
    <w:rsid w:val="0003045B"/>
    <w:rsid w:val="00030F7C"/>
    <w:rsid w:val="00030FA6"/>
    <w:rsid w:val="00031698"/>
    <w:rsid w:val="00031B6A"/>
    <w:rsid w:val="00031D6C"/>
    <w:rsid w:val="00031ED2"/>
    <w:rsid w:val="0003214B"/>
    <w:rsid w:val="00032280"/>
    <w:rsid w:val="000324CE"/>
    <w:rsid w:val="0003268D"/>
    <w:rsid w:val="00032E81"/>
    <w:rsid w:val="000339E4"/>
    <w:rsid w:val="00033BCD"/>
    <w:rsid w:val="00034A72"/>
    <w:rsid w:val="00034E22"/>
    <w:rsid w:val="00035DE1"/>
    <w:rsid w:val="000363FA"/>
    <w:rsid w:val="000367D3"/>
    <w:rsid w:val="0003683B"/>
    <w:rsid w:val="00036C0E"/>
    <w:rsid w:val="00036E6D"/>
    <w:rsid w:val="00037569"/>
    <w:rsid w:val="00037BF5"/>
    <w:rsid w:val="000404EF"/>
    <w:rsid w:val="00040556"/>
    <w:rsid w:val="000427C8"/>
    <w:rsid w:val="00043898"/>
    <w:rsid w:val="00043C4B"/>
    <w:rsid w:val="00045AB7"/>
    <w:rsid w:val="00046A66"/>
    <w:rsid w:val="00047124"/>
    <w:rsid w:val="000471F1"/>
    <w:rsid w:val="000473D2"/>
    <w:rsid w:val="00050759"/>
    <w:rsid w:val="00050DAC"/>
    <w:rsid w:val="00050DE5"/>
    <w:rsid w:val="00051123"/>
    <w:rsid w:val="000512B9"/>
    <w:rsid w:val="00051560"/>
    <w:rsid w:val="000530DB"/>
    <w:rsid w:val="00053E13"/>
    <w:rsid w:val="00055757"/>
    <w:rsid w:val="000562CD"/>
    <w:rsid w:val="00056A5F"/>
    <w:rsid w:val="00056FEA"/>
    <w:rsid w:val="000573C8"/>
    <w:rsid w:val="00060C5A"/>
    <w:rsid w:val="0006154A"/>
    <w:rsid w:val="0006182B"/>
    <w:rsid w:val="000624F9"/>
    <w:rsid w:val="00062C92"/>
    <w:rsid w:val="00062D77"/>
    <w:rsid w:val="00063A09"/>
    <w:rsid w:val="00063D83"/>
    <w:rsid w:val="00063F24"/>
    <w:rsid w:val="00064D66"/>
    <w:rsid w:val="00064EF1"/>
    <w:rsid w:val="00065C7D"/>
    <w:rsid w:val="00065DDF"/>
    <w:rsid w:val="00066B21"/>
    <w:rsid w:val="0007043D"/>
    <w:rsid w:val="00071882"/>
    <w:rsid w:val="00071D95"/>
    <w:rsid w:val="000722E3"/>
    <w:rsid w:val="0007278A"/>
    <w:rsid w:val="000729ED"/>
    <w:rsid w:val="00072EEA"/>
    <w:rsid w:val="000734B6"/>
    <w:rsid w:val="0007365D"/>
    <w:rsid w:val="00073A45"/>
    <w:rsid w:val="00073AA5"/>
    <w:rsid w:val="000762E8"/>
    <w:rsid w:val="000764D1"/>
    <w:rsid w:val="000769D7"/>
    <w:rsid w:val="00076DA2"/>
    <w:rsid w:val="00076F82"/>
    <w:rsid w:val="00077D27"/>
    <w:rsid w:val="00080032"/>
    <w:rsid w:val="0008115F"/>
    <w:rsid w:val="00081377"/>
    <w:rsid w:val="000819F7"/>
    <w:rsid w:val="00081ACE"/>
    <w:rsid w:val="00082BBB"/>
    <w:rsid w:val="00082EE7"/>
    <w:rsid w:val="00083BF8"/>
    <w:rsid w:val="0008557A"/>
    <w:rsid w:val="000855A0"/>
    <w:rsid w:val="000859D2"/>
    <w:rsid w:val="00085A75"/>
    <w:rsid w:val="00085E3B"/>
    <w:rsid w:val="00085FF9"/>
    <w:rsid w:val="00087CB7"/>
    <w:rsid w:val="00087D00"/>
    <w:rsid w:val="00087F09"/>
    <w:rsid w:val="00087F87"/>
    <w:rsid w:val="00090A3F"/>
    <w:rsid w:val="00091288"/>
    <w:rsid w:val="00091974"/>
    <w:rsid w:val="00092C22"/>
    <w:rsid w:val="00093640"/>
    <w:rsid w:val="00093FEE"/>
    <w:rsid w:val="0009406B"/>
    <w:rsid w:val="00094358"/>
    <w:rsid w:val="000949D3"/>
    <w:rsid w:val="00094AF2"/>
    <w:rsid w:val="00095ADE"/>
    <w:rsid w:val="00095E0F"/>
    <w:rsid w:val="00096E22"/>
    <w:rsid w:val="000978AC"/>
    <w:rsid w:val="000A1829"/>
    <w:rsid w:val="000A18C4"/>
    <w:rsid w:val="000A1E12"/>
    <w:rsid w:val="000A2C4B"/>
    <w:rsid w:val="000A351D"/>
    <w:rsid w:val="000A3719"/>
    <w:rsid w:val="000A3C54"/>
    <w:rsid w:val="000A43BA"/>
    <w:rsid w:val="000A464C"/>
    <w:rsid w:val="000A4BCA"/>
    <w:rsid w:val="000A5158"/>
    <w:rsid w:val="000A74E8"/>
    <w:rsid w:val="000A77ED"/>
    <w:rsid w:val="000B078B"/>
    <w:rsid w:val="000B1B63"/>
    <w:rsid w:val="000B3267"/>
    <w:rsid w:val="000B398A"/>
    <w:rsid w:val="000B3A13"/>
    <w:rsid w:val="000B542C"/>
    <w:rsid w:val="000B5D12"/>
    <w:rsid w:val="000B6522"/>
    <w:rsid w:val="000B68AD"/>
    <w:rsid w:val="000B6E5E"/>
    <w:rsid w:val="000B7C18"/>
    <w:rsid w:val="000B7D00"/>
    <w:rsid w:val="000C0B05"/>
    <w:rsid w:val="000C0C21"/>
    <w:rsid w:val="000C0C54"/>
    <w:rsid w:val="000C16FC"/>
    <w:rsid w:val="000C175A"/>
    <w:rsid w:val="000C1B75"/>
    <w:rsid w:val="000C2138"/>
    <w:rsid w:val="000C26D6"/>
    <w:rsid w:val="000C2C7F"/>
    <w:rsid w:val="000C2DF7"/>
    <w:rsid w:val="000C3CD5"/>
    <w:rsid w:val="000C40B2"/>
    <w:rsid w:val="000C410B"/>
    <w:rsid w:val="000C5132"/>
    <w:rsid w:val="000C51CB"/>
    <w:rsid w:val="000C54DE"/>
    <w:rsid w:val="000C5695"/>
    <w:rsid w:val="000C7367"/>
    <w:rsid w:val="000D04E0"/>
    <w:rsid w:val="000D0AA3"/>
    <w:rsid w:val="000D0D9F"/>
    <w:rsid w:val="000D1144"/>
    <w:rsid w:val="000D14BD"/>
    <w:rsid w:val="000D1CF2"/>
    <w:rsid w:val="000D204F"/>
    <w:rsid w:val="000D28B1"/>
    <w:rsid w:val="000D33B3"/>
    <w:rsid w:val="000D35AB"/>
    <w:rsid w:val="000D380D"/>
    <w:rsid w:val="000D40CA"/>
    <w:rsid w:val="000D4BBC"/>
    <w:rsid w:val="000D4E41"/>
    <w:rsid w:val="000D4ED3"/>
    <w:rsid w:val="000D5499"/>
    <w:rsid w:val="000D6260"/>
    <w:rsid w:val="000D6C4B"/>
    <w:rsid w:val="000D76AB"/>
    <w:rsid w:val="000E0663"/>
    <w:rsid w:val="000E0E04"/>
    <w:rsid w:val="000E1704"/>
    <w:rsid w:val="000E1A4F"/>
    <w:rsid w:val="000E1DE9"/>
    <w:rsid w:val="000E2794"/>
    <w:rsid w:val="000E307C"/>
    <w:rsid w:val="000E3329"/>
    <w:rsid w:val="000E35AD"/>
    <w:rsid w:val="000E39F9"/>
    <w:rsid w:val="000E3C08"/>
    <w:rsid w:val="000E4B25"/>
    <w:rsid w:val="000E4C15"/>
    <w:rsid w:val="000E5236"/>
    <w:rsid w:val="000E5AA1"/>
    <w:rsid w:val="000E6CEB"/>
    <w:rsid w:val="000E70F6"/>
    <w:rsid w:val="000E76AB"/>
    <w:rsid w:val="000E7F4A"/>
    <w:rsid w:val="000F06EF"/>
    <w:rsid w:val="000F0E18"/>
    <w:rsid w:val="000F137F"/>
    <w:rsid w:val="000F1660"/>
    <w:rsid w:val="000F2082"/>
    <w:rsid w:val="000F2320"/>
    <w:rsid w:val="000F274E"/>
    <w:rsid w:val="000F3273"/>
    <w:rsid w:val="000F4E06"/>
    <w:rsid w:val="000F56DD"/>
    <w:rsid w:val="000F5722"/>
    <w:rsid w:val="000F5CA2"/>
    <w:rsid w:val="000F602B"/>
    <w:rsid w:val="000F700E"/>
    <w:rsid w:val="00101444"/>
    <w:rsid w:val="00101929"/>
    <w:rsid w:val="00102243"/>
    <w:rsid w:val="001022D8"/>
    <w:rsid w:val="00102351"/>
    <w:rsid w:val="001023FE"/>
    <w:rsid w:val="0010268E"/>
    <w:rsid w:val="0010330A"/>
    <w:rsid w:val="00104DFA"/>
    <w:rsid w:val="0010573A"/>
    <w:rsid w:val="00105BAA"/>
    <w:rsid w:val="00105D2D"/>
    <w:rsid w:val="00106C01"/>
    <w:rsid w:val="00106E2F"/>
    <w:rsid w:val="00106EA0"/>
    <w:rsid w:val="001070E8"/>
    <w:rsid w:val="00110054"/>
    <w:rsid w:val="00110317"/>
    <w:rsid w:val="001112CC"/>
    <w:rsid w:val="00111465"/>
    <w:rsid w:val="0011157B"/>
    <w:rsid w:val="0011233F"/>
    <w:rsid w:val="00115080"/>
    <w:rsid w:val="0011535C"/>
    <w:rsid w:val="001154C7"/>
    <w:rsid w:val="001156F7"/>
    <w:rsid w:val="00115762"/>
    <w:rsid w:val="001162B7"/>
    <w:rsid w:val="001172FF"/>
    <w:rsid w:val="00117657"/>
    <w:rsid w:val="00117C8F"/>
    <w:rsid w:val="00117D01"/>
    <w:rsid w:val="00117D1B"/>
    <w:rsid w:val="001213F8"/>
    <w:rsid w:val="001216B7"/>
    <w:rsid w:val="0012225D"/>
    <w:rsid w:val="00122403"/>
    <w:rsid w:val="00122607"/>
    <w:rsid w:val="001228C3"/>
    <w:rsid w:val="00122B72"/>
    <w:rsid w:val="00122E2C"/>
    <w:rsid w:val="001231D3"/>
    <w:rsid w:val="001235E8"/>
    <w:rsid w:val="00123D15"/>
    <w:rsid w:val="00124F3D"/>
    <w:rsid w:val="0012548D"/>
    <w:rsid w:val="001256A0"/>
    <w:rsid w:val="00125A5E"/>
    <w:rsid w:val="00125E97"/>
    <w:rsid w:val="001268EE"/>
    <w:rsid w:val="00126B09"/>
    <w:rsid w:val="001272BC"/>
    <w:rsid w:val="001274A2"/>
    <w:rsid w:val="001274EC"/>
    <w:rsid w:val="001274EF"/>
    <w:rsid w:val="00127C0B"/>
    <w:rsid w:val="00127F63"/>
    <w:rsid w:val="00130355"/>
    <w:rsid w:val="00130F99"/>
    <w:rsid w:val="00131B27"/>
    <w:rsid w:val="00132907"/>
    <w:rsid w:val="00133CA1"/>
    <w:rsid w:val="001341AF"/>
    <w:rsid w:val="001343AA"/>
    <w:rsid w:val="001344C0"/>
    <w:rsid w:val="00134C2B"/>
    <w:rsid w:val="00135930"/>
    <w:rsid w:val="00135D81"/>
    <w:rsid w:val="00136249"/>
    <w:rsid w:val="00136596"/>
    <w:rsid w:val="00136829"/>
    <w:rsid w:val="0013715A"/>
    <w:rsid w:val="00137DB0"/>
    <w:rsid w:val="0014041C"/>
    <w:rsid w:val="00140836"/>
    <w:rsid w:val="00142D1B"/>
    <w:rsid w:val="001430FC"/>
    <w:rsid w:val="001432B2"/>
    <w:rsid w:val="00143D94"/>
    <w:rsid w:val="00144EC8"/>
    <w:rsid w:val="00145A1C"/>
    <w:rsid w:val="00146484"/>
    <w:rsid w:val="00147ECD"/>
    <w:rsid w:val="001506D6"/>
    <w:rsid w:val="00150E3D"/>
    <w:rsid w:val="00150F17"/>
    <w:rsid w:val="00150F48"/>
    <w:rsid w:val="00151EFF"/>
    <w:rsid w:val="0015304C"/>
    <w:rsid w:val="0015512F"/>
    <w:rsid w:val="00155253"/>
    <w:rsid w:val="00155407"/>
    <w:rsid w:val="001566F2"/>
    <w:rsid w:val="0015679C"/>
    <w:rsid w:val="001569F1"/>
    <w:rsid w:val="00156A0B"/>
    <w:rsid w:val="00157ABF"/>
    <w:rsid w:val="00157E86"/>
    <w:rsid w:val="0016037E"/>
    <w:rsid w:val="00160450"/>
    <w:rsid w:val="001608CD"/>
    <w:rsid w:val="00160B60"/>
    <w:rsid w:val="001612FC"/>
    <w:rsid w:val="001619D4"/>
    <w:rsid w:val="00161B1A"/>
    <w:rsid w:val="00161B89"/>
    <w:rsid w:val="00163A43"/>
    <w:rsid w:val="00163ED6"/>
    <w:rsid w:val="00164FD5"/>
    <w:rsid w:val="0016507C"/>
    <w:rsid w:val="00165633"/>
    <w:rsid w:val="00165A76"/>
    <w:rsid w:val="00165FE3"/>
    <w:rsid w:val="001662D0"/>
    <w:rsid w:val="0016641C"/>
    <w:rsid w:val="00166768"/>
    <w:rsid w:val="001667B8"/>
    <w:rsid w:val="00166EAD"/>
    <w:rsid w:val="00167916"/>
    <w:rsid w:val="00167FD5"/>
    <w:rsid w:val="001705BC"/>
    <w:rsid w:val="001706D9"/>
    <w:rsid w:val="00172601"/>
    <w:rsid w:val="00173314"/>
    <w:rsid w:val="00173B4B"/>
    <w:rsid w:val="0017453C"/>
    <w:rsid w:val="00174879"/>
    <w:rsid w:val="001757AF"/>
    <w:rsid w:val="001757D0"/>
    <w:rsid w:val="0017648C"/>
    <w:rsid w:val="00176744"/>
    <w:rsid w:val="00176763"/>
    <w:rsid w:val="00176904"/>
    <w:rsid w:val="00176D22"/>
    <w:rsid w:val="00177AFF"/>
    <w:rsid w:val="001800EE"/>
    <w:rsid w:val="001804C4"/>
    <w:rsid w:val="001817F6"/>
    <w:rsid w:val="001819C6"/>
    <w:rsid w:val="0018203E"/>
    <w:rsid w:val="0018243F"/>
    <w:rsid w:val="00182947"/>
    <w:rsid w:val="00183018"/>
    <w:rsid w:val="00183040"/>
    <w:rsid w:val="001832BC"/>
    <w:rsid w:val="00184718"/>
    <w:rsid w:val="00184F9C"/>
    <w:rsid w:val="0018531D"/>
    <w:rsid w:val="00185673"/>
    <w:rsid w:val="00185D7A"/>
    <w:rsid w:val="001864A7"/>
    <w:rsid w:val="0018653D"/>
    <w:rsid w:val="0018673E"/>
    <w:rsid w:val="00187104"/>
    <w:rsid w:val="00187D04"/>
    <w:rsid w:val="00190205"/>
    <w:rsid w:val="00190363"/>
    <w:rsid w:val="0019041F"/>
    <w:rsid w:val="00190591"/>
    <w:rsid w:val="00190870"/>
    <w:rsid w:val="0019141C"/>
    <w:rsid w:val="00191590"/>
    <w:rsid w:val="00192AEA"/>
    <w:rsid w:val="00192EB7"/>
    <w:rsid w:val="001945C1"/>
    <w:rsid w:val="00194D11"/>
    <w:rsid w:val="00195E67"/>
    <w:rsid w:val="00196745"/>
    <w:rsid w:val="00196C03"/>
    <w:rsid w:val="001970F6"/>
    <w:rsid w:val="001A0094"/>
    <w:rsid w:val="001A07F2"/>
    <w:rsid w:val="001A10AC"/>
    <w:rsid w:val="001A15AD"/>
    <w:rsid w:val="001A1B76"/>
    <w:rsid w:val="001A21A1"/>
    <w:rsid w:val="001A25A4"/>
    <w:rsid w:val="001A28A3"/>
    <w:rsid w:val="001A2D2D"/>
    <w:rsid w:val="001A3216"/>
    <w:rsid w:val="001A32D5"/>
    <w:rsid w:val="001A33C2"/>
    <w:rsid w:val="001A3B77"/>
    <w:rsid w:val="001A3E46"/>
    <w:rsid w:val="001A430F"/>
    <w:rsid w:val="001A45DE"/>
    <w:rsid w:val="001A4693"/>
    <w:rsid w:val="001A4A41"/>
    <w:rsid w:val="001A4B5F"/>
    <w:rsid w:val="001A61F2"/>
    <w:rsid w:val="001A659A"/>
    <w:rsid w:val="001A6972"/>
    <w:rsid w:val="001A6A1C"/>
    <w:rsid w:val="001A7554"/>
    <w:rsid w:val="001B03F6"/>
    <w:rsid w:val="001B0412"/>
    <w:rsid w:val="001B12D1"/>
    <w:rsid w:val="001B16C5"/>
    <w:rsid w:val="001B1D9F"/>
    <w:rsid w:val="001B227A"/>
    <w:rsid w:val="001B250E"/>
    <w:rsid w:val="001B2AE4"/>
    <w:rsid w:val="001B2C2D"/>
    <w:rsid w:val="001B2CC9"/>
    <w:rsid w:val="001B2EDA"/>
    <w:rsid w:val="001B3412"/>
    <w:rsid w:val="001B40D8"/>
    <w:rsid w:val="001B48C1"/>
    <w:rsid w:val="001B5BDE"/>
    <w:rsid w:val="001B5E60"/>
    <w:rsid w:val="001B5F44"/>
    <w:rsid w:val="001B771E"/>
    <w:rsid w:val="001C0025"/>
    <w:rsid w:val="001C0192"/>
    <w:rsid w:val="001C0D26"/>
    <w:rsid w:val="001C18EE"/>
    <w:rsid w:val="001C197C"/>
    <w:rsid w:val="001C21B0"/>
    <w:rsid w:val="001C2E73"/>
    <w:rsid w:val="001C2FCE"/>
    <w:rsid w:val="001C4132"/>
    <w:rsid w:val="001C44AA"/>
    <w:rsid w:val="001C6959"/>
    <w:rsid w:val="001C76CF"/>
    <w:rsid w:val="001C778C"/>
    <w:rsid w:val="001C7E01"/>
    <w:rsid w:val="001D14FC"/>
    <w:rsid w:val="001D1C53"/>
    <w:rsid w:val="001D348D"/>
    <w:rsid w:val="001D4188"/>
    <w:rsid w:val="001D4702"/>
    <w:rsid w:val="001D4A2D"/>
    <w:rsid w:val="001D4B9D"/>
    <w:rsid w:val="001D4F22"/>
    <w:rsid w:val="001D510B"/>
    <w:rsid w:val="001D54BE"/>
    <w:rsid w:val="001D5828"/>
    <w:rsid w:val="001D6333"/>
    <w:rsid w:val="001D68AE"/>
    <w:rsid w:val="001D6990"/>
    <w:rsid w:val="001D75F9"/>
    <w:rsid w:val="001E0B73"/>
    <w:rsid w:val="001E0D16"/>
    <w:rsid w:val="001E0F2B"/>
    <w:rsid w:val="001E11DD"/>
    <w:rsid w:val="001E1389"/>
    <w:rsid w:val="001E182B"/>
    <w:rsid w:val="001E1FE3"/>
    <w:rsid w:val="001E336A"/>
    <w:rsid w:val="001E3712"/>
    <w:rsid w:val="001E4C0D"/>
    <w:rsid w:val="001E4DEB"/>
    <w:rsid w:val="001E69AD"/>
    <w:rsid w:val="001F0188"/>
    <w:rsid w:val="001F0EC3"/>
    <w:rsid w:val="001F2464"/>
    <w:rsid w:val="001F2869"/>
    <w:rsid w:val="001F2D09"/>
    <w:rsid w:val="001F3B4C"/>
    <w:rsid w:val="001F3FA3"/>
    <w:rsid w:val="001F4488"/>
    <w:rsid w:val="001F57F9"/>
    <w:rsid w:val="001F5C0D"/>
    <w:rsid w:val="001F76D9"/>
    <w:rsid w:val="001F78EB"/>
    <w:rsid w:val="0020055E"/>
    <w:rsid w:val="0020143C"/>
    <w:rsid w:val="00201F20"/>
    <w:rsid w:val="0020208B"/>
    <w:rsid w:val="002024AC"/>
    <w:rsid w:val="00202951"/>
    <w:rsid w:val="00202B04"/>
    <w:rsid w:val="00202EDF"/>
    <w:rsid w:val="00203349"/>
    <w:rsid w:val="00203DF2"/>
    <w:rsid w:val="00204F73"/>
    <w:rsid w:val="00204F88"/>
    <w:rsid w:val="0020549D"/>
    <w:rsid w:val="00205691"/>
    <w:rsid w:val="002072AC"/>
    <w:rsid w:val="002072DA"/>
    <w:rsid w:val="00211041"/>
    <w:rsid w:val="002117B9"/>
    <w:rsid w:val="00211EB5"/>
    <w:rsid w:val="00212412"/>
    <w:rsid w:val="00214950"/>
    <w:rsid w:val="002150C5"/>
    <w:rsid w:val="00215759"/>
    <w:rsid w:val="002159DE"/>
    <w:rsid w:val="00215B33"/>
    <w:rsid w:val="00215C35"/>
    <w:rsid w:val="002169FE"/>
    <w:rsid w:val="00216A2E"/>
    <w:rsid w:val="00216AB4"/>
    <w:rsid w:val="00216CE1"/>
    <w:rsid w:val="00220708"/>
    <w:rsid w:val="00220755"/>
    <w:rsid w:val="00220846"/>
    <w:rsid w:val="00220B14"/>
    <w:rsid w:val="00220B2C"/>
    <w:rsid w:val="00221585"/>
    <w:rsid w:val="00221BA4"/>
    <w:rsid w:val="00221F5B"/>
    <w:rsid w:val="00222CD7"/>
    <w:rsid w:val="0022339A"/>
    <w:rsid w:val="00224800"/>
    <w:rsid w:val="002248EB"/>
    <w:rsid w:val="00225F3A"/>
    <w:rsid w:val="002261BE"/>
    <w:rsid w:val="00226C25"/>
    <w:rsid w:val="00226E96"/>
    <w:rsid w:val="002271BD"/>
    <w:rsid w:val="00227AD7"/>
    <w:rsid w:val="0023042F"/>
    <w:rsid w:val="0023075A"/>
    <w:rsid w:val="002310FB"/>
    <w:rsid w:val="002311F1"/>
    <w:rsid w:val="00231C86"/>
    <w:rsid w:val="002327F1"/>
    <w:rsid w:val="00232EC4"/>
    <w:rsid w:val="00233150"/>
    <w:rsid w:val="0023397B"/>
    <w:rsid w:val="0023469B"/>
    <w:rsid w:val="002346BE"/>
    <w:rsid w:val="002348A9"/>
    <w:rsid w:val="002350A2"/>
    <w:rsid w:val="00235A5B"/>
    <w:rsid w:val="00235B1D"/>
    <w:rsid w:val="00235C83"/>
    <w:rsid w:val="00236AA0"/>
    <w:rsid w:val="002376DF"/>
    <w:rsid w:val="00237B5F"/>
    <w:rsid w:val="002406E7"/>
    <w:rsid w:val="0024100E"/>
    <w:rsid w:val="002417C0"/>
    <w:rsid w:val="0024403C"/>
    <w:rsid w:val="00244193"/>
    <w:rsid w:val="00244532"/>
    <w:rsid w:val="00245059"/>
    <w:rsid w:val="00245722"/>
    <w:rsid w:val="002461E5"/>
    <w:rsid w:val="00246F46"/>
    <w:rsid w:val="00247AC8"/>
    <w:rsid w:val="00247D3D"/>
    <w:rsid w:val="00247D8A"/>
    <w:rsid w:val="00250767"/>
    <w:rsid w:val="002512FF"/>
    <w:rsid w:val="002513F7"/>
    <w:rsid w:val="00251845"/>
    <w:rsid w:val="0025239C"/>
    <w:rsid w:val="0025318A"/>
    <w:rsid w:val="00253496"/>
    <w:rsid w:val="002547A9"/>
    <w:rsid w:val="00254811"/>
    <w:rsid w:val="00254B8A"/>
    <w:rsid w:val="002554DB"/>
    <w:rsid w:val="0025560B"/>
    <w:rsid w:val="002558E0"/>
    <w:rsid w:val="002564A8"/>
    <w:rsid w:val="002565A2"/>
    <w:rsid w:val="0025719A"/>
    <w:rsid w:val="00260E37"/>
    <w:rsid w:val="0026104D"/>
    <w:rsid w:val="002610E8"/>
    <w:rsid w:val="002619D5"/>
    <w:rsid w:val="0026293E"/>
    <w:rsid w:val="00263392"/>
    <w:rsid w:val="002635F9"/>
    <w:rsid w:val="0026418A"/>
    <w:rsid w:val="002643C3"/>
    <w:rsid w:val="00265121"/>
    <w:rsid w:val="002654E4"/>
    <w:rsid w:val="0026561A"/>
    <w:rsid w:val="002667D7"/>
    <w:rsid w:val="00266E0F"/>
    <w:rsid w:val="002701D7"/>
    <w:rsid w:val="00270A68"/>
    <w:rsid w:val="00270D9C"/>
    <w:rsid w:val="002712B9"/>
    <w:rsid w:val="002724C5"/>
    <w:rsid w:val="0027266D"/>
    <w:rsid w:val="0027267D"/>
    <w:rsid w:val="00273054"/>
    <w:rsid w:val="002740D3"/>
    <w:rsid w:val="00274B72"/>
    <w:rsid w:val="00274DD9"/>
    <w:rsid w:val="0027535B"/>
    <w:rsid w:val="002753F1"/>
    <w:rsid w:val="0027566A"/>
    <w:rsid w:val="0027648C"/>
    <w:rsid w:val="00276802"/>
    <w:rsid w:val="0027739B"/>
    <w:rsid w:val="0027761C"/>
    <w:rsid w:val="00280334"/>
    <w:rsid w:val="00280631"/>
    <w:rsid w:val="00281B96"/>
    <w:rsid w:val="00282F69"/>
    <w:rsid w:val="002830B6"/>
    <w:rsid w:val="002836C8"/>
    <w:rsid w:val="00283822"/>
    <w:rsid w:val="0028395C"/>
    <w:rsid w:val="00284363"/>
    <w:rsid w:val="00284594"/>
    <w:rsid w:val="00285415"/>
    <w:rsid w:val="002858A7"/>
    <w:rsid w:val="002859EE"/>
    <w:rsid w:val="00285C5B"/>
    <w:rsid w:val="0028695C"/>
    <w:rsid w:val="002875E7"/>
    <w:rsid w:val="00287A58"/>
    <w:rsid w:val="00290097"/>
    <w:rsid w:val="002908DF"/>
    <w:rsid w:val="00290CAE"/>
    <w:rsid w:val="00291433"/>
    <w:rsid w:val="002917CE"/>
    <w:rsid w:val="002925BE"/>
    <w:rsid w:val="00293420"/>
    <w:rsid w:val="002935DF"/>
    <w:rsid w:val="002939F3"/>
    <w:rsid w:val="0029438F"/>
    <w:rsid w:val="002945B1"/>
    <w:rsid w:val="002959C0"/>
    <w:rsid w:val="00295C39"/>
    <w:rsid w:val="00296250"/>
    <w:rsid w:val="00296936"/>
    <w:rsid w:val="00296CEA"/>
    <w:rsid w:val="00297093"/>
    <w:rsid w:val="00297807"/>
    <w:rsid w:val="002978AC"/>
    <w:rsid w:val="00297B0C"/>
    <w:rsid w:val="002A0862"/>
    <w:rsid w:val="002A0926"/>
    <w:rsid w:val="002A0CA3"/>
    <w:rsid w:val="002A0F6B"/>
    <w:rsid w:val="002A1652"/>
    <w:rsid w:val="002A19B8"/>
    <w:rsid w:val="002A19ED"/>
    <w:rsid w:val="002A22F5"/>
    <w:rsid w:val="002A2DAE"/>
    <w:rsid w:val="002A367F"/>
    <w:rsid w:val="002A453C"/>
    <w:rsid w:val="002A4B69"/>
    <w:rsid w:val="002A5090"/>
    <w:rsid w:val="002A5F9D"/>
    <w:rsid w:val="002A6154"/>
    <w:rsid w:val="002A674A"/>
    <w:rsid w:val="002A6DA7"/>
    <w:rsid w:val="002A71D9"/>
    <w:rsid w:val="002A75A0"/>
    <w:rsid w:val="002A7988"/>
    <w:rsid w:val="002B060B"/>
    <w:rsid w:val="002B128C"/>
    <w:rsid w:val="002B173C"/>
    <w:rsid w:val="002B2157"/>
    <w:rsid w:val="002B27C2"/>
    <w:rsid w:val="002B2C0C"/>
    <w:rsid w:val="002B366A"/>
    <w:rsid w:val="002B3CA3"/>
    <w:rsid w:val="002B4137"/>
    <w:rsid w:val="002B47FD"/>
    <w:rsid w:val="002B4D13"/>
    <w:rsid w:val="002B4E55"/>
    <w:rsid w:val="002B610E"/>
    <w:rsid w:val="002B68B6"/>
    <w:rsid w:val="002B6BD3"/>
    <w:rsid w:val="002B6D9F"/>
    <w:rsid w:val="002B74CF"/>
    <w:rsid w:val="002B7C9D"/>
    <w:rsid w:val="002C07D1"/>
    <w:rsid w:val="002C1548"/>
    <w:rsid w:val="002C1CA0"/>
    <w:rsid w:val="002C1D6C"/>
    <w:rsid w:val="002C33AC"/>
    <w:rsid w:val="002C453C"/>
    <w:rsid w:val="002C59B4"/>
    <w:rsid w:val="002C5F96"/>
    <w:rsid w:val="002C62E2"/>
    <w:rsid w:val="002C678F"/>
    <w:rsid w:val="002C6825"/>
    <w:rsid w:val="002C6CDB"/>
    <w:rsid w:val="002C6EB3"/>
    <w:rsid w:val="002C72A8"/>
    <w:rsid w:val="002C758F"/>
    <w:rsid w:val="002C7D8A"/>
    <w:rsid w:val="002D09A9"/>
    <w:rsid w:val="002D137A"/>
    <w:rsid w:val="002D1F78"/>
    <w:rsid w:val="002D3226"/>
    <w:rsid w:val="002D38C6"/>
    <w:rsid w:val="002D4574"/>
    <w:rsid w:val="002D46E1"/>
    <w:rsid w:val="002D4A2D"/>
    <w:rsid w:val="002D5F5A"/>
    <w:rsid w:val="002D6457"/>
    <w:rsid w:val="002D6BE0"/>
    <w:rsid w:val="002D75EA"/>
    <w:rsid w:val="002D78CA"/>
    <w:rsid w:val="002E122F"/>
    <w:rsid w:val="002E235D"/>
    <w:rsid w:val="002E2375"/>
    <w:rsid w:val="002E29DE"/>
    <w:rsid w:val="002E3093"/>
    <w:rsid w:val="002E4E86"/>
    <w:rsid w:val="002E5215"/>
    <w:rsid w:val="002E5775"/>
    <w:rsid w:val="002E5ECB"/>
    <w:rsid w:val="002E63EE"/>
    <w:rsid w:val="002E698F"/>
    <w:rsid w:val="002E797C"/>
    <w:rsid w:val="002F0608"/>
    <w:rsid w:val="002F0C85"/>
    <w:rsid w:val="002F1579"/>
    <w:rsid w:val="002F2C53"/>
    <w:rsid w:val="002F6BBF"/>
    <w:rsid w:val="002F6CD6"/>
    <w:rsid w:val="002F6E42"/>
    <w:rsid w:val="002F7A80"/>
    <w:rsid w:val="003003FC"/>
    <w:rsid w:val="00300794"/>
    <w:rsid w:val="00300C7F"/>
    <w:rsid w:val="0030133E"/>
    <w:rsid w:val="00301493"/>
    <w:rsid w:val="00302225"/>
    <w:rsid w:val="00302735"/>
    <w:rsid w:val="00302CD0"/>
    <w:rsid w:val="0030300B"/>
    <w:rsid w:val="003049F4"/>
    <w:rsid w:val="00304EB6"/>
    <w:rsid w:val="0030519D"/>
    <w:rsid w:val="003057EB"/>
    <w:rsid w:val="00305F07"/>
    <w:rsid w:val="00306126"/>
    <w:rsid w:val="003062A2"/>
    <w:rsid w:val="003062B2"/>
    <w:rsid w:val="00307547"/>
    <w:rsid w:val="003075F3"/>
    <w:rsid w:val="00307A15"/>
    <w:rsid w:val="00307C18"/>
    <w:rsid w:val="00307EA1"/>
    <w:rsid w:val="00310877"/>
    <w:rsid w:val="00311186"/>
    <w:rsid w:val="003117D1"/>
    <w:rsid w:val="00311B07"/>
    <w:rsid w:val="00311D77"/>
    <w:rsid w:val="003122E8"/>
    <w:rsid w:val="003138F6"/>
    <w:rsid w:val="00313E6A"/>
    <w:rsid w:val="0031470A"/>
    <w:rsid w:val="00314E5B"/>
    <w:rsid w:val="00315304"/>
    <w:rsid w:val="00315563"/>
    <w:rsid w:val="00315FCC"/>
    <w:rsid w:val="00316DAD"/>
    <w:rsid w:val="0031758A"/>
    <w:rsid w:val="0032038B"/>
    <w:rsid w:val="00320959"/>
    <w:rsid w:val="00320B5E"/>
    <w:rsid w:val="00320D05"/>
    <w:rsid w:val="00321790"/>
    <w:rsid w:val="00321AF8"/>
    <w:rsid w:val="00321DEF"/>
    <w:rsid w:val="00322CA4"/>
    <w:rsid w:val="0032343E"/>
    <w:rsid w:val="003255C5"/>
    <w:rsid w:val="003258FF"/>
    <w:rsid w:val="00326664"/>
    <w:rsid w:val="00326B5B"/>
    <w:rsid w:val="003275FE"/>
    <w:rsid w:val="0033097B"/>
    <w:rsid w:val="0033121A"/>
    <w:rsid w:val="003315FF"/>
    <w:rsid w:val="003319CD"/>
    <w:rsid w:val="003327C9"/>
    <w:rsid w:val="00333144"/>
    <w:rsid w:val="00333278"/>
    <w:rsid w:val="00333379"/>
    <w:rsid w:val="003336E7"/>
    <w:rsid w:val="00333AC2"/>
    <w:rsid w:val="00333B77"/>
    <w:rsid w:val="0033400E"/>
    <w:rsid w:val="003345FA"/>
    <w:rsid w:val="0033467E"/>
    <w:rsid w:val="003346EF"/>
    <w:rsid w:val="0033587C"/>
    <w:rsid w:val="00335AA9"/>
    <w:rsid w:val="00335C18"/>
    <w:rsid w:val="003371E6"/>
    <w:rsid w:val="003376EC"/>
    <w:rsid w:val="00340216"/>
    <w:rsid w:val="00341A66"/>
    <w:rsid w:val="00342782"/>
    <w:rsid w:val="00344666"/>
    <w:rsid w:val="003450A7"/>
    <w:rsid w:val="00345A2A"/>
    <w:rsid w:val="003501E6"/>
    <w:rsid w:val="00350BE8"/>
    <w:rsid w:val="00350E88"/>
    <w:rsid w:val="003535C4"/>
    <w:rsid w:val="00353F89"/>
    <w:rsid w:val="00354571"/>
    <w:rsid w:val="00354C3C"/>
    <w:rsid w:val="003550EC"/>
    <w:rsid w:val="00356735"/>
    <w:rsid w:val="00360A09"/>
    <w:rsid w:val="00361500"/>
    <w:rsid w:val="00361B1E"/>
    <w:rsid w:val="00362089"/>
    <w:rsid w:val="003629D1"/>
    <w:rsid w:val="00362A2D"/>
    <w:rsid w:val="00362E21"/>
    <w:rsid w:val="00362E89"/>
    <w:rsid w:val="00363A78"/>
    <w:rsid w:val="00364113"/>
    <w:rsid w:val="00365845"/>
    <w:rsid w:val="00365C05"/>
    <w:rsid w:val="00366500"/>
    <w:rsid w:val="003666BA"/>
    <w:rsid w:val="00366ABE"/>
    <w:rsid w:val="00366C6B"/>
    <w:rsid w:val="003673FC"/>
    <w:rsid w:val="00367D66"/>
    <w:rsid w:val="003702BB"/>
    <w:rsid w:val="00370918"/>
    <w:rsid w:val="003713CA"/>
    <w:rsid w:val="003717C6"/>
    <w:rsid w:val="003718F4"/>
    <w:rsid w:val="003719AE"/>
    <w:rsid w:val="00371DA6"/>
    <w:rsid w:val="00371E4B"/>
    <w:rsid w:val="00372100"/>
    <w:rsid w:val="003722B6"/>
    <w:rsid w:val="003740E8"/>
    <w:rsid w:val="00374D01"/>
    <w:rsid w:val="00375A56"/>
    <w:rsid w:val="00375AE3"/>
    <w:rsid w:val="00375D46"/>
    <w:rsid w:val="00377378"/>
    <w:rsid w:val="00377540"/>
    <w:rsid w:val="00377EF6"/>
    <w:rsid w:val="00377F42"/>
    <w:rsid w:val="0038050F"/>
    <w:rsid w:val="00380EF6"/>
    <w:rsid w:val="00381493"/>
    <w:rsid w:val="00381A41"/>
    <w:rsid w:val="003822A0"/>
    <w:rsid w:val="003827D4"/>
    <w:rsid w:val="00383935"/>
    <w:rsid w:val="00383EE9"/>
    <w:rsid w:val="00383FA2"/>
    <w:rsid w:val="00384059"/>
    <w:rsid w:val="003844A0"/>
    <w:rsid w:val="003845CA"/>
    <w:rsid w:val="003846E0"/>
    <w:rsid w:val="0038574D"/>
    <w:rsid w:val="00385C5B"/>
    <w:rsid w:val="00386917"/>
    <w:rsid w:val="00386D27"/>
    <w:rsid w:val="00386E84"/>
    <w:rsid w:val="00386F91"/>
    <w:rsid w:val="0038760F"/>
    <w:rsid w:val="00387A2F"/>
    <w:rsid w:val="00387FE4"/>
    <w:rsid w:val="0039152B"/>
    <w:rsid w:val="0039191F"/>
    <w:rsid w:val="00392CC7"/>
    <w:rsid w:val="00392F9E"/>
    <w:rsid w:val="00393888"/>
    <w:rsid w:val="00394304"/>
    <w:rsid w:val="00394B08"/>
    <w:rsid w:val="00394D44"/>
    <w:rsid w:val="00394E2F"/>
    <w:rsid w:val="00395621"/>
    <w:rsid w:val="00395A42"/>
    <w:rsid w:val="00395DDB"/>
    <w:rsid w:val="00396B89"/>
    <w:rsid w:val="003A0670"/>
    <w:rsid w:val="003A07DD"/>
    <w:rsid w:val="003A1266"/>
    <w:rsid w:val="003A1666"/>
    <w:rsid w:val="003A36D3"/>
    <w:rsid w:val="003A37B9"/>
    <w:rsid w:val="003A3974"/>
    <w:rsid w:val="003A4062"/>
    <w:rsid w:val="003A4619"/>
    <w:rsid w:val="003A4C44"/>
    <w:rsid w:val="003A5331"/>
    <w:rsid w:val="003A5C10"/>
    <w:rsid w:val="003A60A8"/>
    <w:rsid w:val="003A7267"/>
    <w:rsid w:val="003A7ADC"/>
    <w:rsid w:val="003A7EE0"/>
    <w:rsid w:val="003A7F2B"/>
    <w:rsid w:val="003B0003"/>
    <w:rsid w:val="003B0F6E"/>
    <w:rsid w:val="003B17D1"/>
    <w:rsid w:val="003B279B"/>
    <w:rsid w:val="003B2C40"/>
    <w:rsid w:val="003B30DB"/>
    <w:rsid w:val="003B358B"/>
    <w:rsid w:val="003B3BA8"/>
    <w:rsid w:val="003B430D"/>
    <w:rsid w:val="003B44C9"/>
    <w:rsid w:val="003B44DA"/>
    <w:rsid w:val="003B4E69"/>
    <w:rsid w:val="003B5A3F"/>
    <w:rsid w:val="003B5E7E"/>
    <w:rsid w:val="003B5F52"/>
    <w:rsid w:val="003B67BC"/>
    <w:rsid w:val="003B693E"/>
    <w:rsid w:val="003B7E7E"/>
    <w:rsid w:val="003C0632"/>
    <w:rsid w:val="003C09DC"/>
    <w:rsid w:val="003C0DB3"/>
    <w:rsid w:val="003C13E5"/>
    <w:rsid w:val="003C1450"/>
    <w:rsid w:val="003C1903"/>
    <w:rsid w:val="003C1D13"/>
    <w:rsid w:val="003C1E87"/>
    <w:rsid w:val="003C2197"/>
    <w:rsid w:val="003C2467"/>
    <w:rsid w:val="003C30BF"/>
    <w:rsid w:val="003C335D"/>
    <w:rsid w:val="003C459C"/>
    <w:rsid w:val="003C4831"/>
    <w:rsid w:val="003C4ED6"/>
    <w:rsid w:val="003C566F"/>
    <w:rsid w:val="003C5747"/>
    <w:rsid w:val="003C5F79"/>
    <w:rsid w:val="003C6851"/>
    <w:rsid w:val="003C6918"/>
    <w:rsid w:val="003C6DD5"/>
    <w:rsid w:val="003C7260"/>
    <w:rsid w:val="003C7EE1"/>
    <w:rsid w:val="003D0078"/>
    <w:rsid w:val="003D00B7"/>
    <w:rsid w:val="003D043D"/>
    <w:rsid w:val="003D0A90"/>
    <w:rsid w:val="003D2E23"/>
    <w:rsid w:val="003D35EA"/>
    <w:rsid w:val="003D394B"/>
    <w:rsid w:val="003D41DA"/>
    <w:rsid w:val="003D4E20"/>
    <w:rsid w:val="003D5483"/>
    <w:rsid w:val="003D5E69"/>
    <w:rsid w:val="003D706C"/>
    <w:rsid w:val="003E0324"/>
    <w:rsid w:val="003E03F8"/>
    <w:rsid w:val="003E0610"/>
    <w:rsid w:val="003E08A5"/>
    <w:rsid w:val="003E0E2A"/>
    <w:rsid w:val="003E1304"/>
    <w:rsid w:val="003E1744"/>
    <w:rsid w:val="003E274D"/>
    <w:rsid w:val="003E3458"/>
    <w:rsid w:val="003E373E"/>
    <w:rsid w:val="003E4FD2"/>
    <w:rsid w:val="003E5660"/>
    <w:rsid w:val="003E5C33"/>
    <w:rsid w:val="003E5D66"/>
    <w:rsid w:val="003E6D59"/>
    <w:rsid w:val="003E6E96"/>
    <w:rsid w:val="003E7C03"/>
    <w:rsid w:val="003F04FC"/>
    <w:rsid w:val="003F05A3"/>
    <w:rsid w:val="003F06F0"/>
    <w:rsid w:val="003F0F6F"/>
    <w:rsid w:val="003F1968"/>
    <w:rsid w:val="003F1DC8"/>
    <w:rsid w:val="003F2795"/>
    <w:rsid w:val="003F2F32"/>
    <w:rsid w:val="003F33FD"/>
    <w:rsid w:val="003F3633"/>
    <w:rsid w:val="003F4351"/>
    <w:rsid w:val="003F43F6"/>
    <w:rsid w:val="003F4547"/>
    <w:rsid w:val="003F5421"/>
    <w:rsid w:val="003F597F"/>
    <w:rsid w:val="003F5A69"/>
    <w:rsid w:val="003F6316"/>
    <w:rsid w:val="003F7181"/>
    <w:rsid w:val="003F79B4"/>
    <w:rsid w:val="003F7F04"/>
    <w:rsid w:val="003F7FD5"/>
    <w:rsid w:val="004006E1"/>
    <w:rsid w:val="004017FD"/>
    <w:rsid w:val="00402663"/>
    <w:rsid w:val="004035D6"/>
    <w:rsid w:val="004037D4"/>
    <w:rsid w:val="0040407D"/>
    <w:rsid w:val="00404876"/>
    <w:rsid w:val="0040566D"/>
    <w:rsid w:val="0040614B"/>
    <w:rsid w:val="004062CE"/>
    <w:rsid w:val="004062F4"/>
    <w:rsid w:val="0040656D"/>
    <w:rsid w:val="004065EA"/>
    <w:rsid w:val="00406D80"/>
    <w:rsid w:val="00406EEF"/>
    <w:rsid w:val="004071D1"/>
    <w:rsid w:val="004079E2"/>
    <w:rsid w:val="00410E90"/>
    <w:rsid w:val="00410E97"/>
    <w:rsid w:val="00411454"/>
    <w:rsid w:val="00411B97"/>
    <w:rsid w:val="00411E78"/>
    <w:rsid w:val="00412074"/>
    <w:rsid w:val="004126B7"/>
    <w:rsid w:val="00413CF3"/>
    <w:rsid w:val="00414041"/>
    <w:rsid w:val="00414423"/>
    <w:rsid w:val="0041482D"/>
    <w:rsid w:val="00415119"/>
    <w:rsid w:val="004156B7"/>
    <w:rsid w:val="00416083"/>
    <w:rsid w:val="004164F3"/>
    <w:rsid w:val="004167ED"/>
    <w:rsid w:val="00420EDC"/>
    <w:rsid w:val="00420F78"/>
    <w:rsid w:val="004213F4"/>
    <w:rsid w:val="00421C3B"/>
    <w:rsid w:val="00422CE4"/>
    <w:rsid w:val="00422EBE"/>
    <w:rsid w:val="0042329E"/>
    <w:rsid w:val="00423429"/>
    <w:rsid w:val="00424A37"/>
    <w:rsid w:val="0042541A"/>
    <w:rsid w:val="00426F9E"/>
    <w:rsid w:val="00427011"/>
    <w:rsid w:val="0042777D"/>
    <w:rsid w:val="0042788C"/>
    <w:rsid w:val="00430BCB"/>
    <w:rsid w:val="00430E2B"/>
    <w:rsid w:val="00431596"/>
    <w:rsid w:val="00431E10"/>
    <w:rsid w:val="00432102"/>
    <w:rsid w:val="00432358"/>
    <w:rsid w:val="004329C5"/>
    <w:rsid w:val="00432E3B"/>
    <w:rsid w:val="00432E8A"/>
    <w:rsid w:val="00433E9E"/>
    <w:rsid w:val="0043412D"/>
    <w:rsid w:val="0043473B"/>
    <w:rsid w:val="00435A5D"/>
    <w:rsid w:val="00436408"/>
    <w:rsid w:val="00437D6C"/>
    <w:rsid w:val="00440596"/>
    <w:rsid w:val="0044067F"/>
    <w:rsid w:val="00440AF6"/>
    <w:rsid w:val="00441DD6"/>
    <w:rsid w:val="00442628"/>
    <w:rsid w:val="00444E14"/>
    <w:rsid w:val="0044539B"/>
    <w:rsid w:val="00445BD7"/>
    <w:rsid w:val="00445DC2"/>
    <w:rsid w:val="0044619F"/>
    <w:rsid w:val="004461F0"/>
    <w:rsid w:val="004473A7"/>
    <w:rsid w:val="00447673"/>
    <w:rsid w:val="00447F95"/>
    <w:rsid w:val="0045064D"/>
    <w:rsid w:val="004524E3"/>
    <w:rsid w:val="00452C88"/>
    <w:rsid w:val="00453636"/>
    <w:rsid w:val="0045364C"/>
    <w:rsid w:val="004543E6"/>
    <w:rsid w:val="00454C44"/>
    <w:rsid w:val="00454DB4"/>
    <w:rsid w:val="00455443"/>
    <w:rsid w:val="00457193"/>
    <w:rsid w:val="00457AE6"/>
    <w:rsid w:val="004603B5"/>
    <w:rsid w:val="00460698"/>
    <w:rsid w:val="00460C52"/>
    <w:rsid w:val="0046139F"/>
    <w:rsid w:val="00461727"/>
    <w:rsid w:val="00461E9F"/>
    <w:rsid w:val="004625F4"/>
    <w:rsid w:val="0046420B"/>
    <w:rsid w:val="00464840"/>
    <w:rsid w:val="004650F4"/>
    <w:rsid w:val="004662F6"/>
    <w:rsid w:val="00466540"/>
    <w:rsid w:val="004665C8"/>
    <w:rsid w:val="004679C2"/>
    <w:rsid w:val="004717EC"/>
    <w:rsid w:val="00472428"/>
    <w:rsid w:val="004733F4"/>
    <w:rsid w:val="00474275"/>
    <w:rsid w:val="0047474A"/>
    <w:rsid w:val="00474A32"/>
    <w:rsid w:val="00474E6D"/>
    <w:rsid w:val="00475187"/>
    <w:rsid w:val="004752C0"/>
    <w:rsid w:val="0047567D"/>
    <w:rsid w:val="00475AF5"/>
    <w:rsid w:val="00475BE7"/>
    <w:rsid w:val="00475E25"/>
    <w:rsid w:val="00475F65"/>
    <w:rsid w:val="00476147"/>
    <w:rsid w:val="004761E3"/>
    <w:rsid w:val="00476868"/>
    <w:rsid w:val="00477294"/>
    <w:rsid w:val="0047758D"/>
    <w:rsid w:val="0048107D"/>
    <w:rsid w:val="00481661"/>
    <w:rsid w:val="004816AB"/>
    <w:rsid w:val="00481954"/>
    <w:rsid w:val="00481D9C"/>
    <w:rsid w:val="00481F94"/>
    <w:rsid w:val="00482294"/>
    <w:rsid w:val="00482D8C"/>
    <w:rsid w:val="00482DE8"/>
    <w:rsid w:val="00484A73"/>
    <w:rsid w:val="00484F51"/>
    <w:rsid w:val="0048563E"/>
    <w:rsid w:val="00485E8D"/>
    <w:rsid w:val="00486472"/>
    <w:rsid w:val="00486ADD"/>
    <w:rsid w:val="00486D57"/>
    <w:rsid w:val="0049062D"/>
    <w:rsid w:val="004919CA"/>
    <w:rsid w:val="004919E4"/>
    <w:rsid w:val="00492D24"/>
    <w:rsid w:val="00492DD8"/>
    <w:rsid w:val="00492EFA"/>
    <w:rsid w:val="00492FD4"/>
    <w:rsid w:val="004934FF"/>
    <w:rsid w:val="00494340"/>
    <w:rsid w:val="0049501D"/>
    <w:rsid w:val="004953F7"/>
    <w:rsid w:val="00495792"/>
    <w:rsid w:val="00495B08"/>
    <w:rsid w:val="004961CE"/>
    <w:rsid w:val="004962A7"/>
    <w:rsid w:val="00496617"/>
    <w:rsid w:val="00496C99"/>
    <w:rsid w:val="00496D84"/>
    <w:rsid w:val="0049790F"/>
    <w:rsid w:val="00497E2F"/>
    <w:rsid w:val="004A05A9"/>
    <w:rsid w:val="004A1D61"/>
    <w:rsid w:val="004A2F44"/>
    <w:rsid w:val="004A46FD"/>
    <w:rsid w:val="004A59BC"/>
    <w:rsid w:val="004A5BDA"/>
    <w:rsid w:val="004A5C78"/>
    <w:rsid w:val="004A5DE1"/>
    <w:rsid w:val="004A7DA3"/>
    <w:rsid w:val="004B0693"/>
    <w:rsid w:val="004B0DE4"/>
    <w:rsid w:val="004B152A"/>
    <w:rsid w:val="004B3705"/>
    <w:rsid w:val="004B3833"/>
    <w:rsid w:val="004B3E91"/>
    <w:rsid w:val="004B4137"/>
    <w:rsid w:val="004B45AF"/>
    <w:rsid w:val="004B5AF1"/>
    <w:rsid w:val="004B5FC4"/>
    <w:rsid w:val="004B66D1"/>
    <w:rsid w:val="004B6763"/>
    <w:rsid w:val="004B6828"/>
    <w:rsid w:val="004B6CC7"/>
    <w:rsid w:val="004B6DFB"/>
    <w:rsid w:val="004B6E79"/>
    <w:rsid w:val="004B72C5"/>
    <w:rsid w:val="004B7C7F"/>
    <w:rsid w:val="004B7EFF"/>
    <w:rsid w:val="004C0C01"/>
    <w:rsid w:val="004C1125"/>
    <w:rsid w:val="004C16BF"/>
    <w:rsid w:val="004C1BC4"/>
    <w:rsid w:val="004C1DFA"/>
    <w:rsid w:val="004C22E0"/>
    <w:rsid w:val="004C2D9D"/>
    <w:rsid w:val="004C376F"/>
    <w:rsid w:val="004C383A"/>
    <w:rsid w:val="004C3EF7"/>
    <w:rsid w:val="004C40AA"/>
    <w:rsid w:val="004C518D"/>
    <w:rsid w:val="004C61BB"/>
    <w:rsid w:val="004C62BB"/>
    <w:rsid w:val="004C6F01"/>
    <w:rsid w:val="004C7063"/>
    <w:rsid w:val="004C7716"/>
    <w:rsid w:val="004C7740"/>
    <w:rsid w:val="004C7843"/>
    <w:rsid w:val="004C79C5"/>
    <w:rsid w:val="004D0087"/>
    <w:rsid w:val="004D010C"/>
    <w:rsid w:val="004D0381"/>
    <w:rsid w:val="004D0895"/>
    <w:rsid w:val="004D092D"/>
    <w:rsid w:val="004D21EF"/>
    <w:rsid w:val="004D2654"/>
    <w:rsid w:val="004D2B4F"/>
    <w:rsid w:val="004D2C4A"/>
    <w:rsid w:val="004D2E0A"/>
    <w:rsid w:val="004D4334"/>
    <w:rsid w:val="004D43FC"/>
    <w:rsid w:val="004D4D64"/>
    <w:rsid w:val="004D742B"/>
    <w:rsid w:val="004D74EE"/>
    <w:rsid w:val="004D7AE6"/>
    <w:rsid w:val="004E057F"/>
    <w:rsid w:val="004E0868"/>
    <w:rsid w:val="004E10F3"/>
    <w:rsid w:val="004E1949"/>
    <w:rsid w:val="004E1C8E"/>
    <w:rsid w:val="004E1D58"/>
    <w:rsid w:val="004E2135"/>
    <w:rsid w:val="004E2CAA"/>
    <w:rsid w:val="004E35A6"/>
    <w:rsid w:val="004E4679"/>
    <w:rsid w:val="004E4C9B"/>
    <w:rsid w:val="004E4D29"/>
    <w:rsid w:val="004E5583"/>
    <w:rsid w:val="004E55CA"/>
    <w:rsid w:val="004E6500"/>
    <w:rsid w:val="004E7D9F"/>
    <w:rsid w:val="004F0C3C"/>
    <w:rsid w:val="004F0D31"/>
    <w:rsid w:val="004F1108"/>
    <w:rsid w:val="004F1375"/>
    <w:rsid w:val="004F1645"/>
    <w:rsid w:val="004F197F"/>
    <w:rsid w:val="004F25C0"/>
    <w:rsid w:val="004F4CE6"/>
    <w:rsid w:val="004F526A"/>
    <w:rsid w:val="004F5CEF"/>
    <w:rsid w:val="004F5D67"/>
    <w:rsid w:val="00500B27"/>
    <w:rsid w:val="00500C6C"/>
    <w:rsid w:val="00500F8F"/>
    <w:rsid w:val="005015BA"/>
    <w:rsid w:val="00503D87"/>
    <w:rsid w:val="005046B8"/>
    <w:rsid w:val="005048F7"/>
    <w:rsid w:val="00505D50"/>
    <w:rsid w:val="005063AC"/>
    <w:rsid w:val="0050689B"/>
    <w:rsid w:val="00507A93"/>
    <w:rsid w:val="0051017A"/>
    <w:rsid w:val="0051089B"/>
    <w:rsid w:val="00510A5C"/>
    <w:rsid w:val="00512435"/>
    <w:rsid w:val="00512DC9"/>
    <w:rsid w:val="00513A43"/>
    <w:rsid w:val="00514D6A"/>
    <w:rsid w:val="005168D4"/>
    <w:rsid w:val="00517322"/>
    <w:rsid w:val="005174AC"/>
    <w:rsid w:val="00517CF1"/>
    <w:rsid w:val="00517D8D"/>
    <w:rsid w:val="0052067B"/>
    <w:rsid w:val="005206C9"/>
    <w:rsid w:val="00520B03"/>
    <w:rsid w:val="00520B10"/>
    <w:rsid w:val="00520DAB"/>
    <w:rsid w:val="00521619"/>
    <w:rsid w:val="00521E03"/>
    <w:rsid w:val="005220CB"/>
    <w:rsid w:val="0052287E"/>
    <w:rsid w:val="005229C7"/>
    <w:rsid w:val="00522C21"/>
    <w:rsid w:val="00523A6C"/>
    <w:rsid w:val="005243F2"/>
    <w:rsid w:val="00526CD1"/>
    <w:rsid w:val="0053003D"/>
    <w:rsid w:val="00530468"/>
    <w:rsid w:val="005305AB"/>
    <w:rsid w:val="00530CE9"/>
    <w:rsid w:val="005317BD"/>
    <w:rsid w:val="00531B25"/>
    <w:rsid w:val="00531BDD"/>
    <w:rsid w:val="005325E6"/>
    <w:rsid w:val="00533E5A"/>
    <w:rsid w:val="00534548"/>
    <w:rsid w:val="00534648"/>
    <w:rsid w:val="00534799"/>
    <w:rsid w:val="005356F4"/>
    <w:rsid w:val="00535A84"/>
    <w:rsid w:val="00536396"/>
    <w:rsid w:val="005369F1"/>
    <w:rsid w:val="00536BE5"/>
    <w:rsid w:val="0054057D"/>
    <w:rsid w:val="00540765"/>
    <w:rsid w:val="005409EF"/>
    <w:rsid w:val="00540A7D"/>
    <w:rsid w:val="00540BD4"/>
    <w:rsid w:val="00540C20"/>
    <w:rsid w:val="005415DA"/>
    <w:rsid w:val="005415FB"/>
    <w:rsid w:val="005417D2"/>
    <w:rsid w:val="00541A76"/>
    <w:rsid w:val="00541B28"/>
    <w:rsid w:val="00543237"/>
    <w:rsid w:val="00543B3D"/>
    <w:rsid w:val="005453DF"/>
    <w:rsid w:val="00545C91"/>
    <w:rsid w:val="00545E6A"/>
    <w:rsid w:val="00547AFF"/>
    <w:rsid w:val="00550665"/>
    <w:rsid w:val="00550A37"/>
    <w:rsid w:val="00550E33"/>
    <w:rsid w:val="005514CF"/>
    <w:rsid w:val="00551D0C"/>
    <w:rsid w:val="00552029"/>
    <w:rsid w:val="005527E9"/>
    <w:rsid w:val="00553300"/>
    <w:rsid w:val="005547B5"/>
    <w:rsid w:val="00555287"/>
    <w:rsid w:val="005555CE"/>
    <w:rsid w:val="0055598E"/>
    <w:rsid w:val="00555E4C"/>
    <w:rsid w:val="00557F97"/>
    <w:rsid w:val="00562C44"/>
    <w:rsid w:val="00562E4B"/>
    <w:rsid w:val="00562E7B"/>
    <w:rsid w:val="0056301C"/>
    <w:rsid w:val="005632DA"/>
    <w:rsid w:val="005639A3"/>
    <w:rsid w:val="00563B0F"/>
    <w:rsid w:val="00564076"/>
    <w:rsid w:val="00564CE1"/>
    <w:rsid w:val="0056662C"/>
    <w:rsid w:val="005672B5"/>
    <w:rsid w:val="00567FBA"/>
    <w:rsid w:val="00570DE9"/>
    <w:rsid w:val="00571104"/>
    <w:rsid w:val="00571654"/>
    <w:rsid w:val="005722F7"/>
    <w:rsid w:val="005737DF"/>
    <w:rsid w:val="005739E3"/>
    <w:rsid w:val="005739F1"/>
    <w:rsid w:val="00573C72"/>
    <w:rsid w:val="00574D67"/>
    <w:rsid w:val="00575230"/>
    <w:rsid w:val="00576514"/>
    <w:rsid w:val="0057762D"/>
    <w:rsid w:val="0058086F"/>
    <w:rsid w:val="00580D5A"/>
    <w:rsid w:val="00580DA8"/>
    <w:rsid w:val="0058137E"/>
    <w:rsid w:val="00581BA0"/>
    <w:rsid w:val="00582539"/>
    <w:rsid w:val="00582997"/>
    <w:rsid w:val="00582CBA"/>
    <w:rsid w:val="00582D02"/>
    <w:rsid w:val="00583111"/>
    <w:rsid w:val="005834D1"/>
    <w:rsid w:val="00583E23"/>
    <w:rsid w:val="00584F5E"/>
    <w:rsid w:val="00584FC7"/>
    <w:rsid w:val="00585111"/>
    <w:rsid w:val="005860F1"/>
    <w:rsid w:val="005867D3"/>
    <w:rsid w:val="00586915"/>
    <w:rsid w:val="005869C0"/>
    <w:rsid w:val="00587033"/>
    <w:rsid w:val="00587B2F"/>
    <w:rsid w:val="00587DCE"/>
    <w:rsid w:val="0059190F"/>
    <w:rsid w:val="00591A8A"/>
    <w:rsid w:val="00592212"/>
    <w:rsid w:val="005925D2"/>
    <w:rsid w:val="00592732"/>
    <w:rsid w:val="00594B38"/>
    <w:rsid w:val="00594F17"/>
    <w:rsid w:val="00595013"/>
    <w:rsid w:val="00595A25"/>
    <w:rsid w:val="00595C79"/>
    <w:rsid w:val="00597945"/>
    <w:rsid w:val="005A0623"/>
    <w:rsid w:val="005A0F57"/>
    <w:rsid w:val="005A1133"/>
    <w:rsid w:val="005A122C"/>
    <w:rsid w:val="005A1C6A"/>
    <w:rsid w:val="005A21E2"/>
    <w:rsid w:val="005A26A9"/>
    <w:rsid w:val="005A2ACA"/>
    <w:rsid w:val="005A37A2"/>
    <w:rsid w:val="005A405C"/>
    <w:rsid w:val="005A4245"/>
    <w:rsid w:val="005A539B"/>
    <w:rsid w:val="005A5A84"/>
    <w:rsid w:val="005A6C46"/>
    <w:rsid w:val="005A6D34"/>
    <w:rsid w:val="005A7265"/>
    <w:rsid w:val="005A7527"/>
    <w:rsid w:val="005A7D14"/>
    <w:rsid w:val="005B0346"/>
    <w:rsid w:val="005B0ADC"/>
    <w:rsid w:val="005B1264"/>
    <w:rsid w:val="005B133F"/>
    <w:rsid w:val="005B1538"/>
    <w:rsid w:val="005B2116"/>
    <w:rsid w:val="005B2161"/>
    <w:rsid w:val="005B2210"/>
    <w:rsid w:val="005B23BA"/>
    <w:rsid w:val="005B2597"/>
    <w:rsid w:val="005B3343"/>
    <w:rsid w:val="005B3715"/>
    <w:rsid w:val="005B3C9D"/>
    <w:rsid w:val="005B4684"/>
    <w:rsid w:val="005B4B77"/>
    <w:rsid w:val="005B5406"/>
    <w:rsid w:val="005B55C8"/>
    <w:rsid w:val="005B59F0"/>
    <w:rsid w:val="005B6AAF"/>
    <w:rsid w:val="005B7572"/>
    <w:rsid w:val="005C0A26"/>
    <w:rsid w:val="005C1280"/>
    <w:rsid w:val="005C1A43"/>
    <w:rsid w:val="005C23D8"/>
    <w:rsid w:val="005C26AA"/>
    <w:rsid w:val="005C28AD"/>
    <w:rsid w:val="005C2D54"/>
    <w:rsid w:val="005C3F46"/>
    <w:rsid w:val="005C4764"/>
    <w:rsid w:val="005C5651"/>
    <w:rsid w:val="005C6664"/>
    <w:rsid w:val="005C693F"/>
    <w:rsid w:val="005C7653"/>
    <w:rsid w:val="005C7A2B"/>
    <w:rsid w:val="005D03F7"/>
    <w:rsid w:val="005D131E"/>
    <w:rsid w:val="005D186C"/>
    <w:rsid w:val="005D1D06"/>
    <w:rsid w:val="005D1F1D"/>
    <w:rsid w:val="005D25B2"/>
    <w:rsid w:val="005D2983"/>
    <w:rsid w:val="005D346B"/>
    <w:rsid w:val="005D365A"/>
    <w:rsid w:val="005D3BD2"/>
    <w:rsid w:val="005D5021"/>
    <w:rsid w:val="005D5740"/>
    <w:rsid w:val="005D62A4"/>
    <w:rsid w:val="005D7676"/>
    <w:rsid w:val="005D7B05"/>
    <w:rsid w:val="005D7C2F"/>
    <w:rsid w:val="005E10F2"/>
    <w:rsid w:val="005E124B"/>
    <w:rsid w:val="005E150C"/>
    <w:rsid w:val="005E1865"/>
    <w:rsid w:val="005E25FF"/>
    <w:rsid w:val="005E2B3A"/>
    <w:rsid w:val="005E31DA"/>
    <w:rsid w:val="005E32AF"/>
    <w:rsid w:val="005E34F3"/>
    <w:rsid w:val="005E3B10"/>
    <w:rsid w:val="005E3C37"/>
    <w:rsid w:val="005E3C64"/>
    <w:rsid w:val="005E3FAD"/>
    <w:rsid w:val="005E4744"/>
    <w:rsid w:val="005E585F"/>
    <w:rsid w:val="005E5EB0"/>
    <w:rsid w:val="005E6828"/>
    <w:rsid w:val="005E7775"/>
    <w:rsid w:val="005E7E11"/>
    <w:rsid w:val="005E7F45"/>
    <w:rsid w:val="005F00B6"/>
    <w:rsid w:val="005F0A98"/>
    <w:rsid w:val="005F0DF6"/>
    <w:rsid w:val="005F0F1D"/>
    <w:rsid w:val="005F0F6E"/>
    <w:rsid w:val="005F1184"/>
    <w:rsid w:val="005F2731"/>
    <w:rsid w:val="005F2FFC"/>
    <w:rsid w:val="005F3C52"/>
    <w:rsid w:val="005F4392"/>
    <w:rsid w:val="005F498D"/>
    <w:rsid w:val="005F56DF"/>
    <w:rsid w:val="005F57AD"/>
    <w:rsid w:val="005F6312"/>
    <w:rsid w:val="005F6334"/>
    <w:rsid w:val="005F71C4"/>
    <w:rsid w:val="005F7287"/>
    <w:rsid w:val="005F77D3"/>
    <w:rsid w:val="006001AF"/>
    <w:rsid w:val="00601850"/>
    <w:rsid w:val="0060253E"/>
    <w:rsid w:val="00602621"/>
    <w:rsid w:val="006034DE"/>
    <w:rsid w:val="00603A75"/>
    <w:rsid w:val="00603E1D"/>
    <w:rsid w:val="00603E57"/>
    <w:rsid w:val="0060407A"/>
    <w:rsid w:val="00604098"/>
    <w:rsid w:val="006041FB"/>
    <w:rsid w:val="0060577B"/>
    <w:rsid w:val="00605FF9"/>
    <w:rsid w:val="006060B7"/>
    <w:rsid w:val="006060E5"/>
    <w:rsid w:val="00607189"/>
    <w:rsid w:val="0060789E"/>
    <w:rsid w:val="00607FB7"/>
    <w:rsid w:val="00610751"/>
    <w:rsid w:val="006112D4"/>
    <w:rsid w:val="0061185E"/>
    <w:rsid w:val="0061210E"/>
    <w:rsid w:val="006124E7"/>
    <w:rsid w:val="0061273A"/>
    <w:rsid w:val="0061286B"/>
    <w:rsid w:val="0061341A"/>
    <w:rsid w:val="006142D9"/>
    <w:rsid w:val="00614410"/>
    <w:rsid w:val="00614730"/>
    <w:rsid w:val="00615156"/>
    <w:rsid w:val="00615AB6"/>
    <w:rsid w:val="006163B8"/>
    <w:rsid w:val="00616671"/>
    <w:rsid w:val="0061668C"/>
    <w:rsid w:val="006168DB"/>
    <w:rsid w:val="00617134"/>
    <w:rsid w:val="00617E85"/>
    <w:rsid w:val="0062061C"/>
    <w:rsid w:val="00620E0F"/>
    <w:rsid w:val="00621DC3"/>
    <w:rsid w:val="0062258F"/>
    <w:rsid w:val="006226D2"/>
    <w:rsid w:val="00623435"/>
    <w:rsid w:val="00623BCB"/>
    <w:rsid w:val="00624786"/>
    <w:rsid w:val="006254A0"/>
    <w:rsid w:val="00625D4B"/>
    <w:rsid w:val="00625DF3"/>
    <w:rsid w:val="006260A9"/>
    <w:rsid w:val="0062632E"/>
    <w:rsid w:val="006268C1"/>
    <w:rsid w:val="00626C4F"/>
    <w:rsid w:val="0062710B"/>
    <w:rsid w:val="006273F4"/>
    <w:rsid w:val="00627491"/>
    <w:rsid w:val="00627A1C"/>
    <w:rsid w:val="00631161"/>
    <w:rsid w:val="006312EE"/>
    <w:rsid w:val="00632014"/>
    <w:rsid w:val="006321EA"/>
    <w:rsid w:val="0063257D"/>
    <w:rsid w:val="006326F1"/>
    <w:rsid w:val="0063391A"/>
    <w:rsid w:val="00633E1A"/>
    <w:rsid w:val="006346E8"/>
    <w:rsid w:val="00634E0D"/>
    <w:rsid w:val="00635D38"/>
    <w:rsid w:val="00636045"/>
    <w:rsid w:val="006367FE"/>
    <w:rsid w:val="0063695F"/>
    <w:rsid w:val="00636E81"/>
    <w:rsid w:val="006375EF"/>
    <w:rsid w:val="006376F6"/>
    <w:rsid w:val="00637BA8"/>
    <w:rsid w:val="00637DF5"/>
    <w:rsid w:val="00640703"/>
    <w:rsid w:val="00640A88"/>
    <w:rsid w:val="00640CBE"/>
    <w:rsid w:val="00640FC9"/>
    <w:rsid w:val="00641943"/>
    <w:rsid w:val="00642203"/>
    <w:rsid w:val="0064292C"/>
    <w:rsid w:val="00643280"/>
    <w:rsid w:val="0064346E"/>
    <w:rsid w:val="00643D55"/>
    <w:rsid w:val="00643D76"/>
    <w:rsid w:val="006440B1"/>
    <w:rsid w:val="0064467E"/>
    <w:rsid w:val="00645E06"/>
    <w:rsid w:val="00646AD5"/>
    <w:rsid w:val="006476B5"/>
    <w:rsid w:val="00647E6C"/>
    <w:rsid w:val="006502C9"/>
    <w:rsid w:val="00651839"/>
    <w:rsid w:val="006526AB"/>
    <w:rsid w:val="006526AD"/>
    <w:rsid w:val="00652EA8"/>
    <w:rsid w:val="00652F7E"/>
    <w:rsid w:val="00653FCC"/>
    <w:rsid w:val="00654184"/>
    <w:rsid w:val="0065546B"/>
    <w:rsid w:val="00655721"/>
    <w:rsid w:val="00656181"/>
    <w:rsid w:val="00656264"/>
    <w:rsid w:val="0065671B"/>
    <w:rsid w:val="00657756"/>
    <w:rsid w:val="0065777C"/>
    <w:rsid w:val="00660F96"/>
    <w:rsid w:val="00661096"/>
    <w:rsid w:val="00661F69"/>
    <w:rsid w:val="0066204C"/>
    <w:rsid w:val="00662F58"/>
    <w:rsid w:val="00662F8A"/>
    <w:rsid w:val="00663207"/>
    <w:rsid w:val="006639CB"/>
    <w:rsid w:val="006639E9"/>
    <w:rsid w:val="00663BB7"/>
    <w:rsid w:val="0066490C"/>
    <w:rsid w:val="00664C4C"/>
    <w:rsid w:val="00666115"/>
    <w:rsid w:val="00666590"/>
    <w:rsid w:val="006666F1"/>
    <w:rsid w:val="00666791"/>
    <w:rsid w:val="00666B39"/>
    <w:rsid w:val="00667BBC"/>
    <w:rsid w:val="006700BB"/>
    <w:rsid w:val="00670EA9"/>
    <w:rsid w:val="00671AA9"/>
    <w:rsid w:val="006728D3"/>
    <w:rsid w:val="00672C78"/>
    <w:rsid w:val="00673948"/>
    <w:rsid w:val="00673D94"/>
    <w:rsid w:val="006749A8"/>
    <w:rsid w:val="006749CB"/>
    <w:rsid w:val="00674ECB"/>
    <w:rsid w:val="00675185"/>
    <w:rsid w:val="0067532A"/>
    <w:rsid w:val="006759D4"/>
    <w:rsid w:val="00675A90"/>
    <w:rsid w:val="00675EDE"/>
    <w:rsid w:val="00676D00"/>
    <w:rsid w:val="00680232"/>
    <w:rsid w:val="00680575"/>
    <w:rsid w:val="006805FE"/>
    <w:rsid w:val="00680EE5"/>
    <w:rsid w:val="00681E71"/>
    <w:rsid w:val="006820B5"/>
    <w:rsid w:val="006821F2"/>
    <w:rsid w:val="00682E95"/>
    <w:rsid w:val="006837FA"/>
    <w:rsid w:val="006843A3"/>
    <w:rsid w:val="006848EE"/>
    <w:rsid w:val="006848F0"/>
    <w:rsid w:val="006855DE"/>
    <w:rsid w:val="00685648"/>
    <w:rsid w:val="00685A96"/>
    <w:rsid w:val="00685BC3"/>
    <w:rsid w:val="00686AD8"/>
    <w:rsid w:val="00686ADD"/>
    <w:rsid w:val="00687DAB"/>
    <w:rsid w:val="00687E99"/>
    <w:rsid w:val="00687F36"/>
    <w:rsid w:val="0069064C"/>
    <w:rsid w:val="0069077C"/>
    <w:rsid w:val="006907C0"/>
    <w:rsid w:val="00690829"/>
    <w:rsid w:val="00691307"/>
    <w:rsid w:val="00691AD6"/>
    <w:rsid w:val="00691EE2"/>
    <w:rsid w:val="006931BA"/>
    <w:rsid w:val="0069374D"/>
    <w:rsid w:val="0069414E"/>
    <w:rsid w:val="006941D2"/>
    <w:rsid w:val="006941FC"/>
    <w:rsid w:val="00695D6B"/>
    <w:rsid w:val="00695EC9"/>
    <w:rsid w:val="0069620B"/>
    <w:rsid w:val="006963D7"/>
    <w:rsid w:val="00696466"/>
    <w:rsid w:val="00696B0F"/>
    <w:rsid w:val="00697342"/>
    <w:rsid w:val="006A00DE"/>
    <w:rsid w:val="006A024B"/>
    <w:rsid w:val="006A08AE"/>
    <w:rsid w:val="006A1DE8"/>
    <w:rsid w:val="006A2350"/>
    <w:rsid w:val="006A24C9"/>
    <w:rsid w:val="006A2500"/>
    <w:rsid w:val="006A2915"/>
    <w:rsid w:val="006A2AE1"/>
    <w:rsid w:val="006A2DFD"/>
    <w:rsid w:val="006A334C"/>
    <w:rsid w:val="006A355C"/>
    <w:rsid w:val="006A378E"/>
    <w:rsid w:val="006A3955"/>
    <w:rsid w:val="006A4389"/>
    <w:rsid w:val="006A48E2"/>
    <w:rsid w:val="006A536B"/>
    <w:rsid w:val="006A63C5"/>
    <w:rsid w:val="006A682F"/>
    <w:rsid w:val="006A6AD7"/>
    <w:rsid w:val="006A717D"/>
    <w:rsid w:val="006B0444"/>
    <w:rsid w:val="006B0FD1"/>
    <w:rsid w:val="006B1516"/>
    <w:rsid w:val="006B151A"/>
    <w:rsid w:val="006B165C"/>
    <w:rsid w:val="006B1A9D"/>
    <w:rsid w:val="006B1C97"/>
    <w:rsid w:val="006B28D4"/>
    <w:rsid w:val="006B2D43"/>
    <w:rsid w:val="006B2F3D"/>
    <w:rsid w:val="006B3BDB"/>
    <w:rsid w:val="006B42F2"/>
    <w:rsid w:val="006B44EF"/>
    <w:rsid w:val="006B4B0D"/>
    <w:rsid w:val="006B509C"/>
    <w:rsid w:val="006B5A40"/>
    <w:rsid w:val="006C00B0"/>
    <w:rsid w:val="006C02A7"/>
    <w:rsid w:val="006C0C1F"/>
    <w:rsid w:val="006C15D6"/>
    <w:rsid w:val="006C1B55"/>
    <w:rsid w:val="006C20AE"/>
    <w:rsid w:val="006C3B54"/>
    <w:rsid w:val="006C3F38"/>
    <w:rsid w:val="006C45CF"/>
    <w:rsid w:val="006C4AD5"/>
    <w:rsid w:val="006C4DF8"/>
    <w:rsid w:val="006C5389"/>
    <w:rsid w:val="006C5957"/>
    <w:rsid w:val="006C5F82"/>
    <w:rsid w:val="006C627A"/>
    <w:rsid w:val="006C6F8D"/>
    <w:rsid w:val="006C74A1"/>
    <w:rsid w:val="006C773A"/>
    <w:rsid w:val="006C78D3"/>
    <w:rsid w:val="006D0D85"/>
    <w:rsid w:val="006D35A7"/>
    <w:rsid w:val="006D37E3"/>
    <w:rsid w:val="006D4056"/>
    <w:rsid w:val="006D432F"/>
    <w:rsid w:val="006D43CB"/>
    <w:rsid w:val="006D4483"/>
    <w:rsid w:val="006D4772"/>
    <w:rsid w:val="006D488A"/>
    <w:rsid w:val="006D5A13"/>
    <w:rsid w:val="006D60AA"/>
    <w:rsid w:val="006D665E"/>
    <w:rsid w:val="006D7312"/>
    <w:rsid w:val="006D7900"/>
    <w:rsid w:val="006D7FA1"/>
    <w:rsid w:val="006E0119"/>
    <w:rsid w:val="006E03CC"/>
    <w:rsid w:val="006E0A99"/>
    <w:rsid w:val="006E1281"/>
    <w:rsid w:val="006E14BE"/>
    <w:rsid w:val="006E1513"/>
    <w:rsid w:val="006E1530"/>
    <w:rsid w:val="006E1954"/>
    <w:rsid w:val="006E1A39"/>
    <w:rsid w:val="006E229D"/>
    <w:rsid w:val="006E2EAD"/>
    <w:rsid w:val="006E2FE7"/>
    <w:rsid w:val="006E3CAA"/>
    <w:rsid w:val="006E3E7F"/>
    <w:rsid w:val="006E4C2E"/>
    <w:rsid w:val="006E4D4D"/>
    <w:rsid w:val="006E50F1"/>
    <w:rsid w:val="006E560B"/>
    <w:rsid w:val="006E59A8"/>
    <w:rsid w:val="006E7063"/>
    <w:rsid w:val="006E70AB"/>
    <w:rsid w:val="006E7AFF"/>
    <w:rsid w:val="006E7EC0"/>
    <w:rsid w:val="006F0240"/>
    <w:rsid w:val="006F0673"/>
    <w:rsid w:val="006F081C"/>
    <w:rsid w:val="006F0B69"/>
    <w:rsid w:val="006F221C"/>
    <w:rsid w:val="006F24A4"/>
    <w:rsid w:val="006F277F"/>
    <w:rsid w:val="006F2D0A"/>
    <w:rsid w:val="006F338C"/>
    <w:rsid w:val="006F4D8B"/>
    <w:rsid w:val="006F5E8A"/>
    <w:rsid w:val="006F624E"/>
    <w:rsid w:val="006F740E"/>
    <w:rsid w:val="006F76C6"/>
    <w:rsid w:val="006F7CF9"/>
    <w:rsid w:val="00700BF9"/>
    <w:rsid w:val="00700D29"/>
    <w:rsid w:val="00700DB4"/>
    <w:rsid w:val="00700ECA"/>
    <w:rsid w:val="007013B6"/>
    <w:rsid w:val="00701A18"/>
    <w:rsid w:val="00701BB3"/>
    <w:rsid w:val="00702616"/>
    <w:rsid w:val="0070377C"/>
    <w:rsid w:val="007037A4"/>
    <w:rsid w:val="00704494"/>
    <w:rsid w:val="00704882"/>
    <w:rsid w:val="007056F2"/>
    <w:rsid w:val="00706454"/>
    <w:rsid w:val="00706AD9"/>
    <w:rsid w:val="00706E62"/>
    <w:rsid w:val="00707335"/>
    <w:rsid w:val="007075E2"/>
    <w:rsid w:val="0070787B"/>
    <w:rsid w:val="00710636"/>
    <w:rsid w:val="00710EC7"/>
    <w:rsid w:val="007112F9"/>
    <w:rsid w:val="00711E7C"/>
    <w:rsid w:val="007121A1"/>
    <w:rsid w:val="00712367"/>
    <w:rsid w:val="0071246E"/>
    <w:rsid w:val="00713107"/>
    <w:rsid w:val="007143B5"/>
    <w:rsid w:val="0071441D"/>
    <w:rsid w:val="00714E37"/>
    <w:rsid w:val="0071516D"/>
    <w:rsid w:val="0071564C"/>
    <w:rsid w:val="00715693"/>
    <w:rsid w:val="00715DF9"/>
    <w:rsid w:val="0071608F"/>
    <w:rsid w:val="007160E2"/>
    <w:rsid w:val="0071662E"/>
    <w:rsid w:val="00717BDF"/>
    <w:rsid w:val="00720130"/>
    <w:rsid w:val="00721420"/>
    <w:rsid w:val="007229F8"/>
    <w:rsid w:val="00723CDD"/>
    <w:rsid w:val="00724909"/>
    <w:rsid w:val="007249BD"/>
    <w:rsid w:val="0072588B"/>
    <w:rsid w:val="00726A1B"/>
    <w:rsid w:val="00726D11"/>
    <w:rsid w:val="007278B2"/>
    <w:rsid w:val="00727949"/>
    <w:rsid w:val="0073017C"/>
    <w:rsid w:val="0073138C"/>
    <w:rsid w:val="007319DD"/>
    <w:rsid w:val="00731FFA"/>
    <w:rsid w:val="00732546"/>
    <w:rsid w:val="007328DE"/>
    <w:rsid w:val="00732A18"/>
    <w:rsid w:val="00732A8B"/>
    <w:rsid w:val="00732AF4"/>
    <w:rsid w:val="00733186"/>
    <w:rsid w:val="007336A0"/>
    <w:rsid w:val="00734817"/>
    <w:rsid w:val="00734E61"/>
    <w:rsid w:val="00734EDD"/>
    <w:rsid w:val="00735469"/>
    <w:rsid w:val="00735C19"/>
    <w:rsid w:val="00736720"/>
    <w:rsid w:val="00736DAA"/>
    <w:rsid w:val="007371AE"/>
    <w:rsid w:val="00737B56"/>
    <w:rsid w:val="00737DA6"/>
    <w:rsid w:val="00740E20"/>
    <w:rsid w:val="007415AB"/>
    <w:rsid w:val="007422BF"/>
    <w:rsid w:val="00742687"/>
    <w:rsid w:val="00742B26"/>
    <w:rsid w:val="00742E6D"/>
    <w:rsid w:val="00742F3D"/>
    <w:rsid w:val="00743025"/>
    <w:rsid w:val="00743199"/>
    <w:rsid w:val="00743E06"/>
    <w:rsid w:val="00745EB1"/>
    <w:rsid w:val="00746CC8"/>
    <w:rsid w:val="00746DCF"/>
    <w:rsid w:val="007471B7"/>
    <w:rsid w:val="0074745C"/>
    <w:rsid w:val="0075025D"/>
    <w:rsid w:val="00750A8B"/>
    <w:rsid w:val="00751084"/>
    <w:rsid w:val="007511B7"/>
    <w:rsid w:val="00751F63"/>
    <w:rsid w:val="0075272C"/>
    <w:rsid w:val="007538A5"/>
    <w:rsid w:val="0075423B"/>
    <w:rsid w:val="00754AE2"/>
    <w:rsid w:val="0075511C"/>
    <w:rsid w:val="00755451"/>
    <w:rsid w:val="007558E3"/>
    <w:rsid w:val="00755934"/>
    <w:rsid w:val="00755AC3"/>
    <w:rsid w:val="00755C97"/>
    <w:rsid w:val="00755E01"/>
    <w:rsid w:val="007563E1"/>
    <w:rsid w:val="007564C9"/>
    <w:rsid w:val="00757812"/>
    <w:rsid w:val="007605E5"/>
    <w:rsid w:val="00760686"/>
    <w:rsid w:val="00760B46"/>
    <w:rsid w:val="00760DEA"/>
    <w:rsid w:val="00761370"/>
    <w:rsid w:val="007616A6"/>
    <w:rsid w:val="00761866"/>
    <w:rsid w:val="007638E5"/>
    <w:rsid w:val="00763BCC"/>
    <w:rsid w:val="00763E87"/>
    <w:rsid w:val="00764B51"/>
    <w:rsid w:val="0076538D"/>
    <w:rsid w:val="00765F4D"/>
    <w:rsid w:val="007661F9"/>
    <w:rsid w:val="00766238"/>
    <w:rsid w:val="0076650E"/>
    <w:rsid w:val="00766559"/>
    <w:rsid w:val="007665EF"/>
    <w:rsid w:val="007669AA"/>
    <w:rsid w:val="00766C31"/>
    <w:rsid w:val="00767E2D"/>
    <w:rsid w:val="00770316"/>
    <w:rsid w:val="00770DD9"/>
    <w:rsid w:val="00771BFE"/>
    <w:rsid w:val="00771DC3"/>
    <w:rsid w:val="00771F5A"/>
    <w:rsid w:val="0077232F"/>
    <w:rsid w:val="007735E2"/>
    <w:rsid w:val="0077381F"/>
    <w:rsid w:val="0077382B"/>
    <w:rsid w:val="00774996"/>
    <w:rsid w:val="00775311"/>
    <w:rsid w:val="007754E0"/>
    <w:rsid w:val="00775621"/>
    <w:rsid w:val="00775BA2"/>
    <w:rsid w:val="0077610E"/>
    <w:rsid w:val="007774D7"/>
    <w:rsid w:val="00777B4D"/>
    <w:rsid w:val="007801FB"/>
    <w:rsid w:val="00780245"/>
    <w:rsid w:val="00780285"/>
    <w:rsid w:val="0078035E"/>
    <w:rsid w:val="0078052C"/>
    <w:rsid w:val="00780BE4"/>
    <w:rsid w:val="0078202C"/>
    <w:rsid w:val="00782D26"/>
    <w:rsid w:val="007838D6"/>
    <w:rsid w:val="00783B2E"/>
    <w:rsid w:val="00783EFE"/>
    <w:rsid w:val="007841C5"/>
    <w:rsid w:val="00784E47"/>
    <w:rsid w:val="00785E78"/>
    <w:rsid w:val="0078642C"/>
    <w:rsid w:val="0078647D"/>
    <w:rsid w:val="00786646"/>
    <w:rsid w:val="0079002B"/>
    <w:rsid w:val="0079009F"/>
    <w:rsid w:val="00790615"/>
    <w:rsid w:val="00791046"/>
    <w:rsid w:val="00791A5F"/>
    <w:rsid w:val="00791D84"/>
    <w:rsid w:val="0079239A"/>
    <w:rsid w:val="007929EF"/>
    <w:rsid w:val="00792D48"/>
    <w:rsid w:val="0079310A"/>
    <w:rsid w:val="00793A1F"/>
    <w:rsid w:val="00793B56"/>
    <w:rsid w:val="00793F0F"/>
    <w:rsid w:val="00793F2C"/>
    <w:rsid w:val="00793F92"/>
    <w:rsid w:val="00795603"/>
    <w:rsid w:val="00796061"/>
    <w:rsid w:val="00796376"/>
    <w:rsid w:val="00796412"/>
    <w:rsid w:val="00797CB0"/>
    <w:rsid w:val="00797ECD"/>
    <w:rsid w:val="007A17C8"/>
    <w:rsid w:val="007A357E"/>
    <w:rsid w:val="007A413E"/>
    <w:rsid w:val="007A45D0"/>
    <w:rsid w:val="007A4964"/>
    <w:rsid w:val="007A5F8E"/>
    <w:rsid w:val="007A6AED"/>
    <w:rsid w:val="007A6B76"/>
    <w:rsid w:val="007A6DAB"/>
    <w:rsid w:val="007A7258"/>
    <w:rsid w:val="007A7265"/>
    <w:rsid w:val="007A75A5"/>
    <w:rsid w:val="007B10F4"/>
    <w:rsid w:val="007B17FC"/>
    <w:rsid w:val="007B1E01"/>
    <w:rsid w:val="007B2A52"/>
    <w:rsid w:val="007B2BC0"/>
    <w:rsid w:val="007B3332"/>
    <w:rsid w:val="007B3591"/>
    <w:rsid w:val="007B4315"/>
    <w:rsid w:val="007B5789"/>
    <w:rsid w:val="007B57A7"/>
    <w:rsid w:val="007B58F7"/>
    <w:rsid w:val="007B59D9"/>
    <w:rsid w:val="007B65BE"/>
    <w:rsid w:val="007B6690"/>
    <w:rsid w:val="007B6F05"/>
    <w:rsid w:val="007B6FAD"/>
    <w:rsid w:val="007B7ADD"/>
    <w:rsid w:val="007B7E77"/>
    <w:rsid w:val="007C014F"/>
    <w:rsid w:val="007C06BE"/>
    <w:rsid w:val="007C09FA"/>
    <w:rsid w:val="007C0C50"/>
    <w:rsid w:val="007C182F"/>
    <w:rsid w:val="007C3064"/>
    <w:rsid w:val="007C39B5"/>
    <w:rsid w:val="007C3C85"/>
    <w:rsid w:val="007C42D6"/>
    <w:rsid w:val="007C4ECC"/>
    <w:rsid w:val="007C529F"/>
    <w:rsid w:val="007C5EFE"/>
    <w:rsid w:val="007C5F64"/>
    <w:rsid w:val="007C6EA3"/>
    <w:rsid w:val="007D0B6D"/>
    <w:rsid w:val="007D0CE9"/>
    <w:rsid w:val="007D16DF"/>
    <w:rsid w:val="007D221C"/>
    <w:rsid w:val="007D2719"/>
    <w:rsid w:val="007D3155"/>
    <w:rsid w:val="007D3182"/>
    <w:rsid w:val="007D3480"/>
    <w:rsid w:val="007D49A5"/>
    <w:rsid w:val="007D5E16"/>
    <w:rsid w:val="007D6911"/>
    <w:rsid w:val="007D697E"/>
    <w:rsid w:val="007D6FB6"/>
    <w:rsid w:val="007D7F9E"/>
    <w:rsid w:val="007E0545"/>
    <w:rsid w:val="007E0546"/>
    <w:rsid w:val="007E05C8"/>
    <w:rsid w:val="007E0C8B"/>
    <w:rsid w:val="007E0DBE"/>
    <w:rsid w:val="007E18A8"/>
    <w:rsid w:val="007E2C6A"/>
    <w:rsid w:val="007E2DF8"/>
    <w:rsid w:val="007E3F9C"/>
    <w:rsid w:val="007E42BF"/>
    <w:rsid w:val="007E4510"/>
    <w:rsid w:val="007E4B74"/>
    <w:rsid w:val="007E570E"/>
    <w:rsid w:val="007E5C27"/>
    <w:rsid w:val="007E7645"/>
    <w:rsid w:val="007F0B61"/>
    <w:rsid w:val="007F115E"/>
    <w:rsid w:val="007F1AB2"/>
    <w:rsid w:val="007F218A"/>
    <w:rsid w:val="007F23B6"/>
    <w:rsid w:val="007F2A38"/>
    <w:rsid w:val="007F3680"/>
    <w:rsid w:val="007F4228"/>
    <w:rsid w:val="007F4249"/>
    <w:rsid w:val="007F498F"/>
    <w:rsid w:val="007F4F71"/>
    <w:rsid w:val="007F510E"/>
    <w:rsid w:val="007F55D8"/>
    <w:rsid w:val="007F56DA"/>
    <w:rsid w:val="007F5D16"/>
    <w:rsid w:val="007F6251"/>
    <w:rsid w:val="007F6252"/>
    <w:rsid w:val="007F63D9"/>
    <w:rsid w:val="007F675B"/>
    <w:rsid w:val="007F691B"/>
    <w:rsid w:val="007F7D76"/>
    <w:rsid w:val="007F7F57"/>
    <w:rsid w:val="00800F90"/>
    <w:rsid w:val="00801314"/>
    <w:rsid w:val="00801649"/>
    <w:rsid w:val="008027CD"/>
    <w:rsid w:val="008030FA"/>
    <w:rsid w:val="008034A7"/>
    <w:rsid w:val="00803CB2"/>
    <w:rsid w:val="008042BA"/>
    <w:rsid w:val="00804911"/>
    <w:rsid w:val="00804B49"/>
    <w:rsid w:val="00804C29"/>
    <w:rsid w:val="00804ED8"/>
    <w:rsid w:val="0080524F"/>
    <w:rsid w:val="00805530"/>
    <w:rsid w:val="00806FD9"/>
    <w:rsid w:val="00807C6C"/>
    <w:rsid w:val="00807FB8"/>
    <w:rsid w:val="00810F3C"/>
    <w:rsid w:val="008110C4"/>
    <w:rsid w:val="008116C5"/>
    <w:rsid w:val="00811AB4"/>
    <w:rsid w:val="00811B9F"/>
    <w:rsid w:val="00811C8F"/>
    <w:rsid w:val="00812852"/>
    <w:rsid w:val="008128A2"/>
    <w:rsid w:val="008130D5"/>
    <w:rsid w:val="00814F1A"/>
    <w:rsid w:val="008151EC"/>
    <w:rsid w:val="00815AFF"/>
    <w:rsid w:val="00816B2E"/>
    <w:rsid w:val="00817D38"/>
    <w:rsid w:val="0082004F"/>
    <w:rsid w:val="00820EE0"/>
    <w:rsid w:val="0082193F"/>
    <w:rsid w:val="00821AE1"/>
    <w:rsid w:val="00823B8C"/>
    <w:rsid w:val="00823C06"/>
    <w:rsid w:val="00823E70"/>
    <w:rsid w:val="00823ED7"/>
    <w:rsid w:val="008244F0"/>
    <w:rsid w:val="00824613"/>
    <w:rsid w:val="0082468B"/>
    <w:rsid w:val="00824808"/>
    <w:rsid w:val="00825581"/>
    <w:rsid w:val="008258A5"/>
    <w:rsid w:val="00825947"/>
    <w:rsid w:val="00825B8F"/>
    <w:rsid w:val="0082609B"/>
    <w:rsid w:val="00826713"/>
    <w:rsid w:val="00826CAD"/>
    <w:rsid w:val="00827880"/>
    <w:rsid w:val="00827AFE"/>
    <w:rsid w:val="00827B14"/>
    <w:rsid w:val="00827F83"/>
    <w:rsid w:val="008311BE"/>
    <w:rsid w:val="00831B3D"/>
    <w:rsid w:val="008326FE"/>
    <w:rsid w:val="00832916"/>
    <w:rsid w:val="00832EC8"/>
    <w:rsid w:val="00832FFE"/>
    <w:rsid w:val="00833FA6"/>
    <w:rsid w:val="008347C8"/>
    <w:rsid w:val="00834AA3"/>
    <w:rsid w:val="00834EF5"/>
    <w:rsid w:val="00835227"/>
    <w:rsid w:val="00835836"/>
    <w:rsid w:val="00835EBC"/>
    <w:rsid w:val="00836AD8"/>
    <w:rsid w:val="00837035"/>
    <w:rsid w:val="00837851"/>
    <w:rsid w:val="00837881"/>
    <w:rsid w:val="00837E35"/>
    <w:rsid w:val="0084010F"/>
    <w:rsid w:val="0084043C"/>
    <w:rsid w:val="00840632"/>
    <w:rsid w:val="00840A23"/>
    <w:rsid w:val="00841168"/>
    <w:rsid w:val="008419AA"/>
    <w:rsid w:val="00842B67"/>
    <w:rsid w:val="00842EA3"/>
    <w:rsid w:val="00843CA9"/>
    <w:rsid w:val="00843FA6"/>
    <w:rsid w:val="008445A8"/>
    <w:rsid w:val="00844C5F"/>
    <w:rsid w:val="008451BF"/>
    <w:rsid w:val="008458C1"/>
    <w:rsid w:val="00845D4D"/>
    <w:rsid w:val="00846502"/>
    <w:rsid w:val="00846E9E"/>
    <w:rsid w:val="00846EBB"/>
    <w:rsid w:val="008476B0"/>
    <w:rsid w:val="00847E5A"/>
    <w:rsid w:val="00850415"/>
    <w:rsid w:val="00850475"/>
    <w:rsid w:val="00850B4B"/>
    <w:rsid w:val="00850BB8"/>
    <w:rsid w:val="0085107B"/>
    <w:rsid w:val="00851341"/>
    <w:rsid w:val="0085143F"/>
    <w:rsid w:val="008517A2"/>
    <w:rsid w:val="00851965"/>
    <w:rsid w:val="00851A12"/>
    <w:rsid w:val="00851F7D"/>
    <w:rsid w:val="008527CF"/>
    <w:rsid w:val="00852C26"/>
    <w:rsid w:val="00853BA2"/>
    <w:rsid w:val="00854165"/>
    <w:rsid w:val="0085420A"/>
    <w:rsid w:val="0085528D"/>
    <w:rsid w:val="00855571"/>
    <w:rsid w:val="00855667"/>
    <w:rsid w:val="008556BD"/>
    <w:rsid w:val="00855729"/>
    <w:rsid w:val="00856353"/>
    <w:rsid w:val="00856F6C"/>
    <w:rsid w:val="008601E8"/>
    <w:rsid w:val="00860625"/>
    <w:rsid w:val="00860B66"/>
    <w:rsid w:val="00861263"/>
    <w:rsid w:val="008613E8"/>
    <w:rsid w:val="008644BD"/>
    <w:rsid w:val="008654C3"/>
    <w:rsid w:val="00865B82"/>
    <w:rsid w:val="0086647C"/>
    <w:rsid w:val="0086676A"/>
    <w:rsid w:val="00866777"/>
    <w:rsid w:val="00866853"/>
    <w:rsid w:val="00866862"/>
    <w:rsid w:val="0086686A"/>
    <w:rsid w:val="00866D04"/>
    <w:rsid w:val="0086723D"/>
    <w:rsid w:val="00867A90"/>
    <w:rsid w:val="008704DB"/>
    <w:rsid w:val="0087104C"/>
    <w:rsid w:val="008715B7"/>
    <w:rsid w:val="00871951"/>
    <w:rsid w:val="00871AE3"/>
    <w:rsid w:val="00872751"/>
    <w:rsid w:val="00873621"/>
    <w:rsid w:val="00873D32"/>
    <w:rsid w:val="0087411E"/>
    <w:rsid w:val="00874781"/>
    <w:rsid w:val="00874F36"/>
    <w:rsid w:val="00875968"/>
    <w:rsid w:val="00875CB8"/>
    <w:rsid w:val="00875D07"/>
    <w:rsid w:val="00875F78"/>
    <w:rsid w:val="0087717C"/>
    <w:rsid w:val="008773F2"/>
    <w:rsid w:val="008776BB"/>
    <w:rsid w:val="008808BC"/>
    <w:rsid w:val="00880BD5"/>
    <w:rsid w:val="0088130A"/>
    <w:rsid w:val="00881A59"/>
    <w:rsid w:val="00882087"/>
    <w:rsid w:val="008824B3"/>
    <w:rsid w:val="00883F94"/>
    <w:rsid w:val="00885830"/>
    <w:rsid w:val="00885A48"/>
    <w:rsid w:val="00885CDC"/>
    <w:rsid w:val="00886434"/>
    <w:rsid w:val="0089001A"/>
    <w:rsid w:val="00890A73"/>
    <w:rsid w:val="00891ED5"/>
    <w:rsid w:val="008944F3"/>
    <w:rsid w:val="0089451D"/>
    <w:rsid w:val="0089487F"/>
    <w:rsid w:val="008949B9"/>
    <w:rsid w:val="00895532"/>
    <w:rsid w:val="008955B1"/>
    <w:rsid w:val="00895BDD"/>
    <w:rsid w:val="0089649E"/>
    <w:rsid w:val="00896CB8"/>
    <w:rsid w:val="00896EAC"/>
    <w:rsid w:val="00897055"/>
    <w:rsid w:val="00897E35"/>
    <w:rsid w:val="008A05C9"/>
    <w:rsid w:val="008A0861"/>
    <w:rsid w:val="008A0AAF"/>
    <w:rsid w:val="008A2457"/>
    <w:rsid w:val="008A272B"/>
    <w:rsid w:val="008A2C31"/>
    <w:rsid w:val="008A2DB4"/>
    <w:rsid w:val="008A449B"/>
    <w:rsid w:val="008A46B7"/>
    <w:rsid w:val="008A4D1D"/>
    <w:rsid w:val="008A4E5A"/>
    <w:rsid w:val="008A521C"/>
    <w:rsid w:val="008A56B1"/>
    <w:rsid w:val="008A5D4E"/>
    <w:rsid w:val="008A62BD"/>
    <w:rsid w:val="008A635D"/>
    <w:rsid w:val="008A7DF3"/>
    <w:rsid w:val="008A7F99"/>
    <w:rsid w:val="008B0060"/>
    <w:rsid w:val="008B0330"/>
    <w:rsid w:val="008B0C45"/>
    <w:rsid w:val="008B1CB5"/>
    <w:rsid w:val="008B2CB6"/>
    <w:rsid w:val="008B405C"/>
    <w:rsid w:val="008B42CA"/>
    <w:rsid w:val="008B44AC"/>
    <w:rsid w:val="008B44D5"/>
    <w:rsid w:val="008B4850"/>
    <w:rsid w:val="008B562C"/>
    <w:rsid w:val="008B65A5"/>
    <w:rsid w:val="008B686E"/>
    <w:rsid w:val="008B6BF6"/>
    <w:rsid w:val="008B6FB2"/>
    <w:rsid w:val="008B7E8C"/>
    <w:rsid w:val="008C1815"/>
    <w:rsid w:val="008C189C"/>
    <w:rsid w:val="008C31FF"/>
    <w:rsid w:val="008C3B64"/>
    <w:rsid w:val="008C46D3"/>
    <w:rsid w:val="008C4916"/>
    <w:rsid w:val="008C4C4B"/>
    <w:rsid w:val="008C522F"/>
    <w:rsid w:val="008C6BA2"/>
    <w:rsid w:val="008C76CF"/>
    <w:rsid w:val="008C7D6C"/>
    <w:rsid w:val="008D0088"/>
    <w:rsid w:val="008D0641"/>
    <w:rsid w:val="008D0CCA"/>
    <w:rsid w:val="008D0D17"/>
    <w:rsid w:val="008D0FB0"/>
    <w:rsid w:val="008D18B1"/>
    <w:rsid w:val="008D1EE6"/>
    <w:rsid w:val="008D2DBB"/>
    <w:rsid w:val="008D2DF4"/>
    <w:rsid w:val="008D2EC7"/>
    <w:rsid w:val="008D34D3"/>
    <w:rsid w:val="008D37B4"/>
    <w:rsid w:val="008D4E54"/>
    <w:rsid w:val="008D6AF2"/>
    <w:rsid w:val="008D6E29"/>
    <w:rsid w:val="008D7F80"/>
    <w:rsid w:val="008E067B"/>
    <w:rsid w:val="008E0B4A"/>
    <w:rsid w:val="008E1F00"/>
    <w:rsid w:val="008E1FE1"/>
    <w:rsid w:val="008E22AD"/>
    <w:rsid w:val="008E355F"/>
    <w:rsid w:val="008E36AF"/>
    <w:rsid w:val="008E3878"/>
    <w:rsid w:val="008E4073"/>
    <w:rsid w:val="008E4692"/>
    <w:rsid w:val="008E4954"/>
    <w:rsid w:val="008E4A22"/>
    <w:rsid w:val="008E509F"/>
    <w:rsid w:val="008E79C2"/>
    <w:rsid w:val="008F0218"/>
    <w:rsid w:val="008F098E"/>
    <w:rsid w:val="008F111E"/>
    <w:rsid w:val="008F1776"/>
    <w:rsid w:val="008F1ACC"/>
    <w:rsid w:val="008F3947"/>
    <w:rsid w:val="008F4740"/>
    <w:rsid w:val="008F5444"/>
    <w:rsid w:val="008F571D"/>
    <w:rsid w:val="008F5B31"/>
    <w:rsid w:val="008F5BB7"/>
    <w:rsid w:val="008F6423"/>
    <w:rsid w:val="008F6E8D"/>
    <w:rsid w:val="009001ED"/>
    <w:rsid w:val="00900E1D"/>
    <w:rsid w:val="009026BD"/>
    <w:rsid w:val="00902AF5"/>
    <w:rsid w:val="0090394F"/>
    <w:rsid w:val="00903A0E"/>
    <w:rsid w:val="00903E9B"/>
    <w:rsid w:val="00903FEB"/>
    <w:rsid w:val="00904141"/>
    <w:rsid w:val="009043B5"/>
    <w:rsid w:val="00904870"/>
    <w:rsid w:val="009049B1"/>
    <w:rsid w:val="00904BE3"/>
    <w:rsid w:val="0090556E"/>
    <w:rsid w:val="00905913"/>
    <w:rsid w:val="00905E2D"/>
    <w:rsid w:val="00906B35"/>
    <w:rsid w:val="00906D0D"/>
    <w:rsid w:val="00906DD6"/>
    <w:rsid w:val="00907357"/>
    <w:rsid w:val="00910763"/>
    <w:rsid w:val="00910D15"/>
    <w:rsid w:val="0091117F"/>
    <w:rsid w:val="0091171B"/>
    <w:rsid w:val="00911EFB"/>
    <w:rsid w:val="00912FA1"/>
    <w:rsid w:val="009136BB"/>
    <w:rsid w:val="00913D59"/>
    <w:rsid w:val="00913DD0"/>
    <w:rsid w:val="00913F8B"/>
    <w:rsid w:val="0091477F"/>
    <w:rsid w:val="00914AD3"/>
    <w:rsid w:val="00914B26"/>
    <w:rsid w:val="009160EF"/>
    <w:rsid w:val="0091689E"/>
    <w:rsid w:val="0091756D"/>
    <w:rsid w:val="00920086"/>
    <w:rsid w:val="00920DAE"/>
    <w:rsid w:val="009214AC"/>
    <w:rsid w:val="009218AD"/>
    <w:rsid w:val="00921A3A"/>
    <w:rsid w:val="00921CC0"/>
    <w:rsid w:val="009223BC"/>
    <w:rsid w:val="00922497"/>
    <w:rsid w:val="009226C3"/>
    <w:rsid w:val="0092270F"/>
    <w:rsid w:val="00924854"/>
    <w:rsid w:val="00924959"/>
    <w:rsid w:val="00924B94"/>
    <w:rsid w:val="00925E7F"/>
    <w:rsid w:val="00926224"/>
    <w:rsid w:val="00926822"/>
    <w:rsid w:val="009269F7"/>
    <w:rsid w:val="00926A7D"/>
    <w:rsid w:val="00927304"/>
    <w:rsid w:val="00927C99"/>
    <w:rsid w:val="009309FF"/>
    <w:rsid w:val="0093169E"/>
    <w:rsid w:val="0093213B"/>
    <w:rsid w:val="00932BFB"/>
    <w:rsid w:val="009334FF"/>
    <w:rsid w:val="00933D7B"/>
    <w:rsid w:val="009343A1"/>
    <w:rsid w:val="00934880"/>
    <w:rsid w:val="009366E6"/>
    <w:rsid w:val="00936B3A"/>
    <w:rsid w:val="009375CE"/>
    <w:rsid w:val="00937A8A"/>
    <w:rsid w:val="00937AE9"/>
    <w:rsid w:val="009413C0"/>
    <w:rsid w:val="0094162F"/>
    <w:rsid w:val="009419B6"/>
    <w:rsid w:val="00941B08"/>
    <w:rsid w:val="00942D0E"/>
    <w:rsid w:val="00943252"/>
    <w:rsid w:val="00943360"/>
    <w:rsid w:val="009437BA"/>
    <w:rsid w:val="00943B6E"/>
    <w:rsid w:val="0094414C"/>
    <w:rsid w:val="0094479D"/>
    <w:rsid w:val="00944DDC"/>
    <w:rsid w:val="00946AE4"/>
    <w:rsid w:val="00946C2E"/>
    <w:rsid w:val="00947992"/>
    <w:rsid w:val="00947A42"/>
    <w:rsid w:val="00947BD4"/>
    <w:rsid w:val="00947D6B"/>
    <w:rsid w:val="0095071C"/>
    <w:rsid w:val="00950E24"/>
    <w:rsid w:val="009511D5"/>
    <w:rsid w:val="009512E9"/>
    <w:rsid w:val="00951379"/>
    <w:rsid w:val="00951EE2"/>
    <w:rsid w:val="00952007"/>
    <w:rsid w:val="00952009"/>
    <w:rsid w:val="009520C5"/>
    <w:rsid w:val="009535EB"/>
    <w:rsid w:val="00953F56"/>
    <w:rsid w:val="009554F6"/>
    <w:rsid w:val="00955662"/>
    <w:rsid w:val="009566E4"/>
    <w:rsid w:val="009567D4"/>
    <w:rsid w:val="00956ACA"/>
    <w:rsid w:val="00956B55"/>
    <w:rsid w:val="00957EEF"/>
    <w:rsid w:val="00957FD3"/>
    <w:rsid w:val="00960E71"/>
    <w:rsid w:val="00960F57"/>
    <w:rsid w:val="0096172E"/>
    <w:rsid w:val="00961F2A"/>
    <w:rsid w:val="00961F8E"/>
    <w:rsid w:val="009620A0"/>
    <w:rsid w:val="009620AB"/>
    <w:rsid w:val="0096282B"/>
    <w:rsid w:val="00962E5C"/>
    <w:rsid w:val="0096311F"/>
    <w:rsid w:val="00964DE2"/>
    <w:rsid w:val="00966489"/>
    <w:rsid w:val="00966B16"/>
    <w:rsid w:val="00967295"/>
    <w:rsid w:val="00967A24"/>
    <w:rsid w:val="00967B40"/>
    <w:rsid w:val="00967B72"/>
    <w:rsid w:val="00967EBF"/>
    <w:rsid w:val="009717CA"/>
    <w:rsid w:val="00971B10"/>
    <w:rsid w:val="00971E4B"/>
    <w:rsid w:val="009726B3"/>
    <w:rsid w:val="0097302B"/>
    <w:rsid w:val="0097319F"/>
    <w:rsid w:val="009736D7"/>
    <w:rsid w:val="00973C28"/>
    <w:rsid w:val="00973CA4"/>
    <w:rsid w:val="0097419A"/>
    <w:rsid w:val="00974A79"/>
    <w:rsid w:val="00975140"/>
    <w:rsid w:val="00975706"/>
    <w:rsid w:val="00977294"/>
    <w:rsid w:val="00980E5F"/>
    <w:rsid w:val="009826C3"/>
    <w:rsid w:val="00982D2B"/>
    <w:rsid w:val="00982D39"/>
    <w:rsid w:val="00982EA8"/>
    <w:rsid w:val="00982EB0"/>
    <w:rsid w:val="00983161"/>
    <w:rsid w:val="009834EC"/>
    <w:rsid w:val="0098409C"/>
    <w:rsid w:val="009841A8"/>
    <w:rsid w:val="0098429A"/>
    <w:rsid w:val="00985993"/>
    <w:rsid w:val="00987161"/>
    <w:rsid w:val="00991AC3"/>
    <w:rsid w:val="009920DD"/>
    <w:rsid w:val="00992EAC"/>
    <w:rsid w:val="0099306D"/>
    <w:rsid w:val="00993B79"/>
    <w:rsid w:val="00993E54"/>
    <w:rsid w:val="00993EFB"/>
    <w:rsid w:val="0099456D"/>
    <w:rsid w:val="00995103"/>
    <w:rsid w:val="0099620C"/>
    <w:rsid w:val="009966FA"/>
    <w:rsid w:val="00996A8F"/>
    <w:rsid w:val="00996BC5"/>
    <w:rsid w:val="00997879"/>
    <w:rsid w:val="009A0655"/>
    <w:rsid w:val="009A0DDB"/>
    <w:rsid w:val="009A1252"/>
    <w:rsid w:val="009A4965"/>
    <w:rsid w:val="009A5CF8"/>
    <w:rsid w:val="009A625E"/>
    <w:rsid w:val="009A6983"/>
    <w:rsid w:val="009A6E2A"/>
    <w:rsid w:val="009A760A"/>
    <w:rsid w:val="009A779A"/>
    <w:rsid w:val="009A7B4F"/>
    <w:rsid w:val="009B053C"/>
    <w:rsid w:val="009B0C1D"/>
    <w:rsid w:val="009B0DFE"/>
    <w:rsid w:val="009B174F"/>
    <w:rsid w:val="009B1B08"/>
    <w:rsid w:val="009B3029"/>
    <w:rsid w:val="009B3BC9"/>
    <w:rsid w:val="009B410C"/>
    <w:rsid w:val="009B4527"/>
    <w:rsid w:val="009B499F"/>
    <w:rsid w:val="009B4C46"/>
    <w:rsid w:val="009B4E1B"/>
    <w:rsid w:val="009B58B2"/>
    <w:rsid w:val="009B5CE4"/>
    <w:rsid w:val="009B5EFA"/>
    <w:rsid w:val="009B6A7D"/>
    <w:rsid w:val="009B6FF9"/>
    <w:rsid w:val="009B7170"/>
    <w:rsid w:val="009B7B5A"/>
    <w:rsid w:val="009B7FDA"/>
    <w:rsid w:val="009C0AC5"/>
    <w:rsid w:val="009C1810"/>
    <w:rsid w:val="009C453C"/>
    <w:rsid w:val="009C49A4"/>
    <w:rsid w:val="009C75E4"/>
    <w:rsid w:val="009C77C2"/>
    <w:rsid w:val="009C7C9E"/>
    <w:rsid w:val="009D022E"/>
    <w:rsid w:val="009D1C23"/>
    <w:rsid w:val="009D210E"/>
    <w:rsid w:val="009D2362"/>
    <w:rsid w:val="009D28C3"/>
    <w:rsid w:val="009D36DF"/>
    <w:rsid w:val="009D3EB3"/>
    <w:rsid w:val="009D4C65"/>
    <w:rsid w:val="009D4FDC"/>
    <w:rsid w:val="009D5173"/>
    <w:rsid w:val="009D5183"/>
    <w:rsid w:val="009D5E85"/>
    <w:rsid w:val="009D645B"/>
    <w:rsid w:val="009D66F7"/>
    <w:rsid w:val="009D6918"/>
    <w:rsid w:val="009D747C"/>
    <w:rsid w:val="009E0D25"/>
    <w:rsid w:val="009E17C2"/>
    <w:rsid w:val="009E1941"/>
    <w:rsid w:val="009E371D"/>
    <w:rsid w:val="009E383F"/>
    <w:rsid w:val="009E41CA"/>
    <w:rsid w:val="009E47EF"/>
    <w:rsid w:val="009E4850"/>
    <w:rsid w:val="009E58E2"/>
    <w:rsid w:val="009E5D34"/>
    <w:rsid w:val="009E6274"/>
    <w:rsid w:val="009E65F3"/>
    <w:rsid w:val="009E681E"/>
    <w:rsid w:val="009E71D8"/>
    <w:rsid w:val="009E7708"/>
    <w:rsid w:val="009E7714"/>
    <w:rsid w:val="009E77A3"/>
    <w:rsid w:val="009F062D"/>
    <w:rsid w:val="009F0F96"/>
    <w:rsid w:val="009F2C06"/>
    <w:rsid w:val="009F2C2F"/>
    <w:rsid w:val="009F30EF"/>
    <w:rsid w:val="009F3616"/>
    <w:rsid w:val="009F36AD"/>
    <w:rsid w:val="009F38AA"/>
    <w:rsid w:val="009F550D"/>
    <w:rsid w:val="009F5E3E"/>
    <w:rsid w:val="009F668C"/>
    <w:rsid w:val="009F6A7C"/>
    <w:rsid w:val="009F76A9"/>
    <w:rsid w:val="009F7844"/>
    <w:rsid w:val="00A008A0"/>
    <w:rsid w:val="00A00A38"/>
    <w:rsid w:val="00A00D90"/>
    <w:rsid w:val="00A01233"/>
    <w:rsid w:val="00A01FA4"/>
    <w:rsid w:val="00A02132"/>
    <w:rsid w:val="00A02575"/>
    <w:rsid w:val="00A03524"/>
    <w:rsid w:val="00A0364D"/>
    <w:rsid w:val="00A036DD"/>
    <w:rsid w:val="00A048B8"/>
    <w:rsid w:val="00A04FE8"/>
    <w:rsid w:val="00A05526"/>
    <w:rsid w:val="00A05BA1"/>
    <w:rsid w:val="00A05C60"/>
    <w:rsid w:val="00A05CAB"/>
    <w:rsid w:val="00A0758B"/>
    <w:rsid w:val="00A0774C"/>
    <w:rsid w:val="00A07D7C"/>
    <w:rsid w:val="00A125AF"/>
    <w:rsid w:val="00A126EA"/>
    <w:rsid w:val="00A12A3D"/>
    <w:rsid w:val="00A131B5"/>
    <w:rsid w:val="00A148EF"/>
    <w:rsid w:val="00A1577F"/>
    <w:rsid w:val="00A16351"/>
    <w:rsid w:val="00A164DC"/>
    <w:rsid w:val="00A17C5C"/>
    <w:rsid w:val="00A17EBE"/>
    <w:rsid w:val="00A20789"/>
    <w:rsid w:val="00A20D1B"/>
    <w:rsid w:val="00A219BF"/>
    <w:rsid w:val="00A222C3"/>
    <w:rsid w:val="00A22910"/>
    <w:rsid w:val="00A230F7"/>
    <w:rsid w:val="00A23C7C"/>
    <w:rsid w:val="00A24B5A"/>
    <w:rsid w:val="00A24EB5"/>
    <w:rsid w:val="00A259C8"/>
    <w:rsid w:val="00A25E42"/>
    <w:rsid w:val="00A26A2D"/>
    <w:rsid w:val="00A2799F"/>
    <w:rsid w:val="00A30BE2"/>
    <w:rsid w:val="00A30FF5"/>
    <w:rsid w:val="00A312F6"/>
    <w:rsid w:val="00A31D80"/>
    <w:rsid w:val="00A32F7E"/>
    <w:rsid w:val="00A33AD5"/>
    <w:rsid w:val="00A34CB2"/>
    <w:rsid w:val="00A3522C"/>
    <w:rsid w:val="00A359B8"/>
    <w:rsid w:val="00A36E77"/>
    <w:rsid w:val="00A37102"/>
    <w:rsid w:val="00A37599"/>
    <w:rsid w:val="00A37E8D"/>
    <w:rsid w:val="00A403D6"/>
    <w:rsid w:val="00A40603"/>
    <w:rsid w:val="00A40B1E"/>
    <w:rsid w:val="00A4110C"/>
    <w:rsid w:val="00A412F3"/>
    <w:rsid w:val="00A4191D"/>
    <w:rsid w:val="00A422B4"/>
    <w:rsid w:val="00A42653"/>
    <w:rsid w:val="00A4280D"/>
    <w:rsid w:val="00A44292"/>
    <w:rsid w:val="00A46360"/>
    <w:rsid w:val="00A47570"/>
    <w:rsid w:val="00A47FD5"/>
    <w:rsid w:val="00A50014"/>
    <w:rsid w:val="00A5035A"/>
    <w:rsid w:val="00A51B4E"/>
    <w:rsid w:val="00A52A01"/>
    <w:rsid w:val="00A530A7"/>
    <w:rsid w:val="00A532DE"/>
    <w:rsid w:val="00A545AB"/>
    <w:rsid w:val="00A56AC2"/>
    <w:rsid w:val="00A57199"/>
    <w:rsid w:val="00A573C6"/>
    <w:rsid w:val="00A57AA9"/>
    <w:rsid w:val="00A57BCD"/>
    <w:rsid w:val="00A57D42"/>
    <w:rsid w:val="00A60041"/>
    <w:rsid w:val="00A60FEF"/>
    <w:rsid w:val="00A6156D"/>
    <w:rsid w:val="00A61633"/>
    <w:rsid w:val="00A621FF"/>
    <w:rsid w:val="00A622E7"/>
    <w:rsid w:val="00A628E6"/>
    <w:rsid w:val="00A62AED"/>
    <w:rsid w:val="00A62B15"/>
    <w:rsid w:val="00A63522"/>
    <w:rsid w:val="00A64270"/>
    <w:rsid w:val="00A64857"/>
    <w:rsid w:val="00A64E75"/>
    <w:rsid w:val="00A64E9B"/>
    <w:rsid w:val="00A65488"/>
    <w:rsid w:val="00A65A44"/>
    <w:rsid w:val="00A65B76"/>
    <w:rsid w:val="00A661A9"/>
    <w:rsid w:val="00A661D1"/>
    <w:rsid w:val="00A66E64"/>
    <w:rsid w:val="00A6762E"/>
    <w:rsid w:val="00A6789E"/>
    <w:rsid w:val="00A70BAA"/>
    <w:rsid w:val="00A70CC4"/>
    <w:rsid w:val="00A70F1D"/>
    <w:rsid w:val="00A7103A"/>
    <w:rsid w:val="00A73910"/>
    <w:rsid w:val="00A74657"/>
    <w:rsid w:val="00A747E6"/>
    <w:rsid w:val="00A747FB"/>
    <w:rsid w:val="00A74D7C"/>
    <w:rsid w:val="00A74EBA"/>
    <w:rsid w:val="00A75466"/>
    <w:rsid w:val="00A77F04"/>
    <w:rsid w:val="00A80165"/>
    <w:rsid w:val="00A80357"/>
    <w:rsid w:val="00A80F33"/>
    <w:rsid w:val="00A815C2"/>
    <w:rsid w:val="00A81797"/>
    <w:rsid w:val="00A82736"/>
    <w:rsid w:val="00A8275A"/>
    <w:rsid w:val="00A82CD9"/>
    <w:rsid w:val="00A83594"/>
    <w:rsid w:val="00A835CA"/>
    <w:rsid w:val="00A8442C"/>
    <w:rsid w:val="00A85744"/>
    <w:rsid w:val="00A86529"/>
    <w:rsid w:val="00A866CD"/>
    <w:rsid w:val="00A86875"/>
    <w:rsid w:val="00A8703E"/>
    <w:rsid w:val="00A871FD"/>
    <w:rsid w:val="00A9003C"/>
    <w:rsid w:val="00A901D8"/>
    <w:rsid w:val="00A901F6"/>
    <w:rsid w:val="00A90835"/>
    <w:rsid w:val="00A90E9F"/>
    <w:rsid w:val="00A91286"/>
    <w:rsid w:val="00A91681"/>
    <w:rsid w:val="00A92268"/>
    <w:rsid w:val="00A93FB4"/>
    <w:rsid w:val="00A94AFD"/>
    <w:rsid w:val="00A95A88"/>
    <w:rsid w:val="00A95D5A"/>
    <w:rsid w:val="00A965FB"/>
    <w:rsid w:val="00A96D88"/>
    <w:rsid w:val="00A9706A"/>
    <w:rsid w:val="00A9764B"/>
    <w:rsid w:val="00A977C6"/>
    <w:rsid w:val="00AA0251"/>
    <w:rsid w:val="00AA03DC"/>
    <w:rsid w:val="00AA0B3B"/>
    <w:rsid w:val="00AA1445"/>
    <w:rsid w:val="00AA2AC5"/>
    <w:rsid w:val="00AA32E6"/>
    <w:rsid w:val="00AA4904"/>
    <w:rsid w:val="00AA4D21"/>
    <w:rsid w:val="00AA5751"/>
    <w:rsid w:val="00AA76F4"/>
    <w:rsid w:val="00AA7859"/>
    <w:rsid w:val="00AA786F"/>
    <w:rsid w:val="00AA7ADF"/>
    <w:rsid w:val="00AA7D7F"/>
    <w:rsid w:val="00AB0EF8"/>
    <w:rsid w:val="00AB14DF"/>
    <w:rsid w:val="00AB18D6"/>
    <w:rsid w:val="00AB1F8D"/>
    <w:rsid w:val="00AB267D"/>
    <w:rsid w:val="00AB32CF"/>
    <w:rsid w:val="00AB3C1E"/>
    <w:rsid w:val="00AB4E43"/>
    <w:rsid w:val="00AB4EC9"/>
    <w:rsid w:val="00AB4F47"/>
    <w:rsid w:val="00AB5265"/>
    <w:rsid w:val="00AB5C6D"/>
    <w:rsid w:val="00AB6EF3"/>
    <w:rsid w:val="00AB76C7"/>
    <w:rsid w:val="00AB794D"/>
    <w:rsid w:val="00AB7FAC"/>
    <w:rsid w:val="00AC032C"/>
    <w:rsid w:val="00AC0B39"/>
    <w:rsid w:val="00AC0BEF"/>
    <w:rsid w:val="00AC1710"/>
    <w:rsid w:val="00AC2698"/>
    <w:rsid w:val="00AC322E"/>
    <w:rsid w:val="00AC3C7D"/>
    <w:rsid w:val="00AC4857"/>
    <w:rsid w:val="00AC4E20"/>
    <w:rsid w:val="00AC563F"/>
    <w:rsid w:val="00AC5715"/>
    <w:rsid w:val="00AC5C25"/>
    <w:rsid w:val="00AC5ED8"/>
    <w:rsid w:val="00AC71FE"/>
    <w:rsid w:val="00AC79A5"/>
    <w:rsid w:val="00AC7DB9"/>
    <w:rsid w:val="00AC7E0F"/>
    <w:rsid w:val="00AD03E4"/>
    <w:rsid w:val="00AD061C"/>
    <w:rsid w:val="00AD0A55"/>
    <w:rsid w:val="00AD0BAB"/>
    <w:rsid w:val="00AD0EB8"/>
    <w:rsid w:val="00AD11C6"/>
    <w:rsid w:val="00AD1E4C"/>
    <w:rsid w:val="00AD2392"/>
    <w:rsid w:val="00AD38AB"/>
    <w:rsid w:val="00AD3943"/>
    <w:rsid w:val="00AD3D6B"/>
    <w:rsid w:val="00AD42D8"/>
    <w:rsid w:val="00AD5AE7"/>
    <w:rsid w:val="00AD5D7F"/>
    <w:rsid w:val="00AD6291"/>
    <w:rsid w:val="00AD6D4A"/>
    <w:rsid w:val="00AD7E8D"/>
    <w:rsid w:val="00AE03C7"/>
    <w:rsid w:val="00AE111B"/>
    <w:rsid w:val="00AE1146"/>
    <w:rsid w:val="00AE1181"/>
    <w:rsid w:val="00AE1271"/>
    <w:rsid w:val="00AE18A0"/>
    <w:rsid w:val="00AE1A29"/>
    <w:rsid w:val="00AE3121"/>
    <w:rsid w:val="00AE3F97"/>
    <w:rsid w:val="00AE4E19"/>
    <w:rsid w:val="00AE5C33"/>
    <w:rsid w:val="00AE670D"/>
    <w:rsid w:val="00AE6BD9"/>
    <w:rsid w:val="00AE6C70"/>
    <w:rsid w:val="00AE6FBF"/>
    <w:rsid w:val="00AF028D"/>
    <w:rsid w:val="00AF083B"/>
    <w:rsid w:val="00AF0936"/>
    <w:rsid w:val="00AF0FE4"/>
    <w:rsid w:val="00AF2165"/>
    <w:rsid w:val="00AF2495"/>
    <w:rsid w:val="00AF2E5F"/>
    <w:rsid w:val="00AF31AA"/>
    <w:rsid w:val="00AF3498"/>
    <w:rsid w:val="00AF351E"/>
    <w:rsid w:val="00AF3F7C"/>
    <w:rsid w:val="00AF4E01"/>
    <w:rsid w:val="00AF5053"/>
    <w:rsid w:val="00AF556F"/>
    <w:rsid w:val="00AF602A"/>
    <w:rsid w:val="00AF6260"/>
    <w:rsid w:val="00AF64CE"/>
    <w:rsid w:val="00AF6558"/>
    <w:rsid w:val="00AF6A5E"/>
    <w:rsid w:val="00AF793E"/>
    <w:rsid w:val="00B006DD"/>
    <w:rsid w:val="00B0090E"/>
    <w:rsid w:val="00B01A83"/>
    <w:rsid w:val="00B01BCA"/>
    <w:rsid w:val="00B0226A"/>
    <w:rsid w:val="00B028A6"/>
    <w:rsid w:val="00B028F6"/>
    <w:rsid w:val="00B02B2E"/>
    <w:rsid w:val="00B02EAE"/>
    <w:rsid w:val="00B02F81"/>
    <w:rsid w:val="00B02FA3"/>
    <w:rsid w:val="00B031E3"/>
    <w:rsid w:val="00B0470B"/>
    <w:rsid w:val="00B052EB"/>
    <w:rsid w:val="00B05B4D"/>
    <w:rsid w:val="00B06D22"/>
    <w:rsid w:val="00B0778E"/>
    <w:rsid w:val="00B105A9"/>
    <w:rsid w:val="00B106FC"/>
    <w:rsid w:val="00B10E44"/>
    <w:rsid w:val="00B14584"/>
    <w:rsid w:val="00B1516C"/>
    <w:rsid w:val="00B15706"/>
    <w:rsid w:val="00B1699D"/>
    <w:rsid w:val="00B22D06"/>
    <w:rsid w:val="00B23C5A"/>
    <w:rsid w:val="00B23D95"/>
    <w:rsid w:val="00B24294"/>
    <w:rsid w:val="00B245AB"/>
    <w:rsid w:val="00B24E87"/>
    <w:rsid w:val="00B24EE7"/>
    <w:rsid w:val="00B24FEA"/>
    <w:rsid w:val="00B24FED"/>
    <w:rsid w:val="00B25CC4"/>
    <w:rsid w:val="00B26024"/>
    <w:rsid w:val="00B26551"/>
    <w:rsid w:val="00B26B31"/>
    <w:rsid w:val="00B31243"/>
    <w:rsid w:val="00B312F6"/>
    <w:rsid w:val="00B31A19"/>
    <w:rsid w:val="00B31A99"/>
    <w:rsid w:val="00B323F5"/>
    <w:rsid w:val="00B32532"/>
    <w:rsid w:val="00B3263C"/>
    <w:rsid w:val="00B331D2"/>
    <w:rsid w:val="00B33654"/>
    <w:rsid w:val="00B34138"/>
    <w:rsid w:val="00B34902"/>
    <w:rsid w:val="00B356EE"/>
    <w:rsid w:val="00B35E9F"/>
    <w:rsid w:val="00B3639E"/>
    <w:rsid w:val="00B368BC"/>
    <w:rsid w:val="00B36A4C"/>
    <w:rsid w:val="00B37892"/>
    <w:rsid w:val="00B37EA6"/>
    <w:rsid w:val="00B37F71"/>
    <w:rsid w:val="00B40037"/>
    <w:rsid w:val="00B40243"/>
    <w:rsid w:val="00B40D2F"/>
    <w:rsid w:val="00B416A3"/>
    <w:rsid w:val="00B41806"/>
    <w:rsid w:val="00B41D3B"/>
    <w:rsid w:val="00B428FD"/>
    <w:rsid w:val="00B42A5F"/>
    <w:rsid w:val="00B42EEB"/>
    <w:rsid w:val="00B43849"/>
    <w:rsid w:val="00B43B84"/>
    <w:rsid w:val="00B4406E"/>
    <w:rsid w:val="00B442F5"/>
    <w:rsid w:val="00B44585"/>
    <w:rsid w:val="00B454A0"/>
    <w:rsid w:val="00B45573"/>
    <w:rsid w:val="00B456D7"/>
    <w:rsid w:val="00B45A66"/>
    <w:rsid w:val="00B45C0E"/>
    <w:rsid w:val="00B45C64"/>
    <w:rsid w:val="00B464CB"/>
    <w:rsid w:val="00B46A72"/>
    <w:rsid w:val="00B5003B"/>
    <w:rsid w:val="00B50190"/>
    <w:rsid w:val="00B504B2"/>
    <w:rsid w:val="00B50CBE"/>
    <w:rsid w:val="00B5139B"/>
    <w:rsid w:val="00B51A88"/>
    <w:rsid w:val="00B51C04"/>
    <w:rsid w:val="00B51C38"/>
    <w:rsid w:val="00B52459"/>
    <w:rsid w:val="00B5319D"/>
    <w:rsid w:val="00B54CEC"/>
    <w:rsid w:val="00B5518C"/>
    <w:rsid w:val="00B55C14"/>
    <w:rsid w:val="00B55CD9"/>
    <w:rsid w:val="00B56424"/>
    <w:rsid w:val="00B56490"/>
    <w:rsid w:val="00B57B21"/>
    <w:rsid w:val="00B57BB0"/>
    <w:rsid w:val="00B60A06"/>
    <w:rsid w:val="00B60E2C"/>
    <w:rsid w:val="00B618A6"/>
    <w:rsid w:val="00B6252A"/>
    <w:rsid w:val="00B63C26"/>
    <w:rsid w:val="00B65245"/>
    <w:rsid w:val="00B667DB"/>
    <w:rsid w:val="00B66E73"/>
    <w:rsid w:val="00B67DED"/>
    <w:rsid w:val="00B7013F"/>
    <w:rsid w:val="00B70FD5"/>
    <w:rsid w:val="00B72369"/>
    <w:rsid w:val="00B7488E"/>
    <w:rsid w:val="00B75082"/>
    <w:rsid w:val="00B75B27"/>
    <w:rsid w:val="00B75E97"/>
    <w:rsid w:val="00B75ED8"/>
    <w:rsid w:val="00B76090"/>
    <w:rsid w:val="00B76AC3"/>
    <w:rsid w:val="00B76FBE"/>
    <w:rsid w:val="00B773E5"/>
    <w:rsid w:val="00B77577"/>
    <w:rsid w:val="00B77592"/>
    <w:rsid w:val="00B77F3F"/>
    <w:rsid w:val="00B80FC4"/>
    <w:rsid w:val="00B824BF"/>
    <w:rsid w:val="00B83381"/>
    <w:rsid w:val="00B834FF"/>
    <w:rsid w:val="00B84145"/>
    <w:rsid w:val="00B84583"/>
    <w:rsid w:val="00B84DB9"/>
    <w:rsid w:val="00B85344"/>
    <w:rsid w:val="00B85794"/>
    <w:rsid w:val="00B85CB8"/>
    <w:rsid w:val="00B85D39"/>
    <w:rsid w:val="00B85E14"/>
    <w:rsid w:val="00B866D4"/>
    <w:rsid w:val="00B8702C"/>
    <w:rsid w:val="00B870FD"/>
    <w:rsid w:val="00B90C3A"/>
    <w:rsid w:val="00B91A0C"/>
    <w:rsid w:val="00B93066"/>
    <w:rsid w:val="00B9318B"/>
    <w:rsid w:val="00B93523"/>
    <w:rsid w:val="00B937DA"/>
    <w:rsid w:val="00B93D42"/>
    <w:rsid w:val="00B93E54"/>
    <w:rsid w:val="00B941EC"/>
    <w:rsid w:val="00B94267"/>
    <w:rsid w:val="00B94362"/>
    <w:rsid w:val="00B9543B"/>
    <w:rsid w:val="00B95C4B"/>
    <w:rsid w:val="00B95E0E"/>
    <w:rsid w:val="00B963FD"/>
    <w:rsid w:val="00B9661B"/>
    <w:rsid w:val="00B96D77"/>
    <w:rsid w:val="00B96E23"/>
    <w:rsid w:val="00B97146"/>
    <w:rsid w:val="00B97282"/>
    <w:rsid w:val="00B97837"/>
    <w:rsid w:val="00B978F2"/>
    <w:rsid w:val="00B97B1E"/>
    <w:rsid w:val="00BA07A9"/>
    <w:rsid w:val="00BA0C4C"/>
    <w:rsid w:val="00BA14E0"/>
    <w:rsid w:val="00BA160D"/>
    <w:rsid w:val="00BA1FA0"/>
    <w:rsid w:val="00BA2397"/>
    <w:rsid w:val="00BA2A57"/>
    <w:rsid w:val="00BA2B12"/>
    <w:rsid w:val="00BA2B9E"/>
    <w:rsid w:val="00BA3E0E"/>
    <w:rsid w:val="00BA4AE9"/>
    <w:rsid w:val="00BA5150"/>
    <w:rsid w:val="00BA62A7"/>
    <w:rsid w:val="00BA651A"/>
    <w:rsid w:val="00BA7293"/>
    <w:rsid w:val="00BA748D"/>
    <w:rsid w:val="00BA77CF"/>
    <w:rsid w:val="00BA79EE"/>
    <w:rsid w:val="00BB037C"/>
    <w:rsid w:val="00BB1379"/>
    <w:rsid w:val="00BB13CB"/>
    <w:rsid w:val="00BB1602"/>
    <w:rsid w:val="00BB2427"/>
    <w:rsid w:val="00BB26A6"/>
    <w:rsid w:val="00BB2852"/>
    <w:rsid w:val="00BB2CA4"/>
    <w:rsid w:val="00BB323D"/>
    <w:rsid w:val="00BB39F3"/>
    <w:rsid w:val="00BB5B5E"/>
    <w:rsid w:val="00BB6A44"/>
    <w:rsid w:val="00BB72B4"/>
    <w:rsid w:val="00BC0096"/>
    <w:rsid w:val="00BC091A"/>
    <w:rsid w:val="00BC1092"/>
    <w:rsid w:val="00BC1A51"/>
    <w:rsid w:val="00BC33AB"/>
    <w:rsid w:val="00BC3AE9"/>
    <w:rsid w:val="00BC3B0C"/>
    <w:rsid w:val="00BC4521"/>
    <w:rsid w:val="00BC454F"/>
    <w:rsid w:val="00BC5676"/>
    <w:rsid w:val="00BC5CA6"/>
    <w:rsid w:val="00BC6231"/>
    <w:rsid w:val="00BC633B"/>
    <w:rsid w:val="00BD00BF"/>
    <w:rsid w:val="00BD01CD"/>
    <w:rsid w:val="00BD18F3"/>
    <w:rsid w:val="00BD1F13"/>
    <w:rsid w:val="00BD22DB"/>
    <w:rsid w:val="00BD2916"/>
    <w:rsid w:val="00BD336C"/>
    <w:rsid w:val="00BD34C3"/>
    <w:rsid w:val="00BD3736"/>
    <w:rsid w:val="00BD44CE"/>
    <w:rsid w:val="00BD47A2"/>
    <w:rsid w:val="00BD482F"/>
    <w:rsid w:val="00BD4923"/>
    <w:rsid w:val="00BD4BA9"/>
    <w:rsid w:val="00BD4D4F"/>
    <w:rsid w:val="00BD4DF2"/>
    <w:rsid w:val="00BD5014"/>
    <w:rsid w:val="00BD5C11"/>
    <w:rsid w:val="00BD5FA0"/>
    <w:rsid w:val="00BD6C5F"/>
    <w:rsid w:val="00BD7B7A"/>
    <w:rsid w:val="00BD7CE7"/>
    <w:rsid w:val="00BE0710"/>
    <w:rsid w:val="00BE07B4"/>
    <w:rsid w:val="00BE105E"/>
    <w:rsid w:val="00BE121A"/>
    <w:rsid w:val="00BE26C2"/>
    <w:rsid w:val="00BE2F63"/>
    <w:rsid w:val="00BE30A3"/>
    <w:rsid w:val="00BE31FA"/>
    <w:rsid w:val="00BE32BA"/>
    <w:rsid w:val="00BE374D"/>
    <w:rsid w:val="00BE3B18"/>
    <w:rsid w:val="00BE3B6F"/>
    <w:rsid w:val="00BE3C0D"/>
    <w:rsid w:val="00BE41E8"/>
    <w:rsid w:val="00BE4508"/>
    <w:rsid w:val="00BE4843"/>
    <w:rsid w:val="00BE4DD7"/>
    <w:rsid w:val="00BE5442"/>
    <w:rsid w:val="00BE59BD"/>
    <w:rsid w:val="00BE6084"/>
    <w:rsid w:val="00BE6CC3"/>
    <w:rsid w:val="00BE7A0F"/>
    <w:rsid w:val="00BE7D36"/>
    <w:rsid w:val="00BF03B0"/>
    <w:rsid w:val="00BF0672"/>
    <w:rsid w:val="00BF17D2"/>
    <w:rsid w:val="00BF1B0F"/>
    <w:rsid w:val="00BF29BA"/>
    <w:rsid w:val="00BF37D9"/>
    <w:rsid w:val="00BF3852"/>
    <w:rsid w:val="00BF385A"/>
    <w:rsid w:val="00BF3873"/>
    <w:rsid w:val="00BF3AB3"/>
    <w:rsid w:val="00BF5288"/>
    <w:rsid w:val="00BF5D96"/>
    <w:rsid w:val="00BF60F2"/>
    <w:rsid w:val="00BF615E"/>
    <w:rsid w:val="00BF6902"/>
    <w:rsid w:val="00BF77E9"/>
    <w:rsid w:val="00BF790A"/>
    <w:rsid w:val="00C0015F"/>
    <w:rsid w:val="00C004E0"/>
    <w:rsid w:val="00C01671"/>
    <w:rsid w:val="00C01871"/>
    <w:rsid w:val="00C03B04"/>
    <w:rsid w:val="00C04B47"/>
    <w:rsid w:val="00C0663E"/>
    <w:rsid w:val="00C06667"/>
    <w:rsid w:val="00C0685E"/>
    <w:rsid w:val="00C068E8"/>
    <w:rsid w:val="00C07376"/>
    <w:rsid w:val="00C07948"/>
    <w:rsid w:val="00C10202"/>
    <w:rsid w:val="00C1090F"/>
    <w:rsid w:val="00C1147D"/>
    <w:rsid w:val="00C1164E"/>
    <w:rsid w:val="00C11862"/>
    <w:rsid w:val="00C11994"/>
    <w:rsid w:val="00C11A1F"/>
    <w:rsid w:val="00C12C5D"/>
    <w:rsid w:val="00C131DA"/>
    <w:rsid w:val="00C137C3"/>
    <w:rsid w:val="00C1451A"/>
    <w:rsid w:val="00C145D2"/>
    <w:rsid w:val="00C147DA"/>
    <w:rsid w:val="00C153CA"/>
    <w:rsid w:val="00C16621"/>
    <w:rsid w:val="00C1729E"/>
    <w:rsid w:val="00C172DB"/>
    <w:rsid w:val="00C17ACC"/>
    <w:rsid w:val="00C200EF"/>
    <w:rsid w:val="00C2026B"/>
    <w:rsid w:val="00C209F1"/>
    <w:rsid w:val="00C20B68"/>
    <w:rsid w:val="00C2115F"/>
    <w:rsid w:val="00C2164C"/>
    <w:rsid w:val="00C22F37"/>
    <w:rsid w:val="00C23CCA"/>
    <w:rsid w:val="00C23D42"/>
    <w:rsid w:val="00C24020"/>
    <w:rsid w:val="00C2574A"/>
    <w:rsid w:val="00C257EB"/>
    <w:rsid w:val="00C25843"/>
    <w:rsid w:val="00C26248"/>
    <w:rsid w:val="00C26BA9"/>
    <w:rsid w:val="00C26CF2"/>
    <w:rsid w:val="00C26F4E"/>
    <w:rsid w:val="00C2708B"/>
    <w:rsid w:val="00C2744C"/>
    <w:rsid w:val="00C27816"/>
    <w:rsid w:val="00C302F1"/>
    <w:rsid w:val="00C303E6"/>
    <w:rsid w:val="00C3078F"/>
    <w:rsid w:val="00C30A07"/>
    <w:rsid w:val="00C30A74"/>
    <w:rsid w:val="00C3172C"/>
    <w:rsid w:val="00C319ED"/>
    <w:rsid w:val="00C31B87"/>
    <w:rsid w:val="00C3245D"/>
    <w:rsid w:val="00C32EB2"/>
    <w:rsid w:val="00C33F7D"/>
    <w:rsid w:val="00C3424C"/>
    <w:rsid w:val="00C342CE"/>
    <w:rsid w:val="00C346D1"/>
    <w:rsid w:val="00C34B4A"/>
    <w:rsid w:val="00C34D75"/>
    <w:rsid w:val="00C350A3"/>
    <w:rsid w:val="00C36B3D"/>
    <w:rsid w:val="00C37401"/>
    <w:rsid w:val="00C40325"/>
    <w:rsid w:val="00C40517"/>
    <w:rsid w:val="00C41477"/>
    <w:rsid w:val="00C41F35"/>
    <w:rsid w:val="00C42722"/>
    <w:rsid w:val="00C4421A"/>
    <w:rsid w:val="00C448D7"/>
    <w:rsid w:val="00C472D7"/>
    <w:rsid w:val="00C475CA"/>
    <w:rsid w:val="00C477E1"/>
    <w:rsid w:val="00C47F17"/>
    <w:rsid w:val="00C50324"/>
    <w:rsid w:val="00C515A3"/>
    <w:rsid w:val="00C51DBF"/>
    <w:rsid w:val="00C5316D"/>
    <w:rsid w:val="00C53288"/>
    <w:rsid w:val="00C53355"/>
    <w:rsid w:val="00C53487"/>
    <w:rsid w:val="00C54283"/>
    <w:rsid w:val="00C543EF"/>
    <w:rsid w:val="00C54E14"/>
    <w:rsid w:val="00C55196"/>
    <w:rsid w:val="00C552DA"/>
    <w:rsid w:val="00C56D92"/>
    <w:rsid w:val="00C56EBC"/>
    <w:rsid w:val="00C5760F"/>
    <w:rsid w:val="00C57F63"/>
    <w:rsid w:val="00C6026B"/>
    <w:rsid w:val="00C609DB"/>
    <w:rsid w:val="00C60AC6"/>
    <w:rsid w:val="00C60C69"/>
    <w:rsid w:val="00C62460"/>
    <w:rsid w:val="00C62891"/>
    <w:rsid w:val="00C6295A"/>
    <w:rsid w:val="00C6300C"/>
    <w:rsid w:val="00C6301F"/>
    <w:rsid w:val="00C63BB7"/>
    <w:rsid w:val="00C64F3D"/>
    <w:rsid w:val="00C651A7"/>
    <w:rsid w:val="00C67950"/>
    <w:rsid w:val="00C67B2B"/>
    <w:rsid w:val="00C703F9"/>
    <w:rsid w:val="00C70487"/>
    <w:rsid w:val="00C70C34"/>
    <w:rsid w:val="00C725BE"/>
    <w:rsid w:val="00C73D9B"/>
    <w:rsid w:val="00C746D9"/>
    <w:rsid w:val="00C74BAE"/>
    <w:rsid w:val="00C75A2A"/>
    <w:rsid w:val="00C76705"/>
    <w:rsid w:val="00C7709C"/>
    <w:rsid w:val="00C779EF"/>
    <w:rsid w:val="00C817F9"/>
    <w:rsid w:val="00C81900"/>
    <w:rsid w:val="00C81E94"/>
    <w:rsid w:val="00C822E6"/>
    <w:rsid w:val="00C82546"/>
    <w:rsid w:val="00C82866"/>
    <w:rsid w:val="00C82AAE"/>
    <w:rsid w:val="00C82B59"/>
    <w:rsid w:val="00C830BB"/>
    <w:rsid w:val="00C83113"/>
    <w:rsid w:val="00C83DB2"/>
    <w:rsid w:val="00C842A9"/>
    <w:rsid w:val="00C8490B"/>
    <w:rsid w:val="00C84EC1"/>
    <w:rsid w:val="00C87AC2"/>
    <w:rsid w:val="00C9040F"/>
    <w:rsid w:val="00C90C48"/>
    <w:rsid w:val="00C916DE"/>
    <w:rsid w:val="00C93038"/>
    <w:rsid w:val="00C936AF"/>
    <w:rsid w:val="00C938B8"/>
    <w:rsid w:val="00C946CD"/>
    <w:rsid w:val="00C953C0"/>
    <w:rsid w:val="00C95560"/>
    <w:rsid w:val="00C9589A"/>
    <w:rsid w:val="00C967D6"/>
    <w:rsid w:val="00CA02EC"/>
    <w:rsid w:val="00CA09C2"/>
    <w:rsid w:val="00CA09C6"/>
    <w:rsid w:val="00CA1E46"/>
    <w:rsid w:val="00CA2107"/>
    <w:rsid w:val="00CA3AFC"/>
    <w:rsid w:val="00CA45C8"/>
    <w:rsid w:val="00CA4759"/>
    <w:rsid w:val="00CA558A"/>
    <w:rsid w:val="00CA58C2"/>
    <w:rsid w:val="00CA6D5A"/>
    <w:rsid w:val="00CA6DE5"/>
    <w:rsid w:val="00CA792E"/>
    <w:rsid w:val="00CA7C70"/>
    <w:rsid w:val="00CB0123"/>
    <w:rsid w:val="00CB082D"/>
    <w:rsid w:val="00CB0A26"/>
    <w:rsid w:val="00CB15D2"/>
    <w:rsid w:val="00CB1A7B"/>
    <w:rsid w:val="00CB1DF6"/>
    <w:rsid w:val="00CB1E29"/>
    <w:rsid w:val="00CB26D3"/>
    <w:rsid w:val="00CB2BEC"/>
    <w:rsid w:val="00CB2F22"/>
    <w:rsid w:val="00CB36E1"/>
    <w:rsid w:val="00CB378A"/>
    <w:rsid w:val="00CB3FC2"/>
    <w:rsid w:val="00CB431F"/>
    <w:rsid w:val="00CB4922"/>
    <w:rsid w:val="00CB4CB9"/>
    <w:rsid w:val="00CB51C5"/>
    <w:rsid w:val="00CB5962"/>
    <w:rsid w:val="00CB5CAC"/>
    <w:rsid w:val="00CB6A14"/>
    <w:rsid w:val="00CB74E8"/>
    <w:rsid w:val="00CB78B3"/>
    <w:rsid w:val="00CC0731"/>
    <w:rsid w:val="00CC2979"/>
    <w:rsid w:val="00CC2A5E"/>
    <w:rsid w:val="00CC2C9E"/>
    <w:rsid w:val="00CC2ED4"/>
    <w:rsid w:val="00CC300F"/>
    <w:rsid w:val="00CC3EF3"/>
    <w:rsid w:val="00CC447C"/>
    <w:rsid w:val="00CC57A9"/>
    <w:rsid w:val="00CC58D6"/>
    <w:rsid w:val="00CC6736"/>
    <w:rsid w:val="00CC6931"/>
    <w:rsid w:val="00CC694A"/>
    <w:rsid w:val="00CC6FA8"/>
    <w:rsid w:val="00CC7507"/>
    <w:rsid w:val="00CC791F"/>
    <w:rsid w:val="00CC7F83"/>
    <w:rsid w:val="00CD02FA"/>
    <w:rsid w:val="00CD0A22"/>
    <w:rsid w:val="00CD0DD5"/>
    <w:rsid w:val="00CD0EF2"/>
    <w:rsid w:val="00CD2251"/>
    <w:rsid w:val="00CD2305"/>
    <w:rsid w:val="00CD28D2"/>
    <w:rsid w:val="00CD2AB1"/>
    <w:rsid w:val="00CD2FF7"/>
    <w:rsid w:val="00CD35F6"/>
    <w:rsid w:val="00CD4274"/>
    <w:rsid w:val="00CD5143"/>
    <w:rsid w:val="00CD5281"/>
    <w:rsid w:val="00CD58A5"/>
    <w:rsid w:val="00CD5D65"/>
    <w:rsid w:val="00CE01BB"/>
    <w:rsid w:val="00CE1037"/>
    <w:rsid w:val="00CE1044"/>
    <w:rsid w:val="00CE12F2"/>
    <w:rsid w:val="00CE1F91"/>
    <w:rsid w:val="00CE26FF"/>
    <w:rsid w:val="00CE2A4D"/>
    <w:rsid w:val="00CE31D4"/>
    <w:rsid w:val="00CE34A4"/>
    <w:rsid w:val="00CE3EB8"/>
    <w:rsid w:val="00CE4266"/>
    <w:rsid w:val="00CE4744"/>
    <w:rsid w:val="00CE49CF"/>
    <w:rsid w:val="00CE4CAA"/>
    <w:rsid w:val="00CE5008"/>
    <w:rsid w:val="00CE52BC"/>
    <w:rsid w:val="00CE56F6"/>
    <w:rsid w:val="00CE6F34"/>
    <w:rsid w:val="00CE7706"/>
    <w:rsid w:val="00CF0172"/>
    <w:rsid w:val="00CF085B"/>
    <w:rsid w:val="00CF1251"/>
    <w:rsid w:val="00CF1499"/>
    <w:rsid w:val="00CF149F"/>
    <w:rsid w:val="00CF2ADB"/>
    <w:rsid w:val="00CF2DFF"/>
    <w:rsid w:val="00CF2E47"/>
    <w:rsid w:val="00CF337E"/>
    <w:rsid w:val="00CF33DA"/>
    <w:rsid w:val="00CF3BB2"/>
    <w:rsid w:val="00CF4187"/>
    <w:rsid w:val="00CF442D"/>
    <w:rsid w:val="00CF47A2"/>
    <w:rsid w:val="00CF4D7E"/>
    <w:rsid w:val="00CF4EE6"/>
    <w:rsid w:val="00CF4F92"/>
    <w:rsid w:val="00CF5080"/>
    <w:rsid w:val="00CF546F"/>
    <w:rsid w:val="00CF58E6"/>
    <w:rsid w:val="00CF6403"/>
    <w:rsid w:val="00CF691B"/>
    <w:rsid w:val="00CF71EC"/>
    <w:rsid w:val="00CF728E"/>
    <w:rsid w:val="00CF7DB8"/>
    <w:rsid w:val="00CF7F0D"/>
    <w:rsid w:val="00D00032"/>
    <w:rsid w:val="00D00216"/>
    <w:rsid w:val="00D00FB2"/>
    <w:rsid w:val="00D013B0"/>
    <w:rsid w:val="00D014D8"/>
    <w:rsid w:val="00D0220F"/>
    <w:rsid w:val="00D02277"/>
    <w:rsid w:val="00D02309"/>
    <w:rsid w:val="00D02CDC"/>
    <w:rsid w:val="00D02D24"/>
    <w:rsid w:val="00D031CC"/>
    <w:rsid w:val="00D038EF"/>
    <w:rsid w:val="00D04178"/>
    <w:rsid w:val="00D04273"/>
    <w:rsid w:val="00D04D92"/>
    <w:rsid w:val="00D052AA"/>
    <w:rsid w:val="00D10A1D"/>
    <w:rsid w:val="00D1128D"/>
    <w:rsid w:val="00D132CF"/>
    <w:rsid w:val="00D139E3"/>
    <w:rsid w:val="00D13C17"/>
    <w:rsid w:val="00D1412B"/>
    <w:rsid w:val="00D142F8"/>
    <w:rsid w:val="00D1495C"/>
    <w:rsid w:val="00D15AA4"/>
    <w:rsid w:val="00D161E5"/>
    <w:rsid w:val="00D162C7"/>
    <w:rsid w:val="00D165E2"/>
    <w:rsid w:val="00D17820"/>
    <w:rsid w:val="00D17F61"/>
    <w:rsid w:val="00D209C1"/>
    <w:rsid w:val="00D20A09"/>
    <w:rsid w:val="00D21E58"/>
    <w:rsid w:val="00D22480"/>
    <w:rsid w:val="00D22AA7"/>
    <w:rsid w:val="00D22B01"/>
    <w:rsid w:val="00D233A1"/>
    <w:rsid w:val="00D23524"/>
    <w:rsid w:val="00D23772"/>
    <w:rsid w:val="00D23AF1"/>
    <w:rsid w:val="00D24C4F"/>
    <w:rsid w:val="00D250C1"/>
    <w:rsid w:val="00D25A3E"/>
    <w:rsid w:val="00D25EF5"/>
    <w:rsid w:val="00D27BBD"/>
    <w:rsid w:val="00D318BD"/>
    <w:rsid w:val="00D321DE"/>
    <w:rsid w:val="00D325E3"/>
    <w:rsid w:val="00D33475"/>
    <w:rsid w:val="00D33684"/>
    <w:rsid w:val="00D33E22"/>
    <w:rsid w:val="00D34B49"/>
    <w:rsid w:val="00D35478"/>
    <w:rsid w:val="00D35681"/>
    <w:rsid w:val="00D356EB"/>
    <w:rsid w:val="00D36B76"/>
    <w:rsid w:val="00D416D8"/>
    <w:rsid w:val="00D42AFF"/>
    <w:rsid w:val="00D42BBA"/>
    <w:rsid w:val="00D43F56"/>
    <w:rsid w:val="00D43FA8"/>
    <w:rsid w:val="00D453F8"/>
    <w:rsid w:val="00D46532"/>
    <w:rsid w:val="00D4657F"/>
    <w:rsid w:val="00D4685D"/>
    <w:rsid w:val="00D47116"/>
    <w:rsid w:val="00D474FD"/>
    <w:rsid w:val="00D4761F"/>
    <w:rsid w:val="00D478E3"/>
    <w:rsid w:val="00D47C2C"/>
    <w:rsid w:val="00D5016A"/>
    <w:rsid w:val="00D5028F"/>
    <w:rsid w:val="00D5109B"/>
    <w:rsid w:val="00D5112A"/>
    <w:rsid w:val="00D51416"/>
    <w:rsid w:val="00D51588"/>
    <w:rsid w:val="00D52021"/>
    <w:rsid w:val="00D5217A"/>
    <w:rsid w:val="00D52CD5"/>
    <w:rsid w:val="00D52E4B"/>
    <w:rsid w:val="00D53793"/>
    <w:rsid w:val="00D538D9"/>
    <w:rsid w:val="00D53CED"/>
    <w:rsid w:val="00D53F5B"/>
    <w:rsid w:val="00D54BDC"/>
    <w:rsid w:val="00D54EAD"/>
    <w:rsid w:val="00D55FF0"/>
    <w:rsid w:val="00D57582"/>
    <w:rsid w:val="00D60A1F"/>
    <w:rsid w:val="00D610F5"/>
    <w:rsid w:val="00D6151A"/>
    <w:rsid w:val="00D61D6B"/>
    <w:rsid w:val="00D632A8"/>
    <w:rsid w:val="00D632CB"/>
    <w:rsid w:val="00D63531"/>
    <w:rsid w:val="00D63CB5"/>
    <w:rsid w:val="00D63EF3"/>
    <w:rsid w:val="00D64CAE"/>
    <w:rsid w:val="00D660B2"/>
    <w:rsid w:val="00D661C5"/>
    <w:rsid w:val="00D66342"/>
    <w:rsid w:val="00D66603"/>
    <w:rsid w:val="00D66E05"/>
    <w:rsid w:val="00D676FF"/>
    <w:rsid w:val="00D6778B"/>
    <w:rsid w:val="00D704FB"/>
    <w:rsid w:val="00D72A04"/>
    <w:rsid w:val="00D73E2C"/>
    <w:rsid w:val="00D73E3F"/>
    <w:rsid w:val="00D7498D"/>
    <w:rsid w:val="00D74BA4"/>
    <w:rsid w:val="00D75852"/>
    <w:rsid w:val="00D759C8"/>
    <w:rsid w:val="00D76202"/>
    <w:rsid w:val="00D7625B"/>
    <w:rsid w:val="00D76B13"/>
    <w:rsid w:val="00D770EA"/>
    <w:rsid w:val="00D771FC"/>
    <w:rsid w:val="00D8037E"/>
    <w:rsid w:val="00D80700"/>
    <w:rsid w:val="00D818D6"/>
    <w:rsid w:val="00D82691"/>
    <w:rsid w:val="00D82B6D"/>
    <w:rsid w:val="00D83127"/>
    <w:rsid w:val="00D8373C"/>
    <w:rsid w:val="00D837A3"/>
    <w:rsid w:val="00D84224"/>
    <w:rsid w:val="00D846DF"/>
    <w:rsid w:val="00D850BF"/>
    <w:rsid w:val="00D85D7F"/>
    <w:rsid w:val="00D85E96"/>
    <w:rsid w:val="00D862C6"/>
    <w:rsid w:val="00D865CC"/>
    <w:rsid w:val="00D86C29"/>
    <w:rsid w:val="00D86DA4"/>
    <w:rsid w:val="00D87972"/>
    <w:rsid w:val="00D90799"/>
    <w:rsid w:val="00D90964"/>
    <w:rsid w:val="00D90DC3"/>
    <w:rsid w:val="00D90F55"/>
    <w:rsid w:val="00D91261"/>
    <w:rsid w:val="00D912BC"/>
    <w:rsid w:val="00D91E2A"/>
    <w:rsid w:val="00D945BE"/>
    <w:rsid w:val="00D945EA"/>
    <w:rsid w:val="00D95232"/>
    <w:rsid w:val="00D954D4"/>
    <w:rsid w:val="00D9574B"/>
    <w:rsid w:val="00D95963"/>
    <w:rsid w:val="00D962E4"/>
    <w:rsid w:val="00D9654F"/>
    <w:rsid w:val="00D97032"/>
    <w:rsid w:val="00D97634"/>
    <w:rsid w:val="00D97FD7"/>
    <w:rsid w:val="00DA0476"/>
    <w:rsid w:val="00DA19C5"/>
    <w:rsid w:val="00DA21D9"/>
    <w:rsid w:val="00DA3179"/>
    <w:rsid w:val="00DA3431"/>
    <w:rsid w:val="00DA3AFF"/>
    <w:rsid w:val="00DA3D2F"/>
    <w:rsid w:val="00DA4074"/>
    <w:rsid w:val="00DA4438"/>
    <w:rsid w:val="00DA479B"/>
    <w:rsid w:val="00DA544E"/>
    <w:rsid w:val="00DA603E"/>
    <w:rsid w:val="00DA6192"/>
    <w:rsid w:val="00DA625F"/>
    <w:rsid w:val="00DA6DD1"/>
    <w:rsid w:val="00DB053E"/>
    <w:rsid w:val="00DB075E"/>
    <w:rsid w:val="00DB1880"/>
    <w:rsid w:val="00DB2FA7"/>
    <w:rsid w:val="00DB367D"/>
    <w:rsid w:val="00DB37AD"/>
    <w:rsid w:val="00DB4C25"/>
    <w:rsid w:val="00DB4F34"/>
    <w:rsid w:val="00DB5AA6"/>
    <w:rsid w:val="00DB5C69"/>
    <w:rsid w:val="00DB6468"/>
    <w:rsid w:val="00DB6F68"/>
    <w:rsid w:val="00DB7168"/>
    <w:rsid w:val="00DB790B"/>
    <w:rsid w:val="00DB7C86"/>
    <w:rsid w:val="00DB7D49"/>
    <w:rsid w:val="00DC012F"/>
    <w:rsid w:val="00DC0A51"/>
    <w:rsid w:val="00DC0A98"/>
    <w:rsid w:val="00DC0E23"/>
    <w:rsid w:val="00DC0F07"/>
    <w:rsid w:val="00DC16E5"/>
    <w:rsid w:val="00DC261E"/>
    <w:rsid w:val="00DC359E"/>
    <w:rsid w:val="00DC3747"/>
    <w:rsid w:val="00DC3B04"/>
    <w:rsid w:val="00DC4B90"/>
    <w:rsid w:val="00DC4C4A"/>
    <w:rsid w:val="00DC5E00"/>
    <w:rsid w:val="00DC6243"/>
    <w:rsid w:val="00DC6255"/>
    <w:rsid w:val="00DC6D4D"/>
    <w:rsid w:val="00DD1375"/>
    <w:rsid w:val="00DD16F6"/>
    <w:rsid w:val="00DD28F1"/>
    <w:rsid w:val="00DD2E30"/>
    <w:rsid w:val="00DD2E38"/>
    <w:rsid w:val="00DD2FEB"/>
    <w:rsid w:val="00DD3EF5"/>
    <w:rsid w:val="00DD436C"/>
    <w:rsid w:val="00DD4402"/>
    <w:rsid w:val="00DD48C8"/>
    <w:rsid w:val="00DD58FC"/>
    <w:rsid w:val="00DD59A2"/>
    <w:rsid w:val="00DD5ADC"/>
    <w:rsid w:val="00DD64C4"/>
    <w:rsid w:val="00DD6B4A"/>
    <w:rsid w:val="00DD74CF"/>
    <w:rsid w:val="00DD7709"/>
    <w:rsid w:val="00DD7E04"/>
    <w:rsid w:val="00DE05BC"/>
    <w:rsid w:val="00DE0B9B"/>
    <w:rsid w:val="00DE104B"/>
    <w:rsid w:val="00DE2681"/>
    <w:rsid w:val="00DE2A92"/>
    <w:rsid w:val="00DE2CCB"/>
    <w:rsid w:val="00DE2FFA"/>
    <w:rsid w:val="00DE36FD"/>
    <w:rsid w:val="00DE43BE"/>
    <w:rsid w:val="00DE474C"/>
    <w:rsid w:val="00DE4D3F"/>
    <w:rsid w:val="00DE575E"/>
    <w:rsid w:val="00DE64B7"/>
    <w:rsid w:val="00DE6B44"/>
    <w:rsid w:val="00DE6C36"/>
    <w:rsid w:val="00DE7201"/>
    <w:rsid w:val="00DE7754"/>
    <w:rsid w:val="00DE7C84"/>
    <w:rsid w:val="00DF071C"/>
    <w:rsid w:val="00DF074D"/>
    <w:rsid w:val="00DF0885"/>
    <w:rsid w:val="00DF0D2C"/>
    <w:rsid w:val="00DF0D9A"/>
    <w:rsid w:val="00DF19F5"/>
    <w:rsid w:val="00DF1F2B"/>
    <w:rsid w:val="00DF2314"/>
    <w:rsid w:val="00DF23E8"/>
    <w:rsid w:val="00DF2475"/>
    <w:rsid w:val="00DF25C0"/>
    <w:rsid w:val="00DF29BD"/>
    <w:rsid w:val="00DF3135"/>
    <w:rsid w:val="00DF39FA"/>
    <w:rsid w:val="00DF4008"/>
    <w:rsid w:val="00DF40C1"/>
    <w:rsid w:val="00DF4641"/>
    <w:rsid w:val="00DF46FC"/>
    <w:rsid w:val="00DF4CA0"/>
    <w:rsid w:val="00DF5068"/>
    <w:rsid w:val="00DF517B"/>
    <w:rsid w:val="00DF51C7"/>
    <w:rsid w:val="00DF571D"/>
    <w:rsid w:val="00DF57FD"/>
    <w:rsid w:val="00DF5BB1"/>
    <w:rsid w:val="00DF5EF8"/>
    <w:rsid w:val="00DF69DB"/>
    <w:rsid w:val="00DF7435"/>
    <w:rsid w:val="00DF799F"/>
    <w:rsid w:val="00E0036E"/>
    <w:rsid w:val="00E0126F"/>
    <w:rsid w:val="00E01533"/>
    <w:rsid w:val="00E0198E"/>
    <w:rsid w:val="00E019C1"/>
    <w:rsid w:val="00E01AED"/>
    <w:rsid w:val="00E01D5D"/>
    <w:rsid w:val="00E01E7F"/>
    <w:rsid w:val="00E03776"/>
    <w:rsid w:val="00E03E01"/>
    <w:rsid w:val="00E04A00"/>
    <w:rsid w:val="00E04BCA"/>
    <w:rsid w:val="00E04EAC"/>
    <w:rsid w:val="00E06432"/>
    <w:rsid w:val="00E068F8"/>
    <w:rsid w:val="00E07573"/>
    <w:rsid w:val="00E078DB"/>
    <w:rsid w:val="00E07A04"/>
    <w:rsid w:val="00E104FD"/>
    <w:rsid w:val="00E10528"/>
    <w:rsid w:val="00E108A6"/>
    <w:rsid w:val="00E11938"/>
    <w:rsid w:val="00E1195F"/>
    <w:rsid w:val="00E11FDE"/>
    <w:rsid w:val="00E132EC"/>
    <w:rsid w:val="00E1336F"/>
    <w:rsid w:val="00E13376"/>
    <w:rsid w:val="00E13AF5"/>
    <w:rsid w:val="00E14618"/>
    <w:rsid w:val="00E15AFE"/>
    <w:rsid w:val="00E15F75"/>
    <w:rsid w:val="00E161F9"/>
    <w:rsid w:val="00E165AC"/>
    <w:rsid w:val="00E16B77"/>
    <w:rsid w:val="00E17E5D"/>
    <w:rsid w:val="00E20149"/>
    <w:rsid w:val="00E205A1"/>
    <w:rsid w:val="00E206D9"/>
    <w:rsid w:val="00E2085B"/>
    <w:rsid w:val="00E209B9"/>
    <w:rsid w:val="00E2173C"/>
    <w:rsid w:val="00E21A05"/>
    <w:rsid w:val="00E21CC3"/>
    <w:rsid w:val="00E2217B"/>
    <w:rsid w:val="00E228DD"/>
    <w:rsid w:val="00E2298B"/>
    <w:rsid w:val="00E229A1"/>
    <w:rsid w:val="00E23F63"/>
    <w:rsid w:val="00E246CE"/>
    <w:rsid w:val="00E24B09"/>
    <w:rsid w:val="00E25150"/>
    <w:rsid w:val="00E25239"/>
    <w:rsid w:val="00E25C9A"/>
    <w:rsid w:val="00E25D83"/>
    <w:rsid w:val="00E26FB2"/>
    <w:rsid w:val="00E30AF2"/>
    <w:rsid w:val="00E30FB5"/>
    <w:rsid w:val="00E311D7"/>
    <w:rsid w:val="00E31758"/>
    <w:rsid w:val="00E321C8"/>
    <w:rsid w:val="00E3279E"/>
    <w:rsid w:val="00E33799"/>
    <w:rsid w:val="00E34051"/>
    <w:rsid w:val="00E3405F"/>
    <w:rsid w:val="00E346D7"/>
    <w:rsid w:val="00E34913"/>
    <w:rsid w:val="00E3499E"/>
    <w:rsid w:val="00E34B89"/>
    <w:rsid w:val="00E35818"/>
    <w:rsid w:val="00E36207"/>
    <w:rsid w:val="00E36F83"/>
    <w:rsid w:val="00E370BA"/>
    <w:rsid w:val="00E37EC6"/>
    <w:rsid w:val="00E4044B"/>
    <w:rsid w:val="00E4069C"/>
    <w:rsid w:val="00E40E47"/>
    <w:rsid w:val="00E41400"/>
    <w:rsid w:val="00E41F13"/>
    <w:rsid w:val="00E4261B"/>
    <w:rsid w:val="00E438F4"/>
    <w:rsid w:val="00E43981"/>
    <w:rsid w:val="00E43AFB"/>
    <w:rsid w:val="00E44070"/>
    <w:rsid w:val="00E442F5"/>
    <w:rsid w:val="00E44C6A"/>
    <w:rsid w:val="00E45338"/>
    <w:rsid w:val="00E457EC"/>
    <w:rsid w:val="00E47E9A"/>
    <w:rsid w:val="00E5000F"/>
    <w:rsid w:val="00E527A4"/>
    <w:rsid w:val="00E5333D"/>
    <w:rsid w:val="00E53715"/>
    <w:rsid w:val="00E53B68"/>
    <w:rsid w:val="00E5410E"/>
    <w:rsid w:val="00E550BF"/>
    <w:rsid w:val="00E55A21"/>
    <w:rsid w:val="00E55CC1"/>
    <w:rsid w:val="00E56125"/>
    <w:rsid w:val="00E562AB"/>
    <w:rsid w:val="00E567D5"/>
    <w:rsid w:val="00E56FFE"/>
    <w:rsid w:val="00E57D44"/>
    <w:rsid w:val="00E60617"/>
    <w:rsid w:val="00E6069D"/>
    <w:rsid w:val="00E60D21"/>
    <w:rsid w:val="00E61419"/>
    <w:rsid w:val="00E61465"/>
    <w:rsid w:val="00E61656"/>
    <w:rsid w:val="00E61B39"/>
    <w:rsid w:val="00E61F92"/>
    <w:rsid w:val="00E62102"/>
    <w:rsid w:val="00E622D3"/>
    <w:rsid w:val="00E62F2F"/>
    <w:rsid w:val="00E62FAD"/>
    <w:rsid w:val="00E6366A"/>
    <w:rsid w:val="00E63716"/>
    <w:rsid w:val="00E63945"/>
    <w:rsid w:val="00E64161"/>
    <w:rsid w:val="00E65619"/>
    <w:rsid w:val="00E65CAC"/>
    <w:rsid w:val="00E6795D"/>
    <w:rsid w:val="00E67CA8"/>
    <w:rsid w:val="00E67E00"/>
    <w:rsid w:val="00E707EA"/>
    <w:rsid w:val="00E71145"/>
    <w:rsid w:val="00E72DF6"/>
    <w:rsid w:val="00E7308B"/>
    <w:rsid w:val="00E73261"/>
    <w:rsid w:val="00E75303"/>
    <w:rsid w:val="00E75602"/>
    <w:rsid w:val="00E76CC5"/>
    <w:rsid w:val="00E7733E"/>
    <w:rsid w:val="00E80521"/>
    <w:rsid w:val="00E80586"/>
    <w:rsid w:val="00E80861"/>
    <w:rsid w:val="00E80F10"/>
    <w:rsid w:val="00E81175"/>
    <w:rsid w:val="00E8140B"/>
    <w:rsid w:val="00E819EC"/>
    <w:rsid w:val="00E82738"/>
    <w:rsid w:val="00E82F0B"/>
    <w:rsid w:val="00E840BE"/>
    <w:rsid w:val="00E84299"/>
    <w:rsid w:val="00E85851"/>
    <w:rsid w:val="00E861B6"/>
    <w:rsid w:val="00E877C6"/>
    <w:rsid w:val="00E87B1E"/>
    <w:rsid w:val="00E901E4"/>
    <w:rsid w:val="00E90D2F"/>
    <w:rsid w:val="00E9105B"/>
    <w:rsid w:val="00E9226B"/>
    <w:rsid w:val="00E926AE"/>
    <w:rsid w:val="00E93146"/>
    <w:rsid w:val="00E94143"/>
    <w:rsid w:val="00E94183"/>
    <w:rsid w:val="00E94929"/>
    <w:rsid w:val="00E958A6"/>
    <w:rsid w:val="00E95E2C"/>
    <w:rsid w:val="00E969CA"/>
    <w:rsid w:val="00E969E6"/>
    <w:rsid w:val="00E96D53"/>
    <w:rsid w:val="00E971A3"/>
    <w:rsid w:val="00EA0DA3"/>
    <w:rsid w:val="00EA119A"/>
    <w:rsid w:val="00EA129A"/>
    <w:rsid w:val="00EA1649"/>
    <w:rsid w:val="00EA2819"/>
    <w:rsid w:val="00EA2AC1"/>
    <w:rsid w:val="00EA2E6D"/>
    <w:rsid w:val="00EA3735"/>
    <w:rsid w:val="00EA48EA"/>
    <w:rsid w:val="00EA4C0E"/>
    <w:rsid w:val="00EA4CA7"/>
    <w:rsid w:val="00EA4CBE"/>
    <w:rsid w:val="00EA4CC7"/>
    <w:rsid w:val="00EA50DD"/>
    <w:rsid w:val="00EA6D2D"/>
    <w:rsid w:val="00EA6DC0"/>
    <w:rsid w:val="00EA7119"/>
    <w:rsid w:val="00EA783C"/>
    <w:rsid w:val="00EB0C98"/>
    <w:rsid w:val="00EB1757"/>
    <w:rsid w:val="00EB17B3"/>
    <w:rsid w:val="00EB3C65"/>
    <w:rsid w:val="00EB41C0"/>
    <w:rsid w:val="00EB4833"/>
    <w:rsid w:val="00EB5CFC"/>
    <w:rsid w:val="00EB6C38"/>
    <w:rsid w:val="00EB75E3"/>
    <w:rsid w:val="00EB7F20"/>
    <w:rsid w:val="00EC0C15"/>
    <w:rsid w:val="00EC110E"/>
    <w:rsid w:val="00EC13F1"/>
    <w:rsid w:val="00EC16D1"/>
    <w:rsid w:val="00EC1823"/>
    <w:rsid w:val="00EC201D"/>
    <w:rsid w:val="00EC24F5"/>
    <w:rsid w:val="00EC2807"/>
    <w:rsid w:val="00EC31A6"/>
    <w:rsid w:val="00EC36E4"/>
    <w:rsid w:val="00EC3C67"/>
    <w:rsid w:val="00EC46E8"/>
    <w:rsid w:val="00EC5AD5"/>
    <w:rsid w:val="00EC5B2F"/>
    <w:rsid w:val="00EC5E3B"/>
    <w:rsid w:val="00EC6BF3"/>
    <w:rsid w:val="00EC6DB8"/>
    <w:rsid w:val="00EC7862"/>
    <w:rsid w:val="00ED061C"/>
    <w:rsid w:val="00ED0812"/>
    <w:rsid w:val="00ED0C90"/>
    <w:rsid w:val="00ED19D4"/>
    <w:rsid w:val="00ED2302"/>
    <w:rsid w:val="00ED2548"/>
    <w:rsid w:val="00ED2CA3"/>
    <w:rsid w:val="00ED3589"/>
    <w:rsid w:val="00ED49F8"/>
    <w:rsid w:val="00ED4A6A"/>
    <w:rsid w:val="00ED58E9"/>
    <w:rsid w:val="00ED63FE"/>
    <w:rsid w:val="00ED664B"/>
    <w:rsid w:val="00ED6C99"/>
    <w:rsid w:val="00ED6DA6"/>
    <w:rsid w:val="00ED6EBA"/>
    <w:rsid w:val="00ED6FE8"/>
    <w:rsid w:val="00ED7FEB"/>
    <w:rsid w:val="00EE01CF"/>
    <w:rsid w:val="00EE02D7"/>
    <w:rsid w:val="00EE082C"/>
    <w:rsid w:val="00EE1453"/>
    <w:rsid w:val="00EE2738"/>
    <w:rsid w:val="00EE2E7E"/>
    <w:rsid w:val="00EE2E81"/>
    <w:rsid w:val="00EE2FC4"/>
    <w:rsid w:val="00EE3864"/>
    <w:rsid w:val="00EE3FC6"/>
    <w:rsid w:val="00EE4339"/>
    <w:rsid w:val="00EE56B5"/>
    <w:rsid w:val="00EE5786"/>
    <w:rsid w:val="00EE6896"/>
    <w:rsid w:val="00EE7716"/>
    <w:rsid w:val="00EE7A79"/>
    <w:rsid w:val="00EF0464"/>
    <w:rsid w:val="00EF04BD"/>
    <w:rsid w:val="00EF0664"/>
    <w:rsid w:val="00EF101C"/>
    <w:rsid w:val="00EF15E7"/>
    <w:rsid w:val="00EF1A88"/>
    <w:rsid w:val="00EF1F1D"/>
    <w:rsid w:val="00EF1FF4"/>
    <w:rsid w:val="00EF3A45"/>
    <w:rsid w:val="00EF4959"/>
    <w:rsid w:val="00EF4B3C"/>
    <w:rsid w:val="00EF563C"/>
    <w:rsid w:val="00EF5D53"/>
    <w:rsid w:val="00EF648C"/>
    <w:rsid w:val="00EF6D76"/>
    <w:rsid w:val="00EF76F2"/>
    <w:rsid w:val="00EF780D"/>
    <w:rsid w:val="00F00439"/>
    <w:rsid w:val="00F0092A"/>
    <w:rsid w:val="00F0098B"/>
    <w:rsid w:val="00F009D5"/>
    <w:rsid w:val="00F0208C"/>
    <w:rsid w:val="00F02524"/>
    <w:rsid w:val="00F02AC4"/>
    <w:rsid w:val="00F02AE4"/>
    <w:rsid w:val="00F046E6"/>
    <w:rsid w:val="00F0481A"/>
    <w:rsid w:val="00F04B5F"/>
    <w:rsid w:val="00F05ED1"/>
    <w:rsid w:val="00F06637"/>
    <w:rsid w:val="00F068F3"/>
    <w:rsid w:val="00F06E1B"/>
    <w:rsid w:val="00F074B6"/>
    <w:rsid w:val="00F079BF"/>
    <w:rsid w:val="00F07DB3"/>
    <w:rsid w:val="00F10B30"/>
    <w:rsid w:val="00F121CC"/>
    <w:rsid w:val="00F1238D"/>
    <w:rsid w:val="00F125D8"/>
    <w:rsid w:val="00F14434"/>
    <w:rsid w:val="00F1447B"/>
    <w:rsid w:val="00F14E16"/>
    <w:rsid w:val="00F154CF"/>
    <w:rsid w:val="00F16A09"/>
    <w:rsid w:val="00F16F4C"/>
    <w:rsid w:val="00F17545"/>
    <w:rsid w:val="00F179BD"/>
    <w:rsid w:val="00F17C85"/>
    <w:rsid w:val="00F2061F"/>
    <w:rsid w:val="00F206B8"/>
    <w:rsid w:val="00F207FC"/>
    <w:rsid w:val="00F223AF"/>
    <w:rsid w:val="00F2296A"/>
    <w:rsid w:val="00F22C4E"/>
    <w:rsid w:val="00F23DD4"/>
    <w:rsid w:val="00F243AC"/>
    <w:rsid w:val="00F24A79"/>
    <w:rsid w:val="00F251EC"/>
    <w:rsid w:val="00F2549B"/>
    <w:rsid w:val="00F258CF"/>
    <w:rsid w:val="00F268DC"/>
    <w:rsid w:val="00F26D17"/>
    <w:rsid w:val="00F27838"/>
    <w:rsid w:val="00F27F41"/>
    <w:rsid w:val="00F308E5"/>
    <w:rsid w:val="00F311C9"/>
    <w:rsid w:val="00F31F5F"/>
    <w:rsid w:val="00F32D64"/>
    <w:rsid w:val="00F32D7B"/>
    <w:rsid w:val="00F33126"/>
    <w:rsid w:val="00F33C29"/>
    <w:rsid w:val="00F34743"/>
    <w:rsid w:val="00F34975"/>
    <w:rsid w:val="00F349CF"/>
    <w:rsid w:val="00F34F82"/>
    <w:rsid w:val="00F3550A"/>
    <w:rsid w:val="00F35725"/>
    <w:rsid w:val="00F35B2A"/>
    <w:rsid w:val="00F35DD3"/>
    <w:rsid w:val="00F36A34"/>
    <w:rsid w:val="00F37545"/>
    <w:rsid w:val="00F40051"/>
    <w:rsid w:val="00F40697"/>
    <w:rsid w:val="00F41020"/>
    <w:rsid w:val="00F4108D"/>
    <w:rsid w:val="00F416EF"/>
    <w:rsid w:val="00F4254F"/>
    <w:rsid w:val="00F42A11"/>
    <w:rsid w:val="00F42DC4"/>
    <w:rsid w:val="00F43413"/>
    <w:rsid w:val="00F43531"/>
    <w:rsid w:val="00F43D6A"/>
    <w:rsid w:val="00F44721"/>
    <w:rsid w:val="00F45232"/>
    <w:rsid w:val="00F45989"/>
    <w:rsid w:val="00F459A8"/>
    <w:rsid w:val="00F45A76"/>
    <w:rsid w:val="00F45E8C"/>
    <w:rsid w:val="00F46424"/>
    <w:rsid w:val="00F46E24"/>
    <w:rsid w:val="00F471E3"/>
    <w:rsid w:val="00F47AC6"/>
    <w:rsid w:val="00F505E4"/>
    <w:rsid w:val="00F50739"/>
    <w:rsid w:val="00F508FC"/>
    <w:rsid w:val="00F51E64"/>
    <w:rsid w:val="00F527ED"/>
    <w:rsid w:val="00F531F5"/>
    <w:rsid w:val="00F540AC"/>
    <w:rsid w:val="00F551D7"/>
    <w:rsid w:val="00F566F9"/>
    <w:rsid w:val="00F56763"/>
    <w:rsid w:val="00F56A0D"/>
    <w:rsid w:val="00F56AB1"/>
    <w:rsid w:val="00F574E1"/>
    <w:rsid w:val="00F57D4D"/>
    <w:rsid w:val="00F57F36"/>
    <w:rsid w:val="00F600C4"/>
    <w:rsid w:val="00F60F7C"/>
    <w:rsid w:val="00F61030"/>
    <w:rsid w:val="00F611A6"/>
    <w:rsid w:val="00F6182D"/>
    <w:rsid w:val="00F61A7E"/>
    <w:rsid w:val="00F61B50"/>
    <w:rsid w:val="00F61C09"/>
    <w:rsid w:val="00F61C34"/>
    <w:rsid w:val="00F61E00"/>
    <w:rsid w:val="00F62006"/>
    <w:rsid w:val="00F62108"/>
    <w:rsid w:val="00F622D7"/>
    <w:rsid w:val="00F628E0"/>
    <w:rsid w:val="00F63CAE"/>
    <w:rsid w:val="00F64E8B"/>
    <w:rsid w:val="00F6539F"/>
    <w:rsid w:val="00F6596C"/>
    <w:rsid w:val="00F65A5C"/>
    <w:rsid w:val="00F65B21"/>
    <w:rsid w:val="00F65CD3"/>
    <w:rsid w:val="00F66312"/>
    <w:rsid w:val="00F667E1"/>
    <w:rsid w:val="00F67814"/>
    <w:rsid w:val="00F70BCD"/>
    <w:rsid w:val="00F70BCE"/>
    <w:rsid w:val="00F70BE9"/>
    <w:rsid w:val="00F70C6F"/>
    <w:rsid w:val="00F71348"/>
    <w:rsid w:val="00F715DD"/>
    <w:rsid w:val="00F72948"/>
    <w:rsid w:val="00F72B9C"/>
    <w:rsid w:val="00F733AE"/>
    <w:rsid w:val="00F73A8C"/>
    <w:rsid w:val="00F747EE"/>
    <w:rsid w:val="00F74D6D"/>
    <w:rsid w:val="00F75242"/>
    <w:rsid w:val="00F75309"/>
    <w:rsid w:val="00F7554A"/>
    <w:rsid w:val="00F75B97"/>
    <w:rsid w:val="00F76152"/>
    <w:rsid w:val="00F76BA0"/>
    <w:rsid w:val="00F76FB1"/>
    <w:rsid w:val="00F7715A"/>
    <w:rsid w:val="00F802CD"/>
    <w:rsid w:val="00F805D8"/>
    <w:rsid w:val="00F80E9C"/>
    <w:rsid w:val="00F81B0D"/>
    <w:rsid w:val="00F8213E"/>
    <w:rsid w:val="00F826B0"/>
    <w:rsid w:val="00F82FBB"/>
    <w:rsid w:val="00F8339F"/>
    <w:rsid w:val="00F83DAF"/>
    <w:rsid w:val="00F84B34"/>
    <w:rsid w:val="00F87361"/>
    <w:rsid w:val="00F87F81"/>
    <w:rsid w:val="00F90238"/>
    <w:rsid w:val="00F90766"/>
    <w:rsid w:val="00F90A03"/>
    <w:rsid w:val="00F9257D"/>
    <w:rsid w:val="00F944A5"/>
    <w:rsid w:val="00F94731"/>
    <w:rsid w:val="00F94A8E"/>
    <w:rsid w:val="00F950E1"/>
    <w:rsid w:val="00F95469"/>
    <w:rsid w:val="00F954F7"/>
    <w:rsid w:val="00F96003"/>
    <w:rsid w:val="00F96226"/>
    <w:rsid w:val="00F964FE"/>
    <w:rsid w:val="00FA0EE8"/>
    <w:rsid w:val="00FA192F"/>
    <w:rsid w:val="00FA1BA0"/>
    <w:rsid w:val="00FA2A45"/>
    <w:rsid w:val="00FA2EC2"/>
    <w:rsid w:val="00FA3F1A"/>
    <w:rsid w:val="00FA45B2"/>
    <w:rsid w:val="00FA4A79"/>
    <w:rsid w:val="00FA4BEA"/>
    <w:rsid w:val="00FA4CE9"/>
    <w:rsid w:val="00FA57DD"/>
    <w:rsid w:val="00FA5A8A"/>
    <w:rsid w:val="00FA6026"/>
    <w:rsid w:val="00FA70D8"/>
    <w:rsid w:val="00FA73B0"/>
    <w:rsid w:val="00FA756F"/>
    <w:rsid w:val="00FA7DC9"/>
    <w:rsid w:val="00FB0F02"/>
    <w:rsid w:val="00FB13FA"/>
    <w:rsid w:val="00FB1C39"/>
    <w:rsid w:val="00FB29AA"/>
    <w:rsid w:val="00FB29EC"/>
    <w:rsid w:val="00FB36BD"/>
    <w:rsid w:val="00FB3D4D"/>
    <w:rsid w:val="00FB4500"/>
    <w:rsid w:val="00FB4DDD"/>
    <w:rsid w:val="00FB521E"/>
    <w:rsid w:val="00FB5A84"/>
    <w:rsid w:val="00FB60F9"/>
    <w:rsid w:val="00FB647E"/>
    <w:rsid w:val="00FB6BE5"/>
    <w:rsid w:val="00FB6F1E"/>
    <w:rsid w:val="00FB7504"/>
    <w:rsid w:val="00FB76D1"/>
    <w:rsid w:val="00FB7AAA"/>
    <w:rsid w:val="00FC037A"/>
    <w:rsid w:val="00FC03E4"/>
    <w:rsid w:val="00FC07B4"/>
    <w:rsid w:val="00FC07D6"/>
    <w:rsid w:val="00FC0F7E"/>
    <w:rsid w:val="00FC18AA"/>
    <w:rsid w:val="00FC229A"/>
    <w:rsid w:val="00FC25AB"/>
    <w:rsid w:val="00FC27BE"/>
    <w:rsid w:val="00FC2E92"/>
    <w:rsid w:val="00FC3969"/>
    <w:rsid w:val="00FC3C4C"/>
    <w:rsid w:val="00FC41C6"/>
    <w:rsid w:val="00FC5622"/>
    <w:rsid w:val="00FC5671"/>
    <w:rsid w:val="00FC5714"/>
    <w:rsid w:val="00FC5867"/>
    <w:rsid w:val="00FC60AC"/>
    <w:rsid w:val="00FC63D1"/>
    <w:rsid w:val="00FC7014"/>
    <w:rsid w:val="00FC749B"/>
    <w:rsid w:val="00FC76D8"/>
    <w:rsid w:val="00FD0545"/>
    <w:rsid w:val="00FD1165"/>
    <w:rsid w:val="00FD11F5"/>
    <w:rsid w:val="00FD25F0"/>
    <w:rsid w:val="00FD369B"/>
    <w:rsid w:val="00FD3D1D"/>
    <w:rsid w:val="00FD466B"/>
    <w:rsid w:val="00FD5238"/>
    <w:rsid w:val="00FD5AD8"/>
    <w:rsid w:val="00FD5C52"/>
    <w:rsid w:val="00FD65E7"/>
    <w:rsid w:val="00FD6C4D"/>
    <w:rsid w:val="00FD6E4E"/>
    <w:rsid w:val="00FD785D"/>
    <w:rsid w:val="00FE031E"/>
    <w:rsid w:val="00FE03B5"/>
    <w:rsid w:val="00FE03E2"/>
    <w:rsid w:val="00FE0D7A"/>
    <w:rsid w:val="00FE2204"/>
    <w:rsid w:val="00FE2A99"/>
    <w:rsid w:val="00FE3796"/>
    <w:rsid w:val="00FE44CA"/>
    <w:rsid w:val="00FE4738"/>
    <w:rsid w:val="00FE5366"/>
    <w:rsid w:val="00FE5881"/>
    <w:rsid w:val="00FE5B0C"/>
    <w:rsid w:val="00FE5EFE"/>
    <w:rsid w:val="00FE60D4"/>
    <w:rsid w:val="00FE6281"/>
    <w:rsid w:val="00FE6C13"/>
    <w:rsid w:val="00FE6D98"/>
    <w:rsid w:val="00FE7D2B"/>
    <w:rsid w:val="00FF02B9"/>
    <w:rsid w:val="00FF05EA"/>
    <w:rsid w:val="00FF0C71"/>
    <w:rsid w:val="00FF1A51"/>
    <w:rsid w:val="00FF249A"/>
    <w:rsid w:val="00FF24D7"/>
    <w:rsid w:val="00FF26B1"/>
    <w:rsid w:val="00FF2CF6"/>
    <w:rsid w:val="00FF2DE6"/>
    <w:rsid w:val="00FF34BA"/>
    <w:rsid w:val="00FF4C4E"/>
    <w:rsid w:val="00FF4D1C"/>
    <w:rsid w:val="00FF5504"/>
    <w:rsid w:val="00FF678F"/>
    <w:rsid w:val="00FF7111"/>
    <w:rsid w:val="00FF713D"/>
    <w:rsid w:val="00FF73E6"/>
    <w:rsid w:val="00FF7817"/>
    <w:rsid w:val="09BCDCAD"/>
    <w:rsid w:val="1F27E993"/>
    <w:rsid w:val="3A772366"/>
    <w:rsid w:val="57265F91"/>
    <w:rsid w:val="693822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3360A"/>
  <w15:docId w15:val="{B52F5D00-2D63-4316-A29D-FEE4EFE44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B13"/>
    <w:rPr>
      <w:rFonts w:ascii="Calibri" w:eastAsia="Calibri" w:hAnsi="Calibri" w:cs="Times New Roman"/>
    </w:rPr>
  </w:style>
  <w:style w:type="paragraph" w:styleId="Heading1">
    <w:name w:val="heading 1"/>
    <w:aliases w:val="H1,Section Heading,heading1,Antraste 1,h1,Section Heading Char,heading1 Char,Antraste 1 Char,h1 Char,First subtitle"/>
    <w:basedOn w:val="Normal"/>
    <w:next w:val="Normal"/>
    <w:link w:val="Heading1Char1"/>
    <w:qFormat/>
    <w:rsid w:val="00D76B13"/>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qFormat/>
    <w:rsid w:val="00085FF9"/>
    <w:pPr>
      <w:keepNext/>
      <w:spacing w:before="240" w:after="60" w:line="240" w:lineRule="auto"/>
      <w:outlineLvl w:val="1"/>
    </w:pPr>
    <w:rPr>
      <w:rFonts w:ascii="Times New Roman" w:eastAsia="Times New Roman" w:hAnsi="Times New Roman" w:cs="Arial"/>
      <w:b/>
      <w:bCs/>
      <w:iCs/>
      <w:color w:val="000000"/>
      <w:sz w:val="28"/>
      <w:szCs w:val="28"/>
    </w:rPr>
  </w:style>
  <w:style w:type="paragraph" w:styleId="Heading3">
    <w:name w:val="heading 3"/>
    <w:basedOn w:val="Normal"/>
    <w:next w:val="Normal"/>
    <w:link w:val="Heading3Char"/>
    <w:uiPriority w:val="9"/>
    <w:unhideWhenUsed/>
    <w:qFormat/>
    <w:rsid w:val="00D76B1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085FF9"/>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qFormat/>
    <w:rsid w:val="00085FF9"/>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qFormat/>
    <w:rsid w:val="00085FF9"/>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uiPriority w:val="9"/>
    <w:unhideWhenUsed/>
    <w:qFormat/>
    <w:rsid w:val="00D76B1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085FF9"/>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qFormat/>
    <w:rsid w:val="00085FF9"/>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Section Heading Char Char,heading1 Char Char,Antraste 1 Char Char,h1 Char Char,First subtitle Char1"/>
    <w:link w:val="Heading1"/>
    <w:locked/>
    <w:rsid w:val="00D76B13"/>
    <w:rPr>
      <w:rFonts w:ascii="Times New Roman" w:eastAsia="Times New Roman" w:hAnsi="Times New Roman" w:cs="Times New Roman"/>
      <w:b/>
      <w:bCs/>
      <w:color w:val="000000"/>
      <w:kern w:val="32"/>
      <w:sz w:val="28"/>
      <w:szCs w:val="32"/>
      <w:lang w:val="x-none"/>
    </w:rPr>
  </w:style>
  <w:style w:type="character" w:customStyle="1" w:styleId="Heading3Char">
    <w:name w:val="Heading 3 Char"/>
    <w:basedOn w:val="DefaultParagraphFont"/>
    <w:link w:val="Heading3"/>
    <w:uiPriority w:val="9"/>
    <w:rsid w:val="00D76B13"/>
    <w:rPr>
      <w:rFonts w:asciiTheme="majorHAnsi" w:eastAsiaTheme="majorEastAsia" w:hAnsiTheme="majorHAnsi" w:cstheme="majorBidi"/>
      <w:b/>
      <w:bCs/>
      <w:color w:val="4F81BD" w:themeColor="accent1"/>
    </w:rPr>
  </w:style>
  <w:style w:type="character" w:customStyle="1" w:styleId="Heading1Char">
    <w:name w:val="Heading 1 Char"/>
    <w:aliases w:val="First subtitle Char"/>
    <w:basedOn w:val="DefaultParagraphFont"/>
    <w:rsid w:val="00D76B13"/>
    <w:rPr>
      <w:rFonts w:asciiTheme="majorHAnsi" w:eastAsiaTheme="majorEastAsia" w:hAnsiTheme="majorHAnsi" w:cstheme="majorBidi"/>
      <w:b/>
      <w:bCs/>
      <w:color w:val="365F91" w:themeColor="accent1" w:themeShade="BF"/>
      <w:sz w:val="28"/>
      <w:szCs w:val="28"/>
    </w:rPr>
  </w:style>
  <w:style w:type="character" w:customStyle="1" w:styleId="Heading7Char">
    <w:name w:val="Heading 7 Char"/>
    <w:basedOn w:val="DefaultParagraphFont"/>
    <w:link w:val="Heading7"/>
    <w:uiPriority w:val="9"/>
    <w:rsid w:val="00D76B13"/>
    <w:rPr>
      <w:rFonts w:asciiTheme="majorHAnsi" w:eastAsiaTheme="majorEastAsia" w:hAnsiTheme="majorHAnsi" w:cstheme="majorBidi"/>
      <w:i/>
      <w:iCs/>
      <w:color w:val="404040" w:themeColor="text1" w:themeTint="BF"/>
    </w:rPr>
  </w:style>
  <w:style w:type="paragraph" w:styleId="Footer">
    <w:name w:val="footer"/>
    <w:basedOn w:val="Normal"/>
    <w:link w:val="FooterChar"/>
    <w:uiPriority w:val="99"/>
    <w:rsid w:val="00D76B13"/>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D76B13"/>
    <w:rPr>
      <w:rFonts w:ascii="Times New Roman" w:eastAsia="Times New Roman" w:hAnsi="Times New Roman" w:cs="Times New Roman"/>
      <w:sz w:val="24"/>
      <w:szCs w:val="24"/>
      <w:lang w:val="en-GB"/>
    </w:rPr>
  </w:style>
  <w:style w:type="character" w:styleId="Hyperlink">
    <w:name w:val="Hyperlink"/>
    <w:uiPriority w:val="99"/>
    <w:rsid w:val="00D76B13"/>
    <w:rPr>
      <w:color w:val="0000FF"/>
      <w:u w:val="single"/>
    </w:rPr>
  </w:style>
  <w:style w:type="character" w:styleId="PageNumber">
    <w:name w:val="page number"/>
    <w:basedOn w:val="DefaultParagraphFont"/>
    <w:rsid w:val="00D76B13"/>
  </w:style>
  <w:style w:type="paragraph" w:styleId="ListParagraph">
    <w:name w:val="List Paragraph"/>
    <w:aliases w:val="Normal bullet 2,Bullet list,Syle 1,Virsraksti,Strip,H&amp;P List Paragraph,2,Saistīto dokumentu saraksts,Numurets,PPS_Bullet,Numbered Para 1,Dot pt,List Paragraph Char Char Char,Indicator Text,Bullet Points,MAIN CONTENT,Akapit z listą BS"/>
    <w:basedOn w:val="Normal"/>
    <w:link w:val="ListParagraphChar"/>
    <w:uiPriority w:val="99"/>
    <w:qFormat/>
    <w:rsid w:val="00D76B13"/>
    <w:pPr>
      <w:ind w:left="720"/>
    </w:pPr>
    <w:rPr>
      <w:rFonts w:eastAsia="Times New Roman"/>
      <w:lang w:eastAsia="lv-LV"/>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Numbered Para 1 Char,Dot pt Char,Indicator Text Char"/>
    <w:link w:val="ListParagraph"/>
    <w:uiPriority w:val="99"/>
    <w:qFormat/>
    <w:rsid w:val="00D76B13"/>
    <w:rPr>
      <w:rFonts w:ascii="Calibri" w:eastAsia="Times New Roman" w:hAnsi="Calibri" w:cs="Times New Roman"/>
      <w:lang w:eastAsia="lv-LV"/>
    </w:rPr>
  </w:style>
  <w:style w:type="paragraph" w:customStyle="1" w:styleId="ColorfulList-Accent11">
    <w:name w:val="Colorful List - Accent 11"/>
    <w:basedOn w:val="Normal"/>
    <w:uiPriority w:val="34"/>
    <w:qFormat/>
    <w:rsid w:val="00D76B13"/>
    <w:pPr>
      <w:ind w:left="720"/>
      <w:contextualSpacing/>
    </w:pPr>
    <w:rPr>
      <w:rFonts w:eastAsia="Times New Roman"/>
      <w:lang w:eastAsia="lv-LV"/>
    </w:rPr>
  </w:style>
  <w:style w:type="character" w:customStyle="1" w:styleId="FontStyle30">
    <w:name w:val="Font Style30"/>
    <w:uiPriority w:val="99"/>
    <w:rsid w:val="00D76B13"/>
    <w:rPr>
      <w:rFonts w:ascii="Times New Roman" w:hAnsi="Times New Roman" w:cs="Times New Roman"/>
      <w:sz w:val="22"/>
      <w:szCs w:val="22"/>
    </w:rPr>
  </w:style>
  <w:style w:type="paragraph" w:styleId="ListBullet2">
    <w:name w:val="List Bullet 2"/>
    <w:basedOn w:val="Normal"/>
    <w:uiPriority w:val="99"/>
    <w:unhideWhenUsed/>
    <w:rsid w:val="00D76B13"/>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D76B13"/>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character" w:customStyle="1" w:styleId="apple-converted-space">
    <w:name w:val="apple-converted-space"/>
    <w:rsid w:val="00D76B13"/>
  </w:style>
  <w:style w:type="paragraph" w:customStyle="1" w:styleId="StyleStyle1Justified">
    <w:name w:val="Style Style1 + Justified"/>
    <w:basedOn w:val="Normal"/>
    <w:uiPriority w:val="99"/>
    <w:rsid w:val="00D76B13"/>
    <w:pPr>
      <w:tabs>
        <w:tab w:val="num" w:pos="1134"/>
      </w:tabs>
      <w:spacing w:before="40" w:after="40" w:line="240" w:lineRule="auto"/>
      <w:ind w:left="1134" w:hanging="567"/>
      <w:jc w:val="both"/>
    </w:pPr>
    <w:rPr>
      <w:rFonts w:ascii="Cambria" w:eastAsia="MS Mincho" w:hAnsi="Cambria" w:cs="Cambria"/>
      <w:sz w:val="24"/>
      <w:szCs w:val="20"/>
    </w:rPr>
  </w:style>
  <w:style w:type="paragraph" w:customStyle="1" w:styleId="Parastaisteksts">
    <w:name w:val="Parastais teksts"/>
    <w:basedOn w:val="ListParagraph"/>
    <w:uiPriority w:val="99"/>
    <w:rsid w:val="00D76B13"/>
    <w:pPr>
      <w:numPr>
        <w:ilvl w:val="2"/>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D76B13"/>
    <w:pPr>
      <w:numPr>
        <w:ilvl w:val="1"/>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tv213">
    <w:name w:val="tv213"/>
    <w:basedOn w:val="Normal"/>
    <w:rsid w:val="00D76B13"/>
    <w:pPr>
      <w:spacing w:before="100" w:beforeAutospacing="1" w:after="100" w:afterAutospacing="1" w:line="240" w:lineRule="auto"/>
    </w:pPr>
    <w:rPr>
      <w:rFonts w:ascii="Times New Roman" w:eastAsia="Times New Roman" w:hAnsi="Times New Roman"/>
      <w:sz w:val="24"/>
      <w:szCs w:val="24"/>
      <w:lang w:eastAsia="lv-LV"/>
    </w:rPr>
  </w:style>
  <w:style w:type="paragraph" w:styleId="BodyText">
    <w:name w:val="Body Text"/>
    <w:aliases w:val="Body Text1,Pamatteksts1"/>
    <w:basedOn w:val="Normal"/>
    <w:link w:val="BodyTextChar"/>
    <w:uiPriority w:val="99"/>
    <w:rsid w:val="00D76B13"/>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
    <w:basedOn w:val="DefaultParagraphFont"/>
    <w:link w:val="BodyText"/>
    <w:uiPriority w:val="99"/>
    <w:rsid w:val="00D76B13"/>
    <w:rPr>
      <w:rFonts w:ascii="Times New Roman" w:eastAsia="Times New Roman" w:hAnsi="Times New Roman" w:cs="Times New Roman"/>
      <w:sz w:val="24"/>
      <w:szCs w:val="24"/>
      <w:lang w:val="x-none"/>
    </w:rPr>
  </w:style>
  <w:style w:type="paragraph" w:styleId="CommentText">
    <w:name w:val="annotation text"/>
    <w:basedOn w:val="Normal"/>
    <w:link w:val="CommentTextChar"/>
    <w:unhideWhenUsed/>
    <w:rsid w:val="00D76B13"/>
    <w:pPr>
      <w:spacing w:line="240" w:lineRule="auto"/>
    </w:pPr>
    <w:rPr>
      <w:sz w:val="20"/>
      <w:szCs w:val="20"/>
    </w:rPr>
  </w:style>
  <w:style w:type="character" w:customStyle="1" w:styleId="CommentTextChar">
    <w:name w:val="Comment Text Char"/>
    <w:basedOn w:val="DefaultParagraphFont"/>
    <w:link w:val="CommentText"/>
    <w:rsid w:val="00D76B13"/>
    <w:rPr>
      <w:rFonts w:ascii="Calibri" w:eastAsia="Calibri" w:hAnsi="Calibri" w:cs="Times New Roman"/>
      <w:sz w:val="20"/>
      <w:szCs w:val="20"/>
    </w:rPr>
  </w:style>
  <w:style w:type="character" w:customStyle="1" w:styleId="BalloonTextChar">
    <w:name w:val="Balloon Text Char"/>
    <w:aliases w:val=" Rakstz. Char"/>
    <w:basedOn w:val="DefaultParagraphFont"/>
    <w:link w:val="BalloonText"/>
    <w:uiPriority w:val="99"/>
    <w:rsid w:val="00D76B13"/>
    <w:rPr>
      <w:rFonts w:ascii="Tahoma" w:eastAsia="Calibri" w:hAnsi="Tahoma" w:cs="Tahoma"/>
      <w:sz w:val="16"/>
      <w:szCs w:val="16"/>
    </w:rPr>
  </w:style>
  <w:style w:type="paragraph" w:styleId="BalloonText">
    <w:name w:val="Balloon Text"/>
    <w:aliases w:val=" Rakstz."/>
    <w:basedOn w:val="Normal"/>
    <w:link w:val="BalloonTextChar"/>
    <w:uiPriority w:val="99"/>
    <w:unhideWhenUsed/>
    <w:rsid w:val="00D76B13"/>
    <w:pPr>
      <w:spacing w:after="0" w:line="240" w:lineRule="auto"/>
    </w:pPr>
    <w:rPr>
      <w:rFonts w:ascii="Tahoma" w:hAnsi="Tahoma" w:cs="Tahoma"/>
      <w:sz w:val="16"/>
      <w:szCs w:val="16"/>
    </w:rPr>
  </w:style>
  <w:style w:type="paragraph" w:styleId="CommentSubject">
    <w:name w:val="annotation subject"/>
    <w:basedOn w:val="CommentText"/>
    <w:next w:val="CommentText"/>
    <w:link w:val="CommentSubjectChar"/>
    <w:uiPriority w:val="99"/>
    <w:unhideWhenUsed/>
    <w:rsid w:val="00D76B13"/>
    <w:rPr>
      <w:b/>
      <w:bCs/>
    </w:rPr>
  </w:style>
  <w:style w:type="character" w:customStyle="1" w:styleId="CommentSubjectChar">
    <w:name w:val="Comment Subject Char"/>
    <w:basedOn w:val="CommentTextChar"/>
    <w:link w:val="CommentSubject"/>
    <w:uiPriority w:val="99"/>
    <w:rsid w:val="00D76B13"/>
    <w:rPr>
      <w:rFonts w:ascii="Calibri" w:eastAsia="Calibri" w:hAnsi="Calibri" w:cs="Times New Roman"/>
      <w:b/>
      <w:bCs/>
      <w:sz w:val="20"/>
      <w:szCs w:val="20"/>
    </w:rPr>
  </w:style>
  <w:style w:type="character" w:customStyle="1" w:styleId="c1">
    <w:name w:val="c1"/>
    <w:basedOn w:val="DefaultParagraphFont"/>
    <w:rsid w:val="00D76B13"/>
  </w:style>
  <w:style w:type="paragraph" w:customStyle="1" w:styleId="Apakpunkts">
    <w:name w:val="Apakšpunkts"/>
    <w:basedOn w:val="Normal"/>
    <w:rsid w:val="00D76B13"/>
    <w:pPr>
      <w:tabs>
        <w:tab w:val="num" w:pos="720"/>
      </w:tabs>
      <w:spacing w:after="0" w:line="240" w:lineRule="auto"/>
      <w:ind w:left="720" w:hanging="720"/>
    </w:pPr>
    <w:rPr>
      <w:rFonts w:ascii="Arial" w:eastAsia="Times New Roman" w:hAnsi="Arial"/>
      <w:b/>
      <w:sz w:val="20"/>
      <w:szCs w:val="24"/>
      <w:lang w:eastAsia="lv-LV"/>
    </w:rPr>
  </w:style>
  <w:style w:type="paragraph" w:styleId="List2">
    <w:name w:val="List 2"/>
    <w:basedOn w:val="Normal"/>
    <w:uiPriority w:val="99"/>
    <w:unhideWhenUsed/>
    <w:rsid w:val="00D76B13"/>
    <w:pPr>
      <w:spacing w:after="0" w:line="240" w:lineRule="auto"/>
      <w:ind w:left="566" w:hanging="283"/>
    </w:pPr>
    <w:rPr>
      <w:rFonts w:ascii="Times New Roman" w:eastAsia="Times New Roman" w:hAnsi="Times New Roman"/>
      <w:sz w:val="24"/>
      <w:szCs w:val="24"/>
      <w:lang w:val="en-GB"/>
    </w:rPr>
  </w:style>
  <w:style w:type="paragraph" w:customStyle="1" w:styleId="naisf">
    <w:name w:val="naisf"/>
    <w:basedOn w:val="Normal"/>
    <w:uiPriority w:val="99"/>
    <w:rsid w:val="00D76B13"/>
    <w:pPr>
      <w:spacing w:before="100" w:beforeAutospacing="1" w:after="100" w:afterAutospacing="1" w:line="240" w:lineRule="auto"/>
      <w:jc w:val="both"/>
    </w:pPr>
    <w:rPr>
      <w:rFonts w:ascii="Times New Roman" w:eastAsia="Times New Roman" w:hAnsi="Times New Roman"/>
      <w:sz w:val="24"/>
      <w:szCs w:val="24"/>
    </w:rPr>
  </w:style>
  <w:style w:type="paragraph" w:styleId="FootnoteText">
    <w:name w:val="footnote text"/>
    <w:basedOn w:val="Normal"/>
    <w:link w:val="FootnoteTextChar"/>
    <w:uiPriority w:val="99"/>
    <w:rsid w:val="00D76B13"/>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qFormat/>
    <w:rsid w:val="00D76B13"/>
    <w:rPr>
      <w:rFonts w:ascii="Times New Roman" w:eastAsia="Times New Roman" w:hAnsi="Times New Roman" w:cs="Times New Roman"/>
      <w:sz w:val="20"/>
      <w:szCs w:val="20"/>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D76B13"/>
    <w:rPr>
      <w:vertAlign w:val="superscript"/>
    </w:rPr>
  </w:style>
  <w:style w:type="character" w:styleId="FollowedHyperlink">
    <w:name w:val="FollowedHyperlink"/>
    <w:basedOn w:val="DefaultParagraphFont"/>
    <w:uiPriority w:val="99"/>
    <w:unhideWhenUsed/>
    <w:rsid w:val="00D76B13"/>
    <w:rPr>
      <w:color w:val="800080" w:themeColor="followedHyperlink"/>
      <w:u w:val="single"/>
    </w:rPr>
  </w:style>
  <w:style w:type="paragraph" w:styleId="Index1">
    <w:name w:val="index 1"/>
    <w:basedOn w:val="Normal"/>
    <w:next w:val="Normal"/>
    <w:autoRedefine/>
    <w:uiPriority w:val="99"/>
    <w:unhideWhenUsed/>
    <w:rsid w:val="00540A7D"/>
    <w:pPr>
      <w:spacing w:after="0" w:line="240" w:lineRule="auto"/>
      <w:jc w:val="both"/>
    </w:pPr>
    <w:rPr>
      <w:rFonts w:ascii="Times New Roman" w:eastAsia="Times New Roman" w:hAnsi="Times New Roman"/>
      <w:sz w:val="24"/>
      <w:szCs w:val="24"/>
      <w:lang w:eastAsia="lv-LV"/>
    </w:rPr>
  </w:style>
  <w:style w:type="paragraph" w:customStyle="1" w:styleId="Style1">
    <w:name w:val="Style1"/>
    <w:link w:val="Style1Char"/>
    <w:autoRedefine/>
    <w:qFormat/>
    <w:rsid w:val="00E11938"/>
    <w:pPr>
      <w:spacing w:after="0" w:line="240" w:lineRule="auto"/>
      <w:jc w:val="both"/>
    </w:pPr>
    <w:rPr>
      <w:rFonts w:ascii="Times New Roman" w:eastAsia="Cambria" w:hAnsi="Times New Roman" w:cs="Times New Roman"/>
      <w:sz w:val="24"/>
      <w:szCs w:val="24"/>
    </w:rPr>
  </w:style>
  <w:style w:type="paragraph" w:styleId="Caption">
    <w:name w:val="caption"/>
    <w:aliases w:val="CS_tabulas_nosaukums"/>
    <w:basedOn w:val="Normal"/>
    <w:next w:val="Normal"/>
    <w:uiPriority w:val="99"/>
    <w:qFormat/>
    <w:rsid w:val="00D76B13"/>
    <w:pPr>
      <w:spacing w:line="240" w:lineRule="auto"/>
      <w:ind w:left="357" w:hanging="357"/>
      <w:jc w:val="both"/>
    </w:pPr>
    <w:rPr>
      <w:rFonts w:ascii="Times New Roman" w:eastAsia="MS Mincho" w:hAnsi="Times New Roman"/>
      <w:b/>
      <w:bCs/>
      <w:color w:val="4F81BD"/>
      <w:sz w:val="18"/>
      <w:szCs w:val="18"/>
    </w:rPr>
  </w:style>
  <w:style w:type="table" w:styleId="TableGrid">
    <w:name w:val="Table Grid"/>
    <w:basedOn w:val="TableNormal"/>
    <w:rsid w:val="00D76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D76B13"/>
    <w:pPr>
      <w:spacing w:after="0" w:line="360" w:lineRule="auto"/>
      <w:ind w:firstLine="300"/>
    </w:pPr>
    <w:rPr>
      <w:rFonts w:ascii="Times New Roman" w:eastAsia="Times New Roman" w:hAnsi="Times New Roman"/>
      <w:color w:val="414142"/>
      <w:sz w:val="20"/>
      <w:szCs w:val="20"/>
      <w:lang w:eastAsia="lv-LV"/>
    </w:rPr>
  </w:style>
  <w:style w:type="paragraph" w:styleId="Header">
    <w:name w:val="header"/>
    <w:aliases w:val="Header Char1,Header Char Char"/>
    <w:basedOn w:val="Normal"/>
    <w:link w:val="HeaderChar"/>
    <w:uiPriority w:val="99"/>
    <w:unhideWhenUsed/>
    <w:rsid w:val="00D76B13"/>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uiPriority w:val="99"/>
    <w:rsid w:val="00D76B13"/>
    <w:rPr>
      <w:rFonts w:ascii="Calibri" w:eastAsia="Calibri" w:hAnsi="Calibri" w:cs="Times New Roman"/>
    </w:rPr>
  </w:style>
  <w:style w:type="paragraph" w:customStyle="1" w:styleId="Dzeinasvirsraksti">
    <w:name w:val="Dzeinas virsraksti"/>
    <w:basedOn w:val="Normal"/>
    <w:qFormat/>
    <w:rsid w:val="00D76B13"/>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styleId="NoSpacing">
    <w:name w:val="No Spacing"/>
    <w:link w:val="NoSpacingChar"/>
    <w:uiPriority w:val="1"/>
    <w:qFormat/>
    <w:rsid w:val="00D76B13"/>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nhideWhenUsed/>
    <w:rsid w:val="006E50F1"/>
    <w:rPr>
      <w:sz w:val="16"/>
      <w:szCs w:val="16"/>
    </w:rPr>
  </w:style>
  <w:style w:type="paragraph" w:styleId="Revision">
    <w:name w:val="Revision"/>
    <w:hidden/>
    <w:uiPriority w:val="99"/>
    <w:rsid w:val="00851F7D"/>
    <w:pPr>
      <w:spacing w:after="0" w:line="240" w:lineRule="auto"/>
    </w:pPr>
  </w:style>
  <w:style w:type="paragraph" w:styleId="BodyText2">
    <w:name w:val="Body Text 2"/>
    <w:basedOn w:val="Normal"/>
    <w:link w:val="BodyText2Char"/>
    <w:uiPriority w:val="99"/>
    <w:unhideWhenUsed/>
    <w:rsid w:val="00514D6A"/>
    <w:pPr>
      <w:spacing w:after="120" w:line="480" w:lineRule="auto"/>
    </w:pPr>
  </w:style>
  <w:style w:type="character" w:customStyle="1" w:styleId="BodyText2Char">
    <w:name w:val="Body Text 2 Char"/>
    <w:basedOn w:val="DefaultParagraphFont"/>
    <w:link w:val="BodyText2"/>
    <w:uiPriority w:val="99"/>
    <w:rsid w:val="00514D6A"/>
    <w:rPr>
      <w:rFonts w:ascii="Calibri" w:eastAsia="Calibri" w:hAnsi="Calibri" w:cs="Times New Roman"/>
    </w:rPr>
  </w:style>
  <w:style w:type="paragraph" w:customStyle="1" w:styleId="txt1">
    <w:name w:val="txt1"/>
    <w:rsid w:val="00514D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BodyText3">
    <w:name w:val="Body Text 3"/>
    <w:basedOn w:val="Normal"/>
    <w:link w:val="BodyText3Char"/>
    <w:rsid w:val="00514D6A"/>
    <w:pPr>
      <w:spacing w:after="120" w:line="240" w:lineRule="auto"/>
    </w:pPr>
    <w:rPr>
      <w:rFonts w:ascii="Times New Roman" w:eastAsia="Times New Roman" w:hAnsi="Times New Roman"/>
      <w:bCs/>
      <w:sz w:val="16"/>
      <w:szCs w:val="16"/>
    </w:rPr>
  </w:style>
  <w:style w:type="character" w:customStyle="1" w:styleId="BodyText3Char">
    <w:name w:val="Body Text 3 Char"/>
    <w:basedOn w:val="DefaultParagraphFont"/>
    <w:link w:val="BodyText3"/>
    <w:rsid w:val="00514D6A"/>
    <w:rPr>
      <w:rFonts w:ascii="Times New Roman" w:eastAsia="Times New Roman" w:hAnsi="Times New Roman" w:cs="Times New Roman"/>
      <w:bCs/>
      <w:sz w:val="16"/>
      <w:szCs w:val="16"/>
    </w:rPr>
  </w:style>
  <w:style w:type="paragraph" w:customStyle="1" w:styleId="Default">
    <w:name w:val="Default"/>
    <w:rsid w:val="00514D6A"/>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character" w:customStyle="1" w:styleId="UnresolvedMention1">
    <w:name w:val="Unresolved Mention1"/>
    <w:basedOn w:val="DefaultParagraphFont"/>
    <w:uiPriority w:val="99"/>
    <w:semiHidden/>
    <w:unhideWhenUsed/>
    <w:rsid w:val="005A21E2"/>
    <w:rPr>
      <w:color w:val="605E5C"/>
      <w:shd w:val="clear" w:color="auto" w:fill="E1DFDD"/>
    </w:rPr>
  </w:style>
  <w:style w:type="numbering" w:styleId="111111">
    <w:name w:val="Outline List 2"/>
    <w:aliases w:val="A.1 / A.1.1 / 1.1.1,A.1 / 1.1 / 1.1.1"/>
    <w:basedOn w:val="NoList"/>
    <w:rsid w:val="00BA5150"/>
    <w:pPr>
      <w:numPr>
        <w:numId w:val="4"/>
      </w:numPr>
    </w:pPr>
  </w:style>
  <w:style w:type="paragraph" w:customStyle="1" w:styleId="mans1">
    <w:name w:val="mans 1"/>
    <w:basedOn w:val="Heading1"/>
    <w:next w:val="Heading1"/>
    <w:rsid w:val="00BA5150"/>
    <w:pPr>
      <w:numPr>
        <w:numId w:val="5"/>
      </w:numPr>
      <w:spacing w:before="0" w:after="0"/>
      <w:ind w:left="0" w:firstLine="0"/>
    </w:pPr>
    <w:rPr>
      <w:b w:val="0"/>
      <w:bCs w:val="0"/>
      <w:color w:val="auto"/>
      <w:kern w:val="0"/>
      <w:sz w:val="24"/>
      <w:szCs w:val="24"/>
      <w:lang w:val="lv-LV"/>
    </w:rPr>
  </w:style>
  <w:style w:type="table" w:customStyle="1" w:styleId="TableGrid42">
    <w:name w:val="Table Grid42"/>
    <w:basedOn w:val="TableNormal"/>
    <w:next w:val="TableGrid"/>
    <w:uiPriority w:val="39"/>
    <w:rsid w:val="00081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Iveta">
    <w:name w:val="1.1. Iveta"/>
    <w:basedOn w:val="ListParagraph"/>
    <w:qFormat/>
    <w:rsid w:val="00365C05"/>
    <w:pPr>
      <w:numPr>
        <w:numId w:val="7"/>
      </w:numPr>
      <w:spacing w:after="0" w:line="240" w:lineRule="auto"/>
      <w:contextualSpacing/>
      <w:jc w:val="both"/>
    </w:pPr>
    <w:rPr>
      <w:rFonts w:asciiTheme="minorHAnsi" w:eastAsiaTheme="minorHAnsi" w:hAnsiTheme="minorHAnsi" w:cstheme="minorBidi"/>
      <w:sz w:val="24"/>
      <w:lang w:val="x-none" w:eastAsia="x-none"/>
    </w:rPr>
  </w:style>
  <w:style w:type="paragraph" w:customStyle="1" w:styleId="Rindkopa">
    <w:name w:val="Rindkopa"/>
    <w:basedOn w:val="Normal"/>
    <w:next w:val="Normal"/>
    <w:rsid w:val="00D139E3"/>
    <w:pPr>
      <w:spacing w:after="0" w:line="240" w:lineRule="auto"/>
      <w:ind w:left="851"/>
      <w:jc w:val="both"/>
    </w:pPr>
    <w:rPr>
      <w:rFonts w:ascii="Arial" w:eastAsia="Times New Roman" w:hAnsi="Arial"/>
      <w:sz w:val="20"/>
      <w:szCs w:val="24"/>
      <w:lang w:eastAsia="lv-LV"/>
    </w:rPr>
  </w:style>
  <w:style w:type="character" w:customStyle="1" w:styleId="Heading2Char">
    <w:name w:val="Heading 2 Char"/>
    <w:basedOn w:val="DefaultParagraphFont"/>
    <w:link w:val="Heading2"/>
    <w:rsid w:val="00085FF9"/>
    <w:rPr>
      <w:rFonts w:ascii="Times New Roman" w:eastAsia="Times New Roman" w:hAnsi="Times New Roman" w:cs="Arial"/>
      <w:b/>
      <w:bCs/>
      <w:iCs/>
      <w:color w:val="000000"/>
      <w:sz w:val="28"/>
      <w:szCs w:val="28"/>
    </w:rPr>
  </w:style>
  <w:style w:type="character" w:customStyle="1" w:styleId="Heading4Char">
    <w:name w:val="Heading 4 Char"/>
    <w:basedOn w:val="DefaultParagraphFont"/>
    <w:link w:val="Heading4"/>
    <w:rsid w:val="00085FF9"/>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085FF9"/>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085FF9"/>
    <w:rPr>
      <w:rFonts w:ascii="Times New Roman" w:eastAsia="Times New Roman" w:hAnsi="Times New Roman" w:cs="Times New Roman"/>
      <w:b/>
      <w:bCs/>
      <w:lang w:val="en-GB"/>
    </w:rPr>
  </w:style>
  <w:style w:type="character" w:customStyle="1" w:styleId="Heading8Char">
    <w:name w:val="Heading 8 Char"/>
    <w:basedOn w:val="DefaultParagraphFont"/>
    <w:link w:val="Heading8"/>
    <w:rsid w:val="00085FF9"/>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085FF9"/>
    <w:rPr>
      <w:rFonts w:ascii="Arial" w:eastAsia="Times New Roman" w:hAnsi="Arial" w:cs="Times New Roman"/>
      <w:lang w:val="en-GB"/>
    </w:rPr>
  </w:style>
  <w:style w:type="numbering" w:customStyle="1" w:styleId="NoList1">
    <w:name w:val="No List1"/>
    <w:next w:val="NoList"/>
    <w:uiPriority w:val="99"/>
    <w:semiHidden/>
    <w:unhideWhenUsed/>
    <w:rsid w:val="00085FF9"/>
  </w:style>
  <w:style w:type="table" w:customStyle="1" w:styleId="TableGrid1">
    <w:name w:val="Table Grid1"/>
    <w:basedOn w:val="TableNormal"/>
    <w:next w:val="TableGrid"/>
    <w:uiPriority w:val="39"/>
    <w:rsid w:val="00085FF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85FF9"/>
    <w:pPr>
      <w:spacing w:after="0" w:line="240" w:lineRule="auto"/>
    </w:pPr>
    <w:rPr>
      <w:rFonts w:eastAsiaTheme="minorEastAsia"/>
    </w:rPr>
    <w:tblPr>
      <w:tblCellMar>
        <w:top w:w="0" w:type="dxa"/>
        <w:left w:w="0" w:type="dxa"/>
        <w:bottom w:w="0" w:type="dxa"/>
        <w:right w:w="0" w:type="dxa"/>
      </w:tblCellMar>
    </w:tblPr>
  </w:style>
  <w:style w:type="numbering" w:customStyle="1" w:styleId="NoList11">
    <w:name w:val="No List11"/>
    <w:next w:val="NoList"/>
    <w:semiHidden/>
    <w:unhideWhenUsed/>
    <w:rsid w:val="00085FF9"/>
  </w:style>
  <w:style w:type="table" w:customStyle="1" w:styleId="TableGrid11">
    <w:name w:val="Table Grid11"/>
    <w:basedOn w:val="TableNormal"/>
    <w:next w:val="TableGrid"/>
    <w:uiPriority w:val="59"/>
    <w:rsid w:val="00085FF9"/>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6">
    <w:name w:val="xl66"/>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7">
    <w:name w:val="xl67"/>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8">
    <w:name w:val="xl6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9">
    <w:name w:val="xl6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0">
    <w:name w:val="xl70"/>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1">
    <w:name w:val="xl7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2">
    <w:name w:val="xl72"/>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3">
    <w:name w:val="xl7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4">
    <w:name w:val="xl7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5">
    <w:name w:val="xl7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6">
    <w:name w:val="xl7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7">
    <w:name w:val="xl77"/>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8">
    <w:name w:val="xl7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9">
    <w:name w:val="xl79"/>
    <w:basedOn w:val="Normal"/>
    <w:rsid w:val="00085FF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0">
    <w:name w:val="xl80"/>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1">
    <w:name w:val="xl8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lv-LV"/>
    </w:rPr>
  </w:style>
  <w:style w:type="paragraph" w:customStyle="1" w:styleId="xl82">
    <w:name w:val="xl82"/>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3">
    <w:name w:val="xl8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lv-LV"/>
    </w:rPr>
  </w:style>
  <w:style w:type="paragraph" w:customStyle="1" w:styleId="xl84">
    <w:name w:val="xl84"/>
    <w:basedOn w:val="Normal"/>
    <w:rsid w:val="00085FF9"/>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5">
    <w:name w:val="xl85"/>
    <w:basedOn w:val="Normal"/>
    <w:rsid w:val="00085FF9"/>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6">
    <w:name w:val="xl86"/>
    <w:basedOn w:val="Normal"/>
    <w:rsid w:val="00085FF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7">
    <w:name w:val="xl87"/>
    <w:basedOn w:val="Normal"/>
    <w:rsid w:val="00085FF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8">
    <w:name w:val="xl8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16"/>
      <w:szCs w:val="16"/>
      <w:lang w:eastAsia="lv-LV"/>
    </w:rPr>
  </w:style>
  <w:style w:type="paragraph" w:customStyle="1" w:styleId="xl89">
    <w:name w:val="xl8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16"/>
      <w:szCs w:val="16"/>
      <w:lang w:eastAsia="lv-LV"/>
    </w:rPr>
  </w:style>
  <w:style w:type="paragraph" w:customStyle="1" w:styleId="xl168">
    <w:name w:val="xl16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69">
    <w:name w:val="xl16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0">
    <w:name w:val="xl170"/>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1">
    <w:name w:val="xl171"/>
    <w:basedOn w:val="Normal"/>
    <w:rsid w:val="00085FF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2">
    <w:name w:val="xl172"/>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3">
    <w:name w:val="xl173"/>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4">
    <w:name w:val="xl17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5">
    <w:name w:val="xl17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6">
    <w:name w:val="xl17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77">
    <w:name w:val="xl17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8">
    <w:name w:val="xl17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9">
    <w:name w:val="xl179"/>
    <w:basedOn w:val="Normal"/>
    <w:rsid w:val="00085FF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180">
    <w:name w:val="xl180"/>
    <w:basedOn w:val="Normal"/>
    <w:rsid w:val="00085FF9"/>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81">
    <w:name w:val="xl18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v-LV"/>
    </w:rPr>
  </w:style>
  <w:style w:type="paragraph" w:customStyle="1" w:styleId="xl182">
    <w:name w:val="xl182"/>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3">
    <w:name w:val="xl183"/>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4">
    <w:name w:val="xl184"/>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5">
    <w:name w:val="xl185"/>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6">
    <w:name w:val="xl186"/>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87">
    <w:name w:val="xl18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8">
    <w:name w:val="xl188"/>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9">
    <w:name w:val="xl189"/>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0">
    <w:name w:val="xl190"/>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91">
    <w:name w:val="xl191"/>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2">
    <w:name w:val="xl192"/>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3">
    <w:name w:val="xl193"/>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4">
    <w:name w:val="xl19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5">
    <w:name w:val="xl19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196">
    <w:name w:val="xl19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7">
    <w:name w:val="xl197"/>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lv-LV"/>
    </w:rPr>
  </w:style>
  <w:style w:type="paragraph" w:customStyle="1" w:styleId="xl198">
    <w:name w:val="xl198"/>
    <w:basedOn w:val="Normal"/>
    <w:rsid w:val="00085FF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9">
    <w:name w:val="xl199"/>
    <w:basedOn w:val="Normal"/>
    <w:rsid w:val="00085FF9"/>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0">
    <w:name w:val="xl200"/>
    <w:basedOn w:val="Normal"/>
    <w:rsid w:val="00085FF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1">
    <w:name w:val="xl201"/>
    <w:basedOn w:val="Normal"/>
    <w:rsid w:val="00085FF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02">
    <w:name w:val="xl202"/>
    <w:basedOn w:val="Normal"/>
    <w:rsid w:val="00085F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3">
    <w:name w:val="xl203"/>
    <w:basedOn w:val="Normal"/>
    <w:rsid w:val="00085FF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04">
    <w:name w:val="xl204"/>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205">
    <w:name w:val="xl20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6">
    <w:name w:val="xl206"/>
    <w:basedOn w:val="Normal"/>
    <w:rsid w:val="00085FF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7">
    <w:name w:val="xl20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208">
    <w:name w:val="xl208"/>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09">
    <w:name w:val="xl209"/>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0">
    <w:name w:val="xl210"/>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11">
    <w:name w:val="xl211"/>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2">
    <w:name w:val="xl212"/>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3">
    <w:name w:val="xl21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14">
    <w:name w:val="xl214"/>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5">
    <w:name w:val="xl215"/>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6">
    <w:name w:val="xl216"/>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7">
    <w:name w:val="xl217"/>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8">
    <w:name w:val="xl218"/>
    <w:basedOn w:val="Normal"/>
    <w:rsid w:val="00085F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9">
    <w:name w:val="xl219"/>
    <w:basedOn w:val="Normal"/>
    <w:rsid w:val="00085FF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character" w:styleId="LineNumber">
    <w:name w:val="line number"/>
    <w:basedOn w:val="DefaultParagraphFont"/>
    <w:uiPriority w:val="99"/>
    <w:semiHidden/>
    <w:unhideWhenUsed/>
    <w:rsid w:val="00085FF9"/>
  </w:style>
  <w:style w:type="numbering" w:customStyle="1" w:styleId="NoList2">
    <w:name w:val="No List2"/>
    <w:next w:val="NoList"/>
    <w:semiHidden/>
    <w:unhideWhenUsed/>
    <w:rsid w:val="00085FF9"/>
  </w:style>
  <w:style w:type="paragraph" w:customStyle="1" w:styleId="ListParagraph1">
    <w:name w:val="List Paragraph1"/>
    <w:basedOn w:val="Normal"/>
    <w:uiPriority w:val="34"/>
    <w:qFormat/>
    <w:rsid w:val="00085FF9"/>
    <w:pPr>
      <w:ind w:left="720"/>
      <w:contextualSpacing/>
    </w:pPr>
  </w:style>
  <w:style w:type="paragraph" w:styleId="List3">
    <w:name w:val="List 3"/>
    <w:basedOn w:val="Normal"/>
    <w:rsid w:val="00085FF9"/>
    <w:pPr>
      <w:spacing w:after="0" w:line="240" w:lineRule="auto"/>
      <w:ind w:left="849" w:hanging="283"/>
      <w:contextualSpacing/>
    </w:pPr>
    <w:rPr>
      <w:rFonts w:ascii="Times New Roman" w:eastAsia="Times New Roman" w:hAnsi="Times New Roman"/>
      <w:sz w:val="24"/>
      <w:szCs w:val="24"/>
      <w:lang w:eastAsia="lv-LV"/>
    </w:rPr>
  </w:style>
  <w:style w:type="character" w:customStyle="1" w:styleId="st">
    <w:name w:val="st"/>
    <w:basedOn w:val="DefaultParagraphFont"/>
    <w:rsid w:val="00085FF9"/>
  </w:style>
  <w:style w:type="table" w:customStyle="1" w:styleId="TableGrid2">
    <w:name w:val="Table Grid2"/>
    <w:basedOn w:val="TableNormal"/>
    <w:next w:val="TableGrid"/>
    <w:uiPriority w:val="59"/>
    <w:rsid w:val="00085FF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on1">
    <w:name w:val="Revision1"/>
    <w:hidden/>
    <w:uiPriority w:val="99"/>
    <w:rsid w:val="00085FF9"/>
    <w:pPr>
      <w:spacing w:after="0" w:line="240" w:lineRule="auto"/>
    </w:pPr>
    <w:rPr>
      <w:rFonts w:ascii="Calibri" w:eastAsia="Calibri" w:hAnsi="Calibri" w:cs="Times New Roman"/>
    </w:rPr>
  </w:style>
  <w:style w:type="table" w:customStyle="1" w:styleId="TableGrid111">
    <w:name w:val="Table Grid111"/>
    <w:basedOn w:val="TableNormal"/>
    <w:next w:val="TableGrid"/>
    <w:uiPriority w:val="3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085FF9"/>
    <w:pPr>
      <w:spacing w:after="120"/>
      <w:ind w:left="283"/>
    </w:pPr>
  </w:style>
  <w:style w:type="character" w:customStyle="1" w:styleId="BodyTextIndentChar">
    <w:name w:val="Body Text Indent Char"/>
    <w:basedOn w:val="DefaultParagraphFont"/>
    <w:link w:val="BodyTextIndent"/>
    <w:uiPriority w:val="99"/>
    <w:rsid w:val="00085FF9"/>
    <w:rPr>
      <w:rFonts w:ascii="Calibri" w:eastAsia="Calibri" w:hAnsi="Calibri" w:cs="Times New Roman"/>
    </w:rPr>
  </w:style>
  <w:style w:type="numbering" w:customStyle="1" w:styleId="NoList111">
    <w:name w:val="No List111"/>
    <w:next w:val="NoList"/>
    <w:uiPriority w:val="99"/>
    <w:semiHidden/>
    <w:unhideWhenUsed/>
    <w:rsid w:val="00085FF9"/>
  </w:style>
  <w:style w:type="table" w:customStyle="1" w:styleId="TableGrid21">
    <w:name w:val="Table Grid21"/>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085FF9"/>
    <w:pPr>
      <w:spacing w:after="0" w:line="360" w:lineRule="auto"/>
    </w:pPr>
    <w:rPr>
      <w:rFonts w:ascii="Times New Roman" w:eastAsia="Times New Roman" w:hAnsi="Times New Roman"/>
      <w:szCs w:val="20"/>
    </w:rPr>
  </w:style>
  <w:style w:type="paragraph" w:customStyle="1" w:styleId="Pielikumi">
    <w:name w:val="Pielikumi"/>
    <w:basedOn w:val="Normal"/>
    <w:link w:val="PielikumiChar"/>
    <w:qFormat/>
    <w:rsid w:val="00085FF9"/>
    <w:pPr>
      <w:numPr>
        <w:numId w:val="8"/>
      </w:numPr>
      <w:spacing w:after="0" w:line="240" w:lineRule="auto"/>
      <w:jc w:val="right"/>
    </w:pPr>
    <w:rPr>
      <w:rFonts w:ascii="Times New Roman" w:eastAsia="Times New Roman" w:hAnsi="Times New Roman"/>
      <w:b/>
      <w:i/>
      <w:szCs w:val="20"/>
    </w:rPr>
  </w:style>
  <w:style w:type="character" w:customStyle="1" w:styleId="PielikumiChar">
    <w:name w:val="Pielikumi Char"/>
    <w:link w:val="Pielikumi"/>
    <w:rsid w:val="00085FF9"/>
    <w:rPr>
      <w:rFonts w:ascii="Times New Roman" w:eastAsia="Times New Roman" w:hAnsi="Times New Roman" w:cs="Times New Roman"/>
      <w:b/>
      <w:i/>
      <w:szCs w:val="20"/>
    </w:rPr>
  </w:style>
  <w:style w:type="numbering" w:customStyle="1" w:styleId="NoList21">
    <w:name w:val="No List21"/>
    <w:next w:val="NoList"/>
    <w:uiPriority w:val="99"/>
    <w:semiHidden/>
    <w:unhideWhenUsed/>
    <w:rsid w:val="00085FF9"/>
  </w:style>
  <w:style w:type="table" w:customStyle="1" w:styleId="TableGrid3">
    <w:name w:val="Table Grid3"/>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085FF9"/>
    <w:rPr>
      <w:b/>
      <w:bCs/>
    </w:rPr>
  </w:style>
  <w:style w:type="table" w:customStyle="1" w:styleId="TableGrid4">
    <w:name w:val="Table Grid4"/>
    <w:basedOn w:val="TableNormal"/>
    <w:next w:val="TableGrid"/>
    <w:uiPriority w:val="3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085FF9"/>
  </w:style>
  <w:style w:type="table" w:customStyle="1" w:styleId="TableGrid5">
    <w:name w:val="Table Grid5"/>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085FF9"/>
  </w:style>
  <w:style w:type="paragraph" w:styleId="TOC1">
    <w:name w:val="toc 1"/>
    <w:basedOn w:val="Normal"/>
    <w:next w:val="Normal"/>
    <w:autoRedefine/>
    <w:uiPriority w:val="99"/>
    <w:rsid w:val="00085FF9"/>
    <w:pPr>
      <w:spacing w:after="0" w:line="240" w:lineRule="auto"/>
      <w:jc w:val="both"/>
    </w:pPr>
    <w:rPr>
      <w:rFonts w:ascii="Times New Roman" w:eastAsia="Times New Roman" w:hAnsi="Times New Roman"/>
      <w:sz w:val="24"/>
      <w:szCs w:val="24"/>
    </w:rPr>
  </w:style>
  <w:style w:type="paragraph" w:styleId="BodyTextIndent3">
    <w:name w:val="Body Text Indent 3"/>
    <w:basedOn w:val="Normal"/>
    <w:link w:val="BodyTextIndent3Char"/>
    <w:rsid w:val="00085FF9"/>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rsid w:val="00085FF9"/>
    <w:rPr>
      <w:rFonts w:ascii="Times New Roman" w:eastAsia="Times New Roman" w:hAnsi="Times New Roman" w:cs="Times New Roman"/>
      <w:sz w:val="24"/>
      <w:szCs w:val="24"/>
      <w:lang w:val="x-none"/>
    </w:rPr>
  </w:style>
  <w:style w:type="paragraph" w:styleId="Title">
    <w:name w:val="Title"/>
    <w:basedOn w:val="Normal"/>
    <w:link w:val="TitleChar"/>
    <w:qFormat/>
    <w:rsid w:val="00085FF9"/>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rsid w:val="00085FF9"/>
    <w:rPr>
      <w:rFonts w:ascii="Times New Roman" w:eastAsia="Times New Roman" w:hAnsi="Times New Roman" w:cs="Times New Roman"/>
      <w:b/>
      <w:bCs/>
      <w:sz w:val="24"/>
      <w:szCs w:val="20"/>
      <w:lang w:val="en-US"/>
    </w:rPr>
  </w:style>
  <w:style w:type="paragraph" w:styleId="BlockText">
    <w:name w:val="Block Text"/>
    <w:basedOn w:val="Normal"/>
    <w:rsid w:val="00085FF9"/>
    <w:pPr>
      <w:spacing w:after="100" w:afterAutospacing="1" w:line="240" w:lineRule="auto"/>
      <w:ind w:left="284" w:right="-425" w:hanging="284"/>
      <w:jc w:val="both"/>
    </w:pPr>
    <w:rPr>
      <w:rFonts w:ascii="Times New Roman" w:eastAsia="Times New Roman" w:hAnsi="Times New Roman"/>
      <w:bCs/>
      <w:szCs w:val="20"/>
    </w:rPr>
  </w:style>
  <w:style w:type="table" w:customStyle="1" w:styleId="TableGrid6">
    <w:name w:val="Table Grid6"/>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lockText1">
    <w:name w:val="WW-Block Text1"/>
    <w:basedOn w:val="Normal"/>
    <w:rsid w:val="00085FF9"/>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085FF9"/>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085FF9"/>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085FF9"/>
    <w:pPr>
      <w:spacing w:before="120" w:after="0" w:line="240" w:lineRule="auto"/>
      <w:jc w:val="both"/>
    </w:pPr>
    <w:rPr>
      <w:rFonts w:ascii="RimOptima" w:eastAsia="Times New Roman" w:hAnsi="RimOptima"/>
      <w:szCs w:val="20"/>
      <w:lang w:val="en-US"/>
    </w:rPr>
  </w:style>
  <w:style w:type="character" w:customStyle="1" w:styleId="RakstzRakstz10">
    <w:name w:val="Rakstz. Rakstz.10"/>
    <w:locked/>
    <w:rsid w:val="00085FF9"/>
    <w:rPr>
      <w:sz w:val="24"/>
      <w:szCs w:val="24"/>
      <w:lang w:val="en-GB" w:eastAsia="en-US" w:bidi="ar-SA"/>
    </w:rPr>
  </w:style>
  <w:style w:type="character" w:customStyle="1" w:styleId="RakstzRakstz4">
    <w:name w:val="Rakstz. Rakstz.4"/>
    <w:locked/>
    <w:rsid w:val="00085FF9"/>
    <w:rPr>
      <w:sz w:val="24"/>
      <w:szCs w:val="24"/>
      <w:lang w:val="en-GB" w:eastAsia="en-US" w:bidi="ar-SA"/>
    </w:rPr>
  </w:style>
  <w:style w:type="paragraph" w:customStyle="1" w:styleId="Sarakstarindkopa1">
    <w:name w:val="Saraksta rindkopa1"/>
    <w:basedOn w:val="Normal"/>
    <w:uiPriority w:val="99"/>
    <w:qFormat/>
    <w:rsid w:val="00085FF9"/>
    <w:pPr>
      <w:spacing w:after="0" w:line="240" w:lineRule="auto"/>
      <w:ind w:left="720"/>
      <w:contextualSpacing/>
    </w:pPr>
    <w:rPr>
      <w:rFonts w:ascii="Times New Roman" w:eastAsia="SimSun" w:hAnsi="Times New Roman"/>
      <w:sz w:val="24"/>
      <w:szCs w:val="24"/>
      <w:lang w:eastAsia="zh-CN"/>
    </w:rPr>
  </w:style>
  <w:style w:type="paragraph" w:customStyle="1" w:styleId="NormalWeb1">
    <w:name w:val="Normal (Web)1"/>
    <w:basedOn w:val="Normal"/>
    <w:rsid w:val="00085FF9"/>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085FF9"/>
  </w:style>
  <w:style w:type="character" w:customStyle="1" w:styleId="FootnoteTextChar1">
    <w:name w:val="Footnote Text Char1"/>
    <w:rsid w:val="00085FF9"/>
    <w:rPr>
      <w:rFonts w:eastAsia="Calibri"/>
      <w:lang w:eastAsia="en-US"/>
    </w:rPr>
  </w:style>
  <w:style w:type="character" w:customStyle="1" w:styleId="BalloonTextChar1">
    <w:name w:val="Balloon Text Char1"/>
    <w:rsid w:val="00085FF9"/>
    <w:rPr>
      <w:rFonts w:ascii="Tahoma" w:eastAsia="Calibri" w:hAnsi="Tahoma" w:cs="Tahoma"/>
      <w:sz w:val="16"/>
      <w:szCs w:val="16"/>
      <w:lang w:eastAsia="en-US"/>
    </w:rPr>
  </w:style>
  <w:style w:type="character" w:customStyle="1" w:styleId="CommentTextChar1">
    <w:name w:val="Comment Text Char1"/>
    <w:rsid w:val="00085FF9"/>
    <w:rPr>
      <w:rFonts w:eastAsia="Calibri"/>
      <w:lang w:eastAsia="en-US"/>
    </w:rPr>
  </w:style>
  <w:style w:type="character" w:customStyle="1" w:styleId="CommentSubjectChar1">
    <w:name w:val="Comment Subject Char1"/>
    <w:rsid w:val="00085FF9"/>
    <w:rPr>
      <w:rFonts w:eastAsia="Calibri"/>
      <w:b/>
      <w:bCs/>
      <w:lang w:eastAsia="en-US"/>
    </w:rPr>
  </w:style>
  <w:style w:type="character" w:customStyle="1" w:styleId="iubsearch-contractname">
    <w:name w:val="iubsearch-contractname"/>
    <w:rsid w:val="00085FF9"/>
  </w:style>
  <w:style w:type="paragraph" w:customStyle="1" w:styleId="Sarakstarindkopa2">
    <w:name w:val="Saraksta rindkopa2"/>
    <w:basedOn w:val="Normal"/>
    <w:uiPriority w:val="99"/>
    <w:qFormat/>
    <w:rsid w:val="00085FF9"/>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rsid w:val="00085FF9"/>
    <w:pPr>
      <w:spacing w:after="0" w:line="240" w:lineRule="auto"/>
    </w:pPr>
    <w:rPr>
      <w:rFonts w:ascii="Times New Roman" w:eastAsia="Times New Roman" w:hAnsi="Times New Roman" w:cs="Times New Roman"/>
      <w:sz w:val="24"/>
      <w:szCs w:val="24"/>
    </w:rPr>
  </w:style>
  <w:style w:type="character" w:styleId="Emphasis">
    <w:name w:val="Emphasis"/>
    <w:uiPriority w:val="20"/>
    <w:qFormat/>
    <w:rsid w:val="00085FF9"/>
    <w:rPr>
      <w:i/>
      <w:iCs/>
    </w:rPr>
  </w:style>
  <w:style w:type="paragraph" w:customStyle="1" w:styleId="Sarakstarindkopa3">
    <w:name w:val="Saraksta rindkopa3"/>
    <w:basedOn w:val="Normal"/>
    <w:uiPriority w:val="99"/>
    <w:rsid w:val="00085FF9"/>
    <w:pPr>
      <w:spacing w:after="0" w:line="240" w:lineRule="auto"/>
      <w:ind w:left="720"/>
      <w:contextualSpacing/>
    </w:pPr>
    <w:rPr>
      <w:rFonts w:ascii="Times New Roman" w:eastAsia="SimSun" w:hAnsi="Times New Roman"/>
      <w:sz w:val="24"/>
      <w:szCs w:val="24"/>
      <w:lang w:eastAsia="zh-CN"/>
    </w:rPr>
  </w:style>
  <w:style w:type="paragraph" w:customStyle="1" w:styleId="Sarakstarindkopa">
    <w:name w:val="Saraksta rindkopa"/>
    <w:basedOn w:val="Normal"/>
    <w:uiPriority w:val="99"/>
    <w:rsid w:val="00085FF9"/>
    <w:pPr>
      <w:spacing w:after="0" w:line="240" w:lineRule="auto"/>
      <w:ind w:left="720"/>
      <w:contextualSpacing/>
    </w:pPr>
    <w:rPr>
      <w:rFonts w:ascii="Times New Roman" w:eastAsia="SimSun" w:hAnsi="Times New Roman"/>
      <w:sz w:val="24"/>
      <w:szCs w:val="24"/>
      <w:lang w:eastAsia="zh-CN"/>
    </w:rPr>
  </w:style>
  <w:style w:type="numbering" w:customStyle="1" w:styleId="NoList1111">
    <w:name w:val="No List1111"/>
    <w:next w:val="NoList"/>
    <w:uiPriority w:val="99"/>
    <w:semiHidden/>
    <w:unhideWhenUsed/>
    <w:rsid w:val="00085FF9"/>
  </w:style>
  <w:style w:type="table" w:customStyle="1" w:styleId="TableGrid7">
    <w:name w:val="Table Grid7"/>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rsid w:val="00085FF9"/>
  </w:style>
  <w:style w:type="table" w:customStyle="1" w:styleId="TableGrid8">
    <w:name w:val="Table Grid8"/>
    <w:basedOn w:val="TableNormal"/>
    <w:next w:val="TableGrid"/>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085FF9"/>
  </w:style>
  <w:style w:type="table" w:customStyle="1" w:styleId="TableGrid1111">
    <w:name w:val="Table Grid1111"/>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085FF9"/>
  </w:style>
  <w:style w:type="table" w:customStyle="1" w:styleId="TableGrid9">
    <w:name w:val="Table Grid9"/>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085FF9"/>
  </w:style>
  <w:style w:type="table" w:customStyle="1" w:styleId="TableGrid41">
    <w:name w:val="Table Grid41"/>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085FF9"/>
    <w:pPr>
      <w:numPr>
        <w:ilvl w:val="2"/>
        <w:numId w:val="9"/>
      </w:numPr>
      <w:spacing w:after="0" w:line="240" w:lineRule="auto"/>
      <w:ind w:left="709"/>
      <w:jc w:val="both"/>
    </w:pPr>
    <w:rPr>
      <w:rFonts w:ascii="Times New Roman" w:eastAsia="Times New Roman" w:hAnsi="Times New Roman" w:cs="Times New Roman"/>
      <w:bCs/>
      <w:sz w:val="24"/>
      <w:szCs w:val="24"/>
    </w:rPr>
  </w:style>
  <w:style w:type="paragraph" w:customStyle="1" w:styleId="font5">
    <w:name w:val="font5"/>
    <w:basedOn w:val="Normal"/>
    <w:rsid w:val="00085FF9"/>
    <w:pPr>
      <w:spacing w:before="100" w:beforeAutospacing="1" w:after="100" w:afterAutospacing="1" w:line="240" w:lineRule="auto"/>
    </w:pPr>
    <w:rPr>
      <w:rFonts w:ascii="Times New Roman" w:eastAsia="Times New Roman" w:hAnsi="Times New Roman"/>
      <w:b/>
      <w:bCs/>
      <w:color w:val="000000"/>
      <w:sz w:val="20"/>
      <w:szCs w:val="20"/>
      <w:lang w:eastAsia="lv-LV"/>
    </w:rPr>
  </w:style>
  <w:style w:type="paragraph" w:customStyle="1" w:styleId="xl64">
    <w:name w:val="xl64"/>
    <w:basedOn w:val="Normal"/>
    <w:rsid w:val="00085FF9"/>
    <w:pPr>
      <w:spacing w:before="100" w:beforeAutospacing="1" w:after="100" w:afterAutospacing="1" w:line="240" w:lineRule="auto"/>
      <w:jc w:val="center"/>
    </w:pPr>
    <w:rPr>
      <w:rFonts w:ascii="Times New Roman" w:eastAsia="Times New Roman" w:hAnsi="Times New Roman"/>
      <w:sz w:val="16"/>
      <w:szCs w:val="16"/>
      <w:lang w:eastAsia="lv-LV"/>
    </w:rPr>
  </w:style>
  <w:style w:type="table" w:customStyle="1" w:styleId="TableGrid10">
    <w:name w:val="Table Grid10"/>
    <w:basedOn w:val="TableNormal"/>
    <w:next w:val="TableGrid"/>
    <w:uiPriority w:val="59"/>
    <w:rsid w:val="0008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08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085A7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07D7C"/>
  </w:style>
  <w:style w:type="paragraph" w:customStyle="1" w:styleId="tv2132">
    <w:name w:val="tv2132"/>
    <w:basedOn w:val="Normal"/>
    <w:rsid w:val="00A07D7C"/>
    <w:pPr>
      <w:spacing w:after="0" w:line="360" w:lineRule="auto"/>
      <w:ind w:firstLine="300"/>
    </w:pPr>
    <w:rPr>
      <w:rFonts w:ascii="Times New Roman" w:eastAsia="Times New Roman" w:hAnsi="Times New Roman"/>
      <w:color w:val="414142"/>
      <w:sz w:val="20"/>
      <w:szCs w:val="20"/>
      <w:lang w:eastAsia="lv-LV"/>
    </w:rPr>
  </w:style>
  <w:style w:type="paragraph" w:styleId="ListBullet">
    <w:name w:val="List Bullet"/>
    <w:basedOn w:val="Normal"/>
    <w:uiPriority w:val="99"/>
    <w:unhideWhenUsed/>
    <w:rsid w:val="00A07D7C"/>
    <w:pPr>
      <w:numPr>
        <w:numId w:val="10"/>
      </w:numPr>
      <w:contextualSpacing/>
    </w:pPr>
    <w:rPr>
      <w:rFonts w:ascii="Times New Roman" w:hAnsi="Times New Roman"/>
      <w:sz w:val="24"/>
    </w:rPr>
  </w:style>
  <w:style w:type="table" w:customStyle="1" w:styleId="TableGrid14">
    <w:name w:val="Table Grid14"/>
    <w:basedOn w:val="TableNormal"/>
    <w:next w:val="TableGrid"/>
    <w:uiPriority w:val="39"/>
    <w:rsid w:val="00A07D7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432E8A"/>
  </w:style>
  <w:style w:type="table" w:customStyle="1" w:styleId="TableGrid15">
    <w:name w:val="Table Grid15"/>
    <w:basedOn w:val="TableNormal"/>
    <w:next w:val="TableGrid"/>
    <w:uiPriority w:val="59"/>
    <w:rsid w:val="00432E8A"/>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43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32E8A"/>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rsid w:val="00432E8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474275"/>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2">
    <w:name w:val="Style42"/>
    <w:rsid w:val="00077D27"/>
    <w:pPr>
      <w:numPr>
        <w:numId w:val="12"/>
      </w:numPr>
    </w:pPr>
  </w:style>
  <w:style w:type="character" w:customStyle="1" w:styleId="UnresolvedMention10">
    <w:name w:val="Unresolved Mention1"/>
    <w:basedOn w:val="DefaultParagraphFont"/>
    <w:uiPriority w:val="99"/>
    <w:unhideWhenUsed/>
    <w:rsid w:val="001A21A1"/>
    <w:rPr>
      <w:color w:val="605E5C"/>
      <w:shd w:val="clear" w:color="auto" w:fill="E1DFDD"/>
    </w:rPr>
  </w:style>
  <w:style w:type="paragraph" w:customStyle="1" w:styleId="Sarakstarindkopa4">
    <w:name w:val="Saraksta rindkopa4"/>
    <w:basedOn w:val="Normal"/>
    <w:uiPriority w:val="99"/>
    <w:rsid w:val="001A21A1"/>
    <w:pPr>
      <w:spacing w:after="0" w:line="240" w:lineRule="auto"/>
      <w:ind w:left="720"/>
      <w:contextualSpacing/>
    </w:pPr>
    <w:rPr>
      <w:rFonts w:ascii="Times New Roman" w:eastAsia="SimSun" w:hAnsi="Times New Roman"/>
      <w:sz w:val="24"/>
      <w:szCs w:val="24"/>
      <w:lang w:eastAsia="zh-CN"/>
    </w:rPr>
  </w:style>
  <w:style w:type="paragraph" w:customStyle="1" w:styleId="1NODAUVIRSRAKSTI">
    <w:name w:val="1. NODAĻU VIRSRAKSTI"/>
    <w:basedOn w:val="Heading1"/>
    <w:link w:val="1NODAUVIRSRAKSTIChar"/>
    <w:autoRedefine/>
    <w:qFormat/>
    <w:rsid w:val="00B76090"/>
    <w:pPr>
      <w:numPr>
        <w:numId w:val="14"/>
      </w:numPr>
      <w:spacing w:after="0"/>
      <w:ind w:left="0" w:firstLine="0"/>
    </w:pPr>
    <w:rPr>
      <w:rFonts w:ascii="Times New Roman Bold" w:eastAsiaTheme="majorEastAsia" w:hAnsi="Times New Roman Bold" w:cstheme="majorBidi"/>
      <w:bCs w:val="0"/>
      <w:caps/>
      <w:kern w:val="0"/>
      <w:sz w:val="24"/>
      <w:szCs w:val="28"/>
      <w:lang w:val="lv-LV" w:eastAsia="lv-LV"/>
    </w:rPr>
  </w:style>
  <w:style w:type="paragraph" w:customStyle="1" w:styleId="11punkts">
    <w:name w:val="1.1. punkts"/>
    <w:basedOn w:val="ListContinue2"/>
    <w:link w:val="11punktsChar"/>
    <w:autoRedefine/>
    <w:qFormat/>
    <w:rsid w:val="002E5ECB"/>
    <w:pPr>
      <w:shd w:val="clear" w:color="auto" w:fill="FFFFFF" w:themeFill="background1"/>
      <w:spacing w:after="0" w:line="240" w:lineRule="auto"/>
      <w:ind w:left="567" w:hanging="567"/>
      <w:jc w:val="both"/>
    </w:pPr>
    <w:rPr>
      <w:rFonts w:ascii="Times New Roman" w:eastAsia="Times New Roman" w:hAnsi="Times New Roman"/>
      <w:szCs w:val="24"/>
      <w:lang w:val="en-US" w:eastAsia="lv-LV"/>
    </w:rPr>
  </w:style>
  <w:style w:type="character" w:customStyle="1" w:styleId="11punktsChar">
    <w:name w:val="1.1. punkts Char"/>
    <w:basedOn w:val="DefaultParagraphFont"/>
    <w:link w:val="11punkts"/>
    <w:rsid w:val="002E5ECB"/>
    <w:rPr>
      <w:rFonts w:ascii="Times New Roman" w:eastAsia="Times New Roman" w:hAnsi="Times New Roman" w:cs="Times New Roman"/>
      <w:szCs w:val="24"/>
      <w:shd w:val="clear" w:color="auto" w:fill="FFFFFF" w:themeFill="background1"/>
      <w:lang w:val="en-US" w:eastAsia="lv-LV"/>
    </w:rPr>
  </w:style>
  <w:style w:type="character" w:customStyle="1" w:styleId="1NODAUVIRSRAKSTIChar">
    <w:name w:val="1. NODAĻU VIRSRAKSTI Char"/>
    <w:basedOn w:val="Heading1Char"/>
    <w:link w:val="1NODAUVIRSRAKSTI"/>
    <w:rsid w:val="002E5ECB"/>
    <w:rPr>
      <w:rFonts w:ascii="Times New Roman Bold" w:eastAsiaTheme="majorEastAsia" w:hAnsi="Times New Roman Bold" w:cstheme="majorBidi"/>
      <w:b/>
      <w:bCs w:val="0"/>
      <w:caps/>
      <w:color w:val="000000"/>
      <w:sz w:val="24"/>
      <w:szCs w:val="28"/>
      <w:lang w:eastAsia="lv-LV"/>
    </w:rPr>
  </w:style>
  <w:style w:type="character" w:customStyle="1" w:styleId="Style1Char">
    <w:name w:val="Style1 Char"/>
    <w:basedOn w:val="DefaultParagraphFont"/>
    <w:link w:val="Style1"/>
    <w:rsid w:val="002E5ECB"/>
    <w:rPr>
      <w:rFonts w:ascii="Times New Roman" w:eastAsia="Cambria" w:hAnsi="Times New Roman" w:cs="Times New Roman"/>
      <w:sz w:val="24"/>
      <w:szCs w:val="24"/>
    </w:rPr>
  </w:style>
  <w:style w:type="paragraph" w:styleId="ListContinue2">
    <w:name w:val="List Continue 2"/>
    <w:basedOn w:val="Normal"/>
    <w:uiPriority w:val="99"/>
    <w:semiHidden/>
    <w:unhideWhenUsed/>
    <w:rsid w:val="002E5ECB"/>
    <w:pPr>
      <w:spacing w:after="120"/>
      <w:ind w:left="566"/>
      <w:contextualSpacing/>
    </w:pPr>
  </w:style>
  <w:style w:type="paragraph" w:customStyle="1" w:styleId="Virsraksts">
    <w:name w:val="Virsraksts"/>
    <w:basedOn w:val="Normal"/>
    <w:qFormat/>
    <w:rsid w:val="00E2298B"/>
    <w:pPr>
      <w:numPr>
        <w:numId w:val="15"/>
      </w:numPr>
      <w:spacing w:after="0" w:line="240" w:lineRule="auto"/>
    </w:pPr>
    <w:rPr>
      <w:rFonts w:ascii="Times New Roman" w:eastAsia="Times New Roman" w:hAnsi="Times New Roman"/>
      <w:b/>
      <w:sz w:val="24"/>
      <w:szCs w:val="24"/>
      <w:lang w:eastAsia="lv-LV"/>
    </w:rPr>
  </w:style>
  <w:style w:type="paragraph" w:customStyle="1" w:styleId="Punkts">
    <w:name w:val="Punkts"/>
    <w:basedOn w:val="Virsraksts"/>
    <w:qFormat/>
    <w:rsid w:val="00E2298B"/>
    <w:pPr>
      <w:numPr>
        <w:ilvl w:val="1"/>
      </w:numPr>
      <w:jc w:val="both"/>
    </w:pPr>
    <w:rPr>
      <w:b w:val="0"/>
    </w:rPr>
  </w:style>
  <w:style w:type="paragraph" w:customStyle="1" w:styleId="Apakspunkts">
    <w:name w:val="Apakspunkts"/>
    <w:basedOn w:val="Normal"/>
    <w:qFormat/>
    <w:rsid w:val="00E2298B"/>
    <w:pPr>
      <w:widowControl w:val="0"/>
      <w:numPr>
        <w:ilvl w:val="2"/>
        <w:numId w:val="15"/>
      </w:numPr>
      <w:spacing w:after="0" w:line="240" w:lineRule="auto"/>
      <w:ind w:right="-57"/>
      <w:contextualSpacing/>
      <w:jc w:val="both"/>
    </w:pPr>
    <w:rPr>
      <w:rFonts w:ascii="Times New Roman" w:eastAsia="Times New Roman" w:hAnsi="Times New Roman"/>
      <w:sz w:val="24"/>
      <w:szCs w:val="24"/>
      <w:lang w:eastAsia="lv-LV"/>
    </w:rPr>
  </w:style>
  <w:style w:type="paragraph" w:customStyle="1" w:styleId="222">
    <w:name w:val="2.2.2."/>
    <w:basedOn w:val="ListContinue3"/>
    <w:link w:val="222Char"/>
    <w:qFormat/>
    <w:rsid w:val="00101929"/>
    <w:pPr>
      <w:spacing w:after="0" w:line="240" w:lineRule="auto"/>
      <w:ind w:left="964" w:hanging="680"/>
      <w:jc w:val="both"/>
    </w:pPr>
    <w:rPr>
      <w:rFonts w:ascii="Times New Roman" w:hAnsi="Times New Roman"/>
      <w:bCs/>
      <w:sz w:val="24"/>
    </w:rPr>
  </w:style>
  <w:style w:type="character" w:customStyle="1" w:styleId="222Char">
    <w:name w:val="2.2.2. Char"/>
    <w:basedOn w:val="DefaultParagraphFont"/>
    <w:link w:val="222"/>
    <w:rsid w:val="00101929"/>
    <w:rPr>
      <w:rFonts w:ascii="Times New Roman" w:eastAsia="Calibri" w:hAnsi="Times New Roman" w:cs="Times New Roman"/>
      <w:bCs/>
      <w:sz w:val="24"/>
    </w:rPr>
  </w:style>
  <w:style w:type="paragraph" w:customStyle="1" w:styleId="3333">
    <w:name w:val="3.3.3.3."/>
    <w:basedOn w:val="222"/>
    <w:qFormat/>
    <w:rsid w:val="00101929"/>
    <w:pPr>
      <w:tabs>
        <w:tab w:val="num" w:pos="360"/>
        <w:tab w:val="num" w:pos="720"/>
      </w:tabs>
      <w:ind w:left="1588" w:hanging="624"/>
    </w:pPr>
    <w:rPr>
      <w:szCs w:val="24"/>
      <w:lang w:eastAsia="lv-LV"/>
    </w:rPr>
  </w:style>
  <w:style w:type="paragraph" w:styleId="ListContinue3">
    <w:name w:val="List Continue 3"/>
    <w:basedOn w:val="Normal"/>
    <w:uiPriority w:val="99"/>
    <w:semiHidden/>
    <w:unhideWhenUsed/>
    <w:rsid w:val="00101929"/>
    <w:pPr>
      <w:spacing w:after="120"/>
      <w:ind w:left="849"/>
      <w:contextualSpacing/>
    </w:pPr>
  </w:style>
  <w:style w:type="paragraph" w:customStyle="1" w:styleId="NODALUNOSAUKUMI">
    <w:name w:val="NODALU NOSAUKUMI"/>
    <w:basedOn w:val="11punkts"/>
    <w:link w:val="NODALUNOSAUKUMIChar"/>
    <w:qFormat/>
    <w:rsid w:val="00700ECA"/>
    <w:pPr>
      <w:shd w:val="clear" w:color="auto" w:fill="auto"/>
      <w:spacing w:before="60"/>
      <w:contextualSpacing w:val="0"/>
      <w:jc w:val="left"/>
    </w:pPr>
    <w:rPr>
      <w:b/>
      <w:bCs/>
      <w:sz w:val="24"/>
      <w:lang w:eastAsia="x-none"/>
    </w:rPr>
  </w:style>
  <w:style w:type="paragraph" w:customStyle="1" w:styleId="11LIMENIS">
    <w:name w:val="1.1. LIMENIS"/>
    <w:basedOn w:val="NODALUNOSAUKUMI"/>
    <w:link w:val="11LIMENISChar"/>
    <w:qFormat/>
    <w:rsid w:val="00700ECA"/>
    <w:pPr>
      <w:numPr>
        <w:ilvl w:val="1"/>
        <w:numId w:val="17"/>
      </w:numPr>
    </w:pPr>
  </w:style>
  <w:style w:type="character" w:customStyle="1" w:styleId="NODALUNOSAUKUMIChar">
    <w:name w:val="NODALU NOSAUKUMI Char"/>
    <w:basedOn w:val="11punktsChar"/>
    <w:link w:val="NODALUNOSAUKUMI"/>
    <w:rsid w:val="00700ECA"/>
    <w:rPr>
      <w:rFonts w:ascii="Times New Roman" w:eastAsia="Times New Roman" w:hAnsi="Times New Roman" w:cs="Times New Roman"/>
      <w:b/>
      <w:bCs/>
      <w:sz w:val="24"/>
      <w:szCs w:val="24"/>
      <w:shd w:val="clear" w:color="auto" w:fill="FFFFFF" w:themeFill="background1"/>
      <w:lang w:val="en-US" w:eastAsia="x-none"/>
    </w:rPr>
  </w:style>
  <w:style w:type="character" w:customStyle="1" w:styleId="11LIMENISChar">
    <w:name w:val="1.1. LIMENIS Char"/>
    <w:basedOn w:val="NODALUNOSAUKUMIChar"/>
    <w:link w:val="11LIMENIS"/>
    <w:rsid w:val="00700ECA"/>
    <w:rPr>
      <w:rFonts w:ascii="Times New Roman" w:eastAsia="Times New Roman" w:hAnsi="Times New Roman" w:cs="Times New Roman"/>
      <w:b/>
      <w:bCs/>
      <w:sz w:val="24"/>
      <w:szCs w:val="24"/>
      <w:shd w:val="clear" w:color="auto" w:fill="FFFFFF" w:themeFill="background1"/>
      <w:lang w:val="en-US" w:eastAsia="x-none"/>
    </w:rPr>
  </w:style>
  <w:style w:type="numbering" w:customStyle="1" w:styleId="NoList9">
    <w:name w:val="No List9"/>
    <w:next w:val="NoList"/>
    <w:uiPriority w:val="99"/>
    <w:semiHidden/>
    <w:unhideWhenUsed/>
    <w:rsid w:val="00695D6B"/>
  </w:style>
  <w:style w:type="table" w:customStyle="1" w:styleId="TableGrid18">
    <w:name w:val="Table Grid18"/>
    <w:basedOn w:val="TableNormal"/>
    <w:next w:val="TableGrid"/>
    <w:rsid w:val="00695D6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rsid w:val="00695D6B"/>
    <w:pPr>
      <w:spacing w:after="0" w:line="240" w:lineRule="auto"/>
    </w:pPr>
    <w:rPr>
      <w:rFonts w:ascii="Times New Roman" w:eastAsia="Times New Roman" w:hAnsi="Times New Roman"/>
      <w:sz w:val="20"/>
      <w:szCs w:val="20"/>
      <w:lang w:val="en-GB"/>
    </w:rPr>
  </w:style>
  <w:style w:type="character" w:customStyle="1" w:styleId="EndnoteTextChar">
    <w:name w:val="Endnote Text Char"/>
    <w:basedOn w:val="DefaultParagraphFont"/>
    <w:link w:val="EndnoteText"/>
    <w:uiPriority w:val="99"/>
    <w:rsid w:val="00695D6B"/>
    <w:rPr>
      <w:rFonts w:ascii="Times New Roman" w:eastAsia="Times New Roman" w:hAnsi="Times New Roman" w:cs="Times New Roman"/>
      <w:sz w:val="20"/>
      <w:szCs w:val="20"/>
      <w:lang w:val="en-GB"/>
    </w:rPr>
  </w:style>
  <w:style w:type="character" w:styleId="EndnoteReference">
    <w:name w:val="endnote reference"/>
    <w:uiPriority w:val="99"/>
    <w:rsid w:val="00695D6B"/>
    <w:rPr>
      <w:vertAlign w:val="superscript"/>
    </w:rPr>
  </w:style>
  <w:style w:type="character" w:customStyle="1" w:styleId="NoSpacingChar">
    <w:name w:val="No Spacing Char"/>
    <w:link w:val="NoSpacing"/>
    <w:uiPriority w:val="1"/>
    <w:locked/>
    <w:rsid w:val="002C59B4"/>
    <w:rPr>
      <w:rFonts w:ascii="Times New Roman" w:eastAsia="Times New Roman" w:hAnsi="Times New Roman" w:cs="Times New Roman"/>
      <w:sz w:val="24"/>
      <w:szCs w:val="24"/>
    </w:rPr>
  </w:style>
  <w:style w:type="numbering" w:customStyle="1" w:styleId="NoList10">
    <w:name w:val="No List10"/>
    <w:next w:val="NoList"/>
    <w:uiPriority w:val="99"/>
    <w:semiHidden/>
    <w:rsid w:val="00942D0E"/>
  </w:style>
  <w:style w:type="table" w:customStyle="1" w:styleId="TableGrid19">
    <w:name w:val="Table Grid19"/>
    <w:basedOn w:val="TableNormal"/>
    <w:next w:val="TableGrid"/>
    <w:uiPriority w:val="39"/>
    <w:rsid w:val="00942D0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Normal"/>
    <w:rsid w:val="0042788C"/>
    <w:pPr>
      <w:spacing w:after="0" w:line="240" w:lineRule="auto"/>
      <w:jc w:val="right"/>
    </w:pPr>
    <w:rPr>
      <w:rFonts w:ascii="Arial" w:eastAsia="Times New Roman" w:hAnsi="Arial" w:cs="Arial"/>
      <w:b/>
      <w:bCs/>
      <w:sz w:val="24"/>
      <w:szCs w:val="24"/>
      <w:lang w:eastAsia="lv-LV"/>
    </w:rPr>
  </w:style>
  <w:style w:type="numbering" w:customStyle="1" w:styleId="WWOutlineListStyle13">
    <w:name w:val="WW_OutlineListStyle_13"/>
    <w:basedOn w:val="NoList"/>
    <w:rsid w:val="00796376"/>
    <w:pPr>
      <w:numPr>
        <w:numId w:val="18"/>
      </w:numPr>
    </w:pPr>
  </w:style>
  <w:style w:type="paragraph" w:customStyle="1" w:styleId="Heading20">
    <w:name w:val="Heading #2"/>
    <w:basedOn w:val="Normal"/>
    <w:rsid w:val="00796376"/>
    <w:pPr>
      <w:shd w:val="clear" w:color="auto" w:fill="FFFFFF"/>
      <w:suppressAutoHyphens/>
      <w:autoSpaceDN w:val="0"/>
      <w:spacing w:after="0" w:line="307" w:lineRule="exact"/>
      <w:ind w:hanging="720"/>
      <w:textAlignment w:val="baseline"/>
      <w:outlineLvl w:val="1"/>
    </w:pPr>
    <w:rPr>
      <w:b/>
      <w:sz w:val="21"/>
    </w:rPr>
  </w:style>
  <w:style w:type="paragraph" w:customStyle="1" w:styleId="CSvirsraksts3">
    <w:name w:val="CS_virsraksts_3"/>
    <w:basedOn w:val="Heading3"/>
    <w:next w:val="CSteksts"/>
    <w:qFormat/>
    <w:rsid w:val="00796376"/>
    <w:pPr>
      <w:keepLines w:val="0"/>
      <w:suppressAutoHyphens/>
      <w:autoSpaceDN w:val="0"/>
      <w:spacing w:before="240" w:after="240" w:line="240" w:lineRule="auto"/>
      <w:ind w:left="3578" w:hanging="180"/>
      <w:jc w:val="both"/>
      <w:textAlignment w:val="baseline"/>
    </w:pPr>
    <w:rPr>
      <w:rFonts w:ascii="Tahoma" w:eastAsia="Arial Unicode MS" w:hAnsi="Tahoma" w:cs="Arial"/>
      <w:color w:val="999999"/>
      <w:sz w:val="24"/>
      <w:szCs w:val="26"/>
      <w:lang w:eastAsia="lv-LV"/>
    </w:rPr>
  </w:style>
  <w:style w:type="character" w:customStyle="1" w:styleId="BodyTextChar30">
    <w:name w:val="Body Text Char30"/>
    <w:rsid w:val="00796376"/>
    <w:rPr>
      <w:rFonts w:ascii="Times New Roman" w:eastAsia="Times New Roman" w:hAnsi="Times New Roman" w:cs="Times New Roman"/>
      <w:sz w:val="24"/>
      <w:szCs w:val="24"/>
    </w:rPr>
  </w:style>
  <w:style w:type="character" w:customStyle="1" w:styleId="BodyTextChar1">
    <w:name w:val="Body Text Char1"/>
    <w:aliases w:val="Body Text1 Char1,Pamatteksts1 Char1"/>
    <w:uiPriority w:val="99"/>
    <w:rsid w:val="00796376"/>
    <w:rPr>
      <w:rFonts w:ascii="Times New Roman" w:eastAsia="Times New Roman" w:hAnsi="Times New Roman" w:cs="Times New Roman"/>
      <w:sz w:val="24"/>
      <w:szCs w:val="24"/>
    </w:rPr>
  </w:style>
  <w:style w:type="paragraph" w:styleId="BodyTextIndent2">
    <w:name w:val="Body Text Indent 2"/>
    <w:basedOn w:val="Normal"/>
    <w:link w:val="BodyTextIndent2Char"/>
    <w:rsid w:val="00796376"/>
    <w:pPr>
      <w:suppressAutoHyphens/>
      <w:autoSpaceDN w:val="0"/>
      <w:spacing w:after="0" w:line="240" w:lineRule="auto"/>
      <w:ind w:firstLine="540"/>
      <w:jc w:val="both"/>
      <w:textAlignment w:val="baseline"/>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rsid w:val="00796376"/>
    <w:rPr>
      <w:rFonts w:ascii="Times New Roman" w:eastAsia="Times New Roman" w:hAnsi="Times New Roman" w:cs="Times New Roman"/>
      <w:sz w:val="24"/>
      <w:szCs w:val="24"/>
    </w:rPr>
  </w:style>
  <w:style w:type="character" w:customStyle="1" w:styleId="Heading10">
    <w:name w:val="Heading #1_"/>
    <w:rsid w:val="00796376"/>
    <w:rPr>
      <w:rFonts w:ascii="Calibri" w:hAnsi="Calibri"/>
      <w:b/>
      <w:sz w:val="27"/>
      <w:shd w:val="clear" w:color="auto" w:fill="FFFFFF"/>
    </w:rPr>
  </w:style>
  <w:style w:type="character" w:customStyle="1" w:styleId="Bodytext20">
    <w:name w:val="Body text (2)_"/>
    <w:rsid w:val="00796376"/>
    <w:rPr>
      <w:rFonts w:ascii="Calibri" w:hAnsi="Calibri"/>
      <w:b/>
      <w:sz w:val="21"/>
      <w:shd w:val="clear" w:color="auto" w:fill="FFFFFF"/>
    </w:rPr>
  </w:style>
  <w:style w:type="character" w:customStyle="1" w:styleId="Heading21">
    <w:name w:val="Heading #2_"/>
    <w:rsid w:val="00796376"/>
    <w:rPr>
      <w:rFonts w:ascii="Calibri" w:hAnsi="Calibri"/>
      <w:b/>
      <w:sz w:val="21"/>
      <w:shd w:val="clear" w:color="auto" w:fill="FFFFFF"/>
    </w:rPr>
  </w:style>
  <w:style w:type="character" w:customStyle="1" w:styleId="PamattekstsRakstz1">
    <w:name w:val="Pamatteksts Rakstz.1"/>
    <w:rsid w:val="00796376"/>
    <w:rPr>
      <w:rFonts w:ascii="Calibri" w:hAnsi="Calibri"/>
      <w:shd w:val="clear" w:color="auto" w:fill="FFFFFF"/>
    </w:rPr>
  </w:style>
  <w:style w:type="character" w:customStyle="1" w:styleId="Bodytext10">
    <w:name w:val="Body text + 10"/>
    <w:rsid w:val="00796376"/>
    <w:rPr>
      <w:rFonts w:ascii="Calibri" w:hAnsi="Calibri"/>
      <w:i/>
      <w:spacing w:val="0"/>
      <w:sz w:val="21"/>
    </w:rPr>
  </w:style>
  <w:style w:type="character" w:customStyle="1" w:styleId="Bodytext107">
    <w:name w:val="Body text + 107"/>
    <w:rsid w:val="00796376"/>
    <w:rPr>
      <w:rFonts w:ascii="Calibri" w:hAnsi="Calibri"/>
      <w:i/>
      <w:spacing w:val="0"/>
      <w:sz w:val="21"/>
      <w:u w:val="single"/>
    </w:rPr>
  </w:style>
  <w:style w:type="character" w:customStyle="1" w:styleId="Bodytext106">
    <w:name w:val="Body text + 106"/>
    <w:rsid w:val="00796376"/>
    <w:rPr>
      <w:rFonts w:ascii="Calibri" w:hAnsi="Calibri"/>
      <w:i/>
      <w:spacing w:val="0"/>
      <w:sz w:val="21"/>
    </w:rPr>
  </w:style>
  <w:style w:type="character" w:customStyle="1" w:styleId="Bodytext105">
    <w:name w:val="Body text + 105"/>
    <w:rsid w:val="00796376"/>
    <w:rPr>
      <w:rFonts w:ascii="Calibri" w:hAnsi="Calibri"/>
      <w:b/>
      <w:spacing w:val="0"/>
      <w:sz w:val="21"/>
    </w:rPr>
  </w:style>
  <w:style w:type="character" w:customStyle="1" w:styleId="Bodytext104">
    <w:name w:val="Body text + 104"/>
    <w:rsid w:val="00796376"/>
    <w:rPr>
      <w:rFonts w:ascii="Calibri" w:hAnsi="Calibri"/>
      <w:b/>
      <w:spacing w:val="0"/>
      <w:sz w:val="21"/>
    </w:rPr>
  </w:style>
  <w:style w:type="character" w:customStyle="1" w:styleId="Picturecaption">
    <w:name w:val="Picture caption_"/>
    <w:rsid w:val="00796376"/>
    <w:rPr>
      <w:rFonts w:ascii="Calibri" w:hAnsi="Calibri"/>
      <w:shd w:val="clear" w:color="auto" w:fill="FFFFFF"/>
    </w:rPr>
  </w:style>
  <w:style w:type="character" w:customStyle="1" w:styleId="Picturecaption10">
    <w:name w:val="Picture caption + 10"/>
    <w:rsid w:val="00796376"/>
    <w:rPr>
      <w:rFonts w:ascii="Calibri" w:hAnsi="Calibri"/>
      <w:b/>
      <w:spacing w:val="0"/>
      <w:sz w:val="21"/>
    </w:rPr>
  </w:style>
  <w:style w:type="character" w:customStyle="1" w:styleId="Bodytext103">
    <w:name w:val="Body text + 103"/>
    <w:rsid w:val="00796376"/>
    <w:rPr>
      <w:rFonts w:ascii="Calibri" w:hAnsi="Calibri"/>
      <w:b/>
      <w:spacing w:val="0"/>
      <w:sz w:val="21"/>
    </w:rPr>
  </w:style>
  <w:style w:type="character" w:customStyle="1" w:styleId="Bodytext102">
    <w:name w:val="Body text + 102"/>
    <w:rsid w:val="00796376"/>
    <w:rPr>
      <w:rFonts w:ascii="Calibri" w:hAnsi="Calibri"/>
      <w:b/>
      <w:spacing w:val="0"/>
      <w:sz w:val="21"/>
    </w:rPr>
  </w:style>
  <w:style w:type="character" w:customStyle="1" w:styleId="Heading210pt">
    <w:name w:val="Heading #2 + 10 pt"/>
    <w:rsid w:val="00796376"/>
    <w:rPr>
      <w:rFonts w:ascii="Calibri" w:hAnsi="Calibri"/>
      <w:spacing w:val="0"/>
      <w:sz w:val="20"/>
    </w:rPr>
  </w:style>
  <w:style w:type="character" w:customStyle="1" w:styleId="Bodytext210pt">
    <w:name w:val="Body text (2) + 10 pt"/>
    <w:rsid w:val="00796376"/>
    <w:rPr>
      <w:rFonts w:ascii="Calibri" w:hAnsi="Calibri"/>
      <w:spacing w:val="0"/>
      <w:sz w:val="20"/>
    </w:rPr>
  </w:style>
  <w:style w:type="character" w:customStyle="1" w:styleId="Bodytext101">
    <w:name w:val="Body text + 101"/>
    <w:rsid w:val="00796376"/>
    <w:rPr>
      <w:rFonts w:ascii="Calibri" w:hAnsi="Calibri"/>
      <w:b/>
      <w:spacing w:val="0"/>
      <w:sz w:val="21"/>
    </w:rPr>
  </w:style>
  <w:style w:type="character" w:customStyle="1" w:styleId="Heading210pt1">
    <w:name w:val="Heading #2 + 10 pt1"/>
    <w:rsid w:val="00796376"/>
    <w:rPr>
      <w:rFonts w:ascii="Calibri" w:hAnsi="Calibri"/>
      <w:spacing w:val="0"/>
      <w:sz w:val="20"/>
    </w:rPr>
  </w:style>
  <w:style w:type="character" w:customStyle="1" w:styleId="BodyTextChar27">
    <w:name w:val="Body Text Char27"/>
    <w:rsid w:val="00796376"/>
    <w:rPr>
      <w:rFonts w:cs="Arial Unicode MS"/>
      <w:color w:val="000000"/>
      <w:sz w:val="24"/>
      <w:szCs w:val="24"/>
    </w:rPr>
  </w:style>
  <w:style w:type="character" w:customStyle="1" w:styleId="BodyTextChar26">
    <w:name w:val="Body Text Char26"/>
    <w:rsid w:val="00796376"/>
    <w:rPr>
      <w:rFonts w:cs="Arial Unicode MS"/>
      <w:color w:val="000000"/>
      <w:sz w:val="24"/>
      <w:szCs w:val="24"/>
    </w:rPr>
  </w:style>
  <w:style w:type="character" w:customStyle="1" w:styleId="BodyTextChar25">
    <w:name w:val="Body Text Char25"/>
    <w:rsid w:val="00796376"/>
    <w:rPr>
      <w:rFonts w:cs="Arial Unicode MS"/>
      <w:color w:val="000000"/>
      <w:sz w:val="24"/>
      <w:szCs w:val="24"/>
    </w:rPr>
  </w:style>
  <w:style w:type="character" w:customStyle="1" w:styleId="BodyTextChar24">
    <w:name w:val="Body Text Char24"/>
    <w:rsid w:val="00796376"/>
    <w:rPr>
      <w:rFonts w:cs="Arial Unicode MS"/>
      <w:color w:val="000000"/>
      <w:sz w:val="24"/>
      <w:szCs w:val="24"/>
    </w:rPr>
  </w:style>
  <w:style w:type="character" w:customStyle="1" w:styleId="BodyTextChar23">
    <w:name w:val="Body Text Char23"/>
    <w:rsid w:val="00796376"/>
    <w:rPr>
      <w:rFonts w:cs="Arial Unicode MS"/>
      <w:color w:val="000000"/>
      <w:sz w:val="24"/>
      <w:szCs w:val="24"/>
    </w:rPr>
  </w:style>
  <w:style w:type="character" w:customStyle="1" w:styleId="BodyTextChar22">
    <w:name w:val="Body Text Char22"/>
    <w:rsid w:val="00796376"/>
    <w:rPr>
      <w:rFonts w:cs="Arial Unicode MS"/>
      <w:color w:val="000000"/>
      <w:sz w:val="24"/>
      <w:szCs w:val="24"/>
    </w:rPr>
  </w:style>
  <w:style w:type="character" w:customStyle="1" w:styleId="BodyTextChar21">
    <w:name w:val="Body Text Char21"/>
    <w:rsid w:val="00796376"/>
    <w:rPr>
      <w:rFonts w:cs="Arial Unicode MS"/>
      <w:color w:val="000000"/>
      <w:sz w:val="24"/>
      <w:szCs w:val="24"/>
    </w:rPr>
  </w:style>
  <w:style w:type="character" w:customStyle="1" w:styleId="BodyTextChar20">
    <w:name w:val="Body Text Char20"/>
    <w:rsid w:val="00796376"/>
    <w:rPr>
      <w:rFonts w:cs="Arial Unicode MS"/>
      <w:color w:val="000000"/>
      <w:sz w:val="24"/>
      <w:szCs w:val="24"/>
    </w:rPr>
  </w:style>
  <w:style w:type="character" w:customStyle="1" w:styleId="BodyTextChar19">
    <w:name w:val="Body Text Char19"/>
    <w:rsid w:val="00796376"/>
    <w:rPr>
      <w:rFonts w:cs="Arial Unicode MS"/>
      <w:color w:val="000000"/>
      <w:sz w:val="24"/>
      <w:szCs w:val="24"/>
    </w:rPr>
  </w:style>
  <w:style w:type="character" w:customStyle="1" w:styleId="BodyTextChar18">
    <w:name w:val="Body Text Char18"/>
    <w:rsid w:val="00796376"/>
    <w:rPr>
      <w:rFonts w:cs="Arial Unicode MS"/>
      <w:color w:val="000000"/>
      <w:sz w:val="24"/>
      <w:szCs w:val="24"/>
    </w:rPr>
  </w:style>
  <w:style w:type="character" w:customStyle="1" w:styleId="BodyTextChar17">
    <w:name w:val="Body Text Char17"/>
    <w:rsid w:val="00796376"/>
    <w:rPr>
      <w:rFonts w:cs="Arial Unicode MS"/>
      <w:color w:val="000000"/>
      <w:sz w:val="24"/>
      <w:szCs w:val="24"/>
    </w:rPr>
  </w:style>
  <w:style w:type="character" w:customStyle="1" w:styleId="BodyTextChar16">
    <w:name w:val="Body Text Char16"/>
    <w:rsid w:val="00796376"/>
    <w:rPr>
      <w:rFonts w:cs="Arial Unicode MS"/>
      <w:color w:val="000000"/>
      <w:sz w:val="24"/>
      <w:szCs w:val="24"/>
    </w:rPr>
  </w:style>
  <w:style w:type="character" w:customStyle="1" w:styleId="BodyTextChar15">
    <w:name w:val="Body Text Char15"/>
    <w:rsid w:val="00796376"/>
    <w:rPr>
      <w:rFonts w:cs="Arial Unicode MS"/>
      <w:color w:val="000000"/>
      <w:sz w:val="24"/>
      <w:szCs w:val="24"/>
    </w:rPr>
  </w:style>
  <w:style w:type="character" w:customStyle="1" w:styleId="BodyTextChar14">
    <w:name w:val="Body Text Char14"/>
    <w:rsid w:val="00796376"/>
    <w:rPr>
      <w:rFonts w:cs="Arial Unicode MS"/>
      <w:color w:val="000000"/>
      <w:sz w:val="24"/>
      <w:szCs w:val="24"/>
    </w:rPr>
  </w:style>
  <w:style w:type="character" w:customStyle="1" w:styleId="BodyTextChar13">
    <w:name w:val="Body Text Char13"/>
    <w:rsid w:val="00796376"/>
    <w:rPr>
      <w:rFonts w:cs="Arial Unicode MS"/>
      <w:color w:val="000000"/>
      <w:sz w:val="24"/>
      <w:szCs w:val="24"/>
    </w:rPr>
  </w:style>
  <w:style w:type="character" w:customStyle="1" w:styleId="BodyTextChar12">
    <w:name w:val="Body Text Char12"/>
    <w:rsid w:val="00796376"/>
    <w:rPr>
      <w:rFonts w:cs="Arial Unicode MS"/>
      <w:color w:val="000000"/>
      <w:sz w:val="24"/>
      <w:szCs w:val="24"/>
    </w:rPr>
  </w:style>
  <w:style w:type="character" w:customStyle="1" w:styleId="BodyTextChar11">
    <w:name w:val="Body Text Char11"/>
    <w:rsid w:val="00796376"/>
    <w:rPr>
      <w:rFonts w:cs="Arial Unicode MS"/>
      <w:color w:val="000000"/>
      <w:sz w:val="24"/>
      <w:szCs w:val="24"/>
    </w:rPr>
  </w:style>
  <w:style w:type="character" w:customStyle="1" w:styleId="BodyTextChar10">
    <w:name w:val="Body Text Char10"/>
    <w:rsid w:val="00796376"/>
    <w:rPr>
      <w:rFonts w:cs="Arial Unicode MS"/>
      <w:color w:val="000000"/>
      <w:sz w:val="24"/>
      <w:szCs w:val="24"/>
    </w:rPr>
  </w:style>
  <w:style w:type="character" w:customStyle="1" w:styleId="BodyTextChar9">
    <w:name w:val="Body Text Char9"/>
    <w:rsid w:val="00796376"/>
    <w:rPr>
      <w:rFonts w:cs="Arial Unicode MS"/>
      <w:color w:val="000000"/>
      <w:sz w:val="24"/>
      <w:szCs w:val="24"/>
    </w:rPr>
  </w:style>
  <w:style w:type="character" w:customStyle="1" w:styleId="BodyTextChar8">
    <w:name w:val="Body Text Char8"/>
    <w:rsid w:val="00796376"/>
    <w:rPr>
      <w:color w:val="000000"/>
    </w:rPr>
  </w:style>
  <w:style w:type="character" w:customStyle="1" w:styleId="BodyTextChar7">
    <w:name w:val="Body Text Char7"/>
    <w:rsid w:val="00796376"/>
    <w:rPr>
      <w:color w:val="000000"/>
    </w:rPr>
  </w:style>
  <w:style w:type="character" w:customStyle="1" w:styleId="BodyTextChar6">
    <w:name w:val="Body Text Char6"/>
    <w:rsid w:val="00796376"/>
    <w:rPr>
      <w:color w:val="000000"/>
    </w:rPr>
  </w:style>
  <w:style w:type="character" w:customStyle="1" w:styleId="BodyTextChar5">
    <w:name w:val="Body Text Char5"/>
    <w:rsid w:val="00796376"/>
    <w:rPr>
      <w:color w:val="000000"/>
    </w:rPr>
  </w:style>
  <w:style w:type="character" w:customStyle="1" w:styleId="BodyTextChar4">
    <w:name w:val="Body Text Char4"/>
    <w:rsid w:val="00796376"/>
    <w:rPr>
      <w:color w:val="000000"/>
    </w:rPr>
  </w:style>
  <w:style w:type="character" w:customStyle="1" w:styleId="BodyTextChar3">
    <w:name w:val="Body Text Char3"/>
    <w:rsid w:val="00796376"/>
    <w:rPr>
      <w:color w:val="000000"/>
    </w:rPr>
  </w:style>
  <w:style w:type="character" w:customStyle="1" w:styleId="BodyTextChar2">
    <w:name w:val="Body Text Char2"/>
    <w:rsid w:val="00796376"/>
    <w:rPr>
      <w:color w:val="000000"/>
    </w:rPr>
  </w:style>
  <w:style w:type="paragraph" w:customStyle="1" w:styleId="Heading11">
    <w:name w:val="Heading #1"/>
    <w:basedOn w:val="Normal"/>
    <w:rsid w:val="00796376"/>
    <w:pPr>
      <w:shd w:val="clear" w:color="auto" w:fill="FFFFFF"/>
      <w:suppressAutoHyphens/>
      <w:autoSpaceDN w:val="0"/>
      <w:spacing w:after="0" w:line="595" w:lineRule="exact"/>
      <w:jc w:val="center"/>
      <w:textAlignment w:val="baseline"/>
      <w:outlineLvl w:val="0"/>
    </w:pPr>
    <w:rPr>
      <w:b/>
      <w:sz w:val="27"/>
    </w:rPr>
  </w:style>
  <w:style w:type="paragraph" w:customStyle="1" w:styleId="Bodytext21">
    <w:name w:val="Body text (2)"/>
    <w:basedOn w:val="Normal"/>
    <w:rsid w:val="00796376"/>
    <w:pPr>
      <w:shd w:val="clear" w:color="auto" w:fill="FFFFFF"/>
      <w:suppressAutoHyphens/>
      <w:autoSpaceDN w:val="0"/>
      <w:spacing w:after="300" w:line="240" w:lineRule="atLeast"/>
      <w:textAlignment w:val="baseline"/>
    </w:pPr>
    <w:rPr>
      <w:b/>
      <w:sz w:val="21"/>
    </w:rPr>
  </w:style>
  <w:style w:type="paragraph" w:customStyle="1" w:styleId="Picturecaption0">
    <w:name w:val="Picture caption"/>
    <w:basedOn w:val="Normal"/>
    <w:rsid w:val="00796376"/>
    <w:pPr>
      <w:shd w:val="clear" w:color="auto" w:fill="FFFFFF"/>
      <w:suppressAutoHyphens/>
      <w:autoSpaceDN w:val="0"/>
      <w:spacing w:after="0" w:line="312" w:lineRule="exact"/>
      <w:ind w:firstLine="720"/>
      <w:jc w:val="both"/>
      <w:textAlignment w:val="baseline"/>
    </w:pPr>
  </w:style>
  <w:style w:type="paragraph" w:customStyle="1" w:styleId="CSsaraksts1">
    <w:name w:val="CS_saraksts_1"/>
    <w:basedOn w:val="ListBullet2"/>
    <w:rsid w:val="00796376"/>
    <w:pPr>
      <w:tabs>
        <w:tab w:val="clear" w:pos="1997"/>
      </w:tabs>
      <w:suppressAutoHyphens/>
      <w:autoSpaceDN w:val="0"/>
      <w:spacing w:line="360" w:lineRule="auto"/>
      <w:ind w:left="480" w:hanging="480"/>
      <w:contextualSpacing w:val="0"/>
      <w:jc w:val="both"/>
      <w:textAlignment w:val="baseline"/>
    </w:pPr>
    <w:rPr>
      <w:rFonts w:ascii="Tahoma" w:hAnsi="Tahoma" w:cs="Times New Roman"/>
      <w:color w:val="auto"/>
      <w:sz w:val="20"/>
    </w:rPr>
  </w:style>
  <w:style w:type="paragraph" w:customStyle="1" w:styleId="CSsaraksts3">
    <w:name w:val="CS_saraksts_3"/>
    <w:basedOn w:val="ListBullet4"/>
    <w:rsid w:val="00796376"/>
    <w:pPr>
      <w:numPr>
        <w:numId w:val="39"/>
      </w:numPr>
      <w:tabs>
        <w:tab w:val="left" w:pos="-11878"/>
        <w:tab w:val="num" w:pos="360"/>
      </w:tabs>
      <w:suppressAutoHyphens/>
      <w:autoSpaceDN w:val="0"/>
      <w:spacing w:line="360" w:lineRule="auto"/>
      <w:contextualSpacing w:val="0"/>
      <w:textAlignment w:val="baseline"/>
    </w:pPr>
    <w:rPr>
      <w:rFonts w:ascii="Humnst777 TL" w:hAnsi="Humnst777 TL" w:cs="Times New Roman"/>
      <w:color w:val="auto"/>
      <w:sz w:val="20"/>
    </w:rPr>
  </w:style>
  <w:style w:type="paragraph" w:customStyle="1" w:styleId="CSteksts">
    <w:name w:val="CS_teksts"/>
    <w:basedOn w:val="Normal"/>
    <w:rsid w:val="00796376"/>
    <w:pPr>
      <w:suppressAutoHyphens/>
      <w:autoSpaceDN w:val="0"/>
      <w:spacing w:before="120" w:after="120" w:line="360" w:lineRule="auto"/>
      <w:jc w:val="both"/>
      <w:textAlignment w:val="baseline"/>
    </w:pPr>
    <w:rPr>
      <w:rFonts w:ascii="Tahoma" w:eastAsia="Arial Unicode MS" w:hAnsi="Tahoma"/>
      <w:sz w:val="20"/>
      <w:szCs w:val="24"/>
      <w:lang w:eastAsia="lv-LV"/>
    </w:rPr>
  </w:style>
  <w:style w:type="paragraph" w:customStyle="1" w:styleId="CSvirsraksts2">
    <w:name w:val="CS_virsraksts_2"/>
    <w:basedOn w:val="Heading2"/>
    <w:next w:val="CSteksts"/>
    <w:rsid w:val="00796376"/>
    <w:pPr>
      <w:suppressAutoHyphens/>
      <w:autoSpaceDN w:val="0"/>
      <w:spacing w:after="240"/>
      <w:ind w:left="480" w:hanging="480"/>
      <w:jc w:val="both"/>
      <w:textAlignment w:val="baseline"/>
    </w:pPr>
    <w:rPr>
      <w:rFonts w:ascii="Tahoma" w:eastAsia="Arial Unicode MS" w:hAnsi="Tahoma"/>
      <w:color w:val="808080"/>
      <w:sz w:val="26"/>
      <w:lang w:eastAsia="lv-LV"/>
    </w:rPr>
  </w:style>
  <w:style w:type="paragraph" w:customStyle="1" w:styleId="CSvirsraksts1">
    <w:name w:val="CS_virsraksts_1"/>
    <w:basedOn w:val="Heading1"/>
    <w:next w:val="CSteksts"/>
    <w:qFormat/>
    <w:rsid w:val="00796376"/>
    <w:pPr>
      <w:pageBreakBefore/>
      <w:numPr>
        <w:numId w:val="38"/>
      </w:numPr>
      <w:shd w:val="clear" w:color="auto" w:fill="A0A0A0"/>
      <w:suppressAutoHyphens/>
      <w:autoSpaceDN w:val="0"/>
      <w:spacing w:before="480" w:after="120" w:line="276" w:lineRule="auto"/>
      <w:jc w:val="left"/>
      <w:textAlignment w:val="baseline"/>
    </w:pPr>
    <w:rPr>
      <w:rFonts w:ascii="Tahoma" w:eastAsia="Arial Unicode MS" w:hAnsi="Tahoma"/>
      <w:caps/>
      <w:color w:val="FFFFFF"/>
      <w:kern w:val="3"/>
      <w:lang w:val="lv-LV"/>
    </w:rPr>
  </w:style>
  <w:style w:type="paragraph" w:customStyle="1" w:styleId="xl63">
    <w:name w:val="xl63"/>
    <w:basedOn w:val="Normal"/>
    <w:rsid w:val="00796376"/>
    <w:pP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90">
    <w:name w:val="xl90"/>
    <w:basedOn w:val="Normal"/>
    <w:rsid w:val="00796376"/>
    <w:pP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91">
    <w:name w:val="xl91"/>
    <w:basedOn w:val="Normal"/>
    <w:rsid w:val="00796376"/>
    <w:pP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92">
    <w:name w:val="xl92"/>
    <w:basedOn w:val="Normal"/>
    <w:rsid w:val="00796376"/>
    <w:pP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3">
    <w:name w:val="xl93"/>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4">
    <w:name w:val="xl94"/>
    <w:basedOn w:val="Normal"/>
    <w:rsid w:val="00796376"/>
    <w:pP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5">
    <w:name w:val="xl95"/>
    <w:basedOn w:val="Normal"/>
    <w:rsid w:val="00796376"/>
    <w:pPr>
      <w:pBdr>
        <w:top w:val="single" w:sz="8" w:space="0" w:color="000000"/>
        <w:left w:val="single" w:sz="8" w:space="0" w:color="000000"/>
        <w:bottom w:val="single" w:sz="8" w:space="0" w:color="000000"/>
        <w:right w:val="single" w:sz="8" w:space="0" w:color="000000"/>
      </w:pBdr>
      <w:shd w:val="clear" w:color="auto" w:fill="FFFFCC"/>
      <w:suppressAutoHyphens/>
      <w:autoSpaceDN w:val="0"/>
      <w:spacing w:before="100" w:after="100" w:line="240" w:lineRule="auto"/>
      <w:jc w:val="center"/>
      <w:textAlignment w:val="baseline"/>
    </w:pPr>
    <w:rPr>
      <w:rFonts w:ascii="Times New Roman" w:eastAsia="Arial Unicode MS" w:hAnsi="Times New Roman"/>
      <w:b/>
      <w:bCs/>
      <w:sz w:val="20"/>
      <w:szCs w:val="20"/>
      <w:lang w:eastAsia="lv-LV"/>
    </w:rPr>
  </w:style>
  <w:style w:type="paragraph" w:customStyle="1" w:styleId="xl96">
    <w:name w:val="xl96"/>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97">
    <w:name w:val="xl97"/>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8">
    <w:name w:val="xl98"/>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9">
    <w:name w:val="xl99"/>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100">
    <w:name w:val="xl100"/>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101">
    <w:name w:val="xl101"/>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102">
    <w:name w:val="xl102"/>
    <w:basedOn w:val="Normal"/>
    <w:rsid w:val="00796376"/>
    <w:pPr>
      <w:shd w:val="clear" w:color="auto" w:fill="FFFFCC"/>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103">
    <w:name w:val="xl103"/>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4">
    <w:name w:val="xl104"/>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5">
    <w:name w:val="xl105"/>
    <w:basedOn w:val="Normal"/>
    <w:rsid w:val="00796376"/>
    <w:pP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6">
    <w:name w:val="xl106"/>
    <w:basedOn w:val="Normal"/>
    <w:rsid w:val="00796376"/>
    <w:pP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7">
    <w:name w:val="xl107"/>
    <w:basedOn w:val="Normal"/>
    <w:rsid w:val="00796376"/>
    <w:pP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8">
    <w:name w:val="xl108"/>
    <w:basedOn w:val="Normal"/>
    <w:rsid w:val="00796376"/>
    <w:pP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character" w:customStyle="1" w:styleId="BodyTextChar29">
    <w:name w:val="Body Text Char29"/>
    <w:rsid w:val="00796376"/>
    <w:rPr>
      <w:rFonts w:cs="Arial Unicode MS"/>
      <w:color w:val="000000"/>
      <w:sz w:val="24"/>
      <w:szCs w:val="24"/>
    </w:rPr>
  </w:style>
  <w:style w:type="character" w:customStyle="1" w:styleId="BodyTextChar28">
    <w:name w:val="Body Text Char28"/>
    <w:rsid w:val="00796376"/>
    <w:rPr>
      <w:rFonts w:cs="Arial Unicode MS"/>
      <w:color w:val="000000"/>
      <w:sz w:val="24"/>
      <w:szCs w:val="24"/>
    </w:rPr>
  </w:style>
  <w:style w:type="character" w:customStyle="1" w:styleId="RakstzRakstz101">
    <w:name w:val="Rakstz. Rakstz.101"/>
    <w:rsid w:val="00796376"/>
    <w:rPr>
      <w:sz w:val="24"/>
      <w:szCs w:val="24"/>
      <w:lang w:val="en-GB" w:eastAsia="en-US" w:bidi="ar-SA"/>
    </w:rPr>
  </w:style>
  <w:style w:type="character" w:customStyle="1" w:styleId="RakstzRakstz41">
    <w:name w:val="Rakstz. Rakstz.41"/>
    <w:rsid w:val="00796376"/>
    <w:rPr>
      <w:sz w:val="24"/>
      <w:szCs w:val="24"/>
      <w:lang w:val="en-GB" w:eastAsia="en-US" w:bidi="ar-SA"/>
    </w:rPr>
  </w:style>
  <w:style w:type="paragraph" w:styleId="List">
    <w:name w:val="List"/>
    <w:basedOn w:val="Normal"/>
    <w:rsid w:val="00796376"/>
    <w:pPr>
      <w:suppressAutoHyphens/>
      <w:autoSpaceDN w:val="0"/>
      <w:spacing w:after="0" w:line="240" w:lineRule="auto"/>
      <w:ind w:left="283" w:hanging="283"/>
      <w:textAlignment w:val="baseline"/>
    </w:pPr>
    <w:rPr>
      <w:rFonts w:ascii="Times New Roman" w:eastAsia="Times New Roman" w:hAnsi="Times New Roman"/>
      <w:sz w:val="24"/>
      <w:szCs w:val="24"/>
    </w:rPr>
  </w:style>
  <w:style w:type="paragraph" w:customStyle="1" w:styleId="InsideAddress">
    <w:name w:val="Inside Address"/>
    <w:basedOn w:val="Normal"/>
    <w:rsid w:val="00796376"/>
    <w:pPr>
      <w:suppressAutoHyphens/>
      <w:autoSpaceDN w:val="0"/>
      <w:spacing w:after="0" w:line="240" w:lineRule="auto"/>
      <w:textAlignment w:val="baseline"/>
    </w:pPr>
    <w:rPr>
      <w:rFonts w:ascii="Times New Roman" w:eastAsia="Times New Roman" w:hAnsi="Times New Roman"/>
      <w:sz w:val="24"/>
      <w:szCs w:val="24"/>
    </w:rPr>
  </w:style>
  <w:style w:type="paragraph" w:styleId="BodyTextFirstIndent">
    <w:name w:val="Body Text First Indent"/>
    <w:basedOn w:val="BodyText"/>
    <w:link w:val="BodyTextFirstIndentChar"/>
    <w:rsid w:val="00796376"/>
    <w:pPr>
      <w:suppressAutoHyphens/>
      <w:autoSpaceDN w:val="0"/>
      <w:ind w:firstLine="360"/>
      <w:jc w:val="left"/>
      <w:textAlignment w:val="baseline"/>
    </w:pPr>
    <w:rPr>
      <w:lang w:val="lv-LV"/>
    </w:rPr>
  </w:style>
  <w:style w:type="character" w:customStyle="1" w:styleId="BodyTextFirstIndentChar">
    <w:name w:val="Body Text First Indent Char"/>
    <w:basedOn w:val="BodyTextChar"/>
    <w:link w:val="BodyTextFirstIndent"/>
    <w:rsid w:val="00796376"/>
    <w:rPr>
      <w:rFonts w:ascii="Times New Roman" w:eastAsia="Times New Roman" w:hAnsi="Times New Roman" w:cs="Times New Roman"/>
      <w:sz w:val="24"/>
      <w:szCs w:val="24"/>
      <w:lang w:val="x-none"/>
    </w:rPr>
  </w:style>
  <w:style w:type="paragraph" w:styleId="BodyTextFirstIndent2">
    <w:name w:val="Body Text First Indent 2"/>
    <w:basedOn w:val="BodyTextIndent"/>
    <w:link w:val="BodyTextFirstIndent2Char"/>
    <w:rsid w:val="00796376"/>
    <w:pPr>
      <w:suppressAutoHyphens/>
      <w:autoSpaceDN w:val="0"/>
      <w:spacing w:after="0" w:line="240" w:lineRule="auto"/>
      <w:ind w:left="360" w:firstLine="360"/>
      <w:textAlignment w:val="baseline"/>
    </w:pPr>
    <w:rPr>
      <w:rFonts w:ascii="Times New Roman" w:eastAsia="Times New Roman" w:hAnsi="Times New Roman"/>
      <w:sz w:val="24"/>
      <w:szCs w:val="24"/>
    </w:rPr>
  </w:style>
  <w:style w:type="character" w:customStyle="1" w:styleId="BodyTextFirstIndent2Char">
    <w:name w:val="Body Text First Indent 2 Char"/>
    <w:basedOn w:val="BodyTextIndentChar"/>
    <w:link w:val="BodyTextFirstIndent2"/>
    <w:rsid w:val="00796376"/>
    <w:rPr>
      <w:rFonts w:ascii="Times New Roman" w:eastAsia="Times New Roman" w:hAnsi="Times New Roman" w:cs="Times New Roman"/>
      <w:sz w:val="24"/>
      <w:szCs w:val="24"/>
    </w:rPr>
  </w:style>
  <w:style w:type="character" w:customStyle="1" w:styleId="c16">
    <w:name w:val="c16"/>
    <w:rsid w:val="00796376"/>
  </w:style>
  <w:style w:type="character" w:customStyle="1" w:styleId="c26">
    <w:name w:val="c26"/>
    <w:rsid w:val="00796376"/>
  </w:style>
  <w:style w:type="paragraph" w:styleId="NormalWeb">
    <w:name w:val="Normal (Web)"/>
    <w:basedOn w:val="Normal"/>
    <w:qFormat/>
    <w:rsid w:val="00796376"/>
    <w:pPr>
      <w:suppressAutoHyphens/>
      <w:autoSpaceDN w:val="0"/>
      <w:spacing w:before="100" w:after="100" w:line="240" w:lineRule="auto"/>
      <w:textAlignment w:val="baseline"/>
    </w:pPr>
    <w:rPr>
      <w:rFonts w:ascii="Times New Roman" w:eastAsia="Times New Roman" w:hAnsi="Times New Roman"/>
      <w:sz w:val="24"/>
      <w:szCs w:val="24"/>
      <w:lang w:eastAsia="lv-LV"/>
    </w:rPr>
  </w:style>
  <w:style w:type="paragraph" w:customStyle="1" w:styleId="Text1">
    <w:name w:val="Text 1"/>
    <w:basedOn w:val="Normal"/>
    <w:rsid w:val="00796376"/>
    <w:pPr>
      <w:suppressAutoHyphens/>
      <w:autoSpaceDN w:val="0"/>
      <w:spacing w:before="240" w:after="0" w:line="240" w:lineRule="exact"/>
      <w:ind w:left="567"/>
      <w:jc w:val="both"/>
      <w:textAlignment w:val="baseline"/>
    </w:pPr>
    <w:rPr>
      <w:rFonts w:ascii="Cambria" w:eastAsia="Cambria" w:hAnsi="Cambria" w:cs="Cambria"/>
      <w:sz w:val="24"/>
      <w:szCs w:val="20"/>
      <w:lang w:val="en-GB"/>
    </w:rPr>
  </w:style>
  <w:style w:type="character" w:customStyle="1" w:styleId="ApakpunktsChar">
    <w:name w:val="Apakšpunkts Char"/>
    <w:rsid w:val="00796376"/>
    <w:rPr>
      <w:rFonts w:ascii="Arial" w:eastAsia="Times New Roman" w:hAnsi="Arial" w:cs="Times New Roman"/>
      <w:b/>
      <w:sz w:val="20"/>
      <w:szCs w:val="24"/>
      <w:lang w:eastAsia="lv-LV"/>
    </w:rPr>
  </w:style>
  <w:style w:type="character" w:customStyle="1" w:styleId="FollowedHyperlink1">
    <w:name w:val="FollowedHyperlink1"/>
    <w:rsid w:val="00796376"/>
    <w:rPr>
      <w:color w:val="800080"/>
      <w:u w:val="single"/>
    </w:rPr>
  </w:style>
  <w:style w:type="character" w:customStyle="1" w:styleId="None">
    <w:name w:val="None"/>
    <w:rsid w:val="00796376"/>
  </w:style>
  <w:style w:type="character" w:customStyle="1" w:styleId="Hyperlink2">
    <w:name w:val="Hyperlink.2"/>
    <w:basedOn w:val="None"/>
    <w:rsid w:val="00796376"/>
  </w:style>
  <w:style w:type="character" w:customStyle="1" w:styleId="Hyperlink0">
    <w:name w:val="Hyperlink.0"/>
    <w:basedOn w:val="DefaultParagraphFont"/>
    <w:rsid w:val="00796376"/>
    <w:rPr>
      <w:color w:val="0070C0"/>
      <w:u w:val="single" w:color="0070C0"/>
      <w14:textOutline w14:w="0" w14:cap="rnd" w14:cmpd="sng" w14:algn="ctr">
        <w14:noFill/>
        <w14:prstDash w14:val="solid"/>
        <w14:bevel/>
      </w14:textOutline>
    </w:rPr>
  </w:style>
  <w:style w:type="character" w:customStyle="1" w:styleId="Hyperlink1">
    <w:name w:val="Hyperlink.1"/>
    <w:basedOn w:val="DefaultParagraphFont"/>
    <w:rsid w:val="00796376"/>
    <w:rPr>
      <w:rFonts w:ascii="Times New Roman" w:eastAsia="Times New Roman" w:hAnsi="Times New Roman" w:cs="Times New Roman"/>
      <w:color w:val="0000FF"/>
      <w:u w:val="single" w:color="0000FF"/>
      <w14:textOutline w14:w="0" w14:cap="rnd" w14:cmpd="sng" w14:algn="ctr">
        <w14:noFill/>
        <w14:prstDash w14:val="solid"/>
        <w14:bevel/>
      </w14:textOutline>
    </w:rPr>
  </w:style>
  <w:style w:type="numbering" w:customStyle="1" w:styleId="WWOutlineListStyle12">
    <w:name w:val="WW_OutlineListStyle_12"/>
    <w:basedOn w:val="NoList"/>
    <w:rsid w:val="00796376"/>
    <w:pPr>
      <w:numPr>
        <w:numId w:val="19"/>
      </w:numPr>
    </w:pPr>
  </w:style>
  <w:style w:type="numbering" w:customStyle="1" w:styleId="WWOutlineListStyle11">
    <w:name w:val="WW_OutlineListStyle_11"/>
    <w:basedOn w:val="NoList"/>
    <w:rsid w:val="00796376"/>
    <w:pPr>
      <w:numPr>
        <w:numId w:val="20"/>
      </w:numPr>
    </w:pPr>
  </w:style>
  <w:style w:type="numbering" w:customStyle="1" w:styleId="WWOutlineListStyle10">
    <w:name w:val="WW_OutlineListStyle_10"/>
    <w:basedOn w:val="NoList"/>
    <w:rsid w:val="00796376"/>
    <w:pPr>
      <w:numPr>
        <w:numId w:val="21"/>
      </w:numPr>
    </w:pPr>
  </w:style>
  <w:style w:type="numbering" w:customStyle="1" w:styleId="WWOutlineListStyle9">
    <w:name w:val="WW_OutlineListStyle_9"/>
    <w:basedOn w:val="NoList"/>
    <w:rsid w:val="00796376"/>
    <w:pPr>
      <w:numPr>
        <w:numId w:val="22"/>
      </w:numPr>
    </w:pPr>
  </w:style>
  <w:style w:type="numbering" w:customStyle="1" w:styleId="WWOutlineListStyle8">
    <w:name w:val="WW_OutlineListStyle_8"/>
    <w:basedOn w:val="NoList"/>
    <w:rsid w:val="00796376"/>
    <w:pPr>
      <w:numPr>
        <w:numId w:val="23"/>
      </w:numPr>
    </w:pPr>
  </w:style>
  <w:style w:type="numbering" w:customStyle="1" w:styleId="WWOutlineListStyle7">
    <w:name w:val="WW_OutlineListStyle_7"/>
    <w:basedOn w:val="NoList"/>
    <w:rsid w:val="00796376"/>
    <w:pPr>
      <w:numPr>
        <w:numId w:val="24"/>
      </w:numPr>
    </w:pPr>
  </w:style>
  <w:style w:type="numbering" w:customStyle="1" w:styleId="WWOutlineListStyle6">
    <w:name w:val="WW_OutlineListStyle_6"/>
    <w:basedOn w:val="NoList"/>
    <w:rsid w:val="00796376"/>
    <w:pPr>
      <w:numPr>
        <w:numId w:val="25"/>
      </w:numPr>
    </w:pPr>
  </w:style>
  <w:style w:type="numbering" w:customStyle="1" w:styleId="WWOutlineListStyle5">
    <w:name w:val="WW_OutlineListStyle_5"/>
    <w:basedOn w:val="NoList"/>
    <w:rsid w:val="00796376"/>
    <w:pPr>
      <w:numPr>
        <w:numId w:val="26"/>
      </w:numPr>
    </w:pPr>
  </w:style>
  <w:style w:type="numbering" w:customStyle="1" w:styleId="WWOutlineListStyle4">
    <w:name w:val="WW_OutlineListStyle_4"/>
    <w:basedOn w:val="NoList"/>
    <w:rsid w:val="00796376"/>
    <w:pPr>
      <w:numPr>
        <w:numId w:val="27"/>
      </w:numPr>
    </w:pPr>
  </w:style>
  <w:style w:type="numbering" w:customStyle="1" w:styleId="WWOutlineListStyle3">
    <w:name w:val="WW_OutlineListStyle_3"/>
    <w:basedOn w:val="NoList"/>
    <w:rsid w:val="00796376"/>
    <w:pPr>
      <w:numPr>
        <w:numId w:val="28"/>
      </w:numPr>
    </w:pPr>
  </w:style>
  <w:style w:type="numbering" w:customStyle="1" w:styleId="WWOutlineListStyle2">
    <w:name w:val="WW_OutlineListStyle_2"/>
    <w:basedOn w:val="NoList"/>
    <w:rsid w:val="00796376"/>
    <w:pPr>
      <w:numPr>
        <w:numId w:val="29"/>
      </w:numPr>
    </w:pPr>
  </w:style>
  <w:style w:type="numbering" w:customStyle="1" w:styleId="WWOutlineListStyle1">
    <w:name w:val="WW_OutlineListStyle_1"/>
    <w:basedOn w:val="NoList"/>
    <w:rsid w:val="00796376"/>
    <w:pPr>
      <w:numPr>
        <w:numId w:val="30"/>
      </w:numPr>
    </w:pPr>
  </w:style>
  <w:style w:type="numbering" w:customStyle="1" w:styleId="WWOutlineListStyle">
    <w:name w:val="WW_OutlineListStyle"/>
    <w:basedOn w:val="NoList"/>
    <w:rsid w:val="00796376"/>
    <w:pPr>
      <w:numPr>
        <w:numId w:val="31"/>
      </w:numPr>
    </w:pPr>
  </w:style>
  <w:style w:type="numbering" w:customStyle="1" w:styleId="Style4">
    <w:name w:val="Style4"/>
    <w:basedOn w:val="NoList"/>
    <w:rsid w:val="00796376"/>
    <w:pPr>
      <w:numPr>
        <w:numId w:val="32"/>
      </w:numPr>
    </w:pPr>
  </w:style>
  <w:style w:type="numbering" w:customStyle="1" w:styleId="A1111111">
    <w:name w:val="A.1 / 1.1 / 1.1.11"/>
    <w:basedOn w:val="NoList"/>
    <w:rsid w:val="00796376"/>
    <w:pPr>
      <w:numPr>
        <w:numId w:val="33"/>
      </w:numPr>
    </w:pPr>
  </w:style>
  <w:style w:type="numbering" w:customStyle="1" w:styleId="ImportedStyle3">
    <w:name w:val="Imported Style 3"/>
    <w:basedOn w:val="NoList"/>
    <w:rsid w:val="00796376"/>
    <w:pPr>
      <w:numPr>
        <w:numId w:val="34"/>
      </w:numPr>
    </w:pPr>
  </w:style>
  <w:style w:type="numbering" w:customStyle="1" w:styleId="ImportedStyle9">
    <w:name w:val="Imported Style 9"/>
    <w:basedOn w:val="NoList"/>
    <w:rsid w:val="00796376"/>
    <w:pPr>
      <w:numPr>
        <w:numId w:val="35"/>
      </w:numPr>
    </w:pPr>
  </w:style>
  <w:style w:type="numbering" w:customStyle="1" w:styleId="ImportedStyle18">
    <w:name w:val="Imported Style 18"/>
    <w:basedOn w:val="NoList"/>
    <w:rsid w:val="00796376"/>
    <w:pPr>
      <w:numPr>
        <w:numId w:val="36"/>
      </w:numPr>
    </w:pPr>
  </w:style>
  <w:style w:type="numbering" w:customStyle="1" w:styleId="LFO1">
    <w:name w:val="LFO1"/>
    <w:basedOn w:val="NoList"/>
    <w:rsid w:val="00796376"/>
    <w:pPr>
      <w:numPr>
        <w:numId w:val="43"/>
      </w:numPr>
    </w:pPr>
  </w:style>
  <w:style w:type="numbering" w:customStyle="1" w:styleId="LFO2">
    <w:name w:val="LFO2"/>
    <w:basedOn w:val="NoList"/>
    <w:rsid w:val="00796376"/>
    <w:pPr>
      <w:numPr>
        <w:numId w:val="37"/>
      </w:numPr>
    </w:pPr>
  </w:style>
  <w:style w:type="numbering" w:customStyle="1" w:styleId="LFO3">
    <w:name w:val="LFO3"/>
    <w:basedOn w:val="NoList"/>
    <w:rsid w:val="00796376"/>
    <w:pPr>
      <w:numPr>
        <w:numId w:val="38"/>
      </w:numPr>
    </w:pPr>
  </w:style>
  <w:style w:type="numbering" w:customStyle="1" w:styleId="LFO7">
    <w:name w:val="LFO7"/>
    <w:basedOn w:val="NoList"/>
    <w:rsid w:val="00796376"/>
    <w:pPr>
      <w:numPr>
        <w:numId w:val="39"/>
      </w:numPr>
    </w:pPr>
  </w:style>
  <w:style w:type="numbering" w:customStyle="1" w:styleId="LFO8">
    <w:name w:val="LFO8"/>
    <w:basedOn w:val="NoList"/>
    <w:rsid w:val="00796376"/>
    <w:pPr>
      <w:numPr>
        <w:numId w:val="40"/>
      </w:numPr>
    </w:pPr>
  </w:style>
  <w:style w:type="numbering" w:customStyle="1" w:styleId="LFO10">
    <w:name w:val="LFO10"/>
    <w:basedOn w:val="NoList"/>
    <w:rsid w:val="00796376"/>
    <w:pPr>
      <w:numPr>
        <w:numId w:val="41"/>
      </w:numPr>
    </w:pPr>
  </w:style>
  <w:style w:type="numbering" w:customStyle="1" w:styleId="LFO11">
    <w:name w:val="LFO11"/>
    <w:basedOn w:val="NoList"/>
    <w:rsid w:val="00796376"/>
    <w:pPr>
      <w:numPr>
        <w:numId w:val="42"/>
      </w:numPr>
    </w:pPr>
  </w:style>
  <w:style w:type="character" w:customStyle="1" w:styleId="UnresolvedMention2">
    <w:name w:val="Unresolved Mention2"/>
    <w:basedOn w:val="DefaultParagraphFont"/>
    <w:uiPriority w:val="99"/>
    <w:unhideWhenUsed/>
    <w:rsid w:val="00796376"/>
    <w:rPr>
      <w:color w:val="605E5C"/>
      <w:shd w:val="clear" w:color="auto" w:fill="E1DFDD"/>
    </w:rPr>
  </w:style>
  <w:style w:type="character" w:customStyle="1" w:styleId="UnresolvedMention20">
    <w:name w:val="Unresolved Mention2"/>
    <w:basedOn w:val="DefaultParagraphFont"/>
    <w:uiPriority w:val="99"/>
    <w:semiHidden/>
    <w:unhideWhenUsed/>
    <w:rsid w:val="00796376"/>
    <w:rPr>
      <w:color w:val="605E5C"/>
      <w:shd w:val="clear" w:color="auto" w:fill="E1DFDD"/>
    </w:rPr>
  </w:style>
  <w:style w:type="paragraph" w:customStyle="1" w:styleId="121punkts">
    <w:name w:val="1.2.1.punkts"/>
    <w:basedOn w:val="ListContinue3"/>
    <w:link w:val="121punktsChar"/>
    <w:qFormat/>
    <w:rsid w:val="00796376"/>
    <w:pPr>
      <w:spacing w:after="0" w:line="240" w:lineRule="auto"/>
      <w:ind w:left="964" w:hanging="680"/>
      <w:contextualSpacing w:val="0"/>
      <w:jc w:val="both"/>
    </w:pPr>
    <w:rPr>
      <w:rFonts w:ascii="Times New Roman" w:hAnsi="Times New Roman"/>
      <w:bCs/>
      <w:sz w:val="24"/>
    </w:rPr>
  </w:style>
  <w:style w:type="character" w:customStyle="1" w:styleId="121punktsChar">
    <w:name w:val="1.2.1.punkts Char"/>
    <w:basedOn w:val="DefaultParagraphFont"/>
    <w:link w:val="121punkts"/>
    <w:rsid w:val="00796376"/>
    <w:rPr>
      <w:rFonts w:ascii="Times New Roman" w:eastAsia="Calibri" w:hAnsi="Times New Roman" w:cs="Times New Roman"/>
      <w:bCs/>
      <w:sz w:val="24"/>
    </w:rPr>
  </w:style>
  <w:style w:type="table" w:customStyle="1" w:styleId="TableGrid71">
    <w:name w:val="Table Grid71"/>
    <w:basedOn w:val="TableNormal"/>
    <w:next w:val="TableGrid"/>
    <w:uiPriority w:val="59"/>
    <w:rsid w:val="0079637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796376"/>
    <w:rPr>
      <w:color w:val="605E5C"/>
      <w:shd w:val="clear" w:color="auto" w:fill="E1DFDD"/>
    </w:rPr>
  </w:style>
  <w:style w:type="paragraph" w:customStyle="1" w:styleId="paragraph">
    <w:name w:val="paragraph"/>
    <w:basedOn w:val="Normal"/>
    <w:rsid w:val="00796376"/>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796376"/>
  </w:style>
  <w:style w:type="character" w:customStyle="1" w:styleId="eop">
    <w:name w:val="eop"/>
    <w:basedOn w:val="DefaultParagraphFont"/>
    <w:rsid w:val="00796376"/>
  </w:style>
  <w:style w:type="character" w:customStyle="1" w:styleId="tabchar">
    <w:name w:val="tabchar"/>
    <w:basedOn w:val="DefaultParagraphFont"/>
    <w:rsid w:val="00796376"/>
  </w:style>
  <w:style w:type="paragraph" w:customStyle="1" w:styleId="xmsonormal">
    <w:name w:val="x_msonormal"/>
    <w:basedOn w:val="Normal"/>
    <w:rsid w:val="00796376"/>
    <w:pPr>
      <w:spacing w:after="0" w:line="240" w:lineRule="auto"/>
    </w:pPr>
    <w:rPr>
      <w:rFonts w:eastAsiaTheme="minorHAnsi" w:cs="Calibri"/>
      <w:lang w:eastAsia="lv-LV"/>
    </w:rPr>
  </w:style>
  <w:style w:type="character" w:customStyle="1" w:styleId="Mention1">
    <w:name w:val="Mention1"/>
    <w:basedOn w:val="DefaultParagraphFont"/>
    <w:uiPriority w:val="99"/>
    <w:unhideWhenUsed/>
    <w:rsid w:val="00796376"/>
    <w:rPr>
      <w:color w:val="2B579A"/>
      <w:shd w:val="clear" w:color="auto" w:fill="E1DFDD"/>
    </w:rPr>
  </w:style>
  <w:style w:type="character" w:customStyle="1" w:styleId="BodyTextIndentChar1">
    <w:name w:val="Body Text Indent Char1"/>
    <w:rsid w:val="00B51C04"/>
    <w:rPr>
      <w:rFonts w:ascii="Calibri" w:eastAsia="Times New Roman" w:hAnsi="Calibri" w:cs="Times New Roman"/>
      <w:sz w:val="20"/>
      <w:szCs w:val="20"/>
      <w:lang w:val="en-US" w:eastAsia="lv-LV"/>
    </w:rPr>
  </w:style>
  <w:style w:type="paragraph" w:customStyle="1" w:styleId="Naiskr">
    <w:name w:val="Naiskr"/>
    <w:basedOn w:val="Normal"/>
    <w:rsid w:val="00B51C04"/>
    <w:pPr>
      <w:suppressAutoHyphens/>
      <w:autoSpaceDN w:val="0"/>
      <w:spacing w:before="75" w:after="75" w:line="240" w:lineRule="auto"/>
      <w:textAlignment w:val="baseline"/>
    </w:pPr>
    <w:rPr>
      <w:rFonts w:ascii="Times New Roman" w:eastAsia="Times New Roman" w:hAnsi="Times New Roman"/>
      <w:sz w:val="24"/>
      <w:szCs w:val="20"/>
      <w:lang w:eastAsia="lv-LV"/>
    </w:rPr>
  </w:style>
  <w:style w:type="character" w:customStyle="1" w:styleId="Yiv2515412012">
    <w:name w:val="Yiv2515412012"/>
    <w:rsid w:val="00B51C04"/>
  </w:style>
  <w:style w:type="paragraph" w:customStyle="1" w:styleId="Standard">
    <w:name w:val="Standard"/>
    <w:rsid w:val="00B51C0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StandardChar">
    <w:name w:val="Standard Char"/>
    <w:rsid w:val="00B51C04"/>
    <w:rPr>
      <w:rFonts w:ascii="Times New Roman" w:eastAsia="Times New Roman" w:hAnsi="Times New Roman" w:cs="Times New Roman"/>
      <w:kern w:val="3"/>
      <w:sz w:val="24"/>
      <w:szCs w:val="24"/>
      <w:lang w:eastAsia="zh-CN"/>
    </w:rPr>
  </w:style>
  <w:style w:type="character" w:customStyle="1" w:styleId="bold1">
    <w:name w:val="bold1"/>
    <w:basedOn w:val="DefaultParagraphFont"/>
    <w:rsid w:val="00B51C04"/>
    <w:rPr>
      <w:b/>
      <w:bCs/>
    </w:rPr>
  </w:style>
  <w:style w:type="paragraph" w:customStyle="1" w:styleId="TableContents">
    <w:name w:val="Table Contents"/>
    <w:basedOn w:val="Normal"/>
    <w:rsid w:val="00B51C04"/>
    <w:pPr>
      <w:suppressLineNumbers/>
      <w:suppressAutoHyphens/>
      <w:overflowPunct w:val="0"/>
      <w:autoSpaceDN w:val="0"/>
      <w:spacing w:after="0" w:line="240" w:lineRule="auto"/>
      <w:textAlignment w:val="baseline"/>
    </w:pPr>
    <w:rPr>
      <w:rFonts w:ascii="Tahoma" w:eastAsia="Times New Roman" w:hAnsi="Tahoma"/>
      <w:kern w:val="3"/>
      <w:sz w:val="20"/>
      <w:szCs w:val="20"/>
      <w:lang w:eastAsia="ar-SA"/>
    </w:rPr>
  </w:style>
  <w:style w:type="numbering" w:customStyle="1" w:styleId="WW8Num16">
    <w:name w:val="WW8Num16"/>
    <w:basedOn w:val="NoList"/>
    <w:rsid w:val="00B51C04"/>
  </w:style>
  <w:style w:type="numbering" w:customStyle="1" w:styleId="WW8Num1">
    <w:name w:val="WW8Num1"/>
    <w:basedOn w:val="NoList"/>
    <w:rsid w:val="00B51C04"/>
  </w:style>
  <w:style w:type="paragraph" w:customStyle="1" w:styleId="western">
    <w:name w:val="western"/>
    <w:basedOn w:val="Normal"/>
    <w:rsid w:val="00B51C04"/>
    <w:pPr>
      <w:suppressAutoHyphens/>
      <w:spacing w:before="280" w:after="0" w:line="240" w:lineRule="auto"/>
    </w:pPr>
    <w:rPr>
      <w:rFonts w:ascii="Futura Md TL" w:eastAsia="Times New Roman" w:hAnsi="Futura Md TL" w:cs="Futura Md TL"/>
      <w:color w:val="000000"/>
      <w:kern w:val="1"/>
      <w:lang w:eastAsia="zh-CN"/>
    </w:rPr>
  </w:style>
  <w:style w:type="table" w:customStyle="1" w:styleId="TableGridLight1">
    <w:name w:val="Table Grid Light1"/>
    <w:basedOn w:val="TableNormal"/>
    <w:uiPriority w:val="40"/>
    <w:rsid w:val="00B51C0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WW8Num161">
    <w:name w:val="WW8Num161"/>
    <w:basedOn w:val="NoList"/>
    <w:rsid w:val="00B51C04"/>
    <w:pPr>
      <w:numPr>
        <w:numId w:val="45"/>
      </w:numPr>
    </w:pPr>
  </w:style>
  <w:style w:type="numbering" w:customStyle="1" w:styleId="WW8Num11">
    <w:name w:val="WW8Num11"/>
    <w:basedOn w:val="NoList"/>
    <w:rsid w:val="00B51C04"/>
    <w:pPr>
      <w:numPr>
        <w:numId w:val="46"/>
      </w:numPr>
    </w:pPr>
  </w:style>
  <w:style w:type="numbering" w:customStyle="1" w:styleId="LFO81">
    <w:name w:val="LFO81"/>
    <w:basedOn w:val="NoList"/>
    <w:rsid w:val="00B51C04"/>
    <w:pPr>
      <w:numPr>
        <w:numId w:val="47"/>
      </w:numPr>
    </w:pPr>
  </w:style>
  <w:style w:type="table" w:customStyle="1" w:styleId="TableGrid141">
    <w:name w:val="Table Grid141"/>
    <w:basedOn w:val="TableNormal"/>
    <w:next w:val="TableGrid"/>
    <w:uiPriority w:val="39"/>
    <w:rsid w:val="00B51C0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51C0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14:textOutline w14:w="12700" w14:cap="flat" w14:cmpd="sng" w14:algn="ctr">
        <w14:noFill/>
        <w14:prstDash w14:val="solid"/>
        <w14:miter w14:lim="400000"/>
      </w14:textOutline>
    </w:rPr>
  </w:style>
  <w:style w:type="paragraph" w:customStyle="1" w:styleId="Body">
    <w:name w:val="Body"/>
    <w:rsid w:val="00B51C0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lv-LV"/>
      <w14:textOutline w14:w="0" w14:cap="flat" w14:cmpd="sng" w14:algn="ctr">
        <w14:noFill/>
        <w14:prstDash w14:val="solid"/>
        <w14:bevel/>
      </w14:textOutline>
    </w:rPr>
  </w:style>
  <w:style w:type="paragraph" w:styleId="NormalIndent">
    <w:name w:val="Normal Indent"/>
    <w:basedOn w:val="Normal"/>
    <w:rsid w:val="00B51C04"/>
    <w:pPr>
      <w:spacing w:after="0" w:line="240" w:lineRule="auto"/>
      <w:ind w:left="720"/>
    </w:pPr>
    <w:rPr>
      <w:rFonts w:ascii="Times New Roman" w:eastAsia="Times New Roman" w:hAnsi="Times New Roman"/>
      <w:sz w:val="28"/>
      <w:szCs w:val="20"/>
    </w:rPr>
  </w:style>
  <w:style w:type="table" w:customStyle="1" w:styleId="TableGrid31">
    <w:name w:val="Table Grid31"/>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B51C04"/>
  </w:style>
  <w:style w:type="numbering" w:customStyle="1" w:styleId="NoList41">
    <w:name w:val="No List41"/>
    <w:next w:val="NoList"/>
    <w:uiPriority w:val="99"/>
    <w:semiHidden/>
    <w:unhideWhenUsed/>
    <w:rsid w:val="00B51C04"/>
  </w:style>
  <w:style w:type="table" w:customStyle="1" w:styleId="TableGrid61">
    <w:name w:val="Table Grid61"/>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ndhit">
    <w:name w:val="findhit"/>
    <w:basedOn w:val="DefaultParagraphFont"/>
    <w:rsid w:val="00B51C04"/>
  </w:style>
  <w:style w:type="numbering" w:customStyle="1" w:styleId="NoList112">
    <w:name w:val="No List112"/>
    <w:next w:val="NoList"/>
    <w:uiPriority w:val="99"/>
    <w:semiHidden/>
    <w:unhideWhenUsed/>
    <w:rsid w:val="00B51C04"/>
  </w:style>
  <w:style w:type="numbering" w:customStyle="1" w:styleId="NoList22">
    <w:name w:val="No List22"/>
    <w:next w:val="NoList"/>
    <w:uiPriority w:val="99"/>
    <w:semiHidden/>
    <w:unhideWhenUsed/>
    <w:rsid w:val="00B51C04"/>
  </w:style>
  <w:style w:type="table" w:customStyle="1" w:styleId="TableGrid22">
    <w:name w:val="Table Grid22"/>
    <w:basedOn w:val="TableNormal"/>
    <w:next w:val="TableGrid"/>
    <w:uiPriority w:val="59"/>
    <w:rsid w:val="00B51C0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
    <w:name w:val="No List11111"/>
    <w:next w:val="NoList"/>
    <w:uiPriority w:val="99"/>
    <w:semiHidden/>
    <w:unhideWhenUsed/>
    <w:rsid w:val="00B51C04"/>
  </w:style>
  <w:style w:type="numbering" w:customStyle="1" w:styleId="NoList211">
    <w:name w:val="No List211"/>
    <w:next w:val="NoList"/>
    <w:uiPriority w:val="99"/>
    <w:semiHidden/>
    <w:unhideWhenUsed/>
    <w:rsid w:val="00B51C04"/>
  </w:style>
  <w:style w:type="table" w:customStyle="1" w:styleId="TableGrid32">
    <w:name w:val="Table Grid3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3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uiPriority w:val="99"/>
    <w:semiHidden/>
    <w:unhideWhenUsed/>
    <w:rsid w:val="00B51C04"/>
  </w:style>
  <w:style w:type="numbering" w:customStyle="1" w:styleId="NoList42">
    <w:name w:val="No List42"/>
    <w:next w:val="NoList"/>
    <w:uiPriority w:val="99"/>
    <w:semiHidden/>
    <w:unhideWhenUsed/>
    <w:rsid w:val="00B51C04"/>
  </w:style>
  <w:style w:type="table" w:customStyle="1" w:styleId="TableGrid62">
    <w:name w:val="Table Grid6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
    <w:name w:val="No List111111"/>
    <w:next w:val="NoList"/>
    <w:uiPriority w:val="99"/>
    <w:semiHidden/>
    <w:unhideWhenUsed/>
    <w:rsid w:val="00B51C04"/>
  </w:style>
  <w:style w:type="numbering" w:customStyle="1" w:styleId="NoList51">
    <w:name w:val="No List51"/>
    <w:next w:val="NoList"/>
    <w:semiHidden/>
    <w:rsid w:val="00B51C04"/>
  </w:style>
  <w:style w:type="numbering" w:customStyle="1" w:styleId="NoList121">
    <w:name w:val="No List121"/>
    <w:next w:val="NoList"/>
    <w:uiPriority w:val="99"/>
    <w:semiHidden/>
    <w:unhideWhenUsed/>
    <w:rsid w:val="00B51C04"/>
  </w:style>
  <w:style w:type="table" w:customStyle="1" w:styleId="TableGrid11111">
    <w:name w:val="Table Grid11111"/>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3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59"/>
    <w:rsid w:val="00B51C04"/>
    <w:pPr>
      <w:spacing w:after="0" w:line="240" w:lineRule="auto"/>
    </w:pPr>
    <w:rPr>
      <w:rFonts w:ascii="Calibri" w:eastAsia="MS Mincho"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
    <w:name w:val="Table Grid711"/>
    <w:basedOn w:val="TableNormal"/>
    <w:next w:val="TableGrid"/>
    <w:uiPriority w:val="39"/>
    <w:rsid w:val="00B51C0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B51C04"/>
  </w:style>
  <w:style w:type="table" w:customStyle="1" w:styleId="TableGrid132">
    <w:name w:val="Table Grid132"/>
    <w:basedOn w:val="TableNormal"/>
    <w:next w:val="TableGrid"/>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B51C04"/>
  </w:style>
  <w:style w:type="table" w:customStyle="1" w:styleId="TableGrid20">
    <w:name w:val="Table Grid20"/>
    <w:basedOn w:val="TableNormal"/>
    <w:next w:val="TableGrid"/>
    <w:uiPriority w:val="39"/>
    <w:rsid w:val="00B51C04"/>
    <w:pPr>
      <w:spacing w:after="0" w:line="240" w:lineRule="auto"/>
    </w:pPr>
    <w:rPr>
      <w:rFonts w:ascii="Times New Roman" w:eastAsia="MS Mincho" w:hAnsi="Times New Roman" w:cs="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a">
    <w:name w:val="TableGrid1"/>
    <w:rsid w:val="00B51C04"/>
    <w:pPr>
      <w:spacing w:after="0" w:line="240" w:lineRule="auto"/>
    </w:pPr>
    <w:rPr>
      <w:rFonts w:ascii="Calibri" w:eastAsia="MS Mincho" w:hAnsi="Calibri" w:cs="Arial"/>
    </w:rPr>
    <w:tblPr>
      <w:tblCellMar>
        <w:top w:w="0" w:type="dxa"/>
        <w:left w:w="0" w:type="dxa"/>
        <w:bottom w:w="0" w:type="dxa"/>
        <w:right w:w="0" w:type="dxa"/>
      </w:tblCellMar>
    </w:tblPr>
  </w:style>
  <w:style w:type="numbering" w:customStyle="1" w:styleId="NoList15">
    <w:name w:val="No List15"/>
    <w:next w:val="NoList"/>
    <w:uiPriority w:val="99"/>
    <w:semiHidden/>
    <w:unhideWhenUsed/>
    <w:rsid w:val="00B51C04"/>
  </w:style>
  <w:style w:type="table" w:customStyle="1" w:styleId="TableGrid110">
    <w:name w:val="Table Grid110"/>
    <w:basedOn w:val="TableNormal"/>
    <w:next w:val="TableGrid"/>
    <w:uiPriority w:val="39"/>
    <w:rsid w:val="00B51C04"/>
    <w:pPr>
      <w:spacing w:after="0" w:line="240" w:lineRule="auto"/>
    </w:pPr>
    <w:rPr>
      <w:rFonts w:ascii="Calibri" w:eastAsia="MS Mincho"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1">
    <w:name w:val="No List221"/>
    <w:next w:val="NoList"/>
    <w:uiPriority w:val="99"/>
    <w:semiHidden/>
    <w:unhideWhenUsed/>
    <w:rsid w:val="00B51C04"/>
  </w:style>
  <w:style w:type="table" w:customStyle="1" w:styleId="TableGrid112">
    <w:name w:val="Table Grid11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1">
    <w:name w:val="No List1121"/>
    <w:next w:val="NoList"/>
    <w:uiPriority w:val="99"/>
    <w:semiHidden/>
    <w:unhideWhenUsed/>
    <w:rsid w:val="00B51C04"/>
  </w:style>
  <w:style w:type="table" w:customStyle="1" w:styleId="TableGrid211">
    <w:name w:val="Table Grid211"/>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1">
    <w:name w:val="No List2111"/>
    <w:next w:val="NoList"/>
    <w:uiPriority w:val="99"/>
    <w:semiHidden/>
    <w:unhideWhenUsed/>
    <w:rsid w:val="00B51C04"/>
  </w:style>
  <w:style w:type="numbering" w:customStyle="1" w:styleId="NoList311">
    <w:name w:val="No List311"/>
    <w:next w:val="NoList"/>
    <w:uiPriority w:val="99"/>
    <w:semiHidden/>
    <w:unhideWhenUsed/>
    <w:rsid w:val="00B51C04"/>
  </w:style>
  <w:style w:type="table" w:customStyle="1" w:styleId="TableGrid51">
    <w:name w:val="Table Grid51"/>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
    <w:name w:val="No List411"/>
    <w:next w:val="NoList"/>
    <w:uiPriority w:val="99"/>
    <w:semiHidden/>
    <w:unhideWhenUsed/>
    <w:rsid w:val="00B51C04"/>
  </w:style>
  <w:style w:type="numbering" w:customStyle="1" w:styleId="NoList1112">
    <w:name w:val="No List1112"/>
    <w:next w:val="NoList"/>
    <w:uiPriority w:val="99"/>
    <w:semiHidden/>
    <w:unhideWhenUsed/>
    <w:rsid w:val="00B51C04"/>
  </w:style>
  <w:style w:type="table" w:customStyle="1" w:styleId="TableGrid72">
    <w:name w:val="Table Grid72"/>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1">
    <w:name w:val="No List511"/>
    <w:next w:val="NoList"/>
    <w:semiHidden/>
    <w:rsid w:val="00B51C04"/>
  </w:style>
  <w:style w:type="table" w:customStyle="1" w:styleId="TableGrid81">
    <w:name w:val="Table Grid81"/>
    <w:basedOn w:val="TableNormal"/>
    <w:next w:val="TableGrid"/>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
    <w:name w:val="No List1211"/>
    <w:next w:val="NoList"/>
    <w:uiPriority w:val="99"/>
    <w:semiHidden/>
    <w:unhideWhenUsed/>
    <w:rsid w:val="00B51C04"/>
  </w:style>
  <w:style w:type="table" w:customStyle="1" w:styleId="TableGrid1112">
    <w:name w:val="Table Grid1112"/>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
    <w:name w:val="No List61"/>
    <w:next w:val="NoList"/>
    <w:uiPriority w:val="99"/>
    <w:semiHidden/>
    <w:unhideWhenUsed/>
    <w:rsid w:val="00B51C04"/>
  </w:style>
  <w:style w:type="table" w:customStyle="1" w:styleId="TableGrid91">
    <w:name w:val="Table Grid91"/>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
    <w:name w:val="No List131"/>
    <w:next w:val="NoList"/>
    <w:uiPriority w:val="99"/>
    <w:semiHidden/>
    <w:unhideWhenUsed/>
    <w:rsid w:val="00B51C04"/>
  </w:style>
  <w:style w:type="numbering" w:customStyle="1" w:styleId="NoList16">
    <w:name w:val="No List16"/>
    <w:next w:val="NoList"/>
    <w:uiPriority w:val="99"/>
    <w:semiHidden/>
    <w:unhideWhenUsed/>
    <w:rsid w:val="00B51C04"/>
  </w:style>
  <w:style w:type="table" w:customStyle="1" w:styleId="TableGrid23">
    <w:name w:val="Table Grid23"/>
    <w:basedOn w:val="TableNormal"/>
    <w:next w:val="TableGrid"/>
    <w:uiPriority w:val="39"/>
    <w:rsid w:val="00B51C04"/>
    <w:pPr>
      <w:spacing w:after="0" w:line="240" w:lineRule="auto"/>
    </w:pPr>
    <w:rPr>
      <w:rFonts w:ascii="Times New Roman" w:eastAsia="MS Mincho" w:hAnsi="Times New Roman" w:cs="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Grid2"/>
    <w:rsid w:val="00B51C04"/>
    <w:pPr>
      <w:spacing w:after="0" w:line="240" w:lineRule="auto"/>
    </w:pPr>
    <w:rPr>
      <w:rFonts w:ascii="Calibri" w:eastAsia="MS Mincho" w:hAnsi="Calibri" w:cs="Arial"/>
    </w:rPr>
    <w:tblPr>
      <w:tblCellMar>
        <w:top w:w="0" w:type="dxa"/>
        <w:left w:w="0" w:type="dxa"/>
        <w:bottom w:w="0" w:type="dxa"/>
        <w:right w:w="0" w:type="dxa"/>
      </w:tblCellMar>
    </w:tblPr>
  </w:style>
  <w:style w:type="numbering" w:customStyle="1" w:styleId="NoList17">
    <w:name w:val="No List17"/>
    <w:next w:val="NoList"/>
    <w:uiPriority w:val="99"/>
    <w:semiHidden/>
    <w:unhideWhenUsed/>
    <w:rsid w:val="00B51C04"/>
  </w:style>
  <w:style w:type="table" w:customStyle="1" w:styleId="TableGrid113">
    <w:name w:val="Table Grid113"/>
    <w:basedOn w:val="TableNormal"/>
    <w:next w:val="TableGrid"/>
    <w:uiPriority w:val="39"/>
    <w:rsid w:val="00B51C04"/>
    <w:pPr>
      <w:spacing w:after="0" w:line="240" w:lineRule="auto"/>
    </w:pPr>
    <w:rPr>
      <w:rFonts w:ascii="Calibri" w:eastAsia="MS Mincho"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B51C04"/>
  </w:style>
  <w:style w:type="table" w:customStyle="1" w:styleId="TableGrid240">
    <w:name w:val="Table Grid24"/>
    <w:basedOn w:val="TableNormal"/>
    <w:next w:val="TableGrid"/>
    <w:uiPriority w:val="59"/>
    <w:rsid w:val="00B51C0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 Grid114"/>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
    <w:name w:val="No List113"/>
    <w:next w:val="NoList"/>
    <w:uiPriority w:val="99"/>
    <w:semiHidden/>
    <w:unhideWhenUsed/>
    <w:rsid w:val="00B51C04"/>
  </w:style>
  <w:style w:type="table" w:customStyle="1" w:styleId="TableGrid212">
    <w:name w:val="Table Grid21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2">
    <w:name w:val="No List212"/>
    <w:next w:val="NoList"/>
    <w:uiPriority w:val="99"/>
    <w:semiHidden/>
    <w:unhideWhenUsed/>
    <w:rsid w:val="00B51C04"/>
  </w:style>
  <w:style w:type="table" w:customStyle="1" w:styleId="TableGrid44">
    <w:name w:val="Table Grid44"/>
    <w:basedOn w:val="TableNormal"/>
    <w:next w:val="TableGrid"/>
    <w:uiPriority w:val="3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1">
    <w:name w:val="No List321"/>
    <w:next w:val="NoList"/>
    <w:uiPriority w:val="99"/>
    <w:semiHidden/>
    <w:unhideWhenUsed/>
    <w:rsid w:val="00B51C04"/>
  </w:style>
  <w:style w:type="table" w:customStyle="1" w:styleId="TableGrid52">
    <w:name w:val="Table Grid5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1">
    <w:name w:val="No List421"/>
    <w:next w:val="NoList"/>
    <w:uiPriority w:val="99"/>
    <w:semiHidden/>
    <w:unhideWhenUsed/>
    <w:rsid w:val="00B51C04"/>
  </w:style>
  <w:style w:type="numbering" w:customStyle="1" w:styleId="NoList1113">
    <w:name w:val="No List1113"/>
    <w:next w:val="NoList"/>
    <w:uiPriority w:val="99"/>
    <w:semiHidden/>
    <w:unhideWhenUsed/>
    <w:rsid w:val="00B51C04"/>
  </w:style>
  <w:style w:type="table" w:customStyle="1" w:styleId="TableGrid73">
    <w:name w:val="Table Grid73"/>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2">
    <w:name w:val="No List52"/>
    <w:next w:val="NoList"/>
    <w:semiHidden/>
    <w:rsid w:val="00B51C04"/>
  </w:style>
  <w:style w:type="table" w:customStyle="1" w:styleId="TableGrid82">
    <w:name w:val="Table Grid82"/>
    <w:basedOn w:val="TableNormal"/>
    <w:next w:val="TableGrid"/>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uiPriority w:val="99"/>
    <w:semiHidden/>
    <w:unhideWhenUsed/>
    <w:rsid w:val="00B51C04"/>
  </w:style>
  <w:style w:type="table" w:customStyle="1" w:styleId="TableGrid1113">
    <w:name w:val="Table Grid1113"/>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2">
    <w:name w:val="No List62"/>
    <w:next w:val="NoList"/>
    <w:uiPriority w:val="99"/>
    <w:semiHidden/>
    <w:unhideWhenUsed/>
    <w:rsid w:val="00B51C04"/>
  </w:style>
  <w:style w:type="table" w:customStyle="1" w:styleId="TableGrid92">
    <w:name w:val="Table Grid92"/>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2">
    <w:name w:val="No List132"/>
    <w:next w:val="NoList"/>
    <w:uiPriority w:val="99"/>
    <w:semiHidden/>
    <w:unhideWhenUsed/>
    <w:rsid w:val="00B51C04"/>
  </w:style>
  <w:style w:type="table" w:customStyle="1" w:styleId="TableGrid412">
    <w:name w:val="Table Grid412"/>
    <w:basedOn w:val="TableNormal"/>
    <w:next w:val="TableGrid"/>
    <w:uiPriority w:val="3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8">
    <w:name w:val="No List18"/>
    <w:next w:val="NoList"/>
    <w:uiPriority w:val="99"/>
    <w:semiHidden/>
    <w:unhideWhenUsed/>
    <w:rsid w:val="00B51C04"/>
  </w:style>
  <w:style w:type="numbering" w:customStyle="1" w:styleId="NoList19">
    <w:name w:val="No List19"/>
    <w:next w:val="NoList"/>
    <w:uiPriority w:val="99"/>
    <w:semiHidden/>
    <w:unhideWhenUsed/>
    <w:rsid w:val="00B51C04"/>
  </w:style>
  <w:style w:type="numbering" w:customStyle="1" w:styleId="NoList114">
    <w:name w:val="No List114"/>
    <w:next w:val="NoList"/>
    <w:uiPriority w:val="99"/>
    <w:semiHidden/>
    <w:unhideWhenUsed/>
    <w:rsid w:val="00B51C04"/>
  </w:style>
  <w:style w:type="numbering" w:customStyle="1" w:styleId="NoList24">
    <w:name w:val="No List24"/>
    <w:next w:val="NoList"/>
    <w:uiPriority w:val="99"/>
    <w:semiHidden/>
    <w:unhideWhenUsed/>
    <w:rsid w:val="00B51C04"/>
  </w:style>
  <w:style w:type="numbering" w:customStyle="1" w:styleId="NoList1114">
    <w:name w:val="No List1114"/>
    <w:next w:val="NoList"/>
    <w:uiPriority w:val="99"/>
    <w:semiHidden/>
    <w:unhideWhenUsed/>
    <w:rsid w:val="00B51C04"/>
  </w:style>
  <w:style w:type="numbering" w:customStyle="1" w:styleId="NoList213">
    <w:name w:val="No List213"/>
    <w:next w:val="NoList"/>
    <w:uiPriority w:val="99"/>
    <w:semiHidden/>
    <w:unhideWhenUsed/>
    <w:rsid w:val="00B51C04"/>
  </w:style>
  <w:style w:type="numbering" w:customStyle="1" w:styleId="NoList33">
    <w:name w:val="No List33"/>
    <w:next w:val="NoList"/>
    <w:uiPriority w:val="99"/>
    <w:semiHidden/>
    <w:unhideWhenUsed/>
    <w:rsid w:val="00B51C04"/>
  </w:style>
  <w:style w:type="numbering" w:customStyle="1" w:styleId="NoList43">
    <w:name w:val="No List43"/>
    <w:next w:val="NoList"/>
    <w:uiPriority w:val="99"/>
    <w:semiHidden/>
    <w:unhideWhenUsed/>
    <w:rsid w:val="00B51C04"/>
  </w:style>
  <w:style w:type="numbering" w:customStyle="1" w:styleId="NoList1111111">
    <w:name w:val="No List1111111"/>
    <w:next w:val="NoList"/>
    <w:uiPriority w:val="99"/>
    <w:semiHidden/>
    <w:unhideWhenUsed/>
    <w:rsid w:val="00B51C04"/>
  </w:style>
  <w:style w:type="numbering" w:customStyle="1" w:styleId="NoList53">
    <w:name w:val="No List53"/>
    <w:next w:val="NoList"/>
    <w:semiHidden/>
    <w:rsid w:val="00B51C04"/>
  </w:style>
  <w:style w:type="numbering" w:customStyle="1" w:styleId="NoList123">
    <w:name w:val="No List123"/>
    <w:next w:val="NoList"/>
    <w:uiPriority w:val="99"/>
    <w:semiHidden/>
    <w:unhideWhenUsed/>
    <w:rsid w:val="00B51C04"/>
  </w:style>
  <w:style w:type="numbering" w:customStyle="1" w:styleId="NoList63">
    <w:name w:val="No List63"/>
    <w:next w:val="NoList"/>
    <w:uiPriority w:val="99"/>
    <w:semiHidden/>
    <w:unhideWhenUsed/>
    <w:rsid w:val="00B51C04"/>
  </w:style>
  <w:style w:type="numbering" w:customStyle="1" w:styleId="NoList133">
    <w:name w:val="No List133"/>
    <w:next w:val="NoList"/>
    <w:uiPriority w:val="99"/>
    <w:semiHidden/>
    <w:unhideWhenUsed/>
    <w:rsid w:val="00B51C04"/>
  </w:style>
  <w:style w:type="numbering" w:customStyle="1" w:styleId="LFO12">
    <w:name w:val="LFO12"/>
    <w:basedOn w:val="NoList"/>
    <w:rsid w:val="00B51C04"/>
    <w:pPr>
      <w:numPr>
        <w:numId w:val="14"/>
      </w:numPr>
    </w:pPr>
  </w:style>
  <w:style w:type="table" w:customStyle="1" w:styleId="TableGrid00">
    <w:name w:val="Table Grid0"/>
    <w:rsid w:val="00B51C04"/>
    <w:pPr>
      <w:spacing w:after="0" w:line="240" w:lineRule="auto"/>
    </w:pPr>
    <w:rPr>
      <w:rFonts w:ascii="Calibri" w:eastAsia="MS Mincho" w:hAnsi="Calibri" w:cs="Arial"/>
    </w:rPr>
    <w:tblPr>
      <w:tblCellMar>
        <w:top w:w="0" w:type="dxa"/>
        <w:left w:w="0" w:type="dxa"/>
        <w:bottom w:w="0" w:type="dxa"/>
        <w:right w:w="0" w:type="dxa"/>
      </w:tblCellMar>
    </w:tblPr>
  </w:style>
  <w:style w:type="paragraph" w:customStyle="1" w:styleId="Sarakstarindkopa40">
    <w:name w:val="Saraksta rindkopa40"/>
    <w:basedOn w:val="Normal"/>
    <w:uiPriority w:val="99"/>
    <w:rsid w:val="00B51C04"/>
    <w:pPr>
      <w:spacing w:after="0" w:line="240" w:lineRule="auto"/>
      <w:ind w:left="720"/>
      <w:contextualSpacing/>
    </w:pPr>
    <w:rPr>
      <w:rFonts w:ascii="Times New Roman" w:eastAsia="SimSun" w:hAnsi="Times New Roman" w:cs="Arial"/>
      <w:sz w:val="24"/>
      <w:szCs w:val="24"/>
      <w:lang w:eastAsia="zh-CN"/>
    </w:rPr>
  </w:style>
  <w:style w:type="paragraph" w:customStyle="1" w:styleId="Subtitle1">
    <w:name w:val="Subtitle1"/>
    <w:basedOn w:val="Normal"/>
    <w:next w:val="Normal"/>
    <w:uiPriority w:val="11"/>
    <w:qFormat/>
    <w:rsid w:val="00B51C04"/>
    <w:pPr>
      <w:numPr>
        <w:ilvl w:val="1"/>
      </w:numPr>
      <w:spacing w:after="240" w:line="240" w:lineRule="auto"/>
    </w:pPr>
    <w:rPr>
      <w:rFonts w:ascii="Cambria" w:eastAsia="MS Gothic" w:hAnsi="Cambria"/>
      <w:color w:val="4F81BD"/>
      <w:sz w:val="28"/>
      <w:szCs w:val="28"/>
    </w:rPr>
  </w:style>
  <w:style w:type="character" w:customStyle="1" w:styleId="SubtitleChar">
    <w:name w:val="Subtitle Char"/>
    <w:basedOn w:val="DefaultParagraphFont"/>
    <w:link w:val="Subtitle"/>
    <w:uiPriority w:val="11"/>
    <w:rsid w:val="00B51C04"/>
    <w:rPr>
      <w:rFonts w:ascii="Cambria" w:eastAsia="MS Gothic" w:hAnsi="Cambria" w:cs="Times New Roman"/>
      <w:color w:val="4F81BD"/>
      <w:sz w:val="28"/>
      <w:szCs w:val="28"/>
    </w:rPr>
  </w:style>
  <w:style w:type="paragraph" w:customStyle="1" w:styleId="Quote1">
    <w:name w:val="Quote1"/>
    <w:basedOn w:val="Normal"/>
    <w:next w:val="Normal"/>
    <w:uiPriority w:val="29"/>
    <w:qFormat/>
    <w:rsid w:val="00B51C04"/>
    <w:pPr>
      <w:spacing w:before="120" w:after="120" w:line="259" w:lineRule="auto"/>
      <w:ind w:left="720"/>
    </w:pPr>
    <w:rPr>
      <w:rFonts w:eastAsia="MS Mincho" w:cs="Arial"/>
      <w:color w:val="1F497D"/>
      <w:sz w:val="24"/>
      <w:szCs w:val="24"/>
    </w:rPr>
  </w:style>
  <w:style w:type="character" w:customStyle="1" w:styleId="QuoteChar">
    <w:name w:val="Quote Char"/>
    <w:basedOn w:val="DefaultParagraphFont"/>
    <w:link w:val="Quote"/>
    <w:uiPriority w:val="29"/>
    <w:rsid w:val="00B51C04"/>
    <w:rPr>
      <w:color w:val="1F497D"/>
      <w:sz w:val="24"/>
      <w:szCs w:val="24"/>
    </w:rPr>
  </w:style>
  <w:style w:type="paragraph" w:customStyle="1" w:styleId="IntenseQuote1">
    <w:name w:val="Intense Quote1"/>
    <w:basedOn w:val="Normal"/>
    <w:next w:val="Normal"/>
    <w:uiPriority w:val="30"/>
    <w:qFormat/>
    <w:rsid w:val="00B51C04"/>
    <w:pPr>
      <w:spacing w:before="100" w:beforeAutospacing="1" w:after="240" w:line="240" w:lineRule="auto"/>
      <w:ind w:left="720"/>
      <w:jc w:val="center"/>
    </w:pPr>
    <w:rPr>
      <w:rFonts w:ascii="Cambria" w:eastAsia="MS Gothic" w:hAnsi="Cambria"/>
      <w:color w:val="1F497D"/>
      <w:spacing w:val="-6"/>
      <w:sz w:val="32"/>
      <w:szCs w:val="32"/>
    </w:rPr>
  </w:style>
  <w:style w:type="character" w:customStyle="1" w:styleId="IntenseQuoteChar">
    <w:name w:val="Intense Quote Char"/>
    <w:basedOn w:val="DefaultParagraphFont"/>
    <w:link w:val="IntenseQuote"/>
    <w:uiPriority w:val="30"/>
    <w:rsid w:val="00B51C04"/>
    <w:rPr>
      <w:rFonts w:ascii="Cambria" w:eastAsia="MS Gothic" w:hAnsi="Cambria" w:cs="Times New Roman"/>
      <w:color w:val="1F497D"/>
      <w:spacing w:val="-6"/>
      <w:sz w:val="32"/>
      <w:szCs w:val="32"/>
    </w:rPr>
  </w:style>
  <w:style w:type="character" w:customStyle="1" w:styleId="SubtleEmphasis1">
    <w:name w:val="Subtle Emphasis1"/>
    <w:basedOn w:val="DefaultParagraphFont"/>
    <w:uiPriority w:val="19"/>
    <w:qFormat/>
    <w:rsid w:val="00B51C04"/>
    <w:rPr>
      <w:i/>
      <w:iCs/>
      <w:color w:val="595959"/>
    </w:rPr>
  </w:style>
  <w:style w:type="character" w:styleId="IntenseEmphasis">
    <w:name w:val="Intense Emphasis"/>
    <w:basedOn w:val="DefaultParagraphFont"/>
    <w:uiPriority w:val="21"/>
    <w:qFormat/>
    <w:rsid w:val="00B51C04"/>
    <w:rPr>
      <w:b/>
      <w:bCs/>
      <w:i/>
      <w:iCs/>
    </w:rPr>
  </w:style>
  <w:style w:type="character" w:customStyle="1" w:styleId="SubtleReference1">
    <w:name w:val="Subtle Reference1"/>
    <w:basedOn w:val="DefaultParagraphFont"/>
    <w:uiPriority w:val="31"/>
    <w:qFormat/>
    <w:rsid w:val="00B51C04"/>
    <w:rPr>
      <w:smallCaps/>
      <w:color w:val="595959"/>
      <w:u w:val="none" w:color="7F7F7F"/>
      <w:bdr w:val="none" w:sz="0" w:space="0" w:color="auto"/>
    </w:rPr>
  </w:style>
  <w:style w:type="character" w:customStyle="1" w:styleId="IntenseReference1">
    <w:name w:val="Intense Reference1"/>
    <w:basedOn w:val="DefaultParagraphFont"/>
    <w:uiPriority w:val="32"/>
    <w:qFormat/>
    <w:rsid w:val="00B51C04"/>
    <w:rPr>
      <w:b/>
      <w:bCs/>
      <w:smallCaps/>
      <w:color w:val="1F497D"/>
      <w:u w:val="single"/>
    </w:rPr>
  </w:style>
  <w:style w:type="character" w:styleId="BookTitle">
    <w:name w:val="Book Title"/>
    <w:basedOn w:val="DefaultParagraphFont"/>
    <w:uiPriority w:val="33"/>
    <w:qFormat/>
    <w:rsid w:val="00B51C04"/>
    <w:rPr>
      <w:b/>
      <w:bCs/>
      <w:smallCaps/>
      <w:spacing w:val="10"/>
    </w:rPr>
  </w:style>
  <w:style w:type="paragraph" w:styleId="TOCHeading">
    <w:name w:val="TOC Heading"/>
    <w:basedOn w:val="Heading1"/>
    <w:next w:val="Normal"/>
    <w:uiPriority w:val="39"/>
    <w:semiHidden/>
    <w:unhideWhenUsed/>
    <w:qFormat/>
    <w:rsid w:val="00B51C04"/>
    <w:pPr>
      <w:keepLines/>
      <w:spacing w:before="400" w:after="40"/>
      <w:jc w:val="left"/>
      <w:outlineLvl w:val="9"/>
    </w:pPr>
    <w:rPr>
      <w:rFonts w:ascii="Cambria" w:eastAsia="MS Gothic" w:hAnsi="Cambria"/>
      <w:b w:val="0"/>
      <w:bCs w:val="0"/>
      <w:color w:val="244061"/>
      <w:kern w:val="0"/>
      <w:sz w:val="36"/>
      <w:szCs w:val="36"/>
      <w:lang w:val="lv-LV"/>
    </w:rPr>
  </w:style>
  <w:style w:type="character" w:customStyle="1" w:styleId="BodyTextChar31">
    <w:name w:val="Body Text Char31"/>
    <w:aliases w:val="Body Text1 Char2,Pamatteksts1 Char2"/>
    <w:basedOn w:val="DefaultParagraphFont"/>
    <w:uiPriority w:val="99"/>
    <w:rsid w:val="00B51C04"/>
    <w:rPr>
      <w:rFonts w:ascii="Times New Roman" w:eastAsia="Times New Roman" w:hAnsi="Times New Roman" w:cs="Times New Roman"/>
      <w:sz w:val="20"/>
      <w:szCs w:val="20"/>
      <w:lang w:eastAsia="lv-LV"/>
    </w:rPr>
  </w:style>
  <w:style w:type="character" w:customStyle="1" w:styleId="BodyTextIndentChar2">
    <w:name w:val="Body Text Indent Char2"/>
    <w:basedOn w:val="DefaultParagraphFont"/>
    <w:uiPriority w:val="99"/>
    <w:rsid w:val="00B51C04"/>
    <w:rPr>
      <w:rFonts w:ascii="Calibri" w:eastAsia="Times New Roman" w:hAnsi="Calibri" w:cs="Times New Roman"/>
      <w:sz w:val="20"/>
      <w:szCs w:val="20"/>
      <w:lang w:val="en-US" w:eastAsia="lv-LV"/>
    </w:rPr>
  </w:style>
  <w:style w:type="numbering" w:customStyle="1" w:styleId="LFO82">
    <w:name w:val="LFO82"/>
    <w:basedOn w:val="NoList"/>
    <w:rsid w:val="00B51C04"/>
    <w:pPr>
      <w:numPr>
        <w:numId w:val="44"/>
      </w:numPr>
    </w:pPr>
  </w:style>
  <w:style w:type="paragraph" w:styleId="Subtitle">
    <w:name w:val="Subtitle"/>
    <w:basedOn w:val="Normal"/>
    <w:next w:val="Normal"/>
    <w:link w:val="SubtitleChar"/>
    <w:uiPriority w:val="11"/>
    <w:qFormat/>
    <w:rsid w:val="00B51C04"/>
    <w:pPr>
      <w:numPr>
        <w:ilvl w:val="1"/>
      </w:numPr>
      <w:suppressAutoHyphens/>
      <w:autoSpaceDN w:val="0"/>
      <w:spacing w:after="160" w:line="240" w:lineRule="auto"/>
      <w:textAlignment w:val="baseline"/>
    </w:pPr>
    <w:rPr>
      <w:rFonts w:ascii="Cambria" w:eastAsia="MS Gothic" w:hAnsi="Cambria"/>
      <w:color w:val="4F81BD"/>
      <w:sz w:val="28"/>
      <w:szCs w:val="28"/>
    </w:rPr>
  </w:style>
  <w:style w:type="character" w:customStyle="1" w:styleId="SubtitleChar1">
    <w:name w:val="Subtitle Char1"/>
    <w:basedOn w:val="DefaultParagraphFont"/>
    <w:uiPriority w:val="11"/>
    <w:rsid w:val="00B51C04"/>
    <w:rPr>
      <w:rFonts w:eastAsiaTheme="minorEastAsia"/>
      <w:color w:val="5A5A5A" w:themeColor="text1" w:themeTint="A5"/>
      <w:spacing w:val="15"/>
    </w:rPr>
  </w:style>
  <w:style w:type="paragraph" w:styleId="Quote">
    <w:name w:val="Quote"/>
    <w:basedOn w:val="Normal"/>
    <w:next w:val="Normal"/>
    <w:link w:val="QuoteChar"/>
    <w:uiPriority w:val="29"/>
    <w:qFormat/>
    <w:rsid w:val="00B51C04"/>
    <w:pPr>
      <w:suppressAutoHyphens/>
      <w:autoSpaceDN w:val="0"/>
      <w:spacing w:before="200" w:after="160" w:line="240" w:lineRule="auto"/>
      <w:ind w:left="864" w:right="864"/>
      <w:jc w:val="center"/>
      <w:textAlignment w:val="baseline"/>
    </w:pPr>
    <w:rPr>
      <w:rFonts w:asciiTheme="minorHAnsi" w:eastAsiaTheme="minorHAnsi" w:hAnsiTheme="minorHAnsi" w:cstheme="minorBidi"/>
      <w:color w:val="1F497D"/>
      <w:sz w:val="24"/>
      <w:szCs w:val="24"/>
    </w:rPr>
  </w:style>
  <w:style w:type="character" w:customStyle="1" w:styleId="QuoteChar1">
    <w:name w:val="Quote Char1"/>
    <w:basedOn w:val="DefaultParagraphFont"/>
    <w:uiPriority w:val="29"/>
    <w:rsid w:val="00B51C04"/>
    <w:rPr>
      <w:rFonts w:ascii="Calibri" w:eastAsia="Calibri" w:hAnsi="Calibri" w:cs="Times New Roman"/>
      <w:i/>
      <w:iCs/>
      <w:color w:val="404040" w:themeColor="text1" w:themeTint="BF"/>
    </w:rPr>
  </w:style>
  <w:style w:type="paragraph" w:styleId="IntenseQuote">
    <w:name w:val="Intense Quote"/>
    <w:basedOn w:val="Normal"/>
    <w:next w:val="Normal"/>
    <w:link w:val="IntenseQuoteChar"/>
    <w:uiPriority w:val="30"/>
    <w:qFormat/>
    <w:rsid w:val="00B51C04"/>
    <w:pPr>
      <w:pBdr>
        <w:top w:val="single" w:sz="4" w:space="10" w:color="4F81BD" w:themeColor="accent1"/>
        <w:bottom w:val="single" w:sz="4" w:space="10" w:color="4F81BD" w:themeColor="accent1"/>
      </w:pBdr>
      <w:suppressAutoHyphens/>
      <w:autoSpaceDN w:val="0"/>
      <w:spacing w:before="360" w:after="360" w:line="240" w:lineRule="auto"/>
      <w:ind w:left="864" w:right="864"/>
      <w:jc w:val="center"/>
      <w:textAlignment w:val="baseline"/>
    </w:pPr>
    <w:rPr>
      <w:rFonts w:ascii="Cambria" w:eastAsia="MS Gothic" w:hAnsi="Cambria"/>
      <w:color w:val="1F497D"/>
      <w:spacing w:val="-6"/>
      <w:sz w:val="32"/>
      <w:szCs w:val="32"/>
    </w:rPr>
  </w:style>
  <w:style w:type="character" w:customStyle="1" w:styleId="IntenseQuoteChar1">
    <w:name w:val="Intense Quote Char1"/>
    <w:basedOn w:val="DefaultParagraphFont"/>
    <w:uiPriority w:val="30"/>
    <w:rsid w:val="00B51C04"/>
    <w:rPr>
      <w:rFonts w:ascii="Calibri" w:eastAsia="Calibri" w:hAnsi="Calibri" w:cs="Times New Roman"/>
      <w:i/>
      <w:iCs/>
      <w:color w:val="4F81BD" w:themeColor="accent1"/>
    </w:rPr>
  </w:style>
  <w:style w:type="character" w:styleId="SubtleEmphasis">
    <w:name w:val="Subtle Emphasis"/>
    <w:basedOn w:val="DefaultParagraphFont"/>
    <w:uiPriority w:val="19"/>
    <w:qFormat/>
    <w:rsid w:val="00B51C04"/>
    <w:rPr>
      <w:i/>
      <w:iCs/>
      <w:color w:val="404040" w:themeColor="text1" w:themeTint="BF"/>
    </w:rPr>
  </w:style>
  <w:style w:type="character" w:styleId="SubtleReference">
    <w:name w:val="Subtle Reference"/>
    <w:basedOn w:val="DefaultParagraphFont"/>
    <w:uiPriority w:val="31"/>
    <w:qFormat/>
    <w:rsid w:val="00B51C04"/>
    <w:rPr>
      <w:smallCaps/>
      <w:color w:val="5A5A5A" w:themeColor="text1" w:themeTint="A5"/>
    </w:rPr>
  </w:style>
  <w:style w:type="character" w:styleId="IntenseReference">
    <w:name w:val="Intense Reference"/>
    <w:basedOn w:val="DefaultParagraphFont"/>
    <w:uiPriority w:val="32"/>
    <w:qFormat/>
    <w:rsid w:val="00B51C04"/>
    <w:rPr>
      <w:b/>
      <w:bCs/>
      <w:smallCaps/>
      <w:color w:val="4F81BD" w:themeColor="accent1"/>
      <w:spacing w:val="5"/>
    </w:rPr>
  </w:style>
  <w:style w:type="table" w:customStyle="1" w:styleId="TableGrid25">
    <w:name w:val="Table Grid25"/>
    <w:basedOn w:val="TableNormal"/>
    <w:next w:val="TableGrid"/>
    <w:uiPriority w:val="59"/>
    <w:rsid w:val="00B51C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95137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DefaultParagraphFont"/>
    <w:rsid w:val="00951379"/>
    <w:rPr>
      <w:rFonts w:ascii="Segoe UI" w:hAnsi="Segoe UI" w:cs="Segoe UI" w:hint="default"/>
      <w:b/>
      <w:bCs/>
      <w:sz w:val="18"/>
      <w:szCs w:val="18"/>
    </w:rPr>
  </w:style>
  <w:style w:type="character" w:customStyle="1" w:styleId="cf11">
    <w:name w:val="cf11"/>
    <w:basedOn w:val="DefaultParagraphFont"/>
    <w:rsid w:val="00951379"/>
    <w:rPr>
      <w:rFonts w:ascii="Segoe UI" w:hAnsi="Segoe UI" w:cs="Segoe UI" w:hint="default"/>
      <w:sz w:val="18"/>
      <w:szCs w:val="18"/>
    </w:rPr>
  </w:style>
  <w:style w:type="character" w:customStyle="1" w:styleId="cf31">
    <w:name w:val="cf31"/>
    <w:basedOn w:val="DefaultParagraphFont"/>
    <w:rsid w:val="00951379"/>
    <w:rPr>
      <w:rFonts w:ascii="Segoe UI" w:hAnsi="Segoe UI" w:cs="Segoe UI" w:hint="default"/>
      <w:i/>
      <w:iCs/>
      <w:sz w:val="18"/>
      <w:szCs w:val="18"/>
    </w:rPr>
  </w:style>
  <w:style w:type="paragraph" w:customStyle="1" w:styleId="xmsolistparagraph">
    <w:name w:val="x_msolistparagraph"/>
    <w:basedOn w:val="Normal"/>
    <w:rsid w:val="00914B26"/>
    <w:pPr>
      <w:ind w:left="720"/>
    </w:pPr>
    <w:rPr>
      <w:rFonts w:ascii="Times New Roman" w:eastAsiaTheme="minorHAnsi" w:hAnsi="Times New Roman"/>
      <w:lang w:eastAsia="lv-LV"/>
    </w:rPr>
  </w:style>
  <w:style w:type="numbering" w:customStyle="1" w:styleId="NoList20">
    <w:name w:val="No List20"/>
    <w:next w:val="NoList"/>
    <w:uiPriority w:val="99"/>
    <w:semiHidden/>
    <w:unhideWhenUsed/>
    <w:rsid w:val="00793A1F"/>
  </w:style>
  <w:style w:type="table" w:customStyle="1" w:styleId="TableGrid26">
    <w:name w:val="Table Grid26"/>
    <w:basedOn w:val="TableNormal"/>
    <w:next w:val="TableGrid"/>
    <w:rsid w:val="00793A1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fs">
    <w:name w:val="Paragrāfs"/>
    <w:basedOn w:val="Normal"/>
    <w:next w:val="Rindkopa"/>
    <w:rsid w:val="00793A1F"/>
    <w:pPr>
      <w:tabs>
        <w:tab w:val="num" w:pos="360"/>
      </w:tabs>
      <w:spacing w:after="0" w:line="240" w:lineRule="auto"/>
      <w:ind w:left="360" w:hanging="360"/>
      <w:jc w:val="both"/>
    </w:pPr>
    <w:rPr>
      <w:rFonts w:ascii="Arial" w:eastAsia="Times New Roman" w:hAnsi="Arial"/>
      <w:sz w:val="20"/>
      <w:szCs w:val="24"/>
      <w:lang w:eastAsia="lv-LV"/>
    </w:rPr>
  </w:style>
  <w:style w:type="table" w:customStyle="1" w:styleId="TableGrid115">
    <w:name w:val="Table Grid115"/>
    <w:basedOn w:val="TableNormal"/>
    <w:next w:val="TableGrid"/>
    <w:uiPriority w:val="59"/>
    <w:rsid w:val="00793A1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locked/>
    <w:rsid w:val="00793A1F"/>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42">
    <w:name w:val="Rakstz. Rakstz.42"/>
    <w:basedOn w:val="Normal"/>
    <w:rsid w:val="00793A1F"/>
    <w:pPr>
      <w:spacing w:after="160" w:line="240" w:lineRule="exact"/>
    </w:pPr>
    <w:rPr>
      <w:rFonts w:ascii="Tahoma" w:eastAsia="Times New Roman" w:hAnsi="Tahoma"/>
      <w:sz w:val="20"/>
      <w:szCs w:val="20"/>
      <w:lang w:val="en-US"/>
    </w:rPr>
  </w:style>
  <w:style w:type="table" w:customStyle="1" w:styleId="TableGrid213">
    <w:name w:val="Table Grid213"/>
    <w:basedOn w:val="TableNormal"/>
    <w:next w:val="TableGrid"/>
    <w:uiPriority w:val="59"/>
    <w:rsid w:val="00793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eracija">
    <w:name w:val="Numeracija"/>
    <w:basedOn w:val="Normal"/>
    <w:rsid w:val="00793A1F"/>
    <w:pPr>
      <w:numPr>
        <w:numId w:val="48"/>
      </w:numPr>
      <w:spacing w:after="0" w:line="240" w:lineRule="auto"/>
      <w:jc w:val="both"/>
    </w:pPr>
    <w:rPr>
      <w:rFonts w:ascii="Times New Roman" w:eastAsia="Times New Roman" w:hAnsi="Times New Roman"/>
      <w:sz w:val="26"/>
      <w:szCs w:val="24"/>
      <w:lang w:val="en-US"/>
    </w:rPr>
  </w:style>
  <w:style w:type="numbering" w:customStyle="1" w:styleId="A1111112">
    <w:name w:val="A.1 / 1.1 / 1.1.12"/>
    <w:basedOn w:val="NoList"/>
    <w:next w:val="111111"/>
    <w:rsid w:val="00793A1F"/>
    <w:pPr>
      <w:numPr>
        <w:numId w:val="61"/>
      </w:numPr>
    </w:pPr>
  </w:style>
  <w:style w:type="numbering" w:customStyle="1" w:styleId="NoList110">
    <w:name w:val="No List110"/>
    <w:next w:val="NoList"/>
    <w:uiPriority w:val="99"/>
    <w:semiHidden/>
    <w:unhideWhenUsed/>
    <w:rsid w:val="00793A1F"/>
  </w:style>
  <w:style w:type="numbering" w:customStyle="1" w:styleId="NoList115">
    <w:name w:val="No List115"/>
    <w:next w:val="NoList"/>
    <w:uiPriority w:val="99"/>
    <w:semiHidden/>
    <w:unhideWhenUsed/>
    <w:rsid w:val="00793A1F"/>
  </w:style>
  <w:style w:type="table" w:customStyle="1" w:styleId="TableGrid33">
    <w:name w:val="Table Grid33"/>
    <w:basedOn w:val="TableNormal"/>
    <w:next w:val="TableGrid"/>
    <w:uiPriority w:val="59"/>
    <w:rsid w:val="00793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6">
    <w:name w:val="Table Grid116"/>
    <w:basedOn w:val="TableNormal"/>
    <w:next w:val="TableGrid"/>
    <w:uiPriority w:val="59"/>
    <w:rsid w:val="00793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5">
    <w:name w:val="No List1115"/>
    <w:next w:val="NoList"/>
    <w:uiPriority w:val="99"/>
    <w:semiHidden/>
    <w:unhideWhenUsed/>
    <w:rsid w:val="00793A1F"/>
  </w:style>
  <w:style w:type="numbering" w:customStyle="1" w:styleId="NoList25">
    <w:name w:val="No List25"/>
    <w:next w:val="NoList"/>
    <w:uiPriority w:val="99"/>
    <w:semiHidden/>
    <w:unhideWhenUsed/>
    <w:rsid w:val="00793A1F"/>
  </w:style>
  <w:style w:type="numbering" w:customStyle="1" w:styleId="NoList34">
    <w:name w:val="No List34"/>
    <w:next w:val="NoList"/>
    <w:uiPriority w:val="99"/>
    <w:semiHidden/>
    <w:unhideWhenUsed/>
    <w:rsid w:val="00793A1F"/>
  </w:style>
  <w:style w:type="table" w:customStyle="1" w:styleId="TableGrid311">
    <w:name w:val="Table Grid311"/>
    <w:basedOn w:val="TableNormal"/>
    <w:next w:val="TableGrid"/>
    <w:uiPriority w:val="59"/>
    <w:rsid w:val="00793A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4">
    <w:name w:val="No List44"/>
    <w:next w:val="NoList"/>
    <w:uiPriority w:val="99"/>
    <w:semiHidden/>
    <w:unhideWhenUsed/>
    <w:rsid w:val="00793A1F"/>
  </w:style>
  <w:style w:type="table" w:customStyle="1" w:styleId="TableGrid45">
    <w:name w:val="Table Grid45"/>
    <w:basedOn w:val="TableNormal"/>
    <w:next w:val="TableGrid"/>
    <w:uiPriority w:val="59"/>
    <w:rsid w:val="00793A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uiPriority w:val="59"/>
    <w:rsid w:val="00793A1F"/>
    <w:pPr>
      <w:spacing w:after="0" w:line="240" w:lineRule="auto"/>
    </w:pPr>
    <w:rPr>
      <w:rFonts w:ascii="Calibri" w:eastAsia="Times New Roman" w:hAnsi="Calibri"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11">
    <w:name w:val="A.1 / 1.1 / 1.1.111"/>
    <w:basedOn w:val="NoList"/>
    <w:next w:val="111111"/>
    <w:rsid w:val="00793A1F"/>
  </w:style>
  <w:style w:type="character" w:customStyle="1" w:styleId="Mention10">
    <w:name w:val="Mention1"/>
    <w:basedOn w:val="DefaultParagraphFont"/>
    <w:uiPriority w:val="99"/>
    <w:unhideWhenUsed/>
    <w:rsid w:val="00793A1F"/>
    <w:rPr>
      <w:color w:val="2B579A"/>
      <w:shd w:val="clear" w:color="auto" w:fill="E6E6E6"/>
    </w:rPr>
  </w:style>
  <w:style w:type="numbering" w:customStyle="1" w:styleId="NoList54">
    <w:name w:val="No List54"/>
    <w:next w:val="NoList"/>
    <w:uiPriority w:val="99"/>
    <w:semiHidden/>
    <w:unhideWhenUsed/>
    <w:rsid w:val="00793A1F"/>
  </w:style>
  <w:style w:type="numbering" w:customStyle="1" w:styleId="NoList124">
    <w:name w:val="No List124"/>
    <w:next w:val="NoList"/>
    <w:uiPriority w:val="99"/>
    <w:semiHidden/>
    <w:unhideWhenUsed/>
    <w:rsid w:val="00793A1F"/>
  </w:style>
  <w:style w:type="table" w:customStyle="1" w:styleId="TableGrid63">
    <w:name w:val="Table Grid63"/>
    <w:basedOn w:val="TableNormal"/>
    <w:next w:val="TableGrid"/>
    <w:uiPriority w:val="59"/>
    <w:rsid w:val="00793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2">
    <w:name w:val="No List1122"/>
    <w:next w:val="NoList"/>
    <w:uiPriority w:val="99"/>
    <w:semiHidden/>
    <w:unhideWhenUsed/>
    <w:rsid w:val="00793A1F"/>
  </w:style>
  <w:style w:type="numbering" w:customStyle="1" w:styleId="NoList214">
    <w:name w:val="No List214"/>
    <w:next w:val="NoList"/>
    <w:uiPriority w:val="99"/>
    <w:semiHidden/>
    <w:unhideWhenUsed/>
    <w:rsid w:val="00793A1F"/>
  </w:style>
  <w:style w:type="table" w:customStyle="1" w:styleId="TableGrid231">
    <w:name w:val="Table Grid231"/>
    <w:basedOn w:val="TableNormal"/>
    <w:next w:val="TableGrid"/>
    <w:uiPriority w:val="59"/>
    <w:rsid w:val="00793A1F"/>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2">
    <w:name w:val="No List312"/>
    <w:next w:val="NoList"/>
    <w:uiPriority w:val="99"/>
    <w:semiHidden/>
    <w:unhideWhenUsed/>
    <w:rsid w:val="00793A1F"/>
  </w:style>
  <w:style w:type="table" w:customStyle="1" w:styleId="TableGrid321">
    <w:name w:val="Table Grid321"/>
    <w:basedOn w:val="TableNormal"/>
    <w:next w:val="TableGrid"/>
    <w:uiPriority w:val="59"/>
    <w:rsid w:val="00793A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2">
    <w:name w:val="No List412"/>
    <w:next w:val="NoList"/>
    <w:uiPriority w:val="99"/>
    <w:semiHidden/>
    <w:unhideWhenUsed/>
    <w:rsid w:val="00793A1F"/>
  </w:style>
  <w:style w:type="table" w:customStyle="1" w:styleId="TableGrid511">
    <w:name w:val="Table Grid511"/>
    <w:basedOn w:val="TableNormal"/>
    <w:next w:val="TableGrid"/>
    <w:uiPriority w:val="59"/>
    <w:rsid w:val="00793A1F"/>
    <w:pPr>
      <w:spacing w:after="0" w:line="240" w:lineRule="auto"/>
    </w:pPr>
    <w:rPr>
      <w:rFonts w:ascii="Calibri" w:eastAsia="Times New Roman" w:hAnsi="Calibri"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21">
    <w:name w:val="A.1 / 1.1 / 1.1.121"/>
    <w:basedOn w:val="NoList"/>
    <w:next w:val="111111"/>
    <w:rsid w:val="00793A1F"/>
  </w:style>
  <w:style w:type="numbering" w:customStyle="1" w:styleId="LFO13">
    <w:name w:val="LFO13"/>
    <w:basedOn w:val="NoList"/>
    <w:rsid w:val="00423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47231">
      <w:bodyDiv w:val="1"/>
      <w:marLeft w:val="0"/>
      <w:marRight w:val="0"/>
      <w:marTop w:val="0"/>
      <w:marBottom w:val="0"/>
      <w:divBdr>
        <w:top w:val="none" w:sz="0" w:space="0" w:color="auto"/>
        <w:left w:val="none" w:sz="0" w:space="0" w:color="auto"/>
        <w:bottom w:val="none" w:sz="0" w:space="0" w:color="auto"/>
        <w:right w:val="none" w:sz="0" w:space="0" w:color="auto"/>
      </w:divBdr>
    </w:div>
    <w:div w:id="161745989">
      <w:bodyDiv w:val="1"/>
      <w:marLeft w:val="0"/>
      <w:marRight w:val="0"/>
      <w:marTop w:val="0"/>
      <w:marBottom w:val="0"/>
      <w:divBdr>
        <w:top w:val="none" w:sz="0" w:space="0" w:color="auto"/>
        <w:left w:val="none" w:sz="0" w:space="0" w:color="auto"/>
        <w:bottom w:val="none" w:sz="0" w:space="0" w:color="auto"/>
        <w:right w:val="none" w:sz="0" w:space="0" w:color="auto"/>
      </w:divBdr>
    </w:div>
    <w:div w:id="217133508">
      <w:bodyDiv w:val="1"/>
      <w:marLeft w:val="0"/>
      <w:marRight w:val="0"/>
      <w:marTop w:val="0"/>
      <w:marBottom w:val="0"/>
      <w:divBdr>
        <w:top w:val="none" w:sz="0" w:space="0" w:color="auto"/>
        <w:left w:val="none" w:sz="0" w:space="0" w:color="auto"/>
        <w:bottom w:val="none" w:sz="0" w:space="0" w:color="auto"/>
        <w:right w:val="none" w:sz="0" w:space="0" w:color="auto"/>
      </w:divBdr>
    </w:div>
    <w:div w:id="238369701">
      <w:bodyDiv w:val="1"/>
      <w:marLeft w:val="0"/>
      <w:marRight w:val="0"/>
      <w:marTop w:val="0"/>
      <w:marBottom w:val="0"/>
      <w:divBdr>
        <w:top w:val="none" w:sz="0" w:space="0" w:color="auto"/>
        <w:left w:val="none" w:sz="0" w:space="0" w:color="auto"/>
        <w:bottom w:val="none" w:sz="0" w:space="0" w:color="auto"/>
        <w:right w:val="none" w:sz="0" w:space="0" w:color="auto"/>
      </w:divBdr>
    </w:div>
    <w:div w:id="331418267">
      <w:bodyDiv w:val="1"/>
      <w:marLeft w:val="0"/>
      <w:marRight w:val="0"/>
      <w:marTop w:val="0"/>
      <w:marBottom w:val="0"/>
      <w:divBdr>
        <w:top w:val="none" w:sz="0" w:space="0" w:color="auto"/>
        <w:left w:val="none" w:sz="0" w:space="0" w:color="auto"/>
        <w:bottom w:val="none" w:sz="0" w:space="0" w:color="auto"/>
        <w:right w:val="none" w:sz="0" w:space="0" w:color="auto"/>
      </w:divBdr>
    </w:div>
    <w:div w:id="344555073">
      <w:bodyDiv w:val="1"/>
      <w:marLeft w:val="0"/>
      <w:marRight w:val="0"/>
      <w:marTop w:val="0"/>
      <w:marBottom w:val="0"/>
      <w:divBdr>
        <w:top w:val="none" w:sz="0" w:space="0" w:color="auto"/>
        <w:left w:val="none" w:sz="0" w:space="0" w:color="auto"/>
        <w:bottom w:val="none" w:sz="0" w:space="0" w:color="auto"/>
        <w:right w:val="none" w:sz="0" w:space="0" w:color="auto"/>
      </w:divBdr>
    </w:div>
    <w:div w:id="396824941">
      <w:bodyDiv w:val="1"/>
      <w:marLeft w:val="0"/>
      <w:marRight w:val="0"/>
      <w:marTop w:val="0"/>
      <w:marBottom w:val="0"/>
      <w:divBdr>
        <w:top w:val="none" w:sz="0" w:space="0" w:color="auto"/>
        <w:left w:val="none" w:sz="0" w:space="0" w:color="auto"/>
        <w:bottom w:val="none" w:sz="0" w:space="0" w:color="auto"/>
        <w:right w:val="none" w:sz="0" w:space="0" w:color="auto"/>
      </w:divBdr>
    </w:div>
    <w:div w:id="459804259">
      <w:bodyDiv w:val="1"/>
      <w:marLeft w:val="0"/>
      <w:marRight w:val="0"/>
      <w:marTop w:val="0"/>
      <w:marBottom w:val="0"/>
      <w:divBdr>
        <w:top w:val="none" w:sz="0" w:space="0" w:color="auto"/>
        <w:left w:val="none" w:sz="0" w:space="0" w:color="auto"/>
        <w:bottom w:val="none" w:sz="0" w:space="0" w:color="auto"/>
        <w:right w:val="none" w:sz="0" w:space="0" w:color="auto"/>
      </w:divBdr>
    </w:div>
    <w:div w:id="560143198">
      <w:bodyDiv w:val="1"/>
      <w:marLeft w:val="0"/>
      <w:marRight w:val="0"/>
      <w:marTop w:val="0"/>
      <w:marBottom w:val="0"/>
      <w:divBdr>
        <w:top w:val="none" w:sz="0" w:space="0" w:color="auto"/>
        <w:left w:val="none" w:sz="0" w:space="0" w:color="auto"/>
        <w:bottom w:val="none" w:sz="0" w:space="0" w:color="auto"/>
        <w:right w:val="none" w:sz="0" w:space="0" w:color="auto"/>
      </w:divBdr>
    </w:div>
    <w:div w:id="792359827">
      <w:bodyDiv w:val="1"/>
      <w:marLeft w:val="0"/>
      <w:marRight w:val="0"/>
      <w:marTop w:val="0"/>
      <w:marBottom w:val="0"/>
      <w:divBdr>
        <w:top w:val="none" w:sz="0" w:space="0" w:color="auto"/>
        <w:left w:val="none" w:sz="0" w:space="0" w:color="auto"/>
        <w:bottom w:val="none" w:sz="0" w:space="0" w:color="auto"/>
        <w:right w:val="none" w:sz="0" w:space="0" w:color="auto"/>
      </w:divBdr>
    </w:div>
    <w:div w:id="804156336">
      <w:bodyDiv w:val="1"/>
      <w:marLeft w:val="0"/>
      <w:marRight w:val="0"/>
      <w:marTop w:val="0"/>
      <w:marBottom w:val="0"/>
      <w:divBdr>
        <w:top w:val="none" w:sz="0" w:space="0" w:color="auto"/>
        <w:left w:val="none" w:sz="0" w:space="0" w:color="auto"/>
        <w:bottom w:val="none" w:sz="0" w:space="0" w:color="auto"/>
        <w:right w:val="none" w:sz="0" w:space="0" w:color="auto"/>
      </w:divBdr>
    </w:div>
    <w:div w:id="825051451">
      <w:bodyDiv w:val="1"/>
      <w:marLeft w:val="0"/>
      <w:marRight w:val="0"/>
      <w:marTop w:val="0"/>
      <w:marBottom w:val="0"/>
      <w:divBdr>
        <w:top w:val="none" w:sz="0" w:space="0" w:color="auto"/>
        <w:left w:val="none" w:sz="0" w:space="0" w:color="auto"/>
        <w:bottom w:val="none" w:sz="0" w:space="0" w:color="auto"/>
        <w:right w:val="none" w:sz="0" w:space="0" w:color="auto"/>
      </w:divBdr>
    </w:div>
    <w:div w:id="852382232">
      <w:bodyDiv w:val="1"/>
      <w:marLeft w:val="0"/>
      <w:marRight w:val="0"/>
      <w:marTop w:val="0"/>
      <w:marBottom w:val="0"/>
      <w:divBdr>
        <w:top w:val="none" w:sz="0" w:space="0" w:color="auto"/>
        <w:left w:val="none" w:sz="0" w:space="0" w:color="auto"/>
        <w:bottom w:val="none" w:sz="0" w:space="0" w:color="auto"/>
        <w:right w:val="none" w:sz="0" w:space="0" w:color="auto"/>
      </w:divBdr>
    </w:div>
    <w:div w:id="977881299">
      <w:bodyDiv w:val="1"/>
      <w:marLeft w:val="0"/>
      <w:marRight w:val="0"/>
      <w:marTop w:val="0"/>
      <w:marBottom w:val="0"/>
      <w:divBdr>
        <w:top w:val="none" w:sz="0" w:space="0" w:color="auto"/>
        <w:left w:val="none" w:sz="0" w:space="0" w:color="auto"/>
        <w:bottom w:val="none" w:sz="0" w:space="0" w:color="auto"/>
        <w:right w:val="none" w:sz="0" w:space="0" w:color="auto"/>
      </w:divBdr>
    </w:div>
    <w:div w:id="1212769891">
      <w:bodyDiv w:val="1"/>
      <w:marLeft w:val="0"/>
      <w:marRight w:val="0"/>
      <w:marTop w:val="0"/>
      <w:marBottom w:val="0"/>
      <w:divBdr>
        <w:top w:val="none" w:sz="0" w:space="0" w:color="auto"/>
        <w:left w:val="none" w:sz="0" w:space="0" w:color="auto"/>
        <w:bottom w:val="none" w:sz="0" w:space="0" w:color="auto"/>
        <w:right w:val="none" w:sz="0" w:space="0" w:color="auto"/>
      </w:divBdr>
    </w:div>
    <w:div w:id="1245528904">
      <w:bodyDiv w:val="1"/>
      <w:marLeft w:val="0"/>
      <w:marRight w:val="0"/>
      <w:marTop w:val="0"/>
      <w:marBottom w:val="0"/>
      <w:divBdr>
        <w:top w:val="none" w:sz="0" w:space="0" w:color="auto"/>
        <w:left w:val="none" w:sz="0" w:space="0" w:color="auto"/>
        <w:bottom w:val="none" w:sz="0" w:space="0" w:color="auto"/>
        <w:right w:val="none" w:sz="0" w:space="0" w:color="auto"/>
      </w:divBdr>
    </w:div>
    <w:div w:id="1346253302">
      <w:bodyDiv w:val="1"/>
      <w:marLeft w:val="0"/>
      <w:marRight w:val="0"/>
      <w:marTop w:val="0"/>
      <w:marBottom w:val="0"/>
      <w:divBdr>
        <w:top w:val="none" w:sz="0" w:space="0" w:color="auto"/>
        <w:left w:val="none" w:sz="0" w:space="0" w:color="auto"/>
        <w:bottom w:val="none" w:sz="0" w:space="0" w:color="auto"/>
        <w:right w:val="none" w:sz="0" w:space="0" w:color="auto"/>
      </w:divBdr>
    </w:div>
    <w:div w:id="1489710610">
      <w:bodyDiv w:val="1"/>
      <w:marLeft w:val="0"/>
      <w:marRight w:val="0"/>
      <w:marTop w:val="0"/>
      <w:marBottom w:val="0"/>
      <w:divBdr>
        <w:top w:val="none" w:sz="0" w:space="0" w:color="auto"/>
        <w:left w:val="none" w:sz="0" w:space="0" w:color="auto"/>
        <w:bottom w:val="none" w:sz="0" w:space="0" w:color="auto"/>
        <w:right w:val="none" w:sz="0" w:space="0" w:color="auto"/>
      </w:divBdr>
    </w:div>
    <w:div w:id="1543789061">
      <w:bodyDiv w:val="1"/>
      <w:marLeft w:val="0"/>
      <w:marRight w:val="0"/>
      <w:marTop w:val="0"/>
      <w:marBottom w:val="0"/>
      <w:divBdr>
        <w:top w:val="none" w:sz="0" w:space="0" w:color="auto"/>
        <w:left w:val="none" w:sz="0" w:space="0" w:color="auto"/>
        <w:bottom w:val="none" w:sz="0" w:space="0" w:color="auto"/>
        <w:right w:val="none" w:sz="0" w:space="0" w:color="auto"/>
      </w:divBdr>
    </w:div>
    <w:div w:id="189126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ula.Ozolina@vni.lv" TargetMode="External"/><Relationship Id="rId18" Type="http://schemas.openxmlformats.org/officeDocument/2006/relationships/hyperlink" Target="http://www.eis.gov.lv" TargetMode="Externa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paligs.eis.gov.lv/piegadatajiem/N_3_7.html"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footer" Target="footer3.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footer" Target="footer4.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hyperlink" Target="http://www.eis.gov.lv"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f1ccdeec6ed530393d02938b13df9d3d">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1a08f3d750c51f813fcc9589c930bb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FD2F2-DB28-40EF-8DD8-7B3ACFB4BB7C}">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D98E2D27-5D98-4B68-A158-E7A1A7DC0B3D}">
  <ds:schemaRefs>
    <ds:schemaRef ds:uri="http://schemas.microsoft.com/sharepoint/v3/contenttype/forms"/>
  </ds:schemaRefs>
</ds:datastoreItem>
</file>

<file path=customXml/itemProps3.xml><?xml version="1.0" encoding="utf-8"?>
<ds:datastoreItem xmlns:ds="http://schemas.openxmlformats.org/officeDocument/2006/customXml" ds:itemID="{84EB70C5-DFA2-455D-B222-6E3916A90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E47854-1EDA-449B-BCFC-3569329F4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24</Pages>
  <Words>29980</Words>
  <Characters>17090</Characters>
  <Application>Microsoft Office Word</Application>
  <DocSecurity>0</DocSecurity>
  <Lines>142</Lines>
  <Paragraphs>93</Paragraphs>
  <ScaleCrop>false</ScaleCrop>
  <HeadingPairs>
    <vt:vector size="2" baseType="variant">
      <vt:variant>
        <vt:lpstr>Title</vt:lpstr>
      </vt:variant>
      <vt:variant>
        <vt:i4>1</vt:i4>
      </vt:variant>
    </vt:vector>
  </HeadingPairs>
  <TitlesOfParts>
    <vt:vector size="1" baseType="lpstr">
      <vt:lpstr/>
    </vt:vector>
  </TitlesOfParts>
  <Company>Valsts nekustamie īpašumi</Company>
  <LinksUpToDate>false</LinksUpToDate>
  <CharactersWithSpaces>46977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Rumbeniece</dc:creator>
  <cp:lastModifiedBy>Paula Ozoliņa</cp:lastModifiedBy>
  <cp:revision>9</cp:revision>
  <cp:lastPrinted>2023-04-05T06:14:00Z</cp:lastPrinted>
  <dcterms:created xsi:type="dcterms:W3CDTF">2024-10-31T10:16:00Z</dcterms:created>
  <dcterms:modified xsi:type="dcterms:W3CDTF">2024-11-21T09:03:00Z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