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83863" w14:textId="6C0B8EB1" w:rsidR="009D6031" w:rsidRPr="00605164" w:rsidRDefault="00B5081B" w:rsidP="008C023D">
      <w:pPr>
        <w:pStyle w:val="naisf"/>
        <w:tabs>
          <w:tab w:val="left" w:pos="8610"/>
        </w:tabs>
        <w:spacing w:before="0" w:beforeAutospacing="0" w:after="0" w:afterAutospacing="0"/>
        <w:jc w:val="center"/>
        <w:rPr>
          <w:b/>
          <w:bCs/>
          <w:lang w:val="lv-LV"/>
        </w:rPr>
      </w:pPr>
      <w:r>
        <w:rPr>
          <w:b/>
          <w:bCs/>
          <w:lang w:val="lv-LV"/>
        </w:rPr>
        <w:t>B</w:t>
      </w:r>
      <w:r w:rsidR="00E23C92" w:rsidRPr="00605164">
        <w:rPr>
          <w:b/>
          <w:bCs/>
          <w:lang w:val="lv-LV"/>
        </w:rPr>
        <w:t>ūvuzraudzības līgums</w:t>
      </w:r>
    </w:p>
    <w:p w14:paraId="16683864" w14:textId="33EE6320" w:rsidR="008F6AF8" w:rsidRDefault="00E23C92" w:rsidP="00F16F1A">
      <w:pPr>
        <w:ind w:right="-22"/>
        <w:jc w:val="center"/>
        <w:rPr>
          <w:bCs/>
        </w:rPr>
      </w:pPr>
      <w:r w:rsidRPr="00646E55">
        <w:t xml:space="preserve">Par būvuzraudzības veikšanu </w:t>
      </w:r>
      <w:r w:rsidR="00F16F1A">
        <w:t>objektā</w:t>
      </w:r>
      <w:r w:rsidRPr="00646E55">
        <w:t xml:space="preserve"> </w:t>
      </w:r>
      <w:r w:rsidR="00F16F1A" w:rsidRPr="00361464">
        <w:rPr>
          <w:bCs/>
          <w:kern w:val="3"/>
        </w:rPr>
        <w:t>“</w:t>
      </w:r>
      <w:r w:rsidR="00605164" w:rsidRPr="006033AD">
        <w:rPr>
          <w:rFonts w:eastAsia="Aptos"/>
          <w:bCs/>
          <w:i/>
          <w:iCs/>
        </w:rPr>
        <w:t>Jelgavas novada, Jaunsvirlaukas pagasta Staļģenes ciema Garāžu gatves un Niedru ielas posma pārbūve 0.460 km</w:t>
      </w:r>
      <w:r w:rsidR="00F16F1A">
        <w:rPr>
          <w:bCs/>
        </w:rPr>
        <w:t>”</w:t>
      </w:r>
    </w:p>
    <w:p w14:paraId="31DAEC4F" w14:textId="261FD4AC" w:rsidR="00605164" w:rsidRDefault="00E23C92" w:rsidP="00F16F1A">
      <w:pPr>
        <w:ind w:right="-22"/>
        <w:jc w:val="center"/>
        <w:rPr>
          <w:bCs/>
        </w:rPr>
      </w:pPr>
      <w:r w:rsidRPr="00605164">
        <w:rPr>
          <w:bCs/>
        </w:rPr>
        <w:t>(iepirkuma ID Nr. JNP 2024/122)</w:t>
      </w:r>
    </w:p>
    <w:p w14:paraId="308F13AF" w14:textId="75685A40" w:rsidR="009B7C13" w:rsidRPr="009B7C13" w:rsidRDefault="00E23C92" w:rsidP="009B7C13">
      <w:pPr>
        <w:autoSpaceDE w:val="0"/>
        <w:autoSpaceDN w:val="0"/>
        <w:adjustRightInd w:val="0"/>
        <w:ind w:right="-109"/>
        <w:jc w:val="center"/>
        <w:rPr>
          <w:i/>
          <w:iCs/>
        </w:rPr>
      </w:pPr>
      <w:r w:rsidRPr="009B7C13">
        <w:rPr>
          <w:i/>
          <w:iCs/>
        </w:rPr>
        <w:t>(projekts “Jelgavas novada pašvaldības divu publiskās ceļu infrastruktūras attīstība - uzņēmējdarbības atbalstam” Nr.5.1.1.1/2/25/A/032)</w:t>
      </w:r>
    </w:p>
    <w:p w14:paraId="16683865" w14:textId="77777777" w:rsidR="00E0400E" w:rsidRPr="00646E55" w:rsidRDefault="00E23C92" w:rsidP="008C023D">
      <w:pPr>
        <w:jc w:val="center"/>
      </w:pPr>
      <w:r w:rsidRPr="00646E55">
        <w:t>Jelgavā</w:t>
      </w:r>
    </w:p>
    <w:p w14:paraId="16683866" w14:textId="295D7CF0" w:rsidR="006A494F" w:rsidRPr="00646E55" w:rsidRDefault="006A494F" w:rsidP="008C023D">
      <w:pPr>
        <w:jc w:val="center"/>
      </w:pPr>
    </w:p>
    <w:p w14:paraId="6380D979" w14:textId="77777777" w:rsidR="00E4068A" w:rsidRDefault="00E4068A" w:rsidP="002E665D">
      <w:pPr>
        <w:jc w:val="right"/>
      </w:pPr>
    </w:p>
    <w:tbl>
      <w:tblPr>
        <w:tblW w:w="6062" w:type="pct"/>
        <w:tblCellSpacing w:w="0" w:type="dxa"/>
        <w:tblCellMar>
          <w:top w:w="15" w:type="dxa"/>
          <w:left w:w="15" w:type="dxa"/>
          <w:bottom w:w="15" w:type="dxa"/>
          <w:right w:w="15" w:type="dxa"/>
        </w:tblCellMar>
        <w:tblLook w:val="04A0" w:firstRow="1" w:lastRow="0" w:firstColumn="1" w:lastColumn="0" w:noHBand="0" w:noVBand="1"/>
      </w:tblPr>
      <w:tblGrid>
        <w:gridCol w:w="6379"/>
        <w:gridCol w:w="4963"/>
      </w:tblGrid>
      <w:tr w:rsidR="009E01A3" w14:paraId="1FAC7A32" w14:textId="77777777" w:rsidTr="00605164">
        <w:trPr>
          <w:tblCellSpacing w:w="0" w:type="dxa"/>
        </w:trPr>
        <w:tc>
          <w:tcPr>
            <w:tcW w:w="2812" w:type="pct"/>
            <w:vAlign w:val="center"/>
            <w:hideMark/>
          </w:tcPr>
          <w:p w14:paraId="27C2D6F8" w14:textId="77777777" w:rsidR="00605164" w:rsidRPr="00F87C0C" w:rsidRDefault="00E23C92" w:rsidP="007A73B3">
            <w:pPr>
              <w:rPr>
                <w:lang w:eastAsia="lv-LV"/>
              </w:rPr>
            </w:pPr>
            <w:r w:rsidRPr="00F87C0C">
              <w:rPr>
                <w:noProof/>
                <w:lang w:eastAsia="lv-LV"/>
              </w:rPr>
              <w:t>Datums skatāms laika zīmogā</w:t>
            </w:r>
          </w:p>
        </w:tc>
        <w:tc>
          <w:tcPr>
            <w:tcW w:w="0" w:type="auto"/>
            <w:vAlign w:val="center"/>
            <w:hideMark/>
          </w:tcPr>
          <w:p w14:paraId="78BDAD40" w14:textId="77777777" w:rsidR="00605164" w:rsidRPr="00F87C0C" w:rsidRDefault="00E23C92" w:rsidP="007A73B3">
            <w:pPr>
              <w:rPr>
                <w:lang w:eastAsia="lv-LV"/>
              </w:rPr>
            </w:pPr>
            <w:proofErr w:type="spellStart"/>
            <w:r w:rsidRPr="00F87C0C">
              <w:rPr>
                <w:lang w:eastAsia="lv-LV"/>
              </w:rPr>
              <w:t>Nr.</w:t>
            </w:r>
            <w:r w:rsidRPr="00F87C0C">
              <w:rPr>
                <w:noProof/>
                <w:lang w:eastAsia="lv-LV"/>
              </w:rPr>
              <w:t>JNP</w:t>
            </w:r>
            <w:proofErr w:type="spellEnd"/>
            <w:r w:rsidRPr="00F87C0C">
              <w:rPr>
                <w:noProof/>
                <w:lang w:eastAsia="lv-LV"/>
              </w:rPr>
              <w:t>/5-34.2.3/25/130</w:t>
            </w:r>
            <w:r w:rsidRPr="00F87C0C">
              <w:rPr>
                <w:lang w:eastAsia="lv-LV"/>
              </w:rPr>
              <w:t>​</w:t>
            </w:r>
          </w:p>
        </w:tc>
      </w:tr>
    </w:tbl>
    <w:p w14:paraId="16683868" w14:textId="4C65C2EA" w:rsidR="006A494F" w:rsidRPr="00646E55" w:rsidRDefault="00E23C92" w:rsidP="002E665D">
      <w:pPr>
        <w:jc w:val="right"/>
      </w:pPr>
      <w:r w:rsidRPr="00646E55">
        <w:tab/>
      </w:r>
      <w:r w:rsidRPr="00646E55">
        <w:tab/>
      </w:r>
      <w:r w:rsidRPr="00646E55">
        <w:tab/>
      </w:r>
    </w:p>
    <w:p w14:paraId="16683869" w14:textId="4D6A2935" w:rsidR="00272FAA" w:rsidRPr="00646E55" w:rsidRDefault="00E23C92" w:rsidP="008C023D">
      <w:pPr>
        <w:jc w:val="both"/>
      </w:pPr>
      <w:r w:rsidRPr="00646E55">
        <w:rPr>
          <w:b/>
          <w:bCs/>
        </w:rPr>
        <w:tab/>
        <w:t>Jelgavas novada pašvaldība</w:t>
      </w:r>
      <w:r w:rsidRPr="00646E55">
        <w:t>, reģistr</w:t>
      </w:r>
      <w:r w:rsidR="006261D6">
        <w:t>ācijas</w:t>
      </w:r>
      <w:r w:rsidRPr="00646E55">
        <w:t xml:space="preserve"> </w:t>
      </w:r>
      <w:r w:rsidR="00C94903" w:rsidRPr="00646E55">
        <w:t>Nr.</w:t>
      </w:r>
      <w:r w:rsidRPr="00646E55">
        <w:t>90009118031 (turpmāk-</w:t>
      </w:r>
      <w:r w:rsidRPr="00646E55">
        <w:rPr>
          <w:bCs/>
        </w:rPr>
        <w:t>PASŪTĪTĀJS),</w:t>
      </w:r>
      <w:r w:rsidRPr="00646E55">
        <w:t xml:space="preserve"> kuru pārstāv </w:t>
      </w:r>
      <w:r w:rsidR="00D80B51" w:rsidRPr="00646E55">
        <w:t>izpilddirektor</w:t>
      </w:r>
      <w:r w:rsidR="00893770">
        <w:t xml:space="preserve">a </w:t>
      </w:r>
      <w:proofErr w:type="spellStart"/>
      <w:r w:rsidR="00893770">
        <w:t>p.i</w:t>
      </w:r>
      <w:proofErr w:type="spellEnd"/>
      <w:r w:rsidR="00893770">
        <w:t xml:space="preserve">. Kaspars </w:t>
      </w:r>
      <w:proofErr w:type="spellStart"/>
      <w:r w:rsidR="00893770">
        <w:t>Sniedzītis</w:t>
      </w:r>
      <w:proofErr w:type="spellEnd"/>
      <w:r w:rsidR="009D3F55" w:rsidRPr="00646E55">
        <w:t xml:space="preserve">, </w:t>
      </w:r>
      <w:r w:rsidR="00855B30" w:rsidRPr="00646E55">
        <w:t>kur</w:t>
      </w:r>
      <w:r w:rsidR="00893770">
        <w:t>š</w:t>
      </w:r>
      <w:r w:rsidRPr="00646E55">
        <w:t xml:space="preserve"> rīkojas, pamatojoties uz  Jelgavas novada pašvaldības nolikumu, </w:t>
      </w:r>
      <w:r w:rsidR="0048325F">
        <w:t xml:space="preserve">no vienas puses, </w:t>
      </w:r>
      <w:r w:rsidRPr="00646E55">
        <w:rPr>
          <w:bCs/>
        </w:rPr>
        <w:t xml:space="preserve">un </w:t>
      </w:r>
    </w:p>
    <w:p w14:paraId="1668386A" w14:textId="3ABDC3ED" w:rsidR="00272FAA" w:rsidRPr="00646E55" w:rsidRDefault="00E23C92" w:rsidP="008C023D">
      <w:pPr>
        <w:ind w:firstLine="720"/>
        <w:jc w:val="both"/>
        <w:rPr>
          <w:bCs/>
          <w:lang w:eastAsia="lv-LV"/>
        </w:rPr>
      </w:pPr>
      <w:r w:rsidRPr="0047389B">
        <w:rPr>
          <w:b/>
          <w:bCs/>
        </w:rPr>
        <w:t>Sabiedrība ar ierobežotu atbildību "GEO CONSULTANTS"</w:t>
      </w:r>
      <w:r w:rsidR="00232F82">
        <w:t>, reģ</w:t>
      </w:r>
      <w:r w:rsidR="006261D6">
        <w:t>istrācijas</w:t>
      </w:r>
      <w:r w:rsidR="00232F82">
        <w:t xml:space="preserve"> Nr.</w:t>
      </w:r>
      <w:r>
        <w:t> </w:t>
      </w:r>
      <w:r w:rsidR="00605164" w:rsidRPr="00C24CBD">
        <w:t>40003340949</w:t>
      </w:r>
      <w:r w:rsidR="00232F82">
        <w:t xml:space="preserve">, </w:t>
      </w:r>
      <w:r w:rsidR="00232F82" w:rsidRPr="005D7D9E">
        <w:t>juridiskā adrese</w:t>
      </w:r>
      <w:r w:rsidR="00232F82">
        <w:t>:</w:t>
      </w:r>
      <w:r w:rsidR="00232F82" w:rsidRPr="005D7D9E">
        <w:t xml:space="preserve"> </w:t>
      </w:r>
      <w:r w:rsidR="00605164" w:rsidRPr="00C24CBD">
        <w:t>Olīvu iela 9, Rīga, LV-1004</w:t>
      </w:r>
      <w:r w:rsidR="00605164">
        <w:t xml:space="preserve"> </w:t>
      </w:r>
      <w:r>
        <w:t>(</w:t>
      </w:r>
      <w:r w:rsidR="00232F82">
        <w:t>turpmāk–IZPILDĪTĀJS),</w:t>
      </w:r>
      <w:r w:rsidR="00232F82" w:rsidRPr="00220203">
        <w:t xml:space="preserve"> </w:t>
      </w:r>
      <w:r w:rsidR="00232F82" w:rsidRPr="00725168">
        <w:t>kuru pārstāv</w:t>
      </w:r>
      <w:r w:rsidR="00232F82" w:rsidRPr="00C41A5C">
        <w:t xml:space="preserve"> </w:t>
      </w:r>
      <w:proofErr w:type="spellStart"/>
      <w:r w:rsidR="00FB49DF">
        <w:t>prokūriste</w:t>
      </w:r>
      <w:proofErr w:type="spellEnd"/>
      <w:r w:rsidR="00FB49DF">
        <w:t xml:space="preserve"> Sanda </w:t>
      </w:r>
      <w:proofErr w:type="spellStart"/>
      <w:r w:rsidR="00FB49DF">
        <w:t>Grinberga</w:t>
      </w:r>
      <w:proofErr w:type="spellEnd"/>
      <w:r w:rsidR="00232F82">
        <w:t>, kur</w:t>
      </w:r>
      <w:r w:rsidR="00FB49DF">
        <w:t>a</w:t>
      </w:r>
      <w:r w:rsidR="00232F82">
        <w:t xml:space="preserve"> rīkojas </w:t>
      </w:r>
      <w:r w:rsidR="00FB49DF">
        <w:t xml:space="preserve">uz </w:t>
      </w:r>
      <w:proofErr w:type="spellStart"/>
      <w:r w:rsidR="00FB49DF">
        <w:t>prokūras</w:t>
      </w:r>
      <w:proofErr w:type="spellEnd"/>
      <w:r w:rsidR="00FB49DF">
        <w:t xml:space="preserve"> pamata</w:t>
      </w:r>
      <w:r w:rsidR="00232F82">
        <w:t>,</w:t>
      </w:r>
      <w:r w:rsidR="006F69C0" w:rsidRPr="00646E55">
        <w:t xml:space="preserve"> </w:t>
      </w:r>
      <w:r w:rsidR="0048325F">
        <w:t>no otras puses,</w:t>
      </w:r>
    </w:p>
    <w:p w14:paraId="1668386B" w14:textId="5ECAA9C1" w:rsidR="00272FAA" w:rsidRDefault="00E23C92" w:rsidP="008C023D">
      <w:pPr>
        <w:tabs>
          <w:tab w:val="left" w:pos="720"/>
        </w:tabs>
        <w:jc w:val="both"/>
      </w:pPr>
      <w:r w:rsidRPr="00646E55">
        <w:tab/>
        <w:t>PASŪTĪTĀJS un IZPILDĪTĀJS kopā turpmāk– PUSES</w:t>
      </w:r>
      <w:r w:rsidR="00DF360D">
        <w:t>, pamatojoties uz PASŪTĪTĀJA veikto tirgus izpēti un IZPILDĪTĀJA iesniegto piedāvājumu,</w:t>
      </w:r>
      <w:r w:rsidRPr="00646E55">
        <w:t xml:space="preserve"> izsakot savu brīvu gribu, bez maldības, viltus un spaidiem noslēdza sekojošu līgumu (turpmāk–LĪGUMS) par zemāk minēto:</w:t>
      </w:r>
    </w:p>
    <w:p w14:paraId="4BBBE80B" w14:textId="77777777" w:rsidR="00DF360D" w:rsidRPr="00646E55" w:rsidRDefault="00DF360D" w:rsidP="008C023D">
      <w:pPr>
        <w:tabs>
          <w:tab w:val="left" w:pos="720"/>
        </w:tabs>
        <w:jc w:val="both"/>
      </w:pPr>
    </w:p>
    <w:p w14:paraId="1668386C" w14:textId="77777777" w:rsidR="009D6031" w:rsidRPr="00646E55" w:rsidRDefault="00E23C92" w:rsidP="008C023D">
      <w:pPr>
        <w:pStyle w:val="Heading1"/>
        <w:numPr>
          <w:ilvl w:val="0"/>
          <w:numId w:val="1"/>
        </w:numPr>
        <w:tabs>
          <w:tab w:val="left" w:pos="360"/>
          <w:tab w:val="left" w:pos="4500"/>
        </w:tabs>
        <w:rPr>
          <w:b w:val="0"/>
          <w:sz w:val="24"/>
        </w:rPr>
      </w:pPr>
      <w:r w:rsidRPr="00646E55">
        <w:rPr>
          <w:sz w:val="24"/>
        </w:rPr>
        <w:t>LĪGUMA priekšmets</w:t>
      </w:r>
    </w:p>
    <w:p w14:paraId="0C25B566" w14:textId="51DB4927" w:rsidR="00DF360D" w:rsidRDefault="00E23C92" w:rsidP="00DF360D">
      <w:pPr>
        <w:pStyle w:val="HTMLPreformatted"/>
        <w:tabs>
          <w:tab w:val="left" w:pos="709"/>
        </w:tabs>
        <w:jc w:val="both"/>
        <w:rPr>
          <w:rFonts w:ascii="Times New Roman" w:eastAsia="Times New Roman" w:hAnsi="Times New Roman"/>
          <w:sz w:val="24"/>
          <w:szCs w:val="24"/>
          <w:lang w:val="lv-LV"/>
        </w:rPr>
      </w:pPr>
      <w:r w:rsidRPr="00646E55">
        <w:rPr>
          <w:rFonts w:ascii="Times New Roman" w:eastAsia="Times New Roman" w:hAnsi="Times New Roman"/>
          <w:sz w:val="24"/>
          <w:szCs w:val="24"/>
          <w:lang w:val="lv-LV"/>
        </w:rPr>
        <w:t xml:space="preserve">PASŪTĪTĀJS uzdod un IZPILDĪTĀJS apņemas </w:t>
      </w:r>
      <w:r w:rsidR="00903E1D" w:rsidRPr="00646E55">
        <w:rPr>
          <w:rFonts w:ascii="Times New Roman" w:eastAsia="Times New Roman" w:hAnsi="Times New Roman"/>
          <w:sz w:val="24"/>
          <w:szCs w:val="24"/>
          <w:lang w:val="lv-LV"/>
        </w:rPr>
        <w:t xml:space="preserve">veikt </w:t>
      </w:r>
      <w:r w:rsidR="00D2779F" w:rsidRPr="00646E55">
        <w:rPr>
          <w:rFonts w:ascii="Times New Roman" w:eastAsia="Times New Roman" w:hAnsi="Times New Roman"/>
          <w:sz w:val="24"/>
          <w:szCs w:val="24"/>
          <w:lang w:val="lv-LV"/>
        </w:rPr>
        <w:t xml:space="preserve">būvuzraudzību objektā </w:t>
      </w:r>
      <w:r w:rsidR="00F16F1A" w:rsidRPr="00605164">
        <w:rPr>
          <w:rFonts w:ascii="Times New Roman" w:eastAsia="Times New Roman" w:hAnsi="Times New Roman"/>
          <w:sz w:val="24"/>
          <w:szCs w:val="24"/>
          <w:lang w:val="lv-LV"/>
        </w:rPr>
        <w:t>“</w:t>
      </w:r>
      <w:r w:rsidR="00605164" w:rsidRPr="0047389B">
        <w:rPr>
          <w:rFonts w:ascii="Times New Roman" w:eastAsia="Aptos" w:hAnsi="Times New Roman"/>
          <w:bCs/>
          <w:i/>
          <w:iCs/>
          <w:sz w:val="24"/>
          <w:szCs w:val="24"/>
          <w:lang w:val="lv-LV"/>
        </w:rPr>
        <w:t>Jelgavas novada, Jaunsvirlaukas pagasta Staļģenes ciema Garāžu gatves un Niedru ielas posma pārbūve 0.460 km</w:t>
      </w:r>
      <w:r w:rsidR="00E4068A" w:rsidRPr="00605164">
        <w:rPr>
          <w:rFonts w:ascii="Times New Roman" w:eastAsia="Times New Roman" w:hAnsi="Times New Roman"/>
          <w:sz w:val="24"/>
          <w:szCs w:val="24"/>
          <w:lang w:val="lv-LV"/>
        </w:rPr>
        <w:t>.</w:t>
      </w:r>
      <w:r w:rsidR="00F16F1A" w:rsidRPr="00605164">
        <w:rPr>
          <w:rFonts w:ascii="Times New Roman" w:eastAsia="Times New Roman" w:hAnsi="Times New Roman"/>
          <w:sz w:val="24"/>
          <w:szCs w:val="24"/>
          <w:lang w:val="lv-LV"/>
        </w:rPr>
        <w:t>”</w:t>
      </w:r>
      <w:r w:rsidR="0036672D" w:rsidRPr="00646E55">
        <w:rPr>
          <w:rFonts w:ascii="Times New Roman" w:eastAsia="Times New Roman" w:hAnsi="Times New Roman"/>
          <w:sz w:val="24"/>
          <w:szCs w:val="24"/>
          <w:lang w:val="lv-LV"/>
        </w:rPr>
        <w:t xml:space="preserve"> </w:t>
      </w:r>
      <w:r w:rsidRPr="00646E55">
        <w:rPr>
          <w:rFonts w:ascii="Times New Roman" w:eastAsia="Times New Roman" w:hAnsi="Times New Roman"/>
          <w:sz w:val="24"/>
          <w:szCs w:val="24"/>
          <w:lang w:val="lv-LV"/>
        </w:rPr>
        <w:t>– turpmāk</w:t>
      </w:r>
      <w:r w:rsidR="0036672D" w:rsidRPr="00646E55">
        <w:rPr>
          <w:rFonts w:ascii="Times New Roman" w:eastAsia="Times New Roman" w:hAnsi="Times New Roman"/>
          <w:sz w:val="24"/>
          <w:szCs w:val="24"/>
          <w:lang w:val="lv-LV"/>
        </w:rPr>
        <w:t xml:space="preserve"> </w:t>
      </w:r>
      <w:r w:rsidRPr="00646E55">
        <w:rPr>
          <w:rFonts w:ascii="Times New Roman" w:eastAsia="Times New Roman" w:hAnsi="Times New Roman"/>
          <w:sz w:val="24"/>
          <w:szCs w:val="24"/>
          <w:lang w:val="lv-LV"/>
        </w:rPr>
        <w:t>Būvuzraudzība, saskaņā ar Latvijas Republikas Ministru kabineta 20</w:t>
      </w:r>
      <w:r w:rsidR="00326188">
        <w:rPr>
          <w:rFonts w:ascii="Times New Roman" w:eastAsia="Times New Roman" w:hAnsi="Times New Roman"/>
          <w:sz w:val="24"/>
          <w:szCs w:val="24"/>
          <w:lang w:val="lv-LV"/>
        </w:rPr>
        <w:t>14</w:t>
      </w:r>
      <w:r w:rsidRPr="00646E55">
        <w:rPr>
          <w:rFonts w:ascii="Times New Roman" w:eastAsia="Times New Roman" w:hAnsi="Times New Roman"/>
          <w:sz w:val="24"/>
          <w:szCs w:val="24"/>
          <w:lang w:val="lv-LV"/>
        </w:rPr>
        <w:t xml:space="preserve">.gada </w:t>
      </w:r>
      <w:r w:rsidR="00326188">
        <w:rPr>
          <w:rFonts w:ascii="Times New Roman" w:eastAsia="Times New Roman" w:hAnsi="Times New Roman"/>
          <w:sz w:val="24"/>
          <w:szCs w:val="24"/>
          <w:lang w:val="lv-LV"/>
        </w:rPr>
        <w:t>19</w:t>
      </w:r>
      <w:r w:rsidRPr="00646E55">
        <w:rPr>
          <w:rFonts w:ascii="Times New Roman" w:eastAsia="Times New Roman" w:hAnsi="Times New Roman"/>
          <w:sz w:val="24"/>
          <w:szCs w:val="24"/>
          <w:lang w:val="lv-LV"/>
        </w:rPr>
        <w:t>.</w:t>
      </w:r>
      <w:r w:rsidR="0047389B">
        <w:rPr>
          <w:rFonts w:ascii="Times New Roman" w:eastAsia="Times New Roman" w:hAnsi="Times New Roman"/>
          <w:sz w:val="24"/>
          <w:szCs w:val="24"/>
          <w:lang w:val="lv-LV"/>
        </w:rPr>
        <w:t> </w:t>
      </w:r>
      <w:r w:rsidR="00326188">
        <w:rPr>
          <w:rFonts w:ascii="Times New Roman" w:eastAsia="Times New Roman" w:hAnsi="Times New Roman"/>
          <w:sz w:val="24"/>
          <w:szCs w:val="24"/>
          <w:lang w:val="lv-LV"/>
        </w:rPr>
        <w:t>augusta</w:t>
      </w:r>
      <w:r w:rsidRPr="00646E55">
        <w:rPr>
          <w:rFonts w:ascii="Times New Roman" w:eastAsia="Times New Roman" w:hAnsi="Times New Roman"/>
          <w:sz w:val="24"/>
          <w:szCs w:val="24"/>
          <w:lang w:val="lv-LV"/>
        </w:rPr>
        <w:t xml:space="preserve"> noteikumiem Nr.500 „Vispārīgie būvnoteikumi”, LĪGUMA noteikumiem un normatīvajos aktos noteiktajām prasībām. Š</w:t>
      </w:r>
      <w:r w:rsidR="00D71F0D" w:rsidRPr="00646E55">
        <w:rPr>
          <w:rFonts w:ascii="Times New Roman" w:eastAsia="Times New Roman" w:hAnsi="Times New Roman"/>
          <w:sz w:val="24"/>
          <w:szCs w:val="24"/>
          <w:lang w:val="lv-LV"/>
        </w:rPr>
        <w:t xml:space="preserve">ajā punktā noteiktos būvdarbus </w:t>
      </w:r>
      <w:r w:rsidRPr="00646E55">
        <w:rPr>
          <w:rFonts w:ascii="Times New Roman" w:eastAsia="Times New Roman" w:hAnsi="Times New Roman"/>
          <w:sz w:val="24"/>
          <w:szCs w:val="24"/>
          <w:lang w:val="lv-LV"/>
        </w:rPr>
        <w:t xml:space="preserve">PASŪTĪTĀJA uzdevumā, pamatojoties </w:t>
      </w:r>
      <w:r w:rsidR="00783A74" w:rsidRPr="00646E55">
        <w:rPr>
          <w:rFonts w:ascii="Times New Roman" w:eastAsia="Times New Roman" w:hAnsi="Times New Roman"/>
          <w:sz w:val="24"/>
          <w:szCs w:val="24"/>
          <w:lang w:val="lv-LV"/>
        </w:rPr>
        <w:t xml:space="preserve">uz noslēgto būvdarbu līgumu </w:t>
      </w:r>
      <w:r w:rsidR="0036672D" w:rsidRPr="00646E55">
        <w:rPr>
          <w:rFonts w:ascii="Times New Roman" w:eastAsia="Times New Roman" w:hAnsi="Times New Roman"/>
          <w:sz w:val="24"/>
          <w:szCs w:val="24"/>
          <w:lang w:val="lv-LV"/>
        </w:rPr>
        <w:t>Nr.</w:t>
      </w:r>
      <w:r w:rsidR="00D05A23">
        <w:rPr>
          <w:rFonts w:ascii="Times New Roman" w:eastAsia="Times New Roman" w:hAnsi="Times New Roman"/>
          <w:sz w:val="24"/>
          <w:szCs w:val="24"/>
          <w:lang w:val="lv-LV"/>
        </w:rPr>
        <w:t xml:space="preserve"> </w:t>
      </w:r>
      <w:r w:rsidR="00D05A23" w:rsidRPr="00D05A23">
        <w:rPr>
          <w:rFonts w:ascii="Times New Roman" w:eastAsia="Times New Roman" w:hAnsi="Times New Roman"/>
          <w:sz w:val="24"/>
          <w:szCs w:val="24"/>
          <w:lang w:val="lv-LV"/>
        </w:rPr>
        <w:t>JNP</w:t>
      </w:r>
      <w:r w:rsidR="00605164">
        <w:rPr>
          <w:rFonts w:ascii="Times New Roman" w:eastAsia="Times New Roman" w:hAnsi="Times New Roman"/>
          <w:sz w:val="24"/>
          <w:szCs w:val="24"/>
          <w:lang w:val="lv-LV"/>
        </w:rPr>
        <w:t xml:space="preserve"> 2024/122.</w:t>
      </w:r>
    </w:p>
    <w:p w14:paraId="3270D89A" w14:textId="77777777" w:rsidR="00605164" w:rsidRPr="00DF360D" w:rsidRDefault="00605164" w:rsidP="00DF360D">
      <w:pPr>
        <w:pStyle w:val="HTMLPreformatted"/>
        <w:tabs>
          <w:tab w:val="left" w:pos="709"/>
        </w:tabs>
        <w:jc w:val="both"/>
        <w:rPr>
          <w:rFonts w:ascii="Times New Roman" w:eastAsia="Times New Roman" w:hAnsi="Times New Roman"/>
          <w:sz w:val="24"/>
          <w:szCs w:val="24"/>
          <w:lang w:val="lv-LV"/>
        </w:rPr>
      </w:pPr>
    </w:p>
    <w:p w14:paraId="1668386E" w14:textId="77777777" w:rsidR="009D6031" w:rsidRPr="00646E55" w:rsidRDefault="00E23C92" w:rsidP="008C023D">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left" w:pos="540"/>
          <w:tab w:val="left" w:pos="720"/>
          <w:tab w:val="left" w:pos="4320"/>
          <w:tab w:val="left" w:pos="9090"/>
        </w:tabs>
        <w:jc w:val="center"/>
        <w:rPr>
          <w:rFonts w:ascii="Times New Roman" w:hAnsi="Times New Roman"/>
          <w:sz w:val="24"/>
          <w:szCs w:val="24"/>
          <w:lang w:val="lv-LV"/>
        </w:rPr>
      </w:pPr>
      <w:r w:rsidRPr="00646E55">
        <w:rPr>
          <w:rFonts w:ascii="Times New Roman" w:hAnsi="Times New Roman"/>
          <w:b/>
          <w:bCs/>
          <w:sz w:val="24"/>
          <w:szCs w:val="24"/>
          <w:lang w:val="lv-LV"/>
        </w:rPr>
        <w:t>LĪGUMA darbības laiks</w:t>
      </w:r>
    </w:p>
    <w:p w14:paraId="1668386F" w14:textId="77777777" w:rsidR="009D6031" w:rsidRPr="00646E55" w:rsidRDefault="00E23C92" w:rsidP="00605164">
      <w:pPr>
        <w:numPr>
          <w:ilvl w:val="1"/>
          <w:numId w:val="16"/>
        </w:numPr>
        <w:ind w:left="0" w:firstLine="0"/>
        <w:jc w:val="both"/>
      </w:pPr>
      <w:r w:rsidRPr="00646E55">
        <w:t xml:space="preserve">LĪGUMS stājas spēkā ar tā parakstīšanas brīdi </w:t>
      </w:r>
      <w:r w:rsidR="00EA2CFF" w:rsidRPr="00646E55">
        <w:t xml:space="preserve">un ir Pusēm saistošs līdz </w:t>
      </w:r>
      <w:r w:rsidR="00655155" w:rsidRPr="00646E55">
        <w:t xml:space="preserve">LĪGUMĀ  </w:t>
      </w:r>
      <w:r w:rsidRPr="00646E55">
        <w:t>PUSĒM noteikto saistību pilnīgai izpildei.</w:t>
      </w:r>
    </w:p>
    <w:p w14:paraId="16683870" w14:textId="47A6DA06" w:rsidR="009D6031" w:rsidRPr="00646E55" w:rsidRDefault="00E23C92" w:rsidP="00605164">
      <w:pPr>
        <w:numPr>
          <w:ilvl w:val="1"/>
          <w:numId w:val="16"/>
        </w:numPr>
        <w:ind w:left="0" w:firstLine="0"/>
        <w:jc w:val="both"/>
        <w:rPr>
          <w:lang w:eastAsia="lv-LV"/>
        </w:rPr>
      </w:pPr>
      <w:r w:rsidRPr="00646E55">
        <w:t xml:space="preserve">IZPILDĪTĀJS darbu, kas norādīts LĪGUMA 1.punktā, sāk veikt </w:t>
      </w:r>
      <w:r w:rsidR="00655155" w:rsidRPr="00646E55">
        <w:t xml:space="preserve">LĪGUMĀ </w:t>
      </w:r>
      <w:r w:rsidRPr="00646E55">
        <w:t>s</w:t>
      </w:r>
      <w:r w:rsidR="006C149F" w:rsidRPr="00646E55">
        <w:t>pēkā stāšanās dienā un B</w:t>
      </w:r>
      <w:r w:rsidRPr="00646E55">
        <w:t xml:space="preserve">ūvuzraudzību veic līdz </w:t>
      </w:r>
      <w:r w:rsidR="00543D93" w:rsidRPr="00646E55">
        <w:t xml:space="preserve">būvdarbu </w:t>
      </w:r>
      <w:r w:rsidRPr="00646E55">
        <w:t>nodošanas – pieņemšanas akta parakstīšanas brīdim.</w:t>
      </w:r>
    </w:p>
    <w:p w14:paraId="16683871" w14:textId="72AA2E98" w:rsidR="009D6031" w:rsidRDefault="00E23C92" w:rsidP="00605164">
      <w:pPr>
        <w:numPr>
          <w:ilvl w:val="1"/>
          <w:numId w:val="16"/>
        </w:numPr>
        <w:ind w:left="0" w:firstLine="0"/>
        <w:jc w:val="both"/>
        <w:rPr>
          <w:lang w:eastAsia="lv-LV"/>
        </w:rPr>
      </w:pPr>
      <w:r w:rsidRPr="00646E55">
        <w:t xml:space="preserve"> </w:t>
      </w:r>
      <w:r w:rsidR="001343E7" w:rsidRPr="00646E55">
        <w:t xml:space="preserve">Būvuzraudzības </w:t>
      </w:r>
      <w:r w:rsidR="003B76A6" w:rsidRPr="00646E55">
        <w:t>darbu veikšanas termiņš Būvobjektā tiek noteikts visā būvdarbu periodā līdz būvd</w:t>
      </w:r>
      <w:r w:rsidR="00D943A3" w:rsidRPr="00646E55">
        <w:t>arbu beigām</w:t>
      </w:r>
      <w:r w:rsidR="007B38E4" w:rsidRPr="00646E55">
        <w:t>.</w:t>
      </w:r>
    </w:p>
    <w:p w14:paraId="7E34A0BC" w14:textId="77777777" w:rsidR="00F24815" w:rsidRPr="00646E55" w:rsidRDefault="00F24815" w:rsidP="00605164">
      <w:pPr>
        <w:jc w:val="both"/>
        <w:rPr>
          <w:lang w:eastAsia="lv-LV"/>
        </w:rPr>
      </w:pPr>
    </w:p>
    <w:p w14:paraId="16683872" w14:textId="77777777" w:rsidR="009D6031" w:rsidRPr="00646E55" w:rsidRDefault="00E23C92" w:rsidP="00605164">
      <w:pPr>
        <w:pStyle w:val="HTMLPreformatted"/>
        <w:numPr>
          <w:ilvl w:val="0"/>
          <w:numId w:val="16"/>
        </w:numPr>
        <w:ind w:left="0" w:firstLine="0"/>
        <w:jc w:val="center"/>
        <w:rPr>
          <w:rFonts w:ascii="Times New Roman" w:hAnsi="Times New Roman"/>
          <w:b/>
          <w:sz w:val="24"/>
          <w:szCs w:val="24"/>
          <w:lang w:val="lv-LV"/>
        </w:rPr>
      </w:pPr>
      <w:r w:rsidRPr="00646E55">
        <w:rPr>
          <w:rFonts w:ascii="Times New Roman" w:hAnsi="Times New Roman"/>
          <w:b/>
          <w:sz w:val="24"/>
          <w:szCs w:val="24"/>
          <w:lang w:val="lv-LV"/>
        </w:rPr>
        <w:t>LĪGUMA summa un maksāšanas kārtība</w:t>
      </w:r>
    </w:p>
    <w:p w14:paraId="16683873" w14:textId="07DE6852" w:rsidR="00FF53D7" w:rsidRPr="00646E55" w:rsidRDefault="00E23C92" w:rsidP="00605164">
      <w:pPr>
        <w:numPr>
          <w:ilvl w:val="1"/>
          <w:numId w:val="16"/>
        </w:numPr>
        <w:ind w:left="0" w:firstLine="0"/>
        <w:jc w:val="both"/>
        <w:rPr>
          <w:rFonts w:eastAsia="Courier New"/>
        </w:rPr>
      </w:pPr>
      <w:r w:rsidRPr="00646E55">
        <w:rPr>
          <w:rFonts w:eastAsia="Courier New"/>
        </w:rPr>
        <w:t xml:space="preserve">LĪGUMA summa par LĪGUMĀ noteiktās Būvuzraudzības izpildi tiek noteikta </w:t>
      </w:r>
      <w:r w:rsidR="00605164">
        <w:rPr>
          <w:rFonts w:eastAsia="Courier New"/>
          <w:b/>
          <w:bCs/>
        </w:rPr>
        <w:t>1076.90</w:t>
      </w:r>
      <w:r w:rsidRPr="00646E55">
        <w:rPr>
          <w:rFonts w:eastAsia="Courier New"/>
          <w:b/>
          <w:bCs/>
        </w:rPr>
        <w:t xml:space="preserve"> EUR</w:t>
      </w:r>
      <w:r w:rsidRPr="00646E55">
        <w:rPr>
          <w:rFonts w:eastAsia="Courier New"/>
        </w:rPr>
        <w:t xml:space="preserve"> (</w:t>
      </w:r>
      <w:r w:rsidR="00605164">
        <w:rPr>
          <w:rFonts w:eastAsia="Courier New"/>
        </w:rPr>
        <w:t>viens tūkstotis septiņdesmit seši</w:t>
      </w:r>
      <w:r w:rsidR="009C69F3" w:rsidRPr="00646E55">
        <w:rPr>
          <w:rFonts w:eastAsia="Courier New"/>
        </w:rPr>
        <w:t xml:space="preserve"> </w:t>
      </w:r>
      <w:proofErr w:type="spellStart"/>
      <w:r w:rsidRPr="00646E55">
        <w:rPr>
          <w:rFonts w:eastAsia="Courier New"/>
          <w:i/>
        </w:rPr>
        <w:t>euro</w:t>
      </w:r>
      <w:proofErr w:type="spellEnd"/>
      <w:r w:rsidR="00FD26B3" w:rsidRPr="00646E55">
        <w:rPr>
          <w:rFonts w:eastAsia="Courier New"/>
          <w:i/>
        </w:rPr>
        <w:t xml:space="preserve"> </w:t>
      </w:r>
      <w:r w:rsidR="00FD26B3" w:rsidRPr="00646E55">
        <w:rPr>
          <w:rFonts w:eastAsia="Courier New"/>
        </w:rPr>
        <w:t xml:space="preserve">un </w:t>
      </w:r>
      <w:r w:rsidR="00605164">
        <w:rPr>
          <w:rFonts w:eastAsia="Courier New"/>
        </w:rPr>
        <w:t>9</w:t>
      </w:r>
      <w:r w:rsidR="0045482E">
        <w:rPr>
          <w:rFonts w:eastAsia="Courier New"/>
        </w:rPr>
        <w:t>0</w:t>
      </w:r>
      <w:r w:rsidR="00FD26B3" w:rsidRPr="00646E55">
        <w:rPr>
          <w:rFonts w:eastAsia="Courier New"/>
          <w:i/>
        </w:rPr>
        <w:t xml:space="preserve"> centi</w:t>
      </w:r>
      <w:r w:rsidRPr="00646E55">
        <w:rPr>
          <w:rFonts w:eastAsia="Courier New"/>
        </w:rPr>
        <w:t xml:space="preserve">), </w:t>
      </w:r>
      <w:r w:rsidR="00DF360D">
        <w:rPr>
          <w:rFonts w:eastAsia="Courier New"/>
        </w:rPr>
        <w:t>ko veido</w:t>
      </w:r>
      <w:r w:rsidRPr="00646E55">
        <w:rPr>
          <w:rFonts w:eastAsia="Courier New"/>
        </w:rPr>
        <w:t xml:space="preserve"> LĪGUMA summa bez</w:t>
      </w:r>
      <w:r w:rsidR="00DF360D">
        <w:rPr>
          <w:rFonts w:eastAsia="Courier New"/>
        </w:rPr>
        <w:t xml:space="preserve"> pievienotās vērtības nodokļa (turpmāk –</w:t>
      </w:r>
      <w:r w:rsidRPr="00646E55">
        <w:rPr>
          <w:rFonts w:eastAsia="Courier New"/>
        </w:rPr>
        <w:t xml:space="preserve"> PVN</w:t>
      </w:r>
      <w:r w:rsidR="00DF360D">
        <w:rPr>
          <w:rFonts w:eastAsia="Courier New"/>
        </w:rPr>
        <w:t>)</w:t>
      </w:r>
      <w:r w:rsidRPr="00646E55">
        <w:rPr>
          <w:rFonts w:eastAsia="Courier New"/>
        </w:rPr>
        <w:t xml:space="preserve"> </w:t>
      </w:r>
      <w:r w:rsidR="00605164">
        <w:rPr>
          <w:rFonts w:eastAsia="Courier New"/>
          <w:b/>
          <w:bCs/>
        </w:rPr>
        <w:t xml:space="preserve">890.00 </w:t>
      </w:r>
      <w:r w:rsidR="00FD26B3" w:rsidRPr="00646E55">
        <w:rPr>
          <w:rFonts w:eastAsia="Courier New"/>
          <w:b/>
          <w:bCs/>
        </w:rPr>
        <w:t>EUR</w:t>
      </w:r>
      <w:r w:rsidR="00FD26B3" w:rsidRPr="00646E55">
        <w:rPr>
          <w:rFonts w:eastAsia="Courier New"/>
        </w:rPr>
        <w:t xml:space="preserve"> (</w:t>
      </w:r>
      <w:r w:rsidR="00605164">
        <w:rPr>
          <w:rFonts w:eastAsia="Courier New"/>
        </w:rPr>
        <w:t>astoņi simti deviņdesmit</w:t>
      </w:r>
      <w:r w:rsidR="00ED323B" w:rsidRPr="00646E55">
        <w:rPr>
          <w:rFonts w:eastAsia="Courier New"/>
        </w:rPr>
        <w:t xml:space="preserve"> </w:t>
      </w:r>
      <w:proofErr w:type="spellStart"/>
      <w:r w:rsidR="00ED323B" w:rsidRPr="00646E55">
        <w:rPr>
          <w:rFonts w:eastAsia="Courier New"/>
          <w:i/>
        </w:rPr>
        <w:t>euro</w:t>
      </w:r>
      <w:proofErr w:type="spellEnd"/>
      <w:r w:rsidR="00ED323B" w:rsidRPr="00646E55">
        <w:rPr>
          <w:rFonts w:eastAsia="Courier New"/>
          <w:i/>
        </w:rPr>
        <w:t xml:space="preserve"> </w:t>
      </w:r>
      <w:r w:rsidR="00ED323B" w:rsidRPr="00646E55">
        <w:rPr>
          <w:rFonts w:eastAsia="Courier New"/>
        </w:rPr>
        <w:t>un 00</w:t>
      </w:r>
      <w:r w:rsidR="00ED323B" w:rsidRPr="00646E55">
        <w:rPr>
          <w:rFonts w:eastAsia="Courier New"/>
          <w:i/>
        </w:rPr>
        <w:t xml:space="preserve"> centi</w:t>
      </w:r>
      <w:r w:rsidR="00FD26B3" w:rsidRPr="00646E55">
        <w:rPr>
          <w:rFonts w:eastAsia="Courier New"/>
        </w:rPr>
        <w:t>)</w:t>
      </w:r>
      <w:r w:rsidR="00DF360D">
        <w:rPr>
          <w:rFonts w:eastAsia="Courier New"/>
        </w:rPr>
        <w:t xml:space="preserve">, </w:t>
      </w:r>
      <w:r w:rsidR="00DF360D" w:rsidRPr="00646E55">
        <w:rPr>
          <w:rFonts w:eastAsia="Courier New"/>
        </w:rPr>
        <w:t>(turpmāk-LĪGUMA cena)</w:t>
      </w:r>
      <w:r w:rsidRPr="00646E55">
        <w:rPr>
          <w:rFonts w:eastAsia="Courier New"/>
        </w:rPr>
        <w:t xml:space="preserve"> un PVN</w:t>
      </w:r>
      <w:r w:rsidR="00DF360D">
        <w:rPr>
          <w:rFonts w:eastAsia="Courier New"/>
        </w:rPr>
        <w:t xml:space="preserve"> 21%</w:t>
      </w:r>
      <w:r w:rsidRPr="00646E55">
        <w:rPr>
          <w:rFonts w:eastAsia="Courier New"/>
        </w:rPr>
        <w:t xml:space="preserve"> </w:t>
      </w:r>
      <w:r w:rsidR="00605164">
        <w:rPr>
          <w:rFonts w:eastAsia="Courier New"/>
          <w:b/>
          <w:bCs/>
        </w:rPr>
        <w:t>186.90</w:t>
      </w:r>
      <w:r w:rsidR="00ED323B" w:rsidRPr="0045482E">
        <w:rPr>
          <w:rFonts w:eastAsia="Courier New"/>
          <w:b/>
          <w:bCs/>
        </w:rPr>
        <w:t xml:space="preserve"> EUR</w:t>
      </w:r>
      <w:r w:rsidRPr="00646E55">
        <w:rPr>
          <w:rFonts w:eastAsia="Courier New"/>
        </w:rPr>
        <w:t xml:space="preserve"> </w:t>
      </w:r>
      <w:r w:rsidR="00605164">
        <w:rPr>
          <w:rFonts w:eastAsia="Courier New"/>
        </w:rPr>
        <w:t>(viens simts astoņdesmit seši</w:t>
      </w:r>
      <w:r w:rsidR="00357D55">
        <w:rPr>
          <w:rFonts w:eastAsia="Courier New"/>
        </w:rPr>
        <w:t xml:space="preserve"> </w:t>
      </w:r>
      <w:proofErr w:type="spellStart"/>
      <w:r w:rsidRPr="00646E55">
        <w:rPr>
          <w:rFonts w:eastAsia="Courier New"/>
          <w:i/>
        </w:rPr>
        <w:t>euro</w:t>
      </w:r>
      <w:proofErr w:type="spellEnd"/>
      <w:r w:rsidR="00EE4B05" w:rsidRPr="00646E55">
        <w:rPr>
          <w:rFonts w:eastAsia="Courier New"/>
          <w:i/>
        </w:rPr>
        <w:t xml:space="preserve"> </w:t>
      </w:r>
      <w:r w:rsidR="00EE4B05" w:rsidRPr="00646E55">
        <w:rPr>
          <w:rFonts w:eastAsia="Courier New"/>
        </w:rPr>
        <w:t xml:space="preserve">un </w:t>
      </w:r>
      <w:r w:rsidR="00605164">
        <w:rPr>
          <w:rFonts w:eastAsia="Courier New"/>
        </w:rPr>
        <w:t>9</w:t>
      </w:r>
      <w:r w:rsidR="00357D55">
        <w:rPr>
          <w:rFonts w:eastAsia="Courier New"/>
        </w:rPr>
        <w:t>0</w:t>
      </w:r>
      <w:r w:rsidR="00EE4B05" w:rsidRPr="00646E55">
        <w:rPr>
          <w:rFonts w:eastAsia="Courier New"/>
          <w:i/>
        </w:rPr>
        <w:t xml:space="preserve"> centi</w:t>
      </w:r>
      <w:r w:rsidRPr="00646E55">
        <w:rPr>
          <w:rFonts w:eastAsia="Courier New"/>
        </w:rPr>
        <w:t>)</w:t>
      </w:r>
      <w:r w:rsidR="00DF360D">
        <w:rPr>
          <w:rFonts w:eastAsia="Courier New"/>
        </w:rPr>
        <w:t>.</w:t>
      </w:r>
    </w:p>
    <w:p w14:paraId="16683874" w14:textId="77777777" w:rsidR="001343E7" w:rsidRPr="00646E55" w:rsidRDefault="00E23C92" w:rsidP="00605164">
      <w:pPr>
        <w:numPr>
          <w:ilvl w:val="1"/>
          <w:numId w:val="16"/>
        </w:numPr>
        <w:ind w:left="0" w:firstLine="0"/>
        <w:jc w:val="both"/>
        <w:rPr>
          <w:b/>
          <w:sz w:val="22"/>
          <w:szCs w:val="22"/>
          <w:lang w:eastAsia="lv-LV"/>
        </w:rPr>
      </w:pPr>
      <w:r w:rsidRPr="00646E55">
        <w:t>LĪGUMA s</w:t>
      </w:r>
      <w:r w:rsidR="009D6031" w:rsidRPr="00646E55">
        <w:t>umma visā</w:t>
      </w:r>
      <w:r w:rsidR="007C5235" w:rsidRPr="00646E55">
        <w:t xml:space="preserve"> LĪGUMA</w:t>
      </w:r>
      <w:r w:rsidR="009D6031" w:rsidRPr="00646E55">
        <w:t xml:space="preserve"> darbības laikā netiks paaugstināta sakarā ar cenu pieaugumu darbaspēka un/vai materiālu izmaksām, nodokļu likmes vai nodokļu normatīvā regulējuma izmaiņām, inflāciju vai valūtas kursu svārstībām, kā arī jebkuriem citiem apstākļiem, kas varētu skart </w:t>
      </w:r>
      <w:r w:rsidR="007C5235" w:rsidRPr="00646E55">
        <w:t xml:space="preserve">LĪGUMA </w:t>
      </w:r>
      <w:r w:rsidR="009D6031" w:rsidRPr="00646E55">
        <w:t>summu</w:t>
      </w:r>
      <w:r w:rsidR="00AB5ADD" w:rsidRPr="00646E55">
        <w:t>.</w:t>
      </w:r>
    </w:p>
    <w:p w14:paraId="1668387A" w14:textId="098CC2BE" w:rsidR="001751BC" w:rsidRDefault="00E23C92" w:rsidP="00605164">
      <w:pPr>
        <w:numPr>
          <w:ilvl w:val="1"/>
          <w:numId w:val="16"/>
        </w:numPr>
        <w:ind w:left="0" w:firstLine="0"/>
        <w:jc w:val="both"/>
      </w:pPr>
      <w:r w:rsidRPr="00646E55">
        <w:t>Maksājum</w:t>
      </w:r>
      <w:r w:rsidR="003D49BA" w:rsidRPr="00646E55">
        <w:t>s</w:t>
      </w:r>
      <w:r w:rsidR="00DF360D">
        <w:t xml:space="preserve"> par Būvuzraudzības izpildi</w:t>
      </w:r>
      <w:r w:rsidRPr="00646E55">
        <w:t xml:space="preserve"> IZPILDĪTĀJAM tiek veikt</w:t>
      </w:r>
      <w:r w:rsidR="003D49BA" w:rsidRPr="00646E55">
        <w:t>s pēc būvdarbu pabeigšanas, iesniedzot pieņemšanas-nodošanas aktu</w:t>
      </w:r>
      <w:r w:rsidR="00CF5313">
        <w:t xml:space="preserve">, pārskatu par būvuzraudzības plāna izpildi </w:t>
      </w:r>
      <w:r w:rsidR="003D49BA" w:rsidRPr="00646E55">
        <w:t xml:space="preserve"> un rēķinu</w:t>
      </w:r>
      <w:r w:rsidR="003621E4" w:rsidRPr="00646E55">
        <w:t>,</w:t>
      </w:r>
      <w:r w:rsidRPr="00646E55">
        <w:t xml:space="preserve"> ar pārskaitījumu 15 (piecpadsmit) dienu laikā IZPILDĪTĀJA norādītajā kontā</w:t>
      </w:r>
      <w:r w:rsidR="00CF5313">
        <w:t>.</w:t>
      </w:r>
      <w:r w:rsidRPr="00646E55">
        <w:t xml:space="preserve"> </w:t>
      </w:r>
    </w:p>
    <w:p w14:paraId="2822D183" w14:textId="24A218A2" w:rsidR="000E5BDE" w:rsidRDefault="00E23C92" w:rsidP="00605164">
      <w:pPr>
        <w:numPr>
          <w:ilvl w:val="1"/>
          <w:numId w:val="16"/>
        </w:numPr>
        <w:ind w:left="0" w:firstLine="0"/>
        <w:jc w:val="both"/>
        <w:rPr>
          <w:bCs/>
        </w:rPr>
      </w:pPr>
      <w:r w:rsidRPr="00C533A0">
        <w:rPr>
          <w:bCs/>
        </w:rPr>
        <w:t xml:space="preserve">Puses vienojas, ka Izpildītājs rēķinus sagatavo elektroniski XML formātā, datnei pievienojot PDF failu un nosūtot uz Pasūtītāja  e-adresi _DEFAULT@90009118031. Elektroniski sagatavotajiem rēķiniem (turpmāk – e-rēķins) ir jāatbilst visām normatīvo aktu prasībām attiecībā uz e-rēķinā norādāmo informāciju. Maksātājs – Jelgavas novada pašvaldība, reģ.Nr.90009118031. </w:t>
      </w:r>
      <w:r w:rsidRPr="00C533A0">
        <w:rPr>
          <w:bCs/>
        </w:rPr>
        <w:lastRenderedPageBreak/>
        <w:t>E-rēķina pamatojuma vai piezīmju laukā obligāti jānorāda Pasūtītāja līguma numurs, projekta numurs</w:t>
      </w:r>
      <w:r>
        <w:rPr>
          <w:bCs/>
        </w:rPr>
        <w:t xml:space="preserve"> (</w:t>
      </w:r>
      <w:r w:rsidRPr="000E5BDE">
        <w:rPr>
          <w:bCs/>
        </w:rPr>
        <w:t>5.1.1.1/2/25/A/032</w:t>
      </w:r>
      <w:r>
        <w:rPr>
          <w:bCs/>
        </w:rPr>
        <w:t>)</w:t>
      </w:r>
      <w:r w:rsidRPr="00C533A0">
        <w:rPr>
          <w:bCs/>
        </w:rPr>
        <w:t xml:space="preserve"> un nosaukums</w:t>
      </w:r>
      <w:r>
        <w:rPr>
          <w:bCs/>
        </w:rPr>
        <w:t xml:space="preserve"> (</w:t>
      </w:r>
      <w:r w:rsidRPr="000E5BDE">
        <w:rPr>
          <w:bCs/>
        </w:rPr>
        <w:t>Jelgavas novada pašvaldības divu publiskās ceļu infrastruktūras attīstība - uzņēmējdarbības atbalstam</w:t>
      </w:r>
      <w:r>
        <w:rPr>
          <w:bCs/>
        </w:rPr>
        <w:t>).</w:t>
      </w:r>
    </w:p>
    <w:p w14:paraId="407223BA" w14:textId="77777777" w:rsidR="000E5BDE" w:rsidRPr="000E5BDE" w:rsidRDefault="000E5BDE" w:rsidP="00C533A0">
      <w:pPr>
        <w:jc w:val="both"/>
        <w:rPr>
          <w:bCs/>
        </w:rPr>
      </w:pPr>
    </w:p>
    <w:p w14:paraId="1668387D" w14:textId="36106A23" w:rsidR="009D6031" w:rsidRPr="00CF5313" w:rsidRDefault="00E23C92" w:rsidP="00605164">
      <w:pPr>
        <w:pStyle w:val="HTMLPreformatted"/>
        <w:numPr>
          <w:ilvl w:val="0"/>
          <w:numId w:val="10"/>
        </w:numPr>
        <w:tabs>
          <w:tab w:val="clear" w:pos="916"/>
          <w:tab w:val="left" w:pos="567"/>
        </w:tabs>
        <w:ind w:left="0" w:firstLine="0"/>
        <w:jc w:val="center"/>
        <w:rPr>
          <w:rFonts w:ascii="Times New Roman" w:hAnsi="Times New Roman"/>
          <w:sz w:val="24"/>
          <w:szCs w:val="24"/>
          <w:lang w:val="lv-LV"/>
        </w:rPr>
      </w:pPr>
      <w:r w:rsidRPr="00CF5313">
        <w:rPr>
          <w:rFonts w:ascii="Times New Roman" w:hAnsi="Times New Roman"/>
          <w:bCs/>
          <w:sz w:val="24"/>
          <w:szCs w:val="24"/>
          <w:lang w:val="lv-LV"/>
        </w:rPr>
        <w:t xml:space="preserve"> </w:t>
      </w:r>
      <w:r w:rsidRPr="00CF5313">
        <w:rPr>
          <w:rFonts w:ascii="Times New Roman" w:hAnsi="Times New Roman"/>
          <w:b/>
          <w:bCs/>
          <w:sz w:val="24"/>
          <w:szCs w:val="24"/>
          <w:lang w:val="lv-LV"/>
        </w:rPr>
        <w:t>IZPILDĪTĀJA pienākumi, tiesības un atbildība</w:t>
      </w:r>
    </w:p>
    <w:p w14:paraId="1668387E" w14:textId="21D1B3C7" w:rsidR="009D6031" w:rsidRPr="00646E55" w:rsidRDefault="00E23C92" w:rsidP="00605164">
      <w:pPr>
        <w:numPr>
          <w:ilvl w:val="1"/>
          <w:numId w:val="10"/>
        </w:numPr>
        <w:tabs>
          <w:tab w:val="clear" w:pos="360"/>
          <w:tab w:val="num" w:pos="709"/>
          <w:tab w:val="left" w:pos="12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lang w:eastAsia="lv-LV"/>
        </w:rPr>
      </w:pPr>
      <w:r w:rsidRPr="00646E55">
        <w:t xml:space="preserve">IZPILDĪTĀJS Būvuzraudzības veikšanai piesaista tikai </w:t>
      </w:r>
      <w:r w:rsidR="00D71E12" w:rsidRPr="00646E55">
        <w:t xml:space="preserve">savā </w:t>
      </w:r>
      <w:r w:rsidRPr="00646E55">
        <w:t>piedāvājumā norādītos sertificētos speciālistus, to maiņu IZPILDĪTĀJS drīkst veikt tikai ar PASŪTĪTĀJA rakstisku atļauju.</w:t>
      </w:r>
    </w:p>
    <w:p w14:paraId="1668387F" w14:textId="77777777" w:rsidR="009D6031" w:rsidRPr="00646E55" w:rsidRDefault="00E23C92" w:rsidP="00605164">
      <w:pPr>
        <w:numPr>
          <w:ilvl w:val="1"/>
          <w:numId w:val="10"/>
        </w:numPr>
        <w:tabs>
          <w:tab w:val="clear" w:pos="360"/>
          <w:tab w:val="num" w:pos="0"/>
        </w:tabs>
        <w:ind w:left="0" w:firstLine="0"/>
        <w:jc w:val="both"/>
        <w:rPr>
          <w:lang w:eastAsia="lv-LV"/>
        </w:rPr>
      </w:pPr>
      <w:r w:rsidRPr="00646E55">
        <w:t>IZPILDĪTĀJAM nek</w:t>
      </w:r>
      <w:r w:rsidR="006C149F" w:rsidRPr="00646E55">
        <w:t>avējoties ir jānomaina ikviens B</w:t>
      </w:r>
      <w:r w:rsidRPr="00646E55">
        <w:t>ūvuzraudzības izpildē iesaistīts sertificēts speciālists, ja to rakstiski pieprasa PASŪTĪTĀJS un pamato ar kādu no šādiem iemesliem:</w:t>
      </w:r>
    </w:p>
    <w:p w14:paraId="16683880" w14:textId="77777777" w:rsidR="009D6031" w:rsidRPr="00646E55" w:rsidRDefault="00E23C92" w:rsidP="00605164">
      <w:pPr>
        <w:numPr>
          <w:ilvl w:val="2"/>
          <w:numId w:val="10"/>
        </w:numPr>
        <w:tabs>
          <w:tab w:val="clear" w:pos="720"/>
          <w:tab w:val="num" w:pos="0"/>
          <w:tab w:val="left" w:pos="1080"/>
        </w:tabs>
        <w:ind w:left="0" w:firstLine="0"/>
        <w:jc w:val="both"/>
        <w:rPr>
          <w:lang w:eastAsia="lv-LV"/>
        </w:rPr>
      </w:pPr>
      <w:r w:rsidRPr="00646E55">
        <w:t>atkārtotu paviršu savu pienākumu pildīšanu;</w:t>
      </w:r>
    </w:p>
    <w:p w14:paraId="16683881" w14:textId="77777777" w:rsidR="009D6031" w:rsidRPr="00646E55" w:rsidRDefault="00E23C92" w:rsidP="00605164">
      <w:pPr>
        <w:numPr>
          <w:ilvl w:val="2"/>
          <w:numId w:val="10"/>
        </w:numPr>
        <w:tabs>
          <w:tab w:val="clear" w:pos="720"/>
          <w:tab w:val="num" w:pos="0"/>
          <w:tab w:val="left" w:pos="1080"/>
        </w:tabs>
        <w:ind w:left="0" w:firstLine="0"/>
        <w:jc w:val="both"/>
        <w:rPr>
          <w:lang w:eastAsia="lv-LV"/>
        </w:rPr>
      </w:pPr>
      <w:r w:rsidRPr="00646E55">
        <w:t>nekompetenci vai nolaidību;</w:t>
      </w:r>
    </w:p>
    <w:p w14:paraId="16683882" w14:textId="77777777" w:rsidR="009D6031" w:rsidRPr="00646E55" w:rsidRDefault="00E23C92" w:rsidP="00605164">
      <w:pPr>
        <w:numPr>
          <w:ilvl w:val="2"/>
          <w:numId w:val="10"/>
        </w:numPr>
        <w:tabs>
          <w:tab w:val="clear" w:pos="720"/>
          <w:tab w:val="num" w:pos="0"/>
          <w:tab w:val="left" w:pos="1080"/>
        </w:tabs>
        <w:ind w:left="0" w:firstLine="0"/>
        <w:jc w:val="both"/>
        <w:rPr>
          <w:lang w:eastAsia="lv-LV"/>
        </w:rPr>
      </w:pPr>
      <w:r w:rsidRPr="00646E55">
        <w:t>LĪGUMĀ noteikto saistību vai pienākumu nepildīšanu;</w:t>
      </w:r>
    </w:p>
    <w:p w14:paraId="16683883" w14:textId="77777777" w:rsidR="009D6031" w:rsidRPr="00646E55" w:rsidRDefault="00E23C92" w:rsidP="00605164">
      <w:pPr>
        <w:numPr>
          <w:ilvl w:val="2"/>
          <w:numId w:val="10"/>
        </w:numPr>
        <w:tabs>
          <w:tab w:val="clear" w:pos="720"/>
          <w:tab w:val="num" w:pos="0"/>
          <w:tab w:val="left" w:pos="1080"/>
        </w:tabs>
        <w:ind w:left="0" w:firstLine="0"/>
        <w:jc w:val="both"/>
        <w:rPr>
          <w:lang w:eastAsia="lv-LV"/>
        </w:rPr>
      </w:pPr>
      <w:r w:rsidRPr="00646E55">
        <w:t>atkārtotu tādu darbību veikšanu, kas kaitē darba drošībai, veselībai vai vides aizsardzībai.</w:t>
      </w:r>
    </w:p>
    <w:p w14:paraId="16683884" w14:textId="77777777" w:rsidR="009D6031" w:rsidRPr="00646E55" w:rsidRDefault="00E23C92" w:rsidP="00605164">
      <w:pPr>
        <w:numPr>
          <w:ilvl w:val="1"/>
          <w:numId w:val="10"/>
        </w:numPr>
        <w:tabs>
          <w:tab w:val="clear" w:pos="360"/>
          <w:tab w:val="num" w:pos="0"/>
        </w:tabs>
        <w:ind w:left="0" w:firstLine="0"/>
        <w:jc w:val="both"/>
        <w:rPr>
          <w:lang w:eastAsia="lv-LV"/>
        </w:rPr>
      </w:pPr>
      <w:r w:rsidRPr="00646E55">
        <w:t>IZPILDĪTĀJA pienākums ir uzraudzīt objekta būvniecības atbilstību Latvijas Republikā spēkā</w:t>
      </w:r>
      <w:r w:rsidR="005E6E04" w:rsidRPr="00646E55">
        <w:t xml:space="preserve"> esošo normatīvo aktu prasībām.</w:t>
      </w:r>
    </w:p>
    <w:p w14:paraId="16683885" w14:textId="77777777" w:rsidR="009D6031" w:rsidRPr="00646E55" w:rsidRDefault="00E23C92" w:rsidP="00605164">
      <w:pPr>
        <w:numPr>
          <w:ilvl w:val="1"/>
          <w:numId w:val="10"/>
        </w:numPr>
        <w:tabs>
          <w:tab w:val="clear" w:pos="360"/>
          <w:tab w:val="num" w:pos="0"/>
        </w:tabs>
        <w:ind w:left="0" w:firstLine="0"/>
        <w:jc w:val="both"/>
        <w:rPr>
          <w:lang w:eastAsia="lv-LV"/>
        </w:rPr>
      </w:pPr>
      <w:r w:rsidRPr="00646E55">
        <w:t>IZPILDĪTĀJAM ir pienākums piedalīties PASŪTĪTĀJA vai būvuzņēmēja rīkotajās ar objekta būvniecību saistītajās sanāksmēs, pēc PASŪTĪTĀJA pieprasījuma organizēt un vadīt šādas sanāksmes, saskaņot un parakstīt sanāksmju protokolus.</w:t>
      </w:r>
    </w:p>
    <w:p w14:paraId="16683886" w14:textId="727A4B58" w:rsidR="009D6031" w:rsidRPr="00646E55" w:rsidRDefault="00E23C92" w:rsidP="00605164">
      <w:pPr>
        <w:numPr>
          <w:ilvl w:val="1"/>
          <w:numId w:val="10"/>
        </w:numPr>
        <w:tabs>
          <w:tab w:val="clear" w:pos="360"/>
          <w:tab w:val="num" w:pos="0"/>
        </w:tabs>
        <w:ind w:left="0" w:firstLine="0"/>
        <w:jc w:val="both"/>
        <w:rPr>
          <w:lang w:eastAsia="lv-LV"/>
        </w:rPr>
      </w:pPr>
      <w:r w:rsidRPr="00646E55">
        <w:t xml:space="preserve">IZPILDĪTĀJAM ir pienākums nekavējoties rakstiski informēt PASŪTĪTĀJU par visiem apstākļiem, kas ietekmē </w:t>
      </w:r>
      <w:r w:rsidR="00EE4B05" w:rsidRPr="00646E55">
        <w:t>Būvuzraudzības</w:t>
      </w:r>
      <w:r w:rsidRPr="00646E55">
        <w:t xml:space="preserve"> izpildi (kvalitāti, noteikto darbu izpildes termiņu neievērošanu atbilstoši būvuzņēmēja precizētajam darbu izpildes un naudas plūsmas grafikam u.c.), ja tiek konstatētas atkāpes no projekta dokumentācijas vai noslēgtā būvniecības līguma vai ja netiek ievērotas Latvijas būvnormatīvu vai Latvijas Republikā spēkā esošu normatīvo aktu prasības darba aizsardzības jomā.</w:t>
      </w:r>
    </w:p>
    <w:p w14:paraId="16683887" w14:textId="77777777" w:rsidR="009D6031" w:rsidRPr="00646E55" w:rsidRDefault="00E23C92" w:rsidP="00605164">
      <w:pPr>
        <w:numPr>
          <w:ilvl w:val="1"/>
          <w:numId w:val="10"/>
        </w:numPr>
        <w:tabs>
          <w:tab w:val="clear" w:pos="360"/>
          <w:tab w:val="num" w:pos="0"/>
        </w:tabs>
        <w:ind w:left="0" w:firstLine="0"/>
        <w:jc w:val="both"/>
        <w:rPr>
          <w:lang w:eastAsia="lv-LV"/>
        </w:rPr>
      </w:pPr>
      <w:r w:rsidRPr="00646E55">
        <w:t>IZPILDĪTĀJAM ir pienākums aizstāvēt PASŪTĪTĀJA intereses attiecībās ar objekta būvniecības projekta izpildes dalībniekiem. IZPILDĪTĀJS bez iepriekšējas rakstiskas PASŪTĪTĀJA piekrišanas nedrīkst pieņemt lēmumus, kuri ir saistīti ar noteikto būvdarbu apjomu palielināšanu vai grozīšanu, vai ar būvniecības izmaksu palielināšanu.</w:t>
      </w:r>
    </w:p>
    <w:p w14:paraId="16683888" w14:textId="2EC48D11" w:rsidR="009D6031" w:rsidRPr="00646E55" w:rsidRDefault="00E23C92" w:rsidP="00605164">
      <w:pPr>
        <w:numPr>
          <w:ilvl w:val="1"/>
          <w:numId w:val="10"/>
        </w:numPr>
        <w:tabs>
          <w:tab w:val="clear" w:pos="360"/>
          <w:tab w:val="num" w:pos="0"/>
        </w:tabs>
        <w:ind w:left="0" w:firstLine="0"/>
        <w:jc w:val="both"/>
        <w:rPr>
          <w:lang w:eastAsia="lv-LV"/>
        </w:rPr>
      </w:pPr>
      <w:r w:rsidRPr="00646E55">
        <w:t xml:space="preserve">IZPILDĪTĀJAM ir pienākums </w:t>
      </w:r>
      <w:r w:rsidRPr="00646E55">
        <w:rPr>
          <w:iCs/>
        </w:rPr>
        <w:t>3(trīs) darba</w:t>
      </w:r>
      <w:r w:rsidRPr="00646E55">
        <w:t xml:space="preserve"> dienu laikā no Galvenā būvuzņēmēja darbu izpildes akta saņemšanas brīža to izskatīt un </w:t>
      </w:r>
      <w:r w:rsidRPr="00646E55">
        <w:rPr>
          <w:bCs/>
          <w:iCs/>
        </w:rPr>
        <w:t>apstiprināt</w:t>
      </w:r>
      <w:r w:rsidRPr="00646E55">
        <w:t xml:space="preserve"> </w:t>
      </w:r>
      <w:r w:rsidRPr="00646E55">
        <w:rPr>
          <w:bCs/>
          <w:iCs/>
        </w:rPr>
        <w:t>pilnībā vai daļēji, norādot nekvalitatīvi veiktos darbus, vai neapstiprināt aktu.</w:t>
      </w:r>
    </w:p>
    <w:p w14:paraId="16683889" w14:textId="77777777" w:rsidR="009D6031" w:rsidRPr="00646E55" w:rsidRDefault="00E23C92" w:rsidP="00605164">
      <w:pPr>
        <w:numPr>
          <w:ilvl w:val="1"/>
          <w:numId w:val="10"/>
        </w:numPr>
        <w:tabs>
          <w:tab w:val="clear" w:pos="360"/>
          <w:tab w:val="num" w:pos="0"/>
        </w:tabs>
        <w:ind w:left="0" w:firstLine="0"/>
        <w:jc w:val="both"/>
        <w:rPr>
          <w:lang w:eastAsia="lv-LV"/>
        </w:rPr>
      </w:pPr>
      <w:r w:rsidRPr="00646E55">
        <w:t xml:space="preserve">IZPILDĪTĀJAM ir pienākums LĪGUMA izpildes termiņa beigās nodot PASŪTĪTĀJAM visu ar objektu saistīto dokumentāciju. </w:t>
      </w:r>
    </w:p>
    <w:p w14:paraId="1668388A" w14:textId="77777777" w:rsidR="009D6031" w:rsidRPr="00646E55" w:rsidRDefault="00E23C92" w:rsidP="00605164">
      <w:pPr>
        <w:numPr>
          <w:ilvl w:val="1"/>
          <w:numId w:val="10"/>
        </w:numPr>
        <w:tabs>
          <w:tab w:val="clear" w:pos="360"/>
          <w:tab w:val="num" w:pos="0"/>
        </w:tabs>
        <w:ind w:left="0" w:firstLine="0"/>
        <w:jc w:val="both"/>
        <w:rPr>
          <w:lang w:eastAsia="lv-LV"/>
        </w:rPr>
      </w:pPr>
      <w:r w:rsidRPr="00646E55">
        <w:t>IZPILDĪTĀJAM ir pienākums ievērot konfidencialitāti attiecībā uz PASŪTĪTĀJA vai Galvenā būvuzņēmēja iesniegto informāciju un dokumentāciju. PASŪTĪTĀJS šo informāciju un dokumentāciju ir tiesīgs izm</w:t>
      </w:r>
      <w:r w:rsidR="0021753D" w:rsidRPr="00646E55">
        <w:t>antot tikai šajā LĪGUMĀ noteiktās</w:t>
      </w:r>
      <w:r w:rsidRPr="00646E55">
        <w:t xml:space="preserve"> </w:t>
      </w:r>
      <w:r w:rsidR="0021753D" w:rsidRPr="00646E55">
        <w:t>Būvuzraudzības</w:t>
      </w:r>
      <w:r w:rsidRPr="00646E55">
        <w:t xml:space="preserve"> veikšanai. IZPILDĪTĀJS apņemas šo informāciju un dokumentāciju neizpaust trešajām personām, kuras nav saistītas ar objekta būvdarbu veikšanu vai būvuzraudzību.</w:t>
      </w:r>
    </w:p>
    <w:p w14:paraId="1668388B" w14:textId="77777777" w:rsidR="009D6031" w:rsidRPr="00646E55" w:rsidRDefault="00E23C92" w:rsidP="00605164">
      <w:pPr>
        <w:numPr>
          <w:ilvl w:val="1"/>
          <w:numId w:val="10"/>
        </w:numPr>
        <w:tabs>
          <w:tab w:val="clear" w:pos="360"/>
          <w:tab w:val="num" w:pos="0"/>
        </w:tabs>
        <w:ind w:left="0" w:firstLine="0"/>
        <w:jc w:val="both"/>
        <w:rPr>
          <w:lang w:eastAsia="lv-LV"/>
        </w:rPr>
      </w:pPr>
      <w:r w:rsidRPr="00646E55">
        <w:t xml:space="preserve">IZPILDĪTĀJAM ir pienākums nodrošināt, ka būvuzraudzības izpildē iesaistītā darbinieka kvalifikāciju apliecinošs dokuments (sertifikāts) ir derīgs visu LĪGUMA darbības laiku. </w:t>
      </w:r>
    </w:p>
    <w:p w14:paraId="1668388C" w14:textId="6BC0156A" w:rsidR="009D6031" w:rsidRPr="00646E55" w:rsidRDefault="00E23C92" w:rsidP="00605164">
      <w:pPr>
        <w:numPr>
          <w:ilvl w:val="1"/>
          <w:numId w:val="10"/>
        </w:numPr>
        <w:tabs>
          <w:tab w:val="clear" w:pos="360"/>
          <w:tab w:val="num" w:pos="0"/>
        </w:tabs>
        <w:ind w:left="0" w:firstLine="0"/>
        <w:jc w:val="both"/>
        <w:rPr>
          <w:lang w:eastAsia="lv-LV"/>
        </w:rPr>
      </w:pPr>
      <w:r w:rsidRPr="00646E55">
        <w:t xml:space="preserve">IZPILDĪTĀJS </w:t>
      </w:r>
      <w:r w:rsidR="00B01FCF">
        <w:t xml:space="preserve">veic regulāras pārbaudes un mērījumus objektā par to sagatavojot iknedēļas atskaiti </w:t>
      </w:r>
      <w:r w:rsidR="00B711AC">
        <w:t>ar raksturīgo mērījumu foto fiksācijām</w:t>
      </w:r>
      <w:r w:rsidR="00CC27A0">
        <w:t>,</w:t>
      </w:r>
      <w:r w:rsidR="00B711AC">
        <w:t xml:space="preserve"> </w:t>
      </w:r>
      <w:r w:rsidR="00B01FCF">
        <w:t xml:space="preserve">ko </w:t>
      </w:r>
      <w:r w:rsidR="00B711AC">
        <w:t>ievieto BIS sistēmā pievienojot būvuzrauga ierakstiem un</w:t>
      </w:r>
      <w:r w:rsidR="00B01FCF">
        <w:t xml:space="preserve"> </w:t>
      </w:r>
      <w:r w:rsidRPr="00646E55">
        <w:t>veic arī citus pienākumus, kādus būvuzraugam nosaka Latvijas Republikā spēkā esoši normatīvie akti.</w:t>
      </w:r>
    </w:p>
    <w:p w14:paraId="1668388D" w14:textId="58C0BD15" w:rsidR="009D6031" w:rsidRPr="00646E55" w:rsidRDefault="00E23C92" w:rsidP="00605164">
      <w:pPr>
        <w:numPr>
          <w:ilvl w:val="1"/>
          <w:numId w:val="10"/>
        </w:numPr>
        <w:tabs>
          <w:tab w:val="clear" w:pos="360"/>
          <w:tab w:val="num" w:pos="0"/>
        </w:tabs>
        <w:ind w:left="0" w:firstLine="0"/>
        <w:jc w:val="both"/>
        <w:rPr>
          <w:lang w:eastAsia="lv-LV"/>
        </w:rPr>
      </w:pPr>
      <w:r w:rsidRPr="00646E55">
        <w:t xml:space="preserve">IZPILDĪTĀJAM ir tiesības saņemt samaksu par </w:t>
      </w:r>
      <w:r w:rsidR="0021753D" w:rsidRPr="00646E55">
        <w:t xml:space="preserve">Būvuzraudzību </w:t>
      </w:r>
      <w:r w:rsidRPr="00646E55">
        <w:t>LĪGUMA noteiktā kārtībā.</w:t>
      </w:r>
    </w:p>
    <w:p w14:paraId="1668388E" w14:textId="77777777" w:rsidR="009D6031" w:rsidRPr="00646E55" w:rsidRDefault="00E23C92" w:rsidP="00605164">
      <w:pPr>
        <w:numPr>
          <w:ilvl w:val="1"/>
          <w:numId w:val="10"/>
        </w:numPr>
        <w:tabs>
          <w:tab w:val="clear" w:pos="360"/>
          <w:tab w:val="num" w:pos="0"/>
        </w:tabs>
        <w:ind w:left="0" w:firstLine="0"/>
        <w:jc w:val="both"/>
        <w:rPr>
          <w:lang w:eastAsia="lv-LV"/>
        </w:rPr>
      </w:pPr>
      <w:r w:rsidRPr="00646E55">
        <w:t>IZPILDĪTĀJS ir atbildīgs par PASŪTĪTĀJAM, trešajām personām vai apkārtējai videi nodarīto zaudējumu, kas radies IZPILDĪTĀJA vainas dēļ, vai viņa prettiesiskas darbības rezultātā DARBU izpildes laikā.</w:t>
      </w:r>
    </w:p>
    <w:p w14:paraId="1668388F" w14:textId="77777777" w:rsidR="009D6031" w:rsidRPr="00646E55" w:rsidRDefault="00E23C92" w:rsidP="00605164">
      <w:pPr>
        <w:numPr>
          <w:ilvl w:val="1"/>
          <w:numId w:val="10"/>
        </w:numPr>
        <w:tabs>
          <w:tab w:val="clear" w:pos="360"/>
          <w:tab w:val="num" w:pos="0"/>
        </w:tabs>
        <w:ind w:left="0" w:firstLine="0"/>
        <w:jc w:val="both"/>
        <w:rPr>
          <w:lang w:eastAsia="lv-LV"/>
        </w:rPr>
      </w:pPr>
      <w:r w:rsidRPr="00646E55">
        <w:t>IZPILDĪTĀJS ir atbildīgs par informācijas slēpšanu vai nesniegšanu, vai par ne</w:t>
      </w:r>
      <w:r w:rsidR="00720408" w:rsidRPr="00646E55">
        <w:t>patiesas informācijas sniegšanu</w:t>
      </w:r>
      <w:r w:rsidRPr="00646E55">
        <w:t xml:space="preserve"> PASŪTĪTĀJAM un par tā rezultātā radītajiem zaudējumiem.</w:t>
      </w:r>
    </w:p>
    <w:p w14:paraId="16683890" w14:textId="77777777" w:rsidR="009D6031" w:rsidRPr="00646E55" w:rsidRDefault="00E23C92" w:rsidP="00605164">
      <w:pPr>
        <w:numPr>
          <w:ilvl w:val="1"/>
          <w:numId w:val="10"/>
        </w:numPr>
        <w:tabs>
          <w:tab w:val="clear" w:pos="360"/>
          <w:tab w:val="num" w:pos="0"/>
        </w:tabs>
        <w:ind w:left="0" w:firstLine="0"/>
        <w:jc w:val="both"/>
        <w:rPr>
          <w:lang w:eastAsia="lv-LV"/>
        </w:rPr>
      </w:pPr>
      <w:r w:rsidRPr="00646E55">
        <w:lastRenderedPageBreak/>
        <w:t>IZPILDĪTĀJAM ir tiesības pieprasīt no PASŪTĪTĀJA un Galvenā būvuzņēmēja jebkurus būvprojekta dokumentus (arī detalizētos rasējumus, ja tādi ir izstrādāti), lai rastu precīzu pārskatu par būvdarbu gaitu;</w:t>
      </w:r>
    </w:p>
    <w:p w14:paraId="16683891" w14:textId="2F3356C7" w:rsidR="009D6031" w:rsidRPr="00646E55" w:rsidRDefault="00E23C92" w:rsidP="00605164">
      <w:pPr>
        <w:numPr>
          <w:ilvl w:val="1"/>
          <w:numId w:val="10"/>
        </w:numPr>
        <w:tabs>
          <w:tab w:val="clear" w:pos="360"/>
          <w:tab w:val="num" w:pos="0"/>
        </w:tabs>
        <w:ind w:left="0" w:firstLine="0"/>
        <w:jc w:val="both"/>
        <w:rPr>
          <w:lang w:eastAsia="lv-LV"/>
        </w:rPr>
      </w:pPr>
      <w:r w:rsidRPr="00646E55">
        <w:t>s</w:t>
      </w:r>
      <w:r w:rsidR="006F69C0" w:rsidRPr="00646E55">
        <w:t>askaņojot ar PASŪTĪTĀJU</w:t>
      </w:r>
      <w:r w:rsidRPr="00646E55">
        <w:t>,</w:t>
      </w:r>
      <w:r w:rsidR="006F69C0" w:rsidRPr="00646E55">
        <w:t xml:space="preserve"> pieprasīt uzbūvēto konstrukciju un segto darbu atsegšanu, ja rodas šaubas par kāda darba izpildes kvalitāti un atbilstību būvprojektam;</w:t>
      </w:r>
    </w:p>
    <w:p w14:paraId="16683892" w14:textId="77777777" w:rsidR="009D6031" w:rsidRPr="00646E55" w:rsidRDefault="00E23C92" w:rsidP="00605164">
      <w:pPr>
        <w:numPr>
          <w:ilvl w:val="1"/>
          <w:numId w:val="10"/>
        </w:numPr>
        <w:tabs>
          <w:tab w:val="clear" w:pos="360"/>
          <w:tab w:val="num" w:pos="0"/>
        </w:tabs>
        <w:ind w:left="0" w:firstLine="0"/>
        <w:jc w:val="both"/>
        <w:rPr>
          <w:lang w:eastAsia="lv-LV"/>
        </w:rPr>
      </w:pPr>
      <w:r w:rsidRPr="00646E55">
        <w:t>ja konstatētas patvaļīgas atkāpes no būvprojekta vai netiek ievērotas Latvijas būvnormatīvos vai darba drošību regulējošos normatīvajos aktos noteiktās prasības, saskaņojot ar PASŪTĪTĀJU, pārtraukt būvdarbus uz laiku, kamēr tiek novērsti konstatētie trūkumi, vai iesniegt attiecīgi PASŪTĪTĀJAM, būvvaldei, Valsts būvinspekcijai, Valsts ugunsdzēsības un glābšanas dienestam vai Valsts darba inspekcijai motivētu rakstisku pieprasījumu apturēt būvdarbus;</w:t>
      </w:r>
    </w:p>
    <w:p w14:paraId="16683893" w14:textId="5F67B20C" w:rsidR="009D6031" w:rsidRPr="00646E55" w:rsidRDefault="00E23C92" w:rsidP="00605164">
      <w:pPr>
        <w:numPr>
          <w:ilvl w:val="1"/>
          <w:numId w:val="10"/>
        </w:numPr>
        <w:tabs>
          <w:tab w:val="clear" w:pos="360"/>
          <w:tab w:val="num" w:pos="0"/>
        </w:tabs>
        <w:ind w:left="0" w:firstLine="0"/>
        <w:jc w:val="both"/>
        <w:rPr>
          <w:lang w:eastAsia="lv-LV"/>
        </w:rPr>
      </w:pPr>
      <w:r w:rsidRPr="00646E55">
        <w:t>ierosināt atbildīgā būvdarbu vadītāja būvprakses sertifikāta anulēšanu, ja būvdarbos atkārtoti tiek pieļautas profesionālas kļūdas vai normatīvo aktu pārkāpumi</w:t>
      </w:r>
      <w:r w:rsidR="0061723F" w:rsidRPr="00646E55">
        <w:t>.</w:t>
      </w:r>
    </w:p>
    <w:p w14:paraId="16683895" w14:textId="77777777" w:rsidR="009D6031" w:rsidRPr="00646E55" w:rsidRDefault="00E23C92" w:rsidP="00605164">
      <w:pPr>
        <w:numPr>
          <w:ilvl w:val="1"/>
          <w:numId w:val="10"/>
        </w:numPr>
        <w:tabs>
          <w:tab w:val="clear" w:pos="360"/>
          <w:tab w:val="num" w:pos="0"/>
        </w:tabs>
        <w:ind w:left="0" w:firstLine="0"/>
        <w:jc w:val="both"/>
        <w:rPr>
          <w:lang w:eastAsia="lv-LV"/>
        </w:rPr>
      </w:pPr>
      <w:r w:rsidRPr="00646E55">
        <w:t>IZPILDĪTĀJS ir atbildīgs par:</w:t>
      </w:r>
    </w:p>
    <w:p w14:paraId="16683896" w14:textId="77777777" w:rsidR="009D6031" w:rsidRPr="00646E55" w:rsidRDefault="00E23C92" w:rsidP="00605164">
      <w:pPr>
        <w:numPr>
          <w:ilvl w:val="2"/>
          <w:numId w:val="10"/>
        </w:numPr>
        <w:tabs>
          <w:tab w:val="clear" w:pos="720"/>
          <w:tab w:val="num" w:pos="0"/>
          <w:tab w:val="num" w:pos="709"/>
        </w:tabs>
        <w:ind w:left="0" w:firstLine="0"/>
        <w:jc w:val="both"/>
        <w:rPr>
          <w:lang w:eastAsia="lv-LV"/>
        </w:rPr>
      </w:pPr>
      <w:r w:rsidRPr="00646E55">
        <w:t xml:space="preserve">būvdarbu norises uzraudzību kopumā atbilstoši </w:t>
      </w:r>
      <w:r w:rsidR="00290C55" w:rsidRPr="00646E55">
        <w:t xml:space="preserve">Ministru kabineta 2014.gada 19.augusta noteikumiem Nr.500 „Vispārīgie būvnoteikumi” </w:t>
      </w:r>
      <w:r w:rsidRPr="00646E55">
        <w:t>un noslēgtajam būvuzraudzības līgumam.</w:t>
      </w:r>
    </w:p>
    <w:p w14:paraId="16683897" w14:textId="77777777" w:rsidR="009D6031" w:rsidRPr="00646E55" w:rsidRDefault="00E23C92" w:rsidP="00605164">
      <w:pPr>
        <w:numPr>
          <w:ilvl w:val="2"/>
          <w:numId w:val="10"/>
        </w:numPr>
        <w:tabs>
          <w:tab w:val="clear" w:pos="720"/>
          <w:tab w:val="num" w:pos="0"/>
          <w:tab w:val="num" w:pos="709"/>
        </w:tabs>
        <w:ind w:left="0" w:firstLine="0"/>
        <w:jc w:val="both"/>
        <w:rPr>
          <w:lang w:eastAsia="lv-LV"/>
        </w:rPr>
      </w:pPr>
      <w:r w:rsidRPr="00646E55">
        <w:t>to, lai būvdarbos tiktu izmantoti kvalitatīvi projekta dokumentācijai un tehniskajai specifikācijai atbilstoši būvizstrādājumi;</w:t>
      </w:r>
    </w:p>
    <w:p w14:paraId="16683898" w14:textId="77777777" w:rsidR="009D6031" w:rsidRPr="00646E55" w:rsidRDefault="00E23C92" w:rsidP="00605164">
      <w:pPr>
        <w:numPr>
          <w:ilvl w:val="2"/>
          <w:numId w:val="10"/>
        </w:numPr>
        <w:tabs>
          <w:tab w:val="clear" w:pos="720"/>
          <w:tab w:val="num" w:pos="0"/>
          <w:tab w:val="num" w:pos="709"/>
        </w:tabs>
        <w:ind w:left="0" w:firstLine="0"/>
        <w:jc w:val="both"/>
        <w:rPr>
          <w:lang w:eastAsia="lv-LV"/>
        </w:rPr>
      </w:pPr>
      <w:r w:rsidRPr="00646E55">
        <w:t>neplānotiem Būvdarbu pārtraukumiem, ja tie radušies Izpildītāja vainas dēļ;</w:t>
      </w:r>
    </w:p>
    <w:p w14:paraId="16683899" w14:textId="77777777" w:rsidR="009D6031" w:rsidRPr="00646E55" w:rsidRDefault="00E23C92" w:rsidP="00605164">
      <w:pPr>
        <w:numPr>
          <w:ilvl w:val="2"/>
          <w:numId w:val="10"/>
        </w:numPr>
        <w:tabs>
          <w:tab w:val="clear" w:pos="720"/>
          <w:tab w:val="num" w:pos="0"/>
          <w:tab w:val="num" w:pos="709"/>
        </w:tabs>
        <w:ind w:left="0" w:firstLine="0"/>
        <w:jc w:val="both"/>
        <w:rPr>
          <w:lang w:eastAsia="lv-LV"/>
        </w:rPr>
      </w:pPr>
      <w:r w:rsidRPr="00646E55">
        <w:t>PASŪTĪTĀJAM vai Galvenajam būvuzņēmējam nodarītajiem visiem un jebkādiem zaudējumiem, kas radušies IZPILDĪTĀJA vainas dēļ, veicot šajā līgumā noteikto Būvuzraudzību, un kurus IZPILDĪTĀJS apmaksā no saviem līdzekļiem.</w:t>
      </w:r>
    </w:p>
    <w:p w14:paraId="3EA94C3B" w14:textId="41A65007" w:rsidR="003245FA" w:rsidRDefault="00E23C92" w:rsidP="00605164">
      <w:pPr>
        <w:numPr>
          <w:ilvl w:val="2"/>
          <w:numId w:val="10"/>
        </w:numPr>
        <w:tabs>
          <w:tab w:val="num" w:pos="0"/>
        </w:tabs>
        <w:ind w:left="0" w:firstLine="0"/>
        <w:jc w:val="both"/>
        <w:rPr>
          <w:lang w:eastAsia="lv-LV"/>
        </w:rPr>
      </w:pPr>
      <w:r w:rsidRPr="00646E55">
        <w:t>Ja IZPILDĪTĀJS ir parakstījis būvkonstrukciju vai segto darbu pieņemšanas aktu un ir notikusi konstrukcijas vai būves daļas deformācija vai sabrukšana, IZPILDĪTĀJA un citu būvniecības dalībnieku atbildības pakāpi par notikušo nosaka LR normatīvajos aktos noteiktajā kārtībā</w:t>
      </w:r>
      <w:r w:rsidR="00CF5313">
        <w:t>.</w:t>
      </w:r>
    </w:p>
    <w:p w14:paraId="3E622302" w14:textId="77777777" w:rsidR="00CF5313" w:rsidRPr="00646E55" w:rsidRDefault="00CF5313" w:rsidP="00605164">
      <w:pPr>
        <w:tabs>
          <w:tab w:val="num" w:pos="0"/>
        </w:tabs>
        <w:ind w:left="1418"/>
        <w:jc w:val="both"/>
        <w:rPr>
          <w:lang w:eastAsia="lv-LV"/>
        </w:rPr>
      </w:pPr>
    </w:p>
    <w:p w14:paraId="1668389B" w14:textId="77777777" w:rsidR="009D6031" w:rsidRPr="00646E55" w:rsidRDefault="00E23C92" w:rsidP="008C023D">
      <w:pPr>
        <w:pStyle w:val="ListParagraph"/>
        <w:numPr>
          <w:ilvl w:val="0"/>
          <w:numId w:val="3"/>
        </w:numPr>
        <w:tabs>
          <w:tab w:val="num" w:pos="709"/>
          <w:tab w:val="left" w:pos="4500"/>
        </w:tabs>
        <w:spacing w:after="0"/>
        <w:jc w:val="center"/>
        <w:rPr>
          <w:rFonts w:ascii="Times New Roman" w:hAnsi="Times New Roman"/>
          <w:b/>
          <w:bCs/>
          <w:sz w:val="24"/>
          <w:szCs w:val="24"/>
          <w:lang w:eastAsia="lv-LV"/>
        </w:rPr>
      </w:pPr>
      <w:r w:rsidRPr="00646E55">
        <w:rPr>
          <w:rFonts w:ascii="Times New Roman" w:hAnsi="Times New Roman"/>
          <w:b/>
          <w:bCs/>
          <w:sz w:val="24"/>
          <w:szCs w:val="24"/>
        </w:rPr>
        <w:t>PASŪTĪTĀJA pienākumi un tiesības</w:t>
      </w:r>
    </w:p>
    <w:p w14:paraId="1668389C" w14:textId="77777777" w:rsidR="009D6031" w:rsidRPr="00646E55" w:rsidRDefault="00E23C92" w:rsidP="00605164">
      <w:pPr>
        <w:numPr>
          <w:ilvl w:val="1"/>
          <w:numId w:val="3"/>
        </w:numPr>
        <w:tabs>
          <w:tab w:val="clear" w:pos="360"/>
          <w:tab w:val="num" w:pos="0"/>
        </w:tabs>
        <w:ind w:left="0" w:firstLine="0"/>
        <w:jc w:val="both"/>
        <w:rPr>
          <w:lang w:eastAsia="lv-LV"/>
        </w:rPr>
      </w:pPr>
      <w:r w:rsidRPr="00646E55">
        <w:t>PASŪTĪTĀJAM ir pienākums samaksāt IZPILDĪTĀJAM Līguma 3.1. punktā notei</w:t>
      </w:r>
      <w:r w:rsidR="00720408" w:rsidRPr="00646E55">
        <w:t>kto summu saskaņā ar LĪGUMĀ</w:t>
      </w:r>
      <w:r w:rsidRPr="00646E55">
        <w:t xml:space="preserve"> noteikto samaksas kārtību.</w:t>
      </w:r>
    </w:p>
    <w:p w14:paraId="1668389D" w14:textId="77777777" w:rsidR="009D6031" w:rsidRPr="00646E55" w:rsidRDefault="00E23C92" w:rsidP="00605164">
      <w:pPr>
        <w:numPr>
          <w:ilvl w:val="1"/>
          <w:numId w:val="3"/>
        </w:numPr>
        <w:tabs>
          <w:tab w:val="clear" w:pos="360"/>
          <w:tab w:val="num" w:pos="0"/>
        </w:tabs>
        <w:ind w:left="0" w:firstLine="0"/>
        <w:jc w:val="both"/>
        <w:rPr>
          <w:lang w:eastAsia="lv-LV"/>
        </w:rPr>
      </w:pPr>
      <w:r w:rsidRPr="00646E55">
        <w:t xml:space="preserve">pirms </w:t>
      </w:r>
      <w:r w:rsidR="00720408" w:rsidRPr="00646E55">
        <w:t xml:space="preserve">LĪGUMA </w:t>
      </w:r>
      <w:r w:rsidRPr="00646E55">
        <w:t>1.1 punktā noteikto Būvuzraudzības darbu izpildes uzsākšanas iepazīstināt IZPILDĪTĀJU ar veicamo darbu un tā veikšanas apstākļiem, kā arī dokumentāciju, kas attiecināma uz Būvuzraudzības darbu veikšanu.</w:t>
      </w:r>
    </w:p>
    <w:p w14:paraId="1668389E" w14:textId="77777777" w:rsidR="009D6031" w:rsidRPr="00646E55" w:rsidRDefault="00E23C92" w:rsidP="00605164">
      <w:pPr>
        <w:numPr>
          <w:ilvl w:val="1"/>
          <w:numId w:val="3"/>
        </w:numPr>
        <w:tabs>
          <w:tab w:val="clear" w:pos="360"/>
          <w:tab w:val="num" w:pos="0"/>
          <w:tab w:val="num" w:pos="540"/>
        </w:tabs>
        <w:ind w:left="0" w:firstLine="0"/>
        <w:jc w:val="both"/>
        <w:rPr>
          <w:lang w:eastAsia="lv-LV"/>
        </w:rPr>
      </w:pPr>
      <w:r w:rsidRPr="00646E55">
        <w:t xml:space="preserve">   PASŪTĪTĀJS ir tiesīgs </w:t>
      </w:r>
      <w:r w:rsidR="0021753D" w:rsidRPr="00646E55">
        <w:t>izpildītās</w:t>
      </w:r>
      <w:r w:rsidRPr="00646E55">
        <w:t xml:space="preserve"> </w:t>
      </w:r>
      <w:r w:rsidR="0021753D" w:rsidRPr="00646E55">
        <w:t>Būvuzraudzības</w:t>
      </w:r>
      <w:r w:rsidRPr="00646E55">
        <w:t xml:space="preserve"> </w:t>
      </w:r>
      <w:r w:rsidR="0021753D" w:rsidRPr="00646E55">
        <w:t>nodošanas-</w:t>
      </w:r>
      <w:r w:rsidRPr="00646E55">
        <w:t xml:space="preserve">pieņemšanas </w:t>
      </w:r>
      <w:r w:rsidR="0021753D" w:rsidRPr="00646E55">
        <w:t xml:space="preserve">laikā </w:t>
      </w:r>
      <w:r w:rsidRPr="00646E55">
        <w:t xml:space="preserve">pēc saviem ieskatiem veikt izpildīto saistību pārbaudi, lai pārliecinātos par atbilstību </w:t>
      </w:r>
      <w:r w:rsidR="0021753D" w:rsidRPr="00646E55">
        <w:t>būv</w:t>
      </w:r>
      <w:r w:rsidRPr="00646E55">
        <w:t>projektam, ja nepiecie</w:t>
      </w:r>
      <w:r w:rsidR="0021753D" w:rsidRPr="00646E55">
        <w:t>šams</w:t>
      </w:r>
      <w:r w:rsidRPr="00646E55">
        <w:t xml:space="preserve"> pieaicinot sertificētus ekspertus vai citus sertificētus speciālistus. PASŪTĪTĀJS</w:t>
      </w:r>
      <w:r w:rsidR="0021753D" w:rsidRPr="00646E55">
        <w:t xml:space="preserve"> ir tiesīgs nepieņemt izpildīto</w:t>
      </w:r>
      <w:r w:rsidRPr="00646E55">
        <w:t xml:space="preserve"> </w:t>
      </w:r>
      <w:r w:rsidR="0021753D" w:rsidRPr="00646E55">
        <w:t>Būvuzraudzību, ja tā ir izpildīta</w:t>
      </w:r>
      <w:r w:rsidRPr="00646E55">
        <w:t xml:space="preserve"> nek</w:t>
      </w:r>
      <w:r w:rsidR="0021753D" w:rsidRPr="00646E55">
        <w:t>valitatīvi vai nepilnīgi, ja tā</w:t>
      </w:r>
      <w:r w:rsidRPr="00646E55">
        <w:t xml:space="preserve"> neatbilst LĪGUMAM vai ja iztrūkst kāds no nepieciešamajiem dokumentiem. Šādā gadījumā PASŪTĪTĀJS paziņo IZPILDĪTĀJAM par atteikumu pieņemt </w:t>
      </w:r>
      <w:r w:rsidR="0021753D" w:rsidRPr="00646E55">
        <w:t>Būvuzraudzību</w:t>
      </w:r>
      <w:r w:rsidRPr="00646E55">
        <w:t>.</w:t>
      </w:r>
    </w:p>
    <w:p w14:paraId="1668389F" w14:textId="77777777" w:rsidR="009D6031" w:rsidRPr="00646E55" w:rsidRDefault="00E23C92" w:rsidP="00605164">
      <w:pPr>
        <w:numPr>
          <w:ilvl w:val="1"/>
          <w:numId w:val="3"/>
        </w:numPr>
        <w:tabs>
          <w:tab w:val="clear" w:pos="360"/>
          <w:tab w:val="num" w:pos="0"/>
          <w:tab w:val="num" w:pos="540"/>
        </w:tabs>
        <w:ind w:left="0" w:firstLine="0"/>
        <w:jc w:val="both"/>
        <w:rPr>
          <w:lang w:eastAsia="lv-LV"/>
        </w:rPr>
      </w:pPr>
      <w:r w:rsidRPr="00646E55">
        <w:t xml:space="preserve">   PASŪTĪTĀJAM ir tiesības vienpusēji atkāpties no LĪGUMA, ja viņš konstatē, ka IZPILDĪTĀJS </w:t>
      </w:r>
      <w:r w:rsidR="0021753D" w:rsidRPr="00646E55">
        <w:t xml:space="preserve">Būvuzraudzību </w:t>
      </w:r>
      <w:r w:rsidRPr="00646E55">
        <w:t>veic neatbilstoši LĪGUMA nosacījumiem. PASŪTĪTĀJS neatlīdzina IZPILDĪTĀJAM tādējādi radušos zaudējumus.</w:t>
      </w:r>
    </w:p>
    <w:p w14:paraId="166838A0" w14:textId="77777777" w:rsidR="009D6031" w:rsidRPr="00646E55" w:rsidRDefault="00E23C92" w:rsidP="00605164">
      <w:pPr>
        <w:numPr>
          <w:ilvl w:val="1"/>
          <w:numId w:val="3"/>
        </w:numPr>
        <w:tabs>
          <w:tab w:val="clear" w:pos="360"/>
          <w:tab w:val="num" w:pos="0"/>
        </w:tabs>
        <w:ind w:left="0" w:firstLine="0"/>
        <w:jc w:val="both"/>
        <w:rPr>
          <w:lang w:eastAsia="lv-LV"/>
        </w:rPr>
      </w:pPr>
      <w:r w:rsidRPr="00646E55">
        <w:t>PASŪTĪTĀJAM ir tiesības saņemt no IZPILDĪTĀJA zaudējumu atlīdzību, kuri PASŪTĪTĀJAM radušies IZPILDĪTĀJA vainas, nolaidības vai bezd</w:t>
      </w:r>
      <w:r w:rsidR="00720408" w:rsidRPr="00646E55">
        <w:t>arbības rezultātā, pildot LĪGUMĀ</w:t>
      </w:r>
      <w:r w:rsidRPr="00646E55">
        <w:t xml:space="preserve"> noteikto Būvuzraudzību.</w:t>
      </w:r>
    </w:p>
    <w:p w14:paraId="166838A1" w14:textId="77777777" w:rsidR="009D6031" w:rsidRPr="00646E55" w:rsidRDefault="00E23C92" w:rsidP="00605164">
      <w:pPr>
        <w:numPr>
          <w:ilvl w:val="1"/>
          <w:numId w:val="3"/>
        </w:numPr>
        <w:tabs>
          <w:tab w:val="clear" w:pos="360"/>
          <w:tab w:val="num" w:pos="0"/>
        </w:tabs>
        <w:ind w:left="0" w:firstLine="0"/>
        <w:jc w:val="both"/>
        <w:rPr>
          <w:lang w:eastAsia="lv-LV"/>
        </w:rPr>
      </w:pPr>
      <w:r w:rsidRPr="00646E55">
        <w:t>PASŪ</w:t>
      </w:r>
      <w:r w:rsidR="00720408" w:rsidRPr="00646E55">
        <w:t>TĪTĀJAM ir tiesības lauzt LĪGUM</w:t>
      </w:r>
      <w:r w:rsidR="007C5235" w:rsidRPr="00646E55">
        <w:t>U</w:t>
      </w:r>
      <w:r w:rsidRPr="00646E55">
        <w:t xml:space="preserve">, ja IZPILDĪTĀJS nepilda vai nepienācīgi pilda </w:t>
      </w:r>
      <w:r w:rsidR="00720408" w:rsidRPr="00646E55">
        <w:t>LĪGUM</w:t>
      </w:r>
      <w:r w:rsidR="007C5235" w:rsidRPr="00646E55">
        <w:t>A</w:t>
      </w:r>
      <w:r w:rsidR="00720408" w:rsidRPr="00646E55">
        <w:t xml:space="preserve"> </w:t>
      </w:r>
      <w:r w:rsidRPr="00646E55">
        <w:t>nosacījumus.</w:t>
      </w:r>
    </w:p>
    <w:p w14:paraId="120BCD3D" w14:textId="2CB56FDA" w:rsidR="00A60B99" w:rsidRDefault="00E23C92" w:rsidP="00605164">
      <w:pPr>
        <w:numPr>
          <w:ilvl w:val="1"/>
          <w:numId w:val="3"/>
        </w:numPr>
        <w:tabs>
          <w:tab w:val="clear" w:pos="360"/>
          <w:tab w:val="num" w:pos="0"/>
        </w:tabs>
        <w:ind w:left="0" w:firstLine="0"/>
        <w:jc w:val="both"/>
        <w:rPr>
          <w:lang w:eastAsia="lv-LV"/>
        </w:rPr>
      </w:pPr>
      <w:r w:rsidRPr="00646E55">
        <w:t>PASŪTĪTĀJAM ir tiesības vienpusēji aprēķināt un ieturēt no IZPILDĪTĀJA iesniegtā rēķina pa</w:t>
      </w:r>
      <w:r w:rsidR="002C6BEB" w:rsidRPr="00646E55">
        <w:t>r paveiktajiem darbiem LĪGUMA 7</w:t>
      </w:r>
      <w:r w:rsidRPr="00646E55">
        <w:t>.punktā norādīto līgumsodu.</w:t>
      </w:r>
    </w:p>
    <w:p w14:paraId="411E6E5C" w14:textId="77777777" w:rsidR="00DF360D" w:rsidRPr="00646E55" w:rsidRDefault="00DF360D" w:rsidP="00DF360D">
      <w:pPr>
        <w:ind w:left="709"/>
        <w:jc w:val="both"/>
        <w:rPr>
          <w:lang w:eastAsia="lv-LV"/>
        </w:rPr>
      </w:pPr>
    </w:p>
    <w:p w14:paraId="166838A3" w14:textId="77777777" w:rsidR="009D6031" w:rsidRPr="00646E55" w:rsidRDefault="00E23C92" w:rsidP="008C023D">
      <w:pPr>
        <w:pStyle w:val="HTMLPreformatted"/>
        <w:numPr>
          <w:ilvl w:val="0"/>
          <w:numId w:val="3"/>
        </w:numPr>
        <w:tabs>
          <w:tab w:val="clear" w:pos="916"/>
          <w:tab w:val="left" w:pos="360"/>
        </w:tabs>
        <w:jc w:val="center"/>
        <w:rPr>
          <w:rFonts w:ascii="Times New Roman" w:hAnsi="Times New Roman"/>
          <w:b/>
          <w:sz w:val="24"/>
          <w:szCs w:val="24"/>
          <w:lang w:val="lv-LV"/>
        </w:rPr>
      </w:pPr>
      <w:r w:rsidRPr="00646E55">
        <w:rPr>
          <w:rFonts w:ascii="Times New Roman" w:hAnsi="Times New Roman"/>
          <w:b/>
          <w:sz w:val="24"/>
          <w:szCs w:val="24"/>
          <w:lang w:val="lv-LV"/>
        </w:rPr>
        <w:t>LĪGUMA laušana</w:t>
      </w:r>
    </w:p>
    <w:p w14:paraId="166838A4" w14:textId="77777777" w:rsidR="009D6031" w:rsidRPr="00646E55" w:rsidRDefault="00E23C92" w:rsidP="000E5BDE">
      <w:pPr>
        <w:pStyle w:val="HTMLPreformatted"/>
        <w:numPr>
          <w:ilvl w:val="1"/>
          <w:numId w:val="3"/>
        </w:numPr>
        <w:tabs>
          <w:tab w:val="clear" w:pos="360"/>
          <w:tab w:val="clear" w:pos="916"/>
          <w:tab w:val="clear" w:pos="1832"/>
          <w:tab w:val="left" w:pos="0"/>
          <w:tab w:val="left" w:pos="567"/>
        </w:tabs>
        <w:ind w:left="0" w:firstLine="0"/>
        <w:jc w:val="both"/>
        <w:rPr>
          <w:rFonts w:ascii="Times New Roman" w:hAnsi="Times New Roman"/>
          <w:sz w:val="24"/>
          <w:szCs w:val="24"/>
          <w:lang w:val="lv-LV"/>
        </w:rPr>
      </w:pPr>
      <w:r w:rsidRPr="00646E55">
        <w:rPr>
          <w:rFonts w:ascii="Times New Roman" w:hAnsi="Times New Roman"/>
          <w:sz w:val="24"/>
          <w:szCs w:val="24"/>
          <w:lang w:val="lv-LV"/>
        </w:rPr>
        <w:t>LĪGUMS</w:t>
      </w:r>
      <w:r w:rsidRPr="00646E55">
        <w:rPr>
          <w:lang w:val="lv-LV"/>
        </w:rPr>
        <w:t xml:space="preserve"> </w:t>
      </w:r>
      <w:r w:rsidR="00D71E12" w:rsidRPr="00646E55">
        <w:rPr>
          <w:rFonts w:ascii="Times New Roman" w:hAnsi="Times New Roman"/>
          <w:sz w:val="24"/>
          <w:szCs w:val="24"/>
          <w:lang w:val="lv-LV"/>
        </w:rPr>
        <w:t>var tikt lauzts</w:t>
      </w:r>
      <w:r w:rsidRPr="00646E55">
        <w:rPr>
          <w:rFonts w:ascii="Times New Roman" w:hAnsi="Times New Roman"/>
          <w:sz w:val="24"/>
          <w:szCs w:val="24"/>
          <w:lang w:val="lv-LV"/>
        </w:rPr>
        <w:t xml:space="preserve"> Latvijas Republikas normatīvajos aktos noteiktajā kārtībā.</w:t>
      </w:r>
    </w:p>
    <w:p w14:paraId="166838A5" w14:textId="77777777" w:rsidR="009D6031" w:rsidRPr="00646E55" w:rsidRDefault="00E23C92" w:rsidP="000E5BDE">
      <w:pPr>
        <w:pStyle w:val="HTMLPreformatted"/>
        <w:numPr>
          <w:ilvl w:val="1"/>
          <w:numId w:val="3"/>
        </w:numPr>
        <w:tabs>
          <w:tab w:val="clear" w:pos="360"/>
          <w:tab w:val="clear" w:pos="916"/>
          <w:tab w:val="clear" w:pos="1832"/>
          <w:tab w:val="left" w:pos="0"/>
          <w:tab w:val="left" w:pos="567"/>
        </w:tabs>
        <w:ind w:left="0" w:firstLine="0"/>
        <w:jc w:val="both"/>
        <w:rPr>
          <w:rFonts w:ascii="Times New Roman" w:hAnsi="Times New Roman"/>
          <w:sz w:val="24"/>
          <w:szCs w:val="24"/>
          <w:lang w:val="lv-LV"/>
        </w:rPr>
      </w:pPr>
      <w:r w:rsidRPr="00646E55">
        <w:rPr>
          <w:rFonts w:ascii="Times New Roman" w:hAnsi="Times New Roman"/>
          <w:sz w:val="24"/>
          <w:szCs w:val="24"/>
          <w:lang w:val="lv-LV"/>
        </w:rPr>
        <w:t xml:space="preserve">Gadījumā, ja </w:t>
      </w:r>
      <w:r w:rsidR="00720408" w:rsidRPr="00646E55">
        <w:rPr>
          <w:rFonts w:ascii="Times New Roman" w:hAnsi="Times New Roman"/>
          <w:sz w:val="24"/>
          <w:szCs w:val="24"/>
          <w:lang w:val="lv-LV"/>
        </w:rPr>
        <w:t xml:space="preserve">LĪGUMS </w:t>
      </w:r>
      <w:r w:rsidRPr="00646E55">
        <w:rPr>
          <w:rFonts w:ascii="Times New Roman" w:hAnsi="Times New Roman"/>
          <w:sz w:val="24"/>
          <w:szCs w:val="24"/>
          <w:lang w:val="lv-LV"/>
        </w:rPr>
        <w:t xml:space="preserve">tiek lauzts kādas PUSES vainas dēļ, kas izpaudusies kā </w:t>
      </w:r>
      <w:r w:rsidR="00720408" w:rsidRPr="00646E55">
        <w:rPr>
          <w:rFonts w:ascii="Times New Roman" w:hAnsi="Times New Roman"/>
          <w:sz w:val="24"/>
          <w:szCs w:val="24"/>
          <w:lang w:val="lv-LV"/>
        </w:rPr>
        <w:t xml:space="preserve">LĪGUMA </w:t>
      </w:r>
      <w:r w:rsidRPr="00646E55">
        <w:rPr>
          <w:rFonts w:ascii="Times New Roman" w:hAnsi="Times New Roman"/>
          <w:sz w:val="24"/>
          <w:szCs w:val="24"/>
          <w:lang w:val="lv-LV"/>
        </w:rPr>
        <w:t xml:space="preserve">saistību nepildīšana vai nepienācīga pildīšana vai zaudējumu nodarīšana otrai PUSEI, tad PUSEI, kura vainojama </w:t>
      </w:r>
      <w:r w:rsidR="00720408" w:rsidRPr="00646E55">
        <w:rPr>
          <w:rFonts w:ascii="Times New Roman" w:hAnsi="Times New Roman"/>
          <w:sz w:val="24"/>
          <w:szCs w:val="24"/>
          <w:lang w:val="lv-LV"/>
        </w:rPr>
        <w:t xml:space="preserve">LĪGUMA </w:t>
      </w:r>
      <w:r w:rsidR="00FF4295" w:rsidRPr="00646E55">
        <w:rPr>
          <w:rFonts w:ascii="Times New Roman" w:hAnsi="Times New Roman"/>
          <w:sz w:val="24"/>
          <w:szCs w:val="24"/>
          <w:lang w:val="lv-LV"/>
        </w:rPr>
        <w:t>laušanā</w:t>
      </w:r>
      <w:r w:rsidRPr="00646E55">
        <w:rPr>
          <w:rFonts w:ascii="Times New Roman" w:hAnsi="Times New Roman"/>
          <w:sz w:val="24"/>
          <w:szCs w:val="24"/>
          <w:lang w:val="lv-LV"/>
        </w:rPr>
        <w:t>, ir jāatlīdzina otrai PUSEI zaudējumi, kas tai rodas saistībā ar</w:t>
      </w:r>
      <w:r w:rsidR="00720408" w:rsidRPr="00646E55">
        <w:rPr>
          <w:rFonts w:ascii="Times New Roman" w:hAnsi="Times New Roman"/>
          <w:sz w:val="24"/>
          <w:szCs w:val="24"/>
          <w:lang w:val="lv-LV"/>
        </w:rPr>
        <w:t xml:space="preserve"> </w:t>
      </w:r>
      <w:r w:rsidR="00720408" w:rsidRPr="00646E55">
        <w:rPr>
          <w:rFonts w:ascii="Times New Roman" w:hAnsi="Times New Roman"/>
          <w:sz w:val="24"/>
          <w:szCs w:val="24"/>
          <w:lang w:val="lv-LV"/>
        </w:rPr>
        <w:lastRenderedPageBreak/>
        <w:t>LĪGUMA</w:t>
      </w:r>
      <w:r w:rsidRPr="00646E55">
        <w:rPr>
          <w:rFonts w:ascii="Times New Roman" w:hAnsi="Times New Roman"/>
          <w:sz w:val="24"/>
          <w:szCs w:val="24"/>
          <w:lang w:val="lv-LV"/>
        </w:rPr>
        <w:t xml:space="preserve"> laušanu (izņemot gadījumus, kurus a</w:t>
      </w:r>
      <w:r w:rsidR="00FF4295" w:rsidRPr="00646E55">
        <w:rPr>
          <w:rFonts w:ascii="Times New Roman" w:hAnsi="Times New Roman"/>
          <w:sz w:val="24"/>
          <w:szCs w:val="24"/>
          <w:lang w:val="lv-LV"/>
        </w:rPr>
        <w:t>ttiecīgā PUSE nevar ne paredzēt</w:t>
      </w:r>
      <w:r w:rsidRPr="00646E55">
        <w:rPr>
          <w:rFonts w:ascii="Times New Roman" w:hAnsi="Times New Roman"/>
          <w:sz w:val="24"/>
          <w:szCs w:val="24"/>
          <w:lang w:val="lv-LV"/>
        </w:rPr>
        <w:t>, ne novērst, ne ietekmēt u</w:t>
      </w:r>
      <w:r w:rsidR="00FF4295" w:rsidRPr="00646E55">
        <w:rPr>
          <w:rFonts w:ascii="Times New Roman" w:hAnsi="Times New Roman"/>
          <w:sz w:val="24"/>
          <w:szCs w:val="24"/>
          <w:lang w:val="lv-LV"/>
        </w:rPr>
        <w:t>n par kuru rašanos tā neatbild)</w:t>
      </w:r>
      <w:r w:rsidRPr="00646E55">
        <w:rPr>
          <w:rFonts w:ascii="Times New Roman" w:hAnsi="Times New Roman"/>
          <w:sz w:val="24"/>
          <w:szCs w:val="24"/>
          <w:lang w:val="lv-LV"/>
        </w:rPr>
        <w:t>.</w:t>
      </w:r>
    </w:p>
    <w:p w14:paraId="166838A6" w14:textId="5554C3CC" w:rsidR="00504E3F" w:rsidRPr="00646E55" w:rsidRDefault="00E23C92" w:rsidP="00C533A0">
      <w:pPr>
        <w:pStyle w:val="HTMLPreformatted"/>
        <w:numPr>
          <w:ilvl w:val="1"/>
          <w:numId w:val="3"/>
        </w:numPr>
        <w:tabs>
          <w:tab w:val="clear" w:pos="360"/>
          <w:tab w:val="clear" w:pos="916"/>
          <w:tab w:val="clear" w:pos="1832"/>
          <w:tab w:val="left" w:pos="0"/>
          <w:tab w:val="left" w:pos="567"/>
        </w:tabs>
        <w:ind w:left="0" w:firstLine="0"/>
        <w:jc w:val="both"/>
        <w:rPr>
          <w:rFonts w:ascii="Times New Roman" w:hAnsi="Times New Roman"/>
          <w:sz w:val="24"/>
          <w:szCs w:val="24"/>
          <w:lang w:val="lv-LV"/>
        </w:rPr>
      </w:pPr>
      <w:r w:rsidRPr="00646E55">
        <w:rPr>
          <w:rFonts w:ascii="Times New Roman" w:hAnsi="Times New Roman"/>
          <w:sz w:val="24"/>
          <w:szCs w:val="24"/>
          <w:lang w:val="lv-LV"/>
        </w:rPr>
        <w:t xml:space="preserve">Gadījumā, ja </w:t>
      </w:r>
      <w:r w:rsidR="00720408" w:rsidRPr="00646E55">
        <w:rPr>
          <w:rFonts w:ascii="Times New Roman" w:hAnsi="Times New Roman"/>
          <w:sz w:val="24"/>
          <w:szCs w:val="24"/>
          <w:lang w:val="lv-LV"/>
        </w:rPr>
        <w:t xml:space="preserve">LĪGUMU </w:t>
      </w:r>
      <w:r w:rsidRPr="00646E55">
        <w:rPr>
          <w:rFonts w:ascii="Times New Roman" w:hAnsi="Times New Roman"/>
          <w:sz w:val="24"/>
          <w:szCs w:val="24"/>
          <w:lang w:val="lv-LV"/>
        </w:rPr>
        <w:t xml:space="preserve">vienpusēji lauž IZPILDĪTĀJS (izņemot gadījumus, kurus tas nevarēja ne paredzēt, ne novērst, ne ietekmēt un par kuru rašanos tas neatbild), tad IZPILDĪTĀJS maksā PASŪTĪTĀJAM papildu zaudējumiem arī līgumsodu 50% apmērā no </w:t>
      </w:r>
      <w:r w:rsidR="00F24815">
        <w:rPr>
          <w:rFonts w:ascii="Times New Roman" w:hAnsi="Times New Roman"/>
          <w:sz w:val="24"/>
          <w:szCs w:val="24"/>
          <w:lang w:val="lv-LV"/>
        </w:rPr>
        <w:t xml:space="preserve"> LĪGUMA </w:t>
      </w:r>
      <w:r w:rsidRPr="00646E55">
        <w:rPr>
          <w:rFonts w:ascii="Times New Roman" w:hAnsi="Times New Roman"/>
          <w:sz w:val="24"/>
          <w:szCs w:val="24"/>
          <w:lang w:val="lv-LV"/>
        </w:rPr>
        <w:t>3.1. punktā not</w:t>
      </w:r>
      <w:r w:rsidR="00671E73" w:rsidRPr="00646E55">
        <w:rPr>
          <w:rFonts w:ascii="Times New Roman" w:hAnsi="Times New Roman"/>
          <w:sz w:val="24"/>
          <w:szCs w:val="24"/>
          <w:lang w:val="lv-LV"/>
        </w:rPr>
        <w:t xml:space="preserve">eiktās </w:t>
      </w:r>
      <w:r w:rsidR="00720408" w:rsidRPr="00646E55">
        <w:rPr>
          <w:rFonts w:ascii="Times New Roman" w:hAnsi="Times New Roman"/>
          <w:sz w:val="24"/>
          <w:szCs w:val="24"/>
          <w:lang w:val="lv-LV"/>
        </w:rPr>
        <w:t xml:space="preserve">LĪGUMA </w:t>
      </w:r>
      <w:r w:rsidR="008F3445" w:rsidRPr="00646E55">
        <w:rPr>
          <w:rFonts w:ascii="Times New Roman" w:hAnsi="Times New Roman"/>
          <w:sz w:val="24"/>
          <w:szCs w:val="24"/>
          <w:lang w:val="lv-LV"/>
        </w:rPr>
        <w:t>cenas</w:t>
      </w:r>
      <w:r w:rsidRPr="00646E55">
        <w:rPr>
          <w:rFonts w:ascii="Times New Roman" w:hAnsi="Times New Roman"/>
          <w:sz w:val="24"/>
          <w:szCs w:val="24"/>
          <w:lang w:val="lv-LV"/>
        </w:rPr>
        <w:t>.</w:t>
      </w:r>
    </w:p>
    <w:p w14:paraId="166838A7" w14:textId="77777777" w:rsidR="00504E3F" w:rsidRPr="001A2B55" w:rsidRDefault="00E23C92" w:rsidP="00C533A0">
      <w:pPr>
        <w:pStyle w:val="HTMLPreformatted"/>
        <w:numPr>
          <w:ilvl w:val="1"/>
          <w:numId w:val="3"/>
        </w:numPr>
        <w:tabs>
          <w:tab w:val="clear" w:pos="360"/>
          <w:tab w:val="clear" w:pos="916"/>
          <w:tab w:val="clear" w:pos="1832"/>
          <w:tab w:val="left" w:pos="0"/>
          <w:tab w:val="left" w:pos="567"/>
        </w:tabs>
        <w:ind w:left="0" w:firstLine="0"/>
        <w:jc w:val="both"/>
        <w:rPr>
          <w:rFonts w:ascii="Times New Roman" w:hAnsi="Times New Roman"/>
          <w:sz w:val="24"/>
          <w:szCs w:val="24"/>
          <w:lang w:val="lv-LV"/>
        </w:rPr>
      </w:pPr>
      <w:r w:rsidRPr="00646E55">
        <w:rPr>
          <w:rFonts w:ascii="Times New Roman" w:hAnsi="Times New Roman"/>
          <w:sz w:val="24"/>
          <w:szCs w:val="24"/>
          <w:lang w:val="lv-LV"/>
        </w:rPr>
        <w:t>Abpusēji rakstiski vienoj</w:t>
      </w:r>
      <w:r w:rsidR="00D71E12" w:rsidRPr="00646E55">
        <w:rPr>
          <w:rFonts w:ascii="Times New Roman" w:hAnsi="Times New Roman"/>
          <w:sz w:val="24"/>
          <w:szCs w:val="24"/>
          <w:lang w:val="lv-LV"/>
        </w:rPr>
        <w:t xml:space="preserve">oties, PUSES ir </w:t>
      </w:r>
      <w:r w:rsidR="00D71E12" w:rsidRPr="001A2B55">
        <w:rPr>
          <w:rFonts w:ascii="Times New Roman" w:hAnsi="Times New Roman"/>
          <w:sz w:val="24"/>
          <w:szCs w:val="24"/>
          <w:lang w:val="lv-LV"/>
        </w:rPr>
        <w:t>tiesīgas lauzt</w:t>
      </w:r>
      <w:r w:rsidRPr="001A2B55">
        <w:rPr>
          <w:rFonts w:ascii="Times New Roman" w:hAnsi="Times New Roman"/>
          <w:sz w:val="24"/>
          <w:szCs w:val="24"/>
          <w:lang w:val="lv-LV"/>
        </w:rPr>
        <w:t xml:space="preserve"> LĪGUMU pirms termiņa.</w:t>
      </w:r>
    </w:p>
    <w:p w14:paraId="6300C0C4" w14:textId="4D270E29" w:rsidR="003245FA" w:rsidRPr="001A2B55" w:rsidRDefault="00E23C92" w:rsidP="00C533A0">
      <w:pPr>
        <w:pStyle w:val="HTMLPreformatted"/>
        <w:numPr>
          <w:ilvl w:val="1"/>
          <w:numId w:val="3"/>
        </w:numPr>
        <w:tabs>
          <w:tab w:val="clear" w:pos="360"/>
          <w:tab w:val="clear" w:pos="916"/>
          <w:tab w:val="clear" w:pos="1832"/>
          <w:tab w:val="left" w:pos="0"/>
          <w:tab w:val="left" w:pos="567"/>
        </w:tabs>
        <w:ind w:left="0" w:firstLine="0"/>
        <w:jc w:val="both"/>
        <w:rPr>
          <w:rFonts w:ascii="Times New Roman" w:hAnsi="Times New Roman"/>
          <w:sz w:val="24"/>
          <w:szCs w:val="24"/>
          <w:lang w:val="lv-LV"/>
        </w:rPr>
      </w:pPr>
      <w:r w:rsidRPr="001A2B55">
        <w:rPr>
          <w:rFonts w:ascii="Times New Roman" w:hAnsi="Times New Roman"/>
          <w:sz w:val="24"/>
          <w:szCs w:val="24"/>
          <w:lang w:val="lv-LV"/>
        </w:rPr>
        <w:t>PUSES tiek atbrīvotas no atbildības par savu saistību neizpildi, ja neizpildes cēlonis ir</w:t>
      </w:r>
      <w:r w:rsidR="00D71E12" w:rsidRPr="001A2B55">
        <w:rPr>
          <w:rFonts w:ascii="Times New Roman" w:hAnsi="Times New Roman"/>
          <w:sz w:val="24"/>
          <w:szCs w:val="24"/>
          <w:lang w:val="lv-LV"/>
        </w:rPr>
        <w:t xml:space="preserve"> otras PUSES vaina, nepārvarama</w:t>
      </w:r>
      <w:r w:rsidRPr="001A2B55">
        <w:rPr>
          <w:rFonts w:ascii="Times New Roman" w:hAnsi="Times New Roman"/>
          <w:sz w:val="24"/>
          <w:szCs w:val="24"/>
          <w:lang w:val="lv-LV"/>
        </w:rPr>
        <w:t xml:space="preserve"> vara vai ārkārtēj</w:t>
      </w:r>
      <w:r w:rsidR="00D71E12" w:rsidRPr="001A2B55">
        <w:rPr>
          <w:rFonts w:ascii="Times New Roman" w:hAnsi="Times New Roman"/>
          <w:sz w:val="24"/>
          <w:szCs w:val="24"/>
          <w:lang w:val="lv-LV"/>
        </w:rPr>
        <w:t>i</w:t>
      </w:r>
      <w:r w:rsidRPr="001A2B55">
        <w:rPr>
          <w:rFonts w:ascii="Times New Roman" w:hAnsi="Times New Roman"/>
          <w:sz w:val="24"/>
          <w:szCs w:val="24"/>
          <w:lang w:val="lv-LV"/>
        </w:rPr>
        <w:t xml:space="preserve"> apstākļ</w:t>
      </w:r>
      <w:r w:rsidR="00D71E12" w:rsidRPr="001A2B55">
        <w:rPr>
          <w:rFonts w:ascii="Times New Roman" w:hAnsi="Times New Roman"/>
          <w:sz w:val="24"/>
          <w:szCs w:val="24"/>
          <w:lang w:val="lv-LV"/>
        </w:rPr>
        <w:t>i.</w:t>
      </w:r>
    </w:p>
    <w:p w14:paraId="3277EA10" w14:textId="0149BB6F" w:rsidR="001A2B55" w:rsidRPr="001A2B55" w:rsidRDefault="00E23C92" w:rsidP="00C533A0">
      <w:pPr>
        <w:pStyle w:val="HTMLPreformatted"/>
        <w:numPr>
          <w:ilvl w:val="1"/>
          <w:numId w:val="3"/>
        </w:numPr>
        <w:tabs>
          <w:tab w:val="clear" w:pos="360"/>
          <w:tab w:val="clear" w:pos="916"/>
          <w:tab w:val="clear" w:pos="1832"/>
          <w:tab w:val="left" w:pos="0"/>
          <w:tab w:val="left" w:pos="567"/>
        </w:tabs>
        <w:ind w:left="0" w:firstLine="0"/>
        <w:jc w:val="both"/>
        <w:rPr>
          <w:rFonts w:ascii="Times New Roman" w:hAnsi="Times New Roman"/>
          <w:sz w:val="24"/>
          <w:szCs w:val="24"/>
          <w:lang w:val="lv-LV"/>
        </w:rPr>
      </w:pPr>
      <w:r w:rsidRPr="001A2B55">
        <w:rPr>
          <w:rFonts w:ascii="Times New Roman" w:hAnsi="Times New Roman"/>
          <w:sz w:val="24"/>
          <w:szCs w:val="24"/>
          <w:lang w:val="lv-LV"/>
        </w:rPr>
        <w:t xml:space="preserve">PASŪTĪTĀJAM ir tiesības nekavējoties vienpusēji lauzt LĪGUMU, </w:t>
      </w:r>
      <w:bookmarkStart w:id="0" w:name="_Hlk140497125"/>
      <w:bookmarkStart w:id="1" w:name="_Hlk145069488"/>
      <w:r w:rsidRPr="001A2B55">
        <w:rPr>
          <w:rFonts w:ascii="Times New Roman" w:hAnsi="Times New Roman"/>
          <w:sz w:val="24"/>
          <w:szCs w:val="24"/>
          <w:lang w:val="lv-LV"/>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bookmarkEnd w:id="0"/>
      <w:r w:rsidRPr="001A2B55">
        <w:rPr>
          <w:rFonts w:ascii="Times New Roman" w:hAnsi="Times New Roman"/>
          <w:sz w:val="24"/>
          <w:szCs w:val="24"/>
          <w:lang w:val="lv-LV"/>
        </w:rPr>
        <w:t>.</w:t>
      </w:r>
      <w:bookmarkEnd w:id="1"/>
    </w:p>
    <w:p w14:paraId="03F6FA85" w14:textId="77777777" w:rsidR="001A2B55" w:rsidRPr="001A2B55" w:rsidRDefault="001A2B55" w:rsidP="001A2B55">
      <w:pPr>
        <w:pStyle w:val="HTMLPreformatted"/>
        <w:tabs>
          <w:tab w:val="clear" w:pos="916"/>
          <w:tab w:val="left" w:pos="709"/>
        </w:tabs>
        <w:ind w:left="709"/>
        <w:jc w:val="both"/>
        <w:rPr>
          <w:rFonts w:ascii="Times New Roman" w:hAnsi="Times New Roman"/>
          <w:sz w:val="24"/>
          <w:szCs w:val="24"/>
          <w:lang w:val="lv-LV"/>
        </w:rPr>
      </w:pPr>
    </w:p>
    <w:p w14:paraId="166838A9" w14:textId="77777777" w:rsidR="009D6031" w:rsidRPr="001A2B55" w:rsidRDefault="00E23C92" w:rsidP="008C023D">
      <w:pPr>
        <w:numPr>
          <w:ilvl w:val="0"/>
          <w:numId w:val="3"/>
        </w:numPr>
        <w:tabs>
          <w:tab w:val="left" w:pos="4500"/>
        </w:tabs>
        <w:jc w:val="center"/>
        <w:rPr>
          <w:b/>
          <w:bCs/>
          <w:lang w:eastAsia="lv-LV"/>
        </w:rPr>
      </w:pPr>
      <w:r w:rsidRPr="001A2B55">
        <w:rPr>
          <w:b/>
        </w:rPr>
        <w:t>Līgumsods</w:t>
      </w:r>
    </w:p>
    <w:p w14:paraId="166838AA" w14:textId="185B85EF" w:rsidR="00FF4295" w:rsidRPr="00646E55" w:rsidRDefault="00E23C92" w:rsidP="00605164">
      <w:pPr>
        <w:numPr>
          <w:ilvl w:val="1"/>
          <w:numId w:val="3"/>
        </w:numPr>
        <w:tabs>
          <w:tab w:val="clear" w:pos="360"/>
          <w:tab w:val="num" w:pos="0"/>
        </w:tabs>
        <w:ind w:left="0" w:firstLine="0"/>
        <w:jc w:val="both"/>
        <w:rPr>
          <w:lang w:eastAsia="lv-LV"/>
        </w:rPr>
      </w:pPr>
      <w:r w:rsidRPr="00646E55">
        <w:t>Ja PASŪTĪTĀJS konstatē objekta būvniecības kvalitātes neatbilstības projekta dokumentācijai, PASŪTĪTĀJAM ir tiesības piepr</w:t>
      </w:r>
      <w:r w:rsidR="00720408" w:rsidRPr="00646E55">
        <w:t xml:space="preserve">asīt </w:t>
      </w:r>
      <w:r w:rsidR="005F3C3C" w:rsidRPr="00646E55">
        <w:t xml:space="preserve">no </w:t>
      </w:r>
      <w:r w:rsidR="00671E73" w:rsidRPr="00646E55">
        <w:t>IZ</w:t>
      </w:r>
      <w:r w:rsidR="007C5235" w:rsidRPr="00646E55">
        <w:t>PILDĪTĀJA</w:t>
      </w:r>
      <w:r w:rsidR="00671E73" w:rsidRPr="00646E55">
        <w:t xml:space="preserve"> līgumsodu </w:t>
      </w:r>
      <w:r w:rsidR="00720408" w:rsidRPr="00646E55">
        <w:t>0,</w:t>
      </w:r>
      <w:r w:rsidRPr="00646E55">
        <w:t>1% (viena desmitā daļa procenta) apmēr</w:t>
      </w:r>
      <w:r w:rsidR="007C5235" w:rsidRPr="00646E55">
        <w:t xml:space="preserve">ā no 3.1. punktā noteiktās LĪGUMA </w:t>
      </w:r>
      <w:r w:rsidR="007D555C" w:rsidRPr="00646E55">
        <w:t>cenas</w:t>
      </w:r>
      <w:r w:rsidR="005F3C3C" w:rsidRPr="00646E55">
        <w:t xml:space="preserve"> par katru nokavēto dienu</w:t>
      </w:r>
      <w:r w:rsidR="00542108" w:rsidRPr="00646E55">
        <w:rPr>
          <w:rFonts w:eastAsia="TimesNewRoman"/>
          <w:lang w:eastAsia="lv-LV"/>
        </w:rPr>
        <w:t>,</w:t>
      </w:r>
      <w:r w:rsidR="009860BC" w:rsidRPr="00646E55">
        <w:rPr>
          <w:rFonts w:eastAsia="TimesNewRoman"/>
          <w:lang w:eastAsia="lv-LV"/>
        </w:rPr>
        <w:t xml:space="preserve"> bet ne vairāk kā 10% no noteiktās LĪGUMA summas</w:t>
      </w:r>
      <w:r w:rsidR="00542108" w:rsidRPr="00646E55">
        <w:rPr>
          <w:rFonts w:eastAsia="TimesNewRoman"/>
          <w:lang w:eastAsia="lv-LV"/>
        </w:rPr>
        <w:t xml:space="preserve"> </w:t>
      </w:r>
      <w:r w:rsidRPr="00646E55">
        <w:t>līdz tiek novērstas kvalitātes neatbilstības.</w:t>
      </w:r>
    </w:p>
    <w:p w14:paraId="166838AB" w14:textId="2ACCD116" w:rsidR="00FF4295" w:rsidRPr="00646E55" w:rsidRDefault="00E23C92" w:rsidP="00605164">
      <w:pPr>
        <w:numPr>
          <w:ilvl w:val="1"/>
          <w:numId w:val="3"/>
        </w:numPr>
        <w:tabs>
          <w:tab w:val="clear" w:pos="360"/>
          <w:tab w:val="num" w:pos="0"/>
          <w:tab w:val="num" w:pos="567"/>
        </w:tabs>
        <w:ind w:left="0" w:firstLine="0"/>
        <w:jc w:val="both"/>
        <w:rPr>
          <w:lang w:eastAsia="lv-LV"/>
        </w:rPr>
      </w:pPr>
      <w:r w:rsidRPr="00646E55">
        <w:t xml:space="preserve">  </w:t>
      </w:r>
      <w:r w:rsidR="00D022A3" w:rsidRPr="00646E55">
        <w:t>Ja IZPILDĪTĀJS kavē LĪGUMA</w:t>
      </w:r>
      <w:r w:rsidR="009D6031" w:rsidRPr="00646E55">
        <w:t xml:space="preserve"> noteikto ikmēneša darbu izpildes aktu izskatīšanu, apstiprināšanu un iesniegšanu PASŪTĪTĀJAM, PASŪTĪTĀJAM ir tiesības pieprasīt </w:t>
      </w:r>
      <w:r w:rsidR="007C5235" w:rsidRPr="00646E55">
        <w:t>no IZPILDĪTĀJA</w:t>
      </w:r>
      <w:r w:rsidR="00D71E12" w:rsidRPr="00646E55">
        <w:t xml:space="preserve"> </w:t>
      </w:r>
      <w:r w:rsidR="009D6031" w:rsidRPr="00646E55">
        <w:t xml:space="preserve"> līgumsodu </w:t>
      </w:r>
      <w:r w:rsidR="00663CC7" w:rsidRPr="00646E55">
        <w:t xml:space="preserve">0,5% (piecas desmitās daļas procenta) </w:t>
      </w:r>
      <w:r w:rsidR="009D6031" w:rsidRPr="00646E55">
        <w:t xml:space="preserve">apmērā no attiecīgajā aktā uzrādīto kalendārajā mēnesī izpildīto darbu summas </w:t>
      </w:r>
      <w:r w:rsidR="000A6AA2" w:rsidRPr="00646E55">
        <w:t xml:space="preserve">bez PVN </w:t>
      </w:r>
      <w:r w:rsidR="009D6031" w:rsidRPr="00646E55">
        <w:t>par katru noka</w:t>
      </w:r>
      <w:r w:rsidR="00720408" w:rsidRPr="00646E55">
        <w:t>vēto dienu</w:t>
      </w:r>
      <w:r w:rsidR="000A6AA2" w:rsidRPr="00646E55">
        <w:t>, bet ne vairāk kā 10% no attiecīgajā aktā uzrādīto kalendārajā mēnesī izpildīto darbu summas bez PVN</w:t>
      </w:r>
      <w:r w:rsidR="005D36E5" w:rsidRPr="00646E55">
        <w:t>.</w:t>
      </w:r>
    </w:p>
    <w:p w14:paraId="166838AC" w14:textId="77777777" w:rsidR="00FF4295" w:rsidRPr="00646E55" w:rsidRDefault="00E23C92" w:rsidP="00605164">
      <w:pPr>
        <w:numPr>
          <w:ilvl w:val="1"/>
          <w:numId w:val="3"/>
        </w:numPr>
        <w:tabs>
          <w:tab w:val="clear" w:pos="360"/>
          <w:tab w:val="num" w:pos="0"/>
          <w:tab w:val="num" w:pos="567"/>
        </w:tabs>
        <w:ind w:left="0" w:firstLine="0"/>
        <w:jc w:val="both"/>
        <w:rPr>
          <w:lang w:eastAsia="lv-LV"/>
        </w:rPr>
      </w:pPr>
      <w:r w:rsidRPr="00646E55">
        <w:t xml:space="preserve"> </w:t>
      </w:r>
      <w:r w:rsidR="00FB79AD" w:rsidRPr="00646E55">
        <w:t xml:space="preserve"> </w:t>
      </w:r>
      <w:r w:rsidR="009D6031" w:rsidRPr="00646E55">
        <w:t xml:space="preserve">Ja PASŪTĪTĀJS kavē samaksu par veiktajiem DARBIEM, IZPILDĪTĀJS ir tiesīgs pieprasīt </w:t>
      </w:r>
      <w:r w:rsidR="007C5235" w:rsidRPr="00646E55">
        <w:t xml:space="preserve">no </w:t>
      </w:r>
      <w:r w:rsidR="00D71E12" w:rsidRPr="00646E55">
        <w:t xml:space="preserve">PASŪTĪTĀJA </w:t>
      </w:r>
      <w:r w:rsidR="009D6031" w:rsidRPr="00646E55">
        <w:t xml:space="preserve"> līgumsodu </w:t>
      </w:r>
      <w:r w:rsidR="00720408" w:rsidRPr="00646E55">
        <w:t xml:space="preserve"> </w:t>
      </w:r>
      <w:r w:rsidR="00663CC7" w:rsidRPr="00646E55">
        <w:t xml:space="preserve">0,5% (piecas desmitās daļas procenta) </w:t>
      </w:r>
      <w:r w:rsidR="009D6031" w:rsidRPr="00646E55">
        <w:t xml:space="preserve">apmērā no </w:t>
      </w:r>
      <w:r w:rsidR="000A6AA2" w:rsidRPr="00646E55">
        <w:t>termiņā nesamaksātās</w:t>
      </w:r>
      <w:r w:rsidR="009D6031" w:rsidRPr="00646E55">
        <w:t xml:space="preserve"> summas</w:t>
      </w:r>
      <w:r w:rsidR="000A6AA2" w:rsidRPr="00646E55">
        <w:t xml:space="preserve"> bez  PVN</w:t>
      </w:r>
      <w:r w:rsidR="009D6031" w:rsidRPr="00646E55">
        <w:t xml:space="preserve"> par katru samaksas kavējuma dienu</w:t>
      </w:r>
      <w:r w:rsidR="000A6AA2" w:rsidRPr="00646E55">
        <w:t>, bet ne vairāk kā 10% no termiņā nesamaksātās summas</w:t>
      </w:r>
      <w:r w:rsidR="00703FC8" w:rsidRPr="00646E55">
        <w:t xml:space="preserve"> bez PVN</w:t>
      </w:r>
      <w:r w:rsidR="009D6031" w:rsidRPr="00646E55">
        <w:t>.</w:t>
      </w:r>
    </w:p>
    <w:p w14:paraId="4BC6B7E7" w14:textId="0BE2B6F0" w:rsidR="003245FA" w:rsidRDefault="00E23C92" w:rsidP="00605164">
      <w:pPr>
        <w:numPr>
          <w:ilvl w:val="1"/>
          <w:numId w:val="3"/>
        </w:numPr>
        <w:tabs>
          <w:tab w:val="clear" w:pos="360"/>
          <w:tab w:val="num" w:pos="0"/>
          <w:tab w:val="num" w:pos="567"/>
        </w:tabs>
        <w:ind w:left="0" w:firstLine="0"/>
        <w:jc w:val="both"/>
        <w:rPr>
          <w:lang w:eastAsia="lv-LV"/>
        </w:rPr>
      </w:pPr>
      <w:r w:rsidRPr="00646E55">
        <w:t xml:space="preserve">  Līgumsoda samaksa neatbrīvo IZPILDĪTĀJU un PASŪTĪTĀJU no saistību izpildes</w:t>
      </w:r>
      <w:r w:rsidR="001A2B55">
        <w:t>.</w:t>
      </w:r>
    </w:p>
    <w:p w14:paraId="25D2325C" w14:textId="77777777" w:rsidR="001A2B55" w:rsidRPr="00646E55" w:rsidRDefault="001A2B55" w:rsidP="00605164">
      <w:pPr>
        <w:tabs>
          <w:tab w:val="num" w:pos="0"/>
        </w:tabs>
        <w:jc w:val="both"/>
        <w:rPr>
          <w:lang w:eastAsia="lv-LV"/>
        </w:rPr>
      </w:pPr>
    </w:p>
    <w:p w14:paraId="166838AE" w14:textId="0C936E23" w:rsidR="009D6031" w:rsidRPr="00605164" w:rsidRDefault="00E23C92" w:rsidP="00605164">
      <w:pPr>
        <w:pStyle w:val="ListParagraph"/>
        <w:numPr>
          <w:ilvl w:val="0"/>
          <w:numId w:val="3"/>
        </w:numPr>
        <w:tabs>
          <w:tab w:val="num" w:pos="709"/>
          <w:tab w:val="left" w:pos="4500"/>
        </w:tabs>
        <w:spacing w:after="0"/>
        <w:jc w:val="center"/>
        <w:rPr>
          <w:rFonts w:ascii="Times New Roman" w:hAnsi="Times New Roman"/>
          <w:b/>
          <w:bCs/>
          <w:sz w:val="24"/>
          <w:szCs w:val="24"/>
        </w:rPr>
      </w:pPr>
      <w:r w:rsidRPr="00605164">
        <w:rPr>
          <w:rFonts w:ascii="Times New Roman" w:hAnsi="Times New Roman"/>
          <w:b/>
          <w:bCs/>
          <w:sz w:val="24"/>
          <w:szCs w:val="24"/>
        </w:rPr>
        <w:t>Strīdu izskatīšana</w:t>
      </w:r>
    </w:p>
    <w:p w14:paraId="0B648958" w14:textId="420DF4C3" w:rsidR="003245FA" w:rsidRDefault="00E23C92" w:rsidP="00605164">
      <w:pPr>
        <w:pStyle w:val="HTMLPreformatted"/>
        <w:tabs>
          <w:tab w:val="num" w:pos="0"/>
        </w:tabs>
        <w:jc w:val="both"/>
        <w:rPr>
          <w:rFonts w:ascii="Times New Roman" w:hAnsi="Times New Roman"/>
          <w:sz w:val="24"/>
          <w:szCs w:val="24"/>
          <w:lang w:val="lv-LV"/>
        </w:rPr>
      </w:pPr>
      <w:r w:rsidRPr="00646E55">
        <w:rPr>
          <w:rFonts w:ascii="Times New Roman" w:hAnsi="Times New Roman"/>
          <w:sz w:val="24"/>
          <w:szCs w:val="24"/>
          <w:lang w:val="lv-LV"/>
        </w:rPr>
        <w:t>Jebkurš strīds, domstarpī</w:t>
      </w:r>
      <w:r w:rsidR="005F7E70" w:rsidRPr="00646E55">
        <w:rPr>
          <w:rFonts w:ascii="Times New Roman" w:hAnsi="Times New Roman"/>
          <w:sz w:val="24"/>
          <w:szCs w:val="24"/>
          <w:lang w:val="lv-LV"/>
        </w:rPr>
        <w:t xml:space="preserve">ba vai prasība, kas izriet no </w:t>
      </w:r>
      <w:r w:rsidRPr="00646E55">
        <w:rPr>
          <w:rFonts w:ascii="Times New Roman" w:hAnsi="Times New Roman"/>
          <w:sz w:val="24"/>
          <w:szCs w:val="24"/>
          <w:lang w:val="lv-LV"/>
        </w:rPr>
        <w:t>LĪGUMA, kas skar tā pārkāpšanu, izbeigšanu vai spēkā neesamību, tiks risināta sarunu ceļā, PUSĒM savstarpēji vienojoties, bet ja PUSES nevar vienoties – strīdīgais jautājums nododams izskatīšanai tiesā normatīvajos aktos noteiktajā kārtībā.</w:t>
      </w:r>
    </w:p>
    <w:p w14:paraId="784E1551" w14:textId="77777777" w:rsidR="001A2B55" w:rsidRPr="00646E55" w:rsidRDefault="001A2B55" w:rsidP="00646E55">
      <w:pPr>
        <w:pStyle w:val="HTMLPreformatted"/>
        <w:tabs>
          <w:tab w:val="left" w:pos="709"/>
        </w:tabs>
        <w:ind w:left="709" w:hanging="709"/>
        <w:jc w:val="both"/>
        <w:rPr>
          <w:rFonts w:ascii="Times New Roman" w:hAnsi="Times New Roman"/>
          <w:sz w:val="24"/>
          <w:szCs w:val="24"/>
          <w:lang w:val="lv-LV"/>
        </w:rPr>
      </w:pPr>
    </w:p>
    <w:p w14:paraId="166838B0" w14:textId="0DECFA4E" w:rsidR="009D6031" w:rsidRPr="00605164" w:rsidRDefault="00E23C92" w:rsidP="00605164">
      <w:pPr>
        <w:pStyle w:val="ListParagraph"/>
        <w:numPr>
          <w:ilvl w:val="0"/>
          <w:numId w:val="3"/>
        </w:numPr>
        <w:tabs>
          <w:tab w:val="num" w:pos="709"/>
          <w:tab w:val="left" w:pos="4500"/>
        </w:tabs>
        <w:spacing w:after="0"/>
        <w:jc w:val="center"/>
        <w:rPr>
          <w:rFonts w:ascii="Times New Roman" w:hAnsi="Times New Roman"/>
          <w:b/>
          <w:bCs/>
          <w:sz w:val="24"/>
          <w:szCs w:val="24"/>
        </w:rPr>
      </w:pPr>
      <w:r w:rsidRPr="00605164">
        <w:rPr>
          <w:rFonts w:ascii="Times New Roman" w:hAnsi="Times New Roman"/>
          <w:b/>
          <w:bCs/>
          <w:sz w:val="24"/>
          <w:szCs w:val="24"/>
        </w:rPr>
        <w:t>Noslēguma noteikumi</w:t>
      </w:r>
    </w:p>
    <w:p w14:paraId="166838B1" w14:textId="4ABB8F3B" w:rsidR="009D6031" w:rsidRPr="00605164" w:rsidRDefault="00E23C92" w:rsidP="00605164">
      <w:pPr>
        <w:pStyle w:val="ListParagraph"/>
        <w:numPr>
          <w:ilvl w:val="1"/>
          <w:numId w:val="3"/>
        </w:numPr>
        <w:tabs>
          <w:tab w:val="clear" w:pos="360"/>
          <w:tab w:val="num" w:pos="0"/>
        </w:tabs>
        <w:ind w:left="0" w:firstLine="0"/>
        <w:jc w:val="both"/>
        <w:rPr>
          <w:rFonts w:ascii="Times New Roman" w:hAnsi="Times New Roman"/>
          <w:sz w:val="24"/>
          <w:szCs w:val="24"/>
          <w:lang w:eastAsia="lv-LV"/>
        </w:rPr>
      </w:pPr>
      <w:r w:rsidRPr="00605164">
        <w:rPr>
          <w:rFonts w:ascii="Times New Roman" w:hAnsi="Times New Roman"/>
          <w:sz w:val="24"/>
          <w:szCs w:val="24"/>
        </w:rPr>
        <w:t xml:space="preserve">Visi </w:t>
      </w:r>
      <w:r w:rsidR="00655155" w:rsidRPr="00605164">
        <w:rPr>
          <w:rFonts w:ascii="Times New Roman" w:hAnsi="Times New Roman"/>
          <w:sz w:val="24"/>
          <w:szCs w:val="24"/>
        </w:rPr>
        <w:t>LĪGUMA grozījumi</w:t>
      </w:r>
      <w:r w:rsidRPr="00605164">
        <w:rPr>
          <w:rFonts w:ascii="Times New Roman" w:hAnsi="Times New Roman"/>
          <w:sz w:val="24"/>
          <w:szCs w:val="24"/>
        </w:rPr>
        <w:t xml:space="preserve">, kā arī citas Pušu vienošanās, kas saistītas ar LĪGUMA izpildi un darbību, noformējamas </w:t>
      </w:r>
      <w:proofErr w:type="spellStart"/>
      <w:r w:rsidRPr="00605164">
        <w:rPr>
          <w:rFonts w:ascii="Times New Roman" w:hAnsi="Times New Roman"/>
          <w:sz w:val="24"/>
          <w:szCs w:val="24"/>
        </w:rPr>
        <w:t>rakstveidā</w:t>
      </w:r>
      <w:proofErr w:type="spellEnd"/>
      <w:r w:rsidRPr="00605164">
        <w:rPr>
          <w:rFonts w:ascii="Times New Roman" w:hAnsi="Times New Roman"/>
          <w:sz w:val="24"/>
          <w:szCs w:val="24"/>
        </w:rPr>
        <w:t xml:space="preserve"> un stājas spēkā pēc tam, kad tās parakstījušas abas P</w:t>
      </w:r>
      <w:r w:rsidR="00655155" w:rsidRPr="00605164">
        <w:rPr>
          <w:rFonts w:ascii="Times New Roman" w:hAnsi="Times New Roman"/>
          <w:sz w:val="24"/>
          <w:szCs w:val="24"/>
        </w:rPr>
        <w:t xml:space="preserve">USES. Visi LĪGUMA </w:t>
      </w:r>
      <w:r w:rsidRPr="00605164">
        <w:rPr>
          <w:rFonts w:ascii="Times New Roman" w:hAnsi="Times New Roman"/>
          <w:sz w:val="24"/>
          <w:szCs w:val="24"/>
        </w:rPr>
        <w:t xml:space="preserve"> grozījumi ir LĪGUMA neatņemamas sastāvdaļas;</w:t>
      </w:r>
    </w:p>
    <w:p w14:paraId="166838B2" w14:textId="5C75EE4D" w:rsidR="009D6031" w:rsidRPr="00605164" w:rsidRDefault="00E23C92" w:rsidP="00605164">
      <w:pPr>
        <w:pStyle w:val="ListParagraph"/>
        <w:numPr>
          <w:ilvl w:val="1"/>
          <w:numId w:val="3"/>
        </w:numPr>
        <w:tabs>
          <w:tab w:val="clear" w:pos="360"/>
          <w:tab w:val="left" w:pos="0"/>
          <w:tab w:val="left" w:pos="4500"/>
        </w:tabs>
        <w:jc w:val="both"/>
        <w:rPr>
          <w:rFonts w:ascii="Times New Roman" w:hAnsi="Times New Roman"/>
          <w:sz w:val="24"/>
          <w:szCs w:val="24"/>
          <w:lang w:eastAsia="lv-LV"/>
        </w:rPr>
      </w:pPr>
      <w:r w:rsidRPr="00605164">
        <w:rPr>
          <w:rFonts w:ascii="Times New Roman" w:hAnsi="Times New Roman"/>
          <w:sz w:val="24"/>
          <w:szCs w:val="24"/>
        </w:rPr>
        <w:t>LĪGUMS</w:t>
      </w:r>
      <w:r w:rsidR="00195866" w:rsidRPr="00605164">
        <w:rPr>
          <w:rFonts w:ascii="Times New Roman" w:hAnsi="Times New Roman"/>
          <w:sz w:val="24"/>
          <w:szCs w:val="24"/>
        </w:rPr>
        <w:t>, tiesības un pienākumi, kas izriet no tā, ir saistoši PUSĒM un to attiecīgiem tiesību un saistību pārņēmējiem, pilnvarniekiem.</w:t>
      </w:r>
    </w:p>
    <w:p w14:paraId="166838B3" w14:textId="57AA4D94" w:rsidR="009D6031" w:rsidRPr="00605164" w:rsidRDefault="00E23C92" w:rsidP="00605164">
      <w:pPr>
        <w:pStyle w:val="ListParagraph"/>
        <w:numPr>
          <w:ilvl w:val="1"/>
          <w:numId w:val="3"/>
        </w:numPr>
        <w:tabs>
          <w:tab w:val="clear" w:pos="360"/>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lang w:eastAsia="lv-LV"/>
        </w:rPr>
      </w:pPr>
      <w:r w:rsidRPr="00605164">
        <w:rPr>
          <w:rFonts w:ascii="Times New Roman" w:hAnsi="Times New Roman"/>
          <w:sz w:val="24"/>
          <w:szCs w:val="24"/>
        </w:rPr>
        <w:t>LĪGUMA neatņemamas sastāvdaļas ir sekojoši pielikumi:</w:t>
      </w:r>
    </w:p>
    <w:p w14:paraId="166838B4" w14:textId="57EC0EA2" w:rsidR="009D6031" w:rsidRPr="001C1DC9" w:rsidRDefault="00E23C92" w:rsidP="001C1DC9">
      <w:pPr>
        <w:pStyle w:val="ListParagraph"/>
        <w:numPr>
          <w:ilvl w:val="2"/>
          <w:numId w:val="3"/>
        </w:numPr>
        <w:tabs>
          <w:tab w:val="left" w:pos="0"/>
          <w:tab w:val="left" w:pos="1260"/>
        </w:tabs>
        <w:spacing w:after="0"/>
        <w:jc w:val="both"/>
        <w:rPr>
          <w:rFonts w:ascii="Times New Roman" w:hAnsi="Times New Roman"/>
          <w:sz w:val="24"/>
          <w:szCs w:val="24"/>
        </w:rPr>
      </w:pPr>
      <w:r w:rsidRPr="001C1DC9">
        <w:rPr>
          <w:rFonts w:ascii="Times New Roman" w:hAnsi="Times New Roman"/>
          <w:sz w:val="24"/>
          <w:szCs w:val="24"/>
        </w:rPr>
        <w:t>IZPILDĪTĀJA piedāvājums</w:t>
      </w:r>
      <w:r w:rsidR="000E2F42" w:rsidRPr="001C1DC9">
        <w:rPr>
          <w:rFonts w:ascii="Times New Roman" w:hAnsi="Times New Roman"/>
          <w:sz w:val="24"/>
          <w:szCs w:val="24"/>
        </w:rPr>
        <w:t xml:space="preserve"> </w:t>
      </w:r>
      <w:r w:rsidR="00195866" w:rsidRPr="001C1DC9">
        <w:rPr>
          <w:rFonts w:ascii="Times New Roman" w:hAnsi="Times New Roman"/>
          <w:sz w:val="24"/>
          <w:szCs w:val="24"/>
        </w:rPr>
        <w:t xml:space="preserve"> (1.pielikums);</w:t>
      </w:r>
    </w:p>
    <w:p w14:paraId="137D234E" w14:textId="5633AAFA" w:rsidR="00EB52B8" w:rsidRPr="001C1DC9" w:rsidRDefault="00E23C92" w:rsidP="001C1DC9">
      <w:pPr>
        <w:pStyle w:val="ListParagraph"/>
        <w:numPr>
          <w:ilvl w:val="2"/>
          <w:numId w:val="3"/>
        </w:numPr>
        <w:tabs>
          <w:tab w:val="left" w:pos="0"/>
          <w:tab w:val="left" w:pos="1260"/>
        </w:tabs>
        <w:spacing w:after="0"/>
        <w:jc w:val="both"/>
        <w:rPr>
          <w:rFonts w:ascii="Times New Roman" w:hAnsi="Times New Roman"/>
          <w:sz w:val="24"/>
          <w:szCs w:val="24"/>
          <w:lang w:eastAsia="lv-LV"/>
        </w:rPr>
      </w:pPr>
      <w:r w:rsidRPr="001C1DC9">
        <w:rPr>
          <w:rFonts w:ascii="Times New Roman" w:hAnsi="Times New Roman"/>
          <w:sz w:val="24"/>
          <w:szCs w:val="24"/>
          <w:lang w:eastAsia="lv-LV"/>
        </w:rPr>
        <w:t>Būvuzraudzības tehniskā specifikācija (2. pielikums);</w:t>
      </w:r>
    </w:p>
    <w:p w14:paraId="166838B7" w14:textId="146E59ED" w:rsidR="009D6031" w:rsidRPr="001C1DC9" w:rsidRDefault="00E23C92" w:rsidP="00C533A0">
      <w:pPr>
        <w:pStyle w:val="ListParagraph"/>
        <w:numPr>
          <w:ilvl w:val="1"/>
          <w:numId w:val="3"/>
        </w:numPr>
        <w:tabs>
          <w:tab w:val="clear" w:pos="360"/>
          <w:tab w:val="num" w:pos="0"/>
          <w:tab w:val="left" w:pos="567"/>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sz w:val="24"/>
          <w:szCs w:val="24"/>
          <w:lang w:eastAsia="lv-LV"/>
        </w:rPr>
      </w:pPr>
      <w:r w:rsidRPr="001C1DC9">
        <w:rPr>
          <w:rFonts w:ascii="Times New Roman" w:hAnsi="Times New Roman"/>
          <w:bCs/>
          <w:sz w:val="24"/>
          <w:szCs w:val="24"/>
        </w:rPr>
        <w:t>PUŠU pārstāvji:</w:t>
      </w:r>
    </w:p>
    <w:p w14:paraId="166838B8" w14:textId="43D39152" w:rsidR="009D6031" w:rsidRPr="001C1DC9" w:rsidRDefault="00E23C92" w:rsidP="001C1DC9">
      <w:pPr>
        <w:pStyle w:val="ListParagraph"/>
        <w:numPr>
          <w:ilvl w:val="2"/>
          <w:numId w:val="3"/>
        </w:numPr>
        <w:tabs>
          <w:tab w:val="num" w:pos="0"/>
        </w:tabs>
        <w:spacing w:after="0"/>
        <w:ind w:left="0" w:firstLine="0"/>
        <w:jc w:val="both"/>
        <w:rPr>
          <w:rFonts w:ascii="Times New Roman" w:hAnsi="Times New Roman"/>
          <w:sz w:val="24"/>
          <w:szCs w:val="24"/>
        </w:rPr>
      </w:pPr>
      <w:r w:rsidRPr="001C1DC9">
        <w:rPr>
          <w:rFonts w:ascii="Times New Roman" w:hAnsi="Times New Roman"/>
          <w:bCs/>
          <w:sz w:val="24"/>
          <w:szCs w:val="24"/>
        </w:rPr>
        <w:t>PASŪTĪTĀJA pārstāvis:</w:t>
      </w:r>
      <w:r w:rsidR="001C33A1" w:rsidRPr="001C1DC9">
        <w:rPr>
          <w:rFonts w:ascii="Times New Roman" w:hAnsi="Times New Roman"/>
          <w:sz w:val="24"/>
          <w:szCs w:val="24"/>
        </w:rPr>
        <w:t xml:space="preserve"> </w:t>
      </w:r>
      <w:r w:rsidR="00416D50">
        <w:rPr>
          <w:rFonts w:ascii="Times New Roman" w:hAnsi="Times New Roman"/>
          <w:sz w:val="24"/>
          <w:szCs w:val="24"/>
        </w:rPr>
        <w:t>Īpašuma pārvaldes Infrastruktūras pārvaldības nodaļas ceļu</w:t>
      </w:r>
      <w:r w:rsidR="00416D50" w:rsidRPr="001C1DC9">
        <w:rPr>
          <w:rFonts w:ascii="Times New Roman" w:hAnsi="Times New Roman"/>
          <w:sz w:val="24"/>
          <w:szCs w:val="24"/>
        </w:rPr>
        <w:t xml:space="preserve"> </w:t>
      </w:r>
      <w:r w:rsidR="00416D50">
        <w:rPr>
          <w:rFonts w:ascii="Times New Roman" w:hAnsi="Times New Roman"/>
          <w:sz w:val="24"/>
          <w:szCs w:val="24"/>
        </w:rPr>
        <w:t xml:space="preserve">būvinženieris </w:t>
      </w:r>
      <w:r w:rsidR="001C1DC9" w:rsidRPr="001C1DC9">
        <w:rPr>
          <w:rFonts w:ascii="Times New Roman" w:hAnsi="Times New Roman"/>
          <w:sz w:val="24"/>
          <w:szCs w:val="24"/>
        </w:rPr>
        <w:t>Agnese Rozīte</w:t>
      </w:r>
      <w:r w:rsidR="00E4068A" w:rsidRPr="001C1DC9">
        <w:rPr>
          <w:rFonts w:ascii="Times New Roman" w:hAnsi="Times New Roman"/>
          <w:sz w:val="24"/>
          <w:szCs w:val="24"/>
        </w:rPr>
        <w:t>, mob. 2</w:t>
      </w:r>
      <w:r w:rsidR="003C155B" w:rsidRPr="001C1DC9">
        <w:rPr>
          <w:rFonts w:ascii="Times New Roman" w:hAnsi="Times New Roman"/>
          <w:sz w:val="24"/>
          <w:szCs w:val="24"/>
        </w:rPr>
        <w:t>7812506</w:t>
      </w:r>
      <w:r w:rsidR="00E4068A" w:rsidRPr="001C1DC9">
        <w:rPr>
          <w:rFonts w:ascii="Times New Roman" w:hAnsi="Times New Roman"/>
          <w:sz w:val="24"/>
          <w:szCs w:val="24"/>
        </w:rPr>
        <w:t xml:space="preserve">, </w:t>
      </w:r>
      <w:bookmarkStart w:id="2" w:name="_Hlk127883276"/>
      <w:r w:rsidR="00E4068A" w:rsidRPr="001C1DC9">
        <w:rPr>
          <w:rFonts w:ascii="Times New Roman" w:hAnsi="Times New Roman"/>
          <w:sz w:val="24"/>
          <w:szCs w:val="24"/>
        </w:rPr>
        <w:t xml:space="preserve">e-pasts </w:t>
      </w:r>
      <w:r w:rsidR="00416D50" w:rsidRPr="00964552">
        <w:rPr>
          <w:rFonts w:ascii="Times New Roman" w:hAnsi="Times New Roman"/>
          <w:sz w:val="24"/>
          <w:szCs w:val="24"/>
        </w:rPr>
        <w:t>agnese.rozite@jelgavasnovads.lv</w:t>
      </w:r>
      <w:bookmarkEnd w:id="2"/>
      <w:r w:rsidR="001A2B55" w:rsidRPr="001C1DC9">
        <w:rPr>
          <w:rStyle w:val="Hyperlink"/>
          <w:rFonts w:ascii="Times New Roman" w:hAnsi="Times New Roman"/>
          <w:color w:val="auto"/>
          <w:sz w:val="24"/>
          <w:szCs w:val="24"/>
        </w:rPr>
        <w:t>,</w:t>
      </w:r>
      <w:r w:rsidR="001A2B55" w:rsidRPr="001C1DC9">
        <w:rPr>
          <w:rFonts w:ascii="Times New Roman" w:hAnsi="Times New Roman"/>
          <w:b/>
          <w:bCs/>
          <w:sz w:val="24"/>
          <w:szCs w:val="24"/>
        </w:rPr>
        <w:t xml:space="preserve"> </w:t>
      </w:r>
      <w:r w:rsidR="00097E23" w:rsidRPr="001C1DC9">
        <w:rPr>
          <w:rFonts w:ascii="Times New Roman" w:hAnsi="Times New Roman"/>
          <w:bCs/>
          <w:sz w:val="24"/>
          <w:szCs w:val="24"/>
        </w:rPr>
        <w:t>kur</w:t>
      </w:r>
      <w:r w:rsidR="001A2B55" w:rsidRPr="001C1DC9">
        <w:rPr>
          <w:rFonts w:ascii="Times New Roman" w:hAnsi="Times New Roman"/>
          <w:bCs/>
          <w:sz w:val="24"/>
          <w:szCs w:val="24"/>
        </w:rPr>
        <w:t>š</w:t>
      </w:r>
      <w:r w:rsidR="00097E23" w:rsidRPr="001C1DC9">
        <w:rPr>
          <w:rFonts w:ascii="Times New Roman" w:hAnsi="Times New Roman"/>
          <w:bCs/>
          <w:sz w:val="24"/>
          <w:szCs w:val="24"/>
        </w:rPr>
        <w:t xml:space="preserve"> ir atbildīg</w:t>
      </w:r>
      <w:r w:rsidR="001A2B55" w:rsidRPr="001C1DC9">
        <w:rPr>
          <w:rFonts w:ascii="Times New Roman" w:hAnsi="Times New Roman"/>
          <w:bCs/>
          <w:sz w:val="24"/>
          <w:szCs w:val="24"/>
        </w:rPr>
        <w:t>s</w:t>
      </w:r>
      <w:r w:rsidRPr="001C1DC9">
        <w:rPr>
          <w:rFonts w:ascii="Times New Roman" w:hAnsi="Times New Roman"/>
          <w:bCs/>
          <w:sz w:val="24"/>
          <w:szCs w:val="24"/>
        </w:rPr>
        <w:t xml:space="preserve"> par LĪGUMA </w:t>
      </w:r>
      <w:r w:rsidR="000E2F42" w:rsidRPr="001C1DC9">
        <w:rPr>
          <w:rFonts w:ascii="Times New Roman" w:hAnsi="Times New Roman"/>
          <w:bCs/>
          <w:sz w:val="24"/>
          <w:szCs w:val="24"/>
        </w:rPr>
        <w:t>realizācijas gaitu</w:t>
      </w:r>
      <w:r w:rsidRPr="001C1DC9">
        <w:rPr>
          <w:rFonts w:ascii="Times New Roman" w:hAnsi="Times New Roman"/>
          <w:bCs/>
          <w:sz w:val="24"/>
          <w:szCs w:val="24"/>
        </w:rPr>
        <w:t xml:space="preserve"> PASŪTĪTĀJA </w:t>
      </w:r>
      <w:r w:rsidR="000E2F42" w:rsidRPr="001C1DC9">
        <w:rPr>
          <w:rFonts w:ascii="Times New Roman" w:hAnsi="Times New Roman"/>
          <w:bCs/>
          <w:sz w:val="24"/>
          <w:szCs w:val="24"/>
        </w:rPr>
        <w:t>interesēs</w:t>
      </w:r>
      <w:r w:rsidR="001A2B55" w:rsidRPr="001C1DC9">
        <w:rPr>
          <w:rFonts w:ascii="Times New Roman" w:hAnsi="Times New Roman"/>
          <w:sz w:val="24"/>
          <w:szCs w:val="24"/>
        </w:rPr>
        <w:t>.</w:t>
      </w:r>
    </w:p>
    <w:p w14:paraId="166838B9" w14:textId="77777777" w:rsidR="000E2F42" w:rsidRPr="00646E55" w:rsidRDefault="00E23C92" w:rsidP="00605164">
      <w:pPr>
        <w:pStyle w:val="BodyText"/>
        <w:widowControl w:val="0"/>
        <w:tabs>
          <w:tab w:val="left" w:pos="0"/>
        </w:tabs>
        <w:suppressAutoHyphens/>
        <w:spacing w:after="0"/>
      </w:pPr>
      <w:r w:rsidRPr="00646E55">
        <w:rPr>
          <w:bCs/>
        </w:rPr>
        <w:tab/>
      </w:r>
      <w:r w:rsidRPr="00646E55">
        <w:t>Pasūtītāja pārstāvis šā Līguma izpratnē ir sekojošas pilnvaras:</w:t>
      </w:r>
    </w:p>
    <w:p w14:paraId="166838BA" w14:textId="4E656F6D" w:rsidR="000E2F42" w:rsidRPr="00646E55" w:rsidRDefault="00E23C92" w:rsidP="001C1DC9">
      <w:pPr>
        <w:pStyle w:val="BodyText"/>
        <w:numPr>
          <w:ilvl w:val="3"/>
          <w:numId w:val="3"/>
        </w:numPr>
        <w:tabs>
          <w:tab w:val="clear" w:pos="720"/>
          <w:tab w:val="left" w:pos="0"/>
        </w:tabs>
        <w:spacing w:after="0"/>
        <w:jc w:val="both"/>
      </w:pPr>
      <w:r w:rsidRPr="00646E55">
        <w:t>informēt PASŪTĪTĀJU par būvdarbu gaitu un IZPILDĪTĀJA izvirzītajiem lūgumiem un/vai iebildumiem, kā arī par citiem jautājumiem, kas skar vai var skart Līguma izpildes gaitu</w:t>
      </w:r>
      <w:r w:rsidR="001A2B55">
        <w:t>;</w:t>
      </w:r>
    </w:p>
    <w:p w14:paraId="166838BB" w14:textId="247089A2" w:rsidR="000E2F42" w:rsidRPr="00646E55" w:rsidRDefault="00E23C92" w:rsidP="001C1DC9">
      <w:pPr>
        <w:pStyle w:val="BodyText"/>
        <w:numPr>
          <w:ilvl w:val="3"/>
          <w:numId w:val="3"/>
        </w:numPr>
        <w:tabs>
          <w:tab w:val="clear" w:pos="720"/>
          <w:tab w:val="left" w:pos="0"/>
        </w:tabs>
        <w:spacing w:after="0"/>
        <w:jc w:val="both"/>
      </w:pPr>
      <w:r w:rsidRPr="00646E55">
        <w:lastRenderedPageBreak/>
        <w:t>parakstīt darbu nodošanas-pieņemšanas aktus, konstatējot atbilstību esošajai situācijai</w:t>
      </w:r>
      <w:r w:rsidR="003B1900" w:rsidRPr="00646E55">
        <w:t>.</w:t>
      </w:r>
    </w:p>
    <w:p w14:paraId="166838BC" w14:textId="45CBC1C7" w:rsidR="009D6031" w:rsidRPr="00255885" w:rsidRDefault="00E23C92" w:rsidP="0012728A">
      <w:pPr>
        <w:pStyle w:val="BodyText2"/>
        <w:numPr>
          <w:ilvl w:val="2"/>
          <w:numId w:val="3"/>
        </w:numPr>
        <w:tabs>
          <w:tab w:val="clear" w:pos="720"/>
          <w:tab w:val="left" w:pos="0"/>
          <w:tab w:val="left" w:pos="851"/>
          <w:tab w:val="left" w:pos="1260"/>
        </w:tabs>
        <w:ind w:left="0" w:firstLine="0"/>
        <w:jc w:val="both"/>
        <w:rPr>
          <w:rFonts w:ascii="Times New Roman" w:hAnsi="Times New Roman"/>
          <w:b w:val="0"/>
          <w:sz w:val="24"/>
          <w:szCs w:val="24"/>
        </w:rPr>
      </w:pPr>
      <w:r w:rsidRPr="00255885">
        <w:rPr>
          <w:rFonts w:ascii="Times New Roman" w:hAnsi="Times New Roman"/>
          <w:b w:val="0"/>
          <w:sz w:val="24"/>
          <w:szCs w:val="24"/>
        </w:rPr>
        <w:t>IZPILDĪTĀJA pārstāvis:</w:t>
      </w:r>
      <w:r w:rsidR="00097E23" w:rsidRPr="00255885">
        <w:t xml:space="preserve"> </w:t>
      </w:r>
      <w:r w:rsidR="0012728A" w:rsidRPr="00255885">
        <w:rPr>
          <w:rFonts w:ascii="Times New Roman" w:hAnsi="Times New Roman"/>
          <w:b w:val="0"/>
          <w:sz w:val="24"/>
          <w:szCs w:val="24"/>
        </w:rPr>
        <w:t xml:space="preserve">Zigurds </w:t>
      </w:r>
      <w:proofErr w:type="spellStart"/>
      <w:r w:rsidR="0012728A" w:rsidRPr="00255885">
        <w:rPr>
          <w:rFonts w:ascii="Times New Roman" w:hAnsi="Times New Roman"/>
          <w:b w:val="0"/>
          <w:sz w:val="24"/>
          <w:szCs w:val="24"/>
        </w:rPr>
        <w:t>Gutāns</w:t>
      </w:r>
      <w:proofErr w:type="spellEnd"/>
      <w:r w:rsidR="00565563" w:rsidRPr="00255885">
        <w:rPr>
          <w:rFonts w:ascii="Times New Roman" w:hAnsi="Times New Roman"/>
          <w:b w:val="0"/>
          <w:sz w:val="24"/>
          <w:szCs w:val="24"/>
        </w:rPr>
        <w:t xml:space="preserve">, mob. Tālrunis </w:t>
      </w:r>
      <w:r w:rsidR="0012728A" w:rsidRPr="00255885">
        <w:rPr>
          <w:rFonts w:ascii="Times New Roman" w:hAnsi="Times New Roman"/>
          <w:b w:val="0"/>
          <w:sz w:val="24"/>
          <w:szCs w:val="24"/>
        </w:rPr>
        <w:t>29142163</w:t>
      </w:r>
      <w:r w:rsidR="00565563" w:rsidRPr="00255885">
        <w:rPr>
          <w:rFonts w:ascii="Times New Roman" w:hAnsi="Times New Roman"/>
          <w:b w:val="0"/>
          <w:sz w:val="24"/>
          <w:szCs w:val="24"/>
        </w:rPr>
        <w:t xml:space="preserve">, e-pasts: </w:t>
      </w:r>
      <w:r w:rsidR="0012728A" w:rsidRPr="00964552">
        <w:rPr>
          <w:rFonts w:ascii="Times New Roman" w:hAnsi="Times New Roman"/>
          <w:b w:val="0"/>
          <w:sz w:val="24"/>
          <w:szCs w:val="24"/>
        </w:rPr>
        <w:t>zigurds.gutans@geoconsultants.lv</w:t>
      </w:r>
      <w:r w:rsidR="0012728A" w:rsidRPr="00255885">
        <w:rPr>
          <w:rFonts w:ascii="Times New Roman" w:hAnsi="Times New Roman"/>
          <w:b w:val="0"/>
          <w:sz w:val="24"/>
          <w:szCs w:val="24"/>
        </w:rPr>
        <w:t>.</w:t>
      </w:r>
      <w:r w:rsidR="00565563" w:rsidRPr="00255885">
        <w:rPr>
          <w:rFonts w:ascii="Times New Roman" w:hAnsi="Times New Roman"/>
          <w:b w:val="0"/>
          <w:sz w:val="24"/>
          <w:szCs w:val="24"/>
        </w:rPr>
        <w:t>, kurš ir atbildīgs par LĪGUMA administrēšanu IZPILDĪTĀJA vārdā.</w:t>
      </w:r>
      <w:r w:rsidR="009A3B72" w:rsidRPr="00255885">
        <w:rPr>
          <w:rFonts w:ascii="Times New Roman" w:hAnsi="Times New Roman"/>
          <w:b w:val="0"/>
          <w:sz w:val="24"/>
          <w:szCs w:val="24"/>
        </w:rPr>
        <w:t xml:space="preserve"> </w:t>
      </w:r>
    </w:p>
    <w:p w14:paraId="166838BD" w14:textId="57800A14" w:rsidR="009D6031" w:rsidRPr="00646E55" w:rsidRDefault="00E23C92" w:rsidP="00C533A0">
      <w:pPr>
        <w:pStyle w:val="BodyText2"/>
        <w:numPr>
          <w:ilvl w:val="1"/>
          <w:numId w:val="3"/>
        </w:numPr>
        <w:tabs>
          <w:tab w:val="clear" w:pos="360"/>
          <w:tab w:val="num" w:pos="0"/>
        </w:tabs>
        <w:ind w:left="0" w:firstLine="0"/>
        <w:jc w:val="both"/>
        <w:rPr>
          <w:rFonts w:ascii="Times New Roman" w:hAnsi="Times New Roman"/>
          <w:b w:val="0"/>
          <w:sz w:val="24"/>
          <w:szCs w:val="24"/>
        </w:rPr>
      </w:pPr>
      <w:r w:rsidRPr="00646E55">
        <w:rPr>
          <w:rFonts w:ascii="Times New Roman" w:hAnsi="Times New Roman"/>
          <w:b w:val="0"/>
          <w:sz w:val="24"/>
          <w:szCs w:val="24"/>
        </w:rPr>
        <w:t>PUŠU pārstāvji ir atbildīgi par LĪGUMA izpildes uzraudzīšanu, tai skaitā, par ikmēneša Būvuzraudzības darbu pieņemšanas – nodošanas akta noformēšanu un iesniegšanu, savlaicīgu rēķinu iesniegšanu un pieņemšanu, apstiprināšanu un nodošanu apmaksai.</w:t>
      </w:r>
    </w:p>
    <w:p w14:paraId="166838BF" w14:textId="660F90FB" w:rsidR="009D6031" w:rsidRDefault="00E23C92" w:rsidP="00C533A0">
      <w:pPr>
        <w:pStyle w:val="BodyText2"/>
        <w:numPr>
          <w:ilvl w:val="1"/>
          <w:numId w:val="3"/>
        </w:numPr>
        <w:tabs>
          <w:tab w:val="clear" w:pos="360"/>
          <w:tab w:val="num" w:pos="0"/>
        </w:tabs>
        <w:ind w:left="0" w:firstLine="0"/>
        <w:jc w:val="both"/>
        <w:rPr>
          <w:rFonts w:ascii="Times New Roman" w:hAnsi="Times New Roman"/>
          <w:b w:val="0"/>
          <w:sz w:val="24"/>
          <w:szCs w:val="24"/>
        </w:rPr>
      </w:pPr>
      <w:r w:rsidRPr="00646E55">
        <w:rPr>
          <w:rFonts w:ascii="Times New Roman" w:hAnsi="Times New Roman"/>
          <w:b w:val="0"/>
          <w:sz w:val="24"/>
          <w:szCs w:val="24"/>
        </w:rPr>
        <w:t>LĪGUMS</w:t>
      </w:r>
      <w:r w:rsidR="006C149F" w:rsidRPr="00646E55">
        <w:rPr>
          <w:rFonts w:ascii="Times New Roman" w:hAnsi="Times New Roman"/>
          <w:b w:val="0"/>
          <w:sz w:val="24"/>
          <w:szCs w:val="24"/>
        </w:rPr>
        <w:t xml:space="preserve"> </w:t>
      </w:r>
      <w:r w:rsidR="00A94839">
        <w:rPr>
          <w:rFonts w:ascii="Times New Roman" w:hAnsi="Times New Roman"/>
          <w:b w:val="0"/>
          <w:sz w:val="24"/>
          <w:szCs w:val="24"/>
        </w:rPr>
        <w:t xml:space="preserve">sagatavots latviešu valodā un </w:t>
      </w:r>
      <w:r w:rsidR="006C149F" w:rsidRPr="00646E55">
        <w:rPr>
          <w:rFonts w:ascii="Times New Roman" w:hAnsi="Times New Roman"/>
          <w:b w:val="0"/>
          <w:sz w:val="24"/>
          <w:szCs w:val="24"/>
        </w:rPr>
        <w:t>parakstīts</w:t>
      </w:r>
      <w:r w:rsidRPr="00646E55">
        <w:rPr>
          <w:rFonts w:ascii="Times New Roman" w:hAnsi="Times New Roman"/>
          <w:b w:val="0"/>
          <w:sz w:val="24"/>
          <w:szCs w:val="24"/>
        </w:rPr>
        <w:t xml:space="preserve"> </w:t>
      </w:r>
      <w:r w:rsidR="00A94839">
        <w:rPr>
          <w:rFonts w:ascii="Times New Roman" w:hAnsi="Times New Roman"/>
          <w:b w:val="0"/>
          <w:sz w:val="24"/>
          <w:szCs w:val="24"/>
        </w:rPr>
        <w:t xml:space="preserve">ar drošu elektronisko parakstu. Pie katras </w:t>
      </w:r>
      <w:r w:rsidR="001A2B55">
        <w:rPr>
          <w:rFonts w:ascii="Times New Roman" w:hAnsi="Times New Roman"/>
          <w:b w:val="0"/>
          <w:sz w:val="24"/>
          <w:szCs w:val="24"/>
        </w:rPr>
        <w:t>PUSES</w:t>
      </w:r>
      <w:r w:rsidR="00A94839">
        <w:rPr>
          <w:rFonts w:ascii="Times New Roman" w:hAnsi="Times New Roman"/>
          <w:b w:val="0"/>
          <w:sz w:val="24"/>
          <w:szCs w:val="24"/>
        </w:rPr>
        <w:t xml:space="preserve"> glabājas abpusēji parakstīts </w:t>
      </w:r>
      <w:r w:rsidR="001A2B55">
        <w:rPr>
          <w:rFonts w:ascii="Times New Roman" w:hAnsi="Times New Roman"/>
          <w:b w:val="0"/>
          <w:sz w:val="24"/>
          <w:szCs w:val="24"/>
        </w:rPr>
        <w:t>LĪGUMA</w:t>
      </w:r>
      <w:r w:rsidR="00A94839">
        <w:rPr>
          <w:rFonts w:ascii="Times New Roman" w:hAnsi="Times New Roman"/>
          <w:b w:val="0"/>
          <w:sz w:val="24"/>
          <w:szCs w:val="24"/>
        </w:rPr>
        <w:t xml:space="preserve"> eksemplārs elektroniskā formā.</w:t>
      </w:r>
    </w:p>
    <w:p w14:paraId="59CF7191" w14:textId="77777777" w:rsidR="00565563" w:rsidRPr="00646E55" w:rsidRDefault="00565563" w:rsidP="00646E55">
      <w:pPr>
        <w:pStyle w:val="BodyText2"/>
        <w:tabs>
          <w:tab w:val="left" w:pos="1260"/>
        </w:tabs>
        <w:ind w:left="709" w:hanging="709"/>
        <w:jc w:val="both"/>
        <w:rPr>
          <w:rFonts w:ascii="Times New Roman" w:hAnsi="Times New Roman"/>
          <w:sz w:val="24"/>
          <w:szCs w:val="24"/>
        </w:rPr>
      </w:pPr>
    </w:p>
    <w:p w14:paraId="166838C0" w14:textId="77777777" w:rsidR="009D6031" w:rsidRPr="00646E55" w:rsidRDefault="00E23C92" w:rsidP="008C023D">
      <w:pPr>
        <w:numPr>
          <w:ilvl w:val="0"/>
          <w:numId w:val="11"/>
        </w:numPr>
        <w:jc w:val="center"/>
        <w:rPr>
          <w:b/>
          <w:bCs/>
          <w:lang w:eastAsia="lv-LV"/>
        </w:rPr>
      </w:pPr>
      <w:r w:rsidRPr="00646E55">
        <w:rPr>
          <w:b/>
          <w:bCs/>
        </w:rPr>
        <w:t>PUŠU juridiskās adreses un rekvizīti</w:t>
      </w:r>
    </w:p>
    <w:p w14:paraId="166838C1" w14:textId="77777777" w:rsidR="009D6031" w:rsidRPr="00646E55" w:rsidRDefault="009D6031" w:rsidP="008C023D">
      <w:pPr>
        <w:rPr>
          <w:b/>
          <w:bCs/>
          <w:lang w:eastAsia="lv-LV"/>
        </w:rPr>
      </w:pPr>
    </w:p>
    <w:tbl>
      <w:tblPr>
        <w:tblW w:w="9610" w:type="dxa"/>
        <w:tblInd w:w="108" w:type="dxa"/>
        <w:tblLayout w:type="fixed"/>
        <w:tblLook w:val="0000" w:firstRow="0" w:lastRow="0" w:firstColumn="0" w:lastColumn="0" w:noHBand="0" w:noVBand="0"/>
      </w:tblPr>
      <w:tblGrid>
        <w:gridCol w:w="4805"/>
        <w:gridCol w:w="4805"/>
      </w:tblGrid>
      <w:tr w:rsidR="009E01A3" w14:paraId="166838D1" w14:textId="77777777" w:rsidTr="001826C4">
        <w:trPr>
          <w:trHeight w:val="2420"/>
        </w:trPr>
        <w:tc>
          <w:tcPr>
            <w:tcW w:w="4805" w:type="dxa"/>
            <w:shd w:val="clear" w:color="auto" w:fill="auto"/>
          </w:tcPr>
          <w:p w14:paraId="166838C2" w14:textId="77777777" w:rsidR="008A442C" w:rsidRPr="00646E55" w:rsidRDefault="00E23C92" w:rsidP="008C023D">
            <w:pPr>
              <w:rPr>
                <w:bCs/>
              </w:rPr>
            </w:pPr>
            <w:r w:rsidRPr="00646E55">
              <w:rPr>
                <w:bCs/>
              </w:rPr>
              <w:t>PASŪTĪTĀJS</w:t>
            </w:r>
          </w:p>
          <w:p w14:paraId="166838C3" w14:textId="77777777" w:rsidR="00EE4B05" w:rsidRPr="00646E55" w:rsidRDefault="00E23C92" w:rsidP="008C023D">
            <w:pPr>
              <w:ind w:right="-306"/>
              <w:rPr>
                <w:b/>
                <w:bCs/>
                <w:sz w:val="20"/>
              </w:rPr>
            </w:pPr>
            <w:r w:rsidRPr="00646E55">
              <w:rPr>
                <w:b/>
                <w:bCs/>
              </w:rPr>
              <w:t>Jelgavas novada pašvaldība</w:t>
            </w:r>
          </w:p>
          <w:p w14:paraId="5363EE57" w14:textId="77777777" w:rsidR="000E5BDE" w:rsidRDefault="00E23C92" w:rsidP="000E5BDE">
            <w:pPr>
              <w:ind w:right="-306"/>
            </w:pPr>
            <w:r>
              <w:t>Adrese: Pasta iela 37, Jelgava, LV-3001</w:t>
            </w:r>
          </w:p>
          <w:p w14:paraId="3BBB61B0" w14:textId="77777777" w:rsidR="000E5BDE" w:rsidRDefault="00E23C92" w:rsidP="000E5BDE">
            <w:pPr>
              <w:ind w:right="-306"/>
            </w:pPr>
            <w:proofErr w:type="spellStart"/>
            <w:r>
              <w:t>Reģ.Nr</w:t>
            </w:r>
            <w:proofErr w:type="spellEnd"/>
            <w:r>
              <w:t>. 90009118031</w:t>
            </w:r>
          </w:p>
          <w:p w14:paraId="1E9F6DDD" w14:textId="77777777" w:rsidR="000E5BDE" w:rsidRDefault="00E23C92" w:rsidP="000E5BDE">
            <w:pPr>
              <w:ind w:right="-306"/>
            </w:pPr>
            <w:r>
              <w:t>Banka: AS SWEDBANK</w:t>
            </w:r>
          </w:p>
          <w:p w14:paraId="6546715A" w14:textId="77777777" w:rsidR="000E5BDE" w:rsidRDefault="00E23C92" w:rsidP="000E5BDE">
            <w:pPr>
              <w:ind w:right="-306"/>
            </w:pPr>
            <w:r>
              <w:t>Kods: HABALV22</w:t>
            </w:r>
          </w:p>
          <w:p w14:paraId="5A778121" w14:textId="77777777" w:rsidR="000E5BDE" w:rsidRDefault="00E23C92" w:rsidP="000E5BDE">
            <w:pPr>
              <w:ind w:right="-306"/>
            </w:pPr>
            <w:r>
              <w:t>Konts:LV07HABA0551025900443</w:t>
            </w:r>
          </w:p>
          <w:p w14:paraId="166838C8" w14:textId="35A17EB6" w:rsidR="008A442C" w:rsidRPr="00646E55" w:rsidRDefault="00E23C92" w:rsidP="00E4068A">
            <w:pPr>
              <w:ind w:right="-306"/>
              <w:rPr>
                <w:b/>
                <w:bCs/>
                <w:lang w:eastAsia="lv-LV"/>
              </w:rPr>
            </w:pPr>
            <w:r>
              <w:t>E-adrese: _DEFAULT@90009118031</w:t>
            </w:r>
          </w:p>
        </w:tc>
        <w:tc>
          <w:tcPr>
            <w:tcW w:w="4805" w:type="dxa"/>
            <w:shd w:val="clear" w:color="auto" w:fill="auto"/>
          </w:tcPr>
          <w:p w14:paraId="166838C9" w14:textId="77777777" w:rsidR="008A442C" w:rsidRPr="001C1DC9" w:rsidRDefault="00E23C92" w:rsidP="001C1DC9">
            <w:r w:rsidRPr="001C1DC9">
              <w:t>IZPILDĪTĀJS</w:t>
            </w:r>
          </w:p>
          <w:p w14:paraId="17FB2C35" w14:textId="77777777" w:rsidR="0047389B" w:rsidRDefault="00E23C92" w:rsidP="001C1DC9">
            <w:pPr>
              <w:pStyle w:val="Heading1"/>
              <w:jc w:val="left"/>
              <w:rPr>
                <w:bCs/>
                <w:sz w:val="24"/>
              </w:rPr>
            </w:pPr>
            <w:r w:rsidRPr="0047389B">
              <w:rPr>
                <w:bCs/>
                <w:sz w:val="24"/>
              </w:rPr>
              <w:t>Sabiedrība ar ierobežotu atbildību "GEO CONSULTANTS"</w:t>
            </w:r>
          </w:p>
          <w:p w14:paraId="5903F8ED" w14:textId="6703CDCD" w:rsidR="001C1DC9" w:rsidRPr="001C1DC9" w:rsidRDefault="00E23C92" w:rsidP="001C1DC9">
            <w:pPr>
              <w:pStyle w:val="Heading1"/>
              <w:jc w:val="left"/>
              <w:rPr>
                <w:b w:val="0"/>
                <w:sz w:val="24"/>
              </w:rPr>
            </w:pPr>
            <w:proofErr w:type="spellStart"/>
            <w:r w:rsidRPr="001C1DC9">
              <w:rPr>
                <w:b w:val="0"/>
                <w:sz w:val="24"/>
              </w:rPr>
              <w:t>Reģ.Nr</w:t>
            </w:r>
            <w:proofErr w:type="spellEnd"/>
            <w:r w:rsidRPr="001C1DC9">
              <w:rPr>
                <w:b w:val="0"/>
                <w:sz w:val="24"/>
              </w:rPr>
              <w:t>. 40003340949</w:t>
            </w:r>
          </w:p>
          <w:p w14:paraId="08718D3E" w14:textId="77777777" w:rsidR="001C1DC9" w:rsidRPr="001C1DC9" w:rsidRDefault="00E23C92" w:rsidP="001C1DC9">
            <w:pPr>
              <w:pStyle w:val="Heading1"/>
              <w:jc w:val="left"/>
              <w:rPr>
                <w:b w:val="0"/>
                <w:sz w:val="24"/>
              </w:rPr>
            </w:pPr>
            <w:r w:rsidRPr="001C1DC9">
              <w:rPr>
                <w:b w:val="0"/>
                <w:sz w:val="24"/>
              </w:rPr>
              <w:t>Olīvu iela 9, Rīga, LV-1004</w:t>
            </w:r>
          </w:p>
          <w:p w14:paraId="074441A5" w14:textId="77777777" w:rsidR="001C1DC9" w:rsidRPr="001C1DC9" w:rsidRDefault="00E23C92" w:rsidP="001C1DC9">
            <w:pPr>
              <w:pStyle w:val="Heading1"/>
              <w:jc w:val="left"/>
              <w:rPr>
                <w:b w:val="0"/>
                <w:sz w:val="24"/>
              </w:rPr>
            </w:pPr>
            <w:r w:rsidRPr="001C1DC9">
              <w:rPr>
                <w:b w:val="0"/>
                <w:sz w:val="24"/>
              </w:rPr>
              <w:t>AS Swedbank</w:t>
            </w:r>
          </w:p>
          <w:p w14:paraId="6096FA4E" w14:textId="77777777" w:rsidR="001C1DC9" w:rsidRPr="001C1DC9" w:rsidRDefault="00E23C92" w:rsidP="001C1DC9">
            <w:pPr>
              <w:pStyle w:val="Heading1"/>
              <w:jc w:val="left"/>
              <w:rPr>
                <w:b w:val="0"/>
                <w:sz w:val="24"/>
              </w:rPr>
            </w:pPr>
            <w:r w:rsidRPr="001C1DC9">
              <w:rPr>
                <w:b w:val="0"/>
                <w:sz w:val="24"/>
              </w:rPr>
              <w:t>kods: HABALV22</w:t>
            </w:r>
          </w:p>
          <w:p w14:paraId="166838D0" w14:textId="1B0D785A" w:rsidR="008A442C" w:rsidRPr="001C1DC9" w:rsidRDefault="00E23C92" w:rsidP="001C1DC9">
            <w:pPr>
              <w:rPr>
                <w:lang w:eastAsia="lv-LV"/>
              </w:rPr>
            </w:pPr>
            <w:r w:rsidRPr="001C1DC9">
              <w:t>Konts LV38HABA0551023527653</w:t>
            </w:r>
          </w:p>
        </w:tc>
      </w:tr>
    </w:tbl>
    <w:p w14:paraId="166838D4" w14:textId="77777777" w:rsidR="009D6031" w:rsidRPr="00646E55" w:rsidRDefault="00E23C92" w:rsidP="008C023D">
      <w:pPr>
        <w:pStyle w:val="Header"/>
        <w:rPr>
          <w:rFonts w:eastAsia="Times New Roman"/>
          <w:kern w:val="0"/>
          <w:lang w:val="lv-LV"/>
        </w:rPr>
      </w:pPr>
      <w:r w:rsidRPr="00646E55">
        <w:rPr>
          <w:rFonts w:eastAsia="Times New Roman"/>
          <w:kern w:val="0"/>
          <w:lang w:val="lv-LV"/>
        </w:rPr>
        <w:t>____________________________                          _________________________</w:t>
      </w:r>
    </w:p>
    <w:p w14:paraId="166838D5" w14:textId="6B26833C" w:rsidR="009D6031" w:rsidRDefault="00E23C92" w:rsidP="00B92EA8">
      <w:pPr>
        <w:jc w:val="both"/>
      </w:pPr>
      <w:proofErr w:type="spellStart"/>
      <w:r>
        <w:t>K.Sniedzītis</w:t>
      </w:r>
      <w:proofErr w:type="spellEnd"/>
      <w:r>
        <w:tab/>
      </w:r>
      <w:r>
        <w:tab/>
      </w:r>
      <w:r>
        <w:tab/>
      </w:r>
      <w:r>
        <w:tab/>
      </w:r>
      <w:r>
        <w:tab/>
      </w:r>
      <w:r>
        <w:tab/>
      </w:r>
      <w:r>
        <w:tab/>
      </w:r>
      <w:proofErr w:type="spellStart"/>
      <w:r w:rsidR="00725655">
        <w:t>S.Grinberga</w:t>
      </w:r>
      <w:proofErr w:type="spellEnd"/>
      <w:r w:rsidR="00725655">
        <w:t xml:space="preserve"> </w:t>
      </w:r>
    </w:p>
    <w:p w14:paraId="71207D39" w14:textId="77777777" w:rsidR="00B92EA8" w:rsidRPr="00B92EA8" w:rsidRDefault="00B92EA8" w:rsidP="00B92EA8"/>
    <w:p w14:paraId="336744B4" w14:textId="77777777" w:rsidR="00B92EA8" w:rsidRPr="00B92EA8" w:rsidRDefault="00B92EA8" w:rsidP="00B92EA8"/>
    <w:p w14:paraId="0795D52B" w14:textId="77777777" w:rsidR="004F53A2" w:rsidRPr="009B2716" w:rsidRDefault="00E23C92" w:rsidP="004F53A2">
      <w:pPr>
        <w:jc w:val="center"/>
        <w:outlineLvl w:val="0"/>
        <w:rPr>
          <w:b/>
          <w:i/>
          <w:iCs/>
          <w:color w:val="404040"/>
        </w:rPr>
      </w:pPr>
      <w:r w:rsidRPr="001C64B9">
        <w:rPr>
          <w:rStyle w:val="SubtleEmphasis"/>
          <w:b/>
          <w:lang w:eastAsia="lv-LV"/>
        </w:rPr>
        <w:t>Dokuments parakstīts ar drošu elektronisko parakstu un satur laika zīmogu</w:t>
      </w:r>
    </w:p>
    <w:p w14:paraId="36EB56D2" w14:textId="77777777" w:rsidR="00B92EA8" w:rsidRPr="00B92EA8" w:rsidRDefault="00B92EA8" w:rsidP="00B92EA8"/>
    <w:p w14:paraId="1703637F" w14:textId="77777777" w:rsidR="00B92EA8" w:rsidRPr="00B92EA8" w:rsidRDefault="00B92EA8" w:rsidP="00B92EA8"/>
    <w:p w14:paraId="1D68DD77" w14:textId="77777777" w:rsidR="00B92EA8" w:rsidRPr="00B92EA8" w:rsidRDefault="00B92EA8" w:rsidP="00B92EA8"/>
    <w:p w14:paraId="633E5ACE" w14:textId="77777777" w:rsidR="00B92EA8" w:rsidRDefault="00B92EA8" w:rsidP="00B92EA8"/>
    <w:sectPr w:rsidR="00B92EA8" w:rsidSect="002B3B51">
      <w:footerReference w:type="even" r:id="rId8"/>
      <w:footerReference w:type="default" r:id="rId9"/>
      <w:pgSz w:w="11906" w:h="16838"/>
      <w:pgMar w:top="851" w:right="991" w:bottom="56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8D41C" w14:textId="77777777" w:rsidR="00E23C92" w:rsidRDefault="00E23C92">
      <w:r>
        <w:separator/>
      </w:r>
    </w:p>
  </w:endnote>
  <w:endnote w:type="continuationSeparator" w:id="0">
    <w:p w14:paraId="2E5BAFC1" w14:textId="77777777" w:rsidR="00E23C92" w:rsidRDefault="00E23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NewRoman">
    <w:altName w:val="Times New Roman"/>
    <w:charset w:val="80"/>
    <w:family w:val="auto"/>
    <w:pitch w:val="default"/>
    <w:sig w:usb0="00000000"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838DA" w14:textId="77777777" w:rsidR="009D6031" w:rsidRDefault="00E23C92">
    <w:pPr>
      <w:pStyle w:val="Footer"/>
      <w:framePr w:wrap="around" w:vAnchor="text" w:hAnchor="margin" w:xAlign="right" w:y="1"/>
      <w:rPr>
        <w:rStyle w:val="PageNumber"/>
      </w:rPr>
    </w:pPr>
    <w:r>
      <w:rPr>
        <w:rStyle w:val="PageNumber"/>
      </w:rPr>
      <w:fldChar w:fldCharType="begin"/>
    </w:r>
    <w:r w:rsidR="006F69C0">
      <w:rPr>
        <w:rStyle w:val="PageNumber"/>
      </w:rPr>
      <w:instrText xml:space="preserve">PAGE  </w:instrText>
    </w:r>
    <w:r>
      <w:rPr>
        <w:rStyle w:val="PageNumber"/>
      </w:rPr>
      <w:fldChar w:fldCharType="separate"/>
    </w:r>
    <w:r>
      <w:rPr>
        <w:rStyle w:val="PageNumber"/>
      </w:rPr>
      <w:fldChar w:fldCharType="end"/>
    </w:r>
  </w:p>
  <w:p w14:paraId="166838DB" w14:textId="77777777" w:rsidR="009D6031" w:rsidRDefault="009D60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838DC" w14:textId="7777A01C" w:rsidR="009D6031" w:rsidRDefault="00E23C92">
    <w:pPr>
      <w:pStyle w:val="Footer"/>
      <w:framePr w:wrap="around" w:vAnchor="text" w:hAnchor="margin" w:xAlign="right" w:y="1"/>
      <w:rPr>
        <w:rStyle w:val="PageNumber"/>
      </w:rPr>
    </w:pPr>
    <w:r>
      <w:rPr>
        <w:rStyle w:val="PageNumber"/>
      </w:rPr>
      <w:fldChar w:fldCharType="begin"/>
    </w:r>
    <w:r w:rsidR="006F69C0">
      <w:rPr>
        <w:rStyle w:val="PageNumber"/>
      </w:rPr>
      <w:instrText xml:space="preserve">PAGE  </w:instrText>
    </w:r>
    <w:r>
      <w:rPr>
        <w:rStyle w:val="PageNumber"/>
      </w:rPr>
      <w:fldChar w:fldCharType="separate"/>
    </w:r>
    <w:r w:rsidR="006F69C0">
      <w:rPr>
        <w:rStyle w:val="PageNumber"/>
      </w:rPr>
      <w:t>5</w:t>
    </w:r>
    <w:r>
      <w:rPr>
        <w:rStyle w:val="PageNumber"/>
      </w:rPr>
      <w:fldChar w:fldCharType="end"/>
    </w:r>
  </w:p>
  <w:p w14:paraId="166838DD" w14:textId="77777777" w:rsidR="009D6031" w:rsidRDefault="009D603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76B83" w14:textId="77777777" w:rsidR="00E23C92" w:rsidRDefault="00E23C92">
      <w:r>
        <w:separator/>
      </w:r>
    </w:p>
  </w:footnote>
  <w:footnote w:type="continuationSeparator" w:id="0">
    <w:p w14:paraId="41BAC03A" w14:textId="77777777" w:rsidR="00E23C92" w:rsidRDefault="00E23C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57162"/>
    <w:multiLevelType w:val="hybridMultilevel"/>
    <w:tmpl w:val="2076A902"/>
    <w:lvl w:ilvl="0" w:tplc="ACE68682">
      <w:start w:val="14"/>
      <w:numFmt w:val="decimal"/>
      <w:lvlText w:val="%1."/>
      <w:lvlJc w:val="left"/>
      <w:pPr>
        <w:tabs>
          <w:tab w:val="num" w:pos="720"/>
        </w:tabs>
        <w:ind w:left="720" w:hanging="360"/>
      </w:pPr>
      <w:rPr>
        <w:rFonts w:hint="default"/>
      </w:rPr>
    </w:lvl>
    <w:lvl w:ilvl="1" w:tplc="980EFAD2">
      <w:start w:val="1"/>
      <w:numFmt w:val="lowerLetter"/>
      <w:lvlText w:val="%2."/>
      <w:lvlJc w:val="left"/>
      <w:pPr>
        <w:tabs>
          <w:tab w:val="num" w:pos="1440"/>
        </w:tabs>
        <w:ind w:left="1440" w:hanging="360"/>
      </w:pPr>
    </w:lvl>
    <w:lvl w:ilvl="2" w:tplc="E4DA16D2" w:tentative="1">
      <w:start w:val="1"/>
      <w:numFmt w:val="lowerRoman"/>
      <w:lvlText w:val="%3."/>
      <w:lvlJc w:val="right"/>
      <w:pPr>
        <w:tabs>
          <w:tab w:val="num" w:pos="2160"/>
        </w:tabs>
        <w:ind w:left="2160" w:hanging="180"/>
      </w:pPr>
    </w:lvl>
    <w:lvl w:ilvl="3" w:tplc="C6E4BBAA" w:tentative="1">
      <w:start w:val="1"/>
      <w:numFmt w:val="decimal"/>
      <w:lvlText w:val="%4."/>
      <w:lvlJc w:val="left"/>
      <w:pPr>
        <w:tabs>
          <w:tab w:val="num" w:pos="2880"/>
        </w:tabs>
        <w:ind w:left="2880" w:hanging="360"/>
      </w:pPr>
    </w:lvl>
    <w:lvl w:ilvl="4" w:tplc="F286A43E" w:tentative="1">
      <w:start w:val="1"/>
      <w:numFmt w:val="lowerLetter"/>
      <w:lvlText w:val="%5."/>
      <w:lvlJc w:val="left"/>
      <w:pPr>
        <w:tabs>
          <w:tab w:val="num" w:pos="3600"/>
        </w:tabs>
        <w:ind w:left="3600" w:hanging="360"/>
      </w:pPr>
    </w:lvl>
    <w:lvl w:ilvl="5" w:tplc="48263A60" w:tentative="1">
      <w:start w:val="1"/>
      <w:numFmt w:val="lowerRoman"/>
      <w:lvlText w:val="%6."/>
      <w:lvlJc w:val="right"/>
      <w:pPr>
        <w:tabs>
          <w:tab w:val="num" w:pos="4320"/>
        </w:tabs>
        <w:ind w:left="4320" w:hanging="180"/>
      </w:pPr>
    </w:lvl>
    <w:lvl w:ilvl="6" w:tplc="E214C17E" w:tentative="1">
      <w:start w:val="1"/>
      <w:numFmt w:val="decimal"/>
      <w:lvlText w:val="%7."/>
      <w:lvlJc w:val="left"/>
      <w:pPr>
        <w:tabs>
          <w:tab w:val="num" w:pos="5040"/>
        </w:tabs>
        <w:ind w:left="5040" w:hanging="360"/>
      </w:pPr>
    </w:lvl>
    <w:lvl w:ilvl="7" w:tplc="9C7A8F80" w:tentative="1">
      <w:start w:val="1"/>
      <w:numFmt w:val="lowerLetter"/>
      <w:lvlText w:val="%8."/>
      <w:lvlJc w:val="left"/>
      <w:pPr>
        <w:tabs>
          <w:tab w:val="num" w:pos="5760"/>
        </w:tabs>
        <w:ind w:left="5760" w:hanging="360"/>
      </w:pPr>
    </w:lvl>
    <w:lvl w:ilvl="8" w:tplc="C428D19A" w:tentative="1">
      <w:start w:val="1"/>
      <w:numFmt w:val="lowerRoman"/>
      <w:lvlText w:val="%9."/>
      <w:lvlJc w:val="right"/>
      <w:pPr>
        <w:tabs>
          <w:tab w:val="num" w:pos="6480"/>
        </w:tabs>
        <w:ind w:left="6480" w:hanging="180"/>
      </w:pPr>
    </w:lvl>
  </w:abstractNum>
  <w:abstractNum w:abstractNumId="1" w15:restartNumberingAfterBreak="0">
    <w:nsid w:val="0E521FC0"/>
    <w:multiLevelType w:val="multilevel"/>
    <w:tmpl w:val="76146AA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8C040A0"/>
    <w:multiLevelType w:val="multilevel"/>
    <w:tmpl w:val="BC86FC60"/>
    <w:lvl w:ilvl="0">
      <w:start w:val="10"/>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b w:val="0"/>
      </w:rPr>
    </w:lvl>
    <w:lvl w:ilvl="2">
      <w:start w:val="1"/>
      <w:numFmt w:val="decimal"/>
      <w:lvlText w:val="%1.%2.%3."/>
      <w:lvlJc w:val="left"/>
      <w:pPr>
        <w:tabs>
          <w:tab w:val="num" w:pos="3060"/>
        </w:tabs>
        <w:ind w:left="306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14A3F3C"/>
    <w:multiLevelType w:val="multilevel"/>
    <w:tmpl w:val="23E094C2"/>
    <w:lvl w:ilvl="0">
      <w:start w:val="3"/>
      <w:numFmt w:val="decimal"/>
      <w:lvlText w:val="%1."/>
      <w:lvlJc w:val="left"/>
      <w:pPr>
        <w:ind w:left="540" w:hanging="540"/>
      </w:pPr>
      <w:rPr>
        <w:rFonts w:hint="default"/>
      </w:rPr>
    </w:lvl>
    <w:lvl w:ilvl="1">
      <w:start w:val="3"/>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 w15:restartNumberingAfterBreak="0">
    <w:nsid w:val="2C15553D"/>
    <w:multiLevelType w:val="multilevel"/>
    <w:tmpl w:val="5C5A5FF8"/>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E1F0592"/>
    <w:multiLevelType w:val="multilevel"/>
    <w:tmpl w:val="CF8CCE5E"/>
    <w:lvl w:ilvl="0">
      <w:start w:val="1"/>
      <w:numFmt w:val="decimal"/>
      <w:lvlText w:val="%1."/>
      <w:lvlJc w:val="left"/>
      <w:pPr>
        <w:tabs>
          <w:tab w:val="num" w:pos="630"/>
        </w:tabs>
        <w:ind w:left="630" w:hanging="630"/>
      </w:pPr>
      <w:rPr>
        <w:rFonts w:hint="default"/>
        <w:b/>
      </w:rPr>
    </w:lvl>
    <w:lvl w:ilvl="1">
      <w:start w:val="1"/>
      <w:numFmt w:val="decimal"/>
      <w:lvlText w:val="%1.%2."/>
      <w:lvlJc w:val="left"/>
      <w:pPr>
        <w:tabs>
          <w:tab w:val="num" w:pos="630"/>
        </w:tabs>
        <w:ind w:left="630" w:hanging="630"/>
      </w:pPr>
      <w:rPr>
        <w:rFonts w:ascii="Times New Roman" w:eastAsia="Times New Roman" w:hAnsi="Times New Roman" w:cs="Times New Roman" w:hint="default"/>
        <w:b w:val="0"/>
      </w:rPr>
    </w:lvl>
    <w:lvl w:ilvl="2">
      <w:start w:val="1"/>
      <w:numFmt w:val="decimal"/>
      <w:lvlText w:val="%1.%2.%3."/>
      <w:lvlJc w:val="left"/>
      <w:pPr>
        <w:tabs>
          <w:tab w:val="num" w:pos="1260"/>
        </w:tabs>
        <w:ind w:left="126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2F9B0165"/>
    <w:multiLevelType w:val="multilevel"/>
    <w:tmpl w:val="53DCB6D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7" w15:restartNumberingAfterBreak="0">
    <w:nsid w:val="2FA04181"/>
    <w:multiLevelType w:val="hybridMultilevel"/>
    <w:tmpl w:val="B44A1AD0"/>
    <w:lvl w:ilvl="0" w:tplc="5BAAE710">
      <w:start w:val="10"/>
      <w:numFmt w:val="decimal"/>
      <w:lvlText w:val="%1."/>
      <w:lvlJc w:val="left"/>
      <w:pPr>
        <w:tabs>
          <w:tab w:val="num" w:pos="720"/>
        </w:tabs>
        <w:ind w:left="720" w:hanging="360"/>
      </w:pPr>
      <w:rPr>
        <w:rFonts w:hint="default"/>
      </w:rPr>
    </w:lvl>
    <w:lvl w:ilvl="1" w:tplc="E03877A4" w:tentative="1">
      <w:start w:val="1"/>
      <w:numFmt w:val="lowerLetter"/>
      <w:lvlText w:val="%2."/>
      <w:lvlJc w:val="left"/>
      <w:pPr>
        <w:tabs>
          <w:tab w:val="num" w:pos="1440"/>
        </w:tabs>
        <w:ind w:left="1440" w:hanging="360"/>
      </w:pPr>
    </w:lvl>
    <w:lvl w:ilvl="2" w:tplc="306059EC" w:tentative="1">
      <w:start w:val="1"/>
      <w:numFmt w:val="lowerRoman"/>
      <w:lvlText w:val="%3."/>
      <w:lvlJc w:val="right"/>
      <w:pPr>
        <w:tabs>
          <w:tab w:val="num" w:pos="2160"/>
        </w:tabs>
        <w:ind w:left="2160" w:hanging="180"/>
      </w:pPr>
    </w:lvl>
    <w:lvl w:ilvl="3" w:tplc="4C92FC88" w:tentative="1">
      <w:start w:val="1"/>
      <w:numFmt w:val="decimal"/>
      <w:lvlText w:val="%4."/>
      <w:lvlJc w:val="left"/>
      <w:pPr>
        <w:tabs>
          <w:tab w:val="num" w:pos="2880"/>
        </w:tabs>
        <w:ind w:left="2880" w:hanging="360"/>
      </w:pPr>
    </w:lvl>
    <w:lvl w:ilvl="4" w:tplc="A2842ECC" w:tentative="1">
      <w:start w:val="1"/>
      <w:numFmt w:val="lowerLetter"/>
      <w:lvlText w:val="%5."/>
      <w:lvlJc w:val="left"/>
      <w:pPr>
        <w:tabs>
          <w:tab w:val="num" w:pos="3600"/>
        </w:tabs>
        <w:ind w:left="3600" w:hanging="360"/>
      </w:pPr>
    </w:lvl>
    <w:lvl w:ilvl="5" w:tplc="B088C16A" w:tentative="1">
      <w:start w:val="1"/>
      <w:numFmt w:val="lowerRoman"/>
      <w:lvlText w:val="%6."/>
      <w:lvlJc w:val="right"/>
      <w:pPr>
        <w:tabs>
          <w:tab w:val="num" w:pos="4320"/>
        </w:tabs>
        <w:ind w:left="4320" w:hanging="180"/>
      </w:pPr>
    </w:lvl>
    <w:lvl w:ilvl="6" w:tplc="72EE9012" w:tentative="1">
      <w:start w:val="1"/>
      <w:numFmt w:val="decimal"/>
      <w:lvlText w:val="%7."/>
      <w:lvlJc w:val="left"/>
      <w:pPr>
        <w:tabs>
          <w:tab w:val="num" w:pos="5040"/>
        </w:tabs>
        <w:ind w:left="5040" w:hanging="360"/>
      </w:pPr>
    </w:lvl>
    <w:lvl w:ilvl="7" w:tplc="8C06495A" w:tentative="1">
      <w:start w:val="1"/>
      <w:numFmt w:val="lowerLetter"/>
      <w:lvlText w:val="%8."/>
      <w:lvlJc w:val="left"/>
      <w:pPr>
        <w:tabs>
          <w:tab w:val="num" w:pos="5760"/>
        </w:tabs>
        <w:ind w:left="5760" w:hanging="360"/>
      </w:pPr>
    </w:lvl>
    <w:lvl w:ilvl="8" w:tplc="53E26784" w:tentative="1">
      <w:start w:val="1"/>
      <w:numFmt w:val="lowerRoman"/>
      <w:lvlText w:val="%9."/>
      <w:lvlJc w:val="right"/>
      <w:pPr>
        <w:tabs>
          <w:tab w:val="num" w:pos="6480"/>
        </w:tabs>
        <w:ind w:left="6480" w:hanging="180"/>
      </w:pPr>
    </w:lvl>
  </w:abstractNum>
  <w:abstractNum w:abstractNumId="8" w15:restartNumberingAfterBreak="0">
    <w:nsid w:val="33FA2BE2"/>
    <w:multiLevelType w:val="hybridMultilevel"/>
    <w:tmpl w:val="757C7D0A"/>
    <w:lvl w:ilvl="0" w:tplc="E19A518A">
      <w:start w:val="1"/>
      <w:numFmt w:val="decimal"/>
      <w:lvlText w:val="%1."/>
      <w:lvlJc w:val="left"/>
      <w:pPr>
        <w:ind w:left="720" w:hanging="360"/>
      </w:pPr>
    </w:lvl>
    <w:lvl w:ilvl="1" w:tplc="7A94FE34" w:tentative="1">
      <w:start w:val="1"/>
      <w:numFmt w:val="lowerLetter"/>
      <w:lvlText w:val="%2."/>
      <w:lvlJc w:val="left"/>
      <w:pPr>
        <w:ind w:left="1440" w:hanging="360"/>
      </w:pPr>
    </w:lvl>
    <w:lvl w:ilvl="2" w:tplc="BB787726" w:tentative="1">
      <w:start w:val="1"/>
      <w:numFmt w:val="lowerRoman"/>
      <w:lvlText w:val="%3."/>
      <w:lvlJc w:val="right"/>
      <w:pPr>
        <w:ind w:left="2160" w:hanging="180"/>
      </w:pPr>
    </w:lvl>
    <w:lvl w:ilvl="3" w:tplc="73C6DD28" w:tentative="1">
      <w:start w:val="1"/>
      <w:numFmt w:val="decimal"/>
      <w:lvlText w:val="%4."/>
      <w:lvlJc w:val="left"/>
      <w:pPr>
        <w:ind w:left="2880" w:hanging="360"/>
      </w:pPr>
    </w:lvl>
    <w:lvl w:ilvl="4" w:tplc="CD3C1E8A" w:tentative="1">
      <w:start w:val="1"/>
      <w:numFmt w:val="lowerLetter"/>
      <w:lvlText w:val="%5."/>
      <w:lvlJc w:val="left"/>
      <w:pPr>
        <w:ind w:left="3600" w:hanging="360"/>
      </w:pPr>
    </w:lvl>
    <w:lvl w:ilvl="5" w:tplc="18281574" w:tentative="1">
      <w:start w:val="1"/>
      <w:numFmt w:val="lowerRoman"/>
      <w:lvlText w:val="%6."/>
      <w:lvlJc w:val="right"/>
      <w:pPr>
        <w:ind w:left="4320" w:hanging="180"/>
      </w:pPr>
    </w:lvl>
    <w:lvl w:ilvl="6" w:tplc="4BD4699E" w:tentative="1">
      <w:start w:val="1"/>
      <w:numFmt w:val="decimal"/>
      <w:lvlText w:val="%7."/>
      <w:lvlJc w:val="left"/>
      <w:pPr>
        <w:ind w:left="5040" w:hanging="360"/>
      </w:pPr>
    </w:lvl>
    <w:lvl w:ilvl="7" w:tplc="44108740" w:tentative="1">
      <w:start w:val="1"/>
      <w:numFmt w:val="lowerLetter"/>
      <w:lvlText w:val="%8."/>
      <w:lvlJc w:val="left"/>
      <w:pPr>
        <w:ind w:left="5760" w:hanging="360"/>
      </w:pPr>
    </w:lvl>
    <w:lvl w:ilvl="8" w:tplc="4BC8BDA4" w:tentative="1">
      <w:start w:val="1"/>
      <w:numFmt w:val="lowerRoman"/>
      <w:lvlText w:val="%9."/>
      <w:lvlJc w:val="right"/>
      <w:pPr>
        <w:ind w:left="6480" w:hanging="180"/>
      </w:pPr>
    </w:lvl>
  </w:abstractNum>
  <w:abstractNum w:abstractNumId="9" w15:restartNumberingAfterBreak="0">
    <w:nsid w:val="39193E72"/>
    <w:multiLevelType w:val="multilevel"/>
    <w:tmpl w:val="29B44BE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sz w:val="21"/>
        <w:szCs w:val="21"/>
      </w:rPr>
    </w:lvl>
    <w:lvl w:ilvl="2">
      <w:start w:val="1"/>
      <w:numFmt w:val="decimal"/>
      <w:lvlText w:val="%1.%2.%3."/>
      <w:lvlJc w:val="left"/>
      <w:pPr>
        <w:tabs>
          <w:tab w:val="num" w:pos="720"/>
        </w:tabs>
        <w:ind w:left="720" w:hanging="720"/>
      </w:pPr>
      <w:rPr>
        <w:rFonts w:hint="default"/>
        <w:b/>
        <w:sz w:val="20"/>
        <w:szCs w:val="2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1330B48"/>
    <w:multiLevelType w:val="multilevel"/>
    <w:tmpl w:val="8BA4747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39F47E6"/>
    <w:multiLevelType w:val="multilevel"/>
    <w:tmpl w:val="7CBCB5E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7BD7C13"/>
    <w:multiLevelType w:val="multilevel"/>
    <w:tmpl w:val="4E72FA8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67D64EA3"/>
    <w:multiLevelType w:val="multilevel"/>
    <w:tmpl w:val="57B6780C"/>
    <w:lvl w:ilvl="0">
      <w:start w:val="1"/>
      <w:numFmt w:val="decimal"/>
      <w:lvlText w:val="%1."/>
      <w:lvlJc w:val="left"/>
      <w:pPr>
        <w:ind w:left="0" w:firstLine="0"/>
      </w:pPr>
      <w:rPr>
        <w:rFonts w:cs="Times New Roman" w:hint="default"/>
        <w:b/>
      </w:rPr>
    </w:lvl>
    <w:lvl w:ilvl="1">
      <w:start w:val="1"/>
      <w:numFmt w:val="decimal"/>
      <w:lvlText w:val="%1.%2."/>
      <w:lvlJc w:val="left"/>
      <w:pPr>
        <w:ind w:left="1560" w:firstLine="0"/>
      </w:pPr>
      <w:rPr>
        <w:rFonts w:cs="Times New Roman" w:hint="default"/>
        <w:b w:val="0"/>
        <w:color w:val="000000"/>
      </w:rPr>
    </w:lvl>
    <w:lvl w:ilvl="2">
      <w:start w:val="1"/>
      <w:numFmt w:val="decimal"/>
      <w:lvlText w:val="%1.%2.%3."/>
      <w:lvlJc w:val="left"/>
      <w:pPr>
        <w:ind w:left="4112" w:firstLine="0"/>
      </w:pPr>
      <w:rPr>
        <w:rFonts w:cs="Times New Roman" w:hint="default"/>
      </w:rPr>
    </w:lvl>
    <w:lvl w:ilvl="3">
      <w:start w:val="1"/>
      <w:numFmt w:val="decimal"/>
      <w:lvlText w:val="%1.%2.%3.%4."/>
      <w:lvlJc w:val="left"/>
      <w:pPr>
        <w:ind w:left="1080" w:firstLine="0"/>
      </w:pPr>
      <w:rPr>
        <w:rFonts w:cs="Times New Roman" w:hint="default"/>
      </w:rPr>
    </w:lvl>
    <w:lvl w:ilvl="4">
      <w:start w:val="1"/>
      <w:numFmt w:val="decimal"/>
      <w:lvlText w:val="%1.%2.%3.%4.%5."/>
      <w:lvlJc w:val="left"/>
      <w:pPr>
        <w:ind w:left="1440" w:firstLine="0"/>
      </w:pPr>
      <w:rPr>
        <w:rFonts w:cs="Times New Roman" w:hint="default"/>
      </w:rPr>
    </w:lvl>
    <w:lvl w:ilvl="5">
      <w:start w:val="1"/>
      <w:numFmt w:val="decimal"/>
      <w:lvlText w:val="%1.%2.%3.%4.%5.%6."/>
      <w:lvlJc w:val="left"/>
      <w:pPr>
        <w:ind w:left="1800" w:firstLine="0"/>
      </w:pPr>
      <w:rPr>
        <w:rFonts w:cs="Times New Roman" w:hint="default"/>
      </w:rPr>
    </w:lvl>
    <w:lvl w:ilvl="6">
      <w:start w:val="1"/>
      <w:numFmt w:val="decimal"/>
      <w:lvlText w:val="%1.%2.%3.%4.%5.%6.%7."/>
      <w:lvlJc w:val="left"/>
      <w:pPr>
        <w:ind w:left="2160" w:firstLine="0"/>
      </w:pPr>
      <w:rPr>
        <w:rFonts w:cs="Times New Roman" w:hint="default"/>
      </w:rPr>
    </w:lvl>
    <w:lvl w:ilvl="7">
      <w:start w:val="1"/>
      <w:numFmt w:val="decimal"/>
      <w:lvlText w:val="%1.%2.%3.%4.%5.%6.%7.%8."/>
      <w:lvlJc w:val="left"/>
      <w:pPr>
        <w:ind w:left="2520" w:firstLine="0"/>
      </w:pPr>
      <w:rPr>
        <w:rFonts w:cs="Times New Roman" w:hint="default"/>
      </w:rPr>
    </w:lvl>
    <w:lvl w:ilvl="8">
      <w:start w:val="1"/>
      <w:numFmt w:val="decimal"/>
      <w:lvlText w:val="%1.%2.%3.%4.%5.%6.%7.%8.%9."/>
      <w:lvlJc w:val="left"/>
      <w:pPr>
        <w:ind w:left="2880" w:firstLine="0"/>
      </w:pPr>
      <w:rPr>
        <w:rFonts w:cs="Times New Roman" w:hint="default"/>
      </w:rPr>
    </w:lvl>
  </w:abstractNum>
  <w:abstractNum w:abstractNumId="14" w15:restartNumberingAfterBreak="0">
    <w:nsid w:val="770263BA"/>
    <w:multiLevelType w:val="multilevel"/>
    <w:tmpl w:val="1144C014"/>
    <w:lvl w:ilvl="0">
      <w:start w:val="12"/>
      <w:numFmt w:val="decimal"/>
      <w:lvlText w:val="%1."/>
      <w:lvlJc w:val="left"/>
      <w:pPr>
        <w:tabs>
          <w:tab w:val="num" w:pos="390"/>
        </w:tabs>
        <w:ind w:left="390" w:hanging="390"/>
      </w:pPr>
      <w:rPr>
        <w:rFonts w:hint="default"/>
      </w:rPr>
    </w:lvl>
    <w:lvl w:ilvl="1">
      <w:start w:val="4"/>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795B5FD4"/>
    <w:multiLevelType w:val="multilevel"/>
    <w:tmpl w:val="6B7A9D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A5446AF"/>
    <w:multiLevelType w:val="multilevel"/>
    <w:tmpl w:val="E01C4650"/>
    <w:lvl w:ilvl="0">
      <w:start w:val="8"/>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7DBB5158"/>
    <w:multiLevelType w:val="multilevel"/>
    <w:tmpl w:val="D9CCF908"/>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b w:val="0"/>
        <w:bCs/>
        <w:i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F72021E"/>
    <w:multiLevelType w:val="hybridMultilevel"/>
    <w:tmpl w:val="D69CB2A6"/>
    <w:lvl w:ilvl="0" w:tplc="F0D82B9C">
      <w:start w:val="13"/>
      <w:numFmt w:val="decimal"/>
      <w:lvlText w:val="%1."/>
      <w:lvlJc w:val="left"/>
      <w:pPr>
        <w:tabs>
          <w:tab w:val="num" w:pos="720"/>
        </w:tabs>
        <w:ind w:left="720" w:hanging="360"/>
      </w:pPr>
      <w:rPr>
        <w:rFonts w:hint="default"/>
      </w:rPr>
    </w:lvl>
    <w:lvl w:ilvl="1" w:tplc="6B40033E" w:tentative="1">
      <w:start w:val="1"/>
      <w:numFmt w:val="lowerLetter"/>
      <w:lvlText w:val="%2."/>
      <w:lvlJc w:val="left"/>
      <w:pPr>
        <w:tabs>
          <w:tab w:val="num" w:pos="1440"/>
        </w:tabs>
        <w:ind w:left="1440" w:hanging="360"/>
      </w:pPr>
    </w:lvl>
    <w:lvl w:ilvl="2" w:tplc="A8846CB2" w:tentative="1">
      <w:start w:val="1"/>
      <w:numFmt w:val="lowerRoman"/>
      <w:lvlText w:val="%3."/>
      <w:lvlJc w:val="right"/>
      <w:pPr>
        <w:tabs>
          <w:tab w:val="num" w:pos="2160"/>
        </w:tabs>
        <w:ind w:left="2160" w:hanging="180"/>
      </w:pPr>
    </w:lvl>
    <w:lvl w:ilvl="3" w:tplc="4170F22E" w:tentative="1">
      <w:start w:val="1"/>
      <w:numFmt w:val="decimal"/>
      <w:lvlText w:val="%4."/>
      <w:lvlJc w:val="left"/>
      <w:pPr>
        <w:tabs>
          <w:tab w:val="num" w:pos="2880"/>
        </w:tabs>
        <w:ind w:left="2880" w:hanging="360"/>
      </w:pPr>
    </w:lvl>
    <w:lvl w:ilvl="4" w:tplc="57724266" w:tentative="1">
      <w:start w:val="1"/>
      <w:numFmt w:val="lowerLetter"/>
      <w:lvlText w:val="%5."/>
      <w:lvlJc w:val="left"/>
      <w:pPr>
        <w:tabs>
          <w:tab w:val="num" w:pos="3600"/>
        </w:tabs>
        <w:ind w:left="3600" w:hanging="360"/>
      </w:pPr>
    </w:lvl>
    <w:lvl w:ilvl="5" w:tplc="B7FCAF9A" w:tentative="1">
      <w:start w:val="1"/>
      <w:numFmt w:val="lowerRoman"/>
      <w:lvlText w:val="%6."/>
      <w:lvlJc w:val="right"/>
      <w:pPr>
        <w:tabs>
          <w:tab w:val="num" w:pos="4320"/>
        </w:tabs>
        <w:ind w:left="4320" w:hanging="180"/>
      </w:pPr>
    </w:lvl>
    <w:lvl w:ilvl="6" w:tplc="4CD855F2" w:tentative="1">
      <w:start w:val="1"/>
      <w:numFmt w:val="decimal"/>
      <w:lvlText w:val="%7."/>
      <w:lvlJc w:val="left"/>
      <w:pPr>
        <w:tabs>
          <w:tab w:val="num" w:pos="5040"/>
        </w:tabs>
        <w:ind w:left="5040" w:hanging="360"/>
      </w:pPr>
    </w:lvl>
    <w:lvl w:ilvl="7" w:tplc="B38C8194" w:tentative="1">
      <w:start w:val="1"/>
      <w:numFmt w:val="lowerLetter"/>
      <w:lvlText w:val="%8."/>
      <w:lvlJc w:val="left"/>
      <w:pPr>
        <w:tabs>
          <w:tab w:val="num" w:pos="5760"/>
        </w:tabs>
        <w:ind w:left="5760" w:hanging="360"/>
      </w:pPr>
    </w:lvl>
    <w:lvl w:ilvl="8" w:tplc="9578982E" w:tentative="1">
      <w:start w:val="1"/>
      <w:numFmt w:val="lowerRoman"/>
      <w:lvlText w:val="%9."/>
      <w:lvlJc w:val="right"/>
      <w:pPr>
        <w:tabs>
          <w:tab w:val="num" w:pos="6480"/>
        </w:tabs>
        <w:ind w:left="6480" w:hanging="180"/>
      </w:pPr>
    </w:lvl>
  </w:abstractNum>
  <w:num w:numId="1" w16cid:durableId="1044451380">
    <w:abstractNumId w:val="5"/>
  </w:num>
  <w:num w:numId="2" w16cid:durableId="1400904130">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9294690">
    <w:abstractNumId w:val="15"/>
  </w:num>
  <w:num w:numId="4" w16cid:durableId="570887362">
    <w:abstractNumId w:val="16"/>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741656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5405781">
    <w:abstractNumId w:val="14"/>
    <w:lvlOverride w:ilvl="0">
      <w:startOverride w:val="1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24584900">
    <w:abstractNumId w:val="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5126769">
    <w:abstractNumId w:val="18"/>
  </w:num>
  <w:num w:numId="9" w16cid:durableId="307517964">
    <w:abstractNumId w:val="1"/>
  </w:num>
  <w:num w:numId="10" w16cid:durableId="357393312">
    <w:abstractNumId w:val="10"/>
  </w:num>
  <w:num w:numId="11" w16cid:durableId="202443903">
    <w:abstractNumId w:val="7"/>
  </w:num>
  <w:num w:numId="12" w16cid:durableId="2087723671">
    <w:abstractNumId w:val="4"/>
  </w:num>
  <w:num w:numId="13" w16cid:durableId="653415921">
    <w:abstractNumId w:val="6"/>
  </w:num>
  <w:num w:numId="14" w16cid:durableId="1060859285">
    <w:abstractNumId w:val="9"/>
  </w:num>
  <w:num w:numId="15" w16cid:durableId="831411881">
    <w:abstractNumId w:val="17"/>
  </w:num>
  <w:num w:numId="16" w16cid:durableId="238758303">
    <w:abstractNumId w:val="11"/>
  </w:num>
  <w:num w:numId="17" w16cid:durableId="1026517733">
    <w:abstractNumId w:val="3"/>
  </w:num>
  <w:num w:numId="18" w16cid:durableId="1301035343">
    <w:abstractNumId w:val="13"/>
  </w:num>
  <w:num w:numId="19" w16cid:durableId="428762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88D"/>
    <w:rsid w:val="000025FC"/>
    <w:rsid w:val="00030DE7"/>
    <w:rsid w:val="00042119"/>
    <w:rsid w:val="00056630"/>
    <w:rsid w:val="000659A7"/>
    <w:rsid w:val="00072812"/>
    <w:rsid w:val="00073C1D"/>
    <w:rsid w:val="00097E23"/>
    <w:rsid w:val="000A0545"/>
    <w:rsid w:val="000A6AA2"/>
    <w:rsid w:val="000B682E"/>
    <w:rsid w:val="000C0D08"/>
    <w:rsid w:val="000C3FC0"/>
    <w:rsid w:val="000D3DFD"/>
    <w:rsid w:val="000D45E7"/>
    <w:rsid w:val="000D485D"/>
    <w:rsid w:val="000D6E0F"/>
    <w:rsid w:val="000E2F42"/>
    <w:rsid w:val="000E5BDE"/>
    <w:rsid w:val="000E6AB8"/>
    <w:rsid w:val="001011E9"/>
    <w:rsid w:val="0012728A"/>
    <w:rsid w:val="00131D8B"/>
    <w:rsid w:val="001321A7"/>
    <w:rsid w:val="0013292E"/>
    <w:rsid w:val="001343E7"/>
    <w:rsid w:val="0017162F"/>
    <w:rsid w:val="001751BC"/>
    <w:rsid w:val="00175E47"/>
    <w:rsid w:val="001826C4"/>
    <w:rsid w:val="00186EA1"/>
    <w:rsid w:val="001942C9"/>
    <w:rsid w:val="00195866"/>
    <w:rsid w:val="001A2B55"/>
    <w:rsid w:val="001A4492"/>
    <w:rsid w:val="001A54C1"/>
    <w:rsid w:val="001C1DC9"/>
    <w:rsid w:val="001C33A1"/>
    <w:rsid w:val="001C64B9"/>
    <w:rsid w:val="001E741B"/>
    <w:rsid w:val="001F3525"/>
    <w:rsid w:val="00202C9B"/>
    <w:rsid w:val="00205949"/>
    <w:rsid w:val="00205D34"/>
    <w:rsid w:val="00206CFB"/>
    <w:rsid w:val="00215470"/>
    <w:rsid w:val="0021753D"/>
    <w:rsid w:val="00220203"/>
    <w:rsid w:val="00222801"/>
    <w:rsid w:val="00232F82"/>
    <w:rsid w:val="0023537F"/>
    <w:rsid w:val="002550E4"/>
    <w:rsid w:val="00255885"/>
    <w:rsid w:val="002560AA"/>
    <w:rsid w:val="00266CDE"/>
    <w:rsid w:val="002719D6"/>
    <w:rsid w:val="00272FAA"/>
    <w:rsid w:val="00273E66"/>
    <w:rsid w:val="00274BD6"/>
    <w:rsid w:val="00275EC5"/>
    <w:rsid w:val="00276F19"/>
    <w:rsid w:val="00290C55"/>
    <w:rsid w:val="0029302C"/>
    <w:rsid w:val="002A0673"/>
    <w:rsid w:val="002A0C83"/>
    <w:rsid w:val="002A7938"/>
    <w:rsid w:val="002B3470"/>
    <w:rsid w:val="002B3B51"/>
    <w:rsid w:val="002B7C54"/>
    <w:rsid w:val="002C6BEB"/>
    <w:rsid w:val="002E149F"/>
    <w:rsid w:val="002E41AC"/>
    <w:rsid w:val="002E665D"/>
    <w:rsid w:val="002F47D8"/>
    <w:rsid w:val="00311635"/>
    <w:rsid w:val="00322475"/>
    <w:rsid w:val="003245FA"/>
    <w:rsid w:val="00326188"/>
    <w:rsid w:val="0034016E"/>
    <w:rsid w:val="00344E8A"/>
    <w:rsid w:val="00356DF6"/>
    <w:rsid w:val="00357D55"/>
    <w:rsid w:val="00361464"/>
    <w:rsid w:val="003621E4"/>
    <w:rsid w:val="0036672D"/>
    <w:rsid w:val="00372696"/>
    <w:rsid w:val="0038062E"/>
    <w:rsid w:val="00385458"/>
    <w:rsid w:val="003A4426"/>
    <w:rsid w:val="003A78BB"/>
    <w:rsid w:val="003B1900"/>
    <w:rsid w:val="003B613F"/>
    <w:rsid w:val="003B76A6"/>
    <w:rsid w:val="003C1386"/>
    <w:rsid w:val="003C155B"/>
    <w:rsid w:val="003C6FB9"/>
    <w:rsid w:val="003D0157"/>
    <w:rsid w:val="003D463A"/>
    <w:rsid w:val="003D49BA"/>
    <w:rsid w:val="003F7386"/>
    <w:rsid w:val="004007DA"/>
    <w:rsid w:val="004050FE"/>
    <w:rsid w:val="00406192"/>
    <w:rsid w:val="00416D50"/>
    <w:rsid w:val="00416FA4"/>
    <w:rsid w:val="004370CF"/>
    <w:rsid w:val="00440A44"/>
    <w:rsid w:val="0045482E"/>
    <w:rsid w:val="00460902"/>
    <w:rsid w:val="0046393C"/>
    <w:rsid w:val="00464BBF"/>
    <w:rsid w:val="00465FC6"/>
    <w:rsid w:val="00467827"/>
    <w:rsid w:val="0047389B"/>
    <w:rsid w:val="00474956"/>
    <w:rsid w:val="004774C7"/>
    <w:rsid w:val="00480C73"/>
    <w:rsid w:val="004823B8"/>
    <w:rsid w:val="0048325F"/>
    <w:rsid w:val="004879BE"/>
    <w:rsid w:val="00491EFC"/>
    <w:rsid w:val="00494239"/>
    <w:rsid w:val="004B7A25"/>
    <w:rsid w:val="004C51ED"/>
    <w:rsid w:val="004C6248"/>
    <w:rsid w:val="004D5A0D"/>
    <w:rsid w:val="004E3F34"/>
    <w:rsid w:val="004F14C5"/>
    <w:rsid w:val="004F1CFF"/>
    <w:rsid w:val="004F53A2"/>
    <w:rsid w:val="004F7081"/>
    <w:rsid w:val="00504E3F"/>
    <w:rsid w:val="00506998"/>
    <w:rsid w:val="00520AB4"/>
    <w:rsid w:val="00540FC3"/>
    <w:rsid w:val="00541367"/>
    <w:rsid w:val="00542108"/>
    <w:rsid w:val="00543D93"/>
    <w:rsid w:val="00565563"/>
    <w:rsid w:val="00570E60"/>
    <w:rsid w:val="00572652"/>
    <w:rsid w:val="005802EA"/>
    <w:rsid w:val="00582A46"/>
    <w:rsid w:val="00594147"/>
    <w:rsid w:val="005A0AD9"/>
    <w:rsid w:val="005A2256"/>
    <w:rsid w:val="005A4B5B"/>
    <w:rsid w:val="005B00F7"/>
    <w:rsid w:val="005C1D48"/>
    <w:rsid w:val="005C6467"/>
    <w:rsid w:val="005D36E5"/>
    <w:rsid w:val="005D7D9E"/>
    <w:rsid w:val="005E4BE6"/>
    <w:rsid w:val="005E6E04"/>
    <w:rsid w:val="005F3C3C"/>
    <w:rsid w:val="005F7E70"/>
    <w:rsid w:val="006033AD"/>
    <w:rsid w:val="0060430B"/>
    <w:rsid w:val="00605164"/>
    <w:rsid w:val="00611149"/>
    <w:rsid w:val="0061723F"/>
    <w:rsid w:val="006261D6"/>
    <w:rsid w:val="006443E7"/>
    <w:rsid w:val="006455DA"/>
    <w:rsid w:val="00646E55"/>
    <w:rsid w:val="00655155"/>
    <w:rsid w:val="00656D4B"/>
    <w:rsid w:val="00663CC7"/>
    <w:rsid w:val="00667F9E"/>
    <w:rsid w:val="00671E73"/>
    <w:rsid w:val="00675921"/>
    <w:rsid w:val="00682E83"/>
    <w:rsid w:val="00692024"/>
    <w:rsid w:val="006938A1"/>
    <w:rsid w:val="006A0CCD"/>
    <w:rsid w:val="006A494F"/>
    <w:rsid w:val="006C149F"/>
    <w:rsid w:val="006C7F9F"/>
    <w:rsid w:val="006F69C0"/>
    <w:rsid w:val="00702658"/>
    <w:rsid w:val="00703FC8"/>
    <w:rsid w:val="00716BB2"/>
    <w:rsid w:val="00720408"/>
    <w:rsid w:val="00725168"/>
    <w:rsid w:val="00725655"/>
    <w:rsid w:val="0075117E"/>
    <w:rsid w:val="00751FE7"/>
    <w:rsid w:val="00755122"/>
    <w:rsid w:val="00755DDB"/>
    <w:rsid w:val="00760E83"/>
    <w:rsid w:val="00765159"/>
    <w:rsid w:val="00783A74"/>
    <w:rsid w:val="00795EF8"/>
    <w:rsid w:val="007A73B3"/>
    <w:rsid w:val="007B292B"/>
    <w:rsid w:val="007B38E4"/>
    <w:rsid w:val="007C0C76"/>
    <w:rsid w:val="007C5235"/>
    <w:rsid w:val="007C5DEF"/>
    <w:rsid w:val="007D38D0"/>
    <w:rsid w:val="007D555C"/>
    <w:rsid w:val="007E077D"/>
    <w:rsid w:val="007F4AAF"/>
    <w:rsid w:val="007F7FFB"/>
    <w:rsid w:val="00841993"/>
    <w:rsid w:val="008453E5"/>
    <w:rsid w:val="00854EAA"/>
    <w:rsid w:val="00855B30"/>
    <w:rsid w:val="00856BC0"/>
    <w:rsid w:val="00877B4F"/>
    <w:rsid w:val="00880F3C"/>
    <w:rsid w:val="008820D6"/>
    <w:rsid w:val="008927D4"/>
    <w:rsid w:val="00893770"/>
    <w:rsid w:val="008A32C7"/>
    <w:rsid w:val="008A442C"/>
    <w:rsid w:val="008A68B3"/>
    <w:rsid w:val="008C023D"/>
    <w:rsid w:val="008D4E0C"/>
    <w:rsid w:val="008E34F4"/>
    <w:rsid w:val="008E6B1A"/>
    <w:rsid w:val="008F3445"/>
    <w:rsid w:val="008F4F14"/>
    <w:rsid w:val="008F6AF8"/>
    <w:rsid w:val="009039A4"/>
    <w:rsid w:val="00903E1D"/>
    <w:rsid w:val="00964552"/>
    <w:rsid w:val="00976DA1"/>
    <w:rsid w:val="009860BC"/>
    <w:rsid w:val="009902CE"/>
    <w:rsid w:val="00993F49"/>
    <w:rsid w:val="00994913"/>
    <w:rsid w:val="0099606E"/>
    <w:rsid w:val="009A3B72"/>
    <w:rsid w:val="009A5A76"/>
    <w:rsid w:val="009B2716"/>
    <w:rsid w:val="009B45D3"/>
    <w:rsid w:val="009B5956"/>
    <w:rsid w:val="009B7C13"/>
    <w:rsid w:val="009C3206"/>
    <w:rsid w:val="009C69F3"/>
    <w:rsid w:val="009D3AFF"/>
    <w:rsid w:val="009D3E71"/>
    <w:rsid w:val="009D3F55"/>
    <w:rsid w:val="009D6031"/>
    <w:rsid w:val="009D7C78"/>
    <w:rsid w:val="009E01A3"/>
    <w:rsid w:val="009E7C29"/>
    <w:rsid w:val="009F24F5"/>
    <w:rsid w:val="00A11843"/>
    <w:rsid w:val="00A175FE"/>
    <w:rsid w:val="00A25A64"/>
    <w:rsid w:val="00A2697B"/>
    <w:rsid w:val="00A31292"/>
    <w:rsid w:val="00A325E6"/>
    <w:rsid w:val="00A3679E"/>
    <w:rsid w:val="00A5427B"/>
    <w:rsid w:val="00A60B99"/>
    <w:rsid w:val="00A61A3F"/>
    <w:rsid w:val="00A6771E"/>
    <w:rsid w:val="00A72FE3"/>
    <w:rsid w:val="00A75474"/>
    <w:rsid w:val="00A777AF"/>
    <w:rsid w:val="00A94839"/>
    <w:rsid w:val="00A96D35"/>
    <w:rsid w:val="00AB5ADD"/>
    <w:rsid w:val="00AC1189"/>
    <w:rsid w:val="00AC21D2"/>
    <w:rsid w:val="00AC2B93"/>
    <w:rsid w:val="00AC3DAF"/>
    <w:rsid w:val="00AD0910"/>
    <w:rsid w:val="00AD4041"/>
    <w:rsid w:val="00AD6C5B"/>
    <w:rsid w:val="00AE096F"/>
    <w:rsid w:val="00AE31C0"/>
    <w:rsid w:val="00AE6841"/>
    <w:rsid w:val="00AF188D"/>
    <w:rsid w:val="00AF7AB9"/>
    <w:rsid w:val="00B01FCF"/>
    <w:rsid w:val="00B045B1"/>
    <w:rsid w:val="00B34026"/>
    <w:rsid w:val="00B40FC9"/>
    <w:rsid w:val="00B5081B"/>
    <w:rsid w:val="00B549E3"/>
    <w:rsid w:val="00B57A55"/>
    <w:rsid w:val="00B64A16"/>
    <w:rsid w:val="00B650A3"/>
    <w:rsid w:val="00B711AC"/>
    <w:rsid w:val="00B907A4"/>
    <w:rsid w:val="00B927EB"/>
    <w:rsid w:val="00B92EA8"/>
    <w:rsid w:val="00B9527E"/>
    <w:rsid w:val="00BA00BD"/>
    <w:rsid w:val="00BD0C04"/>
    <w:rsid w:val="00BE17CD"/>
    <w:rsid w:val="00BE2932"/>
    <w:rsid w:val="00BE77AD"/>
    <w:rsid w:val="00BF075A"/>
    <w:rsid w:val="00BF6C47"/>
    <w:rsid w:val="00C20544"/>
    <w:rsid w:val="00C220C7"/>
    <w:rsid w:val="00C24CBD"/>
    <w:rsid w:val="00C363F8"/>
    <w:rsid w:val="00C41A5C"/>
    <w:rsid w:val="00C42A09"/>
    <w:rsid w:val="00C502E1"/>
    <w:rsid w:val="00C5215D"/>
    <w:rsid w:val="00C533A0"/>
    <w:rsid w:val="00C60B97"/>
    <w:rsid w:val="00C646E1"/>
    <w:rsid w:val="00C6592B"/>
    <w:rsid w:val="00C67D2A"/>
    <w:rsid w:val="00C7220B"/>
    <w:rsid w:val="00C81C72"/>
    <w:rsid w:val="00C94903"/>
    <w:rsid w:val="00C94DCC"/>
    <w:rsid w:val="00CA79DC"/>
    <w:rsid w:val="00CC27A0"/>
    <w:rsid w:val="00CD2FE3"/>
    <w:rsid w:val="00CD44BC"/>
    <w:rsid w:val="00CD63BD"/>
    <w:rsid w:val="00CE30B7"/>
    <w:rsid w:val="00CF5313"/>
    <w:rsid w:val="00D022A3"/>
    <w:rsid w:val="00D05A23"/>
    <w:rsid w:val="00D2779F"/>
    <w:rsid w:val="00D332EA"/>
    <w:rsid w:val="00D6412C"/>
    <w:rsid w:val="00D675AC"/>
    <w:rsid w:val="00D71E12"/>
    <w:rsid w:val="00D71F0D"/>
    <w:rsid w:val="00D80B51"/>
    <w:rsid w:val="00D81D48"/>
    <w:rsid w:val="00D874A8"/>
    <w:rsid w:val="00D91235"/>
    <w:rsid w:val="00D943A3"/>
    <w:rsid w:val="00DA6F12"/>
    <w:rsid w:val="00DE15AE"/>
    <w:rsid w:val="00DE747F"/>
    <w:rsid w:val="00DF360D"/>
    <w:rsid w:val="00E00A8B"/>
    <w:rsid w:val="00E0400E"/>
    <w:rsid w:val="00E04D3E"/>
    <w:rsid w:val="00E1673B"/>
    <w:rsid w:val="00E2230F"/>
    <w:rsid w:val="00E23C92"/>
    <w:rsid w:val="00E26E76"/>
    <w:rsid w:val="00E27403"/>
    <w:rsid w:val="00E35463"/>
    <w:rsid w:val="00E3607A"/>
    <w:rsid w:val="00E4068A"/>
    <w:rsid w:val="00E4445D"/>
    <w:rsid w:val="00E44731"/>
    <w:rsid w:val="00E8075C"/>
    <w:rsid w:val="00E906D7"/>
    <w:rsid w:val="00EA2CFF"/>
    <w:rsid w:val="00EB52B8"/>
    <w:rsid w:val="00ED0119"/>
    <w:rsid w:val="00ED323B"/>
    <w:rsid w:val="00ED5595"/>
    <w:rsid w:val="00ED6F0F"/>
    <w:rsid w:val="00EE4B05"/>
    <w:rsid w:val="00EE5B32"/>
    <w:rsid w:val="00EF7655"/>
    <w:rsid w:val="00F00643"/>
    <w:rsid w:val="00F01B17"/>
    <w:rsid w:val="00F034CB"/>
    <w:rsid w:val="00F03B9B"/>
    <w:rsid w:val="00F115F1"/>
    <w:rsid w:val="00F16F1A"/>
    <w:rsid w:val="00F24815"/>
    <w:rsid w:val="00F40ECF"/>
    <w:rsid w:val="00F54F41"/>
    <w:rsid w:val="00F61BB0"/>
    <w:rsid w:val="00F62CB2"/>
    <w:rsid w:val="00F6577E"/>
    <w:rsid w:val="00F67289"/>
    <w:rsid w:val="00F75B48"/>
    <w:rsid w:val="00F76E66"/>
    <w:rsid w:val="00F87C0C"/>
    <w:rsid w:val="00F91D06"/>
    <w:rsid w:val="00F91D13"/>
    <w:rsid w:val="00FA2DC8"/>
    <w:rsid w:val="00FA5422"/>
    <w:rsid w:val="00FA62ED"/>
    <w:rsid w:val="00FB49DF"/>
    <w:rsid w:val="00FB79AD"/>
    <w:rsid w:val="00FC1294"/>
    <w:rsid w:val="00FC361E"/>
    <w:rsid w:val="00FD26B3"/>
    <w:rsid w:val="00FF4295"/>
    <w:rsid w:val="00FF53D7"/>
    <w:rsid w:val="00FF71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683862"/>
  <w15:docId w15:val="{93C358A9-B5D2-4B9B-BE80-EED6F0028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652"/>
    <w:rPr>
      <w:sz w:val="24"/>
      <w:szCs w:val="24"/>
      <w:lang w:val="lv-LV"/>
    </w:rPr>
  </w:style>
  <w:style w:type="paragraph" w:styleId="Heading1">
    <w:name w:val="heading 1"/>
    <w:basedOn w:val="Normal"/>
    <w:next w:val="Normal"/>
    <w:link w:val="Heading1Char"/>
    <w:qFormat/>
    <w:rsid w:val="00572652"/>
    <w:pPr>
      <w:keepNext/>
      <w:jc w:val="center"/>
      <w:outlineLvl w:val="0"/>
    </w:pPr>
    <w:rPr>
      <w:b/>
      <w:sz w:val="22"/>
    </w:rPr>
  </w:style>
  <w:style w:type="paragraph" w:styleId="Heading9">
    <w:name w:val="heading 9"/>
    <w:basedOn w:val="Normal"/>
    <w:next w:val="Normal"/>
    <w:qFormat/>
    <w:rsid w:val="00572652"/>
    <w:pPr>
      <w:keepNext/>
      <w:outlineLvl w:val="8"/>
    </w:pPr>
    <w:rPr>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rsid w:val="005726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paragraph" w:styleId="Header">
    <w:name w:val="header"/>
    <w:basedOn w:val="Normal"/>
    <w:rsid w:val="00572652"/>
    <w:pPr>
      <w:widowControl w:val="0"/>
      <w:tabs>
        <w:tab w:val="center" w:pos="4153"/>
        <w:tab w:val="right" w:pos="8306"/>
      </w:tabs>
      <w:suppressAutoHyphens/>
    </w:pPr>
    <w:rPr>
      <w:rFonts w:eastAsia="Lucida Sans Unicode"/>
      <w:kern w:val="2"/>
      <w:lang w:val="en-GB" w:eastAsia="lv-LV"/>
    </w:rPr>
  </w:style>
  <w:style w:type="paragraph" w:styleId="BodyText2">
    <w:name w:val="Body Text 2"/>
    <w:basedOn w:val="Normal"/>
    <w:rsid w:val="00572652"/>
    <w:rPr>
      <w:rFonts w:ascii="RimTimes" w:hAnsi="RimTimes"/>
      <w:b/>
      <w:sz w:val="20"/>
      <w:szCs w:val="20"/>
    </w:rPr>
  </w:style>
  <w:style w:type="paragraph" w:customStyle="1" w:styleId="naisf">
    <w:name w:val="naisf"/>
    <w:basedOn w:val="Normal"/>
    <w:rsid w:val="00572652"/>
    <w:pPr>
      <w:spacing w:before="100" w:beforeAutospacing="1" w:after="100" w:afterAutospacing="1"/>
      <w:jc w:val="both"/>
    </w:pPr>
    <w:rPr>
      <w:lang w:val="en-GB"/>
    </w:rPr>
  </w:style>
  <w:style w:type="paragraph" w:styleId="Footer">
    <w:name w:val="footer"/>
    <w:basedOn w:val="Normal"/>
    <w:rsid w:val="00572652"/>
    <w:pPr>
      <w:tabs>
        <w:tab w:val="center" w:pos="4153"/>
        <w:tab w:val="right" w:pos="8306"/>
      </w:tabs>
    </w:pPr>
  </w:style>
  <w:style w:type="character" w:styleId="PageNumber">
    <w:name w:val="page number"/>
    <w:basedOn w:val="DefaultParagraphFont"/>
    <w:rsid w:val="00572652"/>
  </w:style>
  <w:style w:type="paragraph" w:styleId="BodyText">
    <w:name w:val="Body Text"/>
    <w:basedOn w:val="Normal"/>
    <w:link w:val="BodyTextChar"/>
    <w:uiPriority w:val="99"/>
    <w:semiHidden/>
    <w:unhideWhenUsed/>
    <w:rsid w:val="00460902"/>
    <w:pPr>
      <w:spacing w:after="120"/>
    </w:pPr>
  </w:style>
  <w:style w:type="character" w:customStyle="1" w:styleId="BodyTextChar">
    <w:name w:val="Body Text Char"/>
    <w:link w:val="BodyText"/>
    <w:uiPriority w:val="99"/>
    <w:semiHidden/>
    <w:rsid w:val="00460902"/>
    <w:rPr>
      <w:sz w:val="24"/>
      <w:szCs w:val="24"/>
      <w:lang w:val="lv-LV"/>
    </w:rPr>
  </w:style>
  <w:style w:type="character" w:styleId="Hyperlink">
    <w:name w:val="Hyperlink"/>
    <w:unhideWhenUsed/>
    <w:rsid w:val="00097E23"/>
    <w:rPr>
      <w:color w:val="0000FF"/>
      <w:u w:val="single"/>
    </w:rPr>
  </w:style>
  <w:style w:type="character" w:customStyle="1" w:styleId="Heading1Char">
    <w:name w:val="Heading 1 Char"/>
    <w:link w:val="Heading1"/>
    <w:rsid w:val="008A442C"/>
    <w:rPr>
      <w:b/>
      <w:sz w:val="22"/>
      <w:szCs w:val="24"/>
      <w:lang w:eastAsia="en-US"/>
    </w:rPr>
  </w:style>
  <w:style w:type="paragraph" w:styleId="BalloonText">
    <w:name w:val="Balloon Text"/>
    <w:basedOn w:val="Normal"/>
    <w:link w:val="BalloonTextChar"/>
    <w:uiPriority w:val="99"/>
    <w:semiHidden/>
    <w:unhideWhenUsed/>
    <w:rsid w:val="00E0400E"/>
    <w:rPr>
      <w:rFonts w:ascii="Segoe UI" w:hAnsi="Segoe UI" w:cs="Segoe UI"/>
      <w:sz w:val="18"/>
      <w:szCs w:val="18"/>
    </w:rPr>
  </w:style>
  <w:style w:type="character" w:customStyle="1" w:styleId="BalloonTextChar">
    <w:name w:val="Balloon Text Char"/>
    <w:link w:val="BalloonText"/>
    <w:uiPriority w:val="99"/>
    <w:semiHidden/>
    <w:rsid w:val="00E0400E"/>
    <w:rPr>
      <w:rFonts w:ascii="Segoe UI" w:hAnsi="Segoe UI" w:cs="Segoe UI"/>
      <w:sz w:val="18"/>
      <w:szCs w:val="18"/>
      <w:lang w:eastAsia="en-US"/>
    </w:rPr>
  </w:style>
  <w:style w:type="paragraph" w:styleId="ListParagraph">
    <w:name w:val="List Paragraph"/>
    <w:aliases w:val="Bullet list,H&amp;P List Paragraph,Normal bullet 2,Strip,Syle 1"/>
    <w:basedOn w:val="Normal"/>
    <w:link w:val="ListParagraphChar"/>
    <w:uiPriority w:val="34"/>
    <w:qFormat/>
    <w:rsid w:val="002560AA"/>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Bullet list Char,H&amp;P List Paragraph Char,Normal bullet 2 Char,Strip Char,Syle 1 Char"/>
    <w:link w:val="ListParagraph"/>
    <w:uiPriority w:val="34"/>
    <w:locked/>
    <w:rsid w:val="002560AA"/>
    <w:rPr>
      <w:rFonts w:ascii="Calibri" w:eastAsia="Calibri" w:hAnsi="Calibri"/>
      <w:sz w:val="22"/>
      <w:szCs w:val="22"/>
      <w:lang w:eastAsia="en-US"/>
    </w:rPr>
  </w:style>
  <w:style w:type="character" w:customStyle="1" w:styleId="UnresolvedMention1">
    <w:name w:val="Unresolved Mention1"/>
    <w:basedOn w:val="DefaultParagraphFont"/>
    <w:uiPriority w:val="99"/>
    <w:rsid w:val="00EE4B05"/>
    <w:rPr>
      <w:color w:val="605E5C"/>
      <w:shd w:val="clear" w:color="auto" w:fill="E1DFDD"/>
    </w:rPr>
  </w:style>
  <w:style w:type="character" w:customStyle="1" w:styleId="HTMLPreformattedChar">
    <w:name w:val="HTML Preformatted Char"/>
    <w:basedOn w:val="DefaultParagraphFont"/>
    <w:link w:val="HTMLPreformatted"/>
    <w:rsid w:val="001751BC"/>
    <w:rPr>
      <w:rFonts w:ascii="Courier New" w:eastAsia="Courier New" w:hAnsi="Courier New"/>
      <w:lang w:val="en-GB"/>
    </w:rPr>
  </w:style>
  <w:style w:type="character" w:customStyle="1" w:styleId="UnresolvedMention2">
    <w:name w:val="Unresolved Mention2"/>
    <w:basedOn w:val="DefaultParagraphFont"/>
    <w:uiPriority w:val="99"/>
    <w:semiHidden/>
    <w:unhideWhenUsed/>
    <w:rsid w:val="008D4E0C"/>
    <w:rPr>
      <w:color w:val="605E5C"/>
      <w:shd w:val="clear" w:color="auto" w:fill="E1DFDD"/>
    </w:rPr>
  </w:style>
  <w:style w:type="character" w:customStyle="1" w:styleId="UnresolvedMention3">
    <w:name w:val="Unresolved Mention3"/>
    <w:basedOn w:val="DefaultParagraphFont"/>
    <w:uiPriority w:val="99"/>
    <w:semiHidden/>
    <w:unhideWhenUsed/>
    <w:rsid w:val="00ED0119"/>
    <w:rPr>
      <w:color w:val="605E5C"/>
      <w:shd w:val="clear" w:color="auto" w:fill="E1DFDD"/>
    </w:rPr>
  </w:style>
  <w:style w:type="paragraph" w:styleId="Revision">
    <w:name w:val="Revision"/>
    <w:hidden/>
    <w:uiPriority w:val="99"/>
    <w:semiHidden/>
    <w:rsid w:val="00CF5313"/>
    <w:rPr>
      <w:sz w:val="24"/>
      <w:szCs w:val="24"/>
      <w:lang w:val="lv-LV"/>
    </w:rPr>
  </w:style>
  <w:style w:type="character" w:styleId="CommentReference">
    <w:name w:val="annotation reference"/>
    <w:basedOn w:val="DefaultParagraphFont"/>
    <w:uiPriority w:val="99"/>
    <w:semiHidden/>
    <w:unhideWhenUsed/>
    <w:rsid w:val="00CF5313"/>
    <w:rPr>
      <w:sz w:val="16"/>
      <w:szCs w:val="16"/>
    </w:rPr>
  </w:style>
  <w:style w:type="paragraph" w:styleId="CommentText">
    <w:name w:val="annotation text"/>
    <w:basedOn w:val="Normal"/>
    <w:link w:val="CommentTextChar"/>
    <w:uiPriority w:val="99"/>
    <w:unhideWhenUsed/>
    <w:rsid w:val="00CF5313"/>
    <w:rPr>
      <w:sz w:val="20"/>
      <w:szCs w:val="20"/>
    </w:rPr>
  </w:style>
  <w:style w:type="character" w:customStyle="1" w:styleId="CommentTextChar">
    <w:name w:val="Comment Text Char"/>
    <w:basedOn w:val="DefaultParagraphFont"/>
    <w:link w:val="CommentText"/>
    <w:uiPriority w:val="99"/>
    <w:rsid w:val="00CF5313"/>
    <w:rPr>
      <w:lang w:val="lv-LV"/>
    </w:rPr>
  </w:style>
  <w:style w:type="paragraph" w:styleId="CommentSubject">
    <w:name w:val="annotation subject"/>
    <w:basedOn w:val="CommentText"/>
    <w:next w:val="CommentText"/>
    <w:link w:val="CommentSubjectChar"/>
    <w:uiPriority w:val="99"/>
    <w:semiHidden/>
    <w:unhideWhenUsed/>
    <w:rsid w:val="00CF5313"/>
    <w:rPr>
      <w:b/>
      <w:bCs/>
    </w:rPr>
  </w:style>
  <w:style w:type="character" w:customStyle="1" w:styleId="CommentSubjectChar">
    <w:name w:val="Comment Subject Char"/>
    <w:basedOn w:val="CommentTextChar"/>
    <w:link w:val="CommentSubject"/>
    <w:uiPriority w:val="99"/>
    <w:semiHidden/>
    <w:rsid w:val="00CF5313"/>
    <w:rPr>
      <w:b/>
      <w:bCs/>
      <w:lang w:val="lv-LV"/>
    </w:rPr>
  </w:style>
  <w:style w:type="character" w:styleId="UnresolvedMention">
    <w:name w:val="Unresolved Mention"/>
    <w:basedOn w:val="DefaultParagraphFont"/>
    <w:uiPriority w:val="99"/>
    <w:semiHidden/>
    <w:unhideWhenUsed/>
    <w:rsid w:val="00B40FC9"/>
    <w:rPr>
      <w:color w:val="605E5C"/>
      <w:shd w:val="clear" w:color="auto" w:fill="E1DFDD"/>
    </w:rPr>
  </w:style>
  <w:style w:type="character" w:styleId="SubtleEmphasis">
    <w:name w:val="Subtle Emphasis"/>
    <w:uiPriority w:val="19"/>
    <w:qFormat/>
    <w:rsid w:val="004F53A2"/>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E1401-462A-45C1-A210-D1B3506FA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5</Pages>
  <Words>1968</Words>
  <Characters>13678</Characters>
  <Application>Microsoft Office Word</Application>
  <DocSecurity>0</DocSecurity>
  <Lines>113</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Jelgavas rajona padome</Company>
  <LinksUpToDate>false</LinksUpToDate>
  <CharactersWithSpaces>15615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Jelgavas rajona padome</dc:creator>
  <cp:lastModifiedBy>Kristīna Kumarina</cp:lastModifiedBy>
  <cp:revision>48</cp:revision>
  <cp:lastPrinted>2020-10-07T06:02:00Z</cp:lastPrinted>
  <dcterms:created xsi:type="dcterms:W3CDTF">2023-09-04T07:10:00Z</dcterms:created>
  <dcterms:modified xsi:type="dcterms:W3CDTF">2025-07-07T06:40:00Z</dcterms:modified>
</cp:coreProperties>
</file>