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ED7D7" w14:textId="77777777" w:rsidR="005C7A36" w:rsidRPr="006606FF" w:rsidRDefault="00C90851" w:rsidP="00DA01D6">
      <w:pPr>
        <w:autoSpaceDE w:val="0"/>
        <w:autoSpaceDN w:val="0"/>
        <w:adjustRightInd w:val="0"/>
        <w:ind w:right="-109"/>
        <w:jc w:val="right"/>
        <w:rPr>
          <w:rFonts w:ascii="Times New Roman" w:hAnsi="Times New Roman"/>
          <w:b w:val="0"/>
        </w:rPr>
      </w:pPr>
      <w:bookmarkStart w:id="0" w:name="_Toc175037019"/>
      <w:bookmarkStart w:id="1" w:name="_Toc167360484"/>
      <w:bookmarkStart w:id="2" w:name="_Toc61422139"/>
      <w:r w:rsidRPr="006606FF">
        <w:rPr>
          <w:rFonts w:ascii="Times New Roman" w:hAnsi="Times New Roman"/>
          <w:b w:val="0"/>
        </w:rPr>
        <w:t xml:space="preserve">                   </w:t>
      </w:r>
      <w:r w:rsidR="005A0237" w:rsidRPr="006606FF">
        <w:rPr>
          <w:rFonts w:ascii="Times New Roman" w:hAnsi="Times New Roman"/>
          <w:b w:val="0"/>
        </w:rPr>
        <w:t>Nolikum</w:t>
      </w:r>
      <w:r w:rsidR="007A6A66" w:rsidRPr="006606FF">
        <w:rPr>
          <w:rFonts w:ascii="Times New Roman" w:hAnsi="Times New Roman"/>
          <w:b w:val="0"/>
        </w:rPr>
        <w:t xml:space="preserve">s </w:t>
      </w:r>
      <w:r w:rsidR="005C7A36" w:rsidRPr="006606FF">
        <w:rPr>
          <w:rFonts w:ascii="Times New Roman" w:hAnsi="Times New Roman"/>
          <w:b w:val="0"/>
        </w:rPr>
        <w:t>apstiprināts</w:t>
      </w:r>
    </w:p>
    <w:p w14:paraId="2E7B0BFA" w14:textId="77777777" w:rsidR="005A0237" w:rsidRPr="006606FF" w:rsidRDefault="005A0237" w:rsidP="00DA01D6">
      <w:pPr>
        <w:autoSpaceDE w:val="0"/>
        <w:autoSpaceDN w:val="0"/>
        <w:adjustRightInd w:val="0"/>
        <w:ind w:right="-109"/>
        <w:jc w:val="right"/>
        <w:rPr>
          <w:rFonts w:ascii="Times New Roman" w:hAnsi="Times New Roman"/>
          <w:b w:val="0"/>
        </w:rPr>
      </w:pPr>
      <w:r w:rsidRPr="006606FF">
        <w:rPr>
          <w:rFonts w:ascii="Times New Roman" w:hAnsi="Times New Roman"/>
          <w:b w:val="0"/>
        </w:rPr>
        <w:t xml:space="preserve"> Kuldīgas novada </w:t>
      </w:r>
      <w:r w:rsidR="00AB61FE" w:rsidRPr="006606FF">
        <w:rPr>
          <w:rFonts w:ascii="Times New Roman" w:hAnsi="Times New Roman"/>
          <w:b w:val="0"/>
        </w:rPr>
        <w:t>Dome</w:t>
      </w:r>
      <w:r w:rsidR="007A6A66" w:rsidRPr="006606FF">
        <w:rPr>
          <w:rFonts w:ascii="Times New Roman" w:hAnsi="Times New Roman"/>
          <w:b w:val="0"/>
        </w:rPr>
        <w:t>s</w:t>
      </w:r>
      <w:r w:rsidRPr="006606FF">
        <w:rPr>
          <w:rFonts w:ascii="Times New Roman" w:hAnsi="Times New Roman"/>
          <w:b w:val="0"/>
        </w:rPr>
        <w:t xml:space="preserve"> </w:t>
      </w:r>
    </w:p>
    <w:p w14:paraId="41874A7D" w14:textId="77777777" w:rsidR="009365DE" w:rsidRPr="006606FF" w:rsidRDefault="009365DE" w:rsidP="00DA01D6">
      <w:pPr>
        <w:autoSpaceDE w:val="0"/>
        <w:autoSpaceDN w:val="0"/>
        <w:adjustRightInd w:val="0"/>
        <w:ind w:right="-109"/>
        <w:jc w:val="right"/>
        <w:rPr>
          <w:rFonts w:ascii="Times New Roman" w:hAnsi="Times New Roman"/>
          <w:b w:val="0"/>
        </w:rPr>
      </w:pPr>
      <w:r w:rsidRPr="006606FF">
        <w:rPr>
          <w:rFonts w:ascii="Times New Roman" w:hAnsi="Times New Roman"/>
          <w:b w:val="0"/>
        </w:rPr>
        <w:t xml:space="preserve">  </w:t>
      </w:r>
      <w:r w:rsidR="005A0237" w:rsidRPr="006606FF">
        <w:rPr>
          <w:rFonts w:ascii="Times New Roman" w:hAnsi="Times New Roman"/>
          <w:b w:val="0"/>
        </w:rPr>
        <w:t xml:space="preserve"> Publisko iepirkumu komisijas sēdē </w:t>
      </w:r>
    </w:p>
    <w:p w14:paraId="7E4180FD" w14:textId="051F901F" w:rsidR="005A0237" w:rsidRPr="006606FF" w:rsidRDefault="005C7A36" w:rsidP="00DA01D6">
      <w:pPr>
        <w:autoSpaceDE w:val="0"/>
        <w:autoSpaceDN w:val="0"/>
        <w:adjustRightInd w:val="0"/>
        <w:ind w:right="-109"/>
        <w:jc w:val="right"/>
        <w:rPr>
          <w:rFonts w:ascii="Times New Roman" w:hAnsi="Times New Roman"/>
          <w:b w:val="0"/>
        </w:rPr>
      </w:pPr>
      <w:r w:rsidRPr="006606FF">
        <w:rPr>
          <w:rFonts w:ascii="Times New Roman" w:hAnsi="Times New Roman"/>
          <w:b w:val="0"/>
        </w:rPr>
        <w:t>20</w:t>
      </w:r>
      <w:r w:rsidR="003E5E78" w:rsidRPr="006606FF">
        <w:rPr>
          <w:rFonts w:ascii="Times New Roman" w:hAnsi="Times New Roman"/>
          <w:b w:val="0"/>
        </w:rPr>
        <w:t>2</w:t>
      </w:r>
      <w:r w:rsidR="006606FF" w:rsidRPr="006606FF">
        <w:rPr>
          <w:rFonts w:ascii="Times New Roman" w:hAnsi="Times New Roman"/>
          <w:b w:val="0"/>
        </w:rPr>
        <w:t>4</w:t>
      </w:r>
      <w:r w:rsidRPr="006606FF">
        <w:rPr>
          <w:rFonts w:ascii="Times New Roman" w:hAnsi="Times New Roman"/>
          <w:b w:val="0"/>
        </w:rPr>
        <w:t>.gada</w:t>
      </w:r>
      <w:r w:rsidR="005D781B" w:rsidRPr="006606FF">
        <w:rPr>
          <w:rFonts w:ascii="Times New Roman" w:hAnsi="Times New Roman"/>
          <w:b w:val="0"/>
        </w:rPr>
        <w:t xml:space="preserve"> </w:t>
      </w:r>
      <w:r w:rsidR="009E4C46">
        <w:rPr>
          <w:rFonts w:ascii="Times New Roman" w:hAnsi="Times New Roman"/>
          <w:b w:val="0"/>
        </w:rPr>
        <w:t>25. novembrī</w:t>
      </w:r>
      <w:r w:rsidR="00C14526" w:rsidRPr="006606FF">
        <w:rPr>
          <w:rFonts w:ascii="Times New Roman" w:hAnsi="Times New Roman"/>
          <w:b w:val="0"/>
        </w:rPr>
        <w:t>, prot.Nr.1</w:t>
      </w:r>
    </w:p>
    <w:p w14:paraId="31FE531C" w14:textId="77777777" w:rsidR="005A0237" w:rsidRPr="006606FF" w:rsidRDefault="005A0237" w:rsidP="00DA01D6">
      <w:pPr>
        <w:autoSpaceDE w:val="0"/>
        <w:autoSpaceDN w:val="0"/>
        <w:adjustRightInd w:val="0"/>
        <w:ind w:right="-109"/>
        <w:rPr>
          <w:rFonts w:ascii="Times New Roman" w:hAnsi="Times New Roman"/>
          <w:b w:val="0"/>
        </w:rPr>
      </w:pPr>
    </w:p>
    <w:p w14:paraId="04C733EA" w14:textId="77777777" w:rsidR="00892435" w:rsidRPr="006606FF" w:rsidRDefault="00892435" w:rsidP="00DA01D6">
      <w:pPr>
        <w:autoSpaceDE w:val="0"/>
        <w:autoSpaceDN w:val="0"/>
        <w:adjustRightInd w:val="0"/>
        <w:ind w:right="-109"/>
        <w:jc w:val="right"/>
        <w:rPr>
          <w:rFonts w:ascii="Times New Roman" w:hAnsi="Times New Roman"/>
          <w:b w:val="0"/>
          <w:i/>
          <w:color w:val="FF0000"/>
        </w:rPr>
      </w:pPr>
    </w:p>
    <w:p w14:paraId="691F4A35" w14:textId="77777777" w:rsidR="007E16CF" w:rsidRPr="006606FF" w:rsidRDefault="007E16CF" w:rsidP="00DA01D6">
      <w:pPr>
        <w:autoSpaceDE w:val="0"/>
        <w:autoSpaceDN w:val="0"/>
        <w:adjustRightInd w:val="0"/>
        <w:ind w:right="-109"/>
        <w:jc w:val="right"/>
        <w:rPr>
          <w:rFonts w:ascii="Times New Roman" w:hAnsi="Times New Roman"/>
        </w:rPr>
      </w:pPr>
    </w:p>
    <w:p w14:paraId="706EC7EA" w14:textId="77777777" w:rsidR="005A0237" w:rsidRPr="006606FF" w:rsidRDefault="005A0237" w:rsidP="00DA01D6">
      <w:pPr>
        <w:autoSpaceDE w:val="0"/>
        <w:autoSpaceDN w:val="0"/>
        <w:adjustRightInd w:val="0"/>
        <w:ind w:right="-109"/>
        <w:jc w:val="center"/>
        <w:rPr>
          <w:rFonts w:ascii="Times New Roman" w:hAnsi="Times New Roman"/>
        </w:rPr>
      </w:pPr>
      <w:r w:rsidRPr="006606FF">
        <w:rPr>
          <w:rFonts w:ascii="Times New Roman" w:hAnsi="Times New Roman"/>
        </w:rPr>
        <w:t>KULDĪGAS NOVADA PAŠVALDĪBA</w:t>
      </w:r>
    </w:p>
    <w:p w14:paraId="64F85517" w14:textId="77777777" w:rsidR="005A0237" w:rsidRPr="006606FF" w:rsidRDefault="005A0237" w:rsidP="00DA01D6">
      <w:pPr>
        <w:autoSpaceDE w:val="0"/>
        <w:autoSpaceDN w:val="0"/>
        <w:adjustRightInd w:val="0"/>
        <w:ind w:right="-109"/>
        <w:rPr>
          <w:rFonts w:ascii="Times New Roman" w:hAnsi="Times New Roman"/>
          <w:b w:val="0"/>
        </w:rPr>
      </w:pPr>
    </w:p>
    <w:p w14:paraId="25E54194" w14:textId="77777777" w:rsidR="00D127BD" w:rsidRPr="006606FF" w:rsidRDefault="00D127BD" w:rsidP="00DA01D6">
      <w:pPr>
        <w:autoSpaceDE w:val="0"/>
        <w:autoSpaceDN w:val="0"/>
        <w:adjustRightInd w:val="0"/>
        <w:ind w:right="-109"/>
        <w:rPr>
          <w:rFonts w:ascii="Times New Roman" w:hAnsi="Times New Roman"/>
          <w:b w:val="0"/>
        </w:rPr>
      </w:pPr>
    </w:p>
    <w:p w14:paraId="671185A8" w14:textId="77777777" w:rsidR="00D127BD" w:rsidRPr="006606FF" w:rsidRDefault="00D127BD" w:rsidP="00DA01D6">
      <w:pPr>
        <w:autoSpaceDE w:val="0"/>
        <w:autoSpaceDN w:val="0"/>
        <w:adjustRightInd w:val="0"/>
        <w:ind w:right="-109"/>
        <w:rPr>
          <w:rFonts w:ascii="Times New Roman" w:hAnsi="Times New Roman"/>
          <w:b w:val="0"/>
        </w:rPr>
      </w:pPr>
    </w:p>
    <w:p w14:paraId="26417565" w14:textId="77777777" w:rsidR="005A0237" w:rsidRPr="006606FF" w:rsidRDefault="005A0237" w:rsidP="00DA01D6">
      <w:pPr>
        <w:autoSpaceDE w:val="0"/>
        <w:autoSpaceDN w:val="0"/>
        <w:adjustRightInd w:val="0"/>
        <w:ind w:right="-109"/>
        <w:rPr>
          <w:rFonts w:ascii="Times New Roman" w:hAnsi="Times New Roman"/>
          <w:b w:val="0"/>
        </w:rPr>
      </w:pPr>
    </w:p>
    <w:p w14:paraId="384164BB" w14:textId="77777777" w:rsidR="005A0237" w:rsidRPr="006606FF" w:rsidRDefault="005A0237" w:rsidP="00DA01D6">
      <w:pPr>
        <w:autoSpaceDE w:val="0"/>
        <w:autoSpaceDN w:val="0"/>
        <w:adjustRightInd w:val="0"/>
        <w:ind w:right="-109"/>
        <w:jc w:val="center"/>
        <w:rPr>
          <w:rFonts w:ascii="Times New Roman" w:hAnsi="Times New Roman"/>
        </w:rPr>
      </w:pPr>
      <w:r w:rsidRPr="006606FF">
        <w:rPr>
          <w:rFonts w:ascii="Times New Roman" w:hAnsi="Times New Roman"/>
        </w:rPr>
        <w:t>Atklāta konkursa</w:t>
      </w:r>
    </w:p>
    <w:p w14:paraId="3FC226E3" w14:textId="1E2A8D94" w:rsidR="00753DD0" w:rsidRPr="006606FF" w:rsidRDefault="005A0237" w:rsidP="00DA01D6">
      <w:pPr>
        <w:autoSpaceDE w:val="0"/>
        <w:autoSpaceDN w:val="0"/>
        <w:adjustRightInd w:val="0"/>
        <w:ind w:right="-109"/>
        <w:jc w:val="center"/>
        <w:rPr>
          <w:rFonts w:ascii="Times New Roman" w:hAnsi="Times New Roman"/>
        </w:rPr>
      </w:pPr>
      <w:r w:rsidRPr="006606FF">
        <w:rPr>
          <w:rFonts w:ascii="Times New Roman" w:hAnsi="Times New Roman"/>
        </w:rPr>
        <w:t xml:space="preserve">Nr. </w:t>
      </w:r>
      <w:r w:rsidR="00753DD0" w:rsidRPr="006606FF">
        <w:rPr>
          <w:rFonts w:ascii="Times New Roman" w:hAnsi="Times New Roman"/>
          <w:bCs/>
        </w:rPr>
        <w:t>ID Nr. KNP</w:t>
      </w:r>
      <w:r w:rsidR="00AF67DF" w:rsidRPr="006606FF">
        <w:rPr>
          <w:rFonts w:ascii="Times New Roman" w:hAnsi="Times New Roman"/>
          <w:bCs/>
        </w:rPr>
        <w:t xml:space="preserve"> </w:t>
      </w:r>
      <w:r w:rsidR="00753DD0" w:rsidRPr="006606FF">
        <w:rPr>
          <w:rFonts w:ascii="Times New Roman" w:hAnsi="Times New Roman"/>
          <w:bCs/>
        </w:rPr>
        <w:t>202</w:t>
      </w:r>
      <w:r w:rsidR="00B41218" w:rsidRPr="006606FF">
        <w:rPr>
          <w:rFonts w:ascii="Times New Roman" w:hAnsi="Times New Roman"/>
          <w:bCs/>
        </w:rPr>
        <w:t>4</w:t>
      </w:r>
      <w:r w:rsidR="00753DD0" w:rsidRPr="006606FF">
        <w:rPr>
          <w:rFonts w:ascii="Times New Roman" w:hAnsi="Times New Roman"/>
          <w:bCs/>
        </w:rPr>
        <w:t>/</w:t>
      </w:r>
      <w:r w:rsidR="006606FF" w:rsidRPr="006606FF">
        <w:rPr>
          <w:rFonts w:ascii="Times New Roman" w:hAnsi="Times New Roman"/>
          <w:bCs/>
        </w:rPr>
        <w:t>3</w:t>
      </w:r>
      <w:r w:rsidR="00EE6CA4" w:rsidRPr="006606FF">
        <w:rPr>
          <w:rFonts w:ascii="Times New Roman" w:hAnsi="Times New Roman"/>
          <w:bCs/>
        </w:rPr>
        <w:t>1</w:t>
      </w:r>
      <w:r w:rsidR="00753DD0" w:rsidRPr="006606FF">
        <w:rPr>
          <w:rFonts w:ascii="Times New Roman" w:hAnsi="Times New Roman"/>
          <w:bCs/>
        </w:rPr>
        <w:t>-K</w:t>
      </w:r>
    </w:p>
    <w:p w14:paraId="165A9AD9" w14:textId="77777777" w:rsidR="005A0237" w:rsidRPr="006606FF" w:rsidRDefault="005A0237" w:rsidP="00DA01D6">
      <w:pPr>
        <w:autoSpaceDE w:val="0"/>
        <w:autoSpaceDN w:val="0"/>
        <w:adjustRightInd w:val="0"/>
        <w:ind w:right="-109"/>
        <w:jc w:val="center"/>
        <w:rPr>
          <w:rFonts w:ascii="Times New Roman" w:hAnsi="Times New Roman"/>
        </w:rPr>
      </w:pPr>
    </w:p>
    <w:p w14:paraId="2CF33C24" w14:textId="77777777" w:rsidR="005C7A36" w:rsidRPr="006606FF" w:rsidRDefault="005C7A36" w:rsidP="00DA01D6">
      <w:pPr>
        <w:autoSpaceDE w:val="0"/>
        <w:autoSpaceDN w:val="0"/>
        <w:adjustRightInd w:val="0"/>
        <w:ind w:right="-109"/>
        <w:jc w:val="center"/>
        <w:rPr>
          <w:rFonts w:ascii="Times New Roman" w:hAnsi="Times New Roman"/>
        </w:rPr>
      </w:pPr>
    </w:p>
    <w:p w14:paraId="0A570B98" w14:textId="77777777" w:rsidR="00D127BD" w:rsidRPr="006606FF" w:rsidRDefault="00D127BD" w:rsidP="00DA01D6">
      <w:pPr>
        <w:autoSpaceDE w:val="0"/>
        <w:autoSpaceDN w:val="0"/>
        <w:adjustRightInd w:val="0"/>
        <w:ind w:right="-109"/>
        <w:jc w:val="center"/>
        <w:rPr>
          <w:rFonts w:ascii="Times New Roman" w:hAnsi="Times New Roman"/>
        </w:rPr>
      </w:pPr>
    </w:p>
    <w:p w14:paraId="486489E1" w14:textId="77777777" w:rsidR="00D127BD" w:rsidRPr="006606FF" w:rsidRDefault="00D127BD" w:rsidP="00DA01D6">
      <w:pPr>
        <w:jc w:val="center"/>
        <w:rPr>
          <w:rFonts w:ascii="Times New Roman" w:hAnsi="Times New Roman"/>
        </w:rPr>
      </w:pPr>
    </w:p>
    <w:p w14:paraId="540A5767" w14:textId="77777777" w:rsidR="00BD67C0" w:rsidRPr="006606FF" w:rsidRDefault="00BD67C0" w:rsidP="00DA01D6">
      <w:pPr>
        <w:jc w:val="center"/>
        <w:rPr>
          <w:rFonts w:ascii="Times New Roman" w:hAnsi="Times New Roman"/>
        </w:rPr>
      </w:pPr>
    </w:p>
    <w:p w14:paraId="2BC7DC04" w14:textId="77777777" w:rsidR="001C1DD2" w:rsidRPr="006606FF" w:rsidRDefault="001C1DD2" w:rsidP="00DA01D6">
      <w:pPr>
        <w:autoSpaceDE w:val="0"/>
        <w:autoSpaceDN w:val="0"/>
        <w:adjustRightInd w:val="0"/>
        <w:ind w:left="1276" w:right="707"/>
        <w:jc w:val="center"/>
        <w:rPr>
          <w:rFonts w:ascii="Times New Roman" w:eastAsia="Calibri" w:hAnsi="Times New Roman"/>
          <w:bCs/>
          <w:color w:val="000000"/>
        </w:rPr>
      </w:pPr>
      <w:r w:rsidRPr="006606FF">
        <w:rPr>
          <w:rFonts w:ascii="Times New Roman" w:eastAsia="Calibri" w:hAnsi="Times New Roman"/>
          <w:bCs/>
          <w:color w:val="000000"/>
        </w:rPr>
        <w:t>“</w:t>
      </w:r>
      <w:bookmarkStart w:id="3" w:name="_Hlk177457205"/>
      <w:r w:rsidRPr="006606FF">
        <w:rPr>
          <w:rFonts w:ascii="Times New Roman" w:eastAsia="Calibri" w:hAnsi="Times New Roman"/>
          <w:bCs/>
          <w:color w:val="000000"/>
        </w:rPr>
        <w:t>Par apgaismojuma kā pilna servisa pakalpojuma nodrošināšanu Kuldīgas vieglatlētikas manēžas un V. Plūdoņa vidusskolas telpās</w:t>
      </w:r>
      <w:bookmarkEnd w:id="3"/>
      <w:r w:rsidRPr="006606FF">
        <w:rPr>
          <w:rFonts w:ascii="Times New Roman" w:eastAsia="Calibri" w:hAnsi="Times New Roman"/>
          <w:bCs/>
          <w:color w:val="000000"/>
        </w:rPr>
        <w:t>”</w:t>
      </w:r>
    </w:p>
    <w:p w14:paraId="72643A47" w14:textId="77777777" w:rsidR="006606FF" w:rsidRPr="006606FF" w:rsidRDefault="006606FF" w:rsidP="00DA01D6">
      <w:pPr>
        <w:autoSpaceDE w:val="0"/>
        <w:autoSpaceDN w:val="0"/>
        <w:adjustRightInd w:val="0"/>
        <w:ind w:left="1276" w:right="707"/>
        <w:jc w:val="center"/>
        <w:rPr>
          <w:rFonts w:ascii="Times New Roman" w:eastAsia="Calibri" w:hAnsi="Times New Roman"/>
          <w:bCs/>
          <w:color w:val="000000"/>
        </w:rPr>
      </w:pPr>
    </w:p>
    <w:p w14:paraId="074E6E1E" w14:textId="77777777" w:rsidR="006606FF" w:rsidRPr="006606FF" w:rsidRDefault="006606FF" w:rsidP="00DA01D6">
      <w:pPr>
        <w:autoSpaceDE w:val="0"/>
        <w:autoSpaceDN w:val="0"/>
        <w:adjustRightInd w:val="0"/>
        <w:ind w:left="1276" w:right="707"/>
        <w:jc w:val="center"/>
        <w:rPr>
          <w:rFonts w:ascii="Times New Roman" w:hAnsi="Times New Roman"/>
        </w:rPr>
      </w:pPr>
    </w:p>
    <w:p w14:paraId="2D5057E0" w14:textId="77777777" w:rsidR="005A0237" w:rsidRPr="006606FF" w:rsidRDefault="00636F0E" w:rsidP="00DA01D6">
      <w:pPr>
        <w:autoSpaceDE w:val="0"/>
        <w:autoSpaceDN w:val="0"/>
        <w:adjustRightInd w:val="0"/>
        <w:ind w:right="-109"/>
        <w:jc w:val="center"/>
        <w:rPr>
          <w:rFonts w:ascii="Times New Roman" w:hAnsi="Times New Roman"/>
        </w:rPr>
      </w:pPr>
      <w:r w:rsidRPr="006606FF">
        <w:rPr>
          <w:rFonts w:ascii="Times New Roman" w:hAnsi="Times New Roman"/>
        </w:rPr>
        <w:t>NOLIKUMS</w:t>
      </w:r>
    </w:p>
    <w:p w14:paraId="7E47FEB8" w14:textId="77777777" w:rsidR="005A0237" w:rsidRPr="006606FF" w:rsidRDefault="005A0237" w:rsidP="00DA01D6">
      <w:pPr>
        <w:autoSpaceDE w:val="0"/>
        <w:autoSpaceDN w:val="0"/>
        <w:adjustRightInd w:val="0"/>
        <w:ind w:right="-109"/>
        <w:jc w:val="center"/>
        <w:rPr>
          <w:rFonts w:ascii="Times New Roman" w:hAnsi="Times New Roman"/>
          <w:b w:val="0"/>
        </w:rPr>
      </w:pPr>
    </w:p>
    <w:p w14:paraId="2B03CA96" w14:textId="77777777" w:rsidR="005A0237" w:rsidRPr="006606FF" w:rsidRDefault="005A0237" w:rsidP="00DA01D6">
      <w:pPr>
        <w:autoSpaceDE w:val="0"/>
        <w:autoSpaceDN w:val="0"/>
        <w:adjustRightInd w:val="0"/>
        <w:ind w:right="-109"/>
        <w:jc w:val="center"/>
        <w:rPr>
          <w:rFonts w:ascii="Times New Roman" w:hAnsi="Times New Roman"/>
          <w:b w:val="0"/>
        </w:rPr>
      </w:pPr>
    </w:p>
    <w:p w14:paraId="4B7FAC24" w14:textId="77777777" w:rsidR="005C7A36" w:rsidRPr="006606FF" w:rsidRDefault="005C7A36" w:rsidP="00DA01D6">
      <w:pPr>
        <w:autoSpaceDE w:val="0"/>
        <w:autoSpaceDN w:val="0"/>
        <w:adjustRightInd w:val="0"/>
        <w:ind w:right="-109"/>
        <w:jc w:val="center"/>
        <w:rPr>
          <w:rFonts w:ascii="Times New Roman" w:hAnsi="Times New Roman"/>
          <w:b w:val="0"/>
        </w:rPr>
      </w:pPr>
    </w:p>
    <w:p w14:paraId="7BFBBE23" w14:textId="77777777" w:rsidR="005A0237" w:rsidRPr="006606FF" w:rsidRDefault="005A0237" w:rsidP="00DA01D6">
      <w:pPr>
        <w:autoSpaceDE w:val="0"/>
        <w:autoSpaceDN w:val="0"/>
        <w:adjustRightInd w:val="0"/>
        <w:ind w:right="-109"/>
        <w:jc w:val="center"/>
        <w:rPr>
          <w:rFonts w:ascii="Times New Roman" w:hAnsi="Times New Roman"/>
          <w:b w:val="0"/>
        </w:rPr>
      </w:pPr>
    </w:p>
    <w:p w14:paraId="03BA357C" w14:textId="77777777" w:rsidR="00BD67C0" w:rsidRPr="006606FF" w:rsidRDefault="00BD67C0" w:rsidP="00DA01D6">
      <w:pPr>
        <w:autoSpaceDE w:val="0"/>
        <w:autoSpaceDN w:val="0"/>
        <w:adjustRightInd w:val="0"/>
        <w:ind w:right="-109"/>
        <w:jc w:val="center"/>
        <w:rPr>
          <w:rFonts w:ascii="Times New Roman" w:hAnsi="Times New Roman"/>
          <w:b w:val="0"/>
        </w:rPr>
      </w:pPr>
    </w:p>
    <w:p w14:paraId="0DA4D2C8" w14:textId="77777777" w:rsidR="00552FBB" w:rsidRPr="006606FF" w:rsidRDefault="00552FBB" w:rsidP="00DA01D6">
      <w:pPr>
        <w:autoSpaceDE w:val="0"/>
        <w:autoSpaceDN w:val="0"/>
        <w:adjustRightInd w:val="0"/>
        <w:ind w:right="-109"/>
        <w:jc w:val="center"/>
        <w:rPr>
          <w:rFonts w:ascii="Times New Roman" w:hAnsi="Times New Roman"/>
          <w:b w:val="0"/>
        </w:rPr>
      </w:pPr>
    </w:p>
    <w:p w14:paraId="07370C51" w14:textId="77777777" w:rsidR="005D781B" w:rsidRPr="006606FF" w:rsidRDefault="005D781B" w:rsidP="00DA01D6">
      <w:pPr>
        <w:autoSpaceDE w:val="0"/>
        <w:autoSpaceDN w:val="0"/>
        <w:adjustRightInd w:val="0"/>
        <w:ind w:right="-109"/>
        <w:jc w:val="center"/>
        <w:rPr>
          <w:rFonts w:ascii="Times New Roman" w:hAnsi="Times New Roman"/>
          <w:b w:val="0"/>
        </w:rPr>
      </w:pPr>
    </w:p>
    <w:p w14:paraId="65E021BE" w14:textId="77777777" w:rsidR="005D781B" w:rsidRPr="006606FF" w:rsidRDefault="005D781B" w:rsidP="00DA01D6">
      <w:pPr>
        <w:autoSpaceDE w:val="0"/>
        <w:autoSpaceDN w:val="0"/>
        <w:adjustRightInd w:val="0"/>
        <w:ind w:right="-109"/>
        <w:jc w:val="center"/>
        <w:rPr>
          <w:rFonts w:ascii="Times New Roman" w:hAnsi="Times New Roman"/>
          <w:b w:val="0"/>
        </w:rPr>
      </w:pPr>
    </w:p>
    <w:p w14:paraId="627B5734" w14:textId="77777777" w:rsidR="00F37922" w:rsidRPr="006606FF" w:rsidRDefault="00F37922" w:rsidP="00DA01D6">
      <w:pPr>
        <w:autoSpaceDE w:val="0"/>
        <w:autoSpaceDN w:val="0"/>
        <w:adjustRightInd w:val="0"/>
        <w:ind w:right="-109"/>
        <w:jc w:val="center"/>
        <w:rPr>
          <w:rFonts w:ascii="Times New Roman" w:hAnsi="Times New Roman"/>
          <w:b w:val="0"/>
        </w:rPr>
      </w:pPr>
    </w:p>
    <w:p w14:paraId="30CD5649" w14:textId="77777777" w:rsidR="00F37922" w:rsidRPr="006606FF" w:rsidRDefault="00F37922" w:rsidP="00DA01D6">
      <w:pPr>
        <w:autoSpaceDE w:val="0"/>
        <w:autoSpaceDN w:val="0"/>
        <w:adjustRightInd w:val="0"/>
        <w:ind w:right="-109"/>
        <w:jc w:val="center"/>
        <w:rPr>
          <w:rFonts w:ascii="Times New Roman" w:hAnsi="Times New Roman"/>
          <w:b w:val="0"/>
        </w:rPr>
      </w:pPr>
    </w:p>
    <w:p w14:paraId="5073F3AD" w14:textId="77777777" w:rsidR="00F37922" w:rsidRPr="006606FF" w:rsidRDefault="00F37922" w:rsidP="00DA01D6">
      <w:pPr>
        <w:autoSpaceDE w:val="0"/>
        <w:autoSpaceDN w:val="0"/>
        <w:adjustRightInd w:val="0"/>
        <w:ind w:right="-109"/>
        <w:jc w:val="center"/>
        <w:rPr>
          <w:rFonts w:ascii="Times New Roman" w:hAnsi="Times New Roman"/>
          <w:b w:val="0"/>
        </w:rPr>
      </w:pPr>
    </w:p>
    <w:p w14:paraId="0B5826CB" w14:textId="77777777" w:rsidR="00F37922" w:rsidRPr="006606FF" w:rsidRDefault="00F37922" w:rsidP="00DA01D6">
      <w:pPr>
        <w:autoSpaceDE w:val="0"/>
        <w:autoSpaceDN w:val="0"/>
        <w:adjustRightInd w:val="0"/>
        <w:ind w:right="-109"/>
        <w:jc w:val="center"/>
        <w:rPr>
          <w:rFonts w:ascii="Times New Roman" w:hAnsi="Times New Roman"/>
          <w:b w:val="0"/>
        </w:rPr>
      </w:pPr>
    </w:p>
    <w:p w14:paraId="4FD4DF49" w14:textId="77777777" w:rsidR="00F37922" w:rsidRPr="006606FF" w:rsidRDefault="00F37922" w:rsidP="00DA01D6">
      <w:pPr>
        <w:autoSpaceDE w:val="0"/>
        <w:autoSpaceDN w:val="0"/>
        <w:adjustRightInd w:val="0"/>
        <w:ind w:right="-109"/>
        <w:jc w:val="center"/>
        <w:rPr>
          <w:rFonts w:ascii="Times New Roman" w:hAnsi="Times New Roman"/>
          <w:b w:val="0"/>
        </w:rPr>
      </w:pPr>
    </w:p>
    <w:p w14:paraId="3486CD6F" w14:textId="77777777" w:rsidR="00F37922" w:rsidRPr="006606FF" w:rsidRDefault="00F37922" w:rsidP="00DA01D6">
      <w:pPr>
        <w:autoSpaceDE w:val="0"/>
        <w:autoSpaceDN w:val="0"/>
        <w:adjustRightInd w:val="0"/>
        <w:ind w:right="-109"/>
        <w:jc w:val="center"/>
        <w:rPr>
          <w:rFonts w:ascii="Times New Roman" w:hAnsi="Times New Roman"/>
          <w:b w:val="0"/>
        </w:rPr>
      </w:pPr>
    </w:p>
    <w:p w14:paraId="3283F3F7" w14:textId="77777777" w:rsidR="00F37922" w:rsidRPr="006606FF" w:rsidRDefault="00F37922" w:rsidP="00DA01D6">
      <w:pPr>
        <w:autoSpaceDE w:val="0"/>
        <w:autoSpaceDN w:val="0"/>
        <w:adjustRightInd w:val="0"/>
        <w:ind w:right="-109"/>
        <w:jc w:val="center"/>
        <w:rPr>
          <w:rFonts w:ascii="Times New Roman" w:hAnsi="Times New Roman"/>
          <w:b w:val="0"/>
        </w:rPr>
      </w:pPr>
    </w:p>
    <w:p w14:paraId="0B332001" w14:textId="77777777" w:rsidR="00F37922" w:rsidRPr="006606FF" w:rsidRDefault="00F37922" w:rsidP="00DA01D6">
      <w:pPr>
        <w:autoSpaceDE w:val="0"/>
        <w:autoSpaceDN w:val="0"/>
        <w:adjustRightInd w:val="0"/>
        <w:ind w:right="-109"/>
        <w:jc w:val="center"/>
        <w:rPr>
          <w:rFonts w:ascii="Times New Roman" w:hAnsi="Times New Roman"/>
          <w:b w:val="0"/>
        </w:rPr>
      </w:pPr>
    </w:p>
    <w:p w14:paraId="435F6E9A" w14:textId="77777777" w:rsidR="00F37922" w:rsidRPr="006606FF" w:rsidRDefault="00F37922" w:rsidP="00DA01D6">
      <w:pPr>
        <w:autoSpaceDE w:val="0"/>
        <w:autoSpaceDN w:val="0"/>
        <w:adjustRightInd w:val="0"/>
        <w:ind w:right="-109"/>
        <w:jc w:val="center"/>
        <w:rPr>
          <w:rFonts w:ascii="Times New Roman" w:hAnsi="Times New Roman"/>
          <w:b w:val="0"/>
        </w:rPr>
      </w:pPr>
    </w:p>
    <w:p w14:paraId="3F22D22D" w14:textId="77777777" w:rsidR="00F37922" w:rsidRPr="006606FF" w:rsidRDefault="00F37922" w:rsidP="00DA01D6">
      <w:pPr>
        <w:autoSpaceDE w:val="0"/>
        <w:autoSpaceDN w:val="0"/>
        <w:adjustRightInd w:val="0"/>
        <w:ind w:right="-109"/>
        <w:jc w:val="center"/>
        <w:rPr>
          <w:rFonts w:ascii="Times New Roman" w:hAnsi="Times New Roman"/>
          <w:b w:val="0"/>
        </w:rPr>
      </w:pPr>
    </w:p>
    <w:p w14:paraId="35E5E615" w14:textId="77777777" w:rsidR="00F37922" w:rsidRPr="006606FF" w:rsidRDefault="00F37922" w:rsidP="00DA01D6">
      <w:pPr>
        <w:autoSpaceDE w:val="0"/>
        <w:autoSpaceDN w:val="0"/>
        <w:adjustRightInd w:val="0"/>
        <w:ind w:right="-109"/>
        <w:jc w:val="center"/>
        <w:rPr>
          <w:rFonts w:ascii="Times New Roman" w:hAnsi="Times New Roman"/>
          <w:b w:val="0"/>
        </w:rPr>
      </w:pPr>
    </w:p>
    <w:p w14:paraId="4FB89662" w14:textId="77777777" w:rsidR="00F37922" w:rsidRPr="006606FF" w:rsidRDefault="00F37922" w:rsidP="00DA01D6">
      <w:pPr>
        <w:autoSpaceDE w:val="0"/>
        <w:autoSpaceDN w:val="0"/>
        <w:adjustRightInd w:val="0"/>
        <w:ind w:right="-109"/>
        <w:rPr>
          <w:rFonts w:ascii="Times New Roman" w:hAnsi="Times New Roman"/>
          <w:b w:val="0"/>
        </w:rPr>
      </w:pPr>
    </w:p>
    <w:p w14:paraId="776E16DF" w14:textId="77777777" w:rsidR="00F37922" w:rsidRPr="006606FF" w:rsidRDefault="00F37922" w:rsidP="00DA01D6">
      <w:pPr>
        <w:autoSpaceDE w:val="0"/>
        <w:autoSpaceDN w:val="0"/>
        <w:adjustRightInd w:val="0"/>
        <w:ind w:right="-109"/>
        <w:jc w:val="center"/>
        <w:rPr>
          <w:rFonts w:ascii="Times New Roman" w:hAnsi="Times New Roman"/>
          <w:b w:val="0"/>
        </w:rPr>
      </w:pPr>
    </w:p>
    <w:p w14:paraId="55707115" w14:textId="77777777" w:rsidR="005A0237" w:rsidRPr="006606FF" w:rsidRDefault="005A0237" w:rsidP="00DA01D6">
      <w:pPr>
        <w:autoSpaceDE w:val="0"/>
        <w:autoSpaceDN w:val="0"/>
        <w:adjustRightInd w:val="0"/>
        <w:ind w:right="-109"/>
        <w:jc w:val="center"/>
        <w:rPr>
          <w:rFonts w:ascii="Times New Roman" w:hAnsi="Times New Roman"/>
          <w:b w:val="0"/>
        </w:rPr>
      </w:pPr>
      <w:r w:rsidRPr="006606FF">
        <w:rPr>
          <w:rFonts w:ascii="Times New Roman" w:hAnsi="Times New Roman"/>
          <w:b w:val="0"/>
        </w:rPr>
        <w:t>KULDĪGA</w:t>
      </w:r>
      <w:r w:rsidR="00874CE7" w:rsidRPr="006606FF">
        <w:rPr>
          <w:rFonts w:ascii="Times New Roman" w:hAnsi="Times New Roman"/>
          <w:b w:val="0"/>
        </w:rPr>
        <w:t xml:space="preserve"> 20</w:t>
      </w:r>
      <w:r w:rsidR="00DF647B" w:rsidRPr="006606FF">
        <w:rPr>
          <w:rFonts w:ascii="Times New Roman" w:hAnsi="Times New Roman"/>
          <w:b w:val="0"/>
        </w:rPr>
        <w:t>2</w:t>
      </w:r>
      <w:r w:rsidR="00B41218" w:rsidRPr="006606FF">
        <w:rPr>
          <w:rFonts w:ascii="Times New Roman" w:hAnsi="Times New Roman"/>
          <w:b w:val="0"/>
        </w:rPr>
        <w:t>4</w:t>
      </w:r>
    </w:p>
    <w:p w14:paraId="55AF0712" w14:textId="77777777" w:rsidR="005A0237" w:rsidRPr="006606FF" w:rsidRDefault="005A0237" w:rsidP="00DA01D6">
      <w:pPr>
        <w:ind w:right="-109"/>
        <w:jc w:val="center"/>
        <w:rPr>
          <w:rFonts w:ascii="Times New Roman" w:hAnsi="Times New Roman"/>
          <w:b w:val="0"/>
        </w:rPr>
      </w:pPr>
    </w:p>
    <w:p w14:paraId="36AF3294" w14:textId="77777777" w:rsidR="005A0237" w:rsidRPr="006606FF" w:rsidRDefault="005A0237" w:rsidP="00DA01D6">
      <w:pPr>
        <w:ind w:right="-109"/>
        <w:rPr>
          <w:rFonts w:ascii="Times New Roman" w:hAnsi="Times New Roman"/>
          <w:b w:val="0"/>
        </w:rPr>
      </w:pPr>
    </w:p>
    <w:p w14:paraId="7A3426F6" w14:textId="77777777" w:rsidR="005A0237" w:rsidRPr="006606FF" w:rsidRDefault="005A0237" w:rsidP="00DA01D6">
      <w:pPr>
        <w:ind w:right="-109"/>
        <w:rPr>
          <w:rFonts w:ascii="Times New Roman" w:hAnsi="Times New Roman"/>
        </w:rPr>
      </w:pPr>
    </w:p>
    <w:p w14:paraId="3DC7AB58" w14:textId="77777777" w:rsidR="005A0237" w:rsidRPr="006606FF" w:rsidRDefault="005A0237" w:rsidP="00DA01D6">
      <w:pPr>
        <w:ind w:right="-109"/>
        <w:rPr>
          <w:rFonts w:ascii="Times New Roman" w:hAnsi="Times New Roman"/>
        </w:rPr>
      </w:pPr>
    </w:p>
    <w:p w14:paraId="3005321A" w14:textId="77777777" w:rsidR="005C7A36" w:rsidRPr="006606FF" w:rsidRDefault="005C7A36" w:rsidP="00DA01D6"/>
    <w:p w14:paraId="525FCED5" w14:textId="77777777" w:rsidR="00DC0291" w:rsidRPr="006606FF" w:rsidRDefault="00DC0291" w:rsidP="00DA01D6">
      <w:pPr>
        <w:pStyle w:val="Heading2"/>
        <w:numPr>
          <w:ilvl w:val="0"/>
          <w:numId w:val="0"/>
        </w:numPr>
        <w:spacing w:after="0"/>
        <w:rPr>
          <w:sz w:val="24"/>
          <w:szCs w:val="24"/>
        </w:rPr>
        <w:sectPr w:rsidR="00DC0291" w:rsidRPr="006606FF" w:rsidSect="00F00BED">
          <w:pgSz w:w="11906" w:h="16838"/>
          <w:pgMar w:top="1134" w:right="851" w:bottom="851" w:left="1701" w:header="709" w:footer="567" w:gutter="0"/>
          <w:cols w:space="708"/>
          <w:docGrid w:linePitch="360"/>
        </w:sectPr>
      </w:pPr>
    </w:p>
    <w:p w14:paraId="408EB4D8" w14:textId="77777777" w:rsidR="005A0237" w:rsidRPr="006606FF" w:rsidRDefault="005A0237" w:rsidP="00DA01D6">
      <w:pPr>
        <w:pStyle w:val="Heading1"/>
        <w:keepNext w:val="0"/>
        <w:widowControl w:val="0"/>
        <w:numPr>
          <w:ilvl w:val="0"/>
          <w:numId w:val="2"/>
        </w:numPr>
        <w:ind w:left="0" w:right="-109" w:hanging="3"/>
        <w:rPr>
          <w:rFonts w:ascii="Times New Roman" w:hAnsi="Times New Roman"/>
          <w:b/>
          <w:sz w:val="24"/>
          <w:szCs w:val="24"/>
        </w:rPr>
      </w:pPr>
      <w:r w:rsidRPr="006606FF">
        <w:rPr>
          <w:rFonts w:ascii="Times New Roman" w:hAnsi="Times New Roman"/>
          <w:b/>
          <w:sz w:val="24"/>
          <w:szCs w:val="24"/>
        </w:rPr>
        <w:lastRenderedPageBreak/>
        <w:t>Vispārīgā informācija</w:t>
      </w:r>
    </w:p>
    <w:p w14:paraId="3DBC98C9" w14:textId="77777777" w:rsidR="00E95B97" w:rsidRPr="006606FF" w:rsidRDefault="00E95B97" w:rsidP="00DA01D6">
      <w:pPr>
        <w:pStyle w:val="Heading2"/>
        <w:numPr>
          <w:ilvl w:val="0"/>
          <w:numId w:val="0"/>
        </w:numPr>
        <w:spacing w:after="0"/>
        <w:ind w:left="718"/>
        <w:rPr>
          <w:rFonts w:ascii="Times New Roman" w:hAnsi="Times New Roman"/>
          <w:sz w:val="24"/>
          <w:szCs w:val="24"/>
        </w:rPr>
      </w:pPr>
    </w:p>
    <w:p w14:paraId="073E3A74" w14:textId="17DDBBFD" w:rsidR="005A0237" w:rsidRPr="006606FF" w:rsidRDefault="005A0237" w:rsidP="00DA01D6">
      <w:pPr>
        <w:pStyle w:val="Heading2"/>
        <w:keepNext w:val="0"/>
        <w:widowControl w:val="0"/>
        <w:tabs>
          <w:tab w:val="clear" w:pos="284"/>
          <w:tab w:val="clear" w:pos="718"/>
        </w:tabs>
        <w:spacing w:after="0"/>
        <w:ind w:left="567" w:right="-109"/>
        <w:rPr>
          <w:rFonts w:ascii="Times New Roman" w:hAnsi="Times New Roman"/>
          <w:b w:val="0"/>
          <w:sz w:val="24"/>
          <w:szCs w:val="24"/>
        </w:rPr>
      </w:pPr>
      <w:r w:rsidRPr="006606FF">
        <w:rPr>
          <w:rFonts w:ascii="Times New Roman" w:hAnsi="Times New Roman"/>
          <w:b w:val="0"/>
          <w:sz w:val="24"/>
          <w:szCs w:val="24"/>
        </w:rPr>
        <w:t xml:space="preserve">Iepirkuma identifikācijas numurs – </w:t>
      </w:r>
      <w:r w:rsidR="00B21422" w:rsidRPr="006606FF">
        <w:rPr>
          <w:rFonts w:ascii="Times New Roman" w:hAnsi="Times New Roman"/>
          <w:bCs/>
          <w:sz w:val="24"/>
          <w:szCs w:val="24"/>
        </w:rPr>
        <w:t>KNP</w:t>
      </w:r>
      <w:r w:rsidR="00034D8E" w:rsidRPr="006606FF">
        <w:rPr>
          <w:rFonts w:ascii="Times New Roman" w:hAnsi="Times New Roman"/>
          <w:bCs/>
          <w:sz w:val="24"/>
          <w:szCs w:val="24"/>
        </w:rPr>
        <w:t xml:space="preserve"> </w:t>
      </w:r>
      <w:r w:rsidR="00236D9E" w:rsidRPr="006606FF">
        <w:rPr>
          <w:rFonts w:ascii="Times New Roman" w:hAnsi="Times New Roman"/>
          <w:bCs/>
          <w:sz w:val="24"/>
          <w:szCs w:val="24"/>
        </w:rPr>
        <w:t>2024/</w:t>
      </w:r>
      <w:r w:rsidR="006606FF" w:rsidRPr="006606FF">
        <w:rPr>
          <w:rFonts w:ascii="Times New Roman" w:hAnsi="Times New Roman"/>
          <w:bCs/>
          <w:sz w:val="24"/>
          <w:szCs w:val="24"/>
        </w:rPr>
        <w:t>3</w:t>
      </w:r>
      <w:r w:rsidR="00236D9E" w:rsidRPr="006606FF">
        <w:rPr>
          <w:rFonts w:ascii="Times New Roman" w:hAnsi="Times New Roman"/>
          <w:bCs/>
          <w:sz w:val="24"/>
          <w:szCs w:val="24"/>
        </w:rPr>
        <w:t>1</w:t>
      </w:r>
      <w:r w:rsidR="00B21422" w:rsidRPr="006606FF">
        <w:rPr>
          <w:rFonts w:ascii="Times New Roman" w:hAnsi="Times New Roman"/>
          <w:bCs/>
          <w:sz w:val="24"/>
          <w:szCs w:val="24"/>
        </w:rPr>
        <w:t>-K</w:t>
      </w:r>
    </w:p>
    <w:p w14:paraId="79552909" w14:textId="77777777" w:rsidR="005A0237" w:rsidRPr="006606FF" w:rsidRDefault="005A0237" w:rsidP="00DA01D6">
      <w:pPr>
        <w:pStyle w:val="Heading2"/>
        <w:keepNext w:val="0"/>
        <w:widowControl w:val="0"/>
        <w:tabs>
          <w:tab w:val="clear" w:pos="284"/>
          <w:tab w:val="clear" w:pos="718"/>
        </w:tabs>
        <w:spacing w:after="0"/>
        <w:ind w:left="561" w:right="-109"/>
        <w:rPr>
          <w:rFonts w:ascii="Times New Roman" w:hAnsi="Times New Roman"/>
          <w:b w:val="0"/>
          <w:sz w:val="24"/>
          <w:szCs w:val="24"/>
        </w:rPr>
      </w:pPr>
      <w:r w:rsidRPr="006606FF">
        <w:rPr>
          <w:rFonts w:ascii="Times New Roman" w:hAnsi="Times New Roman"/>
          <w:b w:val="0"/>
          <w:sz w:val="24"/>
          <w:szCs w:val="24"/>
        </w:rPr>
        <w:t>Pasūtītājs un kontaktinformācija:</w:t>
      </w:r>
    </w:p>
    <w:tbl>
      <w:tblPr>
        <w:tblW w:w="9345"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807"/>
        <w:gridCol w:w="6538"/>
      </w:tblGrid>
      <w:tr w:rsidR="005A0237" w:rsidRPr="006606FF" w14:paraId="09B1456A" w14:textId="77777777" w:rsidTr="00C505B5">
        <w:trPr>
          <w:trHeight w:val="272"/>
        </w:trPr>
        <w:tc>
          <w:tcPr>
            <w:tcW w:w="2807" w:type="dxa"/>
            <w:tcBorders>
              <w:top w:val="single" w:sz="4" w:space="0" w:color="auto"/>
              <w:left w:val="single" w:sz="4" w:space="0" w:color="auto"/>
              <w:bottom w:val="single" w:sz="4" w:space="0" w:color="auto"/>
              <w:right w:val="single" w:sz="4" w:space="0" w:color="auto"/>
            </w:tcBorders>
          </w:tcPr>
          <w:p w14:paraId="5314479D" w14:textId="77777777" w:rsidR="005A0237" w:rsidRPr="006606FF" w:rsidRDefault="005A0237" w:rsidP="00DA01D6">
            <w:pPr>
              <w:pStyle w:val="Header"/>
              <w:widowControl w:val="0"/>
              <w:tabs>
                <w:tab w:val="clear" w:pos="4153"/>
                <w:tab w:val="clear" w:pos="8306"/>
              </w:tabs>
              <w:ind w:right="-109"/>
              <w:rPr>
                <w:szCs w:val="24"/>
              </w:rPr>
            </w:pPr>
            <w:r w:rsidRPr="006606FF">
              <w:rPr>
                <w:szCs w:val="24"/>
              </w:rPr>
              <w:t>Pasūtītāja nosaukums:</w:t>
            </w:r>
          </w:p>
        </w:tc>
        <w:tc>
          <w:tcPr>
            <w:tcW w:w="6538" w:type="dxa"/>
            <w:tcBorders>
              <w:top w:val="single" w:sz="4" w:space="0" w:color="auto"/>
              <w:left w:val="single" w:sz="4" w:space="0" w:color="auto"/>
              <w:bottom w:val="single" w:sz="4" w:space="0" w:color="auto"/>
              <w:right w:val="single" w:sz="4" w:space="0" w:color="auto"/>
            </w:tcBorders>
          </w:tcPr>
          <w:p w14:paraId="4C0C29ED" w14:textId="77777777" w:rsidR="005A0237" w:rsidRPr="006606FF" w:rsidRDefault="005A0237" w:rsidP="00DA01D6">
            <w:pPr>
              <w:widowControl w:val="0"/>
              <w:ind w:right="-109"/>
              <w:rPr>
                <w:rFonts w:ascii="Times New Roman" w:hAnsi="Times New Roman"/>
                <w:b w:val="0"/>
              </w:rPr>
            </w:pPr>
            <w:r w:rsidRPr="006606FF">
              <w:rPr>
                <w:rFonts w:ascii="Times New Roman" w:hAnsi="Times New Roman"/>
                <w:b w:val="0"/>
              </w:rPr>
              <w:t>Kuldīgas novada pašvaldība</w:t>
            </w:r>
          </w:p>
        </w:tc>
      </w:tr>
      <w:tr w:rsidR="005A0237" w:rsidRPr="006606FF" w14:paraId="5B956121" w14:textId="77777777" w:rsidTr="00C505B5">
        <w:trPr>
          <w:trHeight w:val="272"/>
        </w:trPr>
        <w:tc>
          <w:tcPr>
            <w:tcW w:w="2807" w:type="dxa"/>
            <w:tcBorders>
              <w:top w:val="single" w:sz="4" w:space="0" w:color="auto"/>
              <w:left w:val="single" w:sz="4" w:space="0" w:color="auto"/>
              <w:bottom w:val="single" w:sz="4" w:space="0" w:color="auto"/>
              <w:right w:val="single" w:sz="4" w:space="0" w:color="auto"/>
            </w:tcBorders>
          </w:tcPr>
          <w:p w14:paraId="70C09E97" w14:textId="77777777" w:rsidR="005A0237" w:rsidRPr="006606FF" w:rsidRDefault="005A0237" w:rsidP="00DA01D6">
            <w:pPr>
              <w:widowControl w:val="0"/>
              <w:ind w:right="-109"/>
              <w:rPr>
                <w:rFonts w:ascii="Times New Roman" w:hAnsi="Times New Roman"/>
                <w:b w:val="0"/>
              </w:rPr>
            </w:pPr>
            <w:r w:rsidRPr="006606FF">
              <w:rPr>
                <w:rFonts w:ascii="Times New Roman" w:hAnsi="Times New Roman"/>
                <w:b w:val="0"/>
              </w:rPr>
              <w:t>Adrese:</w:t>
            </w:r>
          </w:p>
        </w:tc>
        <w:tc>
          <w:tcPr>
            <w:tcW w:w="6538" w:type="dxa"/>
            <w:tcBorders>
              <w:top w:val="single" w:sz="4" w:space="0" w:color="auto"/>
              <w:left w:val="single" w:sz="4" w:space="0" w:color="auto"/>
              <w:bottom w:val="single" w:sz="4" w:space="0" w:color="auto"/>
              <w:right w:val="single" w:sz="4" w:space="0" w:color="auto"/>
            </w:tcBorders>
          </w:tcPr>
          <w:p w14:paraId="2890F1B4" w14:textId="77777777" w:rsidR="005A0237" w:rsidRPr="006606FF" w:rsidRDefault="009B3210" w:rsidP="00DA01D6">
            <w:pPr>
              <w:widowControl w:val="0"/>
              <w:ind w:right="-109"/>
              <w:rPr>
                <w:rFonts w:ascii="Times New Roman" w:hAnsi="Times New Roman"/>
                <w:b w:val="0"/>
              </w:rPr>
            </w:pPr>
            <w:r w:rsidRPr="006606FF">
              <w:rPr>
                <w:rFonts w:ascii="Times New Roman" w:hAnsi="Times New Roman"/>
                <w:b w:val="0"/>
              </w:rPr>
              <w:t>Baznīcas iela 1</w:t>
            </w:r>
            <w:r w:rsidR="005A0237" w:rsidRPr="006606FF">
              <w:rPr>
                <w:rFonts w:ascii="Times New Roman" w:hAnsi="Times New Roman"/>
                <w:b w:val="0"/>
              </w:rPr>
              <w:t xml:space="preserve">, Kuldīga, </w:t>
            </w:r>
            <w:r w:rsidRPr="006606FF">
              <w:rPr>
                <w:rFonts w:ascii="Times New Roman" w:hAnsi="Times New Roman"/>
                <w:b w:val="0"/>
              </w:rPr>
              <w:t xml:space="preserve">Kuldīgas nov., </w:t>
            </w:r>
            <w:r w:rsidR="005A0237" w:rsidRPr="006606FF">
              <w:rPr>
                <w:rFonts w:ascii="Times New Roman" w:hAnsi="Times New Roman"/>
                <w:b w:val="0"/>
              </w:rPr>
              <w:t>LV-3301</w:t>
            </w:r>
          </w:p>
        </w:tc>
      </w:tr>
      <w:tr w:rsidR="005A0237" w:rsidRPr="006606FF" w14:paraId="0F7AF730" w14:textId="77777777" w:rsidTr="00C505B5">
        <w:trPr>
          <w:trHeight w:val="272"/>
        </w:trPr>
        <w:tc>
          <w:tcPr>
            <w:tcW w:w="2807" w:type="dxa"/>
            <w:tcBorders>
              <w:top w:val="single" w:sz="4" w:space="0" w:color="auto"/>
              <w:left w:val="single" w:sz="4" w:space="0" w:color="auto"/>
              <w:bottom w:val="single" w:sz="4" w:space="0" w:color="auto"/>
              <w:right w:val="single" w:sz="4" w:space="0" w:color="auto"/>
            </w:tcBorders>
          </w:tcPr>
          <w:p w14:paraId="0CBC078F" w14:textId="77777777" w:rsidR="005A0237" w:rsidRPr="006606FF" w:rsidRDefault="005A0237" w:rsidP="00DA01D6">
            <w:pPr>
              <w:widowControl w:val="0"/>
              <w:ind w:right="-109"/>
              <w:rPr>
                <w:rFonts w:ascii="Times New Roman" w:hAnsi="Times New Roman"/>
                <w:b w:val="0"/>
              </w:rPr>
            </w:pPr>
            <w:r w:rsidRPr="006606FF">
              <w:rPr>
                <w:rFonts w:ascii="Times New Roman" w:hAnsi="Times New Roman"/>
                <w:b w:val="0"/>
              </w:rPr>
              <w:t>Reģistrācijas numurs:</w:t>
            </w:r>
          </w:p>
        </w:tc>
        <w:tc>
          <w:tcPr>
            <w:tcW w:w="6538" w:type="dxa"/>
            <w:tcBorders>
              <w:top w:val="single" w:sz="4" w:space="0" w:color="auto"/>
              <w:left w:val="single" w:sz="4" w:space="0" w:color="auto"/>
              <w:bottom w:val="single" w:sz="4" w:space="0" w:color="auto"/>
              <w:right w:val="single" w:sz="4" w:space="0" w:color="auto"/>
            </w:tcBorders>
          </w:tcPr>
          <w:p w14:paraId="247AA0E3" w14:textId="77777777" w:rsidR="005A0237" w:rsidRPr="006606FF" w:rsidRDefault="005A0237" w:rsidP="00DA01D6">
            <w:pPr>
              <w:widowControl w:val="0"/>
              <w:ind w:right="-109"/>
              <w:rPr>
                <w:rFonts w:ascii="Times New Roman" w:hAnsi="Times New Roman"/>
                <w:b w:val="0"/>
              </w:rPr>
            </w:pPr>
            <w:bookmarkStart w:id="4" w:name="_Hlk516134422"/>
            <w:r w:rsidRPr="006606FF">
              <w:rPr>
                <w:rFonts w:ascii="Times New Roman" w:hAnsi="Times New Roman"/>
                <w:b w:val="0"/>
                <w:color w:val="000000"/>
              </w:rPr>
              <w:t>90000035590</w:t>
            </w:r>
            <w:bookmarkEnd w:id="4"/>
          </w:p>
        </w:tc>
      </w:tr>
      <w:tr w:rsidR="005A0237" w:rsidRPr="006606FF" w14:paraId="3DE08F98" w14:textId="77777777" w:rsidTr="00C505B5">
        <w:trPr>
          <w:trHeight w:val="272"/>
        </w:trPr>
        <w:tc>
          <w:tcPr>
            <w:tcW w:w="2807" w:type="dxa"/>
            <w:tcBorders>
              <w:top w:val="single" w:sz="4" w:space="0" w:color="auto"/>
              <w:left w:val="single" w:sz="4" w:space="0" w:color="auto"/>
              <w:bottom w:val="single" w:sz="4" w:space="0" w:color="auto"/>
              <w:right w:val="single" w:sz="4" w:space="0" w:color="auto"/>
            </w:tcBorders>
          </w:tcPr>
          <w:p w14:paraId="0B252211" w14:textId="77777777" w:rsidR="005A0237" w:rsidRPr="006606FF" w:rsidRDefault="005A0237" w:rsidP="00DA01D6">
            <w:pPr>
              <w:widowControl w:val="0"/>
              <w:ind w:right="-109"/>
              <w:rPr>
                <w:rFonts w:ascii="Times New Roman" w:hAnsi="Times New Roman"/>
                <w:b w:val="0"/>
              </w:rPr>
            </w:pPr>
            <w:r w:rsidRPr="006606FF">
              <w:rPr>
                <w:rFonts w:ascii="Times New Roman" w:hAnsi="Times New Roman"/>
                <w:b w:val="0"/>
              </w:rPr>
              <w:t>Faksa numurs:</w:t>
            </w:r>
          </w:p>
        </w:tc>
        <w:tc>
          <w:tcPr>
            <w:tcW w:w="6538" w:type="dxa"/>
            <w:tcBorders>
              <w:top w:val="single" w:sz="4" w:space="0" w:color="auto"/>
              <w:left w:val="single" w:sz="4" w:space="0" w:color="auto"/>
              <w:bottom w:val="single" w:sz="4" w:space="0" w:color="auto"/>
              <w:right w:val="single" w:sz="4" w:space="0" w:color="auto"/>
            </w:tcBorders>
          </w:tcPr>
          <w:p w14:paraId="2A98AAE3" w14:textId="77777777" w:rsidR="005A0237" w:rsidRPr="006606FF" w:rsidRDefault="005A0237" w:rsidP="00DA01D6">
            <w:pPr>
              <w:widowControl w:val="0"/>
              <w:ind w:right="-109"/>
              <w:rPr>
                <w:rFonts w:ascii="Times New Roman" w:hAnsi="Times New Roman"/>
                <w:b w:val="0"/>
              </w:rPr>
            </w:pPr>
            <w:r w:rsidRPr="006606FF">
              <w:rPr>
                <w:rFonts w:ascii="Times New Roman" w:hAnsi="Times New Roman"/>
                <w:b w:val="0"/>
              </w:rPr>
              <w:t>633414</w:t>
            </w:r>
            <w:r w:rsidR="005373EF" w:rsidRPr="006606FF">
              <w:rPr>
                <w:rFonts w:ascii="Times New Roman" w:hAnsi="Times New Roman"/>
                <w:b w:val="0"/>
              </w:rPr>
              <w:t>22</w:t>
            </w:r>
          </w:p>
        </w:tc>
      </w:tr>
      <w:tr w:rsidR="005A0237" w:rsidRPr="006606FF" w14:paraId="719D700E" w14:textId="77777777" w:rsidTr="00C505B5">
        <w:trPr>
          <w:trHeight w:val="296"/>
        </w:trPr>
        <w:tc>
          <w:tcPr>
            <w:tcW w:w="2807" w:type="dxa"/>
            <w:tcBorders>
              <w:top w:val="single" w:sz="4" w:space="0" w:color="auto"/>
              <w:left w:val="single" w:sz="4" w:space="0" w:color="auto"/>
              <w:bottom w:val="single" w:sz="4" w:space="0" w:color="auto"/>
              <w:right w:val="single" w:sz="4" w:space="0" w:color="auto"/>
            </w:tcBorders>
          </w:tcPr>
          <w:p w14:paraId="6AF19ED8" w14:textId="77777777" w:rsidR="005A0237" w:rsidRPr="006606FF" w:rsidRDefault="009957D1" w:rsidP="00DA01D6">
            <w:pPr>
              <w:widowControl w:val="0"/>
              <w:ind w:right="-109"/>
              <w:rPr>
                <w:rFonts w:ascii="Times New Roman" w:hAnsi="Times New Roman"/>
                <w:b w:val="0"/>
              </w:rPr>
            </w:pPr>
            <w:r w:rsidRPr="006606FF">
              <w:rPr>
                <w:rFonts w:ascii="Times New Roman" w:hAnsi="Times New Roman"/>
                <w:b w:val="0"/>
              </w:rPr>
              <w:t>Jautājumos par iepirkum</w:t>
            </w:r>
            <w:r w:rsidR="00C74615" w:rsidRPr="006606FF">
              <w:rPr>
                <w:rFonts w:ascii="Times New Roman" w:hAnsi="Times New Roman"/>
                <w:b w:val="0"/>
              </w:rPr>
              <w:t>u</w:t>
            </w:r>
          </w:p>
        </w:tc>
        <w:tc>
          <w:tcPr>
            <w:tcW w:w="6538" w:type="dxa"/>
            <w:tcBorders>
              <w:top w:val="single" w:sz="4" w:space="0" w:color="auto"/>
              <w:left w:val="single" w:sz="4" w:space="0" w:color="auto"/>
              <w:bottom w:val="single" w:sz="4" w:space="0" w:color="auto"/>
              <w:right w:val="single" w:sz="4" w:space="0" w:color="auto"/>
            </w:tcBorders>
          </w:tcPr>
          <w:p w14:paraId="5267C27F" w14:textId="11407F77" w:rsidR="00034D8E" w:rsidRPr="006606FF" w:rsidRDefault="00C505B5" w:rsidP="00DA01D6">
            <w:pPr>
              <w:widowControl w:val="0"/>
              <w:ind w:right="-109"/>
              <w:rPr>
                <w:rFonts w:ascii="Times New Roman" w:hAnsi="Times New Roman"/>
                <w:b w:val="0"/>
              </w:rPr>
            </w:pPr>
            <w:r w:rsidRPr="003C68D5">
              <w:rPr>
                <w:rFonts w:ascii="Times New Roman" w:hAnsi="Times New Roman"/>
                <w:b w:val="0"/>
              </w:rPr>
              <w:t xml:space="preserve">tel. 63322469, e-pasts: </w:t>
            </w:r>
            <w:hyperlink r:id="rId8" w:history="1">
              <w:r w:rsidRPr="003C68D5">
                <w:rPr>
                  <w:rFonts w:ascii="Times New Roman" w:hAnsi="Times New Roman"/>
                  <w:b w:val="0"/>
                  <w:color w:val="0000FF"/>
                  <w:u w:val="single"/>
                </w:rPr>
                <w:t>iepirkumi@kuldigasnovads.lv</w:t>
              </w:r>
            </w:hyperlink>
          </w:p>
        </w:tc>
      </w:tr>
      <w:tr w:rsidR="00BE47CB" w:rsidRPr="006606FF" w14:paraId="6AFC4678" w14:textId="77777777" w:rsidTr="00C505B5">
        <w:trPr>
          <w:trHeight w:val="2733"/>
        </w:trPr>
        <w:tc>
          <w:tcPr>
            <w:tcW w:w="2807" w:type="dxa"/>
            <w:tcBorders>
              <w:top w:val="single" w:sz="4" w:space="0" w:color="auto"/>
              <w:left w:val="single" w:sz="4" w:space="0" w:color="auto"/>
              <w:bottom w:val="single" w:sz="4" w:space="0" w:color="auto"/>
              <w:right w:val="single" w:sz="4" w:space="0" w:color="auto"/>
            </w:tcBorders>
          </w:tcPr>
          <w:p w14:paraId="3FE0B4D5" w14:textId="77777777" w:rsidR="00BE47CB" w:rsidRPr="006606FF" w:rsidRDefault="00BE47CB" w:rsidP="00DA01D6">
            <w:pPr>
              <w:widowControl w:val="0"/>
              <w:ind w:right="-109"/>
              <w:rPr>
                <w:rFonts w:ascii="Times New Roman" w:hAnsi="Times New Roman"/>
                <w:b w:val="0"/>
              </w:rPr>
            </w:pPr>
            <w:r w:rsidRPr="006606FF">
              <w:rPr>
                <w:rFonts w:ascii="Times New Roman" w:hAnsi="Times New Roman"/>
                <w:b w:val="0"/>
              </w:rPr>
              <w:t>P</w:t>
            </w:r>
            <w:r w:rsidR="000207CC" w:rsidRPr="006606FF">
              <w:rPr>
                <w:rFonts w:ascii="Times New Roman" w:hAnsi="Times New Roman"/>
                <w:b w:val="0"/>
              </w:rPr>
              <w:t>asūtītāja</w:t>
            </w:r>
            <w:r w:rsidRPr="006606FF">
              <w:rPr>
                <w:rFonts w:ascii="Times New Roman" w:hAnsi="Times New Roman"/>
                <w:b w:val="0"/>
              </w:rPr>
              <w:t xml:space="preserve"> profils </w:t>
            </w:r>
          </w:p>
        </w:tc>
        <w:tc>
          <w:tcPr>
            <w:tcW w:w="6538" w:type="dxa"/>
            <w:tcBorders>
              <w:top w:val="single" w:sz="4" w:space="0" w:color="auto"/>
              <w:left w:val="single" w:sz="4" w:space="0" w:color="auto"/>
              <w:bottom w:val="single" w:sz="4" w:space="0" w:color="auto"/>
              <w:right w:val="single" w:sz="4" w:space="0" w:color="auto"/>
            </w:tcBorders>
          </w:tcPr>
          <w:p w14:paraId="2A863103" w14:textId="77777777" w:rsidR="005B7753" w:rsidRPr="006606FF" w:rsidRDefault="00AD7269" w:rsidP="00DA01D6">
            <w:pPr>
              <w:jc w:val="both"/>
              <w:rPr>
                <w:rFonts w:ascii="Times New Roman" w:hAnsi="Times New Roman"/>
                <w:b w:val="0"/>
              </w:rPr>
            </w:pPr>
            <w:r w:rsidRPr="006606FF">
              <w:rPr>
                <w:rFonts w:ascii="Times New Roman" w:hAnsi="Times New Roman"/>
                <w:b w:val="0"/>
              </w:rPr>
              <w:t>V</w:t>
            </w:r>
            <w:r w:rsidR="00BE47CB" w:rsidRPr="006606FF">
              <w:rPr>
                <w:rFonts w:ascii="Times New Roman" w:hAnsi="Times New Roman"/>
                <w:b w:val="0"/>
              </w:rPr>
              <w:t xml:space="preserve">alsts elektroniskās informācijas sistēma </w:t>
            </w:r>
            <w:r w:rsidRPr="006606FF">
              <w:rPr>
                <w:rFonts w:ascii="Times New Roman" w:hAnsi="Times New Roman"/>
                <w:b w:val="0"/>
              </w:rPr>
              <w:t xml:space="preserve">- </w:t>
            </w:r>
            <w:r w:rsidR="00BE47CB" w:rsidRPr="006606FF">
              <w:rPr>
                <w:rFonts w:ascii="Times New Roman" w:hAnsi="Times New Roman"/>
                <w:b w:val="0"/>
              </w:rPr>
              <w:t xml:space="preserve">piedāvājumu un </w:t>
            </w:r>
            <w:r w:rsidR="00F30FC2" w:rsidRPr="006606FF">
              <w:rPr>
                <w:rFonts w:ascii="Times New Roman" w:hAnsi="Times New Roman"/>
                <w:b w:val="0"/>
              </w:rPr>
              <w:t>pieteikumu</w:t>
            </w:r>
            <w:r w:rsidR="00BE47CB" w:rsidRPr="006606FF">
              <w:rPr>
                <w:rFonts w:ascii="Times New Roman" w:hAnsi="Times New Roman"/>
                <w:b w:val="0"/>
              </w:rPr>
              <w:t xml:space="preserve"> saņemšanai (Elektronisko iepirkumu sistēma – </w:t>
            </w:r>
            <w:hyperlink r:id="rId9" w:history="1">
              <w:r w:rsidR="00F835FD" w:rsidRPr="006606FF">
                <w:rPr>
                  <w:rStyle w:val="Hyperlink"/>
                  <w:rFonts w:ascii="Times New Roman" w:hAnsi="Times New Roman"/>
                  <w:b w:val="0"/>
                </w:rPr>
                <w:t>https://www.eis.gov.lv/EKEIS/Supplier/Organizer/542</w:t>
              </w:r>
            </w:hyperlink>
            <w:r w:rsidR="00BE47CB" w:rsidRPr="006606FF">
              <w:rPr>
                <w:rFonts w:ascii="Times New Roman" w:hAnsi="Times New Roman"/>
                <w:b w:val="0"/>
              </w:rPr>
              <w:t>), kurā Pasūtītājs ievieto</w:t>
            </w:r>
            <w:r w:rsidRPr="006606FF">
              <w:rPr>
                <w:rFonts w:ascii="Times New Roman" w:hAnsi="Times New Roman"/>
                <w:b w:val="0"/>
              </w:rPr>
              <w:t xml:space="preserve"> arī</w:t>
            </w:r>
            <w:r w:rsidR="00BE47CB" w:rsidRPr="006606FF">
              <w:rPr>
                <w:rFonts w:ascii="Times New Roman" w:hAnsi="Times New Roman"/>
                <w:b w:val="0"/>
              </w:rPr>
              <w:t xml:space="preserve"> informāciju par turpmākajiem uzaicinājumiem iesniegt piedāvājumus, par plānotajiem iepirkumiem, noslēgtajiem līgumiem, pārtrauktajām procedūrām, kā arī citu normatīvajos aktos noteiktu ar iepirkumiem saistītu informāciju.</w:t>
            </w:r>
            <w:r w:rsidR="00305991" w:rsidRPr="006606FF">
              <w:rPr>
                <w:rFonts w:ascii="Times New Roman" w:hAnsi="Times New Roman"/>
                <w:b w:val="0"/>
              </w:rPr>
              <w:t xml:space="preserve"> </w:t>
            </w:r>
          </w:p>
          <w:p w14:paraId="79130D90" w14:textId="4BE58D87" w:rsidR="00BE47CB" w:rsidRPr="006606FF" w:rsidRDefault="00305991" w:rsidP="00DA01D6">
            <w:pPr>
              <w:jc w:val="both"/>
              <w:rPr>
                <w:rFonts w:ascii="Times New Roman" w:hAnsi="Times New Roman"/>
                <w:b w:val="0"/>
              </w:rPr>
            </w:pPr>
            <w:r w:rsidRPr="006606FF">
              <w:rPr>
                <w:rFonts w:ascii="Times New Roman" w:hAnsi="Times New Roman"/>
                <w:b w:val="0"/>
              </w:rPr>
              <w:t>Šī iepirkuma</w:t>
            </w:r>
            <w:r w:rsidR="005B7753" w:rsidRPr="006606FF">
              <w:rPr>
                <w:rFonts w:ascii="Times New Roman" w:hAnsi="Times New Roman"/>
                <w:b w:val="0"/>
              </w:rPr>
              <w:t xml:space="preserve"> pasūtītāja </w:t>
            </w:r>
            <w:r w:rsidR="005B7753" w:rsidRPr="009777AD">
              <w:rPr>
                <w:rFonts w:ascii="Times New Roman" w:hAnsi="Times New Roman"/>
                <w:b w:val="0"/>
              </w:rPr>
              <w:t>profils:</w:t>
            </w:r>
            <w:r w:rsidR="005B7753" w:rsidRPr="009777AD">
              <w:rPr>
                <w:rFonts w:ascii="Times New Roman" w:hAnsi="Times New Roman"/>
                <w:b w:val="0"/>
                <w:color w:val="FF0000"/>
              </w:rPr>
              <w:t xml:space="preserve"> </w:t>
            </w:r>
            <w:hyperlink r:id="rId10" w:history="1">
              <w:r w:rsidR="009777AD" w:rsidRPr="00780854">
                <w:rPr>
                  <w:rStyle w:val="Hyperlink"/>
                  <w:rFonts w:ascii="Times New Roman" w:hAnsi="Times New Roman"/>
                  <w:b w:val="0"/>
                </w:rPr>
                <w:t>https://www.eis.gov.lv/EKEIS/Procurement/136123</w:t>
              </w:r>
            </w:hyperlink>
            <w:r w:rsidR="009777AD">
              <w:rPr>
                <w:rFonts w:ascii="Times New Roman" w:hAnsi="Times New Roman"/>
                <w:b w:val="0"/>
                <w:color w:val="FF0000"/>
              </w:rPr>
              <w:t xml:space="preserve"> </w:t>
            </w:r>
          </w:p>
        </w:tc>
      </w:tr>
    </w:tbl>
    <w:p w14:paraId="676B3F79" w14:textId="77777777" w:rsidR="00C505B5" w:rsidRPr="000B3564" w:rsidRDefault="00C505B5" w:rsidP="00DA01D6">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0B3564">
        <w:rPr>
          <w:rFonts w:ascii="Times New Roman" w:hAnsi="Times New Roman"/>
          <w:b w:val="0"/>
          <w:sz w:val="24"/>
          <w:szCs w:val="24"/>
        </w:rPr>
        <w:t>Iepirkumu organizē Kuldīgas novada domes Publisko iepirkumu komisija, kas izveidota ar šādiem Kuldīgas novada domes lēmumiem:</w:t>
      </w:r>
    </w:p>
    <w:p w14:paraId="186EE013" w14:textId="77777777" w:rsidR="00C505B5" w:rsidRPr="000B3564" w:rsidRDefault="00C505B5" w:rsidP="00DA01D6">
      <w:pPr>
        <w:numPr>
          <w:ilvl w:val="0"/>
          <w:numId w:val="27"/>
        </w:numPr>
        <w:suppressAutoHyphens/>
        <w:jc w:val="both"/>
        <w:rPr>
          <w:rFonts w:ascii="Times New Roman" w:hAnsi="Times New Roman"/>
          <w:b w:val="0"/>
          <w:bCs/>
        </w:rPr>
      </w:pPr>
      <w:r w:rsidRPr="000B3564">
        <w:rPr>
          <w:rFonts w:ascii="Times New Roman" w:hAnsi="Times New Roman"/>
          <w:b w:val="0"/>
          <w:bCs/>
        </w:rPr>
        <w:t xml:space="preserve">29.07.2021. lēmums “Par Kuldīgas novada Domes Publisko iepirkumu komisiju” /prot. Nr. 3 p. 116/; </w:t>
      </w:r>
    </w:p>
    <w:p w14:paraId="7096E794" w14:textId="77777777" w:rsidR="00C505B5" w:rsidRPr="000B3564" w:rsidRDefault="00C505B5" w:rsidP="00DA01D6">
      <w:pPr>
        <w:numPr>
          <w:ilvl w:val="0"/>
          <w:numId w:val="27"/>
        </w:numPr>
        <w:suppressAutoHyphens/>
        <w:jc w:val="both"/>
        <w:rPr>
          <w:rFonts w:ascii="Times New Roman" w:hAnsi="Times New Roman"/>
          <w:b w:val="0"/>
          <w:bCs/>
        </w:rPr>
      </w:pPr>
      <w:r w:rsidRPr="000B3564">
        <w:rPr>
          <w:rFonts w:ascii="Times New Roman" w:hAnsi="Times New Roman"/>
          <w:b w:val="0"/>
          <w:bCs/>
        </w:rPr>
        <w:t>27.01.2022. lēmums “Par izmaiņām Kuldīgas novada domes Publisko iepirkumu komisijas sastāvā” /prot. Nr.1., p. 101/;</w:t>
      </w:r>
    </w:p>
    <w:p w14:paraId="683F1F2F" w14:textId="77777777" w:rsidR="00C505B5" w:rsidRPr="000B3564" w:rsidRDefault="00C505B5" w:rsidP="00DA01D6">
      <w:pPr>
        <w:numPr>
          <w:ilvl w:val="0"/>
          <w:numId w:val="27"/>
        </w:numPr>
        <w:suppressAutoHyphens/>
        <w:jc w:val="both"/>
        <w:rPr>
          <w:rFonts w:ascii="Times New Roman" w:hAnsi="Times New Roman"/>
          <w:b w:val="0"/>
          <w:bCs/>
        </w:rPr>
      </w:pPr>
      <w:r w:rsidRPr="000B3564">
        <w:rPr>
          <w:rFonts w:ascii="Times New Roman" w:hAnsi="Times New Roman"/>
          <w:b w:val="0"/>
          <w:bCs/>
        </w:rPr>
        <w:t xml:space="preserve">28.09.2023. lēmums “Par izmaiņām Kuldīgas novada domes Publisko iepirkumu komisijas sastāvā” /prot. Nr.12., p. 98/; </w:t>
      </w:r>
    </w:p>
    <w:p w14:paraId="589C492E" w14:textId="77777777" w:rsidR="00C505B5" w:rsidRPr="000B3564" w:rsidRDefault="00C505B5" w:rsidP="00DA01D6">
      <w:pPr>
        <w:numPr>
          <w:ilvl w:val="0"/>
          <w:numId w:val="27"/>
        </w:numPr>
        <w:suppressAutoHyphens/>
        <w:jc w:val="both"/>
        <w:rPr>
          <w:rFonts w:ascii="Times New Roman" w:hAnsi="Times New Roman"/>
          <w:b w:val="0"/>
          <w:bCs/>
        </w:rPr>
      </w:pPr>
      <w:r w:rsidRPr="000B3564">
        <w:rPr>
          <w:rFonts w:ascii="Times New Roman" w:hAnsi="Times New Roman"/>
          <w:b w:val="0"/>
          <w:bCs/>
        </w:rPr>
        <w:t xml:space="preserve">23.12.2023. lēmums “Par izmaiņām Kuldīgas novada domes Iepirkumu komisijā” /prot. Nr. 16., p.91./; </w:t>
      </w:r>
    </w:p>
    <w:p w14:paraId="7EB05441" w14:textId="77777777" w:rsidR="00C505B5" w:rsidRPr="000B3564" w:rsidRDefault="00C505B5" w:rsidP="00DA01D6">
      <w:pPr>
        <w:numPr>
          <w:ilvl w:val="0"/>
          <w:numId w:val="27"/>
        </w:numPr>
        <w:suppressAutoHyphens/>
        <w:jc w:val="both"/>
        <w:rPr>
          <w:rFonts w:ascii="Times New Roman" w:hAnsi="Times New Roman"/>
          <w:b w:val="0"/>
          <w:bCs/>
        </w:rPr>
      </w:pPr>
      <w:r w:rsidRPr="000B3564">
        <w:rPr>
          <w:rFonts w:ascii="Times New Roman" w:hAnsi="Times New Roman"/>
          <w:b w:val="0"/>
          <w:bCs/>
        </w:rPr>
        <w:t xml:space="preserve">21.03.2024. lēmums “Par izmaiņām Kuldīgas novada domes Publisko iepirkumu komisijas sastāvā” /prot. Nr. 3., p. 1/ </w:t>
      </w:r>
    </w:p>
    <w:p w14:paraId="6B285EDB" w14:textId="6DECC161" w:rsidR="00736D83" w:rsidRPr="00C505B5" w:rsidRDefault="00C505B5" w:rsidP="00DA01D6">
      <w:pPr>
        <w:numPr>
          <w:ilvl w:val="0"/>
          <w:numId w:val="27"/>
        </w:numPr>
        <w:suppressAutoHyphens/>
        <w:jc w:val="both"/>
        <w:rPr>
          <w:rFonts w:ascii="Times New Roman" w:hAnsi="Times New Roman"/>
          <w:b w:val="0"/>
          <w:bCs/>
        </w:rPr>
      </w:pPr>
      <w:r w:rsidRPr="000B3564">
        <w:rPr>
          <w:rFonts w:ascii="Times New Roman" w:hAnsi="Times New Roman"/>
          <w:b w:val="0"/>
          <w:bCs/>
        </w:rPr>
        <w:t>25.07.2024. lēmums “Par izmaiņām Kuldīgas novada domes Publisko iepirkumu komisijas sastāvā” /prot. Nr.10., p. 82/., (turpmāk – Komisija).</w:t>
      </w:r>
    </w:p>
    <w:p w14:paraId="06CBDBBE" w14:textId="77777777" w:rsidR="00736D83" w:rsidRPr="006606FF" w:rsidRDefault="00736D83" w:rsidP="00DA01D6">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6606FF">
        <w:rPr>
          <w:rFonts w:ascii="Times New Roman" w:hAnsi="Times New Roman"/>
          <w:sz w:val="24"/>
          <w:szCs w:val="24"/>
        </w:rPr>
        <w:t>Iepirkuma procedūras dokumentu pieejamība</w:t>
      </w:r>
    </w:p>
    <w:p w14:paraId="55B9B5F4" w14:textId="5C73E54A" w:rsidR="00892435" w:rsidRPr="006606FF" w:rsidRDefault="0012169C" w:rsidP="00DA01D6">
      <w:pPr>
        <w:pStyle w:val="Heading2"/>
        <w:keepNext w:val="0"/>
        <w:widowControl w:val="0"/>
        <w:numPr>
          <w:ilvl w:val="2"/>
          <w:numId w:val="9"/>
        </w:numPr>
        <w:spacing w:after="0"/>
        <w:ind w:right="-109"/>
        <w:rPr>
          <w:rFonts w:ascii="Times New Roman" w:hAnsi="Times New Roman"/>
          <w:b w:val="0"/>
          <w:color w:val="000000"/>
          <w:sz w:val="24"/>
          <w:szCs w:val="24"/>
        </w:rPr>
      </w:pPr>
      <w:r w:rsidRPr="006606FF">
        <w:rPr>
          <w:rFonts w:ascii="Times New Roman" w:hAnsi="Times New Roman"/>
          <w:b w:val="0"/>
          <w:sz w:val="24"/>
          <w:szCs w:val="24"/>
        </w:rPr>
        <w:t xml:space="preserve">Atklātā konkursa </w:t>
      </w:r>
      <w:r w:rsidR="001C1DD2" w:rsidRPr="006606FF">
        <w:rPr>
          <w:rFonts w:ascii="Times New Roman" w:hAnsi="Times New Roman"/>
          <w:bCs/>
          <w:sz w:val="24"/>
          <w:szCs w:val="24"/>
        </w:rPr>
        <w:t>“Par apgaismojuma kā pilna servisa pakalpojuma nodrošināšanu Kuldīgas vieglatlētikas manēžas un V. Plūdoņa vidusskolas telpās”</w:t>
      </w:r>
      <w:r w:rsidR="001C1DD2" w:rsidRPr="006606FF">
        <w:rPr>
          <w:rFonts w:ascii="Times New Roman" w:hAnsi="Times New Roman"/>
          <w:b w:val="0"/>
          <w:sz w:val="24"/>
          <w:szCs w:val="24"/>
        </w:rPr>
        <w:t xml:space="preserve"> </w:t>
      </w:r>
      <w:r w:rsidRPr="006606FF">
        <w:rPr>
          <w:rFonts w:ascii="Times New Roman" w:hAnsi="Times New Roman"/>
          <w:sz w:val="24"/>
          <w:szCs w:val="24"/>
        </w:rPr>
        <w:t xml:space="preserve">(iepirkuma ID </w:t>
      </w:r>
      <w:r w:rsidRPr="00B720CA">
        <w:rPr>
          <w:rFonts w:ascii="Times New Roman" w:hAnsi="Times New Roman"/>
          <w:sz w:val="24"/>
          <w:szCs w:val="24"/>
        </w:rPr>
        <w:t xml:space="preserve">Nr. </w:t>
      </w:r>
      <w:r w:rsidR="00B21422" w:rsidRPr="00B720CA">
        <w:rPr>
          <w:rFonts w:ascii="Times New Roman" w:hAnsi="Times New Roman"/>
          <w:bCs/>
          <w:sz w:val="24"/>
          <w:szCs w:val="24"/>
        </w:rPr>
        <w:t>KNP</w:t>
      </w:r>
      <w:r w:rsidR="00034D8E" w:rsidRPr="00B720CA">
        <w:rPr>
          <w:rFonts w:ascii="Times New Roman" w:hAnsi="Times New Roman"/>
          <w:bCs/>
          <w:sz w:val="24"/>
          <w:szCs w:val="24"/>
        </w:rPr>
        <w:t xml:space="preserve"> </w:t>
      </w:r>
      <w:r w:rsidR="00B21422" w:rsidRPr="00B720CA">
        <w:rPr>
          <w:rFonts w:ascii="Times New Roman" w:hAnsi="Times New Roman"/>
          <w:bCs/>
          <w:sz w:val="24"/>
          <w:szCs w:val="24"/>
        </w:rPr>
        <w:t>202</w:t>
      </w:r>
      <w:r w:rsidR="00B41218" w:rsidRPr="00B720CA">
        <w:rPr>
          <w:rFonts w:ascii="Times New Roman" w:hAnsi="Times New Roman"/>
          <w:bCs/>
          <w:sz w:val="24"/>
          <w:szCs w:val="24"/>
        </w:rPr>
        <w:t>4</w:t>
      </w:r>
      <w:r w:rsidR="00B21422" w:rsidRPr="00B720CA">
        <w:rPr>
          <w:rFonts w:ascii="Times New Roman" w:hAnsi="Times New Roman"/>
          <w:bCs/>
          <w:sz w:val="24"/>
          <w:szCs w:val="24"/>
        </w:rPr>
        <w:t>/</w:t>
      </w:r>
      <w:r w:rsidR="006606FF" w:rsidRPr="00B720CA">
        <w:rPr>
          <w:rFonts w:ascii="Times New Roman" w:hAnsi="Times New Roman"/>
          <w:bCs/>
          <w:sz w:val="24"/>
          <w:szCs w:val="24"/>
        </w:rPr>
        <w:t>3</w:t>
      </w:r>
      <w:r w:rsidR="00F70B9C" w:rsidRPr="00B720CA">
        <w:rPr>
          <w:rFonts w:ascii="Times New Roman" w:hAnsi="Times New Roman"/>
          <w:bCs/>
          <w:sz w:val="24"/>
          <w:szCs w:val="24"/>
        </w:rPr>
        <w:t>1</w:t>
      </w:r>
      <w:r w:rsidR="00B21422" w:rsidRPr="00B720CA">
        <w:rPr>
          <w:rFonts w:ascii="Times New Roman" w:hAnsi="Times New Roman"/>
          <w:bCs/>
          <w:sz w:val="24"/>
          <w:szCs w:val="24"/>
        </w:rPr>
        <w:t>-K</w:t>
      </w:r>
      <w:r w:rsidRPr="00B720CA">
        <w:rPr>
          <w:rFonts w:ascii="Times New Roman" w:hAnsi="Times New Roman"/>
          <w:sz w:val="24"/>
          <w:szCs w:val="24"/>
        </w:rPr>
        <w:t>)</w:t>
      </w:r>
      <w:r w:rsidRPr="00B720CA">
        <w:rPr>
          <w:rFonts w:ascii="Times New Roman" w:hAnsi="Times New Roman"/>
          <w:b w:val="0"/>
          <w:sz w:val="24"/>
          <w:szCs w:val="24"/>
        </w:rPr>
        <w:t xml:space="preserve"> nolikums, tā </w:t>
      </w:r>
      <w:r w:rsidR="0013101C" w:rsidRPr="00B720CA">
        <w:rPr>
          <w:rFonts w:ascii="Times New Roman" w:hAnsi="Times New Roman"/>
          <w:b w:val="0"/>
          <w:sz w:val="24"/>
          <w:szCs w:val="24"/>
        </w:rPr>
        <w:t xml:space="preserve">Iespējamie </w:t>
      </w:r>
      <w:r w:rsidRPr="00B720CA">
        <w:rPr>
          <w:rFonts w:ascii="Times New Roman" w:hAnsi="Times New Roman"/>
          <w:b w:val="0"/>
          <w:sz w:val="24"/>
          <w:szCs w:val="24"/>
        </w:rPr>
        <w:t xml:space="preserve">grozījumi, </w:t>
      </w:r>
      <w:r w:rsidR="00A70EF1" w:rsidRPr="00B720CA">
        <w:rPr>
          <w:rFonts w:ascii="Times New Roman" w:hAnsi="Times New Roman"/>
          <w:b w:val="0"/>
          <w:sz w:val="24"/>
          <w:szCs w:val="24"/>
        </w:rPr>
        <w:t>tehniskā</w:t>
      </w:r>
      <w:r w:rsidR="009D1829" w:rsidRPr="00B720CA">
        <w:rPr>
          <w:rFonts w:ascii="Times New Roman" w:hAnsi="Times New Roman"/>
          <w:b w:val="0"/>
          <w:sz w:val="24"/>
          <w:szCs w:val="24"/>
        </w:rPr>
        <w:t xml:space="preserve"> specifikācija, </w:t>
      </w:r>
      <w:r w:rsidRPr="00B720CA">
        <w:rPr>
          <w:rFonts w:ascii="Times New Roman" w:hAnsi="Times New Roman"/>
          <w:b w:val="0"/>
          <w:sz w:val="24"/>
          <w:szCs w:val="24"/>
        </w:rPr>
        <w:t>kā arī</w:t>
      </w:r>
      <w:r w:rsidRPr="006606FF">
        <w:rPr>
          <w:rFonts w:ascii="Times New Roman" w:hAnsi="Times New Roman"/>
          <w:b w:val="0"/>
          <w:sz w:val="24"/>
          <w:szCs w:val="24"/>
        </w:rPr>
        <w:t xml:space="preserve"> iepirkuma komisijas sniegtās atbildes uz ieinteresēto Piegādātāju uzdotajiem jautājumiem elektroniskā formā pieejamas </w:t>
      </w:r>
      <w:r w:rsidR="005B7753" w:rsidRPr="006606FF">
        <w:rPr>
          <w:rFonts w:ascii="Times New Roman" w:hAnsi="Times New Roman"/>
          <w:b w:val="0"/>
          <w:sz w:val="24"/>
          <w:szCs w:val="24"/>
        </w:rPr>
        <w:t xml:space="preserve">šī iepirkuma </w:t>
      </w:r>
      <w:r w:rsidRPr="006606FF">
        <w:rPr>
          <w:rFonts w:ascii="Times New Roman" w:hAnsi="Times New Roman"/>
          <w:b w:val="0"/>
          <w:sz w:val="24"/>
          <w:szCs w:val="24"/>
        </w:rPr>
        <w:t xml:space="preserve">Pasūtītāja </w:t>
      </w:r>
      <w:r w:rsidR="00AD7269" w:rsidRPr="006606FF">
        <w:rPr>
          <w:rFonts w:ascii="Times New Roman" w:hAnsi="Times New Roman"/>
          <w:b w:val="0"/>
          <w:sz w:val="24"/>
          <w:szCs w:val="24"/>
        </w:rPr>
        <w:t>profilā</w:t>
      </w:r>
      <w:r w:rsidR="00C3681B" w:rsidRPr="006606FF">
        <w:rPr>
          <w:rFonts w:ascii="Times New Roman" w:hAnsi="Times New Roman"/>
          <w:b w:val="0"/>
          <w:color w:val="000000"/>
          <w:sz w:val="24"/>
          <w:szCs w:val="24"/>
        </w:rPr>
        <w:t xml:space="preserve">, </w:t>
      </w:r>
      <w:r w:rsidR="001E463C" w:rsidRPr="006606FF">
        <w:rPr>
          <w:rFonts w:ascii="Times New Roman" w:hAnsi="Times New Roman"/>
          <w:b w:val="0"/>
          <w:color w:val="000000"/>
          <w:sz w:val="24"/>
          <w:szCs w:val="24"/>
        </w:rPr>
        <w:t>kā arī tos var saņemt</w:t>
      </w:r>
      <w:r w:rsidR="005A0237" w:rsidRPr="006606FF">
        <w:rPr>
          <w:rFonts w:ascii="Times New Roman" w:hAnsi="Times New Roman"/>
          <w:b w:val="0"/>
          <w:color w:val="000000"/>
          <w:sz w:val="24"/>
          <w:szCs w:val="24"/>
        </w:rPr>
        <w:t xml:space="preserve"> </w:t>
      </w:r>
      <w:r w:rsidR="00C3681B" w:rsidRPr="006606FF">
        <w:rPr>
          <w:rFonts w:ascii="Times New Roman" w:hAnsi="Times New Roman"/>
          <w:b w:val="0"/>
          <w:color w:val="000000"/>
          <w:sz w:val="24"/>
          <w:szCs w:val="24"/>
        </w:rPr>
        <w:t xml:space="preserve">un iepazīties </w:t>
      </w:r>
      <w:r w:rsidR="005A0237" w:rsidRPr="006606FF">
        <w:rPr>
          <w:rFonts w:ascii="Times New Roman" w:hAnsi="Times New Roman"/>
          <w:b w:val="0"/>
          <w:color w:val="000000"/>
          <w:sz w:val="24"/>
          <w:szCs w:val="24"/>
          <w:u w:val="single"/>
        </w:rPr>
        <w:t xml:space="preserve">Kuldīgas novada </w:t>
      </w:r>
      <w:r w:rsidR="005B7F8D" w:rsidRPr="006606FF">
        <w:rPr>
          <w:rFonts w:ascii="Times New Roman" w:hAnsi="Times New Roman"/>
          <w:b w:val="0"/>
          <w:color w:val="000000"/>
          <w:sz w:val="24"/>
          <w:szCs w:val="24"/>
          <w:u w:val="single"/>
        </w:rPr>
        <w:t>pašvaldībā</w:t>
      </w:r>
      <w:r w:rsidR="005A0237" w:rsidRPr="006606FF">
        <w:rPr>
          <w:rFonts w:ascii="Times New Roman" w:hAnsi="Times New Roman"/>
          <w:b w:val="0"/>
          <w:color w:val="000000"/>
          <w:sz w:val="24"/>
          <w:szCs w:val="24"/>
          <w:u w:val="single"/>
        </w:rPr>
        <w:t xml:space="preserve"> - </w:t>
      </w:r>
      <w:r w:rsidR="009B3210" w:rsidRPr="006606FF">
        <w:rPr>
          <w:rFonts w:ascii="Times New Roman" w:hAnsi="Times New Roman"/>
          <w:b w:val="0"/>
          <w:color w:val="000000"/>
          <w:sz w:val="24"/>
          <w:szCs w:val="24"/>
          <w:u w:val="single"/>
        </w:rPr>
        <w:t>1</w:t>
      </w:r>
      <w:r w:rsidR="00AC3B22" w:rsidRPr="006606FF">
        <w:rPr>
          <w:rFonts w:ascii="Times New Roman" w:hAnsi="Times New Roman"/>
          <w:b w:val="0"/>
          <w:color w:val="000000"/>
          <w:sz w:val="24"/>
          <w:szCs w:val="24"/>
          <w:u w:val="single"/>
        </w:rPr>
        <w:t>. stāvā</w:t>
      </w:r>
      <w:r w:rsidR="005A0237" w:rsidRPr="006606FF">
        <w:rPr>
          <w:rFonts w:ascii="Times New Roman" w:hAnsi="Times New Roman"/>
          <w:b w:val="0"/>
          <w:color w:val="000000"/>
          <w:sz w:val="24"/>
          <w:szCs w:val="24"/>
          <w:u w:val="single"/>
        </w:rPr>
        <w:t xml:space="preserve">, </w:t>
      </w:r>
      <w:r w:rsidR="009B3210" w:rsidRPr="006606FF">
        <w:rPr>
          <w:rFonts w:ascii="Times New Roman" w:hAnsi="Times New Roman"/>
          <w:b w:val="0"/>
          <w:color w:val="000000"/>
          <w:sz w:val="24"/>
          <w:szCs w:val="24"/>
          <w:u w:val="single"/>
        </w:rPr>
        <w:t>Baznīcas ielā 1</w:t>
      </w:r>
      <w:r w:rsidR="005A0237" w:rsidRPr="006606FF">
        <w:rPr>
          <w:rFonts w:ascii="Times New Roman" w:hAnsi="Times New Roman"/>
          <w:b w:val="0"/>
          <w:color w:val="000000"/>
          <w:sz w:val="24"/>
          <w:szCs w:val="24"/>
          <w:u w:val="single"/>
        </w:rPr>
        <w:t>, Kuldīgā, līdz</w:t>
      </w:r>
      <w:r w:rsidR="002A2016">
        <w:rPr>
          <w:rFonts w:ascii="Times New Roman" w:hAnsi="Times New Roman"/>
          <w:sz w:val="24"/>
          <w:szCs w:val="24"/>
          <w:u w:val="single"/>
        </w:rPr>
        <w:t xml:space="preserve"> </w:t>
      </w:r>
      <w:r w:rsidR="00555B46" w:rsidRPr="009777AD">
        <w:rPr>
          <w:rFonts w:ascii="Times New Roman" w:hAnsi="Times New Roman"/>
          <w:sz w:val="24"/>
          <w:szCs w:val="24"/>
          <w:u w:val="single"/>
        </w:rPr>
        <w:t>202</w:t>
      </w:r>
      <w:r w:rsidR="00180C90">
        <w:rPr>
          <w:rFonts w:ascii="Times New Roman" w:hAnsi="Times New Roman"/>
          <w:sz w:val="24"/>
          <w:szCs w:val="24"/>
          <w:u w:val="single"/>
        </w:rPr>
        <w:t>5. gada 7. janvārim</w:t>
      </w:r>
      <w:r w:rsidR="00555B46" w:rsidRPr="009777AD">
        <w:rPr>
          <w:rFonts w:ascii="Times New Roman" w:hAnsi="Times New Roman"/>
          <w:sz w:val="24"/>
          <w:szCs w:val="24"/>
          <w:u w:val="single"/>
        </w:rPr>
        <w:t>, plkst. 09:00</w:t>
      </w:r>
      <w:r w:rsidRPr="009777AD">
        <w:rPr>
          <w:rFonts w:ascii="Times New Roman" w:hAnsi="Times New Roman"/>
          <w:b w:val="0"/>
          <w:sz w:val="24"/>
          <w:szCs w:val="24"/>
        </w:rPr>
        <w:t>.</w:t>
      </w:r>
      <w:r w:rsidRPr="006606FF">
        <w:rPr>
          <w:rFonts w:ascii="Times New Roman" w:hAnsi="Times New Roman"/>
          <w:b w:val="0"/>
          <w:sz w:val="24"/>
          <w:szCs w:val="24"/>
        </w:rPr>
        <w:t xml:space="preserve"> A</w:t>
      </w:r>
      <w:r w:rsidR="005A0237" w:rsidRPr="006606FF">
        <w:rPr>
          <w:rFonts w:ascii="Times New Roman" w:hAnsi="Times New Roman"/>
          <w:b w:val="0"/>
          <w:sz w:val="24"/>
          <w:szCs w:val="24"/>
        </w:rPr>
        <w:t>pmekl</w:t>
      </w:r>
      <w:r w:rsidRPr="006606FF">
        <w:rPr>
          <w:rFonts w:ascii="Times New Roman" w:hAnsi="Times New Roman"/>
          <w:b w:val="0"/>
          <w:sz w:val="24"/>
          <w:szCs w:val="24"/>
        </w:rPr>
        <w:t>ētāju pieņemšanas darba laiks – darba dienās</w:t>
      </w:r>
      <w:r w:rsidR="005A0237" w:rsidRPr="006606FF">
        <w:rPr>
          <w:rFonts w:ascii="Times New Roman" w:hAnsi="Times New Roman"/>
          <w:b w:val="0"/>
          <w:sz w:val="24"/>
          <w:szCs w:val="24"/>
        </w:rPr>
        <w:t xml:space="preserve"> no 08:00 līdz 17:00,</w:t>
      </w:r>
      <w:r w:rsidR="005A0237" w:rsidRPr="006606FF">
        <w:rPr>
          <w:rFonts w:ascii="Times New Roman" w:hAnsi="Times New Roman"/>
          <w:b w:val="0"/>
          <w:color w:val="000000"/>
          <w:sz w:val="24"/>
          <w:szCs w:val="24"/>
        </w:rPr>
        <w:t xml:space="preserve"> piektdienās no 08:00 līdz 16:00.</w:t>
      </w:r>
    </w:p>
    <w:p w14:paraId="508638BE" w14:textId="77777777" w:rsidR="00736D83" w:rsidRPr="006606FF" w:rsidRDefault="00736D83" w:rsidP="00DA01D6">
      <w:pPr>
        <w:pStyle w:val="Heading2"/>
        <w:keepNext w:val="0"/>
        <w:widowControl w:val="0"/>
        <w:numPr>
          <w:ilvl w:val="2"/>
          <w:numId w:val="9"/>
        </w:numPr>
        <w:tabs>
          <w:tab w:val="clear" w:pos="284"/>
        </w:tabs>
        <w:spacing w:after="0"/>
        <w:ind w:left="1134" w:right="-109" w:hanging="556"/>
        <w:rPr>
          <w:rFonts w:ascii="Times New Roman" w:hAnsi="Times New Roman"/>
          <w:b w:val="0"/>
          <w:sz w:val="24"/>
          <w:szCs w:val="24"/>
        </w:rPr>
      </w:pPr>
      <w:r w:rsidRPr="006606FF">
        <w:rPr>
          <w:rFonts w:ascii="Times New Roman" w:hAnsi="Times New Roman"/>
          <w:b w:val="0"/>
          <w:sz w:val="24"/>
          <w:szCs w:val="24"/>
        </w:rPr>
        <w:t xml:space="preserve">Tiek uzskatīts, ka visi ieinteresētie Piegādātāji papildus informāciju ir saņēmuši brīdī, kad tā publicēta </w:t>
      </w:r>
      <w:r w:rsidR="005B7753" w:rsidRPr="006606FF">
        <w:rPr>
          <w:rFonts w:ascii="Times New Roman" w:hAnsi="Times New Roman"/>
          <w:b w:val="0"/>
          <w:sz w:val="24"/>
          <w:szCs w:val="24"/>
        </w:rPr>
        <w:t>šī iepirkuma Pasūtītāja profilā</w:t>
      </w:r>
      <w:r w:rsidRPr="006606FF">
        <w:rPr>
          <w:rFonts w:ascii="Times New Roman" w:hAnsi="Times New Roman"/>
          <w:b w:val="0"/>
          <w:sz w:val="24"/>
          <w:szCs w:val="24"/>
        </w:rPr>
        <w:t>;</w:t>
      </w:r>
    </w:p>
    <w:p w14:paraId="483BA877" w14:textId="77777777" w:rsidR="00640277" w:rsidRPr="006606FF" w:rsidRDefault="00C3681B" w:rsidP="00DA01D6">
      <w:pPr>
        <w:pStyle w:val="Heading2"/>
        <w:keepNext w:val="0"/>
        <w:widowControl w:val="0"/>
        <w:numPr>
          <w:ilvl w:val="2"/>
          <w:numId w:val="9"/>
        </w:numPr>
        <w:tabs>
          <w:tab w:val="clear" w:pos="284"/>
        </w:tabs>
        <w:spacing w:after="0"/>
        <w:ind w:left="1134" w:right="-109" w:hanging="556"/>
        <w:rPr>
          <w:rFonts w:ascii="Times New Roman" w:hAnsi="Times New Roman"/>
          <w:b w:val="0"/>
          <w:sz w:val="24"/>
          <w:szCs w:val="24"/>
        </w:rPr>
      </w:pPr>
      <w:r w:rsidRPr="006606FF">
        <w:rPr>
          <w:rFonts w:ascii="Times New Roman" w:hAnsi="Times New Roman"/>
          <w:b w:val="0"/>
          <w:sz w:val="24"/>
          <w:szCs w:val="24"/>
        </w:rPr>
        <w:t>Ieinteresētais piegādātājs EIS e-konkursu apakšsistēmā šī konkursa sadaļā var reģistrēties kā atklāta konkursa nolikuma saņēmējs, ja tas ir reģistrēts EIS kā Piegādātājs.</w:t>
      </w:r>
      <w:r w:rsidRPr="006606FF">
        <w:rPr>
          <w:rFonts w:ascii="Times New Roman" w:hAnsi="Times New Roman"/>
          <w:b w:val="0"/>
          <w:sz w:val="24"/>
          <w:szCs w:val="24"/>
          <w:vertAlign w:val="superscript"/>
        </w:rPr>
        <w:footnoteReference w:id="1"/>
      </w:r>
    </w:p>
    <w:p w14:paraId="33BAB619" w14:textId="77777777" w:rsidR="00640277" w:rsidRPr="006606FF" w:rsidRDefault="00640277" w:rsidP="00DA01D6">
      <w:pPr>
        <w:pStyle w:val="Heading2"/>
        <w:keepNext w:val="0"/>
        <w:widowControl w:val="0"/>
        <w:numPr>
          <w:ilvl w:val="2"/>
          <w:numId w:val="9"/>
        </w:numPr>
        <w:tabs>
          <w:tab w:val="clear" w:pos="284"/>
        </w:tabs>
        <w:spacing w:after="0"/>
        <w:ind w:left="1134" w:right="-109" w:hanging="556"/>
        <w:rPr>
          <w:rFonts w:ascii="Times New Roman" w:hAnsi="Times New Roman"/>
          <w:b w:val="0"/>
          <w:sz w:val="24"/>
          <w:szCs w:val="24"/>
        </w:rPr>
      </w:pPr>
      <w:r w:rsidRPr="006606FF">
        <w:rPr>
          <w:rFonts w:ascii="Times New Roman" w:hAnsi="Times New Roman"/>
          <w:b w:val="0"/>
          <w:sz w:val="24"/>
          <w:szCs w:val="24"/>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1CE8A0E5" w14:textId="77777777" w:rsidR="008D1711" w:rsidRPr="006606FF" w:rsidRDefault="00341FED" w:rsidP="00DA01D6">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6606FF">
        <w:rPr>
          <w:rFonts w:ascii="Times New Roman" w:hAnsi="Times New Roman"/>
          <w:b w:val="0"/>
          <w:sz w:val="24"/>
          <w:szCs w:val="24"/>
        </w:rPr>
        <w:t xml:space="preserve">Konkursa vērtēšanas kritērijs – </w:t>
      </w:r>
      <w:r w:rsidR="00C74615" w:rsidRPr="006606FF">
        <w:rPr>
          <w:rFonts w:ascii="Times New Roman" w:hAnsi="Times New Roman"/>
          <w:b w:val="0"/>
          <w:sz w:val="24"/>
          <w:szCs w:val="24"/>
        </w:rPr>
        <w:t>saimnieciski visizdevīgākais piedāvājums</w:t>
      </w:r>
      <w:r w:rsidR="00B41218" w:rsidRPr="006606FF">
        <w:rPr>
          <w:rFonts w:ascii="Times New Roman" w:hAnsi="Times New Roman"/>
          <w:b w:val="0"/>
          <w:sz w:val="24"/>
          <w:szCs w:val="24"/>
        </w:rPr>
        <w:t>.</w:t>
      </w:r>
    </w:p>
    <w:p w14:paraId="2371336E" w14:textId="77777777" w:rsidR="008D1711" w:rsidRPr="006606FF" w:rsidRDefault="00E84B0C" w:rsidP="00DA01D6">
      <w:pPr>
        <w:pStyle w:val="Heading2"/>
        <w:keepNext w:val="0"/>
        <w:widowControl w:val="0"/>
        <w:tabs>
          <w:tab w:val="clear" w:pos="284"/>
          <w:tab w:val="clear" w:pos="718"/>
        </w:tabs>
        <w:spacing w:after="0"/>
        <w:ind w:left="426" w:right="-109" w:hanging="426"/>
        <w:rPr>
          <w:rFonts w:ascii="Times New Roman" w:hAnsi="Times New Roman"/>
          <w:b w:val="0"/>
          <w:sz w:val="24"/>
          <w:szCs w:val="24"/>
          <w:u w:val="single"/>
        </w:rPr>
      </w:pPr>
      <w:r w:rsidRPr="006606FF">
        <w:rPr>
          <w:rFonts w:ascii="Times New Roman" w:hAnsi="Times New Roman"/>
          <w:sz w:val="24"/>
          <w:szCs w:val="24"/>
        </w:rPr>
        <w:t>I</w:t>
      </w:r>
      <w:r w:rsidR="008D1711" w:rsidRPr="006606FF">
        <w:rPr>
          <w:rFonts w:ascii="Times New Roman" w:hAnsi="Times New Roman"/>
          <w:sz w:val="24"/>
          <w:szCs w:val="24"/>
        </w:rPr>
        <w:t xml:space="preserve">nformācijas </w:t>
      </w:r>
      <w:r w:rsidRPr="006606FF">
        <w:rPr>
          <w:rFonts w:ascii="Times New Roman" w:hAnsi="Times New Roman"/>
          <w:sz w:val="24"/>
          <w:szCs w:val="24"/>
        </w:rPr>
        <w:t xml:space="preserve">aprite un </w:t>
      </w:r>
      <w:r w:rsidR="00534F9E" w:rsidRPr="006606FF">
        <w:rPr>
          <w:rFonts w:ascii="Times New Roman" w:hAnsi="Times New Roman"/>
          <w:sz w:val="24"/>
          <w:szCs w:val="24"/>
        </w:rPr>
        <w:t xml:space="preserve">tās </w:t>
      </w:r>
      <w:r w:rsidR="008D1711" w:rsidRPr="006606FF">
        <w:rPr>
          <w:rFonts w:ascii="Times New Roman" w:hAnsi="Times New Roman"/>
          <w:sz w:val="24"/>
          <w:szCs w:val="24"/>
        </w:rPr>
        <w:t>pieprasīšanas kārtība</w:t>
      </w:r>
    </w:p>
    <w:p w14:paraId="48CECC51" w14:textId="77777777" w:rsidR="00E84B0C" w:rsidRPr="006606FF" w:rsidRDefault="00E84B0C" w:rsidP="00DA01D6">
      <w:pPr>
        <w:pStyle w:val="Heading2"/>
        <w:keepNext w:val="0"/>
        <w:widowControl w:val="0"/>
        <w:numPr>
          <w:ilvl w:val="2"/>
          <w:numId w:val="10"/>
        </w:numPr>
        <w:tabs>
          <w:tab w:val="clear" w:pos="284"/>
        </w:tabs>
        <w:spacing w:after="0"/>
        <w:ind w:left="851" w:right="-109" w:hanging="567"/>
        <w:rPr>
          <w:rFonts w:ascii="Times New Roman" w:hAnsi="Times New Roman"/>
          <w:b w:val="0"/>
          <w:sz w:val="24"/>
          <w:szCs w:val="24"/>
        </w:rPr>
      </w:pPr>
      <w:r w:rsidRPr="006606FF">
        <w:rPr>
          <w:rFonts w:ascii="Times New Roman" w:hAnsi="Times New Roman"/>
          <w:b w:val="0"/>
          <w:sz w:val="24"/>
          <w:szCs w:val="24"/>
        </w:rPr>
        <w:t xml:space="preserve">Informācijas apmaiņa starp Pasūtītāju/ Iepirkuma komisiju un Piegādātājiem vai </w:t>
      </w:r>
      <w:r w:rsidRPr="006606FF">
        <w:rPr>
          <w:rFonts w:ascii="Times New Roman" w:hAnsi="Times New Roman"/>
          <w:b w:val="0"/>
          <w:sz w:val="24"/>
          <w:szCs w:val="24"/>
        </w:rPr>
        <w:lastRenderedPageBreak/>
        <w:t xml:space="preserve">Pretendentiem notiek </w:t>
      </w:r>
      <w:proofErr w:type="spellStart"/>
      <w:r w:rsidRPr="006606FF">
        <w:rPr>
          <w:rFonts w:ascii="Times New Roman" w:hAnsi="Times New Roman"/>
          <w:b w:val="0"/>
          <w:sz w:val="24"/>
          <w:szCs w:val="24"/>
        </w:rPr>
        <w:t>rakstveidā</w:t>
      </w:r>
      <w:proofErr w:type="spellEnd"/>
      <w:r w:rsidRPr="006606FF">
        <w:rPr>
          <w:rFonts w:ascii="Times New Roman" w:hAnsi="Times New Roman"/>
          <w:b w:val="0"/>
          <w:sz w:val="24"/>
          <w:szCs w:val="24"/>
        </w:rPr>
        <w:t xml:space="preserve"> - iesniedzot personīgi otras puses faktiskajā atrašanās vietā vai pa pastu, faksu vai elektroniski, izmantojot drošu elektronisko parakstu vai pievienojot elektroniskajam pastam skenētu dokumentu.</w:t>
      </w:r>
    </w:p>
    <w:p w14:paraId="40811299" w14:textId="77777777" w:rsidR="008D1711" w:rsidRPr="006606FF" w:rsidRDefault="008D1711" w:rsidP="00DA01D6">
      <w:pPr>
        <w:pStyle w:val="Heading2"/>
        <w:keepNext w:val="0"/>
        <w:widowControl w:val="0"/>
        <w:numPr>
          <w:ilvl w:val="2"/>
          <w:numId w:val="10"/>
        </w:numPr>
        <w:tabs>
          <w:tab w:val="clear" w:pos="284"/>
        </w:tabs>
        <w:spacing w:after="0"/>
        <w:ind w:left="851" w:right="-109" w:hanging="567"/>
        <w:rPr>
          <w:rFonts w:ascii="Times New Roman" w:hAnsi="Times New Roman"/>
          <w:b w:val="0"/>
          <w:sz w:val="24"/>
          <w:szCs w:val="24"/>
        </w:rPr>
      </w:pPr>
      <w:r w:rsidRPr="006606FF">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32B342E3" w14:textId="4ABBD8C6" w:rsidR="008D1711" w:rsidRPr="006606FF" w:rsidRDefault="008D1711" w:rsidP="00DA01D6">
      <w:pPr>
        <w:pStyle w:val="Heading2"/>
        <w:keepNext w:val="0"/>
        <w:widowControl w:val="0"/>
        <w:numPr>
          <w:ilvl w:val="2"/>
          <w:numId w:val="10"/>
        </w:numPr>
        <w:tabs>
          <w:tab w:val="clear" w:pos="284"/>
        </w:tabs>
        <w:spacing w:after="0"/>
        <w:ind w:left="851" w:right="-109" w:hanging="567"/>
        <w:rPr>
          <w:rFonts w:ascii="Times New Roman" w:hAnsi="Times New Roman"/>
          <w:b w:val="0"/>
          <w:sz w:val="24"/>
          <w:szCs w:val="24"/>
        </w:rPr>
      </w:pPr>
      <w:r w:rsidRPr="006606FF">
        <w:rPr>
          <w:rFonts w:ascii="Times New Roman" w:hAnsi="Times New Roman"/>
          <w:b w:val="0"/>
          <w:sz w:val="24"/>
          <w:szCs w:val="24"/>
        </w:rPr>
        <w:t xml:space="preserve">Jebkura papildu informācija, kas tiks sniegta saistībā ar šo iepirkumu, tiks publicēta Pasūtītāja pircēja profilā </w:t>
      </w:r>
      <w:r w:rsidR="00E2775F" w:rsidRPr="006606FF">
        <w:rPr>
          <w:rFonts w:ascii="Times New Roman" w:hAnsi="Times New Roman"/>
          <w:b w:val="0"/>
          <w:sz w:val="24"/>
          <w:szCs w:val="24"/>
        </w:rPr>
        <w:t xml:space="preserve">Valsts elektroniskās informācijas sistēmā - </w:t>
      </w:r>
      <w:hyperlink r:id="rId11" w:history="1">
        <w:r w:rsidRPr="006606FF">
          <w:rPr>
            <w:rStyle w:val="Hyperlink"/>
            <w:rFonts w:ascii="Times New Roman" w:hAnsi="Times New Roman"/>
            <w:b w:val="0"/>
            <w:sz w:val="24"/>
            <w:szCs w:val="24"/>
          </w:rPr>
          <w:t>www.eis.gov.lv</w:t>
        </w:r>
      </w:hyperlink>
      <w:r w:rsidRPr="006606FF">
        <w:rPr>
          <w:rFonts w:ascii="Times New Roman" w:hAnsi="Times New Roman"/>
          <w:b w:val="0"/>
          <w:sz w:val="24"/>
          <w:szCs w:val="24"/>
        </w:rPr>
        <w:t xml:space="preserve"> </w:t>
      </w:r>
      <w:r w:rsidR="00236D9E" w:rsidRPr="006606FF">
        <w:rPr>
          <w:rFonts w:ascii="Times New Roman" w:hAnsi="Times New Roman"/>
          <w:b w:val="0"/>
          <w:sz w:val="24"/>
          <w:szCs w:val="24"/>
        </w:rPr>
        <w:t xml:space="preserve">            </w:t>
      </w:r>
      <w:r w:rsidRPr="006606FF">
        <w:rPr>
          <w:rFonts w:ascii="Times New Roman" w:hAnsi="Times New Roman"/>
          <w:b w:val="0"/>
          <w:sz w:val="24"/>
          <w:szCs w:val="24"/>
        </w:rPr>
        <w:t xml:space="preserve">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2219C6FF" w14:textId="77777777" w:rsidR="008D1711" w:rsidRPr="006606FF" w:rsidRDefault="008D1711" w:rsidP="00DA01D6">
      <w:pPr>
        <w:pStyle w:val="Heading2"/>
        <w:keepNext w:val="0"/>
        <w:widowControl w:val="0"/>
        <w:numPr>
          <w:ilvl w:val="2"/>
          <w:numId w:val="10"/>
        </w:numPr>
        <w:tabs>
          <w:tab w:val="clear" w:pos="284"/>
        </w:tabs>
        <w:spacing w:after="0"/>
        <w:ind w:left="851" w:right="-109" w:hanging="567"/>
        <w:rPr>
          <w:rFonts w:ascii="Times New Roman" w:hAnsi="Times New Roman"/>
          <w:b w:val="0"/>
          <w:sz w:val="24"/>
          <w:szCs w:val="24"/>
        </w:rPr>
      </w:pPr>
      <w:r w:rsidRPr="006606FF">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51F3F7E2" w14:textId="152F8C09" w:rsidR="008D1711" w:rsidRPr="006606FF" w:rsidRDefault="008D1711" w:rsidP="00DA01D6">
      <w:pPr>
        <w:pStyle w:val="Heading2"/>
        <w:keepNext w:val="0"/>
        <w:widowControl w:val="0"/>
        <w:numPr>
          <w:ilvl w:val="2"/>
          <w:numId w:val="10"/>
        </w:numPr>
        <w:tabs>
          <w:tab w:val="clear" w:pos="284"/>
        </w:tabs>
        <w:spacing w:after="0"/>
        <w:ind w:left="851" w:right="-109" w:hanging="567"/>
        <w:rPr>
          <w:rFonts w:ascii="Times New Roman" w:hAnsi="Times New Roman"/>
          <w:b w:val="0"/>
          <w:sz w:val="24"/>
          <w:szCs w:val="24"/>
        </w:rPr>
      </w:pPr>
      <w:r w:rsidRPr="006606FF">
        <w:rPr>
          <w:rFonts w:ascii="Times New Roman" w:hAnsi="Times New Roman"/>
          <w:b w:val="0"/>
          <w:sz w:val="24"/>
          <w:szCs w:val="24"/>
        </w:rPr>
        <w:t xml:space="preserve">Papildu informācija tiks nosūtīta piegādātājam, kas uzdevis jautājumu, kā arī vienlaikus ievietota </w:t>
      </w:r>
      <w:r w:rsidR="00F078A8" w:rsidRPr="006606FF">
        <w:rPr>
          <w:rFonts w:ascii="Times New Roman" w:hAnsi="Times New Roman"/>
          <w:b w:val="0"/>
          <w:sz w:val="24"/>
          <w:szCs w:val="24"/>
        </w:rPr>
        <w:t xml:space="preserve">Pasūtītāja profilā </w:t>
      </w:r>
      <w:r w:rsidR="00E2775F" w:rsidRPr="006606FF">
        <w:rPr>
          <w:rFonts w:ascii="Times New Roman" w:hAnsi="Times New Roman"/>
          <w:b w:val="0"/>
          <w:sz w:val="24"/>
          <w:szCs w:val="24"/>
        </w:rPr>
        <w:t xml:space="preserve">Valsts elektroniskās informācijas sistēmā - </w:t>
      </w:r>
      <w:hyperlink r:id="rId12" w:history="1">
        <w:r w:rsidRPr="006606FF">
          <w:rPr>
            <w:rStyle w:val="Hyperlink"/>
            <w:rFonts w:ascii="Times New Roman" w:hAnsi="Times New Roman"/>
            <w:b w:val="0"/>
            <w:sz w:val="24"/>
            <w:szCs w:val="24"/>
          </w:rPr>
          <w:t>www.eis.gov.lv</w:t>
        </w:r>
      </w:hyperlink>
      <w:r w:rsidRPr="006606FF">
        <w:rPr>
          <w:rFonts w:ascii="Times New Roman" w:hAnsi="Times New Roman"/>
          <w:b w:val="0"/>
          <w:sz w:val="24"/>
          <w:szCs w:val="24"/>
        </w:rPr>
        <w:t xml:space="preserve"> </w:t>
      </w:r>
      <w:r w:rsidR="00236D9E" w:rsidRPr="006606FF">
        <w:rPr>
          <w:rFonts w:ascii="Times New Roman" w:hAnsi="Times New Roman"/>
          <w:b w:val="0"/>
          <w:sz w:val="24"/>
          <w:szCs w:val="24"/>
        </w:rPr>
        <w:t xml:space="preserve">        </w:t>
      </w:r>
      <w:r w:rsidRPr="006606FF">
        <w:rPr>
          <w:rFonts w:ascii="Times New Roman" w:hAnsi="Times New Roman"/>
          <w:b w:val="0"/>
          <w:sz w:val="24"/>
          <w:szCs w:val="24"/>
        </w:rPr>
        <w:t>e-konkursu apakšsistēmā šī konkursa sadaļā, norādot arī uzdoto jautājumu</w:t>
      </w:r>
      <w:r w:rsidR="00E84B0C" w:rsidRPr="006606FF">
        <w:rPr>
          <w:rFonts w:ascii="Times New Roman" w:hAnsi="Times New Roman"/>
          <w:b w:val="0"/>
          <w:sz w:val="24"/>
          <w:szCs w:val="24"/>
        </w:rPr>
        <w:t>.</w:t>
      </w:r>
    </w:p>
    <w:p w14:paraId="17796B60" w14:textId="77777777" w:rsidR="00640277" w:rsidRPr="002A2016" w:rsidRDefault="00640277" w:rsidP="00DA01D6">
      <w:pPr>
        <w:pStyle w:val="Heading2"/>
        <w:keepNext w:val="0"/>
        <w:widowControl w:val="0"/>
        <w:tabs>
          <w:tab w:val="clear" w:pos="284"/>
          <w:tab w:val="clear" w:pos="718"/>
        </w:tabs>
        <w:spacing w:after="0"/>
        <w:ind w:left="426" w:right="-109" w:hanging="426"/>
        <w:rPr>
          <w:rFonts w:ascii="Times New Roman" w:hAnsi="Times New Roman"/>
          <w:b w:val="0"/>
          <w:sz w:val="24"/>
          <w:szCs w:val="24"/>
        </w:rPr>
      </w:pPr>
      <w:r w:rsidRPr="006606FF">
        <w:rPr>
          <w:rFonts w:ascii="Times New Roman" w:hAnsi="Times New Roman"/>
          <w:sz w:val="24"/>
          <w:szCs w:val="24"/>
        </w:rPr>
        <w:t xml:space="preserve">Piedāvājuma </w:t>
      </w:r>
      <w:r w:rsidRPr="002A2016">
        <w:rPr>
          <w:rFonts w:ascii="Times New Roman" w:hAnsi="Times New Roman"/>
          <w:sz w:val="24"/>
          <w:szCs w:val="24"/>
        </w:rPr>
        <w:t>iesniegšanas vieta, datums, laiks un kārtība</w:t>
      </w:r>
    </w:p>
    <w:p w14:paraId="28190649" w14:textId="3C6A6D79" w:rsidR="00892435" w:rsidRPr="002A2016" w:rsidRDefault="00640277" w:rsidP="00DA01D6">
      <w:pPr>
        <w:pStyle w:val="Heading2"/>
        <w:keepNext w:val="0"/>
        <w:widowControl w:val="0"/>
        <w:numPr>
          <w:ilvl w:val="2"/>
          <w:numId w:val="2"/>
        </w:numPr>
        <w:tabs>
          <w:tab w:val="clear" w:pos="284"/>
        </w:tabs>
        <w:spacing w:after="0"/>
        <w:ind w:left="851" w:right="-109" w:hanging="578"/>
        <w:rPr>
          <w:rFonts w:ascii="Times New Roman" w:hAnsi="Times New Roman"/>
          <w:i/>
          <w:sz w:val="24"/>
          <w:szCs w:val="24"/>
        </w:rPr>
      </w:pPr>
      <w:r w:rsidRPr="002A2016">
        <w:rPr>
          <w:rFonts w:ascii="Times New Roman" w:hAnsi="Times New Roman"/>
          <w:b w:val="0"/>
          <w:sz w:val="24"/>
          <w:szCs w:val="24"/>
        </w:rPr>
        <w:t xml:space="preserve">Piedāvājumi jāiesniedz Elektronisko iepirkumu sistēmas (EIS) e-konkursu apakšsistēmā, bet ne vēlāk kā līdz </w:t>
      </w:r>
      <w:r w:rsidR="00B21422" w:rsidRPr="002A2016">
        <w:rPr>
          <w:rFonts w:ascii="Times New Roman" w:hAnsi="Times New Roman"/>
          <w:sz w:val="24"/>
          <w:szCs w:val="24"/>
          <w:u w:val="single"/>
        </w:rPr>
        <w:t>202</w:t>
      </w:r>
      <w:r w:rsidR="00180C90">
        <w:rPr>
          <w:rFonts w:ascii="Times New Roman" w:hAnsi="Times New Roman"/>
          <w:sz w:val="24"/>
          <w:szCs w:val="24"/>
          <w:u w:val="single"/>
        </w:rPr>
        <w:t>5</w:t>
      </w:r>
      <w:r w:rsidR="00B21422" w:rsidRPr="002A2016">
        <w:rPr>
          <w:rFonts w:ascii="Times New Roman" w:hAnsi="Times New Roman"/>
          <w:sz w:val="24"/>
          <w:szCs w:val="24"/>
          <w:u w:val="single"/>
        </w:rPr>
        <w:t xml:space="preserve">. gada </w:t>
      </w:r>
      <w:r w:rsidR="00180C90">
        <w:rPr>
          <w:rFonts w:ascii="Times New Roman" w:hAnsi="Times New Roman"/>
          <w:sz w:val="24"/>
          <w:szCs w:val="24"/>
          <w:u w:val="single"/>
        </w:rPr>
        <w:t>7</w:t>
      </w:r>
      <w:r w:rsidR="006166D6" w:rsidRPr="002A2016">
        <w:rPr>
          <w:rFonts w:ascii="Times New Roman" w:hAnsi="Times New Roman"/>
          <w:sz w:val="24"/>
          <w:szCs w:val="24"/>
          <w:u w:val="single"/>
        </w:rPr>
        <w:t>.</w:t>
      </w:r>
      <w:r w:rsidR="009777AD">
        <w:rPr>
          <w:rFonts w:ascii="Times New Roman" w:hAnsi="Times New Roman"/>
          <w:sz w:val="24"/>
          <w:szCs w:val="24"/>
          <w:u w:val="single"/>
        </w:rPr>
        <w:t xml:space="preserve"> </w:t>
      </w:r>
      <w:r w:rsidR="00180C90">
        <w:rPr>
          <w:rFonts w:ascii="Times New Roman" w:hAnsi="Times New Roman"/>
          <w:sz w:val="24"/>
          <w:szCs w:val="24"/>
          <w:u w:val="single"/>
        </w:rPr>
        <w:t>janvārim</w:t>
      </w:r>
      <w:r w:rsidR="009777AD">
        <w:rPr>
          <w:rFonts w:ascii="Times New Roman" w:hAnsi="Times New Roman"/>
          <w:sz w:val="24"/>
          <w:szCs w:val="24"/>
        </w:rPr>
        <w:t xml:space="preserve"> </w:t>
      </w:r>
      <w:r w:rsidRPr="002A2016">
        <w:rPr>
          <w:rFonts w:ascii="Times New Roman" w:hAnsi="Times New Roman"/>
          <w:b w:val="0"/>
          <w:sz w:val="24"/>
          <w:szCs w:val="24"/>
        </w:rPr>
        <w:t>plkst.</w:t>
      </w:r>
      <w:r w:rsidR="00555B46">
        <w:rPr>
          <w:rFonts w:ascii="Times New Roman" w:hAnsi="Times New Roman"/>
          <w:b w:val="0"/>
          <w:sz w:val="24"/>
          <w:szCs w:val="24"/>
        </w:rPr>
        <w:t xml:space="preserve"> 09:00</w:t>
      </w:r>
    </w:p>
    <w:p w14:paraId="6312F223" w14:textId="77777777" w:rsidR="00640277" w:rsidRPr="002A2016" w:rsidRDefault="00640277" w:rsidP="00DA01D6">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2A2016">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2A2016">
        <w:rPr>
          <w:rFonts w:ascii="Times New Roman" w:hAnsi="Times New Roman"/>
          <w:b w:val="0"/>
          <w:sz w:val="24"/>
          <w:szCs w:val="24"/>
        </w:rPr>
        <w:t>Pretendentu piedāvājumi, kas saņemti ārpus EIS e-konkursu apakšsistēmas, netiek atvērti un neatvērti tiek nosūtīti atpakaļ iesniedzējam.</w:t>
      </w:r>
    </w:p>
    <w:p w14:paraId="68E01DD3" w14:textId="77777777" w:rsidR="00640277" w:rsidRPr="002A2016" w:rsidRDefault="00640277" w:rsidP="00DA01D6">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2A2016">
        <w:rPr>
          <w:rFonts w:ascii="Times New Roman" w:hAnsi="Times New Roman"/>
          <w:b w:val="0"/>
          <w:sz w:val="24"/>
          <w:szCs w:val="24"/>
        </w:rPr>
        <w:t>Katrs Pretendents drīkst iesniegt tikai vienu piedāvājumu ar vienu piedāvājuma variantu.</w:t>
      </w:r>
    </w:p>
    <w:p w14:paraId="78E5242E" w14:textId="77777777" w:rsidR="00640277" w:rsidRPr="002A2016" w:rsidRDefault="00640277" w:rsidP="00DA01D6">
      <w:pPr>
        <w:pStyle w:val="Heading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2A2016">
        <w:rPr>
          <w:rFonts w:ascii="Times New Roman" w:hAnsi="Times New Roman"/>
          <w:sz w:val="24"/>
          <w:szCs w:val="24"/>
        </w:rPr>
        <w:t>Piedāvājuma atvēršanas vieta, datums, laiks un kārtība</w:t>
      </w:r>
    </w:p>
    <w:p w14:paraId="09A9F492" w14:textId="496DA98B" w:rsidR="00892435" w:rsidRPr="006606FF" w:rsidRDefault="00640277" w:rsidP="00DA01D6">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2A2016">
        <w:rPr>
          <w:rFonts w:ascii="Times New Roman" w:hAnsi="Times New Roman"/>
          <w:b w:val="0"/>
          <w:sz w:val="24"/>
          <w:szCs w:val="24"/>
        </w:rPr>
        <w:t xml:space="preserve">Piedāvājumu atvēršana sākas </w:t>
      </w:r>
      <w:r w:rsidR="00B21422" w:rsidRPr="002A2016">
        <w:rPr>
          <w:rFonts w:ascii="Times New Roman" w:hAnsi="Times New Roman"/>
          <w:sz w:val="24"/>
          <w:szCs w:val="24"/>
          <w:u w:val="single"/>
        </w:rPr>
        <w:t>202</w:t>
      </w:r>
      <w:r w:rsidR="00180C90">
        <w:rPr>
          <w:rFonts w:ascii="Times New Roman" w:hAnsi="Times New Roman"/>
          <w:sz w:val="24"/>
          <w:szCs w:val="24"/>
          <w:u w:val="single"/>
        </w:rPr>
        <w:t>5</w:t>
      </w:r>
      <w:r w:rsidR="00B21422" w:rsidRPr="002A2016">
        <w:rPr>
          <w:rFonts w:ascii="Times New Roman" w:hAnsi="Times New Roman"/>
          <w:sz w:val="24"/>
          <w:szCs w:val="24"/>
          <w:u w:val="single"/>
        </w:rPr>
        <w:t xml:space="preserve">. </w:t>
      </w:r>
      <w:r w:rsidR="00B21422" w:rsidRPr="009777AD">
        <w:rPr>
          <w:rFonts w:ascii="Times New Roman" w:hAnsi="Times New Roman"/>
          <w:sz w:val="24"/>
          <w:szCs w:val="24"/>
          <w:u w:val="single"/>
        </w:rPr>
        <w:t xml:space="preserve">gada </w:t>
      </w:r>
      <w:r w:rsidR="00180C90">
        <w:rPr>
          <w:rFonts w:ascii="Times New Roman" w:hAnsi="Times New Roman"/>
          <w:sz w:val="24"/>
          <w:szCs w:val="24"/>
          <w:u w:val="single"/>
        </w:rPr>
        <w:t>7</w:t>
      </w:r>
      <w:r w:rsidR="00F96D75" w:rsidRPr="009777AD">
        <w:rPr>
          <w:rFonts w:ascii="Times New Roman" w:hAnsi="Times New Roman"/>
          <w:sz w:val="24"/>
          <w:szCs w:val="24"/>
          <w:u w:val="single"/>
        </w:rPr>
        <w:t>.</w:t>
      </w:r>
      <w:r w:rsidR="009777AD" w:rsidRPr="009777AD">
        <w:rPr>
          <w:rFonts w:ascii="Times New Roman" w:hAnsi="Times New Roman"/>
          <w:sz w:val="24"/>
          <w:szCs w:val="24"/>
          <w:u w:val="single"/>
        </w:rPr>
        <w:t xml:space="preserve"> </w:t>
      </w:r>
      <w:r w:rsidR="00180C90">
        <w:rPr>
          <w:rFonts w:ascii="Times New Roman" w:hAnsi="Times New Roman"/>
          <w:sz w:val="24"/>
          <w:szCs w:val="24"/>
          <w:u w:val="single"/>
        </w:rPr>
        <w:t>janvārī</w:t>
      </w:r>
      <w:r w:rsidRPr="009777AD">
        <w:rPr>
          <w:rFonts w:ascii="Times New Roman" w:hAnsi="Times New Roman"/>
          <w:b w:val="0"/>
          <w:sz w:val="24"/>
          <w:szCs w:val="24"/>
        </w:rPr>
        <w:t xml:space="preserve">, </w:t>
      </w:r>
      <w:r w:rsidRPr="002A2016">
        <w:rPr>
          <w:rFonts w:ascii="Times New Roman" w:hAnsi="Times New Roman"/>
          <w:b w:val="0"/>
          <w:sz w:val="24"/>
          <w:szCs w:val="24"/>
        </w:rPr>
        <w:t>plkst</w:t>
      </w:r>
      <w:r w:rsidR="00555B46">
        <w:rPr>
          <w:rFonts w:ascii="Times New Roman" w:hAnsi="Times New Roman"/>
          <w:b w:val="0"/>
          <w:sz w:val="24"/>
          <w:szCs w:val="24"/>
        </w:rPr>
        <w:t>. 13:00</w:t>
      </w:r>
      <w:r w:rsidR="008D1711" w:rsidRPr="00B720CA">
        <w:rPr>
          <w:rFonts w:ascii="Times New Roman" w:hAnsi="Times New Roman"/>
          <w:b w:val="0"/>
          <w:sz w:val="24"/>
          <w:szCs w:val="24"/>
        </w:rPr>
        <w:t>; Kuldīgas</w:t>
      </w:r>
      <w:r w:rsidR="008D1711" w:rsidRPr="006606FF">
        <w:rPr>
          <w:rFonts w:ascii="Times New Roman" w:hAnsi="Times New Roman"/>
          <w:b w:val="0"/>
          <w:sz w:val="24"/>
          <w:szCs w:val="24"/>
        </w:rPr>
        <w:t xml:space="preserve"> novada </w:t>
      </w:r>
      <w:r w:rsidR="00E675E2" w:rsidRPr="006606FF">
        <w:rPr>
          <w:rFonts w:ascii="Times New Roman" w:hAnsi="Times New Roman"/>
          <w:b w:val="0"/>
          <w:sz w:val="24"/>
          <w:szCs w:val="24"/>
        </w:rPr>
        <w:t xml:space="preserve">domes </w:t>
      </w:r>
      <w:r w:rsidR="008D1711" w:rsidRPr="006606FF">
        <w:rPr>
          <w:rFonts w:ascii="Times New Roman" w:hAnsi="Times New Roman"/>
          <w:b w:val="0"/>
          <w:sz w:val="24"/>
          <w:szCs w:val="24"/>
        </w:rPr>
        <w:t>Mazajā zālē, 1. stāvā, Baznīcas ielā 1, Kuldīgā;</w:t>
      </w:r>
      <w:r w:rsidR="002A3CA3" w:rsidRPr="006606FF">
        <w:rPr>
          <w:rFonts w:ascii="Times New Roman" w:hAnsi="Times New Roman"/>
          <w:b w:val="0"/>
          <w:sz w:val="24"/>
          <w:szCs w:val="24"/>
        </w:rPr>
        <w:t xml:space="preserve"> </w:t>
      </w:r>
    </w:p>
    <w:p w14:paraId="58184241" w14:textId="77777777" w:rsidR="00534F9E" w:rsidRPr="006606FF" w:rsidRDefault="00534F9E" w:rsidP="00DA01D6">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6606FF">
        <w:rPr>
          <w:rFonts w:ascii="Times New Roman" w:hAnsi="Times New Roman"/>
          <w:b w:val="0"/>
          <w:sz w:val="24"/>
          <w:szCs w:val="24"/>
        </w:rPr>
        <w:t xml:space="preserve">Piedāvājumu atvēršana notiek, izmantojot tīmekļvietnē </w:t>
      </w:r>
      <w:hyperlink r:id="rId13" w:history="1">
        <w:r w:rsidRPr="006606FF">
          <w:rPr>
            <w:rStyle w:val="Hyperlink"/>
            <w:rFonts w:ascii="Times New Roman" w:hAnsi="Times New Roman"/>
            <w:b w:val="0"/>
            <w:sz w:val="24"/>
            <w:szCs w:val="24"/>
          </w:rPr>
          <w:t>www.eis.gov.lv</w:t>
        </w:r>
      </w:hyperlink>
      <w:r w:rsidRPr="006606FF">
        <w:rPr>
          <w:rFonts w:ascii="Times New Roman" w:hAnsi="Times New Roman"/>
          <w:b w:val="0"/>
          <w:sz w:val="24"/>
          <w:szCs w:val="24"/>
        </w:rPr>
        <w:t xml:space="preserve"> pieejamos rīkus piedāvājumu elektroniskai saņemšanai</w:t>
      </w:r>
      <w:r w:rsidR="002A3CA3" w:rsidRPr="006606FF">
        <w:rPr>
          <w:rFonts w:ascii="Times New Roman" w:hAnsi="Times New Roman"/>
          <w:b w:val="0"/>
          <w:sz w:val="24"/>
          <w:szCs w:val="24"/>
        </w:rPr>
        <w:t>.</w:t>
      </w:r>
    </w:p>
    <w:p w14:paraId="35B2A0D0" w14:textId="77777777" w:rsidR="00640277" w:rsidRPr="006606FF" w:rsidRDefault="00534F9E" w:rsidP="00DA01D6">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6606FF">
        <w:rPr>
          <w:rFonts w:ascii="Times New Roman" w:hAnsi="Times New Roman"/>
          <w:b w:val="0"/>
          <w:sz w:val="24"/>
          <w:szCs w:val="24"/>
        </w:rPr>
        <w:t xml:space="preserve">Piedāvājumu atvēršanas sanāksme ir atklāta un tajā var piedalīties visas ieinteresētās personas. </w:t>
      </w:r>
      <w:r w:rsidR="00640277" w:rsidRPr="006606FF">
        <w:rPr>
          <w:rFonts w:ascii="Times New Roman" w:hAnsi="Times New Roman"/>
          <w:b w:val="0"/>
          <w:sz w:val="24"/>
          <w:szCs w:val="24"/>
        </w:rPr>
        <w:t>Iesniegto piedāvājumu atvēršanas procesam Pretendents var sekot līdzi</w:t>
      </w:r>
      <w:r w:rsidR="00E84B0C" w:rsidRPr="006606FF">
        <w:rPr>
          <w:rFonts w:ascii="Times New Roman" w:hAnsi="Times New Roman"/>
          <w:b w:val="0"/>
          <w:sz w:val="24"/>
          <w:szCs w:val="24"/>
        </w:rPr>
        <w:t xml:space="preserve"> arī</w:t>
      </w:r>
      <w:r w:rsidR="00640277" w:rsidRPr="006606FF">
        <w:rPr>
          <w:rFonts w:ascii="Times New Roman" w:hAnsi="Times New Roman"/>
          <w:b w:val="0"/>
          <w:sz w:val="24"/>
          <w:szCs w:val="24"/>
        </w:rPr>
        <w:t xml:space="preserve"> tiešsaistes režīmā EIS e-konkursu apakšsistēmā.</w:t>
      </w:r>
    </w:p>
    <w:p w14:paraId="20D0264E" w14:textId="77777777" w:rsidR="00534F9E" w:rsidRPr="006606FF" w:rsidRDefault="00640277" w:rsidP="00DA01D6">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6606FF">
        <w:rPr>
          <w:rFonts w:ascii="Times New Roman" w:hAnsi="Times New Roman"/>
          <w:b w:val="0"/>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bookmarkStart w:id="5" w:name="_Toc221807079"/>
    </w:p>
    <w:p w14:paraId="6C5A3089" w14:textId="77777777" w:rsidR="00534F9E" w:rsidRPr="006606FF" w:rsidRDefault="00534F9E" w:rsidP="00DA01D6">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6606FF">
        <w:rPr>
          <w:rFonts w:ascii="Times New Roman" w:eastAsia="Helvetica" w:hAnsi="Times New Roman"/>
          <w:b w:val="0"/>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6606FF">
        <w:rPr>
          <w:rStyle w:val="FootnoteReference"/>
          <w:rFonts w:ascii="Times New Roman" w:eastAsia="Helvetica" w:hAnsi="Times New Roman"/>
          <w:b w:val="0"/>
          <w:sz w:val="24"/>
          <w:szCs w:val="24"/>
        </w:rPr>
        <w:footnoteReference w:id="2"/>
      </w:r>
      <w:r w:rsidRPr="006606FF">
        <w:rPr>
          <w:rFonts w:ascii="Times New Roman" w:eastAsia="Helvetica" w:hAnsi="Times New Roman"/>
          <w:b w:val="0"/>
          <w:sz w:val="24"/>
          <w:szCs w:val="24"/>
        </w:rPr>
        <w:t xml:space="preserve"> noteiktajā kārtībā.</w:t>
      </w:r>
      <w:r w:rsidRPr="006606FF">
        <w:rPr>
          <w:rFonts w:ascii="Times New Roman" w:hAnsi="Times New Roman"/>
          <w:b w:val="0"/>
          <w:sz w:val="24"/>
          <w:szCs w:val="24"/>
          <w:lang w:eastAsia="lv-LV"/>
        </w:rPr>
        <w:t xml:space="preserve"> </w:t>
      </w:r>
    </w:p>
    <w:p w14:paraId="5B04EC6E" w14:textId="77777777" w:rsidR="00E84B0C" w:rsidRPr="006606FF" w:rsidRDefault="00E84B0C" w:rsidP="00DA01D6">
      <w:pPr>
        <w:pStyle w:val="Heading2"/>
        <w:keepNext w:val="0"/>
        <w:widowControl w:val="0"/>
        <w:numPr>
          <w:ilvl w:val="1"/>
          <w:numId w:val="2"/>
        </w:numPr>
        <w:tabs>
          <w:tab w:val="clear" w:pos="284"/>
        </w:tabs>
        <w:spacing w:after="0"/>
        <w:ind w:left="426" w:right="-109" w:hanging="437"/>
        <w:rPr>
          <w:rFonts w:ascii="Times New Roman" w:hAnsi="Times New Roman"/>
          <w:b w:val="0"/>
          <w:sz w:val="24"/>
          <w:szCs w:val="24"/>
        </w:rPr>
      </w:pPr>
      <w:r w:rsidRPr="006606FF">
        <w:rPr>
          <w:rFonts w:ascii="Times New Roman" w:hAnsi="Times New Roman"/>
          <w:sz w:val="24"/>
          <w:szCs w:val="24"/>
        </w:rPr>
        <w:t>Nolikuma grozījumi</w:t>
      </w:r>
      <w:bookmarkEnd w:id="5"/>
    </w:p>
    <w:p w14:paraId="66EF311E" w14:textId="77777777" w:rsidR="00E84B0C" w:rsidRPr="006606FF" w:rsidRDefault="00E84B0C" w:rsidP="00DA01D6">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6606FF">
        <w:rPr>
          <w:rFonts w:ascii="Times New Roman" w:hAnsi="Times New Roman"/>
          <w:b w:val="0"/>
          <w:sz w:val="24"/>
          <w:szCs w:val="24"/>
        </w:rPr>
        <w:t>Pasūtītājs var izdarīt grozījumus Konkursa dokumentos, Publisko iepirkumu likuma 35.panta 3. un 4.daļā paredzētajos gadījumos un kārtībā.</w:t>
      </w:r>
    </w:p>
    <w:p w14:paraId="013C4117" w14:textId="77777777" w:rsidR="00E84B0C" w:rsidRPr="006606FF" w:rsidRDefault="00E84B0C" w:rsidP="00DA01D6">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bookmarkStart w:id="6" w:name="_Hlk525887767"/>
      <w:r w:rsidRPr="006606FF">
        <w:rPr>
          <w:rFonts w:ascii="Times New Roman" w:hAnsi="Times New Roman"/>
          <w:b w:val="0"/>
          <w:bCs/>
          <w:sz w:val="24"/>
          <w:szCs w:val="24"/>
        </w:rPr>
        <w:t xml:space="preserve">Pasūtītājs informāciju par grozījumiem konkursa nolikumā publicē </w:t>
      </w:r>
      <w:r w:rsidR="00E2775F" w:rsidRPr="006606FF">
        <w:rPr>
          <w:rFonts w:ascii="Times New Roman" w:hAnsi="Times New Roman"/>
          <w:b w:val="0"/>
          <w:sz w:val="24"/>
          <w:szCs w:val="24"/>
        </w:rPr>
        <w:t xml:space="preserve">Valsts elektroniskās informācijas sistēmā - </w:t>
      </w:r>
      <w:hyperlink r:id="rId14" w:history="1">
        <w:r w:rsidR="00E2775F" w:rsidRPr="006606FF">
          <w:rPr>
            <w:rStyle w:val="Hyperlink"/>
            <w:rFonts w:ascii="Times New Roman" w:hAnsi="Times New Roman"/>
            <w:b w:val="0"/>
            <w:sz w:val="24"/>
            <w:szCs w:val="24"/>
          </w:rPr>
          <w:t>www.eis.gov.lv</w:t>
        </w:r>
      </w:hyperlink>
      <w:r w:rsidR="00E2775F" w:rsidRPr="006606FF">
        <w:rPr>
          <w:rFonts w:ascii="Times New Roman" w:hAnsi="Times New Roman"/>
          <w:b w:val="0"/>
          <w:sz w:val="24"/>
          <w:szCs w:val="24"/>
        </w:rPr>
        <w:t xml:space="preserve"> e-konkursu apakšsistēmā šī konkursa sadaļā</w:t>
      </w:r>
      <w:r w:rsidRPr="006606FF">
        <w:rPr>
          <w:rFonts w:ascii="Times New Roman" w:hAnsi="Times New Roman"/>
          <w:b w:val="0"/>
          <w:bCs/>
          <w:sz w:val="24"/>
          <w:szCs w:val="24"/>
        </w:rPr>
        <w:t>, ne vēlāk kā nākamajā dienā pēc tam, kad paziņojums par grozījumiem iesniegts Iepirkumu uzraudzības birojam, publicēšanai</w:t>
      </w:r>
      <w:bookmarkEnd w:id="6"/>
      <w:r w:rsidRPr="006606FF">
        <w:rPr>
          <w:rFonts w:ascii="Times New Roman" w:hAnsi="Times New Roman"/>
          <w:b w:val="0"/>
          <w:bCs/>
          <w:sz w:val="24"/>
          <w:szCs w:val="24"/>
        </w:rPr>
        <w:t>.</w:t>
      </w:r>
    </w:p>
    <w:p w14:paraId="7F99C620" w14:textId="5C1BE440" w:rsidR="00443A4B" w:rsidRPr="006606FF" w:rsidRDefault="00236D9E" w:rsidP="00DA01D6">
      <w:pPr>
        <w:rPr>
          <w:rFonts w:ascii="Times New Roman" w:hAnsi="Times New Roman"/>
        </w:rPr>
      </w:pPr>
      <w:r w:rsidRPr="006606FF">
        <w:rPr>
          <w:rFonts w:ascii="Times New Roman" w:hAnsi="Times New Roman"/>
        </w:rPr>
        <w:br w:type="page"/>
      </w:r>
    </w:p>
    <w:p w14:paraId="4952B15D" w14:textId="77777777" w:rsidR="005A0237" w:rsidRPr="006606FF" w:rsidRDefault="0003482C" w:rsidP="00DA01D6">
      <w:pPr>
        <w:pStyle w:val="Heading1"/>
        <w:keepNext w:val="0"/>
        <w:widowControl w:val="0"/>
        <w:numPr>
          <w:ilvl w:val="0"/>
          <w:numId w:val="2"/>
        </w:numPr>
        <w:ind w:left="0" w:right="-109" w:firstLine="0"/>
        <w:rPr>
          <w:rFonts w:ascii="Times New Roman" w:hAnsi="Times New Roman"/>
          <w:b/>
          <w:sz w:val="24"/>
          <w:szCs w:val="24"/>
        </w:rPr>
      </w:pPr>
      <w:r w:rsidRPr="006606FF">
        <w:rPr>
          <w:rFonts w:ascii="Times New Roman" w:hAnsi="Times New Roman"/>
          <w:b/>
          <w:sz w:val="24"/>
          <w:szCs w:val="24"/>
        </w:rPr>
        <w:lastRenderedPageBreak/>
        <w:t xml:space="preserve">VISPĀRĪGA </w:t>
      </w:r>
      <w:r w:rsidR="005A0237" w:rsidRPr="006606FF">
        <w:rPr>
          <w:rFonts w:ascii="Times New Roman" w:hAnsi="Times New Roman"/>
          <w:b/>
          <w:sz w:val="24"/>
          <w:szCs w:val="24"/>
        </w:rPr>
        <w:t>Informācija par iepirkuma priekšmetu</w:t>
      </w:r>
    </w:p>
    <w:p w14:paraId="046B05D8" w14:textId="77777777" w:rsidR="00E95B97" w:rsidRPr="006606FF" w:rsidRDefault="00E95B97" w:rsidP="00DA01D6">
      <w:pPr>
        <w:pStyle w:val="Heading2"/>
        <w:numPr>
          <w:ilvl w:val="0"/>
          <w:numId w:val="0"/>
        </w:numPr>
        <w:spacing w:after="0"/>
        <w:ind w:left="718"/>
        <w:rPr>
          <w:rFonts w:ascii="Times New Roman" w:hAnsi="Times New Roman"/>
          <w:sz w:val="24"/>
          <w:szCs w:val="24"/>
        </w:rPr>
      </w:pPr>
    </w:p>
    <w:p w14:paraId="18CBE6C5" w14:textId="501C580D" w:rsidR="000E509D" w:rsidRPr="006606FF" w:rsidRDefault="00027C9A" w:rsidP="00DA01D6">
      <w:pPr>
        <w:pStyle w:val="ListParagraph"/>
        <w:numPr>
          <w:ilvl w:val="1"/>
          <w:numId w:val="18"/>
        </w:numPr>
        <w:ind w:left="426" w:hanging="426"/>
        <w:contextualSpacing/>
        <w:jc w:val="both"/>
        <w:rPr>
          <w:rFonts w:ascii="Times New Roman" w:hAnsi="Times New Roman"/>
          <w:b w:val="0"/>
          <w:bCs/>
        </w:rPr>
      </w:pPr>
      <w:r w:rsidRPr="006606FF">
        <w:rPr>
          <w:rFonts w:ascii="Times New Roman" w:hAnsi="Times New Roman"/>
        </w:rPr>
        <w:t>Iepirkuma priekšmets un apjoms</w:t>
      </w:r>
      <w:r w:rsidRPr="006606FF">
        <w:rPr>
          <w:rFonts w:ascii="Times New Roman" w:hAnsi="Times New Roman"/>
          <w:b w:val="0"/>
          <w:bCs/>
        </w:rPr>
        <w:t xml:space="preserve"> </w:t>
      </w:r>
      <w:r w:rsidR="0013101C" w:rsidRPr="006606FF">
        <w:rPr>
          <w:rFonts w:ascii="Times New Roman" w:hAnsi="Times New Roman"/>
          <w:b w:val="0"/>
          <w:bCs/>
        </w:rPr>
        <w:t>–</w:t>
      </w:r>
      <w:r w:rsidR="001C4083" w:rsidRPr="006606FF">
        <w:rPr>
          <w:rFonts w:ascii="Times New Roman" w:hAnsi="Times New Roman"/>
          <w:b w:val="0"/>
          <w:bCs/>
        </w:rPr>
        <w:t xml:space="preserve"> </w:t>
      </w:r>
      <w:r w:rsidR="00AE489A" w:rsidRPr="006606FF">
        <w:rPr>
          <w:rFonts w:ascii="Times New Roman" w:hAnsi="Times New Roman"/>
          <w:b w:val="0"/>
          <w:bCs/>
        </w:rPr>
        <w:t xml:space="preserve">Iepirkuma priekšmets ir LED apgaismojuma pilna servisa pakalpojums iekštelpās, kas iekļauj sevī: </w:t>
      </w:r>
      <w:r w:rsidR="00AE489A" w:rsidRPr="006606FF">
        <w:rPr>
          <w:rFonts w:ascii="Times New Roman" w:hAnsi="Times New Roman"/>
        </w:rPr>
        <w:t>esošo gaismekļu demontāžu, utilizēšanu, jaunā apgaismojuma montāžas darbus (gaismekļi, elektroinstalācija, konsoles), apgaismojuma uzturēšanu un apsaimniekošanu, tā apkopi, garantijas remontu materiāliem un darbiem, konsultācijas par apgaismojumu un tā lietošanu,</w:t>
      </w:r>
      <w:r w:rsidR="00AE489A" w:rsidRPr="006606FF">
        <w:rPr>
          <w:rFonts w:ascii="Times New Roman" w:hAnsi="Times New Roman"/>
          <w:b w:val="0"/>
          <w:bCs/>
        </w:rPr>
        <w:t xml:space="preserve"> saskaņā ar tehnisko specifikāciju un līgumprojektu. Līguma darbība balstīta uz ESCO investīciju modeli, kas nozīmē, ka investīcijas enerģiju taupošās sistēmās nodrošina Pakalpojuma sniedzējs, kurš tās atgūst pakāpeniski visa līguma darbības laikā (saskaņā ar tehnisko specifikāciju un tehnisko piedāvājumu </w:t>
      </w:r>
      <w:r w:rsidR="009957D1" w:rsidRPr="006606FF">
        <w:rPr>
          <w:rFonts w:ascii="Times New Roman" w:hAnsi="Times New Roman"/>
          <w:b w:val="0"/>
        </w:rPr>
        <w:t>(</w:t>
      </w:r>
      <w:r w:rsidR="00147DB6" w:rsidRPr="006606FF">
        <w:rPr>
          <w:rFonts w:ascii="Times New Roman" w:hAnsi="Times New Roman"/>
          <w:b w:val="0"/>
        </w:rPr>
        <w:t xml:space="preserve">Nolikuma </w:t>
      </w:r>
      <w:r w:rsidR="009957D1" w:rsidRPr="006606FF">
        <w:rPr>
          <w:rFonts w:ascii="Times New Roman" w:hAnsi="Times New Roman"/>
          <w:b w:val="0"/>
        </w:rPr>
        <w:t>pielikumā)</w:t>
      </w:r>
      <w:r w:rsidR="000E509D" w:rsidRPr="006606FF">
        <w:rPr>
          <w:rFonts w:ascii="Times New Roman" w:hAnsi="Times New Roman"/>
          <w:b w:val="0"/>
        </w:rPr>
        <w:t>.</w:t>
      </w:r>
    </w:p>
    <w:p w14:paraId="6160C8FD" w14:textId="681E432B" w:rsidR="000E509D" w:rsidRPr="00DA01D6" w:rsidRDefault="000E509D" w:rsidP="00DA01D6">
      <w:pPr>
        <w:pStyle w:val="Heading2"/>
        <w:keepNext w:val="0"/>
        <w:widowControl w:val="0"/>
        <w:numPr>
          <w:ilvl w:val="1"/>
          <w:numId w:val="18"/>
        </w:numPr>
        <w:tabs>
          <w:tab w:val="clear" w:pos="284"/>
        </w:tabs>
        <w:spacing w:after="0"/>
        <w:ind w:left="426" w:right="-109" w:hanging="502"/>
        <w:rPr>
          <w:rFonts w:ascii="Times New Roman" w:hAnsi="Times New Roman"/>
          <w:b w:val="0"/>
          <w:sz w:val="24"/>
          <w:szCs w:val="24"/>
        </w:rPr>
      </w:pPr>
      <w:r w:rsidRPr="006606FF">
        <w:rPr>
          <w:rFonts w:ascii="Times New Roman" w:hAnsi="Times New Roman"/>
          <w:b w:val="0"/>
          <w:sz w:val="24"/>
          <w:szCs w:val="24"/>
        </w:rPr>
        <w:t xml:space="preserve">Iepirkuma priekšmets </w:t>
      </w:r>
      <w:r w:rsidR="00E231A8" w:rsidRPr="006606FF">
        <w:rPr>
          <w:rFonts w:ascii="Times New Roman" w:hAnsi="Times New Roman"/>
          <w:b w:val="0"/>
          <w:sz w:val="24"/>
          <w:szCs w:val="24"/>
        </w:rPr>
        <w:t>nav sadalīts daļās</w:t>
      </w:r>
      <w:r w:rsidR="00834C5A">
        <w:rPr>
          <w:rFonts w:ascii="Times New Roman" w:hAnsi="Times New Roman"/>
          <w:b w:val="0"/>
          <w:sz w:val="24"/>
          <w:szCs w:val="24"/>
        </w:rPr>
        <w:t xml:space="preserve"> - </w:t>
      </w:r>
      <w:r w:rsidR="00DA01D6" w:rsidRPr="00DA01D6">
        <w:rPr>
          <w:rFonts w:ascii="Times New Roman" w:hAnsi="Times New Roman"/>
          <w:b w:val="0"/>
          <w:sz w:val="24"/>
          <w:szCs w:val="24"/>
        </w:rPr>
        <w:t>Pamatojums iepirkuma līguma slēgšanas tiesību piešķiršanai, nedalot iepirkumu daļās ir viens pretendentu loks; viens pasūtītājs; viens  piegāžu un darbu veikšanas laiks objektā, vienlaicīgs projekta realizācijas un pakalpojuma veikšanas laiks; garantijas risku iestāšanas gadījumā pasūtītāja riska samazināšana sakarā ar vienu uzņēmēju, vienota apgaismojuma koncepcija un infrastruktūras veids, atvieglojot uzturēšanu, apkalpošanu u.tml</w:t>
      </w:r>
      <w:r w:rsidR="00DA01D6">
        <w:rPr>
          <w:rFonts w:ascii="Times New Roman" w:hAnsi="Times New Roman"/>
          <w:b w:val="0"/>
          <w:sz w:val="24"/>
          <w:szCs w:val="24"/>
        </w:rPr>
        <w:t>.</w:t>
      </w:r>
    </w:p>
    <w:p w14:paraId="590B7F4E" w14:textId="77777777" w:rsidR="00B6630C" w:rsidRPr="002A2016" w:rsidRDefault="00B6630C" w:rsidP="00DA01D6">
      <w:pPr>
        <w:pStyle w:val="Heading2"/>
        <w:keepNext w:val="0"/>
        <w:widowControl w:val="0"/>
        <w:numPr>
          <w:ilvl w:val="1"/>
          <w:numId w:val="18"/>
        </w:numPr>
        <w:tabs>
          <w:tab w:val="clear" w:pos="284"/>
        </w:tabs>
        <w:spacing w:after="0"/>
        <w:ind w:left="426" w:right="-109" w:hanging="502"/>
        <w:rPr>
          <w:rFonts w:ascii="Times New Roman" w:hAnsi="Times New Roman"/>
          <w:b w:val="0"/>
          <w:bCs/>
          <w:sz w:val="24"/>
          <w:szCs w:val="24"/>
        </w:rPr>
      </w:pPr>
      <w:r w:rsidRPr="006606FF">
        <w:rPr>
          <w:rFonts w:ascii="Times New Roman" w:hAnsi="Times New Roman"/>
          <w:b w:val="0"/>
          <w:bCs/>
          <w:sz w:val="24"/>
          <w:szCs w:val="24"/>
        </w:rPr>
        <w:t xml:space="preserve">Līguma izpildes vieta ir </w:t>
      </w:r>
      <w:r w:rsidR="00AE489A" w:rsidRPr="006606FF">
        <w:rPr>
          <w:rFonts w:ascii="Times New Roman" w:hAnsi="Times New Roman"/>
          <w:b w:val="0"/>
          <w:bCs/>
          <w:sz w:val="24"/>
          <w:szCs w:val="24"/>
        </w:rPr>
        <w:t xml:space="preserve">Viļa Plūdoņa Kuldīgas vidusskola, Piltenes iela 25, Kuldīga, LV-3301 un </w:t>
      </w:r>
      <w:r w:rsidR="00AE489A" w:rsidRPr="002A2016">
        <w:rPr>
          <w:rFonts w:ascii="Times New Roman" w:hAnsi="Times New Roman"/>
          <w:b w:val="0"/>
          <w:bCs/>
          <w:sz w:val="24"/>
          <w:szCs w:val="24"/>
        </w:rPr>
        <w:t>Kuldīgas vieglatlētikas manēža, Dzirnavu iela 13, Kuldīga, Kuldīgas novads, LV-3301.</w:t>
      </w:r>
    </w:p>
    <w:p w14:paraId="5270C3C9" w14:textId="77777777" w:rsidR="004973A3" w:rsidRDefault="004973A3" w:rsidP="00DA01D6">
      <w:pPr>
        <w:pStyle w:val="Heading2"/>
        <w:numPr>
          <w:ilvl w:val="1"/>
          <w:numId w:val="18"/>
        </w:numPr>
        <w:spacing w:after="0"/>
        <w:ind w:left="426" w:right="-109" w:hanging="502"/>
        <w:rPr>
          <w:rFonts w:ascii="Times New Roman" w:hAnsi="Times New Roman"/>
          <w:b w:val="0"/>
          <w:sz w:val="24"/>
          <w:szCs w:val="24"/>
        </w:rPr>
      </w:pPr>
      <w:r>
        <w:rPr>
          <w:rFonts w:ascii="Times New Roman" w:hAnsi="Times New Roman"/>
          <w:b w:val="0"/>
          <w:sz w:val="24"/>
          <w:szCs w:val="24"/>
        </w:rPr>
        <w:t xml:space="preserve"> Kopējais </w:t>
      </w:r>
      <w:r w:rsidR="00DA01D6" w:rsidRPr="002A2016">
        <w:rPr>
          <w:rFonts w:ascii="Times New Roman" w:hAnsi="Times New Roman"/>
          <w:b w:val="0"/>
          <w:sz w:val="24"/>
          <w:szCs w:val="24"/>
        </w:rPr>
        <w:t>Līguma izpildes laiks</w:t>
      </w:r>
      <w:r>
        <w:rPr>
          <w:rFonts w:ascii="Times New Roman" w:hAnsi="Times New Roman"/>
          <w:b w:val="0"/>
          <w:sz w:val="24"/>
          <w:szCs w:val="24"/>
        </w:rPr>
        <w:t xml:space="preserve"> 60 mēneši, no t\a:</w:t>
      </w:r>
    </w:p>
    <w:p w14:paraId="2C20AC68" w14:textId="77777777" w:rsidR="004973A3" w:rsidRDefault="00DA01D6" w:rsidP="004973A3">
      <w:pPr>
        <w:pStyle w:val="Heading2"/>
        <w:numPr>
          <w:ilvl w:val="2"/>
          <w:numId w:val="18"/>
        </w:numPr>
        <w:spacing w:after="0"/>
        <w:ind w:left="993" w:right="-109"/>
        <w:rPr>
          <w:rFonts w:ascii="Times New Roman" w:hAnsi="Times New Roman"/>
          <w:b w:val="0"/>
          <w:sz w:val="24"/>
          <w:szCs w:val="24"/>
        </w:rPr>
      </w:pPr>
      <w:r w:rsidRPr="002A2016">
        <w:rPr>
          <w:rFonts w:ascii="Times New Roman" w:hAnsi="Times New Roman"/>
          <w:b w:val="0"/>
          <w:sz w:val="24"/>
          <w:szCs w:val="24"/>
        </w:rPr>
        <w:t xml:space="preserve"> Apgaismojuma nomaiņas laiks (tajā skaitā piegāde, demontāža, utilizācija, montāža) – 6 (seši) mēneši no iepirkuma līguma noslēgšanas dienas. </w:t>
      </w:r>
    </w:p>
    <w:p w14:paraId="6AFDE8DB" w14:textId="0A6C1446" w:rsidR="00DA01D6" w:rsidRPr="004973A3" w:rsidRDefault="004973A3" w:rsidP="004973A3">
      <w:pPr>
        <w:pStyle w:val="Heading2"/>
        <w:numPr>
          <w:ilvl w:val="2"/>
          <w:numId w:val="18"/>
        </w:numPr>
        <w:spacing w:after="0"/>
        <w:ind w:left="993" w:right="-109"/>
        <w:rPr>
          <w:rFonts w:ascii="Times New Roman" w:hAnsi="Times New Roman"/>
          <w:b w:val="0"/>
          <w:sz w:val="24"/>
          <w:szCs w:val="24"/>
        </w:rPr>
      </w:pPr>
      <w:r>
        <w:rPr>
          <w:rFonts w:ascii="Times New Roman" w:hAnsi="Times New Roman"/>
          <w:b w:val="0"/>
          <w:sz w:val="24"/>
          <w:szCs w:val="24"/>
        </w:rPr>
        <w:t>Apgaismojuma g</w:t>
      </w:r>
      <w:r w:rsidRPr="002A2016">
        <w:rPr>
          <w:rFonts w:ascii="Times New Roman" w:hAnsi="Times New Roman"/>
          <w:b w:val="0"/>
          <w:sz w:val="24"/>
          <w:szCs w:val="24"/>
        </w:rPr>
        <w:t xml:space="preserve">arantijas pakalpojuma sniegšanas laiks </w:t>
      </w:r>
      <w:r>
        <w:rPr>
          <w:rFonts w:ascii="Times New Roman" w:hAnsi="Times New Roman"/>
          <w:b w:val="0"/>
          <w:sz w:val="24"/>
          <w:szCs w:val="24"/>
        </w:rPr>
        <w:t>54</w:t>
      </w:r>
      <w:r w:rsidRPr="002A2016">
        <w:rPr>
          <w:rFonts w:ascii="Times New Roman" w:hAnsi="Times New Roman"/>
          <w:b w:val="0"/>
          <w:sz w:val="24"/>
          <w:szCs w:val="24"/>
        </w:rPr>
        <w:t xml:space="preserve"> (</w:t>
      </w:r>
      <w:r>
        <w:rPr>
          <w:rFonts w:ascii="Times New Roman" w:hAnsi="Times New Roman"/>
          <w:b w:val="0"/>
          <w:sz w:val="24"/>
          <w:szCs w:val="24"/>
        </w:rPr>
        <w:t>piecdesmit četri</w:t>
      </w:r>
      <w:r w:rsidRPr="002A2016">
        <w:rPr>
          <w:rFonts w:ascii="Times New Roman" w:hAnsi="Times New Roman"/>
          <w:b w:val="0"/>
          <w:sz w:val="24"/>
          <w:szCs w:val="24"/>
        </w:rPr>
        <w:t>) mēneši (tostarp bojātā apgaismojuma nomaiņa, utilizācija) no apgaismojuma uzstādīšanas brīža objektā un darbu pieņemšanas – nodošanas akta parakstīšanas. Pretendentam ir jāņem vērā, ka darbi veicami mācību iestādē, darbus varēs veikt pēc iepriekšēja saskaņota grafika un piekļuves zonām, kā arī iespējams darbus veikt pēc mācību procesa, brīvdienās, svētku dienās. Ar to saistītās izmaksas jāiekļauj piedāvājumā</w:t>
      </w:r>
      <w:r>
        <w:rPr>
          <w:rFonts w:ascii="Times New Roman" w:hAnsi="Times New Roman"/>
          <w:b w:val="0"/>
          <w:sz w:val="24"/>
          <w:szCs w:val="24"/>
        </w:rPr>
        <w:t>.</w:t>
      </w:r>
    </w:p>
    <w:p w14:paraId="2BA21B46" w14:textId="7D87CDBB" w:rsidR="001F4E7E" w:rsidRPr="002A2016" w:rsidRDefault="00B6630C" w:rsidP="00DA01D6">
      <w:pPr>
        <w:pStyle w:val="Heading2"/>
        <w:keepNext w:val="0"/>
        <w:widowControl w:val="0"/>
        <w:numPr>
          <w:ilvl w:val="1"/>
          <w:numId w:val="18"/>
        </w:numPr>
        <w:tabs>
          <w:tab w:val="clear" w:pos="284"/>
        </w:tabs>
        <w:spacing w:after="0"/>
        <w:ind w:left="426" w:right="-109" w:hanging="502"/>
        <w:rPr>
          <w:rFonts w:ascii="Times New Roman" w:hAnsi="Times New Roman"/>
          <w:b w:val="0"/>
          <w:bCs/>
          <w:sz w:val="24"/>
          <w:szCs w:val="24"/>
        </w:rPr>
      </w:pPr>
      <w:r w:rsidRPr="006606FF">
        <w:rPr>
          <w:rFonts w:ascii="Times New Roman" w:hAnsi="Times New Roman"/>
          <w:b w:val="0"/>
          <w:sz w:val="24"/>
          <w:szCs w:val="24"/>
        </w:rPr>
        <w:t>Galven</w:t>
      </w:r>
      <w:r w:rsidR="00E675E2">
        <w:rPr>
          <w:rFonts w:ascii="Times New Roman" w:hAnsi="Times New Roman"/>
          <w:b w:val="0"/>
          <w:sz w:val="24"/>
          <w:szCs w:val="24"/>
        </w:rPr>
        <w:t xml:space="preserve">ais </w:t>
      </w:r>
      <w:r w:rsidRPr="006606FF">
        <w:rPr>
          <w:rFonts w:ascii="Times New Roman" w:hAnsi="Times New Roman"/>
          <w:b w:val="0"/>
          <w:sz w:val="24"/>
          <w:szCs w:val="24"/>
        </w:rPr>
        <w:t>CPV Kod</w:t>
      </w:r>
      <w:r w:rsidR="00E675E2">
        <w:rPr>
          <w:rFonts w:ascii="Times New Roman" w:hAnsi="Times New Roman"/>
          <w:b w:val="0"/>
          <w:sz w:val="24"/>
          <w:szCs w:val="24"/>
        </w:rPr>
        <w:t>s</w:t>
      </w:r>
      <w:r w:rsidRPr="006606FF">
        <w:rPr>
          <w:rFonts w:ascii="Times New Roman" w:hAnsi="Times New Roman"/>
          <w:b w:val="0"/>
          <w:sz w:val="24"/>
          <w:szCs w:val="24"/>
        </w:rPr>
        <w:t>:</w:t>
      </w:r>
      <w:r w:rsidRPr="006606FF">
        <w:rPr>
          <w:rFonts w:ascii="Times New Roman" w:hAnsi="Times New Roman"/>
          <w:b w:val="0"/>
          <w:i/>
          <w:sz w:val="24"/>
          <w:szCs w:val="24"/>
        </w:rPr>
        <w:t xml:space="preserve"> </w:t>
      </w:r>
      <w:r w:rsidRPr="006606FF">
        <w:rPr>
          <w:rFonts w:ascii="Times New Roman" w:hAnsi="Times New Roman"/>
          <w:sz w:val="24"/>
          <w:szCs w:val="24"/>
        </w:rPr>
        <w:t>-</w:t>
      </w:r>
      <w:r w:rsidR="00DA01D6">
        <w:rPr>
          <w:rFonts w:ascii="Times New Roman" w:hAnsi="Times New Roman"/>
          <w:b w:val="0"/>
          <w:bCs/>
          <w:sz w:val="24"/>
          <w:szCs w:val="24"/>
        </w:rPr>
        <w:t xml:space="preserve"> </w:t>
      </w:r>
      <w:r w:rsidR="00AE489A" w:rsidRPr="002A2016">
        <w:rPr>
          <w:rFonts w:ascii="Times New Roman" w:hAnsi="Times New Roman"/>
          <w:b w:val="0"/>
          <w:bCs/>
          <w:sz w:val="24"/>
          <w:szCs w:val="24"/>
        </w:rPr>
        <w:t xml:space="preserve">71340000-3 </w:t>
      </w:r>
      <w:r w:rsidR="001F4E7E" w:rsidRPr="002A2016">
        <w:rPr>
          <w:rFonts w:ascii="Times New Roman" w:hAnsi="Times New Roman"/>
          <w:b w:val="0"/>
          <w:bCs/>
          <w:sz w:val="24"/>
          <w:szCs w:val="24"/>
        </w:rPr>
        <w:t xml:space="preserve">- </w:t>
      </w:r>
      <w:r w:rsidR="00AE489A" w:rsidRPr="002A2016">
        <w:rPr>
          <w:rFonts w:ascii="Times New Roman" w:hAnsi="Times New Roman"/>
          <w:b w:val="0"/>
          <w:bCs/>
          <w:sz w:val="24"/>
          <w:szCs w:val="24"/>
        </w:rPr>
        <w:t xml:space="preserve">Integrētie inženiertehniskie pakalpojumi un </w:t>
      </w:r>
    </w:p>
    <w:p w14:paraId="04FD19C2" w14:textId="2CA1B757" w:rsidR="00AE489A" w:rsidRPr="006606FF" w:rsidRDefault="00DA01D6" w:rsidP="00DA01D6">
      <w:pPr>
        <w:pStyle w:val="Heading2"/>
        <w:keepNext w:val="0"/>
        <w:widowControl w:val="0"/>
        <w:numPr>
          <w:ilvl w:val="0"/>
          <w:numId w:val="0"/>
        </w:numPr>
        <w:tabs>
          <w:tab w:val="clear" w:pos="284"/>
        </w:tabs>
        <w:spacing w:after="0"/>
        <w:ind w:left="426" w:right="-109"/>
        <w:rPr>
          <w:rFonts w:ascii="Times New Roman" w:hAnsi="Times New Roman"/>
          <w:b w:val="0"/>
          <w:bCs/>
          <w:sz w:val="24"/>
          <w:szCs w:val="24"/>
        </w:rPr>
      </w:pPr>
      <w:r w:rsidRPr="002A2016">
        <w:rPr>
          <w:rFonts w:ascii="Times New Roman" w:hAnsi="Times New Roman"/>
          <w:b w:val="0"/>
          <w:bCs/>
          <w:sz w:val="24"/>
          <w:szCs w:val="24"/>
        </w:rPr>
        <w:t xml:space="preserve">Papildus kodi: </w:t>
      </w:r>
      <w:r w:rsidR="00AE489A" w:rsidRPr="002A2016">
        <w:rPr>
          <w:rFonts w:ascii="Times New Roman" w:hAnsi="Times New Roman"/>
          <w:b w:val="0"/>
          <w:bCs/>
          <w:sz w:val="24"/>
          <w:szCs w:val="24"/>
        </w:rPr>
        <w:t xml:space="preserve">31500000-1 </w:t>
      </w:r>
      <w:r w:rsidR="001F4E7E" w:rsidRPr="002A2016">
        <w:rPr>
          <w:rFonts w:ascii="Times New Roman" w:hAnsi="Times New Roman"/>
          <w:b w:val="0"/>
          <w:bCs/>
          <w:sz w:val="24"/>
          <w:szCs w:val="24"/>
        </w:rPr>
        <w:t xml:space="preserve">- </w:t>
      </w:r>
      <w:r w:rsidR="00AE489A" w:rsidRPr="002A2016">
        <w:rPr>
          <w:rFonts w:ascii="Times New Roman" w:hAnsi="Times New Roman"/>
          <w:b w:val="0"/>
          <w:bCs/>
          <w:sz w:val="24"/>
          <w:szCs w:val="24"/>
        </w:rPr>
        <w:t>Apgaismes ierīces un elektriskās spuldzes</w:t>
      </w:r>
      <w:r w:rsidRPr="002A2016">
        <w:rPr>
          <w:rFonts w:ascii="Times New Roman" w:hAnsi="Times New Roman"/>
          <w:b w:val="0"/>
          <w:bCs/>
          <w:sz w:val="24"/>
          <w:szCs w:val="24"/>
        </w:rPr>
        <w:t>; 45311200-2 - Elektroinstalācijas darbi</w:t>
      </w:r>
    </w:p>
    <w:p w14:paraId="778A5688" w14:textId="77777777" w:rsidR="00DA01D6" w:rsidRPr="00DA01D6" w:rsidRDefault="00DA01D6" w:rsidP="00DA01D6">
      <w:pPr>
        <w:pStyle w:val="Heading2"/>
        <w:keepNext w:val="0"/>
        <w:widowControl w:val="0"/>
        <w:numPr>
          <w:ilvl w:val="1"/>
          <w:numId w:val="18"/>
        </w:numPr>
        <w:tabs>
          <w:tab w:val="clear" w:pos="284"/>
        </w:tabs>
        <w:spacing w:after="0"/>
        <w:ind w:left="426" w:right="-109" w:hanging="502"/>
        <w:rPr>
          <w:rFonts w:ascii="Times New Roman" w:hAnsi="Times New Roman"/>
          <w:b w:val="0"/>
          <w:sz w:val="24"/>
          <w:szCs w:val="24"/>
        </w:rPr>
      </w:pPr>
      <w:r w:rsidRPr="00DA01D6">
        <w:rPr>
          <w:rFonts w:ascii="Times New Roman" w:hAnsi="Times New Roman"/>
          <w:b w:val="0"/>
          <w:sz w:val="24"/>
          <w:szCs w:val="24"/>
        </w:rPr>
        <w:t>Līguma darbība balstīta uz ESCO investīciju modeli, kas nozīmē, ka investīcijas enerģiju taupošās sistēmās nodrošina Pakalpojuma sniedzējs (iepirkuma līgumā - Izpildītājs). Energopakalpojuma sniedzējs – fiziska vai juridiska persona, kas sniedz pakalpojumus vai citus energoefektivitātes uzlabošanas pasākumus galalietotāja iekārtās vai telpās (Direktīva 2012/27/ES).</w:t>
      </w:r>
    </w:p>
    <w:p w14:paraId="4E8E5362" w14:textId="77777777" w:rsidR="00DA01D6" w:rsidRPr="00DA01D6" w:rsidRDefault="00DA01D6" w:rsidP="00DA01D6">
      <w:pPr>
        <w:pStyle w:val="Heading2"/>
        <w:keepNext w:val="0"/>
        <w:widowControl w:val="0"/>
        <w:numPr>
          <w:ilvl w:val="1"/>
          <w:numId w:val="18"/>
        </w:numPr>
        <w:tabs>
          <w:tab w:val="clear" w:pos="284"/>
        </w:tabs>
        <w:spacing w:after="0"/>
        <w:ind w:left="426" w:right="-109" w:hanging="502"/>
        <w:rPr>
          <w:rFonts w:ascii="Times New Roman" w:hAnsi="Times New Roman"/>
          <w:b w:val="0"/>
          <w:sz w:val="24"/>
          <w:szCs w:val="24"/>
        </w:rPr>
      </w:pPr>
      <w:r w:rsidRPr="00DA01D6">
        <w:rPr>
          <w:rFonts w:ascii="Times New Roman" w:hAnsi="Times New Roman"/>
          <w:b w:val="0"/>
          <w:sz w:val="24"/>
          <w:szCs w:val="24"/>
        </w:rPr>
        <w:t>Energoefektivitātes līgums – tāda līgumiska vienošanās starp energoefektivitātes palielināšanas pasākuma saņēmēju un sniedzēju, ko pārbauda un pārrauga visā līguma darbības laikā, ja ieguldījumus (darbu, piegādi vai pakalpojumu) minētajā pasākumā apmaksā attiecībā uz līgumā atrunātu energoefektivitātes palielinājuma līmeni vai citu energoefektivitātes kritēriju, piemēram, finanšu ietaupījumu, par kuru ir panākta vienošanās (Direktīva 2012/27/ES).</w:t>
      </w:r>
    </w:p>
    <w:p w14:paraId="3743FDE6" w14:textId="77777777" w:rsidR="00E675E2" w:rsidRDefault="00DA01D6" w:rsidP="00DA01D6">
      <w:pPr>
        <w:pStyle w:val="Heading2"/>
        <w:keepNext w:val="0"/>
        <w:widowControl w:val="0"/>
        <w:numPr>
          <w:ilvl w:val="1"/>
          <w:numId w:val="18"/>
        </w:numPr>
        <w:tabs>
          <w:tab w:val="clear" w:pos="284"/>
        </w:tabs>
        <w:spacing w:after="0"/>
        <w:ind w:left="426" w:right="-109" w:hanging="502"/>
        <w:rPr>
          <w:rFonts w:ascii="Times New Roman" w:hAnsi="Times New Roman"/>
          <w:b w:val="0"/>
          <w:bCs/>
          <w:sz w:val="24"/>
          <w:szCs w:val="24"/>
        </w:rPr>
      </w:pPr>
      <w:r w:rsidRPr="00DA01D6">
        <w:rPr>
          <w:rFonts w:ascii="Times New Roman" w:hAnsi="Times New Roman"/>
          <w:b w:val="0"/>
          <w:sz w:val="24"/>
          <w:szCs w:val="24"/>
        </w:rPr>
        <w:t xml:space="preserve">Iepirkumam piemērojami Zaļā publiskā iepirkuma, turpmāk – ZPI, noteikumi, kas noteikti Ministru kabineta 2017.gada 20.jūnija noteikumu Nr.353 „Prasības zaļajam publiskajam iepirkumam un tā piemērošanas kārtība”, turpmāk – Noteikumi Nr. 353, 1.pielikuma 6.sadaļā, t.sk., </w:t>
      </w:r>
      <w:r w:rsidR="005E7E6C" w:rsidRPr="00DA01D6">
        <w:rPr>
          <w:rFonts w:ascii="Times New Roman" w:hAnsi="Times New Roman"/>
          <w:b w:val="0"/>
          <w:sz w:val="24"/>
          <w:szCs w:val="24"/>
        </w:rPr>
        <w:t xml:space="preserve">Izpildītājs veic atbilstošus </w:t>
      </w:r>
      <w:proofErr w:type="spellStart"/>
      <w:r w:rsidR="005E7E6C" w:rsidRPr="00DA01D6">
        <w:rPr>
          <w:rFonts w:ascii="Times New Roman" w:hAnsi="Times New Roman"/>
          <w:b w:val="0"/>
          <w:sz w:val="24"/>
          <w:szCs w:val="24"/>
        </w:rPr>
        <w:t>apkārtējās</w:t>
      </w:r>
      <w:proofErr w:type="spellEnd"/>
      <w:r w:rsidR="005E7E6C" w:rsidRPr="00DA01D6">
        <w:rPr>
          <w:rFonts w:ascii="Times New Roman" w:hAnsi="Times New Roman"/>
          <w:b w:val="0"/>
          <w:sz w:val="24"/>
          <w:szCs w:val="24"/>
        </w:rPr>
        <w:t xml:space="preserve"> vides aizsardzības pasākumus, lai samazinātu un reģenerētu atkritumus, kas radušies jaunas vai renovētas apgaismojuma sistēmas </w:t>
      </w:r>
      <w:proofErr w:type="spellStart"/>
      <w:r w:rsidR="005E7E6C" w:rsidRPr="00DA01D6">
        <w:rPr>
          <w:rFonts w:ascii="Times New Roman" w:hAnsi="Times New Roman"/>
          <w:b w:val="0"/>
          <w:sz w:val="24"/>
          <w:szCs w:val="24"/>
        </w:rPr>
        <w:t>uzstādīšanas</w:t>
      </w:r>
      <w:proofErr w:type="spellEnd"/>
      <w:r w:rsidR="005E7E6C" w:rsidRPr="00DA01D6">
        <w:rPr>
          <w:rFonts w:ascii="Times New Roman" w:hAnsi="Times New Roman"/>
          <w:b w:val="0"/>
          <w:sz w:val="24"/>
          <w:szCs w:val="24"/>
        </w:rPr>
        <w:t xml:space="preserve"> laikā. Visas izlietotās lampas, apgaismes iekārtās un apgaismes vadības ierīces </w:t>
      </w:r>
      <w:proofErr w:type="spellStart"/>
      <w:r w:rsidR="005E7E6C" w:rsidRPr="00DA01D6">
        <w:rPr>
          <w:rFonts w:ascii="Times New Roman" w:hAnsi="Times New Roman"/>
          <w:b w:val="0"/>
          <w:sz w:val="24"/>
          <w:szCs w:val="24"/>
        </w:rPr>
        <w:t>jāsašķiro</w:t>
      </w:r>
      <w:proofErr w:type="spellEnd"/>
      <w:r w:rsidR="005E7E6C" w:rsidRPr="00DA01D6">
        <w:rPr>
          <w:rFonts w:ascii="Times New Roman" w:hAnsi="Times New Roman"/>
          <w:b w:val="0"/>
          <w:sz w:val="24"/>
          <w:szCs w:val="24"/>
        </w:rPr>
        <w:t xml:space="preserve"> un </w:t>
      </w:r>
      <w:proofErr w:type="spellStart"/>
      <w:r w:rsidR="005E7E6C" w:rsidRPr="00DA01D6">
        <w:rPr>
          <w:rFonts w:ascii="Times New Roman" w:hAnsi="Times New Roman"/>
          <w:b w:val="0"/>
          <w:sz w:val="24"/>
          <w:szCs w:val="24"/>
        </w:rPr>
        <w:t>jānosūta</w:t>
      </w:r>
      <w:proofErr w:type="spellEnd"/>
      <w:r w:rsidR="005E7E6C" w:rsidRPr="00DA01D6">
        <w:rPr>
          <w:rFonts w:ascii="Times New Roman" w:hAnsi="Times New Roman"/>
          <w:b w:val="0"/>
          <w:sz w:val="24"/>
          <w:szCs w:val="24"/>
        </w:rPr>
        <w:t xml:space="preserve"> </w:t>
      </w:r>
      <w:proofErr w:type="spellStart"/>
      <w:r w:rsidR="005E7E6C" w:rsidRPr="00DA01D6">
        <w:rPr>
          <w:rFonts w:ascii="Times New Roman" w:hAnsi="Times New Roman"/>
          <w:b w:val="0"/>
          <w:sz w:val="24"/>
          <w:szCs w:val="24"/>
        </w:rPr>
        <w:t>reģenerēšanai</w:t>
      </w:r>
      <w:proofErr w:type="spellEnd"/>
      <w:r w:rsidR="005E7E6C" w:rsidRPr="00DA01D6">
        <w:rPr>
          <w:rFonts w:ascii="Times New Roman" w:hAnsi="Times New Roman"/>
          <w:b w:val="0"/>
          <w:sz w:val="24"/>
          <w:szCs w:val="24"/>
        </w:rPr>
        <w:t xml:space="preserve"> saskaņ</w:t>
      </w:r>
      <w:r w:rsidR="005A666E" w:rsidRPr="00DA01D6">
        <w:rPr>
          <w:rFonts w:ascii="Times New Roman" w:hAnsi="Times New Roman"/>
          <w:b w:val="0"/>
          <w:sz w:val="24"/>
          <w:szCs w:val="24"/>
        </w:rPr>
        <w:t xml:space="preserve">ā </w:t>
      </w:r>
      <w:r w:rsidR="005E7E6C" w:rsidRPr="00DA01D6">
        <w:rPr>
          <w:rFonts w:ascii="Times New Roman" w:hAnsi="Times New Roman"/>
          <w:b w:val="0"/>
          <w:sz w:val="24"/>
          <w:szCs w:val="24"/>
        </w:rPr>
        <w:t>ar Ministru kabineta 2014.gada 8.jūlija noteikumiem Nr.388 "Elektrisko un elektronisko iekārtu kategorijas un marķēšanas prasības un šo iekārtu atkritumu apsaimniekošanas</w:t>
      </w:r>
      <w:r w:rsidR="005E7E6C" w:rsidRPr="00DA01D6">
        <w:rPr>
          <w:rFonts w:ascii="Times New Roman" w:hAnsi="Times New Roman"/>
          <w:b w:val="0"/>
          <w:bCs/>
          <w:sz w:val="24"/>
          <w:szCs w:val="24"/>
        </w:rPr>
        <w:t xml:space="preserve"> prasības un kārtība". </w:t>
      </w:r>
    </w:p>
    <w:p w14:paraId="1C647650" w14:textId="671CA420" w:rsidR="00AE489A" w:rsidRDefault="00E675E2" w:rsidP="00DA01D6">
      <w:pPr>
        <w:pStyle w:val="Heading2"/>
        <w:keepNext w:val="0"/>
        <w:widowControl w:val="0"/>
        <w:numPr>
          <w:ilvl w:val="1"/>
          <w:numId w:val="18"/>
        </w:numPr>
        <w:tabs>
          <w:tab w:val="clear" w:pos="284"/>
        </w:tabs>
        <w:spacing w:after="0"/>
        <w:ind w:left="426" w:right="-109" w:hanging="502"/>
        <w:rPr>
          <w:rFonts w:ascii="Times New Roman" w:hAnsi="Times New Roman"/>
          <w:b w:val="0"/>
          <w:bCs/>
          <w:sz w:val="24"/>
          <w:szCs w:val="24"/>
        </w:rPr>
      </w:pPr>
      <w:r>
        <w:rPr>
          <w:rFonts w:ascii="Times New Roman" w:hAnsi="Times New Roman"/>
          <w:b w:val="0"/>
          <w:bCs/>
          <w:sz w:val="24"/>
          <w:szCs w:val="24"/>
        </w:rPr>
        <w:t xml:space="preserve">Tehniskās specifikācijas aktualizācijas datums- </w:t>
      </w:r>
      <w:r w:rsidR="003328A2">
        <w:rPr>
          <w:rFonts w:ascii="Times New Roman" w:hAnsi="Times New Roman"/>
          <w:b w:val="0"/>
          <w:bCs/>
          <w:sz w:val="24"/>
          <w:szCs w:val="24"/>
        </w:rPr>
        <w:t>25.11</w:t>
      </w:r>
      <w:r>
        <w:rPr>
          <w:rFonts w:ascii="Times New Roman" w:hAnsi="Times New Roman"/>
          <w:b w:val="0"/>
          <w:bCs/>
          <w:sz w:val="24"/>
          <w:szCs w:val="24"/>
        </w:rPr>
        <w:t>.2024.</w:t>
      </w:r>
    </w:p>
    <w:p w14:paraId="1D31B8C7" w14:textId="320C7562" w:rsidR="00E675E2" w:rsidRPr="00E675E2" w:rsidRDefault="00E675E2" w:rsidP="00E675E2"/>
    <w:p w14:paraId="551B913C" w14:textId="61400895" w:rsidR="00DA01D6" w:rsidRDefault="00DA01D6">
      <w:pPr>
        <w:rPr>
          <w:rFonts w:ascii="Times New Roman" w:hAnsi="Times New Roman"/>
          <w:b w:val="0"/>
        </w:rPr>
      </w:pPr>
      <w:r>
        <w:rPr>
          <w:rFonts w:ascii="Times New Roman" w:hAnsi="Times New Roman"/>
          <w:b w:val="0"/>
        </w:rPr>
        <w:br w:type="page"/>
      </w:r>
    </w:p>
    <w:p w14:paraId="709630CA" w14:textId="77777777" w:rsidR="00BA5FA0" w:rsidRPr="006606FF" w:rsidRDefault="00BA5FA0" w:rsidP="00DA01D6">
      <w:pPr>
        <w:rPr>
          <w:rFonts w:ascii="Times New Roman" w:hAnsi="Times New Roman"/>
          <w:b w:val="0"/>
        </w:rPr>
      </w:pPr>
    </w:p>
    <w:p w14:paraId="1D9F9127" w14:textId="77777777" w:rsidR="00E95B97" w:rsidRPr="006606FF" w:rsidRDefault="005A0237" w:rsidP="00DA01D6">
      <w:pPr>
        <w:pStyle w:val="Heading1"/>
        <w:keepNext w:val="0"/>
        <w:widowControl w:val="0"/>
        <w:numPr>
          <w:ilvl w:val="0"/>
          <w:numId w:val="2"/>
        </w:numPr>
        <w:ind w:left="0" w:right="-109" w:hanging="3"/>
        <w:rPr>
          <w:rFonts w:ascii="Times New Roman" w:hAnsi="Times New Roman"/>
          <w:b/>
          <w:bCs/>
          <w:sz w:val="24"/>
          <w:szCs w:val="24"/>
        </w:rPr>
      </w:pPr>
      <w:r w:rsidRPr="006606FF">
        <w:rPr>
          <w:rFonts w:ascii="Times New Roman" w:hAnsi="Times New Roman"/>
          <w:b/>
          <w:bCs/>
          <w:sz w:val="24"/>
          <w:szCs w:val="24"/>
        </w:rPr>
        <w:t>Pretendentu atlases nosacījumi</w:t>
      </w:r>
      <w:r w:rsidR="008D1711" w:rsidRPr="006606FF">
        <w:rPr>
          <w:rFonts w:ascii="Times New Roman" w:hAnsi="Times New Roman"/>
          <w:b/>
          <w:bCs/>
          <w:sz w:val="24"/>
          <w:szCs w:val="24"/>
        </w:rPr>
        <w:t xml:space="preserve"> </w:t>
      </w:r>
      <w:r w:rsidR="006875E8" w:rsidRPr="006606FF">
        <w:rPr>
          <w:rFonts w:ascii="Times New Roman" w:hAnsi="Times New Roman"/>
          <w:b/>
          <w:bCs/>
          <w:sz w:val="24"/>
          <w:szCs w:val="24"/>
        </w:rPr>
        <w:t>un iesniedzamie dokumenti</w:t>
      </w:r>
    </w:p>
    <w:p w14:paraId="0D903D4B" w14:textId="77777777" w:rsidR="001D6F39" w:rsidRPr="006606FF" w:rsidRDefault="008D1711" w:rsidP="00DA01D6">
      <w:pPr>
        <w:pStyle w:val="Heading2"/>
        <w:keepNext w:val="0"/>
        <w:widowControl w:val="0"/>
        <w:numPr>
          <w:ilvl w:val="0"/>
          <w:numId w:val="0"/>
        </w:numPr>
        <w:tabs>
          <w:tab w:val="clear" w:pos="284"/>
        </w:tabs>
        <w:spacing w:after="0"/>
        <w:ind w:left="720" w:right="565"/>
        <w:jc w:val="center"/>
        <w:rPr>
          <w:rFonts w:ascii="Times New Roman" w:hAnsi="Times New Roman"/>
          <w:b w:val="0"/>
          <w:i/>
          <w:sz w:val="24"/>
          <w:szCs w:val="24"/>
        </w:rPr>
      </w:pPr>
      <w:r w:rsidRPr="006606FF">
        <w:rPr>
          <w:rFonts w:ascii="Times New Roman" w:hAnsi="Times New Roman"/>
          <w:b w:val="0"/>
          <w:i/>
          <w:sz w:val="24"/>
          <w:szCs w:val="24"/>
        </w:rPr>
        <w:t>(visas pretendentam izvirzītās kvalifikācijas prasības (tostarp iesniedzamie dokumenti) ir pieejamas EIS e-konkursu apakšsistēmā šī konkursa sadaļā</w:t>
      </w:r>
      <w:r w:rsidR="008A62DD" w:rsidRPr="006606FF">
        <w:rPr>
          <w:rFonts w:ascii="Times New Roman" w:hAnsi="Times New Roman"/>
          <w:b w:val="0"/>
          <w:i/>
          <w:sz w:val="24"/>
          <w:szCs w:val="24"/>
        </w:rPr>
        <w:t>)</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5"/>
        <w:gridCol w:w="6096"/>
      </w:tblGrid>
      <w:tr w:rsidR="001D6F39" w:rsidRPr="006606FF" w14:paraId="7EB9AB77" w14:textId="77777777" w:rsidTr="00F81125">
        <w:tc>
          <w:tcPr>
            <w:tcW w:w="3515" w:type="dxa"/>
            <w:shd w:val="clear" w:color="auto" w:fill="BFBFBF"/>
            <w:vAlign w:val="center"/>
          </w:tcPr>
          <w:p w14:paraId="718C1B98" w14:textId="77777777" w:rsidR="001D6F39" w:rsidRPr="006606FF" w:rsidRDefault="001E0459" w:rsidP="00DA01D6">
            <w:pPr>
              <w:jc w:val="center"/>
              <w:rPr>
                <w:rFonts w:ascii="Times New Roman" w:hAnsi="Times New Roman"/>
                <w:b w:val="0"/>
                <w:bCs/>
                <w:sz w:val="20"/>
                <w:szCs w:val="20"/>
              </w:rPr>
            </w:pPr>
            <w:r w:rsidRPr="006606FF">
              <w:rPr>
                <w:rFonts w:ascii="Times New Roman" w:hAnsi="Times New Roman"/>
                <w:bCs/>
                <w:sz w:val="20"/>
                <w:szCs w:val="20"/>
              </w:rPr>
              <w:t>Atlases p</w:t>
            </w:r>
            <w:r w:rsidR="001D6F39" w:rsidRPr="006606FF">
              <w:rPr>
                <w:rFonts w:ascii="Times New Roman" w:hAnsi="Times New Roman"/>
                <w:bCs/>
                <w:sz w:val="20"/>
                <w:szCs w:val="20"/>
              </w:rPr>
              <w:t>rasība</w:t>
            </w:r>
            <w:r w:rsidR="005621D1" w:rsidRPr="006606FF">
              <w:rPr>
                <w:rFonts w:ascii="Times New Roman" w:hAnsi="Times New Roman"/>
                <w:bCs/>
                <w:sz w:val="20"/>
                <w:szCs w:val="20"/>
              </w:rPr>
              <w:t>s, prasības tehniskajām un profesionālajām spējām</w:t>
            </w:r>
            <w:r w:rsidR="001D6F39" w:rsidRPr="006606FF">
              <w:rPr>
                <w:rFonts w:ascii="Times New Roman" w:hAnsi="Times New Roman"/>
                <w:bCs/>
                <w:sz w:val="20"/>
                <w:szCs w:val="20"/>
              </w:rPr>
              <w:t>:</w:t>
            </w:r>
          </w:p>
        </w:tc>
        <w:tc>
          <w:tcPr>
            <w:tcW w:w="6096" w:type="dxa"/>
            <w:shd w:val="clear" w:color="auto" w:fill="BFBFBF"/>
            <w:vAlign w:val="center"/>
          </w:tcPr>
          <w:p w14:paraId="270B7CA6" w14:textId="77777777" w:rsidR="001D6F39" w:rsidRPr="006606FF" w:rsidRDefault="001D6F39" w:rsidP="00DA01D6">
            <w:pPr>
              <w:jc w:val="center"/>
              <w:rPr>
                <w:rFonts w:ascii="Times New Roman" w:hAnsi="Times New Roman"/>
                <w:b w:val="0"/>
                <w:bCs/>
                <w:sz w:val="20"/>
                <w:szCs w:val="20"/>
              </w:rPr>
            </w:pPr>
            <w:r w:rsidRPr="006606FF">
              <w:rPr>
                <w:rFonts w:ascii="Times New Roman" w:hAnsi="Times New Roman"/>
                <w:bCs/>
                <w:sz w:val="20"/>
                <w:szCs w:val="20"/>
              </w:rPr>
              <w:t>Iesniedzam</w:t>
            </w:r>
            <w:r w:rsidR="00EB2052" w:rsidRPr="006606FF">
              <w:rPr>
                <w:rFonts w:ascii="Times New Roman" w:hAnsi="Times New Roman"/>
                <w:bCs/>
                <w:sz w:val="20"/>
                <w:szCs w:val="20"/>
              </w:rPr>
              <w:t>ie</w:t>
            </w:r>
            <w:r w:rsidRPr="006606FF">
              <w:rPr>
                <w:rFonts w:ascii="Times New Roman" w:hAnsi="Times New Roman"/>
                <w:bCs/>
                <w:sz w:val="20"/>
                <w:szCs w:val="20"/>
              </w:rPr>
              <w:t xml:space="preserve"> dokument</w:t>
            </w:r>
            <w:r w:rsidR="00EB2052" w:rsidRPr="006606FF">
              <w:rPr>
                <w:rFonts w:ascii="Times New Roman" w:hAnsi="Times New Roman"/>
                <w:bCs/>
                <w:sz w:val="20"/>
                <w:szCs w:val="20"/>
              </w:rPr>
              <w:t>i (ja attiecināms)</w:t>
            </w:r>
            <w:r w:rsidRPr="006606FF">
              <w:rPr>
                <w:rFonts w:ascii="Times New Roman" w:hAnsi="Times New Roman"/>
                <w:bCs/>
                <w:sz w:val="20"/>
                <w:szCs w:val="20"/>
              </w:rPr>
              <w:t>:</w:t>
            </w:r>
          </w:p>
        </w:tc>
      </w:tr>
      <w:tr w:rsidR="00EB2052" w:rsidRPr="006606FF" w14:paraId="71480D57" w14:textId="77777777" w:rsidTr="002540D7">
        <w:trPr>
          <w:trHeight w:val="1268"/>
        </w:trPr>
        <w:tc>
          <w:tcPr>
            <w:tcW w:w="3515" w:type="dxa"/>
            <w:shd w:val="clear" w:color="auto" w:fill="auto"/>
          </w:tcPr>
          <w:p w14:paraId="33F3F928" w14:textId="77777777" w:rsidR="00EB2052" w:rsidRPr="006606FF" w:rsidRDefault="00EB2052" w:rsidP="00DA01D6">
            <w:pPr>
              <w:pStyle w:val="NoSpacing"/>
              <w:numPr>
                <w:ilvl w:val="1"/>
                <w:numId w:val="11"/>
              </w:numPr>
              <w:ind w:left="426"/>
              <w:jc w:val="both"/>
              <w:rPr>
                <w:rFonts w:eastAsia="Helvetica"/>
                <w:b/>
                <w:sz w:val="20"/>
                <w:szCs w:val="20"/>
              </w:rPr>
            </w:pPr>
            <w:r w:rsidRPr="006606FF">
              <w:rPr>
                <w:rFonts w:eastAsia="Helvetica"/>
                <w:b/>
                <w:sz w:val="20"/>
                <w:szCs w:val="20"/>
              </w:rPr>
              <w:t>Pretendents</w:t>
            </w:r>
            <w:r w:rsidR="006875E8" w:rsidRPr="006606FF">
              <w:rPr>
                <w:rFonts w:eastAsia="Helvetica"/>
                <w:sz w:val="20"/>
                <w:szCs w:val="20"/>
              </w:rPr>
              <w:t xml:space="preserve"> </w:t>
            </w:r>
            <w:r w:rsidRPr="006606FF">
              <w:rPr>
                <w:rFonts w:eastAsia="Helvetica"/>
                <w:sz w:val="20"/>
                <w:szCs w:val="20"/>
              </w:rPr>
              <w:t>ir piegādātājs, kurš ir iesniedzis piedāvājumu.</w:t>
            </w:r>
            <w:r w:rsidRPr="006606FF">
              <w:rPr>
                <w:rFonts w:eastAsia="Helvetica"/>
                <w:b/>
                <w:sz w:val="20"/>
                <w:szCs w:val="20"/>
              </w:rPr>
              <w:t xml:space="preserve"> Piegādātājs</w:t>
            </w:r>
            <w:r w:rsidRPr="006606FF">
              <w:rPr>
                <w:rFonts w:eastAsia="Helvetica"/>
                <w:sz w:val="20"/>
                <w:szCs w:val="20"/>
              </w:rPr>
              <w:t> var būt fiziskā vai juridiskā persona vai pasūtītājs, šādu personu apvienība jebkurā to kombinācijā, kas attiecīgi piedāvā tirgū veikt būvdarbus, piegādāt preces vai sniegt pakalpojumus.</w:t>
            </w:r>
          </w:p>
          <w:p w14:paraId="31AA3000" w14:textId="77777777" w:rsidR="00EB2052" w:rsidRPr="006606FF" w:rsidRDefault="00EB2052" w:rsidP="00DA01D6">
            <w:pPr>
              <w:pStyle w:val="NoSpacing"/>
              <w:ind w:left="426" w:hanging="360"/>
              <w:jc w:val="both"/>
              <w:rPr>
                <w:rFonts w:eastAsia="Helvetica"/>
                <w:b/>
                <w:sz w:val="20"/>
                <w:szCs w:val="20"/>
              </w:rPr>
            </w:pPr>
            <w:r w:rsidRPr="006606FF">
              <w:rPr>
                <w:sz w:val="20"/>
                <w:szCs w:val="20"/>
              </w:rPr>
              <w:t>Ja piedāvājumu iesniedz piegādātāju apvienība, piedāvājuma dokumentus paraksta atbilstoši piegādātāju savstarpējās vienošanās nosacījumiem.</w:t>
            </w:r>
            <w:r w:rsidRPr="006606FF">
              <w:rPr>
                <w:b/>
                <w:sz w:val="20"/>
                <w:szCs w:val="20"/>
              </w:rPr>
              <w:t xml:space="preserve"> </w:t>
            </w:r>
          </w:p>
          <w:p w14:paraId="690039E1" w14:textId="77777777" w:rsidR="00EB2052" w:rsidRPr="006606FF" w:rsidRDefault="00EB2052" w:rsidP="00DA01D6">
            <w:pPr>
              <w:pStyle w:val="NoSpacing"/>
              <w:ind w:left="426" w:hanging="360"/>
              <w:jc w:val="both"/>
              <w:rPr>
                <w:rFonts w:eastAsia="Helvetica"/>
                <w:b/>
                <w:sz w:val="20"/>
                <w:szCs w:val="20"/>
              </w:rPr>
            </w:pPr>
            <w:r w:rsidRPr="006606FF">
              <w:rPr>
                <w:sz w:val="20"/>
                <w:szCs w:val="20"/>
              </w:rPr>
              <w:t>Pretendentam jāiesniedz atlases dokumenti par katru apvienības dalībnieku. Uz katru apvienības dalībnieku attiecas nolikuma 3.2.</w:t>
            </w:r>
            <w:r w:rsidR="00A66526" w:rsidRPr="006606FF">
              <w:rPr>
                <w:sz w:val="20"/>
                <w:szCs w:val="20"/>
              </w:rPr>
              <w:t xml:space="preserve"> -</w:t>
            </w:r>
            <w:r w:rsidRPr="006606FF">
              <w:rPr>
                <w:sz w:val="20"/>
                <w:szCs w:val="20"/>
              </w:rPr>
              <w:t xml:space="preserve"> 3.</w:t>
            </w:r>
            <w:r w:rsidR="00A66526" w:rsidRPr="006606FF">
              <w:rPr>
                <w:sz w:val="20"/>
                <w:szCs w:val="20"/>
              </w:rPr>
              <w:t>4</w:t>
            </w:r>
            <w:r w:rsidRPr="006606FF">
              <w:rPr>
                <w:sz w:val="20"/>
                <w:szCs w:val="20"/>
              </w:rPr>
              <w:t>.punkts, bet pārējos nolikuma punktos izvirzītās prasības piegādātāju apvienība</w:t>
            </w:r>
            <w:r w:rsidR="006875E8" w:rsidRPr="006606FF">
              <w:rPr>
                <w:sz w:val="20"/>
                <w:szCs w:val="20"/>
              </w:rPr>
              <w:t xml:space="preserve"> var izpildīt </w:t>
            </w:r>
            <w:r w:rsidRPr="006606FF">
              <w:rPr>
                <w:sz w:val="20"/>
                <w:szCs w:val="20"/>
              </w:rPr>
              <w:t xml:space="preserve">kopumā, ņemot vērā tās </w:t>
            </w:r>
            <w:r w:rsidR="006875E8" w:rsidRPr="006606FF">
              <w:rPr>
                <w:sz w:val="20"/>
                <w:szCs w:val="20"/>
              </w:rPr>
              <w:t xml:space="preserve">dalībnieku </w:t>
            </w:r>
            <w:r w:rsidRPr="006606FF">
              <w:rPr>
                <w:sz w:val="20"/>
                <w:szCs w:val="20"/>
              </w:rPr>
              <w:t>pienākumus iespējamā līguma izpildē.</w:t>
            </w:r>
          </w:p>
        </w:tc>
        <w:tc>
          <w:tcPr>
            <w:tcW w:w="6096" w:type="dxa"/>
            <w:tcBorders>
              <w:bottom w:val="single" w:sz="4" w:space="0" w:color="auto"/>
            </w:tcBorders>
            <w:shd w:val="clear" w:color="auto" w:fill="auto"/>
          </w:tcPr>
          <w:p w14:paraId="48B94A53" w14:textId="77777777" w:rsidR="00EB2052" w:rsidRPr="006606FF" w:rsidRDefault="00EB2052" w:rsidP="00DA01D6">
            <w:pPr>
              <w:pStyle w:val="NoSpacing"/>
              <w:rPr>
                <w:sz w:val="20"/>
                <w:szCs w:val="20"/>
              </w:rPr>
            </w:pPr>
            <w:r w:rsidRPr="006606FF">
              <w:rPr>
                <w:sz w:val="20"/>
                <w:szCs w:val="20"/>
              </w:rPr>
              <w:t>Pieteikums dalībai atklātā konkursā</w:t>
            </w:r>
          </w:p>
          <w:p w14:paraId="076526FA" w14:textId="77777777" w:rsidR="00EB2052" w:rsidRPr="006606FF" w:rsidRDefault="00EB2052" w:rsidP="00DA01D6">
            <w:pPr>
              <w:pStyle w:val="NoSpacing"/>
              <w:rPr>
                <w:sz w:val="20"/>
                <w:szCs w:val="20"/>
              </w:rPr>
            </w:pPr>
            <w:r w:rsidRPr="006606FF">
              <w:rPr>
                <w:sz w:val="20"/>
                <w:szCs w:val="20"/>
              </w:rPr>
              <w:t>(pēc</w:t>
            </w:r>
            <w:r w:rsidR="00AA09D3" w:rsidRPr="006606FF">
              <w:rPr>
                <w:sz w:val="20"/>
                <w:szCs w:val="20"/>
              </w:rPr>
              <w:t xml:space="preserve"> </w:t>
            </w:r>
            <w:r w:rsidRPr="006606FF">
              <w:rPr>
                <w:sz w:val="20"/>
                <w:szCs w:val="20"/>
              </w:rPr>
              <w:t xml:space="preserve">nolikuma </w:t>
            </w:r>
            <w:r w:rsidR="005A55ED" w:rsidRPr="006606FF">
              <w:rPr>
                <w:sz w:val="20"/>
                <w:szCs w:val="20"/>
              </w:rPr>
              <w:t>1</w:t>
            </w:r>
            <w:r w:rsidRPr="006606FF">
              <w:rPr>
                <w:sz w:val="20"/>
                <w:szCs w:val="20"/>
              </w:rPr>
              <w:t>.pielikum</w:t>
            </w:r>
            <w:r w:rsidR="00AA09D3" w:rsidRPr="006606FF">
              <w:rPr>
                <w:sz w:val="20"/>
                <w:szCs w:val="20"/>
              </w:rPr>
              <w:t>a formas</w:t>
            </w:r>
            <w:r w:rsidRPr="006606FF">
              <w:rPr>
                <w:sz w:val="20"/>
                <w:szCs w:val="20"/>
              </w:rPr>
              <w:t>).</w:t>
            </w:r>
          </w:p>
          <w:p w14:paraId="4E94E99C" w14:textId="77777777" w:rsidR="00EB2052" w:rsidRPr="006606FF" w:rsidRDefault="00EB2052" w:rsidP="00DA01D6">
            <w:pPr>
              <w:pStyle w:val="NoSpacing"/>
              <w:rPr>
                <w:sz w:val="20"/>
                <w:szCs w:val="20"/>
              </w:rPr>
            </w:pPr>
          </w:p>
          <w:p w14:paraId="41D2E6A1" w14:textId="77777777" w:rsidR="00A66526" w:rsidRPr="006606FF" w:rsidRDefault="00EB2052" w:rsidP="00DA01D6">
            <w:pPr>
              <w:pStyle w:val="NoSpacing"/>
              <w:rPr>
                <w:sz w:val="20"/>
                <w:szCs w:val="20"/>
              </w:rPr>
            </w:pPr>
            <w:r w:rsidRPr="006606FF">
              <w:rPr>
                <w:sz w:val="20"/>
                <w:szCs w:val="20"/>
              </w:rPr>
              <w:t>Piedāvājumam pievieno visu apvienības dalībnieku parakstītu vienošanos par kopīga piedāvājuma iesniegšanu.</w:t>
            </w:r>
          </w:p>
          <w:p w14:paraId="52E689FA" w14:textId="77777777" w:rsidR="00EB2052" w:rsidRPr="006606FF" w:rsidRDefault="00EB2052" w:rsidP="00DA01D6">
            <w:pPr>
              <w:pStyle w:val="NoSpacing"/>
              <w:rPr>
                <w:sz w:val="20"/>
                <w:szCs w:val="20"/>
              </w:rPr>
            </w:pPr>
            <w:r w:rsidRPr="006606FF">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EB2052" w:rsidRPr="006606FF" w14:paraId="0D10E47A" w14:textId="77777777" w:rsidTr="00F81125">
        <w:tc>
          <w:tcPr>
            <w:tcW w:w="3515" w:type="dxa"/>
            <w:shd w:val="clear" w:color="auto" w:fill="auto"/>
          </w:tcPr>
          <w:p w14:paraId="7434B46B" w14:textId="4D270F33" w:rsidR="00EB2052" w:rsidRPr="006606FF" w:rsidRDefault="00921EEA" w:rsidP="00DA01D6">
            <w:pPr>
              <w:pStyle w:val="NoSpacing"/>
              <w:numPr>
                <w:ilvl w:val="1"/>
                <w:numId w:val="11"/>
              </w:numPr>
              <w:ind w:left="426"/>
              <w:jc w:val="both"/>
              <w:rPr>
                <w:sz w:val="20"/>
                <w:szCs w:val="20"/>
              </w:rPr>
            </w:pPr>
            <w:r w:rsidRPr="006606FF">
              <w:rPr>
                <w:sz w:val="20"/>
                <w:szCs w:val="20"/>
              </w:rPr>
              <w:t>Uz Pretendentu nav attiecināmi Publisko iepirkumu likuma 42.panta otrās daļas 1., 2., 3., 4., 5., 6., 7., 10., 11., 12., 13. un 14. apakšpunktā noteiktie izslēgšanas gadījumi.</w:t>
            </w:r>
          </w:p>
        </w:tc>
        <w:tc>
          <w:tcPr>
            <w:tcW w:w="6096" w:type="dxa"/>
            <w:shd w:val="clear" w:color="auto" w:fill="auto"/>
            <w:vAlign w:val="center"/>
          </w:tcPr>
          <w:p w14:paraId="24FA69C7" w14:textId="77777777" w:rsidR="004A0CFC" w:rsidRPr="006606FF" w:rsidRDefault="004A0CFC" w:rsidP="00DA01D6">
            <w:pPr>
              <w:pStyle w:val="NoSpacing"/>
              <w:ind w:right="180"/>
              <w:jc w:val="both"/>
              <w:rPr>
                <w:sz w:val="20"/>
                <w:szCs w:val="20"/>
              </w:rPr>
            </w:pPr>
            <w:r w:rsidRPr="006606FF">
              <w:rPr>
                <w:sz w:val="20"/>
                <w:szCs w:val="20"/>
              </w:rPr>
              <w:t>Komisija pretendentu izslēgšanas gadījumus pārbauda Publisko iepirkumu likuma 42.pantā noteiktajā kārtībā.</w:t>
            </w:r>
          </w:p>
          <w:p w14:paraId="35B8C957" w14:textId="77777777" w:rsidR="00EB2052" w:rsidRPr="006606FF" w:rsidRDefault="004A0CFC" w:rsidP="00DA01D6">
            <w:pPr>
              <w:pStyle w:val="NoSpacing"/>
              <w:jc w:val="both"/>
              <w:rPr>
                <w:b/>
                <w:sz w:val="20"/>
                <w:szCs w:val="20"/>
              </w:rPr>
            </w:pPr>
            <w:r w:rsidRPr="006606FF">
              <w:rPr>
                <w:sz w:val="20"/>
                <w:szCs w:val="20"/>
                <w:shd w:val="clear" w:color="auto" w:fill="FFFFFF"/>
              </w:rPr>
              <w:t xml:space="preserve">Ja komisija konstatē, ka kandidāts vai pretendents būtu izslēdzams no dalības iepirkuma procedūrā, pamatojoties uz šajā punktā norādītajiem iemesliem, tas </w:t>
            </w:r>
            <w:r w:rsidRPr="006606FF">
              <w:rPr>
                <w:sz w:val="20"/>
                <w:szCs w:val="20"/>
              </w:rPr>
              <w:t>(atbilstoši attiecīgajam izslēgšanas gadījuma veidam) rīkojas saskaņā ar likuma 42. pantā un/vai 43.pantā paredzētajiem risinājumiem un noteiktajai kārtību.</w:t>
            </w:r>
          </w:p>
        </w:tc>
      </w:tr>
      <w:tr w:rsidR="00473750" w:rsidRPr="006606FF" w14:paraId="7C3390D5" w14:textId="77777777" w:rsidTr="00F81125">
        <w:tc>
          <w:tcPr>
            <w:tcW w:w="3515" w:type="dxa"/>
            <w:shd w:val="clear" w:color="auto" w:fill="auto"/>
          </w:tcPr>
          <w:p w14:paraId="5C19D5F0" w14:textId="77777777" w:rsidR="00890654" w:rsidRPr="006606FF" w:rsidRDefault="00890654" w:rsidP="00DA01D6">
            <w:pPr>
              <w:pStyle w:val="NoSpacing"/>
              <w:numPr>
                <w:ilvl w:val="1"/>
                <w:numId w:val="11"/>
              </w:numPr>
              <w:ind w:left="426"/>
              <w:jc w:val="both"/>
              <w:rPr>
                <w:sz w:val="20"/>
                <w:szCs w:val="20"/>
              </w:rPr>
            </w:pPr>
            <w:r w:rsidRPr="006606FF">
              <w:rPr>
                <w:sz w:val="20"/>
                <w:szCs w:val="20"/>
              </w:rPr>
              <w:t>Nav attiecināmi Starptautisko un Latvijas Republikas nacionālo sankciju 11.</w:t>
            </w:r>
            <w:r w:rsidRPr="006606FF">
              <w:rPr>
                <w:sz w:val="20"/>
                <w:szCs w:val="20"/>
                <w:vertAlign w:val="superscript"/>
              </w:rPr>
              <w:t>1</w:t>
            </w:r>
            <w:r w:rsidRPr="006606FF">
              <w:rPr>
                <w:sz w:val="20"/>
                <w:szCs w:val="20"/>
              </w:rPr>
              <w:t> panta (</w:t>
            </w:r>
            <w:r w:rsidRPr="006606FF">
              <w:rPr>
                <w:i/>
                <w:sz w:val="20"/>
                <w:szCs w:val="20"/>
              </w:rPr>
              <w:t>Sankciju piemērošana publisko iepirkumu un publiskās un privātās partnerības jomā</w:t>
            </w:r>
            <w:r w:rsidRPr="006606FF">
              <w:rPr>
                <w:sz w:val="20"/>
                <w:szCs w:val="20"/>
              </w:rPr>
              <w:t>)</w:t>
            </w:r>
            <w:r w:rsidRPr="006606FF">
              <w:rPr>
                <w:rStyle w:val="FootnoteReference"/>
                <w:sz w:val="20"/>
                <w:szCs w:val="20"/>
              </w:rPr>
              <w:footnoteReference w:id="3"/>
            </w:r>
            <w:r w:rsidRPr="006606FF">
              <w:rPr>
                <w:sz w:val="20"/>
                <w:szCs w:val="20"/>
              </w:rPr>
              <w:t xml:space="preserve"> pirmajā daļā noteiktie izslēgšanas gadījumi</w:t>
            </w:r>
            <w:r w:rsidR="00CE08DB" w:rsidRPr="006606FF">
              <w:rPr>
                <w:sz w:val="20"/>
                <w:szCs w:val="20"/>
              </w:rPr>
              <w:t>.</w:t>
            </w:r>
          </w:p>
          <w:p w14:paraId="66314C2D" w14:textId="77777777" w:rsidR="00CE08DB" w:rsidRPr="006606FF" w:rsidRDefault="00CE08DB" w:rsidP="00DA01D6">
            <w:pPr>
              <w:pStyle w:val="NoSpacing"/>
              <w:ind w:left="851" w:hanging="425"/>
              <w:jc w:val="both"/>
              <w:rPr>
                <w:sz w:val="20"/>
                <w:szCs w:val="20"/>
              </w:rPr>
            </w:pPr>
          </w:p>
          <w:p w14:paraId="0C443B15" w14:textId="77777777" w:rsidR="00CE08DB" w:rsidRPr="006606FF" w:rsidRDefault="00CE08DB" w:rsidP="00DA01D6">
            <w:pPr>
              <w:pStyle w:val="NoSpacing"/>
              <w:ind w:left="851" w:hanging="425"/>
              <w:jc w:val="both"/>
              <w:rPr>
                <w:color w:val="FF0000"/>
                <w:sz w:val="20"/>
                <w:szCs w:val="20"/>
              </w:rPr>
            </w:pPr>
          </w:p>
        </w:tc>
        <w:tc>
          <w:tcPr>
            <w:tcW w:w="6096" w:type="dxa"/>
            <w:shd w:val="clear" w:color="auto" w:fill="auto"/>
          </w:tcPr>
          <w:p w14:paraId="5837AD12" w14:textId="77777777" w:rsidR="00236D9E" w:rsidRPr="006606FF" w:rsidRDefault="00251FEB" w:rsidP="00DA01D6">
            <w:pPr>
              <w:pStyle w:val="NoSpacing"/>
              <w:suppressAutoHyphens w:val="0"/>
              <w:jc w:val="both"/>
              <w:rPr>
                <w:b/>
                <w:sz w:val="20"/>
                <w:szCs w:val="20"/>
              </w:rPr>
            </w:pPr>
            <w:r w:rsidRPr="006606FF">
              <w:rPr>
                <w:sz w:val="20"/>
                <w:szCs w:val="20"/>
              </w:rPr>
              <w:t>K</w:t>
            </w:r>
            <w:r w:rsidR="00E95B97" w:rsidRPr="006606FF">
              <w:rPr>
                <w:sz w:val="20"/>
                <w:szCs w:val="20"/>
              </w:rPr>
              <w:t xml:space="preserve">opā ar piedāvājumu </w:t>
            </w:r>
            <w:r w:rsidR="00E95B97" w:rsidRPr="006606FF">
              <w:rPr>
                <w:b/>
                <w:sz w:val="20"/>
                <w:szCs w:val="20"/>
              </w:rPr>
              <w:t>jāiesniedz kompetentas institūcijas izziņa</w:t>
            </w:r>
            <w:r w:rsidRPr="006606FF">
              <w:rPr>
                <w:b/>
                <w:sz w:val="20"/>
                <w:szCs w:val="20"/>
              </w:rPr>
              <w:t xml:space="preserve"> </w:t>
            </w:r>
          </w:p>
          <w:p w14:paraId="309B5B36" w14:textId="7CA16F4C" w:rsidR="00E95B97" w:rsidRPr="006606FF" w:rsidRDefault="00251FEB" w:rsidP="00DA01D6">
            <w:pPr>
              <w:pStyle w:val="NoSpacing"/>
              <w:suppressAutoHyphens w:val="0"/>
              <w:jc w:val="both"/>
              <w:rPr>
                <w:sz w:val="20"/>
                <w:szCs w:val="20"/>
              </w:rPr>
            </w:pPr>
            <w:r w:rsidRPr="006606FF">
              <w:rPr>
                <w:sz w:val="20"/>
                <w:szCs w:val="20"/>
              </w:rPr>
              <w:t>(ja attiecināms</w:t>
            </w:r>
            <w:r w:rsidR="005A36C6" w:rsidRPr="006606FF">
              <w:rPr>
                <w:sz w:val="20"/>
                <w:szCs w:val="20"/>
              </w:rPr>
              <w:t>, t.i., ja informācija nav pieejam publiski</w:t>
            </w:r>
            <w:r w:rsidRPr="006606FF">
              <w:rPr>
                <w:sz w:val="20"/>
                <w:szCs w:val="20"/>
              </w:rPr>
              <w:t>)</w:t>
            </w:r>
            <w:r w:rsidR="00E95B97" w:rsidRPr="006606FF">
              <w:rPr>
                <w:sz w:val="20"/>
                <w:szCs w:val="20"/>
              </w:rPr>
              <w:t xml:space="preserve"> par piegādātāja amatpersonām, </w:t>
            </w:r>
            <w:r w:rsidR="00E95B97" w:rsidRPr="006606FF">
              <w:rPr>
                <w:b/>
                <w:sz w:val="20"/>
                <w:szCs w:val="20"/>
              </w:rPr>
              <w:t>kā arī apliecinājums</w:t>
            </w:r>
            <w:r w:rsidR="00E95B97" w:rsidRPr="006606FF">
              <w:rPr>
                <w:sz w:val="20"/>
                <w:szCs w:val="20"/>
              </w:rPr>
              <w:t>, ka uz piedāvājuma iesniegšanas brīdi izziņā norādītā informācija joprojām ir aktuāla.</w:t>
            </w:r>
          </w:p>
          <w:p w14:paraId="53070480" w14:textId="77777777" w:rsidR="005A36C6" w:rsidRPr="006606FF" w:rsidRDefault="005A36C6" w:rsidP="00DA01D6">
            <w:pPr>
              <w:pStyle w:val="NoSpacing"/>
              <w:suppressAutoHyphens w:val="0"/>
              <w:jc w:val="both"/>
              <w:rPr>
                <w:iCs/>
                <w:sz w:val="20"/>
                <w:szCs w:val="20"/>
                <w:lang w:eastAsia="lv-LV"/>
              </w:rPr>
            </w:pPr>
          </w:p>
          <w:p w14:paraId="4F449331" w14:textId="77777777" w:rsidR="005A36C6" w:rsidRPr="006606FF" w:rsidRDefault="005A36C6" w:rsidP="00DA01D6">
            <w:pPr>
              <w:pStyle w:val="NoSpacing"/>
              <w:suppressAutoHyphens w:val="0"/>
              <w:jc w:val="both"/>
              <w:rPr>
                <w:rFonts w:eastAsia="Arial"/>
                <w:sz w:val="20"/>
                <w:szCs w:val="20"/>
              </w:rPr>
            </w:pPr>
            <w:r w:rsidRPr="006606FF">
              <w:rPr>
                <w:rFonts w:eastAsia="Arial"/>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14CF9FD6" w14:textId="77777777" w:rsidR="00E95B97" w:rsidRPr="006606FF" w:rsidRDefault="005A36C6" w:rsidP="00DA01D6">
            <w:pPr>
              <w:pStyle w:val="NoSpacing"/>
              <w:suppressAutoHyphens w:val="0"/>
              <w:jc w:val="both"/>
              <w:rPr>
                <w:rFonts w:eastAsia="Arial"/>
                <w:sz w:val="20"/>
                <w:szCs w:val="20"/>
              </w:rPr>
            </w:pPr>
            <w:r w:rsidRPr="006606FF">
              <w:rPr>
                <w:rFonts w:eastAsia="Arial"/>
                <w:sz w:val="20"/>
                <w:szCs w:val="20"/>
              </w:rPr>
              <w:t>Ja attiecībā uz pretendentu vai Sankciju likuma 11.</w:t>
            </w:r>
            <w:r w:rsidRPr="006606FF">
              <w:rPr>
                <w:rFonts w:eastAsia="Arial"/>
                <w:sz w:val="20"/>
                <w:szCs w:val="20"/>
                <w:vertAlign w:val="superscript"/>
              </w:rPr>
              <w:t>1</w:t>
            </w:r>
            <w:r w:rsidRPr="006606FF">
              <w:rPr>
                <w:rFonts w:eastAsia="Arial"/>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tc>
      </w:tr>
      <w:tr w:rsidR="008A62DD" w:rsidRPr="006606FF" w14:paraId="0DBC35BF" w14:textId="77777777" w:rsidTr="00F81125">
        <w:tc>
          <w:tcPr>
            <w:tcW w:w="3515" w:type="dxa"/>
            <w:shd w:val="clear" w:color="auto" w:fill="auto"/>
          </w:tcPr>
          <w:p w14:paraId="61482F24" w14:textId="77777777" w:rsidR="008A62DD" w:rsidRPr="006606FF" w:rsidRDefault="008A62DD" w:rsidP="00DA01D6">
            <w:pPr>
              <w:pStyle w:val="NoSpacing"/>
              <w:numPr>
                <w:ilvl w:val="1"/>
                <w:numId w:val="11"/>
              </w:numPr>
              <w:ind w:left="426"/>
              <w:jc w:val="both"/>
              <w:rPr>
                <w:sz w:val="20"/>
                <w:szCs w:val="20"/>
              </w:rPr>
            </w:pPr>
            <w:r w:rsidRPr="006606FF">
              <w:rPr>
                <w:sz w:val="20"/>
                <w:szCs w:val="20"/>
              </w:rPr>
              <w:t>Pretendents ir reģistrēts</w:t>
            </w:r>
            <w:r w:rsidR="006875E8" w:rsidRPr="006606FF">
              <w:rPr>
                <w:sz w:val="20"/>
                <w:szCs w:val="20"/>
              </w:rPr>
              <w:t xml:space="preserve"> atbilstoši </w:t>
            </w:r>
            <w:r w:rsidRPr="006606FF">
              <w:rPr>
                <w:sz w:val="20"/>
                <w:szCs w:val="20"/>
              </w:rPr>
              <w:t>attiecīgās valsts normatīvo aktu prasībām</w:t>
            </w:r>
          </w:p>
        </w:tc>
        <w:tc>
          <w:tcPr>
            <w:tcW w:w="6096" w:type="dxa"/>
            <w:shd w:val="clear" w:color="auto" w:fill="auto"/>
          </w:tcPr>
          <w:p w14:paraId="29456A58" w14:textId="77777777" w:rsidR="008A62DD" w:rsidRPr="006606FF" w:rsidRDefault="008A62DD" w:rsidP="00DA01D6">
            <w:pPr>
              <w:pStyle w:val="NoSpacing"/>
              <w:numPr>
                <w:ilvl w:val="2"/>
                <w:numId w:val="11"/>
              </w:numPr>
              <w:suppressAutoHyphens w:val="0"/>
              <w:ind w:left="171" w:hanging="174"/>
              <w:jc w:val="both"/>
              <w:rPr>
                <w:sz w:val="20"/>
                <w:szCs w:val="20"/>
              </w:rPr>
            </w:pPr>
            <w:r w:rsidRPr="006606FF">
              <w:rPr>
                <w:sz w:val="20"/>
                <w:szCs w:val="20"/>
              </w:rPr>
              <w:t>Komisija pārliecinās par pretendenta reģistrācijas faktu</w:t>
            </w:r>
            <w:r w:rsidR="005621D1" w:rsidRPr="006606FF">
              <w:rPr>
                <w:sz w:val="20"/>
                <w:szCs w:val="20"/>
              </w:rPr>
              <w:t xml:space="preserve"> publiski pieejamās datu bāzē/</w:t>
            </w:r>
            <w:proofErr w:type="spellStart"/>
            <w:r w:rsidR="005621D1" w:rsidRPr="006606FF">
              <w:rPr>
                <w:sz w:val="20"/>
                <w:szCs w:val="20"/>
              </w:rPr>
              <w:t>ēs</w:t>
            </w:r>
            <w:proofErr w:type="spellEnd"/>
            <w:r w:rsidR="005621D1" w:rsidRPr="006606FF">
              <w:rPr>
                <w:sz w:val="20"/>
                <w:szCs w:val="20"/>
              </w:rPr>
              <w:t>.</w:t>
            </w:r>
            <w:r w:rsidR="007468FB" w:rsidRPr="006606FF">
              <w:rPr>
                <w:sz w:val="20"/>
                <w:szCs w:val="20"/>
              </w:rPr>
              <w:t xml:space="preserve"> Pretendentam ir tiesības pievienot piedāvājumam dokumentu (apliecinātu kopiju), kas apliecina, ka pretendents un augstākminētās </w:t>
            </w:r>
            <w:r w:rsidR="006875E8" w:rsidRPr="006606FF">
              <w:rPr>
                <w:sz w:val="20"/>
                <w:szCs w:val="20"/>
              </w:rPr>
              <w:t>reģistrācijas faktu/</w:t>
            </w:r>
            <w:proofErr w:type="spellStart"/>
            <w:r w:rsidR="006875E8" w:rsidRPr="006606FF">
              <w:rPr>
                <w:sz w:val="20"/>
                <w:szCs w:val="20"/>
              </w:rPr>
              <w:t>us</w:t>
            </w:r>
            <w:proofErr w:type="spellEnd"/>
            <w:r w:rsidR="006875E8" w:rsidRPr="006606FF">
              <w:rPr>
                <w:sz w:val="20"/>
                <w:szCs w:val="20"/>
              </w:rPr>
              <w:t>.</w:t>
            </w:r>
          </w:p>
          <w:p w14:paraId="670D8BE1" w14:textId="77777777" w:rsidR="00A66526" w:rsidRPr="006606FF" w:rsidRDefault="008A62DD" w:rsidP="00DA01D6">
            <w:pPr>
              <w:pStyle w:val="NoSpacing"/>
              <w:numPr>
                <w:ilvl w:val="2"/>
                <w:numId w:val="11"/>
              </w:numPr>
              <w:suppressAutoHyphens w:val="0"/>
              <w:ind w:left="171" w:hanging="174"/>
              <w:jc w:val="both"/>
              <w:rPr>
                <w:sz w:val="20"/>
                <w:szCs w:val="20"/>
              </w:rPr>
            </w:pPr>
            <w:r w:rsidRPr="006606FF">
              <w:rPr>
                <w:sz w:val="20"/>
                <w:szCs w:val="20"/>
              </w:rPr>
              <w:t xml:space="preserve">Ārvalstī reģistrētam pretendentam, kas nav reģistrēts </w:t>
            </w:r>
            <w:r w:rsidR="006875E8" w:rsidRPr="006606FF">
              <w:rPr>
                <w:sz w:val="20"/>
                <w:szCs w:val="20"/>
              </w:rPr>
              <w:t xml:space="preserve">LR </w:t>
            </w:r>
            <w:r w:rsidRPr="006606FF">
              <w:rPr>
                <w:sz w:val="20"/>
                <w:szCs w:val="20"/>
              </w:rPr>
              <w:t>Uzņēmumu reģistrā, jāpievieno attiecīgos faktus apliecinoši dokumenti (kopijas)</w:t>
            </w:r>
            <w:r w:rsidR="00682279" w:rsidRPr="006606FF">
              <w:rPr>
                <w:sz w:val="20"/>
                <w:szCs w:val="20"/>
              </w:rPr>
              <w:t>, ja attiecīgās valsts normatīvie tiesību akti paredz reģistrācijas dokumentu izsniegšanu</w:t>
            </w:r>
            <w:r w:rsidR="00DA15C8" w:rsidRPr="006606FF">
              <w:rPr>
                <w:sz w:val="20"/>
                <w:szCs w:val="20"/>
              </w:rPr>
              <w:t xml:space="preserve"> un minētā informācija nav pieejama publiski</w:t>
            </w:r>
            <w:r w:rsidR="00682279" w:rsidRPr="006606FF">
              <w:rPr>
                <w:sz w:val="20"/>
                <w:szCs w:val="20"/>
              </w:rPr>
              <w:t>.</w:t>
            </w:r>
          </w:p>
        </w:tc>
      </w:tr>
      <w:tr w:rsidR="001D6F39" w:rsidRPr="006606FF" w14:paraId="22BF4D3A" w14:textId="77777777" w:rsidTr="00F81125">
        <w:tc>
          <w:tcPr>
            <w:tcW w:w="3515" w:type="dxa"/>
            <w:shd w:val="clear" w:color="auto" w:fill="auto"/>
          </w:tcPr>
          <w:p w14:paraId="6193FED8" w14:textId="693724C4" w:rsidR="008B3101" w:rsidRPr="009251CF" w:rsidRDefault="005E7E6C" w:rsidP="00DA01D6">
            <w:pPr>
              <w:pStyle w:val="NoSpacing"/>
              <w:numPr>
                <w:ilvl w:val="1"/>
                <w:numId w:val="11"/>
              </w:numPr>
              <w:ind w:left="426"/>
              <w:jc w:val="both"/>
              <w:rPr>
                <w:bCs/>
                <w:sz w:val="20"/>
                <w:szCs w:val="20"/>
              </w:rPr>
            </w:pPr>
            <w:bookmarkStart w:id="7" w:name="_Hlk156398165"/>
            <w:bookmarkStart w:id="8" w:name="_Hlk35334214"/>
            <w:r w:rsidRPr="009251CF">
              <w:rPr>
                <w:bCs/>
                <w:sz w:val="20"/>
                <w:szCs w:val="20"/>
              </w:rPr>
              <w:t xml:space="preserve">Pretendentam iepriekšējo 3 (trīs) gadu laikā (2021., 2022., 2023., un </w:t>
            </w:r>
            <w:r w:rsidRPr="009251CF">
              <w:rPr>
                <w:bCs/>
                <w:sz w:val="20"/>
                <w:szCs w:val="20"/>
              </w:rPr>
              <w:lastRenderedPageBreak/>
              <w:t xml:space="preserve">2024.gadā līdz piedāvājumu iesniegšanas termiņa beigām) ir pieredze vismaz 1 (viena) iepirkuma priekšmetam līdzvērtīga līguma izpildē, kura ietvaros veikta vismaz </w:t>
            </w:r>
            <w:r w:rsidR="00D70597" w:rsidRPr="009251CF">
              <w:rPr>
                <w:bCs/>
                <w:sz w:val="20"/>
                <w:szCs w:val="20"/>
              </w:rPr>
              <w:t>300</w:t>
            </w:r>
            <w:r w:rsidRPr="009251CF">
              <w:rPr>
                <w:bCs/>
                <w:sz w:val="20"/>
                <w:szCs w:val="20"/>
              </w:rPr>
              <w:t xml:space="preserve"> (</w:t>
            </w:r>
            <w:r w:rsidR="00D70597" w:rsidRPr="009251CF">
              <w:rPr>
                <w:bCs/>
                <w:sz w:val="20"/>
                <w:szCs w:val="20"/>
              </w:rPr>
              <w:t>trīs</w:t>
            </w:r>
            <w:r w:rsidRPr="009251CF">
              <w:rPr>
                <w:bCs/>
                <w:sz w:val="20"/>
                <w:szCs w:val="20"/>
              </w:rPr>
              <w:t xml:space="preserve"> simti) LED iekštelpu gaismekļu  piegāde, noma</w:t>
            </w:r>
            <w:r w:rsidRPr="00B720CA">
              <w:rPr>
                <w:bCs/>
                <w:sz w:val="20"/>
                <w:szCs w:val="20"/>
              </w:rPr>
              <w:t>iņa</w:t>
            </w:r>
            <w:bookmarkEnd w:id="7"/>
            <w:r w:rsidR="00B720CA" w:rsidRPr="00B720CA">
              <w:rPr>
                <w:bCs/>
                <w:sz w:val="20"/>
                <w:szCs w:val="20"/>
              </w:rPr>
              <w:t>t.sk., to demontāža, utilizācija, piegāde, montāža, servisa apkope un garantijas saistību izpilde.</w:t>
            </w:r>
          </w:p>
        </w:tc>
        <w:tc>
          <w:tcPr>
            <w:tcW w:w="6096" w:type="dxa"/>
            <w:shd w:val="clear" w:color="auto" w:fill="auto"/>
          </w:tcPr>
          <w:p w14:paraId="15AAAA8D" w14:textId="4452CE14" w:rsidR="001D2BA0" w:rsidRPr="009251CF" w:rsidRDefault="001D2BA0" w:rsidP="00DA01D6">
            <w:pPr>
              <w:pStyle w:val="NoSpacing"/>
              <w:numPr>
                <w:ilvl w:val="2"/>
                <w:numId w:val="16"/>
              </w:numPr>
              <w:ind w:left="454" w:hanging="436"/>
              <w:jc w:val="both"/>
              <w:rPr>
                <w:sz w:val="20"/>
                <w:szCs w:val="20"/>
              </w:rPr>
            </w:pPr>
            <w:r w:rsidRPr="009251CF">
              <w:rPr>
                <w:b/>
                <w:bCs/>
                <w:sz w:val="20"/>
                <w:szCs w:val="20"/>
              </w:rPr>
              <w:lastRenderedPageBreak/>
              <w:t>Jāpievieno informācija par iepriekšējo pieredzi</w:t>
            </w:r>
            <w:r w:rsidRPr="009251CF">
              <w:rPr>
                <w:sz w:val="20"/>
                <w:szCs w:val="20"/>
              </w:rPr>
              <w:t xml:space="preserve"> (pēc nolikuma formas)</w:t>
            </w:r>
            <w:r w:rsidR="00040FC2" w:rsidRPr="009251CF">
              <w:rPr>
                <w:sz w:val="20"/>
                <w:szCs w:val="20"/>
              </w:rPr>
              <w:t xml:space="preserve">. </w:t>
            </w:r>
            <w:r w:rsidRPr="009251CF">
              <w:rPr>
                <w:sz w:val="20"/>
                <w:szCs w:val="20"/>
              </w:rPr>
              <w:t>Sarakstā jānorāda tie objekti, kas atbilst š</w:t>
            </w:r>
            <w:r w:rsidR="00B80141" w:rsidRPr="009251CF">
              <w:rPr>
                <w:sz w:val="20"/>
                <w:szCs w:val="20"/>
              </w:rPr>
              <w:t xml:space="preserve">im iepirkuma </w:t>
            </w:r>
            <w:r w:rsidR="00B80141" w:rsidRPr="009251CF">
              <w:rPr>
                <w:sz w:val="20"/>
                <w:szCs w:val="20"/>
              </w:rPr>
              <w:lastRenderedPageBreak/>
              <w:t>priekšmetam līdzvērtīgiem pakalpojumiem</w:t>
            </w:r>
            <w:r w:rsidR="00C15A23" w:rsidRPr="009251CF">
              <w:rPr>
                <w:sz w:val="20"/>
                <w:szCs w:val="20"/>
              </w:rPr>
              <w:t xml:space="preserve"> un kuros darbi i</w:t>
            </w:r>
            <w:r w:rsidR="00B80141" w:rsidRPr="009251CF">
              <w:rPr>
                <w:sz w:val="20"/>
                <w:szCs w:val="20"/>
              </w:rPr>
              <w:t>r</w:t>
            </w:r>
            <w:r w:rsidR="00C15A23" w:rsidRPr="009251CF">
              <w:rPr>
                <w:sz w:val="20"/>
                <w:szCs w:val="20"/>
              </w:rPr>
              <w:t xml:space="preserve"> </w:t>
            </w:r>
            <w:r w:rsidR="00B80141" w:rsidRPr="009251CF">
              <w:rPr>
                <w:sz w:val="20"/>
                <w:szCs w:val="20"/>
              </w:rPr>
              <w:t>pilnībā pabeigti.</w:t>
            </w:r>
          </w:p>
          <w:p w14:paraId="55C1334F" w14:textId="6FCFA8C8" w:rsidR="00757B33" w:rsidRPr="009251CF" w:rsidRDefault="001D2BA0" w:rsidP="009251CF">
            <w:pPr>
              <w:pStyle w:val="NoSpacing"/>
              <w:numPr>
                <w:ilvl w:val="2"/>
                <w:numId w:val="16"/>
              </w:numPr>
              <w:ind w:left="454" w:hanging="436"/>
              <w:jc w:val="both"/>
              <w:rPr>
                <w:sz w:val="20"/>
                <w:szCs w:val="20"/>
              </w:rPr>
            </w:pPr>
            <w:r w:rsidRPr="009251CF">
              <w:rPr>
                <w:b/>
                <w:bCs/>
                <w:sz w:val="20"/>
                <w:szCs w:val="20"/>
                <w:u w:val="single"/>
              </w:rPr>
              <w:t xml:space="preserve">Jāpievieno </w:t>
            </w:r>
            <w:r w:rsidRPr="009251CF">
              <w:rPr>
                <w:b/>
                <w:bCs/>
                <w:sz w:val="20"/>
                <w:szCs w:val="20"/>
                <w:u w:val="single"/>
                <w:lang w:eastAsia="lv-LV"/>
              </w:rPr>
              <w:t>dokumentācija</w:t>
            </w:r>
            <w:r w:rsidRPr="009251CF">
              <w:rPr>
                <w:sz w:val="20"/>
                <w:szCs w:val="20"/>
                <w:lang w:eastAsia="lv-LV"/>
              </w:rPr>
              <w:t xml:space="preserve"> (akta par objekta/u nodošanu</w:t>
            </w:r>
            <w:r w:rsidR="009251CF" w:rsidRPr="009251CF">
              <w:rPr>
                <w:sz w:val="20"/>
                <w:szCs w:val="20"/>
                <w:lang w:eastAsia="lv-LV"/>
              </w:rPr>
              <w:t xml:space="preserve">, </w:t>
            </w:r>
            <w:r w:rsidRPr="009251CF">
              <w:rPr>
                <w:sz w:val="20"/>
                <w:szCs w:val="20"/>
                <w:lang w:eastAsia="lv-LV"/>
              </w:rPr>
              <w:t>līguma kopiju, darbu pieņemšanas-nodošanas akta kopiju vai atsauksmi/es u.tml.), no kuras var secināt par pretendenta pieredzes atbilstību Konkursa nolikuma prasīb</w:t>
            </w:r>
            <w:r w:rsidR="00DB0A04" w:rsidRPr="009251CF">
              <w:rPr>
                <w:sz w:val="20"/>
                <w:szCs w:val="20"/>
                <w:lang w:eastAsia="lv-LV"/>
              </w:rPr>
              <w:t>ai/</w:t>
            </w:r>
            <w:proofErr w:type="spellStart"/>
            <w:r w:rsidR="00DB0A04" w:rsidRPr="009251CF">
              <w:rPr>
                <w:sz w:val="20"/>
                <w:szCs w:val="20"/>
                <w:lang w:eastAsia="lv-LV"/>
              </w:rPr>
              <w:t>ā</w:t>
            </w:r>
            <w:r w:rsidR="00D52CE8" w:rsidRPr="009251CF">
              <w:rPr>
                <w:sz w:val="20"/>
                <w:szCs w:val="20"/>
                <w:lang w:eastAsia="lv-LV"/>
              </w:rPr>
              <w:t>m</w:t>
            </w:r>
            <w:proofErr w:type="spellEnd"/>
            <w:r w:rsidR="00757B33" w:rsidRPr="009251CF">
              <w:rPr>
                <w:sz w:val="20"/>
                <w:szCs w:val="20"/>
                <w:lang w:eastAsia="lv-LV"/>
              </w:rPr>
              <w:t>.</w:t>
            </w:r>
          </w:p>
          <w:p w14:paraId="6FDA3F67" w14:textId="77777777" w:rsidR="00026ADF" w:rsidRPr="009251CF" w:rsidRDefault="008542EB" w:rsidP="00DA01D6">
            <w:pPr>
              <w:pStyle w:val="NoSpacing"/>
              <w:numPr>
                <w:ilvl w:val="2"/>
                <w:numId w:val="16"/>
              </w:numPr>
              <w:ind w:left="454" w:hanging="436"/>
              <w:jc w:val="both"/>
              <w:rPr>
                <w:sz w:val="20"/>
                <w:szCs w:val="20"/>
              </w:rPr>
            </w:pPr>
            <w:r w:rsidRPr="009251CF">
              <w:rPr>
                <w:sz w:val="20"/>
                <w:szCs w:val="20"/>
              </w:rPr>
              <w:t>Citu valstu pretendenti var iesniegt alternatīvus dokumentus, ņemot vērā attiecīgās valsts normatīvo aktu prasības iepirkuma priekšmeta jomā.</w:t>
            </w:r>
          </w:p>
        </w:tc>
      </w:tr>
      <w:bookmarkEnd w:id="8"/>
      <w:tr w:rsidR="001D6F39" w:rsidRPr="006606FF" w14:paraId="0A52EC00" w14:textId="77777777" w:rsidTr="00F81125">
        <w:tc>
          <w:tcPr>
            <w:tcW w:w="3515" w:type="dxa"/>
            <w:shd w:val="clear" w:color="auto" w:fill="auto"/>
          </w:tcPr>
          <w:p w14:paraId="200278D2" w14:textId="1702FD05" w:rsidR="008B3101" w:rsidRPr="006606FF" w:rsidRDefault="00B80141" w:rsidP="00DA01D6">
            <w:pPr>
              <w:pStyle w:val="NoSpacing"/>
              <w:numPr>
                <w:ilvl w:val="1"/>
                <w:numId w:val="11"/>
              </w:numPr>
              <w:ind w:left="426"/>
              <w:jc w:val="both"/>
              <w:rPr>
                <w:bCs/>
                <w:sz w:val="20"/>
                <w:szCs w:val="20"/>
              </w:rPr>
            </w:pPr>
            <w:r w:rsidRPr="006606FF">
              <w:rPr>
                <w:sz w:val="20"/>
                <w:szCs w:val="20"/>
              </w:rPr>
              <w:lastRenderedPageBreak/>
              <w:t xml:space="preserve">Pretendents līguma izpildē nodrošina </w:t>
            </w:r>
            <w:r w:rsidRPr="00D27D89">
              <w:rPr>
                <w:b/>
                <w:bCs/>
                <w:sz w:val="20"/>
                <w:szCs w:val="20"/>
              </w:rPr>
              <w:t xml:space="preserve">sertificētu speciālistu elektroietaišu izbūves darbu vadīšanā (ar pielaidi </w:t>
            </w:r>
            <w:r w:rsidR="00D27D89">
              <w:rPr>
                <w:b/>
                <w:bCs/>
                <w:sz w:val="20"/>
                <w:szCs w:val="20"/>
              </w:rPr>
              <w:t xml:space="preserve">vismaz </w:t>
            </w:r>
            <w:r w:rsidRPr="00D27D89">
              <w:rPr>
                <w:b/>
                <w:bCs/>
                <w:sz w:val="20"/>
                <w:szCs w:val="20"/>
              </w:rPr>
              <w:t>līdz 1kV),</w:t>
            </w:r>
            <w:r w:rsidRPr="006606FF">
              <w:rPr>
                <w:sz w:val="20"/>
                <w:szCs w:val="20"/>
              </w:rPr>
              <w:t xml:space="preserve"> kurš ir sertificēts atbilstoši Latvijas Republikas normatīvo aktu prasībām vai atbilstoši attiecīgās ārvalsts normatīvo aktu prasībām. (Sertificētajam speciālistam jāpiedalās iepirkuma procedūras rezultātā noslēdzamā līguma izpildē.</w:t>
            </w:r>
          </w:p>
        </w:tc>
        <w:tc>
          <w:tcPr>
            <w:tcW w:w="6096" w:type="dxa"/>
            <w:shd w:val="clear" w:color="auto" w:fill="auto"/>
          </w:tcPr>
          <w:p w14:paraId="1189182A" w14:textId="77777777" w:rsidR="00D27D89" w:rsidRDefault="00D27D89" w:rsidP="00D27D89">
            <w:pPr>
              <w:pStyle w:val="NoSpacing"/>
              <w:numPr>
                <w:ilvl w:val="2"/>
                <w:numId w:val="32"/>
              </w:numPr>
              <w:ind w:left="210" w:hanging="295"/>
              <w:jc w:val="both"/>
              <w:rPr>
                <w:sz w:val="20"/>
                <w:szCs w:val="20"/>
                <w:lang w:eastAsia="lv-LV"/>
              </w:rPr>
            </w:pPr>
            <w:r w:rsidRPr="001F253B">
              <w:rPr>
                <w:sz w:val="20"/>
                <w:szCs w:val="20"/>
              </w:rPr>
              <w:t xml:space="preserve">Informācija par speciālistiem, kas līguma piešķiršanas gadījumā darbosies šī līguma izpildē - informācija </w:t>
            </w:r>
            <w:r w:rsidRPr="001F253B">
              <w:rPr>
                <w:b/>
                <w:bCs/>
                <w:sz w:val="20"/>
                <w:szCs w:val="20"/>
              </w:rPr>
              <w:t>iekļaujama nolikuma 2.pielikuma formā</w:t>
            </w:r>
            <w:r w:rsidRPr="001F253B">
              <w:rPr>
                <w:sz w:val="20"/>
                <w:szCs w:val="20"/>
              </w:rPr>
              <w:t>. (Formā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03180128" w14:textId="5370AB7E" w:rsidR="00D27D89" w:rsidRDefault="005E7E6C" w:rsidP="00D27D89">
            <w:pPr>
              <w:pStyle w:val="NoSpacing"/>
              <w:numPr>
                <w:ilvl w:val="2"/>
                <w:numId w:val="32"/>
              </w:numPr>
              <w:ind w:left="210" w:hanging="295"/>
              <w:jc w:val="both"/>
              <w:rPr>
                <w:sz w:val="20"/>
                <w:szCs w:val="20"/>
                <w:lang w:eastAsia="lv-LV"/>
              </w:rPr>
            </w:pPr>
            <w:r w:rsidRPr="006606FF">
              <w:rPr>
                <w:sz w:val="20"/>
                <w:szCs w:val="20"/>
                <w:lang w:eastAsia="lv-LV"/>
              </w:rPr>
              <w:t>Komisija pārbauda piedāvājumā norādītā speciālista būvprakses sertifikātu un saistību ar pretendentu Būvniecības informācijas sistēmā (https://bis.gov.lv/).* Ja speciālists nav pretendenta vai tā norādītā apakšuzņēmēja darbinieks, tad piedāvājumā iekļauj minētā speciālista pašrocīgi vai ar drošu elektronisko parakstu parakstītu apliecinājumu par dalību līguma izpildē, ja iepirkuma procedūras rezultātā līguma slēgšanas tiesības tiks piešķirtas pretendentam</w:t>
            </w:r>
            <w:r w:rsidR="00B80141" w:rsidRPr="006606FF">
              <w:rPr>
                <w:sz w:val="20"/>
                <w:szCs w:val="20"/>
                <w:lang w:eastAsia="lv-LV"/>
              </w:rPr>
              <w:t>.</w:t>
            </w:r>
          </w:p>
          <w:p w14:paraId="2340A132" w14:textId="29C84551" w:rsidR="00D27D89" w:rsidRPr="00D27D89" w:rsidRDefault="00D27D89" w:rsidP="00D27D89">
            <w:pPr>
              <w:pStyle w:val="NoSpacing"/>
              <w:numPr>
                <w:ilvl w:val="2"/>
                <w:numId w:val="32"/>
              </w:numPr>
              <w:ind w:left="210" w:hanging="295"/>
              <w:jc w:val="both"/>
              <w:rPr>
                <w:sz w:val="20"/>
                <w:szCs w:val="20"/>
                <w:lang w:eastAsia="lv-LV"/>
              </w:rPr>
            </w:pPr>
            <w:r w:rsidRPr="00D27D89">
              <w:rPr>
                <w:sz w:val="20"/>
                <w:szCs w:val="20"/>
              </w:rPr>
              <w:t xml:space="preserve">Ja kāds no Pretendenta piedāvātajiem speciālistiem ir ārvalsts speciālists, Pretendentam </w:t>
            </w:r>
            <w:r w:rsidRPr="00D27D89">
              <w:rPr>
                <w:b/>
                <w:sz w:val="20"/>
                <w:szCs w:val="20"/>
              </w:rPr>
              <w:t>jāiesniedz:</w:t>
            </w:r>
          </w:p>
          <w:p w14:paraId="0174B131" w14:textId="77777777" w:rsidR="00D27D89" w:rsidRPr="001F253B" w:rsidRDefault="00D27D89" w:rsidP="00D27D89">
            <w:pPr>
              <w:pStyle w:val="NoSpacing"/>
              <w:numPr>
                <w:ilvl w:val="0"/>
                <w:numId w:val="34"/>
              </w:numPr>
              <w:suppressAutoHyphens w:val="0"/>
              <w:ind w:left="596" w:right="180" w:hanging="218"/>
              <w:jc w:val="both"/>
              <w:rPr>
                <w:sz w:val="20"/>
                <w:szCs w:val="20"/>
              </w:rPr>
            </w:pPr>
            <w:r w:rsidRPr="001F253B">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19E1E676" w14:textId="7F3A1169" w:rsidR="009D38A7" w:rsidRPr="00D27D89" w:rsidRDefault="00D27D89" w:rsidP="00D27D89">
            <w:pPr>
              <w:pStyle w:val="NoSpacing"/>
              <w:numPr>
                <w:ilvl w:val="0"/>
                <w:numId w:val="34"/>
              </w:numPr>
              <w:suppressAutoHyphens w:val="0"/>
              <w:ind w:left="596" w:right="180" w:hanging="218"/>
              <w:jc w:val="both"/>
              <w:rPr>
                <w:sz w:val="20"/>
                <w:szCs w:val="20"/>
              </w:rPr>
            </w:pPr>
            <w:r w:rsidRPr="001F253B">
              <w:rPr>
                <w:b/>
                <w:bCs/>
                <w:sz w:val="20"/>
                <w:szCs w:val="20"/>
              </w:rPr>
              <w:t>Pretendenta apliecinājums</w:t>
            </w:r>
            <w:r w:rsidRPr="001F253B">
              <w:rPr>
                <w:sz w:val="20"/>
                <w:szCs w:val="20"/>
              </w:rPr>
              <w:t>, ka piesaistītie ārvalstu speciālisti ir tiesīgi sniegt konkrētos pakalpojumus, kā arī gadījumā, ja ar Pretendentu tiks noslēgts līgums, tas normatīvajos aktos noteiktajos gadījumos</w:t>
            </w:r>
            <w:r w:rsidRPr="001F253B">
              <w:rPr>
                <w:rStyle w:val="FootnoteReference"/>
                <w:sz w:val="20"/>
                <w:szCs w:val="20"/>
              </w:rPr>
              <w:footnoteReference w:id="4"/>
            </w:r>
            <w:r w:rsidRPr="001F253B">
              <w:rPr>
                <w:sz w:val="20"/>
                <w:szCs w:val="20"/>
              </w:rPr>
              <w:t xml:space="preserve"> un kārtībā iesniegs atzīšanas institūcijai deklarāciju par īslaicīgu profesionālo pakalpojumu sniegšanu Latvijas Republikā reglamentētā profesijā (kur attiecināms)</w:t>
            </w:r>
            <w:r w:rsidRPr="001F253B">
              <w:rPr>
                <w:iCs/>
                <w:sz w:val="20"/>
                <w:szCs w:val="20"/>
                <w:lang w:eastAsia="lv-LV"/>
              </w:rPr>
              <w:t>.</w:t>
            </w:r>
          </w:p>
        </w:tc>
      </w:tr>
      <w:tr w:rsidR="00B720CA" w:rsidRPr="00B720CA" w14:paraId="2149EDE7" w14:textId="77777777" w:rsidTr="00F81125">
        <w:tc>
          <w:tcPr>
            <w:tcW w:w="3515" w:type="dxa"/>
            <w:shd w:val="clear" w:color="auto" w:fill="auto"/>
          </w:tcPr>
          <w:p w14:paraId="3A183C4F" w14:textId="677B2994" w:rsidR="00D27D89" w:rsidRPr="00B720CA" w:rsidRDefault="00D27D89" w:rsidP="00D27D89">
            <w:pPr>
              <w:pStyle w:val="NoSpacing"/>
              <w:numPr>
                <w:ilvl w:val="1"/>
                <w:numId w:val="11"/>
              </w:numPr>
              <w:ind w:left="426"/>
              <w:jc w:val="both"/>
              <w:rPr>
                <w:sz w:val="20"/>
                <w:szCs w:val="20"/>
              </w:rPr>
            </w:pPr>
            <w:r w:rsidRPr="00B720CA">
              <w:rPr>
                <w:sz w:val="20"/>
                <w:szCs w:val="20"/>
              </w:rPr>
              <w:t xml:space="preserve">Pretendenta gada finanšu, neskaitot PVN, vidējā apgrozījuma minimālais apjoms komercdarbībā  iepriekšējo 3 (trīs) pārskata gados (vai īsākā laika periodā, ja pretendents savu darbību ir uzsācis vēlāk) ir bijis ne mazāks par </w:t>
            </w:r>
            <w:r w:rsidRPr="00B720CA">
              <w:rPr>
                <w:b/>
                <w:bCs/>
                <w:sz w:val="20"/>
                <w:szCs w:val="20"/>
              </w:rPr>
              <w:t xml:space="preserve">EUR 100 000,00 (viens simts tūkstoši </w:t>
            </w:r>
            <w:proofErr w:type="spellStart"/>
            <w:r w:rsidRPr="00B720CA">
              <w:rPr>
                <w:b/>
                <w:bCs/>
                <w:sz w:val="20"/>
                <w:szCs w:val="20"/>
              </w:rPr>
              <w:t>euro</w:t>
            </w:r>
            <w:proofErr w:type="spellEnd"/>
            <w:r w:rsidRPr="00B720CA">
              <w:rPr>
                <w:b/>
                <w:bCs/>
                <w:sz w:val="20"/>
                <w:szCs w:val="20"/>
              </w:rPr>
              <w:t xml:space="preserve">). </w:t>
            </w:r>
          </w:p>
        </w:tc>
        <w:tc>
          <w:tcPr>
            <w:tcW w:w="6096" w:type="dxa"/>
            <w:shd w:val="clear" w:color="auto" w:fill="auto"/>
          </w:tcPr>
          <w:p w14:paraId="690DC7E4" w14:textId="77777777" w:rsidR="00D27D89" w:rsidRPr="00B720CA" w:rsidRDefault="00D27D89" w:rsidP="00B720CA">
            <w:pPr>
              <w:pStyle w:val="NoSpacing"/>
              <w:numPr>
                <w:ilvl w:val="2"/>
                <w:numId w:val="33"/>
              </w:numPr>
              <w:ind w:left="493" w:hanging="448"/>
              <w:jc w:val="both"/>
              <w:rPr>
                <w:sz w:val="20"/>
                <w:szCs w:val="20"/>
                <w:lang w:eastAsia="lv-LV"/>
              </w:rPr>
            </w:pPr>
            <w:r w:rsidRPr="00B720CA">
              <w:rPr>
                <w:sz w:val="20"/>
                <w:szCs w:val="20"/>
                <w:lang w:eastAsia="lv-LV"/>
              </w:rPr>
              <w:t>Pretendentam jāiesniedz sagatavota izziņa (apliecinājums) par pretendenta gada finanšu vidējo apgrozījumu.</w:t>
            </w:r>
          </w:p>
          <w:p w14:paraId="634D2323" w14:textId="18D6AA8B" w:rsidR="00D27D89" w:rsidRPr="00B720CA" w:rsidRDefault="00D27D89" w:rsidP="00B720CA">
            <w:pPr>
              <w:pStyle w:val="NoSpacing"/>
              <w:numPr>
                <w:ilvl w:val="2"/>
                <w:numId w:val="33"/>
              </w:numPr>
              <w:ind w:left="210" w:right="180" w:hanging="295"/>
              <w:jc w:val="both"/>
              <w:rPr>
                <w:sz w:val="20"/>
                <w:szCs w:val="20"/>
                <w:lang w:eastAsia="lv-LV"/>
              </w:rPr>
            </w:pPr>
            <w:r w:rsidRPr="00B720CA">
              <w:rPr>
                <w:sz w:val="20"/>
                <w:szCs w:val="20"/>
                <w:lang w:eastAsia="lv-LV"/>
              </w:rPr>
              <w:t>Gadījumā, ja pretendenta iepriekšējie trīs pārskata gadi ir atšķirīgi no nolikumā minētajiem konkrētajiem gadiem, nepieciešamajam finanšu apgrozījumam jebkurā gadījumā ir jābūt norādītam par pretendenta trīs iepriekšējiem pārskata gadiem (piegādātājs, kas savu darbību uzsācis vēlāk un kuram līdz ar to nav veidojies apgrozījums iepriekšējos trīs pārskata gados, apgrozījumu norāda par savu darbības periodu).</w:t>
            </w:r>
          </w:p>
        </w:tc>
      </w:tr>
      <w:tr w:rsidR="001D6F39" w:rsidRPr="006606FF" w14:paraId="0D693C94" w14:textId="77777777" w:rsidTr="00F81125">
        <w:tc>
          <w:tcPr>
            <w:tcW w:w="3515" w:type="dxa"/>
            <w:shd w:val="clear" w:color="auto" w:fill="auto"/>
          </w:tcPr>
          <w:p w14:paraId="2C3877E2" w14:textId="77777777" w:rsidR="001D6F39" w:rsidRPr="006606FF" w:rsidRDefault="001D6F39" w:rsidP="00DA01D6">
            <w:pPr>
              <w:pStyle w:val="NoSpacing"/>
              <w:numPr>
                <w:ilvl w:val="1"/>
                <w:numId w:val="11"/>
              </w:numPr>
              <w:ind w:left="426" w:hanging="354"/>
              <w:jc w:val="both"/>
              <w:rPr>
                <w:b/>
                <w:sz w:val="20"/>
                <w:szCs w:val="20"/>
              </w:rPr>
            </w:pPr>
            <w:r w:rsidRPr="006606FF">
              <w:rPr>
                <w:sz w:val="20"/>
                <w:szCs w:val="20"/>
              </w:rPr>
              <w:t>Pretendents ir iesniedzis finanšu piedāvājumu</w:t>
            </w:r>
            <w:r w:rsidR="00B80141" w:rsidRPr="006606FF">
              <w:rPr>
                <w:sz w:val="20"/>
                <w:szCs w:val="20"/>
              </w:rPr>
              <w:t>.</w:t>
            </w:r>
          </w:p>
        </w:tc>
        <w:tc>
          <w:tcPr>
            <w:tcW w:w="6096" w:type="dxa"/>
            <w:shd w:val="clear" w:color="auto" w:fill="auto"/>
          </w:tcPr>
          <w:p w14:paraId="0D5BDF17" w14:textId="77777777" w:rsidR="001D6F39" w:rsidRPr="006606FF" w:rsidRDefault="001D6F39" w:rsidP="00DA01D6">
            <w:pPr>
              <w:pStyle w:val="NoSpacing"/>
              <w:ind w:left="171" w:hanging="171"/>
              <w:jc w:val="both"/>
              <w:rPr>
                <w:sz w:val="20"/>
                <w:szCs w:val="20"/>
                <w:u w:val="single"/>
              </w:rPr>
            </w:pPr>
            <w:r w:rsidRPr="006606FF">
              <w:rPr>
                <w:sz w:val="20"/>
                <w:szCs w:val="20"/>
                <w:u w:val="single"/>
              </w:rPr>
              <w:t>Iesniedzams Elektronisko iepirkumu sistēmas e-konkursu apakšsistēmā</w:t>
            </w:r>
            <w:r w:rsidR="00A65DF0" w:rsidRPr="006606FF">
              <w:rPr>
                <w:sz w:val="20"/>
                <w:szCs w:val="20"/>
                <w:u w:val="single"/>
              </w:rPr>
              <w:t xml:space="preserve">: </w:t>
            </w:r>
          </w:p>
          <w:p w14:paraId="188A1B7F" w14:textId="760F453F" w:rsidR="00714A3F" w:rsidRPr="006606FF" w:rsidRDefault="00714A3F" w:rsidP="00DA01D6">
            <w:pPr>
              <w:numPr>
                <w:ilvl w:val="2"/>
                <w:numId w:val="19"/>
              </w:numPr>
              <w:suppressAutoHyphens/>
              <w:ind w:left="319" w:right="180" w:hanging="273"/>
              <w:jc w:val="both"/>
              <w:rPr>
                <w:rFonts w:ascii="Times New Roman" w:hAnsi="Times New Roman"/>
                <w:b w:val="0"/>
                <w:bCs/>
                <w:sz w:val="20"/>
                <w:szCs w:val="20"/>
                <w:lang w:eastAsia="ar-SA"/>
              </w:rPr>
            </w:pPr>
            <w:r w:rsidRPr="006606FF">
              <w:rPr>
                <w:rFonts w:ascii="Times New Roman" w:hAnsi="Times New Roman"/>
                <w:b w:val="0"/>
                <w:bCs/>
                <w:sz w:val="20"/>
                <w:szCs w:val="20"/>
                <w:lang w:eastAsia="ar-SA"/>
              </w:rPr>
              <w:t xml:space="preserve">Kopējo finanšu piedāvājumu pretendents norāda </w:t>
            </w:r>
            <w:proofErr w:type="spellStart"/>
            <w:r w:rsidRPr="006606FF">
              <w:rPr>
                <w:rFonts w:ascii="Times New Roman" w:hAnsi="Times New Roman"/>
                <w:b w:val="0"/>
                <w:bCs/>
                <w:sz w:val="20"/>
                <w:szCs w:val="20"/>
                <w:lang w:eastAsia="ar-SA"/>
              </w:rPr>
              <w:t>euro</w:t>
            </w:r>
            <w:proofErr w:type="spellEnd"/>
            <w:r w:rsidRPr="006606FF">
              <w:rPr>
                <w:rFonts w:ascii="Times New Roman" w:hAnsi="Times New Roman"/>
                <w:b w:val="0"/>
                <w:bCs/>
                <w:sz w:val="20"/>
                <w:szCs w:val="20"/>
                <w:lang w:eastAsia="ar-SA"/>
              </w:rPr>
              <w:t xml:space="preserve"> (EUR) bez PVN (ja attiecināms), atbilstoši nolikuma </w:t>
            </w:r>
            <w:r w:rsidR="00E675E2">
              <w:rPr>
                <w:rFonts w:ascii="Times New Roman" w:hAnsi="Times New Roman"/>
                <w:b w:val="0"/>
                <w:bCs/>
                <w:sz w:val="20"/>
                <w:szCs w:val="20"/>
                <w:lang w:eastAsia="ar-SA"/>
              </w:rPr>
              <w:t>1</w:t>
            </w:r>
            <w:r w:rsidR="009904B6" w:rsidRPr="006606FF">
              <w:rPr>
                <w:rFonts w:ascii="Times New Roman" w:hAnsi="Times New Roman"/>
                <w:b w:val="0"/>
                <w:bCs/>
                <w:sz w:val="20"/>
                <w:szCs w:val="20"/>
                <w:lang w:eastAsia="ar-SA"/>
              </w:rPr>
              <w:t>.pielikumam</w:t>
            </w:r>
          </w:p>
          <w:p w14:paraId="36C3D972" w14:textId="77777777" w:rsidR="00552FBB" w:rsidRDefault="00714A3F" w:rsidP="00DA01D6">
            <w:pPr>
              <w:numPr>
                <w:ilvl w:val="2"/>
                <w:numId w:val="19"/>
              </w:numPr>
              <w:suppressAutoHyphens/>
              <w:ind w:left="319" w:right="180" w:hanging="273"/>
              <w:jc w:val="both"/>
              <w:rPr>
                <w:rFonts w:ascii="Times New Roman" w:hAnsi="Times New Roman"/>
                <w:b w:val="0"/>
                <w:bCs/>
                <w:sz w:val="20"/>
                <w:szCs w:val="20"/>
                <w:lang w:eastAsia="ar-SA"/>
              </w:rPr>
            </w:pPr>
            <w:r w:rsidRPr="006606FF">
              <w:rPr>
                <w:rFonts w:ascii="Times New Roman" w:hAnsi="Times New Roman"/>
                <w:b w:val="0"/>
                <w:sz w:val="20"/>
                <w:szCs w:val="20"/>
                <w:lang w:eastAsia="lv-LV"/>
              </w:rPr>
              <w:t>Finanšu piedāvājumā piedāvātajā cenā iekļaujamas visas ar nolikuma un tā pielikumu prasību izpildi saistītās izmaksas, nodokļi, kā arī visas ar to netieši saistītās izmaksas</w:t>
            </w:r>
            <w:r w:rsidR="009904B6" w:rsidRPr="006606FF">
              <w:rPr>
                <w:rFonts w:ascii="Times New Roman" w:hAnsi="Times New Roman"/>
                <w:b w:val="0"/>
                <w:sz w:val="20"/>
                <w:szCs w:val="20"/>
                <w:lang w:eastAsia="lv-LV"/>
              </w:rPr>
              <w:t>.</w:t>
            </w:r>
            <w:r w:rsidR="009904B6" w:rsidRPr="006606FF">
              <w:rPr>
                <w:rFonts w:ascii="Times New Roman" w:hAnsi="Times New Roman"/>
                <w:b w:val="0"/>
                <w:bCs/>
                <w:sz w:val="20"/>
                <w:szCs w:val="20"/>
                <w:lang w:eastAsia="ar-SA"/>
              </w:rPr>
              <w:t xml:space="preserve"> </w:t>
            </w:r>
          </w:p>
          <w:p w14:paraId="054D9C13" w14:textId="4981E90C" w:rsidR="00E675E2" w:rsidRPr="006606FF" w:rsidRDefault="00E675E2" w:rsidP="00DA01D6">
            <w:pPr>
              <w:numPr>
                <w:ilvl w:val="2"/>
                <w:numId w:val="19"/>
              </w:numPr>
              <w:suppressAutoHyphens/>
              <w:ind w:left="319" w:right="180" w:hanging="273"/>
              <w:jc w:val="both"/>
              <w:rPr>
                <w:rFonts w:ascii="Times New Roman" w:hAnsi="Times New Roman"/>
                <w:b w:val="0"/>
                <w:bCs/>
                <w:sz w:val="20"/>
                <w:szCs w:val="20"/>
                <w:lang w:eastAsia="ar-SA"/>
              </w:rPr>
            </w:pPr>
            <w:r>
              <w:rPr>
                <w:rFonts w:ascii="Times New Roman" w:hAnsi="Times New Roman"/>
                <w:b w:val="0"/>
                <w:bCs/>
                <w:sz w:val="20"/>
                <w:szCs w:val="20"/>
                <w:lang w:eastAsia="ar-SA"/>
              </w:rPr>
              <w:t>Finanšu piedāvājumā jānorāda arī kritērija D izpildei nepieciešamā informācija.</w:t>
            </w:r>
          </w:p>
        </w:tc>
      </w:tr>
      <w:tr w:rsidR="00DA01D6" w:rsidRPr="006606FF" w14:paraId="2757D310" w14:textId="77777777" w:rsidTr="00921EEA">
        <w:trPr>
          <w:trHeight w:val="328"/>
        </w:trPr>
        <w:tc>
          <w:tcPr>
            <w:tcW w:w="3515" w:type="dxa"/>
            <w:shd w:val="clear" w:color="auto" w:fill="auto"/>
          </w:tcPr>
          <w:p w14:paraId="012F3917" w14:textId="56CED897" w:rsidR="00DA01D6" w:rsidRPr="006606FF" w:rsidRDefault="00DA01D6" w:rsidP="00DA01D6">
            <w:pPr>
              <w:pStyle w:val="NoSpacing"/>
              <w:numPr>
                <w:ilvl w:val="1"/>
                <w:numId w:val="11"/>
              </w:numPr>
              <w:ind w:left="426" w:hanging="354"/>
              <w:jc w:val="both"/>
              <w:rPr>
                <w:sz w:val="20"/>
                <w:szCs w:val="20"/>
              </w:rPr>
            </w:pPr>
            <w:r w:rsidRPr="006606FF">
              <w:rPr>
                <w:sz w:val="20"/>
                <w:szCs w:val="20"/>
              </w:rPr>
              <w:t xml:space="preserve">Pretendents ir iesniedzis </w:t>
            </w:r>
            <w:r>
              <w:rPr>
                <w:sz w:val="20"/>
                <w:szCs w:val="20"/>
              </w:rPr>
              <w:t>tehnisko</w:t>
            </w:r>
            <w:r w:rsidRPr="006606FF">
              <w:rPr>
                <w:sz w:val="20"/>
                <w:szCs w:val="20"/>
              </w:rPr>
              <w:t xml:space="preserve"> piedāvājumu</w:t>
            </w:r>
          </w:p>
        </w:tc>
        <w:tc>
          <w:tcPr>
            <w:tcW w:w="6096" w:type="dxa"/>
            <w:shd w:val="clear" w:color="auto" w:fill="auto"/>
          </w:tcPr>
          <w:p w14:paraId="7EE60127" w14:textId="15474296" w:rsidR="00D27D89" w:rsidRPr="00D27D89" w:rsidRDefault="00D27D89" w:rsidP="00D27D89">
            <w:pPr>
              <w:pStyle w:val="NoSpacing"/>
              <w:numPr>
                <w:ilvl w:val="2"/>
                <w:numId w:val="11"/>
              </w:numPr>
              <w:ind w:left="351" w:hanging="294"/>
              <w:rPr>
                <w:sz w:val="20"/>
                <w:szCs w:val="20"/>
              </w:rPr>
            </w:pPr>
            <w:r w:rsidRPr="00D27D89">
              <w:rPr>
                <w:sz w:val="20"/>
                <w:szCs w:val="20"/>
              </w:rPr>
              <w:t xml:space="preserve">Pretendents iesniedz aizpildītu Tehniskā piedāvājuma formu (Nolikuma </w:t>
            </w:r>
            <w:r w:rsidR="007B3CB7">
              <w:rPr>
                <w:sz w:val="20"/>
                <w:szCs w:val="20"/>
              </w:rPr>
              <w:t>5</w:t>
            </w:r>
            <w:r w:rsidRPr="00D27D89">
              <w:rPr>
                <w:sz w:val="20"/>
                <w:szCs w:val="20"/>
              </w:rPr>
              <w:t>.pielikums);</w:t>
            </w:r>
          </w:p>
          <w:p w14:paraId="26342557" w14:textId="7C7C555A" w:rsidR="00D27D89" w:rsidRPr="00D27D89" w:rsidRDefault="00D27D89" w:rsidP="00D27D89">
            <w:pPr>
              <w:pStyle w:val="NoSpacing"/>
              <w:numPr>
                <w:ilvl w:val="2"/>
                <w:numId w:val="11"/>
              </w:numPr>
              <w:ind w:left="351" w:hanging="294"/>
              <w:rPr>
                <w:sz w:val="20"/>
                <w:szCs w:val="20"/>
              </w:rPr>
            </w:pPr>
            <w:r w:rsidRPr="00D27D89">
              <w:rPr>
                <w:sz w:val="20"/>
                <w:szCs w:val="20"/>
              </w:rPr>
              <w:t xml:space="preserve">Pretendents iesniedz aizpildītu Tehniskās specifikācijas </w:t>
            </w:r>
            <w:r w:rsidR="007B3CB7">
              <w:rPr>
                <w:sz w:val="20"/>
                <w:szCs w:val="20"/>
              </w:rPr>
              <w:t>tabulas</w:t>
            </w:r>
            <w:r w:rsidRPr="00D27D89">
              <w:rPr>
                <w:sz w:val="20"/>
                <w:szCs w:val="20"/>
              </w:rPr>
              <w:t xml:space="preserve"> (Nolikuma </w:t>
            </w:r>
            <w:r w:rsidR="007B3CB7">
              <w:rPr>
                <w:sz w:val="20"/>
                <w:szCs w:val="20"/>
              </w:rPr>
              <w:t>4</w:t>
            </w:r>
            <w:r w:rsidRPr="00D27D89">
              <w:rPr>
                <w:sz w:val="20"/>
                <w:szCs w:val="20"/>
              </w:rPr>
              <w:t xml:space="preserve">.pielikums); </w:t>
            </w:r>
          </w:p>
          <w:p w14:paraId="5348FDC5" w14:textId="77777777" w:rsidR="00D27D89" w:rsidRPr="00D27D89" w:rsidRDefault="00D27D89" w:rsidP="00D27D89">
            <w:pPr>
              <w:pStyle w:val="NoSpacing"/>
              <w:numPr>
                <w:ilvl w:val="2"/>
                <w:numId w:val="11"/>
              </w:numPr>
              <w:ind w:left="351" w:hanging="294"/>
              <w:rPr>
                <w:sz w:val="20"/>
                <w:szCs w:val="20"/>
              </w:rPr>
            </w:pPr>
            <w:r w:rsidRPr="00D27D89">
              <w:rPr>
                <w:bCs/>
                <w:sz w:val="20"/>
                <w:szCs w:val="20"/>
              </w:rPr>
              <w:t>Pretendents pievieno d</w:t>
            </w:r>
            <w:r w:rsidRPr="00D27D89">
              <w:rPr>
                <w:sz w:val="20"/>
                <w:szCs w:val="20"/>
              </w:rPr>
              <w:t>arba izpildes kalendāro grafiku</w:t>
            </w:r>
            <w:r w:rsidRPr="00D27D89">
              <w:rPr>
                <w:bCs/>
                <w:sz w:val="20"/>
                <w:szCs w:val="20"/>
              </w:rPr>
              <w:t xml:space="preserve"> (sastādīts mēnešos);</w:t>
            </w:r>
          </w:p>
          <w:p w14:paraId="0BADD883" w14:textId="46EB97EA" w:rsidR="00DA01D6" w:rsidRPr="00D27D89" w:rsidRDefault="00D27D89" w:rsidP="007B3CB7">
            <w:pPr>
              <w:pStyle w:val="NoSpacing"/>
              <w:numPr>
                <w:ilvl w:val="2"/>
                <w:numId w:val="11"/>
              </w:numPr>
              <w:ind w:left="351" w:hanging="294"/>
              <w:jc w:val="both"/>
              <w:rPr>
                <w:sz w:val="20"/>
                <w:szCs w:val="20"/>
              </w:rPr>
            </w:pPr>
            <w:r w:rsidRPr="00D27D89">
              <w:rPr>
                <w:sz w:val="20"/>
                <w:szCs w:val="20"/>
              </w:rPr>
              <w:t>Pretendents norāda darbu garantijas laiku (norādīt mēnešos) Pretendenta pieteikumā (Nolikuma 1.pielikums).</w:t>
            </w:r>
          </w:p>
        </w:tc>
      </w:tr>
    </w:tbl>
    <w:p w14:paraId="1945ABAC" w14:textId="77777777" w:rsidR="00A0128F" w:rsidRPr="006606FF" w:rsidRDefault="001D15F7" w:rsidP="00DA01D6">
      <w:pPr>
        <w:pStyle w:val="NoSpacing"/>
        <w:numPr>
          <w:ilvl w:val="1"/>
          <w:numId w:val="11"/>
        </w:numPr>
        <w:ind w:left="567" w:hanging="354"/>
        <w:jc w:val="both"/>
      </w:pPr>
      <w:r w:rsidRPr="006606FF">
        <w:lastRenderedPageBreak/>
        <w:t>Vispārīgi n</w:t>
      </w:r>
      <w:r w:rsidR="00AB0653" w:rsidRPr="006606FF">
        <w:t>osacījumi</w:t>
      </w:r>
      <w:r w:rsidR="00216717" w:rsidRPr="006606FF">
        <w:t>:</w:t>
      </w:r>
    </w:p>
    <w:p w14:paraId="20D797EA" w14:textId="1C962221" w:rsidR="008714C5" w:rsidRPr="006606FF" w:rsidRDefault="00A0128F" w:rsidP="00DA01D6">
      <w:pPr>
        <w:pStyle w:val="NoSpacing"/>
        <w:numPr>
          <w:ilvl w:val="2"/>
          <w:numId w:val="31"/>
        </w:numPr>
        <w:jc w:val="both"/>
        <w:rPr>
          <w:b/>
        </w:rPr>
      </w:pPr>
      <w:r w:rsidRPr="006606FF">
        <w:t xml:space="preserve">Jāpievieno </w:t>
      </w:r>
      <w:r w:rsidR="00D93A6E" w:rsidRPr="006606FF">
        <w:t xml:space="preserve">informācija par pretendenta piesaistītajiem apakšuzņēmējiem </w:t>
      </w:r>
    </w:p>
    <w:p w14:paraId="09EBA8DA" w14:textId="6DD325CA" w:rsidR="00F85ED0" w:rsidRPr="006606FF" w:rsidRDefault="00D93A6E" w:rsidP="00DA01D6">
      <w:pPr>
        <w:pStyle w:val="NoSpacing"/>
        <w:ind w:left="1418"/>
        <w:jc w:val="both"/>
        <w:rPr>
          <w:b/>
        </w:rPr>
      </w:pPr>
      <w:r w:rsidRPr="006606FF">
        <w:rPr>
          <w:b/>
        </w:rPr>
        <w:t xml:space="preserve">(ja tādi tiek piesaistīti un kuru veicamo pakalpojumu vērtība ir EUR </w:t>
      </w:r>
      <w:r w:rsidRPr="006606FF">
        <w:rPr>
          <w:b/>
          <w:bCs/>
        </w:rPr>
        <w:t>10 000,00</w:t>
      </w:r>
      <w:r w:rsidRPr="006606FF">
        <w:t xml:space="preserve"> </w:t>
      </w:r>
      <w:r w:rsidRPr="006606FF">
        <w:rPr>
          <w:b/>
        </w:rPr>
        <w:t>(</w:t>
      </w:r>
      <w:r w:rsidRPr="006606FF">
        <w:rPr>
          <w:b/>
          <w:i/>
        </w:rPr>
        <w:t>desmit</w:t>
      </w:r>
      <w:r w:rsidRPr="006606FF">
        <w:rPr>
          <w:b/>
        </w:rPr>
        <w:t xml:space="preserve"> </w:t>
      </w:r>
      <w:r w:rsidRPr="006606FF">
        <w:rPr>
          <w:b/>
          <w:i/>
        </w:rPr>
        <w:t xml:space="preserve">tūkstoši </w:t>
      </w:r>
      <w:proofErr w:type="spellStart"/>
      <w:r w:rsidRPr="006606FF">
        <w:rPr>
          <w:b/>
          <w:i/>
        </w:rPr>
        <w:t>euro</w:t>
      </w:r>
      <w:proofErr w:type="spellEnd"/>
      <w:r w:rsidRPr="006606FF">
        <w:rPr>
          <w:b/>
        </w:rPr>
        <w:t>) no kopējās iepirkuma līguma vērtības vai lielāka) un šādu apakšuzņēmēju apakšuzņēmējiem, kā arī apakšuzņēmējiem nododamo būvdarbu vai pakalpojumu saraksts atbilstoši</w:t>
      </w:r>
      <w:r w:rsidR="001454D3" w:rsidRPr="006606FF">
        <w:rPr>
          <w:b/>
        </w:rPr>
        <w:t>.</w:t>
      </w:r>
    </w:p>
    <w:p w14:paraId="30B9798E" w14:textId="77777777" w:rsidR="00F85ED0" w:rsidRPr="006606FF" w:rsidRDefault="00A66526" w:rsidP="00DA01D6">
      <w:pPr>
        <w:pStyle w:val="NoSpacing"/>
        <w:numPr>
          <w:ilvl w:val="2"/>
          <w:numId w:val="31"/>
        </w:numPr>
        <w:jc w:val="both"/>
        <w:rPr>
          <w:b/>
        </w:rPr>
      </w:pPr>
      <w:r w:rsidRPr="006606FF">
        <w:t xml:space="preserve">Piegādātājs var balstīties uz citu personu saimnieciskajām un finansiālajām iespējām, ja tas ir nepieciešams konkrētā līguma izpildei, neatkarīgi no savstarpējo attiecību tiesiskā rakstura. Šajā gadījumā piegādātājs un persona, uz kuras saimnieciskajām un finansiālajām iespējām tas balstās, ir solidāri atbildīgi par iepirkuma līguma izpildi. </w:t>
      </w:r>
    </w:p>
    <w:p w14:paraId="7A4EA629" w14:textId="77777777" w:rsidR="00DA01D6" w:rsidRDefault="00A0128F" w:rsidP="00DA01D6">
      <w:pPr>
        <w:pStyle w:val="NoSpacing"/>
        <w:numPr>
          <w:ilvl w:val="2"/>
          <w:numId w:val="31"/>
        </w:numPr>
        <w:jc w:val="both"/>
        <w:rPr>
          <w:b/>
        </w:rPr>
      </w:pPr>
      <w:r w:rsidRPr="006606FF">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r w:rsidR="00CC63B1" w:rsidRPr="006606FF">
        <w:t>:</w:t>
      </w:r>
    </w:p>
    <w:p w14:paraId="63E69CE8" w14:textId="77777777" w:rsidR="00DA01D6" w:rsidRDefault="00CC63B1" w:rsidP="00DA01D6">
      <w:pPr>
        <w:pStyle w:val="NoSpacing"/>
        <w:numPr>
          <w:ilvl w:val="3"/>
          <w:numId w:val="31"/>
        </w:numPr>
        <w:jc w:val="both"/>
        <w:rPr>
          <w:b/>
        </w:rPr>
      </w:pPr>
      <w:r w:rsidRPr="006606FF">
        <w:t>Pretendents pierāda Komisijai, ka viņa rīcībā būs nepieciešamie resursi, iesniedzot, piemēram, šo personu apliecinājumu vai vienošanos par sadarbību konkrētā līguma izpildē (piemēram,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p w14:paraId="10E5900F" w14:textId="736AD126" w:rsidR="00A66526" w:rsidRPr="00DA01D6" w:rsidRDefault="00A66526" w:rsidP="00DA01D6">
      <w:pPr>
        <w:pStyle w:val="NoSpacing"/>
        <w:numPr>
          <w:ilvl w:val="3"/>
          <w:numId w:val="31"/>
        </w:numPr>
        <w:jc w:val="both"/>
        <w:rPr>
          <w:b/>
        </w:rPr>
      </w:pPr>
      <w:r w:rsidRPr="006606FF">
        <w:t>Piegādātājs var balstīties uz citu personu tehniskajām un profesionālajām iespējām, ja tas ir nepieciešams konkrētā iepirkuma līguma izpildei, neatkarīgi no savstarpējo attiecību tiesiskā rakstura</w:t>
      </w:r>
    </w:p>
    <w:p w14:paraId="51D4561B" w14:textId="4C383AD1" w:rsidR="00B21422" w:rsidRPr="006606FF" w:rsidRDefault="001454D3" w:rsidP="00DA01D6">
      <w:pPr>
        <w:pStyle w:val="NoSpacing"/>
        <w:numPr>
          <w:ilvl w:val="2"/>
          <w:numId w:val="31"/>
        </w:numPr>
        <w:jc w:val="both"/>
      </w:pPr>
      <w:r w:rsidRPr="006606FF">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w:t>
      </w:r>
      <w:r w:rsidR="00B43953" w:rsidRPr="006606FF">
        <w:t>.</w:t>
      </w:r>
    </w:p>
    <w:p w14:paraId="59F82EA9" w14:textId="77777777" w:rsidR="00B21422" w:rsidRPr="006606FF" w:rsidRDefault="00B21422" w:rsidP="00DA01D6">
      <w:pPr>
        <w:pStyle w:val="NoSpacing"/>
        <w:ind w:left="1146" w:firstLine="294"/>
        <w:jc w:val="both"/>
      </w:pPr>
      <w:r w:rsidRPr="006606FF">
        <w:rPr>
          <w:i/>
          <w:iCs/>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 attiecīgi vienojoties par atbildības sadalījumu un to, kurš no biedriem būs galvenais būvdarbu veicējs. Pirmajā gadījumā būvdarbu līgums tiek slēgts ar personālsabiedrību, kas vienlaikus būs galvenais būvdarbu veicējs, otrajā - līgums tiek slēgts ar visiem piegādātāju apvienības dalībniekiem, no kuriem viens būs galvenais būvdarbu veicējs.</w:t>
      </w:r>
      <w:r w:rsidRPr="006606FF">
        <w:rPr>
          <w:rStyle w:val="FootnoteReference"/>
          <w:i/>
          <w:iCs/>
        </w:rPr>
        <w:footnoteReference w:id="5"/>
      </w:r>
    </w:p>
    <w:p w14:paraId="2122F5F8" w14:textId="77777777" w:rsidR="00CD02F5" w:rsidRPr="006606FF" w:rsidRDefault="00CD02F5" w:rsidP="00DA01D6">
      <w:pPr>
        <w:pStyle w:val="NoSpacing"/>
        <w:numPr>
          <w:ilvl w:val="2"/>
          <w:numId w:val="31"/>
        </w:numPr>
        <w:jc w:val="both"/>
      </w:pPr>
      <w:r w:rsidRPr="006606FF">
        <w:t xml:space="preserve">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w:t>
      </w:r>
      <w:r w:rsidR="001454D3" w:rsidRPr="006606FF">
        <w:t>u</w:t>
      </w:r>
      <w:r w:rsidRPr="006606FF">
        <w:t xml:space="preserve">zvarējušam pretendentam iesniegt būvdarbos vai pakalpojumu sniegšanā iesaistīto apakšuzņēmēju (ja tādus plānots iesaistīt) sarakstu, kurā būs jānorāda apakšuzņēmēja nosaukumu, kontaktinformāciju un to </w:t>
      </w:r>
      <w:r w:rsidR="00C30767" w:rsidRPr="006606FF">
        <w:t>pārstāvēt tiesīgo</w:t>
      </w:r>
      <w:r w:rsidRPr="006606FF">
        <w:t xml:space="preserve">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w:t>
      </w:r>
      <w:r w:rsidRPr="006606FF">
        <w:lastRenderedPageBreak/>
        <w:t>apakšuzņēmēju, kas tiek vēlāk iesaistīts būvdarbu veikšanā vai pakalpojumu sniegšanā.</w:t>
      </w:r>
    </w:p>
    <w:p w14:paraId="759AD3B9" w14:textId="6EE0682D" w:rsidR="009F5E9E" w:rsidRDefault="00CD02F5" w:rsidP="00217983">
      <w:pPr>
        <w:pStyle w:val="Heading3"/>
        <w:keepNext w:val="0"/>
        <w:widowControl w:val="0"/>
        <w:numPr>
          <w:ilvl w:val="0"/>
          <w:numId w:val="0"/>
        </w:numPr>
        <w:ind w:left="993" w:right="-109" w:firstLine="567"/>
        <w:jc w:val="both"/>
        <w:rPr>
          <w:b w:val="0"/>
          <w:sz w:val="24"/>
        </w:rPr>
      </w:pPr>
      <w:proofErr w:type="spellStart"/>
      <w:r w:rsidRPr="006606FF">
        <w:rPr>
          <w:b w:val="0"/>
          <w:i/>
          <w:sz w:val="24"/>
        </w:rPr>
        <w:t>Saskaņā</w:t>
      </w:r>
      <w:proofErr w:type="spellEnd"/>
      <w:r w:rsidRPr="006606FF">
        <w:rPr>
          <w:b w:val="0"/>
          <w:i/>
          <w:sz w:val="24"/>
        </w:rPr>
        <w:t xml:space="preserve"> </w:t>
      </w:r>
      <w:proofErr w:type="spellStart"/>
      <w:r w:rsidRPr="006606FF">
        <w:rPr>
          <w:b w:val="0"/>
          <w:i/>
          <w:sz w:val="24"/>
        </w:rPr>
        <w:t>ar</w:t>
      </w:r>
      <w:proofErr w:type="spellEnd"/>
      <w:r w:rsidRPr="006606FF">
        <w:rPr>
          <w:b w:val="0"/>
          <w:i/>
          <w:sz w:val="24"/>
        </w:rPr>
        <w:t xml:space="preserve"> </w:t>
      </w:r>
      <w:proofErr w:type="spellStart"/>
      <w:r w:rsidRPr="006606FF">
        <w:rPr>
          <w:b w:val="0"/>
          <w:i/>
          <w:sz w:val="24"/>
        </w:rPr>
        <w:t>Publisko</w:t>
      </w:r>
      <w:proofErr w:type="spellEnd"/>
      <w:r w:rsidRPr="006606FF">
        <w:rPr>
          <w:b w:val="0"/>
          <w:i/>
          <w:sz w:val="24"/>
        </w:rPr>
        <w:t xml:space="preserve"> </w:t>
      </w:r>
      <w:proofErr w:type="spellStart"/>
      <w:r w:rsidRPr="006606FF">
        <w:rPr>
          <w:b w:val="0"/>
          <w:i/>
          <w:sz w:val="24"/>
        </w:rPr>
        <w:t>iepirkumu</w:t>
      </w:r>
      <w:proofErr w:type="spellEnd"/>
      <w:r w:rsidRPr="006606FF">
        <w:rPr>
          <w:b w:val="0"/>
          <w:i/>
          <w:sz w:val="24"/>
        </w:rPr>
        <w:t xml:space="preserve"> </w:t>
      </w:r>
      <w:proofErr w:type="spellStart"/>
      <w:r w:rsidRPr="006606FF">
        <w:rPr>
          <w:b w:val="0"/>
          <w:i/>
          <w:sz w:val="24"/>
        </w:rPr>
        <w:t>likuma</w:t>
      </w:r>
      <w:proofErr w:type="spellEnd"/>
      <w:r w:rsidRPr="006606FF">
        <w:rPr>
          <w:b w:val="0"/>
          <w:i/>
          <w:sz w:val="24"/>
        </w:rPr>
        <w:t xml:space="preserve"> 63.panta </w:t>
      </w:r>
      <w:proofErr w:type="spellStart"/>
      <w:r w:rsidRPr="006606FF">
        <w:rPr>
          <w:b w:val="0"/>
          <w:i/>
          <w:sz w:val="24"/>
        </w:rPr>
        <w:t>trešo</w:t>
      </w:r>
      <w:proofErr w:type="spellEnd"/>
      <w:r w:rsidRPr="006606FF">
        <w:rPr>
          <w:b w:val="0"/>
          <w:i/>
          <w:sz w:val="24"/>
        </w:rPr>
        <w:t xml:space="preserve"> </w:t>
      </w:r>
      <w:proofErr w:type="spellStart"/>
      <w:r w:rsidRPr="006606FF">
        <w:rPr>
          <w:b w:val="0"/>
          <w:i/>
          <w:sz w:val="24"/>
        </w:rPr>
        <w:t>daļu</w:t>
      </w:r>
      <w:proofErr w:type="spellEnd"/>
      <w:r w:rsidRPr="006606FF">
        <w:rPr>
          <w:b w:val="0"/>
          <w:i/>
          <w:sz w:val="24"/>
        </w:rPr>
        <w:t xml:space="preserve"> </w:t>
      </w:r>
      <w:proofErr w:type="spellStart"/>
      <w:r w:rsidRPr="006606FF">
        <w:rPr>
          <w:b w:val="0"/>
          <w:i/>
          <w:sz w:val="24"/>
        </w:rPr>
        <w:t>apakšuzņēmēja</w:t>
      </w:r>
      <w:proofErr w:type="spellEnd"/>
      <w:r w:rsidRPr="006606FF">
        <w:rPr>
          <w:b w:val="0"/>
          <w:i/>
          <w:sz w:val="24"/>
        </w:rPr>
        <w:t xml:space="preserve"> </w:t>
      </w:r>
      <w:proofErr w:type="spellStart"/>
      <w:r w:rsidRPr="006606FF">
        <w:rPr>
          <w:b w:val="0"/>
          <w:i/>
          <w:sz w:val="24"/>
        </w:rPr>
        <w:t>veicamo</w:t>
      </w:r>
      <w:proofErr w:type="spellEnd"/>
      <w:r w:rsidRPr="006606FF">
        <w:rPr>
          <w:b w:val="0"/>
          <w:i/>
          <w:sz w:val="24"/>
        </w:rPr>
        <w:t xml:space="preserve"> </w:t>
      </w:r>
      <w:proofErr w:type="spellStart"/>
      <w:r w:rsidRPr="006606FF">
        <w:rPr>
          <w:b w:val="0"/>
          <w:i/>
          <w:sz w:val="24"/>
        </w:rPr>
        <w:t>būvdarbu</w:t>
      </w:r>
      <w:proofErr w:type="spellEnd"/>
      <w:r w:rsidRPr="006606FF">
        <w:rPr>
          <w:b w:val="0"/>
          <w:i/>
          <w:sz w:val="24"/>
        </w:rPr>
        <w:t xml:space="preserve"> </w:t>
      </w:r>
      <w:proofErr w:type="spellStart"/>
      <w:r w:rsidRPr="006606FF">
        <w:rPr>
          <w:b w:val="0"/>
          <w:i/>
          <w:sz w:val="24"/>
        </w:rPr>
        <w:t>vai</w:t>
      </w:r>
      <w:proofErr w:type="spellEnd"/>
      <w:r w:rsidRPr="006606FF">
        <w:rPr>
          <w:b w:val="0"/>
          <w:i/>
          <w:sz w:val="24"/>
        </w:rPr>
        <w:t xml:space="preserve"> </w:t>
      </w:r>
      <w:proofErr w:type="spellStart"/>
      <w:r w:rsidRPr="006606FF">
        <w:rPr>
          <w:b w:val="0"/>
          <w:i/>
          <w:sz w:val="24"/>
        </w:rPr>
        <w:t>sniedzamo</w:t>
      </w:r>
      <w:proofErr w:type="spellEnd"/>
      <w:r w:rsidRPr="006606FF">
        <w:rPr>
          <w:b w:val="0"/>
          <w:i/>
          <w:sz w:val="24"/>
        </w:rPr>
        <w:t xml:space="preserve"> </w:t>
      </w:r>
      <w:proofErr w:type="spellStart"/>
      <w:r w:rsidRPr="006606FF">
        <w:rPr>
          <w:b w:val="0"/>
          <w:i/>
          <w:sz w:val="24"/>
        </w:rPr>
        <w:t>pakalpojumu</w:t>
      </w:r>
      <w:proofErr w:type="spellEnd"/>
      <w:r w:rsidRPr="006606FF">
        <w:rPr>
          <w:b w:val="0"/>
          <w:i/>
          <w:sz w:val="24"/>
        </w:rPr>
        <w:t xml:space="preserve"> </w:t>
      </w:r>
      <w:proofErr w:type="spellStart"/>
      <w:r w:rsidRPr="006606FF">
        <w:rPr>
          <w:b w:val="0"/>
          <w:i/>
          <w:sz w:val="24"/>
        </w:rPr>
        <w:t>kopējo</w:t>
      </w:r>
      <w:proofErr w:type="spellEnd"/>
      <w:r w:rsidRPr="006606FF">
        <w:rPr>
          <w:b w:val="0"/>
          <w:i/>
          <w:sz w:val="24"/>
        </w:rPr>
        <w:t xml:space="preserve"> </w:t>
      </w:r>
      <w:proofErr w:type="spellStart"/>
      <w:r w:rsidRPr="006606FF">
        <w:rPr>
          <w:b w:val="0"/>
          <w:i/>
          <w:sz w:val="24"/>
        </w:rPr>
        <w:t>vērtību</w:t>
      </w:r>
      <w:proofErr w:type="spellEnd"/>
      <w:r w:rsidRPr="006606FF">
        <w:rPr>
          <w:b w:val="0"/>
          <w:i/>
          <w:sz w:val="24"/>
        </w:rPr>
        <w:t xml:space="preserve"> </w:t>
      </w:r>
      <w:proofErr w:type="spellStart"/>
      <w:r w:rsidRPr="006606FF">
        <w:rPr>
          <w:b w:val="0"/>
          <w:i/>
          <w:sz w:val="24"/>
        </w:rPr>
        <w:t>nosaka</w:t>
      </w:r>
      <w:proofErr w:type="spellEnd"/>
      <w:r w:rsidRPr="006606FF">
        <w:rPr>
          <w:b w:val="0"/>
          <w:i/>
          <w:sz w:val="24"/>
        </w:rPr>
        <w:t xml:space="preserve">, </w:t>
      </w:r>
      <w:proofErr w:type="spellStart"/>
      <w:r w:rsidRPr="006606FF">
        <w:rPr>
          <w:b w:val="0"/>
          <w:i/>
          <w:sz w:val="24"/>
        </w:rPr>
        <w:t>ņemot</w:t>
      </w:r>
      <w:proofErr w:type="spellEnd"/>
      <w:r w:rsidRPr="006606FF">
        <w:rPr>
          <w:b w:val="0"/>
          <w:i/>
          <w:sz w:val="24"/>
        </w:rPr>
        <w:t xml:space="preserve"> </w:t>
      </w:r>
      <w:proofErr w:type="spellStart"/>
      <w:r w:rsidRPr="006606FF">
        <w:rPr>
          <w:b w:val="0"/>
          <w:i/>
          <w:sz w:val="24"/>
        </w:rPr>
        <w:t>vērā</w:t>
      </w:r>
      <w:proofErr w:type="spellEnd"/>
      <w:r w:rsidRPr="006606FF">
        <w:rPr>
          <w:b w:val="0"/>
          <w:i/>
          <w:sz w:val="24"/>
        </w:rPr>
        <w:t xml:space="preserve"> </w:t>
      </w:r>
      <w:proofErr w:type="spellStart"/>
      <w:r w:rsidRPr="006606FF">
        <w:rPr>
          <w:b w:val="0"/>
          <w:i/>
          <w:sz w:val="24"/>
        </w:rPr>
        <w:t>apakšuzņēmēja</w:t>
      </w:r>
      <w:proofErr w:type="spellEnd"/>
      <w:r w:rsidRPr="006606FF">
        <w:rPr>
          <w:b w:val="0"/>
          <w:i/>
          <w:sz w:val="24"/>
        </w:rPr>
        <w:t xml:space="preserve"> un </w:t>
      </w:r>
      <w:proofErr w:type="spellStart"/>
      <w:r w:rsidRPr="006606FF">
        <w:rPr>
          <w:b w:val="0"/>
          <w:i/>
          <w:sz w:val="24"/>
        </w:rPr>
        <w:t>visu</w:t>
      </w:r>
      <w:proofErr w:type="spellEnd"/>
      <w:r w:rsidRPr="006606FF">
        <w:rPr>
          <w:b w:val="0"/>
          <w:i/>
          <w:sz w:val="24"/>
        </w:rPr>
        <w:t xml:space="preserve"> </w:t>
      </w:r>
      <w:proofErr w:type="spellStart"/>
      <w:r w:rsidRPr="006606FF">
        <w:rPr>
          <w:b w:val="0"/>
          <w:i/>
          <w:sz w:val="24"/>
        </w:rPr>
        <w:t>attiecīgā</w:t>
      </w:r>
      <w:proofErr w:type="spellEnd"/>
      <w:r w:rsidRPr="006606FF">
        <w:rPr>
          <w:b w:val="0"/>
          <w:i/>
          <w:sz w:val="24"/>
        </w:rPr>
        <w:t xml:space="preserve"> </w:t>
      </w:r>
      <w:proofErr w:type="spellStart"/>
      <w:r w:rsidRPr="006606FF">
        <w:rPr>
          <w:b w:val="0"/>
          <w:i/>
          <w:sz w:val="24"/>
        </w:rPr>
        <w:t>iepirkuma</w:t>
      </w:r>
      <w:proofErr w:type="spellEnd"/>
      <w:r w:rsidRPr="006606FF">
        <w:rPr>
          <w:b w:val="0"/>
          <w:i/>
          <w:sz w:val="24"/>
        </w:rPr>
        <w:t xml:space="preserve"> </w:t>
      </w:r>
      <w:proofErr w:type="spellStart"/>
      <w:r w:rsidRPr="006606FF">
        <w:rPr>
          <w:b w:val="0"/>
          <w:i/>
          <w:sz w:val="24"/>
        </w:rPr>
        <w:t>ietvaros</w:t>
      </w:r>
      <w:proofErr w:type="spellEnd"/>
      <w:r w:rsidRPr="006606FF">
        <w:rPr>
          <w:b w:val="0"/>
          <w:i/>
          <w:sz w:val="24"/>
        </w:rPr>
        <w:t xml:space="preserve"> </w:t>
      </w:r>
      <w:proofErr w:type="spellStart"/>
      <w:r w:rsidRPr="006606FF">
        <w:rPr>
          <w:b w:val="0"/>
          <w:i/>
          <w:sz w:val="24"/>
        </w:rPr>
        <w:t>tā</w:t>
      </w:r>
      <w:proofErr w:type="spellEnd"/>
      <w:r w:rsidRPr="006606FF">
        <w:rPr>
          <w:b w:val="0"/>
          <w:i/>
          <w:sz w:val="24"/>
        </w:rPr>
        <w:t xml:space="preserve"> </w:t>
      </w:r>
      <w:proofErr w:type="spellStart"/>
      <w:r w:rsidRPr="006606FF">
        <w:rPr>
          <w:b w:val="0"/>
          <w:i/>
          <w:sz w:val="24"/>
        </w:rPr>
        <w:t>saistīto</w:t>
      </w:r>
      <w:proofErr w:type="spellEnd"/>
      <w:r w:rsidRPr="006606FF">
        <w:rPr>
          <w:b w:val="0"/>
          <w:i/>
          <w:sz w:val="24"/>
        </w:rPr>
        <w:t xml:space="preserve"> </w:t>
      </w:r>
      <w:proofErr w:type="spellStart"/>
      <w:r w:rsidRPr="006606FF">
        <w:rPr>
          <w:b w:val="0"/>
          <w:i/>
          <w:sz w:val="24"/>
        </w:rPr>
        <w:t>uzņēmumu</w:t>
      </w:r>
      <w:proofErr w:type="spellEnd"/>
      <w:r w:rsidRPr="006606FF">
        <w:rPr>
          <w:b w:val="0"/>
          <w:i/>
          <w:sz w:val="24"/>
        </w:rPr>
        <w:t xml:space="preserve"> </w:t>
      </w:r>
      <w:proofErr w:type="spellStart"/>
      <w:r w:rsidRPr="006606FF">
        <w:rPr>
          <w:b w:val="0"/>
          <w:i/>
          <w:sz w:val="24"/>
        </w:rPr>
        <w:t>veicamo</w:t>
      </w:r>
      <w:proofErr w:type="spellEnd"/>
      <w:r w:rsidRPr="006606FF">
        <w:rPr>
          <w:b w:val="0"/>
          <w:i/>
          <w:sz w:val="24"/>
        </w:rPr>
        <w:t xml:space="preserve"> </w:t>
      </w:r>
      <w:proofErr w:type="spellStart"/>
      <w:r w:rsidRPr="006606FF">
        <w:rPr>
          <w:b w:val="0"/>
          <w:i/>
          <w:sz w:val="24"/>
        </w:rPr>
        <w:t>būvdarbu</w:t>
      </w:r>
      <w:proofErr w:type="spellEnd"/>
      <w:r w:rsidRPr="006606FF">
        <w:rPr>
          <w:b w:val="0"/>
          <w:i/>
          <w:sz w:val="24"/>
        </w:rPr>
        <w:t xml:space="preserve"> </w:t>
      </w:r>
      <w:proofErr w:type="spellStart"/>
      <w:r w:rsidRPr="006606FF">
        <w:rPr>
          <w:b w:val="0"/>
          <w:i/>
          <w:sz w:val="24"/>
        </w:rPr>
        <w:t>vai</w:t>
      </w:r>
      <w:proofErr w:type="spellEnd"/>
      <w:r w:rsidRPr="006606FF">
        <w:rPr>
          <w:b w:val="0"/>
          <w:i/>
          <w:sz w:val="24"/>
        </w:rPr>
        <w:t xml:space="preserve"> </w:t>
      </w:r>
      <w:proofErr w:type="spellStart"/>
      <w:r w:rsidRPr="006606FF">
        <w:rPr>
          <w:b w:val="0"/>
          <w:i/>
          <w:sz w:val="24"/>
        </w:rPr>
        <w:t>sniedzamo</w:t>
      </w:r>
      <w:proofErr w:type="spellEnd"/>
      <w:r w:rsidRPr="006606FF">
        <w:rPr>
          <w:b w:val="0"/>
          <w:i/>
          <w:sz w:val="24"/>
        </w:rPr>
        <w:t xml:space="preserve"> </w:t>
      </w:r>
      <w:proofErr w:type="spellStart"/>
      <w:r w:rsidRPr="006606FF">
        <w:rPr>
          <w:b w:val="0"/>
          <w:i/>
          <w:sz w:val="24"/>
        </w:rPr>
        <w:t>pakalpojumu</w:t>
      </w:r>
      <w:proofErr w:type="spellEnd"/>
      <w:r w:rsidRPr="006606FF">
        <w:rPr>
          <w:b w:val="0"/>
          <w:i/>
          <w:sz w:val="24"/>
        </w:rPr>
        <w:t xml:space="preserve"> </w:t>
      </w:r>
      <w:proofErr w:type="spellStart"/>
      <w:r w:rsidRPr="006606FF">
        <w:rPr>
          <w:b w:val="0"/>
          <w:i/>
          <w:sz w:val="24"/>
        </w:rPr>
        <w:t>vērtību</w:t>
      </w:r>
      <w:proofErr w:type="spellEnd"/>
      <w:r w:rsidRPr="006606FF">
        <w:rPr>
          <w:b w:val="0"/>
          <w:i/>
          <w:sz w:val="24"/>
        </w:rPr>
        <w:t xml:space="preserve">. </w:t>
      </w:r>
      <w:proofErr w:type="spellStart"/>
      <w:r w:rsidRPr="006606FF">
        <w:rPr>
          <w:b w:val="0"/>
          <w:i/>
          <w:sz w:val="24"/>
        </w:rPr>
        <w:t>Minētā</w:t>
      </w:r>
      <w:proofErr w:type="spellEnd"/>
      <w:r w:rsidRPr="006606FF">
        <w:rPr>
          <w:b w:val="0"/>
          <w:i/>
          <w:sz w:val="24"/>
        </w:rPr>
        <w:t xml:space="preserve"> </w:t>
      </w:r>
      <w:proofErr w:type="spellStart"/>
      <w:r w:rsidRPr="006606FF">
        <w:rPr>
          <w:b w:val="0"/>
          <w:i/>
          <w:sz w:val="24"/>
        </w:rPr>
        <w:t>panta</w:t>
      </w:r>
      <w:proofErr w:type="spellEnd"/>
      <w:r w:rsidRPr="006606FF">
        <w:rPr>
          <w:b w:val="0"/>
          <w:i/>
          <w:sz w:val="24"/>
        </w:rPr>
        <w:t xml:space="preserve"> </w:t>
      </w:r>
      <w:proofErr w:type="spellStart"/>
      <w:r w:rsidRPr="006606FF">
        <w:rPr>
          <w:b w:val="0"/>
          <w:i/>
          <w:sz w:val="24"/>
        </w:rPr>
        <w:t>izpratnē</w:t>
      </w:r>
      <w:proofErr w:type="spellEnd"/>
      <w:r w:rsidRPr="006606FF">
        <w:rPr>
          <w:b w:val="0"/>
          <w:i/>
          <w:sz w:val="24"/>
        </w:rPr>
        <w:t xml:space="preserve"> par </w:t>
      </w:r>
      <w:proofErr w:type="spellStart"/>
      <w:r w:rsidRPr="006606FF">
        <w:rPr>
          <w:b w:val="0"/>
          <w:i/>
          <w:sz w:val="24"/>
        </w:rPr>
        <w:t>saistīto</w:t>
      </w:r>
      <w:proofErr w:type="spellEnd"/>
      <w:r w:rsidRPr="006606FF">
        <w:rPr>
          <w:b w:val="0"/>
          <w:i/>
          <w:sz w:val="24"/>
        </w:rPr>
        <w:t xml:space="preserve"> </w:t>
      </w:r>
      <w:proofErr w:type="spellStart"/>
      <w:r w:rsidRPr="006606FF">
        <w:rPr>
          <w:b w:val="0"/>
          <w:i/>
          <w:sz w:val="24"/>
        </w:rPr>
        <w:t>uzņēmumu</w:t>
      </w:r>
      <w:proofErr w:type="spellEnd"/>
      <w:r w:rsidRPr="006606FF">
        <w:rPr>
          <w:b w:val="0"/>
          <w:i/>
          <w:sz w:val="24"/>
        </w:rPr>
        <w:t xml:space="preserve"> </w:t>
      </w:r>
      <w:proofErr w:type="spellStart"/>
      <w:r w:rsidRPr="006606FF">
        <w:rPr>
          <w:b w:val="0"/>
          <w:i/>
          <w:sz w:val="24"/>
        </w:rPr>
        <w:t>uzskata</w:t>
      </w:r>
      <w:proofErr w:type="spellEnd"/>
      <w:r w:rsidRPr="006606FF">
        <w:rPr>
          <w:b w:val="0"/>
          <w:i/>
          <w:sz w:val="24"/>
        </w:rPr>
        <w:t xml:space="preserve"> </w:t>
      </w:r>
      <w:proofErr w:type="spellStart"/>
      <w:r w:rsidRPr="006606FF">
        <w:rPr>
          <w:b w:val="0"/>
          <w:i/>
          <w:sz w:val="24"/>
        </w:rPr>
        <w:t>kapitālsabiedrību</w:t>
      </w:r>
      <w:proofErr w:type="spellEnd"/>
      <w:r w:rsidRPr="006606FF">
        <w:rPr>
          <w:b w:val="0"/>
          <w:i/>
          <w:sz w:val="24"/>
        </w:rPr>
        <w:t xml:space="preserve">, </w:t>
      </w:r>
      <w:proofErr w:type="spellStart"/>
      <w:r w:rsidRPr="006606FF">
        <w:rPr>
          <w:b w:val="0"/>
          <w:i/>
          <w:sz w:val="24"/>
        </w:rPr>
        <w:t>kurā</w:t>
      </w:r>
      <w:proofErr w:type="spellEnd"/>
      <w:r w:rsidRPr="006606FF">
        <w:rPr>
          <w:b w:val="0"/>
          <w:i/>
          <w:sz w:val="24"/>
        </w:rPr>
        <w:t xml:space="preserve"> </w:t>
      </w:r>
      <w:proofErr w:type="spellStart"/>
      <w:r w:rsidRPr="006606FF">
        <w:rPr>
          <w:b w:val="0"/>
          <w:i/>
          <w:sz w:val="24"/>
        </w:rPr>
        <w:t>saskaņā</w:t>
      </w:r>
      <w:proofErr w:type="spellEnd"/>
      <w:r w:rsidRPr="006606FF">
        <w:rPr>
          <w:b w:val="0"/>
          <w:i/>
          <w:sz w:val="24"/>
        </w:rPr>
        <w:t xml:space="preserve"> </w:t>
      </w:r>
      <w:proofErr w:type="spellStart"/>
      <w:r w:rsidRPr="006606FF">
        <w:rPr>
          <w:b w:val="0"/>
          <w:i/>
          <w:sz w:val="24"/>
        </w:rPr>
        <w:t>ar</w:t>
      </w:r>
      <w:proofErr w:type="spellEnd"/>
      <w:r w:rsidRPr="006606FF">
        <w:rPr>
          <w:b w:val="0"/>
          <w:i/>
          <w:sz w:val="24"/>
        </w:rPr>
        <w:t xml:space="preserve"> </w:t>
      </w:r>
      <w:proofErr w:type="spellStart"/>
      <w:r w:rsidRPr="006606FF">
        <w:rPr>
          <w:b w:val="0"/>
          <w:i/>
          <w:sz w:val="24"/>
        </w:rPr>
        <w:t>koncerna</w:t>
      </w:r>
      <w:proofErr w:type="spellEnd"/>
      <w:r w:rsidRPr="006606FF">
        <w:rPr>
          <w:b w:val="0"/>
          <w:i/>
          <w:sz w:val="24"/>
        </w:rPr>
        <w:t xml:space="preserve"> </w:t>
      </w:r>
      <w:proofErr w:type="spellStart"/>
      <w:r w:rsidRPr="006606FF">
        <w:rPr>
          <w:b w:val="0"/>
          <w:i/>
          <w:sz w:val="24"/>
        </w:rPr>
        <w:t>statusu</w:t>
      </w:r>
      <w:proofErr w:type="spellEnd"/>
      <w:r w:rsidRPr="006606FF">
        <w:rPr>
          <w:b w:val="0"/>
          <w:i/>
          <w:sz w:val="24"/>
        </w:rPr>
        <w:t xml:space="preserve"> </w:t>
      </w:r>
      <w:proofErr w:type="spellStart"/>
      <w:r w:rsidRPr="006606FF">
        <w:rPr>
          <w:b w:val="0"/>
          <w:i/>
          <w:sz w:val="24"/>
        </w:rPr>
        <w:t>nosakošajiem</w:t>
      </w:r>
      <w:proofErr w:type="spellEnd"/>
      <w:r w:rsidRPr="006606FF">
        <w:rPr>
          <w:b w:val="0"/>
          <w:i/>
          <w:sz w:val="24"/>
        </w:rPr>
        <w:t xml:space="preserve"> </w:t>
      </w:r>
      <w:proofErr w:type="spellStart"/>
      <w:r w:rsidRPr="006606FF">
        <w:rPr>
          <w:b w:val="0"/>
          <w:i/>
          <w:sz w:val="24"/>
        </w:rPr>
        <w:t>normatīvajiem</w:t>
      </w:r>
      <w:proofErr w:type="spellEnd"/>
      <w:r w:rsidRPr="006606FF">
        <w:rPr>
          <w:b w:val="0"/>
          <w:i/>
          <w:sz w:val="24"/>
        </w:rPr>
        <w:t xml:space="preserve"> </w:t>
      </w:r>
      <w:proofErr w:type="spellStart"/>
      <w:r w:rsidRPr="006606FF">
        <w:rPr>
          <w:b w:val="0"/>
          <w:i/>
          <w:sz w:val="24"/>
        </w:rPr>
        <w:t>aktiem</w:t>
      </w:r>
      <w:proofErr w:type="spellEnd"/>
      <w:r w:rsidRPr="006606FF">
        <w:rPr>
          <w:b w:val="0"/>
          <w:i/>
          <w:sz w:val="24"/>
        </w:rPr>
        <w:t xml:space="preserve"> </w:t>
      </w:r>
      <w:proofErr w:type="spellStart"/>
      <w:r w:rsidRPr="006606FF">
        <w:rPr>
          <w:b w:val="0"/>
          <w:i/>
          <w:sz w:val="24"/>
        </w:rPr>
        <w:t>apakšuzņēmējam</w:t>
      </w:r>
      <w:proofErr w:type="spellEnd"/>
      <w:r w:rsidRPr="006606FF">
        <w:rPr>
          <w:b w:val="0"/>
          <w:i/>
          <w:sz w:val="24"/>
        </w:rPr>
        <w:t xml:space="preserve"> </w:t>
      </w:r>
      <w:proofErr w:type="spellStart"/>
      <w:r w:rsidRPr="006606FF">
        <w:rPr>
          <w:b w:val="0"/>
          <w:i/>
          <w:sz w:val="24"/>
        </w:rPr>
        <w:t>ir</w:t>
      </w:r>
      <w:proofErr w:type="spellEnd"/>
      <w:r w:rsidRPr="006606FF">
        <w:rPr>
          <w:b w:val="0"/>
          <w:i/>
          <w:sz w:val="24"/>
        </w:rPr>
        <w:t xml:space="preserve"> </w:t>
      </w:r>
      <w:proofErr w:type="spellStart"/>
      <w:r w:rsidRPr="006606FF">
        <w:rPr>
          <w:b w:val="0"/>
          <w:i/>
          <w:sz w:val="24"/>
        </w:rPr>
        <w:t>izšķirošā</w:t>
      </w:r>
      <w:proofErr w:type="spellEnd"/>
      <w:r w:rsidRPr="006606FF">
        <w:rPr>
          <w:b w:val="0"/>
          <w:i/>
          <w:sz w:val="24"/>
        </w:rPr>
        <w:t xml:space="preserve"> </w:t>
      </w:r>
      <w:proofErr w:type="spellStart"/>
      <w:r w:rsidRPr="006606FF">
        <w:rPr>
          <w:b w:val="0"/>
          <w:i/>
          <w:sz w:val="24"/>
        </w:rPr>
        <w:t>ietekme</w:t>
      </w:r>
      <w:proofErr w:type="spellEnd"/>
      <w:r w:rsidRPr="006606FF">
        <w:rPr>
          <w:b w:val="0"/>
          <w:i/>
          <w:sz w:val="24"/>
        </w:rPr>
        <w:t xml:space="preserve"> </w:t>
      </w:r>
      <w:proofErr w:type="spellStart"/>
      <w:r w:rsidRPr="006606FF">
        <w:rPr>
          <w:b w:val="0"/>
          <w:i/>
          <w:sz w:val="24"/>
        </w:rPr>
        <w:t>vai</w:t>
      </w:r>
      <w:proofErr w:type="spellEnd"/>
      <w:r w:rsidRPr="006606FF">
        <w:rPr>
          <w:b w:val="0"/>
          <w:i/>
          <w:sz w:val="24"/>
        </w:rPr>
        <w:t xml:space="preserve"> </w:t>
      </w:r>
      <w:proofErr w:type="spellStart"/>
      <w:r w:rsidRPr="006606FF">
        <w:rPr>
          <w:b w:val="0"/>
          <w:i/>
          <w:sz w:val="24"/>
        </w:rPr>
        <w:t>kurai</w:t>
      </w:r>
      <w:proofErr w:type="spellEnd"/>
      <w:r w:rsidRPr="006606FF">
        <w:rPr>
          <w:b w:val="0"/>
          <w:i/>
          <w:sz w:val="24"/>
        </w:rPr>
        <w:t xml:space="preserve"> </w:t>
      </w:r>
      <w:proofErr w:type="spellStart"/>
      <w:r w:rsidRPr="006606FF">
        <w:rPr>
          <w:b w:val="0"/>
          <w:i/>
          <w:sz w:val="24"/>
        </w:rPr>
        <w:t>ir</w:t>
      </w:r>
      <w:proofErr w:type="spellEnd"/>
      <w:r w:rsidRPr="006606FF">
        <w:rPr>
          <w:b w:val="0"/>
          <w:i/>
          <w:sz w:val="24"/>
        </w:rPr>
        <w:t xml:space="preserve"> </w:t>
      </w:r>
      <w:proofErr w:type="spellStart"/>
      <w:r w:rsidRPr="006606FF">
        <w:rPr>
          <w:b w:val="0"/>
          <w:i/>
          <w:sz w:val="24"/>
        </w:rPr>
        <w:t>izšķirošā</w:t>
      </w:r>
      <w:proofErr w:type="spellEnd"/>
      <w:r w:rsidRPr="006606FF">
        <w:rPr>
          <w:b w:val="0"/>
          <w:i/>
          <w:sz w:val="24"/>
        </w:rPr>
        <w:t xml:space="preserve"> </w:t>
      </w:r>
      <w:proofErr w:type="spellStart"/>
      <w:r w:rsidRPr="006606FF">
        <w:rPr>
          <w:b w:val="0"/>
          <w:i/>
          <w:sz w:val="24"/>
        </w:rPr>
        <w:t>ietekme</w:t>
      </w:r>
      <w:proofErr w:type="spellEnd"/>
      <w:r w:rsidRPr="006606FF">
        <w:rPr>
          <w:b w:val="0"/>
          <w:i/>
          <w:sz w:val="24"/>
        </w:rPr>
        <w:t xml:space="preserve"> </w:t>
      </w:r>
      <w:proofErr w:type="spellStart"/>
      <w:r w:rsidRPr="006606FF">
        <w:rPr>
          <w:b w:val="0"/>
          <w:i/>
          <w:sz w:val="24"/>
        </w:rPr>
        <w:t>apakšuzņēmējā</w:t>
      </w:r>
      <w:proofErr w:type="spellEnd"/>
      <w:r w:rsidRPr="006606FF">
        <w:rPr>
          <w:b w:val="0"/>
          <w:i/>
          <w:sz w:val="24"/>
        </w:rPr>
        <w:t xml:space="preserve">, </w:t>
      </w:r>
      <w:proofErr w:type="spellStart"/>
      <w:r w:rsidRPr="006606FF">
        <w:rPr>
          <w:b w:val="0"/>
          <w:i/>
          <w:sz w:val="24"/>
        </w:rPr>
        <w:t>vai</w:t>
      </w:r>
      <w:proofErr w:type="spellEnd"/>
      <w:r w:rsidRPr="006606FF">
        <w:rPr>
          <w:b w:val="0"/>
          <w:i/>
          <w:sz w:val="24"/>
        </w:rPr>
        <w:t xml:space="preserve"> </w:t>
      </w:r>
      <w:proofErr w:type="spellStart"/>
      <w:r w:rsidRPr="006606FF">
        <w:rPr>
          <w:b w:val="0"/>
          <w:i/>
          <w:sz w:val="24"/>
        </w:rPr>
        <w:t>kapitālsabiedrību</w:t>
      </w:r>
      <w:proofErr w:type="spellEnd"/>
      <w:r w:rsidRPr="006606FF">
        <w:rPr>
          <w:b w:val="0"/>
          <w:i/>
          <w:sz w:val="24"/>
        </w:rPr>
        <w:t xml:space="preserve">, </w:t>
      </w:r>
      <w:proofErr w:type="spellStart"/>
      <w:r w:rsidRPr="006606FF">
        <w:rPr>
          <w:b w:val="0"/>
          <w:i/>
          <w:sz w:val="24"/>
        </w:rPr>
        <w:t>kurā</w:t>
      </w:r>
      <w:proofErr w:type="spellEnd"/>
      <w:r w:rsidRPr="006606FF">
        <w:rPr>
          <w:b w:val="0"/>
          <w:i/>
          <w:sz w:val="24"/>
        </w:rPr>
        <w:t xml:space="preserve"> </w:t>
      </w:r>
      <w:proofErr w:type="spellStart"/>
      <w:r w:rsidRPr="006606FF">
        <w:rPr>
          <w:b w:val="0"/>
          <w:i/>
          <w:sz w:val="24"/>
        </w:rPr>
        <w:t>izšķirošā</w:t>
      </w:r>
      <w:proofErr w:type="spellEnd"/>
      <w:r w:rsidRPr="006606FF">
        <w:rPr>
          <w:b w:val="0"/>
          <w:i/>
          <w:sz w:val="24"/>
        </w:rPr>
        <w:t xml:space="preserve"> </w:t>
      </w:r>
      <w:proofErr w:type="spellStart"/>
      <w:r w:rsidRPr="006606FF">
        <w:rPr>
          <w:b w:val="0"/>
          <w:i/>
          <w:sz w:val="24"/>
        </w:rPr>
        <w:t>ietekme</w:t>
      </w:r>
      <w:proofErr w:type="spellEnd"/>
      <w:r w:rsidRPr="006606FF">
        <w:rPr>
          <w:b w:val="0"/>
          <w:i/>
          <w:sz w:val="24"/>
        </w:rPr>
        <w:t xml:space="preserve"> </w:t>
      </w:r>
      <w:proofErr w:type="spellStart"/>
      <w:r w:rsidRPr="006606FF">
        <w:rPr>
          <w:b w:val="0"/>
          <w:i/>
          <w:sz w:val="24"/>
        </w:rPr>
        <w:t>ir</w:t>
      </w:r>
      <w:proofErr w:type="spellEnd"/>
      <w:r w:rsidRPr="006606FF">
        <w:rPr>
          <w:b w:val="0"/>
          <w:i/>
          <w:sz w:val="24"/>
        </w:rPr>
        <w:t xml:space="preserve"> </w:t>
      </w:r>
      <w:proofErr w:type="spellStart"/>
      <w:r w:rsidRPr="006606FF">
        <w:rPr>
          <w:b w:val="0"/>
          <w:i/>
          <w:sz w:val="24"/>
        </w:rPr>
        <w:t>citai</w:t>
      </w:r>
      <w:proofErr w:type="spellEnd"/>
      <w:r w:rsidRPr="006606FF">
        <w:rPr>
          <w:b w:val="0"/>
          <w:i/>
          <w:sz w:val="24"/>
        </w:rPr>
        <w:t xml:space="preserve"> </w:t>
      </w:r>
      <w:proofErr w:type="spellStart"/>
      <w:r w:rsidRPr="006606FF">
        <w:rPr>
          <w:b w:val="0"/>
          <w:i/>
          <w:sz w:val="24"/>
        </w:rPr>
        <w:t>kapitālsabiedrībai</w:t>
      </w:r>
      <w:proofErr w:type="spellEnd"/>
      <w:r w:rsidRPr="006606FF">
        <w:rPr>
          <w:b w:val="0"/>
          <w:i/>
          <w:sz w:val="24"/>
        </w:rPr>
        <w:t xml:space="preserve">, </w:t>
      </w:r>
      <w:proofErr w:type="spellStart"/>
      <w:r w:rsidRPr="006606FF">
        <w:rPr>
          <w:b w:val="0"/>
          <w:i/>
          <w:sz w:val="24"/>
        </w:rPr>
        <w:t>kurai</w:t>
      </w:r>
      <w:proofErr w:type="spellEnd"/>
      <w:r w:rsidRPr="006606FF">
        <w:rPr>
          <w:b w:val="0"/>
          <w:i/>
          <w:sz w:val="24"/>
        </w:rPr>
        <w:t xml:space="preserve"> </w:t>
      </w:r>
      <w:proofErr w:type="spellStart"/>
      <w:r w:rsidRPr="006606FF">
        <w:rPr>
          <w:b w:val="0"/>
          <w:i/>
          <w:sz w:val="24"/>
        </w:rPr>
        <w:t>vienlaikus</w:t>
      </w:r>
      <w:proofErr w:type="spellEnd"/>
      <w:r w:rsidRPr="006606FF">
        <w:rPr>
          <w:b w:val="0"/>
          <w:i/>
          <w:sz w:val="24"/>
        </w:rPr>
        <w:t xml:space="preserve"> </w:t>
      </w:r>
      <w:proofErr w:type="spellStart"/>
      <w:r w:rsidRPr="006606FF">
        <w:rPr>
          <w:b w:val="0"/>
          <w:i/>
          <w:sz w:val="24"/>
        </w:rPr>
        <w:t>ir</w:t>
      </w:r>
      <w:proofErr w:type="spellEnd"/>
      <w:r w:rsidRPr="006606FF">
        <w:rPr>
          <w:b w:val="0"/>
          <w:i/>
          <w:sz w:val="24"/>
        </w:rPr>
        <w:t xml:space="preserve"> </w:t>
      </w:r>
      <w:proofErr w:type="spellStart"/>
      <w:r w:rsidRPr="006606FF">
        <w:rPr>
          <w:b w:val="0"/>
          <w:i/>
          <w:sz w:val="24"/>
        </w:rPr>
        <w:t>izšķirošā</w:t>
      </w:r>
      <w:proofErr w:type="spellEnd"/>
      <w:r w:rsidRPr="006606FF">
        <w:rPr>
          <w:b w:val="0"/>
          <w:i/>
          <w:sz w:val="24"/>
        </w:rPr>
        <w:t xml:space="preserve"> </w:t>
      </w:r>
      <w:proofErr w:type="spellStart"/>
      <w:r w:rsidRPr="006606FF">
        <w:rPr>
          <w:b w:val="0"/>
          <w:i/>
          <w:sz w:val="24"/>
        </w:rPr>
        <w:t>ietekme</w:t>
      </w:r>
      <w:proofErr w:type="spellEnd"/>
      <w:r w:rsidRPr="006606FF">
        <w:rPr>
          <w:b w:val="0"/>
          <w:i/>
          <w:sz w:val="24"/>
        </w:rPr>
        <w:t xml:space="preserve"> </w:t>
      </w:r>
      <w:proofErr w:type="spellStart"/>
      <w:r w:rsidRPr="006606FF">
        <w:rPr>
          <w:b w:val="0"/>
          <w:i/>
          <w:sz w:val="24"/>
        </w:rPr>
        <w:t>attiecīgajā</w:t>
      </w:r>
      <w:proofErr w:type="spellEnd"/>
      <w:r w:rsidRPr="006606FF">
        <w:rPr>
          <w:b w:val="0"/>
          <w:i/>
          <w:sz w:val="24"/>
        </w:rPr>
        <w:t xml:space="preserve"> </w:t>
      </w:r>
      <w:proofErr w:type="spellStart"/>
      <w:r w:rsidRPr="006606FF">
        <w:rPr>
          <w:b w:val="0"/>
          <w:i/>
          <w:sz w:val="24"/>
        </w:rPr>
        <w:t>apakšuzņēmējā</w:t>
      </w:r>
      <w:proofErr w:type="spellEnd"/>
      <w:r w:rsidRPr="006606FF">
        <w:rPr>
          <w:b w:val="0"/>
          <w:sz w:val="24"/>
        </w:rPr>
        <w:t>.</w:t>
      </w:r>
    </w:p>
    <w:p w14:paraId="2F84C31D" w14:textId="77777777" w:rsidR="00217983" w:rsidRPr="00217983" w:rsidRDefault="00217983" w:rsidP="00217983">
      <w:pPr>
        <w:rPr>
          <w:lang w:val="x-none"/>
        </w:rPr>
      </w:pPr>
    </w:p>
    <w:p w14:paraId="55CF48EF" w14:textId="77777777" w:rsidR="005A0237" w:rsidRPr="006606FF" w:rsidRDefault="005A0237" w:rsidP="00DA01D6">
      <w:pPr>
        <w:pStyle w:val="Heading1"/>
        <w:keepNext w:val="0"/>
        <w:widowControl w:val="0"/>
        <w:numPr>
          <w:ilvl w:val="0"/>
          <w:numId w:val="11"/>
        </w:numPr>
        <w:ind w:left="0" w:right="-109" w:hanging="3"/>
        <w:rPr>
          <w:rFonts w:ascii="Times New Roman" w:hAnsi="Times New Roman"/>
          <w:b/>
          <w:bCs/>
          <w:sz w:val="24"/>
          <w:szCs w:val="24"/>
        </w:rPr>
      </w:pPr>
      <w:r w:rsidRPr="006606FF">
        <w:rPr>
          <w:rFonts w:ascii="Times New Roman" w:hAnsi="Times New Roman"/>
          <w:b/>
          <w:bCs/>
          <w:sz w:val="24"/>
          <w:szCs w:val="24"/>
        </w:rPr>
        <w:t>Piedāvājuma noformēšana</w:t>
      </w:r>
    </w:p>
    <w:p w14:paraId="0C2DD12B" w14:textId="77777777" w:rsidR="00032DA4" w:rsidRPr="006606FF" w:rsidRDefault="00032DA4" w:rsidP="00DA01D6">
      <w:pPr>
        <w:pStyle w:val="BodyText"/>
        <w:numPr>
          <w:ilvl w:val="1"/>
          <w:numId w:val="12"/>
        </w:numPr>
        <w:suppressAutoHyphens/>
        <w:spacing w:after="0"/>
        <w:ind w:left="567"/>
        <w:jc w:val="both"/>
        <w:rPr>
          <w:rFonts w:ascii="Times New Roman" w:hAnsi="Times New Roman"/>
          <w:b w:val="0"/>
        </w:rPr>
      </w:pPr>
      <w:r w:rsidRPr="006606FF">
        <w:rPr>
          <w:rFonts w:ascii="Times New Roman" w:hAnsi="Times New Roman"/>
          <w:b w:val="0"/>
        </w:rPr>
        <w:t>Piedāvājums jāiesniedz elektroniski Elektronisko iepirkumu sistēmas e-konkursu apakšsistēmā, ievērojot šādas Pretendenta izvēles iespējas:</w:t>
      </w:r>
    </w:p>
    <w:p w14:paraId="54BE1804" w14:textId="77777777" w:rsidR="00032DA4" w:rsidRPr="006606FF" w:rsidRDefault="00032DA4" w:rsidP="00DA01D6">
      <w:pPr>
        <w:pStyle w:val="BodyText"/>
        <w:numPr>
          <w:ilvl w:val="2"/>
          <w:numId w:val="12"/>
        </w:numPr>
        <w:tabs>
          <w:tab w:val="left" w:pos="746"/>
        </w:tabs>
        <w:suppressAutoHyphens/>
        <w:spacing w:after="0"/>
        <w:jc w:val="both"/>
        <w:rPr>
          <w:rFonts w:ascii="Times New Roman" w:hAnsi="Times New Roman"/>
          <w:b w:val="0"/>
        </w:rPr>
      </w:pPr>
      <w:r w:rsidRPr="006606FF">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1BAC308A" w14:textId="77777777" w:rsidR="00032DA4" w:rsidRPr="006606FF" w:rsidRDefault="00032DA4" w:rsidP="00DA01D6">
      <w:pPr>
        <w:pStyle w:val="BodyText"/>
        <w:numPr>
          <w:ilvl w:val="2"/>
          <w:numId w:val="12"/>
        </w:numPr>
        <w:tabs>
          <w:tab w:val="left" w:pos="746"/>
        </w:tabs>
        <w:suppressAutoHyphens/>
        <w:spacing w:after="0"/>
        <w:jc w:val="both"/>
        <w:rPr>
          <w:rFonts w:ascii="Times New Roman" w:hAnsi="Times New Roman"/>
          <w:b w:val="0"/>
        </w:rPr>
      </w:pPr>
      <w:r w:rsidRPr="006606FF">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37CEE4DE" w14:textId="77777777" w:rsidR="00032DA4" w:rsidRPr="006606FF" w:rsidRDefault="00032DA4" w:rsidP="00DA01D6">
      <w:pPr>
        <w:pStyle w:val="BodyText"/>
        <w:numPr>
          <w:ilvl w:val="2"/>
          <w:numId w:val="12"/>
        </w:numPr>
        <w:tabs>
          <w:tab w:val="left" w:pos="746"/>
        </w:tabs>
        <w:suppressAutoHyphens/>
        <w:spacing w:after="0"/>
        <w:jc w:val="both"/>
        <w:rPr>
          <w:rFonts w:ascii="Times New Roman" w:hAnsi="Times New Roman"/>
          <w:b w:val="0"/>
        </w:rPr>
      </w:pPr>
      <w:r w:rsidRPr="006606FF">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72EDE1C" w14:textId="77777777" w:rsidR="00032DA4" w:rsidRPr="006606FF" w:rsidRDefault="00032DA4" w:rsidP="00DA01D6">
      <w:pPr>
        <w:pStyle w:val="BodyText"/>
        <w:numPr>
          <w:ilvl w:val="1"/>
          <w:numId w:val="12"/>
        </w:numPr>
        <w:suppressAutoHyphens/>
        <w:spacing w:after="0"/>
        <w:ind w:left="567"/>
        <w:jc w:val="both"/>
        <w:rPr>
          <w:rFonts w:ascii="Times New Roman" w:hAnsi="Times New Roman"/>
          <w:b w:val="0"/>
        </w:rPr>
      </w:pPr>
      <w:r w:rsidRPr="006606FF">
        <w:rPr>
          <w:rFonts w:ascii="Times New Roman" w:hAnsi="Times New Roman"/>
          <w:b w:val="0"/>
        </w:rPr>
        <w:t>Sagatavojot piedāvājumu, Pretendents ievēro, ka:</w:t>
      </w:r>
    </w:p>
    <w:p w14:paraId="7C0B9A41" w14:textId="77777777" w:rsidR="00CC63B1" w:rsidRPr="006606FF" w:rsidRDefault="00032DA4" w:rsidP="00DA01D6">
      <w:pPr>
        <w:pStyle w:val="BodyText"/>
        <w:numPr>
          <w:ilvl w:val="2"/>
          <w:numId w:val="12"/>
        </w:numPr>
        <w:tabs>
          <w:tab w:val="left" w:pos="746"/>
        </w:tabs>
        <w:suppressAutoHyphens/>
        <w:spacing w:after="0"/>
        <w:jc w:val="both"/>
        <w:rPr>
          <w:rFonts w:ascii="Times New Roman" w:hAnsi="Times New Roman"/>
          <w:b w:val="0"/>
        </w:rPr>
      </w:pPr>
      <w:r w:rsidRPr="006606FF">
        <w:rPr>
          <w:rFonts w:ascii="Times New Roman" w:hAnsi="Times New Roman"/>
          <w:b w:val="0"/>
        </w:rPr>
        <w:t>Pieteikuma veidlapa</w:t>
      </w:r>
      <w:r w:rsidR="00BC2CFA" w:rsidRPr="006606FF">
        <w:rPr>
          <w:rFonts w:ascii="Times New Roman" w:hAnsi="Times New Roman"/>
          <w:b w:val="0"/>
        </w:rPr>
        <w:t xml:space="preserve"> </w:t>
      </w:r>
      <w:r w:rsidRPr="006606FF">
        <w:rPr>
          <w:rFonts w:ascii="Times New Roman" w:hAnsi="Times New Roman"/>
          <w:b w:val="0"/>
        </w:rPr>
        <w:t>un finanšu piedāvājums jāaizpilda tikai elektroniski, atsevišķā elektroniskā dokumentā ar Microsoft Office 2010 (vai vēlākas programmatūras versijas) rīkiem lasāmā formātā;</w:t>
      </w:r>
    </w:p>
    <w:p w14:paraId="6429B7C2" w14:textId="77777777" w:rsidR="00CC63B1" w:rsidRPr="006606FF" w:rsidRDefault="00032DA4" w:rsidP="00DA01D6">
      <w:pPr>
        <w:pStyle w:val="BodyText"/>
        <w:numPr>
          <w:ilvl w:val="2"/>
          <w:numId w:val="12"/>
        </w:numPr>
        <w:tabs>
          <w:tab w:val="left" w:pos="746"/>
        </w:tabs>
        <w:suppressAutoHyphens/>
        <w:spacing w:after="0"/>
        <w:jc w:val="both"/>
        <w:rPr>
          <w:rFonts w:ascii="Times New Roman" w:hAnsi="Times New Roman"/>
          <w:b w:val="0"/>
        </w:rPr>
      </w:pPr>
      <w:r w:rsidRPr="006606FF">
        <w:rPr>
          <w:rFonts w:ascii="Times New Roman" w:hAnsi="Times New Roman"/>
          <w:b w:val="0"/>
        </w:rPr>
        <w:t xml:space="preserve">finanšu piedāvājuma forma (nolikuma </w:t>
      </w:r>
      <w:r w:rsidR="00A643E4" w:rsidRPr="006606FF">
        <w:rPr>
          <w:rFonts w:ascii="Times New Roman" w:hAnsi="Times New Roman"/>
          <w:b w:val="0"/>
        </w:rPr>
        <w:t>2</w:t>
      </w:r>
      <w:r w:rsidRPr="006606FF">
        <w:rPr>
          <w:rFonts w:ascii="Times New Roman" w:hAnsi="Times New Roman"/>
          <w:b w:val="0"/>
        </w:rPr>
        <w:t xml:space="preserve">.pielikums) jāaizpilda pilnībā, visas summas norādot </w:t>
      </w:r>
      <w:proofErr w:type="spellStart"/>
      <w:r w:rsidRPr="006606FF">
        <w:rPr>
          <w:rFonts w:ascii="Times New Roman" w:hAnsi="Times New Roman"/>
          <w:b w:val="0"/>
        </w:rPr>
        <w:t>euro</w:t>
      </w:r>
      <w:proofErr w:type="spellEnd"/>
      <w:r w:rsidRPr="006606FF">
        <w:rPr>
          <w:rFonts w:ascii="Times New Roman" w:hAnsi="Times New Roman"/>
          <w:b w:val="0"/>
        </w:rPr>
        <w:t>, pozīcijas kopsummu noapaļojot ar 2 (</w:t>
      </w:r>
      <w:r w:rsidRPr="006606FF">
        <w:rPr>
          <w:rFonts w:ascii="Times New Roman" w:hAnsi="Times New Roman"/>
          <w:b w:val="0"/>
          <w:i/>
        </w:rPr>
        <w:t>divām</w:t>
      </w:r>
      <w:r w:rsidRPr="006606FF">
        <w:rPr>
          <w:rFonts w:ascii="Times New Roman" w:hAnsi="Times New Roman"/>
          <w:b w:val="0"/>
        </w:rPr>
        <w:t xml:space="preserve">) decimālzīmēm aiz komata; </w:t>
      </w:r>
    </w:p>
    <w:p w14:paraId="2F7B68F7" w14:textId="77777777" w:rsidR="00CC63B1" w:rsidRPr="006606FF" w:rsidRDefault="00032DA4" w:rsidP="00DA01D6">
      <w:pPr>
        <w:pStyle w:val="BodyText"/>
        <w:numPr>
          <w:ilvl w:val="2"/>
          <w:numId w:val="12"/>
        </w:numPr>
        <w:tabs>
          <w:tab w:val="left" w:pos="746"/>
        </w:tabs>
        <w:suppressAutoHyphens/>
        <w:spacing w:after="0"/>
        <w:jc w:val="both"/>
        <w:rPr>
          <w:rFonts w:ascii="Times New Roman" w:hAnsi="Times New Roman"/>
          <w:b w:val="0"/>
        </w:rPr>
      </w:pPr>
      <w:r w:rsidRPr="006606FF">
        <w:rPr>
          <w:rFonts w:ascii="Times New Roman" w:hAnsi="Times New Roman"/>
          <w:b w:val="0"/>
        </w:rPr>
        <w:t xml:space="preserve">Iesniedzot piedāvājumu, Pretendents ar drošu elektronisko parakstu un laika zīmogu </w:t>
      </w:r>
      <w:r w:rsidR="00373AE7" w:rsidRPr="006606FF">
        <w:rPr>
          <w:rFonts w:ascii="Times New Roman" w:eastAsia="Arial Unicode MS" w:hAnsi="Times New Roman"/>
          <w:b w:val="0"/>
        </w:rPr>
        <w:t xml:space="preserve">vai </w:t>
      </w:r>
      <w:r w:rsidR="00373AE7" w:rsidRPr="006606FF">
        <w:rPr>
          <w:rFonts w:ascii="Times New Roman" w:hAnsi="Times New Roman"/>
          <w:b w:val="0"/>
        </w:rPr>
        <w:t>Elektronisko iepirkumu sistēmas piedāvāto elektronisko parakstu</w:t>
      </w:r>
      <w:r w:rsidR="00373AE7" w:rsidRPr="006606FF">
        <w:rPr>
          <w:rFonts w:ascii="Times New Roman" w:eastAsia="Arial Unicode MS" w:hAnsi="Times New Roman"/>
          <w:b w:val="0"/>
        </w:rPr>
        <w:t xml:space="preserve"> </w:t>
      </w:r>
      <w:r w:rsidRPr="006606FF">
        <w:rPr>
          <w:rFonts w:ascii="Times New Roman" w:hAnsi="Times New Roman"/>
          <w:b w:val="0"/>
        </w:rPr>
        <w:t>paraksta vismaz Pieteikum</w:t>
      </w:r>
      <w:r w:rsidR="00D4218A" w:rsidRPr="006606FF">
        <w:rPr>
          <w:rFonts w:ascii="Times New Roman" w:hAnsi="Times New Roman"/>
          <w:b w:val="0"/>
        </w:rPr>
        <w:t>u</w:t>
      </w:r>
      <w:r w:rsidRPr="006606FF">
        <w:rPr>
          <w:rFonts w:ascii="Times New Roman" w:hAnsi="Times New Roman"/>
          <w:b w:val="0"/>
        </w:rPr>
        <w:t xml:space="preserve"> dalībai atklātā konkursā. D</w:t>
      </w:r>
      <w:r w:rsidRPr="006606FF">
        <w:rPr>
          <w:rFonts w:ascii="Times New Roman" w:hAnsi="Times New Roman"/>
          <w:b w:val="0"/>
          <w:bCs/>
        </w:rPr>
        <w:t xml:space="preserve">okumentus paraksta pretendenta </w:t>
      </w:r>
      <w:proofErr w:type="spellStart"/>
      <w:r w:rsidRPr="006606FF">
        <w:rPr>
          <w:rFonts w:ascii="Times New Roman" w:hAnsi="Times New Roman"/>
          <w:b w:val="0"/>
          <w:bCs/>
        </w:rPr>
        <w:t>paraksttiesīga</w:t>
      </w:r>
      <w:proofErr w:type="spellEnd"/>
      <w:r w:rsidRPr="006606FF">
        <w:rPr>
          <w:rFonts w:ascii="Times New Roman" w:hAnsi="Times New Roman"/>
          <w:b w:val="0"/>
          <w:bCs/>
        </w:rPr>
        <w:t xml:space="preserve"> amatpersona vai pilnvarota persona. Ja dokumentus paraksta pilnvarotā persona, piedāvājumam pievieno attiecīgās pilnvaras apliecinātu kopiju, ko pievieno pretendenta atlases dokumentiem</w:t>
      </w:r>
      <w:r w:rsidRPr="006606FF">
        <w:rPr>
          <w:rFonts w:ascii="Times New Roman" w:hAnsi="Times New Roman"/>
          <w:b w:val="0"/>
        </w:rPr>
        <w:t>;</w:t>
      </w:r>
    </w:p>
    <w:p w14:paraId="2C769D41" w14:textId="77777777" w:rsidR="00032DA4" w:rsidRPr="006606FF" w:rsidRDefault="00032DA4" w:rsidP="00DA01D6">
      <w:pPr>
        <w:pStyle w:val="BodyText"/>
        <w:numPr>
          <w:ilvl w:val="2"/>
          <w:numId w:val="12"/>
        </w:numPr>
        <w:tabs>
          <w:tab w:val="left" w:pos="746"/>
        </w:tabs>
        <w:suppressAutoHyphens/>
        <w:spacing w:after="0"/>
        <w:jc w:val="both"/>
        <w:rPr>
          <w:rFonts w:ascii="Times New Roman" w:hAnsi="Times New Roman"/>
          <w:b w:val="0"/>
        </w:rPr>
      </w:pPr>
      <w:r w:rsidRPr="006606FF">
        <w:rPr>
          <w:rFonts w:ascii="Times New Roman" w:hAnsi="Times New Roman"/>
          <w:b w:val="0"/>
        </w:rPr>
        <w:t xml:space="preserve">Citus dokumentus Pretendents pēc saviem ieskatiem ir tiesīgs iesniegt </w:t>
      </w:r>
      <w:r w:rsidR="00D4218A" w:rsidRPr="006606FF">
        <w:rPr>
          <w:rFonts w:ascii="Times New Roman" w:hAnsi="Times New Roman"/>
          <w:b w:val="0"/>
        </w:rPr>
        <w:t xml:space="preserve">gan </w:t>
      </w:r>
      <w:r w:rsidRPr="006606FF">
        <w:rPr>
          <w:rFonts w:ascii="Times New Roman" w:hAnsi="Times New Roman"/>
          <w:b w:val="0"/>
        </w:rPr>
        <w:t>elektroniskā formā</w:t>
      </w:r>
      <w:r w:rsidR="00D4218A" w:rsidRPr="006606FF">
        <w:rPr>
          <w:rFonts w:ascii="Times New Roman" w:hAnsi="Times New Roman"/>
          <w:b w:val="0"/>
        </w:rPr>
        <w:t>,</w:t>
      </w:r>
      <w:r w:rsidRPr="006606FF">
        <w:rPr>
          <w:rFonts w:ascii="Times New Roman" w:hAnsi="Times New Roman"/>
          <w:b w:val="0"/>
        </w:rPr>
        <w:t xml:space="preserve"> gan parakstot ar Elektronisko iepirkumu sistēmas piedāvāto elektronisko parakstu, gan parakstot ar drošu elektronisko parakstu.</w:t>
      </w:r>
    </w:p>
    <w:p w14:paraId="5D7B9211" w14:textId="77777777" w:rsidR="00CC63B1" w:rsidRPr="006606FF" w:rsidRDefault="00032DA4" w:rsidP="00DA01D6">
      <w:pPr>
        <w:pStyle w:val="BodyText"/>
        <w:numPr>
          <w:ilvl w:val="1"/>
          <w:numId w:val="12"/>
        </w:numPr>
        <w:suppressAutoHyphens/>
        <w:spacing w:after="0"/>
        <w:ind w:left="567"/>
        <w:jc w:val="both"/>
        <w:rPr>
          <w:rFonts w:ascii="Times New Roman" w:hAnsi="Times New Roman"/>
          <w:b w:val="0"/>
        </w:rPr>
      </w:pPr>
      <w:r w:rsidRPr="006606FF">
        <w:rPr>
          <w:rFonts w:ascii="Times New Roman" w:hAnsi="Times New Roman"/>
          <w:b w:val="0"/>
        </w:rPr>
        <w:t>Pretendents drīkst iesniegt tikai vienu piedāvājuma variantu. Ja pretendents iesniegs vairākus piedāvājuma variantus, tie visi tiks atzīti par nederīgiem.</w:t>
      </w:r>
      <w:r w:rsidR="00443A4B" w:rsidRPr="006606FF">
        <w:rPr>
          <w:rFonts w:ascii="Times New Roman" w:hAnsi="Times New Roman"/>
          <w:b w:val="0"/>
        </w:rPr>
        <w:t xml:space="preserve"> </w:t>
      </w:r>
      <w:r w:rsidRPr="006606FF">
        <w:rPr>
          <w:rFonts w:ascii="Times New Roman" w:hAnsi="Times New Roman"/>
          <w:b w:val="0"/>
        </w:rPr>
        <w:t>Pretendents pirms piedāvājumu iesniegšanas termiņa beigām var grozīt vai atsaukt iesniegto piedāvājumu</w:t>
      </w:r>
      <w:r w:rsidR="00CC63B1" w:rsidRPr="006606FF">
        <w:rPr>
          <w:rFonts w:ascii="Times New Roman" w:hAnsi="Times New Roman"/>
          <w:b w:val="0"/>
        </w:rPr>
        <w:t>.</w:t>
      </w:r>
    </w:p>
    <w:p w14:paraId="689F6CA4" w14:textId="77777777" w:rsidR="009670C7" w:rsidRPr="006606FF" w:rsidRDefault="009670C7" w:rsidP="00DA01D6">
      <w:pPr>
        <w:pStyle w:val="BodyText"/>
        <w:numPr>
          <w:ilvl w:val="1"/>
          <w:numId w:val="12"/>
        </w:numPr>
        <w:suppressAutoHyphens/>
        <w:spacing w:after="0"/>
        <w:ind w:left="567"/>
        <w:jc w:val="both"/>
        <w:rPr>
          <w:rFonts w:ascii="Times New Roman" w:hAnsi="Times New Roman"/>
          <w:b w:val="0"/>
        </w:rPr>
      </w:pPr>
      <w:r w:rsidRPr="006606FF">
        <w:rPr>
          <w:rFonts w:ascii="Times New Roman" w:hAnsi="Times New Roman"/>
          <w:b w:val="0"/>
        </w:rPr>
        <w:t>Eiropas vienotais iepirkuma procedūras dokuments</w:t>
      </w:r>
    </w:p>
    <w:p w14:paraId="1D8FED34" w14:textId="77777777" w:rsidR="00CD7B48" w:rsidRPr="00C505B5" w:rsidRDefault="00CD7B48" w:rsidP="00DA01D6">
      <w:pPr>
        <w:pStyle w:val="BodyText"/>
        <w:numPr>
          <w:ilvl w:val="2"/>
          <w:numId w:val="12"/>
        </w:numPr>
        <w:tabs>
          <w:tab w:val="left" w:pos="746"/>
        </w:tabs>
        <w:suppressAutoHyphens/>
        <w:spacing w:after="0"/>
        <w:jc w:val="both"/>
        <w:rPr>
          <w:rFonts w:ascii="Times New Roman" w:hAnsi="Times New Roman"/>
          <w:b w:val="0"/>
        </w:rPr>
      </w:pPr>
      <w:r w:rsidRPr="00C505B5">
        <w:rPr>
          <w:rFonts w:ascii="Times New Roman" w:hAnsi="Times New Roman"/>
          <w:b w:val="0"/>
        </w:rPr>
        <w:t>Pretendentam saskaņā ar PIL 49. pantu ir tiesības iesniegt Eiropas vienoto iepirkuma procedūras dokumentu (ESPD) (Eiropas Komisijas 2016. gada 5.janvāra ieviešanas regula Nr. 2016/7.</w:t>
      </w:r>
    </w:p>
    <w:p w14:paraId="2366FCDE" w14:textId="77777777" w:rsidR="00CD7B48" w:rsidRPr="00C505B5" w:rsidRDefault="00CD7B48" w:rsidP="00DA01D6">
      <w:pPr>
        <w:pStyle w:val="BodyText"/>
        <w:numPr>
          <w:ilvl w:val="2"/>
          <w:numId w:val="12"/>
        </w:numPr>
        <w:tabs>
          <w:tab w:val="left" w:pos="746"/>
        </w:tabs>
        <w:suppressAutoHyphens/>
        <w:spacing w:after="0"/>
        <w:jc w:val="both"/>
        <w:rPr>
          <w:rFonts w:ascii="Times New Roman" w:hAnsi="Times New Roman"/>
          <w:b w:val="0"/>
        </w:rPr>
      </w:pPr>
      <w:r w:rsidRPr="00C505B5">
        <w:rPr>
          <w:rFonts w:ascii="Times New Roman" w:hAnsi="Times New Roman"/>
          <w:b w:val="0"/>
        </w:rPr>
        <w:t xml:space="preserve">Pretendents var iesniegt aizpildītu Regulas Nr. 2016/7 otrajā pielikumā iekļauto formu kā sākotnējo pierādījumu atbilstībai paziņojumā par līgumu un iepirkuma procedūras dokumentos noteiktajām pretendentu atlases prasībām (Nolikuma 4.punkts). Ja Pretendents ir izvēlējies iesniegt ESPD, lai apliecinātu, ka tas atbilst Nolikumā noteiktajām atlases prasībām, tas iesniedz šo dokumentu arī par katru personu, uz kuras iespējām Pretendents balstās, lai apliecinātu, ka tā kvalifikācija atbilst </w:t>
      </w:r>
      <w:r w:rsidRPr="00C505B5">
        <w:rPr>
          <w:rFonts w:ascii="Times New Roman" w:hAnsi="Times New Roman"/>
          <w:b w:val="0"/>
        </w:rPr>
        <w:lastRenderedPageBreak/>
        <w:t xml:space="preserve">paziņojumā par līgumu vai iepirkuma procedūras dokumentos noteiktajām prasībām, un par tā norādīto apakšuzņēmēju, kura sniedzamo pakalpojumu vērtība ir vismaz 10 000,00 </w:t>
      </w:r>
      <w:proofErr w:type="spellStart"/>
      <w:r w:rsidRPr="00C505B5">
        <w:rPr>
          <w:rFonts w:ascii="Times New Roman" w:hAnsi="Times New Roman"/>
          <w:b w:val="0"/>
        </w:rPr>
        <w:t>euro</w:t>
      </w:r>
      <w:proofErr w:type="spellEnd"/>
      <w:r w:rsidRPr="00C505B5">
        <w:rPr>
          <w:rFonts w:ascii="Times New Roman" w:hAnsi="Times New Roman"/>
          <w:b w:val="0"/>
        </w:rPr>
        <w:t xml:space="preserve">. Piegādātāju apvienība iesniedz atsevišķu ESPD par katru tās dalībnieku. </w:t>
      </w:r>
    </w:p>
    <w:p w14:paraId="4A6CCA05" w14:textId="77777777" w:rsidR="00CD7B48" w:rsidRPr="00C505B5" w:rsidRDefault="00CD7B48" w:rsidP="00DA01D6">
      <w:pPr>
        <w:pStyle w:val="BodyText"/>
        <w:numPr>
          <w:ilvl w:val="2"/>
          <w:numId w:val="12"/>
        </w:numPr>
        <w:tabs>
          <w:tab w:val="left" w:pos="746"/>
        </w:tabs>
        <w:suppressAutoHyphens/>
        <w:spacing w:after="0"/>
        <w:jc w:val="both"/>
        <w:rPr>
          <w:rFonts w:ascii="Times New Roman" w:hAnsi="Times New Roman"/>
          <w:b w:val="0"/>
        </w:rPr>
      </w:pPr>
      <w:r w:rsidRPr="00C505B5">
        <w:rPr>
          <w:rFonts w:ascii="Times New Roman" w:hAnsi="Times New Roman"/>
          <w:b w:val="0"/>
        </w:rPr>
        <w:t xml:space="preserve">Sagatavojot ESPD veidlapu izmanto EIS tīmekļa vietnē izveidoto rīku </w:t>
      </w:r>
      <w:hyperlink r:id="rId15" w:history="1">
        <w:r w:rsidRPr="00C505B5">
          <w:rPr>
            <w:rStyle w:val="Hyperlink"/>
            <w:rFonts w:ascii="Times New Roman" w:hAnsi="Times New Roman"/>
            <w:b w:val="0"/>
            <w:color w:val="0563C1"/>
          </w:rPr>
          <w:t>http://espd.eis.gov.lv/</w:t>
        </w:r>
      </w:hyperlink>
      <w:r w:rsidRPr="00C505B5">
        <w:rPr>
          <w:rFonts w:ascii="Times New Roman" w:hAnsi="Times New Roman"/>
          <w:b w:val="0"/>
        </w:rPr>
        <w:t xml:space="preserve"> . </w:t>
      </w:r>
    </w:p>
    <w:p w14:paraId="4363A4EE" w14:textId="790EDE22" w:rsidR="00CD7B48" w:rsidRPr="00C505B5" w:rsidRDefault="00CD7B48" w:rsidP="00DA01D6">
      <w:pPr>
        <w:pStyle w:val="BodyText"/>
        <w:numPr>
          <w:ilvl w:val="2"/>
          <w:numId w:val="12"/>
        </w:numPr>
        <w:tabs>
          <w:tab w:val="left" w:pos="746"/>
        </w:tabs>
        <w:suppressAutoHyphens/>
        <w:spacing w:after="0"/>
        <w:jc w:val="both"/>
        <w:rPr>
          <w:rFonts w:ascii="Times New Roman" w:hAnsi="Times New Roman"/>
          <w:b w:val="0"/>
        </w:rPr>
      </w:pPr>
      <w:r w:rsidRPr="00C505B5">
        <w:rPr>
          <w:rFonts w:ascii="Times New Roman" w:hAnsi="Times New Roman"/>
          <w:b w:val="0"/>
        </w:rPr>
        <w:t xml:space="preserve">Ja </w:t>
      </w:r>
      <w:r w:rsidRPr="00C505B5">
        <w:rPr>
          <w:rFonts w:ascii="Times New Roman" w:eastAsia="Calibri" w:hAnsi="Times New Roman"/>
          <w:b w:val="0"/>
        </w:rPr>
        <w:t>Pretendents izvēlas iesniegt ESPD kā sākotnējo pierādījumu atbilstībai iepirkuma procedūras dokumentos noteiktajām pretendentu atlases prasībām un pārbaudāmām ziņām, tas aizpilda standarta veidlapas:</w:t>
      </w:r>
    </w:p>
    <w:p w14:paraId="60BB2616" w14:textId="77777777" w:rsidR="00CD7B48" w:rsidRPr="00C505B5" w:rsidRDefault="00CD7B48" w:rsidP="00DA01D6">
      <w:pPr>
        <w:widowControl w:val="0"/>
        <w:numPr>
          <w:ilvl w:val="3"/>
          <w:numId w:val="12"/>
        </w:numPr>
        <w:tabs>
          <w:tab w:val="right" w:pos="9689"/>
        </w:tabs>
        <w:jc w:val="both"/>
        <w:rPr>
          <w:rFonts w:ascii="Times New Roman" w:hAnsi="Times New Roman"/>
          <w:b w:val="0"/>
        </w:rPr>
      </w:pPr>
      <w:r w:rsidRPr="00C505B5">
        <w:rPr>
          <w:rFonts w:ascii="Times New Roman" w:eastAsia="Calibri" w:hAnsi="Times New Roman"/>
          <w:b w:val="0"/>
        </w:rPr>
        <w:t xml:space="preserve">II daļu – Informāciju par ekonomikas dalībnieku A, B, C daļas; </w:t>
      </w:r>
    </w:p>
    <w:p w14:paraId="06B0FBDA" w14:textId="77777777" w:rsidR="00CD7B48" w:rsidRPr="00C505B5" w:rsidRDefault="00CD7B48" w:rsidP="00DA01D6">
      <w:pPr>
        <w:widowControl w:val="0"/>
        <w:numPr>
          <w:ilvl w:val="3"/>
          <w:numId w:val="12"/>
        </w:numPr>
        <w:tabs>
          <w:tab w:val="right" w:pos="9689"/>
        </w:tabs>
        <w:jc w:val="both"/>
        <w:rPr>
          <w:rFonts w:ascii="Times New Roman" w:hAnsi="Times New Roman"/>
          <w:b w:val="0"/>
        </w:rPr>
      </w:pPr>
      <w:r w:rsidRPr="00C505B5">
        <w:rPr>
          <w:rFonts w:ascii="Times New Roman" w:eastAsia="Calibri" w:hAnsi="Times New Roman"/>
          <w:b w:val="0"/>
        </w:rPr>
        <w:t>III daļu – Izslēgšanas iemesli A, B, C, D sadaļā pretendentam jānorāda informācija par izslēgšanas noteikumiem saskaņā ar Starptautisko un Latvijas Republikas nacionālo sankciju likuma 11¹.panta pirmo un otro daļu un PIL 42.</w:t>
      </w:r>
      <w:r w:rsidRPr="00C505B5">
        <w:rPr>
          <w:rFonts w:ascii="Times New Roman" w:eastAsia="Calibri" w:hAnsi="Times New Roman"/>
          <w:b w:val="0"/>
          <w:vertAlign w:val="superscript"/>
        </w:rPr>
        <w:t xml:space="preserve"> </w:t>
      </w:r>
      <w:r w:rsidRPr="00C505B5">
        <w:rPr>
          <w:rFonts w:ascii="Times New Roman" w:eastAsia="Calibri" w:hAnsi="Times New Roman"/>
          <w:b w:val="0"/>
        </w:rPr>
        <w:t>panta noteikumiem;</w:t>
      </w:r>
    </w:p>
    <w:p w14:paraId="4EBA9636" w14:textId="77777777" w:rsidR="00CD7B48" w:rsidRPr="00C505B5" w:rsidRDefault="00CD7B48" w:rsidP="00DA01D6">
      <w:pPr>
        <w:widowControl w:val="0"/>
        <w:numPr>
          <w:ilvl w:val="3"/>
          <w:numId w:val="12"/>
        </w:numPr>
        <w:tabs>
          <w:tab w:val="right" w:pos="9689"/>
        </w:tabs>
        <w:jc w:val="both"/>
        <w:rPr>
          <w:rFonts w:ascii="Times New Roman" w:hAnsi="Times New Roman"/>
          <w:b w:val="0"/>
        </w:rPr>
      </w:pPr>
      <w:r w:rsidRPr="00C505B5">
        <w:rPr>
          <w:rFonts w:ascii="Times New Roman" w:eastAsia="Calibri" w:hAnsi="Times New Roman"/>
          <w:b w:val="0"/>
        </w:rPr>
        <w:t>IV daļu – atlases kritēriji A, B, C;</w:t>
      </w:r>
    </w:p>
    <w:p w14:paraId="67218269" w14:textId="77777777" w:rsidR="00CD7B48" w:rsidRPr="00C505B5" w:rsidRDefault="00CD7B48" w:rsidP="00DA01D6">
      <w:pPr>
        <w:widowControl w:val="0"/>
        <w:numPr>
          <w:ilvl w:val="3"/>
          <w:numId w:val="12"/>
        </w:numPr>
        <w:tabs>
          <w:tab w:val="right" w:pos="9689"/>
        </w:tabs>
        <w:jc w:val="both"/>
        <w:rPr>
          <w:rFonts w:ascii="Times New Roman" w:hAnsi="Times New Roman"/>
          <w:b w:val="0"/>
        </w:rPr>
      </w:pPr>
      <w:r w:rsidRPr="00C505B5">
        <w:rPr>
          <w:rFonts w:ascii="Times New Roman" w:eastAsia="Calibri" w:hAnsi="Times New Roman"/>
          <w:b w:val="0"/>
        </w:rPr>
        <w:t>VI daļu – Noslēguma apliecinājumi.</w:t>
      </w:r>
    </w:p>
    <w:p w14:paraId="7551D6EF" w14:textId="0460A8B5" w:rsidR="009670C7" w:rsidRPr="00C505B5" w:rsidRDefault="00CD7B48" w:rsidP="00DA01D6">
      <w:pPr>
        <w:pStyle w:val="BodyText"/>
        <w:numPr>
          <w:ilvl w:val="2"/>
          <w:numId w:val="12"/>
        </w:numPr>
        <w:tabs>
          <w:tab w:val="left" w:pos="746"/>
        </w:tabs>
        <w:suppressAutoHyphens/>
        <w:spacing w:after="0"/>
        <w:jc w:val="both"/>
        <w:rPr>
          <w:rFonts w:ascii="Times New Roman" w:eastAsia="Calibri" w:hAnsi="Times New Roman"/>
          <w:b w:val="0"/>
          <w:sz w:val="22"/>
          <w:szCs w:val="22"/>
          <w:lang w:eastAsia="zh-CN"/>
        </w:rPr>
      </w:pPr>
      <w:r w:rsidRPr="00C505B5">
        <w:rPr>
          <w:rFonts w:ascii="Times New Roman" w:hAnsi="Times New Roman"/>
          <w:b w:val="0"/>
        </w:rPr>
        <w:t>Pretendents</w:t>
      </w:r>
      <w:r w:rsidRPr="00C505B5">
        <w:rPr>
          <w:rFonts w:ascii="Times New Roman" w:eastAsia="Calibri" w:hAnsi="Times New Roman"/>
          <w:b w:val="0"/>
          <w:lang w:eastAsia="zh-CN"/>
        </w:rPr>
        <w:t>, kurš piedāvājumā ir iekļāvis ESPD, pēc Komisijas uzaicinājuma iesniedz iepirkuma procedūras Nolikuma 4.punktā minētos piedāvājumā iekļaujamos dokumentus, kuri tiek pieprasīti gadījumā, ja Pretendentam būtu piešķiramas līguma slēgšanas tiesības.</w:t>
      </w:r>
    </w:p>
    <w:p w14:paraId="5FAF728D" w14:textId="77777777" w:rsidR="009670C7" w:rsidRPr="006606FF" w:rsidRDefault="009670C7" w:rsidP="00DA01D6">
      <w:pPr>
        <w:pStyle w:val="Heading2"/>
        <w:keepNext w:val="0"/>
        <w:widowControl w:val="0"/>
        <w:numPr>
          <w:ilvl w:val="1"/>
          <w:numId w:val="12"/>
        </w:numPr>
        <w:tabs>
          <w:tab w:val="clear" w:pos="284"/>
        </w:tabs>
        <w:spacing w:after="0"/>
        <w:ind w:left="567" w:right="-109"/>
        <w:rPr>
          <w:rFonts w:ascii="Times New Roman" w:hAnsi="Times New Roman"/>
          <w:b w:val="0"/>
          <w:sz w:val="24"/>
          <w:szCs w:val="24"/>
        </w:rPr>
      </w:pPr>
      <w:r w:rsidRPr="006606FF">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w:t>
      </w:r>
      <w:r w:rsidR="00DC3C69" w:rsidRPr="006606FF">
        <w:rPr>
          <w:rFonts w:ascii="Times New Roman" w:hAnsi="Times New Roman"/>
          <w:b w:val="0"/>
          <w:sz w:val="24"/>
          <w:szCs w:val="24"/>
        </w:rPr>
        <w:t xml:space="preserve">nodaļas </w:t>
      </w:r>
      <w:r w:rsidRPr="006606FF">
        <w:rPr>
          <w:rFonts w:ascii="Times New Roman" w:hAnsi="Times New Roman"/>
          <w:b w:val="0"/>
          <w:sz w:val="24"/>
          <w:szCs w:val="24"/>
        </w:rPr>
        <w:t>punkt</w:t>
      </w:r>
      <w:r w:rsidR="00DC3C69" w:rsidRPr="006606FF">
        <w:rPr>
          <w:rFonts w:ascii="Times New Roman" w:hAnsi="Times New Roman"/>
          <w:b w:val="0"/>
          <w:sz w:val="24"/>
          <w:szCs w:val="24"/>
        </w:rPr>
        <w:t>os</w:t>
      </w:r>
      <w:r w:rsidRPr="006606FF">
        <w:rPr>
          <w:rFonts w:ascii="Times New Roman" w:hAnsi="Times New Roman"/>
          <w:b w:val="0"/>
          <w:sz w:val="24"/>
          <w:szCs w:val="24"/>
        </w:rPr>
        <w:t xml:space="preserve"> minētie kvalifikāciju apliecinošie p</w:t>
      </w:r>
      <w:r w:rsidR="000207CC" w:rsidRPr="006606FF">
        <w:rPr>
          <w:rFonts w:ascii="Times New Roman" w:hAnsi="Times New Roman"/>
          <w:b w:val="0"/>
          <w:sz w:val="24"/>
          <w:szCs w:val="24"/>
        </w:rPr>
        <w:t>amat</w:t>
      </w:r>
      <w:r w:rsidRPr="006606FF">
        <w:rPr>
          <w:rFonts w:ascii="Times New Roman" w:hAnsi="Times New Roman"/>
          <w:b w:val="0"/>
          <w:sz w:val="24"/>
          <w:szCs w:val="24"/>
        </w:rPr>
        <w:t>dokumenti</w:t>
      </w:r>
    </w:p>
    <w:p w14:paraId="68CA826E" w14:textId="77777777" w:rsidR="009670C7" w:rsidRPr="006606FF" w:rsidRDefault="00CC63B1" w:rsidP="00DA01D6">
      <w:pPr>
        <w:pStyle w:val="Heading2"/>
        <w:keepNext w:val="0"/>
        <w:widowControl w:val="0"/>
        <w:numPr>
          <w:ilvl w:val="1"/>
          <w:numId w:val="12"/>
        </w:numPr>
        <w:tabs>
          <w:tab w:val="clear" w:pos="284"/>
        </w:tabs>
        <w:spacing w:after="0"/>
        <w:ind w:left="567" w:right="-109"/>
        <w:rPr>
          <w:rFonts w:ascii="Times New Roman" w:hAnsi="Times New Roman"/>
          <w:b w:val="0"/>
          <w:sz w:val="24"/>
          <w:szCs w:val="24"/>
        </w:rPr>
      </w:pPr>
      <w:r w:rsidRPr="006606FF">
        <w:rPr>
          <w:rFonts w:ascii="Times New Roman" w:hAnsi="Times New Roman"/>
          <w:b w:val="0"/>
          <w:sz w:val="24"/>
          <w:szCs w:val="24"/>
        </w:rPr>
        <w:t>T</w:t>
      </w:r>
      <w:r w:rsidR="009670C7" w:rsidRPr="006606FF">
        <w:rPr>
          <w:rFonts w:ascii="Times New Roman" w:hAnsi="Times New Roman"/>
          <w:b w:val="0"/>
          <w:sz w:val="24"/>
          <w:szCs w:val="24"/>
        </w:rPr>
        <w:t xml:space="preserve">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3BFAB5CA" w14:textId="77777777" w:rsidR="00EE25E9" w:rsidRPr="006606FF" w:rsidRDefault="009670C7" w:rsidP="00DA01D6">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6606FF">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r w:rsidR="00EA63A7" w:rsidRPr="006606FF">
        <w:rPr>
          <w:rFonts w:ascii="Times New Roman" w:hAnsi="Times New Roman"/>
          <w:b w:val="0"/>
          <w:sz w:val="24"/>
          <w:szCs w:val="24"/>
        </w:rPr>
        <w:t>.</w:t>
      </w:r>
    </w:p>
    <w:p w14:paraId="1C1CDB94" w14:textId="77777777" w:rsidR="00EE25E9" w:rsidRPr="006606FF" w:rsidRDefault="00EE25E9" w:rsidP="00DA01D6">
      <w:pPr>
        <w:pStyle w:val="Heading2"/>
        <w:keepNext w:val="0"/>
        <w:widowControl w:val="0"/>
        <w:numPr>
          <w:ilvl w:val="1"/>
          <w:numId w:val="12"/>
        </w:numPr>
        <w:tabs>
          <w:tab w:val="clear" w:pos="284"/>
        </w:tabs>
        <w:spacing w:after="0"/>
        <w:ind w:left="567" w:right="-109"/>
        <w:rPr>
          <w:rFonts w:ascii="Times New Roman" w:hAnsi="Times New Roman"/>
          <w:b w:val="0"/>
          <w:sz w:val="24"/>
          <w:szCs w:val="24"/>
        </w:rPr>
      </w:pPr>
      <w:r w:rsidRPr="006606FF">
        <w:rPr>
          <w:rFonts w:ascii="Times New Roman" w:hAnsi="Times New Roman"/>
          <w:b w:val="0"/>
          <w:sz w:val="24"/>
          <w:szCs w:val="24"/>
        </w:rPr>
        <w:t>Piedāvājums jāsagatavo valsts valodā. Ja kāds no Pretendenta iesniegtajiem dokumentiem nav valsts valodā, tiem jāpievieno normatīvajos aktos noteiktā kārtībā apliecināts tulkojums (ja attiecināms</w:t>
      </w:r>
      <w:r w:rsidR="00032DA4" w:rsidRPr="006606FF">
        <w:rPr>
          <w:rFonts w:ascii="Times New Roman" w:hAnsi="Times New Roman"/>
          <w:b w:val="0"/>
          <w:sz w:val="24"/>
          <w:szCs w:val="24"/>
        </w:rPr>
        <w:t xml:space="preserve">, piemērojot Latvijas Republikā </w:t>
      </w:r>
      <w:r w:rsidR="00032DA4" w:rsidRPr="006606FF">
        <w:rPr>
          <w:rFonts w:ascii="Times New Roman" w:eastAsia="Helvetica" w:hAnsi="Times New Roman"/>
          <w:b w:val="0"/>
          <w:sz w:val="24"/>
          <w:szCs w:val="24"/>
        </w:rPr>
        <w:t>Ministru kabineta 2000.gada 22.augusta noteikumus Nr.291 “Kārtība, kādā apliecināmi dokumentu tulkojumi valsts valodā”</w:t>
      </w:r>
      <w:r w:rsidRPr="006606FF">
        <w:rPr>
          <w:rFonts w:ascii="Times New Roman" w:hAnsi="Times New Roman"/>
          <w:b w:val="0"/>
          <w:sz w:val="24"/>
          <w:szCs w:val="24"/>
        </w:rPr>
        <w:t>).</w:t>
      </w:r>
    </w:p>
    <w:p w14:paraId="1A208466" w14:textId="77777777" w:rsidR="00032DA4" w:rsidRPr="006606FF" w:rsidRDefault="009670C7" w:rsidP="00DA01D6">
      <w:pPr>
        <w:pStyle w:val="Heading2"/>
        <w:keepNext w:val="0"/>
        <w:widowControl w:val="0"/>
        <w:numPr>
          <w:ilvl w:val="1"/>
          <w:numId w:val="12"/>
        </w:numPr>
        <w:tabs>
          <w:tab w:val="clear" w:pos="284"/>
        </w:tabs>
        <w:spacing w:after="0"/>
        <w:ind w:left="567" w:right="-109"/>
        <w:rPr>
          <w:rFonts w:ascii="Times New Roman" w:hAnsi="Times New Roman"/>
          <w:b w:val="0"/>
          <w:sz w:val="24"/>
          <w:szCs w:val="24"/>
        </w:rPr>
      </w:pPr>
      <w:r w:rsidRPr="006606FF">
        <w:rPr>
          <w:rFonts w:ascii="Times New Roman" w:hAnsi="Times New Roman"/>
          <w:b w:val="0"/>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00C25D8C" w:rsidRPr="006606FF">
        <w:rPr>
          <w:rFonts w:ascii="Times New Roman" w:hAnsi="Times New Roman"/>
          <w:b w:val="0"/>
          <w:sz w:val="24"/>
          <w:szCs w:val="24"/>
        </w:rPr>
        <w:t xml:space="preserve">, </w:t>
      </w:r>
      <w:r w:rsidR="00C25D8C" w:rsidRPr="006606FF">
        <w:rPr>
          <w:rFonts w:ascii="Times New Roman" w:eastAsia="Calibri" w:hAnsi="Times New Roman"/>
          <w:b w:val="0"/>
          <w:sz w:val="24"/>
          <w:szCs w:val="24"/>
        </w:rPr>
        <w:t>pievienotās datnes nedrīkst būt bojātas, neatbilstoši modificētas vai kļūdaini šifrētas</w:t>
      </w:r>
      <w:r w:rsidRPr="006606FF">
        <w:rPr>
          <w:rFonts w:ascii="Times New Roman" w:hAnsi="Times New Roman"/>
          <w:b w:val="0"/>
          <w:sz w:val="24"/>
          <w:szCs w:val="24"/>
        </w:rPr>
        <w:t>. Ja piedāvājums saturēs kādu no šajā punktā minētajiem riskiem, tas netiks izskatīts</w:t>
      </w:r>
      <w:r w:rsidR="00032DA4" w:rsidRPr="006606FF">
        <w:rPr>
          <w:rFonts w:ascii="Times New Roman" w:hAnsi="Times New Roman"/>
          <w:b w:val="0"/>
          <w:sz w:val="24"/>
          <w:szCs w:val="24"/>
        </w:rPr>
        <w:t>.</w:t>
      </w:r>
    </w:p>
    <w:p w14:paraId="6C840967" w14:textId="77777777" w:rsidR="00032DA4" w:rsidRPr="006606FF" w:rsidRDefault="00032DA4" w:rsidP="00DA01D6">
      <w:pPr>
        <w:pStyle w:val="Heading2"/>
        <w:keepNext w:val="0"/>
        <w:widowControl w:val="0"/>
        <w:numPr>
          <w:ilvl w:val="1"/>
          <w:numId w:val="12"/>
        </w:numPr>
        <w:tabs>
          <w:tab w:val="clear" w:pos="284"/>
        </w:tabs>
        <w:spacing w:after="0"/>
        <w:ind w:left="567" w:right="-109"/>
        <w:rPr>
          <w:rFonts w:ascii="Times New Roman" w:hAnsi="Times New Roman"/>
          <w:b w:val="0"/>
          <w:sz w:val="24"/>
          <w:szCs w:val="24"/>
        </w:rPr>
      </w:pPr>
      <w:r w:rsidRPr="006606FF">
        <w:rPr>
          <w:rFonts w:ascii="Times New Roman" w:hAnsi="Times New Roman"/>
          <w:b w:val="0"/>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r w:rsidR="00AF1EDF" w:rsidRPr="006606FF">
        <w:rPr>
          <w:rFonts w:ascii="Times New Roman" w:hAnsi="Times New Roman"/>
          <w:b w:val="0"/>
          <w:sz w:val="24"/>
          <w:szCs w:val="24"/>
        </w:rPr>
        <w:t>.</w:t>
      </w:r>
    </w:p>
    <w:p w14:paraId="6FC0F150" w14:textId="77777777" w:rsidR="008714C5" w:rsidRPr="006606FF" w:rsidRDefault="008714C5" w:rsidP="00DA01D6"/>
    <w:p w14:paraId="7AF9C769" w14:textId="77777777" w:rsidR="001E5453" w:rsidRPr="006606FF" w:rsidRDefault="001E5453" w:rsidP="00DA01D6">
      <w:pPr>
        <w:pStyle w:val="Heading3"/>
        <w:keepNext w:val="0"/>
        <w:widowControl w:val="0"/>
        <w:numPr>
          <w:ilvl w:val="0"/>
          <w:numId w:val="17"/>
        </w:numPr>
        <w:ind w:right="-109"/>
        <w:rPr>
          <w:b w:val="0"/>
          <w:sz w:val="24"/>
        </w:rPr>
      </w:pPr>
      <w:r w:rsidRPr="006606FF">
        <w:rPr>
          <w:sz w:val="24"/>
        </w:rPr>
        <w:t>PIEDĀVĀJUMU VĒRTĒŠANA</w:t>
      </w:r>
    </w:p>
    <w:p w14:paraId="5B6412BC" w14:textId="77777777" w:rsidR="005A0237" w:rsidRPr="006606FF" w:rsidRDefault="005A0237" w:rsidP="00DA01D6">
      <w:pPr>
        <w:pStyle w:val="Heading3"/>
        <w:keepNext w:val="0"/>
        <w:widowControl w:val="0"/>
        <w:numPr>
          <w:ilvl w:val="1"/>
          <w:numId w:val="17"/>
        </w:numPr>
        <w:ind w:left="567" w:right="-109" w:hanging="534"/>
        <w:jc w:val="both"/>
        <w:rPr>
          <w:b w:val="0"/>
          <w:sz w:val="24"/>
        </w:rPr>
      </w:pPr>
      <w:proofErr w:type="spellStart"/>
      <w:r w:rsidRPr="006606FF">
        <w:rPr>
          <w:b w:val="0"/>
          <w:sz w:val="24"/>
        </w:rPr>
        <w:t>Piedāvājumi</w:t>
      </w:r>
      <w:proofErr w:type="spellEnd"/>
      <w:r w:rsidRPr="006606FF">
        <w:rPr>
          <w:b w:val="0"/>
          <w:sz w:val="24"/>
        </w:rPr>
        <w:t xml:space="preserve"> </w:t>
      </w:r>
      <w:proofErr w:type="spellStart"/>
      <w:r w:rsidRPr="006606FF">
        <w:rPr>
          <w:b w:val="0"/>
          <w:sz w:val="24"/>
        </w:rPr>
        <w:t>tiek</w:t>
      </w:r>
      <w:proofErr w:type="spellEnd"/>
      <w:r w:rsidRPr="006606FF">
        <w:rPr>
          <w:b w:val="0"/>
          <w:sz w:val="24"/>
        </w:rPr>
        <w:t xml:space="preserve"> </w:t>
      </w:r>
      <w:proofErr w:type="spellStart"/>
      <w:r w:rsidRPr="006606FF">
        <w:rPr>
          <w:b w:val="0"/>
          <w:sz w:val="24"/>
        </w:rPr>
        <w:t>izvērtēti</w:t>
      </w:r>
      <w:proofErr w:type="spellEnd"/>
      <w:r w:rsidRPr="006606FF">
        <w:rPr>
          <w:b w:val="0"/>
          <w:sz w:val="24"/>
        </w:rPr>
        <w:t xml:space="preserve"> </w:t>
      </w:r>
      <w:proofErr w:type="spellStart"/>
      <w:r w:rsidRPr="006606FF">
        <w:rPr>
          <w:b w:val="0"/>
          <w:sz w:val="24"/>
        </w:rPr>
        <w:t>Konkursa</w:t>
      </w:r>
      <w:proofErr w:type="spellEnd"/>
      <w:r w:rsidRPr="006606FF">
        <w:rPr>
          <w:b w:val="0"/>
          <w:sz w:val="24"/>
        </w:rPr>
        <w:t xml:space="preserve"> </w:t>
      </w:r>
      <w:proofErr w:type="spellStart"/>
      <w:r w:rsidRPr="006606FF">
        <w:rPr>
          <w:b w:val="0"/>
          <w:sz w:val="24"/>
        </w:rPr>
        <w:t>komisijas</w:t>
      </w:r>
      <w:proofErr w:type="spellEnd"/>
      <w:r w:rsidRPr="006606FF">
        <w:rPr>
          <w:b w:val="0"/>
          <w:sz w:val="24"/>
        </w:rPr>
        <w:t xml:space="preserve"> </w:t>
      </w:r>
      <w:proofErr w:type="spellStart"/>
      <w:r w:rsidRPr="006606FF">
        <w:rPr>
          <w:b w:val="0"/>
          <w:sz w:val="24"/>
        </w:rPr>
        <w:t>slēgtās</w:t>
      </w:r>
      <w:proofErr w:type="spellEnd"/>
      <w:r w:rsidRPr="006606FF">
        <w:rPr>
          <w:b w:val="0"/>
          <w:sz w:val="24"/>
        </w:rPr>
        <w:t xml:space="preserve"> </w:t>
      </w:r>
      <w:proofErr w:type="spellStart"/>
      <w:r w:rsidRPr="006606FF">
        <w:rPr>
          <w:b w:val="0"/>
          <w:sz w:val="24"/>
        </w:rPr>
        <w:t>sēdēs</w:t>
      </w:r>
      <w:proofErr w:type="spellEnd"/>
      <w:r w:rsidRPr="006606FF">
        <w:rPr>
          <w:b w:val="0"/>
          <w:sz w:val="24"/>
        </w:rPr>
        <w:t>.</w:t>
      </w:r>
    </w:p>
    <w:p w14:paraId="292F9F6C" w14:textId="2E24A8A8" w:rsidR="00630A29" w:rsidRPr="006606FF" w:rsidRDefault="00630A29" w:rsidP="00DA01D6">
      <w:pPr>
        <w:pStyle w:val="Heading3"/>
        <w:keepNext w:val="0"/>
        <w:widowControl w:val="0"/>
        <w:numPr>
          <w:ilvl w:val="1"/>
          <w:numId w:val="17"/>
        </w:numPr>
        <w:ind w:left="567" w:right="-109" w:hanging="534"/>
        <w:jc w:val="both"/>
        <w:rPr>
          <w:b w:val="0"/>
          <w:sz w:val="24"/>
          <w:lang w:val="lv-LV"/>
        </w:rPr>
      </w:pPr>
      <w:proofErr w:type="spellStart"/>
      <w:r w:rsidRPr="006606FF">
        <w:rPr>
          <w:b w:val="0"/>
          <w:sz w:val="24"/>
        </w:rPr>
        <w:t>Komisija</w:t>
      </w:r>
      <w:proofErr w:type="spellEnd"/>
      <w:r w:rsidRPr="006606FF">
        <w:rPr>
          <w:b w:val="0"/>
          <w:sz w:val="24"/>
        </w:rPr>
        <w:t xml:space="preserve"> </w:t>
      </w:r>
      <w:proofErr w:type="spellStart"/>
      <w:r w:rsidRPr="006606FF">
        <w:rPr>
          <w:b w:val="0"/>
          <w:sz w:val="24"/>
        </w:rPr>
        <w:t>atlasa</w:t>
      </w:r>
      <w:proofErr w:type="spellEnd"/>
      <w:r w:rsidRPr="006606FF">
        <w:rPr>
          <w:b w:val="0"/>
          <w:sz w:val="24"/>
        </w:rPr>
        <w:t xml:space="preserve"> </w:t>
      </w:r>
      <w:proofErr w:type="spellStart"/>
      <w:r w:rsidRPr="006606FF">
        <w:rPr>
          <w:b w:val="0"/>
          <w:sz w:val="24"/>
        </w:rPr>
        <w:t>pretendentus</w:t>
      </w:r>
      <w:proofErr w:type="spellEnd"/>
      <w:r w:rsidRPr="006606FF">
        <w:rPr>
          <w:b w:val="0"/>
          <w:sz w:val="24"/>
        </w:rPr>
        <w:t xml:space="preserve"> </w:t>
      </w:r>
      <w:proofErr w:type="spellStart"/>
      <w:r w:rsidRPr="006606FF">
        <w:rPr>
          <w:b w:val="0"/>
          <w:sz w:val="24"/>
        </w:rPr>
        <w:t>saskaņā</w:t>
      </w:r>
      <w:proofErr w:type="spellEnd"/>
      <w:r w:rsidRPr="006606FF">
        <w:rPr>
          <w:b w:val="0"/>
          <w:sz w:val="24"/>
        </w:rPr>
        <w:t xml:space="preserve"> </w:t>
      </w:r>
      <w:proofErr w:type="spellStart"/>
      <w:r w:rsidRPr="006606FF">
        <w:rPr>
          <w:b w:val="0"/>
          <w:sz w:val="24"/>
        </w:rPr>
        <w:t>ar</w:t>
      </w:r>
      <w:proofErr w:type="spellEnd"/>
      <w:r w:rsidRPr="006606FF">
        <w:rPr>
          <w:b w:val="0"/>
          <w:sz w:val="24"/>
        </w:rPr>
        <w:t xml:space="preserve"> </w:t>
      </w:r>
      <w:proofErr w:type="spellStart"/>
      <w:r w:rsidRPr="006606FF">
        <w:rPr>
          <w:b w:val="0"/>
          <w:sz w:val="24"/>
        </w:rPr>
        <w:t>Nolikumā</w:t>
      </w:r>
      <w:proofErr w:type="spellEnd"/>
      <w:r w:rsidRPr="006606FF">
        <w:rPr>
          <w:b w:val="0"/>
          <w:sz w:val="24"/>
        </w:rPr>
        <w:t xml:space="preserve"> </w:t>
      </w:r>
      <w:proofErr w:type="spellStart"/>
      <w:r w:rsidRPr="006606FF">
        <w:rPr>
          <w:b w:val="0"/>
          <w:sz w:val="24"/>
        </w:rPr>
        <w:t>izvirzītajām</w:t>
      </w:r>
      <w:proofErr w:type="spellEnd"/>
      <w:r w:rsidRPr="006606FF">
        <w:rPr>
          <w:b w:val="0"/>
          <w:sz w:val="24"/>
        </w:rPr>
        <w:t xml:space="preserve"> </w:t>
      </w:r>
      <w:proofErr w:type="spellStart"/>
      <w:r w:rsidRPr="006606FF">
        <w:rPr>
          <w:b w:val="0"/>
          <w:sz w:val="24"/>
        </w:rPr>
        <w:t>kvalifikācijas</w:t>
      </w:r>
      <w:proofErr w:type="spellEnd"/>
      <w:r w:rsidRPr="006606FF">
        <w:rPr>
          <w:b w:val="0"/>
          <w:sz w:val="24"/>
        </w:rPr>
        <w:t xml:space="preserve"> </w:t>
      </w:r>
      <w:proofErr w:type="spellStart"/>
      <w:r w:rsidRPr="006606FF">
        <w:rPr>
          <w:b w:val="0"/>
          <w:sz w:val="24"/>
        </w:rPr>
        <w:t>prasībām</w:t>
      </w:r>
      <w:proofErr w:type="spellEnd"/>
      <w:r w:rsidRPr="006606FF">
        <w:rPr>
          <w:b w:val="0"/>
          <w:sz w:val="24"/>
        </w:rPr>
        <w:t xml:space="preserve">, </w:t>
      </w:r>
      <w:r w:rsidRPr="006606FF">
        <w:rPr>
          <w:b w:val="0"/>
          <w:sz w:val="24"/>
          <w:lang w:val="lv-LV"/>
        </w:rPr>
        <w:t xml:space="preserve">pārbauda piedāvājumu atbilstību Nolikumā noteiktajām prasībām un izvēlas piedāvājumu saskaņā ar piedāvājumu izvēles kritēriju </w:t>
      </w:r>
      <w:r w:rsidRPr="006606FF">
        <w:rPr>
          <w:bCs/>
          <w:sz w:val="24"/>
          <w:lang w:val="lv-LV"/>
        </w:rPr>
        <w:t xml:space="preserve">– </w:t>
      </w:r>
      <w:r w:rsidR="00F85394" w:rsidRPr="006606FF">
        <w:rPr>
          <w:bCs/>
          <w:sz w:val="24"/>
          <w:lang w:val="lv-LV"/>
        </w:rPr>
        <w:t>saimnieciski visizdevīgāko piedāvājumu</w:t>
      </w:r>
      <w:r w:rsidR="00D140DE" w:rsidRPr="006606FF">
        <w:rPr>
          <w:b w:val="0"/>
          <w:sz w:val="24"/>
          <w:lang w:val="lv-LV"/>
        </w:rPr>
        <w:t>, kas tiek noteikts saskaņā ar turpmāk noteiktajiem vērtēšanas kritērijiem un kārtību. Maksimāli iegūstamais punktu skaits ir 1</w:t>
      </w:r>
      <w:r w:rsidR="009D38A7">
        <w:rPr>
          <w:b w:val="0"/>
          <w:sz w:val="24"/>
          <w:lang w:val="lv-LV"/>
        </w:rPr>
        <w:t>00</w:t>
      </w:r>
      <w:r w:rsidR="00D140DE" w:rsidRPr="006606FF">
        <w:rPr>
          <w:b w:val="0"/>
          <w:sz w:val="24"/>
          <w:lang w:val="lv-LV"/>
        </w:rPr>
        <w:t xml:space="preserve"> punkti:</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6646"/>
        <w:gridCol w:w="1523"/>
      </w:tblGrid>
      <w:tr w:rsidR="003F2754" w:rsidRPr="003F2754" w14:paraId="7C7A276A" w14:textId="77777777" w:rsidTr="00277365">
        <w:trPr>
          <w:trHeight w:val="273"/>
        </w:trPr>
        <w:tc>
          <w:tcPr>
            <w:tcW w:w="14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042183" w14:textId="77777777" w:rsidR="003F2754" w:rsidRPr="003F2754" w:rsidRDefault="003F2754" w:rsidP="00DA01D6">
            <w:pPr>
              <w:rPr>
                <w:rFonts w:ascii="Times New Roman" w:hAnsi="Times New Roman"/>
              </w:rPr>
            </w:pPr>
            <w:r w:rsidRPr="003F2754">
              <w:rPr>
                <w:rFonts w:ascii="Times New Roman" w:hAnsi="Times New Roman"/>
              </w:rPr>
              <w:lastRenderedPageBreak/>
              <w:t>Vērtēšanas kritērijs</w:t>
            </w:r>
          </w:p>
        </w:tc>
        <w:tc>
          <w:tcPr>
            <w:tcW w:w="6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8663C1" w14:textId="77777777" w:rsidR="003F2754" w:rsidRPr="003F2754" w:rsidRDefault="003F2754" w:rsidP="00DA01D6">
            <w:pPr>
              <w:rPr>
                <w:rFonts w:ascii="Times New Roman" w:hAnsi="Times New Roman"/>
              </w:rPr>
            </w:pPr>
            <w:r w:rsidRPr="003F2754">
              <w:rPr>
                <w:rFonts w:ascii="Times New Roman" w:hAnsi="Times New Roman"/>
              </w:rPr>
              <w:t>Kritērija punktu piešķiršanas kārtība</w:t>
            </w:r>
          </w:p>
        </w:tc>
        <w:tc>
          <w:tcPr>
            <w:tcW w:w="1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AD8953" w14:textId="77777777" w:rsidR="003F2754" w:rsidRPr="003F2754" w:rsidRDefault="003F2754" w:rsidP="00DA01D6">
            <w:pPr>
              <w:rPr>
                <w:rFonts w:ascii="Times New Roman" w:hAnsi="Times New Roman"/>
              </w:rPr>
            </w:pPr>
            <w:r w:rsidRPr="003F2754">
              <w:rPr>
                <w:rFonts w:ascii="Times New Roman" w:hAnsi="Times New Roman"/>
              </w:rPr>
              <w:t>Maksimālais punktu skaits</w:t>
            </w:r>
          </w:p>
        </w:tc>
      </w:tr>
      <w:tr w:rsidR="003F2754" w:rsidRPr="003F2754" w14:paraId="084FEA0B" w14:textId="77777777" w:rsidTr="00277365">
        <w:trPr>
          <w:trHeight w:val="1401"/>
        </w:trPr>
        <w:tc>
          <w:tcPr>
            <w:tcW w:w="1470" w:type="dxa"/>
            <w:tcBorders>
              <w:top w:val="single" w:sz="4" w:space="0" w:color="auto"/>
              <w:left w:val="single" w:sz="4" w:space="0" w:color="auto"/>
              <w:bottom w:val="single" w:sz="4" w:space="0" w:color="auto"/>
              <w:right w:val="single" w:sz="4" w:space="0" w:color="auto"/>
            </w:tcBorders>
            <w:hideMark/>
          </w:tcPr>
          <w:p w14:paraId="75470DC8" w14:textId="77777777" w:rsidR="003F2754" w:rsidRDefault="003F2754" w:rsidP="00DA01D6">
            <w:pPr>
              <w:rPr>
                <w:rFonts w:ascii="Times New Roman" w:hAnsi="Times New Roman"/>
                <w:b w:val="0"/>
                <w:bCs/>
              </w:rPr>
            </w:pPr>
            <w:r w:rsidRPr="003F2754">
              <w:rPr>
                <w:rFonts w:ascii="Times New Roman" w:hAnsi="Times New Roman"/>
                <w:b w:val="0"/>
                <w:bCs/>
              </w:rPr>
              <w:t>A</w:t>
            </w:r>
          </w:p>
          <w:p w14:paraId="3415FC9A" w14:textId="77777777" w:rsidR="009D38A7" w:rsidRPr="003F2754" w:rsidRDefault="009D38A7" w:rsidP="00DA01D6">
            <w:pPr>
              <w:rPr>
                <w:rFonts w:ascii="Times New Roman" w:hAnsi="Times New Roman"/>
                <w:b w:val="0"/>
                <w:bCs/>
              </w:rPr>
            </w:pPr>
          </w:p>
          <w:p w14:paraId="41E8B0A9" w14:textId="19E2015D" w:rsidR="003F2754" w:rsidRPr="003F2754" w:rsidRDefault="003F2754" w:rsidP="00DA01D6">
            <w:pPr>
              <w:rPr>
                <w:rFonts w:ascii="Times New Roman" w:hAnsi="Times New Roman"/>
                <w:b w:val="0"/>
                <w:bCs/>
              </w:rPr>
            </w:pPr>
            <w:r w:rsidRPr="003F2754">
              <w:rPr>
                <w:rFonts w:ascii="Times New Roman" w:hAnsi="Times New Roman"/>
                <w:b w:val="0"/>
                <w:bCs/>
              </w:rPr>
              <w:t>Piedāvā</w:t>
            </w:r>
            <w:r w:rsidR="001D08C6">
              <w:rPr>
                <w:rFonts w:ascii="Times New Roman" w:hAnsi="Times New Roman"/>
                <w:b w:val="0"/>
                <w:bCs/>
              </w:rPr>
              <w:t xml:space="preserve">tā </w:t>
            </w:r>
            <w:r w:rsidRPr="003F2754">
              <w:rPr>
                <w:rFonts w:ascii="Times New Roman" w:hAnsi="Times New Roman"/>
                <w:b w:val="0"/>
                <w:bCs/>
              </w:rPr>
              <w:t>kopējā līgumcena (EUR bez PVN)</w:t>
            </w:r>
          </w:p>
        </w:tc>
        <w:tc>
          <w:tcPr>
            <w:tcW w:w="6646" w:type="dxa"/>
            <w:tcBorders>
              <w:top w:val="single" w:sz="4" w:space="0" w:color="auto"/>
              <w:left w:val="single" w:sz="4" w:space="0" w:color="auto"/>
              <w:bottom w:val="single" w:sz="4" w:space="0" w:color="auto"/>
              <w:right w:val="single" w:sz="4" w:space="0" w:color="auto"/>
            </w:tcBorders>
            <w:hideMark/>
          </w:tcPr>
          <w:p w14:paraId="16CE18BE" w14:textId="5A80E178" w:rsidR="003F2754" w:rsidRPr="003F2754" w:rsidRDefault="003F2754" w:rsidP="00DA01D6">
            <w:pPr>
              <w:rPr>
                <w:rFonts w:ascii="Times New Roman" w:hAnsi="Times New Roman"/>
                <w:b w:val="0"/>
                <w:bCs/>
              </w:rPr>
            </w:pPr>
            <w:r w:rsidRPr="003F2754">
              <w:rPr>
                <w:rFonts w:ascii="Times New Roman" w:hAnsi="Times New Roman"/>
                <w:b w:val="0"/>
                <w:bCs/>
              </w:rPr>
              <w:t xml:space="preserve">Pretendents, kurš piedāvājis zemāko kopējo līgumcenu (EUR bez PVN), saņem maksimālo punktu skaitu – </w:t>
            </w:r>
            <w:r w:rsidR="009D38A7" w:rsidRPr="009D38A7">
              <w:rPr>
                <w:rFonts w:ascii="Times New Roman" w:hAnsi="Times New Roman"/>
                <w:b w:val="0"/>
                <w:bCs/>
              </w:rPr>
              <w:t>3</w:t>
            </w:r>
            <w:r w:rsidRPr="003F2754">
              <w:rPr>
                <w:rFonts w:ascii="Times New Roman" w:hAnsi="Times New Roman"/>
                <w:b w:val="0"/>
                <w:bCs/>
              </w:rPr>
              <w:t>0 punktus.</w:t>
            </w:r>
          </w:p>
          <w:p w14:paraId="7B97E03A" w14:textId="77777777" w:rsidR="003F2754" w:rsidRPr="003F2754" w:rsidRDefault="003F2754" w:rsidP="00DA01D6">
            <w:pPr>
              <w:rPr>
                <w:rFonts w:ascii="Times New Roman" w:hAnsi="Times New Roman"/>
                <w:b w:val="0"/>
                <w:bCs/>
              </w:rPr>
            </w:pPr>
            <w:r w:rsidRPr="003F2754">
              <w:rPr>
                <w:rFonts w:ascii="Times New Roman" w:hAnsi="Times New Roman"/>
                <w:b w:val="0"/>
                <w:bCs/>
              </w:rPr>
              <w:t>Pārējiem Pretendentiem punktu skaits tiek aprēķināts saskaņā ar šādu formulu:</w:t>
            </w:r>
          </w:p>
          <w:p w14:paraId="0C81FB8C" w14:textId="1CB28435" w:rsidR="003F2754" w:rsidRPr="003F2754" w:rsidRDefault="003F2754" w:rsidP="00DA01D6">
            <w:pPr>
              <w:rPr>
                <w:rFonts w:ascii="Times New Roman" w:hAnsi="Times New Roman"/>
                <w:b w:val="0"/>
                <w:bCs/>
                <w:u w:val="single"/>
              </w:rPr>
            </w:pPr>
            <w:r w:rsidRPr="003F2754">
              <w:rPr>
                <w:rFonts w:ascii="Times New Roman" w:hAnsi="Times New Roman"/>
                <w:b w:val="0"/>
                <w:bCs/>
                <w:u w:val="single"/>
              </w:rPr>
              <w:t xml:space="preserve">A = </w:t>
            </w:r>
            <w:proofErr w:type="spellStart"/>
            <w:r w:rsidRPr="003F2754">
              <w:rPr>
                <w:rFonts w:ascii="Times New Roman" w:hAnsi="Times New Roman"/>
                <w:b w:val="0"/>
                <w:bCs/>
                <w:u w:val="single"/>
              </w:rPr>
              <w:t>A</w:t>
            </w:r>
            <w:r w:rsidRPr="003F2754">
              <w:rPr>
                <w:rFonts w:ascii="Times New Roman" w:hAnsi="Times New Roman"/>
                <w:b w:val="0"/>
                <w:bCs/>
                <w:u w:val="single"/>
                <w:vertAlign w:val="subscript"/>
              </w:rPr>
              <w:t>zem</w:t>
            </w:r>
            <w:proofErr w:type="spellEnd"/>
            <w:r w:rsidRPr="003F2754">
              <w:rPr>
                <w:rFonts w:ascii="Times New Roman" w:hAnsi="Times New Roman"/>
                <w:b w:val="0"/>
                <w:bCs/>
                <w:u w:val="single"/>
                <w:vertAlign w:val="subscript"/>
              </w:rPr>
              <w:t xml:space="preserve"> </w:t>
            </w:r>
            <w:r w:rsidRPr="003F2754">
              <w:rPr>
                <w:rFonts w:ascii="Times New Roman" w:hAnsi="Times New Roman"/>
                <w:b w:val="0"/>
                <w:bCs/>
                <w:u w:val="single"/>
              </w:rPr>
              <w:t xml:space="preserve">/ </w:t>
            </w:r>
            <w:proofErr w:type="spellStart"/>
            <w:r w:rsidRPr="003F2754">
              <w:rPr>
                <w:rFonts w:ascii="Times New Roman" w:hAnsi="Times New Roman"/>
                <w:b w:val="0"/>
                <w:bCs/>
                <w:u w:val="single"/>
              </w:rPr>
              <w:t>A</w:t>
            </w:r>
            <w:r w:rsidRPr="003F2754">
              <w:rPr>
                <w:rFonts w:ascii="Times New Roman" w:hAnsi="Times New Roman"/>
                <w:b w:val="0"/>
                <w:bCs/>
                <w:u w:val="single"/>
                <w:vertAlign w:val="subscript"/>
              </w:rPr>
              <w:t>pied</w:t>
            </w:r>
            <w:proofErr w:type="spellEnd"/>
            <w:r w:rsidRPr="003F2754">
              <w:rPr>
                <w:rFonts w:ascii="Times New Roman" w:hAnsi="Times New Roman"/>
                <w:b w:val="0"/>
                <w:bCs/>
                <w:u w:val="single"/>
              </w:rPr>
              <w:t xml:space="preserve"> x </w:t>
            </w:r>
            <w:r w:rsidR="009D38A7" w:rsidRPr="009D38A7">
              <w:rPr>
                <w:rFonts w:ascii="Times New Roman" w:hAnsi="Times New Roman"/>
                <w:b w:val="0"/>
                <w:bCs/>
                <w:u w:val="single"/>
              </w:rPr>
              <w:t>3</w:t>
            </w:r>
            <w:r w:rsidRPr="003F2754">
              <w:rPr>
                <w:rFonts w:ascii="Times New Roman" w:hAnsi="Times New Roman"/>
                <w:b w:val="0"/>
                <w:bCs/>
                <w:u w:val="single"/>
              </w:rPr>
              <w:t>0</w:t>
            </w:r>
          </w:p>
          <w:p w14:paraId="719BE1AE" w14:textId="5272C609" w:rsidR="003F2754" w:rsidRPr="003F2754" w:rsidRDefault="003F2754" w:rsidP="00DA01D6">
            <w:pPr>
              <w:rPr>
                <w:rFonts w:ascii="Times New Roman" w:hAnsi="Times New Roman"/>
                <w:b w:val="0"/>
                <w:bCs/>
              </w:rPr>
            </w:pPr>
            <w:r w:rsidRPr="003F2754">
              <w:rPr>
                <w:rFonts w:ascii="Times New Roman" w:hAnsi="Times New Roman"/>
                <w:b w:val="0"/>
                <w:bCs/>
              </w:rPr>
              <w:t>(</w:t>
            </w:r>
            <w:proofErr w:type="spellStart"/>
            <w:r w:rsidRPr="003F2754">
              <w:rPr>
                <w:rFonts w:ascii="Times New Roman" w:hAnsi="Times New Roman"/>
                <w:b w:val="0"/>
                <w:bCs/>
              </w:rPr>
              <w:t>A</w:t>
            </w:r>
            <w:r w:rsidRPr="003F2754">
              <w:rPr>
                <w:rFonts w:ascii="Times New Roman" w:hAnsi="Times New Roman"/>
                <w:b w:val="0"/>
                <w:bCs/>
                <w:vertAlign w:val="subscript"/>
              </w:rPr>
              <w:t>zem</w:t>
            </w:r>
            <w:proofErr w:type="spellEnd"/>
            <w:r w:rsidRPr="003F2754">
              <w:rPr>
                <w:rFonts w:ascii="Times New Roman" w:hAnsi="Times New Roman"/>
                <w:b w:val="0"/>
                <w:bCs/>
              </w:rPr>
              <w:t xml:space="preserve"> – viszemākā piedāvātā kopējā līgumcena; </w:t>
            </w:r>
            <w:proofErr w:type="spellStart"/>
            <w:r w:rsidRPr="003F2754">
              <w:rPr>
                <w:rFonts w:ascii="Times New Roman" w:hAnsi="Times New Roman"/>
                <w:b w:val="0"/>
                <w:bCs/>
              </w:rPr>
              <w:t>A</w:t>
            </w:r>
            <w:r w:rsidRPr="003F2754">
              <w:rPr>
                <w:rFonts w:ascii="Times New Roman" w:hAnsi="Times New Roman"/>
                <w:b w:val="0"/>
                <w:bCs/>
                <w:vertAlign w:val="subscript"/>
              </w:rPr>
              <w:t>pied</w:t>
            </w:r>
            <w:proofErr w:type="spellEnd"/>
            <w:r w:rsidRPr="003F2754">
              <w:rPr>
                <w:rFonts w:ascii="Times New Roman" w:hAnsi="Times New Roman"/>
                <w:b w:val="0"/>
                <w:bCs/>
              </w:rPr>
              <w:t xml:space="preserve"> – vērtējamā piedāvājuma kopējā līgumcena; </w:t>
            </w:r>
            <w:r w:rsidR="009D38A7" w:rsidRPr="009D38A7">
              <w:rPr>
                <w:rFonts w:ascii="Times New Roman" w:hAnsi="Times New Roman"/>
                <w:b w:val="0"/>
                <w:bCs/>
              </w:rPr>
              <w:t>3</w:t>
            </w:r>
            <w:r w:rsidRPr="003F2754">
              <w:rPr>
                <w:rFonts w:ascii="Times New Roman" w:hAnsi="Times New Roman"/>
                <w:b w:val="0"/>
                <w:bCs/>
              </w:rPr>
              <w:t>0  – maksimāli iespējamais punktu skaits)</w:t>
            </w:r>
          </w:p>
          <w:p w14:paraId="042DB66B" w14:textId="77777777" w:rsidR="003F2754" w:rsidRPr="003F2754" w:rsidRDefault="003F2754" w:rsidP="00DA01D6">
            <w:pPr>
              <w:rPr>
                <w:rFonts w:ascii="Times New Roman" w:hAnsi="Times New Roman"/>
                <w:b w:val="0"/>
                <w:bCs/>
              </w:rPr>
            </w:pPr>
            <w:r w:rsidRPr="003F2754">
              <w:rPr>
                <w:rFonts w:ascii="Times New Roman" w:hAnsi="Times New Roman"/>
                <w:b w:val="0"/>
                <w:bCs/>
              </w:rPr>
              <w:t>Punktu skaits tiek matemātiski noapaļots ar divām decimālzīmēm aiz komata.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8BBD10E" w14:textId="37798984" w:rsidR="003F2754" w:rsidRPr="003F2754" w:rsidRDefault="009D38A7" w:rsidP="00DA01D6">
            <w:pPr>
              <w:rPr>
                <w:rFonts w:ascii="Times New Roman" w:hAnsi="Times New Roman"/>
                <w:b w:val="0"/>
                <w:bCs/>
              </w:rPr>
            </w:pPr>
            <w:r>
              <w:rPr>
                <w:rFonts w:ascii="Times New Roman" w:hAnsi="Times New Roman"/>
                <w:b w:val="0"/>
                <w:bCs/>
              </w:rPr>
              <w:t>3</w:t>
            </w:r>
            <w:r w:rsidR="003F2754" w:rsidRPr="003F2754">
              <w:rPr>
                <w:rFonts w:ascii="Times New Roman" w:hAnsi="Times New Roman"/>
                <w:b w:val="0"/>
                <w:bCs/>
              </w:rPr>
              <w:t>0</w:t>
            </w:r>
          </w:p>
        </w:tc>
      </w:tr>
      <w:tr w:rsidR="003F2754" w:rsidRPr="003F2754" w14:paraId="7298BF41" w14:textId="77777777" w:rsidTr="00277365">
        <w:tc>
          <w:tcPr>
            <w:tcW w:w="1470" w:type="dxa"/>
            <w:tcBorders>
              <w:top w:val="single" w:sz="4" w:space="0" w:color="auto"/>
              <w:left w:val="single" w:sz="4" w:space="0" w:color="auto"/>
              <w:bottom w:val="single" w:sz="4" w:space="0" w:color="auto"/>
              <w:right w:val="single" w:sz="4" w:space="0" w:color="auto"/>
            </w:tcBorders>
            <w:hideMark/>
          </w:tcPr>
          <w:p w14:paraId="7CD2674F" w14:textId="77777777" w:rsidR="003F2754" w:rsidRDefault="003F2754" w:rsidP="00DA01D6">
            <w:pPr>
              <w:rPr>
                <w:rFonts w:ascii="Times New Roman" w:hAnsi="Times New Roman"/>
                <w:b w:val="0"/>
                <w:bCs/>
              </w:rPr>
            </w:pPr>
            <w:r w:rsidRPr="003F2754">
              <w:rPr>
                <w:rFonts w:ascii="Times New Roman" w:hAnsi="Times New Roman"/>
                <w:b w:val="0"/>
                <w:bCs/>
              </w:rPr>
              <w:t>B</w:t>
            </w:r>
          </w:p>
          <w:p w14:paraId="7030ABA3" w14:textId="77777777" w:rsidR="009D38A7" w:rsidRPr="003F2754" w:rsidRDefault="009D38A7" w:rsidP="00DA01D6">
            <w:pPr>
              <w:rPr>
                <w:rFonts w:ascii="Times New Roman" w:hAnsi="Times New Roman"/>
                <w:b w:val="0"/>
                <w:bCs/>
              </w:rPr>
            </w:pPr>
          </w:p>
          <w:p w14:paraId="2ED22E32" w14:textId="0E5B0D4D" w:rsidR="003F2754" w:rsidRPr="003F2754" w:rsidRDefault="003F2754" w:rsidP="00DA01D6">
            <w:pPr>
              <w:rPr>
                <w:rFonts w:ascii="Times New Roman" w:hAnsi="Times New Roman"/>
                <w:b w:val="0"/>
                <w:bCs/>
              </w:rPr>
            </w:pPr>
            <w:r w:rsidRPr="003F2754">
              <w:rPr>
                <w:rFonts w:ascii="Times New Roman" w:hAnsi="Times New Roman"/>
                <w:b w:val="0"/>
                <w:bCs/>
              </w:rPr>
              <w:t>gaismekļu efektivitāte (lm/W)</w:t>
            </w:r>
          </w:p>
        </w:tc>
        <w:tc>
          <w:tcPr>
            <w:tcW w:w="6646" w:type="dxa"/>
            <w:tcBorders>
              <w:top w:val="single" w:sz="4" w:space="0" w:color="auto"/>
              <w:left w:val="single" w:sz="4" w:space="0" w:color="auto"/>
              <w:bottom w:val="single" w:sz="4" w:space="0" w:color="auto"/>
              <w:right w:val="single" w:sz="4" w:space="0" w:color="auto"/>
            </w:tcBorders>
            <w:hideMark/>
          </w:tcPr>
          <w:p w14:paraId="50430E9A" w14:textId="64CA0533" w:rsidR="003F2754" w:rsidRPr="003F2754" w:rsidRDefault="003F2754" w:rsidP="00DA01D6">
            <w:pPr>
              <w:rPr>
                <w:rFonts w:ascii="Times New Roman" w:hAnsi="Times New Roman"/>
                <w:b w:val="0"/>
                <w:bCs/>
              </w:rPr>
            </w:pPr>
            <w:r w:rsidRPr="003F2754">
              <w:rPr>
                <w:rFonts w:ascii="Times New Roman" w:hAnsi="Times New Roman"/>
                <w:b w:val="0"/>
                <w:bCs/>
              </w:rPr>
              <w:t xml:space="preserve">Pretendents, kurš piedāvājis vislielāko vidējo svērto gaismekļu efektivitāti, saņem maksimālo punktu skaitu – </w:t>
            </w:r>
            <w:r w:rsidR="009D38A7" w:rsidRPr="009D38A7">
              <w:rPr>
                <w:rFonts w:ascii="Times New Roman" w:hAnsi="Times New Roman"/>
                <w:b w:val="0"/>
                <w:bCs/>
              </w:rPr>
              <w:t>3</w:t>
            </w:r>
            <w:r w:rsidRPr="003F2754">
              <w:rPr>
                <w:rFonts w:ascii="Times New Roman" w:hAnsi="Times New Roman"/>
                <w:b w:val="0"/>
                <w:bCs/>
              </w:rPr>
              <w:t>0 punktus.</w:t>
            </w:r>
          </w:p>
          <w:p w14:paraId="37940D00" w14:textId="3D507E42" w:rsidR="003F2754" w:rsidRPr="003F2754" w:rsidRDefault="003F2754" w:rsidP="00DA01D6">
            <w:pPr>
              <w:rPr>
                <w:rFonts w:ascii="Times New Roman" w:hAnsi="Times New Roman"/>
                <w:b w:val="0"/>
                <w:bCs/>
                <w:u w:val="single"/>
              </w:rPr>
            </w:pPr>
            <w:r w:rsidRPr="003F2754">
              <w:rPr>
                <w:rFonts w:ascii="Times New Roman" w:hAnsi="Times New Roman"/>
                <w:b w:val="0"/>
                <w:bCs/>
                <w:u w:val="single"/>
              </w:rPr>
              <w:t xml:space="preserve">B = </w:t>
            </w:r>
            <w:proofErr w:type="spellStart"/>
            <w:r w:rsidRPr="003F2754">
              <w:rPr>
                <w:rFonts w:ascii="Times New Roman" w:hAnsi="Times New Roman"/>
                <w:b w:val="0"/>
                <w:bCs/>
                <w:u w:val="single"/>
              </w:rPr>
              <w:t>B</w:t>
            </w:r>
            <w:r w:rsidRPr="003F2754">
              <w:rPr>
                <w:rFonts w:ascii="Times New Roman" w:hAnsi="Times New Roman"/>
                <w:b w:val="0"/>
                <w:bCs/>
                <w:u w:val="single"/>
                <w:vertAlign w:val="subscript"/>
              </w:rPr>
              <w:t>pied</w:t>
            </w:r>
            <w:proofErr w:type="spellEnd"/>
            <w:r w:rsidRPr="003F2754">
              <w:rPr>
                <w:rFonts w:ascii="Times New Roman" w:hAnsi="Times New Roman"/>
                <w:b w:val="0"/>
                <w:bCs/>
                <w:u w:val="single"/>
                <w:vertAlign w:val="subscript"/>
              </w:rPr>
              <w:t xml:space="preserve"> </w:t>
            </w:r>
            <w:r w:rsidRPr="003F2754">
              <w:rPr>
                <w:rFonts w:ascii="Times New Roman" w:hAnsi="Times New Roman"/>
                <w:b w:val="0"/>
                <w:bCs/>
                <w:u w:val="single"/>
              </w:rPr>
              <w:t>/ B</w:t>
            </w:r>
            <w:r w:rsidRPr="003F2754">
              <w:rPr>
                <w:rFonts w:ascii="Times New Roman" w:hAnsi="Times New Roman"/>
                <w:b w:val="0"/>
                <w:bCs/>
                <w:u w:val="single"/>
                <w:vertAlign w:val="subscript"/>
              </w:rPr>
              <w:t>L</w:t>
            </w:r>
            <w:r w:rsidRPr="003F2754">
              <w:rPr>
                <w:rFonts w:ascii="Times New Roman" w:hAnsi="Times New Roman"/>
                <w:b w:val="0"/>
                <w:bCs/>
                <w:u w:val="single"/>
              </w:rPr>
              <w:t xml:space="preserve"> x </w:t>
            </w:r>
            <w:r w:rsidR="009D38A7" w:rsidRPr="009D38A7">
              <w:rPr>
                <w:rFonts w:ascii="Times New Roman" w:hAnsi="Times New Roman"/>
                <w:b w:val="0"/>
                <w:bCs/>
                <w:u w:val="single"/>
              </w:rPr>
              <w:t>3</w:t>
            </w:r>
            <w:r w:rsidRPr="003F2754">
              <w:rPr>
                <w:rFonts w:ascii="Times New Roman" w:hAnsi="Times New Roman"/>
                <w:b w:val="0"/>
                <w:bCs/>
                <w:u w:val="single"/>
              </w:rPr>
              <w:t>0</w:t>
            </w:r>
          </w:p>
          <w:p w14:paraId="45C397C9" w14:textId="57DE4ABE" w:rsidR="003F2754" w:rsidRPr="003F2754" w:rsidRDefault="003F2754" w:rsidP="00DA01D6">
            <w:pPr>
              <w:rPr>
                <w:rFonts w:ascii="Times New Roman" w:hAnsi="Times New Roman"/>
                <w:b w:val="0"/>
                <w:bCs/>
              </w:rPr>
            </w:pPr>
            <w:r w:rsidRPr="003F2754">
              <w:rPr>
                <w:rFonts w:ascii="Times New Roman" w:hAnsi="Times New Roman"/>
                <w:b w:val="0"/>
                <w:bCs/>
              </w:rPr>
              <w:t>(</w:t>
            </w:r>
            <w:proofErr w:type="spellStart"/>
            <w:r w:rsidRPr="003F2754">
              <w:rPr>
                <w:rFonts w:ascii="Times New Roman" w:hAnsi="Times New Roman"/>
                <w:b w:val="0"/>
                <w:bCs/>
              </w:rPr>
              <w:t>B</w:t>
            </w:r>
            <w:r w:rsidRPr="003F2754">
              <w:rPr>
                <w:rFonts w:ascii="Times New Roman" w:hAnsi="Times New Roman"/>
                <w:b w:val="0"/>
                <w:bCs/>
                <w:vertAlign w:val="subscript"/>
              </w:rPr>
              <w:t>pied</w:t>
            </w:r>
            <w:proofErr w:type="spellEnd"/>
            <w:r w:rsidRPr="003F2754">
              <w:rPr>
                <w:rFonts w:ascii="Times New Roman" w:hAnsi="Times New Roman"/>
                <w:b w:val="0"/>
                <w:bCs/>
              </w:rPr>
              <w:t xml:space="preserve"> – vērtējamā piedāvājuma vidējā svērtā gaismekļu efektivitāte; B</w:t>
            </w:r>
            <w:r w:rsidRPr="003F2754">
              <w:rPr>
                <w:rFonts w:ascii="Times New Roman" w:hAnsi="Times New Roman"/>
                <w:b w:val="0"/>
                <w:bCs/>
                <w:vertAlign w:val="subscript"/>
              </w:rPr>
              <w:t>L</w:t>
            </w:r>
            <w:r w:rsidRPr="003F2754">
              <w:rPr>
                <w:rFonts w:ascii="Times New Roman" w:hAnsi="Times New Roman"/>
                <w:b w:val="0"/>
                <w:bCs/>
              </w:rPr>
              <w:t xml:space="preserve"> – vislielākā piedāvātā vidējā svērtā gaismekļu efektivitāte; </w:t>
            </w:r>
            <w:r w:rsidR="009D38A7" w:rsidRPr="009D38A7">
              <w:rPr>
                <w:rFonts w:ascii="Times New Roman" w:hAnsi="Times New Roman"/>
                <w:b w:val="0"/>
                <w:bCs/>
              </w:rPr>
              <w:t>3</w:t>
            </w:r>
            <w:r w:rsidRPr="003F2754">
              <w:rPr>
                <w:rFonts w:ascii="Times New Roman" w:hAnsi="Times New Roman"/>
                <w:b w:val="0"/>
                <w:bCs/>
              </w:rPr>
              <w:t>0  – maksimāli iespējamais punktu skaits)</w:t>
            </w:r>
          </w:p>
          <w:p w14:paraId="7BA2CB3D" w14:textId="77777777" w:rsidR="003F2754" w:rsidRPr="003F2754" w:rsidRDefault="003F2754" w:rsidP="00DA01D6">
            <w:pPr>
              <w:rPr>
                <w:rFonts w:ascii="Times New Roman" w:hAnsi="Times New Roman"/>
                <w:b w:val="0"/>
                <w:bCs/>
              </w:rPr>
            </w:pPr>
            <w:r w:rsidRPr="003F2754">
              <w:rPr>
                <w:rFonts w:ascii="Times New Roman" w:hAnsi="Times New Roman"/>
                <w:b w:val="0"/>
                <w:bCs/>
              </w:rPr>
              <w:t>Punktu skaits tiek matemātiski noapaļots ar divām decimālzīmēm aiz komata.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F5BDF78" w14:textId="4A051361" w:rsidR="003F2754" w:rsidRPr="003F2754" w:rsidRDefault="009D38A7" w:rsidP="00DA01D6">
            <w:pPr>
              <w:rPr>
                <w:rFonts w:ascii="Times New Roman" w:hAnsi="Times New Roman"/>
                <w:b w:val="0"/>
                <w:bCs/>
              </w:rPr>
            </w:pPr>
            <w:r>
              <w:rPr>
                <w:rFonts w:ascii="Times New Roman" w:hAnsi="Times New Roman"/>
                <w:b w:val="0"/>
                <w:bCs/>
              </w:rPr>
              <w:t>3</w:t>
            </w:r>
            <w:r w:rsidR="003F2754" w:rsidRPr="003F2754">
              <w:rPr>
                <w:rFonts w:ascii="Times New Roman" w:hAnsi="Times New Roman"/>
                <w:b w:val="0"/>
                <w:bCs/>
              </w:rPr>
              <w:t>0</w:t>
            </w:r>
          </w:p>
        </w:tc>
      </w:tr>
      <w:tr w:rsidR="003F2754" w:rsidRPr="003F2754" w14:paraId="2E332ED2" w14:textId="77777777" w:rsidTr="00277365">
        <w:tc>
          <w:tcPr>
            <w:tcW w:w="1470" w:type="dxa"/>
            <w:tcBorders>
              <w:top w:val="single" w:sz="4" w:space="0" w:color="auto"/>
              <w:left w:val="single" w:sz="4" w:space="0" w:color="auto"/>
              <w:bottom w:val="single" w:sz="4" w:space="0" w:color="auto"/>
              <w:right w:val="single" w:sz="4" w:space="0" w:color="auto"/>
            </w:tcBorders>
            <w:hideMark/>
          </w:tcPr>
          <w:p w14:paraId="68EE1773" w14:textId="77777777" w:rsidR="003F2754" w:rsidRDefault="003F2754" w:rsidP="00DA01D6">
            <w:pPr>
              <w:rPr>
                <w:rFonts w:ascii="Times New Roman" w:hAnsi="Times New Roman"/>
                <w:b w:val="0"/>
                <w:bCs/>
              </w:rPr>
            </w:pPr>
            <w:r w:rsidRPr="003F2754">
              <w:rPr>
                <w:rFonts w:ascii="Times New Roman" w:hAnsi="Times New Roman"/>
                <w:b w:val="0"/>
                <w:bCs/>
              </w:rPr>
              <w:t>C</w:t>
            </w:r>
          </w:p>
          <w:p w14:paraId="1EF13B47" w14:textId="77777777" w:rsidR="009D38A7" w:rsidRPr="003F2754" w:rsidRDefault="009D38A7" w:rsidP="00DA01D6">
            <w:pPr>
              <w:rPr>
                <w:rFonts w:ascii="Times New Roman" w:hAnsi="Times New Roman"/>
                <w:b w:val="0"/>
                <w:bCs/>
              </w:rPr>
            </w:pPr>
          </w:p>
          <w:p w14:paraId="110673EB" w14:textId="561A0582" w:rsidR="003F2754" w:rsidRPr="003F2754" w:rsidRDefault="003F2754" w:rsidP="00DA01D6">
            <w:pPr>
              <w:rPr>
                <w:rFonts w:ascii="Times New Roman" w:hAnsi="Times New Roman"/>
                <w:b w:val="0"/>
                <w:bCs/>
              </w:rPr>
            </w:pPr>
            <w:r w:rsidRPr="003F2754">
              <w:rPr>
                <w:rFonts w:ascii="Times New Roman" w:hAnsi="Times New Roman"/>
                <w:b w:val="0"/>
                <w:bCs/>
              </w:rPr>
              <w:t>gaismekļu kopējā uzstādītā jauda (W)</w:t>
            </w:r>
          </w:p>
        </w:tc>
        <w:tc>
          <w:tcPr>
            <w:tcW w:w="6646" w:type="dxa"/>
            <w:tcBorders>
              <w:top w:val="single" w:sz="4" w:space="0" w:color="auto"/>
              <w:left w:val="single" w:sz="4" w:space="0" w:color="auto"/>
              <w:bottom w:val="single" w:sz="4" w:space="0" w:color="auto"/>
              <w:right w:val="single" w:sz="4" w:space="0" w:color="auto"/>
            </w:tcBorders>
            <w:hideMark/>
          </w:tcPr>
          <w:p w14:paraId="3F99A961" w14:textId="0424660F" w:rsidR="003F2754" w:rsidRPr="003F2754" w:rsidRDefault="003F2754" w:rsidP="00DA01D6">
            <w:pPr>
              <w:rPr>
                <w:rFonts w:ascii="Times New Roman" w:hAnsi="Times New Roman"/>
                <w:b w:val="0"/>
                <w:bCs/>
              </w:rPr>
            </w:pPr>
            <w:r w:rsidRPr="003F2754">
              <w:rPr>
                <w:rFonts w:ascii="Times New Roman" w:hAnsi="Times New Roman"/>
                <w:b w:val="0"/>
                <w:bCs/>
              </w:rPr>
              <w:t xml:space="preserve">Pretendents, kurš piedāvājis viszemāko gaismekļu kopējo uzstādīto jaudu (W), saņem maksimālo punktu skaitu – </w:t>
            </w:r>
            <w:r w:rsidR="009D38A7" w:rsidRPr="009D38A7">
              <w:rPr>
                <w:rFonts w:ascii="Times New Roman" w:hAnsi="Times New Roman"/>
                <w:b w:val="0"/>
                <w:bCs/>
              </w:rPr>
              <w:t>3</w:t>
            </w:r>
            <w:r w:rsidRPr="003F2754">
              <w:rPr>
                <w:rFonts w:ascii="Times New Roman" w:hAnsi="Times New Roman"/>
                <w:b w:val="0"/>
                <w:bCs/>
              </w:rPr>
              <w:t>0 punktus.</w:t>
            </w:r>
          </w:p>
          <w:p w14:paraId="0503D21F" w14:textId="77777777" w:rsidR="003F2754" w:rsidRPr="003F2754" w:rsidRDefault="003F2754" w:rsidP="00DA01D6">
            <w:pPr>
              <w:rPr>
                <w:rFonts w:ascii="Times New Roman" w:hAnsi="Times New Roman"/>
                <w:b w:val="0"/>
                <w:bCs/>
              </w:rPr>
            </w:pPr>
            <w:r w:rsidRPr="003F2754">
              <w:rPr>
                <w:rFonts w:ascii="Times New Roman" w:hAnsi="Times New Roman"/>
                <w:b w:val="0"/>
                <w:bCs/>
              </w:rPr>
              <w:t>Pārējiem Pretendentiem punktu skaits tiek aprēķināts saskaņā ar šādu formulu:</w:t>
            </w:r>
          </w:p>
          <w:p w14:paraId="7EA0A79B" w14:textId="62580B2A" w:rsidR="003F2754" w:rsidRPr="003F2754" w:rsidRDefault="003F2754" w:rsidP="00DA01D6">
            <w:pPr>
              <w:rPr>
                <w:rFonts w:ascii="Times New Roman" w:hAnsi="Times New Roman"/>
                <w:b w:val="0"/>
                <w:bCs/>
                <w:u w:val="single"/>
              </w:rPr>
            </w:pPr>
            <w:r w:rsidRPr="003F2754">
              <w:rPr>
                <w:rFonts w:ascii="Times New Roman" w:hAnsi="Times New Roman"/>
                <w:b w:val="0"/>
                <w:bCs/>
                <w:u w:val="single"/>
              </w:rPr>
              <w:t xml:space="preserve">C = </w:t>
            </w:r>
            <w:proofErr w:type="spellStart"/>
            <w:r w:rsidRPr="003F2754">
              <w:rPr>
                <w:rFonts w:ascii="Times New Roman" w:hAnsi="Times New Roman"/>
                <w:b w:val="0"/>
                <w:bCs/>
                <w:u w:val="single"/>
              </w:rPr>
              <w:t>C</w:t>
            </w:r>
            <w:r w:rsidRPr="003F2754">
              <w:rPr>
                <w:rFonts w:ascii="Times New Roman" w:hAnsi="Times New Roman"/>
                <w:b w:val="0"/>
                <w:bCs/>
                <w:u w:val="single"/>
                <w:vertAlign w:val="subscript"/>
              </w:rPr>
              <w:t>zem</w:t>
            </w:r>
            <w:proofErr w:type="spellEnd"/>
            <w:r w:rsidRPr="003F2754">
              <w:rPr>
                <w:rFonts w:ascii="Times New Roman" w:hAnsi="Times New Roman"/>
                <w:b w:val="0"/>
                <w:bCs/>
                <w:u w:val="single"/>
                <w:vertAlign w:val="subscript"/>
              </w:rPr>
              <w:t xml:space="preserve"> </w:t>
            </w:r>
            <w:r w:rsidRPr="003F2754">
              <w:rPr>
                <w:rFonts w:ascii="Times New Roman" w:hAnsi="Times New Roman"/>
                <w:b w:val="0"/>
                <w:bCs/>
                <w:u w:val="single"/>
              </w:rPr>
              <w:t xml:space="preserve">/ </w:t>
            </w:r>
            <w:proofErr w:type="spellStart"/>
            <w:r w:rsidRPr="003F2754">
              <w:rPr>
                <w:rFonts w:ascii="Times New Roman" w:hAnsi="Times New Roman"/>
                <w:b w:val="0"/>
                <w:bCs/>
                <w:u w:val="single"/>
              </w:rPr>
              <w:t>C</w:t>
            </w:r>
            <w:r w:rsidRPr="003F2754">
              <w:rPr>
                <w:rFonts w:ascii="Times New Roman" w:hAnsi="Times New Roman"/>
                <w:b w:val="0"/>
                <w:bCs/>
                <w:u w:val="single"/>
                <w:vertAlign w:val="subscript"/>
              </w:rPr>
              <w:t>pied</w:t>
            </w:r>
            <w:proofErr w:type="spellEnd"/>
            <w:r w:rsidRPr="003F2754">
              <w:rPr>
                <w:rFonts w:ascii="Times New Roman" w:hAnsi="Times New Roman"/>
                <w:b w:val="0"/>
                <w:bCs/>
                <w:u w:val="single"/>
              </w:rPr>
              <w:t xml:space="preserve"> x </w:t>
            </w:r>
            <w:r w:rsidR="009D38A7" w:rsidRPr="009D38A7">
              <w:rPr>
                <w:rFonts w:ascii="Times New Roman" w:hAnsi="Times New Roman"/>
                <w:b w:val="0"/>
                <w:bCs/>
                <w:u w:val="single"/>
              </w:rPr>
              <w:t>3</w:t>
            </w:r>
            <w:r w:rsidRPr="003F2754">
              <w:rPr>
                <w:rFonts w:ascii="Times New Roman" w:hAnsi="Times New Roman"/>
                <w:b w:val="0"/>
                <w:bCs/>
                <w:u w:val="single"/>
              </w:rPr>
              <w:t>0</w:t>
            </w:r>
          </w:p>
          <w:p w14:paraId="744AD5EC" w14:textId="35CB18DB" w:rsidR="003F2754" w:rsidRPr="003F2754" w:rsidRDefault="003F2754" w:rsidP="00DA01D6">
            <w:pPr>
              <w:rPr>
                <w:rFonts w:ascii="Times New Roman" w:hAnsi="Times New Roman"/>
                <w:b w:val="0"/>
                <w:bCs/>
              </w:rPr>
            </w:pPr>
            <w:r w:rsidRPr="003F2754">
              <w:rPr>
                <w:rFonts w:ascii="Times New Roman" w:hAnsi="Times New Roman"/>
                <w:b w:val="0"/>
                <w:bCs/>
              </w:rPr>
              <w:t>(</w:t>
            </w:r>
            <w:proofErr w:type="spellStart"/>
            <w:r w:rsidRPr="003F2754">
              <w:rPr>
                <w:rFonts w:ascii="Times New Roman" w:hAnsi="Times New Roman"/>
                <w:b w:val="0"/>
                <w:bCs/>
              </w:rPr>
              <w:t>C</w:t>
            </w:r>
            <w:r w:rsidRPr="003F2754">
              <w:rPr>
                <w:rFonts w:ascii="Times New Roman" w:hAnsi="Times New Roman"/>
                <w:b w:val="0"/>
                <w:bCs/>
                <w:vertAlign w:val="subscript"/>
              </w:rPr>
              <w:t>zem</w:t>
            </w:r>
            <w:proofErr w:type="spellEnd"/>
            <w:r w:rsidRPr="003F2754">
              <w:rPr>
                <w:rFonts w:ascii="Times New Roman" w:hAnsi="Times New Roman"/>
                <w:b w:val="0"/>
                <w:bCs/>
              </w:rPr>
              <w:t xml:space="preserve"> – viszemākā piedāvātā gaismekļu kopējā uzstādītā jauda; </w:t>
            </w:r>
            <w:proofErr w:type="spellStart"/>
            <w:r w:rsidRPr="003F2754">
              <w:rPr>
                <w:rFonts w:ascii="Times New Roman" w:hAnsi="Times New Roman"/>
                <w:b w:val="0"/>
                <w:bCs/>
              </w:rPr>
              <w:t>C</w:t>
            </w:r>
            <w:r w:rsidRPr="003F2754">
              <w:rPr>
                <w:rFonts w:ascii="Times New Roman" w:hAnsi="Times New Roman"/>
                <w:b w:val="0"/>
                <w:bCs/>
                <w:vertAlign w:val="subscript"/>
              </w:rPr>
              <w:t>pied</w:t>
            </w:r>
            <w:proofErr w:type="spellEnd"/>
            <w:r w:rsidRPr="003F2754">
              <w:rPr>
                <w:rFonts w:ascii="Times New Roman" w:hAnsi="Times New Roman"/>
                <w:b w:val="0"/>
                <w:bCs/>
              </w:rPr>
              <w:t xml:space="preserve"> – vērtējamā piedāvājuma gaismekļu kopējā uzstādītā jauda; </w:t>
            </w:r>
            <w:r w:rsidR="009D38A7" w:rsidRPr="009D38A7">
              <w:rPr>
                <w:rFonts w:ascii="Times New Roman" w:hAnsi="Times New Roman"/>
                <w:b w:val="0"/>
                <w:bCs/>
              </w:rPr>
              <w:t>3</w:t>
            </w:r>
            <w:r w:rsidRPr="003F2754">
              <w:rPr>
                <w:rFonts w:ascii="Times New Roman" w:hAnsi="Times New Roman"/>
                <w:b w:val="0"/>
                <w:bCs/>
              </w:rPr>
              <w:t>0  – maksimāli iespējamais punktu skaits)</w:t>
            </w:r>
          </w:p>
          <w:p w14:paraId="75FDBF3C" w14:textId="77777777" w:rsidR="003F2754" w:rsidRPr="003F2754" w:rsidRDefault="003F2754" w:rsidP="00DA01D6">
            <w:pPr>
              <w:rPr>
                <w:rFonts w:ascii="Times New Roman" w:hAnsi="Times New Roman"/>
                <w:b w:val="0"/>
                <w:bCs/>
              </w:rPr>
            </w:pPr>
            <w:r w:rsidRPr="003F2754">
              <w:rPr>
                <w:rFonts w:ascii="Times New Roman" w:hAnsi="Times New Roman"/>
                <w:b w:val="0"/>
                <w:bCs/>
              </w:rPr>
              <w:t>Punktu skaits tiek matemātiski noapaļots ar divām decimālzīmēm aiz komata.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29E4E6B" w14:textId="0FC306EA" w:rsidR="003F2754" w:rsidRPr="003F2754" w:rsidRDefault="009D38A7" w:rsidP="00DA01D6">
            <w:pPr>
              <w:rPr>
                <w:rFonts w:ascii="Times New Roman" w:hAnsi="Times New Roman"/>
                <w:b w:val="0"/>
                <w:bCs/>
              </w:rPr>
            </w:pPr>
            <w:r>
              <w:rPr>
                <w:rFonts w:ascii="Times New Roman" w:hAnsi="Times New Roman"/>
                <w:b w:val="0"/>
                <w:bCs/>
              </w:rPr>
              <w:t>3</w:t>
            </w:r>
            <w:r w:rsidR="003F2754" w:rsidRPr="003F2754">
              <w:rPr>
                <w:rFonts w:ascii="Times New Roman" w:hAnsi="Times New Roman"/>
                <w:b w:val="0"/>
                <w:bCs/>
              </w:rPr>
              <w:t>0</w:t>
            </w:r>
          </w:p>
        </w:tc>
      </w:tr>
      <w:tr w:rsidR="003F2754" w:rsidRPr="003F2754" w14:paraId="31827FBA" w14:textId="77777777" w:rsidTr="00277365">
        <w:tc>
          <w:tcPr>
            <w:tcW w:w="1470" w:type="dxa"/>
            <w:tcBorders>
              <w:top w:val="single" w:sz="4" w:space="0" w:color="auto"/>
              <w:left w:val="single" w:sz="4" w:space="0" w:color="auto"/>
              <w:bottom w:val="single" w:sz="4" w:space="0" w:color="auto"/>
              <w:right w:val="single" w:sz="4" w:space="0" w:color="auto"/>
            </w:tcBorders>
            <w:hideMark/>
          </w:tcPr>
          <w:p w14:paraId="7C9800DB" w14:textId="77777777" w:rsidR="003F2754" w:rsidRDefault="003F2754" w:rsidP="00DA01D6">
            <w:pPr>
              <w:rPr>
                <w:rFonts w:ascii="Times New Roman" w:hAnsi="Times New Roman"/>
                <w:b w:val="0"/>
                <w:bCs/>
              </w:rPr>
            </w:pPr>
            <w:r w:rsidRPr="003F2754">
              <w:rPr>
                <w:rFonts w:ascii="Times New Roman" w:hAnsi="Times New Roman"/>
                <w:b w:val="0"/>
                <w:bCs/>
              </w:rPr>
              <w:t>D</w:t>
            </w:r>
          </w:p>
          <w:p w14:paraId="52A8B448" w14:textId="77777777" w:rsidR="009D38A7" w:rsidRPr="003F2754" w:rsidRDefault="009D38A7" w:rsidP="00DA01D6">
            <w:pPr>
              <w:rPr>
                <w:rFonts w:ascii="Times New Roman" w:hAnsi="Times New Roman"/>
                <w:b w:val="0"/>
                <w:bCs/>
              </w:rPr>
            </w:pPr>
          </w:p>
          <w:p w14:paraId="6E65D834" w14:textId="77777777" w:rsidR="003F2754" w:rsidRPr="003F2754" w:rsidRDefault="003F2754" w:rsidP="00DA01D6">
            <w:pPr>
              <w:rPr>
                <w:rFonts w:ascii="Times New Roman" w:hAnsi="Times New Roman"/>
                <w:b w:val="0"/>
                <w:bCs/>
              </w:rPr>
            </w:pPr>
            <w:r w:rsidRPr="003F2754">
              <w:rPr>
                <w:rFonts w:ascii="Times New Roman" w:hAnsi="Times New Roman"/>
                <w:b w:val="0"/>
                <w:bCs/>
              </w:rPr>
              <w:t>Pakalpojumā neietilpstošu darbu vienas stundas izmaksas (EUR bez PVN)</w:t>
            </w:r>
          </w:p>
        </w:tc>
        <w:tc>
          <w:tcPr>
            <w:tcW w:w="6646" w:type="dxa"/>
            <w:tcBorders>
              <w:top w:val="single" w:sz="4" w:space="0" w:color="auto"/>
              <w:left w:val="single" w:sz="4" w:space="0" w:color="auto"/>
              <w:bottom w:val="single" w:sz="4" w:space="0" w:color="auto"/>
              <w:right w:val="single" w:sz="4" w:space="0" w:color="auto"/>
            </w:tcBorders>
            <w:hideMark/>
          </w:tcPr>
          <w:p w14:paraId="54242C77" w14:textId="77777777" w:rsidR="003F2754" w:rsidRPr="003F2754" w:rsidRDefault="003F2754" w:rsidP="00DA01D6">
            <w:pPr>
              <w:rPr>
                <w:rFonts w:ascii="Times New Roman" w:hAnsi="Times New Roman"/>
                <w:b w:val="0"/>
                <w:bCs/>
              </w:rPr>
            </w:pPr>
            <w:r w:rsidRPr="003F2754">
              <w:rPr>
                <w:rFonts w:ascii="Times New Roman" w:hAnsi="Times New Roman"/>
                <w:b w:val="0"/>
                <w:bCs/>
              </w:rPr>
              <w:t>Tiek vērtētas Pretendenta piedāvātās Pakalpojumā neietilpstošu darbu vienas stundas izmaksas (EUR bez PVN) pēc šādas punktu piešķiršanas kārtības:</w:t>
            </w:r>
          </w:p>
          <w:tbl>
            <w:tblPr>
              <w:tblW w:w="3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4"/>
              <w:gridCol w:w="1573"/>
            </w:tblGrid>
            <w:tr w:rsidR="003F2754" w:rsidRPr="003F2754" w14:paraId="465517B9" w14:textId="77777777">
              <w:trPr>
                <w:trHeight w:val="300"/>
                <w:jc w:val="center"/>
              </w:trPr>
              <w:tc>
                <w:tcPr>
                  <w:tcW w:w="1824" w:type="dxa"/>
                  <w:tcBorders>
                    <w:top w:val="single" w:sz="4" w:space="0" w:color="auto"/>
                    <w:left w:val="single" w:sz="4" w:space="0" w:color="auto"/>
                    <w:bottom w:val="single" w:sz="4" w:space="0" w:color="auto"/>
                    <w:right w:val="single" w:sz="4" w:space="0" w:color="auto"/>
                  </w:tcBorders>
                  <w:noWrap/>
                  <w:vAlign w:val="bottom"/>
                  <w:hideMark/>
                </w:tcPr>
                <w:p w14:paraId="0ACAA887" w14:textId="77777777" w:rsidR="003F2754" w:rsidRPr="003F2754" w:rsidRDefault="003F2754" w:rsidP="00DA01D6">
                  <w:pPr>
                    <w:rPr>
                      <w:rFonts w:ascii="Times New Roman" w:hAnsi="Times New Roman"/>
                      <w:b w:val="0"/>
                      <w:bCs/>
                    </w:rPr>
                  </w:pPr>
                  <w:proofErr w:type="spellStart"/>
                  <w:r w:rsidRPr="003F2754">
                    <w:rPr>
                      <w:rFonts w:ascii="Times New Roman" w:hAnsi="Times New Roman"/>
                      <w:b w:val="0"/>
                      <w:bCs/>
                    </w:rPr>
                    <w:t>euro</w:t>
                  </w:r>
                  <w:proofErr w:type="spellEnd"/>
                  <w:r w:rsidRPr="003F2754">
                    <w:rPr>
                      <w:rFonts w:ascii="Times New Roman" w:hAnsi="Times New Roman"/>
                      <w:b w:val="0"/>
                      <w:bCs/>
                    </w:rPr>
                    <w:t>/h</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1BAFE79C" w14:textId="77777777" w:rsidR="003F2754" w:rsidRPr="003F2754" w:rsidRDefault="003F2754" w:rsidP="00DA01D6">
                  <w:pPr>
                    <w:rPr>
                      <w:rFonts w:ascii="Times New Roman" w:hAnsi="Times New Roman"/>
                      <w:b w:val="0"/>
                      <w:bCs/>
                    </w:rPr>
                  </w:pPr>
                  <w:r w:rsidRPr="003F2754">
                    <w:rPr>
                      <w:rFonts w:ascii="Times New Roman" w:hAnsi="Times New Roman"/>
                      <w:b w:val="0"/>
                      <w:bCs/>
                    </w:rPr>
                    <w:t>Punkti</w:t>
                  </w:r>
                </w:p>
              </w:tc>
            </w:tr>
            <w:tr w:rsidR="003F2754" w:rsidRPr="003F2754" w14:paraId="6B44A9D9" w14:textId="77777777">
              <w:trPr>
                <w:trHeight w:val="300"/>
                <w:jc w:val="center"/>
              </w:trPr>
              <w:tc>
                <w:tcPr>
                  <w:tcW w:w="1824" w:type="dxa"/>
                  <w:tcBorders>
                    <w:top w:val="single" w:sz="4" w:space="0" w:color="auto"/>
                    <w:left w:val="single" w:sz="4" w:space="0" w:color="auto"/>
                    <w:bottom w:val="single" w:sz="4" w:space="0" w:color="auto"/>
                    <w:right w:val="single" w:sz="4" w:space="0" w:color="auto"/>
                  </w:tcBorders>
                  <w:noWrap/>
                  <w:vAlign w:val="bottom"/>
                  <w:hideMark/>
                </w:tcPr>
                <w:p w14:paraId="497BFC0F" w14:textId="77777777" w:rsidR="003F2754" w:rsidRPr="003F2754" w:rsidRDefault="003F2754" w:rsidP="00DA01D6">
                  <w:pPr>
                    <w:rPr>
                      <w:rFonts w:ascii="Times New Roman" w:hAnsi="Times New Roman"/>
                      <w:b w:val="0"/>
                      <w:bCs/>
                    </w:rPr>
                  </w:pPr>
                  <w:r w:rsidRPr="003F2754">
                    <w:rPr>
                      <w:rFonts w:ascii="Times New Roman" w:hAnsi="Times New Roman"/>
                      <w:b w:val="0"/>
                      <w:bCs/>
                    </w:rPr>
                    <w:t>&gt;75,00</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34819BD9" w14:textId="77777777" w:rsidR="003F2754" w:rsidRPr="003F2754" w:rsidRDefault="003F2754" w:rsidP="00DA01D6">
                  <w:pPr>
                    <w:rPr>
                      <w:rFonts w:ascii="Times New Roman" w:hAnsi="Times New Roman"/>
                      <w:b w:val="0"/>
                      <w:bCs/>
                    </w:rPr>
                  </w:pPr>
                  <w:r w:rsidRPr="003F2754">
                    <w:rPr>
                      <w:rFonts w:ascii="Times New Roman" w:hAnsi="Times New Roman"/>
                      <w:b w:val="0"/>
                      <w:bCs/>
                    </w:rPr>
                    <w:t>0</w:t>
                  </w:r>
                </w:p>
              </w:tc>
            </w:tr>
            <w:tr w:rsidR="003F2754" w:rsidRPr="003F2754" w14:paraId="22C5E57E" w14:textId="77777777">
              <w:trPr>
                <w:trHeight w:val="300"/>
                <w:jc w:val="center"/>
              </w:trPr>
              <w:tc>
                <w:tcPr>
                  <w:tcW w:w="1824" w:type="dxa"/>
                  <w:tcBorders>
                    <w:top w:val="single" w:sz="4" w:space="0" w:color="auto"/>
                    <w:left w:val="single" w:sz="4" w:space="0" w:color="auto"/>
                    <w:bottom w:val="single" w:sz="4" w:space="0" w:color="auto"/>
                    <w:right w:val="single" w:sz="4" w:space="0" w:color="auto"/>
                  </w:tcBorders>
                  <w:noWrap/>
                  <w:vAlign w:val="bottom"/>
                  <w:hideMark/>
                </w:tcPr>
                <w:p w14:paraId="4434D7C0" w14:textId="77777777" w:rsidR="003F2754" w:rsidRPr="003F2754" w:rsidRDefault="003F2754" w:rsidP="00DA01D6">
                  <w:pPr>
                    <w:rPr>
                      <w:rFonts w:ascii="Times New Roman" w:hAnsi="Times New Roman"/>
                      <w:b w:val="0"/>
                      <w:bCs/>
                    </w:rPr>
                  </w:pPr>
                  <w:r w:rsidRPr="003F2754">
                    <w:rPr>
                      <w:rFonts w:ascii="Times New Roman" w:hAnsi="Times New Roman"/>
                      <w:b w:val="0"/>
                      <w:bCs/>
                    </w:rPr>
                    <w:t>70,00-74,99</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3A45CC93" w14:textId="77777777" w:rsidR="003F2754" w:rsidRPr="003F2754" w:rsidRDefault="003F2754" w:rsidP="00DA01D6">
                  <w:pPr>
                    <w:rPr>
                      <w:rFonts w:ascii="Times New Roman" w:hAnsi="Times New Roman"/>
                      <w:b w:val="0"/>
                      <w:bCs/>
                    </w:rPr>
                  </w:pPr>
                  <w:r w:rsidRPr="003F2754">
                    <w:rPr>
                      <w:rFonts w:ascii="Times New Roman" w:hAnsi="Times New Roman"/>
                      <w:b w:val="0"/>
                      <w:bCs/>
                    </w:rPr>
                    <w:t>2</w:t>
                  </w:r>
                </w:p>
              </w:tc>
            </w:tr>
            <w:tr w:rsidR="003F2754" w:rsidRPr="003F2754" w14:paraId="3E7E4D89" w14:textId="77777777">
              <w:trPr>
                <w:trHeight w:val="300"/>
                <w:jc w:val="center"/>
              </w:trPr>
              <w:tc>
                <w:tcPr>
                  <w:tcW w:w="1824" w:type="dxa"/>
                  <w:tcBorders>
                    <w:top w:val="single" w:sz="4" w:space="0" w:color="auto"/>
                    <w:left w:val="single" w:sz="4" w:space="0" w:color="auto"/>
                    <w:bottom w:val="single" w:sz="4" w:space="0" w:color="auto"/>
                    <w:right w:val="single" w:sz="4" w:space="0" w:color="auto"/>
                  </w:tcBorders>
                  <w:noWrap/>
                  <w:vAlign w:val="bottom"/>
                  <w:hideMark/>
                </w:tcPr>
                <w:p w14:paraId="1D01CE32" w14:textId="77777777" w:rsidR="003F2754" w:rsidRPr="003F2754" w:rsidRDefault="003F2754" w:rsidP="00DA01D6">
                  <w:pPr>
                    <w:rPr>
                      <w:rFonts w:ascii="Times New Roman" w:hAnsi="Times New Roman"/>
                      <w:b w:val="0"/>
                      <w:bCs/>
                    </w:rPr>
                  </w:pPr>
                  <w:r w:rsidRPr="003F2754">
                    <w:rPr>
                      <w:rFonts w:ascii="Times New Roman" w:hAnsi="Times New Roman"/>
                      <w:b w:val="0"/>
                      <w:bCs/>
                    </w:rPr>
                    <w:t>65,00-69,99</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69500936" w14:textId="77777777" w:rsidR="003F2754" w:rsidRPr="003F2754" w:rsidRDefault="003F2754" w:rsidP="00DA01D6">
                  <w:pPr>
                    <w:rPr>
                      <w:rFonts w:ascii="Times New Roman" w:hAnsi="Times New Roman"/>
                      <w:b w:val="0"/>
                      <w:bCs/>
                    </w:rPr>
                  </w:pPr>
                  <w:r w:rsidRPr="003F2754">
                    <w:rPr>
                      <w:rFonts w:ascii="Times New Roman" w:hAnsi="Times New Roman"/>
                      <w:b w:val="0"/>
                      <w:bCs/>
                    </w:rPr>
                    <w:t>4</w:t>
                  </w:r>
                </w:p>
              </w:tc>
            </w:tr>
            <w:tr w:rsidR="003F2754" w:rsidRPr="003F2754" w14:paraId="7F6F3255" w14:textId="77777777">
              <w:trPr>
                <w:trHeight w:val="300"/>
                <w:jc w:val="center"/>
              </w:trPr>
              <w:tc>
                <w:tcPr>
                  <w:tcW w:w="1824" w:type="dxa"/>
                  <w:tcBorders>
                    <w:top w:val="single" w:sz="4" w:space="0" w:color="auto"/>
                    <w:left w:val="single" w:sz="4" w:space="0" w:color="auto"/>
                    <w:bottom w:val="single" w:sz="4" w:space="0" w:color="auto"/>
                    <w:right w:val="single" w:sz="4" w:space="0" w:color="auto"/>
                  </w:tcBorders>
                  <w:noWrap/>
                  <w:vAlign w:val="bottom"/>
                  <w:hideMark/>
                </w:tcPr>
                <w:p w14:paraId="0E715059" w14:textId="77777777" w:rsidR="003F2754" w:rsidRPr="003F2754" w:rsidRDefault="003F2754" w:rsidP="00DA01D6">
                  <w:pPr>
                    <w:rPr>
                      <w:rFonts w:ascii="Times New Roman" w:hAnsi="Times New Roman"/>
                      <w:b w:val="0"/>
                      <w:bCs/>
                    </w:rPr>
                  </w:pPr>
                  <w:r w:rsidRPr="003F2754">
                    <w:rPr>
                      <w:rFonts w:ascii="Times New Roman" w:hAnsi="Times New Roman"/>
                      <w:b w:val="0"/>
                      <w:bCs/>
                    </w:rPr>
                    <w:t>60,00-64,99</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2C241610" w14:textId="77777777" w:rsidR="003F2754" w:rsidRPr="003F2754" w:rsidRDefault="003F2754" w:rsidP="00DA01D6">
                  <w:pPr>
                    <w:rPr>
                      <w:rFonts w:ascii="Times New Roman" w:hAnsi="Times New Roman"/>
                      <w:b w:val="0"/>
                      <w:bCs/>
                    </w:rPr>
                  </w:pPr>
                  <w:r w:rsidRPr="003F2754">
                    <w:rPr>
                      <w:rFonts w:ascii="Times New Roman" w:hAnsi="Times New Roman"/>
                      <w:b w:val="0"/>
                      <w:bCs/>
                    </w:rPr>
                    <w:t>6</w:t>
                  </w:r>
                </w:p>
              </w:tc>
            </w:tr>
            <w:tr w:rsidR="003F2754" w:rsidRPr="003F2754" w14:paraId="6E28791D" w14:textId="77777777">
              <w:trPr>
                <w:trHeight w:val="300"/>
                <w:jc w:val="center"/>
              </w:trPr>
              <w:tc>
                <w:tcPr>
                  <w:tcW w:w="1824" w:type="dxa"/>
                  <w:tcBorders>
                    <w:top w:val="single" w:sz="4" w:space="0" w:color="auto"/>
                    <w:left w:val="single" w:sz="4" w:space="0" w:color="auto"/>
                    <w:bottom w:val="single" w:sz="4" w:space="0" w:color="auto"/>
                    <w:right w:val="single" w:sz="4" w:space="0" w:color="auto"/>
                  </w:tcBorders>
                  <w:noWrap/>
                  <w:vAlign w:val="bottom"/>
                  <w:hideMark/>
                </w:tcPr>
                <w:p w14:paraId="67EAF4DE" w14:textId="77777777" w:rsidR="003F2754" w:rsidRPr="003F2754" w:rsidRDefault="003F2754" w:rsidP="00DA01D6">
                  <w:pPr>
                    <w:rPr>
                      <w:rFonts w:ascii="Times New Roman" w:hAnsi="Times New Roman"/>
                      <w:b w:val="0"/>
                      <w:bCs/>
                    </w:rPr>
                  </w:pPr>
                  <w:r w:rsidRPr="003F2754">
                    <w:rPr>
                      <w:rFonts w:ascii="Times New Roman" w:hAnsi="Times New Roman"/>
                      <w:b w:val="0"/>
                      <w:bCs/>
                    </w:rPr>
                    <w:t>50,00- 59,99</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3BC0CA95" w14:textId="77777777" w:rsidR="003F2754" w:rsidRPr="003F2754" w:rsidRDefault="003F2754" w:rsidP="00DA01D6">
                  <w:pPr>
                    <w:rPr>
                      <w:rFonts w:ascii="Times New Roman" w:hAnsi="Times New Roman"/>
                      <w:b w:val="0"/>
                      <w:bCs/>
                    </w:rPr>
                  </w:pPr>
                  <w:r w:rsidRPr="003F2754">
                    <w:rPr>
                      <w:rFonts w:ascii="Times New Roman" w:hAnsi="Times New Roman"/>
                      <w:b w:val="0"/>
                      <w:bCs/>
                    </w:rPr>
                    <w:t>8</w:t>
                  </w:r>
                </w:p>
              </w:tc>
            </w:tr>
            <w:tr w:rsidR="003F2754" w:rsidRPr="003F2754" w14:paraId="08F11D79" w14:textId="77777777">
              <w:trPr>
                <w:trHeight w:val="300"/>
                <w:jc w:val="center"/>
              </w:trPr>
              <w:tc>
                <w:tcPr>
                  <w:tcW w:w="1824" w:type="dxa"/>
                  <w:tcBorders>
                    <w:top w:val="single" w:sz="4" w:space="0" w:color="auto"/>
                    <w:left w:val="single" w:sz="4" w:space="0" w:color="auto"/>
                    <w:bottom w:val="single" w:sz="4" w:space="0" w:color="auto"/>
                    <w:right w:val="single" w:sz="4" w:space="0" w:color="auto"/>
                  </w:tcBorders>
                  <w:noWrap/>
                  <w:vAlign w:val="bottom"/>
                  <w:hideMark/>
                </w:tcPr>
                <w:p w14:paraId="21BB3636" w14:textId="77777777" w:rsidR="003F2754" w:rsidRPr="003F2754" w:rsidRDefault="003F2754" w:rsidP="00DA01D6">
                  <w:pPr>
                    <w:rPr>
                      <w:rFonts w:ascii="Times New Roman" w:hAnsi="Times New Roman"/>
                      <w:b w:val="0"/>
                      <w:bCs/>
                    </w:rPr>
                  </w:pPr>
                  <w:r w:rsidRPr="003F2754">
                    <w:rPr>
                      <w:rFonts w:ascii="Times New Roman" w:hAnsi="Times New Roman"/>
                      <w:b w:val="0"/>
                      <w:bCs/>
                    </w:rPr>
                    <w:t>&lt; 50,00</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261B8604" w14:textId="77777777" w:rsidR="003F2754" w:rsidRPr="003F2754" w:rsidRDefault="003F2754" w:rsidP="00DA01D6">
                  <w:pPr>
                    <w:rPr>
                      <w:rFonts w:ascii="Times New Roman" w:hAnsi="Times New Roman"/>
                      <w:b w:val="0"/>
                      <w:bCs/>
                    </w:rPr>
                  </w:pPr>
                  <w:r w:rsidRPr="003F2754">
                    <w:rPr>
                      <w:rFonts w:ascii="Times New Roman" w:hAnsi="Times New Roman"/>
                      <w:b w:val="0"/>
                      <w:bCs/>
                    </w:rPr>
                    <w:t>10</w:t>
                  </w:r>
                </w:p>
              </w:tc>
            </w:tr>
          </w:tbl>
          <w:p w14:paraId="25047284" w14:textId="77777777" w:rsidR="003F2754" w:rsidRPr="003F2754" w:rsidRDefault="003F2754" w:rsidP="00DA01D6">
            <w:pPr>
              <w:rPr>
                <w:rFonts w:ascii="Times New Roman" w:hAnsi="Times New Roman"/>
                <w:b w:val="0"/>
                <w:bCs/>
              </w:rPr>
            </w:pPr>
          </w:p>
        </w:tc>
        <w:tc>
          <w:tcPr>
            <w:tcW w:w="1523" w:type="dxa"/>
            <w:tcBorders>
              <w:top w:val="single" w:sz="4" w:space="0" w:color="auto"/>
              <w:left w:val="single" w:sz="4" w:space="0" w:color="auto"/>
              <w:bottom w:val="single" w:sz="4" w:space="0" w:color="auto"/>
              <w:right w:val="single" w:sz="4" w:space="0" w:color="auto"/>
            </w:tcBorders>
            <w:vAlign w:val="center"/>
            <w:hideMark/>
          </w:tcPr>
          <w:p w14:paraId="36A9F756" w14:textId="77777777" w:rsidR="003F2754" w:rsidRPr="003F2754" w:rsidRDefault="003F2754" w:rsidP="00DA01D6">
            <w:pPr>
              <w:rPr>
                <w:rFonts w:ascii="Times New Roman" w:hAnsi="Times New Roman"/>
                <w:b w:val="0"/>
                <w:bCs/>
              </w:rPr>
            </w:pPr>
            <w:r w:rsidRPr="003F2754">
              <w:rPr>
                <w:rFonts w:ascii="Times New Roman" w:hAnsi="Times New Roman"/>
                <w:b w:val="0"/>
                <w:bCs/>
              </w:rPr>
              <w:t>10</w:t>
            </w:r>
          </w:p>
        </w:tc>
      </w:tr>
      <w:tr w:rsidR="003F2754" w:rsidRPr="003F2754" w14:paraId="3DA27EAA" w14:textId="77777777" w:rsidTr="00277365">
        <w:tc>
          <w:tcPr>
            <w:tcW w:w="1470" w:type="dxa"/>
            <w:tcBorders>
              <w:top w:val="single" w:sz="4" w:space="0" w:color="auto"/>
              <w:left w:val="single" w:sz="4" w:space="0" w:color="auto"/>
              <w:bottom w:val="single" w:sz="4" w:space="0" w:color="auto"/>
              <w:right w:val="single" w:sz="4" w:space="0" w:color="auto"/>
            </w:tcBorders>
            <w:hideMark/>
          </w:tcPr>
          <w:p w14:paraId="766AC21B" w14:textId="77777777" w:rsidR="003F2754" w:rsidRDefault="003F2754" w:rsidP="00DA01D6">
            <w:pPr>
              <w:rPr>
                <w:rFonts w:ascii="Times New Roman" w:hAnsi="Times New Roman"/>
                <w:b w:val="0"/>
                <w:bCs/>
              </w:rPr>
            </w:pPr>
            <w:r w:rsidRPr="003F2754">
              <w:rPr>
                <w:rFonts w:ascii="Times New Roman" w:hAnsi="Times New Roman"/>
                <w:b w:val="0"/>
                <w:bCs/>
              </w:rPr>
              <w:t>P</w:t>
            </w:r>
          </w:p>
          <w:p w14:paraId="78A58735" w14:textId="047C3C44" w:rsidR="003F2754" w:rsidRPr="003F2754" w:rsidRDefault="003F2754" w:rsidP="00DA01D6">
            <w:pPr>
              <w:rPr>
                <w:rFonts w:ascii="Times New Roman" w:hAnsi="Times New Roman"/>
                <w:b w:val="0"/>
                <w:bCs/>
              </w:rPr>
            </w:pPr>
            <w:r w:rsidRPr="003F2754">
              <w:rPr>
                <w:rFonts w:ascii="Times New Roman" w:hAnsi="Times New Roman"/>
                <w:b w:val="0"/>
                <w:bCs/>
              </w:rPr>
              <w:t>Kop</w:t>
            </w:r>
            <w:r w:rsidR="009D38A7">
              <w:rPr>
                <w:rFonts w:ascii="Times New Roman" w:hAnsi="Times New Roman"/>
                <w:b w:val="0"/>
                <w:bCs/>
              </w:rPr>
              <w:t>ā</w:t>
            </w:r>
          </w:p>
        </w:tc>
        <w:tc>
          <w:tcPr>
            <w:tcW w:w="6646" w:type="dxa"/>
            <w:tcBorders>
              <w:top w:val="single" w:sz="4" w:space="0" w:color="auto"/>
              <w:left w:val="single" w:sz="4" w:space="0" w:color="auto"/>
              <w:bottom w:val="single" w:sz="4" w:space="0" w:color="auto"/>
              <w:right w:val="single" w:sz="4" w:space="0" w:color="auto"/>
            </w:tcBorders>
            <w:vAlign w:val="center"/>
            <w:hideMark/>
          </w:tcPr>
          <w:p w14:paraId="0140F0C6" w14:textId="77777777" w:rsidR="003F2754" w:rsidRPr="003F2754" w:rsidRDefault="003F2754" w:rsidP="00DA01D6">
            <w:pPr>
              <w:rPr>
                <w:rFonts w:ascii="Times New Roman" w:hAnsi="Times New Roman"/>
                <w:b w:val="0"/>
                <w:bCs/>
              </w:rPr>
            </w:pPr>
            <w:r w:rsidRPr="003F2754">
              <w:rPr>
                <w:rFonts w:ascii="Times New Roman" w:hAnsi="Times New Roman"/>
                <w:b w:val="0"/>
                <w:bCs/>
              </w:rPr>
              <w:t>P=A+B+C+D</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3617A6D" w14:textId="042687D3" w:rsidR="003F2754" w:rsidRPr="003F2754" w:rsidRDefault="003F2754" w:rsidP="00DA01D6">
            <w:pPr>
              <w:rPr>
                <w:rFonts w:ascii="Times New Roman" w:hAnsi="Times New Roman"/>
                <w:b w:val="0"/>
                <w:bCs/>
              </w:rPr>
            </w:pPr>
            <w:r w:rsidRPr="003F2754">
              <w:rPr>
                <w:rFonts w:ascii="Times New Roman" w:hAnsi="Times New Roman"/>
                <w:b w:val="0"/>
                <w:bCs/>
              </w:rPr>
              <w:t>1</w:t>
            </w:r>
            <w:r w:rsidR="009D38A7">
              <w:rPr>
                <w:rFonts w:ascii="Times New Roman" w:hAnsi="Times New Roman"/>
                <w:b w:val="0"/>
                <w:bCs/>
              </w:rPr>
              <w:t>00</w:t>
            </w:r>
          </w:p>
        </w:tc>
      </w:tr>
    </w:tbl>
    <w:p w14:paraId="6D018734" w14:textId="72A7A1A0" w:rsidR="00555B46" w:rsidRPr="00555B46" w:rsidRDefault="00555B46" w:rsidP="007E2407">
      <w:pPr>
        <w:numPr>
          <w:ilvl w:val="1"/>
          <w:numId w:val="17"/>
        </w:numPr>
        <w:ind w:left="426"/>
        <w:jc w:val="both"/>
        <w:rPr>
          <w:rFonts w:ascii="Times New Roman" w:hAnsi="Times New Roman"/>
          <w:b w:val="0"/>
          <w:lang w:val="x-none"/>
        </w:rPr>
      </w:pPr>
      <w:r>
        <w:rPr>
          <w:rFonts w:ascii="Times New Roman" w:hAnsi="Times New Roman"/>
          <w:b w:val="0"/>
          <w:bCs/>
        </w:rPr>
        <w:t xml:space="preserve">Komisija </w:t>
      </w:r>
      <w:r w:rsidRPr="00AF56DE">
        <w:rPr>
          <w:rFonts w:ascii="Times New Roman" w:hAnsi="Times New Roman"/>
          <w:b w:val="0"/>
          <w:bCs/>
        </w:rPr>
        <w:t>sastāda savas saimnieciski izdevīgākā piedāvājuma vērtēšanas tabul</w:t>
      </w:r>
      <w:r>
        <w:rPr>
          <w:rFonts w:ascii="Times New Roman" w:hAnsi="Times New Roman"/>
          <w:b w:val="0"/>
          <w:bCs/>
        </w:rPr>
        <w:t>u</w:t>
      </w:r>
      <w:r w:rsidRPr="00AF56DE">
        <w:rPr>
          <w:rFonts w:ascii="Times New Roman" w:hAnsi="Times New Roman"/>
          <w:b w:val="0"/>
          <w:bCs/>
        </w:rPr>
        <w:t xml:space="preserve"> katra pretendenta piedāvājuma novērtēšanai, atbilstoši augstāk norādītajiem kritērijiem</w:t>
      </w:r>
      <w:r>
        <w:rPr>
          <w:rFonts w:ascii="Times New Roman" w:hAnsi="Times New Roman"/>
          <w:b w:val="0"/>
          <w:bCs/>
        </w:rPr>
        <w:t>.</w:t>
      </w:r>
    </w:p>
    <w:p w14:paraId="7492C603" w14:textId="44E3AA1A" w:rsidR="00555B46" w:rsidRPr="00555B46" w:rsidRDefault="00555B46" w:rsidP="007E2407">
      <w:pPr>
        <w:numPr>
          <w:ilvl w:val="1"/>
          <w:numId w:val="17"/>
        </w:numPr>
        <w:ind w:left="426"/>
        <w:jc w:val="both"/>
        <w:rPr>
          <w:rFonts w:ascii="Times New Roman" w:hAnsi="Times New Roman"/>
          <w:b w:val="0"/>
          <w:lang w:val="x-none"/>
        </w:rPr>
      </w:pPr>
      <w:r w:rsidRPr="00555B46">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šādus rādītājus šādā secībā (līdz tiek noteikts uzvarētājs):</w:t>
      </w:r>
    </w:p>
    <w:p w14:paraId="49DE0E16" w14:textId="5AD48F34" w:rsidR="00C25D8C" w:rsidRDefault="00D140DE" w:rsidP="00555B46">
      <w:pPr>
        <w:pStyle w:val="h3body1"/>
      </w:pPr>
      <w:r w:rsidRPr="00555B46">
        <w:t xml:space="preserve">kurš būs ieguvis lielāko punktu skaitu kritērijā “Kopējā uzstādītā LED gaismekļu jauda, t.sk., zudumi </w:t>
      </w:r>
      <w:proofErr w:type="spellStart"/>
      <w:r w:rsidRPr="00555B46">
        <w:t>kW</w:t>
      </w:r>
      <w:proofErr w:type="spellEnd"/>
      <w:r w:rsidRPr="00555B46">
        <w:t>”</w:t>
      </w:r>
      <w:r w:rsidR="00555B46">
        <w:t>;</w:t>
      </w:r>
    </w:p>
    <w:p w14:paraId="6316A263" w14:textId="77777777" w:rsidR="00555B46" w:rsidRDefault="00555B46" w:rsidP="00555B46">
      <w:pPr>
        <w:pStyle w:val="h3body1"/>
      </w:pPr>
      <w:r w:rsidRPr="00AF56DE">
        <w:t>veicot atklātu izlozi, ja pēc 5.5.1.-5.5.2. punktu noteiktajiem izvēles kritērijiem vismaz divu piedāvājumu novērtējums ir vienāds, tiek veikta atklāta izloze par iepirkuma līguma slēgšanas tiesību piešķiršanu, ievērojot šādu izlozes kārtību:</w:t>
      </w:r>
    </w:p>
    <w:p w14:paraId="17D29D10" w14:textId="77777777" w:rsidR="00555B46" w:rsidRDefault="00555B46" w:rsidP="00555B46">
      <w:pPr>
        <w:pStyle w:val="h3body1"/>
        <w:rPr>
          <w:lang w:eastAsia="en-US"/>
        </w:rPr>
      </w:pPr>
      <w:r w:rsidRPr="00555B46">
        <w:lastRenderedPageBreak/>
        <w:t xml:space="preserve">uz izlozi tiek aicināti Pretendenti, kuri ieguvuši vienādu novērtējumu, </w:t>
      </w:r>
    </w:p>
    <w:p w14:paraId="250D7B82" w14:textId="77777777" w:rsidR="00555B46" w:rsidRDefault="00555B46" w:rsidP="00555B46">
      <w:pPr>
        <w:pStyle w:val="h3body1"/>
        <w:rPr>
          <w:lang w:eastAsia="en-US"/>
        </w:rPr>
      </w:pPr>
      <w:r w:rsidRPr="00555B46">
        <w:t>ja Pretendents neierodas uz izlozi, tā norit bez Pretendenta klātbūtnes,</w:t>
      </w:r>
    </w:p>
    <w:p w14:paraId="39E7DC64" w14:textId="77777777" w:rsidR="00555B46" w:rsidRDefault="00555B46" w:rsidP="00555B46">
      <w:pPr>
        <w:pStyle w:val="h3body1"/>
        <w:rPr>
          <w:lang w:eastAsia="en-US"/>
        </w:rPr>
      </w:pPr>
      <w:r w:rsidRPr="00555B46">
        <w:t>izlozi uzsāk tas Pretendents (vai viņa vietā – iepirkuma komisija, ja Pretendents nav ieradies), kurš piedāvājumu iesniedzis pirmais,</w:t>
      </w:r>
    </w:p>
    <w:p w14:paraId="3F408635" w14:textId="2F430A1E" w:rsidR="00555B46" w:rsidRDefault="00555B46" w:rsidP="00555B46">
      <w:pPr>
        <w:pStyle w:val="h3body1"/>
        <w:rPr>
          <w:lang w:eastAsia="en-US"/>
        </w:rPr>
      </w:pPr>
      <w:r w:rsidRPr="00555B46">
        <w:t>atklātā izlozē piedalās Komisijas locekļi un var piedalīties visi interesenti,</w:t>
      </w:r>
    </w:p>
    <w:p w14:paraId="23CFC015" w14:textId="664C7562" w:rsidR="00555B46" w:rsidRPr="00555B46" w:rsidRDefault="00555B46" w:rsidP="00555B46">
      <w:pPr>
        <w:pStyle w:val="h3body1"/>
      </w:pPr>
      <w:r w:rsidRPr="00555B46">
        <w:t>iepirkuma līguma slēgšanas tiesības piešķir Pretendentam, kurš izlozējis aizvērtu aploksni, kurā iekļauta norāde par līguma slēgšanas tiesību piešķiršanu</w:t>
      </w:r>
      <w:r>
        <w:t>,</w:t>
      </w:r>
    </w:p>
    <w:p w14:paraId="22664207" w14:textId="0EFECAB6" w:rsidR="00555B46" w:rsidRPr="00555B46" w:rsidRDefault="00555B46" w:rsidP="00555B46">
      <w:pPr>
        <w:pStyle w:val="h3body1"/>
        <w:rPr>
          <w:lang w:val="x-none"/>
        </w:rPr>
      </w:pPr>
      <w:r w:rsidRPr="00AF56DE">
        <w:t>izlozes gaitu protokolē</w:t>
      </w:r>
      <w:r>
        <w:t>.</w:t>
      </w:r>
    </w:p>
    <w:p w14:paraId="391FD611" w14:textId="7D2E53F8" w:rsidR="00D140DE" w:rsidRPr="003F2754" w:rsidRDefault="00D140DE" w:rsidP="00DA01D6">
      <w:pPr>
        <w:numPr>
          <w:ilvl w:val="1"/>
          <w:numId w:val="17"/>
        </w:numPr>
        <w:jc w:val="both"/>
        <w:rPr>
          <w:rFonts w:ascii="Times New Roman" w:hAnsi="Times New Roman"/>
          <w:b w:val="0"/>
        </w:rPr>
      </w:pPr>
      <w:r w:rsidRPr="006606FF">
        <w:rPr>
          <w:rFonts w:ascii="Times New Roman" w:hAnsi="Times New Roman"/>
          <w:b w:val="0"/>
        </w:rPr>
        <w:t xml:space="preserve">Komisijai ir tiesības pieprasīt gaismekļu un spuldžu paraugus no Līguma slēgšanas tiesību ieguvušā Pretendenta. Pretendentam paraugi jāiesniedz </w:t>
      </w:r>
      <w:r w:rsidR="008714C5" w:rsidRPr="006606FF">
        <w:rPr>
          <w:rFonts w:ascii="Times New Roman" w:hAnsi="Times New Roman"/>
          <w:b w:val="0"/>
        </w:rPr>
        <w:t>10 darba</w:t>
      </w:r>
      <w:r w:rsidRPr="006606FF">
        <w:rPr>
          <w:rFonts w:ascii="Times New Roman" w:hAnsi="Times New Roman"/>
          <w:b w:val="0"/>
        </w:rPr>
        <w:t xml:space="preserve"> dienu laikā no dienas kad saņemta informācija par gaismekļu paraugu iesniegšanu.</w:t>
      </w:r>
      <w:r w:rsidR="003F2754">
        <w:rPr>
          <w:rFonts w:ascii="Times New Roman" w:hAnsi="Times New Roman"/>
          <w:b w:val="0"/>
        </w:rPr>
        <w:t xml:space="preserve"> </w:t>
      </w:r>
      <w:r w:rsidRPr="003F2754">
        <w:rPr>
          <w:rFonts w:ascii="Times New Roman" w:hAnsi="Times New Roman"/>
          <w:b w:val="0"/>
        </w:rPr>
        <w:t>Komisijai ir tiesības pieprasītos gaismekļu un spuldžu paraugus nosūtīt pārbaudēm akreditētā laboratorijā, lai pārliecinātos par kritiski svarīgo tehnisko parametru atbilstību konkursa Tehniskai specifikācijai.  Komisija var lemt par pretendenta piedāvājuma noraidīšanu kā neatbilstošu Nolikuma tehniskajām prasībām, ja izpildās kaut viens no sekojošiem nosacījumiem:</w:t>
      </w:r>
    </w:p>
    <w:p w14:paraId="43D3A804" w14:textId="4B45B8B7" w:rsidR="003F2754" w:rsidRDefault="00D140DE" w:rsidP="00DA01D6">
      <w:pPr>
        <w:pStyle w:val="ListParagraph"/>
        <w:numPr>
          <w:ilvl w:val="2"/>
          <w:numId w:val="11"/>
        </w:numPr>
        <w:jc w:val="both"/>
        <w:rPr>
          <w:rFonts w:ascii="Times New Roman" w:hAnsi="Times New Roman"/>
          <w:b w:val="0"/>
        </w:rPr>
      </w:pPr>
      <w:r w:rsidRPr="003F2754">
        <w:rPr>
          <w:rFonts w:ascii="Times New Roman" w:hAnsi="Times New Roman"/>
          <w:b w:val="0"/>
        </w:rPr>
        <w:t>testa rezultāti gaismekļa kopējā (sistēmas) jauda (W) atšķiras no Pretendenta iesniegtajiem datiem +/-</w:t>
      </w:r>
      <w:r w:rsidR="00217983">
        <w:rPr>
          <w:rFonts w:ascii="Times New Roman" w:hAnsi="Times New Roman"/>
          <w:b w:val="0"/>
        </w:rPr>
        <w:t>5</w:t>
      </w:r>
      <w:r w:rsidRPr="003F2754">
        <w:rPr>
          <w:rFonts w:ascii="Times New Roman" w:hAnsi="Times New Roman"/>
          <w:b w:val="0"/>
        </w:rPr>
        <w:t>%;</w:t>
      </w:r>
    </w:p>
    <w:p w14:paraId="3C34113B" w14:textId="1FD18478" w:rsidR="00CE34B6" w:rsidRPr="003F2754" w:rsidRDefault="00CE34B6" w:rsidP="00DA01D6">
      <w:pPr>
        <w:pStyle w:val="ListParagraph"/>
        <w:numPr>
          <w:ilvl w:val="2"/>
          <w:numId w:val="11"/>
        </w:numPr>
        <w:jc w:val="both"/>
        <w:rPr>
          <w:rFonts w:ascii="Times New Roman" w:hAnsi="Times New Roman"/>
          <w:b w:val="0"/>
        </w:rPr>
      </w:pPr>
      <w:r w:rsidRPr="003F2754">
        <w:rPr>
          <w:rFonts w:ascii="Times New Roman" w:hAnsi="Times New Roman"/>
          <w:b w:val="0"/>
        </w:rPr>
        <w:t>testa rezultāti gaismas krāsai (K) atšķiras no Pretendenta iesniegtajiem datiem +/-10%;</w:t>
      </w:r>
    </w:p>
    <w:p w14:paraId="3485DF53" w14:textId="152DC9EE" w:rsidR="00D140DE" w:rsidRPr="003F2754" w:rsidRDefault="00CE34B6" w:rsidP="00DA01D6">
      <w:pPr>
        <w:pStyle w:val="ListParagraph"/>
        <w:numPr>
          <w:ilvl w:val="2"/>
          <w:numId w:val="11"/>
        </w:numPr>
        <w:jc w:val="both"/>
        <w:rPr>
          <w:rFonts w:ascii="Times New Roman" w:hAnsi="Times New Roman"/>
          <w:b w:val="0"/>
        </w:rPr>
      </w:pPr>
      <w:r w:rsidRPr="003F2754">
        <w:rPr>
          <w:rFonts w:ascii="Times New Roman" w:hAnsi="Times New Roman"/>
          <w:b w:val="0"/>
        </w:rPr>
        <w:t xml:space="preserve">testa rezultāti kopējai Sistēmas faktiskai gaismas plūsmai, ieskaitot zudumus optikā, (Lm) atšķiras no Pretendenta iesniegtajiem datiem +/-5%. </w:t>
      </w:r>
    </w:p>
    <w:p w14:paraId="0ED5334B" w14:textId="71669AB5" w:rsidR="00630A29" w:rsidRPr="003F2754" w:rsidRDefault="00630A29" w:rsidP="00DA01D6">
      <w:pPr>
        <w:numPr>
          <w:ilvl w:val="1"/>
          <w:numId w:val="17"/>
        </w:numPr>
        <w:jc w:val="both"/>
        <w:rPr>
          <w:rFonts w:ascii="Times New Roman" w:hAnsi="Times New Roman"/>
          <w:b w:val="0"/>
        </w:rPr>
      </w:pPr>
      <w:r w:rsidRPr="003F2754">
        <w:rPr>
          <w:rFonts w:ascii="Times New Roman" w:hAnsi="Times New Roman"/>
          <w:b w:val="0"/>
        </w:rPr>
        <w:t>Iepirkuma komisija neizskata un</w:t>
      </w:r>
      <w:r w:rsidR="005223CD" w:rsidRPr="003F2754">
        <w:rPr>
          <w:rFonts w:ascii="Times New Roman" w:hAnsi="Times New Roman"/>
          <w:b w:val="0"/>
        </w:rPr>
        <w:t>, pieņemot motivētu lēmumu,</w:t>
      </w:r>
      <w:r w:rsidRPr="003F2754">
        <w:rPr>
          <w:rFonts w:ascii="Times New Roman" w:hAnsi="Times New Roman"/>
          <w:b w:val="0"/>
        </w:rPr>
        <w:t xml:space="preserve"> Pretendentu izslēdz no turpmākās dalības atklātā konkursā, ja:</w:t>
      </w:r>
    </w:p>
    <w:p w14:paraId="241D8A4E" w14:textId="77777777" w:rsidR="00630A29" w:rsidRPr="006606FF" w:rsidRDefault="00630A29" w:rsidP="00DA01D6">
      <w:pPr>
        <w:pStyle w:val="Heading4"/>
        <w:numPr>
          <w:ilvl w:val="2"/>
          <w:numId w:val="26"/>
        </w:numPr>
        <w:spacing w:before="0" w:after="0"/>
        <w:jc w:val="both"/>
        <w:rPr>
          <w:b w:val="0"/>
          <w:sz w:val="24"/>
          <w:szCs w:val="24"/>
        </w:rPr>
      </w:pPr>
      <w:r w:rsidRPr="006606FF">
        <w:rPr>
          <w:b w:val="0"/>
          <w:sz w:val="24"/>
          <w:szCs w:val="24"/>
        </w:rPr>
        <w:t xml:space="preserve">piedāvājums neatbilst </w:t>
      </w:r>
      <w:r w:rsidR="005223CD" w:rsidRPr="006606FF">
        <w:rPr>
          <w:b w:val="0"/>
          <w:sz w:val="24"/>
          <w:szCs w:val="24"/>
        </w:rPr>
        <w:t>vienai vai vairākām</w:t>
      </w:r>
      <w:r w:rsidRPr="006606FF">
        <w:rPr>
          <w:b w:val="0"/>
          <w:sz w:val="24"/>
          <w:szCs w:val="24"/>
        </w:rPr>
        <w:t xml:space="preserve"> atklāta konkursa nolikumā noteiktajai prasībai, vai</w:t>
      </w:r>
    </w:p>
    <w:p w14:paraId="1C4FA5CF" w14:textId="77777777" w:rsidR="00630A29" w:rsidRPr="006606FF" w:rsidRDefault="00630A29" w:rsidP="00DA01D6">
      <w:pPr>
        <w:pStyle w:val="Heading4"/>
        <w:numPr>
          <w:ilvl w:val="2"/>
          <w:numId w:val="26"/>
        </w:numPr>
        <w:spacing w:before="0" w:after="0"/>
        <w:ind w:left="1134" w:hanging="643"/>
        <w:jc w:val="both"/>
        <w:rPr>
          <w:b w:val="0"/>
          <w:sz w:val="24"/>
          <w:szCs w:val="24"/>
        </w:rPr>
      </w:pPr>
      <w:r w:rsidRPr="006606FF">
        <w:rPr>
          <w:b w:val="0"/>
          <w:sz w:val="24"/>
          <w:szCs w:val="24"/>
        </w:rPr>
        <w:t>Pretendents ir iesniedzis nepatiesu informāciju vai vispār nav iesniedzis pieprasīto informāciju, vai</w:t>
      </w:r>
    </w:p>
    <w:p w14:paraId="3698B703" w14:textId="77777777" w:rsidR="005223CD" w:rsidRPr="006606FF" w:rsidRDefault="005223CD" w:rsidP="00DA01D6">
      <w:pPr>
        <w:pStyle w:val="Heading4"/>
        <w:numPr>
          <w:ilvl w:val="2"/>
          <w:numId w:val="26"/>
        </w:numPr>
        <w:spacing w:before="0" w:after="0"/>
        <w:ind w:left="1134" w:hanging="643"/>
        <w:jc w:val="both"/>
        <w:rPr>
          <w:b w:val="0"/>
          <w:sz w:val="24"/>
          <w:szCs w:val="24"/>
        </w:rPr>
      </w:pPr>
      <w:r w:rsidRPr="006606FF">
        <w:rPr>
          <w:b w:val="0"/>
          <w:sz w:val="24"/>
          <w:szCs w:val="24"/>
        </w:rPr>
        <w:t>tiek konstatēts, ka piedāvājumā uzrādītās izmaksas ir nepamatoti lētas;</w:t>
      </w:r>
    </w:p>
    <w:p w14:paraId="0BC203E1" w14:textId="77777777" w:rsidR="003F2754" w:rsidRDefault="00630A29" w:rsidP="00DA01D6">
      <w:pPr>
        <w:pStyle w:val="Heading4"/>
        <w:numPr>
          <w:ilvl w:val="2"/>
          <w:numId w:val="26"/>
        </w:numPr>
        <w:spacing w:before="0" w:after="0"/>
        <w:ind w:left="1134" w:hanging="643"/>
        <w:jc w:val="both"/>
        <w:rPr>
          <w:b w:val="0"/>
          <w:sz w:val="24"/>
          <w:szCs w:val="24"/>
        </w:rPr>
      </w:pPr>
      <w:r w:rsidRPr="006606FF">
        <w:rPr>
          <w:b w:val="0"/>
          <w:sz w:val="24"/>
          <w:szCs w:val="24"/>
        </w:rPr>
        <w:t xml:space="preserve">piedāvājumu izvērtēšanas laikā Pretendents savu piedāvājumu </w:t>
      </w:r>
      <w:r w:rsidR="00301CC8" w:rsidRPr="006606FF">
        <w:rPr>
          <w:b w:val="0"/>
          <w:sz w:val="24"/>
          <w:szCs w:val="24"/>
        </w:rPr>
        <w:t xml:space="preserve">groza vai </w:t>
      </w:r>
      <w:r w:rsidRPr="006606FF">
        <w:rPr>
          <w:b w:val="0"/>
          <w:sz w:val="24"/>
          <w:szCs w:val="24"/>
        </w:rPr>
        <w:t>atsauc.</w:t>
      </w:r>
    </w:p>
    <w:p w14:paraId="1ADF8652" w14:textId="77777777" w:rsidR="00277365" w:rsidRDefault="00277365" w:rsidP="00DA01D6">
      <w:pPr>
        <w:ind w:left="393"/>
        <w:jc w:val="both"/>
        <w:rPr>
          <w:rFonts w:ascii="Times New Roman" w:hAnsi="Times New Roman"/>
          <w:b w:val="0"/>
          <w:bCs/>
        </w:rPr>
      </w:pPr>
    </w:p>
    <w:p w14:paraId="6C5E7812" w14:textId="77777777" w:rsidR="005A0237" w:rsidRPr="00277365" w:rsidRDefault="005A0237" w:rsidP="00DA01D6">
      <w:pPr>
        <w:numPr>
          <w:ilvl w:val="0"/>
          <w:numId w:val="17"/>
        </w:numPr>
        <w:jc w:val="both"/>
        <w:rPr>
          <w:rFonts w:ascii="Times New Roman" w:hAnsi="Times New Roman"/>
          <w:b w:val="0"/>
          <w:bCs/>
        </w:rPr>
      </w:pPr>
      <w:r w:rsidRPr="00277365">
        <w:rPr>
          <w:rFonts w:ascii="Times New Roman" w:hAnsi="Times New Roman"/>
        </w:rPr>
        <w:t>KONKURSA KOMISIJAS TIESĪBAS UN PIENĀKUMI</w:t>
      </w:r>
    </w:p>
    <w:p w14:paraId="7F312F9D" w14:textId="52472D0A" w:rsidR="005A0237" w:rsidRPr="006606FF" w:rsidRDefault="005A0237" w:rsidP="00DA01D6">
      <w:pPr>
        <w:pStyle w:val="Heading2"/>
        <w:keepNext w:val="0"/>
        <w:widowControl w:val="0"/>
        <w:numPr>
          <w:ilvl w:val="1"/>
          <w:numId w:val="13"/>
        </w:numPr>
        <w:tabs>
          <w:tab w:val="clear" w:pos="284"/>
        </w:tabs>
        <w:spacing w:after="0"/>
        <w:ind w:right="-109"/>
        <w:rPr>
          <w:rFonts w:ascii="Times New Roman" w:hAnsi="Times New Roman"/>
          <w:sz w:val="24"/>
          <w:szCs w:val="24"/>
        </w:rPr>
      </w:pPr>
      <w:r w:rsidRPr="006606FF">
        <w:rPr>
          <w:rFonts w:ascii="Times New Roman" w:hAnsi="Times New Roman"/>
          <w:sz w:val="24"/>
          <w:szCs w:val="24"/>
        </w:rPr>
        <w:t>Komisijas tiesības:</w:t>
      </w:r>
    </w:p>
    <w:p w14:paraId="1CFC9B97" w14:textId="77777777" w:rsidR="005A0237" w:rsidRPr="006606FF" w:rsidRDefault="005A0237" w:rsidP="00DA01D6">
      <w:pPr>
        <w:pStyle w:val="Heading3"/>
        <w:keepNext w:val="0"/>
        <w:widowControl w:val="0"/>
        <w:numPr>
          <w:ilvl w:val="2"/>
          <w:numId w:val="13"/>
        </w:numPr>
        <w:ind w:left="993" w:right="-109"/>
        <w:jc w:val="both"/>
        <w:rPr>
          <w:b w:val="0"/>
          <w:sz w:val="24"/>
        </w:rPr>
      </w:pPr>
      <w:proofErr w:type="spellStart"/>
      <w:r w:rsidRPr="006606FF">
        <w:rPr>
          <w:b w:val="0"/>
          <w:sz w:val="24"/>
        </w:rPr>
        <w:t>pieprasīt</w:t>
      </w:r>
      <w:proofErr w:type="spellEnd"/>
      <w:r w:rsidRPr="006606FF">
        <w:rPr>
          <w:b w:val="0"/>
          <w:sz w:val="24"/>
        </w:rPr>
        <w:t xml:space="preserve"> </w:t>
      </w:r>
      <w:proofErr w:type="spellStart"/>
      <w:r w:rsidRPr="006606FF">
        <w:rPr>
          <w:b w:val="0"/>
          <w:sz w:val="24"/>
        </w:rPr>
        <w:t>papildu</w:t>
      </w:r>
      <w:proofErr w:type="spellEnd"/>
      <w:r w:rsidRPr="006606FF">
        <w:rPr>
          <w:b w:val="0"/>
          <w:sz w:val="24"/>
        </w:rPr>
        <w:t xml:space="preserve"> </w:t>
      </w:r>
      <w:proofErr w:type="spellStart"/>
      <w:r w:rsidRPr="006606FF">
        <w:rPr>
          <w:b w:val="0"/>
          <w:sz w:val="24"/>
        </w:rPr>
        <w:t>informāciju</w:t>
      </w:r>
      <w:proofErr w:type="spellEnd"/>
      <w:r w:rsidRPr="006606FF">
        <w:rPr>
          <w:b w:val="0"/>
          <w:sz w:val="24"/>
        </w:rPr>
        <w:t xml:space="preserve"> no </w:t>
      </w:r>
      <w:proofErr w:type="spellStart"/>
      <w:r w:rsidRPr="006606FF">
        <w:rPr>
          <w:b w:val="0"/>
          <w:sz w:val="24"/>
        </w:rPr>
        <w:t>Pretendentiem</w:t>
      </w:r>
      <w:proofErr w:type="spellEnd"/>
      <w:r w:rsidRPr="006606FF">
        <w:rPr>
          <w:b w:val="0"/>
          <w:sz w:val="24"/>
        </w:rPr>
        <w:t xml:space="preserve">, kas </w:t>
      </w:r>
      <w:proofErr w:type="spellStart"/>
      <w:r w:rsidRPr="006606FF">
        <w:rPr>
          <w:b w:val="0"/>
          <w:sz w:val="24"/>
        </w:rPr>
        <w:t>piedalās</w:t>
      </w:r>
      <w:proofErr w:type="spellEnd"/>
      <w:r w:rsidRPr="006606FF">
        <w:rPr>
          <w:b w:val="0"/>
          <w:sz w:val="24"/>
        </w:rPr>
        <w:t xml:space="preserve"> </w:t>
      </w:r>
      <w:proofErr w:type="spellStart"/>
      <w:r w:rsidRPr="006606FF">
        <w:rPr>
          <w:b w:val="0"/>
          <w:sz w:val="24"/>
        </w:rPr>
        <w:t>konkursā</w:t>
      </w:r>
      <w:proofErr w:type="spellEnd"/>
      <w:r w:rsidRPr="006606FF">
        <w:rPr>
          <w:b w:val="0"/>
          <w:sz w:val="24"/>
        </w:rPr>
        <w:t>;</w:t>
      </w:r>
    </w:p>
    <w:p w14:paraId="21E9A595" w14:textId="77777777" w:rsidR="00021C63" w:rsidRPr="006606FF" w:rsidRDefault="00021C63" w:rsidP="00DA01D6">
      <w:pPr>
        <w:pStyle w:val="Heading3"/>
        <w:keepNext w:val="0"/>
        <w:widowControl w:val="0"/>
        <w:numPr>
          <w:ilvl w:val="2"/>
          <w:numId w:val="13"/>
        </w:numPr>
        <w:ind w:left="993" w:right="-109"/>
        <w:jc w:val="both"/>
        <w:rPr>
          <w:b w:val="0"/>
          <w:sz w:val="24"/>
        </w:rPr>
      </w:pPr>
      <w:proofErr w:type="spellStart"/>
      <w:r w:rsidRPr="006606FF">
        <w:rPr>
          <w:b w:val="0"/>
          <w:sz w:val="24"/>
        </w:rPr>
        <w:t>pieprasīt</w:t>
      </w:r>
      <w:proofErr w:type="spellEnd"/>
      <w:r w:rsidRPr="006606FF">
        <w:rPr>
          <w:b w:val="0"/>
          <w:sz w:val="24"/>
        </w:rPr>
        <w:t xml:space="preserve"> </w:t>
      </w:r>
      <w:proofErr w:type="spellStart"/>
      <w:r w:rsidRPr="006606FF">
        <w:rPr>
          <w:b w:val="0"/>
          <w:sz w:val="24"/>
        </w:rPr>
        <w:t>Projekta</w:t>
      </w:r>
      <w:proofErr w:type="spellEnd"/>
      <w:r w:rsidRPr="006606FF">
        <w:rPr>
          <w:b w:val="0"/>
          <w:sz w:val="24"/>
        </w:rPr>
        <w:t xml:space="preserve"> </w:t>
      </w:r>
      <w:proofErr w:type="spellStart"/>
      <w:r w:rsidRPr="006606FF">
        <w:rPr>
          <w:b w:val="0"/>
          <w:sz w:val="24"/>
        </w:rPr>
        <w:t>autora</w:t>
      </w:r>
      <w:proofErr w:type="spellEnd"/>
      <w:r w:rsidRPr="006606FF">
        <w:rPr>
          <w:b w:val="0"/>
          <w:sz w:val="24"/>
        </w:rPr>
        <w:t xml:space="preserve"> </w:t>
      </w:r>
      <w:proofErr w:type="spellStart"/>
      <w:r w:rsidRPr="006606FF">
        <w:rPr>
          <w:b w:val="0"/>
          <w:sz w:val="24"/>
        </w:rPr>
        <w:t>atzinumu</w:t>
      </w:r>
      <w:proofErr w:type="spellEnd"/>
      <w:r w:rsidRPr="006606FF">
        <w:rPr>
          <w:b w:val="0"/>
          <w:sz w:val="24"/>
        </w:rPr>
        <w:t xml:space="preserve"> un/</w:t>
      </w:r>
      <w:proofErr w:type="spellStart"/>
      <w:r w:rsidRPr="006606FF">
        <w:rPr>
          <w:b w:val="0"/>
          <w:sz w:val="24"/>
        </w:rPr>
        <w:t>vai</w:t>
      </w:r>
      <w:proofErr w:type="spellEnd"/>
      <w:r w:rsidRPr="006606FF">
        <w:rPr>
          <w:b w:val="0"/>
          <w:sz w:val="24"/>
        </w:rPr>
        <w:t xml:space="preserve"> </w:t>
      </w:r>
      <w:proofErr w:type="spellStart"/>
      <w:r w:rsidRPr="006606FF">
        <w:rPr>
          <w:b w:val="0"/>
          <w:sz w:val="24"/>
        </w:rPr>
        <w:t>Pretendenta</w:t>
      </w:r>
      <w:proofErr w:type="spellEnd"/>
      <w:r w:rsidRPr="006606FF">
        <w:rPr>
          <w:b w:val="0"/>
          <w:sz w:val="24"/>
        </w:rPr>
        <w:t xml:space="preserve"> </w:t>
      </w:r>
      <w:proofErr w:type="spellStart"/>
      <w:r w:rsidRPr="006606FF">
        <w:rPr>
          <w:b w:val="0"/>
          <w:sz w:val="24"/>
        </w:rPr>
        <w:t>skaidrojumu</w:t>
      </w:r>
      <w:proofErr w:type="spellEnd"/>
      <w:r w:rsidRPr="006606FF">
        <w:rPr>
          <w:b w:val="0"/>
          <w:sz w:val="24"/>
        </w:rPr>
        <w:t xml:space="preserve"> un/</w:t>
      </w:r>
      <w:proofErr w:type="spellStart"/>
      <w:r w:rsidRPr="006606FF">
        <w:rPr>
          <w:b w:val="0"/>
          <w:sz w:val="24"/>
        </w:rPr>
        <w:t>vai</w:t>
      </w:r>
      <w:proofErr w:type="spellEnd"/>
      <w:r w:rsidRPr="006606FF">
        <w:rPr>
          <w:b w:val="0"/>
          <w:sz w:val="24"/>
        </w:rPr>
        <w:t xml:space="preserve"> </w:t>
      </w:r>
      <w:proofErr w:type="spellStart"/>
      <w:r w:rsidRPr="006606FF">
        <w:rPr>
          <w:b w:val="0"/>
          <w:sz w:val="24"/>
        </w:rPr>
        <w:t>paraugus</w:t>
      </w:r>
      <w:proofErr w:type="spellEnd"/>
      <w:r w:rsidRPr="006606FF">
        <w:rPr>
          <w:b w:val="0"/>
          <w:sz w:val="24"/>
        </w:rPr>
        <w:t xml:space="preserve"> par </w:t>
      </w:r>
      <w:proofErr w:type="spellStart"/>
      <w:r w:rsidRPr="006606FF">
        <w:rPr>
          <w:b w:val="0"/>
          <w:sz w:val="24"/>
        </w:rPr>
        <w:t>pretendenta</w:t>
      </w:r>
      <w:proofErr w:type="spellEnd"/>
      <w:r w:rsidRPr="006606FF">
        <w:rPr>
          <w:b w:val="0"/>
          <w:sz w:val="24"/>
        </w:rPr>
        <w:t xml:space="preserve"> </w:t>
      </w:r>
      <w:proofErr w:type="spellStart"/>
      <w:r w:rsidRPr="006606FF">
        <w:rPr>
          <w:b w:val="0"/>
          <w:sz w:val="24"/>
        </w:rPr>
        <w:t>piedāvātajiem</w:t>
      </w:r>
      <w:proofErr w:type="spellEnd"/>
      <w:r w:rsidRPr="006606FF">
        <w:rPr>
          <w:b w:val="0"/>
          <w:sz w:val="24"/>
        </w:rPr>
        <w:t xml:space="preserve"> </w:t>
      </w:r>
      <w:proofErr w:type="spellStart"/>
      <w:r w:rsidRPr="006606FF">
        <w:rPr>
          <w:b w:val="0"/>
          <w:sz w:val="24"/>
        </w:rPr>
        <w:t>ekvivalentajiem</w:t>
      </w:r>
      <w:proofErr w:type="spellEnd"/>
      <w:r w:rsidRPr="006606FF">
        <w:rPr>
          <w:b w:val="0"/>
          <w:sz w:val="24"/>
        </w:rPr>
        <w:t xml:space="preserve"> </w:t>
      </w:r>
      <w:proofErr w:type="spellStart"/>
      <w:r w:rsidRPr="006606FF">
        <w:rPr>
          <w:b w:val="0"/>
          <w:sz w:val="24"/>
        </w:rPr>
        <w:t>standartiem</w:t>
      </w:r>
      <w:proofErr w:type="spellEnd"/>
      <w:r w:rsidRPr="006606FF">
        <w:rPr>
          <w:b w:val="0"/>
          <w:sz w:val="24"/>
        </w:rPr>
        <w:t xml:space="preserve">, </w:t>
      </w:r>
      <w:proofErr w:type="spellStart"/>
      <w:r w:rsidRPr="006606FF">
        <w:rPr>
          <w:b w:val="0"/>
          <w:sz w:val="24"/>
        </w:rPr>
        <w:t>materiāliem</w:t>
      </w:r>
      <w:proofErr w:type="spellEnd"/>
      <w:r w:rsidRPr="006606FF">
        <w:rPr>
          <w:b w:val="0"/>
          <w:sz w:val="24"/>
        </w:rPr>
        <w:t xml:space="preserve"> un </w:t>
      </w:r>
      <w:proofErr w:type="spellStart"/>
      <w:r w:rsidRPr="006606FF">
        <w:rPr>
          <w:b w:val="0"/>
          <w:sz w:val="24"/>
        </w:rPr>
        <w:t>aprīkojumu</w:t>
      </w:r>
      <w:proofErr w:type="spellEnd"/>
      <w:r w:rsidRPr="006606FF">
        <w:rPr>
          <w:b w:val="0"/>
          <w:sz w:val="24"/>
        </w:rPr>
        <w:t>;</w:t>
      </w:r>
    </w:p>
    <w:p w14:paraId="1B8201AC" w14:textId="77777777" w:rsidR="005A0237" w:rsidRPr="006606FF" w:rsidRDefault="005A0237" w:rsidP="00DA01D6">
      <w:pPr>
        <w:pStyle w:val="Heading3"/>
        <w:keepNext w:val="0"/>
        <w:widowControl w:val="0"/>
        <w:numPr>
          <w:ilvl w:val="2"/>
          <w:numId w:val="13"/>
        </w:numPr>
        <w:ind w:left="993" w:right="-109"/>
        <w:jc w:val="both"/>
        <w:rPr>
          <w:b w:val="0"/>
          <w:sz w:val="24"/>
        </w:rPr>
      </w:pPr>
      <w:proofErr w:type="spellStart"/>
      <w:r w:rsidRPr="006606FF">
        <w:rPr>
          <w:b w:val="0"/>
          <w:sz w:val="24"/>
        </w:rPr>
        <w:t>lemt</w:t>
      </w:r>
      <w:proofErr w:type="spellEnd"/>
      <w:r w:rsidRPr="006606FF">
        <w:rPr>
          <w:b w:val="0"/>
          <w:sz w:val="24"/>
        </w:rPr>
        <w:t xml:space="preserve"> par </w:t>
      </w:r>
      <w:proofErr w:type="spellStart"/>
      <w:r w:rsidRPr="006606FF">
        <w:rPr>
          <w:b w:val="0"/>
          <w:sz w:val="24"/>
        </w:rPr>
        <w:t>konkursa</w:t>
      </w:r>
      <w:proofErr w:type="spellEnd"/>
      <w:r w:rsidRPr="006606FF">
        <w:rPr>
          <w:b w:val="0"/>
          <w:sz w:val="24"/>
        </w:rPr>
        <w:t xml:space="preserve"> </w:t>
      </w:r>
      <w:proofErr w:type="spellStart"/>
      <w:r w:rsidRPr="006606FF">
        <w:rPr>
          <w:b w:val="0"/>
          <w:sz w:val="24"/>
        </w:rPr>
        <w:t>izbeigšanu</w:t>
      </w:r>
      <w:proofErr w:type="spellEnd"/>
      <w:r w:rsidRPr="006606FF">
        <w:rPr>
          <w:b w:val="0"/>
          <w:sz w:val="24"/>
        </w:rPr>
        <w:t xml:space="preserve"> </w:t>
      </w:r>
      <w:proofErr w:type="spellStart"/>
      <w:r w:rsidRPr="006606FF">
        <w:rPr>
          <w:b w:val="0"/>
          <w:sz w:val="24"/>
        </w:rPr>
        <w:t>vai</w:t>
      </w:r>
      <w:proofErr w:type="spellEnd"/>
      <w:r w:rsidRPr="006606FF">
        <w:rPr>
          <w:b w:val="0"/>
          <w:sz w:val="24"/>
        </w:rPr>
        <w:t xml:space="preserve"> </w:t>
      </w:r>
      <w:proofErr w:type="spellStart"/>
      <w:r w:rsidRPr="006606FF">
        <w:rPr>
          <w:b w:val="0"/>
          <w:sz w:val="24"/>
        </w:rPr>
        <w:t>pārtraukšanu</w:t>
      </w:r>
      <w:proofErr w:type="spellEnd"/>
      <w:r w:rsidRPr="006606FF">
        <w:rPr>
          <w:b w:val="0"/>
          <w:sz w:val="24"/>
        </w:rPr>
        <w:t>;</w:t>
      </w:r>
    </w:p>
    <w:p w14:paraId="6586F454" w14:textId="77777777" w:rsidR="005A0237" w:rsidRPr="006606FF" w:rsidRDefault="005A0237" w:rsidP="00DA01D6">
      <w:pPr>
        <w:pStyle w:val="Heading3"/>
        <w:keepNext w:val="0"/>
        <w:widowControl w:val="0"/>
        <w:numPr>
          <w:ilvl w:val="2"/>
          <w:numId w:val="13"/>
        </w:numPr>
        <w:ind w:left="993" w:right="-109"/>
        <w:jc w:val="both"/>
        <w:rPr>
          <w:b w:val="0"/>
          <w:sz w:val="24"/>
        </w:rPr>
      </w:pPr>
      <w:proofErr w:type="spellStart"/>
      <w:r w:rsidRPr="006606FF">
        <w:rPr>
          <w:b w:val="0"/>
          <w:sz w:val="24"/>
        </w:rPr>
        <w:t>lemt</w:t>
      </w:r>
      <w:proofErr w:type="spellEnd"/>
      <w:r w:rsidRPr="006606FF">
        <w:rPr>
          <w:b w:val="0"/>
          <w:sz w:val="24"/>
        </w:rPr>
        <w:t xml:space="preserve"> par </w:t>
      </w:r>
      <w:proofErr w:type="spellStart"/>
      <w:r w:rsidRPr="006606FF">
        <w:rPr>
          <w:b w:val="0"/>
          <w:sz w:val="24"/>
        </w:rPr>
        <w:t>konkursa</w:t>
      </w:r>
      <w:proofErr w:type="spellEnd"/>
      <w:r w:rsidRPr="006606FF">
        <w:rPr>
          <w:b w:val="0"/>
          <w:sz w:val="24"/>
        </w:rPr>
        <w:t xml:space="preserve"> </w:t>
      </w:r>
      <w:proofErr w:type="spellStart"/>
      <w:r w:rsidRPr="006606FF">
        <w:rPr>
          <w:b w:val="0"/>
          <w:sz w:val="24"/>
        </w:rPr>
        <w:t>termiņa</w:t>
      </w:r>
      <w:proofErr w:type="spellEnd"/>
      <w:r w:rsidRPr="006606FF">
        <w:rPr>
          <w:b w:val="0"/>
          <w:sz w:val="24"/>
        </w:rPr>
        <w:t xml:space="preserve"> </w:t>
      </w:r>
      <w:proofErr w:type="spellStart"/>
      <w:r w:rsidRPr="006606FF">
        <w:rPr>
          <w:b w:val="0"/>
          <w:sz w:val="24"/>
        </w:rPr>
        <w:t>pagarināšanu</w:t>
      </w:r>
      <w:proofErr w:type="spellEnd"/>
      <w:r w:rsidRPr="006606FF">
        <w:rPr>
          <w:b w:val="0"/>
          <w:sz w:val="24"/>
        </w:rPr>
        <w:t>;</w:t>
      </w:r>
    </w:p>
    <w:p w14:paraId="05583A59" w14:textId="77777777" w:rsidR="005A0237" w:rsidRPr="006606FF" w:rsidRDefault="005A0237" w:rsidP="00DA01D6">
      <w:pPr>
        <w:pStyle w:val="Heading3"/>
        <w:keepNext w:val="0"/>
        <w:widowControl w:val="0"/>
        <w:numPr>
          <w:ilvl w:val="2"/>
          <w:numId w:val="13"/>
        </w:numPr>
        <w:ind w:left="993" w:right="-109"/>
        <w:jc w:val="both"/>
        <w:rPr>
          <w:b w:val="0"/>
          <w:sz w:val="24"/>
        </w:rPr>
      </w:pPr>
      <w:proofErr w:type="spellStart"/>
      <w:r w:rsidRPr="006606FF">
        <w:rPr>
          <w:b w:val="0"/>
          <w:sz w:val="24"/>
        </w:rPr>
        <w:t>noraidīt</w:t>
      </w:r>
      <w:proofErr w:type="spellEnd"/>
      <w:r w:rsidRPr="006606FF">
        <w:rPr>
          <w:b w:val="0"/>
          <w:sz w:val="24"/>
        </w:rPr>
        <w:t xml:space="preserve"> </w:t>
      </w:r>
      <w:proofErr w:type="spellStart"/>
      <w:r w:rsidRPr="006606FF">
        <w:rPr>
          <w:b w:val="0"/>
          <w:sz w:val="24"/>
        </w:rPr>
        <w:t>piedāvājumus</w:t>
      </w:r>
      <w:proofErr w:type="spellEnd"/>
      <w:r w:rsidRPr="006606FF">
        <w:rPr>
          <w:b w:val="0"/>
          <w:sz w:val="24"/>
        </w:rPr>
        <w:t xml:space="preserve">, ja tie </w:t>
      </w:r>
      <w:proofErr w:type="spellStart"/>
      <w:r w:rsidRPr="006606FF">
        <w:rPr>
          <w:b w:val="0"/>
          <w:sz w:val="24"/>
        </w:rPr>
        <w:t>neatbilst</w:t>
      </w:r>
      <w:proofErr w:type="spellEnd"/>
      <w:r w:rsidRPr="006606FF">
        <w:rPr>
          <w:b w:val="0"/>
          <w:sz w:val="24"/>
        </w:rPr>
        <w:t xml:space="preserve"> </w:t>
      </w:r>
      <w:proofErr w:type="spellStart"/>
      <w:r w:rsidRPr="006606FF">
        <w:rPr>
          <w:b w:val="0"/>
          <w:sz w:val="24"/>
        </w:rPr>
        <w:t>konkursa</w:t>
      </w:r>
      <w:proofErr w:type="spellEnd"/>
      <w:r w:rsidRPr="006606FF">
        <w:rPr>
          <w:b w:val="0"/>
          <w:sz w:val="24"/>
        </w:rPr>
        <w:t xml:space="preserve"> </w:t>
      </w:r>
      <w:proofErr w:type="spellStart"/>
      <w:r w:rsidRPr="006606FF">
        <w:rPr>
          <w:b w:val="0"/>
          <w:sz w:val="24"/>
        </w:rPr>
        <w:t>nolikumā</w:t>
      </w:r>
      <w:proofErr w:type="spellEnd"/>
      <w:r w:rsidRPr="006606FF">
        <w:rPr>
          <w:b w:val="0"/>
          <w:sz w:val="24"/>
        </w:rPr>
        <w:t xml:space="preserve"> </w:t>
      </w:r>
      <w:proofErr w:type="spellStart"/>
      <w:r w:rsidR="00EA63A7" w:rsidRPr="006606FF">
        <w:rPr>
          <w:b w:val="0"/>
          <w:sz w:val="24"/>
        </w:rPr>
        <w:t>vai</w:t>
      </w:r>
      <w:proofErr w:type="spellEnd"/>
      <w:r w:rsidR="00EA63A7" w:rsidRPr="006606FF">
        <w:rPr>
          <w:b w:val="0"/>
          <w:sz w:val="24"/>
        </w:rPr>
        <w:t xml:space="preserve"> </w:t>
      </w:r>
      <w:proofErr w:type="spellStart"/>
      <w:r w:rsidR="00EA63A7" w:rsidRPr="006606FF">
        <w:rPr>
          <w:b w:val="0"/>
          <w:sz w:val="24"/>
        </w:rPr>
        <w:t>normatīvajos</w:t>
      </w:r>
      <w:proofErr w:type="spellEnd"/>
      <w:r w:rsidR="00EA63A7" w:rsidRPr="006606FF">
        <w:rPr>
          <w:b w:val="0"/>
          <w:sz w:val="24"/>
        </w:rPr>
        <w:t xml:space="preserve"> </w:t>
      </w:r>
      <w:proofErr w:type="spellStart"/>
      <w:r w:rsidR="00EA63A7" w:rsidRPr="006606FF">
        <w:rPr>
          <w:b w:val="0"/>
          <w:sz w:val="24"/>
        </w:rPr>
        <w:t>aktos</w:t>
      </w:r>
      <w:proofErr w:type="spellEnd"/>
      <w:r w:rsidR="00EA63A7" w:rsidRPr="006606FF">
        <w:rPr>
          <w:b w:val="0"/>
          <w:sz w:val="24"/>
        </w:rPr>
        <w:t xml:space="preserve"> </w:t>
      </w:r>
      <w:proofErr w:type="spellStart"/>
      <w:r w:rsidRPr="006606FF">
        <w:rPr>
          <w:b w:val="0"/>
          <w:sz w:val="24"/>
        </w:rPr>
        <w:t>izvirzīt</w:t>
      </w:r>
      <w:r w:rsidR="00EA63A7" w:rsidRPr="006606FF">
        <w:rPr>
          <w:b w:val="0"/>
          <w:sz w:val="24"/>
        </w:rPr>
        <w:t>aj</w:t>
      </w:r>
      <w:r w:rsidRPr="006606FF">
        <w:rPr>
          <w:b w:val="0"/>
          <w:sz w:val="24"/>
        </w:rPr>
        <w:t>ām</w:t>
      </w:r>
      <w:proofErr w:type="spellEnd"/>
      <w:r w:rsidRPr="006606FF">
        <w:rPr>
          <w:b w:val="0"/>
          <w:sz w:val="24"/>
        </w:rPr>
        <w:t xml:space="preserve"> </w:t>
      </w:r>
      <w:proofErr w:type="spellStart"/>
      <w:r w:rsidRPr="006606FF">
        <w:rPr>
          <w:b w:val="0"/>
          <w:sz w:val="24"/>
        </w:rPr>
        <w:t>prasībām</w:t>
      </w:r>
      <w:proofErr w:type="spellEnd"/>
      <w:r w:rsidRPr="006606FF">
        <w:rPr>
          <w:b w:val="0"/>
          <w:sz w:val="24"/>
        </w:rPr>
        <w:t>;</w:t>
      </w:r>
    </w:p>
    <w:p w14:paraId="24C3172A" w14:textId="77777777" w:rsidR="005A0237" w:rsidRPr="006606FF" w:rsidRDefault="005A0237" w:rsidP="00DA01D6">
      <w:pPr>
        <w:pStyle w:val="Heading3"/>
        <w:keepNext w:val="0"/>
        <w:widowControl w:val="0"/>
        <w:numPr>
          <w:ilvl w:val="2"/>
          <w:numId w:val="13"/>
        </w:numPr>
        <w:ind w:left="993" w:right="-109"/>
        <w:jc w:val="both"/>
        <w:rPr>
          <w:b w:val="0"/>
          <w:sz w:val="24"/>
        </w:rPr>
      </w:pPr>
      <w:proofErr w:type="spellStart"/>
      <w:r w:rsidRPr="006606FF">
        <w:rPr>
          <w:b w:val="0"/>
          <w:sz w:val="24"/>
        </w:rPr>
        <w:t>noraidīt</w:t>
      </w:r>
      <w:proofErr w:type="spellEnd"/>
      <w:r w:rsidRPr="006606FF">
        <w:rPr>
          <w:b w:val="0"/>
          <w:sz w:val="24"/>
        </w:rPr>
        <w:t xml:space="preserve"> </w:t>
      </w:r>
      <w:proofErr w:type="spellStart"/>
      <w:r w:rsidRPr="006606FF">
        <w:rPr>
          <w:b w:val="0"/>
          <w:sz w:val="24"/>
        </w:rPr>
        <w:t>piedāvājumus</w:t>
      </w:r>
      <w:proofErr w:type="spellEnd"/>
      <w:r w:rsidRPr="006606FF">
        <w:rPr>
          <w:b w:val="0"/>
          <w:sz w:val="24"/>
        </w:rPr>
        <w:t xml:space="preserve">, ja </w:t>
      </w:r>
      <w:proofErr w:type="spellStart"/>
      <w:r w:rsidRPr="006606FF">
        <w:rPr>
          <w:b w:val="0"/>
          <w:sz w:val="24"/>
        </w:rPr>
        <w:t>tiek</w:t>
      </w:r>
      <w:proofErr w:type="spellEnd"/>
      <w:r w:rsidRPr="006606FF">
        <w:rPr>
          <w:b w:val="0"/>
          <w:sz w:val="24"/>
        </w:rPr>
        <w:t xml:space="preserve"> </w:t>
      </w:r>
      <w:proofErr w:type="spellStart"/>
      <w:r w:rsidRPr="006606FF">
        <w:rPr>
          <w:b w:val="0"/>
          <w:sz w:val="24"/>
        </w:rPr>
        <w:t>konstatēts</w:t>
      </w:r>
      <w:proofErr w:type="spellEnd"/>
      <w:r w:rsidRPr="006606FF">
        <w:rPr>
          <w:b w:val="0"/>
          <w:sz w:val="24"/>
        </w:rPr>
        <w:t xml:space="preserve">, ka </w:t>
      </w:r>
      <w:proofErr w:type="spellStart"/>
      <w:r w:rsidRPr="006606FF">
        <w:rPr>
          <w:b w:val="0"/>
          <w:sz w:val="24"/>
        </w:rPr>
        <w:t>piedāvājumā</w:t>
      </w:r>
      <w:proofErr w:type="spellEnd"/>
      <w:r w:rsidRPr="006606FF">
        <w:rPr>
          <w:b w:val="0"/>
          <w:sz w:val="24"/>
        </w:rPr>
        <w:t xml:space="preserve"> </w:t>
      </w:r>
      <w:proofErr w:type="spellStart"/>
      <w:r w:rsidRPr="006606FF">
        <w:rPr>
          <w:b w:val="0"/>
          <w:sz w:val="24"/>
        </w:rPr>
        <w:t>uzrādītās</w:t>
      </w:r>
      <w:proofErr w:type="spellEnd"/>
      <w:r w:rsidRPr="006606FF">
        <w:rPr>
          <w:b w:val="0"/>
          <w:sz w:val="24"/>
        </w:rPr>
        <w:t xml:space="preserve"> </w:t>
      </w:r>
      <w:proofErr w:type="spellStart"/>
      <w:r w:rsidRPr="006606FF">
        <w:rPr>
          <w:b w:val="0"/>
          <w:sz w:val="24"/>
        </w:rPr>
        <w:t>izmaksas</w:t>
      </w:r>
      <w:proofErr w:type="spellEnd"/>
      <w:r w:rsidRPr="006606FF">
        <w:rPr>
          <w:b w:val="0"/>
          <w:sz w:val="24"/>
        </w:rPr>
        <w:t xml:space="preserve"> </w:t>
      </w:r>
      <w:proofErr w:type="spellStart"/>
      <w:r w:rsidRPr="006606FF">
        <w:rPr>
          <w:b w:val="0"/>
          <w:sz w:val="24"/>
        </w:rPr>
        <w:t>ir</w:t>
      </w:r>
      <w:proofErr w:type="spellEnd"/>
      <w:r w:rsidRPr="006606FF">
        <w:rPr>
          <w:b w:val="0"/>
          <w:sz w:val="24"/>
        </w:rPr>
        <w:t xml:space="preserve"> </w:t>
      </w:r>
      <w:proofErr w:type="spellStart"/>
      <w:r w:rsidRPr="006606FF">
        <w:rPr>
          <w:b w:val="0"/>
          <w:sz w:val="24"/>
        </w:rPr>
        <w:t>nepamatoti</w:t>
      </w:r>
      <w:proofErr w:type="spellEnd"/>
      <w:r w:rsidRPr="006606FF">
        <w:rPr>
          <w:b w:val="0"/>
          <w:sz w:val="24"/>
        </w:rPr>
        <w:t xml:space="preserve"> </w:t>
      </w:r>
      <w:proofErr w:type="spellStart"/>
      <w:r w:rsidRPr="006606FF">
        <w:rPr>
          <w:b w:val="0"/>
          <w:sz w:val="24"/>
        </w:rPr>
        <w:t>lētas</w:t>
      </w:r>
      <w:proofErr w:type="spellEnd"/>
      <w:r w:rsidRPr="006606FF">
        <w:rPr>
          <w:b w:val="0"/>
          <w:sz w:val="24"/>
        </w:rPr>
        <w:t>;</w:t>
      </w:r>
    </w:p>
    <w:p w14:paraId="6B5C6DE3" w14:textId="77777777" w:rsidR="009670C7" w:rsidRPr="006606FF" w:rsidRDefault="005A0237" w:rsidP="00DA01D6">
      <w:pPr>
        <w:pStyle w:val="Heading3"/>
        <w:keepNext w:val="0"/>
        <w:widowControl w:val="0"/>
        <w:numPr>
          <w:ilvl w:val="2"/>
          <w:numId w:val="13"/>
        </w:numPr>
        <w:ind w:left="993" w:right="-109"/>
        <w:jc w:val="both"/>
        <w:rPr>
          <w:b w:val="0"/>
          <w:sz w:val="24"/>
        </w:rPr>
      </w:pPr>
      <w:proofErr w:type="spellStart"/>
      <w:r w:rsidRPr="006606FF">
        <w:rPr>
          <w:b w:val="0"/>
          <w:sz w:val="24"/>
        </w:rPr>
        <w:t>noraidīt</w:t>
      </w:r>
      <w:proofErr w:type="spellEnd"/>
      <w:r w:rsidRPr="006606FF">
        <w:rPr>
          <w:b w:val="0"/>
          <w:sz w:val="24"/>
        </w:rPr>
        <w:t xml:space="preserve"> </w:t>
      </w:r>
      <w:proofErr w:type="spellStart"/>
      <w:r w:rsidRPr="006606FF">
        <w:rPr>
          <w:b w:val="0"/>
          <w:sz w:val="24"/>
        </w:rPr>
        <w:t>piedāvājumus</w:t>
      </w:r>
      <w:proofErr w:type="spellEnd"/>
      <w:r w:rsidRPr="006606FF">
        <w:rPr>
          <w:b w:val="0"/>
          <w:sz w:val="24"/>
        </w:rPr>
        <w:t xml:space="preserve">, ja </w:t>
      </w:r>
      <w:proofErr w:type="spellStart"/>
      <w:r w:rsidRPr="006606FF">
        <w:rPr>
          <w:b w:val="0"/>
          <w:sz w:val="24"/>
        </w:rPr>
        <w:t>tiek</w:t>
      </w:r>
      <w:proofErr w:type="spellEnd"/>
      <w:r w:rsidRPr="006606FF">
        <w:rPr>
          <w:b w:val="0"/>
          <w:sz w:val="24"/>
        </w:rPr>
        <w:t xml:space="preserve"> </w:t>
      </w:r>
      <w:proofErr w:type="spellStart"/>
      <w:r w:rsidRPr="006606FF">
        <w:rPr>
          <w:b w:val="0"/>
          <w:sz w:val="24"/>
        </w:rPr>
        <w:t>konstatēts</w:t>
      </w:r>
      <w:proofErr w:type="spellEnd"/>
      <w:r w:rsidRPr="006606FF">
        <w:rPr>
          <w:b w:val="0"/>
          <w:sz w:val="24"/>
        </w:rPr>
        <w:t xml:space="preserve">, ka Pretendents </w:t>
      </w:r>
      <w:proofErr w:type="spellStart"/>
      <w:r w:rsidRPr="006606FF">
        <w:rPr>
          <w:b w:val="0"/>
          <w:sz w:val="24"/>
        </w:rPr>
        <w:t>ir</w:t>
      </w:r>
      <w:proofErr w:type="spellEnd"/>
      <w:r w:rsidRPr="006606FF">
        <w:rPr>
          <w:b w:val="0"/>
          <w:sz w:val="24"/>
        </w:rPr>
        <w:t xml:space="preserve"> </w:t>
      </w:r>
      <w:proofErr w:type="spellStart"/>
      <w:r w:rsidRPr="006606FF">
        <w:rPr>
          <w:b w:val="0"/>
          <w:sz w:val="24"/>
        </w:rPr>
        <w:t>sniedzis</w:t>
      </w:r>
      <w:proofErr w:type="spellEnd"/>
      <w:r w:rsidRPr="006606FF">
        <w:rPr>
          <w:b w:val="0"/>
          <w:sz w:val="24"/>
        </w:rPr>
        <w:t xml:space="preserve"> </w:t>
      </w:r>
      <w:proofErr w:type="spellStart"/>
      <w:r w:rsidRPr="006606FF">
        <w:rPr>
          <w:b w:val="0"/>
          <w:sz w:val="24"/>
        </w:rPr>
        <w:t>nepatiesu</w:t>
      </w:r>
      <w:proofErr w:type="spellEnd"/>
      <w:r w:rsidRPr="006606FF">
        <w:rPr>
          <w:b w:val="0"/>
          <w:sz w:val="24"/>
        </w:rPr>
        <w:t xml:space="preserve"> </w:t>
      </w:r>
      <w:proofErr w:type="spellStart"/>
      <w:r w:rsidRPr="006606FF">
        <w:rPr>
          <w:b w:val="0"/>
          <w:sz w:val="24"/>
        </w:rPr>
        <w:t>informāciju</w:t>
      </w:r>
      <w:proofErr w:type="spellEnd"/>
      <w:r w:rsidRPr="006606FF">
        <w:rPr>
          <w:b w:val="0"/>
          <w:sz w:val="24"/>
        </w:rPr>
        <w:t xml:space="preserve"> </w:t>
      </w:r>
      <w:proofErr w:type="spellStart"/>
      <w:r w:rsidRPr="006606FF">
        <w:rPr>
          <w:b w:val="0"/>
          <w:sz w:val="24"/>
        </w:rPr>
        <w:t>savas</w:t>
      </w:r>
      <w:proofErr w:type="spellEnd"/>
      <w:r w:rsidRPr="006606FF">
        <w:rPr>
          <w:b w:val="0"/>
          <w:sz w:val="24"/>
        </w:rPr>
        <w:t xml:space="preserve"> </w:t>
      </w:r>
      <w:proofErr w:type="spellStart"/>
      <w:r w:rsidRPr="006606FF">
        <w:rPr>
          <w:b w:val="0"/>
          <w:sz w:val="24"/>
        </w:rPr>
        <w:t>kvalifikācijas</w:t>
      </w:r>
      <w:proofErr w:type="spellEnd"/>
      <w:r w:rsidRPr="006606FF">
        <w:rPr>
          <w:b w:val="0"/>
          <w:sz w:val="24"/>
        </w:rPr>
        <w:t xml:space="preserve"> </w:t>
      </w:r>
      <w:proofErr w:type="spellStart"/>
      <w:r w:rsidRPr="006606FF">
        <w:rPr>
          <w:b w:val="0"/>
          <w:sz w:val="24"/>
        </w:rPr>
        <w:t>novērtēšanai</w:t>
      </w:r>
      <w:proofErr w:type="spellEnd"/>
      <w:r w:rsidRPr="006606FF">
        <w:rPr>
          <w:b w:val="0"/>
          <w:sz w:val="24"/>
        </w:rPr>
        <w:t xml:space="preserve"> </w:t>
      </w:r>
      <w:proofErr w:type="spellStart"/>
      <w:r w:rsidRPr="006606FF">
        <w:rPr>
          <w:b w:val="0"/>
          <w:sz w:val="24"/>
        </w:rPr>
        <w:t>vai</w:t>
      </w:r>
      <w:proofErr w:type="spellEnd"/>
      <w:r w:rsidRPr="006606FF">
        <w:rPr>
          <w:b w:val="0"/>
          <w:sz w:val="24"/>
        </w:rPr>
        <w:t xml:space="preserve"> </w:t>
      </w:r>
      <w:proofErr w:type="spellStart"/>
      <w:r w:rsidRPr="006606FF">
        <w:rPr>
          <w:b w:val="0"/>
          <w:sz w:val="24"/>
        </w:rPr>
        <w:t>vispār</w:t>
      </w:r>
      <w:proofErr w:type="spellEnd"/>
      <w:r w:rsidRPr="006606FF">
        <w:rPr>
          <w:b w:val="0"/>
          <w:sz w:val="24"/>
        </w:rPr>
        <w:t xml:space="preserve"> nav </w:t>
      </w:r>
      <w:proofErr w:type="spellStart"/>
      <w:r w:rsidRPr="006606FF">
        <w:rPr>
          <w:b w:val="0"/>
          <w:sz w:val="24"/>
        </w:rPr>
        <w:t>sniedzis</w:t>
      </w:r>
      <w:proofErr w:type="spellEnd"/>
      <w:r w:rsidRPr="006606FF">
        <w:rPr>
          <w:b w:val="0"/>
          <w:sz w:val="24"/>
        </w:rPr>
        <w:t xml:space="preserve"> </w:t>
      </w:r>
      <w:proofErr w:type="spellStart"/>
      <w:r w:rsidRPr="006606FF">
        <w:rPr>
          <w:b w:val="0"/>
          <w:sz w:val="24"/>
        </w:rPr>
        <w:t>pieprasīto</w:t>
      </w:r>
      <w:proofErr w:type="spellEnd"/>
      <w:r w:rsidRPr="006606FF">
        <w:rPr>
          <w:b w:val="0"/>
          <w:sz w:val="24"/>
        </w:rPr>
        <w:t xml:space="preserve"> </w:t>
      </w:r>
      <w:proofErr w:type="spellStart"/>
      <w:r w:rsidRPr="006606FF">
        <w:rPr>
          <w:b w:val="0"/>
          <w:sz w:val="24"/>
        </w:rPr>
        <w:t>informāciju</w:t>
      </w:r>
      <w:proofErr w:type="spellEnd"/>
      <w:r w:rsidRPr="006606FF">
        <w:rPr>
          <w:b w:val="0"/>
          <w:sz w:val="24"/>
        </w:rPr>
        <w:t xml:space="preserve">; </w:t>
      </w:r>
    </w:p>
    <w:p w14:paraId="53F0902E" w14:textId="77777777" w:rsidR="0097743A" w:rsidRPr="006606FF" w:rsidRDefault="0097743A" w:rsidP="00DA01D6">
      <w:pPr>
        <w:pStyle w:val="Heading3"/>
        <w:keepNext w:val="0"/>
        <w:widowControl w:val="0"/>
        <w:numPr>
          <w:ilvl w:val="2"/>
          <w:numId w:val="13"/>
        </w:numPr>
        <w:ind w:left="993" w:right="-109"/>
        <w:jc w:val="both"/>
        <w:rPr>
          <w:b w:val="0"/>
          <w:sz w:val="24"/>
        </w:rPr>
      </w:pPr>
      <w:proofErr w:type="spellStart"/>
      <w:r w:rsidRPr="006606FF">
        <w:rPr>
          <w:b w:val="0"/>
          <w:sz w:val="24"/>
        </w:rPr>
        <w:t>pārtraukt</w:t>
      </w:r>
      <w:proofErr w:type="spellEnd"/>
      <w:r w:rsidRPr="006606FF">
        <w:rPr>
          <w:b w:val="0"/>
          <w:sz w:val="24"/>
        </w:rPr>
        <w:t xml:space="preserve"> </w:t>
      </w:r>
      <w:proofErr w:type="spellStart"/>
      <w:r w:rsidR="00BA48BF" w:rsidRPr="006606FF">
        <w:rPr>
          <w:b w:val="0"/>
          <w:sz w:val="24"/>
        </w:rPr>
        <w:t>konkursu</w:t>
      </w:r>
      <w:proofErr w:type="spellEnd"/>
      <w:r w:rsidRPr="006606FF">
        <w:rPr>
          <w:b w:val="0"/>
          <w:sz w:val="24"/>
        </w:rPr>
        <w:t xml:space="preserve"> bez </w:t>
      </w:r>
      <w:proofErr w:type="spellStart"/>
      <w:r w:rsidRPr="006606FF">
        <w:rPr>
          <w:b w:val="0"/>
          <w:sz w:val="24"/>
        </w:rPr>
        <w:t>rezultātiem</w:t>
      </w:r>
      <w:proofErr w:type="spellEnd"/>
      <w:r w:rsidRPr="006606FF">
        <w:rPr>
          <w:b w:val="0"/>
          <w:sz w:val="24"/>
        </w:rPr>
        <w:t xml:space="preserve">, ja </w:t>
      </w:r>
      <w:r w:rsidR="00C15A23" w:rsidRPr="006606FF">
        <w:rPr>
          <w:b w:val="0"/>
          <w:sz w:val="24"/>
          <w:lang w:val="lv-LV"/>
        </w:rPr>
        <w:t>iepirkumā</w:t>
      </w:r>
      <w:r w:rsidRPr="006606FF">
        <w:rPr>
          <w:b w:val="0"/>
          <w:sz w:val="24"/>
        </w:rPr>
        <w:t xml:space="preserve"> </w:t>
      </w:r>
      <w:proofErr w:type="spellStart"/>
      <w:r w:rsidRPr="006606FF">
        <w:rPr>
          <w:b w:val="0"/>
          <w:sz w:val="24"/>
        </w:rPr>
        <w:t>paredzēto</w:t>
      </w:r>
      <w:proofErr w:type="spellEnd"/>
      <w:r w:rsidRPr="006606FF">
        <w:rPr>
          <w:b w:val="0"/>
          <w:sz w:val="24"/>
        </w:rPr>
        <w:t xml:space="preserve"> </w:t>
      </w:r>
      <w:proofErr w:type="spellStart"/>
      <w:r w:rsidRPr="006606FF">
        <w:rPr>
          <w:b w:val="0"/>
          <w:sz w:val="24"/>
        </w:rPr>
        <w:t>mērķu</w:t>
      </w:r>
      <w:proofErr w:type="spellEnd"/>
      <w:r w:rsidR="00581042" w:rsidRPr="006606FF">
        <w:rPr>
          <w:b w:val="0"/>
          <w:sz w:val="24"/>
        </w:rPr>
        <w:t xml:space="preserve"> </w:t>
      </w:r>
      <w:proofErr w:type="spellStart"/>
      <w:r w:rsidR="00DF5A4B" w:rsidRPr="006606FF">
        <w:rPr>
          <w:b w:val="0"/>
          <w:sz w:val="24"/>
        </w:rPr>
        <w:t>sasniegšanai</w:t>
      </w:r>
      <w:proofErr w:type="spellEnd"/>
      <w:r w:rsidR="00DF5A4B" w:rsidRPr="006606FF">
        <w:rPr>
          <w:b w:val="0"/>
          <w:sz w:val="24"/>
        </w:rPr>
        <w:t xml:space="preserve"> </w:t>
      </w:r>
      <w:proofErr w:type="spellStart"/>
      <w:r w:rsidR="00581042" w:rsidRPr="006606FF">
        <w:rPr>
          <w:b w:val="0"/>
          <w:sz w:val="24"/>
        </w:rPr>
        <w:t>netiek</w:t>
      </w:r>
      <w:proofErr w:type="spellEnd"/>
      <w:r w:rsidR="00581042" w:rsidRPr="006606FF">
        <w:rPr>
          <w:b w:val="0"/>
          <w:sz w:val="24"/>
        </w:rPr>
        <w:t xml:space="preserve"> </w:t>
      </w:r>
      <w:proofErr w:type="spellStart"/>
      <w:r w:rsidR="00581042" w:rsidRPr="006606FF">
        <w:rPr>
          <w:b w:val="0"/>
          <w:sz w:val="24"/>
        </w:rPr>
        <w:t>piešķirts</w:t>
      </w:r>
      <w:proofErr w:type="spellEnd"/>
      <w:r w:rsidR="00581042" w:rsidRPr="006606FF">
        <w:rPr>
          <w:b w:val="0"/>
          <w:sz w:val="24"/>
        </w:rPr>
        <w:t xml:space="preserve"> </w:t>
      </w:r>
      <w:proofErr w:type="spellStart"/>
      <w:r w:rsidR="00581042" w:rsidRPr="006606FF">
        <w:rPr>
          <w:b w:val="0"/>
          <w:sz w:val="24"/>
        </w:rPr>
        <w:t>finansējums</w:t>
      </w:r>
      <w:proofErr w:type="spellEnd"/>
      <w:r w:rsidR="00581042" w:rsidRPr="006606FF">
        <w:rPr>
          <w:b w:val="0"/>
          <w:sz w:val="24"/>
        </w:rPr>
        <w:t xml:space="preserve"> </w:t>
      </w:r>
      <w:proofErr w:type="spellStart"/>
      <w:r w:rsidR="00581042" w:rsidRPr="006606FF">
        <w:rPr>
          <w:b w:val="0"/>
          <w:sz w:val="24"/>
        </w:rPr>
        <w:t>vai</w:t>
      </w:r>
      <w:proofErr w:type="spellEnd"/>
      <w:r w:rsidR="00581042" w:rsidRPr="006606FF">
        <w:rPr>
          <w:b w:val="0"/>
          <w:sz w:val="24"/>
        </w:rPr>
        <w:t xml:space="preserve"> </w:t>
      </w:r>
      <w:proofErr w:type="spellStart"/>
      <w:r w:rsidR="00581042" w:rsidRPr="006606FF">
        <w:rPr>
          <w:b w:val="0"/>
          <w:sz w:val="24"/>
        </w:rPr>
        <w:t>piešķirtais</w:t>
      </w:r>
      <w:proofErr w:type="spellEnd"/>
      <w:r w:rsidR="00581042" w:rsidRPr="006606FF">
        <w:rPr>
          <w:b w:val="0"/>
          <w:sz w:val="24"/>
        </w:rPr>
        <w:t xml:space="preserve"> </w:t>
      </w:r>
      <w:proofErr w:type="spellStart"/>
      <w:r w:rsidR="00581042" w:rsidRPr="006606FF">
        <w:rPr>
          <w:b w:val="0"/>
          <w:sz w:val="24"/>
        </w:rPr>
        <w:t>finansējums</w:t>
      </w:r>
      <w:proofErr w:type="spellEnd"/>
      <w:r w:rsidR="00581042" w:rsidRPr="006606FF">
        <w:rPr>
          <w:b w:val="0"/>
          <w:sz w:val="24"/>
        </w:rPr>
        <w:t xml:space="preserve"> </w:t>
      </w:r>
      <w:proofErr w:type="spellStart"/>
      <w:r w:rsidR="00581042" w:rsidRPr="006606FF">
        <w:rPr>
          <w:b w:val="0"/>
          <w:sz w:val="24"/>
        </w:rPr>
        <w:t>ir</w:t>
      </w:r>
      <w:proofErr w:type="spellEnd"/>
      <w:r w:rsidR="00581042" w:rsidRPr="006606FF">
        <w:rPr>
          <w:b w:val="0"/>
          <w:sz w:val="24"/>
        </w:rPr>
        <w:t xml:space="preserve"> </w:t>
      </w:r>
      <w:proofErr w:type="spellStart"/>
      <w:r w:rsidR="00581042" w:rsidRPr="006606FF">
        <w:rPr>
          <w:b w:val="0"/>
          <w:sz w:val="24"/>
        </w:rPr>
        <w:t>nepietiekams</w:t>
      </w:r>
      <w:proofErr w:type="spellEnd"/>
      <w:r w:rsidR="00581042" w:rsidRPr="006606FF">
        <w:rPr>
          <w:b w:val="0"/>
          <w:sz w:val="24"/>
        </w:rPr>
        <w:t>.</w:t>
      </w:r>
    </w:p>
    <w:p w14:paraId="4ED81225" w14:textId="3646DE28" w:rsidR="005A0237" w:rsidRPr="006606FF" w:rsidRDefault="005A0237" w:rsidP="00DA01D6">
      <w:pPr>
        <w:pStyle w:val="Heading2"/>
        <w:keepNext w:val="0"/>
        <w:widowControl w:val="0"/>
        <w:numPr>
          <w:ilvl w:val="1"/>
          <w:numId w:val="14"/>
        </w:numPr>
        <w:tabs>
          <w:tab w:val="clear" w:pos="284"/>
        </w:tabs>
        <w:spacing w:after="0"/>
        <w:ind w:right="-109"/>
        <w:rPr>
          <w:rFonts w:ascii="Times New Roman" w:hAnsi="Times New Roman"/>
          <w:sz w:val="24"/>
          <w:szCs w:val="24"/>
        </w:rPr>
      </w:pPr>
      <w:r w:rsidRPr="006606FF">
        <w:rPr>
          <w:rFonts w:ascii="Times New Roman" w:hAnsi="Times New Roman"/>
          <w:sz w:val="24"/>
          <w:szCs w:val="24"/>
        </w:rPr>
        <w:t>Komisijas pienākumi:</w:t>
      </w:r>
    </w:p>
    <w:p w14:paraId="523D02B0" w14:textId="77777777" w:rsidR="002C7C26" w:rsidRPr="006606FF" w:rsidRDefault="002C7C26" w:rsidP="00DA01D6">
      <w:pPr>
        <w:pStyle w:val="Heading3"/>
        <w:keepNext w:val="0"/>
        <w:widowControl w:val="0"/>
        <w:numPr>
          <w:ilvl w:val="2"/>
          <w:numId w:val="14"/>
        </w:numPr>
        <w:ind w:left="993" w:right="-109"/>
        <w:jc w:val="both"/>
        <w:rPr>
          <w:b w:val="0"/>
          <w:sz w:val="24"/>
        </w:rPr>
      </w:pPr>
      <w:proofErr w:type="spellStart"/>
      <w:r w:rsidRPr="006606FF">
        <w:rPr>
          <w:b w:val="0"/>
          <w:sz w:val="24"/>
        </w:rPr>
        <w:t>Izvērtēt</w:t>
      </w:r>
      <w:proofErr w:type="spellEnd"/>
      <w:r w:rsidRPr="006606FF">
        <w:rPr>
          <w:b w:val="0"/>
          <w:sz w:val="24"/>
        </w:rPr>
        <w:t xml:space="preserve"> </w:t>
      </w:r>
      <w:proofErr w:type="spellStart"/>
      <w:r w:rsidRPr="006606FF">
        <w:rPr>
          <w:b w:val="0"/>
          <w:sz w:val="24"/>
        </w:rPr>
        <w:t>p</w:t>
      </w:r>
      <w:r w:rsidR="006402CB" w:rsidRPr="006606FF">
        <w:rPr>
          <w:b w:val="0"/>
          <w:sz w:val="24"/>
        </w:rPr>
        <w:t>iedāvājumus</w:t>
      </w:r>
      <w:proofErr w:type="spellEnd"/>
      <w:r w:rsidR="006402CB" w:rsidRPr="006606FF">
        <w:rPr>
          <w:b w:val="0"/>
          <w:sz w:val="24"/>
        </w:rPr>
        <w:t xml:space="preserve"> </w:t>
      </w:r>
      <w:proofErr w:type="spellStart"/>
      <w:r w:rsidR="006402CB" w:rsidRPr="006606FF">
        <w:rPr>
          <w:b w:val="0"/>
          <w:sz w:val="24"/>
        </w:rPr>
        <w:t>atbilstoši</w:t>
      </w:r>
      <w:proofErr w:type="spellEnd"/>
      <w:r w:rsidR="006402CB" w:rsidRPr="006606FF">
        <w:rPr>
          <w:b w:val="0"/>
          <w:sz w:val="24"/>
        </w:rPr>
        <w:t xml:space="preserve"> </w:t>
      </w:r>
      <w:proofErr w:type="spellStart"/>
      <w:r w:rsidR="006402CB" w:rsidRPr="006606FF">
        <w:rPr>
          <w:b w:val="0"/>
          <w:sz w:val="24"/>
        </w:rPr>
        <w:t>normatīvajos</w:t>
      </w:r>
      <w:proofErr w:type="spellEnd"/>
      <w:r w:rsidR="006402CB" w:rsidRPr="006606FF">
        <w:rPr>
          <w:b w:val="0"/>
          <w:sz w:val="24"/>
        </w:rPr>
        <w:t xml:space="preserve"> </w:t>
      </w:r>
      <w:proofErr w:type="spellStart"/>
      <w:r w:rsidR="006402CB" w:rsidRPr="006606FF">
        <w:rPr>
          <w:b w:val="0"/>
          <w:sz w:val="24"/>
        </w:rPr>
        <w:t>aktos</w:t>
      </w:r>
      <w:proofErr w:type="spellEnd"/>
      <w:r w:rsidR="006402CB" w:rsidRPr="006606FF">
        <w:rPr>
          <w:b w:val="0"/>
          <w:sz w:val="24"/>
        </w:rPr>
        <w:t xml:space="preserve"> un </w:t>
      </w:r>
      <w:proofErr w:type="spellStart"/>
      <w:r w:rsidR="006402CB" w:rsidRPr="006606FF">
        <w:rPr>
          <w:b w:val="0"/>
          <w:sz w:val="24"/>
        </w:rPr>
        <w:t>Nolikum</w:t>
      </w:r>
      <w:r w:rsidRPr="006606FF">
        <w:rPr>
          <w:b w:val="0"/>
          <w:sz w:val="24"/>
        </w:rPr>
        <w:t>ā</w:t>
      </w:r>
      <w:proofErr w:type="spellEnd"/>
      <w:r w:rsidRPr="006606FF">
        <w:rPr>
          <w:b w:val="0"/>
          <w:sz w:val="24"/>
        </w:rPr>
        <w:t xml:space="preserve"> </w:t>
      </w:r>
      <w:proofErr w:type="spellStart"/>
      <w:r w:rsidRPr="006606FF">
        <w:rPr>
          <w:b w:val="0"/>
          <w:sz w:val="24"/>
        </w:rPr>
        <w:t>noteikt</w:t>
      </w:r>
      <w:r w:rsidR="006402CB" w:rsidRPr="006606FF">
        <w:rPr>
          <w:b w:val="0"/>
          <w:sz w:val="24"/>
        </w:rPr>
        <w:t>aj</w:t>
      </w:r>
      <w:r w:rsidRPr="006606FF">
        <w:rPr>
          <w:b w:val="0"/>
          <w:sz w:val="24"/>
        </w:rPr>
        <w:t>ai</w:t>
      </w:r>
      <w:proofErr w:type="spellEnd"/>
      <w:r w:rsidRPr="006606FF">
        <w:rPr>
          <w:b w:val="0"/>
          <w:sz w:val="24"/>
        </w:rPr>
        <w:t xml:space="preserve"> </w:t>
      </w:r>
      <w:proofErr w:type="spellStart"/>
      <w:r w:rsidRPr="006606FF">
        <w:rPr>
          <w:b w:val="0"/>
          <w:sz w:val="24"/>
        </w:rPr>
        <w:t>kārtībai</w:t>
      </w:r>
      <w:proofErr w:type="spellEnd"/>
      <w:r w:rsidRPr="006606FF">
        <w:rPr>
          <w:b w:val="0"/>
          <w:sz w:val="24"/>
        </w:rPr>
        <w:t>;</w:t>
      </w:r>
    </w:p>
    <w:p w14:paraId="099CED56" w14:textId="77777777" w:rsidR="002C7C26" w:rsidRPr="006606FF" w:rsidRDefault="002C7C26" w:rsidP="00DA01D6">
      <w:pPr>
        <w:pStyle w:val="Heading3"/>
        <w:keepNext w:val="0"/>
        <w:widowControl w:val="0"/>
        <w:numPr>
          <w:ilvl w:val="2"/>
          <w:numId w:val="14"/>
        </w:numPr>
        <w:ind w:left="993" w:right="-109"/>
        <w:jc w:val="both"/>
        <w:rPr>
          <w:b w:val="0"/>
          <w:sz w:val="24"/>
        </w:rPr>
      </w:pPr>
      <w:proofErr w:type="spellStart"/>
      <w:r w:rsidRPr="006606FF">
        <w:rPr>
          <w:b w:val="0"/>
          <w:sz w:val="24"/>
        </w:rPr>
        <w:t>Pārbaudīt</w:t>
      </w:r>
      <w:proofErr w:type="spellEnd"/>
      <w:r w:rsidRPr="006606FF">
        <w:rPr>
          <w:b w:val="0"/>
          <w:sz w:val="24"/>
        </w:rPr>
        <w:t xml:space="preserve"> </w:t>
      </w:r>
      <w:proofErr w:type="spellStart"/>
      <w:r w:rsidRPr="006606FF">
        <w:rPr>
          <w:b w:val="0"/>
          <w:sz w:val="24"/>
        </w:rPr>
        <w:t>Pretendentu</w:t>
      </w:r>
      <w:proofErr w:type="spellEnd"/>
      <w:r w:rsidRPr="006606FF">
        <w:rPr>
          <w:b w:val="0"/>
          <w:sz w:val="24"/>
        </w:rPr>
        <w:t xml:space="preserve">, </w:t>
      </w:r>
      <w:proofErr w:type="spellStart"/>
      <w:r w:rsidRPr="006606FF">
        <w:rPr>
          <w:b w:val="0"/>
          <w:sz w:val="24"/>
        </w:rPr>
        <w:t>kuram</w:t>
      </w:r>
      <w:proofErr w:type="spellEnd"/>
      <w:r w:rsidRPr="006606FF">
        <w:rPr>
          <w:b w:val="0"/>
          <w:sz w:val="24"/>
        </w:rPr>
        <w:t xml:space="preserve"> </w:t>
      </w:r>
      <w:proofErr w:type="spellStart"/>
      <w:r w:rsidRPr="006606FF">
        <w:rPr>
          <w:b w:val="0"/>
          <w:sz w:val="24"/>
        </w:rPr>
        <w:t>būtu</w:t>
      </w:r>
      <w:proofErr w:type="spellEnd"/>
      <w:r w:rsidRPr="006606FF">
        <w:rPr>
          <w:b w:val="0"/>
          <w:sz w:val="24"/>
        </w:rPr>
        <w:t xml:space="preserve"> </w:t>
      </w:r>
      <w:proofErr w:type="spellStart"/>
      <w:r w:rsidRPr="006606FF">
        <w:rPr>
          <w:b w:val="0"/>
          <w:sz w:val="24"/>
        </w:rPr>
        <w:t>piešķ</w:t>
      </w:r>
      <w:r w:rsidR="006402CB" w:rsidRPr="006606FF">
        <w:rPr>
          <w:b w:val="0"/>
          <w:sz w:val="24"/>
        </w:rPr>
        <w:t>iramas</w:t>
      </w:r>
      <w:proofErr w:type="spellEnd"/>
      <w:r w:rsidR="006402CB" w:rsidRPr="006606FF">
        <w:rPr>
          <w:b w:val="0"/>
          <w:sz w:val="24"/>
        </w:rPr>
        <w:t xml:space="preserve"> </w:t>
      </w:r>
      <w:proofErr w:type="spellStart"/>
      <w:r w:rsidR="006402CB" w:rsidRPr="006606FF">
        <w:rPr>
          <w:b w:val="0"/>
          <w:sz w:val="24"/>
        </w:rPr>
        <w:t>līguma</w:t>
      </w:r>
      <w:proofErr w:type="spellEnd"/>
      <w:r w:rsidR="006402CB" w:rsidRPr="006606FF">
        <w:rPr>
          <w:b w:val="0"/>
          <w:sz w:val="24"/>
        </w:rPr>
        <w:t xml:space="preserve"> </w:t>
      </w:r>
      <w:proofErr w:type="spellStart"/>
      <w:r w:rsidR="006402CB" w:rsidRPr="006606FF">
        <w:rPr>
          <w:b w:val="0"/>
          <w:sz w:val="24"/>
        </w:rPr>
        <w:t>slēgšanas</w:t>
      </w:r>
      <w:proofErr w:type="spellEnd"/>
      <w:r w:rsidR="006402CB" w:rsidRPr="006606FF">
        <w:rPr>
          <w:b w:val="0"/>
          <w:sz w:val="24"/>
        </w:rPr>
        <w:t xml:space="preserve"> </w:t>
      </w:r>
      <w:proofErr w:type="spellStart"/>
      <w:r w:rsidR="006402CB" w:rsidRPr="006606FF">
        <w:rPr>
          <w:b w:val="0"/>
          <w:sz w:val="24"/>
        </w:rPr>
        <w:t>tiesība</w:t>
      </w:r>
      <w:r w:rsidRPr="006606FF">
        <w:rPr>
          <w:b w:val="0"/>
          <w:sz w:val="24"/>
        </w:rPr>
        <w:t>s</w:t>
      </w:r>
      <w:proofErr w:type="spellEnd"/>
      <w:r w:rsidR="006402CB" w:rsidRPr="006606FF">
        <w:rPr>
          <w:b w:val="0"/>
          <w:sz w:val="24"/>
        </w:rPr>
        <w:t>,</w:t>
      </w:r>
      <w:r w:rsidRPr="006606FF">
        <w:rPr>
          <w:b w:val="0"/>
          <w:sz w:val="24"/>
        </w:rPr>
        <w:t xml:space="preserve"> </w:t>
      </w:r>
      <w:proofErr w:type="spellStart"/>
      <w:r w:rsidRPr="006606FF">
        <w:rPr>
          <w:b w:val="0"/>
          <w:sz w:val="24"/>
        </w:rPr>
        <w:t>atbilstoši</w:t>
      </w:r>
      <w:proofErr w:type="spellEnd"/>
      <w:r w:rsidRPr="006606FF">
        <w:rPr>
          <w:b w:val="0"/>
          <w:sz w:val="24"/>
        </w:rPr>
        <w:t xml:space="preserve"> </w:t>
      </w:r>
      <w:proofErr w:type="spellStart"/>
      <w:r w:rsidRPr="006606FF">
        <w:rPr>
          <w:b w:val="0"/>
          <w:sz w:val="24"/>
        </w:rPr>
        <w:t>noteiktajām</w:t>
      </w:r>
      <w:proofErr w:type="spellEnd"/>
      <w:r w:rsidRPr="006606FF">
        <w:rPr>
          <w:b w:val="0"/>
          <w:sz w:val="24"/>
        </w:rPr>
        <w:t xml:space="preserve"> </w:t>
      </w:r>
      <w:proofErr w:type="spellStart"/>
      <w:r w:rsidRPr="006606FF">
        <w:rPr>
          <w:b w:val="0"/>
          <w:sz w:val="24"/>
        </w:rPr>
        <w:t>prasībām</w:t>
      </w:r>
      <w:proofErr w:type="spellEnd"/>
      <w:r w:rsidRPr="006606FF">
        <w:rPr>
          <w:b w:val="0"/>
          <w:sz w:val="24"/>
        </w:rPr>
        <w:t xml:space="preserve"> un </w:t>
      </w:r>
      <w:proofErr w:type="spellStart"/>
      <w:r w:rsidRPr="006606FF">
        <w:rPr>
          <w:b w:val="0"/>
          <w:sz w:val="24"/>
        </w:rPr>
        <w:t>kritērijiem</w:t>
      </w:r>
      <w:proofErr w:type="spellEnd"/>
      <w:r w:rsidRPr="006606FF">
        <w:rPr>
          <w:b w:val="0"/>
          <w:sz w:val="24"/>
        </w:rPr>
        <w:t xml:space="preserve">, </w:t>
      </w:r>
      <w:proofErr w:type="spellStart"/>
      <w:r w:rsidRPr="006606FF">
        <w:rPr>
          <w:b w:val="0"/>
          <w:sz w:val="24"/>
        </w:rPr>
        <w:t>saskaņā</w:t>
      </w:r>
      <w:proofErr w:type="spellEnd"/>
      <w:r w:rsidRPr="006606FF">
        <w:rPr>
          <w:b w:val="0"/>
          <w:sz w:val="24"/>
        </w:rPr>
        <w:t xml:space="preserve"> </w:t>
      </w:r>
      <w:proofErr w:type="spellStart"/>
      <w:r w:rsidRPr="006606FF">
        <w:rPr>
          <w:b w:val="0"/>
          <w:sz w:val="24"/>
        </w:rPr>
        <w:t>ar</w:t>
      </w:r>
      <w:proofErr w:type="spellEnd"/>
      <w:r w:rsidRPr="006606FF">
        <w:rPr>
          <w:b w:val="0"/>
          <w:sz w:val="24"/>
        </w:rPr>
        <w:t xml:space="preserve"> PIL </w:t>
      </w:r>
      <w:r w:rsidR="00D45DB0" w:rsidRPr="006606FF">
        <w:rPr>
          <w:b w:val="0"/>
          <w:sz w:val="24"/>
        </w:rPr>
        <w:t xml:space="preserve">42. </w:t>
      </w:r>
      <w:proofErr w:type="spellStart"/>
      <w:r w:rsidR="00D45DB0" w:rsidRPr="006606FF">
        <w:rPr>
          <w:b w:val="0"/>
          <w:sz w:val="24"/>
        </w:rPr>
        <w:t>pant</w:t>
      </w:r>
      <w:r w:rsidR="004A12B9" w:rsidRPr="006606FF">
        <w:rPr>
          <w:b w:val="0"/>
          <w:sz w:val="24"/>
          <w:lang w:val="lv-LV"/>
        </w:rPr>
        <w:t>u</w:t>
      </w:r>
      <w:proofErr w:type="spellEnd"/>
      <w:r w:rsidRPr="006606FF">
        <w:rPr>
          <w:b w:val="0"/>
          <w:sz w:val="24"/>
        </w:rPr>
        <w:t xml:space="preserve">, </w:t>
      </w:r>
      <w:proofErr w:type="spellStart"/>
      <w:r w:rsidRPr="006606FF">
        <w:rPr>
          <w:b w:val="0"/>
          <w:sz w:val="24"/>
        </w:rPr>
        <w:t>izmantojot</w:t>
      </w:r>
      <w:proofErr w:type="spellEnd"/>
      <w:r w:rsidRPr="006606FF">
        <w:rPr>
          <w:b w:val="0"/>
          <w:sz w:val="24"/>
        </w:rPr>
        <w:t xml:space="preserve"> </w:t>
      </w:r>
      <w:proofErr w:type="spellStart"/>
      <w:r w:rsidRPr="006606FF">
        <w:rPr>
          <w:b w:val="0"/>
          <w:sz w:val="24"/>
        </w:rPr>
        <w:t>Ministru</w:t>
      </w:r>
      <w:proofErr w:type="spellEnd"/>
      <w:r w:rsidRPr="006606FF">
        <w:rPr>
          <w:b w:val="0"/>
          <w:sz w:val="24"/>
        </w:rPr>
        <w:t xml:space="preserve"> </w:t>
      </w:r>
      <w:proofErr w:type="spellStart"/>
      <w:r w:rsidRPr="006606FF">
        <w:rPr>
          <w:b w:val="0"/>
          <w:sz w:val="24"/>
        </w:rPr>
        <w:t>kabineta</w:t>
      </w:r>
      <w:proofErr w:type="spellEnd"/>
      <w:r w:rsidRPr="006606FF">
        <w:rPr>
          <w:b w:val="0"/>
          <w:sz w:val="24"/>
        </w:rPr>
        <w:t xml:space="preserve"> </w:t>
      </w:r>
      <w:proofErr w:type="spellStart"/>
      <w:r w:rsidRPr="006606FF">
        <w:rPr>
          <w:b w:val="0"/>
          <w:sz w:val="24"/>
        </w:rPr>
        <w:t>noteikto</w:t>
      </w:r>
      <w:proofErr w:type="spellEnd"/>
      <w:r w:rsidRPr="006606FF">
        <w:rPr>
          <w:b w:val="0"/>
          <w:sz w:val="24"/>
        </w:rPr>
        <w:t xml:space="preserve"> </w:t>
      </w:r>
      <w:proofErr w:type="spellStart"/>
      <w:r w:rsidRPr="006606FF">
        <w:rPr>
          <w:b w:val="0"/>
          <w:sz w:val="24"/>
        </w:rPr>
        <w:t>informācijas</w:t>
      </w:r>
      <w:proofErr w:type="spellEnd"/>
      <w:r w:rsidRPr="006606FF">
        <w:rPr>
          <w:b w:val="0"/>
          <w:sz w:val="24"/>
        </w:rPr>
        <w:t xml:space="preserve"> </w:t>
      </w:r>
      <w:proofErr w:type="spellStart"/>
      <w:r w:rsidRPr="006606FF">
        <w:rPr>
          <w:b w:val="0"/>
          <w:sz w:val="24"/>
        </w:rPr>
        <w:t>sistēmu</w:t>
      </w:r>
      <w:proofErr w:type="spellEnd"/>
      <w:r w:rsidRPr="006606FF">
        <w:rPr>
          <w:b w:val="0"/>
          <w:sz w:val="24"/>
        </w:rPr>
        <w:t xml:space="preserve">, </w:t>
      </w:r>
      <w:proofErr w:type="spellStart"/>
      <w:r w:rsidRPr="006606FF">
        <w:rPr>
          <w:b w:val="0"/>
          <w:sz w:val="24"/>
        </w:rPr>
        <w:t>Ministru</w:t>
      </w:r>
      <w:proofErr w:type="spellEnd"/>
      <w:r w:rsidRPr="006606FF">
        <w:rPr>
          <w:b w:val="0"/>
          <w:sz w:val="24"/>
        </w:rPr>
        <w:t xml:space="preserve"> </w:t>
      </w:r>
      <w:proofErr w:type="spellStart"/>
      <w:r w:rsidRPr="006606FF">
        <w:rPr>
          <w:b w:val="0"/>
          <w:sz w:val="24"/>
        </w:rPr>
        <w:t>kabineta</w:t>
      </w:r>
      <w:proofErr w:type="spellEnd"/>
      <w:r w:rsidRPr="006606FF">
        <w:rPr>
          <w:b w:val="0"/>
          <w:sz w:val="24"/>
        </w:rPr>
        <w:t xml:space="preserve"> </w:t>
      </w:r>
      <w:proofErr w:type="spellStart"/>
      <w:r w:rsidRPr="006606FF">
        <w:rPr>
          <w:b w:val="0"/>
          <w:sz w:val="24"/>
        </w:rPr>
        <w:t>noteiktajā</w:t>
      </w:r>
      <w:proofErr w:type="spellEnd"/>
      <w:r w:rsidRPr="006606FF">
        <w:rPr>
          <w:b w:val="0"/>
          <w:sz w:val="24"/>
        </w:rPr>
        <w:t xml:space="preserve"> </w:t>
      </w:r>
      <w:proofErr w:type="spellStart"/>
      <w:r w:rsidRPr="006606FF">
        <w:rPr>
          <w:b w:val="0"/>
          <w:sz w:val="24"/>
        </w:rPr>
        <w:t>kārtībā</w:t>
      </w:r>
      <w:proofErr w:type="spellEnd"/>
      <w:r w:rsidRPr="006606FF">
        <w:rPr>
          <w:b w:val="0"/>
          <w:sz w:val="24"/>
        </w:rPr>
        <w:t>.</w:t>
      </w:r>
    </w:p>
    <w:p w14:paraId="6449B616" w14:textId="77777777" w:rsidR="00C25D8C" w:rsidRPr="006606FF" w:rsidRDefault="002C7C26" w:rsidP="00DA01D6">
      <w:pPr>
        <w:pStyle w:val="Heading3"/>
        <w:keepNext w:val="0"/>
        <w:widowControl w:val="0"/>
        <w:numPr>
          <w:ilvl w:val="2"/>
          <w:numId w:val="14"/>
        </w:numPr>
        <w:ind w:left="993" w:right="-109"/>
        <w:jc w:val="both"/>
        <w:rPr>
          <w:b w:val="0"/>
          <w:sz w:val="24"/>
        </w:rPr>
      </w:pPr>
      <w:proofErr w:type="spellStart"/>
      <w:r w:rsidRPr="006606FF">
        <w:rPr>
          <w:b w:val="0"/>
          <w:sz w:val="24"/>
        </w:rPr>
        <w:t>Attiecībā</w:t>
      </w:r>
      <w:proofErr w:type="spellEnd"/>
      <w:r w:rsidRPr="006606FF">
        <w:rPr>
          <w:b w:val="0"/>
          <w:sz w:val="24"/>
        </w:rPr>
        <w:t xml:space="preserve"> </w:t>
      </w:r>
      <w:proofErr w:type="spellStart"/>
      <w:r w:rsidRPr="006606FF">
        <w:rPr>
          <w:b w:val="0"/>
          <w:sz w:val="24"/>
        </w:rPr>
        <w:t>uz</w:t>
      </w:r>
      <w:proofErr w:type="spellEnd"/>
      <w:r w:rsidRPr="006606FF">
        <w:rPr>
          <w:b w:val="0"/>
          <w:sz w:val="24"/>
        </w:rPr>
        <w:t xml:space="preserve"> </w:t>
      </w:r>
      <w:proofErr w:type="spellStart"/>
      <w:r w:rsidRPr="006606FF">
        <w:rPr>
          <w:b w:val="0"/>
          <w:sz w:val="24"/>
        </w:rPr>
        <w:t>ārvalstīs</w:t>
      </w:r>
      <w:proofErr w:type="spellEnd"/>
      <w:r w:rsidRPr="006606FF">
        <w:rPr>
          <w:b w:val="0"/>
          <w:sz w:val="24"/>
        </w:rPr>
        <w:t xml:space="preserve"> </w:t>
      </w:r>
      <w:proofErr w:type="spellStart"/>
      <w:r w:rsidRPr="006606FF">
        <w:rPr>
          <w:b w:val="0"/>
          <w:sz w:val="24"/>
        </w:rPr>
        <w:t>reģistrētu</w:t>
      </w:r>
      <w:proofErr w:type="spellEnd"/>
      <w:r w:rsidRPr="006606FF">
        <w:rPr>
          <w:b w:val="0"/>
          <w:sz w:val="24"/>
        </w:rPr>
        <w:t xml:space="preserve"> </w:t>
      </w:r>
      <w:r w:rsidR="00511131" w:rsidRPr="006606FF">
        <w:rPr>
          <w:b w:val="0"/>
          <w:sz w:val="24"/>
          <w:lang w:val="lv-LV"/>
        </w:rPr>
        <w:t>vai pastāvīgi dzīvojošu pretendentu, Komisija pieprasīs PIL 42.panta piektās daļas 2. punktā noteikto dokumentāciju un rīkosies atbilstoši tiesību normā noteiktajai kārtībai</w:t>
      </w:r>
      <w:r w:rsidR="00C25D8C" w:rsidRPr="006606FF">
        <w:rPr>
          <w:b w:val="0"/>
          <w:sz w:val="24"/>
          <w:lang w:val="lv-LV"/>
        </w:rPr>
        <w:t>.</w:t>
      </w:r>
    </w:p>
    <w:p w14:paraId="7ADB4C85" w14:textId="77777777" w:rsidR="006402CB" w:rsidRPr="006606FF" w:rsidRDefault="002C7C26" w:rsidP="00DA01D6">
      <w:pPr>
        <w:pStyle w:val="Heading3"/>
        <w:keepNext w:val="0"/>
        <w:widowControl w:val="0"/>
        <w:numPr>
          <w:ilvl w:val="2"/>
          <w:numId w:val="14"/>
        </w:numPr>
        <w:ind w:left="993" w:right="-109"/>
        <w:jc w:val="both"/>
        <w:rPr>
          <w:b w:val="0"/>
          <w:sz w:val="24"/>
        </w:rPr>
      </w:pPr>
      <w:proofErr w:type="spellStart"/>
      <w:r w:rsidRPr="006606FF">
        <w:rPr>
          <w:b w:val="0"/>
          <w:sz w:val="24"/>
        </w:rPr>
        <w:t>rakstiski</w:t>
      </w:r>
      <w:proofErr w:type="spellEnd"/>
      <w:r w:rsidRPr="006606FF">
        <w:rPr>
          <w:b w:val="0"/>
          <w:sz w:val="24"/>
        </w:rPr>
        <w:t xml:space="preserve"> </w:t>
      </w:r>
      <w:proofErr w:type="spellStart"/>
      <w:r w:rsidRPr="006606FF">
        <w:rPr>
          <w:b w:val="0"/>
          <w:sz w:val="24"/>
        </w:rPr>
        <w:t>informēt</w:t>
      </w:r>
      <w:proofErr w:type="spellEnd"/>
      <w:r w:rsidRPr="006606FF">
        <w:rPr>
          <w:b w:val="0"/>
          <w:sz w:val="24"/>
        </w:rPr>
        <w:t xml:space="preserve"> </w:t>
      </w:r>
      <w:proofErr w:type="spellStart"/>
      <w:r w:rsidRPr="006606FF">
        <w:rPr>
          <w:b w:val="0"/>
          <w:sz w:val="24"/>
        </w:rPr>
        <w:t>konkursa</w:t>
      </w:r>
      <w:proofErr w:type="spellEnd"/>
      <w:r w:rsidRPr="006606FF">
        <w:rPr>
          <w:b w:val="0"/>
          <w:sz w:val="24"/>
        </w:rPr>
        <w:t xml:space="preserve"> </w:t>
      </w:r>
      <w:proofErr w:type="spellStart"/>
      <w:r w:rsidRPr="006606FF">
        <w:rPr>
          <w:b w:val="0"/>
          <w:sz w:val="24"/>
        </w:rPr>
        <w:t>Pretendentus</w:t>
      </w:r>
      <w:proofErr w:type="spellEnd"/>
      <w:r w:rsidRPr="006606FF">
        <w:rPr>
          <w:b w:val="0"/>
          <w:sz w:val="24"/>
        </w:rPr>
        <w:t xml:space="preserve"> par </w:t>
      </w:r>
      <w:proofErr w:type="spellStart"/>
      <w:r w:rsidRPr="006606FF">
        <w:rPr>
          <w:b w:val="0"/>
          <w:sz w:val="24"/>
        </w:rPr>
        <w:t>iesniegto</w:t>
      </w:r>
      <w:proofErr w:type="spellEnd"/>
      <w:r w:rsidRPr="006606FF">
        <w:rPr>
          <w:b w:val="0"/>
          <w:sz w:val="24"/>
        </w:rPr>
        <w:t xml:space="preserve"> </w:t>
      </w:r>
      <w:proofErr w:type="spellStart"/>
      <w:r w:rsidRPr="006606FF">
        <w:rPr>
          <w:b w:val="0"/>
          <w:sz w:val="24"/>
        </w:rPr>
        <w:t>materiālu</w:t>
      </w:r>
      <w:proofErr w:type="spellEnd"/>
      <w:r w:rsidRPr="006606FF">
        <w:rPr>
          <w:b w:val="0"/>
          <w:sz w:val="24"/>
        </w:rPr>
        <w:t xml:space="preserve"> </w:t>
      </w:r>
      <w:proofErr w:type="spellStart"/>
      <w:r w:rsidRPr="006606FF">
        <w:rPr>
          <w:b w:val="0"/>
          <w:sz w:val="24"/>
        </w:rPr>
        <w:t>vērtēšanas</w:t>
      </w:r>
      <w:proofErr w:type="spellEnd"/>
      <w:r w:rsidRPr="006606FF">
        <w:rPr>
          <w:b w:val="0"/>
          <w:sz w:val="24"/>
        </w:rPr>
        <w:t xml:space="preserve"> </w:t>
      </w:r>
      <w:proofErr w:type="spellStart"/>
      <w:r w:rsidRPr="006606FF">
        <w:rPr>
          <w:b w:val="0"/>
          <w:sz w:val="24"/>
        </w:rPr>
        <w:t>gaitā</w:t>
      </w:r>
      <w:proofErr w:type="spellEnd"/>
      <w:r w:rsidRPr="006606FF">
        <w:rPr>
          <w:b w:val="0"/>
          <w:sz w:val="24"/>
        </w:rPr>
        <w:t xml:space="preserve"> </w:t>
      </w:r>
      <w:proofErr w:type="spellStart"/>
      <w:r w:rsidRPr="006606FF">
        <w:rPr>
          <w:b w:val="0"/>
          <w:sz w:val="24"/>
        </w:rPr>
        <w:t>konstatētām</w:t>
      </w:r>
      <w:proofErr w:type="spellEnd"/>
      <w:r w:rsidRPr="006606FF">
        <w:rPr>
          <w:b w:val="0"/>
          <w:sz w:val="24"/>
        </w:rPr>
        <w:t xml:space="preserve"> </w:t>
      </w:r>
      <w:proofErr w:type="spellStart"/>
      <w:r w:rsidRPr="006606FF">
        <w:rPr>
          <w:b w:val="0"/>
          <w:sz w:val="24"/>
        </w:rPr>
        <w:t>aritmētiskām</w:t>
      </w:r>
      <w:proofErr w:type="spellEnd"/>
      <w:r w:rsidRPr="006606FF">
        <w:rPr>
          <w:b w:val="0"/>
          <w:sz w:val="24"/>
        </w:rPr>
        <w:t xml:space="preserve"> </w:t>
      </w:r>
      <w:proofErr w:type="spellStart"/>
      <w:r w:rsidRPr="006606FF">
        <w:rPr>
          <w:b w:val="0"/>
          <w:sz w:val="24"/>
        </w:rPr>
        <w:t>kļūdām</w:t>
      </w:r>
      <w:proofErr w:type="spellEnd"/>
      <w:r w:rsidRPr="006606FF">
        <w:rPr>
          <w:b w:val="0"/>
          <w:sz w:val="24"/>
        </w:rPr>
        <w:t>;</w:t>
      </w:r>
    </w:p>
    <w:p w14:paraId="4A13850C" w14:textId="77777777" w:rsidR="002C7C26" w:rsidRPr="006606FF" w:rsidRDefault="006402CB" w:rsidP="00DA01D6">
      <w:pPr>
        <w:pStyle w:val="Heading3"/>
        <w:keepNext w:val="0"/>
        <w:widowControl w:val="0"/>
        <w:numPr>
          <w:ilvl w:val="2"/>
          <w:numId w:val="14"/>
        </w:numPr>
        <w:ind w:left="993" w:right="-109"/>
        <w:jc w:val="both"/>
        <w:rPr>
          <w:b w:val="0"/>
          <w:sz w:val="24"/>
        </w:rPr>
      </w:pPr>
      <w:proofErr w:type="spellStart"/>
      <w:r w:rsidRPr="006606FF">
        <w:rPr>
          <w:b w:val="0"/>
          <w:sz w:val="24"/>
        </w:rPr>
        <w:t>trīs</w:t>
      </w:r>
      <w:proofErr w:type="spellEnd"/>
      <w:r w:rsidR="002C7C26" w:rsidRPr="006606FF">
        <w:rPr>
          <w:b w:val="0"/>
          <w:sz w:val="24"/>
        </w:rPr>
        <w:t xml:space="preserve"> </w:t>
      </w:r>
      <w:proofErr w:type="spellStart"/>
      <w:r w:rsidR="002C7C26" w:rsidRPr="006606FF">
        <w:rPr>
          <w:b w:val="0"/>
          <w:sz w:val="24"/>
        </w:rPr>
        <w:t>darba</w:t>
      </w:r>
      <w:proofErr w:type="spellEnd"/>
      <w:r w:rsidR="002C7C26" w:rsidRPr="006606FF">
        <w:rPr>
          <w:b w:val="0"/>
          <w:sz w:val="24"/>
        </w:rPr>
        <w:t xml:space="preserve"> </w:t>
      </w:r>
      <w:proofErr w:type="spellStart"/>
      <w:r w:rsidR="002C7C26" w:rsidRPr="006606FF">
        <w:rPr>
          <w:b w:val="0"/>
          <w:sz w:val="24"/>
        </w:rPr>
        <w:t>dienu</w:t>
      </w:r>
      <w:proofErr w:type="spellEnd"/>
      <w:r w:rsidR="002C7C26" w:rsidRPr="006606FF">
        <w:rPr>
          <w:b w:val="0"/>
          <w:sz w:val="24"/>
        </w:rPr>
        <w:t xml:space="preserve"> </w:t>
      </w:r>
      <w:proofErr w:type="spellStart"/>
      <w:r w:rsidR="002C7C26" w:rsidRPr="006606FF">
        <w:rPr>
          <w:b w:val="0"/>
          <w:sz w:val="24"/>
        </w:rPr>
        <w:t>laikā</w:t>
      </w:r>
      <w:proofErr w:type="spellEnd"/>
      <w:r w:rsidR="002C7C26" w:rsidRPr="006606FF">
        <w:rPr>
          <w:b w:val="0"/>
          <w:sz w:val="24"/>
        </w:rPr>
        <w:t xml:space="preserve"> </w:t>
      </w:r>
      <w:proofErr w:type="spellStart"/>
      <w:r w:rsidR="002C7C26" w:rsidRPr="006606FF">
        <w:rPr>
          <w:b w:val="0"/>
          <w:sz w:val="24"/>
        </w:rPr>
        <w:t>pēc</w:t>
      </w:r>
      <w:proofErr w:type="spellEnd"/>
      <w:r w:rsidR="002C7C26" w:rsidRPr="006606FF">
        <w:rPr>
          <w:b w:val="0"/>
          <w:sz w:val="24"/>
        </w:rPr>
        <w:t xml:space="preserve"> </w:t>
      </w:r>
      <w:proofErr w:type="spellStart"/>
      <w:r w:rsidR="002C7C26" w:rsidRPr="006606FF">
        <w:rPr>
          <w:b w:val="0"/>
          <w:sz w:val="24"/>
        </w:rPr>
        <w:t>lēmuma</w:t>
      </w:r>
      <w:proofErr w:type="spellEnd"/>
      <w:r w:rsidR="002C7C26" w:rsidRPr="006606FF">
        <w:rPr>
          <w:b w:val="0"/>
          <w:sz w:val="24"/>
        </w:rPr>
        <w:t xml:space="preserve"> </w:t>
      </w:r>
      <w:proofErr w:type="spellStart"/>
      <w:r w:rsidR="002C7C26" w:rsidRPr="006606FF">
        <w:rPr>
          <w:b w:val="0"/>
          <w:sz w:val="24"/>
        </w:rPr>
        <w:t>pieņemšanas</w:t>
      </w:r>
      <w:proofErr w:type="spellEnd"/>
      <w:r w:rsidR="002C7C26" w:rsidRPr="006606FF">
        <w:rPr>
          <w:b w:val="0"/>
          <w:sz w:val="24"/>
        </w:rPr>
        <w:t xml:space="preserve"> </w:t>
      </w:r>
      <w:proofErr w:type="spellStart"/>
      <w:r w:rsidR="002C7C26" w:rsidRPr="006606FF">
        <w:rPr>
          <w:b w:val="0"/>
          <w:sz w:val="24"/>
        </w:rPr>
        <w:t>rakstiski</w:t>
      </w:r>
      <w:proofErr w:type="spellEnd"/>
      <w:r w:rsidR="002C7C26" w:rsidRPr="006606FF">
        <w:rPr>
          <w:b w:val="0"/>
          <w:sz w:val="24"/>
        </w:rPr>
        <w:t xml:space="preserve"> </w:t>
      </w:r>
      <w:proofErr w:type="spellStart"/>
      <w:r w:rsidR="002C7C26" w:rsidRPr="006606FF">
        <w:rPr>
          <w:b w:val="0"/>
          <w:sz w:val="24"/>
        </w:rPr>
        <w:t>informēt</w:t>
      </w:r>
      <w:proofErr w:type="spellEnd"/>
      <w:r w:rsidR="002C7C26" w:rsidRPr="006606FF">
        <w:rPr>
          <w:b w:val="0"/>
          <w:sz w:val="24"/>
        </w:rPr>
        <w:t xml:space="preserve"> </w:t>
      </w:r>
      <w:proofErr w:type="spellStart"/>
      <w:r w:rsidR="002C7C26" w:rsidRPr="006606FF">
        <w:rPr>
          <w:b w:val="0"/>
          <w:sz w:val="24"/>
        </w:rPr>
        <w:t>visus</w:t>
      </w:r>
      <w:proofErr w:type="spellEnd"/>
      <w:r w:rsidR="002C7C26" w:rsidRPr="006606FF">
        <w:rPr>
          <w:b w:val="0"/>
          <w:sz w:val="24"/>
        </w:rPr>
        <w:t xml:space="preserve"> </w:t>
      </w:r>
      <w:proofErr w:type="spellStart"/>
      <w:r w:rsidR="002C7C26" w:rsidRPr="006606FF">
        <w:rPr>
          <w:b w:val="0"/>
          <w:sz w:val="24"/>
        </w:rPr>
        <w:t>konkursa</w:t>
      </w:r>
      <w:proofErr w:type="spellEnd"/>
      <w:r w:rsidR="002C7C26" w:rsidRPr="006606FF">
        <w:rPr>
          <w:b w:val="0"/>
          <w:sz w:val="24"/>
        </w:rPr>
        <w:t xml:space="preserve"> </w:t>
      </w:r>
      <w:proofErr w:type="spellStart"/>
      <w:r w:rsidR="002C7C26" w:rsidRPr="006606FF">
        <w:rPr>
          <w:b w:val="0"/>
          <w:sz w:val="24"/>
        </w:rPr>
        <w:lastRenderedPageBreak/>
        <w:t>Pretendentus</w:t>
      </w:r>
      <w:proofErr w:type="spellEnd"/>
      <w:r w:rsidR="002C7C26" w:rsidRPr="006606FF">
        <w:rPr>
          <w:b w:val="0"/>
          <w:sz w:val="24"/>
        </w:rPr>
        <w:t xml:space="preserve"> par </w:t>
      </w:r>
      <w:proofErr w:type="spellStart"/>
      <w:r w:rsidR="002C7C26" w:rsidRPr="006606FF">
        <w:rPr>
          <w:b w:val="0"/>
          <w:sz w:val="24"/>
        </w:rPr>
        <w:t>konkursa</w:t>
      </w:r>
      <w:proofErr w:type="spellEnd"/>
      <w:r w:rsidR="002C7C26" w:rsidRPr="006606FF">
        <w:rPr>
          <w:b w:val="0"/>
          <w:sz w:val="24"/>
        </w:rPr>
        <w:t xml:space="preserve"> </w:t>
      </w:r>
      <w:proofErr w:type="spellStart"/>
      <w:r w:rsidR="002C7C26" w:rsidRPr="006606FF">
        <w:rPr>
          <w:b w:val="0"/>
          <w:sz w:val="24"/>
        </w:rPr>
        <w:t>rezultātiem</w:t>
      </w:r>
      <w:proofErr w:type="spellEnd"/>
      <w:r w:rsidR="002C7C26" w:rsidRPr="006606FF">
        <w:rPr>
          <w:b w:val="0"/>
          <w:sz w:val="24"/>
        </w:rPr>
        <w:t>;</w:t>
      </w:r>
    </w:p>
    <w:p w14:paraId="69E40B94" w14:textId="77777777" w:rsidR="002C7C26" w:rsidRPr="006606FF" w:rsidRDefault="002C7C26" w:rsidP="00DA01D6">
      <w:pPr>
        <w:pStyle w:val="Heading3"/>
        <w:keepNext w:val="0"/>
        <w:widowControl w:val="0"/>
        <w:numPr>
          <w:ilvl w:val="2"/>
          <w:numId w:val="14"/>
        </w:numPr>
        <w:ind w:left="993" w:right="-109"/>
        <w:jc w:val="both"/>
        <w:rPr>
          <w:b w:val="0"/>
          <w:sz w:val="24"/>
        </w:rPr>
      </w:pPr>
      <w:proofErr w:type="spellStart"/>
      <w:r w:rsidRPr="006606FF">
        <w:rPr>
          <w:b w:val="0"/>
          <w:sz w:val="24"/>
        </w:rPr>
        <w:t>nosūtīt</w:t>
      </w:r>
      <w:proofErr w:type="spellEnd"/>
      <w:r w:rsidRPr="006606FF">
        <w:rPr>
          <w:b w:val="0"/>
          <w:sz w:val="24"/>
        </w:rPr>
        <w:t xml:space="preserve"> </w:t>
      </w:r>
      <w:proofErr w:type="spellStart"/>
      <w:r w:rsidRPr="006606FF">
        <w:rPr>
          <w:b w:val="0"/>
          <w:sz w:val="24"/>
        </w:rPr>
        <w:t>informatīvu</w:t>
      </w:r>
      <w:proofErr w:type="spellEnd"/>
      <w:r w:rsidRPr="006606FF">
        <w:rPr>
          <w:b w:val="0"/>
          <w:sz w:val="24"/>
        </w:rPr>
        <w:t xml:space="preserve"> </w:t>
      </w:r>
      <w:proofErr w:type="spellStart"/>
      <w:r w:rsidRPr="006606FF">
        <w:rPr>
          <w:b w:val="0"/>
          <w:sz w:val="24"/>
        </w:rPr>
        <w:t>paziņojumu</w:t>
      </w:r>
      <w:proofErr w:type="spellEnd"/>
      <w:r w:rsidRPr="006606FF">
        <w:rPr>
          <w:b w:val="0"/>
          <w:sz w:val="24"/>
        </w:rPr>
        <w:t xml:space="preserve"> par </w:t>
      </w:r>
      <w:proofErr w:type="spellStart"/>
      <w:r w:rsidRPr="006606FF">
        <w:rPr>
          <w:b w:val="0"/>
          <w:sz w:val="24"/>
        </w:rPr>
        <w:t>pieņemto</w:t>
      </w:r>
      <w:proofErr w:type="spellEnd"/>
      <w:r w:rsidRPr="006606FF">
        <w:rPr>
          <w:b w:val="0"/>
          <w:sz w:val="24"/>
        </w:rPr>
        <w:t xml:space="preserve"> </w:t>
      </w:r>
      <w:proofErr w:type="spellStart"/>
      <w:r w:rsidRPr="006606FF">
        <w:rPr>
          <w:b w:val="0"/>
          <w:sz w:val="24"/>
        </w:rPr>
        <w:t>lēmumu</w:t>
      </w:r>
      <w:proofErr w:type="spellEnd"/>
      <w:r w:rsidRPr="006606FF">
        <w:rPr>
          <w:b w:val="0"/>
          <w:sz w:val="24"/>
        </w:rPr>
        <w:t xml:space="preserve"> </w:t>
      </w:r>
      <w:proofErr w:type="spellStart"/>
      <w:r w:rsidRPr="006606FF">
        <w:rPr>
          <w:b w:val="0"/>
          <w:sz w:val="24"/>
        </w:rPr>
        <w:t>Iepirkumu</w:t>
      </w:r>
      <w:proofErr w:type="spellEnd"/>
      <w:r w:rsidRPr="006606FF">
        <w:rPr>
          <w:b w:val="0"/>
          <w:sz w:val="24"/>
        </w:rPr>
        <w:t xml:space="preserve"> </w:t>
      </w:r>
      <w:proofErr w:type="spellStart"/>
      <w:r w:rsidRPr="006606FF">
        <w:rPr>
          <w:b w:val="0"/>
          <w:sz w:val="24"/>
        </w:rPr>
        <w:t>uzraudzības</w:t>
      </w:r>
      <w:proofErr w:type="spellEnd"/>
      <w:r w:rsidRPr="006606FF">
        <w:rPr>
          <w:b w:val="0"/>
          <w:sz w:val="24"/>
        </w:rPr>
        <w:t xml:space="preserve">  </w:t>
      </w:r>
      <w:proofErr w:type="spellStart"/>
      <w:r w:rsidRPr="006606FF">
        <w:rPr>
          <w:b w:val="0"/>
          <w:sz w:val="24"/>
        </w:rPr>
        <w:t>birojam</w:t>
      </w:r>
      <w:proofErr w:type="spellEnd"/>
      <w:r w:rsidRPr="006606FF">
        <w:rPr>
          <w:b w:val="0"/>
          <w:sz w:val="24"/>
        </w:rPr>
        <w:t xml:space="preserve">. </w:t>
      </w:r>
    </w:p>
    <w:p w14:paraId="6C9D0E05" w14:textId="77777777" w:rsidR="00D90FA0" w:rsidRDefault="002C7C26" w:rsidP="00DA01D6">
      <w:pPr>
        <w:pStyle w:val="Heading3"/>
        <w:keepNext w:val="0"/>
        <w:widowControl w:val="0"/>
        <w:numPr>
          <w:ilvl w:val="2"/>
          <w:numId w:val="14"/>
        </w:numPr>
        <w:ind w:left="993" w:right="-109"/>
        <w:jc w:val="both"/>
        <w:rPr>
          <w:b w:val="0"/>
          <w:sz w:val="24"/>
        </w:rPr>
      </w:pPr>
      <w:proofErr w:type="spellStart"/>
      <w:r w:rsidRPr="006606FF">
        <w:rPr>
          <w:b w:val="0"/>
          <w:sz w:val="24"/>
        </w:rPr>
        <w:t>piedāvājuma</w:t>
      </w:r>
      <w:proofErr w:type="spellEnd"/>
      <w:r w:rsidRPr="006606FF">
        <w:rPr>
          <w:b w:val="0"/>
          <w:sz w:val="24"/>
        </w:rPr>
        <w:t xml:space="preserve"> </w:t>
      </w:r>
      <w:proofErr w:type="spellStart"/>
      <w:r w:rsidRPr="006606FF">
        <w:rPr>
          <w:b w:val="0"/>
          <w:sz w:val="24"/>
        </w:rPr>
        <w:t>sagatavošanas</w:t>
      </w:r>
      <w:proofErr w:type="spellEnd"/>
      <w:r w:rsidRPr="006606FF">
        <w:rPr>
          <w:b w:val="0"/>
          <w:sz w:val="24"/>
        </w:rPr>
        <w:t xml:space="preserve"> </w:t>
      </w:r>
      <w:proofErr w:type="spellStart"/>
      <w:r w:rsidRPr="006606FF">
        <w:rPr>
          <w:b w:val="0"/>
          <w:sz w:val="24"/>
        </w:rPr>
        <w:t>laikā</w:t>
      </w:r>
      <w:proofErr w:type="spellEnd"/>
      <w:r w:rsidRPr="006606FF">
        <w:rPr>
          <w:b w:val="0"/>
          <w:sz w:val="24"/>
        </w:rPr>
        <w:t xml:space="preserve"> </w:t>
      </w:r>
      <w:proofErr w:type="spellStart"/>
      <w:r w:rsidRPr="006606FF">
        <w:rPr>
          <w:b w:val="0"/>
          <w:sz w:val="24"/>
        </w:rPr>
        <w:t>rakstiski</w:t>
      </w:r>
      <w:proofErr w:type="spellEnd"/>
      <w:r w:rsidRPr="006606FF">
        <w:rPr>
          <w:b w:val="0"/>
          <w:sz w:val="24"/>
        </w:rPr>
        <w:t xml:space="preserve"> </w:t>
      </w:r>
      <w:proofErr w:type="spellStart"/>
      <w:r w:rsidRPr="006606FF">
        <w:rPr>
          <w:b w:val="0"/>
          <w:sz w:val="24"/>
        </w:rPr>
        <w:t>sniegt</w:t>
      </w:r>
      <w:proofErr w:type="spellEnd"/>
      <w:r w:rsidRPr="006606FF">
        <w:rPr>
          <w:b w:val="0"/>
          <w:sz w:val="24"/>
        </w:rPr>
        <w:t xml:space="preserve"> </w:t>
      </w:r>
      <w:proofErr w:type="spellStart"/>
      <w:r w:rsidRPr="006606FF">
        <w:rPr>
          <w:b w:val="0"/>
          <w:sz w:val="24"/>
        </w:rPr>
        <w:t>papildus</w:t>
      </w:r>
      <w:proofErr w:type="spellEnd"/>
      <w:r w:rsidRPr="006606FF">
        <w:rPr>
          <w:b w:val="0"/>
          <w:sz w:val="24"/>
        </w:rPr>
        <w:t xml:space="preserve"> </w:t>
      </w:r>
      <w:proofErr w:type="spellStart"/>
      <w:r w:rsidRPr="006606FF">
        <w:rPr>
          <w:b w:val="0"/>
          <w:sz w:val="24"/>
        </w:rPr>
        <w:t>informāciju</w:t>
      </w:r>
      <w:proofErr w:type="spellEnd"/>
      <w:r w:rsidRPr="006606FF">
        <w:rPr>
          <w:b w:val="0"/>
          <w:sz w:val="24"/>
        </w:rPr>
        <w:t xml:space="preserve"> </w:t>
      </w:r>
      <w:proofErr w:type="spellStart"/>
      <w:r w:rsidRPr="006606FF">
        <w:rPr>
          <w:b w:val="0"/>
          <w:sz w:val="24"/>
        </w:rPr>
        <w:t>Pretendentam</w:t>
      </w:r>
      <w:proofErr w:type="spellEnd"/>
      <w:r w:rsidRPr="006606FF">
        <w:rPr>
          <w:b w:val="0"/>
          <w:sz w:val="24"/>
        </w:rPr>
        <w:t xml:space="preserve">, </w:t>
      </w:r>
      <w:proofErr w:type="spellStart"/>
      <w:r w:rsidRPr="006606FF">
        <w:rPr>
          <w:b w:val="0"/>
          <w:sz w:val="24"/>
        </w:rPr>
        <w:t>kurš</w:t>
      </w:r>
      <w:proofErr w:type="spellEnd"/>
      <w:r w:rsidRPr="006606FF">
        <w:rPr>
          <w:b w:val="0"/>
          <w:sz w:val="24"/>
        </w:rPr>
        <w:t xml:space="preserve"> </w:t>
      </w:r>
      <w:proofErr w:type="spellStart"/>
      <w:r w:rsidRPr="006606FF">
        <w:rPr>
          <w:b w:val="0"/>
          <w:sz w:val="24"/>
        </w:rPr>
        <w:t>pieprasījumu</w:t>
      </w:r>
      <w:proofErr w:type="spellEnd"/>
      <w:r w:rsidRPr="006606FF">
        <w:rPr>
          <w:b w:val="0"/>
          <w:sz w:val="24"/>
        </w:rPr>
        <w:t xml:space="preserve"> </w:t>
      </w:r>
      <w:proofErr w:type="spellStart"/>
      <w:r w:rsidRPr="006606FF">
        <w:rPr>
          <w:b w:val="0"/>
          <w:sz w:val="24"/>
        </w:rPr>
        <w:t>ir</w:t>
      </w:r>
      <w:proofErr w:type="spellEnd"/>
      <w:r w:rsidRPr="006606FF">
        <w:rPr>
          <w:b w:val="0"/>
          <w:sz w:val="24"/>
        </w:rPr>
        <w:t xml:space="preserve"> </w:t>
      </w:r>
      <w:proofErr w:type="spellStart"/>
      <w:r w:rsidRPr="006606FF">
        <w:rPr>
          <w:b w:val="0"/>
          <w:sz w:val="24"/>
        </w:rPr>
        <w:t>iesniedzis</w:t>
      </w:r>
      <w:proofErr w:type="spellEnd"/>
      <w:r w:rsidRPr="006606FF">
        <w:rPr>
          <w:b w:val="0"/>
          <w:sz w:val="24"/>
        </w:rPr>
        <w:t xml:space="preserve"> </w:t>
      </w:r>
      <w:proofErr w:type="spellStart"/>
      <w:r w:rsidRPr="006606FF">
        <w:rPr>
          <w:b w:val="0"/>
          <w:sz w:val="24"/>
        </w:rPr>
        <w:t>Nolikuma</w:t>
      </w:r>
      <w:proofErr w:type="spellEnd"/>
      <w:r w:rsidRPr="006606FF">
        <w:rPr>
          <w:b w:val="0"/>
          <w:sz w:val="24"/>
        </w:rPr>
        <w:t xml:space="preserve"> </w:t>
      </w:r>
      <w:r w:rsidR="00F078A8" w:rsidRPr="006606FF">
        <w:rPr>
          <w:b w:val="0"/>
          <w:sz w:val="24"/>
          <w:lang w:val="lv-LV"/>
        </w:rPr>
        <w:t xml:space="preserve">1.6. </w:t>
      </w:r>
      <w:proofErr w:type="spellStart"/>
      <w:r w:rsidRPr="006606FF">
        <w:rPr>
          <w:b w:val="0"/>
          <w:sz w:val="24"/>
        </w:rPr>
        <w:t>punkt</w:t>
      </w:r>
      <w:r w:rsidR="00F078A8" w:rsidRPr="006606FF">
        <w:rPr>
          <w:b w:val="0"/>
          <w:sz w:val="24"/>
          <w:lang w:val="lv-LV"/>
        </w:rPr>
        <w:t>a</w:t>
      </w:r>
      <w:proofErr w:type="spellEnd"/>
      <w:r w:rsidR="00F078A8" w:rsidRPr="006606FF">
        <w:rPr>
          <w:b w:val="0"/>
          <w:sz w:val="24"/>
          <w:lang w:val="lv-LV"/>
        </w:rPr>
        <w:t xml:space="preserve"> apakšpunktos </w:t>
      </w:r>
      <w:proofErr w:type="spellStart"/>
      <w:r w:rsidRPr="006606FF">
        <w:rPr>
          <w:b w:val="0"/>
          <w:sz w:val="24"/>
        </w:rPr>
        <w:t>noteiktajā</w:t>
      </w:r>
      <w:proofErr w:type="spellEnd"/>
      <w:r w:rsidRPr="006606FF">
        <w:rPr>
          <w:b w:val="0"/>
          <w:sz w:val="24"/>
        </w:rPr>
        <w:t xml:space="preserve"> </w:t>
      </w:r>
      <w:proofErr w:type="spellStart"/>
      <w:r w:rsidRPr="006606FF">
        <w:rPr>
          <w:b w:val="0"/>
          <w:sz w:val="24"/>
        </w:rPr>
        <w:t>kārtībā</w:t>
      </w:r>
      <w:proofErr w:type="spellEnd"/>
      <w:r w:rsidRPr="006606FF">
        <w:rPr>
          <w:b w:val="0"/>
          <w:sz w:val="24"/>
        </w:rPr>
        <w:t xml:space="preserve"> un </w:t>
      </w:r>
      <w:proofErr w:type="spellStart"/>
      <w:r w:rsidRPr="006606FF">
        <w:rPr>
          <w:b w:val="0"/>
          <w:sz w:val="24"/>
        </w:rPr>
        <w:t>publicēt</w:t>
      </w:r>
      <w:proofErr w:type="spellEnd"/>
      <w:r w:rsidRPr="006606FF">
        <w:rPr>
          <w:b w:val="0"/>
          <w:sz w:val="24"/>
        </w:rPr>
        <w:t xml:space="preserve"> </w:t>
      </w:r>
      <w:proofErr w:type="spellStart"/>
      <w:r w:rsidRPr="006606FF">
        <w:rPr>
          <w:b w:val="0"/>
          <w:sz w:val="24"/>
        </w:rPr>
        <w:t>šo</w:t>
      </w:r>
      <w:proofErr w:type="spellEnd"/>
      <w:r w:rsidRPr="006606FF">
        <w:rPr>
          <w:b w:val="0"/>
          <w:sz w:val="24"/>
        </w:rPr>
        <w:t xml:space="preserve"> </w:t>
      </w:r>
      <w:proofErr w:type="spellStart"/>
      <w:r w:rsidRPr="006606FF">
        <w:rPr>
          <w:b w:val="0"/>
          <w:sz w:val="24"/>
        </w:rPr>
        <w:t>informāciju</w:t>
      </w:r>
      <w:proofErr w:type="spellEnd"/>
      <w:r w:rsidRPr="006606FF">
        <w:rPr>
          <w:b w:val="0"/>
          <w:sz w:val="24"/>
        </w:rPr>
        <w:t xml:space="preserve"> </w:t>
      </w:r>
      <w:r w:rsidR="002714DA" w:rsidRPr="006606FF">
        <w:rPr>
          <w:b w:val="0"/>
          <w:sz w:val="24"/>
          <w:lang w:val="lv-LV"/>
        </w:rPr>
        <w:t xml:space="preserve">arī </w:t>
      </w:r>
      <w:proofErr w:type="spellStart"/>
      <w:r w:rsidRPr="006606FF">
        <w:rPr>
          <w:b w:val="0"/>
          <w:sz w:val="24"/>
        </w:rPr>
        <w:t>Pasūtītāja</w:t>
      </w:r>
      <w:proofErr w:type="spellEnd"/>
      <w:r w:rsidRPr="006606FF">
        <w:rPr>
          <w:b w:val="0"/>
          <w:sz w:val="24"/>
        </w:rPr>
        <w:t xml:space="preserve"> </w:t>
      </w:r>
      <w:r w:rsidR="002714DA" w:rsidRPr="006606FF">
        <w:rPr>
          <w:b w:val="0"/>
          <w:sz w:val="24"/>
          <w:lang w:val="lv-LV"/>
        </w:rPr>
        <w:t xml:space="preserve">profilā </w:t>
      </w:r>
      <w:proofErr w:type="spellStart"/>
      <w:r w:rsidRPr="006606FF">
        <w:rPr>
          <w:b w:val="0"/>
          <w:sz w:val="24"/>
        </w:rPr>
        <w:t>Nolikumā</w:t>
      </w:r>
      <w:proofErr w:type="spellEnd"/>
      <w:r w:rsidRPr="006606FF">
        <w:rPr>
          <w:b w:val="0"/>
          <w:sz w:val="24"/>
        </w:rPr>
        <w:t xml:space="preserve"> </w:t>
      </w:r>
      <w:proofErr w:type="spellStart"/>
      <w:r w:rsidRPr="006606FF">
        <w:rPr>
          <w:b w:val="0"/>
          <w:sz w:val="24"/>
        </w:rPr>
        <w:t>noteiktajā</w:t>
      </w:r>
      <w:proofErr w:type="spellEnd"/>
      <w:r w:rsidRPr="006606FF">
        <w:rPr>
          <w:b w:val="0"/>
          <w:sz w:val="24"/>
        </w:rPr>
        <w:t xml:space="preserve"> </w:t>
      </w:r>
      <w:proofErr w:type="spellStart"/>
      <w:r w:rsidRPr="006606FF">
        <w:rPr>
          <w:b w:val="0"/>
          <w:sz w:val="24"/>
        </w:rPr>
        <w:t>termiņā</w:t>
      </w:r>
      <w:proofErr w:type="spellEnd"/>
      <w:r w:rsidRPr="006606FF">
        <w:rPr>
          <w:b w:val="0"/>
          <w:sz w:val="24"/>
        </w:rPr>
        <w:t>.</w:t>
      </w:r>
    </w:p>
    <w:p w14:paraId="602FCD2D" w14:textId="77777777" w:rsidR="002C7C26" w:rsidRPr="006606FF" w:rsidRDefault="002C7C26" w:rsidP="00DA01D6">
      <w:pPr>
        <w:rPr>
          <w:rFonts w:ascii="Times New Roman" w:hAnsi="Times New Roman"/>
        </w:rPr>
      </w:pPr>
    </w:p>
    <w:p w14:paraId="24DF1ED3" w14:textId="77777777" w:rsidR="00E33224" w:rsidRPr="006606FF" w:rsidRDefault="005A0237" w:rsidP="00DA01D6">
      <w:pPr>
        <w:numPr>
          <w:ilvl w:val="0"/>
          <w:numId w:val="17"/>
        </w:numPr>
        <w:jc w:val="both"/>
        <w:rPr>
          <w:rFonts w:ascii="Times New Roman" w:hAnsi="Times New Roman"/>
          <w:b w:val="0"/>
        </w:rPr>
      </w:pPr>
      <w:r w:rsidRPr="006606FF">
        <w:rPr>
          <w:rFonts w:ascii="Times New Roman" w:hAnsi="Times New Roman"/>
        </w:rPr>
        <w:t>PRETENDENTA TIESĪBAS UN PIENĀKUMI</w:t>
      </w:r>
    </w:p>
    <w:p w14:paraId="1EAE5893" w14:textId="3CC44E38" w:rsidR="005A0237" w:rsidRPr="006606FF" w:rsidRDefault="005A0237" w:rsidP="00DA01D6">
      <w:pPr>
        <w:pStyle w:val="Heading2"/>
        <w:keepNext w:val="0"/>
        <w:widowControl w:val="0"/>
        <w:numPr>
          <w:ilvl w:val="1"/>
          <w:numId w:val="15"/>
        </w:numPr>
        <w:tabs>
          <w:tab w:val="clear" w:pos="284"/>
        </w:tabs>
        <w:spacing w:after="0"/>
        <w:ind w:right="-109"/>
        <w:rPr>
          <w:rFonts w:ascii="Times New Roman" w:hAnsi="Times New Roman"/>
          <w:sz w:val="24"/>
          <w:szCs w:val="24"/>
        </w:rPr>
      </w:pPr>
      <w:r w:rsidRPr="006606FF">
        <w:rPr>
          <w:rFonts w:ascii="Times New Roman" w:hAnsi="Times New Roman"/>
          <w:sz w:val="24"/>
          <w:szCs w:val="24"/>
        </w:rPr>
        <w:t>Pretendenta pienākumi:</w:t>
      </w:r>
    </w:p>
    <w:p w14:paraId="2188C3AA" w14:textId="77777777" w:rsidR="00AB3067" w:rsidRPr="006606FF" w:rsidRDefault="007267CD" w:rsidP="00DA01D6">
      <w:pPr>
        <w:pStyle w:val="Heading3"/>
        <w:keepNext w:val="0"/>
        <w:widowControl w:val="0"/>
        <w:numPr>
          <w:ilvl w:val="2"/>
          <w:numId w:val="15"/>
        </w:numPr>
        <w:ind w:left="1134" w:right="-109" w:hanging="578"/>
        <w:jc w:val="both"/>
        <w:rPr>
          <w:b w:val="0"/>
          <w:sz w:val="24"/>
        </w:rPr>
      </w:pPr>
      <w:r w:rsidRPr="006606FF">
        <w:rPr>
          <w:b w:val="0"/>
          <w:sz w:val="24"/>
          <w:lang w:val="lv-LV"/>
        </w:rPr>
        <w:t>Rūpīgi iepazīties ar Konkursa dokumentos noteiktajām prasībām;</w:t>
      </w:r>
    </w:p>
    <w:p w14:paraId="16C71672" w14:textId="77777777" w:rsidR="00AB3067" w:rsidRPr="006606FF" w:rsidRDefault="00AB3067" w:rsidP="00DA01D6">
      <w:pPr>
        <w:pStyle w:val="Heading3"/>
        <w:keepNext w:val="0"/>
        <w:widowControl w:val="0"/>
        <w:numPr>
          <w:ilvl w:val="2"/>
          <w:numId w:val="15"/>
        </w:numPr>
        <w:ind w:left="1134" w:right="-109" w:hanging="578"/>
        <w:jc w:val="both"/>
        <w:rPr>
          <w:b w:val="0"/>
          <w:sz w:val="24"/>
          <w:lang w:val="lv-LV"/>
        </w:rPr>
      </w:pPr>
      <w:r w:rsidRPr="006606FF">
        <w:rPr>
          <w:b w:val="0"/>
          <w:sz w:val="24"/>
          <w:lang w:val="lv-LV"/>
        </w:rPr>
        <w:t xml:space="preserve">Jautājumus un papildus informācijas pieprasījumus par Konkursa dokumentiem iesniegt pasūtītājam </w:t>
      </w:r>
      <w:proofErr w:type="spellStart"/>
      <w:r w:rsidRPr="006606FF">
        <w:rPr>
          <w:b w:val="0"/>
          <w:sz w:val="24"/>
          <w:lang w:val="lv-LV"/>
        </w:rPr>
        <w:t>rakstveidā</w:t>
      </w:r>
      <w:proofErr w:type="spellEnd"/>
      <w:r w:rsidRPr="006606FF">
        <w:rPr>
          <w:b w:val="0"/>
          <w:sz w:val="24"/>
          <w:lang w:val="lv-LV"/>
        </w:rPr>
        <w:t xml:space="preserve"> laikus, t.i. tā, lai iepirkuma komisija varētu sniegt atbildi ne vēlāk kā </w:t>
      </w:r>
      <w:r w:rsidR="000207CC" w:rsidRPr="006606FF">
        <w:rPr>
          <w:b w:val="0"/>
          <w:sz w:val="24"/>
          <w:lang w:val="lv-LV"/>
        </w:rPr>
        <w:t>6 (</w:t>
      </w:r>
      <w:r w:rsidRPr="006606FF">
        <w:rPr>
          <w:b w:val="0"/>
          <w:sz w:val="24"/>
          <w:lang w:val="lv-LV"/>
        </w:rPr>
        <w:t>sešas</w:t>
      </w:r>
      <w:r w:rsidR="000207CC" w:rsidRPr="006606FF">
        <w:rPr>
          <w:b w:val="0"/>
          <w:sz w:val="24"/>
          <w:lang w:val="lv-LV"/>
        </w:rPr>
        <w:t>)</w:t>
      </w:r>
      <w:r w:rsidRPr="006606FF">
        <w:rPr>
          <w:b w:val="0"/>
          <w:sz w:val="24"/>
          <w:lang w:val="lv-LV"/>
        </w:rPr>
        <w:t xml:space="preserve"> dienas pirms piedāvājumu iesniegšanas termiņa beigām;</w:t>
      </w:r>
    </w:p>
    <w:p w14:paraId="6EB4C40A" w14:textId="77777777" w:rsidR="00AB3067" w:rsidRPr="006606FF" w:rsidRDefault="00AB3067" w:rsidP="00DA01D6">
      <w:pPr>
        <w:pStyle w:val="Heading3"/>
        <w:keepNext w:val="0"/>
        <w:widowControl w:val="0"/>
        <w:numPr>
          <w:ilvl w:val="2"/>
          <w:numId w:val="15"/>
        </w:numPr>
        <w:ind w:left="1134" w:right="-109" w:hanging="578"/>
        <w:jc w:val="both"/>
        <w:rPr>
          <w:b w:val="0"/>
          <w:sz w:val="24"/>
          <w:lang w:val="lv-LV"/>
        </w:rPr>
      </w:pPr>
      <w:r w:rsidRPr="006606FF">
        <w:rPr>
          <w:b w:val="0"/>
          <w:sz w:val="24"/>
          <w:lang w:val="lv-LV"/>
        </w:rPr>
        <w:t xml:space="preserve">Līdz piedāvājuma iesniegšanai regulāri pārbaudīt informāciju, kas tiek ievietota pasūtītāja </w:t>
      </w:r>
      <w:r w:rsidR="007811AE" w:rsidRPr="006606FF">
        <w:rPr>
          <w:b w:val="0"/>
          <w:sz w:val="24"/>
          <w:lang w:val="lv-LV"/>
        </w:rPr>
        <w:t>profilā EIS</w:t>
      </w:r>
      <w:r w:rsidRPr="006606FF">
        <w:rPr>
          <w:b w:val="0"/>
          <w:sz w:val="24"/>
          <w:lang w:val="lv-LV"/>
        </w:rPr>
        <w:t xml:space="preserve"> pie attiecīgā iepirkuma paziņojuma un ņemt to vērā, sagatavojot konkursa piedāvājumu</w:t>
      </w:r>
      <w:r w:rsidR="00AD1502" w:rsidRPr="006606FF">
        <w:rPr>
          <w:b w:val="0"/>
          <w:sz w:val="24"/>
          <w:lang w:val="lv-LV"/>
        </w:rPr>
        <w:t>.</w:t>
      </w:r>
    </w:p>
    <w:p w14:paraId="27D1AF6B" w14:textId="77777777" w:rsidR="005A0237" w:rsidRPr="006606FF" w:rsidRDefault="005A0237" w:rsidP="00DA01D6">
      <w:pPr>
        <w:pStyle w:val="Heading3"/>
        <w:keepNext w:val="0"/>
        <w:widowControl w:val="0"/>
        <w:numPr>
          <w:ilvl w:val="2"/>
          <w:numId w:val="15"/>
        </w:numPr>
        <w:ind w:left="1134" w:right="-109" w:hanging="578"/>
        <w:jc w:val="both"/>
        <w:rPr>
          <w:b w:val="0"/>
          <w:sz w:val="24"/>
          <w:lang w:val="lv-LV"/>
        </w:rPr>
      </w:pPr>
      <w:r w:rsidRPr="006606FF">
        <w:rPr>
          <w:b w:val="0"/>
          <w:sz w:val="24"/>
          <w:lang w:val="lv-LV"/>
        </w:rPr>
        <w:t>iesniedzot piedāvājumu, ievērot visas</w:t>
      </w:r>
      <w:r w:rsidR="00C63547" w:rsidRPr="006606FF">
        <w:rPr>
          <w:b w:val="0"/>
          <w:sz w:val="24"/>
          <w:lang w:val="lv-LV"/>
        </w:rPr>
        <w:t xml:space="preserve"> Publisko iepirkumu likumā un</w:t>
      </w:r>
      <w:r w:rsidRPr="006606FF">
        <w:rPr>
          <w:b w:val="0"/>
          <w:sz w:val="24"/>
          <w:lang w:val="lv-LV"/>
        </w:rPr>
        <w:t xml:space="preserve"> </w:t>
      </w:r>
      <w:r w:rsidR="00C63547" w:rsidRPr="006606FF">
        <w:rPr>
          <w:b w:val="0"/>
          <w:sz w:val="24"/>
          <w:lang w:val="lv-LV"/>
        </w:rPr>
        <w:t>N</w:t>
      </w:r>
      <w:r w:rsidRPr="006606FF">
        <w:rPr>
          <w:b w:val="0"/>
          <w:sz w:val="24"/>
          <w:lang w:val="lv-LV"/>
        </w:rPr>
        <w:t>olikumā izvirzītās prasības;</w:t>
      </w:r>
    </w:p>
    <w:p w14:paraId="3243520C" w14:textId="77777777" w:rsidR="005A0237" w:rsidRPr="006606FF" w:rsidRDefault="000207CC" w:rsidP="00DA01D6">
      <w:pPr>
        <w:pStyle w:val="Heading3"/>
        <w:keepNext w:val="0"/>
        <w:widowControl w:val="0"/>
        <w:numPr>
          <w:ilvl w:val="2"/>
          <w:numId w:val="15"/>
        </w:numPr>
        <w:ind w:left="1134" w:right="-109" w:hanging="578"/>
        <w:jc w:val="both"/>
        <w:rPr>
          <w:b w:val="0"/>
          <w:sz w:val="24"/>
          <w:lang w:val="lv-LV"/>
        </w:rPr>
      </w:pPr>
      <w:r w:rsidRPr="006606FF">
        <w:rPr>
          <w:b w:val="0"/>
          <w:sz w:val="24"/>
          <w:lang w:val="lv-LV"/>
        </w:rPr>
        <w:t>3 (</w:t>
      </w:r>
      <w:r w:rsidR="00517C49" w:rsidRPr="006606FF">
        <w:rPr>
          <w:b w:val="0"/>
          <w:sz w:val="24"/>
          <w:lang w:val="lv-LV"/>
        </w:rPr>
        <w:t>trīs</w:t>
      </w:r>
      <w:r w:rsidRPr="006606FF">
        <w:rPr>
          <w:b w:val="0"/>
          <w:sz w:val="24"/>
          <w:lang w:val="lv-LV"/>
        </w:rPr>
        <w:t>)</w:t>
      </w:r>
      <w:r w:rsidR="005A0237" w:rsidRPr="006606FF">
        <w:rPr>
          <w:b w:val="0"/>
          <w:sz w:val="24"/>
          <w:lang w:val="lv-LV"/>
        </w:rPr>
        <w:t xml:space="preserve"> kalendāro dienu laikā</w:t>
      </w:r>
      <w:r w:rsidR="0042214A" w:rsidRPr="006606FF">
        <w:rPr>
          <w:b w:val="0"/>
          <w:sz w:val="24"/>
          <w:lang w:val="lv-LV"/>
        </w:rPr>
        <w:t xml:space="preserve"> (vai komisijas atsevišķā vēstulē norādīto dienu laikā)</w:t>
      </w:r>
      <w:r w:rsidR="005A0237" w:rsidRPr="006606FF">
        <w:rPr>
          <w:b w:val="0"/>
          <w:sz w:val="24"/>
          <w:lang w:val="lv-LV"/>
        </w:rPr>
        <w:t>, termiņu skaitot no Pasūtītāja rakstiska pieprasījuma saņemšanas brīža, rakstiski sniegt atbildi uz Komisijas iesniegtajiem jautājumiem par Pretendenta iesniegto piedāvājumu.</w:t>
      </w:r>
    </w:p>
    <w:p w14:paraId="5BAF5659" w14:textId="32CB1806" w:rsidR="005A0237" w:rsidRPr="006606FF" w:rsidRDefault="005A0237" w:rsidP="00DA01D6">
      <w:pPr>
        <w:pStyle w:val="Heading2"/>
        <w:keepNext w:val="0"/>
        <w:widowControl w:val="0"/>
        <w:numPr>
          <w:ilvl w:val="1"/>
          <w:numId w:val="15"/>
        </w:numPr>
        <w:tabs>
          <w:tab w:val="clear" w:pos="284"/>
        </w:tabs>
        <w:spacing w:after="0"/>
        <w:ind w:right="-109"/>
        <w:rPr>
          <w:rFonts w:ascii="Times New Roman" w:hAnsi="Times New Roman"/>
          <w:sz w:val="24"/>
          <w:szCs w:val="24"/>
        </w:rPr>
      </w:pPr>
      <w:r w:rsidRPr="006606FF">
        <w:rPr>
          <w:rFonts w:ascii="Times New Roman" w:hAnsi="Times New Roman"/>
          <w:sz w:val="24"/>
          <w:szCs w:val="24"/>
        </w:rPr>
        <w:t>Pretendenta tiesības:</w:t>
      </w:r>
    </w:p>
    <w:p w14:paraId="709072D0" w14:textId="77777777" w:rsidR="005A0237" w:rsidRPr="006606FF" w:rsidRDefault="005A0237" w:rsidP="00DA01D6">
      <w:pPr>
        <w:pStyle w:val="Heading3"/>
        <w:keepNext w:val="0"/>
        <w:widowControl w:val="0"/>
        <w:numPr>
          <w:ilvl w:val="2"/>
          <w:numId w:val="15"/>
        </w:numPr>
        <w:ind w:left="1134" w:right="-109"/>
        <w:jc w:val="both"/>
        <w:rPr>
          <w:b w:val="0"/>
          <w:sz w:val="24"/>
          <w:lang w:val="lv-LV"/>
        </w:rPr>
      </w:pPr>
      <w:r w:rsidRPr="006606FF">
        <w:rPr>
          <w:b w:val="0"/>
          <w:sz w:val="24"/>
          <w:lang w:val="lv-LV"/>
        </w:rPr>
        <w:t>p</w:t>
      </w:r>
      <w:r w:rsidR="00C63547" w:rsidRPr="006606FF">
        <w:rPr>
          <w:b w:val="0"/>
          <w:sz w:val="24"/>
          <w:lang w:val="lv-LV"/>
        </w:rPr>
        <w:t>iedāvājuma sagatavošanas laikā P</w:t>
      </w:r>
      <w:r w:rsidRPr="006606FF">
        <w:rPr>
          <w:b w:val="0"/>
          <w:sz w:val="24"/>
          <w:lang w:val="lv-LV"/>
        </w:rPr>
        <w:t xml:space="preserve">retendentam ir tiesības </w:t>
      </w:r>
      <w:proofErr w:type="spellStart"/>
      <w:r w:rsidRPr="006606FF">
        <w:rPr>
          <w:b w:val="0"/>
          <w:sz w:val="24"/>
          <w:lang w:val="lv-LV"/>
        </w:rPr>
        <w:t>rakstveidā</w:t>
      </w:r>
      <w:proofErr w:type="spellEnd"/>
      <w:r w:rsidRPr="006606FF">
        <w:rPr>
          <w:b w:val="0"/>
          <w:sz w:val="24"/>
          <w:lang w:val="lv-LV"/>
        </w:rPr>
        <w:t xml:space="preserve"> vērsties pie Pasūtītāja neskaidro jautājumu precizēšanai. Pieprasījums jāiesniedz savlaicīgi un kārtībā kāda noteikta Nolikum</w:t>
      </w:r>
      <w:r w:rsidR="001E59E1" w:rsidRPr="006606FF">
        <w:rPr>
          <w:b w:val="0"/>
          <w:sz w:val="24"/>
          <w:lang w:val="lv-LV"/>
        </w:rPr>
        <w:t>ā un normatīvajos aktos;</w:t>
      </w:r>
    </w:p>
    <w:p w14:paraId="709197A3" w14:textId="77777777" w:rsidR="0042214A" w:rsidRPr="006606FF" w:rsidRDefault="005A0237" w:rsidP="00DA01D6">
      <w:pPr>
        <w:pStyle w:val="Heading3"/>
        <w:keepNext w:val="0"/>
        <w:widowControl w:val="0"/>
        <w:numPr>
          <w:ilvl w:val="2"/>
          <w:numId w:val="15"/>
        </w:numPr>
        <w:ind w:left="1134" w:right="-109"/>
        <w:jc w:val="both"/>
        <w:rPr>
          <w:b w:val="0"/>
          <w:sz w:val="24"/>
          <w:lang w:val="lv-LV"/>
        </w:rPr>
      </w:pPr>
      <w:r w:rsidRPr="006606FF">
        <w:rPr>
          <w:b w:val="0"/>
          <w:sz w:val="24"/>
          <w:lang w:val="lv-LV"/>
        </w:rPr>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r w:rsidR="000207CC" w:rsidRPr="006606FF">
        <w:rPr>
          <w:b w:val="0"/>
          <w:sz w:val="24"/>
          <w:lang w:val="lv-LV"/>
        </w:rPr>
        <w:t>.</w:t>
      </w:r>
    </w:p>
    <w:p w14:paraId="1C732EA5" w14:textId="77777777" w:rsidR="0042214A" w:rsidRPr="006606FF" w:rsidRDefault="0042214A" w:rsidP="00DA01D6">
      <w:pPr>
        <w:pStyle w:val="Heading3"/>
        <w:keepNext w:val="0"/>
        <w:widowControl w:val="0"/>
        <w:numPr>
          <w:ilvl w:val="2"/>
          <w:numId w:val="15"/>
        </w:numPr>
        <w:ind w:left="1134" w:right="-109"/>
        <w:jc w:val="both"/>
        <w:rPr>
          <w:b w:val="0"/>
          <w:sz w:val="24"/>
          <w:lang w:val="lv-LV"/>
        </w:rPr>
      </w:pPr>
      <w:r w:rsidRPr="006606FF">
        <w:rPr>
          <w:b w:val="0"/>
          <w:sz w:val="24"/>
          <w:lang w:val="lv-LV"/>
        </w:rPr>
        <w:t xml:space="preserve">Citas tiesības, saskaņā ar </w:t>
      </w:r>
      <w:r w:rsidR="00D4164C" w:rsidRPr="006606FF">
        <w:rPr>
          <w:b w:val="0"/>
          <w:sz w:val="24"/>
          <w:lang w:val="lv-LV"/>
        </w:rPr>
        <w:t>Konkursa dokumentācijas un normatīvo aktu prasībām</w:t>
      </w:r>
      <w:r w:rsidRPr="006606FF">
        <w:rPr>
          <w:b w:val="0"/>
          <w:sz w:val="24"/>
          <w:lang w:val="lv-LV"/>
        </w:rPr>
        <w:t>.</w:t>
      </w:r>
    </w:p>
    <w:p w14:paraId="09D12F1C" w14:textId="77777777" w:rsidR="00F905C5" w:rsidRPr="006606FF" w:rsidRDefault="00F905C5" w:rsidP="00DA01D6">
      <w:pPr>
        <w:widowControl w:val="0"/>
        <w:autoSpaceDE w:val="0"/>
        <w:autoSpaceDN w:val="0"/>
        <w:adjustRightInd w:val="0"/>
        <w:ind w:right="-109"/>
        <w:jc w:val="center"/>
        <w:rPr>
          <w:rFonts w:ascii="Times New Roman" w:hAnsi="Times New Roman"/>
          <w:b w:val="0"/>
        </w:rPr>
      </w:pPr>
    </w:p>
    <w:p w14:paraId="3908FD5E" w14:textId="77777777" w:rsidR="005A0237" w:rsidRPr="006606FF" w:rsidRDefault="005A0237" w:rsidP="00DA01D6">
      <w:pPr>
        <w:pStyle w:val="Heading1"/>
        <w:keepNext w:val="0"/>
        <w:widowControl w:val="0"/>
        <w:numPr>
          <w:ilvl w:val="0"/>
          <w:numId w:val="15"/>
        </w:numPr>
        <w:ind w:left="0" w:right="-109" w:hanging="9"/>
        <w:rPr>
          <w:rFonts w:ascii="Times New Roman" w:hAnsi="Times New Roman"/>
          <w:b/>
          <w:sz w:val="24"/>
          <w:szCs w:val="24"/>
        </w:rPr>
      </w:pPr>
      <w:r w:rsidRPr="006606FF">
        <w:rPr>
          <w:rFonts w:ascii="Times New Roman" w:hAnsi="Times New Roman"/>
          <w:b/>
          <w:sz w:val="24"/>
          <w:szCs w:val="24"/>
        </w:rPr>
        <w:t>LĪGUMA PARAKSTĪŠANA</w:t>
      </w:r>
    </w:p>
    <w:p w14:paraId="28ECE1D5" w14:textId="77777777" w:rsidR="003B7CB2" w:rsidRPr="006606FF" w:rsidRDefault="003B7CB2" w:rsidP="00DA01D6">
      <w:pPr>
        <w:pStyle w:val="Heading2"/>
        <w:numPr>
          <w:ilvl w:val="1"/>
          <w:numId w:val="15"/>
        </w:numPr>
        <w:tabs>
          <w:tab w:val="clear" w:pos="284"/>
        </w:tabs>
        <w:spacing w:after="0"/>
        <w:ind w:left="567" w:hanging="567"/>
        <w:rPr>
          <w:rFonts w:ascii="Times New Roman" w:hAnsi="Times New Roman"/>
          <w:b w:val="0"/>
          <w:sz w:val="24"/>
          <w:szCs w:val="24"/>
        </w:rPr>
      </w:pPr>
      <w:r w:rsidRPr="006606FF">
        <w:rPr>
          <w:rFonts w:ascii="Times New Roman" w:hAnsi="Times New Roman"/>
          <w:b w:val="0"/>
          <w:sz w:val="24"/>
          <w:szCs w:val="24"/>
        </w:rPr>
        <w:t xml:space="preserve">Starp atklāta konkursa uzvarētāju un Pasūtītāju tiks noslēgts Iepirkuma </w:t>
      </w:r>
      <w:smartTag w:uri="schemas-tilde-lv/tildestengine" w:element="veidnes">
        <w:smartTagPr>
          <w:attr w:name="text" w:val="līgums"/>
          <w:attr w:name="baseform" w:val="līgums"/>
          <w:attr w:name="id" w:val="-1"/>
        </w:smartTagPr>
        <w:r w:rsidRPr="006606FF">
          <w:rPr>
            <w:rFonts w:ascii="Times New Roman" w:hAnsi="Times New Roman"/>
            <w:b w:val="0"/>
            <w:sz w:val="24"/>
            <w:szCs w:val="24"/>
          </w:rPr>
          <w:t>līgums</w:t>
        </w:r>
      </w:smartTag>
      <w:r w:rsidRPr="006606FF">
        <w:rPr>
          <w:rFonts w:ascii="Times New Roman" w:hAnsi="Times New Roman"/>
          <w:b w:val="0"/>
          <w:sz w:val="24"/>
          <w:szCs w:val="24"/>
        </w:rPr>
        <w:t xml:space="preserve"> atbilstoši </w:t>
      </w:r>
      <w:r w:rsidR="00BA48BF" w:rsidRPr="006606FF">
        <w:rPr>
          <w:rFonts w:ascii="Times New Roman" w:hAnsi="Times New Roman"/>
          <w:b w:val="0"/>
          <w:sz w:val="24"/>
          <w:szCs w:val="24"/>
        </w:rPr>
        <w:t>konkursa</w:t>
      </w:r>
      <w:r w:rsidRPr="006606FF">
        <w:rPr>
          <w:rFonts w:ascii="Times New Roman" w:hAnsi="Times New Roman"/>
          <w:b w:val="0"/>
          <w:sz w:val="24"/>
          <w:szCs w:val="24"/>
        </w:rPr>
        <w:t xml:space="preserve"> priekšmetam, Pretendenta piedāvājumam un šiem darbiem paredzētajam finansējumam</w:t>
      </w:r>
      <w:r w:rsidR="007511A2" w:rsidRPr="006606FF">
        <w:rPr>
          <w:rFonts w:ascii="Times New Roman" w:hAnsi="Times New Roman"/>
          <w:b w:val="0"/>
          <w:sz w:val="24"/>
          <w:szCs w:val="24"/>
        </w:rPr>
        <w:t>,</w:t>
      </w:r>
      <w:r w:rsidRPr="006606FF">
        <w:rPr>
          <w:rFonts w:ascii="Times New Roman" w:hAnsi="Times New Roman"/>
          <w:b w:val="0"/>
          <w:sz w:val="24"/>
          <w:szCs w:val="24"/>
        </w:rPr>
        <w:t xml:space="preserve"> uz tādiem noteikumiem, kādi noteikti pievienotajā līguma projektā.</w:t>
      </w:r>
    </w:p>
    <w:p w14:paraId="22A06453" w14:textId="77777777" w:rsidR="00223C87" w:rsidRPr="006606FF" w:rsidRDefault="003B7CB2" w:rsidP="00DA01D6">
      <w:pPr>
        <w:pStyle w:val="Heading2"/>
        <w:keepNext w:val="0"/>
        <w:widowControl w:val="0"/>
        <w:numPr>
          <w:ilvl w:val="1"/>
          <w:numId w:val="15"/>
        </w:numPr>
        <w:tabs>
          <w:tab w:val="clear" w:pos="284"/>
        </w:tabs>
        <w:spacing w:after="0"/>
        <w:ind w:left="561" w:hanging="578"/>
        <w:rPr>
          <w:rFonts w:ascii="Times New Roman" w:hAnsi="Times New Roman"/>
          <w:b w:val="0"/>
          <w:sz w:val="24"/>
          <w:szCs w:val="24"/>
        </w:rPr>
      </w:pPr>
      <w:r w:rsidRPr="006606FF">
        <w:rPr>
          <w:rFonts w:ascii="Times New Roman" w:hAnsi="Times New Roman"/>
          <w:b w:val="0"/>
          <w:bCs/>
          <w:sz w:val="24"/>
          <w:szCs w:val="24"/>
        </w:rPr>
        <w:t xml:space="preserve">Līgums ar konkursa uzvarētāju tiks slēgts ne agrāk </w:t>
      </w:r>
      <w:r w:rsidRPr="006606FF">
        <w:rPr>
          <w:rFonts w:ascii="Times New Roman" w:hAnsi="Times New Roman"/>
          <w:b w:val="0"/>
          <w:sz w:val="24"/>
          <w:szCs w:val="24"/>
        </w:rPr>
        <w:t>kā nākamajā darba dienā pēc nogaidīšanas termiņa beigām, ja Iepirkumu uzraudzības bir</w:t>
      </w:r>
      <w:r w:rsidR="00D8630D" w:rsidRPr="006606FF">
        <w:rPr>
          <w:rFonts w:ascii="Times New Roman" w:hAnsi="Times New Roman"/>
          <w:b w:val="0"/>
          <w:sz w:val="24"/>
          <w:szCs w:val="24"/>
        </w:rPr>
        <w:t>ojā Publisko iepirkumu likuma 68</w:t>
      </w:r>
      <w:r w:rsidRPr="006606FF">
        <w:rPr>
          <w:rFonts w:ascii="Times New Roman" w:hAnsi="Times New Roman"/>
          <w:b w:val="0"/>
          <w:sz w:val="24"/>
          <w:szCs w:val="24"/>
        </w:rPr>
        <w:t xml:space="preserve">.pantā noteiktajā kārtībā nav iesniegts iesniegums par iepirkuma procedūras pārkāpumiem. </w:t>
      </w:r>
      <w:bookmarkStart w:id="10" w:name="_Toc175037040"/>
    </w:p>
    <w:p w14:paraId="7E35839D" w14:textId="77777777" w:rsidR="00223C87" w:rsidRPr="006606FF" w:rsidRDefault="00223C87" w:rsidP="00DA01D6">
      <w:pPr>
        <w:rPr>
          <w:rFonts w:ascii="Times New Roman" w:hAnsi="Times New Roman"/>
        </w:rPr>
      </w:pPr>
    </w:p>
    <w:p w14:paraId="66071877" w14:textId="77777777" w:rsidR="005A0237" w:rsidRPr="006606FF" w:rsidRDefault="00223C87" w:rsidP="00DA01D6">
      <w:pPr>
        <w:pStyle w:val="Heading2"/>
        <w:keepNext w:val="0"/>
        <w:widowControl w:val="0"/>
        <w:numPr>
          <w:ilvl w:val="0"/>
          <w:numId w:val="15"/>
        </w:numPr>
        <w:tabs>
          <w:tab w:val="clear" w:pos="284"/>
        </w:tabs>
        <w:spacing w:after="0"/>
        <w:jc w:val="center"/>
        <w:rPr>
          <w:rFonts w:ascii="Times New Roman" w:hAnsi="Times New Roman"/>
          <w:b w:val="0"/>
          <w:sz w:val="24"/>
          <w:szCs w:val="24"/>
        </w:rPr>
      </w:pPr>
      <w:r w:rsidRPr="006606FF">
        <w:rPr>
          <w:rFonts w:ascii="Times New Roman" w:hAnsi="Times New Roman"/>
          <w:sz w:val="24"/>
          <w:szCs w:val="24"/>
        </w:rPr>
        <w:t>PIELIKUMI</w:t>
      </w:r>
      <w:r w:rsidR="00BC2CFA" w:rsidRPr="006606FF">
        <w:rPr>
          <w:rFonts w:ascii="Times New Roman" w:hAnsi="Times New Roman"/>
          <w:sz w:val="24"/>
          <w:szCs w:val="24"/>
        </w:rPr>
        <w:t xml:space="preserve"> *</w:t>
      </w:r>
    </w:p>
    <w:p w14:paraId="394285F1" w14:textId="6C8AE44F" w:rsidR="000B35CE" w:rsidRPr="006606FF" w:rsidRDefault="000B35CE" w:rsidP="00DA01D6">
      <w:pPr>
        <w:ind w:right="-109"/>
        <w:rPr>
          <w:rFonts w:ascii="Times New Roman" w:hAnsi="Times New Roman"/>
          <w:b w:val="0"/>
        </w:rPr>
      </w:pPr>
      <w:r w:rsidRPr="006606FF">
        <w:rPr>
          <w:rFonts w:ascii="Times New Roman" w:hAnsi="Times New Roman"/>
          <w:b w:val="0"/>
        </w:rPr>
        <w:t xml:space="preserve">Pielikums Nr.1 </w:t>
      </w:r>
      <w:r w:rsidR="00123A1C" w:rsidRPr="006606FF">
        <w:rPr>
          <w:rFonts w:ascii="Times New Roman" w:hAnsi="Times New Roman"/>
          <w:b w:val="0"/>
        </w:rPr>
        <w:t>–</w:t>
      </w:r>
      <w:r w:rsidRPr="006606FF">
        <w:rPr>
          <w:rFonts w:ascii="Times New Roman" w:hAnsi="Times New Roman"/>
          <w:b w:val="0"/>
        </w:rPr>
        <w:t xml:space="preserve"> Pieteikuma forma</w:t>
      </w:r>
      <w:r w:rsidR="006606FF">
        <w:rPr>
          <w:rFonts w:ascii="Times New Roman" w:hAnsi="Times New Roman"/>
          <w:b w:val="0"/>
        </w:rPr>
        <w:t>, t.sk., finanšu piedāvājums</w:t>
      </w:r>
      <w:r w:rsidRPr="006606FF">
        <w:rPr>
          <w:rFonts w:ascii="Times New Roman" w:hAnsi="Times New Roman"/>
          <w:b w:val="0"/>
        </w:rPr>
        <w:t>; *</w:t>
      </w:r>
    </w:p>
    <w:p w14:paraId="481939EE" w14:textId="375FA7F8" w:rsidR="00CE34B6" w:rsidRPr="006606FF" w:rsidRDefault="00CE34B6" w:rsidP="00DA01D6">
      <w:pPr>
        <w:ind w:left="1985" w:right="-109" w:hanging="1985"/>
        <w:rPr>
          <w:rFonts w:ascii="Times New Roman" w:hAnsi="Times New Roman"/>
          <w:b w:val="0"/>
        </w:rPr>
      </w:pPr>
      <w:r w:rsidRPr="006606FF">
        <w:rPr>
          <w:rFonts w:ascii="Times New Roman" w:hAnsi="Times New Roman"/>
          <w:b w:val="0"/>
        </w:rPr>
        <w:t xml:space="preserve">Pielikums Nr.2 – </w:t>
      </w:r>
      <w:r w:rsidR="006606FF">
        <w:rPr>
          <w:rFonts w:ascii="Times New Roman" w:hAnsi="Times New Roman"/>
          <w:b w:val="0"/>
        </w:rPr>
        <w:t>Informācija par apakšuzņēmējiem</w:t>
      </w:r>
      <w:r w:rsidRPr="006606FF">
        <w:rPr>
          <w:rFonts w:ascii="Times New Roman" w:hAnsi="Times New Roman"/>
          <w:b w:val="0"/>
        </w:rPr>
        <w:t>; *</w:t>
      </w:r>
    </w:p>
    <w:p w14:paraId="0AD02EF7" w14:textId="5EFEA9DC" w:rsidR="00CE34B6" w:rsidRPr="006606FF" w:rsidRDefault="000B35CE" w:rsidP="00DA01D6">
      <w:pPr>
        <w:ind w:right="-109"/>
        <w:rPr>
          <w:rFonts w:ascii="Times New Roman" w:hAnsi="Times New Roman"/>
          <w:b w:val="0"/>
        </w:rPr>
      </w:pPr>
      <w:r w:rsidRPr="006606FF">
        <w:rPr>
          <w:rFonts w:ascii="Times New Roman" w:hAnsi="Times New Roman"/>
          <w:b w:val="0"/>
        </w:rPr>
        <w:t xml:space="preserve">Pielikums Nr.3 </w:t>
      </w:r>
      <w:r w:rsidR="00CE34B6" w:rsidRPr="006606FF">
        <w:rPr>
          <w:rFonts w:ascii="Times New Roman" w:hAnsi="Times New Roman"/>
          <w:b w:val="0"/>
        </w:rPr>
        <w:t>–</w:t>
      </w:r>
      <w:r w:rsidRPr="006606FF">
        <w:rPr>
          <w:rFonts w:ascii="Times New Roman" w:hAnsi="Times New Roman"/>
          <w:b w:val="0"/>
        </w:rPr>
        <w:t xml:space="preserve"> </w:t>
      </w:r>
      <w:r w:rsidR="006606FF">
        <w:rPr>
          <w:rFonts w:ascii="Times New Roman" w:hAnsi="Times New Roman"/>
          <w:b w:val="0"/>
        </w:rPr>
        <w:t>Pieredzes info</w:t>
      </w:r>
      <w:r w:rsidR="00CE34B6" w:rsidRPr="006606FF">
        <w:rPr>
          <w:rFonts w:ascii="Times New Roman" w:hAnsi="Times New Roman"/>
          <w:b w:val="0"/>
        </w:rPr>
        <w:t>*</w:t>
      </w:r>
    </w:p>
    <w:p w14:paraId="6FA6627D" w14:textId="032535F9" w:rsidR="00CE34B6" w:rsidRPr="006606FF" w:rsidRDefault="00CE34B6" w:rsidP="00DA01D6">
      <w:pPr>
        <w:ind w:right="-109"/>
        <w:rPr>
          <w:rFonts w:ascii="Times New Roman" w:hAnsi="Times New Roman"/>
          <w:b w:val="0"/>
        </w:rPr>
      </w:pPr>
      <w:r w:rsidRPr="006606FF">
        <w:rPr>
          <w:rFonts w:ascii="Times New Roman" w:hAnsi="Times New Roman"/>
          <w:b w:val="0"/>
        </w:rPr>
        <w:t xml:space="preserve">Pielikums Nr.4 </w:t>
      </w:r>
      <w:r w:rsidR="00123A1C" w:rsidRPr="006606FF">
        <w:rPr>
          <w:rFonts w:ascii="Times New Roman" w:hAnsi="Times New Roman"/>
          <w:b w:val="0"/>
        </w:rPr>
        <w:t>–</w:t>
      </w:r>
      <w:r w:rsidRPr="006606FF">
        <w:rPr>
          <w:rFonts w:ascii="Times New Roman" w:hAnsi="Times New Roman"/>
          <w:b w:val="0"/>
        </w:rPr>
        <w:t xml:space="preserve"> </w:t>
      </w:r>
      <w:r w:rsidR="00123A1C" w:rsidRPr="006606FF">
        <w:rPr>
          <w:rFonts w:ascii="Times New Roman" w:hAnsi="Times New Roman"/>
          <w:b w:val="0"/>
        </w:rPr>
        <w:t>Tehnisk</w:t>
      </w:r>
      <w:r w:rsidR="006606FF">
        <w:rPr>
          <w:rFonts w:ascii="Times New Roman" w:hAnsi="Times New Roman"/>
          <w:b w:val="0"/>
        </w:rPr>
        <w:t>ā</w:t>
      </w:r>
      <w:r w:rsidR="00123A1C" w:rsidRPr="006606FF">
        <w:rPr>
          <w:rFonts w:ascii="Times New Roman" w:hAnsi="Times New Roman"/>
          <w:b w:val="0"/>
        </w:rPr>
        <w:t xml:space="preserve">s </w:t>
      </w:r>
      <w:r w:rsidR="006606FF">
        <w:rPr>
          <w:rFonts w:ascii="Times New Roman" w:hAnsi="Times New Roman"/>
          <w:b w:val="0"/>
        </w:rPr>
        <w:t xml:space="preserve">specifikācijas (t.sk., 4_1 un 4_2 telpu plāni); </w:t>
      </w:r>
      <w:r w:rsidR="00123A1C" w:rsidRPr="006606FF">
        <w:rPr>
          <w:rFonts w:ascii="Times New Roman" w:hAnsi="Times New Roman"/>
          <w:b w:val="0"/>
        </w:rPr>
        <w:t>*</w:t>
      </w:r>
    </w:p>
    <w:p w14:paraId="5D1D4E6B" w14:textId="3624D256" w:rsidR="00123A1C" w:rsidRPr="006606FF" w:rsidRDefault="00123A1C" w:rsidP="00DA01D6">
      <w:pPr>
        <w:ind w:right="-109"/>
        <w:rPr>
          <w:rFonts w:ascii="Times New Roman" w:hAnsi="Times New Roman"/>
          <w:b w:val="0"/>
        </w:rPr>
      </w:pPr>
      <w:r w:rsidRPr="006606FF">
        <w:rPr>
          <w:rFonts w:ascii="Times New Roman" w:hAnsi="Times New Roman"/>
          <w:b w:val="0"/>
        </w:rPr>
        <w:t xml:space="preserve">Pielikums Nr.5 – </w:t>
      </w:r>
      <w:r w:rsidR="006606FF">
        <w:rPr>
          <w:rFonts w:ascii="Times New Roman" w:hAnsi="Times New Roman"/>
          <w:b w:val="0"/>
        </w:rPr>
        <w:t>Tehnisk</w:t>
      </w:r>
      <w:r w:rsidR="00BF0073">
        <w:rPr>
          <w:rFonts w:ascii="Times New Roman" w:hAnsi="Times New Roman"/>
          <w:b w:val="0"/>
        </w:rPr>
        <w:t>ā</w:t>
      </w:r>
      <w:r w:rsidR="006606FF">
        <w:rPr>
          <w:rFonts w:ascii="Times New Roman" w:hAnsi="Times New Roman"/>
          <w:b w:val="0"/>
        </w:rPr>
        <w:t xml:space="preserve"> piedāvājum</w:t>
      </w:r>
      <w:r w:rsidR="00BF0073">
        <w:rPr>
          <w:rFonts w:ascii="Times New Roman" w:hAnsi="Times New Roman"/>
          <w:b w:val="0"/>
        </w:rPr>
        <w:t>a forma</w:t>
      </w:r>
      <w:r w:rsidRPr="006606FF">
        <w:rPr>
          <w:rFonts w:ascii="Times New Roman" w:hAnsi="Times New Roman"/>
          <w:b w:val="0"/>
        </w:rPr>
        <w:t xml:space="preserve">;* </w:t>
      </w:r>
    </w:p>
    <w:p w14:paraId="48564632" w14:textId="1D7BD103" w:rsidR="00123A1C" w:rsidRPr="006606FF" w:rsidRDefault="00123A1C" w:rsidP="00DA01D6">
      <w:pPr>
        <w:ind w:right="-109"/>
        <w:rPr>
          <w:rFonts w:ascii="Times New Roman" w:hAnsi="Times New Roman"/>
          <w:b w:val="0"/>
        </w:rPr>
      </w:pPr>
      <w:r w:rsidRPr="006606FF">
        <w:rPr>
          <w:rFonts w:ascii="Times New Roman" w:hAnsi="Times New Roman"/>
          <w:b w:val="0"/>
        </w:rPr>
        <w:t>Pielikums Nr.6 – Līguma projekts</w:t>
      </w:r>
      <w:r w:rsidR="00BF0073">
        <w:rPr>
          <w:rFonts w:ascii="Times New Roman" w:hAnsi="Times New Roman"/>
          <w:b w:val="0"/>
        </w:rPr>
        <w:t>.</w:t>
      </w:r>
      <w:r w:rsidRPr="006606FF">
        <w:rPr>
          <w:rFonts w:ascii="Times New Roman" w:hAnsi="Times New Roman"/>
          <w:b w:val="0"/>
        </w:rPr>
        <w:t>*</w:t>
      </w:r>
    </w:p>
    <w:p w14:paraId="30B1E618" w14:textId="77777777" w:rsidR="00CE34B6" w:rsidRPr="006606FF" w:rsidRDefault="00CE34B6" w:rsidP="00DA01D6">
      <w:pPr>
        <w:ind w:right="-109"/>
        <w:rPr>
          <w:rFonts w:ascii="Times New Roman" w:hAnsi="Times New Roman"/>
          <w:b w:val="0"/>
        </w:rPr>
      </w:pPr>
    </w:p>
    <w:p w14:paraId="33D4EBA7" w14:textId="77777777" w:rsidR="00527255" w:rsidRPr="006606FF" w:rsidRDefault="00527255" w:rsidP="00DA01D6">
      <w:pPr>
        <w:ind w:right="-109"/>
        <w:rPr>
          <w:rFonts w:ascii="Times New Roman" w:hAnsi="Times New Roman"/>
          <w:b w:val="0"/>
        </w:rPr>
      </w:pPr>
    </w:p>
    <w:p w14:paraId="0A6143B5" w14:textId="77777777" w:rsidR="00B826E6" w:rsidRPr="006606FF" w:rsidRDefault="00B826E6" w:rsidP="00DA01D6">
      <w:pPr>
        <w:ind w:right="-109"/>
        <w:rPr>
          <w:rFonts w:ascii="Times New Roman" w:hAnsi="Times New Roman"/>
          <w:b w:val="0"/>
        </w:rPr>
      </w:pPr>
    </w:p>
    <w:p w14:paraId="506F28A8" w14:textId="77777777" w:rsidR="001E5453" w:rsidRPr="006606FF" w:rsidRDefault="00B826E6" w:rsidP="00DA01D6">
      <w:pPr>
        <w:ind w:right="-109"/>
        <w:rPr>
          <w:rFonts w:ascii="Times New Roman" w:hAnsi="Times New Roman"/>
          <w:b w:val="0"/>
          <w:i/>
        </w:rPr>
      </w:pPr>
      <w:r w:rsidRPr="006606FF">
        <w:rPr>
          <w:rFonts w:ascii="Times New Roman" w:hAnsi="Times New Roman"/>
          <w:b w:val="0"/>
          <w:i/>
        </w:rPr>
        <w:t>*</w:t>
      </w:r>
      <w:r w:rsidR="004A275B" w:rsidRPr="006606FF">
        <w:rPr>
          <w:rFonts w:ascii="Times New Roman" w:hAnsi="Times New Roman"/>
          <w:b w:val="0"/>
          <w:i/>
        </w:rPr>
        <w:t xml:space="preserve"> Šie</w:t>
      </w:r>
      <w:r w:rsidRPr="006606FF">
        <w:rPr>
          <w:rFonts w:ascii="Times New Roman" w:hAnsi="Times New Roman"/>
          <w:b w:val="0"/>
          <w:i/>
        </w:rPr>
        <w:t xml:space="preserve"> pielikumi pieejami lejupielādei </w:t>
      </w:r>
      <w:r w:rsidR="005B7753" w:rsidRPr="006606FF">
        <w:rPr>
          <w:rFonts w:ascii="Times New Roman" w:hAnsi="Times New Roman"/>
          <w:b w:val="0"/>
          <w:i/>
        </w:rPr>
        <w:t>šī iepirkuma Pasūtītāja profilā</w:t>
      </w:r>
      <w:r w:rsidRPr="006606FF">
        <w:rPr>
          <w:rFonts w:ascii="Times New Roman" w:hAnsi="Times New Roman"/>
          <w:b w:val="0"/>
          <w:i/>
        </w:rPr>
        <w:t xml:space="preserve"> </w:t>
      </w:r>
      <w:r w:rsidR="00443A4B" w:rsidRPr="006606FF">
        <w:rPr>
          <w:rFonts w:ascii="Times New Roman" w:hAnsi="Times New Roman"/>
          <w:b w:val="0"/>
          <w:i/>
        </w:rPr>
        <w:t>Formām ir noformējuma ieteikuma raksturs.</w:t>
      </w:r>
      <w:bookmarkEnd w:id="0"/>
      <w:bookmarkEnd w:id="1"/>
      <w:bookmarkEnd w:id="2"/>
      <w:bookmarkEnd w:id="10"/>
    </w:p>
    <w:sectPr w:rsidR="001E5453" w:rsidRPr="006606FF" w:rsidSect="00F00BED">
      <w:footerReference w:type="even" r:id="rId16"/>
      <w:footerReference w:type="default" r:id="rId17"/>
      <w:pgSz w:w="11906" w:h="16838"/>
      <w:pgMar w:top="851" w:right="851" w:bottom="567"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154C4" w14:textId="77777777" w:rsidR="00F00BED" w:rsidRDefault="00F00BED">
      <w:r>
        <w:separator/>
      </w:r>
    </w:p>
  </w:endnote>
  <w:endnote w:type="continuationSeparator" w:id="0">
    <w:p w14:paraId="237A41C7" w14:textId="77777777" w:rsidR="00F00BED" w:rsidRDefault="00F00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350E8" w14:textId="77777777" w:rsidR="003F5BA1" w:rsidRPr="007F0F20" w:rsidRDefault="003F5BA1" w:rsidP="007F0F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F2424" w14:textId="32D645C9" w:rsidR="003F5BA1" w:rsidRPr="00DA01D6" w:rsidRDefault="003F5BA1" w:rsidP="00DA0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88947F" w14:textId="77777777" w:rsidR="00F00BED" w:rsidRDefault="00F00BED">
      <w:r>
        <w:separator/>
      </w:r>
    </w:p>
  </w:footnote>
  <w:footnote w:type="continuationSeparator" w:id="0">
    <w:p w14:paraId="66C1DB1D" w14:textId="77777777" w:rsidR="00F00BED" w:rsidRDefault="00F00BED">
      <w:r>
        <w:continuationSeparator/>
      </w:r>
    </w:p>
  </w:footnote>
  <w:footnote w:id="1">
    <w:p w14:paraId="305D2419" w14:textId="77777777" w:rsidR="00C3681B" w:rsidRPr="00DE3C1A" w:rsidRDefault="00C3681B" w:rsidP="00640277">
      <w:pPr>
        <w:pStyle w:val="FootnoteText"/>
        <w:jc w:val="both"/>
        <w:rPr>
          <w:i/>
          <w:color w:val="1F497D"/>
          <w:sz w:val="18"/>
          <w:szCs w:val="18"/>
        </w:rPr>
      </w:pPr>
      <w:r w:rsidRPr="00DE3C1A">
        <w:rPr>
          <w:rStyle w:val="FootnoteReference"/>
          <w:i/>
          <w:sz w:val="18"/>
          <w:szCs w:val="18"/>
        </w:rPr>
        <w:footnoteRef/>
      </w:r>
      <w:r w:rsidRPr="00DE3C1A">
        <w:rPr>
          <w:i/>
          <w:sz w:val="18"/>
          <w:szCs w:val="18"/>
          <w:lang w:val="en-US"/>
        </w:rPr>
        <w:t xml:space="preserve"> </w:t>
      </w:r>
      <w:r w:rsidRPr="00236D9E">
        <w:rPr>
          <w:i/>
          <w:sz w:val="18"/>
          <w:szCs w:val="18"/>
        </w:rPr>
        <w:t>Informāciju</w:t>
      </w:r>
      <w:r w:rsidR="00DE3C1A" w:rsidRPr="00236D9E">
        <w:rPr>
          <w:i/>
          <w:sz w:val="18"/>
          <w:szCs w:val="18"/>
        </w:rPr>
        <w:t>,</w:t>
      </w:r>
      <w:r w:rsidRPr="00236D9E">
        <w:rPr>
          <w:i/>
          <w:sz w:val="18"/>
          <w:szCs w:val="18"/>
        </w:rPr>
        <w:t xml:space="preserve"> par to, kā ieinteresētais piegādātājs var reģistrēties par Nolikuma saņēmēju</w:t>
      </w:r>
      <w:r w:rsidR="00DE3C1A" w:rsidRPr="00236D9E">
        <w:rPr>
          <w:i/>
          <w:sz w:val="18"/>
          <w:szCs w:val="18"/>
        </w:rPr>
        <w:t>,</w:t>
      </w:r>
      <w:r w:rsidRPr="00236D9E">
        <w:rPr>
          <w:i/>
          <w:sz w:val="18"/>
          <w:szCs w:val="18"/>
        </w:rPr>
        <w:t xml:space="preserve"> </w:t>
      </w:r>
      <w:proofErr w:type="spellStart"/>
      <w:r w:rsidRPr="00236D9E">
        <w:rPr>
          <w:i/>
          <w:sz w:val="18"/>
          <w:szCs w:val="18"/>
        </w:rPr>
        <w:t>sk</w:t>
      </w:r>
      <w:proofErr w:type="spellEnd"/>
      <w:r w:rsidRPr="00DE3C1A">
        <w:rPr>
          <w:i/>
          <w:sz w:val="18"/>
          <w:szCs w:val="18"/>
          <w:lang w:val="en-US"/>
        </w:rPr>
        <w:t>.</w:t>
      </w:r>
      <w:r w:rsidRPr="00DE3C1A">
        <w:rPr>
          <w:i/>
          <w:color w:val="FF0000"/>
          <w:sz w:val="18"/>
          <w:szCs w:val="18"/>
          <w:lang w:val="en-US"/>
        </w:rPr>
        <w:t xml:space="preserve"> </w:t>
      </w:r>
      <w:hyperlink r:id="rId1" w:history="1">
        <w:r w:rsidRPr="00DE3C1A">
          <w:rPr>
            <w:rStyle w:val="Hyperlink"/>
            <w:i/>
            <w:sz w:val="18"/>
            <w:szCs w:val="18"/>
          </w:rPr>
          <w:t>https://www.eis.gov.lv/EIS/Publications/PublicationView.aspx?PublicationId=883</w:t>
        </w:r>
      </w:hyperlink>
      <w:r w:rsidRPr="00DE3C1A">
        <w:rPr>
          <w:i/>
          <w:color w:val="FF0000"/>
          <w:sz w:val="18"/>
          <w:szCs w:val="18"/>
        </w:rPr>
        <w:t>.</w:t>
      </w:r>
    </w:p>
  </w:footnote>
  <w:footnote w:id="2">
    <w:p w14:paraId="003EB16C" w14:textId="77777777" w:rsidR="00534F9E" w:rsidRPr="00DE3C1A" w:rsidRDefault="00534F9E" w:rsidP="00CE72E0">
      <w:pPr>
        <w:pStyle w:val="FootnoteText"/>
        <w:jc w:val="both"/>
        <w:rPr>
          <w:i/>
          <w:sz w:val="18"/>
          <w:szCs w:val="18"/>
          <w:lang w:eastAsia="ar-SA"/>
        </w:rPr>
      </w:pPr>
      <w:r w:rsidRPr="00DE3C1A">
        <w:rPr>
          <w:rStyle w:val="FootnoteReference"/>
          <w:i/>
          <w:sz w:val="18"/>
          <w:szCs w:val="18"/>
        </w:rPr>
        <w:footnoteRef/>
      </w:r>
      <w:r w:rsidRPr="00DE3C1A">
        <w:rPr>
          <w:i/>
          <w:sz w:val="18"/>
          <w:szCs w:val="18"/>
        </w:rPr>
        <w:t xml:space="preserve"> </w:t>
      </w:r>
      <w:r w:rsidRPr="00DE3C1A">
        <w:rPr>
          <w:i/>
          <w:sz w:val="18"/>
          <w:szCs w:val="18"/>
        </w:rPr>
        <w:t xml:space="preserve">Ministru kabineta 2017.gada 28.februāra noteikumi Nr.107, skatīt: </w:t>
      </w:r>
      <w:hyperlink r:id="rId2" w:history="1">
        <w:r w:rsidRPr="00DE3C1A">
          <w:rPr>
            <w:rStyle w:val="Hyperlink"/>
            <w:i/>
            <w:sz w:val="18"/>
            <w:szCs w:val="18"/>
          </w:rPr>
          <w:t>https://likumi.lv/ta/id/289086-iepirkuma-proceduru-un-metu-konkursu-norises-kartiba</w:t>
        </w:r>
      </w:hyperlink>
      <w:r w:rsidRPr="00DE3C1A">
        <w:rPr>
          <w:i/>
          <w:sz w:val="18"/>
          <w:szCs w:val="18"/>
        </w:rPr>
        <w:t xml:space="preserve"> </w:t>
      </w:r>
    </w:p>
  </w:footnote>
  <w:footnote w:id="3">
    <w:p w14:paraId="002923A7" w14:textId="77777777" w:rsidR="00890654" w:rsidRPr="00DE3C1A" w:rsidRDefault="00890654" w:rsidP="00890654">
      <w:pPr>
        <w:pStyle w:val="FootnoteText"/>
        <w:rPr>
          <w:sz w:val="18"/>
          <w:szCs w:val="18"/>
        </w:rPr>
      </w:pPr>
      <w:r w:rsidRPr="00DE3C1A">
        <w:rPr>
          <w:rStyle w:val="FootnoteReference"/>
          <w:sz w:val="18"/>
          <w:szCs w:val="18"/>
        </w:rPr>
        <w:footnoteRef/>
      </w:r>
      <w:r w:rsidRPr="00DE3C1A">
        <w:rPr>
          <w:sz w:val="18"/>
          <w:szCs w:val="18"/>
        </w:rPr>
        <w:t xml:space="preserve"> </w:t>
      </w:r>
      <w:hyperlink r:id="rId3" w:history="1">
        <w:r w:rsidRPr="00DE3C1A">
          <w:rPr>
            <w:rStyle w:val="Hyperlink"/>
            <w:i/>
            <w:sz w:val="18"/>
            <w:szCs w:val="18"/>
          </w:rPr>
          <w:t>https://likumi.lv/ta/id/280278-starptautisko-un-latvijas-republikas-nacionalo-sankciju-likums</w:t>
        </w:r>
      </w:hyperlink>
      <w:r w:rsidRPr="00DE3C1A">
        <w:rPr>
          <w:sz w:val="18"/>
          <w:szCs w:val="18"/>
        </w:rPr>
        <w:t xml:space="preserve"> </w:t>
      </w:r>
    </w:p>
  </w:footnote>
  <w:footnote w:id="4">
    <w:p w14:paraId="4516CFEC" w14:textId="77777777" w:rsidR="00D27D89" w:rsidRPr="00CC1F0F" w:rsidRDefault="00D27D89" w:rsidP="00D27D89">
      <w:pPr>
        <w:pStyle w:val="FootnoteText"/>
        <w:jc w:val="both"/>
        <w:rPr>
          <w:i/>
        </w:rPr>
      </w:pPr>
      <w:r w:rsidRPr="00842BD1">
        <w:rPr>
          <w:rStyle w:val="FootnoteReference"/>
        </w:rPr>
        <w:footnoteRef/>
      </w:r>
      <w:r w:rsidRPr="00842BD1">
        <w:t xml:space="preserve"> </w:t>
      </w:r>
      <w:r w:rsidRPr="00842BD1">
        <w:rPr>
          <w:i/>
        </w:rPr>
        <w:t xml:space="preserve">Ministru kabineta </w:t>
      </w:r>
      <w:r w:rsidRPr="00B018B8">
        <w:rPr>
          <w:i/>
        </w:rPr>
        <w:t>2021.gada 21.janvāra noteikumi</w:t>
      </w:r>
      <w:r w:rsidRPr="00B018B8">
        <w:rPr>
          <w:b/>
          <w:i/>
        </w:rPr>
        <w:t xml:space="preserve"> </w:t>
      </w:r>
      <w:r w:rsidRPr="00842BD1">
        <w:rPr>
          <w:i/>
        </w:rPr>
        <w:t xml:space="preserve">Nr. </w:t>
      </w:r>
      <w:r>
        <w:rPr>
          <w:i/>
        </w:rPr>
        <w:t>47</w:t>
      </w:r>
      <w:r w:rsidRPr="00842BD1">
        <w:rPr>
          <w:i/>
        </w:rPr>
        <w:t xml:space="preserve"> „Īslaicīgu profesionālo pakalpojumu sniegšanas kārtība </w:t>
      </w:r>
      <w:r w:rsidRPr="00CC1F0F">
        <w:rPr>
          <w:i/>
        </w:rPr>
        <w:t>Latvijas Republikā reglamentētā profesijā”;</w:t>
      </w:r>
    </w:p>
  </w:footnote>
  <w:footnote w:id="5">
    <w:p w14:paraId="45495F9D" w14:textId="77777777" w:rsidR="00B21422" w:rsidRPr="00B21422" w:rsidRDefault="00B21422" w:rsidP="00B21422">
      <w:pPr>
        <w:pStyle w:val="FootnoteText"/>
        <w:rPr>
          <w:sz w:val="19"/>
          <w:szCs w:val="19"/>
        </w:rPr>
      </w:pPr>
      <w:r w:rsidRPr="00B21422">
        <w:rPr>
          <w:rStyle w:val="FootnoteReference"/>
          <w:b/>
          <w:bCs/>
          <w:i/>
          <w:iCs/>
        </w:rPr>
        <w:footnoteRef/>
      </w:r>
      <w:r w:rsidRPr="00B21422">
        <w:t xml:space="preserve"> </w:t>
      </w:r>
      <w:bookmarkStart w:id="9" w:name="_Hlk48029811"/>
      <w:r w:rsidRPr="00B21422">
        <w:rPr>
          <w:sz w:val="19"/>
          <w:szCs w:val="19"/>
        </w:rPr>
        <w:t xml:space="preserve">„Biežāk konstatētās neatbilstības iepirkuma procedūru dokumentācijā un norisē” 40.punktu: </w:t>
      </w:r>
      <w:r w:rsidRPr="00B21422">
        <w:rPr>
          <w:i/>
          <w:sz w:val="19"/>
          <w:szCs w:val="19"/>
        </w:rPr>
        <w:t>https://www.iub.gov.lv/sites/iub/files/content/Skaidrojumi/biezak_konstat_kludas-2020_okt.pdf</w:t>
      </w:r>
      <w:bookmarkEnd w:id="9"/>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2" w15:restartNumberingAfterBreak="0">
    <w:nsid w:val="0DB20F9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 w15:restartNumberingAfterBreak="0">
    <w:nsid w:val="0E3404E4"/>
    <w:multiLevelType w:val="multilevel"/>
    <w:tmpl w:val="AF14466E"/>
    <w:lvl w:ilvl="0">
      <w:start w:val="1"/>
      <w:numFmt w:val="decimal"/>
      <w:pStyle w:val="Numeracija"/>
      <w:lvlText w:val="%1."/>
      <w:lvlJc w:val="left"/>
      <w:pPr>
        <w:tabs>
          <w:tab w:val="num" w:pos="360"/>
        </w:tabs>
        <w:ind w:left="360" w:hanging="360"/>
      </w:pPr>
      <w:rPr>
        <w:rFonts w:hint="default"/>
        <w:b/>
        <w:i/>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2564"/>
        </w:tabs>
        <w:ind w:left="2564" w:hanging="720"/>
      </w:pPr>
      <w:rPr>
        <w:rFonts w:hint="default"/>
        <w:b w:val="0"/>
        <w:color w:val="auto"/>
      </w:rPr>
    </w:lvl>
    <w:lvl w:ilvl="3">
      <w:start w:val="1"/>
      <w:numFmt w:val="decimal"/>
      <w:lvlText w:val="%1.%2.%3.%4."/>
      <w:lvlJc w:val="left"/>
      <w:pPr>
        <w:tabs>
          <w:tab w:val="num" w:pos="2280"/>
        </w:tabs>
        <w:ind w:left="2280" w:hanging="720"/>
      </w:pPr>
      <w:rPr>
        <w:rFonts w:ascii="Times New Roman" w:hAnsi="Times New Roman" w:cs="Times New Roman" w:hint="default"/>
        <w:b w:val="0"/>
        <w:i w:val="0"/>
        <w:color w:val="auto"/>
        <w:sz w:val="22"/>
        <w:szCs w:val="22"/>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20A21351"/>
    <w:multiLevelType w:val="multilevel"/>
    <w:tmpl w:val="9B64E666"/>
    <w:lvl w:ilvl="0">
      <w:start w:val="3"/>
      <w:numFmt w:val="decimal"/>
      <w:lvlText w:val="%1."/>
      <w:lvlJc w:val="left"/>
      <w:pPr>
        <w:ind w:left="540" w:hanging="540"/>
      </w:pPr>
      <w:rPr>
        <w:rFonts w:hint="default"/>
        <w:b w:val="0"/>
      </w:rPr>
    </w:lvl>
    <w:lvl w:ilvl="1">
      <w:start w:val="8"/>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221252D9"/>
    <w:multiLevelType w:val="multilevel"/>
    <w:tmpl w:val="35207B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i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362B33"/>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8" w15:restartNumberingAfterBreak="0">
    <w:nsid w:val="28297791"/>
    <w:multiLevelType w:val="multilevel"/>
    <w:tmpl w:val="B07858A2"/>
    <w:lvl w:ilvl="0">
      <w:start w:val="4"/>
      <w:numFmt w:val="decimal"/>
      <w:lvlText w:val="%1."/>
      <w:lvlJc w:val="left"/>
      <w:pPr>
        <w:ind w:left="495" w:hanging="495"/>
      </w:pPr>
      <w:rPr>
        <w:rFonts w:hint="default"/>
      </w:rPr>
    </w:lvl>
    <w:lvl w:ilvl="1">
      <w:start w:val="1"/>
      <w:numFmt w:val="decimal"/>
      <w:lvlText w:val="%1.%2."/>
      <w:lvlJc w:val="left"/>
      <w:pPr>
        <w:ind w:left="863" w:hanging="495"/>
      </w:pPr>
      <w:rPr>
        <w:rFonts w:hint="default"/>
      </w:rPr>
    </w:lvl>
    <w:lvl w:ilvl="2">
      <w:start w:val="1"/>
      <w:numFmt w:val="decimal"/>
      <w:lvlText w:val="%1.%2.%3."/>
      <w:lvlJc w:val="left"/>
      <w:pPr>
        <w:ind w:left="1456" w:hanging="720"/>
      </w:pPr>
      <w:rPr>
        <w:rFonts w:hint="default"/>
        <w:b w:val="0"/>
        <w:bCs w:val="0"/>
        <w:sz w:val="24"/>
        <w:szCs w:val="24"/>
      </w:rPr>
    </w:lvl>
    <w:lvl w:ilvl="3">
      <w:start w:val="1"/>
      <w:numFmt w:val="decimal"/>
      <w:lvlText w:val="%1.%2.%3.%4."/>
      <w:lvlJc w:val="left"/>
      <w:pPr>
        <w:ind w:left="1824" w:hanging="720"/>
      </w:pPr>
      <w:rPr>
        <w:rFonts w:hint="default"/>
        <w:sz w:val="24"/>
        <w:szCs w:val="24"/>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9" w15:restartNumberingAfterBreak="0">
    <w:nsid w:val="2CCA76D6"/>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0"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11" w15:restartNumberingAfterBreak="0">
    <w:nsid w:val="33377AC8"/>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8F000A"/>
    <w:multiLevelType w:val="multilevel"/>
    <w:tmpl w:val="65281394"/>
    <w:lvl w:ilvl="0">
      <w:start w:val="1"/>
      <w:numFmt w:val="decimal"/>
      <w:lvlText w:val="%1."/>
      <w:lvlJc w:val="left"/>
      <w:pPr>
        <w:ind w:left="360" w:hanging="360"/>
      </w:pPr>
    </w:lvl>
    <w:lvl w:ilvl="1">
      <w:start w:val="1"/>
      <w:numFmt w:val="decimal"/>
      <w:lvlText w:val="%1.%2."/>
      <w:lvlJc w:val="left"/>
      <w:pPr>
        <w:ind w:left="900" w:hanging="360"/>
      </w:pPr>
      <w:rPr>
        <w:b w:val="0"/>
        <w:bCs w:val="0"/>
        <w:i w:val="0"/>
        <w:iCs/>
        <w:color w:val="auto"/>
        <w:sz w:val="24"/>
        <w:szCs w:val="24"/>
      </w:rPr>
    </w:lvl>
    <w:lvl w:ilvl="2">
      <w:start w:val="1"/>
      <w:numFmt w:val="decimal"/>
      <w:lvlText w:val="%1.%2.%3."/>
      <w:lvlJc w:val="left"/>
      <w:pPr>
        <w:ind w:left="1800" w:hanging="720"/>
      </w:pPr>
      <w:rPr>
        <w:b w:val="0"/>
        <w:bCs w:val="0"/>
        <w:sz w:val="24"/>
        <w:szCs w:val="24"/>
      </w:rPr>
    </w:lvl>
    <w:lvl w:ilvl="3">
      <w:start w:val="1"/>
      <w:numFmt w:val="decimal"/>
      <w:lvlText w:val="%1.%2.%3.%4."/>
      <w:lvlJc w:val="left"/>
      <w:pPr>
        <w:ind w:left="2340" w:hanging="720"/>
      </w:pPr>
      <w:rPr>
        <w:b w:val="0"/>
        <w:bCs w:val="0"/>
      </w:r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1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6F3513E"/>
    <w:multiLevelType w:val="multilevel"/>
    <w:tmpl w:val="FF74C848"/>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b w:val="0"/>
        <w:bCs/>
        <w:sz w:val="24"/>
        <w:szCs w:val="24"/>
        <w:lang w:val="lv-LV"/>
      </w:rPr>
    </w:lvl>
    <w:lvl w:ilvl="2">
      <w:start w:val="1"/>
      <w:numFmt w:val="decimal"/>
      <w:lvlText w:val="%1.%2.%3."/>
      <w:lvlJc w:val="left"/>
      <w:pPr>
        <w:ind w:left="786" w:hanging="720"/>
      </w:pPr>
      <w:rPr>
        <w:rFonts w:hint="default"/>
      </w:rPr>
    </w:lvl>
    <w:lvl w:ilvl="3">
      <w:start w:val="1"/>
      <w:numFmt w:val="decimal"/>
      <w:pStyle w:val="h3body1"/>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15"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6" w15:restartNumberingAfterBreak="0">
    <w:nsid w:val="3BE9084B"/>
    <w:multiLevelType w:val="hybridMultilevel"/>
    <w:tmpl w:val="36E099F6"/>
    <w:lvl w:ilvl="0" w:tplc="1EE495D2">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072059E"/>
    <w:multiLevelType w:val="multilevel"/>
    <w:tmpl w:val="57A019A0"/>
    <w:lvl w:ilvl="0">
      <w:start w:val="3"/>
      <w:numFmt w:val="decimal"/>
      <w:lvlText w:val="%1."/>
      <w:lvlJc w:val="left"/>
      <w:pPr>
        <w:ind w:left="660" w:hanging="660"/>
      </w:pPr>
      <w:rPr>
        <w:rFonts w:hint="default"/>
        <w:b w:val="0"/>
      </w:rPr>
    </w:lvl>
    <w:lvl w:ilvl="1">
      <w:start w:val="10"/>
      <w:numFmt w:val="decimal"/>
      <w:lvlText w:val="%1.%2."/>
      <w:lvlJc w:val="left"/>
      <w:pPr>
        <w:ind w:left="1028" w:hanging="660"/>
      </w:pPr>
      <w:rPr>
        <w:rFonts w:hint="default"/>
        <w:b w:val="0"/>
      </w:rPr>
    </w:lvl>
    <w:lvl w:ilvl="2">
      <w:start w:val="1"/>
      <w:numFmt w:val="decimal"/>
      <w:lvlText w:val="%1.%2.%3."/>
      <w:lvlJc w:val="left"/>
      <w:pPr>
        <w:ind w:left="1456" w:hanging="720"/>
      </w:pPr>
      <w:rPr>
        <w:rFonts w:hint="default"/>
        <w:b w:val="0"/>
      </w:rPr>
    </w:lvl>
    <w:lvl w:ilvl="3">
      <w:start w:val="1"/>
      <w:numFmt w:val="decimal"/>
      <w:lvlText w:val="%1.%2.%3.%4."/>
      <w:lvlJc w:val="left"/>
      <w:pPr>
        <w:ind w:left="1824" w:hanging="720"/>
      </w:pPr>
      <w:rPr>
        <w:rFonts w:hint="default"/>
        <w:b w:val="0"/>
      </w:rPr>
    </w:lvl>
    <w:lvl w:ilvl="4">
      <w:start w:val="1"/>
      <w:numFmt w:val="decimal"/>
      <w:lvlText w:val="%1.%2.%3.%4.%5."/>
      <w:lvlJc w:val="left"/>
      <w:pPr>
        <w:ind w:left="2552" w:hanging="1080"/>
      </w:pPr>
      <w:rPr>
        <w:rFonts w:hint="default"/>
        <w:b w:val="0"/>
      </w:rPr>
    </w:lvl>
    <w:lvl w:ilvl="5">
      <w:start w:val="1"/>
      <w:numFmt w:val="decimal"/>
      <w:lvlText w:val="%1.%2.%3.%4.%5.%6."/>
      <w:lvlJc w:val="left"/>
      <w:pPr>
        <w:ind w:left="2920" w:hanging="1080"/>
      </w:pPr>
      <w:rPr>
        <w:rFonts w:hint="default"/>
        <w:b w:val="0"/>
      </w:rPr>
    </w:lvl>
    <w:lvl w:ilvl="6">
      <w:start w:val="1"/>
      <w:numFmt w:val="decimal"/>
      <w:lvlText w:val="%1.%2.%3.%4.%5.%6.%7."/>
      <w:lvlJc w:val="left"/>
      <w:pPr>
        <w:ind w:left="3648" w:hanging="1440"/>
      </w:pPr>
      <w:rPr>
        <w:rFonts w:hint="default"/>
        <w:b w:val="0"/>
      </w:rPr>
    </w:lvl>
    <w:lvl w:ilvl="7">
      <w:start w:val="1"/>
      <w:numFmt w:val="decimal"/>
      <w:lvlText w:val="%1.%2.%3.%4.%5.%6.%7.%8."/>
      <w:lvlJc w:val="left"/>
      <w:pPr>
        <w:ind w:left="4016" w:hanging="1440"/>
      </w:pPr>
      <w:rPr>
        <w:rFonts w:hint="default"/>
        <w:b w:val="0"/>
      </w:rPr>
    </w:lvl>
    <w:lvl w:ilvl="8">
      <w:start w:val="1"/>
      <w:numFmt w:val="decimal"/>
      <w:lvlText w:val="%1.%2.%3.%4.%5.%6.%7.%8.%9."/>
      <w:lvlJc w:val="left"/>
      <w:pPr>
        <w:ind w:left="4744" w:hanging="1800"/>
      </w:pPr>
      <w:rPr>
        <w:rFonts w:hint="default"/>
        <w:b w:val="0"/>
      </w:rPr>
    </w:lvl>
  </w:abstractNum>
  <w:abstractNum w:abstractNumId="18"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9"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0"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F21E5E"/>
    <w:multiLevelType w:val="multilevel"/>
    <w:tmpl w:val="CE32124C"/>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2"/>
        <w:szCs w:val="28"/>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2" w15:restartNumberingAfterBreak="0">
    <w:nsid w:val="4F49635A"/>
    <w:multiLevelType w:val="hybridMultilevel"/>
    <w:tmpl w:val="C6D0ABBC"/>
    <w:lvl w:ilvl="0" w:tplc="3D289AF8">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65BF2101"/>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7" w15:restartNumberingAfterBreak="0">
    <w:nsid w:val="73490E8D"/>
    <w:multiLevelType w:val="multilevel"/>
    <w:tmpl w:val="A89E21C8"/>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val="0"/>
        <w:i w:val="0"/>
        <w:sz w:val="24"/>
        <w:szCs w:val="22"/>
      </w:rPr>
    </w:lvl>
    <w:lvl w:ilvl="2">
      <w:start w:val="1"/>
      <w:numFmt w:val="decimal"/>
      <w:lvlText w:val="%1.%2.%3."/>
      <w:lvlJc w:val="left"/>
      <w:pPr>
        <w:ind w:left="9504" w:hanging="720"/>
      </w:pPr>
      <w:rPr>
        <w:rFonts w:ascii="Times New Roman" w:hAnsi="Times New Roman" w:cs="Times New Roman" w:hint="default"/>
        <w:b w:val="0"/>
        <w:bCs/>
        <w:i w:val="0"/>
        <w:iCs/>
        <w:sz w:val="24"/>
        <w:szCs w:val="22"/>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8"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77F25C06"/>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0"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1956524263">
    <w:abstractNumId w:val="19"/>
  </w:num>
  <w:num w:numId="2" w16cid:durableId="1459299406">
    <w:abstractNumId w:val="10"/>
  </w:num>
  <w:num w:numId="3" w16cid:durableId="1500732122">
    <w:abstractNumId w:val="24"/>
  </w:num>
  <w:num w:numId="4" w16cid:durableId="507838469">
    <w:abstractNumId w:val="13"/>
  </w:num>
  <w:num w:numId="5" w16cid:durableId="1913271733">
    <w:abstractNumId w:val="28"/>
  </w:num>
  <w:num w:numId="6" w16cid:durableId="687681334">
    <w:abstractNumId w:val="25"/>
  </w:num>
  <w:num w:numId="7" w16cid:durableId="1480340078">
    <w:abstractNumId w:val="4"/>
  </w:num>
  <w:num w:numId="8" w16cid:durableId="1860466437">
    <w:abstractNumId w:val="0"/>
  </w:num>
  <w:num w:numId="9" w16cid:durableId="1420328869">
    <w:abstractNumId w:val="15"/>
  </w:num>
  <w:num w:numId="10" w16cid:durableId="923956272">
    <w:abstractNumId w:val="18"/>
  </w:num>
  <w:num w:numId="11" w16cid:durableId="643655285">
    <w:abstractNumId w:val="21"/>
  </w:num>
  <w:num w:numId="12" w16cid:durableId="1924146117">
    <w:abstractNumId w:val="1"/>
  </w:num>
  <w:num w:numId="13" w16cid:durableId="1667393879">
    <w:abstractNumId w:val="11"/>
  </w:num>
  <w:num w:numId="14" w16cid:durableId="2016149767">
    <w:abstractNumId w:val="20"/>
  </w:num>
  <w:num w:numId="15" w16cid:durableId="499541002">
    <w:abstractNumId w:val="23"/>
  </w:num>
  <w:num w:numId="16" w16cid:durableId="478228103">
    <w:abstractNumId w:val="30"/>
  </w:num>
  <w:num w:numId="17" w16cid:durableId="1168129739">
    <w:abstractNumId w:val="14"/>
  </w:num>
  <w:num w:numId="18" w16cid:durableId="811678761">
    <w:abstractNumId w:val="27"/>
  </w:num>
  <w:num w:numId="19" w16cid:durableId="1588615866">
    <w:abstractNumId w:val="7"/>
  </w:num>
  <w:num w:numId="20" w16cid:durableId="1555388220">
    <w:abstractNumId w:val="5"/>
  </w:num>
  <w:num w:numId="21" w16cid:durableId="1388913650">
    <w:abstractNumId w:val="3"/>
  </w:num>
  <w:num w:numId="22" w16cid:durableId="1939020006">
    <w:abstractNumId w:val="6"/>
  </w:num>
  <w:num w:numId="23" w16cid:durableId="1098214835">
    <w:abstractNumId w:val="19"/>
  </w:num>
  <w:num w:numId="24" w16cid:durableId="13437028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9368498">
    <w:abstractNumId w:val="19"/>
  </w:num>
  <w:num w:numId="26" w16cid:durableId="911355656">
    <w:abstractNumId w:val="9"/>
  </w:num>
  <w:num w:numId="27" w16cid:durableId="647517742">
    <w:abstractNumId w:val="16"/>
  </w:num>
  <w:num w:numId="28" w16cid:durableId="190068925">
    <w:abstractNumId w:val="19"/>
  </w:num>
  <w:num w:numId="29" w16cid:durableId="1222787898">
    <w:abstractNumId w:val="19"/>
  </w:num>
  <w:num w:numId="30" w16cid:durableId="1062827113">
    <w:abstractNumId w:val="19"/>
  </w:num>
  <w:num w:numId="31" w16cid:durableId="1269460186">
    <w:abstractNumId w:val="17"/>
  </w:num>
  <w:num w:numId="32" w16cid:durableId="1237327987">
    <w:abstractNumId w:val="26"/>
  </w:num>
  <w:num w:numId="33" w16cid:durableId="268706032">
    <w:abstractNumId w:val="29"/>
  </w:num>
  <w:num w:numId="34" w16cid:durableId="1267957505">
    <w:abstractNumId w:val="22"/>
  </w:num>
  <w:num w:numId="35" w16cid:durableId="851450718">
    <w:abstractNumId w:val="2"/>
  </w:num>
  <w:num w:numId="36" w16cid:durableId="307521368">
    <w:abstractNumId w:val="8"/>
  </w:num>
  <w:num w:numId="37" w16cid:durableId="1678002730">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B3"/>
    <w:rsid w:val="00000DEB"/>
    <w:rsid w:val="0000145B"/>
    <w:rsid w:val="00001B87"/>
    <w:rsid w:val="00001E14"/>
    <w:rsid w:val="00002F49"/>
    <w:rsid w:val="000030BF"/>
    <w:rsid w:val="00003A2C"/>
    <w:rsid w:val="00004BA4"/>
    <w:rsid w:val="00007400"/>
    <w:rsid w:val="00010474"/>
    <w:rsid w:val="000139A1"/>
    <w:rsid w:val="00015D6B"/>
    <w:rsid w:val="000161B3"/>
    <w:rsid w:val="000164B2"/>
    <w:rsid w:val="00016874"/>
    <w:rsid w:val="0001730B"/>
    <w:rsid w:val="00020530"/>
    <w:rsid w:val="0002077A"/>
    <w:rsid w:val="000207CC"/>
    <w:rsid w:val="00021C63"/>
    <w:rsid w:val="00021C96"/>
    <w:rsid w:val="00023AE9"/>
    <w:rsid w:val="00024B4F"/>
    <w:rsid w:val="00025DD8"/>
    <w:rsid w:val="00026ADF"/>
    <w:rsid w:val="00026D46"/>
    <w:rsid w:val="00027AB0"/>
    <w:rsid w:val="00027C9A"/>
    <w:rsid w:val="00030AD7"/>
    <w:rsid w:val="00030E78"/>
    <w:rsid w:val="00031AD3"/>
    <w:rsid w:val="00032579"/>
    <w:rsid w:val="00032DA4"/>
    <w:rsid w:val="00032F66"/>
    <w:rsid w:val="000346EF"/>
    <w:rsid w:val="0003482C"/>
    <w:rsid w:val="00034AB2"/>
    <w:rsid w:val="00034D8E"/>
    <w:rsid w:val="000362A0"/>
    <w:rsid w:val="00036E8A"/>
    <w:rsid w:val="00040632"/>
    <w:rsid w:val="00040FC2"/>
    <w:rsid w:val="000428A3"/>
    <w:rsid w:val="000443CE"/>
    <w:rsid w:val="00050B10"/>
    <w:rsid w:val="0005128E"/>
    <w:rsid w:val="000520EF"/>
    <w:rsid w:val="0005238A"/>
    <w:rsid w:val="00053E04"/>
    <w:rsid w:val="00054C94"/>
    <w:rsid w:val="000555AC"/>
    <w:rsid w:val="00055772"/>
    <w:rsid w:val="000573FA"/>
    <w:rsid w:val="000612EF"/>
    <w:rsid w:val="0006191D"/>
    <w:rsid w:val="00064925"/>
    <w:rsid w:val="0006581D"/>
    <w:rsid w:val="00065AEF"/>
    <w:rsid w:val="000661A9"/>
    <w:rsid w:val="000662FD"/>
    <w:rsid w:val="00066EDF"/>
    <w:rsid w:val="00067C4A"/>
    <w:rsid w:val="00070B96"/>
    <w:rsid w:val="000711EA"/>
    <w:rsid w:val="00072095"/>
    <w:rsid w:val="000725F3"/>
    <w:rsid w:val="0007445D"/>
    <w:rsid w:val="00074C3F"/>
    <w:rsid w:val="00074FF0"/>
    <w:rsid w:val="0008087C"/>
    <w:rsid w:val="00080EA5"/>
    <w:rsid w:val="00081BCB"/>
    <w:rsid w:val="00082F0B"/>
    <w:rsid w:val="000845F3"/>
    <w:rsid w:val="000858AE"/>
    <w:rsid w:val="000879DA"/>
    <w:rsid w:val="0009102B"/>
    <w:rsid w:val="00091528"/>
    <w:rsid w:val="00091E43"/>
    <w:rsid w:val="00091E4C"/>
    <w:rsid w:val="000923AD"/>
    <w:rsid w:val="00094695"/>
    <w:rsid w:val="000955CD"/>
    <w:rsid w:val="000955F0"/>
    <w:rsid w:val="000974A9"/>
    <w:rsid w:val="000975D2"/>
    <w:rsid w:val="00097AE7"/>
    <w:rsid w:val="000A0C12"/>
    <w:rsid w:val="000A221E"/>
    <w:rsid w:val="000A2763"/>
    <w:rsid w:val="000A36F6"/>
    <w:rsid w:val="000A391D"/>
    <w:rsid w:val="000A4464"/>
    <w:rsid w:val="000A5519"/>
    <w:rsid w:val="000A5E81"/>
    <w:rsid w:val="000A77DD"/>
    <w:rsid w:val="000A7EAA"/>
    <w:rsid w:val="000B0A18"/>
    <w:rsid w:val="000B171F"/>
    <w:rsid w:val="000B2316"/>
    <w:rsid w:val="000B2CD6"/>
    <w:rsid w:val="000B2E8F"/>
    <w:rsid w:val="000B3372"/>
    <w:rsid w:val="000B35CE"/>
    <w:rsid w:val="000B38E1"/>
    <w:rsid w:val="000B40D0"/>
    <w:rsid w:val="000B43B8"/>
    <w:rsid w:val="000B507F"/>
    <w:rsid w:val="000B601E"/>
    <w:rsid w:val="000B6694"/>
    <w:rsid w:val="000B671F"/>
    <w:rsid w:val="000B69D1"/>
    <w:rsid w:val="000B6EE7"/>
    <w:rsid w:val="000B7212"/>
    <w:rsid w:val="000C00B4"/>
    <w:rsid w:val="000C03D1"/>
    <w:rsid w:val="000C18FD"/>
    <w:rsid w:val="000C25D4"/>
    <w:rsid w:val="000C324B"/>
    <w:rsid w:val="000C70FF"/>
    <w:rsid w:val="000C79B5"/>
    <w:rsid w:val="000D0484"/>
    <w:rsid w:val="000D12CF"/>
    <w:rsid w:val="000D18EA"/>
    <w:rsid w:val="000D25A0"/>
    <w:rsid w:val="000D2EA3"/>
    <w:rsid w:val="000D3B09"/>
    <w:rsid w:val="000D3FB9"/>
    <w:rsid w:val="000D460C"/>
    <w:rsid w:val="000D46CC"/>
    <w:rsid w:val="000D658F"/>
    <w:rsid w:val="000D71A3"/>
    <w:rsid w:val="000D7514"/>
    <w:rsid w:val="000E2AEE"/>
    <w:rsid w:val="000E3F82"/>
    <w:rsid w:val="000E4256"/>
    <w:rsid w:val="000E509D"/>
    <w:rsid w:val="000E5FE8"/>
    <w:rsid w:val="000E657F"/>
    <w:rsid w:val="000F116D"/>
    <w:rsid w:val="000F246F"/>
    <w:rsid w:val="000F282C"/>
    <w:rsid w:val="000F3746"/>
    <w:rsid w:val="000F3DAE"/>
    <w:rsid w:val="000F571C"/>
    <w:rsid w:val="000F61A4"/>
    <w:rsid w:val="000F6F3C"/>
    <w:rsid w:val="000F7870"/>
    <w:rsid w:val="001014D6"/>
    <w:rsid w:val="001041A8"/>
    <w:rsid w:val="00105721"/>
    <w:rsid w:val="00110854"/>
    <w:rsid w:val="001109EB"/>
    <w:rsid w:val="00111599"/>
    <w:rsid w:val="0011215D"/>
    <w:rsid w:val="00112BD2"/>
    <w:rsid w:val="001140AE"/>
    <w:rsid w:val="00116E1C"/>
    <w:rsid w:val="00120E2E"/>
    <w:rsid w:val="0012169C"/>
    <w:rsid w:val="00123A1C"/>
    <w:rsid w:val="00125883"/>
    <w:rsid w:val="00126046"/>
    <w:rsid w:val="00127353"/>
    <w:rsid w:val="0012778B"/>
    <w:rsid w:val="0013101C"/>
    <w:rsid w:val="00132178"/>
    <w:rsid w:val="00133AFD"/>
    <w:rsid w:val="00133C21"/>
    <w:rsid w:val="00136D5E"/>
    <w:rsid w:val="00137459"/>
    <w:rsid w:val="00137A11"/>
    <w:rsid w:val="00140836"/>
    <w:rsid w:val="00140DD6"/>
    <w:rsid w:val="0014115B"/>
    <w:rsid w:val="00141AF1"/>
    <w:rsid w:val="00144D93"/>
    <w:rsid w:val="001454D3"/>
    <w:rsid w:val="00145764"/>
    <w:rsid w:val="00146AFB"/>
    <w:rsid w:val="00147DB6"/>
    <w:rsid w:val="00150163"/>
    <w:rsid w:val="001501ED"/>
    <w:rsid w:val="001529C4"/>
    <w:rsid w:val="00152F6F"/>
    <w:rsid w:val="00160515"/>
    <w:rsid w:val="0016063E"/>
    <w:rsid w:val="00163177"/>
    <w:rsid w:val="00163BC7"/>
    <w:rsid w:val="001642BD"/>
    <w:rsid w:val="00165302"/>
    <w:rsid w:val="00165AB8"/>
    <w:rsid w:val="00167212"/>
    <w:rsid w:val="001727DD"/>
    <w:rsid w:val="0017341C"/>
    <w:rsid w:val="00173827"/>
    <w:rsid w:val="00173C41"/>
    <w:rsid w:val="00175298"/>
    <w:rsid w:val="0017539C"/>
    <w:rsid w:val="00175B15"/>
    <w:rsid w:val="00175D65"/>
    <w:rsid w:val="0017688A"/>
    <w:rsid w:val="001773B5"/>
    <w:rsid w:val="00177C98"/>
    <w:rsid w:val="00180C90"/>
    <w:rsid w:val="001857BB"/>
    <w:rsid w:val="0018687B"/>
    <w:rsid w:val="00187172"/>
    <w:rsid w:val="001906E8"/>
    <w:rsid w:val="0019124E"/>
    <w:rsid w:val="00192D54"/>
    <w:rsid w:val="0019470E"/>
    <w:rsid w:val="00194800"/>
    <w:rsid w:val="00194EC0"/>
    <w:rsid w:val="00195021"/>
    <w:rsid w:val="001964F0"/>
    <w:rsid w:val="001A414C"/>
    <w:rsid w:val="001A5F31"/>
    <w:rsid w:val="001A7A03"/>
    <w:rsid w:val="001B017C"/>
    <w:rsid w:val="001B0683"/>
    <w:rsid w:val="001B06E4"/>
    <w:rsid w:val="001B1C5F"/>
    <w:rsid w:val="001B4EDD"/>
    <w:rsid w:val="001B55CE"/>
    <w:rsid w:val="001B7831"/>
    <w:rsid w:val="001C087E"/>
    <w:rsid w:val="001C0EFA"/>
    <w:rsid w:val="001C148B"/>
    <w:rsid w:val="001C1AD7"/>
    <w:rsid w:val="001C1DD2"/>
    <w:rsid w:val="001C2A2D"/>
    <w:rsid w:val="001C2CE6"/>
    <w:rsid w:val="001C3D9E"/>
    <w:rsid w:val="001C4083"/>
    <w:rsid w:val="001C4454"/>
    <w:rsid w:val="001C5813"/>
    <w:rsid w:val="001C66FF"/>
    <w:rsid w:val="001C7A1D"/>
    <w:rsid w:val="001D08C6"/>
    <w:rsid w:val="001D0928"/>
    <w:rsid w:val="001D15F7"/>
    <w:rsid w:val="001D23A4"/>
    <w:rsid w:val="001D2BA0"/>
    <w:rsid w:val="001D34D2"/>
    <w:rsid w:val="001D3D56"/>
    <w:rsid w:val="001D45A6"/>
    <w:rsid w:val="001D4F95"/>
    <w:rsid w:val="001D5D7D"/>
    <w:rsid w:val="001D6B5F"/>
    <w:rsid w:val="001D6F39"/>
    <w:rsid w:val="001E037F"/>
    <w:rsid w:val="001E0459"/>
    <w:rsid w:val="001E23E8"/>
    <w:rsid w:val="001E2919"/>
    <w:rsid w:val="001E34BA"/>
    <w:rsid w:val="001E396F"/>
    <w:rsid w:val="001E463C"/>
    <w:rsid w:val="001E4D47"/>
    <w:rsid w:val="001E5453"/>
    <w:rsid w:val="001E59E1"/>
    <w:rsid w:val="001E7A57"/>
    <w:rsid w:val="001F0406"/>
    <w:rsid w:val="001F2C92"/>
    <w:rsid w:val="001F35A9"/>
    <w:rsid w:val="001F3662"/>
    <w:rsid w:val="001F42BC"/>
    <w:rsid w:val="001F4B87"/>
    <w:rsid w:val="001F4E7E"/>
    <w:rsid w:val="001F67D9"/>
    <w:rsid w:val="00200465"/>
    <w:rsid w:val="00200493"/>
    <w:rsid w:val="0020085F"/>
    <w:rsid w:val="00201AC1"/>
    <w:rsid w:val="00204065"/>
    <w:rsid w:val="00204BC7"/>
    <w:rsid w:val="00205607"/>
    <w:rsid w:val="00205ED4"/>
    <w:rsid w:val="002070AE"/>
    <w:rsid w:val="00207FCC"/>
    <w:rsid w:val="002101DB"/>
    <w:rsid w:val="0021101F"/>
    <w:rsid w:val="00212897"/>
    <w:rsid w:val="00212AF7"/>
    <w:rsid w:val="002130F4"/>
    <w:rsid w:val="00214BAD"/>
    <w:rsid w:val="002164B5"/>
    <w:rsid w:val="00216717"/>
    <w:rsid w:val="00216CC1"/>
    <w:rsid w:val="00217983"/>
    <w:rsid w:val="00223561"/>
    <w:rsid w:val="00223C87"/>
    <w:rsid w:val="00223E5B"/>
    <w:rsid w:val="002240D0"/>
    <w:rsid w:val="00225104"/>
    <w:rsid w:val="00227F48"/>
    <w:rsid w:val="0023013E"/>
    <w:rsid w:val="00230C25"/>
    <w:rsid w:val="00231363"/>
    <w:rsid w:val="002320F1"/>
    <w:rsid w:val="00232136"/>
    <w:rsid w:val="0023242B"/>
    <w:rsid w:val="00233208"/>
    <w:rsid w:val="00233524"/>
    <w:rsid w:val="002336D2"/>
    <w:rsid w:val="00233BD3"/>
    <w:rsid w:val="0023425D"/>
    <w:rsid w:val="0023472D"/>
    <w:rsid w:val="00236D9E"/>
    <w:rsid w:val="0023785A"/>
    <w:rsid w:val="00237970"/>
    <w:rsid w:val="00243ED9"/>
    <w:rsid w:val="00245F77"/>
    <w:rsid w:val="0024605F"/>
    <w:rsid w:val="0024672C"/>
    <w:rsid w:val="00251FEB"/>
    <w:rsid w:val="00252BCB"/>
    <w:rsid w:val="0025390D"/>
    <w:rsid w:val="002540D7"/>
    <w:rsid w:val="00254161"/>
    <w:rsid w:val="00254FE5"/>
    <w:rsid w:val="00255BE8"/>
    <w:rsid w:val="00256889"/>
    <w:rsid w:val="00256F2F"/>
    <w:rsid w:val="00257EA2"/>
    <w:rsid w:val="00261FC3"/>
    <w:rsid w:val="00262E99"/>
    <w:rsid w:val="00267FB1"/>
    <w:rsid w:val="002705FE"/>
    <w:rsid w:val="00270946"/>
    <w:rsid w:val="00270C67"/>
    <w:rsid w:val="002714DA"/>
    <w:rsid w:val="0027253F"/>
    <w:rsid w:val="00272712"/>
    <w:rsid w:val="00273C2D"/>
    <w:rsid w:val="00275FCD"/>
    <w:rsid w:val="0027695D"/>
    <w:rsid w:val="00276ACA"/>
    <w:rsid w:val="002771D3"/>
    <w:rsid w:val="00277365"/>
    <w:rsid w:val="00280A56"/>
    <w:rsid w:val="00280EFE"/>
    <w:rsid w:val="002812C1"/>
    <w:rsid w:val="00282020"/>
    <w:rsid w:val="00282A21"/>
    <w:rsid w:val="00283103"/>
    <w:rsid w:val="00283496"/>
    <w:rsid w:val="00283A12"/>
    <w:rsid w:val="00283C89"/>
    <w:rsid w:val="0028402C"/>
    <w:rsid w:val="00286621"/>
    <w:rsid w:val="00291667"/>
    <w:rsid w:val="0029200A"/>
    <w:rsid w:val="00294EE2"/>
    <w:rsid w:val="0029615D"/>
    <w:rsid w:val="0029684E"/>
    <w:rsid w:val="00296D18"/>
    <w:rsid w:val="00296E3E"/>
    <w:rsid w:val="002A2016"/>
    <w:rsid w:val="002A3CA3"/>
    <w:rsid w:val="002A5999"/>
    <w:rsid w:val="002A6FE3"/>
    <w:rsid w:val="002A78C4"/>
    <w:rsid w:val="002A7CBE"/>
    <w:rsid w:val="002B05CC"/>
    <w:rsid w:val="002B1BA3"/>
    <w:rsid w:val="002B1E3E"/>
    <w:rsid w:val="002B2396"/>
    <w:rsid w:val="002B5E9D"/>
    <w:rsid w:val="002B695F"/>
    <w:rsid w:val="002C035E"/>
    <w:rsid w:val="002C34CA"/>
    <w:rsid w:val="002C4E18"/>
    <w:rsid w:val="002C4F3F"/>
    <w:rsid w:val="002C5851"/>
    <w:rsid w:val="002C6330"/>
    <w:rsid w:val="002C6415"/>
    <w:rsid w:val="002C7C26"/>
    <w:rsid w:val="002D02B6"/>
    <w:rsid w:val="002D139B"/>
    <w:rsid w:val="002D1CED"/>
    <w:rsid w:val="002D3265"/>
    <w:rsid w:val="002D3FEA"/>
    <w:rsid w:val="002D6AC4"/>
    <w:rsid w:val="002D7010"/>
    <w:rsid w:val="002E04B9"/>
    <w:rsid w:val="002E1766"/>
    <w:rsid w:val="002E1B07"/>
    <w:rsid w:val="002E2572"/>
    <w:rsid w:val="002E2F8C"/>
    <w:rsid w:val="002E3A46"/>
    <w:rsid w:val="002E475F"/>
    <w:rsid w:val="002E512A"/>
    <w:rsid w:val="002E584D"/>
    <w:rsid w:val="002E5913"/>
    <w:rsid w:val="002E6F7F"/>
    <w:rsid w:val="002E7AEC"/>
    <w:rsid w:val="002F1B73"/>
    <w:rsid w:val="002F248B"/>
    <w:rsid w:val="002F2870"/>
    <w:rsid w:val="002F30BB"/>
    <w:rsid w:val="002F4AFB"/>
    <w:rsid w:val="002F4E8D"/>
    <w:rsid w:val="002F5F76"/>
    <w:rsid w:val="00300AAC"/>
    <w:rsid w:val="00301B2E"/>
    <w:rsid w:val="00301CC8"/>
    <w:rsid w:val="00302E62"/>
    <w:rsid w:val="0030362A"/>
    <w:rsid w:val="00305991"/>
    <w:rsid w:val="003059F0"/>
    <w:rsid w:val="00306A9A"/>
    <w:rsid w:val="00306BB3"/>
    <w:rsid w:val="00306BCE"/>
    <w:rsid w:val="00311B5D"/>
    <w:rsid w:val="00311DDC"/>
    <w:rsid w:val="0031225D"/>
    <w:rsid w:val="00313CA5"/>
    <w:rsid w:val="00314306"/>
    <w:rsid w:val="00314887"/>
    <w:rsid w:val="00315038"/>
    <w:rsid w:val="00315478"/>
    <w:rsid w:val="003162CB"/>
    <w:rsid w:val="00316849"/>
    <w:rsid w:val="00316994"/>
    <w:rsid w:val="003203FA"/>
    <w:rsid w:val="00321970"/>
    <w:rsid w:val="00321A8F"/>
    <w:rsid w:val="00322505"/>
    <w:rsid w:val="00322D75"/>
    <w:rsid w:val="0032354C"/>
    <w:rsid w:val="00323DA0"/>
    <w:rsid w:val="00324364"/>
    <w:rsid w:val="003247D3"/>
    <w:rsid w:val="00324A4F"/>
    <w:rsid w:val="0032566E"/>
    <w:rsid w:val="003271DA"/>
    <w:rsid w:val="00327AD9"/>
    <w:rsid w:val="0033056B"/>
    <w:rsid w:val="00330E06"/>
    <w:rsid w:val="003328A2"/>
    <w:rsid w:val="003339B3"/>
    <w:rsid w:val="00334B04"/>
    <w:rsid w:val="003406C2"/>
    <w:rsid w:val="0034093B"/>
    <w:rsid w:val="00340B04"/>
    <w:rsid w:val="00341377"/>
    <w:rsid w:val="00341FED"/>
    <w:rsid w:val="003431B7"/>
    <w:rsid w:val="0034357C"/>
    <w:rsid w:val="0034562A"/>
    <w:rsid w:val="00347F4C"/>
    <w:rsid w:val="0035151D"/>
    <w:rsid w:val="00351FD1"/>
    <w:rsid w:val="0035332F"/>
    <w:rsid w:val="0035526D"/>
    <w:rsid w:val="0035544D"/>
    <w:rsid w:val="00355B3A"/>
    <w:rsid w:val="003560C7"/>
    <w:rsid w:val="00356DF4"/>
    <w:rsid w:val="0035709D"/>
    <w:rsid w:val="00357EF8"/>
    <w:rsid w:val="003622C8"/>
    <w:rsid w:val="003630D8"/>
    <w:rsid w:val="0036671F"/>
    <w:rsid w:val="0036789B"/>
    <w:rsid w:val="0037209F"/>
    <w:rsid w:val="00373AE7"/>
    <w:rsid w:val="00374F5C"/>
    <w:rsid w:val="00375CA0"/>
    <w:rsid w:val="00375F95"/>
    <w:rsid w:val="00376BF8"/>
    <w:rsid w:val="003776E1"/>
    <w:rsid w:val="00380B98"/>
    <w:rsid w:val="00381870"/>
    <w:rsid w:val="00381DB4"/>
    <w:rsid w:val="00382D02"/>
    <w:rsid w:val="00382D7D"/>
    <w:rsid w:val="003868BD"/>
    <w:rsid w:val="003871D5"/>
    <w:rsid w:val="003875DD"/>
    <w:rsid w:val="00387A3F"/>
    <w:rsid w:val="003922C4"/>
    <w:rsid w:val="00392F80"/>
    <w:rsid w:val="00394457"/>
    <w:rsid w:val="00395C42"/>
    <w:rsid w:val="00396D6E"/>
    <w:rsid w:val="003974D9"/>
    <w:rsid w:val="003A1377"/>
    <w:rsid w:val="003A1C44"/>
    <w:rsid w:val="003A2AEE"/>
    <w:rsid w:val="003A3C44"/>
    <w:rsid w:val="003A4C18"/>
    <w:rsid w:val="003A62CF"/>
    <w:rsid w:val="003A7AA2"/>
    <w:rsid w:val="003B00BD"/>
    <w:rsid w:val="003B05EE"/>
    <w:rsid w:val="003B062B"/>
    <w:rsid w:val="003B1B16"/>
    <w:rsid w:val="003B79B6"/>
    <w:rsid w:val="003B7CB2"/>
    <w:rsid w:val="003C0F88"/>
    <w:rsid w:val="003C3365"/>
    <w:rsid w:val="003C3507"/>
    <w:rsid w:val="003C3C72"/>
    <w:rsid w:val="003C46A7"/>
    <w:rsid w:val="003C5A5D"/>
    <w:rsid w:val="003C668F"/>
    <w:rsid w:val="003D04F5"/>
    <w:rsid w:val="003D0AAD"/>
    <w:rsid w:val="003D455E"/>
    <w:rsid w:val="003D5237"/>
    <w:rsid w:val="003E0139"/>
    <w:rsid w:val="003E1461"/>
    <w:rsid w:val="003E2821"/>
    <w:rsid w:val="003E32AA"/>
    <w:rsid w:val="003E4DB1"/>
    <w:rsid w:val="003E576D"/>
    <w:rsid w:val="003E5CD3"/>
    <w:rsid w:val="003E5E78"/>
    <w:rsid w:val="003E6839"/>
    <w:rsid w:val="003F01D6"/>
    <w:rsid w:val="003F075B"/>
    <w:rsid w:val="003F1487"/>
    <w:rsid w:val="003F22CC"/>
    <w:rsid w:val="003F2754"/>
    <w:rsid w:val="003F4FBE"/>
    <w:rsid w:val="003F50A1"/>
    <w:rsid w:val="003F58CB"/>
    <w:rsid w:val="003F5BA1"/>
    <w:rsid w:val="003F60DF"/>
    <w:rsid w:val="0040173E"/>
    <w:rsid w:val="00401A78"/>
    <w:rsid w:val="004028A9"/>
    <w:rsid w:val="004029EE"/>
    <w:rsid w:val="00403710"/>
    <w:rsid w:val="00403C41"/>
    <w:rsid w:val="004054AE"/>
    <w:rsid w:val="00406B20"/>
    <w:rsid w:val="004110D9"/>
    <w:rsid w:val="00411146"/>
    <w:rsid w:val="0041137C"/>
    <w:rsid w:val="0041329B"/>
    <w:rsid w:val="0041421A"/>
    <w:rsid w:val="00415123"/>
    <w:rsid w:val="00415CBF"/>
    <w:rsid w:val="00416039"/>
    <w:rsid w:val="0042112F"/>
    <w:rsid w:val="00422027"/>
    <w:rsid w:val="0042214A"/>
    <w:rsid w:val="00427AE1"/>
    <w:rsid w:val="00427F2C"/>
    <w:rsid w:val="004306FB"/>
    <w:rsid w:val="00431AF9"/>
    <w:rsid w:val="004342B5"/>
    <w:rsid w:val="004362C2"/>
    <w:rsid w:val="0044101C"/>
    <w:rsid w:val="00441A47"/>
    <w:rsid w:val="004427B3"/>
    <w:rsid w:val="00443A4B"/>
    <w:rsid w:val="00446D46"/>
    <w:rsid w:val="004503D6"/>
    <w:rsid w:val="00451AC8"/>
    <w:rsid w:val="00453B21"/>
    <w:rsid w:val="00454801"/>
    <w:rsid w:val="00454AC0"/>
    <w:rsid w:val="004579B7"/>
    <w:rsid w:val="00460176"/>
    <w:rsid w:val="00460AA5"/>
    <w:rsid w:val="00461780"/>
    <w:rsid w:val="00461967"/>
    <w:rsid w:val="00462347"/>
    <w:rsid w:val="00462A2F"/>
    <w:rsid w:val="0046350D"/>
    <w:rsid w:val="00463B37"/>
    <w:rsid w:val="00466BC7"/>
    <w:rsid w:val="00467685"/>
    <w:rsid w:val="00473750"/>
    <w:rsid w:val="00474660"/>
    <w:rsid w:val="004746D0"/>
    <w:rsid w:val="0047591E"/>
    <w:rsid w:val="004768FA"/>
    <w:rsid w:val="00477997"/>
    <w:rsid w:val="00480B2E"/>
    <w:rsid w:val="00481CD3"/>
    <w:rsid w:val="0048347A"/>
    <w:rsid w:val="004846D5"/>
    <w:rsid w:val="00484E50"/>
    <w:rsid w:val="00484EB5"/>
    <w:rsid w:val="004868B5"/>
    <w:rsid w:val="0048696B"/>
    <w:rsid w:val="004902E4"/>
    <w:rsid w:val="00490394"/>
    <w:rsid w:val="0049084B"/>
    <w:rsid w:val="00490A33"/>
    <w:rsid w:val="00491E0D"/>
    <w:rsid w:val="00492C06"/>
    <w:rsid w:val="00492EE8"/>
    <w:rsid w:val="00493954"/>
    <w:rsid w:val="00494283"/>
    <w:rsid w:val="00494E6E"/>
    <w:rsid w:val="004954FB"/>
    <w:rsid w:val="004973A3"/>
    <w:rsid w:val="00497D14"/>
    <w:rsid w:val="00497D9E"/>
    <w:rsid w:val="004A0CFC"/>
    <w:rsid w:val="004A12B9"/>
    <w:rsid w:val="004A179F"/>
    <w:rsid w:val="004A22EF"/>
    <w:rsid w:val="004A275B"/>
    <w:rsid w:val="004A37C7"/>
    <w:rsid w:val="004A3E26"/>
    <w:rsid w:val="004A4DC5"/>
    <w:rsid w:val="004A4DC7"/>
    <w:rsid w:val="004A5E49"/>
    <w:rsid w:val="004A5E4C"/>
    <w:rsid w:val="004A7050"/>
    <w:rsid w:val="004A736F"/>
    <w:rsid w:val="004A7996"/>
    <w:rsid w:val="004A79BE"/>
    <w:rsid w:val="004B21CA"/>
    <w:rsid w:val="004B2515"/>
    <w:rsid w:val="004B3AA8"/>
    <w:rsid w:val="004B414E"/>
    <w:rsid w:val="004B4E10"/>
    <w:rsid w:val="004B59CD"/>
    <w:rsid w:val="004B6445"/>
    <w:rsid w:val="004B68AB"/>
    <w:rsid w:val="004B74ED"/>
    <w:rsid w:val="004B78EE"/>
    <w:rsid w:val="004B7FA7"/>
    <w:rsid w:val="004C00E7"/>
    <w:rsid w:val="004C1A93"/>
    <w:rsid w:val="004C1D95"/>
    <w:rsid w:val="004C25D8"/>
    <w:rsid w:val="004C5934"/>
    <w:rsid w:val="004C731B"/>
    <w:rsid w:val="004D0CA6"/>
    <w:rsid w:val="004D1AC2"/>
    <w:rsid w:val="004D2EC8"/>
    <w:rsid w:val="004D549F"/>
    <w:rsid w:val="004D58DE"/>
    <w:rsid w:val="004D5C1C"/>
    <w:rsid w:val="004D741C"/>
    <w:rsid w:val="004D7FAA"/>
    <w:rsid w:val="004E0AEA"/>
    <w:rsid w:val="004E121B"/>
    <w:rsid w:val="004E37F2"/>
    <w:rsid w:val="004E3BFE"/>
    <w:rsid w:val="004E4B2F"/>
    <w:rsid w:val="004E4C7E"/>
    <w:rsid w:val="004E5527"/>
    <w:rsid w:val="004E69C3"/>
    <w:rsid w:val="004E72C1"/>
    <w:rsid w:val="004E7A48"/>
    <w:rsid w:val="004F16B3"/>
    <w:rsid w:val="004F2154"/>
    <w:rsid w:val="004F5F32"/>
    <w:rsid w:val="004F72DB"/>
    <w:rsid w:val="004F774F"/>
    <w:rsid w:val="0050138F"/>
    <w:rsid w:val="00501901"/>
    <w:rsid w:val="00501940"/>
    <w:rsid w:val="00504408"/>
    <w:rsid w:val="00504466"/>
    <w:rsid w:val="005076D4"/>
    <w:rsid w:val="00507A78"/>
    <w:rsid w:val="00511131"/>
    <w:rsid w:val="0051113C"/>
    <w:rsid w:val="00513013"/>
    <w:rsid w:val="00514683"/>
    <w:rsid w:val="00516018"/>
    <w:rsid w:val="00517111"/>
    <w:rsid w:val="0051757F"/>
    <w:rsid w:val="00517C49"/>
    <w:rsid w:val="00520410"/>
    <w:rsid w:val="0052228A"/>
    <w:rsid w:val="005223CD"/>
    <w:rsid w:val="005233EC"/>
    <w:rsid w:val="005250B5"/>
    <w:rsid w:val="00525DD1"/>
    <w:rsid w:val="00527255"/>
    <w:rsid w:val="00534F9E"/>
    <w:rsid w:val="00535CA6"/>
    <w:rsid w:val="0053733F"/>
    <w:rsid w:val="005373EF"/>
    <w:rsid w:val="00540BAD"/>
    <w:rsid w:val="00540F00"/>
    <w:rsid w:val="005412F6"/>
    <w:rsid w:val="005432E2"/>
    <w:rsid w:val="005448B5"/>
    <w:rsid w:val="00545A43"/>
    <w:rsid w:val="00545B45"/>
    <w:rsid w:val="00546B40"/>
    <w:rsid w:val="00547EF2"/>
    <w:rsid w:val="00550107"/>
    <w:rsid w:val="00550649"/>
    <w:rsid w:val="00551124"/>
    <w:rsid w:val="00551B01"/>
    <w:rsid w:val="00552FBB"/>
    <w:rsid w:val="005545CD"/>
    <w:rsid w:val="00555B46"/>
    <w:rsid w:val="00556CD4"/>
    <w:rsid w:val="00556E9D"/>
    <w:rsid w:val="0055781A"/>
    <w:rsid w:val="00557ED4"/>
    <w:rsid w:val="0056026A"/>
    <w:rsid w:val="00560746"/>
    <w:rsid w:val="005607B2"/>
    <w:rsid w:val="00560CC5"/>
    <w:rsid w:val="00561EC9"/>
    <w:rsid w:val="005621D1"/>
    <w:rsid w:val="00562A2D"/>
    <w:rsid w:val="005635D0"/>
    <w:rsid w:val="0056450A"/>
    <w:rsid w:val="00565E73"/>
    <w:rsid w:val="005714EF"/>
    <w:rsid w:val="00571E10"/>
    <w:rsid w:val="00576E25"/>
    <w:rsid w:val="0058067E"/>
    <w:rsid w:val="00580AA8"/>
    <w:rsid w:val="00580F09"/>
    <w:rsid w:val="00581042"/>
    <w:rsid w:val="005817D9"/>
    <w:rsid w:val="00582373"/>
    <w:rsid w:val="0058357A"/>
    <w:rsid w:val="0058412B"/>
    <w:rsid w:val="005848B3"/>
    <w:rsid w:val="00584A2E"/>
    <w:rsid w:val="00584B2A"/>
    <w:rsid w:val="00585C27"/>
    <w:rsid w:val="005863B3"/>
    <w:rsid w:val="00586DCC"/>
    <w:rsid w:val="00590339"/>
    <w:rsid w:val="00590CEE"/>
    <w:rsid w:val="00594C20"/>
    <w:rsid w:val="00595046"/>
    <w:rsid w:val="005977B4"/>
    <w:rsid w:val="005A0237"/>
    <w:rsid w:val="005A0436"/>
    <w:rsid w:val="005A0B91"/>
    <w:rsid w:val="005A3609"/>
    <w:rsid w:val="005A36C6"/>
    <w:rsid w:val="005A3B23"/>
    <w:rsid w:val="005A55ED"/>
    <w:rsid w:val="005A582F"/>
    <w:rsid w:val="005A666E"/>
    <w:rsid w:val="005A69BE"/>
    <w:rsid w:val="005A6ABC"/>
    <w:rsid w:val="005A7E9F"/>
    <w:rsid w:val="005A7EC2"/>
    <w:rsid w:val="005B174F"/>
    <w:rsid w:val="005B1B19"/>
    <w:rsid w:val="005B1FDB"/>
    <w:rsid w:val="005B1FED"/>
    <w:rsid w:val="005B415A"/>
    <w:rsid w:val="005B4F37"/>
    <w:rsid w:val="005B5ABD"/>
    <w:rsid w:val="005B7753"/>
    <w:rsid w:val="005B7F8D"/>
    <w:rsid w:val="005C0A32"/>
    <w:rsid w:val="005C1D85"/>
    <w:rsid w:val="005C37D5"/>
    <w:rsid w:val="005C4E5C"/>
    <w:rsid w:val="005C60ED"/>
    <w:rsid w:val="005C6DC7"/>
    <w:rsid w:val="005C7A36"/>
    <w:rsid w:val="005D13F1"/>
    <w:rsid w:val="005D15C0"/>
    <w:rsid w:val="005D2623"/>
    <w:rsid w:val="005D752E"/>
    <w:rsid w:val="005D7693"/>
    <w:rsid w:val="005D781B"/>
    <w:rsid w:val="005D78B4"/>
    <w:rsid w:val="005D7E7C"/>
    <w:rsid w:val="005E02C5"/>
    <w:rsid w:val="005E134E"/>
    <w:rsid w:val="005E1804"/>
    <w:rsid w:val="005E19D4"/>
    <w:rsid w:val="005E1DAF"/>
    <w:rsid w:val="005E2295"/>
    <w:rsid w:val="005E2AF3"/>
    <w:rsid w:val="005E2B92"/>
    <w:rsid w:val="005E36D2"/>
    <w:rsid w:val="005E3F05"/>
    <w:rsid w:val="005E3F1A"/>
    <w:rsid w:val="005E560B"/>
    <w:rsid w:val="005E5BBC"/>
    <w:rsid w:val="005E6244"/>
    <w:rsid w:val="005E66A9"/>
    <w:rsid w:val="005E79A3"/>
    <w:rsid w:val="005E7E6C"/>
    <w:rsid w:val="005F1BFD"/>
    <w:rsid w:val="005F398F"/>
    <w:rsid w:val="005F3F4E"/>
    <w:rsid w:val="005F565A"/>
    <w:rsid w:val="005F5D8C"/>
    <w:rsid w:val="005F5ED2"/>
    <w:rsid w:val="005F6AFE"/>
    <w:rsid w:val="005F6EC6"/>
    <w:rsid w:val="005F6FEE"/>
    <w:rsid w:val="005F7129"/>
    <w:rsid w:val="005F7CDC"/>
    <w:rsid w:val="005F7EA3"/>
    <w:rsid w:val="00600E74"/>
    <w:rsid w:val="0060378E"/>
    <w:rsid w:val="006048C7"/>
    <w:rsid w:val="006051F0"/>
    <w:rsid w:val="006056A0"/>
    <w:rsid w:val="00606C20"/>
    <w:rsid w:val="006070F9"/>
    <w:rsid w:val="0060774E"/>
    <w:rsid w:val="006104D1"/>
    <w:rsid w:val="00611991"/>
    <w:rsid w:val="00615250"/>
    <w:rsid w:val="00616587"/>
    <w:rsid w:val="006166D6"/>
    <w:rsid w:val="00616E41"/>
    <w:rsid w:val="0061733D"/>
    <w:rsid w:val="0061747B"/>
    <w:rsid w:val="00617C81"/>
    <w:rsid w:val="00617FB2"/>
    <w:rsid w:val="00620925"/>
    <w:rsid w:val="0062150F"/>
    <w:rsid w:val="00621D6F"/>
    <w:rsid w:val="00626009"/>
    <w:rsid w:val="00630A29"/>
    <w:rsid w:val="00631164"/>
    <w:rsid w:val="00634BAB"/>
    <w:rsid w:val="00634E80"/>
    <w:rsid w:val="0063509C"/>
    <w:rsid w:val="00635DD9"/>
    <w:rsid w:val="00636023"/>
    <w:rsid w:val="00636426"/>
    <w:rsid w:val="00636F0E"/>
    <w:rsid w:val="006376A8"/>
    <w:rsid w:val="00640277"/>
    <w:rsid w:val="006402CB"/>
    <w:rsid w:val="00642399"/>
    <w:rsid w:val="00642735"/>
    <w:rsid w:val="006436EA"/>
    <w:rsid w:val="00643B0B"/>
    <w:rsid w:val="00646723"/>
    <w:rsid w:val="00647AFB"/>
    <w:rsid w:val="00647BE7"/>
    <w:rsid w:val="00650333"/>
    <w:rsid w:val="0065076B"/>
    <w:rsid w:val="0065197E"/>
    <w:rsid w:val="0065205E"/>
    <w:rsid w:val="00652223"/>
    <w:rsid w:val="00652BAC"/>
    <w:rsid w:val="0065485A"/>
    <w:rsid w:val="00655611"/>
    <w:rsid w:val="00655A18"/>
    <w:rsid w:val="00656887"/>
    <w:rsid w:val="00656E8F"/>
    <w:rsid w:val="006606FF"/>
    <w:rsid w:val="00661D79"/>
    <w:rsid w:val="006625B7"/>
    <w:rsid w:val="006635CA"/>
    <w:rsid w:val="00664A7D"/>
    <w:rsid w:val="00670847"/>
    <w:rsid w:val="0067130E"/>
    <w:rsid w:val="006733D3"/>
    <w:rsid w:val="00674A95"/>
    <w:rsid w:val="00675853"/>
    <w:rsid w:val="00676330"/>
    <w:rsid w:val="00680208"/>
    <w:rsid w:val="006806F4"/>
    <w:rsid w:val="00682270"/>
    <w:rsid w:val="00682279"/>
    <w:rsid w:val="00682564"/>
    <w:rsid w:val="00683D9D"/>
    <w:rsid w:val="006844AE"/>
    <w:rsid w:val="006854B0"/>
    <w:rsid w:val="006869AA"/>
    <w:rsid w:val="006875E8"/>
    <w:rsid w:val="00692E7F"/>
    <w:rsid w:val="00695408"/>
    <w:rsid w:val="006956D1"/>
    <w:rsid w:val="006A0D64"/>
    <w:rsid w:val="006A1C11"/>
    <w:rsid w:val="006A200D"/>
    <w:rsid w:val="006A21D1"/>
    <w:rsid w:val="006A2834"/>
    <w:rsid w:val="006A374D"/>
    <w:rsid w:val="006A39E3"/>
    <w:rsid w:val="006A55AC"/>
    <w:rsid w:val="006A65A2"/>
    <w:rsid w:val="006A6FEA"/>
    <w:rsid w:val="006B1D2D"/>
    <w:rsid w:val="006B2A5C"/>
    <w:rsid w:val="006B3EEA"/>
    <w:rsid w:val="006B52FA"/>
    <w:rsid w:val="006B65DC"/>
    <w:rsid w:val="006B6E31"/>
    <w:rsid w:val="006B7852"/>
    <w:rsid w:val="006C0868"/>
    <w:rsid w:val="006C1BA4"/>
    <w:rsid w:val="006C2FB6"/>
    <w:rsid w:val="006C4CA1"/>
    <w:rsid w:val="006D0146"/>
    <w:rsid w:val="006D0829"/>
    <w:rsid w:val="006D0F90"/>
    <w:rsid w:val="006D1B20"/>
    <w:rsid w:val="006D1D01"/>
    <w:rsid w:val="006D27DD"/>
    <w:rsid w:val="006D53F1"/>
    <w:rsid w:val="006D6B92"/>
    <w:rsid w:val="006D7138"/>
    <w:rsid w:val="006D7AEE"/>
    <w:rsid w:val="006E2A1C"/>
    <w:rsid w:val="006E4999"/>
    <w:rsid w:val="006E708F"/>
    <w:rsid w:val="006F2F8B"/>
    <w:rsid w:val="006F3807"/>
    <w:rsid w:val="006F4651"/>
    <w:rsid w:val="006F578B"/>
    <w:rsid w:val="006F7352"/>
    <w:rsid w:val="006F7F40"/>
    <w:rsid w:val="00701836"/>
    <w:rsid w:val="00702597"/>
    <w:rsid w:val="007027CB"/>
    <w:rsid w:val="00703604"/>
    <w:rsid w:val="0070380E"/>
    <w:rsid w:val="00705E12"/>
    <w:rsid w:val="00712DF1"/>
    <w:rsid w:val="00713FC2"/>
    <w:rsid w:val="00714A3F"/>
    <w:rsid w:val="00716CE0"/>
    <w:rsid w:val="00717454"/>
    <w:rsid w:val="00717641"/>
    <w:rsid w:val="00717CC4"/>
    <w:rsid w:val="007202DE"/>
    <w:rsid w:val="007214FE"/>
    <w:rsid w:val="00721FAB"/>
    <w:rsid w:val="00722F47"/>
    <w:rsid w:val="00724994"/>
    <w:rsid w:val="00724F35"/>
    <w:rsid w:val="0072585E"/>
    <w:rsid w:val="007267CD"/>
    <w:rsid w:val="00727104"/>
    <w:rsid w:val="007309AA"/>
    <w:rsid w:val="0073419B"/>
    <w:rsid w:val="00736D83"/>
    <w:rsid w:val="00741AA1"/>
    <w:rsid w:val="00742268"/>
    <w:rsid w:val="00743551"/>
    <w:rsid w:val="00744306"/>
    <w:rsid w:val="00744B71"/>
    <w:rsid w:val="00745553"/>
    <w:rsid w:val="007459B7"/>
    <w:rsid w:val="00746891"/>
    <w:rsid w:val="007468FB"/>
    <w:rsid w:val="007477E4"/>
    <w:rsid w:val="00747AE7"/>
    <w:rsid w:val="00750424"/>
    <w:rsid w:val="007504F9"/>
    <w:rsid w:val="007507E8"/>
    <w:rsid w:val="007511A2"/>
    <w:rsid w:val="00752081"/>
    <w:rsid w:val="007523A3"/>
    <w:rsid w:val="00753DD0"/>
    <w:rsid w:val="00754385"/>
    <w:rsid w:val="007556CC"/>
    <w:rsid w:val="007557F7"/>
    <w:rsid w:val="00757B33"/>
    <w:rsid w:val="007629B2"/>
    <w:rsid w:val="00762EFD"/>
    <w:rsid w:val="00764476"/>
    <w:rsid w:val="00764583"/>
    <w:rsid w:val="007649F4"/>
    <w:rsid w:val="00765923"/>
    <w:rsid w:val="00765F34"/>
    <w:rsid w:val="00766821"/>
    <w:rsid w:val="00767293"/>
    <w:rsid w:val="0077043C"/>
    <w:rsid w:val="0077045B"/>
    <w:rsid w:val="007706DE"/>
    <w:rsid w:val="007720FD"/>
    <w:rsid w:val="0077229E"/>
    <w:rsid w:val="00772921"/>
    <w:rsid w:val="00772D5C"/>
    <w:rsid w:val="00772EE6"/>
    <w:rsid w:val="007731C0"/>
    <w:rsid w:val="00775797"/>
    <w:rsid w:val="00775BDC"/>
    <w:rsid w:val="00776688"/>
    <w:rsid w:val="00777EF9"/>
    <w:rsid w:val="0078065E"/>
    <w:rsid w:val="007811AE"/>
    <w:rsid w:val="00782F48"/>
    <w:rsid w:val="007845AA"/>
    <w:rsid w:val="007846D7"/>
    <w:rsid w:val="00784A90"/>
    <w:rsid w:val="0078597A"/>
    <w:rsid w:val="00786036"/>
    <w:rsid w:val="007870E8"/>
    <w:rsid w:val="007873A9"/>
    <w:rsid w:val="007875F2"/>
    <w:rsid w:val="00787743"/>
    <w:rsid w:val="00790A85"/>
    <w:rsid w:val="00791546"/>
    <w:rsid w:val="0079254E"/>
    <w:rsid w:val="007941BF"/>
    <w:rsid w:val="0079476B"/>
    <w:rsid w:val="00794E1E"/>
    <w:rsid w:val="00794FA7"/>
    <w:rsid w:val="007A4CE0"/>
    <w:rsid w:val="007A6996"/>
    <w:rsid w:val="007A6A66"/>
    <w:rsid w:val="007A6E36"/>
    <w:rsid w:val="007B0DC4"/>
    <w:rsid w:val="007B3CB7"/>
    <w:rsid w:val="007B5844"/>
    <w:rsid w:val="007B58E0"/>
    <w:rsid w:val="007B685D"/>
    <w:rsid w:val="007B6EDB"/>
    <w:rsid w:val="007B7318"/>
    <w:rsid w:val="007B79D2"/>
    <w:rsid w:val="007C194C"/>
    <w:rsid w:val="007C387C"/>
    <w:rsid w:val="007C4E5B"/>
    <w:rsid w:val="007C51C6"/>
    <w:rsid w:val="007C5DF6"/>
    <w:rsid w:val="007C6F68"/>
    <w:rsid w:val="007C725B"/>
    <w:rsid w:val="007C79C0"/>
    <w:rsid w:val="007D2672"/>
    <w:rsid w:val="007D58BF"/>
    <w:rsid w:val="007E058D"/>
    <w:rsid w:val="007E16CF"/>
    <w:rsid w:val="007E254B"/>
    <w:rsid w:val="007E430C"/>
    <w:rsid w:val="007E5070"/>
    <w:rsid w:val="007E597C"/>
    <w:rsid w:val="007E6220"/>
    <w:rsid w:val="007F09C6"/>
    <w:rsid w:val="007F0E04"/>
    <w:rsid w:val="007F0F20"/>
    <w:rsid w:val="007F110A"/>
    <w:rsid w:val="007F1A26"/>
    <w:rsid w:val="007F3738"/>
    <w:rsid w:val="007F3A57"/>
    <w:rsid w:val="007F56E2"/>
    <w:rsid w:val="007F583F"/>
    <w:rsid w:val="007F61DE"/>
    <w:rsid w:val="007F6EB4"/>
    <w:rsid w:val="00800632"/>
    <w:rsid w:val="008007CA"/>
    <w:rsid w:val="00800B66"/>
    <w:rsid w:val="00800E64"/>
    <w:rsid w:val="0080255A"/>
    <w:rsid w:val="00803657"/>
    <w:rsid w:val="00804F05"/>
    <w:rsid w:val="00806179"/>
    <w:rsid w:val="00807073"/>
    <w:rsid w:val="008073BD"/>
    <w:rsid w:val="00807E4C"/>
    <w:rsid w:val="00810B7F"/>
    <w:rsid w:val="00811255"/>
    <w:rsid w:val="008114B7"/>
    <w:rsid w:val="008127B4"/>
    <w:rsid w:val="00813788"/>
    <w:rsid w:val="008147E3"/>
    <w:rsid w:val="008165AA"/>
    <w:rsid w:val="00816A6C"/>
    <w:rsid w:val="00817E4E"/>
    <w:rsid w:val="008204C6"/>
    <w:rsid w:val="008204F8"/>
    <w:rsid w:val="00820CFE"/>
    <w:rsid w:val="00821DB5"/>
    <w:rsid w:val="00823CB8"/>
    <w:rsid w:val="00825E3D"/>
    <w:rsid w:val="00826DAB"/>
    <w:rsid w:val="00827660"/>
    <w:rsid w:val="00831164"/>
    <w:rsid w:val="00834725"/>
    <w:rsid w:val="00834B06"/>
    <w:rsid w:val="00834C5A"/>
    <w:rsid w:val="008376FA"/>
    <w:rsid w:val="00837FD7"/>
    <w:rsid w:val="00844BE3"/>
    <w:rsid w:val="00844E01"/>
    <w:rsid w:val="0084591A"/>
    <w:rsid w:val="00845A85"/>
    <w:rsid w:val="0084713E"/>
    <w:rsid w:val="00847EE1"/>
    <w:rsid w:val="0085024A"/>
    <w:rsid w:val="008525C9"/>
    <w:rsid w:val="00853707"/>
    <w:rsid w:val="008541E6"/>
    <w:rsid w:val="008542EB"/>
    <w:rsid w:val="00854969"/>
    <w:rsid w:val="00856805"/>
    <w:rsid w:val="00856E5D"/>
    <w:rsid w:val="00857291"/>
    <w:rsid w:val="008575F5"/>
    <w:rsid w:val="00860CEF"/>
    <w:rsid w:val="0086269A"/>
    <w:rsid w:val="00864C52"/>
    <w:rsid w:val="008674FC"/>
    <w:rsid w:val="00867CCF"/>
    <w:rsid w:val="008714C5"/>
    <w:rsid w:val="008716E7"/>
    <w:rsid w:val="00871BB5"/>
    <w:rsid w:val="00872042"/>
    <w:rsid w:val="008729C8"/>
    <w:rsid w:val="0087335F"/>
    <w:rsid w:val="00873BD3"/>
    <w:rsid w:val="00874CE7"/>
    <w:rsid w:val="00875205"/>
    <w:rsid w:val="008767C7"/>
    <w:rsid w:val="00877D77"/>
    <w:rsid w:val="0088234C"/>
    <w:rsid w:val="00882427"/>
    <w:rsid w:val="00882693"/>
    <w:rsid w:val="00883258"/>
    <w:rsid w:val="00883667"/>
    <w:rsid w:val="008844D2"/>
    <w:rsid w:val="0088491D"/>
    <w:rsid w:val="00884A92"/>
    <w:rsid w:val="00886644"/>
    <w:rsid w:val="00886FD6"/>
    <w:rsid w:val="00890654"/>
    <w:rsid w:val="00891A97"/>
    <w:rsid w:val="00892435"/>
    <w:rsid w:val="00894A22"/>
    <w:rsid w:val="008951A2"/>
    <w:rsid w:val="008A15D0"/>
    <w:rsid w:val="008A3483"/>
    <w:rsid w:val="008A3560"/>
    <w:rsid w:val="008A3A6C"/>
    <w:rsid w:val="008A47B5"/>
    <w:rsid w:val="008A62DD"/>
    <w:rsid w:val="008A67EA"/>
    <w:rsid w:val="008B121B"/>
    <w:rsid w:val="008B2075"/>
    <w:rsid w:val="008B277E"/>
    <w:rsid w:val="008B3101"/>
    <w:rsid w:val="008B49CD"/>
    <w:rsid w:val="008B55AE"/>
    <w:rsid w:val="008B6632"/>
    <w:rsid w:val="008B7460"/>
    <w:rsid w:val="008B7D92"/>
    <w:rsid w:val="008C04BE"/>
    <w:rsid w:val="008C11B3"/>
    <w:rsid w:val="008C205E"/>
    <w:rsid w:val="008C274C"/>
    <w:rsid w:val="008C34FA"/>
    <w:rsid w:val="008C74EB"/>
    <w:rsid w:val="008C7C94"/>
    <w:rsid w:val="008D1711"/>
    <w:rsid w:val="008D21E2"/>
    <w:rsid w:val="008D3510"/>
    <w:rsid w:val="008D3676"/>
    <w:rsid w:val="008D45C4"/>
    <w:rsid w:val="008D6908"/>
    <w:rsid w:val="008D7F16"/>
    <w:rsid w:val="008E14AB"/>
    <w:rsid w:val="008E1998"/>
    <w:rsid w:val="008E1DAA"/>
    <w:rsid w:val="008E21EE"/>
    <w:rsid w:val="008E35E4"/>
    <w:rsid w:val="008E3FD5"/>
    <w:rsid w:val="008E4D2F"/>
    <w:rsid w:val="008E56CC"/>
    <w:rsid w:val="008E5BBD"/>
    <w:rsid w:val="008E6541"/>
    <w:rsid w:val="008E6E10"/>
    <w:rsid w:val="008E6F01"/>
    <w:rsid w:val="008F345C"/>
    <w:rsid w:val="008F39D2"/>
    <w:rsid w:val="008F5E23"/>
    <w:rsid w:val="008F6BEB"/>
    <w:rsid w:val="008F6F1B"/>
    <w:rsid w:val="008F7440"/>
    <w:rsid w:val="00903462"/>
    <w:rsid w:val="00903CF4"/>
    <w:rsid w:val="00903E22"/>
    <w:rsid w:val="0090481C"/>
    <w:rsid w:val="00906A83"/>
    <w:rsid w:val="00906BC2"/>
    <w:rsid w:val="00906CB0"/>
    <w:rsid w:val="00907FDD"/>
    <w:rsid w:val="00914267"/>
    <w:rsid w:val="009147F9"/>
    <w:rsid w:val="009153F4"/>
    <w:rsid w:val="009173E7"/>
    <w:rsid w:val="00921EEA"/>
    <w:rsid w:val="00922D48"/>
    <w:rsid w:val="00923705"/>
    <w:rsid w:val="009251CF"/>
    <w:rsid w:val="0092700E"/>
    <w:rsid w:val="009273D4"/>
    <w:rsid w:val="0093165F"/>
    <w:rsid w:val="0093182F"/>
    <w:rsid w:val="00934614"/>
    <w:rsid w:val="00935069"/>
    <w:rsid w:val="00935ACD"/>
    <w:rsid w:val="009365DE"/>
    <w:rsid w:val="00936FD2"/>
    <w:rsid w:val="009374F4"/>
    <w:rsid w:val="0093764B"/>
    <w:rsid w:val="00937655"/>
    <w:rsid w:val="0093797E"/>
    <w:rsid w:val="00937D7E"/>
    <w:rsid w:val="00941280"/>
    <w:rsid w:val="0094265F"/>
    <w:rsid w:val="0094679F"/>
    <w:rsid w:val="00946AB7"/>
    <w:rsid w:val="0094743A"/>
    <w:rsid w:val="009500E0"/>
    <w:rsid w:val="0095136A"/>
    <w:rsid w:val="0095157B"/>
    <w:rsid w:val="0095159A"/>
    <w:rsid w:val="00952CB6"/>
    <w:rsid w:val="0095395E"/>
    <w:rsid w:val="00954C9B"/>
    <w:rsid w:val="0095558F"/>
    <w:rsid w:val="009557C9"/>
    <w:rsid w:val="009569E2"/>
    <w:rsid w:val="00956C9A"/>
    <w:rsid w:val="00956EA3"/>
    <w:rsid w:val="009601A8"/>
    <w:rsid w:val="00962258"/>
    <w:rsid w:val="00962E2F"/>
    <w:rsid w:val="0096333C"/>
    <w:rsid w:val="009639B3"/>
    <w:rsid w:val="009653A9"/>
    <w:rsid w:val="00966BC0"/>
    <w:rsid w:val="009670C7"/>
    <w:rsid w:val="00970266"/>
    <w:rsid w:val="00970BE8"/>
    <w:rsid w:val="009718A2"/>
    <w:rsid w:val="009718CA"/>
    <w:rsid w:val="009739FA"/>
    <w:rsid w:val="00974DF4"/>
    <w:rsid w:val="009755FB"/>
    <w:rsid w:val="0097743A"/>
    <w:rsid w:val="009777AD"/>
    <w:rsid w:val="009804B4"/>
    <w:rsid w:val="00981880"/>
    <w:rsid w:val="009819A7"/>
    <w:rsid w:val="00983BF3"/>
    <w:rsid w:val="0098496B"/>
    <w:rsid w:val="009858C1"/>
    <w:rsid w:val="00985937"/>
    <w:rsid w:val="00985EF9"/>
    <w:rsid w:val="009904B6"/>
    <w:rsid w:val="00990BCE"/>
    <w:rsid w:val="00991533"/>
    <w:rsid w:val="00991614"/>
    <w:rsid w:val="00992A53"/>
    <w:rsid w:val="00993C25"/>
    <w:rsid w:val="00993D19"/>
    <w:rsid w:val="00994853"/>
    <w:rsid w:val="0099530B"/>
    <w:rsid w:val="009957D1"/>
    <w:rsid w:val="00996D4C"/>
    <w:rsid w:val="0099702C"/>
    <w:rsid w:val="00997BAE"/>
    <w:rsid w:val="009A0EAF"/>
    <w:rsid w:val="009A2478"/>
    <w:rsid w:val="009A58EC"/>
    <w:rsid w:val="009A7594"/>
    <w:rsid w:val="009A774B"/>
    <w:rsid w:val="009B0E97"/>
    <w:rsid w:val="009B0F88"/>
    <w:rsid w:val="009B2460"/>
    <w:rsid w:val="009B3210"/>
    <w:rsid w:val="009B3871"/>
    <w:rsid w:val="009B3B95"/>
    <w:rsid w:val="009B3DB5"/>
    <w:rsid w:val="009B42B4"/>
    <w:rsid w:val="009B4A53"/>
    <w:rsid w:val="009B57FB"/>
    <w:rsid w:val="009B5CF1"/>
    <w:rsid w:val="009B638B"/>
    <w:rsid w:val="009B65C0"/>
    <w:rsid w:val="009B720D"/>
    <w:rsid w:val="009C05FA"/>
    <w:rsid w:val="009C1434"/>
    <w:rsid w:val="009C2F4F"/>
    <w:rsid w:val="009C3128"/>
    <w:rsid w:val="009C4FAE"/>
    <w:rsid w:val="009C5A09"/>
    <w:rsid w:val="009C5B8C"/>
    <w:rsid w:val="009C6CBB"/>
    <w:rsid w:val="009D00C0"/>
    <w:rsid w:val="009D02C3"/>
    <w:rsid w:val="009D1829"/>
    <w:rsid w:val="009D1920"/>
    <w:rsid w:val="009D3621"/>
    <w:rsid w:val="009D3889"/>
    <w:rsid w:val="009D38A7"/>
    <w:rsid w:val="009D3A36"/>
    <w:rsid w:val="009D4F7B"/>
    <w:rsid w:val="009D535B"/>
    <w:rsid w:val="009D77A5"/>
    <w:rsid w:val="009E1788"/>
    <w:rsid w:val="009E244E"/>
    <w:rsid w:val="009E2581"/>
    <w:rsid w:val="009E2DC5"/>
    <w:rsid w:val="009E401F"/>
    <w:rsid w:val="009E4A20"/>
    <w:rsid w:val="009E4AC2"/>
    <w:rsid w:val="009E4C46"/>
    <w:rsid w:val="009F2130"/>
    <w:rsid w:val="009F3372"/>
    <w:rsid w:val="009F3413"/>
    <w:rsid w:val="009F3E45"/>
    <w:rsid w:val="009F52BA"/>
    <w:rsid w:val="009F5E9E"/>
    <w:rsid w:val="009F5EF0"/>
    <w:rsid w:val="009F62A7"/>
    <w:rsid w:val="009F7C11"/>
    <w:rsid w:val="00A008CD"/>
    <w:rsid w:val="00A0105D"/>
    <w:rsid w:val="00A0128F"/>
    <w:rsid w:val="00A01464"/>
    <w:rsid w:val="00A0173D"/>
    <w:rsid w:val="00A06EA8"/>
    <w:rsid w:val="00A076B2"/>
    <w:rsid w:val="00A12EF5"/>
    <w:rsid w:val="00A14C65"/>
    <w:rsid w:val="00A208ED"/>
    <w:rsid w:val="00A20AA6"/>
    <w:rsid w:val="00A21C60"/>
    <w:rsid w:val="00A22E94"/>
    <w:rsid w:val="00A23653"/>
    <w:rsid w:val="00A237F5"/>
    <w:rsid w:val="00A24AA8"/>
    <w:rsid w:val="00A24F01"/>
    <w:rsid w:val="00A32ED0"/>
    <w:rsid w:val="00A34536"/>
    <w:rsid w:val="00A36D35"/>
    <w:rsid w:val="00A378D1"/>
    <w:rsid w:val="00A4042D"/>
    <w:rsid w:val="00A405AC"/>
    <w:rsid w:val="00A431F7"/>
    <w:rsid w:val="00A4386D"/>
    <w:rsid w:val="00A43BA6"/>
    <w:rsid w:val="00A44A58"/>
    <w:rsid w:val="00A45370"/>
    <w:rsid w:val="00A506C7"/>
    <w:rsid w:val="00A50BE6"/>
    <w:rsid w:val="00A50DE1"/>
    <w:rsid w:val="00A51120"/>
    <w:rsid w:val="00A52143"/>
    <w:rsid w:val="00A524C5"/>
    <w:rsid w:val="00A52EAA"/>
    <w:rsid w:val="00A53951"/>
    <w:rsid w:val="00A53E5A"/>
    <w:rsid w:val="00A553B6"/>
    <w:rsid w:val="00A55794"/>
    <w:rsid w:val="00A561A7"/>
    <w:rsid w:val="00A562B5"/>
    <w:rsid w:val="00A5659B"/>
    <w:rsid w:val="00A57351"/>
    <w:rsid w:val="00A57828"/>
    <w:rsid w:val="00A578AC"/>
    <w:rsid w:val="00A57BA5"/>
    <w:rsid w:val="00A602BB"/>
    <w:rsid w:val="00A643E4"/>
    <w:rsid w:val="00A64882"/>
    <w:rsid w:val="00A64CAF"/>
    <w:rsid w:val="00A65011"/>
    <w:rsid w:val="00A65427"/>
    <w:rsid w:val="00A65DF0"/>
    <w:rsid w:val="00A66526"/>
    <w:rsid w:val="00A665BB"/>
    <w:rsid w:val="00A66861"/>
    <w:rsid w:val="00A706E3"/>
    <w:rsid w:val="00A70EF1"/>
    <w:rsid w:val="00A721C3"/>
    <w:rsid w:val="00A7452E"/>
    <w:rsid w:val="00A7471E"/>
    <w:rsid w:val="00A7530D"/>
    <w:rsid w:val="00A77350"/>
    <w:rsid w:val="00A80BA1"/>
    <w:rsid w:val="00A81A03"/>
    <w:rsid w:val="00A83247"/>
    <w:rsid w:val="00A84146"/>
    <w:rsid w:val="00A84832"/>
    <w:rsid w:val="00A84B82"/>
    <w:rsid w:val="00A87412"/>
    <w:rsid w:val="00A90EE4"/>
    <w:rsid w:val="00A950E4"/>
    <w:rsid w:val="00A97ECE"/>
    <w:rsid w:val="00AA09D3"/>
    <w:rsid w:val="00AA0AB3"/>
    <w:rsid w:val="00AA36CD"/>
    <w:rsid w:val="00AA3CC0"/>
    <w:rsid w:val="00AA5E81"/>
    <w:rsid w:val="00AA633B"/>
    <w:rsid w:val="00AA6422"/>
    <w:rsid w:val="00AA7E1C"/>
    <w:rsid w:val="00AB0653"/>
    <w:rsid w:val="00AB0B3C"/>
    <w:rsid w:val="00AB0DB8"/>
    <w:rsid w:val="00AB138D"/>
    <w:rsid w:val="00AB18B0"/>
    <w:rsid w:val="00AB2ED9"/>
    <w:rsid w:val="00AB3067"/>
    <w:rsid w:val="00AB32DE"/>
    <w:rsid w:val="00AB3E91"/>
    <w:rsid w:val="00AB45E4"/>
    <w:rsid w:val="00AB5324"/>
    <w:rsid w:val="00AB61FE"/>
    <w:rsid w:val="00AC13F3"/>
    <w:rsid w:val="00AC16E1"/>
    <w:rsid w:val="00AC20C3"/>
    <w:rsid w:val="00AC3AA7"/>
    <w:rsid w:val="00AC3B22"/>
    <w:rsid w:val="00AC58DE"/>
    <w:rsid w:val="00AC5956"/>
    <w:rsid w:val="00AC72D1"/>
    <w:rsid w:val="00AC7DEF"/>
    <w:rsid w:val="00AC7EC5"/>
    <w:rsid w:val="00AD0295"/>
    <w:rsid w:val="00AD07FC"/>
    <w:rsid w:val="00AD121D"/>
    <w:rsid w:val="00AD1502"/>
    <w:rsid w:val="00AD4A07"/>
    <w:rsid w:val="00AD5167"/>
    <w:rsid w:val="00AD5CB7"/>
    <w:rsid w:val="00AD7068"/>
    <w:rsid w:val="00AD7269"/>
    <w:rsid w:val="00AE1C1F"/>
    <w:rsid w:val="00AE23D0"/>
    <w:rsid w:val="00AE2A36"/>
    <w:rsid w:val="00AE2ABD"/>
    <w:rsid w:val="00AE341D"/>
    <w:rsid w:val="00AE45C9"/>
    <w:rsid w:val="00AE489A"/>
    <w:rsid w:val="00AE4BFD"/>
    <w:rsid w:val="00AE5A15"/>
    <w:rsid w:val="00AE5FD0"/>
    <w:rsid w:val="00AE6079"/>
    <w:rsid w:val="00AF0B0A"/>
    <w:rsid w:val="00AF0C1E"/>
    <w:rsid w:val="00AF147B"/>
    <w:rsid w:val="00AF1EC6"/>
    <w:rsid w:val="00AF1EDF"/>
    <w:rsid w:val="00AF2BF3"/>
    <w:rsid w:val="00AF2F8E"/>
    <w:rsid w:val="00AF2F9B"/>
    <w:rsid w:val="00AF42DA"/>
    <w:rsid w:val="00AF52CC"/>
    <w:rsid w:val="00AF64FA"/>
    <w:rsid w:val="00AF67DF"/>
    <w:rsid w:val="00AF7027"/>
    <w:rsid w:val="00AF7CB6"/>
    <w:rsid w:val="00B00652"/>
    <w:rsid w:val="00B01921"/>
    <w:rsid w:val="00B01B19"/>
    <w:rsid w:val="00B02AB7"/>
    <w:rsid w:val="00B05DDE"/>
    <w:rsid w:val="00B07E48"/>
    <w:rsid w:val="00B12A1C"/>
    <w:rsid w:val="00B14DFE"/>
    <w:rsid w:val="00B154BE"/>
    <w:rsid w:val="00B20EBA"/>
    <w:rsid w:val="00B21422"/>
    <w:rsid w:val="00B218B7"/>
    <w:rsid w:val="00B22183"/>
    <w:rsid w:val="00B22A33"/>
    <w:rsid w:val="00B26344"/>
    <w:rsid w:val="00B26803"/>
    <w:rsid w:val="00B27854"/>
    <w:rsid w:val="00B303D8"/>
    <w:rsid w:val="00B318DD"/>
    <w:rsid w:val="00B348C3"/>
    <w:rsid w:val="00B3560C"/>
    <w:rsid w:val="00B371B0"/>
    <w:rsid w:val="00B40EE4"/>
    <w:rsid w:val="00B41218"/>
    <w:rsid w:val="00B416F4"/>
    <w:rsid w:val="00B4215E"/>
    <w:rsid w:val="00B4218E"/>
    <w:rsid w:val="00B435B2"/>
    <w:rsid w:val="00B43953"/>
    <w:rsid w:val="00B527CB"/>
    <w:rsid w:val="00B52C09"/>
    <w:rsid w:val="00B540B7"/>
    <w:rsid w:val="00B547DD"/>
    <w:rsid w:val="00B55A53"/>
    <w:rsid w:val="00B5648F"/>
    <w:rsid w:val="00B56CFD"/>
    <w:rsid w:val="00B570B5"/>
    <w:rsid w:val="00B61CB6"/>
    <w:rsid w:val="00B6256F"/>
    <w:rsid w:val="00B64000"/>
    <w:rsid w:val="00B6452F"/>
    <w:rsid w:val="00B64D6C"/>
    <w:rsid w:val="00B6630C"/>
    <w:rsid w:val="00B66406"/>
    <w:rsid w:val="00B67193"/>
    <w:rsid w:val="00B67787"/>
    <w:rsid w:val="00B700BC"/>
    <w:rsid w:val="00B70201"/>
    <w:rsid w:val="00B70945"/>
    <w:rsid w:val="00B71D71"/>
    <w:rsid w:val="00B71E3E"/>
    <w:rsid w:val="00B720CA"/>
    <w:rsid w:val="00B73F3F"/>
    <w:rsid w:val="00B744AF"/>
    <w:rsid w:val="00B779E6"/>
    <w:rsid w:val="00B77FCD"/>
    <w:rsid w:val="00B80141"/>
    <w:rsid w:val="00B82525"/>
    <w:rsid w:val="00B826E6"/>
    <w:rsid w:val="00B83049"/>
    <w:rsid w:val="00B848E9"/>
    <w:rsid w:val="00B85A2F"/>
    <w:rsid w:val="00B90749"/>
    <w:rsid w:val="00B93360"/>
    <w:rsid w:val="00B9372C"/>
    <w:rsid w:val="00B93CDA"/>
    <w:rsid w:val="00B956E5"/>
    <w:rsid w:val="00B9699D"/>
    <w:rsid w:val="00B97C0B"/>
    <w:rsid w:val="00BA1488"/>
    <w:rsid w:val="00BA1617"/>
    <w:rsid w:val="00BA21EF"/>
    <w:rsid w:val="00BA3F53"/>
    <w:rsid w:val="00BA4318"/>
    <w:rsid w:val="00BA48BF"/>
    <w:rsid w:val="00BA5A30"/>
    <w:rsid w:val="00BA5F26"/>
    <w:rsid w:val="00BA5FA0"/>
    <w:rsid w:val="00BA7455"/>
    <w:rsid w:val="00BB04A1"/>
    <w:rsid w:val="00BB07C7"/>
    <w:rsid w:val="00BB10C5"/>
    <w:rsid w:val="00BB14D4"/>
    <w:rsid w:val="00BB14E1"/>
    <w:rsid w:val="00BB18E5"/>
    <w:rsid w:val="00BB39A0"/>
    <w:rsid w:val="00BB4037"/>
    <w:rsid w:val="00BB7215"/>
    <w:rsid w:val="00BB7E1F"/>
    <w:rsid w:val="00BB7EDD"/>
    <w:rsid w:val="00BC0957"/>
    <w:rsid w:val="00BC2CFA"/>
    <w:rsid w:val="00BC345A"/>
    <w:rsid w:val="00BC5B2B"/>
    <w:rsid w:val="00BD08DA"/>
    <w:rsid w:val="00BD0DAB"/>
    <w:rsid w:val="00BD10C0"/>
    <w:rsid w:val="00BD123D"/>
    <w:rsid w:val="00BD1534"/>
    <w:rsid w:val="00BD25A0"/>
    <w:rsid w:val="00BD2EF2"/>
    <w:rsid w:val="00BD512C"/>
    <w:rsid w:val="00BD54F0"/>
    <w:rsid w:val="00BD67C0"/>
    <w:rsid w:val="00BD7B8F"/>
    <w:rsid w:val="00BD7C37"/>
    <w:rsid w:val="00BE062F"/>
    <w:rsid w:val="00BE0AD0"/>
    <w:rsid w:val="00BE0B12"/>
    <w:rsid w:val="00BE1EF1"/>
    <w:rsid w:val="00BE34F3"/>
    <w:rsid w:val="00BE3E01"/>
    <w:rsid w:val="00BE47CB"/>
    <w:rsid w:val="00BE59E5"/>
    <w:rsid w:val="00BE65DD"/>
    <w:rsid w:val="00BE6C85"/>
    <w:rsid w:val="00BE789E"/>
    <w:rsid w:val="00BF0073"/>
    <w:rsid w:val="00BF055A"/>
    <w:rsid w:val="00BF0B56"/>
    <w:rsid w:val="00BF0F17"/>
    <w:rsid w:val="00BF28AF"/>
    <w:rsid w:val="00BF5046"/>
    <w:rsid w:val="00BF59A2"/>
    <w:rsid w:val="00BF603F"/>
    <w:rsid w:val="00C011E6"/>
    <w:rsid w:val="00C02546"/>
    <w:rsid w:val="00C02FFF"/>
    <w:rsid w:val="00C045F5"/>
    <w:rsid w:val="00C059CC"/>
    <w:rsid w:val="00C060EF"/>
    <w:rsid w:val="00C06972"/>
    <w:rsid w:val="00C071E5"/>
    <w:rsid w:val="00C113B5"/>
    <w:rsid w:val="00C11F16"/>
    <w:rsid w:val="00C12619"/>
    <w:rsid w:val="00C1292D"/>
    <w:rsid w:val="00C12C30"/>
    <w:rsid w:val="00C1316D"/>
    <w:rsid w:val="00C14526"/>
    <w:rsid w:val="00C14C72"/>
    <w:rsid w:val="00C15A23"/>
    <w:rsid w:val="00C15D68"/>
    <w:rsid w:val="00C1764C"/>
    <w:rsid w:val="00C2056A"/>
    <w:rsid w:val="00C20AE2"/>
    <w:rsid w:val="00C21305"/>
    <w:rsid w:val="00C21584"/>
    <w:rsid w:val="00C2437F"/>
    <w:rsid w:val="00C2451A"/>
    <w:rsid w:val="00C24D1E"/>
    <w:rsid w:val="00C24DBE"/>
    <w:rsid w:val="00C2507F"/>
    <w:rsid w:val="00C2539F"/>
    <w:rsid w:val="00C25D8C"/>
    <w:rsid w:val="00C26CB6"/>
    <w:rsid w:val="00C30440"/>
    <w:rsid w:val="00C30767"/>
    <w:rsid w:val="00C30939"/>
    <w:rsid w:val="00C316B3"/>
    <w:rsid w:val="00C3196C"/>
    <w:rsid w:val="00C327C8"/>
    <w:rsid w:val="00C36585"/>
    <w:rsid w:val="00C365FB"/>
    <w:rsid w:val="00C3681B"/>
    <w:rsid w:val="00C40442"/>
    <w:rsid w:val="00C41620"/>
    <w:rsid w:val="00C41944"/>
    <w:rsid w:val="00C41FC2"/>
    <w:rsid w:val="00C429C0"/>
    <w:rsid w:val="00C451B9"/>
    <w:rsid w:val="00C46484"/>
    <w:rsid w:val="00C46EEF"/>
    <w:rsid w:val="00C5031F"/>
    <w:rsid w:val="00C505B5"/>
    <w:rsid w:val="00C5197B"/>
    <w:rsid w:val="00C52124"/>
    <w:rsid w:val="00C52F40"/>
    <w:rsid w:val="00C53121"/>
    <w:rsid w:val="00C5659F"/>
    <w:rsid w:val="00C56D11"/>
    <w:rsid w:val="00C57940"/>
    <w:rsid w:val="00C57CE6"/>
    <w:rsid w:val="00C60559"/>
    <w:rsid w:val="00C63547"/>
    <w:rsid w:val="00C63960"/>
    <w:rsid w:val="00C64672"/>
    <w:rsid w:val="00C71FBA"/>
    <w:rsid w:val="00C7205B"/>
    <w:rsid w:val="00C726DD"/>
    <w:rsid w:val="00C73482"/>
    <w:rsid w:val="00C74615"/>
    <w:rsid w:val="00C77C99"/>
    <w:rsid w:val="00C77C9D"/>
    <w:rsid w:val="00C80C05"/>
    <w:rsid w:val="00C81E89"/>
    <w:rsid w:val="00C82F05"/>
    <w:rsid w:val="00C8333A"/>
    <w:rsid w:val="00C83AB8"/>
    <w:rsid w:val="00C83BC9"/>
    <w:rsid w:val="00C8432C"/>
    <w:rsid w:val="00C86659"/>
    <w:rsid w:val="00C86C00"/>
    <w:rsid w:val="00C90851"/>
    <w:rsid w:val="00C91303"/>
    <w:rsid w:val="00C92794"/>
    <w:rsid w:val="00C92844"/>
    <w:rsid w:val="00C942D5"/>
    <w:rsid w:val="00C946CF"/>
    <w:rsid w:val="00C95C0E"/>
    <w:rsid w:val="00C97435"/>
    <w:rsid w:val="00CA0C2F"/>
    <w:rsid w:val="00CA14EE"/>
    <w:rsid w:val="00CA1792"/>
    <w:rsid w:val="00CA1CB4"/>
    <w:rsid w:val="00CA50AC"/>
    <w:rsid w:val="00CA5C90"/>
    <w:rsid w:val="00CA6BCF"/>
    <w:rsid w:val="00CA737F"/>
    <w:rsid w:val="00CB1967"/>
    <w:rsid w:val="00CB1FAA"/>
    <w:rsid w:val="00CB282B"/>
    <w:rsid w:val="00CB2843"/>
    <w:rsid w:val="00CB3766"/>
    <w:rsid w:val="00CB41FE"/>
    <w:rsid w:val="00CB750F"/>
    <w:rsid w:val="00CC049E"/>
    <w:rsid w:val="00CC0539"/>
    <w:rsid w:val="00CC0D99"/>
    <w:rsid w:val="00CC57EE"/>
    <w:rsid w:val="00CC5ADD"/>
    <w:rsid w:val="00CC63B1"/>
    <w:rsid w:val="00CC6D6D"/>
    <w:rsid w:val="00CC7D0B"/>
    <w:rsid w:val="00CD02B0"/>
    <w:rsid w:val="00CD02F5"/>
    <w:rsid w:val="00CD20DD"/>
    <w:rsid w:val="00CD394F"/>
    <w:rsid w:val="00CD4B44"/>
    <w:rsid w:val="00CD653A"/>
    <w:rsid w:val="00CD70BA"/>
    <w:rsid w:val="00CD7B48"/>
    <w:rsid w:val="00CE070C"/>
    <w:rsid w:val="00CE08DB"/>
    <w:rsid w:val="00CE2055"/>
    <w:rsid w:val="00CE34B6"/>
    <w:rsid w:val="00CE684F"/>
    <w:rsid w:val="00CE699B"/>
    <w:rsid w:val="00CE70CB"/>
    <w:rsid w:val="00CE72E0"/>
    <w:rsid w:val="00CF0887"/>
    <w:rsid w:val="00CF2415"/>
    <w:rsid w:val="00CF3453"/>
    <w:rsid w:val="00CF6BDA"/>
    <w:rsid w:val="00D00DB6"/>
    <w:rsid w:val="00D011E9"/>
    <w:rsid w:val="00D03EEA"/>
    <w:rsid w:val="00D04042"/>
    <w:rsid w:val="00D04168"/>
    <w:rsid w:val="00D079A6"/>
    <w:rsid w:val="00D10068"/>
    <w:rsid w:val="00D10544"/>
    <w:rsid w:val="00D10C9C"/>
    <w:rsid w:val="00D10D59"/>
    <w:rsid w:val="00D11FAD"/>
    <w:rsid w:val="00D127BD"/>
    <w:rsid w:val="00D13CBF"/>
    <w:rsid w:val="00D140DE"/>
    <w:rsid w:val="00D14271"/>
    <w:rsid w:val="00D144AB"/>
    <w:rsid w:val="00D14D9E"/>
    <w:rsid w:val="00D20563"/>
    <w:rsid w:val="00D20833"/>
    <w:rsid w:val="00D20B3B"/>
    <w:rsid w:val="00D215F7"/>
    <w:rsid w:val="00D22A69"/>
    <w:rsid w:val="00D22D6B"/>
    <w:rsid w:val="00D23056"/>
    <w:rsid w:val="00D234FB"/>
    <w:rsid w:val="00D24EC0"/>
    <w:rsid w:val="00D25A00"/>
    <w:rsid w:val="00D27D89"/>
    <w:rsid w:val="00D30427"/>
    <w:rsid w:val="00D30D2C"/>
    <w:rsid w:val="00D319F5"/>
    <w:rsid w:val="00D31A48"/>
    <w:rsid w:val="00D31CF9"/>
    <w:rsid w:val="00D32598"/>
    <w:rsid w:val="00D32AE4"/>
    <w:rsid w:val="00D32FC3"/>
    <w:rsid w:val="00D34B4A"/>
    <w:rsid w:val="00D36138"/>
    <w:rsid w:val="00D363BC"/>
    <w:rsid w:val="00D3655F"/>
    <w:rsid w:val="00D4022E"/>
    <w:rsid w:val="00D4164C"/>
    <w:rsid w:val="00D419A6"/>
    <w:rsid w:val="00D4218A"/>
    <w:rsid w:val="00D435AC"/>
    <w:rsid w:val="00D43E78"/>
    <w:rsid w:val="00D45DB0"/>
    <w:rsid w:val="00D45F5A"/>
    <w:rsid w:val="00D464F8"/>
    <w:rsid w:val="00D467E2"/>
    <w:rsid w:val="00D4758D"/>
    <w:rsid w:val="00D47E85"/>
    <w:rsid w:val="00D52CE8"/>
    <w:rsid w:val="00D53092"/>
    <w:rsid w:val="00D53ACF"/>
    <w:rsid w:val="00D5427C"/>
    <w:rsid w:val="00D547D1"/>
    <w:rsid w:val="00D5571F"/>
    <w:rsid w:val="00D55EDC"/>
    <w:rsid w:val="00D6021F"/>
    <w:rsid w:val="00D6144A"/>
    <w:rsid w:val="00D61BD1"/>
    <w:rsid w:val="00D65CD1"/>
    <w:rsid w:val="00D665AE"/>
    <w:rsid w:val="00D70597"/>
    <w:rsid w:val="00D72CF5"/>
    <w:rsid w:val="00D7340A"/>
    <w:rsid w:val="00D751AD"/>
    <w:rsid w:val="00D76705"/>
    <w:rsid w:val="00D76FC2"/>
    <w:rsid w:val="00D774D7"/>
    <w:rsid w:val="00D81271"/>
    <w:rsid w:val="00D83E3F"/>
    <w:rsid w:val="00D85096"/>
    <w:rsid w:val="00D85D89"/>
    <w:rsid w:val="00D8630D"/>
    <w:rsid w:val="00D870B5"/>
    <w:rsid w:val="00D876B1"/>
    <w:rsid w:val="00D9030C"/>
    <w:rsid w:val="00D90FA0"/>
    <w:rsid w:val="00D91A4D"/>
    <w:rsid w:val="00D91EEB"/>
    <w:rsid w:val="00D93A6E"/>
    <w:rsid w:val="00D93B3B"/>
    <w:rsid w:val="00D94711"/>
    <w:rsid w:val="00D94F85"/>
    <w:rsid w:val="00D961C9"/>
    <w:rsid w:val="00DA01D6"/>
    <w:rsid w:val="00DA15C8"/>
    <w:rsid w:val="00DA1943"/>
    <w:rsid w:val="00DA1E50"/>
    <w:rsid w:val="00DA1F27"/>
    <w:rsid w:val="00DA34DD"/>
    <w:rsid w:val="00DA380E"/>
    <w:rsid w:val="00DA40C6"/>
    <w:rsid w:val="00DA451B"/>
    <w:rsid w:val="00DA4582"/>
    <w:rsid w:val="00DA5EDF"/>
    <w:rsid w:val="00DA5FF6"/>
    <w:rsid w:val="00DA76F8"/>
    <w:rsid w:val="00DB0A04"/>
    <w:rsid w:val="00DB0CD7"/>
    <w:rsid w:val="00DB3F10"/>
    <w:rsid w:val="00DB57C1"/>
    <w:rsid w:val="00DB626E"/>
    <w:rsid w:val="00DB715D"/>
    <w:rsid w:val="00DB76A3"/>
    <w:rsid w:val="00DB794C"/>
    <w:rsid w:val="00DB7C55"/>
    <w:rsid w:val="00DC0291"/>
    <w:rsid w:val="00DC1C64"/>
    <w:rsid w:val="00DC1D08"/>
    <w:rsid w:val="00DC1F80"/>
    <w:rsid w:val="00DC2450"/>
    <w:rsid w:val="00DC24FD"/>
    <w:rsid w:val="00DC2556"/>
    <w:rsid w:val="00DC291E"/>
    <w:rsid w:val="00DC3C69"/>
    <w:rsid w:val="00DC3FD9"/>
    <w:rsid w:val="00DC5C49"/>
    <w:rsid w:val="00DC61F6"/>
    <w:rsid w:val="00DC7FF1"/>
    <w:rsid w:val="00DD215C"/>
    <w:rsid w:val="00DD2C46"/>
    <w:rsid w:val="00DD354E"/>
    <w:rsid w:val="00DD64A9"/>
    <w:rsid w:val="00DE11F2"/>
    <w:rsid w:val="00DE2A38"/>
    <w:rsid w:val="00DE2D95"/>
    <w:rsid w:val="00DE376C"/>
    <w:rsid w:val="00DE3C1A"/>
    <w:rsid w:val="00DE4D51"/>
    <w:rsid w:val="00DE57C8"/>
    <w:rsid w:val="00DE65E5"/>
    <w:rsid w:val="00DE6CB2"/>
    <w:rsid w:val="00DE7077"/>
    <w:rsid w:val="00DE792B"/>
    <w:rsid w:val="00DF0FDF"/>
    <w:rsid w:val="00DF1CDF"/>
    <w:rsid w:val="00DF3224"/>
    <w:rsid w:val="00DF3819"/>
    <w:rsid w:val="00DF3C23"/>
    <w:rsid w:val="00DF3CA5"/>
    <w:rsid w:val="00DF4D2A"/>
    <w:rsid w:val="00DF5A4B"/>
    <w:rsid w:val="00DF5C5A"/>
    <w:rsid w:val="00DF647B"/>
    <w:rsid w:val="00DF6607"/>
    <w:rsid w:val="00DF6EC8"/>
    <w:rsid w:val="00DF76D7"/>
    <w:rsid w:val="00DF7CB4"/>
    <w:rsid w:val="00E003FA"/>
    <w:rsid w:val="00E0046B"/>
    <w:rsid w:val="00E0087B"/>
    <w:rsid w:val="00E0185E"/>
    <w:rsid w:val="00E02570"/>
    <w:rsid w:val="00E026BA"/>
    <w:rsid w:val="00E04410"/>
    <w:rsid w:val="00E045C4"/>
    <w:rsid w:val="00E048E0"/>
    <w:rsid w:val="00E04981"/>
    <w:rsid w:val="00E068E7"/>
    <w:rsid w:val="00E06B6C"/>
    <w:rsid w:val="00E0755D"/>
    <w:rsid w:val="00E07984"/>
    <w:rsid w:val="00E10A92"/>
    <w:rsid w:val="00E11D97"/>
    <w:rsid w:val="00E1207A"/>
    <w:rsid w:val="00E12091"/>
    <w:rsid w:val="00E12E3B"/>
    <w:rsid w:val="00E138B5"/>
    <w:rsid w:val="00E13B5E"/>
    <w:rsid w:val="00E14AF7"/>
    <w:rsid w:val="00E157DD"/>
    <w:rsid w:val="00E16218"/>
    <w:rsid w:val="00E16706"/>
    <w:rsid w:val="00E178DD"/>
    <w:rsid w:val="00E2040E"/>
    <w:rsid w:val="00E2138D"/>
    <w:rsid w:val="00E21F81"/>
    <w:rsid w:val="00E23113"/>
    <w:rsid w:val="00E231A8"/>
    <w:rsid w:val="00E23A05"/>
    <w:rsid w:val="00E2775F"/>
    <w:rsid w:val="00E304EB"/>
    <w:rsid w:val="00E30819"/>
    <w:rsid w:val="00E31539"/>
    <w:rsid w:val="00E319F0"/>
    <w:rsid w:val="00E320B3"/>
    <w:rsid w:val="00E33224"/>
    <w:rsid w:val="00E347DA"/>
    <w:rsid w:val="00E352E3"/>
    <w:rsid w:val="00E35D4D"/>
    <w:rsid w:val="00E36937"/>
    <w:rsid w:val="00E37204"/>
    <w:rsid w:val="00E37B09"/>
    <w:rsid w:val="00E41539"/>
    <w:rsid w:val="00E41C51"/>
    <w:rsid w:val="00E41F49"/>
    <w:rsid w:val="00E423D2"/>
    <w:rsid w:val="00E431A3"/>
    <w:rsid w:val="00E44AC4"/>
    <w:rsid w:val="00E44B89"/>
    <w:rsid w:val="00E44D67"/>
    <w:rsid w:val="00E45797"/>
    <w:rsid w:val="00E50E4A"/>
    <w:rsid w:val="00E514FE"/>
    <w:rsid w:val="00E52302"/>
    <w:rsid w:val="00E53EAF"/>
    <w:rsid w:val="00E60592"/>
    <w:rsid w:val="00E62D23"/>
    <w:rsid w:val="00E63BA5"/>
    <w:rsid w:val="00E6475A"/>
    <w:rsid w:val="00E6496F"/>
    <w:rsid w:val="00E65915"/>
    <w:rsid w:val="00E675E2"/>
    <w:rsid w:val="00E70914"/>
    <w:rsid w:val="00E716B2"/>
    <w:rsid w:val="00E71998"/>
    <w:rsid w:val="00E71C4D"/>
    <w:rsid w:val="00E73CAD"/>
    <w:rsid w:val="00E743CD"/>
    <w:rsid w:val="00E7546C"/>
    <w:rsid w:val="00E75E9D"/>
    <w:rsid w:val="00E84B0C"/>
    <w:rsid w:val="00E858EB"/>
    <w:rsid w:val="00E8641B"/>
    <w:rsid w:val="00E864CB"/>
    <w:rsid w:val="00E86A14"/>
    <w:rsid w:val="00E874D7"/>
    <w:rsid w:val="00E919F1"/>
    <w:rsid w:val="00E91CA0"/>
    <w:rsid w:val="00E93244"/>
    <w:rsid w:val="00E93FFE"/>
    <w:rsid w:val="00E94541"/>
    <w:rsid w:val="00E95500"/>
    <w:rsid w:val="00E95B97"/>
    <w:rsid w:val="00E95E4B"/>
    <w:rsid w:val="00E9634B"/>
    <w:rsid w:val="00E964A2"/>
    <w:rsid w:val="00E96CEE"/>
    <w:rsid w:val="00E96F4D"/>
    <w:rsid w:val="00E9711E"/>
    <w:rsid w:val="00E9737D"/>
    <w:rsid w:val="00EA311D"/>
    <w:rsid w:val="00EA54D8"/>
    <w:rsid w:val="00EA5CA3"/>
    <w:rsid w:val="00EA63A7"/>
    <w:rsid w:val="00EA6EB3"/>
    <w:rsid w:val="00EB2038"/>
    <w:rsid w:val="00EB2052"/>
    <w:rsid w:val="00EB29F5"/>
    <w:rsid w:val="00EB4749"/>
    <w:rsid w:val="00EB7628"/>
    <w:rsid w:val="00EB769E"/>
    <w:rsid w:val="00EB7FF7"/>
    <w:rsid w:val="00EC112D"/>
    <w:rsid w:val="00EC139A"/>
    <w:rsid w:val="00EC15FD"/>
    <w:rsid w:val="00EC261F"/>
    <w:rsid w:val="00EC2CB2"/>
    <w:rsid w:val="00EC4950"/>
    <w:rsid w:val="00EC4998"/>
    <w:rsid w:val="00EC6635"/>
    <w:rsid w:val="00ED0326"/>
    <w:rsid w:val="00ED04B5"/>
    <w:rsid w:val="00ED27E3"/>
    <w:rsid w:val="00ED3A01"/>
    <w:rsid w:val="00ED5391"/>
    <w:rsid w:val="00ED5ACA"/>
    <w:rsid w:val="00ED612B"/>
    <w:rsid w:val="00ED674D"/>
    <w:rsid w:val="00ED6992"/>
    <w:rsid w:val="00ED6CA7"/>
    <w:rsid w:val="00ED754E"/>
    <w:rsid w:val="00EE0072"/>
    <w:rsid w:val="00EE25E5"/>
    <w:rsid w:val="00EE25E9"/>
    <w:rsid w:val="00EE4594"/>
    <w:rsid w:val="00EE4FE7"/>
    <w:rsid w:val="00EE5E4A"/>
    <w:rsid w:val="00EE6CA4"/>
    <w:rsid w:val="00EF20AF"/>
    <w:rsid w:val="00EF2535"/>
    <w:rsid w:val="00EF3AA0"/>
    <w:rsid w:val="00EF3C84"/>
    <w:rsid w:val="00EF43AD"/>
    <w:rsid w:val="00F0079D"/>
    <w:rsid w:val="00F00BED"/>
    <w:rsid w:val="00F00C3F"/>
    <w:rsid w:val="00F0203E"/>
    <w:rsid w:val="00F0267C"/>
    <w:rsid w:val="00F03EE2"/>
    <w:rsid w:val="00F0678C"/>
    <w:rsid w:val="00F078A8"/>
    <w:rsid w:val="00F10343"/>
    <w:rsid w:val="00F11A7A"/>
    <w:rsid w:val="00F11B0F"/>
    <w:rsid w:val="00F140F9"/>
    <w:rsid w:val="00F16F7C"/>
    <w:rsid w:val="00F20F40"/>
    <w:rsid w:val="00F22487"/>
    <w:rsid w:val="00F23DD8"/>
    <w:rsid w:val="00F24160"/>
    <w:rsid w:val="00F25458"/>
    <w:rsid w:val="00F27A95"/>
    <w:rsid w:val="00F3077E"/>
    <w:rsid w:val="00F30FC2"/>
    <w:rsid w:val="00F318AB"/>
    <w:rsid w:val="00F32590"/>
    <w:rsid w:val="00F326E7"/>
    <w:rsid w:val="00F33766"/>
    <w:rsid w:val="00F36377"/>
    <w:rsid w:val="00F3641C"/>
    <w:rsid w:val="00F37922"/>
    <w:rsid w:val="00F37CA0"/>
    <w:rsid w:val="00F404CD"/>
    <w:rsid w:val="00F41593"/>
    <w:rsid w:val="00F41FFE"/>
    <w:rsid w:val="00F430B4"/>
    <w:rsid w:val="00F43F79"/>
    <w:rsid w:val="00F4564F"/>
    <w:rsid w:val="00F46256"/>
    <w:rsid w:val="00F4670A"/>
    <w:rsid w:val="00F47FD9"/>
    <w:rsid w:val="00F51F4A"/>
    <w:rsid w:val="00F541D6"/>
    <w:rsid w:val="00F547E7"/>
    <w:rsid w:val="00F54FCF"/>
    <w:rsid w:val="00F56214"/>
    <w:rsid w:val="00F57EF4"/>
    <w:rsid w:val="00F60FDC"/>
    <w:rsid w:val="00F63A49"/>
    <w:rsid w:val="00F64096"/>
    <w:rsid w:val="00F64EC0"/>
    <w:rsid w:val="00F67589"/>
    <w:rsid w:val="00F70B9C"/>
    <w:rsid w:val="00F738D0"/>
    <w:rsid w:val="00F74301"/>
    <w:rsid w:val="00F74B78"/>
    <w:rsid w:val="00F74CB3"/>
    <w:rsid w:val="00F7620C"/>
    <w:rsid w:val="00F779DD"/>
    <w:rsid w:val="00F77D45"/>
    <w:rsid w:val="00F803CC"/>
    <w:rsid w:val="00F81125"/>
    <w:rsid w:val="00F835FD"/>
    <w:rsid w:val="00F83D7C"/>
    <w:rsid w:val="00F8490F"/>
    <w:rsid w:val="00F85394"/>
    <w:rsid w:val="00F859A0"/>
    <w:rsid w:val="00F85ED0"/>
    <w:rsid w:val="00F872C7"/>
    <w:rsid w:val="00F87E6B"/>
    <w:rsid w:val="00F905C5"/>
    <w:rsid w:val="00F9138D"/>
    <w:rsid w:val="00F94468"/>
    <w:rsid w:val="00F94C07"/>
    <w:rsid w:val="00F95EB6"/>
    <w:rsid w:val="00F96D75"/>
    <w:rsid w:val="00F9709F"/>
    <w:rsid w:val="00F974B9"/>
    <w:rsid w:val="00FA25E3"/>
    <w:rsid w:val="00FA2EE7"/>
    <w:rsid w:val="00FA31F1"/>
    <w:rsid w:val="00FA6FF4"/>
    <w:rsid w:val="00FB04E0"/>
    <w:rsid w:val="00FB1DAC"/>
    <w:rsid w:val="00FB2550"/>
    <w:rsid w:val="00FB2A99"/>
    <w:rsid w:val="00FB3333"/>
    <w:rsid w:val="00FB3BCF"/>
    <w:rsid w:val="00FB523A"/>
    <w:rsid w:val="00FB544F"/>
    <w:rsid w:val="00FB62B4"/>
    <w:rsid w:val="00FB6685"/>
    <w:rsid w:val="00FB6A02"/>
    <w:rsid w:val="00FB6FF2"/>
    <w:rsid w:val="00FB76A1"/>
    <w:rsid w:val="00FC0CF8"/>
    <w:rsid w:val="00FC0FD3"/>
    <w:rsid w:val="00FC152E"/>
    <w:rsid w:val="00FC5DE7"/>
    <w:rsid w:val="00FC7A90"/>
    <w:rsid w:val="00FC7F9E"/>
    <w:rsid w:val="00FD1397"/>
    <w:rsid w:val="00FD3441"/>
    <w:rsid w:val="00FD34B7"/>
    <w:rsid w:val="00FD5B3D"/>
    <w:rsid w:val="00FD6EFF"/>
    <w:rsid w:val="00FE0F4D"/>
    <w:rsid w:val="00FE235C"/>
    <w:rsid w:val="00FE3370"/>
    <w:rsid w:val="00FE41C3"/>
    <w:rsid w:val="00FE4B92"/>
    <w:rsid w:val="00FE5510"/>
    <w:rsid w:val="00FE65BB"/>
    <w:rsid w:val="00FE67A7"/>
    <w:rsid w:val="00FE6FEE"/>
    <w:rsid w:val="00FE740E"/>
    <w:rsid w:val="00FE74DD"/>
    <w:rsid w:val="00FE790B"/>
    <w:rsid w:val="00FF10BC"/>
    <w:rsid w:val="00FF146B"/>
    <w:rsid w:val="00FF30CD"/>
    <w:rsid w:val="00FF3C28"/>
    <w:rsid w:val="00FF4853"/>
    <w:rsid w:val="00FF4D7B"/>
    <w:rsid w:val="00FF67CF"/>
    <w:rsid w:val="00FF6C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620A7DA2"/>
  <w15:chartTrackingRefBased/>
  <w15:docId w15:val="{FBA469BF-460C-43EB-A1C5-F7E4A7B61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63B3"/>
    <w:rPr>
      <w:rFonts w:ascii="Arial" w:hAnsi="Arial"/>
      <w:b/>
      <w:sz w:val="24"/>
      <w:szCs w:val="24"/>
      <w:lang w:eastAsia="en-US"/>
    </w:rPr>
  </w:style>
  <w:style w:type="paragraph" w:styleId="Heading1">
    <w:name w:val="heading 1"/>
    <w:aliases w:val="H1,Section Heading,heading1,Antraste 1,h1,Heading 1 Char,Section Heading Char,heading1 Char,Antraste 1 Char,h1 Char"/>
    <w:basedOn w:val="Normal"/>
    <w:next w:val="Heading2"/>
    <w:qFormat/>
    <w:rsid w:val="005863B3"/>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qFormat/>
    <w:rsid w:val="005863B3"/>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5863B3"/>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qFormat/>
    <w:rsid w:val="005863B3"/>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qFormat/>
    <w:rsid w:val="005863B3"/>
    <w:pPr>
      <w:keepNext/>
      <w:numPr>
        <w:ilvl w:val="4"/>
        <w:numId w:val="1"/>
      </w:numPr>
      <w:jc w:val="both"/>
      <w:outlineLvl w:val="4"/>
    </w:pPr>
    <w:rPr>
      <w:rFonts w:ascii="Times New Roman" w:hAnsi="Times New Roman"/>
      <w:bCs/>
    </w:rPr>
  </w:style>
  <w:style w:type="paragraph" w:styleId="Heading6">
    <w:name w:val="heading 6"/>
    <w:basedOn w:val="Normal"/>
    <w:next w:val="Normal"/>
    <w:qFormat/>
    <w:rsid w:val="005863B3"/>
    <w:pPr>
      <w:keepNext/>
      <w:numPr>
        <w:ilvl w:val="5"/>
        <w:numId w:val="1"/>
      </w:numPr>
      <w:jc w:val="both"/>
      <w:outlineLvl w:val="5"/>
    </w:pPr>
    <w:rPr>
      <w:rFonts w:ascii="Times New Roman" w:hAnsi="Times New Roman"/>
      <w:bCs/>
      <w:sz w:val="28"/>
    </w:rPr>
  </w:style>
  <w:style w:type="paragraph" w:styleId="Heading7">
    <w:name w:val="heading 7"/>
    <w:basedOn w:val="Normal"/>
    <w:next w:val="Normal"/>
    <w:qFormat/>
    <w:rsid w:val="005863B3"/>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qFormat/>
    <w:rsid w:val="005863B3"/>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qFormat/>
    <w:rsid w:val="005863B3"/>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5863B3"/>
    <w:rPr>
      <w:color w:val="0000FF"/>
      <w:u w:val="single"/>
    </w:rPr>
  </w:style>
  <w:style w:type="paragraph" w:styleId="Header">
    <w:name w:val="header"/>
    <w:basedOn w:val="Normal"/>
    <w:semiHidden/>
    <w:rsid w:val="005863B3"/>
    <w:pPr>
      <w:tabs>
        <w:tab w:val="center" w:pos="4153"/>
        <w:tab w:val="right" w:pos="8306"/>
      </w:tabs>
      <w:jc w:val="both"/>
    </w:pPr>
    <w:rPr>
      <w:rFonts w:ascii="Times New Roman" w:hAnsi="Times New Roman"/>
      <w:b w:val="0"/>
      <w:szCs w:val="20"/>
    </w:rPr>
  </w:style>
  <w:style w:type="paragraph" w:styleId="BodyText">
    <w:name w:val="Body Text"/>
    <w:basedOn w:val="Normal"/>
    <w:link w:val="BodyTextChar"/>
    <w:semiHidden/>
    <w:rsid w:val="005863B3"/>
    <w:pPr>
      <w:spacing w:after="120"/>
    </w:pPr>
  </w:style>
  <w:style w:type="paragraph" w:styleId="BodyTextIndent">
    <w:name w:val="Body Text Indent"/>
    <w:basedOn w:val="Normal"/>
    <w:semiHidden/>
    <w:rsid w:val="005863B3"/>
    <w:pPr>
      <w:spacing w:after="120"/>
      <w:ind w:left="283"/>
    </w:pPr>
  </w:style>
  <w:style w:type="paragraph" w:customStyle="1" w:styleId="naisf">
    <w:name w:val="naisf"/>
    <w:basedOn w:val="Normal"/>
    <w:rsid w:val="005863B3"/>
    <w:pPr>
      <w:spacing w:before="100" w:beforeAutospacing="1" w:after="100" w:afterAutospacing="1"/>
      <w:jc w:val="both"/>
    </w:pPr>
    <w:rPr>
      <w:rFonts w:ascii="Times New Roman" w:hAnsi="Times New Roman"/>
      <w:b w:val="0"/>
      <w:lang w:val="en-GB"/>
    </w:rPr>
  </w:style>
  <w:style w:type="paragraph" w:customStyle="1" w:styleId="StyleHeading1">
    <w:name w:val="Style Heading 1"/>
    <w:aliases w:val="H1 + Times New Roman 12 pt Left"/>
    <w:basedOn w:val="Heading1"/>
    <w:rsid w:val="005863B3"/>
    <w:pPr>
      <w:jc w:val="left"/>
    </w:pPr>
    <w:rPr>
      <w:rFonts w:ascii="Times New Roman" w:hAnsi="Times New Roman"/>
      <w:b/>
      <w:bCs/>
      <w:sz w:val="24"/>
    </w:rPr>
  </w:style>
  <w:style w:type="paragraph" w:styleId="BodyText3">
    <w:name w:val="Body Text 3"/>
    <w:basedOn w:val="Normal"/>
    <w:link w:val="BodyText3Char"/>
    <w:rsid w:val="005A0237"/>
    <w:pPr>
      <w:spacing w:after="120"/>
    </w:pPr>
    <w:rPr>
      <w:sz w:val="16"/>
      <w:szCs w:val="16"/>
    </w:rPr>
  </w:style>
  <w:style w:type="paragraph" w:styleId="BodyText2">
    <w:name w:val="Body Text 2"/>
    <w:basedOn w:val="Normal"/>
    <w:semiHidden/>
    <w:rsid w:val="005A0237"/>
    <w:pPr>
      <w:spacing w:after="120" w:line="480" w:lineRule="auto"/>
    </w:pPr>
    <w:rPr>
      <w:rFonts w:ascii="Times New Roman" w:hAnsi="Times New Roman"/>
    </w:rPr>
  </w:style>
  <w:style w:type="paragraph" w:styleId="BlockText">
    <w:name w:val="Block Text"/>
    <w:basedOn w:val="Normal"/>
    <w:semiHidden/>
    <w:rsid w:val="005A0237"/>
    <w:pPr>
      <w:spacing w:after="100" w:afterAutospacing="1"/>
      <w:ind w:left="284" w:right="-425" w:hanging="284"/>
      <w:jc w:val="both"/>
    </w:pPr>
    <w:rPr>
      <w:rFonts w:ascii="Times New Roman" w:hAnsi="Times New Roman"/>
      <w:b w:val="0"/>
      <w:bCs/>
      <w:sz w:val="22"/>
      <w:szCs w:val="20"/>
    </w:rPr>
  </w:style>
  <w:style w:type="paragraph" w:styleId="Title">
    <w:name w:val="Title"/>
    <w:basedOn w:val="Normal"/>
    <w:link w:val="TitleChar"/>
    <w:qFormat/>
    <w:rsid w:val="005A0237"/>
    <w:pPr>
      <w:jc w:val="center"/>
    </w:pPr>
    <w:rPr>
      <w:rFonts w:ascii="Times New Roman" w:hAnsi="Times New Roman"/>
      <w:b w:val="0"/>
      <w:sz w:val="32"/>
      <w:szCs w:val="20"/>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5A0237"/>
    <w:rPr>
      <w:rFonts w:ascii="Times New Roman" w:hAnsi="Times New Roman"/>
      <w:b w:val="0"/>
      <w:sz w:val="20"/>
      <w:szCs w:val="20"/>
    </w:rPr>
  </w:style>
  <w:style w:type="character" w:customStyle="1" w:styleId="Heading2Char">
    <w:name w:val="Heading 2 Char"/>
    <w:rsid w:val="005A0237"/>
    <w:rPr>
      <w:rFonts w:ascii="Times New Roman Bold" w:hAnsi="Times New Roman Bold"/>
      <w:b/>
      <w:noProof w:val="0"/>
      <w:sz w:val="22"/>
      <w:lang w:val="lv-LV" w:eastAsia="en-US" w:bidi="ar-SA"/>
    </w:rPr>
  </w:style>
  <w:style w:type="paragraph" w:customStyle="1" w:styleId="Style3">
    <w:name w:val="Style3"/>
    <w:basedOn w:val="Normal"/>
    <w:rsid w:val="005A0237"/>
    <w:pPr>
      <w:widowControl w:val="0"/>
      <w:autoSpaceDE w:val="0"/>
      <w:autoSpaceDN w:val="0"/>
      <w:adjustRightInd w:val="0"/>
    </w:pPr>
    <w:rPr>
      <w:rFonts w:ascii="Times New Roman" w:hAnsi="Times New Roman"/>
      <w:b w:val="0"/>
    </w:rPr>
  </w:style>
  <w:style w:type="paragraph" w:customStyle="1" w:styleId="Style4">
    <w:name w:val="Style4"/>
    <w:basedOn w:val="Normal"/>
    <w:rsid w:val="005A0237"/>
    <w:pPr>
      <w:widowControl w:val="0"/>
      <w:autoSpaceDE w:val="0"/>
      <w:autoSpaceDN w:val="0"/>
      <w:adjustRightInd w:val="0"/>
    </w:pPr>
    <w:rPr>
      <w:rFonts w:ascii="Times New Roman" w:hAnsi="Times New Roman"/>
      <w:b w:val="0"/>
    </w:rPr>
  </w:style>
  <w:style w:type="paragraph" w:customStyle="1" w:styleId="Style6">
    <w:name w:val="Style6"/>
    <w:basedOn w:val="Normal"/>
    <w:rsid w:val="005A0237"/>
    <w:pPr>
      <w:widowControl w:val="0"/>
      <w:autoSpaceDE w:val="0"/>
      <w:autoSpaceDN w:val="0"/>
      <w:adjustRightInd w:val="0"/>
    </w:pPr>
    <w:rPr>
      <w:rFonts w:ascii="Times New Roman" w:hAnsi="Times New Roman"/>
      <w:b w:val="0"/>
    </w:rPr>
  </w:style>
  <w:style w:type="paragraph" w:customStyle="1" w:styleId="Style7">
    <w:name w:val="Style7"/>
    <w:basedOn w:val="Normal"/>
    <w:rsid w:val="005A0237"/>
    <w:pPr>
      <w:widowControl w:val="0"/>
      <w:autoSpaceDE w:val="0"/>
      <w:autoSpaceDN w:val="0"/>
      <w:adjustRightInd w:val="0"/>
    </w:pPr>
    <w:rPr>
      <w:rFonts w:ascii="Times New Roman" w:hAnsi="Times New Roman"/>
      <w:b w:val="0"/>
    </w:rPr>
  </w:style>
  <w:style w:type="paragraph" w:customStyle="1" w:styleId="Style11">
    <w:name w:val="Style11"/>
    <w:basedOn w:val="Normal"/>
    <w:rsid w:val="005A0237"/>
    <w:pPr>
      <w:widowControl w:val="0"/>
      <w:autoSpaceDE w:val="0"/>
      <w:autoSpaceDN w:val="0"/>
      <w:adjustRightInd w:val="0"/>
      <w:spacing w:line="240" w:lineRule="exact"/>
      <w:ind w:firstLine="350"/>
      <w:jc w:val="both"/>
    </w:pPr>
    <w:rPr>
      <w:rFonts w:ascii="Times New Roman" w:hAnsi="Times New Roman"/>
      <w:b w:val="0"/>
    </w:rPr>
  </w:style>
  <w:style w:type="paragraph" w:customStyle="1" w:styleId="Style12">
    <w:name w:val="Style12"/>
    <w:basedOn w:val="Normal"/>
    <w:rsid w:val="005A0237"/>
    <w:pPr>
      <w:widowControl w:val="0"/>
      <w:autoSpaceDE w:val="0"/>
      <w:autoSpaceDN w:val="0"/>
      <w:adjustRightInd w:val="0"/>
      <w:spacing w:line="240" w:lineRule="exact"/>
      <w:ind w:hanging="326"/>
    </w:pPr>
    <w:rPr>
      <w:rFonts w:ascii="Times New Roman" w:hAnsi="Times New Roman"/>
      <w:b w:val="0"/>
    </w:rPr>
  </w:style>
  <w:style w:type="paragraph" w:customStyle="1" w:styleId="Style14">
    <w:name w:val="Style14"/>
    <w:basedOn w:val="Normal"/>
    <w:rsid w:val="005A0237"/>
    <w:pPr>
      <w:widowControl w:val="0"/>
      <w:autoSpaceDE w:val="0"/>
      <w:autoSpaceDN w:val="0"/>
      <w:adjustRightInd w:val="0"/>
      <w:spacing w:line="240" w:lineRule="exact"/>
      <w:jc w:val="both"/>
    </w:pPr>
    <w:rPr>
      <w:rFonts w:ascii="Times New Roman" w:hAnsi="Times New Roman"/>
      <w:b w:val="0"/>
    </w:rPr>
  </w:style>
  <w:style w:type="character" w:customStyle="1" w:styleId="FontStyle16">
    <w:name w:val="Font Style16"/>
    <w:rsid w:val="005A0237"/>
    <w:rPr>
      <w:rFonts w:ascii="Arial" w:hAnsi="Arial" w:cs="Arial"/>
      <w:b/>
      <w:bCs/>
      <w:sz w:val="20"/>
      <w:szCs w:val="20"/>
    </w:rPr>
  </w:style>
  <w:style w:type="character" w:customStyle="1" w:styleId="FontStyle17">
    <w:name w:val="Font Style17"/>
    <w:rsid w:val="005A0237"/>
    <w:rPr>
      <w:rFonts w:ascii="Arial" w:hAnsi="Arial" w:cs="Arial"/>
      <w:i/>
      <w:iCs/>
      <w:sz w:val="20"/>
      <w:szCs w:val="20"/>
    </w:rPr>
  </w:style>
  <w:style w:type="character" w:customStyle="1" w:styleId="FontStyle18">
    <w:name w:val="Font Style18"/>
    <w:rsid w:val="005A0237"/>
    <w:rPr>
      <w:rFonts w:ascii="Arial" w:hAnsi="Arial" w:cs="Arial"/>
      <w:sz w:val="20"/>
      <w:szCs w:val="20"/>
    </w:rPr>
  </w:style>
  <w:style w:type="character" w:customStyle="1" w:styleId="FontStyle20">
    <w:name w:val="Font Style20"/>
    <w:rsid w:val="005A0237"/>
    <w:rPr>
      <w:rFonts w:ascii="Arial" w:hAnsi="Arial" w:cs="Arial"/>
      <w:i/>
      <w:iCs/>
      <w:sz w:val="18"/>
      <w:szCs w:val="18"/>
    </w:rPr>
  </w:style>
  <w:style w:type="paragraph" w:customStyle="1" w:styleId="Style8">
    <w:name w:val="Style8"/>
    <w:basedOn w:val="Normal"/>
    <w:rsid w:val="005A0237"/>
    <w:pPr>
      <w:widowControl w:val="0"/>
      <w:autoSpaceDE w:val="0"/>
      <w:autoSpaceDN w:val="0"/>
      <w:adjustRightInd w:val="0"/>
      <w:spacing w:line="266" w:lineRule="exact"/>
    </w:pPr>
    <w:rPr>
      <w:rFonts w:ascii="Times New Roman" w:hAnsi="Times New Roman"/>
      <w:b w:val="0"/>
      <w:lang w:eastAsia="lv-LV"/>
    </w:rPr>
  </w:style>
  <w:style w:type="character" w:customStyle="1" w:styleId="FontStyle15">
    <w:name w:val="Font Style15"/>
    <w:rsid w:val="005A0237"/>
    <w:rPr>
      <w:rFonts w:ascii="Times New Roman" w:hAnsi="Times New Roman" w:cs="Times New Roman"/>
      <w:spacing w:val="10"/>
      <w:sz w:val="20"/>
      <w:szCs w:val="20"/>
    </w:rPr>
  </w:style>
  <w:style w:type="paragraph" w:customStyle="1" w:styleId="Rakstz">
    <w:name w:val="Rakstz."/>
    <w:basedOn w:val="Normal"/>
    <w:rsid w:val="005A0237"/>
    <w:pPr>
      <w:widowControl w:val="0"/>
      <w:adjustRightInd w:val="0"/>
      <w:spacing w:after="160" w:line="240" w:lineRule="exact"/>
      <w:jc w:val="both"/>
    </w:pPr>
    <w:rPr>
      <w:rFonts w:ascii="Tahoma" w:hAnsi="Tahoma"/>
      <w:b w:val="0"/>
      <w:sz w:val="20"/>
      <w:szCs w:val="20"/>
      <w:lang w:val="en-US"/>
    </w:rPr>
  </w:style>
  <w:style w:type="paragraph" w:styleId="BalloonText">
    <w:name w:val="Balloon Text"/>
    <w:basedOn w:val="Normal"/>
    <w:semiHidden/>
    <w:rsid w:val="00F8490F"/>
    <w:rPr>
      <w:rFonts w:ascii="Tahoma" w:hAnsi="Tahoma" w:cs="Tahoma"/>
      <w:sz w:val="16"/>
      <w:szCs w:val="16"/>
    </w:rPr>
  </w:style>
  <w:style w:type="paragraph" w:styleId="Footer">
    <w:name w:val="footer"/>
    <w:basedOn w:val="Normal"/>
    <w:link w:val="FooterChar"/>
    <w:uiPriority w:val="99"/>
    <w:rsid w:val="00D04168"/>
    <w:pPr>
      <w:tabs>
        <w:tab w:val="center" w:pos="4153"/>
        <w:tab w:val="right" w:pos="8306"/>
      </w:tabs>
    </w:pPr>
    <w:rPr>
      <w:lang w:val="x-none"/>
    </w:rPr>
  </w:style>
  <w:style w:type="character" w:styleId="PageNumber">
    <w:name w:val="page number"/>
    <w:basedOn w:val="DefaultParagraphFont"/>
    <w:rsid w:val="00D04168"/>
  </w:style>
  <w:style w:type="character" w:styleId="CommentReference">
    <w:name w:val="annotation reference"/>
    <w:rsid w:val="00937655"/>
    <w:rPr>
      <w:sz w:val="16"/>
      <w:szCs w:val="16"/>
    </w:rPr>
  </w:style>
  <w:style w:type="paragraph" w:styleId="CommentText">
    <w:name w:val="annotation text"/>
    <w:basedOn w:val="Normal"/>
    <w:link w:val="CommentTextChar"/>
    <w:rsid w:val="00937655"/>
    <w:rPr>
      <w:sz w:val="20"/>
      <w:szCs w:val="20"/>
      <w:lang w:val="x-none"/>
    </w:rPr>
  </w:style>
  <w:style w:type="character" w:customStyle="1" w:styleId="CommentTextChar">
    <w:name w:val="Comment Text Char"/>
    <w:link w:val="CommentText"/>
    <w:rsid w:val="00937655"/>
    <w:rPr>
      <w:rFonts w:ascii="Arial" w:hAnsi="Arial"/>
      <w:b/>
      <w:lang w:eastAsia="en-US"/>
    </w:rPr>
  </w:style>
  <w:style w:type="paragraph" w:styleId="CommentSubject">
    <w:name w:val="annotation subject"/>
    <w:basedOn w:val="CommentText"/>
    <w:next w:val="CommentText"/>
    <w:link w:val="CommentSubjectChar"/>
    <w:rsid w:val="00937655"/>
    <w:rPr>
      <w:bCs/>
    </w:rPr>
  </w:style>
  <w:style w:type="character" w:customStyle="1" w:styleId="CommentSubjectChar">
    <w:name w:val="Comment Subject Char"/>
    <w:link w:val="CommentSubject"/>
    <w:rsid w:val="00937655"/>
    <w:rPr>
      <w:rFonts w:ascii="Arial" w:hAnsi="Arial"/>
      <w:b/>
      <w:bCs/>
      <w:lang w:eastAsia="en-US"/>
    </w:rPr>
  </w:style>
  <w:style w:type="paragraph" w:styleId="BodyTextIndent3">
    <w:name w:val="Body Text Indent 3"/>
    <w:basedOn w:val="Normal"/>
    <w:link w:val="BodyTextIndent3Char"/>
    <w:rsid w:val="00E003FA"/>
    <w:pPr>
      <w:spacing w:after="120"/>
      <w:ind w:left="283"/>
    </w:pPr>
    <w:rPr>
      <w:sz w:val="16"/>
      <w:szCs w:val="16"/>
      <w:lang w:val="x-none"/>
    </w:rPr>
  </w:style>
  <w:style w:type="character" w:customStyle="1" w:styleId="BodyTextIndent3Char">
    <w:name w:val="Body Text Indent 3 Char"/>
    <w:link w:val="BodyTextIndent3"/>
    <w:rsid w:val="00E003FA"/>
    <w:rPr>
      <w:rFonts w:ascii="Arial" w:hAnsi="Arial"/>
      <w:b/>
      <w:sz w:val="16"/>
      <w:szCs w:val="16"/>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E003FA"/>
    <w:rPr>
      <w:vertAlign w:val="superscript"/>
    </w:rPr>
  </w:style>
  <w:style w:type="character" w:customStyle="1" w:styleId="FooterChar">
    <w:name w:val="Footer Char"/>
    <w:link w:val="Footer"/>
    <w:uiPriority w:val="99"/>
    <w:locked/>
    <w:rsid w:val="00E003FA"/>
    <w:rPr>
      <w:rFonts w:ascii="Arial" w:hAnsi="Arial"/>
      <w:b/>
      <w:sz w:val="24"/>
      <w:szCs w:val="24"/>
      <w:lang w:eastAsia="en-US"/>
    </w:rPr>
  </w:style>
  <w:style w:type="paragraph" w:styleId="ListParagraph">
    <w:name w:val="List Paragraph"/>
    <w:aliases w:val="Saistīto dokumentu saraksts,Syle 1,Normal bullet 2,Bullet list,Strip,H&amp;P List Paragraph,2,List Paragraph1,Numurets,Colorful List - Accent 11,PPS_Bullet,List Paragraph11,Virsraksti,List Paragraph Red,Bullet EY,Colorful List - Accent 12"/>
    <w:basedOn w:val="Normal"/>
    <w:link w:val="ListParagraphChar"/>
    <w:uiPriority w:val="34"/>
    <w:qFormat/>
    <w:rsid w:val="004362C2"/>
    <w:pPr>
      <w:ind w:left="720"/>
    </w:pPr>
  </w:style>
  <w:style w:type="paragraph" w:customStyle="1" w:styleId="Apakpunkts">
    <w:name w:val="Apakšpunkts"/>
    <w:basedOn w:val="Heading3"/>
    <w:link w:val="ApakpunktsChar"/>
    <w:rsid w:val="000F3DAE"/>
    <w:pPr>
      <w:keepNext w:val="0"/>
      <w:widowControl w:val="0"/>
      <w:tabs>
        <w:tab w:val="num" w:pos="900"/>
        <w:tab w:val="num" w:pos="1080"/>
      </w:tabs>
      <w:spacing w:before="120" w:after="60"/>
      <w:ind w:left="1080" w:hanging="720"/>
      <w:jc w:val="both"/>
    </w:pPr>
    <w:rPr>
      <w:b w:val="0"/>
      <w:iCs/>
      <w:color w:val="000000"/>
      <w:sz w:val="24"/>
      <w:szCs w:val="28"/>
    </w:rPr>
  </w:style>
  <w:style w:type="character" w:customStyle="1" w:styleId="ApakpunktsChar">
    <w:name w:val="Apakšpunkts Char"/>
    <w:link w:val="Apakpunkts"/>
    <w:rsid w:val="000F3DAE"/>
    <w:rPr>
      <w:iCs/>
      <w:color w:val="000000"/>
      <w:sz w:val="24"/>
      <w:szCs w:val="28"/>
      <w:lang w:val="x-none" w:eastAsia="en-US"/>
    </w:rPr>
  </w:style>
  <w:style w:type="table" w:styleId="TableGrid">
    <w:name w:val="Table Grid"/>
    <w:basedOn w:val="TableNormal"/>
    <w:uiPriority w:val="39"/>
    <w:rsid w:val="008F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3B7CB2"/>
    <w:pPr>
      <w:spacing w:before="240" w:line="360" w:lineRule="auto"/>
      <w:ind w:firstLine="300"/>
      <w:jc w:val="both"/>
    </w:pPr>
    <w:rPr>
      <w:rFonts w:ascii="Verdana" w:hAnsi="Verdana"/>
      <w:b w:val="0"/>
      <w:sz w:val="18"/>
      <w:szCs w:val="18"/>
      <w:lang w:eastAsia="lv-LV"/>
    </w:rPr>
  </w:style>
  <w:style w:type="paragraph" w:styleId="NormalWeb">
    <w:name w:val="Normal (Web)"/>
    <w:basedOn w:val="Normal"/>
    <w:uiPriority w:val="99"/>
    <w:rsid w:val="0097743A"/>
    <w:pPr>
      <w:spacing w:before="100" w:beforeAutospacing="1" w:after="100" w:afterAutospacing="1"/>
    </w:pPr>
    <w:rPr>
      <w:rFonts w:ascii="Times New Roman" w:hAnsi="Times New Roman"/>
      <w:b w:val="0"/>
      <w:lang w:val="en-GB"/>
    </w:rPr>
  </w:style>
  <w:style w:type="paragraph" w:customStyle="1" w:styleId="Default">
    <w:name w:val="Default"/>
    <w:rsid w:val="00993C25"/>
    <w:pPr>
      <w:autoSpaceDE w:val="0"/>
      <w:autoSpaceDN w:val="0"/>
      <w:adjustRightInd w:val="0"/>
    </w:pPr>
    <w:rPr>
      <w:rFonts w:eastAsia="Calibri"/>
      <w:color w:val="000000"/>
      <w:sz w:val="24"/>
      <w:szCs w:val="24"/>
      <w:lang w:eastAsia="en-US"/>
    </w:rPr>
  </w:style>
  <w:style w:type="numbering" w:customStyle="1" w:styleId="Style1">
    <w:name w:val="Style1"/>
    <w:rsid w:val="00966BC0"/>
    <w:pPr>
      <w:numPr>
        <w:numId w:val="3"/>
      </w:numPr>
    </w:pPr>
  </w:style>
  <w:style w:type="character" w:customStyle="1" w:styleId="Heading3Char">
    <w:name w:val="Heading 3 Char"/>
    <w:link w:val="Heading3"/>
    <w:rsid w:val="00B848E9"/>
    <w:rPr>
      <w:b/>
      <w:sz w:val="32"/>
      <w:szCs w:val="24"/>
      <w:lang w:val="x-none" w:eastAsia="en-US"/>
    </w:rPr>
  </w:style>
  <w:style w:type="character" w:customStyle="1" w:styleId="BodyTextChar">
    <w:name w:val="Body Text Char"/>
    <w:link w:val="BodyText"/>
    <w:semiHidden/>
    <w:rsid w:val="00A665BB"/>
    <w:rPr>
      <w:rFonts w:ascii="Arial" w:hAnsi="Arial"/>
      <w:b/>
      <w:sz w:val="24"/>
      <w:szCs w:val="24"/>
      <w:lang w:eastAsia="en-US"/>
    </w:rPr>
  </w:style>
  <w:style w:type="character" w:customStyle="1" w:styleId="BodyText3Char">
    <w:name w:val="Body Text 3 Char"/>
    <w:link w:val="BodyText3"/>
    <w:rsid w:val="00A665BB"/>
    <w:rPr>
      <w:rFonts w:ascii="Arial" w:hAnsi="Arial"/>
      <w:b/>
      <w:sz w:val="16"/>
      <w:szCs w:val="16"/>
      <w:lang w:eastAsia="en-US"/>
    </w:rPr>
  </w:style>
  <w:style w:type="character" w:customStyle="1" w:styleId="TitleChar">
    <w:name w:val="Title Char"/>
    <w:link w:val="Title"/>
    <w:rsid w:val="00A665BB"/>
    <w:rPr>
      <w:sz w:val="32"/>
      <w:lang w:eastAsia="en-US"/>
    </w:rPr>
  </w:style>
  <w:style w:type="character" w:styleId="Emphasis">
    <w:name w:val="Emphasis"/>
    <w:uiPriority w:val="20"/>
    <w:qFormat/>
    <w:rsid w:val="004B78EE"/>
    <w:rPr>
      <w:i/>
      <w:iCs/>
    </w:rPr>
  </w:style>
  <w:style w:type="paragraph" w:customStyle="1" w:styleId="virsraksts11">
    <w:name w:val="virsraksts 1.1."/>
    <w:basedOn w:val="Heading2"/>
    <w:qFormat/>
    <w:rsid w:val="00E16218"/>
    <w:pPr>
      <w:widowControl w:val="0"/>
      <w:numPr>
        <w:numId w:val="4"/>
      </w:numPr>
      <w:tabs>
        <w:tab w:val="clear" w:pos="284"/>
      </w:tabs>
      <w:spacing w:before="120" w:after="120"/>
      <w:jc w:val="left"/>
    </w:pPr>
    <w:rPr>
      <w:rFonts w:ascii="Cambria" w:eastAsia="Cambria" w:hAnsi="Cambria" w:cs="Cambria"/>
      <w:bCs/>
      <w:iCs/>
      <w:szCs w:val="22"/>
      <w:lang w:val="x-none" w:eastAsia="lv-LV"/>
    </w:rPr>
  </w:style>
  <w:style w:type="character" w:customStyle="1" w:styleId="graylink3">
    <w:name w:val="gray_link3"/>
    <w:basedOn w:val="DefaultParagraphFont"/>
    <w:rsid w:val="00EA63A7"/>
  </w:style>
  <w:style w:type="character" w:customStyle="1" w:styleId="Bodytext0">
    <w:name w:val="Body text_"/>
    <w:link w:val="Bodytext1"/>
    <w:uiPriority w:val="99"/>
    <w:locked/>
    <w:rsid w:val="00EA63A7"/>
    <w:rPr>
      <w:sz w:val="21"/>
      <w:szCs w:val="21"/>
      <w:shd w:val="clear" w:color="auto" w:fill="FFFFFF"/>
    </w:rPr>
  </w:style>
  <w:style w:type="paragraph" w:customStyle="1" w:styleId="Bodytext1">
    <w:name w:val="Body text1"/>
    <w:basedOn w:val="Normal"/>
    <w:link w:val="Bodytext0"/>
    <w:uiPriority w:val="99"/>
    <w:rsid w:val="00EA63A7"/>
    <w:pPr>
      <w:shd w:val="clear" w:color="auto" w:fill="FFFFFF"/>
      <w:spacing w:after="1080" w:line="259" w:lineRule="exact"/>
      <w:ind w:hanging="820"/>
      <w:jc w:val="right"/>
    </w:pPr>
    <w:rPr>
      <w:rFonts w:ascii="Times New Roman" w:hAnsi="Times New Roman"/>
      <w:b w:val="0"/>
      <w:sz w:val="21"/>
      <w:szCs w:val="21"/>
      <w:lang w:eastAsia="lv-LV"/>
    </w:rPr>
  </w:style>
  <w:style w:type="character" w:customStyle="1" w:styleId="BodytextItalic">
    <w:name w:val="Body text + Italic"/>
    <w:rsid w:val="00EA63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Heading6"/>
    <w:autoRedefine/>
    <w:rsid w:val="0031225D"/>
    <w:pPr>
      <w:keepNext w:val="0"/>
      <w:widowControl w:val="0"/>
      <w:numPr>
        <w:ilvl w:val="0"/>
        <w:numId w:val="0"/>
      </w:numPr>
      <w:tabs>
        <w:tab w:val="num" w:pos="993"/>
        <w:tab w:val="num" w:pos="1418"/>
        <w:tab w:val="num" w:pos="1985"/>
      </w:tabs>
      <w:ind w:left="426" w:hanging="426"/>
      <w:jc w:val="center"/>
    </w:pPr>
    <w:rPr>
      <w:rFonts w:eastAsia="Cambria"/>
      <w:bCs w:val="0"/>
      <w:i/>
      <w:sz w:val="22"/>
      <w:szCs w:val="22"/>
      <w:lang w:eastAsia="lv-LV"/>
    </w:rPr>
  </w:style>
  <w:style w:type="paragraph" w:customStyle="1" w:styleId="Pielikumsnr">
    <w:name w:val="Pielikums nr."/>
    <w:basedOn w:val="Normal"/>
    <w:qFormat/>
    <w:rsid w:val="00E874D7"/>
    <w:pPr>
      <w:jc w:val="right"/>
      <w:outlineLvl w:val="0"/>
    </w:pPr>
    <w:rPr>
      <w:rFonts w:ascii="Cambria" w:eastAsia="Cambria" w:hAnsi="Cambria" w:cs="Cambria"/>
      <w:b w:val="0"/>
    </w:rPr>
  </w:style>
  <w:style w:type="character" w:customStyle="1" w:styleId="colora">
    <w:name w:val="colora"/>
    <w:rsid w:val="00BF0B56"/>
  </w:style>
  <w:style w:type="paragraph" w:customStyle="1" w:styleId="Standard">
    <w:name w:val="Standard"/>
    <w:rsid w:val="00F54FCF"/>
    <w:pPr>
      <w:suppressAutoHyphens/>
      <w:autoSpaceDN w:val="0"/>
      <w:textAlignment w:val="baseline"/>
    </w:pPr>
    <w:rPr>
      <w:b/>
      <w:color w:val="000000"/>
      <w:kern w:val="3"/>
      <w:sz w:val="24"/>
      <w:szCs w:val="24"/>
    </w:rPr>
  </w:style>
  <w:style w:type="numbering" w:customStyle="1" w:styleId="WWNum8">
    <w:name w:val="WWNum8"/>
    <w:basedOn w:val="NoList"/>
    <w:rsid w:val="00F54FCF"/>
    <w:pPr>
      <w:numPr>
        <w:numId w:val="6"/>
      </w:numPr>
    </w:pPr>
  </w:style>
  <w:style w:type="numbering" w:customStyle="1" w:styleId="WWNum21">
    <w:name w:val="WWNum21"/>
    <w:basedOn w:val="NoList"/>
    <w:rsid w:val="00F54FCF"/>
    <w:pPr>
      <w:numPr>
        <w:numId w:val="7"/>
      </w:numPr>
    </w:pPr>
  </w:style>
  <w:style w:type="numbering" w:customStyle="1" w:styleId="WWNum24">
    <w:name w:val="WWNum24"/>
    <w:basedOn w:val="NoList"/>
    <w:rsid w:val="00374F5C"/>
    <w:pPr>
      <w:numPr>
        <w:numId w:val="8"/>
      </w:numPr>
    </w:pPr>
  </w:style>
  <w:style w:type="character" w:styleId="Strong">
    <w:name w:val="Strong"/>
    <w:uiPriority w:val="22"/>
    <w:qFormat/>
    <w:rsid w:val="00147DB6"/>
    <w:rPr>
      <w:b/>
      <w:bCs/>
    </w:rPr>
  </w:style>
  <w:style w:type="character" w:styleId="FollowedHyperlink">
    <w:name w:val="FollowedHyperlink"/>
    <w:rsid w:val="00BE47CB"/>
    <w:rPr>
      <w:color w:val="954F72"/>
      <w:u w:val="single"/>
    </w:rPr>
  </w:style>
  <w:style w:type="character" w:styleId="UnresolvedMention">
    <w:name w:val="Unresolved Mention"/>
    <w:uiPriority w:val="99"/>
    <w:semiHidden/>
    <w:unhideWhenUsed/>
    <w:rsid w:val="00BE47CB"/>
    <w:rPr>
      <w:color w:val="808080"/>
      <w:shd w:val="clear" w:color="auto" w:fill="E6E6E6"/>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link w:val="FootnoteText"/>
    <w:locked/>
    <w:rsid w:val="00C3681B"/>
    <w:rPr>
      <w:lang w:eastAsia="en-US"/>
    </w:rPr>
  </w:style>
  <w:style w:type="paragraph" w:styleId="NoSpacing">
    <w:name w:val="No Spacing"/>
    <w:link w:val="NoSpacingChar"/>
    <w:uiPriority w:val="1"/>
    <w:qFormat/>
    <w:rsid w:val="001D6F39"/>
    <w:pPr>
      <w:suppressAutoHyphens/>
    </w:pPr>
    <w:rPr>
      <w:sz w:val="24"/>
      <w:szCs w:val="24"/>
      <w:lang w:eastAsia="ar-SA"/>
    </w:rPr>
  </w:style>
  <w:style w:type="paragraph" w:customStyle="1" w:styleId="NoSpacing1">
    <w:name w:val="No Spacing1"/>
    <w:qFormat/>
    <w:rsid w:val="001D6F39"/>
    <w:pPr>
      <w:suppressAutoHyphens/>
    </w:pPr>
    <w:rPr>
      <w:rFonts w:ascii="Calibri" w:eastAsia="Calibri" w:hAnsi="Calibri"/>
      <w:sz w:val="22"/>
      <w:szCs w:val="22"/>
      <w:lang w:eastAsia="ar-SA"/>
    </w:rPr>
  </w:style>
  <w:style w:type="character" w:customStyle="1" w:styleId="ListParagraphChar">
    <w:name w:val="List Paragraph Char"/>
    <w:aliases w:val="Saistīto dokumentu saraksts Char,Syle 1 Char,Normal bullet 2 Char,Bullet list Char,Strip Char,H&amp;P List Paragraph Char,2 Char,List Paragraph1 Char,Numurets Char,Colorful List - Accent 11 Char,PPS_Bullet Char,List Paragraph11 Char"/>
    <w:link w:val="ListParagraph"/>
    <w:uiPriority w:val="34"/>
    <w:qFormat/>
    <w:locked/>
    <w:rsid w:val="00032DA4"/>
    <w:rPr>
      <w:rFonts w:ascii="Arial" w:hAnsi="Arial"/>
      <w:b/>
      <w:sz w:val="24"/>
      <w:szCs w:val="24"/>
      <w:lang w:eastAsia="en-US"/>
    </w:rPr>
  </w:style>
  <w:style w:type="character" w:customStyle="1" w:styleId="None">
    <w:name w:val="None"/>
    <w:rsid w:val="00D31CF9"/>
  </w:style>
  <w:style w:type="paragraph" w:customStyle="1" w:styleId="Parasts1">
    <w:name w:val="Parasts1"/>
    <w:rsid w:val="00552FBB"/>
    <w:pPr>
      <w:suppressAutoHyphens/>
      <w:autoSpaceDN w:val="0"/>
      <w:spacing w:after="160"/>
    </w:pPr>
    <w:rPr>
      <w:rFonts w:ascii="Calibri" w:eastAsia="Calibri" w:hAnsi="Calibri"/>
      <w:sz w:val="22"/>
      <w:szCs w:val="22"/>
      <w:lang w:eastAsia="en-US"/>
    </w:rPr>
  </w:style>
  <w:style w:type="character" w:customStyle="1" w:styleId="Noklusjumarindkopasfonts1">
    <w:name w:val="Noklusējuma rindkopas fonts1"/>
    <w:rsid w:val="00E0046B"/>
  </w:style>
  <w:style w:type="character" w:customStyle="1" w:styleId="NoSpacingChar">
    <w:name w:val="No Spacing Char"/>
    <w:link w:val="NoSpacing"/>
    <w:uiPriority w:val="1"/>
    <w:locked/>
    <w:rsid w:val="0088234C"/>
    <w:rPr>
      <w:sz w:val="24"/>
      <w:szCs w:val="24"/>
      <w:lang w:val="lv-LV" w:eastAsia="ar-SA"/>
    </w:rPr>
  </w:style>
  <w:style w:type="paragraph" w:customStyle="1" w:styleId="h3body1">
    <w:name w:val="h3_body_1"/>
    <w:autoRedefine/>
    <w:uiPriority w:val="99"/>
    <w:qFormat/>
    <w:rsid w:val="00555B46"/>
    <w:pPr>
      <w:numPr>
        <w:ilvl w:val="3"/>
        <w:numId w:val="17"/>
      </w:numPr>
      <w:ind w:left="1843"/>
      <w:contextualSpacing/>
      <w:jc w:val="both"/>
    </w:pPr>
    <w:rPr>
      <w:bCs/>
      <w:color w:val="000000"/>
      <w:sz w:val="22"/>
      <w:szCs w:val="22"/>
      <w:lang w:eastAsia="ar-SA"/>
    </w:rPr>
  </w:style>
  <w:style w:type="paragraph" w:customStyle="1" w:styleId="Numeracija">
    <w:name w:val="Numeracija"/>
    <w:basedOn w:val="Normal"/>
    <w:rsid w:val="00AE489A"/>
    <w:pPr>
      <w:numPr>
        <w:numId w:val="21"/>
      </w:numPr>
      <w:jc w:val="both"/>
    </w:pPr>
    <w:rPr>
      <w:rFonts w:ascii="Times New Roman" w:hAnsi="Times New Roman"/>
      <w:b w:val="0"/>
      <w:sz w:val="26"/>
    </w:rPr>
  </w:style>
  <w:style w:type="character" w:customStyle="1" w:styleId="object">
    <w:name w:val="object"/>
    <w:basedOn w:val="DefaultParagraphFont"/>
    <w:rsid w:val="00555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63229">
      <w:bodyDiv w:val="1"/>
      <w:marLeft w:val="0"/>
      <w:marRight w:val="0"/>
      <w:marTop w:val="0"/>
      <w:marBottom w:val="0"/>
      <w:divBdr>
        <w:top w:val="none" w:sz="0" w:space="0" w:color="auto"/>
        <w:left w:val="none" w:sz="0" w:space="0" w:color="auto"/>
        <w:bottom w:val="none" w:sz="0" w:space="0" w:color="auto"/>
        <w:right w:val="none" w:sz="0" w:space="0" w:color="auto"/>
      </w:divBdr>
    </w:div>
    <w:div w:id="43218892">
      <w:bodyDiv w:val="1"/>
      <w:marLeft w:val="0"/>
      <w:marRight w:val="0"/>
      <w:marTop w:val="0"/>
      <w:marBottom w:val="0"/>
      <w:divBdr>
        <w:top w:val="none" w:sz="0" w:space="0" w:color="auto"/>
        <w:left w:val="none" w:sz="0" w:space="0" w:color="auto"/>
        <w:bottom w:val="none" w:sz="0" w:space="0" w:color="auto"/>
        <w:right w:val="none" w:sz="0" w:space="0" w:color="auto"/>
      </w:divBdr>
    </w:div>
    <w:div w:id="69666570">
      <w:bodyDiv w:val="1"/>
      <w:marLeft w:val="0"/>
      <w:marRight w:val="0"/>
      <w:marTop w:val="0"/>
      <w:marBottom w:val="0"/>
      <w:divBdr>
        <w:top w:val="none" w:sz="0" w:space="0" w:color="auto"/>
        <w:left w:val="none" w:sz="0" w:space="0" w:color="auto"/>
        <w:bottom w:val="none" w:sz="0" w:space="0" w:color="auto"/>
        <w:right w:val="none" w:sz="0" w:space="0" w:color="auto"/>
      </w:divBdr>
    </w:div>
    <w:div w:id="75323126">
      <w:bodyDiv w:val="1"/>
      <w:marLeft w:val="0"/>
      <w:marRight w:val="0"/>
      <w:marTop w:val="0"/>
      <w:marBottom w:val="0"/>
      <w:divBdr>
        <w:top w:val="none" w:sz="0" w:space="0" w:color="auto"/>
        <w:left w:val="none" w:sz="0" w:space="0" w:color="auto"/>
        <w:bottom w:val="none" w:sz="0" w:space="0" w:color="auto"/>
        <w:right w:val="none" w:sz="0" w:space="0" w:color="auto"/>
      </w:divBdr>
    </w:div>
    <w:div w:id="115830584">
      <w:bodyDiv w:val="1"/>
      <w:marLeft w:val="0"/>
      <w:marRight w:val="0"/>
      <w:marTop w:val="0"/>
      <w:marBottom w:val="0"/>
      <w:divBdr>
        <w:top w:val="none" w:sz="0" w:space="0" w:color="auto"/>
        <w:left w:val="none" w:sz="0" w:space="0" w:color="auto"/>
        <w:bottom w:val="none" w:sz="0" w:space="0" w:color="auto"/>
        <w:right w:val="none" w:sz="0" w:space="0" w:color="auto"/>
      </w:divBdr>
    </w:div>
    <w:div w:id="189540195">
      <w:bodyDiv w:val="1"/>
      <w:marLeft w:val="0"/>
      <w:marRight w:val="0"/>
      <w:marTop w:val="0"/>
      <w:marBottom w:val="0"/>
      <w:divBdr>
        <w:top w:val="none" w:sz="0" w:space="0" w:color="auto"/>
        <w:left w:val="none" w:sz="0" w:space="0" w:color="auto"/>
        <w:bottom w:val="none" w:sz="0" w:space="0" w:color="auto"/>
        <w:right w:val="none" w:sz="0" w:space="0" w:color="auto"/>
      </w:divBdr>
    </w:div>
    <w:div w:id="231081267">
      <w:bodyDiv w:val="1"/>
      <w:marLeft w:val="0"/>
      <w:marRight w:val="0"/>
      <w:marTop w:val="0"/>
      <w:marBottom w:val="0"/>
      <w:divBdr>
        <w:top w:val="none" w:sz="0" w:space="0" w:color="auto"/>
        <w:left w:val="none" w:sz="0" w:space="0" w:color="auto"/>
        <w:bottom w:val="none" w:sz="0" w:space="0" w:color="auto"/>
        <w:right w:val="none" w:sz="0" w:space="0" w:color="auto"/>
      </w:divBdr>
    </w:div>
    <w:div w:id="234895490">
      <w:bodyDiv w:val="1"/>
      <w:marLeft w:val="0"/>
      <w:marRight w:val="0"/>
      <w:marTop w:val="0"/>
      <w:marBottom w:val="0"/>
      <w:divBdr>
        <w:top w:val="none" w:sz="0" w:space="0" w:color="auto"/>
        <w:left w:val="none" w:sz="0" w:space="0" w:color="auto"/>
        <w:bottom w:val="none" w:sz="0" w:space="0" w:color="auto"/>
        <w:right w:val="none" w:sz="0" w:space="0" w:color="auto"/>
      </w:divBdr>
    </w:div>
    <w:div w:id="236329398">
      <w:bodyDiv w:val="1"/>
      <w:marLeft w:val="0"/>
      <w:marRight w:val="0"/>
      <w:marTop w:val="0"/>
      <w:marBottom w:val="0"/>
      <w:divBdr>
        <w:top w:val="none" w:sz="0" w:space="0" w:color="auto"/>
        <w:left w:val="none" w:sz="0" w:space="0" w:color="auto"/>
        <w:bottom w:val="none" w:sz="0" w:space="0" w:color="auto"/>
        <w:right w:val="none" w:sz="0" w:space="0" w:color="auto"/>
      </w:divBdr>
    </w:div>
    <w:div w:id="485509460">
      <w:bodyDiv w:val="1"/>
      <w:marLeft w:val="0"/>
      <w:marRight w:val="0"/>
      <w:marTop w:val="0"/>
      <w:marBottom w:val="0"/>
      <w:divBdr>
        <w:top w:val="none" w:sz="0" w:space="0" w:color="auto"/>
        <w:left w:val="none" w:sz="0" w:space="0" w:color="auto"/>
        <w:bottom w:val="none" w:sz="0" w:space="0" w:color="auto"/>
        <w:right w:val="none" w:sz="0" w:space="0" w:color="auto"/>
      </w:divBdr>
    </w:div>
    <w:div w:id="498347140">
      <w:bodyDiv w:val="1"/>
      <w:marLeft w:val="0"/>
      <w:marRight w:val="0"/>
      <w:marTop w:val="0"/>
      <w:marBottom w:val="0"/>
      <w:divBdr>
        <w:top w:val="none" w:sz="0" w:space="0" w:color="auto"/>
        <w:left w:val="none" w:sz="0" w:space="0" w:color="auto"/>
        <w:bottom w:val="none" w:sz="0" w:space="0" w:color="auto"/>
        <w:right w:val="none" w:sz="0" w:space="0" w:color="auto"/>
      </w:divBdr>
    </w:div>
    <w:div w:id="645470446">
      <w:bodyDiv w:val="1"/>
      <w:marLeft w:val="0"/>
      <w:marRight w:val="0"/>
      <w:marTop w:val="0"/>
      <w:marBottom w:val="0"/>
      <w:divBdr>
        <w:top w:val="none" w:sz="0" w:space="0" w:color="auto"/>
        <w:left w:val="none" w:sz="0" w:space="0" w:color="auto"/>
        <w:bottom w:val="none" w:sz="0" w:space="0" w:color="auto"/>
        <w:right w:val="none" w:sz="0" w:space="0" w:color="auto"/>
      </w:divBdr>
    </w:div>
    <w:div w:id="680401785">
      <w:bodyDiv w:val="1"/>
      <w:marLeft w:val="0"/>
      <w:marRight w:val="0"/>
      <w:marTop w:val="0"/>
      <w:marBottom w:val="0"/>
      <w:divBdr>
        <w:top w:val="none" w:sz="0" w:space="0" w:color="auto"/>
        <w:left w:val="none" w:sz="0" w:space="0" w:color="auto"/>
        <w:bottom w:val="none" w:sz="0" w:space="0" w:color="auto"/>
        <w:right w:val="none" w:sz="0" w:space="0" w:color="auto"/>
      </w:divBdr>
    </w:div>
    <w:div w:id="693113832">
      <w:bodyDiv w:val="1"/>
      <w:marLeft w:val="0"/>
      <w:marRight w:val="0"/>
      <w:marTop w:val="0"/>
      <w:marBottom w:val="0"/>
      <w:divBdr>
        <w:top w:val="none" w:sz="0" w:space="0" w:color="auto"/>
        <w:left w:val="none" w:sz="0" w:space="0" w:color="auto"/>
        <w:bottom w:val="none" w:sz="0" w:space="0" w:color="auto"/>
        <w:right w:val="none" w:sz="0" w:space="0" w:color="auto"/>
      </w:divBdr>
    </w:div>
    <w:div w:id="714353054">
      <w:bodyDiv w:val="1"/>
      <w:marLeft w:val="0"/>
      <w:marRight w:val="0"/>
      <w:marTop w:val="0"/>
      <w:marBottom w:val="0"/>
      <w:divBdr>
        <w:top w:val="none" w:sz="0" w:space="0" w:color="auto"/>
        <w:left w:val="none" w:sz="0" w:space="0" w:color="auto"/>
        <w:bottom w:val="none" w:sz="0" w:space="0" w:color="auto"/>
        <w:right w:val="none" w:sz="0" w:space="0" w:color="auto"/>
      </w:divBdr>
    </w:div>
    <w:div w:id="737165444">
      <w:bodyDiv w:val="1"/>
      <w:marLeft w:val="0"/>
      <w:marRight w:val="0"/>
      <w:marTop w:val="0"/>
      <w:marBottom w:val="0"/>
      <w:divBdr>
        <w:top w:val="none" w:sz="0" w:space="0" w:color="auto"/>
        <w:left w:val="none" w:sz="0" w:space="0" w:color="auto"/>
        <w:bottom w:val="none" w:sz="0" w:space="0" w:color="auto"/>
        <w:right w:val="none" w:sz="0" w:space="0" w:color="auto"/>
      </w:divBdr>
    </w:div>
    <w:div w:id="779226665">
      <w:bodyDiv w:val="1"/>
      <w:marLeft w:val="0"/>
      <w:marRight w:val="0"/>
      <w:marTop w:val="0"/>
      <w:marBottom w:val="0"/>
      <w:divBdr>
        <w:top w:val="none" w:sz="0" w:space="0" w:color="auto"/>
        <w:left w:val="none" w:sz="0" w:space="0" w:color="auto"/>
        <w:bottom w:val="none" w:sz="0" w:space="0" w:color="auto"/>
        <w:right w:val="none" w:sz="0" w:space="0" w:color="auto"/>
      </w:divBdr>
    </w:div>
    <w:div w:id="885677367">
      <w:bodyDiv w:val="1"/>
      <w:marLeft w:val="0"/>
      <w:marRight w:val="0"/>
      <w:marTop w:val="0"/>
      <w:marBottom w:val="0"/>
      <w:divBdr>
        <w:top w:val="none" w:sz="0" w:space="0" w:color="auto"/>
        <w:left w:val="none" w:sz="0" w:space="0" w:color="auto"/>
        <w:bottom w:val="none" w:sz="0" w:space="0" w:color="auto"/>
        <w:right w:val="none" w:sz="0" w:space="0" w:color="auto"/>
      </w:divBdr>
    </w:div>
    <w:div w:id="906912446">
      <w:bodyDiv w:val="1"/>
      <w:marLeft w:val="0"/>
      <w:marRight w:val="0"/>
      <w:marTop w:val="0"/>
      <w:marBottom w:val="0"/>
      <w:divBdr>
        <w:top w:val="none" w:sz="0" w:space="0" w:color="auto"/>
        <w:left w:val="none" w:sz="0" w:space="0" w:color="auto"/>
        <w:bottom w:val="none" w:sz="0" w:space="0" w:color="auto"/>
        <w:right w:val="none" w:sz="0" w:space="0" w:color="auto"/>
      </w:divBdr>
    </w:div>
    <w:div w:id="925505189">
      <w:bodyDiv w:val="1"/>
      <w:marLeft w:val="0"/>
      <w:marRight w:val="0"/>
      <w:marTop w:val="0"/>
      <w:marBottom w:val="0"/>
      <w:divBdr>
        <w:top w:val="none" w:sz="0" w:space="0" w:color="auto"/>
        <w:left w:val="none" w:sz="0" w:space="0" w:color="auto"/>
        <w:bottom w:val="none" w:sz="0" w:space="0" w:color="auto"/>
        <w:right w:val="none" w:sz="0" w:space="0" w:color="auto"/>
      </w:divBdr>
    </w:div>
    <w:div w:id="928465035">
      <w:bodyDiv w:val="1"/>
      <w:marLeft w:val="0"/>
      <w:marRight w:val="0"/>
      <w:marTop w:val="0"/>
      <w:marBottom w:val="0"/>
      <w:divBdr>
        <w:top w:val="none" w:sz="0" w:space="0" w:color="auto"/>
        <w:left w:val="none" w:sz="0" w:space="0" w:color="auto"/>
        <w:bottom w:val="none" w:sz="0" w:space="0" w:color="auto"/>
        <w:right w:val="none" w:sz="0" w:space="0" w:color="auto"/>
      </w:divBdr>
    </w:div>
    <w:div w:id="974064233">
      <w:bodyDiv w:val="1"/>
      <w:marLeft w:val="0"/>
      <w:marRight w:val="0"/>
      <w:marTop w:val="0"/>
      <w:marBottom w:val="0"/>
      <w:divBdr>
        <w:top w:val="none" w:sz="0" w:space="0" w:color="auto"/>
        <w:left w:val="none" w:sz="0" w:space="0" w:color="auto"/>
        <w:bottom w:val="none" w:sz="0" w:space="0" w:color="auto"/>
        <w:right w:val="none" w:sz="0" w:space="0" w:color="auto"/>
      </w:divBdr>
    </w:div>
    <w:div w:id="1131677714">
      <w:bodyDiv w:val="1"/>
      <w:marLeft w:val="0"/>
      <w:marRight w:val="0"/>
      <w:marTop w:val="0"/>
      <w:marBottom w:val="0"/>
      <w:divBdr>
        <w:top w:val="none" w:sz="0" w:space="0" w:color="auto"/>
        <w:left w:val="none" w:sz="0" w:space="0" w:color="auto"/>
        <w:bottom w:val="none" w:sz="0" w:space="0" w:color="auto"/>
        <w:right w:val="none" w:sz="0" w:space="0" w:color="auto"/>
      </w:divBdr>
    </w:div>
    <w:div w:id="1149636628">
      <w:bodyDiv w:val="1"/>
      <w:marLeft w:val="0"/>
      <w:marRight w:val="0"/>
      <w:marTop w:val="0"/>
      <w:marBottom w:val="0"/>
      <w:divBdr>
        <w:top w:val="none" w:sz="0" w:space="0" w:color="auto"/>
        <w:left w:val="none" w:sz="0" w:space="0" w:color="auto"/>
        <w:bottom w:val="none" w:sz="0" w:space="0" w:color="auto"/>
        <w:right w:val="none" w:sz="0" w:space="0" w:color="auto"/>
      </w:divBdr>
    </w:div>
    <w:div w:id="1393237902">
      <w:bodyDiv w:val="1"/>
      <w:marLeft w:val="0"/>
      <w:marRight w:val="0"/>
      <w:marTop w:val="0"/>
      <w:marBottom w:val="0"/>
      <w:divBdr>
        <w:top w:val="none" w:sz="0" w:space="0" w:color="auto"/>
        <w:left w:val="none" w:sz="0" w:space="0" w:color="auto"/>
        <w:bottom w:val="none" w:sz="0" w:space="0" w:color="auto"/>
        <w:right w:val="none" w:sz="0" w:space="0" w:color="auto"/>
      </w:divBdr>
    </w:div>
    <w:div w:id="1472401928">
      <w:bodyDiv w:val="1"/>
      <w:marLeft w:val="0"/>
      <w:marRight w:val="0"/>
      <w:marTop w:val="0"/>
      <w:marBottom w:val="0"/>
      <w:divBdr>
        <w:top w:val="none" w:sz="0" w:space="0" w:color="auto"/>
        <w:left w:val="none" w:sz="0" w:space="0" w:color="auto"/>
        <w:bottom w:val="none" w:sz="0" w:space="0" w:color="auto"/>
        <w:right w:val="none" w:sz="0" w:space="0" w:color="auto"/>
      </w:divBdr>
    </w:div>
    <w:div w:id="1488984232">
      <w:bodyDiv w:val="1"/>
      <w:marLeft w:val="0"/>
      <w:marRight w:val="0"/>
      <w:marTop w:val="0"/>
      <w:marBottom w:val="0"/>
      <w:divBdr>
        <w:top w:val="none" w:sz="0" w:space="0" w:color="auto"/>
        <w:left w:val="none" w:sz="0" w:space="0" w:color="auto"/>
        <w:bottom w:val="none" w:sz="0" w:space="0" w:color="auto"/>
        <w:right w:val="none" w:sz="0" w:space="0" w:color="auto"/>
      </w:divBdr>
    </w:div>
    <w:div w:id="1502114067">
      <w:bodyDiv w:val="1"/>
      <w:marLeft w:val="0"/>
      <w:marRight w:val="0"/>
      <w:marTop w:val="0"/>
      <w:marBottom w:val="0"/>
      <w:divBdr>
        <w:top w:val="none" w:sz="0" w:space="0" w:color="auto"/>
        <w:left w:val="none" w:sz="0" w:space="0" w:color="auto"/>
        <w:bottom w:val="none" w:sz="0" w:space="0" w:color="auto"/>
        <w:right w:val="none" w:sz="0" w:space="0" w:color="auto"/>
      </w:divBdr>
    </w:div>
    <w:div w:id="1617516097">
      <w:bodyDiv w:val="1"/>
      <w:marLeft w:val="0"/>
      <w:marRight w:val="0"/>
      <w:marTop w:val="0"/>
      <w:marBottom w:val="0"/>
      <w:divBdr>
        <w:top w:val="none" w:sz="0" w:space="0" w:color="auto"/>
        <w:left w:val="none" w:sz="0" w:space="0" w:color="auto"/>
        <w:bottom w:val="none" w:sz="0" w:space="0" w:color="auto"/>
        <w:right w:val="none" w:sz="0" w:space="0" w:color="auto"/>
      </w:divBdr>
    </w:div>
    <w:div w:id="1621109928">
      <w:bodyDiv w:val="1"/>
      <w:marLeft w:val="0"/>
      <w:marRight w:val="0"/>
      <w:marTop w:val="0"/>
      <w:marBottom w:val="0"/>
      <w:divBdr>
        <w:top w:val="none" w:sz="0" w:space="0" w:color="auto"/>
        <w:left w:val="none" w:sz="0" w:space="0" w:color="auto"/>
        <w:bottom w:val="none" w:sz="0" w:space="0" w:color="auto"/>
        <w:right w:val="none" w:sz="0" w:space="0" w:color="auto"/>
      </w:divBdr>
    </w:div>
    <w:div w:id="1652129025">
      <w:bodyDiv w:val="1"/>
      <w:marLeft w:val="0"/>
      <w:marRight w:val="0"/>
      <w:marTop w:val="0"/>
      <w:marBottom w:val="0"/>
      <w:divBdr>
        <w:top w:val="none" w:sz="0" w:space="0" w:color="auto"/>
        <w:left w:val="none" w:sz="0" w:space="0" w:color="auto"/>
        <w:bottom w:val="none" w:sz="0" w:space="0" w:color="auto"/>
        <w:right w:val="none" w:sz="0" w:space="0" w:color="auto"/>
      </w:divBdr>
    </w:div>
    <w:div w:id="1739286654">
      <w:bodyDiv w:val="1"/>
      <w:marLeft w:val="0"/>
      <w:marRight w:val="0"/>
      <w:marTop w:val="0"/>
      <w:marBottom w:val="0"/>
      <w:divBdr>
        <w:top w:val="none" w:sz="0" w:space="0" w:color="auto"/>
        <w:left w:val="none" w:sz="0" w:space="0" w:color="auto"/>
        <w:bottom w:val="none" w:sz="0" w:space="0" w:color="auto"/>
        <w:right w:val="none" w:sz="0" w:space="0" w:color="auto"/>
      </w:divBdr>
    </w:div>
    <w:div w:id="1786846014">
      <w:bodyDiv w:val="1"/>
      <w:marLeft w:val="0"/>
      <w:marRight w:val="0"/>
      <w:marTop w:val="0"/>
      <w:marBottom w:val="0"/>
      <w:divBdr>
        <w:top w:val="none" w:sz="0" w:space="0" w:color="auto"/>
        <w:left w:val="none" w:sz="0" w:space="0" w:color="auto"/>
        <w:bottom w:val="none" w:sz="0" w:space="0" w:color="auto"/>
        <w:right w:val="none" w:sz="0" w:space="0" w:color="auto"/>
      </w:divBdr>
    </w:div>
    <w:div w:id="1806852030">
      <w:bodyDiv w:val="1"/>
      <w:marLeft w:val="0"/>
      <w:marRight w:val="0"/>
      <w:marTop w:val="0"/>
      <w:marBottom w:val="0"/>
      <w:divBdr>
        <w:top w:val="none" w:sz="0" w:space="0" w:color="auto"/>
        <w:left w:val="none" w:sz="0" w:space="0" w:color="auto"/>
        <w:bottom w:val="none" w:sz="0" w:space="0" w:color="auto"/>
        <w:right w:val="none" w:sz="0" w:space="0" w:color="auto"/>
      </w:divBdr>
    </w:div>
    <w:div w:id="1816797581">
      <w:bodyDiv w:val="1"/>
      <w:marLeft w:val="0"/>
      <w:marRight w:val="0"/>
      <w:marTop w:val="0"/>
      <w:marBottom w:val="0"/>
      <w:divBdr>
        <w:top w:val="none" w:sz="0" w:space="0" w:color="auto"/>
        <w:left w:val="none" w:sz="0" w:space="0" w:color="auto"/>
        <w:bottom w:val="none" w:sz="0" w:space="0" w:color="auto"/>
        <w:right w:val="none" w:sz="0" w:space="0" w:color="auto"/>
      </w:divBdr>
    </w:div>
    <w:div w:id="1857311206">
      <w:bodyDiv w:val="1"/>
      <w:marLeft w:val="0"/>
      <w:marRight w:val="0"/>
      <w:marTop w:val="0"/>
      <w:marBottom w:val="0"/>
      <w:divBdr>
        <w:top w:val="none" w:sz="0" w:space="0" w:color="auto"/>
        <w:left w:val="none" w:sz="0" w:space="0" w:color="auto"/>
        <w:bottom w:val="none" w:sz="0" w:space="0" w:color="auto"/>
        <w:right w:val="none" w:sz="0" w:space="0" w:color="auto"/>
      </w:divBdr>
    </w:div>
    <w:div w:id="1861506959">
      <w:bodyDiv w:val="1"/>
      <w:marLeft w:val="0"/>
      <w:marRight w:val="0"/>
      <w:marTop w:val="0"/>
      <w:marBottom w:val="0"/>
      <w:divBdr>
        <w:top w:val="none" w:sz="0" w:space="0" w:color="auto"/>
        <w:left w:val="none" w:sz="0" w:space="0" w:color="auto"/>
        <w:bottom w:val="none" w:sz="0" w:space="0" w:color="auto"/>
        <w:right w:val="none" w:sz="0" w:space="0" w:color="auto"/>
      </w:divBdr>
    </w:div>
    <w:div w:id="1882983912">
      <w:bodyDiv w:val="1"/>
      <w:marLeft w:val="0"/>
      <w:marRight w:val="0"/>
      <w:marTop w:val="0"/>
      <w:marBottom w:val="0"/>
      <w:divBdr>
        <w:top w:val="none" w:sz="0" w:space="0" w:color="auto"/>
        <w:left w:val="none" w:sz="0" w:space="0" w:color="auto"/>
        <w:bottom w:val="none" w:sz="0" w:space="0" w:color="auto"/>
        <w:right w:val="none" w:sz="0" w:space="0" w:color="auto"/>
      </w:divBdr>
    </w:div>
    <w:div w:id="1883664207">
      <w:bodyDiv w:val="1"/>
      <w:marLeft w:val="0"/>
      <w:marRight w:val="0"/>
      <w:marTop w:val="0"/>
      <w:marBottom w:val="0"/>
      <w:divBdr>
        <w:top w:val="none" w:sz="0" w:space="0" w:color="auto"/>
        <w:left w:val="none" w:sz="0" w:space="0" w:color="auto"/>
        <w:bottom w:val="none" w:sz="0" w:space="0" w:color="auto"/>
        <w:right w:val="none" w:sz="0" w:space="0" w:color="auto"/>
      </w:divBdr>
    </w:div>
    <w:div w:id="1898658880">
      <w:bodyDiv w:val="1"/>
      <w:marLeft w:val="0"/>
      <w:marRight w:val="0"/>
      <w:marTop w:val="0"/>
      <w:marBottom w:val="0"/>
      <w:divBdr>
        <w:top w:val="none" w:sz="0" w:space="0" w:color="auto"/>
        <w:left w:val="none" w:sz="0" w:space="0" w:color="auto"/>
        <w:bottom w:val="none" w:sz="0" w:space="0" w:color="auto"/>
        <w:right w:val="none" w:sz="0" w:space="0" w:color="auto"/>
      </w:divBdr>
    </w:div>
    <w:div w:id="1952274395">
      <w:bodyDiv w:val="1"/>
      <w:marLeft w:val="0"/>
      <w:marRight w:val="0"/>
      <w:marTop w:val="0"/>
      <w:marBottom w:val="0"/>
      <w:divBdr>
        <w:top w:val="none" w:sz="0" w:space="0" w:color="auto"/>
        <w:left w:val="none" w:sz="0" w:space="0" w:color="auto"/>
        <w:bottom w:val="none" w:sz="0" w:space="0" w:color="auto"/>
        <w:right w:val="none" w:sz="0" w:space="0" w:color="auto"/>
      </w:divBdr>
    </w:div>
    <w:div w:id="2083331049">
      <w:bodyDiv w:val="1"/>
      <w:marLeft w:val="0"/>
      <w:marRight w:val="0"/>
      <w:marTop w:val="0"/>
      <w:marBottom w:val="0"/>
      <w:divBdr>
        <w:top w:val="none" w:sz="0" w:space="0" w:color="auto"/>
        <w:left w:val="none" w:sz="0" w:space="0" w:color="auto"/>
        <w:bottom w:val="none" w:sz="0" w:space="0" w:color="auto"/>
        <w:right w:val="none" w:sz="0" w:space="0" w:color="auto"/>
      </w:divBdr>
    </w:div>
    <w:div w:id="2111242590">
      <w:bodyDiv w:val="1"/>
      <w:marLeft w:val="0"/>
      <w:marRight w:val="0"/>
      <w:marTop w:val="0"/>
      <w:marBottom w:val="0"/>
      <w:divBdr>
        <w:top w:val="none" w:sz="0" w:space="0" w:color="auto"/>
        <w:left w:val="none" w:sz="0" w:space="0" w:color="auto"/>
        <w:bottom w:val="none" w:sz="0" w:space="0" w:color="auto"/>
        <w:right w:val="none" w:sz="0" w:space="0" w:color="auto"/>
      </w:divBdr>
    </w:div>
    <w:div w:id="2120877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epirkumi@kuldigasnovads.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https://www.eis.gov.lv/EKEIS/Procurement/13612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542"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C303B-50F4-44FF-8DE4-A781DAF72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5007</Words>
  <Characters>36089</Characters>
  <Application>Microsoft Office Word</Application>
  <DocSecurity>0</DocSecurity>
  <Lines>300</Lines>
  <Paragraphs>82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41014</CharactersWithSpaces>
  <SharedDoc>false</SharedDoc>
  <HLinks>
    <vt:vector size="72" baseType="variant">
      <vt:variant>
        <vt:i4>5898250</vt:i4>
      </vt:variant>
      <vt:variant>
        <vt:i4>21</vt:i4>
      </vt:variant>
      <vt:variant>
        <vt:i4>0</vt:i4>
      </vt:variant>
      <vt:variant>
        <vt:i4>5</vt:i4>
      </vt:variant>
      <vt:variant>
        <vt:lpwstr>http://espd.eis.gov.lv/filter?lang=lv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1441820</vt:i4>
      </vt:variant>
      <vt:variant>
        <vt:i4>6</vt:i4>
      </vt:variant>
      <vt:variant>
        <vt:i4>0</vt:i4>
      </vt:variant>
      <vt:variant>
        <vt:i4>5</vt:i4>
      </vt:variant>
      <vt:variant>
        <vt:lpwstr>https://www.eis.gov.lv/EKEIS/Supplier/Procurement/100740</vt:lpwstr>
      </vt:variant>
      <vt:variant>
        <vt:lpwstr/>
      </vt:variant>
      <vt:variant>
        <vt:i4>6946924</vt:i4>
      </vt:variant>
      <vt:variant>
        <vt:i4>3</vt:i4>
      </vt:variant>
      <vt:variant>
        <vt:i4>0</vt:i4>
      </vt:variant>
      <vt:variant>
        <vt:i4>5</vt:i4>
      </vt:variant>
      <vt:variant>
        <vt:lpwstr>https://www.eis.gov.lv/EKEIS/Supplier/Organizer/542</vt:lpwstr>
      </vt:variant>
      <vt:variant>
        <vt:lpwstr/>
      </vt:variant>
      <vt:variant>
        <vt:i4>131171</vt:i4>
      </vt:variant>
      <vt:variant>
        <vt:i4>0</vt:i4>
      </vt:variant>
      <vt:variant>
        <vt:i4>0</vt:i4>
      </vt:variant>
      <vt:variant>
        <vt:i4>5</vt:i4>
      </vt:variant>
      <vt:variant>
        <vt:lpwstr>mailto:zaiga.grinvalde@kuldiga.lv</vt:lpwstr>
      </vt:variant>
      <vt:variant>
        <vt:lpwstr/>
      </vt:variant>
      <vt:variant>
        <vt:i4>786552</vt:i4>
      </vt:variant>
      <vt:variant>
        <vt:i4>9</vt:i4>
      </vt:variant>
      <vt:variant>
        <vt:i4>0</vt:i4>
      </vt:variant>
      <vt:variant>
        <vt:i4>5</vt:i4>
      </vt:variant>
      <vt:variant>
        <vt:lpwstr>https://www.iub.gov.lv/sites/iub/files/content/Skaidrojumi (no 18.05)/skaidrojums_pretendenta-piedavata_ligumcena_20190129.pdf</vt:lpwstr>
      </vt:variant>
      <vt:variant>
        <vt:lpwstr/>
      </vt:variant>
      <vt:variant>
        <vt:i4>1114115</vt:i4>
      </vt:variant>
      <vt:variant>
        <vt:i4>6</vt:i4>
      </vt:variant>
      <vt:variant>
        <vt:i4>0</vt:i4>
      </vt:variant>
      <vt:variant>
        <vt:i4>5</vt:i4>
      </vt:variant>
      <vt:variant>
        <vt:lpwstr>https://likumi.lv/ta/id/280278-starptautisko-un-latvijas-republikas-nacionalo-sankciju-likums</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cp:lastModifiedBy>Žaklīna Ozoliņa</cp:lastModifiedBy>
  <cp:revision>15</cp:revision>
  <dcterms:created xsi:type="dcterms:W3CDTF">2024-09-17T06:08:00Z</dcterms:created>
  <dcterms:modified xsi:type="dcterms:W3CDTF">2024-12-09T11:44:00Z</dcterms:modified>
</cp:coreProperties>
</file>