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38E086" w14:textId="698A0CE9" w:rsidR="00A0063D" w:rsidRPr="00FE2910" w:rsidRDefault="00F700C6" w:rsidP="00A0063D">
      <w:pPr>
        <w:pStyle w:val="Header"/>
        <w:ind w:left="4536"/>
        <w:jc w:val="right"/>
        <w:rPr>
          <w:rFonts w:ascii="Times New Roman" w:hAnsi="Times New Roman"/>
          <w:sz w:val="20"/>
          <w:szCs w:val="20"/>
          <w:lang w:val="lv-LV" w:eastAsia="lv-LV"/>
        </w:rPr>
      </w:pPr>
      <w:r>
        <w:rPr>
          <w:rFonts w:ascii="Times New Roman" w:hAnsi="Times New Roman"/>
          <w:sz w:val="20"/>
          <w:szCs w:val="20"/>
          <w:lang w:val="lv-LV" w:eastAsia="lv-LV"/>
        </w:rPr>
        <w:t>Konkursa procedūras ar sarunām</w:t>
      </w:r>
      <w:r w:rsidR="00080B7B" w:rsidRPr="00FE2910">
        <w:rPr>
          <w:rFonts w:ascii="Times New Roman" w:hAnsi="Times New Roman"/>
          <w:sz w:val="20"/>
          <w:szCs w:val="20"/>
          <w:lang w:val="lv-LV" w:eastAsia="lv-LV"/>
        </w:rPr>
        <w:t xml:space="preserve"> </w:t>
      </w:r>
      <w:r w:rsidR="00A0063D" w:rsidRPr="00FE2910">
        <w:rPr>
          <w:rFonts w:ascii="Times New Roman" w:hAnsi="Times New Roman"/>
          <w:sz w:val="20"/>
          <w:szCs w:val="20"/>
          <w:lang w:val="lv-LV" w:eastAsia="lv-LV"/>
        </w:rPr>
        <w:t>Nr. FM VID </w:t>
      </w:r>
      <w:r w:rsidR="00612385" w:rsidRPr="00FE2910">
        <w:rPr>
          <w:rFonts w:ascii="Times New Roman" w:hAnsi="Times New Roman"/>
          <w:sz w:val="20"/>
          <w:szCs w:val="20"/>
          <w:lang w:val="lv-LV" w:eastAsia="lv-LV"/>
        </w:rPr>
        <w:t>202</w:t>
      </w:r>
      <w:r w:rsidR="00612385">
        <w:rPr>
          <w:rFonts w:ascii="Times New Roman" w:hAnsi="Times New Roman"/>
          <w:sz w:val="20"/>
          <w:szCs w:val="20"/>
          <w:lang w:val="lv-LV" w:eastAsia="lv-LV"/>
        </w:rPr>
        <w:t>4</w:t>
      </w:r>
      <w:r w:rsidR="00B92456" w:rsidRPr="00FE2910">
        <w:rPr>
          <w:rFonts w:ascii="Times New Roman" w:hAnsi="Times New Roman"/>
          <w:sz w:val="20"/>
          <w:szCs w:val="20"/>
          <w:lang w:val="lv-LV" w:eastAsia="lv-LV"/>
        </w:rPr>
        <w:t>/</w:t>
      </w:r>
      <w:r w:rsidR="00612385">
        <w:rPr>
          <w:rFonts w:ascii="Times New Roman" w:hAnsi="Times New Roman"/>
          <w:sz w:val="20"/>
          <w:szCs w:val="20"/>
          <w:lang w:val="lv-LV" w:eastAsia="lv-LV"/>
        </w:rPr>
        <w:t>239</w:t>
      </w:r>
      <w:r>
        <w:rPr>
          <w:rFonts w:ascii="Times New Roman" w:hAnsi="Times New Roman"/>
          <w:sz w:val="20"/>
          <w:szCs w:val="20"/>
          <w:lang w:val="lv-LV" w:eastAsia="lv-LV"/>
        </w:rPr>
        <w:t>/</w:t>
      </w:r>
      <w:r w:rsidR="00612385">
        <w:rPr>
          <w:rFonts w:ascii="Times New Roman" w:hAnsi="Times New Roman"/>
          <w:sz w:val="20"/>
          <w:szCs w:val="20"/>
          <w:lang w:val="lv-LV" w:eastAsia="lv-LV"/>
        </w:rPr>
        <w:t>CCEI</w:t>
      </w:r>
    </w:p>
    <w:p w14:paraId="1B50193D" w14:textId="27278805" w:rsidR="00206C9C" w:rsidRDefault="00612385" w:rsidP="00A0063D">
      <w:pPr>
        <w:pStyle w:val="Header"/>
        <w:ind w:left="4536"/>
        <w:jc w:val="right"/>
        <w:rPr>
          <w:rFonts w:ascii="Times New Roman" w:hAnsi="Times New Roman"/>
          <w:sz w:val="20"/>
          <w:szCs w:val="20"/>
          <w:lang w:val="lv-LV" w:eastAsia="lv-LV"/>
        </w:rPr>
      </w:pPr>
      <w:r w:rsidRPr="00612385">
        <w:rPr>
          <w:rFonts w:ascii="Times New Roman" w:hAnsi="Times New Roman"/>
          <w:sz w:val="20"/>
          <w:szCs w:val="20"/>
          <w:lang w:val="lv-LV" w:eastAsia="lv-LV"/>
        </w:rPr>
        <w:t xml:space="preserve">“Mobilās kravu kontroles </w:t>
      </w:r>
      <w:proofErr w:type="spellStart"/>
      <w:r w:rsidRPr="00612385">
        <w:rPr>
          <w:rFonts w:ascii="Times New Roman" w:hAnsi="Times New Roman"/>
          <w:sz w:val="20"/>
          <w:szCs w:val="20"/>
          <w:lang w:val="lv-LV" w:eastAsia="lv-LV"/>
        </w:rPr>
        <w:t>rentgeniekārtas</w:t>
      </w:r>
      <w:proofErr w:type="spellEnd"/>
      <w:r w:rsidRPr="00612385">
        <w:rPr>
          <w:rFonts w:ascii="Times New Roman" w:hAnsi="Times New Roman"/>
          <w:sz w:val="20"/>
          <w:szCs w:val="20"/>
          <w:lang w:val="lv-LV" w:eastAsia="lv-LV"/>
        </w:rPr>
        <w:t xml:space="preserve"> piegāde un uzturēšana”</w:t>
      </w:r>
      <w:r w:rsidRPr="00612385" w:rsidDel="00612385">
        <w:rPr>
          <w:rFonts w:ascii="Times New Roman" w:hAnsi="Times New Roman"/>
          <w:sz w:val="20"/>
          <w:szCs w:val="20"/>
          <w:lang w:val="lv-LV" w:eastAsia="lv-LV"/>
        </w:rPr>
        <w:t xml:space="preserve"> </w:t>
      </w:r>
    </w:p>
    <w:p w14:paraId="1C9FA18B" w14:textId="77777777" w:rsidR="00D75C8F" w:rsidRDefault="00D75C8F" w:rsidP="00A0063D">
      <w:pPr>
        <w:pStyle w:val="Header"/>
        <w:jc w:val="center"/>
        <w:rPr>
          <w:rFonts w:ascii="Times New Roman" w:hAnsi="Times New Roman"/>
          <w:b/>
          <w:sz w:val="24"/>
          <w:szCs w:val="24"/>
          <w:lang w:val="lv-LV"/>
        </w:rPr>
      </w:pPr>
    </w:p>
    <w:p w14:paraId="09CD2C6E" w14:textId="2DADA52C" w:rsidR="003F2A90" w:rsidRPr="003F2A90" w:rsidRDefault="003F2A90" w:rsidP="003F2A90">
      <w:pPr>
        <w:spacing w:after="0" w:line="240" w:lineRule="auto"/>
        <w:jc w:val="right"/>
        <w:rPr>
          <w:rFonts w:ascii="Times New Roman" w:hAnsi="Times New Roman"/>
          <w:i/>
          <w:color w:val="FF0000"/>
          <w:lang w:val="lv-LV"/>
        </w:rPr>
      </w:pPr>
      <w:r w:rsidRPr="003F2A90">
        <w:rPr>
          <w:rFonts w:ascii="Times New Roman" w:hAnsi="Times New Roman"/>
          <w:i/>
          <w:color w:val="FF0000"/>
          <w:lang w:val="lv-LV"/>
        </w:rPr>
        <w:t>ar grozījumiem Nr. </w:t>
      </w:r>
      <w:r w:rsidRPr="003F2A90">
        <w:rPr>
          <w:rFonts w:ascii="Times New Roman" w:hAnsi="Times New Roman"/>
          <w:i/>
          <w:color w:val="FF0000"/>
          <w:lang w:val="lv-LV"/>
        </w:rPr>
        <w:t>1</w:t>
      </w:r>
      <w:r w:rsidRPr="003F2A90">
        <w:rPr>
          <w:rFonts w:ascii="Times New Roman" w:hAnsi="Times New Roman"/>
          <w:i/>
          <w:color w:val="FF0000"/>
          <w:lang w:val="lv-LV"/>
        </w:rPr>
        <w:t>,</w:t>
      </w:r>
    </w:p>
    <w:p w14:paraId="1F2E3C99" w14:textId="77777777" w:rsidR="003F2A90" w:rsidRPr="003F2A90" w:rsidRDefault="003F2A90" w:rsidP="003F2A90">
      <w:pPr>
        <w:spacing w:after="0" w:line="240" w:lineRule="auto"/>
        <w:jc w:val="right"/>
        <w:rPr>
          <w:rFonts w:ascii="Times New Roman" w:hAnsi="Times New Roman"/>
          <w:i/>
          <w:color w:val="FF0000"/>
          <w:lang w:val="lv-LV"/>
        </w:rPr>
      </w:pPr>
      <w:r w:rsidRPr="003F2A90">
        <w:rPr>
          <w:rFonts w:ascii="Times New Roman" w:hAnsi="Times New Roman"/>
          <w:i/>
          <w:color w:val="FF0000"/>
          <w:lang w:val="lv-LV"/>
        </w:rPr>
        <w:t>apstiprināti Iepirkuma komisijas</w:t>
      </w:r>
    </w:p>
    <w:p w14:paraId="4BD77BBE" w14:textId="77777777" w:rsidR="003F2A90" w:rsidRPr="003F2A90" w:rsidRDefault="003F2A90" w:rsidP="003F2A90">
      <w:pPr>
        <w:spacing w:after="0" w:line="240" w:lineRule="auto"/>
        <w:jc w:val="right"/>
        <w:rPr>
          <w:rFonts w:ascii="Times New Roman" w:hAnsi="Times New Roman"/>
          <w:i/>
          <w:color w:val="FF0000"/>
        </w:rPr>
      </w:pPr>
      <w:r w:rsidRPr="003F2A90">
        <w:rPr>
          <w:rFonts w:ascii="Times New Roman" w:hAnsi="Times New Roman"/>
          <w:i/>
          <w:color w:val="FF0000"/>
        </w:rPr>
        <w:t xml:space="preserve">2025.gada </w:t>
      </w:r>
      <w:proofErr w:type="gramStart"/>
      <w:r w:rsidRPr="003F2A90">
        <w:rPr>
          <w:rFonts w:ascii="Times New Roman" w:hAnsi="Times New Roman"/>
          <w:i/>
          <w:color w:val="FF0000"/>
        </w:rPr>
        <w:t>22.aprīļa</w:t>
      </w:r>
      <w:proofErr w:type="gramEnd"/>
      <w:r w:rsidRPr="003F2A90">
        <w:rPr>
          <w:rFonts w:ascii="Times New Roman" w:hAnsi="Times New Roman"/>
          <w:i/>
          <w:color w:val="FF0000"/>
        </w:rPr>
        <w:t xml:space="preserve"> </w:t>
      </w:r>
      <w:proofErr w:type="spellStart"/>
      <w:r w:rsidRPr="003F2A90">
        <w:rPr>
          <w:rFonts w:ascii="Times New Roman" w:hAnsi="Times New Roman"/>
          <w:i/>
          <w:color w:val="FF0000"/>
        </w:rPr>
        <w:t>sēdē</w:t>
      </w:r>
      <w:proofErr w:type="spellEnd"/>
      <w:r w:rsidRPr="003F2A90">
        <w:rPr>
          <w:rFonts w:ascii="Times New Roman" w:hAnsi="Times New Roman"/>
          <w:i/>
          <w:color w:val="FF0000"/>
        </w:rPr>
        <w:t>,</w:t>
      </w:r>
    </w:p>
    <w:p w14:paraId="0EA46638" w14:textId="5FD260E4" w:rsidR="00612385" w:rsidRDefault="003F2A90" w:rsidP="003F2A90">
      <w:pPr>
        <w:pStyle w:val="Header"/>
        <w:jc w:val="right"/>
        <w:rPr>
          <w:rFonts w:ascii="Times New Roman" w:hAnsi="Times New Roman"/>
          <w:b/>
          <w:sz w:val="24"/>
          <w:szCs w:val="24"/>
          <w:lang w:val="lv-LV"/>
        </w:rPr>
      </w:pPr>
      <w:proofErr w:type="spellStart"/>
      <w:r w:rsidRPr="003F2A90">
        <w:rPr>
          <w:rFonts w:ascii="Times New Roman" w:hAnsi="Times New Roman"/>
          <w:i/>
          <w:color w:val="FF0000"/>
        </w:rPr>
        <w:t>protokols</w:t>
      </w:r>
      <w:proofErr w:type="spellEnd"/>
      <w:r w:rsidRPr="003F2A90">
        <w:rPr>
          <w:rFonts w:ascii="Times New Roman" w:hAnsi="Times New Roman"/>
          <w:i/>
          <w:color w:val="FF0000"/>
        </w:rPr>
        <w:t xml:space="preserve"> Nr. 14</w:t>
      </w:r>
    </w:p>
    <w:p w14:paraId="1E2C7D6E" w14:textId="77777777" w:rsidR="003F2A90" w:rsidRDefault="003F2A90" w:rsidP="00A0063D">
      <w:pPr>
        <w:pStyle w:val="Header"/>
        <w:jc w:val="center"/>
        <w:rPr>
          <w:rFonts w:ascii="Times New Roman" w:hAnsi="Times New Roman"/>
          <w:b/>
          <w:sz w:val="24"/>
          <w:szCs w:val="24"/>
          <w:lang w:val="lv-LV"/>
        </w:rPr>
      </w:pPr>
    </w:p>
    <w:p w14:paraId="6E3D49D6" w14:textId="7C4C8237" w:rsidR="000A41A9" w:rsidRDefault="00F700C6" w:rsidP="00A0063D">
      <w:pPr>
        <w:pStyle w:val="Header"/>
        <w:jc w:val="center"/>
        <w:rPr>
          <w:rFonts w:ascii="Times New Roman" w:hAnsi="Times New Roman"/>
          <w:b/>
          <w:sz w:val="24"/>
          <w:szCs w:val="24"/>
          <w:lang w:val="lv-LV"/>
        </w:rPr>
      </w:pPr>
      <w:r>
        <w:rPr>
          <w:rFonts w:ascii="Times New Roman" w:hAnsi="Times New Roman"/>
          <w:b/>
          <w:sz w:val="24"/>
          <w:szCs w:val="24"/>
          <w:lang w:val="lv-LV"/>
        </w:rPr>
        <w:t>Konkursa procedūras ar sarunām</w:t>
      </w:r>
      <w:r w:rsidR="00A0063D" w:rsidRPr="00FE2910">
        <w:rPr>
          <w:rFonts w:ascii="Times New Roman" w:hAnsi="Times New Roman"/>
          <w:b/>
          <w:sz w:val="24"/>
          <w:szCs w:val="24"/>
          <w:lang w:val="lv-LV"/>
        </w:rPr>
        <w:t xml:space="preserve"> </w:t>
      </w:r>
    </w:p>
    <w:p w14:paraId="5F816066" w14:textId="2B2169D3" w:rsidR="00A0063D" w:rsidRPr="00FE2910" w:rsidRDefault="00612385" w:rsidP="00A0063D">
      <w:pPr>
        <w:pStyle w:val="Header"/>
        <w:jc w:val="center"/>
        <w:rPr>
          <w:rFonts w:ascii="Times New Roman" w:hAnsi="Times New Roman"/>
          <w:b/>
          <w:sz w:val="24"/>
          <w:szCs w:val="24"/>
          <w:lang w:val="lv-LV"/>
        </w:rPr>
      </w:pPr>
      <w:r w:rsidRPr="00612385">
        <w:rPr>
          <w:rFonts w:ascii="Times New Roman" w:hAnsi="Times New Roman"/>
          <w:b/>
          <w:sz w:val="24"/>
          <w:szCs w:val="24"/>
          <w:lang w:val="lv-LV"/>
        </w:rPr>
        <w:t>“</w:t>
      </w:r>
      <w:bookmarkStart w:id="0" w:name="_Hlk190351606"/>
      <w:r w:rsidRPr="00612385">
        <w:rPr>
          <w:rFonts w:ascii="Times New Roman" w:hAnsi="Times New Roman"/>
          <w:b/>
          <w:sz w:val="24"/>
          <w:szCs w:val="24"/>
          <w:lang w:val="lv-LV"/>
        </w:rPr>
        <w:t xml:space="preserve">Mobilās kravu kontroles </w:t>
      </w:r>
      <w:proofErr w:type="spellStart"/>
      <w:r w:rsidRPr="00612385">
        <w:rPr>
          <w:rFonts w:ascii="Times New Roman" w:hAnsi="Times New Roman"/>
          <w:b/>
          <w:sz w:val="24"/>
          <w:szCs w:val="24"/>
          <w:lang w:val="lv-LV"/>
        </w:rPr>
        <w:t>rentgeniekārtas</w:t>
      </w:r>
      <w:proofErr w:type="spellEnd"/>
      <w:r w:rsidRPr="00612385">
        <w:rPr>
          <w:rFonts w:ascii="Times New Roman" w:hAnsi="Times New Roman"/>
          <w:b/>
          <w:sz w:val="24"/>
          <w:szCs w:val="24"/>
          <w:lang w:val="lv-LV"/>
        </w:rPr>
        <w:t xml:space="preserve"> piegāde un uzturēšana</w:t>
      </w:r>
      <w:bookmarkEnd w:id="0"/>
      <w:r w:rsidRPr="00612385">
        <w:rPr>
          <w:rFonts w:ascii="Times New Roman" w:hAnsi="Times New Roman"/>
          <w:b/>
          <w:sz w:val="24"/>
          <w:szCs w:val="24"/>
          <w:lang w:val="lv-LV"/>
        </w:rPr>
        <w:t>”</w:t>
      </w:r>
      <w:r w:rsidRPr="00612385" w:rsidDel="00612385">
        <w:rPr>
          <w:rFonts w:ascii="Times New Roman" w:hAnsi="Times New Roman"/>
          <w:b/>
          <w:sz w:val="24"/>
          <w:szCs w:val="24"/>
          <w:lang w:val="lv-LV"/>
        </w:rPr>
        <w:t xml:space="preserve"> </w:t>
      </w:r>
    </w:p>
    <w:p w14:paraId="015C1029" w14:textId="6995442B" w:rsidR="00A0063D" w:rsidRDefault="00A0063D" w:rsidP="00A0063D">
      <w:pPr>
        <w:pStyle w:val="Header"/>
        <w:jc w:val="center"/>
        <w:rPr>
          <w:rFonts w:ascii="Times New Roman" w:hAnsi="Times New Roman"/>
          <w:b/>
          <w:sz w:val="24"/>
          <w:szCs w:val="24"/>
          <w:lang w:val="lv-LV"/>
        </w:rPr>
      </w:pPr>
      <w:r w:rsidRPr="00FE2910">
        <w:rPr>
          <w:rFonts w:ascii="Times New Roman" w:hAnsi="Times New Roman"/>
          <w:b/>
          <w:sz w:val="24"/>
          <w:szCs w:val="24"/>
          <w:lang w:val="lv-LV"/>
        </w:rPr>
        <w:t>(ID Nr. FM VID </w:t>
      </w:r>
      <w:r w:rsidR="00612385" w:rsidRPr="00FE2910">
        <w:rPr>
          <w:rFonts w:ascii="Times New Roman" w:hAnsi="Times New Roman"/>
          <w:b/>
          <w:sz w:val="24"/>
          <w:szCs w:val="24"/>
          <w:lang w:val="lv-LV"/>
        </w:rPr>
        <w:t>202</w:t>
      </w:r>
      <w:r w:rsidR="00612385">
        <w:rPr>
          <w:rFonts w:ascii="Times New Roman" w:hAnsi="Times New Roman"/>
          <w:b/>
          <w:sz w:val="24"/>
          <w:szCs w:val="24"/>
          <w:lang w:val="lv-LV"/>
        </w:rPr>
        <w:t>4</w:t>
      </w:r>
      <w:r w:rsidR="00B92456" w:rsidRPr="00FE2910">
        <w:rPr>
          <w:rFonts w:ascii="Times New Roman" w:hAnsi="Times New Roman"/>
          <w:b/>
          <w:sz w:val="24"/>
          <w:szCs w:val="24"/>
          <w:lang w:val="lv-LV"/>
        </w:rPr>
        <w:t>/</w:t>
      </w:r>
      <w:r w:rsidR="00612385">
        <w:rPr>
          <w:rFonts w:ascii="Times New Roman" w:hAnsi="Times New Roman"/>
          <w:b/>
          <w:sz w:val="24"/>
          <w:szCs w:val="24"/>
          <w:lang w:val="lv-LV"/>
        </w:rPr>
        <w:t>239</w:t>
      </w:r>
      <w:r w:rsidR="00F700C6">
        <w:rPr>
          <w:rFonts w:ascii="Times New Roman" w:hAnsi="Times New Roman"/>
          <w:b/>
          <w:sz w:val="24"/>
          <w:szCs w:val="24"/>
          <w:lang w:val="lv-LV"/>
        </w:rPr>
        <w:t>/</w:t>
      </w:r>
      <w:r w:rsidR="00612385">
        <w:rPr>
          <w:rFonts w:ascii="Times New Roman" w:hAnsi="Times New Roman"/>
          <w:b/>
          <w:sz w:val="24"/>
          <w:szCs w:val="24"/>
          <w:lang w:val="lv-LV"/>
        </w:rPr>
        <w:t>CCEI</w:t>
      </w:r>
      <w:r w:rsidRPr="00FE2910">
        <w:rPr>
          <w:rFonts w:ascii="Times New Roman" w:hAnsi="Times New Roman"/>
          <w:b/>
          <w:sz w:val="24"/>
          <w:szCs w:val="24"/>
          <w:lang w:val="lv-LV"/>
        </w:rPr>
        <w:t>)</w:t>
      </w:r>
    </w:p>
    <w:p w14:paraId="2A4FECD9" w14:textId="2E53F38D" w:rsidR="00595842" w:rsidRPr="00AA1269" w:rsidRDefault="00595842" w:rsidP="00A0063D">
      <w:pPr>
        <w:pStyle w:val="Header"/>
        <w:jc w:val="center"/>
        <w:rPr>
          <w:rFonts w:ascii="Times New Roman" w:hAnsi="Times New Roman"/>
          <w:bCs/>
          <w:sz w:val="24"/>
          <w:szCs w:val="24"/>
          <w:lang w:val="lv-LV"/>
        </w:rPr>
      </w:pPr>
      <w:r w:rsidRPr="00AA1269">
        <w:rPr>
          <w:rFonts w:ascii="Times New Roman" w:hAnsi="Times New Roman"/>
          <w:bCs/>
          <w:sz w:val="24"/>
          <w:szCs w:val="24"/>
          <w:lang w:val="lv-LV"/>
        </w:rPr>
        <w:t xml:space="preserve">Paziņojums par līgumu IUB mājas lapā internetā: </w:t>
      </w:r>
      <w:hyperlink r:id="rId11" w:history="1">
        <w:r w:rsidR="004B0943" w:rsidRPr="004B0943">
          <w:rPr>
            <w:rStyle w:val="Hyperlink"/>
            <w:rFonts w:ascii="Times New Roman" w:hAnsi="Times New Roman"/>
            <w:bCs/>
            <w:sz w:val="24"/>
            <w:szCs w:val="24"/>
            <w:lang w:val="lv-LV"/>
          </w:rPr>
          <w:t>Paziņojums par līgumu</w:t>
        </w:r>
      </w:hyperlink>
      <w:r w:rsidRPr="00AA1269">
        <w:rPr>
          <w:rFonts w:ascii="Times New Roman" w:hAnsi="Times New Roman"/>
          <w:bCs/>
          <w:sz w:val="24"/>
          <w:szCs w:val="24"/>
          <w:lang w:val="lv-LV"/>
        </w:rPr>
        <w:t xml:space="preserve"> </w:t>
      </w:r>
    </w:p>
    <w:p w14:paraId="5AD012AA" w14:textId="2F2AAE13" w:rsidR="00595842" w:rsidRDefault="00595842" w:rsidP="00A0063D">
      <w:pPr>
        <w:pStyle w:val="Header"/>
        <w:jc w:val="center"/>
        <w:rPr>
          <w:rFonts w:ascii="Times New Roman" w:hAnsi="Times New Roman"/>
          <w:bCs/>
          <w:sz w:val="24"/>
          <w:szCs w:val="24"/>
          <w:lang w:val="lv-LV"/>
        </w:rPr>
      </w:pPr>
      <w:r w:rsidRPr="00511A39">
        <w:rPr>
          <w:rFonts w:ascii="Times New Roman" w:hAnsi="Times New Roman"/>
          <w:bCs/>
          <w:sz w:val="24"/>
          <w:szCs w:val="24"/>
          <w:lang w:val="lv-LV"/>
        </w:rPr>
        <w:t>otrais posms</w:t>
      </w:r>
    </w:p>
    <w:p w14:paraId="6EE92472" w14:textId="77777777" w:rsidR="00EB7DDD" w:rsidRDefault="00EB7DDD" w:rsidP="00A0063D">
      <w:pPr>
        <w:pStyle w:val="Header"/>
        <w:jc w:val="center"/>
        <w:rPr>
          <w:rFonts w:ascii="Times New Roman" w:hAnsi="Times New Roman"/>
          <w:bCs/>
          <w:sz w:val="24"/>
          <w:szCs w:val="24"/>
          <w:lang w:val="lv-LV"/>
        </w:rPr>
      </w:pPr>
    </w:p>
    <w:p w14:paraId="78FA505F" w14:textId="55D1C353" w:rsidR="00EB7DDD" w:rsidRPr="00EB7DDD" w:rsidRDefault="00EB7DDD" w:rsidP="00A0063D">
      <w:pPr>
        <w:pStyle w:val="Header"/>
        <w:jc w:val="center"/>
        <w:rPr>
          <w:rFonts w:ascii="Times New Roman" w:hAnsi="Times New Roman"/>
          <w:bCs/>
          <w:sz w:val="24"/>
          <w:szCs w:val="24"/>
          <w:lang w:val="lv-LV"/>
        </w:rPr>
      </w:pPr>
      <w:r w:rsidRPr="00ED3DFD">
        <w:rPr>
          <w:rFonts w:ascii="Times New Roman" w:hAnsi="Times New Roman"/>
          <w:color w:val="000000"/>
          <w:sz w:val="24"/>
          <w:szCs w:val="24"/>
          <w:lang w:val="lv-LV"/>
        </w:rPr>
        <w:t>Iepirkuma līguma ietvaros veikto darbu apmaksai var tikt izmantots Eiropas Savienības fondu finansējums</w:t>
      </w:r>
    </w:p>
    <w:p w14:paraId="08AEC79C" w14:textId="77777777" w:rsidR="00EB7DDD" w:rsidRPr="00EB7DDD" w:rsidRDefault="00EB7DDD" w:rsidP="00A0063D">
      <w:pPr>
        <w:pStyle w:val="Header"/>
        <w:jc w:val="center"/>
        <w:rPr>
          <w:rFonts w:ascii="Times New Roman" w:hAnsi="Times New Roman"/>
          <w:bCs/>
          <w:sz w:val="24"/>
          <w:szCs w:val="24"/>
          <w:lang w:val="lv-LV"/>
        </w:rPr>
      </w:pPr>
    </w:p>
    <w:p w14:paraId="0FF5B61D" w14:textId="77777777" w:rsidR="00EB7DDD" w:rsidRPr="00EB7DDD" w:rsidRDefault="00EB7DDD" w:rsidP="00A0063D">
      <w:pPr>
        <w:pStyle w:val="Header"/>
        <w:jc w:val="center"/>
        <w:rPr>
          <w:rFonts w:ascii="Times New Roman" w:hAnsi="Times New Roman"/>
          <w:bCs/>
          <w:sz w:val="24"/>
          <w:szCs w:val="24"/>
          <w:lang w:val="lv-LV"/>
        </w:rPr>
      </w:pPr>
    </w:p>
    <w:p w14:paraId="5DF56C62" w14:textId="74E0E51B" w:rsidR="00EB7DDD" w:rsidRDefault="00EB7DDD" w:rsidP="00A0063D">
      <w:pPr>
        <w:pStyle w:val="Header"/>
        <w:jc w:val="center"/>
        <w:rPr>
          <w:rFonts w:ascii="Times New Roman" w:hAnsi="Times New Roman"/>
          <w:bCs/>
          <w:sz w:val="24"/>
          <w:szCs w:val="24"/>
          <w:lang w:val="lv-LV"/>
        </w:rPr>
      </w:pPr>
      <w:r w:rsidRPr="000D3B8D">
        <w:rPr>
          <w:b/>
          <w:bCs/>
          <w:noProof/>
          <w:sz w:val="24"/>
        </w:rPr>
        <w:drawing>
          <wp:inline distT="0" distB="0" distL="0" distR="0" wp14:anchorId="72C221CF" wp14:editId="1C97FCB6">
            <wp:extent cx="1353185" cy="135953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353185" cy="1359535"/>
                    </a:xfrm>
                    <a:prstGeom prst="rect">
                      <a:avLst/>
                    </a:prstGeom>
                    <a:noFill/>
                  </pic:spPr>
                </pic:pic>
              </a:graphicData>
            </a:graphic>
          </wp:inline>
        </w:drawing>
      </w:r>
    </w:p>
    <w:p w14:paraId="49B5B9D0" w14:textId="77777777" w:rsidR="00EB7DDD" w:rsidRPr="00AA1269" w:rsidRDefault="00EB7DDD" w:rsidP="00A0063D">
      <w:pPr>
        <w:pStyle w:val="Header"/>
        <w:jc w:val="center"/>
        <w:rPr>
          <w:rFonts w:ascii="Times New Roman" w:hAnsi="Times New Roman"/>
          <w:bCs/>
          <w:sz w:val="24"/>
          <w:szCs w:val="24"/>
          <w:lang w:val="lv-LV"/>
        </w:rPr>
      </w:pPr>
    </w:p>
    <w:p w14:paraId="43E4A5F9" w14:textId="5625118E" w:rsidR="00A0063D" w:rsidRPr="00FE2910" w:rsidRDefault="00D75C8F" w:rsidP="00A0063D">
      <w:pPr>
        <w:pStyle w:val="Header"/>
        <w:jc w:val="center"/>
        <w:rPr>
          <w:rFonts w:ascii="Times New Roman" w:hAnsi="Times New Roman"/>
          <w:b/>
          <w:sz w:val="24"/>
          <w:szCs w:val="24"/>
          <w:lang w:val="lv-LV"/>
        </w:rPr>
      </w:pPr>
      <w:r>
        <w:rPr>
          <w:rFonts w:ascii="Times New Roman" w:hAnsi="Times New Roman"/>
          <w:b/>
          <w:sz w:val="24"/>
          <w:szCs w:val="24"/>
          <w:lang w:val="lv-LV"/>
        </w:rPr>
        <w:t xml:space="preserve">Uzaicinājums iesniegt sākotnējo piedāvājumu </w:t>
      </w:r>
      <w:r w:rsidRPr="00FE2910">
        <w:rPr>
          <w:rFonts w:ascii="Times New Roman" w:hAnsi="Times New Roman"/>
          <w:b/>
          <w:sz w:val="24"/>
          <w:szCs w:val="24"/>
          <w:lang w:val="lv-LV"/>
        </w:rPr>
        <w:t xml:space="preserve"> </w:t>
      </w:r>
      <w:r w:rsidR="00A0063D" w:rsidRPr="00FE2910">
        <w:rPr>
          <w:rFonts w:ascii="Times New Roman" w:hAnsi="Times New Roman"/>
          <w:b/>
          <w:sz w:val="24"/>
          <w:szCs w:val="24"/>
          <w:lang w:val="lv-LV"/>
        </w:rPr>
        <w:t xml:space="preserve">(turpmāk – </w:t>
      </w:r>
      <w:r>
        <w:rPr>
          <w:rFonts w:ascii="Times New Roman" w:hAnsi="Times New Roman"/>
          <w:b/>
          <w:sz w:val="24"/>
          <w:szCs w:val="24"/>
          <w:lang w:val="lv-LV"/>
        </w:rPr>
        <w:t>Uzaicinājums</w:t>
      </w:r>
      <w:r w:rsidR="00A0063D" w:rsidRPr="00FE2910">
        <w:rPr>
          <w:rFonts w:ascii="Times New Roman" w:hAnsi="Times New Roman"/>
          <w:b/>
          <w:sz w:val="24"/>
          <w:szCs w:val="24"/>
          <w:lang w:val="lv-LV"/>
        </w:rPr>
        <w:t>)</w:t>
      </w:r>
    </w:p>
    <w:p w14:paraId="35C01A53" w14:textId="77777777" w:rsidR="00A0063D" w:rsidRDefault="00A0063D" w:rsidP="00A0063D">
      <w:pPr>
        <w:pStyle w:val="Header"/>
        <w:jc w:val="center"/>
        <w:rPr>
          <w:rFonts w:ascii="Times New Roman" w:hAnsi="Times New Roman"/>
          <w:sz w:val="24"/>
          <w:szCs w:val="24"/>
          <w:lang w:val="lv-LV"/>
        </w:rPr>
      </w:pPr>
    </w:p>
    <w:p w14:paraId="074DBA4F" w14:textId="77777777" w:rsidR="00B1087E" w:rsidRPr="00AA1269" w:rsidRDefault="00B1087E" w:rsidP="00FC507E">
      <w:pPr>
        <w:pStyle w:val="Heading1"/>
        <w:numPr>
          <w:ilvl w:val="0"/>
          <w:numId w:val="21"/>
        </w:numPr>
        <w:ind w:left="0" w:firstLine="142"/>
        <w:jc w:val="both"/>
        <w:rPr>
          <w:b/>
          <w:bCs/>
          <w:sz w:val="24"/>
          <w:szCs w:val="24"/>
        </w:rPr>
      </w:pPr>
      <w:bookmarkStart w:id="1" w:name="_Toc535824943"/>
      <w:bookmarkStart w:id="2" w:name="_Toc1555607"/>
      <w:bookmarkStart w:id="3" w:name="_Toc1796625"/>
      <w:bookmarkStart w:id="4" w:name="_Toc1796768"/>
      <w:bookmarkStart w:id="5" w:name="_Toc1959895"/>
      <w:bookmarkStart w:id="6" w:name="_Toc2562506"/>
      <w:bookmarkStart w:id="7" w:name="_Toc139176789"/>
      <w:bookmarkStart w:id="8" w:name="_Toc476310528"/>
      <w:r w:rsidRPr="00AA1269">
        <w:rPr>
          <w:b/>
          <w:bCs/>
          <w:sz w:val="24"/>
          <w:szCs w:val="24"/>
        </w:rPr>
        <w:t xml:space="preserve">Vispārīga informācija </w:t>
      </w:r>
      <w:bookmarkStart w:id="9" w:name="_Toc139176790"/>
      <w:bookmarkStart w:id="10" w:name="_Toc476310529"/>
      <w:bookmarkEnd w:id="1"/>
      <w:bookmarkEnd w:id="2"/>
      <w:bookmarkEnd w:id="3"/>
      <w:bookmarkEnd w:id="4"/>
      <w:bookmarkEnd w:id="5"/>
      <w:bookmarkEnd w:id="6"/>
      <w:bookmarkEnd w:id="7"/>
      <w:bookmarkEnd w:id="8"/>
    </w:p>
    <w:p w14:paraId="5661C150" w14:textId="4ADE9463" w:rsidR="00B1087E" w:rsidRPr="00AA1269" w:rsidRDefault="00B1087E" w:rsidP="00AA1269">
      <w:pPr>
        <w:pStyle w:val="Heading2"/>
        <w:ind w:firstLine="142"/>
        <w:rPr>
          <w:sz w:val="24"/>
          <w:szCs w:val="24"/>
        </w:rPr>
      </w:pPr>
      <w:bookmarkStart w:id="11" w:name="_Toc476310530"/>
      <w:bookmarkEnd w:id="9"/>
      <w:bookmarkEnd w:id="10"/>
      <w:r w:rsidRPr="00AA1269">
        <w:rPr>
          <w:sz w:val="24"/>
          <w:szCs w:val="24"/>
        </w:rPr>
        <w:t>Informācija par pasūtītāju</w:t>
      </w:r>
      <w:bookmarkEnd w:id="11"/>
      <w:r>
        <w:rPr>
          <w:sz w:val="24"/>
          <w:szCs w:val="24"/>
        </w:rPr>
        <w:t>:</w:t>
      </w:r>
    </w:p>
    <w:p w14:paraId="7F421012" w14:textId="08DE8839" w:rsidR="00B1087E" w:rsidRPr="00EA5DD4" w:rsidRDefault="00B1087E" w:rsidP="00ED3DFD">
      <w:pPr>
        <w:tabs>
          <w:tab w:val="left" w:pos="567"/>
        </w:tabs>
        <w:spacing w:after="0" w:line="240" w:lineRule="auto"/>
        <w:ind w:left="567" w:hanging="425"/>
        <w:jc w:val="both"/>
        <w:rPr>
          <w:rFonts w:ascii="Times New Roman" w:hAnsi="Times New Roman"/>
          <w:sz w:val="24"/>
          <w:szCs w:val="24"/>
          <w:lang w:val="lv-LV"/>
        </w:rPr>
      </w:pPr>
      <w:r w:rsidRPr="00EA5DD4">
        <w:rPr>
          <w:rFonts w:ascii="Times New Roman" w:hAnsi="Times New Roman"/>
          <w:sz w:val="24"/>
          <w:szCs w:val="24"/>
          <w:lang w:val="lv-LV"/>
        </w:rPr>
        <w:t>Valsts ieņēmumu dienests (turpmāk – pasūtītājs vai VID)</w:t>
      </w:r>
    </w:p>
    <w:p w14:paraId="246F85F7" w14:textId="77777777" w:rsidR="00B1087E" w:rsidRPr="00EA5DD4" w:rsidRDefault="00B1087E" w:rsidP="00AA1269">
      <w:pPr>
        <w:tabs>
          <w:tab w:val="left" w:pos="567"/>
          <w:tab w:val="left" w:pos="709"/>
        </w:tabs>
        <w:spacing w:after="0" w:line="240" w:lineRule="auto"/>
        <w:ind w:firstLine="142"/>
        <w:jc w:val="both"/>
        <w:rPr>
          <w:rFonts w:ascii="Times New Roman" w:hAnsi="Times New Roman"/>
          <w:sz w:val="24"/>
          <w:szCs w:val="24"/>
          <w:lang w:val="lv-LV"/>
        </w:rPr>
      </w:pPr>
      <w:r w:rsidRPr="00EA5DD4">
        <w:rPr>
          <w:rFonts w:ascii="Times New Roman" w:hAnsi="Times New Roman"/>
          <w:sz w:val="24"/>
          <w:szCs w:val="24"/>
          <w:lang w:val="lv-LV"/>
        </w:rPr>
        <w:t>NMR kods: 90000069281</w:t>
      </w:r>
    </w:p>
    <w:p w14:paraId="65731F48" w14:textId="77777777" w:rsidR="00B1087E" w:rsidRPr="00EA5DD4" w:rsidRDefault="00B1087E" w:rsidP="00AA1269">
      <w:pPr>
        <w:tabs>
          <w:tab w:val="left" w:pos="567"/>
          <w:tab w:val="left" w:pos="709"/>
        </w:tabs>
        <w:spacing w:after="0" w:line="240" w:lineRule="auto"/>
        <w:ind w:firstLine="142"/>
        <w:jc w:val="both"/>
        <w:rPr>
          <w:rFonts w:ascii="Times New Roman" w:hAnsi="Times New Roman"/>
          <w:sz w:val="24"/>
          <w:szCs w:val="24"/>
          <w:lang w:val="lv-LV"/>
        </w:rPr>
      </w:pPr>
      <w:r w:rsidRPr="00EA5DD4">
        <w:rPr>
          <w:rFonts w:ascii="Times New Roman" w:hAnsi="Times New Roman"/>
          <w:sz w:val="24"/>
          <w:szCs w:val="24"/>
          <w:lang w:val="lv-LV"/>
        </w:rPr>
        <w:t>adrese: Talejas iela 1, Rīga, LV-1978, Latvija</w:t>
      </w:r>
    </w:p>
    <w:p w14:paraId="0C840319" w14:textId="77777777" w:rsidR="00B1087E" w:rsidRPr="00EA5DD4" w:rsidRDefault="00B1087E" w:rsidP="00AA1269">
      <w:pPr>
        <w:tabs>
          <w:tab w:val="left" w:pos="567"/>
          <w:tab w:val="left" w:pos="709"/>
        </w:tabs>
        <w:spacing w:after="0" w:line="240" w:lineRule="auto"/>
        <w:ind w:firstLine="142"/>
        <w:jc w:val="both"/>
        <w:rPr>
          <w:rFonts w:ascii="Times New Roman" w:hAnsi="Times New Roman"/>
          <w:sz w:val="24"/>
          <w:szCs w:val="24"/>
          <w:lang w:val="lv-LV"/>
        </w:rPr>
      </w:pPr>
      <w:r w:rsidRPr="00EA5DD4">
        <w:rPr>
          <w:rFonts w:ascii="Times New Roman" w:hAnsi="Times New Roman"/>
          <w:sz w:val="24"/>
          <w:szCs w:val="24"/>
          <w:lang w:val="lv-LV"/>
        </w:rPr>
        <w:t xml:space="preserve">tālr.: +371 67122689, e-pasta adrese: </w:t>
      </w:r>
      <w:r w:rsidRPr="00EA5DD4">
        <w:rPr>
          <w:rStyle w:val="Hyperlink"/>
          <w:rFonts w:ascii="Times New Roman" w:hAnsi="Times New Roman"/>
          <w:sz w:val="24"/>
          <w:szCs w:val="24"/>
          <w:lang w:val="lv-LV"/>
        </w:rPr>
        <w:t>vid</w:t>
      </w:r>
      <w:hyperlink r:id="rId13" w:history="1">
        <w:r w:rsidRPr="00EA5DD4">
          <w:rPr>
            <w:rStyle w:val="Hyperlink"/>
            <w:rFonts w:ascii="Times New Roman" w:hAnsi="Times New Roman"/>
            <w:sz w:val="24"/>
            <w:szCs w:val="24"/>
            <w:lang w:val="lv-LV"/>
          </w:rPr>
          <w:t>@vid.gov.lv</w:t>
        </w:r>
      </w:hyperlink>
    </w:p>
    <w:p w14:paraId="3F7785D0" w14:textId="53C2B62F" w:rsidR="00B1087E" w:rsidRPr="00EA5DD4" w:rsidRDefault="00B1087E" w:rsidP="00AA1269">
      <w:pPr>
        <w:tabs>
          <w:tab w:val="left" w:pos="567"/>
          <w:tab w:val="left" w:pos="709"/>
        </w:tabs>
        <w:spacing w:after="0" w:line="240" w:lineRule="auto"/>
        <w:ind w:firstLine="142"/>
        <w:jc w:val="both"/>
        <w:rPr>
          <w:rStyle w:val="Hyperlink"/>
          <w:rFonts w:ascii="Times New Roman" w:hAnsi="Times New Roman"/>
          <w:sz w:val="24"/>
          <w:szCs w:val="24"/>
          <w:lang w:val="lv-LV"/>
        </w:rPr>
      </w:pPr>
      <w:r w:rsidRPr="00EA5DD4">
        <w:rPr>
          <w:rFonts w:ascii="Times New Roman" w:hAnsi="Times New Roman"/>
          <w:sz w:val="24"/>
          <w:szCs w:val="24"/>
          <w:lang w:val="lv-LV"/>
        </w:rPr>
        <w:t xml:space="preserve">tīmekļvietne: </w:t>
      </w:r>
      <w:hyperlink r:id="rId14" w:history="1">
        <w:r w:rsidRPr="00EA5DD4">
          <w:rPr>
            <w:rStyle w:val="Hyperlink"/>
            <w:rFonts w:ascii="Times New Roman" w:hAnsi="Times New Roman"/>
            <w:sz w:val="24"/>
            <w:szCs w:val="24"/>
            <w:lang w:val="lv-LV"/>
          </w:rPr>
          <w:t>www.vid.gov.lv</w:t>
        </w:r>
      </w:hyperlink>
    </w:p>
    <w:p w14:paraId="67554B16" w14:textId="76CB8CFD" w:rsidR="00B1087E" w:rsidRPr="00AA1269" w:rsidRDefault="00B1087E" w:rsidP="00AA1269">
      <w:pPr>
        <w:tabs>
          <w:tab w:val="left" w:pos="567"/>
          <w:tab w:val="left" w:pos="709"/>
        </w:tabs>
        <w:spacing w:after="0" w:line="240" w:lineRule="auto"/>
        <w:ind w:firstLine="142"/>
        <w:jc w:val="both"/>
        <w:rPr>
          <w:rFonts w:ascii="Times New Roman" w:hAnsi="Times New Roman"/>
          <w:sz w:val="24"/>
          <w:szCs w:val="24"/>
        </w:rPr>
      </w:pPr>
      <w:r w:rsidRPr="00EA5DD4">
        <w:rPr>
          <w:rFonts w:ascii="Times New Roman" w:hAnsi="Times New Roman"/>
          <w:sz w:val="24"/>
          <w:szCs w:val="24"/>
          <w:lang w:val="lv-LV"/>
        </w:rPr>
        <w:t>pircēja profila adrese</w:t>
      </w:r>
      <w:r w:rsidRPr="00AA1269">
        <w:rPr>
          <w:rFonts w:ascii="Times New Roman" w:hAnsi="Times New Roman"/>
          <w:sz w:val="24"/>
          <w:szCs w:val="24"/>
        </w:rPr>
        <w:t>:</w:t>
      </w:r>
      <w:r w:rsidRPr="00AA1269">
        <w:rPr>
          <w:rStyle w:val="Hyperlink"/>
          <w:rFonts w:ascii="Times New Roman" w:hAnsi="Times New Roman"/>
          <w:sz w:val="24"/>
          <w:szCs w:val="24"/>
        </w:rPr>
        <w:t xml:space="preserve"> </w:t>
      </w:r>
      <w:hyperlink r:id="rId15" w:history="1">
        <w:r w:rsidRPr="00AA1269">
          <w:rPr>
            <w:rStyle w:val="Hyperlink"/>
            <w:rFonts w:ascii="Times New Roman" w:hAnsi="Times New Roman"/>
            <w:sz w:val="24"/>
            <w:szCs w:val="24"/>
          </w:rPr>
          <w:t>https://www.eis.gov.lv/EKEIS/Supplier/Organizer/498</w:t>
        </w:r>
      </w:hyperlink>
    </w:p>
    <w:p w14:paraId="52BB7862" w14:textId="77777777" w:rsidR="00B1087E" w:rsidRPr="00AA1269" w:rsidRDefault="00B1087E" w:rsidP="00AA1269">
      <w:pPr>
        <w:pStyle w:val="Header"/>
        <w:ind w:firstLine="142"/>
        <w:jc w:val="center"/>
        <w:rPr>
          <w:rFonts w:ascii="Times New Roman" w:hAnsi="Times New Roman"/>
          <w:sz w:val="24"/>
          <w:szCs w:val="24"/>
        </w:rPr>
      </w:pPr>
    </w:p>
    <w:p w14:paraId="25BEB16E" w14:textId="35C53E09" w:rsidR="00A0063D" w:rsidRPr="00FE2910" w:rsidRDefault="00B1087E" w:rsidP="00AA1269">
      <w:pPr>
        <w:pStyle w:val="Header"/>
        <w:widowControl/>
        <w:tabs>
          <w:tab w:val="clear" w:pos="4320"/>
          <w:tab w:val="clear" w:pos="8640"/>
        </w:tabs>
        <w:overflowPunct w:val="0"/>
        <w:autoSpaceDE w:val="0"/>
        <w:autoSpaceDN w:val="0"/>
        <w:adjustRightInd w:val="0"/>
        <w:textAlignment w:val="baseline"/>
        <w:rPr>
          <w:rFonts w:ascii="Times New Roman" w:hAnsi="Times New Roman"/>
          <w:b/>
          <w:sz w:val="24"/>
          <w:szCs w:val="24"/>
          <w:lang w:val="lv-LV"/>
        </w:rPr>
      </w:pPr>
      <w:r w:rsidRPr="00AA1269">
        <w:rPr>
          <w:rFonts w:ascii="Times New Roman" w:hAnsi="Times New Roman"/>
          <w:b/>
          <w:bCs/>
          <w:sz w:val="24"/>
          <w:szCs w:val="24"/>
          <w:lang w:val="lv-LV"/>
        </w:rPr>
        <w:t xml:space="preserve">   2.  </w:t>
      </w:r>
      <w:r w:rsidR="00A0063D" w:rsidRPr="00FE2910">
        <w:rPr>
          <w:rFonts w:ascii="Times New Roman" w:hAnsi="Times New Roman"/>
          <w:b/>
          <w:sz w:val="24"/>
          <w:szCs w:val="24"/>
          <w:lang w:val="lv-LV"/>
        </w:rPr>
        <w:t>Iepirkuma priekšmets</w:t>
      </w:r>
    </w:p>
    <w:p w14:paraId="62439CE8" w14:textId="4BD51240" w:rsidR="00F700C6" w:rsidRDefault="006E764B" w:rsidP="00511A39">
      <w:pPr>
        <w:pStyle w:val="BodyTextIndent"/>
        <w:numPr>
          <w:ilvl w:val="1"/>
          <w:numId w:val="22"/>
        </w:numPr>
        <w:ind w:right="-1"/>
        <w:rPr>
          <w:bCs/>
          <w:sz w:val="24"/>
        </w:rPr>
      </w:pPr>
      <w:r>
        <w:rPr>
          <w:sz w:val="24"/>
        </w:rPr>
        <w:t>I</w:t>
      </w:r>
      <w:r w:rsidR="00F700C6" w:rsidRPr="00FA09C8">
        <w:rPr>
          <w:sz w:val="24"/>
        </w:rPr>
        <w:t>epirkuma priekšmets ir</w:t>
      </w:r>
      <w:r w:rsidR="00F700C6" w:rsidRPr="00FA09C8">
        <w:rPr>
          <w:bCs/>
          <w:sz w:val="24"/>
        </w:rPr>
        <w:t xml:space="preserve"> </w:t>
      </w:r>
      <w:r w:rsidR="00612385" w:rsidRPr="006F0668">
        <w:rPr>
          <w:bCs/>
          <w:sz w:val="24"/>
        </w:rPr>
        <w:t>jaunas, nelietotas, mobilās</w:t>
      </w:r>
      <w:r w:rsidR="00612385">
        <w:rPr>
          <w:bCs/>
          <w:sz w:val="24"/>
        </w:rPr>
        <w:t xml:space="preserve"> </w:t>
      </w:r>
      <w:proofErr w:type="spellStart"/>
      <w:r w:rsidR="00612385">
        <w:rPr>
          <w:bCs/>
          <w:sz w:val="24"/>
        </w:rPr>
        <w:t>a</w:t>
      </w:r>
      <w:r w:rsidR="00612385" w:rsidRPr="00C5123B">
        <w:rPr>
          <w:bCs/>
          <w:sz w:val="24"/>
        </w:rPr>
        <w:t>tpakaļizkliedes</w:t>
      </w:r>
      <w:proofErr w:type="spellEnd"/>
      <w:r w:rsidR="00612385" w:rsidRPr="00C5123B">
        <w:rPr>
          <w:bCs/>
          <w:sz w:val="24"/>
        </w:rPr>
        <w:t xml:space="preserve"> rentgena starojuma (</w:t>
      </w:r>
      <w:proofErr w:type="spellStart"/>
      <w:r w:rsidR="00612385" w:rsidRPr="00C5123B">
        <w:rPr>
          <w:bCs/>
          <w:sz w:val="24"/>
        </w:rPr>
        <w:t>Backscatter</w:t>
      </w:r>
      <w:proofErr w:type="spellEnd"/>
      <w:r w:rsidR="00612385" w:rsidRPr="00C5123B">
        <w:rPr>
          <w:bCs/>
          <w:sz w:val="24"/>
        </w:rPr>
        <w:t xml:space="preserve"> X-</w:t>
      </w:r>
      <w:proofErr w:type="spellStart"/>
      <w:r w:rsidR="00612385" w:rsidRPr="00C5123B">
        <w:rPr>
          <w:bCs/>
          <w:sz w:val="24"/>
        </w:rPr>
        <w:t>ray</w:t>
      </w:r>
      <w:proofErr w:type="spellEnd"/>
      <w:r w:rsidR="00612385" w:rsidRPr="00C5123B">
        <w:rPr>
          <w:bCs/>
          <w:sz w:val="24"/>
        </w:rPr>
        <w:t>)</w:t>
      </w:r>
      <w:r w:rsidR="00612385" w:rsidRPr="006F0668">
        <w:rPr>
          <w:bCs/>
          <w:sz w:val="24"/>
        </w:rPr>
        <w:t xml:space="preserve"> kravu kontroles </w:t>
      </w:r>
      <w:proofErr w:type="spellStart"/>
      <w:r w:rsidR="00612385" w:rsidRPr="006F0668">
        <w:rPr>
          <w:bCs/>
          <w:sz w:val="24"/>
        </w:rPr>
        <w:t>rentgeniekārtas</w:t>
      </w:r>
      <w:proofErr w:type="spellEnd"/>
      <w:r w:rsidR="00612385" w:rsidRPr="006F0668">
        <w:rPr>
          <w:bCs/>
          <w:sz w:val="24"/>
        </w:rPr>
        <w:t xml:space="preserve"> (turpmāk – Iekārta)  un izstrādātas programmatūras un tās licences (turpmāk – Sistēma) piegāde,</w:t>
      </w:r>
      <w:r w:rsidR="00612385" w:rsidRPr="00B17782">
        <w:t xml:space="preserve"> </w:t>
      </w:r>
      <w:r w:rsidR="00612385" w:rsidRPr="0005079C">
        <w:rPr>
          <w:sz w:val="24"/>
        </w:rPr>
        <w:t>uzstādīšana, uzturēšana un  garantijas nodrošināšana</w:t>
      </w:r>
      <w:r w:rsidR="00612385">
        <w:t xml:space="preserve">, </w:t>
      </w:r>
      <w:r w:rsidR="00612385" w:rsidRPr="009236CF">
        <w:rPr>
          <w:bCs/>
          <w:sz w:val="24"/>
        </w:rPr>
        <w:t>radiācijas stāvokļa apsekošana un radiācijas stāvokļa apsekošanas pārskata iesniegšana, darbinieku mācības darbam ar Iekārtu, Iekārtas un programmatūras uzturēšana  (turpmāk- Uzturēšana)</w:t>
      </w:r>
      <w:r w:rsidR="00612385">
        <w:rPr>
          <w:bCs/>
          <w:sz w:val="24"/>
        </w:rPr>
        <w:t xml:space="preserve"> un </w:t>
      </w:r>
      <w:r w:rsidR="00612385" w:rsidRPr="009236CF">
        <w:rPr>
          <w:bCs/>
          <w:sz w:val="24"/>
        </w:rPr>
        <w:t xml:space="preserve"> garantijas nodrošināšana</w:t>
      </w:r>
      <w:r w:rsidR="00612385">
        <w:rPr>
          <w:bCs/>
          <w:sz w:val="24"/>
        </w:rPr>
        <w:t>.</w:t>
      </w:r>
      <w:r w:rsidR="00612385" w:rsidRPr="000D6690">
        <w:rPr>
          <w:bCs/>
          <w:sz w:val="24"/>
        </w:rPr>
        <w:t xml:space="preserve"> </w:t>
      </w:r>
      <w:r w:rsidR="00F700C6">
        <w:rPr>
          <w:bCs/>
          <w:sz w:val="24"/>
        </w:rPr>
        <w:t>.</w:t>
      </w:r>
      <w:r w:rsidR="00F700C6" w:rsidRPr="000D6690">
        <w:rPr>
          <w:bCs/>
          <w:sz w:val="24"/>
        </w:rPr>
        <w:t xml:space="preserve"> </w:t>
      </w:r>
    </w:p>
    <w:p w14:paraId="08FA1B09" w14:textId="3F4225EA" w:rsidR="00612385" w:rsidRDefault="00E27421" w:rsidP="00642626">
      <w:pPr>
        <w:pStyle w:val="BodyTextIndent"/>
        <w:numPr>
          <w:ilvl w:val="1"/>
          <w:numId w:val="22"/>
        </w:numPr>
        <w:tabs>
          <w:tab w:val="left" w:pos="709"/>
        </w:tabs>
        <w:ind w:right="-1"/>
      </w:pPr>
      <w:bookmarkStart w:id="12" w:name="_Hlk119513478"/>
      <w:r w:rsidRPr="00021AFE">
        <w:rPr>
          <w:sz w:val="24"/>
        </w:rPr>
        <w:t xml:space="preserve">Kopējā iepirkuma līgumcena, par kādu tiks slēgts iepirkuma līgums, </w:t>
      </w:r>
      <w:r w:rsidR="00612385">
        <w:rPr>
          <w:sz w:val="24"/>
        </w:rPr>
        <w:t>sastāda</w:t>
      </w:r>
      <w:r w:rsidR="00612385" w:rsidRPr="001821F9">
        <w:t xml:space="preserve"> </w:t>
      </w:r>
    </w:p>
    <w:p w14:paraId="27DADB3E" w14:textId="77777777" w:rsidR="00612385" w:rsidRDefault="00612385" w:rsidP="00642626">
      <w:pPr>
        <w:pStyle w:val="BodyTextIndent"/>
        <w:tabs>
          <w:tab w:val="left" w:pos="709"/>
        </w:tabs>
        <w:ind w:left="360" w:right="-1" w:firstLine="0"/>
        <w:rPr>
          <w:sz w:val="24"/>
        </w:rPr>
      </w:pPr>
      <w:r w:rsidRPr="00AC4278">
        <w:rPr>
          <w:sz w:val="24"/>
        </w:rPr>
        <w:t>- finanšu piedāvājumā norādītās izmaksas par Iekārtas piegādi</w:t>
      </w:r>
      <w:r>
        <w:rPr>
          <w:sz w:val="24"/>
        </w:rPr>
        <w:t xml:space="preserve"> (tajā skaitā programmatūra un datortehnika, darbinieku mācības pirms iekārtas nodošanas ekspluatācijā)</w:t>
      </w:r>
      <w:r w:rsidRPr="00AC4278">
        <w:rPr>
          <w:sz w:val="24"/>
        </w:rPr>
        <w:t xml:space="preserve">, kuras nepārsniedz  2 </w:t>
      </w:r>
      <w:r>
        <w:rPr>
          <w:sz w:val="24"/>
        </w:rPr>
        <w:t>2</w:t>
      </w:r>
      <w:r w:rsidRPr="00AC4278">
        <w:rPr>
          <w:sz w:val="24"/>
        </w:rPr>
        <w:t>00</w:t>
      </w:r>
      <w:r>
        <w:rPr>
          <w:sz w:val="24"/>
        </w:rPr>
        <w:t> </w:t>
      </w:r>
      <w:r w:rsidRPr="00AC4278">
        <w:rPr>
          <w:sz w:val="24"/>
        </w:rPr>
        <w:t>000</w:t>
      </w:r>
      <w:r>
        <w:rPr>
          <w:sz w:val="24"/>
        </w:rPr>
        <w:t xml:space="preserve"> </w:t>
      </w:r>
      <w:r w:rsidRPr="00AC4278">
        <w:rPr>
          <w:sz w:val="24"/>
        </w:rPr>
        <w:t xml:space="preserve">EUR (divi miljoni </w:t>
      </w:r>
      <w:r>
        <w:rPr>
          <w:sz w:val="24"/>
        </w:rPr>
        <w:t>divi</w:t>
      </w:r>
      <w:r w:rsidRPr="00AC4278">
        <w:rPr>
          <w:sz w:val="24"/>
        </w:rPr>
        <w:t xml:space="preserve"> simti tūkstoši </w:t>
      </w:r>
      <w:proofErr w:type="spellStart"/>
      <w:r w:rsidRPr="00AC4278">
        <w:rPr>
          <w:sz w:val="24"/>
        </w:rPr>
        <w:t>euro</w:t>
      </w:r>
      <w:proofErr w:type="spellEnd"/>
      <w:r w:rsidRPr="00AC4278">
        <w:rPr>
          <w:sz w:val="24"/>
        </w:rPr>
        <w:t>) bez pievienotās vērtības nodokļa (turpmāk – PVN);</w:t>
      </w:r>
    </w:p>
    <w:p w14:paraId="1219A6C7" w14:textId="77777777" w:rsidR="00612385" w:rsidRPr="00AC4278" w:rsidRDefault="00612385" w:rsidP="00642626">
      <w:pPr>
        <w:pStyle w:val="BodyTextIndent"/>
        <w:tabs>
          <w:tab w:val="left" w:pos="709"/>
        </w:tabs>
        <w:ind w:left="360" w:right="-1" w:firstLine="0"/>
        <w:rPr>
          <w:sz w:val="24"/>
        </w:rPr>
      </w:pPr>
      <w:r w:rsidRPr="007F692F">
        <w:rPr>
          <w:sz w:val="24"/>
        </w:rPr>
        <w:t>- uzvarējušā pretendenta finanšu piedāvājumā norādītās uzturēšanai paredzamās izmaksas;</w:t>
      </w:r>
    </w:p>
    <w:p w14:paraId="7D1FDE2E" w14:textId="77777777" w:rsidR="00612385" w:rsidRPr="00AC4278" w:rsidRDefault="00612385" w:rsidP="00642626">
      <w:pPr>
        <w:pStyle w:val="BodyTextIndent"/>
        <w:tabs>
          <w:tab w:val="left" w:pos="709"/>
        </w:tabs>
        <w:ind w:left="360" w:right="-1" w:firstLine="0"/>
        <w:rPr>
          <w:sz w:val="24"/>
        </w:rPr>
      </w:pPr>
      <w:r w:rsidRPr="00AC4278">
        <w:rPr>
          <w:sz w:val="24"/>
        </w:rPr>
        <w:t>-   papildus mācību izmaksas Iekārtas uzturēšanas laikā;</w:t>
      </w:r>
    </w:p>
    <w:p w14:paraId="4A9B8C43" w14:textId="77777777" w:rsidR="00612385" w:rsidRDefault="00612385" w:rsidP="00642626">
      <w:pPr>
        <w:pStyle w:val="BodyTextIndent"/>
        <w:tabs>
          <w:tab w:val="left" w:pos="709"/>
        </w:tabs>
        <w:ind w:left="360" w:right="-1" w:firstLine="0"/>
        <w:rPr>
          <w:i/>
          <w:sz w:val="24"/>
        </w:rPr>
      </w:pPr>
      <w:r w:rsidRPr="00AC4278">
        <w:rPr>
          <w:sz w:val="24"/>
        </w:rPr>
        <w:lastRenderedPageBreak/>
        <w:t xml:space="preserve">-  iespējamajiem ārpuskārtas remontdarbiem rezervētā summa </w:t>
      </w:r>
      <w:r w:rsidRPr="009236CF">
        <w:rPr>
          <w:sz w:val="24"/>
        </w:rPr>
        <w:t>100 000,00</w:t>
      </w:r>
      <w:r w:rsidRPr="00AC4278">
        <w:rPr>
          <w:sz w:val="24"/>
        </w:rPr>
        <w:t xml:space="preserve"> EUR (viens simts tūkstoši </w:t>
      </w:r>
      <w:proofErr w:type="spellStart"/>
      <w:r w:rsidRPr="00AC4278">
        <w:rPr>
          <w:sz w:val="24"/>
        </w:rPr>
        <w:t>euro</w:t>
      </w:r>
      <w:proofErr w:type="spellEnd"/>
      <w:r w:rsidRPr="00AC4278">
        <w:rPr>
          <w:sz w:val="24"/>
        </w:rPr>
        <w:t xml:space="preserve"> un 00 centi) bez (turpmāk – PVN).</w:t>
      </w:r>
      <w:r w:rsidDel="008D2A56">
        <w:rPr>
          <w:sz w:val="24"/>
        </w:rPr>
        <w:t xml:space="preserve"> </w:t>
      </w:r>
    </w:p>
    <w:p w14:paraId="4C60C26D" w14:textId="77777777" w:rsidR="00612385" w:rsidRPr="0047228A" w:rsidRDefault="00612385" w:rsidP="00642626">
      <w:pPr>
        <w:pStyle w:val="BodyTextIndent"/>
        <w:tabs>
          <w:tab w:val="left" w:pos="709"/>
        </w:tabs>
        <w:ind w:left="360" w:right="-1" w:firstLine="0"/>
        <w:rPr>
          <w:bCs/>
          <w:color w:val="000000" w:themeColor="text1"/>
          <w:sz w:val="24"/>
        </w:rPr>
      </w:pPr>
      <w:r w:rsidRPr="00D11E83">
        <w:rPr>
          <w:bCs/>
          <w:color w:val="000000" w:themeColor="text1"/>
          <w:sz w:val="24"/>
        </w:rPr>
        <w:t xml:space="preserve">(Iekārtas iegādei finansējums saskaņā ar Eiropas Savienības </w:t>
      </w:r>
      <w:r w:rsidRPr="00D11E83">
        <w:rPr>
          <w:color w:val="000000" w:themeColor="text1"/>
          <w:sz w:val="24"/>
        </w:rPr>
        <w:t>Eiropas Komisijas Muitas kontroles aprīkojuma instrumentu (</w:t>
      </w:r>
      <w:proofErr w:type="spellStart"/>
      <w:r w:rsidRPr="00D11E83">
        <w:rPr>
          <w:i/>
          <w:iCs/>
          <w:color w:val="000000" w:themeColor="text1"/>
          <w:sz w:val="24"/>
        </w:rPr>
        <w:t>Customs</w:t>
      </w:r>
      <w:proofErr w:type="spellEnd"/>
      <w:r w:rsidRPr="00D11E83">
        <w:rPr>
          <w:i/>
          <w:iCs/>
          <w:color w:val="000000" w:themeColor="text1"/>
          <w:sz w:val="24"/>
        </w:rPr>
        <w:t xml:space="preserve"> </w:t>
      </w:r>
      <w:proofErr w:type="spellStart"/>
      <w:r w:rsidRPr="00D11E83">
        <w:rPr>
          <w:i/>
          <w:iCs/>
          <w:color w:val="000000" w:themeColor="text1"/>
          <w:sz w:val="24"/>
        </w:rPr>
        <w:t>Control</w:t>
      </w:r>
      <w:proofErr w:type="spellEnd"/>
      <w:r w:rsidRPr="00D11E83">
        <w:rPr>
          <w:i/>
          <w:iCs/>
          <w:color w:val="000000" w:themeColor="text1"/>
          <w:sz w:val="24"/>
        </w:rPr>
        <w:t xml:space="preserve"> </w:t>
      </w:r>
      <w:proofErr w:type="spellStart"/>
      <w:r w:rsidRPr="00D11E83">
        <w:rPr>
          <w:i/>
          <w:iCs/>
          <w:color w:val="000000" w:themeColor="text1"/>
          <w:sz w:val="24"/>
        </w:rPr>
        <w:t>Equipment</w:t>
      </w:r>
      <w:proofErr w:type="spellEnd"/>
      <w:r w:rsidRPr="00D11E83">
        <w:rPr>
          <w:i/>
          <w:iCs/>
          <w:color w:val="000000" w:themeColor="text1"/>
          <w:sz w:val="24"/>
        </w:rPr>
        <w:t xml:space="preserve"> Instrument </w:t>
      </w:r>
      <w:r w:rsidRPr="00D11E83">
        <w:rPr>
          <w:color w:val="000000" w:themeColor="text1"/>
          <w:sz w:val="24"/>
        </w:rPr>
        <w:t xml:space="preserve">– </w:t>
      </w:r>
      <w:r w:rsidRPr="00D11E83">
        <w:rPr>
          <w:i/>
          <w:iCs/>
          <w:color w:val="000000" w:themeColor="text1"/>
          <w:sz w:val="24"/>
        </w:rPr>
        <w:t>CCEI</w:t>
      </w:r>
      <w:r w:rsidRPr="00D11E83">
        <w:rPr>
          <w:bCs/>
          <w:color w:val="000000" w:themeColor="text1"/>
          <w:sz w:val="24"/>
        </w:rPr>
        <w:t xml:space="preserve"> ), </w:t>
      </w:r>
      <w:r w:rsidRPr="00D11E83">
        <w:rPr>
          <w:color w:val="000000" w:themeColor="text1"/>
          <w:sz w:val="24"/>
        </w:rPr>
        <w:t xml:space="preserve">Muitas kontroles aprīkojuma instrumenta programmas projekta “Muitas kontroles iekārtu </w:t>
      </w:r>
      <w:proofErr w:type="spellStart"/>
      <w:r w:rsidRPr="00D11E83">
        <w:rPr>
          <w:color w:val="000000" w:themeColor="text1"/>
          <w:sz w:val="24"/>
        </w:rPr>
        <w:t>robežšķērsošanas</w:t>
      </w:r>
      <w:proofErr w:type="spellEnd"/>
      <w:r w:rsidRPr="00D11E83">
        <w:rPr>
          <w:color w:val="000000" w:themeColor="text1"/>
          <w:sz w:val="24"/>
        </w:rPr>
        <w:t xml:space="preserve"> vietās pilnveidošana”)</w:t>
      </w:r>
    </w:p>
    <w:p w14:paraId="370FB281" w14:textId="77777777" w:rsidR="00612385" w:rsidRDefault="00612385" w:rsidP="00642626">
      <w:pPr>
        <w:pStyle w:val="BodyTextIndent"/>
        <w:tabs>
          <w:tab w:val="left" w:pos="709"/>
        </w:tabs>
        <w:ind w:left="360" w:right="-1" w:firstLine="0"/>
        <w:rPr>
          <w:iCs/>
          <w:sz w:val="24"/>
        </w:rPr>
      </w:pPr>
      <w:r w:rsidRPr="00BE1CB6">
        <w:rPr>
          <w:iCs/>
          <w:sz w:val="24"/>
        </w:rPr>
        <w:t>Pasūtītājam nav pienākums līguma darbības laikā, veicot darbu pasūtījumus, iztērēt visu līguma summas apjomu;</w:t>
      </w:r>
    </w:p>
    <w:bookmarkEnd w:id="12"/>
    <w:p w14:paraId="059943A1" w14:textId="0055403E" w:rsidR="00F700C6" w:rsidRDefault="00A0063D" w:rsidP="00612385">
      <w:pPr>
        <w:pStyle w:val="ListParagraph"/>
        <w:numPr>
          <w:ilvl w:val="1"/>
          <w:numId w:val="22"/>
        </w:numPr>
        <w:rPr>
          <w:sz w:val="24"/>
          <w:szCs w:val="24"/>
          <w:lang w:val="lv-LV"/>
        </w:rPr>
      </w:pPr>
      <w:r w:rsidRPr="00642626">
        <w:rPr>
          <w:sz w:val="24"/>
          <w:szCs w:val="24"/>
          <w:lang w:val="lv-LV"/>
        </w:rPr>
        <w:tab/>
        <w:t xml:space="preserve">CPV kods: </w:t>
      </w:r>
    </w:p>
    <w:p w14:paraId="6A86F0BB" w14:textId="320DCF60" w:rsidR="00114E34" w:rsidRPr="00642626" w:rsidRDefault="00114E34" w:rsidP="00642626">
      <w:pPr>
        <w:pStyle w:val="ListParagraph"/>
        <w:ind w:left="502"/>
        <w:jc w:val="right"/>
        <w:rPr>
          <w:sz w:val="24"/>
          <w:szCs w:val="24"/>
          <w:lang w:val="lv-LV"/>
        </w:rPr>
      </w:pPr>
      <w:r>
        <w:rPr>
          <w:sz w:val="24"/>
          <w:szCs w:val="24"/>
          <w:lang w:val="lv-LV"/>
        </w:rPr>
        <w:t>1.tabula</w:t>
      </w:r>
    </w:p>
    <w:tbl>
      <w:tblPr>
        <w:tblStyle w:val="TableGrid"/>
        <w:tblW w:w="0" w:type="auto"/>
        <w:tblInd w:w="108" w:type="dxa"/>
        <w:tblLook w:val="04A0" w:firstRow="1" w:lastRow="0" w:firstColumn="1" w:lastColumn="0" w:noHBand="0" w:noVBand="1"/>
      </w:tblPr>
      <w:tblGrid>
        <w:gridCol w:w="2127"/>
        <w:gridCol w:w="2409"/>
        <w:gridCol w:w="2268"/>
        <w:gridCol w:w="2268"/>
      </w:tblGrid>
      <w:tr w:rsidR="00612385" w:rsidRPr="00731B68" w14:paraId="74B26B3F" w14:textId="77777777" w:rsidTr="001208F2">
        <w:trPr>
          <w:trHeight w:val="431"/>
        </w:trPr>
        <w:tc>
          <w:tcPr>
            <w:tcW w:w="2127" w:type="dxa"/>
            <w:vAlign w:val="center"/>
          </w:tcPr>
          <w:p w14:paraId="77377ED1" w14:textId="77777777" w:rsidR="00612385" w:rsidRPr="00731B68" w:rsidRDefault="00612385" w:rsidP="001208F2">
            <w:pPr>
              <w:pStyle w:val="BodyTextIndent"/>
              <w:ind w:right="-1" w:firstLine="34"/>
              <w:jc w:val="center"/>
              <w:rPr>
                <w:bCs/>
                <w:sz w:val="20"/>
              </w:rPr>
            </w:pPr>
            <w:r w:rsidRPr="00731B68">
              <w:rPr>
                <w:bCs/>
                <w:sz w:val="20"/>
              </w:rPr>
              <w:t>Kods</w:t>
            </w:r>
          </w:p>
        </w:tc>
        <w:tc>
          <w:tcPr>
            <w:tcW w:w="2409" w:type="dxa"/>
            <w:vAlign w:val="center"/>
          </w:tcPr>
          <w:p w14:paraId="270904A6" w14:textId="77777777" w:rsidR="00612385" w:rsidRPr="00731B68" w:rsidRDefault="00612385" w:rsidP="001208F2">
            <w:pPr>
              <w:pStyle w:val="BodyTextIndent"/>
              <w:ind w:left="34" w:right="-1" w:firstLine="0"/>
              <w:jc w:val="center"/>
              <w:rPr>
                <w:bCs/>
                <w:sz w:val="20"/>
              </w:rPr>
            </w:pPr>
            <w:r w:rsidRPr="00731B68">
              <w:rPr>
                <w:bCs/>
                <w:sz w:val="20"/>
              </w:rPr>
              <w:t xml:space="preserve">Koda atšifrējums </w:t>
            </w:r>
          </w:p>
          <w:p w14:paraId="20041D5D" w14:textId="77777777" w:rsidR="00612385" w:rsidRPr="00731B68" w:rsidRDefault="00612385" w:rsidP="001208F2">
            <w:pPr>
              <w:pStyle w:val="BodyTextIndent"/>
              <w:ind w:left="34" w:right="-1" w:firstLine="0"/>
              <w:jc w:val="center"/>
              <w:rPr>
                <w:bCs/>
                <w:sz w:val="20"/>
              </w:rPr>
            </w:pPr>
            <w:r w:rsidRPr="00731B68">
              <w:rPr>
                <w:bCs/>
                <w:sz w:val="20"/>
              </w:rPr>
              <w:t>latviešu valodā</w:t>
            </w:r>
          </w:p>
        </w:tc>
        <w:tc>
          <w:tcPr>
            <w:tcW w:w="2268" w:type="dxa"/>
            <w:vAlign w:val="center"/>
          </w:tcPr>
          <w:p w14:paraId="58E73015" w14:textId="77777777" w:rsidR="00612385" w:rsidRPr="00731B68" w:rsidRDefault="00612385" w:rsidP="001208F2">
            <w:pPr>
              <w:pStyle w:val="BodyTextIndent"/>
              <w:ind w:left="34" w:right="-1" w:firstLine="0"/>
              <w:jc w:val="center"/>
              <w:rPr>
                <w:bCs/>
                <w:sz w:val="20"/>
              </w:rPr>
            </w:pPr>
            <w:r w:rsidRPr="00731B68">
              <w:rPr>
                <w:bCs/>
                <w:sz w:val="20"/>
              </w:rPr>
              <w:t xml:space="preserve">Koda atšifrējums </w:t>
            </w:r>
          </w:p>
          <w:p w14:paraId="382C716B" w14:textId="77777777" w:rsidR="00612385" w:rsidRPr="00731B68" w:rsidRDefault="00612385" w:rsidP="001208F2">
            <w:pPr>
              <w:pStyle w:val="BodyTextIndent"/>
              <w:ind w:left="34" w:right="-1" w:firstLine="0"/>
              <w:jc w:val="center"/>
              <w:rPr>
                <w:bCs/>
                <w:sz w:val="20"/>
              </w:rPr>
            </w:pPr>
            <w:r w:rsidRPr="00731B68">
              <w:rPr>
                <w:bCs/>
                <w:sz w:val="20"/>
              </w:rPr>
              <w:t>angļu valodā</w:t>
            </w:r>
          </w:p>
        </w:tc>
        <w:tc>
          <w:tcPr>
            <w:tcW w:w="2268" w:type="dxa"/>
            <w:vAlign w:val="center"/>
          </w:tcPr>
          <w:p w14:paraId="1C07DCE8" w14:textId="77777777" w:rsidR="00612385" w:rsidRPr="00731B68" w:rsidRDefault="00612385" w:rsidP="001208F2">
            <w:pPr>
              <w:pStyle w:val="BodyTextIndent"/>
              <w:ind w:left="34" w:right="-1" w:firstLine="0"/>
              <w:jc w:val="center"/>
              <w:rPr>
                <w:bCs/>
                <w:sz w:val="20"/>
              </w:rPr>
            </w:pPr>
            <w:r w:rsidRPr="00731B68">
              <w:rPr>
                <w:bCs/>
                <w:sz w:val="20"/>
              </w:rPr>
              <w:t>Veids</w:t>
            </w:r>
          </w:p>
        </w:tc>
      </w:tr>
      <w:tr w:rsidR="00612385" w:rsidRPr="00731B68" w14:paraId="3474D46B" w14:textId="77777777" w:rsidTr="001208F2">
        <w:trPr>
          <w:trHeight w:val="641"/>
        </w:trPr>
        <w:tc>
          <w:tcPr>
            <w:tcW w:w="2127" w:type="dxa"/>
            <w:vAlign w:val="center"/>
          </w:tcPr>
          <w:p w14:paraId="7BC94E36" w14:textId="77777777" w:rsidR="00612385" w:rsidRPr="0005079C" w:rsidRDefault="00612385" w:rsidP="001208F2">
            <w:pPr>
              <w:pStyle w:val="BodyTextIndent"/>
              <w:ind w:right="-1" w:firstLine="34"/>
              <w:jc w:val="center"/>
              <w:rPr>
                <w:bCs/>
                <w:sz w:val="24"/>
              </w:rPr>
            </w:pPr>
            <w:r w:rsidRPr="0005079C">
              <w:rPr>
                <w:bCs/>
                <w:sz w:val="24"/>
              </w:rPr>
              <w:t>38582000-8</w:t>
            </w:r>
          </w:p>
        </w:tc>
        <w:tc>
          <w:tcPr>
            <w:tcW w:w="2409" w:type="dxa"/>
          </w:tcPr>
          <w:p w14:paraId="74CA7768" w14:textId="77777777" w:rsidR="00612385" w:rsidRPr="0005079C" w:rsidRDefault="00612385" w:rsidP="001208F2">
            <w:pPr>
              <w:pStyle w:val="BodyTextIndent"/>
              <w:ind w:left="34" w:right="-1" w:firstLine="0"/>
              <w:jc w:val="center"/>
              <w:rPr>
                <w:bCs/>
                <w:sz w:val="24"/>
              </w:rPr>
            </w:pPr>
            <w:r w:rsidRPr="0005079C">
              <w:rPr>
                <w:bCs/>
                <w:sz w:val="24"/>
              </w:rPr>
              <w:t>Iekārtas pārbaudei ar rentgena stariem</w:t>
            </w:r>
          </w:p>
        </w:tc>
        <w:tc>
          <w:tcPr>
            <w:tcW w:w="2268" w:type="dxa"/>
          </w:tcPr>
          <w:p w14:paraId="1653D27C" w14:textId="77777777" w:rsidR="00612385" w:rsidRPr="0005079C" w:rsidRDefault="00612385" w:rsidP="001208F2">
            <w:pPr>
              <w:pStyle w:val="BodyTextIndent"/>
              <w:ind w:right="-1" w:firstLine="0"/>
              <w:jc w:val="center"/>
              <w:rPr>
                <w:bCs/>
                <w:sz w:val="24"/>
              </w:rPr>
            </w:pPr>
            <w:r w:rsidRPr="0005079C">
              <w:rPr>
                <w:bCs/>
                <w:sz w:val="24"/>
              </w:rPr>
              <w:t>X-</w:t>
            </w:r>
            <w:proofErr w:type="spellStart"/>
            <w:r w:rsidRPr="0005079C">
              <w:rPr>
                <w:bCs/>
                <w:sz w:val="24"/>
              </w:rPr>
              <w:t>ray</w:t>
            </w:r>
            <w:proofErr w:type="spellEnd"/>
            <w:r w:rsidRPr="0005079C">
              <w:rPr>
                <w:bCs/>
                <w:sz w:val="24"/>
              </w:rPr>
              <w:t xml:space="preserve"> </w:t>
            </w:r>
            <w:proofErr w:type="spellStart"/>
            <w:r w:rsidRPr="0005079C">
              <w:rPr>
                <w:bCs/>
                <w:sz w:val="24"/>
              </w:rPr>
              <w:t>inspection</w:t>
            </w:r>
            <w:proofErr w:type="spellEnd"/>
            <w:r w:rsidRPr="0005079C">
              <w:rPr>
                <w:bCs/>
                <w:sz w:val="24"/>
              </w:rPr>
              <w:t xml:space="preserve"> </w:t>
            </w:r>
            <w:proofErr w:type="spellStart"/>
            <w:r w:rsidRPr="0005079C">
              <w:rPr>
                <w:bCs/>
                <w:sz w:val="24"/>
              </w:rPr>
              <w:t>equipment</w:t>
            </w:r>
            <w:proofErr w:type="spellEnd"/>
          </w:p>
        </w:tc>
        <w:tc>
          <w:tcPr>
            <w:tcW w:w="2268" w:type="dxa"/>
          </w:tcPr>
          <w:p w14:paraId="28BEA2B5" w14:textId="77777777" w:rsidR="00612385" w:rsidRPr="0005079C" w:rsidRDefault="00612385" w:rsidP="001208F2">
            <w:pPr>
              <w:pStyle w:val="BodyTextIndent"/>
              <w:ind w:right="-1" w:firstLine="0"/>
              <w:jc w:val="center"/>
              <w:rPr>
                <w:bCs/>
                <w:sz w:val="24"/>
              </w:rPr>
            </w:pPr>
            <w:r w:rsidRPr="0005079C">
              <w:rPr>
                <w:bCs/>
                <w:sz w:val="24"/>
              </w:rPr>
              <w:t>prece</w:t>
            </w:r>
          </w:p>
        </w:tc>
      </w:tr>
      <w:tr w:rsidR="00612385" w:rsidRPr="00731B68" w14:paraId="405424E8" w14:textId="77777777" w:rsidTr="001208F2">
        <w:tc>
          <w:tcPr>
            <w:tcW w:w="2127" w:type="dxa"/>
            <w:vAlign w:val="center"/>
          </w:tcPr>
          <w:p w14:paraId="0105DE79" w14:textId="77777777" w:rsidR="00612385" w:rsidRPr="004B5A0E" w:rsidRDefault="00612385" w:rsidP="001208F2">
            <w:pPr>
              <w:pStyle w:val="BodyTextIndent"/>
              <w:ind w:right="-1" w:firstLine="34"/>
              <w:jc w:val="center"/>
              <w:rPr>
                <w:bCs/>
                <w:sz w:val="24"/>
              </w:rPr>
            </w:pPr>
            <w:r w:rsidRPr="000D6690">
              <w:rPr>
                <w:bCs/>
                <w:sz w:val="24"/>
              </w:rPr>
              <w:t>50000000-5</w:t>
            </w:r>
          </w:p>
        </w:tc>
        <w:tc>
          <w:tcPr>
            <w:tcW w:w="2409" w:type="dxa"/>
          </w:tcPr>
          <w:p w14:paraId="59347403" w14:textId="77777777" w:rsidR="00612385" w:rsidRPr="004B5A0E" w:rsidRDefault="00612385" w:rsidP="001208F2">
            <w:pPr>
              <w:pStyle w:val="BodyTextIndent"/>
              <w:ind w:left="34" w:right="-1" w:firstLine="0"/>
              <w:jc w:val="center"/>
              <w:rPr>
                <w:bCs/>
                <w:sz w:val="24"/>
              </w:rPr>
            </w:pPr>
            <w:r w:rsidRPr="000D6690">
              <w:rPr>
                <w:sz w:val="24"/>
              </w:rPr>
              <w:t>Remonta un apkopes pakalpojumi.</w:t>
            </w:r>
          </w:p>
        </w:tc>
        <w:tc>
          <w:tcPr>
            <w:tcW w:w="2268" w:type="dxa"/>
          </w:tcPr>
          <w:p w14:paraId="4C538FCD" w14:textId="77777777" w:rsidR="00612385" w:rsidRPr="004B5A0E" w:rsidRDefault="00612385" w:rsidP="001208F2">
            <w:pPr>
              <w:pStyle w:val="BodyTextIndent"/>
              <w:ind w:right="-1" w:firstLine="0"/>
              <w:jc w:val="center"/>
              <w:rPr>
                <w:bCs/>
                <w:sz w:val="24"/>
              </w:rPr>
            </w:pPr>
            <w:proofErr w:type="spellStart"/>
            <w:r w:rsidRPr="000D6690">
              <w:rPr>
                <w:sz w:val="24"/>
                <w:shd w:val="clear" w:color="auto" w:fill="FFFFFF"/>
              </w:rPr>
              <w:t>Repair</w:t>
            </w:r>
            <w:proofErr w:type="spellEnd"/>
            <w:r w:rsidRPr="000D6690">
              <w:rPr>
                <w:sz w:val="24"/>
                <w:shd w:val="clear" w:color="auto" w:fill="FFFFFF"/>
              </w:rPr>
              <w:t xml:space="preserve"> </w:t>
            </w:r>
            <w:proofErr w:type="spellStart"/>
            <w:r w:rsidRPr="000D6690">
              <w:rPr>
                <w:sz w:val="24"/>
                <w:shd w:val="clear" w:color="auto" w:fill="FFFFFF"/>
              </w:rPr>
              <w:t>and</w:t>
            </w:r>
            <w:proofErr w:type="spellEnd"/>
            <w:r w:rsidRPr="000D6690">
              <w:rPr>
                <w:sz w:val="24"/>
                <w:shd w:val="clear" w:color="auto" w:fill="FFFFFF"/>
              </w:rPr>
              <w:t xml:space="preserve"> </w:t>
            </w:r>
            <w:proofErr w:type="spellStart"/>
            <w:r w:rsidRPr="000D6690">
              <w:rPr>
                <w:sz w:val="24"/>
                <w:shd w:val="clear" w:color="auto" w:fill="FFFFFF"/>
              </w:rPr>
              <w:t>maintenance</w:t>
            </w:r>
            <w:proofErr w:type="spellEnd"/>
            <w:r w:rsidRPr="000D6690">
              <w:rPr>
                <w:sz w:val="24"/>
                <w:shd w:val="clear" w:color="auto" w:fill="FFFFFF"/>
              </w:rPr>
              <w:t xml:space="preserve"> </w:t>
            </w:r>
            <w:proofErr w:type="spellStart"/>
            <w:r w:rsidRPr="000D6690">
              <w:rPr>
                <w:sz w:val="24"/>
                <w:shd w:val="clear" w:color="auto" w:fill="FFFFFF"/>
              </w:rPr>
              <w:t>services</w:t>
            </w:r>
            <w:proofErr w:type="spellEnd"/>
          </w:p>
        </w:tc>
        <w:tc>
          <w:tcPr>
            <w:tcW w:w="2268" w:type="dxa"/>
          </w:tcPr>
          <w:p w14:paraId="3CC08251" w14:textId="77777777" w:rsidR="00612385" w:rsidRPr="004B5A0E" w:rsidRDefault="00612385" w:rsidP="001208F2">
            <w:pPr>
              <w:pStyle w:val="BodyTextIndent"/>
              <w:ind w:right="-1" w:firstLine="0"/>
              <w:jc w:val="center"/>
              <w:rPr>
                <w:bCs/>
                <w:sz w:val="24"/>
              </w:rPr>
            </w:pPr>
            <w:r>
              <w:rPr>
                <w:bCs/>
                <w:sz w:val="24"/>
              </w:rPr>
              <w:t>p</w:t>
            </w:r>
            <w:r w:rsidRPr="000D6690">
              <w:rPr>
                <w:bCs/>
                <w:sz w:val="24"/>
              </w:rPr>
              <w:t>akalpojumi</w:t>
            </w:r>
          </w:p>
        </w:tc>
      </w:tr>
      <w:tr w:rsidR="00612385" w:rsidRPr="00731B68" w14:paraId="4E430707" w14:textId="77777777" w:rsidTr="001208F2">
        <w:tc>
          <w:tcPr>
            <w:tcW w:w="2127" w:type="dxa"/>
            <w:vAlign w:val="center"/>
          </w:tcPr>
          <w:p w14:paraId="7718BD0F" w14:textId="77777777" w:rsidR="00612385" w:rsidRPr="004B5A0E" w:rsidRDefault="00612385" w:rsidP="001208F2">
            <w:pPr>
              <w:pStyle w:val="BodyTextIndent"/>
              <w:ind w:right="-1" w:firstLine="34"/>
              <w:jc w:val="center"/>
              <w:rPr>
                <w:bCs/>
                <w:sz w:val="24"/>
              </w:rPr>
            </w:pPr>
            <w:r w:rsidRPr="00BE1CB6">
              <w:rPr>
                <w:bCs/>
                <w:sz w:val="24"/>
              </w:rPr>
              <w:t>48000000-8</w:t>
            </w:r>
          </w:p>
        </w:tc>
        <w:tc>
          <w:tcPr>
            <w:tcW w:w="2409" w:type="dxa"/>
          </w:tcPr>
          <w:p w14:paraId="0B19CE0E" w14:textId="77777777" w:rsidR="00612385" w:rsidRPr="004B5A0E" w:rsidRDefault="00612385" w:rsidP="001208F2">
            <w:pPr>
              <w:pStyle w:val="BodyTextIndent"/>
              <w:ind w:left="34" w:right="-1" w:firstLine="0"/>
              <w:jc w:val="center"/>
              <w:rPr>
                <w:bCs/>
                <w:sz w:val="24"/>
              </w:rPr>
            </w:pPr>
            <w:r w:rsidRPr="00BE1CB6">
              <w:rPr>
                <w:sz w:val="24"/>
                <w:shd w:val="clear" w:color="auto" w:fill="F8FBFF"/>
              </w:rPr>
              <w:t xml:space="preserve">Programmatūras </w:t>
            </w:r>
            <w:proofErr w:type="spellStart"/>
            <w:r w:rsidRPr="00BE1CB6">
              <w:rPr>
                <w:sz w:val="24"/>
                <w:shd w:val="clear" w:color="auto" w:fill="F8FBFF"/>
              </w:rPr>
              <w:t>pakotne</w:t>
            </w:r>
            <w:proofErr w:type="spellEnd"/>
            <w:r w:rsidRPr="00BE1CB6">
              <w:rPr>
                <w:sz w:val="24"/>
                <w:shd w:val="clear" w:color="auto" w:fill="F8FBFF"/>
              </w:rPr>
              <w:t xml:space="preserve"> un informācijas sistēmas.</w:t>
            </w:r>
          </w:p>
        </w:tc>
        <w:tc>
          <w:tcPr>
            <w:tcW w:w="2268" w:type="dxa"/>
          </w:tcPr>
          <w:p w14:paraId="7802AE3F" w14:textId="77777777" w:rsidR="00612385" w:rsidRPr="004B5A0E" w:rsidRDefault="00612385" w:rsidP="001208F2">
            <w:pPr>
              <w:pStyle w:val="BodyTextIndent"/>
              <w:ind w:right="-1" w:firstLine="0"/>
              <w:jc w:val="center"/>
              <w:rPr>
                <w:bCs/>
                <w:sz w:val="24"/>
              </w:rPr>
            </w:pPr>
            <w:proofErr w:type="spellStart"/>
            <w:r w:rsidRPr="00BE1CB6">
              <w:rPr>
                <w:sz w:val="24"/>
                <w:shd w:val="clear" w:color="auto" w:fill="FFFFFF"/>
              </w:rPr>
              <w:t>Software</w:t>
            </w:r>
            <w:proofErr w:type="spellEnd"/>
            <w:r w:rsidRPr="00BE1CB6">
              <w:rPr>
                <w:sz w:val="24"/>
                <w:shd w:val="clear" w:color="auto" w:fill="FFFFFF"/>
              </w:rPr>
              <w:t xml:space="preserve"> </w:t>
            </w:r>
            <w:proofErr w:type="spellStart"/>
            <w:r w:rsidRPr="00BE1CB6">
              <w:rPr>
                <w:sz w:val="24"/>
                <w:shd w:val="clear" w:color="auto" w:fill="FFFFFF"/>
              </w:rPr>
              <w:t>package</w:t>
            </w:r>
            <w:proofErr w:type="spellEnd"/>
            <w:r w:rsidRPr="00BE1CB6">
              <w:rPr>
                <w:sz w:val="24"/>
                <w:shd w:val="clear" w:color="auto" w:fill="FFFFFF"/>
              </w:rPr>
              <w:t xml:space="preserve"> </w:t>
            </w:r>
            <w:proofErr w:type="spellStart"/>
            <w:r w:rsidRPr="00BE1CB6">
              <w:rPr>
                <w:sz w:val="24"/>
                <w:shd w:val="clear" w:color="auto" w:fill="FFFFFF"/>
              </w:rPr>
              <w:t>and</w:t>
            </w:r>
            <w:proofErr w:type="spellEnd"/>
            <w:r w:rsidRPr="00BE1CB6">
              <w:rPr>
                <w:sz w:val="24"/>
                <w:shd w:val="clear" w:color="auto" w:fill="FFFFFF"/>
              </w:rPr>
              <w:t xml:space="preserve"> </w:t>
            </w:r>
            <w:proofErr w:type="spellStart"/>
            <w:r w:rsidRPr="00BE1CB6">
              <w:rPr>
                <w:sz w:val="24"/>
                <w:shd w:val="clear" w:color="auto" w:fill="FFFFFF"/>
              </w:rPr>
              <w:t>information</w:t>
            </w:r>
            <w:proofErr w:type="spellEnd"/>
            <w:r w:rsidRPr="00BE1CB6">
              <w:rPr>
                <w:sz w:val="24"/>
                <w:shd w:val="clear" w:color="auto" w:fill="FFFFFF"/>
              </w:rPr>
              <w:t xml:space="preserve"> </w:t>
            </w:r>
            <w:proofErr w:type="spellStart"/>
            <w:r w:rsidRPr="00BE1CB6">
              <w:rPr>
                <w:sz w:val="24"/>
                <w:shd w:val="clear" w:color="auto" w:fill="FFFFFF"/>
              </w:rPr>
              <w:t>systems</w:t>
            </w:r>
            <w:proofErr w:type="spellEnd"/>
          </w:p>
        </w:tc>
        <w:tc>
          <w:tcPr>
            <w:tcW w:w="2268" w:type="dxa"/>
          </w:tcPr>
          <w:p w14:paraId="19E3ABD0" w14:textId="77777777" w:rsidR="00612385" w:rsidRPr="004B5A0E" w:rsidRDefault="00612385" w:rsidP="001208F2">
            <w:pPr>
              <w:pStyle w:val="BodyTextIndent"/>
              <w:ind w:right="-1" w:firstLine="0"/>
              <w:jc w:val="center"/>
              <w:rPr>
                <w:bCs/>
                <w:sz w:val="24"/>
              </w:rPr>
            </w:pPr>
            <w:r w:rsidRPr="00BE1CB6">
              <w:rPr>
                <w:sz w:val="24"/>
                <w:shd w:val="clear" w:color="auto" w:fill="F8FBFF"/>
              </w:rPr>
              <w:t>preces</w:t>
            </w:r>
          </w:p>
        </w:tc>
      </w:tr>
    </w:tbl>
    <w:p w14:paraId="23F6BD16" w14:textId="5831556A" w:rsidR="00A0063D" w:rsidRPr="00FE2910" w:rsidRDefault="00612385" w:rsidP="00642626">
      <w:pPr>
        <w:widowControl/>
        <w:numPr>
          <w:ilvl w:val="1"/>
          <w:numId w:val="22"/>
        </w:numPr>
        <w:tabs>
          <w:tab w:val="left" w:pos="426"/>
          <w:tab w:val="left" w:pos="1418"/>
        </w:tabs>
        <w:overflowPunct w:val="0"/>
        <w:autoSpaceDE w:val="0"/>
        <w:autoSpaceDN w:val="0"/>
        <w:adjustRightInd w:val="0"/>
        <w:spacing w:before="120" w:after="0" w:line="240" w:lineRule="auto"/>
        <w:ind w:left="425" w:hanging="499"/>
        <w:jc w:val="both"/>
        <w:textAlignment w:val="baseline"/>
        <w:outlineLvl w:val="1"/>
        <w:rPr>
          <w:rFonts w:ascii="Times New Roman" w:hAnsi="Times New Roman"/>
          <w:sz w:val="24"/>
          <w:szCs w:val="24"/>
          <w:lang w:val="lv-LV"/>
        </w:rPr>
      </w:pPr>
      <w:r>
        <w:rPr>
          <w:rFonts w:ascii="Times New Roman" w:hAnsi="Times New Roman"/>
          <w:sz w:val="24"/>
          <w:szCs w:val="24"/>
          <w:lang w:val="lv-LV"/>
        </w:rPr>
        <w:t>I</w:t>
      </w:r>
      <w:r w:rsidR="00A0063D" w:rsidRPr="00FE2910">
        <w:rPr>
          <w:rFonts w:ascii="Times New Roman" w:hAnsi="Times New Roman"/>
          <w:sz w:val="24"/>
          <w:szCs w:val="24"/>
          <w:lang w:val="lv-LV"/>
        </w:rPr>
        <w:t>epirkuma līguma izpildes noteikumi:</w:t>
      </w:r>
    </w:p>
    <w:p w14:paraId="45E095CD" w14:textId="2631518F" w:rsidR="001B1615" w:rsidRPr="00612385" w:rsidRDefault="001B1615" w:rsidP="000626DF">
      <w:pPr>
        <w:pStyle w:val="Header"/>
        <w:jc w:val="both"/>
        <w:rPr>
          <w:rFonts w:ascii="Times New Roman" w:eastAsia="Times New Roman" w:hAnsi="Times New Roman"/>
          <w:sz w:val="24"/>
          <w:szCs w:val="24"/>
          <w:lang w:val="lv-LV"/>
        </w:rPr>
      </w:pPr>
      <w:r w:rsidRPr="00511A39">
        <w:rPr>
          <w:rFonts w:ascii="Times New Roman" w:eastAsia="Times New Roman" w:hAnsi="Times New Roman"/>
          <w:sz w:val="24"/>
          <w:szCs w:val="20"/>
          <w:lang w:val="lv-LV"/>
        </w:rPr>
        <w:t>2</w:t>
      </w:r>
      <w:r w:rsidR="00E27421">
        <w:rPr>
          <w:rFonts w:ascii="Times New Roman" w:eastAsia="Times New Roman" w:hAnsi="Times New Roman"/>
          <w:sz w:val="24"/>
          <w:szCs w:val="20"/>
          <w:lang w:val="lv-LV"/>
        </w:rPr>
        <w:t>.5</w:t>
      </w:r>
      <w:r w:rsidRPr="00511A39">
        <w:rPr>
          <w:rFonts w:ascii="Times New Roman" w:eastAsia="Times New Roman" w:hAnsi="Times New Roman"/>
          <w:sz w:val="24"/>
          <w:szCs w:val="20"/>
          <w:lang w:val="lv-LV"/>
        </w:rPr>
        <w:t xml:space="preserve">.1. </w:t>
      </w:r>
      <w:r w:rsidR="00863519" w:rsidRPr="00511A39">
        <w:rPr>
          <w:rFonts w:ascii="Times New Roman" w:eastAsia="Times New Roman" w:hAnsi="Times New Roman"/>
          <w:sz w:val="24"/>
          <w:szCs w:val="20"/>
          <w:lang w:val="lv-LV"/>
        </w:rPr>
        <w:t xml:space="preserve"> </w:t>
      </w:r>
      <w:r w:rsidR="00612385" w:rsidRPr="00642626">
        <w:rPr>
          <w:rFonts w:ascii="Times New Roman" w:hAnsi="Times New Roman"/>
          <w:sz w:val="24"/>
          <w:szCs w:val="24"/>
          <w:lang w:val="lv-LV"/>
        </w:rPr>
        <w:t>Iekārtas piegādes un nodošanas ekspluatācijā vieta, Rīg</w:t>
      </w:r>
      <w:r w:rsidR="00612385">
        <w:rPr>
          <w:rFonts w:ascii="Times New Roman" w:hAnsi="Times New Roman"/>
          <w:sz w:val="24"/>
          <w:szCs w:val="24"/>
          <w:lang w:val="lv-LV"/>
        </w:rPr>
        <w:t>ā</w:t>
      </w:r>
      <w:r w:rsidR="00F63389">
        <w:rPr>
          <w:rFonts w:ascii="Times New Roman" w:hAnsi="Times New Roman"/>
          <w:sz w:val="24"/>
          <w:szCs w:val="24"/>
          <w:lang w:val="lv-LV"/>
        </w:rPr>
        <w:t xml:space="preserve"> VID Muitas kontroles punktā</w:t>
      </w:r>
      <w:r w:rsidR="00AC076C" w:rsidRPr="00612385">
        <w:rPr>
          <w:rFonts w:ascii="Times New Roman" w:eastAsia="Times New Roman" w:hAnsi="Times New Roman"/>
          <w:sz w:val="24"/>
          <w:szCs w:val="24"/>
          <w:lang w:val="lv-LV"/>
        </w:rPr>
        <w:t>;</w:t>
      </w:r>
    </w:p>
    <w:p w14:paraId="341115BE" w14:textId="67A72D15" w:rsidR="00735331" w:rsidRPr="009D707D" w:rsidRDefault="001B1615" w:rsidP="00ED3DFD">
      <w:pPr>
        <w:pStyle w:val="Header"/>
        <w:jc w:val="both"/>
        <w:rPr>
          <w:rFonts w:ascii="Times New Roman" w:eastAsia="Times New Roman" w:hAnsi="Times New Roman"/>
          <w:sz w:val="24"/>
          <w:szCs w:val="20"/>
          <w:lang w:val="lv-LV"/>
        </w:rPr>
      </w:pPr>
      <w:r w:rsidRPr="00271C80">
        <w:rPr>
          <w:rFonts w:ascii="Times New Roman" w:eastAsia="Times New Roman" w:hAnsi="Times New Roman"/>
          <w:sz w:val="24"/>
          <w:szCs w:val="20"/>
          <w:lang w:val="lv-LV"/>
        </w:rPr>
        <w:t>2.</w:t>
      </w:r>
      <w:r w:rsidR="00E27421">
        <w:rPr>
          <w:rFonts w:ascii="Times New Roman" w:eastAsia="Times New Roman" w:hAnsi="Times New Roman"/>
          <w:sz w:val="24"/>
          <w:szCs w:val="20"/>
          <w:lang w:val="lv-LV"/>
        </w:rPr>
        <w:t>5</w:t>
      </w:r>
      <w:r w:rsidRPr="00271C80">
        <w:rPr>
          <w:rFonts w:ascii="Times New Roman" w:eastAsia="Times New Roman" w:hAnsi="Times New Roman"/>
          <w:sz w:val="24"/>
          <w:szCs w:val="20"/>
          <w:lang w:val="lv-LV"/>
        </w:rPr>
        <w:t xml:space="preserve">.2. </w:t>
      </w:r>
      <w:r w:rsidR="00863519" w:rsidRPr="00271C80">
        <w:rPr>
          <w:rFonts w:ascii="Times New Roman" w:eastAsia="Times New Roman" w:hAnsi="Times New Roman"/>
          <w:sz w:val="24"/>
          <w:szCs w:val="20"/>
          <w:lang w:val="lv-LV"/>
        </w:rPr>
        <w:t xml:space="preserve"> </w:t>
      </w:r>
      <w:r w:rsidR="000626DF" w:rsidRPr="00511A39">
        <w:rPr>
          <w:rFonts w:ascii="Times New Roman" w:eastAsia="Times New Roman" w:hAnsi="Times New Roman"/>
          <w:sz w:val="24"/>
          <w:szCs w:val="20"/>
          <w:lang w:val="lv-LV"/>
        </w:rPr>
        <w:t>Iepirkuma līguma izpildes laiks:</w:t>
      </w:r>
      <w:r w:rsidR="00735331">
        <w:rPr>
          <w:rFonts w:ascii="Times New Roman" w:eastAsia="Times New Roman" w:hAnsi="Times New Roman"/>
          <w:sz w:val="24"/>
          <w:szCs w:val="20"/>
          <w:lang w:val="lv-LV"/>
        </w:rPr>
        <w:t xml:space="preserve"> </w:t>
      </w:r>
      <w:r w:rsidR="00735331" w:rsidRPr="004B0943">
        <w:rPr>
          <w:rFonts w:ascii="Times New Roman" w:hAnsi="Times New Roman"/>
          <w:sz w:val="24"/>
          <w:szCs w:val="24"/>
          <w:lang w:val="lv-LV" w:eastAsia="lv-LV"/>
        </w:rPr>
        <w:t xml:space="preserve">Pasūtītājs </w:t>
      </w:r>
      <w:proofErr w:type="spellStart"/>
      <w:r w:rsidR="00735331" w:rsidRPr="004B0943">
        <w:rPr>
          <w:rFonts w:ascii="Times New Roman" w:hAnsi="Times New Roman"/>
          <w:sz w:val="24"/>
          <w:szCs w:val="24"/>
          <w:lang w:val="lv-LV" w:eastAsia="lv-LV"/>
        </w:rPr>
        <w:t>pasūta</w:t>
      </w:r>
      <w:proofErr w:type="spellEnd"/>
      <w:r w:rsidR="00735331" w:rsidRPr="004B0943">
        <w:rPr>
          <w:rFonts w:ascii="Times New Roman" w:hAnsi="Times New Roman"/>
          <w:sz w:val="24"/>
          <w:szCs w:val="24"/>
          <w:lang w:val="lv-LV" w:eastAsia="lv-LV"/>
        </w:rPr>
        <w:t xml:space="preserve"> iepirkuma līguma darbu izpildi sākot ar iepirkuma līguma spēkā stāšanos līdz iestājas kāds no šādiem nosacījumiem, atkarībā no tā, kurš no nosacījumiem iestājas pirmais:</w:t>
      </w:r>
    </w:p>
    <w:p w14:paraId="65EEAA49" w14:textId="77777777" w:rsidR="00735331" w:rsidRPr="009D707D" w:rsidRDefault="00735331" w:rsidP="00735331">
      <w:pPr>
        <w:pStyle w:val="ListParagraph"/>
        <w:numPr>
          <w:ilvl w:val="0"/>
          <w:numId w:val="36"/>
        </w:numPr>
        <w:tabs>
          <w:tab w:val="left" w:pos="1134"/>
        </w:tabs>
        <w:spacing w:after="120"/>
        <w:ind w:right="-1"/>
        <w:jc w:val="both"/>
        <w:rPr>
          <w:rFonts w:eastAsia="Calibri"/>
          <w:b/>
          <w:sz w:val="24"/>
          <w:szCs w:val="24"/>
          <w:lang w:val="lv-LV"/>
        </w:rPr>
      </w:pPr>
      <w:r w:rsidRPr="009D707D">
        <w:rPr>
          <w:rFonts w:eastAsia="Calibri"/>
          <w:sz w:val="24"/>
          <w:szCs w:val="24"/>
          <w:lang w:val="lv-LV"/>
        </w:rPr>
        <w:t xml:space="preserve">ir izlietota </w:t>
      </w:r>
      <w:r w:rsidRPr="009D707D">
        <w:rPr>
          <w:sz w:val="24"/>
          <w:szCs w:val="24"/>
          <w:lang w:val="lv-LV"/>
        </w:rPr>
        <w:t>iepirkuma l</w:t>
      </w:r>
      <w:r w:rsidRPr="009D707D">
        <w:rPr>
          <w:rFonts w:eastAsia="Calibri"/>
          <w:sz w:val="24"/>
          <w:szCs w:val="24"/>
          <w:lang w:val="lv-LV"/>
        </w:rPr>
        <w:t>īguma kopējā summa;</w:t>
      </w:r>
    </w:p>
    <w:p w14:paraId="7B48747A" w14:textId="05B67823" w:rsidR="000626DF" w:rsidRPr="009D707D" w:rsidRDefault="00735331" w:rsidP="00ED3DFD">
      <w:pPr>
        <w:pStyle w:val="ListParagraph"/>
        <w:numPr>
          <w:ilvl w:val="0"/>
          <w:numId w:val="36"/>
        </w:numPr>
        <w:tabs>
          <w:tab w:val="left" w:pos="1134"/>
        </w:tabs>
        <w:spacing w:after="120"/>
        <w:ind w:right="-1"/>
        <w:jc w:val="both"/>
        <w:rPr>
          <w:b/>
          <w:sz w:val="24"/>
          <w:szCs w:val="24"/>
          <w:lang w:val="lv-LV"/>
        </w:rPr>
      </w:pPr>
      <w:r w:rsidRPr="009D707D">
        <w:rPr>
          <w:rFonts w:eastAsia="Calibri"/>
          <w:sz w:val="24"/>
          <w:szCs w:val="24"/>
          <w:lang w:val="lv-LV"/>
        </w:rPr>
        <w:t xml:space="preserve">ir pagājuši </w:t>
      </w:r>
      <w:r w:rsidRPr="004B0943">
        <w:rPr>
          <w:rFonts w:eastAsia="Calibri"/>
          <w:sz w:val="24"/>
          <w:szCs w:val="24"/>
          <w:lang w:val="lv-LV"/>
        </w:rPr>
        <w:t>5 (pieci)</w:t>
      </w:r>
      <w:r w:rsidRPr="009D707D">
        <w:rPr>
          <w:rFonts w:eastAsia="Calibri"/>
          <w:sz w:val="24"/>
          <w:szCs w:val="24"/>
          <w:lang w:val="lv-LV"/>
        </w:rPr>
        <w:t xml:space="preserve"> gadi no </w:t>
      </w:r>
      <w:r w:rsidRPr="009D707D">
        <w:rPr>
          <w:sz w:val="24"/>
          <w:szCs w:val="24"/>
          <w:lang w:val="lv-LV"/>
        </w:rPr>
        <w:t>iepirkuma l</w:t>
      </w:r>
      <w:r w:rsidRPr="009D707D">
        <w:rPr>
          <w:rFonts w:eastAsia="Calibri"/>
          <w:sz w:val="24"/>
          <w:szCs w:val="24"/>
          <w:lang w:val="lv-LV"/>
        </w:rPr>
        <w:t>īguma spēkā stāšanās dienas</w:t>
      </w:r>
      <w:r w:rsidRPr="009D707D">
        <w:rPr>
          <w:sz w:val="24"/>
          <w:szCs w:val="24"/>
          <w:lang w:val="lv-LV"/>
        </w:rPr>
        <w:t>;</w:t>
      </w:r>
    </w:p>
    <w:p w14:paraId="0EA0140E" w14:textId="53EE7C28" w:rsidR="001B1615" w:rsidRDefault="001B1615" w:rsidP="000626DF">
      <w:pPr>
        <w:pStyle w:val="Header"/>
        <w:jc w:val="both"/>
        <w:rPr>
          <w:rFonts w:ascii="Times New Roman" w:eastAsia="Times New Roman" w:hAnsi="Times New Roman"/>
          <w:sz w:val="24"/>
          <w:szCs w:val="20"/>
          <w:lang w:val="lv-LV"/>
        </w:rPr>
      </w:pPr>
      <w:r>
        <w:rPr>
          <w:rFonts w:ascii="Times New Roman" w:eastAsia="Times New Roman" w:hAnsi="Times New Roman"/>
          <w:sz w:val="24"/>
          <w:szCs w:val="20"/>
          <w:lang w:val="lv-LV"/>
        </w:rPr>
        <w:t>2.</w:t>
      </w:r>
      <w:r w:rsidR="00E27421">
        <w:rPr>
          <w:rFonts w:ascii="Times New Roman" w:eastAsia="Times New Roman" w:hAnsi="Times New Roman"/>
          <w:sz w:val="24"/>
          <w:szCs w:val="20"/>
          <w:lang w:val="lv-LV"/>
        </w:rPr>
        <w:t>5</w:t>
      </w:r>
      <w:r>
        <w:rPr>
          <w:rFonts w:ascii="Times New Roman" w:eastAsia="Times New Roman" w:hAnsi="Times New Roman"/>
          <w:sz w:val="24"/>
          <w:szCs w:val="20"/>
          <w:lang w:val="lv-LV"/>
        </w:rPr>
        <w:t xml:space="preserve">.3. Līguma projekts </w:t>
      </w:r>
      <w:r w:rsidR="00D75C8F">
        <w:rPr>
          <w:rFonts w:ascii="Times New Roman" w:eastAsia="Times New Roman" w:hAnsi="Times New Roman"/>
          <w:sz w:val="24"/>
          <w:szCs w:val="20"/>
          <w:lang w:val="lv-LV"/>
        </w:rPr>
        <w:t xml:space="preserve">Uzaicinājuma </w:t>
      </w:r>
      <w:r w:rsidR="00E36358">
        <w:rPr>
          <w:rFonts w:ascii="Times New Roman" w:eastAsia="Times New Roman" w:hAnsi="Times New Roman"/>
          <w:sz w:val="24"/>
          <w:szCs w:val="20"/>
          <w:lang w:val="lv-LV"/>
        </w:rPr>
        <w:t>4.</w:t>
      </w:r>
      <w:r>
        <w:rPr>
          <w:rFonts w:ascii="Times New Roman" w:eastAsia="Times New Roman" w:hAnsi="Times New Roman"/>
          <w:sz w:val="24"/>
          <w:szCs w:val="20"/>
          <w:lang w:val="lv-LV"/>
        </w:rPr>
        <w:t>pielikumā</w:t>
      </w:r>
      <w:r w:rsidR="00AC076C">
        <w:rPr>
          <w:rFonts w:ascii="Times New Roman" w:eastAsia="Times New Roman" w:hAnsi="Times New Roman"/>
          <w:sz w:val="24"/>
          <w:szCs w:val="20"/>
          <w:lang w:val="lv-LV"/>
        </w:rPr>
        <w:t>.</w:t>
      </w:r>
    </w:p>
    <w:p w14:paraId="6EB1895D" w14:textId="77777777" w:rsidR="00595842" w:rsidRPr="00AA1269" w:rsidRDefault="00595842" w:rsidP="000626DF">
      <w:pPr>
        <w:pStyle w:val="Header"/>
        <w:jc w:val="both"/>
        <w:rPr>
          <w:lang w:val="lv-LV"/>
        </w:rPr>
      </w:pPr>
    </w:p>
    <w:p w14:paraId="0CD36D57" w14:textId="54618174" w:rsidR="001B1615" w:rsidRPr="00A53B64" w:rsidRDefault="005209B1" w:rsidP="00642626">
      <w:pPr>
        <w:pStyle w:val="ListParagraph"/>
        <w:numPr>
          <w:ilvl w:val="0"/>
          <w:numId w:val="22"/>
        </w:numPr>
        <w:overflowPunct w:val="0"/>
        <w:autoSpaceDE w:val="0"/>
        <w:autoSpaceDN w:val="0"/>
        <w:adjustRightInd w:val="0"/>
        <w:spacing w:before="120"/>
        <w:textAlignment w:val="baseline"/>
        <w:rPr>
          <w:b/>
          <w:sz w:val="24"/>
          <w:szCs w:val="24"/>
          <w:lang w:val="lv-LV"/>
        </w:rPr>
      </w:pPr>
      <w:r>
        <w:rPr>
          <w:b/>
          <w:sz w:val="24"/>
          <w:szCs w:val="24"/>
          <w:lang w:val="lv-LV"/>
        </w:rPr>
        <w:t xml:space="preserve"> </w:t>
      </w:r>
      <w:r w:rsidR="001B1615" w:rsidRPr="00A53B64">
        <w:rPr>
          <w:b/>
          <w:sz w:val="24"/>
          <w:szCs w:val="24"/>
          <w:lang w:val="lv-LV"/>
        </w:rPr>
        <w:t>Prasības attiecībā uz</w:t>
      </w:r>
      <w:r w:rsidR="00F407E1" w:rsidRPr="00A53B64">
        <w:rPr>
          <w:b/>
          <w:sz w:val="24"/>
          <w:szCs w:val="24"/>
          <w:lang w:val="lv-LV"/>
        </w:rPr>
        <w:t xml:space="preserve"> sākotnējā </w:t>
      </w:r>
      <w:r w:rsidR="001B1615" w:rsidRPr="00A53B64">
        <w:rPr>
          <w:b/>
          <w:sz w:val="24"/>
          <w:szCs w:val="24"/>
          <w:lang w:val="lv-LV"/>
        </w:rPr>
        <w:t xml:space="preserve"> piedāvājuma noformējumu un iesniegšanu</w:t>
      </w:r>
    </w:p>
    <w:p w14:paraId="261653E9" w14:textId="201F293F" w:rsidR="001B1615" w:rsidRPr="00A53B64" w:rsidRDefault="001B1615" w:rsidP="00904084">
      <w:pPr>
        <w:pStyle w:val="ListParagraph"/>
        <w:numPr>
          <w:ilvl w:val="1"/>
          <w:numId w:val="41"/>
        </w:numPr>
        <w:ind w:right="-1"/>
        <w:jc w:val="both"/>
        <w:rPr>
          <w:b/>
          <w:sz w:val="24"/>
          <w:lang w:val="lv-LV"/>
        </w:rPr>
      </w:pPr>
      <w:r w:rsidRPr="00A53B64">
        <w:rPr>
          <w:b/>
          <w:sz w:val="24"/>
          <w:lang w:val="lv-LV"/>
        </w:rPr>
        <w:t xml:space="preserve"> </w:t>
      </w:r>
      <w:r w:rsidR="00F407E1" w:rsidRPr="00A53B64">
        <w:rPr>
          <w:b/>
          <w:sz w:val="24"/>
          <w:lang w:val="lv-LV"/>
        </w:rPr>
        <w:t>Sākotn</w:t>
      </w:r>
      <w:r w:rsidR="00442488" w:rsidRPr="00A53B64">
        <w:rPr>
          <w:b/>
          <w:sz w:val="24"/>
          <w:lang w:val="lv-LV"/>
        </w:rPr>
        <w:t>ē</w:t>
      </w:r>
      <w:r w:rsidR="00F407E1" w:rsidRPr="00A53B64">
        <w:rPr>
          <w:b/>
          <w:sz w:val="24"/>
          <w:lang w:val="lv-LV"/>
        </w:rPr>
        <w:t>jā p</w:t>
      </w:r>
      <w:r w:rsidRPr="00A53B64">
        <w:rPr>
          <w:b/>
          <w:sz w:val="24"/>
          <w:lang w:val="lv-LV"/>
        </w:rPr>
        <w:t>iedāvājuma iesniegšana</w:t>
      </w:r>
    </w:p>
    <w:p w14:paraId="419DD90D" w14:textId="756ADDDA" w:rsidR="001B1615" w:rsidRPr="00A53B64" w:rsidRDefault="00F407E1" w:rsidP="00904084">
      <w:pPr>
        <w:pStyle w:val="ListParagraph"/>
        <w:numPr>
          <w:ilvl w:val="2"/>
          <w:numId w:val="41"/>
        </w:numPr>
        <w:ind w:left="0" w:right="-1" w:firstLine="0"/>
        <w:jc w:val="both"/>
        <w:rPr>
          <w:b/>
          <w:sz w:val="24"/>
          <w:lang w:val="lv-LV"/>
        </w:rPr>
      </w:pPr>
      <w:r w:rsidRPr="00A53B64">
        <w:rPr>
          <w:sz w:val="24"/>
          <w:lang w:val="lv-LV"/>
        </w:rPr>
        <w:t>Sākotnējo p</w:t>
      </w:r>
      <w:r w:rsidR="001B1615" w:rsidRPr="00A53B64">
        <w:rPr>
          <w:sz w:val="24"/>
          <w:lang w:val="lv-LV"/>
        </w:rPr>
        <w:t xml:space="preserve">iedāvājumu pretendents var iesniegt sākot ar iepirkuma izziņošanas dienu līdz </w:t>
      </w:r>
      <w:r w:rsidR="00612385" w:rsidRPr="00392DBB">
        <w:rPr>
          <w:b/>
          <w:bCs/>
          <w:color w:val="FF0000"/>
          <w:sz w:val="24"/>
          <w:lang w:val="lv-LV"/>
        </w:rPr>
        <w:t>2025</w:t>
      </w:r>
      <w:r w:rsidR="001B1615" w:rsidRPr="00392DBB">
        <w:rPr>
          <w:b/>
          <w:bCs/>
          <w:color w:val="FF0000"/>
          <w:sz w:val="24"/>
          <w:lang w:val="lv-LV"/>
        </w:rPr>
        <w:t>.</w:t>
      </w:r>
      <w:r w:rsidR="007075DB" w:rsidRPr="00392DBB">
        <w:rPr>
          <w:b/>
          <w:bCs/>
          <w:color w:val="FF0000"/>
          <w:sz w:val="24"/>
          <w:lang w:val="lv-LV"/>
        </w:rPr>
        <w:t> </w:t>
      </w:r>
      <w:r w:rsidR="001B1615" w:rsidRPr="00392DBB">
        <w:rPr>
          <w:b/>
          <w:bCs/>
          <w:color w:val="FF0000"/>
          <w:sz w:val="24"/>
          <w:lang w:val="lv-LV"/>
        </w:rPr>
        <w:t xml:space="preserve">gada </w:t>
      </w:r>
      <w:r w:rsidR="00392DBB" w:rsidRPr="00392DBB">
        <w:rPr>
          <w:b/>
          <w:bCs/>
          <w:color w:val="FF0000"/>
          <w:sz w:val="24"/>
          <w:lang w:val="lv-LV"/>
        </w:rPr>
        <w:t>28</w:t>
      </w:r>
      <w:r w:rsidR="00A53B64" w:rsidRPr="00392DBB">
        <w:rPr>
          <w:b/>
          <w:bCs/>
          <w:color w:val="FF0000"/>
          <w:sz w:val="24"/>
          <w:lang w:val="lv-LV"/>
        </w:rPr>
        <w:t>.maija p</w:t>
      </w:r>
      <w:r w:rsidR="001B1615" w:rsidRPr="00392DBB">
        <w:rPr>
          <w:b/>
          <w:bCs/>
          <w:color w:val="FF0000"/>
          <w:sz w:val="24"/>
          <w:lang w:val="lv-LV"/>
        </w:rPr>
        <w:t>lkst.10:00</w:t>
      </w:r>
      <w:r w:rsidR="001B1615" w:rsidRPr="00392DBB">
        <w:rPr>
          <w:color w:val="FF0000"/>
          <w:sz w:val="24"/>
          <w:lang w:val="lv-LV"/>
        </w:rPr>
        <w:t xml:space="preserve"> </w:t>
      </w:r>
      <w:r w:rsidR="001B1615" w:rsidRPr="00A53B64">
        <w:rPr>
          <w:sz w:val="24"/>
          <w:lang w:val="lv-LV"/>
        </w:rPr>
        <w:t>EIS e-konkursu apakšsistēmā.</w:t>
      </w:r>
    </w:p>
    <w:p w14:paraId="7BA31162" w14:textId="37EBCC67" w:rsidR="001B1615" w:rsidRPr="00A53B64" w:rsidRDefault="001B1615" w:rsidP="00904084">
      <w:pPr>
        <w:pStyle w:val="ListParagraph"/>
        <w:numPr>
          <w:ilvl w:val="2"/>
          <w:numId w:val="41"/>
        </w:numPr>
        <w:ind w:left="0" w:right="-1" w:firstLine="0"/>
        <w:jc w:val="both"/>
        <w:rPr>
          <w:b/>
          <w:sz w:val="24"/>
          <w:lang w:val="lv-LV"/>
        </w:rPr>
      </w:pPr>
      <w:r w:rsidRPr="00A53B64">
        <w:rPr>
          <w:b/>
          <w:sz w:val="24"/>
          <w:lang w:val="lv-LV"/>
        </w:rPr>
        <w:t xml:space="preserve">Ārpus EIS e-konkursu apakšsistēmas iesniegtie </w:t>
      </w:r>
      <w:r w:rsidR="00F407E1" w:rsidRPr="00A53B64">
        <w:rPr>
          <w:b/>
          <w:sz w:val="24"/>
          <w:lang w:val="lv-LV"/>
        </w:rPr>
        <w:t xml:space="preserve">sākotnējie </w:t>
      </w:r>
      <w:r w:rsidRPr="00A53B64">
        <w:rPr>
          <w:b/>
          <w:sz w:val="24"/>
          <w:lang w:val="lv-LV"/>
        </w:rPr>
        <w:t>piedāvājumi tiks atzīti par neatbilstošiem</w:t>
      </w:r>
      <w:r w:rsidR="00F407E1" w:rsidRPr="00A53B64">
        <w:rPr>
          <w:b/>
          <w:sz w:val="24"/>
          <w:lang w:val="lv-LV"/>
        </w:rPr>
        <w:t xml:space="preserve"> </w:t>
      </w:r>
      <w:r w:rsidR="0042230D" w:rsidRPr="00A53B64">
        <w:rPr>
          <w:b/>
          <w:sz w:val="24"/>
          <w:lang w:val="lv-LV"/>
        </w:rPr>
        <w:t>Uzaicinājuma</w:t>
      </w:r>
      <w:r w:rsidR="00F407E1" w:rsidRPr="00A53B64">
        <w:rPr>
          <w:b/>
          <w:sz w:val="24"/>
          <w:lang w:val="lv-LV"/>
        </w:rPr>
        <w:t xml:space="preserve"> </w:t>
      </w:r>
      <w:r w:rsidRPr="00A53B64">
        <w:rPr>
          <w:b/>
          <w:sz w:val="24"/>
          <w:lang w:val="lv-LV"/>
        </w:rPr>
        <w:t xml:space="preserve"> prasībām un Komisija tos nevērtēs.</w:t>
      </w:r>
    </w:p>
    <w:p w14:paraId="32EC9D7D" w14:textId="15D3F456" w:rsidR="001B1615" w:rsidRPr="00A53B64" w:rsidRDefault="00F407E1" w:rsidP="00904084">
      <w:pPr>
        <w:pStyle w:val="ListParagraph"/>
        <w:numPr>
          <w:ilvl w:val="1"/>
          <w:numId w:val="41"/>
        </w:numPr>
        <w:ind w:left="426" w:right="-1"/>
        <w:jc w:val="both"/>
        <w:rPr>
          <w:b/>
          <w:sz w:val="24"/>
          <w:lang w:val="lv-LV"/>
        </w:rPr>
      </w:pPr>
      <w:r w:rsidRPr="00A53B64">
        <w:rPr>
          <w:b/>
          <w:sz w:val="24"/>
          <w:lang w:val="lv-LV"/>
        </w:rPr>
        <w:t xml:space="preserve"> Sākotnējā  p</w:t>
      </w:r>
      <w:r w:rsidR="001B1615" w:rsidRPr="00A53B64">
        <w:rPr>
          <w:b/>
          <w:sz w:val="24"/>
          <w:lang w:val="lv-LV"/>
        </w:rPr>
        <w:t>iedāvājuma atvēršanas vieta, kārtība, datums un laiks</w:t>
      </w:r>
    </w:p>
    <w:p w14:paraId="3A62867F" w14:textId="1FCDF0F4" w:rsidR="001B1615" w:rsidRPr="00A53B64" w:rsidRDefault="001B1615" w:rsidP="00904084">
      <w:pPr>
        <w:pStyle w:val="Title"/>
        <w:widowControl w:val="0"/>
        <w:numPr>
          <w:ilvl w:val="2"/>
          <w:numId w:val="41"/>
        </w:numPr>
        <w:spacing w:before="0" w:after="0"/>
        <w:jc w:val="both"/>
        <w:outlineLvl w:val="3"/>
        <w:rPr>
          <w:b w:val="0"/>
          <w:sz w:val="24"/>
        </w:rPr>
      </w:pPr>
      <w:r w:rsidRPr="00A53B64">
        <w:rPr>
          <w:b w:val="0"/>
          <w:sz w:val="24"/>
        </w:rPr>
        <w:t xml:space="preserve">Komisija </w:t>
      </w:r>
      <w:r w:rsidR="00F407E1" w:rsidRPr="00A53B64">
        <w:rPr>
          <w:b w:val="0"/>
          <w:sz w:val="24"/>
        </w:rPr>
        <w:t xml:space="preserve">sākotnējo </w:t>
      </w:r>
      <w:r w:rsidRPr="00A53B64">
        <w:rPr>
          <w:b w:val="0"/>
          <w:sz w:val="24"/>
        </w:rPr>
        <w:t xml:space="preserve">piedāvājumu atvērs EIS e-konkursu apakšsistēmā, izmantojot EIS e-konkursu apakšsistēmas piedāvātos rīkus, četras stundas pēc </w:t>
      </w:r>
      <w:r w:rsidR="00F407E1" w:rsidRPr="00A53B64">
        <w:rPr>
          <w:b w:val="0"/>
          <w:sz w:val="24"/>
        </w:rPr>
        <w:t xml:space="preserve">sākotnējo </w:t>
      </w:r>
      <w:r w:rsidRPr="00A53B64">
        <w:rPr>
          <w:b w:val="0"/>
          <w:sz w:val="24"/>
        </w:rPr>
        <w:t xml:space="preserve">piedāvājumu iesniegšanas termiņa beigām – </w:t>
      </w:r>
      <w:r w:rsidR="00612385" w:rsidRPr="00392DBB">
        <w:rPr>
          <w:bCs/>
          <w:color w:val="FF0000"/>
          <w:sz w:val="24"/>
        </w:rPr>
        <w:t>2025</w:t>
      </w:r>
      <w:r w:rsidRPr="00392DBB">
        <w:rPr>
          <w:bCs/>
          <w:color w:val="FF0000"/>
          <w:sz w:val="24"/>
        </w:rPr>
        <w:t xml:space="preserve">. gada </w:t>
      </w:r>
      <w:r w:rsidR="00392DBB" w:rsidRPr="00392DBB">
        <w:rPr>
          <w:bCs/>
          <w:color w:val="FF0000"/>
          <w:sz w:val="24"/>
        </w:rPr>
        <w:t>28</w:t>
      </w:r>
      <w:r w:rsidR="00A53B64" w:rsidRPr="00392DBB">
        <w:rPr>
          <w:bCs/>
          <w:color w:val="FF0000"/>
          <w:sz w:val="24"/>
        </w:rPr>
        <w:t xml:space="preserve">.maijā </w:t>
      </w:r>
      <w:r w:rsidRPr="00392DBB">
        <w:rPr>
          <w:bCs/>
          <w:color w:val="FF0000"/>
          <w:sz w:val="24"/>
        </w:rPr>
        <w:t>plkst. 14.00</w:t>
      </w:r>
      <w:r w:rsidRPr="00A53B64">
        <w:rPr>
          <w:b w:val="0"/>
          <w:sz w:val="24"/>
        </w:rPr>
        <w:t xml:space="preserve">. Pēc </w:t>
      </w:r>
      <w:r w:rsidR="00F407E1" w:rsidRPr="00A53B64">
        <w:rPr>
          <w:b w:val="0"/>
          <w:sz w:val="24"/>
        </w:rPr>
        <w:t xml:space="preserve">sākotnējo </w:t>
      </w:r>
      <w:r w:rsidRPr="00A53B64">
        <w:rPr>
          <w:b w:val="0"/>
          <w:sz w:val="24"/>
        </w:rPr>
        <w:t xml:space="preserve">piedāvājumu atvēršanas iesniegto finanšu piedāvājumu apkopojums </w:t>
      </w:r>
      <w:r w:rsidR="00316A2B" w:rsidRPr="00A53B64">
        <w:rPr>
          <w:b w:val="0"/>
          <w:sz w:val="24"/>
        </w:rPr>
        <w:t>netiks</w:t>
      </w:r>
      <w:r w:rsidR="003D12CA" w:rsidRPr="00A53B64">
        <w:rPr>
          <w:b w:val="0"/>
          <w:sz w:val="24"/>
        </w:rPr>
        <w:t>/</w:t>
      </w:r>
      <w:r w:rsidR="00316A2B" w:rsidRPr="00A53B64">
        <w:rPr>
          <w:b w:val="0"/>
          <w:sz w:val="24"/>
        </w:rPr>
        <w:t xml:space="preserve"> </w:t>
      </w:r>
      <w:r w:rsidRPr="00A53B64">
        <w:rPr>
          <w:b w:val="0"/>
          <w:sz w:val="24"/>
        </w:rPr>
        <w:t xml:space="preserve">tiks publicēts EIS e-konkursu apakšsistēmā šī </w:t>
      </w:r>
      <w:r w:rsidR="00AC076C" w:rsidRPr="00A53B64">
        <w:rPr>
          <w:b w:val="0"/>
          <w:sz w:val="24"/>
        </w:rPr>
        <w:t>k</w:t>
      </w:r>
      <w:r w:rsidRPr="00A53B64">
        <w:rPr>
          <w:b w:val="0"/>
          <w:sz w:val="24"/>
        </w:rPr>
        <w:t>onkursa sadaļā.</w:t>
      </w:r>
    </w:p>
    <w:p w14:paraId="70CE97EA" w14:textId="063AEB15" w:rsidR="001B1615" w:rsidRPr="004B0943" w:rsidRDefault="001B1615" w:rsidP="00904084">
      <w:pPr>
        <w:pStyle w:val="Title"/>
        <w:widowControl w:val="0"/>
        <w:numPr>
          <w:ilvl w:val="2"/>
          <w:numId w:val="41"/>
        </w:numPr>
        <w:spacing w:before="0" w:after="0"/>
        <w:jc w:val="both"/>
        <w:outlineLvl w:val="3"/>
        <w:rPr>
          <w:b w:val="0"/>
          <w:sz w:val="24"/>
        </w:rPr>
      </w:pPr>
      <w:r w:rsidRPr="00A53B64">
        <w:rPr>
          <w:b w:val="0"/>
          <w:sz w:val="24"/>
        </w:rPr>
        <w:t xml:space="preserve">Līdz noteiktam termiņam saņemto </w:t>
      </w:r>
      <w:r w:rsidR="00F407E1" w:rsidRPr="00A53B64">
        <w:rPr>
          <w:b w:val="0"/>
          <w:sz w:val="24"/>
        </w:rPr>
        <w:t xml:space="preserve">sākotnējo </w:t>
      </w:r>
      <w:r w:rsidRPr="00A53B64">
        <w:rPr>
          <w:b w:val="0"/>
          <w:sz w:val="24"/>
        </w:rPr>
        <w:t>piedāvājumu atvēršanas procesam</w:t>
      </w:r>
      <w:r w:rsidRPr="004B0943">
        <w:rPr>
          <w:b w:val="0"/>
          <w:sz w:val="24"/>
        </w:rPr>
        <w:t xml:space="preserve"> pretendenti var sekot neklātienē, t. i., tiešsaistes režīmā EIS e-konkursu apakšsistēmā, iepriekš reģistrējoties piedāvājumu atvēršanas sēdei</w:t>
      </w:r>
      <w:r w:rsidRPr="004B0943">
        <w:rPr>
          <w:b w:val="0"/>
          <w:sz w:val="24"/>
          <w:vertAlign w:val="superscript"/>
        </w:rPr>
        <w:footnoteReference w:id="2"/>
      </w:r>
      <w:r w:rsidRPr="004B0943">
        <w:rPr>
          <w:b w:val="0"/>
          <w:sz w:val="24"/>
          <w:lang w:eastAsia="lv-LV"/>
        </w:rPr>
        <w:t>.</w:t>
      </w:r>
    </w:p>
    <w:p w14:paraId="40A6EDC9" w14:textId="24FCEAB0" w:rsidR="001B1615" w:rsidRPr="007A47CA" w:rsidRDefault="001B1615" w:rsidP="00904084">
      <w:pPr>
        <w:pStyle w:val="Title"/>
        <w:widowControl w:val="0"/>
        <w:numPr>
          <w:ilvl w:val="2"/>
          <w:numId w:val="41"/>
        </w:numPr>
        <w:spacing w:before="0" w:after="0"/>
        <w:jc w:val="both"/>
        <w:outlineLvl w:val="3"/>
        <w:rPr>
          <w:b w:val="0"/>
          <w:sz w:val="24"/>
        </w:rPr>
      </w:pPr>
      <w:r w:rsidRPr="007A47CA">
        <w:rPr>
          <w:b w:val="0"/>
          <w:sz w:val="24"/>
          <w:lang w:eastAsia="lv-LV"/>
        </w:rPr>
        <w:t xml:space="preserve">Ja konstatēti EIS darbības traucējumi, kuru dēļ nav bijis iespējams iesniegt </w:t>
      </w:r>
      <w:r w:rsidR="00F407E1" w:rsidRPr="00F407E1">
        <w:rPr>
          <w:b w:val="0"/>
          <w:sz w:val="24"/>
          <w:lang w:eastAsia="lv-LV"/>
        </w:rPr>
        <w:t>sākotnējo</w:t>
      </w:r>
      <w:r w:rsidR="00F407E1">
        <w:rPr>
          <w:b w:val="0"/>
          <w:sz w:val="24"/>
          <w:lang w:eastAsia="lv-LV"/>
        </w:rPr>
        <w:t>s</w:t>
      </w:r>
      <w:r w:rsidR="00F407E1" w:rsidRPr="00F407E1">
        <w:rPr>
          <w:b w:val="0"/>
          <w:sz w:val="24"/>
          <w:lang w:eastAsia="lv-LV"/>
        </w:rPr>
        <w:t xml:space="preserve"> </w:t>
      </w:r>
      <w:r w:rsidRPr="007A47CA">
        <w:rPr>
          <w:b w:val="0"/>
          <w:sz w:val="24"/>
          <w:lang w:eastAsia="lv-LV"/>
        </w:rPr>
        <w:t xml:space="preserve">piedāvājumus kopumā vismaz divas stundas pēdējo 24 stundu laikā vai 10 minūtes pēdējo četru stundu laikā līdz </w:t>
      </w:r>
      <w:r w:rsidR="00F407E1" w:rsidRPr="00F407E1">
        <w:rPr>
          <w:b w:val="0"/>
          <w:sz w:val="24"/>
          <w:lang w:eastAsia="lv-LV"/>
        </w:rPr>
        <w:t xml:space="preserve">sākotnējo </w:t>
      </w:r>
      <w:r w:rsidRPr="007A47CA">
        <w:rPr>
          <w:b w:val="0"/>
          <w:sz w:val="24"/>
          <w:lang w:eastAsia="lv-LV"/>
        </w:rPr>
        <w:t xml:space="preserve">piedāvājumu iesniegšanas termiņa beigām, EIS turētājs pēc EIS darbības atjaunošanas pārceļ piedāvājumu iesniegšanas termiņu par vienu darbdienu. EIS darbības atjaunošanas dienā tajā ievieto paziņojumu par EIS darbības traucējumiem, norādot iepirkumus un iepirkuma procedūras, kuru termiņi pārcelti. Šāda </w:t>
      </w:r>
      <w:r w:rsidRPr="007A47CA">
        <w:rPr>
          <w:b w:val="0"/>
          <w:sz w:val="24"/>
          <w:lang w:eastAsia="lv-LV"/>
        </w:rPr>
        <w:lastRenderedPageBreak/>
        <w:t xml:space="preserve">termiņa pārcelšana nav uzskatāma par grozījumiem </w:t>
      </w:r>
      <w:r w:rsidR="00AC076C">
        <w:rPr>
          <w:b w:val="0"/>
          <w:sz w:val="24"/>
          <w:lang w:eastAsia="lv-LV"/>
        </w:rPr>
        <w:t>k</w:t>
      </w:r>
      <w:r w:rsidRPr="007A47CA">
        <w:rPr>
          <w:b w:val="0"/>
          <w:sz w:val="24"/>
          <w:lang w:eastAsia="lv-LV"/>
        </w:rPr>
        <w:t xml:space="preserve">onkursa procedūras dokumentos vai par piedāvājumu iesniegšanas termiņa pagarināšanu </w:t>
      </w:r>
      <w:r w:rsidR="006E764B">
        <w:rPr>
          <w:b w:val="0"/>
          <w:sz w:val="24"/>
          <w:lang w:eastAsia="lv-LV"/>
        </w:rPr>
        <w:t xml:space="preserve">Publisko iepirkumu likuma (turpmāk – </w:t>
      </w:r>
      <w:r w:rsidRPr="007A47CA">
        <w:rPr>
          <w:b w:val="0"/>
          <w:sz w:val="24"/>
          <w:lang w:eastAsia="lv-LV"/>
        </w:rPr>
        <w:t>PIL</w:t>
      </w:r>
      <w:r w:rsidR="006E764B">
        <w:rPr>
          <w:b w:val="0"/>
          <w:sz w:val="24"/>
          <w:lang w:eastAsia="lv-LV"/>
        </w:rPr>
        <w:t>)</w:t>
      </w:r>
      <w:r w:rsidRPr="007A47CA">
        <w:rPr>
          <w:b w:val="0"/>
          <w:sz w:val="24"/>
          <w:lang w:eastAsia="lv-LV"/>
        </w:rPr>
        <w:t xml:space="preserve"> 35. panta trešās daļas izpratnē.</w:t>
      </w:r>
    </w:p>
    <w:p w14:paraId="2F6497A8" w14:textId="5AF55D84" w:rsidR="005B3EA6" w:rsidRPr="00642626" w:rsidRDefault="005B3EA6" w:rsidP="00904084">
      <w:pPr>
        <w:pStyle w:val="ListParagraph"/>
        <w:numPr>
          <w:ilvl w:val="1"/>
          <w:numId w:val="41"/>
        </w:numPr>
        <w:spacing w:before="240"/>
        <w:ind w:right="-1"/>
        <w:jc w:val="both"/>
        <w:rPr>
          <w:b/>
          <w:sz w:val="24"/>
        </w:rPr>
      </w:pPr>
      <w:bookmarkStart w:id="13" w:name="_Toc159811625"/>
      <w:bookmarkStart w:id="14" w:name="_Toc188852074"/>
      <w:proofErr w:type="spellStart"/>
      <w:r w:rsidRPr="00642626">
        <w:rPr>
          <w:b/>
          <w:sz w:val="24"/>
        </w:rPr>
        <w:t>Piedāvājuma</w:t>
      </w:r>
      <w:proofErr w:type="spellEnd"/>
      <w:r w:rsidRPr="00642626">
        <w:rPr>
          <w:b/>
          <w:sz w:val="24"/>
        </w:rPr>
        <w:t xml:space="preserve"> </w:t>
      </w:r>
      <w:proofErr w:type="spellStart"/>
      <w:r w:rsidRPr="00642626">
        <w:rPr>
          <w:b/>
          <w:sz w:val="24"/>
        </w:rPr>
        <w:t>noformējums</w:t>
      </w:r>
      <w:bookmarkEnd w:id="13"/>
      <w:bookmarkEnd w:id="14"/>
      <w:proofErr w:type="spellEnd"/>
    </w:p>
    <w:p w14:paraId="411ADEE0" w14:textId="444A2516" w:rsidR="005B3EA6" w:rsidRPr="00642626" w:rsidRDefault="005B3EA6" w:rsidP="007D01E9">
      <w:pPr>
        <w:pStyle w:val="ListParagraph"/>
        <w:numPr>
          <w:ilvl w:val="2"/>
          <w:numId w:val="41"/>
        </w:numPr>
        <w:tabs>
          <w:tab w:val="left" w:pos="142"/>
        </w:tabs>
        <w:jc w:val="both"/>
        <w:rPr>
          <w:sz w:val="24"/>
          <w:szCs w:val="24"/>
          <w:lang w:val="lv-LV"/>
        </w:rPr>
      </w:pPr>
      <w:r w:rsidRPr="00642626">
        <w:rPr>
          <w:sz w:val="24"/>
          <w:szCs w:val="24"/>
          <w:lang w:val="lv-LV"/>
        </w:rPr>
        <w:t>Sagatavojot pieteikumu,</w:t>
      </w:r>
      <w:r w:rsidRPr="00642626" w:rsidDel="00697010">
        <w:rPr>
          <w:sz w:val="24"/>
          <w:szCs w:val="24"/>
          <w:lang w:val="lv-LV"/>
        </w:rPr>
        <w:t xml:space="preserve"> </w:t>
      </w:r>
      <w:r w:rsidR="00581EE9" w:rsidRPr="00642626">
        <w:rPr>
          <w:sz w:val="24"/>
          <w:lang w:val="lv-LV"/>
        </w:rPr>
        <w:t>pretendents</w:t>
      </w:r>
      <w:r w:rsidRPr="00642626">
        <w:rPr>
          <w:sz w:val="24"/>
          <w:szCs w:val="24"/>
          <w:lang w:val="lv-LV"/>
        </w:rPr>
        <w:t xml:space="preserve"> ievēro, ka:</w:t>
      </w:r>
    </w:p>
    <w:p w14:paraId="3EE4FEDB" w14:textId="0E7713B2" w:rsidR="005B3EA6" w:rsidRPr="00642626" w:rsidRDefault="005B3EA6" w:rsidP="00904084">
      <w:pPr>
        <w:pStyle w:val="ListParagraph"/>
        <w:numPr>
          <w:ilvl w:val="3"/>
          <w:numId w:val="41"/>
        </w:numPr>
        <w:jc w:val="both"/>
        <w:rPr>
          <w:sz w:val="24"/>
          <w:lang w:val="lv-LV"/>
        </w:rPr>
      </w:pPr>
      <w:r w:rsidRPr="00642626">
        <w:rPr>
          <w:sz w:val="24"/>
          <w:lang w:val="lv-LV"/>
        </w:rPr>
        <w:t>pieteikuma veidlapa, kvalifikācijas prasības jāaizpilda tikai elektroniski, EIS e-konkursu apakšsistēmā atsevišķā elektroniskā dokumentā ar Microsoft Office 2016 (vai jaunākas programmatūras versijas) rīkiem lasāmā formātā</w:t>
      </w:r>
      <w:r w:rsidR="00582A73" w:rsidRPr="00642626">
        <w:rPr>
          <w:sz w:val="24"/>
          <w:lang w:val="lv-LV"/>
        </w:rPr>
        <w:t>;</w:t>
      </w:r>
    </w:p>
    <w:p w14:paraId="7211FC56" w14:textId="093B4A11" w:rsidR="005B3EA6" w:rsidRPr="00642626" w:rsidRDefault="005B3EA6" w:rsidP="00904084">
      <w:pPr>
        <w:pStyle w:val="Default"/>
        <w:numPr>
          <w:ilvl w:val="3"/>
          <w:numId w:val="41"/>
        </w:numPr>
        <w:jc w:val="both"/>
        <w:rPr>
          <w:rFonts w:ascii="Times New Roman" w:hAnsi="Times New Roman" w:cs="Times New Roman"/>
          <w:color w:val="auto"/>
        </w:rPr>
      </w:pPr>
      <w:r w:rsidRPr="00642626">
        <w:rPr>
          <w:rFonts w:ascii="Times New Roman" w:hAnsi="Times New Roman" w:cs="Times New Roman"/>
          <w:color w:val="auto"/>
        </w:rPr>
        <w:t>iesniedzot pieteikumu,</w:t>
      </w:r>
      <w:r w:rsidRPr="00642626" w:rsidDel="00FF2705">
        <w:rPr>
          <w:rFonts w:ascii="Times New Roman" w:hAnsi="Times New Roman" w:cs="Times New Roman"/>
          <w:color w:val="auto"/>
        </w:rPr>
        <w:t xml:space="preserve"> </w:t>
      </w:r>
      <w:r w:rsidR="00FE59A3" w:rsidRPr="00642626">
        <w:rPr>
          <w:rFonts w:ascii="Times New Roman" w:hAnsi="Times New Roman" w:cs="Times New Roman"/>
          <w:color w:val="auto"/>
        </w:rPr>
        <w:t>pretendents</w:t>
      </w:r>
      <w:r w:rsidRPr="00642626">
        <w:rPr>
          <w:rFonts w:ascii="Times New Roman" w:hAnsi="Times New Roman" w:cs="Times New Roman"/>
          <w:color w:val="auto"/>
        </w:rPr>
        <w:t xml:space="preserve"> pēc izvēles ar drošu elektronisko parakstu un laika zīmogu vai ar EIS piedāvāto elektronisko parakstu (Sistēmas parakstu) paraksta vismaz </w:t>
      </w:r>
      <w:r w:rsidR="00FE59A3" w:rsidRPr="00642626">
        <w:rPr>
          <w:rFonts w:ascii="Times New Roman" w:hAnsi="Times New Roman" w:cs="Times New Roman"/>
          <w:color w:val="auto"/>
        </w:rPr>
        <w:t>pretendenta</w:t>
      </w:r>
      <w:r w:rsidRPr="00642626">
        <w:rPr>
          <w:rFonts w:ascii="Times New Roman" w:hAnsi="Times New Roman" w:cs="Times New Roman"/>
          <w:color w:val="auto"/>
        </w:rPr>
        <w:t xml:space="preserve"> pieteikumu. Pieteikumu paraksta persona, kuras paraksta tiesības nostiprinātas atbilstoši normatīvajos aktos noteiktajam regulējumam. Ja dokumentāciju paraksta </w:t>
      </w:r>
      <w:r w:rsidR="00FE59A3" w:rsidRPr="00642626">
        <w:rPr>
          <w:rFonts w:ascii="Times New Roman" w:hAnsi="Times New Roman" w:cs="Times New Roman"/>
          <w:color w:val="auto"/>
        </w:rPr>
        <w:t>pretendenta</w:t>
      </w:r>
      <w:r w:rsidRPr="00642626">
        <w:rPr>
          <w:rFonts w:ascii="Times New Roman" w:hAnsi="Times New Roman" w:cs="Times New Roman"/>
          <w:color w:val="auto"/>
        </w:rPr>
        <w:t xml:space="preserve"> pilnvarota persona, pievieno attiecīgu paraksta tiesīgās personas izdotu pilnvaru vai normatīvajos aktos noteiktā kārtībā apliecinātu pilnvarojuma kopiju</w:t>
      </w:r>
      <w:r w:rsidR="00582A73" w:rsidRPr="00642626">
        <w:rPr>
          <w:rFonts w:ascii="Times New Roman" w:hAnsi="Times New Roman" w:cs="Times New Roman"/>
          <w:color w:val="auto"/>
        </w:rPr>
        <w:t>;</w:t>
      </w:r>
      <w:r w:rsidRPr="00642626">
        <w:rPr>
          <w:rFonts w:ascii="Times New Roman" w:hAnsi="Times New Roman" w:cs="Times New Roman"/>
          <w:color w:val="auto"/>
        </w:rPr>
        <w:t xml:space="preserve"> </w:t>
      </w:r>
    </w:p>
    <w:p w14:paraId="370A54D9" w14:textId="42951CB5" w:rsidR="005B3EA6" w:rsidRPr="00642626" w:rsidRDefault="005B3EA6" w:rsidP="00904084">
      <w:pPr>
        <w:pStyle w:val="ListParagraph"/>
        <w:numPr>
          <w:ilvl w:val="3"/>
          <w:numId w:val="41"/>
        </w:numPr>
        <w:ind w:right="-1"/>
        <w:jc w:val="both"/>
        <w:rPr>
          <w:sz w:val="24"/>
          <w:lang w:val="lv-LV"/>
        </w:rPr>
      </w:pPr>
      <w:r w:rsidRPr="00642626">
        <w:rPr>
          <w:sz w:val="24"/>
          <w:lang w:val="lv-LV"/>
        </w:rPr>
        <w:t xml:space="preserve">Komisija par Latvijā reģistrētajiem </w:t>
      </w:r>
      <w:r w:rsidR="00FE59A3" w:rsidRPr="00642626">
        <w:rPr>
          <w:sz w:val="24"/>
          <w:lang w:val="lv-LV"/>
        </w:rPr>
        <w:t>pretendentiem</w:t>
      </w:r>
      <w:r w:rsidRPr="00642626">
        <w:rPr>
          <w:sz w:val="24"/>
          <w:lang w:val="lv-LV"/>
        </w:rPr>
        <w:t xml:space="preserve"> reģistrācijas faktu pārbaudīs publiskajās datubāzēs. Ārvalstīs reģistrētajiem </w:t>
      </w:r>
      <w:r w:rsidR="00FE59A3" w:rsidRPr="00642626">
        <w:rPr>
          <w:sz w:val="24"/>
          <w:lang w:val="lv-LV"/>
        </w:rPr>
        <w:t>pretendentiem</w:t>
      </w:r>
      <w:r w:rsidRPr="00642626">
        <w:rPr>
          <w:sz w:val="24"/>
          <w:lang w:val="lv-LV"/>
        </w:rPr>
        <w:t xml:space="preserve"> jāiesniedz arī reģistrācijas faktu un paraksta tiesību apliecinošs dokuments</w:t>
      </w:r>
      <w:r w:rsidR="00582A73" w:rsidRPr="00642626">
        <w:rPr>
          <w:sz w:val="24"/>
          <w:lang w:val="lv-LV"/>
        </w:rPr>
        <w:t>;</w:t>
      </w:r>
      <w:r w:rsidRPr="00642626">
        <w:rPr>
          <w:sz w:val="24"/>
          <w:lang w:val="lv-LV"/>
        </w:rPr>
        <w:t xml:space="preserve"> </w:t>
      </w:r>
    </w:p>
    <w:p w14:paraId="2265C800" w14:textId="24382CA7" w:rsidR="005B3EA6" w:rsidRPr="00642626" w:rsidRDefault="005B3EA6" w:rsidP="00904084">
      <w:pPr>
        <w:pStyle w:val="ListParagraph"/>
        <w:numPr>
          <w:ilvl w:val="3"/>
          <w:numId w:val="41"/>
        </w:numPr>
        <w:ind w:right="-1"/>
        <w:jc w:val="both"/>
        <w:rPr>
          <w:sz w:val="24"/>
          <w:lang w:val="lv-LV"/>
        </w:rPr>
      </w:pPr>
      <w:r w:rsidRPr="00642626">
        <w:rPr>
          <w:sz w:val="24"/>
          <w:lang w:val="lv-LV"/>
        </w:rPr>
        <w:t>pieteikums jāsagatavo latviešu valodā.</w:t>
      </w:r>
      <w:r w:rsidRPr="00642626" w:rsidDel="009F61FA">
        <w:rPr>
          <w:sz w:val="24"/>
          <w:lang w:val="lv-LV"/>
        </w:rPr>
        <w:t xml:space="preserve"> </w:t>
      </w:r>
      <w:r w:rsidRPr="00642626">
        <w:rPr>
          <w:sz w:val="24"/>
          <w:lang w:val="lv-LV"/>
        </w:rPr>
        <w:t>Pieteikumā iekļautos trešo pušu izsniegtus (sagatavotus) dokumentus (izglītību apliecinošus dokumentus, sertifikātus, licences, apliecinājumus, katalogus u.tml.) var iesniegt citā valodā. Šādā gadījumā dokumentiem jāpievieno tulkojums latviešu valodā ar apliecinājumu par tulkojuma pareizību. Pretējā gadījumā</w:t>
      </w:r>
      <w:bookmarkStart w:id="15" w:name="_Hlk95628067"/>
      <w:r w:rsidRPr="00642626">
        <w:rPr>
          <w:sz w:val="24"/>
          <w:lang w:val="lv-LV"/>
        </w:rPr>
        <w:t xml:space="preserve">, izvērtējot dokumenta iztrūkuma būtiskumu, </w:t>
      </w:r>
      <w:bookmarkEnd w:id="15"/>
      <w:r w:rsidRPr="00642626">
        <w:rPr>
          <w:sz w:val="24"/>
          <w:lang w:val="lv-LV"/>
        </w:rPr>
        <w:t>Komisija ir tiesīga uzskatīt, ka attiecīgais atlases vai kvalifikācijas dokuments nav iesniegts;</w:t>
      </w:r>
    </w:p>
    <w:p w14:paraId="35B66032" w14:textId="4CC3A23A" w:rsidR="005B3EA6" w:rsidRPr="00642626" w:rsidRDefault="005B3EA6" w:rsidP="00904084">
      <w:pPr>
        <w:pStyle w:val="ListParagraph"/>
        <w:numPr>
          <w:ilvl w:val="3"/>
          <w:numId w:val="41"/>
        </w:numPr>
        <w:ind w:right="-1"/>
        <w:jc w:val="both"/>
        <w:rPr>
          <w:sz w:val="24"/>
          <w:lang w:val="lv-LV"/>
        </w:rPr>
      </w:pPr>
      <w:r w:rsidRPr="00642626">
        <w:rPr>
          <w:sz w:val="24"/>
          <w:lang w:val="lv-LV"/>
        </w:rPr>
        <w:t>ja</w:t>
      </w:r>
      <w:r w:rsidRPr="00642626" w:rsidDel="00FF2705">
        <w:rPr>
          <w:sz w:val="24"/>
          <w:lang w:val="lv-LV"/>
        </w:rPr>
        <w:t xml:space="preserve"> </w:t>
      </w:r>
      <w:r w:rsidR="00FE59A3" w:rsidRPr="00642626">
        <w:rPr>
          <w:sz w:val="24"/>
          <w:lang w:val="lv-LV"/>
        </w:rPr>
        <w:t>pretendenta</w:t>
      </w:r>
      <w:r w:rsidRPr="00642626">
        <w:rPr>
          <w:sz w:val="24"/>
          <w:lang w:val="lv-LV"/>
        </w:rPr>
        <w:t xml:space="preserve"> iesniegtais trešās puses dokuments pārsniedz 3 (trīs) lapaspuses, var tikt pievienots tikai tā kopsavilkuma tulkojums latviešu valodā ar apliecinājumu par tulkojuma pareizību. Kopsavilkuma tulkojumā jābūt iztulkotām būtiskākajām dokumenta daļām, norādot konkrētas atsauces uz dokumenta daļām, kuras tika tulkotas;</w:t>
      </w:r>
    </w:p>
    <w:p w14:paraId="309540D9" w14:textId="7BE98D2E" w:rsidR="005B3EA6" w:rsidRPr="00642626" w:rsidRDefault="005B3EA6" w:rsidP="00904084">
      <w:pPr>
        <w:pStyle w:val="ListParagraph"/>
        <w:numPr>
          <w:ilvl w:val="3"/>
          <w:numId w:val="41"/>
        </w:numPr>
        <w:ind w:right="-1"/>
        <w:jc w:val="both"/>
        <w:rPr>
          <w:sz w:val="24"/>
          <w:lang w:val="lv-LV"/>
        </w:rPr>
      </w:pPr>
      <w:r w:rsidRPr="00642626">
        <w:rPr>
          <w:sz w:val="24"/>
          <w:lang w:val="lv-LV"/>
        </w:rPr>
        <w:t>apliecinājumu par tulkojuma pareizību sagatavo saskaņā ar Ministru kabineta 2000.gada 22.augusta noteikumiem Nr.291 “Kārtība, kādā apliecināmi dokumentu tulkojumi valsts valodā”. Iesniedzot</w:t>
      </w:r>
      <w:r w:rsidRPr="00642626" w:rsidDel="009F61FA">
        <w:rPr>
          <w:sz w:val="24"/>
          <w:lang w:val="lv-LV"/>
        </w:rPr>
        <w:t xml:space="preserve"> </w:t>
      </w:r>
      <w:r w:rsidRPr="00642626">
        <w:rPr>
          <w:sz w:val="24"/>
          <w:lang w:val="lv-LV"/>
        </w:rPr>
        <w:t xml:space="preserve">pieteikumu </w:t>
      </w:r>
      <w:r w:rsidR="00FE59A3" w:rsidRPr="00642626">
        <w:rPr>
          <w:sz w:val="24"/>
          <w:lang w:val="lv-LV"/>
        </w:rPr>
        <w:t>pretendents</w:t>
      </w:r>
      <w:r w:rsidRPr="00642626">
        <w:rPr>
          <w:sz w:val="24"/>
          <w:lang w:val="lv-LV"/>
        </w:rPr>
        <w:t xml:space="preserve"> ir tiesīgs visu iesniegto dokumentu atvasinājumu un tulkojumu pareizību apliecināt ar vienu apliecinājumu;</w:t>
      </w:r>
    </w:p>
    <w:p w14:paraId="68E580C6" w14:textId="6D7B1DDF" w:rsidR="005B3EA6" w:rsidRPr="00642626" w:rsidRDefault="005B3EA6" w:rsidP="00904084">
      <w:pPr>
        <w:pStyle w:val="ListParagraph"/>
        <w:numPr>
          <w:ilvl w:val="3"/>
          <w:numId w:val="41"/>
        </w:numPr>
        <w:ind w:right="-1"/>
        <w:jc w:val="both"/>
        <w:rPr>
          <w:sz w:val="24"/>
          <w:lang w:val="lv-LV"/>
        </w:rPr>
      </w:pPr>
      <w:r w:rsidRPr="00642626">
        <w:rPr>
          <w:sz w:val="24"/>
          <w:lang w:val="lv-LV"/>
        </w:rPr>
        <w:t xml:space="preserve">visos </w:t>
      </w:r>
      <w:r w:rsidR="00FE59A3" w:rsidRPr="00642626">
        <w:rPr>
          <w:sz w:val="24"/>
          <w:lang w:val="lv-LV"/>
        </w:rPr>
        <w:t>pretendenta</w:t>
      </w:r>
      <w:r w:rsidRPr="00642626">
        <w:rPr>
          <w:sz w:val="24"/>
          <w:lang w:val="lv-LV"/>
        </w:rPr>
        <w:t xml:space="preserve"> iesniegtajos dokumentos </w:t>
      </w:r>
      <w:r w:rsidR="00FE59A3" w:rsidRPr="00642626">
        <w:rPr>
          <w:sz w:val="24"/>
          <w:lang w:val="lv-LV"/>
        </w:rPr>
        <w:t>pretendenta</w:t>
      </w:r>
      <w:r w:rsidRPr="00642626">
        <w:rPr>
          <w:sz w:val="24"/>
          <w:lang w:val="lv-LV"/>
        </w:rPr>
        <w:t xml:space="preserve"> nosaukumam jābūt juridiski pareizam. Pretējā gadījumā Komisijai ir tiesības uzskatīt, ka dokuments, kurā norādīts nepareizs (neprecīzs)</w:t>
      </w:r>
      <w:r w:rsidR="00FE59A3" w:rsidRPr="00642626">
        <w:rPr>
          <w:sz w:val="24"/>
          <w:lang w:val="lv-LV"/>
        </w:rPr>
        <w:t xml:space="preserve"> pretendenta </w:t>
      </w:r>
      <w:r w:rsidRPr="00642626">
        <w:rPr>
          <w:sz w:val="24"/>
          <w:lang w:val="lv-LV"/>
        </w:rPr>
        <w:t>nosaukums, nav iesniegts;</w:t>
      </w:r>
    </w:p>
    <w:p w14:paraId="478A11C2" w14:textId="48CEC575" w:rsidR="005B3EA6" w:rsidRPr="00642626" w:rsidRDefault="005B3EA6" w:rsidP="00904084">
      <w:pPr>
        <w:pStyle w:val="ListParagraph"/>
        <w:numPr>
          <w:ilvl w:val="3"/>
          <w:numId w:val="41"/>
        </w:numPr>
        <w:ind w:right="-1"/>
        <w:jc w:val="both"/>
        <w:rPr>
          <w:sz w:val="24"/>
          <w:lang w:val="lv-LV"/>
        </w:rPr>
      </w:pPr>
      <w:r w:rsidRPr="00642626">
        <w:rPr>
          <w:sz w:val="24"/>
          <w:lang w:val="lv-LV"/>
        </w:rPr>
        <w:t>ja kādu no</w:t>
      </w:r>
      <w:r w:rsidRPr="00642626" w:rsidDel="00FF2705">
        <w:rPr>
          <w:sz w:val="24"/>
          <w:lang w:val="lv-LV"/>
        </w:rPr>
        <w:t xml:space="preserve"> </w:t>
      </w:r>
      <w:r w:rsidR="00FE59A3" w:rsidRPr="00642626">
        <w:rPr>
          <w:sz w:val="24"/>
          <w:lang w:val="lv-LV"/>
        </w:rPr>
        <w:t xml:space="preserve">pretendenta </w:t>
      </w:r>
      <w:r w:rsidRPr="00642626">
        <w:rPr>
          <w:sz w:val="24"/>
          <w:lang w:val="lv-LV"/>
        </w:rPr>
        <w:t xml:space="preserve"> iesniegtajiem dokumentiem ir izdevusi 1961.gada 5.oktobra Hāgas konvencijas par ārvalstu publisko dokumentu legalizācijas prasības atcelšanu dalībvalsts iestāde, tam ir jābūt pievienotam </w:t>
      </w:r>
      <w:r w:rsidRPr="00642626">
        <w:rPr>
          <w:i/>
          <w:sz w:val="24"/>
          <w:lang w:val="lv-LV"/>
        </w:rPr>
        <w:t>APOSTILLE</w:t>
      </w:r>
      <w:r w:rsidRPr="00642626">
        <w:rPr>
          <w:sz w:val="24"/>
          <w:lang w:val="lv-LV"/>
        </w:rPr>
        <w:t xml:space="preserve"> apliecinājumam. Pārējo valstu iestāžu izsniegtajiem dokumentiem ir jābūt konsulāri legalizētiem izcelsmes valstī un Latvijas Republikā. Konsulārā legalizācija un dokumentu legalizācija ar </w:t>
      </w:r>
      <w:r w:rsidRPr="00642626">
        <w:rPr>
          <w:i/>
          <w:sz w:val="24"/>
          <w:lang w:val="lv-LV"/>
        </w:rPr>
        <w:t>APOSTILLE</w:t>
      </w:r>
      <w:r w:rsidRPr="00642626">
        <w:rPr>
          <w:sz w:val="24"/>
          <w:lang w:val="lv-LV"/>
        </w:rPr>
        <w:t xml:space="preserve"> saskaņā ar Dokumentu legalizācijas likumu nav nepieciešama publiskiem dokumentiem, kurus ir izsniegusi Eiropas Savienības dalībvalsts, Eiropas Ekonomikas zonas valsts, Lielbritānijas un Ziemeļīrijas Apvienotajā Karaliste (izņemot tās aizjūras teritorijas) vai Šveices Konfederācija;</w:t>
      </w:r>
    </w:p>
    <w:p w14:paraId="16D8138D" w14:textId="35341DF8" w:rsidR="005B3EA6" w:rsidRPr="00642626" w:rsidRDefault="005B3EA6" w:rsidP="00904084">
      <w:pPr>
        <w:pStyle w:val="ListParagraph"/>
        <w:numPr>
          <w:ilvl w:val="3"/>
          <w:numId w:val="41"/>
        </w:numPr>
        <w:ind w:right="-1"/>
        <w:jc w:val="both"/>
        <w:rPr>
          <w:sz w:val="24"/>
          <w:lang w:val="lv-LV"/>
        </w:rPr>
      </w:pPr>
      <w:r w:rsidRPr="00642626">
        <w:rPr>
          <w:sz w:val="24"/>
          <w:lang w:val="lv-LV"/>
        </w:rPr>
        <w:t xml:space="preserve">dokumenta kopiju iegūst, nokopējot vai citādā tehniskā veidā iegūstot oriģināla </w:t>
      </w:r>
      <w:proofErr w:type="spellStart"/>
      <w:r w:rsidRPr="00642626">
        <w:rPr>
          <w:sz w:val="24"/>
          <w:lang w:val="lv-LV"/>
        </w:rPr>
        <w:t>faksimilattēlu</w:t>
      </w:r>
      <w:proofErr w:type="spellEnd"/>
      <w:r w:rsidRPr="00642626">
        <w:rPr>
          <w:sz w:val="24"/>
          <w:lang w:val="lv-LV"/>
        </w:rPr>
        <w:t xml:space="preserve"> ar visām dokumenta oriģināla grafiskajām un citām īpatnībām;</w:t>
      </w:r>
    </w:p>
    <w:p w14:paraId="7A72B40D" w14:textId="2CEE030E" w:rsidR="005B3EA6" w:rsidRPr="00642626" w:rsidRDefault="005B3EA6" w:rsidP="00904084">
      <w:pPr>
        <w:pStyle w:val="ListParagraph"/>
        <w:numPr>
          <w:ilvl w:val="3"/>
          <w:numId w:val="41"/>
        </w:numPr>
        <w:ind w:right="-1"/>
        <w:jc w:val="both"/>
        <w:rPr>
          <w:sz w:val="24"/>
          <w:lang w:val="lv-LV"/>
        </w:rPr>
      </w:pPr>
      <w:r w:rsidRPr="00642626">
        <w:rPr>
          <w:sz w:val="24"/>
          <w:lang w:val="lv-LV"/>
        </w:rPr>
        <w:t>dokumenta kopijas pareizību apliecina ar apliecinājuma uzrakstu, kuru sagatavo saskaņā ar Ministru kabineta 2018.gada 4.septembra noteikumiem Nr.558 “Dokumentu izstrādāšanas un noformēšanas kārtība”;</w:t>
      </w:r>
    </w:p>
    <w:p w14:paraId="1D7260E5" w14:textId="72CD808C" w:rsidR="005B3EA6" w:rsidRPr="00642626" w:rsidRDefault="00FE59A3" w:rsidP="00904084">
      <w:pPr>
        <w:pStyle w:val="ListParagraph"/>
        <w:numPr>
          <w:ilvl w:val="3"/>
          <w:numId w:val="41"/>
        </w:numPr>
        <w:jc w:val="both"/>
        <w:rPr>
          <w:sz w:val="24"/>
          <w:lang w:val="lv-LV"/>
        </w:rPr>
      </w:pPr>
      <w:r w:rsidRPr="00642626">
        <w:rPr>
          <w:sz w:val="24"/>
          <w:lang w:val="lv-LV"/>
        </w:rPr>
        <w:t>ja tā</w:t>
      </w:r>
      <w:r w:rsidR="005B3EA6" w:rsidRPr="00642626">
        <w:rPr>
          <w:sz w:val="24"/>
          <w:lang w:val="lv-LV"/>
        </w:rPr>
        <w:t xml:space="preserve">di dokumenti, ar kuriem </w:t>
      </w:r>
      <w:r w:rsidRPr="00642626">
        <w:rPr>
          <w:sz w:val="24"/>
          <w:lang w:val="lv-LV"/>
        </w:rPr>
        <w:t>pretendents</w:t>
      </w:r>
      <w:r w:rsidR="005B3EA6" w:rsidRPr="00642626">
        <w:rPr>
          <w:sz w:val="24"/>
          <w:lang w:val="lv-LV"/>
        </w:rPr>
        <w:t xml:space="preserve"> var apliecināt, ka uz viņu neattiecas Konkursa </w:t>
      </w:r>
      <w:r w:rsidR="00712512" w:rsidRPr="00642626">
        <w:rPr>
          <w:sz w:val="24"/>
          <w:lang w:val="lv-LV"/>
        </w:rPr>
        <w:t>Uzaicinājuma</w:t>
      </w:r>
      <w:r w:rsidR="005B3EA6" w:rsidRPr="00642626">
        <w:rPr>
          <w:sz w:val="24"/>
          <w:lang w:val="lv-LV"/>
        </w:rPr>
        <w:t xml:space="preserve"> </w:t>
      </w:r>
      <w:r w:rsidR="009B6039" w:rsidRPr="00642626">
        <w:rPr>
          <w:sz w:val="24"/>
          <w:lang w:val="lv-LV"/>
        </w:rPr>
        <w:t>11.11.2.</w:t>
      </w:r>
      <w:r w:rsidR="005B3EA6" w:rsidRPr="00642626">
        <w:rPr>
          <w:sz w:val="24"/>
          <w:lang w:val="lv-LV"/>
        </w:rPr>
        <w:t xml:space="preserve">apakšpunktā minētie apstākļi, attiecīgajā valstī netiek izdoti vai </w:t>
      </w:r>
      <w:r w:rsidR="005B3EA6" w:rsidRPr="00642626">
        <w:rPr>
          <w:sz w:val="24"/>
          <w:lang w:val="lv-LV"/>
        </w:rPr>
        <w:lastRenderedPageBreak/>
        <w:t xml:space="preserve">ar šiem dokumentiem nepietiek, lai apliecinātu, ka uz </w:t>
      </w:r>
      <w:r w:rsidRPr="00642626">
        <w:rPr>
          <w:sz w:val="24"/>
          <w:lang w:val="lv-LV"/>
        </w:rPr>
        <w:t>pretendentu</w:t>
      </w:r>
      <w:r w:rsidR="005B3EA6" w:rsidRPr="00642626">
        <w:rPr>
          <w:sz w:val="24"/>
          <w:lang w:val="lv-LV"/>
        </w:rPr>
        <w:t xml:space="preserve"> neattiecas Konkursa </w:t>
      </w:r>
      <w:r w:rsidR="00712512" w:rsidRPr="00642626">
        <w:rPr>
          <w:sz w:val="24"/>
          <w:lang w:val="lv-LV"/>
        </w:rPr>
        <w:t>Uzaicinājuma</w:t>
      </w:r>
      <w:r w:rsidR="005B3EA6" w:rsidRPr="00642626">
        <w:rPr>
          <w:sz w:val="24"/>
          <w:lang w:val="lv-LV"/>
        </w:rPr>
        <w:t xml:space="preserve"> </w:t>
      </w:r>
      <w:r w:rsidR="009B6039" w:rsidRPr="00642626">
        <w:rPr>
          <w:sz w:val="24"/>
          <w:lang w:val="lv-LV"/>
        </w:rPr>
        <w:t>11.11.2.</w:t>
      </w:r>
      <w:r w:rsidR="005B3EA6" w:rsidRPr="00642626">
        <w:rPr>
          <w:sz w:val="24"/>
          <w:lang w:val="lv-LV"/>
        </w:rPr>
        <w:t xml:space="preserve">apakšpunktā minētie apstākļi, šādus dokumentus var aizstāt ar zvērestu vai, ja zvēresta došanu attiecīgās valsts normatīvie akti neparedz, – ar </w:t>
      </w:r>
      <w:r w:rsidRPr="00642626">
        <w:rPr>
          <w:sz w:val="24"/>
          <w:lang w:val="lv-LV"/>
        </w:rPr>
        <w:t>pretendenta</w:t>
      </w:r>
      <w:r w:rsidR="005B3EA6" w:rsidRPr="00642626">
        <w:rPr>
          <w:sz w:val="24"/>
          <w:lang w:val="lv-LV"/>
        </w:rPr>
        <w:t xml:space="preserve"> vai Konkursa </w:t>
      </w:r>
      <w:r w:rsidR="00712512" w:rsidRPr="00642626">
        <w:rPr>
          <w:sz w:val="24"/>
          <w:lang w:val="lv-LV"/>
        </w:rPr>
        <w:t>uzaicinājuma</w:t>
      </w:r>
      <w:r w:rsidR="005B3EA6" w:rsidRPr="00642626">
        <w:rPr>
          <w:sz w:val="24"/>
          <w:lang w:val="lv-LV"/>
        </w:rPr>
        <w:t xml:space="preserve"> </w:t>
      </w:r>
      <w:r w:rsidR="009B6039" w:rsidRPr="00642626">
        <w:rPr>
          <w:sz w:val="24"/>
          <w:lang w:val="lv-LV"/>
        </w:rPr>
        <w:t>11.11</w:t>
      </w:r>
      <w:r w:rsidR="005B3EA6" w:rsidRPr="00642626">
        <w:rPr>
          <w:sz w:val="24"/>
          <w:lang w:val="lv-LV"/>
        </w:rPr>
        <w:t>.2.apakšpunktā minētās personas apliecinājumu kompetentai izpildvaras vai tiesu varas iestādei, zvērinātam notāram vai kompetentai attiecīgās nozares organizācijai</w:t>
      </w:r>
      <w:r w:rsidR="00581EE9" w:rsidRPr="00642626">
        <w:rPr>
          <w:sz w:val="24"/>
          <w:lang w:val="lv-LV"/>
        </w:rPr>
        <w:t xml:space="preserve"> pretendenta</w:t>
      </w:r>
      <w:r w:rsidR="005B3EA6" w:rsidRPr="00642626">
        <w:rPr>
          <w:sz w:val="24"/>
          <w:lang w:val="lv-LV"/>
        </w:rPr>
        <w:t xml:space="preserve"> valstī, kurā tas ir reģistrēts vai kurā atrodas pastāvīgā dzīvesvieta.</w:t>
      </w:r>
    </w:p>
    <w:p w14:paraId="3E17FEF2" w14:textId="77777777" w:rsidR="005B3EA6" w:rsidRPr="00813B5D" w:rsidRDefault="005B3EA6" w:rsidP="000626DF">
      <w:pPr>
        <w:pStyle w:val="Header"/>
        <w:jc w:val="both"/>
        <w:rPr>
          <w:rFonts w:ascii="Times New Roman" w:eastAsia="Times New Roman" w:hAnsi="Times New Roman"/>
          <w:sz w:val="24"/>
          <w:szCs w:val="20"/>
          <w:lang w:val="lv-LV"/>
        </w:rPr>
      </w:pPr>
    </w:p>
    <w:p w14:paraId="74D2EF53" w14:textId="77777777" w:rsidR="00A0063D" w:rsidRPr="00813B5D" w:rsidRDefault="00A0063D" w:rsidP="00904084">
      <w:pPr>
        <w:pStyle w:val="Header"/>
        <w:numPr>
          <w:ilvl w:val="0"/>
          <w:numId w:val="41"/>
        </w:numPr>
        <w:jc w:val="both"/>
        <w:rPr>
          <w:rFonts w:ascii="Times New Roman" w:hAnsi="Times New Roman"/>
          <w:sz w:val="24"/>
          <w:szCs w:val="24"/>
          <w:lang w:val="lv-LV"/>
        </w:rPr>
      </w:pPr>
      <w:r w:rsidRPr="00813B5D">
        <w:rPr>
          <w:rFonts w:ascii="Times New Roman" w:hAnsi="Times New Roman"/>
          <w:b/>
          <w:sz w:val="24"/>
          <w:szCs w:val="24"/>
          <w:lang w:val="lv-LV"/>
        </w:rPr>
        <w:t>Iesniedzamie dokumenti</w:t>
      </w:r>
    </w:p>
    <w:p w14:paraId="5B34362A" w14:textId="14A13D26" w:rsidR="00A0063D" w:rsidRPr="00ED3DFD" w:rsidRDefault="00D85BA9" w:rsidP="00904084">
      <w:pPr>
        <w:pStyle w:val="Header"/>
        <w:widowControl/>
        <w:numPr>
          <w:ilvl w:val="1"/>
          <w:numId w:val="40"/>
        </w:numPr>
        <w:tabs>
          <w:tab w:val="clear" w:pos="4320"/>
          <w:tab w:val="clear" w:pos="8640"/>
        </w:tabs>
        <w:overflowPunct w:val="0"/>
        <w:autoSpaceDE w:val="0"/>
        <w:autoSpaceDN w:val="0"/>
        <w:adjustRightInd w:val="0"/>
        <w:jc w:val="both"/>
        <w:textAlignment w:val="baseline"/>
        <w:rPr>
          <w:rFonts w:ascii="Times New Roman" w:hAnsi="Times New Roman"/>
          <w:sz w:val="24"/>
          <w:szCs w:val="24"/>
          <w:lang w:val="lv-LV"/>
        </w:rPr>
      </w:pPr>
      <w:r w:rsidRPr="00ED3DFD">
        <w:rPr>
          <w:rFonts w:ascii="Times New Roman" w:hAnsi="Times New Roman"/>
          <w:sz w:val="24"/>
          <w:szCs w:val="24"/>
          <w:lang w:val="lv-LV"/>
        </w:rPr>
        <w:t xml:space="preserve">Pretendenta </w:t>
      </w:r>
      <w:r w:rsidR="00A0063D" w:rsidRPr="00ED3DFD">
        <w:rPr>
          <w:rFonts w:ascii="Times New Roman" w:hAnsi="Times New Roman"/>
          <w:sz w:val="24"/>
          <w:szCs w:val="24"/>
          <w:lang w:val="lv-LV"/>
        </w:rPr>
        <w:t xml:space="preserve">vadītāja parakstīta </w:t>
      </w:r>
      <w:smartTag w:uri="schemas-tilde-lv/tildestengine" w:element="veidnes">
        <w:smartTagPr>
          <w:attr w:name="baseform" w:val="pilnvar|a"/>
          <w:attr w:name="id" w:val="-1"/>
          <w:attr w:name="text" w:val="pilnvara"/>
        </w:smartTagPr>
        <w:r w:rsidR="00A0063D" w:rsidRPr="00ED3DFD">
          <w:rPr>
            <w:rFonts w:ascii="Times New Roman" w:hAnsi="Times New Roman"/>
            <w:sz w:val="24"/>
            <w:szCs w:val="24"/>
            <w:lang w:val="lv-LV"/>
          </w:rPr>
          <w:t>pilnvara</w:t>
        </w:r>
      </w:smartTag>
      <w:r w:rsidR="00A0063D" w:rsidRPr="00ED3DFD">
        <w:rPr>
          <w:rFonts w:ascii="Times New Roman" w:hAnsi="Times New Roman"/>
          <w:sz w:val="24"/>
          <w:szCs w:val="24"/>
          <w:lang w:val="lv-LV"/>
        </w:rPr>
        <w:t xml:space="preserve">, kas apliecina pilnvarotās personas tiesības parakstīt </w:t>
      </w:r>
      <w:r w:rsidRPr="00ED3DFD">
        <w:rPr>
          <w:rFonts w:ascii="Times New Roman" w:hAnsi="Times New Roman"/>
          <w:sz w:val="24"/>
          <w:szCs w:val="24"/>
          <w:lang w:val="lv-LV"/>
        </w:rPr>
        <w:t>k</w:t>
      </w:r>
      <w:r w:rsidR="00F700C6" w:rsidRPr="00ED3DFD">
        <w:rPr>
          <w:rFonts w:ascii="Times New Roman" w:hAnsi="Times New Roman"/>
          <w:sz w:val="24"/>
          <w:szCs w:val="24"/>
          <w:lang w:val="lv-LV"/>
        </w:rPr>
        <w:t xml:space="preserve">onkursa procedūras ar sarunām </w:t>
      </w:r>
      <w:r w:rsidR="00A216E4" w:rsidRPr="00ED3DFD">
        <w:rPr>
          <w:rFonts w:ascii="Times New Roman" w:hAnsi="Times New Roman"/>
          <w:sz w:val="24"/>
          <w:szCs w:val="24"/>
          <w:lang w:val="lv-LV"/>
        </w:rPr>
        <w:t>(</w:t>
      </w:r>
      <w:r w:rsidR="00F700C6" w:rsidRPr="00ED3DFD">
        <w:rPr>
          <w:rFonts w:ascii="Times New Roman" w:hAnsi="Times New Roman"/>
          <w:sz w:val="24"/>
          <w:szCs w:val="24"/>
          <w:lang w:val="lv-LV"/>
        </w:rPr>
        <w:t>turpmāk</w:t>
      </w:r>
      <w:r w:rsidRPr="00ED3DFD">
        <w:rPr>
          <w:rFonts w:ascii="Times New Roman" w:hAnsi="Times New Roman"/>
          <w:sz w:val="24"/>
          <w:szCs w:val="24"/>
          <w:lang w:val="lv-LV"/>
        </w:rPr>
        <w:t xml:space="preserve"> </w:t>
      </w:r>
      <w:r w:rsidR="00114E34">
        <w:rPr>
          <w:rFonts w:ascii="Times New Roman" w:hAnsi="Times New Roman"/>
          <w:sz w:val="24"/>
          <w:szCs w:val="24"/>
          <w:lang w:val="lv-LV"/>
        </w:rPr>
        <w:t>–</w:t>
      </w:r>
      <w:r w:rsidR="00F700C6" w:rsidRPr="00ED3DFD">
        <w:rPr>
          <w:rFonts w:ascii="Times New Roman" w:hAnsi="Times New Roman"/>
          <w:sz w:val="24"/>
          <w:szCs w:val="24"/>
          <w:lang w:val="lv-LV"/>
        </w:rPr>
        <w:t xml:space="preserve"> Sarunas) </w:t>
      </w:r>
      <w:r w:rsidR="00D75C8F" w:rsidRPr="00ED3DFD">
        <w:rPr>
          <w:rFonts w:ascii="Times New Roman" w:hAnsi="Times New Roman"/>
          <w:sz w:val="24"/>
          <w:szCs w:val="24"/>
          <w:lang w:val="lv-LV"/>
        </w:rPr>
        <w:t xml:space="preserve">sākotnējo </w:t>
      </w:r>
      <w:r w:rsidR="00A0063D" w:rsidRPr="00ED3DFD">
        <w:rPr>
          <w:rFonts w:ascii="Times New Roman" w:hAnsi="Times New Roman"/>
          <w:sz w:val="24"/>
          <w:szCs w:val="24"/>
          <w:lang w:val="lv-LV"/>
        </w:rPr>
        <w:t xml:space="preserve">piedāvājumu, ja </w:t>
      </w:r>
      <w:r w:rsidR="000626DF" w:rsidRPr="00ED3DFD">
        <w:rPr>
          <w:rFonts w:ascii="Times New Roman" w:hAnsi="Times New Roman"/>
          <w:sz w:val="24"/>
          <w:szCs w:val="24"/>
          <w:lang w:val="lv-LV"/>
        </w:rPr>
        <w:t>Sarunu</w:t>
      </w:r>
      <w:r w:rsidR="00A0063D" w:rsidRPr="00ED3DFD">
        <w:rPr>
          <w:rFonts w:ascii="Times New Roman" w:hAnsi="Times New Roman"/>
          <w:sz w:val="24"/>
          <w:szCs w:val="24"/>
          <w:lang w:val="lv-LV"/>
        </w:rPr>
        <w:t xml:space="preserve"> </w:t>
      </w:r>
      <w:r w:rsidR="00D75C8F" w:rsidRPr="00ED3DFD">
        <w:rPr>
          <w:rFonts w:ascii="Times New Roman" w:hAnsi="Times New Roman"/>
          <w:sz w:val="24"/>
          <w:szCs w:val="24"/>
          <w:lang w:val="lv-LV"/>
        </w:rPr>
        <w:t xml:space="preserve">sākotnējo </w:t>
      </w:r>
      <w:r w:rsidR="00A0063D" w:rsidRPr="00ED3DFD">
        <w:rPr>
          <w:rFonts w:ascii="Times New Roman" w:hAnsi="Times New Roman"/>
          <w:sz w:val="24"/>
          <w:szCs w:val="24"/>
          <w:lang w:val="lv-LV"/>
        </w:rPr>
        <w:t>piedāvājumu paraksta pilnvarotā persona.</w:t>
      </w:r>
    </w:p>
    <w:p w14:paraId="7D0EE290" w14:textId="79E558F5" w:rsidR="00A0063D" w:rsidRPr="00D75C8F" w:rsidRDefault="000E3810" w:rsidP="00904084">
      <w:pPr>
        <w:pStyle w:val="Header"/>
        <w:widowControl/>
        <w:numPr>
          <w:ilvl w:val="1"/>
          <w:numId w:val="40"/>
        </w:numPr>
        <w:tabs>
          <w:tab w:val="clear" w:pos="4320"/>
          <w:tab w:val="clear" w:pos="8640"/>
        </w:tabs>
        <w:overflowPunct w:val="0"/>
        <w:autoSpaceDE w:val="0"/>
        <w:autoSpaceDN w:val="0"/>
        <w:adjustRightInd w:val="0"/>
        <w:ind w:left="0" w:firstLine="0"/>
        <w:jc w:val="both"/>
        <w:textAlignment w:val="baseline"/>
        <w:rPr>
          <w:rFonts w:ascii="Times New Roman" w:hAnsi="Times New Roman"/>
          <w:sz w:val="24"/>
          <w:szCs w:val="24"/>
          <w:lang w:val="lv-LV"/>
        </w:rPr>
      </w:pPr>
      <w:r w:rsidRPr="00D75C8F">
        <w:rPr>
          <w:rFonts w:ascii="Times New Roman" w:hAnsi="Times New Roman"/>
          <w:sz w:val="24"/>
          <w:szCs w:val="24"/>
          <w:lang w:val="lv-LV"/>
        </w:rPr>
        <w:t xml:space="preserve">Parakstīts pieteikums dalībai </w:t>
      </w:r>
      <w:r w:rsidR="00863519" w:rsidRPr="00D75C8F">
        <w:rPr>
          <w:rFonts w:ascii="Times New Roman" w:hAnsi="Times New Roman"/>
          <w:sz w:val="24"/>
          <w:szCs w:val="24"/>
          <w:lang w:val="lv-LV"/>
        </w:rPr>
        <w:t xml:space="preserve">Sarunās </w:t>
      </w:r>
      <w:r w:rsidR="00A0063D" w:rsidRPr="00D75C8F">
        <w:rPr>
          <w:rFonts w:ascii="Times New Roman" w:hAnsi="Times New Roman"/>
          <w:sz w:val="24"/>
          <w:szCs w:val="24"/>
          <w:lang w:val="lv-LV"/>
        </w:rPr>
        <w:t xml:space="preserve">(saskaņā ar </w:t>
      </w:r>
      <w:r w:rsidR="00D75C8F" w:rsidRPr="00D75C8F">
        <w:rPr>
          <w:rFonts w:ascii="Times New Roman" w:hAnsi="Times New Roman"/>
          <w:sz w:val="24"/>
          <w:szCs w:val="24"/>
          <w:lang w:val="lv-LV"/>
        </w:rPr>
        <w:t xml:space="preserve">Uzaicinājuma   </w:t>
      </w:r>
      <w:r w:rsidR="008601BA" w:rsidRPr="00D75C8F">
        <w:rPr>
          <w:rFonts w:ascii="Times New Roman" w:hAnsi="Times New Roman"/>
          <w:sz w:val="24"/>
          <w:szCs w:val="24"/>
          <w:lang w:val="lv-LV"/>
        </w:rPr>
        <w:t>1.p</w:t>
      </w:r>
      <w:r w:rsidR="00A0063D" w:rsidRPr="00D75C8F">
        <w:rPr>
          <w:rFonts w:ascii="Times New Roman" w:hAnsi="Times New Roman"/>
          <w:sz w:val="24"/>
          <w:szCs w:val="24"/>
          <w:lang w:val="lv-LV"/>
        </w:rPr>
        <w:t>ielikumu).</w:t>
      </w:r>
    </w:p>
    <w:p w14:paraId="3F16B170" w14:textId="0B1C243B" w:rsidR="00A0063D" w:rsidRPr="00D75C8F" w:rsidRDefault="00A0063D" w:rsidP="00904084">
      <w:pPr>
        <w:pStyle w:val="Header"/>
        <w:widowControl/>
        <w:numPr>
          <w:ilvl w:val="1"/>
          <w:numId w:val="40"/>
        </w:numPr>
        <w:tabs>
          <w:tab w:val="clear" w:pos="4320"/>
          <w:tab w:val="clear" w:pos="8640"/>
        </w:tabs>
        <w:overflowPunct w:val="0"/>
        <w:autoSpaceDE w:val="0"/>
        <w:autoSpaceDN w:val="0"/>
        <w:adjustRightInd w:val="0"/>
        <w:ind w:left="0" w:firstLine="0"/>
        <w:jc w:val="both"/>
        <w:textAlignment w:val="baseline"/>
        <w:rPr>
          <w:rFonts w:ascii="Times New Roman" w:hAnsi="Times New Roman"/>
          <w:sz w:val="24"/>
          <w:szCs w:val="24"/>
          <w:lang w:val="lv-LV"/>
        </w:rPr>
      </w:pPr>
      <w:r w:rsidRPr="00D75C8F">
        <w:rPr>
          <w:rFonts w:ascii="Times New Roman" w:hAnsi="Times New Roman"/>
          <w:sz w:val="24"/>
          <w:szCs w:val="24"/>
          <w:lang w:val="lv-LV"/>
        </w:rPr>
        <w:t xml:space="preserve">Parakstīts tehniskais piedāvājums (saskaņā ar </w:t>
      </w:r>
      <w:r w:rsidR="00D75C8F" w:rsidRPr="00D75C8F">
        <w:rPr>
          <w:rFonts w:ascii="Times New Roman" w:hAnsi="Times New Roman"/>
          <w:sz w:val="24"/>
          <w:szCs w:val="24"/>
          <w:lang w:val="lv-LV"/>
        </w:rPr>
        <w:t xml:space="preserve">Uzaicinājuma </w:t>
      </w:r>
      <w:r w:rsidR="006F7941" w:rsidRPr="00D75C8F">
        <w:rPr>
          <w:rFonts w:ascii="Times New Roman" w:hAnsi="Times New Roman"/>
          <w:sz w:val="24"/>
          <w:szCs w:val="24"/>
          <w:lang w:val="lv-LV"/>
        </w:rPr>
        <w:t>2</w:t>
      </w:r>
      <w:r w:rsidRPr="00D75C8F">
        <w:rPr>
          <w:rFonts w:ascii="Times New Roman" w:hAnsi="Times New Roman"/>
          <w:sz w:val="24"/>
          <w:szCs w:val="24"/>
          <w:lang w:val="lv-LV"/>
        </w:rPr>
        <w:t>.pielikumu).</w:t>
      </w:r>
    </w:p>
    <w:p w14:paraId="64A1EABB" w14:textId="51A69E76" w:rsidR="00A0063D" w:rsidRPr="00316A2B" w:rsidRDefault="00434527" w:rsidP="00904084">
      <w:pPr>
        <w:pStyle w:val="Header"/>
        <w:widowControl/>
        <w:numPr>
          <w:ilvl w:val="1"/>
          <w:numId w:val="40"/>
        </w:numPr>
        <w:tabs>
          <w:tab w:val="clear" w:pos="4320"/>
          <w:tab w:val="clear" w:pos="8640"/>
        </w:tabs>
        <w:overflowPunct w:val="0"/>
        <w:autoSpaceDE w:val="0"/>
        <w:autoSpaceDN w:val="0"/>
        <w:adjustRightInd w:val="0"/>
        <w:jc w:val="both"/>
        <w:textAlignment w:val="baseline"/>
        <w:rPr>
          <w:rFonts w:ascii="Times New Roman" w:hAnsi="Times New Roman"/>
          <w:sz w:val="24"/>
          <w:szCs w:val="24"/>
          <w:lang w:val="lv-LV"/>
        </w:rPr>
      </w:pPr>
      <w:r w:rsidRPr="00D75C8F">
        <w:rPr>
          <w:rFonts w:ascii="Times New Roman" w:hAnsi="Times New Roman"/>
          <w:sz w:val="24"/>
          <w:szCs w:val="24"/>
          <w:lang w:val="lv-LV"/>
        </w:rPr>
        <w:t xml:space="preserve">      </w:t>
      </w:r>
      <w:r w:rsidR="00A0063D" w:rsidRPr="00316A2B">
        <w:rPr>
          <w:rFonts w:ascii="Times New Roman" w:hAnsi="Times New Roman"/>
          <w:sz w:val="24"/>
          <w:szCs w:val="24"/>
          <w:lang w:val="lv-LV"/>
        </w:rPr>
        <w:t xml:space="preserve">Parakstīts finanšu piedāvājums (saskaņā ar </w:t>
      </w:r>
      <w:r w:rsidR="00D75C8F" w:rsidRPr="00316A2B">
        <w:rPr>
          <w:rFonts w:ascii="Times New Roman" w:hAnsi="Times New Roman"/>
          <w:sz w:val="24"/>
          <w:szCs w:val="24"/>
          <w:lang w:val="lv-LV"/>
        </w:rPr>
        <w:t xml:space="preserve">Uzaicinājuma  </w:t>
      </w:r>
      <w:r w:rsidR="006F7941" w:rsidRPr="00316A2B">
        <w:rPr>
          <w:rFonts w:ascii="Times New Roman" w:hAnsi="Times New Roman"/>
          <w:sz w:val="24"/>
          <w:szCs w:val="24"/>
          <w:lang w:val="lv-LV"/>
        </w:rPr>
        <w:t>3</w:t>
      </w:r>
      <w:r w:rsidR="00A0063D" w:rsidRPr="00316A2B">
        <w:rPr>
          <w:rFonts w:ascii="Times New Roman" w:hAnsi="Times New Roman"/>
          <w:sz w:val="24"/>
          <w:szCs w:val="24"/>
          <w:lang w:val="lv-LV"/>
        </w:rPr>
        <w:t>.pielikumu).</w:t>
      </w:r>
    </w:p>
    <w:p w14:paraId="39185C7A" w14:textId="0019E319" w:rsidR="001E626D" w:rsidRPr="00ED3DFD" w:rsidRDefault="00AD5063" w:rsidP="00904084">
      <w:pPr>
        <w:pStyle w:val="Header"/>
        <w:widowControl/>
        <w:numPr>
          <w:ilvl w:val="1"/>
          <w:numId w:val="40"/>
        </w:numPr>
        <w:tabs>
          <w:tab w:val="clear" w:pos="4320"/>
          <w:tab w:val="clear" w:pos="8640"/>
        </w:tabs>
        <w:overflowPunct w:val="0"/>
        <w:autoSpaceDE w:val="0"/>
        <w:autoSpaceDN w:val="0"/>
        <w:adjustRightInd w:val="0"/>
        <w:ind w:left="0" w:firstLine="0"/>
        <w:jc w:val="both"/>
        <w:textAlignment w:val="baseline"/>
        <w:rPr>
          <w:rFonts w:ascii="Times New Roman" w:hAnsi="Times New Roman"/>
          <w:sz w:val="24"/>
          <w:szCs w:val="24"/>
          <w:lang w:val="lv-LV"/>
        </w:rPr>
      </w:pPr>
      <w:r w:rsidRPr="00ED3DFD">
        <w:rPr>
          <w:rFonts w:ascii="Times New Roman" w:hAnsi="Times New Roman"/>
          <w:sz w:val="24"/>
          <w:szCs w:val="24"/>
          <w:lang w:val="lv-LV"/>
        </w:rPr>
        <w:t xml:space="preserve">Apakšuzņēmēja apliecinājums (saskaņā ar </w:t>
      </w:r>
      <w:r w:rsidR="00D75C8F" w:rsidRPr="00ED3DFD">
        <w:rPr>
          <w:rFonts w:ascii="Times New Roman" w:hAnsi="Times New Roman"/>
          <w:sz w:val="24"/>
          <w:szCs w:val="24"/>
          <w:lang w:val="lv-LV"/>
        </w:rPr>
        <w:t xml:space="preserve">Uzaicinājuma </w:t>
      </w:r>
      <w:r w:rsidRPr="00ED3DFD">
        <w:rPr>
          <w:rFonts w:ascii="Times New Roman" w:hAnsi="Times New Roman"/>
          <w:sz w:val="24"/>
          <w:szCs w:val="24"/>
          <w:lang w:val="lv-LV"/>
        </w:rPr>
        <w:t>5.pielikumu).</w:t>
      </w:r>
    </w:p>
    <w:p w14:paraId="3C3F9641" w14:textId="2B496833" w:rsidR="00305073" w:rsidRPr="00642626" w:rsidRDefault="00305073" w:rsidP="00904084">
      <w:pPr>
        <w:pStyle w:val="ListParagraph"/>
        <w:numPr>
          <w:ilvl w:val="1"/>
          <w:numId w:val="40"/>
        </w:numPr>
        <w:tabs>
          <w:tab w:val="left" w:pos="709"/>
        </w:tabs>
        <w:jc w:val="both"/>
        <w:rPr>
          <w:b/>
          <w:bCs/>
          <w:sz w:val="24"/>
          <w:szCs w:val="24"/>
          <w:lang w:val="lv-LV"/>
        </w:rPr>
      </w:pPr>
      <w:r w:rsidRPr="00642626">
        <w:rPr>
          <w:b/>
          <w:sz w:val="24"/>
          <w:szCs w:val="24"/>
          <w:lang w:val="lv-LV"/>
        </w:rPr>
        <w:t xml:space="preserve"> </w:t>
      </w:r>
      <w:r w:rsidRPr="00642626">
        <w:rPr>
          <w:b/>
          <w:bCs/>
          <w:sz w:val="24"/>
          <w:szCs w:val="24"/>
          <w:lang w:val="lv-LV"/>
        </w:rPr>
        <w:t>Eiropas vienotais iepirkuma procedūras dokuments</w:t>
      </w:r>
    </w:p>
    <w:p w14:paraId="6E7420D7" w14:textId="38F259DC" w:rsidR="00305073" w:rsidRPr="00642626" w:rsidRDefault="00305073" w:rsidP="00904084">
      <w:pPr>
        <w:spacing w:after="0"/>
        <w:ind w:left="426"/>
        <w:jc w:val="both"/>
        <w:rPr>
          <w:rFonts w:ascii="Times New Roman" w:hAnsi="Times New Roman"/>
          <w:sz w:val="24"/>
          <w:szCs w:val="24"/>
          <w:lang w:val="lv-LV"/>
        </w:rPr>
      </w:pPr>
      <w:r w:rsidRPr="00642626">
        <w:rPr>
          <w:rFonts w:ascii="Times New Roman" w:hAnsi="Times New Roman"/>
          <w:sz w:val="24"/>
          <w:szCs w:val="24"/>
          <w:lang w:val="lv-LV"/>
        </w:rPr>
        <w:t xml:space="preserve">Saskaņā ar PIL 49.panta pirmo daļu piegādātājam ir tiesības iesniegt Eiropas vienoto iepirkuma procedūras dokumentu (turpmāk – EVIPD)  kā sākotnējo pierādījumu atbilstībai Konkursa </w:t>
      </w:r>
      <w:r w:rsidR="00712512" w:rsidRPr="00642626">
        <w:rPr>
          <w:rFonts w:ascii="Times New Roman" w:hAnsi="Times New Roman"/>
          <w:sz w:val="24"/>
          <w:szCs w:val="24"/>
          <w:lang w:val="lv-LV"/>
        </w:rPr>
        <w:t>uzaicinājumā</w:t>
      </w:r>
      <w:r w:rsidRPr="00642626">
        <w:rPr>
          <w:rFonts w:ascii="Times New Roman" w:hAnsi="Times New Roman"/>
          <w:sz w:val="24"/>
          <w:szCs w:val="24"/>
          <w:lang w:val="lv-LV"/>
        </w:rPr>
        <w:t xml:space="preserve"> noteiktajām </w:t>
      </w:r>
      <w:r w:rsidR="00581EE9" w:rsidRPr="00642626">
        <w:rPr>
          <w:rFonts w:ascii="Times New Roman" w:hAnsi="Times New Roman"/>
          <w:sz w:val="24"/>
          <w:lang w:val="lv-LV"/>
        </w:rPr>
        <w:t>pretendenta</w:t>
      </w:r>
      <w:r w:rsidRPr="00642626">
        <w:rPr>
          <w:rFonts w:ascii="Times New Roman" w:hAnsi="Times New Roman"/>
          <w:sz w:val="24"/>
          <w:szCs w:val="24"/>
          <w:lang w:val="lv-LV"/>
        </w:rPr>
        <w:t xml:space="preserve"> kvalifikācijas prasībām.</w:t>
      </w:r>
    </w:p>
    <w:p w14:paraId="781CC127" w14:textId="36E6C4F2" w:rsidR="00305073" w:rsidRPr="00642626" w:rsidRDefault="00305073" w:rsidP="00904084">
      <w:pPr>
        <w:spacing w:after="0"/>
        <w:ind w:left="426" w:firstLine="851"/>
        <w:jc w:val="both"/>
        <w:rPr>
          <w:rFonts w:ascii="Times New Roman" w:hAnsi="Times New Roman"/>
          <w:sz w:val="24"/>
          <w:szCs w:val="24"/>
          <w:lang w:val="lv-LV"/>
        </w:rPr>
      </w:pPr>
      <w:r w:rsidRPr="00642626">
        <w:rPr>
          <w:rFonts w:ascii="Times New Roman" w:hAnsi="Times New Roman"/>
          <w:sz w:val="24"/>
          <w:szCs w:val="24"/>
          <w:lang w:val="lv-LV"/>
        </w:rPr>
        <w:t>Ja</w:t>
      </w:r>
      <w:r w:rsidRPr="00642626" w:rsidDel="00A631B3">
        <w:rPr>
          <w:rFonts w:ascii="Times New Roman" w:hAnsi="Times New Roman"/>
          <w:sz w:val="24"/>
          <w:szCs w:val="24"/>
          <w:lang w:val="lv-LV"/>
        </w:rPr>
        <w:t xml:space="preserve"> </w:t>
      </w:r>
      <w:r w:rsidR="00581EE9" w:rsidRPr="00642626">
        <w:rPr>
          <w:rFonts w:ascii="Times New Roman" w:hAnsi="Times New Roman"/>
          <w:sz w:val="24"/>
          <w:lang w:val="lv-LV"/>
        </w:rPr>
        <w:t>pretendenta</w:t>
      </w:r>
      <w:r w:rsidR="00581EE9" w:rsidRPr="00642626">
        <w:rPr>
          <w:rFonts w:ascii="Times New Roman" w:hAnsi="Times New Roman"/>
          <w:sz w:val="24"/>
          <w:szCs w:val="24"/>
          <w:lang w:val="lv-LV"/>
        </w:rPr>
        <w:t xml:space="preserve"> </w:t>
      </w:r>
      <w:r w:rsidRPr="00642626">
        <w:rPr>
          <w:rFonts w:ascii="Times New Roman" w:hAnsi="Times New Roman"/>
          <w:sz w:val="24"/>
          <w:szCs w:val="24"/>
          <w:lang w:val="lv-LV"/>
        </w:rPr>
        <w:t xml:space="preserve">izvēlējies iesniegt EVIPD, lai apliecinātu, ka tas atbilst iepirkuma procedūras dokumentos noteiktajām </w:t>
      </w:r>
      <w:r w:rsidR="00581EE9" w:rsidRPr="00642626">
        <w:rPr>
          <w:rFonts w:ascii="Times New Roman" w:hAnsi="Times New Roman"/>
          <w:sz w:val="24"/>
          <w:lang w:val="lv-LV"/>
        </w:rPr>
        <w:t>pretendenta</w:t>
      </w:r>
      <w:r w:rsidRPr="00642626">
        <w:rPr>
          <w:rFonts w:ascii="Times New Roman" w:hAnsi="Times New Roman"/>
          <w:sz w:val="24"/>
          <w:szCs w:val="24"/>
          <w:lang w:val="lv-LV"/>
        </w:rPr>
        <w:t xml:space="preserve"> atlases prasībām, tas iesniedz šo dokumentu arī par katru personu, uz kuras iespējām tas balstās, lai apliecinātu, ka tā kvalifikācija atbilst iepirkuma procedūras dokumentos noteiktajām prasībām, un par tā norādīto apakšuzņēmēju, kura sniedzamo pakalpojumu vērtība ir vismaz 10 000 (desmit tūkstoši) </w:t>
      </w:r>
      <w:proofErr w:type="spellStart"/>
      <w:r w:rsidRPr="00642626">
        <w:rPr>
          <w:rFonts w:ascii="Times New Roman" w:hAnsi="Times New Roman"/>
          <w:i/>
          <w:sz w:val="24"/>
          <w:szCs w:val="24"/>
          <w:lang w:val="lv-LV"/>
        </w:rPr>
        <w:t>euro</w:t>
      </w:r>
      <w:proofErr w:type="spellEnd"/>
      <w:r w:rsidRPr="00642626">
        <w:rPr>
          <w:rFonts w:ascii="Times New Roman" w:hAnsi="Times New Roman"/>
          <w:sz w:val="24"/>
          <w:szCs w:val="24"/>
          <w:lang w:val="lv-LV"/>
        </w:rPr>
        <w:t>. Piegādātāju apvienība iesniedz atsevišķu EVIPD par katru tās dalībnieku.</w:t>
      </w:r>
    </w:p>
    <w:p w14:paraId="022AE87D" w14:textId="6B75C7BD" w:rsidR="00305073" w:rsidRPr="00642626" w:rsidRDefault="00305073" w:rsidP="00904084">
      <w:pPr>
        <w:spacing w:after="0"/>
        <w:ind w:left="426" w:firstLine="851"/>
        <w:jc w:val="both"/>
        <w:rPr>
          <w:rFonts w:ascii="Times New Roman" w:hAnsi="Times New Roman"/>
          <w:strike/>
          <w:sz w:val="24"/>
          <w:szCs w:val="24"/>
          <w:lang w:val="lv-LV"/>
        </w:rPr>
      </w:pPr>
      <w:r w:rsidRPr="00642626">
        <w:rPr>
          <w:rFonts w:ascii="Times New Roman" w:hAnsi="Times New Roman"/>
          <w:sz w:val="24"/>
          <w:szCs w:val="24"/>
          <w:lang w:val="lv-LV"/>
        </w:rPr>
        <w:t xml:space="preserve">EVIPD forma pieejama Eiropas Komisijas 2016.gada 5.janvāra Īstenošanas regulā 2016/7, ar ko nosaka standarta veidlapu EVIPD, vai, izmantojot tiešsaistes pakalpojumu – </w:t>
      </w:r>
      <w:hyperlink r:id="rId16" w:history="1">
        <w:r w:rsidRPr="00642626">
          <w:rPr>
            <w:rStyle w:val="Hyperlink"/>
            <w:rFonts w:ascii="Times New Roman" w:hAnsi="Times New Roman"/>
            <w:iCs/>
            <w:color w:val="auto"/>
            <w:sz w:val="24"/>
            <w:szCs w:val="24"/>
            <w:lang w:val="lv-LV"/>
          </w:rPr>
          <w:t>http://espd.eis.gov.lv</w:t>
        </w:r>
      </w:hyperlink>
      <w:r w:rsidRPr="00642626">
        <w:rPr>
          <w:rFonts w:ascii="Times New Roman" w:hAnsi="Times New Roman"/>
          <w:iCs/>
          <w:sz w:val="24"/>
          <w:szCs w:val="24"/>
          <w:lang w:val="lv-LV"/>
        </w:rPr>
        <w:t>.</w:t>
      </w:r>
      <w:r w:rsidRPr="00642626">
        <w:rPr>
          <w:rFonts w:ascii="Times New Roman" w:hAnsi="Times New Roman"/>
          <w:sz w:val="24"/>
          <w:szCs w:val="24"/>
          <w:lang w:val="lv-LV"/>
        </w:rPr>
        <w:t xml:space="preserve"> </w:t>
      </w:r>
      <w:r w:rsidR="00114E34" w:rsidRPr="00114E34">
        <w:rPr>
          <w:rFonts w:ascii="Times New Roman" w:hAnsi="Times New Roman"/>
          <w:sz w:val="24"/>
          <w:lang w:val="lv-LV"/>
        </w:rPr>
        <w:t>P</w:t>
      </w:r>
      <w:r w:rsidR="00581EE9" w:rsidRPr="00642626">
        <w:rPr>
          <w:rFonts w:ascii="Times New Roman" w:hAnsi="Times New Roman"/>
          <w:sz w:val="24"/>
          <w:lang w:val="lv-LV"/>
        </w:rPr>
        <w:t>retendents</w:t>
      </w:r>
      <w:r w:rsidRPr="00642626">
        <w:rPr>
          <w:rFonts w:ascii="Times New Roman" w:hAnsi="Times New Roman"/>
          <w:sz w:val="24"/>
          <w:szCs w:val="24"/>
          <w:lang w:val="lv-LV"/>
        </w:rPr>
        <w:t xml:space="preserve"> aizpilda EVIPD 3. sadaļu “Izslēgšanas iemesli” </w:t>
      </w:r>
      <w:r w:rsidRPr="00642626">
        <w:rPr>
          <w:rFonts w:ascii="Times New Roman" w:hAnsi="Times New Roman"/>
          <w:strike/>
          <w:sz w:val="24"/>
          <w:szCs w:val="24"/>
          <w:lang w:val="lv-LV"/>
        </w:rPr>
        <w:t>.</w:t>
      </w:r>
    </w:p>
    <w:p w14:paraId="64301ABA" w14:textId="71EE225B" w:rsidR="00712512" w:rsidRPr="00904084" w:rsidRDefault="00712512" w:rsidP="00904084">
      <w:pPr>
        <w:pStyle w:val="ListParagraph"/>
        <w:numPr>
          <w:ilvl w:val="1"/>
          <w:numId w:val="40"/>
        </w:numPr>
        <w:ind w:right="-1"/>
        <w:jc w:val="both"/>
        <w:rPr>
          <w:iCs/>
          <w:sz w:val="24"/>
        </w:rPr>
      </w:pPr>
      <w:r w:rsidRPr="00904084">
        <w:rPr>
          <w:iCs/>
          <w:sz w:val="24"/>
          <w:lang w:val="lv-LV"/>
        </w:rPr>
        <w:t xml:space="preserve">Pieteikuma dokumentos norādītie personas dati tiks apstrādāti, lai nodrošinātu Konkursa norisi un līguma izpildi. </w:t>
      </w:r>
      <w:r w:rsidRPr="00904084">
        <w:rPr>
          <w:iCs/>
          <w:sz w:val="24"/>
        </w:rPr>
        <w:t xml:space="preserve">Personas </w:t>
      </w:r>
      <w:proofErr w:type="spellStart"/>
      <w:r w:rsidRPr="00904084">
        <w:rPr>
          <w:iCs/>
          <w:sz w:val="24"/>
        </w:rPr>
        <w:t>datu</w:t>
      </w:r>
      <w:proofErr w:type="spellEnd"/>
      <w:r w:rsidRPr="00904084">
        <w:rPr>
          <w:iCs/>
          <w:sz w:val="24"/>
        </w:rPr>
        <w:t xml:space="preserve"> </w:t>
      </w:r>
      <w:proofErr w:type="spellStart"/>
      <w:r w:rsidRPr="00904084">
        <w:rPr>
          <w:iCs/>
          <w:sz w:val="24"/>
        </w:rPr>
        <w:t>pārzinis</w:t>
      </w:r>
      <w:proofErr w:type="spellEnd"/>
      <w:r w:rsidRPr="00904084">
        <w:rPr>
          <w:iCs/>
          <w:sz w:val="24"/>
        </w:rPr>
        <w:t xml:space="preserve">: </w:t>
      </w:r>
      <w:proofErr w:type="spellStart"/>
      <w:r w:rsidRPr="00904084">
        <w:rPr>
          <w:iCs/>
          <w:sz w:val="24"/>
        </w:rPr>
        <w:t>Valsts</w:t>
      </w:r>
      <w:proofErr w:type="spellEnd"/>
      <w:r w:rsidRPr="00904084">
        <w:rPr>
          <w:iCs/>
          <w:sz w:val="24"/>
        </w:rPr>
        <w:t xml:space="preserve"> </w:t>
      </w:r>
      <w:proofErr w:type="spellStart"/>
      <w:r w:rsidRPr="00904084">
        <w:rPr>
          <w:iCs/>
          <w:sz w:val="24"/>
        </w:rPr>
        <w:t>ieņēmumu</w:t>
      </w:r>
      <w:proofErr w:type="spellEnd"/>
      <w:r w:rsidRPr="00904084">
        <w:rPr>
          <w:iCs/>
          <w:sz w:val="24"/>
        </w:rPr>
        <w:t xml:space="preserve"> </w:t>
      </w:r>
      <w:proofErr w:type="spellStart"/>
      <w:r w:rsidRPr="00904084">
        <w:rPr>
          <w:iCs/>
          <w:sz w:val="24"/>
        </w:rPr>
        <w:t>dienests</w:t>
      </w:r>
      <w:proofErr w:type="spellEnd"/>
      <w:r w:rsidRPr="00904084">
        <w:rPr>
          <w:iCs/>
          <w:sz w:val="24"/>
        </w:rPr>
        <w:t xml:space="preserve">, </w:t>
      </w:r>
      <w:proofErr w:type="spellStart"/>
      <w:r w:rsidRPr="00904084">
        <w:rPr>
          <w:iCs/>
          <w:sz w:val="24"/>
        </w:rPr>
        <w:t>reģ</w:t>
      </w:r>
      <w:proofErr w:type="spellEnd"/>
      <w:r w:rsidRPr="00904084">
        <w:rPr>
          <w:iCs/>
          <w:sz w:val="24"/>
        </w:rPr>
        <w:t xml:space="preserve">. Nr. 90000069281, </w:t>
      </w:r>
      <w:proofErr w:type="spellStart"/>
      <w:r w:rsidRPr="00904084">
        <w:rPr>
          <w:iCs/>
          <w:sz w:val="24"/>
        </w:rPr>
        <w:t>Talejas</w:t>
      </w:r>
      <w:proofErr w:type="spellEnd"/>
      <w:r w:rsidRPr="00904084">
        <w:rPr>
          <w:iCs/>
          <w:sz w:val="24"/>
        </w:rPr>
        <w:t xml:space="preserve"> </w:t>
      </w:r>
      <w:proofErr w:type="spellStart"/>
      <w:r w:rsidRPr="00904084">
        <w:rPr>
          <w:iCs/>
          <w:sz w:val="24"/>
        </w:rPr>
        <w:t>iela</w:t>
      </w:r>
      <w:proofErr w:type="spellEnd"/>
      <w:r w:rsidRPr="00904084">
        <w:rPr>
          <w:iCs/>
          <w:sz w:val="24"/>
        </w:rPr>
        <w:t xml:space="preserve"> 1, </w:t>
      </w:r>
      <w:proofErr w:type="spellStart"/>
      <w:r w:rsidRPr="00904084">
        <w:rPr>
          <w:iCs/>
          <w:sz w:val="24"/>
        </w:rPr>
        <w:t>Rīga</w:t>
      </w:r>
      <w:proofErr w:type="spellEnd"/>
      <w:r w:rsidRPr="00904084">
        <w:rPr>
          <w:iCs/>
          <w:sz w:val="24"/>
        </w:rPr>
        <w:t xml:space="preserve">, LV-1978, </w:t>
      </w:r>
      <w:proofErr w:type="spellStart"/>
      <w:r w:rsidRPr="00904084">
        <w:rPr>
          <w:iCs/>
          <w:sz w:val="24"/>
        </w:rPr>
        <w:t>tālrunis</w:t>
      </w:r>
      <w:proofErr w:type="spellEnd"/>
      <w:r w:rsidRPr="00904084">
        <w:rPr>
          <w:iCs/>
          <w:sz w:val="24"/>
        </w:rPr>
        <w:t xml:space="preserve">: +371-67122689, e-pasts: </w:t>
      </w:r>
      <w:hyperlink r:id="rId17" w:history="1">
        <w:r w:rsidRPr="00712512">
          <w:rPr>
            <w:rStyle w:val="Hyperlink"/>
            <w:iCs/>
            <w:sz w:val="24"/>
          </w:rPr>
          <w:t>vid@vid.gov.lv</w:t>
        </w:r>
      </w:hyperlink>
      <w:r w:rsidRPr="00904084">
        <w:rPr>
          <w:iCs/>
          <w:sz w:val="24"/>
        </w:rPr>
        <w:t xml:space="preserve">. </w:t>
      </w:r>
      <w:proofErr w:type="spellStart"/>
      <w:r w:rsidRPr="00904084">
        <w:rPr>
          <w:iCs/>
          <w:sz w:val="24"/>
        </w:rPr>
        <w:t>Papildu</w:t>
      </w:r>
      <w:proofErr w:type="spellEnd"/>
      <w:r w:rsidRPr="00904084">
        <w:rPr>
          <w:iCs/>
          <w:sz w:val="24"/>
        </w:rPr>
        <w:t xml:space="preserve"> </w:t>
      </w:r>
      <w:proofErr w:type="spellStart"/>
      <w:r w:rsidRPr="00904084">
        <w:rPr>
          <w:iCs/>
          <w:sz w:val="24"/>
        </w:rPr>
        <w:t>informāciju</w:t>
      </w:r>
      <w:proofErr w:type="spellEnd"/>
      <w:r w:rsidRPr="00904084">
        <w:rPr>
          <w:iCs/>
          <w:sz w:val="24"/>
        </w:rPr>
        <w:t xml:space="preserve"> par personas </w:t>
      </w:r>
      <w:proofErr w:type="spellStart"/>
      <w:r w:rsidRPr="00904084">
        <w:rPr>
          <w:iCs/>
          <w:sz w:val="24"/>
        </w:rPr>
        <w:t>datu</w:t>
      </w:r>
      <w:proofErr w:type="spellEnd"/>
      <w:r w:rsidRPr="00904084">
        <w:rPr>
          <w:iCs/>
          <w:sz w:val="24"/>
        </w:rPr>
        <w:t xml:space="preserve"> </w:t>
      </w:r>
      <w:proofErr w:type="spellStart"/>
      <w:r w:rsidRPr="00904084">
        <w:rPr>
          <w:iCs/>
          <w:sz w:val="24"/>
        </w:rPr>
        <w:t>apstrādi</w:t>
      </w:r>
      <w:proofErr w:type="spellEnd"/>
      <w:r w:rsidRPr="00904084">
        <w:rPr>
          <w:iCs/>
          <w:sz w:val="24"/>
        </w:rPr>
        <w:t xml:space="preserve"> VID var </w:t>
      </w:r>
      <w:proofErr w:type="spellStart"/>
      <w:r w:rsidRPr="00904084">
        <w:rPr>
          <w:iCs/>
          <w:sz w:val="24"/>
        </w:rPr>
        <w:t>iegūt</w:t>
      </w:r>
      <w:proofErr w:type="spellEnd"/>
      <w:r w:rsidRPr="00904084">
        <w:rPr>
          <w:iCs/>
          <w:sz w:val="24"/>
        </w:rPr>
        <w:t xml:space="preserve"> VID </w:t>
      </w:r>
      <w:proofErr w:type="spellStart"/>
      <w:r w:rsidRPr="00904084">
        <w:rPr>
          <w:iCs/>
          <w:sz w:val="24"/>
        </w:rPr>
        <w:t>tīmekļvietnē</w:t>
      </w:r>
      <w:proofErr w:type="spellEnd"/>
      <w:r w:rsidRPr="00904084">
        <w:rPr>
          <w:iCs/>
          <w:sz w:val="24"/>
        </w:rPr>
        <w:t xml:space="preserve"> (</w:t>
      </w:r>
      <w:hyperlink r:id="rId18" w:history="1">
        <w:r w:rsidRPr="00712512">
          <w:rPr>
            <w:rStyle w:val="Hyperlink"/>
            <w:iCs/>
            <w:sz w:val="24"/>
          </w:rPr>
          <w:t>https://www.vid.gov.lv/lv/personas-datu-apstrade-vid</w:t>
        </w:r>
      </w:hyperlink>
      <w:r w:rsidRPr="00904084">
        <w:rPr>
          <w:iCs/>
          <w:sz w:val="24"/>
        </w:rPr>
        <w:t>).</w:t>
      </w:r>
    </w:p>
    <w:p w14:paraId="70738403" w14:textId="77777777" w:rsidR="00712512" w:rsidRPr="00904084" w:rsidRDefault="00712512" w:rsidP="00904084">
      <w:pPr>
        <w:spacing w:after="0"/>
        <w:ind w:firstLine="851"/>
        <w:jc w:val="both"/>
        <w:rPr>
          <w:rFonts w:ascii="Times New Roman" w:hAnsi="Times New Roman"/>
          <w:strike/>
          <w:color w:val="FF0000"/>
          <w:sz w:val="24"/>
          <w:szCs w:val="24"/>
          <w:lang w:val="lv-LV"/>
        </w:rPr>
      </w:pPr>
    </w:p>
    <w:p w14:paraId="468178D1" w14:textId="77777777" w:rsidR="00305073" w:rsidRPr="00511A39" w:rsidRDefault="00305073" w:rsidP="00AA1269">
      <w:pPr>
        <w:pStyle w:val="Header"/>
        <w:widowControl/>
        <w:tabs>
          <w:tab w:val="clear" w:pos="4320"/>
          <w:tab w:val="clear" w:pos="8640"/>
        </w:tabs>
        <w:overflowPunct w:val="0"/>
        <w:autoSpaceDE w:val="0"/>
        <w:autoSpaceDN w:val="0"/>
        <w:adjustRightInd w:val="0"/>
        <w:jc w:val="both"/>
        <w:textAlignment w:val="baseline"/>
        <w:rPr>
          <w:rFonts w:ascii="Times New Roman" w:hAnsi="Times New Roman"/>
          <w:strike/>
          <w:sz w:val="24"/>
          <w:szCs w:val="24"/>
          <w:highlight w:val="yellow"/>
          <w:lang w:val="lv-LV"/>
        </w:rPr>
      </w:pPr>
    </w:p>
    <w:p w14:paraId="59F10FD1" w14:textId="6CA1EBDA" w:rsidR="001E626D" w:rsidRPr="00ED3DFD" w:rsidRDefault="001E626D" w:rsidP="00904084">
      <w:pPr>
        <w:pStyle w:val="Header"/>
        <w:widowControl/>
        <w:numPr>
          <w:ilvl w:val="0"/>
          <w:numId w:val="40"/>
        </w:numPr>
        <w:tabs>
          <w:tab w:val="clear" w:pos="4320"/>
          <w:tab w:val="clear" w:pos="8640"/>
        </w:tabs>
        <w:overflowPunct w:val="0"/>
        <w:autoSpaceDE w:val="0"/>
        <w:autoSpaceDN w:val="0"/>
        <w:adjustRightInd w:val="0"/>
        <w:jc w:val="both"/>
        <w:textAlignment w:val="baseline"/>
        <w:rPr>
          <w:rFonts w:ascii="Times New Roman" w:hAnsi="Times New Roman"/>
          <w:b/>
          <w:bCs/>
          <w:sz w:val="24"/>
          <w:szCs w:val="24"/>
          <w:lang w:val="lv-LV"/>
        </w:rPr>
      </w:pPr>
      <w:r w:rsidRPr="00ED3DFD">
        <w:rPr>
          <w:rFonts w:ascii="Times New Roman" w:hAnsi="Times New Roman"/>
          <w:b/>
          <w:bCs/>
          <w:sz w:val="24"/>
          <w:szCs w:val="24"/>
          <w:lang w:val="lv-LV"/>
        </w:rPr>
        <w:t xml:space="preserve">Informācija par </w:t>
      </w:r>
      <w:r w:rsidR="00F407E1" w:rsidRPr="00ED3DFD">
        <w:rPr>
          <w:rFonts w:ascii="Times New Roman" w:hAnsi="Times New Roman"/>
          <w:b/>
          <w:bCs/>
          <w:sz w:val="24"/>
          <w:szCs w:val="24"/>
          <w:lang w:val="lv-LV"/>
        </w:rPr>
        <w:t xml:space="preserve">Sarunu </w:t>
      </w:r>
      <w:r w:rsidRPr="00ED3DFD">
        <w:rPr>
          <w:rFonts w:ascii="Times New Roman" w:hAnsi="Times New Roman"/>
          <w:b/>
          <w:bCs/>
          <w:sz w:val="24"/>
          <w:szCs w:val="24"/>
          <w:lang w:val="lv-LV"/>
        </w:rPr>
        <w:t>otro posmu</w:t>
      </w:r>
    </w:p>
    <w:p w14:paraId="64CF13C8" w14:textId="7C29DB78" w:rsidR="001E626D" w:rsidRPr="001E626D" w:rsidRDefault="00F407E1" w:rsidP="00904084">
      <w:pPr>
        <w:pStyle w:val="Header"/>
        <w:widowControl/>
        <w:numPr>
          <w:ilvl w:val="1"/>
          <w:numId w:val="40"/>
        </w:numPr>
        <w:tabs>
          <w:tab w:val="clear" w:pos="4320"/>
          <w:tab w:val="clear" w:pos="8640"/>
        </w:tabs>
        <w:overflowPunct w:val="0"/>
        <w:autoSpaceDE w:val="0"/>
        <w:autoSpaceDN w:val="0"/>
        <w:adjustRightInd w:val="0"/>
        <w:ind w:left="0" w:firstLine="0"/>
        <w:jc w:val="both"/>
        <w:textAlignment w:val="baseline"/>
        <w:rPr>
          <w:rFonts w:ascii="Times New Roman" w:hAnsi="Times New Roman"/>
          <w:sz w:val="24"/>
          <w:szCs w:val="24"/>
          <w:lang w:val="lv-LV"/>
        </w:rPr>
      </w:pPr>
      <w:r w:rsidRPr="00511A39">
        <w:rPr>
          <w:rFonts w:ascii="Times New Roman" w:hAnsi="Times New Roman"/>
          <w:sz w:val="24"/>
          <w:lang w:val="lv-LV"/>
        </w:rPr>
        <w:t>Sākotnēj</w:t>
      </w:r>
      <w:r w:rsidRPr="00511A39">
        <w:rPr>
          <w:rFonts w:ascii="Times New Roman" w:hAnsi="Times New Roman"/>
          <w:b/>
          <w:sz w:val="24"/>
          <w:lang w:val="lv-LV"/>
        </w:rPr>
        <w:t>o</w:t>
      </w:r>
      <w:r w:rsidR="001E626D" w:rsidRPr="001E626D">
        <w:rPr>
          <w:rFonts w:ascii="Times New Roman" w:hAnsi="Times New Roman"/>
          <w:sz w:val="24"/>
          <w:szCs w:val="24"/>
          <w:lang w:val="lv-LV"/>
        </w:rPr>
        <w:t xml:space="preserve"> </w:t>
      </w:r>
      <w:r>
        <w:rPr>
          <w:rFonts w:ascii="Times New Roman" w:hAnsi="Times New Roman"/>
          <w:sz w:val="24"/>
          <w:szCs w:val="24"/>
          <w:lang w:val="lv-LV"/>
        </w:rPr>
        <w:t>p</w:t>
      </w:r>
      <w:r w:rsidRPr="001E626D">
        <w:rPr>
          <w:rFonts w:ascii="Times New Roman" w:hAnsi="Times New Roman"/>
          <w:sz w:val="24"/>
          <w:szCs w:val="24"/>
          <w:lang w:val="lv-LV"/>
        </w:rPr>
        <w:t xml:space="preserve">iedāvājumu </w:t>
      </w:r>
      <w:r w:rsidR="001E626D" w:rsidRPr="00ED3DFD">
        <w:rPr>
          <w:rFonts w:ascii="Times New Roman" w:hAnsi="Times New Roman"/>
          <w:sz w:val="24"/>
          <w:szCs w:val="24"/>
          <w:lang w:val="lv-LV"/>
        </w:rPr>
        <w:t>atlases kritērijs ir saimnieciski visizdevīgākais piedāvājums</w:t>
      </w:r>
      <w:r w:rsidR="001E626D" w:rsidRPr="001E626D">
        <w:rPr>
          <w:rFonts w:ascii="Times New Roman" w:hAnsi="Times New Roman"/>
          <w:sz w:val="24"/>
          <w:szCs w:val="24"/>
          <w:lang w:val="lv-LV"/>
        </w:rPr>
        <w:t xml:space="preserve">, saskaņā ar </w:t>
      </w:r>
      <w:r w:rsidR="00442488">
        <w:rPr>
          <w:rFonts w:ascii="Times New Roman" w:hAnsi="Times New Roman"/>
          <w:sz w:val="24"/>
          <w:szCs w:val="24"/>
          <w:lang w:val="lv-LV"/>
        </w:rPr>
        <w:t xml:space="preserve">Sarunu  </w:t>
      </w:r>
      <w:r w:rsidR="001E626D" w:rsidRPr="001E626D">
        <w:rPr>
          <w:rFonts w:ascii="Times New Roman" w:hAnsi="Times New Roman"/>
          <w:sz w:val="24"/>
          <w:szCs w:val="24"/>
          <w:lang w:val="lv-LV"/>
        </w:rPr>
        <w:t xml:space="preserve">otrajā posmā iekļauto vērtēšanas metodiku (saskaņā ar </w:t>
      </w:r>
      <w:r w:rsidR="00865D38">
        <w:rPr>
          <w:rFonts w:ascii="Times New Roman" w:hAnsi="Times New Roman"/>
          <w:sz w:val="24"/>
          <w:szCs w:val="24"/>
          <w:lang w:val="lv-LV"/>
        </w:rPr>
        <w:t xml:space="preserve">Uzaicinājuma </w:t>
      </w:r>
      <w:r w:rsidR="00865D38" w:rsidRPr="00865D38">
        <w:rPr>
          <w:rFonts w:ascii="Times New Roman" w:hAnsi="Times New Roman"/>
          <w:sz w:val="24"/>
          <w:szCs w:val="24"/>
          <w:lang w:val="lv-LV"/>
        </w:rPr>
        <w:t xml:space="preserve"> </w:t>
      </w:r>
      <w:r w:rsidR="00442488" w:rsidRPr="00865D38">
        <w:rPr>
          <w:rFonts w:ascii="Times New Roman" w:hAnsi="Times New Roman"/>
          <w:sz w:val="24"/>
          <w:szCs w:val="24"/>
          <w:lang w:val="lv-LV"/>
        </w:rPr>
        <w:t>11.punktu</w:t>
      </w:r>
      <w:r w:rsidR="001E626D" w:rsidRPr="00865D38">
        <w:rPr>
          <w:rFonts w:ascii="Times New Roman" w:hAnsi="Times New Roman"/>
          <w:sz w:val="24"/>
          <w:szCs w:val="24"/>
          <w:lang w:val="lv-LV"/>
        </w:rPr>
        <w:t>).</w:t>
      </w:r>
    </w:p>
    <w:p w14:paraId="0CC495A6" w14:textId="35EC5699" w:rsidR="001E626D" w:rsidRPr="00FE2910" w:rsidRDefault="001E626D" w:rsidP="00904084">
      <w:pPr>
        <w:pStyle w:val="Header"/>
        <w:numPr>
          <w:ilvl w:val="1"/>
          <w:numId w:val="40"/>
        </w:numPr>
        <w:tabs>
          <w:tab w:val="clear" w:pos="4320"/>
          <w:tab w:val="clear" w:pos="8640"/>
        </w:tabs>
        <w:ind w:left="0" w:firstLine="0"/>
        <w:jc w:val="both"/>
        <w:rPr>
          <w:rFonts w:ascii="Times New Roman" w:hAnsi="Times New Roman"/>
          <w:sz w:val="24"/>
          <w:szCs w:val="24"/>
          <w:lang w:val="lv-LV"/>
        </w:rPr>
      </w:pPr>
      <w:r w:rsidRPr="001E626D">
        <w:rPr>
          <w:rFonts w:ascii="Times New Roman" w:hAnsi="Times New Roman"/>
          <w:sz w:val="24"/>
          <w:szCs w:val="24"/>
          <w:lang w:val="lv-LV"/>
        </w:rPr>
        <w:t xml:space="preserve">Otrais posms ietver jebkādas sarunas, kuras Pasūtītāja ieskatā varētu būt nozīmīgas. Komisija  var veikt </w:t>
      </w:r>
      <w:r w:rsidR="00E67083">
        <w:rPr>
          <w:rFonts w:ascii="Times New Roman" w:hAnsi="Times New Roman"/>
          <w:sz w:val="24"/>
          <w:szCs w:val="24"/>
          <w:lang w:val="lv-LV"/>
        </w:rPr>
        <w:t xml:space="preserve">sākotnējo piedāvājumu </w:t>
      </w:r>
      <w:r w:rsidR="00E67083" w:rsidRPr="001E626D">
        <w:rPr>
          <w:rFonts w:ascii="Times New Roman" w:hAnsi="Times New Roman"/>
          <w:sz w:val="24"/>
          <w:szCs w:val="24"/>
          <w:lang w:val="lv-LV"/>
        </w:rPr>
        <w:t xml:space="preserve"> </w:t>
      </w:r>
      <w:r w:rsidRPr="001E626D">
        <w:rPr>
          <w:rFonts w:ascii="Times New Roman" w:hAnsi="Times New Roman"/>
          <w:sz w:val="24"/>
          <w:szCs w:val="24"/>
          <w:lang w:val="lv-LV"/>
        </w:rPr>
        <w:t xml:space="preserve">izvērtēšanu bez sarunām saskaņā ar vērtēšanas metodiku, kas iekļauta </w:t>
      </w:r>
      <w:r w:rsidR="00E67083">
        <w:rPr>
          <w:rFonts w:ascii="Times New Roman" w:hAnsi="Times New Roman"/>
          <w:sz w:val="24"/>
          <w:szCs w:val="24"/>
          <w:lang w:val="lv-LV"/>
        </w:rPr>
        <w:t>Sarunu</w:t>
      </w:r>
      <w:r w:rsidR="00E67083" w:rsidRPr="001E626D">
        <w:rPr>
          <w:rFonts w:ascii="Times New Roman" w:hAnsi="Times New Roman"/>
          <w:sz w:val="24"/>
          <w:szCs w:val="24"/>
          <w:lang w:val="lv-LV"/>
        </w:rPr>
        <w:t xml:space="preserve"> </w:t>
      </w:r>
      <w:r w:rsidRPr="001E626D">
        <w:rPr>
          <w:rFonts w:ascii="Times New Roman" w:hAnsi="Times New Roman"/>
          <w:sz w:val="24"/>
          <w:szCs w:val="24"/>
          <w:lang w:val="lv-LV"/>
        </w:rPr>
        <w:t>otrajā posmā un piešķirt līguma slēgšanas tiesības pretendentam, kurš iesniedzis izvirzītajām prasībām atbilstošu Tehnisko piedāvājumu un kas ir saimnieciski visizdevīgākais.</w:t>
      </w:r>
    </w:p>
    <w:p w14:paraId="1E1F823F" w14:textId="77777777" w:rsidR="00E75E49" w:rsidRPr="00FE2910" w:rsidRDefault="00E75E49" w:rsidP="00AA1269">
      <w:pPr>
        <w:pStyle w:val="Header"/>
        <w:widowControl/>
        <w:tabs>
          <w:tab w:val="clear" w:pos="4320"/>
          <w:tab w:val="clear" w:pos="8640"/>
        </w:tabs>
        <w:overflowPunct w:val="0"/>
        <w:autoSpaceDE w:val="0"/>
        <w:autoSpaceDN w:val="0"/>
        <w:adjustRightInd w:val="0"/>
        <w:spacing w:before="60"/>
        <w:jc w:val="both"/>
        <w:textAlignment w:val="baseline"/>
        <w:rPr>
          <w:rFonts w:ascii="Times New Roman" w:hAnsi="Times New Roman"/>
          <w:sz w:val="24"/>
          <w:szCs w:val="24"/>
          <w:lang w:val="lv-LV"/>
        </w:rPr>
      </w:pPr>
    </w:p>
    <w:p w14:paraId="5234128B" w14:textId="77777777" w:rsidR="00A0063D" w:rsidRPr="00FE2910" w:rsidRDefault="00A0063D" w:rsidP="00904084">
      <w:pPr>
        <w:pStyle w:val="Header"/>
        <w:widowControl/>
        <w:numPr>
          <w:ilvl w:val="0"/>
          <w:numId w:val="40"/>
        </w:numPr>
        <w:tabs>
          <w:tab w:val="clear" w:pos="4320"/>
          <w:tab w:val="clear" w:pos="8640"/>
        </w:tabs>
        <w:overflowPunct w:val="0"/>
        <w:autoSpaceDE w:val="0"/>
        <w:autoSpaceDN w:val="0"/>
        <w:adjustRightInd w:val="0"/>
        <w:ind w:left="357" w:hanging="357"/>
        <w:jc w:val="both"/>
        <w:textAlignment w:val="baseline"/>
        <w:rPr>
          <w:rFonts w:ascii="Times New Roman" w:hAnsi="Times New Roman"/>
          <w:b/>
          <w:sz w:val="24"/>
          <w:szCs w:val="24"/>
          <w:lang w:val="lv-LV"/>
        </w:rPr>
      </w:pPr>
      <w:r w:rsidRPr="00FE2910">
        <w:rPr>
          <w:rFonts w:ascii="Times New Roman" w:hAnsi="Times New Roman"/>
          <w:b/>
          <w:sz w:val="24"/>
          <w:szCs w:val="24"/>
          <w:lang w:val="lv-LV"/>
        </w:rPr>
        <w:t>Finanšu piedāvājums</w:t>
      </w:r>
    </w:p>
    <w:p w14:paraId="32B8417A" w14:textId="0442FDB3" w:rsidR="00A0063D" w:rsidRPr="00FE2910" w:rsidRDefault="00AD4C57" w:rsidP="00511A39">
      <w:pPr>
        <w:pStyle w:val="Normal1"/>
        <w:tabs>
          <w:tab w:val="left" w:pos="720"/>
        </w:tabs>
        <w:ind w:left="0" w:right="-1"/>
        <w:rPr>
          <w:sz w:val="24"/>
          <w:szCs w:val="24"/>
          <w:lang w:val="lv-LV"/>
        </w:rPr>
      </w:pPr>
      <w:r w:rsidRPr="00904084">
        <w:rPr>
          <w:b/>
          <w:bCs/>
          <w:sz w:val="24"/>
          <w:szCs w:val="24"/>
          <w:lang w:val="lv-LV"/>
        </w:rPr>
        <w:t>6</w:t>
      </w:r>
      <w:r w:rsidR="00211DAC" w:rsidRPr="00904084">
        <w:rPr>
          <w:b/>
          <w:bCs/>
          <w:sz w:val="24"/>
          <w:szCs w:val="24"/>
          <w:lang w:val="lv-LV"/>
        </w:rPr>
        <w:t>.1</w:t>
      </w:r>
      <w:r w:rsidR="00211DAC">
        <w:rPr>
          <w:sz w:val="24"/>
          <w:szCs w:val="24"/>
          <w:lang w:val="lv-LV"/>
        </w:rPr>
        <w:t xml:space="preserve">. </w:t>
      </w:r>
      <w:r w:rsidR="00A0063D" w:rsidRPr="00FE2910">
        <w:rPr>
          <w:sz w:val="24"/>
          <w:szCs w:val="24"/>
          <w:lang w:val="lv-LV"/>
        </w:rPr>
        <w:t xml:space="preserve"> Finanšu piedāvājums jāsagatavo atbilstoši uzaicinājumam pievienotajai finanšu piedāvājuma formai (</w:t>
      </w:r>
      <w:r w:rsidR="00E122C9">
        <w:rPr>
          <w:sz w:val="24"/>
          <w:szCs w:val="24"/>
          <w:lang w:val="lv-LV"/>
        </w:rPr>
        <w:t>Uzaicinājuma</w:t>
      </w:r>
      <w:r w:rsidR="00E122C9" w:rsidRPr="00FE2910">
        <w:rPr>
          <w:sz w:val="24"/>
          <w:szCs w:val="24"/>
          <w:lang w:val="lv-LV"/>
        </w:rPr>
        <w:t xml:space="preserve"> </w:t>
      </w:r>
      <w:r w:rsidR="006F7941" w:rsidRPr="00FE2910">
        <w:rPr>
          <w:sz w:val="24"/>
          <w:szCs w:val="24"/>
          <w:lang w:val="lv-LV"/>
        </w:rPr>
        <w:t>3</w:t>
      </w:r>
      <w:r w:rsidR="00A0063D" w:rsidRPr="00FE2910">
        <w:rPr>
          <w:sz w:val="24"/>
          <w:szCs w:val="24"/>
          <w:lang w:val="lv-LV"/>
        </w:rPr>
        <w:t>.pielikums).</w:t>
      </w:r>
    </w:p>
    <w:p w14:paraId="61B4BD22" w14:textId="190B6C49" w:rsidR="00A0063D" w:rsidRPr="00FE2910" w:rsidRDefault="00AD4C57" w:rsidP="00511A39">
      <w:pPr>
        <w:pStyle w:val="Normal1"/>
        <w:ind w:left="0" w:right="-1"/>
        <w:rPr>
          <w:sz w:val="24"/>
          <w:szCs w:val="24"/>
          <w:lang w:val="lv-LV"/>
        </w:rPr>
      </w:pPr>
      <w:r w:rsidRPr="00904084">
        <w:rPr>
          <w:b/>
          <w:bCs/>
          <w:sz w:val="24"/>
          <w:szCs w:val="24"/>
          <w:lang w:val="lv-LV"/>
        </w:rPr>
        <w:lastRenderedPageBreak/>
        <w:t>6</w:t>
      </w:r>
      <w:r w:rsidR="00A0063D" w:rsidRPr="00904084">
        <w:rPr>
          <w:b/>
          <w:bCs/>
          <w:sz w:val="24"/>
          <w:szCs w:val="24"/>
          <w:lang w:val="lv-LV"/>
        </w:rPr>
        <w:t>.2</w:t>
      </w:r>
      <w:r w:rsidR="00A0063D" w:rsidRPr="00FE2910">
        <w:rPr>
          <w:sz w:val="24"/>
          <w:szCs w:val="24"/>
          <w:lang w:val="lv-LV"/>
        </w:rPr>
        <w:t xml:space="preserve">. Finanšu piedāvājumā cena jānorāda </w:t>
      </w:r>
      <w:proofErr w:type="spellStart"/>
      <w:r w:rsidR="00A0063D" w:rsidRPr="00FE2910">
        <w:rPr>
          <w:i/>
          <w:sz w:val="24"/>
          <w:szCs w:val="24"/>
          <w:lang w:val="lv-LV"/>
        </w:rPr>
        <w:t>euro</w:t>
      </w:r>
      <w:proofErr w:type="spellEnd"/>
      <w:r w:rsidR="00A0063D" w:rsidRPr="00FE2910">
        <w:rPr>
          <w:sz w:val="24"/>
          <w:szCs w:val="24"/>
          <w:lang w:val="lv-LV"/>
        </w:rPr>
        <w:t xml:space="preserve"> (EUR) bez pievienotās vērtības nodokļa (turpmāk </w:t>
      </w:r>
      <w:r w:rsidR="00A0063D" w:rsidRPr="00FE2910">
        <w:rPr>
          <w:color w:val="000000"/>
          <w:sz w:val="24"/>
          <w:szCs w:val="24"/>
          <w:lang w:val="lv-LV"/>
        </w:rPr>
        <w:t>–</w:t>
      </w:r>
      <w:r w:rsidR="00A0063D" w:rsidRPr="00FE2910">
        <w:rPr>
          <w:sz w:val="24"/>
          <w:szCs w:val="24"/>
          <w:lang w:val="lv-LV"/>
        </w:rPr>
        <w:t xml:space="preserve"> PVN). </w:t>
      </w:r>
    </w:p>
    <w:p w14:paraId="6DC8BD0E" w14:textId="6645F616" w:rsidR="00A0063D" w:rsidRPr="00FE2910" w:rsidRDefault="00AD4C57" w:rsidP="00511A39">
      <w:pPr>
        <w:pStyle w:val="Normal1"/>
        <w:tabs>
          <w:tab w:val="left" w:pos="720"/>
        </w:tabs>
        <w:ind w:left="0" w:right="-1"/>
        <w:rPr>
          <w:sz w:val="24"/>
          <w:szCs w:val="24"/>
          <w:lang w:val="lv-LV"/>
        </w:rPr>
      </w:pPr>
      <w:r w:rsidRPr="00904084">
        <w:rPr>
          <w:b/>
          <w:bCs/>
          <w:sz w:val="24"/>
          <w:szCs w:val="24"/>
          <w:lang w:val="lv-LV"/>
        </w:rPr>
        <w:t>6</w:t>
      </w:r>
      <w:r w:rsidR="00A0063D" w:rsidRPr="00904084">
        <w:rPr>
          <w:b/>
          <w:bCs/>
          <w:sz w:val="24"/>
          <w:szCs w:val="24"/>
          <w:lang w:val="lv-LV"/>
        </w:rPr>
        <w:t>.3</w:t>
      </w:r>
      <w:r w:rsidR="00A0063D" w:rsidRPr="00FE2910">
        <w:rPr>
          <w:sz w:val="24"/>
          <w:szCs w:val="24"/>
          <w:lang w:val="lv-LV"/>
        </w:rPr>
        <w:t>. Finanšu piedāvājumā cena jānorāda ar ne vairāk kā 2 (divām) zīmēm aiz komata.</w:t>
      </w:r>
    </w:p>
    <w:p w14:paraId="3C7CE6F3" w14:textId="56E96B2F" w:rsidR="00A0063D" w:rsidRPr="00FE2910" w:rsidRDefault="00AD4C57" w:rsidP="00813B5D">
      <w:pPr>
        <w:pStyle w:val="Normal1"/>
        <w:ind w:left="0" w:right="-1"/>
        <w:rPr>
          <w:sz w:val="24"/>
          <w:szCs w:val="24"/>
          <w:lang w:val="lv-LV"/>
        </w:rPr>
      </w:pPr>
      <w:r w:rsidRPr="00904084">
        <w:rPr>
          <w:b/>
          <w:bCs/>
          <w:sz w:val="24"/>
          <w:szCs w:val="24"/>
          <w:lang w:val="lv-LV"/>
        </w:rPr>
        <w:t>6</w:t>
      </w:r>
      <w:r w:rsidR="00A0063D" w:rsidRPr="00904084">
        <w:rPr>
          <w:b/>
          <w:bCs/>
          <w:sz w:val="24"/>
          <w:szCs w:val="24"/>
          <w:lang w:val="lv-LV"/>
        </w:rPr>
        <w:t>.4</w:t>
      </w:r>
      <w:r w:rsidR="00A0063D" w:rsidRPr="00FE2910">
        <w:rPr>
          <w:sz w:val="24"/>
          <w:szCs w:val="24"/>
          <w:lang w:val="lv-LV"/>
        </w:rPr>
        <w:t xml:space="preserve">. </w:t>
      </w:r>
      <w:r w:rsidR="00AD5063" w:rsidRPr="00B572A9">
        <w:rPr>
          <w:sz w:val="24"/>
          <w:szCs w:val="24"/>
          <w:lang w:val="lv-LV"/>
        </w:rPr>
        <w:t>Finanšu piedāvājumā norādītajās cenās ir jābūt iekļautām visām izmaksām, kas saistītas ar</w:t>
      </w:r>
      <w:r w:rsidR="00AD5063" w:rsidRPr="00FA09C8">
        <w:rPr>
          <w:sz w:val="24"/>
          <w:szCs w:val="24"/>
          <w:lang w:val="lv-LV"/>
        </w:rPr>
        <w:t xml:space="preserve"> </w:t>
      </w:r>
      <w:r w:rsidR="00813B5D" w:rsidRPr="00813B5D">
        <w:rPr>
          <w:sz w:val="24"/>
          <w:szCs w:val="24"/>
          <w:lang w:val="lv-LV"/>
        </w:rPr>
        <w:t xml:space="preserve">Iekārtas, tajā skaitā arī transportlīdzekļa, datortehnikas un programmatūras  vērtību, piegādi, uzturēšanu, tajā skaitā, tehnisko apkopju nodrošināšanu, remontu saistītās izmaksas, visu remontā izmantojamo detaļu un materiālu izmaksas, diagnostikas izmaksas, darba spēka izmaksas, transporta izmaksas, trūkumu un/vai neatbilstību novēršanu, ar garantijas nodrošināšanu saistītās izmaksas, Pasūtītāja nodarbināto konsultācijām, Pasūtītāja nodarbināto Mācības darbam ar Iekārtu pirms Iekārtu nodošanas </w:t>
      </w:r>
      <w:r w:rsidR="00114E34">
        <w:rPr>
          <w:sz w:val="24"/>
          <w:szCs w:val="24"/>
          <w:lang w:val="lv-LV"/>
        </w:rPr>
        <w:t>–</w:t>
      </w:r>
      <w:r w:rsidR="00813B5D" w:rsidRPr="00813B5D">
        <w:rPr>
          <w:sz w:val="24"/>
          <w:szCs w:val="24"/>
          <w:lang w:val="lv-LV"/>
        </w:rPr>
        <w:t xml:space="preserve"> pieņemšanas akta abpusējas parakstīšanas un līguma darbības laikā pēc Pasūtītāja pieprasījuma, tajā skaitā visas izmaksas, kas saistītas ar Mācības plāna sagatavošanu, Mācības veikšanas izmaksas, Mācībās izmantojamo materiālu izmaksas, tulka izmaksas, ja tādas nepieciešamas, licenču izmaksas, nodokļi (izņemot PVN), nodevas, izmaksas nepieciešamo atļauju iegūšanai no trešajām personām, kā arī visas citas izmaksas, kas nepieciešamas Līguma savlaicīgai un kvalitatīvai izpildei;</w:t>
      </w:r>
    </w:p>
    <w:p w14:paraId="1EB4CF45" w14:textId="77777777" w:rsidR="00A0063D" w:rsidRPr="00FE2910" w:rsidRDefault="00A0063D" w:rsidP="00904084">
      <w:pPr>
        <w:pStyle w:val="Normal1"/>
        <w:numPr>
          <w:ilvl w:val="0"/>
          <w:numId w:val="40"/>
        </w:numPr>
        <w:spacing w:before="60"/>
        <w:ind w:right="0"/>
        <w:rPr>
          <w:b/>
          <w:sz w:val="24"/>
          <w:szCs w:val="24"/>
          <w:lang w:val="lv-LV"/>
        </w:rPr>
      </w:pPr>
      <w:r w:rsidRPr="00FE2910">
        <w:rPr>
          <w:b/>
          <w:sz w:val="24"/>
          <w:szCs w:val="24"/>
          <w:lang w:val="lv-LV"/>
        </w:rPr>
        <w:t>Tehniskais piedāvājums</w:t>
      </w:r>
    </w:p>
    <w:p w14:paraId="19805F7D" w14:textId="08A40646" w:rsidR="00A0063D" w:rsidRPr="00FE2910" w:rsidRDefault="00A0063D" w:rsidP="00A0063D">
      <w:pPr>
        <w:pStyle w:val="Header"/>
        <w:jc w:val="both"/>
        <w:rPr>
          <w:rFonts w:ascii="Times New Roman" w:hAnsi="Times New Roman"/>
          <w:sz w:val="24"/>
          <w:szCs w:val="24"/>
          <w:lang w:val="lv-LV"/>
        </w:rPr>
      </w:pPr>
      <w:r w:rsidRPr="00FE2910">
        <w:rPr>
          <w:rFonts w:ascii="Times New Roman" w:hAnsi="Times New Roman"/>
          <w:sz w:val="24"/>
          <w:szCs w:val="24"/>
          <w:lang w:val="lv-LV"/>
        </w:rPr>
        <w:t>Tehnisko piedāvājumu jāsagatavo atbilstoši uzaicinājumam pievienotajai tehniskā piedāvājuma formai un prasībām (</w:t>
      </w:r>
      <w:r w:rsidR="0067535A">
        <w:rPr>
          <w:rFonts w:ascii="Times New Roman" w:hAnsi="Times New Roman"/>
          <w:sz w:val="24"/>
          <w:szCs w:val="24"/>
          <w:lang w:val="lv-LV"/>
        </w:rPr>
        <w:t xml:space="preserve">Uzaicinājuma </w:t>
      </w:r>
      <w:r w:rsidR="006F7941" w:rsidRPr="00FE2910">
        <w:rPr>
          <w:rFonts w:ascii="Times New Roman" w:hAnsi="Times New Roman"/>
          <w:sz w:val="24"/>
          <w:szCs w:val="24"/>
          <w:lang w:val="lv-LV"/>
        </w:rPr>
        <w:t>2</w:t>
      </w:r>
      <w:r w:rsidRPr="00FE2910">
        <w:rPr>
          <w:rFonts w:ascii="Times New Roman" w:hAnsi="Times New Roman"/>
          <w:sz w:val="24"/>
          <w:szCs w:val="24"/>
          <w:lang w:val="lv-LV"/>
        </w:rPr>
        <w:t>.pielikums).</w:t>
      </w:r>
    </w:p>
    <w:p w14:paraId="6CDBF495" w14:textId="77777777" w:rsidR="00A0063D" w:rsidRPr="00FE2910" w:rsidRDefault="00A0063D" w:rsidP="00A0063D">
      <w:pPr>
        <w:pStyle w:val="Header"/>
        <w:jc w:val="both"/>
        <w:rPr>
          <w:rFonts w:ascii="Times New Roman" w:hAnsi="Times New Roman"/>
          <w:b/>
          <w:sz w:val="24"/>
          <w:szCs w:val="24"/>
          <w:lang w:val="lv-LV"/>
        </w:rPr>
      </w:pPr>
    </w:p>
    <w:p w14:paraId="4D42DE7B" w14:textId="77777777" w:rsidR="00A0063D" w:rsidRPr="00FE2910" w:rsidRDefault="00A0063D" w:rsidP="00904084">
      <w:pPr>
        <w:pStyle w:val="Header"/>
        <w:widowControl/>
        <w:numPr>
          <w:ilvl w:val="0"/>
          <w:numId w:val="40"/>
        </w:numPr>
        <w:tabs>
          <w:tab w:val="clear" w:pos="4320"/>
          <w:tab w:val="clear" w:pos="8640"/>
        </w:tabs>
        <w:overflowPunct w:val="0"/>
        <w:autoSpaceDE w:val="0"/>
        <w:autoSpaceDN w:val="0"/>
        <w:adjustRightInd w:val="0"/>
        <w:ind w:left="357" w:hanging="357"/>
        <w:jc w:val="both"/>
        <w:textAlignment w:val="baseline"/>
        <w:rPr>
          <w:rFonts w:ascii="Times New Roman" w:hAnsi="Times New Roman"/>
          <w:b/>
          <w:sz w:val="24"/>
          <w:szCs w:val="24"/>
          <w:lang w:val="lv-LV"/>
        </w:rPr>
      </w:pPr>
      <w:r w:rsidRPr="00FE2910">
        <w:rPr>
          <w:rFonts w:ascii="Times New Roman" w:hAnsi="Times New Roman"/>
          <w:b/>
          <w:sz w:val="24"/>
          <w:szCs w:val="24"/>
          <w:lang w:val="lv-LV"/>
        </w:rPr>
        <w:t>Cita vispārīgā informācija</w:t>
      </w:r>
    </w:p>
    <w:p w14:paraId="195DF352" w14:textId="7C8E4E0E" w:rsidR="00A0063D" w:rsidRDefault="00F17620" w:rsidP="00904084">
      <w:pPr>
        <w:pStyle w:val="Header"/>
        <w:numPr>
          <w:ilvl w:val="1"/>
          <w:numId w:val="40"/>
        </w:numPr>
        <w:tabs>
          <w:tab w:val="clear" w:pos="4320"/>
          <w:tab w:val="clear" w:pos="8640"/>
        </w:tabs>
        <w:overflowPunct w:val="0"/>
        <w:autoSpaceDE w:val="0"/>
        <w:autoSpaceDN w:val="0"/>
        <w:adjustRightInd w:val="0"/>
        <w:spacing w:before="60"/>
        <w:ind w:left="0" w:firstLine="0"/>
        <w:jc w:val="both"/>
        <w:textAlignment w:val="baseline"/>
        <w:rPr>
          <w:rFonts w:ascii="Times New Roman" w:hAnsi="Times New Roman"/>
          <w:sz w:val="24"/>
          <w:szCs w:val="24"/>
          <w:lang w:val="lv-LV"/>
        </w:rPr>
      </w:pPr>
      <w:r>
        <w:rPr>
          <w:rFonts w:ascii="Times New Roman" w:hAnsi="Times New Roman"/>
          <w:sz w:val="24"/>
          <w:szCs w:val="24"/>
          <w:lang w:val="lv-LV"/>
        </w:rPr>
        <w:t xml:space="preserve"> </w:t>
      </w:r>
      <w:r w:rsidR="00A0063D" w:rsidRPr="00FE2910">
        <w:rPr>
          <w:rFonts w:ascii="Times New Roman" w:hAnsi="Times New Roman"/>
          <w:sz w:val="24"/>
          <w:szCs w:val="24"/>
          <w:lang w:val="lv-LV"/>
        </w:rPr>
        <w:t xml:space="preserve">Atbildīgā kontaktpersona, kura sniedz organizatorisku informāciju par </w:t>
      </w:r>
      <w:r w:rsidR="00022726">
        <w:rPr>
          <w:rFonts w:ascii="Times New Roman" w:hAnsi="Times New Roman"/>
          <w:sz w:val="24"/>
          <w:szCs w:val="24"/>
          <w:lang w:val="lv-LV"/>
        </w:rPr>
        <w:t xml:space="preserve">Sarunām </w:t>
      </w:r>
      <w:r w:rsidR="00A0063D" w:rsidRPr="00FE2910">
        <w:rPr>
          <w:rFonts w:ascii="Times New Roman" w:hAnsi="Times New Roman"/>
          <w:sz w:val="24"/>
          <w:szCs w:val="24"/>
          <w:lang w:val="lv-LV"/>
        </w:rPr>
        <w:t xml:space="preserve">VID Finanšu pārvaldes Iepirkumu un valstij piekritīgās mantas daļas </w:t>
      </w:r>
      <w:r w:rsidR="00713AE6">
        <w:rPr>
          <w:rFonts w:ascii="Times New Roman" w:hAnsi="Times New Roman"/>
          <w:sz w:val="24"/>
          <w:szCs w:val="24"/>
          <w:lang w:val="lv-LV"/>
        </w:rPr>
        <w:t>galvenā iepirkumu speciāliste</w:t>
      </w:r>
      <w:r w:rsidR="00A0063D" w:rsidRPr="00FE2910">
        <w:rPr>
          <w:rFonts w:ascii="Times New Roman" w:hAnsi="Times New Roman"/>
          <w:sz w:val="24"/>
          <w:szCs w:val="24"/>
          <w:lang w:val="lv-LV"/>
        </w:rPr>
        <w:t xml:space="preserve"> </w:t>
      </w:r>
      <w:r w:rsidR="00713AE6">
        <w:rPr>
          <w:rFonts w:ascii="Times New Roman" w:hAnsi="Times New Roman"/>
          <w:sz w:val="24"/>
          <w:szCs w:val="24"/>
          <w:lang w:val="lv-LV"/>
        </w:rPr>
        <w:t>Antra Vīmane</w:t>
      </w:r>
      <w:r w:rsidR="00A0063D" w:rsidRPr="00FE2910">
        <w:rPr>
          <w:rFonts w:ascii="Times New Roman" w:hAnsi="Times New Roman"/>
          <w:sz w:val="24"/>
          <w:szCs w:val="24"/>
          <w:lang w:val="lv-LV"/>
        </w:rPr>
        <w:t>, tālrunis</w:t>
      </w:r>
      <w:r w:rsidR="00670992">
        <w:rPr>
          <w:rFonts w:ascii="Times New Roman" w:hAnsi="Times New Roman"/>
          <w:sz w:val="24"/>
          <w:szCs w:val="24"/>
          <w:lang w:val="lv-LV"/>
        </w:rPr>
        <w:t>:</w:t>
      </w:r>
      <w:r w:rsidR="00A0063D" w:rsidRPr="00FE2910">
        <w:rPr>
          <w:rFonts w:ascii="Times New Roman" w:hAnsi="Times New Roman"/>
          <w:sz w:val="24"/>
          <w:szCs w:val="24"/>
          <w:lang w:val="lv-LV"/>
        </w:rPr>
        <w:t xml:space="preserve"> </w:t>
      </w:r>
      <w:r w:rsidR="00713AE6" w:rsidRPr="00FE2910">
        <w:rPr>
          <w:rFonts w:ascii="Times New Roman" w:hAnsi="Times New Roman"/>
          <w:sz w:val="24"/>
          <w:szCs w:val="24"/>
          <w:lang w:val="lv-LV"/>
        </w:rPr>
        <w:t>6712020</w:t>
      </w:r>
      <w:r w:rsidR="00713AE6">
        <w:rPr>
          <w:rFonts w:ascii="Times New Roman" w:hAnsi="Times New Roman"/>
          <w:sz w:val="24"/>
          <w:szCs w:val="24"/>
          <w:lang w:val="lv-LV"/>
        </w:rPr>
        <w:t>5</w:t>
      </w:r>
      <w:r w:rsidR="00A0063D" w:rsidRPr="00FE2910">
        <w:rPr>
          <w:rFonts w:ascii="Times New Roman" w:hAnsi="Times New Roman"/>
          <w:sz w:val="24"/>
          <w:szCs w:val="24"/>
          <w:lang w:val="lv-LV"/>
        </w:rPr>
        <w:t xml:space="preserve">, e-pasta adrese: </w:t>
      </w:r>
      <w:hyperlink r:id="rId19" w:history="1">
        <w:r w:rsidR="00713AE6">
          <w:rPr>
            <w:rStyle w:val="Hyperlink"/>
            <w:rFonts w:ascii="Times New Roman" w:hAnsi="Times New Roman"/>
            <w:sz w:val="24"/>
            <w:szCs w:val="24"/>
            <w:lang w:val="lv-LV"/>
          </w:rPr>
          <w:t>Antra.Vimane</w:t>
        </w:r>
        <w:r w:rsidR="00713AE6" w:rsidRPr="00FE2910">
          <w:rPr>
            <w:rStyle w:val="Hyperlink"/>
            <w:rFonts w:ascii="Times New Roman" w:hAnsi="Times New Roman"/>
            <w:sz w:val="24"/>
            <w:szCs w:val="24"/>
            <w:lang w:val="lv-LV"/>
          </w:rPr>
          <w:t>@vid.gov.lv</w:t>
        </w:r>
      </w:hyperlink>
      <w:r w:rsidR="00A0063D" w:rsidRPr="00FE2910">
        <w:rPr>
          <w:rFonts w:ascii="Times New Roman" w:hAnsi="Times New Roman"/>
          <w:sz w:val="24"/>
          <w:szCs w:val="24"/>
          <w:lang w:val="lv-LV"/>
        </w:rPr>
        <w:t>.</w:t>
      </w:r>
    </w:p>
    <w:p w14:paraId="2BBDAF5E" w14:textId="397608D2" w:rsidR="00F17620" w:rsidRPr="00511A39" w:rsidRDefault="00F17620" w:rsidP="00904084">
      <w:pPr>
        <w:pStyle w:val="ListParagraph"/>
        <w:numPr>
          <w:ilvl w:val="1"/>
          <w:numId w:val="40"/>
        </w:numPr>
        <w:overflowPunct w:val="0"/>
        <w:autoSpaceDE w:val="0"/>
        <w:autoSpaceDN w:val="0"/>
        <w:adjustRightInd w:val="0"/>
        <w:spacing w:before="60"/>
        <w:ind w:left="0" w:firstLine="0"/>
        <w:jc w:val="both"/>
        <w:textAlignment w:val="baseline"/>
        <w:rPr>
          <w:sz w:val="24"/>
          <w:szCs w:val="24"/>
          <w:lang w:val="lv-LV"/>
        </w:rPr>
      </w:pPr>
      <w:r>
        <w:rPr>
          <w:sz w:val="24"/>
          <w:szCs w:val="24"/>
          <w:lang w:val="lv-LV"/>
        </w:rPr>
        <w:t xml:space="preserve"> </w:t>
      </w:r>
      <w:r w:rsidRPr="00AD5063">
        <w:rPr>
          <w:sz w:val="24"/>
          <w:szCs w:val="24"/>
          <w:lang w:val="lv-LV"/>
        </w:rPr>
        <w:t>Pēc iesniegtā piedāvājuma izvērtēšanas Komisija var rīkot sarunas, kas norisināsies attālināti</w:t>
      </w:r>
      <w:r w:rsidR="001C1176">
        <w:rPr>
          <w:sz w:val="24"/>
          <w:szCs w:val="24"/>
          <w:lang w:val="lv-LV"/>
        </w:rPr>
        <w:t xml:space="preserve"> vai klātienē</w:t>
      </w:r>
      <w:r w:rsidRPr="00AD5063">
        <w:rPr>
          <w:sz w:val="24"/>
          <w:szCs w:val="24"/>
          <w:lang w:val="lv-LV"/>
        </w:rPr>
        <w:t xml:space="preserve">. Par sarunu norises vietu, laiku </w:t>
      </w:r>
      <w:r w:rsidRPr="00511A39">
        <w:rPr>
          <w:sz w:val="24"/>
          <w:szCs w:val="24"/>
          <w:lang w:val="lv-LV"/>
        </w:rPr>
        <w:t>un nepieciešamajiem tehnoloģiskajiem risinājumiem pretendents tiks informēts atsevišķi</w:t>
      </w:r>
      <w:r w:rsidRPr="00511A39">
        <w:rPr>
          <w:sz w:val="26"/>
          <w:szCs w:val="26"/>
          <w:lang w:val="lv-LV"/>
        </w:rPr>
        <w:t>.</w:t>
      </w:r>
    </w:p>
    <w:p w14:paraId="26FD7162" w14:textId="4D4F1AE3" w:rsidR="00F17620" w:rsidRPr="00AD5063" w:rsidRDefault="00F17620" w:rsidP="00904084">
      <w:pPr>
        <w:widowControl/>
        <w:numPr>
          <w:ilvl w:val="1"/>
          <w:numId w:val="40"/>
        </w:numPr>
        <w:overflowPunct w:val="0"/>
        <w:autoSpaceDE w:val="0"/>
        <w:autoSpaceDN w:val="0"/>
        <w:adjustRightInd w:val="0"/>
        <w:spacing w:after="0" w:line="240" w:lineRule="auto"/>
        <w:ind w:left="0" w:firstLine="0"/>
        <w:jc w:val="both"/>
        <w:textAlignment w:val="baseline"/>
        <w:rPr>
          <w:rFonts w:ascii="Times New Roman" w:hAnsi="Times New Roman"/>
          <w:sz w:val="24"/>
          <w:szCs w:val="24"/>
          <w:lang w:val="lv-LV"/>
        </w:rPr>
      </w:pPr>
      <w:r w:rsidRPr="00511A39">
        <w:rPr>
          <w:rFonts w:ascii="Times New Roman" w:hAnsi="Times New Roman"/>
          <w:sz w:val="24"/>
          <w:szCs w:val="24"/>
          <w:lang w:val="lv-LV"/>
        </w:rPr>
        <w:t>Ierodoties uz sarunām</w:t>
      </w:r>
      <w:r w:rsidR="001C1176">
        <w:rPr>
          <w:rFonts w:ascii="Times New Roman" w:hAnsi="Times New Roman"/>
          <w:sz w:val="24"/>
          <w:szCs w:val="24"/>
          <w:lang w:val="lv-LV"/>
        </w:rPr>
        <w:t xml:space="preserve"> klātienē</w:t>
      </w:r>
      <w:r w:rsidRPr="00511A39">
        <w:rPr>
          <w:rFonts w:ascii="Times New Roman" w:hAnsi="Times New Roman"/>
          <w:sz w:val="24"/>
          <w:szCs w:val="24"/>
          <w:lang w:val="lv-LV"/>
        </w:rPr>
        <w:t xml:space="preserve">, pretendenta pārstāvim jāiesniedz </w:t>
      </w:r>
      <w:smartTag w:uri="schemas-tilde-lv/tildestengine" w:element="veidnes">
        <w:smartTagPr>
          <w:attr w:name="id" w:val="-1"/>
          <w:attr w:name="baseform" w:val="pilnvara"/>
          <w:attr w:name="text" w:val="pilnvara"/>
        </w:smartTagPr>
        <w:r w:rsidRPr="00511A39">
          <w:rPr>
            <w:rFonts w:ascii="Times New Roman" w:hAnsi="Times New Roman"/>
            <w:sz w:val="24"/>
            <w:szCs w:val="24"/>
            <w:lang w:val="lv-LV"/>
          </w:rPr>
          <w:t>pilnvara</w:t>
        </w:r>
      </w:smartTag>
      <w:r w:rsidRPr="00511A39">
        <w:rPr>
          <w:rFonts w:ascii="Times New Roman" w:hAnsi="Times New Roman"/>
          <w:sz w:val="24"/>
          <w:szCs w:val="24"/>
          <w:lang w:val="lv-LV"/>
        </w:rPr>
        <w:t>, kas apliecina tiesības pārstāvēt komersantu un izteikt piedāvājumus (ja neierodas vadītājs</w:t>
      </w:r>
      <w:r w:rsidRPr="00AD5063">
        <w:rPr>
          <w:rFonts w:ascii="Times New Roman" w:hAnsi="Times New Roman"/>
          <w:sz w:val="24"/>
          <w:szCs w:val="24"/>
          <w:lang w:val="lv-LV"/>
        </w:rPr>
        <w:t>).</w:t>
      </w:r>
    </w:p>
    <w:p w14:paraId="39344F9A" w14:textId="77777777" w:rsidR="00F17620" w:rsidRPr="00F17620" w:rsidRDefault="00F17620" w:rsidP="00A0063D">
      <w:pPr>
        <w:pStyle w:val="Header"/>
        <w:overflowPunct w:val="0"/>
        <w:autoSpaceDE w:val="0"/>
        <w:autoSpaceDN w:val="0"/>
        <w:adjustRightInd w:val="0"/>
        <w:spacing w:before="60"/>
        <w:jc w:val="both"/>
        <w:textAlignment w:val="baseline"/>
        <w:rPr>
          <w:rFonts w:ascii="Times New Roman" w:hAnsi="Times New Roman"/>
          <w:sz w:val="24"/>
          <w:szCs w:val="24"/>
          <w:lang w:val="lv-LV"/>
        </w:rPr>
      </w:pPr>
    </w:p>
    <w:p w14:paraId="444C5413" w14:textId="77777777" w:rsidR="00A0063D" w:rsidRPr="00FE2910" w:rsidRDefault="00A0063D" w:rsidP="00AF244C">
      <w:pPr>
        <w:autoSpaceDE w:val="0"/>
        <w:autoSpaceDN w:val="0"/>
        <w:adjustRightInd w:val="0"/>
        <w:spacing w:after="0" w:line="240" w:lineRule="auto"/>
        <w:ind w:left="567" w:right="-1"/>
        <w:jc w:val="both"/>
        <w:rPr>
          <w:rFonts w:ascii="Times New Roman" w:hAnsi="Times New Roman"/>
          <w:sz w:val="24"/>
          <w:szCs w:val="24"/>
          <w:lang w:val="lv-LV"/>
        </w:rPr>
      </w:pPr>
    </w:p>
    <w:p w14:paraId="4AE1A833" w14:textId="77777777" w:rsidR="00C11CFA" w:rsidRPr="00ED3DFD" w:rsidRDefault="00A0063D" w:rsidP="00904084">
      <w:pPr>
        <w:pStyle w:val="NormalWeb"/>
        <w:keepNext/>
        <w:numPr>
          <w:ilvl w:val="0"/>
          <w:numId w:val="40"/>
        </w:numPr>
        <w:tabs>
          <w:tab w:val="left" w:pos="567"/>
        </w:tabs>
        <w:overflowPunct w:val="0"/>
        <w:autoSpaceDE w:val="0"/>
        <w:autoSpaceDN w:val="0"/>
        <w:adjustRightInd w:val="0"/>
        <w:spacing w:before="60" w:after="0"/>
        <w:ind w:left="357" w:hanging="357"/>
        <w:jc w:val="both"/>
        <w:textAlignment w:val="baseline"/>
        <w:rPr>
          <w:b/>
        </w:rPr>
      </w:pPr>
      <w:r w:rsidRPr="00ED3DFD">
        <w:rPr>
          <w:b/>
        </w:rPr>
        <w:t>Prasības profesionālās darbības veikšanai</w:t>
      </w:r>
      <w:r w:rsidR="00C11CFA" w:rsidRPr="00ED3DFD">
        <w:rPr>
          <w:b/>
        </w:rPr>
        <w:t>, dokumenti un informācija, kas to apliecina:</w:t>
      </w:r>
    </w:p>
    <w:p w14:paraId="1EE9E588" w14:textId="6BD49AA5" w:rsidR="00FE2910" w:rsidRPr="00ED3DFD" w:rsidRDefault="00114E34" w:rsidP="00642626">
      <w:pPr>
        <w:pStyle w:val="NormalWeb"/>
        <w:keepNext/>
        <w:tabs>
          <w:tab w:val="left" w:pos="567"/>
        </w:tabs>
        <w:overflowPunct w:val="0"/>
        <w:autoSpaceDE w:val="0"/>
        <w:autoSpaceDN w:val="0"/>
        <w:adjustRightInd w:val="0"/>
        <w:spacing w:before="60" w:after="0"/>
        <w:jc w:val="right"/>
        <w:textAlignment w:val="baseline"/>
      </w:pPr>
      <w:r>
        <w:t>2.tabula</w:t>
      </w:r>
    </w:p>
    <w:tbl>
      <w:tblPr>
        <w:tblStyle w:val="TableGrid"/>
        <w:tblW w:w="9697" w:type="dxa"/>
        <w:tblLook w:val="04A0" w:firstRow="1" w:lastRow="0" w:firstColumn="1" w:lastColumn="0" w:noHBand="0" w:noVBand="1"/>
      </w:tblPr>
      <w:tblGrid>
        <w:gridCol w:w="4227"/>
        <w:gridCol w:w="5470"/>
      </w:tblGrid>
      <w:tr w:rsidR="00FE2910" w:rsidRPr="0067535A" w14:paraId="18FC1910" w14:textId="77777777" w:rsidTr="00AA1269">
        <w:tc>
          <w:tcPr>
            <w:tcW w:w="4227" w:type="dxa"/>
          </w:tcPr>
          <w:p w14:paraId="29F9813D" w14:textId="5D6AC258" w:rsidR="00FE2910" w:rsidRPr="00ED3DFD" w:rsidRDefault="00FE2910" w:rsidP="00C11CFA">
            <w:pPr>
              <w:pStyle w:val="Default"/>
              <w:jc w:val="center"/>
              <w:rPr>
                <w:rFonts w:ascii="Times New Roman" w:hAnsi="Times New Roman" w:cs="Times New Roman"/>
                <w:b/>
                <w:bCs/>
              </w:rPr>
            </w:pPr>
            <w:r w:rsidRPr="00ED3DFD">
              <w:rPr>
                <w:rFonts w:ascii="Times New Roman" w:hAnsi="Times New Roman" w:cs="Times New Roman"/>
                <w:b/>
              </w:rPr>
              <w:t>Prasība</w:t>
            </w:r>
          </w:p>
        </w:tc>
        <w:tc>
          <w:tcPr>
            <w:tcW w:w="5470" w:type="dxa"/>
          </w:tcPr>
          <w:p w14:paraId="63DFBA54" w14:textId="47F4670A" w:rsidR="00FE2910" w:rsidRPr="00ED3DFD" w:rsidRDefault="00FE2910" w:rsidP="00C11CFA">
            <w:pPr>
              <w:ind w:right="-1"/>
              <w:jc w:val="center"/>
              <w:rPr>
                <w:rFonts w:ascii="Times New Roman" w:hAnsi="Times New Roman"/>
                <w:b/>
                <w:bCs/>
                <w:sz w:val="24"/>
                <w:lang w:val="lv-LV"/>
              </w:rPr>
            </w:pPr>
            <w:r w:rsidRPr="00ED3DFD">
              <w:rPr>
                <w:rFonts w:ascii="Times New Roman" w:hAnsi="Times New Roman"/>
                <w:b/>
                <w:sz w:val="24"/>
                <w:lang w:val="lv-LV"/>
              </w:rPr>
              <w:t>Dokumenti un informācija</w:t>
            </w:r>
          </w:p>
        </w:tc>
      </w:tr>
      <w:tr w:rsidR="00FE2910" w:rsidRPr="00392DBB" w14:paraId="6B2F1A1B" w14:textId="77777777" w:rsidTr="00AA1269">
        <w:tc>
          <w:tcPr>
            <w:tcW w:w="4227" w:type="dxa"/>
          </w:tcPr>
          <w:p w14:paraId="5DA62BD5" w14:textId="03510E74" w:rsidR="00FE2910" w:rsidRPr="00ED3DFD" w:rsidRDefault="00CF6494" w:rsidP="0057671B">
            <w:pPr>
              <w:pStyle w:val="Default"/>
              <w:jc w:val="both"/>
              <w:rPr>
                <w:rFonts w:ascii="Times New Roman" w:hAnsi="Times New Roman" w:cs="Times New Roman"/>
                <w:b/>
                <w:bCs/>
              </w:rPr>
            </w:pPr>
            <w:r w:rsidRPr="00ED3DFD">
              <w:rPr>
                <w:rFonts w:ascii="Times New Roman" w:hAnsi="Times New Roman" w:cs="Times New Roman"/>
                <w:b/>
                <w:bCs/>
              </w:rPr>
              <w:t>9</w:t>
            </w:r>
            <w:r w:rsidR="00FE2910" w:rsidRPr="00ED3DFD">
              <w:rPr>
                <w:rFonts w:ascii="Times New Roman" w:hAnsi="Times New Roman" w:cs="Times New Roman"/>
                <w:b/>
                <w:bCs/>
              </w:rPr>
              <w:t>.1.</w:t>
            </w:r>
            <w:r w:rsidR="00FE2910" w:rsidRPr="00ED3DFD">
              <w:rPr>
                <w:rFonts w:ascii="Times New Roman" w:hAnsi="Times New Roman" w:cs="Times New Roman"/>
                <w:b/>
                <w:bCs/>
              </w:rPr>
              <w:tab/>
            </w:r>
            <w:r w:rsidR="00C73CB5" w:rsidRPr="00ED3DFD">
              <w:rPr>
                <w:rFonts w:ascii="Times New Roman" w:hAnsi="Times New Roman" w:cs="Times New Roman"/>
              </w:rPr>
              <w:t xml:space="preserve">Pretendentam </w:t>
            </w:r>
            <w:r w:rsidR="00FE2910" w:rsidRPr="00ED3DFD">
              <w:rPr>
                <w:rFonts w:ascii="Times New Roman" w:hAnsi="Times New Roman" w:cs="Times New Roman"/>
              </w:rPr>
              <w:t>ir jābūt reģistrētam atbilstoši attiecīgās valsts normatīvo aktu prasībām</w:t>
            </w:r>
            <w:r w:rsidR="006C40F0" w:rsidRPr="00ED3DFD">
              <w:rPr>
                <w:rFonts w:ascii="Times New Roman" w:hAnsi="Times New Roman" w:cs="Times New Roman"/>
              </w:rPr>
              <w:t>.</w:t>
            </w:r>
          </w:p>
        </w:tc>
        <w:tc>
          <w:tcPr>
            <w:tcW w:w="5470" w:type="dxa"/>
          </w:tcPr>
          <w:p w14:paraId="4AEC6D6F" w14:textId="57A425FF" w:rsidR="00FE2910" w:rsidRPr="00ED3DFD" w:rsidRDefault="00CF6494" w:rsidP="006C40F0">
            <w:pPr>
              <w:spacing w:after="0" w:line="240" w:lineRule="auto"/>
              <w:ind w:right="-1"/>
              <w:jc w:val="both"/>
              <w:rPr>
                <w:rFonts w:ascii="Times New Roman" w:hAnsi="Times New Roman"/>
                <w:b/>
                <w:bCs/>
                <w:sz w:val="24"/>
                <w:lang w:val="lv-LV"/>
              </w:rPr>
            </w:pPr>
            <w:r w:rsidRPr="00ED3DFD">
              <w:rPr>
                <w:rFonts w:ascii="Times New Roman" w:hAnsi="Times New Roman"/>
                <w:b/>
                <w:bCs/>
                <w:sz w:val="24"/>
                <w:lang w:val="lv-LV"/>
              </w:rPr>
              <w:t>9</w:t>
            </w:r>
            <w:r w:rsidR="00FE2910" w:rsidRPr="00ED3DFD">
              <w:rPr>
                <w:rFonts w:ascii="Times New Roman" w:hAnsi="Times New Roman"/>
                <w:b/>
                <w:bCs/>
                <w:sz w:val="24"/>
                <w:lang w:val="lv-LV"/>
              </w:rPr>
              <w:t>.1.</w:t>
            </w:r>
            <w:r w:rsidRPr="00ED3DFD">
              <w:rPr>
                <w:rFonts w:ascii="Times New Roman" w:hAnsi="Times New Roman"/>
                <w:b/>
                <w:bCs/>
                <w:sz w:val="24"/>
                <w:lang w:val="lv-LV"/>
              </w:rPr>
              <w:t>1.</w:t>
            </w:r>
            <w:r w:rsidR="00FE2910" w:rsidRPr="00ED3DFD">
              <w:rPr>
                <w:rFonts w:ascii="Times New Roman" w:hAnsi="Times New Roman"/>
                <w:b/>
                <w:bCs/>
                <w:sz w:val="24"/>
                <w:lang w:val="lv-LV"/>
              </w:rPr>
              <w:t xml:space="preserve"> </w:t>
            </w:r>
            <w:r w:rsidR="006C40F0" w:rsidRPr="00ED3DFD">
              <w:rPr>
                <w:rFonts w:ascii="Times New Roman" w:hAnsi="Times New Roman"/>
                <w:sz w:val="24"/>
                <w:lang w:val="lv-LV"/>
              </w:rPr>
              <w:t xml:space="preserve">Komisija pārbauda, vai </w:t>
            </w:r>
            <w:r w:rsidR="00AD5063" w:rsidRPr="00ED3DFD">
              <w:rPr>
                <w:rFonts w:ascii="Times New Roman" w:hAnsi="Times New Roman"/>
                <w:sz w:val="24"/>
                <w:lang w:val="lv-LV"/>
              </w:rPr>
              <w:t xml:space="preserve">pretendents </w:t>
            </w:r>
            <w:r w:rsidR="006C40F0" w:rsidRPr="00ED3DFD">
              <w:rPr>
                <w:rFonts w:ascii="Times New Roman" w:hAnsi="Times New Roman"/>
                <w:sz w:val="24"/>
                <w:lang w:val="lv-LV"/>
              </w:rPr>
              <w:t>Latvijas Republikas Uzņēmumu reģistra Komercreģistrā reģistrēts komersants – ir reģistrēts Latvijas Republikas Uzņēmumu reģistra Komercreģistrā</w:t>
            </w:r>
            <w:r w:rsidR="00934B1A" w:rsidRPr="00ED3DFD">
              <w:rPr>
                <w:rFonts w:ascii="Times New Roman" w:hAnsi="Times New Roman"/>
                <w:sz w:val="24"/>
                <w:lang w:val="lv-LV"/>
              </w:rPr>
              <w:t xml:space="preserve"> (</w:t>
            </w:r>
            <w:hyperlink r:id="rId20" w:anchor="/data-search" w:history="1">
              <w:r w:rsidR="00934B1A" w:rsidRPr="00ED3DFD">
                <w:rPr>
                  <w:rStyle w:val="Hyperlink"/>
                  <w:rFonts w:ascii="Times New Roman" w:hAnsi="Times New Roman"/>
                  <w:lang w:val="lv-LV"/>
                </w:rPr>
                <w:t>UR informācijas portāls</w:t>
              </w:r>
            </w:hyperlink>
            <w:r w:rsidR="00934B1A" w:rsidRPr="00ED3DFD">
              <w:rPr>
                <w:rFonts w:ascii="Times New Roman" w:hAnsi="Times New Roman"/>
                <w:lang w:val="lv-LV"/>
              </w:rPr>
              <w:t>)</w:t>
            </w:r>
          </w:p>
        </w:tc>
      </w:tr>
      <w:tr w:rsidR="009A026F" w:rsidRPr="00392DBB" w14:paraId="1E49442C" w14:textId="461A4160" w:rsidTr="00AA1269">
        <w:trPr>
          <w:trHeight w:val="2791"/>
        </w:trPr>
        <w:tc>
          <w:tcPr>
            <w:tcW w:w="4227" w:type="dxa"/>
          </w:tcPr>
          <w:p w14:paraId="36C4CF99" w14:textId="5E58A6C6" w:rsidR="009A026F" w:rsidRPr="005D59B5" w:rsidRDefault="009A026F" w:rsidP="00AA1269">
            <w:pPr>
              <w:pStyle w:val="BodyTextIndent"/>
              <w:ind w:left="169" w:right="-1" w:hanging="191"/>
              <w:rPr>
                <w:bCs/>
                <w:sz w:val="24"/>
                <w:szCs w:val="24"/>
              </w:rPr>
            </w:pPr>
            <w:r w:rsidRPr="005D59B5">
              <w:rPr>
                <w:b/>
                <w:iCs/>
                <w:sz w:val="24"/>
                <w:szCs w:val="24"/>
                <w:lang w:eastAsia="lv-LV"/>
              </w:rPr>
              <w:t>9.</w:t>
            </w:r>
            <w:r w:rsidR="0067535A">
              <w:rPr>
                <w:b/>
                <w:iCs/>
                <w:sz w:val="24"/>
                <w:szCs w:val="24"/>
                <w:lang w:eastAsia="lv-LV"/>
              </w:rPr>
              <w:t>2</w:t>
            </w:r>
            <w:r w:rsidRPr="005D59B5">
              <w:rPr>
                <w:b/>
                <w:iCs/>
                <w:sz w:val="24"/>
                <w:szCs w:val="24"/>
                <w:lang w:eastAsia="lv-LV"/>
              </w:rPr>
              <w:t>.</w:t>
            </w:r>
            <w:r w:rsidRPr="005D59B5">
              <w:rPr>
                <w:i/>
                <w:sz w:val="24"/>
                <w:szCs w:val="24"/>
                <w:lang w:eastAsia="lv-LV"/>
              </w:rPr>
              <w:t> </w:t>
            </w:r>
            <w:r w:rsidRPr="00ED3DFD">
              <w:rPr>
                <w:color w:val="000000" w:themeColor="text1"/>
                <w:sz w:val="24"/>
                <w:szCs w:val="24"/>
              </w:rPr>
              <w:t xml:space="preserve">Pretendenta rīcībā jābūt speciāli </w:t>
            </w:r>
            <w:r w:rsidR="005D59B5" w:rsidRPr="00ED3DFD">
              <w:rPr>
                <w:color w:val="000000" w:themeColor="text1"/>
                <w:sz w:val="24"/>
                <w:szCs w:val="24"/>
              </w:rPr>
              <w:t xml:space="preserve">apmācītiem  </w:t>
            </w:r>
            <w:r w:rsidRPr="00ED3DFD">
              <w:rPr>
                <w:color w:val="000000" w:themeColor="text1"/>
                <w:sz w:val="24"/>
                <w:szCs w:val="24"/>
              </w:rPr>
              <w:t xml:space="preserve">un </w:t>
            </w:r>
            <w:r w:rsidR="005D59B5" w:rsidRPr="00ED3DFD">
              <w:rPr>
                <w:color w:val="000000" w:themeColor="text1"/>
                <w:sz w:val="24"/>
                <w:szCs w:val="24"/>
              </w:rPr>
              <w:t>kvalificētiem  darbiniekiem</w:t>
            </w:r>
            <w:r w:rsidRPr="00ED3DFD">
              <w:rPr>
                <w:color w:val="000000" w:themeColor="text1"/>
                <w:sz w:val="24"/>
                <w:szCs w:val="24"/>
              </w:rPr>
              <w:t xml:space="preserve">, kas iepirkuma līguma izpildes laikā nodrošinās Sistēmas  </w:t>
            </w:r>
            <w:r w:rsidR="001C1176" w:rsidRPr="005D59B5">
              <w:rPr>
                <w:bCs/>
                <w:sz w:val="24"/>
                <w:szCs w:val="24"/>
              </w:rPr>
              <w:t xml:space="preserve">uzturēšanu, </w:t>
            </w:r>
            <w:r w:rsidRPr="005D59B5">
              <w:rPr>
                <w:bCs/>
                <w:sz w:val="24"/>
                <w:szCs w:val="24"/>
              </w:rPr>
              <w:t>garantijas nodrošināšan</w:t>
            </w:r>
            <w:r w:rsidR="001C1176" w:rsidRPr="005D59B5">
              <w:rPr>
                <w:bCs/>
                <w:sz w:val="24"/>
                <w:szCs w:val="24"/>
              </w:rPr>
              <w:t>u un mācības</w:t>
            </w:r>
            <w:r w:rsidRPr="005D59B5">
              <w:rPr>
                <w:bCs/>
                <w:sz w:val="24"/>
                <w:szCs w:val="24"/>
              </w:rPr>
              <w:t xml:space="preserve"> </w:t>
            </w:r>
          </w:p>
          <w:p w14:paraId="6B15B35E" w14:textId="17839375" w:rsidR="009A026F" w:rsidRPr="005D59B5" w:rsidRDefault="009A026F" w:rsidP="00AA1269">
            <w:pPr>
              <w:pStyle w:val="Default"/>
              <w:ind w:left="169" w:hanging="191"/>
              <w:jc w:val="both"/>
              <w:rPr>
                <w:rFonts w:ascii="Times New Roman" w:hAnsi="Times New Roman" w:cs="Times New Roman"/>
                <w:b/>
              </w:rPr>
            </w:pPr>
          </w:p>
        </w:tc>
        <w:tc>
          <w:tcPr>
            <w:tcW w:w="5470" w:type="dxa"/>
          </w:tcPr>
          <w:p w14:paraId="1E903B2E" w14:textId="552BE376" w:rsidR="001B5F49" w:rsidRPr="00642626" w:rsidRDefault="009A026F" w:rsidP="00904084">
            <w:pPr>
              <w:pStyle w:val="Default"/>
              <w:tabs>
                <w:tab w:val="num" w:pos="2520"/>
              </w:tabs>
              <w:jc w:val="both"/>
              <w:rPr>
                <w:rFonts w:ascii="Times New Roman" w:hAnsi="Times New Roman" w:cs="Times New Roman"/>
                <w:color w:val="auto"/>
              </w:rPr>
            </w:pPr>
            <w:r w:rsidRPr="005D59B5">
              <w:rPr>
                <w:rFonts w:ascii="Times New Roman" w:hAnsi="Times New Roman" w:cs="Times New Roman"/>
                <w:b/>
                <w:iCs/>
              </w:rPr>
              <w:t>9.</w:t>
            </w:r>
            <w:r w:rsidR="0067535A">
              <w:rPr>
                <w:rFonts w:ascii="Times New Roman" w:hAnsi="Times New Roman" w:cs="Times New Roman"/>
                <w:b/>
                <w:iCs/>
              </w:rPr>
              <w:t>2</w:t>
            </w:r>
            <w:r w:rsidRPr="005D59B5">
              <w:rPr>
                <w:rFonts w:ascii="Times New Roman" w:hAnsi="Times New Roman" w:cs="Times New Roman"/>
                <w:b/>
                <w:iCs/>
              </w:rPr>
              <w:t>.1.</w:t>
            </w:r>
            <w:r w:rsidR="00262290" w:rsidRPr="005D59B5">
              <w:rPr>
                <w:rFonts w:ascii="Times New Roman" w:hAnsi="Times New Roman" w:cs="Times New Roman"/>
                <w:b/>
                <w:iCs/>
              </w:rPr>
              <w:t xml:space="preserve"> </w:t>
            </w:r>
            <w:r w:rsidR="001B5F49">
              <w:rPr>
                <w:rFonts w:ascii="Times New Roman" w:hAnsi="Times New Roman"/>
              </w:rPr>
              <w:t xml:space="preserve"> </w:t>
            </w:r>
            <w:r w:rsidR="001B5F49" w:rsidRPr="00642626">
              <w:rPr>
                <w:rFonts w:ascii="Times New Roman" w:hAnsi="Times New Roman" w:cs="Times New Roman"/>
                <w:color w:val="auto"/>
              </w:rPr>
              <w:t xml:space="preserve">Lai apliecinātu atbilstību Konkursa Uzaicinājuma 9.2.apakšpunktā izvirzītajai prasībai, Pretendentam jāiesniedz apliecinājumu, ka līguma darbības laikā tā rīcībā būs speciāli apmācīti un kvalificēti darbinieki, kas nodrošinās Iekārtu tehnisko apkopi, remontu un mācības. </w:t>
            </w:r>
          </w:p>
          <w:p w14:paraId="3A8F15EF" w14:textId="6D1CBD1C" w:rsidR="001B5F49" w:rsidRPr="00904084" w:rsidRDefault="001B5F49" w:rsidP="00904084">
            <w:pPr>
              <w:jc w:val="both"/>
              <w:rPr>
                <w:rFonts w:ascii="Times New Roman" w:hAnsi="Times New Roman"/>
                <w:b/>
                <w:bCs/>
                <w:lang w:val="lv-LV"/>
              </w:rPr>
            </w:pPr>
            <w:r w:rsidRPr="00642626">
              <w:rPr>
                <w:rFonts w:ascii="Times New Roman" w:hAnsi="Times New Roman"/>
                <w:sz w:val="24"/>
                <w:lang w:val="lv-LV"/>
              </w:rPr>
              <w:t>Pretendents norāda informāciju par piedāvātajiem speciālistiem Konkursa nolikuma 1. pielikuma sadaļā- informāciju par piesaistītajiem speciālistiem</w:t>
            </w:r>
            <w:r w:rsidR="00335488" w:rsidRPr="00642626">
              <w:rPr>
                <w:rFonts w:ascii="Times New Roman" w:hAnsi="Times New Roman"/>
                <w:sz w:val="24"/>
                <w:lang w:val="lv-LV"/>
              </w:rPr>
              <w:t xml:space="preserve"> un speciālisti iesniedz </w:t>
            </w:r>
            <w:r w:rsidR="008C4219" w:rsidRPr="00642626">
              <w:rPr>
                <w:rFonts w:ascii="Times New Roman" w:hAnsi="Times New Roman"/>
                <w:sz w:val="24"/>
                <w:lang w:val="lv-LV"/>
              </w:rPr>
              <w:t xml:space="preserve">Uzaicinājuma </w:t>
            </w:r>
            <w:r w:rsidR="00335488" w:rsidRPr="00642626">
              <w:rPr>
                <w:rFonts w:ascii="Times New Roman" w:hAnsi="Times New Roman"/>
                <w:sz w:val="24"/>
                <w:lang w:val="lv-LV"/>
              </w:rPr>
              <w:t xml:space="preserve">9.4.apakšpunktā </w:t>
            </w:r>
            <w:r w:rsidR="00335488" w:rsidRPr="00642626">
              <w:rPr>
                <w:rFonts w:ascii="Times New Roman" w:hAnsi="Times New Roman"/>
                <w:sz w:val="24"/>
                <w:lang w:val="lv-LV"/>
              </w:rPr>
              <w:lastRenderedPageBreak/>
              <w:t>pievienoto apliecinājumu</w:t>
            </w:r>
          </w:p>
        </w:tc>
      </w:tr>
      <w:tr w:rsidR="009A026F" w:rsidRPr="00FE2910" w14:paraId="28EA0448" w14:textId="77777777" w:rsidTr="004439B2">
        <w:trPr>
          <w:trHeight w:val="1124"/>
        </w:trPr>
        <w:tc>
          <w:tcPr>
            <w:tcW w:w="4227" w:type="dxa"/>
          </w:tcPr>
          <w:p w14:paraId="0BADB1C3" w14:textId="71AEE097" w:rsidR="009A026F" w:rsidRPr="009A026F" w:rsidRDefault="009A026F" w:rsidP="009A026F">
            <w:pPr>
              <w:pStyle w:val="BodyTextIndent"/>
              <w:ind w:left="169" w:right="-1" w:hanging="191"/>
              <w:rPr>
                <w:b/>
                <w:iCs/>
                <w:sz w:val="24"/>
                <w:szCs w:val="24"/>
                <w:lang w:eastAsia="lv-LV"/>
              </w:rPr>
            </w:pPr>
            <w:r w:rsidRPr="009A026F">
              <w:rPr>
                <w:b/>
                <w:sz w:val="24"/>
                <w:lang w:eastAsia="lv-LV"/>
              </w:rPr>
              <w:lastRenderedPageBreak/>
              <w:t>9.</w:t>
            </w:r>
            <w:r w:rsidR="0067535A">
              <w:rPr>
                <w:b/>
                <w:sz w:val="24"/>
                <w:lang w:eastAsia="lv-LV"/>
              </w:rPr>
              <w:t>3</w:t>
            </w:r>
            <w:r w:rsidRPr="009A026F">
              <w:rPr>
                <w:b/>
                <w:sz w:val="24"/>
                <w:lang w:eastAsia="lv-LV"/>
              </w:rPr>
              <w:t xml:space="preserve">. </w:t>
            </w:r>
            <w:r w:rsidRPr="009A026F">
              <w:rPr>
                <w:sz w:val="24"/>
                <w:lang w:eastAsia="lv-LV"/>
              </w:rPr>
              <w:t xml:space="preserve">Pretendents savā piedāvājumā norāda visus apakšuzņēmējus un katram šādam apakšuzņēmējam izpildei nododamo </w:t>
            </w:r>
            <w:r w:rsidRPr="009A026F">
              <w:rPr>
                <w:sz w:val="24"/>
              </w:rPr>
              <w:t>iepirkuma</w:t>
            </w:r>
            <w:r w:rsidRPr="009A026F">
              <w:rPr>
                <w:sz w:val="24"/>
                <w:lang w:eastAsia="lv-LV"/>
              </w:rPr>
              <w:t xml:space="preserve"> līguma daļu.</w:t>
            </w:r>
          </w:p>
        </w:tc>
        <w:tc>
          <w:tcPr>
            <w:tcW w:w="5470" w:type="dxa"/>
          </w:tcPr>
          <w:p w14:paraId="21893CB1" w14:textId="5C34A7DA" w:rsidR="009A026F" w:rsidRPr="00511A39" w:rsidRDefault="009A026F" w:rsidP="00AA1269">
            <w:pPr>
              <w:ind w:right="-1"/>
              <w:jc w:val="both"/>
              <w:rPr>
                <w:rFonts w:ascii="Times New Roman" w:hAnsi="Times New Roman"/>
                <w:b/>
                <w:lang w:val="lv-LV"/>
              </w:rPr>
            </w:pPr>
            <w:r w:rsidRPr="00511A39">
              <w:rPr>
                <w:rFonts w:ascii="Times New Roman" w:hAnsi="Times New Roman"/>
                <w:b/>
                <w:sz w:val="24"/>
                <w:lang w:val="lv-LV"/>
              </w:rPr>
              <w:t>9.</w:t>
            </w:r>
            <w:r w:rsidR="0067535A">
              <w:rPr>
                <w:rFonts w:ascii="Times New Roman" w:hAnsi="Times New Roman"/>
                <w:b/>
                <w:sz w:val="24"/>
                <w:lang w:val="lv-LV"/>
              </w:rPr>
              <w:t>3</w:t>
            </w:r>
            <w:r w:rsidRPr="00511A39">
              <w:rPr>
                <w:rFonts w:ascii="Times New Roman" w:hAnsi="Times New Roman"/>
                <w:b/>
                <w:sz w:val="24"/>
                <w:lang w:val="lv-LV"/>
              </w:rPr>
              <w:t>.1.</w:t>
            </w:r>
            <w:r w:rsidRPr="00511A39">
              <w:rPr>
                <w:rFonts w:ascii="Times New Roman" w:hAnsi="Times New Roman"/>
                <w:sz w:val="24"/>
                <w:lang w:val="lv-LV"/>
              </w:rPr>
              <w:t xml:space="preserve"> Pretendents norāda informāciju</w:t>
            </w:r>
            <w:r w:rsidR="0067535A">
              <w:rPr>
                <w:rFonts w:ascii="Times New Roman" w:hAnsi="Times New Roman"/>
                <w:sz w:val="24"/>
                <w:lang w:val="lv-LV"/>
              </w:rPr>
              <w:t xml:space="preserve"> par apakšuzņēmējiem Uzaicinājuma 1.pielikumā</w:t>
            </w:r>
            <w:r w:rsidR="005D59B5">
              <w:rPr>
                <w:rFonts w:ascii="Times New Roman" w:hAnsi="Times New Roman"/>
                <w:sz w:val="24"/>
                <w:lang w:val="lv-LV"/>
              </w:rPr>
              <w:t xml:space="preserve"> </w:t>
            </w:r>
          </w:p>
        </w:tc>
      </w:tr>
    </w:tbl>
    <w:p w14:paraId="6CF1CBB6" w14:textId="77777777" w:rsidR="00A0063D" w:rsidRDefault="00A0063D" w:rsidP="00AF244C">
      <w:pPr>
        <w:tabs>
          <w:tab w:val="left" w:pos="567"/>
        </w:tabs>
        <w:spacing w:after="0" w:line="240" w:lineRule="auto"/>
        <w:jc w:val="both"/>
        <w:rPr>
          <w:rFonts w:ascii="Times New Roman" w:hAnsi="Times New Roman"/>
          <w:sz w:val="24"/>
          <w:szCs w:val="24"/>
          <w:lang w:val="lv-LV"/>
        </w:rPr>
      </w:pPr>
    </w:p>
    <w:p w14:paraId="3F3AA5EB" w14:textId="4D17D2C8" w:rsidR="00335488" w:rsidRDefault="00335488" w:rsidP="00335488">
      <w:pPr>
        <w:spacing w:before="240"/>
        <w:ind w:right="-1"/>
        <w:jc w:val="both"/>
        <w:rPr>
          <w:rFonts w:ascii="Times New Roman" w:hAnsi="Times New Roman"/>
          <w:b/>
          <w:bCs/>
          <w:sz w:val="24"/>
          <w:lang w:val="lv-LV"/>
        </w:rPr>
      </w:pPr>
      <w:r w:rsidRPr="00642626">
        <w:rPr>
          <w:rFonts w:ascii="Times New Roman" w:hAnsi="Times New Roman"/>
          <w:b/>
          <w:bCs/>
          <w:sz w:val="24"/>
          <w:lang w:val="lv-LV"/>
        </w:rPr>
        <w:t>9.4. Speciālista apliecinājums</w:t>
      </w:r>
    </w:p>
    <w:p w14:paraId="49EDAB6B" w14:textId="1C0D6C56" w:rsidR="00114E34" w:rsidRPr="00642626" w:rsidRDefault="00114E34" w:rsidP="00642626">
      <w:pPr>
        <w:spacing w:before="240"/>
        <w:ind w:right="-1"/>
        <w:jc w:val="right"/>
        <w:rPr>
          <w:rFonts w:ascii="Times New Roman" w:hAnsi="Times New Roman"/>
          <w:sz w:val="24"/>
          <w:lang w:val="lv-LV"/>
        </w:rPr>
      </w:pPr>
      <w:r w:rsidRPr="00642626">
        <w:rPr>
          <w:rFonts w:ascii="Times New Roman" w:hAnsi="Times New Roman"/>
          <w:sz w:val="24"/>
          <w:lang w:val="lv-LV"/>
        </w:rPr>
        <w:t>3.tabula</w:t>
      </w:r>
    </w:p>
    <w:tbl>
      <w:tblPr>
        <w:tblStyle w:val="TableGrid"/>
        <w:tblW w:w="0" w:type="auto"/>
        <w:tblLook w:val="04A0" w:firstRow="1" w:lastRow="0" w:firstColumn="1" w:lastColumn="0" w:noHBand="0" w:noVBand="1"/>
      </w:tblPr>
      <w:tblGrid>
        <w:gridCol w:w="9345"/>
      </w:tblGrid>
      <w:tr w:rsidR="00114E34" w:rsidRPr="00114E34" w14:paraId="34A54DAC" w14:textId="77777777" w:rsidTr="00335488">
        <w:tc>
          <w:tcPr>
            <w:tcW w:w="9345" w:type="dxa"/>
          </w:tcPr>
          <w:p w14:paraId="25662A6B" w14:textId="77777777" w:rsidR="00335488" w:rsidRPr="00642626" w:rsidRDefault="00335488" w:rsidP="00335488">
            <w:pPr>
              <w:spacing w:before="240"/>
              <w:ind w:right="-1"/>
              <w:jc w:val="both"/>
              <w:rPr>
                <w:rFonts w:ascii="Times New Roman" w:hAnsi="Times New Roman"/>
                <w:sz w:val="24"/>
                <w:szCs w:val="24"/>
                <w:lang w:val="lv-LV"/>
              </w:rPr>
            </w:pPr>
            <w:r w:rsidRPr="00642626">
              <w:rPr>
                <w:rFonts w:ascii="Times New Roman" w:hAnsi="Times New Roman"/>
                <w:b/>
                <w:bCs/>
                <w:sz w:val="24"/>
                <w:szCs w:val="24"/>
                <w:lang w:val="lv-LV"/>
              </w:rPr>
              <w:t>Apliecinājums</w:t>
            </w:r>
            <w:r w:rsidRPr="00642626">
              <w:rPr>
                <w:rFonts w:ascii="Times New Roman" w:hAnsi="Times New Roman"/>
                <w:sz w:val="24"/>
                <w:szCs w:val="24"/>
                <w:lang w:val="lv-LV"/>
              </w:rPr>
              <w:t>:</w:t>
            </w:r>
          </w:p>
          <w:p w14:paraId="58C54CD7" w14:textId="1E3F5993" w:rsidR="00335488" w:rsidRPr="00642626" w:rsidRDefault="00335488" w:rsidP="00904084">
            <w:pPr>
              <w:spacing w:after="0" w:line="240" w:lineRule="auto"/>
              <w:jc w:val="both"/>
              <w:rPr>
                <w:rFonts w:ascii="Times New Roman" w:hAnsi="Times New Roman"/>
                <w:sz w:val="24"/>
                <w:szCs w:val="24"/>
                <w:lang w:val="lv-LV"/>
              </w:rPr>
            </w:pPr>
            <w:r w:rsidRPr="00642626">
              <w:rPr>
                <w:rFonts w:ascii="Times New Roman" w:hAnsi="Times New Roman"/>
                <w:sz w:val="24"/>
                <w:szCs w:val="24"/>
                <w:lang w:val="lv-LV"/>
              </w:rPr>
              <w:t xml:space="preserve">Parakstot šo, es, _________________________________________ </w:t>
            </w:r>
            <w:r w:rsidR="00AE6B43" w:rsidRPr="00642626">
              <w:rPr>
                <w:rFonts w:ascii="Times New Roman" w:hAnsi="Times New Roman"/>
                <w:sz w:val="24"/>
                <w:szCs w:val="24"/>
                <w:lang w:val="lv-LV"/>
              </w:rPr>
              <w:t>__________________</w:t>
            </w:r>
          </w:p>
          <w:p w14:paraId="2421AEC5" w14:textId="595F5BF8" w:rsidR="00335488" w:rsidRPr="00642626" w:rsidRDefault="00335488" w:rsidP="00904084">
            <w:pPr>
              <w:spacing w:after="0" w:line="240" w:lineRule="auto"/>
              <w:jc w:val="both"/>
              <w:rPr>
                <w:rFonts w:ascii="Times New Roman" w:hAnsi="Times New Roman"/>
                <w:sz w:val="24"/>
                <w:szCs w:val="24"/>
                <w:lang w:val="lv-LV"/>
              </w:rPr>
            </w:pPr>
            <w:r w:rsidRPr="00642626">
              <w:rPr>
                <w:rFonts w:ascii="Times New Roman" w:hAnsi="Times New Roman"/>
                <w:sz w:val="24"/>
                <w:szCs w:val="24"/>
                <w:lang w:val="lv-LV"/>
              </w:rPr>
              <w:t xml:space="preserve">                                                                              (vārds, uzvārds)</w:t>
            </w:r>
          </w:p>
          <w:p w14:paraId="504656AE" w14:textId="15C65254" w:rsidR="00335488" w:rsidRPr="00642626" w:rsidRDefault="00335488" w:rsidP="00904084">
            <w:pPr>
              <w:spacing w:after="0" w:line="240" w:lineRule="auto"/>
              <w:jc w:val="both"/>
              <w:rPr>
                <w:rFonts w:ascii="Times New Roman" w:hAnsi="Times New Roman"/>
                <w:sz w:val="24"/>
                <w:szCs w:val="24"/>
                <w:lang w:val="lv-LV"/>
              </w:rPr>
            </w:pPr>
            <w:r w:rsidRPr="00642626">
              <w:rPr>
                <w:rFonts w:ascii="Times New Roman" w:hAnsi="Times New Roman"/>
                <w:sz w:val="24"/>
                <w:szCs w:val="24"/>
                <w:lang w:val="lv-LV"/>
              </w:rPr>
              <w:t>apliecinu, ka šī informācija pareizi raksturo mani, manu kvalifikāciju un pieredzi.</w:t>
            </w:r>
            <w:r w:rsidR="00AE6B43" w:rsidRPr="00642626">
              <w:rPr>
                <w:rFonts w:ascii="Times New Roman" w:hAnsi="Times New Roman"/>
                <w:sz w:val="24"/>
                <w:szCs w:val="24"/>
                <w:lang w:val="lv-LV"/>
              </w:rPr>
              <w:t xml:space="preserve"> </w:t>
            </w:r>
            <w:r w:rsidRPr="00642626">
              <w:rPr>
                <w:rFonts w:ascii="Times New Roman" w:hAnsi="Times New Roman"/>
                <w:sz w:val="24"/>
                <w:szCs w:val="24"/>
                <w:lang w:val="lv-LV"/>
              </w:rPr>
              <w:t xml:space="preserve">Apņemos piedalīties iepirkuma līguma </w:t>
            </w:r>
            <w:r w:rsidR="00AE6B43" w:rsidRPr="00642626">
              <w:rPr>
                <w:rFonts w:ascii="Times New Roman" w:hAnsi="Times New Roman"/>
                <w:sz w:val="24"/>
                <w:szCs w:val="24"/>
                <w:lang w:val="lv-LV"/>
              </w:rPr>
              <w:t>“</w:t>
            </w:r>
            <w:bookmarkStart w:id="16" w:name="_Hlk105653903"/>
            <w:bookmarkStart w:id="17" w:name="_Hlk119511885"/>
            <w:r w:rsidR="00813B5D" w:rsidRPr="00642626">
              <w:rPr>
                <w:rFonts w:ascii="Times New Roman" w:hAnsi="Times New Roman"/>
                <w:sz w:val="24"/>
                <w:szCs w:val="24"/>
                <w:lang w:val="lv-LV"/>
              </w:rPr>
              <w:t xml:space="preserve">Mobilās kravu kontroles </w:t>
            </w:r>
            <w:proofErr w:type="spellStart"/>
            <w:r w:rsidR="00813B5D" w:rsidRPr="00642626">
              <w:rPr>
                <w:rFonts w:ascii="Times New Roman" w:hAnsi="Times New Roman"/>
                <w:sz w:val="24"/>
                <w:szCs w:val="24"/>
                <w:lang w:val="lv-LV"/>
              </w:rPr>
              <w:t>rentgeniekārtas</w:t>
            </w:r>
            <w:proofErr w:type="spellEnd"/>
            <w:r w:rsidR="00813B5D" w:rsidRPr="00642626">
              <w:rPr>
                <w:rFonts w:ascii="Times New Roman" w:hAnsi="Times New Roman"/>
                <w:sz w:val="24"/>
                <w:szCs w:val="24"/>
                <w:lang w:val="lv-LV"/>
              </w:rPr>
              <w:t xml:space="preserve"> piegāde un uzturēšana</w:t>
            </w:r>
            <w:bookmarkEnd w:id="16"/>
            <w:bookmarkEnd w:id="17"/>
            <w:r w:rsidR="00AE6B43" w:rsidRPr="00642626">
              <w:rPr>
                <w:rFonts w:ascii="Times New Roman" w:hAnsi="Times New Roman"/>
                <w:sz w:val="24"/>
                <w:szCs w:val="24"/>
                <w:lang w:val="lv-LV"/>
              </w:rPr>
              <w:t>”</w:t>
            </w:r>
            <w:r w:rsidRPr="00642626">
              <w:rPr>
                <w:rFonts w:ascii="Times New Roman" w:hAnsi="Times New Roman"/>
                <w:sz w:val="24"/>
                <w:szCs w:val="24"/>
                <w:lang w:val="lv-LV"/>
              </w:rPr>
              <w:t xml:space="preserve">, (ID Nr. FM VID </w:t>
            </w:r>
            <w:r w:rsidR="00813B5D" w:rsidRPr="00642626">
              <w:rPr>
                <w:rFonts w:ascii="Times New Roman" w:hAnsi="Times New Roman"/>
                <w:sz w:val="24"/>
                <w:szCs w:val="24"/>
                <w:lang w:val="lv-LV"/>
              </w:rPr>
              <w:t>2024</w:t>
            </w:r>
            <w:r w:rsidRPr="00642626">
              <w:rPr>
                <w:rFonts w:ascii="Times New Roman" w:hAnsi="Times New Roman"/>
                <w:sz w:val="24"/>
                <w:szCs w:val="24"/>
                <w:lang w:val="lv-LV"/>
              </w:rPr>
              <w:t>/</w:t>
            </w:r>
            <w:r w:rsidR="00813B5D" w:rsidRPr="00642626">
              <w:rPr>
                <w:rFonts w:ascii="Times New Roman" w:hAnsi="Times New Roman"/>
                <w:sz w:val="24"/>
                <w:szCs w:val="24"/>
                <w:lang w:val="lv-LV"/>
              </w:rPr>
              <w:t>239</w:t>
            </w:r>
            <w:r w:rsidR="00AE6B43" w:rsidRPr="00642626">
              <w:rPr>
                <w:rFonts w:ascii="Times New Roman" w:hAnsi="Times New Roman"/>
                <w:sz w:val="24"/>
                <w:szCs w:val="24"/>
                <w:lang w:val="lv-LV"/>
              </w:rPr>
              <w:t>/</w:t>
            </w:r>
            <w:r w:rsidR="00813B5D" w:rsidRPr="00642626">
              <w:rPr>
                <w:rFonts w:ascii="Times New Roman" w:hAnsi="Times New Roman"/>
                <w:sz w:val="24"/>
                <w:szCs w:val="24"/>
                <w:lang w:val="lv-LV"/>
              </w:rPr>
              <w:t>CCEI</w:t>
            </w:r>
            <w:r w:rsidRPr="00642626">
              <w:rPr>
                <w:rFonts w:ascii="Times New Roman" w:hAnsi="Times New Roman"/>
                <w:sz w:val="24"/>
                <w:szCs w:val="24"/>
                <w:lang w:val="lv-LV"/>
              </w:rPr>
              <w:t>) izpildē, ja pretendentam _________________(nosaukums)  tiks piešķirtas tiesības slēgt iepirkuma līgumu.</w:t>
            </w:r>
          </w:p>
          <w:p w14:paraId="3578238F" w14:textId="77777777" w:rsidR="00335488" w:rsidRPr="00642626" w:rsidRDefault="00335488" w:rsidP="00904084">
            <w:pPr>
              <w:spacing w:after="0" w:line="240" w:lineRule="auto"/>
              <w:jc w:val="both"/>
              <w:rPr>
                <w:rFonts w:ascii="Times New Roman" w:hAnsi="Times New Roman"/>
                <w:sz w:val="24"/>
                <w:szCs w:val="24"/>
                <w:lang w:val="lv-LV"/>
              </w:rPr>
            </w:pPr>
          </w:p>
          <w:p w14:paraId="5CF8F053" w14:textId="3B0FB29D" w:rsidR="00335488" w:rsidRPr="00642626" w:rsidRDefault="00335488" w:rsidP="00904084">
            <w:pPr>
              <w:ind w:right="-1"/>
              <w:jc w:val="both"/>
              <w:rPr>
                <w:rFonts w:ascii="Times New Roman" w:hAnsi="Times New Roman"/>
                <w:sz w:val="24"/>
                <w:szCs w:val="24"/>
                <w:lang w:val="lv-LV"/>
              </w:rPr>
            </w:pPr>
            <w:r w:rsidRPr="00642626">
              <w:rPr>
                <w:rFonts w:ascii="Times New Roman" w:hAnsi="Times New Roman"/>
                <w:sz w:val="24"/>
                <w:szCs w:val="24"/>
                <w:lang w:val="lv-LV"/>
              </w:rPr>
              <w:t xml:space="preserve">Piekrītu manu personas datu izmantošanai iepirkuma </w:t>
            </w:r>
            <w:r w:rsidR="00AE6B43" w:rsidRPr="00642626">
              <w:rPr>
                <w:rFonts w:ascii="Times New Roman" w:hAnsi="Times New Roman"/>
                <w:sz w:val="24"/>
                <w:szCs w:val="24"/>
                <w:lang w:val="lv-LV"/>
              </w:rPr>
              <w:t>“</w:t>
            </w:r>
            <w:r w:rsidR="00813B5D" w:rsidRPr="00642626">
              <w:rPr>
                <w:rFonts w:ascii="Times New Roman" w:hAnsi="Times New Roman"/>
                <w:sz w:val="24"/>
                <w:szCs w:val="24"/>
                <w:lang w:val="lv-LV"/>
              </w:rPr>
              <w:t xml:space="preserve">Mobilās kravu kontroles </w:t>
            </w:r>
            <w:proofErr w:type="spellStart"/>
            <w:r w:rsidR="00813B5D" w:rsidRPr="00642626">
              <w:rPr>
                <w:rFonts w:ascii="Times New Roman" w:hAnsi="Times New Roman"/>
                <w:sz w:val="24"/>
                <w:szCs w:val="24"/>
                <w:lang w:val="lv-LV"/>
              </w:rPr>
              <w:t>rentgeniekārtas</w:t>
            </w:r>
            <w:proofErr w:type="spellEnd"/>
            <w:r w:rsidR="00813B5D" w:rsidRPr="00642626">
              <w:rPr>
                <w:rFonts w:ascii="Times New Roman" w:hAnsi="Times New Roman"/>
                <w:sz w:val="24"/>
                <w:szCs w:val="24"/>
                <w:lang w:val="lv-LV"/>
              </w:rPr>
              <w:t xml:space="preserve"> piegāde un uzturēšana</w:t>
            </w:r>
            <w:r w:rsidR="00AE6B43" w:rsidRPr="00642626">
              <w:rPr>
                <w:rFonts w:ascii="Times New Roman" w:hAnsi="Times New Roman"/>
                <w:sz w:val="24"/>
                <w:szCs w:val="24"/>
                <w:lang w:val="lv-LV"/>
              </w:rPr>
              <w:t>”</w:t>
            </w:r>
            <w:r w:rsidRPr="00642626">
              <w:rPr>
                <w:rFonts w:ascii="Times New Roman" w:hAnsi="Times New Roman"/>
                <w:sz w:val="24"/>
                <w:szCs w:val="24"/>
                <w:lang w:val="lv-LV"/>
              </w:rPr>
              <w:t xml:space="preserve">, (ID Nr. FM VID </w:t>
            </w:r>
            <w:r w:rsidR="00813B5D" w:rsidRPr="00642626">
              <w:rPr>
                <w:rFonts w:ascii="Times New Roman" w:hAnsi="Times New Roman"/>
                <w:sz w:val="24"/>
                <w:szCs w:val="24"/>
                <w:lang w:val="lv-LV"/>
              </w:rPr>
              <w:t>2024</w:t>
            </w:r>
            <w:r w:rsidRPr="00642626">
              <w:rPr>
                <w:rFonts w:ascii="Times New Roman" w:hAnsi="Times New Roman"/>
                <w:sz w:val="24"/>
                <w:szCs w:val="24"/>
                <w:lang w:val="lv-LV"/>
              </w:rPr>
              <w:t>/</w:t>
            </w:r>
            <w:r w:rsidR="00813B5D" w:rsidRPr="00642626">
              <w:rPr>
                <w:rFonts w:ascii="Times New Roman" w:hAnsi="Times New Roman"/>
                <w:sz w:val="24"/>
                <w:szCs w:val="24"/>
                <w:lang w:val="lv-LV"/>
              </w:rPr>
              <w:t>239</w:t>
            </w:r>
            <w:r w:rsidR="00AE6B43" w:rsidRPr="00642626">
              <w:rPr>
                <w:rFonts w:ascii="Times New Roman" w:hAnsi="Times New Roman"/>
                <w:sz w:val="24"/>
                <w:szCs w:val="24"/>
                <w:lang w:val="lv-LV"/>
              </w:rPr>
              <w:t>/</w:t>
            </w:r>
            <w:r w:rsidR="00813B5D" w:rsidRPr="00642626">
              <w:rPr>
                <w:rFonts w:ascii="Times New Roman" w:hAnsi="Times New Roman"/>
                <w:sz w:val="24"/>
                <w:szCs w:val="24"/>
                <w:lang w:val="lv-LV"/>
              </w:rPr>
              <w:t>CCEI</w:t>
            </w:r>
            <w:r w:rsidRPr="00642626">
              <w:rPr>
                <w:rFonts w:ascii="Times New Roman" w:hAnsi="Times New Roman"/>
                <w:sz w:val="24"/>
                <w:szCs w:val="24"/>
                <w:lang w:val="lv-LV"/>
              </w:rPr>
              <w:t xml:space="preserve">) pretendenta piedāvājuma izvērtēšanā un līguma izpildē, ja pretendentam __________(nosaukums) iepirkuma rezultātā tiks piešķirtas tiesības slēgt iepirkuma līgumu. </w:t>
            </w:r>
          </w:p>
          <w:p w14:paraId="55289603" w14:textId="77777777" w:rsidR="00335488" w:rsidRPr="00642626" w:rsidRDefault="00335488" w:rsidP="00904084">
            <w:pPr>
              <w:spacing w:after="0" w:line="240" w:lineRule="auto"/>
              <w:jc w:val="both"/>
              <w:rPr>
                <w:rFonts w:ascii="Times New Roman" w:hAnsi="Times New Roman"/>
                <w:sz w:val="24"/>
                <w:szCs w:val="24"/>
                <w:lang w:val="lv-LV"/>
              </w:rPr>
            </w:pPr>
          </w:p>
          <w:p w14:paraId="651D3965" w14:textId="77777777" w:rsidR="00335488" w:rsidRPr="00642626" w:rsidRDefault="00335488" w:rsidP="00AE6B43">
            <w:pPr>
              <w:tabs>
                <w:tab w:val="left" w:pos="567"/>
              </w:tabs>
              <w:spacing w:after="0" w:line="240" w:lineRule="auto"/>
              <w:jc w:val="both"/>
              <w:rPr>
                <w:rFonts w:ascii="Times New Roman" w:hAnsi="Times New Roman"/>
                <w:sz w:val="24"/>
                <w:szCs w:val="24"/>
                <w:lang w:val="lv-LV"/>
              </w:rPr>
            </w:pPr>
            <w:r w:rsidRPr="00642626">
              <w:rPr>
                <w:rFonts w:ascii="Times New Roman" w:hAnsi="Times New Roman"/>
                <w:sz w:val="24"/>
                <w:szCs w:val="24"/>
                <w:lang w:val="lv-LV"/>
              </w:rPr>
              <w:t>_________________________(vieta, datums) __________________________(paraksts)</w:t>
            </w:r>
          </w:p>
          <w:p w14:paraId="12ADE7E1" w14:textId="16CBCD0B" w:rsidR="00335488" w:rsidRPr="00642626" w:rsidRDefault="007D01E9" w:rsidP="00335488">
            <w:pPr>
              <w:spacing w:before="240"/>
              <w:ind w:right="-1"/>
              <w:jc w:val="both"/>
              <w:rPr>
                <w:b/>
                <w:bCs/>
                <w:sz w:val="16"/>
                <w:szCs w:val="16"/>
              </w:rPr>
            </w:pPr>
            <w:r w:rsidRPr="00114E34">
              <w:rPr>
                <w:rFonts w:ascii="Times New Roman" w:hAnsi="Times New Roman"/>
                <w:sz w:val="16"/>
                <w:szCs w:val="16"/>
                <w:lang w:val="lv-LV"/>
              </w:rPr>
              <w:t>DOKUMENTS IR PARAKSTĪTS AR DROŠU ELEKTRONISKO PARAKSTU UN SATUR LAIKA ZĪMOGU</w:t>
            </w:r>
          </w:p>
        </w:tc>
      </w:tr>
    </w:tbl>
    <w:p w14:paraId="12E91A4C" w14:textId="77777777" w:rsidR="00AE6B43" w:rsidRPr="00FE2910" w:rsidRDefault="00AE6B43" w:rsidP="00335488">
      <w:pPr>
        <w:tabs>
          <w:tab w:val="left" w:pos="567"/>
        </w:tabs>
        <w:spacing w:after="0" w:line="240" w:lineRule="auto"/>
        <w:jc w:val="both"/>
        <w:rPr>
          <w:rFonts w:ascii="Times New Roman" w:hAnsi="Times New Roman"/>
          <w:sz w:val="24"/>
          <w:szCs w:val="24"/>
          <w:lang w:val="lv-LV"/>
        </w:rPr>
      </w:pPr>
    </w:p>
    <w:p w14:paraId="1320E926" w14:textId="4DE97ED0" w:rsidR="00A0063D" w:rsidRPr="00FE2910" w:rsidRDefault="00024AFC" w:rsidP="00AF244C">
      <w:pPr>
        <w:pStyle w:val="NormalWeb"/>
        <w:tabs>
          <w:tab w:val="left" w:pos="567"/>
        </w:tabs>
        <w:overflowPunct w:val="0"/>
        <w:autoSpaceDE w:val="0"/>
        <w:autoSpaceDN w:val="0"/>
        <w:adjustRightInd w:val="0"/>
        <w:spacing w:before="0" w:after="0"/>
        <w:jc w:val="both"/>
        <w:textAlignment w:val="baseline"/>
        <w:rPr>
          <w:b/>
        </w:rPr>
      </w:pPr>
      <w:r>
        <w:rPr>
          <w:b/>
        </w:rPr>
        <w:t>10</w:t>
      </w:r>
      <w:r w:rsidR="00A0063D" w:rsidRPr="00FE2910">
        <w:rPr>
          <w:b/>
        </w:rPr>
        <w:t>. Piedāvājuma vērtēšana</w:t>
      </w:r>
    </w:p>
    <w:p w14:paraId="709D1D29" w14:textId="2DEF0BC4" w:rsidR="00A0063D" w:rsidRPr="00FE2910" w:rsidRDefault="00E27421" w:rsidP="00AF244C">
      <w:pPr>
        <w:pStyle w:val="NormalWeb"/>
        <w:tabs>
          <w:tab w:val="left" w:pos="567"/>
        </w:tabs>
        <w:overflowPunct w:val="0"/>
        <w:autoSpaceDE w:val="0"/>
        <w:autoSpaceDN w:val="0"/>
        <w:adjustRightInd w:val="0"/>
        <w:spacing w:before="60" w:after="0"/>
        <w:jc w:val="both"/>
        <w:textAlignment w:val="baseline"/>
      </w:pPr>
      <w:r w:rsidRPr="00ED3DFD">
        <w:rPr>
          <w:b/>
          <w:bCs/>
        </w:rPr>
        <w:t>10</w:t>
      </w:r>
      <w:r w:rsidR="00A0063D" w:rsidRPr="00ED3DFD">
        <w:rPr>
          <w:b/>
          <w:bCs/>
        </w:rPr>
        <w:t>.1.</w:t>
      </w:r>
      <w:r w:rsidR="00A0063D" w:rsidRPr="00FE2910">
        <w:tab/>
        <w:t xml:space="preserve">Komisija pārbaudīs </w:t>
      </w:r>
      <w:r w:rsidR="008E3FCE">
        <w:t xml:space="preserve">pretendenta </w:t>
      </w:r>
      <w:r w:rsidR="008E3FCE" w:rsidRPr="00FE2910">
        <w:t xml:space="preserve"> </w:t>
      </w:r>
      <w:r w:rsidR="00A0063D" w:rsidRPr="00FE2910">
        <w:t xml:space="preserve">atbilstību </w:t>
      </w:r>
      <w:r w:rsidR="006D1034">
        <w:t xml:space="preserve">Uzaicinājumā </w:t>
      </w:r>
      <w:r w:rsidR="00036DA9">
        <w:t>noteiktajām prasībām</w:t>
      </w:r>
      <w:r w:rsidR="00511A39">
        <w:t>,</w:t>
      </w:r>
      <w:r w:rsidR="00036DA9">
        <w:t xml:space="preserve"> </w:t>
      </w:r>
      <w:r w:rsidR="00A0063D" w:rsidRPr="00FE2910">
        <w:t xml:space="preserve">tehniskā un finanšu piedāvājuma atbilstību </w:t>
      </w:r>
      <w:r w:rsidR="006D1034">
        <w:t>Uzaicinājumā</w:t>
      </w:r>
      <w:r w:rsidR="006D1034" w:rsidRPr="00FE2910">
        <w:t xml:space="preserve"> </w:t>
      </w:r>
      <w:r w:rsidR="00A0063D" w:rsidRPr="00FE2910">
        <w:t xml:space="preserve">un tā </w:t>
      </w:r>
      <w:r w:rsidR="00036DA9" w:rsidRPr="00FE2910">
        <w:t>pielikum</w:t>
      </w:r>
      <w:r w:rsidR="00036DA9">
        <w:t>os</w:t>
      </w:r>
      <w:r w:rsidR="00036DA9" w:rsidRPr="00FE2910">
        <w:t xml:space="preserve"> </w:t>
      </w:r>
      <w:r w:rsidR="00A0063D" w:rsidRPr="00FE2910">
        <w:t>izvirzītajām prasībām.</w:t>
      </w:r>
    </w:p>
    <w:p w14:paraId="56749D3D" w14:textId="591E1ABC" w:rsidR="00A0063D" w:rsidRDefault="00E27421" w:rsidP="00ED3DFD">
      <w:pPr>
        <w:tabs>
          <w:tab w:val="left" w:pos="567"/>
        </w:tabs>
        <w:spacing w:after="0" w:line="240" w:lineRule="auto"/>
        <w:jc w:val="both"/>
        <w:rPr>
          <w:rFonts w:ascii="Times New Roman" w:hAnsi="Times New Roman"/>
          <w:sz w:val="24"/>
          <w:szCs w:val="24"/>
          <w:lang w:val="lv-LV"/>
        </w:rPr>
      </w:pPr>
      <w:bookmarkStart w:id="18" w:name="_Toc136069903"/>
      <w:bookmarkStart w:id="19" w:name="_Toc188852095"/>
      <w:r w:rsidRPr="00ED3DFD">
        <w:rPr>
          <w:rFonts w:ascii="Times New Roman" w:hAnsi="Times New Roman"/>
          <w:b/>
          <w:bCs/>
          <w:sz w:val="24"/>
          <w:szCs w:val="24"/>
          <w:lang w:val="lv-LV"/>
        </w:rPr>
        <w:t>10</w:t>
      </w:r>
      <w:r w:rsidR="00A0063D" w:rsidRPr="00ED3DFD">
        <w:rPr>
          <w:rFonts w:ascii="Times New Roman" w:hAnsi="Times New Roman"/>
          <w:b/>
          <w:bCs/>
          <w:sz w:val="24"/>
          <w:szCs w:val="24"/>
          <w:lang w:val="lv-LV"/>
        </w:rPr>
        <w:t>.2.</w:t>
      </w:r>
      <w:r w:rsidR="00A0063D" w:rsidRPr="00FE2910">
        <w:rPr>
          <w:rFonts w:ascii="Times New Roman" w:hAnsi="Times New Roman"/>
          <w:sz w:val="24"/>
          <w:szCs w:val="24"/>
          <w:lang w:val="lv-LV"/>
        </w:rPr>
        <w:tab/>
      </w:r>
      <w:r w:rsidR="00036DA9">
        <w:rPr>
          <w:rFonts w:ascii="Times New Roman" w:hAnsi="Times New Roman"/>
          <w:sz w:val="24"/>
          <w:szCs w:val="24"/>
          <w:lang w:val="lv-LV"/>
        </w:rPr>
        <w:t>Sākotnējā p</w:t>
      </w:r>
      <w:r w:rsidR="00A0063D" w:rsidRPr="00FE2910">
        <w:rPr>
          <w:rFonts w:ascii="Times New Roman" w:hAnsi="Times New Roman"/>
          <w:sz w:val="24"/>
          <w:szCs w:val="24"/>
          <w:lang w:val="lv-LV"/>
        </w:rPr>
        <w:t xml:space="preserve">iedāvājuma vērtēšanas laikā Komisija pārbaudīs, vai </w:t>
      </w:r>
      <w:r w:rsidR="00262290">
        <w:rPr>
          <w:rFonts w:ascii="Times New Roman" w:hAnsi="Times New Roman"/>
          <w:sz w:val="24"/>
          <w:szCs w:val="24"/>
          <w:lang w:val="lv-LV"/>
        </w:rPr>
        <w:t>pretendenta</w:t>
      </w:r>
      <w:r w:rsidR="00262290" w:rsidRPr="00FE2910">
        <w:rPr>
          <w:rFonts w:ascii="Times New Roman" w:hAnsi="Times New Roman"/>
          <w:sz w:val="24"/>
          <w:szCs w:val="24"/>
          <w:lang w:val="lv-LV"/>
        </w:rPr>
        <w:t xml:space="preserve"> </w:t>
      </w:r>
      <w:r w:rsidR="00A0063D" w:rsidRPr="00FE2910">
        <w:rPr>
          <w:rFonts w:ascii="Times New Roman" w:hAnsi="Times New Roman"/>
          <w:sz w:val="24"/>
          <w:szCs w:val="24"/>
          <w:lang w:val="lv-LV"/>
        </w:rPr>
        <w:t xml:space="preserve">finanšu piedāvājumā nav aritmētisko kļūdu. Konstatējot aritmētiskās kļūdas, Komisija šīs kļūdas izlabos. Par kļūdu labojumu un laboto piedāvājuma cenu Komisija paziņos </w:t>
      </w:r>
      <w:r w:rsidR="00262290">
        <w:rPr>
          <w:rFonts w:ascii="Times New Roman" w:hAnsi="Times New Roman"/>
          <w:sz w:val="24"/>
          <w:szCs w:val="24"/>
          <w:lang w:val="lv-LV"/>
        </w:rPr>
        <w:t>pretendentam</w:t>
      </w:r>
      <w:r w:rsidR="00A0063D" w:rsidRPr="00FE2910">
        <w:rPr>
          <w:rFonts w:ascii="Times New Roman" w:hAnsi="Times New Roman"/>
          <w:sz w:val="24"/>
          <w:szCs w:val="24"/>
          <w:lang w:val="lv-LV"/>
        </w:rPr>
        <w:t>. Vērtējot finanšu piedāvājumu, Komisija ņems vērā labojumus.</w:t>
      </w:r>
    </w:p>
    <w:p w14:paraId="0E23106C" w14:textId="07A97FBB" w:rsidR="00E27421" w:rsidRPr="00ED3DFD" w:rsidRDefault="00E27421" w:rsidP="00ED3DFD">
      <w:pPr>
        <w:spacing w:after="0" w:line="240" w:lineRule="auto"/>
        <w:jc w:val="both"/>
        <w:rPr>
          <w:rFonts w:ascii="Times New Roman" w:hAnsi="Times New Roman"/>
          <w:sz w:val="24"/>
          <w:lang w:val="lv-LV"/>
        </w:rPr>
      </w:pPr>
      <w:r>
        <w:rPr>
          <w:rFonts w:ascii="Times New Roman" w:hAnsi="Times New Roman"/>
          <w:b/>
          <w:sz w:val="24"/>
          <w:lang w:val="lv-LV"/>
        </w:rPr>
        <w:t>10.3.</w:t>
      </w:r>
      <w:r w:rsidRPr="00ED3DFD">
        <w:rPr>
          <w:rFonts w:ascii="Times New Roman" w:hAnsi="Times New Roman"/>
          <w:sz w:val="24"/>
          <w:lang w:val="lv-LV"/>
        </w:rPr>
        <w:t xml:space="preserve"> Komisija izvērtē, vai piedāvājums atbilst šķietami nepamatoti lēta piedāvājuma pazīmēm, kura izvēle paaugstina pasūtītāja risku un nav savietojama ar brīvas un taisnīgas konkurences principu. Par šķietami nepamatoti lētu piedāvājumu var liecināt viena vai vairākas pazīmes:</w:t>
      </w:r>
    </w:p>
    <w:p w14:paraId="2DF67A59" w14:textId="7F96D460" w:rsidR="00E27421" w:rsidRPr="00E27421" w:rsidRDefault="0067535A" w:rsidP="00E27421">
      <w:pPr>
        <w:pStyle w:val="naisf"/>
        <w:shd w:val="clear" w:color="auto" w:fill="FFFFFF"/>
        <w:suppressAutoHyphens/>
        <w:spacing w:before="0" w:after="0"/>
        <w:ind w:left="0" w:right="0" w:firstLine="0"/>
        <w:rPr>
          <w:lang w:eastAsia="en-US"/>
        </w:rPr>
      </w:pPr>
      <w:r>
        <w:rPr>
          <w:lang w:eastAsia="en-US"/>
        </w:rPr>
        <w:t>a</w:t>
      </w:r>
      <w:r w:rsidR="00E27421" w:rsidRPr="00E27421">
        <w:rPr>
          <w:lang w:eastAsia="en-US"/>
        </w:rPr>
        <w:t>) cena būtiski atšķiras no pasūtītāja veiktā paredzamās līgumcenas aprēķina;</w:t>
      </w:r>
    </w:p>
    <w:p w14:paraId="63C0647F" w14:textId="7CAEC073" w:rsidR="00E27421" w:rsidRPr="00E27421" w:rsidRDefault="0067535A" w:rsidP="00E27421">
      <w:pPr>
        <w:pStyle w:val="naisf"/>
        <w:shd w:val="clear" w:color="auto" w:fill="FFFFFF"/>
        <w:suppressAutoHyphens/>
        <w:spacing w:before="0" w:after="0"/>
        <w:ind w:left="0" w:right="0" w:firstLine="0"/>
        <w:rPr>
          <w:lang w:eastAsia="en-US"/>
        </w:rPr>
      </w:pPr>
      <w:r>
        <w:rPr>
          <w:lang w:eastAsia="en-US"/>
        </w:rPr>
        <w:lastRenderedPageBreak/>
        <w:t>b</w:t>
      </w:r>
      <w:r w:rsidR="00E27421" w:rsidRPr="00E27421">
        <w:rPr>
          <w:lang w:eastAsia="en-US"/>
        </w:rPr>
        <w:t>) cena nav iespējama saskaņā ar normatīvo aktu prasībām;</w:t>
      </w:r>
    </w:p>
    <w:p w14:paraId="66DC56DE" w14:textId="77777777" w:rsidR="00E27421" w:rsidRPr="00ED3DFD" w:rsidRDefault="00E27421" w:rsidP="00ED3DFD">
      <w:pPr>
        <w:spacing w:after="0" w:line="240" w:lineRule="auto"/>
        <w:jc w:val="both"/>
        <w:rPr>
          <w:rFonts w:ascii="Times New Roman" w:hAnsi="Times New Roman"/>
          <w:sz w:val="24"/>
          <w:lang w:val="lv-LV"/>
        </w:rPr>
      </w:pPr>
      <w:r w:rsidRPr="00ED3DFD">
        <w:rPr>
          <w:rFonts w:ascii="Times New Roman" w:hAnsi="Times New Roman"/>
          <w:sz w:val="24"/>
          <w:lang w:val="lv-LV"/>
        </w:rPr>
        <w:t>Ja Komisija konstatē, ka varētu būt saņemts šķietami nepamatoti lēts piedāvājums, tā pieprasa pretendentam detalizētu skaidrojumu par piedāvāto cenu vai izmaksām, kā arī iegūst vai pieprasa informāciju par pretendenta un tā piedāvājumā norādīto apakšuzņēmēju darbinieku vidējām stundas tarifa likmēm profesiju grupās saskaņā ar PIL 53. pantu.</w:t>
      </w:r>
    </w:p>
    <w:p w14:paraId="2DFD70B8" w14:textId="2E60EED4" w:rsidR="00E27421" w:rsidRPr="00E27421" w:rsidRDefault="00E27421" w:rsidP="00E27421">
      <w:pPr>
        <w:pStyle w:val="tv2132"/>
        <w:spacing w:line="240" w:lineRule="auto"/>
        <w:ind w:firstLine="0"/>
        <w:jc w:val="both"/>
        <w:rPr>
          <w:color w:val="auto"/>
          <w:sz w:val="24"/>
          <w:szCs w:val="24"/>
          <w:lang w:eastAsia="en-US"/>
        </w:rPr>
      </w:pPr>
      <w:r>
        <w:rPr>
          <w:b/>
          <w:color w:val="auto"/>
          <w:sz w:val="24"/>
          <w:szCs w:val="24"/>
          <w:lang w:eastAsia="en-US"/>
        </w:rPr>
        <w:t>10.4.</w:t>
      </w:r>
      <w:r w:rsidRPr="00E27421">
        <w:rPr>
          <w:color w:val="auto"/>
          <w:sz w:val="24"/>
          <w:szCs w:val="24"/>
          <w:lang w:eastAsia="en-US"/>
        </w:rPr>
        <w:t xml:space="preserve"> Komisija noraida pretendenta piedāvājumu, ja pretendenta piedāvātā līgumcena pārsniedz šādu vērtību:</w:t>
      </w:r>
    </w:p>
    <w:p w14:paraId="6EDA1629" w14:textId="77777777" w:rsidR="00E27421" w:rsidRPr="00ED3DFD" w:rsidRDefault="00E27421" w:rsidP="00ED3DFD">
      <w:pPr>
        <w:spacing w:after="0" w:line="240" w:lineRule="auto"/>
        <w:jc w:val="both"/>
        <w:rPr>
          <w:rFonts w:ascii="Times New Roman" w:hAnsi="Times New Roman"/>
          <w:sz w:val="24"/>
          <w:lang w:val="lv-LV"/>
        </w:rPr>
      </w:pPr>
      <w:r w:rsidRPr="00ED3DFD">
        <w:rPr>
          <w:rFonts w:ascii="Times New Roman" w:hAnsi="Times New Roman"/>
          <w:sz w:val="24"/>
          <w:lang w:val="lv-LV"/>
        </w:rPr>
        <w:t>1) 150 procentus no iepirkuma procedūras dokumentos norādītās paredzamās līgumcenas.</w:t>
      </w:r>
    </w:p>
    <w:p w14:paraId="47CB9D98" w14:textId="77777777" w:rsidR="00E27421" w:rsidRDefault="00E27421" w:rsidP="00A11F34">
      <w:pPr>
        <w:pStyle w:val="Heading2"/>
        <w:tabs>
          <w:tab w:val="left" w:pos="426"/>
        </w:tabs>
        <w:rPr>
          <w:b/>
          <w:bCs/>
          <w:sz w:val="24"/>
          <w:szCs w:val="24"/>
        </w:rPr>
      </w:pPr>
      <w:bookmarkStart w:id="20" w:name="_Toc476310548"/>
    </w:p>
    <w:p w14:paraId="515A5D83" w14:textId="07B1B724" w:rsidR="00A11F34" w:rsidRPr="00511A39" w:rsidRDefault="00024AFC" w:rsidP="00A11F34">
      <w:pPr>
        <w:pStyle w:val="Heading2"/>
        <w:tabs>
          <w:tab w:val="left" w:pos="426"/>
        </w:tabs>
        <w:rPr>
          <w:b/>
          <w:bCs/>
          <w:sz w:val="24"/>
          <w:szCs w:val="24"/>
        </w:rPr>
      </w:pPr>
      <w:r w:rsidRPr="00307D94">
        <w:rPr>
          <w:b/>
          <w:bCs/>
          <w:sz w:val="24"/>
          <w:szCs w:val="24"/>
        </w:rPr>
        <w:t>11.</w:t>
      </w:r>
      <w:r w:rsidRPr="00511A39">
        <w:rPr>
          <w:b/>
          <w:bCs/>
          <w:sz w:val="24"/>
          <w:szCs w:val="24"/>
        </w:rPr>
        <w:t xml:space="preserve"> </w:t>
      </w:r>
      <w:r w:rsidR="00A11F34" w:rsidRPr="00511A39">
        <w:rPr>
          <w:b/>
          <w:bCs/>
          <w:sz w:val="24"/>
          <w:szCs w:val="24"/>
        </w:rPr>
        <w:t xml:space="preserve">Piedāvājuma izvēle un </w:t>
      </w:r>
      <w:bookmarkStart w:id="21" w:name="_Hlk119514397"/>
      <w:r w:rsidR="00A11F34" w:rsidRPr="00511A39">
        <w:rPr>
          <w:b/>
          <w:bCs/>
          <w:sz w:val="24"/>
          <w:szCs w:val="24"/>
        </w:rPr>
        <w:t>piedāvājuma izvēles kritērijs</w:t>
      </w:r>
      <w:bookmarkEnd w:id="20"/>
      <w:bookmarkEnd w:id="21"/>
    </w:p>
    <w:p w14:paraId="12C25A9D" w14:textId="300F3274" w:rsidR="00A11F34" w:rsidRPr="00ED3DFD" w:rsidRDefault="00024AFC" w:rsidP="00A11F34">
      <w:pPr>
        <w:tabs>
          <w:tab w:val="left" w:pos="709"/>
          <w:tab w:val="left" w:pos="1560"/>
          <w:tab w:val="center" w:pos="4320"/>
          <w:tab w:val="left" w:pos="6096"/>
          <w:tab w:val="right" w:pos="8640"/>
        </w:tabs>
        <w:ind w:right="-1"/>
        <w:jc w:val="both"/>
        <w:rPr>
          <w:rFonts w:ascii="Times New Roman" w:hAnsi="Times New Roman"/>
          <w:iCs/>
          <w:sz w:val="24"/>
          <w:szCs w:val="24"/>
          <w:lang w:val="lv-LV"/>
        </w:rPr>
      </w:pPr>
      <w:r w:rsidRPr="00ED3DFD">
        <w:rPr>
          <w:rFonts w:ascii="Times New Roman" w:hAnsi="Times New Roman"/>
          <w:b/>
          <w:sz w:val="24"/>
          <w:szCs w:val="24"/>
          <w:lang w:val="lv-LV"/>
        </w:rPr>
        <w:t>11.</w:t>
      </w:r>
      <w:r w:rsidR="00A11F34" w:rsidRPr="00ED3DFD">
        <w:rPr>
          <w:rFonts w:ascii="Times New Roman" w:hAnsi="Times New Roman"/>
          <w:b/>
          <w:sz w:val="24"/>
          <w:szCs w:val="24"/>
          <w:lang w:val="lv-LV"/>
        </w:rPr>
        <w:t>1</w:t>
      </w:r>
      <w:r w:rsidR="00A11F34" w:rsidRPr="00AA1269">
        <w:rPr>
          <w:rFonts w:ascii="Times New Roman" w:hAnsi="Times New Roman"/>
          <w:b/>
          <w:sz w:val="24"/>
          <w:szCs w:val="24"/>
          <w:lang w:val="lv-LV"/>
        </w:rPr>
        <w:t>.</w:t>
      </w:r>
      <w:r w:rsidR="00A11F34" w:rsidRPr="00AA1269">
        <w:rPr>
          <w:rFonts w:ascii="Times New Roman" w:hAnsi="Times New Roman"/>
          <w:sz w:val="24"/>
          <w:szCs w:val="24"/>
          <w:lang w:val="lv-LV"/>
        </w:rPr>
        <w:t xml:space="preserve"> Komisija par uzvarētāju </w:t>
      </w:r>
      <w:r w:rsidR="00A74EBA">
        <w:rPr>
          <w:rFonts w:ascii="Times New Roman" w:hAnsi="Times New Roman"/>
          <w:sz w:val="24"/>
          <w:szCs w:val="24"/>
          <w:lang w:val="lv-LV"/>
        </w:rPr>
        <w:t xml:space="preserve">Sarunās </w:t>
      </w:r>
      <w:r w:rsidR="00A11F34" w:rsidRPr="00AA1269">
        <w:rPr>
          <w:rFonts w:ascii="Times New Roman" w:hAnsi="Times New Roman"/>
          <w:sz w:val="24"/>
          <w:szCs w:val="24"/>
          <w:lang w:val="lv-LV"/>
        </w:rPr>
        <w:t xml:space="preserve">atzīst to pretendentu, kura piedāvājums atbilst </w:t>
      </w:r>
      <w:r w:rsidR="0067535A" w:rsidRPr="00ED3DFD">
        <w:rPr>
          <w:rFonts w:ascii="Times New Roman" w:hAnsi="Times New Roman"/>
          <w:sz w:val="24"/>
          <w:szCs w:val="24"/>
          <w:lang w:val="lv-LV"/>
        </w:rPr>
        <w:t xml:space="preserve">Uzaicinājumā  </w:t>
      </w:r>
      <w:r w:rsidR="00A11F34" w:rsidRPr="00AA1269">
        <w:rPr>
          <w:rFonts w:ascii="Times New Roman" w:hAnsi="Times New Roman"/>
          <w:sz w:val="24"/>
          <w:szCs w:val="24"/>
          <w:lang w:val="lv-LV"/>
        </w:rPr>
        <w:t xml:space="preserve">norādītajām prasībām </w:t>
      </w:r>
      <w:r w:rsidR="00A11F34" w:rsidRPr="00ED3DFD">
        <w:rPr>
          <w:rFonts w:ascii="Times New Roman" w:hAnsi="Times New Roman"/>
          <w:sz w:val="24"/>
          <w:szCs w:val="24"/>
          <w:lang w:val="lv-LV"/>
        </w:rPr>
        <w:t xml:space="preserve">un kura </w:t>
      </w:r>
      <w:r w:rsidR="00A11F34" w:rsidRPr="00ED3DFD">
        <w:rPr>
          <w:rFonts w:ascii="Times New Roman" w:hAnsi="Times New Roman"/>
          <w:iCs/>
          <w:sz w:val="24"/>
          <w:szCs w:val="24"/>
          <w:lang w:val="lv-LV"/>
        </w:rPr>
        <w:t>piedāvājums ir saimnieciski visizdevīgākais</w:t>
      </w:r>
      <w:r w:rsidR="00A11F34" w:rsidRPr="005D59B5">
        <w:rPr>
          <w:rFonts w:ascii="Times New Roman" w:hAnsi="Times New Roman"/>
          <w:iCs/>
          <w:sz w:val="24"/>
          <w:szCs w:val="24"/>
          <w:lang w:val="lv-LV"/>
        </w:rPr>
        <w:t>.</w:t>
      </w:r>
      <w:r w:rsidR="00A11F34" w:rsidRPr="00AA1269">
        <w:rPr>
          <w:rFonts w:ascii="Times New Roman" w:hAnsi="Times New Roman"/>
          <w:iCs/>
          <w:sz w:val="24"/>
          <w:szCs w:val="24"/>
          <w:lang w:val="lv-LV"/>
        </w:rPr>
        <w:t xml:space="preserve"> </w:t>
      </w:r>
      <w:r w:rsidR="00A11F34" w:rsidRPr="00ED3DFD">
        <w:rPr>
          <w:rFonts w:ascii="Times New Roman" w:hAnsi="Times New Roman"/>
          <w:iCs/>
          <w:sz w:val="24"/>
          <w:szCs w:val="24"/>
          <w:lang w:val="lv-LV"/>
        </w:rPr>
        <w:t xml:space="preserve">Par saimnieciski visizdevīgāko tiks atzīts piedāvājums, kurš būs ieguvis lielāko punktu skaitu saskaņā ar </w:t>
      </w:r>
      <w:r w:rsidR="0067535A">
        <w:rPr>
          <w:rFonts w:ascii="Times New Roman" w:hAnsi="Times New Roman"/>
          <w:sz w:val="24"/>
          <w:szCs w:val="24"/>
          <w:lang w:val="lv-LV"/>
        </w:rPr>
        <w:t>Uzaicinājuma</w:t>
      </w:r>
      <w:r w:rsidR="0067535A" w:rsidRPr="00ED3DFD">
        <w:rPr>
          <w:rFonts w:ascii="Times New Roman" w:hAnsi="Times New Roman"/>
          <w:sz w:val="24"/>
          <w:szCs w:val="24"/>
          <w:lang w:val="lv-LV"/>
        </w:rPr>
        <w:t xml:space="preserve"> </w:t>
      </w:r>
      <w:r w:rsidRPr="00ED3DFD">
        <w:rPr>
          <w:rFonts w:ascii="Times New Roman" w:hAnsi="Times New Roman"/>
          <w:iCs/>
          <w:sz w:val="24"/>
          <w:szCs w:val="24"/>
          <w:lang w:val="lv-LV"/>
        </w:rPr>
        <w:t>11</w:t>
      </w:r>
      <w:r w:rsidR="00A11F34" w:rsidRPr="00ED3DFD">
        <w:rPr>
          <w:rFonts w:ascii="Times New Roman" w:hAnsi="Times New Roman"/>
          <w:iCs/>
          <w:sz w:val="24"/>
          <w:szCs w:val="24"/>
          <w:lang w:val="lv-LV"/>
        </w:rPr>
        <w:t>.</w:t>
      </w:r>
      <w:r w:rsidRPr="00ED3DFD">
        <w:rPr>
          <w:rFonts w:ascii="Times New Roman" w:hAnsi="Times New Roman"/>
          <w:iCs/>
          <w:sz w:val="24"/>
          <w:szCs w:val="24"/>
          <w:lang w:val="lv-LV"/>
        </w:rPr>
        <w:t>1</w:t>
      </w:r>
      <w:r w:rsidR="00A11F34" w:rsidRPr="00ED3DFD">
        <w:rPr>
          <w:rFonts w:ascii="Times New Roman" w:hAnsi="Times New Roman"/>
          <w:iCs/>
          <w:sz w:val="24"/>
          <w:szCs w:val="24"/>
          <w:lang w:val="lv-LV"/>
        </w:rPr>
        <w:t>.2. apakšpunktā noteiktajiem piedāvājumu vērtēšanas kritērijiem.</w:t>
      </w:r>
    </w:p>
    <w:p w14:paraId="451AF25B" w14:textId="3177FA7F" w:rsidR="00A11F34" w:rsidRDefault="00024AFC" w:rsidP="00A11F34">
      <w:pPr>
        <w:tabs>
          <w:tab w:val="left" w:pos="709"/>
          <w:tab w:val="left" w:pos="1560"/>
          <w:tab w:val="center" w:pos="4320"/>
          <w:tab w:val="left" w:pos="6096"/>
          <w:tab w:val="right" w:pos="8640"/>
        </w:tabs>
        <w:ind w:right="-1"/>
        <w:jc w:val="both"/>
        <w:rPr>
          <w:rFonts w:ascii="Times New Roman" w:hAnsi="Times New Roman"/>
          <w:iCs/>
          <w:sz w:val="24"/>
          <w:szCs w:val="24"/>
          <w:lang w:val="lv-LV"/>
        </w:rPr>
      </w:pPr>
      <w:r w:rsidRPr="00ED3DFD">
        <w:rPr>
          <w:rFonts w:ascii="Times New Roman" w:hAnsi="Times New Roman"/>
          <w:b/>
          <w:sz w:val="24"/>
          <w:szCs w:val="24"/>
          <w:lang w:val="lv-LV"/>
        </w:rPr>
        <w:t>11.1.2.</w:t>
      </w:r>
      <w:r w:rsidR="00A11F34" w:rsidRPr="00AA1269">
        <w:rPr>
          <w:rFonts w:ascii="Times New Roman" w:hAnsi="Times New Roman"/>
          <w:iCs/>
          <w:sz w:val="24"/>
          <w:szCs w:val="24"/>
          <w:lang w:val="lv-LV"/>
        </w:rPr>
        <w:t xml:space="preserve"> </w:t>
      </w:r>
      <w:r w:rsidR="00A11F34" w:rsidRPr="00ED3DFD">
        <w:rPr>
          <w:rFonts w:ascii="Times New Roman" w:hAnsi="Times New Roman"/>
          <w:iCs/>
          <w:sz w:val="24"/>
          <w:szCs w:val="24"/>
          <w:lang w:val="lv-LV"/>
        </w:rPr>
        <w:t>Saimnieciski visizdevīgākā piedāvājuma izvēles</w:t>
      </w:r>
      <w:r w:rsidR="00A11F34" w:rsidRPr="005D59B5">
        <w:rPr>
          <w:rFonts w:ascii="Times New Roman" w:hAnsi="Times New Roman"/>
          <w:iCs/>
          <w:sz w:val="24"/>
          <w:szCs w:val="24"/>
          <w:lang w:val="lv-LV"/>
        </w:rPr>
        <w:t xml:space="preserve"> </w:t>
      </w:r>
      <w:r w:rsidR="0067535A">
        <w:rPr>
          <w:rFonts w:ascii="Times New Roman" w:hAnsi="Times New Roman"/>
          <w:iCs/>
          <w:sz w:val="24"/>
          <w:szCs w:val="24"/>
          <w:lang w:val="lv-LV"/>
        </w:rPr>
        <w:t>k</w:t>
      </w:r>
      <w:r w:rsidR="0067535A" w:rsidRPr="005D59B5">
        <w:rPr>
          <w:rFonts w:ascii="Times New Roman" w:hAnsi="Times New Roman"/>
          <w:iCs/>
          <w:sz w:val="24"/>
          <w:szCs w:val="24"/>
          <w:lang w:val="lv-LV"/>
        </w:rPr>
        <w:t xml:space="preserve">ritēriji </w:t>
      </w:r>
      <w:r w:rsidR="00A11F34" w:rsidRPr="005D59B5">
        <w:rPr>
          <w:rFonts w:ascii="Times New Roman" w:hAnsi="Times New Roman"/>
          <w:iCs/>
          <w:sz w:val="24"/>
          <w:szCs w:val="24"/>
          <w:lang w:val="lv-LV"/>
        </w:rPr>
        <w:t>un to skaitliskās vērtības:</w:t>
      </w:r>
    </w:p>
    <w:p w14:paraId="02187583" w14:textId="708DFBDA" w:rsidR="00114E34" w:rsidRPr="00AA1269" w:rsidRDefault="00114E34" w:rsidP="00642626">
      <w:pPr>
        <w:tabs>
          <w:tab w:val="left" w:pos="709"/>
          <w:tab w:val="left" w:pos="1560"/>
          <w:tab w:val="center" w:pos="4320"/>
          <w:tab w:val="left" w:pos="6096"/>
          <w:tab w:val="right" w:pos="8640"/>
        </w:tabs>
        <w:ind w:right="-1"/>
        <w:jc w:val="right"/>
        <w:rPr>
          <w:rFonts w:ascii="Times New Roman" w:hAnsi="Times New Roman"/>
          <w:iCs/>
          <w:sz w:val="24"/>
          <w:szCs w:val="24"/>
          <w:lang w:val="lv-LV"/>
        </w:rPr>
      </w:pPr>
      <w:r>
        <w:rPr>
          <w:rFonts w:ascii="Times New Roman" w:hAnsi="Times New Roman"/>
          <w:iCs/>
          <w:sz w:val="24"/>
          <w:szCs w:val="24"/>
          <w:lang w:val="lv-LV"/>
        </w:rPr>
        <w:t>4.tabula</w:t>
      </w:r>
    </w:p>
    <w:tbl>
      <w:tblPr>
        <w:tblW w:w="9062" w:type="dxa"/>
        <w:tblInd w:w="272" w:type="dxa"/>
        <w:tblCellMar>
          <w:left w:w="0" w:type="dxa"/>
          <w:right w:w="0" w:type="dxa"/>
        </w:tblCellMar>
        <w:tblLook w:val="04A0" w:firstRow="1" w:lastRow="0" w:firstColumn="1" w:lastColumn="0" w:noHBand="0" w:noVBand="1"/>
      </w:tblPr>
      <w:tblGrid>
        <w:gridCol w:w="1760"/>
        <w:gridCol w:w="1766"/>
        <w:gridCol w:w="1508"/>
        <w:gridCol w:w="4028"/>
      </w:tblGrid>
      <w:tr w:rsidR="00813B5D" w:rsidRPr="00813B5D" w14:paraId="0B47D1B9" w14:textId="77777777" w:rsidTr="001208F2">
        <w:trPr>
          <w:tblHeader/>
        </w:trPr>
        <w:tc>
          <w:tcPr>
            <w:tcW w:w="176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AE819B5" w14:textId="12DE6BDA" w:rsidR="00813B5D" w:rsidRPr="00642626" w:rsidRDefault="00813B5D" w:rsidP="00114E34">
            <w:pPr>
              <w:ind w:left="-552" w:firstLine="567"/>
              <w:jc w:val="both"/>
              <w:rPr>
                <w:rFonts w:ascii="Times New Roman" w:hAnsi="Times New Roman"/>
                <w:b/>
                <w:bCs/>
                <w:lang w:val="lv-LV"/>
              </w:rPr>
            </w:pPr>
            <w:proofErr w:type="spellStart"/>
            <w:r w:rsidRPr="00642626">
              <w:rPr>
                <w:rFonts w:ascii="Times New Roman" w:hAnsi="Times New Roman"/>
                <w:b/>
                <w:bCs/>
                <w:lang w:val="lv-LV"/>
              </w:rPr>
              <w:t>Nr.p.k</w:t>
            </w:r>
            <w:proofErr w:type="spellEnd"/>
            <w:r w:rsidRPr="00642626">
              <w:rPr>
                <w:rFonts w:ascii="Times New Roman" w:hAnsi="Times New Roman"/>
                <w:b/>
                <w:bCs/>
                <w:lang w:val="lv-LV"/>
              </w:rPr>
              <w:t>.</w:t>
            </w:r>
          </w:p>
        </w:tc>
        <w:tc>
          <w:tcPr>
            <w:tcW w:w="1766"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52EFE56" w14:textId="53494920" w:rsidR="00813B5D" w:rsidRPr="00642626" w:rsidRDefault="00813B5D" w:rsidP="001208F2">
            <w:pPr>
              <w:ind w:left="45"/>
              <w:jc w:val="center"/>
              <w:rPr>
                <w:rFonts w:ascii="Times New Roman" w:hAnsi="Times New Roman"/>
                <w:b/>
                <w:bCs/>
                <w:lang w:val="lv-LV"/>
              </w:rPr>
            </w:pPr>
            <w:r w:rsidRPr="00642626">
              <w:rPr>
                <w:rFonts w:ascii="Times New Roman" w:hAnsi="Times New Roman"/>
                <w:b/>
                <w:bCs/>
                <w:lang w:val="lv-LV"/>
              </w:rPr>
              <w:t xml:space="preserve">Vērtēšanas </w:t>
            </w:r>
            <w:r w:rsidR="00114E34">
              <w:rPr>
                <w:rFonts w:ascii="Times New Roman" w:hAnsi="Times New Roman"/>
                <w:b/>
                <w:bCs/>
                <w:lang w:val="lv-LV"/>
              </w:rPr>
              <w:t>k</w:t>
            </w:r>
            <w:r w:rsidRPr="00642626">
              <w:rPr>
                <w:rFonts w:ascii="Times New Roman" w:hAnsi="Times New Roman"/>
                <w:b/>
                <w:bCs/>
                <w:lang w:val="lv-LV"/>
              </w:rPr>
              <w:t>ritērijs</w:t>
            </w:r>
          </w:p>
        </w:tc>
        <w:tc>
          <w:tcPr>
            <w:tcW w:w="1508"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76DFEAF4" w14:textId="77777777" w:rsidR="00813B5D" w:rsidRPr="00642626" w:rsidRDefault="00813B5D" w:rsidP="001208F2">
            <w:pPr>
              <w:ind w:left="109" w:hanging="105"/>
              <w:jc w:val="center"/>
              <w:rPr>
                <w:rFonts w:ascii="Times New Roman" w:hAnsi="Times New Roman"/>
                <w:b/>
                <w:bCs/>
                <w:lang w:val="lv-LV"/>
              </w:rPr>
            </w:pPr>
            <w:r w:rsidRPr="00642626">
              <w:rPr>
                <w:rFonts w:ascii="Times New Roman" w:hAnsi="Times New Roman"/>
                <w:b/>
                <w:bCs/>
                <w:lang w:val="lv-LV"/>
              </w:rPr>
              <w:t>Maksimālais</w:t>
            </w:r>
          </w:p>
          <w:p w14:paraId="074577F3" w14:textId="77777777" w:rsidR="00813B5D" w:rsidRPr="00642626" w:rsidRDefault="00813B5D" w:rsidP="001208F2">
            <w:pPr>
              <w:ind w:left="109" w:hanging="105"/>
              <w:jc w:val="center"/>
              <w:rPr>
                <w:rFonts w:ascii="Times New Roman" w:hAnsi="Times New Roman"/>
                <w:b/>
                <w:bCs/>
                <w:lang w:val="lv-LV"/>
              </w:rPr>
            </w:pPr>
            <w:r w:rsidRPr="00642626">
              <w:rPr>
                <w:rFonts w:ascii="Times New Roman" w:hAnsi="Times New Roman"/>
                <w:b/>
                <w:bCs/>
                <w:lang w:val="lv-LV"/>
              </w:rPr>
              <w:t>punktu skaits</w:t>
            </w:r>
          </w:p>
        </w:tc>
        <w:tc>
          <w:tcPr>
            <w:tcW w:w="4028"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F174892" w14:textId="77777777" w:rsidR="00813B5D" w:rsidRPr="00642626" w:rsidRDefault="00813B5D" w:rsidP="001208F2">
            <w:pPr>
              <w:jc w:val="center"/>
              <w:rPr>
                <w:rFonts w:ascii="Times New Roman" w:hAnsi="Times New Roman"/>
                <w:b/>
                <w:bCs/>
                <w:lang w:val="lv-LV"/>
              </w:rPr>
            </w:pPr>
            <w:r w:rsidRPr="00642626">
              <w:rPr>
                <w:rFonts w:ascii="Times New Roman" w:hAnsi="Times New Roman"/>
                <w:b/>
                <w:bCs/>
                <w:lang w:val="lv-LV"/>
              </w:rPr>
              <w:t>Punktu piešķiršanas metodika</w:t>
            </w:r>
          </w:p>
        </w:tc>
      </w:tr>
      <w:tr w:rsidR="00813B5D" w:rsidRPr="00813B5D" w14:paraId="4CC65A38" w14:textId="77777777" w:rsidTr="001208F2">
        <w:trPr>
          <w:trHeight w:val="581"/>
        </w:trPr>
        <w:tc>
          <w:tcPr>
            <w:tcW w:w="176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D456106" w14:textId="77777777" w:rsidR="00813B5D" w:rsidRPr="00642626" w:rsidRDefault="00813B5D" w:rsidP="001208F2">
            <w:pPr>
              <w:ind w:hanging="246"/>
              <w:jc w:val="center"/>
              <w:rPr>
                <w:rFonts w:ascii="Times New Roman" w:hAnsi="Times New Roman"/>
                <w:b/>
                <w:bCs/>
              </w:rPr>
            </w:pPr>
            <w:r w:rsidRPr="00642626">
              <w:rPr>
                <w:rFonts w:ascii="Times New Roman" w:hAnsi="Times New Roman"/>
                <w:b/>
                <w:bCs/>
              </w:rPr>
              <w:t>1.</w:t>
            </w:r>
          </w:p>
        </w:tc>
        <w:tc>
          <w:tcPr>
            <w:tcW w:w="176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9A81392" w14:textId="77777777" w:rsidR="00813B5D" w:rsidRPr="00642626" w:rsidRDefault="00813B5D" w:rsidP="001208F2">
            <w:pPr>
              <w:spacing w:before="75" w:after="75"/>
              <w:ind w:right="45"/>
              <w:jc w:val="both"/>
              <w:rPr>
                <w:rFonts w:ascii="Times New Roman" w:hAnsi="Times New Roman"/>
                <w:lang w:val="lv-LV" w:eastAsia="lv-LV"/>
              </w:rPr>
            </w:pPr>
            <w:r w:rsidRPr="00642626">
              <w:rPr>
                <w:rFonts w:ascii="Times New Roman" w:hAnsi="Times New Roman"/>
                <w:lang w:val="lv-LV" w:eastAsia="lv-LV"/>
              </w:rPr>
              <w:t>Iespiešanās dziļums tēraudā (</w:t>
            </w:r>
            <w:proofErr w:type="spellStart"/>
            <w:r w:rsidRPr="00642626">
              <w:rPr>
                <w:rFonts w:ascii="Times New Roman" w:hAnsi="Times New Roman"/>
                <w:lang w:val="lv-LV" w:eastAsia="lv-LV"/>
              </w:rPr>
              <w:t>Penetration</w:t>
            </w:r>
            <w:proofErr w:type="spellEnd"/>
            <w:r w:rsidRPr="00642626">
              <w:rPr>
                <w:rFonts w:ascii="Times New Roman" w:hAnsi="Times New Roman"/>
                <w:lang w:val="lv-LV" w:eastAsia="lv-LV"/>
              </w:rPr>
              <w:t>)</w:t>
            </w:r>
          </w:p>
          <w:p w14:paraId="5003B38F" w14:textId="77777777" w:rsidR="00813B5D" w:rsidRPr="00642626" w:rsidRDefault="00813B5D" w:rsidP="001208F2">
            <w:pPr>
              <w:ind w:left="45" w:right="16"/>
              <w:rPr>
                <w:rFonts w:ascii="Times New Roman" w:hAnsi="Times New Roman"/>
                <w:bCs/>
                <w:lang w:val="lv-LV"/>
              </w:rPr>
            </w:pPr>
          </w:p>
        </w:tc>
        <w:tc>
          <w:tcPr>
            <w:tcW w:w="150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90C67E4" w14:textId="77777777" w:rsidR="00813B5D" w:rsidRPr="00642626" w:rsidRDefault="00813B5D" w:rsidP="001208F2">
            <w:pPr>
              <w:ind w:firstLine="567"/>
              <w:jc w:val="both"/>
              <w:rPr>
                <w:rFonts w:ascii="Times New Roman" w:hAnsi="Times New Roman"/>
                <w:bCs/>
                <w:lang w:val="lv-LV"/>
              </w:rPr>
            </w:pPr>
            <w:r w:rsidRPr="00642626">
              <w:rPr>
                <w:rFonts w:ascii="Times New Roman" w:hAnsi="Times New Roman"/>
                <w:bCs/>
                <w:lang w:val="lv-LV"/>
              </w:rPr>
              <w:t>10</w:t>
            </w:r>
          </w:p>
        </w:tc>
        <w:tc>
          <w:tcPr>
            <w:tcW w:w="4028" w:type="dxa"/>
            <w:tcBorders>
              <w:top w:val="nil"/>
              <w:left w:val="nil"/>
              <w:bottom w:val="single" w:sz="8" w:space="0" w:color="auto"/>
              <w:right w:val="single" w:sz="8" w:space="0" w:color="auto"/>
            </w:tcBorders>
            <w:tcMar>
              <w:top w:w="0" w:type="dxa"/>
              <w:left w:w="108" w:type="dxa"/>
              <w:bottom w:w="0" w:type="dxa"/>
              <w:right w:w="108" w:type="dxa"/>
            </w:tcMar>
            <w:hideMark/>
          </w:tcPr>
          <w:p w14:paraId="2BFA61BB" w14:textId="77777777" w:rsidR="00813B5D" w:rsidRPr="00642626" w:rsidRDefault="00813B5D" w:rsidP="001208F2">
            <w:pPr>
              <w:spacing w:after="120"/>
              <w:ind w:right="169" w:firstLine="325"/>
              <w:jc w:val="both"/>
              <w:rPr>
                <w:rFonts w:ascii="Times New Roman" w:hAnsi="Times New Roman"/>
                <w:bCs/>
                <w:lang w:val="lv-LV"/>
              </w:rPr>
            </w:pPr>
            <w:r w:rsidRPr="00642626">
              <w:rPr>
                <w:rFonts w:ascii="Times New Roman" w:hAnsi="Times New Roman"/>
                <w:bCs/>
                <w:lang w:val="lv-LV"/>
              </w:rPr>
              <w:t xml:space="preserve">Vērtēšana tiek veikta, pamatojoties uz pretendenta Konkursa nolikuma </w:t>
            </w:r>
            <w:r w:rsidRPr="00642626">
              <w:rPr>
                <w:rFonts w:ascii="Times New Roman" w:hAnsi="Times New Roman"/>
                <w:lang w:val="lv-LV" w:eastAsia="lv-LV"/>
              </w:rPr>
              <w:t>Tehniskā piedāvājuma 2.punkta “Iekārtas Tehniskie parametri un komplektācija” 2.tabulas 7.1.apakšpunktā</w:t>
            </w:r>
            <w:r w:rsidRPr="00642626">
              <w:rPr>
                <w:rFonts w:ascii="Times New Roman" w:hAnsi="Times New Roman"/>
                <w:bCs/>
                <w:lang w:val="lv-LV"/>
              </w:rPr>
              <w:t xml:space="preserve"> sniegto informāciju</w:t>
            </w:r>
          </w:p>
          <w:p w14:paraId="3F841CD9" w14:textId="77777777" w:rsidR="00813B5D" w:rsidRPr="00642626" w:rsidRDefault="00813B5D" w:rsidP="001208F2">
            <w:pPr>
              <w:ind w:left="45" w:right="27"/>
              <w:jc w:val="both"/>
              <w:rPr>
                <w:rFonts w:ascii="Times New Roman" w:hAnsi="Times New Roman"/>
                <w:lang w:val="lv-LV"/>
              </w:rPr>
            </w:pPr>
            <w:r w:rsidRPr="00642626">
              <w:rPr>
                <w:rFonts w:ascii="Times New Roman" w:hAnsi="Times New Roman"/>
                <w:lang w:val="lv-LV"/>
              </w:rPr>
              <w:t>Maksimālo punktu skaitu piešķir piedāvājumam ar lielāko norādīto iespiešanās dziļumu tēraudā, pārējiem proporcionāli mazāk. Piešķiramo punktu skaitu aprēķina saskaņā ar šādu formulu:</w:t>
            </w:r>
          </w:p>
          <w:p w14:paraId="01CDBC3B" w14:textId="77777777" w:rsidR="00813B5D" w:rsidRPr="00642626" w:rsidRDefault="00813B5D" w:rsidP="001208F2">
            <w:pPr>
              <w:ind w:left="45" w:right="27"/>
              <w:jc w:val="both"/>
              <w:rPr>
                <w:rFonts w:ascii="Times New Roman" w:hAnsi="Times New Roman"/>
                <w:b/>
                <w:bCs/>
                <w:lang w:val="lv-LV"/>
              </w:rPr>
            </w:pPr>
            <w:r w:rsidRPr="00642626">
              <w:rPr>
                <w:rFonts w:ascii="Times New Roman" w:hAnsi="Times New Roman"/>
                <w:b/>
                <w:bCs/>
                <w:lang w:val="lv-LV"/>
              </w:rPr>
              <w:t xml:space="preserve">Vērtējamais iespiešanās dziļums tēraudā÷ Vislielākais iespiešanās dziļums tēraudā x 10 </w:t>
            </w:r>
          </w:p>
          <w:p w14:paraId="4CBACBAB" w14:textId="77777777" w:rsidR="00813B5D" w:rsidRPr="00642626" w:rsidRDefault="00813B5D" w:rsidP="001208F2">
            <w:pPr>
              <w:ind w:left="45" w:right="27"/>
              <w:jc w:val="both"/>
              <w:rPr>
                <w:rFonts w:ascii="Times New Roman" w:hAnsi="Times New Roman"/>
                <w:lang w:val="lv-LV"/>
              </w:rPr>
            </w:pPr>
            <w:r w:rsidRPr="00642626">
              <w:rPr>
                <w:rFonts w:ascii="Times New Roman" w:hAnsi="Times New Roman"/>
                <w:i/>
                <w:iCs/>
                <w:lang w:val="lv-LV"/>
              </w:rPr>
              <w:t>(Vērtējumu nosaka ar precizitāti divas zīmes aiz komata)</w:t>
            </w:r>
          </w:p>
          <w:p w14:paraId="35244DB8" w14:textId="77777777" w:rsidR="00813B5D" w:rsidRPr="00642626" w:rsidRDefault="00813B5D" w:rsidP="001208F2">
            <w:pPr>
              <w:ind w:right="169"/>
              <w:jc w:val="both"/>
              <w:rPr>
                <w:rFonts w:ascii="Times New Roman" w:hAnsi="Times New Roman"/>
                <w:i/>
                <w:iCs/>
                <w:lang w:val="lv-LV"/>
              </w:rPr>
            </w:pPr>
          </w:p>
        </w:tc>
      </w:tr>
      <w:tr w:rsidR="00813B5D" w:rsidRPr="00813B5D" w14:paraId="32D4AAD4" w14:textId="77777777" w:rsidTr="001208F2">
        <w:trPr>
          <w:trHeight w:val="2350"/>
        </w:trPr>
        <w:tc>
          <w:tcPr>
            <w:tcW w:w="176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07FF008" w14:textId="77777777" w:rsidR="00813B5D" w:rsidRPr="00642626" w:rsidRDefault="00813B5D" w:rsidP="001208F2">
            <w:pPr>
              <w:ind w:hanging="246"/>
              <w:jc w:val="center"/>
              <w:rPr>
                <w:rFonts w:ascii="Times New Roman" w:hAnsi="Times New Roman"/>
                <w:b/>
                <w:bCs/>
              </w:rPr>
            </w:pPr>
            <w:r w:rsidRPr="00642626">
              <w:rPr>
                <w:rFonts w:ascii="Times New Roman" w:hAnsi="Times New Roman"/>
                <w:b/>
                <w:bCs/>
              </w:rPr>
              <w:t>2.</w:t>
            </w:r>
          </w:p>
        </w:tc>
        <w:tc>
          <w:tcPr>
            <w:tcW w:w="176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7284D00" w14:textId="77777777" w:rsidR="00813B5D" w:rsidRPr="00642626" w:rsidRDefault="00813B5D" w:rsidP="001208F2">
            <w:pPr>
              <w:ind w:left="45"/>
              <w:rPr>
                <w:rFonts w:ascii="Times New Roman" w:hAnsi="Times New Roman"/>
                <w:bCs/>
                <w:lang w:val="lv-LV"/>
              </w:rPr>
            </w:pPr>
            <w:r w:rsidRPr="00642626">
              <w:rPr>
                <w:rFonts w:ascii="Times New Roman" w:hAnsi="Times New Roman"/>
                <w:iCs/>
                <w:lang w:val="lv-LV"/>
              </w:rPr>
              <w:t xml:space="preserve">Vara stieples redzamības tests </w:t>
            </w:r>
            <w:r w:rsidRPr="00642626">
              <w:rPr>
                <w:rFonts w:ascii="Times New Roman" w:hAnsi="Times New Roman"/>
                <w:iCs/>
                <w:spacing w:val="-1"/>
                <w:lang w:val="lv-LV"/>
              </w:rPr>
              <w:t>(</w:t>
            </w:r>
            <w:proofErr w:type="spellStart"/>
            <w:r w:rsidRPr="00642626">
              <w:rPr>
                <w:rFonts w:ascii="Times New Roman" w:hAnsi="Times New Roman"/>
                <w:iCs/>
                <w:spacing w:val="-1"/>
                <w:lang w:val="lv-LV"/>
              </w:rPr>
              <w:t>Wiredetection</w:t>
            </w:r>
            <w:proofErr w:type="spellEnd"/>
            <w:r w:rsidRPr="00642626">
              <w:rPr>
                <w:rFonts w:ascii="Times New Roman" w:hAnsi="Times New Roman"/>
                <w:i/>
                <w:spacing w:val="-1"/>
                <w:lang w:val="lv-LV"/>
              </w:rPr>
              <w:t>)</w:t>
            </w:r>
          </w:p>
        </w:tc>
        <w:tc>
          <w:tcPr>
            <w:tcW w:w="1508" w:type="dxa"/>
            <w:tcBorders>
              <w:top w:val="nil"/>
              <w:left w:val="nil"/>
              <w:bottom w:val="single" w:sz="8" w:space="0" w:color="auto"/>
              <w:right w:val="single" w:sz="8" w:space="0" w:color="auto"/>
            </w:tcBorders>
            <w:tcMar>
              <w:top w:w="0" w:type="dxa"/>
              <w:left w:w="108" w:type="dxa"/>
              <w:bottom w:w="0" w:type="dxa"/>
              <w:right w:w="108" w:type="dxa"/>
            </w:tcMar>
            <w:vAlign w:val="center"/>
          </w:tcPr>
          <w:p w14:paraId="601F00FE" w14:textId="77777777" w:rsidR="00813B5D" w:rsidRPr="00642626" w:rsidRDefault="00813B5D" w:rsidP="001208F2">
            <w:pPr>
              <w:ind w:firstLine="567"/>
              <w:jc w:val="both"/>
              <w:rPr>
                <w:rFonts w:ascii="Times New Roman" w:hAnsi="Times New Roman"/>
                <w:bCs/>
              </w:rPr>
            </w:pPr>
            <w:r w:rsidRPr="00642626">
              <w:rPr>
                <w:rFonts w:ascii="Times New Roman" w:hAnsi="Times New Roman"/>
                <w:bCs/>
              </w:rPr>
              <w:t>10</w:t>
            </w:r>
          </w:p>
        </w:tc>
        <w:tc>
          <w:tcPr>
            <w:tcW w:w="4028" w:type="dxa"/>
            <w:tcBorders>
              <w:top w:val="nil"/>
              <w:left w:val="nil"/>
              <w:bottom w:val="single" w:sz="8" w:space="0" w:color="auto"/>
              <w:right w:val="single" w:sz="8" w:space="0" w:color="auto"/>
            </w:tcBorders>
            <w:tcMar>
              <w:top w:w="0" w:type="dxa"/>
              <w:left w:w="108" w:type="dxa"/>
              <w:bottom w:w="0" w:type="dxa"/>
              <w:right w:w="108" w:type="dxa"/>
            </w:tcMar>
            <w:hideMark/>
          </w:tcPr>
          <w:p w14:paraId="20760431" w14:textId="77777777" w:rsidR="00813B5D" w:rsidRPr="00642626" w:rsidRDefault="00813B5D" w:rsidP="001208F2">
            <w:pPr>
              <w:spacing w:after="120"/>
              <w:ind w:right="169" w:firstLine="325"/>
              <w:jc w:val="both"/>
              <w:rPr>
                <w:rFonts w:ascii="Times New Roman" w:hAnsi="Times New Roman"/>
                <w:bCs/>
                <w:lang w:val="lv-LV"/>
              </w:rPr>
            </w:pPr>
            <w:r w:rsidRPr="00642626">
              <w:rPr>
                <w:rFonts w:ascii="Times New Roman" w:hAnsi="Times New Roman"/>
                <w:bCs/>
                <w:lang w:val="lv-LV"/>
              </w:rPr>
              <w:t xml:space="preserve">Vērtēšana tiek veikta, pamatojoties uz pretendenta Konkursa nolikuma </w:t>
            </w:r>
            <w:r w:rsidRPr="00642626">
              <w:rPr>
                <w:rFonts w:ascii="Times New Roman" w:hAnsi="Times New Roman"/>
                <w:lang w:val="lv-LV" w:eastAsia="lv-LV"/>
              </w:rPr>
              <w:t>Tehniskā piedāvājuma 2.punkta “Iekārtas Tehniskie parametri un komplektācija” 2.tabulas 7.2.apakšpunktā</w:t>
            </w:r>
            <w:r w:rsidRPr="00642626">
              <w:rPr>
                <w:rFonts w:ascii="Times New Roman" w:hAnsi="Times New Roman"/>
                <w:bCs/>
                <w:lang w:val="lv-LV"/>
              </w:rPr>
              <w:t xml:space="preserve"> sniegto informāciju</w:t>
            </w:r>
          </w:p>
          <w:p w14:paraId="2BFB2232" w14:textId="77777777" w:rsidR="00FB41F0" w:rsidRPr="00642626" w:rsidRDefault="00813B5D" w:rsidP="001208F2">
            <w:pPr>
              <w:ind w:left="45" w:right="27"/>
              <w:jc w:val="both"/>
              <w:rPr>
                <w:rFonts w:ascii="Times New Roman" w:hAnsi="Times New Roman"/>
                <w:lang w:val="lv-LV"/>
              </w:rPr>
            </w:pPr>
            <w:r w:rsidRPr="00642626">
              <w:rPr>
                <w:rFonts w:ascii="Times New Roman" w:hAnsi="Times New Roman"/>
                <w:lang w:val="lv-LV"/>
              </w:rPr>
              <w:t xml:space="preserve">Maksimālo punktu skaitu piešķir piedāvājumam ar testā identificēto mazāko vara stieples diametru, pārējiem </w:t>
            </w:r>
            <w:r w:rsidRPr="00642626">
              <w:rPr>
                <w:rFonts w:ascii="Times New Roman" w:hAnsi="Times New Roman"/>
                <w:lang w:val="lv-LV"/>
              </w:rPr>
              <w:lastRenderedPageBreak/>
              <w:t>proporcionāli mazāk. Piešķiramo punktu skaitu aprēķina saskaņā ar šādu formulu:</w:t>
            </w:r>
          </w:p>
          <w:p w14:paraId="65057CBA" w14:textId="6C3E4572" w:rsidR="00813B5D" w:rsidRPr="00642626" w:rsidRDefault="00813B5D" w:rsidP="001208F2">
            <w:pPr>
              <w:ind w:left="45" w:right="27"/>
              <w:jc w:val="both"/>
              <w:rPr>
                <w:rFonts w:ascii="Times New Roman" w:hAnsi="Times New Roman"/>
                <w:b/>
                <w:bCs/>
                <w:lang w:val="lv-LV"/>
              </w:rPr>
            </w:pPr>
            <w:r w:rsidRPr="00642626">
              <w:rPr>
                <w:rFonts w:ascii="Times New Roman" w:hAnsi="Times New Roman"/>
                <w:b/>
                <w:bCs/>
                <w:lang w:val="lv-LV"/>
              </w:rPr>
              <w:t>Mazākais identificējamais vara stieples diametrs ÷ Vērtējamais identificējamais vara stieples diametrs x 10</w:t>
            </w:r>
          </w:p>
          <w:p w14:paraId="1E8EDFC9" w14:textId="77777777" w:rsidR="00813B5D" w:rsidRPr="00642626" w:rsidRDefault="00813B5D" w:rsidP="001208F2">
            <w:pPr>
              <w:ind w:left="45" w:right="27"/>
              <w:jc w:val="both"/>
              <w:rPr>
                <w:rFonts w:ascii="Times New Roman" w:hAnsi="Times New Roman"/>
                <w:lang w:val="lv-LV"/>
              </w:rPr>
            </w:pPr>
            <w:r w:rsidRPr="00642626">
              <w:rPr>
                <w:rFonts w:ascii="Times New Roman" w:hAnsi="Times New Roman"/>
                <w:i/>
                <w:iCs/>
                <w:lang w:val="lv-LV"/>
              </w:rPr>
              <w:t>(Vērtējumu nosaka ar precizitāti divas zīmes aiz komata)</w:t>
            </w:r>
          </w:p>
          <w:p w14:paraId="6A2BF14B" w14:textId="77777777" w:rsidR="00813B5D" w:rsidRPr="00642626" w:rsidRDefault="00813B5D" w:rsidP="001208F2">
            <w:pPr>
              <w:ind w:left="113"/>
              <w:jc w:val="both"/>
              <w:rPr>
                <w:rFonts w:ascii="Times New Roman" w:hAnsi="Times New Roman"/>
              </w:rPr>
            </w:pPr>
          </w:p>
        </w:tc>
      </w:tr>
      <w:tr w:rsidR="00813B5D" w:rsidRPr="00813B5D" w14:paraId="59459831" w14:textId="77777777" w:rsidTr="001208F2">
        <w:trPr>
          <w:trHeight w:val="2350"/>
        </w:trPr>
        <w:tc>
          <w:tcPr>
            <w:tcW w:w="176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23AA6607" w14:textId="77777777" w:rsidR="00813B5D" w:rsidRPr="00642626" w:rsidRDefault="00813B5D" w:rsidP="001208F2">
            <w:pPr>
              <w:ind w:hanging="246"/>
              <w:jc w:val="center"/>
              <w:rPr>
                <w:rFonts w:ascii="Times New Roman" w:hAnsi="Times New Roman"/>
                <w:b/>
                <w:bCs/>
              </w:rPr>
            </w:pPr>
            <w:r w:rsidRPr="00642626">
              <w:rPr>
                <w:rFonts w:ascii="Times New Roman" w:hAnsi="Times New Roman"/>
                <w:b/>
                <w:bCs/>
              </w:rPr>
              <w:lastRenderedPageBreak/>
              <w:t xml:space="preserve">3. </w:t>
            </w:r>
          </w:p>
        </w:tc>
        <w:tc>
          <w:tcPr>
            <w:tcW w:w="1766" w:type="dxa"/>
            <w:tcBorders>
              <w:top w:val="nil"/>
              <w:left w:val="nil"/>
              <w:bottom w:val="single" w:sz="8" w:space="0" w:color="auto"/>
              <w:right w:val="single" w:sz="8" w:space="0" w:color="auto"/>
            </w:tcBorders>
            <w:tcMar>
              <w:top w:w="0" w:type="dxa"/>
              <w:left w:w="108" w:type="dxa"/>
              <w:bottom w:w="0" w:type="dxa"/>
              <w:right w:w="108" w:type="dxa"/>
            </w:tcMar>
          </w:tcPr>
          <w:p w14:paraId="5B18DA4E" w14:textId="77777777" w:rsidR="00813B5D" w:rsidRPr="00642626" w:rsidRDefault="00813B5D" w:rsidP="001208F2">
            <w:pPr>
              <w:ind w:left="45"/>
              <w:rPr>
                <w:rFonts w:ascii="Times New Roman" w:hAnsi="Times New Roman"/>
                <w:iCs/>
                <w:lang w:val="lv-LV"/>
              </w:rPr>
            </w:pPr>
            <w:r w:rsidRPr="00642626">
              <w:rPr>
                <w:rFonts w:ascii="Times New Roman" w:hAnsi="Times New Roman"/>
                <w:i/>
                <w:lang w:val="lv-LV"/>
              </w:rPr>
              <w:t>Telpiskās izšķirtspējas tests (</w:t>
            </w:r>
            <w:proofErr w:type="spellStart"/>
            <w:r w:rsidRPr="00642626">
              <w:rPr>
                <w:rFonts w:ascii="Times New Roman" w:hAnsi="Times New Roman"/>
                <w:i/>
                <w:lang w:val="lv-LV"/>
              </w:rPr>
              <w:t>Spatial</w:t>
            </w:r>
            <w:proofErr w:type="spellEnd"/>
            <w:r w:rsidRPr="00642626">
              <w:rPr>
                <w:rFonts w:ascii="Times New Roman" w:hAnsi="Times New Roman"/>
                <w:i/>
                <w:lang w:val="lv-LV"/>
              </w:rPr>
              <w:t xml:space="preserve"> </w:t>
            </w:r>
            <w:proofErr w:type="spellStart"/>
            <w:r w:rsidRPr="00642626">
              <w:rPr>
                <w:rFonts w:ascii="Times New Roman" w:hAnsi="Times New Roman"/>
                <w:i/>
                <w:lang w:val="lv-LV"/>
              </w:rPr>
              <w:t>resolution</w:t>
            </w:r>
            <w:proofErr w:type="spellEnd"/>
            <w:r w:rsidRPr="00642626">
              <w:rPr>
                <w:rFonts w:ascii="Times New Roman" w:hAnsi="Times New Roman"/>
                <w:i/>
                <w:lang w:val="lv-LV"/>
              </w:rPr>
              <w:t>)</w:t>
            </w:r>
          </w:p>
        </w:tc>
        <w:tc>
          <w:tcPr>
            <w:tcW w:w="1508" w:type="dxa"/>
            <w:tcBorders>
              <w:top w:val="nil"/>
              <w:left w:val="nil"/>
              <w:bottom w:val="single" w:sz="8" w:space="0" w:color="auto"/>
              <w:right w:val="single" w:sz="8" w:space="0" w:color="auto"/>
            </w:tcBorders>
            <w:tcMar>
              <w:top w:w="0" w:type="dxa"/>
              <w:left w:w="108" w:type="dxa"/>
              <w:bottom w:w="0" w:type="dxa"/>
              <w:right w:w="108" w:type="dxa"/>
            </w:tcMar>
            <w:vAlign w:val="center"/>
          </w:tcPr>
          <w:p w14:paraId="637BD247" w14:textId="77777777" w:rsidR="00813B5D" w:rsidRPr="00642626" w:rsidRDefault="00813B5D" w:rsidP="001208F2">
            <w:pPr>
              <w:ind w:firstLine="567"/>
              <w:jc w:val="both"/>
              <w:rPr>
                <w:rFonts w:ascii="Times New Roman" w:hAnsi="Times New Roman"/>
                <w:bCs/>
                <w:lang w:val="lv-LV"/>
              </w:rPr>
            </w:pPr>
            <w:r w:rsidRPr="00642626">
              <w:rPr>
                <w:rFonts w:ascii="Times New Roman" w:hAnsi="Times New Roman"/>
                <w:bCs/>
                <w:lang w:val="lv-LV"/>
              </w:rPr>
              <w:t>10</w:t>
            </w:r>
          </w:p>
        </w:tc>
        <w:tc>
          <w:tcPr>
            <w:tcW w:w="4028" w:type="dxa"/>
            <w:tcBorders>
              <w:top w:val="nil"/>
              <w:left w:val="nil"/>
              <w:bottom w:val="single" w:sz="8" w:space="0" w:color="auto"/>
              <w:right w:val="single" w:sz="8" w:space="0" w:color="auto"/>
            </w:tcBorders>
            <w:tcMar>
              <w:top w:w="0" w:type="dxa"/>
              <w:left w:w="108" w:type="dxa"/>
              <w:bottom w:w="0" w:type="dxa"/>
              <w:right w:w="108" w:type="dxa"/>
            </w:tcMar>
          </w:tcPr>
          <w:p w14:paraId="203ED5DF" w14:textId="77777777" w:rsidR="00813B5D" w:rsidRPr="00642626" w:rsidRDefault="00813B5D" w:rsidP="001208F2">
            <w:pPr>
              <w:spacing w:after="120"/>
              <w:ind w:right="169" w:firstLine="325"/>
              <w:jc w:val="both"/>
              <w:rPr>
                <w:rFonts w:ascii="Times New Roman" w:hAnsi="Times New Roman"/>
                <w:bCs/>
                <w:lang w:val="lv-LV"/>
              </w:rPr>
            </w:pPr>
            <w:r w:rsidRPr="00642626">
              <w:rPr>
                <w:rFonts w:ascii="Times New Roman" w:hAnsi="Times New Roman"/>
                <w:bCs/>
                <w:lang w:val="lv-LV"/>
              </w:rPr>
              <w:t xml:space="preserve">Vērtēšana tiek veikta, pamatojoties uz pretendenta Konkursa nolikuma </w:t>
            </w:r>
            <w:r w:rsidRPr="00642626">
              <w:rPr>
                <w:rFonts w:ascii="Times New Roman" w:hAnsi="Times New Roman"/>
                <w:lang w:val="lv-LV" w:eastAsia="lv-LV"/>
              </w:rPr>
              <w:t>Tehniskā piedāvājuma 2.punkta “Iekārtas Tehniskie parametri un komplektācija” 2.tabulas 7.3.apakšpunktā</w:t>
            </w:r>
            <w:r w:rsidRPr="00642626">
              <w:rPr>
                <w:rFonts w:ascii="Times New Roman" w:hAnsi="Times New Roman"/>
                <w:bCs/>
                <w:lang w:val="lv-LV"/>
              </w:rPr>
              <w:t xml:space="preserve"> sniegto informāciju</w:t>
            </w:r>
          </w:p>
          <w:p w14:paraId="259F8AF4" w14:textId="77777777" w:rsidR="00813B5D" w:rsidRPr="00642626" w:rsidRDefault="00813B5D" w:rsidP="001208F2">
            <w:pPr>
              <w:ind w:left="45" w:right="27"/>
              <w:jc w:val="both"/>
              <w:rPr>
                <w:rFonts w:ascii="Times New Roman" w:hAnsi="Times New Roman"/>
                <w:lang w:val="lv-LV"/>
              </w:rPr>
            </w:pPr>
            <w:r w:rsidRPr="00642626">
              <w:rPr>
                <w:rFonts w:ascii="Times New Roman" w:hAnsi="Times New Roman"/>
                <w:lang w:val="lv-LV"/>
              </w:rPr>
              <w:t>Maksimālo punktu skaitu piešķir piedāvājumam ar mazāku piedāvāto attālumu.  Piešķiramo punktu skaitu aprēķina saskaņā ar šādu formulu:</w:t>
            </w:r>
          </w:p>
          <w:p w14:paraId="1887384B" w14:textId="0ACC13E9" w:rsidR="00813B5D" w:rsidRPr="00642626" w:rsidRDefault="00813B5D" w:rsidP="001208F2">
            <w:pPr>
              <w:ind w:left="45" w:right="27"/>
              <w:jc w:val="both"/>
              <w:rPr>
                <w:rFonts w:ascii="Times New Roman" w:hAnsi="Times New Roman"/>
                <w:b/>
                <w:bCs/>
                <w:lang w:val="lv-LV"/>
              </w:rPr>
            </w:pPr>
            <w:r w:rsidRPr="00642626">
              <w:rPr>
                <w:rFonts w:ascii="Times New Roman" w:hAnsi="Times New Roman"/>
                <w:b/>
                <w:bCs/>
                <w:lang w:val="lv-LV"/>
              </w:rPr>
              <w:t xml:space="preserve">Mazākais piedāvātais attālums ÷ </w:t>
            </w:r>
            <w:r w:rsidR="00F63389" w:rsidRPr="00642626">
              <w:rPr>
                <w:rFonts w:ascii="Times New Roman" w:hAnsi="Times New Roman"/>
                <w:b/>
                <w:bCs/>
                <w:lang w:val="lv-LV"/>
              </w:rPr>
              <w:t>V</w:t>
            </w:r>
            <w:r w:rsidR="00F63389">
              <w:rPr>
                <w:rFonts w:ascii="Times New Roman" w:hAnsi="Times New Roman"/>
                <w:b/>
                <w:bCs/>
                <w:lang w:val="lv-LV"/>
              </w:rPr>
              <w:t xml:space="preserve">ērtējamais </w:t>
            </w:r>
            <w:r w:rsidRPr="00642626">
              <w:rPr>
                <w:rFonts w:ascii="Times New Roman" w:hAnsi="Times New Roman"/>
                <w:b/>
                <w:bCs/>
                <w:lang w:val="lv-LV"/>
              </w:rPr>
              <w:t>piedāvātais  attālums x 10</w:t>
            </w:r>
          </w:p>
          <w:p w14:paraId="601D25F2" w14:textId="1087EE0B" w:rsidR="00813B5D" w:rsidRPr="00642626" w:rsidRDefault="00813B5D" w:rsidP="00642626">
            <w:pPr>
              <w:ind w:left="45" w:right="27"/>
              <w:jc w:val="both"/>
              <w:rPr>
                <w:rFonts w:ascii="Times New Roman" w:hAnsi="Times New Roman"/>
                <w:bCs/>
                <w:lang w:val="lv-LV"/>
              </w:rPr>
            </w:pPr>
            <w:r w:rsidRPr="00642626">
              <w:rPr>
                <w:rFonts w:ascii="Times New Roman" w:hAnsi="Times New Roman"/>
                <w:i/>
                <w:iCs/>
                <w:lang w:val="lv-LV"/>
              </w:rPr>
              <w:t>(Vērtējumu nosaka ar precizitāti divas zīmes aiz komata)</w:t>
            </w:r>
          </w:p>
        </w:tc>
      </w:tr>
      <w:tr w:rsidR="00813B5D" w:rsidRPr="00813B5D" w14:paraId="410E7E7B" w14:textId="77777777" w:rsidTr="00642626">
        <w:tc>
          <w:tcPr>
            <w:tcW w:w="1760" w:type="dxa"/>
            <w:tcBorders>
              <w:top w:val="nil"/>
              <w:left w:val="single" w:sz="8" w:space="0" w:color="auto"/>
              <w:bottom w:val="nil"/>
              <w:right w:val="single" w:sz="8" w:space="0" w:color="auto"/>
            </w:tcBorders>
            <w:tcMar>
              <w:top w:w="0" w:type="dxa"/>
              <w:left w:w="108" w:type="dxa"/>
              <w:bottom w:w="0" w:type="dxa"/>
              <w:right w:w="108" w:type="dxa"/>
            </w:tcMar>
            <w:vAlign w:val="center"/>
            <w:hideMark/>
          </w:tcPr>
          <w:p w14:paraId="5DEC837D" w14:textId="69BFB25B" w:rsidR="00813B5D" w:rsidRPr="00642626" w:rsidRDefault="00813B5D" w:rsidP="001208F2">
            <w:pPr>
              <w:ind w:hanging="388"/>
              <w:jc w:val="center"/>
              <w:rPr>
                <w:rFonts w:ascii="Times New Roman" w:hAnsi="Times New Roman"/>
                <w:b/>
                <w:bCs/>
              </w:rPr>
            </w:pPr>
            <w:r w:rsidRPr="00642626">
              <w:rPr>
                <w:rFonts w:ascii="Times New Roman" w:hAnsi="Times New Roman"/>
                <w:b/>
                <w:bCs/>
              </w:rPr>
              <w:t>4.</w:t>
            </w:r>
          </w:p>
        </w:tc>
        <w:tc>
          <w:tcPr>
            <w:tcW w:w="1766" w:type="dxa"/>
            <w:tcBorders>
              <w:top w:val="nil"/>
              <w:left w:val="nil"/>
              <w:bottom w:val="nil"/>
              <w:right w:val="single" w:sz="8" w:space="0" w:color="auto"/>
            </w:tcBorders>
            <w:tcMar>
              <w:top w:w="0" w:type="dxa"/>
              <w:left w:w="108" w:type="dxa"/>
              <w:bottom w:w="0" w:type="dxa"/>
              <w:right w:w="108" w:type="dxa"/>
            </w:tcMar>
            <w:vAlign w:val="center"/>
            <w:hideMark/>
          </w:tcPr>
          <w:p w14:paraId="557D3DA2" w14:textId="77777777" w:rsidR="00813B5D" w:rsidRPr="00642626" w:rsidRDefault="00813B5D" w:rsidP="001208F2">
            <w:pPr>
              <w:ind w:left="45" w:right="16"/>
              <w:rPr>
                <w:rFonts w:ascii="Times New Roman" w:hAnsi="Times New Roman"/>
                <w:bCs/>
                <w:lang w:val="lv-LV"/>
              </w:rPr>
            </w:pPr>
            <w:r w:rsidRPr="00642626">
              <w:rPr>
                <w:rFonts w:ascii="Times New Roman" w:hAnsi="Times New Roman"/>
                <w:bCs/>
                <w:lang w:val="lv-LV"/>
              </w:rPr>
              <w:t xml:space="preserve">Finanšu piedāvājums </w:t>
            </w:r>
          </w:p>
        </w:tc>
        <w:tc>
          <w:tcPr>
            <w:tcW w:w="1508" w:type="dxa"/>
            <w:tcBorders>
              <w:top w:val="nil"/>
              <w:left w:val="nil"/>
              <w:bottom w:val="nil"/>
              <w:right w:val="single" w:sz="8" w:space="0" w:color="auto"/>
            </w:tcBorders>
            <w:tcMar>
              <w:top w:w="0" w:type="dxa"/>
              <w:left w:w="108" w:type="dxa"/>
              <w:bottom w:w="0" w:type="dxa"/>
              <w:right w:w="108" w:type="dxa"/>
            </w:tcMar>
            <w:vAlign w:val="center"/>
            <w:hideMark/>
          </w:tcPr>
          <w:p w14:paraId="40B246EB" w14:textId="77777777" w:rsidR="00813B5D" w:rsidRPr="00642626" w:rsidRDefault="00813B5D" w:rsidP="001208F2">
            <w:pPr>
              <w:ind w:firstLine="567"/>
              <w:rPr>
                <w:rFonts w:ascii="Times New Roman" w:hAnsi="Times New Roman"/>
                <w:bCs/>
                <w:lang w:val="lv-LV"/>
              </w:rPr>
            </w:pPr>
            <w:r w:rsidRPr="00642626">
              <w:rPr>
                <w:rFonts w:ascii="Times New Roman" w:hAnsi="Times New Roman"/>
                <w:bCs/>
                <w:lang w:val="lv-LV"/>
              </w:rPr>
              <w:t>70</w:t>
            </w:r>
          </w:p>
        </w:tc>
        <w:tc>
          <w:tcPr>
            <w:tcW w:w="4028" w:type="dxa"/>
            <w:tcBorders>
              <w:top w:val="nil"/>
              <w:left w:val="nil"/>
              <w:bottom w:val="nil"/>
              <w:right w:val="single" w:sz="8" w:space="0" w:color="auto"/>
            </w:tcBorders>
            <w:tcMar>
              <w:top w:w="0" w:type="dxa"/>
              <w:left w:w="108" w:type="dxa"/>
              <w:bottom w:w="0" w:type="dxa"/>
              <w:right w:w="108" w:type="dxa"/>
            </w:tcMar>
            <w:hideMark/>
          </w:tcPr>
          <w:p w14:paraId="125781C3" w14:textId="77777777" w:rsidR="00813B5D" w:rsidRPr="00642626" w:rsidRDefault="00813B5D" w:rsidP="001208F2">
            <w:pPr>
              <w:spacing w:after="120"/>
              <w:ind w:left="45" w:right="27"/>
              <w:jc w:val="both"/>
              <w:rPr>
                <w:rFonts w:ascii="Times New Roman" w:hAnsi="Times New Roman"/>
                <w:lang w:val="lv-LV"/>
              </w:rPr>
            </w:pPr>
            <w:r w:rsidRPr="00642626">
              <w:rPr>
                <w:rFonts w:ascii="Times New Roman" w:hAnsi="Times New Roman"/>
                <w:bCs/>
                <w:lang w:val="lv-LV"/>
              </w:rPr>
              <w:t>Vērtēšana tiek veikta, pamatojoties uz pretendenta Konkursa nolikuma 3.pielikumā “Finanšu piedāvājums” 6.tabulā sniegto informāciju</w:t>
            </w:r>
          </w:p>
          <w:p w14:paraId="4219C7E4" w14:textId="77777777" w:rsidR="00813B5D" w:rsidRPr="00642626" w:rsidRDefault="00813B5D" w:rsidP="001208F2">
            <w:pPr>
              <w:ind w:left="45" w:right="27"/>
              <w:jc w:val="both"/>
              <w:rPr>
                <w:rFonts w:ascii="Times New Roman" w:hAnsi="Times New Roman"/>
                <w:lang w:val="lv-LV"/>
              </w:rPr>
            </w:pPr>
            <w:r w:rsidRPr="00642626">
              <w:rPr>
                <w:rFonts w:ascii="Times New Roman" w:hAnsi="Times New Roman"/>
                <w:lang w:val="lv-LV"/>
              </w:rPr>
              <w:t>Maksimālo punktu skaitu piešķir piedāvājumam ar viszemāko Finanšu piedāvājuma kopējo cenu, pārējiem proporcionāli mazāk. Piešķiramo punktu skaitu aprēķina saskaņā ar šādu formulu:</w:t>
            </w:r>
          </w:p>
          <w:p w14:paraId="72165C8D" w14:textId="77777777" w:rsidR="00813B5D" w:rsidRPr="00642626" w:rsidRDefault="00813B5D" w:rsidP="001208F2">
            <w:pPr>
              <w:ind w:left="45" w:right="27"/>
              <w:jc w:val="both"/>
              <w:rPr>
                <w:rFonts w:ascii="Times New Roman" w:hAnsi="Times New Roman"/>
                <w:b/>
                <w:bCs/>
                <w:lang w:val="lv-LV"/>
              </w:rPr>
            </w:pPr>
            <w:r w:rsidRPr="00642626">
              <w:rPr>
                <w:rFonts w:ascii="Times New Roman" w:hAnsi="Times New Roman"/>
                <w:b/>
                <w:bCs/>
                <w:lang w:val="lv-LV"/>
              </w:rPr>
              <w:t>Viszemākā Finanšu piedāvājuma kopējā cena ÷ Vērtējamā piedāvājuma Finanšu piedāvājuma kopējā cena x 70</w:t>
            </w:r>
          </w:p>
          <w:p w14:paraId="5EE98E8C" w14:textId="77777777" w:rsidR="00813B5D" w:rsidRPr="00642626" w:rsidRDefault="00813B5D" w:rsidP="001208F2">
            <w:pPr>
              <w:ind w:left="45" w:right="27"/>
              <w:jc w:val="both"/>
              <w:rPr>
                <w:rFonts w:ascii="Times New Roman" w:hAnsi="Times New Roman"/>
                <w:b/>
                <w:bCs/>
                <w:lang w:val="lv-LV"/>
              </w:rPr>
            </w:pPr>
            <w:r w:rsidRPr="00642626">
              <w:rPr>
                <w:rFonts w:ascii="Times New Roman" w:hAnsi="Times New Roman"/>
                <w:i/>
                <w:iCs/>
                <w:lang w:val="lv-LV"/>
              </w:rPr>
              <w:t>(Vērtējumu nosaka ar precizitāti divas zīmes aiz komata)</w:t>
            </w:r>
          </w:p>
        </w:tc>
      </w:tr>
      <w:tr w:rsidR="00FB41F0" w:rsidRPr="00813B5D" w14:paraId="0300B65A" w14:textId="77777777" w:rsidTr="001B7250">
        <w:tc>
          <w:tcPr>
            <w:tcW w:w="3526"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F9919D4" w14:textId="14BF76EE" w:rsidR="00FB41F0" w:rsidRPr="00642626" w:rsidRDefault="00FB41F0" w:rsidP="00642626">
            <w:pPr>
              <w:ind w:left="45" w:right="16"/>
              <w:jc w:val="right"/>
              <w:rPr>
                <w:rFonts w:ascii="Times New Roman" w:hAnsi="Times New Roman"/>
                <w:b/>
                <w:sz w:val="24"/>
                <w:szCs w:val="24"/>
              </w:rPr>
            </w:pPr>
            <w:proofErr w:type="spellStart"/>
            <w:r w:rsidRPr="00642626">
              <w:rPr>
                <w:rFonts w:ascii="Times New Roman" w:hAnsi="Times New Roman"/>
                <w:b/>
                <w:sz w:val="24"/>
                <w:szCs w:val="24"/>
              </w:rPr>
              <w:t>Kopā</w:t>
            </w:r>
            <w:proofErr w:type="spellEnd"/>
            <w:r w:rsidRPr="00642626">
              <w:rPr>
                <w:rFonts w:ascii="Times New Roman" w:hAnsi="Times New Roman"/>
                <w:b/>
                <w:sz w:val="24"/>
                <w:szCs w:val="24"/>
              </w:rPr>
              <w:t>:</w:t>
            </w:r>
          </w:p>
        </w:tc>
        <w:tc>
          <w:tcPr>
            <w:tcW w:w="150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F80A937" w14:textId="7A10EA1F" w:rsidR="00FB41F0" w:rsidRPr="00813B5D" w:rsidRDefault="00FB41F0" w:rsidP="001208F2">
            <w:pPr>
              <w:ind w:firstLine="567"/>
              <w:rPr>
                <w:rFonts w:ascii="Times New Roman" w:hAnsi="Times New Roman"/>
                <w:bCs/>
                <w:sz w:val="24"/>
                <w:szCs w:val="24"/>
              </w:rPr>
            </w:pPr>
            <w:r>
              <w:rPr>
                <w:rFonts w:ascii="Times New Roman" w:hAnsi="Times New Roman"/>
                <w:bCs/>
                <w:sz w:val="24"/>
                <w:szCs w:val="24"/>
              </w:rPr>
              <w:t>100</w:t>
            </w:r>
          </w:p>
        </w:tc>
        <w:tc>
          <w:tcPr>
            <w:tcW w:w="402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5E87C98" w14:textId="77777777" w:rsidR="00FB41F0" w:rsidRPr="00813B5D" w:rsidRDefault="00FB41F0" w:rsidP="001208F2">
            <w:pPr>
              <w:spacing w:after="120"/>
              <w:ind w:left="45" w:right="27"/>
              <w:jc w:val="both"/>
              <w:rPr>
                <w:rFonts w:ascii="Times New Roman" w:hAnsi="Times New Roman"/>
                <w:bCs/>
                <w:sz w:val="24"/>
                <w:szCs w:val="24"/>
              </w:rPr>
            </w:pPr>
          </w:p>
        </w:tc>
      </w:tr>
    </w:tbl>
    <w:p w14:paraId="7925C219" w14:textId="77777777" w:rsidR="00FB41F0" w:rsidRPr="00511A39" w:rsidRDefault="00FB41F0" w:rsidP="00A11F34">
      <w:pPr>
        <w:tabs>
          <w:tab w:val="left" w:pos="709"/>
          <w:tab w:val="left" w:pos="1560"/>
          <w:tab w:val="center" w:pos="4320"/>
          <w:tab w:val="left" w:pos="6096"/>
          <w:tab w:val="right" w:pos="8640"/>
        </w:tabs>
        <w:ind w:right="-1"/>
        <w:jc w:val="both"/>
        <w:rPr>
          <w:rFonts w:ascii="Times New Roman" w:hAnsi="Times New Roman"/>
          <w:sz w:val="24"/>
          <w:szCs w:val="24"/>
          <w:lang w:val="lv-LV"/>
        </w:rPr>
      </w:pPr>
    </w:p>
    <w:p w14:paraId="108C0171" w14:textId="52248BB7" w:rsidR="00A11F34" w:rsidRPr="00511A39" w:rsidRDefault="00024AFC" w:rsidP="00A11F34">
      <w:pPr>
        <w:autoSpaceDE w:val="0"/>
        <w:autoSpaceDN w:val="0"/>
        <w:adjustRightInd w:val="0"/>
        <w:ind w:right="-1"/>
        <w:jc w:val="both"/>
        <w:rPr>
          <w:rFonts w:ascii="Times New Roman" w:hAnsi="Times New Roman"/>
          <w:sz w:val="24"/>
          <w:szCs w:val="24"/>
          <w:lang w:val="lv-LV" w:eastAsia="lv-LV"/>
        </w:rPr>
      </w:pPr>
      <w:r w:rsidRPr="00511A39">
        <w:rPr>
          <w:rFonts w:ascii="Times New Roman" w:hAnsi="Times New Roman"/>
          <w:b/>
          <w:sz w:val="24"/>
          <w:szCs w:val="24"/>
          <w:lang w:val="lv-LV" w:eastAsia="lv-LV"/>
        </w:rPr>
        <w:lastRenderedPageBreak/>
        <w:t>11.</w:t>
      </w:r>
      <w:r w:rsidR="0038406D" w:rsidRPr="00511A39">
        <w:rPr>
          <w:rFonts w:ascii="Times New Roman" w:hAnsi="Times New Roman"/>
          <w:b/>
          <w:sz w:val="24"/>
          <w:szCs w:val="24"/>
          <w:lang w:val="lv-LV" w:eastAsia="lv-LV"/>
        </w:rPr>
        <w:t>2</w:t>
      </w:r>
      <w:r w:rsidR="00A11F34" w:rsidRPr="00511A39">
        <w:rPr>
          <w:rFonts w:ascii="Times New Roman" w:hAnsi="Times New Roman"/>
          <w:b/>
          <w:sz w:val="24"/>
          <w:szCs w:val="24"/>
          <w:lang w:val="lv-LV" w:eastAsia="lv-LV"/>
        </w:rPr>
        <w:t xml:space="preserve">. </w:t>
      </w:r>
      <w:bookmarkStart w:id="22" w:name="_Hlk119515135"/>
      <w:r w:rsidR="00A11F34" w:rsidRPr="00511A39">
        <w:rPr>
          <w:rFonts w:ascii="Times New Roman" w:hAnsi="Times New Roman"/>
          <w:sz w:val="24"/>
          <w:szCs w:val="24"/>
          <w:lang w:val="lv-LV" w:eastAsia="lv-LV"/>
        </w:rPr>
        <w:t xml:space="preserve">Gadījumā, ja vairāki pretendenti saņēmuši vienādu punktu skaitu, līguma slēgšanas tiesības tiek piešķirtas pretendentam, kurš saņēmis lielāko punktu skaitu </w:t>
      </w:r>
      <w:r w:rsidR="00170368">
        <w:rPr>
          <w:rFonts w:ascii="Times New Roman" w:hAnsi="Times New Roman"/>
          <w:sz w:val="24"/>
          <w:szCs w:val="24"/>
          <w:lang w:val="lv-LV" w:eastAsia="lv-LV"/>
        </w:rPr>
        <w:t>4.</w:t>
      </w:r>
      <w:r w:rsidR="00170368" w:rsidRPr="009D707D">
        <w:rPr>
          <w:rFonts w:ascii="Times New Roman" w:hAnsi="Times New Roman"/>
          <w:sz w:val="24"/>
          <w:szCs w:val="24"/>
          <w:lang w:val="lv-LV" w:eastAsia="lv-LV"/>
        </w:rPr>
        <w:t xml:space="preserve">tabulas </w:t>
      </w:r>
      <w:bookmarkEnd w:id="22"/>
      <w:r w:rsidR="00813B5D" w:rsidRPr="004B0943">
        <w:rPr>
          <w:rFonts w:ascii="Times New Roman" w:hAnsi="Times New Roman"/>
          <w:sz w:val="24"/>
          <w:szCs w:val="24"/>
          <w:lang w:val="lv-LV" w:eastAsia="lv-LV"/>
        </w:rPr>
        <w:t>1-3.punktā</w:t>
      </w:r>
      <w:r w:rsidR="009D707D">
        <w:rPr>
          <w:rFonts w:ascii="Times New Roman" w:hAnsi="Times New Roman"/>
          <w:sz w:val="24"/>
          <w:szCs w:val="24"/>
          <w:lang w:val="lv-LV" w:eastAsia="lv-LV"/>
        </w:rPr>
        <w:t>.</w:t>
      </w:r>
    </w:p>
    <w:p w14:paraId="46B5A402" w14:textId="33B323C1" w:rsidR="0038406D" w:rsidRPr="00FB41F0" w:rsidRDefault="0038406D" w:rsidP="00AA1269">
      <w:pPr>
        <w:pStyle w:val="ListParagraph"/>
        <w:numPr>
          <w:ilvl w:val="1"/>
          <w:numId w:val="26"/>
        </w:numPr>
        <w:tabs>
          <w:tab w:val="left" w:pos="709"/>
        </w:tabs>
        <w:ind w:left="0" w:right="-1" w:firstLine="0"/>
        <w:jc w:val="both"/>
        <w:rPr>
          <w:sz w:val="24"/>
          <w:szCs w:val="24"/>
          <w:lang w:val="lv-LV" w:eastAsia="en-US"/>
        </w:rPr>
      </w:pPr>
      <w:r w:rsidRPr="00FB41F0">
        <w:rPr>
          <w:sz w:val="24"/>
          <w:szCs w:val="24"/>
          <w:lang w:val="lv-LV" w:eastAsia="en-US"/>
        </w:rPr>
        <w:tab/>
        <w:t>Pēc pretendenta kvalifikācijas, tehniskā un finanšu piedāvājuma izvērtēšanas var notikt sarunas.</w:t>
      </w:r>
    </w:p>
    <w:p w14:paraId="6BA4A311" w14:textId="77777777" w:rsidR="00FB41F0" w:rsidRPr="00642626" w:rsidRDefault="00024AFC" w:rsidP="00FB41F0">
      <w:pPr>
        <w:ind w:right="-1"/>
        <w:jc w:val="both"/>
        <w:rPr>
          <w:rStyle w:val="ui-provider"/>
          <w:rFonts w:ascii="Times New Roman" w:eastAsiaTheme="minorEastAsia" w:hAnsi="Times New Roman"/>
          <w:sz w:val="24"/>
          <w:szCs w:val="24"/>
          <w:lang w:val="lv-LV"/>
        </w:rPr>
      </w:pPr>
      <w:r w:rsidRPr="00FB41F0">
        <w:rPr>
          <w:rFonts w:ascii="Times New Roman" w:hAnsi="Times New Roman"/>
          <w:b/>
          <w:sz w:val="24"/>
          <w:szCs w:val="24"/>
          <w:lang w:val="lv-LV" w:eastAsia="lv-LV"/>
        </w:rPr>
        <w:t>11.</w:t>
      </w:r>
      <w:r w:rsidR="0038406D" w:rsidRPr="00FB41F0">
        <w:rPr>
          <w:rFonts w:ascii="Times New Roman" w:hAnsi="Times New Roman"/>
          <w:b/>
          <w:sz w:val="24"/>
          <w:szCs w:val="24"/>
          <w:lang w:val="lv-LV" w:eastAsia="lv-LV"/>
        </w:rPr>
        <w:t>4</w:t>
      </w:r>
      <w:r w:rsidR="00A11F34" w:rsidRPr="00FB41F0">
        <w:rPr>
          <w:rFonts w:ascii="Times New Roman" w:hAnsi="Times New Roman"/>
          <w:b/>
          <w:sz w:val="24"/>
          <w:szCs w:val="24"/>
          <w:lang w:val="lv-LV" w:eastAsia="lv-LV"/>
        </w:rPr>
        <w:t>.</w:t>
      </w:r>
      <w:r w:rsidR="00A11F34" w:rsidRPr="00FB41F0">
        <w:rPr>
          <w:rFonts w:ascii="Times New Roman" w:hAnsi="Times New Roman"/>
          <w:sz w:val="24"/>
          <w:szCs w:val="24"/>
          <w:lang w:val="lv-LV"/>
        </w:rPr>
        <w:t xml:space="preserve"> </w:t>
      </w:r>
      <w:r w:rsidR="00FB41F0" w:rsidRPr="00642626">
        <w:rPr>
          <w:rFonts w:ascii="Times New Roman" w:hAnsi="Times New Roman"/>
          <w:sz w:val="24"/>
          <w:szCs w:val="24"/>
          <w:lang w:val="lv-LV"/>
        </w:rPr>
        <w:t xml:space="preserve">Komisija veic pretendenta, kuram būtu piešķiramas līguma slēgšanas tiesības, tā piesaistītā apakšuzņēmēja, speciālistu, </w:t>
      </w:r>
      <w:r w:rsidR="00FB41F0" w:rsidRPr="00642626">
        <w:rPr>
          <w:rFonts w:ascii="Times New Roman" w:hAnsi="Times New Roman"/>
          <w:i/>
          <w:iCs/>
          <w:sz w:val="24"/>
          <w:szCs w:val="24"/>
          <w:lang w:val="lv-LV"/>
        </w:rPr>
        <w:t>tā piedāvātās Iekārtas ražotāja/ programmatūru izstrādātāja atbilstības</w:t>
      </w:r>
      <w:r w:rsidR="00FB41F0" w:rsidRPr="00642626">
        <w:rPr>
          <w:rFonts w:ascii="Times New Roman" w:hAnsi="Times New Roman"/>
          <w:sz w:val="24"/>
          <w:szCs w:val="24"/>
          <w:lang w:val="lv-LV"/>
        </w:rPr>
        <w:t xml:space="preserve"> pārbaudi atbilstoši Latvijas Republikā spēkā esošajos normatīvajos aktos par minimālajām </w:t>
      </w:r>
      <w:proofErr w:type="spellStart"/>
      <w:r w:rsidR="00FB41F0" w:rsidRPr="00642626">
        <w:rPr>
          <w:rFonts w:ascii="Times New Roman" w:hAnsi="Times New Roman"/>
          <w:sz w:val="24"/>
          <w:szCs w:val="24"/>
          <w:lang w:val="lv-LV"/>
        </w:rPr>
        <w:t>kiberdrošības</w:t>
      </w:r>
      <w:proofErr w:type="spellEnd"/>
      <w:r w:rsidR="00FB41F0" w:rsidRPr="00642626">
        <w:rPr>
          <w:rFonts w:ascii="Times New Roman" w:hAnsi="Times New Roman"/>
          <w:sz w:val="24"/>
          <w:szCs w:val="24"/>
          <w:lang w:val="lv-LV"/>
        </w:rPr>
        <w:t xml:space="preserve"> prasībām noteiktajam, tajā skaitā, nepieciešamības gadījumā, šādu informāciju </w:t>
      </w:r>
      <w:proofErr w:type="spellStart"/>
      <w:r w:rsidR="00FB41F0" w:rsidRPr="00642626">
        <w:rPr>
          <w:rFonts w:ascii="Times New Roman" w:hAnsi="Times New Roman"/>
          <w:sz w:val="24"/>
          <w:szCs w:val="24"/>
          <w:lang w:val="lv-LV"/>
        </w:rPr>
        <w:t>nosūta</w:t>
      </w:r>
      <w:proofErr w:type="spellEnd"/>
      <w:r w:rsidR="00FB41F0" w:rsidRPr="00642626">
        <w:rPr>
          <w:rFonts w:ascii="Times New Roman" w:hAnsi="Times New Roman"/>
          <w:sz w:val="24"/>
          <w:szCs w:val="24"/>
          <w:lang w:val="lv-LV"/>
        </w:rPr>
        <w:t xml:space="preserve"> atzinuma sniegšanai Satversmes aizsardzības birojam (turpmāk – SAB)</w:t>
      </w:r>
      <w:r w:rsidR="00FB41F0" w:rsidRPr="00642626">
        <w:rPr>
          <w:rStyle w:val="ui-provider"/>
          <w:rFonts w:ascii="Times New Roman" w:eastAsiaTheme="minorEastAsia" w:hAnsi="Times New Roman"/>
          <w:sz w:val="24"/>
          <w:szCs w:val="24"/>
          <w:lang w:val="lv-LV"/>
        </w:rPr>
        <w:t>.</w:t>
      </w:r>
    </w:p>
    <w:p w14:paraId="2610A9AE" w14:textId="171039B7" w:rsidR="00FB41F0" w:rsidRPr="00642626" w:rsidRDefault="00FB41F0" w:rsidP="00642626">
      <w:pPr>
        <w:pStyle w:val="ListParagraph"/>
        <w:numPr>
          <w:ilvl w:val="2"/>
          <w:numId w:val="42"/>
        </w:numPr>
        <w:ind w:right="-1"/>
        <w:jc w:val="both"/>
        <w:rPr>
          <w:sz w:val="24"/>
          <w:szCs w:val="24"/>
          <w:lang w:val="lv-LV"/>
        </w:rPr>
      </w:pPr>
      <w:r w:rsidRPr="00642626">
        <w:rPr>
          <w:sz w:val="24"/>
          <w:szCs w:val="24"/>
          <w:lang w:val="lv-LV"/>
        </w:rPr>
        <w:t>Gadījumā, ja Komisija lūdza SAB atzinumu:</w:t>
      </w:r>
    </w:p>
    <w:p w14:paraId="684A3E44" w14:textId="47CDAFB9" w:rsidR="00FB41F0" w:rsidRPr="00642626" w:rsidRDefault="00FB41F0" w:rsidP="00642626">
      <w:pPr>
        <w:pStyle w:val="ListParagraph"/>
        <w:numPr>
          <w:ilvl w:val="3"/>
          <w:numId w:val="42"/>
        </w:numPr>
        <w:tabs>
          <w:tab w:val="left" w:pos="1701"/>
        </w:tabs>
        <w:ind w:right="-1" w:hanging="650"/>
        <w:jc w:val="both"/>
        <w:rPr>
          <w:sz w:val="24"/>
          <w:szCs w:val="24"/>
          <w:lang w:val="lv-LV"/>
        </w:rPr>
      </w:pPr>
      <w:r w:rsidRPr="00642626">
        <w:rPr>
          <w:sz w:val="24"/>
          <w:szCs w:val="24"/>
        </w:rPr>
        <w:t xml:space="preserve">no SAB </w:t>
      </w:r>
      <w:r w:rsidRPr="00642626">
        <w:rPr>
          <w:sz w:val="24"/>
          <w:szCs w:val="24"/>
          <w:lang w:val="lv-LV"/>
        </w:rPr>
        <w:t xml:space="preserve">ir saņemts negatīvs atzinums par pretendentu un Iekārtu / programmatūru, Komisija pretendentu izslēdz no turpmākās dalības </w:t>
      </w:r>
      <w:proofErr w:type="gramStart"/>
      <w:r w:rsidRPr="00642626">
        <w:rPr>
          <w:sz w:val="24"/>
          <w:szCs w:val="24"/>
          <w:lang w:val="lv-LV"/>
        </w:rPr>
        <w:t>Konkursā;</w:t>
      </w:r>
      <w:proofErr w:type="gramEnd"/>
    </w:p>
    <w:p w14:paraId="0343B08A" w14:textId="77777777" w:rsidR="00FB41F0" w:rsidRPr="00642626" w:rsidRDefault="00FB41F0" w:rsidP="00642626">
      <w:pPr>
        <w:pStyle w:val="ListParagraph"/>
        <w:numPr>
          <w:ilvl w:val="3"/>
          <w:numId w:val="42"/>
        </w:numPr>
        <w:tabs>
          <w:tab w:val="left" w:pos="1701"/>
        </w:tabs>
        <w:ind w:left="1506" w:right="-1" w:hanging="797"/>
        <w:contextualSpacing w:val="0"/>
        <w:jc w:val="both"/>
        <w:rPr>
          <w:rFonts w:eastAsiaTheme="minorEastAsia"/>
          <w:sz w:val="24"/>
          <w:szCs w:val="24"/>
          <w:lang w:val="lv-LV"/>
        </w:rPr>
      </w:pPr>
      <w:r w:rsidRPr="00642626">
        <w:rPr>
          <w:sz w:val="24"/>
          <w:szCs w:val="24"/>
          <w:lang w:val="lv-LV"/>
        </w:rPr>
        <w:t>no SAB ir saņemts pozitīvas atzinums par pretendentu, Iekārtu / programmatūru, Komisija pieņem lēmumu par līguma slēgšanas tiesību piešķiršanu Konkursā neatkarīgi no tā, vai ir saņemts SAB atzinums par speciālistiem vai apakšuzņēmēju;</w:t>
      </w:r>
    </w:p>
    <w:p w14:paraId="56D85EF2" w14:textId="77777777" w:rsidR="00FB41F0" w:rsidRPr="00642626" w:rsidRDefault="00FB41F0" w:rsidP="00642626">
      <w:pPr>
        <w:pStyle w:val="ListParagraph"/>
        <w:numPr>
          <w:ilvl w:val="3"/>
          <w:numId w:val="42"/>
        </w:numPr>
        <w:ind w:left="1506" w:right="-1"/>
        <w:contextualSpacing w:val="0"/>
        <w:jc w:val="both"/>
        <w:rPr>
          <w:rStyle w:val="ui-provider"/>
          <w:rFonts w:eastAsiaTheme="minorEastAsia"/>
          <w:sz w:val="24"/>
          <w:szCs w:val="24"/>
          <w:lang w:val="lv-LV"/>
        </w:rPr>
      </w:pPr>
      <w:r w:rsidRPr="00642626">
        <w:rPr>
          <w:sz w:val="24"/>
          <w:szCs w:val="24"/>
          <w:lang w:val="lv-LV"/>
        </w:rPr>
        <w:t>līdz līguma noslēgšanai ir saņemts atzinums no SAB par kādu no pretendenta, kuram ir piešķirtas līguma slēgšanas tiesības, speciālistiem vai apakšuzņēmēju, Komisija informē pretendentu, par tā piedāvātā speciālista/-u vai piesaistītā apakšuzņēmēja pārbaudes rezultātu un pretendenta tiesībām veikt speciālista/-u vai piesaistītā apakšuzņēmēja nomaiņu gadījumā, ja SAB atzinums ir negatīvs.</w:t>
      </w:r>
    </w:p>
    <w:p w14:paraId="52C10400" w14:textId="5EA4CAE1" w:rsidR="00A0063D" w:rsidRPr="00FB41F0" w:rsidRDefault="0038406D" w:rsidP="00FB41F0">
      <w:pPr>
        <w:ind w:right="-1"/>
        <w:jc w:val="both"/>
        <w:rPr>
          <w:rFonts w:ascii="Times New Roman" w:hAnsi="Times New Roman"/>
          <w:sz w:val="24"/>
          <w:szCs w:val="24"/>
          <w:lang w:val="lv-LV"/>
        </w:rPr>
      </w:pPr>
      <w:r w:rsidRPr="00FB41F0">
        <w:rPr>
          <w:rFonts w:ascii="Times New Roman" w:hAnsi="Times New Roman"/>
          <w:b/>
          <w:bCs/>
          <w:sz w:val="24"/>
          <w:szCs w:val="24"/>
          <w:lang w:val="lv-LV"/>
        </w:rPr>
        <w:t>11.</w:t>
      </w:r>
      <w:r w:rsidR="00FB41F0" w:rsidRPr="00FB41F0">
        <w:rPr>
          <w:rFonts w:ascii="Times New Roman" w:hAnsi="Times New Roman"/>
          <w:b/>
          <w:bCs/>
          <w:sz w:val="24"/>
          <w:szCs w:val="24"/>
          <w:lang w:val="lv-LV"/>
        </w:rPr>
        <w:t>5</w:t>
      </w:r>
      <w:r w:rsidR="00A0063D" w:rsidRPr="00FB41F0">
        <w:rPr>
          <w:rFonts w:ascii="Times New Roman" w:hAnsi="Times New Roman"/>
          <w:b/>
          <w:bCs/>
          <w:sz w:val="24"/>
          <w:szCs w:val="24"/>
          <w:lang w:val="lv-LV"/>
        </w:rPr>
        <w:t>.</w:t>
      </w:r>
      <w:r w:rsidR="00A0063D" w:rsidRPr="00FB41F0">
        <w:rPr>
          <w:rFonts w:ascii="Times New Roman" w:hAnsi="Times New Roman"/>
          <w:sz w:val="24"/>
          <w:szCs w:val="24"/>
          <w:lang w:val="lv-LV"/>
        </w:rPr>
        <w:tab/>
        <w:t xml:space="preserve">Ja Komisijas rīcībā nonāk informācija, ka </w:t>
      </w:r>
      <w:r w:rsidR="00080B7B" w:rsidRPr="00FB41F0">
        <w:rPr>
          <w:rFonts w:ascii="Times New Roman" w:hAnsi="Times New Roman"/>
          <w:sz w:val="24"/>
          <w:szCs w:val="24"/>
          <w:lang w:val="lv-LV"/>
        </w:rPr>
        <w:t>Sarunu</w:t>
      </w:r>
      <w:r w:rsidR="00A0063D" w:rsidRPr="00FB41F0">
        <w:rPr>
          <w:rFonts w:ascii="Times New Roman" w:hAnsi="Times New Roman"/>
          <w:sz w:val="24"/>
          <w:szCs w:val="24"/>
          <w:lang w:val="lv-LV"/>
        </w:rPr>
        <w:t xml:space="preserve"> procedūras dokumentu sagatavotājs (pasūtītāja amatpersona vai darbinieks), </w:t>
      </w:r>
      <w:r w:rsidR="00080B7B" w:rsidRPr="00FB41F0">
        <w:rPr>
          <w:rFonts w:ascii="Times New Roman" w:hAnsi="Times New Roman"/>
          <w:sz w:val="24"/>
          <w:szCs w:val="24"/>
          <w:lang w:val="lv-LV"/>
        </w:rPr>
        <w:t>K</w:t>
      </w:r>
      <w:r w:rsidR="00A0063D" w:rsidRPr="00FB41F0">
        <w:rPr>
          <w:rFonts w:ascii="Times New Roman" w:hAnsi="Times New Roman"/>
          <w:sz w:val="24"/>
          <w:szCs w:val="24"/>
          <w:lang w:val="lv-LV"/>
        </w:rPr>
        <w:t xml:space="preserve">omisijas loceklis vai eksperts </w:t>
      </w:r>
      <w:r w:rsidR="00084EAE" w:rsidRPr="00FB41F0">
        <w:rPr>
          <w:rFonts w:ascii="Times New Roman" w:hAnsi="Times New Roman"/>
          <w:sz w:val="24"/>
          <w:szCs w:val="24"/>
          <w:lang w:val="lv-LV"/>
        </w:rPr>
        <w:t xml:space="preserve">PIL </w:t>
      </w:r>
      <w:hyperlink r:id="rId21" w:anchor="p25" w:tgtFrame="_blank" w:history="1">
        <w:r w:rsidR="00A0063D" w:rsidRPr="00FB41F0">
          <w:rPr>
            <w:rFonts w:ascii="Times New Roman" w:hAnsi="Times New Roman"/>
            <w:sz w:val="24"/>
            <w:szCs w:val="24"/>
            <w:lang w:val="lv-LV"/>
          </w:rPr>
          <w:t>25.panta</w:t>
        </w:r>
      </w:hyperlink>
      <w:r w:rsidR="00A0063D" w:rsidRPr="00FB41F0">
        <w:rPr>
          <w:rFonts w:ascii="Times New Roman" w:hAnsi="Times New Roman"/>
          <w:sz w:val="24"/>
          <w:szCs w:val="24"/>
          <w:lang w:val="lv-LV"/>
        </w:rPr>
        <w:t xml:space="preserve"> pirmās un otrās daļas izpratnē ir saistīts ar </w:t>
      </w:r>
      <w:r w:rsidR="006D1034" w:rsidRPr="00FB41F0">
        <w:rPr>
          <w:rFonts w:ascii="Times New Roman" w:hAnsi="Times New Roman"/>
          <w:sz w:val="24"/>
          <w:szCs w:val="24"/>
          <w:lang w:val="lv-LV"/>
        </w:rPr>
        <w:t>pretendentu</w:t>
      </w:r>
      <w:r w:rsidR="00A0063D" w:rsidRPr="00FB41F0">
        <w:rPr>
          <w:rFonts w:ascii="Times New Roman" w:hAnsi="Times New Roman"/>
          <w:sz w:val="24"/>
          <w:szCs w:val="24"/>
          <w:lang w:val="lv-LV"/>
        </w:rPr>
        <w:t xml:space="preserve">, kuram būtu piešķiramas </w:t>
      </w:r>
      <w:r w:rsidR="00080B7B" w:rsidRPr="00FB41F0">
        <w:rPr>
          <w:rFonts w:ascii="Times New Roman" w:hAnsi="Times New Roman"/>
          <w:sz w:val="24"/>
          <w:szCs w:val="24"/>
          <w:lang w:val="lv-LV"/>
        </w:rPr>
        <w:t>i</w:t>
      </w:r>
      <w:r w:rsidR="00A0063D" w:rsidRPr="00FB41F0">
        <w:rPr>
          <w:rFonts w:ascii="Times New Roman" w:hAnsi="Times New Roman"/>
          <w:sz w:val="24"/>
          <w:szCs w:val="24"/>
          <w:lang w:val="lv-LV"/>
        </w:rPr>
        <w:t xml:space="preserve">epirkuma līguma slēgšanas tiesības, vai ir ieinteresēts kāda </w:t>
      </w:r>
      <w:r w:rsidR="006D1034" w:rsidRPr="00FB41F0">
        <w:rPr>
          <w:rFonts w:ascii="Times New Roman" w:hAnsi="Times New Roman"/>
          <w:sz w:val="24"/>
          <w:szCs w:val="24"/>
          <w:lang w:val="lv-LV"/>
        </w:rPr>
        <w:t>pretendenta</w:t>
      </w:r>
      <w:r w:rsidR="00A0063D" w:rsidRPr="00FB41F0">
        <w:rPr>
          <w:rFonts w:ascii="Times New Roman" w:hAnsi="Times New Roman"/>
          <w:sz w:val="24"/>
          <w:szCs w:val="24"/>
          <w:lang w:val="lv-LV"/>
        </w:rPr>
        <w:t xml:space="preserve">, kuram būtu piešķiramas </w:t>
      </w:r>
      <w:r w:rsidR="00080B7B" w:rsidRPr="00FB41F0">
        <w:rPr>
          <w:rFonts w:ascii="Times New Roman" w:hAnsi="Times New Roman"/>
          <w:sz w:val="24"/>
          <w:szCs w:val="24"/>
          <w:lang w:val="lv-LV"/>
        </w:rPr>
        <w:t>i</w:t>
      </w:r>
      <w:r w:rsidR="00A0063D" w:rsidRPr="00FB41F0">
        <w:rPr>
          <w:rFonts w:ascii="Times New Roman" w:hAnsi="Times New Roman"/>
          <w:sz w:val="24"/>
          <w:szCs w:val="24"/>
          <w:lang w:val="lv-LV"/>
        </w:rPr>
        <w:t xml:space="preserve">epirkuma līguma slēgšanas tiesības, izvēlē un, ja Komisija konstatē </w:t>
      </w:r>
      <w:r w:rsidR="00F7368A" w:rsidRPr="00FB41F0">
        <w:rPr>
          <w:rFonts w:ascii="Times New Roman" w:hAnsi="Times New Roman"/>
          <w:sz w:val="24"/>
          <w:szCs w:val="24"/>
          <w:lang w:val="lv-LV"/>
        </w:rPr>
        <w:t xml:space="preserve">šajā </w:t>
      </w:r>
      <w:r w:rsidR="00934B1A" w:rsidRPr="00FB41F0">
        <w:rPr>
          <w:rFonts w:ascii="Times New Roman" w:hAnsi="Times New Roman"/>
          <w:sz w:val="24"/>
          <w:szCs w:val="24"/>
          <w:lang w:val="lv-LV"/>
        </w:rPr>
        <w:t>Sarunu</w:t>
      </w:r>
      <w:r w:rsidR="005659DB" w:rsidRPr="00FB41F0">
        <w:rPr>
          <w:rFonts w:ascii="Times New Roman" w:hAnsi="Times New Roman"/>
          <w:sz w:val="24"/>
          <w:szCs w:val="24"/>
          <w:lang w:val="lv-LV"/>
        </w:rPr>
        <w:t xml:space="preserve"> </w:t>
      </w:r>
      <w:r w:rsidR="00E122C9" w:rsidRPr="00FB41F0">
        <w:rPr>
          <w:rFonts w:ascii="Times New Roman" w:hAnsi="Times New Roman"/>
          <w:sz w:val="24"/>
          <w:szCs w:val="24"/>
          <w:lang w:val="lv-LV"/>
        </w:rPr>
        <w:t xml:space="preserve">Uzaicinājuma </w:t>
      </w:r>
      <w:r w:rsidR="00F7368A" w:rsidRPr="00FB41F0">
        <w:rPr>
          <w:rFonts w:ascii="Times New Roman" w:hAnsi="Times New Roman"/>
          <w:sz w:val="24"/>
          <w:szCs w:val="24"/>
          <w:lang w:val="lv-LV"/>
        </w:rPr>
        <w:t xml:space="preserve">apakšpunktā </w:t>
      </w:r>
      <w:r w:rsidR="00A0063D" w:rsidRPr="00FB41F0">
        <w:rPr>
          <w:rFonts w:ascii="Times New Roman" w:hAnsi="Times New Roman"/>
          <w:sz w:val="24"/>
          <w:szCs w:val="24"/>
          <w:lang w:val="lv-LV"/>
        </w:rPr>
        <w:t xml:space="preserve">minēto apstākļu esamību un pasūtītājam nav iespējams novērst šo situāciju ar mazāk </w:t>
      </w:r>
      <w:r w:rsidR="003B3B0B" w:rsidRPr="00FB41F0">
        <w:rPr>
          <w:rFonts w:ascii="Times New Roman" w:hAnsi="Times New Roman"/>
          <w:sz w:val="24"/>
          <w:szCs w:val="24"/>
          <w:lang w:val="lv-LV"/>
        </w:rPr>
        <w:t xml:space="preserve">pretendentu </w:t>
      </w:r>
      <w:r w:rsidR="00A0063D" w:rsidRPr="00FB41F0">
        <w:rPr>
          <w:rFonts w:ascii="Times New Roman" w:hAnsi="Times New Roman"/>
          <w:sz w:val="24"/>
          <w:szCs w:val="24"/>
          <w:lang w:val="lv-LV"/>
        </w:rPr>
        <w:t xml:space="preserve">ierobežojošiem pasākumiem, Komisija </w:t>
      </w:r>
      <w:r w:rsidR="003B3B0B" w:rsidRPr="00FB41F0">
        <w:rPr>
          <w:rFonts w:ascii="Times New Roman" w:hAnsi="Times New Roman"/>
          <w:sz w:val="24"/>
          <w:szCs w:val="24"/>
          <w:lang w:val="lv-LV"/>
        </w:rPr>
        <w:t>pretendentu</w:t>
      </w:r>
      <w:r w:rsidR="00A0063D" w:rsidRPr="00FB41F0">
        <w:rPr>
          <w:rFonts w:ascii="Times New Roman" w:hAnsi="Times New Roman"/>
          <w:sz w:val="24"/>
          <w:szCs w:val="24"/>
          <w:lang w:val="lv-LV"/>
        </w:rPr>
        <w:t xml:space="preserve">, kuram būtu piešķiramas </w:t>
      </w:r>
      <w:r w:rsidR="00080B7B" w:rsidRPr="00FB41F0">
        <w:rPr>
          <w:rFonts w:ascii="Times New Roman" w:hAnsi="Times New Roman"/>
          <w:sz w:val="24"/>
          <w:szCs w:val="24"/>
          <w:lang w:val="lv-LV"/>
        </w:rPr>
        <w:t>i</w:t>
      </w:r>
      <w:r w:rsidR="00A0063D" w:rsidRPr="00FB41F0">
        <w:rPr>
          <w:rFonts w:ascii="Times New Roman" w:hAnsi="Times New Roman"/>
          <w:sz w:val="24"/>
          <w:szCs w:val="24"/>
          <w:lang w:val="lv-LV"/>
        </w:rPr>
        <w:t xml:space="preserve">epirkuma līguma slēgšanas tiesības, izslēdz no dalības </w:t>
      </w:r>
      <w:r w:rsidR="001A41B9" w:rsidRPr="00FB41F0">
        <w:rPr>
          <w:rFonts w:ascii="Times New Roman" w:hAnsi="Times New Roman"/>
          <w:sz w:val="24"/>
          <w:szCs w:val="24"/>
          <w:lang w:val="lv-LV"/>
        </w:rPr>
        <w:t>Sarunās</w:t>
      </w:r>
      <w:r w:rsidR="00A0063D" w:rsidRPr="00FB41F0">
        <w:rPr>
          <w:rFonts w:ascii="Times New Roman" w:hAnsi="Times New Roman"/>
          <w:sz w:val="24"/>
          <w:szCs w:val="24"/>
          <w:lang w:val="lv-LV"/>
        </w:rPr>
        <w:t>.</w:t>
      </w:r>
    </w:p>
    <w:p w14:paraId="7C8D7C71" w14:textId="7307F9B8" w:rsidR="001A41B9" w:rsidRPr="00FE2910" w:rsidRDefault="0038406D" w:rsidP="001A41B9">
      <w:pPr>
        <w:tabs>
          <w:tab w:val="left" w:pos="567"/>
        </w:tabs>
        <w:spacing w:line="240" w:lineRule="auto"/>
        <w:ind w:right="-1"/>
        <w:jc w:val="both"/>
        <w:rPr>
          <w:rFonts w:ascii="Times New Roman" w:hAnsi="Times New Roman"/>
          <w:sz w:val="24"/>
          <w:szCs w:val="24"/>
          <w:lang w:val="lv-LV"/>
        </w:rPr>
      </w:pPr>
      <w:bookmarkStart w:id="23" w:name="_Toc304380363"/>
      <w:bookmarkStart w:id="24" w:name="_Toc126655961"/>
      <w:r w:rsidRPr="00E36358">
        <w:rPr>
          <w:rFonts w:ascii="Times New Roman" w:hAnsi="Times New Roman"/>
          <w:b/>
          <w:bCs/>
          <w:sz w:val="24"/>
          <w:szCs w:val="24"/>
          <w:lang w:val="lv-LV"/>
        </w:rPr>
        <w:t>11.</w:t>
      </w:r>
      <w:r w:rsidR="00FB41F0">
        <w:rPr>
          <w:rFonts w:ascii="Times New Roman" w:hAnsi="Times New Roman"/>
          <w:b/>
          <w:bCs/>
          <w:sz w:val="24"/>
          <w:szCs w:val="24"/>
          <w:lang w:val="lv-LV"/>
        </w:rPr>
        <w:t>6</w:t>
      </w:r>
      <w:r w:rsidR="001A41B9" w:rsidRPr="00E36358">
        <w:rPr>
          <w:rFonts w:ascii="Times New Roman" w:hAnsi="Times New Roman"/>
          <w:b/>
          <w:bCs/>
          <w:sz w:val="24"/>
          <w:szCs w:val="24"/>
          <w:lang w:val="lv-LV"/>
        </w:rPr>
        <w:t>.</w:t>
      </w:r>
      <w:r w:rsidR="001A41B9" w:rsidRPr="00FE2910">
        <w:rPr>
          <w:rFonts w:ascii="Times New Roman" w:hAnsi="Times New Roman"/>
          <w:sz w:val="24"/>
          <w:szCs w:val="24"/>
          <w:lang w:val="lv-LV"/>
        </w:rPr>
        <w:tab/>
      </w:r>
      <w:r w:rsidR="00193CA9">
        <w:rPr>
          <w:rFonts w:ascii="Times New Roman" w:hAnsi="Times New Roman"/>
          <w:sz w:val="24"/>
          <w:szCs w:val="24"/>
          <w:lang w:val="lv-LV"/>
        </w:rPr>
        <w:t>Pretendenta</w:t>
      </w:r>
      <w:r w:rsidR="00193CA9" w:rsidRPr="00FE2910">
        <w:rPr>
          <w:rFonts w:ascii="Times New Roman" w:hAnsi="Times New Roman"/>
          <w:sz w:val="24"/>
          <w:szCs w:val="24"/>
          <w:lang w:val="lv-LV"/>
        </w:rPr>
        <w:t xml:space="preserve"> </w:t>
      </w:r>
      <w:r w:rsidR="001A41B9" w:rsidRPr="00FE2910">
        <w:rPr>
          <w:rFonts w:ascii="Times New Roman" w:hAnsi="Times New Roman"/>
          <w:sz w:val="24"/>
          <w:szCs w:val="24"/>
          <w:lang w:val="lv-LV"/>
        </w:rPr>
        <w:t xml:space="preserve">izslēgšanas noteikumi saskaņā ar </w:t>
      </w:r>
      <w:r w:rsidR="00084EAE">
        <w:rPr>
          <w:rFonts w:ascii="Times New Roman" w:hAnsi="Times New Roman"/>
          <w:sz w:val="24"/>
          <w:szCs w:val="24"/>
          <w:lang w:val="lv-LV"/>
        </w:rPr>
        <w:t>PIL</w:t>
      </w:r>
      <w:r w:rsidR="001A41B9" w:rsidRPr="00FE2910">
        <w:rPr>
          <w:rFonts w:ascii="Times New Roman" w:hAnsi="Times New Roman"/>
          <w:sz w:val="24"/>
          <w:szCs w:val="24"/>
          <w:lang w:val="lv-LV"/>
        </w:rPr>
        <w:t xml:space="preserve"> 42. panta otro daļu</w:t>
      </w:r>
      <w:bookmarkEnd w:id="23"/>
      <w:r w:rsidR="001A41B9" w:rsidRPr="00FE2910">
        <w:rPr>
          <w:rFonts w:ascii="Times New Roman" w:hAnsi="Times New Roman"/>
          <w:sz w:val="24"/>
          <w:szCs w:val="24"/>
          <w:lang w:val="lv-LV"/>
        </w:rPr>
        <w:t xml:space="preserve"> un Starptautisko un Latvijas Republikas nacionālo sankciju likuma 11.</w:t>
      </w:r>
      <w:r w:rsidR="001A41B9" w:rsidRPr="00FE2910">
        <w:rPr>
          <w:rFonts w:ascii="Times New Roman" w:hAnsi="Times New Roman"/>
          <w:sz w:val="24"/>
          <w:szCs w:val="24"/>
          <w:vertAlign w:val="superscript"/>
          <w:lang w:val="lv-LV"/>
        </w:rPr>
        <w:t>1</w:t>
      </w:r>
      <w:r w:rsidR="001A41B9" w:rsidRPr="00FE2910">
        <w:rPr>
          <w:rFonts w:ascii="Times New Roman" w:hAnsi="Times New Roman"/>
          <w:sz w:val="24"/>
          <w:szCs w:val="24"/>
          <w:lang w:val="lv-LV"/>
        </w:rPr>
        <w:t> panta pirmo daļu</w:t>
      </w:r>
      <w:bookmarkEnd w:id="24"/>
    </w:p>
    <w:p w14:paraId="42E12DC8" w14:textId="1403FBD6" w:rsidR="00084EAE" w:rsidRDefault="0038406D" w:rsidP="001A41B9">
      <w:pPr>
        <w:autoSpaceDE w:val="0"/>
        <w:autoSpaceDN w:val="0"/>
        <w:adjustRightInd w:val="0"/>
        <w:ind w:right="-1"/>
        <w:jc w:val="both"/>
        <w:rPr>
          <w:rFonts w:ascii="Times New Roman" w:hAnsi="Times New Roman"/>
          <w:sz w:val="24"/>
          <w:szCs w:val="24"/>
          <w:lang w:val="lv-LV"/>
        </w:rPr>
      </w:pPr>
      <w:r>
        <w:rPr>
          <w:rFonts w:ascii="Times New Roman" w:hAnsi="Times New Roman"/>
          <w:sz w:val="24"/>
          <w:szCs w:val="24"/>
          <w:lang w:val="lv-LV"/>
        </w:rPr>
        <w:t>11.</w:t>
      </w:r>
      <w:r w:rsidR="00FB41F0">
        <w:rPr>
          <w:rFonts w:ascii="Times New Roman" w:hAnsi="Times New Roman"/>
          <w:sz w:val="24"/>
          <w:szCs w:val="24"/>
          <w:lang w:val="lv-LV"/>
        </w:rPr>
        <w:t>6</w:t>
      </w:r>
      <w:r w:rsidR="001A41B9" w:rsidRPr="00FE2910">
        <w:rPr>
          <w:rFonts w:ascii="Times New Roman" w:hAnsi="Times New Roman"/>
          <w:sz w:val="24"/>
          <w:szCs w:val="24"/>
          <w:lang w:val="lv-LV"/>
        </w:rPr>
        <w:t>.1.</w:t>
      </w:r>
      <w:r w:rsidR="001A41B9" w:rsidRPr="00FE2910">
        <w:rPr>
          <w:rFonts w:ascii="Times New Roman" w:hAnsi="Times New Roman"/>
          <w:sz w:val="24"/>
          <w:szCs w:val="24"/>
          <w:lang w:val="lv-LV"/>
        </w:rPr>
        <w:tab/>
        <w:t xml:space="preserve"> Komisija pārbauda, vai saskaņā ar PIL 42. panta otrās daļas 2. punktu </w:t>
      </w:r>
      <w:r w:rsidR="00DF21F7">
        <w:rPr>
          <w:rFonts w:ascii="Times New Roman" w:hAnsi="Times New Roman"/>
          <w:sz w:val="24"/>
          <w:szCs w:val="24"/>
          <w:lang w:val="lv-LV"/>
        </w:rPr>
        <w:t>pretendents</w:t>
      </w:r>
      <w:r w:rsidR="00DF21F7" w:rsidRPr="00FE2910">
        <w:rPr>
          <w:rFonts w:ascii="Times New Roman" w:hAnsi="Times New Roman"/>
          <w:sz w:val="24"/>
          <w:szCs w:val="24"/>
          <w:lang w:val="lv-LV"/>
        </w:rPr>
        <w:t xml:space="preserve"> </w:t>
      </w:r>
      <w:r w:rsidR="001A41B9" w:rsidRPr="00FE2910">
        <w:rPr>
          <w:rFonts w:ascii="Times New Roman" w:hAnsi="Times New Roman"/>
          <w:sz w:val="24"/>
          <w:szCs w:val="24"/>
          <w:lang w:val="lv-LV"/>
        </w:rPr>
        <w:t>nav izslēdzams no turpmākās dalības Sarunās</w:t>
      </w:r>
      <w:r w:rsidR="00084EAE">
        <w:rPr>
          <w:rFonts w:ascii="Times New Roman" w:hAnsi="Times New Roman"/>
          <w:sz w:val="24"/>
          <w:szCs w:val="24"/>
          <w:lang w:val="lv-LV"/>
        </w:rPr>
        <w:t>.</w:t>
      </w:r>
    </w:p>
    <w:p w14:paraId="2763BD32" w14:textId="6C412F29" w:rsidR="001A41B9" w:rsidRDefault="001A41B9" w:rsidP="001A41B9">
      <w:pPr>
        <w:autoSpaceDE w:val="0"/>
        <w:autoSpaceDN w:val="0"/>
        <w:adjustRightInd w:val="0"/>
        <w:ind w:right="-1"/>
        <w:jc w:val="both"/>
        <w:rPr>
          <w:rFonts w:ascii="Times New Roman" w:hAnsi="Times New Roman"/>
          <w:sz w:val="24"/>
          <w:szCs w:val="24"/>
          <w:lang w:val="lv-LV"/>
        </w:rPr>
      </w:pPr>
      <w:r w:rsidRPr="00FE2910">
        <w:rPr>
          <w:rFonts w:ascii="Times New Roman" w:hAnsi="Times New Roman"/>
          <w:sz w:val="24"/>
          <w:szCs w:val="24"/>
          <w:lang w:val="lv-LV"/>
        </w:rPr>
        <w:t xml:space="preserve">Pasūtītājs izslēdz </w:t>
      </w:r>
      <w:r w:rsidR="00DF21F7">
        <w:rPr>
          <w:rFonts w:ascii="Times New Roman" w:hAnsi="Times New Roman"/>
          <w:sz w:val="24"/>
          <w:szCs w:val="24"/>
          <w:lang w:val="lv-LV"/>
        </w:rPr>
        <w:t xml:space="preserve">pretendentu </w:t>
      </w:r>
      <w:r w:rsidRPr="00FE2910">
        <w:rPr>
          <w:rFonts w:ascii="Times New Roman" w:hAnsi="Times New Roman"/>
          <w:sz w:val="24"/>
          <w:szCs w:val="24"/>
          <w:lang w:val="lv-LV"/>
        </w:rPr>
        <w:t xml:space="preserve">no turpmākās dalības Sarunās, kā arī neizskata </w:t>
      </w:r>
      <w:r w:rsidR="00DF21F7">
        <w:rPr>
          <w:rFonts w:ascii="Times New Roman" w:hAnsi="Times New Roman"/>
          <w:sz w:val="24"/>
          <w:szCs w:val="24"/>
          <w:lang w:val="lv-LV"/>
        </w:rPr>
        <w:t xml:space="preserve">pretendenta </w:t>
      </w:r>
      <w:r w:rsidRPr="00FE2910">
        <w:rPr>
          <w:rFonts w:ascii="Times New Roman" w:hAnsi="Times New Roman"/>
          <w:sz w:val="24"/>
          <w:szCs w:val="24"/>
          <w:lang w:val="lv-LV"/>
        </w:rPr>
        <w:t xml:space="preserve">piedāvājumu, ja uz </w:t>
      </w:r>
      <w:r w:rsidR="00193CA9">
        <w:rPr>
          <w:rFonts w:ascii="Times New Roman" w:hAnsi="Times New Roman"/>
          <w:sz w:val="24"/>
          <w:szCs w:val="24"/>
          <w:lang w:val="lv-LV"/>
        </w:rPr>
        <w:t xml:space="preserve">pretendentu </w:t>
      </w:r>
      <w:r w:rsidRPr="00FE2910">
        <w:rPr>
          <w:rFonts w:ascii="Times New Roman" w:hAnsi="Times New Roman"/>
          <w:sz w:val="24"/>
          <w:szCs w:val="24"/>
          <w:lang w:val="lv-LV"/>
        </w:rPr>
        <w:t xml:space="preserve">ir attiecināms PIL 42. panta otrajās daļas </w:t>
      </w:r>
      <w:r w:rsidRPr="00171BB9">
        <w:rPr>
          <w:rFonts w:ascii="Times New Roman" w:hAnsi="Times New Roman"/>
          <w:sz w:val="24"/>
          <w:szCs w:val="24"/>
          <w:lang w:val="lv-LV"/>
        </w:rPr>
        <w:t>2.</w:t>
      </w:r>
      <w:r w:rsidRPr="00FE2910">
        <w:rPr>
          <w:rFonts w:ascii="Times New Roman" w:hAnsi="Times New Roman"/>
          <w:sz w:val="24"/>
          <w:szCs w:val="24"/>
          <w:lang w:val="lv-LV"/>
        </w:rPr>
        <w:t xml:space="preserve">punktā </w:t>
      </w:r>
      <w:r w:rsidR="00193CA9" w:rsidRPr="00FE2910">
        <w:rPr>
          <w:rFonts w:ascii="Times New Roman" w:hAnsi="Times New Roman"/>
          <w:sz w:val="24"/>
          <w:szCs w:val="24"/>
          <w:lang w:val="lv-LV"/>
        </w:rPr>
        <w:t>minēt</w:t>
      </w:r>
      <w:r w:rsidR="00193CA9">
        <w:rPr>
          <w:rFonts w:ascii="Times New Roman" w:hAnsi="Times New Roman"/>
          <w:sz w:val="24"/>
          <w:szCs w:val="24"/>
          <w:lang w:val="lv-LV"/>
        </w:rPr>
        <w:t>ais</w:t>
      </w:r>
      <w:r w:rsidR="00193CA9" w:rsidRPr="00FE2910">
        <w:rPr>
          <w:rFonts w:ascii="Times New Roman" w:hAnsi="Times New Roman"/>
          <w:sz w:val="24"/>
          <w:szCs w:val="24"/>
          <w:lang w:val="lv-LV"/>
        </w:rPr>
        <w:t xml:space="preserve"> </w:t>
      </w:r>
      <w:r w:rsidRPr="00FE2910">
        <w:rPr>
          <w:rFonts w:ascii="Times New Roman" w:hAnsi="Times New Roman"/>
          <w:sz w:val="24"/>
          <w:szCs w:val="24"/>
          <w:lang w:val="lv-LV"/>
        </w:rPr>
        <w:t>gadījum</w:t>
      </w:r>
      <w:r w:rsidR="00193CA9">
        <w:rPr>
          <w:rFonts w:ascii="Times New Roman" w:hAnsi="Times New Roman"/>
          <w:sz w:val="24"/>
          <w:szCs w:val="24"/>
          <w:lang w:val="lv-LV"/>
        </w:rPr>
        <w:t>s.</w:t>
      </w:r>
    </w:p>
    <w:p w14:paraId="276531DE" w14:textId="77E0FB1C" w:rsidR="009E6274" w:rsidRPr="009E6274" w:rsidRDefault="00193CA9" w:rsidP="009E6274">
      <w:pPr>
        <w:autoSpaceDE w:val="0"/>
        <w:autoSpaceDN w:val="0"/>
        <w:adjustRightInd w:val="0"/>
        <w:ind w:right="-1"/>
        <w:jc w:val="both"/>
        <w:rPr>
          <w:rFonts w:ascii="Times New Roman" w:hAnsi="Times New Roman"/>
          <w:sz w:val="24"/>
          <w:szCs w:val="24"/>
          <w:lang w:val="lv-LV"/>
        </w:rPr>
      </w:pPr>
      <w:r w:rsidRPr="00ED3DFD">
        <w:rPr>
          <w:rFonts w:ascii="Times New Roman" w:hAnsi="Times New Roman"/>
          <w:sz w:val="24"/>
          <w:szCs w:val="24"/>
          <w:lang w:val="lv-LV"/>
        </w:rPr>
        <w:t>11.</w:t>
      </w:r>
      <w:r w:rsidR="00FB41F0">
        <w:rPr>
          <w:rFonts w:ascii="Times New Roman" w:hAnsi="Times New Roman"/>
          <w:sz w:val="24"/>
          <w:szCs w:val="24"/>
          <w:lang w:val="lv-LV"/>
        </w:rPr>
        <w:t>6</w:t>
      </w:r>
      <w:r w:rsidRPr="00ED3DFD">
        <w:rPr>
          <w:rFonts w:ascii="Times New Roman" w:hAnsi="Times New Roman"/>
          <w:sz w:val="24"/>
          <w:szCs w:val="24"/>
          <w:lang w:val="lv-LV"/>
        </w:rPr>
        <w:t>.</w:t>
      </w:r>
      <w:r w:rsidR="0023615D" w:rsidRPr="00ED3DFD">
        <w:rPr>
          <w:rFonts w:ascii="Times New Roman" w:hAnsi="Times New Roman"/>
          <w:sz w:val="24"/>
          <w:szCs w:val="24"/>
          <w:lang w:val="lv-LV"/>
        </w:rPr>
        <w:t>2</w:t>
      </w:r>
      <w:r w:rsidR="00027F6D">
        <w:rPr>
          <w:rFonts w:ascii="Times New Roman" w:hAnsi="Times New Roman"/>
          <w:sz w:val="24"/>
          <w:szCs w:val="24"/>
          <w:lang w:val="lv-LV"/>
        </w:rPr>
        <w:t>.</w:t>
      </w:r>
      <w:r>
        <w:rPr>
          <w:rFonts w:ascii="Times New Roman" w:hAnsi="Times New Roman"/>
          <w:sz w:val="24"/>
          <w:szCs w:val="24"/>
          <w:lang w:val="lv-LV"/>
        </w:rPr>
        <w:t xml:space="preserve"> </w:t>
      </w:r>
      <w:r w:rsidR="009E6274" w:rsidRPr="009E6274">
        <w:rPr>
          <w:rFonts w:ascii="Times New Roman" w:hAnsi="Times New Roman"/>
          <w:sz w:val="24"/>
          <w:szCs w:val="24"/>
          <w:lang w:val="lv-LV"/>
        </w:rPr>
        <w:t xml:space="preserve">Komisija pārbauda, vai saskaņā ar PIL 42. panta otrās daļas 1., 2., 3., 4., 5., 6., 7., 10., 11., 12., 13. un 14. punktu </w:t>
      </w:r>
      <w:bookmarkStart w:id="25" w:name="_Hlk165537291"/>
      <w:r w:rsidR="009E6274" w:rsidRPr="009E6274">
        <w:rPr>
          <w:rFonts w:ascii="Times New Roman" w:hAnsi="Times New Roman"/>
          <w:sz w:val="24"/>
          <w:szCs w:val="24"/>
          <w:lang w:val="lv-LV"/>
        </w:rPr>
        <w:t>pretendent</w:t>
      </w:r>
      <w:r w:rsidR="009E6274">
        <w:rPr>
          <w:rFonts w:ascii="Times New Roman" w:hAnsi="Times New Roman"/>
          <w:sz w:val="24"/>
          <w:szCs w:val="24"/>
          <w:lang w:val="lv-LV"/>
        </w:rPr>
        <w:t xml:space="preserve">a persona, uz kuras iespējām pretendents balstās, norādītais </w:t>
      </w:r>
      <w:proofErr w:type="spellStart"/>
      <w:r w:rsidR="004456D5" w:rsidRPr="00642626">
        <w:rPr>
          <w:rFonts w:ascii="Times New Roman" w:hAnsi="Times New Roman"/>
          <w:sz w:val="24"/>
          <w:szCs w:val="24"/>
          <w:lang w:val="lv-LV"/>
        </w:rPr>
        <w:t>apkšuzņēmēju</w:t>
      </w:r>
      <w:proofErr w:type="spellEnd"/>
      <w:r w:rsidR="004456D5" w:rsidRPr="00642626">
        <w:rPr>
          <w:rFonts w:ascii="Times New Roman" w:hAnsi="Times New Roman"/>
          <w:sz w:val="24"/>
          <w:szCs w:val="24"/>
          <w:lang w:val="lv-LV"/>
        </w:rPr>
        <w:t xml:space="preserve">, </w:t>
      </w:r>
      <w:r w:rsidR="004456D5" w:rsidRPr="00642626">
        <w:rPr>
          <w:rFonts w:ascii="Times New Roman" w:eastAsia="Times New Roman" w:hAnsi="Times New Roman"/>
          <w:sz w:val="24"/>
          <w:szCs w:val="24"/>
          <w:lang w:val="lv-LV"/>
        </w:rPr>
        <w:t xml:space="preserve">kuru sniedzamo pakalpojumu vērtība ir vismaz 10 000 </w:t>
      </w:r>
      <w:proofErr w:type="spellStart"/>
      <w:r w:rsidR="004456D5" w:rsidRPr="00642626">
        <w:rPr>
          <w:rFonts w:ascii="Times New Roman" w:eastAsia="Times New Roman" w:hAnsi="Times New Roman"/>
          <w:i/>
          <w:iCs/>
          <w:sz w:val="24"/>
          <w:szCs w:val="24"/>
          <w:lang w:val="lv-LV"/>
        </w:rPr>
        <w:t>euro</w:t>
      </w:r>
      <w:proofErr w:type="spellEnd"/>
      <w:r w:rsidR="004456D5" w:rsidRPr="00642626">
        <w:rPr>
          <w:rFonts w:ascii="Times New Roman" w:hAnsi="Times New Roman"/>
          <w:sz w:val="24"/>
          <w:szCs w:val="24"/>
          <w:lang w:val="lv-LV"/>
        </w:rPr>
        <w:t xml:space="preserve"> </w:t>
      </w:r>
      <w:r w:rsidR="00016EB3" w:rsidRPr="00576C19">
        <w:rPr>
          <w:rFonts w:ascii="Times New Roman" w:hAnsi="Times New Roman"/>
          <w:sz w:val="24"/>
          <w:szCs w:val="24"/>
          <w:lang w:val="lv-LV"/>
        </w:rPr>
        <w:t xml:space="preserve">un </w:t>
      </w:r>
      <w:r w:rsidR="009E6274">
        <w:rPr>
          <w:rFonts w:ascii="Times New Roman" w:hAnsi="Times New Roman"/>
          <w:sz w:val="24"/>
          <w:szCs w:val="24"/>
          <w:lang w:val="lv-LV"/>
        </w:rPr>
        <w:t xml:space="preserve">uz personām, kurām pretendentā ir izšķirošā ietekme uz līdzdalības pamata normatīvo aktu par koncerniem izpratnē,  nav  </w:t>
      </w:r>
      <w:r w:rsidR="009E6274" w:rsidRPr="009E6274">
        <w:rPr>
          <w:rFonts w:ascii="Times New Roman" w:hAnsi="Times New Roman"/>
          <w:sz w:val="24"/>
          <w:szCs w:val="24"/>
          <w:lang w:val="lv-LV"/>
        </w:rPr>
        <w:t xml:space="preserve">izslēdzams no turpmākās dalības </w:t>
      </w:r>
      <w:bookmarkEnd w:id="25"/>
      <w:r w:rsidR="0039273F" w:rsidRPr="00ED3DFD">
        <w:rPr>
          <w:rFonts w:ascii="Times New Roman" w:hAnsi="Times New Roman"/>
          <w:sz w:val="24"/>
          <w:szCs w:val="24"/>
          <w:lang w:val="lv-LV"/>
        </w:rPr>
        <w:t>Sarunās</w:t>
      </w:r>
      <w:r w:rsidR="009E6274" w:rsidRPr="005E750E">
        <w:rPr>
          <w:rFonts w:ascii="Times New Roman" w:hAnsi="Times New Roman"/>
          <w:sz w:val="24"/>
          <w:szCs w:val="24"/>
          <w:lang w:val="lv-LV"/>
        </w:rPr>
        <w:t>.</w:t>
      </w:r>
      <w:r w:rsidR="009E6274" w:rsidRPr="009E6274">
        <w:rPr>
          <w:rFonts w:ascii="Times New Roman" w:hAnsi="Times New Roman"/>
          <w:sz w:val="24"/>
          <w:szCs w:val="24"/>
          <w:lang w:val="lv-LV"/>
        </w:rPr>
        <w:t xml:space="preserve"> </w:t>
      </w:r>
    </w:p>
    <w:p w14:paraId="7036E989" w14:textId="655C0C62" w:rsidR="009E6274" w:rsidRPr="009E6274" w:rsidRDefault="009E6274" w:rsidP="009E6274">
      <w:pPr>
        <w:autoSpaceDE w:val="0"/>
        <w:autoSpaceDN w:val="0"/>
        <w:adjustRightInd w:val="0"/>
        <w:ind w:right="-1"/>
        <w:jc w:val="both"/>
        <w:rPr>
          <w:rFonts w:ascii="Times New Roman" w:hAnsi="Times New Roman"/>
          <w:sz w:val="24"/>
          <w:szCs w:val="24"/>
          <w:lang w:val="lv-LV"/>
        </w:rPr>
      </w:pPr>
      <w:r w:rsidRPr="009E6274">
        <w:rPr>
          <w:rFonts w:ascii="Times New Roman" w:hAnsi="Times New Roman"/>
          <w:sz w:val="24"/>
          <w:szCs w:val="24"/>
          <w:lang w:val="lv-LV"/>
        </w:rPr>
        <w:t xml:space="preserve">Pasūtītājs izslēdz pretendentu no turpmākās dalības </w:t>
      </w:r>
      <w:r w:rsidR="003B3B0B">
        <w:rPr>
          <w:rFonts w:ascii="Times New Roman" w:hAnsi="Times New Roman"/>
          <w:sz w:val="24"/>
          <w:szCs w:val="24"/>
          <w:lang w:val="lv-LV"/>
        </w:rPr>
        <w:t>Sarunās</w:t>
      </w:r>
      <w:r w:rsidRPr="009E6274">
        <w:rPr>
          <w:rFonts w:ascii="Times New Roman" w:hAnsi="Times New Roman"/>
          <w:sz w:val="24"/>
          <w:szCs w:val="24"/>
          <w:lang w:val="lv-LV"/>
        </w:rPr>
        <w:t xml:space="preserve">, kā arī neizskata pretendenta </w:t>
      </w:r>
      <w:r w:rsidRPr="009E6274">
        <w:rPr>
          <w:rFonts w:ascii="Times New Roman" w:hAnsi="Times New Roman"/>
          <w:sz w:val="24"/>
          <w:szCs w:val="24"/>
          <w:lang w:val="lv-LV"/>
        </w:rPr>
        <w:lastRenderedPageBreak/>
        <w:t>piedāvājumu, ja uz pretendent</w:t>
      </w:r>
      <w:r>
        <w:rPr>
          <w:rFonts w:ascii="Times New Roman" w:hAnsi="Times New Roman"/>
          <w:sz w:val="24"/>
          <w:szCs w:val="24"/>
          <w:lang w:val="lv-LV"/>
        </w:rPr>
        <w:t>a</w:t>
      </w:r>
      <w:r w:rsidRPr="009E6274">
        <w:rPr>
          <w:rFonts w:ascii="Times New Roman" w:hAnsi="Times New Roman"/>
          <w:sz w:val="24"/>
          <w:szCs w:val="24"/>
          <w:lang w:val="lv-LV"/>
        </w:rPr>
        <w:t xml:space="preserve"> </w:t>
      </w:r>
      <w:r>
        <w:rPr>
          <w:rFonts w:ascii="Times New Roman" w:hAnsi="Times New Roman"/>
          <w:sz w:val="24"/>
          <w:szCs w:val="24"/>
          <w:lang w:val="lv-LV"/>
        </w:rPr>
        <w:t xml:space="preserve">personu, uz kuras iespējām pretendents balstās, norādīto </w:t>
      </w:r>
      <w:proofErr w:type="spellStart"/>
      <w:r>
        <w:rPr>
          <w:rFonts w:ascii="Times New Roman" w:hAnsi="Times New Roman"/>
          <w:sz w:val="24"/>
          <w:szCs w:val="24"/>
          <w:lang w:val="lv-LV"/>
        </w:rPr>
        <w:t>apkšuzņēmēju</w:t>
      </w:r>
      <w:proofErr w:type="spellEnd"/>
      <w:r>
        <w:rPr>
          <w:rFonts w:ascii="Times New Roman" w:hAnsi="Times New Roman"/>
          <w:sz w:val="24"/>
          <w:szCs w:val="24"/>
          <w:lang w:val="lv-LV"/>
        </w:rPr>
        <w:t>, uz personām, kurām pretendentā ir izšķirošā ietekme uz līdzdalības pamata normatīvo aktu par koncerniem izpratnē,</w:t>
      </w:r>
      <w:r w:rsidRPr="009E6274">
        <w:rPr>
          <w:rFonts w:ascii="Times New Roman" w:hAnsi="Times New Roman"/>
          <w:sz w:val="24"/>
          <w:szCs w:val="24"/>
          <w:lang w:val="lv-LV"/>
        </w:rPr>
        <w:t xml:space="preserve"> ir attiecināms jebkurš no PIL 42. panta otrajās daļas 1., 2., 3., 4., 5., 6., 7., 10., 11., 12., 13. un 14. punktā minētajiem gadījumiem. </w:t>
      </w:r>
    </w:p>
    <w:p w14:paraId="385DF40B" w14:textId="5DDCEB90" w:rsidR="001A41B9" w:rsidRPr="00FE2910" w:rsidRDefault="001A41B9" w:rsidP="001A41B9">
      <w:pPr>
        <w:pStyle w:val="tv213"/>
        <w:shd w:val="clear" w:color="auto" w:fill="FFFFFF"/>
        <w:spacing w:before="0" w:beforeAutospacing="0" w:after="0" w:afterAutospacing="0" w:line="293" w:lineRule="atLeast"/>
        <w:jc w:val="both"/>
      </w:pPr>
      <w:r w:rsidRPr="00FE2910">
        <w:t xml:space="preserve">Komisija tomēr neizslēdz </w:t>
      </w:r>
      <w:r w:rsidR="00DF21F7">
        <w:t>pretendentu</w:t>
      </w:r>
      <w:r w:rsidR="00193CA9">
        <w:t xml:space="preserve"> </w:t>
      </w:r>
      <w:r w:rsidRPr="00FE2910">
        <w:t>no dalības Sarunās jebkurā no šādiem gadījumiem:</w:t>
      </w:r>
    </w:p>
    <w:p w14:paraId="07680B6A" w14:textId="0D643A60" w:rsidR="001A41B9" w:rsidRPr="00FE2910" w:rsidRDefault="001A41B9" w:rsidP="001A41B9">
      <w:pPr>
        <w:pStyle w:val="tv213"/>
        <w:shd w:val="clear" w:color="auto" w:fill="FFFFFF"/>
        <w:spacing w:after="0"/>
        <w:jc w:val="both"/>
      </w:pPr>
      <w:r w:rsidRPr="00FE2910">
        <w:t>1) </w:t>
      </w:r>
      <w:r w:rsidR="000C798E">
        <w:t>pretendents</w:t>
      </w:r>
      <w:r w:rsidR="000C798E" w:rsidRPr="00FE2910">
        <w:t xml:space="preserve"> </w:t>
      </w:r>
      <w:r w:rsidRPr="00FE2910">
        <w:t xml:space="preserve">ir nodrošinājis uzticamību PIL </w:t>
      </w:r>
      <w:hyperlink r:id="rId22" w:anchor="p43" w:history="1">
        <w:r w:rsidRPr="00FE2910">
          <w:rPr>
            <w:rStyle w:val="Hyperlink"/>
          </w:rPr>
          <w:t>43.</w:t>
        </w:r>
      </w:hyperlink>
      <w:r w:rsidRPr="00FE2910">
        <w:t> pantā noteiktajā kārtībā</w:t>
      </w:r>
      <w:r w:rsidR="00016EB3">
        <w:t>;</w:t>
      </w:r>
      <w:r w:rsidR="00AE5CB1">
        <w:t xml:space="preserve"> </w:t>
      </w:r>
    </w:p>
    <w:p w14:paraId="3D8A8493" w14:textId="77777777" w:rsidR="001A41B9" w:rsidRPr="00FE2910" w:rsidRDefault="001A41B9" w:rsidP="001A41B9">
      <w:pPr>
        <w:pStyle w:val="tv213"/>
        <w:shd w:val="clear" w:color="auto" w:fill="FFFFFF"/>
        <w:spacing w:after="0"/>
        <w:jc w:val="both"/>
      </w:pPr>
      <w:r w:rsidRPr="00FE2910">
        <w:t>2) PIL 42. panta otrās daļas 1., 5. un 6. punktā minētajā gadījumā no dienas, kad kļuvis neapstrīdams un nepārsūdzams tiesas spriedums, prokurora priekšraksts par sodu vai citas kompetentas institūcijas pieņemtais lēmums, līdz piedāvājuma iesniegšanas dienai ir pagājuši trīs gadi;</w:t>
      </w:r>
    </w:p>
    <w:p w14:paraId="060CD58C" w14:textId="77777777" w:rsidR="001A41B9" w:rsidRPr="00FE2910" w:rsidRDefault="001A41B9" w:rsidP="001A41B9">
      <w:pPr>
        <w:pStyle w:val="tv213"/>
        <w:shd w:val="clear" w:color="auto" w:fill="FFFFFF"/>
        <w:spacing w:after="0"/>
        <w:jc w:val="both"/>
      </w:pPr>
      <w:r w:rsidRPr="00FE2910">
        <w:t>3) PIL 42. panta otrās daļas 7. punktā minētajā gadījumā attiecībā uz kompetentās institūcijas konkurences jomā lēmumu no šā lēmuma spēkā stāšanās dienas līdz piedāvājuma iesniegšanas dienai ir pagājuši trīs gadi;</w:t>
      </w:r>
    </w:p>
    <w:p w14:paraId="3568FCAE" w14:textId="77777777" w:rsidR="001A41B9" w:rsidRPr="00FE2910" w:rsidRDefault="001A41B9" w:rsidP="001A41B9">
      <w:pPr>
        <w:pStyle w:val="tv213"/>
        <w:shd w:val="clear" w:color="auto" w:fill="FFFFFF"/>
        <w:spacing w:after="0"/>
        <w:jc w:val="both"/>
      </w:pPr>
      <w:r w:rsidRPr="00FE2910">
        <w:t>4) PIL 42. panta otrās daļas 10. punktā minētajā gadījumā no dienas, kad pasūtītājs, sabiedrisko pakalpojumu sniedzējs, publiskais partneris vai publiskā partnera pārstāvis vienpusēji atkāpies no iepirkuma līguma, vispārīgās vienošanās, partnerības iepirkuma līguma vai koncesijas līguma, līdz piedāvājuma iesniegšanas dienai ir pagājuši trīs gadi.</w:t>
      </w:r>
    </w:p>
    <w:p w14:paraId="33454139" w14:textId="445E7E7A" w:rsidR="008601BA" w:rsidRPr="004B0943" w:rsidRDefault="0038406D" w:rsidP="008601BA">
      <w:pPr>
        <w:pStyle w:val="ListParagraph"/>
        <w:ind w:left="0"/>
        <w:jc w:val="both"/>
        <w:rPr>
          <w:color w:val="000000" w:themeColor="text1"/>
          <w:sz w:val="24"/>
          <w:szCs w:val="24"/>
          <w:lang w:val="lv-LV"/>
        </w:rPr>
      </w:pPr>
      <w:r>
        <w:rPr>
          <w:sz w:val="24"/>
          <w:szCs w:val="24"/>
          <w:lang w:val="lv-LV"/>
        </w:rPr>
        <w:t>11</w:t>
      </w:r>
      <w:r w:rsidR="00A0063D" w:rsidRPr="00FE2910">
        <w:rPr>
          <w:sz w:val="24"/>
          <w:szCs w:val="24"/>
          <w:lang w:val="lv-LV"/>
        </w:rPr>
        <w:t>.</w:t>
      </w:r>
      <w:r w:rsidR="00FB41F0">
        <w:rPr>
          <w:sz w:val="24"/>
          <w:szCs w:val="24"/>
          <w:lang w:val="lv-LV"/>
        </w:rPr>
        <w:t>6</w:t>
      </w:r>
      <w:r w:rsidR="00A0063D" w:rsidRPr="00FE2910">
        <w:rPr>
          <w:sz w:val="24"/>
          <w:szCs w:val="24"/>
          <w:lang w:val="lv-LV"/>
        </w:rPr>
        <w:t>.</w:t>
      </w:r>
      <w:r w:rsidR="0023615D">
        <w:rPr>
          <w:sz w:val="24"/>
          <w:szCs w:val="24"/>
          <w:lang w:val="lv-LV"/>
        </w:rPr>
        <w:t>3</w:t>
      </w:r>
      <w:r w:rsidR="00027F6D">
        <w:rPr>
          <w:sz w:val="24"/>
          <w:szCs w:val="24"/>
          <w:lang w:val="lv-LV"/>
        </w:rPr>
        <w:t>.</w:t>
      </w:r>
      <w:r w:rsidR="00A0063D" w:rsidRPr="00FE2910">
        <w:rPr>
          <w:sz w:val="24"/>
          <w:szCs w:val="24"/>
          <w:lang w:val="lv-LV"/>
        </w:rPr>
        <w:tab/>
        <w:t xml:space="preserve">Komisija attiecībā uz </w:t>
      </w:r>
      <w:r w:rsidR="00016EB3">
        <w:rPr>
          <w:sz w:val="24"/>
          <w:szCs w:val="24"/>
          <w:lang w:val="lv-LV"/>
        </w:rPr>
        <w:t>pretendentu</w:t>
      </w:r>
      <w:r w:rsidR="00A0063D" w:rsidRPr="00FE2910">
        <w:rPr>
          <w:sz w:val="24"/>
          <w:szCs w:val="24"/>
          <w:lang w:val="lv-LV"/>
        </w:rPr>
        <w:t xml:space="preserve">, </w:t>
      </w:r>
      <w:r w:rsidR="008601BA" w:rsidRPr="00FE2910">
        <w:rPr>
          <w:sz w:val="24"/>
          <w:szCs w:val="24"/>
          <w:lang w:val="lv-LV"/>
        </w:rPr>
        <w:t xml:space="preserve">kuram būtu piešķiramas līguma slēgšanas tiesības, pārbauda, vai attiecībā uz šo </w:t>
      </w:r>
      <w:r w:rsidR="00016EB3">
        <w:rPr>
          <w:sz w:val="24"/>
          <w:szCs w:val="24"/>
          <w:lang w:val="lv-LV"/>
        </w:rPr>
        <w:t>pretendentu</w:t>
      </w:r>
      <w:r w:rsidR="004818F8">
        <w:rPr>
          <w:sz w:val="24"/>
          <w:szCs w:val="24"/>
          <w:lang w:val="lv-LV"/>
        </w:rPr>
        <w:t>, tā</w:t>
      </w:r>
      <w:r w:rsidR="008601BA" w:rsidRPr="00FE2910">
        <w:rPr>
          <w:sz w:val="24"/>
          <w:szCs w:val="24"/>
          <w:lang w:val="lv-LV"/>
        </w:rPr>
        <w:t xml:space="preserve"> valdes vai padomes locekli, patieso labuma guvēju, </w:t>
      </w:r>
      <w:proofErr w:type="spellStart"/>
      <w:r w:rsidR="008601BA" w:rsidRPr="00FE2910">
        <w:rPr>
          <w:sz w:val="24"/>
          <w:szCs w:val="24"/>
          <w:lang w:val="lv-LV"/>
        </w:rPr>
        <w:t>pārstāvēttiesīgo</w:t>
      </w:r>
      <w:proofErr w:type="spellEnd"/>
      <w:r w:rsidR="008601BA" w:rsidRPr="00FE2910">
        <w:rPr>
          <w:sz w:val="24"/>
          <w:szCs w:val="24"/>
          <w:lang w:val="lv-LV"/>
        </w:rPr>
        <w:t xml:space="preserve"> personu vai prokūristu, vai personu, kura ir pilnvarota pārstāvēt </w:t>
      </w:r>
      <w:proofErr w:type="spellStart"/>
      <w:r w:rsidR="006D1034">
        <w:rPr>
          <w:sz w:val="24"/>
          <w:szCs w:val="24"/>
          <w:lang w:val="lv-LV"/>
        </w:rPr>
        <w:t>petendentu</w:t>
      </w:r>
      <w:proofErr w:type="spellEnd"/>
      <w:r w:rsidR="006D1034" w:rsidRPr="00FE2910">
        <w:rPr>
          <w:sz w:val="24"/>
          <w:szCs w:val="24"/>
          <w:lang w:val="lv-LV"/>
        </w:rPr>
        <w:t xml:space="preserve"> </w:t>
      </w:r>
      <w:r w:rsidR="008601BA" w:rsidRPr="00FE2910">
        <w:rPr>
          <w:sz w:val="24"/>
          <w:szCs w:val="24"/>
          <w:lang w:val="lv-LV"/>
        </w:rPr>
        <w:t xml:space="preserve">darbībās, kas saistītas ar filiāli, vai personālsabiedrības biedru, tā valdes vai padomes locekli, patieso labuma guvēju, </w:t>
      </w:r>
      <w:proofErr w:type="spellStart"/>
      <w:r w:rsidR="008601BA" w:rsidRPr="00FE2910">
        <w:rPr>
          <w:sz w:val="24"/>
          <w:szCs w:val="24"/>
          <w:lang w:val="lv-LV"/>
        </w:rPr>
        <w:t>pārstāvēttiesīgo</w:t>
      </w:r>
      <w:proofErr w:type="spellEnd"/>
      <w:r w:rsidR="008601BA" w:rsidRPr="00FE2910">
        <w:rPr>
          <w:sz w:val="24"/>
          <w:szCs w:val="24"/>
          <w:lang w:val="lv-LV"/>
        </w:rPr>
        <w:t xml:space="preserve"> personu vai prokūristu, ja </w:t>
      </w:r>
      <w:r w:rsidR="005E750E">
        <w:rPr>
          <w:sz w:val="24"/>
          <w:szCs w:val="24"/>
          <w:lang w:val="lv-LV"/>
        </w:rPr>
        <w:t>pretendents</w:t>
      </w:r>
      <w:r w:rsidR="005E750E" w:rsidRPr="00FE2910">
        <w:rPr>
          <w:sz w:val="24"/>
          <w:szCs w:val="24"/>
          <w:lang w:val="lv-LV"/>
        </w:rPr>
        <w:t xml:space="preserve"> </w:t>
      </w:r>
      <w:r w:rsidR="008601BA" w:rsidRPr="00FE2910">
        <w:rPr>
          <w:sz w:val="24"/>
          <w:szCs w:val="24"/>
          <w:lang w:val="lv-LV"/>
        </w:rPr>
        <w:t>ir personālsabiedrība, ir piemērotas Starptautisko un Latvijas Republikas nacionālo sankciju likuma 11.</w:t>
      </w:r>
      <w:r w:rsidR="008601BA" w:rsidRPr="00FE2910">
        <w:rPr>
          <w:sz w:val="24"/>
          <w:szCs w:val="24"/>
          <w:vertAlign w:val="superscript"/>
          <w:lang w:val="lv-LV"/>
        </w:rPr>
        <w:t>1</w:t>
      </w:r>
      <w:r w:rsidR="008601BA" w:rsidRPr="00FE2910">
        <w:rPr>
          <w:sz w:val="24"/>
          <w:szCs w:val="24"/>
          <w:lang w:val="lv-LV"/>
        </w:rPr>
        <w:t xml:space="preserve"> panta pirmajā daļā noteiktās sankcijas, kuras ietekmē līguma izpildi.</w:t>
      </w:r>
      <w:r w:rsidR="00C34248">
        <w:rPr>
          <w:color w:val="70AD47" w:themeColor="accent6"/>
          <w:sz w:val="24"/>
          <w:szCs w:val="24"/>
          <w:lang w:val="lv-LV"/>
        </w:rPr>
        <w:t xml:space="preserve"> </w:t>
      </w:r>
      <w:r w:rsidR="008601BA" w:rsidRPr="00FE2910">
        <w:rPr>
          <w:sz w:val="24"/>
          <w:szCs w:val="24"/>
          <w:lang w:val="lv-LV"/>
        </w:rPr>
        <w:t xml:space="preserve">Ja attiecībā uz </w:t>
      </w:r>
      <w:r w:rsidR="006D1034">
        <w:rPr>
          <w:sz w:val="24"/>
          <w:szCs w:val="24"/>
          <w:lang w:val="lv-LV"/>
        </w:rPr>
        <w:t xml:space="preserve">pretendentu </w:t>
      </w:r>
      <w:r w:rsidR="008601BA" w:rsidRPr="00FE2910">
        <w:rPr>
          <w:sz w:val="24"/>
          <w:szCs w:val="24"/>
          <w:lang w:val="lv-LV"/>
        </w:rPr>
        <w:t>vai kādu no minētajām personām ir piemērotas Starptautisko un Latvijas Republikas nacionālo sankciju likuma 11.</w:t>
      </w:r>
      <w:r w:rsidR="008601BA" w:rsidRPr="00FE2910">
        <w:rPr>
          <w:sz w:val="24"/>
          <w:szCs w:val="24"/>
          <w:vertAlign w:val="superscript"/>
          <w:lang w:val="lv-LV"/>
        </w:rPr>
        <w:t>1</w:t>
      </w:r>
      <w:r w:rsidR="008601BA" w:rsidRPr="00FE2910">
        <w:rPr>
          <w:sz w:val="24"/>
          <w:szCs w:val="24"/>
          <w:lang w:val="lv-LV"/>
        </w:rPr>
        <w:t xml:space="preserve"> panta pirmajā daļā noteiktās sankcijas, kuras kavēs līguma izpildi, </w:t>
      </w:r>
      <w:r w:rsidR="008601BA" w:rsidRPr="004B0943">
        <w:rPr>
          <w:color w:val="000000" w:themeColor="text1"/>
          <w:sz w:val="24"/>
          <w:szCs w:val="24"/>
          <w:lang w:val="lv-LV"/>
        </w:rPr>
        <w:t xml:space="preserve">vai </w:t>
      </w:r>
      <w:r w:rsidR="00146D2D" w:rsidRPr="004B0943">
        <w:rPr>
          <w:color w:val="000000" w:themeColor="text1"/>
          <w:sz w:val="24"/>
          <w:szCs w:val="24"/>
          <w:lang w:val="lv-LV"/>
        </w:rPr>
        <w:t>i</w:t>
      </w:r>
      <w:r w:rsidR="00E75E49" w:rsidRPr="004B0943">
        <w:rPr>
          <w:color w:val="000000" w:themeColor="text1"/>
          <w:sz w:val="24"/>
          <w:szCs w:val="24"/>
          <w:lang w:val="lv-LV"/>
        </w:rPr>
        <w:t>epirkuma</w:t>
      </w:r>
      <w:r w:rsidR="008601BA" w:rsidRPr="004B0943">
        <w:rPr>
          <w:color w:val="000000" w:themeColor="text1"/>
          <w:sz w:val="24"/>
          <w:szCs w:val="24"/>
          <w:lang w:val="lv-LV"/>
        </w:rPr>
        <w:t xml:space="preserve"> </w:t>
      </w:r>
      <w:r w:rsidR="0057358B" w:rsidRPr="004B0943">
        <w:rPr>
          <w:color w:val="000000" w:themeColor="text1"/>
          <w:sz w:val="24"/>
          <w:szCs w:val="24"/>
          <w:lang w:val="lv-LV"/>
        </w:rPr>
        <w:t>11.</w:t>
      </w:r>
      <w:r w:rsidR="004E7BAB" w:rsidRPr="004B0943">
        <w:rPr>
          <w:color w:val="000000" w:themeColor="text1"/>
          <w:sz w:val="24"/>
          <w:szCs w:val="24"/>
          <w:lang w:val="lv-LV"/>
        </w:rPr>
        <w:t>8</w:t>
      </w:r>
      <w:r w:rsidR="008601BA" w:rsidRPr="004B0943">
        <w:rPr>
          <w:color w:val="000000" w:themeColor="text1"/>
          <w:sz w:val="24"/>
          <w:szCs w:val="24"/>
          <w:lang w:val="lv-LV"/>
        </w:rPr>
        <w:t xml:space="preserve">.apakšpunktā noteiktajā termiņā neiesniedz pieprasītos informāciju, </w:t>
      </w:r>
      <w:r w:rsidR="00146D2D" w:rsidRPr="004B0943">
        <w:rPr>
          <w:color w:val="000000" w:themeColor="text1"/>
          <w:sz w:val="24"/>
          <w:szCs w:val="24"/>
          <w:lang w:val="lv-LV"/>
        </w:rPr>
        <w:t>Komisija</w:t>
      </w:r>
      <w:r w:rsidR="008601BA" w:rsidRPr="004B0943">
        <w:rPr>
          <w:color w:val="000000" w:themeColor="text1"/>
          <w:sz w:val="24"/>
          <w:szCs w:val="24"/>
          <w:lang w:val="lv-LV"/>
        </w:rPr>
        <w:t xml:space="preserve"> ir tiesīg</w:t>
      </w:r>
      <w:r w:rsidR="00146D2D" w:rsidRPr="004B0943">
        <w:rPr>
          <w:color w:val="000000" w:themeColor="text1"/>
          <w:sz w:val="24"/>
          <w:szCs w:val="24"/>
          <w:lang w:val="lv-LV"/>
        </w:rPr>
        <w:t>a</w:t>
      </w:r>
      <w:r w:rsidR="008601BA" w:rsidRPr="004B0943">
        <w:rPr>
          <w:color w:val="000000" w:themeColor="text1"/>
          <w:sz w:val="24"/>
          <w:szCs w:val="24"/>
          <w:lang w:val="lv-LV"/>
        </w:rPr>
        <w:t xml:space="preserve"> izslēgt </w:t>
      </w:r>
      <w:r w:rsidR="00ED3DFD" w:rsidRPr="004B0943">
        <w:rPr>
          <w:color w:val="000000" w:themeColor="text1"/>
          <w:sz w:val="24"/>
          <w:szCs w:val="24"/>
          <w:lang w:val="lv-LV"/>
        </w:rPr>
        <w:t xml:space="preserve">pretendentu </w:t>
      </w:r>
      <w:r w:rsidR="008601BA" w:rsidRPr="004B0943">
        <w:rPr>
          <w:color w:val="000000" w:themeColor="text1"/>
          <w:sz w:val="24"/>
          <w:szCs w:val="24"/>
          <w:lang w:val="lv-LV"/>
        </w:rPr>
        <w:t>no dalības līguma slēgšanas tiesību piešķiršanas procedūrā.</w:t>
      </w:r>
    </w:p>
    <w:p w14:paraId="1F1E9864" w14:textId="05F85318" w:rsidR="008601BA" w:rsidRPr="004B0943" w:rsidRDefault="0023615D" w:rsidP="008601BA">
      <w:pPr>
        <w:pStyle w:val="ListParagraph"/>
        <w:ind w:left="0"/>
        <w:jc w:val="both"/>
        <w:rPr>
          <w:color w:val="000000" w:themeColor="text1"/>
          <w:sz w:val="24"/>
          <w:szCs w:val="24"/>
          <w:lang w:val="lv-LV"/>
        </w:rPr>
      </w:pPr>
      <w:r w:rsidRPr="004B0943">
        <w:rPr>
          <w:b/>
          <w:bCs/>
          <w:color w:val="000000" w:themeColor="text1"/>
          <w:sz w:val="24"/>
          <w:szCs w:val="24"/>
          <w:lang w:val="lv-LV"/>
        </w:rPr>
        <w:t>11.</w:t>
      </w:r>
      <w:r w:rsidR="00FB41F0" w:rsidRPr="004B0943">
        <w:rPr>
          <w:b/>
          <w:bCs/>
          <w:color w:val="000000" w:themeColor="text1"/>
          <w:sz w:val="24"/>
          <w:szCs w:val="24"/>
          <w:lang w:val="lv-LV"/>
        </w:rPr>
        <w:t>7</w:t>
      </w:r>
      <w:r w:rsidR="008601BA" w:rsidRPr="004B0943">
        <w:rPr>
          <w:b/>
          <w:bCs/>
          <w:color w:val="000000" w:themeColor="text1"/>
          <w:sz w:val="24"/>
          <w:szCs w:val="24"/>
          <w:lang w:val="lv-LV"/>
        </w:rPr>
        <w:t>.</w:t>
      </w:r>
      <w:r w:rsidR="008601BA" w:rsidRPr="004B0943">
        <w:rPr>
          <w:color w:val="000000" w:themeColor="text1"/>
          <w:sz w:val="24"/>
          <w:szCs w:val="24"/>
          <w:lang w:val="lv-LV"/>
        </w:rPr>
        <w:tab/>
        <w:t xml:space="preserve">Pasūtītājs attiecībā uz </w:t>
      </w:r>
      <w:r w:rsidR="00BD5F95" w:rsidRPr="004B0943">
        <w:rPr>
          <w:color w:val="000000" w:themeColor="text1"/>
          <w:sz w:val="24"/>
          <w:szCs w:val="24"/>
          <w:lang w:val="lv-LV"/>
        </w:rPr>
        <w:t>i</w:t>
      </w:r>
      <w:r w:rsidR="008601BA" w:rsidRPr="004B0943">
        <w:rPr>
          <w:color w:val="000000" w:themeColor="text1"/>
          <w:sz w:val="24"/>
          <w:szCs w:val="24"/>
          <w:lang w:val="lv-LV"/>
        </w:rPr>
        <w:t>epirkum</w:t>
      </w:r>
      <w:r w:rsidR="00BD5F95" w:rsidRPr="004B0943">
        <w:rPr>
          <w:color w:val="000000" w:themeColor="text1"/>
          <w:sz w:val="24"/>
          <w:szCs w:val="24"/>
          <w:lang w:val="lv-LV"/>
        </w:rPr>
        <w:t>a</w:t>
      </w:r>
      <w:r w:rsidR="008601BA" w:rsidRPr="004B0943">
        <w:rPr>
          <w:color w:val="000000" w:themeColor="text1"/>
          <w:sz w:val="24"/>
          <w:szCs w:val="24"/>
          <w:lang w:val="lv-LV"/>
        </w:rPr>
        <w:t xml:space="preserve"> uzvarētāju pirms līguma slēgšanas pārbauda </w:t>
      </w:r>
      <w:r w:rsidR="00146D2D" w:rsidRPr="004B0943">
        <w:rPr>
          <w:color w:val="000000" w:themeColor="text1"/>
          <w:sz w:val="24"/>
          <w:szCs w:val="24"/>
          <w:lang w:val="lv-LV"/>
        </w:rPr>
        <w:t>i</w:t>
      </w:r>
      <w:r w:rsidR="008601BA" w:rsidRPr="004B0943">
        <w:rPr>
          <w:color w:val="000000" w:themeColor="text1"/>
          <w:sz w:val="24"/>
          <w:szCs w:val="24"/>
          <w:lang w:val="lv-LV"/>
        </w:rPr>
        <w:t xml:space="preserve">epirkuma </w:t>
      </w:r>
      <w:r w:rsidR="003458A1" w:rsidRPr="004B0943">
        <w:rPr>
          <w:color w:val="000000" w:themeColor="text1"/>
          <w:sz w:val="24"/>
          <w:szCs w:val="24"/>
          <w:lang w:val="lv-LV"/>
        </w:rPr>
        <w:t>11.</w:t>
      </w:r>
      <w:r w:rsidR="00920711" w:rsidRPr="004B0943">
        <w:rPr>
          <w:color w:val="000000" w:themeColor="text1"/>
          <w:sz w:val="24"/>
          <w:szCs w:val="24"/>
          <w:lang w:val="lv-LV"/>
        </w:rPr>
        <w:t>9</w:t>
      </w:r>
      <w:r w:rsidR="00834439" w:rsidRPr="004B0943">
        <w:rPr>
          <w:color w:val="000000" w:themeColor="text1"/>
          <w:sz w:val="24"/>
          <w:szCs w:val="24"/>
          <w:lang w:val="lv-LV"/>
        </w:rPr>
        <w:t>.3.</w:t>
      </w:r>
      <w:r w:rsidR="008601BA" w:rsidRPr="004B0943">
        <w:rPr>
          <w:color w:val="000000" w:themeColor="text1"/>
          <w:sz w:val="24"/>
          <w:szCs w:val="24"/>
          <w:lang w:val="lv-LV"/>
        </w:rPr>
        <w:t xml:space="preserve">apakšpunktā minēto informāciju un ja attiecībā uz </w:t>
      </w:r>
      <w:r w:rsidR="00146D2D" w:rsidRPr="004B0943">
        <w:rPr>
          <w:color w:val="000000" w:themeColor="text1"/>
          <w:sz w:val="24"/>
          <w:szCs w:val="24"/>
          <w:lang w:val="lv-LV"/>
        </w:rPr>
        <w:t>i</w:t>
      </w:r>
      <w:r w:rsidR="008601BA" w:rsidRPr="004B0943">
        <w:rPr>
          <w:color w:val="000000" w:themeColor="text1"/>
          <w:sz w:val="24"/>
          <w:szCs w:val="24"/>
          <w:lang w:val="lv-LV"/>
        </w:rPr>
        <w:t>epi</w:t>
      </w:r>
      <w:r w:rsidR="00E75E49" w:rsidRPr="004B0943">
        <w:rPr>
          <w:color w:val="000000" w:themeColor="text1"/>
          <w:sz w:val="24"/>
          <w:szCs w:val="24"/>
          <w:lang w:val="lv-LV"/>
        </w:rPr>
        <w:t>rkuma</w:t>
      </w:r>
      <w:r w:rsidR="008601BA" w:rsidRPr="004B0943">
        <w:rPr>
          <w:color w:val="000000" w:themeColor="text1"/>
          <w:sz w:val="24"/>
          <w:szCs w:val="24"/>
          <w:lang w:val="lv-LV"/>
        </w:rPr>
        <w:t xml:space="preserve"> uzvarētāju vai kādu no minētajām personām ir piemērotas Starptautisko un Latvijas Republikas nacionālo sankciju likuma 11.</w:t>
      </w:r>
      <w:r w:rsidR="008601BA" w:rsidRPr="004B0943">
        <w:rPr>
          <w:color w:val="000000" w:themeColor="text1"/>
          <w:sz w:val="24"/>
          <w:szCs w:val="24"/>
          <w:vertAlign w:val="superscript"/>
          <w:lang w:val="lv-LV"/>
        </w:rPr>
        <w:t>1</w:t>
      </w:r>
      <w:r w:rsidR="008601BA" w:rsidRPr="004B0943">
        <w:rPr>
          <w:color w:val="000000" w:themeColor="text1"/>
          <w:sz w:val="24"/>
          <w:szCs w:val="24"/>
          <w:lang w:val="lv-LV"/>
        </w:rPr>
        <w:t xml:space="preserve"> panta pirmajā daļā noteiktās sankcijas, kuras kavēs līguma izpildi, </w:t>
      </w:r>
      <w:r w:rsidR="00AA1E66" w:rsidRPr="004B0943">
        <w:rPr>
          <w:color w:val="000000" w:themeColor="text1"/>
          <w:sz w:val="24"/>
          <w:szCs w:val="24"/>
          <w:lang w:val="lv-LV"/>
        </w:rPr>
        <w:t>p</w:t>
      </w:r>
      <w:r w:rsidR="008601BA" w:rsidRPr="004B0943">
        <w:rPr>
          <w:color w:val="000000" w:themeColor="text1"/>
          <w:sz w:val="24"/>
          <w:szCs w:val="24"/>
          <w:lang w:val="lv-LV"/>
        </w:rPr>
        <w:t xml:space="preserve">asūtītājam ir tiesības neslēgt līgumu ar </w:t>
      </w:r>
      <w:r w:rsidR="00146D2D" w:rsidRPr="004B0943">
        <w:rPr>
          <w:color w:val="000000" w:themeColor="text1"/>
          <w:sz w:val="24"/>
          <w:szCs w:val="24"/>
          <w:lang w:val="lv-LV"/>
        </w:rPr>
        <w:t>i</w:t>
      </w:r>
      <w:r w:rsidR="00E75E49" w:rsidRPr="004B0943">
        <w:rPr>
          <w:color w:val="000000" w:themeColor="text1"/>
          <w:sz w:val="24"/>
          <w:szCs w:val="24"/>
          <w:lang w:val="lv-LV"/>
        </w:rPr>
        <w:t>epirkuma</w:t>
      </w:r>
      <w:r w:rsidR="008601BA" w:rsidRPr="004B0943">
        <w:rPr>
          <w:color w:val="000000" w:themeColor="text1"/>
          <w:sz w:val="24"/>
          <w:szCs w:val="24"/>
          <w:lang w:val="lv-LV"/>
        </w:rPr>
        <w:t xml:space="preserve"> uzvarētāju un izslēgt to no dalības </w:t>
      </w:r>
      <w:r w:rsidR="00146D2D" w:rsidRPr="004B0943">
        <w:rPr>
          <w:color w:val="000000" w:themeColor="text1"/>
          <w:sz w:val="24"/>
          <w:szCs w:val="24"/>
          <w:lang w:val="lv-LV"/>
        </w:rPr>
        <w:t>i</w:t>
      </w:r>
      <w:r w:rsidR="008601BA" w:rsidRPr="004B0943">
        <w:rPr>
          <w:color w:val="000000" w:themeColor="text1"/>
          <w:sz w:val="24"/>
          <w:szCs w:val="24"/>
          <w:lang w:val="lv-LV"/>
        </w:rPr>
        <w:t>epirkumā.</w:t>
      </w:r>
    </w:p>
    <w:p w14:paraId="7DDEF995" w14:textId="14D96018" w:rsidR="00C877F0" w:rsidRPr="004B0943" w:rsidRDefault="0057358B" w:rsidP="00ED3DFD">
      <w:pPr>
        <w:tabs>
          <w:tab w:val="left" w:pos="709"/>
        </w:tabs>
        <w:spacing w:after="0" w:line="240" w:lineRule="auto"/>
        <w:jc w:val="both"/>
        <w:rPr>
          <w:rFonts w:ascii="Times New Roman" w:hAnsi="Times New Roman"/>
          <w:bCs/>
          <w:color w:val="000000" w:themeColor="text1"/>
          <w:sz w:val="24"/>
          <w:lang w:val="lv-LV"/>
        </w:rPr>
      </w:pPr>
      <w:r w:rsidRPr="004B0943">
        <w:rPr>
          <w:rFonts w:ascii="Times New Roman" w:hAnsi="Times New Roman"/>
          <w:b/>
          <w:bCs/>
          <w:color w:val="000000" w:themeColor="text1"/>
          <w:sz w:val="24"/>
          <w:szCs w:val="24"/>
          <w:lang w:val="lv-LV"/>
        </w:rPr>
        <w:t>11.</w:t>
      </w:r>
      <w:r w:rsidR="00FB41F0" w:rsidRPr="004B0943">
        <w:rPr>
          <w:rFonts w:ascii="Times New Roman" w:hAnsi="Times New Roman"/>
          <w:b/>
          <w:bCs/>
          <w:color w:val="000000" w:themeColor="text1"/>
          <w:sz w:val="24"/>
          <w:szCs w:val="24"/>
          <w:lang w:val="lv-LV"/>
        </w:rPr>
        <w:t>8</w:t>
      </w:r>
      <w:r w:rsidR="008601BA" w:rsidRPr="004B0943">
        <w:rPr>
          <w:rFonts w:ascii="Times New Roman" w:hAnsi="Times New Roman"/>
          <w:b/>
          <w:bCs/>
          <w:color w:val="000000" w:themeColor="text1"/>
          <w:sz w:val="24"/>
          <w:szCs w:val="24"/>
          <w:lang w:val="lv-LV"/>
        </w:rPr>
        <w:t>.</w:t>
      </w:r>
      <w:r w:rsidR="008601BA" w:rsidRPr="004B0943">
        <w:rPr>
          <w:rFonts w:ascii="Times New Roman" w:hAnsi="Times New Roman"/>
          <w:color w:val="000000" w:themeColor="text1"/>
          <w:sz w:val="24"/>
          <w:szCs w:val="24"/>
          <w:lang w:val="lv-LV"/>
        </w:rPr>
        <w:tab/>
      </w:r>
      <w:r w:rsidR="00BD5F95" w:rsidRPr="004B0943">
        <w:rPr>
          <w:rFonts w:ascii="Times New Roman" w:hAnsi="Times New Roman"/>
          <w:color w:val="000000" w:themeColor="text1"/>
          <w:sz w:val="24"/>
          <w:szCs w:val="24"/>
          <w:lang w:val="lv-LV"/>
        </w:rPr>
        <w:t>Komisija</w:t>
      </w:r>
      <w:r w:rsidR="008601BA" w:rsidRPr="004B0943">
        <w:rPr>
          <w:rFonts w:ascii="Times New Roman" w:hAnsi="Times New Roman"/>
          <w:color w:val="000000" w:themeColor="text1"/>
          <w:sz w:val="24"/>
          <w:szCs w:val="24"/>
          <w:lang w:val="lv-LV"/>
        </w:rPr>
        <w:t xml:space="preserve"> </w:t>
      </w:r>
      <w:r w:rsidR="00146D2D" w:rsidRPr="004B0943">
        <w:rPr>
          <w:rFonts w:ascii="Times New Roman" w:hAnsi="Times New Roman"/>
          <w:color w:val="000000" w:themeColor="text1"/>
          <w:sz w:val="24"/>
          <w:szCs w:val="24"/>
          <w:lang w:val="lv-LV"/>
        </w:rPr>
        <w:t>i</w:t>
      </w:r>
      <w:r w:rsidR="008601BA" w:rsidRPr="004B0943">
        <w:rPr>
          <w:rFonts w:ascii="Times New Roman" w:hAnsi="Times New Roman"/>
          <w:color w:val="000000" w:themeColor="text1"/>
          <w:sz w:val="24"/>
          <w:szCs w:val="24"/>
          <w:lang w:val="lv-LV"/>
        </w:rPr>
        <w:t xml:space="preserve">epirkuma </w:t>
      </w:r>
      <w:r w:rsidR="00E122C9" w:rsidRPr="004B0943">
        <w:rPr>
          <w:rFonts w:ascii="Times New Roman" w:hAnsi="Times New Roman"/>
          <w:color w:val="000000" w:themeColor="text1"/>
          <w:sz w:val="24"/>
          <w:szCs w:val="24"/>
          <w:lang w:val="lv-LV"/>
        </w:rPr>
        <w:t xml:space="preserve">Uzaicinājuma </w:t>
      </w:r>
      <w:r w:rsidRPr="004B0943">
        <w:rPr>
          <w:rFonts w:ascii="Times New Roman" w:hAnsi="Times New Roman"/>
          <w:color w:val="000000" w:themeColor="text1"/>
          <w:sz w:val="24"/>
          <w:szCs w:val="24"/>
          <w:lang w:val="lv-LV"/>
        </w:rPr>
        <w:t>11</w:t>
      </w:r>
      <w:r w:rsidR="004E7BAB" w:rsidRPr="004B0943">
        <w:rPr>
          <w:rFonts w:ascii="Times New Roman" w:hAnsi="Times New Roman"/>
          <w:color w:val="000000" w:themeColor="text1"/>
          <w:sz w:val="24"/>
          <w:szCs w:val="24"/>
          <w:lang w:val="lv-LV"/>
        </w:rPr>
        <w:t>.6</w:t>
      </w:r>
      <w:r w:rsidRPr="004B0943">
        <w:rPr>
          <w:rFonts w:ascii="Times New Roman" w:hAnsi="Times New Roman"/>
          <w:color w:val="000000" w:themeColor="text1"/>
          <w:sz w:val="24"/>
          <w:szCs w:val="24"/>
          <w:lang w:val="lv-LV"/>
        </w:rPr>
        <w:t>.</w:t>
      </w:r>
      <w:r w:rsidR="00E122C9" w:rsidRPr="004B0943">
        <w:rPr>
          <w:rFonts w:ascii="Times New Roman" w:hAnsi="Times New Roman"/>
          <w:color w:val="000000" w:themeColor="text1"/>
          <w:sz w:val="24"/>
          <w:szCs w:val="24"/>
          <w:lang w:val="lv-LV"/>
        </w:rPr>
        <w:t>3</w:t>
      </w:r>
      <w:r w:rsidR="008601BA" w:rsidRPr="004B0943">
        <w:rPr>
          <w:rFonts w:ascii="Times New Roman" w:hAnsi="Times New Roman"/>
          <w:color w:val="000000" w:themeColor="text1"/>
          <w:sz w:val="24"/>
          <w:szCs w:val="24"/>
          <w:lang w:val="lv-LV"/>
        </w:rPr>
        <w:t xml:space="preserve">.apakšpunktā minēto informāciju pārbauda sankciju meklēšanas saitēs. Informāciju par </w:t>
      </w:r>
      <w:r w:rsidR="00E122C9" w:rsidRPr="004B0943">
        <w:rPr>
          <w:rFonts w:ascii="Times New Roman" w:hAnsi="Times New Roman"/>
          <w:color w:val="000000" w:themeColor="text1"/>
          <w:sz w:val="24"/>
          <w:szCs w:val="24"/>
          <w:lang w:val="lv-LV"/>
        </w:rPr>
        <w:t xml:space="preserve">Uzaicinājuma </w:t>
      </w:r>
      <w:r w:rsidRPr="004B0943">
        <w:rPr>
          <w:rFonts w:ascii="Times New Roman" w:hAnsi="Times New Roman"/>
          <w:color w:val="000000" w:themeColor="text1"/>
          <w:sz w:val="24"/>
          <w:szCs w:val="24"/>
          <w:lang w:val="lv-LV"/>
        </w:rPr>
        <w:t>11.</w:t>
      </w:r>
      <w:r w:rsidR="004E7BAB" w:rsidRPr="004B0943">
        <w:rPr>
          <w:rFonts w:ascii="Times New Roman" w:hAnsi="Times New Roman"/>
          <w:color w:val="000000" w:themeColor="text1"/>
          <w:sz w:val="24"/>
          <w:szCs w:val="24"/>
          <w:lang w:val="lv-LV"/>
        </w:rPr>
        <w:t>6</w:t>
      </w:r>
      <w:r w:rsidR="008601BA" w:rsidRPr="004B0943">
        <w:rPr>
          <w:rFonts w:ascii="Times New Roman" w:hAnsi="Times New Roman"/>
          <w:color w:val="000000" w:themeColor="text1"/>
          <w:sz w:val="24"/>
          <w:szCs w:val="24"/>
          <w:lang w:val="lv-LV"/>
        </w:rPr>
        <w:t>.</w:t>
      </w:r>
      <w:r w:rsidR="00E122C9" w:rsidRPr="004B0943">
        <w:rPr>
          <w:rFonts w:ascii="Times New Roman" w:hAnsi="Times New Roman"/>
          <w:color w:val="000000" w:themeColor="text1"/>
          <w:sz w:val="24"/>
          <w:szCs w:val="24"/>
          <w:lang w:val="lv-LV"/>
        </w:rPr>
        <w:t xml:space="preserve">3. </w:t>
      </w:r>
      <w:r w:rsidR="008601BA" w:rsidRPr="004B0943">
        <w:rPr>
          <w:rFonts w:ascii="Times New Roman" w:hAnsi="Times New Roman"/>
          <w:color w:val="000000" w:themeColor="text1"/>
          <w:sz w:val="24"/>
          <w:szCs w:val="24"/>
          <w:lang w:val="lv-LV"/>
        </w:rPr>
        <w:t xml:space="preserve">apakšpunktā minētajām personām </w:t>
      </w:r>
      <w:r w:rsidR="00146D2D" w:rsidRPr="004B0943">
        <w:rPr>
          <w:rFonts w:ascii="Times New Roman" w:hAnsi="Times New Roman"/>
          <w:color w:val="000000" w:themeColor="text1"/>
          <w:sz w:val="24"/>
          <w:szCs w:val="24"/>
          <w:lang w:val="lv-LV"/>
        </w:rPr>
        <w:t>Komisija</w:t>
      </w:r>
      <w:r w:rsidR="008601BA" w:rsidRPr="004B0943">
        <w:rPr>
          <w:rFonts w:ascii="Times New Roman" w:hAnsi="Times New Roman"/>
          <w:color w:val="000000" w:themeColor="text1"/>
          <w:sz w:val="24"/>
          <w:szCs w:val="24"/>
          <w:lang w:val="lv-LV"/>
        </w:rPr>
        <w:t xml:space="preserve"> iegūst Uzņēmumu reģistra atvērto datu vietnē: </w:t>
      </w:r>
      <w:hyperlink r:id="rId23" w:anchor="/data-search" w:history="1">
        <w:r w:rsidR="00E75E49" w:rsidRPr="004B0943">
          <w:rPr>
            <w:rStyle w:val="Hyperlink"/>
            <w:rFonts w:ascii="Times New Roman" w:hAnsi="Times New Roman"/>
            <w:color w:val="000000" w:themeColor="text1"/>
            <w:sz w:val="24"/>
            <w:szCs w:val="24"/>
            <w:lang w:val="lv-LV"/>
          </w:rPr>
          <w:t>https://info.ur.gov.lv/#/data-search</w:t>
        </w:r>
      </w:hyperlink>
      <w:r w:rsidR="00E75E49" w:rsidRPr="004B0943">
        <w:rPr>
          <w:rFonts w:ascii="Times New Roman" w:hAnsi="Times New Roman"/>
          <w:color w:val="000000" w:themeColor="text1"/>
          <w:sz w:val="24"/>
          <w:szCs w:val="24"/>
          <w:lang w:val="lv-LV"/>
        </w:rPr>
        <w:t>.</w:t>
      </w:r>
      <w:r w:rsidR="008601BA" w:rsidRPr="004B0943">
        <w:rPr>
          <w:rFonts w:ascii="Times New Roman" w:hAnsi="Times New Roman"/>
          <w:color w:val="000000" w:themeColor="text1"/>
          <w:sz w:val="24"/>
          <w:szCs w:val="24"/>
          <w:lang w:val="lv-LV"/>
        </w:rPr>
        <w:t xml:space="preserve"> Gadījumā, ja informācija par </w:t>
      </w:r>
      <w:r w:rsidR="00E122C9" w:rsidRPr="004B0943">
        <w:rPr>
          <w:rFonts w:ascii="Times New Roman" w:hAnsi="Times New Roman"/>
          <w:color w:val="000000" w:themeColor="text1"/>
          <w:sz w:val="24"/>
          <w:szCs w:val="24"/>
          <w:lang w:val="lv-LV"/>
        </w:rPr>
        <w:t xml:space="preserve">Uzaicinājuma </w:t>
      </w:r>
      <w:r w:rsidRPr="004B0943">
        <w:rPr>
          <w:rFonts w:ascii="Times New Roman" w:hAnsi="Times New Roman"/>
          <w:color w:val="000000" w:themeColor="text1"/>
          <w:sz w:val="24"/>
          <w:szCs w:val="24"/>
          <w:lang w:val="lv-LV"/>
        </w:rPr>
        <w:t>11.</w:t>
      </w:r>
      <w:r w:rsidR="004E7BAB" w:rsidRPr="004B0943">
        <w:rPr>
          <w:rFonts w:ascii="Times New Roman" w:hAnsi="Times New Roman"/>
          <w:color w:val="000000" w:themeColor="text1"/>
          <w:sz w:val="24"/>
          <w:szCs w:val="24"/>
          <w:lang w:val="lv-LV"/>
        </w:rPr>
        <w:t>6</w:t>
      </w:r>
      <w:r w:rsidRPr="004B0943">
        <w:rPr>
          <w:rFonts w:ascii="Times New Roman" w:hAnsi="Times New Roman"/>
          <w:color w:val="000000" w:themeColor="text1"/>
          <w:sz w:val="24"/>
          <w:szCs w:val="24"/>
          <w:lang w:val="lv-LV"/>
        </w:rPr>
        <w:t>.</w:t>
      </w:r>
      <w:r w:rsidR="00E122C9" w:rsidRPr="004B0943">
        <w:rPr>
          <w:rFonts w:ascii="Times New Roman" w:hAnsi="Times New Roman"/>
          <w:color w:val="000000" w:themeColor="text1"/>
          <w:sz w:val="24"/>
          <w:szCs w:val="24"/>
          <w:lang w:val="lv-LV"/>
        </w:rPr>
        <w:t xml:space="preserve">3. </w:t>
      </w:r>
      <w:r w:rsidR="008601BA" w:rsidRPr="004B0943">
        <w:rPr>
          <w:rFonts w:ascii="Times New Roman" w:hAnsi="Times New Roman"/>
          <w:color w:val="000000" w:themeColor="text1"/>
          <w:sz w:val="24"/>
          <w:szCs w:val="24"/>
          <w:lang w:val="lv-LV"/>
        </w:rPr>
        <w:t xml:space="preserve">apakšpunktā minētajām personām vietnē nav publicēta, </w:t>
      </w:r>
      <w:r w:rsidR="00ED3DFD" w:rsidRPr="004B0943">
        <w:rPr>
          <w:rFonts w:ascii="Times New Roman" w:hAnsi="Times New Roman"/>
          <w:color w:val="000000" w:themeColor="text1"/>
          <w:sz w:val="24"/>
          <w:szCs w:val="24"/>
          <w:lang w:val="lv-LV"/>
        </w:rPr>
        <w:t xml:space="preserve">pretendentam </w:t>
      </w:r>
      <w:r w:rsidR="008601BA" w:rsidRPr="004B0943">
        <w:rPr>
          <w:rFonts w:ascii="Times New Roman" w:hAnsi="Times New Roman"/>
          <w:color w:val="000000" w:themeColor="text1"/>
          <w:sz w:val="24"/>
          <w:szCs w:val="24"/>
          <w:lang w:val="lv-LV"/>
        </w:rPr>
        <w:t>tā jāiesniedz kopā ar piedāvājumu.</w:t>
      </w:r>
      <w:r w:rsidR="00C877F0" w:rsidRPr="004B0943">
        <w:rPr>
          <w:rFonts w:ascii="Times New Roman" w:hAnsi="Times New Roman"/>
          <w:bCs/>
          <w:color w:val="000000" w:themeColor="text1"/>
          <w:sz w:val="24"/>
          <w:lang w:val="lv-LV"/>
        </w:rPr>
        <w:t xml:space="preserve"> vai 10 (desmit) darbdienu laikā no Komisijas pieprasījuma nosūtīšanas datuma.</w:t>
      </w:r>
    </w:p>
    <w:p w14:paraId="6783A109" w14:textId="6E19CBF4" w:rsidR="008601BA" w:rsidRPr="004B0943" w:rsidRDefault="008601BA" w:rsidP="00C877F0">
      <w:pPr>
        <w:pStyle w:val="ListParagraph"/>
        <w:ind w:left="0"/>
        <w:jc w:val="both"/>
        <w:rPr>
          <w:color w:val="000000" w:themeColor="text1"/>
          <w:sz w:val="24"/>
          <w:szCs w:val="24"/>
          <w:lang w:val="lv-LV"/>
        </w:rPr>
      </w:pPr>
    </w:p>
    <w:p w14:paraId="7727D686" w14:textId="1EC16F00" w:rsidR="008601BA" w:rsidRPr="00FE2910" w:rsidRDefault="008601BA" w:rsidP="008601BA">
      <w:pPr>
        <w:pStyle w:val="ListParagraph"/>
        <w:ind w:left="0"/>
        <w:jc w:val="both"/>
        <w:rPr>
          <w:sz w:val="24"/>
          <w:szCs w:val="24"/>
          <w:lang w:val="lv-LV"/>
        </w:rPr>
      </w:pPr>
    </w:p>
    <w:p w14:paraId="7DCC1143" w14:textId="7DC6A75D" w:rsidR="008601BA" w:rsidRPr="00FE2910" w:rsidRDefault="008601BA" w:rsidP="008601BA">
      <w:pPr>
        <w:pStyle w:val="ListParagraph"/>
        <w:ind w:left="0"/>
        <w:jc w:val="both"/>
        <w:rPr>
          <w:sz w:val="24"/>
          <w:szCs w:val="24"/>
          <w:lang w:val="lv-LV"/>
        </w:rPr>
      </w:pPr>
    </w:p>
    <w:p w14:paraId="490F8EA0" w14:textId="64813282" w:rsidR="008601BA" w:rsidRPr="00FE2910" w:rsidRDefault="008601BA">
      <w:pPr>
        <w:widowControl/>
        <w:spacing w:after="160" w:line="259" w:lineRule="auto"/>
        <w:rPr>
          <w:rFonts w:ascii="Times New Roman" w:eastAsia="Times New Roman" w:hAnsi="Times New Roman"/>
          <w:sz w:val="24"/>
          <w:szCs w:val="24"/>
          <w:lang w:val="lv-LV" w:eastAsia="lv-LV"/>
        </w:rPr>
      </w:pPr>
      <w:r w:rsidRPr="00FE2910">
        <w:rPr>
          <w:rFonts w:ascii="Times New Roman" w:hAnsi="Times New Roman"/>
          <w:sz w:val="24"/>
          <w:szCs w:val="24"/>
          <w:lang w:val="lv-LV"/>
        </w:rPr>
        <w:br w:type="page"/>
      </w:r>
    </w:p>
    <w:bookmarkEnd w:id="18"/>
    <w:bookmarkEnd w:id="19"/>
    <w:p w14:paraId="309A5EF0" w14:textId="77777777" w:rsidR="00A0063D" w:rsidRDefault="006F7941" w:rsidP="0036443E">
      <w:pPr>
        <w:pStyle w:val="ListParagraph"/>
        <w:ind w:left="0"/>
        <w:jc w:val="right"/>
        <w:rPr>
          <w:b/>
          <w:lang w:val="lv-LV"/>
        </w:rPr>
      </w:pPr>
      <w:r w:rsidRPr="00FE2910">
        <w:rPr>
          <w:b/>
          <w:lang w:val="lv-LV"/>
        </w:rPr>
        <w:lastRenderedPageBreak/>
        <w:t>1</w:t>
      </w:r>
      <w:r w:rsidR="00A0063D" w:rsidRPr="00FE2910">
        <w:rPr>
          <w:b/>
          <w:lang w:val="lv-LV"/>
        </w:rPr>
        <w:t>.pielikums</w:t>
      </w:r>
    </w:p>
    <w:p w14:paraId="54310C23" w14:textId="39D1A8D3" w:rsidR="003C06F3" w:rsidRPr="00FE2910" w:rsidRDefault="00D17F2D" w:rsidP="0036443E">
      <w:pPr>
        <w:pStyle w:val="ListParagraph"/>
        <w:ind w:left="0"/>
        <w:jc w:val="right"/>
        <w:rPr>
          <w:b/>
          <w:lang w:val="lv-LV"/>
        </w:rPr>
      </w:pPr>
      <w:r>
        <w:rPr>
          <w:b/>
          <w:lang w:val="lv-LV"/>
        </w:rPr>
        <w:t xml:space="preserve">Uzaicinājumam </w:t>
      </w:r>
      <w:r w:rsidR="003C06F3">
        <w:rPr>
          <w:b/>
          <w:lang w:val="lv-LV"/>
        </w:rPr>
        <w:t xml:space="preserve">pretendentam iesniegt </w:t>
      </w:r>
      <w:r>
        <w:rPr>
          <w:b/>
          <w:lang w:val="lv-LV"/>
        </w:rPr>
        <w:t xml:space="preserve">sākotnējo </w:t>
      </w:r>
      <w:r w:rsidR="003C06F3">
        <w:rPr>
          <w:b/>
          <w:lang w:val="lv-LV"/>
        </w:rPr>
        <w:t xml:space="preserve">piedāvājumu </w:t>
      </w:r>
    </w:p>
    <w:p w14:paraId="2641F0FB" w14:textId="63F9D5F1" w:rsidR="003C06F3" w:rsidRPr="00FE2910" w:rsidRDefault="003C06F3" w:rsidP="003C06F3">
      <w:pPr>
        <w:pStyle w:val="Header"/>
        <w:ind w:left="4536"/>
        <w:jc w:val="right"/>
        <w:rPr>
          <w:rFonts w:ascii="Times New Roman" w:hAnsi="Times New Roman"/>
          <w:sz w:val="20"/>
          <w:szCs w:val="20"/>
          <w:lang w:val="lv-LV" w:eastAsia="lv-LV"/>
        </w:rPr>
      </w:pPr>
      <w:r>
        <w:rPr>
          <w:rFonts w:ascii="Times New Roman" w:hAnsi="Times New Roman"/>
          <w:sz w:val="20"/>
          <w:szCs w:val="20"/>
          <w:lang w:val="lv-LV" w:eastAsia="lv-LV"/>
        </w:rPr>
        <w:t>Konkursa procedūras ar sarunām</w:t>
      </w:r>
      <w:r w:rsidRPr="00FE2910">
        <w:rPr>
          <w:rFonts w:ascii="Times New Roman" w:hAnsi="Times New Roman"/>
          <w:sz w:val="20"/>
          <w:szCs w:val="20"/>
          <w:lang w:val="lv-LV" w:eastAsia="lv-LV"/>
        </w:rPr>
        <w:t xml:space="preserve"> Nr. FM VID </w:t>
      </w:r>
      <w:r w:rsidR="000A41A9" w:rsidRPr="00FE2910">
        <w:rPr>
          <w:rFonts w:ascii="Times New Roman" w:hAnsi="Times New Roman"/>
          <w:sz w:val="20"/>
          <w:szCs w:val="20"/>
          <w:lang w:val="lv-LV" w:eastAsia="lv-LV"/>
        </w:rPr>
        <w:t>202</w:t>
      </w:r>
      <w:r w:rsidR="000A41A9">
        <w:rPr>
          <w:rFonts w:ascii="Times New Roman" w:hAnsi="Times New Roman"/>
          <w:sz w:val="20"/>
          <w:szCs w:val="20"/>
          <w:lang w:val="lv-LV" w:eastAsia="lv-LV"/>
        </w:rPr>
        <w:t>4</w:t>
      </w:r>
      <w:r w:rsidRPr="00FE2910">
        <w:rPr>
          <w:rFonts w:ascii="Times New Roman" w:hAnsi="Times New Roman"/>
          <w:sz w:val="20"/>
          <w:szCs w:val="20"/>
          <w:lang w:val="lv-LV" w:eastAsia="lv-LV"/>
        </w:rPr>
        <w:t>/</w:t>
      </w:r>
      <w:r w:rsidR="000A41A9">
        <w:rPr>
          <w:rFonts w:ascii="Times New Roman" w:hAnsi="Times New Roman"/>
          <w:sz w:val="20"/>
          <w:szCs w:val="20"/>
          <w:lang w:val="lv-LV" w:eastAsia="lv-LV"/>
        </w:rPr>
        <w:t>239</w:t>
      </w:r>
      <w:r>
        <w:rPr>
          <w:rFonts w:ascii="Times New Roman" w:hAnsi="Times New Roman"/>
          <w:sz w:val="20"/>
          <w:szCs w:val="20"/>
          <w:lang w:val="lv-LV" w:eastAsia="lv-LV"/>
        </w:rPr>
        <w:t>/</w:t>
      </w:r>
      <w:r w:rsidR="000A41A9">
        <w:rPr>
          <w:rFonts w:ascii="Times New Roman" w:hAnsi="Times New Roman"/>
          <w:sz w:val="20"/>
          <w:szCs w:val="20"/>
          <w:lang w:val="lv-LV" w:eastAsia="lv-LV"/>
        </w:rPr>
        <w:t>CCEI</w:t>
      </w:r>
    </w:p>
    <w:p w14:paraId="4AC698F0" w14:textId="0291692E" w:rsidR="003C06F3" w:rsidRDefault="003C06F3" w:rsidP="003C06F3">
      <w:pPr>
        <w:pStyle w:val="Header"/>
        <w:ind w:left="4536"/>
        <w:jc w:val="right"/>
        <w:rPr>
          <w:rFonts w:ascii="Times New Roman" w:hAnsi="Times New Roman"/>
          <w:sz w:val="20"/>
          <w:szCs w:val="20"/>
          <w:lang w:val="lv-LV" w:eastAsia="lv-LV"/>
        </w:rPr>
      </w:pPr>
      <w:bookmarkStart w:id="26" w:name="_Hlk165373884"/>
      <w:r w:rsidRPr="00FE2910">
        <w:rPr>
          <w:rFonts w:ascii="Times New Roman" w:hAnsi="Times New Roman"/>
          <w:sz w:val="20"/>
          <w:szCs w:val="20"/>
          <w:lang w:val="lv-LV" w:eastAsia="lv-LV"/>
        </w:rPr>
        <w:t>“</w:t>
      </w:r>
      <w:r w:rsidR="000A41A9" w:rsidRPr="000A41A9">
        <w:rPr>
          <w:rFonts w:ascii="Times New Roman" w:hAnsi="Times New Roman"/>
          <w:sz w:val="20"/>
          <w:szCs w:val="20"/>
          <w:lang w:val="lv-LV" w:eastAsia="lv-LV"/>
        </w:rPr>
        <w:t xml:space="preserve">Mobilās kravu kontroles </w:t>
      </w:r>
      <w:proofErr w:type="spellStart"/>
      <w:r w:rsidR="000A41A9" w:rsidRPr="000A41A9">
        <w:rPr>
          <w:rFonts w:ascii="Times New Roman" w:hAnsi="Times New Roman"/>
          <w:sz w:val="20"/>
          <w:szCs w:val="20"/>
          <w:lang w:val="lv-LV" w:eastAsia="lv-LV"/>
        </w:rPr>
        <w:t>rentgeniekārtas</w:t>
      </w:r>
      <w:proofErr w:type="spellEnd"/>
      <w:r w:rsidR="000A41A9" w:rsidRPr="000A41A9">
        <w:rPr>
          <w:rFonts w:ascii="Times New Roman" w:hAnsi="Times New Roman"/>
          <w:sz w:val="20"/>
          <w:szCs w:val="20"/>
          <w:lang w:val="lv-LV" w:eastAsia="lv-LV"/>
        </w:rPr>
        <w:t xml:space="preserve"> piegāde un uzturēšana</w:t>
      </w:r>
      <w:r w:rsidR="000A41A9" w:rsidRPr="000A41A9" w:rsidDel="000A41A9">
        <w:rPr>
          <w:rFonts w:ascii="Times New Roman" w:hAnsi="Times New Roman"/>
          <w:sz w:val="20"/>
          <w:szCs w:val="20"/>
          <w:lang w:val="lv-LV" w:eastAsia="lv-LV"/>
        </w:rPr>
        <w:t xml:space="preserve"> </w:t>
      </w:r>
      <w:r w:rsidRPr="00FE2910">
        <w:rPr>
          <w:rFonts w:ascii="Times New Roman" w:hAnsi="Times New Roman"/>
          <w:sz w:val="20"/>
          <w:szCs w:val="20"/>
          <w:lang w:val="lv-LV" w:eastAsia="lv-LV"/>
        </w:rPr>
        <w:t>”</w:t>
      </w:r>
    </w:p>
    <w:bookmarkEnd w:id="26"/>
    <w:p w14:paraId="0B0CD15D" w14:textId="77777777" w:rsidR="00D17F2D" w:rsidRDefault="00D17F2D" w:rsidP="00A0063D">
      <w:pPr>
        <w:pStyle w:val="Title"/>
        <w:spacing w:before="0" w:after="0"/>
        <w:ind w:left="426" w:right="509"/>
        <w:rPr>
          <w:noProof/>
          <w:sz w:val="24"/>
          <w:szCs w:val="24"/>
        </w:rPr>
      </w:pPr>
    </w:p>
    <w:p w14:paraId="580C1808" w14:textId="61304E52" w:rsidR="00A0063D" w:rsidRDefault="00A0063D" w:rsidP="00A0063D">
      <w:pPr>
        <w:pStyle w:val="Title"/>
        <w:spacing w:before="0" w:after="0"/>
        <w:ind w:left="426" w:right="509"/>
        <w:rPr>
          <w:noProof/>
          <w:sz w:val="24"/>
          <w:szCs w:val="24"/>
        </w:rPr>
      </w:pPr>
      <w:r w:rsidRPr="00FE2910">
        <w:rPr>
          <w:noProof/>
          <w:sz w:val="24"/>
          <w:szCs w:val="24"/>
        </w:rPr>
        <w:t xml:space="preserve">PIETEIKUMS DALĪBAI </w:t>
      </w:r>
      <w:r w:rsidR="00D17F2D">
        <w:rPr>
          <w:noProof/>
          <w:sz w:val="24"/>
          <w:szCs w:val="24"/>
        </w:rPr>
        <w:t xml:space="preserve"> KONKURSA PROCEDŪR</w:t>
      </w:r>
      <w:r w:rsidR="00136F07">
        <w:rPr>
          <w:noProof/>
          <w:sz w:val="24"/>
          <w:szCs w:val="24"/>
        </w:rPr>
        <w:t>Ā</w:t>
      </w:r>
      <w:r w:rsidR="00D17F2D">
        <w:rPr>
          <w:noProof/>
          <w:sz w:val="24"/>
          <w:szCs w:val="24"/>
        </w:rPr>
        <w:t xml:space="preserve"> AR SARUNĀM </w:t>
      </w:r>
    </w:p>
    <w:p w14:paraId="71EB4EF6" w14:textId="26889B76" w:rsidR="003C06F3" w:rsidRPr="00FE2910" w:rsidRDefault="003C06F3" w:rsidP="00A0063D">
      <w:pPr>
        <w:pStyle w:val="Title"/>
        <w:spacing w:before="0" w:after="0"/>
        <w:ind w:left="426" w:right="509"/>
        <w:rPr>
          <w:noProof/>
          <w:sz w:val="24"/>
          <w:szCs w:val="24"/>
        </w:rPr>
      </w:pPr>
      <w:r>
        <w:rPr>
          <w:noProof/>
          <w:sz w:val="24"/>
          <w:szCs w:val="24"/>
        </w:rPr>
        <w:t>otrais posms</w:t>
      </w:r>
    </w:p>
    <w:p w14:paraId="6302BF33" w14:textId="4984EFEE" w:rsidR="00A0063D" w:rsidRPr="00FE2910" w:rsidRDefault="00B92456" w:rsidP="00A0063D">
      <w:pPr>
        <w:pStyle w:val="Title"/>
        <w:spacing w:before="0" w:after="0"/>
        <w:ind w:left="426" w:right="509"/>
        <w:rPr>
          <w:noProof/>
          <w:sz w:val="24"/>
          <w:szCs w:val="24"/>
        </w:rPr>
      </w:pPr>
      <w:r w:rsidRPr="00FE2910">
        <w:rPr>
          <w:sz w:val="24"/>
          <w:szCs w:val="24"/>
        </w:rPr>
        <w:t>“</w:t>
      </w:r>
      <w:r w:rsidR="000A41A9" w:rsidRPr="000A41A9">
        <w:rPr>
          <w:sz w:val="24"/>
          <w:szCs w:val="24"/>
        </w:rPr>
        <w:t xml:space="preserve">Mobilās kravu kontroles </w:t>
      </w:r>
      <w:proofErr w:type="spellStart"/>
      <w:r w:rsidR="000A41A9" w:rsidRPr="000A41A9">
        <w:rPr>
          <w:sz w:val="24"/>
          <w:szCs w:val="24"/>
        </w:rPr>
        <w:t>rentgeniekārtas</w:t>
      </w:r>
      <w:proofErr w:type="spellEnd"/>
      <w:r w:rsidR="000A41A9" w:rsidRPr="000A41A9">
        <w:rPr>
          <w:sz w:val="24"/>
          <w:szCs w:val="24"/>
        </w:rPr>
        <w:t xml:space="preserve"> piegāde un uzturēšana</w:t>
      </w:r>
      <w:r w:rsidR="000A41A9" w:rsidRPr="000A41A9" w:rsidDel="000A41A9">
        <w:rPr>
          <w:sz w:val="24"/>
          <w:szCs w:val="24"/>
        </w:rPr>
        <w:t xml:space="preserve"> </w:t>
      </w:r>
      <w:r w:rsidRPr="00FE2910">
        <w:rPr>
          <w:sz w:val="24"/>
          <w:szCs w:val="24"/>
        </w:rPr>
        <w:t>”</w:t>
      </w:r>
      <w:r w:rsidR="00A0063D" w:rsidRPr="00FE2910">
        <w:rPr>
          <w:sz w:val="24"/>
          <w:szCs w:val="24"/>
        </w:rPr>
        <w:t xml:space="preserve"> </w:t>
      </w:r>
    </w:p>
    <w:p w14:paraId="7B6DEEA0" w14:textId="15032EAF" w:rsidR="00A0063D" w:rsidRPr="00FE2910" w:rsidRDefault="00CC572D" w:rsidP="00A0063D">
      <w:pPr>
        <w:pStyle w:val="Title"/>
        <w:spacing w:before="0" w:after="0"/>
        <w:ind w:left="426" w:right="509"/>
        <w:rPr>
          <w:noProof/>
          <w:sz w:val="24"/>
          <w:szCs w:val="24"/>
        </w:rPr>
      </w:pPr>
      <w:r w:rsidRPr="00CC572D">
        <w:rPr>
          <w:noProof/>
          <w:sz w:val="24"/>
          <w:szCs w:val="24"/>
        </w:rPr>
        <w:t>FM VID 2024/239/CCEI</w:t>
      </w:r>
    </w:p>
    <w:p w14:paraId="0515CDC0" w14:textId="77777777" w:rsidR="00CC572D" w:rsidRDefault="00CC572D" w:rsidP="00802F71">
      <w:pPr>
        <w:spacing w:after="0" w:line="240" w:lineRule="auto"/>
        <w:jc w:val="center"/>
        <w:rPr>
          <w:rFonts w:ascii="Times New Roman" w:hAnsi="Times New Roman"/>
          <w:b/>
          <w:noProof/>
          <w:sz w:val="24"/>
          <w:szCs w:val="24"/>
          <w:lang w:val="lv-LV"/>
        </w:rPr>
      </w:pPr>
    </w:p>
    <w:p w14:paraId="184E1C67" w14:textId="7610FF0F" w:rsidR="00A0063D" w:rsidRPr="00ED3DFD" w:rsidRDefault="003C06F3" w:rsidP="00802F71">
      <w:pPr>
        <w:spacing w:after="0" w:line="240" w:lineRule="auto"/>
        <w:jc w:val="center"/>
        <w:rPr>
          <w:rFonts w:ascii="Times New Roman" w:hAnsi="Times New Roman"/>
          <w:b/>
          <w:noProof/>
          <w:sz w:val="24"/>
          <w:szCs w:val="24"/>
          <w:lang w:val="lv-LV"/>
        </w:rPr>
      </w:pPr>
      <w:r w:rsidRPr="00ED3DFD">
        <w:rPr>
          <w:rFonts w:ascii="Times New Roman" w:hAnsi="Times New Roman"/>
          <w:b/>
          <w:noProof/>
          <w:sz w:val="24"/>
          <w:szCs w:val="24"/>
          <w:lang w:val="lv-LV"/>
        </w:rPr>
        <w:t>Pretendents</w:t>
      </w:r>
      <w:r w:rsidR="00A0063D" w:rsidRPr="00ED3DFD">
        <w:rPr>
          <w:rFonts w:ascii="Times New Roman" w:hAnsi="Times New Roman"/>
          <w:b/>
          <w:noProof/>
          <w:sz w:val="24"/>
          <w:szCs w:val="24"/>
          <w:lang w:val="lv-LV"/>
        </w:rPr>
        <w:t>,__________________________________________________,</w:t>
      </w:r>
    </w:p>
    <w:p w14:paraId="07A46633" w14:textId="0AE8CBEA" w:rsidR="00A0063D" w:rsidRPr="00ED3DFD" w:rsidRDefault="003C06F3" w:rsidP="00F77197">
      <w:pPr>
        <w:spacing w:after="0" w:line="240" w:lineRule="auto"/>
        <w:ind w:hanging="22"/>
        <w:jc w:val="center"/>
        <w:rPr>
          <w:rFonts w:ascii="Times New Roman" w:hAnsi="Times New Roman"/>
          <w:b/>
          <w:noProof/>
          <w:sz w:val="24"/>
          <w:szCs w:val="24"/>
          <w:lang w:val="lv-LV"/>
        </w:rPr>
      </w:pPr>
      <w:r w:rsidRPr="00ED3DFD">
        <w:rPr>
          <w:rFonts w:ascii="Times New Roman" w:hAnsi="Times New Roman"/>
          <w:noProof/>
          <w:sz w:val="24"/>
          <w:szCs w:val="24"/>
          <w:vertAlign w:val="superscript"/>
          <w:lang w:val="lv-LV"/>
        </w:rPr>
        <w:t xml:space="preserve">Pretendenta </w:t>
      </w:r>
      <w:r w:rsidR="00A0063D" w:rsidRPr="00ED3DFD">
        <w:rPr>
          <w:rFonts w:ascii="Times New Roman" w:hAnsi="Times New Roman"/>
          <w:noProof/>
          <w:sz w:val="24"/>
          <w:szCs w:val="24"/>
          <w:vertAlign w:val="superscript"/>
          <w:lang w:val="lv-LV"/>
        </w:rPr>
        <w:t>nosaukums</w:t>
      </w:r>
    </w:p>
    <w:p w14:paraId="48F170A5" w14:textId="77777777" w:rsidR="00A0063D" w:rsidRPr="00ED3DFD" w:rsidRDefault="00A0063D" w:rsidP="00F77197">
      <w:pPr>
        <w:spacing w:after="0" w:line="240" w:lineRule="auto"/>
        <w:rPr>
          <w:rFonts w:ascii="Times New Roman" w:hAnsi="Times New Roman"/>
          <w:noProof/>
          <w:sz w:val="24"/>
          <w:szCs w:val="24"/>
          <w:lang w:val="lv-LV"/>
        </w:rPr>
      </w:pPr>
      <w:r w:rsidRPr="00ED3DFD">
        <w:rPr>
          <w:rFonts w:ascii="Times New Roman" w:hAnsi="Times New Roman"/>
          <w:noProof/>
          <w:sz w:val="24"/>
          <w:szCs w:val="24"/>
          <w:lang w:val="lv-LV"/>
        </w:rPr>
        <w:t>___________________________________________________________________________,</w:t>
      </w:r>
    </w:p>
    <w:p w14:paraId="717B33AB" w14:textId="77777777" w:rsidR="00A0063D" w:rsidRPr="00ED3DFD" w:rsidRDefault="00A0063D" w:rsidP="00F77197">
      <w:pPr>
        <w:spacing w:after="0" w:line="240" w:lineRule="auto"/>
        <w:jc w:val="center"/>
        <w:rPr>
          <w:rFonts w:ascii="Times New Roman" w:hAnsi="Times New Roman"/>
          <w:b/>
          <w:noProof/>
          <w:sz w:val="24"/>
          <w:szCs w:val="24"/>
          <w:lang w:val="lv-LV"/>
        </w:rPr>
      </w:pPr>
      <w:r w:rsidRPr="00ED3DFD">
        <w:rPr>
          <w:rFonts w:ascii="Times New Roman" w:hAnsi="Times New Roman"/>
          <w:noProof/>
          <w:sz w:val="24"/>
          <w:szCs w:val="24"/>
          <w:vertAlign w:val="superscript"/>
          <w:lang w:val="lv-LV"/>
        </w:rPr>
        <w:t>reģistrācijas numurs</w:t>
      </w:r>
    </w:p>
    <w:p w14:paraId="1E7A1D23" w14:textId="77777777" w:rsidR="00A0063D" w:rsidRPr="00ED3DFD" w:rsidRDefault="00A0063D" w:rsidP="00F77197">
      <w:pPr>
        <w:spacing w:after="0" w:line="240" w:lineRule="auto"/>
        <w:rPr>
          <w:rFonts w:ascii="Times New Roman" w:hAnsi="Times New Roman"/>
          <w:noProof/>
          <w:sz w:val="24"/>
          <w:szCs w:val="24"/>
          <w:lang w:val="lv-LV"/>
        </w:rPr>
      </w:pPr>
      <w:r w:rsidRPr="00ED3DFD">
        <w:rPr>
          <w:rFonts w:ascii="Times New Roman" w:hAnsi="Times New Roman"/>
          <w:noProof/>
          <w:sz w:val="24"/>
          <w:szCs w:val="24"/>
          <w:lang w:val="lv-LV"/>
        </w:rPr>
        <w:t>___________________________________________________________________________,</w:t>
      </w:r>
    </w:p>
    <w:p w14:paraId="4DBC7E7D" w14:textId="790F3CFF" w:rsidR="00A0063D" w:rsidRPr="00ED3DFD" w:rsidRDefault="003C06F3" w:rsidP="00A0063D">
      <w:pPr>
        <w:spacing w:after="0" w:line="240" w:lineRule="auto"/>
        <w:jc w:val="center"/>
        <w:rPr>
          <w:rFonts w:ascii="Times New Roman" w:hAnsi="Times New Roman"/>
          <w:noProof/>
          <w:sz w:val="24"/>
          <w:szCs w:val="24"/>
          <w:vertAlign w:val="superscript"/>
          <w:lang w:val="lv-LV"/>
        </w:rPr>
      </w:pPr>
      <w:r w:rsidRPr="00ED3DFD">
        <w:rPr>
          <w:rFonts w:ascii="Times New Roman" w:hAnsi="Times New Roman"/>
          <w:noProof/>
          <w:sz w:val="24"/>
          <w:szCs w:val="24"/>
          <w:vertAlign w:val="superscript"/>
          <w:lang w:val="lv-LV"/>
        </w:rPr>
        <w:t xml:space="preserve">Pretendenta </w:t>
      </w:r>
      <w:r w:rsidR="00A0063D" w:rsidRPr="00ED3DFD">
        <w:rPr>
          <w:rFonts w:ascii="Times New Roman" w:hAnsi="Times New Roman"/>
          <w:noProof/>
          <w:sz w:val="24"/>
          <w:szCs w:val="24"/>
          <w:vertAlign w:val="superscript"/>
          <w:lang w:val="lv-LV"/>
        </w:rPr>
        <w:t>bankas rekvizīti</w:t>
      </w:r>
    </w:p>
    <w:p w14:paraId="534D52C8" w14:textId="77777777" w:rsidR="00A0063D" w:rsidRPr="00ED3DFD" w:rsidRDefault="00A0063D" w:rsidP="00A0063D">
      <w:pPr>
        <w:spacing w:after="0" w:line="240" w:lineRule="auto"/>
        <w:ind w:right="-1"/>
        <w:jc w:val="center"/>
        <w:rPr>
          <w:rFonts w:ascii="Times New Roman" w:hAnsi="Times New Roman"/>
          <w:sz w:val="24"/>
          <w:szCs w:val="24"/>
          <w:lang w:val="lv-LV"/>
        </w:rPr>
      </w:pPr>
      <w:r w:rsidRPr="00ED3DFD">
        <w:rPr>
          <w:rFonts w:ascii="Times New Roman" w:hAnsi="Times New Roman"/>
          <w:sz w:val="24"/>
          <w:szCs w:val="24"/>
          <w:lang w:val="lv-LV"/>
        </w:rPr>
        <w:t xml:space="preserve">tā </w:t>
      </w:r>
      <w:r w:rsidRPr="00ED3DFD">
        <w:rPr>
          <w:rFonts w:ascii="Times New Roman" w:hAnsi="Times New Roman"/>
          <w:sz w:val="20"/>
          <w:szCs w:val="20"/>
          <w:lang w:val="lv-LV"/>
        </w:rPr>
        <w:t>___________________________________(personas kods __________________) personā</w:t>
      </w:r>
    </w:p>
    <w:p w14:paraId="586DA689" w14:textId="25F6F079" w:rsidR="00A0063D" w:rsidRPr="00ED3DFD" w:rsidRDefault="005D7E22" w:rsidP="00A0063D">
      <w:pPr>
        <w:spacing w:after="0" w:line="240" w:lineRule="auto"/>
        <w:ind w:right="-1" w:firstLine="720"/>
        <w:rPr>
          <w:rFonts w:ascii="Times New Roman" w:hAnsi="Times New Roman"/>
          <w:sz w:val="24"/>
          <w:szCs w:val="24"/>
          <w:vertAlign w:val="superscript"/>
          <w:lang w:val="lv-LV"/>
        </w:rPr>
      </w:pPr>
      <w:r w:rsidRPr="00ED3DFD">
        <w:rPr>
          <w:rFonts w:ascii="Times New Roman" w:hAnsi="Times New Roman"/>
          <w:sz w:val="24"/>
          <w:szCs w:val="24"/>
          <w:vertAlign w:val="superscript"/>
          <w:lang w:val="lv-LV"/>
        </w:rPr>
        <w:t xml:space="preserve">Pretendenta  </w:t>
      </w:r>
      <w:r w:rsidR="00A0063D" w:rsidRPr="00ED3DFD">
        <w:rPr>
          <w:rFonts w:ascii="Times New Roman" w:hAnsi="Times New Roman"/>
          <w:sz w:val="24"/>
          <w:szCs w:val="24"/>
          <w:vertAlign w:val="superscript"/>
          <w:lang w:val="lv-LV"/>
        </w:rPr>
        <w:t>pilnvarotās personas vārds, uzvārds</w:t>
      </w:r>
    </w:p>
    <w:p w14:paraId="019AB47C" w14:textId="77777777" w:rsidR="00A0063D" w:rsidRPr="00ED3DFD" w:rsidRDefault="00A0063D" w:rsidP="00A0063D">
      <w:pPr>
        <w:spacing w:after="0" w:line="240" w:lineRule="auto"/>
        <w:rPr>
          <w:rFonts w:ascii="Times New Roman" w:hAnsi="Times New Roman"/>
          <w:b/>
          <w:noProof/>
          <w:sz w:val="24"/>
          <w:szCs w:val="24"/>
          <w:lang w:val="lv-LV"/>
        </w:rPr>
      </w:pPr>
    </w:p>
    <w:p w14:paraId="270A9CF0" w14:textId="77777777" w:rsidR="00A0063D" w:rsidRPr="00ED3DFD" w:rsidRDefault="00A0063D" w:rsidP="00A0063D">
      <w:pPr>
        <w:spacing w:after="0" w:line="240" w:lineRule="auto"/>
        <w:rPr>
          <w:rFonts w:ascii="Times New Roman" w:hAnsi="Times New Roman"/>
          <w:noProof/>
          <w:sz w:val="18"/>
          <w:szCs w:val="18"/>
          <w:lang w:val="lv-LV"/>
        </w:rPr>
      </w:pPr>
      <w:r w:rsidRPr="00ED3DFD">
        <w:rPr>
          <w:rFonts w:ascii="Times New Roman" w:hAnsi="Times New Roman"/>
          <w:noProof/>
          <w:sz w:val="18"/>
          <w:szCs w:val="18"/>
          <w:lang w:val="lv-LV"/>
        </w:rPr>
        <w:t>ar šī pieteikuma iesniegšanu:</w:t>
      </w:r>
    </w:p>
    <w:p w14:paraId="5D337D40" w14:textId="77777777" w:rsidR="00A0063D" w:rsidRPr="00ED3DFD" w:rsidRDefault="00A0063D" w:rsidP="00A0063D">
      <w:pPr>
        <w:spacing w:after="0" w:line="240" w:lineRule="auto"/>
        <w:rPr>
          <w:rFonts w:ascii="Times New Roman" w:hAnsi="Times New Roman"/>
          <w:noProof/>
          <w:sz w:val="18"/>
          <w:szCs w:val="18"/>
          <w:lang w:val="lv-LV"/>
        </w:rPr>
      </w:pPr>
    </w:p>
    <w:p w14:paraId="1B58F255" w14:textId="299B6370" w:rsidR="00A0063D" w:rsidRPr="00ED3DFD" w:rsidRDefault="00A0063D" w:rsidP="00A0063D">
      <w:pPr>
        <w:widowControl/>
        <w:numPr>
          <w:ilvl w:val="0"/>
          <w:numId w:val="3"/>
        </w:numPr>
        <w:spacing w:after="0" w:line="240" w:lineRule="auto"/>
        <w:jc w:val="both"/>
        <w:rPr>
          <w:rFonts w:ascii="Times New Roman" w:hAnsi="Times New Roman"/>
          <w:sz w:val="18"/>
          <w:szCs w:val="18"/>
          <w:lang w:val="lv-LV"/>
        </w:rPr>
      </w:pPr>
      <w:r w:rsidRPr="00ED3DFD">
        <w:rPr>
          <w:rFonts w:ascii="Times New Roman" w:hAnsi="Times New Roman"/>
          <w:sz w:val="18"/>
          <w:szCs w:val="18"/>
          <w:lang w:val="lv-LV"/>
        </w:rPr>
        <w:t xml:space="preserve">piesakās piedalīties </w:t>
      </w:r>
      <w:r w:rsidR="00D17F2D">
        <w:rPr>
          <w:rFonts w:ascii="Times New Roman" w:hAnsi="Times New Roman"/>
          <w:sz w:val="18"/>
          <w:szCs w:val="18"/>
          <w:lang w:val="lv-LV"/>
        </w:rPr>
        <w:t xml:space="preserve">Konkursa procedūras ar sarunām </w:t>
      </w:r>
      <w:r w:rsidRPr="00ED3DFD">
        <w:rPr>
          <w:rFonts w:ascii="Times New Roman" w:hAnsi="Times New Roman"/>
          <w:sz w:val="18"/>
          <w:szCs w:val="18"/>
          <w:lang w:val="lv-LV"/>
        </w:rPr>
        <w:t xml:space="preserve"> Nr. FM VID </w:t>
      </w:r>
      <w:r w:rsidR="000A41A9" w:rsidRPr="00ED3DFD">
        <w:rPr>
          <w:rFonts w:ascii="Times New Roman" w:hAnsi="Times New Roman"/>
          <w:sz w:val="18"/>
          <w:szCs w:val="18"/>
          <w:lang w:val="lv-LV"/>
        </w:rPr>
        <w:t>202</w:t>
      </w:r>
      <w:r w:rsidR="000A41A9">
        <w:rPr>
          <w:rFonts w:ascii="Times New Roman" w:hAnsi="Times New Roman"/>
          <w:sz w:val="18"/>
          <w:szCs w:val="18"/>
          <w:lang w:val="lv-LV"/>
        </w:rPr>
        <w:t>4</w:t>
      </w:r>
      <w:r w:rsidR="00B92456" w:rsidRPr="00ED3DFD">
        <w:rPr>
          <w:rFonts w:ascii="Times New Roman" w:hAnsi="Times New Roman"/>
          <w:sz w:val="18"/>
          <w:szCs w:val="18"/>
          <w:lang w:val="lv-LV"/>
        </w:rPr>
        <w:t>/</w:t>
      </w:r>
      <w:r w:rsidR="000A41A9" w:rsidRPr="00ED3DFD">
        <w:rPr>
          <w:rFonts w:ascii="Times New Roman" w:hAnsi="Times New Roman"/>
          <w:sz w:val="18"/>
          <w:szCs w:val="18"/>
          <w:lang w:val="lv-LV"/>
        </w:rPr>
        <w:t>2</w:t>
      </w:r>
      <w:r w:rsidR="000A41A9">
        <w:rPr>
          <w:rFonts w:ascii="Times New Roman" w:hAnsi="Times New Roman"/>
          <w:sz w:val="18"/>
          <w:szCs w:val="18"/>
          <w:lang w:val="lv-LV"/>
        </w:rPr>
        <w:t>39</w:t>
      </w:r>
      <w:r w:rsidR="003C06F3" w:rsidRPr="00ED3DFD">
        <w:rPr>
          <w:rFonts w:ascii="Times New Roman" w:hAnsi="Times New Roman"/>
          <w:sz w:val="18"/>
          <w:szCs w:val="18"/>
          <w:lang w:val="lv-LV"/>
        </w:rPr>
        <w:t>/</w:t>
      </w:r>
      <w:r w:rsidR="000A41A9">
        <w:rPr>
          <w:rFonts w:ascii="Times New Roman" w:hAnsi="Times New Roman"/>
          <w:sz w:val="18"/>
          <w:szCs w:val="18"/>
          <w:lang w:val="lv-LV"/>
        </w:rPr>
        <w:t>CCEI</w:t>
      </w:r>
      <w:r w:rsidR="000A41A9" w:rsidRPr="00ED3DFD">
        <w:rPr>
          <w:rFonts w:ascii="Times New Roman" w:hAnsi="Times New Roman"/>
          <w:sz w:val="18"/>
          <w:szCs w:val="18"/>
          <w:lang w:val="lv-LV"/>
        </w:rPr>
        <w:t xml:space="preserve">  </w:t>
      </w:r>
      <w:r w:rsidR="003C06F3" w:rsidRPr="008A73EF">
        <w:rPr>
          <w:rFonts w:ascii="Times New Roman" w:hAnsi="Times New Roman"/>
          <w:sz w:val="18"/>
          <w:szCs w:val="18"/>
          <w:lang w:val="lv-LV"/>
        </w:rPr>
        <w:t>“</w:t>
      </w:r>
      <w:r w:rsidR="000A41A9" w:rsidRPr="000A41A9">
        <w:rPr>
          <w:rFonts w:ascii="Times New Roman" w:hAnsi="Times New Roman"/>
          <w:sz w:val="18"/>
          <w:szCs w:val="18"/>
          <w:lang w:val="lv-LV"/>
        </w:rPr>
        <w:t xml:space="preserve">Mobilās kravu kontroles </w:t>
      </w:r>
      <w:proofErr w:type="spellStart"/>
      <w:r w:rsidR="000A41A9" w:rsidRPr="000A41A9">
        <w:rPr>
          <w:rFonts w:ascii="Times New Roman" w:hAnsi="Times New Roman"/>
          <w:sz w:val="18"/>
          <w:szCs w:val="18"/>
          <w:lang w:val="lv-LV"/>
        </w:rPr>
        <w:t>rentgeniekārtas</w:t>
      </w:r>
      <w:proofErr w:type="spellEnd"/>
      <w:r w:rsidR="000A41A9" w:rsidRPr="000A41A9">
        <w:rPr>
          <w:rFonts w:ascii="Times New Roman" w:hAnsi="Times New Roman"/>
          <w:sz w:val="18"/>
          <w:szCs w:val="18"/>
          <w:lang w:val="lv-LV"/>
        </w:rPr>
        <w:t xml:space="preserve"> piegāde un uzturēšana</w:t>
      </w:r>
      <w:r w:rsidR="000A41A9" w:rsidRPr="000A41A9" w:rsidDel="000A41A9">
        <w:rPr>
          <w:rFonts w:ascii="Times New Roman" w:hAnsi="Times New Roman"/>
          <w:sz w:val="18"/>
          <w:szCs w:val="18"/>
          <w:lang w:val="lv-LV"/>
        </w:rPr>
        <w:t xml:space="preserve"> </w:t>
      </w:r>
      <w:r w:rsidR="003C06F3" w:rsidRPr="008A73EF">
        <w:rPr>
          <w:rFonts w:ascii="Times New Roman" w:hAnsi="Times New Roman"/>
          <w:sz w:val="18"/>
          <w:szCs w:val="18"/>
          <w:lang w:val="lv-LV"/>
        </w:rPr>
        <w:t>”</w:t>
      </w:r>
      <w:r w:rsidRPr="00ED3DFD">
        <w:rPr>
          <w:rFonts w:ascii="Times New Roman" w:hAnsi="Times New Roman"/>
          <w:sz w:val="18"/>
          <w:szCs w:val="18"/>
          <w:lang w:val="lv-LV"/>
        </w:rPr>
        <w:t xml:space="preserve"> (turpmāk – </w:t>
      </w:r>
      <w:r w:rsidR="000626DF" w:rsidRPr="00ED3DFD">
        <w:rPr>
          <w:rFonts w:ascii="Times New Roman" w:hAnsi="Times New Roman"/>
          <w:sz w:val="18"/>
          <w:szCs w:val="18"/>
          <w:lang w:val="lv-LV"/>
        </w:rPr>
        <w:t>Sarunas</w:t>
      </w:r>
      <w:r w:rsidRPr="00ED3DFD">
        <w:rPr>
          <w:rFonts w:ascii="Times New Roman" w:hAnsi="Times New Roman"/>
          <w:sz w:val="18"/>
          <w:szCs w:val="18"/>
          <w:lang w:val="lv-LV"/>
        </w:rPr>
        <w:t xml:space="preserve">) </w:t>
      </w:r>
      <w:r w:rsidR="00D17F2D">
        <w:rPr>
          <w:rFonts w:ascii="Times New Roman" w:hAnsi="Times New Roman"/>
          <w:sz w:val="18"/>
          <w:szCs w:val="18"/>
          <w:lang w:val="lv-LV"/>
        </w:rPr>
        <w:t xml:space="preserve">otrajā posmā </w:t>
      </w:r>
      <w:r w:rsidRPr="00ED3DFD">
        <w:rPr>
          <w:rFonts w:ascii="Times New Roman" w:hAnsi="Times New Roman"/>
          <w:sz w:val="18"/>
          <w:szCs w:val="18"/>
          <w:lang w:val="lv-LV"/>
        </w:rPr>
        <w:t xml:space="preserve">un iesniedz </w:t>
      </w:r>
      <w:r w:rsidR="003C06F3" w:rsidRPr="00ED3DFD">
        <w:rPr>
          <w:rFonts w:ascii="Times New Roman" w:hAnsi="Times New Roman"/>
          <w:sz w:val="18"/>
          <w:szCs w:val="18"/>
          <w:lang w:val="lv-LV"/>
        </w:rPr>
        <w:t xml:space="preserve">sākotnējo piedāvājumu </w:t>
      </w:r>
      <w:r w:rsidRPr="00ED3DFD">
        <w:rPr>
          <w:rFonts w:ascii="Times New Roman" w:hAnsi="Times New Roman"/>
          <w:sz w:val="18"/>
          <w:szCs w:val="18"/>
          <w:lang w:val="lv-LV"/>
        </w:rPr>
        <w:t xml:space="preserve">par </w:t>
      </w:r>
      <w:r w:rsidR="000626DF" w:rsidRPr="00ED3DFD">
        <w:rPr>
          <w:rFonts w:ascii="Times New Roman" w:hAnsi="Times New Roman"/>
          <w:sz w:val="18"/>
          <w:szCs w:val="18"/>
          <w:lang w:val="lv-LV"/>
        </w:rPr>
        <w:t>Sarunu i</w:t>
      </w:r>
      <w:r w:rsidRPr="00ED3DFD">
        <w:rPr>
          <w:rFonts w:ascii="Times New Roman" w:hAnsi="Times New Roman"/>
          <w:sz w:val="18"/>
          <w:szCs w:val="18"/>
          <w:lang w:val="lv-LV"/>
        </w:rPr>
        <w:t>epirkuma priekšmetu;</w:t>
      </w:r>
    </w:p>
    <w:p w14:paraId="3E555C3A" w14:textId="623626E6" w:rsidR="00A0063D" w:rsidRPr="00ED3DFD" w:rsidRDefault="00A0063D" w:rsidP="00A0063D">
      <w:pPr>
        <w:widowControl/>
        <w:numPr>
          <w:ilvl w:val="0"/>
          <w:numId w:val="3"/>
        </w:numPr>
        <w:spacing w:after="0" w:line="240" w:lineRule="auto"/>
        <w:jc w:val="both"/>
        <w:rPr>
          <w:rFonts w:ascii="Times New Roman" w:hAnsi="Times New Roman"/>
          <w:sz w:val="18"/>
          <w:szCs w:val="18"/>
          <w:lang w:val="lv-LV"/>
        </w:rPr>
      </w:pPr>
      <w:r w:rsidRPr="00ED3DFD">
        <w:rPr>
          <w:rFonts w:ascii="Times New Roman" w:hAnsi="Times New Roman"/>
          <w:sz w:val="18"/>
          <w:szCs w:val="18"/>
          <w:lang w:val="lv-LV"/>
        </w:rPr>
        <w:t xml:space="preserve">apņemas ievērot visas </w:t>
      </w:r>
      <w:r w:rsidR="00863519" w:rsidRPr="00ED3DFD">
        <w:rPr>
          <w:rFonts w:ascii="Times New Roman" w:hAnsi="Times New Roman"/>
          <w:sz w:val="18"/>
          <w:szCs w:val="18"/>
          <w:lang w:val="lv-LV"/>
        </w:rPr>
        <w:t>Sarunu</w:t>
      </w:r>
      <w:r w:rsidRPr="00ED3DFD">
        <w:rPr>
          <w:rFonts w:ascii="Times New Roman" w:hAnsi="Times New Roman"/>
          <w:sz w:val="18"/>
          <w:szCs w:val="18"/>
          <w:lang w:val="lv-LV"/>
        </w:rPr>
        <w:t xml:space="preserve"> </w:t>
      </w:r>
      <w:r w:rsidR="00D17F2D">
        <w:rPr>
          <w:rFonts w:ascii="Times New Roman" w:hAnsi="Times New Roman"/>
          <w:sz w:val="18"/>
          <w:szCs w:val="18"/>
          <w:lang w:val="lv-LV"/>
        </w:rPr>
        <w:t xml:space="preserve">Uzaicinājumā </w:t>
      </w:r>
      <w:r w:rsidR="00D17F2D" w:rsidRPr="00ED3DFD">
        <w:rPr>
          <w:rFonts w:ascii="Times New Roman" w:hAnsi="Times New Roman"/>
          <w:sz w:val="18"/>
          <w:szCs w:val="18"/>
          <w:lang w:val="lv-LV"/>
        </w:rPr>
        <w:t xml:space="preserve"> </w:t>
      </w:r>
      <w:r w:rsidR="003C06F3" w:rsidRPr="00ED3DFD">
        <w:rPr>
          <w:rFonts w:ascii="Times New Roman" w:hAnsi="Times New Roman"/>
          <w:sz w:val="18"/>
          <w:szCs w:val="18"/>
          <w:lang w:val="lv-LV"/>
        </w:rPr>
        <w:t>pretendentam iesniegt piedāvājumu</w:t>
      </w:r>
      <w:r w:rsidRPr="00ED3DFD">
        <w:rPr>
          <w:rFonts w:ascii="Times New Roman" w:hAnsi="Times New Roman"/>
          <w:sz w:val="18"/>
          <w:szCs w:val="18"/>
          <w:lang w:val="lv-LV"/>
        </w:rPr>
        <w:t xml:space="preserve"> un tā pielikumos noteiktās prasības;</w:t>
      </w:r>
    </w:p>
    <w:p w14:paraId="0862C3E3" w14:textId="72AB2A46" w:rsidR="00AF244C" w:rsidRPr="00ED3DFD" w:rsidRDefault="00AF244C" w:rsidP="00AF244C">
      <w:pPr>
        <w:widowControl/>
        <w:numPr>
          <w:ilvl w:val="0"/>
          <w:numId w:val="3"/>
        </w:numPr>
        <w:spacing w:after="0" w:line="240" w:lineRule="auto"/>
        <w:jc w:val="both"/>
        <w:rPr>
          <w:rFonts w:ascii="Times New Roman" w:hAnsi="Times New Roman"/>
          <w:sz w:val="18"/>
          <w:szCs w:val="18"/>
          <w:lang w:val="lv-LV"/>
        </w:rPr>
      </w:pPr>
      <w:r w:rsidRPr="00ED3DFD">
        <w:rPr>
          <w:rFonts w:ascii="Times New Roman" w:hAnsi="Times New Roman"/>
          <w:sz w:val="18"/>
          <w:szCs w:val="18"/>
          <w:lang w:val="lv-LV"/>
        </w:rPr>
        <w:t xml:space="preserve">apliecina, ka iepirkuma līguma saistību izpildē neveiks darījumus (neiegādāsies preces vai pakalpojumus) ar tādu fizisku vai juridisku personu, kurai ir piemērotas (tai skaitā tās dalībniekam, valdes vai padomes loceklim, patiesā labuma guvējam, </w:t>
      </w:r>
      <w:proofErr w:type="spellStart"/>
      <w:r w:rsidRPr="00ED3DFD">
        <w:rPr>
          <w:rFonts w:ascii="Times New Roman" w:hAnsi="Times New Roman"/>
          <w:sz w:val="18"/>
          <w:szCs w:val="18"/>
          <w:lang w:val="lv-LV"/>
        </w:rPr>
        <w:t>pārstāvēttiesīgai</w:t>
      </w:r>
      <w:proofErr w:type="spellEnd"/>
      <w:r w:rsidRPr="00ED3DFD">
        <w:rPr>
          <w:rFonts w:ascii="Times New Roman" w:hAnsi="Times New Roman"/>
          <w:sz w:val="18"/>
          <w:szCs w:val="18"/>
          <w:lang w:val="lv-LV"/>
        </w:rPr>
        <w:t xml:space="preserve"> personai vai prokūristam, vai personai, kura ir pilnvarota pārstāvēt juridisko personu darbībās, kas saistītas ar filiāli, vai personālsabiedrības biedram, tā valdes vai padomes loceklim, patiesā labuma guvējam, </w:t>
      </w:r>
      <w:proofErr w:type="spellStart"/>
      <w:r w:rsidRPr="00ED3DFD">
        <w:rPr>
          <w:rFonts w:ascii="Times New Roman" w:hAnsi="Times New Roman"/>
          <w:sz w:val="18"/>
          <w:szCs w:val="18"/>
          <w:lang w:val="lv-LV"/>
        </w:rPr>
        <w:t>pārstāvēttiesīgai</w:t>
      </w:r>
      <w:proofErr w:type="spellEnd"/>
      <w:r w:rsidRPr="00ED3DFD">
        <w:rPr>
          <w:rFonts w:ascii="Times New Roman" w:hAnsi="Times New Roman"/>
          <w:sz w:val="18"/>
          <w:szCs w:val="18"/>
          <w:lang w:val="lv-LV"/>
        </w:rPr>
        <w:t xml:space="preserve"> personai vai prokūristam, ja juridiskā persona ir personālsabiedrība) starptautiskās vai nacionālās sankcijas vai būtiskas finanšu un kapitāla tirgus intereses ietekmējošas Eiropas Savienības vai Ziemeļatlantijas līguma organizācijas dalībvalsts sankcijas;</w:t>
      </w:r>
    </w:p>
    <w:p w14:paraId="67C83B79" w14:textId="77777777" w:rsidR="00F26B79" w:rsidRPr="00F26B79" w:rsidRDefault="00863519" w:rsidP="00863519">
      <w:pPr>
        <w:widowControl/>
        <w:numPr>
          <w:ilvl w:val="0"/>
          <w:numId w:val="3"/>
        </w:numPr>
        <w:spacing w:after="0" w:line="240" w:lineRule="auto"/>
        <w:contextualSpacing/>
        <w:jc w:val="both"/>
        <w:rPr>
          <w:rFonts w:ascii="Times New Roman" w:hAnsi="Times New Roman"/>
          <w:noProof/>
          <w:sz w:val="18"/>
          <w:szCs w:val="18"/>
          <w:lang w:val="lv-LV"/>
        </w:rPr>
      </w:pPr>
      <w:r w:rsidRPr="00ED3DFD">
        <w:rPr>
          <w:rFonts w:ascii="Times New Roman" w:hAnsi="Times New Roman"/>
          <w:noProof/>
          <w:sz w:val="18"/>
          <w:szCs w:val="18"/>
          <w:lang w:val="lv-LV"/>
        </w:rPr>
        <w:t>norāda informāciju par uzņēmuma statusu</w:t>
      </w:r>
      <w:r w:rsidRPr="00ED3DFD">
        <w:rPr>
          <w:rFonts w:ascii="Times New Roman" w:hAnsi="Times New Roman"/>
          <w:sz w:val="18"/>
          <w:szCs w:val="18"/>
          <w:vertAlign w:val="superscript"/>
          <w:lang w:val="lv-LV"/>
        </w:rPr>
        <w:footnoteReference w:id="3"/>
      </w:r>
      <w:r w:rsidRPr="00ED3DFD">
        <w:rPr>
          <w:rFonts w:ascii="Times New Roman" w:hAnsi="Times New Roman"/>
          <w:noProof/>
          <w:sz w:val="18"/>
          <w:szCs w:val="18"/>
          <w:lang w:val="lv-LV"/>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8499"/>
      </w:tblGrid>
      <w:tr w:rsidR="00F26B79" w:rsidRPr="00E26700" w14:paraId="3EA5CEA2" w14:textId="77777777" w:rsidTr="00484FAE">
        <w:tc>
          <w:tcPr>
            <w:tcW w:w="562" w:type="dxa"/>
            <w:tcBorders>
              <w:top w:val="single" w:sz="4" w:space="0" w:color="auto"/>
              <w:left w:val="single" w:sz="4" w:space="0" w:color="auto"/>
              <w:bottom w:val="single" w:sz="4" w:space="0" w:color="auto"/>
              <w:right w:val="single" w:sz="4" w:space="0" w:color="auto"/>
            </w:tcBorders>
          </w:tcPr>
          <w:p w14:paraId="079E7A29" w14:textId="77777777" w:rsidR="00F26B79" w:rsidRPr="00E26700" w:rsidRDefault="00F26B79" w:rsidP="00484FAE">
            <w:pPr>
              <w:contextualSpacing/>
              <w:jc w:val="both"/>
              <w:rPr>
                <w:sz w:val="20"/>
                <w:szCs w:val="20"/>
              </w:rPr>
            </w:pPr>
          </w:p>
        </w:tc>
        <w:tc>
          <w:tcPr>
            <w:tcW w:w="8499" w:type="dxa"/>
            <w:tcBorders>
              <w:left w:val="single" w:sz="4" w:space="0" w:color="auto"/>
            </w:tcBorders>
          </w:tcPr>
          <w:p w14:paraId="65C12B44" w14:textId="77777777" w:rsidR="00F26B79" w:rsidRPr="00ED3DFD" w:rsidRDefault="00F26B79" w:rsidP="00484FAE">
            <w:pPr>
              <w:contextualSpacing/>
              <w:jc w:val="both"/>
              <w:rPr>
                <w:rFonts w:ascii="Times New Roman" w:hAnsi="Times New Roman"/>
                <w:sz w:val="16"/>
                <w:szCs w:val="16"/>
              </w:rPr>
            </w:pPr>
            <w:proofErr w:type="spellStart"/>
            <w:r w:rsidRPr="00ED3DFD">
              <w:rPr>
                <w:rFonts w:ascii="Times New Roman" w:hAnsi="Times New Roman"/>
                <w:sz w:val="16"/>
                <w:szCs w:val="16"/>
              </w:rPr>
              <w:t>mikrouzņēmums</w:t>
            </w:r>
            <w:proofErr w:type="spellEnd"/>
            <w:r w:rsidRPr="00ED3DFD">
              <w:rPr>
                <w:rFonts w:ascii="Times New Roman" w:hAnsi="Times New Roman"/>
                <w:sz w:val="16"/>
                <w:szCs w:val="16"/>
              </w:rPr>
              <w:t>;</w:t>
            </w:r>
          </w:p>
        </w:tc>
      </w:tr>
      <w:tr w:rsidR="00F26B79" w:rsidRPr="00E26700" w14:paraId="1DFE37B0" w14:textId="77777777" w:rsidTr="00484FAE">
        <w:tc>
          <w:tcPr>
            <w:tcW w:w="562" w:type="dxa"/>
            <w:tcBorders>
              <w:top w:val="single" w:sz="4" w:space="0" w:color="auto"/>
              <w:left w:val="single" w:sz="4" w:space="0" w:color="auto"/>
              <w:bottom w:val="single" w:sz="4" w:space="0" w:color="auto"/>
              <w:right w:val="single" w:sz="4" w:space="0" w:color="auto"/>
            </w:tcBorders>
          </w:tcPr>
          <w:p w14:paraId="79F4EB26" w14:textId="77777777" w:rsidR="00F26B79" w:rsidRPr="00E26700" w:rsidRDefault="00F26B79" w:rsidP="00484FAE">
            <w:pPr>
              <w:contextualSpacing/>
              <w:jc w:val="both"/>
              <w:rPr>
                <w:sz w:val="20"/>
                <w:szCs w:val="20"/>
              </w:rPr>
            </w:pPr>
          </w:p>
        </w:tc>
        <w:tc>
          <w:tcPr>
            <w:tcW w:w="8499" w:type="dxa"/>
            <w:tcBorders>
              <w:left w:val="single" w:sz="4" w:space="0" w:color="auto"/>
            </w:tcBorders>
          </w:tcPr>
          <w:p w14:paraId="43EE09E4" w14:textId="77777777" w:rsidR="00F26B79" w:rsidRPr="00ED3DFD" w:rsidRDefault="00F26B79" w:rsidP="00484FAE">
            <w:pPr>
              <w:contextualSpacing/>
              <w:jc w:val="both"/>
              <w:rPr>
                <w:rFonts w:ascii="Times New Roman" w:hAnsi="Times New Roman"/>
                <w:sz w:val="16"/>
                <w:szCs w:val="16"/>
              </w:rPr>
            </w:pPr>
            <w:proofErr w:type="spellStart"/>
            <w:r w:rsidRPr="00ED3DFD">
              <w:rPr>
                <w:rFonts w:ascii="Times New Roman" w:hAnsi="Times New Roman"/>
                <w:sz w:val="16"/>
                <w:szCs w:val="16"/>
              </w:rPr>
              <w:t>mazais</w:t>
            </w:r>
            <w:proofErr w:type="spellEnd"/>
            <w:r w:rsidRPr="00ED3DFD">
              <w:rPr>
                <w:rFonts w:ascii="Times New Roman" w:hAnsi="Times New Roman"/>
                <w:sz w:val="16"/>
                <w:szCs w:val="16"/>
              </w:rPr>
              <w:t xml:space="preserve"> </w:t>
            </w:r>
            <w:proofErr w:type="spellStart"/>
            <w:r w:rsidRPr="00ED3DFD">
              <w:rPr>
                <w:rFonts w:ascii="Times New Roman" w:hAnsi="Times New Roman"/>
                <w:sz w:val="16"/>
                <w:szCs w:val="16"/>
              </w:rPr>
              <w:t>uzņēmums</w:t>
            </w:r>
            <w:proofErr w:type="spellEnd"/>
            <w:r w:rsidRPr="00ED3DFD">
              <w:rPr>
                <w:rFonts w:ascii="Times New Roman" w:hAnsi="Times New Roman"/>
                <w:sz w:val="16"/>
                <w:szCs w:val="16"/>
              </w:rPr>
              <w:t xml:space="preserve">; </w:t>
            </w:r>
          </w:p>
        </w:tc>
      </w:tr>
      <w:tr w:rsidR="00F26B79" w:rsidRPr="00E26700" w14:paraId="3A181347" w14:textId="77777777" w:rsidTr="00484FAE">
        <w:tc>
          <w:tcPr>
            <w:tcW w:w="562" w:type="dxa"/>
            <w:tcBorders>
              <w:top w:val="single" w:sz="4" w:space="0" w:color="auto"/>
              <w:left w:val="single" w:sz="4" w:space="0" w:color="auto"/>
              <w:bottom w:val="single" w:sz="4" w:space="0" w:color="auto"/>
              <w:right w:val="single" w:sz="4" w:space="0" w:color="auto"/>
            </w:tcBorders>
          </w:tcPr>
          <w:p w14:paraId="3CAB15D5" w14:textId="77777777" w:rsidR="00F26B79" w:rsidRPr="00E26700" w:rsidRDefault="00F26B79" w:rsidP="00484FAE">
            <w:pPr>
              <w:contextualSpacing/>
              <w:jc w:val="both"/>
              <w:rPr>
                <w:sz w:val="20"/>
                <w:szCs w:val="20"/>
              </w:rPr>
            </w:pPr>
          </w:p>
        </w:tc>
        <w:tc>
          <w:tcPr>
            <w:tcW w:w="8499" w:type="dxa"/>
            <w:tcBorders>
              <w:left w:val="single" w:sz="4" w:space="0" w:color="auto"/>
            </w:tcBorders>
          </w:tcPr>
          <w:p w14:paraId="0A715D61" w14:textId="77777777" w:rsidR="00F26B79" w:rsidRPr="00ED3DFD" w:rsidRDefault="00F26B79" w:rsidP="00484FAE">
            <w:pPr>
              <w:contextualSpacing/>
              <w:jc w:val="both"/>
              <w:rPr>
                <w:rFonts w:ascii="Times New Roman" w:hAnsi="Times New Roman"/>
                <w:sz w:val="16"/>
                <w:szCs w:val="16"/>
              </w:rPr>
            </w:pPr>
            <w:proofErr w:type="spellStart"/>
            <w:r w:rsidRPr="00ED3DFD">
              <w:rPr>
                <w:rFonts w:ascii="Times New Roman" w:hAnsi="Times New Roman"/>
                <w:sz w:val="16"/>
                <w:szCs w:val="16"/>
              </w:rPr>
              <w:t>vidējais</w:t>
            </w:r>
            <w:proofErr w:type="spellEnd"/>
            <w:r w:rsidRPr="00ED3DFD">
              <w:rPr>
                <w:rFonts w:ascii="Times New Roman" w:hAnsi="Times New Roman"/>
                <w:sz w:val="16"/>
                <w:szCs w:val="16"/>
              </w:rPr>
              <w:t xml:space="preserve"> </w:t>
            </w:r>
            <w:proofErr w:type="spellStart"/>
            <w:r w:rsidRPr="00ED3DFD">
              <w:rPr>
                <w:rFonts w:ascii="Times New Roman" w:hAnsi="Times New Roman"/>
                <w:sz w:val="16"/>
                <w:szCs w:val="16"/>
              </w:rPr>
              <w:t>uzņēmums</w:t>
            </w:r>
            <w:proofErr w:type="spellEnd"/>
            <w:r w:rsidRPr="00ED3DFD">
              <w:rPr>
                <w:rFonts w:ascii="Times New Roman" w:hAnsi="Times New Roman"/>
                <w:sz w:val="16"/>
                <w:szCs w:val="16"/>
              </w:rPr>
              <w:t xml:space="preserve">; </w:t>
            </w:r>
          </w:p>
        </w:tc>
      </w:tr>
      <w:tr w:rsidR="00F26B79" w:rsidRPr="00E26700" w14:paraId="5BE604E0" w14:textId="77777777" w:rsidTr="00484FAE">
        <w:tc>
          <w:tcPr>
            <w:tcW w:w="562" w:type="dxa"/>
            <w:tcBorders>
              <w:top w:val="single" w:sz="4" w:space="0" w:color="auto"/>
              <w:left w:val="single" w:sz="4" w:space="0" w:color="auto"/>
              <w:bottom w:val="single" w:sz="4" w:space="0" w:color="auto"/>
              <w:right w:val="single" w:sz="4" w:space="0" w:color="auto"/>
            </w:tcBorders>
          </w:tcPr>
          <w:p w14:paraId="48A857BE" w14:textId="77777777" w:rsidR="00F26B79" w:rsidRPr="00E26700" w:rsidRDefault="00F26B79" w:rsidP="00484FAE">
            <w:pPr>
              <w:contextualSpacing/>
              <w:jc w:val="both"/>
              <w:rPr>
                <w:sz w:val="20"/>
                <w:szCs w:val="20"/>
              </w:rPr>
            </w:pPr>
          </w:p>
        </w:tc>
        <w:tc>
          <w:tcPr>
            <w:tcW w:w="8499" w:type="dxa"/>
            <w:tcBorders>
              <w:left w:val="single" w:sz="4" w:space="0" w:color="auto"/>
            </w:tcBorders>
          </w:tcPr>
          <w:p w14:paraId="7D3B02C4" w14:textId="77777777" w:rsidR="00F26B79" w:rsidRPr="00ED3DFD" w:rsidRDefault="00F26B79" w:rsidP="00484FAE">
            <w:pPr>
              <w:contextualSpacing/>
              <w:jc w:val="both"/>
              <w:rPr>
                <w:rFonts w:ascii="Times New Roman" w:hAnsi="Times New Roman"/>
                <w:sz w:val="16"/>
                <w:szCs w:val="16"/>
              </w:rPr>
            </w:pPr>
            <w:proofErr w:type="spellStart"/>
            <w:r w:rsidRPr="00ED3DFD">
              <w:rPr>
                <w:rFonts w:ascii="Times New Roman" w:hAnsi="Times New Roman"/>
                <w:sz w:val="16"/>
                <w:szCs w:val="16"/>
              </w:rPr>
              <w:t>cits</w:t>
            </w:r>
            <w:proofErr w:type="spellEnd"/>
            <w:r w:rsidRPr="00ED3DFD">
              <w:rPr>
                <w:rFonts w:ascii="Times New Roman" w:hAnsi="Times New Roman"/>
                <w:sz w:val="16"/>
                <w:szCs w:val="16"/>
              </w:rPr>
              <w:t xml:space="preserve"> </w:t>
            </w:r>
            <w:proofErr w:type="spellStart"/>
            <w:r w:rsidRPr="00ED3DFD">
              <w:rPr>
                <w:rFonts w:ascii="Times New Roman" w:hAnsi="Times New Roman"/>
                <w:sz w:val="16"/>
                <w:szCs w:val="16"/>
              </w:rPr>
              <w:t>statuss</w:t>
            </w:r>
            <w:proofErr w:type="spellEnd"/>
            <w:r w:rsidRPr="00ED3DFD">
              <w:rPr>
                <w:rFonts w:ascii="Times New Roman" w:hAnsi="Times New Roman"/>
                <w:sz w:val="16"/>
                <w:szCs w:val="16"/>
              </w:rPr>
              <w:t>________________________________.</w:t>
            </w:r>
          </w:p>
        </w:tc>
      </w:tr>
    </w:tbl>
    <w:p w14:paraId="307F9FF9" w14:textId="2970CF2A" w:rsidR="00863519" w:rsidRPr="00ED3DFD" w:rsidRDefault="00863519" w:rsidP="00ED3DFD">
      <w:pPr>
        <w:widowControl/>
        <w:spacing w:after="0" w:line="240" w:lineRule="auto"/>
        <w:contextualSpacing/>
        <w:jc w:val="both"/>
        <w:rPr>
          <w:rFonts w:ascii="Times New Roman" w:hAnsi="Times New Roman"/>
          <w:noProof/>
          <w:sz w:val="18"/>
          <w:szCs w:val="18"/>
          <w:lang w:val="lv-LV"/>
        </w:rPr>
      </w:pPr>
    </w:p>
    <w:p w14:paraId="51463261" w14:textId="1A9D609D" w:rsidR="00221D63" w:rsidRPr="008A73EF" w:rsidRDefault="00221D63" w:rsidP="00221D63">
      <w:pPr>
        <w:pStyle w:val="ListParagraph"/>
        <w:numPr>
          <w:ilvl w:val="0"/>
          <w:numId w:val="3"/>
        </w:numPr>
        <w:jc w:val="both"/>
        <w:rPr>
          <w:sz w:val="18"/>
          <w:szCs w:val="18"/>
          <w:lang w:val="lv-LV"/>
        </w:rPr>
      </w:pPr>
      <w:r w:rsidRPr="008A73EF">
        <w:rPr>
          <w:noProof/>
          <w:sz w:val="18"/>
          <w:szCs w:val="18"/>
          <w:lang w:val="lv-LV"/>
        </w:rPr>
        <w:t>informē par katru apakšuzņēmēju</w:t>
      </w:r>
      <w:r w:rsidRPr="008A73EF">
        <w:rPr>
          <w:rStyle w:val="FootnoteReference"/>
          <w:noProof/>
          <w:sz w:val="18"/>
          <w:szCs w:val="18"/>
        </w:rPr>
        <w:footnoteReference w:id="4"/>
      </w:r>
      <w:r w:rsidRPr="008A73EF">
        <w:rPr>
          <w:noProof/>
          <w:sz w:val="18"/>
          <w:szCs w:val="18"/>
          <w:lang w:val="lv-LV"/>
        </w:rPr>
        <w:t xml:space="preserve">  un katram šādam apakšuzņēmējam izpildei nododamo iepirkuma līguma vērtību:</w:t>
      </w:r>
    </w:p>
    <w:tbl>
      <w:tblPr>
        <w:tblStyle w:val="TableGrid"/>
        <w:tblW w:w="0" w:type="auto"/>
        <w:jc w:val="center"/>
        <w:tblLook w:val="04A0" w:firstRow="1" w:lastRow="0" w:firstColumn="1" w:lastColumn="0" w:noHBand="0" w:noVBand="1"/>
      </w:tblPr>
      <w:tblGrid>
        <w:gridCol w:w="841"/>
        <w:gridCol w:w="2167"/>
        <w:gridCol w:w="1625"/>
        <w:gridCol w:w="1471"/>
        <w:gridCol w:w="1475"/>
        <w:gridCol w:w="1405"/>
      </w:tblGrid>
      <w:tr w:rsidR="00221D63" w:rsidRPr="008A73EF" w14:paraId="243BC0F6" w14:textId="77777777" w:rsidTr="00FA1CA3">
        <w:trPr>
          <w:jc w:val="center"/>
        </w:trPr>
        <w:tc>
          <w:tcPr>
            <w:tcW w:w="841" w:type="dxa"/>
            <w:vAlign w:val="center"/>
          </w:tcPr>
          <w:p w14:paraId="0D079B2B" w14:textId="77777777" w:rsidR="00221D63" w:rsidRPr="008A73EF" w:rsidRDefault="00221D63" w:rsidP="00FA1CA3">
            <w:pPr>
              <w:pStyle w:val="ListParagraph"/>
              <w:ind w:left="0"/>
              <w:jc w:val="center"/>
              <w:rPr>
                <w:noProof/>
                <w:sz w:val="16"/>
                <w:szCs w:val="16"/>
              </w:rPr>
            </w:pPr>
            <w:r w:rsidRPr="008A73EF">
              <w:rPr>
                <w:noProof/>
                <w:sz w:val="16"/>
                <w:szCs w:val="16"/>
              </w:rPr>
              <w:t>Nr.</w:t>
            </w:r>
          </w:p>
          <w:p w14:paraId="77D8719F" w14:textId="77777777" w:rsidR="00221D63" w:rsidRPr="008A73EF" w:rsidRDefault="00221D63" w:rsidP="00FA1CA3">
            <w:pPr>
              <w:pStyle w:val="ListParagraph"/>
              <w:ind w:left="0"/>
              <w:jc w:val="center"/>
              <w:rPr>
                <w:noProof/>
                <w:sz w:val="16"/>
                <w:szCs w:val="16"/>
              </w:rPr>
            </w:pPr>
            <w:r w:rsidRPr="008A73EF">
              <w:rPr>
                <w:noProof/>
                <w:sz w:val="16"/>
                <w:szCs w:val="16"/>
              </w:rPr>
              <w:t>p.k.</w:t>
            </w:r>
          </w:p>
        </w:tc>
        <w:tc>
          <w:tcPr>
            <w:tcW w:w="2167" w:type="dxa"/>
            <w:vAlign w:val="center"/>
          </w:tcPr>
          <w:p w14:paraId="458BD906" w14:textId="77777777" w:rsidR="00221D63" w:rsidRPr="008A73EF" w:rsidRDefault="00221D63" w:rsidP="00FA1CA3">
            <w:pPr>
              <w:pStyle w:val="ListParagraph"/>
              <w:ind w:left="0"/>
              <w:jc w:val="center"/>
              <w:rPr>
                <w:noProof/>
                <w:sz w:val="16"/>
                <w:szCs w:val="16"/>
              </w:rPr>
            </w:pPr>
            <w:r w:rsidRPr="008A73EF">
              <w:rPr>
                <w:noProof/>
                <w:sz w:val="16"/>
                <w:szCs w:val="16"/>
              </w:rPr>
              <w:t>Apakšuzņēmēja nosaukums</w:t>
            </w:r>
          </w:p>
        </w:tc>
        <w:tc>
          <w:tcPr>
            <w:tcW w:w="1625" w:type="dxa"/>
            <w:vAlign w:val="center"/>
          </w:tcPr>
          <w:p w14:paraId="21118330" w14:textId="77777777" w:rsidR="00221D63" w:rsidRPr="008A73EF" w:rsidRDefault="00221D63" w:rsidP="00FA1CA3">
            <w:pPr>
              <w:pStyle w:val="ListParagraph"/>
              <w:ind w:left="0"/>
              <w:jc w:val="center"/>
              <w:rPr>
                <w:sz w:val="24"/>
                <w:szCs w:val="24"/>
              </w:rPr>
            </w:pPr>
            <w:r w:rsidRPr="008A73EF">
              <w:rPr>
                <w:noProof/>
                <w:sz w:val="16"/>
                <w:szCs w:val="16"/>
              </w:rPr>
              <w:t>Reģistrācijas numuru</w:t>
            </w:r>
          </w:p>
        </w:tc>
        <w:tc>
          <w:tcPr>
            <w:tcW w:w="1471" w:type="dxa"/>
            <w:vAlign w:val="center"/>
          </w:tcPr>
          <w:p w14:paraId="37E29145" w14:textId="77777777" w:rsidR="00221D63" w:rsidRPr="008A73EF" w:rsidRDefault="00221D63" w:rsidP="00FA1CA3">
            <w:pPr>
              <w:pStyle w:val="ListParagraph"/>
              <w:ind w:left="0"/>
              <w:jc w:val="center"/>
              <w:rPr>
                <w:sz w:val="24"/>
                <w:szCs w:val="24"/>
              </w:rPr>
            </w:pPr>
            <w:r w:rsidRPr="008A73EF">
              <w:rPr>
                <w:noProof/>
                <w:sz w:val="16"/>
                <w:szCs w:val="16"/>
              </w:rPr>
              <w:t>Juridisko adresi</w:t>
            </w:r>
          </w:p>
        </w:tc>
        <w:tc>
          <w:tcPr>
            <w:tcW w:w="1475" w:type="dxa"/>
            <w:vAlign w:val="center"/>
          </w:tcPr>
          <w:p w14:paraId="09EBCCD3" w14:textId="77777777" w:rsidR="00221D63" w:rsidRPr="008A73EF" w:rsidRDefault="00221D63" w:rsidP="00FA1CA3">
            <w:pPr>
              <w:pStyle w:val="ListParagraph"/>
              <w:ind w:left="0"/>
              <w:jc w:val="center"/>
              <w:rPr>
                <w:noProof/>
                <w:sz w:val="16"/>
                <w:szCs w:val="16"/>
              </w:rPr>
            </w:pPr>
            <w:r w:rsidRPr="008A73EF">
              <w:rPr>
                <w:noProof/>
                <w:sz w:val="16"/>
                <w:szCs w:val="16"/>
              </w:rPr>
              <w:t>Uzņēuma statusu</w:t>
            </w:r>
            <w:r w:rsidRPr="008A73EF">
              <w:rPr>
                <w:noProof/>
                <w:sz w:val="16"/>
                <w:szCs w:val="16"/>
                <w:vertAlign w:val="superscript"/>
              </w:rPr>
              <w:t>5</w:t>
            </w:r>
          </w:p>
        </w:tc>
        <w:tc>
          <w:tcPr>
            <w:tcW w:w="1405" w:type="dxa"/>
            <w:vAlign w:val="center"/>
          </w:tcPr>
          <w:p w14:paraId="361D7C71" w14:textId="77777777" w:rsidR="00221D63" w:rsidRPr="008A73EF" w:rsidRDefault="00221D63" w:rsidP="00FA1CA3">
            <w:pPr>
              <w:pStyle w:val="ListParagraph"/>
              <w:ind w:left="0"/>
              <w:jc w:val="center"/>
              <w:rPr>
                <w:noProof/>
                <w:sz w:val="16"/>
                <w:szCs w:val="16"/>
              </w:rPr>
            </w:pPr>
            <w:r w:rsidRPr="008A73EF">
              <w:rPr>
                <w:noProof/>
                <w:sz w:val="16"/>
                <w:szCs w:val="16"/>
              </w:rPr>
              <w:t xml:space="preserve">Nododamā iepirkuma līguma vērtība </w:t>
            </w:r>
            <w:r w:rsidRPr="008A73EF">
              <w:rPr>
                <w:i/>
                <w:iCs/>
                <w:noProof/>
                <w:sz w:val="16"/>
                <w:szCs w:val="16"/>
              </w:rPr>
              <w:t>euro</w:t>
            </w:r>
          </w:p>
        </w:tc>
      </w:tr>
      <w:tr w:rsidR="00221D63" w:rsidRPr="008A73EF" w14:paraId="41415290" w14:textId="77777777" w:rsidTr="00FA1CA3">
        <w:trPr>
          <w:jc w:val="center"/>
        </w:trPr>
        <w:tc>
          <w:tcPr>
            <w:tcW w:w="841" w:type="dxa"/>
          </w:tcPr>
          <w:p w14:paraId="236662E7" w14:textId="77777777" w:rsidR="00221D63" w:rsidRPr="008A73EF" w:rsidRDefault="00221D63" w:rsidP="00FA1CA3">
            <w:pPr>
              <w:pStyle w:val="ListParagraph"/>
              <w:ind w:left="0"/>
              <w:jc w:val="both"/>
              <w:rPr>
                <w:sz w:val="24"/>
                <w:szCs w:val="24"/>
              </w:rPr>
            </w:pPr>
          </w:p>
        </w:tc>
        <w:tc>
          <w:tcPr>
            <w:tcW w:w="2167" w:type="dxa"/>
          </w:tcPr>
          <w:p w14:paraId="29ED00FA" w14:textId="77777777" w:rsidR="00221D63" w:rsidRPr="008A73EF" w:rsidRDefault="00221D63" w:rsidP="00FA1CA3">
            <w:pPr>
              <w:pStyle w:val="ListParagraph"/>
              <w:ind w:left="0"/>
              <w:jc w:val="both"/>
              <w:rPr>
                <w:sz w:val="24"/>
                <w:szCs w:val="24"/>
              </w:rPr>
            </w:pPr>
          </w:p>
        </w:tc>
        <w:tc>
          <w:tcPr>
            <w:tcW w:w="1625" w:type="dxa"/>
          </w:tcPr>
          <w:p w14:paraId="044B2E1F" w14:textId="77777777" w:rsidR="00221D63" w:rsidRPr="008A73EF" w:rsidRDefault="00221D63" w:rsidP="00FA1CA3">
            <w:pPr>
              <w:pStyle w:val="ListParagraph"/>
              <w:ind w:left="0"/>
              <w:jc w:val="both"/>
              <w:rPr>
                <w:sz w:val="24"/>
                <w:szCs w:val="24"/>
              </w:rPr>
            </w:pPr>
          </w:p>
        </w:tc>
        <w:tc>
          <w:tcPr>
            <w:tcW w:w="1471" w:type="dxa"/>
          </w:tcPr>
          <w:p w14:paraId="533510AF" w14:textId="77777777" w:rsidR="00221D63" w:rsidRPr="008A73EF" w:rsidRDefault="00221D63" w:rsidP="00FA1CA3">
            <w:pPr>
              <w:pStyle w:val="ListParagraph"/>
              <w:ind w:left="0"/>
              <w:jc w:val="both"/>
              <w:rPr>
                <w:sz w:val="24"/>
                <w:szCs w:val="24"/>
              </w:rPr>
            </w:pPr>
          </w:p>
        </w:tc>
        <w:tc>
          <w:tcPr>
            <w:tcW w:w="1475" w:type="dxa"/>
          </w:tcPr>
          <w:p w14:paraId="35CDF6F8" w14:textId="77777777" w:rsidR="00221D63" w:rsidRPr="008A73EF" w:rsidRDefault="00221D63" w:rsidP="00FA1CA3">
            <w:pPr>
              <w:pStyle w:val="ListParagraph"/>
              <w:ind w:left="0"/>
              <w:jc w:val="both"/>
              <w:rPr>
                <w:sz w:val="24"/>
                <w:szCs w:val="24"/>
              </w:rPr>
            </w:pPr>
          </w:p>
        </w:tc>
        <w:tc>
          <w:tcPr>
            <w:tcW w:w="1405" w:type="dxa"/>
          </w:tcPr>
          <w:p w14:paraId="3988696D" w14:textId="77777777" w:rsidR="00221D63" w:rsidRPr="008A73EF" w:rsidRDefault="00221D63" w:rsidP="00FA1CA3">
            <w:pPr>
              <w:pStyle w:val="ListParagraph"/>
              <w:ind w:left="0"/>
              <w:jc w:val="both"/>
              <w:rPr>
                <w:sz w:val="24"/>
                <w:szCs w:val="24"/>
              </w:rPr>
            </w:pPr>
          </w:p>
        </w:tc>
      </w:tr>
    </w:tbl>
    <w:p w14:paraId="4BC7A424" w14:textId="77777777" w:rsidR="00221D63" w:rsidRPr="00ED3DFD" w:rsidRDefault="00221D63" w:rsidP="00221D63">
      <w:pPr>
        <w:pStyle w:val="ListParagraph"/>
        <w:numPr>
          <w:ilvl w:val="0"/>
          <w:numId w:val="18"/>
        </w:numPr>
        <w:ind w:left="284" w:hanging="284"/>
        <w:jc w:val="both"/>
        <w:rPr>
          <w:sz w:val="18"/>
          <w:szCs w:val="18"/>
          <w:lang w:val="lv-LV"/>
        </w:rPr>
      </w:pPr>
      <w:r w:rsidRPr="00ED3DFD">
        <w:rPr>
          <w:sz w:val="18"/>
          <w:szCs w:val="18"/>
          <w:lang w:val="lv-LV"/>
        </w:rPr>
        <w:t>informē par personu, uz kuras iespējām pretendents balstās, lai apliecinātu, ka tā kvalifikācija atbilst paziņojumā par līgumu vai iepirkuma procedūras dokumentos noteiktajām prasībām:</w:t>
      </w:r>
    </w:p>
    <w:p w14:paraId="6F7F3F9F" w14:textId="0F4434BD" w:rsidR="00D17F2D" w:rsidRPr="00ED3DFD" w:rsidRDefault="00D17F2D" w:rsidP="00ED3DFD">
      <w:pPr>
        <w:pStyle w:val="ListParagraph"/>
        <w:ind w:left="284"/>
        <w:jc w:val="both"/>
        <w:rPr>
          <w:sz w:val="18"/>
          <w:szCs w:val="18"/>
          <w:lang w:val="lv-LV"/>
        </w:rPr>
      </w:pPr>
      <w:r w:rsidRPr="00ED3DFD">
        <w:rPr>
          <w:sz w:val="18"/>
          <w:szCs w:val="18"/>
          <w:lang w:val="lv-LV"/>
        </w:rPr>
        <w:t>____________________________________________________________________________________________________</w:t>
      </w:r>
    </w:p>
    <w:p w14:paraId="419E984D" w14:textId="5961E205" w:rsidR="00863519" w:rsidRPr="00ED3DFD" w:rsidRDefault="00863519" w:rsidP="00863519">
      <w:pPr>
        <w:pStyle w:val="ListParagraph"/>
        <w:numPr>
          <w:ilvl w:val="0"/>
          <w:numId w:val="3"/>
        </w:numPr>
        <w:jc w:val="both"/>
        <w:rPr>
          <w:sz w:val="18"/>
          <w:szCs w:val="18"/>
          <w:lang w:val="lv-LV"/>
        </w:rPr>
      </w:pPr>
      <w:r w:rsidRPr="00ED3DFD">
        <w:rPr>
          <w:sz w:val="18"/>
          <w:szCs w:val="18"/>
          <w:lang w:val="lv-LV"/>
        </w:rPr>
        <w:t xml:space="preserve">informē par personām, kurām </w:t>
      </w:r>
      <w:r w:rsidR="006D1034">
        <w:rPr>
          <w:sz w:val="18"/>
          <w:szCs w:val="18"/>
          <w:lang w:val="lv-LV"/>
        </w:rPr>
        <w:t>pretendentā</w:t>
      </w:r>
      <w:r w:rsidR="006D1034" w:rsidRPr="00ED3DFD">
        <w:rPr>
          <w:sz w:val="18"/>
          <w:szCs w:val="18"/>
          <w:lang w:val="lv-LV"/>
        </w:rPr>
        <w:t xml:space="preserve"> </w:t>
      </w:r>
      <w:r w:rsidRPr="00ED3DFD">
        <w:rPr>
          <w:sz w:val="18"/>
          <w:szCs w:val="18"/>
          <w:lang w:val="lv-LV"/>
        </w:rPr>
        <w:t>ir izšķirošā ietekme uz līdzdalības pamata normatīvo aktu par koncerniem izpratnē</w:t>
      </w:r>
      <w:r w:rsidRPr="00ED3DFD">
        <w:rPr>
          <w:rStyle w:val="FootnoteReference"/>
          <w:sz w:val="18"/>
          <w:szCs w:val="18"/>
          <w:lang w:val="lv-LV"/>
        </w:rPr>
        <w:footnoteReference w:id="5"/>
      </w:r>
      <w:r w:rsidRPr="00ED3DFD">
        <w:rPr>
          <w:sz w:val="18"/>
          <w:szCs w:val="18"/>
          <w:lang w:val="lv-LV"/>
        </w:rPr>
        <w:t>: ________________________________________;</w:t>
      </w:r>
    </w:p>
    <w:p w14:paraId="7C4589C0" w14:textId="35214F5A" w:rsidR="00863519" w:rsidRPr="00ED3DFD" w:rsidRDefault="00D17F2D" w:rsidP="00ED3DFD">
      <w:pPr>
        <w:rPr>
          <w:noProof/>
          <w:sz w:val="18"/>
          <w:szCs w:val="18"/>
          <w:lang w:val="lv-LV"/>
        </w:rPr>
      </w:pPr>
      <w:r w:rsidRPr="00ED3DFD">
        <w:rPr>
          <w:rFonts w:ascii="Times New Roman" w:hAnsi="Times New Roman"/>
          <w:noProof/>
          <w:sz w:val="18"/>
          <w:szCs w:val="18"/>
          <w:lang w:val="lv-LV"/>
        </w:rPr>
        <w:lastRenderedPageBreak/>
        <w:t xml:space="preserve">          </w:t>
      </w:r>
      <w:r w:rsidR="00863519" w:rsidRPr="00ED3DFD">
        <w:rPr>
          <w:rFonts w:ascii="Times New Roman" w:hAnsi="Times New Roman"/>
          <w:noProof/>
          <w:sz w:val="18"/>
          <w:szCs w:val="18"/>
          <w:lang w:val="lv-LV"/>
        </w:rPr>
        <w:t>(norāda nosaukumu, reģistrācijas numuru)</w:t>
      </w:r>
    </w:p>
    <w:p w14:paraId="040EDF63" w14:textId="77777777" w:rsidR="001740A2" w:rsidRPr="00ED3DFD" w:rsidRDefault="001740A2" w:rsidP="001740A2">
      <w:pPr>
        <w:pStyle w:val="ListParagraph"/>
        <w:numPr>
          <w:ilvl w:val="0"/>
          <w:numId w:val="18"/>
        </w:numPr>
        <w:ind w:left="426" w:hanging="426"/>
        <w:jc w:val="both"/>
        <w:rPr>
          <w:sz w:val="18"/>
          <w:szCs w:val="18"/>
          <w:lang w:val="lv-LV"/>
        </w:rPr>
      </w:pPr>
      <w:r w:rsidRPr="00ED3DFD">
        <w:rPr>
          <w:sz w:val="18"/>
          <w:szCs w:val="18"/>
          <w:lang w:val="lv-LV"/>
        </w:rPr>
        <w:t xml:space="preserve">apliecina, ka uz pretendentu neattiecas  Padomes Regulas (ES) Nr. 833/2014 (2014. gada 31. jūlijs) 5.k. panta 1.punktā noteiktais, proti, pretendents (tai skaitā pretendenta apakšuzņēmējs/-i) nav: </w:t>
      </w:r>
    </w:p>
    <w:p w14:paraId="499C7B82" w14:textId="77777777" w:rsidR="001740A2" w:rsidRPr="00ED3DFD" w:rsidRDefault="001740A2" w:rsidP="001740A2">
      <w:pPr>
        <w:pStyle w:val="ListParagraph"/>
        <w:ind w:left="426"/>
        <w:jc w:val="both"/>
        <w:rPr>
          <w:sz w:val="18"/>
          <w:szCs w:val="18"/>
          <w:lang w:val="lv-LV"/>
        </w:rPr>
      </w:pPr>
      <w:r w:rsidRPr="00ED3DFD">
        <w:rPr>
          <w:sz w:val="18"/>
          <w:szCs w:val="18"/>
          <w:lang w:val="lv-LV"/>
        </w:rPr>
        <w:t xml:space="preserve">a) Krievijas </w:t>
      </w:r>
      <w:proofErr w:type="spellStart"/>
      <w:r w:rsidRPr="00ED3DFD">
        <w:rPr>
          <w:sz w:val="18"/>
          <w:szCs w:val="18"/>
          <w:lang w:val="lv-LV"/>
        </w:rPr>
        <w:t>valstspiederīgais</w:t>
      </w:r>
      <w:proofErr w:type="spellEnd"/>
      <w:r w:rsidRPr="00ED3DFD">
        <w:rPr>
          <w:sz w:val="18"/>
          <w:szCs w:val="18"/>
          <w:lang w:val="lv-LV"/>
        </w:rPr>
        <w:t>, fiziska persona, kas uzturas Krievijā, vai juridiska persona, vienība vai struktūra, kura iedibināta Krievijā;</w:t>
      </w:r>
    </w:p>
    <w:p w14:paraId="133AF9F4" w14:textId="77777777" w:rsidR="001740A2" w:rsidRPr="00ED3DFD" w:rsidRDefault="001740A2" w:rsidP="001740A2">
      <w:pPr>
        <w:pStyle w:val="ListParagraph"/>
        <w:ind w:left="426"/>
        <w:jc w:val="both"/>
        <w:rPr>
          <w:sz w:val="18"/>
          <w:szCs w:val="18"/>
          <w:lang w:val="lv-LV"/>
        </w:rPr>
      </w:pPr>
      <w:r w:rsidRPr="00ED3DFD">
        <w:rPr>
          <w:sz w:val="18"/>
          <w:szCs w:val="18"/>
          <w:lang w:val="lv-LV"/>
        </w:rPr>
        <w:t xml:space="preserve">b) juridiska persona, vienība vai struktūra, kuras īpašumtiesības vairāk nekā 50 % apmērā tieši vai netieši pieder šā punkta a) apakšpunktā minētajai vienībai; </w:t>
      </w:r>
    </w:p>
    <w:p w14:paraId="5893C34E" w14:textId="77777777" w:rsidR="001740A2" w:rsidRPr="00ED3DFD" w:rsidRDefault="001740A2" w:rsidP="001740A2">
      <w:pPr>
        <w:pStyle w:val="ListParagraph"/>
        <w:ind w:left="426"/>
        <w:jc w:val="both"/>
        <w:rPr>
          <w:sz w:val="18"/>
          <w:szCs w:val="18"/>
          <w:lang w:val="lv-LV"/>
        </w:rPr>
      </w:pPr>
      <w:r w:rsidRPr="00ED3DFD">
        <w:rPr>
          <w:sz w:val="18"/>
          <w:szCs w:val="18"/>
          <w:lang w:val="lv-LV"/>
        </w:rPr>
        <w:t>c) fiziska vai juridiska persona, vienība vai struktūra, kas darbojas a) vai b) apakšpunktā minētās vienības vārdā vai saskaņā ar tās norādēm, tostarp, ja uz tiem attiecas vairāk nekā 10 % no līguma vērtības, apakšuzņēmēji, piegādātāji vai vienības, uz kuru spējām paļaujas publiskā iepirkuma direktīvu nozīmē;</w:t>
      </w:r>
    </w:p>
    <w:p w14:paraId="2A204B00" w14:textId="77777777" w:rsidR="00D17F2D" w:rsidRPr="004818F8" w:rsidRDefault="00D17F2D" w:rsidP="004818F8">
      <w:pPr>
        <w:pStyle w:val="ListParagraph"/>
        <w:ind w:left="426"/>
        <w:jc w:val="both"/>
        <w:rPr>
          <w:sz w:val="24"/>
          <w:szCs w:val="24"/>
          <w:lang w:val="lv-LV"/>
        </w:rPr>
      </w:pPr>
    </w:p>
    <w:tbl>
      <w:tblPr>
        <w:tblW w:w="949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578"/>
        <w:gridCol w:w="1667"/>
        <w:gridCol w:w="1593"/>
        <w:gridCol w:w="1525"/>
        <w:gridCol w:w="2127"/>
      </w:tblGrid>
      <w:tr w:rsidR="00D17F2D" w:rsidRPr="00392DBB" w14:paraId="3F85E45F" w14:textId="77777777" w:rsidTr="007F3DB3">
        <w:trPr>
          <w:trHeight w:val="386"/>
          <w:jc w:val="center"/>
        </w:trPr>
        <w:tc>
          <w:tcPr>
            <w:tcW w:w="2578"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3E9F95F" w14:textId="77777777" w:rsidR="00D17F2D" w:rsidRPr="00ED3DFD" w:rsidRDefault="00D17F2D" w:rsidP="007F3DB3">
            <w:pPr>
              <w:ind w:right="29"/>
              <w:jc w:val="both"/>
              <w:rPr>
                <w:rFonts w:ascii="Times New Roman" w:hAnsi="Times New Roman"/>
                <w:b/>
                <w:color w:val="000000"/>
                <w:sz w:val="18"/>
                <w:szCs w:val="18"/>
                <w:lang w:val="lv-LV"/>
              </w:rPr>
            </w:pPr>
          </w:p>
        </w:tc>
        <w:tc>
          <w:tcPr>
            <w:tcW w:w="1667" w:type="dxa"/>
            <w:tcBorders>
              <w:top w:val="single" w:sz="6" w:space="0" w:color="auto"/>
              <w:left w:val="single" w:sz="6" w:space="0" w:color="auto"/>
              <w:bottom w:val="single" w:sz="6" w:space="0" w:color="auto"/>
              <w:right w:val="single" w:sz="6" w:space="0" w:color="auto"/>
            </w:tcBorders>
            <w:shd w:val="clear" w:color="auto" w:fill="F2F2F2"/>
            <w:vAlign w:val="center"/>
          </w:tcPr>
          <w:p w14:paraId="32107818" w14:textId="77777777" w:rsidR="00D17F2D" w:rsidRPr="00ED3DFD" w:rsidRDefault="00D17F2D" w:rsidP="007F3DB3">
            <w:pPr>
              <w:ind w:left="39"/>
              <w:rPr>
                <w:rFonts w:ascii="Times New Roman" w:hAnsi="Times New Roman"/>
                <w:b/>
                <w:color w:val="000000"/>
                <w:sz w:val="18"/>
                <w:szCs w:val="18"/>
                <w:lang w:val="lv-LV"/>
              </w:rPr>
            </w:pPr>
            <w:r w:rsidRPr="00ED3DFD">
              <w:rPr>
                <w:rFonts w:ascii="Times New Roman" w:hAnsi="Times New Roman"/>
                <w:b/>
                <w:color w:val="000000"/>
                <w:sz w:val="18"/>
                <w:szCs w:val="18"/>
                <w:lang w:val="lv-LV"/>
              </w:rPr>
              <w:t>Nosaukums/</w:t>
            </w:r>
          </w:p>
          <w:p w14:paraId="3CDC0E9B" w14:textId="77777777" w:rsidR="00D17F2D" w:rsidRPr="00ED3DFD" w:rsidRDefault="00D17F2D" w:rsidP="007F3DB3">
            <w:pPr>
              <w:ind w:left="39"/>
              <w:rPr>
                <w:rFonts w:ascii="Times New Roman" w:hAnsi="Times New Roman"/>
                <w:b/>
                <w:color w:val="000000"/>
                <w:sz w:val="18"/>
                <w:szCs w:val="18"/>
                <w:lang w:val="lv-LV"/>
              </w:rPr>
            </w:pPr>
            <w:r w:rsidRPr="00ED3DFD">
              <w:rPr>
                <w:rFonts w:ascii="Times New Roman" w:hAnsi="Times New Roman"/>
                <w:b/>
                <w:color w:val="000000"/>
                <w:sz w:val="18"/>
                <w:szCs w:val="18"/>
                <w:lang w:val="lv-LV"/>
              </w:rPr>
              <w:t>vārds, uzvārds</w:t>
            </w:r>
          </w:p>
        </w:tc>
        <w:tc>
          <w:tcPr>
            <w:tcW w:w="1593" w:type="dxa"/>
            <w:tcBorders>
              <w:top w:val="single" w:sz="6" w:space="0" w:color="auto"/>
              <w:left w:val="single" w:sz="6" w:space="0" w:color="auto"/>
              <w:bottom w:val="single" w:sz="6" w:space="0" w:color="auto"/>
              <w:right w:val="single" w:sz="6" w:space="0" w:color="auto"/>
            </w:tcBorders>
            <w:shd w:val="clear" w:color="auto" w:fill="F2F2F2"/>
            <w:vAlign w:val="center"/>
          </w:tcPr>
          <w:p w14:paraId="61291AA3" w14:textId="77777777" w:rsidR="00D17F2D" w:rsidRPr="00ED3DFD" w:rsidRDefault="00D17F2D" w:rsidP="007F3DB3">
            <w:pPr>
              <w:ind w:left="39"/>
              <w:rPr>
                <w:rFonts w:ascii="Times New Roman" w:hAnsi="Times New Roman"/>
                <w:b/>
                <w:color w:val="000000"/>
                <w:sz w:val="18"/>
                <w:szCs w:val="18"/>
                <w:lang w:val="lv-LV"/>
              </w:rPr>
            </w:pPr>
            <w:r w:rsidRPr="00ED3DFD">
              <w:rPr>
                <w:rFonts w:ascii="Times New Roman" w:hAnsi="Times New Roman"/>
                <w:b/>
                <w:color w:val="000000"/>
                <w:sz w:val="18"/>
                <w:szCs w:val="18"/>
                <w:lang w:val="lv-LV"/>
              </w:rPr>
              <w:t>Reģistrācijas numurs/ personas kods</w:t>
            </w:r>
          </w:p>
        </w:tc>
        <w:tc>
          <w:tcPr>
            <w:tcW w:w="1525" w:type="dxa"/>
            <w:tcBorders>
              <w:top w:val="single" w:sz="6" w:space="0" w:color="auto"/>
              <w:left w:val="single" w:sz="6" w:space="0" w:color="auto"/>
              <w:bottom w:val="single" w:sz="6" w:space="0" w:color="auto"/>
              <w:right w:val="single" w:sz="6" w:space="0" w:color="auto"/>
            </w:tcBorders>
            <w:shd w:val="clear" w:color="auto" w:fill="F2F2F2"/>
            <w:vAlign w:val="center"/>
          </w:tcPr>
          <w:p w14:paraId="00EFC040" w14:textId="77777777" w:rsidR="00D17F2D" w:rsidRPr="00ED3DFD" w:rsidRDefault="00D17F2D" w:rsidP="007F3DB3">
            <w:pPr>
              <w:ind w:left="39"/>
              <w:rPr>
                <w:rFonts w:ascii="Times New Roman" w:hAnsi="Times New Roman"/>
                <w:b/>
                <w:color w:val="000000"/>
                <w:sz w:val="18"/>
                <w:szCs w:val="18"/>
                <w:lang w:val="lv-LV"/>
              </w:rPr>
            </w:pPr>
            <w:r w:rsidRPr="00ED3DFD">
              <w:rPr>
                <w:rFonts w:ascii="Times New Roman" w:hAnsi="Times New Roman"/>
                <w:b/>
                <w:color w:val="000000"/>
                <w:sz w:val="18"/>
                <w:szCs w:val="18"/>
                <w:lang w:val="lv-LV"/>
              </w:rPr>
              <w:t>Reģistrācijas valsts/pilsonība</w:t>
            </w:r>
          </w:p>
        </w:tc>
        <w:tc>
          <w:tcPr>
            <w:tcW w:w="2127" w:type="dxa"/>
            <w:tcBorders>
              <w:top w:val="single" w:sz="6" w:space="0" w:color="auto"/>
              <w:left w:val="single" w:sz="6" w:space="0" w:color="auto"/>
              <w:bottom w:val="single" w:sz="6" w:space="0" w:color="auto"/>
              <w:right w:val="single" w:sz="6" w:space="0" w:color="auto"/>
            </w:tcBorders>
            <w:shd w:val="clear" w:color="auto" w:fill="F2F2F2"/>
            <w:vAlign w:val="center"/>
          </w:tcPr>
          <w:p w14:paraId="08AF1359" w14:textId="4DFF3F77" w:rsidR="00D17F2D" w:rsidRPr="00ED3DFD" w:rsidRDefault="00D17F2D" w:rsidP="007F3DB3">
            <w:pPr>
              <w:ind w:left="39"/>
              <w:rPr>
                <w:rFonts w:ascii="Times New Roman" w:hAnsi="Times New Roman"/>
                <w:b/>
                <w:color w:val="000000"/>
                <w:sz w:val="18"/>
                <w:szCs w:val="18"/>
                <w:lang w:val="lv-LV"/>
              </w:rPr>
            </w:pPr>
            <w:r w:rsidRPr="00ED3DFD">
              <w:rPr>
                <w:rFonts w:ascii="Times New Roman" w:hAnsi="Times New Roman"/>
                <w:b/>
                <w:color w:val="000000"/>
                <w:sz w:val="18"/>
                <w:szCs w:val="18"/>
                <w:lang w:val="lv-LV"/>
              </w:rPr>
              <w:t>Patiesā labuma guvējs (vārds, uzvārds personas kods, pilsonība</w:t>
            </w:r>
            <w:r w:rsidR="00EA1D18" w:rsidRPr="00ED3DFD">
              <w:rPr>
                <w:rFonts w:ascii="Times New Roman" w:hAnsi="Times New Roman"/>
                <w:b/>
                <w:color w:val="000000"/>
                <w:sz w:val="19"/>
                <w:szCs w:val="19"/>
                <w:lang w:val="lv-LV"/>
              </w:rPr>
              <w:t>(norādītajiem speciālistiem arī esošo vai prognozējamo darba tiesisko attiecību veids))</w:t>
            </w:r>
          </w:p>
        </w:tc>
      </w:tr>
      <w:tr w:rsidR="00D17F2D" w:rsidRPr="00D17F2D" w14:paraId="59A6D546" w14:textId="77777777" w:rsidTr="007F3DB3">
        <w:trPr>
          <w:trHeight w:val="386"/>
          <w:jc w:val="center"/>
        </w:trPr>
        <w:tc>
          <w:tcPr>
            <w:tcW w:w="2578"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E96E7D8" w14:textId="77777777" w:rsidR="00D17F2D" w:rsidRPr="00ED3DFD" w:rsidRDefault="00D17F2D" w:rsidP="007F3DB3">
            <w:pPr>
              <w:ind w:right="29"/>
              <w:jc w:val="both"/>
              <w:rPr>
                <w:rFonts w:ascii="Times New Roman" w:hAnsi="Times New Roman"/>
                <w:b/>
                <w:color w:val="000000"/>
                <w:sz w:val="18"/>
                <w:szCs w:val="18"/>
                <w:lang w:val="lv-LV"/>
              </w:rPr>
            </w:pPr>
            <w:r w:rsidRPr="00ED3DFD">
              <w:rPr>
                <w:rFonts w:ascii="Times New Roman" w:hAnsi="Times New Roman"/>
                <w:b/>
                <w:color w:val="000000"/>
                <w:sz w:val="18"/>
                <w:szCs w:val="18"/>
                <w:lang w:val="lv-LV"/>
              </w:rPr>
              <w:t>Pretendents</w:t>
            </w:r>
          </w:p>
        </w:tc>
        <w:tc>
          <w:tcPr>
            <w:tcW w:w="1667" w:type="dxa"/>
            <w:tcBorders>
              <w:top w:val="single" w:sz="6" w:space="0" w:color="auto"/>
              <w:left w:val="single" w:sz="6" w:space="0" w:color="auto"/>
              <w:bottom w:val="single" w:sz="6" w:space="0" w:color="auto"/>
              <w:right w:val="single" w:sz="6" w:space="0" w:color="auto"/>
            </w:tcBorders>
            <w:vAlign w:val="center"/>
          </w:tcPr>
          <w:p w14:paraId="4E4904A9" w14:textId="77777777" w:rsidR="00D17F2D" w:rsidRPr="00ED3DFD" w:rsidRDefault="00D17F2D" w:rsidP="007F3DB3">
            <w:pPr>
              <w:ind w:left="39"/>
              <w:rPr>
                <w:rFonts w:ascii="Times New Roman" w:hAnsi="Times New Roman"/>
                <w:i/>
                <w:color w:val="000000"/>
                <w:sz w:val="18"/>
                <w:szCs w:val="18"/>
                <w:highlight w:val="lightGray"/>
                <w:lang w:val="lv-LV"/>
              </w:rPr>
            </w:pPr>
          </w:p>
        </w:tc>
        <w:tc>
          <w:tcPr>
            <w:tcW w:w="1593" w:type="dxa"/>
            <w:tcBorders>
              <w:top w:val="single" w:sz="6" w:space="0" w:color="auto"/>
              <w:left w:val="single" w:sz="6" w:space="0" w:color="auto"/>
              <w:bottom w:val="single" w:sz="6" w:space="0" w:color="auto"/>
              <w:right w:val="single" w:sz="6" w:space="0" w:color="auto"/>
            </w:tcBorders>
          </w:tcPr>
          <w:p w14:paraId="6244B443" w14:textId="77777777" w:rsidR="00D17F2D" w:rsidRPr="00ED3DFD" w:rsidRDefault="00D17F2D" w:rsidP="007F3DB3">
            <w:pPr>
              <w:ind w:left="39"/>
              <w:rPr>
                <w:rFonts w:ascii="Times New Roman" w:hAnsi="Times New Roman"/>
                <w:i/>
                <w:color w:val="000000"/>
                <w:sz w:val="18"/>
                <w:szCs w:val="18"/>
                <w:highlight w:val="lightGray"/>
                <w:lang w:val="lv-LV"/>
              </w:rPr>
            </w:pPr>
          </w:p>
        </w:tc>
        <w:tc>
          <w:tcPr>
            <w:tcW w:w="1525" w:type="dxa"/>
            <w:tcBorders>
              <w:top w:val="single" w:sz="6" w:space="0" w:color="auto"/>
              <w:left w:val="single" w:sz="6" w:space="0" w:color="auto"/>
              <w:bottom w:val="single" w:sz="6" w:space="0" w:color="auto"/>
              <w:right w:val="single" w:sz="6" w:space="0" w:color="auto"/>
            </w:tcBorders>
          </w:tcPr>
          <w:p w14:paraId="00C46BA0" w14:textId="77777777" w:rsidR="00D17F2D" w:rsidRPr="00ED3DFD" w:rsidRDefault="00D17F2D" w:rsidP="007F3DB3">
            <w:pPr>
              <w:ind w:left="39"/>
              <w:rPr>
                <w:rFonts w:ascii="Times New Roman" w:hAnsi="Times New Roman"/>
                <w:i/>
                <w:color w:val="000000"/>
                <w:sz w:val="18"/>
                <w:szCs w:val="18"/>
                <w:highlight w:val="lightGray"/>
                <w:lang w:val="lv-LV"/>
              </w:rPr>
            </w:pPr>
          </w:p>
        </w:tc>
        <w:tc>
          <w:tcPr>
            <w:tcW w:w="2127" w:type="dxa"/>
            <w:tcBorders>
              <w:top w:val="single" w:sz="6" w:space="0" w:color="auto"/>
              <w:left w:val="single" w:sz="6" w:space="0" w:color="auto"/>
              <w:bottom w:val="single" w:sz="6" w:space="0" w:color="auto"/>
              <w:right w:val="single" w:sz="6" w:space="0" w:color="auto"/>
            </w:tcBorders>
          </w:tcPr>
          <w:p w14:paraId="0A618137" w14:textId="77777777" w:rsidR="00D17F2D" w:rsidRPr="00ED3DFD" w:rsidRDefault="00D17F2D" w:rsidP="007F3DB3">
            <w:pPr>
              <w:ind w:left="39"/>
              <w:rPr>
                <w:rFonts w:ascii="Times New Roman" w:hAnsi="Times New Roman"/>
                <w:i/>
                <w:color w:val="000000"/>
                <w:sz w:val="18"/>
                <w:szCs w:val="18"/>
                <w:highlight w:val="lightGray"/>
                <w:lang w:val="lv-LV"/>
              </w:rPr>
            </w:pPr>
          </w:p>
        </w:tc>
      </w:tr>
      <w:tr w:rsidR="00D17F2D" w:rsidRPr="00D17F2D" w14:paraId="11F29F6E" w14:textId="77777777" w:rsidTr="007F3DB3">
        <w:trPr>
          <w:trHeight w:val="386"/>
          <w:jc w:val="center"/>
        </w:trPr>
        <w:tc>
          <w:tcPr>
            <w:tcW w:w="2578" w:type="dxa"/>
            <w:tcBorders>
              <w:top w:val="single" w:sz="6" w:space="0" w:color="auto"/>
              <w:left w:val="single" w:sz="6" w:space="0" w:color="auto"/>
              <w:bottom w:val="single" w:sz="6" w:space="0" w:color="auto"/>
              <w:right w:val="single" w:sz="6" w:space="0" w:color="auto"/>
            </w:tcBorders>
            <w:shd w:val="clear" w:color="auto" w:fill="F2F2F2"/>
            <w:vAlign w:val="center"/>
          </w:tcPr>
          <w:p w14:paraId="458C092B" w14:textId="01491812" w:rsidR="00D17F2D" w:rsidRPr="00ED3DFD" w:rsidRDefault="00D17F2D" w:rsidP="007F3DB3">
            <w:pPr>
              <w:ind w:right="29"/>
              <w:jc w:val="both"/>
              <w:rPr>
                <w:rFonts w:ascii="Times New Roman" w:hAnsi="Times New Roman"/>
                <w:b/>
                <w:color w:val="000000"/>
                <w:sz w:val="18"/>
                <w:szCs w:val="18"/>
                <w:lang w:val="lv-LV"/>
              </w:rPr>
            </w:pPr>
            <w:r w:rsidRPr="00ED3DFD">
              <w:rPr>
                <w:rFonts w:ascii="Times New Roman" w:hAnsi="Times New Roman"/>
                <w:b/>
                <w:color w:val="000000"/>
                <w:sz w:val="18"/>
                <w:szCs w:val="18"/>
                <w:lang w:val="lv-LV"/>
              </w:rPr>
              <w:t>Persona, uz kura iespējām pretendents balstās</w:t>
            </w:r>
            <w:r w:rsidR="00DA272F" w:rsidRPr="00ED3DFD">
              <w:rPr>
                <w:rFonts w:ascii="Times New Roman" w:hAnsi="Times New Roman"/>
                <w:b/>
                <w:color w:val="000000"/>
                <w:sz w:val="18"/>
                <w:szCs w:val="18"/>
                <w:lang w:val="lv-LV"/>
              </w:rPr>
              <w:t xml:space="preserve"> (</w:t>
            </w:r>
            <w:r w:rsidRPr="00ED3DFD">
              <w:rPr>
                <w:rFonts w:ascii="Times New Roman" w:hAnsi="Times New Roman"/>
                <w:color w:val="000000"/>
                <w:sz w:val="18"/>
                <w:szCs w:val="18"/>
                <w:lang w:val="lv-LV"/>
              </w:rPr>
              <w:t xml:space="preserve">lai apliecinātu, ka tā kvalifikācija atbilst </w:t>
            </w:r>
            <w:r w:rsidR="001745ED" w:rsidRPr="00ED3DFD">
              <w:rPr>
                <w:rFonts w:ascii="Times New Roman" w:hAnsi="Times New Roman"/>
                <w:color w:val="000000"/>
                <w:sz w:val="18"/>
                <w:szCs w:val="18"/>
                <w:lang w:val="lv-LV"/>
              </w:rPr>
              <w:t>Uzaicinājumā</w:t>
            </w:r>
            <w:r w:rsidRPr="00ED3DFD">
              <w:rPr>
                <w:rFonts w:ascii="Times New Roman" w:hAnsi="Times New Roman"/>
                <w:color w:val="000000"/>
                <w:sz w:val="18"/>
                <w:szCs w:val="18"/>
                <w:lang w:val="lv-LV"/>
              </w:rPr>
              <w:t xml:space="preserve"> noteiktajām prasībām</w:t>
            </w:r>
            <w:r w:rsidR="001745ED" w:rsidRPr="00ED3DFD">
              <w:rPr>
                <w:rFonts w:ascii="Times New Roman" w:hAnsi="Times New Roman"/>
                <w:color w:val="000000"/>
                <w:sz w:val="18"/>
                <w:szCs w:val="18"/>
                <w:lang w:val="lv-LV"/>
              </w:rPr>
              <w:t>)</w:t>
            </w:r>
          </w:p>
        </w:tc>
        <w:tc>
          <w:tcPr>
            <w:tcW w:w="1667" w:type="dxa"/>
            <w:tcBorders>
              <w:top w:val="single" w:sz="6" w:space="0" w:color="auto"/>
              <w:left w:val="single" w:sz="6" w:space="0" w:color="auto"/>
              <w:bottom w:val="single" w:sz="6" w:space="0" w:color="auto"/>
              <w:right w:val="single" w:sz="6" w:space="0" w:color="auto"/>
            </w:tcBorders>
            <w:vAlign w:val="center"/>
          </w:tcPr>
          <w:p w14:paraId="28489362" w14:textId="77777777" w:rsidR="00D17F2D" w:rsidRPr="00ED3DFD" w:rsidRDefault="00D17F2D" w:rsidP="007F3DB3">
            <w:pPr>
              <w:ind w:left="39"/>
              <w:rPr>
                <w:rFonts w:ascii="Times New Roman" w:hAnsi="Times New Roman"/>
                <w:color w:val="000000"/>
                <w:sz w:val="18"/>
                <w:szCs w:val="18"/>
                <w:highlight w:val="yellow"/>
                <w:lang w:val="lv-LV"/>
              </w:rPr>
            </w:pPr>
          </w:p>
        </w:tc>
        <w:tc>
          <w:tcPr>
            <w:tcW w:w="1593" w:type="dxa"/>
            <w:tcBorders>
              <w:top w:val="single" w:sz="6" w:space="0" w:color="auto"/>
              <w:left w:val="single" w:sz="6" w:space="0" w:color="auto"/>
              <w:bottom w:val="single" w:sz="6" w:space="0" w:color="auto"/>
              <w:right w:val="single" w:sz="6" w:space="0" w:color="auto"/>
            </w:tcBorders>
          </w:tcPr>
          <w:p w14:paraId="034AEB80" w14:textId="77777777" w:rsidR="00D17F2D" w:rsidRPr="00ED3DFD" w:rsidRDefault="00D17F2D" w:rsidP="007F3DB3">
            <w:pPr>
              <w:ind w:left="39"/>
              <w:rPr>
                <w:rFonts w:ascii="Times New Roman" w:hAnsi="Times New Roman"/>
                <w:color w:val="000000"/>
                <w:sz w:val="18"/>
                <w:szCs w:val="18"/>
                <w:highlight w:val="yellow"/>
                <w:lang w:val="lv-LV"/>
              </w:rPr>
            </w:pPr>
          </w:p>
        </w:tc>
        <w:tc>
          <w:tcPr>
            <w:tcW w:w="1525" w:type="dxa"/>
            <w:tcBorders>
              <w:top w:val="single" w:sz="6" w:space="0" w:color="auto"/>
              <w:left w:val="single" w:sz="6" w:space="0" w:color="auto"/>
              <w:bottom w:val="single" w:sz="6" w:space="0" w:color="auto"/>
              <w:right w:val="single" w:sz="6" w:space="0" w:color="auto"/>
            </w:tcBorders>
          </w:tcPr>
          <w:p w14:paraId="6C393941" w14:textId="77777777" w:rsidR="00D17F2D" w:rsidRPr="00ED3DFD" w:rsidRDefault="00D17F2D" w:rsidP="007F3DB3">
            <w:pPr>
              <w:ind w:left="39"/>
              <w:rPr>
                <w:rFonts w:ascii="Times New Roman" w:hAnsi="Times New Roman"/>
                <w:color w:val="000000"/>
                <w:sz w:val="18"/>
                <w:szCs w:val="18"/>
                <w:highlight w:val="yellow"/>
                <w:lang w:val="lv-LV"/>
              </w:rPr>
            </w:pPr>
          </w:p>
        </w:tc>
        <w:tc>
          <w:tcPr>
            <w:tcW w:w="2127" w:type="dxa"/>
            <w:tcBorders>
              <w:top w:val="single" w:sz="6" w:space="0" w:color="auto"/>
              <w:left w:val="single" w:sz="6" w:space="0" w:color="auto"/>
              <w:bottom w:val="single" w:sz="6" w:space="0" w:color="auto"/>
              <w:right w:val="single" w:sz="6" w:space="0" w:color="auto"/>
            </w:tcBorders>
          </w:tcPr>
          <w:p w14:paraId="6A5675D0" w14:textId="77777777" w:rsidR="00D17F2D" w:rsidRPr="00ED3DFD" w:rsidRDefault="00D17F2D" w:rsidP="007F3DB3">
            <w:pPr>
              <w:ind w:left="39"/>
              <w:rPr>
                <w:rFonts w:ascii="Times New Roman" w:hAnsi="Times New Roman"/>
                <w:color w:val="000000"/>
                <w:sz w:val="18"/>
                <w:szCs w:val="18"/>
                <w:highlight w:val="yellow"/>
                <w:lang w:val="lv-LV"/>
              </w:rPr>
            </w:pPr>
          </w:p>
        </w:tc>
      </w:tr>
      <w:tr w:rsidR="00D17F2D" w:rsidRPr="00D17F2D" w14:paraId="764B8BE4" w14:textId="77777777" w:rsidTr="007F3DB3">
        <w:trPr>
          <w:trHeight w:val="386"/>
          <w:jc w:val="center"/>
        </w:trPr>
        <w:tc>
          <w:tcPr>
            <w:tcW w:w="2578" w:type="dxa"/>
            <w:tcBorders>
              <w:top w:val="single" w:sz="6" w:space="0" w:color="auto"/>
              <w:left w:val="single" w:sz="6" w:space="0" w:color="auto"/>
              <w:bottom w:val="single" w:sz="6" w:space="0" w:color="auto"/>
              <w:right w:val="single" w:sz="6" w:space="0" w:color="auto"/>
            </w:tcBorders>
            <w:shd w:val="clear" w:color="auto" w:fill="F2F2F2"/>
            <w:vAlign w:val="center"/>
          </w:tcPr>
          <w:p w14:paraId="23DB03E6" w14:textId="44AD525E" w:rsidR="00D17F2D" w:rsidRPr="00ED3DFD" w:rsidRDefault="00D17F2D" w:rsidP="007F3DB3">
            <w:pPr>
              <w:ind w:right="29"/>
              <w:jc w:val="both"/>
              <w:rPr>
                <w:rFonts w:ascii="Times New Roman" w:hAnsi="Times New Roman"/>
                <w:b/>
                <w:color w:val="000000"/>
                <w:sz w:val="18"/>
                <w:szCs w:val="18"/>
                <w:lang w:val="lv-LV"/>
              </w:rPr>
            </w:pPr>
            <w:r w:rsidRPr="00ED3DFD">
              <w:rPr>
                <w:rFonts w:ascii="Times New Roman" w:hAnsi="Times New Roman"/>
                <w:b/>
                <w:color w:val="000000"/>
                <w:sz w:val="18"/>
                <w:szCs w:val="18"/>
                <w:lang w:val="lv-LV"/>
              </w:rPr>
              <w:t>Apakšuzņēmējs</w:t>
            </w:r>
            <w:r w:rsidR="00DA272F" w:rsidRPr="00ED3DFD">
              <w:rPr>
                <w:rFonts w:ascii="Times New Roman" w:hAnsi="Times New Roman"/>
                <w:b/>
                <w:color w:val="000000"/>
                <w:sz w:val="18"/>
                <w:szCs w:val="18"/>
                <w:lang w:val="lv-LV"/>
              </w:rPr>
              <w:t xml:space="preserve"> (ja tiek piesaistīts) </w:t>
            </w:r>
          </w:p>
        </w:tc>
        <w:tc>
          <w:tcPr>
            <w:tcW w:w="1667" w:type="dxa"/>
            <w:tcBorders>
              <w:top w:val="single" w:sz="6" w:space="0" w:color="auto"/>
              <w:left w:val="single" w:sz="6" w:space="0" w:color="auto"/>
              <w:bottom w:val="single" w:sz="6" w:space="0" w:color="auto"/>
              <w:right w:val="single" w:sz="6" w:space="0" w:color="auto"/>
            </w:tcBorders>
            <w:vAlign w:val="center"/>
          </w:tcPr>
          <w:p w14:paraId="2431463A" w14:textId="77777777" w:rsidR="00D17F2D" w:rsidRPr="00ED3DFD" w:rsidRDefault="00D17F2D" w:rsidP="007F3DB3">
            <w:pPr>
              <w:ind w:left="39"/>
              <w:rPr>
                <w:rFonts w:ascii="Times New Roman" w:hAnsi="Times New Roman"/>
                <w:color w:val="000000"/>
                <w:sz w:val="18"/>
                <w:szCs w:val="18"/>
                <w:lang w:val="lv-LV"/>
              </w:rPr>
            </w:pPr>
          </w:p>
        </w:tc>
        <w:tc>
          <w:tcPr>
            <w:tcW w:w="1593" w:type="dxa"/>
            <w:tcBorders>
              <w:top w:val="single" w:sz="6" w:space="0" w:color="auto"/>
              <w:left w:val="single" w:sz="6" w:space="0" w:color="auto"/>
              <w:bottom w:val="single" w:sz="6" w:space="0" w:color="auto"/>
              <w:right w:val="single" w:sz="6" w:space="0" w:color="auto"/>
            </w:tcBorders>
          </w:tcPr>
          <w:p w14:paraId="115FF757" w14:textId="77777777" w:rsidR="00D17F2D" w:rsidRPr="00ED3DFD" w:rsidRDefault="00D17F2D" w:rsidP="007F3DB3">
            <w:pPr>
              <w:ind w:left="39"/>
              <w:rPr>
                <w:rFonts w:ascii="Times New Roman" w:hAnsi="Times New Roman"/>
                <w:color w:val="000000"/>
                <w:sz w:val="18"/>
                <w:szCs w:val="18"/>
                <w:lang w:val="lv-LV"/>
              </w:rPr>
            </w:pPr>
          </w:p>
        </w:tc>
        <w:tc>
          <w:tcPr>
            <w:tcW w:w="1525" w:type="dxa"/>
            <w:tcBorders>
              <w:top w:val="single" w:sz="6" w:space="0" w:color="auto"/>
              <w:left w:val="single" w:sz="6" w:space="0" w:color="auto"/>
              <w:bottom w:val="single" w:sz="6" w:space="0" w:color="auto"/>
              <w:right w:val="single" w:sz="6" w:space="0" w:color="auto"/>
            </w:tcBorders>
          </w:tcPr>
          <w:p w14:paraId="29A07709" w14:textId="77777777" w:rsidR="00D17F2D" w:rsidRPr="00ED3DFD" w:rsidRDefault="00D17F2D" w:rsidP="007F3DB3">
            <w:pPr>
              <w:ind w:left="39"/>
              <w:rPr>
                <w:rFonts w:ascii="Times New Roman" w:hAnsi="Times New Roman"/>
                <w:color w:val="000000"/>
                <w:sz w:val="18"/>
                <w:szCs w:val="18"/>
                <w:lang w:val="lv-LV"/>
              </w:rPr>
            </w:pPr>
          </w:p>
        </w:tc>
        <w:tc>
          <w:tcPr>
            <w:tcW w:w="2127" w:type="dxa"/>
            <w:tcBorders>
              <w:top w:val="single" w:sz="6" w:space="0" w:color="auto"/>
              <w:left w:val="single" w:sz="6" w:space="0" w:color="auto"/>
              <w:bottom w:val="single" w:sz="6" w:space="0" w:color="auto"/>
              <w:right w:val="single" w:sz="6" w:space="0" w:color="auto"/>
            </w:tcBorders>
          </w:tcPr>
          <w:p w14:paraId="0C03511D" w14:textId="77777777" w:rsidR="00D17F2D" w:rsidRPr="00ED3DFD" w:rsidRDefault="00D17F2D" w:rsidP="007F3DB3">
            <w:pPr>
              <w:ind w:left="39"/>
              <w:rPr>
                <w:rFonts w:ascii="Times New Roman" w:hAnsi="Times New Roman"/>
                <w:color w:val="000000"/>
                <w:sz w:val="18"/>
                <w:szCs w:val="18"/>
                <w:lang w:val="lv-LV"/>
              </w:rPr>
            </w:pPr>
          </w:p>
        </w:tc>
      </w:tr>
      <w:tr w:rsidR="00D17F2D" w:rsidRPr="00D17F2D" w14:paraId="03C21F34" w14:textId="77777777" w:rsidTr="007F3DB3">
        <w:trPr>
          <w:trHeight w:val="386"/>
          <w:jc w:val="center"/>
        </w:trPr>
        <w:tc>
          <w:tcPr>
            <w:tcW w:w="2578" w:type="dxa"/>
            <w:tcBorders>
              <w:top w:val="single" w:sz="6" w:space="0" w:color="auto"/>
              <w:left w:val="single" w:sz="6" w:space="0" w:color="auto"/>
              <w:bottom w:val="single" w:sz="6" w:space="0" w:color="auto"/>
              <w:right w:val="single" w:sz="6" w:space="0" w:color="auto"/>
            </w:tcBorders>
            <w:shd w:val="clear" w:color="auto" w:fill="F2F2F2"/>
            <w:vAlign w:val="center"/>
          </w:tcPr>
          <w:p w14:paraId="4B42992C" w14:textId="77777777" w:rsidR="00D17F2D" w:rsidRPr="00ED3DFD" w:rsidRDefault="00D17F2D" w:rsidP="007F3DB3">
            <w:pPr>
              <w:ind w:right="29"/>
              <w:jc w:val="both"/>
              <w:rPr>
                <w:rFonts w:ascii="Times New Roman" w:hAnsi="Times New Roman"/>
                <w:b/>
                <w:color w:val="000000"/>
                <w:sz w:val="18"/>
                <w:szCs w:val="18"/>
                <w:lang w:val="lv-LV"/>
              </w:rPr>
            </w:pPr>
            <w:r w:rsidRPr="00ED3DFD">
              <w:rPr>
                <w:rFonts w:ascii="Times New Roman" w:hAnsi="Times New Roman"/>
                <w:b/>
                <w:color w:val="000000"/>
                <w:sz w:val="18"/>
                <w:szCs w:val="18"/>
                <w:lang w:val="lv-LV"/>
              </w:rPr>
              <w:t>Komersants (“mātes uzņēmums”)</w:t>
            </w:r>
            <w:r w:rsidRPr="00ED3DFD">
              <w:rPr>
                <w:rFonts w:ascii="Times New Roman" w:hAnsi="Times New Roman"/>
                <w:color w:val="000000"/>
                <w:sz w:val="18"/>
                <w:szCs w:val="18"/>
                <w:lang w:val="lv-LV"/>
              </w:rPr>
              <w:t>, kuram ir izšķiroša ietekme uz pretendentu, ja pretendents ir komersanta filiāle, kura reģistrēta Latvijā</w:t>
            </w:r>
          </w:p>
        </w:tc>
        <w:tc>
          <w:tcPr>
            <w:tcW w:w="1667" w:type="dxa"/>
            <w:tcBorders>
              <w:top w:val="single" w:sz="6" w:space="0" w:color="auto"/>
              <w:left w:val="single" w:sz="6" w:space="0" w:color="auto"/>
              <w:bottom w:val="single" w:sz="6" w:space="0" w:color="auto"/>
              <w:right w:val="single" w:sz="6" w:space="0" w:color="auto"/>
            </w:tcBorders>
            <w:vAlign w:val="center"/>
          </w:tcPr>
          <w:p w14:paraId="54FB03D3" w14:textId="77777777" w:rsidR="00D17F2D" w:rsidRPr="00ED3DFD" w:rsidRDefault="00D17F2D" w:rsidP="007F3DB3">
            <w:pPr>
              <w:ind w:left="39"/>
              <w:rPr>
                <w:rFonts w:ascii="Times New Roman" w:hAnsi="Times New Roman"/>
                <w:color w:val="000000"/>
                <w:sz w:val="18"/>
                <w:szCs w:val="18"/>
                <w:lang w:val="lv-LV"/>
              </w:rPr>
            </w:pPr>
          </w:p>
        </w:tc>
        <w:tc>
          <w:tcPr>
            <w:tcW w:w="1593" w:type="dxa"/>
            <w:tcBorders>
              <w:top w:val="single" w:sz="6" w:space="0" w:color="auto"/>
              <w:left w:val="single" w:sz="6" w:space="0" w:color="auto"/>
              <w:bottom w:val="single" w:sz="6" w:space="0" w:color="auto"/>
              <w:right w:val="single" w:sz="6" w:space="0" w:color="auto"/>
            </w:tcBorders>
          </w:tcPr>
          <w:p w14:paraId="3CCEA37F" w14:textId="77777777" w:rsidR="00D17F2D" w:rsidRPr="00ED3DFD" w:rsidRDefault="00D17F2D" w:rsidP="007F3DB3">
            <w:pPr>
              <w:ind w:left="39"/>
              <w:rPr>
                <w:rFonts w:ascii="Times New Roman" w:hAnsi="Times New Roman"/>
                <w:color w:val="000000"/>
                <w:sz w:val="18"/>
                <w:szCs w:val="18"/>
                <w:lang w:val="lv-LV"/>
              </w:rPr>
            </w:pPr>
          </w:p>
        </w:tc>
        <w:tc>
          <w:tcPr>
            <w:tcW w:w="1525" w:type="dxa"/>
            <w:tcBorders>
              <w:top w:val="single" w:sz="6" w:space="0" w:color="auto"/>
              <w:left w:val="single" w:sz="6" w:space="0" w:color="auto"/>
              <w:bottom w:val="single" w:sz="6" w:space="0" w:color="auto"/>
              <w:right w:val="single" w:sz="6" w:space="0" w:color="auto"/>
            </w:tcBorders>
          </w:tcPr>
          <w:p w14:paraId="5E6323EA" w14:textId="77777777" w:rsidR="00D17F2D" w:rsidRPr="00ED3DFD" w:rsidRDefault="00D17F2D" w:rsidP="007F3DB3">
            <w:pPr>
              <w:ind w:left="39"/>
              <w:rPr>
                <w:rFonts w:ascii="Times New Roman" w:hAnsi="Times New Roman"/>
                <w:color w:val="000000"/>
                <w:sz w:val="18"/>
                <w:szCs w:val="18"/>
                <w:lang w:val="lv-LV"/>
              </w:rPr>
            </w:pPr>
          </w:p>
        </w:tc>
        <w:tc>
          <w:tcPr>
            <w:tcW w:w="2127" w:type="dxa"/>
            <w:tcBorders>
              <w:top w:val="single" w:sz="6" w:space="0" w:color="auto"/>
              <w:left w:val="single" w:sz="6" w:space="0" w:color="auto"/>
              <w:bottom w:val="single" w:sz="6" w:space="0" w:color="auto"/>
              <w:right w:val="single" w:sz="6" w:space="0" w:color="auto"/>
            </w:tcBorders>
          </w:tcPr>
          <w:p w14:paraId="1C65AD9D" w14:textId="77777777" w:rsidR="00D17F2D" w:rsidRPr="00ED3DFD" w:rsidRDefault="00D17F2D" w:rsidP="007F3DB3">
            <w:pPr>
              <w:ind w:left="39"/>
              <w:rPr>
                <w:rFonts w:ascii="Times New Roman" w:hAnsi="Times New Roman"/>
                <w:color w:val="000000"/>
                <w:sz w:val="18"/>
                <w:szCs w:val="18"/>
                <w:lang w:val="lv-LV"/>
              </w:rPr>
            </w:pPr>
          </w:p>
        </w:tc>
      </w:tr>
      <w:tr w:rsidR="00D17F2D" w:rsidRPr="00D17F2D" w14:paraId="40BBB61A" w14:textId="77777777" w:rsidTr="007F3DB3">
        <w:trPr>
          <w:trHeight w:val="386"/>
          <w:jc w:val="center"/>
        </w:trPr>
        <w:tc>
          <w:tcPr>
            <w:tcW w:w="2578" w:type="dxa"/>
            <w:tcBorders>
              <w:top w:val="single" w:sz="6" w:space="0" w:color="auto"/>
              <w:left w:val="single" w:sz="6" w:space="0" w:color="auto"/>
              <w:bottom w:val="single" w:sz="6" w:space="0" w:color="auto"/>
              <w:right w:val="single" w:sz="6" w:space="0" w:color="auto"/>
            </w:tcBorders>
            <w:shd w:val="clear" w:color="auto" w:fill="F2F2F2"/>
            <w:vAlign w:val="center"/>
          </w:tcPr>
          <w:p w14:paraId="4933C616" w14:textId="4D660F36" w:rsidR="00D17F2D" w:rsidRPr="00ED3DFD" w:rsidRDefault="00D17F2D" w:rsidP="007F3DB3">
            <w:pPr>
              <w:ind w:right="29"/>
              <w:jc w:val="both"/>
              <w:rPr>
                <w:rFonts w:ascii="Times New Roman" w:hAnsi="Times New Roman"/>
                <w:color w:val="000000"/>
                <w:sz w:val="18"/>
                <w:szCs w:val="18"/>
                <w:lang w:val="lv-LV"/>
              </w:rPr>
            </w:pPr>
            <w:r w:rsidRPr="00ED3DFD">
              <w:rPr>
                <w:rFonts w:ascii="Times New Roman" w:hAnsi="Times New Roman"/>
                <w:b/>
                <w:color w:val="000000"/>
                <w:sz w:val="18"/>
                <w:szCs w:val="18"/>
                <w:lang w:val="lv-LV"/>
              </w:rPr>
              <w:t>Pretendenta norādītie speciālisti</w:t>
            </w:r>
            <w:r w:rsidRPr="00ED3DFD">
              <w:rPr>
                <w:rFonts w:ascii="Times New Roman" w:hAnsi="Times New Roman"/>
                <w:color w:val="000000"/>
                <w:sz w:val="18"/>
                <w:szCs w:val="18"/>
                <w:lang w:val="lv-LV"/>
              </w:rPr>
              <w:t>, kur</w:t>
            </w:r>
            <w:r w:rsidR="00DA272F" w:rsidRPr="00ED3DFD">
              <w:rPr>
                <w:rFonts w:ascii="Times New Roman" w:hAnsi="Times New Roman"/>
                <w:color w:val="000000"/>
                <w:sz w:val="18"/>
                <w:szCs w:val="18"/>
                <w:lang w:val="lv-LV"/>
              </w:rPr>
              <w:t>i</w:t>
            </w:r>
            <w:r w:rsidRPr="00ED3DFD">
              <w:rPr>
                <w:rFonts w:ascii="Times New Roman" w:hAnsi="Times New Roman"/>
                <w:color w:val="000000"/>
                <w:sz w:val="18"/>
                <w:szCs w:val="18"/>
                <w:lang w:val="lv-LV"/>
              </w:rPr>
              <w:t xml:space="preserve"> tiks piesaistīti līguma izpildē</w:t>
            </w:r>
          </w:p>
          <w:p w14:paraId="62431CAC" w14:textId="2BB4F6D8" w:rsidR="00D17F2D" w:rsidRPr="00ED3DFD" w:rsidRDefault="00D17F2D" w:rsidP="007F3DB3">
            <w:pPr>
              <w:ind w:right="29"/>
              <w:jc w:val="both"/>
              <w:rPr>
                <w:rFonts w:ascii="Times New Roman" w:hAnsi="Times New Roman"/>
                <w:i/>
                <w:strike/>
                <w:color w:val="000000"/>
                <w:sz w:val="18"/>
                <w:szCs w:val="18"/>
                <w:lang w:val="lv-LV"/>
              </w:rPr>
            </w:pPr>
          </w:p>
        </w:tc>
        <w:tc>
          <w:tcPr>
            <w:tcW w:w="1667" w:type="dxa"/>
            <w:tcBorders>
              <w:top w:val="single" w:sz="6" w:space="0" w:color="auto"/>
              <w:left w:val="single" w:sz="6" w:space="0" w:color="auto"/>
              <w:bottom w:val="single" w:sz="6" w:space="0" w:color="auto"/>
              <w:right w:val="single" w:sz="6" w:space="0" w:color="auto"/>
            </w:tcBorders>
            <w:vAlign w:val="center"/>
          </w:tcPr>
          <w:p w14:paraId="43AFD4CA" w14:textId="77777777" w:rsidR="00D17F2D" w:rsidRPr="00ED3DFD" w:rsidRDefault="00D17F2D" w:rsidP="007F3DB3">
            <w:pPr>
              <w:ind w:left="39"/>
              <w:rPr>
                <w:rFonts w:ascii="Times New Roman" w:hAnsi="Times New Roman"/>
                <w:color w:val="000000"/>
                <w:sz w:val="18"/>
                <w:szCs w:val="18"/>
                <w:lang w:val="lv-LV"/>
              </w:rPr>
            </w:pPr>
            <w:r w:rsidRPr="00ED3DFD">
              <w:rPr>
                <w:rFonts w:ascii="Times New Roman" w:hAnsi="Times New Roman"/>
                <w:color w:val="000000"/>
                <w:sz w:val="18"/>
                <w:szCs w:val="18"/>
                <w:lang w:val="lv-LV"/>
              </w:rPr>
              <w:t>1) ……</w:t>
            </w:r>
          </w:p>
          <w:p w14:paraId="4B832F36" w14:textId="77777777" w:rsidR="00D17F2D" w:rsidRPr="00ED3DFD" w:rsidRDefault="00D17F2D" w:rsidP="007F3DB3">
            <w:pPr>
              <w:ind w:left="39"/>
              <w:rPr>
                <w:rFonts w:ascii="Times New Roman" w:hAnsi="Times New Roman"/>
                <w:color w:val="000000"/>
                <w:sz w:val="18"/>
                <w:szCs w:val="18"/>
                <w:lang w:val="lv-LV"/>
              </w:rPr>
            </w:pPr>
            <w:r w:rsidRPr="00ED3DFD">
              <w:rPr>
                <w:rFonts w:ascii="Times New Roman" w:hAnsi="Times New Roman"/>
                <w:color w:val="000000"/>
                <w:sz w:val="18"/>
                <w:szCs w:val="18"/>
                <w:lang w:val="lv-LV"/>
              </w:rPr>
              <w:t>2) ……</w:t>
            </w:r>
          </w:p>
          <w:p w14:paraId="02B6FEB1" w14:textId="77777777" w:rsidR="00D17F2D" w:rsidRPr="00ED3DFD" w:rsidRDefault="00D17F2D" w:rsidP="007F3DB3">
            <w:pPr>
              <w:ind w:left="39"/>
              <w:rPr>
                <w:rFonts w:ascii="Times New Roman" w:hAnsi="Times New Roman"/>
                <w:color w:val="000000"/>
                <w:sz w:val="18"/>
                <w:szCs w:val="18"/>
                <w:lang w:val="lv-LV"/>
              </w:rPr>
            </w:pPr>
            <w:r w:rsidRPr="00ED3DFD">
              <w:rPr>
                <w:rFonts w:ascii="Times New Roman" w:hAnsi="Times New Roman"/>
                <w:color w:val="000000"/>
                <w:sz w:val="18"/>
                <w:szCs w:val="18"/>
                <w:lang w:val="lv-LV"/>
              </w:rPr>
              <w:t>………</w:t>
            </w:r>
          </w:p>
        </w:tc>
        <w:tc>
          <w:tcPr>
            <w:tcW w:w="1593" w:type="dxa"/>
            <w:tcBorders>
              <w:top w:val="single" w:sz="6" w:space="0" w:color="auto"/>
              <w:left w:val="single" w:sz="6" w:space="0" w:color="auto"/>
              <w:bottom w:val="single" w:sz="6" w:space="0" w:color="auto"/>
              <w:right w:val="single" w:sz="6" w:space="0" w:color="auto"/>
            </w:tcBorders>
          </w:tcPr>
          <w:p w14:paraId="41557822" w14:textId="77777777" w:rsidR="00D17F2D" w:rsidRPr="00ED3DFD" w:rsidRDefault="00D17F2D" w:rsidP="007F3DB3">
            <w:pPr>
              <w:ind w:left="39"/>
              <w:rPr>
                <w:rFonts w:ascii="Times New Roman" w:hAnsi="Times New Roman"/>
                <w:color w:val="000000"/>
                <w:sz w:val="18"/>
                <w:szCs w:val="18"/>
                <w:lang w:val="lv-LV"/>
              </w:rPr>
            </w:pPr>
          </w:p>
        </w:tc>
        <w:tc>
          <w:tcPr>
            <w:tcW w:w="1525" w:type="dxa"/>
            <w:tcBorders>
              <w:top w:val="single" w:sz="6" w:space="0" w:color="auto"/>
              <w:left w:val="single" w:sz="6" w:space="0" w:color="auto"/>
              <w:bottom w:val="single" w:sz="6" w:space="0" w:color="auto"/>
              <w:right w:val="single" w:sz="6" w:space="0" w:color="auto"/>
            </w:tcBorders>
          </w:tcPr>
          <w:p w14:paraId="06EE942A" w14:textId="77777777" w:rsidR="00D17F2D" w:rsidRPr="00ED3DFD" w:rsidRDefault="00D17F2D" w:rsidP="007F3DB3">
            <w:pPr>
              <w:ind w:left="39"/>
              <w:rPr>
                <w:rFonts w:ascii="Times New Roman" w:hAnsi="Times New Roman"/>
                <w:color w:val="000000"/>
                <w:sz w:val="18"/>
                <w:szCs w:val="18"/>
                <w:lang w:val="lv-LV"/>
              </w:rPr>
            </w:pPr>
          </w:p>
        </w:tc>
        <w:tc>
          <w:tcPr>
            <w:tcW w:w="2127" w:type="dxa"/>
            <w:tcBorders>
              <w:top w:val="single" w:sz="6" w:space="0" w:color="auto"/>
              <w:left w:val="single" w:sz="6" w:space="0" w:color="auto"/>
              <w:bottom w:val="single" w:sz="6" w:space="0" w:color="auto"/>
              <w:right w:val="single" w:sz="6" w:space="0" w:color="auto"/>
            </w:tcBorders>
            <w:shd w:val="clear" w:color="auto" w:fill="F2F2F2"/>
          </w:tcPr>
          <w:p w14:paraId="09B6B147" w14:textId="77777777" w:rsidR="00D17F2D" w:rsidRPr="00ED3DFD" w:rsidRDefault="00D17F2D" w:rsidP="007F3DB3">
            <w:pPr>
              <w:ind w:left="39"/>
              <w:rPr>
                <w:rFonts w:ascii="Times New Roman" w:hAnsi="Times New Roman"/>
                <w:color w:val="000000"/>
                <w:sz w:val="18"/>
                <w:szCs w:val="18"/>
                <w:lang w:val="lv-LV"/>
              </w:rPr>
            </w:pPr>
          </w:p>
        </w:tc>
      </w:tr>
      <w:tr w:rsidR="00D17F2D" w:rsidRPr="00392DBB" w14:paraId="380E17F3" w14:textId="77777777" w:rsidTr="007F3DB3">
        <w:trPr>
          <w:trHeight w:val="386"/>
          <w:jc w:val="center"/>
        </w:trPr>
        <w:tc>
          <w:tcPr>
            <w:tcW w:w="2578" w:type="dxa"/>
            <w:tcBorders>
              <w:top w:val="single" w:sz="6" w:space="0" w:color="auto"/>
              <w:left w:val="single" w:sz="6" w:space="0" w:color="auto"/>
              <w:bottom w:val="single" w:sz="6" w:space="0" w:color="auto"/>
              <w:right w:val="single" w:sz="6" w:space="0" w:color="auto"/>
            </w:tcBorders>
            <w:shd w:val="clear" w:color="auto" w:fill="F2F2F2"/>
            <w:vAlign w:val="center"/>
          </w:tcPr>
          <w:p w14:paraId="7C45DDF5" w14:textId="77777777" w:rsidR="00D17F2D" w:rsidRPr="00ED3DFD" w:rsidRDefault="00D17F2D" w:rsidP="007F3DB3">
            <w:pPr>
              <w:ind w:right="29"/>
              <w:jc w:val="both"/>
              <w:rPr>
                <w:rFonts w:ascii="Times New Roman" w:hAnsi="Times New Roman"/>
                <w:b/>
                <w:color w:val="000000"/>
                <w:sz w:val="18"/>
                <w:szCs w:val="18"/>
                <w:lang w:val="lv-LV"/>
              </w:rPr>
            </w:pPr>
          </w:p>
        </w:tc>
        <w:tc>
          <w:tcPr>
            <w:tcW w:w="1667" w:type="dxa"/>
            <w:tcBorders>
              <w:top w:val="single" w:sz="6" w:space="0" w:color="auto"/>
              <w:left w:val="single" w:sz="6" w:space="0" w:color="auto"/>
              <w:bottom w:val="single" w:sz="6" w:space="0" w:color="auto"/>
              <w:right w:val="single" w:sz="6" w:space="0" w:color="auto"/>
            </w:tcBorders>
            <w:shd w:val="clear" w:color="auto" w:fill="F2F2F2"/>
            <w:vAlign w:val="center"/>
          </w:tcPr>
          <w:p w14:paraId="1F60EA08" w14:textId="77777777" w:rsidR="00D17F2D" w:rsidRPr="00ED3DFD" w:rsidRDefault="00D17F2D" w:rsidP="007F3DB3">
            <w:pPr>
              <w:ind w:left="39"/>
              <w:rPr>
                <w:rFonts w:ascii="Times New Roman" w:hAnsi="Times New Roman"/>
                <w:b/>
                <w:color w:val="000000"/>
                <w:sz w:val="18"/>
                <w:szCs w:val="18"/>
                <w:lang w:val="lv-LV"/>
              </w:rPr>
            </w:pPr>
            <w:r w:rsidRPr="00ED3DFD">
              <w:rPr>
                <w:rFonts w:ascii="Times New Roman" w:hAnsi="Times New Roman"/>
                <w:b/>
                <w:color w:val="000000"/>
                <w:sz w:val="18"/>
                <w:szCs w:val="18"/>
                <w:lang w:val="lv-LV"/>
              </w:rPr>
              <w:t>Nosaukums</w:t>
            </w:r>
          </w:p>
        </w:tc>
        <w:tc>
          <w:tcPr>
            <w:tcW w:w="1593" w:type="dxa"/>
            <w:tcBorders>
              <w:top w:val="single" w:sz="6" w:space="0" w:color="auto"/>
              <w:left w:val="single" w:sz="6" w:space="0" w:color="auto"/>
              <w:bottom w:val="single" w:sz="6" w:space="0" w:color="auto"/>
              <w:right w:val="single" w:sz="6" w:space="0" w:color="auto"/>
            </w:tcBorders>
            <w:shd w:val="clear" w:color="auto" w:fill="F2F2F2"/>
            <w:vAlign w:val="center"/>
          </w:tcPr>
          <w:p w14:paraId="63FEE947" w14:textId="77777777" w:rsidR="00D17F2D" w:rsidRPr="00ED3DFD" w:rsidRDefault="00D17F2D" w:rsidP="007F3DB3">
            <w:pPr>
              <w:ind w:left="39"/>
              <w:rPr>
                <w:rFonts w:ascii="Times New Roman" w:hAnsi="Times New Roman"/>
                <w:b/>
                <w:color w:val="000000"/>
                <w:sz w:val="18"/>
                <w:szCs w:val="18"/>
                <w:lang w:val="lv-LV"/>
              </w:rPr>
            </w:pPr>
            <w:r w:rsidRPr="00ED3DFD">
              <w:rPr>
                <w:rFonts w:ascii="Times New Roman" w:hAnsi="Times New Roman"/>
                <w:b/>
                <w:color w:val="000000"/>
                <w:sz w:val="18"/>
                <w:szCs w:val="18"/>
                <w:lang w:val="lv-LV"/>
              </w:rPr>
              <w:t>Valsts, kurā prece ražota/ programmatūra izstrādāta</w:t>
            </w:r>
          </w:p>
        </w:tc>
        <w:tc>
          <w:tcPr>
            <w:tcW w:w="1525" w:type="dxa"/>
            <w:tcBorders>
              <w:top w:val="single" w:sz="6" w:space="0" w:color="auto"/>
              <w:left w:val="single" w:sz="6" w:space="0" w:color="auto"/>
              <w:bottom w:val="single" w:sz="6" w:space="0" w:color="auto"/>
              <w:right w:val="single" w:sz="6" w:space="0" w:color="auto"/>
            </w:tcBorders>
            <w:shd w:val="clear" w:color="auto" w:fill="F2F2F2"/>
            <w:vAlign w:val="center"/>
          </w:tcPr>
          <w:p w14:paraId="454847B9" w14:textId="77777777" w:rsidR="00D17F2D" w:rsidRPr="00ED3DFD" w:rsidRDefault="00D17F2D" w:rsidP="007F3DB3">
            <w:pPr>
              <w:ind w:left="39"/>
              <w:rPr>
                <w:rFonts w:ascii="Times New Roman" w:hAnsi="Times New Roman"/>
                <w:b/>
                <w:color w:val="000000"/>
                <w:sz w:val="18"/>
                <w:szCs w:val="18"/>
                <w:lang w:val="lv-LV"/>
              </w:rPr>
            </w:pPr>
            <w:r w:rsidRPr="00ED3DFD">
              <w:rPr>
                <w:rFonts w:ascii="Times New Roman" w:hAnsi="Times New Roman"/>
                <w:b/>
                <w:color w:val="000000"/>
                <w:sz w:val="18"/>
                <w:szCs w:val="18"/>
                <w:lang w:val="lv-LV"/>
              </w:rPr>
              <w:t>Ražotājs/ izstrādātājs, reģistrācijas numurs</w:t>
            </w:r>
          </w:p>
        </w:tc>
        <w:tc>
          <w:tcPr>
            <w:tcW w:w="2127" w:type="dxa"/>
            <w:tcBorders>
              <w:top w:val="single" w:sz="6" w:space="0" w:color="auto"/>
              <w:left w:val="single" w:sz="6" w:space="0" w:color="auto"/>
              <w:bottom w:val="single" w:sz="6" w:space="0" w:color="auto"/>
              <w:right w:val="single" w:sz="6" w:space="0" w:color="auto"/>
            </w:tcBorders>
            <w:shd w:val="clear" w:color="auto" w:fill="F2F2F2"/>
            <w:vAlign w:val="center"/>
          </w:tcPr>
          <w:p w14:paraId="00F45283" w14:textId="77777777" w:rsidR="00D17F2D" w:rsidRPr="00ED3DFD" w:rsidRDefault="00D17F2D" w:rsidP="007F3DB3">
            <w:pPr>
              <w:ind w:left="39"/>
              <w:rPr>
                <w:rFonts w:ascii="Times New Roman" w:hAnsi="Times New Roman"/>
                <w:b/>
                <w:color w:val="000000"/>
                <w:sz w:val="18"/>
                <w:szCs w:val="18"/>
                <w:lang w:val="lv-LV"/>
              </w:rPr>
            </w:pPr>
            <w:r w:rsidRPr="00ED3DFD">
              <w:rPr>
                <w:rFonts w:ascii="Times New Roman" w:hAnsi="Times New Roman"/>
                <w:b/>
                <w:color w:val="000000"/>
                <w:sz w:val="18"/>
                <w:szCs w:val="18"/>
                <w:lang w:val="lv-LV"/>
              </w:rPr>
              <w:t>Ražotāja/ izstrādātāja patiesā labuma guvējs (vārds, uzvārds, personas kods, pilsonība)</w:t>
            </w:r>
          </w:p>
        </w:tc>
      </w:tr>
      <w:tr w:rsidR="00D17F2D" w:rsidRPr="00D17F2D" w14:paraId="79F936F3" w14:textId="77777777" w:rsidTr="007F3DB3">
        <w:trPr>
          <w:trHeight w:val="386"/>
          <w:jc w:val="center"/>
        </w:trPr>
        <w:tc>
          <w:tcPr>
            <w:tcW w:w="2578" w:type="dxa"/>
            <w:tcBorders>
              <w:top w:val="single" w:sz="6" w:space="0" w:color="auto"/>
              <w:left w:val="single" w:sz="6" w:space="0" w:color="auto"/>
              <w:bottom w:val="single" w:sz="6" w:space="0" w:color="auto"/>
              <w:right w:val="single" w:sz="6" w:space="0" w:color="auto"/>
            </w:tcBorders>
            <w:shd w:val="clear" w:color="auto" w:fill="F2F2F2"/>
            <w:vAlign w:val="center"/>
          </w:tcPr>
          <w:p w14:paraId="0FB98D23" w14:textId="370F8E3A" w:rsidR="00D17F2D" w:rsidRPr="00ED3DFD" w:rsidRDefault="00D17F2D" w:rsidP="007F3DB3">
            <w:pPr>
              <w:ind w:right="29"/>
              <w:jc w:val="both"/>
              <w:rPr>
                <w:rFonts w:ascii="Times New Roman" w:hAnsi="Times New Roman"/>
                <w:b/>
                <w:color w:val="000000"/>
                <w:sz w:val="18"/>
                <w:szCs w:val="18"/>
                <w:lang w:val="lv-LV"/>
              </w:rPr>
            </w:pPr>
            <w:r w:rsidRPr="00ED3DFD">
              <w:rPr>
                <w:rFonts w:ascii="Times New Roman" w:eastAsia="Droid Sans Fallback" w:hAnsi="Times New Roman"/>
                <w:b/>
                <w:sz w:val="18"/>
                <w:szCs w:val="18"/>
                <w:lang w:val="lv-LV"/>
              </w:rPr>
              <w:t>Piedāvātā</w:t>
            </w:r>
            <w:r w:rsidR="00131415" w:rsidRPr="00ED3DFD">
              <w:rPr>
                <w:rFonts w:ascii="Times New Roman" w:eastAsia="Droid Sans Fallback" w:hAnsi="Times New Roman"/>
                <w:b/>
                <w:sz w:val="18"/>
                <w:szCs w:val="18"/>
                <w:lang w:val="lv-LV"/>
              </w:rPr>
              <w:t>s</w:t>
            </w:r>
            <w:r w:rsidRPr="00ED3DFD">
              <w:rPr>
                <w:rFonts w:ascii="Times New Roman" w:eastAsia="Droid Sans Fallback" w:hAnsi="Times New Roman"/>
                <w:b/>
                <w:sz w:val="18"/>
                <w:szCs w:val="18"/>
                <w:lang w:val="lv-LV"/>
              </w:rPr>
              <w:t xml:space="preserve"> </w:t>
            </w:r>
            <w:r w:rsidR="00A6392D" w:rsidRPr="00ED3DFD">
              <w:rPr>
                <w:rFonts w:ascii="Times New Roman" w:eastAsia="Droid Sans Fallback" w:hAnsi="Times New Roman"/>
                <w:b/>
                <w:sz w:val="18"/>
                <w:szCs w:val="18"/>
                <w:lang w:val="lv-LV"/>
              </w:rPr>
              <w:t>iekārt</w:t>
            </w:r>
            <w:r w:rsidR="00131415" w:rsidRPr="00ED3DFD">
              <w:rPr>
                <w:rFonts w:ascii="Times New Roman" w:eastAsia="Droid Sans Fallback" w:hAnsi="Times New Roman"/>
                <w:b/>
                <w:sz w:val="18"/>
                <w:szCs w:val="18"/>
                <w:lang w:val="lv-LV"/>
              </w:rPr>
              <w:t>a</w:t>
            </w:r>
            <w:r w:rsidR="00A6392D" w:rsidRPr="00ED3DFD">
              <w:rPr>
                <w:rFonts w:ascii="Times New Roman" w:eastAsia="Droid Sans Fallback" w:hAnsi="Times New Roman"/>
                <w:b/>
                <w:sz w:val="18"/>
                <w:szCs w:val="18"/>
                <w:lang w:val="lv-LV"/>
              </w:rPr>
              <w:t>s</w:t>
            </w:r>
            <w:r w:rsidRPr="00ED3DFD">
              <w:rPr>
                <w:rFonts w:ascii="Times New Roman" w:eastAsia="Droid Sans Fallback" w:hAnsi="Times New Roman"/>
                <w:b/>
                <w:sz w:val="18"/>
                <w:szCs w:val="18"/>
                <w:lang w:val="lv-LV"/>
              </w:rPr>
              <w:t xml:space="preserve"> </w:t>
            </w:r>
          </w:p>
        </w:tc>
        <w:tc>
          <w:tcPr>
            <w:tcW w:w="1667" w:type="dxa"/>
            <w:tcBorders>
              <w:top w:val="single" w:sz="6" w:space="0" w:color="auto"/>
              <w:left w:val="single" w:sz="6" w:space="0" w:color="auto"/>
              <w:bottom w:val="single" w:sz="6" w:space="0" w:color="auto"/>
              <w:right w:val="single" w:sz="6" w:space="0" w:color="auto"/>
            </w:tcBorders>
            <w:vAlign w:val="center"/>
          </w:tcPr>
          <w:p w14:paraId="5C683E12" w14:textId="77777777" w:rsidR="00D17F2D" w:rsidRPr="00ED3DFD" w:rsidRDefault="00D17F2D" w:rsidP="007F3DB3">
            <w:pPr>
              <w:ind w:left="39"/>
              <w:rPr>
                <w:rFonts w:ascii="Times New Roman" w:hAnsi="Times New Roman"/>
                <w:color w:val="000000"/>
                <w:sz w:val="18"/>
                <w:szCs w:val="18"/>
                <w:lang w:val="lv-LV"/>
              </w:rPr>
            </w:pPr>
          </w:p>
          <w:p w14:paraId="262227E2" w14:textId="77777777" w:rsidR="00D17F2D" w:rsidRPr="00ED3DFD" w:rsidRDefault="00D17F2D" w:rsidP="007F3DB3">
            <w:pPr>
              <w:ind w:left="39"/>
              <w:rPr>
                <w:rFonts w:ascii="Times New Roman" w:hAnsi="Times New Roman"/>
                <w:color w:val="000000"/>
                <w:sz w:val="18"/>
                <w:szCs w:val="18"/>
                <w:lang w:val="lv-LV"/>
              </w:rPr>
            </w:pPr>
          </w:p>
          <w:p w14:paraId="0760DFCC" w14:textId="77777777" w:rsidR="00D17F2D" w:rsidRPr="00ED3DFD" w:rsidRDefault="00D17F2D" w:rsidP="007F3DB3">
            <w:pPr>
              <w:ind w:left="39"/>
              <w:rPr>
                <w:rFonts w:ascii="Times New Roman" w:hAnsi="Times New Roman"/>
                <w:color w:val="000000"/>
                <w:sz w:val="18"/>
                <w:szCs w:val="18"/>
                <w:lang w:val="lv-LV"/>
              </w:rPr>
            </w:pPr>
          </w:p>
        </w:tc>
        <w:tc>
          <w:tcPr>
            <w:tcW w:w="1593" w:type="dxa"/>
            <w:tcBorders>
              <w:top w:val="single" w:sz="6" w:space="0" w:color="auto"/>
              <w:left w:val="single" w:sz="6" w:space="0" w:color="auto"/>
              <w:bottom w:val="single" w:sz="6" w:space="0" w:color="auto"/>
              <w:right w:val="single" w:sz="6" w:space="0" w:color="auto"/>
            </w:tcBorders>
          </w:tcPr>
          <w:p w14:paraId="2A764EA8" w14:textId="77777777" w:rsidR="00D17F2D" w:rsidRPr="00ED3DFD" w:rsidRDefault="00D17F2D" w:rsidP="007F3DB3">
            <w:pPr>
              <w:ind w:left="39"/>
              <w:rPr>
                <w:rFonts w:ascii="Times New Roman" w:hAnsi="Times New Roman"/>
                <w:color w:val="000000"/>
                <w:sz w:val="18"/>
                <w:szCs w:val="18"/>
                <w:lang w:val="lv-LV"/>
              </w:rPr>
            </w:pPr>
          </w:p>
        </w:tc>
        <w:tc>
          <w:tcPr>
            <w:tcW w:w="1525" w:type="dxa"/>
            <w:tcBorders>
              <w:top w:val="single" w:sz="6" w:space="0" w:color="auto"/>
              <w:left w:val="single" w:sz="6" w:space="0" w:color="auto"/>
              <w:bottom w:val="single" w:sz="6" w:space="0" w:color="auto"/>
              <w:right w:val="single" w:sz="6" w:space="0" w:color="auto"/>
            </w:tcBorders>
          </w:tcPr>
          <w:p w14:paraId="17B449B1" w14:textId="77777777" w:rsidR="00D17F2D" w:rsidRPr="00ED3DFD" w:rsidRDefault="00D17F2D" w:rsidP="007F3DB3">
            <w:pPr>
              <w:ind w:left="39"/>
              <w:rPr>
                <w:rFonts w:ascii="Times New Roman" w:hAnsi="Times New Roman"/>
                <w:color w:val="000000"/>
                <w:sz w:val="18"/>
                <w:szCs w:val="18"/>
                <w:lang w:val="lv-LV"/>
              </w:rPr>
            </w:pPr>
          </w:p>
        </w:tc>
        <w:tc>
          <w:tcPr>
            <w:tcW w:w="2127" w:type="dxa"/>
            <w:tcBorders>
              <w:top w:val="single" w:sz="6" w:space="0" w:color="auto"/>
              <w:left w:val="single" w:sz="6" w:space="0" w:color="auto"/>
              <w:bottom w:val="single" w:sz="6" w:space="0" w:color="auto"/>
              <w:right w:val="single" w:sz="6" w:space="0" w:color="auto"/>
            </w:tcBorders>
            <w:shd w:val="clear" w:color="auto" w:fill="auto"/>
          </w:tcPr>
          <w:p w14:paraId="7A7BC9CA" w14:textId="77777777" w:rsidR="00D17F2D" w:rsidRPr="00ED3DFD" w:rsidRDefault="00D17F2D" w:rsidP="007F3DB3">
            <w:pPr>
              <w:ind w:left="39"/>
              <w:rPr>
                <w:rFonts w:ascii="Times New Roman" w:hAnsi="Times New Roman"/>
                <w:color w:val="000000"/>
                <w:sz w:val="18"/>
                <w:szCs w:val="18"/>
                <w:lang w:val="lv-LV"/>
              </w:rPr>
            </w:pPr>
          </w:p>
        </w:tc>
      </w:tr>
      <w:tr w:rsidR="00D17F2D" w:rsidRPr="00D17F2D" w14:paraId="417DA2B4" w14:textId="77777777" w:rsidTr="007F3DB3">
        <w:trPr>
          <w:trHeight w:val="386"/>
          <w:jc w:val="center"/>
        </w:trPr>
        <w:tc>
          <w:tcPr>
            <w:tcW w:w="2578" w:type="dxa"/>
            <w:tcBorders>
              <w:top w:val="single" w:sz="6" w:space="0" w:color="auto"/>
              <w:left w:val="single" w:sz="6" w:space="0" w:color="auto"/>
              <w:bottom w:val="single" w:sz="6" w:space="0" w:color="auto"/>
              <w:right w:val="single" w:sz="6" w:space="0" w:color="auto"/>
            </w:tcBorders>
            <w:shd w:val="clear" w:color="auto" w:fill="F2F2F2"/>
            <w:vAlign w:val="center"/>
          </w:tcPr>
          <w:p w14:paraId="68BE101F" w14:textId="77777777" w:rsidR="00D17F2D" w:rsidRPr="00ED3DFD" w:rsidRDefault="00D17F2D" w:rsidP="007F3DB3">
            <w:pPr>
              <w:ind w:right="29"/>
              <w:jc w:val="both"/>
              <w:rPr>
                <w:rFonts w:ascii="Times New Roman" w:eastAsia="Droid Sans Fallback" w:hAnsi="Times New Roman"/>
                <w:b/>
                <w:sz w:val="18"/>
                <w:szCs w:val="18"/>
                <w:lang w:val="lv-LV"/>
              </w:rPr>
            </w:pPr>
            <w:r w:rsidRPr="00ED3DFD">
              <w:rPr>
                <w:rFonts w:ascii="Times New Roman" w:eastAsia="Droid Sans Fallback" w:hAnsi="Times New Roman"/>
                <w:b/>
                <w:sz w:val="18"/>
                <w:szCs w:val="18"/>
                <w:lang w:val="lv-LV"/>
              </w:rPr>
              <w:t>Piedāvātā  programmatūra</w:t>
            </w:r>
          </w:p>
        </w:tc>
        <w:tc>
          <w:tcPr>
            <w:tcW w:w="1667" w:type="dxa"/>
            <w:tcBorders>
              <w:top w:val="single" w:sz="6" w:space="0" w:color="auto"/>
              <w:left w:val="single" w:sz="6" w:space="0" w:color="auto"/>
              <w:bottom w:val="single" w:sz="6" w:space="0" w:color="auto"/>
              <w:right w:val="single" w:sz="6" w:space="0" w:color="auto"/>
            </w:tcBorders>
            <w:vAlign w:val="center"/>
          </w:tcPr>
          <w:p w14:paraId="5E7D5B3D" w14:textId="77777777" w:rsidR="00D17F2D" w:rsidRPr="00ED3DFD" w:rsidRDefault="00D17F2D" w:rsidP="007F3DB3">
            <w:pPr>
              <w:ind w:left="39"/>
              <w:rPr>
                <w:rFonts w:ascii="Times New Roman" w:hAnsi="Times New Roman"/>
                <w:color w:val="000000"/>
                <w:sz w:val="18"/>
                <w:szCs w:val="18"/>
                <w:lang w:val="lv-LV"/>
              </w:rPr>
            </w:pPr>
          </w:p>
        </w:tc>
        <w:tc>
          <w:tcPr>
            <w:tcW w:w="1593" w:type="dxa"/>
            <w:tcBorders>
              <w:top w:val="single" w:sz="6" w:space="0" w:color="auto"/>
              <w:left w:val="single" w:sz="6" w:space="0" w:color="auto"/>
              <w:bottom w:val="single" w:sz="6" w:space="0" w:color="auto"/>
              <w:right w:val="single" w:sz="6" w:space="0" w:color="auto"/>
            </w:tcBorders>
          </w:tcPr>
          <w:p w14:paraId="0A22152C" w14:textId="77777777" w:rsidR="00D17F2D" w:rsidRPr="00ED3DFD" w:rsidRDefault="00D17F2D" w:rsidP="007F3DB3">
            <w:pPr>
              <w:ind w:left="39"/>
              <w:rPr>
                <w:rFonts w:ascii="Times New Roman" w:hAnsi="Times New Roman"/>
                <w:color w:val="000000"/>
                <w:sz w:val="18"/>
                <w:szCs w:val="18"/>
                <w:lang w:val="lv-LV"/>
              </w:rPr>
            </w:pPr>
          </w:p>
        </w:tc>
        <w:tc>
          <w:tcPr>
            <w:tcW w:w="1525" w:type="dxa"/>
            <w:tcBorders>
              <w:top w:val="single" w:sz="6" w:space="0" w:color="auto"/>
              <w:left w:val="single" w:sz="6" w:space="0" w:color="auto"/>
              <w:bottom w:val="single" w:sz="6" w:space="0" w:color="auto"/>
              <w:right w:val="single" w:sz="6" w:space="0" w:color="auto"/>
            </w:tcBorders>
          </w:tcPr>
          <w:p w14:paraId="5892DC93" w14:textId="77777777" w:rsidR="00D17F2D" w:rsidRPr="00ED3DFD" w:rsidRDefault="00D17F2D" w:rsidP="007F3DB3">
            <w:pPr>
              <w:ind w:left="39"/>
              <w:rPr>
                <w:rFonts w:ascii="Times New Roman" w:hAnsi="Times New Roman"/>
                <w:color w:val="000000"/>
                <w:sz w:val="18"/>
                <w:szCs w:val="18"/>
                <w:lang w:val="lv-LV"/>
              </w:rPr>
            </w:pPr>
          </w:p>
        </w:tc>
        <w:tc>
          <w:tcPr>
            <w:tcW w:w="2127" w:type="dxa"/>
            <w:tcBorders>
              <w:top w:val="single" w:sz="6" w:space="0" w:color="auto"/>
              <w:left w:val="single" w:sz="6" w:space="0" w:color="auto"/>
              <w:bottom w:val="single" w:sz="6" w:space="0" w:color="auto"/>
              <w:right w:val="single" w:sz="6" w:space="0" w:color="auto"/>
            </w:tcBorders>
            <w:shd w:val="clear" w:color="auto" w:fill="auto"/>
          </w:tcPr>
          <w:p w14:paraId="1524D7F6" w14:textId="77777777" w:rsidR="00D17F2D" w:rsidRPr="00ED3DFD" w:rsidRDefault="00D17F2D" w:rsidP="007F3DB3">
            <w:pPr>
              <w:ind w:left="39"/>
              <w:rPr>
                <w:rFonts w:ascii="Times New Roman" w:hAnsi="Times New Roman"/>
                <w:color w:val="000000"/>
                <w:sz w:val="18"/>
                <w:szCs w:val="18"/>
                <w:lang w:val="lv-LV"/>
              </w:rPr>
            </w:pPr>
          </w:p>
        </w:tc>
      </w:tr>
    </w:tbl>
    <w:p w14:paraId="0BD79EEC" w14:textId="77777777" w:rsidR="00D17F2D" w:rsidRPr="00ED3DFD" w:rsidRDefault="00D17F2D" w:rsidP="00D17F2D">
      <w:pPr>
        <w:contextualSpacing/>
        <w:jc w:val="both"/>
        <w:rPr>
          <w:rFonts w:ascii="Times New Roman" w:hAnsi="Times New Roman"/>
          <w:i/>
          <w:iCs/>
          <w:sz w:val="18"/>
          <w:szCs w:val="18"/>
        </w:rPr>
      </w:pPr>
      <w:r w:rsidRPr="00ED3DFD">
        <w:rPr>
          <w:rFonts w:ascii="Times New Roman" w:hAnsi="Times New Roman"/>
          <w:i/>
          <w:iCs/>
          <w:sz w:val="18"/>
          <w:szCs w:val="18"/>
        </w:rPr>
        <w:lastRenderedPageBreak/>
        <w:t xml:space="preserve">PIEZĪME – </w:t>
      </w:r>
      <w:r w:rsidRPr="00ED3DFD">
        <w:rPr>
          <w:rFonts w:ascii="Times New Roman" w:hAnsi="Times New Roman"/>
          <w:i/>
          <w:sz w:val="18"/>
          <w:szCs w:val="18"/>
          <w:lang w:val="lv-LV"/>
        </w:rPr>
        <w:t>Pretendents aizpilda tabulas sadaļas, kas attiecas uz piedāvājumu, un norāda tam zināmo informāciju</w:t>
      </w:r>
      <w:r w:rsidRPr="00ED3DFD">
        <w:rPr>
          <w:rFonts w:ascii="Times New Roman" w:hAnsi="Times New Roman"/>
          <w:i/>
          <w:iCs/>
          <w:sz w:val="18"/>
          <w:szCs w:val="18"/>
        </w:rPr>
        <w:t xml:space="preserve"> </w:t>
      </w:r>
    </w:p>
    <w:p w14:paraId="40530497" w14:textId="46A0C80F" w:rsidR="00A0063D" w:rsidRPr="00ED3DFD" w:rsidRDefault="00AF244C" w:rsidP="00AF244C">
      <w:pPr>
        <w:widowControl/>
        <w:numPr>
          <w:ilvl w:val="0"/>
          <w:numId w:val="3"/>
        </w:numPr>
        <w:spacing w:after="0" w:line="240" w:lineRule="auto"/>
        <w:jc w:val="both"/>
        <w:rPr>
          <w:rFonts w:ascii="Times New Roman" w:hAnsi="Times New Roman"/>
          <w:sz w:val="18"/>
          <w:szCs w:val="18"/>
          <w:lang w:val="lv-LV"/>
        </w:rPr>
      </w:pPr>
      <w:r w:rsidRPr="00ED3DFD">
        <w:rPr>
          <w:rFonts w:ascii="Times New Roman" w:hAnsi="Times New Roman"/>
          <w:sz w:val="18"/>
          <w:szCs w:val="18"/>
          <w:lang w:val="lv-LV"/>
        </w:rPr>
        <w:t>apliecina, ka visas sniegtās ziņas ir patiesas.</w:t>
      </w:r>
    </w:p>
    <w:p w14:paraId="4BE3EC99" w14:textId="77777777" w:rsidR="00A0063D" w:rsidRPr="00ED3DFD" w:rsidRDefault="00A0063D" w:rsidP="00A0063D">
      <w:pPr>
        <w:spacing w:line="240" w:lineRule="auto"/>
        <w:rPr>
          <w:rFonts w:ascii="Times New Roman" w:hAnsi="Times New Roman"/>
          <w:noProof/>
          <w:sz w:val="24"/>
          <w:szCs w:val="24"/>
          <w:lang w:val="lv-LV"/>
        </w:rPr>
      </w:pPr>
    </w:p>
    <w:p w14:paraId="01F877F6" w14:textId="77777777" w:rsidR="00A0063D" w:rsidRPr="00ED3DFD" w:rsidRDefault="00A0063D" w:rsidP="00A0063D">
      <w:pPr>
        <w:spacing w:line="240" w:lineRule="auto"/>
        <w:jc w:val="both"/>
        <w:rPr>
          <w:rFonts w:ascii="Times New Roman" w:hAnsi="Times New Roman"/>
          <w:sz w:val="20"/>
          <w:szCs w:val="20"/>
          <w:lang w:val="lv-LV"/>
        </w:rPr>
      </w:pPr>
      <w:r w:rsidRPr="00ED3DFD">
        <w:rPr>
          <w:rFonts w:ascii="Times New Roman" w:hAnsi="Times New Roman"/>
          <w:sz w:val="20"/>
          <w:szCs w:val="20"/>
          <w:lang w:val="lv-LV"/>
        </w:rPr>
        <w:t>______________________________________________________________________________________________________________________________________________________</w:t>
      </w:r>
    </w:p>
    <w:p w14:paraId="341ECBB2" w14:textId="189079A4" w:rsidR="00A0063D" w:rsidRPr="00ED3DFD" w:rsidRDefault="003C06F3" w:rsidP="00A0063D">
      <w:pPr>
        <w:spacing w:line="240" w:lineRule="auto"/>
        <w:ind w:right="-284"/>
        <w:jc w:val="center"/>
        <w:rPr>
          <w:rFonts w:ascii="Times New Roman" w:hAnsi="Times New Roman"/>
          <w:sz w:val="20"/>
          <w:szCs w:val="20"/>
          <w:lang w:val="lv-LV"/>
        </w:rPr>
      </w:pPr>
      <w:r w:rsidRPr="00ED3DFD">
        <w:rPr>
          <w:rFonts w:ascii="Times New Roman" w:hAnsi="Times New Roman"/>
          <w:sz w:val="20"/>
          <w:szCs w:val="20"/>
          <w:lang w:val="lv-LV"/>
        </w:rPr>
        <w:t xml:space="preserve">Pretendenta </w:t>
      </w:r>
      <w:r w:rsidR="00A0063D" w:rsidRPr="00ED3DFD">
        <w:rPr>
          <w:rFonts w:ascii="Times New Roman" w:hAnsi="Times New Roman"/>
          <w:sz w:val="20"/>
          <w:szCs w:val="20"/>
          <w:lang w:val="lv-LV"/>
        </w:rPr>
        <w:t>adrese, tālruņa (faksa) numuri, e-pasta adrese, tīmekļvietne u.c. ziņas</w:t>
      </w:r>
    </w:p>
    <w:p w14:paraId="1C792F67" w14:textId="77777777" w:rsidR="00A0063D" w:rsidRPr="00ED3DFD" w:rsidRDefault="00A0063D" w:rsidP="00A0063D">
      <w:pPr>
        <w:spacing w:line="240" w:lineRule="auto"/>
        <w:ind w:right="-284"/>
        <w:jc w:val="center"/>
        <w:rPr>
          <w:rFonts w:ascii="Times New Roman" w:hAnsi="Times New Roman"/>
          <w:b/>
          <w:sz w:val="24"/>
          <w:szCs w:val="24"/>
          <w:lang w:val="lv-LV"/>
        </w:rPr>
      </w:pPr>
      <w:r w:rsidRPr="00ED3DFD">
        <w:rPr>
          <w:rFonts w:ascii="Times New Roman" w:hAnsi="Times New Roman"/>
          <w:b/>
          <w:sz w:val="24"/>
          <w:szCs w:val="24"/>
          <w:lang w:val="lv-LV"/>
        </w:rPr>
        <w:br w:type="page"/>
      </w:r>
    </w:p>
    <w:p w14:paraId="2681730D" w14:textId="77777777" w:rsidR="00B56AED" w:rsidRPr="00AA1269" w:rsidRDefault="00B56AED" w:rsidP="00A0063D">
      <w:pPr>
        <w:tabs>
          <w:tab w:val="right" w:pos="8222"/>
        </w:tabs>
        <w:spacing w:after="0" w:line="240" w:lineRule="auto"/>
        <w:jc w:val="right"/>
        <w:rPr>
          <w:rFonts w:ascii="Times New Roman" w:hAnsi="Times New Roman"/>
          <w:b/>
          <w:sz w:val="20"/>
          <w:szCs w:val="20"/>
          <w:highlight w:val="yellow"/>
          <w:lang w:val="lv-LV"/>
        </w:rPr>
        <w:sectPr w:rsidR="00B56AED" w:rsidRPr="00AA1269" w:rsidSect="00AF244C">
          <w:headerReference w:type="default" r:id="rId24"/>
          <w:footerReference w:type="default" r:id="rId25"/>
          <w:footerReference w:type="first" r:id="rId26"/>
          <w:pgSz w:w="11907" w:h="16840" w:code="9"/>
          <w:pgMar w:top="1134" w:right="851" w:bottom="709" w:left="1701" w:header="720" w:footer="720" w:gutter="0"/>
          <w:cols w:space="720"/>
          <w:titlePg/>
        </w:sectPr>
      </w:pPr>
    </w:p>
    <w:p w14:paraId="35407831" w14:textId="6A3D3052" w:rsidR="007011C7" w:rsidRPr="007011C7" w:rsidRDefault="007011C7" w:rsidP="00AF0EF1">
      <w:pPr>
        <w:tabs>
          <w:tab w:val="right" w:pos="8222"/>
        </w:tabs>
        <w:spacing w:after="0" w:line="240" w:lineRule="auto"/>
        <w:jc w:val="right"/>
        <w:rPr>
          <w:rFonts w:ascii="Times New Roman" w:hAnsi="Times New Roman"/>
          <w:b/>
          <w:sz w:val="20"/>
          <w:szCs w:val="20"/>
          <w:lang w:val="lv-LV"/>
        </w:rPr>
      </w:pPr>
      <w:r w:rsidRPr="00ED3DFD">
        <w:rPr>
          <w:rFonts w:ascii="Times New Roman" w:eastAsia="Times New Roman" w:hAnsi="Times New Roman"/>
          <w:b/>
          <w:sz w:val="20"/>
          <w:szCs w:val="20"/>
          <w:lang w:eastAsia="lv-LV"/>
        </w:rPr>
        <w:lastRenderedPageBreak/>
        <w:t>5.pielikums</w:t>
      </w:r>
    </w:p>
    <w:p w14:paraId="4A1FCB70" w14:textId="340716D2" w:rsidR="00D57637" w:rsidRPr="00FE2910" w:rsidRDefault="00E122C9" w:rsidP="00D57637">
      <w:pPr>
        <w:pStyle w:val="ListParagraph"/>
        <w:ind w:left="0"/>
        <w:jc w:val="right"/>
        <w:rPr>
          <w:b/>
          <w:lang w:val="lv-LV"/>
        </w:rPr>
      </w:pPr>
      <w:r>
        <w:rPr>
          <w:b/>
          <w:lang w:val="lv-LV"/>
        </w:rPr>
        <w:t>Uzaicinājum</w:t>
      </w:r>
      <w:r w:rsidR="007011C7">
        <w:rPr>
          <w:b/>
          <w:lang w:val="lv-LV"/>
        </w:rPr>
        <w:t>am</w:t>
      </w:r>
      <w:r w:rsidR="00D57637">
        <w:rPr>
          <w:b/>
          <w:lang w:val="lv-LV"/>
        </w:rPr>
        <w:t xml:space="preserve"> pretendentam iesniegt piedāvājumu </w:t>
      </w:r>
    </w:p>
    <w:p w14:paraId="40CC5B02" w14:textId="06BFB256" w:rsidR="00D57637" w:rsidRPr="00FE2910" w:rsidRDefault="00D57637" w:rsidP="00D57637">
      <w:pPr>
        <w:pStyle w:val="Header"/>
        <w:ind w:left="4536"/>
        <w:jc w:val="right"/>
        <w:rPr>
          <w:rFonts w:ascii="Times New Roman" w:hAnsi="Times New Roman"/>
          <w:sz w:val="20"/>
          <w:szCs w:val="20"/>
          <w:lang w:val="lv-LV" w:eastAsia="lv-LV"/>
        </w:rPr>
      </w:pPr>
      <w:r>
        <w:rPr>
          <w:rFonts w:ascii="Times New Roman" w:hAnsi="Times New Roman"/>
          <w:sz w:val="20"/>
          <w:szCs w:val="20"/>
          <w:lang w:val="lv-LV" w:eastAsia="lv-LV"/>
        </w:rPr>
        <w:t>Konkursa procedūras ar sarunām</w:t>
      </w:r>
      <w:r w:rsidRPr="00FE2910">
        <w:rPr>
          <w:rFonts w:ascii="Times New Roman" w:hAnsi="Times New Roman"/>
          <w:sz w:val="20"/>
          <w:szCs w:val="20"/>
          <w:lang w:val="lv-LV" w:eastAsia="lv-LV"/>
        </w:rPr>
        <w:t xml:space="preserve"> Nr. FM VID </w:t>
      </w:r>
      <w:r w:rsidR="000A41A9" w:rsidRPr="00FE2910">
        <w:rPr>
          <w:rFonts w:ascii="Times New Roman" w:hAnsi="Times New Roman"/>
          <w:sz w:val="20"/>
          <w:szCs w:val="20"/>
          <w:lang w:val="lv-LV" w:eastAsia="lv-LV"/>
        </w:rPr>
        <w:t>202</w:t>
      </w:r>
      <w:r w:rsidR="000A41A9">
        <w:rPr>
          <w:rFonts w:ascii="Times New Roman" w:hAnsi="Times New Roman"/>
          <w:sz w:val="20"/>
          <w:szCs w:val="20"/>
          <w:lang w:val="lv-LV" w:eastAsia="lv-LV"/>
        </w:rPr>
        <w:t>4</w:t>
      </w:r>
      <w:r w:rsidRPr="00FE2910">
        <w:rPr>
          <w:rFonts w:ascii="Times New Roman" w:hAnsi="Times New Roman"/>
          <w:sz w:val="20"/>
          <w:szCs w:val="20"/>
          <w:lang w:val="lv-LV" w:eastAsia="lv-LV"/>
        </w:rPr>
        <w:t>/</w:t>
      </w:r>
      <w:r w:rsidR="000A41A9">
        <w:rPr>
          <w:rFonts w:ascii="Times New Roman" w:hAnsi="Times New Roman"/>
          <w:sz w:val="20"/>
          <w:szCs w:val="20"/>
          <w:lang w:val="lv-LV" w:eastAsia="lv-LV"/>
        </w:rPr>
        <w:t>239</w:t>
      </w:r>
      <w:r>
        <w:rPr>
          <w:rFonts w:ascii="Times New Roman" w:hAnsi="Times New Roman"/>
          <w:sz w:val="20"/>
          <w:szCs w:val="20"/>
          <w:lang w:val="lv-LV" w:eastAsia="lv-LV"/>
        </w:rPr>
        <w:t>/</w:t>
      </w:r>
      <w:r w:rsidR="000A41A9">
        <w:rPr>
          <w:rFonts w:ascii="Times New Roman" w:hAnsi="Times New Roman"/>
          <w:sz w:val="20"/>
          <w:szCs w:val="20"/>
          <w:lang w:val="lv-LV" w:eastAsia="lv-LV"/>
        </w:rPr>
        <w:t>CCEI</w:t>
      </w:r>
    </w:p>
    <w:p w14:paraId="7ACC34F7" w14:textId="6222F350" w:rsidR="00D57637" w:rsidRDefault="00D57637" w:rsidP="00D57637">
      <w:pPr>
        <w:pStyle w:val="Header"/>
        <w:ind w:left="4536"/>
        <w:jc w:val="right"/>
        <w:rPr>
          <w:rFonts w:ascii="Times New Roman" w:hAnsi="Times New Roman"/>
          <w:sz w:val="20"/>
          <w:szCs w:val="20"/>
          <w:lang w:val="lv-LV" w:eastAsia="lv-LV"/>
        </w:rPr>
      </w:pPr>
      <w:bookmarkStart w:id="27" w:name="_Hlk165967409"/>
      <w:r w:rsidRPr="00FE2910">
        <w:rPr>
          <w:rFonts w:ascii="Times New Roman" w:hAnsi="Times New Roman"/>
          <w:sz w:val="20"/>
          <w:szCs w:val="20"/>
          <w:lang w:val="lv-LV" w:eastAsia="lv-LV"/>
        </w:rPr>
        <w:t>“</w:t>
      </w:r>
      <w:r w:rsidR="000A41A9" w:rsidRPr="000A41A9">
        <w:rPr>
          <w:rFonts w:ascii="Times New Roman" w:hAnsi="Times New Roman"/>
          <w:sz w:val="20"/>
          <w:szCs w:val="20"/>
          <w:lang w:val="lv-LV" w:eastAsia="lv-LV"/>
        </w:rPr>
        <w:t xml:space="preserve">Mobilās kravu kontroles </w:t>
      </w:r>
      <w:proofErr w:type="spellStart"/>
      <w:r w:rsidR="000A41A9" w:rsidRPr="000A41A9">
        <w:rPr>
          <w:rFonts w:ascii="Times New Roman" w:hAnsi="Times New Roman"/>
          <w:sz w:val="20"/>
          <w:szCs w:val="20"/>
          <w:lang w:val="lv-LV" w:eastAsia="lv-LV"/>
        </w:rPr>
        <w:t>rentgeniekārtas</w:t>
      </w:r>
      <w:proofErr w:type="spellEnd"/>
      <w:r w:rsidR="000A41A9" w:rsidRPr="000A41A9">
        <w:rPr>
          <w:rFonts w:ascii="Times New Roman" w:hAnsi="Times New Roman"/>
          <w:sz w:val="20"/>
          <w:szCs w:val="20"/>
          <w:lang w:val="lv-LV" w:eastAsia="lv-LV"/>
        </w:rPr>
        <w:t xml:space="preserve"> piegāde un uzturēšana</w:t>
      </w:r>
      <w:r w:rsidR="000A41A9" w:rsidRPr="000A41A9" w:rsidDel="000A41A9">
        <w:rPr>
          <w:rFonts w:ascii="Times New Roman" w:hAnsi="Times New Roman"/>
          <w:sz w:val="20"/>
          <w:szCs w:val="20"/>
          <w:lang w:val="lv-LV" w:eastAsia="lv-LV"/>
        </w:rPr>
        <w:t xml:space="preserve"> </w:t>
      </w:r>
      <w:r w:rsidRPr="00FE2910">
        <w:rPr>
          <w:rFonts w:ascii="Times New Roman" w:hAnsi="Times New Roman"/>
          <w:sz w:val="20"/>
          <w:szCs w:val="20"/>
          <w:lang w:val="lv-LV" w:eastAsia="lv-LV"/>
        </w:rPr>
        <w:t>”</w:t>
      </w:r>
    </w:p>
    <w:bookmarkEnd w:id="27"/>
    <w:p w14:paraId="2CD775E4" w14:textId="77777777" w:rsidR="00AF0EF1" w:rsidRPr="00FE2910" w:rsidRDefault="00AF0EF1" w:rsidP="0097534B">
      <w:pPr>
        <w:pStyle w:val="Body"/>
        <w:ind w:left="720" w:hanging="578"/>
        <w:rPr>
          <w:rFonts w:ascii="Times New Roman" w:eastAsia="Times New Roman" w:hAnsi="Times New Roman" w:cs="Times New Roman"/>
          <w:sz w:val="24"/>
          <w:szCs w:val="24"/>
          <w:u w:color="000000"/>
        </w:rPr>
      </w:pPr>
    </w:p>
    <w:p w14:paraId="5F8EFAC1" w14:textId="77777777" w:rsidR="00D57637" w:rsidRPr="00511A39" w:rsidRDefault="00D57637" w:rsidP="00D57637">
      <w:pPr>
        <w:autoSpaceDE w:val="0"/>
        <w:jc w:val="center"/>
        <w:rPr>
          <w:rFonts w:ascii="Times New Roman" w:hAnsi="Times New Roman"/>
          <w:b/>
          <w:bCs/>
          <w:sz w:val="24"/>
          <w:szCs w:val="24"/>
          <w:lang w:val="lv-LV" w:eastAsia="ru-RU"/>
        </w:rPr>
      </w:pPr>
      <w:r w:rsidRPr="00511A39">
        <w:rPr>
          <w:rFonts w:ascii="Times New Roman" w:hAnsi="Times New Roman"/>
          <w:b/>
          <w:bCs/>
          <w:sz w:val="24"/>
          <w:szCs w:val="24"/>
          <w:lang w:val="lv-LV" w:eastAsia="ru-RU"/>
        </w:rPr>
        <w:t>Apakšuzņēmēja apliecinājums</w:t>
      </w:r>
    </w:p>
    <w:p w14:paraId="0B3697E2" w14:textId="77777777" w:rsidR="00D57637" w:rsidRPr="00511A39" w:rsidRDefault="00D57637" w:rsidP="00D57637">
      <w:pPr>
        <w:autoSpaceDE w:val="0"/>
        <w:jc w:val="center"/>
        <w:rPr>
          <w:rFonts w:ascii="Times New Roman" w:hAnsi="Times New Roman"/>
          <w:sz w:val="24"/>
          <w:szCs w:val="24"/>
          <w:lang w:val="lv-LV"/>
        </w:rPr>
      </w:pPr>
    </w:p>
    <w:p w14:paraId="486D5D71" w14:textId="73B2B2C5" w:rsidR="00D57637" w:rsidRPr="00511A39" w:rsidRDefault="00D57637" w:rsidP="00D57637">
      <w:pPr>
        <w:ind w:firstLine="720"/>
        <w:jc w:val="both"/>
        <w:rPr>
          <w:rFonts w:ascii="Times New Roman" w:eastAsia="Droid Sans Fallback" w:hAnsi="Times New Roman"/>
          <w:sz w:val="24"/>
          <w:szCs w:val="24"/>
          <w:lang w:val="lv-LV"/>
        </w:rPr>
      </w:pPr>
      <w:r w:rsidRPr="00511A39">
        <w:rPr>
          <w:rFonts w:ascii="Times New Roman" w:eastAsia="Droid Sans Fallback" w:hAnsi="Times New Roman"/>
          <w:sz w:val="24"/>
          <w:szCs w:val="24"/>
          <w:lang w:val="lv-LV"/>
        </w:rPr>
        <w:t>Ar šo (</w:t>
      </w:r>
      <w:r w:rsidRPr="00511A39">
        <w:rPr>
          <w:rFonts w:ascii="Times New Roman" w:eastAsia="Droid Sans Fallback" w:hAnsi="Times New Roman"/>
          <w:i/>
          <w:iCs/>
          <w:sz w:val="24"/>
          <w:szCs w:val="24"/>
          <w:lang w:val="lv-LV"/>
        </w:rPr>
        <w:t>apakšuzņēmēja nosaukums, reģistrācijas numurs, adrese</w:t>
      </w:r>
      <w:r w:rsidRPr="00511A39">
        <w:rPr>
          <w:rFonts w:ascii="Times New Roman" w:eastAsia="Droid Sans Fallback" w:hAnsi="Times New Roman"/>
          <w:sz w:val="24"/>
          <w:szCs w:val="24"/>
          <w:lang w:val="lv-LV"/>
        </w:rPr>
        <w:t xml:space="preserve">) apliecina, ka piekrīt piedalīties </w:t>
      </w:r>
      <w:r w:rsidRPr="00511A39">
        <w:rPr>
          <w:rFonts w:ascii="Times New Roman" w:hAnsi="Times New Roman"/>
          <w:sz w:val="24"/>
          <w:szCs w:val="24"/>
          <w:lang w:val="lv-LV"/>
        </w:rPr>
        <w:t>Valsts ieņēmumu dienesta</w:t>
      </w:r>
      <w:r w:rsidRPr="00511A39">
        <w:rPr>
          <w:rFonts w:ascii="Times New Roman" w:eastAsia="Droid Sans Fallback" w:hAnsi="Times New Roman"/>
          <w:sz w:val="24"/>
          <w:szCs w:val="24"/>
          <w:lang w:val="lv-LV"/>
        </w:rPr>
        <w:t xml:space="preserve"> (reģistrācijas Nr. </w:t>
      </w:r>
      <w:r w:rsidRPr="00511A39">
        <w:rPr>
          <w:rFonts w:ascii="Times New Roman" w:hAnsi="Times New Roman"/>
          <w:sz w:val="24"/>
          <w:szCs w:val="24"/>
          <w:lang w:val="lv-LV"/>
        </w:rPr>
        <w:t>90000069281</w:t>
      </w:r>
      <w:r w:rsidRPr="00511A39">
        <w:rPr>
          <w:rFonts w:ascii="Times New Roman" w:eastAsia="Droid Sans Fallback" w:hAnsi="Times New Roman"/>
          <w:sz w:val="24"/>
          <w:szCs w:val="24"/>
          <w:lang w:val="lv-LV"/>
        </w:rPr>
        <w:t xml:space="preserve">, juridiskā adrese </w:t>
      </w:r>
      <w:r w:rsidRPr="00511A39">
        <w:rPr>
          <w:rFonts w:ascii="Times New Roman" w:hAnsi="Times New Roman"/>
          <w:sz w:val="24"/>
          <w:szCs w:val="24"/>
          <w:lang w:val="lv-LV"/>
        </w:rPr>
        <w:t>Talejas iela 1, Rīga, LV-1978, Latvija)</w:t>
      </w:r>
      <w:r w:rsidRPr="00511A39">
        <w:rPr>
          <w:rFonts w:ascii="Times New Roman" w:eastAsia="Droid Sans Fallback" w:hAnsi="Times New Roman"/>
          <w:sz w:val="24"/>
          <w:szCs w:val="24"/>
          <w:lang w:val="lv-LV"/>
        </w:rPr>
        <w:t xml:space="preserve"> organizētajā Konkursa procedūras ar sarunām Nr. FM VID </w:t>
      </w:r>
      <w:r w:rsidR="000A41A9" w:rsidRPr="00511A39">
        <w:rPr>
          <w:rFonts w:ascii="Times New Roman" w:eastAsia="Droid Sans Fallback" w:hAnsi="Times New Roman"/>
          <w:sz w:val="24"/>
          <w:szCs w:val="24"/>
          <w:lang w:val="lv-LV"/>
        </w:rPr>
        <w:t>202</w:t>
      </w:r>
      <w:r w:rsidR="000A41A9">
        <w:rPr>
          <w:rFonts w:ascii="Times New Roman" w:eastAsia="Droid Sans Fallback" w:hAnsi="Times New Roman"/>
          <w:sz w:val="24"/>
          <w:szCs w:val="24"/>
          <w:lang w:val="lv-LV"/>
        </w:rPr>
        <w:t>4</w:t>
      </w:r>
      <w:r w:rsidRPr="00511A39">
        <w:rPr>
          <w:rFonts w:ascii="Times New Roman" w:eastAsia="Droid Sans Fallback" w:hAnsi="Times New Roman"/>
          <w:sz w:val="24"/>
          <w:szCs w:val="24"/>
          <w:lang w:val="lv-LV"/>
        </w:rPr>
        <w:t>/</w:t>
      </w:r>
      <w:r w:rsidR="000A41A9" w:rsidRPr="00511A39">
        <w:rPr>
          <w:rFonts w:ascii="Times New Roman" w:eastAsia="Droid Sans Fallback" w:hAnsi="Times New Roman"/>
          <w:sz w:val="24"/>
          <w:szCs w:val="24"/>
          <w:lang w:val="lv-LV"/>
        </w:rPr>
        <w:t>2</w:t>
      </w:r>
      <w:r w:rsidR="000A41A9">
        <w:rPr>
          <w:rFonts w:ascii="Times New Roman" w:eastAsia="Droid Sans Fallback" w:hAnsi="Times New Roman"/>
          <w:sz w:val="24"/>
          <w:szCs w:val="24"/>
          <w:lang w:val="lv-LV"/>
        </w:rPr>
        <w:t>39</w:t>
      </w:r>
      <w:r w:rsidRPr="00511A39">
        <w:rPr>
          <w:rFonts w:ascii="Times New Roman" w:eastAsia="Droid Sans Fallback" w:hAnsi="Times New Roman"/>
          <w:sz w:val="24"/>
          <w:szCs w:val="24"/>
          <w:lang w:val="lv-LV"/>
        </w:rPr>
        <w:t>/</w:t>
      </w:r>
      <w:r w:rsidR="000A41A9">
        <w:rPr>
          <w:rFonts w:ascii="Times New Roman" w:eastAsia="Droid Sans Fallback" w:hAnsi="Times New Roman"/>
          <w:sz w:val="24"/>
          <w:szCs w:val="24"/>
          <w:lang w:val="lv-LV"/>
        </w:rPr>
        <w:t xml:space="preserve">CCEI </w:t>
      </w:r>
      <w:r w:rsidRPr="00511A39">
        <w:rPr>
          <w:rFonts w:ascii="Times New Roman" w:eastAsia="Droid Sans Fallback" w:hAnsi="Times New Roman"/>
          <w:sz w:val="24"/>
          <w:szCs w:val="24"/>
          <w:lang w:val="lv-LV"/>
        </w:rPr>
        <w:t>“</w:t>
      </w:r>
      <w:r w:rsidR="000A41A9" w:rsidRPr="000A41A9">
        <w:rPr>
          <w:rFonts w:ascii="Times New Roman" w:eastAsia="Droid Sans Fallback" w:hAnsi="Times New Roman"/>
          <w:sz w:val="24"/>
          <w:szCs w:val="24"/>
          <w:lang w:val="lv-LV"/>
        </w:rPr>
        <w:t xml:space="preserve">Mobilās kravu kontroles </w:t>
      </w:r>
      <w:proofErr w:type="spellStart"/>
      <w:r w:rsidR="000A41A9" w:rsidRPr="000A41A9">
        <w:rPr>
          <w:rFonts w:ascii="Times New Roman" w:eastAsia="Droid Sans Fallback" w:hAnsi="Times New Roman"/>
          <w:sz w:val="24"/>
          <w:szCs w:val="24"/>
          <w:lang w:val="lv-LV"/>
        </w:rPr>
        <w:t>rentgeniekārtas</w:t>
      </w:r>
      <w:proofErr w:type="spellEnd"/>
      <w:r w:rsidR="000A41A9" w:rsidRPr="000A41A9">
        <w:rPr>
          <w:rFonts w:ascii="Times New Roman" w:eastAsia="Droid Sans Fallback" w:hAnsi="Times New Roman"/>
          <w:sz w:val="24"/>
          <w:szCs w:val="24"/>
          <w:lang w:val="lv-LV"/>
        </w:rPr>
        <w:t xml:space="preserve"> piegāde un uzturēšana</w:t>
      </w:r>
      <w:r w:rsidR="000A41A9" w:rsidRPr="000A41A9" w:rsidDel="000A41A9">
        <w:rPr>
          <w:rFonts w:ascii="Times New Roman" w:eastAsia="Droid Sans Fallback" w:hAnsi="Times New Roman"/>
          <w:sz w:val="24"/>
          <w:szCs w:val="24"/>
          <w:lang w:val="lv-LV"/>
        </w:rPr>
        <w:t xml:space="preserve"> </w:t>
      </w:r>
      <w:r w:rsidRPr="00511A39">
        <w:rPr>
          <w:rFonts w:ascii="Times New Roman" w:eastAsia="Droid Sans Fallback" w:hAnsi="Times New Roman"/>
          <w:sz w:val="24"/>
          <w:szCs w:val="24"/>
          <w:lang w:val="lv-LV"/>
        </w:rPr>
        <w:t>” kā (</w:t>
      </w:r>
      <w:r w:rsidRPr="00511A39">
        <w:rPr>
          <w:rFonts w:ascii="Times New Roman" w:eastAsia="Droid Sans Fallback" w:hAnsi="Times New Roman"/>
          <w:i/>
          <w:iCs/>
          <w:sz w:val="24"/>
          <w:szCs w:val="24"/>
          <w:lang w:val="lv-LV"/>
        </w:rPr>
        <w:t>pretendenta nosaukums, reģistrācijas numurs, adrese</w:t>
      </w:r>
      <w:r w:rsidRPr="00511A39">
        <w:rPr>
          <w:rFonts w:ascii="Times New Roman" w:eastAsia="Droid Sans Fallback" w:hAnsi="Times New Roman"/>
          <w:sz w:val="24"/>
          <w:szCs w:val="24"/>
          <w:lang w:val="lv-LV"/>
        </w:rPr>
        <w:t>) apakšuzņēmējs, kā arī gadījumā, ja ar pretendentu tiks noslēgts iepirkuma līgums, apņemas veikt: (</w:t>
      </w:r>
      <w:r w:rsidRPr="00511A39">
        <w:rPr>
          <w:rFonts w:ascii="Times New Roman" w:eastAsia="Droid Sans Fallback" w:hAnsi="Times New Roman"/>
          <w:i/>
          <w:iCs/>
          <w:sz w:val="24"/>
          <w:szCs w:val="24"/>
          <w:lang w:val="lv-LV"/>
        </w:rPr>
        <w:t>īss pakalpojumu apraksts).</w:t>
      </w:r>
    </w:p>
    <w:p w14:paraId="26A69590" w14:textId="77777777" w:rsidR="00D57637" w:rsidRPr="00511A39" w:rsidRDefault="00D57637" w:rsidP="00D57637">
      <w:pPr>
        <w:rPr>
          <w:rFonts w:ascii="Times New Roman" w:hAnsi="Times New Roman"/>
          <w:bCs/>
          <w:i/>
          <w:sz w:val="24"/>
          <w:szCs w:val="24"/>
          <w:lang w:val="lv-LV"/>
        </w:rPr>
      </w:pPr>
    </w:p>
    <w:tbl>
      <w:tblPr>
        <w:tblW w:w="90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429"/>
        <w:gridCol w:w="5669"/>
      </w:tblGrid>
      <w:tr w:rsidR="00D57637" w:rsidRPr="0083584A" w14:paraId="49EF8EFD" w14:textId="77777777" w:rsidTr="007C59B3">
        <w:trPr>
          <w:trHeight w:val="386"/>
        </w:trPr>
        <w:tc>
          <w:tcPr>
            <w:tcW w:w="3429" w:type="dxa"/>
            <w:tcBorders>
              <w:top w:val="single" w:sz="6" w:space="0" w:color="auto"/>
              <w:left w:val="single" w:sz="6" w:space="0" w:color="auto"/>
              <w:bottom w:val="single" w:sz="6" w:space="0" w:color="auto"/>
              <w:right w:val="single" w:sz="6" w:space="0" w:color="auto"/>
            </w:tcBorders>
            <w:shd w:val="pct5" w:color="auto" w:fill="FFFFFF"/>
            <w:vAlign w:val="center"/>
            <w:hideMark/>
          </w:tcPr>
          <w:p w14:paraId="5FC48329" w14:textId="77777777" w:rsidR="00D57637" w:rsidRPr="00511A39" w:rsidRDefault="00D57637" w:rsidP="007C59B3">
            <w:pPr>
              <w:ind w:right="29"/>
              <w:jc w:val="both"/>
              <w:rPr>
                <w:rFonts w:ascii="Times New Roman" w:hAnsi="Times New Roman"/>
                <w:b/>
                <w:color w:val="000000"/>
                <w:sz w:val="24"/>
                <w:szCs w:val="24"/>
              </w:rPr>
            </w:pPr>
            <w:proofErr w:type="spellStart"/>
            <w:r w:rsidRPr="00511A39">
              <w:rPr>
                <w:rFonts w:ascii="Times New Roman" w:hAnsi="Times New Roman"/>
                <w:b/>
                <w:color w:val="000000"/>
                <w:sz w:val="24"/>
                <w:szCs w:val="24"/>
              </w:rPr>
              <w:t>Apakšuzņēmēja</w:t>
            </w:r>
            <w:proofErr w:type="spellEnd"/>
            <w:r w:rsidRPr="00511A39">
              <w:rPr>
                <w:rFonts w:ascii="Times New Roman" w:hAnsi="Times New Roman"/>
                <w:b/>
                <w:color w:val="000000"/>
                <w:sz w:val="24"/>
                <w:szCs w:val="24"/>
              </w:rPr>
              <w:t xml:space="preserve"> </w:t>
            </w:r>
            <w:proofErr w:type="spellStart"/>
            <w:r w:rsidRPr="00511A39">
              <w:rPr>
                <w:rFonts w:ascii="Times New Roman" w:hAnsi="Times New Roman"/>
                <w:b/>
                <w:color w:val="000000"/>
                <w:sz w:val="24"/>
                <w:szCs w:val="24"/>
              </w:rPr>
              <w:t>nosaukums</w:t>
            </w:r>
            <w:proofErr w:type="spellEnd"/>
          </w:p>
        </w:tc>
        <w:tc>
          <w:tcPr>
            <w:tcW w:w="5669" w:type="dxa"/>
            <w:tcBorders>
              <w:top w:val="single" w:sz="6" w:space="0" w:color="auto"/>
              <w:left w:val="single" w:sz="6" w:space="0" w:color="auto"/>
              <w:bottom w:val="single" w:sz="6" w:space="0" w:color="auto"/>
              <w:right w:val="single" w:sz="6" w:space="0" w:color="auto"/>
            </w:tcBorders>
            <w:vAlign w:val="center"/>
          </w:tcPr>
          <w:p w14:paraId="10E8B189" w14:textId="77777777" w:rsidR="00D57637" w:rsidRPr="0083584A" w:rsidRDefault="00D57637" w:rsidP="007C59B3">
            <w:pPr>
              <w:rPr>
                <w:color w:val="000000"/>
              </w:rPr>
            </w:pPr>
          </w:p>
        </w:tc>
      </w:tr>
      <w:tr w:rsidR="00D57637" w:rsidRPr="0083584A" w14:paraId="530D4F14" w14:textId="77777777" w:rsidTr="007C59B3">
        <w:trPr>
          <w:trHeight w:val="386"/>
        </w:trPr>
        <w:tc>
          <w:tcPr>
            <w:tcW w:w="3429" w:type="dxa"/>
            <w:tcBorders>
              <w:top w:val="single" w:sz="6" w:space="0" w:color="auto"/>
              <w:left w:val="single" w:sz="6" w:space="0" w:color="auto"/>
              <w:bottom w:val="single" w:sz="6" w:space="0" w:color="auto"/>
              <w:right w:val="single" w:sz="6" w:space="0" w:color="auto"/>
            </w:tcBorders>
            <w:shd w:val="pct5" w:color="auto" w:fill="FFFFFF"/>
            <w:vAlign w:val="center"/>
            <w:hideMark/>
          </w:tcPr>
          <w:p w14:paraId="064D5EEC" w14:textId="77777777" w:rsidR="00D57637" w:rsidRPr="00511A39" w:rsidRDefault="00D57637" w:rsidP="007C59B3">
            <w:pPr>
              <w:ind w:right="29"/>
              <w:jc w:val="both"/>
              <w:rPr>
                <w:rFonts w:ascii="Times New Roman" w:hAnsi="Times New Roman"/>
                <w:b/>
                <w:color w:val="000000"/>
                <w:sz w:val="24"/>
                <w:szCs w:val="24"/>
              </w:rPr>
            </w:pPr>
            <w:proofErr w:type="spellStart"/>
            <w:r w:rsidRPr="00511A39">
              <w:rPr>
                <w:rFonts w:ascii="Times New Roman" w:hAnsi="Times New Roman"/>
                <w:b/>
                <w:color w:val="000000"/>
                <w:sz w:val="24"/>
                <w:szCs w:val="24"/>
              </w:rPr>
              <w:t>Amatpersonas</w:t>
            </w:r>
            <w:proofErr w:type="spellEnd"/>
            <w:r w:rsidRPr="00511A39">
              <w:rPr>
                <w:rFonts w:ascii="Times New Roman" w:hAnsi="Times New Roman"/>
                <w:b/>
                <w:color w:val="000000"/>
                <w:sz w:val="24"/>
                <w:szCs w:val="24"/>
              </w:rPr>
              <w:t xml:space="preserve"> </w:t>
            </w:r>
            <w:proofErr w:type="spellStart"/>
            <w:r w:rsidRPr="00511A39">
              <w:rPr>
                <w:rFonts w:ascii="Times New Roman" w:hAnsi="Times New Roman"/>
                <w:b/>
                <w:color w:val="000000"/>
                <w:sz w:val="24"/>
                <w:szCs w:val="24"/>
              </w:rPr>
              <w:t>vārds</w:t>
            </w:r>
            <w:proofErr w:type="spellEnd"/>
            <w:r w:rsidRPr="00511A39">
              <w:rPr>
                <w:rFonts w:ascii="Times New Roman" w:hAnsi="Times New Roman"/>
                <w:b/>
                <w:color w:val="000000"/>
                <w:sz w:val="24"/>
                <w:szCs w:val="24"/>
              </w:rPr>
              <w:t xml:space="preserve">, </w:t>
            </w:r>
            <w:proofErr w:type="spellStart"/>
            <w:r w:rsidRPr="00511A39">
              <w:rPr>
                <w:rFonts w:ascii="Times New Roman" w:hAnsi="Times New Roman"/>
                <w:b/>
                <w:color w:val="000000"/>
                <w:sz w:val="24"/>
                <w:szCs w:val="24"/>
              </w:rPr>
              <w:t>uzvārds</w:t>
            </w:r>
            <w:proofErr w:type="spellEnd"/>
          </w:p>
        </w:tc>
        <w:tc>
          <w:tcPr>
            <w:tcW w:w="5669" w:type="dxa"/>
            <w:tcBorders>
              <w:top w:val="single" w:sz="6" w:space="0" w:color="auto"/>
              <w:left w:val="single" w:sz="6" w:space="0" w:color="auto"/>
              <w:bottom w:val="single" w:sz="6" w:space="0" w:color="auto"/>
              <w:right w:val="single" w:sz="6" w:space="0" w:color="auto"/>
            </w:tcBorders>
            <w:vAlign w:val="center"/>
          </w:tcPr>
          <w:p w14:paraId="613F437F" w14:textId="77777777" w:rsidR="00D57637" w:rsidRPr="0083584A" w:rsidRDefault="00D57637" w:rsidP="007C59B3">
            <w:pPr>
              <w:rPr>
                <w:i/>
                <w:color w:val="000000"/>
                <w:highlight w:val="lightGray"/>
              </w:rPr>
            </w:pPr>
          </w:p>
        </w:tc>
      </w:tr>
      <w:tr w:rsidR="00D57637" w:rsidRPr="0083584A" w14:paraId="44F1144D" w14:textId="77777777" w:rsidTr="007C59B3">
        <w:trPr>
          <w:trHeight w:val="386"/>
        </w:trPr>
        <w:tc>
          <w:tcPr>
            <w:tcW w:w="3429" w:type="dxa"/>
            <w:tcBorders>
              <w:top w:val="single" w:sz="6" w:space="0" w:color="auto"/>
              <w:left w:val="single" w:sz="6" w:space="0" w:color="auto"/>
              <w:bottom w:val="single" w:sz="6" w:space="0" w:color="auto"/>
              <w:right w:val="single" w:sz="6" w:space="0" w:color="auto"/>
            </w:tcBorders>
            <w:shd w:val="pct5" w:color="auto" w:fill="FFFFFF"/>
            <w:vAlign w:val="center"/>
            <w:hideMark/>
          </w:tcPr>
          <w:p w14:paraId="409F9A57" w14:textId="77777777" w:rsidR="00D57637" w:rsidRPr="00511A39" w:rsidRDefault="00D57637" w:rsidP="007C59B3">
            <w:pPr>
              <w:ind w:right="29"/>
              <w:jc w:val="both"/>
              <w:rPr>
                <w:rFonts w:ascii="Times New Roman" w:hAnsi="Times New Roman"/>
                <w:b/>
                <w:color w:val="000000"/>
                <w:sz w:val="24"/>
                <w:szCs w:val="24"/>
              </w:rPr>
            </w:pPr>
            <w:proofErr w:type="spellStart"/>
            <w:r w:rsidRPr="00511A39">
              <w:rPr>
                <w:rFonts w:ascii="Times New Roman" w:hAnsi="Times New Roman"/>
                <w:b/>
                <w:color w:val="000000"/>
                <w:sz w:val="24"/>
                <w:szCs w:val="24"/>
              </w:rPr>
              <w:t>Amats</w:t>
            </w:r>
            <w:proofErr w:type="spellEnd"/>
          </w:p>
        </w:tc>
        <w:tc>
          <w:tcPr>
            <w:tcW w:w="5669" w:type="dxa"/>
            <w:tcBorders>
              <w:top w:val="single" w:sz="6" w:space="0" w:color="auto"/>
              <w:left w:val="single" w:sz="6" w:space="0" w:color="auto"/>
              <w:bottom w:val="single" w:sz="6" w:space="0" w:color="auto"/>
              <w:right w:val="single" w:sz="6" w:space="0" w:color="auto"/>
            </w:tcBorders>
            <w:vAlign w:val="center"/>
          </w:tcPr>
          <w:p w14:paraId="45F0E0E9" w14:textId="77777777" w:rsidR="00D57637" w:rsidRPr="0083584A" w:rsidRDefault="00D57637" w:rsidP="007C59B3">
            <w:pPr>
              <w:rPr>
                <w:color w:val="000000"/>
              </w:rPr>
            </w:pPr>
          </w:p>
        </w:tc>
      </w:tr>
      <w:tr w:rsidR="00D57637" w:rsidRPr="0083584A" w14:paraId="2D34264D" w14:textId="77777777" w:rsidTr="007C59B3">
        <w:trPr>
          <w:trHeight w:val="386"/>
        </w:trPr>
        <w:tc>
          <w:tcPr>
            <w:tcW w:w="3429" w:type="dxa"/>
            <w:tcBorders>
              <w:top w:val="single" w:sz="6" w:space="0" w:color="auto"/>
              <w:left w:val="single" w:sz="6" w:space="0" w:color="auto"/>
              <w:bottom w:val="single" w:sz="6" w:space="0" w:color="auto"/>
              <w:right w:val="single" w:sz="6" w:space="0" w:color="auto"/>
            </w:tcBorders>
            <w:shd w:val="pct5" w:color="auto" w:fill="FFFFFF"/>
            <w:vAlign w:val="center"/>
          </w:tcPr>
          <w:p w14:paraId="6FA496A7" w14:textId="77777777" w:rsidR="00D57637" w:rsidRPr="00511A39" w:rsidRDefault="00D57637" w:rsidP="007C59B3">
            <w:pPr>
              <w:ind w:right="29"/>
              <w:jc w:val="both"/>
              <w:rPr>
                <w:rFonts w:ascii="Times New Roman" w:hAnsi="Times New Roman"/>
                <w:b/>
                <w:color w:val="000000"/>
                <w:sz w:val="24"/>
                <w:szCs w:val="24"/>
              </w:rPr>
            </w:pPr>
            <w:r w:rsidRPr="00511A39">
              <w:rPr>
                <w:rFonts w:ascii="Times New Roman" w:hAnsi="Times New Roman"/>
                <w:b/>
                <w:color w:val="000000"/>
                <w:sz w:val="24"/>
                <w:szCs w:val="24"/>
              </w:rPr>
              <w:t xml:space="preserve">Datums </w:t>
            </w:r>
          </w:p>
        </w:tc>
        <w:tc>
          <w:tcPr>
            <w:tcW w:w="5669" w:type="dxa"/>
            <w:tcBorders>
              <w:top w:val="single" w:sz="6" w:space="0" w:color="auto"/>
              <w:left w:val="single" w:sz="6" w:space="0" w:color="auto"/>
              <w:bottom w:val="single" w:sz="6" w:space="0" w:color="auto"/>
              <w:right w:val="single" w:sz="6" w:space="0" w:color="auto"/>
            </w:tcBorders>
            <w:vAlign w:val="center"/>
          </w:tcPr>
          <w:p w14:paraId="183465DA" w14:textId="77777777" w:rsidR="00D57637" w:rsidRPr="0083584A" w:rsidRDefault="00D57637" w:rsidP="007C59B3">
            <w:pPr>
              <w:rPr>
                <w:color w:val="000000"/>
              </w:rPr>
            </w:pPr>
          </w:p>
        </w:tc>
      </w:tr>
    </w:tbl>
    <w:p w14:paraId="44AE241A" w14:textId="77777777" w:rsidR="00D57637" w:rsidRDefault="00D57637" w:rsidP="00D57637">
      <w:pPr>
        <w:rPr>
          <w:b/>
          <w:sz w:val="24"/>
        </w:rPr>
      </w:pPr>
    </w:p>
    <w:p w14:paraId="793D4A64" w14:textId="37F1DC01" w:rsidR="00D57637" w:rsidRPr="00511A39" w:rsidRDefault="00D57637" w:rsidP="00511A39">
      <w:pPr>
        <w:rPr>
          <w:sz w:val="16"/>
          <w:szCs w:val="16"/>
          <w:lang w:val="lv-LV"/>
        </w:rPr>
      </w:pPr>
      <w:r w:rsidRPr="00511A39">
        <w:rPr>
          <w:rFonts w:ascii="Times New Roman" w:hAnsi="Times New Roman"/>
          <w:sz w:val="16"/>
          <w:szCs w:val="16"/>
          <w:lang w:val="lv-LV"/>
        </w:rPr>
        <w:t>DOKUMENTS IR PARAKSTĪTS ELEKTRONISKI AR DROŠU ELEKTRONISKO PARAKSTU UN SATUR LAIKA ZĪMOGU</w:t>
      </w:r>
    </w:p>
    <w:p w14:paraId="3F5BD457" w14:textId="77777777" w:rsidR="00D57637" w:rsidRPr="00861FAB" w:rsidRDefault="00D57637" w:rsidP="00D57637">
      <w:pPr>
        <w:pStyle w:val="Body"/>
        <w:ind w:left="720" w:hanging="578"/>
        <w:rPr>
          <w:rFonts w:ascii="Times New Roman" w:eastAsia="Times New Roman" w:hAnsi="Times New Roman" w:cs="Times New Roman"/>
          <w:sz w:val="24"/>
          <w:szCs w:val="24"/>
          <w:u w:color="000000"/>
        </w:rPr>
      </w:pPr>
    </w:p>
    <w:p w14:paraId="37615F8F" w14:textId="77777777" w:rsidR="00D57637" w:rsidRDefault="00D57637" w:rsidP="00D57637">
      <w:pPr>
        <w:tabs>
          <w:tab w:val="right" w:leader="dot" w:pos="9072"/>
        </w:tabs>
        <w:ind w:right="-1"/>
        <w:jc w:val="both"/>
        <w:rPr>
          <w:sz w:val="24"/>
        </w:rPr>
      </w:pPr>
    </w:p>
    <w:p w14:paraId="2D9BB4FC" w14:textId="77777777" w:rsidR="00D57637" w:rsidRDefault="00D57637" w:rsidP="00D57637">
      <w:pPr>
        <w:tabs>
          <w:tab w:val="right" w:leader="dot" w:pos="9072"/>
        </w:tabs>
        <w:ind w:right="-1"/>
        <w:jc w:val="both"/>
        <w:rPr>
          <w:sz w:val="24"/>
        </w:rPr>
      </w:pPr>
    </w:p>
    <w:p w14:paraId="07172B41" w14:textId="77777777" w:rsidR="00AF0EF1" w:rsidRPr="00861FAB" w:rsidRDefault="00AF0EF1" w:rsidP="00AF0EF1">
      <w:pPr>
        <w:pStyle w:val="ListParagraph"/>
        <w:ind w:left="142"/>
        <w:contextualSpacing w:val="0"/>
        <w:jc w:val="both"/>
        <w:rPr>
          <w:sz w:val="24"/>
          <w:lang w:val="lv-LV"/>
        </w:rPr>
      </w:pPr>
    </w:p>
    <w:p w14:paraId="1EE32273" w14:textId="77777777" w:rsidR="00AF0EF1" w:rsidRPr="00861FAB" w:rsidRDefault="00AF0EF1" w:rsidP="00AF0EF1">
      <w:pPr>
        <w:pStyle w:val="ListParagraph"/>
        <w:ind w:left="142"/>
        <w:contextualSpacing w:val="0"/>
        <w:jc w:val="both"/>
        <w:rPr>
          <w:sz w:val="24"/>
          <w:lang w:val="lv-LV"/>
        </w:rPr>
      </w:pPr>
    </w:p>
    <w:p w14:paraId="441A20B9" w14:textId="77777777" w:rsidR="00AF0EF1" w:rsidRPr="00861FAB" w:rsidRDefault="00AF0EF1" w:rsidP="00511A39">
      <w:pPr>
        <w:pStyle w:val="Body"/>
        <w:pBdr>
          <w:top w:val="none" w:sz="0" w:space="0" w:color="auto"/>
          <w:left w:val="none" w:sz="0" w:space="0" w:color="auto"/>
          <w:bottom w:val="none" w:sz="0" w:space="0" w:color="auto"/>
          <w:right w:val="none" w:sz="0" w:space="0" w:color="auto"/>
          <w:between w:val="none" w:sz="0" w:space="0" w:color="auto"/>
          <w:bar w:val="none" w:sz="0" w:color="auto"/>
        </w:pBdr>
        <w:ind w:left="360"/>
        <w:contextualSpacing/>
        <w:jc w:val="center"/>
        <w:rPr>
          <w:rFonts w:ascii="Times New Roman" w:eastAsia="Times New Roman" w:hAnsi="Times New Roman" w:cs="Times New Roman"/>
          <w:sz w:val="24"/>
          <w:szCs w:val="24"/>
          <w:u w:color="000000"/>
        </w:rPr>
      </w:pPr>
    </w:p>
    <w:sectPr w:rsidR="00AF0EF1" w:rsidRPr="00861FAB" w:rsidSect="005169AF">
      <w:pgSz w:w="11907" w:h="16840" w:code="9"/>
      <w:pgMar w:top="1134" w:right="851" w:bottom="993" w:left="1701" w:header="720" w:footer="720"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6B6304" w14:textId="77777777" w:rsidR="009B3BB5" w:rsidRDefault="009B3BB5">
      <w:pPr>
        <w:spacing w:after="0" w:line="240" w:lineRule="auto"/>
      </w:pPr>
      <w:r>
        <w:separator/>
      </w:r>
    </w:p>
  </w:endnote>
  <w:endnote w:type="continuationSeparator" w:id="0">
    <w:p w14:paraId="2932F66D" w14:textId="77777777" w:rsidR="009B3BB5" w:rsidRDefault="009B3BB5">
      <w:pPr>
        <w:spacing w:after="0" w:line="240" w:lineRule="auto"/>
      </w:pPr>
      <w:r>
        <w:continuationSeparator/>
      </w:r>
    </w:p>
  </w:endnote>
  <w:endnote w:type="continuationNotice" w:id="1">
    <w:p w14:paraId="47620C43" w14:textId="77777777" w:rsidR="009B3BB5" w:rsidRDefault="009B3BB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entury Gothic">
    <w:panose1 w:val="020B0502020202020204"/>
    <w:charset w:val="BA"/>
    <w:family w:val="swiss"/>
    <w:pitch w:val="variable"/>
    <w:sig w:usb0="00000287" w:usb1="00000000" w:usb2="00000000" w:usb3="00000000" w:csb0="0000009F" w:csb1="00000000"/>
  </w:font>
  <w:font w:name="Helvetica Neue">
    <w:altName w:val="Times New Roman"/>
    <w:charset w:val="00"/>
    <w:family w:val="roman"/>
    <w:pitch w:val="default"/>
  </w:font>
  <w:font w:name="Tahoma">
    <w:panose1 w:val="020B0604030504040204"/>
    <w:charset w:val="BA"/>
    <w:family w:val="swiss"/>
    <w:pitch w:val="variable"/>
    <w:sig w:usb0="E1002EFF" w:usb1="C000605B" w:usb2="00000029" w:usb3="00000000" w:csb0="000101FF" w:csb1="00000000"/>
  </w:font>
  <w:font w:name="Droid Sans Fallback">
    <w:panose1 w:val="00000000000000000000"/>
    <w:charset w:val="00"/>
    <w:family w:val="roman"/>
    <w:notTrueType/>
    <w:pitch w:val="default"/>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5142769"/>
      <w:docPartObj>
        <w:docPartGallery w:val="Page Numbers (Bottom of Page)"/>
        <w:docPartUnique/>
      </w:docPartObj>
    </w:sdtPr>
    <w:sdtEndPr>
      <w:rPr>
        <w:noProof/>
      </w:rPr>
    </w:sdtEndPr>
    <w:sdtContent>
      <w:p w14:paraId="4B714007" w14:textId="16CAD709" w:rsidR="00B458EC" w:rsidRDefault="00B458E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E52DAB3" w14:textId="77777777" w:rsidR="00B458EC" w:rsidRDefault="00B458E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98707C" w14:textId="70C49890" w:rsidR="00B458EC" w:rsidRPr="0036443E" w:rsidRDefault="00B458EC" w:rsidP="0036443E">
    <w:pPr>
      <w:pStyle w:val="Footer"/>
      <w:jc w:val="center"/>
      <w:rPr>
        <w:lang w:val="lv-LV"/>
      </w:rPr>
    </w:pPr>
    <w:r>
      <w:rPr>
        <w:lang w:val="lv-LV"/>
      </w:rPr>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94002C" w14:textId="77777777" w:rsidR="009B3BB5" w:rsidRDefault="009B3BB5">
      <w:pPr>
        <w:spacing w:after="0" w:line="240" w:lineRule="auto"/>
      </w:pPr>
      <w:r>
        <w:separator/>
      </w:r>
    </w:p>
  </w:footnote>
  <w:footnote w:type="continuationSeparator" w:id="0">
    <w:p w14:paraId="6D5EE705" w14:textId="77777777" w:rsidR="009B3BB5" w:rsidRDefault="009B3BB5">
      <w:pPr>
        <w:spacing w:after="0" w:line="240" w:lineRule="auto"/>
      </w:pPr>
      <w:r>
        <w:continuationSeparator/>
      </w:r>
    </w:p>
  </w:footnote>
  <w:footnote w:type="continuationNotice" w:id="1">
    <w:p w14:paraId="42DCCDAA" w14:textId="77777777" w:rsidR="009B3BB5" w:rsidRDefault="009B3BB5">
      <w:pPr>
        <w:spacing w:after="0" w:line="240" w:lineRule="auto"/>
      </w:pPr>
    </w:p>
  </w:footnote>
  <w:footnote w:id="2">
    <w:p w14:paraId="5EFD0292" w14:textId="77777777" w:rsidR="001B1615" w:rsidRPr="00A013A5" w:rsidRDefault="001B1615" w:rsidP="001B1615">
      <w:pPr>
        <w:pStyle w:val="FootnoteText"/>
      </w:pPr>
      <w:r w:rsidRPr="00452E7A">
        <w:rPr>
          <w:rStyle w:val="FootnoteReference"/>
        </w:rPr>
        <w:footnoteRef/>
      </w:r>
      <w:r w:rsidRPr="00452E7A">
        <w:t xml:space="preserve"> </w:t>
      </w:r>
      <w:r>
        <w:t>L</w:t>
      </w:r>
      <w:r w:rsidRPr="0086578C">
        <w:t>ūdzam reģistrāciju</w:t>
      </w:r>
      <w:r>
        <w:t xml:space="preserve"> veikt savlaicīgi, jo reģistrācija var aizņemt ilgāku laiku.</w:t>
      </w:r>
    </w:p>
  </w:footnote>
  <w:footnote w:id="3">
    <w:p w14:paraId="2B28E581" w14:textId="55D583FB" w:rsidR="00863519" w:rsidRPr="00863519" w:rsidRDefault="00863519" w:rsidP="00F77197">
      <w:pPr>
        <w:spacing w:after="0"/>
        <w:jc w:val="both"/>
        <w:rPr>
          <w:rFonts w:ascii="Times New Roman" w:hAnsi="Times New Roman"/>
          <w:noProof/>
          <w:sz w:val="16"/>
          <w:szCs w:val="16"/>
        </w:rPr>
      </w:pPr>
      <w:r w:rsidRPr="00863519">
        <w:rPr>
          <w:rStyle w:val="FootnoteReference"/>
          <w:rFonts w:ascii="Times New Roman" w:hAnsi="Times New Roman"/>
          <w:sz w:val="16"/>
          <w:szCs w:val="16"/>
        </w:rPr>
        <w:footnoteRef/>
      </w:r>
      <w:r w:rsidRPr="00863519">
        <w:rPr>
          <w:rFonts w:ascii="Times New Roman" w:hAnsi="Times New Roman"/>
          <w:sz w:val="16"/>
          <w:szCs w:val="16"/>
        </w:rPr>
        <w:t xml:space="preserve"> </w:t>
      </w:r>
      <w:r w:rsidR="003C06F3" w:rsidRPr="00ED3DFD">
        <w:rPr>
          <w:rFonts w:ascii="Times New Roman" w:hAnsi="Times New Roman"/>
          <w:sz w:val="16"/>
          <w:szCs w:val="16"/>
        </w:rPr>
        <w:t xml:space="preserve">Pretendents </w:t>
      </w:r>
      <w:proofErr w:type="spellStart"/>
      <w:r w:rsidRPr="00ED3DFD">
        <w:rPr>
          <w:rFonts w:ascii="Times New Roman" w:hAnsi="Times New Roman"/>
          <w:sz w:val="16"/>
          <w:szCs w:val="16"/>
        </w:rPr>
        <w:t>norāda</w:t>
      </w:r>
      <w:proofErr w:type="spellEnd"/>
      <w:r w:rsidRPr="00ED3DFD">
        <w:rPr>
          <w:rFonts w:ascii="Times New Roman" w:hAnsi="Times New Roman"/>
          <w:sz w:val="16"/>
          <w:szCs w:val="16"/>
        </w:rPr>
        <w:t xml:space="preserve">, </w:t>
      </w:r>
      <w:proofErr w:type="spellStart"/>
      <w:r w:rsidRPr="00ED3DFD">
        <w:rPr>
          <w:rFonts w:ascii="Times New Roman" w:hAnsi="Times New Roman"/>
          <w:sz w:val="16"/>
          <w:szCs w:val="16"/>
        </w:rPr>
        <w:t>vai</w:t>
      </w:r>
      <w:proofErr w:type="spellEnd"/>
      <w:r w:rsidRPr="00ED3DFD">
        <w:rPr>
          <w:rFonts w:ascii="Times New Roman" w:hAnsi="Times New Roman"/>
          <w:sz w:val="16"/>
          <w:szCs w:val="16"/>
        </w:rPr>
        <w:t xml:space="preserve"> </w:t>
      </w:r>
      <w:proofErr w:type="spellStart"/>
      <w:r w:rsidRPr="00ED3DFD">
        <w:rPr>
          <w:rFonts w:ascii="Times New Roman" w:hAnsi="Times New Roman"/>
          <w:sz w:val="16"/>
          <w:szCs w:val="16"/>
        </w:rPr>
        <w:t>atbilst</w:t>
      </w:r>
      <w:proofErr w:type="spellEnd"/>
      <w:r w:rsidRPr="00ED3DFD">
        <w:rPr>
          <w:rFonts w:ascii="Times New Roman" w:hAnsi="Times New Roman"/>
          <w:sz w:val="16"/>
          <w:szCs w:val="16"/>
        </w:rPr>
        <w:t xml:space="preserve"> </w:t>
      </w:r>
      <w:r w:rsidR="001745ED" w:rsidRPr="00ED3DFD">
        <w:rPr>
          <w:rFonts w:ascii="Times New Roman" w:hAnsi="Times New Roman"/>
          <w:noProof/>
          <w:sz w:val="16"/>
          <w:szCs w:val="16"/>
        </w:rPr>
        <w:t>mikrouzņēmuma,  mazā vai vidējā uzņēmuma statusam</w:t>
      </w:r>
      <w:r w:rsidRPr="00863519">
        <w:rPr>
          <w:rFonts w:ascii="Times New Roman" w:hAnsi="Times New Roman"/>
          <w:noProof/>
          <w:sz w:val="16"/>
          <w:szCs w:val="16"/>
        </w:rPr>
        <w:t>.</w:t>
      </w:r>
    </w:p>
    <w:p w14:paraId="2F7F8668" w14:textId="77777777" w:rsidR="001745ED" w:rsidRPr="001745ED" w:rsidRDefault="001745ED" w:rsidP="001745ED">
      <w:pPr>
        <w:pStyle w:val="ListParagraph"/>
        <w:numPr>
          <w:ilvl w:val="0"/>
          <w:numId w:val="16"/>
        </w:numPr>
        <w:rPr>
          <w:rFonts w:eastAsiaTheme="minorHAnsi"/>
          <w:color w:val="000000"/>
          <w:sz w:val="16"/>
          <w:szCs w:val="16"/>
          <w:lang w:val="lv-LV" w:eastAsia="en-US"/>
        </w:rPr>
      </w:pPr>
      <w:proofErr w:type="spellStart"/>
      <w:r w:rsidRPr="00642626">
        <w:rPr>
          <w:rFonts w:eastAsiaTheme="minorHAnsi"/>
          <w:b/>
          <w:bCs/>
          <w:color w:val="000000"/>
          <w:sz w:val="16"/>
          <w:szCs w:val="16"/>
          <w:lang w:val="lv-LV" w:eastAsia="en-US"/>
        </w:rPr>
        <w:t>Mikrouzņēmums</w:t>
      </w:r>
      <w:proofErr w:type="spellEnd"/>
      <w:r w:rsidRPr="00642626">
        <w:rPr>
          <w:rFonts w:eastAsiaTheme="minorHAnsi"/>
          <w:b/>
          <w:bCs/>
          <w:color w:val="000000"/>
          <w:sz w:val="16"/>
          <w:szCs w:val="16"/>
          <w:lang w:val="lv-LV" w:eastAsia="en-US"/>
        </w:rPr>
        <w:t xml:space="preserve"> </w:t>
      </w:r>
      <w:r w:rsidRPr="001745ED">
        <w:rPr>
          <w:rFonts w:eastAsiaTheme="minorHAnsi"/>
          <w:color w:val="000000"/>
          <w:sz w:val="16"/>
          <w:szCs w:val="16"/>
          <w:lang w:val="lv-LV" w:eastAsia="en-US"/>
        </w:rPr>
        <w:t xml:space="preserve">ir uzņēmums, kurā strādā mazāk nekā 10 darbinieki un kura gada apgrozījums (ieņēmumi noteiktā laika posmā) vai bilance (pārskats par uzņēmuma aktīviem un pasīviem) nepārsniedz 2 miljonus </w:t>
      </w:r>
      <w:proofErr w:type="spellStart"/>
      <w:r w:rsidRPr="001745ED">
        <w:rPr>
          <w:rFonts w:eastAsiaTheme="minorHAnsi"/>
          <w:color w:val="000000"/>
          <w:sz w:val="16"/>
          <w:szCs w:val="16"/>
          <w:lang w:val="lv-LV" w:eastAsia="en-US"/>
        </w:rPr>
        <w:t>euro</w:t>
      </w:r>
      <w:proofErr w:type="spellEnd"/>
      <w:r w:rsidRPr="001745ED">
        <w:rPr>
          <w:rFonts w:eastAsiaTheme="minorHAnsi"/>
          <w:color w:val="000000"/>
          <w:sz w:val="16"/>
          <w:szCs w:val="16"/>
          <w:lang w:val="lv-LV" w:eastAsia="en-US"/>
        </w:rPr>
        <w:t>.</w:t>
      </w:r>
    </w:p>
    <w:p w14:paraId="5AF95BBB" w14:textId="28D2471E" w:rsidR="00863519" w:rsidRPr="00863519" w:rsidRDefault="00863519" w:rsidP="00863519">
      <w:pPr>
        <w:pStyle w:val="Default"/>
        <w:numPr>
          <w:ilvl w:val="0"/>
          <w:numId w:val="16"/>
        </w:numPr>
        <w:jc w:val="both"/>
        <w:rPr>
          <w:rFonts w:ascii="Times New Roman" w:hAnsi="Times New Roman" w:cs="Times New Roman"/>
          <w:sz w:val="16"/>
          <w:szCs w:val="16"/>
        </w:rPr>
      </w:pPr>
      <w:r w:rsidRPr="00863519">
        <w:rPr>
          <w:rFonts w:ascii="Times New Roman" w:hAnsi="Times New Roman" w:cs="Times New Roman"/>
          <w:b/>
          <w:bCs/>
          <w:sz w:val="16"/>
          <w:szCs w:val="16"/>
        </w:rPr>
        <w:t xml:space="preserve">Mazais uzņēmums </w:t>
      </w:r>
      <w:r w:rsidRPr="00863519">
        <w:rPr>
          <w:rFonts w:ascii="Times New Roman" w:hAnsi="Times New Roman" w:cs="Times New Roman"/>
          <w:sz w:val="16"/>
          <w:szCs w:val="16"/>
        </w:rPr>
        <w:t xml:space="preserve">ir uzņēmums, kurā nodarbinātas mazāk nekā 50 personas un kura gada apgrozījums un/vai gada bilance kopā nepārsniedz 10 miljonus </w:t>
      </w:r>
      <w:proofErr w:type="spellStart"/>
      <w:r w:rsidRPr="00863519">
        <w:rPr>
          <w:rFonts w:ascii="Times New Roman" w:hAnsi="Times New Roman" w:cs="Times New Roman"/>
          <w:i/>
          <w:iCs/>
          <w:sz w:val="16"/>
          <w:szCs w:val="16"/>
        </w:rPr>
        <w:t>euro</w:t>
      </w:r>
      <w:proofErr w:type="spellEnd"/>
      <w:r w:rsidRPr="00863519">
        <w:rPr>
          <w:rFonts w:ascii="Times New Roman" w:hAnsi="Times New Roman" w:cs="Times New Roman"/>
          <w:i/>
          <w:iCs/>
          <w:sz w:val="16"/>
          <w:szCs w:val="16"/>
        </w:rPr>
        <w:t xml:space="preserve">. </w:t>
      </w:r>
    </w:p>
    <w:p w14:paraId="2B40F4EB" w14:textId="77777777" w:rsidR="00863519" w:rsidRPr="00863519" w:rsidRDefault="00863519" w:rsidP="00863519">
      <w:pPr>
        <w:pStyle w:val="ListParagraph"/>
        <w:numPr>
          <w:ilvl w:val="0"/>
          <w:numId w:val="16"/>
        </w:numPr>
        <w:contextualSpacing w:val="0"/>
        <w:jc w:val="both"/>
        <w:rPr>
          <w:lang w:val="lv-LV"/>
        </w:rPr>
      </w:pPr>
      <w:r w:rsidRPr="00863519">
        <w:rPr>
          <w:b/>
          <w:bCs/>
          <w:sz w:val="16"/>
          <w:szCs w:val="16"/>
          <w:lang w:val="lv-LV"/>
        </w:rPr>
        <w:t xml:space="preserve">Vidējais uzņēmums </w:t>
      </w:r>
      <w:r w:rsidRPr="00863519">
        <w:rPr>
          <w:sz w:val="16"/>
          <w:szCs w:val="16"/>
          <w:lang w:val="lv-LV"/>
        </w:rPr>
        <w:t xml:space="preserve">ir uzņēmums, kas nav mazais uzņēmums un kurā nodarbinātas mazāk nekā 250 personas, un kura gada apgrozījums nepārsniedz 50 miljonus </w:t>
      </w:r>
      <w:proofErr w:type="spellStart"/>
      <w:r w:rsidRPr="00863519">
        <w:rPr>
          <w:i/>
          <w:iCs/>
          <w:sz w:val="16"/>
          <w:szCs w:val="16"/>
          <w:lang w:val="lv-LV"/>
        </w:rPr>
        <w:t>euro</w:t>
      </w:r>
      <w:proofErr w:type="spellEnd"/>
      <w:r w:rsidRPr="00863519">
        <w:rPr>
          <w:sz w:val="16"/>
          <w:szCs w:val="16"/>
          <w:lang w:val="lv-LV"/>
        </w:rPr>
        <w:t xml:space="preserve">, </w:t>
      </w:r>
      <w:r w:rsidRPr="00863519">
        <w:rPr>
          <w:i/>
          <w:iCs/>
          <w:sz w:val="16"/>
          <w:szCs w:val="16"/>
          <w:lang w:val="lv-LV"/>
        </w:rPr>
        <w:t xml:space="preserve">un/vai </w:t>
      </w:r>
      <w:r w:rsidRPr="00863519">
        <w:rPr>
          <w:sz w:val="16"/>
          <w:szCs w:val="16"/>
          <w:lang w:val="lv-LV"/>
        </w:rPr>
        <w:t xml:space="preserve">kura gada bilance kopā nepārsniedz 43 miljonus </w:t>
      </w:r>
      <w:proofErr w:type="spellStart"/>
      <w:r w:rsidRPr="00863519">
        <w:rPr>
          <w:i/>
          <w:iCs/>
          <w:sz w:val="16"/>
          <w:szCs w:val="16"/>
          <w:lang w:val="lv-LV"/>
        </w:rPr>
        <w:t>euro</w:t>
      </w:r>
      <w:proofErr w:type="spellEnd"/>
      <w:r w:rsidRPr="00863519">
        <w:rPr>
          <w:sz w:val="16"/>
          <w:szCs w:val="16"/>
          <w:lang w:val="lv-LV"/>
        </w:rPr>
        <w:t>.</w:t>
      </w:r>
    </w:p>
  </w:footnote>
  <w:footnote w:id="4">
    <w:p w14:paraId="3826318C" w14:textId="77777777" w:rsidR="00221D63" w:rsidRPr="00ED3DFD" w:rsidRDefault="00221D63" w:rsidP="00ED3DFD">
      <w:pPr>
        <w:pStyle w:val="FootnoteText"/>
        <w:ind w:hanging="284"/>
        <w:rPr>
          <w:sz w:val="16"/>
          <w:szCs w:val="16"/>
        </w:rPr>
      </w:pPr>
      <w:r w:rsidRPr="00ED3DFD">
        <w:rPr>
          <w:rStyle w:val="FootnoteReference"/>
          <w:sz w:val="16"/>
          <w:szCs w:val="16"/>
        </w:rPr>
        <w:footnoteRef/>
      </w:r>
      <w:r w:rsidRPr="00ED3DFD">
        <w:rPr>
          <w:sz w:val="16"/>
          <w:szCs w:val="16"/>
        </w:rPr>
        <w:t xml:space="preserve"> Ja pretendents līguma izpildei ir paredzējis piesaistīt apakšuzņēmēju.</w:t>
      </w:r>
    </w:p>
  </w:footnote>
  <w:footnote w:id="5">
    <w:p w14:paraId="4C6AC39C" w14:textId="77777777" w:rsidR="00863519" w:rsidRPr="00863519" w:rsidRDefault="00863519" w:rsidP="00863519">
      <w:pPr>
        <w:keepLines/>
        <w:spacing w:after="0" w:line="240" w:lineRule="auto"/>
        <w:jc w:val="both"/>
        <w:rPr>
          <w:rFonts w:ascii="Times New Roman" w:hAnsi="Times New Roman"/>
          <w:sz w:val="16"/>
          <w:szCs w:val="16"/>
          <w:lang w:val="lv-LV"/>
        </w:rPr>
      </w:pPr>
      <w:r w:rsidRPr="00863519">
        <w:rPr>
          <w:rStyle w:val="FootnoteReference"/>
          <w:rFonts w:ascii="Times New Roman" w:hAnsi="Times New Roman"/>
          <w:sz w:val="16"/>
          <w:szCs w:val="16"/>
        </w:rPr>
        <w:footnoteRef/>
      </w:r>
      <w:r w:rsidRPr="00863519">
        <w:rPr>
          <w:rFonts w:ascii="Times New Roman" w:hAnsi="Times New Roman"/>
          <w:sz w:val="16"/>
          <w:szCs w:val="16"/>
          <w:lang w:val="lv-LV"/>
        </w:rPr>
        <w:t xml:space="preserve"> Saskaņā ar Koncernu likuma 3. panta pirmo daļu izšķirošā ietekme rodas uz koncerna līguma pamata, kā arī šā panta trešajā daļā noteiktajos gadījumos uz līdzdalības pamata. Koncernu likuma 3. panta trešā daļa noteic, ka uzņēmumam ir izšķirošā ietekme sabiedrībā uz līdzdalības pamata, ja pastāv vismaz viens no šādiem apstākļiem:</w:t>
      </w:r>
    </w:p>
    <w:p w14:paraId="36DF25AB" w14:textId="77777777" w:rsidR="00863519" w:rsidRPr="00F77197" w:rsidRDefault="00863519" w:rsidP="00F77197">
      <w:pPr>
        <w:keepLines/>
        <w:spacing w:after="0" w:line="240" w:lineRule="auto"/>
        <w:jc w:val="both"/>
        <w:rPr>
          <w:rFonts w:ascii="Times New Roman" w:hAnsi="Times New Roman"/>
          <w:sz w:val="12"/>
          <w:szCs w:val="12"/>
          <w:lang w:val="lv-LV"/>
        </w:rPr>
      </w:pPr>
      <w:r w:rsidRPr="00F77197">
        <w:rPr>
          <w:rFonts w:ascii="Times New Roman" w:hAnsi="Times New Roman"/>
          <w:sz w:val="12"/>
          <w:szCs w:val="12"/>
          <w:lang w:val="lv-LV"/>
        </w:rPr>
        <w:t>1) uzņēmumam sabiedrībā ir balsstiesību vairākums;</w:t>
      </w:r>
    </w:p>
    <w:p w14:paraId="29B4DD7A" w14:textId="77777777" w:rsidR="00863519" w:rsidRPr="00F77197" w:rsidRDefault="00863519" w:rsidP="00F77197">
      <w:pPr>
        <w:keepLines/>
        <w:spacing w:after="0" w:line="240" w:lineRule="auto"/>
        <w:jc w:val="both"/>
        <w:rPr>
          <w:rFonts w:ascii="Times New Roman" w:hAnsi="Times New Roman"/>
          <w:sz w:val="12"/>
          <w:szCs w:val="12"/>
          <w:lang w:val="lv-LV"/>
        </w:rPr>
      </w:pPr>
      <w:r w:rsidRPr="00F77197">
        <w:rPr>
          <w:rFonts w:ascii="Times New Roman" w:hAnsi="Times New Roman"/>
          <w:sz w:val="12"/>
          <w:szCs w:val="12"/>
          <w:lang w:val="lv-LV"/>
        </w:rPr>
        <w:t>2) uzņēmumam kā sabiedrības dalībniekam ir tiesības iecelt vai atcelt sabiedrības izpildinstitūcijas vai pārraudzības institūcijas locekļu vairākumu;</w:t>
      </w:r>
    </w:p>
    <w:p w14:paraId="1AA14852" w14:textId="77777777" w:rsidR="00863519" w:rsidRPr="00F77197" w:rsidRDefault="00863519" w:rsidP="00F77197">
      <w:pPr>
        <w:keepLines/>
        <w:spacing w:after="0" w:line="240" w:lineRule="auto"/>
        <w:jc w:val="both"/>
        <w:rPr>
          <w:rFonts w:ascii="Times New Roman" w:hAnsi="Times New Roman"/>
          <w:sz w:val="12"/>
          <w:szCs w:val="12"/>
          <w:lang w:val="lv-LV"/>
        </w:rPr>
      </w:pPr>
      <w:r w:rsidRPr="00F77197">
        <w:rPr>
          <w:rFonts w:ascii="Times New Roman" w:hAnsi="Times New Roman"/>
          <w:sz w:val="12"/>
          <w:szCs w:val="12"/>
          <w:lang w:val="lv-LV"/>
        </w:rPr>
        <w:t>3) uzņēmums ir sabiedrības dalībnieks un, izmantojot vienīgi savas dalībnieka tiesības, pārskata gada laikā ir iecēlis sabiedrības izpildinstitūcijas vai pārraudzības institūcijas locekļu vairākumu;</w:t>
      </w:r>
    </w:p>
    <w:p w14:paraId="386031B4" w14:textId="77777777" w:rsidR="00863519" w:rsidRPr="00DA0B14" w:rsidRDefault="00863519" w:rsidP="00F77197">
      <w:pPr>
        <w:pStyle w:val="FootnoteText"/>
        <w:ind w:left="0"/>
        <w:jc w:val="both"/>
      </w:pPr>
      <w:r w:rsidRPr="00F77197">
        <w:rPr>
          <w:sz w:val="12"/>
          <w:szCs w:val="12"/>
        </w:rPr>
        <w:t>4) uzņēmums ir sabiedrības dalībnieks un, pamatojoties uz vienošanos ar citiem dalībniekiem, viens pats kontrolē balsstiesību vairākumu sabiedrībā.</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59BF8A" w14:textId="1ADBE899" w:rsidR="00B458EC" w:rsidRPr="00DB5A23" w:rsidRDefault="00B458EC" w:rsidP="00C65819">
    <w:pPr>
      <w:pStyle w:val="Header"/>
      <w:jc w:val="center"/>
      <w:rPr>
        <w:rFonts w:ascii="Times New Roman" w:hAnsi="Times New Roman"/>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566F8"/>
    <w:multiLevelType w:val="multilevel"/>
    <w:tmpl w:val="E054801A"/>
    <w:numStyleLink w:val="ImportedStyle3"/>
  </w:abstractNum>
  <w:abstractNum w:abstractNumId="1" w15:restartNumberingAfterBreak="0">
    <w:nsid w:val="019028DC"/>
    <w:multiLevelType w:val="hybridMultilevel"/>
    <w:tmpl w:val="BFF01526"/>
    <w:lvl w:ilvl="0" w:tplc="9A16B0B6">
      <w:start w:val="3"/>
      <w:numFmt w:val="bullet"/>
      <w:lvlText w:val="-"/>
      <w:lvlJc w:val="left"/>
      <w:pPr>
        <w:ind w:left="720" w:hanging="360"/>
      </w:pPr>
      <w:rPr>
        <w:rFonts w:ascii="Times New Roman" w:eastAsiaTheme="minorEastAsia"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031F6599"/>
    <w:multiLevelType w:val="multilevel"/>
    <w:tmpl w:val="0EEE3738"/>
    <w:lvl w:ilvl="0">
      <w:start w:val="1"/>
      <w:numFmt w:val="decimal"/>
      <w:lvlText w:val="%1."/>
      <w:lvlJc w:val="left"/>
      <w:pPr>
        <w:tabs>
          <w:tab w:val="num" w:pos="375"/>
        </w:tabs>
        <w:ind w:left="375" w:hanging="375"/>
      </w:pPr>
      <w:rPr>
        <w:rFonts w:cs="Times New Roman" w:hint="default"/>
      </w:rPr>
    </w:lvl>
    <w:lvl w:ilvl="1">
      <w:start w:val="1"/>
      <w:numFmt w:val="decimal"/>
      <w:isLgl/>
      <w:lvlText w:val="%1.%2."/>
      <w:lvlJc w:val="left"/>
      <w:pPr>
        <w:tabs>
          <w:tab w:val="num" w:pos="877"/>
        </w:tabs>
        <w:ind w:left="877" w:hanging="735"/>
      </w:pPr>
      <w:rPr>
        <w:rFonts w:cs="Times New Roman" w:hint="default"/>
        <w:b/>
      </w:rPr>
    </w:lvl>
    <w:lvl w:ilvl="2">
      <w:start w:val="4"/>
      <w:numFmt w:val="decimal"/>
      <w:isLgl/>
      <w:lvlText w:val="%1.%2.%3."/>
      <w:lvlJc w:val="left"/>
      <w:pPr>
        <w:tabs>
          <w:tab w:val="num" w:pos="1161"/>
        </w:tabs>
        <w:ind w:left="1161" w:hanging="735"/>
      </w:pPr>
      <w:rPr>
        <w:rFonts w:cs="Times New Roman" w:hint="default"/>
        <w:b/>
        <w:sz w:val="24"/>
        <w:szCs w:val="24"/>
      </w:rPr>
    </w:lvl>
    <w:lvl w:ilvl="3">
      <w:start w:val="1"/>
      <w:numFmt w:val="decimal"/>
      <w:isLgl/>
      <w:lvlText w:val="%1.%2.%3.%4."/>
      <w:lvlJc w:val="left"/>
      <w:pPr>
        <w:tabs>
          <w:tab w:val="num" w:pos="1364"/>
        </w:tabs>
        <w:ind w:left="1364" w:hanging="1080"/>
      </w:pPr>
      <w:rPr>
        <w:rFonts w:cs="Times New Roman" w:hint="default"/>
        <w:lang w:val="lv-LV"/>
      </w:rPr>
    </w:lvl>
    <w:lvl w:ilvl="4">
      <w:start w:val="1"/>
      <w:numFmt w:val="decimal"/>
      <w:isLgl/>
      <w:lvlText w:val="%1.%2.%3.%4.%5."/>
      <w:lvlJc w:val="left"/>
      <w:pPr>
        <w:tabs>
          <w:tab w:val="num" w:pos="1506"/>
        </w:tabs>
        <w:ind w:left="1506" w:hanging="1080"/>
      </w:pPr>
      <w:rPr>
        <w:rFonts w:cs="Times New Roman" w:hint="default"/>
      </w:rPr>
    </w:lvl>
    <w:lvl w:ilvl="5">
      <w:start w:val="1"/>
      <w:numFmt w:val="decimal"/>
      <w:isLgl/>
      <w:lvlText w:val="%1.%2.%3.%4.%5.%6."/>
      <w:lvlJc w:val="left"/>
      <w:pPr>
        <w:tabs>
          <w:tab w:val="num" w:pos="1866"/>
        </w:tabs>
        <w:ind w:left="1866" w:hanging="1440"/>
      </w:pPr>
      <w:rPr>
        <w:rFonts w:cs="Times New Roman" w:hint="default"/>
      </w:rPr>
    </w:lvl>
    <w:lvl w:ilvl="6">
      <w:start w:val="1"/>
      <w:numFmt w:val="decimal"/>
      <w:isLgl/>
      <w:lvlText w:val="%1.%2.%3.%4.%5.%6.%7."/>
      <w:lvlJc w:val="left"/>
      <w:pPr>
        <w:tabs>
          <w:tab w:val="num" w:pos="2226"/>
        </w:tabs>
        <w:ind w:left="2226" w:hanging="1800"/>
      </w:pPr>
      <w:rPr>
        <w:rFonts w:cs="Times New Roman" w:hint="default"/>
      </w:rPr>
    </w:lvl>
    <w:lvl w:ilvl="7">
      <w:start w:val="1"/>
      <w:numFmt w:val="decimal"/>
      <w:isLgl/>
      <w:lvlText w:val="%1.%2.%3.%4.%5.%6.%7.%8."/>
      <w:lvlJc w:val="left"/>
      <w:pPr>
        <w:tabs>
          <w:tab w:val="num" w:pos="2226"/>
        </w:tabs>
        <w:ind w:left="2226" w:hanging="1800"/>
      </w:pPr>
      <w:rPr>
        <w:rFonts w:cs="Times New Roman" w:hint="default"/>
      </w:rPr>
    </w:lvl>
    <w:lvl w:ilvl="8">
      <w:start w:val="1"/>
      <w:numFmt w:val="decimal"/>
      <w:isLgl/>
      <w:lvlText w:val="%1.%2.%3.%4.%5.%6.%7.%8.%9."/>
      <w:lvlJc w:val="left"/>
      <w:pPr>
        <w:tabs>
          <w:tab w:val="num" w:pos="2586"/>
        </w:tabs>
        <w:ind w:left="2586" w:hanging="2160"/>
      </w:pPr>
      <w:rPr>
        <w:rFonts w:cs="Times New Roman" w:hint="default"/>
      </w:rPr>
    </w:lvl>
  </w:abstractNum>
  <w:abstractNum w:abstractNumId="3" w15:restartNumberingAfterBreak="0">
    <w:nsid w:val="0DAC35D4"/>
    <w:multiLevelType w:val="hybridMultilevel"/>
    <w:tmpl w:val="8BA6EFE8"/>
    <w:lvl w:ilvl="0" w:tplc="33E091CA">
      <w:start w:val="1"/>
      <w:numFmt w:val="decimal"/>
      <w:lvlText w:val="%1."/>
      <w:lvlJc w:val="left"/>
      <w:pPr>
        <w:ind w:left="720" w:hanging="360"/>
      </w:pPr>
    </w:lvl>
    <w:lvl w:ilvl="1" w:tplc="6CE29522">
      <w:start w:val="1"/>
      <w:numFmt w:val="decimal"/>
      <w:lvlText w:val="%2."/>
      <w:lvlJc w:val="left"/>
      <w:pPr>
        <w:ind w:left="720" w:hanging="360"/>
      </w:pPr>
    </w:lvl>
    <w:lvl w:ilvl="2" w:tplc="9D58B21A">
      <w:start w:val="1"/>
      <w:numFmt w:val="decimal"/>
      <w:lvlText w:val="%3."/>
      <w:lvlJc w:val="left"/>
      <w:pPr>
        <w:ind w:left="720" w:hanging="360"/>
      </w:pPr>
    </w:lvl>
    <w:lvl w:ilvl="3" w:tplc="10FE3334">
      <w:start w:val="1"/>
      <w:numFmt w:val="decimal"/>
      <w:lvlText w:val="%4."/>
      <w:lvlJc w:val="left"/>
      <w:pPr>
        <w:ind w:left="720" w:hanging="360"/>
      </w:pPr>
    </w:lvl>
    <w:lvl w:ilvl="4" w:tplc="E06874DA">
      <w:start w:val="1"/>
      <w:numFmt w:val="decimal"/>
      <w:lvlText w:val="%5."/>
      <w:lvlJc w:val="left"/>
      <w:pPr>
        <w:ind w:left="720" w:hanging="360"/>
      </w:pPr>
    </w:lvl>
    <w:lvl w:ilvl="5" w:tplc="3F668944">
      <w:start w:val="1"/>
      <w:numFmt w:val="decimal"/>
      <w:lvlText w:val="%6."/>
      <w:lvlJc w:val="left"/>
      <w:pPr>
        <w:ind w:left="720" w:hanging="360"/>
      </w:pPr>
    </w:lvl>
    <w:lvl w:ilvl="6" w:tplc="78F82B8C">
      <w:start w:val="1"/>
      <w:numFmt w:val="decimal"/>
      <w:lvlText w:val="%7."/>
      <w:lvlJc w:val="left"/>
      <w:pPr>
        <w:ind w:left="720" w:hanging="360"/>
      </w:pPr>
    </w:lvl>
    <w:lvl w:ilvl="7" w:tplc="20A8393E">
      <w:start w:val="1"/>
      <w:numFmt w:val="decimal"/>
      <w:lvlText w:val="%8."/>
      <w:lvlJc w:val="left"/>
      <w:pPr>
        <w:ind w:left="720" w:hanging="360"/>
      </w:pPr>
    </w:lvl>
    <w:lvl w:ilvl="8" w:tplc="62E2F916">
      <w:start w:val="1"/>
      <w:numFmt w:val="decimal"/>
      <w:lvlText w:val="%9."/>
      <w:lvlJc w:val="left"/>
      <w:pPr>
        <w:ind w:left="720" w:hanging="360"/>
      </w:pPr>
    </w:lvl>
  </w:abstractNum>
  <w:abstractNum w:abstractNumId="4" w15:restartNumberingAfterBreak="0">
    <w:nsid w:val="10B75CDC"/>
    <w:multiLevelType w:val="multilevel"/>
    <w:tmpl w:val="378A0094"/>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0EA2622"/>
    <w:multiLevelType w:val="multilevel"/>
    <w:tmpl w:val="3466981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1">
    <w:nsid w:val="133D4314"/>
    <w:multiLevelType w:val="multilevel"/>
    <w:tmpl w:val="0426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3698"/>
        </w:tabs>
        <w:ind w:left="3482" w:hanging="504"/>
      </w:pPr>
    </w:lvl>
    <w:lvl w:ilvl="3">
      <w:start w:val="1"/>
      <w:numFmt w:val="decimal"/>
      <w:lvlText w:val="%1.%2.%3.%4."/>
      <w:lvlJc w:val="left"/>
      <w:pPr>
        <w:tabs>
          <w:tab w:val="num" w:pos="2520"/>
        </w:tabs>
        <w:ind w:left="208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7" w15:restartNumberingAfterBreak="0">
    <w:nsid w:val="1354287E"/>
    <w:multiLevelType w:val="multilevel"/>
    <w:tmpl w:val="329015C0"/>
    <w:lvl w:ilvl="0">
      <w:start w:val="11"/>
      <w:numFmt w:val="decimal"/>
      <w:lvlText w:val="%1."/>
      <w:lvlJc w:val="left"/>
      <w:pPr>
        <w:ind w:left="660" w:hanging="660"/>
      </w:pPr>
      <w:rPr>
        <w:rFonts w:hint="default"/>
      </w:rPr>
    </w:lvl>
    <w:lvl w:ilvl="1">
      <w:start w:val="4"/>
      <w:numFmt w:val="decimal"/>
      <w:lvlText w:val="%1.%2."/>
      <w:lvlJc w:val="left"/>
      <w:pPr>
        <w:ind w:left="873" w:hanging="66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8" w15:restartNumberingAfterBreak="0">
    <w:nsid w:val="168C28E5"/>
    <w:multiLevelType w:val="hybridMultilevel"/>
    <w:tmpl w:val="C7E05D6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18610072"/>
    <w:multiLevelType w:val="hybridMultilevel"/>
    <w:tmpl w:val="4BA45E40"/>
    <w:lvl w:ilvl="0" w:tplc="E9945B9E">
      <w:start w:val="2"/>
      <w:numFmt w:val="bullet"/>
      <w:lvlText w:val="-"/>
      <w:lvlJc w:val="left"/>
      <w:pPr>
        <w:ind w:left="720" w:hanging="360"/>
      </w:pPr>
      <w:rPr>
        <w:rFonts w:ascii="Times New Roman" w:eastAsia="Calibri" w:hAnsi="Times New Roman" w:cs="Times New Roman" w:hint="default"/>
        <w:b w:val="0"/>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194F0F9C"/>
    <w:multiLevelType w:val="multilevel"/>
    <w:tmpl w:val="071AD8EA"/>
    <w:lvl w:ilvl="0">
      <w:start w:val="3"/>
      <w:numFmt w:val="decimal"/>
      <w:lvlText w:val="%1"/>
      <w:lvlJc w:val="left"/>
      <w:pPr>
        <w:ind w:left="780" w:hanging="780"/>
      </w:pPr>
      <w:rPr>
        <w:rFonts w:hint="default"/>
        <w:b/>
      </w:rPr>
    </w:lvl>
    <w:lvl w:ilvl="1">
      <w:start w:val="5"/>
      <w:numFmt w:val="decimal"/>
      <w:lvlText w:val="%1.%2"/>
      <w:lvlJc w:val="left"/>
      <w:pPr>
        <w:ind w:left="780" w:hanging="780"/>
      </w:pPr>
      <w:rPr>
        <w:rFonts w:hint="default"/>
        <w:b/>
      </w:rPr>
    </w:lvl>
    <w:lvl w:ilvl="2">
      <w:start w:val="4"/>
      <w:numFmt w:val="decimal"/>
      <w:lvlText w:val="%1.%2.%3"/>
      <w:lvlJc w:val="left"/>
      <w:pPr>
        <w:ind w:left="780" w:hanging="780"/>
      </w:pPr>
      <w:rPr>
        <w:rFonts w:hint="default"/>
        <w:b/>
      </w:rPr>
    </w:lvl>
    <w:lvl w:ilvl="3">
      <w:start w:val="10"/>
      <w:numFmt w:val="decimal"/>
      <w:lvlText w:val="%1.%2.%3.%4"/>
      <w:lvlJc w:val="left"/>
      <w:pPr>
        <w:ind w:left="780" w:hanging="780"/>
      </w:pPr>
      <w:rPr>
        <w:rFonts w:hint="default"/>
        <w:b w:val="0"/>
        <w:bCs/>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1" w15:restartNumberingAfterBreak="0">
    <w:nsid w:val="1B3F0546"/>
    <w:multiLevelType w:val="hybridMultilevel"/>
    <w:tmpl w:val="FF32A650"/>
    <w:lvl w:ilvl="0" w:tplc="FDC0667C">
      <w:start w:val="1"/>
      <w:numFmt w:val="bullet"/>
      <w:lvlText w:val="·"/>
      <w:lvlJc w:val="left"/>
      <w:pPr>
        <w:ind w:left="720" w:hanging="72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38FECFA0">
      <w:start w:val="1"/>
      <w:numFmt w:val="bullet"/>
      <w:lvlText w:val="o"/>
      <w:lvlJc w:val="left"/>
      <w:pPr>
        <w:ind w:left="837" w:hanging="83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D5DC00EA">
      <w:start w:val="1"/>
      <w:numFmt w:val="bullet"/>
      <w:lvlText w:val="▪"/>
      <w:lvlJc w:val="left"/>
      <w:pPr>
        <w:ind w:left="1323" w:hanging="83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824C017C">
      <w:start w:val="1"/>
      <w:numFmt w:val="bullet"/>
      <w:lvlText w:val="·"/>
      <w:lvlJc w:val="left"/>
      <w:pPr>
        <w:ind w:left="2043" w:hanging="83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A1A4388">
      <w:start w:val="1"/>
      <w:numFmt w:val="bullet"/>
      <w:lvlText w:val="o"/>
      <w:lvlJc w:val="left"/>
      <w:pPr>
        <w:ind w:left="2763" w:hanging="83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13F01BF0">
      <w:start w:val="1"/>
      <w:numFmt w:val="bullet"/>
      <w:lvlText w:val="▪"/>
      <w:lvlJc w:val="left"/>
      <w:pPr>
        <w:ind w:left="3483" w:hanging="83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4028B99C">
      <w:start w:val="1"/>
      <w:numFmt w:val="bullet"/>
      <w:lvlText w:val="·"/>
      <w:lvlJc w:val="left"/>
      <w:pPr>
        <w:ind w:left="4203" w:hanging="83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2DC40DA0">
      <w:start w:val="1"/>
      <w:numFmt w:val="bullet"/>
      <w:lvlText w:val="o"/>
      <w:lvlJc w:val="left"/>
      <w:pPr>
        <w:ind w:left="4923" w:hanging="83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310E7118">
      <w:start w:val="1"/>
      <w:numFmt w:val="bullet"/>
      <w:lvlText w:val="▪"/>
      <w:lvlJc w:val="left"/>
      <w:pPr>
        <w:ind w:left="5643" w:hanging="83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2" w15:restartNumberingAfterBreak="0">
    <w:nsid w:val="1D5D2031"/>
    <w:multiLevelType w:val="hybridMultilevel"/>
    <w:tmpl w:val="46C42E58"/>
    <w:lvl w:ilvl="0" w:tplc="4CA85F88">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3" w15:restartNumberingAfterBreak="0">
    <w:nsid w:val="24C37A7C"/>
    <w:multiLevelType w:val="hybridMultilevel"/>
    <w:tmpl w:val="60724C1C"/>
    <w:lvl w:ilvl="0" w:tplc="56E890B8">
      <w:start w:val="1"/>
      <w:numFmt w:val="bullet"/>
      <w:lvlText w:val="·"/>
      <w:lvlJc w:val="left"/>
      <w:pPr>
        <w:ind w:left="720" w:hanging="72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4AAC119E">
      <w:start w:val="1"/>
      <w:numFmt w:val="bullet"/>
      <w:lvlText w:val="o"/>
      <w:lvlJc w:val="left"/>
      <w:pPr>
        <w:ind w:left="2347" w:hanging="2347"/>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1A720574">
      <w:start w:val="1"/>
      <w:numFmt w:val="bullet"/>
      <w:lvlText w:val="▪"/>
      <w:lvlJc w:val="left"/>
      <w:pPr>
        <w:ind w:left="2347" w:hanging="2347"/>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76DC4C96">
      <w:start w:val="1"/>
      <w:numFmt w:val="bullet"/>
      <w:lvlText w:val="·"/>
      <w:lvlJc w:val="left"/>
      <w:pPr>
        <w:ind w:left="2347" w:hanging="2347"/>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8FC4C6EC">
      <w:start w:val="1"/>
      <w:numFmt w:val="bullet"/>
      <w:lvlText w:val="o"/>
      <w:lvlJc w:val="left"/>
      <w:pPr>
        <w:ind w:left="2347" w:hanging="2347"/>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FC4EC926">
      <w:start w:val="1"/>
      <w:numFmt w:val="bullet"/>
      <w:lvlText w:val="▪"/>
      <w:lvlJc w:val="left"/>
      <w:pPr>
        <w:ind w:left="2347" w:hanging="2347"/>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49B4E0DA">
      <w:start w:val="1"/>
      <w:numFmt w:val="bullet"/>
      <w:lvlText w:val="·"/>
      <w:lvlJc w:val="left"/>
      <w:pPr>
        <w:ind w:left="2760" w:hanging="2347"/>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A09E47F0">
      <w:start w:val="1"/>
      <w:numFmt w:val="bullet"/>
      <w:lvlText w:val="o"/>
      <w:lvlJc w:val="left"/>
      <w:pPr>
        <w:ind w:left="3480" w:hanging="2347"/>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41885A94">
      <w:start w:val="1"/>
      <w:numFmt w:val="bullet"/>
      <w:lvlText w:val="▪"/>
      <w:lvlJc w:val="left"/>
      <w:pPr>
        <w:ind w:left="4200" w:hanging="2347"/>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14" w15:restartNumberingAfterBreak="0">
    <w:nsid w:val="2C8772F2"/>
    <w:multiLevelType w:val="hybridMultilevel"/>
    <w:tmpl w:val="1B4467E2"/>
    <w:lvl w:ilvl="0" w:tplc="04260011">
      <w:start w:val="1"/>
      <w:numFmt w:val="decimal"/>
      <w:lvlText w:val="%1)"/>
      <w:lvlJc w:val="left"/>
      <w:pPr>
        <w:ind w:left="2149" w:hanging="360"/>
      </w:pPr>
    </w:lvl>
    <w:lvl w:ilvl="1" w:tplc="04260019" w:tentative="1">
      <w:start w:val="1"/>
      <w:numFmt w:val="lowerLetter"/>
      <w:lvlText w:val="%2."/>
      <w:lvlJc w:val="left"/>
      <w:pPr>
        <w:ind w:left="2869" w:hanging="360"/>
      </w:pPr>
    </w:lvl>
    <w:lvl w:ilvl="2" w:tplc="0426001B" w:tentative="1">
      <w:start w:val="1"/>
      <w:numFmt w:val="lowerRoman"/>
      <w:lvlText w:val="%3."/>
      <w:lvlJc w:val="right"/>
      <w:pPr>
        <w:ind w:left="3589" w:hanging="180"/>
      </w:pPr>
    </w:lvl>
    <w:lvl w:ilvl="3" w:tplc="0426000F" w:tentative="1">
      <w:start w:val="1"/>
      <w:numFmt w:val="decimal"/>
      <w:lvlText w:val="%4."/>
      <w:lvlJc w:val="left"/>
      <w:pPr>
        <w:ind w:left="4309" w:hanging="360"/>
      </w:pPr>
    </w:lvl>
    <w:lvl w:ilvl="4" w:tplc="04260019" w:tentative="1">
      <w:start w:val="1"/>
      <w:numFmt w:val="lowerLetter"/>
      <w:lvlText w:val="%5."/>
      <w:lvlJc w:val="left"/>
      <w:pPr>
        <w:ind w:left="5029" w:hanging="360"/>
      </w:pPr>
    </w:lvl>
    <w:lvl w:ilvl="5" w:tplc="0426001B" w:tentative="1">
      <w:start w:val="1"/>
      <w:numFmt w:val="lowerRoman"/>
      <w:lvlText w:val="%6."/>
      <w:lvlJc w:val="right"/>
      <w:pPr>
        <w:ind w:left="5749" w:hanging="180"/>
      </w:pPr>
    </w:lvl>
    <w:lvl w:ilvl="6" w:tplc="0426000F" w:tentative="1">
      <w:start w:val="1"/>
      <w:numFmt w:val="decimal"/>
      <w:lvlText w:val="%7."/>
      <w:lvlJc w:val="left"/>
      <w:pPr>
        <w:ind w:left="6469" w:hanging="360"/>
      </w:pPr>
    </w:lvl>
    <w:lvl w:ilvl="7" w:tplc="04260019" w:tentative="1">
      <w:start w:val="1"/>
      <w:numFmt w:val="lowerLetter"/>
      <w:lvlText w:val="%8."/>
      <w:lvlJc w:val="left"/>
      <w:pPr>
        <w:ind w:left="7189" w:hanging="360"/>
      </w:pPr>
    </w:lvl>
    <w:lvl w:ilvl="8" w:tplc="0426001B" w:tentative="1">
      <w:start w:val="1"/>
      <w:numFmt w:val="lowerRoman"/>
      <w:lvlText w:val="%9."/>
      <w:lvlJc w:val="right"/>
      <w:pPr>
        <w:ind w:left="7909" w:hanging="180"/>
      </w:pPr>
    </w:lvl>
  </w:abstractNum>
  <w:abstractNum w:abstractNumId="15" w15:restartNumberingAfterBreak="0">
    <w:nsid w:val="2D80561D"/>
    <w:multiLevelType w:val="multilevel"/>
    <w:tmpl w:val="584E0B9A"/>
    <w:lvl w:ilvl="0">
      <w:start w:val="2"/>
      <w:numFmt w:val="decimal"/>
      <w:lvlText w:val="%1."/>
      <w:lvlJc w:val="left"/>
      <w:pPr>
        <w:ind w:left="360" w:hanging="360"/>
      </w:pPr>
      <w:rPr>
        <w:rFonts w:hint="default"/>
        <w:b/>
        <w:bCs/>
      </w:rPr>
    </w:lvl>
    <w:lvl w:ilvl="1">
      <w:start w:val="1"/>
      <w:numFmt w:val="decimal"/>
      <w:lvlText w:val="%1.%2."/>
      <w:lvlJc w:val="left"/>
      <w:pPr>
        <w:ind w:left="502" w:hanging="360"/>
      </w:pPr>
      <w:rPr>
        <w:rFonts w:hint="default"/>
        <w:sz w:val="24"/>
        <w:szCs w:val="24"/>
      </w:rPr>
    </w:lvl>
    <w:lvl w:ilvl="2">
      <w:start w:val="1"/>
      <w:numFmt w:val="decimal"/>
      <w:lvlText w:val="%1.%2.%3."/>
      <w:lvlJc w:val="left"/>
      <w:pPr>
        <w:ind w:left="1146"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 w15:restartNumberingAfterBreak="0">
    <w:nsid w:val="2EA53932"/>
    <w:multiLevelType w:val="hybridMultilevel"/>
    <w:tmpl w:val="9E464BBA"/>
    <w:lvl w:ilvl="0" w:tplc="B06E0DC0">
      <w:start w:val="1"/>
      <w:numFmt w:val="upperLetter"/>
      <w:lvlText w:val="%1."/>
      <w:lvlJc w:val="left"/>
      <w:pPr>
        <w:ind w:left="720" w:hanging="360"/>
      </w:pPr>
      <w:rPr>
        <w:rFonts w:ascii="Times New Roman" w:hAnsi="Times New Roman" w:cs="Times New Roman"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1">
    <w:nsid w:val="2F7569FF"/>
    <w:multiLevelType w:val="multilevel"/>
    <w:tmpl w:val="2590809A"/>
    <w:lvl w:ilvl="0">
      <w:start w:val="1"/>
      <w:numFmt w:val="decimal"/>
      <w:lvlText w:val="%1."/>
      <w:lvlJc w:val="left"/>
      <w:pPr>
        <w:ind w:left="360" w:hanging="360"/>
      </w:pPr>
      <w:rPr>
        <w:rFonts w:hint="default"/>
        <w:b/>
      </w:rPr>
    </w:lvl>
    <w:lvl w:ilvl="1">
      <w:start w:val="1"/>
      <w:numFmt w:val="decimal"/>
      <w:lvlText w:val="%1.%2."/>
      <w:lvlJc w:val="left"/>
      <w:pPr>
        <w:ind w:left="2340" w:hanging="360"/>
      </w:pPr>
      <w:rPr>
        <w:rFonts w:hint="default"/>
      </w:rPr>
    </w:lvl>
    <w:lvl w:ilvl="2">
      <w:start w:val="1"/>
      <w:numFmt w:val="decimal"/>
      <w:lvlText w:val="%1.%2.%3."/>
      <w:lvlJc w:val="left"/>
      <w:pPr>
        <w:ind w:left="4680" w:hanging="720"/>
      </w:pPr>
      <w:rPr>
        <w:rFonts w:hint="default"/>
      </w:rPr>
    </w:lvl>
    <w:lvl w:ilvl="3">
      <w:start w:val="1"/>
      <w:numFmt w:val="decimal"/>
      <w:lvlText w:val="%1.%2.%3.%4."/>
      <w:lvlJc w:val="left"/>
      <w:pPr>
        <w:ind w:left="6660" w:hanging="720"/>
      </w:pPr>
      <w:rPr>
        <w:rFonts w:hint="default"/>
      </w:rPr>
    </w:lvl>
    <w:lvl w:ilvl="4">
      <w:start w:val="1"/>
      <w:numFmt w:val="decimal"/>
      <w:lvlText w:val="%1.%2.%3.%4.%5."/>
      <w:lvlJc w:val="left"/>
      <w:pPr>
        <w:ind w:left="9000" w:hanging="1080"/>
      </w:pPr>
      <w:rPr>
        <w:rFonts w:hint="default"/>
      </w:rPr>
    </w:lvl>
    <w:lvl w:ilvl="5">
      <w:start w:val="1"/>
      <w:numFmt w:val="decimal"/>
      <w:lvlText w:val="%1.%2.%3.%4.%5.%6."/>
      <w:lvlJc w:val="left"/>
      <w:pPr>
        <w:ind w:left="10980" w:hanging="1080"/>
      </w:pPr>
      <w:rPr>
        <w:rFonts w:hint="default"/>
      </w:rPr>
    </w:lvl>
    <w:lvl w:ilvl="6">
      <w:start w:val="1"/>
      <w:numFmt w:val="decimal"/>
      <w:lvlText w:val="%1.%2.%3.%4.%5.%6.%7."/>
      <w:lvlJc w:val="left"/>
      <w:pPr>
        <w:ind w:left="13320" w:hanging="1440"/>
      </w:pPr>
      <w:rPr>
        <w:rFonts w:hint="default"/>
      </w:rPr>
    </w:lvl>
    <w:lvl w:ilvl="7">
      <w:start w:val="1"/>
      <w:numFmt w:val="decimal"/>
      <w:lvlText w:val="%1.%2.%3.%4.%5.%6.%7.%8."/>
      <w:lvlJc w:val="left"/>
      <w:pPr>
        <w:ind w:left="15300" w:hanging="1440"/>
      </w:pPr>
      <w:rPr>
        <w:rFonts w:hint="default"/>
      </w:rPr>
    </w:lvl>
    <w:lvl w:ilvl="8">
      <w:start w:val="1"/>
      <w:numFmt w:val="decimal"/>
      <w:lvlText w:val="%1.%2.%3.%4.%5.%6.%7.%8.%9."/>
      <w:lvlJc w:val="left"/>
      <w:pPr>
        <w:ind w:left="17640" w:hanging="1800"/>
      </w:pPr>
      <w:rPr>
        <w:rFonts w:hint="default"/>
      </w:rPr>
    </w:lvl>
  </w:abstractNum>
  <w:abstractNum w:abstractNumId="18" w15:restartNumberingAfterBreak="0">
    <w:nsid w:val="375753A4"/>
    <w:multiLevelType w:val="hybridMultilevel"/>
    <w:tmpl w:val="6666ED1E"/>
    <w:lvl w:ilvl="0" w:tplc="9A16B0B6">
      <w:start w:val="3"/>
      <w:numFmt w:val="bullet"/>
      <w:lvlText w:val="-"/>
      <w:lvlJc w:val="left"/>
      <w:pPr>
        <w:ind w:left="720" w:hanging="360"/>
      </w:pPr>
      <w:rPr>
        <w:rFonts w:ascii="Times New Roman" w:eastAsiaTheme="minorEastAsia"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 w15:restartNumberingAfterBreak="0">
    <w:nsid w:val="3C930313"/>
    <w:multiLevelType w:val="hybridMultilevel"/>
    <w:tmpl w:val="5AF627AC"/>
    <w:lvl w:ilvl="0" w:tplc="A64A0D24">
      <w:start w:val="1"/>
      <w:numFmt w:val="decimal"/>
      <w:lvlText w:val="%1."/>
      <w:lvlJc w:val="left"/>
      <w:pPr>
        <w:ind w:left="720" w:hanging="360"/>
      </w:pPr>
      <w:rPr>
        <w:rFonts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20" w15:restartNumberingAfterBreak="0">
    <w:nsid w:val="3D49670D"/>
    <w:multiLevelType w:val="hybridMultilevel"/>
    <w:tmpl w:val="75D27094"/>
    <w:lvl w:ilvl="0" w:tplc="04260001">
      <w:start w:val="1"/>
      <w:numFmt w:val="bullet"/>
      <w:lvlText w:val=""/>
      <w:lvlJc w:val="left"/>
      <w:pPr>
        <w:ind w:left="1004" w:hanging="360"/>
      </w:pPr>
      <w:rPr>
        <w:rFonts w:ascii="Symbol" w:hAnsi="Symbol"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21" w15:restartNumberingAfterBreak="1">
    <w:nsid w:val="404D02C1"/>
    <w:multiLevelType w:val="hybridMultilevel"/>
    <w:tmpl w:val="FF5AE316"/>
    <w:lvl w:ilvl="0" w:tplc="CE3456A6">
      <w:start w:val="1"/>
      <w:numFmt w:val="decimal"/>
      <w:lvlText w:val="%1."/>
      <w:lvlJc w:val="left"/>
      <w:pPr>
        <w:ind w:left="1080" w:hanging="360"/>
      </w:pPr>
      <w:rPr>
        <w:rFonts w:hint="default"/>
      </w:rPr>
    </w:lvl>
    <w:lvl w:ilvl="1" w:tplc="7E981B92" w:tentative="1">
      <w:start w:val="1"/>
      <w:numFmt w:val="lowerLetter"/>
      <w:lvlText w:val="%2."/>
      <w:lvlJc w:val="left"/>
      <w:pPr>
        <w:ind w:left="1800" w:hanging="360"/>
      </w:pPr>
    </w:lvl>
    <w:lvl w:ilvl="2" w:tplc="EFF2C3DA" w:tentative="1">
      <w:start w:val="1"/>
      <w:numFmt w:val="lowerRoman"/>
      <w:lvlText w:val="%3."/>
      <w:lvlJc w:val="right"/>
      <w:pPr>
        <w:ind w:left="2520" w:hanging="180"/>
      </w:pPr>
    </w:lvl>
    <w:lvl w:ilvl="3" w:tplc="26CCD0B6" w:tentative="1">
      <w:start w:val="1"/>
      <w:numFmt w:val="decimal"/>
      <w:lvlText w:val="%4."/>
      <w:lvlJc w:val="left"/>
      <w:pPr>
        <w:ind w:left="3240" w:hanging="360"/>
      </w:pPr>
    </w:lvl>
    <w:lvl w:ilvl="4" w:tplc="5E3C77CE" w:tentative="1">
      <w:start w:val="1"/>
      <w:numFmt w:val="lowerLetter"/>
      <w:lvlText w:val="%5."/>
      <w:lvlJc w:val="left"/>
      <w:pPr>
        <w:ind w:left="3960" w:hanging="360"/>
      </w:pPr>
    </w:lvl>
    <w:lvl w:ilvl="5" w:tplc="BE7E9BBE" w:tentative="1">
      <w:start w:val="1"/>
      <w:numFmt w:val="lowerRoman"/>
      <w:lvlText w:val="%6."/>
      <w:lvlJc w:val="right"/>
      <w:pPr>
        <w:ind w:left="4680" w:hanging="180"/>
      </w:pPr>
    </w:lvl>
    <w:lvl w:ilvl="6" w:tplc="48AA1544" w:tentative="1">
      <w:start w:val="1"/>
      <w:numFmt w:val="decimal"/>
      <w:lvlText w:val="%7."/>
      <w:lvlJc w:val="left"/>
      <w:pPr>
        <w:ind w:left="5400" w:hanging="360"/>
      </w:pPr>
    </w:lvl>
    <w:lvl w:ilvl="7" w:tplc="554CAE36" w:tentative="1">
      <w:start w:val="1"/>
      <w:numFmt w:val="lowerLetter"/>
      <w:lvlText w:val="%8."/>
      <w:lvlJc w:val="left"/>
      <w:pPr>
        <w:ind w:left="6120" w:hanging="360"/>
      </w:pPr>
    </w:lvl>
    <w:lvl w:ilvl="8" w:tplc="FB2419FC" w:tentative="1">
      <w:start w:val="1"/>
      <w:numFmt w:val="lowerRoman"/>
      <w:lvlText w:val="%9."/>
      <w:lvlJc w:val="right"/>
      <w:pPr>
        <w:ind w:left="6840" w:hanging="180"/>
      </w:pPr>
    </w:lvl>
  </w:abstractNum>
  <w:abstractNum w:abstractNumId="22" w15:restartNumberingAfterBreak="0">
    <w:nsid w:val="41730EB4"/>
    <w:multiLevelType w:val="multilevel"/>
    <w:tmpl w:val="4372CC98"/>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lang w:val="en-U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444713FE"/>
    <w:multiLevelType w:val="multilevel"/>
    <w:tmpl w:val="46EE8410"/>
    <w:lvl w:ilvl="0">
      <w:start w:val="11"/>
      <w:numFmt w:val="decimal"/>
      <w:lvlText w:val="%1."/>
      <w:lvlJc w:val="left"/>
      <w:pPr>
        <w:ind w:left="480" w:hanging="480"/>
      </w:pPr>
      <w:rPr>
        <w:rFonts w:hint="default"/>
      </w:rPr>
    </w:lvl>
    <w:lvl w:ilvl="1">
      <w:start w:val="3"/>
      <w:numFmt w:val="decimal"/>
      <w:lvlText w:val="%1.%2."/>
      <w:lvlJc w:val="left"/>
      <w:pPr>
        <w:ind w:left="480" w:hanging="48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A462341"/>
    <w:multiLevelType w:val="hybridMultilevel"/>
    <w:tmpl w:val="761C8480"/>
    <w:lvl w:ilvl="0" w:tplc="CC44D546">
      <w:numFmt w:val="bullet"/>
      <w:lvlText w:val="-"/>
      <w:lvlJc w:val="left"/>
      <w:pPr>
        <w:ind w:left="1069" w:hanging="360"/>
      </w:pPr>
      <w:rPr>
        <w:rFonts w:ascii="Times New Roman" w:eastAsia="Times New Roman" w:hAnsi="Times New Roman" w:cs="Times New Roman" w:hint="default"/>
      </w:rPr>
    </w:lvl>
    <w:lvl w:ilvl="1" w:tplc="04260003" w:tentative="1">
      <w:start w:val="1"/>
      <w:numFmt w:val="bullet"/>
      <w:lvlText w:val="o"/>
      <w:lvlJc w:val="left"/>
      <w:pPr>
        <w:ind w:left="1789" w:hanging="360"/>
      </w:pPr>
      <w:rPr>
        <w:rFonts w:ascii="Courier New" w:hAnsi="Courier New" w:cs="Courier New" w:hint="default"/>
      </w:rPr>
    </w:lvl>
    <w:lvl w:ilvl="2" w:tplc="04260005" w:tentative="1">
      <w:start w:val="1"/>
      <w:numFmt w:val="bullet"/>
      <w:lvlText w:val=""/>
      <w:lvlJc w:val="left"/>
      <w:pPr>
        <w:ind w:left="2509" w:hanging="360"/>
      </w:pPr>
      <w:rPr>
        <w:rFonts w:ascii="Wingdings" w:hAnsi="Wingdings" w:hint="default"/>
      </w:rPr>
    </w:lvl>
    <w:lvl w:ilvl="3" w:tplc="04260001" w:tentative="1">
      <w:start w:val="1"/>
      <w:numFmt w:val="bullet"/>
      <w:lvlText w:val=""/>
      <w:lvlJc w:val="left"/>
      <w:pPr>
        <w:ind w:left="3229" w:hanging="360"/>
      </w:pPr>
      <w:rPr>
        <w:rFonts w:ascii="Symbol" w:hAnsi="Symbol" w:hint="default"/>
      </w:rPr>
    </w:lvl>
    <w:lvl w:ilvl="4" w:tplc="04260003" w:tentative="1">
      <w:start w:val="1"/>
      <w:numFmt w:val="bullet"/>
      <w:lvlText w:val="o"/>
      <w:lvlJc w:val="left"/>
      <w:pPr>
        <w:ind w:left="3949" w:hanging="360"/>
      </w:pPr>
      <w:rPr>
        <w:rFonts w:ascii="Courier New" w:hAnsi="Courier New" w:cs="Courier New" w:hint="default"/>
      </w:rPr>
    </w:lvl>
    <w:lvl w:ilvl="5" w:tplc="04260005" w:tentative="1">
      <w:start w:val="1"/>
      <w:numFmt w:val="bullet"/>
      <w:lvlText w:val=""/>
      <w:lvlJc w:val="left"/>
      <w:pPr>
        <w:ind w:left="4669" w:hanging="360"/>
      </w:pPr>
      <w:rPr>
        <w:rFonts w:ascii="Wingdings" w:hAnsi="Wingdings" w:hint="default"/>
      </w:rPr>
    </w:lvl>
    <w:lvl w:ilvl="6" w:tplc="04260001" w:tentative="1">
      <w:start w:val="1"/>
      <w:numFmt w:val="bullet"/>
      <w:lvlText w:val=""/>
      <w:lvlJc w:val="left"/>
      <w:pPr>
        <w:ind w:left="5389" w:hanging="360"/>
      </w:pPr>
      <w:rPr>
        <w:rFonts w:ascii="Symbol" w:hAnsi="Symbol" w:hint="default"/>
      </w:rPr>
    </w:lvl>
    <w:lvl w:ilvl="7" w:tplc="04260003" w:tentative="1">
      <w:start w:val="1"/>
      <w:numFmt w:val="bullet"/>
      <w:lvlText w:val="o"/>
      <w:lvlJc w:val="left"/>
      <w:pPr>
        <w:ind w:left="6109" w:hanging="360"/>
      </w:pPr>
      <w:rPr>
        <w:rFonts w:ascii="Courier New" w:hAnsi="Courier New" w:cs="Courier New" w:hint="default"/>
      </w:rPr>
    </w:lvl>
    <w:lvl w:ilvl="8" w:tplc="04260005" w:tentative="1">
      <w:start w:val="1"/>
      <w:numFmt w:val="bullet"/>
      <w:lvlText w:val=""/>
      <w:lvlJc w:val="left"/>
      <w:pPr>
        <w:ind w:left="6829" w:hanging="360"/>
      </w:pPr>
      <w:rPr>
        <w:rFonts w:ascii="Wingdings" w:hAnsi="Wingdings" w:hint="default"/>
      </w:rPr>
    </w:lvl>
  </w:abstractNum>
  <w:abstractNum w:abstractNumId="25" w15:restartNumberingAfterBreak="1">
    <w:nsid w:val="58377205"/>
    <w:multiLevelType w:val="multilevel"/>
    <w:tmpl w:val="0426001F"/>
    <w:numStyleLink w:val="111111"/>
  </w:abstractNum>
  <w:abstractNum w:abstractNumId="26" w15:restartNumberingAfterBreak="0">
    <w:nsid w:val="5AA359E7"/>
    <w:multiLevelType w:val="hybridMultilevel"/>
    <w:tmpl w:val="A79A5EE4"/>
    <w:lvl w:ilvl="0" w:tplc="77986C34">
      <w:start w:val="1"/>
      <w:numFmt w:val="decimal"/>
      <w:lvlText w:val="%1."/>
      <w:lvlJc w:val="left"/>
      <w:pPr>
        <w:ind w:left="420" w:hanging="360"/>
      </w:pPr>
      <w:rPr>
        <w:rFonts w:hint="default"/>
      </w:rPr>
    </w:lvl>
    <w:lvl w:ilvl="1" w:tplc="04260019" w:tentative="1">
      <w:start w:val="1"/>
      <w:numFmt w:val="lowerLetter"/>
      <w:lvlText w:val="%2."/>
      <w:lvlJc w:val="left"/>
      <w:pPr>
        <w:ind w:left="1140" w:hanging="360"/>
      </w:pPr>
    </w:lvl>
    <w:lvl w:ilvl="2" w:tplc="0426001B" w:tentative="1">
      <w:start w:val="1"/>
      <w:numFmt w:val="lowerRoman"/>
      <w:lvlText w:val="%3."/>
      <w:lvlJc w:val="right"/>
      <w:pPr>
        <w:ind w:left="1860" w:hanging="180"/>
      </w:pPr>
    </w:lvl>
    <w:lvl w:ilvl="3" w:tplc="0426000F" w:tentative="1">
      <w:start w:val="1"/>
      <w:numFmt w:val="decimal"/>
      <w:lvlText w:val="%4."/>
      <w:lvlJc w:val="left"/>
      <w:pPr>
        <w:ind w:left="2580" w:hanging="360"/>
      </w:pPr>
    </w:lvl>
    <w:lvl w:ilvl="4" w:tplc="04260019" w:tentative="1">
      <w:start w:val="1"/>
      <w:numFmt w:val="lowerLetter"/>
      <w:lvlText w:val="%5."/>
      <w:lvlJc w:val="left"/>
      <w:pPr>
        <w:ind w:left="3300" w:hanging="360"/>
      </w:pPr>
    </w:lvl>
    <w:lvl w:ilvl="5" w:tplc="0426001B" w:tentative="1">
      <w:start w:val="1"/>
      <w:numFmt w:val="lowerRoman"/>
      <w:lvlText w:val="%6."/>
      <w:lvlJc w:val="right"/>
      <w:pPr>
        <w:ind w:left="4020" w:hanging="180"/>
      </w:pPr>
    </w:lvl>
    <w:lvl w:ilvl="6" w:tplc="0426000F" w:tentative="1">
      <w:start w:val="1"/>
      <w:numFmt w:val="decimal"/>
      <w:lvlText w:val="%7."/>
      <w:lvlJc w:val="left"/>
      <w:pPr>
        <w:ind w:left="4740" w:hanging="360"/>
      </w:pPr>
    </w:lvl>
    <w:lvl w:ilvl="7" w:tplc="04260019" w:tentative="1">
      <w:start w:val="1"/>
      <w:numFmt w:val="lowerLetter"/>
      <w:lvlText w:val="%8."/>
      <w:lvlJc w:val="left"/>
      <w:pPr>
        <w:ind w:left="5460" w:hanging="360"/>
      </w:pPr>
    </w:lvl>
    <w:lvl w:ilvl="8" w:tplc="0426001B" w:tentative="1">
      <w:start w:val="1"/>
      <w:numFmt w:val="lowerRoman"/>
      <w:lvlText w:val="%9."/>
      <w:lvlJc w:val="right"/>
      <w:pPr>
        <w:ind w:left="6180" w:hanging="180"/>
      </w:pPr>
    </w:lvl>
  </w:abstractNum>
  <w:abstractNum w:abstractNumId="27" w15:restartNumberingAfterBreak="0">
    <w:nsid w:val="5E757439"/>
    <w:multiLevelType w:val="multilevel"/>
    <w:tmpl w:val="E054801A"/>
    <w:styleLink w:val="ImportedStyle3"/>
    <w:lvl w:ilvl="0">
      <w:start w:val="1"/>
      <w:numFmt w:val="decimal"/>
      <w:lvlText w:val="%1."/>
      <w:lvlJc w:val="left"/>
      <w:pPr>
        <w:ind w:left="284" w:hanging="284"/>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567" w:hanging="426"/>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993" w:hanging="709"/>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ind w:left="404" w:hanging="120"/>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decimal"/>
      <w:lvlText w:val="%1.%2.%3.%4.%5."/>
      <w:lvlJc w:val="left"/>
      <w:pPr>
        <w:ind w:left="1353" w:hanging="1069"/>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ind w:left="404" w:hanging="120"/>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lvlText w:val="%1.%2.%3.%4.%5.%6.%7."/>
      <w:lvlJc w:val="left"/>
      <w:pPr>
        <w:ind w:left="1713" w:hanging="1429"/>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ind w:left="404" w:hanging="120"/>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decimal"/>
      <w:lvlText w:val="%1.%2.%3.%4.%5.%6.%7.%8.%9."/>
      <w:lvlJc w:val="left"/>
      <w:pPr>
        <w:ind w:left="2073" w:hanging="1789"/>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28" w15:restartNumberingAfterBreak="0">
    <w:nsid w:val="5F312C5E"/>
    <w:multiLevelType w:val="multilevel"/>
    <w:tmpl w:val="46F20B2E"/>
    <w:lvl w:ilvl="0">
      <w:start w:val="2"/>
      <w:numFmt w:val="decimal"/>
      <w:lvlText w:val="%1."/>
      <w:lvlJc w:val="left"/>
      <w:pPr>
        <w:ind w:left="360" w:hanging="360"/>
      </w:pPr>
      <w:rPr>
        <w:rFonts w:hint="default"/>
        <w:lang w:val="en-US"/>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1">
    <w:nsid w:val="6408553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30" w15:restartNumberingAfterBreak="0">
    <w:nsid w:val="647779C3"/>
    <w:multiLevelType w:val="multilevel"/>
    <w:tmpl w:val="5FA81712"/>
    <w:lvl w:ilvl="0">
      <w:start w:val="5"/>
      <w:numFmt w:val="decimal"/>
      <w:lvlText w:val="%1."/>
      <w:lvlJc w:val="left"/>
      <w:pPr>
        <w:ind w:left="360" w:hanging="360"/>
      </w:pPr>
      <w:rPr>
        <w:rFonts w:eastAsia="Times New Roman" w:hint="default"/>
        <w:b/>
        <w:bCs/>
      </w:rPr>
    </w:lvl>
    <w:lvl w:ilvl="1">
      <w:start w:val="1"/>
      <w:numFmt w:val="decimal"/>
      <w:lvlText w:val="%1.%2."/>
      <w:lvlJc w:val="left"/>
      <w:pPr>
        <w:ind w:left="360" w:hanging="360"/>
      </w:pPr>
      <w:rPr>
        <w:rFonts w:ascii="Times New Roman" w:eastAsia="Times New Roman" w:hAnsi="Times New Roman" w:cs="Times New Roman" w:hint="default"/>
        <w:b/>
        <w:bCs/>
        <w:color w:val="auto"/>
        <w:sz w:val="24"/>
        <w:szCs w:val="24"/>
      </w:rPr>
    </w:lvl>
    <w:lvl w:ilvl="2">
      <w:start w:val="1"/>
      <w:numFmt w:val="decimal"/>
      <w:lvlText w:val="%1.%2.%3."/>
      <w:lvlJc w:val="left"/>
      <w:pPr>
        <w:ind w:left="2564" w:hanging="720"/>
      </w:pPr>
      <w:rPr>
        <w:rFonts w:eastAsia="Times New Roman" w:hint="default"/>
        <w:b/>
        <w:bCs w:val="0"/>
      </w:rPr>
    </w:lvl>
    <w:lvl w:ilvl="3">
      <w:start w:val="1"/>
      <w:numFmt w:val="decimal"/>
      <w:lvlText w:val="%1.%2.%3.%4."/>
      <w:lvlJc w:val="left"/>
      <w:pPr>
        <w:ind w:left="720" w:hanging="720"/>
      </w:pPr>
      <w:rPr>
        <w:rFonts w:eastAsia="Times New Roman" w:hint="default"/>
        <w:b/>
        <w:bCs/>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080" w:hanging="108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440" w:hanging="144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31" w15:restartNumberingAfterBreak="0">
    <w:nsid w:val="6CF1220B"/>
    <w:multiLevelType w:val="hybridMultilevel"/>
    <w:tmpl w:val="782839AC"/>
    <w:lvl w:ilvl="0" w:tplc="0426000F">
      <w:start w:val="1"/>
      <w:numFmt w:val="decimal"/>
      <w:lvlText w:val="%1."/>
      <w:lvlJc w:val="left"/>
      <w:pPr>
        <w:ind w:left="928"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70650FA0"/>
    <w:multiLevelType w:val="multilevel"/>
    <w:tmpl w:val="69960748"/>
    <w:lvl w:ilvl="0">
      <w:start w:val="3"/>
      <w:numFmt w:val="decimal"/>
      <w:lvlText w:val="%1."/>
      <w:lvlJc w:val="left"/>
      <w:pPr>
        <w:ind w:left="840" w:hanging="840"/>
      </w:pPr>
      <w:rPr>
        <w:rFonts w:hint="default"/>
        <w:b/>
      </w:rPr>
    </w:lvl>
    <w:lvl w:ilvl="1">
      <w:start w:val="5"/>
      <w:numFmt w:val="decimal"/>
      <w:lvlText w:val="%1.%2."/>
      <w:lvlJc w:val="left"/>
      <w:pPr>
        <w:ind w:left="840" w:hanging="840"/>
      </w:pPr>
      <w:rPr>
        <w:rFonts w:hint="default"/>
        <w:b/>
      </w:rPr>
    </w:lvl>
    <w:lvl w:ilvl="2">
      <w:start w:val="4"/>
      <w:numFmt w:val="decimal"/>
      <w:lvlText w:val="%1.%2.%3."/>
      <w:lvlJc w:val="left"/>
      <w:pPr>
        <w:ind w:left="840" w:hanging="840"/>
      </w:pPr>
      <w:rPr>
        <w:rFonts w:hint="default"/>
        <w:b/>
      </w:rPr>
    </w:lvl>
    <w:lvl w:ilvl="3">
      <w:start w:val="11"/>
      <w:numFmt w:val="decimal"/>
      <w:lvlText w:val="%1.%2.%3.%4."/>
      <w:lvlJc w:val="left"/>
      <w:pPr>
        <w:ind w:left="840" w:hanging="840"/>
      </w:pPr>
      <w:rPr>
        <w:rFonts w:hint="default"/>
        <w:b w:val="0"/>
        <w:bCs/>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3" w15:restartNumberingAfterBreak="0">
    <w:nsid w:val="7C1B611A"/>
    <w:multiLevelType w:val="multilevel"/>
    <w:tmpl w:val="F508C308"/>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16cid:durableId="87701272">
    <w:abstractNumId w:val="25"/>
    <w:lvlOverride w:ilvl="0">
      <w:lvl w:ilvl="0">
        <w:start w:val="1"/>
        <w:numFmt w:val="decimal"/>
        <w:lvlText w:val="%1."/>
        <w:lvlJc w:val="left"/>
        <w:pPr>
          <w:tabs>
            <w:tab w:val="num" w:pos="360"/>
          </w:tabs>
          <w:ind w:left="360" w:hanging="360"/>
        </w:pPr>
        <w:rPr>
          <w:b/>
        </w:rPr>
      </w:lvl>
    </w:lvlOverride>
    <w:lvlOverride w:ilvl="1">
      <w:lvl w:ilvl="1">
        <w:start w:val="1"/>
        <w:numFmt w:val="decimal"/>
        <w:lvlText w:val="%1.%2."/>
        <w:lvlJc w:val="left"/>
        <w:pPr>
          <w:tabs>
            <w:tab w:val="num" w:pos="792"/>
          </w:tabs>
          <w:ind w:left="792" w:hanging="432"/>
        </w:pPr>
        <w:rPr>
          <w:b w:val="0"/>
        </w:rPr>
      </w:lvl>
    </w:lvlOverride>
  </w:num>
  <w:num w:numId="2" w16cid:durableId="882058893">
    <w:abstractNumId w:val="6"/>
  </w:num>
  <w:num w:numId="3" w16cid:durableId="145823752">
    <w:abstractNumId w:val="29"/>
  </w:num>
  <w:num w:numId="4" w16cid:durableId="2092004611">
    <w:abstractNumId w:val="25"/>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b w:val="0"/>
          <w:i w:val="0"/>
          <w:sz w:val="24"/>
          <w:szCs w:val="24"/>
        </w:rPr>
      </w:lvl>
    </w:lvlOverride>
    <w:lvlOverride w:ilvl="2">
      <w:lvl w:ilvl="2">
        <w:start w:val="1"/>
        <w:numFmt w:val="decimal"/>
        <w:lvlText w:val="%1.%2.%3."/>
        <w:lvlJc w:val="left"/>
        <w:pPr>
          <w:tabs>
            <w:tab w:val="num" w:pos="1440"/>
          </w:tabs>
          <w:ind w:left="1224" w:hanging="504"/>
        </w:pPr>
      </w:lvl>
    </w:lvlOverride>
    <w:lvlOverride w:ilvl="3">
      <w:lvl w:ilvl="3">
        <w:start w:val="1"/>
        <w:numFmt w:val="decimal"/>
        <w:lvlText w:val="%1.%2.%3.%4."/>
        <w:lvlJc w:val="left"/>
        <w:pPr>
          <w:tabs>
            <w:tab w:val="num" w:pos="2520"/>
          </w:tabs>
          <w:ind w:left="2088" w:hanging="648"/>
        </w:p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96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5040"/>
          </w:tabs>
          <w:ind w:left="4320" w:hanging="1440"/>
        </w:pPr>
      </w:lvl>
    </w:lvlOverride>
  </w:num>
  <w:num w:numId="5" w16cid:durableId="1624842876">
    <w:abstractNumId w:val="13"/>
  </w:num>
  <w:num w:numId="6" w16cid:durableId="567423258">
    <w:abstractNumId w:val="11"/>
  </w:num>
  <w:num w:numId="7" w16cid:durableId="1435978542">
    <w:abstractNumId w:val="21"/>
  </w:num>
  <w:num w:numId="8" w16cid:durableId="1969430894">
    <w:abstractNumId w:val="14"/>
  </w:num>
  <w:num w:numId="9" w16cid:durableId="1275551253">
    <w:abstractNumId w:val="31"/>
  </w:num>
  <w:num w:numId="10" w16cid:durableId="516234928">
    <w:abstractNumId w:val="24"/>
  </w:num>
  <w:num w:numId="11" w16cid:durableId="1899124312">
    <w:abstractNumId w:val="12"/>
  </w:num>
  <w:num w:numId="12" w16cid:durableId="245724259">
    <w:abstractNumId w:val="17"/>
  </w:num>
  <w:num w:numId="13" w16cid:durableId="1021786857">
    <w:abstractNumId w:val="27"/>
  </w:num>
  <w:num w:numId="14" w16cid:durableId="710806335">
    <w:abstractNumId w:val="0"/>
    <w:lvlOverride w:ilvl="0">
      <w:lvl w:ilvl="0">
        <w:start w:val="1"/>
        <w:numFmt w:val="decimal"/>
        <w:lvlText w:val="%1."/>
        <w:lvlJc w:val="left"/>
        <w:pPr>
          <w:ind w:left="284" w:hanging="284"/>
        </w:pPr>
        <w:rPr>
          <w:rFonts w:hAnsi="Arial Unicode MS"/>
          <w:b/>
          <w:bCs/>
          <w:i w:val="0"/>
          <w:caps w:val="0"/>
          <w:smallCaps w:val="0"/>
          <w:strike w:val="0"/>
          <w:dstrike w:val="0"/>
          <w:outline w:val="0"/>
          <w:emboss w:val="0"/>
          <w:imprint w:val="0"/>
          <w:spacing w:val="0"/>
          <w:w w:val="100"/>
          <w:kern w:val="0"/>
          <w:position w:val="0"/>
          <w:highlight w:val="none"/>
          <w:vertAlign w:val="baseline"/>
        </w:rPr>
      </w:lvl>
    </w:lvlOverride>
  </w:num>
  <w:num w:numId="15" w16cid:durableId="169495246">
    <w:abstractNumId w:val="25"/>
  </w:num>
  <w:num w:numId="16" w16cid:durableId="244993285">
    <w:abstractNumId w:val="8"/>
  </w:num>
  <w:num w:numId="17" w16cid:durableId="941188066">
    <w:abstractNumId w:val="19"/>
  </w:num>
  <w:num w:numId="18" w16cid:durableId="2088644928">
    <w:abstractNumId w:val="20"/>
  </w:num>
  <w:num w:numId="19" w16cid:durableId="1853181159">
    <w:abstractNumId w:val="1"/>
  </w:num>
  <w:num w:numId="20" w16cid:durableId="1458453873">
    <w:abstractNumId w:val="16"/>
  </w:num>
  <w:num w:numId="21" w16cid:durableId="1086265683">
    <w:abstractNumId w:val="26"/>
  </w:num>
  <w:num w:numId="22" w16cid:durableId="483618500">
    <w:abstractNumId w:val="15"/>
  </w:num>
  <w:num w:numId="23" w16cid:durableId="1397581671">
    <w:abstractNumId w:val="33"/>
  </w:num>
  <w:num w:numId="24" w16cid:durableId="1867592552">
    <w:abstractNumId w:val="25"/>
    <w:lvlOverride w:ilvl="0">
      <w:lvl w:ilvl="0">
        <w:start w:val="1"/>
        <w:numFmt w:val="decimal"/>
        <w:lvlText w:val="%1."/>
        <w:lvlJc w:val="left"/>
        <w:pPr>
          <w:tabs>
            <w:tab w:val="num" w:pos="360"/>
          </w:tabs>
          <w:ind w:left="360" w:hanging="360"/>
        </w:pPr>
        <w:rPr>
          <w:b/>
        </w:rPr>
      </w:lvl>
    </w:lvlOverride>
    <w:lvlOverride w:ilvl="1">
      <w:lvl w:ilvl="1">
        <w:start w:val="1"/>
        <w:numFmt w:val="decimal"/>
        <w:lvlText w:val="%1.%2."/>
        <w:lvlJc w:val="left"/>
        <w:pPr>
          <w:tabs>
            <w:tab w:val="num" w:pos="792"/>
          </w:tabs>
          <w:ind w:left="792" w:hanging="432"/>
        </w:pPr>
        <w:rPr>
          <w:b/>
        </w:rPr>
      </w:lvl>
    </w:lvlOverride>
    <w:lvlOverride w:ilvl="2">
      <w:lvl w:ilvl="2">
        <w:start w:val="1"/>
        <w:numFmt w:val="decimal"/>
        <w:lvlText w:val="%1.%2.%3."/>
        <w:lvlJc w:val="left"/>
        <w:pPr>
          <w:tabs>
            <w:tab w:val="num" w:pos="862"/>
          </w:tabs>
          <w:ind w:left="646" w:hanging="504"/>
        </w:pPr>
        <w:rPr>
          <w:b/>
          <w:strike w:val="0"/>
        </w:rPr>
      </w:lvl>
    </w:lvlOverride>
    <w:lvlOverride w:ilvl="3">
      <w:lvl w:ilvl="3">
        <w:start w:val="1"/>
        <w:numFmt w:val="decimal"/>
        <w:lvlText w:val="%1.%2.%3.%4."/>
        <w:lvlJc w:val="left"/>
        <w:pPr>
          <w:tabs>
            <w:tab w:val="num" w:pos="2520"/>
          </w:tabs>
          <w:ind w:left="2088" w:hanging="648"/>
        </w:pPr>
      </w:lvl>
    </w:lvlOverride>
  </w:num>
  <w:num w:numId="25" w16cid:durableId="1425805728">
    <w:abstractNumId w:val="22"/>
  </w:num>
  <w:num w:numId="26" w16cid:durableId="1761755548">
    <w:abstractNumId w:val="23"/>
  </w:num>
  <w:num w:numId="27" w16cid:durableId="1473013005">
    <w:abstractNumId w:val="25"/>
    <w:lvlOverride w:ilvl="0">
      <w:lvl w:ilvl="0">
        <w:start w:val="1"/>
        <w:numFmt w:val="decimal"/>
        <w:lvlText w:val="%1."/>
        <w:lvlJc w:val="left"/>
        <w:pPr>
          <w:tabs>
            <w:tab w:val="num" w:pos="360"/>
          </w:tabs>
          <w:ind w:left="360" w:hanging="360"/>
        </w:pPr>
        <w:rPr>
          <w:b/>
        </w:rPr>
      </w:lvl>
    </w:lvlOverride>
    <w:lvlOverride w:ilvl="1">
      <w:lvl w:ilvl="1">
        <w:start w:val="1"/>
        <w:numFmt w:val="decimal"/>
        <w:lvlText w:val="%1.%2."/>
        <w:lvlJc w:val="left"/>
        <w:pPr>
          <w:tabs>
            <w:tab w:val="num" w:pos="792"/>
          </w:tabs>
          <w:ind w:left="792" w:hanging="432"/>
        </w:pPr>
        <w:rPr>
          <w:b w:val="0"/>
        </w:rPr>
      </w:lvl>
    </w:lvlOverride>
  </w:num>
  <w:num w:numId="28" w16cid:durableId="2119369002">
    <w:abstractNumId w:val="25"/>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b w:val="0"/>
          <w:i w:val="0"/>
          <w:sz w:val="24"/>
          <w:szCs w:val="24"/>
        </w:rPr>
      </w:lvl>
    </w:lvlOverride>
    <w:lvlOverride w:ilvl="2">
      <w:lvl w:ilvl="2">
        <w:start w:val="1"/>
        <w:numFmt w:val="decimal"/>
        <w:lvlText w:val="%1.%2.%3."/>
        <w:lvlJc w:val="left"/>
        <w:pPr>
          <w:tabs>
            <w:tab w:val="num" w:pos="1440"/>
          </w:tabs>
          <w:ind w:left="1224" w:hanging="504"/>
        </w:pPr>
      </w:lvl>
    </w:lvlOverride>
    <w:lvlOverride w:ilvl="3">
      <w:lvl w:ilvl="3">
        <w:start w:val="1"/>
        <w:numFmt w:val="decimal"/>
        <w:lvlText w:val="%1.%2.%3.%4."/>
        <w:lvlJc w:val="left"/>
        <w:pPr>
          <w:tabs>
            <w:tab w:val="num" w:pos="2520"/>
          </w:tabs>
          <w:ind w:left="2088" w:hanging="648"/>
        </w:p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96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5040"/>
          </w:tabs>
          <w:ind w:left="4320" w:hanging="1440"/>
        </w:pPr>
      </w:lvl>
    </w:lvlOverride>
  </w:num>
  <w:num w:numId="29" w16cid:durableId="1288900667">
    <w:abstractNumId w:val="0"/>
    <w:lvlOverride w:ilvl="0">
      <w:lvl w:ilvl="0">
        <w:start w:val="1"/>
        <w:numFmt w:val="decimal"/>
        <w:lvlText w:val="%1."/>
        <w:lvlJc w:val="left"/>
        <w:pPr>
          <w:ind w:left="284" w:hanging="284"/>
        </w:pPr>
        <w:rPr>
          <w:rFonts w:hAnsi="Arial Unicode MS"/>
          <w:b/>
          <w:bCs/>
          <w:i w:val="0"/>
          <w:caps w:val="0"/>
          <w:smallCaps w:val="0"/>
          <w:strike w:val="0"/>
          <w:dstrike w:val="0"/>
          <w:outline w:val="0"/>
          <w:emboss w:val="0"/>
          <w:imprint w:val="0"/>
          <w:spacing w:val="0"/>
          <w:w w:val="100"/>
          <w:kern w:val="0"/>
          <w:position w:val="0"/>
          <w:highlight w:val="none"/>
          <w:vertAlign w:val="baseline"/>
        </w:rPr>
      </w:lvl>
    </w:lvlOverride>
  </w:num>
  <w:num w:numId="30" w16cid:durableId="1873953383">
    <w:abstractNumId w:val="25"/>
    <w:lvlOverride w:ilvl="0">
      <w:lvl w:ilvl="0">
        <w:start w:val="1"/>
        <w:numFmt w:val="decimal"/>
        <w:lvlText w:val="%1."/>
        <w:lvlJc w:val="left"/>
        <w:pPr>
          <w:tabs>
            <w:tab w:val="num" w:pos="360"/>
          </w:tabs>
          <w:ind w:left="360" w:hanging="360"/>
        </w:pPr>
        <w:rPr>
          <w:b/>
        </w:rPr>
      </w:lvl>
    </w:lvlOverride>
    <w:lvlOverride w:ilvl="1">
      <w:lvl w:ilvl="1">
        <w:start w:val="1"/>
        <w:numFmt w:val="decimal"/>
        <w:lvlText w:val="%1.%2."/>
        <w:lvlJc w:val="left"/>
        <w:pPr>
          <w:tabs>
            <w:tab w:val="num" w:pos="792"/>
          </w:tabs>
          <w:ind w:left="792" w:hanging="432"/>
        </w:pPr>
        <w:rPr>
          <w:b/>
        </w:rPr>
      </w:lvl>
    </w:lvlOverride>
    <w:lvlOverride w:ilvl="2">
      <w:lvl w:ilvl="2">
        <w:start w:val="1"/>
        <w:numFmt w:val="decimal"/>
        <w:lvlText w:val="%1.%2.%3."/>
        <w:lvlJc w:val="left"/>
        <w:pPr>
          <w:tabs>
            <w:tab w:val="num" w:pos="862"/>
          </w:tabs>
          <w:ind w:left="646" w:hanging="504"/>
        </w:pPr>
        <w:rPr>
          <w:b/>
          <w:strike w:val="0"/>
        </w:rPr>
      </w:lvl>
    </w:lvlOverride>
    <w:lvlOverride w:ilvl="3">
      <w:lvl w:ilvl="3">
        <w:start w:val="1"/>
        <w:numFmt w:val="decimal"/>
        <w:lvlText w:val="%1.%2.%3.%4."/>
        <w:lvlJc w:val="left"/>
        <w:pPr>
          <w:tabs>
            <w:tab w:val="num" w:pos="2520"/>
          </w:tabs>
          <w:ind w:left="2088" w:hanging="648"/>
        </w:pPr>
      </w:lvl>
    </w:lvlOverride>
  </w:num>
  <w:num w:numId="31" w16cid:durableId="1713118834">
    <w:abstractNumId w:val="18"/>
  </w:num>
  <w:num w:numId="32" w16cid:durableId="1268928653">
    <w:abstractNumId w:val="2"/>
  </w:num>
  <w:num w:numId="33" w16cid:durableId="1573007321">
    <w:abstractNumId w:val="2"/>
    <w:lvlOverride w:ilvl="0">
      <w:startOverride w:val="1"/>
    </w:lvlOverride>
    <w:lvlOverride w:ilvl="1">
      <w:startOverride w:val="1"/>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759566000">
    <w:abstractNumId w:val="28"/>
  </w:num>
  <w:num w:numId="35" w16cid:durableId="2026057099">
    <w:abstractNumId w:val="30"/>
  </w:num>
  <w:num w:numId="36" w16cid:durableId="68503372">
    <w:abstractNumId w:val="9"/>
  </w:num>
  <w:num w:numId="37" w16cid:durableId="2097049165">
    <w:abstractNumId w:val="10"/>
  </w:num>
  <w:num w:numId="38" w16cid:durableId="1241215641">
    <w:abstractNumId w:val="32"/>
  </w:num>
  <w:num w:numId="39" w16cid:durableId="560750340">
    <w:abstractNumId w:val="3"/>
  </w:num>
  <w:num w:numId="40" w16cid:durableId="726294401">
    <w:abstractNumId w:val="5"/>
  </w:num>
  <w:num w:numId="41" w16cid:durableId="1047098701">
    <w:abstractNumId w:val="4"/>
  </w:num>
  <w:num w:numId="42" w16cid:durableId="168605393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trackRevisions/>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063D"/>
    <w:rsid w:val="00006868"/>
    <w:rsid w:val="00016EB3"/>
    <w:rsid w:val="00022726"/>
    <w:rsid w:val="000249F1"/>
    <w:rsid w:val="00024AFC"/>
    <w:rsid w:val="00027F6D"/>
    <w:rsid w:val="000316ED"/>
    <w:rsid w:val="0003535C"/>
    <w:rsid w:val="00035A0B"/>
    <w:rsid w:val="00036DA9"/>
    <w:rsid w:val="000408F7"/>
    <w:rsid w:val="0004190A"/>
    <w:rsid w:val="00052F3F"/>
    <w:rsid w:val="000626DF"/>
    <w:rsid w:val="00065B37"/>
    <w:rsid w:val="0006690B"/>
    <w:rsid w:val="00080B7B"/>
    <w:rsid w:val="00084EAE"/>
    <w:rsid w:val="000A23E0"/>
    <w:rsid w:val="000A41A9"/>
    <w:rsid w:val="000A751A"/>
    <w:rsid w:val="000C798E"/>
    <w:rsid w:val="000D267F"/>
    <w:rsid w:val="000D4D5A"/>
    <w:rsid w:val="000E3810"/>
    <w:rsid w:val="000F0D01"/>
    <w:rsid w:val="000F54F3"/>
    <w:rsid w:val="000F642F"/>
    <w:rsid w:val="000F7EA0"/>
    <w:rsid w:val="00110822"/>
    <w:rsid w:val="00114E34"/>
    <w:rsid w:val="00116330"/>
    <w:rsid w:val="00131415"/>
    <w:rsid w:val="00131FC2"/>
    <w:rsid w:val="00136F07"/>
    <w:rsid w:val="00146D2D"/>
    <w:rsid w:val="00146EBC"/>
    <w:rsid w:val="00153C6D"/>
    <w:rsid w:val="00165A46"/>
    <w:rsid w:val="00170368"/>
    <w:rsid w:val="00171BB9"/>
    <w:rsid w:val="001740A2"/>
    <w:rsid w:val="001745ED"/>
    <w:rsid w:val="00175ACF"/>
    <w:rsid w:val="00186635"/>
    <w:rsid w:val="00191CA5"/>
    <w:rsid w:val="00192DDF"/>
    <w:rsid w:val="00193CA9"/>
    <w:rsid w:val="001A41B9"/>
    <w:rsid w:val="001B1615"/>
    <w:rsid w:val="001B4744"/>
    <w:rsid w:val="001B5F49"/>
    <w:rsid w:val="001B7C22"/>
    <w:rsid w:val="001C0782"/>
    <w:rsid w:val="001C084D"/>
    <w:rsid w:val="001C1176"/>
    <w:rsid w:val="001D1143"/>
    <w:rsid w:val="001E3255"/>
    <w:rsid w:val="001E626D"/>
    <w:rsid w:val="00206C9C"/>
    <w:rsid w:val="00211DAC"/>
    <w:rsid w:val="00212AB9"/>
    <w:rsid w:val="00221D63"/>
    <w:rsid w:val="00223716"/>
    <w:rsid w:val="0023171B"/>
    <w:rsid w:val="00236015"/>
    <w:rsid w:val="0023615D"/>
    <w:rsid w:val="00262290"/>
    <w:rsid w:val="002653D6"/>
    <w:rsid w:val="00270437"/>
    <w:rsid w:val="00271C80"/>
    <w:rsid w:val="002827C6"/>
    <w:rsid w:val="00284DFC"/>
    <w:rsid w:val="00292D61"/>
    <w:rsid w:val="002C186C"/>
    <w:rsid w:val="002C329A"/>
    <w:rsid w:val="002D0C0D"/>
    <w:rsid w:val="002D58BF"/>
    <w:rsid w:val="002E2736"/>
    <w:rsid w:val="002F06C1"/>
    <w:rsid w:val="002F1E1E"/>
    <w:rsid w:val="002F663A"/>
    <w:rsid w:val="00301CFC"/>
    <w:rsid w:val="00305073"/>
    <w:rsid w:val="0030530F"/>
    <w:rsid w:val="00307D94"/>
    <w:rsid w:val="00316522"/>
    <w:rsid w:val="00316A2B"/>
    <w:rsid w:val="003174A2"/>
    <w:rsid w:val="00325F0B"/>
    <w:rsid w:val="00332891"/>
    <w:rsid w:val="00335488"/>
    <w:rsid w:val="0034276F"/>
    <w:rsid w:val="003458A1"/>
    <w:rsid w:val="00345C18"/>
    <w:rsid w:val="0036443E"/>
    <w:rsid w:val="0038406D"/>
    <w:rsid w:val="003850F9"/>
    <w:rsid w:val="00385AE0"/>
    <w:rsid w:val="00392567"/>
    <w:rsid w:val="0039273F"/>
    <w:rsid w:val="00392DBB"/>
    <w:rsid w:val="00394583"/>
    <w:rsid w:val="003A146A"/>
    <w:rsid w:val="003A31A5"/>
    <w:rsid w:val="003B3B0B"/>
    <w:rsid w:val="003B65AD"/>
    <w:rsid w:val="003C06F3"/>
    <w:rsid w:val="003C2A1B"/>
    <w:rsid w:val="003C6FCE"/>
    <w:rsid w:val="003D12CA"/>
    <w:rsid w:val="003D1E22"/>
    <w:rsid w:val="003D30C3"/>
    <w:rsid w:val="003D3FE9"/>
    <w:rsid w:val="003D7C2C"/>
    <w:rsid w:val="003E0099"/>
    <w:rsid w:val="003E129A"/>
    <w:rsid w:val="003E1C3F"/>
    <w:rsid w:val="003E1CFD"/>
    <w:rsid w:val="003E4D9F"/>
    <w:rsid w:val="003E58E9"/>
    <w:rsid w:val="003E6369"/>
    <w:rsid w:val="003F2A90"/>
    <w:rsid w:val="00415CDF"/>
    <w:rsid w:val="004164AD"/>
    <w:rsid w:val="004167D2"/>
    <w:rsid w:val="0042230D"/>
    <w:rsid w:val="00425872"/>
    <w:rsid w:val="00430EBE"/>
    <w:rsid w:val="00432810"/>
    <w:rsid w:val="00434527"/>
    <w:rsid w:val="00442488"/>
    <w:rsid w:val="00442618"/>
    <w:rsid w:val="004439B2"/>
    <w:rsid w:val="004456D5"/>
    <w:rsid w:val="0044586E"/>
    <w:rsid w:val="004467CB"/>
    <w:rsid w:val="0045498B"/>
    <w:rsid w:val="00455E92"/>
    <w:rsid w:val="00456032"/>
    <w:rsid w:val="004560D8"/>
    <w:rsid w:val="00456F96"/>
    <w:rsid w:val="00471D15"/>
    <w:rsid w:val="004807CA"/>
    <w:rsid w:val="004818F8"/>
    <w:rsid w:val="004854C0"/>
    <w:rsid w:val="00486DF5"/>
    <w:rsid w:val="00496B5F"/>
    <w:rsid w:val="004A1E15"/>
    <w:rsid w:val="004A6F49"/>
    <w:rsid w:val="004B0943"/>
    <w:rsid w:val="004B5CD9"/>
    <w:rsid w:val="004B5FCB"/>
    <w:rsid w:val="004B77FB"/>
    <w:rsid w:val="004C3D01"/>
    <w:rsid w:val="004C5DA6"/>
    <w:rsid w:val="004C6E1C"/>
    <w:rsid w:val="004E6CB5"/>
    <w:rsid w:val="004E7BAB"/>
    <w:rsid w:val="005014A8"/>
    <w:rsid w:val="00511A39"/>
    <w:rsid w:val="005169AF"/>
    <w:rsid w:val="005178CC"/>
    <w:rsid w:val="005209B1"/>
    <w:rsid w:val="0053467C"/>
    <w:rsid w:val="0054051F"/>
    <w:rsid w:val="00546EFF"/>
    <w:rsid w:val="005600F5"/>
    <w:rsid w:val="00564A14"/>
    <w:rsid w:val="005659DB"/>
    <w:rsid w:val="00570F2D"/>
    <w:rsid w:val="00571355"/>
    <w:rsid w:val="0057358B"/>
    <w:rsid w:val="00576C19"/>
    <w:rsid w:val="00581EE9"/>
    <w:rsid w:val="00582A73"/>
    <w:rsid w:val="00595842"/>
    <w:rsid w:val="005B3EA6"/>
    <w:rsid w:val="005D2991"/>
    <w:rsid w:val="005D59B5"/>
    <w:rsid w:val="005D7E22"/>
    <w:rsid w:val="005E3969"/>
    <w:rsid w:val="005E5FD9"/>
    <w:rsid w:val="005E6B42"/>
    <w:rsid w:val="005E750E"/>
    <w:rsid w:val="005E7FAF"/>
    <w:rsid w:val="00607B2C"/>
    <w:rsid w:val="00612385"/>
    <w:rsid w:val="00615BC3"/>
    <w:rsid w:val="006366C5"/>
    <w:rsid w:val="00642626"/>
    <w:rsid w:val="00650C82"/>
    <w:rsid w:val="0065744D"/>
    <w:rsid w:val="0066628E"/>
    <w:rsid w:val="00670992"/>
    <w:rsid w:val="00672338"/>
    <w:rsid w:val="0067535A"/>
    <w:rsid w:val="00676ECD"/>
    <w:rsid w:val="006A52F8"/>
    <w:rsid w:val="006A7737"/>
    <w:rsid w:val="006B4256"/>
    <w:rsid w:val="006B782A"/>
    <w:rsid w:val="006C40F0"/>
    <w:rsid w:val="006C7F52"/>
    <w:rsid w:val="006D1034"/>
    <w:rsid w:val="006E4121"/>
    <w:rsid w:val="006E764B"/>
    <w:rsid w:val="006F471B"/>
    <w:rsid w:val="006F5391"/>
    <w:rsid w:val="006F6363"/>
    <w:rsid w:val="006F6F7C"/>
    <w:rsid w:val="006F7941"/>
    <w:rsid w:val="007011C7"/>
    <w:rsid w:val="007075DB"/>
    <w:rsid w:val="00712512"/>
    <w:rsid w:val="00713AE6"/>
    <w:rsid w:val="0072030B"/>
    <w:rsid w:val="00724852"/>
    <w:rsid w:val="00727E55"/>
    <w:rsid w:val="00735331"/>
    <w:rsid w:val="007358AB"/>
    <w:rsid w:val="0075364C"/>
    <w:rsid w:val="00781CFE"/>
    <w:rsid w:val="00785DC3"/>
    <w:rsid w:val="00797787"/>
    <w:rsid w:val="007A3B76"/>
    <w:rsid w:val="007B3727"/>
    <w:rsid w:val="007C56DC"/>
    <w:rsid w:val="007D01E9"/>
    <w:rsid w:val="007D2CAD"/>
    <w:rsid w:val="007D4A5A"/>
    <w:rsid w:val="007E5A0E"/>
    <w:rsid w:val="007F5535"/>
    <w:rsid w:val="008006D9"/>
    <w:rsid w:val="00802F71"/>
    <w:rsid w:val="00813B5D"/>
    <w:rsid w:val="0081766B"/>
    <w:rsid w:val="00834439"/>
    <w:rsid w:val="00837A29"/>
    <w:rsid w:val="008433B1"/>
    <w:rsid w:val="008505D0"/>
    <w:rsid w:val="0085696F"/>
    <w:rsid w:val="008601BA"/>
    <w:rsid w:val="00861FAB"/>
    <w:rsid w:val="00862129"/>
    <w:rsid w:val="00863519"/>
    <w:rsid w:val="00864545"/>
    <w:rsid w:val="00865D38"/>
    <w:rsid w:val="00870B85"/>
    <w:rsid w:val="008A5CAE"/>
    <w:rsid w:val="008A6550"/>
    <w:rsid w:val="008A73EF"/>
    <w:rsid w:val="008C4219"/>
    <w:rsid w:val="008E1D50"/>
    <w:rsid w:val="008E240E"/>
    <w:rsid w:val="008E3FCE"/>
    <w:rsid w:val="00901DC9"/>
    <w:rsid w:val="00904084"/>
    <w:rsid w:val="00920711"/>
    <w:rsid w:val="00930D6C"/>
    <w:rsid w:val="00934B1A"/>
    <w:rsid w:val="00937808"/>
    <w:rsid w:val="00940199"/>
    <w:rsid w:val="00946E2D"/>
    <w:rsid w:val="00955EC1"/>
    <w:rsid w:val="00971E02"/>
    <w:rsid w:val="0097534B"/>
    <w:rsid w:val="009902BA"/>
    <w:rsid w:val="00993025"/>
    <w:rsid w:val="00993A07"/>
    <w:rsid w:val="009A026F"/>
    <w:rsid w:val="009A1240"/>
    <w:rsid w:val="009A6829"/>
    <w:rsid w:val="009B3BB5"/>
    <w:rsid w:val="009B6039"/>
    <w:rsid w:val="009B777E"/>
    <w:rsid w:val="009C2859"/>
    <w:rsid w:val="009D4827"/>
    <w:rsid w:val="009D6AB1"/>
    <w:rsid w:val="009D707D"/>
    <w:rsid w:val="009E5366"/>
    <w:rsid w:val="009E6274"/>
    <w:rsid w:val="009F27F5"/>
    <w:rsid w:val="00A0063D"/>
    <w:rsid w:val="00A00F74"/>
    <w:rsid w:val="00A02D88"/>
    <w:rsid w:val="00A11F34"/>
    <w:rsid w:val="00A216E4"/>
    <w:rsid w:val="00A23D83"/>
    <w:rsid w:val="00A3073A"/>
    <w:rsid w:val="00A334D6"/>
    <w:rsid w:val="00A42B98"/>
    <w:rsid w:val="00A44311"/>
    <w:rsid w:val="00A53B64"/>
    <w:rsid w:val="00A62A7D"/>
    <w:rsid w:val="00A6392D"/>
    <w:rsid w:val="00A644F7"/>
    <w:rsid w:val="00A73071"/>
    <w:rsid w:val="00A74EBA"/>
    <w:rsid w:val="00A87B8A"/>
    <w:rsid w:val="00AA1269"/>
    <w:rsid w:val="00AA1E66"/>
    <w:rsid w:val="00AC076C"/>
    <w:rsid w:val="00AD0E76"/>
    <w:rsid w:val="00AD4C57"/>
    <w:rsid w:val="00AD5063"/>
    <w:rsid w:val="00AE20AE"/>
    <w:rsid w:val="00AE5CB1"/>
    <w:rsid w:val="00AE6B43"/>
    <w:rsid w:val="00AE7DDA"/>
    <w:rsid w:val="00AF0EF1"/>
    <w:rsid w:val="00AF244C"/>
    <w:rsid w:val="00B06035"/>
    <w:rsid w:val="00B1087E"/>
    <w:rsid w:val="00B14B13"/>
    <w:rsid w:val="00B15450"/>
    <w:rsid w:val="00B20417"/>
    <w:rsid w:val="00B33E88"/>
    <w:rsid w:val="00B40FBA"/>
    <w:rsid w:val="00B44E38"/>
    <w:rsid w:val="00B458EC"/>
    <w:rsid w:val="00B47763"/>
    <w:rsid w:val="00B502E7"/>
    <w:rsid w:val="00B53D04"/>
    <w:rsid w:val="00B55510"/>
    <w:rsid w:val="00B56AED"/>
    <w:rsid w:val="00B71948"/>
    <w:rsid w:val="00B8056B"/>
    <w:rsid w:val="00B87940"/>
    <w:rsid w:val="00B92456"/>
    <w:rsid w:val="00B9409A"/>
    <w:rsid w:val="00B97E68"/>
    <w:rsid w:val="00BA0C9B"/>
    <w:rsid w:val="00BA5DD9"/>
    <w:rsid w:val="00BC1EE8"/>
    <w:rsid w:val="00BC7F5F"/>
    <w:rsid w:val="00BD5F95"/>
    <w:rsid w:val="00BE1343"/>
    <w:rsid w:val="00BF5A85"/>
    <w:rsid w:val="00BF5F3D"/>
    <w:rsid w:val="00BF6E3A"/>
    <w:rsid w:val="00C00673"/>
    <w:rsid w:val="00C11CFA"/>
    <w:rsid w:val="00C13735"/>
    <w:rsid w:val="00C140B4"/>
    <w:rsid w:val="00C17052"/>
    <w:rsid w:val="00C20803"/>
    <w:rsid w:val="00C30BE2"/>
    <w:rsid w:val="00C33543"/>
    <w:rsid w:val="00C34248"/>
    <w:rsid w:val="00C35E4E"/>
    <w:rsid w:val="00C36169"/>
    <w:rsid w:val="00C429C6"/>
    <w:rsid w:val="00C47434"/>
    <w:rsid w:val="00C65819"/>
    <w:rsid w:val="00C73CB5"/>
    <w:rsid w:val="00C77225"/>
    <w:rsid w:val="00C877F0"/>
    <w:rsid w:val="00CA2F1D"/>
    <w:rsid w:val="00CB038A"/>
    <w:rsid w:val="00CB2A7E"/>
    <w:rsid w:val="00CC049C"/>
    <w:rsid w:val="00CC572D"/>
    <w:rsid w:val="00CD0620"/>
    <w:rsid w:val="00CD1514"/>
    <w:rsid w:val="00CE014C"/>
    <w:rsid w:val="00CE7495"/>
    <w:rsid w:val="00CF4FA1"/>
    <w:rsid w:val="00CF6494"/>
    <w:rsid w:val="00D125B3"/>
    <w:rsid w:val="00D13850"/>
    <w:rsid w:val="00D17F2D"/>
    <w:rsid w:val="00D27CA8"/>
    <w:rsid w:val="00D32134"/>
    <w:rsid w:val="00D35A64"/>
    <w:rsid w:val="00D41737"/>
    <w:rsid w:val="00D445B4"/>
    <w:rsid w:val="00D44EA4"/>
    <w:rsid w:val="00D57637"/>
    <w:rsid w:val="00D6721E"/>
    <w:rsid w:val="00D75C8F"/>
    <w:rsid w:val="00D85BA9"/>
    <w:rsid w:val="00DA01FE"/>
    <w:rsid w:val="00DA272F"/>
    <w:rsid w:val="00DA6C23"/>
    <w:rsid w:val="00DC022B"/>
    <w:rsid w:val="00DD5362"/>
    <w:rsid w:val="00DF21F7"/>
    <w:rsid w:val="00DF6373"/>
    <w:rsid w:val="00E01BDC"/>
    <w:rsid w:val="00E052B0"/>
    <w:rsid w:val="00E122C9"/>
    <w:rsid w:val="00E2598A"/>
    <w:rsid w:val="00E27421"/>
    <w:rsid w:val="00E340DB"/>
    <w:rsid w:val="00E36358"/>
    <w:rsid w:val="00E369BE"/>
    <w:rsid w:val="00E37ABC"/>
    <w:rsid w:val="00E416F1"/>
    <w:rsid w:val="00E42731"/>
    <w:rsid w:val="00E45ED4"/>
    <w:rsid w:val="00E510F7"/>
    <w:rsid w:val="00E64532"/>
    <w:rsid w:val="00E64611"/>
    <w:rsid w:val="00E64A9D"/>
    <w:rsid w:val="00E67083"/>
    <w:rsid w:val="00E75255"/>
    <w:rsid w:val="00E75E49"/>
    <w:rsid w:val="00E77035"/>
    <w:rsid w:val="00E82545"/>
    <w:rsid w:val="00E8464B"/>
    <w:rsid w:val="00E92FAA"/>
    <w:rsid w:val="00EA1D18"/>
    <w:rsid w:val="00EA2D23"/>
    <w:rsid w:val="00EA5DD4"/>
    <w:rsid w:val="00EA77F5"/>
    <w:rsid w:val="00EB4D38"/>
    <w:rsid w:val="00EB7DDD"/>
    <w:rsid w:val="00EC4235"/>
    <w:rsid w:val="00EC6F56"/>
    <w:rsid w:val="00ED1938"/>
    <w:rsid w:val="00ED3DFD"/>
    <w:rsid w:val="00EE6017"/>
    <w:rsid w:val="00EE6265"/>
    <w:rsid w:val="00EF4348"/>
    <w:rsid w:val="00EF7E02"/>
    <w:rsid w:val="00F01B73"/>
    <w:rsid w:val="00F024B9"/>
    <w:rsid w:val="00F074C2"/>
    <w:rsid w:val="00F1340D"/>
    <w:rsid w:val="00F16E93"/>
    <w:rsid w:val="00F17620"/>
    <w:rsid w:val="00F26B79"/>
    <w:rsid w:val="00F340E0"/>
    <w:rsid w:val="00F37879"/>
    <w:rsid w:val="00F407E1"/>
    <w:rsid w:val="00F54CC4"/>
    <w:rsid w:val="00F63389"/>
    <w:rsid w:val="00F700C6"/>
    <w:rsid w:val="00F7368A"/>
    <w:rsid w:val="00F77197"/>
    <w:rsid w:val="00F77FD4"/>
    <w:rsid w:val="00F8022A"/>
    <w:rsid w:val="00F82D1B"/>
    <w:rsid w:val="00F86B3E"/>
    <w:rsid w:val="00FB41F0"/>
    <w:rsid w:val="00FE2910"/>
    <w:rsid w:val="00FE2B02"/>
    <w:rsid w:val="00FE59A3"/>
    <w:rsid w:val="00FE699D"/>
    <w:rsid w:val="00FF7AD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2050"/>
    <o:shapelayout v:ext="edit">
      <o:idmap v:ext="edit" data="2"/>
    </o:shapelayout>
  </w:shapeDefaults>
  <w:decimalSymbol w:val=","/>
  <w:listSeparator w:val=";"/>
  <w14:docId w14:val="203CD5BA"/>
  <w15:chartTrackingRefBased/>
  <w15:docId w15:val="{7560078C-74D4-473F-8DD7-412AA54BCE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FAA"/>
    <w:pPr>
      <w:widowControl w:val="0"/>
      <w:spacing w:after="200" w:line="276" w:lineRule="auto"/>
    </w:pPr>
    <w:rPr>
      <w:rFonts w:ascii="Calibri" w:eastAsia="Calibri" w:hAnsi="Calibri" w:cs="Times New Roman"/>
      <w:lang w:val="en-US"/>
    </w:rPr>
  </w:style>
  <w:style w:type="paragraph" w:styleId="Heading1">
    <w:name w:val="heading 1"/>
    <w:aliases w:val="H1,Section Heading,heading1,Antraste 1,h1,Section Heading Char,heading1 Char,Antraste 1 Char,h1 Char"/>
    <w:basedOn w:val="Normal"/>
    <w:next w:val="Normal"/>
    <w:link w:val="Heading1Char"/>
    <w:uiPriority w:val="99"/>
    <w:qFormat/>
    <w:rsid w:val="00C65819"/>
    <w:pPr>
      <w:keepNext/>
      <w:widowControl/>
      <w:spacing w:after="0" w:line="240" w:lineRule="auto"/>
      <w:jc w:val="right"/>
      <w:outlineLvl w:val="0"/>
    </w:pPr>
    <w:rPr>
      <w:rFonts w:ascii="Times New Roman" w:eastAsia="Times New Roman" w:hAnsi="Times New Roman"/>
      <w:sz w:val="28"/>
      <w:szCs w:val="20"/>
      <w:lang w:val="lv-LV" w:eastAsia="lv-LV"/>
    </w:rPr>
  </w:style>
  <w:style w:type="paragraph" w:styleId="Heading2">
    <w:name w:val="heading 2"/>
    <w:aliases w:val="Antraste 2,Reset numbering,B_Kapittel,HD2"/>
    <w:basedOn w:val="Normal"/>
    <w:next w:val="Normal"/>
    <w:link w:val="Heading2Char"/>
    <w:uiPriority w:val="99"/>
    <w:qFormat/>
    <w:rsid w:val="00C65819"/>
    <w:pPr>
      <w:keepNext/>
      <w:widowControl/>
      <w:spacing w:after="0" w:line="240" w:lineRule="auto"/>
      <w:jc w:val="both"/>
      <w:outlineLvl w:val="1"/>
    </w:pPr>
    <w:rPr>
      <w:rFonts w:ascii="Times New Roman" w:eastAsia="Times New Roman" w:hAnsi="Times New Roman"/>
      <w:sz w:val="28"/>
      <w:szCs w:val="20"/>
      <w:lang w:val="lv-LV" w:eastAsia="lv-LV"/>
    </w:rPr>
  </w:style>
  <w:style w:type="paragraph" w:styleId="Heading3">
    <w:name w:val="heading 3"/>
    <w:basedOn w:val="Normal"/>
    <w:next w:val="Normal"/>
    <w:link w:val="Heading3Char"/>
    <w:uiPriority w:val="99"/>
    <w:qFormat/>
    <w:rsid w:val="00C65819"/>
    <w:pPr>
      <w:keepNext/>
      <w:widowControl/>
      <w:spacing w:after="0" w:line="240" w:lineRule="auto"/>
      <w:ind w:firstLine="720"/>
      <w:jc w:val="both"/>
      <w:outlineLvl w:val="2"/>
    </w:pPr>
    <w:rPr>
      <w:rFonts w:ascii="Times New Roman" w:eastAsia="Times New Roman" w:hAnsi="Times New Roman"/>
      <w:sz w:val="28"/>
      <w:szCs w:val="20"/>
      <w:lang w:val="lv-LV" w:eastAsia="lv-LV"/>
    </w:rPr>
  </w:style>
  <w:style w:type="paragraph" w:styleId="Heading4">
    <w:name w:val="heading 4"/>
    <w:basedOn w:val="Normal"/>
    <w:next w:val="Normal"/>
    <w:link w:val="Heading4Char"/>
    <w:qFormat/>
    <w:rsid w:val="00C65819"/>
    <w:pPr>
      <w:keepNext/>
      <w:widowControl/>
      <w:spacing w:after="0" w:line="240" w:lineRule="auto"/>
      <w:ind w:firstLine="1560"/>
      <w:jc w:val="both"/>
      <w:outlineLvl w:val="3"/>
    </w:pPr>
    <w:rPr>
      <w:rFonts w:ascii="Times New Roman" w:eastAsia="Times New Roman" w:hAnsi="Times New Roman"/>
      <w:sz w:val="28"/>
      <w:szCs w:val="20"/>
      <w:lang w:val="lv-LV"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A0063D"/>
    <w:pPr>
      <w:tabs>
        <w:tab w:val="center" w:pos="4320"/>
        <w:tab w:val="right" w:pos="8640"/>
      </w:tabs>
      <w:spacing w:after="0" w:line="240" w:lineRule="auto"/>
    </w:pPr>
  </w:style>
  <w:style w:type="character" w:customStyle="1" w:styleId="HeaderChar">
    <w:name w:val="Header Char"/>
    <w:basedOn w:val="DefaultParagraphFont"/>
    <w:link w:val="Header"/>
    <w:rsid w:val="00A0063D"/>
    <w:rPr>
      <w:rFonts w:ascii="Calibri" w:eastAsia="Calibri" w:hAnsi="Calibri" w:cs="Times New Roman"/>
      <w:lang w:val="en-US"/>
    </w:rPr>
  </w:style>
  <w:style w:type="paragraph" w:styleId="Footer">
    <w:name w:val="footer"/>
    <w:basedOn w:val="Normal"/>
    <w:link w:val="FooterChar"/>
    <w:uiPriority w:val="99"/>
    <w:unhideWhenUsed/>
    <w:rsid w:val="00A0063D"/>
    <w:pPr>
      <w:tabs>
        <w:tab w:val="center" w:pos="4320"/>
        <w:tab w:val="right" w:pos="8640"/>
      </w:tabs>
      <w:spacing w:after="0" w:line="240" w:lineRule="auto"/>
    </w:pPr>
  </w:style>
  <w:style w:type="character" w:customStyle="1" w:styleId="FooterChar">
    <w:name w:val="Footer Char"/>
    <w:basedOn w:val="DefaultParagraphFont"/>
    <w:link w:val="Footer"/>
    <w:uiPriority w:val="99"/>
    <w:rsid w:val="00A0063D"/>
    <w:rPr>
      <w:rFonts w:ascii="Calibri" w:eastAsia="Calibri" w:hAnsi="Calibri" w:cs="Times New Roman"/>
      <w:lang w:val="en-US"/>
    </w:rPr>
  </w:style>
  <w:style w:type="character" w:styleId="Hyperlink">
    <w:name w:val="Hyperlink"/>
    <w:unhideWhenUsed/>
    <w:rsid w:val="00A0063D"/>
    <w:rPr>
      <w:color w:val="0000FF"/>
      <w:u w:val="single"/>
    </w:rPr>
  </w:style>
  <w:style w:type="paragraph" w:styleId="BodyTextIndent">
    <w:name w:val="Body Text Indent"/>
    <w:basedOn w:val="Normal"/>
    <w:link w:val="BodyTextIndentChar"/>
    <w:rsid w:val="00A0063D"/>
    <w:pPr>
      <w:widowControl/>
      <w:spacing w:after="0" w:line="240" w:lineRule="auto"/>
      <w:ind w:firstLine="720"/>
      <w:jc w:val="both"/>
    </w:pPr>
    <w:rPr>
      <w:rFonts w:ascii="Times New Roman" w:eastAsia="Times New Roman" w:hAnsi="Times New Roman"/>
      <w:sz w:val="28"/>
      <w:szCs w:val="20"/>
      <w:lang w:val="lv-LV"/>
    </w:rPr>
  </w:style>
  <w:style w:type="character" w:customStyle="1" w:styleId="BodyTextIndentChar">
    <w:name w:val="Body Text Indent Char"/>
    <w:basedOn w:val="DefaultParagraphFont"/>
    <w:link w:val="BodyTextIndent"/>
    <w:rsid w:val="00A0063D"/>
    <w:rPr>
      <w:rFonts w:ascii="Times New Roman" w:eastAsia="Times New Roman" w:hAnsi="Times New Roman" w:cs="Times New Roman"/>
      <w:sz w:val="28"/>
      <w:szCs w:val="20"/>
    </w:rPr>
  </w:style>
  <w:style w:type="paragraph" w:styleId="ListParagraph">
    <w:name w:val="List Paragraph"/>
    <w:aliases w:val="2,Bullet list,List Paragraph1,Normal bullet 2,Numurets,PPS_Bullet,Saistīto dokumentu saraksts,Syle 1,Virsraksti,H&amp;P List Paragraph,Strip,Colorful List - Accent 12,1st level - Bullet List Paragraph,Heading 2_sj,Lettre d'introduction,syle 1"/>
    <w:basedOn w:val="Normal"/>
    <w:link w:val="ListParagraphChar"/>
    <w:uiPriority w:val="34"/>
    <w:qFormat/>
    <w:rsid w:val="00A0063D"/>
    <w:pPr>
      <w:widowControl/>
      <w:spacing w:after="0" w:line="240" w:lineRule="auto"/>
      <w:ind w:left="720"/>
      <w:contextualSpacing/>
    </w:pPr>
    <w:rPr>
      <w:rFonts w:ascii="Times New Roman" w:eastAsia="Times New Roman" w:hAnsi="Times New Roman"/>
      <w:sz w:val="20"/>
      <w:szCs w:val="20"/>
      <w:lang w:eastAsia="lv-LV"/>
    </w:rPr>
  </w:style>
  <w:style w:type="character" w:customStyle="1" w:styleId="ListParagraphChar">
    <w:name w:val="List Paragraph Char"/>
    <w:aliases w:val="2 Char,Bullet list Char,List Paragraph1 Char,Normal bullet 2 Char,Numurets Char,PPS_Bullet Char,Saistīto dokumentu saraksts Char,Syle 1 Char,Virsraksti Char,H&amp;P List Paragraph Char,Strip Char,Colorful List - Accent 12 Char"/>
    <w:link w:val="ListParagraph"/>
    <w:uiPriority w:val="34"/>
    <w:qFormat/>
    <w:locked/>
    <w:rsid w:val="00A0063D"/>
    <w:rPr>
      <w:rFonts w:ascii="Times New Roman" w:eastAsia="Times New Roman" w:hAnsi="Times New Roman" w:cs="Times New Roman"/>
      <w:sz w:val="20"/>
      <w:szCs w:val="20"/>
      <w:lang w:val="en-US" w:eastAsia="lv-LV"/>
    </w:rPr>
  </w:style>
  <w:style w:type="paragraph" w:customStyle="1" w:styleId="Normal1">
    <w:name w:val="Normal1"/>
    <w:basedOn w:val="Normal"/>
    <w:link w:val="Normal1Char"/>
    <w:uiPriority w:val="99"/>
    <w:rsid w:val="00A0063D"/>
    <w:pPr>
      <w:widowControl/>
      <w:tabs>
        <w:tab w:val="num" w:pos="545"/>
      </w:tabs>
      <w:spacing w:after="0" w:line="240" w:lineRule="auto"/>
      <w:ind w:left="170" w:right="-284"/>
      <w:jc w:val="both"/>
    </w:pPr>
    <w:rPr>
      <w:rFonts w:ascii="Times New Roman" w:eastAsia="Times New Roman" w:hAnsi="Times New Roman"/>
      <w:sz w:val="28"/>
      <w:szCs w:val="28"/>
      <w:lang w:val="en-GB"/>
    </w:rPr>
  </w:style>
  <w:style w:type="character" w:customStyle="1" w:styleId="Normal1Char">
    <w:name w:val="Normal1 Char"/>
    <w:link w:val="Normal1"/>
    <w:uiPriority w:val="99"/>
    <w:locked/>
    <w:rsid w:val="00A0063D"/>
    <w:rPr>
      <w:rFonts w:ascii="Times New Roman" w:eastAsia="Times New Roman" w:hAnsi="Times New Roman" w:cs="Times New Roman"/>
      <w:sz w:val="28"/>
      <w:szCs w:val="28"/>
      <w:lang w:val="en-GB"/>
    </w:rPr>
  </w:style>
  <w:style w:type="paragraph" w:styleId="Title">
    <w:name w:val="Title"/>
    <w:basedOn w:val="Normal"/>
    <w:link w:val="TitleChar"/>
    <w:qFormat/>
    <w:rsid w:val="00A0063D"/>
    <w:pPr>
      <w:widowControl/>
      <w:spacing w:before="360" w:after="360" w:line="240" w:lineRule="auto"/>
      <w:jc w:val="center"/>
    </w:pPr>
    <w:rPr>
      <w:rFonts w:ascii="Times New Roman" w:eastAsia="Times New Roman" w:hAnsi="Times New Roman"/>
      <w:b/>
      <w:sz w:val="32"/>
      <w:szCs w:val="20"/>
      <w:lang w:val="lv-LV"/>
    </w:rPr>
  </w:style>
  <w:style w:type="character" w:customStyle="1" w:styleId="TitleChar">
    <w:name w:val="Title Char"/>
    <w:basedOn w:val="DefaultParagraphFont"/>
    <w:link w:val="Title"/>
    <w:rsid w:val="00A0063D"/>
    <w:rPr>
      <w:rFonts w:ascii="Times New Roman" w:eastAsia="Times New Roman" w:hAnsi="Times New Roman" w:cs="Times New Roman"/>
      <w:b/>
      <w:sz w:val="32"/>
      <w:szCs w:val="20"/>
    </w:rPr>
  </w:style>
  <w:style w:type="paragraph" w:styleId="NormalWeb">
    <w:name w:val="Normal (Web)"/>
    <w:basedOn w:val="Normal"/>
    <w:uiPriority w:val="99"/>
    <w:unhideWhenUsed/>
    <w:rsid w:val="00A0063D"/>
    <w:pPr>
      <w:widowControl/>
      <w:spacing w:before="30" w:after="75" w:line="240" w:lineRule="auto"/>
    </w:pPr>
    <w:rPr>
      <w:rFonts w:ascii="Times New Roman" w:eastAsia="Times New Roman" w:hAnsi="Times New Roman"/>
      <w:sz w:val="24"/>
      <w:szCs w:val="24"/>
      <w:lang w:val="lv-LV" w:eastAsia="lv-LV"/>
    </w:rPr>
  </w:style>
  <w:style w:type="paragraph" w:styleId="BodyTextIndent2">
    <w:name w:val="Body Text Indent 2"/>
    <w:basedOn w:val="Normal"/>
    <w:link w:val="BodyTextIndent2Char"/>
    <w:semiHidden/>
    <w:unhideWhenUsed/>
    <w:rsid w:val="00A0063D"/>
    <w:pPr>
      <w:widowControl/>
      <w:spacing w:after="120" w:line="480" w:lineRule="auto"/>
      <w:ind w:left="283"/>
    </w:pPr>
    <w:rPr>
      <w:rFonts w:ascii="Times New Roman" w:eastAsia="Times New Roman" w:hAnsi="Times New Roman"/>
      <w:sz w:val="20"/>
      <w:szCs w:val="20"/>
      <w:lang w:eastAsia="lv-LV"/>
    </w:rPr>
  </w:style>
  <w:style w:type="character" w:customStyle="1" w:styleId="BodyTextIndent2Char">
    <w:name w:val="Body Text Indent 2 Char"/>
    <w:basedOn w:val="DefaultParagraphFont"/>
    <w:link w:val="BodyTextIndent2"/>
    <w:semiHidden/>
    <w:rsid w:val="00A0063D"/>
    <w:rPr>
      <w:rFonts w:ascii="Times New Roman" w:eastAsia="Times New Roman" w:hAnsi="Times New Roman" w:cs="Times New Roman"/>
      <w:sz w:val="20"/>
      <w:szCs w:val="20"/>
      <w:lang w:val="en-US" w:eastAsia="lv-LV"/>
    </w:rPr>
  </w:style>
  <w:style w:type="numbering" w:styleId="111111">
    <w:name w:val="Outline List 2"/>
    <w:basedOn w:val="NoList"/>
    <w:uiPriority w:val="99"/>
    <w:rsid w:val="00A0063D"/>
    <w:pPr>
      <w:numPr>
        <w:numId w:val="2"/>
      </w:numPr>
    </w:pPr>
  </w:style>
  <w:style w:type="table" w:styleId="TableGrid">
    <w:name w:val="Table Grid"/>
    <w:basedOn w:val="TableNormal"/>
    <w:uiPriority w:val="39"/>
    <w:rsid w:val="00A006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qFormat/>
    <w:rsid w:val="00A0063D"/>
    <w:pPr>
      <w:autoSpaceDE w:val="0"/>
      <w:autoSpaceDN w:val="0"/>
      <w:adjustRightInd w:val="0"/>
      <w:spacing w:after="0" w:line="240" w:lineRule="auto"/>
    </w:pPr>
    <w:rPr>
      <w:rFonts w:ascii="Century Gothic" w:hAnsi="Century Gothic" w:cs="Century Gothic"/>
      <w:color w:val="000000"/>
      <w:sz w:val="24"/>
      <w:szCs w:val="24"/>
    </w:rPr>
  </w:style>
  <w:style w:type="paragraph" w:customStyle="1" w:styleId="Body">
    <w:name w:val="Body"/>
    <w:rsid w:val="00A0063D"/>
    <w:pPr>
      <w:pBdr>
        <w:top w:val="nil"/>
        <w:left w:val="nil"/>
        <w:bottom w:val="nil"/>
        <w:right w:val="nil"/>
        <w:between w:val="nil"/>
        <w:bar w:val="nil"/>
      </w:pBdr>
      <w:spacing w:after="0" w:line="240" w:lineRule="auto"/>
    </w:pPr>
    <w:rPr>
      <w:rFonts w:ascii="Helvetica Neue" w:eastAsia="Arial Unicode MS" w:hAnsi="Helvetica Neue" w:cs="Arial Unicode MS"/>
      <w:color w:val="000000"/>
      <w:bdr w:val="nil"/>
      <w:lang w:eastAsia="lv-LV"/>
    </w:rPr>
  </w:style>
  <w:style w:type="character" w:customStyle="1" w:styleId="Hyperlink1">
    <w:name w:val="Hyperlink.1"/>
    <w:basedOn w:val="DefaultParagraphFont"/>
    <w:rsid w:val="00A0063D"/>
    <w:rPr>
      <w:rFonts w:ascii="Times New Roman" w:eastAsia="Times New Roman" w:hAnsi="Times New Roman" w:cs="Times New Roman"/>
      <w:color w:val="000000"/>
      <w:u w:val="single" w:color="000000"/>
    </w:rPr>
  </w:style>
  <w:style w:type="character" w:customStyle="1" w:styleId="UnresolvedMention1">
    <w:name w:val="Unresolved Mention1"/>
    <w:basedOn w:val="DefaultParagraphFont"/>
    <w:uiPriority w:val="99"/>
    <w:semiHidden/>
    <w:unhideWhenUsed/>
    <w:rsid w:val="006F7941"/>
    <w:rPr>
      <w:color w:val="605E5C"/>
      <w:shd w:val="clear" w:color="auto" w:fill="E1DFDD"/>
    </w:rPr>
  </w:style>
  <w:style w:type="character" w:customStyle="1" w:styleId="Heading1Char">
    <w:name w:val="Heading 1 Char"/>
    <w:aliases w:val="H1 Char,Section Heading Char1,heading1 Char1,Antraste 1 Char1,h1 Char1,Section Heading Char Char,heading1 Char Char,Antraste 1 Char Char,h1 Char Char"/>
    <w:basedOn w:val="DefaultParagraphFont"/>
    <w:link w:val="Heading1"/>
    <w:rsid w:val="00C65819"/>
    <w:rPr>
      <w:rFonts w:ascii="Times New Roman" w:eastAsia="Times New Roman" w:hAnsi="Times New Roman" w:cs="Times New Roman"/>
      <w:sz w:val="28"/>
      <w:szCs w:val="20"/>
      <w:lang w:eastAsia="lv-LV"/>
    </w:rPr>
  </w:style>
  <w:style w:type="character" w:customStyle="1" w:styleId="Heading2Char">
    <w:name w:val="Heading 2 Char"/>
    <w:aliases w:val="Antraste 2 Char,Reset numbering Char,B_Kapittel Char,HD2 Char"/>
    <w:basedOn w:val="DefaultParagraphFont"/>
    <w:link w:val="Heading2"/>
    <w:rsid w:val="00C65819"/>
    <w:rPr>
      <w:rFonts w:ascii="Times New Roman" w:eastAsia="Times New Roman" w:hAnsi="Times New Roman" w:cs="Times New Roman"/>
      <w:sz w:val="28"/>
      <w:szCs w:val="20"/>
      <w:lang w:eastAsia="lv-LV"/>
    </w:rPr>
  </w:style>
  <w:style w:type="character" w:customStyle="1" w:styleId="Heading3Char">
    <w:name w:val="Heading 3 Char"/>
    <w:basedOn w:val="DefaultParagraphFont"/>
    <w:link w:val="Heading3"/>
    <w:rsid w:val="00C65819"/>
    <w:rPr>
      <w:rFonts w:ascii="Times New Roman" w:eastAsia="Times New Roman" w:hAnsi="Times New Roman" w:cs="Times New Roman"/>
      <w:sz w:val="28"/>
      <w:szCs w:val="20"/>
      <w:lang w:eastAsia="lv-LV"/>
    </w:rPr>
  </w:style>
  <w:style w:type="character" w:customStyle="1" w:styleId="Heading4Char">
    <w:name w:val="Heading 4 Char"/>
    <w:basedOn w:val="DefaultParagraphFont"/>
    <w:link w:val="Heading4"/>
    <w:rsid w:val="00C65819"/>
    <w:rPr>
      <w:rFonts w:ascii="Times New Roman" w:eastAsia="Times New Roman" w:hAnsi="Times New Roman" w:cs="Times New Roman"/>
      <w:sz w:val="28"/>
      <w:szCs w:val="20"/>
      <w:lang w:eastAsia="lv-LV"/>
    </w:rPr>
  </w:style>
  <w:style w:type="character" w:styleId="PageNumber">
    <w:name w:val="page number"/>
    <w:basedOn w:val="DefaultParagraphFont"/>
    <w:rsid w:val="00C65819"/>
  </w:style>
  <w:style w:type="paragraph" w:styleId="BalloonText">
    <w:name w:val="Balloon Text"/>
    <w:basedOn w:val="Normal"/>
    <w:link w:val="BalloonTextChar"/>
    <w:semiHidden/>
    <w:rsid w:val="00C65819"/>
    <w:pPr>
      <w:widowControl/>
      <w:spacing w:after="0" w:line="240" w:lineRule="auto"/>
    </w:pPr>
    <w:rPr>
      <w:rFonts w:ascii="Tahoma" w:eastAsia="Times New Roman" w:hAnsi="Tahoma" w:cs="Tahoma"/>
      <w:sz w:val="16"/>
      <w:szCs w:val="16"/>
      <w:lang w:val="lv-LV" w:eastAsia="lv-LV"/>
    </w:rPr>
  </w:style>
  <w:style w:type="character" w:customStyle="1" w:styleId="BalloonTextChar">
    <w:name w:val="Balloon Text Char"/>
    <w:basedOn w:val="DefaultParagraphFont"/>
    <w:link w:val="BalloonText"/>
    <w:semiHidden/>
    <w:rsid w:val="00C65819"/>
    <w:rPr>
      <w:rFonts w:ascii="Tahoma" w:eastAsia="Times New Roman" w:hAnsi="Tahoma" w:cs="Tahoma"/>
      <w:sz w:val="16"/>
      <w:szCs w:val="16"/>
      <w:lang w:eastAsia="lv-LV"/>
    </w:rPr>
  </w:style>
  <w:style w:type="character" w:styleId="CommentReference">
    <w:name w:val="annotation reference"/>
    <w:basedOn w:val="DefaultParagraphFont"/>
    <w:qFormat/>
    <w:rsid w:val="00C65819"/>
    <w:rPr>
      <w:sz w:val="16"/>
      <w:szCs w:val="16"/>
    </w:rPr>
  </w:style>
  <w:style w:type="paragraph" w:styleId="CommentText">
    <w:name w:val="annotation text"/>
    <w:basedOn w:val="Normal"/>
    <w:link w:val="CommentTextChar"/>
    <w:uiPriority w:val="99"/>
    <w:qFormat/>
    <w:rsid w:val="00C65819"/>
    <w:pPr>
      <w:widowControl/>
      <w:spacing w:after="0" w:line="240" w:lineRule="auto"/>
    </w:pPr>
    <w:rPr>
      <w:rFonts w:ascii="Times New Roman" w:eastAsia="Times New Roman" w:hAnsi="Times New Roman"/>
      <w:sz w:val="20"/>
      <w:szCs w:val="20"/>
      <w:lang w:val="lv-LV" w:eastAsia="lv-LV"/>
    </w:rPr>
  </w:style>
  <w:style w:type="character" w:customStyle="1" w:styleId="CommentTextChar">
    <w:name w:val="Comment Text Char"/>
    <w:basedOn w:val="DefaultParagraphFont"/>
    <w:link w:val="CommentText"/>
    <w:uiPriority w:val="99"/>
    <w:qFormat/>
    <w:rsid w:val="00C65819"/>
    <w:rPr>
      <w:rFonts w:ascii="Times New Roman" w:eastAsia="Times New Roman" w:hAnsi="Times New Roman" w:cs="Times New Roman"/>
      <w:sz w:val="20"/>
      <w:szCs w:val="20"/>
      <w:lang w:eastAsia="lv-LV"/>
    </w:rPr>
  </w:style>
  <w:style w:type="paragraph" w:styleId="CommentSubject">
    <w:name w:val="annotation subject"/>
    <w:basedOn w:val="CommentText"/>
    <w:next w:val="CommentText"/>
    <w:link w:val="CommentSubjectChar"/>
    <w:rsid w:val="00C65819"/>
    <w:rPr>
      <w:b/>
      <w:bCs/>
    </w:rPr>
  </w:style>
  <w:style w:type="character" w:customStyle="1" w:styleId="CommentSubjectChar">
    <w:name w:val="Comment Subject Char"/>
    <w:basedOn w:val="CommentTextChar"/>
    <w:link w:val="CommentSubject"/>
    <w:rsid w:val="00C65819"/>
    <w:rPr>
      <w:rFonts w:ascii="Times New Roman" w:eastAsia="Times New Roman" w:hAnsi="Times New Roman" w:cs="Times New Roman"/>
      <w:b/>
      <w:bCs/>
      <w:sz w:val="20"/>
      <w:szCs w:val="20"/>
      <w:lang w:eastAsia="lv-LV"/>
    </w:rPr>
  </w:style>
  <w:style w:type="table" w:customStyle="1" w:styleId="TableGrid1">
    <w:name w:val="Table Grid1"/>
    <w:basedOn w:val="TableNormal"/>
    <w:next w:val="TableGrid"/>
    <w:uiPriority w:val="59"/>
    <w:rsid w:val="00C65819"/>
    <w:pPr>
      <w:spacing w:after="0" w:line="240" w:lineRule="auto"/>
    </w:pPr>
    <w:rPr>
      <w:rFonts w:eastAsia="Times New Roman"/>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C65819"/>
    <w:pPr>
      <w:spacing w:after="0" w:line="240" w:lineRule="auto"/>
    </w:pPr>
    <w:rPr>
      <w:rFonts w:ascii="Times New Roman" w:eastAsia="Times New Roman" w:hAnsi="Times New Roman" w:cs="Times New Roman"/>
      <w:sz w:val="20"/>
      <w:szCs w:val="20"/>
      <w:lang w:eastAsia="lv-LV"/>
    </w:rPr>
  </w:style>
  <w:style w:type="paragraph" w:styleId="EndnoteText">
    <w:name w:val="endnote text"/>
    <w:basedOn w:val="Normal"/>
    <w:link w:val="EndnoteTextChar"/>
    <w:semiHidden/>
    <w:unhideWhenUsed/>
    <w:rsid w:val="00C65819"/>
    <w:pPr>
      <w:widowControl/>
      <w:spacing w:after="0" w:line="240" w:lineRule="auto"/>
    </w:pPr>
    <w:rPr>
      <w:rFonts w:ascii="Times New Roman" w:eastAsia="Times New Roman" w:hAnsi="Times New Roman"/>
      <w:sz w:val="20"/>
      <w:szCs w:val="20"/>
      <w:lang w:val="lv-LV" w:eastAsia="lv-LV"/>
    </w:rPr>
  </w:style>
  <w:style w:type="character" w:customStyle="1" w:styleId="EndnoteTextChar">
    <w:name w:val="Endnote Text Char"/>
    <w:basedOn w:val="DefaultParagraphFont"/>
    <w:link w:val="EndnoteText"/>
    <w:semiHidden/>
    <w:rsid w:val="00C65819"/>
    <w:rPr>
      <w:rFonts w:ascii="Times New Roman" w:eastAsia="Times New Roman" w:hAnsi="Times New Roman" w:cs="Times New Roman"/>
      <w:sz w:val="20"/>
      <w:szCs w:val="20"/>
      <w:lang w:eastAsia="lv-LV"/>
    </w:rPr>
  </w:style>
  <w:style w:type="character" w:styleId="EndnoteReference">
    <w:name w:val="endnote reference"/>
    <w:basedOn w:val="DefaultParagraphFont"/>
    <w:semiHidden/>
    <w:unhideWhenUsed/>
    <w:rsid w:val="00C65819"/>
    <w:rPr>
      <w:vertAlign w:val="superscript"/>
    </w:rPr>
  </w:style>
  <w:style w:type="paragraph" w:customStyle="1" w:styleId="BodyA">
    <w:name w:val="Body A"/>
    <w:rsid w:val="00CE014C"/>
    <w:pPr>
      <w:pBdr>
        <w:top w:val="nil"/>
        <w:left w:val="nil"/>
        <w:bottom w:val="nil"/>
        <w:right w:val="nil"/>
        <w:between w:val="nil"/>
        <w:bar w:val="nil"/>
      </w:pBdr>
      <w:spacing w:after="200" w:line="276" w:lineRule="auto"/>
    </w:pPr>
    <w:rPr>
      <w:rFonts w:ascii="Calibri" w:eastAsia="Calibri" w:hAnsi="Calibri" w:cs="Calibri"/>
      <w:color w:val="000000"/>
      <w:u w:color="000000"/>
      <w:bdr w:val="nil"/>
      <w:lang w:val="en-US"/>
    </w:rPr>
  </w:style>
  <w:style w:type="numbering" w:customStyle="1" w:styleId="ImportedStyle3">
    <w:name w:val="Imported Style 3"/>
    <w:rsid w:val="00CE014C"/>
    <w:pPr>
      <w:numPr>
        <w:numId w:val="13"/>
      </w:numPr>
    </w:pPr>
  </w:style>
  <w:style w:type="character" w:styleId="UnresolvedMention">
    <w:name w:val="Unresolved Mention"/>
    <w:basedOn w:val="DefaultParagraphFont"/>
    <w:uiPriority w:val="99"/>
    <w:semiHidden/>
    <w:unhideWhenUsed/>
    <w:rsid w:val="005169AF"/>
    <w:rPr>
      <w:color w:val="605E5C"/>
      <w:shd w:val="clear" w:color="auto" w:fill="E1DFDD"/>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
    <w:basedOn w:val="DefaultParagraphFont"/>
    <w:link w:val="Char2"/>
    <w:unhideWhenUsed/>
    <w:qFormat/>
    <w:rsid w:val="00863519"/>
    <w:rPr>
      <w:vertAlign w:val="superscript"/>
    </w:rPr>
  </w:style>
  <w:style w:type="paragraph" w:customStyle="1" w:styleId="Char2">
    <w:name w:val="Char2"/>
    <w:basedOn w:val="Normal"/>
    <w:next w:val="Normal"/>
    <w:link w:val="FootnoteReference"/>
    <w:uiPriority w:val="99"/>
    <w:rsid w:val="00863519"/>
    <w:pPr>
      <w:widowControl/>
      <w:spacing w:after="0" w:line="240" w:lineRule="exact"/>
      <w:ind w:firstLine="567"/>
      <w:jc w:val="both"/>
      <w:textAlignment w:val="baseline"/>
    </w:pPr>
    <w:rPr>
      <w:rFonts w:asciiTheme="minorHAnsi" w:eastAsiaTheme="minorHAnsi" w:hAnsiTheme="minorHAnsi" w:cstheme="minorBidi"/>
      <w:vertAlign w:val="superscript"/>
      <w:lang w:val="lv-LV"/>
    </w:rPr>
  </w:style>
  <w:style w:type="paragraph" w:styleId="FootnoteText">
    <w:name w:val="footnote text"/>
    <w:aliases w:val="Footnote,Fußnote,Fußnote Char Char,Fußnote Char Char Char Char Char Char,Char,Char10,Char1,Fußnotentext Char Char Char,Fußnotentext Char Char Char Char Char Char Char Char Char Char,Fußnotentext Char Char Char Char Char Char Char"/>
    <w:basedOn w:val="Normal"/>
    <w:link w:val="FootnoteTextChar"/>
    <w:uiPriority w:val="99"/>
    <w:unhideWhenUsed/>
    <w:rsid w:val="00863519"/>
    <w:pPr>
      <w:widowControl/>
      <w:spacing w:after="0" w:line="240" w:lineRule="auto"/>
      <w:ind w:left="284" w:right="-284"/>
    </w:pPr>
    <w:rPr>
      <w:rFonts w:ascii="Times New Roman" w:eastAsia="Times New Roman" w:hAnsi="Times New Roman"/>
      <w:sz w:val="20"/>
      <w:szCs w:val="20"/>
      <w:lang w:val="lv-LV"/>
    </w:rPr>
  </w:style>
  <w:style w:type="character" w:customStyle="1" w:styleId="FootnoteTextChar">
    <w:name w:val="Footnote Text Char"/>
    <w:aliases w:val="Footnote Char,Fußnote Char,Fußnote Char Char Char,Fußnote Char Char Char Char Char Char Char,Char Char,Char10 Char,Char1 Char,Fußnotentext Char Char Char Char,Fußnotentext Char Char Char Char Char Char Char Char Char Char Char"/>
    <w:basedOn w:val="DefaultParagraphFont"/>
    <w:link w:val="FootnoteText"/>
    <w:uiPriority w:val="99"/>
    <w:rsid w:val="00863519"/>
    <w:rPr>
      <w:rFonts w:ascii="Times New Roman" w:eastAsia="Times New Roman" w:hAnsi="Times New Roman" w:cs="Times New Roman"/>
      <w:sz w:val="20"/>
      <w:szCs w:val="20"/>
    </w:rPr>
  </w:style>
  <w:style w:type="paragraph" w:customStyle="1" w:styleId="tv213">
    <w:name w:val="tv213"/>
    <w:basedOn w:val="Normal"/>
    <w:rsid w:val="001A41B9"/>
    <w:pPr>
      <w:widowControl/>
      <w:spacing w:before="100" w:beforeAutospacing="1" w:after="100" w:afterAutospacing="1" w:line="240" w:lineRule="auto"/>
    </w:pPr>
    <w:rPr>
      <w:rFonts w:ascii="Times New Roman" w:eastAsia="Times New Roman" w:hAnsi="Times New Roman"/>
      <w:sz w:val="24"/>
      <w:szCs w:val="24"/>
      <w:lang w:val="lv-LV" w:eastAsia="lv-LV"/>
    </w:rPr>
  </w:style>
  <w:style w:type="table" w:customStyle="1" w:styleId="TableGrid3">
    <w:name w:val="Table Grid3"/>
    <w:basedOn w:val="TableNormal"/>
    <w:next w:val="TableGrid"/>
    <w:uiPriority w:val="39"/>
    <w:rsid w:val="00A11F34"/>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rsid w:val="00A11F34"/>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CA2F1D"/>
    <w:pPr>
      <w:autoSpaceDE w:val="0"/>
      <w:autoSpaceDN w:val="0"/>
      <w:spacing w:after="0" w:line="240" w:lineRule="auto"/>
    </w:pPr>
    <w:rPr>
      <w:rFonts w:ascii="Times New Roman" w:eastAsia="Times New Roman" w:hAnsi="Times New Roman"/>
      <w:lang w:val="lv-LV" w:eastAsia="lv-LV" w:bidi="lv-LV"/>
    </w:rPr>
  </w:style>
  <w:style w:type="character" w:customStyle="1" w:styleId="ui-provider">
    <w:name w:val="ui-provider"/>
    <w:basedOn w:val="DefaultParagraphFont"/>
    <w:rsid w:val="000249F1"/>
  </w:style>
  <w:style w:type="paragraph" w:customStyle="1" w:styleId="naisf">
    <w:name w:val="naisf"/>
    <w:basedOn w:val="Normal"/>
    <w:uiPriority w:val="99"/>
    <w:rsid w:val="00E27421"/>
    <w:pPr>
      <w:widowControl/>
      <w:spacing w:before="75" w:after="75" w:line="240" w:lineRule="auto"/>
      <w:ind w:left="284" w:right="-284" w:firstLine="375"/>
      <w:jc w:val="both"/>
    </w:pPr>
    <w:rPr>
      <w:rFonts w:ascii="Times New Roman" w:eastAsia="Times New Roman" w:hAnsi="Times New Roman"/>
      <w:sz w:val="24"/>
      <w:szCs w:val="24"/>
      <w:lang w:val="lv-LV" w:eastAsia="lv-LV"/>
    </w:rPr>
  </w:style>
  <w:style w:type="paragraph" w:customStyle="1" w:styleId="tv2132">
    <w:name w:val="tv2132"/>
    <w:basedOn w:val="Normal"/>
    <w:rsid w:val="00E27421"/>
    <w:pPr>
      <w:widowControl/>
      <w:spacing w:after="0" w:line="360" w:lineRule="auto"/>
      <w:ind w:firstLine="300"/>
    </w:pPr>
    <w:rPr>
      <w:rFonts w:ascii="Times New Roman" w:eastAsia="Times New Roman" w:hAnsi="Times New Roman"/>
      <w:color w:val="414142"/>
      <w:sz w:val="20"/>
      <w:szCs w:val="20"/>
      <w:lang w:val="lv-LV" w:eastAsia="lv-LV"/>
    </w:rPr>
  </w:style>
  <w:style w:type="character" w:styleId="FollowedHyperlink">
    <w:name w:val="FollowedHyperlink"/>
    <w:basedOn w:val="DefaultParagraphFont"/>
    <w:uiPriority w:val="99"/>
    <w:semiHidden/>
    <w:unhideWhenUsed/>
    <w:rsid w:val="00A53B6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290953">
      <w:bodyDiv w:val="1"/>
      <w:marLeft w:val="0"/>
      <w:marRight w:val="0"/>
      <w:marTop w:val="0"/>
      <w:marBottom w:val="0"/>
      <w:divBdr>
        <w:top w:val="none" w:sz="0" w:space="0" w:color="auto"/>
        <w:left w:val="none" w:sz="0" w:space="0" w:color="auto"/>
        <w:bottom w:val="none" w:sz="0" w:space="0" w:color="auto"/>
        <w:right w:val="none" w:sz="0" w:space="0" w:color="auto"/>
      </w:divBdr>
    </w:div>
    <w:div w:id="550532312">
      <w:bodyDiv w:val="1"/>
      <w:marLeft w:val="0"/>
      <w:marRight w:val="0"/>
      <w:marTop w:val="0"/>
      <w:marBottom w:val="0"/>
      <w:divBdr>
        <w:top w:val="none" w:sz="0" w:space="0" w:color="auto"/>
        <w:left w:val="none" w:sz="0" w:space="0" w:color="auto"/>
        <w:bottom w:val="none" w:sz="0" w:space="0" w:color="auto"/>
        <w:right w:val="none" w:sz="0" w:space="0" w:color="auto"/>
      </w:divBdr>
    </w:div>
    <w:div w:id="620653251">
      <w:bodyDiv w:val="1"/>
      <w:marLeft w:val="0"/>
      <w:marRight w:val="0"/>
      <w:marTop w:val="0"/>
      <w:marBottom w:val="0"/>
      <w:divBdr>
        <w:top w:val="none" w:sz="0" w:space="0" w:color="auto"/>
        <w:left w:val="none" w:sz="0" w:space="0" w:color="auto"/>
        <w:bottom w:val="none" w:sz="0" w:space="0" w:color="auto"/>
        <w:right w:val="none" w:sz="0" w:space="0" w:color="auto"/>
      </w:divBdr>
    </w:div>
    <w:div w:id="977612664">
      <w:bodyDiv w:val="1"/>
      <w:marLeft w:val="0"/>
      <w:marRight w:val="0"/>
      <w:marTop w:val="0"/>
      <w:marBottom w:val="0"/>
      <w:divBdr>
        <w:top w:val="none" w:sz="0" w:space="0" w:color="auto"/>
        <w:left w:val="none" w:sz="0" w:space="0" w:color="auto"/>
        <w:bottom w:val="none" w:sz="0" w:space="0" w:color="auto"/>
        <w:right w:val="none" w:sz="0" w:space="0" w:color="auto"/>
      </w:divBdr>
    </w:div>
    <w:div w:id="1029254646">
      <w:bodyDiv w:val="1"/>
      <w:marLeft w:val="0"/>
      <w:marRight w:val="0"/>
      <w:marTop w:val="0"/>
      <w:marBottom w:val="0"/>
      <w:divBdr>
        <w:top w:val="none" w:sz="0" w:space="0" w:color="auto"/>
        <w:left w:val="none" w:sz="0" w:space="0" w:color="auto"/>
        <w:bottom w:val="none" w:sz="0" w:space="0" w:color="auto"/>
        <w:right w:val="none" w:sz="0" w:space="0" w:color="auto"/>
      </w:divBdr>
    </w:div>
    <w:div w:id="1275748967">
      <w:bodyDiv w:val="1"/>
      <w:marLeft w:val="0"/>
      <w:marRight w:val="0"/>
      <w:marTop w:val="0"/>
      <w:marBottom w:val="0"/>
      <w:divBdr>
        <w:top w:val="none" w:sz="0" w:space="0" w:color="auto"/>
        <w:left w:val="none" w:sz="0" w:space="0" w:color="auto"/>
        <w:bottom w:val="none" w:sz="0" w:space="0" w:color="auto"/>
        <w:right w:val="none" w:sz="0" w:space="0" w:color="auto"/>
      </w:divBdr>
    </w:div>
    <w:div w:id="1329821235">
      <w:bodyDiv w:val="1"/>
      <w:marLeft w:val="0"/>
      <w:marRight w:val="0"/>
      <w:marTop w:val="0"/>
      <w:marBottom w:val="0"/>
      <w:divBdr>
        <w:top w:val="none" w:sz="0" w:space="0" w:color="auto"/>
        <w:left w:val="none" w:sz="0" w:space="0" w:color="auto"/>
        <w:bottom w:val="none" w:sz="0" w:space="0" w:color="auto"/>
        <w:right w:val="none" w:sz="0" w:space="0" w:color="auto"/>
      </w:divBdr>
    </w:div>
    <w:div w:id="1508908895">
      <w:bodyDiv w:val="1"/>
      <w:marLeft w:val="0"/>
      <w:marRight w:val="0"/>
      <w:marTop w:val="0"/>
      <w:marBottom w:val="0"/>
      <w:divBdr>
        <w:top w:val="none" w:sz="0" w:space="0" w:color="auto"/>
        <w:left w:val="none" w:sz="0" w:space="0" w:color="auto"/>
        <w:bottom w:val="none" w:sz="0" w:space="0" w:color="auto"/>
        <w:right w:val="none" w:sz="0" w:space="0" w:color="auto"/>
      </w:divBdr>
    </w:div>
    <w:div w:id="1509251345">
      <w:bodyDiv w:val="1"/>
      <w:marLeft w:val="0"/>
      <w:marRight w:val="0"/>
      <w:marTop w:val="0"/>
      <w:marBottom w:val="0"/>
      <w:divBdr>
        <w:top w:val="none" w:sz="0" w:space="0" w:color="auto"/>
        <w:left w:val="none" w:sz="0" w:space="0" w:color="auto"/>
        <w:bottom w:val="none" w:sz="0" w:space="0" w:color="auto"/>
        <w:right w:val="none" w:sz="0" w:space="0" w:color="auto"/>
      </w:divBdr>
    </w:div>
    <w:div w:id="2022855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vid.gov.lv" TargetMode="External"/><Relationship Id="rId18" Type="http://schemas.openxmlformats.org/officeDocument/2006/relationships/hyperlink" Target="https://www.vid.gov.lv/lv/personas-datu-apstrade-vid" TargetMode="External"/><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https://likumi.lv/ta/id/287760-publisko-iepirkumu-likums" TargetMode="Externa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hyperlink" Target="mailto:vid@vid.gov.lv"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espd.eis.gov.lv" TargetMode="External"/><Relationship Id="rId20" Type="http://schemas.openxmlformats.org/officeDocument/2006/relationships/hyperlink" Target="https://info.ur.gov.lv/"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eformsb.pvs.iub.gov.lv/show/24cdf2ac-4583-482e-b017-a0ece4d69da0" TargetMode="External"/><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www.eis.gov.lv/EKEIS/Supplier/Organizer/498" TargetMode="External"/><Relationship Id="rId23" Type="http://schemas.openxmlformats.org/officeDocument/2006/relationships/hyperlink" Target="https://info.ur.gov.lv/" TargetMode="Externa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Sandra.Pole@vid.gov.lv"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vid.gov.lv" TargetMode="External"/><Relationship Id="rId22" Type="http://schemas.openxmlformats.org/officeDocument/2006/relationships/hyperlink" Target="https://likumi.lv/ta/id/287760"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kuments" ma:contentTypeID="0x0101004C889E5039064643BE2073E99ACA8DE8" ma:contentTypeVersion="0" ma:contentTypeDescription="Izveidot jaunu dokumentu." ma:contentTypeScope="" ma:versionID="fa1b81ac0ee67e637b2d46b42a017592">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E7ECBAF-0C72-45EF-860C-CEC7C1D59F8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01D3D51-2018-43B2-9665-7835BD1B472E}">
  <ds:schemaRefs>
    <ds:schemaRef ds:uri="http://schemas.openxmlformats.org/officeDocument/2006/bibliography"/>
  </ds:schemaRefs>
</ds:datastoreItem>
</file>

<file path=customXml/itemProps3.xml><?xml version="1.0" encoding="utf-8"?>
<ds:datastoreItem xmlns:ds="http://schemas.openxmlformats.org/officeDocument/2006/customXml" ds:itemID="{B2397C04-AE47-4D3E-9820-C7CDBBAFD1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F21A2EE3-7D26-4E31-B64C-483C679B3B8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1605</TotalTime>
  <Pages>14</Pages>
  <Words>21688</Words>
  <Characters>12363</Characters>
  <Application>Microsoft Office Word</Application>
  <DocSecurity>0</DocSecurity>
  <Lines>103</Lines>
  <Paragraphs>67</Paragraphs>
  <ScaleCrop>false</ScaleCrop>
  <HeadingPairs>
    <vt:vector size="2" baseType="variant">
      <vt:variant>
        <vt:lpstr>Title</vt:lpstr>
      </vt:variant>
      <vt:variant>
        <vt:i4>1</vt:i4>
      </vt:variant>
    </vt:vector>
  </HeadingPairs>
  <TitlesOfParts>
    <vt:vector size="1" baseType="lpstr">
      <vt:lpstr/>
    </vt:vector>
  </TitlesOfParts>
  <Company>Valsts ieņēmumu dienests</Company>
  <LinksUpToDate>false</LinksUpToDate>
  <CharactersWithSpaces>33984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Valdis Volbergs</dc:creator>
  <cp:keywords/>
  <dc:description/>
  <cp:lastModifiedBy>Antra Vīmane</cp:lastModifiedBy>
  <cp:revision>140</cp:revision>
  <dcterms:created xsi:type="dcterms:W3CDTF">2023-03-02T17:23:00Z</dcterms:created>
  <dcterms:modified xsi:type="dcterms:W3CDTF">2025-04-23T06:46:00Z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0x0101004C889E5039064643BE2073E99ACA8DE8</vt:lpwstr>
  </property>
</Properties>
</file>