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FEC26" w14:textId="23BA01EE" w:rsidR="00C2474F" w:rsidRPr="00C811D6" w:rsidRDefault="001E68DB" w:rsidP="007525F4">
      <w:pPr>
        <w:autoSpaceDE w:val="0"/>
        <w:autoSpaceDN w:val="0"/>
        <w:adjustRightInd w:val="0"/>
        <w:spacing w:before="0" w:after="0" w:line="240" w:lineRule="auto"/>
        <w:ind w:firstLine="0"/>
        <w:jc w:val="center"/>
        <w:rPr>
          <w:rFonts w:eastAsiaTheme="minorHAnsi"/>
          <w:b/>
          <w:bCs/>
          <w:color w:val="000000"/>
          <w:sz w:val="22"/>
          <w:szCs w:val="22"/>
          <w:lang w:val="lv-LV"/>
        </w:rPr>
      </w:pPr>
      <w:r w:rsidRPr="00C811D6">
        <w:rPr>
          <w:rFonts w:eastAsiaTheme="minorHAnsi"/>
          <w:b/>
          <w:bCs/>
          <w:color w:val="000000"/>
          <w:sz w:val="22"/>
          <w:szCs w:val="22"/>
          <w:lang w:val="lv-LV"/>
        </w:rPr>
        <w:t>L</w:t>
      </w:r>
      <w:r w:rsidR="00C2474F" w:rsidRPr="00C811D6">
        <w:rPr>
          <w:rFonts w:eastAsiaTheme="minorHAnsi"/>
          <w:b/>
          <w:bCs/>
          <w:color w:val="000000"/>
          <w:sz w:val="22"/>
          <w:szCs w:val="22"/>
          <w:lang w:val="lv-LV"/>
        </w:rPr>
        <w:t>īgum</w:t>
      </w:r>
      <w:r w:rsidR="00B77478">
        <w:rPr>
          <w:rFonts w:eastAsiaTheme="minorHAnsi"/>
          <w:b/>
          <w:bCs/>
          <w:color w:val="000000"/>
          <w:sz w:val="22"/>
          <w:szCs w:val="22"/>
          <w:lang w:val="lv-LV"/>
        </w:rPr>
        <w:t>a projekts</w:t>
      </w:r>
    </w:p>
    <w:p w14:paraId="7865C45E" w14:textId="768ED403" w:rsidR="001E68DB" w:rsidRPr="006F572A" w:rsidRDefault="00C811D6" w:rsidP="00C811D6">
      <w:pPr>
        <w:tabs>
          <w:tab w:val="center" w:pos="4535"/>
          <w:tab w:val="left" w:pos="7890"/>
        </w:tabs>
        <w:autoSpaceDE w:val="0"/>
        <w:autoSpaceDN w:val="0"/>
        <w:adjustRightInd w:val="0"/>
        <w:spacing w:before="0" w:after="0" w:line="240" w:lineRule="auto"/>
        <w:ind w:firstLine="0"/>
        <w:jc w:val="left"/>
        <w:rPr>
          <w:rFonts w:eastAsiaTheme="minorHAnsi"/>
          <w:bCs/>
          <w:color w:val="000000"/>
          <w:sz w:val="22"/>
          <w:szCs w:val="22"/>
          <w:lang w:val="lv-LV"/>
        </w:rPr>
      </w:pPr>
      <w:r w:rsidRPr="00C811D6">
        <w:rPr>
          <w:rFonts w:eastAsiaTheme="minorHAnsi"/>
          <w:b/>
          <w:bCs/>
          <w:color w:val="000000"/>
          <w:sz w:val="22"/>
          <w:szCs w:val="22"/>
          <w:lang w:val="lv-LV"/>
        </w:rPr>
        <w:tab/>
      </w:r>
      <w:r w:rsidR="00B77478" w:rsidRPr="00B77478">
        <w:rPr>
          <w:rFonts w:eastAsiaTheme="minorHAnsi"/>
          <w:color w:val="000000"/>
          <w:sz w:val="22"/>
          <w:szCs w:val="22"/>
          <w:lang w:val="lv-LV"/>
        </w:rPr>
        <w:t xml:space="preserve">par </w:t>
      </w:r>
      <w:r w:rsidR="00B77478">
        <w:rPr>
          <w:rFonts w:eastAsiaTheme="minorHAnsi"/>
          <w:bCs/>
          <w:color w:val="000000"/>
          <w:sz w:val="22"/>
          <w:szCs w:val="22"/>
          <w:lang w:val="lv-LV"/>
        </w:rPr>
        <w:t>m</w:t>
      </w:r>
      <w:r w:rsidR="00B77478" w:rsidRPr="00B77478">
        <w:rPr>
          <w:rFonts w:eastAsiaTheme="minorHAnsi"/>
          <w:bCs/>
          <w:color w:val="000000"/>
          <w:sz w:val="22"/>
          <w:szCs w:val="22"/>
          <w:lang w:val="lv-LV"/>
        </w:rPr>
        <w:t>aināmo paklāju un uzkopšanas rīku (</w:t>
      </w:r>
      <w:proofErr w:type="spellStart"/>
      <w:r w:rsidR="00B77478" w:rsidRPr="00B77478">
        <w:rPr>
          <w:rFonts w:eastAsiaTheme="minorHAnsi"/>
          <w:bCs/>
          <w:color w:val="000000"/>
          <w:sz w:val="22"/>
          <w:szCs w:val="22"/>
          <w:lang w:val="lv-LV"/>
        </w:rPr>
        <w:t>mopu</w:t>
      </w:r>
      <w:proofErr w:type="spellEnd"/>
      <w:r w:rsidR="00B77478" w:rsidRPr="00B77478">
        <w:rPr>
          <w:rFonts w:eastAsiaTheme="minorHAnsi"/>
          <w:bCs/>
          <w:color w:val="000000"/>
          <w:sz w:val="22"/>
          <w:szCs w:val="22"/>
          <w:lang w:val="lv-LV"/>
        </w:rPr>
        <w:t>) nomas servisa nodrošināšana Liepājas Valsts tehnikums vajadzībām</w:t>
      </w:r>
      <w:r w:rsidRPr="006F572A">
        <w:rPr>
          <w:rFonts w:eastAsiaTheme="minorHAnsi"/>
          <w:bCs/>
          <w:color w:val="000000"/>
          <w:sz w:val="22"/>
          <w:szCs w:val="22"/>
          <w:lang w:val="lv-LV"/>
        </w:rPr>
        <w:tab/>
      </w:r>
    </w:p>
    <w:p w14:paraId="49F578DF" w14:textId="77777777" w:rsidR="00C811D6" w:rsidRPr="00C811D6" w:rsidRDefault="00C811D6" w:rsidP="00C811D6">
      <w:pPr>
        <w:tabs>
          <w:tab w:val="center" w:pos="4535"/>
          <w:tab w:val="left" w:pos="7890"/>
        </w:tabs>
        <w:autoSpaceDE w:val="0"/>
        <w:autoSpaceDN w:val="0"/>
        <w:adjustRightInd w:val="0"/>
        <w:spacing w:before="0" w:after="0" w:line="240" w:lineRule="auto"/>
        <w:ind w:firstLine="0"/>
        <w:jc w:val="left"/>
        <w:rPr>
          <w:rFonts w:eastAsiaTheme="minorHAnsi"/>
          <w:b/>
          <w:bCs/>
          <w:color w:val="000000"/>
          <w:sz w:val="22"/>
          <w:szCs w:val="22"/>
          <w:lang w:val="lv-LV"/>
        </w:rPr>
      </w:pPr>
    </w:p>
    <w:p w14:paraId="7D2313DD" w14:textId="42BB3489" w:rsidR="00C2474F" w:rsidRPr="0038204B" w:rsidRDefault="00C811D6" w:rsidP="0038204B">
      <w:pPr>
        <w:spacing w:line="276" w:lineRule="auto"/>
        <w:ind w:right="4762" w:firstLine="0"/>
        <w:rPr>
          <w:i/>
          <w:sz w:val="16"/>
          <w:szCs w:val="16"/>
          <w:lang w:val="lv-LV"/>
        </w:rPr>
      </w:pPr>
      <w:r w:rsidRPr="0038204B">
        <w:rPr>
          <w:i/>
          <w:sz w:val="16"/>
          <w:szCs w:val="16"/>
          <w:lang w:val="lv-LV"/>
        </w:rPr>
        <w:t xml:space="preserve">Dokumenta parakstīšanas datums ir pēdējā pievienotā droša elektroniskā paraksta un tā laika zīmoga datums           </w:t>
      </w:r>
    </w:p>
    <w:p w14:paraId="745F6EDA" w14:textId="77777777" w:rsidR="009E1756" w:rsidRPr="00C811D6" w:rsidRDefault="009E1756" w:rsidP="007525F4">
      <w:pPr>
        <w:autoSpaceDE w:val="0"/>
        <w:autoSpaceDN w:val="0"/>
        <w:adjustRightInd w:val="0"/>
        <w:spacing w:before="0" w:after="0" w:line="240" w:lineRule="auto"/>
        <w:ind w:firstLine="0"/>
        <w:jc w:val="center"/>
        <w:rPr>
          <w:rFonts w:eastAsiaTheme="minorHAnsi"/>
          <w:b/>
          <w:bCs/>
          <w:color w:val="000000"/>
          <w:sz w:val="22"/>
          <w:szCs w:val="22"/>
          <w:lang w:val="lv-LV"/>
        </w:rPr>
      </w:pPr>
    </w:p>
    <w:p w14:paraId="45BE0FFA" w14:textId="1A6A3156" w:rsidR="00C2474F" w:rsidRPr="00C811D6" w:rsidRDefault="00C2474F" w:rsidP="007525F4">
      <w:pPr>
        <w:autoSpaceDE w:val="0"/>
        <w:autoSpaceDN w:val="0"/>
        <w:adjustRightInd w:val="0"/>
        <w:spacing w:before="0" w:after="0" w:line="240" w:lineRule="auto"/>
        <w:rPr>
          <w:rFonts w:eastAsiaTheme="minorHAnsi"/>
          <w:color w:val="000000"/>
          <w:sz w:val="22"/>
          <w:szCs w:val="22"/>
          <w:lang w:val="lv-LV"/>
        </w:rPr>
      </w:pPr>
      <w:r w:rsidRPr="00C811D6">
        <w:rPr>
          <w:rFonts w:eastAsiaTheme="minorHAnsi"/>
          <w:color w:val="000000"/>
          <w:sz w:val="22"/>
          <w:szCs w:val="22"/>
          <w:lang w:val="lv-LV"/>
        </w:rPr>
        <w:t xml:space="preserve">Liepājā, </w:t>
      </w:r>
      <w:r w:rsidRPr="00C811D6">
        <w:rPr>
          <w:rFonts w:eastAsiaTheme="minorHAnsi"/>
          <w:color w:val="000000"/>
          <w:sz w:val="22"/>
          <w:szCs w:val="22"/>
          <w:lang w:val="lv-LV"/>
        </w:rPr>
        <w:tab/>
      </w:r>
      <w:r w:rsidRPr="00C811D6">
        <w:rPr>
          <w:rFonts w:eastAsiaTheme="minorHAnsi"/>
          <w:color w:val="000000"/>
          <w:sz w:val="22"/>
          <w:szCs w:val="22"/>
          <w:lang w:val="lv-LV"/>
        </w:rPr>
        <w:tab/>
      </w:r>
      <w:r w:rsidRPr="00C811D6">
        <w:rPr>
          <w:rFonts w:eastAsiaTheme="minorHAnsi"/>
          <w:color w:val="000000"/>
          <w:sz w:val="22"/>
          <w:szCs w:val="22"/>
          <w:lang w:val="lv-LV"/>
        </w:rPr>
        <w:tab/>
      </w:r>
      <w:r w:rsidRPr="00C811D6">
        <w:rPr>
          <w:rFonts w:eastAsiaTheme="minorHAnsi"/>
          <w:color w:val="000000"/>
          <w:sz w:val="22"/>
          <w:szCs w:val="22"/>
          <w:lang w:val="lv-LV"/>
        </w:rPr>
        <w:tab/>
      </w:r>
      <w:r w:rsidRPr="00C811D6">
        <w:rPr>
          <w:rFonts w:eastAsiaTheme="minorHAnsi"/>
          <w:color w:val="000000"/>
          <w:sz w:val="22"/>
          <w:szCs w:val="22"/>
          <w:lang w:val="lv-LV"/>
        </w:rPr>
        <w:tab/>
      </w:r>
      <w:r w:rsidRPr="00C811D6">
        <w:rPr>
          <w:rFonts w:eastAsiaTheme="minorHAnsi"/>
          <w:color w:val="000000"/>
          <w:sz w:val="22"/>
          <w:szCs w:val="22"/>
          <w:lang w:val="lv-LV"/>
        </w:rPr>
        <w:tab/>
      </w:r>
      <w:r w:rsidR="00F27DEB" w:rsidRPr="00C811D6">
        <w:rPr>
          <w:rFonts w:eastAsiaTheme="minorHAnsi"/>
          <w:color w:val="000000"/>
          <w:sz w:val="22"/>
          <w:szCs w:val="22"/>
          <w:lang w:val="lv-LV"/>
        </w:rPr>
        <w:t xml:space="preserve">       </w:t>
      </w:r>
      <w:r w:rsidR="009E1756" w:rsidRPr="00C811D6">
        <w:rPr>
          <w:rFonts w:eastAsiaTheme="minorHAnsi"/>
          <w:color w:val="000000"/>
          <w:sz w:val="22"/>
          <w:szCs w:val="22"/>
          <w:lang w:val="lv-LV"/>
        </w:rPr>
        <w:tab/>
      </w:r>
      <w:r w:rsidR="00B63B05">
        <w:rPr>
          <w:rFonts w:eastAsiaTheme="minorHAnsi"/>
          <w:color w:val="000000"/>
          <w:sz w:val="22"/>
          <w:szCs w:val="22"/>
          <w:lang w:val="lv-LV"/>
        </w:rPr>
        <w:t xml:space="preserve">   </w:t>
      </w:r>
      <w:r w:rsidR="00F27DEB" w:rsidRPr="00C811D6">
        <w:rPr>
          <w:rFonts w:eastAsiaTheme="minorHAnsi"/>
          <w:color w:val="000000"/>
          <w:sz w:val="22"/>
          <w:szCs w:val="22"/>
          <w:lang w:val="lv-LV"/>
        </w:rPr>
        <w:t xml:space="preserve"> </w:t>
      </w:r>
      <w:r w:rsidR="009E1756" w:rsidRPr="00C811D6">
        <w:rPr>
          <w:rFonts w:eastAsiaTheme="minorHAnsi"/>
          <w:color w:val="000000"/>
          <w:sz w:val="22"/>
          <w:szCs w:val="22"/>
          <w:lang w:val="lv-LV"/>
        </w:rPr>
        <w:t>202</w:t>
      </w:r>
      <w:r w:rsidR="00B77478">
        <w:rPr>
          <w:rFonts w:eastAsiaTheme="minorHAnsi"/>
          <w:color w:val="000000"/>
          <w:sz w:val="22"/>
          <w:szCs w:val="22"/>
          <w:lang w:val="lv-LV"/>
        </w:rPr>
        <w:t>__</w:t>
      </w:r>
      <w:r w:rsidRPr="00C811D6">
        <w:rPr>
          <w:rFonts w:eastAsiaTheme="minorHAnsi"/>
          <w:color w:val="000000"/>
          <w:sz w:val="22"/>
          <w:szCs w:val="22"/>
          <w:lang w:val="lv-LV"/>
        </w:rPr>
        <w:t>.gada</w:t>
      </w:r>
      <w:r w:rsidR="00B63B05">
        <w:rPr>
          <w:rFonts w:eastAsiaTheme="minorHAnsi"/>
          <w:color w:val="000000"/>
          <w:sz w:val="22"/>
          <w:szCs w:val="22"/>
          <w:lang w:val="lv-LV"/>
        </w:rPr>
        <w:t xml:space="preserve"> </w:t>
      </w:r>
      <w:r w:rsidR="00C811D6" w:rsidRPr="00C811D6">
        <w:rPr>
          <w:rFonts w:eastAsiaTheme="minorHAnsi"/>
          <w:color w:val="000000"/>
          <w:sz w:val="22"/>
          <w:szCs w:val="22"/>
          <w:lang w:val="lv-LV"/>
        </w:rPr>
        <w:t xml:space="preserve"> </w:t>
      </w:r>
      <w:r w:rsidR="00B77478">
        <w:rPr>
          <w:rFonts w:eastAsiaTheme="minorHAnsi"/>
          <w:color w:val="000000"/>
          <w:sz w:val="22"/>
          <w:szCs w:val="22"/>
          <w:lang w:val="lv-LV"/>
        </w:rPr>
        <w:t>___._______.</w:t>
      </w:r>
    </w:p>
    <w:p w14:paraId="2777CC0E" w14:textId="77777777" w:rsidR="00C2474F" w:rsidRPr="00C811D6" w:rsidRDefault="00C2474F" w:rsidP="007525F4">
      <w:pPr>
        <w:autoSpaceDE w:val="0"/>
        <w:autoSpaceDN w:val="0"/>
        <w:adjustRightInd w:val="0"/>
        <w:spacing w:before="0" w:after="0" w:line="240" w:lineRule="auto"/>
        <w:rPr>
          <w:rFonts w:eastAsiaTheme="minorHAnsi"/>
          <w:color w:val="000000"/>
          <w:sz w:val="22"/>
          <w:szCs w:val="22"/>
          <w:lang w:val="lv-LV"/>
        </w:rPr>
      </w:pPr>
    </w:p>
    <w:p w14:paraId="5555C987" w14:textId="24966097" w:rsidR="00C811D6" w:rsidRDefault="00217CA0" w:rsidP="001F17C3">
      <w:pPr>
        <w:autoSpaceDE w:val="0"/>
        <w:autoSpaceDN w:val="0"/>
        <w:adjustRightInd w:val="0"/>
        <w:spacing w:before="0" w:after="0" w:line="240" w:lineRule="auto"/>
        <w:rPr>
          <w:rFonts w:eastAsiaTheme="minorHAnsi"/>
          <w:color w:val="000000"/>
          <w:sz w:val="22"/>
          <w:szCs w:val="22"/>
          <w:lang w:val="lv-LV"/>
        </w:rPr>
      </w:pPr>
      <w:r>
        <w:rPr>
          <w:rFonts w:eastAsiaTheme="minorHAnsi"/>
          <w:b/>
          <w:sz w:val="22"/>
          <w:szCs w:val="22"/>
          <w:lang w:val="lv-LV"/>
        </w:rPr>
        <w:t>Liepājas Valsts tehnikums</w:t>
      </w:r>
      <w:r w:rsidR="00C811D6" w:rsidRPr="00217CA0">
        <w:rPr>
          <w:rFonts w:eastAsiaTheme="minorHAnsi"/>
          <w:sz w:val="22"/>
          <w:szCs w:val="22"/>
          <w:lang w:val="lv-LV"/>
        </w:rPr>
        <w:t xml:space="preserve">, </w:t>
      </w:r>
      <w:r w:rsidR="00C811D6" w:rsidRPr="00217CA0">
        <w:rPr>
          <w:sz w:val="22"/>
          <w:szCs w:val="22"/>
          <w:lang w:val="lv-LV"/>
        </w:rPr>
        <w:t>reģ. Nr.</w:t>
      </w:r>
      <w:r w:rsidRPr="00217CA0">
        <w:rPr>
          <w:sz w:val="21"/>
          <w:szCs w:val="21"/>
        </w:rPr>
        <w:t xml:space="preserve"> </w:t>
      </w:r>
      <w:proofErr w:type="spellStart"/>
      <w:r w:rsidRPr="00217CA0">
        <w:rPr>
          <w:sz w:val="21"/>
          <w:szCs w:val="21"/>
        </w:rPr>
        <w:t>Reģ</w:t>
      </w:r>
      <w:proofErr w:type="spellEnd"/>
      <w:r w:rsidRPr="00217CA0">
        <w:rPr>
          <w:sz w:val="21"/>
          <w:szCs w:val="21"/>
        </w:rPr>
        <w:t xml:space="preserve"> Nr. 3036003572</w:t>
      </w:r>
      <w:r w:rsidR="00C811D6" w:rsidRPr="00217CA0">
        <w:rPr>
          <w:sz w:val="22"/>
          <w:szCs w:val="22"/>
          <w:lang w:val="lv-LV"/>
        </w:rPr>
        <w:t>, iestādes reģ. Nr.LV90009516617,</w:t>
      </w:r>
      <w:r w:rsidR="00DB54B2" w:rsidRPr="00217CA0">
        <w:rPr>
          <w:sz w:val="22"/>
          <w:szCs w:val="22"/>
          <w:lang w:val="lv-LV"/>
        </w:rPr>
        <w:t xml:space="preserve"> juridiskā adrese Ventspils iela 51, Liepāja, LV-3405, </w:t>
      </w:r>
      <w:r w:rsidR="00C2474F" w:rsidRPr="00217CA0">
        <w:rPr>
          <w:rFonts w:eastAsiaTheme="minorHAnsi"/>
          <w:sz w:val="22"/>
          <w:szCs w:val="22"/>
          <w:lang w:val="lv-LV"/>
        </w:rPr>
        <w:t>tā direktora</w:t>
      </w:r>
      <w:r>
        <w:rPr>
          <w:rFonts w:eastAsiaTheme="minorHAnsi"/>
          <w:sz w:val="22"/>
          <w:szCs w:val="22"/>
          <w:lang w:val="lv-LV"/>
        </w:rPr>
        <w:t xml:space="preserve"> </w:t>
      </w:r>
      <w:r w:rsidR="00B77478">
        <w:rPr>
          <w:rFonts w:eastAsiaTheme="minorHAnsi"/>
          <w:sz w:val="22"/>
          <w:szCs w:val="22"/>
          <w:lang w:val="lv-LV"/>
        </w:rPr>
        <w:t>Agra Ruperta</w:t>
      </w:r>
      <w:r w:rsidR="00C8222C" w:rsidRPr="00217CA0">
        <w:rPr>
          <w:rFonts w:eastAsiaTheme="minorHAnsi"/>
          <w:sz w:val="22"/>
          <w:szCs w:val="22"/>
          <w:lang w:val="lv-LV"/>
        </w:rPr>
        <w:t xml:space="preserve"> </w:t>
      </w:r>
      <w:r>
        <w:rPr>
          <w:rFonts w:eastAsiaTheme="minorHAnsi"/>
          <w:sz w:val="22"/>
          <w:szCs w:val="22"/>
          <w:lang w:val="lv-LV"/>
        </w:rPr>
        <w:t>personā, kur</w:t>
      </w:r>
      <w:r w:rsidR="00B77478">
        <w:rPr>
          <w:rFonts w:eastAsiaTheme="minorHAnsi"/>
          <w:sz w:val="22"/>
          <w:szCs w:val="22"/>
          <w:lang w:val="lv-LV"/>
        </w:rPr>
        <w:t>š</w:t>
      </w:r>
      <w:r w:rsidR="00C2474F" w:rsidRPr="00217CA0">
        <w:rPr>
          <w:rFonts w:eastAsiaTheme="minorHAnsi"/>
          <w:sz w:val="22"/>
          <w:szCs w:val="22"/>
          <w:lang w:val="lv-LV"/>
        </w:rPr>
        <w:t xml:space="preserve"> rīkojas saskaņā </w:t>
      </w:r>
      <w:r w:rsidR="00C2474F" w:rsidRPr="00C811D6">
        <w:rPr>
          <w:rFonts w:eastAsiaTheme="minorHAnsi"/>
          <w:color w:val="000000"/>
          <w:sz w:val="22"/>
          <w:szCs w:val="22"/>
          <w:lang w:val="lv-LV"/>
        </w:rPr>
        <w:t xml:space="preserve">ar </w:t>
      </w:r>
      <w:r w:rsidR="00C811D6">
        <w:rPr>
          <w:rFonts w:eastAsiaTheme="minorHAnsi"/>
          <w:color w:val="000000"/>
          <w:sz w:val="22"/>
          <w:szCs w:val="22"/>
          <w:lang w:val="lv-LV"/>
        </w:rPr>
        <w:t>N</w:t>
      </w:r>
      <w:r w:rsidR="00C2474F" w:rsidRPr="00C811D6">
        <w:rPr>
          <w:rFonts w:eastAsiaTheme="minorHAnsi"/>
          <w:color w:val="000000"/>
          <w:sz w:val="22"/>
          <w:szCs w:val="22"/>
          <w:lang w:val="lv-LV"/>
        </w:rPr>
        <w:t>olikumu, turpmāk šī līguma tekstā saukts „</w:t>
      </w:r>
      <w:r w:rsidR="008A389A" w:rsidRPr="00C811D6">
        <w:rPr>
          <w:rFonts w:eastAsiaTheme="minorHAnsi"/>
          <w:b/>
          <w:color w:val="000000"/>
          <w:sz w:val="22"/>
          <w:szCs w:val="22"/>
          <w:lang w:val="lv-LV"/>
        </w:rPr>
        <w:t>Pasūtītājs</w:t>
      </w:r>
      <w:r w:rsidR="00C2474F" w:rsidRPr="00C811D6">
        <w:rPr>
          <w:rFonts w:eastAsiaTheme="minorHAnsi"/>
          <w:bCs/>
          <w:color w:val="000000"/>
          <w:sz w:val="22"/>
          <w:szCs w:val="22"/>
          <w:lang w:val="lv-LV"/>
        </w:rPr>
        <w:t>”</w:t>
      </w:r>
      <w:r w:rsidR="00C2474F" w:rsidRPr="00C811D6">
        <w:rPr>
          <w:rFonts w:eastAsiaTheme="minorHAnsi"/>
          <w:color w:val="000000"/>
          <w:sz w:val="22"/>
          <w:szCs w:val="22"/>
          <w:lang w:val="lv-LV"/>
        </w:rPr>
        <w:t>, no vienas puses, un</w:t>
      </w:r>
    </w:p>
    <w:p w14:paraId="45364552" w14:textId="3061479F" w:rsidR="00C2474F" w:rsidRPr="00C811D6" w:rsidRDefault="001F17C3" w:rsidP="001F17C3">
      <w:pPr>
        <w:autoSpaceDE w:val="0"/>
        <w:autoSpaceDN w:val="0"/>
        <w:adjustRightInd w:val="0"/>
        <w:spacing w:before="0" w:after="0" w:line="240" w:lineRule="auto"/>
        <w:rPr>
          <w:rFonts w:eastAsiaTheme="minorHAnsi"/>
          <w:color w:val="000000"/>
          <w:sz w:val="22"/>
          <w:szCs w:val="22"/>
          <w:lang w:val="lv-LV"/>
        </w:rPr>
      </w:pPr>
      <w:r w:rsidRPr="00C811D6">
        <w:rPr>
          <w:rFonts w:eastAsiaTheme="minorHAnsi"/>
          <w:color w:val="000000"/>
          <w:sz w:val="22"/>
          <w:szCs w:val="22"/>
          <w:lang w:val="lv-LV"/>
        </w:rPr>
        <w:t xml:space="preserve"> </w:t>
      </w:r>
      <w:r w:rsidR="00B77478">
        <w:rPr>
          <w:rFonts w:eastAsiaTheme="minorHAnsi"/>
          <w:b/>
          <w:color w:val="000000"/>
          <w:sz w:val="22"/>
          <w:szCs w:val="22"/>
          <w:lang w:val="lv-LV"/>
        </w:rPr>
        <w:t>__________________</w:t>
      </w:r>
      <w:r w:rsidR="00C811D6" w:rsidRPr="00C811D6">
        <w:rPr>
          <w:rFonts w:eastAsiaTheme="minorHAnsi"/>
          <w:color w:val="000000"/>
          <w:sz w:val="22"/>
          <w:szCs w:val="22"/>
          <w:lang w:val="lv-LV"/>
        </w:rPr>
        <w:t>,</w:t>
      </w:r>
      <w:r w:rsidR="00C2474F" w:rsidRPr="00C811D6">
        <w:rPr>
          <w:rFonts w:eastAsiaTheme="minorHAnsi"/>
          <w:color w:val="000000"/>
          <w:sz w:val="22"/>
          <w:szCs w:val="22"/>
          <w:lang w:val="lv-LV"/>
        </w:rPr>
        <w:t xml:space="preserve"> </w:t>
      </w:r>
      <w:proofErr w:type="spellStart"/>
      <w:r w:rsidR="00DB54B2" w:rsidRPr="00C811D6">
        <w:rPr>
          <w:sz w:val="22"/>
          <w:szCs w:val="22"/>
          <w:lang w:val="lv-LV"/>
        </w:rPr>
        <w:t>reģ.Nr</w:t>
      </w:r>
      <w:proofErr w:type="spellEnd"/>
      <w:r w:rsidR="00DB54B2" w:rsidRPr="00C811D6">
        <w:rPr>
          <w:sz w:val="22"/>
          <w:szCs w:val="22"/>
          <w:lang w:val="lv-LV"/>
        </w:rPr>
        <w:t>.</w:t>
      </w:r>
      <w:r w:rsidR="00B77478">
        <w:rPr>
          <w:sz w:val="22"/>
          <w:szCs w:val="22"/>
          <w:lang w:val="lv-LV"/>
        </w:rPr>
        <w:t>____________</w:t>
      </w:r>
      <w:r w:rsidR="00DB54B2" w:rsidRPr="00C811D6">
        <w:rPr>
          <w:sz w:val="22"/>
          <w:szCs w:val="22"/>
          <w:lang w:val="lv-LV"/>
        </w:rPr>
        <w:t>,</w:t>
      </w:r>
      <w:r w:rsidRPr="00C811D6">
        <w:rPr>
          <w:sz w:val="22"/>
          <w:szCs w:val="22"/>
          <w:lang w:val="lv-LV"/>
        </w:rPr>
        <w:t xml:space="preserve"> </w:t>
      </w:r>
      <w:r w:rsidR="00DB54B2" w:rsidRPr="00C811D6">
        <w:rPr>
          <w:sz w:val="22"/>
          <w:szCs w:val="22"/>
          <w:lang w:val="lv-LV"/>
        </w:rPr>
        <w:t>juridiskā</w:t>
      </w:r>
      <w:r w:rsidRPr="00C811D6">
        <w:rPr>
          <w:sz w:val="22"/>
          <w:szCs w:val="22"/>
          <w:lang w:val="lv-LV"/>
        </w:rPr>
        <w:t xml:space="preserve"> </w:t>
      </w:r>
      <w:r w:rsidR="00DB54B2" w:rsidRPr="00C811D6">
        <w:rPr>
          <w:sz w:val="22"/>
          <w:szCs w:val="22"/>
          <w:lang w:val="lv-LV"/>
        </w:rPr>
        <w:t xml:space="preserve">adrese </w:t>
      </w:r>
      <w:r w:rsidR="00B77478">
        <w:rPr>
          <w:sz w:val="22"/>
          <w:szCs w:val="22"/>
          <w:lang w:val="lv-LV"/>
        </w:rPr>
        <w:t>_________________</w:t>
      </w:r>
      <w:r w:rsidRPr="00C811D6">
        <w:rPr>
          <w:sz w:val="22"/>
          <w:szCs w:val="22"/>
          <w:lang w:val="lv-LV"/>
        </w:rPr>
        <w:t xml:space="preserve">, </w:t>
      </w:r>
      <w:r w:rsidR="00B77478">
        <w:rPr>
          <w:sz w:val="22"/>
          <w:szCs w:val="22"/>
          <w:lang w:val="lv-LV"/>
        </w:rPr>
        <w:t>______</w:t>
      </w:r>
      <w:r w:rsidRPr="00C811D6">
        <w:rPr>
          <w:sz w:val="22"/>
          <w:szCs w:val="22"/>
          <w:lang w:val="lv-LV"/>
        </w:rPr>
        <w:t xml:space="preserve">, </w:t>
      </w:r>
      <w:r w:rsidR="00B77478">
        <w:rPr>
          <w:sz w:val="22"/>
          <w:szCs w:val="22"/>
          <w:lang w:val="lv-LV"/>
        </w:rPr>
        <w:t>_________</w:t>
      </w:r>
      <w:r w:rsidR="00DB54B2" w:rsidRPr="00C811D6">
        <w:rPr>
          <w:sz w:val="22"/>
          <w:szCs w:val="22"/>
          <w:lang w:val="lv-LV"/>
        </w:rPr>
        <w:t xml:space="preserve">, </w:t>
      </w:r>
      <w:r w:rsidR="00C811D6">
        <w:rPr>
          <w:sz w:val="22"/>
          <w:szCs w:val="22"/>
          <w:lang w:val="lv-LV"/>
        </w:rPr>
        <w:t xml:space="preserve">tās </w:t>
      </w:r>
      <w:r w:rsidR="00B77478">
        <w:rPr>
          <w:sz w:val="22"/>
          <w:szCs w:val="22"/>
          <w:lang w:val="lv-LV"/>
        </w:rPr>
        <w:t>____________</w:t>
      </w:r>
      <w:r w:rsidR="006F572A">
        <w:rPr>
          <w:sz w:val="22"/>
          <w:szCs w:val="22"/>
          <w:lang w:val="lv-LV"/>
        </w:rPr>
        <w:t xml:space="preserve"> </w:t>
      </w:r>
      <w:r w:rsidR="00B77478">
        <w:rPr>
          <w:rFonts w:eastAsiaTheme="minorHAnsi"/>
          <w:color w:val="000000"/>
          <w:sz w:val="22"/>
          <w:szCs w:val="22"/>
          <w:lang w:val="lv-LV"/>
        </w:rPr>
        <w:t>__________</w:t>
      </w:r>
      <w:r w:rsidR="00DB54B2" w:rsidRPr="00C811D6">
        <w:rPr>
          <w:rFonts w:eastAsiaTheme="minorHAnsi"/>
          <w:color w:val="000000"/>
          <w:sz w:val="22"/>
          <w:szCs w:val="22"/>
          <w:lang w:val="lv-LV"/>
        </w:rPr>
        <w:t xml:space="preserve"> </w:t>
      </w:r>
      <w:r w:rsidR="00C2474F" w:rsidRPr="00C811D6">
        <w:rPr>
          <w:rFonts w:eastAsiaTheme="minorHAnsi"/>
          <w:color w:val="000000"/>
          <w:sz w:val="22"/>
          <w:szCs w:val="22"/>
          <w:lang w:val="lv-LV"/>
        </w:rPr>
        <w:t>personā, kurš</w:t>
      </w:r>
      <w:r w:rsidR="00B77478">
        <w:rPr>
          <w:rFonts w:eastAsiaTheme="minorHAnsi"/>
          <w:color w:val="000000"/>
          <w:sz w:val="22"/>
          <w:szCs w:val="22"/>
          <w:lang w:val="lv-LV"/>
        </w:rPr>
        <w:t>/a</w:t>
      </w:r>
      <w:r w:rsidR="00C2474F" w:rsidRPr="00C811D6">
        <w:rPr>
          <w:rFonts w:eastAsiaTheme="minorHAnsi"/>
          <w:color w:val="000000"/>
          <w:sz w:val="22"/>
          <w:szCs w:val="22"/>
          <w:lang w:val="lv-LV"/>
        </w:rPr>
        <w:t xml:space="preserve"> rīkojas uz </w:t>
      </w:r>
      <w:r w:rsidR="00B77478">
        <w:rPr>
          <w:rFonts w:eastAsiaTheme="minorHAnsi"/>
          <w:color w:val="000000"/>
          <w:sz w:val="22"/>
          <w:szCs w:val="22"/>
          <w:lang w:val="lv-LV"/>
        </w:rPr>
        <w:t>_________________-</w:t>
      </w:r>
      <w:r w:rsidR="00C2474F" w:rsidRPr="00C811D6">
        <w:rPr>
          <w:rFonts w:eastAsiaTheme="minorHAnsi"/>
          <w:color w:val="000000"/>
          <w:sz w:val="22"/>
          <w:szCs w:val="22"/>
          <w:lang w:val="lv-LV"/>
        </w:rPr>
        <w:t>, turpmāk šī līguma tekstā saukts „</w:t>
      </w:r>
      <w:r w:rsidR="008A389A" w:rsidRPr="00C811D6">
        <w:rPr>
          <w:rFonts w:eastAsiaTheme="minorHAnsi"/>
          <w:b/>
          <w:color w:val="000000"/>
          <w:sz w:val="22"/>
          <w:szCs w:val="22"/>
          <w:lang w:val="lv-LV"/>
        </w:rPr>
        <w:t>Izpildītājs</w:t>
      </w:r>
      <w:r w:rsidR="00C2474F" w:rsidRPr="00C811D6">
        <w:rPr>
          <w:rFonts w:eastAsiaTheme="minorHAnsi"/>
          <w:bCs/>
          <w:color w:val="000000"/>
          <w:sz w:val="22"/>
          <w:szCs w:val="22"/>
          <w:lang w:val="lv-LV"/>
        </w:rPr>
        <w:t>”</w:t>
      </w:r>
      <w:r w:rsidR="00C2474F" w:rsidRPr="00C811D6">
        <w:rPr>
          <w:rFonts w:eastAsiaTheme="minorHAnsi"/>
          <w:color w:val="000000"/>
          <w:sz w:val="22"/>
          <w:szCs w:val="22"/>
          <w:lang w:val="lv-LV"/>
        </w:rPr>
        <w:t>, no otras puses,</w:t>
      </w:r>
      <w:r w:rsidRPr="00C811D6">
        <w:rPr>
          <w:rFonts w:eastAsiaTheme="minorHAnsi"/>
          <w:color w:val="000000"/>
          <w:sz w:val="22"/>
          <w:szCs w:val="22"/>
          <w:lang w:val="lv-LV"/>
        </w:rPr>
        <w:t xml:space="preserve"> </w:t>
      </w:r>
      <w:r w:rsidR="00C2474F" w:rsidRPr="00C811D6">
        <w:rPr>
          <w:rFonts w:eastAsiaTheme="minorHAnsi"/>
          <w:color w:val="000000"/>
          <w:sz w:val="22"/>
          <w:szCs w:val="22"/>
          <w:lang w:val="lv-LV"/>
        </w:rPr>
        <w:t>abi kopā un katrs atsevišķi turpmāk šī līguma tekstā saukti „</w:t>
      </w:r>
      <w:r w:rsidR="00904D8D" w:rsidRPr="00C811D6">
        <w:rPr>
          <w:rFonts w:eastAsiaTheme="minorHAnsi"/>
          <w:bCs/>
          <w:color w:val="000000"/>
          <w:sz w:val="22"/>
          <w:szCs w:val="22"/>
          <w:lang w:val="lv-LV"/>
        </w:rPr>
        <w:t>Puses</w:t>
      </w:r>
      <w:r w:rsidR="00C2474F" w:rsidRPr="00C811D6">
        <w:rPr>
          <w:rFonts w:eastAsiaTheme="minorHAnsi"/>
          <w:bCs/>
          <w:color w:val="000000"/>
          <w:sz w:val="22"/>
          <w:szCs w:val="22"/>
          <w:lang w:val="lv-LV"/>
        </w:rPr>
        <w:t>”</w:t>
      </w:r>
      <w:r w:rsidR="00C2474F" w:rsidRPr="00C811D6">
        <w:rPr>
          <w:rFonts w:eastAsiaTheme="minorHAnsi"/>
          <w:color w:val="000000"/>
          <w:sz w:val="22"/>
          <w:szCs w:val="22"/>
          <w:lang w:val="lv-LV"/>
        </w:rPr>
        <w:t xml:space="preserve">, pamatojoties uz „Liepājas Valsts tehnikums” </w:t>
      </w:r>
      <w:r w:rsidR="003041B5">
        <w:rPr>
          <w:rFonts w:eastAsiaTheme="minorHAnsi"/>
          <w:color w:val="000000"/>
          <w:sz w:val="22"/>
          <w:szCs w:val="22"/>
          <w:lang w:val="lv-LV"/>
        </w:rPr>
        <w:t xml:space="preserve">iepirkuma </w:t>
      </w:r>
      <w:r w:rsidR="004F17A9">
        <w:rPr>
          <w:rFonts w:eastAsiaTheme="minorHAnsi"/>
          <w:color w:val="000000"/>
          <w:sz w:val="22"/>
          <w:szCs w:val="22"/>
          <w:lang w:val="lv-LV"/>
        </w:rPr>
        <w:t>a</w:t>
      </w:r>
      <w:r w:rsidR="004F17A9" w:rsidRPr="004F17A9">
        <w:rPr>
          <w:rFonts w:eastAsiaTheme="minorHAnsi"/>
          <w:color w:val="000000"/>
          <w:sz w:val="22"/>
          <w:szCs w:val="22"/>
          <w:lang w:val="lv-LV"/>
        </w:rPr>
        <w:t>tbilstoši Publisko iepirkumu likuma 9.panta nosacījumiem</w:t>
      </w:r>
      <w:r w:rsidR="004F17A9">
        <w:rPr>
          <w:rFonts w:eastAsiaTheme="minorHAnsi"/>
          <w:color w:val="000000"/>
          <w:sz w:val="22"/>
          <w:szCs w:val="22"/>
          <w:lang w:val="lv-LV"/>
        </w:rPr>
        <w:t xml:space="preserve"> </w:t>
      </w:r>
      <w:r w:rsidR="00C8222C" w:rsidRPr="00C811D6">
        <w:rPr>
          <w:b/>
          <w:sz w:val="22"/>
          <w:szCs w:val="22"/>
          <w:lang w:val="lv-LV"/>
        </w:rPr>
        <w:t>„</w:t>
      </w:r>
      <w:r w:rsidR="003041B5" w:rsidRPr="003041B5">
        <w:t xml:space="preserve"> </w:t>
      </w:r>
      <w:r w:rsidR="003041B5" w:rsidRPr="003041B5">
        <w:rPr>
          <w:rStyle w:val="Izclums"/>
          <w:b/>
          <w:bCs/>
          <w:i w:val="0"/>
          <w:iCs w:val="0"/>
          <w:sz w:val="22"/>
          <w:szCs w:val="22"/>
          <w:shd w:val="clear" w:color="auto" w:fill="FFFFFF"/>
          <w:lang w:val="lv-LV"/>
        </w:rPr>
        <w:t>Maināmo paklāju un uzkopšanas rīku (</w:t>
      </w:r>
      <w:proofErr w:type="spellStart"/>
      <w:r w:rsidR="003041B5" w:rsidRPr="003041B5">
        <w:rPr>
          <w:rStyle w:val="Izclums"/>
          <w:b/>
          <w:bCs/>
          <w:i w:val="0"/>
          <w:iCs w:val="0"/>
          <w:sz w:val="22"/>
          <w:szCs w:val="22"/>
          <w:shd w:val="clear" w:color="auto" w:fill="FFFFFF"/>
          <w:lang w:val="lv-LV"/>
        </w:rPr>
        <w:t>mopu</w:t>
      </w:r>
      <w:proofErr w:type="spellEnd"/>
      <w:r w:rsidR="003041B5" w:rsidRPr="003041B5">
        <w:rPr>
          <w:rStyle w:val="Izclums"/>
          <w:b/>
          <w:bCs/>
          <w:i w:val="0"/>
          <w:iCs w:val="0"/>
          <w:sz w:val="22"/>
          <w:szCs w:val="22"/>
          <w:shd w:val="clear" w:color="auto" w:fill="FFFFFF"/>
          <w:lang w:val="lv-LV"/>
        </w:rPr>
        <w:t>) nomas servisa nodrošināšana Liepājas Valsts tehnikums vajadzībām</w:t>
      </w:r>
      <w:r w:rsidR="008C4B5D" w:rsidRPr="00C811D6">
        <w:rPr>
          <w:b/>
          <w:sz w:val="22"/>
          <w:szCs w:val="22"/>
          <w:lang w:val="lv-LV"/>
        </w:rPr>
        <w:t xml:space="preserve">” </w:t>
      </w:r>
      <w:r w:rsidR="00C8222C" w:rsidRPr="00C811D6">
        <w:rPr>
          <w:sz w:val="22"/>
          <w:szCs w:val="22"/>
          <w:lang w:val="lv-LV"/>
        </w:rPr>
        <w:t xml:space="preserve"> </w:t>
      </w:r>
      <w:r w:rsidR="00C8222C" w:rsidRPr="00C811D6">
        <w:rPr>
          <w:bCs/>
          <w:sz w:val="22"/>
          <w:szCs w:val="22"/>
          <w:lang w:val="lv-LV"/>
        </w:rPr>
        <w:t>(identifikācijas Nr.</w:t>
      </w:r>
      <w:r w:rsidR="006A4335" w:rsidRPr="00C811D6">
        <w:rPr>
          <w:bCs/>
          <w:sz w:val="22"/>
          <w:szCs w:val="22"/>
          <w:lang w:val="lv-LV"/>
        </w:rPr>
        <w:t xml:space="preserve"> LVT </w:t>
      </w:r>
      <w:r w:rsidR="003041B5">
        <w:rPr>
          <w:bCs/>
          <w:sz w:val="22"/>
          <w:szCs w:val="22"/>
          <w:lang w:val="lv-LV"/>
        </w:rPr>
        <w:t>2024/8</w:t>
      </w:r>
      <w:r w:rsidR="00C8222C" w:rsidRPr="00C811D6">
        <w:rPr>
          <w:sz w:val="22"/>
          <w:szCs w:val="22"/>
          <w:lang w:val="lv-LV"/>
        </w:rPr>
        <w:t>)</w:t>
      </w:r>
      <w:r w:rsidR="00C2474F" w:rsidRPr="00C811D6">
        <w:rPr>
          <w:rFonts w:eastAsiaTheme="minorHAnsi"/>
          <w:color w:val="000000"/>
          <w:sz w:val="22"/>
          <w:szCs w:val="22"/>
          <w:lang w:val="lv-LV"/>
        </w:rPr>
        <w:t xml:space="preserve">, turpmāk šī līguma tekstā saukta „iepirkums”, rezultātiem un </w:t>
      </w:r>
      <w:r w:rsidR="00F62E79" w:rsidRPr="00C811D6">
        <w:rPr>
          <w:rFonts w:eastAsiaTheme="minorHAnsi"/>
          <w:color w:val="000000"/>
          <w:sz w:val="22"/>
          <w:szCs w:val="22"/>
          <w:lang w:val="lv-LV"/>
        </w:rPr>
        <w:t>Pārdevēja</w:t>
      </w:r>
      <w:r w:rsidR="00C2474F" w:rsidRPr="00C811D6">
        <w:rPr>
          <w:rFonts w:eastAsiaTheme="minorHAnsi"/>
          <w:color w:val="000000"/>
          <w:sz w:val="22"/>
          <w:szCs w:val="22"/>
          <w:lang w:val="lv-LV"/>
        </w:rPr>
        <w:t xml:space="preserve"> iesniegto piedāvājumu iepirkumā, noslēdz šādu līgumu:</w:t>
      </w:r>
    </w:p>
    <w:p w14:paraId="3C48EB02" w14:textId="77777777" w:rsidR="003E22FA" w:rsidRPr="00C811D6" w:rsidRDefault="003E22FA" w:rsidP="007525F4">
      <w:pPr>
        <w:pStyle w:val="1Lgumam"/>
        <w:widowControl/>
        <w:numPr>
          <w:ilvl w:val="0"/>
          <w:numId w:val="45"/>
        </w:numPr>
        <w:suppressAutoHyphens/>
        <w:autoSpaceDN w:val="0"/>
        <w:spacing w:before="0" w:after="0"/>
        <w:textAlignment w:val="baseline"/>
        <w:rPr>
          <w:sz w:val="22"/>
          <w:szCs w:val="22"/>
          <w:lang w:val="lv-LV"/>
        </w:rPr>
      </w:pPr>
      <w:r w:rsidRPr="00C811D6">
        <w:rPr>
          <w:sz w:val="22"/>
          <w:szCs w:val="22"/>
          <w:lang w:val="lv-LV"/>
        </w:rPr>
        <w:t>Līguma priekšmets</w:t>
      </w:r>
    </w:p>
    <w:p w14:paraId="2B03B0C2" w14:textId="63EC7388" w:rsidR="00237C41" w:rsidRPr="00C811D6" w:rsidRDefault="003E22FA" w:rsidP="007525F4">
      <w:pPr>
        <w:pStyle w:val="11Lgumam"/>
        <w:numPr>
          <w:ilvl w:val="1"/>
          <w:numId w:val="44"/>
        </w:numPr>
        <w:ind w:left="709" w:hanging="709"/>
        <w:contextualSpacing w:val="0"/>
        <w:outlineLvl w:val="2"/>
        <w:rPr>
          <w:sz w:val="22"/>
          <w:szCs w:val="22"/>
          <w:lang w:val="lv-LV"/>
        </w:rPr>
      </w:pPr>
      <w:r w:rsidRPr="00C811D6">
        <w:rPr>
          <w:sz w:val="22"/>
          <w:szCs w:val="22"/>
          <w:lang w:val="lv-LV"/>
        </w:rPr>
        <w:t xml:space="preserve">Pasūtītājs uzdod un apmaksā, bet Izpildītājs ar saviem resursiem un saviem darbiniekiem apņemas veikt Pasūtītāja telpās (turpmāk – Objekts) </w:t>
      </w:r>
      <w:r w:rsidRPr="00C811D6">
        <w:rPr>
          <w:b/>
          <w:sz w:val="22"/>
          <w:szCs w:val="22"/>
          <w:lang w:val="lv-LV"/>
        </w:rPr>
        <w:t xml:space="preserve">maināmo paklāju </w:t>
      </w:r>
      <w:r w:rsidR="007525F4" w:rsidRPr="00C811D6">
        <w:rPr>
          <w:b/>
          <w:sz w:val="22"/>
          <w:szCs w:val="22"/>
          <w:lang w:val="lv-LV"/>
        </w:rPr>
        <w:t>un uzkopšanas piedrumu nomas un maiņas</w:t>
      </w:r>
      <w:r w:rsidRPr="00C811D6">
        <w:rPr>
          <w:b/>
          <w:sz w:val="22"/>
          <w:szCs w:val="22"/>
          <w:lang w:val="lv-LV"/>
        </w:rPr>
        <w:t xml:space="preserve"> pakalpojumu</w:t>
      </w:r>
      <w:r w:rsidRPr="00C811D6">
        <w:rPr>
          <w:sz w:val="22"/>
          <w:szCs w:val="22"/>
          <w:lang w:val="lv-LV"/>
        </w:rPr>
        <w:t xml:space="preserve"> (turpmāk - Pakalpojums)</w:t>
      </w:r>
      <w:r w:rsidR="00717CC9" w:rsidRPr="00C811D6">
        <w:rPr>
          <w:sz w:val="22"/>
          <w:szCs w:val="22"/>
          <w:lang w:val="lv-LV"/>
        </w:rPr>
        <w:t>, saskaņā ar šī Līguma noteikumiem un Pasūtītāja veiktā iepir</w:t>
      </w:r>
      <w:r w:rsidR="001B74CE">
        <w:rPr>
          <w:sz w:val="22"/>
          <w:szCs w:val="22"/>
          <w:lang w:val="lv-LV"/>
        </w:rPr>
        <w:t>kuma tehniskās specifikācijas (L</w:t>
      </w:r>
      <w:r w:rsidR="00717CC9" w:rsidRPr="00C811D6">
        <w:rPr>
          <w:sz w:val="22"/>
          <w:szCs w:val="22"/>
          <w:lang w:val="lv-LV"/>
        </w:rPr>
        <w:t>īguma 1.pielikums) prasībām</w:t>
      </w:r>
      <w:r w:rsidRPr="00C811D6">
        <w:rPr>
          <w:sz w:val="22"/>
          <w:szCs w:val="22"/>
          <w:lang w:val="lv-LV"/>
        </w:rPr>
        <w:t>.</w:t>
      </w:r>
    </w:p>
    <w:p w14:paraId="18D311F8" w14:textId="1E868E09" w:rsidR="00237C41" w:rsidRPr="00C811D6" w:rsidRDefault="00237C41" w:rsidP="007525F4">
      <w:pPr>
        <w:pStyle w:val="11Lgumam"/>
        <w:numPr>
          <w:ilvl w:val="1"/>
          <w:numId w:val="44"/>
        </w:numPr>
        <w:ind w:left="709" w:hanging="709"/>
        <w:contextualSpacing w:val="0"/>
        <w:outlineLvl w:val="2"/>
        <w:rPr>
          <w:sz w:val="22"/>
          <w:szCs w:val="22"/>
          <w:lang w:val="lv-LV"/>
        </w:rPr>
      </w:pPr>
      <w:r w:rsidRPr="00C811D6">
        <w:rPr>
          <w:sz w:val="22"/>
          <w:szCs w:val="22"/>
          <w:lang w:val="lv-LV"/>
        </w:rPr>
        <w:t>Ar kvalitatīvu, Līguma prasībām atbilstošu Pakalpojumu Līguma ietvaros saprotams Pakalpojums, kas atbilst Līguma noteikumiem, normatīvajos aktos noteiktajām prasībām attiecībā uz Pakalpojuma izpildes kvalitāti un Izpildītāja piedāvājumam Iepirkumā.</w:t>
      </w:r>
    </w:p>
    <w:p w14:paraId="2E0EDB21" w14:textId="77777777" w:rsidR="00237C41" w:rsidRPr="00C811D6" w:rsidRDefault="00237C41" w:rsidP="007525F4">
      <w:pPr>
        <w:pStyle w:val="11Lgumam"/>
        <w:numPr>
          <w:ilvl w:val="0"/>
          <w:numId w:val="0"/>
        </w:numPr>
        <w:ind w:left="709"/>
        <w:contextualSpacing w:val="0"/>
        <w:outlineLvl w:val="2"/>
        <w:rPr>
          <w:sz w:val="22"/>
          <w:szCs w:val="22"/>
          <w:lang w:val="lv-LV"/>
        </w:rPr>
      </w:pPr>
    </w:p>
    <w:p w14:paraId="3C619D7C" w14:textId="416628D0" w:rsidR="003E22FA" w:rsidRPr="00C811D6" w:rsidRDefault="003E22FA" w:rsidP="007525F4">
      <w:pPr>
        <w:pStyle w:val="1Lgumam"/>
        <w:numPr>
          <w:ilvl w:val="0"/>
          <w:numId w:val="44"/>
        </w:numPr>
        <w:spacing w:before="0" w:after="0"/>
        <w:rPr>
          <w:sz w:val="22"/>
          <w:szCs w:val="22"/>
          <w:lang w:val="lv-LV"/>
        </w:rPr>
      </w:pPr>
      <w:r w:rsidRPr="00C811D6">
        <w:rPr>
          <w:sz w:val="22"/>
          <w:szCs w:val="22"/>
          <w:lang w:val="lv-LV"/>
        </w:rPr>
        <w:t xml:space="preserve">Līguma summa un </w:t>
      </w:r>
      <w:r w:rsidR="00717CC9" w:rsidRPr="00C811D6">
        <w:rPr>
          <w:sz w:val="22"/>
          <w:szCs w:val="22"/>
          <w:lang w:val="lv-LV"/>
        </w:rPr>
        <w:t>a</w:t>
      </w:r>
      <w:r w:rsidRPr="00C811D6">
        <w:rPr>
          <w:sz w:val="22"/>
          <w:szCs w:val="22"/>
          <w:lang w:val="lv-LV"/>
        </w:rPr>
        <w:t>pmaksas kārtība</w:t>
      </w:r>
    </w:p>
    <w:p w14:paraId="7BD5EC9A" w14:textId="03FB1445" w:rsidR="004F17A9" w:rsidRPr="004F17A9" w:rsidRDefault="004F17A9" w:rsidP="004F17A9">
      <w:pPr>
        <w:pStyle w:val="Sarakstarindkopa"/>
        <w:numPr>
          <w:ilvl w:val="1"/>
          <w:numId w:val="44"/>
        </w:numPr>
        <w:jc w:val="both"/>
        <w:rPr>
          <w:rFonts w:eastAsia="Times New Roman"/>
          <w:sz w:val="22"/>
          <w:szCs w:val="22"/>
          <w:lang w:eastAsia="x-none"/>
        </w:rPr>
      </w:pPr>
      <w:r w:rsidRPr="004F17A9">
        <w:rPr>
          <w:rFonts w:eastAsia="Times New Roman"/>
          <w:sz w:val="22"/>
          <w:szCs w:val="22"/>
          <w:lang w:eastAsia="x-none"/>
        </w:rPr>
        <w:t xml:space="preserve">Līgumcena (turpmāk – Līgumcena) par Pakalpojumiem ir noteikta atbilstoši Izpildītāja iesniegtajam piedāvājumam (Līguma ___.pielikums) un kopumā visā Līguma darbības laikā nepārsniegs </w:t>
      </w:r>
      <w:r w:rsidR="00591521" w:rsidRPr="00591521">
        <w:rPr>
          <w:rFonts w:eastAsia="Times New Roman"/>
          <w:b/>
          <w:bCs/>
          <w:sz w:val="22"/>
          <w:szCs w:val="22"/>
          <w:lang w:eastAsia="x-none"/>
        </w:rPr>
        <w:t>30 000,-</w:t>
      </w:r>
      <w:r w:rsidRPr="00591521">
        <w:rPr>
          <w:rFonts w:eastAsia="Times New Roman"/>
          <w:b/>
          <w:bCs/>
          <w:sz w:val="22"/>
          <w:szCs w:val="22"/>
          <w:lang w:eastAsia="x-none"/>
        </w:rPr>
        <w:t xml:space="preserve"> EUR</w:t>
      </w:r>
      <w:r w:rsidRPr="004F17A9">
        <w:rPr>
          <w:rFonts w:eastAsia="Times New Roman"/>
          <w:sz w:val="22"/>
          <w:szCs w:val="22"/>
          <w:lang w:eastAsia="x-none"/>
        </w:rPr>
        <w:t xml:space="preserve"> (</w:t>
      </w:r>
      <w:r w:rsidR="00591521">
        <w:rPr>
          <w:rFonts w:eastAsia="Times New Roman"/>
          <w:sz w:val="22"/>
          <w:szCs w:val="22"/>
          <w:lang w:eastAsia="x-none"/>
        </w:rPr>
        <w:t xml:space="preserve">trīsdesmit tūkstoši </w:t>
      </w:r>
      <w:proofErr w:type="spellStart"/>
      <w:r w:rsidR="00591521">
        <w:rPr>
          <w:rFonts w:eastAsia="Times New Roman"/>
          <w:sz w:val="22"/>
          <w:szCs w:val="22"/>
          <w:lang w:eastAsia="x-none"/>
        </w:rPr>
        <w:t>euro</w:t>
      </w:r>
      <w:proofErr w:type="spellEnd"/>
      <w:r w:rsidRPr="004F17A9">
        <w:rPr>
          <w:rFonts w:eastAsia="Times New Roman"/>
          <w:sz w:val="22"/>
          <w:szCs w:val="22"/>
          <w:lang w:eastAsia="x-none"/>
        </w:rPr>
        <w:t xml:space="preserve">) bez pievienotās vērtības nodokļa, PVN 21% </w:t>
      </w:r>
      <w:r w:rsidR="00591521">
        <w:rPr>
          <w:rFonts w:eastAsia="Times New Roman"/>
          <w:sz w:val="22"/>
          <w:szCs w:val="22"/>
          <w:lang w:eastAsia="x-none"/>
        </w:rPr>
        <w:t>________</w:t>
      </w:r>
      <w:r w:rsidRPr="004F17A9">
        <w:rPr>
          <w:rFonts w:eastAsia="Times New Roman"/>
          <w:sz w:val="22"/>
          <w:szCs w:val="22"/>
          <w:lang w:eastAsia="x-none"/>
        </w:rPr>
        <w:t xml:space="preserve"> EUR (</w:t>
      </w:r>
      <w:r w:rsidR="00591521">
        <w:rPr>
          <w:rFonts w:eastAsia="Times New Roman"/>
          <w:sz w:val="22"/>
          <w:szCs w:val="22"/>
          <w:lang w:eastAsia="x-none"/>
        </w:rPr>
        <w:t>___________</w:t>
      </w:r>
      <w:r w:rsidRPr="004F17A9">
        <w:rPr>
          <w:rFonts w:eastAsia="Times New Roman"/>
          <w:sz w:val="22"/>
          <w:szCs w:val="22"/>
          <w:lang w:eastAsia="x-none"/>
        </w:rPr>
        <w:t xml:space="preserve">), kopā </w:t>
      </w:r>
      <w:r w:rsidR="00591521">
        <w:rPr>
          <w:rFonts w:eastAsia="Times New Roman"/>
          <w:sz w:val="22"/>
          <w:szCs w:val="22"/>
          <w:lang w:eastAsia="x-none"/>
        </w:rPr>
        <w:t>_________</w:t>
      </w:r>
      <w:r w:rsidRPr="004F17A9">
        <w:rPr>
          <w:rFonts w:eastAsia="Times New Roman"/>
          <w:sz w:val="22"/>
          <w:szCs w:val="22"/>
          <w:lang w:eastAsia="x-none"/>
        </w:rPr>
        <w:t xml:space="preserve"> EUR (</w:t>
      </w:r>
      <w:r w:rsidR="00591521">
        <w:rPr>
          <w:rFonts w:eastAsia="Times New Roman"/>
          <w:sz w:val="22"/>
          <w:szCs w:val="22"/>
          <w:lang w:eastAsia="x-none"/>
        </w:rPr>
        <w:t>________________</w:t>
      </w:r>
      <w:r w:rsidRPr="004F17A9">
        <w:rPr>
          <w:rFonts w:eastAsia="Times New Roman"/>
          <w:sz w:val="22"/>
          <w:szCs w:val="22"/>
          <w:lang w:eastAsia="x-none"/>
        </w:rPr>
        <w:t xml:space="preserve">) (turpmāk – Līgumsumma). </w:t>
      </w:r>
    </w:p>
    <w:p w14:paraId="47D342BB" w14:textId="77777777" w:rsidR="00717CC9" w:rsidRPr="00C811D6" w:rsidRDefault="00706B3E" w:rsidP="007525F4">
      <w:pPr>
        <w:pStyle w:val="1Lgumam"/>
        <w:numPr>
          <w:ilvl w:val="1"/>
          <w:numId w:val="44"/>
        </w:numPr>
        <w:spacing w:before="0" w:after="0"/>
        <w:ind w:left="709" w:hanging="709"/>
        <w:jc w:val="both"/>
        <w:outlineLvl w:val="2"/>
        <w:rPr>
          <w:b w:val="0"/>
          <w:color w:val="000000"/>
          <w:sz w:val="22"/>
          <w:szCs w:val="22"/>
          <w:lang w:val="lv-LV"/>
        </w:rPr>
      </w:pPr>
      <w:r w:rsidRPr="00C811D6">
        <w:rPr>
          <w:rFonts w:eastAsiaTheme="minorHAnsi"/>
          <w:b w:val="0"/>
          <w:sz w:val="22"/>
          <w:szCs w:val="22"/>
          <w:lang w:val="lv-LV" w:eastAsia="en-US"/>
        </w:rPr>
        <w:t>Puses vienojas, ka Līguma 2.1.punktā norādītā līgumcena ir maksimāli pieļaujamā Līguma darbības laikā un Pasūtītājs, ņemot vērā objektīvus apstākļus, pasūta un apmaksā Pakalpojumu atbilstoši reālajai nepieciešamībai, t.sk., var iegādāties Pakalpojumus arī par nepilnu Līguma 2.1.punktā norādīto līgumcenu.</w:t>
      </w:r>
    </w:p>
    <w:p w14:paraId="5417C078" w14:textId="3D228697" w:rsidR="00717CC9" w:rsidRPr="00C811D6" w:rsidRDefault="00717CC9" w:rsidP="007525F4">
      <w:pPr>
        <w:pStyle w:val="1Lgumam"/>
        <w:numPr>
          <w:ilvl w:val="1"/>
          <w:numId w:val="44"/>
        </w:numPr>
        <w:spacing w:before="0" w:after="0"/>
        <w:ind w:left="709" w:hanging="709"/>
        <w:jc w:val="both"/>
        <w:outlineLvl w:val="2"/>
        <w:rPr>
          <w:b w:val="0"/>
          <w:color w:val="000000"/>
          <w:sz w:val="22"/>
          <w:szCs w:val="22"/>
          <w:lang w:val="lv-LV"/>
        </w:rPr>
      </w:pPr>
      <w:r w:rsidRPr="00C811D6">
        <w:rPr>
          <w:b w:val="0"/>
          <w:sz w:val="22"/>
          <w:szCs w:val="22"/>
          <w:lang w:val="lv-LV"/>
        </w:rPr>
        <w:t>Pasūtītāja veiktā iepirkuma ietvaros Izpildītāja iesniegtajā</w:t>
      </w:r>
      <w:r w:rsidRPr="00C811D6">
        <w:rPr>
          <w:b w:val="0"/>
          <w:i/>
          <w:sz w:val="22"/>
          <w:szCs w:val="22"/>
          <w:lang w:val="lv-LV"/>
        </w:rPr>
        <w:t xml:space="preserve"> </w:t>
      </w:r>
      <w:r w:rsidRPr="00C811D6">
        <w:rPr>
          <w:b w:val="0"/>
          <w:sz w:val="22"/>
          <w:szCs w:val="22"/>
          <w:lang w:val="lv-LV"/>
        </w:rPr>
        <w:t>finanšu un tehniskajā piedāvājumā (l</w:t>
      </w:r>
      <w:r w:rsidR="007525F4" w:rsidRPr="00C811D6">
        <w:rPr>
          <w:b w:val="0"/>
          <w:sz w:val="22"/>
          <w:szCs w:val="22"/>
          <w:lang w:val="lv-LV"/>
        </w:rPr>
        <w:t>īguma 1</w:t>
      </w:r>
      <w:r w:rsidRPr="00C811D6">
        <w:rPr>
          <w:b w:val="0"/>
          <w:sz w:val="22"/>
          <w:szCs w:val="22"/>
          <w:lang w:val="lv-LV"/>
        </w:rPr>
        <w:t>.pielikums) ir norādīta Paklāja vienas vienības cena. Pārdevējs nedrīkst paaugstināt Paklāja vienības cenu visā Līguma spēkā esamības laikā.</w:t>
      </w:r>
      <w:r w:rsidRPr="00C811D6">
        <w:rPr>
          <w:b w:val="0"/>
          <w:color w:val="000000"/>
          <w:sz w:val="22"/>
          <w:szCs w:val="22"/>
          <w:lang w:val="lv-LV"/>
        </w:rPr>
        <w:t xml:space="preserve"> </w:t>
      </w:r>
    </w:p>
    <w:p w14:paraId="1A480817" w14:textId="421363A5" w:rsidR="003E22FA" w:rsidRPr="00C811D6" w:rsidRDefault="003E22FA" w:rsidP="007525F4">
      <w:pPr>
        <w:pStyle w:val="11Lgumam"/>
        <w:numPr>
          <w:ilvl w:val="1"/>
          <w:numId w:val="44"/>
        </w:numPr>
        <w:ind w:left="709" w:hanging="709"/>
        <w:contextualSpacing w:val="0"/>
        <w:outlineLvl w:val="2"/>
        <w:rPr>
          <w:sz w:val="22"/>
          <w:szCs w:val="22"/>
          <w:lang w:val="lv-LV"/>
        </w:rPr>
      </w:pPr>
      <w:r w:rsidRPr="00C811D6">
        <w:rPr>
          <w:sz w:val="22"/>
          <w:szCs w:val="22"/>
          <w:lang w:val="lv-LV"/>
        </w:rPr>
        <w:t>Pakalpojuma cenā ietilpst visi Izpildītāja izdevumi, kas saistīti ar Pakalpojuma izpildi, visi nodokļi (izņemot PVN), nodevas, speciālistu atalgojums, kā arī citas izmaksas un izdevumi, kas Izpildītājam var rasties Līguma darbības laikā.</w:t>
      </w:r>
    </w:p>
    <w:p w14:paraId="4F7DF187" w14:textId="1F7377A4" w:rsidR="003E22FA" w:rsidRPr="00C811D6" w:rsidRDefault="00717CC9" w:rsidP="007525F4">
      <w:pPr>
        <w:pStyle w:val="11Lgumam"/>
        <w:numPr>
          <w:ilvl w:val="1"/>
          <w:numId w:val="44"/>
        </w:numPr>
        <w:ind w:left="709" w:hanging="709"/>
        <w:contextualSpacing w:val="0"/>
        <w:outlineLvl w:val="2"/>
        <w:rPr>
          <w:sz w:val="22"/>
          <w:szCs w:val="22"/>
          <w:lang w:val="lv-LV"/>
        </w:rPr>
      </w:pPr>
      <w:bookmarkStart w:id="0" w:name="_Ref366835614"/>
      <w:bookmarkStart w:id="1" w:name="_Ref366835857"/>
      <w:r w:rsidRPr="00C811D6">
        <w:rPr>
          <w:sz w:val="22"/>
          <w:szCs w:val="22"/>
          <w:lang w:val="lv-LV"/>
        </w:rPr>
        <w:t>Pasūtītājs apmaksu par kvalitatīvi, Līguma noteikumiem un normatīvajiem aktiem atbilstoši sniegtu Pakalpojumu</w:t>
      </w:r>
      <w:r w:rsidR="004030B5" w:rsidRPr="00C811D6">
        <w:rPr>
          <w:sz w:val="22"/>
          <w:szCs w:val="22"/>
          <w:lang w:val="lv-LV"/>
        </w:rPr>
        <w:t xml:space="preserve"> veic</w:t>
      </w:r>
      <w:r w:rsidRPr="00C811D6">
        <w:rPr>
          <w:sz w:val="22"/>
          <w:szCs w:val="22"/>
          <w:lang w:val="lv-LV"/>
        </w:rPr>
        <w:t xml:space="preserve"> 10 (desmit) darba dienu laikā pēc rēķina</w:t>
      </w:r>
      <w:bookmarkEnd w:id="0"/>
      <w:bookmarkEnd w:id="1"/>
      <w:r w:rsidRPr="00C811D6">
        <w:rPr>
          <w:sz w:val="22"/>
          <w:szCs w:val="22"/>
          <w:lang w:val="lv-LV"/>
        </w:rPr>
        <w:t xml:space="preserve"> saņemšanas. </w:t>
      </w:r>
      <w:r w:rsidR="003E22FA" w:rsidRPr="00C811D6">
        <w:rPr>
          <w:sz w:val="22"/>
          <w:szCs w:val="22"/>
          <w:lang w:val="lv-LV"/>
        </w:rPr>
        <w:t xml:space="preserve">Par apmaksas dienu tiek uzskatīta diena, kad Pasūtītājs veicis bankas pārskaitījumu uz </w:t>
      </w:r>
      <w:r w:rsidR="004030B5" w:rsidRPr="00C811D6">
        <w:rPr>
          <w:sz w:val="22"/>
          <w:szCs w:val="22"/>
          <w:lang w:val="lv-LV"/>
        </w:rPr>
        <w:t>Izpildītāja</w:t>
      </w:r>
      <w:r w:rsidR="003E22FA" w:rsidRPr="00C811D6">
        <w:rPr>
          <w:sz w:val="22"/>
          <w:szCs w:val="22"/>
          <w:lang w:val="lv-LV"/>
        </w:rPr>
        <w:t xml:space="preserve"> bankas kontu, kas norādīts Līgumā.</w:t>
      </w:r>
    </w:p>
    <w:p w14:paraId="143C1E4B" w14:textId="28508DAD" w:rsidR="003E22FA" w:rsidRPr="00C811D6" w:rsidRDefault="003E22FA" w:rsidP="007525F4">
      <w:pPr>
        <w:pStyle w:val="11Lgumam"/>
        <w:numPr>
          <w:ilvl w:val="1"/>
          <w:numId w:val="44"/>
        </w:numPr>
        <w:ind w:left="709" w:hanging="709"/>
        <w:contextualSpacing w:val="0"/>
        <w:outlineLvl w:val="2"/>
        <w:rPr>
          <w:sz w:val="22"/>
          <w:szCs w:val="22"/>
          <w:lang w:val="lv-LV"/>
        </w:rPr>
      </w:pPr>
      <w:r w:rsidRPr="00C811D6">
        <w:rPr>
          <w:sz w:val="22"/>
          <w:szCs w:val="22"/>
          <w:lang w:val="lv-LV"/>
        </w:rPr>
        <w:t>Ja Pakalpojums veikts nekvalitatīvi vai neatbilst Līguma nosacījumiem, par ko ir sastādīts akts, apmaksas termiņš tiek pagarināts attiecīgi par tādu laika periodu, kādā tiek novērsti aktā norādītie trūkumi.</w:t>
      </w:r>
    </w:p>
    <w:p w14:paraId="6B9F6198" w14:textId="0C0D1D41" w:rsidR="006F572A" w:rsidRPr="00C811D6" w:rsidRDefault="006F572A" w:rsidP="0038204B">
      <w:pPr>
        <w:pStyle w:val="11Lgumam"/>
        <w:numPr>
          <w:ilvl w:val="0"/>
          <w:numId w:val="0"/>
        </w:numPr>
        <w:contextualSpacing w:val="0"/>
        <w:outlineLvl w:val="2"/>
        <w:rPr>
          <w:sz w:val="22"/>
          <w:szCs w:val="22"/>
          <w:lang w:val="lv-LV"/>
        </w:rPr>
      </w:pPr>
    </w:p>
    <w:p w14:paraId="3C1720D3" w14:textId="6DB24D23" w:rsidR="004030B5" w:rsidRPr="00C811D6" w:rsidRDefault="002560E2" w:rsidP="007525F4">
      <w:pPr>
        <w:spacing w:before="0" w:after="0" w:line="240" w:lineRule="auto"/>
        <w:ind w:firstLine="0"/>
        <w:jc w:val="center"/>
        <w:rPr>
          <w:b/>
          <w:bCs/>
          <w:iCs/>
          <w:sz w:val="22"/>
          <w:szCs w:val="22"/>
          <w:lang w:val="lv-LV"/>
        </w:rPr>
      </w:pPr>
      <w:r w:rsidRPr="00C811D6">
        <w:rPr>
          <w:b/>
          <w:sz w:val="22"/>
          <w:szCs w:val="22"/>
          <w:lang w:val="lv-LV"/>
        </w:rPr>
        <w:t xml:space="preserve">3. </w:t>
      </w:r>
      <w:r w:rsidR="004030B5" w:rsidRPr="00C811D6">
        <w:rPr>
          <w:b/>
          <w:sz w:val="22"/>
          <w:szCs w:val="22"/>
          <w:lang w:val="lv-LV"/>
        </w:rPr>
        <w:t xml:space="preserve">Pakalpojuma izpilde </w:t>
      </w:r>
    </w:p>
    <w:p w14:paraId="71840135" w14:textId="3E4D2349" w:rsidR="002560E2" w:rsidRPr="00C811D6" w:rsidRDefault="002560E2" w:rsidP="007525F4">
      <w:pPr>
        <w:pStyle w:val="11Lgumam"/>
        <w:numPr>
          <w:ilvl w:val="0"/>
          <w:numId w:val="0"/>
        </w:numPr>
        <w:ind w:left="709" w:hanging="709"/>
        <w:contextualSpacing w:val="0"/>
        <w:outlineLvl w:val="2"/>
        <w:rPr>
          <w:sz w:val="22"/>
          <w:szCs w:val="22"/>
          <w:lang w:val="lv-LV"/>
        </w:rPr>
      </w:pPr>
      <w:r w:rsidRPr="00C811D6">
        <w:rPr>
          <w:sz w:val="22"/>
          <w:szCs w:val="22"/>
          <w:lang w:val="lv-LV"/>
        </w:rPr>
        <w:t xml:space="preserve">3.1.     </w:t>
      </w:r>
      <w:r w:rsidR="004030B5" w:rsidRPr="00C811D6">
        <w:rPr>
          <w:sz w:val="22"/>
          <w:szCs w:val="22"/>
          <w:lang w:val="lv-LV"/>
        </w:rPr>
        <w:t xml:space="preserve">Izpildītājs veic Pakalpojumu </w:t>
      </w:r>
      <w:bookmarkStart w:id="2" w:name="_Ref366835090"/>
      <w:r w:rsidR="004030B5" w:rsidRPr="00C811D6">
        <w:rPr>
          <w:sz w:val="22"/>
          <w:szCs w:val="22"/>
          <w:lang w:val="lv-LV"/>
        </w:rPr>
        <w:t xml:space="preserve">atbilstoši </w:t>
      </w:r>
      <w:r w:rsidRPr="00C811D6">
        <w:rPr>
          <w:sz w:val="22"/>
          <w:szCs w:val="22"/>
          <w:lang w:val="lv-LV"/>
        </w:rPr>
        <w:t>ar šī Līguma noteikumiem un Pasūtītāja veiktā iepirkuma tehniskās specifikācijas prasībām un Izpildītāja iepirkumā iesniegtā tehniskā piedāvājumam (</w:t>
      </w:r>
      <w:r w:rsidR="00591521">
        <w:rPr>
          <w:sz w:val="22"/>
          <w:szCs w:val="22"/>
          <w:lang w:val="lv-LV"/>
        </w:rPr>
        <w:t>Lī</w:t>
      </w:r>
      <w:r w:rsidRPr="00C811D6">
        <w:rPr>
          <w:sz w:val="22"/>
          <w:szCs w:val="22"/>
          <w:lang w:val="lv-LV"/>
        </w:rPr>
        <w:t>guma 1.pielikums).</w:t>
      </w:r>
    </w:p>
    <w:bookmarkEnd w:id="2"/>
    <w:p w14:paraId="3324BF5D" w14:textId="74773025" w:rsidR="004030B5" w:rsidRPr="00C811D6" w:rsidRDefault="004030B5" w:rsidP="007525F4">
      <w:pPr>
        <w:pStyle w:val="11Lgumam"/>
        <w:numPr>
          <w:ilvl w:val="1"/>
          <w:numId w:val="19"/>
        </w:numPr>
        <w:ind w:left="709" w:hanging="709"/>
        <w:contextualSpacing w:val="0"/>
        <w:outlineLvl w:val="2"/>
        <w:rPr>
          <w:sz w:val="22"/>
          <w:szCs w:val="22"/>
          <w:lang w:val="lv-LV"/>
        </w:rPr>
      </w:pPr>
      <w:r w:rsidRPr="00C811D6">
        <w:rPr>
          <w:sz w:val="22"/>
          <w:szCs w:val="22"/>
          <w:lang w:val="lv-LV"/>
        </w:rPr>
        <w:lastRenderedPageBreak/>
        <w:t xml:space="preserve">Izpildītājs uzsāk </w:t>
      </w:r>
      <w:r w:rsidR="002560E2" w:rsidRPr="00C811D6">
        <w:rPr>
          <w:sz w:val="22"/>
          <w:szCs w:val="22"/>
          <w:lang w:val="lv-LV"/>
        </w:rPr>
        <w:t>Pakalpojuma izpildi ne velāk kā 2 (divu) darba dienu laikā no līguma parakstīšanas dienas</w:t>
      </w:r>
      <w:r w:rsidRPr="00C811D6">
        <w:rPr>
          <w:sz w:val="22"/>
          <w:szCs w:val="22"/>
          <w:lang w:val="lv-LV"/>
        </w:rPr>
        <w:t>.</w:t>
      </w:r>
      <w:bookmarkStart w:id="3" w:name="_Ref367955555"/>
      <w:r w:rsidRPr="00C811D6">
        <w:rPr>
          <w:sz w:val="22"/>
          <w:szCs w:val="22"/>
          <w:lang w:val="lv-LV"/>
        </w:rPr>
        <w:t xml:space="preserve"> Ja Izpildītājs neievēro Pakalpojuma uzsākšanas vai izpildes termiņus, Pasūtītājs sagatavo un nosūta Izpildītājam rakstveida brīdinājumu.</w:t>
      </w:r>
      <w:bookmarkEnd w:id="3"/>
    </w:p>
    <w:p w14:paraId="23CE1AA5" w14:textId="46FFABFC" w:rsidR="004030B5" w:rsidRPr="00C811D6" w:rsidRDefault="004030B5" w:rsidP="007525F4">
      <w:pPr>
        <w:pStyle w:val="11Lgumam"/>
        <w:numPr>
          <w:ilvl w:val="1"/>
          <w:numId w:val="19"/>
        </w:numPr>
        <w:ind w:left="709" w:hanging="709"/>
        <w:contextualSpacing w:val="0"/>
        <w:outlineLvl w:val="2"/>
        <w:rPr>
          <w:sz w:val="22"/>
          <w:szCs w:val="22"/>
          <w:lang w:val="lv-LV"/>
        </w:rPr>
      </w:pPr>
      <w:r w:rsidRPr="00C811D6">
        <w:rPr>
          <w:sz w:val="22"/>
          <w:szCs w:val="22"/>
          <w:lang w:val="lv-LV"/>
        </w:rPr>
        <w:t xml:space="preserve">Pirmreizējā Paklāju pieņemšana attiecīgajā Objektā notiek, </w:t>
      </w:r>
      <w:r w:rsidR="00237C41" w:rsidRPr="00C811D6">
        <w:rPr>
          <w:sz w:val="22"/>
          <w:szCs w:val="22"/>
          <w:lang w:val="lv-LV"/>
        </w:rPr>
        <w:t>Pusēm</w:t>
      </w:r>
      <w:r w:rsidRPr="00C811D6">
        <w:rPr>
          <w:sz w:val="22"/>
          <w:szCs w:val="22"/>
          <w:lang w:val="lv-LV"/>
        </w:rPr>
        <w:t xml:space="preserve"> parakstot Paklāju pieņemšanas</w:t>
      </w:r>
      <w:r w:rsidR="00237C41" w:rsidRPr="00C811D6">
        <w:rPr>
          <w:sz w:val="22"/>
          <w:szCs w:val="22"/>
          <w:lang w:val="lv-LV"/>
        </w:rPr>
        <w:t>-nodošanas</w:t>
      </w:r>
      <w:r w:rsidRPr="00C811D6">
        <w:rPr>
          <w:sz w:val="22"/>
          <w:szCs w:val="22"/>
          <w:lang w:val="lv-LV"/>
        </w:rPr>
        <w:t xml:space="preserve"> aktu 2 (divos) eksemplāros, pa vienam katrai Pusei. </w:t>
      </w:r>
    </w:p>
    <w:p w14:paraId="57C81A4A" w14:textId="471A315C" w:rsidR="00237C41" w:rsidRPr="00C811D6" w:rsidRDefault="004030B5" w:rsidP="007525F4">
      <w:pPr>
        <w:pStyle w:val="11Lgumam"/>
        <w:numPr>
          <w:ilvl w:val="1"/>
          <w:numId w:val="19"/>
        </w:numPr>
        <w:ind w:left="709" w:hanging="709"/>
        <w:contextualSpacing w:val="0"/>
        <w:outlineLvl w:val="2"/>
        <w:rPr>
          <w:sz w:val="22"/>
          <w:szCs w:val="22"/>
          <w:lang w:val="lv-LV"/>
        </w:rPr>
      </w:pPr>
      <w:r w:rsidRPr="00C811D6">
        <w:rPr>
          <w:sz w:val="22"/>
          <w:szCs w:val="22"/>
          <w:lang w:val="lv-LV"/>
        </w:rPr>
        <w:t>Kārtējā Paklāju nomaiņa Objektā un Pakalpojuma apmērs tiek fiksēts</w:t>
      </w:r>
      <w:r w:rsidR="00237C41" w:rsidRPr="00C811D6">
        <w:rPr>
          <w:sz w:val="22"/>
          <w:szCs w:val="22"/>
          <w:lang w:val="lv-LV"/>
        </w:rPr>
        <w:t>, Pusēm</w:t>
      </w:r>
      <w:r w:rsidRPr="00C811D6">
        <w:rPr>
          <w:sz w:val="22"/>
          <w:szCs w:val="22"/>
          <w:lang w:val="lv-LV"/>
        </w:rPr>
        <w:t xml:space="preserve"> abpusēji parakst</w:t>
      </w:r>
      <w:r w:rsidR="00237C41" w:rsidRPr="00C811D6">
        <w:rPr>
          <w:sz w:val="22"/>
          <w:szCs w:val="22"/>
          <w:lang w:val="lv-LV"/>
        </w:rPr>
        <w:t>o</w:t>
      </w:r>
      <w:r w:rsidRPr="00C811D6">
        <w:rPr>
          <w:sz w:val="22"/>
          <w:szCs w:val="22"/>
          <w:lang w:val="lv-LV"/>
        </w:rPr>
        <w:t xml:space="preserve">t Paklāju </w:t>
      </w:r>
      <w:r w:rsidR="00237C41" w:rsidRPr="00C811D6">
        <w:rPr>
          <w:sz w:val="22"/>
          <w:szCs w:val="22"/>
          <w:lang w:val="lv-LV"/>
        </w:rPr>
        <w:t>nodošanas – pieņemšanas aktu 2 (divos) eksemplāros, pa vienam katrai Pusei</w:t>
      </w:r>
      <w:r w:rsidR="00F04BE2" w:rsidRPr="00C811D6">
        <w:rPr>
          <w:sz w:val="22"/>
          <w:szCs w:val="22"/>
          <w:lang w:val="lv-LV"/>
        </w:rPr>
        <w:t>.</w:t>
      </w:r>
      <w:r w:rsidR="00237C41" w:rsidRPr="00C811D6">
        <w:rPr>
          <w:sz w:val="22"/>
          <w:szCs w:val="22"/>
          <w:lang w:val="lv-LV"/>
        </w:rPr>
        <w:t xml:space="preserve"> </w:t>
      </w:r>
    </w:p>
    <w:p w14:paraId="7CD134C3" w14:textId="62E2098F" w:rsidR="004030B5" w:rsidRPr="00C811D6" w:rsidRDefault="004030B5" w:rsidP="007525F4">
      <w:pPr>
        <w:pStyle w:val="11Lgumam"/>
        <w:numPr>
          <w:ilvl w:val="1"/>
          <w:numId w:val="19"/>
        </w:numPr>
        <w:ind w:left="709" w:hanging="709"/>
        <w:contextualSpacing w:val="0"/>
        <w:outlineLvl w:val="2"/>
        <w:rPr>
          <w:sz w:val="22"/>
          <w:szCs w:val="22"/>
          <w:lang w:val="lv-LV"/>
        </w:rPr>
      </w:pPr>
      <w:bookmarkStart w:id="4" w:name="_Ref366835563"/>
      <w:bookmarkStart w:id="5" w:name="_Ref367862902"/>
      <w:r w:rsidRPr="00C811D6">
        <w:rPr>
          <w:sz w:val="22"/>
          <w:szCs w:val="22"/>
          <w:lang w:val="lv-LV"/>
        </w:rPr>
        <w:t>Pasūtītājam ir tiesības pārbaudīt un nepieņemt Pakalpojumu un neparakstīt Pakalpojuma nodošanas – pieņemšanas aktu, ja Pakalpojums izpildīts nekvalitatīvi vai neatbilstoši Līguma noteikumiem. Šajā gadījumā Pasūtītāja pārstāvis, pieaicinot Izpildītāja pārstāvi, sastāda aktu par konstatētajām neatbilstībām. Izpildītājs 1 (vienas) darba dienas laikā vai citā Pusēm saskaņotā laikā novērš aktā konstatētos trūkumus un defektus.</w:t>
      </w:r>
      <w:bookmarkEnd w:id="4"/>
      <w:bookmarkEnd w:id="5"/>
      <w:r w:rsidRPr="00C811D6">
        <w:rPr>
          <w:sz w:val="22"/>
          <w:szCs w:val="22"/>
          <w:lang w:val="lv-LV"/>
        </w:rPr>
        <w:t xml:space="preserve"> </w:t>
      </w:r>
    </w:p>
    <w:p w14:paraId="7AE33EF3" w14:textId="77777777" w:rsidR="004030B5" w:rsidRPr="00C811D6" w:rsidRDefault="004030B5" w:rsidP="007525F4">
      <w:pPr>
        <w:pStyle w:val="11Lgumam"/>
        <w:numPr>
          <w:ilvl w:val="1"/>
          <w:numId w:val="19"/>
        </w:numPr>
        <w:ind w:left="709" w:hanging="709"/>
        <w:contextualSpacing w:val="0"/>
        <w:outlineLvl w:val="2"/>
        <w:rPr>
          <w:sz w:val="22"/>
          <w:szCs w:val="22"/>
          <w:lang w:val="lv-LV"/>
        </w:rPr>
      </w:pPr>
      <w:r w:rsidRPr="00C811D6">
        <w:rPr>
          <w:sz w:val="22"/>
          <w:szCs w:val="22"/>
          <w:lang w:val="lv-LV"/>
        </w:rPr>
        <w:t>Ja Pasūtītājs ir sabojājis un/vai nozaudējis Paklāju, Puses sastāda abpusēju trūkumu konstatēšanas un/ vai nozaudēšanas aktu, kas tiek abpusēji parakstīts akta sastādīšanas dienā. Nozaudēto un/ vai sabojāto Paklāju aizvieto un /vai nomaina ar Līguma prasībām atbilstošu Paklāju.</w:t>
      </w:r>
    </w:p>
    <w:p w14:paraId="7AF2D8BA" w14:textId="4777CD97" w:rsidR="004030B5" w:rsidRPr="00C811D6" w:rsidRDefault="004030B5" w:rsidP="007525F4">
      <w:pPr>
        <w:pStyle w:val="11Lgumam"/>
        <w:numPr>
          <w:ilvl w:val="1"/>
          <w:numId w:val="19"/>
        </w:numPr>
        <w:ind w:left="709" w:hanging="709"/>
        <w:contextualSpacing w:val="0"/>
        <w:outlineLvl w:val="2"/>
        <w:rPr>
          <w:sz w:val="22"/>
          <w:szCs w:val="22"/>
          <w:lang w:val="lv-LV"/>
        </w:rPr>
      </w:pPr>
      <w:r w:rsidRPr="00C811D6">
        <w:rPr>
          <w:sz w:val="22"/>
          <w:szCs w:val="22"/>
          <w:lang w:val="lv-LV"/>
        </w:rPr>
        <w:t xml:space="preserve">Pēc </w:t>
      </w:r>
      <w:smartTag w:uri="schemas-tilde-lv/tildestengine" w:element="veidnes">
        <w:smartTagPr>
          <w:attr w:name="text" w:val="Līguma"/>
          <w:attr w:name="id" w:val="-1"/>
          <w:attr w:name="baseform" w:val="līgum|s"/>
        </w:smartTagPr>
        <w:r w:rsidRPr="00C811D6">
          <w:rPr>
            <w:sz w:val="22"/>
            <w:szCs w:val="22"/>
            <w:lang w:val="lv-LV"/>
          </w:rPr>
          <w:t>Līguma</w:t>
        </w:r>
      </w:smartTag>
      <w:r w:rsidRPr="00C811D6">
        <w:rPr>
          <w:sz w:val="22"/>
          <w:szCs w:val="22"/>
          <w:lang w:val="lv-LV"/>
        </w:rPr>
        <w:t xml:space="preserve"> </w:t>
      </w:r>
      <w:r w:rsidR="00B11433" w:rsidRPr="00C811D6">
        <w:rPr>
          <w:sz w:val="22"/>
          <w:szCs w:val="22"/>
          <w:lang w:val="lv-LV"/>
        </w:rPr>
        <w:t>termiņa beigām Pasūtītājs nodod</w:t>
      </w:r>
      <w:r w:rsidRPr="00C811D6">
        <w:rPr>
          <w:sz w:val="22"/>
          <w:szCs w:val="22"/>
          <w:lang w:val="lv-LV"/>
        </w:rPr>
        <w:t xml:space="preserve"> Izpildītājam Paklājus, par ko tiek sastādīts un abpusēji parakstīts Paklāju nodošanas </w:t>
      </w:r>
      <w:smartTag w:uri="schemas-tilde-lv/tildestengine" w:element="veidnes">
        <w:smartTagPr>
          <w:attr w:name="text" w:val="aktu"/>
          <w:attr w:name="id" w:val="-1"/>
          <w:attr w:name="baseform" w:val="akt|s"/>
        </w:smartTagPr>
        <w:r w:rsidRPr="00C811D6">
          <w:rPr>
            <w:sz w:val="22"/>
            <w:szCs w:val="22"/>
            <w:lang w:val="lv-LV"/>
          </w:rPr>
          <w:t>aktu</w:t>
        </w:r>
      </w:smartTag>
      <w:r w:rsidRPr="00C811D6">
        <w:rPr>
          <w:sz w:val="22"/>
          <w:szCs w:val="22"/>
          <w:lang w:val="lv-LV"/>
        </w:rPr>
        <w:t xml:space="preserve"> 2 (divos) eksemplāros.</w:t>
      </w:r>
    </w:p>
    <w:p w14:paraId="01E9E9A1" w14:textId="77777777" w:rsidR="00B11433" w:rsidRPr="00C811D6" w:rsidRDefault="004030B5" w:rsidP="00B11433">
      <w:pPr>
        <w:pStyle w:val="11Lgumam"/>
        <w:numPr>
          <w:ilvl w:val="1"/>
          <w:numId w:val="19"/>
        </w:numPr>
        <w:ind w:left="709" w:hanging="709"/>
        <w:contextualSpacing w:val="0"/>
        <w:outlineLvl w:val="2"/>
        <w:rPr>
          <w:sz w:val="22"/>
          <w:szCs w:val="22"/>
          <w:lang w:val="lv-LV"/>
        </w:rPr>
      </w:pPr>
      <w:r w:rsidRPr="00C811D6">
        <w:rPr>
          <w:sz w:val="22"/>
          <w:szCs w:val="22"/>
          <w:lang w:val="lv-LV"/>
        </w:rPr>
        <w:t xml:space="preserve">Jebkurā Pakalpojuma izpildes stadijā Pasūtītājs ir tiesīgs veikt Pakalpojuma izpildes kontroli. </w:t>
      </w:r>
    </w:p>
    <w:p w14:paraId="25468F91" w14:textId="1700EC0B" w:rsidR="001E68DB" w:rsidRPr="00C811D6" w:rsidRDefault="00B11433" w:rsidP="00B11433">
      <w:pPr>
        <w:pStyle w:val="11Lgumam"/>
        <w:numPr>
          <w:ilvl w:val="1"/>
          <w:numId w:val="19"/>
        </w:numPr>
        <w:ind w:left="709" w:hanging="709"/>
        <w:contextualSpacing w:val="0"/>
        <w:outlineLvl w:val="2"/>
        <w:rPr>
          <w:sz w:val="22"/>
          <w:szCs w:val="22"/>
          <w:lang w:val="lv-LV"/>
        </w:rPr>
      </w:pPr>
      <w:r w:rsidRPr="00C811D6">
        <w:rPr>
          <w:sz w:val="22"/>
          <w:szCs w:val="22"/>
          <w:lang w:val="lv-LV"/>
        </w:rPr>
        <w:t>L</w:t>
      </w:r>
      <w:r w:rsidR="001E68DB" w:rsidRPr="00C811D6">
        <w:rPr>
          <w:sz w:val="22"/>
          <w:szCs w:val="22"/>
          <w:lang w:val="lv-LV"/>
        </w:rPr>
        <w:t xml:space="preserve">īguma darbības periodā </w:t>
      </w:r>
      <w:r w:rsidRPr="00C811D6">
        <w:rPr>
          <w:sz w:val="22"/>
          <w:szCs w:val="22"/>
          <w:lang w:val="lv-LV"/>
        </w:rPr>
        <w:t xml:space="preserve">Pasūtītājam </w:t>
      </w:r>
      <w:r w:rsidR="001E68DB" w:rsidRPr="00C811D6">
        <w:rPr>
          <w:sz w:val="22"/>
          <w:szCs w:val="22"/>
          <w:lang w:val="lv-LV"/>
        </w:rPr>
        <w:t xml:space="preserve">ir tiesības mainīt paklāju un/vai </w:t>
      </w:r>
      <w:r w:rsidRPr="00C811D6">
        <w:rPr>
          <w:sz w:val="22"/>
          <w:szCs w:val="22"/>
          <w:lang w:val="lv-LV"/>
        </w:rPr>
        <w:t>tīrīšanas piederumu</w:t>
      </w:r>
      <w:r w:rsidR="001E68DB" w:rsidRPr="00C811D6">
        <w:rPr>
          <w:sz w:val="22"/>
          <w:szCs w:val="22"/>
          <w:lang w:val="lv-LV"/>
        </w:rPr>
        <w:t xml:space="preserve"> plānoto apmaiņas reižu biežumu, izmēru vai skaitu, tostarp arī neveikt paklāju un/vai darbarīku nomu un nomaiņu vasaras sezonā, vai rodoties tādai nepieciešamībai – at</w:t>
      </w:r>
      <w:r w:rsidR="00966E24" w:rsidRPr="00C811D6">
        <w:rPr>
          <w:sz w:val="22"/>
          <w:szCs w:val="22"/>
          <w:lang w:val="lv-LV"/>
        </w:rPr>
        <w:t>teikties no pakalpojuma vispār.</w:t>
      </w:r>
    </w:p>
    <w:p w14:paraId="7E61D7CE" w14:textId="77777777" w:rsidR="001E68DB" w:rsidRPr="00C811D6" w:rsidRDefault="001E68DB" w:rsidP="00B11433">
      <w:pPr>
        <w:pStyle w:val="11Lgumam"/>
        <w:numPr>
          <w:ilvl w:val="0"/>
          <w:numId w:val="0"/>
        </w:numPr>
        <w:ind w:left="709"/>
        <w:contextualSpacing w:val="0"/>
        <w:outlineLvl w:val="2"/>
        <w:rPr>
          <w:sz w:val="22"/>
          <w:szCs w:val="22"/>
          <w:lang w:val="lv-LV"/>
        </w:rPr>
      </w:pPr>
    </w:p>
    <w:p w14:paraId="4436B959" w14:textId="77777777" w:rsidR="003E22FA" w:rsidRPr="00C811D6" w:rsidRDefault="003E22FA" w:rsidP="007525F4">
      <w:pPr>
        <w:pStyle w:val="1Lgumam"/>
        <w:numPr>
          <w:ilvl w:val="0"/>
          <w:numId w:val="19"/>
        </w:numPr>
        <w:spacing w:before="0" w:after="0"/>
        <w:rPr>
          <w:bCs/>
          <w:iCs/>
          <w:sz w:val="22"/>
          <w:szCs w:val="22"/>
          <w:lang w:val="lv-LV"/>
        </w:rPr>
      </w:pPr>
      <w:r w:rsidRPr="00C811D6">
        <w:rPr>
          <w:bCs/>
          <w:iCs/>
          <w:sz w:val="22"/>
          <w:szCs w:val="22"/>
          <w:lang w:val="lv-LV"/>
        </w:rPr>
        <w:t xml:space="preserve">Pušu pienākumi </w:t>
      </w:r>
    </w:p>
    <w:p w14:paraId="51867660" w14:textId="77777777" w:rsidR="003E22FA" w:rsidRPr="00C811D6" w:rsidRDefault="003E22FA" w:rsidP="007525F4">
      <w:pPr>
        <w:pStyle w:val="11Lgumam"/>
        <w:numPr>
          <w:ilvl w:val="1"/>
          <w:numId w:val="19"/>
        </w:numPr>
        <w:ind w:left="709" w:hanging="709"/>
        <w:contextualSpacing w:val="0"/>
        <w:outlineLvl w:val="2"/>
        <w:rPr>
          <w:sz w:val="22"/>
          <w:szCs w:val="22"/>
          <w:lang w:val="lv-LV"/>
        </w:rPr>
      </w:pPr>
      <w:r w:rsidRPr="00C811D6">
        <w:rPr>
          <w:sz w:val="22"/>
          <w:szCs w:val="22"/>
          <w:lang w:val="lv-LV"/>
        </w:rPr>
        <w:t>Izpildītājs:</w:t>
      </w:r>
    </w:p>
    <w:p w14:paraId="4F807D58" w14:textId="77777777" w:rsidR="003E22FA" w:rsidRPr="00C811D6" w:rsidRDefault="003E22FA" w:rsidP="007525F4">
      <w:pPr>
        <w:pStyle w:val="111Lgumam"/>
        <w:numPr>
          <w:ilvl w:val="2"/>
          <w:numId w:val="19"/>
        </w:numPr>
        <w:ind w:left="1418" w:hanging="697"/>
        <w:rPr>
          <w:sz w:val="22"/>
          <w:szCs w:val="22"/>
          <w:lang w:val="lv-LV"/>
        </w:rPr>
      </w:pPr>
      <w:r w:rsidRPr="00C811D6">
        <w:rPr>
          <w:sz w:val="22"/>
          <w:szCs w:val="22"/>
          <w:lang w:val="lv-LV"/>
        </w:rPr>
        <w:t>ar saviem resursiem sniedz Pasūtītājam kvalitatīvu un Līguma noteikumiem atbilstošu Pakalpojumu;</w:t>
      </w:r>
    </w:p>
    <w:p w14:paraId="5BD1C47E" w14:textId="790A20EC" w:rsidR="003E22FA" w:rsidRPr="00C811D6" w:rsidRDefault="003E22FA" w:rsidP="007525F4">
      <w:pPr>
        <w:pStyle w:val="111Lgumam"/>
        <w:numPr>
          <w:ilvl w:val="2"/>
          <w:numId w:val="19"/>
        </w:numPr>
        <w:ind w:left="1418" w:hanging="697"/>
        <w:rPr>
          <w:sz w:val="22"/>
          <w:szCs w:val="22"/>
          <w:lang w:val="lv-LV"/>
        </w:rPr>
      </w:pPr>
      <w:r w:rsidRPr="00C811D6">
        <w:rPr>
          <w:sz w:val="22"/>
          <w:szCs w:val="22"/>
          <w:lang w:val="lv-LV"/>
        </w:rPr>
        <w:t>Pakalpojuma izpildē ievēro Pasūtītāja norādījumus un spēkā esošo normatīvo aktu</w:t>
      </w:r>
      <w:r w:rsidR="004030B5" w:rsidRPr="00C811D6">
        <w:rPr>
          <w:sz w:val="22"/>
          <w:szCs w:val="22"/>
          <w:lang w:val="lv-LV"/>
        </w:rPr>
        <w:t xml:space="preserve"> prasības</w:t>
      </w:r>
      <w:r w:rsidRPr="00C811D6">
        <w:rPr>
          <w:sz w:val="22"/>
          <w:szCs w:val="22"/>
          <w:lang w:val="lv-LV"/>
        </w:rPr>
        <w:t>, kas attiecās uz Pakalpojum</w:t>
      </w:r>
      <w:r w:rsidR="004030B5" w:rsidRPr="00C811D6">
        <w:rPr>
          <w:sz w:val="22"/>
          <w:szCs w:val="22"/>
          <w:lang w:val="lv-LV"/>
        </w:rPr>
        <w:t>a izpildes kārtību un kvalitāti</w:t>
      </w:r>
      <w:r w:rsidRPr="00C811D6">
        <w:rPr>
          <w:sz w:val="22"/>
          <w:szCs w:val="22"/>
          <w:lang w:val="lv-LV"/>
        </w:rPr>
        <w:t>;</w:t>
      </w:r>
    </w:p>
    <w:p w14:paraId="196BEF77" w14:textId="32513B5D" w:rsidR="003E22FA" w:rsidRPr="00C811D6" w:rsidRDefault="003E22FA" w:rsidP="007525F4">
      <w:pPr>
        <w:pStyle w:val="111Lgumam"/>
        <w:numPr>
          <w:ilvl w:val="2"/>
          <w:numId w:val="19"/>
        </w:numPr>
        <w:ind w:left="1418" w:hanging="697"/>
        <w:rPr>
          <w:sz w:val="22"/>
          <w:szCs w:val="22"/>
          <w:lang w:val="lv-LV"/>
        </w:rPr>
      </w:pPr>
      <w:r w:rsidRPr="00C811D6">
        <w:rPr>
          <w:sz w:val="22"/>
          <w:szCs w:val="22"/>
          <w:lang w:val="lv-LV"/>
        </w:rPr>
        <w:t>pēc Pasūtītāja pieprasījuma sniedz pilnu informāciju par Pakalpojuma izpildes gaitu un nepieciešamības gadījumā sniedz visu nepieciešamo informāciju, kas ir Izpildītāja rīcībā un ir saistīta ar Līguma izpildi.</w:t>
      </w:r>
    </w:p>
    <w:p w14:paraId="3FCBA347" w14:textId="77777777" w:rsidR="003E22FA" w:rsidRPr="00C811D6" w:rsidRDefault="003E22FA" w:rsidP="007525F4">
      <w:pPr>
        <w:pStyle w:val="11Lgumam"/>
        <w:numPr>
          <w:ilvl w:val="1"/>
          <w:numId w:val="19"/>
        </w:numPr>
        <w:ind w:left="709" w:hanging="709"/>
        <w:contextualSpacing w:val="0"/>
        <w:outlineLvl w:val="2"/>
        <w:rPr>
          <w:sz w:val="22"/>
          <w:szCs w:val="22"/>
          <w:lang w:val="lv-LV"/>
        </w:rPr>
      </w:pPr>
      <w:r w:rsidRPr="00C811D6">
        <w:rPr>
          <w:sz w:val="22"/>
          <w:szCs w:val="22"/>
          <w:lang w:val="lv-LV"/>
        </w:rPr>
        <w:t>Pasūtītājs:</w:t>
      </w:r>
    </w:p>
    <w:p w14:paraId="7AF9B692" w14:textId="77777777" w:rsidR="003E22FA" w:rsidRPr="00C811D6" w:rsidRDefault="003E22FA" w:rsidP="007525F4">
      <w:pPr>
        <w:pStyle w:val="111Lgumam"/>
        <w:numPr>
          <w:ilvl w:val="2"/>
          <w:numId w:val="19"/>
        </w:numPr>
        <w:ind w:left="1418" w:hanging="697"/>
        <w:rPr>
          <w:sz w:val="22"/>
          <w:szCs w:val="22"/>
          <w:lang w:val="lv-LV"/>
        </w:rPr>
      </w:pPr>
      <w:r w:rsidRPr="00C811D6">
        <w:rPr>
          <w:sz w:val="22"/>
          <w:szCs w:val="22"/>
          <w:lang w:val="lv-LV"/>
        </w:rPr>
        <w:t>nodrošina Izpildītāja darbinieku un transporta iekļūšanu un atrašanos Pakalpojuma izpildes vietā;</w:t>
      </w:r>
    </w:p>
    <w:p w14:paraId="58DE010A" w14:textId="17997E93" w:rsidR="003E22FA" w:rsidRPr="00C811D6" w:rsidRDefault="003E22FA" w:rsidP="007525F4">
      <w:pPr>
        <w:pStyle w:val="111Lgumam"/>
        <w:numPr>
          <w:ilvl w:val="2"/>
          <w:numId w:val="19"/>
        </w:numPr>
        <w:ind w:left="1418" w:hanging="697"/>
        <w:rPr>
          <w:sz w:val="22"/>
          <w:szCs w:val="22"/>
          <w:lang w:val="lv-LV"/>
        </w:rPr>
      </w:pPr>
      <w:r w:rsidRPr="00C811D6">
        <w:rPr>
          <w:sz w:val="22"/>
          <w:szCs w:val="22"/>
          <w:lang w:val="lv-LV"/>
        </w:rPr>
        <w:t>savlaicīgi veic Pakalpojuma pieņemšanu</w:t>
      </w:r>
      <w:r w:rsidR="004030B5" w:rsidRPr="00C811D6">
        <w:rPr>
          <w:sz w:val="22"/>
          <w:szCs w:val="22"/>
          <w:lang w:val="lv-LV"/>
        </w:rPr>
        <w:t>,</w:t>
      </w:r>
      <w:r w:rsidRPr="00C811D6">
        <w:rPr>
          <w:sz w:val="22"/>
          <w:szCs w:val="22"/>
          <w:lang w:val="lv-LV"/>
        </w:rPr>
        <w:t xml:space="preserve"> parakstot Pakalpojuma nodošanas -pieņemšanas aktu;</w:t>
      </w:r>
    </w:p>
    <w:p w14:paraId="57DAD318" w14:textId="0DCF50FC" w:rsidR="003E22FA" w:rsidRPr="00C811D6" w:rsidRDefault="003E22FA" w:rsidP="007525F4">
      <w:pPr>
        <w:pStyle w:val="111Lgumam"/>
        <w:numPr>
          <w:ilvl w:val="2"/>
          <w:numId w:val="19"/>
        </w:numPr>
        <w:ind w:left="1418" w:hanging="697"/>
        <w:rPr>
          <w:sz w:val="22"/>
          <w:szCs w:val="22"/>
          <w:lang w:val="lv-LV"/>
        </w:rPr>
      </w:pPr>
      <w:r w:rsidRPr="00C811D6">
        <w:rPr>
          <w:sz w:val="22"/>
          <w:szCs w:val="22"/>
          <w:lang w:val="lv-LV"/>
        </w:rPr>
        <w:t>samaksā par kvalitatīv</w:t>
      </w:r>
      <w:r w:rsidR="004030B5" w:rsidRPr="00C811D6">
        <w:rPr>
          <w:sz w:val="22"/>
          <w:szCs w:val="22"/>
          <w:lang w:val="lv-LV"/>
        </w:rPr>
        <w:t>i</w:t>
      </w:r>
      <w:r w:rsidRPr="00C811D6">
        <w:rPr>
          <w:sz w:val="22"/>
          <w:szCs w:val="22"/>
          <w:lang w:val="lv-LV"/>
        </w:rPr>
        <w:t>, Līguma noteikumiem atbilstoši izpildīt</w:t>
      </w:r>
      <w:r w:rsidR="004030B5" w:rsidRPr="00C811D6">
        <w:rPr>
          <w:sz w:val="22"/>
          <w:szCs w:val="22"/>
          <w:lang w:val="lv-LV"/>
        </w:rPr>
        <w:t>u un Pasūtītāja pieņemtu</w:t>
      </w:r>
      <w:r w:rsidRPr="00C811D6">
        <w:rPr>
          <w:sz w:val="22"/>
          <w:szCs w:val="22"/>
          <w:lang w:val="lv-LV"/>
        </w:rPr>
        <w:t xml:space="preserve"> Pakalpojumu Līgumā noteiktajā kārtībā;</w:t>
      </w:r>
    </w:p>
    <w:p w14:paraId="00E1203B" w14:textId="4E64876C" w:rsidR="003E22FA" w:rsidRPr="00C811D6" w:rsidRDefault="004030B5" w:rsidP="007525F4">
      <w:pPr>
        <w:pStyle w:val="111Lgumam"/>
        <w:numPr>
          <w:ilvl w:val="2"/>
          <w:numId w:val="19"/>
        </w:numPr>
        <w:ind w:left="1418" w:hanging="697"/>
        <w:rPr>
          <w:sz w:val="22"/>
          <w:szCs w:val="22"/>
          <w:lang w:val="lv-LV"/>
        </w:rPr>
      </w:pPr>
      <w:r w:rsidRPr="00C811D6">
        <w:rPr>
          <w:sz w:val="22"/>
          <w:szCs w:val="22"/>
          <w:lang w:val="lv-LV"/>
        </w:rPr>
        <w:t xml:space="preserve">2 (divu) darba dienu laikā ziņo </w:t>
      </w:r>
      <w:r w:rsidR="003E22FA" w:rsidRPr="00C811D6">
        <w:rPr>
          <w:sz w:val="22"/>
          <w:szCs w:val="22"/>
          <w:lang w:val="lv-LV"/>
        </w:rPr>
        <w:t>Izpildītājam par maināmo paklāju bojāšanu, iztrūkumu, bojāeju vai zādzību.</w:t>
      </w:r>
    </w:p>
    <w:p w14:paraId="715F2298" w14:textId="77777777" w:rsidR="003E22FA" w:rsidRPr="00C811D6" w:rsidRDefault="003E22FA" w:rsidP="007525F4">
      <w:pPr>
        <w:pStyle w:val="111Lgumam"/>
        <w:numPr>
          <w:ilvl w:val="0"/>
          <w:numId w:val="0"/>
        </w:numPr>
        <w:ind w:left="1418"/>
        <w:rPr>
          <w:sz w:val="22"/>
          <w:szCs w:val="22"/>
          <w:lang w:val="lv-LV"/>
        </w:rPr>
      </w:pPr>
    </w:p>
    <w:p w14:paraId="5C0F4657" w14:textId="77777777" w:rsidR="003E22FA" w:rsidRPr="00C811D6" w:rsidRDefault="003E22FA" w:rsidP="007525F4">
      <w:pPr>
        <w:pStyle w:val="1Lgumam"/>
        <w:widowControl/>
        <w:numPr>
          <w:ilvl w:val="0"/>
          <w:numId w:val="19"/>
        </w:numPr>
        <w:spacing w:before="0" w:after="0"/>
        <w:rPr>
          <w:sz w:val="22"/>
          <w:szCs w:val="22"/>
          <w:lang w:val="lv-LV"/>
        </w:rPr>
      </w:pPr>
      <w:r w:rsidRPr="00C811D6">
        <w:rPr>
          <w:sz w:val="22"/>
          <w:szCs w:val="22"/>
          <w:lang w:val="lv-LV"/>
        </w:rPr>
        <w:t>Pušu mantiskā atbildība</w:t>
      </w:r>
    </w:p>
    <w:p w14:paraId="510A6081" w14:textId="77777777" w:rsidR="003E22FA" w:rsidRPr="00C811D6" w:rsidRDefault="003E22FA" w:rsidP="007525F4">
      <w:pPr>
        <w:pStyle w:val="11Lgumam"/>
        <w:numPr>
          <w:ilvl w:val="1"/>
          <w:numId w:val="19"/>
        </w:numPr>
        <w:ind w:left="709" w:hanging="709"/>
        <w:contextualSpacing w:val="0"/>
        <w:outlineLvl w:val="2"/>
        <w:rPr>
          <w:sz w:val="22"/>
          <w:szCs w:val="22"/>
          <w:lang w:val="lv-LV"/>
        </w:rPr>
      </w:pPr>
      <w:bookmarkStart w:id="6" w:name="_Ref366835943"/>
      <w:r w:rsidRPr="00C811D6">
        <w:rPr>
          <w:sz w:val="22"/>
          <w:szCs w:val="22"/>
          <w:lang w:val="lv-LV"/>
        </w:rPr>
        <w:t>Gadījumā, ja Pasūtītājs neievēro Līgumā noteikto Pakalpojuma apmaksas termiņu, Pasūtītājs maksā Izpildītājam līgumsodu 0.1 % (viena desmitā daļa procenta) apmērā no termiņā neapmaksātās summas bez PVN par katru nokavēto kalendāro dienu, bet ne vairāk kā 10 % no termiņā neapmaksātās summas, 10 (desmit) darba dienu laikā no Izpildītāja rēķina par līgumsodu iesniegšanas dienas Pasūtītājam.</w:t>
      </w:r>
    </w:p>
    <w:p w14:paraId="16251A18" w14:textId="77777777" w:rsidR="003E22FA" w:rsidRPr="00C811D6" w:rsidRDefault="003E22FA" w:rsidP="007525F4">
      <w:pPr>
        <w:pStyle w:val="11Lgumam"/>
        <w:numPr>
          <w:ilvl w:val="1"/>
          <w:numId w:val="19"/>
        </w:numPr>
        <w:ind w:left="709" w:hanging="709"/>
        <w:contextualSpacing w:val="0"/>
        <w:outlineLvl w:val="2"/>
        <w:rPr>
          <w:sz w:val="22"/>
          <w:szCs w:val="22"/>
          <w:lang w:val="lv-LV"/>
        </w:rPr>
      </w:pPr>
      <w:bookmarkStart w:id="7" w:name="_Ref366835964"/>
      <w:bookmarkEnd w:id="6"/>
      <w:r w:rsidRPr="00C811D6">
        <w:rPr>
          <w:sz w:val="22"/>
          <w:szCs w:val="22"/>
          <w:lang w:val="lv-LV"/>
        </w:rPr>
        <w:t xml:space="preserve">Gadījumā, ja Izpildītājs neievēro Līgumā noteikto Pakalpojuma izpildes termiņu, Izpildītājs maksā Pasūtītājam līgumsodu 0.1 % (viena desmitā daļa procenta) apmērā no termiņā neveiktā Pakalpojuma summas bez PVN par katru nokavēto kalendāro dienu, bet ne vairāk kā 10 % no termiņā neveiktā Pakalpojuma summas, 10 (desmit) kalendāro dienu laikā pēc Pasūtītāja rēķina par līgumsodu izrakstīšanas dienas. </w:t>
      </w:r>
    </w:p>
    <w:bookmarkEnd w:id="7"/>
    <w:p w14:paraId="2866CD68" w14:textId="77777777" w:rsidR="003E22FA" w:rsidRPr="00C811D6" w:rsidRDefault="003E22FA" w:rsidP="007525F4">
      <w:pPr>
        <w:pStyle w:val="11Lgumam"/>
        <w:numPr>
          <w:ilvl w:val="1"/>
          <w:numId w:val="19"/>
        </w:numPr>
        <w:ind w:left="709" w:hanging="709"/>
        <w:contextualSpacing w:val="0"/>
        <w:outlineLvl w:val="2"/>
        <w:rPr>
          <w:sz w:val="22"/>
          <w:szCs w:val="22"/>
          <w:lang w:val="lv-LV"/>
        </w:rPr>
      </w:pPr>
      <w:r w:rsidRPr="00C811D6">
        <w:rPr>
          <w:sz w:val="22"/>
          <w:szCs w:val="22"/>
          <w:lang w:val="lv-LV"/>
        </w:rPr>
        <w:t xml:space="preserve">Gadījumā, ja Izpildītājs atkārtoti veicis Pakalpojumu nekvalitatīvi, Līguma noteikumiem neatbilstoši, par ko ir sastādīts akts par konstatētajiem trūkumiem, Izpildītājs maksā Pasūtītājam līgumsodu 1 % (viena procenta)  apmērā no Līguma summas bez PVN, 10 (desmit) kalendāro dienu laikā pēc Pasūtītāja rēķina par līgumsodu izrakstīšanas dienas. </w:t>
      </w:r>
    </w:p>
    <w:p w14:paraId="0AE2DB96" w14:textId="0888CFA0" w:rsidR="003E22FA" w:rsidRPr="00C811D6" w:rsidRDefault="003E22FA" w:rsidP="007525F4">
      <w:pPr>
        <w:pStyle w:val="11Lgumam"/>
        <w:numPr>
          <w:ilvl w:val="1"/>
          <w:numId w:val="19"/>
        </w:numPr>
        <w:ind w:left="709" w:hanging="709"/>
        <w:contextualSpacing w:val="0"/>
        <w:outlineLvl w:val="2"/>
        <w:rPr>
          <w:sz w:val="22"/>
          <w:szCs w:val="22"/>
          <w:lang w:val="lv-LV"/>
        </w:rPr>
      </w:pPr>
      <w:r w:rsidRPr="00C811D6">
        <w:rPr>
          <w:sz w:val="22"/>
          <w:szCs w:val="22"/>
          <w:lang w:val="lv-LV"/>
        </w:rPr>
        <w:t>Ja Pasūtītāja vainas dēļ Paklājs ir nozaudēts un/ vai sabojāts, par ko ir sastādīts Līguma 3.</w:t>
      </w:r>
      <w:r w:rsidR="00237C41" w:rsidRPr="00C811D6">
        <w:rPr>
          <w:sz w:val="22"/>
          <w:szCs w:val="22"/>
          <w:lang w:val="lv-LV"/>
        </w:rPr>
        <w:t>6</w:t>
      </w:r>
      <w:r w:rsidRPr="00C811D6">
        <w:rPr>
          <w:sz w:val="22"/>
          <w:szCs w:val="22"/>
          <w:lang w:val="lv-LV"/>
        </w:rPr>
        <w:t xml:space="preserve">. punktā noteiktais akts, Pasūtītāja maksā Izpildītājam nozaudēto un/ vai sabojāto Paklāju </w:t>
      </w:r>
      <w:r w:rsidRPr="00C811D6">
        <w:rPr>
          <w:sz w:val="22"/>
          <w:szCs w:val="22"/>
          <w:lang w:val="lv-LV"/>
        </w:rPr>
        <w:lastRenderedPageBreak/>
        <w:t xml:space="preserve">vērtību uz akta sastādīšanas dienu </w:t>
      </w:r>
      <w:r w:rsidRPr="00C811D6">
        <w:rPr>
          <w:i/>
          <w:sz w:val="22"/>
          <w:szCs w:val="22"/>
          <w:lang w:val="lv-LV"/>
        </w:rPr>
        <w:t xml:space="preserve">(ņemot vērā paklāja nolietojumu) </w:t>
      </w:r>
      <w:r w:rsidRPr="00C811D6">
        <w:rPr>
          <w:sz w:val="22"/>
          <w:szCs w:val="22"/>
          <w:lang w:val="lv-LV"/>
        </w:rPr>
        <w:t>10 (desmit) kalendāro dienu laikā pēc Izpildītāja rēķina izrakstīšanas dienas.</w:t>
      </w:r>
    </w:p>
    <w:p w14:paraId="3C0EC3F0" w14:textId="77777777" w:rsidR="003E22FA" w:rsidRPr="00C811D6" w:rsidRDefault="003E22FA" w:rsidP="007525F4">
      <w:pPr>
        <w:pStyle w:val="11Lgumam"/>
        <w:numPr>
          <w:ilvl w:val="1"/>
          <w:numId w:val="19"/>
        </w:numPr>
        <w:ind w:left="709" w:hanging="709"/>
        <w:contextualSpacing w:val="0"/>
        <w:outlineLvl w:val="2"/>
        <w:rPr>
          <w:sz w:val="22"/>
          <w:szCs w:val="22"/>
          <w:lang w:val="lv-LV"/>
        </w:rPr>
      </w:pPr>
      <w:r w:rsidRPr="00C811D6">
        <w:rPr>
          <w:sz w:val="22"/>
          <w:szCs w:val="22"/>
          <w:lang w:val="lv-LV"/>
        </w:rPr>
        <w:t>Līgumsoda samaksa un zaudējumu atlīdzināšana neatbrīvo Puses no Līgumā uzņemto saistību izpildes.</w:t>
      </w:r>
    </w:p>
    <w:p w14:paraId="1D7F9BBE" w14:textId="77777777" w:rsidR="003E22FA" w:rsidRPr="00C811D6" w:rsidRDefault="003E22FA" w:rsidP="007525F4">
      <w:pPr>
        <w:pStyle w:val="11Lgumam"/>
        <w:numPr>
          <w:ilvl w:val="1"/>
          <w:numId w:val="19"/>
        </w:numPr>
        <w:ind w:left="709" w:hanging="709"/>
        <w:contextualSpacing w:val="0"/>
        <w:outlineLvl w:val="2"/>
        <w:rPr>
          <w:sz w:val="22"/>
          <w:szCs w:val="22"/>
          <w:lang w:val="lv-LV"/>
        </w:rPr>
      </w:pPr>
      <w:r w:rsidRPr="00C811D6">
        <w:rPr>
          <w:sz w:val="22"/>
          <w:szCs w:val="22"/>
          <w:lang w:val="lv-LV"/>
        </w:rPr>
        <w:t>Pasūtītājam ir tiesības samazināt maksājamo naudas summu par pieņemto Pakalpojumu tādā apmērā, kāda ir Līguma noteiktajā kārtībā aprēķinātā līgumsoda summa Izpildītājam.</w:t>
      </w:r>
    </w:p>
    <w:p w14:paraId="43867B6D" w14:textId="456F3E69" w:rsidR="003E22FA" w:rsidRPr="00C811D6" w:rsidRDefault="003E22FA" w:rsidP="007525F4">
      <w:pPr>
        <w:pStyle w:val="11Lgumam"/>
        <w:numPr>
          <w:ilvl w:val="1"/>
          <w:numId w:val="19"/>
        </w:numPr>
        <w:ind w:left="709" w:hanging="709"/>
        <w:contextualSpacing w:val="0"/>
        <w:outlineLvl w:val="2"/>
        <w:rPr>
          <w:sz w:val="22"/>
          <w:szCs w:val="22"/>
          <w:lang w:val="lv-LV"/>
        </w:rPr>
      </w:pPr>
      <w:r w:rsidRPr="00C811D6">
        <w:rPr>
          <w:sz w:val="22"/>
          <w:szCs w:val="22"/>
          <w:lang w:val="lv-LV"/>
        </w:rPr>
        <w:t>Gadījumā, ja Izpildītāja Līgumā noteikto termiņu neievērošanas vai nekvalitatīvi veikta Pakalpojuma rezultātā Pasūtītājam ir radīti zaudējumi, Izpildītājs tos sedz pilnā apmērā.</w:t>
      </w:r>
    </w:p>
    <w:p w14:paraId="57BA2C9E" w14:textId="77777777" w:rsidR="00D33C28" w:rsidRPr="00C811D6" w:rsidRDefault="00D33C28" w:rsidP="007525F4">
      <w:pPr>
        <w:pStyle w:val="11Lgumam"/>
        <w:numPr>
          <w:ilvl w:val="0"/>
          <w:numId w:val="0"/>
        </w:numPr>
        <w:ind w:left="709"/>
        <w:contextualSpacing w:val="0"/>
        <w:outlineLvl w:val="2"/>
        <w:rPr>
          <w:sz w:val="22"/>
          <w:szCs w:val="22"/>
          <w:lang w:val="lv-LV"/>
        </w:rPr>
      </w:pPr>
    </w:p>
    <w:p w14:paraId="59D29A7B" w14:textId="77777777" w:rsidR="003E22FA" w:rsidRPr="00C811D6" w:rsidRDefault="003E22FA" w:rsidP="007525F4">
      <w:pPr>
        <w:pStyle w:val="1Lgumam"/>
        <w:numPr>
          <w:ilvl w:val="0"/>
          <w:numId w:val="19"/>
        </w:numPr>
        <w:spacing w:before="0" w:after="0"/>
        <w:rPr>
          <w:sz w:val="22"/>
          <w:szCs w:val="22"/>
          <w:lang w:val="lv-LV"/>
        </w:rPr>
      </w:pPr>
      <w:r w:rsidRPr="00C811D6">
        <w:rPr>
          <w:sz w:val="22"/>
          <w:szCs w:val="22"/>
          <w:lang w:val="lv-LV"/>
        </w:rPr>
        <w:t>Nepārvarama vara</w:t>
      </w:r>
    </w:p>
    <w:p w14:paraId="7F7D54E5" w14:textId="77777777" w:rsidR="003E22FA" w:rsidRPr="00C811D6" w:rsidRDefault="003E22FA" w:rsidP="007525F4">
      <w:pPr>
        <w:pStyle w:val="11Lgumam"/>
        <w:numPr>
          <w:ilvl w:val="1"/>
          <w:numId w:val="19"/>
        </w:numPr>
        <w:ind w:left="709" w:hanging="709"/>
        <w:contextualSpacing w:val="0"/>
        <w:outlineLvl w:val="2"/>
        <w:rPr>
          <w:sz w:val="22"/>
          <w:szCs w:val="22"/>
          <w:lang w:val="lv-LV"/>
        </w:rPr>
      </w:pPr>
      <w:r w:rsidRPr="00C811D6">
        <w:rPr>
          <w:sz w:val="22"/>
          <w:szCs w:val="22"/>
          <w:lang w:val="lv-LV"/>
        </w:rPr>
        <w:t>Ar nepārvaramu varu (force majeure)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062ECAD5" w14:textId="77777777" w:rsidR="003E22FA" w:rsidRPr="00C811D6" w:rsidRDefault="003E22FA" w:rsidP="007525F4">
      <w:pPr>
        <w:pStyle w:val="11Lgumam"/>
        <w:numPr>
          <w:ilvl w:val="1"/>
          <w:numId w:val="19"/>
        </w:numPr>
        <w:ind w:left="709" w:hanging="709"/>
        <w:contextualSpacing w:val="0"/>
        <w:outlineLvl w:val="2"/>
        <w:rPr>
          <w:sz w:val="22"/>
          <w:szCs w:val="22"/>
          <w:lang w:val="lv-LV"/>
        </w:rPr>
      </w:pPr>
      <w:r w:rsidRPr="00C811D6">
        <w:rPr>
          <w:sz w:val="22"/>
          <w:szCs w:val="22"/>
          <w:lang w:val="lv-LV"/>
        </w:rPr>
        <w:t xml:space="preserve">Pusēm ir tiesības pagarināt Līguma nosacījumu izpildes termiņus par laika posmu, kurā darbojas nepārvarama vara, ja Puse ne vēlāk par 3 (trīs) darba dienām no nepārvaramas varas iestāšanās dienas rakstiski paziņo otrai Pusei par neiespējamību pildīt savas saistības. </w:t>
      </w:r>
    </w:p>
    <w:p w14:paraId="36BE1755" w14:textId="77777777" w:rsidR="003E22FA" w:rsidRPr="00C811D6" w:rsidRDefault="003E22FA" w:rsidP="007525F4">
      <w:pPr>
        <w:pStyle w:val="11Lgumam"/>
        <w:numPr>
          <w:ilvl w:val="1"/>
          <w:numId w:val="19"/>
        </w:numPr>
        <w:ind w:left="709" w:hanging="709"/>
        <w:contextualSpacing w:val="0"/>
        <w:outlineLvl w:val="2"/>
        <w:rPr>
          <w:sz w:val="22"/>
          <w:szCs w:val="22"/>
          <w:lang w:val="lv-LV"/>
        </w:rPr>
      </w:pPr>
      <w:r w:rsidRPr="00C811D6">
        <w:rPr>
          <w:sz w:val="22"/>
          <w:szCs w:val="22"/>
          <w:lang w:val="lv-LV"/>
        </w:rPr>
        <w:t>Ja nepārvaramas varas dēļ Līguma izpilde aizkavējas ilgāk par 30 (trīsdesmit) kalendārajām dienām, katra Puse ir tiesīga vienpusēji lauzt Līgumu, par to rakstveidā brīdinot otru Pusi.</w:t>
      </w:r>
    </w:p>
    <w:p w14:paraId="3591F5C4" w14:textId="0D017ABC" w:rsidR="003E22FA" w:rsidRPr="00C811D6" w:rsidRDefault="003E22FA" w:rsidP="007525F4">
      <w:pPr>
        <w:pStyle w:val="11Lgumam"/>
        <w:numPr>
          <w:ilvl w:val="1"/>
          <w:numId w:val="19"/>
        </w:numPr>
        <w:ind w:left="709" w:hanging="709"/>
        <w:contextualSpacing w:val="0"/>
        <w:outlineLvl w:val="2"/>
        <w:rPr>
          <w:sz w:val="22"/>
          <w:szCs w:val="22"/>
          <w:lang w:val="lv-LV"/>
        </w:rPr>
      </w:pPr>
      <w:r w:rsidRPr="00C811D6">
        <w:rPr>
          <w:sz w:val="22"/>
          <w:szCs w:val="22"/>
          <w:lang w:val="lv-LV"/>
        </w:rPr>
        <w:t>Ja Līgums tiek atcelts nepārvaramas varas apstākļu dēļ, nevienai no Pusēm nav tiesības pieprasīt no otras Puses atlīdzināt zaudējumus vai pieprasīt kompensāciju par jebkura veida zaudējumiem un Pasūtītājs nevar pieprasīt Saistību izpildes garantijas samaksu.</w:t>
      </w:r>
    </w:p>
    <w:p w14:paraId="0CCE4927" w14:textId="77777777" w:rsidR="00D33C28" w:rsidRPr="00C811D6" w:rsidRDefault="00D33C28" w:rsidP="007525F4">
      <w:pPr>
        <w:pStyle w:val="11Lgumam"/>
        <w:numPr>
          <w:ilvl w:val="0"/>
          <w:numId w:val="0"/>
        </w:numPr>
        <w:ind w:left="709"/>
        <w:contextualSpacing w:val="0"/>
        <w:outlineLvl w:val="2"/>
        <w:rPr>
          <w:sz w:val="22"/>
          <w:szCs w:val="22"/>
          <w:lang w:val="lv-LV"/>
        </w:rPr>
      </w:pPr>
    </w:p>
    <w:p w14:paraId="3B8E2A88" w14:textId="77777777" w:rsidR="003E22FA" w:rsidRPr="00C811D6" w:rsidRDefault="003E22FA" w:rsidP="007525F4">
      <w:pPr>
        <w:pStyle w:val="1Lgumam"/>
        <w:numPr>
          <w:ilvl w:val="0"/>
          <w:numId w:val="19"/>
        </w:numPr>
        <w:spacing w:before="0" w:after="0"/>
        <w:rPr>
          <w:sz w:val="22"/>
          <w:szCs w:val="22"/>
          <w:lang w:val="lv-LV"/>
        </w:rPr>
      </w:pPr>
      <w:r w:rsidRPr="00C811D6">
        <w:rPr>
          <w:sz w:val="22"/>
          <w:szCs w:val="22"/>
          <w:lang w:val="lv-LV"/>
        </w:rPr>
        <w:t>Līguma darbības termiņš, tā grozīšana, papildināšana un laušana</w:t>
      </w:r>
    </w:p>
    <w:p w14:paraId="7AE5F354" w14:textId="77777777" w:rsidR="006671CE" w:rsidRPr="00FA32FE" w:rsidRDefault="006671CE" w:rsidP="006671CE">
      <w:pPr>
        <w:pStyle w:val="11Lgumam"/>
        <w:numPr>
          <w:ilvl w:val="1"/>
          <w:numId w:val="19"/>
        </w:numPr>
        <w:outlineLvl w:val="2"/>
        <w:rPr>
          <w:sz w:val="22"/>
          <w:szCs w:val="22"/>
          <w:lang w:val="lv-LV"/>
        </w:rPr>
      </w:pPr>
      <w:r w:rsidRPr="00FA32FE">
        <w:rPr>
          <w:sz w:val="22"/>
          <w:szCs w:val="22"/>
          <w:lang w:val="lv-LV"/>
        </w:rPr>
        <w:t>Līgums stājas spēkā tā abpusējas parakstīšanas dienā un ir attiecināms uz laika periodu līdz Pušu saistību pilnīgai izpildei. Līguma termiņš ir spēkā līdz īsākajam no šādiem termiņiem:</w:t>
      </w:r>
    </w:p>
    <w:p w14:paraId="62B4D314" w14:textId="77777777" w:rsidR="006671CE" w:rsidRPr="00FA32FE" w:rsidRDefault="006671CE" w:rsidP="006671CE">
      <w:pPr>
        <w:pStyle w:val="11Lgumam"/>
        <w:numPr>
          <w:ilvl w:val="1"/>
          <w:numId w:val="19"/>
        </w:numPr>
        <w:outlineLvl w:val="2"/>
        <w:rPr>
          <w:sz w:val="22"/>
          <w:szCs w:val="22"/>
          <w:lang w:val="lv-LV"/>
        </w:rPr>
      </w:pPr>
      <w:r w:rsidRPr="00FA32FE">
        <w:rPr>
          <w:sz w:val="22"/>
          <w:szCs w:val="22"/>
          <w:lang w:val="lv-LV"/>
        </w:rPr>
        <w:t>12 (divpadsmit) mēneši no Līguma spēkā stāšanās dienas;</w:t>
      </w:r>
    </w:p>
    <w:p w14:paraId="4E127FF4" w14:textId="7BC994DB" w:rsidR="006671CE" w:rsidRPr="00FA32FE" w:rsidRDefault="006671CE" w:rsidP="006671CE">
      <w:pPr>
        <w:pStyle w:val="11Lgumam"/>
        <w:numPr>
          <w:ilvl w:val="1"/>
          <w:numId w:val="19"/>
        </w:numPr>
        <w:outlineLvl w:val="2"/>
        <w:rPr>
          <w:sz w:val="22"/>
          <w:szCs w:val="22"/>
          <w:lang w:val="lv-LV"/>
        </w:rPr>
      </w:pPr>
      <w:r w:rsidRPr="00FA32FE">
        <w:rPr>
          <w:sz w:val="22"/>
          <w:szCs w:val="22"/>
          <w:lang w:val="lv-LV"/>
        </w:rPr>
        <w:t>Līgumcenas _________ EUR  (________________) bez PVN, izlietojumam.</w:t>
      </w:r>
    </w:p>
    <w:p w14:paraId="36C39DBD" w14:textId="64BFCA89" w:rsidR="006671CE" w:rsidRPr="00FA32FE" w:rsidRDefault="006671CE" w:rsidP="006671CE">
      <w:pPr>
        <w:pStyle w:val="11Lgumam"/>
        <w:numPr>
          <w:ilvl w:val="1"/>
          <w:numId w:val="19"/>
        </w:numPr>
        <w:outlineLvl w:val="2"/>
        <w:rPr>
          <w:sz w:val="22"/>
          <w:szCs w:val="22"/>
          <w:lang w:val="lv-LV"/>
        </w:rPr>
      </w:pPr>
      <w:r w:rsidRPr="00FA32FE">
        <w:rPr>
          <w:sz w:val="22"/>
          <w:szCs w:val="22"/>
          <w:lang w:val="lv-LV"/>
        </w:rPr>
        <w:t>Pusēm vienojoties, Līgums var tikt pagarināts līdz līguma cenas, t.i. _________ EUR  (____________) EUR bez PVN pilnīgam izlietojumam, kopējam Līguma termiņam nepārsniedzot 24 (divdesmit četrus) mēnešus.</w:t>
      </w:r>
    </w:p>
    <w:p w14:paraId="26748B6D" w14:textId="30EFE50B" w:rsidR="003E22FA" w:rsidRPr="00C811D6" w:rsidRDefault="003E22FA" w:rsidP="007525F4">
      <w:pPr>
        <w:pStyle w:val="11Lgumam"/>
        <w:numPr>
          <w:ilvl w:val="1"/>
          <w:numId w:val="19"/>
        </w:numPr>
        <w:ind w:left="709" w:hanging="709"/>
        <w:contextualSpacing w:val="0"/>
        <w:outlineLvl w:val="2"/>
        <w:rPr>
          <w:sz w:val="22"/>
          <w:szCs w:val="22"/>
          <w:lang w:val="lv-LV"/>
        </w:rPr>
      </w:pPr>
      <w:r w:rsidRPr="00C811D6">
        <w:rPr>
          <w:sz w:val="22"/>
          <w:szCs w:val="22"/>
          <w:lang w:val="lv-LV"/>
        </w:rPr>
        <w:t>Pasūtītājam ir tiesības vienpusēji izbeigt Līgumu, ja:</w:t>
      </w:r>
    </w:p>
    <w:p w14:paraId="6015AD3C" w14:textId="3D20EFA3" w:rsidR="003E22FA" w:rsidRPr="00C811D6" w:rsidRDefault="003E22FA" w:rsidP="007525F4">
      <w:pPr>
        <w:pStyle w:val="111Lgumam"/>
        <w:numPr>
          <w:ilvl w:val="2"/>
          <w:numId w:val="19"/>
        </w:numPr>
        <w:ind w:left="1418" w:hanging="697"/>
        <w:rPr>
          <w:sz w:val="22"/>
          <w:szCs w:val="22"/>
          <w:lang w:val="lv-LV"/>
        </w:rPr>
      </w:pPr>
      <w:r w:rsidRPr="00C811D6">
        <w:rPr>
          <w:sz w:val="22"/>
          <w:szCs w:val="22"/>
          <w:lang w:val="lv-LV"/>
        </w:rPr>
        <w:t xml:space="preserve">Izpildītājs </w:t>
      </w:r>
      <w:r w:rsidR="00CA2C95" w:rsidRPr="00C811D6">
        <w:rPr>
          <w:sz w:val="22"/>
          <w:szCs w:val="22"/>
          <w:lang w:val="lv-LV"/>
        </w:rPr>
        <w:t>3</w:t>
      </w:r>
      <w:r w:rsidRPr="00C811D6">
        <w:rPr>
          <w:sz w:val="22"/>
          <w:szCs w:val="22"/>
          <w:lang w:val="lv-LV"/>
        </w:rPr>
        <w:t xml:space="preserve"> (</w:t>
      </w:r>
      <w:r w:rsidR="00CA2C95" w:rsidRPr="00C811D6">
        <w:rPr>
          <w:sz w:val="22"/>
          <w:szCs w:val="22"/>
          <w:lang w:val="lv-LV"/>
        </w:rPr>
        <w:t>trīs</w:t>
      </w:r>
      <w:r w:rsidRPr="00C811D6">
        <w:rPr>
          <w:sz w:val="22"/>
          <w:szCs w:val="22"/>
          <w:lang w:val="lv-LV"/>
        </w:rPr>
        <w:t xml:space="preserve">) reizes Pakalpojumu veic nekvalitatīvi vai Līguma noteikumiem neatbilstoši, par ko Līguma </w:t>
      </w:r>
      <w:r w:rsidR="00CA2C95" w:rsidRPr="00C811D6">
        <w:rPr>
          <w:sz w:val="22"/>
          <w:szCs w:val="22"/>
          <w:lang w:val="lv-LV"/>
        </w:rPr>
        <w:t>3.4</w:t>
      </w:r>
      <w:r w:rsidRPr="00C811D6">
        <w:rPr>
          <w:sz w:val="22"/>
          <w:szCs w:val="22"/>
          <w:lang w:val="lv-LV"/>
        </w:rPr>
        <w:t>. punkta kārtībā ir sastādīts akts par konstatētajām neatbilstībām;</w:t>
      </w:r>
    </w:p>
    <w:p w14:paraId="3AA3D26E" w14:textId="23BCBA4C" w:rsidR="003E22FA" w:rsidRPr="00C811D6" w:rsidRDefault="003E22FA" w:rsidP="007525F4">
      <w:pPr>
        <w:pStyle w:val="111Lgumam"/>
        <w:numPr>
          <w:ilvl w:val="2"/>
          <w:numId w:val="19"/>
        </w:numPr>
        <w:ind w:left="1418" w:hanging="697"/>
        <w:rPr>
          <w:sz w:val="22"/>
          <w:szCs w:val="22"/>
          <w:lang w:val="lv-LV"/>
        </w:rPr>
      </w:pPr>
      <w:r w:rsidRPr="00C811D6">
        <w:rPr>
          <w:sz w:val="22"/>
          <w:szCs w:val="22"/>
          <w:lang w:val="lv-LV"/>
        </w:rPr>
        <w:t xml:space="preserve">Izpildītājs </w:t>
      </w:r>
      <w:r w:rsidR="00237C41" w:rsidRPr="00C811D6">
        <w:rPr>
          <w:sz w:val="22"/>
          <w:szCs w:val="22"/>
          <w:lang w:val="lv-LV"/>
        </w:rPr>
        <w:t>2</w:t>
      </w:r>
      <w:r w:rsidRPr="00C811D6">
        <w:rPr>
          <w:sz w:val="22"/>
          <w:szCs w:val="22"/>
          <w:lang w:val="lv-LV"/>
        </w:rPr>
        <w:t xml:space="preserve"> (</w:t>
      </w:r>
      <w:r w:rsidR="00237C41" w:rsidRPr="00C811D6">
        <w:rPr>
          <w:sz w:val="22"/>
          <w:szCs w:val="22"/>
          <w:lang w:val="lv-LV"/>
        </w:rPr>
        <w:t>divas</w:t>
      </w:r>
      <w:r w:rsidRPr="00C811D6">
        <w:rPr>
          <w:sz w:val="22"/>
          <w:szCs w:val="22"/>
          <w:lang w:val="lv-LV"/>
        </w:rPr>
        <w:t>) reizes pēc kārtas neievēro Pakalpojuma uzsākšanas vai izpildes termiņus, par ko Līguma 3.2. punkta kārtībā ir sastādīts un nosūtīts rakstveida brīdinājums.</w:t>
      </w:r>
    </w:p>
    <w:p w14:paraId="39CC9490" w14:textId="4E92571F" w:rsidR="003E22FA" w:rsidRPr="00C811D6" w:rsidRDefault="003E22FA" w:rsidP="007525F4">
      <w:pPr>
        <w:pStyle w:val="11Lgumam"/>
        <w:numPr>
          <w:ilvl w:val="1"/>
          <w:numId w:val="19"/>
        </w:numPr>
        <w:ind w:left="709" w:hanging="709"/>
        <w:contextualSpacing w:val="0"/>
        <w:outlineLvl w:val="2"/>
        <w:rPr>
          <w:sz w:val="22"/>
          <w:szCs w:val="22"/>
          <w:lang w:val="lv-LV"/>
        </w:rPr>
      </w:pPr>
      <w:r w:rsidRPr="00C811D6">
        <w:rPr>
          <w:sz w:val="22"/>
          <w:szCs w:val="22"/>
          <w:lang w:val="lv-LV"/>
        </w:rPr>
        <w:t xml:space="preserve">Izpildītājam ir tiesības vienpusēji izbeigt Līgumu, ja Pasūtītājs 3 (trīs) reizes pēc kārtas nav veicis rēķina apmaksu Līguma </w:t>
      </w:r>
      <w:r w:rsidR="00CA2C95" w:rsidRPr="00C811D6">
        <w:rPr>
          <w:sz w:val="22"/>
          <w:szCs w:val="22"/>
          <w:lang w:val="lv-LV"/>
        </w:rPr>
        <w:t>2.5</w:t>
      </w:r>
      <w:r w:rsidR="00A2687B" w:rsidRPr="00C811D6">
        <w:rPr>
          <w:sz w:val="22"/>
          <w:szCs w:val="22"/>
          <w:lang w:val="lv-LV"/>
        </w:rPr>
        <w:t>.</w:t>
      </w:r>
      <w:r w:rsidRPr="00C811D6">
        <w:rPr>
          <w:sz w:val="22"/>
          <w:szCs w:val="22"/>
          <w:lang w:val="lv-LV"/>
        </w:rPr>
        <w:t xml:space="preserve"> punktā noteiktajā termiņā, par kuru Izpildītājs ir nosūtījis brīdinājumus Pasūtītājam. </w:t>
      </w:r>
    </w:p>
    <w:p w14:paraId="786C208A" w14:textId="25992BC8" w:rsidR="003E22FA" w:rsidRPr="00C811D6" w:rsidRDefault="003E22FA" w:rsidP="007525F4">
      <w:pPr>
        <w:pStyle w:val="11Lgumam"/>
        <w:numPr>
          <w:ilvl w:val="1"/>
          <w:numId w:val="19"/>
        </w:numPr>
        <w:ind w:left="709" w:hanging="709"/>
        <w:contextualSpacing w:val="0"/>
        <w:outlineLvl w:val="2"/>
        <w:rPr>
          <w:sz w:val="22"/>
          <w:szCs w:val="22"/>
          <w:lang w:val="lv-LV"/>
        </w:rPr>
      </w:pPr>
      <w:r w:rsidRPr="00C811D6">
        <w:rPr>
          <w:sz w:val="22"/>
          <w:szCs w:val="22"/>
          <w:lang w:val="lv-LV"/>
        </w:rPr>
        <w:t xml:space="preserve">Līguma </w:t>
      </w:r>
      <w:r w:rsidR="00FC2E20" w:rsidRPr="00C811D6">
        <w:rPr>
          <w:sz w:val="22"/>
          <w:szCs w:val="22"/>
          <w:lang w:val="lv-LV"/>
        </w:rPr>
        <w:t>7</w:t>
      </w:r>
      <w:r w:rsidRPr="00C811D6">
        <w:rPr>
          <w:sz w:val="22"/>
          <w:szCs w:val="22"/>
          <w:lang w:val="lv-LV"/>
        </w:rPr>
        <w:t>.</w:t>
      </w:r>
      <w:r w:rsidR="00FC2E20" w:rsidRPr="00C811D6">
        <w:rPr>
          <w:sz w:val="22"/>
          <w:szCs w:val="22"/>
          <w:lang w:val="lv-LV"/>
        </w:rPr>
        <w:t>3</w:t>
      </w:r>
      <w:r w:rsidRPr="00C811D6">
        <w:rPr>
          <w:sz w:val="22"/>
          <w:szCs w:val="22"/>
          <w:lang w:val="lv-LV"/>
        </w:rPr>
        <w:t xml:space="preserve">. un </w:t>
      </w:r>
      <w:r w:rsidR="00FC2E20" w:rsidRPr="00C811D6">
        <w:rPr>
          <w:sz w:val="22"/>
          <w:szCs w:val="22"/>
          <w:lang w:val="lv-LV"/>
        </w:rPr>
        <w:t>7</w:t>
      </w:r>
      <w:r w:rsidRPr="00C811D6">
        <w:rPr>
          <w:sz w:val="22"/>
          <w:szCs w:val="22"/>
          <w:lang w:val="lv-LV"/>
        </w:rPr>
        <w:t>.</w:t>
      </w:r>
      <w:r w:rsidR="00FC2E20" w:rsidRPr="00C811D6">
        <w:rPr>
          <w:sz w:val="22"/>
          <w:szCs w:val="22"/>
          <w:lang w:val="lv-LV"/>
        </w:rPr>
        <w:t>4</w:t>
      </w:r>
      <w:r w:rsidRPr="00C811D6">
        <w:rPr>
          <w:sz w:val="22"/>
          <w:szCs w:val="22"/>
          <w:lang w:val="lv-LV"/>
        </w:rPr>
        <w:t xml:space="preserve">. punktā noteiktajos gadījumos Līgums uzskatāms par izbeigtu </w:t>
      </w:r>
      <w:r w:rsidR="004A3DC5" w:rsidRPr="00C811D6">
        <w:rPr>
          <w:sz w:val="22"/>
          <w:szCs w:val="22"/>
          <w:lang w:val="lv-LV"/>
        </w:rPr>
        <w:t>4</w:t>
      </w:r>
      <w:r w:rsidRPr="00C811D6">
        <w:rPr>
          <w:sz w:val="22"/>
          <w:szCs w:val="22"/>
          <w:lang w:val="lv-LV"/>
        </w:rPr>
        <w:t>. (</w:t>
      </w:r>
      <w:r w:rsidR="004A3DC5" w:rsidRPr="00C811D6">
        <w:rPr>
          <w:sz w:val="22"/>
          <w:szCs w:val="22"/>
          <w:lang w:val="lv-LV"/>
        </w:rPr>
        <w:t>ceturtajā</w:t>
      </w:r>
      <w:r w:rsidRPr="00C811D6">
        <w:rPr>
          <w:sz w:val="22"/>
          <w:szCs w:val="22"/>
          <w:lang w:val="lv-LV"/>
        </w:rPr>
        <w:t>)</w:t>
      </w:r>
      <w:r w:rsidR="004A3DC5" w:rsidRPr="00C811D6">
        <w:rPr>
          <w:sz w:val="22"/>
          <w:szCs w:val="22"/>
          <w:lang w:val="lv-LV"/>
        </w:rPr>
        <w:t xml:space="preserve"> darba</w:t>
      </w:r>
      <w:r w:rsidRPr="00C811D6">
        <w:rPr>
          <w:sz w:val="22"/>
          <w:szCs w:val="22"/>
          <w:lang w:val="lv-LV"/>
        </w:rPr>
        <w:t xml:space="preserve"> dienā pēc paziņojuma par Līguma izbeigšanu </w:t>
      </w:r>
      <w:r w:rsidR="00FC2E20" w:rsidRPr="00C811D6">
        <w:rPr>
          <w:sz w:val="22"/>
          <w:szCs w:val="22"/>
          <w:lang w:val="lv-LV"/>
        </w:rPr>
        <w:t>nosūtīšanas otra</w:t>
      </w:r>
      <w:r w:rsidR="004A3DC5" w:rsidRPr="00C811D6">
        <w:rPr>
          <w:sz w:val="22"/>
          <w:szCs w:val="22"/>
          <w:lang w:val="lv-LV"/>
        </w:rPr>
        <w:t>i</w:t>
      </w:r>
      <w:r w:rsidR="00FC2E20" w:rsidRPr="00C811D6">
        <w:rPr>
          <w:sz w:val="22"/>
          <w:szCs w:val="22"/>
          <w:lang w:val="lv-LV"/>
        </w:rPr>
        <w:t xml:space="preserve"> pusei ar drošu elektronisko parakstu para</w:t>
      </w:r>
      <w:r w:rsidR="004A3DC5" w:rsidRPr="00C811D6">
        <w:rPr>
          <w:sz w:val="22"/>
          <w:szCs w:val="22"/>
          <w:lang w:val="lv-LV"/>
        </w:rPr>
        <w:t>k</w:t>
      </w:r>
      <w:r w:rsidR="00FC2E20" w:rsidRPr="00C811D6">
        <w:rPr>
          <w:sz w:val="22"/>
          <w:szCs w:val="22"/>
          <w:lang w:val="lv-LV"/>
        </w:rPr>
        <w:t>st</w:t>
      </w:r>
      <w:r w:rsidR="004A3DC5" w:rsidRPr="00C811D6">
        <w:rPr>
          <w:sz w:val="22"/>
          <w:szCs w:val="22"/>
          <w:lang w:val="lv-LV"/>
        </w:rPr>
        <w:t>īt</w:t>
      </w:r>
      <w:r w:rsidR="00FC2E20" w:rsidRPr="00C811D6">
        <w:rPr>
          <w:sz w:val="22"/>
          <w:szCs w:val="22"/>
          <w:lang w:val="lv-LV"/>
        </w:rPr>
        <w:t>u paziņojumu.</w:t>
      </w:r>
    </w:p>
    <w:p w14:paraId="248BE771" w14:textId="77777777" w:rsidR="00FC2E20" w:rsidRPr="00C811D6" w:rsidRDefault="00FC2E20" w:rsidP="007525F4">
      <w:pPr>
        <w:pStyle w:val="11Lgumam"/>
        <w:numPr>
          <w:ilvl w:val="0"/>
          <w:numId w:val="0"/>
        </w:numPr>
        <w:ind w:left="709"/>
        <w:contextualSpacing w:val="0"/>
        <w:outlineLvl w:val="2"/>
        <w:rPr>
          <w:sz w:val="22"/>
          <w:szCs w:val="22"/>
          <w:lang w:val="lv-LV"/>
        </w:rPr>
      </w:pPr>
    </w:p>
    <w:p w14:paraId="37448444" w14:textId="77777777" w:rsidR="003E22FA" w:rsidRPr="00C811D6" w:rsidRDefault="003E22FA" w:rsidP="007525F4">
      <w:pPr>
        <w:pStyle w:val="1Lgumam"/>
        <w:numPr>
          <w:ilvl w:val="0"/>
          <w:numId w:val="19"/>
        </w:numPr>
        <w:spacing w:before="0" w:after="0"/>
        <w:rPr>
          <w:sz w:val="22"/>
          <w:szCs w:val="22"/>
          <w:lang w:val="lv-LV"/>
        </w:rPr>
      </w:pPr>
      <w:r w:rsidRPr="00C811D6">
        <w:rPr>
          <w:sz w:val="22"/>
          <w:szCs w:val="22"/>
          <w:lang w:val="lv-LV"/>
        </w:rPr>
        <w:t>Citi noteikumi</w:t>
      </w:r>
    </w:p>
    <w:p w14:paraId="1D8B29CF" w14:textId="78157F8F" w:rsidR="004A3DC5" w:rsidRPr="00C811D6" w:rsidRDefault="004A3DC5" w:rsidP="007525F4">
      <w:pPr>
        <w:widowControl/>
        <w:numPr>
          <w:ilvl w:val="1"/>
          <w:numId w:val="19"/>
        </w:numPr>
        <w:spacing w:before="0" w:after="0" w:line="240" w:lineRule="auto"/>
        <w:outlineLvl w:val="0"/>
        <w:rPr>
          <w:b/>
          <w:sz w:val="22"/>
          <w:szCs w:val="22"/>
          <w:lang w:val="lv-LV"/>
        </w:rPr>
      </w:pPr>
      <w:r w:rsidRPr="00C811D6">
        <w:rPr>
          <w:sz w:val="22"/>
          <w:szCs w:val="22"/>
          <w:lang w:val="lv-LV"/>
        </w:rPr>
        <w:t>Visi strīdi, kas rodas saistībā ar šo Līgumu un tā izpildi, vispirms tiek risināti savstarpēju sarunu ceļā, bet, ja vienošanos neizdodas panākt, tad tie tiek nodoti</w:t>
      </w:r>
      <w:r w:rsidR="00CA2C95" w:rsidRPr="00C811D6">
        <w:rPr>
          <w:sz w:val="22"/>
          <w:szCs w:val="22"/>
          <w:lang w:val="lv-LV"/>
        </w:rPr>
        <w:t xml:space="preserve"> izšķiršanai tiesā saskaņā ar Latvijas Republikas</w:t>
      </w:r>
      <w:r w:rsidRPr="00C811D6">
        <w:rPr>
          <w:sz w:val="22"/>
          <w:szCs w:val="22"/>
          <w:lang w:val="lv-LV"/>
        </w:rPr>
        <w:t xml:space="preserve"> normatīvo aktu noteikumiem.</w:t>
      </w:r>
    </w:p>
    <w:p w14:paraId="62A776C9" w14:textId="62770DD4" w:rsidR="004A3DC5" w:rsidRPr="00C811D6" w:rsidRDefault="004A3DC5" w:rsidP="007525F4">
      <w:pPr>
        <w:pStyle w:val="Sarakstarindkopa"/>
        <w:numPr>
          <w:ilvl w:val="1"/>
          <w:numId w:val="19"/>
        </w:numPr>
        <w:autoSpaceDE w:val="0"/>
        <w:autoSpaceDN w:val="0"/>
        <w:adjustRightInd w:val="0"/>
        <w:jc w:val="both"/>
        <w:rPr>
          <w:rFonts w:eastAsiaTheme="minorHAnsi"/>
          <w:sz w:val="22"/>
          <w:szCs w:val="22"/>
          <w:lang w:eastAsia="en-US"/>
        </w:rPr>
      </w:pPr>
      <w:r w:rsidRPr="00C811D6">
        <w:rPr>
          <w:rFonts w:eastAsiaTheme="minorHAnsi"/>
          <w:sz w:val="22"/>
          <w:szCs w:val="22"/>
          <w:lang w:eastAsia="en-US"/>
        </w:rPr>
        <w:t>Pasūtītāja atbildīgās personas šī Līguma izpildē:</w:t>
      </w:r>
    </w:p>
    <w:p w14:paraId="68DE23E4" w14:textId="20A93813" w:rsidR="00CA2C95" w:rsidRPr="006F572A" w:rsidRDefault="00FA32FE" w:rsidP="003B4D16">
      <w:pPr>
        <w:pStyle w:val="Sarakstarindkopa"/>
        <w:numPr>
          <w:ilvl w:val="2"/>
          <w:numId w:val="19"/>
        </w:numPr>
        <w:autoSpaceDE w:val="0"/>
        <w:autoSpaceDN w:val="0"/>
        <w:adjustRightInd w:val="0"/>
        <w:ind w:left="1276"/>
        <w:jc w:val="both"/>
        <w:rPr>
          <w:rStyle w:val="Hipersaite"/>
          <w:rFonts w:eastAsiaTheme="minorHAnsi"/>
          <w:color w:val="auto"/>
          <w:sz w:val="22"/>
          <w:szCs w:val="22"/>
          <w:u w:val="none"/>
          <w:lang w:eastAsia="en-US"/>
        </w:rPr>
      </w:pPr>
      <w:r>
        <w:rPr>
          <w:rFonts w:eastAsiaTheme="minorHAnsi"/>
          <w:sz w:val="22"/>
          <w:szCs w:val="22"/>
          <w:lang w:eastAsia="en-US"/>
        </w:rPr>
        <w:t xml:space="preserve">Objektos </w:t>
      </w:r>
      <w:r w:rsidR="00CA2C95" w:rsidRPr="00C811D6">
        <w:rPr>
          <w:rFonts w:eastAsiaTheme="minorHAnsi"/>
          <w:sz w:val="22"/>
          <w:szCs w:val="22"/>
          <w:lang w:eastAsia="en-US"/>
        </w:rPr>
        <w:t>Ventspils ielā 51</w:t>
      </w:r>
      <w:r w:rsidR="002B0B97" w:rsidRPr="00C811D6">
        <w:rPr>
          <w:rFonts w:eastAsiaTheme="minorHAnsi"/>
          <w:sz w:val="22"/>
          <w:szCs w:val="22"/>
          <w:lang w:eastAsia="en-US"/>
        </w:rPr>
        <w:t xml:space="preserve">, </w:t>
      </w:r>
      <w:r>
        <w:rPr>
          <w:rFonts w:eastAsiaTheme="minorHAnsi"/>
          <w:sz w:val="22"/>
          <w:szCs w:val="22"/>
          <w:lang w:eastAsia="en-US"/>
        </w:rPr>
        <w:t xml:space="preserve"> Ventspils ielā </w:t>
      </w:r>
      <w:r w:rsidR="002B0B97" w:rsidRPr="00C811D6">
        <w:rPr>
          <w:rFonts w:eastAsiaTheme="minorHAnsi"/>
          <w:sz w:val="22"/>
          <w:szCs w:val="22"/>
          <w:lang w:eastAsia="en-US"/>
        </w:rPr>
        <w:t>51</w:t>
      </w:r>
      <w:r w:rsidR="00CA2C95" w:rsidRPr="00C811D6">
        <w:rPr>
          <w:rFonts w:eastAsiaTheme="minorHAnsi"/>
          <w:sz w:val="22"/>
          <w:szCs w:val="22"/>
          <w:lang w:eastAsia="en-US"/>
        </w:rPr>
        <w:t>A, Liepājā</w:t>
      </w:r>
      <w:r>
        <w:rPr>
          <w:rFonts w:eastAsiaTheme="minorHAnsi"/>
          <w:sz w:val="22"/>
          <w:szCs w:val="22"/>
          <w:lang w:eastAsia="en-US"/>
        </w:rPr>
        <w:t>,</w:t>
      </w:r>
      <w:r w:rsidR="00CA2C95" w:rsidRPr="00C811D6">
        <w:rPr>
          <w:rFonts w:eastAsiaTheme="minorHAnsi"/>
          <w:sz w:val="22"/>
          <w:szCs w:val="22"/>
          <w:lang w:eastAsia="en-US"/>
        </w:rPr>
        <w:t xml:space="preserve">  </w:t>
      </w:r>
      <w:r>
        <w:rPr>
          <w:rFonts w:eastAsiaTheme="minorHAnsi"/>
          <w:sz w:val="22"/>
          <w:szCs w:val="22"/>
          <w:lang w:eastAsia="en-US"/>
        </w:rPr>
        <w:t>Liepājas Valsts tehnikums ēku pārvaldniece</w:t>
      </w:r>
      <w:r w:rsidR="00CA2C95" w:rsidRPr="00C811D6">
        <w:rPr>
          <w:rFonts w:eastAsiaTheme="minorHAnsi"/>
          <w:sz w:val="22"/>
          <w:szCs w:val="22"/>
          <w:lang w:eastAsia="en-US"/>
        </w:rPr>
        <w:t xml:space="preserve"> – </w:t>
      </w:r>
      <w:r w:rsidRPr="00FA32FE">
        <w:rPr>
          <w:rFonts w:eastAsiaTheme="minorHAnsi"/>
          <w:b/>
          <w:bCs/>
          <w:sz w:val="22"/>
          <w:szCs w:val="22"/>
          <w:lang w:eastAsia="en-US"/>
        </w:rPr>
        <w:t>Ludmila Stocka</w:t>
      </w:r>
      <w:r w:rsidR="00CA2C95" w:rsidRPr="00C811D6">
        <w:rPr>
          <w:rFonts w:eastAsiaTheme="minorHAnsi"/>
          <w:sz w:val="22"/>
          <w:szCs w:val="22"/>
          <w:lang w:eastAsia="en-US"/>
        </w:rPr>
        <w:t xml:space="preserve">, </w:t>
      </w:r>
      <w:r w:rsidR="00CA2C95" w:rsidRPr="00C811D6">
        <w:rPr>
          <w:rFonts w:eastAsiaTheme="minorHAnsi"/>
          <w:i/>
          <w:sz w:val="22"/>
          <w:szCs w:val="22"/>
          <w:lang w:eastAsia="en-US"/>
        </w:rPr>
        <w:t xml:space="preserve">tālrunis </w:t>
      </w:r>
      <w:r w:rsidR="00495A00">
        <w:rPr>
          <w:rFonts w:eastAsiaTheme="minorHAnsi"/>
          <w:i/>
          <w:sz w:val="22"/>
          <w:szCs w:val="22"/>
          <w:lang w:eastAsia="en-US"/>
        </w:rPr>
        <w:t>26867557</w:t>
      </w:r>
      <w:r w:rsidR="00CA2C95" w:rsidRPr="00C811D6">
        <w:rPr>
          <w:rFonts w:eastAsiaTheme="minorHAnsi"/>
          <w:i/>
          <w:sz w:val="22"/>
          <w:szCs w:val="22"/>
          <w:lang w:eastAsia="en-US"/>
        </w:rPr>
        <w:t>, e-past</w:t>
      </w:r>
      <w:r>
        <w:rPr>
          <w:rFonts w:eastAsiaTheme="minorHAnsi"/>
          <w:i/>
          <w:sz w:val="22"/>
          <w:szCs w:val="22"/>
          <w:lang w:eastAsia="en-US"/>
        </w:rPr>
        <w:t>: ludmila.stocka@lvt.lv</w:t>
      </w:r>
    </w:p>
    <w:p w14:paraId="71866D15" w14:textId="053E285D" w:rsidR="00646901" w:rsidRDefault="00CA2C95" w:rsidP="00FA32FE">
      <w:pPr>
        <w:pStyle w:val="Sarakstarindkopa"/>
        <w:numPr>
          <w:ilvl w:val="2"/>
          <w:numId w:val="19"/>
        </w:numPr>
        <w:autoSpaceDE w:val="0"/>
        <w:autoSpaceDN w:val="0"/>
        <w:adjustRightInd w:val="0"/>
        <w:ind w:left="1276"/>
        <w:jc w:val="both"/>
        <w:rPr>
          <w:rFonts w:eastAsiaTheme="minorHAnsi"/>
          <w:sz w:val="22"/>
          <w:szCs w:val="22"/>
          <w:lang w:eastAsia="en-US"/>
        </w:rPr>
      </w:pPr>
      <w:r w:rsidRPr="00646901">
        <w:rPr>
          <w:rFonts w:eastAsiaTheme="minorHAnsi"/>
          <w:sz w:val="22"/>
          <w:szCs w:val="22"/>
          <w:lang w:eastAsia="en-US"/>
        </w:rPr>
        <w:t>Objektos</w:t>
      </w:r>
      <w:r w:rsidR="004A3DC5" w:rsidRPr="00646901">
        <w:rPr>
          <w:rFonts w:eastAsiaTheme="minorHAnsi"/>
          <w:sz w:val="22"/>
          <w:szCs w:val="22"/>
          <w:lang w:eastAsia="en-US"/>
        </w:rPr>
        <w:t xml:space="preserve"> Vānes ielā 4</w:t>
      </w:r>
      <w:r w:rsidRPr="00646901">
        <w:rPr>
          <w:rFonts w:eastAsiaTheme="minorHAnsi"/>
          <w:sz w:val="22"/>
          <w:szCs w:val="22"/>
          <w:lang w:eastAsia="en-US"/>
        </w:rPr>
        <w:t xml:space="preserve"> un</w:t>
      </w:r>
      <w:r w:rsidR="00FA32FE">
        <w:rPr>
          <w:rFonts w:eastAsiaTheme="minorHAnsi"/>
          <w:sz w:val="22"/>
          <w:szCs w:val="22"/>
          <w:lang w:eastAsia="en-US"/>
        </w:rPr>
        <w:t xml:space="preserve"> Vānes ielā</w:t>
      </w:r>
      <w:r w:rsidRPr="00646901">
        <w:rPr>
          <w:rFonts w:eastAsiaTheme="minorHAnsi"/>
          <w:sz w:val="22"/>
          <w:szCs w:val="22"/>
          <w:lang w:eastAsia="en-US"/>
        </w:rPr>
        <w:t xml:space="preserve"> 4a, Liepājā </w:t>
      </w:r>
      <w:r w:rsidR="00646901">
        <w:rPr>
          <w:rFonts w:eastAsiaTheme="minorHAnsi"/>
          <w:sz w:val="22"/>
          <w:szCs w:val="22"/>
          <w:lang w:eastAsia="en-US"/>
        </w:rPr>
        <w:t xml:space="preserve">- </w:t>
      </w:r>
      <w:r w:rsidR="00646901" w:rsidRPr="00646901">
        <w:rPr>
          <w:rFonts w:eastAsiaTheme="minorHAnsi"/>
          <w:sz w:val="22"/>
          <w:szCs w:val="22"/>
          <w:lang w:eastAsia="en-US"/>
        </w:rPr>
        <w:t>Liepājas Valsts tehnikum</w:t>
      </w:r>
      <w:r w:rsidR="00FA32FE">
        <w:rPr>
          <w:rFonts w:eastAsiaTheme="minorHAnsi"/>
          <w:sz w:val="22"/>
          <w:szCs w:val="22"/>
          <w:lang w:eastAsia="en-US"/>
        </w:rPr>
        <w:t xml:space="preserve">s </w:t>
      </w:r>
      <w:r w:rsidR="00646901" w:rsidRPr="00646901">
        <w:rPr>
          <w:rFonts w:eastAsiaTheme="minorHAnsi"/>
          <w:sz w:val="22"/>
          <w:szCs w:val="22"/>
          <w:lang w:eastAsia="en-US"/>
        </w:rPr>
        <w:t xml:space="preserve">Saimniecības daļas vadītāja </w:t>
      </w:r>
      <w:proofErr w:type="spellStart"/>
      <w:r w:rsidR="00646901" w:rsidRPr="00646901">
        <w:rPr>
          <w:rFonts w:eastAsiaTheme="minorHAnsi"/>
          <w:sz w:val="22"/>
          <w:szCs w:val="22"/>
          <w:lang w:eastAsia="en-US"/>
        </w:rPr>
        <w:t>p.i</w:t>
      </w:r>
      <w:proofErr w:type="spellEnd"/>
      <w:r w:rsidR="00646901" w:rsidRPr="00646901">
        <w:rPr>
          <w:rFonts w:eastAsiaTheme="minorHAnsi"/>
          <w:sz w:val="22"/>
          <w:szCs w:val="22"/>
          <w:lang w:eastAsia="en-US"/>
        </w:rPr>
        <w:t xml:space="preserve">. </w:t>
      </w:r>
      <w:r w:rsidR="00646901" w:rsidRPr="00FA32FE">
        <w:rPr>
          <w:rFonts w:eastAsiaTheme="minorHAnsi"/>
          <w:b/>
          <w:bCs/>
          <w:sz w:val="22"/>
          <w:szCs w:val="22"/>
          <w:lang w:eastAsia="en-US"/>
        </w:rPr>
        <w:t>Ilmārs Šmits</w:t>
      </w:r>
      <w:r w:rsidR="000F6BE3">
        <w:rPr>
          <w:rFonts w:eastAsiaTheme="minorHAnsi"/>
          <w:sz w:val="22"/>
          <w:szCs w:val="22"/>
          <w:lang w:eastAsia="en-US"/>
        </w:rPr>
        <w:t xml:space="preserve">, </w:t>
      </w:r>
      <w:r w:rsidR="000F6BE3" w:rsidRPr="000F6BE3">
        <w:rPr>
          <w:rFonts w:eastAsiaTheme="minorHAnsi"/>
          <w:sz w:val="22"/>
          <w:szCs w:val="22"/>
          <w:lang w:eastAsia="en-US"/>
        </w:rPr>
        <w:t xml:space="preserve">tālr. </w:t>
      </w:r>
      <w:r w:rsidR="000F6BE3" w:rsidRPr="00FA32FE">
        <w:rPr>
          <w:rFonts w:eastAsiaTheme="minorHAnsi"/>
          <w:i/>
          <w:iCs/>
          <w:sz w:val="22"/>
          <w:szCs w:val="22"/>
          <w:lang w:eastAsia="en-US"/>
        </w:rPr>
        <w:t>29285508</w:t>
      </w:r>
      <w:r w:rsidR="000F6BE3" w:rsidRPr="000F6BE3">
        <w:rPr>
          <w:rFonts w:eastAsiaTheme="minorHAnsi"/>
          <w:sz w:val="22"/>
          <w:szCs w:val="22"/>
          <w:lang w:eastAsia="en-US"/>
        </w:rPr>
        <w:t>, e-pasts: ilmars.smits@lvt.lv.</w:t>
      </w:r>
    </w:p>
    <w:p w14:paraId="58125C6B" w14:textId="0AF198FA" w:rsidR="00C811D6" w:rsidRPr="00646901" w:rsidRDefault="004A3DC5" w:rsidP="00C25F9D">
      <w:pPr>
        <w:pStyle w:val="Sarakstarindkopa"/>
        <w:numPr>
          <w:ilvl w:val="1"/>
          <w:numId w:val="19"/>
        </w:numPr>
        <w:autoSpaceDE w:val="0"/>
        <w:autoSpaceDN w:val="0"/>
        <w:adjustRightInd w:val="0"/>
        <w:ind w:left="567" w:hanging="567"/>
        <w:jc w:val="both"/>
        <w:rPr>
          <w:rFonts w:eastAsiaTheme="minorHAnsi"/>
          <w:sz w:val="22"/>
          <w:szCs w:val="22"/>
          <w:lang w:eastAsia="en-US"/>
        </w:rPr>
      </w:pPr>
      <w:r w:rsidRPr="00646901">
        <w:rPr>
          <w:rFonts w:eastAsiaTheme="minorHAnsi"/>
          <w:sz w:val="22"/>
          <w:szCs w:val="22"/>
          <w:lang w:eastAsia="en-US"/>
        </w:rPr>
        <w:t xml:space="preserve">Izpildītāja </w:t>
      </w:r>
      <w:r w:rsidR="009931C6" w:rsidRPr="00646901">
        <w:rPr>
          <w:rFonts w:eastAsiaTheme="minorHAnsi"/>
          <w:sz w:val="22"/>
          <w:szCs w:val="22"/>
          <w:lang w:eastAsia="en-US"/>
        </w:rPr>
        <w:t xml:space="preserve">atbildīgā persona šī Līguma izpildē </w:t>
      </w:r>
      <w:r w:rsidR="001F17C3" w:rsidRPr="00646901">
        <w:rPr>
          <w:rFonts w:eastAsiaTheme="minorHAnsi"/>
          <w:sz w:val="22"/>
          <w:szCs w:val="22"/>
          <w:lang w:eastAsia="en-US"/>
        </w:rPr>
        <w:t xml:space="preserve">tirdzniecības pārstāvis </w:t>
      </w:r>
      <w:r w:rsidR="002B2058" w:rsidRPr="00646901">
        <w:rPr>
          <w:rFonts w:eastAsiaTheme="minorHAnsi"/>
          <w:sz w:val="22"/>
          <w:szCs w:val="22"/>
          <w:lang w:eastAsia="en-US"/>
        </w:rPr>
        <w:t>___________</w:t>
      </w:r>
      <w:r w:rsidRPr="00646901">
        <w:rPr>
          <w:rFonts w:eastAsiaTheme="minorHAnsi"/>
          <w:i/>
          <w:sz w:val="22"/>
          <w:szCs w:val="22"/>
          <w:lang w:eastAsia="en-US"/>
        </w:rPr>
        <w:t>, tālr</w:t>
      </w:r>
      <w:r w:rsidR="001F17C3" w:rsidRPr="00646901">
        <w:rPr>
          <w:rFonts w:eastAsiaTheme="minorHAnsi"/>
          <w:i/>
          <w:sz w:val="22"/>
          <w:szCs w:val="22"/>
          <w:lang w:eastAsia="en-US"/>
        </w:rPr>
        <w:t xml:space="preserve">. </w:t>
      </w:r>
      <w:r w:rsidR="002B2058" w:rsidRPr="00646901">
        <w:rPr>
          <w:rFonts w:eastAsiaTheme="minorHAnsi"/>
          <w:i/>
          <w:sz w:val="22"/>
          <w:szCs w:val="22"/>
          <w:lang w:eastAsia="en-US"/>
        </w:rPr>
        <w:t>____________</w:t>
      </w:r>
      <w:r w:rsidR="00CA2C95" w:rsidRPr="00646901">
        <w:rPr>
          <w:rFonts w:eastAsiaTheme="minorHAnsi"/>
          <w:i/>
          <w:sz w:val="22"/>
          <w:szCs w:val="22"/>
          <w:lang w:eastAsia="en-US"/>
        </w:rPr>
        <w:t xml:space="preserve">, e-pasts: </w:t>
      </w:r>
      <w:r w:rsidR="002B2058" w:rsidRPr="00646901">
        <w:rPr>
          <w:i/>
          <w:sz w:val="22"/>
          <w:szCs w:val="22"/>
        </w:rPr>
        <w:t>__________________.</w:t>
      </w:r>
    </w:p>
    <w:p w14:paraId="3C4BBF2A" w14:textId="01839310" w:rsidR="004A3DC5" w:rsidRPr="00C811D6" w:rsidRDefault="004A3DC5" w:rsidP="007525F4">
      <w:pPr>
        <w:pStyle w:val="Sarakstarindkopa"/>
        <w:numPr>
          <w:ilvl w:val="1"/>
          <w:numId w:val="19"/>
        </w:numPr>
        <w:autoSpaceDE w:val="0"/>
        <w:autoSpaceDN w:val="0"/>
        <w:adjustRightInd w:val="0"/>
        <w:ind w:left="567" w:hanging="567"/>
        <w:jc w:val="both"/>
        <w:rPr>
          <w:b/>
          <w:sz w:val="22"/>
          <w:szCs w:val="22"/>
          <w:lang w:eastAsia="x-none"/>
        </w:rPr>
      </w:pPr>
      <w:r w:rsidRPr="00C811D6">
        <w:rPr>
          <w:sz w:val="22"/>
          <w:szCs w:val="22"/>
          <w:lang w:eastAsia="x-none"/>
        </w:rPr>
        <w:t xml:space="preserve">Līguma </w:t>
      </w:r>
      <w:r w:rsidR="009931C6" w:rsidRPr="00C811D6">
        <w:rPr>
          <w:sz w:val="22"/>
          <w:szCs w:val="22"/>
          <w:lang w:eastAsia="x-none"/>
        </w:rPr>
        <w:t>8</w:t>
      </w:r>
      <w:r w:rsidRPr="00C811D6">
        <w:rPr>
          <w:sz w:val="22"/>
          <w:szCs w:val="22"/>
          <w:lang w:eastAsia="x-none"/>
        </w:rPr>
        <w:t>.</w:t>
      </w:r>
      <w:r w:rsidR="009931C6" w:rsidRPr="00C811D6">
        <w:rPr>
          <w:sz w:val="22"/>
          <w:szCs w:val="22"/>
          <w:lang w:eastAsia="x-none"/>
        </w:rPr>
        <w:t>2</w:t>
      </w:r>
      <w:r w:rsidRPr="00C811D6">
        <w:rPr>
          <w:sz w:val="22"/>
          <w:szCs w:val="22"/>
          <w:lang w:eastAsia="x-none"/>
        </w:rPr>
        <w:t xml:space="preserve"> un </w:t>
      </w:r>
      <w:r w:rsidR="009931C6" w:rsidRPr="00C811D6">
        <w:rPr>
          <w:sz w:val="22"/>
          <w:szCs w:val="22"/>
          <w:lang w:eastAsia="x-none"/>
        </w:rPr>
        <w:t>8</w:t>
      </w:r>
      <w:r w:rsidRPr="00C811D6">
        <w:rPr>
          <w:sz w:val="22"/>
          <w:szCs w:val="22"/>
          <w:lang w:eastAsia="x-none"/>
        </w:rPr>
        <w:t>.</w:t>
      </w:r>
      <w:r w:rsidR="009931C6" w:rsidRPr="00C811D6">
        <w:rPr>
          <w:sz w:val="22"/>
          <w:szCs w:val="22"/>
          <w:lang w:eastAsia="x-none"/>
        </w:rPr>
        <w:t>3</w:t>
      </w:r>
      <w:r w:rsidRPr="00C811D6">
        <w:rPr>
          <w:sz w:val="22"/>
          <w:szCs w:val="22"/>
          <w:lang w:eastAsia="x-none"/>
        </w:rPr>
        <w:t xml:space="preserve">.punktos norādītās </w:t>
      </w:r>
      <w:r w:rsidR="009931C6" w:rsidRPr="00C811D6">
        <w:rPr>
          <w:sz w:val="22"/>
          <w:szCs w:val="22"/>
          <w:lang w:eastAsia="x-none"/>
        </w:rPr>
        <w:t>atbildīgās</w:t>
      </w:r>
      <w:r w:rsidRPr="00C811D6">
        <w:rPr>
          <w:sz w:val="22"/>
          <w:szCs w:val="22"/>
          <w:lang w:eastAsia="x-none"/>
        </w:rPr>
        <w:t xml:space="preserve"> personas pilnībā pārzina Līguma noteikumus un </w:t>
      </w:r>
      <w:r w:rsidR="009931C6" w:rsidRPr="00C811D6">
        <w:rPr>
          <w:rFonts w:eastAsiaTheme="minorHAnsi"/>
          <w:color w:val="000000"/>
          <w:sz w:val="22"/>
          <w:szCs w:val="22"/>
          <w:lang w:eastAsia="en-US"/>
        </w:rPr>
        <w:t xml:space="preserve">ir atbildīgi par Līguma izpildes uzraudzīšanu, tajā skaitā, par Pakalpojuma pieņemšanu-nodošanas </w:t>
      </w:r>
      <w:r w:rsidR="009931C6" w:rsidRPr="00C811D6">
        <w:rPr>
          <w:rFonts w:eastAsiaTheme="minorHAnsi"/>
          <w:color w:val="000000"/>
          <w:sz w:val="22"/>
          <w:szCs w:val="22"/>
          <w:lang w:eastAsia="en-US"/>
        </w:rPr>
        <w:lastRenderedPageBreak/>
        <w:t xml:space="preserve">aktu parakstīšanu, savlaicīgu rēķinu iesniegšanu un pieņemšanu, apstiprināšanu un nodošanu apmaksai, defekta akta parakstīšanu, </w:t>
      </w:r>
      <w:r w:rsidRPr="00C811D6">
        <w:rPr>
          <w:sz w:val="22"/>
          <w:szCs w:val="22"/>
          <w:lang w:eastAsia="x-none"/>
        </w:rPr>
        <w:t xml:space="preserve">risināt visus ar Līguma izpildi saistītos operatīvos jautājumus, organizēt un kontrolēt Līguma izpildes gaitu, tajā skaitā, bet ne tikai veikt komunikāciju starp Pasūtītāju un </w:t>
      </w:r>
      <w:r w:rsidR="009931C6" w:rsidRPr="00C811D6">
        <w:rPr>
          <w:sz w:val="22"/>
          <w:szCs w:val="22"/>
          <w:lang w:eastAsia="x-none"/>
        </w:rPr>
        <w:t>Izpildītāju</w:t>
      </w:r>
      <w:r w:rsidRPr="00C811D6">
        <w:rPr>
          <w:sz w:val="22"/>
          <w:szCs w:val="22"/>
          <w:lang w:eastAsia="x-none"/>
        </w:rPr>
        <w:t>, nodrošināt ar Līgumu saistītās dokumentācijas nodošanu/ pieņemšanu, dot norādījumus par Līguma izpildi, kā arī veikt citas darbības, kas saistītas ar pienācīgu Līgumā paredzēto saistību izpildis. Šīs personas nav pilnvarotas izdarīt grozījumus un papildinājumus Līgumā, ieskaitot, grozīt Līgumcenu un/vai Līgumā noteiktos termiņus.</w:t>
      </w:r>
    </w:p>
    <w:p w14:paraId="4A1F2146" w14:textId="60FA3315" w:rsidR="00E32299" w:rsidRPr="00C811D6" w:rsidRDefault="00E32299" w:rsidP="007525F4">
      <w:pPr>
        <w:pStyle w:val="Sarakstarindkopa"/>
        <w:numPr>
          <w:ilvl w:val="1"/>
          <w:numId w:val="19"/>
        </w:numPr>
        <w:ind w:left="567" w:hanging="567"/>
        <w:jc w:val="both"/>
        <w:rPr>
          <w:sz w:val="22"/>
          <w:szCs w:val="22"/>
        </w:rPr>
      </w:pPr>
      <w:r w:rsidRPr="00C811D6">
        <w:rPr>
          <w:sz w:val="22"/>
          <w:szCs w:val="22"/>
        </w:rPr>
        <w:t>Visi Līguma grozījumi un papildinājumi stājas spēkā tikai pēc to rakstiskas noformēšanas un abpusējas parakstīšanas un tiek uzskatīti par Līguma neatņemamām sastāvdaļām.</w:t>
      </w:r>
    </w:p>
    <w:p w14:paraId="59530308" w14:textId="7A3C9431" w:rsidR="00E32299" w:rsidRPr="00C811D6" w:rsidRDefault="00E32299" w:rsidP="007525F4">
      <w:pPr>
        <w:pStyle w:val="Sarakstarindkopa"/>
        <w:numPr>
          <w:ilvl w:val="1"/>
          <w:numId w:val="19"/>
        </w:numPr>
        <w:ind w:left="567" w:hanging="567"/>
        <w:jc w:val="both"/>
        <w:rPr>
          <w:sz w:val="22"/>
          <w:szCs w:val="22"/>
        </w:rPr>
      </w:pPr>
      <w:r w:rsidRPr="00C811D6">
        <w:rPr>
          <w:sz w:val="22"/>
          <w:szCs w:val="22"/>
        </w:rPr>
        <w:t>Ar Līgumu uzņemtās Pušu tiesības un pienākumi ir saistoši Pušu tiesību un saistību pārņēmējiem.</w:t>
      </w:r>
    </w:p>
    <w:p w14:paraId="60A825B1" w14:textId="585790B4" w:rsidR="00E32299" w:rsidRPr="00C811D6" w:rsidRDefault="00E32299" w:rsidP="007525F4">
      <w:pPr>
        <w:pStyle w:val="Sarakstarindkopa"/>
        <w:numPr>
          <w:ilvl w:val="1"/>
          <w:numId w:val="19"/>
        </w:numPr>
        <w:ind w:left="567" w:hanging="567"/>
        <w:jc w:val="both"/>
        <w:rPr>
          <w:sz w:val="22"/>
          <w:szCs w:val="22"/>
        </w:rPr>
      </w:pPr>
      <w:r w:rsidRPr="00C811D6">
        <w:rPr>
          <w:sz w:val="22"/>
          <w:szCs w:val="22"/>
        </w:rPr>
        <w:t>Neviena no Pusēm nav tiesīga bez otras Puses rakstiskas piekrišanas nodot kādu no Līgumā noteiktajām saistībām vai tās izpildi trešajām personām.</w:t>
      </w:r>
    </w:p>
    <w:p w14:paraId="6C2D940D" w14:textId="1B9E47B7" w:rsidR="00D33C28" w:rsidRPr="00C811D6" w:rsidRDefault="003E22FA" w:rsidP="003B4D16">
      <w:pPr>
        <w:pStyle w:val="Sarakstarindkopa"/>
        <w:numPr>
          <w:ilvl w:val="1"/>
          <w:numId w:val="19"/>
        </w:numPr>
        <w:autoSpaceDE w:val="0"/>
        <w:autoSpaceDN w:val="0"/>
        <w:adjustRightInd w:val="0"/>
        <w:ind w:left="567" w:hanging="567"/>
        <w:jc w:val="both"/>
        <w:rPr>
          <w:sz w:val="22"/>
          <w:szCs w:val="22"/>
        </w:rPr>
      </w:pPr>
      <w:r w:rsidRPr="00C811D6">
        <w:rPr>
          <w:sz w:val="22"/>
          <w:szCs w:val="22"/>
        </w:rPr>
        <w:t>Līgums ir sastādīts u</w:t>
      </w:r>
      <w:r w:rsidR="00F66EE3" w:rsidRPr="00C811D6">
        <w:rPr>
          <w:sz w:val="22"/>
          <w:szCs w:val="22"/>
        </w:rPr>
        <w:t>n</w:t>
      </w:r>
      <w:r w:rsidRPr="00C811D6">
        <w:rPr>
          <w:sz w:val="22"/>
          <w:szCs w:val="22"/>
        </w:rPr>
        <w:t xml:space="preserve"> parakstīts divos eksemplāros latviešu valodā uz </w:t>
      </w:r>
      <w:r w:rsidR="00C811D6">
        <w:rPr>
          <w:sz w:val="22"/>
          <w:szCs w:val="22"/>
        </w:rPr>
        <w:t>4</w:t>
      </w:r>
      <w:r w:rsidRPr="00C811D6">
        <w:rPr>
          <w:sz w:val="22"/>
          <w:szCs w:val="22"/>
        </w:rPr>
        <w:t xml:space="preserve"> (</w:t>
      </w:r>
      <w:r w:rsidR="00C811D6">
        <w:rPr>
          <w:sz w:val="22"/>
          <w:szCs w:val="22"/>
        </w:rPr>
        <w:t>četrām</w:t>
      </w:r>
      <w:r w:rsidRPr="00C811D6">
        <w:rPr>
          <w:sz w:val="22"/>
          <w:szCs w:val="22"/>
        </w:rPr>
        <w:t>) lap</w:t>
      </w:r>
      <w:r w:rsidR="00C811D6">
        <w:rPr>
          <w:sz w:val="22"/>
          <w:szCs w:val="22"/>
        </w:rPr>
        <w:t>as</w:t>
      </w:r>
      <w:r w:rsidR="003B4D16" w:rsidRPr="00C811D6">
        <w:rPr>
          <w:sz w:val="22"/>
          <w:szCs w:val="22"/>
        </w:rPr>
        <w:t>pusēm</w:t>
      </w:r>
      <w:r w:rsidRPr="00C811D6">
        <w:rPr>
          <w:sz w:val="22"/>
          <w:szCs w:val="22"/>
        </w:rPr>
        <w:t xml:space="preserve">, </w:t>
      </w:r>
      <w:r w:rsidR="00E32299" w:rsidRPr="00C811D6">
        <w:rPr>
          <w:sz w:val="22"/>
          <w:szCs w:val="22"/>
        </w:rPr>
        <w:t>a</w:t>
      </w:r>
      <w:r w:rsidR="00E32299" w:rsidRPr="00C811D6">
        <w:rPr>
          <w:rFonts w:eastAsiaTheme="minorHAnsi"/>
          <w:color w:val="000000"/>
          <w:sz w:val="22"/>
          <w:szCs w:val="22"/>
          <w:lang w:eastAsia="en-US"/>
        </w:rPr>
        <w:t xml:space="preserve">r vienādu juridisku spēku, no kuriem viens glabājas pie Pircēja, otrs pie Pārdevēja. Līgumam ir </w:t>
      </w:r>
      <w:r w:rsidR="003B4D16" w:rsidRPr="00C811D6">
        <w:rPr>
          <w:rFonts w:eastAsiaTheme="minorHAnsi"/>
          <w:color w:val="000000"/>
          <w:sz w:val="22"/>
          <w:szCs w:val="22"/>
          <w:lang w:eastAsia="en-US"/>
        </w:rPr>
        <w:t>1</w:t>
      </w:r>
      <w:r w:rsidR="00E32299" w:rsidRPr="00C811D6">
        <w:rPr>
          <w:rFonts w:eastAsiaTheme="minorHAnsi"/>
          <w:color w:val="000000"/>
          <w:sz w:val="22"/>
          <w:szCs w:val="22"/>
          <w:lang w:eastAsia="en-US"/>
        </w:rPr>
        <w:t xml:space="preserve"> (</w:t>
      </w:r>
      <w:r w:rsidR="003B4D16" w:rsidRPr="00C811D6">
        <w:rPr>
          <w:rFonts w:eastAsiaTheme="minorHAnsi"/>
          <w:color w:val="000000"/>
          <w:sz w:val="22"/>
          <w:szCs w:val="22"/>
          <w:lang w:eastAsia="en-US"/>
        </w:rPr>
        <w:t>viens</w:t>
      </w:r>
      <w:r w:rsidR="00E32299" w:rsidRPr="00C811D6">
        <w:rPr>
          <w:rFonts w:eastAsiaTheme="minorHAnsi"/>
          <w:color w:val="000000"/>
          <w:sz w:val="22"/>
          <w:szCs w:val="22"/>
          <w:lang w:eastAsia="en-US"/>
        </w:rPr>
        <w:t>) pielikum</w:t>
      </w:r>
      <w:r w:rsidR="003B4D16" w:rsidRPr="00C811D6">
        <w:rPr>
          <w:rFonts w:eastAsiaTheme="minorHAnsi"/>
          <w:color w:val="000000"/>
          <w:sz w:val="22"/>
          <w:szCs w:val="22"/>
          <w:lang w:eastAsia="en-US"/>
        </w:rPr>
        <w:t>s</w:t>
      </w:r>
      <w:r w:rsidR="0090660B">
        <w:rPr>
          <w:rFonts w:eastAsiaTheme="minorHAnsi"/>
          <w:color w:val="000000"/>
          <w:sz w:val="22"/>
          <w:szCs w:val="22"/>
          <w:lang w:eastAsia="en-US"/>
        </w:rPr>
        <w:t xml:space="preserve"> uz 3(trīs) lapaspusēm</w:t>
      </w:r>
      <w:r w:rsidR="003B4D16" w:rsidRPr="00C811D6">
        <w:rPr>
          <w:rFonts w:eastAsiaTheme="minorHAnsi"/>
          <w:color w:val="000000"/>
          <w:sz w:val="22"/>
          <w:szCs w:val="22"/>
          <w:lang w:eastAsia="en-US"/>
        </w:rPr>
        <w:t>,</w:t>
      </w:r>
      <w:r w:rsidR="00E32299" w:rsidRPr="00C811D6">
        <w:rPr>
          <w:rFonts w:eastAsiaTheme="minorHAnsi"/>
          <w:color w:val="000000"/>
          <w:sz w:val="22"/>
          <w:szCs w:val="22"/>
          <w:lang w:eastAsia="en-US"/>
        </w:rPr>
        <w:t xml:space="preserve"> kas ir </w:t>
      </w:r>
      <w:r w:rsidR="003B4D16" w:rsidRPr="00C811D6">
        <w:rPr>
          <w:rFonts w:eastAsiaTheme="minorHAnsi"/>
          <w:color w:val="000000"/>
          <w:sz w:val="22"/>
          <w:szCs w:val="22"/>
          <w:lang w:eastAsia="en-US"/>
        </w:rPr>
        <w:t xml:space="preserve">neatņemama šī Līguma sastāvdaļa – 1.pielikums </w:t>
      </w:r>
      <w:r w:rsidR="002B2058">
        <w:rPr>
          <w:rFonts w:eastAsiaTheme="minorHAnsi"/>
          <w:color w:val="000000"/>
          <w:sz w:val="22"/>
          <w:szCs w:val="22"/>
          <w:lang w:eastAsia="en-US"/>
        </w:rPr>
        <w:t>____________________</w:t>
      </w:r>
      <w:r w:rsidR="003B4D16" w:rsidRPr="00C811D6">
        <w:rPr>
          <w:rFonts w:eastAsiaTheme="minorHAnsi"/>
          <w:color w:val="000000"/>
          <w:sz w:val="22"/>
          <w:szCs w:val="22"/>
          <w:lang w:eastAsia="en-US"/>
        </w:rPr>
        <w:t xml:space="preserve"> </w:t>
      </w:r>
      <w:r w:rsidR="003B4D16" w:rsidRPr="00C811D6">
        <w:rPr>
          <w:sz w:val="22"/>
          <w:szCs w:val="22"/>
        </w:rPr>
        <w:t>t</w:t>
      </w:r>
      <w:r w:rsidRPr="00C811D6">
        <w:rPr>
          <w:sz w:val="22"/>
          <w:szCs w:val="22"/>
        </w:rPr>
        <w:t>ehnisk</w:t>
      </w:r>
      <w:r w:rsidR="003B4D16" w:rsidRPr="00C811D6">
        <w:rPr>
          <w:sz w:val="22"/>
          <w:szCs w:val="22"/>
        </w:rPr>
        <w:t>ai</w:t>
      </w:r>
      <w:r w:rsidR="00F66EE3" w:rsidRPr="00C811D6">
        <w:rPr>
          <w:sz w:val="22"/>
          <w:szCs w:val="22"/>
        </w:rPr>
        <w:t>s</w:t>
      </w:r>
      <w:r w:rsidR="003B4D16" w:rsidRPr="00C811D6">
        <w:rPr>
          <w:sz w:val="22"/>
          <w:szCs w:val="22"/>
        </w:rPr>
        <w:t xml:space="preserve"> un finanšu piedāvājums”. </w:t>
      </w:r>
    </w:p>
    <w:p w14:paraId="4DD38303" w14:textId="77777777" w:rsidR="00AE4F7D" w:rsidRDefault="00AE4F7D" w:rsidP="007525F4">
      <w:pPr>
        <w:autoSpaceDE w:val="0"/>
        <w:autoSpaceDN w:val="0"/>
        <w:adjustRightInd w:val="0"/>
        <w:spacing w:before="0" w:after="0" w:line="240" w:lineRule="auto"/>
        <w:ind w:firstLine="0"/>
        <w:jc w:val="center"/>
        <w:rPr>
          <w:rFonts w:eastAsiaTheme="minorHAnsi"/>
          <w:b/>
          <w:color w:val="000000"/>
          <w:sz w:val="22"/>
          <w:szCs w:val="22"/>
          <w:lang w:val="lv-LV"/>
        </w:rPr>
      </w:pPr>
    </w:p>
    <w:p w14:paraId="1E36D62D" w14:textId="3B913CBA" w:rsidR="00C2474F" w:rsidRPr="00C811D6" w:rsidRDefault="00E32299" w:rsidP="007525F4">
      <w:pPr>
        <w:autoSpaceDE w:val="0"/>
        <w:autoSpaceDN w:val="0"/>
        <w:adjustRightInd w:val="0"/>
        <w:spacing w:before="0" w:after="0" w:line="240" w:lineRule="auto"/>
        <w:ind w:firstLine="0"/>
        <w:jc w:val="center"/>
        <w:rPr>
          <w:rFonts w:eastAsiaTheme="minorHAnsi"/>
          <w:b/>
          <w:color w:val="000000"/>
          <w:sz w:val="22"/>
          <w:szCs w:val="22"/>
          <w:lang w:val="lv-LV"/>
        </w:rPr>
      </w:pPr>
      <w:r w:rsidRPr="00C811D6">
        <w:rPr>
          <w:rFonts w:eastAsiaTheme="minorHAnsi"/>
          <w:b/>
          <w:color w:val="000000"/>
          <w:sz w:val="22"/>
          <w:szCs w:val="22"/>
          <w:lang w:val="lv-LV"/>
        </w:rPr>
        <w:t>9</w:t>
      </w:r>
      <w:r w:rsidR="00C811D6">
        <w:rPr>
          <w:rFonts w:eastAsiaTheme="minorHAnsi"/>
          <w:b/>
          <w:color w:val="000000"/>
          <w:sz w:val="22"/>
          <w:szCs w:val="22"/>
          <w:lang w:val="lv-LV"/>
        </w:rPr>
        <w:t>.</w:t>
      </w:r>
      <w:r w:rsidR="00C2474F" w:rsidRPr="00C811D6">
        <w:rPr>
          <w:rFonts w:eastAsiaTheme="minorHAnsi"/>
          <w:b/>
          <w:color w:val="000000"/>
          <w:sz w:val="22"/>
          <w:szCs w:val="22"/>
          <w:lang w:val="lv-LV"/>
        </w:rPr>
        <w:t xml:space="preserve"> </w:t>
      </w:r>
      <w:r w:rsidR="00DA16EF" w:rsidRPr="00C811D6">
        <w:rPr>
          <w:rFonts w:eastAsiaTheme="minorHAnsi"/>
          <w:b/>
          <w:color w:val="000000"/>
          <w:sz w:val="22"/>
          <w:szCs w:val="22"/>
          <w:lang w:val="lv-LV"/>
        </w:rPr>
        <w:t>PUŠU REKVIZĪTI UN PARAKSTI:</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5"/>
      </w:tblGrid>
      <w:tr w:rsidR="00C2474F" w:rsidRPr="00C811D6" w14:paraId="2F6B5898" w14:textId="77777777" w:rsidTr="00D33C28">
        <w:tc>
          <w:tcPr>
            <w:tcW w:w="4536" w:type="dxa"/>
          </w:tcPr>
          <w:p w14:paraId="6690AFCE" w14:textId="77777777" w:rsidR="003B4D16" w:rsidRPr="00C811D6" w:rsidRDefault="00E32299" w:rsidP="003B4D16">
            <w:pPr>
              <w:autoSpaceDE w:val="0"/>
              <w:autoSpaceDN w:val="0"/>
              <w:adjustRightInd w:val="0"/>
              <w:spacing w:before="0" w:after="0" w:line="240" w:lineRule="auto"/>
              <w:ind w:firstLine="0"/>
              <w:jc w:val="left"/>
              <w:rPr>
                <w:rFonts w:eastAsiaTheme="minorHAnsi"/>
                <w:b/>
                <w:color w:val="000000"/>
                <w:sz w:val="22"/>
                <w:szCs w:val="22"/>
                <w:lang w:val="lv-LV"/>
              </w:rPr>
            </w:pPr>
            <w:r w:rsidRPr="00C811D6">
              <w:rPr>
                <w:rFonts w:eastAsiaTheme="minorHAnsi"/>
                <w:b/>
                <w:color w:val="000000"/>
                <w:sz w:val="22"/>
                <w:szCs w:val="22"/>
                <w:lang w:val="lv-LV"/>
              </w:rPr>
              <w:t>Pasūtītājs</w:t>
            </w:r>
            <w:r w:rsidR="003B4D16" w:rsidRPr="00C811D6">
              <w:rPr>
                <w:rFonts w:eastAsiaTheme="minorHAnsi"/>
                <w:b/>
                <w:color w:val="000000"/>
                <w:sz w:val="22"/>
                <w:szCs w:val="22"/>
                <w:lang w:val="lv-LV"/>
              </w:rPr>
              <w:t xml:space="preserve">: </w:t>
            </w:r>
            <w:r w:rsidR="003B4D16" w:rsidRPr="00C811D6">
              <w:rPr>
                <w:rFonts w:eastAsiaTheme="minorHAnsi"/>
                <w:b/>
                <w:color w:val="000000"/>
                <w:sz w:val="22"/>
                <w:szCs w:val="22"/>
                <w:lang w:val="lv-LV"/>
              </w:rPr>
              <w:tab/>
            </w:r>
            <w:r w:rsidR="003B4D16" w:rsidRPr="00C811D6">
              <w:rPr>
                <w:rFonts w:eastAsiaTheme="minorHAnsi"/>
                <w:b/>
                <w:color w:val="000000"/>
                <w:sz w:val="22"/>
                <w:szCs w:val="22"/>
                <w:lang w:val="lv-LV"/>
              </w:rPr>
              <w:tab/>
            </w:r>
            <w:r w:rsidR="003B4D16" w:rsidRPr="00C811D6">
              <w:rPr>
                <w:rFonts w:eastAsiaTheme="minorHAnsi"/>
                <w:b/>
                <w:color w:val="000000"/>
                <w:sz w:val="22"/>
                <w:szCs w:val="22"/>
                <w:lang w:val="lv-LV"/>
              </w:rPr>
              <w:tab/>
            </w:r>
          </w:p>
          <w:p w14:paraId="7630F1FE" w14:textId="276F93EB" w:rsidR="00C2474F" w:rsidRPr="00C811D6" w:rsidRDefault="00441899" w:rsidP="007525F4">
            <w:pPr>
              <w:autoSpaceDE w:val="0"/>
              <w:autoSpaceDN w:val="0"/>
              <w:adjustRightInd w:val="0"/>
              <w:spacing w:before="0" w:after="0" w:line="240" w:lineRule="auto"/>
              <w:ind w:firstLine="0"/>
              <w:rPr>
                <w:rFonts w:eastAsiaTheme="minorHAnsi"/>
                <w:b/>
                <w:color w:val="000000"/>
                <w:sz w:val="22"/>
                <w:szCs w:val="22"/>
                <w:lang w:val="lv-LV"/>
              </w:rPr>
            </w:pPr>
            <w:r>
              <w:rPr>
                <w:rFonts w:eastAsiaTheme="minorHAnsi"/>
                <w:b/>
                <w:color w:val="000000"/>
                <w:sz w:val="22"/>
                <w:szCs w:val="22"/>
                <w:lang w:val="lv-LV"/>
              </w:rPr>
              <w:t>Liepājas Valsts tehnikums</w:t>
            </w:r>
          </w:p>
          <w:p w14:paraId="4EC093BC" w14:textId="785546E3" w:rsidR="00C2474F" w:rsidRPr="00C811D6" w:rsidRDefault="003B4D16" w:rsidP="007525F4">
            <w:pPr>
              <w:autoSpaceDE w:val="0"/>
              <w:autoSpaceDN w:val="0"/>
              <w:adjustRightInd w:val="0"/>
              <w:spacing w:before="0" w:after="0" w:line="240" w:lineRule="auto"/>
              <w:ind w:firstLine="0"/>
              <w:rPr>
                <w:rFonts w:eastAsiaTheme="minorHAnsi"/>
                <w:color w:val="000000"/>
                <w:sz w:val="22"/>
                <w:szCs w:val="22"/>
                <w:lang w:val="lv-LV"/>
              </w:rPr>
            </w:pPr>
            <w:r w:rsidRPr="00C811D6">
              <w:rPr>
                <w:rFonts w:eastAsiaTheme="minorHAnsi"/>
                <w:color w:val="000000"/>
                <w:sz w:val="22"/>
                <w:szCs w:val="22"/>
                <w:lang w:val="lv-LV"/>
              </w:rPr>
              <w:t xml:space="preserve">reģ. Nr. </w:t>
            </w:r>
            <w:r w:rsidR="00C2474F" w:rsidRPr="00C811D6">
              <w:rPr>
                <w:rFonts w:eastAsiaTheme="minorHAnsi"/>
                <w:color w:val="000000"/>
                <w:sz w:val="22"/>
                <w:szCs w:val="22"/>
                <w:lang w:val="lv-LV"/>
              </w:rPr>
              <w:t>90009516617</w:t>
            </w:r>
          </w:p>
          <w:p w14:paraId="4CF073E1" w14:textId="748F7924" w:rsidR="00C2474F" w:rsidRPr="00C811D6" w:rsidRDefault="00C8222C" w:rsidP="007525F4">
            <w:pPr>
              <w:autoSpaceDE w:val="0"/>
              <w:autoSpaceDN w:val="0"/>
              <w:adjustRightInd w:val="0"/>
              <w:spacing w:before="0" w:after="0" w:line="240" w:lineRule="auto"/>
              <w:ind w:firstLine="0"/>
              <w:rPr>
                <w:rFonts w:eastAsiaTheme="minorHAnsi"/>
                <w:color w:val="000000"/>
                <w:sz w:val="22"/>
                <w:szCs w:val="22"/>
                <w:lang w:val="lv-LV"/>
              </w:rPr>
            </w:pPr>
            <w:r w:rsidRPr="00C811D6">
              <w:rPr>
                <w:rFonts w:eastAsiaTheme="minorHAnsi"/>
                <w:color w:val="000000"/>
                <w:sz w:val="22"/>
                <w:szCs w:val="22"/>
                <w:lang w:val="lv-LV"/>
              </w:rPr>
              <w:t xml:space="preserve">adrese: </w:t>
            </w:r>
            <w:r w:rsidR="00C2474F" w:rsidRPr="00C811D6">
              <w:rPr>
                <w:rFonts w:eastAsiaTheme="minorHAnsi"/>
                <w:color w:val="000000"/>
                <w:sz w:val="22"/>
                <w:szCs w:val="22"/>
                <w:lang w:val="lv-LV"/>
              </w:rPr>
              <w:t>Ventspils iela 51, Liepāja, LV-3405</w:t>
            </w:r>
          </w:p>
          <w:p w14:paraId="6C277A20" w14:textId="77777777" w:rsidR="003B4D16" w:rsidRPr="00C811D6" w:rsidRDefault="00C2474F" w:rsidP="007525F4">
            <w:pPr>
              <w:autoSpaceDE w:val="0"/>
              <w:autoSpaceDN w:val="0"/>
              <w:adjustRightInd w:val="0"/>
              <w:spacing w:before="0" w:after="0" w:line="240" w:lineRule="auto"/>
              <w:ind w:firstLine="0"/>
              <w:rPr>
                <w:rFonts w:eastAsiaTheme="minorHAnsi"/>
                <w:color w:val="000000"/>
                <w:sz w:val="22"/>
                <w:szCs w:val="22"/>
                <w:lang w:val="lv-LV"/>
              </w:rPr>
            </w:pPr>
            <w:r w:rsidRPr="00C811D6">
              <w:rPr>
                <w:rFonts w:eastAsiaTheme="minorHAnsi"/>
                <w:color w:val="000000"/>
                <w:sz w:val="22"/>
                <w:szCs w:val="22"/>
                <w:lang w:val="lv-LV"/>
              </w:rPr>
              <w:t>banka: Valsts kase</w:t>
            </w:r>
            <w:r w:rsidR="00C8222C" w:rsidRPr="00C811D6">
              <w:rPr>
                <w:rFonts w:eastAsiaTheme="minorHAnsi"/>
                <w:color w:val="000000"/>
                <w:sz w:val="22"/>
                <w:szCs w:val="22"/>
                <w:lang w:val="lv-LV"/>
              </w:rPr>
              <w:t xml:space="preserve">, </w:t>
            </w:r>
          </w:p>
          <w:p w14:paraId="3F9A5DBF" w14:textId="5AFB0CD0" w:rsidR="00C2474F" w:rsidRPr="00C811D6" w:rsidRDefault="00C2474F" w:rsidP="007525F4">
            <w:pPr>
              <w:autoSpaceDE w:val="0"/>
              <w:autoSpaceDN w:val="0"/>
              <w:adjustRightInd w:val="0"/>
              <w:spacing w:before="0" w:after="0" w:line="240" w:lineRule="auto"/>
              <w:ind w:firstLine="0"/>
              <w:rPr>
                <w:rFonts w:eastAsiaTheme="minorHAnsi"/>
                <w:color w:val="000000"/>
                <w:sz w:val="22"/>
                <w:szCs w:val="22"/>
                <w:lang w:val="lv-LV"/>
              </w:rPr>
            </w:pPr>
            <w:r w:rsidRPr="00C811D6">
              <w:rPr>
                <w:rFonts w:eastAsiaTheme="minorHAnsi"/>
                <w:color w:val="000000"/>
                <w:sz w:val="22"/>
                <w:szCs w:val="22"/>
                <w:lang w:val="lv-LV"/>
              </w:rPr>
              <w:t>kods: TRELLV22</w:t>
            </w:r>
          </w:p>
          <w:p w14:paraId="200B4E84" w14:textId="00919286" w:rsidR="00C2474F" w:rsidRPr="00C811D6" w:rsidRDefault="00C2474F" w:rsidP="007525F4">
            <w:pPr>
              <w:autoSpaceDE w:val="0"/>
              <w:autoSpaceDN w:val="0"/>
              <w:adjustRightInd w:val="0"/>
              <w:spacing w:before="0" w:after="0" w:line="240" w:lineRule="auto"/>
              <w:ind w:firstLine="0"/>
              <w:rPr>
                <w:rFonts w:eastAsiaTheme="minorHAnsi"/>
                <w:color w:val="000000"/>
                <w:sz w:val="22"/>
                <w:szCs w:val="22"/>
                <w:lang w:val="lv-LV"/>
              </w:rPr>
            </w:pPr>
            <w:r w:rsidRPr="00C811D6">
              <w:rPr>
                <w:rFonts w:eastAsiaTheme="minorHAnsi"/>
                <w:color w:val="000000"/>
                <w:sz w:val="22"/>
                <w:szCs w:val="22"/>
                <w:lang w:val="lv-LV"/>
              </w:rPr>
              <w:t xml:space="preserve">konts: </w:t>
            </w:r>
            <w:r w:rsidR="00C811D6" w:rsidRPr="00251664">
              <w:rPr>
                <w:iCs/>
                <w:sz w:val="22"/>
                <w:szCs w:val="22"/>
                <w:shd w:val="clear" w:color="auto" w:fill="FFFFFF"/>
              </w:rPr>
              <w:t>LV86TREL215066403700B</w:t>
            </w:r>
          </w:p>
          <w:p w14:paraId="6CCFE788" w14:textId="77777777" w:rsidR="00C534D4" w:rsidRPr="00C811D6" w:rsidRDefault="00C534D4" w:rsidP="007525F4">
            <w:pPr>
              <w:autoSpaceDE w:val="0"/>
              <w:autoSpaceDN w:val="0"/>
              <w:adjustRightInd w:val="0"/>
              <w:spacing w:before="0" w:after="0" w:line="240" w:lineRule="auto"/>
              <w:ind w:firstLine="0"/>
              <w:rPr>
                <w:rFonts w:eastAsiaTheme="minorHAnsi"/>
                <w:color w:val="000000"/>
                <w:sz w:val="22"/>
                <w:szCs w:val="22"/>
                <w:lang w:val="lv-LV"/>
              </w:rPr>
            </w:pPr>
          </w:p>
          <w:p w14:paraId="7EF2347A" w14:textId="77777777" w:rsidR="00AB100E" w:rsidRPr="00C811D6" w:rsidRDefault="00AB100E" w:rsidP="007525F4">
            <w:pPr>
              <w:autoSpaceDE w:val="0"/>
              <w:autoSpaceDN w:val="0"/>
              <w:adjustRightInd w:val="0"/>
              <w:spacing w:before="0" w:after="0" w:line="240" w:lineRule="auto"/>
              <w:ind w:firstLine="0"/>
              <w:rPr>
                <w:rFonts w:eastAsiaTheme="minorHAnsi"/>
                <w:color w:val="000000"/>
                <w:sz w:val="22"/>
                <w:szCs w:val="22"/>
                <w:lang w:val="lv-LV"/>
              </w:rPr>
            </w:pPr>
          </w:p>
          <w:p w14:paraId="64778E82" w14:textId="6F52DDF0" w:rsidR="00C2474F" w:rsidRPr="00C811D6" w:rsidRDefault="00C2474F" w:rsidP="006F572A">
            <w:pPr>
              <w:autoSpaceDE w:val="0"/>
              <w:autoSpaceDN w:val="0"/>
              <w:adjustRightInd w:val="0"/>
              <w:spacing w:before="0" w:after="0" w:line="240" w:lineRule="auto"/>
              <w:ind w:firstLine="0"/>
              <w:rPr>
                <w:rFonts w:eastAsiaTheme="minorHAnsi"/>
                <w:color w:val="000000"/>
                <w:sz w:val="22"/>
                <w:szCs w:val="22"/>
                <w:lang w:val="lv-LV"/>
              </w:rPr>
            </w:pPr>
            <w:r w:rsidRPr="00C811D6">
              <w:rPr>
                <w:rFonts w:eastAsiaTheme="minorHAnsi"/>
                <w:color w:val="000000"/>
                <w:sz w:val="22"/>
                <w:szCs w:val="22"/>
                <w:lang w:val="lv-LV"/>
              </w:rPr>
              <w:t xml:space="preserve">_______________________________ </w:t>
            </w:r>
            <w:r w:rsidRPr="00C811D6">
              <w:rPr>
                <w:rFonts w:eastAsiaTheme="minorHAnsi"/>
                <w:color w:val="000000"/>
                <w:sz w:val="22"/>
                <w:szCs w:val="22"/>
                <w:lang w:val="lv-LV"/>
              </w:rPr>
              <w:tab/>
              <w:t xml:space="preserve">                                                   </w:t>
            </w:r>
            <w:r w:rsidR="00441899">
              <w:rPr>
                <w:rFonts w:eastAsiaTheme="minorHAnsi"/>
                <w:color w:val="000000"/>
                <w:sz w:val="22"/>
                <w:szCs w:val="22"/>
                <w:lang w:val="lv-LV"/>
              </w:rPr>
              <w:t>Direktor</w:t>
            </w:r>
            <w:r w:rsidR="002B2058">
              <w:rPr>
                <w:rFonts w:eastAsiaTheme="minorHAnsi"/>
                <w:color w:val="000000"/>
                <w:sz w:val="22"/>
                <w:szCs w:val="22"/>
                <w:lang w:val="lv-LV"/>
              </w:rPr>
              <w:t>s Agris Ruperts</w:t>
            </w:r>
            <w:r w:rsidRPr="00C811D6">
              <w:rPr>
                <w:rFonts w:eastAsiaTheme="minorHAnsi"/>
                <w:color w:val="000000"/>
                <w:sz w:val="22"/>
                <w:szCs w:val="22"/>
                <w:lang w:val="lv-LV"/>
              </w:rPr>
              <w:t xml:space="preserve">            </w:t>
            </w:r>
            <w:r w:rsidR="00C8222C" w:rsidRPr="00C811D6">
              <w:rPr>
                <w:rFonts w:eastAsiaTheme="minorHAnsi"/>
                <w:color w:val="000000"/>
                <w:sz w:val="22"/>
                <w:szCs w:val="22"/>
                <w:lang w:val="lv-LV"/>
              </w:rPr>
              <w:t xml:space="preserve">                            </w:t>
            </w:r>
          </w:p>
        </w:tc>
        <w:tc>
          <w:tcPr>
            <w:tcW w:w="4536" w:type="dxa"/>
          </w:tcPr>
          <w:p w14:paraId="5DBB7355" w14:textId="2BC98E87" w:rsidR="00C2474F" w:rsidRPr="00DC2681" w:rsidRDefault="00E32299" w:rsidP="007525F4">
            <w:pPr>
              <w:tabs>
                <w:tab w:val="left" w:pos="720"/>
              </w:tabs>
              <w:spacing w:before="0" w:after="0" w:line="240" w:lineRule="auto"/>
              <w:ind w:right="-360" w:firstLine="0"/>
              <w:rPr>
                <w:rFonts w:eastAsiaTheme="minorHAnsi"/>
                <w:b/>
                <w:color w:val="000000"/>
                <w:sz w:val="22"/>
                <w:szCs w:val="22"/>
                <w:lang w:val="lv-LV"/>
              </w:rPr>
            </w:pPr>
            <w:r w:rsidRPr="00C811D6">
              <w:rPr>
                <w:rFonts w:eastAsiaTheme="minorHAnsi"/>
                <w:b/>
                <w:color w:val="000000"/>
                <w:sz w:val="22"/>
                <w:szCs w:val="22"/>
                <w:lang w:val="lv-LV"/>
              </w:rPr>
              <w:t>Izpildītājs</w:t>
            </w:r>
            <w:r w:rsidR="00C2474F" w:rsidRPr="00C811D6">
              <w:rPr>
                <w:rFonts w:eastAsiaTheme="minorHAnsi"/>
                <w:b/>
                <w:color w:val="000000"/>
                <w:sz w:val="22"/>
                <w:szCs w:val="22"/>
                <w:lang w:val="lv-LV"/>
              </w:rPr>
              <w:t>:</w:t>
            </w:r>
          </w:p>
          <w:p w14:paraId="1EDCEE97" w14:textId="77777777" w:rsidR="00C2474F" w:rsidRDefault="00C2474F" w:rsidP="007525F4">
            <w:pPr>
              <w:autoSpaceDE w:val="0"/>
              <w:autoSpaceDN w:val="0"/>
              <w:adjustRightInd w:val="0"/>
              <w:spacing w:before="0" w:after="0" w:line="240" w:lineRule="auto"/>
              <w:ind w:left="170" w:firstLine="0"/>
              <w:rPr>
                <w:rFonts w:eastAsiaTheme="minorHAnsi"/>
                <w:color w:val="000000"/>
                <w:sz w:val="22"/>
                <w:szCs w:val="22"/>
                <w:lang w:val="lv-LV"/>
              </w:rPr>
            </w:pPr>
          </w:p>
          <w:p w14:paraId="7179BA61" w14:textId="77777777" w:rsidR="002B2058" w:rsidRDefault="002B2058" w:rsidP="007525F4">
            <w:pPr>
              <w:autoSpaceDE w:val="0"/>
              <w:autoSpaceDN w:val="0"/>
              <w:adjustRightInd w:val="0"/>
              <w:spacing w:before="0" w:after="0" w:line="240" w:lineRule="auto"/>
              <w:ind w:left="170" w:firstLine="0"/>
              <w:rPr>
                <w:rFonts w:eastAsiaTheme="minorHAnsi"/>
                <w:color w:val="000000"/>
                <w:sz w:val="22"/>
                <w:szCs w:val="22"/>
                <w:lang w:val="lv-LV"/>
              </w:rPr>
            </w:pPr>
          </w:p>
          <w:p w14:paraId="4434B402" w14:textId="77777777" w:rsidR="002B2058" w:rsidRDefault="002B2058" w:rsidP="007525F4">
            <w:pPr>
              <w:autoSpaceDE w:val="0"/>
              <w:autoSpaceDN w:val="0"/>
              <w:adjustRightInd w:val="0"/>
              <w:spacing w:before="0" w:after="0" w:line="240" w:lineRule="auto"/>
              <w:ind w:left="170" w:firstLine="0"/>
              <w:rPr>
                <w:rFonts w:eastAsiaTheme="minorHAnsi"/>
                <w:color w:val="000000"/>
                <w:sz w:val="22"/>
                <w:szCs w:val="22"/>
                <w:lang w:val="lv-LV"/>
              </w:rPr>
            </w:pPr>
          </w:p>
          <w:p w14:paraId="263FBDED" w14:textId="77777777" w:rsidR="002B2058" w:rsidRDefault="002B2058" w:rsidP="007525F4">
            <w:pPr>
              <w:autoSpaceDE w:val="0"/>
              <w:autoSpaceDN w:val="0"/>
              <w:adjustRightInd w:val="0"/>
              <w:spacing w:before="0" w:after="0" w:line="240" w:lineRule="auto"/>
              <w:ind w:left="170" w:firstLine="0"/>
              <w:rPr>
                <w:rFonts w:eastAsiaTheme="minorHAnsi"/>
                <w:color w:val="000000"/>
                <w:sz w:val="22"/>
                <w:szCs w:val="22"/>
                <w:lang w:val="lv-LV"/>
              </w:rPr>
            </w:pPr>
          </w:p>
          <w:p w14:paraId="3F62022F" w14:textId="77777777" w:rsidR="002B2058" w:rsidRDefault="002B2058" w:rsidP="007525F4">
            <w:pPr>
              <w:autoSpaceDE w:val="0"/>
              <w:autoSpaceDN w:val="0"/>
              <w:adjustRightInd w:val="0"/>
              <w:spacing w:before="0" w:after="0" w:line="240" w:lineRule="auto"/>
              <w:ind w:left="170" w:firstLine="0"/>
              <w:rPr>
                <w:rFonts w:eastAsiaTheme="minorHAnsi"/>
                <w:color w:val="000000"/>
                <w:sz w:val="22"/>
                <w:szCs w:val="22"/>
                <w:lang w:val="lv-LV"/>
              </w:rPr>
            </w:pPr>
          </w:p>
          <w:p w14:paraId="028CCA3C" w14:textId="77777777" w:rsidR="002B2058" w:rsidRDefault="002B2058" w:rsidP="007525F4">
            <w:pPr>
              <w:autoSpaceDE w:val="0"/>
              <w:autoSpaceDN w:val="0"/>
              <w:adjustRightInd w:val="0"/>
              <w:spacing w:before="0" w:after="0" w:line="240" w:lineRule="auto"/>
              <w:ind w:left="170" w:firstLine="0"/>
              <w:rPr>
                <w:rFonts w:eastAsiaTheme="minorHAnsi"/>
                <w:color w:val="000000"/>
                <w:sz w:val="22"/>
                <w:szCs w:val="22"/>
                <w:lang w:val="lv-LV"/>
              </w:rPr>
            </w:pPr>
          </w:p>
          <w:p w14:paraId="538363BD" w14:textId="77777777" w:rsidR="002B2058" w:rsidRDefault="002B2058" w:rsidP="007525F4">
            <w:pPr>
              <w:autoSpaceDE w:val="0"/>
              <w:autoSpaceDN w:val="0"/>
              <w:adjustRightInd w:val="0"/>
              <w:spacing w:before="0" w:after="0" w:line="240" w:lineRule="auto"/>
              <w:ind w:left="170" w:firstLine="0"/>
              <w:rPr>
                <w:rFonts w:eastAsiaTheme="minorHAnsi"/>
                <w:color w:val="000000"/>
                <w:sz w:val="22"/>
                <w:szCs w:val="22"/>
                <w:lang w:val="lv-LV"/>
              </w:rPr>
            </w:pPr>
          </w:p>
          <w:p w14:paraId="06CB20EE" w14:textId="77777777" w:rsidR="002B2058" w:rsidRPr="00C811D6" w:rsidRDefault="002B2058" w:rsidP="007525F4">
            <w:pPr>
              <w:autoSpaceDE w:val="0"/>
              <w:autoSpaceDN w:val="0"/>
              <w:adjustRightInd w:val="0"/>
              <w:spacing w:before="0" w:after="0" w:line="240" w:lineRule="auto"/>
              <w:ind w:left="170" w:firstLine="0"/>
              <w:rPr>
                <w:rFonts w:eastAsiaTheme="minorHAnsi"/>
                <w:color w:val="000000"/>
                <w:sz w:val="22"/>
                <w:szCs w:val="22"/>
                <w:lang w:val="lv-LV"/>
              </w:rPr>
            </w:pPr>
          </w:p>
          <w:p w14:paraId="517CE393" w14:textId="3DD5DB2B" w:rsidR="00C2474F" w:rsidRPr="00C811D6" w:rsidRDefault="00C2474F" w:rsidP="007525F4">
            <w:pPr>
              <w:autoSpaceDE w:val="0"/>
              <w:autoSpaceDN w:val="0"/>
              <w:adjustRightInd w:val="0"/>
              <w:spacing w:before="0" w:after="0" w:line="240" w:lineRule="auto"/>
              <w:ind w:firstLine="0"/>
              <w:rPr>
                <w:rFonts w:eastAsiaTheme="minorHAnsi"/>
                <w:color w:val="000000"/>
                <w:sz w:val="22"/>
                <w:szCs w:val="22"/>
                <w:lang w:val="lv-LV"/>
              </w:rPr>
            </w:pPr>
            <w:r w:rsidRPr="00C811D6">
              <w:rPr>
                <w:rFonts w:eastAsiaTheme="minorHAnsi"/>
                <w:color w:val="000000"/>
                <w:sz w:val="22"/>
                <w:szCs w:val="22"/>
                <w:lang w:val="lv-LV"/>
              </w:rPr>
              <w:t>__________________________</w:t>
            </w:r>
          </w:p>
          <w:p w14:paraId="3F3355B2" w14:textId="39BB11B8" w:rsidR="00C2474F" w:rsidRPr="00C811D6" w:rsidRDefault="00C2474F" w:rsidP="003B4D16">
            <w:pPr>
              <w:tabs>
                <w:tab w:val="left" w:pos="720"/>
              </w:tabs>
              <w:spacing w:before="0" w:after="0" w:line="240" w:lineRule="auto"/>
              <w:ind w:right="-360" w:firstLine="0"/>
              <w:rPr>
                <w:rFonts w:eastAsiaTheme="minorHAnsi"/>
                <w:color w:val="000000"/>
                <w:sz w:val="22"/>
                <w:szCs w:val="22"/>
                <w:lang w:val="lv-LV"/>
              </w:rPr>
            </w:pPr>
          </w:p>
        </w:tc>
      </w:tr>
    </w:tbl>
    <w:p w14:paraId="44328B45" w14:textId="77777777" w:rsidR="00C2474F" w:rsidRPr="00C811D6" w:rsidRDefault="00C2474F" w:rsidP="007525F4">
      <w:pPr>
        <w:spacing w:before="0" w:after="0" w:line="240" w:lineRule="auto"/>
        <w:jc w:val="right"/>
        <w:rPr>
          <w:sz w:val="22"/>
          <w:szCs w:val="22"/>
          <w:lang w:val="lv-LV"/>
        </w:rPr>
      </w:pPr>
    </w:p>
    <w:sectPr w:rsidR="00C2474F" w:rsidRPr="00C811D6" w:rsidSect="003B4D16">
      <w:headerReference w:type="default" r:id="rId8"/>
      <w:headerReference w:type="first" r:id="rId9"/>
      <w:footnotePr>
        <w:numFmt w:val="chicago"/>
      </w:footnotePr>
      <w:pgSz w:w="11906" w:h="16838"/>
      <w:pgMar w:top="567" w:right="1134" w:bottom="567" w:left="1701" w:header="567"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660FD4" w14:textId="77777777" w:rsidR="005357EF" w:rsidRDefault="005357EF" w:rsidP="0060158E">
      <w:pPr>
        <w:spacing w:before="0" w:after="0" w:line="240" w:lineRule="auto"/>
      </w:pPr>
      <w:r>
        <w:separator/>
      </w:r>
    </w:p>
  </w:endnote>
  <w:endnote w:type="continuationSeparator" w:id="0">
    <w:p w14:paraId="1C596CBE" w14:textId="77777777" w:rsidR="005357EF" w:rsidRDefault="005357EF" w:rsidP="0060158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Neo'w Arial">
    <w:altName w:val="Arial"/>
    <w:panose1 w:val="00000000000000000000"/>
    <w:charset w:val="00"/>
    <w:family w:val="swiss"/>
    <w:notTrueType/>
    <w:pitch w:val="variable"/>
    <w:sig w:usb0="00000003" w:usb1="00000000" w:usb2="00000000" w:usb3="00000000" w:csb0="00000001" w:csb1="00000000"/>
  </w:font>
  <w:font w:name="Balt Helvetica">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4FC7F0" w14:textId="77777777" w:rsidR="005357EF" w:rsidRDefault="005357EF" w:rsidP="0060158E">
      <w:pPr>
        <w:spacing w:before="0" w:after="0" w:line="240" w:lineRule="auto"/>
      </w:pPr>
      <w:r>
        <w:separator/>
      </w:r>
    </w:p>
  </w:footnote>
  <w:footnote w:type="continuationSeparator" w:id="0">
    <w:p w14:paraId="3B0E6763" w14:textId="77777777" w:rsidR="005357EF" w:rsidRDefault="005357EF" w:rsidP="0060158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191149149"/>
      <w:docPartObj>
        <w:docPartGallery w:val="Page Numbers (Top of Page)"/>
        <w:docPartUnique/>
      </w:docPartObj>
    </w:sdtPr>
    <w:sdtEndPr>
      <w:rPr>
        <w:noProof/>
      </w:rPr>
    </w:sdtEndPr>
    <w:sdtContent>
      <w:p w14:paraId="771A0735" w14:textId="4ED4D0B0" w:rsidR="007746CA" w:rsidRPr="002B3F59" w:rsidRDefault="007746CA">
        <w:pPr>
          <w:pStyle w:val="Galvene"/>
          <w:jc w:val="center"/>
          <w:rPr>
            <w:sz w:val="20"/>
            <w:szCs w:val="20"/>
          </w:rPr>
        </w:pPr>
        <w:r w:rsidRPr="002B3F59">
          <w:rPr>
            <w:sz w:val="20"/>
            <w:szCs w:val="20"/>
          </w:rPr>
          <w:fldChar w:fldCharType="begin"/>
        </w:r>
        <w:r w:rsidRPr="002B3F59">
          <w:rPr>
            <w:sz w:val="20"/>
            <w:szCs w:val="20"/>
          </w:rPr>
          <w:instrText xml:space="preserve"> PAGE   \* MERGEFORMAT </w:instrText>
        </w:r>
        <w:r w:rsidRPr="002B3F59">
          <w:rPr>
            <w:sz w:val="20"/>
            <w:szCs w:val="20"/>
          </w:rPr>
          <w:fldChar w:fldCharType="separate"/>
        </w:r>
        <w:r w:rsidR="00345B32">
          <w:rPr>
            <w:noProof/>
            <w:sz w:val="20"/>
            <w:szCs w:val="20"/>
          </w:rPr>
          <w:t>4</w:t>
        </w:r>
        <w:r w:rsidRPr="002B3F59">
          <w:rPr>
            <w:noProof/>
            <w:sz w:val="20"/>
            <w:szCs w:val="20"/>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489845"/>
      <w:docPartObj>
        <w:docPartGallery w:val="Page Numbers (Top of Page)"/>
        <w:docPartUnique/>
      </w:docPartObj>
    </w:sdtPr>
    <w:sdtEndPr>
      <w:rPr>
        <w:noProof/>
        <w:sz w:val="16"/>
        <w:szCs w:val="16"/>
      </w:rPr>
    </w:sdtEndPr>
    <w:sdtContent>
      <w:p w14:paraId="01C9CCAD" w14:textId="0ABDE81C" w:rsidR="007746CA" w:rsidRPr="000F7C2A" w:rsidRDefault="007746CA">
        <w:pPr>
          <w:pStyle w:val="Galvene"/>
          <w:jc w:val="right"/>
          <w:rPr>
            <w:sz w:val="16"/>
            <w:szCs w:val="16"/>
          </w:rPr>
        </w:pPr>
        <w:r w:rsidRPr="000F7C2A">
          <w:rPr>
            <w:sz w:val="16"/>
            <w:szCs w:val="16"/>
          </w:rPr>
          <w:fldChar w:fldCharType="begin"/>
        </w:r>
        <w:r w:rsidRPr="000F7C2A">
          <w:rPr>
            <w:sz w:val="16"/>
            <w:szCs w:val="16"/>
          </w:rPr>
          <w:instrText xml:space="preserve"> PAGE   \* MERGEFORMAT </w:instrText>
        </w:r>
        <w:r w:rsidRPr="000F7C2A">
          <w:rPr>
            <w:sz w:val="16"/>
            <w:szCs w:val="16"/>
          </w:rPr>
          <w:fldChar w:fldCharType="separate"/>
        </w:r>
        <w:r w:rsidR="00345B32">
          <w:rPr>
            <w:noProof/>
            <w:sz w:val="16"/>
            <w:szCs w:val="16"/>
          </w:rPr>
          <w:t>1</w:t>
        </w:r>
        <w:r w:rsidRPr="000F7C2A">
          <w:rPr>
            <w:noProof/>
            <w:sz w:val="16"/>
            <w:szCs w:val="16"/>
          </w:rPr>
          <w:fldChar w:fldCharType="end"/>
        </w:r>
      </w:p>
    </w:sdtContent>
  </w:sdt>
  <w:p w14:paraId="0F08CA2E" w14:textId="77777777" w:rsidR="006F572A" w:rsidRDefault="006F572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7603642"/>
    <w:lvl w:ilvl="0">
      <w:start w:val="1"/>
      <w:numFmt w:val="decimal"/>
      <w:pStyle w:val="Sarakstanumurs5"/>
      <w:lvlText w:val="%1."/>
      <w:lvlJc w:val="left"/>
      <w:pPr>
        <w:tabs>
          <w:tab w:val="num" w:pos="1492"/>
        </w:tabs>
        <w:ind w:left="1492" w:hanging="360"/>
      </w:pPr>
    </w:lvl>
  </w:abstractNum>
  <w:abstractNum w:abstractNumId="1" w15:restartNumberingAfterBreak="0">
    <w:nsid w:val="FFFFFF7D"/>
    <w:multiLevelType w:val="singleLevel"/>
    <w:tmpl w:val="F0D0DC3A"/>
    <w:lvl w:ilvl="0">
      <w:start w:val="1"/>
      <w:numFmt w:val="decimal"/>
      <w:pStyle w:val="Sarakstanumurs4"/>
      <w:lvlText w:val="%1."/>
      <w:lvlJc w:val="left"/>
      <w:pPr>
        <w:tabs>
          <w:tab w:val="num" w:pos="1209"/>
        </w:tabs>
        <w:ind w:left="1209" w:hanging="360"/>
      </w:pPr>
    </w:lvl>
  </w:abstractNum>
  <w:abstractNum w:abstractNumId="2" w15:restartNumberingAfterBreak="0">
    <w:nsid w:val="FFFFFF7E"/>
    <w:multiLevelType w:val="singleLevel"/>
    <w:tmpl w:val="C3008EB2"/>
    <w:lvl w:ilvl="0">
      <w:start w:val="1"/>
      <w:numFmt w:val="decimal"/>
      <w:pStyle w:val="Sarakstanumurs3"/>
      <w:lvlText w:val="%1."/>
      <w:lvlJc w:val="left"/>
      <w:pPr>
        <w:tabs>
          <w:tab w:val="num" w:pos="926"/>
        </w:tabs>
        <w:ind w:left="926" w:hanging="360"/>
      </w:pPr>
    </w:lvl>
  </w:abstractNum>
  <w:abstractNum w:abstractNumId="3" w15:restartNumberingAfterBreak="0">
    <w:nsid w:val="FFFFFF7F"/>
    <w:multiLevelType w:val="singleLevel"/>
    <w:tmpl w:val="9B0EED5C"/>
    <w:lvl w:ilvl="0">
      <w:start w:val="1"/>
      <w:numFmt w:val="decimal"/>
      <w:pStyle w:val="Sarakstanumurs2"/>
      <w:lvlText w:val="%1."/>
      <w:lvlJc w:val="left"/>
      <w:pPr>
        <w:tabs>
          <w:tab w:val="num" w:pos="643"/>
        </w:tabs>
        <w:ind w:left="643" w:hanging="360"/>
      </w:pPr>
    </w:lvl>
  </w:abstractNum>
  <w:abstractNum w:abstractNumId="4" w15:restartNumberingAfterBreak="0">
    <w:nsid w:val="FFFFFF80"/>
    <w:multiLevelType w:val="singleLevel"/>
    <w:tmpl w:val="E53EF6DA"/>
    <w:lvl w:ilvl="0">
      <w:start w:val="1"/>
      <w:numFmt w:val="bullet"/>
      <w:pStyle w:val="Sarakstaaizzme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0036A4"/>
    <w:lvl w:ilvl="0">
      <w:start w:val="1"/>
      <w:numFmt w:val="bullet"/>
      <w:pStyle w:val="Sarakstaaizzme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EB8DF76"/>
    <w:lvl w:ilvl="0">
      <w:start w:val="1"/>
      <w:numFmt w:val="bullet"/>
      <w:pStyle w:val="Sarakstaaizzme3"/>
      <w:lvlText w:val=""/>
      <w:lvlJc w:val="left"/>
      <w:pPr>
        <w:tabs>
          <w:tab w:val="num" w:pos="926"/>
        </w:tabs>
        <w:ind w:left="926" w:hanging="360"/>
      </w:pPr>
      <w:rPr>
        <w:rFonts w:ascii="Symbol" w:hAnsi="Symbol" w:hint="default"/>
      </w:rPr>
    </w:lvl>
  </w:abstractNum>
  <w:abstractNum w:abstractNumId="7" w15:restartNumberingAfterBreak="0">
    <w:nsid w:val="FFFFFF88"/>
    <w:multiLevelType w:val="singleLevel"/>
    <w:tmpl w:val="57E2F69E"/>
    <w:lvl w:ilvl="0">
      <w:start w:val="1"/>
      <w:numFmt w:val="decimal"/>
      <w:pStyle w:val="Sarakstanumurs"/>
      <w:lvlText w:val="%1."/>
      <w:lvlJc w:val="left"/>
      <w:pPr>
        <w:tabs>
          <w:tab w:val="num" w:pos="360"/>
        </w:tabs>
        <w:ind w:left="360" w:hanging="360"/>
      </w:pPr>
    </w:lvl>
  </w:abstractNum>
  <w:abstractNum w:abstractNumId="8" w15:restartNumberingAfterBreak="0">
    <w:nsid w:val="FFFFFF89"/>
    <w:multiLevelType w:val="singleLevel"/>
    <w:tmpl w:val="50C4C316"/>
    <w:lvl w:ilvl="0">
      <w:start w:val="1"/>
      <w:numFmt w:val="bullet"/>
      <w:pStyle w:val="Sarakstaaizzme"/>
      <w:lvlText w:val=""/>
      <w:lvlJc w:val="left"/>
      <w:pPr>
        <w:tabs>
          <w:tab w:val="num" w:pos="360"/>
        </w:tabs>
        <w:ind w:left="360" w:hanging="360"/>
      </w:pPr>
      <w:rPr>
        <w:rFonts w:ascii="Symbol" w:hAnsi="Symbol" w:hint="default"/>
      </w:rPr>
    </w:lvl>
  </w:abstractNum>
  <w:abstractNum w:abstractNumId="9" w15:restartNumberingAfterBreak="0">
    <w:nsid w:val="00000004"/>
    <w:multiLevelType w:val="singleLevel"/>
    <w:tmpl w:val="00000004"/>
    <w:name w:val="WW8Num4"/>
    <w:lvl w:ilvl="0">
      <w:start w:val="1"/>
      <w:numFmt w:val="lowerLetter"/>
      <w:lvlText w:val="%1."/>
      <w:lvlJc w:val="left"/>
      <w:pPr>
        <w:tabs>
          <w:tab w:val="num" w:pos="1211"/>
        </w:tabs>
        <w:ind w:left="1211" w:hanging="360"/>
      </w:pPr>
    </w:lvl>
  </w:abstractNum>
  <w:abstractNum w:abstractNumId="10" w15:restartNumberingAfterBreak="0">
    <w:nsid w:val="00000005"/>
    <w:multiLevelType w:val="multilevel"/>
    <w:tmpl w:val="AA9A61C8"/>
    <w:name w:val="WW8Num5"/>
    <w:lvl w:ilvl="0">
      <w:start w:val="1"/>
      <w:numFmt w:val="decimal"/>
      <w:pStyle w:val="Punkts"/>
      <w:lvlText w:val="%1."/>
      <w:lvlJc w:val="left"/>
      <w:pPr>
        <w:tabs>
          <w:tab w:val="num" w:pos="851"/>
        </w:tabs>
        <w:ind w:left="851" w:hanging="851"/>
      </w:pPr>
      <w:rPr>
        <w:rFonts w:ascii="Times New Roman" w:hAnsi="Times New Roman" w:cs="Times New Roman" w:hint="default"/>
        <w:b w:val="0"/>
        <w:sz w:val="24"/>
      </w:rPr>
    </w:lvl>
    <w:lvl w:ilvl="1">
      <w:start w:val="1"/>
      <w:numFmt w:val="decimal"/>
      <w:lvlText w:val="%1.%2."/>
      <w:lvlJc w:val="left"/>
      <w:pPr>
        <w:tabs>
          <w:tab w:val="num" w:pos="851"/>
        </w:tabs>
        <w:ind w:left="851" w:hanging="851"/>
      </w:pPr>
      <w:rPr>
        <w:b w:val="0"/>
        <w:color w:val="auto"/>
      </w:rPr>
    </w:lvl>
    <w:lvl w:ilvl="2">
      <w:start w:val="1"/>
      <w:numFmt w:val="decimal"/>
      <w:lvlText w:val="%1.%2.%3."/>
      <w:lvlJc w:val="left"/>
      <w:pPr>
        <w:tabs>
          <w:tab w:val="num" w:pos="851"/>
        </w:tabs>
        <w:ind w:left="851" w:hanging="851"/>
      </w:pPr>
      <w:rPr>
        <w:rFonts w:ascii="Times New Roman" w:hAnsi="Times New Roman" w:cs="Times New Roman" w:hint="default"/>
        <w:b w:val="0"/>
        <w:sz w:val="24"/>
        <w:szCs w:val="24"/>
      </w:rPr>
    </w:lvl>
    <w:lvl w:ilvl="3">
      <w:start w:val="1"/>
      <w:numFmt w:val="decimal"/>
      <w:lvlText w:val="%1.%2.%3.%4."/>
      <w:lvlJc w:val="left"/>
      <w:pPr>
        <w:tabs>
          <w:tab w:val="num" w:pos="851"/>
        </w:tabs>
        <w:ind w:left="851" w:hanging="851"/>
      </w:pPr>
    </w:lvl>
    <w:lvl w:ilvl="4">
      <w:start w:val="1"/>
      <w:numFmt w:val="lowerLetter"/>
      <w:lvlText w:val="%5)"/>
      <w:lvlJc w:val="left"/>
      <w:pPr>
        <w:tabs>
          <w:tab w:val="num" w:pos="4680"/>
        </w:tabs>
        <w:ind w:left="4680" w:hanging="36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1" w15:restartNumberingAfterBreak="0">
    <w:nsid w:val="0000000C"/>
    <w:multiLevelType w:val="multilevel"/>
    <w:tmpl w:val="0000000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000000E"/>
    <w:multiLevelType w:val="multilevel"/>
    <w:tmpl w:val="0000000E"/>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rPr>
    </w:lvl>
    <w:lvl w:ilvl="2">
      <w:start w:val="1"/>
      <w:numFmt w:val="decimal"/>
      <w:pStyle w:val="111Tabulai"/>
      <w:lvlText w:val="%1.%2.%3."/>
      <w:lvlJc w:val="left"/>
      <w:pPr>
        <w:tabs>
          <w:tab w:val="num" w:pos="851"/>
        </w:tabs>
        <w:ind w:left="720"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02966110"/>
    <w:multiLevelType w:val="multilevel"/>
    <w:tmpl w:val="DD58F87E"/>
    <w:lvl w:ilvl="0">
      <w:start w:val="3"/>
      <w:numFmt w:val="decimal"/>
      <w:lvlText w:val="%1."/>
      <w:lvlJc w:val="left"/>
      <w:pPr>
        <w:ind w:left="3518" w:hanging="540"/>
      </w:pPr>
      <w:rPr>
        <w:rFonts w:hint="default"/>
        <w:b/>
      </w:rPr>
    </w:lvl>
    <w:lvl w:ilvl="1">
      <w:start w:val="1"/>
      <w:numFmt w:val="decimal"/>
      <w:lvlText w:val="%1.%2."/>
      <w:lvlJc w:val="left"/>
      <w:pPr>
        <w:ind w:left="1036" w:hanging="540"/>
      </w:pPr>
      <w:rPr>
        <w:rFonts w:hint="default"/>
        <w:b/>
      </w:rPr>
    </w:lvl>
    <w:lvl w:ilvl="2">
      <w:start w:val="1"/>
      <w:numFmt w:val="decimal"/>
      <w:lvlText w:val="%1.%2.%3."/>
      <w:lvlJc w:val="left"/>
      <w:pPr>
        <w:ind w:left="1712" w:hanging="720"/>
      </w:pPr>
      <w:rPr>
        <w:rFonts w:hint="default"/>
        <w:b w:val="0"/>
      </w:rPr>
    </w:lvl>
    <w:lvl w:ilvl="3">
      <w:start w:val="1"/>
      <w:numFmt w:val="decimal"/>
      <w:lvlText w:val="%1.%2.%3.%4."/>
      <w:lvlJc w:val="left"/>
      <w:pPr>
        <w:ind w:left="2208" w:hanging="720"/>
      </w:pPr>
      <w:rPr>
        <w:rFonts w:hint="default"/>
        <w:b w:val="0"/>
      </w:rPr>
    </w:lvl>
    <w:lvl w:ilvl="4">
      <w:start w:val="1"/>
      <w:numFmt w:val="decimal"/>
      <w:lvlText w:val="%1.%2.%3.%4.%5."/>
      <w:lvlJc w:val="left"/>
      <w:pPr>
        <w:ind w:left="3064" w:hanging="1080"/>
      </w:pPr>
      <w:rPr>
        <w:rFonts w:hint="default"/>
        <w:b w:val="0"/>
      </w:rPr>
    </w:lvl>
    <w:lvl w:ilvl="5">
      <w:start w:val="1"/>
      <w:numFmt w:val="decimal"/>
      <w:lvlText w:val="%1.%2.%3.%4.%5.%6."/>
      <w:lvlJc w:val="left"/>
      <w:pPr>
        <w:ind w:left="3560" w:hanging="1080"/>
      </w:pPr>
      <w:rPr>
        <w:rFonts w:hint="default"/>
        <w:b w:val="0"/>
      </w:rPr>
    </w:lvl>
    <w:lvl w:ilvl="6">
      <w:start w:val="1"/>
      <w:numFmt w:val="decimal"/>
      <w:lvlText w:val="%1.%2.%3.%4.%5.%6.%7."/>
      <w:lvlJc w:val="left"/>
      <w:pPr>
        <w:ind w:left="4416" w:hanging="1440"/>
      </w:pPr>
      <w:rPr>
        <w:rFonts w:hint="default"/>
        <w:b w:val="0"/>
      </w:rPr>
    </w:lvl>
    <w:lvl w:ilvl="7">
      <w:start w:val="1"/>
      <w:numFmt w:val="decimal"/>
      <w:lvlText w:val="%1.%2.%3.%4.%5.%6.%7.%8."/>
      <w:lvlJc w:val="left"/>
      <w:pPr>
        <w:ind w:left="4912" w:hanging="1440"/>
      </w:pPr>
      <w:rPr>
        <w:rFonts w:hint="default"/>
        <w:b w:val="0"/>
      </w:rPr>
    </w:lvl>
    <w:lvl w:ilvl="8">
      <w:start w:val="1"/>
      <w:numFmt w:val="decimal"/>
      <w:lvlText w:val="%1.%2.%3.%4.%5.%6.%7.%8.%9."/>
      <w:lvlJc w:val="left"/>
      <w:pPr>
        <w:ind w:left="5768" w:hanging="1800"/>
      </w:pPr>
      <w:rPr>
        <w:rFonts w:hint="default"/>
        <w:b w:val="0"/>
      </w:rPr>
    </w:lvl>
  </w:abstractNum>
  <w:abstractNum w:abstractNumId="14" w15:restartNumberingAfterBreak="0">
    <w:nsid w:val="06004EC4"/>
    <w:multiLevelType w:val="multilevel"/>
    <w:tmpl w:val="D92CEC8C"/>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i w:val="0"/>
      </w:rPr>
    </w:lvl>
    <w:lvl w:ilvl="2">
      <w:start w:val="1"/>
      <w:numFmt w:val="decimal"/>
      <w:lvlText w:val="%1.%2.%3."/>
      <w:lvlJc w:val="left"/>
      <w:pPr>
        <w:ind w:left="121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6FF068A"/>
    <w:multiLevelType w:val="multilevel"/>
    <w:tmpl w:val="00B2E9A4"/>
    <w:lvl w:ilvl="0">
      <w:start w:val="8"/>
      <w:numFmt w:val="decimal"/>
      <w:lvlText w:val="%1."/>
      <w:lvlJc w:val="left"/>
      <w:pPr>
        <w:ind w:left="489" w:hanging="489"/>
      </w:pPr>
      <w:rPr>
        <w:rFonts w:hint="default"/>
      </w:rPr>
    </w:lvl>
    <w:lvl w:ilvl="1">
      <w:start w:val="1"/>
      <w:numFmt w:val="decimal"/>
      <w:lvlText w:val="%1.%2."/>
      <w:lvlJc w:val="left"/>
      <w:pPr>
        <w:ind w:left="773" w:hanging="48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0B4E60B4"/>
    <w:multiLevelType w:val="hybridMultilevel"/>
    <w:tmpl w:val="0A3ABA3A"/>
    <w:lvl w:ilvl="0" w:tplc="9E021932">
      <w:start w:val="1"/>
      <w:numFmt w:val="bullet"/>
      <w:lvlText w:val=""/>
      <w:lvlJc w:val="left"/>
      <w:pPr>
        <w:ind w:left="1080" w:hanging="360"/>
      </w:pPr>
      <w:rPr>
        <w:rFonts w:ascii="Symbol" w:eastAsia="Times New Roman"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0B8A5B57"/>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0CE72293"/>
    <w:multiLevelType w:val="hybridMultilevel"/>
    <w:tmpl w:val="82B6E68A"/>
    <w:lvl w:ilvl="0" w:tplc="0426000F">
      <w:start w:val="5"/>
      <w:numFmt w:val="decimal"/>
      <w:pStyle w:val="Paragrfs"/>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 w15:restartNumberingAfterBreak="0">
    <w:nsid w:val="15004A27"/>
    <w:multiLevelType w:val="hybridMultilevel"/>
    <w:tmpl w:val="961C54CC"/>
    <w:lvl w:ilvl="0" w:tplc="6FA22AE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0" w15:restartNumberingAfterBreak="0">
    <w:nsid w:val="1681009B"/>
    <w:multiLevelType w:val="multilevel"/>
    <w:tmpl w:val="F788CEF4"/>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195216A2"/>
    <w:multiLevelType w:val="multilevel"/>
    <w:tmpl w:val="036EF1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1C2A1E4D"/>
    <w:multiLevelType w:val="multilevel"/>
    <w:tmpl w:val="8462304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1EA37AED"/>
    <w:multiLevelType w:val="multilevel"/>
    <w:tmpl w:val="0426001F"/>
    <w:styleLink w:val="Stils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28C543B3"/>
    <w:multiLevelType w:val="multilevel"/>
    <w:tmpl w:val="E88AB57A"/>
    <w:lvl w:ilvl="0">
      <w:start w:val="1"/>
      <w:numFmt w:val="decimal"/>
      <w:lvlText w:val="%1."/>
      <w:lvlJc w:val="left"/>
      <w:pPr>
        <w:ind w:left="394" w:hanging="394"/>
      </w:pPr>
      <w:rPr>
        <w:rFonts w:hint="default"/>
      </w:rPr>
    </w:lvl>
    <w:lvl w:ilvl="1">
      <w:start w:val="1"/>
      <w:numFmt w:val="decimal"/>
      <w:lvlText w:val="%1.%2."/>
      <w:lvlJc w:val="left"/>
      <w:pPr>
        <w:ind w:left="394" w:hanging="39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29B25C33"/>
    <w:multiLevelType w:val="multilevel"/>
    <w:tmpl w:val="26448BAC"/>
    <w:lvl w:ilvl="0">
      <w:start w:val="2"/>
      <w:numFmt w:val="decimal"/>
      <w:lvlText w:val="%1."/>
      <w:lvlJc w:val="left"/>
      <w:pPr>
        <w:ind w:left="540" w:hanging="540"/>
      </w:pPr>
      <w:rPr>
        <w:rFonts w:hint="default"/>
      </w:rPr>
    </w:lvl>
    <w:lvl w:ilvl="1">
      <w:start w:val="4"/>
      <w:numFmt w:val="decimal"/>
      <w:lvlText w:val="%1.%2."/>
      <w:lvlJc w:val="left"/>
      <w:pPr>
        <w:ind w:left="894" w:hanging="54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2AAF473D"/>
    <w:multiLevelType w:val="multilevel"/>
    <w:tmpl w:val="461AA50C"/>
    <w:lvl w:ilvl="0">
      <w:start w:val="4"/>
      <w:numFmt w:val="decimal"/>
      <w:lvlText w:val="%1."/>
      <w:lvlJc w:val="left"/>
      <w:pPr>
        <w:ind w:left="408" w:hanging="40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D1949B9"/>
    <w:multiLevelType w:val="multilevel"/>
    <w:tmpl w:val="525C26D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8" w15:restartNumberingAfterBreak="0">
    <w:nsid w:val="33520856"/>
    <w:multiLevelType w:val="hybridMultilevel"/>
    <w:tmpl w:val="98C06EDA"/>
    <w:lvl w:ilvl="0" w:tplc="04260011">
      <w:start w:val="1"/>
      <w:numFmt w:val="decimal"/>
      <w:lvlText w:val="%1)"/>
      <w:lvlJc w:val="left"/>
      <w:pPr>
        <w:tabs>
          <w:tab w:val="num" w:pos="405"/>
        </w:tabs>
        <w:ind w:left="405" w:hanging="360"/>
      </w:pPr>
      <w:rPr>
        <w:rFonts w:hint="default"/>
        <w:color w:val="auto"/>
      </w:rPr>
    </w:lvl>
    <w:lvl w:ilvl="1" w:tplc="04260019" w:tentative="1">
      <w:start w:val="1"/>
      <w:numFmt w:val="bullet"/>
      <w:lvlText w:val="o"/>
      <w:lvlJc w:val="left"/>
      <w:pPr>
        <w:tabs>
          <w:tab w:val="num" w:pos="1125"/>
        </w:tabs>
        <w:ind w:left="1125" w:hanging="360"/>
      </w:pPr>
      <w:rPr>
        <w:rFonts w:ascii="Cambria" w:hAnsi="Cambria" w:cs="Cambria" w:hint="default"/>
      </w:rPr>
    </w:lvl>
    <w:lvl w:ilvl="2" w:tplc="0426001B" w:tentative="1">
      <w:start w:val="1"/>
      <w:numFmt w:val="bullet"/>
      <w:lvlText w:val=""/>
      <w:lvlJc w:val="left"/>
      <w:pPr>
        <w:tabs>
          <w:tab w:val="num" w:pos="1845"/>
        </w:tabs>
        <w:ind w:left="1845" w:hanging="360"/>
      </w:pPr>
      <w:rPr>
        <w:rFonts w:ascii="Cambria" w:hAnsi="Cambria" w:hint="default"/>
      </w:rPr>
    </w:lvl>
    <w:lvl w:ilvl="3" w:tplc="0426000F" w:tentative="1">
      <w:start w:val="1"/>
      <w:numFmt w:val="bullet"/>
      <w:lvlText w:val=""/>
      <w:lvlJc w:val="left"/>
      <w:pPr>
        <w:tabs>
          <w:tab w:val="num" w:pos="2565"/>
        </w:tabs>
        <w:ind w:left="2565" w:hanging="360"/>
      </w:pPr>
      <w:rPr>
        <w:rFonts w:ascii="Verdana" w:hAnsi="Verdana" w:hint="default"/>
      </w:rPr>
    </w:lvl>
    <w:lvl w:ilvl="4" w:tplc="04260019" w:tentative="1">
      <w:start w:val="1"/>
      <w:numFmt w:val="bullet"/>
      <w:lvlText w:val="o"/>
      <w:lvlJc w:val="left"/>
      <w:pPr>
        <w:tabs>
          <w:tab w:val="num" w:pos="3285"/>
        </w:tabs>
        <w:ind w:left="3285" w:hanging="360"/>
      </w:pPr>
      <w:rPr>
        <w:rFonts w:ascii="Cambria" w:hAnsi="Cambria" w:cs="Cambria" w:hint="default"/>
      </w:rPr>
    </w:lvl>
    <w:lvl w:ilvl="5" w:tplc="0426001B" w:tentative="1">
      <w:start w:val="1"/>
      <w:numFmt w:val="bullet"/>
      <w:lvlText w:val=""/>
      <w:lvlJc w:val="left"/>
      <w:pPr>
        <w:tabs>
          <w:tab w:val="num" w:pos="4005"/>
        </w:tabs>
        <w:ind w:left="4005" w:hanging="360"/>
      </w:pPr>
      <w:rPr>
        <w:rFonts w:ascii="Cambria" w:hAnsi="Cambria" w:hint="default"/>
      </w:rPr>
    </w:lvl>
    <w:lvl w:ilvl="6" w:tplc="0426000F" w:tentative="1">
      <w:start w:val="1"/>
      <w:numFmt w:val="bullet"/>
      <w:lvlText w:val=""/>
      <w:lvlJc w:val="left"/>
      <w:pPr>
        <w:tabs>
          <w:tab w:val="num" w:pos="4725"/>
        </w:tabs>
        <w:ind w:left="4725" w:hanging="360"/>
      </w:pPr>
      <w:rPr>
        <w:rFonts w:ascii="Verdana" w:hAnsi="Verdana" w:hint="default"/>
      </w:rPr>
    </w:lvl>
    <w:lvl w:ilvl="7" w:tplc="04260019" w:tentative="1">
      <w:start w:val="1"/>
      <w:numFmt w:val="bullet"/>
      <w:lvlText w:val="o"/>
      <w:lvlJc w:val="left"/>
      <w:pPr>
        <w:tabs>
          <w:tab w:val="num" w:pos="5445"/>
        </w:tabs>
        <w:ind w:left="5445" w:hanging="360"/>
      </w:pPr>
      <w:rPr>
        <w:rFonts w:ascii="Cambria" w:hAnsi="Cambria" w:cs="Cambria" w:hint="default"/>
      </w:rPr>
    </w:lvl>
    <w:lvl w:ilvl="8" w:tplc="0426001B" w:tentative="1">
      <w:start w:val="1"/>
      <w:numFmt w:val="bullet"/>
      <w:lvlText w:val=""/>
      <w:lvlJc w:val="left"/>
      <w:pPr>
        <w:tabs>
          <w:tab w:val="num" w:pos="6165"/>
        </w:tabs>
        <w:ind w:left="6165" w:hanging="360"/>
      </w:pPr>
      <w:rPr>
        <w:rFonts w:ascii="Cambria" w:hAnsi="Cambria" w:hint="default"/>
      </w:rPr>
    </w:lvl>
  </w:abstractNum>
  <w:abstractNum w:abstractNumId="29" w15:restartNumberingAfterBreak="0">
    <w:nsid w:val="35B93E17"/>
    <w:multiLevelType w:val="multilevel"/>
    <w:tmpl w:val="036EF1B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649414F"/>
    <w:multiLevelType w:val="hybridMultilevel"/>
    <w:tmpl w:val="18B43950"/>
    <w:lvl w:ilvl="0" w:tplc="24C05E8E">
      <w:start w:val="1"/>
      <w:numFmt w:val="decimal"/>
      <w:lvlText w:val="%1."/>
      <w:lvlJc w:val="left"/>
      <w:pPr>
        <w:ind w:left="1080" w:hanging="360"/>
      </w:pPr>
      <w:rPr>
        <w:rFonts w:hint="default"/>
        <w:b/>
        <w:sz w:val="22"/>
        <w:szCs w:val="22"/>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3B306303"/>
    <w:multiLevelType w:val="multilevel"/>
    <w:tmpl w:val="51ACB3AA"/>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46991CD6"/>
    <w:multiLevelType w:val="hybridMultilevel"/>
    <w:tmpl w:val="B43AC442"/>
    <w:lvl w:ilvl="0" w:tplc="A880CCAA">
      <w:start w:val="1"/>
      <w:numFmt w:val="decimal"/>
      <w:lvlText w:val="%1."/>
      <w:lvlJc w:val="left"/>
      <w:pPr>
        <w:ind w:left="786" w:hanging="360"/>
      </w:pPr>
      <w:rPr>
        <w:rFonts w:hint="default"/>
        <w:sz w:val="22"/>
        <w:szCs w:val="22"/>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3" w15:restartNumberingAfterBreak="0">
    <w:nsid w:val="47F83187"/>
    <w:multiLevelType w:val="hybridMultilevel"/>
    <w:tmpl w:val="244A780E"/>
    <w:lvl w:ilvl="0" w:tplc="3BFA4948">
      <w:start w:val="1"/>
      <w:numFmt w:val="decimal"/>
      <w:lvlText w:val="%1."/>
      <w:lvlJc w:val="left"/>
      <w:pPr>
        <w:ind w:left="720" w:hanging="360"/>
      </w:pPr>
      <w:rPr>
        <w:rFonts w:hint="default"/>
        <w:sz w:val="22"/>
        <w:szCs w:val="22"/>
        <w:lang w:val="en-AU"/>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48DE3E10"/>
    <w:multiLevelType w:val="multilevel"/>
    <w:tmpl w:val="8EF01B1C"/>
    <w:lvl w:ilvl="0">
      <w:start w:val="3"/>
      <w:numFmt w:val="decimal"/>
      <w:lvlText w:val="%1."/>
      <w:lvlJc w:val="left"/>
      <w:pPr>
        <w:ind w:left="360" w:hanging="360"/>
      </w:pPr>
      <w:rPr>
        <w:rFonts w:hint="default"/>
        <w:b/>
      </w:rPr>
    </w:lvl>
    <w:lvl w:ilvl="1">
      <w:start w:val="1"/>
      <w:numFmt w:val="decimal"/>
      <w:lvlText w:val="%1.%2."/>
      <w:lvlJc w:val="left"/>
      <w:pPr>
        <w:ind w:left="502" w:hanging="360"/>
      </w:pPr>
      <w:rPr>
        <w:rFonts w:hint="default"/>
        <w:b w:val="0"/>
      </w:rPr>
    </w:lvl>
    <w:lvl w:ilvl="2">
      <w:start w:val="1"/>
      <w:numFmt w:val="decimal"/>
      <w:lvlText w:val="%1.%2.%3."/>
      <w:lvlJc w:val="left"/>
      <w:pPr>
        <w:ind w:left="3131" w:hanging="720"/>
      </w:pPr>
      <w:rPr>
        <w:rFonts w:ascii="Times New Roman" w:hAnsi="Times New Roman" w:cs="Times New Roman" w:hint="default"/>
        <w:b w:val="0"/>
        <w:i/>
        <w:sz w:val="22"/>
        <w:szCs w:val="22"/>
      </w:rPr>
    </w:lvl>
    <w:lvl w:ilvl="3">
      <w:start w:val="1"/>
      <w:numFmt w:val="decimal"/>
      <w:lvlText w:val="%1.%2.%3.%4."/>
      <w:lvlJc w:val="left"/>
      <w:pPr>
        <w:ind w:left="3402" w:hanging="720"/>
      </w:pPr>
      <w:rPr>
        <w:rFonts w:ascii="Times New Roman" w:hAnsi="Times New Roman" w:cs="Times New Roman" w:hint="default"/>
        <w:b w:val="0"/>
        <w:sz w:val="22"/>
        <w:szCs w:val="22"/>
      </w:rPr>
    </w:lvl>
    <w:lvl w:ilvl="4">
      <w:start w:val="1"/>
      <w:numFmt w:val="decimal"/>
      <w:lvlText w:val="%1.%2.%3.%4.%5."/>
      <w:lvlJc w:val="left"/>
      <w:pPr>
        <w:ind w:left="4656" w:hanging="1080"/>
      </w:pPr>
      <w:rPr>
        <w:rFonts w:hint="default"/>
      </w:rPr>
    </w:lvl>
    <w:lvl w:ilvl="5">
      <w:start w:val="1"/>
      <w:numFmt w:val="decimal"/>
      <w:lvlText w:val="%1.%2.%3.%4.%5.%6."/>
      <w:lvlJc w:val="left"/>
      <w:pPr>
        <w:ind w:left="5550" w:hanging="1080"/>
      </w:pPr>
      <w:rPr>
        <w:rFonts w:hint="default"/>
      </w:rPr>
    </w:lvl>
    <w:lvl w:ilvl="6">
      <w:start w:val="1"/>
      <w:numFmt w:val="decimal"/>
      <w:lvlText w:val="%1.%2.%3.%4.%5.%6.%7."/>
      <w:lvlJc w:val="left"/>
      <w:pPr>
        <w:ind w:left="6804" w:hanging="1440"/>
      </w:pPr>
      <w:rPr>
        <w:rFonts w:hint="default"/>
      </w:rPr>
    </w:lvl>
    <w:lvl w:ilvl="7">
      <w:start w:val="1"/>
      <w:numFmt w:val="decimal"/>
      <w:lvlText w:val="%1.%2.%3.%4.%5.%6.%7.%8."/>
      <w:lvlJc w:val="left"/>
      <w:pPr>
        <w:ind w:left="7698" w:hanging="1440"/>
      </w:pPr>
      <w:rPr>
        <w:rFonts w:hint="default"/>
      </w:rPr>
    </w:lvl>
    <w:lvl w:ilvl="8">
      <w:start w:val="1"/>
      <w:numFmt w:val="decimal"/>
      <w:lvlText w:val="%1.%2.%3.%4.%5.%6.%7.%8.%9."/>
      <w:lvlJc w:val="left"/>
      <w:pPr>
        <w:ind w:left="8952" w:hanging="1800"/>
      </w:pPr>
      <w:rPr>
        <w:rFonts w:hint="default"/>
      </w:rPr>
    </w:lvl>
  </w:abstractNum>
  <w:abstractNum w:abstractNumId="35" w15:restartNumberingAfterBreak="0">
    <w:nsid w:val="4C3D775C"/>
    <w:multiLevelType w:val="multilevel"/>
    <w:tmpl w:val="D7845E2A"/>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ListParagraph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CA528EE"/>
    <w:multiLevelType w:val="hybridMultilevel"/>
    <w:tmpl w:val="2EDE6324"/>
    <w:lvl w:ilvl="0" w:tplc="BF023CA6">
      <w:start w:val="1"/>
      <w:numFmt w:val="decimal"/>
      <w:lvlText w:val="%1)"/>
      <w:lvlJc w:val="left"/>
      <w:pPr>
        <w:ind w:left="765" w:hanging="360"/>
      </w:pPr>
      <w:rPr>
        <w:rFonts w:hint="default"/>
      </w:rPr>
    </w:lvl>
    <w:lvl w:ilvl="1" w:tplc="04260019" w:tentative="1">
      <w:start w:val="1"/>
      <w:numFmt w:val="lowerLetter"/>
      <w:lvlText w:val="%2."/>
      <w:lvlJc w:val="left"/>
      <w:pPr>
        <w:ind w:left="1485" w:hanging="360"/>
      </w:pPr>
    </w:lvl>
    <w:lvl w:ilvl="2" w:tplc="0426001B" w:tentative="1">
      <w:start w:val="1"/>
      <w:numFmt w:val="lowerRoman"/>
      <w:lvlText w:val="%3."/>
      <w:lvlJc w:val="right"/>
      <w:pPr>
        <w:ind w:left="2205" w:hanging="180"/>
      </w:pPr>
    </w:lvl>
    <w:lvl w:ilvl="3" w:tplc="0426000F" w:tentative="1">
      <w:start w:val="1"/>
      <w:numFmt w:val="decimal"/>
      <w:lvlText w:val="%4."/>
      <w:lvlJc w:val="left"/>
      <w:pPr>
        <w:ind w:left="2925" w:hanging="360"/>
      </w:pPr>
    </w:lvl>
    <w:lvl w:ilvl="4" w:tplc="04260019" w:tentative="1">
      <w:start w:val="1"/>
      <w:numFmt w:val="lowerLetter"/>
      <w:lvlText w:val="%5."/>
      <w:lvlJc w:val="left"/>
      <w:pPr>
        <w:ind w:left="3645" w:hanging="360"/>
      </w:pPr>
    </w:lvl>
    <w:lvl w:ilvl="5" w:tplc="0426001B" w:tentative="1">
      <w:start w:val="1"/>
      <w:numFmt w:val="lowerRoman"/>
      <w:lvlText w:val="%6."/>
      <w:lvlJc w:val="right"/>
      <w:pPr>
        <w:ind w:left="4365" w:hanging="180"/>
      </w:pPr>
    </w:lvl>
    <w:lvl w:ilvl="6" w:tplc="0426000F" w:tentative="1">
      <w:start w:val="1"/>
      <w:numFmt w:val="decimal"/>
      <w:lvlText w:val="%7."/>
      <w:lvlJc w:val="left"/>
      <w:pPr>
        <w:ind w:left="5085" w:hanging="360"/>
      </w:pPr>
    </w:lvl>
    <w:lvl w:ilvl="7" w:tplc="04260019" w:tentative="1">
      <w:start w:val="1"/>
      <w:numFmt w:val="lowerLetter"/>
      <w:lvlText w:val="%8."/>
      <w:lvlJc w:val="left"/>
      <w:pPr>
        <w:ind w:left="5805" w:hanging="360"/>
      </w:pPr>
    </w:lvl>
    <w:lvl w:ilvl="8" w:tplc="0426001B" w:tentative="1">
      <w:start w:val="1"/>
      <w:numFmt w:val="lowerRoman"/>
      <w:lvlText w:val="%9."/>
      <w:lvlJc w:val="right"/>
      <w:pPr>
        <w:ind w:left="6525" w:hanging="180"/>
      </w:pPr>
    </w:lvl>
  </w:abstractNum>
  <w:abstractNum w:abstractNumId="37" w15:restartNumberingAfterBreak="0">
    <w:nsid w:val="4DBE3CB6"/>
    <w:multiLevelType w:val="multilevel"/>
    <w:tmpl w:val="F788CEF4"/>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50797602"/>
    <w:multiLevelType w:val="hybridMultilevel"/>
    <w:tmpl w:val="9DB846AA"/>
    <w:lvl w:ilvl="0" w:tplc="4AEA6AE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9" w15:restartNumberingAfterBreak="0">
    <w:nsid w:val="5FCC5A2D"/>
    <w:multiLevelType w:val="hybridMultilevel"/>
    <w:tmpl w:val="D8CCC710"/>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16A79D8"/>
    <w:multiLevelType w:val="multilevel"/>
    <w:tmpl w:val="04260023"/>
    <w:lvl w:ilvl="0">
      <w:start w:val="1"/>
      <w:numFmt w:val="upperRoman"/>
      <w:lvlText w:val="%1. daļa."/>
      <w:lvlJc w:val="left"/>
      <w:pPr>
        <w:tabs>
          <w:tab w:val="num" w:pos="1440"/>
        </w:tabs>
        <w:ind w:left="0" w:firstLine="0"/>
      </w:pPr>
    </w:lvl>
    <w:lvl w:ilvl="1">
      <w:start w:val="1"/>
      <w:numFmt w:val="decimalZero"/>
      <w:pStyle w:val="Virsraksts2"/>
      <w:isLgl/>
      <w:lvlText w:val="%1.%2. sekcija"/>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1" w15:restartNumberingAfterBreak="0">
    <w:nsid w:val="63451A9E"/>
    <w:multiLevelType w:val="multilevel"/>
    <w:tmpl w:val="F8CC6F78"/>
    <w:lvl w:ilvl="0">
      <w:start w:val="1"/>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1997"/>
        </w:tabs>
        <w:ind w:left="1997" w:hanging="720"/>
      </w:pPr>
      <w:rPr>
        <w:rFonts w:hint="default"/>
        <w:b w:val="0"/>
        <w:i w:val="0"/>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64946080"/>
    <w:multiLevelType w:val="hybridMultilevel"/>
    <w:tmpl w:val="0EDC5F24"/>
    <w:lvl w:ilvl="0" w:tplc="11E613F6">
      <w:numFmt w:val="bullet"/>
      <w:lvlText w:val="-"/>
      <w:lvlJc w:val="left"/>
      <w:pPr>
        <w:ind w:left="435" w:hanging="360"/>
      </w:pPr>
      <w:rPr>
        <w:rFonts w:ascii="Times New Roman" w:eastAsia="Times New Roman" w:hAnsi="Times New Roman" w:cs="Times New Roman" w:hint="default"/>
      </w:rPr>
    </w:lvl>
    <w:lvl w:ilvl="1" w:tplc="04260003" w:tentative="1">
      <w:start w:val="1"/>
      <w:numFmt w:val="bullet"/>
      <w:lvlText w:val="o"/>
      <w:lvlJc w:val="left"/>
      <w:pPr>
        <w:ind w:left="1155" w:hanging="360"/>
      </w:pPr>
      <w:rPr>
        <w:rFonts w:ascii="Courier New" w:hAnsi="Courier New" w:cs="Courier New" w:hint="default"/>
      </w:rPr>
    </w:lvl>
    <w:lvl w:ilvl="2" w:tplc="04260005" w:tentative="1">
      <w:start w:val="1"/>
      <w:numFmt w:val="bullet"/>
      <w:lvlText w:val=""/>
      <w:lvlJc w:val="left"/>
      <w:pPr>
        <w:ind w:left="1875" w:hanging="360"/>
      </w:pPr>
      <w:rPr>
        <w:rFonts w:ascii="Wingdings" w:hAnsi="Wingdings" w:hint="default"/>
      </w:rPr>
    </w:lvl>
    <w:lvl w:ilvl="3" w:tplc="04260001" w:tentative="1">
      <w:start w:val="1"/>
      <w:numFmt w:val="bullet"/>
      <w:lvlText w:val=""/>
      <w:lvlJc w:val="left"/>
      <w:pPr>
        <w:ind w:left="2595" w:hanging="360"/>
      </w:pPr>
      <w:rPr>
        <w:rFonts w:ascii="Symbol" w:hAnsi="Symbol" w:hint="default"/>
      </w:rPr>
    </w:lvl>
    <w:lvl w:ilvl="4" w:tplc="04260003" w:tentative="1">
      <w:start w:val="1"/>
      <w:numFmt w:val="bullet"/>
      <w:lvlText w:val="o"/>
      <w:lvlJc w:val="left"/>
      <w:pPr>
        <w:ind w:left="3315" w:hanging="360"/>
      </w:pPr>
      <w:rPr>
        <w:rFonts w:ascii="Courier New" w:hAnsi="Courier New" w:cs="Courier New" w:hint="default"/>
      </w:rPr>
    </w:lvl>
    <w:lvl w:ilvl="5" w:tplc="04260005" w:tentative="1">
      <w:start w:val="1"/>
      <w:numFmt w:val="bullet"/>
      <w:lvlText w:val=""/>
      <w:lvlJc w:val="left"/>
      <w:pPr>
        <w:ind w:left="4035" w:hanging="360"/>
      </w:pPr>
      <w:rPr>
        <w:rFonts w:ascii="Wingdings" w:hAnsi="Wingdings" w:hint="default"/>
      </w:rPr>
    </w:lvl>
    <w:lvl w:ilvl="6" w:tplc="04260001" w:tentative="1">
      <w:start w:val="1"/>
      <w:numFmt w:val="bullet"/>
      <w:lvlText w:val=""/>
      <w:lvlJc w:val="left"/>
      <w:pPr>
        <w:ind w:left="4755" w:hanging="360"/>
      </w:pPr>
      <w:rPr>
        <w:rFonts w:ascii="Symbol" w:hAnsi="Symbol" w:hint="default"/>
      </w:rPr>
    </w:lvl>
    <w:lvl w:ilvl="7" w:tplc="04260003" w:tentative="1">
      <w:start w:val="1"/>
      <w:numFmt w:val="bullet"/>
      <w:lvlText w:val="o"/>
      <w:lvlJc w:val="left"/>
      <w:pPr>
        <w:ind w:left="5475" w:hanging="360"/>
      </w:pPr>
      <w:rPr>
        <w:rFonts w:ascii="Courier New" w:hAnsi="Courier New" w:cs="Courier New" w:hint="default"/>
      </w:rPr>
    </w:lvl>
    <w:lvl w:ilvl="8" w:tplc="04260005" w:tentative="1">
      <w:start w:val="1"/>
      <w:numFmt w:val="bullet"/>
      <w:lvlText w:val=""/>
      <w:lvlJc w:val="left"/>
      <w:pPr>
        <w:ind w:left="6195" w:hanging="360"/>
      </w:pPr>
      <w:rPr>
        <w:rFonts w:ascii="Wingdings" w:hAnsi="Wingdings" w:hint="default"/>
      </w:rPr>
    </w:lvl>
  </w:abstractNum>
  <w:abstractNum w:abstractNumId="43" w15:restartNumberingAfterBreak="0">
    <w:nsid w:val="64C5365B"/>
    <w:multiLevelType w:val="hybridMultilevel"/>
    <w:tmpl w:val="F9A84A7C"/>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A4D6444"/>
    <w:multiLevelType w:val="multilevel"/>
    <w:tmpl w:val="9ACAE74C"/>
    <w:lvl w:ilvl="0">
      <w:start w:val="4"/>
      <w:numFmt w:val="decimal"/>
      <w:lvlText w:val="%1."/>
      <w:lvlJc w:val="left"/>
      <w:pPr>
        <w:ind w:left="489" w:hanging="489"/>
      </w:pPr>
      <w:rPr>
        <w:rFonts w:hint="default"/>
      </w:rPr>
    </w:lvl>
    <w:lvl w:ilvl="1">
      <w:start w:val="1"/>
      <w:numFmt w:val="decimal"/>
      <w:lvlText w:val="%1.%2."/>
      <w:lvlJc w:val="left"/>
      <w:pPr>
        <w:ind w:left="489" w:hanging="48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A767113"/>
    <w:multiLevelType w:val="multilevel"/>
    <w:tmpl w:val="F3FE22A2"/>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4CB5DE8"/>
    <w:multiLevelType w:val="multilevel"/>
    <w:tmpl w:val="036EF1B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81042035">
    <w:abstractNumId w:val="17"/>
  </w:num>
  <w:num w:numId="2" w16cid:durableId="1061178061">
    <w:abstractNumId w:val="40"/>
  </w:num>
  <w:num w:numId="3" w16cid:durableId="1174150642">
    <w:abstractNumId w:val="23"/>
  </w:num>
  <w:num w:numId="4" w16cid:durableId="1310331871">
    <w:abstractNumId w:val="41"/>
  </w:num>
  <w:num w:numId="5" w16cid:durableId="989866980">
    <w:abstractNumId w:val="18"/>
  </w:num>
  <w:num w:numId="6" w16cid:durableId="447968232">
    <w:abstractNumId w:val="10"/>
  </w:num>
  <w:num w:numId="7" w16cid:durableId="1481917785">
    <w:abstractNumId w:val="38"/>
  </w:num>
  <w:num w:numId="8" w16cid:durableId="400180873">
    <w:abstractNumId w:val="16"/>
  </w:num>
  <w:num w:numId="9" w16cid:durableId="796917919">
    <w:abstractNumId w:val="8"/>
  </w:num>
  <w:num w:numId="10" w16cid:durableId="893544099">
    <w:abstractNumId w:val="6"/>
  </w:num>
  <w:num w:numId="11" w16cid:durableId="186214593">
    <w:abstractNumId w:val="5"/>
  </w:num>
  <w:num w:numId="12" w16cid:durableId="606812109">
    <w:abstractNumId w:val="4"/>
  </w:num>
  <w:num w:numId="13" w16cid:durableId="705986118">
    <w:abstractNumId w:val="7"/>
  </w:num>
  <w:num w:numId="14" w16cid:durableId="1471707877">
    <w:abstractNumId w:val="3"/>
  </w:num>
  <w:num w:numId="15" w16cid:durableId="1261067322">
    <w:abstractNumId w:val="2"/>
  </w:num>
  <w:num w:numId="16" w16cid:durableId="1115443175">
    <w:abstractNumId w:val="1"/>
  </w:num>
  <w:num w:numId="17" w16cid:durableId="1778714521">
    <w:abstractNumId w:val="0"/>
  </w:num>
  <w:num w:numId="18" w16cid:durableId="1613972113">
    <w:abstractNumId w:val="25"/>
  </w:num>
  <w:num w:numId="19" w16cid:durableId="1032996054">
    <w:abstractNumId w:val="34"/>
  </w:num>
  <w:num w:numId="20" w16cid:durableId="412439121">
    <w:abstractNumId w:val="26"/>
  </w:num>
  <w:num w:numId="21" w16cid:durableId="1133333925">
    <w:abstractNumId w:val="24"/>
  </w:num>
  <w:num w:numId="22" w16cid:durableId="1117606068">
    <w:abstractNumId w:val="20"/>
  </w:num>
  <w:num w:numId="23" w16cid:durableId="812719735">
    <w:abstractNumId w:val="37"/>
  </w:num>
  <w:num w:numId="24" w16cid:durableId="1175345867">
    <w:abstractNumId w:val="44"/>
  </w:num>
  <w:num w:numId="25" w16cid:durableId="1227186147">
    <w:abstractNumId w:val="21"/>
  </w:num>
  <w:num w:numId="26" w16cid:durableId="991131690">
    <w:abstractNumId w:val="29"/>
  </w:num>
  <w:num w:numId="27" w16cid:durableId="1000812982">
    <w:abstractNumId w:val="46"/>
  </w:num>
  <w:num w:numId="28" w16cid:durableId="1495997059">
    <w:abstractNumId w:val="15"/>
  </w:num>
  <w:num w:numId="29" w16cid:durableId="1077630691">
    <w:abstractNumId w:val="22"/>
  </w:num>
  <w:num w:numId="30" w16cid:durableId="1539858174">
    <w:abstractNumId w:val="33"/>
  </w:num>
  <w:num w:numId="31" w16cid:durableId="278227513">
    <w:abstractNumId w:val="45"/>
  </w:num>
  <w:num w:numId="32" w16cid:durableId="478471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48666885">
    <w:abstractNumId w:val="13"/>
  </w:num>
  <w:num w:numId="34" w16cid:durableId="429811422">
    <w:abstractNumId w:val="12"/>
  </w:num>
  <w:num w:numId="35" w16cid:durableId="1616477934">
    <w:abstractNumId w:val="27"/>
  </w:num>
  <w:num w:numId="36" w16cid:durableId="1163397570">
    <w:abstractNumId w:val="39"/>
  </w:num>
  <w:num w:numId="37" w16cid:durableId="565920105">
    <w:abstractNumId w:val="19"/>
  </w:num>
  <w:num w:numId="38" w16cid:durableId="760877577">
    <w:abstractNumId w:val="28"/>
  </w:num>
  <w:num w:numId="39" w16cid:durableId="255133063">
    <w:abstractNumId w:val="36"/>
  </w:num>
  <w:num w:numId="40" w16cid:durableId="938219265">
    <w:abstractNumId w:val="32"/>
  </w:num>
  <w:num w:numId="41" w16cid:durableId="2138788865">
    <w:abstractNumId w:val="43"/>
  </w:num>
  <w:num w:numId="42" w16cid:durableId="149831344">
    <w:abstractNumId w:val="42"/>
  </w:num>
  <w:num w:numId="43" w16cid:durableId="288827822">
    <w:abstractNumId w:val="11"/>
  </w:num>
  <w:num w:numId="44" w16cid:durableId="192959909">
    <w:abstractNumId w:val="35"/>
  </w:num>
  <w:num w:numId="45" w16cid:durableId="2248360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03665265">
    <w:abstractNumId w:val="30"/>
  </w:num>
  <w:num w:numId="47" w16cid:durableId="903681683">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hideSpellingErrors/>
  <w:proofState w:spelling="clean"/>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74F"/>
    <w:rsid w:val="00004315"/>
    <w:rsid w:val="00004B84"/>
    <w:rsid w:val="00004F5D"/>
    <w:rsid w:val="00006684"/>
    <w:rsid w:val="00007812"/>
    <w:rsid w:val="000122DD"/>
    <w:rsid w:val="000139F1"/>
    <w:rsid w:val="00021431"/>
    <w:rsid w:val="00025D07"/>
    <w:rsid w:val="00031CFA"/>
    <w:rsid w:val="000330B6"/>
    <w:rsid w:val="000367F9"/>
    <w:rsid w:val="000373A4"/>
    <w:rsid w:val="00041F84"/>
    <w:rsid w:val="0004273E"/>
    <w:rsid w:val="0004364F"/>
    <w:rsid w:val="000442D9"/>
    <w:rsid w:val="00044F48"/>
    <w:rsid w:val="000459B6"/>
    <w:rsid w:val="00050FB5"/>
    <w:rsid w:val="00051842"/>
    <w:rsid w:val="00051AC7"/>
    <w:rsid w:val="000529F5"/>
    <w:rsid w:val="00053815"/>
    <w:rsid w:val="00053B31"/>
    <w:rsid w:val="00054B14"/>
    <w:rsid w:val="00056FC7"/>
    <w:rsid w:val="000608D0"/>
    <w:rsid w:val="00063A95"/>
    <w:rsid w:val="00066CA8"/>
    <w:rsid w:val="000704BA"/>
    <w:rsid w:val="000728F0"/>
    <w:rsid w:val="000737B5"/>
    <w:rsid w:val="0007463E"/>
    <w:rsid w:val="00076813"/>
    <w:rsid w:val="000804CA"/>
    <w:rsid w:val="00082576"/>
    <w:rsid w:val="0009007A"/>
    <w:rsid w:val="00090F32"/>
    <w:rsid w:val="00093A0C"/>
    <w:rsid w:val="00096A54"/>
    <w:rsid w:val="00096F25"/>
    <w:rsid w:val="000973B8"/>
    <w:rsid w:val="000A0BD6"/>
    <w:rsid w:val="000A31AF"/>
    <w:rsid w:val="000A695D"/>
    <w:rsid w:val="000B216C"/>
    <w:rsid w:val="000B2C62"/>
    <w:rsid w:val="000B7173"/>
    <w:rsid w:val="000B73CF"/>
    <w:rsid w:val="000C045D"/>
    <w:rsid w:val="000C0D2C"/>
    <w:rsid w:val="000C2D52"/>
    <w:rsid w:val="000C34B3"/>
    <w:rsid w:val="000C5BDF"/>
    <w:rsid w:val="000C6579"/>
    <w:rsid w:val="000C6EDD"/>
    <w:rsid w:val="000D03F1"/>
    <w:rsid w:val="000D27FF"/>
    <w:rsid w:val="000D773C"/>
    <w:rsid w:val="000E1C6B"/>
    <w:rsid w:val="000E2A0B"/>
    <w:rsid w:val="000E5054"/>
    <w:rsid w:val="000E5EB6"/>
    <w:rsid w:val="000E6766"/>
    <w:rsid w:val="000F0222"/>
    <w:rsid w:val="000F6BE3"/>
    <w:rsid w:val="000F7C2A"/>
    <w:rsid w:val="001042F9"/>
    <w:rsid w:val="001046D8"/>
    <w:rsid w:val="00105694"/>
    <w:rsid w:val="0011403C"/>
    <w:rsid w:val="00120374"/>
    <w:rsid w:val="00120E63"/>
    <w:rsid w:val="00123E01"/>
    <w:rsid w:val="001272DB"/>
    <w:rsid w:val="00136A61"/>
    <w:rsid w:val="00141C4F"/>
    <w:rsid w:val="00142719"/>
    <w:rsid w:val="00143274"/>
    <w:rsid w:val="00144592"/>
    <w:rsid w:val="00144627"/>
    <w:rsid w:val="00145324"/>
    <w:rsid w:val="00147EDD"/>
    <w:rsid w:val="00153481"/>
    <w:rsid w:val="00153810"/>
    <w:rsid w:val="00156A3F"/>
    <w:rsid w:val="0015708D"/>
    <w:rsid w:val="001705B0"/>
    <w:rsid w:val="001728E5"/>
    <w:rsid w:val="00173FF3"/>
    <w:rsid w:val="0018057D"/>
    <w:rsid w:val="0018130B"/>
    <w:rsid w:val="00182233"/>
    <w:rsid w:val="001827C3"/>
    <w:rsid w:val="00185F40"/>
    <w:rsid w:val="00186A8F"/>
    <w:rsid w:val="0018777F"/>
    <w:rsid w:val="00194B42"/>
    <w:rsid w:val="001B1521"/>
    <w:rsid w:val="001B74CE"/>
    <w:rsid w:val="001B75F9"/>
    <w:rsid w:val="001B7DC3"/>
    <w:rsid w:val="001C28E6"/>
    <w:rsid w:val="001C3DA9"/>
    <w:rsid w:val="001C6A08"/>
    <w:rsid w:val="001D7362"/>
    <w:rsid w:val="001E2308"/>
    <w:rsid w:val="001E58FA"/>
    <w:rsid w:val="001E68DB"/>
    <w:rsid w:val="001E7E4C"/>
    <w:rsid w:val="001F17C3"/>
    <w:rsid w:val="0020261C"/>
    <w:rsid w:val="0020496F"/>
    <w:rsid w:val="00205941"/>
    <w:rsid w:val="00207D12"/>
    <w:rsid w:val="00210C9C"/>
    <w:rsid w:val="00210DB0"/>
    <w:rsid w:val="002117BF"/>
    <w:rsid w:val="00212017"/>
    <w:rsid w:val="00217CA0"/>
    <w:rsid w:val="0022043A"/>
    <w:rsid w:val="0022087D"/>
    <w:rsid w:val="00221C58"/>
    <w:rsid w:val="00227431"/>
    <w:rsid w:val="0023133E"/>
    <w:rsid w:val="0023527E"/>
    <w:rsid w:val="00235B7C"/>
    <w:rsid w:val="00235E93"/>
    <w:rsid w:val="00237C41"/>
    <w:rsid w:val="00245963"/>
    <w:rsid w:val="00246FC3"/>
    <w:rsid w:val="002560E2"/>
    <w:rsid w:val="00256A4A"/>
    <w:rsid w:val="0026010F"/>
    <w:rsid w:val="002665A2"/>
    <w:rsid w:val="002711DF"/>
    <w:rsid w:val="00271569"/>
    <w:rsid w:val="00274F3C"/>
    <w:rsid w:val="002774A8"/>
    <w:rsid w:val="00281982"/>
    <w:rsid w:val="00295B5D"/>
    <w:rsid w:val="00297C23"/>
    <w:rsid w:val="002A1BA4"/>
    <w:rsid w:val="002A4732"/>
    <w:rsid w:val="002A77D4"/>
    <w:rsid w:val="002B0B97"/>
    <w:rsid w:val="002B1913"/>
    <w:rsid w:val="002B2058"/>
    <w:rsid w:val="002B27FD"/>
    <w:rsid w:val="002B3F59"/>
    <w:rsid w:val="002B4DA4"/>
    <w:rsid w:val="002B7314"/>
    <w:rsid w:val="002B7865"/>
    <w:rsid w:val="002C2828"/>
    <w:rsid w:val="002C34F8"/>
    <w:rsid w:val="002C529B"/>
    <w:rsid w:val="002D13DF"/>
    <w:rsid w:val="002D46CB"/>
    <w:rsid w:val="002D5863"/>
    <w:rsid w:val="002D6523"/>
    <w:rsid w:val="002E64BD"/>
    <w:rsid w:val="002F3751"/>
    <w:rsid w:val="002F37C5"/>
    <w:rsid w:val="002F7E4D"/>
    <w:rsid w:val="00300105"/>
    <w:rsid w:val="00300264"/>
    <w:rsid w:val="00302CD1"/>
    <w:rsid w:val="003041B5"/>
    <w:rsid w:val="00312B8C"/>
    <w:rsid w:val="00314E4B"/>
    <w:rsid w:val="003322CC"/>
    <w:rsid w:val="00340E9B"/>
    <w:rsid w:val="0034193E"/>
    <w:rsid w:val="00342F81"/>
    <w:rsid w:val="00343AF7"/>
    <w:rsid w:val="00345B32"/>
    <w:rsid w:val="003478A8"/>
    <w:rsid w:val="00347A57"/>
    <w:rsid w:val="0035170A"/>
    <w:rsid w:val="003539A2"/>
    <w:rsid w:val="003541BF"/>
    <w:rsid w:val="003565B7"/>
    <w:rsid w:val="003612C2"/>
    <w:rsid w:val="00361C4B"/>
    <w:rsid w:val="00361C85"/>
    <w:rsid w:val="003625AA"/>
    <w:rsid w:val="0037182C"/>
    <w:rsid w:val="00372002"/>
    <w:rsid w:val="003748C9"/>
    <w:rsid w:val="003755D5"/>
    <w:rsid w:val="003757AE"/>
    <w:rsid w:val="00377223"/>
    <w:rsid w:val="00380CB2"/>
    <w:rsid w:val="0038204B"/>
    <w:rsid w:val="003820D1"/>
    <w:rsid w:val="0038321F"/>
    <w:rsid w:val="00383BDF"/>
    <w:rsid w:val="00383FDD"/>
    <w:rsid w:val="003A2831"/>
    <w:rsid w:val="003A3929"/>
    <w:rsid w:val="003A4D9B"/>
    <w:rsid w:val="003A5205"/>
    <w:rsid w:val="003A606B"/>
    <w:rsid w:val="003A65F0"/>
    <w:rsid w:val="003B0A6D"/>
    <w:rsid w:val="003B424B"/>
    <w:rsid w:val="003B4722"/>
    <w:rsid w:val="003B4D16"/>
    <w:rsid w:val="003C42A4"/>
    <w:rsid w:val="003C5273"/>
    <w:rsid w:val="003C6339"/>
    <w:rsid w:val="003C6361"/>
    <w:rsid w:val="003D26D7"/>
    <w:rsid w:val="003D336E"/>
    <w:rsid w:val="003D3AB6"/>
    <w:rsid w:val="003D3BAD"/>
    <w:rsid w:val="003D4168"/>
    <w:rsid w:val="003D4579"/>
    <w:rsid w:val="003D4DAB"/>
    <w:rsid w:val="003E06FA"/>
    <w:rsid w:val="003E22FA"/>
    <w:rsid w:val="003E5570"/>
    <w:rsid w:val="003E5734"/>
    <w:rsid w:val="003F1730"/>
    <w:rsid w:val="003F34EA"/>
    <w:rsid w:val="003F442D"/>
    <w:rsid w:val="003F583B"/>
    <w:rsid w:val="003F6946"/>
    <w:rsid w:val="00401C21"/>
    <w:rsid w:val="004030B5"/>
    <w:rsid w:val="00405002"/>
    <w:rsid w:val="00405A77"/>
    <w:rsid w:val="0040750E"/>
    <w:rsid w:val="004117DA"/>
    <w:rsid w:val="00411B32"/>
    <w:rsid w:val="00413B36"/>
    <w:rsid w:val="004179F9"/>
    <w:rsid w:val="00424065"/>
    <w:rsid w:val="004254E9"/>
    <w:rsid w:val="004336CF"/>
    <w:rsid w:val="00433C31"/>
    <w:rsid w:val="004342C4"/>
    <w:rsid w:val="00436D0D"/>
    <w:rsid w:val="00436D9B"/>
    <w:rsid w:val="00437318"/>
    <w:rsid w:val="00441899"/>
    <w:rsid w:val="00446BB9"/>
    <w:rsid w:val="00446FAE"/>
    <w:rsid w:val="00450317"/>
    <w:rsid w:val="004504FB"/>
    <w:rsid w:val="00456643"/>
    <w:rsid w:val="00462C64"/>
    <w:rsid w:val="00463A24"/>
    <w:rsid w:val="00465855"/>
    <w:rsid w:val="00465B68"/>
    <w:rsid w:val="00471363"/>
    <w:rsid w:val="0047178D"/>
    <w:rsid w:val="00475B81"/>
    <w:rsid w:val="00476472"/>
    <w:rsid w:val="00480927"/>
    <w:rsid w:val="00481BEE"/>
    <w:rsid w:val="00481F43"/>
    <w:rsid w:val="00483339"/>
    <w:rsid w:val="00483BEC"/>
    <w:rsid w:val="00484566"/>
    <w:rsid w:val="004852FB"/>
    <w:rsid w:val="00487FC9"/>
    <w:rsid w:val="004910A8"/>
    <w:rsid w:val="004919A7"/>
    <w:rsid w:val="00491BC8"/>
    <w:rsid w:val="00495A00"/>
    <w:rsid w:val="00497F98"/>
    <w:rsid w:val="004A3DC5"/>
    <w:rsid w:val="004A4044"/>
    <w:rsid w:val="004B519A"/>
    <w:rsid w:val="004B588B"/>
    <w:rsid w:val="004B71D0"/>
    <w:rsid w:val="004B7655"/>
    <w:rsid w:val="004C0D8C"/>
    <w:rsid w:val="004C14B8"/>
    <w:rsid w:val="004C2544"/>
    <w:rsid w:val="004C28E1"/>
    <w:rsid w:val="004C29B7"/>
    <w:rsid w:val="004C3878"/>
    <w:rsid w:val="004D1D11"/>
    <w:rsid w:val="004D42E6"/>
    <w:rsid w:val="004E7CC6"/>
    <w:rsid w:val="004F17A9"/>
    <w:rsid w:val="004F42CB"/>
    <w:rsid w:val="004F5901"/>
    <w:rsid w:val="00502B1C"/>
    <w:rsid w:val="005030E4"/>
    <w:rsid w:val="00503D14"/>
    <w:rsid w:val="005043F3"/>
    <w:rsid w:val="005054DB"/>
    <w:rsid w:val="00506965"/>
    <w:rsid w:val="0051312E"/>
    <w:rsid w:val="00515580"/>
    <w:rsid w:val="00515B8F"/>
    <w:rsid w:val="0052520C"/>
    <w:rsid w:val="00530F27"/>
    <w:rsid w:val="00531564"/>
    <w:rsid w:val="0053292A"/>
    <w:rsid w:val="005357EF"/>
    <w:rsid w:val="00536239"/>
    <w:rsid w:val="00537E01"/>
    <w:rsid w:val="00541F35"/>
    <w:rsid w:val="00546E64"/>
    <w:rsid w:val="0055281C"/>
    <w:rsid w:val="0055584E"/>
    <w:rsid w:val="00561C24"/>
    <w:rsid w:val="0056300A"/>
    <w:rsid w:val="00564761"/>
    <w:rsid w:val="00570565"/>
    <w:rsid w:val="005747F7"/>
    <w:rsid w:val="0058316C"/>
    <w:rsid w:val="00584E28"/>
    <w:rsid w:val="00591369"/>
    <w:rsid w:val="00591521"/>
    <w:rsid w:val="00591D29"/>
    <w:rsid w:val="005A08AA"/>
    <w:rsid w:val="005A1D17"/>
    <w:rsid w:val="005A6115"/>
    <w:rsid w:val="005A6378"/>
    <w:rsid w:val="005A6CA2"/>
    <w:rsid w:val="005B2DC9"/>
    <w:rsid w:val="005B3655"/>
    <w:rsid w:val="005B58A6"/>
    <w:rsid w:val="005B5BB2"/>
    <w:rsid w:val="005C0A5E"/>
    <w:rsid w:val="005C1260"/>
    <w:rsid w:val="005C763A"/>
    <w:rsid w:val="005D1AC7"/>
    <w:rsid w:val="005D1C8C"/>
    <w:rsid w:val="005D4463"/>
    <w:rsid w:val="005E0079"/>
    <w:rsid w:val="005E2E7B"/>
    <w:rsid w:val="005E3CB3"/>
    <w:rsid w:val="005E489B"/>
    <w:rsid w:val="005E5CC8"/>
    <w:rsid w:val="005E6E0F"/>
    <w:rsid w:val="005F0F8B"/>
    <w:rsid w:val="005F1A06"/>
    <w:rsid w:val="005F31AB"/>
    <w:rsid w:val="005F4701"/>
    <w:rsid w:val="005F53D0"/>
    <w:rsid w:val="005F54BD"/>
    <w:rsid w:val="0060158E"/>
    <w:rsid w:val="00603A36"/>
    <w:rsid w:val="00606BE7"/>
    <w:rsid w:val="006071B4"/>
    <w:rsid w:val="0060780F"/>
    <w:rsid w:val="00612A13"/>
    <w:rsid w:val="00613BE2"/>
    <w:rsid w:val="00625F67"/>
    <w:rsid w:val="00626155"/>
    <w:rsid w:val="006353AB"/>
    <w:rsid w:val="00636404"/>
    <w:rsid w:val="0064020B"/>
    <w:rsid w:val="00642131"/>
    <w:rsid w:val="006449C3"/>
    <w:rsid w:val="00646901"/>
    <w:rsid w:val="00651C66"/>
    <w:rsid w:val="006557FA"/>
    <w:rsid w:val="00655E2E"/>
    <w:rsid w:val="00656AF0"/>
    <w:rsid w:val="00657703"/>
    <w:rsid w:val="00662BCB"/>
    <w:rsid w:val="0066300B"/>
    <w:rsid w:val="00663140"/>
    <w:rsid w:val="006633BD"/>
    <w:rsid w:val="006671CE"/>
    <w:rsid w:val="0067469C"/>
    <w:rsid w:val="0068040C"/>
    <w:rsid w:val="0068237F"/>
    <w:rsid w:val="00683093"/>
    <w:rsid w:val="0068455D"/>
    <w:rsid w:val="006867DF"/>
    <w:rsid w:val="00687309"/>
    <w:rsid w:val="006949ED"/>
    <w:rsid w:val="006A303A"/>
    <w:rsid w:val="006A4335"/>
    <w:rsid w:val="006A43F2"/>
    <w:rsid w:val="006A5BAA"/>
    <w:rsid w:val="006A61F6"/>
    <w:rsid w:val="006B2224"/>
    <w:rsid w:val="006B31B4"/>
    <w:rsid w:val="006B5471"/>
    <w:rsid w:val="006B5B0C"/>
    <w:rsid w:val="006C1AAB"/>
    <w:rsid w:val="006C1E10"/>
    <w:rsid w:val="006C3082"/>
    <w:rsid w:val="006C3B64"/>
    <w:rsid w:val="006C700F"/>
    <w:rsid w:val="006D14D6"/>
    <w:rsid w:val="006D18D4"/>
    <w:rsid w:val="006D19DD"/>
    <w:rsid w:val="006D266D"/>
    <w:rsid w:val="006D3F3E"/>
    <w:rsid w:val="006D7E9C"/>
    <w:rsid w:val="006E114C"/>
    <w:rsid w:val="006E4ED6"/>
    <w:rsid w:val="006E65DD"/>
    <w:rsid w:val="006F36D0"/>
    <w:rsid w:val="006F3C89"/>
    <w:rsid w:val="006F572A"/>
    <w:rsid w:val="00700B7A"/>
    <w:rsid w:val="007060BB"/>
    <w:rsid w:val="00706B3E"/>
    <w:rsid w:val="007113E6"/>
    <w:rsid w:val="0071182E"/>
    <w:rsid w:val="00712AC8"/>
    <w:rsid w:val="00714924"/>
    <w:rsid w:val="00714CB7"/>
    <w:rsid w:val="00717CC9"/>
    <w:rsid w:val="007266A3"/>
    <w:rsid w:val="00727180"/>
    <w:rsid w:val="00727DA8"/>
    <w:rsid w:val="00731C07"/>
    <w:rsid w:val="00734AE8"/>
    <w:rsid w:val="00741847"/>
    <w:rsid w:val="00743070"/>
    <w:rsid w:val="00743959"/>
    <w:rsid w:val="007525F4"/>
    <w:rsid w:val="00756167"/>
    <w:rsid w:val="0075764F"/>
    <w:rsid w:val="00761096"/>
    <w:rsid w:val="00763B18"/>
    <w:rsid w:val="00763C4C"/>
    <w:rsid w:val="00766CD3"/>
    <w:rsid w:val="00774461"/>
    <w:rsid w:val="007746CA"/>
    <w:rsid w:val="00774D19"/>
    <w:rsid w:val="00775625"/>
    <w:rsid w:val="00781245"/>
    <w:rsid w:val="0078201E"/>
    <w:rsid w:val="00784056"/>
    <w:rsid w:val="007841DB"/>
    <w:rsid w:val="007877EF"/>
    <w:rsid w:val="00787D75"/>
    <w:rsid w:val="007941E4"/>
    <w:rsid w:val="007956BE"/>
    <w:rsid w:val="00797094"/>
    <w:rsid w:val="007A651A"/>
    <w:rsid w:val="007B0154"/>
    <w:rsid w:val="007B21C5"/>
    <w:rsid w:val="007B3D3C"/>
    <w:rsid w:val="007B5CC2"/>
    <w:rsid w:val="007B76ED"/>
    <w:rsid w:val="007B78F9"/>
    <w:rsid w:val="007B7BC6"/>
    <w:rsid w:val="007C1CE4"/>
    <w:rsid w:val="007D0392"/>
    <w:rsid w:val="007D0D32"/>
    <w:rsid w:val="007D33C2"/>
    <w:rsid w:val="007D5DD3"/>
    <w:rsid w:val="007D6548"/>
    <w:rsid w:val="007E49E3"/>
    <w:rsid w:val="007F1795"/>
    <w:rsid w:val="007F5E4D"/>
    <w:rsid w:val="00802C7D"/>
    <w:rsid w:val="00807176"/>
    <w:rsid w:val="00810166"/>
    <w:rsid w:val="008171EC"/>
    <w:rsid w:val="00823E90"/>
    <w:rsid w:val="00824821"/>
    <w:rsid w:val="00826A9C"/>
    <w:rsid w:val="00831F4F"/>
    <w:rsid w:val="00846893"/>
    <w:rsid w:val="00846B7D"/>
    <w:rsid w:val="00850266"/>
    <w:rsid w:val="0085254E"/>
    <w:rsid w:val="0085307A"/>
    <w:rsid w:val="00853D8F"/>
    <w:rsid w:val="00855D7A"/>
    <w:rsid w:val="00863B1A"/>
    <w:rsid w:val="00865250"/>
    <w:rsid w:val="00865FAA"/>
    <w:rsid w:val="00867366"/>
    <w:rsid w:val="0087196F"/>
    <w:rsid w:val="008752C4"/>
    <w:rsid w:val="0087721F"/>
    <w:rsid w:val="008813BC"/>
    <w:rsid w:val="008823FB"/>
    <w:rsid w:val="008871DC"/>
    <w:rsid w:val="00890B0A"/>
    <w:rsid w:val="0089784A"/>
    <w:rsid w:val="008A0722"/>
    <w:rsid w:val="008A389A"/>
    <w:rsid w:val="008A5C1A"/>
    <w:rsid w:val="008B0C8B"/>
    <w:rsid w:val="008B251B"/>
    <w:rsid w:val="008C37F4"/>
    <w:rsid w:val="008C4B5D"/>
    <w:rsid w:val="008C57F3"/>
    <w:rsid w:val="008C5B13"/>
    <w:rsid w:val="008C62AA"/>
    <w:rsid w:val="008C6873"/>
    <w:rsid w:val="008C7312"/>
    <w:rsid w:val="008D5C2B"/>
    <w:rsid w:val="008D6DD2"/>
    <w:rsid w:val="008D6E52"/>
    <w:rsid w:val="008E3C63"/>
    <w:rsid w:val="008F032A"/>
    <w:rsid w:val="008F4170"/>
    <w:rsid w:val="00902C0D"/>
    <w:rsid w:val="00902EB8"/>
    <w:rsid w:val="00904D8D"/>
    <w:rsid w:val="0090660B"/>
    <w:rsid w:val="00906A6B"/>
    <w:rsid w:val="00910B44"/>
    <w:rsid w:val="0092020E"/>
    <w:rsid w:val="00921591"/>
    <w:rsid w:val="00924B7E"/>
    <w:rsid w:val="009269F2"/>
    <w:rsid w:val="00927547"/>
    <w:rsid w:val="00927D1B"/>
    <w:rsid w:val="00927F62"/>
    <w:rsid w:val="00945EB9"/>
    <w:rsid w:val="009502BB"/>
    <w:rsid w:val="00950D5A"/>
    <w:rsid w:val="009552AB"/>
    <w:rsid w:val="00961396"/>
    <w:rsid w:val="00966E24"/>
    <w:rsid w:val="009679C6"/>
    <w:rsid w:val="00975744"/>
    <w:rsid w:val="009809CD"/>
    <w:rsid w:val="00983151"/>
    <w:rsid w:val="009930DC"/>
    <w:rsid w:val="009931C6"/>
    <w:rsid w:val="00994B1E"/>
    <w:rsid w:val="009A1056"/>
    <w:rsid w:val="009A1928"/>
    <w:rsid w:val="009A2D71"/>
    <w:rsid w:val="009A6588"/>
    <w:rsid w:val="009A731E"/>
    <w:rsid w:val="009B11F8"/>
    <w:rsid w:val="009B2218"/>
    <w:rsid w:val="009B417C"/>
    <w:rsid w:val="009B5BDA"/>
    <w:rsid w:val="009D10CE"/>
    <w:rsid w:val="009D369D"/>
    <w:rsid w:val="009E09B8"/>
    <w:rsid w:val="009E1756"/>
    <w:rsid w:val="009E1DD8"/>
    <w:rsid w:val="009E2298"/>
    <w:rsid w:val="009E2C33"/>
    <w:rsid w:val="009E709E"/>
    <w:rsid w:val="009F356F"/>
    <w:rsid w:val="009F57C1"/>
    <w:rsid w:val="00A01E7F"/>
    <w:rsid w:val="00A03ADB"/>
    <w:rsid w:val="00A0661B"/>
    <w:rsid w:val="00A06C55"/>
    <w:rsid w:val="00A110B9"/>
    <w:rsid w:val="00A11806"/>
    <w:rsid w:val="00A12647"/>
    <w:rsid w:val="00A133B5"/>
    <w:rsid w:val="00A13802"/>
    <w:rsid w:val="00A13A90"/>
    <w:rsid w:val="00A150B4"/>
    <w:rsid w:val="00A162B8"/>
    <w:rsid w:val="00A170A7"/>
    <w:rsid w:val="00A1774F"/>
    <w:rsid w:val="00A210F6"/>
    <w:rsid w:val="00A24AA9"/>
    <w:rsid w:val="00A26282"/>
    <w:rsid w:val="00A2687B"/>
    <w:rsid w:val="00A35ED9"/>
    <w:rsid w:val="00A36610"/>
    <w:rsid w:val="00A36A6E"/>
    <w:rsid w:val="00A37F91"/>
    <w:rsid w:val="00A405EC"/>
    <w:rsid w:val="00A4063B"/>
    <w:rsid w:val="00A41AFE"/>
    <w:rsid w:val="00A42644"/>
    <w:rsid w:val="00A46890"/>
    <w:rsid w:val="00A47BA3"/>
    <w:rsid w:val="00A539DA"/>
    <w:rsid w:val="00A55F0E"/>
    <w:rsid w:val="00A73763"/>
    <w:rsid w:val="00A763DC"/>
    <w:rsid w:val="00A77546"/>
    <w:rsid w:val="00A80A31"/>
    <w:rsid w:val="00A81620"/>
    <w:rsid w:val="00A90558"/>
    <w:rsid w:val="00A9414A"/>
    <w:rsid w:val="00AA0273"/>
    <w:rsid w:val="00AA6C88"/>
    <w:rsid w:val="00AB100E"/>
    <w:rsid w:val="00AB1C44"/>
    <w:rsid w:val="00AB56DE"/>
    <w:rsid w:val="00AC2B60"/>
    <w:rsid w:val="00AC4E3C"/>
    <w:rsid w:val="00AC53F5"/>
    <w:rsid w:val="00AD4EE8"/>
    <w:rsid w:val="00AD56A5"/>
    <w:rsid w:val="00AE00A7"/>
    <w:rsid w:val="00AE02E0"/>
    <w:rsid w:val="00AE0BF9"/>
    <w:rsid w:val="00AE465A"/>
    <w:rsid w:val="00AE4986"/>
    <w:rsid w:val="00AE4F7D"/>
    <w:rsid w:val="00AF6F95"/>
    <w:rsid w:val="00B03356"/>
    <w:rsid w:val="00B03B61"/>
    <w:rsid w:val="00B04397"/>
    <w:rsid w:val="00B05ABE"/>
    <w:rsid w:val="00B077F1"/>
    <w:rsid w:val="00B10258"/>
    <w:rsid w:val="00B11433"/>
    <w:rsid w:val="00B16269"/>
    <w:rsid w:val="00B1738D"/>
    <w:rsid w:val="00B17CE6"/>
    <w:rsid w:val="00B255F6"/>
    <w:rsid w:val="00B260E7"/>
    <w:rsid w:val="00B275B9"/>
    <w:rsid w:val="00B27C27"/>
    <w:rsid w:val="00B27E8D"/>
    <w:rsid w:val="00B33A38"/>
    <w:rsid w:val="00B40CEA"/>
    <w:rsid w:val="00B4177C"/>
    <w:rsid w:val="00B46CAB"/>
    <w:rsid w:val="00B47670"/>
    <w:rsid w:val="00B51668"/>
    <w:rsid w:val="00B52A47"/>
    <w:rsid w:val="00B5464A"/>
    <w:rsid w:val="00B56384"/>
    <w:rsid w:val="00B61804"/>
    <w:rsid w:val="00B631AA"/>
    <w:rsid w:val="00B63B05"/>
    <w:rsid w:val="00B64CCA"/>
    <w:rsid w:val="00B72A0A"/>
    <w:rsid w:val="00B72F9B"/>
    <w:rsid w:val="00B74EE3"/>
    <w:rsid w:val="00B77478"/>
    <w:rsid w:val="00B77AD0"/>
    <w:rsid w:val="00B84AA0"/>
    <w:rsid w:val="00B878D4"/>
    <w:rsid w:val="00B87A44"/>
    <w:rsid w:val="00B87DF3"/>
    <w:rsid w:val="00B90363"/>
    <w:rsid w:val="00B914D5"/>
    <w:rsid w:val="00B92E62"/>
    <w:rsid w:val="00B95778"/>
    <w:rsid w:val="00B96909"/>
    <w:rsid w:val="00BA0E5F"/>
    <w:rsid w:val="00BA1C5F"/>
    <w:rsid w:val="00BA2B8E"/>
    <w:rsid w:val="00BA43E6"/>
    <w:rsid w:val="00BB09CD"/>
    <w:rsid w:val="00BB4B35"/>
    <w:rsid w:val="00BB6570"/>
    <w:rsid w:val="00BB7916"/>
    <w:rsid w:val="00BC4747"/>
    <w:rsid w:val="00BD1CB2"/>
    <w:rsid w:val="00BE171D"/>
    <w:rsid w:val="00BE3119"/>
    <w:rsid w:val="00BE3475"/>
    <w:rsid w:val="00BE57F1"/>
    <w:rsid w:val="00BF0C14"/>
    <w:rsid w:val="00BF2671"/>
    <w:rsid w:val="00BF4134"/>
    <w:rsid w:val="00BF4E88"/>
    <w:rsid w:val="00C0060D"/>
    <w:rsid w:val="00C063C1"/>
    <w:rsid w:val="00C07CF2"/>
    <w:rsid w:val="00C11BD2"/>
    <w:rsid w:val="00C141B6"/>
    <w:rsid w:val="00C14EB8"/>
    <w:rsid w:val="00C20E0B"/>
    <w:rsid w:val="00C222F3"/>
    <w:rsid w:val="00C2474F"/>
    <w:rsid w:val="00C2695D"/>
    <w:rsid w:val="00C27986"/>
    <w:rsid w:val="00C27A0E"/>
    <w:rsid w:val="00C33110"/>
    <w:rsid w:val="00C3451D"/>
    <w:rsid w:val="00C3527D"/>
    <w:rsid w:val="00C35F50"/>
    <w:rsid w:val="00C410A5"/>
    <w:rsid w:val="00C417C5"/>
    <w:rsid w:val="00C41F3A"/>
    <w:rsid w:val="00C47007"/>
    <w:rsid w:val="00C476BC"/>
    <w:rsid w:val="00C4775A"/>
    <w:rsid w:val="00C51FEE"/>
    <w:rsid w:val="00C523C7"/>
    <w:rsid w:val="00C534D4"/>
    <w:rsid w:val="00C53A84"/>
    <w:rsid w:val="00C5408F"/>
    <w:rsid w:val="00C60E14"/>
    <w:rsid w:val="00C63161"/>
    <w:rsid w:val="00C6495C"/>
    <w:rsid w:val="00C7098F"/>
    <w:rsid w:val="00C77325"/>
    <w:rsid w:val="00C811D6"/>
    <w:rsid w:val="00C8222C"/>
    <w:rsid w:val="00C82D35"/>
    <w:rsid w:val="00C83598"/>
    <w:rsid w:val="00C84386"/>
    <w:rsid w:val="00C862F9"/>
    <w:rsid w:val="00C86314"/>
    <w:rsid w:val="00C87927"/>
    <w:rsid w:val="00C9148E"/>
    <w:rsid w:val="00C91E0F"/>
    <w:rsid w:val="00CA10CC"/>
    <w:rsid w:val="00CA12B6"/>
    <w:rsid w:val="00CA2C95"/>
    <w:rsid w:val="00CB0F55"/>
    <w:rsid w:val="00CB54E1"/>
    <w:rsid w:val="00CB609F"/>
    <w:rsid w:val="00CB6287"/>
    <w:rsid w:val="00CC2123"/>
    <w:rsid w:val="00CC5F25"/>
    <w:rsid w:val="00CC7B10"/>
    <w:rsid w:val="00CC7CFE"/>
    <w:rsid w:val="00CC7E28"/>
    <w:rsid w:val="00CE39BC"/>
    <w:rsid w:val="00CE3E49"/>
    <w:rsid w:val="00CE57AA"/>
    <w:rsid w:val="00CE5BE0"/>
    <w:rsid w:val="00CE64C2"/>
    <w:rsid w:val="00CF2BA1"/>
    <w:rsid w:val="00CF3D59"/>
    <w:rsid w:val="00CF3FBC"/>
    <w:rsid w:val="00CF5492"/>
    <w:rsid w:val="00CF65B7"/>
    <w:rsid w:val="00CF6C6D"/>
    <w:rsid w:val="00D01E10"/>
    <w:rsid w:val="00D06125"/>
    <w:rsid w:val="00D1314B"/>
    <w:rsid w:val="00D21BD1"/>
    <w:rsid w:val="00D21F9C"/>
    <w:rsid w:val="00D24AA0"/>
    <w:rsid w:val="00D33C28"/>
    <w:rsid w:val="00D35E30"/>
    <w:rsid w:val="00D36353"/>
    <w:rsid w:val="00D37808"/>
    <w:rsid w:val="00D37B2E"/>
    <w:rsid w:val="00D408C3"/>
    <w:rsid w:val="00D422F7"/>
    <w:rsid w:val="00D4337B"/>
    <w:rsid w:val="00D45CA6"/>
    <w:rsid w:val="00D464C0"/>
    <w:rsid w:val="00D511E5"/>
    <w:rsid w:val="00D5285D"/>
    <w:rsid w:val="00D5318D"/>
    <w:rsid w:val="00D53B62"/>
    <w:rsid w:val="00D57C78"/>
    <w:rsid w:val="00D6057B"/>
    <w:rsid w:val="00D610F8"/>
    <w:rsid w:val="00D6431A"/>
    <w:rsid w:val="00D671E2"/>
    <w:rsid w:val="00D71677"/>
    <w:rsid w:val="00D75B68"/>
    <w:rsid w:val="00D83998"/>
    <w:rsid w:val="00D8770A"/>
    <w:rsid w:val="00D9537D"/>
    <w:rsid w:val="00D964A1"/>
    <w:rsid w:val="00D96AC2"/>
    <w:rsid w:val="00DA16EF"/>
    <w:rsid w:val="00DA1A70"/>
    <w:rsid w:val="00DA21C9"/>
    <w:rsid w:val="00DB01E0"/>
    <w:rsid w:val="00DB2919"/>
    <w:rsid w:val="00DB4B7F"/>
    <w:rsid w:val="00DB54B2"/>
    <w:rsid w:val="00DC1719"/>
    <w:rsid w:val="00DC2681"/>
    <w:rsid w:val="00DC7CD5"/>
    <w:rsid w:val="00DD15E4"/>
    <w:rsid w:val="00DD1B10"/>
    <w:rsid w:val="00DD3F54"/>
    <w:rsid w:val="00DD6700"/>
    <w:rsid w:val="00DE14D7"/>
    <w:rsid w:val="00DE2058"/>
    <w:rsid w:val="00DE2867"/>
    <w:rsid w:val="00DE42C6"/>
    <w:rsid w:val="00DF23FE"/>
    <w:rsid w:val="00DF28B4"/>
    <w:rsid w:val="00DF6A07"/>
    <w:rsid w:val="00E00D29"/>
    <w:rsid w:val="00E037A4"/>
    <w:rsid w:val="00E04B77"/>
    <w:rsid w:val="00E06AF2"/>
    <w:rsid w:val="00E10DF2"/>
    <w:rsid w:val="00E143DA"/>
    <w:rsid w:val="00E14F56"/>
    <w:rsid w:val="00E15F27"/>
    <w:rsid w:val="00E16B64"/>
    <w:rsid w:val="00E17D11"/>
    <w:rsid w:val="00E17EEF"/>
    <w:rsid w:val="00E26430"/>
    <w:rsid w:val="00E3000A"/>
    <w:rsid w:val="00E32299"/>
    <w:rsid w:val="00E34594"/>
    <w:rsid w:val="00E3461F"/>
    <w:rsid w:val="00E41A5C"/>
    <w:rsid w:val="00E462E0"/>
    <w:rsid w:val="00E47CAE"/>
    <w:rsid w:val="00E50FEB"/>
    <w:rsid w:val="00E52D12"/>
    <w:rsid w:val="00E53C44"/>
    <w:rsid w:val="00E54342"/>
    <w:rsid w:val="00E5502C"/>
    <w:rsid w:val="00E555A3"/>
    <w:rsid w:val="00E556F5"/>
    <w:rsid w:val="00E56394"/>
    <w:rsid w:val="00E56950"/>
    <w:rsid w:val="00E60EB2"/>
    <w:rsid w:val="00E61785"/>
    <w:rsid w:val="00E61966"/>
    <w:rsid w:val="00E61D8B"/>
    <w:rsid w:val="00E63B65"/>
    <w:rsid w:val="00E659BE"/>
    <w:rsid w:val="00E66961"/>
    <w:rsid w:val="00E71B88"/>
    <w:rsid w:val="00E7722A"/>
    <w:rsid w:val="00E805BF"/>
    <w:rsid w:val="00E80E5B"/>
    <w:rsid w:val="00E841BF"/>
    <w:rsid w:val="00E92A70"/>
    <w:rsid w:val="00EA17C7"/>
    <w:rsid w:val="00EA2879"/>
    <w:rsid w:val="00EA6B78"/>
    <w:rsid w:val="00EA75D9"/>
    <w:rsid w:val="00EB0EBF"/>
    <w:rsid w:val="00EB2966"/>
    <w:rsid w:val="00EB31EF"/>
    <w:rsid w:val="00EB5C6E"/>
    <w:rsid w:val="00EC04AA"/>
    <w:rsid w:val="00EC0F68"/>
    <w:rsid w:val="00EC1444"/>
    <w:rsid w:val="00EC2349"/>
    <w:rsid w:val="00ED0B5B"/>
    <w:rsid w:val="00ED1D3D"/>
    <w:rsid w:val="00ED52FF"/>
    <w:rsid w:val="00ED5399"/>
    <w:rsid w:val="00ED65CA"/>
    <w:rsid w:val="00EE10EF"/>
    <w:rsid w:val="00EE57EC"/>
    <w:rsid w:val="00EE6697"/>
    <w:rsid w:val="00EF1A4B"/>
    <w:rsid w:val="00EF3885"/>
    <w:rsid w:val="00EF5A50"/>
    <w:rsid w:val="00F04492"/>
    <w:rsid w:val="00F04BE2"/>
    <w:rsid w:val="00F0770C"/>
    <w:rsid w:val="00F16AE9"/>
    <w:rsid w:val="00F20610"/>
    <w:rsid w:val="00F21E0B"/>
    <w:rsid w:val="00F25B02"/>
    <w:rsid w:val="00F27DEB"/>
    <w:rsid w:val="00F31B57"/>
    <w:rsid w:val="00F323B0"/>
    <w:rsid w:val="00F34331"/>
    <w:rsid w:val="00F42181"/>
    <w:rsid w:val="00F42B3B"/>
    <w:rsid w:val="00F45117"/>
    <w:rsid w:val="00F46B0A"/>
    <w:rsid w:val="00F47D2D"/>
    <w:rsid w:val="00F52218"/>
    <w:rsid w:val="00F52666"/>
    <w:rsid w:val="00F53BBF"/>
    <w:rsid w:val="00F574B1"/>
    <w:rsid w:val="00F5759E"/>
    <w:rsid w:val="00F60DBA"/>
    <w:rsid w:val="00F62C59"/>
    <w:rsid w:val="00F62E79"/>
    <w:rsid w:val="00F66EE3"/>
    <w:rsid w:val="00F75090"/>
    <w:rsid w:val="00F75E92"/>
    <w:rsid w:val="00F842D0"/>
    <w:rsid w:val="00F946D6"/>
    <w:rsid w:val="00FA00F1"/>
    <w:rsid w:val="00FA32FE"/>
    <w:rsid w:val="00FA5A0E"/>
    <w:rsid w:val="00FA75AD"/>
    <w:rsid w:val="00FB117B"/>
    <w:rsid w:val="00FB57C5"/>
    <w:rsid w:val="00FC0B91"/>
    <w:rsid w:val="00FC2E06"/>
    <w:rsid w:val="00FC2E20"/>
    <w:rsid w:val="00FC2E2D"/>
    <w:rsid w:val="00FC7F4A"/>
    <w:rsid w:val="00FD2956"/>
    <w:rsid w:val="00FD311E"/>
    <w:rsid w:val="00FD3A8B"/>
    <w:rsid w:val="00FD3F96"/>
    <w:rsid w:val="00FD5772"/>
    <w:rsid w:val="00FD717A"/>
    <w:rsid w:val="00FE5E83"/>
    <w:rsid w:val="00FE6849"/>
    <w:rsid w:val="00FE778A"/>
    <w:rsid w:val="00FF2DF1"/>
    <w:rsid w:val="00FF705E"/>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DBE814C"/>
  <w15:docId w15:val="{BCB219DE-7922-409E-BF81-8D64B492E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C2474F"/>
    <w:pPr>
      <w:widowControl w:val="0"/>
      <w:spacing w:before="60" w:after="60" w:line="360" w:lineRule="auto"/>
      <w:ind w:firstLine="720"/>
      <w:jc w:val="both"/>
    </w:pPr>
    <w:rPr>
      <w:rFonts w:ascii="Times New Roman" w:eastAsia="Times New Roman" w:hAnsi="Times New Roman" w:cs="Times New Roman"/>
      <w:sz w:val="26"/>
      <w:szCs w:val="26"/>
      <w:lang w:val="en-AU"/>
    </w:rPr>
  </w:style>
  <w:style w:type="paragraph" w:styleId="Virsraksts1">
    <w:name w:val="heading 1"/>
    <w:basedOn w:val="Parasts"/>
    <w:next w:val="Parasts"/>
    <w:link w:val="Virsraksts1Rakstz"/>
    <w:qFormat/>
    <w:rsid w:val="00C2474F"/>
    <w:pPr>
      <w:keepNext/>
      <w:spacing w:before="240"/>
      <w:outlineLvl w:val="0"/>
    </w:pPr>
    <w:rPr>
      <w:rFonts w:ascii="Arial" w:hAnsi="Arial" w:cs="Arial"/>
      <w:b/>
      <w:bCs/>
      <w:kern w:val="32"/>
      <w:sz w:val="32"/>
      <w:szCs w:val="32"/>
    </w:rPr>
  </w:style>
  <w:style w:type="paragraph" w:styleId="Virsraksts2">
    <w:name w:val="heading 2"/>
    <w:basedOn w:val="Parasts"/>
    <w:next w:val="Parasts"/>
    <w:link w:val="Virsraksts2Rakstz"/>
    <w:qFormat/>
    <w:rsid w:val="00C2474F"/>
    <w:pPr>
      <w:keepNext/>
      <w:numPr>
        <w:ilvl w:val="1"/>
        <w:numId w:val="2"/>
      </w:numPr>
      <w:spacing w:before="240"/>
      <w:outlineLvl w:val="1"/>
    </w:pPr>
    <w:rPr>
      <w:rFonts w:ascii="Arial" w:hAnsi="Arial" w:cs="Arial"/>
      <w:b/>
      <w:bCs/>
      <w:i/>
      <w:iCs/>
      <w:sz w:val="28"/>
      <w:szCs w:val="28"/>
    </w:rPr>
  </w:style>
  <w:style w:type="paragraph" w:styleId="Virsraksts3">
    <w:name w:val="heading 3"/>
    <w:basedOn w:val="Parasts"/>
    <w:next w:val="Parasts"/>
    <w:link w:val="Virsraksts3Rakstz"/>
    <w:qFormat/>
    <w:rsid w:val="00C2474F"/>
    <w:pPr>
      <w:keepNext/>
      <w:widowControl/>
      <w:spacing w:before="0" w:after="0" w:line="240" w:lineRule="auto"/>
      <w:ind w:firstLine="0"/>
      <w:outlineLvl w:val="2"/>
    </w:pPr>
    <w:rPr>
      <w:i/>
      <w:sz w:val="24"/>
      <w:szCs w:val="20"/>
      <w:lang w:val="lv-LV"/>
    </w:rPr>
  </w:style>
  <w:style w:type="paragraph" w:styleId="Virsraksts4">
    <w:name w:val="heading 4"/>
    <w:basedOn w:val="Parasts"/>
    <w:next w:val="Parasts"/>
    <w:link w:val="Virsraksts4Rakstz"/>
    <w:qFormat/>
    <w:rsid w:val="00C2474F"/>
    <w:pPr>
      <w:keepNext/>
      <w:widowControl/>
      <w:spacing w:before="240" w:line="240" w:lineRule="auto"/>
      <w:ind w:firstLine="0"/>
      <w:jc w:val="left"/>
      <w:outlineLvl w:val="3"/>
    </w:pPr>
    <w:rPr>
      <w:b/>
      <w:bCs/>
      <w:sz w:val="28"/>
      <w:szCs w:val="28"/>
      <w:lang w:val="lv-LV"/>
    </w:rPr>
  </w:style>
  <w:style w:type="paragraph" w:styleId="Virsraksts5">
    <w:name w:val="heading 5"/>
    <w:basedOn w:val="Parasts"/>
    <w:next w:val="Parasts"/>
    <w:link w:val="Virsraksts5Rakstz"/>
    <w:qFormat/>
    <w:rsid w:val="003565B7"/>
    <w:pPr>
      <w:keepNext/>
      <w:widowControl/>
      <w:spacing w:before="0" w:after="0"/>
      <w:ind w:firstLine="0"/>
      <w:outlineLvl w:val="4"/>
    </w:pPr>
    <w:rPr>
      <w:b/>
      <w:sz w:val="32"/>
      <w:szCs w:val="20"/>
      <w:lang w:val="lv-LV"/>
    </w:rPr>
  </w:style>
  <w:style w:type="paragraph" w:styleId="Virsraksts6">
    <w:name w:val="heading 6"/>
    <w:basedOn w:val="Parasts"/>
    <w:next w:val="Parasts"/>
    <w:link w:val="Virsraksts6Rakstz"/>
    <w:qFormat/>
    <w:rsid w:val="003565B7"/>
    <w:pPr>
      <w:widowControl/>
      <w:spacing w:before="240" w:line="240" w:lineRule="auto"/>
      <w:ind w:firstLine="0"/>
      <w:jc w:val="left"/>
      <w:outlineLvl w:val="5"/>
    </w:pPr>
    <w:rPr>
      <w:b/>
      <w:bCs/>
      <w:sz w:val="22"/>
      <w:szCs w:val="22"/>
      <w:lang w:val="en-GB"/>
    </w:rPr>
  </w:style>
  <w:style w:type="paragraph" w:styleId="Virsraksts7">
    <w:name w:val="heading 7"/>
    <w:basedOn w:val="Parasts"/>
    <w:next w:val="Parasts"/>
    <w:link w:val="Virsraksts7Rakstz"/>
    <w:qFormat/>
    <w:rsid w:val="003565B7"/>
    <w:pPr>
      <w:widowControl/>
      <w:spacing w:before="240" w:line="240" w:lineRule="auto"/>
      <w:ind w:firstLine="0"/>
      <w:jc w:val="left"/>
      <w:outlineLvl w:val="6"/>
    </w:pPr>
    <w:rPr>
      <w:sz w:val="24"/>
      <w:szCs w:val="24"/>
      <w:lang w:val="en-GB"/>
    </w:rPr>
  </w:style>
  <w:style w:type="paragraph" w:styleId="Virsraksts8">
    <w:name w:val="heading 8"/>
    <w:basedOn w:val="Parasts"/>
    <w:next w:val="Parasts"/>
    <w:link w:val="Virsraksts8Rakstz"/>
    <w:qFormat/>
    <w:rsid w:val="003565B7"/>
    <w:pPr>
      <w:widowControl/>
      <w:spacing w:before="240" w:line="240" w:lineRule="auto"/>
      <w:ind w:firstLine="0"/>
      <w:jc w:val="left"/>
      <w:outlineLvl w:val="7"/>
    </w:pPr>
    <w:rPr>
      <w:i/>
      <w:iCs/>
      <w:sz w:val="24"/>
      <w:szCs w:val="24"/>
      <w:lang w:val="en-GB"/>
    </w:rPr>
  </w:style>
  <w:style w:type="paragraph" w:styleId="Virsraksts9">
    <w:name w:val="heading 9"/>
    <w:basedOn w:val="Parasts"/>
    <w:next w:val="Parasts"/>
    <w:link w:val="Virsraksts9Rakstz"/>
    <w:qFormat/>
    <w:rsid w:val="00C2474F"/>
    <w:pPr>
      <w:widowControl/>
      <w:spacing w:before="240" w:line="240" w:lineRule="auto"/>
      <w:ind w:firstLine="0"/>
      <w:jc w:val="left"/>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C2474F"/>
    <w:rPr>
      <w:rFonts w:ascii="Arial" w:eastAsia="Times New Roman" w:hAnsi="Arial" w:cs="Arial"/>
      <w:b/>
      <w:bCs/>
      <w:kern w:val="32"/>
      <w:sz w:val="32"/>
      <w:szCs w:val="32"/>
      <w:lang w:val="en-AU"/>
    </w:rPr>
  </w:style>
  <w:style w:type="character" w:customStyle="1" w:styleId="Virsraksts2Rakstz">
    <w:name w:val="Virsraksts 2 Rakstz."/>
    <w:basedOn w:val="Noklusjumarindkopasfonts"/>
    <w:link w:val="Virsraksts2"/>
    <w:rsid w:val="00C2474F"/>
    <w:rPr>
      <w:rFonts w:ascii="Arial" w:eastAsia="Times New Roman" w:hAnsi="Arial" w:cs="Arial"/>
      <w:b/>
      <w:bCs/>
      <w:i/>
      <w:iCs/>
      <w:sz w:val="28"/>
      <w:szCs w:val="28"/>
      <w:lang w:val="en-AU"/>
    </w:rPr>
  </w:style>
  <w:style w:type="character" w:customStyle="1" w:styleId="Virsraksts3Rakstz">
    <w:name w:val="Virsraksts 3 Rakstz."/>
    <w:basedOn w:val="Noklusjumarindkopasfonts"/>
    <w:link w:val="Virsraksts3"/>
    <w:rsid w:val="00C2474F"/>
    <w:rPr>
      <w:rFonts w:ascii="Times New Roman" w:eastAsia="Times New Roman" w:hAnsi="Times New Roman" w:cs="Times New Roman"/>
      <w:i/>
      <w:sz w:val="24"/>
      <w:szCs w:val="20"/>
    </w:rPr>
  </w:style>
  <w:style w:type="character" w:customStyle="1" w:styleId="Virsraksts4Rakstz">
    <w:name w:val="Virsraksts 4 Rakstz."/>
    <w:basedOn w:val="Noklusjumarindkopasfonts"/>
    <w:link w:val="Virsraksts4"/>
    <w:rsid w:val="00C2474F"/>
    <w:rPr>
      <w:rFonts w:ascii="Times New Roman" w:eastAsia="Times New Roman" w:hAnsi="Times New Roman" w:cs="Times New Roman"/>
      <w:b/>
      <w:bCs/>
      <w:sz w:val="28"/>
      <w:szCs w:val="28"/>
    </w:rPr>
  </w:style>
  <w:style w:type="character" w:customStyle="1" w:styleId="Virsraksts9Rakstz">
    <w:name w:val="Virsraksts 9 Rakstz."/>
    <w:basedOn w:val="Noklusjumarindkopasfonts"/>
    <w:link w:val="Virsraksts9"/>
    <w:rsid w:val="00C2474F"/>
    <w:rPr>
      <w:rFonts w:ascii="Arial" w:eastAsia="Times New Roman" w:hAnsi="Arial" w:cs="Arial"/>
      <w:lang w:val="en-GB"/>
    </w:rPr>
  </w:style>
  <w:style w:type="paragraph" w:styleId="Pamatteksts">
    <w:name w:val="Body Text"/>
    <w:basedOn w:val="Parasts"/>
    <w:link w:val="PamattekstsRakstz"/>
    <w:rsid w:val="00C2474F"/>
    <w:pPr>
      <w:widowControl/>
      <w:spacing w:before="0" w:after="120" w:line="240" w:lineRule="auto"/>
      <w:ind w:firstLine="0"/>
    </w:pPr>
    <w:rPr>
      <w:sz w:val="24"/>
      <w:szCs w:val="24"/>
      <w:lang w:val="lv-LV"/>
    </w:rPr>
  </w:style>
  <w:style w:type="character" w:customStyle="1" w:styleId="PamattekstsRakstz">
    <w:name w:val="Pamatteksts Rakstz."/>
    <w:basedOn w:val="Noklusjumarindkopasfonts"/>
    <w:link w:val="Pamatteksts"/>
    <w:rsid w:val="00C2474F"/>
    <w:rPr>
      <w:rFonts w:ascii="Times New Roman" w:eastAsia="Times New Roman" w:hAnsi="Times New Roman" w:cs="Times New Roman"/>
      <w:sz w:val="24"/>
      <w:szCs w:val="24"/>
    </w:rPr>
  </w:style>
  <w:style w:type="table" w:styleId="Reatabula">
    <w:name w:val="Table Grid"/>
    <w:basedOn w:val="Parastatabula"/>
    <w:uiPriority w:val="59"/>
    <w:rsid w:val="00C2474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rsid w:val="00C2474F"/>
    <w:rPr>
      <w:rFonts w:ascii="Tahoma" w:hAnsi="Tahoma" w:cs="Tahoma"/>
      <w:sz w:val="16"/>
      <w:szCs w:val="16"/>
    </w:rPr>
  </w:style>
  <w:style w:type="character" w:customStyle="1" w:styleId="BalontekstsRakstz">
    <w:name w:val="Balonteksts Rakstz."/>
    <w:basedOn w:val="Noklusjumarindkopasfonts"/>
    <w:link w:val="Balonteksts"/>
    <w:uiPriority w:val="99"/>
    <w:rsid w:val="00C2474F"/>
    <w:rPr>
      <w:rFonts w:ascii="Tahoma" w:eastAsia="Times New Roman" w:hAnsi="Tahoma" w:cs="Tahoma"/>
      <w:sz w:val="16"/>
      <w:szCs w:val="16"/>
      <w:lang w:val="en-AU"/>
    </w:rPr>
  </w:style>
  <w:style w:type="character" w:styleId="Komentraatsauce">
    <w:name w:val="annotation reference"/>
    <w:basedOn w:val="Noklusjumarindkopasfonts"/>
    <w:rsid w:val="00C2474F"/>
    <w:rPr>
      <w:sz w:val="16"/>
      <w:szCs w:val="16"/>
    </w:rPr>
  </w:style>
  <w:style w:type="paragraph" w:styleId="Komentrateksts">
    <w:name w:val="annotation text"/>
    <w:basedOn w:val="Parasts"/>
    <w:link w:val="KomentratekstsRakstz"/>
    <w:semiHidden/>
    <w:rsid w:val="00C2474F"/>
    <w:rPr>
      <w:sz w:val="20"/>
      <w:szCs w:val="20"/>
    </w:rPr>
  </w:style>
  <w:style w:type="character" w:customStyle="1" w:styleId="KomentratekstsRakstz">
    <w:name w:val="Komentāra teksts Rakstz."/>
    <w:basedOn w:val="Noklusjumarindkopasfonts"/>
    <w:link w:val="Komentrateksts"/>
    <w:semiHidden/>
    <w:rsid w:val="00C2474F"/>
    <w:rPr>
      <w:rFonts w:ascii="Times New Roman" w:eastAsia="Times New Roman" w:hAnsi="Times New Roman" w:cs="Times New Roman"/>
      <w:sz w:val="20"/>
      <w:szCs w:val="20"/>
      <w:lang w:val="en-AU"/>
    </w:rPr>
  </w:style>
  <w:style w:type="paragraph" w:styleId="Komentratma">
    <w:name w:val="annotation subject"/>
    <w:basedOn w:val="Komentrateksts"/>
    <w:next w:val="Komentrateksts"/>
    <w:link w:val="KomentratmaRakstz"/>
    <w:rsid w:val="00C2474F"/>
    <w:rPr>
      <w:b/>
      <w:bCs/>
    </w:rPr>
  </w:style>
  <w:style w:type="character" w:customStyle="1" w:styleId="KomentratmaRakstz">
    <w:name w:val="Komentāra tēma Rakstz."/>
    <w:basedOn w:val="KomentratekstsRakstz"/>
    <w:link w:val="Komentratma"/>
    <w:rsid w:val="00C2474F"/>
    <w:rPr>
      <w:rFonts w:ascii="Times New Roman" w:eastAsia="Times New Roman" w:hAnsi="Times New Roman" w:cs="Times New Roman"/>
      <w:b/>
      <w:bCs/>
      <w:sz w:val="20"/>
      <w:szCs w:val="20"/>
      <w:lang w:val="en-AU"/>
    </w:rPr>
  </w:style>
  <w:style w:type="character" w:styleId="Hipersaite">
    <w:name w:val="Hyperlink"/>
    <w:basedOn w:val="Noklusjumarindkopasfonts"/>
    <w:uiPriority w:val="99"/>
    <w:rsid w:val="00C2474F"/>
    <w:rPr>
      <w:color w:val="0000FF"/>
      <w:u w:val="single"/>
    </w:rPr>
  </w:style>
  <w:style w:type="numbering" w:styleId="111111">
    <w:name w:val="Outline List 2"/>
    <w:basedOn w:val="Bezsaraksta"/>
    <w:rsid w:val="00C2474F"/>
    <w:pPr>
      <w:numPr>
        <w:numId w:val="1"/>
      </w:numPr>
    </w:pPr>
  </w:style>
  <w:style w:type="numbering" w:customStyle="1" w:styleId="Stils1">
    <w:name w:val="Stils1"/>
    <w:basedOn w:val="Bezsaraksta"/>
    <w:rsid w:val="00C2474F"/>
    <w:pPr>
      <w:numPr>
        <w:numId w:val="3"/>
      </w:numPr>
    </w:pPr>
  </w:style>
  <w:style w:type="paragraph" w:styleId="Pamatteksts2">
    <w:name w:val="Body Text 2"/>
    <w:basedOn w:val="Parasts"/>
    <w:link w:val="Pamatteksts2Rakstz"/>
    <w:rsid w:val="00C2474F"/>
    <w:pPr>
      <w:spacing w:after="120" w:line="480" w:lineRule="auto"/>
    </w:pPr>
  </w:style>
  <w:style w:type="character" w:customStyle="1" w:styleId="Pamatteksts2Rakstz">
    <w:name w:val="Pamatteksts 2 Rakstz."/>
    <w:basedOn w:val="Noklusjumarindkopasfonts"/>
    <w:link w:val="Pamatteksts2"/>
    <w:rsid w:val="00C2474F"/>
    <w:rPr>
      <w:rFonts w:ascii="Times New Roman" w:eastAsia="Times New Roman" w:hAnsi="Times New Roman" w:cs="Times New Roman"/>
      <w:sz w:val="26"/>
      <w:szCs w:val="26"/>
      <w:lang w:val="en-AU"/>
    </w:rPr>
  </w:style>
  <w:style w:type="character" w:customStyle="1" w:styleId="glossaryitem">
    <w:name w:val="glossaryitem"/>
    <w:basedOn w:val="Noklusjumarindkopasfonts"/>
    <w:rsid w:val="00C2474F"/>
    <w:rPr>
      <w:strike w:val="0"/>
      <w:dstrike w:val="0"/>
      <w:u w:val="none"/>
      <w:effect w:val="none"/>
    </w:rPr>
  </w:style>
  <w:style w:type="paragraph" w:styleId="Kjene">
    <w:name w:val="footer"/>
    <w:basedOn w:val="Parasts"/>
    <w:link w:val="KjeneRakstz"/>
    <w:uiPriority w:val="99"/>
    <w:rsid w:val="00C2474F"/>
    <w:pPr>
      <w:tabs>
        <w:tab w:val="center" w:pos="4153"/>
        <w:tab w:val="right" w:pos="8306"/>
      </w:tabs>
    </w:pPr>
  </w:style>
  <w:style w:type="character" w:customStyle="1" w:styleId="KjeneRakstz">
    <w:name w:val="Kājene Rakstz."/>
    <w:basedOn w:val="Noklusjumarindkopasfonts"/>
    <w:link w:val="Kjene"/>
    <w:uiPriority w:val="99"/>
    <w:rsid w:val="00C2474F"/>
    <w:rPr>
      <w:rFonts w:ascii="Times New Roman" w:eastAsia="Times New Roman" w:hAnsi="Times New Roman" w:cs="Times New Roman"/>
      <w:sz w:val="26"/>
      <w:szCs w:val="26"/>
      <w:lang w:val="en-AU"/>
    </w:rPr>
  </w:style>
  <w:style w:type="character" w:styleId="Lappusesnumurs">
    <w:name w:val="page number"/>
    <w:basedOn w:val="Noklusjumarindkopasfonts"/>
    <w:rsid w:val="00C2474F"/>
  </w:style>
  <w:style w:type="paragraph" w:styleId="Saraksts2">
    <w:name w:val="List 2"/>
    <w:basedOn w:val="Parasts"/>
    <w:rsid w:val="00C2474F"/>
    <w:pPr>
      <w:widowControl/>
      <w:spacing w:before="0" w:after="0" w:line="240" w:lineRule="auto"/>
      <w:ind w:left="566" w:hanging="283"/>
      <w:jc w:val="left"/>
    </w:pPr>
    <w:rPr>
      <w:sz w:val="24"/>
      <w:szCs w:val="24"/>
      <w:lang w:val="en-GB"/>
    </w:rPr>
  </w:style>
  <w:style w:type="paragraph" w:styleId="Galvene">
    <w:name w:val="header"/>
    <w:basedOn w:val="Parasts"/>
    <w:link w:val="GalveneRakstz"/>
    <w:uiPriority w:val="99"/>
    <w:rsid w:val="00C2474F"/>
    <w:pPr>
      <w:tabs>
        <w:tab w:val="center" w:pos="4153"/>
        <w:tab w:val="right" w:pos="8306"/>
      </w:tabs>
    </w:pPr>
  </w:style>
  <w:style w:type="character" w:customStyle="1" w:styleId="GalveneRakstz">
    <w:name w:val="Galvene Rakstz."/>
    <w:basedOn w:val="Noklusjumarindkopasfonts"/>
    <w:link w:val="Galvene"/>
    <w:uiPriority w:val="99"/>
    <w:rsid w:val="00C2474F"/>
    <w:rPr>
      <w:rFonts w:ascii="Times New Roman" w:eastAsia="Times New Roman" w:hAnsi="Times New Roman" w:cs="Times New Roman"/>
      <w:sz w:val="26"/>
      <w:szCs w:val="26"/>
      <w:lang w:val="en-AU"/>
    </w:rPr>
  </w:style>
  <w:style w:type="paragraph" w:styleId="Saraksts">
    <w:name w:val="List"/>
    <w:basedOn w:val="Parasts"/>
    <w:rsid w:val="00C2474F"/>
    <w:pPr>
      <w:ind w:left="283" w:hanging="283"/>
    </w:pPr>
  </w:style>
  <w:style w:type="paragraph" w:styleId="Pamattekstsaratkpi">
    <w:name w:val="Body Text Indent"/>
    <w:basedOn w:val="Parasts"/>
    <w:link w:val="PamattekstsaratkpiRakstz"/>
    <w:unhideWhenUsed/>
    <w:rsid w:val="00C2474F"/>
    <w:pPr>
      <w:widowControl/>
      <w:spacing w:before="0" w:after="120" w:line="240" w:lineRule="auto"/>
      <w:ind w:left="283" w:firstLine="0"/>
      <w:jc w:val="left"/>
    </w:pPr>
    <w:rPr>
      <w:sz w:val="24"/>
      <w:szCs w:val="24"/>
      <w:lang w:val="en-GB"/>
    </w:rPr>
  </w:style>
  <w:style w:type="character" w:customStyle="1" w:styleId="PamattekstsaratkpiRakstz">
    <w:name w:val="Pamatteksts ar atkāpi Rakstz."/>
    <w:basedOn w:val="Noklusjumarindkopasfonts"/>
    <w:link w:val="Pamattekstsaratkpi"/>
    <w:rsid w:val="00C2474F"/>
    <w:rPr>
      <w:rFonts w:ascii="Times New Roman" w:eastAsia="Times New Roman" w:hAnsi="Times New Roman" w:cs="Times New Roman"/>
      <w:sz w:val="24"/>
      <w:szCs w:val="24"/>
      <w:lang w:val="en-GB"/>
    </w:rPr>
  </w:style>
  <w:style w:type="paragraph" w:styleId="Sarakstaaizzme2">
    <w:name w:val="List Bullet 2"/>
    <w:basedOn w:val="Parasts"/>
    <w:autoRedefine/>
    <w:rsid w:val="00C2474F"/>
    <w:pPr>
      <w:widowControl/>
      <w:spacing w:before="0" w:after="0" w:line="240" w:lineRule="auto"/>
      <w:ind w:firstLine="0"/>
      <w:jc w:val="left"/>
    </w:pPr>
    <w:rPr>
      <w:sz w:val="24"/>
      <w:szCs w:val="24"/>
      <w:lang w:val="en-GB"/>
    </w:rPr>
  </w:style>
  <w:style w:type="character" w:styleId="Izclums">
    <w:name w:val="Emphasis"/>
    <w:basedOn w:val="Noklusjumarindkopasfonts"/>
    <w:uiPriority w:val="20"/>
    <w:qFormat/>
    <w:rsid w:val="00C2474F"/>
    <w:rPr>
      <w:i/>
      <w:iCs/>
    </w:rPr>
  </w:style>
  <w:style w:type="paragraph" w:customStyle="1" w:styleId="ListParagraph1">
    <w:name w:val="List Paragraph1"/>
    <w:basedOn w:val="Parasts"/>
    <w:rsid w:val="00C2474F"/>
    <w:pPr>
      <w:widowControl/>
      <w:numPr>
        <w:ilvl w:val="3"/>
        <w:numId w:val="44"/>
      </w:numPr>
      <w:spacing w:before="0" w:after="0" w:line="240" w:lineRule="auto"/>
      <w:contextualSpacing/>
      <w:jc w:val="left"/>
    </w:pPr>
    <w:rPr>
      <w:rFonts w:ascii="Calibri" w:hAnsi="Calibri" w:cs="Calibri"/>
      <w:sz w:val="22"/>
      <w:szCs w:val="22"/>
      <w:lang w:val="en-US"/>
    </w:rPr>
  </w:style>
  <w:style w:type="paragraph" w:styleId="Nosaukums">
    <w:name w:val="Title"/>
    <w:basedOn w:val="Parasts"/>
    <w:link w:val="NosaukumsRakstz"/>
    <w:qFormat/>
    <w:rsid w:val="00C2474F"/>
    <w:pPr>
      <w:widowControl/>
      <w:spacing w:before="0" w:after="0" w:line="240" w:lineRule="auto"/>
      <w:ind w:firstLine="0"/>
      <w:jc w:val="center"/>
    </w:pPr>
    <w:rPr>
      <w:b/>
      <w:sz w:val="24"/>
      <w:szCs w:val="20"/>
      <w:lang w:val="lv-LV"/>
    </w:rPr>
  </w:style>
  <w:style w:type="character" w:customStyle="1" w:styleId="NosaukumsRakstz">
    <w:name w:val="Nosaukums Rakstz."/>
    <w:basedOn w:val="Noklusjumarindkopasfonts"/>
    <w:link w:val="Nosaukums"/>
    <w:rsid w:val="00C2474F"/>
    <w:rPr>
      <w:rFonts w:ascii="Times New Roman" w:eastAsia="Times New Roman" w:hAnsi="Times New Roman" w:cs="Times New Roman"/>
      <w:b/>
      <w:sz w:val="24"/>
      <w:szCs w:val="20"/>
    </w:rPr>
  </w:style>
  <w:style w:type="paragraph" w:styleId="Apakvirsraksts">
    <w:name w:val="Subtitle"/>
    <w:basedOn w:val="Parasts"/>
    <w:link w:val="ApakvirsrakstsRakstz"/>
    <w:qFormat/>
    <w:rsid w:val="00C2474F"/>
    <w:pPr>
      <w:widowControl/>
      <w:spacing w:before="0" w:after="0" w:line="240" w:lineRule="auto"/>
      <w:ind w:firstLine="0"/>
      <w:jc w:val="center"/>
    </w:pPr>
    <w:rPr>
      <w:sz w:val="24"/>
      <w:szCs w:val="20"/>
      <w:lang w:val="lv-LV" w:eastAsia="lv-LV"/>
    </w:rPr>
  </w:style>
  <w:style w:type="character" w:customStyle="1" w:styleId="ApakvirsrakstsRakstz">
    <w:name w:val="Apakšvirsraksts Rakstz."/>
    <w:basedOn w:val="Noklusjumarindkopasfonts"/>
    <w:link w:val="Apakvirsraksts"/>
    <w:rsid w:val="00C2474F"/>
    <w:rPr>
      <w:rFonts w:ascii="Times New Roman" w:eastAsia="Times New Roman" w:hAnsi="Times New Roman" w:cs="Times New Roman"/>
      <w:sz w:val="24"/>
      <w:szCs w:val="20"/>
      <w:lang w:eastAsia="lv-LV"/>
    </w:rPr>
  </w:style>
  <w:style w:type="character" w:customStyle="1" w:styleId="textlarge">
    <w:name w:val="textlarge"/>
    <w:basedOn w:val="Noklusjumarindkopasfonts"/>
    <w:rsid w:val="00C2474F"/>
  </w:style>
  <w:style w:type="paragraph" w:customStyle="1" w:styleId="Index">
    <w:name w:val="Index"/>
    <w:basedOn w:val="Parasts"/>
    <w:rsid w:val="00C2474F"/>
    <w:pPr>
      <w:widowControl/>
      <w:suppressLineNumbers/>
      <w:suppressAutoHyphens/>
      <w:spacing w:before="0" w:after="0" w:line="240" w:lineRule="auto"/>
      <w:ind w:firstLine="0"/>
      <w:jc w:val="left"/>
    </w:pPr>
    <w:rPr>
      <w:rFonts w:cs="Tahoma"/>
      <w:sz w:val="24"/>
      <w:szCs w:val="24"/>
      <w:lang w:val="lv-LV" w:eastAsia="ar-SA"/>
    </w:rPr>
  </w:style>
  <w:style w:type="paragraph" w:styleId="Sarakstarindkopa">
    <w:name w:val="List Paragraph"/>
    <w:aliases w:val="Saistīto dokumentu saraksts"/>
    <w:basedOn w:val="Parasts"/>
    <w:link w:val="SarakstarindkopaRakstz"/>
    <w:uiPriority w:val="99"/>
    <w:qFormat/>
    <w:rsid w:val="00C2474F"/>
    <w:pPr>
      <w:widowControl/>
      <w:spacing w:before="0" w:after="0" w:line="240" w:lineRule="auto"/>
      <w:ind w:left="720" w:firstLine="0"/>
      <w:contextualSpacing/>
      <w:jc w:val="left"/>
    </w:pPr>
    <w:rPr>
      <w:rFonts w:eastAsia="SimSun"/>
      <w:sz w:val="24"/>
      <w:szCs w:val="24"/>
      <w:lang w:val="lv-LV" w:eastAsia="zh-CN"/>
    </w:rPr>
  </w:style>
  <w:style w:type="paragraph" w:customStyle="1" w:styleId="naisf">
    <w:name w:val="naisf"/>
    <w:basedOn w:val="Parasts"/>
    <w:rsid w:val="00C2474F"/>
    <w:pPr>
      <w:widowControl/>
      <w:spacing w:before="100" w:beforeAutospacing="1" w:after="100" w:afterAutospacing="1" w:line="240" w:lineRule="auto"/>
      <w:ind w:firstLine="0"/>
    </w:pPr>
    <w:rPr>
      <w:sz w:val="24"/>
      <w:szCs w:val="24"/>
      <w:lang w:val="en-GB"/>
    </w:rPr>
  </w:style>
  <w:style w:type="paragraph" w:styleId="Tekstabloks">
    <w:name w:val="Block Text"/>
    <w:basedOn w:val="Parasts"/>
    <w:rsid w:val="00C2474F"/>
    <w:pPr>
      <w:widowControl/>
      <w:spacing w:before="0" w:after="100" w:afterAutospacing="1" w:line="240" w:lineRule="auto"/>
      <w:ind w:left="284" w:right="-425" w:hanging="284"/>
    </w:pPr>
    <w:rPr>
      <w:bCs/>
      <w:sz w:val="22"/>
      <w:szCs w:val="20"/>
      <w:lang w:val="lv-LV"/>
    </w:rPr>
  </w:style>
  <w:style w:type="paragraph" w:customStyle="1" w:styleId="Paragrfs">
    <w:name w:val="Paragrāfs"/>
    <w:basedOn w:val="Parasts"/>
    <w:next w:val="Parasts"/>
    <w:rsid w:val="00C2474F"/>
    <w:pPr>
      <w:widowControl/>
      <w:numPr>
        <w:numId w:val="5"/>
      </w:numPr>
      <w:suppressAutoHyphens/>
      <w:spacing w:before="0" w:after="0" w:line="240" w:lineRule="auto"/>
    </w:pPr>
    <w:rPr>
      <w:rFonts w:ascii="Arial" w:hAnsi="Arial"/>
      <w:sz w:val="20"/>
      <w:szCs w:val="24"/>
      <w:lang w:val="lv-LV" w:eastAsia="ar-SA"/>
    </w:rPr>
  </w:style>
  <w:style w:type="paragraph" w:customStyle="1" w:styleId="Punkts">
    <w:name w:val="Punkts"/>
    <w:basedOn w:val="Parasts"/>
    <w:next w:val="Apakpunkts"/>
    <w:rsid w:val="00C2474F"/>
    <w:pPr>
      <w:widowControl/>
      <w:numPr>
        <w:numId w:val="6"/>
      </w:numPr>
      <w:suppressAutoHyphens/>
      <w:spacing w:before="0" w:after="0" w:line="240" w:lineRule="auto"/>
      <w:jc w:val="left"/>
    </w:pPr>
    <w:rPr>
      <w:rFonts w:ascii="Arial" w:hAnsi="Arial"/>
      <w:b/>
      <w:sz w:val="20"/>
      <w:szCs w:val="24"/>
      <w:lang w:val="lv-LV" w:eastAsia="ar-SA"/>
    </w:rPr>
  </w:style>
  <w:style w:type="paragraph" w:customStyle="1" w:styleId="Apakpunkts">
    <w:name w:val="Apakšpunkts"/>
    <w:basedOn w:val="Parasts"/>
    <w:rsid w:val="00C2474F"/>
    <w:pPr>
      <w:widowControl/>
      <w:tabs>
        <w:tab w:val="num" w:pos="851"/>
      </w:tabs>
      <w:suppressAutoHyphens/>
      <w:spacing w:before="0" w:after="0" w:line="240" w:lineRule="auto"/>
      <w:ind w:left="851" w:hanging="851"/>
      <w:jc w:val="left"/>
    </w:pPr>
    <w:rPr>
      <w:rFonts w:ascii="Arial" w:hAnsi="Arial"/>
      <w:b/>
      <w:sz w:val="20"/>
      <w:szCs w:val="24"/>
      <w:lang w:val="lv-LV" w:eastAsia="ar-SA"/>
    </w:rPr>
  </w:style>
  <w:style w:type="paragraph" w:customStyle="1" w:styleId="Rindkopa">
    <w:name w:val="Rindkopa"/>
    <w:basedOn w:val="Parasts"/>
    <w:next w:val="Punkts"/>
    <w:rsid w:val="00C2474F"/>
    <w:pPr>
      <w:widowControl/>
      <w:suppressAutoHyphens/>
      <w:spacing w:before="0" w:after="0" w:line="240" w:lineRule="auto"/>
      <w:ind w:left="851" w:firstLine="0"/>
    </w:pPr>
    <w:rPr>
      <w:rFonts w:ascii="Arial" w:hAnsi="Arial"/>
      <w:sz w:val="20"/>
      <w:szCs w:val="24"/>
      <w:lang w:val="lv-LV" w:eastAsia="ar-SA"/>
    </w:rPr>
  </w:style>
  <w:style w:type="character" w:styleId="Izteiksmgs">
    <w:name w:val="Strong"/>
    <w:basedOn w:val="Noklusjumarindkopasfonts"/>
    <w:uiPriority w:val="22"/>
    <w:qFormat/>
    <w:rsid w:val="00C2474F"/>
    <w:rPr>
      <w:b/>
      <w:bCs/>
    </w:rPr>
  </w:style>
  <w:style w:type="paragraph" w:customStyle="1" w:styleId="txt1">
    <w:name w:val="txt1"/>
    <w:rsid w:val="00C2474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styleId="Vresteksts">
    <w:name w:val="footnote text"/>
    <w:basedOn w:val="Parasts"/>
    <w:link w:val="VrestekstsRakstz"/>
    <w:semiHidden/>
    <w:unhideWhenUsed/>
    <w:rsid w:val="0060158E"/>
    <w:pPr>
      <w:spacing w:before="0" w:after="0" w:line="240" w:lineRule="auto"/>
    </w:pPr>
    <w:rPr>
      <w:sz w:val="20"/>
      <w:szCs w:val="20"/>
    </w:rPr>
  </w:style>
  <w:style w:type="character" w:customStyle="1" w:styleId="VrestekstsRakstz">
    <w:name w:val="Vēres teksts Rakstz."/>
    <w:basedOn w:val="Noklusjumarindkopasfonts"/>
    <w:link w:val="Vresteksts"/>
    <w:semiHidden/>
    <w:rsid w:val="0060158E"/>
    <w:rPr>
      <w:rFonts w:ascii="Times New Roman" w:eastAsia="Times New Roman" w:hAnsi="Times New Roman" w:cs="Times New Roman"/>
      <w:sz w:val="20"/>
      <w:szCs w:val="20"/>
      <w:lang w:val="en-AU"/>
    </w:rPr>
  </w:style>
  <w:style w:type="character" w:styleId="Vresatsauce">
    <w:name w:val="footnote reference"/>
    <w:basedOn w:val="Noklusjumarindkopasfonts"/>
    <w:semiHidden/>
    <w:unhideWhenUsed/>
    <w:rsid w:val="0060158E"/>
    <w:rPr>
      <w:vertAlign w:val="superscript"/>
    </w:rPr>
  </w:style>
  <w:style w:type="paragraph" w:styleId="Pamattekstaatkpe2">
    <w:name w:val="Body Text Indent 2"/>
    <w:basedOn w:val="Parasts"/>
    <w:link w:val="Pamattekstaatkpe2Rakstz"/>
    <w:uiPriority w:val="99"/>
    <w:unhideWhenUsed/>
    <w:rsid w:val="00F5759E"/>
    <w:pPr>
      <w:spacing w:after="120" w:line="480" w:lineRule="auto"/>
      <w:ind w:left="283"/>
    </w:pPr>
  </w:style>
  <w:style w:type="character" w:customStyle="1" w:styleId="Pamattekstaatkpe2Rakstz">
    <w:name w:val="Pamatteksta atkāpe 2 Rakstz."/>
    <w:basedOn w:val="Noklusjumarindkopasfonts"/>
    <w:link w:val="Pamattekstaatkpe2"/>
    <w:uiPriority w:val="99"/>
    <w:rsid w:val="00F5759E"/>
    <w:rPr>
      <w:rFonts w:ascii="Times New Roman" w:eastAsia="Times New Roman" w:hAnsi="Times New Roman" w:cs="Times New Roman"/>
      <w:sz w:val="26"/>
      <w:szCs w:val="26"/>
      <w:lang w:val="en-AU"/>
    </w:rPr>
  </w:style>
  <w:style w:type="paragraph" w:styleId="Pamatteksts3">
    <w:name w:val="Body Text 3"/>
    <w:basedOn w:val="Parasts"/>
    <w:link w:val="Pamatteksts3Rakstz"/>
    <w:unhideWhenUsed/>
    <w:rsid w:val="008823FB"/>
    <w:pPr>
      <w:spacing w:after="120"/>
    </w:pPr>
    <w:rPr>
      <w:sz w:val="16"/>
      <w:szCs w:val="16"/>
    </w:rPr>
  </w:style>
  <w:style w:type="character" w:customStyle="1" w:styleId="Pamatteksts3Rakstz">
    <w:name w:val="Pamatteksts 3 Rakstz."/>
    <w:basedOn w:val="Noklusjumarindkopasfonts"/>
    <w:link w:val="Pamatteksts3"/>
    <w:rsid w:val="008823FB"/>
    <w:rPr>
      <w:rFonts w:ascii="Times New Roman" w:eastAsia="Times New Roman" w:hAnsi="Times New Roman" w:cs="Times New Roman"/>
      <w:sz w:val="16"/>
      <w:szCs w:val="16"/>
      <w:lang w:val="en-AU"/>
    </w:rPr>
  </w:style>
  <w:style w:type="paragraph" w:customStyle="1" w:styleId="tv213">
    <w:name w:val="tv213"/>
    <w:basedOn w:val="Parasts"/>
    <w:rsid w:val="00BB7916"/>
    <w:pPr>
      <w:widowControl/>
      <w:spacing w:before="100" w:beforeAutospacing="1" w:after="100" w:afterAutospacing="1" w:line="240" w:lineRule="auto"/>
      <w:ind w:firstLine="0"/>
      <w:jc w:val="left"/>
    </w:pPr>
    <w:rPr>
      <w:sz w:val="24"/>
      <w:szCs w:val="24"/>
      <w:lang w:val="lv-LV" w:eastAsia="lv-LV"/>
    </w:rPr>
  </w:style>
  <w:style w:type="paragraph" w:styleId="Bezatstarpm">
    <w:name w:val="No Spacing"/>
    <w:uiPriority w:val="1"/>
    <w:qFormat/>
    <w:rsid w:val="006E114C"/>
    <w:pPr>
      <w:widowControl w:val="0"/>
      <w:spacing w:after="0" w:line="240" w:lineRule="auto"/>
      <w:ind w:firstLine="720"/>
      <w:jc w:val="both"/>
    </w:pPr>
    <w:rPr>
      <w:rFonts w:ascii="Times New Roman" w:eastAsia="Times New Roman" w:hAnsi="Times New Roman" w:cs="Times New Roman"/>
      <w:sz w:val="26"/>
      <w:szCs w:val="26"/>
      <w:lang w:val="en-AU"/>
    </w:rPr>
  </w:style>
  <w:style w:type="paragraph" w:styleId="Paraststmeklis">
    <w:name w:val="Normal (Web)"/>
    <w:basedOn w:val="Parasts"/>
    <w:uiPriority w:val="99"/>
    <w:unhideWhenUsed/>
    <w:rsid w:val="007956BE"/>
    <w:pPr>
      <w:widowControl/>
      <w:spacing w:before="100" w:beforeAutospacing="1" w:after="100" w:afterAutospacing="1" w:line="240" w:lineRule="auto"/>
      <w:ind w:firstLine="0"/>
      <w:jc w:val="left"/>
    </w:pPr>
    <w:rPr>
      <w:sz w:val="24"/>
      <w:szCs w:val="24"/>
      <w:lang w:val="lv-LV" w:eastAsia="lv-LV"/>
    </w:rPr>
  </w:style>
  <w:style w:type="character" w:customStyle="1" w:styleId="apple-converted-space">
    <w:name w:val="apple-converted-space"/>
    <w:basedOn w:val="Noklusjumarindkopasfonts"/>
    <w:rsid w:val="003D4168"/>
  </w:style>
  <w:style w:type="character" w:customStyle="1" w:styleId="Virsraksts5Rakstz">
    <w:name w:val="Virsraksts 5 Rakstz."/>
    <w:basedOn w:val="Noklusjumarindkopasfonts"/>
    <w:link w:val="Virsraksts5"/>
    <w:rsid w:val="003565B7"/>
    <w:rPr>
      <w:rFonts w:ascii="Times New Roman" w:eastAsia="Times New Roman" w:hAnsi="Times New Roman" w:cs="Times New Roman"/>
      <w:b/>
      <w:sz w:val="32"/>
      <w:szCs w:val="20"/>
    </w:rPr>
  </w:style>
  <w:style w:type="character" w:customStyle="1" w:styleId="Virsraksts6Rakstz">
    <w:name w:val="Virsraksts 6 Rakstz."/>
    <w:basedOn w:val="Noklusjumarindkopasfonts"/>
    <w:link w:val="Virsraksts6"/>
    <w:rsid w:val="003565B7"/>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3565B7"/>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3565B7"/>
    <w:rPr>
      <w:rFonts w:ascii="Times New Roman" w:eastAsia="Times New Roman" w:hAnsi="Times New Roman" w:cs="Times New Roman"/>
      <w:i/>
      <w:iCs/>
      <w:sz w:val="24"/>
      <w:szCs w:val="24"/>
      <w:lang w:val="en-GB"/>
    </w:rPr>
  </w:style>
  <w:style w:type="character" w:customStyle="1" w:styleId="field-content">
    <w:name w:val="field-content"/>
    <w:basedOn w:val="Noklusjumarindkopasfonts"/>
    <w:uiPriority w:val="99"/>
    <w:rsid w:val="003565B7"/>
    <w:rPr>
      <w:rFonts w:cs="Times New Roman"/>
    </w:rPr>
  </w:style>
  <w:style w:type="paragraph" w:customStyle="1" w:styleId="DefinitionTerm">
    <w:name w:val="Definition Term"/>
    <w:basedOn w:val="Parasts"/>
    <w:next w:val="Parasts"/>
    <w:rsid w:val="003565B7"/>
    <w:pPr>
      <w:widowControl/>
      <w:spacing w:before="0" w:after="0" w:line="240" w:lineRule="auto"/>
      <w:ind w:firstLine="0"/>
      <w:jc w:val="left"/>
    </w:pPr>
    <w:rPr>
      <w:snapToGrid w:val="0"/>
      <w:sz w:val="24"/>
      <w:szCs w:val="20"/>
      <w:lang w:val="lv-LV"/>
    </w:rPr>
  </w:style>
  <w:style w:type="character" w:styleId="Izmantotahipersaite">
    <w:name w:val="FollowedHyperlink"/>
    <w:rsid w:val="003565B7"/>
    <w:rPr>
      <w:color w:val="800080"/>
      <w:u w:val="single"/>
    </w:rPr>
  </w:style>
  <w:style w:type="paragraph" w:styleId="Pamattekstaatkpe3">
    <w:name w:val="Body Text Indent 3"/>
    <w:basedOn w:val="Parasts"/>
    <w:link w:val="Pamattekstaatkpe3Rakstz"/>
    <w:rsid w:val="003565B7"/>
    <w:pPr>
      <w:widowControl/>
      <w:spacing w:before="0" w:after="0"/>
    </w:pPr>
    <w:rPr>
      <w:i/>
      <w:iCs/>
      <w:sz w:val="24"/>
      <w:szCs w:val="20"/>
      <w:lang w:val="lv-LV"/>
    </w:rPr>
  </w:style>
  <w:style w:type="character" w:customStyle="1" w:styleId="Pamattekstaatkpe3Rakstz">
    <w:name w:val="Pamatteksta atkāpe 3 Rakstz."/>
    <w:basedOn w:val="Noklusjumarindkopasfonts"/>
    <w:link w:val="Pamattekstaatkpe3"/>
    <w:rsid w:val="003565B7"/>
    <w:rPr>
      <w:rFonts w:ascii="Times New Roman" w:eastAsia="Times New Roman" w:hAnsi="Times New Roman" w:cs="Times New Roman"/>
      <w:i/>
      <w:iCs/>
      <w:sz w:val="24"/>
      <w:szCs w:val="20"/>
    </w:rPr>
  </w:style>
  <w:style w:type="paragraph" w:styleId="Pamattekstapirmatkpe">
    <w:name w:val="Body Text First Indent"/>
    <w:basedOn w:val="Pamatteksts"/>
    <w:link w:val="PamattekstapirmatkpeRakstz"/>
    <w:rsid w:val="003565B7"/>
    <w:pPr>
      <w:ind w:firstLine="210"/>
      <w:jc w:val="left"/>
    </w:pPr>
    <w:rPr>
      <w:lang w:val="en-GB"/>
    </w:rPr>
  </w:style>
  <w:style w:type="character" w:customStyle="1" w:styleId="PamattekstapirmatkpeRakstz">
    <w:name w:val="Pamatteksta pirmā atkāpe Rakstz."/>
    <w:basedOn w:val="PamattekstsRakstz"/>
    <w:link w:val="Pamattekstapirmatkpe"/>
    <w:rsid w:val="003565B7"/>
    <w:rPr>
      <w:rFonts w:ascii="Times New Roman" w:eastAsia="Times New Roman" w:hAnsi="Times New Roman" w:cs="Times New Roman"/>
      <w:sz w:val="24"/>
      <w:szCs w:val="24"/>
      <w:lang w:val="en-GB"/>
    </w:rPr>
  </w:style>
  <w:style w:type="paragraph" w:styleId="Pamattekstapirmatkpe2">
    <w:name w:val="Body Text First Indent 2"/>
    <w:basedOn w:val="Pamattekstsaratkpi"/>
    <w:link w:val="Pamattekstapirmatkpe2Rakstz"/>
    <w:rsid w:val="003565B7"/>
    <w:pPr>
      <w:ind w:firstLine="210"/>
    </w:pPr>
  </w:style>
  <w:style w:type="character" w:customStyle="1" w:styleId="Pamattekstapirmatkpe2Rakstz">
    <w:name w:val="Pamatteksta pirmā atkāpe 2 Rakstz."/>
    <w:basedOn w:val="PamattekstsaratkpiRakstz"/>
    <w:link w:val="Pamattekstapirmatkpe2"/>
    <w:rsid w:val="003565B7"/>
    <w:rPr>
      <w:rFonts w:ascii="Times New Roman" w:eastAsia="Times New Roman" w:hAnsi="Times New Roman" w:cs="Times New Roman"/>
      <w:sz w:val="24"/>
      <w:szCs w:val="24"/>
      <w:lang w:val="en-GB"/>
    </w:rPr>
  </w:style>
  <w:style w:type="paragraph" w:styleId="Parakstszemobjekta">
    <w:name w:val="caption"/>
    <w:basedOn w:val="Parasts"/>
    <w:next w:val="Parasts"/>
    <w:qFormat/>
    <w:rsid w:val="003565B7"/>
    <w:pPr>
      <w:widowControl/>
      <w:spacing w:before="120" w:after="120" w:line="240" w:lineRule="auto"/>
      <w:ind w:firstLine="0"/>
      <w:jc w:val="left"/>
    </w:pPr>
    <w:rPr>
      <w:b/>
      <w:bCs/>
      <w:sz w:val="20"/>
      <w:szCs w:val="20"/>
      <w:lang w:val="en-GB"/>
    </w:rPr>
  </w:style>
  <w:style w:type="paragraph" w:styleId="Noslgums">
    <w:name w:val="Closing"/>
    <w:basedOn w:val="Parasts"/>
    <w:link w:val="NoslgumsRakstz"/>
    <w:rsid w:val="003565B7"/>
    <w:pPr>
      <w:widowControl/>
      <w:spacing w:before="0" w:after="0" w:line="240" w:lineRule="auto"/>
      <w:ind w:left="4252" w:firstLine="0"/>
      <w:jc w:val="left"/>
    </w:pPr>
    <w:rPr>
      <w:sz w:val="24"/>
      <w:szCs w:val="24"/>
      <w:lang w:val="en-GB"/>
    </w:rPr>
  </w:style>
  <w:style w:type="character" w:customStyle="1" w:styleId="NoslgumsRakstz">
    <w:name w:val="Noslēgums Rakstz."/>
    <w:basedOn w:val="Noklusjumarindkopasfonts"/>
    <w:link w:val="Noslgums"/>
    <w:rsid w:val="003565B7"/>
    <w:rPr>
      <w:rFonts w:ascii="Times New Roman" w:eastAsia="Times New Roman" w:hAnsi="Times New Roman" w:cs="Times New Roman"/>
      <w:sz w:val="24"/>
      <w:szCs w:val="24"/>
      <w:lang w:val="en-GB"/>
    </w:rPr>
  </w:style>
  <w:style w:type="paragraph" w:styleId="Datums">
    <w:name w:val="Date"/>
    <w:basedOn w:val="Parasts"/>
    <w:next w:val="Parasts"/>
    <w:link w:val="DatumsRakstz"/>
    <w:rsid w:val="003565B7"/>
    <w:pPr>
      <w:widowControl/>
      <w:spacing w:before="0" w:after="0" w:line="240" w:lineRule="auto"/>
      <w:ind w:firstLine="0"/>
      <w:jc w:val="left"/>
    </w:pPr>
    <w:rPr>
      <w:sz w:val="24"/>
      <w:szCs w:val="24"/>
      <w:lang w:val="en-GB"/>
    </w:rPr>
  </w:style>
  <w:style w:type="character" w:customStyle="1" w:styleId="DatumsRakstz">
    <w:name w:val="Datums Rakstz."/>
    <w:basedOn w:val="Noklusjumarindkopasfonts"/>
    <w:link w:val="Datums"/>
    <w:rsid w:val="003565B7"/>
    <w:rPr>
      <w:rFonts w:ascii="Times New Roman" w:eastAsia="Times New Roman" w:hAnsi="Times New Roman" w:cs="Times New Roman"/>
      <w:sz w:val="24"/>
      <w:szCs w:val="24"/>
      <w:lang w:val="en-GB"/>
    </w:rPr>
  </w:style>
  <w:style w:type="paragraph" w:styleId="Dokumentakarte">
    <w:name w:val="Document Map"/>
    <w:basedOn w:val="Parasts"/>
    <w:link w:val="DokumentakarteRakstz"/>
    <w:semiHidden/>
    <w:rsid w:val="003565B7"/>
    <w:pPr>
      <w:widowControl/>
      <w:shd w:val="clear" w:color="auto" w:fill="000080"/>
      <w:spacing w:before="0" w:after="0" w:line="240" w:lineRule="auto"/>
      <w:ind w:firstLine="0"/>
      <w:jc w:val="left"/>
    </w:pPr>
    <w:rPr>
      <w:rFonts w:ascii="Tahoma" w:hAnsi="Tahoma" w:cs="Tahoma"/>
      <w:sz w:val="24"/>
      <w:szCs w:val="24"/>
      <w:lang w:val="en-GB"/>
    </w:rPr>
  </w:style>
  <w:style w:type="character" w:customStyle="1" w:styleId="DokumentakarteRakstz">
    <w:name w:val="Dokumenta karte Rakstz."/>
    <w:basedOn w:val="Noklusjumarindkopasfonts"/>
    <w:link w:val="Dokumentakarte"/>
    <w:semiHidden/>
    <w:rsid w:val="003565B7"/>
    <w:rPr>
      <w:rFonts w:ascii="Tahoma" w:eastAsia="Times New Roman" w:hAnsi="Tahoma" w:cs="Tahoma"/>
      <w:sz w:val="24"/>
      <w:szCs w:val="24"/>
      <w:shd w:val="clear" w:color="auto" w:fill="000080"/>
      <w:lang w:val="en-GB"/>
    </w:rPr>
  </w:style>
  <w:style w:type="paragraph" w:styleId="E-pastaparaksts">
    <w:name w:val="E-mail Signature"/>
    <w:basedOn w:val="Parasts"/>
    <w:link w:val="E-pastaparakstsRakstz"/>
    <w:rsid w:val="003565B7"/>
    <w:pPr>
      <w:widowControl/>
      <w:spacing w:before="0" w:after="0" w:line="240" w:lineRule="auto"/>
      <w:ind w:firstLine="0"/>
      <w:jc w:val="left"/>
    </w:pPr>
    <w:rPr>
      <w:sz w:val="24"/>
      <w:szCs w:val="24"/>
      <w:lang w:val="en-GB"/>
    </w:rPr>
  </w:style>
  <w:style w:type="character" w:customStyle="1" w:styleId="E-pastaparakstsRakstz">
    <w:name w:val="E-pasta paraksts Rakstz."/>
    <w:basedOn w:val="Noklusjumarindkopasfonts"/>
    <w:link w:val="E-pastaparaksts"/>
    <w:rsid w:val="003565B7"/>
    <w:rPr>
      <w:rFonts w:ascii="Times New Roman" w:eastAsia="Times New Roman" w:hAnsi="Times New Roman" w:cs="Times New Roman"/>
      <w:sz w:val="24"/>
      <w:szCs w:val="24"/>
      <w:lang w:val="en-GB"/>
    </w:rPr>
  </w:style>
  <w:style w:type="paragraph" w:styleId="Beiguvresteksts">
    <w:name w:val="endnote text"/>
    <w:basedOn w:val="Parasts"/>
    <w:link w:val="BeiguvrestekstsRakstz"/>
    <w:semiHidden/>
    <w:rsid w:val="003565B7"/>
    <w:pPr>
      <w:widowControl/>
      <w:spacing w:before="0" w:after="0" w:line="240" w:lineRule="auto"/>
      <w:ind w:firstLine="0"/>
      <w:jc w:val="left"/>
    </w:pPr>
    <w:rPr>
      <w:sz w:val="20"/>
      <w:szCs w:val="20"/>
      <w:lang w:val="en-GB"/>
    </w:rPr>
  </w:style>
  <w:style w:type="character" w:customStyle="1" w:styleId="BeiguvrestekstsRakstz">
    <w:name w:val="Beigu vēres teksts Rakstz."/>
    <w:basedOn w:val="Noklusjumarindkopasfonts"/>
    <w:link w:val="Beiguvresteksts"/>
    <w:semiHidden/>
    <w:rsid w:val="003565B7"/>
    <w:rPr>
      <w:rFonts w:ascii="Times New Roman" w:eastAsia="Times New Roman" w:hAnsi="Times New Roman" w:cs="Times New Roman"/>
      <w:sz w:val="20"/>
      <w:szCs w:val="20"/>
      <w:lang w:val="en-GB"/>
    </w:rPr>
  </w:style>
  <w:style w:type="paragraph" w:styleId="Adreseuzaploksnes">
    <w:name w:val="envelope address"/>
    <w:basedOn w:val="Parasts"/>
    <w:rsid w:val="003565B7"/>
    <w:pPr>
      <w:framePr w:w="7920" w:h="1980" w:hRule="exact" w:hSpace="180" w:wrap="auto" w:hAnchor="page" w:xAlign="center" w:yAlign="bottom"/>
      <w:widowControl/>
      <w:spacing w:before="0" w:after="0" w:line="240" w:lineRule="auto"/>
      <w:ind w:left="2880" w:firstLine="0"/>
      <w:jc w:val="left"/>
    </w:pPr>
    <w:rPr>
      <w:rFonts w:ascii="Arial" w:hAnsi="Arial" w:cs="Arial"/>
      <w:sz w:val="24"/>
      <w:szCs w:val="24"/>
      <w:lang w:val="en-GB"/>
    </w:rPr>
  </w:style>
  <w:style w:type="paragraph" w:styleId="Atpakaadreseuzaploksnes">
    <w:name w:val="envelope return"/>
    <w:basedOn w:val="Parasts"/>
    <w:rsid w:val="003565B7"/>
    <w:pPr>
      <w:widowControl/>
      <w:spacing w:before="0" w:after="0" w:line="240" w:lineRule="auto"/>
      <w:ind w:firstLine="0"/>
      <w:jc w:val="left"/>
    </w:pPr>
    <w:rPr>
      <w:rFonts w:ascii="Arial" w:hAnsi="Arial" w:cs="Arial"/>
      <w:sz w:val="20"/>
      <w:szCs w:val="20"/>
      <w:lang w:val="en-GB"/>
    </w:rPr>
  </w:style>
  <w:style w:type="paragraph" w:styleId="HTMLadrese">
    <w:name w:val="HTML Address"/>
    <w:basedOn w:val="Parasts"/>
    <w:link w:val="HTMLadreseRakstz"/>
    <w:rsid w:val="003565B7"/>
    <w:pPr>
      <w:widowControl/>
      <w:spacing w:before="0" w:after="0" w:line="240" w:lineRule="auto"/>
      <w:ind w:firstLine="0"/>
      <w:jc w:val="left"/>
    </w:pPr>
    <w:rPr>
      <w:i/>
      <w:iCs/>
      <w:sz w:val="24"/>
      <w:szCs w:val="24"/>
      <w:lang w:val="en-GB"/>
    </w:rPr>
  </w:style>
  <w:style w:type="character" w:customStyle="1" w:styleId="HTMLadreseRakstz">
    <w:name w:val="HTML adrese Rakstz."/>
    <w:basedOn w:val="Noklusjumarindkopasfonts"/>
    <w:link w:val="HTMLadrese"/>
    <w:rsid w:val="003565B7"/>
    <w:rPr>
      <w:rFonts w:ascii="Times New Roman" w:eastAsia="Times New Roman" w:hAnsi="Times New Roman" w:cs="Times New Roman"/>
      <w:i/>
      <w:iCs/>
      <w:sz w:val="24"/>
      <w:szCs w:val="24"/>
      <w:lang w:val="en-GB"/>
    </w:rPr>
  </w:style>
  <w:style w:type="paragraph" w:styleId="HTMLiepriekformattais">
    <w:name w:val="HTML Preformatted"/>
    <w:basedOn w:val="Parasts"/>
    <w:link w:val="HTMLiepriekformattaisRakstz"/>
    <w:rsid w:val="003565B7"/>
    <w:pPr>
      <w:widowControl/>
      <w:spacing w:before="0" w:after="0" w:line="240" w:lineRule="auto"/>
      <w:ind w:firstLine="0"/>
      <w:jc w:val="left"/>
    </w:pPr>
    <w:rPr>
      <w:rFonts w:ascii="Courier New" w:hAnsi="Courier New" w:cs="Courier New"/>
      <w:sz w:val="20"/>
      <w:szCs w:val="20"/>
      <w:lang w:val="en-GB"/>
    </w:rPr>
  </w:style>
  <w:style w:type="character" w:customStyle="1" w:styleId="HTMLiepriekformattaisRakstz">
    <w:name w:val="HTML iepriekšformatētais Rakstz."/>
    <w:basedOn w:val="Noklusjumarindkopasfonts"/>
    <w:link w:val="HTMLiepriekformattais"/>
    <w:rsid w:val="003565B7"/>
    <w:rPr>
      <w:rFonts w:ascii="Courier New" w:eastAsia="Times New Roman" w:hAnsi="Courier New" w:cs="Courier New"/>
      <w:sz w:val="20"/>
      <w:szCs w:val="20"/>
      <w:lang w:val="en-GB"/>
    </w:rPr>
  </w:style>
  <w:style w:type="paragraph" w:styleId="Alfabtiskaisrdtjs1">
    <w:name w:val="index 1"/>
    <w:basedOn w:val="Parasts"/>
    <w:next w:val="Parasts"/>
    <w:autoRedefine/>
    <w:semiHidden/>
    <w:rsid w:val="003565B7"/>
    <w:pPr>
      <w:widowControl/>
      <w:spacing w:before="0" w:after="0" w:line="240" w:lineRule="auto"/>
      <w:ind w:left="240" w:hanging="240"/>
      <w:jc w:val="left"/>
    </w:pPr>
    <w:rPr>
      <w:sz w:val="24"/>
      <w:szCs w:val="24"/>
      <w:lang w:val="en-GB"/>
    </w:rPr>
  </w:style>
  <w:style w:type="paragraph" w:styleId="Alfabtiskaisrdtjs2">
    <w:name w:val="index 2"/>
    <w:basedOn w:val="Parasts"/>
    <w:next w:val="Parasts"/>
    <w:autoRedefine/>
    <w:semiHidden/>
    <w:rsid w:val="003565B7"/>
    <w:pPr>
      <w:widowControl/>
      <w:spacing w:before="0" w:after="0" w:line="240" w:lineRule="auto"/>
      <w:ind w:left="480" w:hanging="240"/>
      <w:jc w:val="left"/>
    </w:pPr>
    <w:rPr>
      <w:sz w:val="24"/>
      <w:szCs w:val="24"/>
      <w:lang w:val="en-GB"/>
    </w:rPr>
  </w:style>
  <w:style w:type="paragraph" w:styleId="Alfabtiskaisrdtjs3">
    <w:name w:val="index 3"/>
    <w:basedOn w:val="Parasts"/>
    <w:next w:val="Parasts"/>
    <w:autoRedefine/>
    <w:semiHidden/>
    <w:rsid w:val="003565B7"/>
    <w:pPr>
      <w:widowControl/>
      <w:spacing w:before="0" w:after="0" w:line="240" w:lineRule="auto"/>
      <w:ind w:left="720" w:hanging="240"/>
      <w:jc w:val="left"/>
    </w:pPr>
    <w:rPr>
      <w:sz w:val="24"/>
      <w:szCs w:val="24"/>
      <w:lang w:val="en-GB"/>
    </w:rPr>
  </w:style>
  <w:style w:type="paragraph" w:styleId="Alfabtiskaisrdtjs4">
    <w:name w:val="index 4"/>
    <w:basedOn w:val="Parasts"/>
    <w:next w:val="Parasts"/>
    <w:autoRedefine/>
    <w:semiHidden/>
    <w:rsid w:val="003565B7"/>
    <w:pPr>
      <w:widowControl/>
      <w:spacing w:before="0" w:after="0" w:line="240" w:lineRule="auto"/>
      <w:ind w:left="960" w:hanging="240"/>
      <w:jc w:val="left"/>
    </w:pPr>
    <w:rPr>
      <w:sz w:val="24"/>
      <w:szCs w:val="24"/>
      <w:lang w:val="en-GB"/>
    </w:rPr>
  </w:style>
  <w:style w:type="paragraph" w:styleId="Alfabtiskaisrdtjs5">
    <w:name w:val="index 5"/>
    <w:basedOn w:val="Parasts"/>
    <w:next w:val="Parasts"/>
    <w:autoRedefine/>
    <w:semiHidden/>
    <w:rsid w:val="003565B7"/>
    <w:pPr>
      <w:widowControl/>
      <w:spacing w:before="0" w:after="0" w:line="240" w:lineRule="auto"/>
      <w:ind w:left="1200" w:hanging="240"/>
      <w:jc w:val="left"/>
    </w:pPr>
    <w:rPr>
      <w:sz w:val="24"/>
      <w:szCs w:val="24"/>
      <w:lang w:val="en-GB"/>
    </w:rPr>
  </w:style>
  <w:style w:type="paragraph" w:styleId="Alfabtiskaisrdtjs6">
    <w:name w:val="index 6"/>
    <w:basedOn w:val="Parasts"/>
    <w:next w:val="Parasts"/>
    <w:autoRedefine/>
    <w:semiHidden/>
    <w:rsid w:val="003565B7"/>
    <w:pPr>
      <w:widowControl/>
      <w:spacing w:before="0" w:after="0" w:line="240" w:lineRule="auto"/>
      <w:ind w:left="1440" w:hanging="240"/>
      <w:jc w:val="left"/>
    </w:pPr>
    <w:rPr>
      <w:sz w:val="24"/>
      <w:szCs w:val="24"/>
      <w:lang w:val="en-GB"/>
    </w:rPr>
  </w:style>
  <w:style w:type="paragraph" w:styleId="Alfabtiskaisrdtjs7">
    <w:name w:val="index 7"/>
    <w:basedOn w:val="Parasts"/>
    <w:next w:val="Parasts"/>
    <w:autoRedefine/>
    <w:semiHidden/>
    <w:rsid w:val="003565B7"/>
    <w:pPr>
      <w:widowControl/>
      <w:spacing w:before="0" w:after="0" w:line="240" w:lineRule="auto"/>
      <w:ind w:left="1680" w:hanging="240"/>
      <w:jc w:val="left"/>
    </w:pPr>
    <w:rPr>
      <w:sz w:val="24"/>
      <w:szCs w:val="24"/>
      <w:lang w:val="en-GB"/>
    </w:rPr>
  </w:style>
  <w:style w:type="paragraph" w:styleId="Alfabtiskaisrdtjs8">
    <w:name w:val="index 8"/>
    <w:basedOn w:val="Parasts"/>
    <w:next w:val="Parasts"/>
    <w:autoRedefine/>
    <w:semiHidden/>
    <w:rsid w:val="003565B7"/>
    <w:pPr>
      <w:widowControl/>
      <w:spacing w:before="0" w:after="0" w:line="240" w:lineRule="auto"/>
      <w:ind w:left="1920" w:hanging="240"/>
      <w:jc w:val="left"/>
    </w:pPr>
    <w:rPr>
      <w:sz w:val="24"/>
      <w:szCs w:val="24"/>
      <w:lang w:val="en-GB"/>
    </w:rPr>
  </w:style>
  <w:style w:type="paragraph" w:styleId="Alfabtiskaisrdtjs9">
    <w:name w:val="index 9"/>
    <w:basedOn w:val="Parasts"/>
    <w:next w:val="Parasts"/>
    <w:autoRedefine/>
    <w:semiHidden/>
    <w:rsid w:val="003565B7"/>
    <w:pPr>
      <w:widowControl/>
      <w:spacing w:before="0" w:after="0" w:line="240" w:lineRule="auto"/>
      <w:ind w:left="2160" w:hanging="240"/>
      <w:jc w:val="left"/>
    </w:pPr>
    <w:rPr>
      <w:sz w:val="24"/>
      <w:szCs w:val="24"/>
      <w:lang w:val="en-GB"/>
    </w:rPr>
  </w:style>
  <w:style w:type="paragraph" w:styleId="Alfabtiskrdtjavirsraksts">
    <w:name w:val="index heading"/>
    <w:basedOn w:val="Parasts"/>
    <w:next w:val="Alfabtiskaisrdtjs1"/>
    <w:semiHidden/>
    <w:rsid w:val="003565B7"/>
    <w:pPr>
      <w:widowControl/>
      <w:spacing w:before="0" w:after="0" w:line="240" w:lineRule="auto"/>
      <w:ind w:firstLine="0"/>
      <w:jc w:val="left"/>
    </w:pPr>
    <w:rPr>
      <w:rFonts w:ascii="Arial" w:hAnsi="Arial" w:cs="Arial"/>
      <w:b/>
      <w:bCs/>
      <w:sz w:val="24"/>
      <w:szCs w:val="24"/>
      <w:lang w:val="en-GB"/>
    </w:rPr>
  </w:style>
  <w:style w:type="paragraph" w:styleId="Saraksts3">
    <w:name w:val="List 3"/>
    <w:basedOn w:val="Parasts"/>
    <w:rsid w:val="003565B7"/>
    <w:pPr>
      <w:widowControl/>
      <w:spacing w:before="0" w:after="0" w:line="240" w:lineRule="auto"/>
      <w:ind w:left="849" w:hanging="283"/>
      <w:jc w:val="left"/>
    </w:pPr>
    <w:rPr>
      <w:sz w:val="24"/>
      <w:szCs w:val="24"/>
      <w:lang w:val="en-GB"/>
    </w:rPr>
  </w:style>
  <w:style w:type="paragraph" w:styleId="Saraksts4">
    <w:name w:val="List 4"/>
    <w:basedOn w:val="Parasts"/>
    <w:rsid w:val="003565B7"/>
    <w:pPr>
      <w:widowControl/>
      <w:spacing w:before="0" w:after="0" w:line="240" w:lineRule="auto"/>
      <w:ind w:left="1132" w:hanging="283"/>
      <w:jc w:val="left"/>
    </w:pPr>
    <w:rPr>
      <w:sz w:val="24"/>
      <w:szCs w:val="24"/>
      <w:lang w:val="en-GB"/>
    </w:rPr>
  </w:style>
  <w:style w:type="paragraph" w:styleId="Saraksts5">
    <w:name w:val="List 5"/>
    <w:basedOn w:val="Parasts"/>
    <w:rsid w:val="003565B7"/>
    <w:pPr>
      <w:widowControl/>
      <w:spacing w:before="0" w:after="0" w:line="240" w:lineRule="auto"/>
      <w:ind w:left="1415" w:hanging="283"/>
      <w:jc w:val="left"/>
    </w:pPr>
    <w:rPr>
      <w:sz w:val="24"/>
      <w:szCs w:val="24"/>
      <w:lang w:val="en-GB"/>
    </w:rPr>
  </w:style>
  <w:style w:type="paragraph" w:styleId="Sarakstaaizzme">
    <w:name w:val="List Bullet"/>
    <w:basedOn w:val="Parasts"/>
    <w:autoRedefine/>
    <w:rsid w:val="003565B7"/>
    <w:pPr>
      <w:widowControl/>
      <w:numPr>
        <w:numId w:val="9"/>
      </w:numPr>
      <w:spacing w:before="0" w:after="0" w:line="240" w:lineRule="auto"/>
      <w:jc w:val="left"/>
    </w:pPr>
    <w:rPr>
      <w:sz w:val="24"/>
      <w:szCs w:val="24"/>
      <w:lang w:val="en-GB"/>
    </w:rPr>
  </w:style>
  <w:style w:type="paragraph" w:styleId="Sarakstaaizzme3">
    <w:name w:val="List Bullet 3"/>
    <w:basedOn w:val="Parasts"/>
    <w:autoRedefine/>
    <w:rsid w:val="003565B7"/>
    <w:pPr>
      <w:widowControl/>
      <w:numPr>
        <w:numId w:val="10"/>
      </w:numPr>
      <w:spacing w:before="0" w:after="0" w:line="240" w:lineRule="auto"/>
      <w:jc w:val="left"/>
    </w:pPr>
    <w:rPr>
      <w:sz w:val="24"/>
      <w:szCs w:val="24"/>
      <w:lang w:val="en-GB"/>
    </w:rPr>
  </w:style>
  <w:style w:type="paragraph" w:styleId="Sarakstaaizzme4">
    <w:name w:val="List Bullet 4"/>
    <w:basedOn w:val="Parasts"/>
    <w:autoRedefine/>
    <w:rsid w:val="003565B7"/>
    <w:pPr>
      <w:widowControl/>
      <w:numPr>
        <w:numId w:val="11"/>
      </w:numPr>
      <w:spacing w:before="0" w:after="0" w:line="240" w:lineRule="auto"/>
      <w:jc w:val="left"/>
    </w:pPr>
    <w:rPr>
      <w:sz w:val="24"/>
      <w:szCs w:val="24"/>
      <w:lang w:val="en-GB"/>
    </w:rPr>
  </w:style>
  <w:style w:type="paragraph" w:styleId="Sarakstaaizzme5">
    <w:name w:val="List Bullet 5"/>
    <w:basedOn w:val="Parasts"/>
    <w:autoRedefine/>
    <w:rsid w:val="003565B7"/>
    <w:pPr>
      <w:widowControl/>
      <w:numPr>
        <w:numId w:val="12"/>
      </w:numPr>
      <w:spacing w:before="0" w:after="0" w:line="240" w:lineRule="auto"/>
      <w:jc w:val="left"/>
    </w:pPr>
    <w:rPr>
      <w:sz w:val="24"/>
      <w:szCs w:val="24"/>
      <w:lang w:val="en-GB"/>
    </w:rPr>
  </w:style>
  <w:style w:type="paragraph" w:styleId="Sarakstaturpinjums">
    <w:name w:val="List Continue"/>
    <w:basedOn w:val="Parasts"/>
    <w:rsid w:val="003565B7"/>
    <w:pPr>
      <w:widowControl/>
      <w:spacing w:before="0" w:after="120" w:line="240" w:lineRule="auto"/>
      <w:ind w:left="283" w:firstLine="0"/>
      <w:jc w:val="left"/>
    </w:pPr>
    <w:rPr>
      <w:sz w:val="24"/>
      <w:szCs w:val="24"/>
      <w:lang w:val="en-GB"/>
    </w:rPr>
  </w:style>
  <w:style w:type="paragraph" w:styleId="Sarakstaturpinjums2">
    <w:name w:val="List Continue 2"/>
    <w:basedOn w:val="Parasts"/>
    <w:rsid w:val="003565B7"/>
    <w:pPr>
      <w:widowControl/>
      <w:spacing w:before="0" w:after="120" w:line="240" w:lineRule="auto"/>
      <w:ind w:left="566" w:firstLine="0"/>
      <w:jc w:val="left"/>
    </w:pPr>
    <w:rPr>
      <w:sz w:val="24"/>
      <w:szCs w:val="24"/>
      <w:lang w:val="en-GB"/>
    </w:rPr>
  </w:style>
  <w:style w:type="paragraph" w:styleId="Sarakstaturpinjums3">
    <w:name w:val="List Continue 3"/>
    <w:basedOn w:val="Parasts"/>
    <w:rsid w:val="003565B7"/>
    <w:pPr>
      <w:widowControl/>
      <w:spacing w:before="0" w:after="120" w:line="240" w:lineRule="auto"/>
      <w:ind w:left="849" w:firstLine="0"/>
      <w:jc w:val="left"/>
    </w:pPr>
    <w:rPr>
      <w:sz w:val="24"/>
      <w:szCs w:val="24"/>
      <w:lang w:val="en-GB"/>
    </w:rPr>
  </w:style>
  <w:style w:type="paragraph" w:styleId="Sarakstaturpinjums4">
    <w:name w:val="List Continue 4"/>
    <w:basedOn w:val="Parasts"/>
    <w:rsid w:val="003565B7"/>
    <w:pPr>
      <w:widowControl/>
      <w:spacing w:before="0" w:after="120" w:line="240" w:lineRule="auto"/>
      <w:ind w:left="1132" w:firstLine="0"/>
      <w:jc w:val="left"/>
    </w:pPr>
    <w:rPr>
      <w:sz w:val="24"/>
      <w:szCs w:val="24"/>
      <w:lang w:val="en-GB"/>
    </w:rPr>
  </w:style>
  <w:style w:type="paragraph" w:styleId="Sarakstaturpinjums5">
    <w:name w:val="List Continue 5"/>
    <w:basedOn w:val="Parasts"/>
    <w:rsid w:val="003565B7"/>
    <w:pPr>
      <w:widowControl/>
      <w:spacing w:before="0" w:after="120" w:line="240" w:lineRule="auto"/>
      <w:ind w:left="1415" w:firstLine="0"/>
      <w:jc w:val="left"/>
    </w:pPr>
    <w:rPr>
      <w:sz w:val="24"/>
      <w:szCs w:val="24"/>
      <w:lang w:val="en-GB"/>
    </w:rPr>
  </w:style>
  <w:style w:type="paragraph" w:styleId="Sarakstanumurs">
    <w:name w:val="List Number"/>
    <w:basedOn w:val="Parasts"/>
    <w:rsid w:val="003565B7"/>
    <w:pPr>
      <w:widowControl/>
      <w:numPr>
        <w:numId w:val="13"/>
      </w:numPr>
      <w:spacing w:before="0" w:after="0" w:line="240" w:lineRule="auto"/>
      <w:jc w:val="left"/>
    </w:pPr>
    <w:rPr>
      <w:sz w:val="24"/>
      <w:szCs w:val="24"/>
      <w:lang w:val="en-GB"/>
    </w:rPr>
  </w:style>
  <w:style w:type="paragraph" w:styleId="Sarakstanumurs2">
    <w:name w:val="List Number 2"/>
    <w:basedOn w:val="Parasts"/>
    <w:rsid w:val="003565B7"/>
    <w:pPr>
      <w:widowControl/>
      <w:numPr>
        <w:numId w:val="14"/>
      </w:numPr>
      <w:spacing w:before="0" w:after="0" w:line="240" w:lineRule="auto"/>
      <w:jc w:val="left"/>
    </w:pPr>
    <w:rPr>
      <w:sz w:val="24"/>
      <w:szCs w:val="24"/>
      <w:lang w:val="en-GB"/>
    </w:rPr>
  </w:style>
  <w:style w:type="paragraph" w:styleId="Sarakstanumurs3">
    <w:name w:val="List Number 3"/>
    <w:basedOn w:val="Parasts"/>
    <w:rsid w:val="003565B7"/>
    <w:pPr>
      <w:widowControl/>
      <w:numPr>
        <w:numId w:val="15"/>
      </w:numPr>
      <w:spacing w:before="0" w:after="0" w:line="240" w:lineRule="auto"/>
      <w:jc w:val="left"/>
    </w:pPr>
    <w:rPr>
      <w:sz w:val="24"/>
      <w:szCs w:val="24"/>
      <w:lang w:val="en-GB"/>
    </w:rPr>
  </w:style>
  <w:style w:type="paragraph" w:styleId="Sarakstanumurs4">
    <w:name w:val="List Number 4"/>
    <w:basedOn w:val="Parasts"/>
    <w:rsid w:val="003565B7"/>
    <w:pPr>
      <w:widowControl/>
      <w:numPr>
        <w:numId w:val="16"/>
      </w:numPr>
      <w:spacing w:before="0" w:after="0" w:line="240" w:lineRule="auto"/>
      <w:jc w:val="left"/>
    </w:pPr>
    <w:rPr>
      <w:sz w:val="24"/>
      <w:szCs w:val="24"/>
      <w:lang w:val="en-GB"/>
    </w:rPr>
  </w:style>
  <w:style w:type="paragraph" w:styleId="Sarakstanumurs5">
    <w:name w:val="List Number 5"/>
    <w:basedOn w:val="Parasts"/>
    <w:rsid w:val="003565B7"/>
    <w:pPr>
      <w:widowControl/>
      <w:numPr>
        <w:numId w:val="17"/>
      </w:numPr>
      <w:spacing w:before="0" w:after="0" w:line="240" w:lineRule="auto"/>
      <w:jc w:val="left"/>
    </w:pPr>
    <w:rPr>
      <w:sz w:val="24"/>
      <w:szCs w:val="24"/>
      <w:lang w:val="en-GB"/>
    </w:rPr>
  </w:style>
  <w:style w:type="paragraph" w:styleId="Makroteksts">
    <w:name w:val="macro"/>
    <w:link w:val="MakrotekstsRakstz"/>
    <w:semiHidden/>
    <w:rsid w:val="003565B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n-GB"/>
    </w:rPr>
  </w:style>
  <w:style w:type="character" w:customStyle="1" w:styleId="MakrotekstsRakstz">
    <w:name w:val="Makro teksts Rakstz."/>
    <w:basedOn w:val="Noklusjumarindkopasfonts"/>
    <w:link w:val="Makroteksts"/>
    <w:semiHidden/>
    <w:rsid w:val="003565B7"/>
    <w:rPr>
      <w:rFonts w:ascii="Courier New" w:eastAsia="Times New Roman" w:hAnsi="Courier New" w:cs="Courier New"/>
      <w:sz w:val="20"/>
      <w:szCs w:val="20"/>
      <w:lang w:val="en-GB"/>
    </w:rPr>
  </w:style>
  <w:style w:type="paragraph" w:styleId="Ziojumaieskums">
    <w:name w:val="Message Header"/>
    <w:basedOn w:val="Parasts"/>
    <w:link w:val="ZiojumaieskumsRakstz"/>
    <w:rsid w:val="003565B7"/>
    <w:pPr>
      <w:widowControl/>
      <w:pBdr>
        <w:top w:val="single" w:sz="6" w:space="1" w:color="auto"/>
        <w:left w:val="single" w:sz="6" w:space="1" w:color="auto"/>
        <w:bottom w:val="single" w:sz="6" w:space="1" w:color="auto"/>
        <w:right w:val="single" w:sz="6" w:space="1" w:color="auto"/>
      </w:pBdr>
      <w:shd w:val="pct20" w:color="auto" w:fill="auto"/>
      <w:spacing w:before="0" w:after="0" w:line="240" w:lineRule="auto"/>
      <w:ind w:left="1134" w:hanging="1134"/>
      <w:jc w:val="left"/>
    </w:pPr>
    <w:rPr>
      <w:rFonts w:ascii="Arial" w:hAnsi="Arial" w:cs="Arial"/>
      <w:sz w:val="24"/>
      <w:szCs w:val="24"/>
      <w:lang w:val="en-GB"/>
    </w:rPr>
  </w:style>
  <w:style w:type="character" w:customStyle="1" w:styleId="ZiojumaieskumsRakstz">
    <w:name w:val="Ziņojuma iesākums Rakstz."/>
    <w:basedOn w:val="Noklusjumarindkopasfonts"/>
    <w:link w:val="Ziojumaieskums"/>
    <w:rsid w:val="003565B7"/>
    <w:rPr>
      <w:rFonts w:ascii="Arial" w:eastAsia="Times New Roman" w:hAnsi="Arial" w:cs="Arial"/>
      <w:sz w:val="24"/>
      <w:szCs w:val="24"/>
      <w:shd w:val="pct20" w:color="auto" w:fill="auto"/>
      <w:lang w:val="en-GB"/>
    </w:rPr>
  </w:style>
  <w:style w:type="paragraph" w:styleId="Parastaatkpe">
    <w:name w:val="Normal Indent"/>
    <w:basedOn w:val="Parasts"/>
    <w:rsid w:val="003565B7"/>
    <w:pPr>
      <w:widowControl/>
      <w:spacing w:before="0" w:after="0" w:line="240" w:lineRule="auto"/>
      <w:ind w:left="720" w:firstLine="0"/>
      <w:jc w:val="left"/>
    </w:pPr>
    <w:rPr>
      <w:sz w:val="24"/>
      <w:szCs w:val="24"/>
      <w:lang w:val="en-GB"/>
    </w:rPr>
  </w:style>
  <w:style w:type="paragraph" w:styleId="Piezmesvirsraksts">
    <w:name w:val="Note Heading"/>
    <w:basedOn w:val="Parasts"/>
    <w:next w:val="Parasts"/>
    <w:link w:val="PiezmesvirsrakstsRakstz"/>
    <w:rsid w:val="003565B7"/>
    <w:pPr>
      <w:widowControl/>
      <w:spacing w:before="0" w:after="0" w:line="240" w:lineRule="auto"/>
      <w:ind w:firstLine="0"/>
      <w:jc w:val="left"/>
    </w:pPr>
    <w:rPr>
      <w:sz w:val="24"/>
      <w:szCs w:val="24"/>
      <w:lang w:val="en-GB"/>
    </w:rPr>
  </w:style>
  <w:style w:type="character" w:customStyle="1" w:styleId="PiezmesvirsrakstsRakstz">
    <w:name w:val="Piezīmes virsraksts Rakstz."/>
    <w:basedOn w:val="Noklusjumarindkopasfonts"/>
    <w:link w:val="Piezmesvirsraksts"/>
    <w:rsid w:val="003565B7"/>
    <w:rPr>
      <w:rFonts w:ascii="Times New Roman" w:eastAsia="Times New Roman" w:hAnsi="Times New Roman" w:cs="Times New Roman"/>
      <w:sz w:val="24"/>
      <w:szCs w:val="24"/>
      <w:lang w:val="en-GB"/>
    </w:rPr>
  </w:style>
  <w:style w:type="paragraph" w:styleId="Vienkrsteksts">
    <w:name w:val="Plain Text"/>
    <w:basedOn w:val="Parasts"/>
    <w:link w:val="VienkrstekstsRakstz"/>
    <w:rsid w:val="003565B7"/>
    <w:pPr>
      <w:widowControl/>
      <w:spacing w:before="0" w:after="0" w:line="240" w:lineRule="auto"/>
      <w:ind w:firstLine="0"/>
      <w:jc w:val="left"/>
    </w:pPr>
    <w:rPr>
      <w:rFonts w:ascii="Courier New" w:hAnsi="Courier New" w:cs="Courier New"/>
      <w:sz w:val="20"/>
      <w:szCs w:val="20"/>
      <w:lang w:val="en-GB"/>
    </w:rPr>
  </w:style>
  <w:style w:type="character" w:customStyle="1" w:styleId="VienkrstekstsRakstz">
    <w:name w:val="Vienkāršs teksts Rakstz."/>
    <w:basedOn w:val="Noklusjumarindkopasfonts"/>
    <w:link w:val="Vienkrsteksts"/>
    <w:rsid w:val="003565B7"/>
    <w:rPr>
      <w:rFonts w:ascii="Courier New" w:eastAsia="Times New Roman" w:hAnsi="Courier New" w:cs="Courier New"/>
      <w:sz w:val="20"/>
      <w:szCs w:val="20"/>
      <w:lang w:val="en-GB"/>
    </w:rPr>
  </w:style>
  <w:style w:type="paragraph" w:styleId="Uzruna">
    <w:name w:val="Salutation"/>
    <w:basedOn w:val="Parasts"/>
    <w:next w:val="Parasts"/>
    <w:link w:val="UzrunaRakstz"/>
    <w:rsid w:val="003565B7"/>
    <w:pPr>
      <w:widowControl/>
      <w:spacing w:before="0" w:after="0" w:line="240" w:lineRule="auto"/>
      <w:ind w:firstLine="0"/>
      <w:jc w:val="left"/>
    </w:pPr>
    <w:rPr>
      <w:sz w:val="24"/>
      <w:szCs w:val="24"/>
      <w:lang w:val="en-GB"/>
    </w:rPr>
  </w:style>
  <w:style w:type="character" w:customStyle="1" w:styleId="UzrunaRakstz">
    <w:name w:val="Uzruna Rakstz."/>
    <w:basedOn w:val="Noklusjumarindkopasfonts"/>
    <w:link w:val="Uzruna"/>
    <w:rsid w:val="003565B7"/>
    <w:rPr>
      <w:rFonts w:ascii="Times New Roman" w:eastAsia="Times New Roman" w:hAnsi="Times New Roman" w:cs="Times New Roman"/>
      <w:sz w:val="24"/>
      <w:szCs w:val="24"/>
      <w:lang w:val="en-GB"/>
    </w:rPr>
  </w:style>
  <w:style w:type="paragraph" w:styleId="Paraksts">
    <w:name w:val="Signature"/>
    <w:basedOn w:val="Parasts"/>
    <w:link w:val="ParakstsRakstz"/>
    <w:rsid w:val="003565B7"/>
    <w:pPr>
      <w:widowControl/>
      <w:spacing w:before="0" w:after="0" w:line="240" w:lineRule="auto"/>
      <w:ind w:left="4252" w:firstLine="0"/>
      <w:jc w:val="left"/>
    </w:pPr>
    <w:rPr>
      <w:sz w:val="24"/>
      <w:szCs w:val="24"/>
      <w:lang w:val="en-GB"/>
    </w:rPr>
  </w:style>
  <w:style w:type="character" w:customStyle="1" w:styleId="ParakstsRakstz">
    <w:name w:val="Paraksts Rakstz."/>
    <w:basedOn w:val="Noklusjumarindkopasfonts"/>
    <w:link w:val="Paraksts"/>
    <w:rsid w:val="003565B7"/>
    <w:rPr>
      <w:rFonts w:ascii="Times New Roman" w:eastAsia="Times New Roman" w:hAnsi="Times New Roman" w:cs="Times New Roman"/>
      <w:sz w:val="24"/>
      <w:szCs w:val="24"/>
      <w:lang w:val="en-GB"/>
    </w:rPr>
  </w:style>
  <w:style w:type="paragraph" w:styleId="Izmantotsliteratrassaraksts">
    <w:name w:val="table of authorities"/>
    <w:basedOn w:val="Parasts"/>
    <w:next w:val="Parasts"/>
    <w:semiHidden/>
    <w:rsid w:val="003565B7"/>
    <w:pPr>
      <w:widowControl/>
      <w:spacing w:before="0" w:after="0" w:line="240" w:lineRule="auto"/>
      <w:ind w:left="240" w:hanging="240"/>
      <w:jc w:val="left"/>
    </w:pPr>
    <w:rPr>
      <w:sz w:val="24"/>
      <w:szCs w:val="24"/>
      <w:lang w:val="en-GB"/>
    </w:rPr>
  </w:style>
  <w:style w:type="paragraph" w:styleId="Ilustrcijusaraksts">
    <w:name w:val="table of figures"/>
    <w:basedOn w:val="Parasts"/>
    <w:next w:val="Parasts"/>
    <w:semiHidden/>
    <w:rsid w:val="003565B7"/>
    <w:pPr>
      <w:widowControl/>
      <w:spacing w:before="0" w:after="0" w:line="240" w:lineRule="auto"/>
      <w:ind w:left="480" w:hanging="480"/>
      <w:jc w:val="left"/>
    </w:pPr>
    <w:rPr>
      <w:sz w:val="24"/>
      <w:szCs w:val="24"/>
      <w:lang w:val="en-GB"/>
    </w:rPr>
  </w:style>
  <w:style w:type="paragraph" w:styleId="Izmantotsliteratrassarakstavirsraksts">
    <w:name w:val="toa heading"/>
    <w:basedOn w:val="Parasts"/>
    <w:next w:val="Parasts"/>
    <w:semiHidden/>
    <w:rsid w:val="003565B7"/>
    <w:pPr>
      <w:widowControl/>
      <w:spacing w:before="120" w:after="0" w:line="240" w:lineRule="auto"/>
      <w:ind w:firstLine="0"/>
      <w:jc w:val="left"/>
    </w:pPr>
    <w:rPr>
      <w:rFonts w:ascii="Arial" w:hAnsi="Arial" w:cs="Arial"/>
      <w:b/>
      <w:bCs/>
      <w:sz w:val="24"/>
      <w:szCs w:val="24"/>
      <w:lang w:val="en-GB"/>
    </w:rPr>
  </w:style>
  <w:style w:type="paragraph" w:styleId="Saturs1">
    <w:name w:val="toc 1"/>
    <w:basedOn w:val="Parasts"/>
    <w:next w:val="Parasts"/>
    <w:autoRedefine/>
    <w:semiHidden/>
    <w:rsid w:val="003565B7"/>
    <w:pPr>
      <w:widowControl/>
      <w:spacing w:before="0" w:after="0" w:line="240" w:lineRule="auto"/>
      <w:ind w:firstLine="0"/>
      <w:jc w:val="left"/>
    </w:pPr>
    <w:rPr>
      <w:sz w:val="24"/>
      <w:szCs w:val="24"/>
      <w:lang w:val="en-GB"/>
    </w:rPr>
  </w:style>
  <w:style w:type="paragraph" w:styleId="Saturs2">
    <w:name w:val="toc 2"/>
    <w:basedOn w:val="Parasts"/>
    <w:next w:val="Parasts"/>
    <w:autoRedefine/>
    <w:semiHidden/>
    <w:rsid w:val="003565B7"/>
    <w:pPr>
      <w:widowControl/>
      <w:spacing w:before="0" w:after="0" w:line="240" w:lineRule="auto"/>
      <w:ind w:left="240" w:firstLine="0"/>
      <w:jc w:val="left"/>
    </w:pPr>
    <w:rPr>
      <w:sz w:val="24"/>
      <w:szCs w:val="24"/>
      <w:lang w:val="en-GB"/>
    </w:rPr>
  </w:style>
  <w:style w:type="paragraph" w:styleId="Saturs3">
    <w:name w:val="toc 3"/>
    <w:basedOn w:val="Parasts"/>
    <w:next w:val="Parasts"/>
    <w:autoRedefine/>
    <w:semiHidden/>
    <w:rsid w:val="003565B7"/>
    <w:pPr>
      <w:widowControl/>
      <w:spacing w:before="0" w:after="0" w:line="240" w:lineRule="auto"/>
      <w:ind w:left="480" w:firstLine="0"/>
      <w:jc w:val="left"/>
    </w:pPr>
    <w:rPr>
      <w:sz w:val="24"/>
      <w:szCs w:val="24"/>
      <w:lang w:val="en-GB"/>
    </w:rPr>
  </w:style>
  <w:style w:type="paragraph" w:styleId="Saturs4">
    <w:name w:val="toc 4"/>
    <w:basedOn w:val="Parasts"/>
    <w:next w:val="Parasts"/>
    <w:autoRedefine/>
    <w:semiHidden/>
    <w:rsid w:val="003565B7"/>
    <w:pPr>
      <w:widowControl/>
      <w:spacing w:before="0" w:after="0" w:line="240" w:lineRule="auto"/>
      <w:ind w:left="720" w:firstLine="0"/>
      <w:jc w:val="left"/>
    </w:pPr>
    <w:rPr>
      <w:sz w:val="24"/>
      <w:szCs w:val="24"/>
      <w:lang w:val="en-GB"/>
    </w:rPr>
  </w:style>
  <w:style w:type="paragraph" w:styleId="Saturs5">
    <w:name w:val="toc 5"/>
    <w:basedOn w:val="Parasts"/>
    <w:next w:val="Parasts"/>
    <w:autoRedefine/>
    <w:semiHidden/>
    <w:rsid w:val="003565B7"/>
    <w:pPr>
      <w:widowControl/>
      <w:spacing w:before="0" w:after="0" w:line="240" w:lineRule="auto"/>
      <w:ind w:left="960" w:firstLine="0"/>
      <w:jc w:val="left"/>
    </w:pPr>
    <w:rPr>
      <w:sz w:val="24"/>
      <w:szCs w:val="24"/>
      <w:lang w:val="en-GB"/>
    </w:rPr>
  </w:style>
  <w:style w:type="paragraph" w:styleId="Saturs6">
    <w:name w:val="toc 6"/>
    <w:basedOn w:val="Parasts"/>
    <w:next w:val="Parasts"/>
    <w:autoRedefine/>
    <w:semiHidden/>
    <w:rsid w:val="003565B7"/>
    <w:pPr>
      <w:widowControl/>
      <w:spacing w:before="0" w:after="0" w:line="240" w:lineRule="auto"/>
      <w:ind w:left="1200" w:firstLine="0"/>
      <w:jc w:val="left"/>
    </w:pPr>
    <w:rPr>
      <w:sz w:val="24"/>
      <w:szCs w:val="24"/>
      <w:lang w:val="en-GB"/>
    </w:rPr>
  </w:style>
  <w:style w:type="paragraph" w:styleId="Saturs7">
    <w:name w:val="toc 7"/>
    <w:basedOn w:val="Parasts"/>
    <w:next w:val="Parasts"/>
    <w:autoRedefine/>
    <w:semiHidden/>
    <w:rsid w:val="003565B7"/>
    <w:pPr>
      <w:widowControl/>
      <w:spacing w:before="0" w:after="0" w:line="240" w:lineRule="auto"/>
      <w:ind w:left="1440" w:firstLine="0"/>
      <w:jc w:val="left"/>
    </w:pPr>
    <w:rPr>
      <w:sz w:val="24"/>
      <w:szCs w:val="24"/>
      <w:lang w:val="en-GB"/>
    </w:rPr>
  </w:style>
  <w:style w:type="paragraph" w:styleId="Saturs8">
    <w:name w:val="toc 8"/>
    <w:basedOn w:val="Parasts"/>
    <w:next w:val="Parasts"/>
    <w:autoRedefine/>
    <w:semiHidden/>
    <w:rsid w:val="003565B7"/>
    <w:pPr>
      <w:widowControl/>
      <w:spacing w:before="0" w:after="0" w:line="240" w:lineRule="auto"/>
      <w:ind w:left="1680" w:firstLine="0"/>
      <w:jc w:val="left"/>
    </w:pPr>
    <w:rPr>
      <w:sz w:val="24"/>
      <w:szCs w:val="24"/>
      <w:lang w:val="en-GB"/>
    </w:rPr>
  </w:style>
  <w:style w:type="paragraph" w:styleId="Saturs9">
    <w:name w:val="toc 9"/>
    <w:basedOn w:val="Parasts"/>
    <w:next w:val="Parasts"/>
    <w:autoRedefine/>
    <w:semiHidden/>
    <w:rsid w:val="003565B7"/>
    <w:pPr>
      <w:widowControl/>
      <w:spacing w:before="0" w:after="0" w:line="240" w:lineRule="auto"/>
      <w:ind w:left="1920" w:firstLine="0"/>
      <w:jc w:val="left"/>
    </w:pPr>
    <w:rPr>
      <w:sz w:val="24"/>
      <w:szCs w:val="24"/>
      <w:lang w:val="en-GB"/>
    </w:rPr>
  </w:style>
  <w:style w:type="character" w:customStyle="1" w:styleId="head2red1">
    <w:name w:val="head2red1"/>
    <w:rsid w:val="003565B7"/>
    <w:rPr>
      <w:rFonts w:ascii="Verdana" w:hAnsi="Verdana" w:hint="default"/>
      <w:b/>
      <w:bCs/>
      <w:strike w:val="0"/>
      <w:dstrike w:val="0"/>
      <w:color w:val="A82C00"/>
      <w:sz w:val="20"/>
      <w:szCs w:val="20"/>
      <w:u w:val="none"/>
      <w:effect w:val="none"/>
    </w:rPr>
  </w:style>
  <w:style w:type="paragraph" w:customStyle="1" w:styleId="US">
    <w:name w:val="US"/>
    <w:basedOn w:val="Parasts"/>
    <w:rsid w:val="003565B7"/>
    <w:pPr>
      <w:widowControl/>
      <w:overflowPunct w:val="0"/>
      <w:autoSpaceDE w:val="0"/>
      <w:autoSpaceDN w:val="0"/>
      <w:adjustRightInd w:val="0"/>
      <w:spacing w:before="0" w:after="0" w:line="240" w:lineRule="auto"/>
      <w:ind w:firstLine="0"/>
      <w:textAlignment w:val="baseline"/>
    </w:pPr>
    <w:rPr>
      <w:rFonts w:ascii="Balt Helvetica" w:hAnsi="Balt Helvetica"/>
      <w:sz w:val="24"/>
      <w:szCs w:val="20"/>
      <w:lang w:val="en-GB"/>
    </w:rPr>
  </w:style>
  <w:style w:type="character" w:customStyle="1" w:styleId="FontStyle13">
    <w:name w:val="Font Style13"/>
    <w:rsid w:val="003565B7"/>
    <w:rPr>
      <w:rFonts w:ascii="Arial" w:hAnsi="Arial" w:cs="Arial"/>
      <w:b/>
      <w:bCs/>
      <w:sz w:val="22"/>
      <w:szCs w:val="22"/>
    </w:rPr>
  </w:style>
  <w:style w:type="character" w:styleId="Beiguvresatsauce">
    <w:name w:val="endnote reference"/>
    <w:rsid w:val="003565B7"/>
    <w:rPr>
      <w:vertAlign w:val="superscript"/>
    </w:rPr>
  </w:style>
  <w:style w:type="paragraph" w:customStyle="1" w:styleId="CharChar">
    <w:name w:val="Char Char"/>
    <w:basedOn w:val="Parasts"/>
    <w:rsid w:val="003565B7"/>
    <w:pPr>
      <w:widowControl/>
      <w:spacing w:before="120" w:after="160" w:line="240" w:lineRule="exact"/>
    </w:pPr>
    <w:rPr>
      <w:rFonts w:ascii="Verdana" w:hAnsi="Verdana"/>
      <w:sz w:val="20"/>
      <w:szCs w:val="20"/>
      <w:lang w:val="en-US"/>
    </w:rPr>
  </w:style>
  <w:style w:type="character" w:customStyle="1" w:styleId="CommentTextChar1">
    <w:name w:val="Comment Text Char1"/>
    <w:semiHidden/>
    <w:rsid w:val="003565B7"/>
    <w:rPr>
      <w:rFonts w:ascii="Times New Roman" w:eastAsia="Times New Roman" w:hAnsi="Times New Roman" w:cs="Times New Roman"/>
      <w:sz w:val="20"/>
      <w:szCs w:val="20"/>
      <w:lang w:val="en-GB"/>
    </w:rPr>
  </w:style>
  <w:style w:type="paragraph" w:customStyle="1" w:styleId="xmsonormal">
    <w:name w:val="x_msonormal"/>
    <w:basedOn w:val="Parasts"/>
    <w:rsid w:val="006A4335"/>
    <w:pPr>
      <w:widowControl/>
      <w:spacing w:before="100" w:beforeAutospacing="1" w:after="100" w:afterAutospacing="1" w:line="240" w:lineRule="auto"/>
      <w:ind w:firstLine="0"/>
      <w:jc w:val="left"/>
    </w:pPr>
    <w:rPr>
      <w:sz w:val="24"/>
      <w:szCs w:val="24"/>
      <w:lang w:val="lv-LV" w:eastAsia="lv-LV"/>
    </w:rPr>
  </w:style>
  <w:style w:type="paragraph" w:customStyle="1" w:styleId="xapakpunkts">
    <w:name w:val="x_apakpunkts"/>
    <w:basedOn w:val="Parasts"/>
    <w:rsid w:val="006A4335"/>
    <w:pPr>
      <w:widowControl/>
      <w:spacing w:before="100" w:beforeAutospacing="1" w:after="100" w:afterAutospacing="1" w:line="240" w:lineRule="auto"/>
      <w:ind w:firstLine="0"/>
      <w:jc w:val="left"/>
    </w:pPr>
    <w:rPr>
      <w:sz w:val="24"/>
      <w:szCs w:val="24"/>
      <w:lang w:val="lv-LV" w:eastAsia="lv-LV"/>
    </w:rPr>
  </w:style>
  <w:style w:type="character" w:customStyle="1" w:styleId="xbe">
    <w:name w:val="_xbe"/>
    <w:basedOn w:val="Noklusjumarindkopasfonts"/>
    <w:rsid w:val="00271569"/>
  </w:style>
  <w:style w:type="character" w:customStyle="1" w:styleId="SarakstarindkopaRakstz">
    <w:name w:val="Saraksta rindkopa Rakstz."/>
    <w:aliases w:val="Saistīto dokumentu saraksts Rakstz."/>
    <w:link w:val="Sarakstarindkopa"/>
    <w:uiPriority w:val="34"/>
    <w:rsid w:val="006071B4"/>
    <w:rPr>
      <w:rFonts w:ascii="Times New Roman" w:eastAsia="SimSun" w:hAnsi="Times New Roman" w:cs="Times New Roman"/>
      <w:sz w:val="24"/>
      <w:szCs w:val="24"/>
      <w:lang w:eastAsia="zh-CN"/>
    </w:rPr>
  </w:style>
  <w:style w:type="paragraph" w:customStyle="1" w:styleId="1Lgumam">
    <w:name w:val="1. Līgumam"/>
    <w:basedOn w:val="Parasts"/>
    <w:link w:val="1LgumamCharChar"/>
    <w:qFormat/>
    <w:rsid w:val="006071B4"/>
    <w:pPr>
      <w:numPr>
        <w:numId w:val="31"/>
      </w:numPr>
      <w:spacing w:before="120" w:after="120" w:line="240" w:lineRule="auto"/>
      <w:jc w:val="center"/>
    </w:pPr>
    <w:rPr>
      <w:b/>
      <w:sz w:val="24"/>
      <w:szCs w:val="24"/>
      <w:lang w:val="x-none" w:eastAsia="x-none"/>
    </w:rPr>
  </w:style>
  <w:style w:type="paragraph" w:customStyle="1" w:styleId="11Lgumam">
    <w:name w:val="1.1. Līgumam"/>
    <w:basedOn w:val="Parasts"/>
    <w:link w:val="11LgumamChar"/>
    <w:qFormat/>
    <w:rsid w:val="006071B4"/>
    <w:pPr>
      <w:widowControl/>
      <w:numPr>
        <w:ilvl w:val="1"/>
        <w:numId w:val="31"/>
      </w:numPr>
      <w:spacing w:before="0" w:after="0" w:line="240" w:lineRule="auto"/>
      <w:ind w:left="567" w:hanging="567"/>
      <w:contextualSpacing/>
    </w:pPr>
    <w:rPr>
      <w:rFonts w:eastAsia="Calibri"/>
      <w:sz w:val="24"/>
      <w:szCs w:val="24"/>
      <w:lang w:val="x-none"/>
    </w:rPr>
  </w:style>
  <w:style w:type="character" w:customStyle="1" w:styleId="11LgumamChar">
    <w:name w:val="1.1. Līgumam Char"/>
    <w:link w:val="11Lgumam"/>
    <w:rsid w:val="006071B4"/>
    <w:rPr>
      <w:rFonts w:ascii="Times New Roman" w:eastAsia="Calibri" w:hAnsi="Times New Roman" w:cs="Times New Roman"/>
      <w:sz w:val="24"/>
      <w:szCs w:val="24"/>
      <w:lang w:val="x-none"/>
    </w:rPr>
  </w:style>
  <w:style w:type="paragraph" w:customStyle="1" w:styleId="111Lgumam">
    <w:name w:val="1.1.1. Līgumam"/>
    <w:basedOn w:val="11Lgumam"/>
    <w:link w:val="111LgumamChar"/>
    <w:qFormat/>
    <w:rsid w:val="006071B4"/>
    <w:pPr>
      <w:numPr>
        <w:ilvl w:val="2"/>
      </w:numPr>
      <w:ind w:left="1418" w:hanging="709"/>
      <w:contextualSpacing w:val="0"/>
    </w:pPr>
    <w:rPr>
      <w:lang w:eastAsia="x-none"/>
    </w:rPr>
  </w:style>
  <w:style w:type="character" w:customStyle="1" w:styleId="111LgumamChar">
    <w:name w:val="1.1.1. Līgumam Char"/>
    <w:link w:val="111Lgumam"/>
    <w:rsid w:val="006071B4"/>
    <w:rPr>
      <w:rFonts w:ascii="Times New Roman" w:eastAsia="Calibri" w:hAnsi="Times New Roman" w:cs="Times New Roman"/>
      <w:sz w:val="24"/>
      <w:szCs w:val="24"/>
      <w:lang w:val="x-none" w:eastAsia="x-none"/>
    </w:rPr>
  </w:style>
  <w:style w:type="paragraph" w:customStyle="1" w:styleId="1111lgumam">
    <w:name w:val="1.1.1.1. līgumam"/>
    <w:basedOn w:val="111Lgumam"/>
    <w:qFormat/>
    <w:rsid w:val="006071B4"/>
    <w:pPr>
      <w:numPr>
        <w:ilvl w:val="3"/>
      </w:numPr>
      <w:tabs>
        <w:tab w:val="num" w:pos="360"/>
        <w:tab w:val="num" w:pos="1571"/>
      </w:tabs>
      <w:ind w:left="2127" w:hanging="992"/>
    </w:pPr>
  </w:style>
  <w:style w:type="paragraph" w:customStyle="1" w:styleId="Sanita1">
    <w:name w:val="Sanita 1"/>
    <w:basedOn w:val="1Lgumam"/>
    <w:qFormat/>
    <w:rsid w:val="006071B4"/>
    <w:pPr>
      <w:widowControl/>
      <w:numPr>
        <w:numId w:val="32"/>
      </w:numPr>
      <w:suppressAutoHyphens/>
      <w:autoSpaceDN w:val="0"/>
      <w:spacing w:line="276" w:lineRule="auto"/>
    </w:pPr>
    <w:rPr>
      <w:rFonts w:eastAsia="Calibri"/>
      <w:lang w:val="lv-LV" w:eastAsia="en-US"/>
    </w:rPr>
  </w:style>
  <w:style w:type="paragraph" w:styleId="Prskatjums">
    <w:name w:val="Revision"/>
    <w:hidden/>
    <w:uiPriority w:val="99"/>
    <w:semiHidden/>
    <w:rsid w:val="00EC2349"/>
    <w:pPr>
      <w:spacing w:after="0" w:line="240" w:lineRule="auto"/>
    </w:pPr>
    <w:rPr>
      <w:rFonts w:ascii="Times New Roman" w:eastAsia="Times New Roman" w:hAnsi="Times New Roman" w:cs="Times New Roman"/>
      <w:sz w:val="26"/>
      <w:szCs w:val="26"/>
      <w:lang w:val="en-AU"/>
    </w:rPr>
  </w:style>
  <w:style w:type="paragraph" w:customStyle="1" w:styleId="111Tabulai">
    <w:name w:val="1.1.1. Tabulai"/>
    <w:basedOn w:val="Virsraksts3"/>
    <w:rsid w:val="0022043A"/>
    <w:pPr>
      <w:keepNext w:val="0"/>
      <w:numPr>
        <w:ilvl w:val="2"/>
        <w:numId w:val="34"/>
      </w:numPr>
      <w:tabs>
        <w:tab w:val="clear" w:pos="851"/>
        <w:tab w:val="left" w:pos="1078"/>
      </w:tabs>
      <w:spacing w:after="60"/>
      <w:ind w:left="744" w:hanging="709"/>
    </w:pPr>
    <w:rPr>
      <w:bCs/>
      <w:i w:val="0"/>
      <w:szCs w:val="24"/>
    </w:rPr>
  </w:style>
  <w:style w:type="character" w:customStyle="1" w:styleId="1LgumamCharChar">
    <w:name w:val="1. Līgumam Char Char"/>
    <w:link w:val="1Lgumam"/>
    <w:rsid w:val="003E22FA"/>
    <w:rPr>
      <w:rFonts w:ascii="Times New Roman" w:eastAsia="Times New Roman" w:hAnsi="Times New Roman" w:cs="Times New Roman"/>
      <w:b/>
      <w:sz w:val="24"/>
      <w:szCs w:val="24"/>
      <w:lang w:val="x-none" w:eastAsia="x-none"/>
    </w:rPr>
  </w:style>
  <w:style w:type="character" w:customStyle="1" w:styleId="1pielikumsCharChar">
    <w:name w:val="1. pielikums Char Char"/>
    <w:rsid w:val="003E22FA"/>
    <w:rPr>
      <w:rFonts w:ascii="Times New Roman" w:hAnsi="Times New Roman"/>
      <w:sz w:val="24"/>
      <w:szCs w:val="22"/>
      <w:lang w:eastAsia="en-US"/>
    </w:rPr>
  </w:style>
  <w:style w:type="character" w:customStyle="1" w:styleId="PielikumsCharChar">
    <w:name w:val="Pielikums Char Char"/>
    <w:rsid w:val="003E22FA"/>
    <w:rPr>
      <w:rFonts w:ascii="Times New Roman" w:hAnsi="Times New Roman"/>
      <w:szCs w:val="24"/>
    </w:rPr>
  </w:style>
  <w:style w:type="character" w:customStyle="1" w:styleId="111LgumamCharChar">
    <w:name w:val="1.1.1. Līgumam Char Char"/>
    <w:rsid w:val="003E22FA"/>
    <w:rPr>
      <w:rFonts w:ascii="Times New Roman" w:hAnsi="Times New Roman"/>
      <w:sz w:val="24"/>
      <w:szCs w:val="24"/>
    </w:rPr>
  </w:style>
  <w:style w:type="character" w:customStyle="1" w:styleId="111TabulaiiiiiiCharChar">
    <w:name w:val="1.1.1. Tabulaiiiiii Char Char"/>
    <w:rsid w:val="003E22FA"/>
    <w:rPr>
      <w:rFonts w:ascii="Times New Roman" w:eastAsia="Times New Roman" w:hAnsi="Times New Roman"/>
      <w:color w:val="000000"/>
      <w:sz w:val="24"/>
    </w:rPr>
  </w:style>
  <w:style w:type="character" w:customStyle="1" w:styleId="11LgumamCharChar">
    <w:name w:val="1.1. Līgumam Char Char"/>
    <w:rsid w:val="003E22FA"/>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117416">
      <w:bodyDiv w:val="1"/>
      <w:marLeft w:val="0"/>
      <w:marRight w:val="0"/>
      <w:marTop w:val="0"/>
      <w:marBottom w:val="0"/>
      <w:divBdr>
        <w:top w:val="none" w:sz="0" w:space="0" w:color="auto"/>
        <w:left w:val="none" w:sz="0" w:space="0" w:color="auto"/>
        <w:bottom w:val="none" w:sz="0" w:space="0" w:color="auto"/>
        <w:right w:val="none" w:sz="0" w:space="0" w:color="auto"/>
      </w:divBdr>
    </w:div>
    <w:div w:id="155726352">
      <w:bodyDiv w:val="1"/>
      <w:marLeft w:val="0"/>
      <w:marRight w:val="0"/>
      <w:marTop w:val="0"/>
      <w:marBottom w:val="0"/>
      <w:divBdr>
        <w:top w:val="none" w:sz="0" w:space="0" w:color="auto"/>
        <w:left w:val="none" w:sz="0" w:space="0" w:color="auto"/>
        <w:bottom w:val="none" w:sz="0" w:space="0" w:color="auto"/>
        <w:right w:val="none" w:sz="0" w:space="0" w:color="auto"/>
      </w:divBdr>
    </w:div>
    <w:div w:id="190608306">
      <w:bodyDiv w:val="1"/>
      <w:marLeft w:val="0"/>
      <w:marRight w:val="0"/>
      <w:marTop w:val="0"/>
      <w:marBottom w:val="0"/>
      <w:divBdr>
        <w:top w:val="none" w:sz="0" w:space="0" w:color="auto"/>
        <w:left w:val="none" w:sz="0" w:space="0" w:color="auto"/>
        <w:bottom w:val="none" w:sz="0" w:space="0" w:color="auto"/>
        <w:right w:val="none" w:sz="0" w:space="0" w:color="auto"/>
      </w:divBdr>
    </w:div>
    <w:div w:id="254482464">
      <w:bodyDiv w:val="1"/>
      <w:marLeft w:val="0"/>
      <w:marRight w:val="0"/>
      <w:marTop w:val="0"/>
      <w:marBottom w:val="0"/>
      <w:divBdr>
        <w:top w:val="none" w:sz="0" w:space="0" w:color="auto"/>
        <w:left w:val="none" w:sz="0" w:space="0" w:color="auto"/>
        <w:bottom w:val="none" w:sz="0" w:space="0" w:color="auto"/>
        <w:right w:val="none" w:sz="0" w:space="0" w:color="auto"/>
      </w:divBdr>
    </w:div>
    <w:div w:id="351229304">
      <w:bodyDiv w:val="1"/>
      <w:marLeft w:val="0"/>
      <w:marRight w:val="0"/>
      <w:marTop w:val="0"/>
      <w:marBottom w:val="0"/>
      <w:divBdr>
        <w:top w:val="none" w:sz="0" w:space="0" w:color="auto"/>
        <w:left w:val="none" w:sz="0" w:space="0" w:color="auto"/>
        <w:bottom w:val="none" w:sz="0" w:space="0" w:color="auto"/>
        <w:right w:val="none" w:sz="0" w:space="0" w:color="auto"/>
      </w:divBdr>
    </w:div>
    <w:div w:id="361783219">
      <w:bodyDiv w:val="1"/>
      <w:marLeft w:val="0"/>
      <w:marRight w:val="0"/>
      <w:marTop w:val="0"/>
      <w:marBottom w:val="0"/>
      <w:divBdr>
        <w:top w:val="none" w:sz="0" w:space="0" w:color="auto"/>
        <w:left w:val="none" w:sz="0" w:space="0" w:color="auto"/>
        <w:bottom w:val="none" w:sz="0" w:space="0" w:color="auto"/>
        <w:right w:val="none" w:sz="0" w:space="0" w:color="auto"/>
      </w:divBdr>
    </w:div>
    <w:div w:id="364258632">
      <w:bodyDiv w:val="1"/>
      <w:marLeft w:val="0"/>
      <w:marRight w:val="0"/>
      <w:marTop w:val="0"/>
      <w:marBottom w:val="0"/>
      <w:divBdr>
        <w:top w:val="none" w:sz="0" w:space="0" w:color="auto"/>
        <w:left w:val="none" w:sz="0" w:space="0" w:color="auto"/>
        <w:bottom w:val="none" w:sz="0" w:space="0" w:color="auto"/>
        <w:right w:val="none" w:sz="0" w:space="0" w:color="auto"/>
      </w:divBdr>
    </w:div>
    <w:div w:id="409426531">
      <w:bodyDiv w:val="1"/>
      <w:marLeft w:val="0"/>
      <w:marRight w:val="0"/>
      <w:marTop w:val="0"/>
      <w:marBottom w:val="0"/>
      <w:divBdr>
        <w:top w:val="none" w:sz="0" w:space="0" w:color="auto"/>
        <w:left w:val="none" w:sz="0" w:space="0" w:color="auto"/>
        <w:bottom w:val="none" w:sz="0" w:space="0" w:color="auto"/>
        <w:right w:val="none" w:sz="0" w:space="0" w:color="auto"/>
      </w:divBdr>
    </w:div>
    <w:div w:id="513417477">
      <w:bodyDiv w:val="1"/>
      <w:marLeft w:val="0"/>
      <w:marRight w:val="0"/>
      <w:marTop w:val="0"/>
      <w:marBottom w:val="0"/>
      <w:divBdr>
        <w:top w:val="none" w:sz="0" w:space="0" w:color="auto"/>
        <w:left w:val="none" w:sz="0" w:space="0" w:color="auto"/>
        <w:bottom w:val="none" w:sz="0" w:space="0" w:color="auto"/>
        <w:right w:val="none" w:sz="0" w:space="0" w:color="auto"/>
      </w:divBdr>
    </w:div>
    <w:div w:id="604195180">
      <w:bodyDiv w:val="1"/>
      <w:marLeft w:val="0"/>
      <w:marRight w:val="0"/>
      <w:marTop w:val="0"/>
      <w:marBottom w:val="0"/>
      <w:divBdr>
        <w:top w:val="none" w:sz="0" w:space="0" w:color="auto"/>
        <w:left w:val="none" w:sz="0" w:space="0" w:color="auto"/>
        <w:bottom w:val="none" w:sz="0" w:space="0" w:color="auto"/>
        <w:right w:val="none" w:sz="0" w:space="0" w:color="auto"/>
      </w:divBdr>
    </w:div>
    <w:div w:id="607395874">
      <w:bodyDiv w:val="1"/>
      <w:marLeft w:val="0"/>
      <w:marRight w:val="0"/>
      <w:marTop w:val="0"/>
      <w:marBottom w:val="0"/>
      <w:divBdr>
        <w:top w:val="none" w:sz="0" w:space="0" w:color="auto"/>
        <w:left w:val="none" w:sz="0" w:space="0" w:color="auto"/>
        <w:bottom w:val="none" w:sz="0" w:space="0" w:color="auto"/>
        <w:right w:val="none" w:sz="0" w:space="0" w:color="auto"/>
      </w:divBdr>
    </w:div>
    <w:div w:id="624894774">
      <w:bodyDiv w:val="1"/>
      <w:marLeft w:val="0"/>
      <w:marRight w:val="0"/>
      <w:marTop w:val="0"/>
      <w:marBottom w:val="0"/>
      <w:divBdr>
        <w:top w:val="none" w:sz="0" w:space="0" w:color="auto"/>
        <w:left w:val="none" w:sz="0" w:space="0" w:color="auto"/>
        <w:bottom w:val="none" w:sz="0" w:space="0" w:color="auto"/>
        <w:right w:val="none" w:sz="0" w:space="0" w:color="auto"/>
      </w:divBdr>
    </w:div>
    <w:div w:id="646514923">
      <w:bodyDiv w:val="1"/>
      <w:marLeft w:val="0"/>
      <w:marRight w:val="0"/>
      <w:marTop w:val="0"/>
      <w:marBottom w:val="0"/>
      <w:divBdr>
        <w:top w:val="none" w:sz="0" w:space="0" w:color="auto"/>
        <w:left w:val="none" w:sz="0" w:space="0" w:color="auto"/>
        <w:bottom w:val="none" w:sz="0" w:space="0" w:color="auto"/>
        <w:right w:val="none" w:sz="0" w:space="0" w:color="auto"/>
      </w:divBdr>
    </w:div>
    <w:div w:id="750544241">
      <w:bodyDiv w:val="1"/>
      <w:marLeft w:val="0"/>
      <w:marRight w:val="0"/>
      <w:marTop w:val="0"/>
      <w:marBottom w:val="0"/>
      <w:divBdr>
        <w:top w:val="none" w:sz="0" w:space="0" w:color="auto"/>
        <w:left w:val="none" w:sz="0" w:space="0" w:color="auto"/>
        <w:bottom w:val="none" w:sz="0" w:space="0" w:color="auto"/>
        <w:right w:val="none" w:sz="0" w:space="0" w:color="auto"/>
      </w:divBdr>
    </w:div>
    <w:div w:id="764811240">
      <w:bodyDiv w:val="1"/>
      <w:marLeft w:val="0"/>
      <w:marRight w:val="0"/>
      <w:marTop w:val="0"/>
      <w:marBottom w:val="0"/>
      <w:divBdr>
        <w:top w:val="none" w:sz="0" w:space="0" w:color="auto"/>
        <w:left w:val="none" w:sz="0" w:space="0" w:color="auto"/>
        <w:bottom w:val="none" w:sz="0" w:space="0" w:color="auto"/>
        <w:right w:val="none" w:sz="0" w:space="0" w:color="auto"/>
      </w:divBdr>
      <w:divsChild>
        <w:div w:id="1845166706">
          <w:marLeft w:val="0"/>
          <w:marRight w:val="0"/>
          <w:marTop w:val="0"/>
          <w:marBottom w:val="0"/>
          <w:divBdr>
            <w:top w:val="none" w:sz="0" w:space="0" w:color="auto"/>
            <w:left w:val="none" w:sz="0" w:space="0" w:color="auto"/>
            <w:bottom w:val="none" w:sz="0" w:space="0" w:color="auto"/>
            <w:right w:val="none" w:sz="0" w:space="0" w:color="auto"/>
          </w:divBdr>
        </w:div>
        <w:div w:id="1397362747">
          <w:marLeft w:val="0"/>
          <w:marRight w:val="0"/>
          <w:marTop w:val="0"/>
          <w:marBottom w:val="0"/>
          <w:divBdr>
            <w:top w:val="none" w:sz="0" w:space="0" w:color="auto"/>
            <w:left w:val="none" w:sz="0" w:space="0" w:color="auto"/>
            <w:bottom w:val="none" w:sz="0" w:space="0" w:color="auto"/>
            <w:right w:val="none" w:sz="0" w:space="0" w:color="auto"/>
          </w:divBdr>
        </w:div>
      </w:divsChild>
    </w:div>
    <w:div w:id="832600331">
      <w:bodyDiv w:val="1"/>
      <w:marLeft w:val="0"/>
      <w:marRight w:val="0"/>
      <w:marTop w:val="0"/>
      <w:marBottom w:val="0"/>
      <w:divBdr>
        <w:top w:val="none" w:sz="0" w:space="0" w:color="auto"/>
        <w:left w:val="none" w:sz="0" w:space="0" w:color="auto"/>
        <w:bottom w:val="none" w:sz="0" w:space="0" w:color="auto"/>
        <w:right w:val="none" w:sz="0" w:space="0" w:color="auto"/>
      </w:divBdr>
    </w:div>
    <w:div w:id="839196841">
      <w:bodyDiv w:val="1"/>
      <w:marLeft w:val="0"/>
      <w:marRight w:val="0"/>
      <w:marTop w:val="0"/>
      <w:marBottom w:val="0"/>
      <w:divBdr>
        <w:top w:val="none" w:sz="0" w:space="0" w:color="auto"/>
        <w:left w:val="none" w:sz="0" w:space="0" w:color="auto"/>
        <w:bottom w:val="none" w:sz="0" w:space="0" w:color="auto"/>
        <w:right w:val="none" w:sz="0" w:space="0" w:color="auto"/>
      </w:divBdr>
    </w:div>
    <w:div w:id="867763115">
      <w:bodyDiv w:val="1"/>
      <w:marLeft w:val="0"/>
      <w:marRight w:val="0"/>
      <w:marTop w:val="0"/>
      <w:marBottom w:val="0"/>
      <w:divBdr>
        <w:top w:val="none" w:sz="0" w:space="0" w:color="auto"/>
        <w:left w:val="none" w:sz="0" w:space="0" w:color="auto"/>
        <w:bottom w:val="none" w:sz="0" w:space="0" w:color="auto"/>
        <w:right w:val="none" w:sz="0" w:space="0" w:color="auto"/>
      </w:divBdr>
    </w:div>
    <w:div w:id="907305798">
      <w:bodyDiv w:val="1"/>
      <w:marLeft w:val="0"/>
      <w:marRight w:val="0"/>
      <w:marTop w:val="0"/>
      <w:marBottom w:val="0"/>
      <w:divBdr>
        <w:top w:val="none" w:sz="0" w:space="0" w:color="auto"/>
        <w:left w:val="none" w:sz="0" w:space="0" w:color="auto"/>
        <w:bottom w:val="none" w:sz="0" w:space="0" w:color="auto"/>
        <w:right w:val="none" w:sz="0" w:space="0" w:color="auto"/>
      </w:divBdr>
    </w:div>
    <w:div w:id="948392857">
      <w:bodyDiv w:val="1"/>
      <w:marLeft w:val="0"/>
      <w:marRight w:val="0"/>
      <w:marTop w:val="0"/>
      <w:marBottom w:val="0"/>
      <w:divBdr>
        <w:top w:val="none" w:sz="0" w:space="0" w:color="auto"/>
        <w:left w:val="none" w:sz="0" w:space="0" w:color="auto"/>
        <w:bottom w:val="none" w:sz="0" w:space="0" w:color="auto"/>
        <w:right w:val="none" w:sz="0" w:space="0" w:color="auto"/>
      </w:divBdr>
    </w:div>
    <w:div w:id="1081023760">
      <w:bodyDiv w:val="1"/>
      <w:marLeft w:val="0"/>
      <w:marRight w:val="0"/>
      <w:marTop w:val="0"/>
      <w:marBottom w:val="0"/>
      <w:divBdr>
        <w:top w:val="none" w:sz="0" w:space="0" w:color="auto"/>
        <w:left w:val="none" w:sz="0" w:space="0" w:color="auto"/>
        <w:bottom w:val="none" w:sz="0" w:space="0" w:color="auto"/>
        <w:right w:val="none" w:sz="0" w:space="0" w:color="auto"/>
      </w:divBdr>
    </w:div>
    <w:div w:id="1146627799">
      <w:bodyDiv w:val="1"/>
      <w:marLeft w:val="0"/>
      <w:marRight w:val="0"/>
      <w:marTop w:val="0"/>
      <w:marBottom w:val="0"/>
      <w:divBdr>
        <w:top w:val="none" w:sz="0" w:space="0" w:color="auto"/>
        <w:left w:val="none" w:sz="0" w:space="0" w:color="auto"/>
        <w:bottom w:val="none" w:sz="0" w:space="0" w:color="auto"/>
        <w:right w:val="none" w:sz="0" w:space="0" w:color="auto"/>
      </w:divBdr>
    </w:div>
    <w:div w:id="1255355680">
      <w:bodyDiv w:val="1"/>
      <w:marLeft w:val="0"/>
      <w:marRight w:val="0"/>
      <w:marTop w:val="0"/>
      <w:marBottom w:val="0"/>
      <w:divBdr>
        <w:top w:val="none" w:sz="0" w:space="0" w:color="auto"/>
        <w:left w:val="none" w:sz="0" w:space="0" w:color="auto"/>
        <w:bottom w:val="none" w:sz="0" w:space="0" w:color="auto"/>
        <w:right w:val="none" w:sz="0" w:space="0" w:color="auto"/>
      </w:divBdr>
    </w:div>
    <w:div w:id="1284460052">
      <w:bodyDiv w:val="1"/>
      <w:marLeft w:val="0"/>
      <w:marRight w:val="0"/>
      <w:marTop w:val="0"/>
      <w:marBottom w:val="0"/>
      <w:divBdr>
        <w:top w:val="none" w:sz="0" w:space="0" w:color="auto"/>
        <w:left w:val="none" w:sz="0" w:space="0" w:color="auto"/>
        <w:bottom w:val="none" w:sz="0" w:space="0" w:color="auto"/>
        <w:right w:val="none" w:sz="0" w:space="0" w:color="auto"/>
      </w:divBdr>
    </w:div>
    <w:div w:id="1361122801">
      <w:bodyDiv w:val="1"/>
      <w:marLeft w:val="0"/>
      <w:marRight w:val="0"/>
      <w:marTop w:val="0"/>
      <w:marBottom w:val="0"/>
      <w:divBdr>
        <w:top w:val="none" w:sz="0" w:space="0" w:color="auto"/>
        <w:left w:val="none" w:sz="0" w:space="0" w:color="auto"/>
        <w:bottom w:val="none" w:sz="0" w:space="0" w:color="auto"/>
        <w:right w:val="none" w:sz="0" w:space="0" w:color="auto"/>
      </w:divBdr>
    </w:div>
    <w:div w:id="1367759023">
      <w:bodyDiv w:val="1"/>
      <w:marLeft w:val="0"/>
      <w:marRight w:val="0"/>
      <w:marTop w:val="0"/>
      <w:marBottom w:val="0"/>
      <w:divBdr>
        <w:top w:val="none" w:sz="0" w:space="0" w:color="auto"/>
        <w:left w:val="none" w:sz="0" w:space="0" w:color="auto"/>
        <w:bottom w:val="none" w:sz="0" w:space="0" w:color="auto"/>
        <w:right w:val="none" w:sz="0" w:space="0" w:color="auto"/>
      </w:divBdr>
    </w:div>
    <w:div w:id="1417242409">
      <w:bodyDiv w:val="1"/>
      <w:marLeft w:val="0"/>
      <w:marRight w:val="0"/>
      <w:marTop w:val="0"/>
      <w:marBottom w:val="0"/>
      <w:divBdr>
        <w:top w:val="none" w:sz="0" w:space="0" w:color="auto"/>
        <w:left w:val="none" w:sz="0" w:space="0" w:color="auto"/>
        <w:bottom w:val="none" w:sz="0" w:space="0" w:color="auto"/>
        <w:right w:val="none" w:sz="0" w:space="0" w:color="auto"/>
      </w:divBdr>
    </w:div>
    <w:div w:id="1458914112">
      <w:bodyDiv w:val="1"/>
      <w:marLeft w:val="0"/>
      <w:marRight w:val="0"/>
      <w:marTop w:val="0"/>
      <w:marBottom w:val="0"/>
      <w:divBdr>
        <w:top w:val="none" w:sz="0" w:space="0" w:color="auto"/>
        <w:left w:val="none" w:sz="0" w:space="0" w:color="auto"/>
        <w:bottom w:val="none" w:sz="0" w:space="0" w:color="auto"/>
        <w:right w:val="none" w:sz="0" w:space="0" w:color="auto"/>
      </w:divBdr>
    </w:div>
    <w:div w:id="1597401856">
      <w:bodyDiv w:val="1"/>
      <w:marLeft w:val="0"/>
      <w:marRight w:val="0"/>
      <w:marTop w:val="0"/>
      <w:marBottom w:val="0"/>
      <w:divBdr>
        <w:top w:val="none" w:sz="0" w:space="0" w:color="auto"/>
        <w:left w:val="none" w:sz="0" w:space="0" w:color="auto"/>
        <w:bottom w:val="none" w:sz="0" w:space="0" w:color="auto"/>
        <w:right w:val="none" w:sz="0" w:space="0" w:color="auto"/>
      </w:divBdr>
    </w:div>
    <w:div w:id="1632710291">
      <w:bodyDiv w:val="1"/>
      <w:marLeft w:val="0"/>
      <w:marRight w:val="0"/>
      <w:marTop w:val="0"/>
      <w:marBottom w:val="0"/>
      <w:divBdr>
        <w:top w:val="none" w:sz="0" w:space="0" w:color="auto"/>
        <w:left w:val="none" w:sz="0" w:space="0" w:color="auto"/>
        <w:bottom w:val="none" w:sz="0" w:space="0" w:color="auto"/>
        <w:right w:val="none" w:sz="0" w:space="0" w:color="auto"/>
      </w:divBdr>
    </w:div>
    <w:div w:id="1693263427">
      <w:bodyDiv w:val="1"/>
      <w:marLeft w:val="0"/>
      <w:marRight w:val="0"/>
      <w:marTop w:val="0"/>
      <w:marBottom w:val="0"/>
      <w:divBdr>
        <w:top w:val="none" w:sz="0" w:space="0" w:color="auto"/>
        <w:left w:val="none" w:sz="0" w:space="0" w:color="auto"/>
        <w:bottom w:val="none" w:sz="0" w:space="0" w:color="auto"/>
        <w:right w:val="none" w:sz="0" w:space="0" w:color="auto"/>
      </w:divBdr>
      <w:divsChild>
        <w:div w:id="1883906181">
          <w:marLeft w:val="0"/>
          <w:marRight w:val="0"/>
          <w:marTop w:val="0"/>
          <w:marBottom w:val="0"/>
          <w:divBdr>
            <w:top w:val="none" w:sz="0" w:space="0" w:color="auto"/>
            <w:left w:val="none" w:sz="0" w:space="0" w:color="auto"/>
            <w:bottom w:val="none" w:sz="0" w:space="0" w:color="auto"/>
            <w:right w:val="none" w:sz="0" w:space="0" w:color="auto"/>
          </w:divBdr>
        </w:div>
        <w:div w:id="322634541">
          <w:marLeft w:val="0"/>
          <w:marRight w:val="0"/>
          <w:marTop w:val="0"/>
          <w:marBottom w:val="0"/>
          <w:divBdr>
            <w:top w:val="none" w:sz="0" w:space="0" w:color="auto"/>
            <w:left w:val="none" w:sz="0" w:space="0" w:color="auto"/>
            <w:bottom w:val="none" w:sz="0" w:space="0" w:color="auto"/>
            <w:right w:val="none" w:sz="0" w:space="0" w:color="auto"/>
          </w:divBdr>
        </w:div>
        <w:div w:id="1533419169">
          <w:marLeft w:val="0"/>
          <w:marRight w:val="0"/>
          <w:marTop w:val="0"/>
          <w:marBottom w:val="0"/>
          <w:divBdr>
            <w:top w:val="none" w:sz="0" w:space="0" w:color="auto"/>
            <w:left w:val="none" w:sz="0" w:space="0" w:color="auto"/>
            <w:bottom w:val="none" w:sz="0" w:space="0" w:color="auto"/>
            <w:right w:val="none" w:sz="0" w:space="0" w:color="auto"/>
          </w:divBdr>
        </w:div>
        <w:div w:id="469712611">
          <w:marLeft w:val="0"/>
          <w:marRight w:val="0"/>
          <w:marTop w:val="0"/>
          <w:marBottom w:val="0"/>
          <w:divBdr>
            <w:top w:val="none" w:sz="0" w:space="0" w:color="auto"/>
            <w:left w:val="none" w:sz="0" w:space="0" w:color="auto"/>
            <w:bottom w:val="none" w:sz="0" w:space="0" w:color="auto"/>
            <w:right w:val="none" w:sz="0" w:space="0" w:color="auto"/>
          </w:divBdr>
        </w:div>
        <w:div w:id="672220521">
          <w:marLeft w:val="0"/>
          <w:marRight w:val="0"/>
          <w:marTop w:val="0"/>
          <w:marBottom w:val="0"/>
          <w:divBdr>
            <w:top w:val="none" w:sz="0" w:space="0" w:color="auto"/>
            <w:left w:val="none" w:sz="0" w:space="0" w:color="auto"/>
            <w:bottom w:val="none" w:sz="0" w:space="0" w:color="auto"/>
            <w:right w:val="none" w:sz="0" w:space="0" w:color="auto"/>
          </w:divBdr>
        </w:div>
      </w:divsChild>
    </w:div>
    <w:div w:id="1767455355">
      <w:bodyDiv w:val="1"/>
      <w:marLeft w:val="0"/>
      <w:marRight w:val="0"/>
      <w:marTop w:val="0"/>
      <w:marBottom w:val="0"/>
      <w:divBdr>
        <w:top w:val="none" w:sz="0" w:space="0" w:color="auto"/>
        <w:left w:val="none" w:sz="0" w:space="0" w:color="auto"/>
        <w:bottom w:val="none" w:sz="0" w:space="0" w:color="auto"/>
        <w:right w:val="none" w:sz="0" w:space="0" w:color="auto"/>
      </w:divBdr>
      <w:divsChild>
        <w:div w:id="808595813">
          <w:marLeft w:val="0"/>
          <w:marRight w:val="0"/>
          <w:marTop w:val="0"/>
          <w:marBottom w:val="0"/>
          <w:divBdr>
            <w:top w:val="none" w:sz="0" w:space="0" w:color="auto"/>
            <w:left w:val="none" w:sz="0" w:space="0" w:color="auto"/>
            <w:bottom w:val="none" w:sz="0" w:space="0" w:color="auto"/>
            <w:right w:val="none" w:sz="0" w:space="0" w:color="auto"/>
          </w:divBdr>
        </w:div>
        <w:div w:id="1972662093">
          <w:marLeft w:val="0"/>
          <w:marRight w:val="0"/>
          <w:marTop w:val="0"/>
          <w:marBottom w:val="0"/>
          <w:divBdr>
            <w:top w:val="none" w:sz="0" w:space="0" w:color="auto"/>
            <w:left w:val="none" w:sz="0" w:space="0" w:color="auto"/>
            <w:bottom w:val="none" w:sz="0" w:space="0" w:color="auto"/>
            <w:right w:val="none" w:sz="0" w:space="0" w:color="auto"/>
          </w:divBdr>
        </w:div>
        <w:div w:id="2009750914">
          <w:marLeft w:val="0"/>
          <w:marRight w:val="0"/>
          <w:marTop w:val="0"/>
          <w:marBottom w:val="0"/>
          <w:divBdr>
            <w:top w:val="none" w:sz="0" w:space="0" w:color="auto"/>
            <w:left w:val="none" w:sz="0" w:space="0" w:color="auto"/>
            <w:bottom w:val="none" w:sz="0" w:space="0" w:color="auto"/>
            <w:right w:val="none" w:sz="0" w:space="0" w:color="auto"/>
          </w:divBdr>
        </w:div>
        <w:div w:id="1888103924">
          <w:marLeft w:val="0"/>
          <w:marRight w:val="0"/>
          <w:marTop w:val="0"/>
          <w:marBottom w:val="0"/>
          <w:divBdr>
            <w:top w:val="none" w:sz="0" w:space="0" w:color="auto"/>
            <w:left w:val="none" w:sz="0" w:space="0" w:color="auto"/>
            <w:bottom w:val="none" w:sz="0" w:space="0" w:color="auto"/>
            <w:right w:val="none" w:sz="0" w:space="0" w:color="auto"/>
          </w:divBdr>
        </w:div>
        <w:div w:id="281690770">
          <w:marLeft w:val="0"/>
          <w:marRight w:val="0"/>
          <w:marTop w:val="0"/>
          <w:marBottom w:val="0"/>
          <w:divBdr>
            <w:top w:val="none" w:sz="0" w:space="0" w:color="auto"/>
            <w:left w:val="none" w:sz="0" w:space="0" w:color="auto"/>
            <w:bottom w:val="none" w:sz="0" w:space="0" w:color="auto"/>
            <w:right w:val="none" w:sz="0" w:space="0" w:color="auto"/>
          </w:divBdr>
        </w:div>
        <w:div w:id="84307905">
          <w:marLeft w:val="0"/>
          <w:marRight w:val="0"/>
          <w:marTop w:val="0"/>
          <w:marBottom w:val="0"/>
          <w:divBdr>
            <w:top w:val="none" w:sz="0" w:space="0" w:color="auto"/>
            <w:left w:val="none" w:sz="0" w:space="0" w:color="auto"/>
            <w:bottom w:val="none" w:sz="0" w:space="0" w:color="auto"/>
            <w:right w:val="none" w:sz="0" w:space="0" w:color="auto"/>
          </w:divBdr>
        </w:div>
        <w:div w:id="1869483720">
          <w:marLeft w:val="0"/>
          <w:marRight w:val="0"/>
          <w:marTop w:val="0"/>
          <w:marBottom w:val="0"/>
          <w:divBdr>
            <w:top w:val="none" w:sz="0" w:space="0" w:color="auto"/>
            <w:left w:val="none" w:sz="0" w:space="0" w:color="auto"/>
            <w:bottom w:val="none" w:sz="0" w:space="0" w:color="auto"/>
            <w:right w:val="none" w:sz="0" w:space="0" w:color="auto"/>
          </w:divBdr>
        </w:div>
        <w:div w:id="146553590">
          <w:marLeft w:val="0"/>
          <w:marRight w:val="0"/>
          <w:marTop w:val="0"/>
          <w:marBottom w:val="0"/>
          <w:divBdr>
            <w:top w:val="none" w:sz="0" w:space="0" w:color="auto"/>
            <w:left w:val="none" w:sz="0" w:space="0" w:color="auto"/>
            <w:bottom w:val="none" w:sz="0" w:space="0" w:color="auto"/>
            <w:right w:val="none" w:sz="0" w:space="0" w:color="auto"/>
          </w:divBdr>
        </w:div>
        <w:div w:id="2139956725">
          <w:marLeft w:val="0"/>
          <w:marRight w:val="0"/>
          <w:marTop w:val="0"/>
          <w:marBottom w:val="0"/>
          <w:divBdr>
            <w:top w:val="none" w:sz="0" w:space="0" w:color="auto"/>
            <w:left w:val="none" w:sz="0" w:space="0" w:color="auto"/>
            <w:bottom w:val="none" w:sz="0" w:space="0" w:color="auto"/>
            <w:right w:val="none" w:sz="0" w:space="0" w:color="auto"/>
          </w:divBdr>
        </w:div>
        <w:div w:id="739982137">
          <w:marLeft w:val="0"/>
          <w:marRight w:val="0"/>
          <w:marTop w:val="0"/>
          <w:marBottom w:val="0"/>
          <w:divBdr>
            <w:top w:val="none" w:sz="0" w:space="0" w:color="auto"/>
            <w:left w:val="none" w:sz="0" w:space="0" w:color="auto"/>
            <w:bottom w:val="none" w:sz="0" w:space="0" w:color="auto"/>
            <w:right w:val="none" w:sz="0" w:space="0" w:color="auto"/>
          </w:divBdr>
        </w:div>
        <w:div w:id="180437579">
          <w:marLeft w:val="0"/>
          <w:marRight w:val="0"/>
          <w:marTop w:val="0"/>
          <w:marBottom w:val="0"/>
          <w:divBdr>
            <w:top w:val="none" w:sz="0" w:space="0" w:color="auto"/>
            <w:left w:val="none" w:sz="0" w:space="0" w:color="auto"/>
            <w:bottom w:val="none" w:sz="0" w:space="0" w:color="auto"/>
            <w:right w:val="none" w:sz="0" w:space="0" w:color="auto"/>
          </w:divBdr>
        </w:div>
        <w:div w:id="1706448562">
          <w:marLeft w:val="0"/>
          <w:marRight w:val="0"/>
          <w:marTop w:val="0"/>
          <w:marBottom w:val="0"/>
          <w:divBdr>
            <w:top w:val="none" w:sz="0" w:space="0" w:color="auto"/>
            <w:left w:val="none" w:sz="0" w:space="0" w:color="auto"/>
            <w:bottom w:val="none" w:sz="0" w:space="0" w:color="auto"/>
            <w:right w:val="none" w:sz="0" w:space="0" w:color="auto"/>
          </w:divBdr>
        </w:div>
        <w:div w:id="2135832294">
          <w:marLeft w:val="0"/>
          <w:marRight w:val="0"/>
          <w:marTop w:val="0"/>
          <w:marBottom w:val="0"/>
          <w:divBdr>
            <w:top w:val="none" w:sz="0" w:space="0" w:color="auto"/>
            <w:left w:val="none" w:sz="0" w:space="0" w:color="auto"/>
            <w:bottom w:val="none" w:sz="0" w:space="0" w:color="auto"/>
            <w:right w:val="none" w:sz="0" w:space="0" w:color="auto"/>
          </w:divBdr>
        </w:div>
        <w:div w:id="788936463">
          <w:marLeft w:val="0"/>
          <w:marRight w:val="0"/>
          <w:marTop w:val="0"/>
          <w:marBottom w:val="0"/>
          <w:divBdr>
            <w:top w:val="none" w:sz="0" w:space="0" w:color="auto"/>
            <w:left w:val="none" w:sz="0" w:space="0" w:color="auto"/>
            <w:bottom w:val="none" w:sz="0" w:space="0" w:color="auto"/>
            <w:right w:val="none" w:sz="0" w:space="0" w:color="auto"/>
          </w:divBdr>
        </w:div>
        <w:div w:id="1482039775">
          <w:marLeft w:val="0"/>
          <w:marRight w:val="0"/>
          <w:marTop w:val="0"/>
          <w:marBottom w:val="0"/>
          <w:divBdr>
            <w:top w:val="none" w:sz="0" w:space="0" w:color="auto"/>
            <w:left w:val="none" w:sz="0" w:space="0" w:color="auto"/>
            <w:bottom w:val="none" w:sz="0" w:space="0" w:color="auto"/>
            <w:right w:val="none" w:sz="0" w:space="0" w:color="auto"/>
          </w:divBdr>
        </w:div>
      </w:divsChild>
    </w:div>
    <w:div w:id="1812089248">
      <w:bodyDiv w:val="1"/>
      <w:marLeft w:val="0"/>
      <w:marRight w:val="0"/>
      <w:marTop w:val="0"/>
      <w:marBottom w:val="0"/>
      <w:divBdr>
        <w:top w:val="none" w:sz="0" w:space="0" w:color="auto"/>
        <w:left w:val="none" w:sz="0" w:space="0" w:color="auto"/>
        <w:bottom w:val="none" w:sz="0" w:space="0" w:color="auto"/>
        <w:right w:val="none" w:sz="0" w:space="0" w:color="auto"/>
      </w:divBdr>
    </w:div>
    <w:div w:id="1846747249">
      <w:bodyDiv w:val="1"/>
      <w:marLeft w:val="0"/>
      <w:marRight w:val="0"/>
      <w:marTop w:val="0"/>
      <w:marBottom w:val="0"/>
      <w:divBdr>
        <w:top w:val="none" w:sz="0" w:space="0" w:color="auto"/>
        <w:left w:val="none" w:sz="0" w:space="0" w:color="auto"/>
        <w:bottom w:val="none" w:sz="0" w:space="0" w:color="auto"/>
        <w:right w:val="none" w:sz="0" w:space="0" w:color="auto"/>
      </w:divBdr>
    </w:div>
    <w:div w:id="1881093061">
      <w:bodyDiv w:val="1"/>
      <w:marLeft w:val="0"/>
      <w:marRight w:val="0"/>
      <w:marTop w:val="0"/>
      <w:marBottom w:val="0"/>
      <w:divBdr>
        <w:top w:val="none" w:sz="0" w:space="0" w:color="auto"/>
        <w:left w:val="none" w:sz="0" w:space="0" w:color="auto"/>
        <w:bottom w:val="none" w:sz="0" w:space="0" w:color="auto"/>
        <w:right w:val="none" w:sz="0" w:space="0" w:color="auto"/>
      </w:divBdr>
    </w:div>
    <w:div w:id="204158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C6755-EB93-4533-B594-235A71EFA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2083</Words>
  <Characters>11876</Characters>
  <Application>Microsoft Office Word</Application>
  <DocSecurity>0</DocSecurity>
  <Lines>98</Lines>
  <Paragraphs>27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LVT</Company>
  <LinksUpToDate>false</LinksUpToDate>
  <CharactersWithSpaces>13932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Simona Šteingolde - Ence</cp:lastModifiedBy>
  <cp:revision>9</cp:revision>
  <cp:lastPrinted>2017-01-26T12:31:00Z</cp:lastPrinted>
  <dcterms:created xsi:type="dcterms:W3CDTF">2024-12-06T11:36:00Z</dcterms:created>
  <dcterms:modified xsi:type="dcterms:W3CDTF">2024-12-11T11:42:00Z</dcterms:modified>
</cp:coreProperties>
</file>