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4F3189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3189">
        <w:rPr>
          <w:rFonts w:ascii="Times New Roman" w:hAnsi="Times New Roman" w:cs="Times New Roman"/>
          <w:sz w:val="24"/>
          <w:szCs w:val="24"/>
        </w:rPr>
        <w:t>Iepirkum</w:t>
      </w:r>
      <w:r w:rsidR="00816830" w:rsidRPr="004F3189">
        <w:rPr>
          <w:rFonts w:ascii="Times New Roman" w:hAnsi="Times New Roman" w:cs="Times New Roman"/>
          <w:sz w:val="24"/>
          <w:szCs w:val="24"/>
        </w:rPr>
        <w:t>u</w:t>
      </w:r>
      <w:r w:rsidRPr="004F3189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410E4B8" w:rsidR="00697982" w:rsidRPr="004F3189" w:rsidRDefault="004D0504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89">
        <w:rPr>
          <w:rFonts w:ascii="Times New Roman" w:hAnsi="Times New Roman" w:cs="Times New Roman"/>
          <w:b/>
          <w:sz w:val="24"/>
          <w:szCs w:val="24"/>
        </w:rPr>
        <w:t>“</w:t>
      </w:r>
      <w:r w:rsidR="00DD2BD9" w:rsidRPr="004F3189">
        <w:rPr>
          <w:rFonts w:ascii="Times New Roman" w:hAnsi="Times New Roman" w:cs="Times New Roman"/>
          <w:b/>
          <w:sz w:val="24"/>
          <w:szCs w:val="24"/>
        </w:rPr>
        <w:t>Ēkas Rūpnīcas ielā 6, Rēzeknē, atjaunošana un pārbūve</w:t>
      </w:r>
      <w:r w:rsidRPr="004F3189">
        <w:rPr>
          <w:rFonts w:ascii="Times New Roman" w:hAnsi="Times New Roman" w:cs="Times New Roman"/>
          <w:b/>
          <w:sz w:val="24"/>
          <w:szCs w:val="24"/>
        </w:rPr>
        <w:t>”</w:t>
      </w:r>
    </w:p>
    <w:p w14:paraId="01FDACE9" w14:textId="2A93C8E7" w:rsidR="006E2C28" w:rsidRPr="004F3189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189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 w:rsidRPr="004F3189">
        <w:rPr>
          <w:rFonts w:ascii="Times New Roman" w:hAnsi="Times New Roman" w:cs="Times New Roman"/>
          <w:b/>
          <w:sz w:val="24"/>
          <w:szCs w:val="24"/>
        </w:rPr>
        <w:t>202</w:t>
      </w:r>
      <w:r w:rsidR="00697982" w:rsidRPr="004F3189">
        <w:rPr>
          <w:rFonts w:ascii="Times New Roman" w:hAnsi="Times New Roman" w:cs="Times New Roman"/>
          <w:b/>
          <w:sz w:val="24"/>
          <w:szCs w:val="24"/>
        </w:rPr>
        <w:t>4</w:t>
      </w:r>
      <w:r w:rsidRPr="004F3189">
        <w:rPr>
          <w:rFonts w:ascii="Times New Roman" w:hAnsi="Times New Roman" w:cs="Times New Roman"/>
          <w:b/>
          <w:sz w:val="24"/>
          <w:szCs w:val="24"/>
        </w:rPr>
        <w:t>/</w:t>
      </w:r>
      <w:r w:rsidR="00DD2BD9" w:rsidRPr="004F3189">
        <w:rPr>
          <w:rFonts w:ascii="Times New Roman" w:hAnsi="Times New Roman" w:cs="Times New Roman"/>
          <w:b/>
          <w:sz w:val="24"/>
          <w:szCs w:val="24"/>
        </w:rPr>
        <w:t>19</w:t>
      </w:r>
      <w:r w:rsidRPr="004F3189">
        <w:rPr>
          <w:rFonts w:ascii="Times New Roman" w:hAnsi="Times New Roman" w:cs="Times New Roman"/>
          <w:b/>
          <w:sz w:val="24"/>
          <w:szCs w:val="24"/>
        </w:rPr>
        <w:t>,</w:t>
      </w:r>
      <w:r w:rsidR="00C718A2" w:rsidRPr="004F31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3189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2A0AB833" w14:textId="4E6042A7" w:rsidR="0060101D" w:rsidRDefault="006E2C28" w:rsidP="00DD27C7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4F3189">
        <w:rPr>
          <w:rFonts w:ascii="Times New Roman" w:hAnsi="Times New Roman" w:cs="Times New Roman"/>
          <w:sz w:val="24"/>
          <w:szCs w:val="24"/>
        </w:rPr>
        <w:t>un sniedz atbildi</w:t>
      </w:r>
    </w:p>
    <w:p w14:paraId="449CE4CD" w14:textId="77777777" w:rsidR="00A55B85" w:rsidRPr="004F3189" w:rsidRDefault="00A55B85" w:rsidP="00DD27C7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  <w:gridCol w:w="4803"/>
      </w:tblGrid>
      <w:tr w:rsidR="006E2C28" w:rsidRPr="004F3189" w14:paraId="733B590B" w14:textId="02A66A32" w:rsidTr="00DD27C7">
        <w:trPr>
          <w:trHeight w:val="615"/>
        </w:trPr>
        <w:tc>
          <w:tcPr>
            <w:tcW w:w="10065" w:type="dxa"/>
          </w:tcPr>
          <w:p w14:paraId="2588268B" w14:textId="67567178" w:rsidR="006E2C28" w:rsidRPr="004F3189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F3189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4803" w:type="dxa"/>
          </w:tcPr>
          <w:p w14:paraId="45449F7C" w14:textId="24BE9AA4" w:rsidR="006E2C28" w:rsidRPr="004F3189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F3189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4F3189" w14:paraId="00F729A7" w14:textId="7EB0FE23" w:rsidTr="00C9687D">
        <w:trPr>
          <w:trHeight w:val="1365"/>
        </w:trPr>
        <w:tc>
          <w:tcPr>
            <w:tcW w:w="10065" w:type="dxa"/>
          </w:tcPr>
          <w:p w14:paraId="7F6916C9" w14:textId="77777777" w:rsidR="00A55B85" w:rsidRPr="00A55B85" w:rsidRDefault="00A55B85" w:rsidP="00A55B85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Hlk92189677"/>
            <w:bookmarkStart w:id="1" w:name="_Hlk89960656"/>
            <w:bookmarkStart w:id="2" w:name="_Hlk184731963"/>
            <w:r w:rsidRPr="00A55B85">
              <w:rPr>
                <w:rFonts w:ascii="Times New Roman" w:hAnsi="Times New Roman"/>
                <w:sz w:val="24"/>
                <w:szCs w:val="24"/>
              </w:rPr>
              <w:t>Ir radušās neskaidrības iepirkuma</w:t>
            </w:r>
            <w:bookmarkEnd w:id="0"/>
            <w:bookmarkEnd w:id="1"/>
            <w:r w:rsidRPr="00A55B85">
              <w:rPr>
                <w:rFonts w:ascii="Times New Roman" w:hAnsi="Times New Roman"/>
                <w:sz w:val="24"/>
                <w:szCs w:val="24"/>
              </w:rPr>
              <w:t xml:space="preserve"> pielikumos “Energoefektivitātes paaugstināšana daudzdzīvokļu dzīvojamai mājai”, būvdarbu apjomos Nr. 1.5 “Apdares darbi (Vispārējie būvdarbi”, pozīcijā Nr. 2.17 (sk. zemāk):</w:t>
            </w:r>
          </w:p>
          <w:bookmarkEnd w:id="2"/>
          <w:p w14:paraId="7D9C13C5" w14:textId="3EC465A3" w:rsidR="00A55B85" w:rsidRPr="00A55B85" w:rsidRDefault="00A55B85" w:rsidP="00A55B85">
            <w:pPr>
              <w:spacing w:line="256" w:lineRule="auto"/>
              <w:ind w:left="1125"/>
              <w:rPr>
                <w:rFonts w:ascii="Times New Roman" w:hAnsi="Times New Roman"/>
                <w:sz w:val="24"/>
                <w:szCs w:val="24"/>
              </w:rPr>
            </w:pPr>
            <w:r w:rsidRPr="00A55B85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48265FDE" wp14:editId="03389820">
                  <wp:extent cx="5391150" cy="200025"/>
                  <wp:effectExtent l="0" t="0" r="0" b="9525"/>
                  <wp:docPr id="210355613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F1D7F8" w14:textId="071CBA40" w:rsidR="006E2C28" w:rsidRPr="00A55B85" w:rsidRDefault="006E2C28" w:rsidP="00A55B85">
            <w:pPr>
              <w:spacing w:line="256" w:lineRule="auto"/>
              <w:ind w:left="11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shd w:val="clear" w:color="auto" w:fill="auto"/>
          </w:tcPr>
          <w:p w14:paraId="67128032" w14:textId="0F7C0372" w:rsidR="00107DE3" w:rsidRPr="00A55B85" w:rsidRDefault="00A55B85" w:rsidP="00A55B85">
            <w:p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5B85">
              <w:rPr>
                <w:rFonts w:ascii="Times New Roman" w:hAnsi="Times New Roman"/>
                <w:bCs/>
                <w:sz w:val="24"/>
                <w:szCs w:val="24"/>
              </w:rPr>
              <w:t>Krāsas daudzums norādīts kilogramos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4F3189" w:rsidRPr="004F3189" w14:paraId="0229A224" w14:textId="77777777" w:rsidTr="00C9687D">
        <w:trPr>
          <w:trHeight w:val="1365"/>
        </w:trPr>
        <w:tc>
          <w:tcPr>
            <w:tcW w:w="10065" w:type="dxa"/>
          </w:tcPr>
          <w:p w14:paraId="34D070F0" w14:textId="1FA540B6" w:rsidR="00A55B85" w:rsidRPr="00A55B85" w:rsidRDefault="00A55B85" w:rsidP="00A55B85">
            <w:pPr>
              <w:tabs>
                <w:tab w:val="left" w:pos="5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B85">
              <w:rPr>
                <w:rFonts w:ascii="Times New Roman" w:hAnsi="Times New Roman"/>
                <w:sz w:val="24"/>
                <w:szCs w:val="24"/>
              </w:rPr>
              <w:t>Ir radušās neskaidrības iepirkuma pielikumos “Energoefektivitātes paaugstināšana daudzdzīvokļu dzīvojamai mājai”, būvdarbu apjomos Nr. 1.5 “Apdares darbi (Vispārējie būvdarbi”, pozīcijā Nr. 2.18 un Nr. 2.19. (sk. zemāk):</w:t>
            </w:r>
          </w:p>
          <w:p w14:paraId="3B896B4C" w14:textId="1E671666" w:rsidR="00A55B85" w:rsidRDefault="00A55B85" w:rsidP="00A55B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5B85">
              <w:rPr>
                <w:rFonts w:ascii="Times New Roman" w:hAnsi="Times New Roman"/>
                <w:sz w:val="24"/>
                <w:szCs w:val="24"/>
              </w:rPr>
              <w:drawing>
                <wp:inline distT="0" distB="0" distL="0" distR="0" wp14:anchorId="0CF1D6F7" wp14:editId="6D9F96BF">
                  <wp:extent cx="5391150" cy="390525"/>
                  <wp:effectExtent l="0" t="0" r="0" b="9525"/>
                  <wp:docPr id="92533041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E620B9" w14:textId="77777777" w:rsidR="00A55B85" w:rsidRDefault="00A55B85" w:rsidP="00A55B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821215" w14:textId="77777777" w:rsidR="00A55B85" w:rsidRDefault="00A55B85" w:rsidP="00A55B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Lūdzam precizēt vai tiešām pie esošās mājas ir jāuzstāda karoga masts? Būvprojektā rasējuma lapā AR -9i ir norādīts “Karoga turētājs”, kurš jāstiprina pie ārsienas.</w:t>
            </w:r>
          </w:p>
          <w:p w14:paraId="148A337E" w14:textId="5CFC5DEF" w:rsidR="00A55B85" w:rsidRPr="004F3189" w:rsidRDefault="00A55B85" w:rsidP="00A55B85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</w:p>
          <w:p w14:paraId="7DCA74EF" w14:textId="4ED6E5A7" w:rsidR="004F3189" w:rsidRPr="004F3189" w:rsidRDefault="004F3189" w:rsidP="004F3189">
            <w:pPr>
              <w:tabs>
                <w:tab w:val="left" w:pos="570"/>
              </w:tabs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4803" w:type="dxa"/>
            <w:shd w:val="clear" w:color="auto" w:fill="auto"/>
          </w:tcPr>
          <w:p w14:paraId="677F806F" w14:textId="621F3FEE" w:rsidR="00A55B85" w:rsidRDefault="00A55B85" w:rsidP="00A55B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549A">
              <w:rPr>
                <w:rFonts w:ascii="Times New Roman" w:hAnsi="Times New Roman"/>
                <w:sz w:val="24"/>
                <w:szCs w:val="24"/>
              </w:rPr>
              <w:t xml:space="preserve"> Precizējumi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BA</w:t>
            </w:r>
            <w:r w:rsidRPr="00BB549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E6689E1" w14:textId="77777777" w:rsidR="00A55B85" w:rsidRDefault="00A55B85" w:rsidP="00A55B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ED9A8E" w14:textId="747F846C" w:rsidR="00A55B85" w:rsidRPr="00A55B85" w:rsidRDefault="00A55B85" w:rsidP="00A55B85">
            <w:pPr>
              <w:spacing w:line="256" w:lineRule="auto"/>
              <w:jc w:val="both"/>
              <w:rPr>
                <w:rFonts w:ascii="Arial" w:hAnsi="Arial" w:cs="Arial"/>
                <w:color w:val="FF0000"/>
                <w:spacing w:val="3"/>
                <w:sz w:val="20"/>
                <w:szCs w:val="20"/>
                <w:shd w:val="clear" w:color="auto" w:fill="ECEFF1"/>
              </w:rPr>
            </w:pPr>
            <w:r w:rsidRPr="00A55B85">
              <w:rPr>
                <w:rFonts w:ascii="Times New Roman" w:hAnsi="Times New Roman"/>
                <w:sz w:val="24"/>
                <w:szCs w:val="24"/>
              </w:rPr>
              <w:t>2.18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55B85">
              <w:rPr>
                <w:rFonts w:ascii="Times New Roman" w:hAnsi="Times New Roman"/>
                <w:sz w:val="24"/>
                <w:szCs w:val="24"/>
              </w:rPr>
              <w:t>Karoga turētāja uzstādīšana ar visiem palīgdarbiem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F4F0B1C" w14:textId="5B080F34" w:rsidR="00A55B85" w:rsidRDefault="00A55B85" w:rsidP="00A55B85">
            <w:pPr>
              <w:spacing w:line="256" w:lineRule="auto"/>
              <w:jc w:val="both"/>
              <w:rPr>
                <w:rStyle w:val="word"/>
              </w:rPr>
            </w:pPr>
            <w:r w:rsidRPr="00A55B85">
              <w:rPr>
                <w:rFonts w:ascii="Times New Roman" w:hAnsi="Times New Roman"/>
                <w:sz w:val="24"/>
                <w:szCs w:val="24"/>
              </w:rPr>
              <w:t>2.19.Karoga turētājs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AF4F360" w14:textId="77777777" w:rsidR="004F3189" w:rsidRPr="004F3189" w:rsidRDefault="004F3189" w:rsidP="00A55B85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B08A7E1" w14:textId="27D1B090" w:rsidR="006E2C28" w:rsidRPr="00FF1EC6" w:rsidRDefault="006E2C28" w:rsidP="00FF1EC6">
      <w:pPr>
        <w:rPr>
          <w:rFonts w:ascii="Times New Roman" w:hAnsi="Times New Roman" w:cs="Times New Roman"/>
          <w:sz w:val="24"/>
          <w:szCs w:val="24"/>
        </w:rPr>
      </w:pPr>
    </w:p>
    <w:sectPr w:rsidR="006E2C28" w:rsidRPr="00FF1EC6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3C5"/>
    <w:multiLevelType w:val="hybridMultilevel"/>
    <w:tmpl w:val="AA8C3C7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5BA599E"/>
    <w:multiLevelType w:val="hybridMultilevel"/>
    <w:tmpl w:val="F04C36A8"/>
    <w:lvl w:ilvl="0" w:tplc="145EC5A6"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9C2560B"/>
    <w:multiLevelType w:val="hybridMultilevel"/>
    <w:tmpl w:val="10B68E9A"/>
    <w:lvl w:ilvl="0" w:tplc="29A63622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15423D"/>
    <w:multiLevelType w:val="hybridMultilevel"/>
    <w:tmpl w:val="4A44688E"/>
    <w:lvl w:ilvl="0" w:tplc="EA28A62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266"/>
    <w:multiLevelType w:val="hybridMultilevel"/>
    <w:tmpl w:val="10B68E9A"/>
    <w:lvl w:ilvl="0" w:tplc="FFFFFFFF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2F6DBC"/>
    <w:multiLevelType w:val="hybridMultilevel"/>
    <w:tmpl w:val="AA8C3C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F44C3"/>
    <w:multiLevelType w:val="hybridMultilevel"/>
    <w:tmpl w:val="CC92B306"/>
    <w:lvl w:ilvl="0" w:tplc="05668B44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A02E09"/>
    <w:multiLevelType w:val="hybridMultilevel"/>
    <w:tmpl w:val="CC92B306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2" w15:restartNumberingAfterBreak="0">
    <w:nsid w:val="36343809"/>
    <w:multiLevelType w:val="multilevel"/>
    <w:tmpl w:val="3B8CD6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3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CF67462"/>
    <w:multiLevelType w:val="hybridMultilevel"/>
    <w:tmpl w:val="38BE4004"/>
    <w:lvl w:ilvl="0" w:tplc="CC52E170">
      <w:start w:val="1"/>
      <w:numFmt w:val="decimal"/>
      <w:lvlText w:val="%1.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5" w15:restartNumberingAfterBreak="0">
    <w:nsid w:val="3D471771"/>
    <w:multiLevelType w:val="hybridMultilevel"/>
    <w:tmpl w:val="22DE052A"/>
    <w:lvl w:ilvl="0" w:tplc="FFFFFFFF">
      <w:start w:val="16"/>
      <w:numFmt w:val="lowerLetter"/>
      <w:lvlText w:val="%1."/>
      <w:lvlJc w:val="left"/>
      <w:pPr>
        <w:ind w:left="720" w:hanging="360"/>
      </w:pPr>
      <w:rPr>
        <w:rFonts w:ascii="Times New Roman" w:hAnsi="Times New Roman" w:cstheme="minorBidi" w:hint="default"/>
        <w:color w:val="auto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8" w15:restartNumberingAfterBreak="0">
    <w:nsid w:val="48A93EEA"/>
    <w:multiLevelType w:val="hybridMultilevel"/>
    <w:tmpl w:val="55A4F33A"/>
    <w:lvl w:ilvl="0" w:tplc="2404259C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639" w:hanging="360"/>
      </w:pPr>
    </w:lvl>
    <w:lvl w:ilvl="2" w:tplc="0419001B">
      <w:start w:val="1"/>
      <w:numFmt w:val="lowerRoman"/>
      <w:lvlText w:val="%3."/>
      <w:lvlJc w:val="right"/>
      <w:pPr>
        <w:ind w:left="3359" w:hanging="180"/>
      </w:pPr>
    </w:lvl>
    <w:lvl w:ilvl="3" w:tplc="0419000F">
      <w:start w:val="1"/>
      <w:numFmt w:val="decimal"/>
      <w:lvlText w:val="%4."/>
      <w:lvlJc w:val="left"/>
      <w:pPr>
        <w:ind w:left="4079" w:hanging="360"/>
      </w:pPr>
    </w:lvl>
    <w:lvl w:ilvl="4" w:tplc="04190019">
      <w:start w:val="1"/>
      <w:numFmt w:val="lowerLetter"/>
      <w:lvlText w:val="%5."/>
      <w:lvlJc w:val="left"/>
      <w:pPr>
        <w:ind w:left="4799" w:hanging="360"/>
      </w:pPr>
    </w:lvl>
    <w:lvl w:ilvl="5" w:tplc="0419001B">
      <w:start w:val="1"/>
      <w:numFmt w:val="lowerRoman"/>
      <w:lvlText w:val="%6."/>
      <w:lvlJc w:val="right"/>
      <w:pPr>
        <w:ind w:left="5519" w:hanging="180"/>
      </w:pPr>
    </w:lvl>
    <w:lvl w:ilvl="6" w:tplc="0419000F">
      <w:start w:val="1"/>
      <w:numFmt w:val="decimal"/>
      <w:lvlText w:val="%7."/>
      <w:lvlJc w:val="left"/>
      <w:pPr>
        <w:ind w:left="6239" w:hanging="360"/>
      </w:pPr>
    </w:lvl>
    <w:lvl w:ilvl="7" w:tplc="04190019">
      <w:start w:val="1"/>
      <w:numFmt w:val="lowerLetter"/>
      <w:lvlText w:val="%8."/>
      <w:lvlJc w:val="left"/>
      <w:pPr>
        <w:ind w:left="6959" w:hanging="360"/>
      </w:pPr>
    </w:lvl>
    <w:lvl w:ilvl="8" w:tplc="0419001B">
      <w:start w:val="1"/>
      <w:numFmt w:val="lowerRoman"/>
      <w:lvlText w:val="%9."/>
      <w:lvlJc w:val="right"/>
      <w:pPr>
        <w:ind w:left="7679" w:hanging="180"/>
      </w:pPr>
    </w:lvl>
  </w:abstractNum>
  <w:abstractNum w:abstractNumId="29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0" w15:restartNumberingAfterBreak="0">
    <w:nsid w:val="4DBA1838"/>
    <w:multiLevelType w:val="hybridMultilevel"/>
    <w:tmpl w:val="789EA414"/>
    <w:lvl w:ilvl="0" w:tplc="F2DC7756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31" w15:restartNumberingAfterBreak="0">
    <w:nsid w:val="5053573D"/>
    <w:multiLevelType w:val="hybridMultilevel"/>
    <w:tmpl w:val="22DE052A"/>
    <w:lvl w:ilvl="0" w:tplc="348095CC">
      <w:start w:val="16"/>
      <w:numFmt w:val="lowerLetter"/>
      <w:lvlText w:val="%1."/>
      <w:lvlJc w:val="left"/>
      <w:pPr>
        <w:ind w:left="720" w:hanging="360"/>
      </w:pPr>
      <w:rPr>
        <w:rFonts w:ascii="Times New Roman" w:hAnsi="Times New Roman" w:cstheme="minorBidi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B278A9"/>
    <w:multiLevelType w:val="hybridMultilevel"/>
    <w:tmpl w:val="55A4F33A"/>
    <w:lvl w:ilvl="0" w:tplc="FFFFFFFF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2639" w:hanging="360"/>
      </w:pPr>
    </w:lvl>
    <w:lvl w:ilvl="2" w:tplc="FFFFFFFF">
      <w:start w:val="1"/>
      <w:numFmt w:val="lowerRoman"/>
      <w:lvlText w:val="%3."/>
      <w:lvlJc w:val="right"/>
      <w:pPr>
        <w:ind w:left="3359" w:hanging="180"/>
      </w:pPr>
    </w:lvl>
    <w:lvl w:ilvl="3" w:tplc="FFFFFFFF">
      <w:start w:val="1"/>
      <w:numFmt w:val="decimal"/>
      <w:lvlText w:val="%4."/>
      <w:lvlJc w:val="left"/>
      <w:pPr>
        <w:ind w:left="4079" w:hanging="360"/>
      </w:pPr>
    </w:lvl>
    <w:lvl w:ilvl="4" w:tplc="FFFFFFFF">
      <w:start w:val="1"/>
      <w:numFmt w:val="lowerLetter"/>
      <w:lvlText w:val="%5."/>
      <w:lvlJc w:val="left"/>
      <w:pPr>
        <w:ind w:left="4799" w:hanging="360"/>
      </w:pPr>
    </w:lvl>
    <w:lvl w:ilvl="5" w:tplc="FFFFFFFF">
      <w:start w:val="1"/>
      <w:numFmt w:val="lowerRoman"/>
      <w:lvlText w:val="%6."/>
      <w:lvlJc w:val="right"/>
      <w:pPr>
        <w:ind w:left="5519" w:hanging="180"/>
      </w:pPr>
    </w:lvl>
    <w:lvl w:ilvl="6" w:tplc="FFFFFFFF">
      <w:start w:val="1"/>
      <w:numFmt w:val="decimal"/>
      <w:lvlText w:val="%7."/>
      <w:lvlJc w:val="left"/>
      <w:pPr>
        <w:ind w:left="6239" w:hanging="360"/>
      </w:pPr>
    </w:lvl>
    <w:lvl w:ilvl="7" w:tplc="FFFFFFFF">
      <w:start w:val="1"/>
      <w:numFmt w:val="lowerLetter"/>
      <w:lvlText w:val="%8."/>
      <w:lvlJc w:val="left"/>
      <w:pPr>
        <w:ind w:left="6959" w:hanging="360"/>
      </w:pPr>
    </w:lvl>
    <w:lvl w:ilvl="8" w:tplc="FFFFFFFF">
      <w:start w:val="1"/>
      <w:numFmt w:val="lowerRoman"/>
      <w:lvlText w:val="%9."/>
      <w:lvlJc w:val="right"/>
      <w:pPr>
        <w:ind w:left="7679" w:hanging="180"/>
      </w:pPr>
    </w:lvl>
  </w:abstractNum>
  <w:abstractNum w:abstractNumId="33" w15:restartNumberingAfterBreak="0">
    <w:nsid w:val="65BB09DB"/>
    <w:multiLevelType w:val="hybridMultilevel"/>
    <w:tmpl w:val="D8386F4E"/>
    <w:lvl w:ilvl="0" w:tplc="A3CA0F50">
      <w:start w:val="1"/>
      <w:numFmt w:val="decimal"/>
      <w:lvlText w:val="%1.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4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B085EB6"/>
    <w:multiLevelType w:val="multilevel"/>
    <w:tmpl w:val="670E19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36" w15:restartNumberingAfterBreak="0">
    <w:nsid w:val="6B434ABD"/>
    <w:multiLevelType w:val="hybridMultilevel"/>
    <w:tmpl w:val="8FF4FEF8"/>
    <w:lvl w:ilvl="0" w:tplc="E98C1CC2">
      <w:start w:val="16"/>
      <w:numFmt w:val="lowerLetter"/>
      <w:lvlText w:val="%1."/>
      <w:lvlJc w:val="left"/>
      <w:pPr>
        <w:ind w:left="720" w:hanging="360"/>
      </w:pPr>
      <w:rPr>
        <w:rFonts w:ascii="Times New Roman" w:hAnsi="Times New Roman" w:cstheme="minorBidi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8E324C"/>
    <w:multiLevelType w:val="hybridMultilevel"/>
    <w:tmpl w:val="0DA8218C"/>
    <w:lvl w:ilvl="0" w:tplc="19E2541C">
      <w:start w:val="3"/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8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6672F2"/>
    <w:multiLevelType w:val="multilevel"/>
    <w:tmpl w:val="300CBB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40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12"/>
  </w:num>
  <w:num w:numId="2" w16cid:durableId="1958367479">
    <w:abstractNumId w:val="6"/>
  </w:num>
  <w:num w:numId="3" w16cid:durableId="1420445388">
    <w:abstractNumId w:val="9"/>
  </w:num>
  <w:num w:numId="4" w16cid:durableId="521742772">
    <w:abstractNumId w:val="10"/>
  </w:num>
  <w:num w:numId="5" w16cid:durableId="1592621957">
    <w:abstractNumId w:val="18"/>
  </w:num>
  <w:num w:numId="6" w16cid:durableId="1598169890">
    <w:abstractNumId w:val="21"/>
  </w:num>
  <w:num w:numId="7" w16cid:durableId="242882155">
    <w:abstractNumId w:val="1"/>
  </w:num>
  <w:num w:numId="8" w16cid:durableId="21180589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40"/>
  </w:num>
  <w:num w:numId="10" w16cid:durableId="2128043304">
    <w:abstractNumId w:val="3"/>
  </w:num>
  <w:num w:numId="11" w16cid:durableId="115082348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34"/>
  </w:num>
  <w:num w:numId="13" w16cid:durableId="1368872509">
    <w:abstractNumId w:val="4"/>
  </w:num>
  <w:num w:numId="14" w16cid:durableId="1979996801">
    <w:abstractNumId w:val="29"/>
  </w:num>
  <w:num w:numId="15" w16cid:durableId="237979898">
    <w:abstractNumId w:val="27"/>
  </w:num>
  <w:num w:numId="16" w16cid:durableId="936519473">
    <w:abstractNumId w:val="41"/>
  </w:num>
  <w:num w:numId="17" w16cid:durableId="605886056">
    <w:abstractNumId w:val="7"/>
  </w:num>
  <w:num w:numId="18" w16cid:durableId="1726950589">
    <w:abstractNumId w:val="14"/>
  </w:num>
  <w:num w:numId="19" w16cid:durableId="992484070">
    <w:abstractNumId w:val="14"/>
  </w:num>
  <w:num w:numId="20" w16cid:durableId="289167318">
    <w:abstractNumId w:val="38"/>
  </w:num>
  <w:num w:numId="21" w16cid:durableId="721489877">
    <w:abstractNumId w:val="26"/>
  </w:num>
  <w:num w:numId="22" w16cid:durableId="4153273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20"/>
  </w:num>
  <w:num w:numId="24" w16cid:durableId="1099180202">
    <w:abstractNumId w:val="17"/>
  </w:num>
  <w:num w:numId="25" w16cid:durableId="19805760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23"/>
  </w:num>
  <w:num w:numId="27" w16cid:durableId="1342393357">
    <w:abstractNumId w:val="19"/>
  </w:num>
  <w:num w:numId="28" w16cid:durableId="9628833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8489130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2126736">
    <w:abstractNumId w:val="28"/>
  </w:num>
  <w:num w:numId="31" w16cid:durableId="1029992099">
    <w:abstractNumId w:val="32"/>
  </w:num>
  <w:num w:numId="32" w16cid:durableId="1470586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24252903">
    <w:abstractNumId w:val="13"/>
  </w:num>
  <w:num w:numId="34" w16cid:durableId="1135106235">
    <w:abstractNumId w:val="0"/>
  </w:num>
  <w:num w:numId="35" w16cid:durableId="1977829205">
    <w:abstractNumId w:val="5"/>
  </w:num>
  <w:num w:numId="36" w16cid:durableId="526451053">
    <w:abstractNumId w:val="11"/>
  </w:num>
  <w:num w:numId="37" w16cid:durableId="1298993013">
    <w:abstractNumId w:val="2"/>
  </w:num>
  <w:num w:numId="38" w16cid:durableId="1165317702">
    <w:abstractNumId w:val="37"/>
  </w:num>
  <w:num w:numId="39" w16cid:durableId="11611924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63943353">
    <w:abstractNumId w:val="24"/>
  </w:num>
  <w:num w:numId="41" w16cid:durableId="1260480626">
    <w:abstractNumId w:val="22"/>
  </w:num>
  <w:num w:numId="42" w16cid:durableId="1863932216">
    <w:abstractNumId w:val="33"/>
  </w:num>
  <w:num w:numId="43" w16cid:durableId="241766522">
    <w:abstractNumId w:val="39"/>
  </w:num>
  <w:num w:numId="44" w16cid:durableId="201125547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41473327">
    <w:abstractNumId w:val="35"/>
  </w:num>
  <w:num w:numId="46" w16cid:durableId="9917589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562981972">
    <w:abstractNumId w:val="15"/>
  </w:num>
  <w:num w:numId="48" w16cid:durableId="1213543440">
    <w:abstractNumId w:val="16"/>
  </w:num>
  <w:num w:numId="49" w16cid:durableId="772866185">
    <w:abstractNumId w:val="3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222591825">
    <w:abstractNumId w:val="36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049299398">
    <w:abstractNumId w:val="31"/>
  </w:num>
  <w:num w:numId="52" w16cid:durableId="212777395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003A2A"/>
    <w:rsid w:val="00051B0B"/>
    <w:rsid w:val="000A23DA"/>
    <w:rsid w:val="00107DE3"/>
    <w:rsid w:val="00131337"/>
    <w:rsid w:val="00154EA3"/>
    <w:rsid w:val="0016179C"/>
    <w:rsid w:val="00206B40"/>
    <w:rsid w:val="00216984"/>
    <w:rsid w:val="0027488D"/>
    <w:rsid w:val="00277DD0"/>
    <w:rsid w:val="00283685"/>
    <w:rsid w:val="00295963"/>
    <w:rsid w:val="00366280"/>
    <w:rsid w:val="00366F5E"/>
    <w:rsid w:val="003E6E6A"/>
    <w:rsid w:val="003F2892"/>
    <w:rsid w:val="00432AF3"/>
    <w:rsid w:val="00442C5C"/>
    <w:rsid w:val="00442F0E"/>
    <w:rsid w:val="00466923"/>
    <w:rsid w:val="004D0504"/>
    <w:rsid w:val="004F3189"/>
    <w:rsid w:val="00543A04"/>
    <w:rsid w:val="00545552"/>
    <w:rsid w:val="0056453E"/>
    <w:rsid w:val="00596DA0"/>
    <w:rsid w:val="005F4849"/>
    <w:rsid w:val="0060101D"/>
    <w:rsid w:val="00615EB4"/>
    <w:rsid w:val="0062491A"/>
    <w:rsid w:val="00635320"/>
    <w:rsid w:val="006848E0"/>
    <w:rsid w:val="00697982"/>
    <w:rsid w:val="00697B6A"/>
    <w:rsid w:val="006E2C28"/>
    <w:rsid w:val="006F4F33"/>
    <w:rsid w:val="00721631"/>
    <w:rsid w:val="007553EB"/>
    <w:rsid w:val="007B40ED"/>
    <w:rsid w:val="00816830"/>
    <w:rsid w:val="00830E9F"/>
    <w:rsid w:val="008A2A6C"/>
    <w:rsid w:val="008B6146"/>
    <w:rsid w:val="00944C82"/>
    <w:rsid w:val="0097410C"/>
    <w:rsid w:val="009743B0"/>
    <w:rsid w:val="009B071B"/>
    <w:rsid w:val="009C46CA"/>
    <w:rsid w:val="00A129C4"/>
    <w:rsid w:val="00A4009D"/>
    <w:rsid w:val="00A55B85"/>
    <w:rsid w:val="00B764D2"/>
    <w:rsid w:val="00BA072D"/>
    <w:rsid w:val="00C10E8A"/>
    <w:rsid w:val="00C2597E"/>
    <w:rsid w:val="00C41AC8"/>
    <w:rsid w:val="00C718A2"/>
    <w:rsid w:val="00C9687D"/>
    <w:rsid w:val="00CA06A3"/>
    <w:rsid w:val="00CF2355"/>
    <w:rsid w:val="00D568FC"/>
    <w:rsid w:val="00D63C8B"/>
    <w:rsid w:val="00DA7FA8"/>
    <w:rsid w:val="00DD27C7"/>
    <w:rsid w:val="00DD2BD9"/>
    <w:rsid w:val="00EE5F08"/>
    <w:rsid w:val="00F2440C"/>
    <w:rsid w:val="00F307DD"/>
    <w:rsid w:val="00F376D5"/>
    <w:rsid w:val="00F40515"/>
    <w:rsid w:val="00F4522B"/>
    <w:rsid w:val="00F606DF"/>
    <w:rsid w:val="00F65130"/>
    <w:rsid w:val="00FA7D3E"/>
    <w:rsid w:val="00FB424A"/>
    <w:rsid w:val="00FF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  <w:style w:type="paragraph" w:styleId="Footer">
    <w:name w:val="footer"/>
    <w:basedOn w:val="Normal"/>
    <w:link w:val="FooterChar"/>
    <w:rsid w:val="006848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848E0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DefaultParagraphFont"/>
    <w:rsid w:val="006848E0"/>
  </w:style>
  <w:style w:type="character" w:styleId="CommentReference">
    <w:name w:val="annotation reference"/>
    <w:basedOn w:val="DefaultParagraphFont"/>
    <w:uiPriority w:val="99"/>
    <w:semiHidden/>
    <w:unhideWhenUsed/>
    <w:rsid w:val="00FF1E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1E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1E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1E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1EC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F1EC6"/>
    <w:pPr>
      <w:spacing w:after="0" w:line="240" w:lineRule="auto"/>
    </w:pPr>
  </w:style>
  <w:style w:type="character" w:customStyle="1" w:styleId="word">
    <w:name w:val="word"/>
    <w:basedOn w:val="DefaultParagraphFont"/>
    <w:rsid w:val="00A55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22</cp:revision>
  <dcterms:created xsi:type="dcterms:W3CDTF">2024-06-18T05:24:00Z</dcterms:created>
  <dcterms:modified xsi:type="dcterms:W3CDTF">2024-12-13T08:55:00Z</dcterms:modified>
</cp:coreProperties>
</file>