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E0CA29" w14:textId="77777777" w:rsidR="003F1952" w:rsidRPr="00D256F8" w:rsidRDefault="003F1952" w:rsidP="003F1952">
      <w:pPr>
        <w:jc w:val="right"/>
        <w:rPr>
          <w:b/>
        </w:rPr>
      </w:pPr>
    </w:p>
    <w:p w14:paraId="2AB85E6A" w14:textId="77777777" w:rsidR="003F1952" w:rsidRPr="00236F52" w:rsidRDefault="003F1952" w:rsidP="003F1952">
      <w:pPr>
        <w:pStyle w:val="Apstiprints"/>
        <w:ind w:left="6521"/>
        <w:jc w:val="right"/>
        <w:rPr>
          <w:lang w:val="lv-LV"/>
        </w:rPr>
      </w:pPr>
      <w:r w:rsidRPr="00236F52">
        <w:rPr>
          <w:lang w:val="lv-LV"/>
        </w:rPr>
        <w:t>APSTIPRINĀTS</w:t>
      </w:r>
    </w:p>
    <w:p w14:paraId="7E0AC1F9" w14:textId="77777777" w:rsidR="003F1952" w:rsidRPr="00236F52" w:rsidRDefault="003F1952" w:rsidP="003F1952">
      <w:pPr>
        <w:pStyle w:val="Apstiprints"/>
        <w:ind w:left="6521"/>
        <w:jc w:val="right"/>
        <w:rPr>
          <w:lang w:val="lv-LV"/>
        </w:rPr>
      </w:pPr>
      <w:r w:rsidRPr="00236F52">
        <w:rPr>
          <w:lang w:val="lv-LV"/>
        </w:rPr>
        <w:t>Rīgas 1. medicīnas koledžas</w:t>
      </w:r>
    </w:p>
    <w:p w14:paraId="7DC079DF" w14:textId="77777777" w:rsidR="003F1952" w:rsidRPr="00236F52" w:rsidRDefault="003F1952" w:rsidP="003F1952">
      <w:pPr>
        <w:pStyle w:val="Apstiprints"/>
        <w:ind w:left="6521"/>
        <w:jc w:val="right"/>
        <w:rPr>
          <w:lang w:val="lv-LV"/>
        </w:rPr>
      </w:pPr>
      <w:r w:rsidRPr="00236F52">
        <w:rPr>
          <w:lang w:val="lv-LV"/>
        </w:rPr>
        <w:t>iepirkuma komisijas</w:t>
      </w:r>
    </w:p>
    <w:p w14:paraId="5C104922" w14:textId="575A0AC9" w:rsidR="003F1952" w:rsidRPr="00236F52" w:rsidRDefault="003F1952" w:rsidP="003F1952">
      <w:pPr>
        <w:pStyle w:val="Apstiprints"/>
        <w:ind w:left="6096"/>
        <w:jc w:val="right"/>
        <w:rPr>
          <w:lang w:val="lv-LV"/>
        </w:rPr>
      </w:pPr>
      <w:r>
        <w:rPr>
          <w:lang w:val="lv-LV"/>
        </w:rPr>
        <w:t>202</w:t>
      </w:r>
      <w:r w:rsidR="0076531B">
        <w:rPr>
          <w:lang w:val="lv-LV"/>
        </w:rPr>
        <w:t>4</w:t>
      </w:r>
      <w:r w:rsidRPr="00236F52">
        <w:rPr>
          <w:lang w:val="lv-LV"/>
        </w:rPr>
        <w:t xml:space="preserve">.gada </w:t>
      </w:r>
      <w:r w:rsidR="00A50B1F">
        <w:rPr>
          <w:lang w:val="lv-LV"/>
        </w:rPr>
        <w:t>16.decembra</w:t>
      </w:r>
      <w:bookmarkStart w:id="0" w:name="_GoBack"/>
      <w:bookmarkEnd w:id="0"/>
      <w:r w:rsidRPr="00236F52">
        <w:rPr>
          <w:lang w:val="lv-LV"/>
        </w:rPr>
        <w:t xml:space="preserve"> sēdē</w:t>
      </w:r>
    </w:p>
    <w:p w14:paraId="77D2978E" w14:textId="77777777" w:rsidR="003F1952" w:rsidRPr="00D256F8" w:rsidRDefault="003F1952" w:rsidP="003F1952"/>
    <w:p w14:paraId="650D2C9A" w14:textId="77777777" w:rsidR="003F1952" w:rsidRPr="00D256F8" w:rsidRDefault="003F1952" w:rsidP="003F1952">
      <w:pPr>
        <w:ind w:left="720" w:firstLine="540"/>
        <w:jc w:val="right"/>
        <w:rPr>
          <w:b/>
          <w:bCs/>
        </w:rPr>
      </w:pPr>
    </w:p>
    <w:p w14:paraId="45750043" w14:textId="77777777" w:rsidR="003F1952" w:rsidRPr="00D256F8" w:rsidRDefault="003F1952" w:rsidP="003F1952">
      <w:pPr>
        <w:ind w:left="720" w:firstLine="540"/>
        <w:jc w:val="right"/>
        <w:rPr>
          <w:b/>
          <w:bCs/>
        </w:rPr>
      </w:pPr>
    </w:p>
    <w:p w14:paraId="3497EEE5" w14:textId="77777777" w:rsidR="003F1952" w:rsidRPr="00D256F8" w:rsidRDefault="003F1952" w:rsidP="003F1952">
      <w:pPr>
        <w:ind w:left="720" w:firstLine="540"/>
        <w:rPr>
          <w:b/>
          <w:bCs/>
        </w:rPr>
      </w:pPr>
    </w:p>
    <w:p w14:paraId="43B497E4" w14:textId="77777777" w:rsidR="003F1952" w:rsidRPr="00D256F8" w:rsidRDefault="003F1952" w:rsidP="003F1952"/>
    <w:p w14:paraId="0233D15C" w14:textId="77777777" w:rsidR="003F1952" w:rsidRPr="00D256F8" w:rsidRDefault="003F1952" w:rsidP="003F1952">
      <w:pPr>
        <w:spacing w:before="240" w:after="240"/>
        <w:jc w:val="center"/>
        <w:rPr>
          <w:b/>
        </w:rPr>
      </w:pPr>
    </w:p>
    <w:p w14:paraId="18F36D7F" w14:textId="77777777" w:rsidR="003F1952" w:rsidRPr="00D256F8" w:rsidRDefault="003F1952" w:rsidP="003F1952">
      <w:pPr>
        <w:spacing w:before="240" w:after="240"/>
        <w:jc w:val="center"/>
        <w:rPr>
          <w:b/>
        </w:rPr>
      </w:pPr>
    </w:p>
    <w:p w14:paraId="4DBC6805" w14:textId="77777777" w:rsidR="003F1952" w:rsidRPr="00D256F8" w:rsidRDefault="003F1952" w:rsidP="003F1952">
      <w:pPr>
        <w:spacing w:before="240" w:after="240"/>
        <w:jc w:val="center"/>
        <w:rPr>
          <w:b/>
        </w:rPr>
      </w:pPr>
    </w:p>
    <w:p w14:paraId="4FEF7237" w14:textId="35FCBE54" w:rsidR="003F1952" w:rsidRDefault="0076531B" w:rsidP="003F1952">
      <w:pPr>
        <w:tabs>
          <w:tab w:val="left" w:pos="851"/>
        </w:tabs>
        <w:spacing w:after="120"/>
        <w:jc w:val="center"/>
        <w:rPr>
          <w:b/>
          <w:bCs/>
        </w:rPr>
      </w:pPr>
      <w:r>
        <w:rPr>
          <w:bCs/>
        </w:rPr>
        <w:t>Atklāta konkursa</w:t>
      </w:r>
    </w:p>
    <w:p w14:paraId="2FFD7F20" w14:textId="023A9436" w:rsidR="003F1952" w:rsidRPr="00D256F8" w:rsidRDefault="003F1952" w:rsidP="003F1952">
      <w:pPr>
        <w:tabs>
          <w:tab w:val="left" w:pos="851"/>
        </w:tabs>
        <w:spacing w:after="120"/>
        <w:jc w:val="center"/>
        <w:rPr>
          <w:b/>
          <w:bCs/>
        </w:rPr>
      </w:pPr>
      <w:r w:rsidRPr="00D256F8">
        <w:rPr>
          <w:b/>
        </w:rPr>
        <w:t>“</w:t>
      </w:r>
      <w:r w:rsidR="0078649E">
        <w:rPr>
          <w:b/>
          <w:bCs/>
        </w:rPr>
        <w:t>Zobu tehniskās laboratorijas darba vietas aprīkojums - 2.kārta</w:t>
      </w:r>
      <w:r w:rsidRPr="00D256F8">
        <w:rPr>
          <w:b/>
        </w:rPr>
        <w:t>”</w:t>
      </w:r>
    </w:p>
    <w:p w14:paraId="2B02AB9E" w14:textId="2569124C" w:rsidR="003F1952" w:rsidRPr="00D256F8" w:rsidRDefault="003F1952" w:rsidP="003F1952">
      <w:pPr>
        <w:tabs>
          <w:tab w:val="left" w:pos="851"/>
        </w:tabs>
        <w:spacing w:after="120"/>
        <w:jc w:val="center"/>
        <w:rPr>
          <w:b/>
          <w:bCs/>
        </w:rPr>
      </w:pPr>
      <w:r w:rsidRPr="00D256F8">
        <w:rPr>
          <w:bCs/>
        </w:rPr>
        <w:t xml:space="preserve">Iepirkuma identifikācijas numurs: </w:t>
      </w:r>
      <w:r w:rsidR="00F57061">
        <w:rPr>
          <w:bCs/>
        </w:rPr>
        <w:t>RPMK 2024/7</w:t>
      </w:r>
    </w:p>
    <w:p w14:paraId="207EA0B2" w14:textId="77777777" w:rsidR="003F1952" w:rsidRPr="00D256F8" w:rsidRDefault="003F1952" w:rsidP="003F1952">
      <w:pPr>
        <w:tabs>
          <w:tab w:val="left" w:pos="851"/>
        </w:tabs>
        <w:spacing w:before="240" w:after="240"/>
        <w:jc w:val="center"/>
        <w:rPr>
          <w:b/>
          <w:bCs/>
          <w:sz w:val="28"/>
          <w:szCs w:val="28"/>
        </w:rPr>
      </w:pPr>
    </w:p>
    <w:p w14:paraId="34E78D67" w14:textId="77777777" w:rsidR="003F1952" w:rsidRPr="00D256F8" w:rsidRDefault="003F1952" w:rsidP="003F1952">
      <w:pPr>
        <w:tabs>
          <w:tab w:val="left" w:pos="851"/>
        </w:tabs>
        <w:spacing w:before="240" w:after="240"/>
        <w:jc w:val="center"/>
        <w:rPr>
          <w:b/>
          <w:bCs/>
          <w:sz w:val="28"/>
          <w:szCs w:val="28"/>
        </w:rPr>
      </w:pPr>
      <w:r w:rsidRPr="00D256F8">
        <w:rPr>
          <w:b/>
          <w:bCs/>
          <w:sz w:val="28"/>
          <w:szCs w:val="28"/>
        </w:rPr>
        <w:t>NOLIKUMS</w:t>
      </w:r>
    </w:p>
    <w:p w14:paraId="32287FDC" w14:textId="77777777" w:rsidR="003F1952" w:rsidRPr="00D256F8" w:rsidRDefault="003F1952" w:rsidP="003F1952">
      <w:pPr>
        <w:jc w:val="center"/>
        <w:rPr>
          <w:b/>
        </w:rPr>
      </w:pPr>
    </w:p>
    <w:p w14:paraId="56BDF3C9" w14:textId="77777777" w:rsidR="003F1952" w:rsidRPr="00D256F8" w:rsidRDefault="003F1952" w:rsidP="003F1952">
      <w:pPr>
        <w:jc w:val="center"/>
        <w:rPr>
          <w:b/>
        </w:rPr>
      </w:pPr>
    </w:p>
    <w:p w14:paraId="503E5031" w14:textId="77777777" w:rsidR="003F1952" w:rsidRPr="00D256F8" w:rsidRDefault="003F1952" w:rsidP="003F1952">
      <w:pPr>
        <w:jc w:val="center"/>
        <w:rPr>
          <w:b/>
        </w:rPr>
      </w:pPr>
    </w:p>
    <w:p w14:paraId="01975068" w14:textId="77777777" w:rsidR="003F1952" w:rsidRPr="00D256F8" w:rsidRDefault="003F1952" w:rsidP="003F1952">
      <w:pPr>
        <w:jc w:val="center"/>
        <w:rPr>
          <w:b/>
        </w:rPr>
      </w:pPr>
    </w:p>
    <w:p w14:paraId="24F448C6" w14:textId="77777777" w:rsidR="003F1952" w:rsidRPr="00D256F8" w:rsidRDefault="003F1952" w:rsidP="003F1952">
      <w:pPr>
        <w:jc w:val="center"/>
        <w:rPr>
          <w:b/>
        </w:rPr>
      </w:pPr>
    </w:p>
    <w:p w14:paraId="4A98A71A" w14:textId="77777777" w:rsidR="003F1952" w:rsidRPr="00D256F8" w:rsidRDefault="003F1952" w:rsidP="003F1952">
      <w:pPr>
        <w:jc w:val="center"/>
        <w:rPr>
          <w:b/>
        </w:rPr>
      </w:pPr>
    </w:p>
    <w:p w14:paraId="5D4F6740" w14:textId="77777777" w:rsidR="003F1952" w:rsidRPr="00D256F8" w:rsidRDefault="003F1952" w:rsidP="003F1952">
      <w:pPr>
        <w:jc w:val="center"/>
        <w:rPr>
          <w:b/>
        </w:rPr>
      </w:pPr>
    </w:p>
    <w:p w14:paraId="4A38D977" w14:textId="77777777" w:rsidR="003F1952" w:rsidRPr="00D256F8" w:rsidRDefault="003F1952" w:rsidP="003F1952">
      <w:pPr>
        <w:jc w:val="center"/>
        <w:rPr>
          <w:b/>
        </w:rPr>
      </w:pPr>
    </w:p>
    <w:p w14:paraId="01FB948F" w14:textId="77777777" w:rsidR="003F1952" w:rsidRPr="00D256F8" w:rsidRDefault="003F1952" w:rsidP="003F1952">
      <w:pPr>
        <w:jc w:val="center"/>
        <w:rPr>
          <w:b/>
        </w:rPr>
      </w:pPr>
    </w:p>
    <w:p w14:paraId="2B7EDBC3" w14:textId="77777777" w:rsidR="003F1952" w:rsidRPr="00D256F8" w:rsidRDefault="003F1952" w:rsidP="003F1952">
      <w:pPr>
        <w:jc w:val="center"/>
        <w:rPr>
          <w:b/>
        </w:rPr>
      </w:pPr>
    </w:p>
    <w:p w14:paraId="3CC188F5" w14:textId="77777777" w:rsidR="003F1952" w:rsidRPr="00D256F8" w:rsidRDefault="003F1952" w:rsidP="003F1952">
      <w:pPr>
        <w:jc w:val="center"/>
        <w:rPr>
          <w:b/>
        </w:rPr>
      </w:pPr>
    </w:p>
    <w:p w14:paraId="67AFE390" w14:textId="6B6FDF6C" w:rsidR="003F1952" w:rsidRPr="00D256F8" w:rsidRDefault="003F1952" w:rsidP="003F1952">
      <w:pPr>
        <w:jc w:val="center"/>
      </w:pPr>
      <w:r>
        <w:t>Rīga</w:t>
      </w:r>
      <w:r w:rsidRPr="00D256F8">
        <w:t>, 202</w:t>
      </w:r>
      <w:r w:rsidR="007E1361">
        <w:t>4</w:t>
      </w:r>
    </w:p>
    <w:p w14:paraId="61B9ECDE" w14:textId="77777777" w:rsidR="003F1952" w:rsidRPr="00D256F8" w:rsidRDefault="003F1952" w:rsidP="003F1952">
      <w:pPr>
        <w:jc w:val="center"/>
        <w:rPr>
          <w:b/>
          <w:color w:val="000000"/>
        </w:rPr>
      </w:pPr>
      <w:r w:rsidRPr="00D256F8">
        <w:br w:type="page"/>
      </w:r>
      <w:r w:rsidRPr="00D256F8">
        <w:rPr>
          <w:b/>
          <w:color w:val="000000"/>
        </w:rPr>
        <w:lastRenderedPageBreak/>
        <w:t>I VISPĀRĪGĀ INFORMĀCIJA</w:t>
      </w:r>
    </w:p>
    <w:p w14:paraId="34C0ED85" w14:textId="66039AA9" w:rsidR="003F1952" w:rsidRPr="00D256F8" w:rsidRDefault="003F1952" w:rsidP="003F1952">
      <w:pPr>
        <w:widowControl w:val="0"/>
        <w:numPr>
          <w:ilvl w:val="0"/>
          <w:numId w:val="11"/>
        </w:numPr>
        <w:tabs>
          <w:tab w:val="num" w:pos="567"/>
        </w:tabs>
        <w:spacing w:before="120" w:after="120"/>
        <w:ind w:left="567" w:hanging="567"/>
        <w:jc w:val="both"/>
        <w:rPr>
          <w:b/>
          <w:color w:val="000000"/>
        </w:rPr>
      </w:pPr>
      <w:r w:rsidRPr="00D256F8">
        <w:rPr>
          <w:b/>
          <w:color w:val="000000"/>
        </w:rPr>
        <w:t xml:space="preserve">Iepirkuma identifikācijas numurs: </w:t>
      </w:r>
      <w:r w:rsidR="00F57061">
        <w:rPr>
          <w:color w:val="000000"/>
        </w:rPr>
        <w:t>RPMK 2024/7</w:t>
      </w:r>
      <w:r w:rsidRPr="00D256F8">
        <w:rPr>
          <w:color w:val="000000"/>
        </w:rPr>
        <w:t xml:space="preserve">. </w:t>
      </w:r>
    </w:p>
    <w:p w14:paraId="6864DE3B" w14:textId="39AD4351" w:rsidR="003F1952" w:rsidRPr="00D256F8" w:rsidRDefault="003F1952" w:rsidP="003F1952">
      <w:pPr>
        <w:widowControl w:val="0"/>
        <w:numPr>
          <w:ilvl w:val="0"/>
          <w:numId w:val="11"/>
        </w:numPr>
        <w:tabs>
          <w:tab w:val="num" w:pos="709"/>
        </w:tabs>
        <w:spacing w:before="120" w:after="120"/>
        <w:ind w:left="567" w:hanging="567"/>
        <w:jc w:val="both"/>
        <w:rPr>
          <w:b/>
          <w:color w:val="000000"/>
        </w:rPr>
      </w:pPr>
      <w:r w:rsidRPr="00D256F8">
        <w:rPr>
          <w:b/>
          <w:color w:val="000000"/>
        </w:rPr>
        <w:t xml:space="preserve">Iepirkuma metode: </w:t>
      </w:r>
      <w:r w:rsidRPr="00D256F8">
        <w:rPr>
          <w:color w:val="000000"/>
        </w:rPr>
        <w:t>Iepirkums saskaņā ar Publisko iepirkumu likuma (turpmāk – PIL) </w:t>
      </w:r>
      <w:r w:rsidR="0076531B">
        <w:rPr>
          <w:color w:val="000000"/>
        </w:rPr>
        <w:t>8</w:t>
      </w:r>
      <w:r w:rsidRPr="00D256F8">
        <w:rPr>
          <w:color w:val="000000"/>
        </w:rPr>
        <w:t>.</w:t>
      </w:r>
      <w:r w:rsidRPr="00D256F8">
        <w:rPr>
          <w:color w:val="000000"/>
          <w:vertAlign w:val="superscript"/>
        </w:rPr>
        <w:t> </w:t>
      </w:r>
      <w:r w:rsidRPr="00D256F8">
        <w:rPr>
          <w:color w:val="000000"/>
        </w:rPr>
        <w:t>pant</w:t>
      </w:r>
      <w:r w:rsidR="0076531B">
        <w:rPr>
          <w:color w:val="000000"/>
        </w:rPr>
        <w:t>a 1.daļas 1.punktu.</w:t>
      </w:r>
    </w:p>
    <w:p w14:paraId="00AE7240" w14:textId="77777777" w:rsidR="003F1952" w:rsidRPr="00D256F8" w:rsidRDefault="003F1952" w:rsidP="003F1952">
      <w:pPr>
        <w:numPr>
          <w:ilvl w:val="0"/>
          <w:numId w:val="11"/>
        </w:numPr>
        <w:tabs>
          <w:tab w:val="num" w:pos="567"/>
        </w:tabs>
        <w:spacing w:before="120" w:after="120"/>
        <w:ind w:left="567" w:hanging="567"/>
        <w:jc w:val="both"/>
        <w:rPr>
          <w:b/>
          <w:color w:val="000000"/>
        </w:rPr>
      </w:pPr>
      <w:r w:rsidRPr="00D256F8">
        <w:rPr>
          <w:b/>
          <w:color w:val="000000"/>
        </w:rPr>
        <w:t xml:space="preserve">Pasūtītājs un </w:t>
      </w:r>
      <w:r w:rsidRPr="00D256F8">
        <w:rPr>
          <w:b/>
        </w:rPr>
        <w:t>Pasūtītāja kontaktpersonas</w:t>
      </w:r>
      <w:r w:rsidRPr="00D256F8">
        <w:rPr>
          <w:b/>
          <w:color w:val="000000"/>
        </w:rPr>
        <w:t>:</w:t>
      </w:r>
    </w:p>
    <w:p w14:paraId="3F61BB8B" w14:textId="77777777" w:rsidR="003F1952" w:rsidRPr="00D256F8" w:rsidRDefault="003F1952" w:rsidP="003F1952">
      <w:pPr>
        <w:pStyle w:val="BodyText0"/>
        <w:numPr>
          <w:ilvl w:val="1"/>
          <w:numId w:val="11"/>
        </w:numPr>
        <w:tabs>
          <w:tab w:val="left" w:pos="1276"/>
        </w:tabs>
        <w:spacing w:before="120"/>
        <w:ind w:left="357" w:firstLine="210"/>
        <w:jc w:val="both"/>
        <w:rPr>
          <w:b/>
          <w:bCs/>
          <w:lang w:val="lv-LV"/>
        </w:rPr>
      </w:pPr>
      <w:r w:rsidRPr="00D256F8">
        <w:rPr>
          <w:b/>
          <w:color w:val="000000"/>
          <w:lang w:val="lv-LV"/>
        </w:rPr>
        <w:t>Pasūtītājs:</w:t>
      </w:r>
    </w:p>
    <w:p w14:paraId="2364A97A" w14:textId="77777777" w:rsidR="003F1952" w:rsidRPr="00236F52" w:rsidRDefault="003F1952" w:rsidP="003F1952">
      <w:pPr>
        <w:pStyle w:val="ListParagraph"/>
        <w:ind w:left="1211"/>
      </w:pPr>
      <w:r w:rsidRPr="00236F52">
        <w:t>Latvijas Universitātes aģentūra “Latvijas Universitātes Rīgas 1.medicīnas koledža” (turpmāk – Pasūtītājs).</w:t>
      </w:r>
    </w:p>
    <w:p w14:paraId="67C6746D" w14:textId="77777777" w:rsidR="003F1952" w:rsidRPr="005F1A4C" w:rsidRDefault="003F1952" w:rsidP="003F1952">
      <w:pPr>
        <w:pStyle w:val="ListParagraph"/>
        <w:ind w:left="1211"/>
        <w:rPr>
          <w:bCs/>
        </w:rPr>
      </w:pPr>
      <w:r w:rsidRPr="00236F52">
        <w:t xml:space="preserve">Reģistrācijas numurs: </w:t>
      </w:r>
      <w:r w:rsidRPr="005F1A4C">
        <w:rPr>
          <w:sz w:val="23"/>
          <w:szCs w:val="23"/>
        </w:rPr>
        <w:t>90000022308</w:t>
      </w:r>
    </w:p>
    <w:p w14:paraId="436D61E6" w14:textId="77777777" w:rsidR="003F1952" w:rsidRPr="005F1A4C" w:rsidRDefault="003F1952" w:rsidP="003F1952">
      <w:pPr>
        <w:pStyle w:val="ListParagraph"/>
        <w:ind w:left="1211"/>
        <w:rPr>
          <w:bCs/>
        </w:rPr>
      </w:pPr>
      <w:r w:rsidRPr="00236F52">
        <w:t xml:space="preserve">Juridiskā adrese: </w:t>
      </w:r>
      <w:r w:rsidRPr="005F1A4C">
        <w:rPr>
          <w:sz w:val="23"/>
          <w:szCs w:val="23"/>
        </w:rPr>
        <w:t>Tomsona ielā 37, Rīgā LV-1013</w:t>
      </w:r>
      <w:r w:rsidRPr="00236F52">
        <w:t>.</w:t>
      </w:r>
    </w:p>
    <w:p w14:paraId="56518866" w14:textId="77777777" w:rsidR="003F1952" w:rsidRPr="00236F52" w:rsidRDefault="003F1952" w:rsidP="003F1952">
      <w:pPr>
        <w:pStyle w:val="ListParagraph"/>
        <w:ind w:left="1211"/>
      </w:pPr>
      <w:r w:rsidRPr="00236F52">
        <w:t>Pasūtītāja profila adrese: http://www.rmk1.lv</w:t>
      </w:r>
    </w:p>
    <w:p w14:paraId="10EA94B6" w14:textId="77777777" w:rsidR="003F1952" w:rsidRPr="00D256F8" w:rsidRDefault="003F1952" w:rsidP="003F1952">
      <w:pPr>
        <w:pStyle w:val="BodyText0"/>
        <w:numPr>
          <w:ilvl w:val="1"/>
          <w:numId w:val="11"/>
        </w:numPr>
        <w:tabs>
          <w:tab w:val="clear" w:pos="360"/>
          <w:tab w:val="num" w:pos="1276"/>
        </w:tabs>
        <w:spacing w:before="120"/>
        <w:ind w:left="1276" w:hanging="709"/>
        <w:jc w:val="both"/>
        <w:rPr>
          <w:b/>
          <w:bCs/>
          <w:lang w:val="lv-LV"/>
        </w:rPr>
      </w:pPr>
      <w:r w:rsidRPr="00D256F8">
        <w:rPr>
          <w:b/>
          <w:color w:val="000000"/>
          <w:lang w:val="lv-LV"/>
        </w:rPr>
        <w:t>Kontaktpersona par iepirkuma dokumentāciju un organizatoriska rakstura informāciju:</w:t>
      </w:r>
    </w:p>
    <w:p w14:paraId="1257D3ED" w14:textId="77777777" w:rsidR="003F1952" w:rsidRPr="00D256F8" w:rsidRDefault="003F1952" w:rsidP="003F1952">
      <w:pPr>
        <w:pStyle w:val="BodyText0"/>
        <w:shd w:val="clear" w:color="auto" w:fill="FFFFFF" w:themeFill="background1"/>
        <w:spacing w:before="120"/>
        <w:ind w:left="1276"/>
        <w:jc w:val="both"/>
        <w:rPr>
          <w:b/>
          <w:bCs/>
          <w:lang w:val="lv-LV"/>
        </w:rPr>
      </w:pPr>
      <w:r>
        <w:rPr>
          <w:rFonts w:eastAsia="Calibri"/>
        </w:rPr>
        <w:t>Jānis Spilve</w:t>
      </w:r>
      <w:r w:rsidRPr="006008C1">
        <w:rPr>
          <w:rFonts w:eastAsia="Calibri"/>
        </w:rPr>
        <w:t xml:space="preserve">, e-pasts: </w:t>
      </w:r>
      <w:r w:rsidRPr="00236F52">
        <w:t>tel. +371 29378096; fakss: +371 67371147, e-pasta adrese: medskola@medskola.lv</w:t>
      </w:r>
      <w:r w:rsidRPr="00D256F8">
        <w:rPr>
          <w:b/>
          <w:bCs/>
          <w:lang w:val="lv-LV"/>
        </w:rPr>
        <w:t xml:space="preserve"> </w:t>
      </w:r>
    </w:p>
    <w:p w14:paraId="4E69DB5A" w14:textId="77777777" w:rsidR="003F1952" w:rsidRPr="00D256F8" w:rsidRDefault="003F1952" w:rsidP="003F1952">
      <w:pPr>
        <w:numPr>
          <w:ilvl w:val="0"/>
          <w:numId w:val="11"/>
        </w:numPr>
        <w:tabs>
          <w:tab w:val="num" w:pos="567"/>
        </w:tabs>
        <w:spacing w:before="120" w:after="120"/>
        <w:ind w:left="567" w:hanging="567"/>
        <w:jc w:val="both"/>
        <w:rPr>
          <w:b/>
          <w:color w:val="000000"/>
        </w:rPr>
      </w:pPr>
      <w:r w:rsidRPr="00D256F8">
        <w:rPr>
          <w:b/>
          <w:color w:val="000000"/>
        </w:rPr>
        <w:t xml:space="preserve">Nolikumā lietotie termini: </w:t>
      </w:r>
    </w:p>
    <w:p w14:paraId="4E10E4A2" w14:textId="4FD69107" w:rsidR="003F1952" w:rsidRPr="00D256F8" w:rsidRDefault="003F1952" w:rsidP="003F1952">
      <w:pPr>
        <w:numPr>
          <w:ilvl w:val="1"/>
          <w:numId w:val="11"/>
        </w:numPr>
        <w:tabs>
          <w:tab w:val="clear" w:pos="360"/>
        </w:tabs>
        <w:spacing w:before="120" w:after="120"/>
        <w:ind w:left="1276" w:hanging="709"/>
        <w:jc w:val="both"/>
        <w:rPr>
          <w:b/>
          <w:color w:val="000000"/>
        </w:rPr>
      </w:pPr>
      <w:r w:rsidRPr="00D256F8">
        <w:rPr>
          <w:b/>
          <w:bCs/>
          <w:color w:val="000000"/>
        </w:rPr>
        <w:t>Pretendents</w:t>
      </w:r>
      <w:r w:rsidRPr="00D256F8">
        <w:rPr>
          <w:color w:val="000000"/>
        </w:rPr>
        <w:t xml:space="preserve"> – Par </w:t>
      </w:r>
      <w:r w:rsidR="0076531B">
        <w:rPr>
          <w:color w:val="000000"/>
        </w:rPr>
        <w:t>atklātā konkursa</w:t>
      </w:r>
      <w:r w:rsidRPr="00D256F8">
        <w:rPr>
          <w:color w:val="000000"/>
        </w:rPr>
        <w:t xml:space="preserve"> “</w:t>
      </w:r>
      <w:r w:rsidR="0078649E">
        <w:t>Zobu tehniskās laboratorijas darba vietas aprīkojums - 2.kārta</w:t>
      </w:r>
      <w:r w:rsidRPr="00D256F8">
        <w:rPr>
          <w:color w:val="000000"/>
        </w:rPr>
        <w:t>”, ID Nr. </w:t>
      </w:r>
      <w:r w:rsidR="00F57061">
        <w:rPr>
          <w:color w:val="000000"/>
        </w:rPr>
        <w:t>RPMK 2024/7</w:t>
      </w:r>
      <w:r w:rsidRPr="00D256F8">
        <w:rPr>
          <w:color w:val="000000"/>
        </w:rPr>
        <w:t xml:space="preserve"> (turpmāk – Iepirkums) pretendentu var būt jebkurš piegādātājs PIL</w:t>
      </w:r>
      <w:r>
        <w:rPr>
          <w:color w:val="000000"/>
        </w:rPr>
        <w:t xml:space="preserve"> </w:t>
      </w:r>
      <w:r w:rsidRPr="00D256F8">
        <w:rPr>
          <w:color w:val="000000"/>
        </w:rPr>
        <w:t>izpratnē.</w:t>
      </w:r>
    </w:p>
    <w:p w14:paraId="79200BFD" w14:textId="77777777" w:rsidR="003F1952" w:rsidRPr="00D256F8" w:rsidRDefault="003F1952" w:rsidP="003F1952">
      <w:pPr>
        <w:numPr>
          <w:ilvl w:val="1"/>
          <w:numId w:val="11"/>
        </w:numPr>
        <w:tabs>
          <w:tab w:val="clear" w:pos="360"/>
        </w:tabs>
        <w:spacing w:before="120" w:after="120"/>
        <w:ind w:left="1276" w:hanging="709"/>
        <w:jc w:val="both"/>
        <w:rPr>
          <w:b/>
          <w:color w:val="000000"/>
        </w:rPr>
      </w:pPr>
      <w:r w:rsidRPr="00D256F8">
        <w:rPr>
          <w:b/>
          <w:bCs/>
          <w:color w:val="000000"/>
        </w:rPr>
        <w:t>Pircēja profils -</w:t>
      </w:r>
      <w:r w:rsidRPr="00D256F8">
        <w:rPr>
          <w:b/>
          <w:color w:val="000000"/>
        </w:rPr>
        <w:t xml:space="preserve"> </w:t>
      </w:r>
      <w:r w:rsidRPr="00D256F8">
        <w:rPr>
          <w:color w:val="000000" w:themeColor="text1"/>
          <w:shd w:val="clear" w:color="auto" w:fill="FFFFFF"/>
        </w:rPr>
        <w:t>internetā publiski pieejama Pasūtītāja vietne valsts elektroniskās informācijas sistēmā (turpmāk – EIS) piedāvājumu saņemšanai,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5D78F3C0" w14:textId="77777777" w:rsidR="003F1952" w:rsidRPr="00D256F8" w:rsidRDefault="003F1952" w:rsidP="003F1952">
      <w:pPr>
        <w:widowControl w:val="0"/>
        <w:numPr>
          <w:ilvl w:val="0"/>
          <w:numId w:val="11"/>
        </w:numPr>
        <w:tabs>
          <w:tab w:val="num" w:pos="567"/>
        </w:tabs>
        <w:spacing w:before="120" w:after="120"/>
        <w:ind w:left="567" w:hanging="567"/>
        <w:jc w:val="both"/>
        <w:rPr>
          <w:b/>
          <w:color w:val="000000"/>
        </w:rPr>
      </w:pPr>
      <w:r w:rsidRPr="00D256F8">
        <w:rPr>
          <w:b/>
          <w:color w:val="000000"/>
        </w:rPr>
        <w:t>Informācija par iepirkuma priekšmetu:</w:t>
      </w:r>
    </w:p>
    <w:p w14:paraId="042BFCEC" w14:textId="36D112DA" w:rsidR="003F1952" w:rsidRPr="00502312" w:rsidRDefault="003F1952" w:rsidP="003F1952">
      <w:pPr>
        <w:pStyle w:val="BodyText0"/>
        <w:numPr>
          <w:ilvl w:val="1"/>
          <w:numId w:val="11"/>
        </w:numPr>
        <w:tabs>
          <w:tab w:val="clear" w:pos="360"/>
          <w:tab w:val="num" w:pos="1418"/>
        </w:tabs>
        <w:spacing w:before="120"/>
        <w:ind w:left="1276" w:hanging="709"/>
        <w:jc w:val="both"/>
        <w:rPr>
          <w:bCs/>
          <w:lang w:val="lv-LV"/>
        </w:rPr>
      </w:pPr>
      <w:bookmarkStart w:id="1" w:name="_Ref436224152"/>
      <w:r w:rsidRPr="00D256F8">
        <w:rPr>
          <w:lang w:val="lv-LV"/>
        </w:rPr>
        <w:t xml:space="preserve">Iepirkuma priekšmets ir </w:t>
      </w:r>
      <w:r w:rsidR="0078649E">
        <w:rPr>
          <w:lang w:val="lv-LV"/>
        </w:rPr>
        <w:t>Zobu tehniskās laboratorijas darba vietas aprīkojums - 2.kārta</w:t>
      </w:r>
      <w:r>
        <w:rPr>
          <w:lang w:val="lv-LV"/>
        </w:rPr>
        <w:t xml:space="preserve"> </w:t>
      </w:r>
      <w:r w:rsidRPr="00D256F8">
        <w:rPr>
          <w:lang w:val="lv-LV"/>
        </w:rPr>
        <w:t>atbilstoši Nolikuma un tā pielikumu prasībām.</w:t>
      </w:r>
    </w:p>
    <w:p w14:paraId="269299FD" w14:textId="77777777" w:rsidR="003F1952" w:rsidRPr="00502312" w:rsidRDefault="003F1952" w:rsidP="003F1952">
      <w:pPr>
        <w:pStyle w:val="BodyText0"/>
        <w:numPr>
          <w:ilvl w:val="1"/>
          <w:numId w:val="11"/>
        </w:numPr>
        <w:tabs>
          <w:tab w:val="clear" w:pos="360"/>
          <w:tab w:val="num" w:pos="1418"/>
        </w:tabs>
        <w:spacing w:before="120"/>
        <w:ind w:left="1276" w:hanging="709"/>
        <w:jc w:val="both"/>
        <w:rPr>
          <w:bCs/>
          <w:lang w:val="lv-LV"/>
        </w:rPr>
      </w:pPr>
      <w:r>
        <w:t>Iepirkuma priekšmets</w:t>
      </w:r>
      <w:r>
        <w:rPr>
          <w:lang w:val="lv-LV"/>
        </w:rPr>
        <w:t xml:space="preserve"> nav</w:t>
      </w:r>
      <w:r>
        <w:t xml:space="preserve"> sadalīts daļās</w:t>
      </w:r>
      <w:r>
        <w:rPr>
          <w:lang w:val="lv-LV"/>
        </w:rPr>
        <w:t>.</w:t>
      </w:r>
    </w:p>
    <w:p w14:paraId="612A57D9" w14:textId="77777777" w:rsidR="003F1952" w:rsidRPr="00502312" w:rsidRDefault="003F1952" w:rsidP="003F1952">
      <w:pPr>
        <w:pStyle w:val="BodyText0"/>
        <w:numPr>
          <w:ilvl w:val="1"/>
          <w:numId w:val="11"/>
        </w:numPr>
        <w:tabs>
          <w:tab w:val="clear" w:pos="360"/>
          <w:tab w:val="num" w:pos="1418"/>
        </w:tabs>
        <w:spacing w:before="120"/>
        <w:ind w:left="1276" w:hanging="709"/>
        <w:jc w:val="both"/>
        <w:rPr>
          <w:bCs/>
          <w:lang w:val="lv-LV"/>
        </w:rPr>
      </w:pPr>
      <w:r w:rsidRPr="00072BB5">
        <w:t xml:space="preserve">Piedāvājums jāiesniedz par </w:t>
      </w:r>
      <w:r>
        <w:rPr>
          <w:lang w:val="lv-LV"/>
        </w:rPr>
        <w:t>visu iepirkuma priekšmetu kopā</w:t>
      </w:r>
      <w:r w:rsidRPr="00502312">
        <w:rPr>
          <w:lang w:val="lv-LV"/>
        </w:rPr>
        <w:t>.</w:t>
      </w:r>
    </w:p>
    <w:p w14:paraId="307910FA" w14:textId="3DC702D7" w:rsidR="003F1952" w:rsidRPr="00D256F8" w:rsidRDefault="003F1952" w:rsidP="003F1952">
      <w:pPr>
        <w:pStyle w:val="BodyText0"/>
        <w:numPr>
          <w:ilvl w:val="1"/>
          <w:numId w:val="11"/>
        </w:numPr>
        <w:tabs>
          <w:tab w:val="clear" w:pos="360"/>
          <w:tab w:val="num" w:pos="1418"/>
        </w:tabs>
        <w:spacing w:before="120"/>
        <w:ind w:left="1276" w:hanging="709"/>
        <w:jc w:val="both"/>
        <w:rPr>
          <w:bCs/>
          <w:lang w:val="lv-LV"/>
        </w:rPr>
      </w:pPr>
      <w:r w:rsidRPr="00D256F8">
        <w:rPr>
          <w:b/>
          <w:lang w:val="lv-LV"/>
        </w:rPr>
        <w:t>CPV kods:</w:t>
      </w:r>
      <w:r w:rsidRPr="00D256F8">
        <w:rPr>
          <w:lang w:val="lv-LV"/>
        </w:rPr>
        <w:t xml:space="preserve"> </w:t>
      </w:r>
      <w:hyperlink r:id="rId7" w:tooltip="39180000-7" w:history="1">
        <w:r w:rsidR="00421531">
          <w:rPr>
            <w:rStyle w:val="Hyperlink"/>
            <w:color w:val="000000"/>
            <w:sz w:val="21"/>
            <w:szCs w:val="21"/>
            <w:shd w:val="clear" w:color="auto" w:fill="F8FBFF"/>
          </w:rPr>
          <w:t>39180000-7</w:t>
        </w:r>
      </w:hyperlink>
      <w:r w:rsidRPr="008D2A04">
        <w:rPr>
          <w:rFonts w:eastAsia="Calibri"/>
          <w:bCs/>
          <w:lang w:val="lv-LV" w:eastAsia="lv-LV"/>
        </w:rPr>
        <w:t>.</w:t>
      </w:r>
    </w:p>
    <w:bookmarkEnd w:id="1"/>
    <w:p w14:paraId="2F8D04F0" w14:textId="49A62854" w:rsidR="003F1952" w:rsidRPr="00E808A6" w:rsidRDefault="003F1952" w:rsidP="003F1952">
      <w:pPr>
        <w:pStyle w:val="BodyText0"/>
        <w:numPr>
          <w:ilvl w:val="1"/>
          <w:numId w:val="11"/>
        </w:numPr>
        <w:shd w:val="clear" w:color="auto" w:fill="FFFFFF" w:themeFill="background1"/>
        <w:tabs>
          <w:tab w:val="clear" w:pos="360"/>
          <w:tab w:val="num" w:pos="1418"/>
        </w:tabs>
        <w:spacing w:before="120"/>
        <w:ind w:left="1276" w:hanging="709"/>
        <w:jc w:val="both"/>
        <w:rPr>
          <w:bCs/>
          <w:lang w:val="lv-LV"/>
        </w:rPr>
      </w:pPr>
      <w:r w:rsidRPr="00E808A6">
        <w:rPr>
          <w:b/>
          <w:lang w:val="lv-LV"/>
        </w:rPr>
        <w:t>Iepirkuma līguma izpildes termiņš:</w:t>
      </w:r>
      <w:r w:rsidRPr="00E808A6">
        <w:rPr>
          <w:lang w:val="lv-LV"/>
        </w:rPr>
        <w:t xml:space="preserve"> </w:t>
      </w:r>
      <w:r w:rsidR="006C11F2" w:rsidRPr="006C11F2">
        <w:rPr>
          <w:lang w:val="lv-LV"/>
        </w:rPr>
        <w:t>30</w:t>
      </w:r>
      <w:r w:rsidRPr="00E808A6">
        <w:rPr>
          <w:lang w:val="lv-LV"/>
        </w:rPr>
        <w:t xml:space="preserve"> dienas no </w:t>
      </w:r>
      <w:r w:rsidR="00421531">
        <w:rPr>
          <w:lang w:val="lv-LV"/>
        </w:rPr>
        <w:t>Līguma noslēgšanas</w:t>
      </w:r>
      <w:r w:rsidRPr="00E808A6">
        <w:rPr>
          <w:shd w:val="clear" w:color="auto" w:fill="FFFFFF" w:themeFill="background1"/>
          <w:lang w:val="lv-LV"/>
        </w:rPr>
        <w:t>.</w:t>
      </w:r>
    </w:p>
    <w:p w14:paraId="500334EB" w14:textId="77777777" w:rsidR="003F1952" w:rsidRPr="00D256F8" w:rsidRDefault="003F1952" w:rsidP="003F1952">
      <w:pPr>
        <w:pStyle w:val="BodyText0"/>
        <w:numPr>
          <w:ilvl w:val="1"/>
          <w:numId w:val="11"/>
        </w:numPr>
        <w:shd w:val="clear" w:color="auto" w:fill="FFFFFF" w:themeFill="background1"/>
        <w:tabs>
          <w:tab w:val="clear" w:pos="360"/>
          <w:tab w:val="num" w:pos="1418"/>
        </w:tabs>
        <w:spacing w:before="120"/>
        <w:ind w:left="1276" w:hanging="709"/>
        <w:jc w:val="both"/>
        <w:rPr>
          <w:bCs/>
          <w:lang w:val="lv-LV"/>
        </w:rPr>
      </w:pPr>
      <w:r w:rsidRPr="00D256F8">
        <w:rPr>
          <w:b/>
          <w:lang w:val="lv-LV"/>
        </w:rPr>
        <w:t>Iepirkuma izpildes vieta:</w:t>
      </w:r>
      <w:r w:rsidRPr="00D256F8">
        <w:rPr>
          <w:lang w:val="lv-LV"/>
        </w:rPr>
        <w:t xml:space="preserve"> </w:t>
      </w:r>
      <w:r w:rsidRPr="005F1A4C">
        <w:rPr>
          <w:sz w:val="23"/>
          <w:szCs w:val="23"/>
        </w:rPr>
        <w:t>Tomsona ielā 37, Rīgā LV-1013</w:t>
      </w:r>
      <w:r w:rsidRPr="00236F52">
        <w:t>.</w:t>
      </w:r>
    </w:p>
    <w:p w14:paraId="2611EB06" w14:textId="77777777" w:rsidR="003F1952" w:rsidRPr="00D256F8" w:rsidRDefault="003F1952" w:rsidP="003F1952">
      <w:pPr>
        <w:pStyle w:val="ListParagraph"/>
        <w:numPr>
          <w:ilvl w:val="0"/>
          <w:numId w:val="11"/>
        </w:numPr>
        <w:tabs>
          <w:tab w:val="clear" w:pos="1211"/>
          <w:tab w:val="num" w:pos="567"/>
        </w:tabs>
        <w:spacing w:before="120" w:after="120"/>
        <w:ind w:left="1208" w:hanging="1208"/>
        <w:contextualSpacing w:val="0"/>
        <w:jc w:val="both"/>
        <w:rPr>
          <w:color w:val="000000"/>
          <w:lang w:val="lv-LV"/>
        </w:rPr>
      </w:pPr>
      <w:r w:rsidRPr="00D256F8">
        <w:rPr>
          <w:b/>
          <w:lang w:val="lv-LV"/>
        </w:rPr>
        <w:t>Iepirkuma Nolikuma saņemšanas kārtība:</w:t>
      </w:r>
    </w:p>
    <w:p w14:paraId="1871FBE1" w14:textId="77777777" w:rsidR="003F1952" w:rsidRPr="00D256F8"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D256F8">
        <w:rPr>
          <w:lang w:val="lv-LV"/>
        </w:rPr>
        <w:t xml:space="preserve">Nolikums, tā pielikumi, kas ir Nolikuma neatņemamas sastāvdaļas un cita informācija par Iepirkuma norisi, tiek publicēta Pasūtītāja Pircēja profilā Elektronisko iepirkumu sistēmas e-konkursu apakšsistēmā (turpmāk - EIS), </w:t>
      </w:r>
      <w:r w:rsidRPr="00D256F8">
        <w:rPr>
          <w:color w:val="000000"/>
          <w:lang w:val="lv-LV"/>
        </w:rPr>
        <w:t xml:space="preserve">nodrošinot brīvu un tiešu elektronisko piekļuvi Iepirkuma dokumentiem. </w:t>
      </w:r>
    </w:p>
    <w:p w14:paraId="67D8B124" w14:textId="77777777" w:rsidR="003F1952" w:rsidRPr="00D256F8"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D256F8">
        <w:rPr>
          <w:lang w:val="lv-LV"/>
        </w:rPr>
        <w:t xml:space="preserve">Ja </w:t>
      </w:r>
      <w:r>
        <w:rPr>
          <w:lang w:val="lv-LV"/>
        </w:rPr>
        <w:t>Pretendents</w:t>
      </w:r>
      <w:r w:rsidRPr="00D256F8">
        <w:rPr>
          <w:lang w:val="lv-LV"/>
        </w:rPr>
        <w:t xml:space="preserve"> vēlās saņemt Nolikumu un tā pielikumus drukātā veidā vai e-pastā, Pasūtītājs tos izsniedz vai nosūta ieinteresētajam piegādātājam 3 (trīs) darba dienu laikā pēc tam, kad saņemts šo dokumentu pieprasījums. </w:t>
      </w:r>
    </w:p>
    <w:p w14:paraId="7F109A13" w14:textId="77777777" w:rsidR="003F1952" w:rsidRPr="00D256F8" w:rsidRDefault="003F1952" w:rsidP="003F1952">
      <w:pPr>
        <w:pStyle w:val="ListParagraph"/>
        <w:numPr>
          <w:ilvl w:val="0"/>
          <w:numId w:val="11"/>
        </w:numPr>
        <w:tabs>
          <w:tab w:val="clear" w:pos="1211"/>
        </w:tabs>
        <w:spacing w:before="120" w:after="120"/>
        <w:ind w:left="567" w:hanging="567"/>
        <w:contextualSpacing w:val="0"/>
        <w:jc w:val="both"/>
        <w:rPr>
          <w:b/>
          <w:lang w:val="lv-LV"/>
        </w:rPr>
      </w:pPr>
      <w:r w:rsidRPr="00D256F8">
        <w:rPr>
          <w:b/>
          <w:lang w:val="lv-LV"/>
        </w:rPr>
        <w:t xml:space="preserve">Informācijas apmaiņa: </w:t>
      </w:r>
    </w:p>
    <w:p w14:paraId="3AF3CF9A" w14:textId="77777777" w:rsidR="003F1952" w:rsidRPr="00D256F8"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D256F8">
        <w:rPr>
          <w:lang w:val="lv-LV"/>
        </w:rPr>
        <w:lastRenderedPageBreak/>
        <w:t>Informācijas apmaiņa starp Pasūtītāju un/vai Iepirkuma komisiju un Pretendentiem notiek rakstveidā - pa e-pastu vai pastu.</w:t>
      </w:r>
    </w:p>
    <w:p w14:paraId="367014CC" w14:textId="77777777" w:rsidR="003F1952" w:rsidRPr="00D256F8" w:rsidRDefault="003F1952" w:rsidP="003F1952">
      <w:pPr>
        <w:pStyle w:val="ListParagraph"/>
        <w:numPr>
          <w:ilvl w:val="1"/>
          <w:numId w:val="11"/>
        </w:numPr>
        <w:tabs>
          <w:tab w:val="clear" w:pos="360"/>
        </w:tabs>
        <w:spacing w:before="120" w:after="120"/>
        <w:ind w:left="1276" w:hanging="709"/>
        <w:contextualSpacing w:val="0"/>
        <w:jc w:val="both"/>
        <w:rPr>
          <w:lang w:val="lv-LV"/>
        </w:rPr>
      </w:pPr>
      <w:r>
        <w:rPr>
          <w:lang w:val="lv-LV"/>
        </w:rPr>
        <w:t>Pretendents</w:t>
      </w:r>
      <w:r w:rsidRPr="00D256F8">
        <w:rPr>
          <w:lang w:val="lv-LV"/>
        </w:rPr>
        <w:t xml:space="preserve"> saziņas dokumentu nosūta uz Nolikumā norādīto Pasūtītāja pasta adresi  vai Pasūtītāja kontaktpersonas e-pasta adresi. Saziņas dokumentā ietver Iepirkuma nosaukumu un identifikācijas numuru.</w:t>
      </w:r>
    </w:p>
    <w:p w14:paraId="04DAA563" w14:textId="77777777" w:rsidR="003F1952" w:rsidRPr="00D256F8"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D256F8">
        <w:rPr>
          <w:lang w:val="lv-LV"/>
        </w:rPr>
        <w:t>Iepirkuma komisija ir tiesīga atbildēt arī uz elektroniskām vēstulēm, kas nosūtītas tikai ar elektroniskā pasta starpniecību bez droša paraksta.</w:t>
      </w:r>
    </w:p>
    <w:p w14:paraId="5307812F" w14:textId="77777777" w:rsidR="003F1952" w:rsidRPr="00D256F8"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D256F8">
        <w:rPr>
          <w:color w:val="000000"/>
          <w:lang w:val="lv-LV"/>
        </w:rPr>
        <w:t>Laikā no piedāvājumu iesniegšanas dienas līdz to atvēršanas brīdim Pasūtītājs nesniedz informāciju par citu piedāvājumu esību. Piedāvājumu un pieteikumu vērtēšanas laikā līdz rezultātu paziņošanai Pasūtītājs nesniedz informāciju par vērtēšanas procesu.</w:t>
      </w:r>
    </w:p>
    <w:p w14:paraId="61F3C715" w14:textId="77777777" w:rsidR="003F1952" w:rsidRPr="00D256F8" w:rsidRDefault="003F1952" w:rsidP="003F1952">
      <w:pPr>
        <w:pStyle w:val="ListParagraph"/>
        <w:numPr>
          <w:ilvl w:val="0"/>
          <w:numId w:val="11"/>
        </w:numPr>
        <w:tabs>
          <w:tab w:val="num" w:pos="567"/>
        </w:tabs>
        <w:spacing w:before="120" w:after="120"/>
        <w:ind w:left="709" w:hanging="709"/>
        <w:contextualSpacing w:val="0"/>
        <w:jc w:val="both"/>
        <w:rPr>
          <w:lang w:val="lv-LV"/>
        </w:rPr>
      </w:pPr>
      <w:r w:rsidRPr="00D256F8">
        <w:rPr>
          <w:b/>
          <w:color w:val="000000"/>
          <w:lang w:val="lv-LV"/>
        </w:rPr>
        <w:t>Papildus informācijas sniegšana:</w:t>
      </w:r>
    </w:p>
    <w:p w14:paraId="602956C1" w14:textId="02C82DEB" w:rsidR="003F1952" w:rsidRPr="00D256F8" w:rsidRDefault="003F1952" w:rsidP="003F1952">
      <w:pPr>
        <w:pStyle w:val="ListParagraph"/>
        <w:numPr>
          <w:ilvl w:val="1"/>
          <w:numId w:val="11"/>
        </w:numPr>
        <w:tabs>
          <w:tab w:val="clear" w:pos="360"/>
        </w:tabs>
        <w:spacing w:before="120" w:after="120"/>
        <w:ind w:left="1276" w:hanging="709"/>
        <w:contextualSpacing w:val="0"/>
        <w:jc w:val="both"/>
        <w:rPr>
          <w:lang w:val="lv-LV"/>
        </w:rPr>
      </w:pPr>
      <w:r>
        <w:rPr>
          <w:lang w:val="lv-LV"/>
        </w:rPr>
        <w:t>Pretendents</w:t>
      </w:r>
      <w:r w:rsidRPr="00D256F8">
        <w:rPr>
          <w:lang w:val="lv-LV"/>
        </w:rPr>
        <w:t xml:space="preserve"> jautājumus par Nolikuma noteikumiem uzdod rakstiskā veidā, adresējot tos Iepirkumā norādītajai kontaktpersonai un nosūtot to elektroniski uz elektroniskā pasta adresi: </w:t>
      </w:r>
      <w:hyperlink r:id="rId8" w:history="1">
        <w:r w:rsidRPr="003C5DCC">
          <w:rPr>
            <w:rStyle w:val="Hyperlink"/>
            <w:lang w:val="lv-LV"/>
          </w:rPr>
          <w:t>medskola@medskola.lv</w:t>
        </w:r>
      </w:hyperlink>
      <w:r w:rsidR="00421531">
        <w:rPr>
          <w:rStyle w:val="Hyperlink"/>
          <w:lang w:val="lv-LV"/>
        </w:rPr>
        <w:t xml:space="preserve"> vai eis.gov.lv</w:t>
      </w:r>
      <w:r w:rsidRPr="00D256F8">
        <w:rPr>
          <w:color w:val="000000"/>
          <w:lang w:val="lv-LV"/>
        </w:rPr>
        <w:t>.</w:t>
      </w:r>
    </w:p>
    <w:p w14:paraId="2CF21A0F" w14:textId="188F3A77" w:rsidR="003F1952" w:rsidRPr="00D256F8"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D256F8">
        <w:rPr>
          <w:lang w:val="lv-LV"/>
        </w:rPr>
        <w:t xml:space="preserve">Ja </w:t>
      </w:r>
      <w:r>
        <w:rPr>
          <w:lang w:val="lv-LV"/>
        </w:rPr>
        <w:t>Pretendents</w:t>
      </w:r>
      <w:r w:rsidRPr="00D256F8">
        <w:rPr>
          <w:lang w:val="lv-LV"/>
        </w:rPr>
        <w:t xml:space="preserve"> ir laikus rakstiski pieprasījis papildu informāciju par Nolikumu un tajā iekļautajām prasībām, Iepirkuma komisija to sniedz </w:t>
      </w:r>
      <w:r w:rsidR="0078649E">
        <w:rPr>
          <w:lang w:val="lv-LV"/>
        </w:rPr>
        <w:t>tiesību aktos noteiktā termiņā.</w:t>
      </w:r>
    </w:p>
    <w:p w14:paraId="5EDE7329" w14:textId="77777777" w:rsidR="003F1952" w:rsidRPr="00D256F8"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D256F8">
        <w:rPr>
          <w:lang w:val="lv-LV"/>
        </w:rPr>
        <w:t>Par jautājuma saņemšanas dienu tiek uzskatīts saņemšanas datums Pasūtītāja darba laikā (pirmdiena – no 8:00 līdz 18:00, otrdiena, trešdiena, ceturtdiena - no 8:00 līdz 17:00, piektdiena - no 8:00 līdz 16:00). Ārpus Pasūtītāja noteiktā darba laika pa e-pastu un/vai pastu saņemtais informācijas pieprasījums vai jautājums tiek uzskatīts par saņemtu nākamajā darba dienā.</w:t>
      </w:r>
    </w:p>
    <w:p w14:paraId="16F4D133" w14:textId="77777777" w:rsidR="003F1952" w:rsidRPr="00D256F8"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D256F8">
        <w:rPr>
          <w:lang w:val="lv-LV"/>
        </w:rPr>
        <w:t>Pasūtītājs vienlaikus ar papildu informācijas nosūtīšanu (elektroniski un/vai pa pastu) Piegādātājam, kas uzdevis jautājumu par Iepirkuma Nolikumu, ievieto šo informāciju EIS Pasūtītāja profilā pie</w:t>
      </w:r>
      <w:r>
        <w:rPr>
          <w:lang w:val="lv-LV"/>
        </w:rPr>
        <w:t xml:space="preserve"> </w:t>
      </w:r>
      <w:r w:rsidRPr="00D256F8">
        <w:rPr>
          <w:lang w:val="lv-LV"/>
        </w:rPr>
        <w:t>attiecīgā Nolikuma.</w:t>
      </w:r>
    </w:p>
    <w:p w14:paraId="490A5B2E" w14:textId="77777777" w:rsidR="003F1952" w:rsidRPr="00D256F8"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D256F8">
        <w:rPr>
          <w:lang w:val="lv-LV"/>
        </w:rPr>
        <w:t>P</w:t>
      </w:r>
      <w:r>
        <w:rPr>
          <w:lang w:val="lv-LV"/>
        </w:rPr>
        <w:t>retendentam</w:t>
      </w:r>
      <w:r w:rsidRPr="00D256F8">
        <w:rPr>
          <w:lang w:val="lv-LV"/>
        </w:rPr>
        <w:t xml:space="preserve"> ir pienākums sekot līdzi publicētajai informācijai. Pasūtītājs nav atbildīgs par to, ja P</w:t>
      </w:r>
      <w:r>
        <w:rPr>
          <w:lang w:val="lv-LV"/>
        </w:rPr>
        <w:t>retendents</w:t>
      </w:r>
      <w:r w:rsidRPr="00D256F8">
        <w:rPr>
          <w:lang w:val="lv-LV"/>
        </w:rPr>
        <w:t xml:space="preserve"> nav iepazinies ar informāciju, kurai ir nodrošināta brīva un tieša elektroniskā pieeja.</w:t>
      </w:r>
    </w:p>
    <w:p w14:paraId="2D58E2C2" w14:textId="77777777" w:rsidR="003F1952" w:rsidRPr="00D256F8" w:rsidRDefault="003F1952" w:rsidP="003F1952">
      <w:pPr>
        <w:pStyle w:val="ListParagraph"/>
        <w:spacing w:before="240" w:after="240"/>
        <w:ind w:left="1276"/>
        <w:contextualSpacing w:val="0"/>
        <w:jc w:val="center"/>
        <w:rPr>
          <w:b/>
          <w:lang w:val="lv-LV"/>
        </w:rPr>
      </w:pPr>
      <w:r w:rsidRPr="00D256F8">
        <w:rPr>
          <w:b/>
          <w:lang w:val="lv-LV"/>
        </w:rPr>
        <w:t>II</w:t>
      </w:r>
      <w:r w:rsidRPr="00D256F8">
        <w:rPr>
          <w:b/>
          <w:lang w:val="lv-LV"/>
        </w:rPr>
        <w:tab/>
        <w:t>PRASĪBAS PIEDĀVĀJUMA IESNIEGŠANAI UN NOFORMĒŠANAI</w:t>
      </w:r>
    </w:p>
    <w:p w14:paraId="45FFE74C" w14:textId="77777777" w:rsidR="003F1952" w:rsidRPr="00D256F8" w:rsidRDefault="003F1952" w:rsidP="003F1952">
      <w:pPr>
        <w:keepNext/>
        <w:widowControl w:val="0"/>
        <w:numPr>
          <w:ilvl w:val="0"/>
          <w:numId w:val="11"/>
        </w:numPr>
        <w:tabs>
          <w:tab w:val="num" w:pos="567"/>
        </w:tabs>
        <w:spacing w:before="120" w:after="120"/>
        <w:ind w:left="567" w:hanging="567"/>
        <w:jc w:val="both"/>
        <w:rPr>
          <w:b/>
          <w:color w:val="000000"/>
        </w:rPr>
      </w:pPr>
      <w:r w:rsidRPr="00D256F8">
        <w:rPr>
          <w:b/>
          <w:color w:val="000000"/>
        </w:rPr>
        <w:t>Piedāvājuma iesniegšanas kārtība:</w:t>
      </w:r>
    </w:p>
    <w:p w14:paraId="055918A4" w14:textId="77777777" w:rsidR="003F1952" w:rsidRPr="00D256F8"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D256F8">
        <w:rPr>
          <w:lang w:val="lv-LV"/>
        </w:rPr>
        <w:t>Pretendents sagatavo un iesniedz piedāvājumu saskaņā ar Nolikumā</w:t>
      </w:r>
      <w:r w:rsidRPr="00D256F8">
        <w:rPr>
          <w:rFonts w:eastAsia="Calibri"/>
          <w:lang w:val="lv-LV"/>
        </w:rPr>
        <w:t xml:space="preserve">, tā pielikumos un normatīvajos aktos </w:t>
      </w:r>
      <w:r w:rsidRPr="00D256F8">
        <w:rPr>
          <w:lang w:val="lv-LV"/>
        </w:rPr>
        <w:t>izvirzītajām prasībām.</w:t>
      </w:r>
    </w:p>
    <w:p w14:paraId="461310BD" w14:textId="636FE130" w:rsidR="003F1952" w:rsidRPr="00387A5C" w:rsidRDefault="003F1952" w:rsidP="003F1952">
      <w:pPr>
        <w:pStyle w:val="ListParagraph"/>
        <w:numPr>
          <w:ilvl w:val="1"/>
          <w:numId w:val="11"/>
        </w:numPr>
        <w:tabs>
          <w:tab w:val="clear" w:pos="360"/>
        </w:tabs>
        <w:spacing w:before="120" w:after="120"/>
        <w:ind w:left="1276" w:hanging="709"/>
        <w:contextualSpacing w:val="0"/>
        <w:jc w:val="both"/>
      </w:pPr>
      <w:r>
        <w:rPr>
          <w:b/>
          <w:u w:val="single"/>
          <w:lang w:val="lv-LV"/>
        </w:rPr>
        <w:t>P</w:t>
      </w:r>
      <w:r w:rsidRPr="005F1A4C">
        <w:rPr>
          <w:b/>
          <w:u w:val="single"/>
        </w:rPr>
        <w:t>iedāvājumi ir iesniedzami tikai elektroniski</w:t>
      </w:r>
      <w:r w:rsidRPr="005F1A4C">
        <w:rPr>
          <w:b/>
        </w:rPr>
        <w:t xml:space="preserve"> </w:t>
      </w:r>
      <w:r w:rsidRPr="00C333A5">
        <w:t xml:space="preserve">līdz </w:t>
      </w:r>
      <w:r w:rsidRPr="004E6BBF">
        <w:t>EIS e-konkursu apakšsistēmā</w:t>
      </w:r>
      <w:r w:rsidR="00421531">
        <w:rPr>
          <w:lang w:val="lv-LV"/>
        </w:rPr>
        <w:t xml:space="preserve"> noteiktam termiņam</w:t>
      </w:r>
      <w:r w:rsidRPr="004E6BBF">
        <w:t>.</w:t>
      </w:r>
      <w:r w:rsidRPr="00387A5C">
        <w:t xml:space="preserve"> </w:t>
      </w:r>
      <w:r w:rsidRPr="004E6BBF">
        <w:t>Pēc noteiktā termiņa vai ārpus EIS e-konkursu apakšsistēmas iesniegtie piedāvājumi tiks atzīti par neatbilstošiem nolikuma prasībām un tiks atgriezti iesniedzējiem</w:t>
      </w:r>
      <w:r w:rsidRPr="00387A5C">
        <w:t>.</w:t>
      </w:r>
    </w:p>
    <w:p w14:paraId="6475EF3C" w14:textId="149FBEC3" w:rsidR="003F1952" w:rsidRPr="005F1A4C"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4E6BBF">
        <w:t xml:space="preserve">Piedāvājumu atvēršanas sanāksme notiek </w:t>
      </w:r>
      <w:r w:rsidR="00421531" w:rsidRPr="004E6BBF">
        <w:t>EIS e-konkursu apakšsistēmā</w:t>
      </w:r>
      <w:r w:rsidR="00421531">
        <w:rPr>
          <w:lang w:val="lv-LV"/>
        </w:rPr>
        <w:t xml:space="preserve"> noteiktā termiņā</w:t>
      </w:r>
      <w:r w:rsidRPr="004E6BBF">
        <w:t>. Piedāvājumu atvēršanas sanāksme notiek saskaņā ar PIL un Ministru</w:t>
      </w:r>
      <w:r w:rsidRPr="00255D3B">
        <w:t xml:space="preserve"> kabineta noteikto</w:t>
      </w:r>
      <w:r w:rsidRPr="00236F52">
        <w:t xml:space="preserve"> kārtību par iepirkuma procedūru norisi.  Iesniegto piedāvājumu atvēršanas procesam var sekot līdzi tiešsaistes režīmā Elektronisko iepirkumu sistēmas e-konkursu apakšsistēmā</w:t>
      </w:r>
      <w:r w:rsidRPr="00C333A5">
        <w:t>.</w:t>
      </w:r>
    </w:p>
    <w:p w14:paraId="1B67C311" w14:textId="77777777" w:rsidR="003F1952" w:rsidRPr="005F1A4C"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5F1A4C">
        <w:rPr>
          <w:rFonts w:eastAsia="Calibri"/>
          <w:bCs/>
        </w:rPr>
        <w:lastRenderedPageBreak/>
        <w:t xml:space="preserve">Piedāvājumu atvēršana notiek, izmantojot tīmekļvietnē </w:t>
      </w:r>
      <w:hyperlink r:id="rId9" w:history="1">
        <w:r w:rsidRPr="005F1A4C">
          <w:rPr>
            <w:rStyle w:val="Hyperlink"/>
            <w:rFonts w:eastAsia="Calibri"/>
          </w:rPr>
          <w:t>www.eis.gov.lv</w:t>
        </w:r>
      </w:hyperlink>
      <w:r w:rsidRPr="005F1A4C">
        <w:rPr>
          <w:rFonts w:eastAsia="Calibri"/>
          <w:bCs/>
        </w:rPr>
        <w:t xml:space="preserve"> pieejamos rīkus piedāvājumu elektroniskai saņemšanai.</w:t>
      </w:r>
    </w:p>
    <w:p w14:paraId="76B316B9" w14:textId="77777777" w:rsidR="003F1952" w:rsidRPr="005F1A4C"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5F1A4C">
        <w:rPr>
          <w:rFonts w:eastAsia="Calibri"/>
          <w:bCs/>
        </w:rPr>
        <w:t>EIS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4F7BB636" w14:textId="77777777" w:rsidR="003F1952" w:rsidRPr="005F1A4C"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C333A5">
        <w:t xml:space="preserve">Piedāvājumu atvēršanas sanāksme ir atklāta un tajā var piedalīties visas ieinteresētās personas, reģistrējoties piedāvājumu atvēršanas sanāksmes reģistrācijas lapā. Iesniegto piedāvājumu atvēršanas procesam var sekot līdzi tiešsaistes režīmā EIS e-konkursu apakšsistēmā. </w:t>
      </w:r>
    </w:p>
    <w:p w14:paraId="580A0AF6" w14:textId="77777777" w:rsidR="003F1952" w:rsidRPr="005F1A4C"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5F1A4C">
        <w:rPr>
          <w:rFonts w:eastAsia="Calibri"/>
          <w:bCs/>
        </w:rPr>
        <w:t xml:space="preserve">Piedāvājumu atvēršanas norisi, kā arī visas nosauktās ziņas, iepirkuma komisijas sekretārs protokolē piedāvājumu atvēršanas sanāksmes protokolā. Piedāvājumu atvēršanas sanāksmes protokols tiek publicēts EIS e-konkursu apakšsistēmā </w:t>
      </w:r>
      <w:hyperlink r:id="rId10" w:history="1">
        <w:r w:rsidRPr="005F1A4C">
          <w:rPr>
            <w:rStyle w:val="Hyperlink"/>
            <w:rFonts w:eastAsia="Calibri"/>
          </w:rPr>
          <w:t>www.eis.gov.lv/EKEIS/Supplier/</w:t>
        </w:r>
      </w:hyperlink>
      <w:r>
        <w:rPr>
          <w:rFonts w:eastAsia="Calibri"/>
          <w:bCs/>
          <w:lang w:val="lv-LV"/>
        </w:rPr>
        <w:t>.</w:t>
      </w:r>
    </w:p>
    <w:p w14:paraId="145354F0" w14:textId="77777777" w:rsidR="003F1952" w:rsidRPr="005F1A4C"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5F1A4C">
        <w:rPr>
          <w:rFonts w:eastAsia="Calibri"/>
          <w:bCs/>
        </w:rPr>
        <w:t>Pēc visu piedāvājumu atvēršanas piedāvājumu atvēršanas sanāksme tiek slēgta</w:t>
      </w:r>
    </w:p>
    <w:p w14:paraId="5BEE3F4C" w14:textId="77777777" w:rsidR="003F1952" w:rsidRPr="00D256F8" w:rsidRDefault="003F1952" w:rsidP="003F1952">
      <w:pPr>
        <w:pStyle w:val="ListParagraph"/>
        <w:spacing w:before="120" w:after="120"/>
        <w:ind w:left="1276"/>
        <w:contextualSpacing w:val="0"/>
        <w:jc w:val="both"/>
        <w:rPr>
          <w:lang w:val="lv-LV"/>
        </w:rPr>
      </w:pPr>
    </w:p>
    <w:p w14:paraId="5DFF24B8" w14:textId="77777777" w:rsidR="003F1952" w:rsidRPr="00D256F8" w:rsidRDefault="003F1952" w:rsidP="003F1952">
      <w:pPr>
        <w:keepNext/>
        <w:widowControl w:val="0"/>
        <w:numPr>
          <w:ilvl w:val="0"/>
          <w:numId w:val="11"/>
        </w:numPr>
        <w:tabs>
          <w:tab w:val="num" w:pos="567"/>
        </w:tabs>
        <w:spacing w:before="120" w:after="120"/>
        <w:ind w:left="567" w:hanging="567"/>
        <w:jc w:val="both"/>
        <w:rPr>
          <w:b/>
          <w:color w:val="000000"/>
        </w:rPr>
      </w:pPr>
      <w:r w:rsidRPr="00D256F8">
        <w:rPr>
          <w:b/>
          <w:color w:val="000000"/>
        </w:rPr>
        <w:t>Prasības piedāvājuma noformēšanai:</w:t>
      </w:r>
    </w:p>
    <w:p w14:paraId="20308614" w14:textId="77777777" w:rsidR="003F1952" w:rsidRPr="00D256F8"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D256F8">
        <w:rPr>
          <w:lang w:val="lv-LV"/>
        </w:rPr>
        <w:t xml:space="preserve">Piedāvājumam jābūt sagatavotam latviešu valodā. Dokumentiem svešvalodā jāpievieno pretendenta apliecināts tulkojums latviešu valodā. </w:t>
      </w:r>
    </w:p>
    <w:p w14:paraId="009481F0" w14:textId="77777777" w:rsidR="003F1952" w:rsidRPr="00D256F8"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D256F8">
        <w:rPr>
          <w:lang w:val="lv-LV"/>
        </w:rPr>
        <w:t>Piedāvājums sastāv no šādām daļām:</w:t>
      </w:r>
    </w:p>
    <w:p w14:paraId="5C499167" w14:textId="77777777" w:rsidR="003F1952" w:rsidRPr="00D256F8" w:rsidRDefault="003F1952" w:rsidP="003F1952">
      <w:pPr>
        <w:pStyle w:val="ListParagraph"/>
        <w:numPr>
          <w:ilvl w:val="2"/>
          <w:numId w:val="11"/>
        </w:numPr>
        <w:tabs>
          <w:tab w:val="clear" w:pos="720"/>
        </w:tabs>
        <w:spacing w:before="120" w:after="120"/>
        <w:ind w:left="2127" w:hanging="851"/>
        <w:contextualSpacing w:val="0"/>
        <w:jc w:val="both"/>
        <w:rPr>
          <w:lang w:val="lv-LV"/>
        </w:rPr>
      </w:pPr>
      <w:r w:rsidRPr="00D256F8">
        <w:rPr>
          <w:lang w:val="lv-LV"/>
        </w:rPr>
        <w:t>Pretendenta pieteikums;</w:t>
      </w:r>
    </w:p>
    <w:p w14:paraId="0D5C059F" w14:textId="77777777" w:rsidR="003F1952" w:rsidRPr="00D256F8" w:rsidRDefault="003F1952" w:rsidP="003F1952">
      <w:pPr>
        <w:pStyle w:val="ListParagraph"/>
        <w:numPr>
          <w:ilvl w:val="2"/>
          <w:numId w:val="11"/>
        </w:numPr>
        <w:tabs>
          <w:tab w:val="clear" w:pos="720"/>
        </w:tabs>
        <w:spacing w:before="120" w:after="120"/>
        <w:ind w:left="2127" w:hanging="851"/>
        <w:contextualSpacing w:val="0"/>
        <w:jc w:val="both"/>
        <w:rPr>
          <w:lang w:val="lv-LV"/>
        </w:rPr>
      </w:pPr>
      <w:r w:rsidRPr="00D256F8">
        <w:rPr>
          <w:lang w:val="lv-LV"/>
        </w:rPr>
        <w:t xml:space="preserve">Pretendenta atlases dokumenti; </w:t>
      </w:r>
    </w:p>
    <w:p w14:paraId="1E50649A" w14:textId="77777777" w:rsidR="003F1952" w:rsidRPr="00D256F8" w:rsidRDefault="003F1952" w:rsidP="003F1952">
      <w:pPr>
        <w:pStyle w:val="ListParagraph"/>
        <w:numPr>
          <w:ilvl w:val="2"/>
          <w:numId w:val="11"/>
        </w:numPr>
        <w:tabs>
          <w:tab w:val="clear" w:pos="720"/>
        </w:tabs>
        <w:spacing w:before="120" w:after="120"/>
        <w:ind w:left="2127" w:hanging="851"/>
        <w:contextualSpacing w:val="0"/>
        <w:jc w:val="both"/>
        <w:rPr>
          <w:lang w:val="lv-LV"/>
        </w:rPr>
      </w:pPr>
      <w:r w:rsidRPr="00D256F8">
        <w:rPr>
          <w:lang w:val="lv-LV"/>
        </w:rPr>
        <w:t>Tehniskais piedāvājums;</w:t>
      </w:r>
    </w:p>
    <w:p w14:paraId="0D30387F" w14:textId="77777777" w:rsidR="003F1952" w:rsidRPr="00D256F8" w:rsidRDefault="003F1952" w:rsidP="003F1952">
      <w:pPr>
        <w:pStyle w:val="ListParagraph"/>
        <w:numPr>
          <w:ilvl w:val="2"/>
          <w:numId w:val="11"/>
        </w:numPr>
        <w:tabs>
          <w:tab w:val="clear" w:pos="720"/>
        </w:tabs>
        <w:spacing w:before="120" w:after="120"/>
        <w:ind w:left="2127" w:hanging="851"/>
        <w:contextualSpacing w:val="0"/>
        <w:jc w:val="both"/>
        <w:rPr>
          <w:lang w:val="lv-LV"/>
        </w:rPr>
      </w:pPr>
      <w:r w:rsidRPr="00D256F8">
        <w:rPr>
          <w:lang w:val="lv-LV"/>
        </w:rPr>
        <w:t>Finanšu piedāvājums.</w:t>
      </w:r>
    </w:p>
    <w:p w14:paraId="0DF41DBB" w14:textId="77777777" w:rsidR="003F1952" w:rsidRPr="00D256F8"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D256F8">
        <w:rPr>
          <w:lang w:val="lv-LV"/>
        </w:rPr>
        <w:t xml:space="preserve">Piedāvājuma noformēšanai jāievēro dokumentu </w:t>
      </w:r>
      <w:r w:rsidRPr="00D256F8">
        <w:rPr>
          <w:color w:val="000000"/>
          <w:lang w:val="lv-LV"/>
        </w:rPr>
        <w:t>izstrā</w:t>
      </w:r>
      <w:r w:rsidRPr="00D256F8">
        <w:rPr>
          <w:lang w:val="lv-LV"/>
        </w:rPr>
        <w:t>dāšanas un noformēšanas prasības, kas noteiktas šādos normatīvajos aktos:</w:t>
      </w:r>
    </w:p>
    <w:p w14:paraId="69254E3F" w14:textId="77777777" w:rsidR="003F1952" w:rsidRPr="00D256F8" w:rsidRDefault="003F1952" w:rsidP="003F1952">
      <w:pPr>
        <w:pStyle w:val="ListParagraph"/>
        <w:numPr>
          <w:ilvl w:val="2"/>
          <w:numId w:val="11"/>
        </w:numPr>
        <w:tabs>
          <w:tab w:val="left" w:pos="2127"/>
        </w:tabs>
        <w:spacing w:before="120" w:after="120"/>
        <w:ind w:firstLine="556"/>
        <w:contextualSpacing w:val="0"/>
        <w:jc w:val="both"/>
        <w:rPr>
          <w:lang w:val="lv-LV"/>
        </w:rPr>
      </w:pPr>
      <w:r w:rsidRPr="00D256F8">
        <w:rPr>
          <w:lang w:val="lv-LV"/>
        </w:rPr>
        <w:t>Dokumenta juridiskā spēka likums;</w:t>
      </w:r>
    </w:p>
    <w:p w14:paraId="5737B362" w14:textId="77777777" w:rsidR="003F1952" w:rsidRPr="00D256F8" w:rsidRDefault="003F1952" w:rsidP="003F1952">
      <w:pPr>
        <w:pStyle w:val="ListParagraph"/>
        <w:numPr>
          <w:ilvl w:val="2"/>
          <w:numId w:val="11"/>
        </w:numPr>
        <w:tabs>
          <w:tab w:val="left" w:pos="2127"/>
        </w:tabs>
        <w:spacing w:before="120" w:after="120"/>
        <w:ind w:firstLine="556"/>
        <w:contextualSpacing w:val="0"/>
        <w:jc w:val="both"/>
        <w:rPr>
          <w:lang w:val="lv-LV"/>
        </w:rPr>
      </w:pPr>
      <w:r w:rsidRPr="00D256F8">
        <w:rPr>
          <w:lang w:val="lv-LV"/>
        </w:rPr>
        <w:t>Elektronisko dokumentu likums;</w:t>
      </w:r>
    </w:p>
    <w:p w14:paraId="0EE9910B" w14:textId="77777777" w:rsidR="003F1952" w:rsidRPr="00D256F8" w:rsidRDefault="003F1952" w:rsidP="003F1952">
      <w:pPr>
        <w:pStyle w:val="ListParagraph"/>
        <w:numPr>
          <w:ilvl w:val="2"/>
          <w:numId w:val="11"/>
        </w:numPr>
        <w:tabs>
          <w:tab w:val="clear" w:pos="720"/>
          <w:tab w:val="num" w:pos="1560"/>
        </w:tabs>
        <w:spacing w:before="120" w:after="120"/>
        <w:ind w:left="2127" w:hanging="851"/>
        <w:contextualSpacing w:val="0"/>
        <w:jc w:val="both"/>
        <w:rPr>
          <w:lang w:val="lv-LV"/>
        </w:rPr>
      </w:pPr>
      <w:r w:rsidRPr="00D256F8">
        <w:rPr>
          <w:lang w:val="lv-LV"/>
        </w:rPr>
        <w:t>Ministru kabineta 2018. gada 4. septembra noteikumi Nr. 558 “Dokumentu izstrādāšanas un noformēšanas kārtība”;</w:t>
      </w:r>
    </w:p>
    <w:p w14:paraId="316E0FB0" w14:textId="77777777" w:rsidR="003F1952" w:rsidRPr="00D256F8" w:rsidRDefault="003F1952" w:rsidP="003F1952">
      <w:pPr>
        <w:pStyle w:val="ListParagraph"/>
        <w:numPr>
          <w:ilvl w:val="2"/>
          <w:numId w:val="11"/>
        </w:numPr>
        <w:tabs>
          <w:tab w:val="clear" w:pos="720"/>
          <w:tab w:val="num" w:pos="2127"/>
        </w:tabs>
        <w:spacing w:before="120" w:after="120"/>
        <w:ind w:left="2127" w:hanging="851"/>
        <w:contextualSpacing w:val="0"/>
        <w:jc w:val="both"/>
        <w:rPr>
          <w:lang w:val="lv-LV"/>
        </w:rPr>
      </w:pPr>
      <w:r w:rsidRPr="00D256F8">
        <w:rPr>
          <w:lang w:val="lv-LV"/>
        </w:rPr>
        <w:t>Ministru kabineta 2005. gada 28. jūnija noteikumi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p>
    <w:p w14:paraId="665CB1B8" w14:textId="77777777" w:rsidR="003F1952" w:rsidRPr="00D256F8"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D256F8">
        <w:rPr>
          <w:lang w:val="lv-LV"/>
        </w:rPr>
        <w:t xml:space="preserve">Piedāvājumam jābūt skaidri salasāmam, lai izvairītos no jebkādiem pārpratumiem. Vārdiem un skaitļiem jābūt bez iestarpinājumiem vai labojumiem. </w:t>
      </w:r>
    </w:p>
    <w:p w14:paraId="0D1AD76F" w14:textId="77777777" w:rsidR="003F1952" w:rsidRPr="00D256F8"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D256F8">
        <w:rPr>
          <w:lang w:val="lv-LV"/>
        </w:rPr>
        <w:t>Pretendentu iepirkuma ietvaros pārstāv:</w:t>
      </w:r>
    </w:p>
    <w:p w14:paraId="59C76CE7" w14:textId="77777777" w:rsidR="003F1952" w:rsidRPr="00D256F8" w:rsidRDefault="003F1952" w:rsidP="003F1952">
      <w:pPr>
        <w:pStyle w:val="ListParagraph"/>
        <w:numPr>
          <w:ilvl w:val="0"/>
          <w:numId w:val="16"/>
        </w:numPr>
        <w:contextualSpacing w:val="0"/>
        <w:jc w:val="both"/>
        <w:rPr>
          <w:lang w:val="lv-LV"/>
        </w:rPr>
      </w:pPr>
      <w:r w:rsidRPr="00D256F8">
        <w:rPr>
          <w:lang w:val="lv-LV"/>
        </w:rPr>
        <w:t xml:space="preserve">Pretendents (ja Pretendents ir fiziska persona), </w:t>
      </w:r>
    </w:p>
    <w:p w14:paraId="52A9C0DE" w14:textId="77777777" w:rsidR="003F1952" w:rsidRPr="00D256F8" w:rsidRDefault="003F1952" w:rsidP="003F1952">
      <w:pPr>
        <w:pStyle w:val="ListParagraph"/>
        <w:numPr>
          <w:ilvl w:val="0"/>
          <w:numId w:val="16"/>
        </w:numPr>
        <w:contextualSpacing w:val="0"/>
        <w:jc w:val="both"/>
        <w:rPr>
          <w:lang w:val="lv-LV"/>
        </w:rPr>
      </w:pPr>
      <w:r w:rsidRPr="00D256F8">
        <w:rPr>
          <w:lang w:val="lv-LV"/>
        </w:rPr>
        <w:lastRenderedPageBreak/>
        <w:t xml:space="preserve">Pretendenta </w:t>
      </w:r>
      <w:proofErr w:type="spellStart"/>
      <w:r w:rsidRPr="00D256F8">
        <w:rPr>
          <w:lang w:val="lv-LV"/>
        </w:rPr>
        <w:t>paraksttiesīga</w:t>
      </w:r>
      <w:proofErr w:type="spellEnd"/>
      <w:r w:rsidRPr="00D256F8">
        <w:rPr>
          <w:lang w:val="lv-LV"/>
        </w:rPr>
        <w:t xml:space="preserve"> amatpersona (ja Pretendents ir juridiska persona),</w:t>
      </w:r>
    </w:p>
    <w:p w14:paraId="5558F484" w14:textId="77777777" w:rsidR="003F1952" w:rsidRPr="00D256F8" w:rsidRDefault="003F1952" w:rsidP="003F1952">
      <w:pPr>
        <w:pStyle w:val="ListParagraph"/>
        <w:numPr>
          <w:ilvl w:val="0"/>
          <w:numId w:val="16"/>
        </w:numPr>
        <w:contextualSpacing w:val="0"/>
        <w:jc w:val="both"/>
        <w:rPr>
          <w:lang w:val="lv-LV"/>
        </w:rPr>
      </w:pPr>
      <w:proofErr w:type="spellStart"/>
      <w:r w:rsidRPr="00D256F8">
        <w:rPr>
          <w:lang w:val="lv-LV"/>
        </w:rPr>
        <w:t>pārstāvēttiesīgs</w:t>
      </w:r>
      <w:proofErr w:type="spellEnd"/>
      <w:r w:rsidRPr="00D256F8">
        <w:rPr>
          <w:lang w:val="lv-LV"/>
        </w:rPr>
        <w:t xml:space="preserve"> personālsabiedrības biedrs, ievērojot šī punkta „a” un „b” apakšpunktā noteikto (ja Pretendents ir personālsabiedrība),</w:t>
      </w:r>
    </w:p>
    <w:p w14:paraId="50A94D0F" w14:textId="77777777" w:rsidR="003F1952" w:rsidRPr="00D256F8" w:rsidRDefault="003F1952" w:rsidP="003F1952">
      <w:pPr>
        <w:pStyle w:val="ListParagraph"/>
        <w:numPr>
          <w:ilvl w:val="0"/>
          <w:numId w:val="16"/>
        </w:numPr>
        <w:contextualSpacing w:val="0"/>
        <w:jc w:val="both"/>
        <w:rPr>
          <w:lang w:val="lv-LV"/>
        </w:rPr>
      </w:pPr>
      <w:r w:rsidRPr="00D256F8">
        <w:rPr>
          <w:lang w:val="lv-LV"/>
        </w:rPr>
        <w:t>visi personu apvienības dalībnieki, ievērojot šī punkta „a” un „b” apakšpunktā noteikto (ja Pretendents ir personu apvienība) vai</w:t>
      </w:r>
    </w:p>
    <w:p w14:paraId="09FE21E0" w14:textId="77777777" w:rsidR="003F1952" w:rsidRPr="00D256F8" w:rsidRDefault="003F1952" w:rsidP="003F1952">
      <w:pPr>
        <w:pStyle w:val="ListParagraph"/>
        <w:numPr>
          <w:ilvl w:val="0"/>
          <w:numId w:val="16"/>
        </w:numPr>
        <w:contextualSpacing w:val="0"/>
        <w:jc w:val="both"/>
        <w:rPr>
          <w:lang w:val="lv-LV"/>
        </w:rPr>
      </w:pPr>
      <w:r w:rsidRPr="00D256F8">
        <w:rPr>
          <w:szCs w:val="20"/>
          <w:lang w:val="lv-LV"/>
        </w:rPr>
        <w:t>Pretendenta pilnvarota persona.</w:t>
      </w:r>
    </w:p>
    <w:p w14:paraId="756657A7" w14:textId="77777777" w:rsidR="003F1952" w:rsidRPr="00D256F8"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D256F8">
        <w:rPr>
          <w:lang w:val="lv-LV"/>
        </w:rPr>
        <w:t xml:space="preserve">Piedāvājums jāparaksta pretendenta pārstāvim vai tā pilnvarotai personai. Personas, kura paraksta piedāvājumu, paraksta tiesībām ir jābūt nostiprinātām, atbilstoši normatīvajos aktos noteiktajam regulējumam. Ja piedāvājumu paraksta pretendenta pilnvarota persona, piedāvājumam ir jāpievieno attiecīgais dokuments par paraksta tiesīgas personas izdotu pilnvaru. </w:t>
      </w:r>
    </w:p>
    <w:p w14:paraId="723D943B" w14:textId="77777777" w:rsidR="003F1952" w:rsidRPr="00D256F8"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D256F8">
        <w:rPr>
          <w:lang w:val="lv-LV"/>
        </w:rPr>
        <w:t xml:space="preserve">Piedāvājumā iekļauto dokumentu kopiju un tulkojumu apliecinājumu ar parakstu apstiprina paraksta tiesīgā persona vai tās pilnvarotā persona. </w:t>
      </w:r>
    </w:p>
    <w:p w14:paraId="3F6C914C" w14:textId="77777777" w:rsidR="003F1952" w:rsidRPr="00D256F8"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D256F8">
        <w:rPr>
          <w:lang w:val="lv-LV"/>
        </w:rPr>
        <w:t>Piedāvājumam pilnībā jāatbilst Nolikumā minētajām prasībām un jāsatur Nolikumā pieprasītie dokumenti.</w:t>
      </w:r>
    </w:p>
    <w:p w14:paraId="430EDFCF" w14:textId="77777777" w:rsidR="003F1952" w:rsidRPr="00D256F8"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D256F8">
        <w:rPr>
          <w:lang w:val="lv-LV"/>
        </w:rPr>
        <w:t>Ja attiecībā uz iepirkuma priekšmetu vai atsevišķām tā daļām nepieciešams ievērot komercnoslēpumu atbilstoši Komerclikuma 19. pantam vai tā uzskatāma par konfidenciālu informāciju, Piegādātājs to norāda savā piedāvājumā. Piegādātājs nevar noteikt komercnoslēpuma vai konfidenciālas informācijas statusu informācijai, kura atbilstoši Publisko iepirkumu likuma vai citu normatīvo aktu regulējumam ir vispārpieejama informācija.</w:t>
      </w:r>
    </w:p>
    <w:p w14:paraId="2CACE1D1" w14:textId="77777777" w:rsidR="003F1952" w:rsidRPr="00D256F8"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D256F8">
        <w:rPr>
          <w:lang w:val="lv-LV"/>
        </w:rPr>
        <w:t>Pretendentam ir pilnībā jāsedz piedāvājuma sagatavošanas un iesniegšanas izmaksas. Pasūtītājs neuzņemas nekādas saistības par šīm izmaksām neatkarīgi no Iepirkuma rezultāta.</w:t>
      </w:r>
    </w:p>
    <w:p w14:paraId="7F5FCBB0" w14:textId="77777777" w:rsidR="003F1952" w:rsidRPr="00D256F8"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D256F8">
        <w:rPr>
          <w:lang w:val="lv-LV"/>
        </w:rPr>
        <w:t>Iesniegtie piedāvājumi ir Pasūtītāja īpašums un netiek atdoti atpakaļ Pretendentam.</w:t>
      </w:r>
    </w:p>
    <w:p w14:paraId="19162B0E" w14:textId="77777777" w:rsidR="003F1952" w:rsidRPr="00D256F8" w:rsidRDefault="003F1952" w:rsidP="003F1952">
      <w:pPr>
        <w:keepNext/>
        <w:widowControl w:val="0"/>
        <w:numPr>
          <w:ilvl w:val="0"/>
          <w:numId w:val="11"/>
        </w:numPr>
        <w:tabs>
          <w:tab w:val="num" w:pos="567"/>
        </w:tabs>
        <w:spacing w:before="120" w:after="120"/>
        <w:ind w:left="567" w:hanging="567"/>
        <w:jc w:val="both"/>
        <w:rPr>
          <w:b/>
          <w:color w:val="000000"/>
        </w:rPr>
      </w:pPr>
      <w:r w:rsidRPr="00D256F8">
        <w:rPr>
          <w:b/>
          <w:color w:val="000000"/>
        </w:rPr>
        <w:t>Piedāvājuma grozīšana vai atsaukšana:</w:t>
      </w:r>
    </w:p>
    <w:p w14:paraId="027E8557" w14:textId="77777777" w:rsidR="003F1952" w:rsidRPr="00D256F8"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D256F8">
        <w:rPr>
          <w:lang w:val="lv-LV"/>
        </w:rPr>
        <w:t>Līdz Nolikuma 9.2. punktā minētā termiņa iestāšanās brīdim Pretendents drīkst grozīt, papildināt vai atsaukt iesniegto piedāvājumu.</w:t>
      </w:r>
    </w:p>
    <w:p w14:paraId="4ACE187F" w14:textId="77777777" w:rsidR="003F1952" w:rsidRPr="00D256F8" w:rsidRDefault="003F1952" w:rsidP="003F1952">
      <w:pPr>
        <w:pStyle w:val="ListParagraph"/>
        <w:numPr>
          <w:ilvl w:val="1"/>
          <w:numId w:val="11"/>
        </w:numPr>
        <w:tabs>
          <w:tab w:val="clear" w:pos="360"/>
        </w:tabs>
        <w:spacing w:before="120" w:after="120"/>
        <w:ind w:left="1276" w:hanging="709"/>
        <w:contextualSpacing w:val="0"/>
        <w:jc w:val="both"/>
        <w:rPr>
          <w:lang w:val="lv-LV"/>
        </w:rPr>
      </w:pPr>
      <w:r w:rsidRPr="00D256F8">
        <w:rPr>
          <w:lang w:val="lv-LV"/>
        </w:rPr>
        <w:t>Piedāvājuma atsaukumam ir bezierunu raksturs, un tas izslēdz Pretendentu no tālākas dalības Iepirkumā.</w:t>
      </w:r>
    </w:p>
    <w:p w14:paraId="5F8E9B53" w14:textId="77777777" w:rsidR="003F1952" w:rsidRPr="00D256F8" w:rsidRDefault="003F1952" w:rsidP="003F1952">
      <w:pPr>
        <w:widowControl w:val="0"/>
        <w:spacing w:before="240" w:after="240"/>
        <w:jc w:val="center"/>
        <w:rPr>
          <w:b/>
          <w:color w:val="000000"/>
        </w:rPr>
      </w:pPr>
      <w:r w:rsidRPr="00D256F8">
        <w:rPr>
          <w:b/>
          <w:color w:val="000000"/>
        </w:rPr>
        <w:t>III</w:t>
      </w:r>
      <w:r w:rsidRPr="00D256F8">
        <w:rPr>
          <w:b/>
          <w:color w:val="000000"/>
        </w:rPr>
        <w:tab/>
        <w:t>PRETENDENTU ATLASES PRASĪBAS UN PRETENDENTU ATLASEI IESNIEDZAMIE DOKUMENTI</w:t>
      </w:r>
    </w:p>
    <w:p w14:paraId="7CE9B22A" w14:textId="77777777" w:rsidR="003F1952" w:rsidRPr="00502312" w:rsidRDefault="003F1952" w:rsidP="003F1952">
      <w:pPr>
        <w:widowControl w:val="0"/>
        <w:numPr>
          <w:ilvl w:val="0"/>
          <w:numId w:val="11"/>
        </w:numPr>
        <w:tabs>
          <w:tab w:val="num" w:pos="567"/>
        </w:tabs>
        <w:spacing w:before="120" w:after="120"/>
        <w:ind w:left="567" w:hanging="567"/>
        <w:jc w:val="both"/>
        <w:rPr>
          <w:b/>
          <w:color w:val="000000"/>
        </w:rPr>
      </w:pPr>
      <w:r w:rsidRPr="00D256F8">
        <w:rPr>
          <w:b/>
          <w:color w:val="000000"/>
        </w:rPr>
        <w:t xml:space="preserve">Pretendentu atlases prasības </w:t>
      </w:r>
      <w:r w:rsidRPr="00D256F8">
        <w:rPr>
          <w:b/>
        </w:rPr>
        <w:t>un iesniedzamie dokumenti</w:t>
      </w:r>
      <w:r w:rsidRPr="00D256F8">
        <w:t xml:space="preserve">: </w:t>
      </w:r>
    </w:p>
    <w:p w14:paraId="2C64EE7E" w14:textId="77777777" w:rsidR="003F1952" w:rsidRDefault="003F1952" w:rsidP="003F1952">
      <w:pPr>
        <w:widowControl w:val="0"/>
        <w:spacing w:before="120" w:after="120"/>
        <w:jc w:val="both"/>
        <w:rPr>
          <w:b/>
          <w:color w:val="000000"/>
        </w:rPr>
      </w:pPr>
    </w:p>
    <w:tbl>
      <w:tblPr>
        <w:tblW w:w="8643"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6"/>
        <w:gridCol w:w="4217"/>
      </w:tblGrid>
      <w:tr w:rsidR="003F1952" w:rsidRPr="00813E3E" w14:paraId="15FFE7D5" w14:textId="77777777" w:rsidTr="007E1361">
        <w:tc>
          <w:tcPr>
            <w:tcW w:w="4426" w:type="dxa"/>
            <w:shd w:val="clear" w:color="auto" w:fill="auto"/>
          </w:tcPr>
          <w:p w14:paraId="371E2DB8" w14:textId="77777777" w:rsidR="003F1952" w:rsidRPr="00813E3E" w:rsidRDefault="003F1952" w:rsidP="007E1361">
            <w:pPr>
              <w:keepNext/>
              <w:keepLines/>
              <w:widowControl w:val="0"/>
              <w:jc w:val="center"/>
              <w:rPr>
                <w:b/>
              </w:rPr>
            </w:pPr>
            <w:r w:rsidRPr="00813E3E">
              <w:rPr>
                <w:b/>
                <w:sz w:val="22"/>
                <w:szCs w:val="22"/>
              </w:rPr>
              <w:t>Prasības</w:t>
            </w:r>
          </w:p>
        </w:tc>
        <w:tc>
          <w:tcPr>
            <w:tcW w:w="4217" w:type="dxa"/>
            <w:shd w:val="clear" w:color="auto" w:fill="auto"/>
          </w:tcPr>
          <w:p w14:paraId="1BCCAC6F" w14:textId="77777777" w:rsidR="003F1952" w:rsidRPr="00813E3E" w:rsidRDefault="003F1952" w:rsidP="007E1361">
            <w:pPr>
              <w:keepNext/>
              <w:keepLines/>
              <w:widowControl w:val="0"/>
              <w:jc w:val="center"/>
              <w:rPr>
                <w:b/>
              </w:rPr>
            </w:pPr>
            <w:r w:rsidRPr="00813E3E">
              <w:rPr>
                <w:b/>
                <w:sz w:val="22"/>
                <w:szCs w:val="22"/>
              </w:rPr>
              <w:t>Iesniedzamie dokumenti</w:t>
            </w:r>
          </w:p>
        </w:tc>
      </w:tr>
      <w:tr w:rsidR="003F1952" w:rsidRPr="00813E3E" w14:paraId="786F688B" w14:textId="77777777" w:rsidTr="007E1361">
        <w:tc>
          <w:tcPr>
            <w:tcW w:w="4426" w:type="dxa"/>
            <w:shd w:val="clear" w:color="auto" w:fill="auto"/>
          </w:tcPr>
          <w:p w14:paraId="156D9120" w14:textId="38C6592C" w:rsidR="003F1952" w:rsidRPr="00FD3F57" w:rsidRDefault="003F1952" w:rsidP="007E1361">
            <w:r w:rsidRPr="00FD3F57">
              <w:rPr>
                <w:sz w:val="22"/>
                <w:szCs w:val="22"/>
              </w:rPr>
              <w:t>1</w:t>
            </w:r>
            <w:r>
              <w:rPr>
                <w:sz w:val="22"/>
                <w:szCs w:val="22"/>
              </w:rPr>
              <w:t>2</w:t>
            </w:r>
            <w:r w:rsidRPr="00FD3F57">
              <w:rPr>
                <w:sz w:val="22"/>
                <w:szCs w:val="22"/>
              </w:rPr>
              <w:t>.1. Pretendents piekrīt Iepirkuma nolikuma noteikumiem un uz Pretendentu neattiecas Publisko iepirkumu likum</w:t>
            </w:r>
            <w:r w:rsidR="00421531">
              <w:rPr>
                <w:sz w:val="22"/>
                <w:szCs w:val="22"/>
              </w:rPr>
              <w:t>ā</w:t>
            </w:r>
            <w:r w:rsidRPr="00FD3F57">
              <w:rPr>
                <w:sz w:val="22"/>
                <w:szCs w:val="22"/>
              </w:rPr>
              <w:t xml:space="preserve"> minētie izslēgšanas nosacījumi.</w:t>
            </w:r>
          </w:p>
        </w:tc>
        <w:tc>
          <w:tcPr>
            <w:tcW w:w="4217" w:type="dxa"/>
            <w:shd w:val="clear" w:color="auto" w:fill="auto"/>
          </w:tcPr>
          <w:p w14:paraId="27653BB0" w14:textId="77777777" w:rsidR="003F1952" w:rsidRPr="00FD3F57" w:rsidRDefault="003F1952" w:rsidP="007E1361">
            <w:pPr>
              <w:jc w:val="both"/>
            </w:pPr>
            <w:r w:rsidRPr="00FD3F57">
              <w:rPr>
                <w:sz w:val="22"/>
                <w:szCs w:val="22"/>
              </w:rPr>
              <w:t>1</w:t>
            </w:r>
            <w:r>
              <w:rPr>
                <w:sz w:val="22"/>
                <w:szCs w:val="22"/>
              </w:rPr>
              <w:t>2</w:t>
            </w:r>
            <w:r w:rsidRPr="00FD3F57">
              <w:rPr>
                <w:sz w:val="22"/>
                <w:szCs w:val="22"/>
              </w:rPr>
              <w:t xml:space="preserve">.1.1. Pretendenta pieteikums par piedalīšanos Iepirkumā, kas ir aizpildīts atbilstoši Iepirkuma nolikuma 1.pielikumā pievienotajai Pieteikuma vēstules formai. </w:t>
            </w:r>
          </w:p>
          <w:p w14:paraId="71AF9837" w14:textId="77777777" w:rsidR="003F1952" w:rsidRPr="00FD3F57" w:rsidRDefault="003F1952" w:rsidP="007E1361">
            <w:pPr>
              <w:jc w:val="both"/>
            </w:pPr>
            <w:r w:rsidRPr="00FD3F57">
              <w:rPr>
                <w:sz w:val="22"/>
                <w:szCs w:val="22"/>
              </w:rPr>
              <w:t xml:space="preserve">Ja piedāvājumu iesniedz personu apvienība, pieteikumu par piedalīšanos iepirkumā paraksta visi personu apvienības dalībnieki </w:t>
            </w:r>
            <w:r w:rsidRPr="00FD3F57">
              <w:rPr>
                <w:sz w:val="22"/>
                <w:szCs w:val="22"/>
              </w:rPr>
              <w:lastRenderedPageBreak/>
              <w:t>vai arī visu personu apvienības dalībnieku pilnvarotā persona.</w:t>
            </w:r>
          </w:p>
        </w:tc>
      </w:tr>
      <w:tr w:rsidR="003F1952" w:rsidRPr="00813E3E" w14:paraId="0B827932" w14:textId="77777777" w:rsidTr="007E1361">
        <w:tc>
          <w:tcPr>
            <w:tcW w:w="4426" w:type="dxa"/>
            <w:tcBorders>
              <w:top w:val="single" w:sz="4" w:space="0" w:color="auto"/>
              <w:left w:val="single" w:sz="4" w:space="0" w:color="auto"/>
              <w:bottom w:val="single" w:sz="4" w:space="0" w:color="auto"/>
              <w:right w:val="single" w:sz="4" w:space="0" w:color="auto"/>
            </w:tcBorders>
          </w:tcPr>
          <w:p w14:paraId="650A925B" w14:textId="77777777" w:rsidR="003F1952" w:rsidRPr="00FD3F57" w:rsidRDefault="003F1952" w:rsidP="007E1361">
            <w:pPr>
              <w:ind w:left="53"/>
              <w:jc w:val="both"/>
            </w:pPr>
            <w:r w:rsidRPr="00FD3F57">
              <w:rPr>
                <w:sz w:val="22"/>
                <w:szCs w:val="22"/>
              </w:rPr>
              <w:lastRenderedPageBreak/>
              <w:t>1</w:t>
            </w:r>
            <w:r>
              <w:rPr>
                <w:sz w:val="22"/>
                <w:szCs w:val="22"/>
              </w:rPr>
              <w:t>2</w:t>
            </w:r>
            <w:r w:rsidRPr="00FD3F57">
              <w:rPr>
                <w:sz w:val="22"/>
                <w:szCs w:val="22"/>
              </w:rPr>
              <w:t>.2. Pretendents ir reģistrēts, licencēts vai sertificēts atbilstoši attiecīgās valsts normatīvo aktu prasībām.</w:t>
            </w:r>
          </w:p>
          <w:p w14:paraId="619DA29F" w14:textId="77777777" w:rsidR="003F1952" w:rsidRPr="00FD3F57" w:rsidRDefault="003F1952" w:rsidP="007E1361">
            <w:pPr>
              <w:ind w:left="53"/>
              <w:jc w:val="both"/>
            </w:pPr>
          </w:p>
        </w:tc>
        <w:tc>
          <w:tcPr>
            <w:tcW w:w="4217" w:type="dxa"/>
            <w:tcBorders>
              <w:top w:val="single" w:sz="4" w:space="0" w:color="auto"/>
              <w:left w:val="single" w:sz="4" w:space="0" w:color="auto"/>
              <w:bottom w:val="single" w:sz="4" w:space="0" w:color="auto"/>
              <w:right w:val="single" w:sz="4" w:space="0" w:color="auto"/>
            </w:tcBorders>
          </w:tcPr>
          <w:p w14:paraId="7774875F" w14:textId="77777777" w:rsidR="003F1952" w:rsidRPr="00FD3F57" w:rsidRDefault="003F1952" w:rsidP="007E1361">
            <w:pPr>
              <w:jc w:val="both"/>
            </w:pPr>
            <w:r w:rsidRPr="00FD3F57">
              <w:rPr>
                <w:sz w:val="22"/>
                <w:szCs w:val="22"/>
              </w:rPr>
              <w:t>1</w:t>
            </w:r>
            <w:r>
              <w:rPr>
                <w:sz w:val="22"/>
                <w:szCs w:val="22"/>
              </w:rPr>
              <w:t>2</w:t>
            </w:r>
            <w:r w:rsidRPr="00FD3F57">
              <w:rPr>
                <w:sz w:val="22"/>
                <w:szCs w:val="22"/>
              </w:rPr>
              <w:t>.2.1. Iepirkuma komisija pārbauda informāciju par pretendentu, kurš ir reģistrēts Latvijas Republikas Komercreģistrā Uzņēmumu reģistra datu bāzē.</w:t>
            </w:r>
          </w:p>
          <w:p w14:paraId="4C7A5101" w14:textId="77777777" w:rsidR="003F1952" w:rsidRPr="00FD3F57" w:rsidRDefault="003F1952" w:rsidP="007E1361">
            <w:pPr>
              <w:ind w:left="34"/>
              <w:jc w:val="both"/>
            </w:pPr>
            <w:r w:rsidRPr="00FD3F57">
              <w:rPr>
                <w:sz w:val="22"/>
                <w:szCs w:val="22"/>
              </w:rPr>
              <w:t>1</w:t>
            </w:r>
            <w:r>
              <w:rPr>
                <w:sz w:val="22"/>
                <w:szCs w:val="22"/>
              </w:rPr>
              <w:t>2</w:t>
            </w:r>
            <w:r w:rsidRPr="00FD3F57">
              <w:rPr>
                <w:sz w:val="22"/>
                <w:szCs w:val="22"/>
              </w:rPr>
              <w:t>.2.2. Pretendents, kas reģistrēts ārvalstīs – iesniedz komersanta reģistrācijas apliecības kopiju vai līdzvērtīgas iestādes izdotu dokumentu,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w:t>
            </w:r>
          </w:p>
        </w:tc>
      </w:tr>
      <w:tr w:rsidR="003F1952" w:rsidRPr="00813E3E" w14:paraId="7A8F0F3F" w14:textId="77777777" w:rsidTr="007E1361">
        <w:tc>
          <w:tcPr>
            <w:tcW w:w="4426" w:type="dxa"/>
            <w:shd w:val="clear" w:color="auto" w:fill="auto"/>
          </w:tcPr>
          <w:p w14:paraId="277020DF" w14:textId="5F312DBD" w:rsidR="003F1952" w:rsidRPr="009E533A" w:rsidRDefault="003F1952" w:rsidP="007E1361">
            <w:pPr>
              <w:keepNext/>
              <w:keepLines/>
              <w:jc w:val="both"/>
            </w:pPr>
            <w:r w:rsidRPr="009E533A">
              <w:t>12.3. Pretendentam pēdējo 3 gadu (202</w:t>
            </w:r>
            <w:r w:rsidR="00421531">
              <w:t>1</w:t>
            </w:r>
            <w:r w:rsidRPr="009E533A">
              <w:t>., 202</w:t>
            </w:r>
            <w:r w:rsidR="00421531">
              <w:t>2</w:t>
            </w:r>
            <w:r w:rsidRPr="009E533A">
              <w:t xml:space="preserve">., </w:t>
            </w:r>
            <w:r w:rsidR="00421531">
              <w:t>2023.</w:t>
            </w:r>
            <w:r w:rsidRPr="009E533A">
              <w:t xml:space="preserve"> un 202</w:t>
            </w:r>
            <w:r w:rsidR="00421531">
              <w:t>4</w:t>
            </w:r>
            <w:r w:rsidRPr="009E533A">
              <w:t xml:space="preserve">.gadā līdz piedāvājuma iesniegšanas termiņam) laikā ir pieredze </w:t>
            </w:r>
            <w:r w:rsidR="00421531">
              <w:t xml:space="preserve">laboratorijas </w:t>
            </w:r>
            <w:r w:rsidR="0078649E">
              <w:t>mēbeļu</w:t>
            </w:r>
            <w:r w:rsidR="00421531">
              <w:t xml:space="preserve"> piegādē vismaz vienam klientam, kur piegādes summa ir bijusi vismaz </w:t>
            </w:r>
            <w:r>
              <w:t>EUR 10000 bez PVN.</w:t>
            </w:r>
            <w:r w:rsidR="00421531">
              <w:t xml:space="preserve"> </w:t>
            </w:r>
          </w:p>
          <w:p w14:paraId="13A9DD36" w14:textId="77777777" w:rsidR="003F1952" w:rsidRPr="00C70943" w:rsidRDefault="003F1952" w:rsidP="007E1361">
            <w:pPr>
              <w:keepNext/>
              <w:keepLines/>
            </w:pPr>
          </w:p>
        </w:tc>
        <w:tc>
          <w:tcPr>
            <w:tcW w:w="4217" w:type="dxa"/>
            <w:shd w:val="clear" w:color="auto" w:fill="auto"/>
          </w:tcPr>
          <w:p w14:paraId="76981E0E" w14:textId="77777777" w:rsidR="003F1952" w:rsidRPr="00CC0916" w:rsidRDefault="003F1952" w:rsidP="007E1361">
            <w:pPr>
              <w:keepNext/>
              <w:keepLines/>
              <w:tabs>
                <w:tab w:val="left" w:pos="1601"/>
              </w:tabs>
            </w:pPr>
            <w:r>
              <w:t>12.3.1</w:t>
            </w:r>
            <w:r w:rsidRPr="00CC0916">
              <w:t xml:space="preserve">. Pretendenta sagatavota informācija atbilstoši Nolikuma </w:t>
            </w:r>
            <w:r>
              <w:rPr>
                <w:b/>
              </w:rPr>
              <w:t>5.</w:t>
            </w:r>
            <w:r w:rsidRPr="00194F7E">
              <w:rPr>
                <w:b/>
              </w:rPr>
              <w:t>pielikumam “</w:t>
            </w:r>
            <w:r>
              <w:rPr>
                <w:b/>
              </w:rPr>
              <w:t>Informācija par pretendenta pieredzi</w:t>
            </w:r>
            <w:r w:rsidRPr="00194F7E">
              <w:rPr>
                <w:b/>
              </w:rPr>
              <w:t>”</w:t>
            </w:r>
            <w:r w:rsidRPr="00194F7E">
              <w:t>.</w:t>
            </w:r>
            <w:r w:rsidRPr="00CC0916">
              <w:t xml:space="preserve"> </w:t>
            </w:r>
          </w:p>
          <w:p w14:paraId="44C5FD31" w14:textId="77777777" w:rsidR="003F1952" w:rsidRPr="00CC0916" w:rsidRDefault="003F1952" w:rsidP="007E1361">
            <w:pPr>
              <w:keepNext/>
              <w:keepLines/>
              <w:tabs>
                <w:tab w:val="left" w:pos="1601"/>
              </w:tabs>
              <w:ind w:left="33" w:hanging="33"/>
            </w:pPr>
            <w:r w:rsidRPr="00CC0916">
              <w:t>Pretendenti, kas dibināti vēlāk, pieprasīto informāciju iesniedz par faktisko darbības periodu līdz piedāvājumu iesniegšanai.</w:t>
            </w:r>
          </w:p>
        </w:tc>
      </w:tr>
    </w:tbl>
    <w:p w14:paraId="5D48EAE8" w14:textId="77777777" w:rsidR="003F1952" w:rsidRDefault="003F1952" w:rsidP="003F1952">
      <w:pPr>
        <w:widowControl w:val="0"/>
        <w:numPr>
          <w:ilvl w:val="1"/>
          <w:numId w:val="11"/>
        </w:numPr>
        <w:spacing w:before="120" w:after="120"/>
        <w:jc w:val="both"/>
        <w:rPr>
          <w:b/>
          <w:color w:val="000000"/>
        </w:rPr>
      </w:pPr>
      <w:r w:rsidRPr="00DD7303">
        <w:t>Pretendents Līguma izpildei ir tiesīgs piesaistīt apakšuzņēmējus un balstīties uz citu personu iespējām, lai apliecinātu savu atbilstību kvalifikācijas prasībām.</w:t>
      </w:r>
      <w:r w:rsidRPr="00B2774A">
        <w:t xml:space="preserve"> </w:t>
      </w:r>
    </w:p>
    <w:p w14:paraId="5168AC68" w14:textId="77777777" w:rsidR="003F1952" w:rsidRDefault="003F1952" w:rsidP="003F1952">
      <w:pPr>
        <w:widowControl w:val="0"/>
        <w:numPr>
          <w:ilvl w:val="1"/>
          <w:numId w:val="11"/>
        </w:numPr>
        <w:spacing w:before="120" w:after="120"/>
        <w:jc w:val="both"/>
        <w:rPr>
          <w:b/>
          <w:color w:val="000000"/>
        </w:rPr>
      </w:pPr>
      <w:r w:rsidRPr="00EA40E4">
        <w:t xml:space="preserve">Pretendentam Nolikuma 1.pielikuma “Pieteikums dalībai Iepirkumā” sadaļā “INFORMĀCIJA PAR APAKŠUZŅĒMĒJIEM VAI PERSONU, UZ KURAS IESPĒJĀM PRETENDENTS BALSTĀS, LAI APLIECINĀTU PRETENDENTA KVALIFIKĀCIJU” ir jāietver apakšuzņēmēju un personu, uz kuru iespējām tas balstās, lai apliecinātu savu atbilstību kvalifikācijas prasībām, saraksts. Sarakstā Pretendents norāda apakšuzņēmējam izpildei nododamo darbu apjomu (procentos) no Līguma kopējās cenas, kā arī </w:t>
      </w:r>
      <w:r w:rsidRPr="009743D2">
        <w:rPr>
          <w:bCs/>
        </w:rPr>
        <w:t>Līguma daļas, kuras nodos izpildei apakšuzņēmējiem</w:t>
      </w:r>
      <w:r w:rsidRPr="00067C3E">
        <w:t>.</w:t>
      </w:r>
    </w:p>
    <w:p w14:paraId="37AB01BA" w14:textId="77777777" w:rsidR="003F1952" w:rsidRDefault="003F1952" w:rsidP="003F1952">
      <w:pPr>
        <w:widowControl w:val="0"/>
        <w:numPr>
          <w:ilvl w:val="1"/>
          <w:numId w:val="11"/>
        </w:numPr>
        <w:spacing w:before="120" w:after="120"/>
        <w:jc w:val="both"/>
        <w:rPr>
          <w:b/>
          <w:color w:val="000000"/>
        </w:rPr>
      </w:pPr>
      <w:r w:rsidRPr="00B2774A">
        <w:t xml:space="preserve">Piegādātāji, kas apvienojušies piegādātāju apvienībā un iesniegušo kopīgu Piedāvājumu, visi kopā ir uzskatāmi par vienu Pretendentu, tādējādi Nolikumā noteiktās atlases (kvalifikācijas) prasības ir izpildāmas visiem piegādātāju apvienības dalībniekiem (personālsabiedrības dalībniekiem) kopā, izņemot </w:t>
      </w:r>
      <w:r w:rsidRPr="00855A31">
        <w:t xml:space="preserve">Nolikuma </w:t>
      </w:r>
      <w:r>
        <w:t>13</w:t>
      </w:r>
      <w:r w:rsidRPr="00855A31">
        <w:t>.</w:t>
      </w:r>
      <w:r>
        <w:t>2</w:t>
      </w:r>
      <w:r w:rsidRPr="00855A31">
        <w:t>. apakšpunktu, kas ir izpildāms katram piegādātāju apvienības dalībniekam atsevišķi.</w:t>
      </w:r>
    </w:p>
    <w:p w14:paraId="366DFE49" w14:textId="77777777" w:rsidR="003F1952" w:rsidRDefault="003F1952" w:rsidP="003F1952">
      <w:pPr>
        <w:widowControl w:val="0"/>
        <w:numPr>
          <w:ilvl w:val="1"/>
          <w:numId w:val="11"/>
        </w:numPr>
        <w:spacing w:before="120" w:after="120"/>
        <w:jc w:val="both"/>
        <w:rPr>
          <w:b/>
          <w:color w:val="000000"/>
        </w:rPr>
      </w:pPr>
      <w:r w:rsidRPr="00B2774A">
        <w:t>Gadījumā, ja Pretendents pieaicina apakšuzņēmēju (-</w:t>
      </w:r>
      <w:proofErr w:type="spellStart"/>
      <w:r w:rsidRPr="00B2774A">
        <w:t>us</w:t>
      </w:r>
      <w:proofErr w:type="spellEnd"/>
      <w:r w:rsidRPr="00B2774A">
        <w:t xml:space="preserve">), tad iesniedzot Piedāvājumu, Pretendents iesniedz Pretendenta un </w:t>
      </w:r>
      <w:r w:rsidRPr="009743D2">
        <w:rPr>
          <w:b/>
        </w:rPr>
        <w:t>apakšuzņēmēja (-u) parakstītu dokumentu (apliecinājumu vai vienošanos</w:t>
      </w:r>
      <w:r w:rsidRPr="00B2774A">
        <w:t>), kas apliecina apakšuzņēmēja (-u) piekrišanu būt par apakšuzņēmēju (-</w:t>
      </w:r>
      <w:proofErr w:type="spellStart"/>
      <w:r w:rsidRPr="00B2774A">
        <w:t>iem</w:t>
      </w:r>
      <w:proofErr w:type="spellEnd"/>
      <w:r w:rsidRPr="00B2774A">
        <w:t>), apakšuzņēmējam (-</w:t>
      </w:r>
      <w:proofErr w:type="spellStart"/>
      <w:r w:rsidRPr="00B2774A">
        <w:t>iem</w:t>
      </w:r>
      <w:proofErr w:type="spellEnd"/>
      <w:r w:rsidRPr="00B2774A">
        <w:t>) nododamās Līguma daļas aprakstu un apjomu procentos un atbildības sadalījumu.</w:t>
      </w:r>
    </w:p>
    <w:p w14:paraId="34C0F576" w14:textId="77777777" w:rsidR="003F1952" w:rsidRDefault="003F1952" w:rsidP="003F1952">
      <w:pPr>
        <w:widowControl w:val="0"/>
        <w:numPr>
          <w:ilvl w:val="1"/>
          <w:numId w:val="11"/>
        </w:numPr>
        <w:spacing w:before="120" w:after="120"/>
        <w:jc w:val="both"/>
        <w:rPr>
          <w:b/>
          <w:color w:val="000000"/>
        </w:rPr>
      </w:pPr>
      <w:r w:rsidRPr="00B2774A">
        <w:t xml:space="preserve">Ja Pretendents balstās uz citas personas iespējām, lai apliecinātu savu atbilstību Nolikumā noteiktajām kvalifikācijas prasībām, Pretendentam ir pienākums pierādīt Pasūtītājam, ka viņa rīcībā būs nepieciešamie resursi, iesniedzot šīs personas un Pretendenta parakstītu apliecinājumu vai vienošanos par sadarbību un/vai resursu nodošanu Pretendenta </w:t>
      </w:r>
      <w:r w:rsidRPr="00B2774A">
        <w:lastRenderedPageBreak/>
        <w:t>rīcībā Līguma izpildei.</w:t>
      </w:r>
    </w:p>
    <w:p w14:paraId="69957985" w14:textId="77777777" w:rsidR="003F1952" w:rsidRPr="009743D2" w:rsidRDefault="003F1952" w:rsidP="003F1952">
      <w:pPr>
        <w:widowControl w:val="0"/>
        <w:numPr>
          <w:ilvl w:val="1"/>
          <w:numId w:val="11"/>
        </w:numPr>
        <w:spacing w:before="120" w:after="120"/>
        <w:jc w:val="both"/>
        <w:rPr>
          <w:b/>
          <w:color w:val="000000"/>
        </w:rPr>
      </w:pPr>
      <w:r w:rsidRPr="00B2774A">
        <w:t>Pretendenta 1.pielikumā norādīto apakšuzņēmēju nomaiņa vai jaunu apakšuzņēmēju piesaistīšana rakstveidā jāsaskaņo ar Pasūtītāju.</w:t>
      </w:r>
    </w:p>
    <w:p w14:paraId="2663D25D" w14:textId="77777777" w:rsidR="003F1952" w:rsidRDefault="003F1952" w:rsidP="003F1952">
      <w:pPr>
        <w:widowControl w:val="0"/>
        <w:spacing w:before="120" w:after="120"/>
        <w:jc w:val="both"/>
        <w:rPr>
          <w:b/>
          <w:color w:val="000000"/>
        </w:rPr>
      </w:pPr>
    </w:p>
    <w:p w14:paraId="5E89F49A" w14:textId="77777777" w:rsidR="003F1952" w:rsidRDefault="003F1952" w:rsidP="003F1952">
      <w:pPr>
        <w:widowControl w:val="0"/>
        <w:numPr>
          <w:ilvl w:val="0"/>
          <w:numId w:val="11"/>
        </w:numPr>
        <w:spacing w:before="120" w:after="120"/>
        <w:ind w:left="567" w:hanging="567"/>
        <w:jc w:val="both"/>
        <w:rPr>
          <w:b/>
          <w:color w:val="000000"/>
        </w:rPr>
      </w:pPr>
      <w:r w:rsidRPr="00E97558">
        <w:rPr>
          <w:b/>
        </w:rPr>
        <w:t>Tehniskais un finanšu piedāvājums</w:t>
      </w:r>
    </w:p>
    <w:p w14:paraId="6D79A856" w14:textId="77777777" w:rsidR="003F1952" w:rsidRDefault="003F1952" w:rsidP="003F1952">
      <w:pPr>
        <w:widowControl w:val="0"/>
        <w:numPr>
          <w:ilvl w:val="1"/>
          <w:numId w:val="11"/>
        </w:numPr>
        <w:spacing w:before="120" w:after="120"/>
        <w:jc w:val="both"/>
        <w:rPr>
          <w:b/>
          <w:color w:val="000000"/>
        </w:rPr>
      </w:pPr>
      <w:r w:rsidRPr="00A83FE6">
        <w:t>Pretendenta tehniskā un finanšu piedāvājuma izvērtēšanai Pretendentam jāiesniedz šādi dokumenti</w:t>
      </w:r>
      <w:r>
        <w:rPr>
          <w:b/>
          <w:color w:val="000000"/>
        </w:rPr>
        <w:t>:</w:t>
      </w:r>
    </w:p>
    <w:p w14:paraId="6F3BD6C3" w14:textId="77777777" w:rsidR="003F1952" w:rsidRPr="009743D2" w:rsidRDefault="003F1952" w:rsidP="003F1952">
      <w:pPr>
        <w:widowControl w:val="0"/>
        <w:numPr>
          <w:ilvl w:val="2"/>
          <w:numId w:val="11"/>
        </w:numPr>
        <w:spacing w:before="120" w:after="120"/>
        <w:jc w:val="both"/>
        <w:rPr>
          <w:b/>
          <w:color w:val="000000"/>
        </w:rPr>
      </w:pPr>
      <w:r w:rsidRPr="00A83FE6">
        <w:rPr>
          <w:b/>
        </w:rPr>
        <w:t>Tehniskais piedāvājums</w:t>
      </w:r>
      <w:r w:rsidRPr="00A83FE6">
        <w:t>, kas sagatavots atbilstoši tehniskās specifikācijas (</w:t>
      </w:r>
      <w:r w:rsidRPr="00A83FE6">
        <w:rPr>
          <w:b/>
        </w:rPr>
        <w:t>2.pielikums</w:t>
      </w:r>
      <w:r w:rsidRPr="00A83FE6">
        <w:t>) prasībām</w:t>
      </w:r>
      <w:r>
        <w:t>;</w:t>
      </w:r>
    </w:p>
    <w:p w14:paraId="65AAE9DA" w14:textId="77777777" w:rsidR="003F1952" w:rsidRPr="009743D2" w:rsidRDefault="003F1952" w:rsidP="003F1952">
      <w:pPr>
        <w:widowControl w:val="0"/>
        <w:numPr>
          <w:ilvl w:val="2"/>
          <w:numId w:val="11"/>
        </w:numPr>
        <w:spacing w:before="120" w:after="120"/>
        <w:jc w:val="both"/>
        <w:rPr>
          <w:b/>
          <w:color w:val="000000"/>
        </w:rPr>
      </w:pPr>
      <w:r w:rsidRPr="00CC0916">
        <w:t xml:space="preserve">Pretendents iesniedz </w:t>
      </w:r>
      <w:r w:rsidRPr="00CC0916">
        <w:rPr>
          <w:b/>
        </w:rPr>
        <w:t xml:space="preserve">Finanšu piedāvājumu </w:t>
      </w:r>
      <w:r w:rsidRPr="00867E44">
        <w:t>(</w:t>
      </w:r>
      <w:r>
        <w:t>2</w:t>
      </w:r>
      <w:r w:rsidRPr="00867E44">
        <w:t>.pielikums)</w:t>
      </w:r>
      <w:r>
        <w:t>.</w:t>
      </w:r>
    </w:p>
    <w:p w14:paraId="68DA4981" w14:textId="77777777" w:rsidR="003F1952" w:rsidRPr="009743D2" w:rsidRDefault="003F1952" w:rsidP="003F1952">
      <w:pPr>
        <w:widowControl w:val="0"/>
        <w:numPr>
          <w:ilvl w:val="2"/>
          <w:numId w:val="11"/>
        </w:numPr>
        <w:spacing w:before="120" w:after="120"/>
        <w:jc w:val="both"/>
        <w:rPr>
          <w:b/>
          <w:color w:val="000000"/>
        </w:rPr>
      </w:pPr>
      <w:r w:rsidRPr="00CC0916">
        <w:t xml:space="preserve">piedāvāto cenu izsaka </w:t>
      </w:r>
      <w:proofErr w:type="spellStart"/>
      <w:r w:rsidRPr="009743D2">
        <w:rPr>
          <w:i/>
        </w:rPr>
        <w:t>euro</w:t>
      </w:r>
      <w:proofErr w:type="spellEnd"/>
      <w:r w:rsidRPr="00CC0916">
        <w:t xml:space="preserve"> (EUR bez PVN) un aprēķina norādot ar precizitāti 2 (divas) zīmes aiz komata</w:t>
      </w:r>
      <w:r w:rsidRPr="00313431">
        <w:t>, kā arī norāda PVN likmi procentos un PVN  EUR</w:t>
      </w:r>
      <w:r>
        <w:t>.</w:t>
      </w:r>
    </w:p>
    <w:p w14:paraId="1942B6A1" w14:textId="77777777" w:rsidR="003F1952" w:rsidRPr="009743D2" w:rsidRDefault="003F1952" w:rsidP="003F1952">
      <w:pPr>
        <w:widowControl w:val="0"/>
        <w:numPr>
          <w:ilvl w:val="2"/>
          <w:numId w:val="11"/>
        </w:numPr>
        <w:spacing w:before="120" w:after="120"/>
        <w:jc w:val="both"/>
        <w:rPr>
          <w:b/>
          <w:color w:val="000000"/>
        </w:rPr>
      </w:pPr>
      <w:r w:rsidRPr="00CC0916">
        <w:t xml:space="preserve">cenā ietver </w:t>
      </w:r>
      <w:r>
        <w:t>aprīkojuma piegādes, uzstādīšanas</w:t>
      </w:r>
      <w:r w:rsidRPr="00CC0916">
        <w:t xml:space="preserve"> </w:t>
      </w:r>
      <w:r>
        <w:t>un apkalpošanas garantijas laikā izmaksas</w:t>
      </w:r>
    </w:p>
    <w:p w14:paraId="2F64ED05" w14:textId="77777777" w:rsidR="003F1952" w:rsidRPr="005F1ACD" w:rsidRDefault="003F1952" w:rsidP="00FA33A8">
      <w:pPr>
        <w:widowControl w:val="0"/>
        <w:numPr>
          <w:ilvl w:val="0"/>
          <w:numId w:val="24"/>
        </w:numPr>
        <w:autoSpaceDE w:val="0"/>
        <w:autoSpaceDN w:val="0"/>
        <w:jc w:val="both"/>
        <w:outlineLvl w:val="2"/>
        <w:rPr>
          <w:bCs/>
          <w:vanish/>
        </w:rPr>
      </w:pPr>
    </w:p>
    <w:p w14:paraId="4DE5AAF0" w14:textId="77777777" w:rsidR="003F1952" w:rsidRPr="005F1ACD" w:rsidRDefault="003F1952" w:rsidP="00FA33A8">
      <w:pPr>
        <w:widowControl w:val="0"/>
        <w:numPr>
          <w:ilvl w:val="0"/>
          <w:numId w:val="24"/>
        </w:numPr>
        <w:autoSpaceDE w:val="0"/>
        <w:autoSpaceDN w:val="0"/>
        <w:jc w:val="both"/>
        <w:outlineLvl w:val="2"/>
        <w:rPr>
          <w:bCs/>
          <w:vanish/>
        </w:rPr>
      </w:pPr>
    </w:p>
    <w:p w14:paraId="7EDB9605" w14:textId="77777777" w:rsidR="003F1952" w:rsidRPr="005F1ACD" w:rsidRDefault="003F1952" w:rsidP="00FA33A8">
      <w:pPr>
        <w:widowControl w:val="0"/>
        <w:numPr>
          <w:ilvl w:val="0"/>
          <w:numId w:val="24"/>
        </w:numPr>
        <w:autoSpaceDE w:val="0"/>
        <w:autoSpaceDN w:val="0"/>
        <w:jc w:val="both"/>
        <w:outlineLvl w:val="2"/>
        <w:rPr>
          <w:bCs/>
          <w:vanish/>
        </w:rPr>
      </w:pPr>
    </w:p>
    <w:p w14:paraId="4917400B" w14:textId="77777777" w:rsidR="003F1952" w:rsidRPr="005F1ACD" w:rsidRDefault="003F1952" w:rsidP="00FA33A8">
      <w:pPr>
        <w:widowControl w:val="0"/>
        <w:numPr>
          <w:ilvl w:val="0"/>
          <w:numId w:val="24"/>
        </w:numPr>
        <w:autoSpaceDE w:val="0"/>
        <w:autoSpaceDN w:val="0"/>
        <w:jc w:val="both"/>
        <w:outlineLvl w:val="2"/>
        <w:rPr>
          <w:bCs/>
          <w:vanish/>
        </w:rPr>
      </w:pPr>
    </w:p>
    <w:p w14:paraId="1C00B426" w14:textId="77777777" w:rsidR="003F1952" w:rsidRPr="005F1ACD" w:rsidRDefault="003F1952" w:rsidP="00FA33A8">
      <w:pPr>
        <w:widowControl w:val="0"/>
        <w:numPr>
          <w:ilvl w:val="0"/>
          <w:numId w:val="24"/>
        </w:numPr>
        <w:autoSpaceDE w:val="0"/>
        <w:autoSpaceDN w:val="0"/>
        <w:jc w:val="both"/>
        <w:outlineLvl w:val="2"/>
        <w:rPr>
          <w:bCs/>
          <w:vanish/>
        </w:rPr>
      </w:pPr>
    </w:p>
    <w:p w14:paraId="620BDA96" w14:textId="77777777" w:rsidR="003F1952" w:rsidRPr="005F1ACD" w:rsidRDefault="003F1952" w:rsidP="00FA33A8">
      <w:pPr>
        <w:widowControl w:val="0"/>
        <w:numPr>
          <w:ilvl w:val="0"/>
          <w:numId w:val="24"/>
        </w:numPr>
        <w:autoSpaceDE w:val="0"/>
        <w:autoSpaceDN w:val="0"/>
        <w:jc w:val="both"/>
        <w:outlineLvl w:val="2"/>
        <w:rPr>
          <w:bCs/>
          <w:vanish/>
        </w:rPr>
      </w:pPr>
    </w:p>
    <w:p w14:paraId="7BCDA2F3" w14:textId="77777777" w:rsidR="003F1952" w:rsidRPr="005F1ACD" w:rsidRDefault="003F1952" w:rsidP="00FA33A8">
      <w:pPr>
        <w:widowControl w:val="0"/>
        <w:numPr>
          <w:ilvl w:val="0"/>
          <w:numId w:val="24"/>
        </w:numPr>
        <w:autoSpaceDE w:val="0"/>
        <w:autoSpaceDN w:val="0"/>
        <w:jc w:val="both"/>
        <w:outlineLvl w:val="2"/>
        <w:rPr>
          <w:bCs/>
          <w:vanish/>
        </w:rPr>
      </w:pPr>
    </w:p>
    <w:p w14:paraId="1AF14B27" w14:textId="77777777" w:rsidR="003F1952" w:rsidRPr="00A83FE6" w:rsidRDefault="003F1952" w:rsidP="00FA33A8">
      <w:pPr>
        <w:pStyle w:val="ListParagraph"/>
        <w:widowControl w:val="0"/>
        <w:numPr>
          <w:ilvl w:val="0"/>
          <w:numId w:val="26"/>
        </w:numPr>
        <w:autoSpaceDE w:val="0"/>
        <w:autoSpaceDN w:val="0"/>
        <w:adjustRightInd w:val="0"/>
        <w:contextualSpacing w:val="0"/>
        <w:jc w:val="both"/>
        <w:rPr>
          <w:rFonts w:eastAsia="Calibri"/>
          <w:b/>
          <w:vanish/>
        </w:rPr>
      </w:pPr>
    </w:p>
    <w:p w14:paraId="35DCC8D9" w14:textId="77777777" w:rsidR="003F1952" w:rsidRDefault="003F1952" w:rsidP="00FA33A8">
      <w:pPr>
        <w:pStyle w:val="1Lgumam1"/>
        <w:numPr>
          <w:ilvl w:val="1"/>
          <w:numId w:val="23"/>
        </w:numPr>
        <w:spacing w:after="0" w:line="240" w:lineRule="auto"/>
        <w:ind w:left="425" w:hanging="425"/>
        <w:rPr>
          <w:b/>
          <w:color w:val="000000"/>
          <w:sz w:val="24"/>
          <w:szCs w:val="24"/>
        </w:rPr>
      </w:pPr>
      <w:r w:rsidRPr="00434052">
        <w:rPr>
          <w:color w:val="000000"/>
          <w:sz w:val="24"/>
          <w:szCs w:val="24"/>
        </w:rPr>
        <w:t>Gadījumā, ja izvirzītajās minimālajās tehniskajās specifikācijās (2.pielikums) norādīts konkrēts preču vai standarta nosaukums vai kāda cita norāde uz specifisku preču izcelsmi, īpašu procesu, zīmolu, pretendents var piedāvāt ekvivalentas preces vai atbilstību ekvivalentiem standartiem, kas atbilst Pasūtītāja izvirzītajām minimālajām tehniskajām specifikācijām, parametriem un nodrošina minimālajās tehniskajās specifikācijās izvirzītās prasības. Gadījumā, ja pretendents savā tehniskajā piedāvājumā atsaucas uz kādu no Latvijas nacionālajiem standartiem vai Eiropas adaptētajiem standartiem, piemēram, ISO un/vai DIN, un/vai citiem Latvijas vai Eiropas adaptētajiem standartiem, pretendents papildus savam tehniskajam piedāvājumam pievieno dokumentāciju un/vai paskaidrojuma rakstu, kurā ir norādīts, kuri tehniskie parametri ir atbilstoši un pierādāmi kā atbilstoši Pasūtītāja izvirzītajām minimālajām tehniskajām specifikācijām ar Latvijas nacionālajiem un/vai Eiropas adaptētajiem standartiem.</w:t>
      </w:r>
    </w:p>
    <w:p w14:paraId="7211F0B7" w14:textId="77777777" w:rsidR="003F1952" w:rsidRPr="001C0B05" w:rsidRDefault="003F1952" w:rsidP="00FA33A8">
      <w:pPr>
        <w:pStyle w:val="1Lgumam1"/>
        <w:numPr>
          <w:ilvl w:val="1"/>
          <w:numId w:val="23"/>
        </w:numPr>
        <w:spacing w:after="0" w:line="240" w:lineRule="auto"/>
        <w:ind w:left="425" w:hanging="425"/>
        <w:rPr>
          <w:b/>
          <w:color w:val="000000"/>
          <w:sz w:val="24"/>
          <w:szCs w:val="24"/>
        </w:rPr>
      </w:pPr>
      <w:r w:rsidRPr="00434052">
        <w:rPr>
          <w:color w:val="000000"/>
          <w:sz w:val="24"/>
          <w:szCs w:val="24"/>
        </w:rPr>
        <w:t>Pretendenta</w:t>
      </w:r>
      <w:r w:rsidRPr="00434052">
        <w:rPr>
          <w:sz w:val="24"/>
          <w:szCs w:val="24"/>
        </w:rPr>
        <w:t xml:space="preserve"> finanšu piedāvājumā norādītajai līgumcenai ir jābūt nemainīgai visā līguma darbības laikā. Iespējamā inflācija, tirgus apstākļu maiņa vai jebkuri citi apstākļi (izņemot nodokļu izmaiņas), nevar būt par pamatu cenas izmaiņām, un šo procesu radītās sekas pretendentam ir jāprognozē un jāaprēķina, sagatavojot finanšu piedāvājumu.</w:t>
      </w:r>
    </w:p>
    <w:p w14:paraId="354C8C0D" w14:textId="77777777" w:rsidR="003F1952" w:rsidRDefault="003F1952" w:rsidP="003F1952">
      <w:pPr>
        <w:widowControl w:val="0"/>
        <w:spacing w:before="120" w:after="120"/>
        <w:jc w:val="both"/>
        <w:rPr>
          <w:b/>
          <w:color w:val="000000"/>
        </w:rPr>
      </w:pPr>
    </w:p>
    <w:p w14:paraId="54A59408" w14:textId="77777777" w:rsidR="003F1952" w:rsidRPr="00D256F8" w:rsidRDefault="003F1952" w:rsidP="003F1952">
      <w:pPr>
        <w:widowControl w:val="0"/>
        <w:numPr>
          <w:ilvl w:val="0"/>
          <w:numId w:val="11"/>
        </w:numPr>
        <w:spacing w:before="120" w:after="120"/>
        <w:ind w:left="567" w:hanging="567"/>
        <w:jc w:val="both"/>
        <w:rPr>
          <w:b/>
          <w:color w:val="000000"/>
        </w:rPr>
      </w:pPr>
      <w:r w:rsidRPr="00D256F8">
        <w:rPr>
          <w:b/>
          <w:color w:val="000000"/>
        </w:rPr>
        <w:t>Eiropas vienotais iepirkuma procedūras dokuments</w:t>
      </w:r>
    </w:p>
    <w:p w14:paraId="6F2CD16B" w14:textId="77777777" w:rsidR="003F1952" w:rsidRPr="00D256F8" w:rsidRDefault="003F1952" w:rsidP="003F1952">
      <w:pPr>
        <w:pStyle w:val="ListParagraph"/>
        <w:numPr>
          <w:ilvl w:val="1"/>
          <w:numId w:val="11"/>
        </w:numPr>
        <w:spacing w:before="120" w:after="120"/>
        <w:ind w:left="1276" w:hanging="709"/>
        <w:contextualSpacing w:val="0"/>
        <w:jc w:val="both"/>
        <w:rPr>
          <w:lang w:val="lv-LV"/>
        </w:rPr>
      </w:pPr>
      <w:r w:rsidRPr="00D256F8">
        <w:rPr>
          <w:lang w:val="lv-LV" w:eastAsia="lv-LV"/>
        </w:rPr>
        <w:t xml:space="preserve">Saskaņā ar PIL 49. pantu pretendents kā sākotnējo pierādījumu atbilstībai Iepirkuma Nolikuma </w:t>
      </w:r>
      <w:r>
        <w:rPr>
          <w:lang w:val="lv-LV" w:eastAsia="lv-LV"/>
        </w:rPr>
        <w:t>12</w:t>
      </w:r>
      <w:r w:rsidRPr="00D256F8">
        <w:rPr>
          <w:lang w:val="lv-LV" w:eastAsia="lv-LV"/>
        </w:rPr>
        <w:t xml:space="preserve">. punktā noteiktajām pretendentu atlases prasībām var iesniegt Eiropas vienoto iepirkuma procedūras dokumentu (prasība nav obligāta). Ja pretendents izvēlējies iesniegt Eiropas vienoto iepirkuma procedūras dokumentu, lai apliecinātu, ka tas atbilst Iepirkuma Nolikumā noteiktajām pretendentu atlases prasībām, tas iesniedz Eiropas vienoto iepirkuma procedūras dokumentu par katru personu, uz kuras iespējām pretendents balstās, lai apliecinātu, ka tā kvalifikācija atbilst Iepirkuma Nolikumā noteiktajām prasībām, </w:t>
      </w:r>
      <w:r w:rsidRPr="00D256F8">
        <w:rPr>
          <w:lang w:val="lv-LV"/>
        </w:rPr>
        <w:t xml:space="preserve">un par tā norādīto apakšuzņēmēju, kura veicamo </w:t>
      </w:r>
      <w:r>
        <w:rPr>
          <w:lang w:val="lv-LV"/>
        </w:rPr>
        <w:t>pakalpojumu</w:t>
      </w:r>
      <w:r w:rsidRPr="00D256F8">
        <w:rPr>
          <w:lang w:val="lv-LV"/>
        </w:rPr>
        <w:t xml:space="preserve"> vērtība ir vismaz 10 procenti no iepirkuma līguma vērtības</w:t>
      </w:r>
      <w:r w:rsidRPr="00D256F8">
        <w:rPr>
          <w:lang w:val="lv-LV" w:eastAsia="lv-LV"/>
        </w:rPr>
        <w:t xml:space="preserve">. Piegādātāju apvienība iesniedz atsevišķu Eiropas vienoto iepirkuma procedūras dokumentu par katru tās dalībnieku. </w:t>
      </w:r>
    </w:p>
    <w:p w14:paraId="256ADFE6" w14:textId="77777777" w:rsidR="003F1952" w:rsidRPr="00D256F8" w:rsidRDefault="003F1952" w:rsidP="003F1952">
      <w:pPr>
        <w:pStyle w:val="ListParagraph"/>
        <w:numPr>
          <w:ilvl w:val="1"/>
          <w:numId w:val="11"/>
        </w:numPr>
        <w:spacing w:before="120" w:after="120"/>
        <w:ind w:left="1276" w:hanging="709"/>
        <w:contextualSpacing w:val="0"/>
        <w:jc w:val="both"/>
        <w:rPr>
          <w:lang w:val="lv-LV"/>
        </w:rPr>
      </w:pPr>
      <w:r w:rsidRPr="00D256F8">
        <w:rPr>
          <w:lang w:val="lv-LV" w:eastAsia="lv-LV"/>
        </w:rPr>
        <w:lastRenderedPageBreak/>
        <w:t>Piegādātājs var iesniegt Pasūtītājam Eiropas vienoto iepirkuma dokumentu, kas ir bijis iesniegts citā iepirkumā, ja tas apliecina, ka tajā iekļautā informācija ir pareiza.</w:t>
      </w:r>
    </w:p>
    <w:p w14:paraId="101C2EEF" w14:textId="77777777" w:rsidR="003F1952" w:rsidRPr="00D256F8" w:rsidRDefault="003F1952" w:rsidP="003F1952">
      <w:pPr>
        <w:pStyle w:val="ListParagraph"/>
        <w:spacing w:before="120" w:after="120"/>
        <w:ind w:left="567"/>
        <w:contextualSpacing w:val="0"/>
        <w:jc w:val="center"/>
        <w:rPr>
          <w:b/>
          <w:color w:val="000000"/>
          <w:lang w:val="lv-LV"/>
        </w:rPr>
      </w:pPr>
      <w:r w:rsidRPr="00D256F8">
        <w:rPr>
          <w:b/>
          <w:color w:val="000000"/>
          <w:lang w:val="lv-LV"/>
        </w:rPr>
        <w:t>IV</w:t>
      </w:r>
      <w:r w:rsidRPr="00D256F8">
        <w:rPr>
          <w:b/>
          <w:color w:val="000000"/>
          <w:lang w:val="lv-LV"/>
        </w:rPr>
        <w:tab/>
        <w:t>PIEDĀVĀJUMU VĒRTĒŠANAS KĀRTĪBA UN PIEDĀVĀJUMA IZVĒLES KRITĒRIJS</w:t>
      </w:r>
    </w:p>
    <w:p w14:paraId="24413907" w14:textId="77777777" w:rsidR="003F1952" w:rsidRPr="00D256F8" w:rsidRDefault="003F1952" w:rsidP="003F1952">
      <w:pPr>
        <w:pStyle w:val="ListParagraph"/>
        <w:numPr>
          <w:ilvl w:val="0"/>
          <w:numId w:val="11"/>
        </w:numPr>
        <w:spacing w:before="120" w:after="120"/>
        <w:ind w:left="567" w:hanging="567"/>
        <w:contextualSpacing w:val="0"/>
        <w:jc w:val="both"/>
        <w:rPr>
          <w:color w:val="000000"/>
          <w:lang w:val="lv-LV"/>
        </w:rPr>
      </w:pPr>
      <w:r w:rsidRPr="00D256F8">
        <w:rPr>
          <w:b/>
          <w:color w:val="000000"/>
          <w:lang w:val="lv-LV"/>
        </w:rPr>
        <w:t xml:space="preserve">Piedāvājumu vērtēšanas kārtība: </w:t>
      </w:r>
    </w:p>
    <w:p w14:paraId="75358FD7" w14:textId="77777777" w:rsidR="003F1952" w:rsidRPr="00D256F8" w:rsidRDefault="003F1952" w:rsidP="003F1952">
      <w:pPr>
        <w:pStyle w:val="BodyText0"/>
        <w:numPr>
          <w:ilvl w:val="1"/>
          <w:numId w:val="11"/>
        </w:numPr>
        <w:ind w:left="1276" w:hanging="709"/>
        <w:jc w:val="both"/>
        <w:rPr>
          <w:bCs/>
          <w:lang w:val="lv-LV"/>
        </w:rPr>
      </w:pPr>
      <w:r w:rsidRPr="00D256F8">
        <w:rPr>
          <w:color w:val="000000"/>
          <w:lang w:val="lv-LV"/>
        </w:rPr>
        <w:t>Iesniegto piedāvājumu izvērtēšanu veic Pasūtītāja noteikta Iepirkuma komisija.</w:t>
      </w:r>
    </w:p>
    <w:p w14:paraId="22DC2431" w14:textId="77777777" w:rsidR="003F1952" w:rsidRPr="00D256F8" w:rsidRDefault="003F1952" w:rsidP="003F1952">
      <w:pPr>
        <w:pStyle w:val="BodyText0"/>
        <w:numPr>
          <w:ilvl w:val="1"/>
          <w:numId w:val="11"/>
        </w:numPr>
        <w:ind w:left="1276" w:hanging="709"/>
        <w:jc w:val="both"/>
        <w:rPr>
          <w:bCs/>
          <w:lang w:val="lv-LV"/>
        </w:rPr>
      </w:pPr>
      <w:r w:rsidRPr="00D256F8">
        <w:rPr>
          <w:lang w:val="lv-LV"/>
        </w:rPr>
        <w:t>Iepirkuma komisija piedāvājumu vērtēšanu veic slēgtās sēdēs.</w:t>
      </w:r>
    </w:p>
    <w:p w14:paraId="726533A7" w14:textId="77777777" w:rsidR="003F1952" w:rsidRPr="00D256F8" w:rsidRDefault="003F1952" w:rsidP="003F1952">
      <w:pPr>
        <w:pStyle w:val="BodyText0"/>
        <w:numPr>
          <w:ilvl w:val="1"/>
          <w:numId w:val="11"/>
        </w:numPr>
        <w:ind w:left="1276" w:hanging="709"/>
        <w:jc w:val="both"/>
        <w:rPr>
          <w:bCs/>
          <w:lang w:val="lv-LV"/>
        </w:rPr>
      </w:pPr>
      <w:r w:rsidRPr="00D256F8">
        <w:rPr>
          <w:lang w:val="lv-LV"/>
        </w:rPr>
        <w:t>Tiks vērtēti tikai tie piedāvājumi, kas iesniegti Nolikumā paredzētajā kārtībā un termiņā.</w:t>
      </w:r>
    </w:p>
    <w:p w14:paraId="2F7B954A" w14:textId="77777777" w:rsidR="003F1952" w:rsidRPr="00D256F8" w:rsidRDefault="003F1952" w:rsidP="003F1952">
      <w:pPr>
        <w:pStyle w:val="BodyText0"/>
        <w:numPr>
          <w:ilvl w:val="1"/>
          <w:numId w:val="11"/>
        </w:numPr>
        <w:ind w:left="1276" w:hanging="709"/>
        <w:jc w:val="both"/>
        <w:rPr>
          <w:bCs/>
          <w:lang w:val="lv-LV"/>
        </w:rPr>
      </w:pPr>
      <w:r w:rsidRPr="00D256F8">
        <w:rPr>
          <w:bCs/>
          <w:lang w:val="lv-LV"/>
        </w:rPr>
        <w:t>Iepirkuma komisijai ir tiesības pieprasīt, lai pretendents precizē sniegto informāciju, ja tas nepieciešams piedāvājuma noformējuma pārbaudei, pretendentu atlasei, kā arī piedāvājumu vērtēšanai un salīdzināšanai.</w:t>
      </w:r>
    </w:p>
    <w:p w14:paraId="331B0908" w14:textId="77777777" w:rsidR="003F1952" w:rsidRPr="00D256F8" w:rsidRDefault="003F1952" w:rsidP="003F1952">
      <w:pPr>
        <w:pStyle w:val="BodyText0"/>
        <w:numPr>
          <w:ilvl w:val="1"/>
          <w:numId w:val="11"/>
        </w:numPr>
        <w:ind w:left="1276" w:hanging="709"/>
        <w:jc w:val="both"/>
        <w:rPr>
          <w:bCs/>
          <w:lang w:val="lv-LV"/>
        </w:rPr>
      </w:pPr>
      <w:r w:rsidRPr="00D256F8">
        <w:rPr>
          <w:bCs/>
          <w:lang w:val="lv-LV"/>
        </w:rPr>
        <w:t>Ja Iepirkuma komisija pieprasa, lai pretendents precizē iesniegto informāciju, tā nosaka termiņu, līdz kuram jāiesniedz atbilde.</w:t>
      </w:r>
    </w:p>
    <w:p w14:paraId="2F3646E2" w14:textId="77777777" w:rsidR="003F1952" w:rsidRPr="00D256F8" w:rsidRDefault="003F1952" w:rsidP="003F1952">
      <w:pPr>
        <w:pStyle w:val="BodyText0"/>
        <w:numPr>
          <w:ilvl w:val="1"/>
          <w:numId w:val="11"/>
        </w:numPr>
        <w:ind w:left="1276" w:hanging="709"/>
        <w:jc w:val="both"/>
        <w:rPr>
          <w:bCs/>
          <w:lang w:val="lv-LV"/>
        </w:rPr>
      </w:pPr>
      <w:r w:rsidRPr="00D256F8">
        <w:rPr>
          <w:bCs/>
          <w:lang w:val="lv-LV"/>
        </w:rPr>
        <w:t>Ja Iepirkuma komisijai rodas šaubas par iesniegtā dokumenta kopijas autentiskumu, tā pieprasa pretendentam iesniegt vai uzrādīt dokumenta oriģinālu.</w:t>
      </w:r>
    </w:p>
    <w:p w14:paraId="504A10CF" w14:textId="77777777" w:rsidR="003F1952" w:rsidRPr="00D256F8" w:rsidRDefault="003F1952" w:rsidP="003F1952">
      <w:pPr>
        <w:pStyle w:val="BodyText0"/>
        <w:numPr>
          <w:ilvl w:val="1"/>
          <w:numId w:val="11"/>
        </w:numPr>
        <w:ind w:left="1276" w:hanging="709"/>
        <w:jc w:val="both"/>
        <w:rPr>
          <w:bCs/>
          <w:lang w:val="lv-LV"/>
        </w:rPr>
      </w:pPr>
      <w:r w:rsidRPr="00D256F8">
        <w:rPr>
          <w:lang w:val="lv-LV"/>
        </w:rPr>
        <w:t>Izziņas un citus dokumentus, kurus izsniedz kompetentās institūcijas, Iepirkuma komisija pieņem un atzīst, ja tie izdoti ne agrāk kā vienu mēnesi pirms iesniegšanas dienas. Ārvalstu izziņas ir derīgas, ja tās izdotas ne agrāk kā sešus mēnešus pirms iesniegšanas dienas, ja izziņas vai dokumenta izdevējs nav norādījis īsāku tā derīguma termiņu.</w:t>
      </w:r>
    </w:p>
    <w:p w14:paraId="4473C4B1" w14:textId="77777777" w:rsidR="003F1952" w:rsidRPr="00D256F8" w:rsidRDefault="003F1952" w:rsidP="003F1952">
      <w:pPr>
        <w:pStyle w:val="BodyText0"/>
        <w:numPr>
          <w:ilvl w:val="1"/>
          <w:numId w:val="11"/>
        </w:numPr>
        <w:ind w:left="1276" w:hanging="709"/>
        <w:jc w:val="both"/>
        <w:rPr>
          <w:bCs/>
          <w:lang w:val="lv-LV"/>
        </w:rPr>
      </w:pPr>
      <w:r w:rsidRPr="00D256F8">
        <w:rPr>
          <w:bCs/>
          <w:iCs/>
          <w:lang w:val="lv-LV"/>
        </w:rPr>
        <w:t xml:space="preserve">Iepirkuma </w:t>
      </w:r>
      <w:r w:rsidRPr="00D256F8">
        <w:rPr>
          <w:lang w:val="lv-LV"/>
        </w:rPr>
        <w:t>komisija</w:t>
      </w:r>
      <w:r w:rsidRPr="00D256F8">
        <w:rPr>
          <w:bCs/>
          <w:iCs/>
          <w:lang w:val="lv-LV"/>
        </w:rPr>
        <w:t xml:space="preserve"> piedāvājumu izvērtēšanu veiks šādos posmos: </w:t>
      </w:r>
    </w:p>
    <w:p w14:paraId="284D9EEE" w14:textId="77777777" w:rsidR="003F1952" w:rsidRPr="00D256F8" w:rsidRDefault="003F1952" w:rsidP="003F1952">
      <w:pPr>
        <w:pStyle w:val="BodyText0"/>
        <w:numPr>
          <w:ilvl w:val="2"/>
          <w:numId w:val="11"/>
        </w:numPr>
        <w:ind w:left="2268" w:hanging="992"/>
        <w:jc w:val="both"/>
        <w:rPr>
          <w:bCs/>
          <w:lang w:val="lv-LV"/>
        </w:rPr>
      </w:pPr>
      <w:r w:rsidRPr="00D256F8">
        <w:rPr>
          <w:bCs/>
          <w:lang w:val="lv-LV"/>
        </w:rPr>
        <w:t>Piedāvājumu iesniegšanas un noformējuma pārbaude;</w:t>
      </w:r>
    </w:p>
    <w:p w14:paraId="44D6E821" w14:textId="77777777" w:rsidR="003F1952" w:rsidRPr="00D256F8" w:rsidRDefault="003F1952" w:rsidP="003F1952">
      <w:pPr>
        <w:pStyle w:val="BodyText0"/>
        <w:numPr>
          <w:ilvl w:val="2"/>
          <w:numId w:val="11"/>
        </w:numPr>
        <w:ind w:left="2268" w:hanging="992"/>
        <w:jc w:val="both"/>
        <w:rPr>
          <w:bCs/>
          <w:lang w:val="lv-LV"/>
        </w:rPr>
      </w:pPr>
      <w:r w:rsidRPr="00D256F8">
        <w:rPr>
          <w:bCs/>
          <w:lang w:val="lv-LV"/>
        </w:rPr>
        <w:t>Pretendentu atlase;</w:t>
      </w:r>
    </w:p>
    <w:p w14:paraId="03940166" w14:textId="77777777" w:rsidR="003F1952" w:rsidRPr="00D256F8" w:rsidRDefault="003F1952" w:rsidP="003F1952">
      <w:pPr>
        <w:pStyle w:val="BodyText0"/>
        <w:numPr>
          <w:ilvl w:val="2"/>
          <w:numId w:val="11"/>
        </w:numPr>
        <w:ind w:left="2268" w:hanging="992"/>
        <w:jc w:val="both"/>
        <w:rPr>
          <w:bCs/>
          <w:lang w:val="lv-LV"/>
        </w:rPr>
      </w:pPr>
      <w:r w:rsidRPr="00D256F8">
        <w:rPr>
          <w:bCs/>
          <w:lang w:val="lv-LV"/>
        </w:rPr>
        <w:t>Tehniskā piedāvājuma pārbaude;</w:t>
      </w:r>
    </w:p>
    <w:p w14:paraId="60065D80" w14:textId="77777777" w:rsidR="003F1952" w:rsidRPr="00D256F8" w:rsidRDefault="003F1952" w:rsidP="003F1952">
      <w:pPr>
        <w:pStyle w:val="BodyText0"/>
        <w:numPr>
          <w:ilvl w:val="2"/>
          <w:numId w:val="11"/>
        </w:numPr>
        <w:ind w:left="2268" w:hanging="992"/>
        <w:jc w:val="both"/>
        <w:rPr>
          <w:bCs/>
          <w:lang w:val="lv-LV"/>
        </w:rPr>
      </w:pPr>
      <w:r w:rsidRPr="00D256F8">
        <w:rPr>
          <w:bCs/>
          <w:lang w:val="lv-LV"/>
        </w:rPr>
        <w:t>Finanšu piedāvājuma pārbaude;</w:t>
      </w:r>
    </w:p>
    <w:p w14:paraId="6F3DE139" w14:textId="77777777" w:rsidR="003F1952" w:rsidRPr="00D256F8" w:rsidRDefault="003F1952" w:rsidP="003F1952">
      <w:pPr>
        <w:pStyle w:val="BodyText0"/>
        <w:numPr>
          <w:ilvl w:val="2"/>
          <w:numId w:val="11"/>
        </w:numPr>
        <w:ind w:left="2268" w:hanging="992"/>
        <w:jc w:val="both"/>
        <w:rPr>
          <w:bCs/>
          <w:lang w:val="lv-LV"/>
        </w:rPr>
      </w:pPr>
      <w:r w:rsidRPr="00D256F8">
        <w:rPr>
          <w:bCs/>
          <w:lang w:val="lv-LV"/>
        </w:rPr>
        <w:t>Piedāvājuma izvēle (saimnieciski izdevīgākā piedāvājuma noteikšana);</w:t>
      </w:r>
    </w:p>
    <w:p w14:paraId="33F62CDC" w14:textId="77777777" w:rsidR="003F1952" w:rsidRPr="00D256F8" w:rsidRDefault="003F1952" w:rsidP="003F1952">
      <w:pPr>
        <w:pStyle w:val="BodyText0"/>
        <w:numPr>
          <w:ilvl w:val="2"/>
          <w:numId w:val="11"/>
        </w:numPr>
        <w:ind w:left="2268" w:hanging="992"/>
        <w:jc w:val="both"/>
        <w:rPr>
          <w:bCs/>
          <w:lang w:val="lv-LV"/>
        </w:rPr>
      </w:pPr>
      <w:r w:rsidRPr="00D256F8">
        <w:rPr>
          <w:bCs/>
          <w:lang w:val="lv-LV"/>
        </w:rPr>
        <w:t>Izslēgšanas nosacījumu pārbaude.</w:t>
      </w:r>
    </w:p>
    <w:p w14:paraId="0623D628" w14:textId="77777777" w:rsidR="003F1952" w:rsidRPr="00D256F8" w:rsidRDefault="003F1952" w:rsidP="003F1952">
      <w:pPr>
        <w:pStyle w:val="BodyText0"/>
        <w:numPr>
          <w:ilvl w:val="1"/>
          <w:numId w:val="11"/>
        </w:numPr>
        <w:ind w:left="1418" w:hanging="851"/>
        <w:jc w:val="both"/>
        <w:rPr>
          <w:bCs/>
          <w:lang w:val="lv-LV"/>
        </w:rPr>
      </w:pPr>
      <w:r w:rsidRPr="00D256F8">
        <w:rPr>
          <w:lang w:val="lv-LV"/>
        </w:rPr>
        <w:t>Gadījumā, ja pretendents vai tā iesniegtais piedāvājums neatbilst kādai Nolikumā noteiktajai prasībai jebkurā no vērtēšanas posmiem un šī neatbilstība ir nozīmīga, Iepirkuma komisija attiecīgo pretendentu noraida un tā iesniegto piedāvājumu turpmāk nevērtē.</w:t>
      </w:r>
    </w:p>
    <w:p w14:paraId="27DB7507" w14:textId="77777777" w:rsidR="003F1952" w:rsidRPr="00D256F8" w:rsidRDefault="003F1952" w:rsidP="003F1952">
      <w:pPr>
        <w:pStyle w:val="BodyText0"/>
        <w:numPr>
          <w:ilvl w:val="1"/>
          <w:numId w:val="11"/>
        </w:numPr>
        <w:ind w:left="1418" w:hanging="851"/>
        <w:jc w:val="both"/>
        <w:rPr>
          <w:bCs/>
          <w:lang w:val="lv-LV"/>
        </w:rPr>
      </w:pPr>
      <w:r w:rsidRPr="00D256F8">
        <w:rPr>
          <w:bCs/>
          <w:lang w:val="lv-LV"/>
        </w:rPr>
        <w:t>Katrā vērtēšanas posmā vērtē tikai to pretendentu piedāvājumus, kuri nav noraidīti iepriekšējā vērtēšanas posmā.</w:t>
      </w:r>
    </w:p>
    <w:p w14:paraId="292565BC" w14:textId="77777777" w:rsidR="003F1952" w:rsidRPr="00D256F8" w:rsidRDefault="003F1952" w:rsidP="003F1952">
      <w:pPr>
        <w:pStyle w:val="BodyText0"/>
        <w:numPr>
          <w:ilvl w:val="1"/>
          <w:numId w:val="11"/>
        </w:numPr>
        <w:ind w:left="1418" w:hanging="851"/>
        <w:jc w:val="both"/>
        <w:rPr>
          <w:bCs/>
          <w:lang w:val="lv-LV"/>
        </w:rPr>
      </w:pPr>
      <w:r w:rsidRPr="00D256F8">
        <w:rPr>
          <w:bCs/>
          <w:lang w:val="lv-LV"/>
        </w:rPr>
        <w:t>Piedāvājumu vērtēšana:</w:t>
      </w:r>
    </w:p>
    <w:p w14:paraId="1ABCAF1F" w14:textId="77777777" w:rsidR="003F1952" w:rsidRPr="00D256F8" w:rsidRDefault="003F1952" w:rsidP="003F1952">
      <w:pPr>
        <w:pStyle w:val="BodyText0"/>
        <w:numPr>
          <w:ilvl w:val="2"/>
          <w:numId w:val="11"/>
        </w:numPr>
        <w:ind w:left="2410" w:hanging="992"/>
        <w:jc w:val="both"/>
        <w:rPr>
          <w:bCs/>
          <w:lang w:val="lv-LV"/>
        </w:rPr>
      </w:pPr>
      <w:r w:rsidRPr="00D256F8">
        <w:rPr>
          <w:b/>
          <w:lang w:val="lv-LV"/>
        </w:rPr>
        <w:t>Piedāvājumu iesniegšanas un noformējuma pārbaude</w:t>
      </w:r>
      <w:r w:rsidRPr="00D256F8">
        <w:rPr>
          <w:bCs/>
          <w:lang w:val="lv-LV"/>
        </w:rPr>
        <w:t xml:space="preserve">: </w:t>
      </w:r>
      <w:r w:rsidRPr="00D256F8">
        <w:rPr>
          <w:lang w:val="lv-LV"/>
        </w:rPr>
        <w:t xml:space="preserve">Iepirkuma komisija vērtēs pretendenta piedāvājuma iesniegšanas un noformējuma atbilstību Nolikuma prasībām. Piedāvājuma iesniegšanas un noformējuma prasībām neatbilstošie piedāvājumi, </w:t>
      </w:r>
      <w:r w:rsidRPr="00D256F8">
        <w:rPr>
          <w:lang w:val="lv-LV"/>
        </w:rPr>
        <w:lastRenderedPageBreak/>
        <w:t>izvērtējot neatbilstības samērīgumu, var tikt noraidīti no turpmākās dalības Iepirkumā un tālāk netikt vērtēti.</w:t>
      </w:r>
    </w:p>
    <w:p w14:paraId="5396F939" w14:textId="77777777" w:rsidR="003F1952" w:rsidRPr="00D256F8" w:rsidRDefault="003F1952" w:rsidP="003F1952">
      <w:pPr>
        <w:pStyle w:val="BodyText0"/>
        <w:numPr>
          <w:ilvl w:val="2"/>
          <w:numId w:val="11"/>
        </w:numPr>
        <w:spacing w:before="120"/>
        <w:ind w:left="2410" w:hanging="992"/>
        <w:jc w:val="both"/>
        <w:rPr>
          <w:bCs/>
          <w:lang w:val="lv-LV"/>
        </w:rPr>
      </w:pPr>
      <w:r w:rsidRPr="00D256F8">
        <w:rPr>
          <w:b/>
          <w:lang w:val="lv-LV"/>
        </w:rPr>
        <w:t>Pretendentu atlase</w:t>
      </w:r>
      <w:r w:rsidRPr="00D256F8">
        <w:rPr>
          <w:bCs/>
          <w:lang w:val="lv-LV"/>
        </w:rPr>
        <w:t xml:space="preserve">: </w:t>
      </w:r>
      <w:r w:rsidRPr="00D256F8">
        <w:rPr>
          <w:color w:val="000000"/>
          <w:lang w:val="lv-LV"/>
        </w:rPr>
        <w:t xml:space="preserve">Iepirkuma komisija vērtēs pretendenta atlases dokumentu un publiski pieejamās datu bāzēs un reģistros iegūtās informācijas atbilstību Nolikuma prasībām. </w:t>
      </w:r>
      <w:r w:rsidRPr="00D256F8">
        <w:rPr>
          <w:lang w:val="lv-LV"/>
        </w:rPr>
        <w:t>Gadījumā, ja Pretendents nav iesniedzis pretendenta atlases dokumentu vai tas neatbilst Nolikumā izvirzītajām prasībām,  piedāvājums tiek noraidīts.</w:t>
      </w:r>
    </w:p>
    <w:p w14:paraId="61E3EC0D" w14:textId="77777777" w:rsidR="003F1952" w:rsidRPr="00D256F8" w:rsidRDefault="003F1952" w:rsidP="003F1952">
      <w:pPr>
        <w:pStyle w:val="BodyText0"/>
        <w:numPr>
          <w:ilvl w:val="2"/>
          <w:numId w:val="11"/>
        </w:numPr>
        <w:spacing w:before="120"/>
        <w:ind w:left="2410" w:hanging="992"/>
        <w:jc w:val="both"/>
        <w:rPr>
          <w:bCs/>
          <w:lang w:val="lv-LV"/>
        </w:rPr>
      </w:pPr>
      <w:r w:rsidRPr="00D256F8">
        <w:rPr>
          <w:b/>
          <w:lang w:val="lv-LV"/>
        </w:rPr>
        <w:t>Tehniskā piedāvājuma pārbaude</w:t>
      </w:r>
      <w:r w:rsidRPr="00D256F8">
        <w:rPr>
          <w:bCs/>
          <w:lang w:val="lv-LV"/>
        </w:rPr>
        <w:t xml:space="preserve">: </w:t>
      </w:r>
      <w:r w:rsidRPr="00D256F8">
        <w:rPr>
          <w:color w:val="000000"/>
          <w:lang w:val="lv-LV"/>
        </w:rPr>
        <w:t xml:space="preserve">Iepirkuma komisija vērtēs pretendenta iesniegtā Tehniskā piedāvājuma atbilstību Nolikumā noteiktajām prasībām. </w:t>
      </w:r>
      <w:r w:rsidRPr="00D256F8">
        <w:rPr>
          <w:bCs/>
          <w:lang w:val="lv-LV"/>
        </w:rPr>
        <w:t xml:space="preserve">Tehniskajam piedāvājumam pilnībā ir jāatbilst tehniskās specifikācijas minimālajām prasībām. </w:t>
      </w:r>
      <w:r w:rsidRPr="00D256F8">
        <w:rPr>
          <w:lang w:val="lv-LV"/>
        </w:rPr>
        <w:t>Konstatējot neatbilstību, Iepirkuma komisija vērtēs to nozīmību.</w:t>
      </w:r>
      <w:r w:rsidRPr="00D256F8">
        <w:rPr>
          <w:bCs/>
          <w:lang w:val="lv-LV"/>
        </w:rPr>
        <w:t xml:space="preserve"> </w:t>
      </w:r>
    </w:p>
    <w:p w14:paraId="7FE3A196" w14:textId="77777777" w:rsidR="003F1952" w:rsidRPr="00D256F8" w:rsidRDefault="003F1952" w:rsidP="003F1952">
      <w:pPr>
        <w:pStyle w:val="BodyText0"/>
        <w:numPr>
          <w:ilvl w:val="2"/>
          <w:numId w:val="11"/>
        </w:numPr>
        <w:spacing w:before="120"/>
        <w:ind w:left="2410" w:hanging="992"/>
        <w:jc w:val="both"/>
        <w:rPr>
          <w:bCs/>
          <w:lang w:val="lv-LV"/>
        </w:rPr>
      </w:pPr>
      <w:r w:rsidRPr="00D256F8">
        <w:rPr>
          <w:b/>
          <w:lang w:val="lv-LV"/>
        </w:rPr>
        <w:t>Finanšu piedāvājuma pārbaude</w:t>
      </w:r>
      <w:r w:rsidRPr="00D256F8">
        <w:rPr>
          <w:bCs/>
          <w:lang w:val="lv-LV"/>
        </w:rPr>
        <w:t xml:space="preserve">: </w:t>
      </w:r>
      <w:r w:rsidRPr="00D256F8">
        <w:rPr>
          <w:color w:val="000000"/>
          <w:lang w:val="lv-LV"/>
        </w:rPr>
        <w:t>Iepirkuma komisija vērtēs pretendenta iesniegto Finanšu piedāvājuma atbilstību Nolikumā norādītajām prasībām, un pārbaudīs, vai Finanšu piedāvājumā nav aritmētiskās kļūdas.</w:t>
      </w:r>
      <w:r w:rsidRPr="00D256F8">
        <w:rPr>
          <w:bCs/>
          <w:lang w:val="lv-LV"/>
        </w:rPr>
        <w:t xml:space="preserve"> </w:t>
      </w:r>
      <w:r w:rsidRPr="00D256F8">
        <w:rPr>
          <w:color w:val="000000"/>
          <w:lang w:val="lv-LV"/>
        </w:rPr>
        <w:t>Gadījumā, ja Iepirkuma komisija pretendenta piedāvājumā konstatēs aritmētiskās kļūdas, tā šīs kļūdas izlabos, par kļūdu labojumu paziņos pretendentam un turpmākajā piedāvājuma vērtēšanā izmantos kļūdu labojumus.</w:t>
      </w:r>
    </w:p>
    <w:p w14:paraId="5ABAE2CA" w14:textId="77777777" w:rsidR="003F1952" w:rsidRPr="00D256F8" w:rsidRDefault="003F1952" w:rsidP="003F1952">
      <w:pPr>
        <w:pStyle w:val="BodyText0"/>
        <w:numPr>
          <w:ilvl w:val="2"/>
          <w:numId w:val="11"/>
        </w:numPr>
        <w:spacing w:before="120"/>
        <w:ind w:left="2410" w:hanging="992"/>
        <w:jc w:val="both"/>
        <w:rPr>
          <w:bCs/>
          <w:lang w:val="lv-LV"/>
        </w:rPr>
      </w:pPr>
      <w:r w:rsidRPr="00D256F8">
        <w:rPr>
          <w:b/>
          <w:lang w:val="lv-LV"/>
        </w:rPr>
        <w:t>Piedāvājuma izvēle</w:t>
      </w:r>
      <w:r w:rsidRPr="00D256F8">
        <w:rPr>
          <w:bCs/>
          <w:lang w:val="lv-LV"/>
        </w:rPr>
        <w:t xml:space="preserve">: </w:t>
      </w:r>
      <w:r w:rsidRPr="00D256F8">
        <w:rPr>
          <w:color w:val="000000"/>
          <w:lang w:val="lv-LV"/>
        </w:rPr>
        <w:t>Iepirkuma komisija no visiem iepriekšējo posmu prasībām atbilstošajiem piedāvājumiem noteiks saimnieciski visizdevīgāko piedāvājumu</w:t>
      </w:r>
      <w:r w:rsidRPr="00D256F8">
        <w:rPr>
          <w:color w:val="000000"/>
          <w:shd w:val="clear" w:color="auto" w:fill="FFFFFF"/>
          <w:lang w:val="lv-LV"/>
        </w:rPr>
        <w:t xml:space="preserve">, kuru nosaka, ņemot vērā </w:t>
      </w:r>
      <w:r w:rsidRPr="00D256F8">
        <w:rPr>
          <w:lang w:val="lv-LV"/>
        </w:rPr>
        <w:t>zemāko piedāvāto kopējo līgumcenu (EUR bez PVN)</w:t>
      </w:r>
      <w:r>
        <w:rPr>
          <w:lang w:val="lv-LV"/>
        </w:rPr>
        <w:t xml:space="preserve"> katrā daļā atsevišķi.</w:t>
      </w:r>
    </w:p>
    <w:p w14:paraId="4E9B3D6B" w14:textId="77777777" w:rsidR="003F1952" w:rsidRPr="00D256F8" w:rsidRDefault="003F1952" w:rsidP="003F1952">
      <w:pPr>
        <w:pStyle w:val="BodyText0"/>
        <w:numPr>
          <w:ilvl w:val="2"/>
          <w:numId w:val="11"/>
        </w:numPr>
        <w:spacing w:before="120"/>
        <w:ind w:left="2410" w:hanging="992"/>
        <w:jc w:val="both"/>
        <w:rPr>
          <w:bCs/>
          <w:lang w:val="lv-LV"/>
        </w:rPr>
      </w:pPr>
      <w:r w:rsidRPr="00D256F8">
        <w:rPr>
          <w:b/>
          <w:lang w:val="lv-LV"/>
        </w:rPr>
        <w:t>Izslēgšanas nosacījumu pārbaude</w:t>
      </w:r>
      <w:r w:rsidRPr="00D256F8">
        <w:rPr>
          <w:bCs/>
          <w:lang w:val="lv-LV"/>
        </w:rPr>
        <w:t xml:space="preserve">: </w:t>
      </w:r>
      <w:r w:rsidRPr="00D256F8">
        <w:rPr>
          <w:color w:val="000000"/>
          <w:lang w:val="lv-LV"/>
        </w:rPr>
        <w:t xml:space="preserve">Iepirkuma komisija </w:t>
      </w:r>
      <w:r w:rsidRPr="00D256F8">
        <w:rPr>
          <w:lang w:val="lv-LV"/>
        </w:rPr>
        <w:t xml:space="preserve">pārbaudīs, vai uz pretendentu, </w:t>
      </w:r>
      <w:r w:rsidRPr="00D256F8">
        <w:rPr>
          <w:u w:val="single"/>
          <w:lang w:val="lv-LV"/>
        </w:rPr>
        <w:t>kuram būtu piešķiramas līguma slēgšanas tiesības</w:t>
      </w:r>
      <w:r w:rsidRPr="00D256F8">
        <w:rPr>
          <w:lang w:val="lv-LV"/>
        </w:rPr>
        <w:t>, nav attiecināmi:</w:t>
      </w:r>
    </w:p>
    <w:p w14:paraId="34900A23" w14:textId="2B916225" w:rsidR="003F1952" w:rsidRPr="00D256F8" w:rsidRDefault="003F1952" w:rsidP="003F1952">
      <w:pPr>
        <w:pStyle w:val="BodyText0"/>
        <w:numPr>
          <w:ilvl w:val="3"/>
          <w:numId w:val="11"/>
        </w:numPr>
        <w:spacing w:before="120"/>
        <w:ind w:left="3544" w:hanging="1134"/>
        <w:jc w:val="both"/>
        <w:rPr>
          <w:bCs/>
          <w:lang w:val="lv-LV"/>
        </w:rPr>
      </w:pPr>
      <w:r w:rsidRPr="00D256F8">
        <w:rPr>
          <w:color w:val="000000"/>
          <w:lang w:val="lv-LV"/>
        </w:rPr>
        <w:t>Publisko iepirkumu likum</w:t>
      </w:r>
      <w:r w:rsidR="00413E5B">
        <w:rPr>
          <w:color w:val="000000"/>
          <w:lang w:val="lv-LV"/>
        </w:rPr>
        <w:t>ā</w:t>
      </w:r>
      <w:r w:rsidRPr="00D256F8">
        <w:rPr>
          <w:color w:val="000000"/>
          <w:lang w:val="lv-LV"/>
        </w:rPr>
        <w:t xml:space="preserve"> noteiktie izslēgšanas gadījumi</w:t>
      </w:r>
      <w:r w:rsidRPr="00D256F8">
        <w:rPr>
          <w:lang w:val="lv-LV"/>
        </w:rPr>
        <w:t>. Iepirkuma komisija pārbaudi veiks, ievērojot Publisko iepirkumu likum</w:t>
      </w:r>
      <w:r w:rsidR="00413E5B">
        <w:rPr>
          <w:lang w:val="lv-LV"/>
        </w:rPr>
        <w:t xml:space="preserve">ā </w:t>
      </w:r>
      <w:r w:rsidRPr="00D256F8">
        <w:rPr>
          <w:lang w:val="lv-LV"/>
        </w:rPr>
        <w:t>noteikto</w:t>
      </w:r>
      <w:r w:rsidR="00413E5B">
        <w:rPr>
          <w:lang w:val="lv-LV"/>
        </w:rPr>
        <w:t xml:space="preserve"> </w:t>
      </w:r>
      <w:proofErr w:type="spellStart"/>
      <w:r w:rsidR="00413E5B">
        <w:rPr>
          <w:lang w:val="lv-LV"/>
        </w:rPr>
        <w:t>kaŗtību</w:t>
      </w:r>
      <w:proofErr w:type="spellEnd"/>
      <w:r w:rsidRPr="00D256F8">
        <w:rPr>
          <w:lang w:val="lv-LV"/>
        </w:rPr>
        <w:t>.</w:t>
      </w:r>
    </w:p>
    <w:p w14:paraId="14E1B982" w14:textId="77777777" w:rsidR="003F1952" w:rsidRPr="00D256F8" w:rsidRDefault="003F1952" w:rsidP="003F1952">
      <w:pPr>
        <w:pStyle w:val="BodyText0"/>
        <w:numPr>
          <w:ilvl w:val="3"/>
          <w:numId w:val="11"/>
        </w:numPr>
        <w:spacing w:before="120"/>
        <w:ind w:left="3544" w:hanging="1134"/>
        <w:jc w:val="both"/>
        <w:rPr>
          <w:bCs/>
          <w:lang w:val="lv-LV"/>
        </w:rPr>
      </w:pPr>
      <w:r w:rsidRPr="00D256F8">
        <w:rPr>
          <w:color w:val="000000"/>
          <w:lang w:val="lv-LV"/>
        </w:rPr>
        <w:t>Starptautisko un Latvijas Republikas nacionālo sankciju likuma 11.</w:t>
      </w:r>
      <w:r w:rsidRPr="00D256F8">
        <w:rPr>
          <w:color w:val="000000"/>
          <w:vertAlign w:val="superscript"/>
          <w:lang w:val="lv-LV"/>
        </w:rPr>
        <w:t>1</w:t>
      </w:r>
      <w:r w:rsidRPr="00D256F8">
        <w:rPr>
          <w:color w:val="000000"/>
          <w:lang w:val="lv-LV"/>
        </w:rPr>
        <w:t xml:space="preserve"> panta pirmā un otrā daļā minētie izslēgšanas gadījumi</w:t>
      </w:r>
      <w:r w:rsidRPr="00D256F8">
        <w:rPr>
          <w:lang w:val="lv-LV"/>
        </w:rPr>
        <w:t>.</w:t>
      </w:r>
      <w:r w:rsidRPr="00D256F8">
        <w:rPr>
          <w:bCs/>
          <w:lang w:val="lv-LV"/>
        </w:rPr>
        <w:t xml:space="preserve"> Iepirkuma komisija pārbaudi veiks šādās </w:t>
      </w:r>
      <w:r w:rsidRPr="00D256F8">
        <w:rPr>
          <w:color w:val="000000"/>
          <w:lang w:val="lv-LV"/>
        </w:rPr>
        <w:t xml:space="preserve">datu bāzēs: </w:t>
      </w:r>
      <w:r w:rsidRPr="00D256F8">
        <w:rPr>
          <w:lang w:val="lv-LV"/>
        </w:rPr>
        <w:t>Visu ANO, ES, Latvijas nacionālo un ASV sankciju datubāze; Eiropas Komisijas Sankciju karte – ES un ANO noteikto sankciju apkopojums.</w:t>
      </w:r>
    </w:p>
    <w:p w14:paraId="32966D12" w14:textId="2CF4EBB1" w:rsidR="003F1952" w:rsidRPr="00D256F8" w:rsidRDefault="003F1952" w:rsidP="003F1952">
      <w:pPr>
        <w:pStyle w:val="BodyText0"/>
        <w:numPr>
          <w:ilvl w:val="1"/>
          <w:numId w:val="11"/>
        </w:numPr>
        <w:ind w:left="1418" w:hanging="851"/>
        <w:jc w:val="both"/>
        <w:rPr>
          <w:bCs/>
          <w:lang w:val="lv-LV"/>
        </w:rPr>
      </w:pPr>
      <w:r w:rsidRPr="00D256F8">
        <w:rPr>
          <w:bCs/>
          <w:lang w:val="lv-LV"/>
        </w:rPr>
        <w:t xml:space="preserve">Ja Pasūtītājs konstatē </w:t>
      </w:r>
      <w:r w:rsidRPr="00D256F8">
        <w:rPr>
          <w:lang w:val="lv-LV"/>
        </w:rPr>
        <w:t>Publisko iepirkumu likum</w:t>
      </w:r>
      <w:r w:rsidR="00413E5B">
        <w:rPr>
          <w:lang w:val="lv-LV"/>
        </w:rPr>
        <w:t xml:space="preserve">ā noteiktos izslēgšanas nosacījumus </w:t>
      </w:r>
      <w:r w:rsidRPr="00D256F8">
        <w:rPr>
          <w:color w:val="000000"/>
          <w:lang w:val="lv-LV"/>
        </w:rPr>
        <w:t>un</w:t>
      </w:r>
      <w:r w:rsidR="00413E5B">
        <w:rPr>
          <w:color w:val="000000"/>
          <w:lang w:val="lv-LV"/>
        </w:rPr>
        <w:t>/vai</w:t>
      </w:r>
      <w:r w:rsidRPr="00D256F8">
        <w:rPr>
          <w:color w:val="000000"/>
          <w:lang w:val="lv-LV"/>
        </w:rPr>
        <w:t xml:space="preserve"> Latvijas Republikas nacionālo sankciju likuma 11.</w:t>
      </w:r>
      <w:r w:rsidRPr="00D256F8">
        <w:rPr>
          <w:color w:val="000000"/>
          <w:vertAlign w:val="superscript"/>
          <w:lang w:val="lv-LV"/>
        </w:rPr>
        <w:t>1</w:t>
      </w:r>
      <w:r w:rsidRPr="00D256F8">
        <w:rPr>
          <w:color w:val="000000"/>
          <w:lang w:val="lv-LV"/>
        </w:rPr>
        <w:t xml:space="preserve"> panta pirmā daļā minētos apstākļus (t. sk. pretendents neiesniedz Pasūtītāja pieprasītos dokumentus norādītajos termiņos), Pasūtītājs izslēdz pretendentu no turpmākās dalības Iepirkumā.</w:t>
      </w:r>
    </w:p>
    <w:p w14:paraId="4FE311E5" w14:textId="1A198C90" w:rsidR="003F1952" w:rsidRPr="00D256F8" w:rsidRDefault="003F1952" w:rsidP="003F1952">
      <w:pPr>
        <w:pStyle w:val="BodyText0"/>
        <w:numPr>
          <w:ilvl w:val="1"/>
          <w:numId w:val="11"/>
        </w:numPr>
        <w:ind w:left="1418" w:hanging="851"/>
        <w:jc w:val="both"/>
        <w:rPr>
          <w:bCs/>
          <w:lang w:val="lv-LV"/>
        </w:rPr>
      </w:pPr>
      <w:r w:rsidRPr="00D256F8">
        <w:rPr>
          <w:bCs/>
          <w:lang w:val="lv-LV"/>
        </w:rPr>
        <w:t xml:space="preserve">Iepirkuma </w:t>
      </w:r>
      <w:r w:rsidRPr="00D256F8">
        <w:rPr>
          <w:color w:val="000000"/>
          <w:lang w:val="lv-LV"/>
        </w:rPr>
        <w:t xml:space="preserve">komisija par uzvarētāju iepirkumā atzīs pretendentu, kurš pilnībā atbildīs Nolikumā noteiktajām prasībām un kritērijiem un nebūs izslēdzams no dalības iepirkumā saskaņā ar </w:t>
      </w:r>
      <w:r w:rsidR="00413E5B">
        <w:rPr>
          <w:color w:val="000000"/>
          <w:lang w:val="lv-LV"/>
        </w:rPr>
        <w:t>iepirkuma noteikumiem.</w:t>
      </w:r>
      <w:r w:rsidRPr="00D256F8">
        <w:rPr>
          <w:color w:val="000000"/>
          <w:lang w:val="lv-LV"/>
        </w:rPr>
        <w:t xml:space="preserve">  </w:t>
      </w:r>
    </w:p>
    <w:p w14:paraId="55326D89" w14:textId="77777777" w:rsidR="003F1952" w:rsidRPr="00D256F8" w:rsidRDefault="003F1952" w:rsidP="003F1952">
      <w:pPr>
        <w:pStyle w:val="BodyText0"/>
        <w:numPr>
          <w:ilvl w:val="1"/>
          <w:numId w:val="11"/>
        </w:numPr>
        <w:ind w:left="1418" w:hanging="851"/>
        <w:jc w:val="both"/>
        <w:rPr>
          <w:bCs/>
          <w:lang w:val="lv-LV"/>
        </w:rPr>
      </w:pPr>
      <w:r w:rsidRPr="00D256F8">
        <w:rPr>
          <w:lang w:val="lv-LV"/>
        </w:rPr>
        <w:t xml:space="preserve">Iepirkuma komisija var pieņemt lēmumu par Iepirkuma izbeigšanu bez līguma noslēgšanas, ja Iepirkumam netika iesniegti piedāvājumi vai iesniegtie </w:t>
      </w:r>
      <w:r w:rsidRPr="00D256F8">
        <w:rPr>
          <w:lang w:val="lv-LV"/>
        </w:rPr>
        <w:lastRenderedPageBreak/>
        <w:t>piedāvājumi neatbilda Nolikumā noteiktajām prasībām vai pārtraukšanu, nenoslēdzot līgumu, ja tam ir objektīvs pamatojums.</w:t>
      </w:r>
    </w:p>
    <w:p w14:paraId="0AA0F777" w14:textId="77777777" w:rsidR="003F1952" w:rsidRPr="00D256F8" w:rsidRDefault="003F1952" w:rsidP="003F1952">
      <w:pPr>
        <w:pStyle w:val="ListParagraph"/>
        <w:numPr>
          <w:ilvl w:val="0"/>
          <w:numId w:val="11"/>
        </w:numPr>
        <w:spacing w:before="120" w:after="120"/>
        <w:ind w:left="567" w:hanging="567"/>
        <w:contextualSpacing w:val="0"/>
        <w:jc w:val="both"/>
        <w:rPr>
          <w:color w:val="000000"/>
          <w:lang w:val="lv-LV"/>
        </w:rPr>
      </w:pPr>
      <w:r w:rsidRPr="00D256F8">
        <w:rPr>
          <w:b/>
          <w:color w:val="000000"/>
          <w:lang w:val="lv-LV"/>
        </w:rPr>
        <w:t>Piedāvājuma izvēles kritērijs:</w:t>
      </w:r>
    </w:p>
    <w:p w14:paraId="5C4249C6" w14:textId="77777777" w:rsidR="003F1952" w:rsidRPr="00D256F8" w:rsidRDefault="003F1952" w:rsidP="003F1952">
      <w:pPr>
        <w:pStyle w:val="BodyText0"/>
        <w:numPr>
          <w:ilvl w:val="1"/>
          <w:numId w:val="11"/>
        </w:numPr>
        <w:ind w:left="1418" w:hanging="851"/>
        <w:jc w:val="both"/>
        <w:rPr>
          <w:bCs/>
          <w:lang w:val="lv-LV"/>
        </w:rPr>
      </w:pPr>
      <w:r w:rsidRPr="00D256F8">
        <w:rPr>
          <w:lang w:val="lv-LV"/>
        </w:rPr>
        <w:t>Komisija izvēlas saimnieciski visizdevīgāko piedāvājumu no piedāvājumiem, kas atbilst Nolikuma un tā pielikumu prasībām un</w:t>
      </w:r>
      <w:r w:rsidRPr="00D256F8">
        <w:rPr>
          <w:color w:val="000000"/>
          <w:shd w:val="clear" w:color="auto" w:fill="FFFFFF"/>
          <w:lang w:val="lv-LV"/>
        </w:rPr>
        <w:t xml:space="preserve">, kuru nosaka, ņemot vērā </w:t>
      </w:r>
      <w:r w:rsidRPr="00D256F8">
        <w:rPr>
          <w:lang w:val="lv-LV"/>
        </w:rPr>
        <w:t>zemāko piedāvāto kopējo līgumcenu (EUR bez PVN).</w:t>
      </w:r>
    </w:p>
    <w:p w14:paraId="76151DF3" w14:textId="77777777" w:rsidR="003F1952" w:rsidRPr="00D256F8" w:rsidRDefault="003F1952" w:rsidP="003F1952">
      <w:pPr>
        <w:pStyle w:val="BodyText0"/>
        <w:numPr>
          <w:ilvl w:val="1"/>
          <w:numId w:val="11"/>
        </w:numPr>
        <w:ind w:left="1418" w:hanging="851"/>
        <w:jc w:val="both"/>
        <w:rPr>
          <w:bCs/>
          <w:lang w:val="lv-LV"/>
        </w:rPr>
      </w:pPr>
      <w:r w:rsidRPr="00D256F8">
        <w:rPr>
          <w:lang w:val="lv-LV"/>
        </w:rPr>
        <w:t>Ja piedāvājumu vērtēšanas laikā Komisija konstatē, ka divu vai vairāku pretendentu piedāvājumiem ir vienāda cena, Komisija veic izlozi ieinteresēto pretendentu klātbūtnē. Ja ieinteresētais pretendents neierodas, tad Komisija veic izlozi bez tā klātbūtnes.</w:t>
      </w:r>
    </w:p>
    <w:p w14:paraId="232AD822" w14:textId="7D00CECF" w:rsidR="003F1952" w:rsidRPr="00D256F8" w:rsidRDefault="003F1952" w:rsidP="003F1952">
      <w:pPr>
        <w:pStyle w:val="BodyText0"/>
        <w:numPr>
          <w:ilvl w:val="0"/>
          <w:numId w:val="11"/>
        </w:numPr>
        <w:ind w:left="567" w:hanging="567"/>
        <w:jc w:val="both"/>
        <w:rPr>
          <w:bCs/>
          <w:lang w:val="lv-LV"/>
        </w:rPr>
      </w:pPr>
      <w:r w:rsidRPr="00D256F8">
        <w:rPr>
          <w:b/>
          <w:bCs/>
          <w:lang w:val="lv-LV"/>
        </w:rPr>
        <w:t xml:space="preserve">Informēšana par lēmumu: </w:t>
      </w:r>
      <w:r w:rsidRPr="00D256F8">
        <w:rPr>
          <w:color w:val="000000"/>
          <w:lang w:val="lv-LV"/>
        </w:rPr>
        <w:t>Pasūtītājs informē visus pretendentus par iepirkumā izraudzīto pretendentu Publisko iepirkumu likum</w:t>
      </w:r>
      <w:r w:rsidR="001304A5">
        <w:rPr>
          <w:color w:val="000000"/>
          <w:lang w:val="lv-LV"/>
        </w:rPr>
        <w:t xml:space="preserve">ā noteiktajā kartībā. </w:t>
      </w:r>
      <w:r w:rsidRPr="00D256F8">
        <w:rPr>
          <w:color w:val="000000"/>
          <w:lang w:val="lv-LV"/>
        </w:rPr>
        <w:t xml:space="preserve"> </w:t>
      </w:r>
    </w:p>
    <w:p w14:paraId="3DB256B6" w14:textId="77777777" w:rsidR="003F1952" w:rsidRPr="00D256F8" w:rsidRDefault="003F1952" w:rsidP="003F1952">
      <w:pPr>
        <w:pStyle w:val="BodyText0"/>
        <w:numPr>
          <w:ilvl w:val="0"/>
          <w:numId w:val="11"/>
        </w:numPr>
        <w:ind w:left="567" w:hanging="567"/>
        <w:jc w:val="both"/>
        <w:rPr>
          <w:b/>
          <w:bCs/>
          <w:lang w:val="lv-LV"/>
        </w:rPr>
      </w:pPr>
      <w:r w:rsidRPr="00D256F8">
        <w:rPr>
          <w:b/>
          <w:bCs/>
          <w:lang w:val="lv-LV"/>
        </w:rPr>
        <w:t>Līguma slēgšana:</w:t>
      </w:r>
    </w:p>
    <w:p w14:paraId="7DB54D18" w14:textId="77777777" w:rsidR="003F1952" w:rsidRPr="00D256F8" w:rsidRDefault="003F1952" w:rsidP="003F1952">
      <w:pPr>
        <w:pStyle w:val="BodyText0"/>
        <w:numPr>
          <w:ilvl w:val="1"/>
          <w:numId w:val="11"/>
        </w:numPr>
        <w:ind w:left="1418" w:hanging="851"/>
        <w:jc w:val="both"/>
        <w:rPr>
          <w:bCs/>
          <w:lang w:val="lv-LV"/>
        </w:rPr>
      </w:pPr>
      <w:r w:rsidRPr="00D256F8">
        <w:rPr>
          <w:color w:val="000000"/>
          <w:lang w:val="lv-LV"/>
        </w:rPr>
        <w:t xml:space="preserve">Ar pretendentu, kurš tiks atzīts par uzvarētāju Iepirkumā, tiks slēgts Iepirkuma līgums </w:t>
      </w:r>
      <w:r w:rsidRPr="00D256F8">
        <w:rPr>
          <w:bCs/>
          <w:lang w:val="lv-LV"/>
        </w:rPr>
        <w:t>saskaņā ar PIL un citiem spēkā esošajiem normatīvajiem aktiem, pamatojoties uz Pasūtītāja lēmuma par līguma slēgšanas tiesību piešķiršanu un iepirkuma uzvarētāja iesniegto piedāvājumu.</w:t>
      </w:r>
    </w:p>
    <w:p w14:paraId="2F5B8EC7" w14:textId="77777777" w:rsidR="003F1952" w:rsidRPr="00D256F8" w:rsidRDefault="003F1952" w:rsidP="003F1952">
      <w:pPr>
        <w:pStyle w:val="BodyText0"/>
        <w:numPr>
          <w:ilvl w:val="1"/>
          <w:numId w:val="11"/>
        </w:numPr>
        <w:ind w:left="1418" w:hanging="851"/>
        <w:jc w:val="both"/>
        <w:rPr>
          <w:bCs/>
          <w:lang w:val="lv-LV"/>
        </w:rPr>
      </w:pPr>
      <w:r w:rsidRPr="00D256F8">
        <w:rPr>
          <w:bCs/>
          <w:lang w:val="lv-LV"/>
        </w:rPr>
        <w:t>Ja izraudzītais pretendents atsakās slēgt līgumu ar Pasūtītāju, Pasūtītājs var pieņemt lēmumu slēgt līgumu ar nākamo pretendentu, kura piedāvājums atbilst iepirkuma Nolikuma prasībām un ir nākamais saimnieciski visizdevīgākais piedāvājums vai pārtraukt iepirkumu, neizvēloties nevienu piedāvājumu.</w:t>
      </w:r>
    </w:p>
    <w:p w14:paraId="668121E9" w14:textId="77777777" w:rsidR="003F1952" w:rsidRPr="00D256F8" w:rsidRDefault="003F1952" w:rsidP="003F1952">
      <w:pPr>
        <w:pStyle w:val="BodyText0"/>
        <w:numPr>
          <w:ilvl w:val="1"/>
          <w:numId w:val="11"/>
        </w:numPr>
        <w:tabs>
          <w:tab w:val="left" w:pos="2410"/>
        </w:tabs>
        <w:spacing w:before="120"/>
        <w:ind w:left="1418" w:hanging="851"/>
        <w:jc w:val="both"/>
        <w:rPr>
          <w:bCs/>
          <w:lang w:val="lv-LV"/>
        </w:rPr>
      </w:pPr>
      <w:r w:rsidRPr="00D256F8">
        <w:rPr>
          <w:lang w:val="lv-LV"/>
        </w:rPr>
        <w:t>Iepirkuma līgumā var tikt veikti grozījumi, ievērojot PIL 61. panta noteikumus.</w:t>
      </w:r>
    </w:p>
    <w:p w14:paraId="063CB696" w14:textId="77777777" w:rsidR="003F1952" w:rsidRPr="00D256F8" w:rsidRDefault="003F1952" w:rsidP="003F1952">
      <w:pPr>
        <w:spacing w:before="240" w:after="240"/>
        <w:jc w:val="center"/>
        <w:rPr>
          <w:b/>
        </w:rPr>
      </w:pPr>
      <w:r w:rsidRPr="00D256F8">
        <w:rPr>
          <w:b/>
        </w:rPr>
        <w:t>VII</w:t>
      </w:r>
      <w:r w:rsidRPr="00D256F8">
        <w:rPr>
          <w:b/>
        </w:rPr>
        <w:tab/>
        <w:t>IEPIRKUMA KOMISIJAS UN PRETENDENTA TIESĪBAS UN PIENĀKUMI</w:t>
      </w:r>
    </w:p>
    <w:p w14:paraId="62355F13" w14:textId="77777777" w:rsidR="003F1952" w:rsidRPr="00D256F8" w:rsidRDefault="003F1952" w:rsidP="003F1952">
      <w:pPr>
        <w:keepNext/>
        <w:widowControl w:val="0"/>
        <w:numPr>
          <w:ilvl w:val="0"/>
          <w:numId w:val="11"/>
        </w:numPr>
        <w:spacing w:before="120" w:after="120"/>
        <w:ind w:left="567" w:hanging="567"/>
        <w:jc w:val="both"/>
        <w:rPr>
          <w:b/>
          <w:color w:val="000000"/>
        </w:rPr>
      </w:pPr>
      <w:r w:rsidRPr="00D256F8">
        <w:rPr>
          <w:b/>
          <w:color w:val="000000"/>
        </w:rPr>
        <w:t xml:space="preserve">Iepirkuma komisijas tiesības: </w:t>
      </w:r>
    </w:p>
    <w:p w14:paraId="348D50C8" w14:textId="77777777" w:rsidR="003F1952" w:rsidRPr="00D256F8" w:rsidRDefault="003F1952" w:rsidP="003F1952">
      <w:pPr>
        <w:pStyle w:val="BodyText0"/>
        <w:numPr>
          <w:ilvl w:val="1"/>
          <w:numId w:val="11"/>
        </w:numPr>
        <w:spacing w:before="120"/>
        <w:ind w:left="1418" w:hanging="851"/>
        <w:jc w:val="both"/>
        <w:rPr>
          <w:bCs/>
          <w:lang w:val="lv-LV"/>
        </w:rPr>
      </w:pPr>
      <w:r w:rsidRPr="00D256F8">
        <w:rPr>
          <w:lang w:val="lv-LV"/>
        </w:rPr>
        <w:t xml:space="preserve">Pārbaudīt nepieciešamo informāciju kompetentā institūcijā, publiski pieejamās datu bāzēs vai citos publiski pieejamos avotos, ja tas nepieciešams piedāvājumu atbilstības pārbaudei, pretendentu atlasei, piedāvājumu vērtēšanai un salīdzināšanai, kā arī pieprasīt, lai pretendents vai kompetenta institūcija izskaidro pretendenta iesniegto informāciju. </w:t>
      </w:r>
      <w:bookmarkStart w:id="2" w:name="_Toc59334740"/>
      <w:bookmarkStart w:id="3" w:name="_Toc61422150"/>
    </w:p>
    <w:p w14:paraId="2C60E100" w14:textId="77777777" w:rsidR="003F1952" w:rsidRPr="00D256F8" w:rsidRDefault="003F1952" w:rsidP="003F1952">
      <w:pPr>
        <w:pStyle w:val="BodyText0"/>
        <w:numPr>
          <w:ilvl w:val="1"/>
          <w:numId w:val="11"/>
        </w:numPr>
        <w:spacing w:before="120"/>
        <w:ind w:left="1418" w:hanging="851"/>
        <w:jc w:val="both"/>
        <w:rPr>
          <w:bCs/>
          <w:lang w:val="lv-LV"/>
        </w:rPr>
      </w:pPr>
      <w:r w:rsidRPr="00D256F8">
        <w:rPr>
          <w:lang w:val="lv-LV"/>
        </w:rPr>
        <w:t>Piedāvājumu izvērtēšanā iepirkuma komisijai ir tiesības pieaicināt ekspertus.</w:t>
      </w:r>
    </w:p>
    <w:p w14:paraId="1BA47666" w14:textId="77777777" w:rsidR="003F1952" w:rsidRPr="00D256F8" w:rsidRDefault="003F1952" w:rsidP="003F1952">
      <w:pPr>
        <w:pStyle w:val="BodyText0"/>
        <w:numPr>
          <w:ilvl w:val="1"/>
          <w:numId w:val="11"/>
        </w:numPr>
        <w:spacing w:before="120"/>
        <w:ind w:left="1418" w:hanging="851"/>
        <w:jc w:val="both"/>
        <w:rPr>
          <w:bCs/>
          <w:lang w:val="lv-LV"/>
        </w:rPr>
      </w:pPr>
      <w:r w:rsidRPr="00D256F8">
        <w:rPr>
          <w:lang w:val="lv-LV"/>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0F5EDFC7" w14:textId="77777777" w:rsidR="003F1952" w:rsidRPr="00D256F8" w:rsidRDefault="003F1952" w:rsidP="003F1952">
      <w:pPr>
        <w:pStyle w:val="BodyText0"/>
        <w:numPr>
          <w:ilvl w:val="1"/>
          <w:numId w:val="11"/>
        </w:numPr>
        <w:spacing w:before="120"/>
        <w:ind w:left="1418" w:hanging="851"/>
        <w:jc w:val="both"/>
        <w:rPr>
          <w:bCs/>
          <w:lang w:val="lv-LV"/>
        </w:rPr>
      </w:pPr>
      <w:r w:rsidRPr="00D256F8">
        <w:rPr>
          <w:lang w:val="lv-LV"/>
        </w:rPr>
        <w:t>Ekspertam ir tiesības iepazīties ar piedāvājumiem, kā arī lūgt iepirkuma komisijai pieprasīt no pretendenta papildu informāciju, kas ir nepieciešama atzinuma sagatavošanai.</w:t>
      </w:r>
    </w:p>
    <w:p w14:paraId="45BB9C06" w14:textId="77777777" w:rsidR="003F1952" w:rsidRPr="00D256F8" w:rsidRDefault="003F1952" w:rsidP="003F1952">
      <w:pPr>
        <w:pStyle w:val="BodyText0"/>
        <w:numPr>
          <w:ilvl w:val="1"/>
          <w:numId w:val="11"/>
        </w:numPr>
        <w:spacing w:before="120"/>
        <w:ind w:left="1418" w:hanging="851"/>
        <w:jc w:val="both"/>
        <w:rPr>
          <w:bCs/>
          <w:lang w:val="lv-LV"/>
        </w:rPr>
      </w:pPr>
      <w:r w:rsidRPr="00D256F8">
        <w:rPr>
          <w:lang w:val="lv-LV"/>
        </w:rPr>
        <w:t>Eksperts piedāvājumā ietverto un pretendenta papildus sniegto informāciju drīkst izmantot tikai sava atzinuma sniegšanai.</w:t>
      </w:r>
    </w:p>
    <w:p w14:paraId="495D7E00" w14:textId="77777777" w:rsidR="003F1952" w:rsidRPr="00D256F8" w:rsidRDefault="003F1952" w:rsidP="003F1952">
      <w:pPr>
        <w:pStyle w:val="BodyText0"/>
        <w:numPr>
          <w:ilvl w:val="1"/>
          <w:numId w:val="11"/>
        </w:numPr>
        <w:spacing w:before="120"/>
        <w:ind w:left="1418" w:hanging="851"/>
        <w:jc w:val="both"/>
        <w:rPr>
          <w:bCs/>
          <w:lang w:val="lv-LV"/>
        </w:rPr>
      </w:pPr>
      <w:r w:rsidRPr="00D256F8">
        <w:rPr>
          <w:lang w:val="lv-LV"/>
        </w:rPr>
        <w:t>Iepirkuma komisijai ir tiesības pieprasīt, lai pretendents rakstiski precizē informāciju par savu piedāvājumu, kā arī uzrāda iesniegto dokumentu kopiju oriģinālus, ja tas nepieciešams piedāvājuma izvērtēšanai.</w:t>
      </w:r>
    </w:p>
    <w:p w14:paraId="22B7AE74" w14:textId="77777777" w:rsidR="003F1952" w:rsidRPr="00D256F8" w:rsidRDefault="003F1952" w:rsidP="003F1952">
      <w:pPr>
        <w:pStyle w:val="BodyText0"/>
        <w:numPr>
          <w:ilvl w:val="1"/>
          <w:numId w:val="11"/>
        </w:numPr>
        <w:spacing w:before="120"/>
        <w:ind w:left="1418" w:hanging="851"/>
        <w:jc w:val="both"/>
        <w:rPr>
          <w:bCs/>
          <w:lang w:val="lv-LV"/>
        </w:rPr>
      </w:pPr>
      <w:r w:rsidRPr="00D256F8">
        <w:rPr>
          <w:lang w:val="lv-LV"/>
        </w:rPr>
        <w:lastRenderedPageBreak/>
        <w:t>Iepirkuma komisijai ir tiesības izdarīt grozījumus Nolikumā, ja tādējādi netiek būtiski mainītas tehniskās specifikācijas vai citas prasības.</w:t>
      </w:r>
    </w:p>
    <w:p w14:paraId="7BAC538E" w14:textId="77777777" w:rsidR="003F1952" w:rsidRPr="00D256F8" w:rsidRDefault="003F1952" w:rsidP="003F1952">
      <w:pPr>
        <w:pStyle w:val="BodyText0"/>
        <w:numPr>
          <w:ilvl w:val="1"/>
          <w:numId w:val="11"/>
        </w:numPr>
        <w:spacing w:before="120"/>
        <w:ind w:left="1418" w:hanging="851"/>
        <w:jc w:val="both"/>
        <w:rPr>
          <w:bCs/>
          <w:lang w:val="lv-LV"/>
        </w:rPr>
      </w:pPr>
      <w:r w:rsidRPr="00D256F8">
        <w:rPr>
          <w:lang w:val="lv-LV"/>
        </w:rPr>
        <w:t>Iepirkuma komisijai ir tiesības normatīvajos aktos paredzētajos gadījumos izbeigt vai pārtraukt iepirkumu bez līguma noslēgšanas.</w:t>
      </w:r>
    </w:p>
    <w:bookmarkEnd w:id="2"/>
    <w:bookmarkEnd w:id="3"/>
    <w:p w14:paraId="1D0E705D" w14:textId="77777777" w:rsidR="003F1952" w:rsidRPr="00D256F8" w:rsidRDefault="003F1952" w:rsidP="003F1952">
      <w:pPr>
        <w:keepNext/>
        <w:widowControl w:val="0"/>
        <w:numPr>
          <w:ilvl w:val="0"/>
          <w:numId w:val="11"/>
        </w:numPr>
        <w:spacing w:before="120" w:after="120"/>
        <w:ind w:left="567" w:hanging="567"/>
        <w:jc w:val="both"/>
        <w:rPr>
          <w:b/>
          <w:color w:val="000000"/>
        </w:rPr>
      </w:pPr>
      <w:r w:rsidRPr="00D256F8">
        <w:rPr>
          <w:b/>
          <w:color w:val="000000"/>
        </w:rPr>
        <w:t xml:space="preserve">Iepirkuma komisijas </w:t>
      </w:r>
      <w:r w:rsidRPr="00D256F8">
        <w:rPr>
          <w:b/>
          <w:bCs/>
        </w:rPr>
        <w:t>pienākumi</w:t>
      </w:r>
      <w:r w:rsidRPr="00D256F8">
        <w:rPr>
          <w:b/>
          <w:color w:val="000000"/>
        </w:rPr>
        <w:t xml:space="preserve">: </w:t>
      </w:r>
    </w:p>
    <w:p w14:paraId="4DF96A57" w14:textId="77777777" w:rsidR="003F1952" w:rsidRPr="00D256F8" w:rsidRDefault="003F1952" w:rsidP="003F1952">
      <w:pPr>
        <w:pStyle w:val="BodyText0"/>
        <w:numPr>
          <w:ilvl w:val="1"/>
          <w:numId w:val="11"/>
        </w:numPr>
        <w:spacing w:before="120"/>
        <w:ind w:left="1418" w:hanging="851"/>
        <w:jc w:val="both"/>
        <w:rPr>
          <w:bCs/>
          <w:lang w:val="lv-LV"/>
        </w:rPr>
      </w:pPr>
      <w:r w:rsidRPr="00D256F8">
        <w:rPr>
          <w:lang w:val="lv-LV" w:eastAsia="lv-LV"/>
        </w:rPr>
        <w:t>Nodrošināt Iepirkuma norisi un dokumentēšanu.</w:t>
      </w:r>
    </w:p>
    <w:p w14:paraId="74715B2D" w14:textId="77777777" w:rsidR="003F1952" w:rsidRPr="00D256F8" w:rsidRDefault="003F1952" w:rsidP="003F1952">
      <w:pPr>
        <w:pStyle w:val="BodyText0"/>
        <w:numPr>
          <w:ilvl w:val="1"/>
          <w:numId w:val="11"/>
        </w:numPr>
        <w:spacing w:before="120"/>
        <w:ind w:left="1418" w:hanging="851"/>
        <w:jc w:val="both"/>
        <w:rPr>
          <w:bCs/>
          <w:lang w:val="lv-LV"/>
        </w:rPr>
      </w:pPr>
      <w:r w:rsidRPr="00D256F8">
        <w:rPr>
          <w:lang w:val="lv-LV" w:eastAsia="lv-LV"/>
        </w:rPr>
        <w:t>Nodrošināt pretendentu brīvu konkurenci, kā arī vienlīdzīgu un taisnīgu attieksmi pret tiem.</w:t>
      </w:r>
    </w:p>
    <w:p w14:paraId="3BC3C9CE" w14:textId="77777777" w:rsidR="003F1952" w:rsidRPr="00D256F8" w:rsidRDefault="003F1952" w:rsidP="003F1952">
      <w:pPr>
        <w:pStyle w:val="BodyText0"/>
        <w:numPr>
          <w:ilvl w:val="1"/>
          <w:numId w:val="11"/>
        </w:numPr>
        <w:spacing w:before="120"/>
        <w:ind w:left="1418" w:hanging="851"/>
        <w:jc w:val="both"/>
        <w:rPr>
          <w:bCs/>
          <w:lang w:val="lv-LV"/>
        </w:rPr>
      </w:pPr>
      <w:r w:rsidRPr="00D256F8">
        <w:rPr>
          <w:lang w:val="lv-LV" w:eastAsia="lv-LV"/>
        </w:rPr>
        <w:t>Pēc ieinteresēto piegādātāju pieprasījuma normatīvajos aktos noteiktajā kārtībā sniegt informāciju par Nolikumu.</w:t>
      </w:r>
    </w:p>
    <w:p w14:paraId="6121B26F" w14:textId="77777777" w:rsidR="003F1952" w:rsidRPr="00D256F8" w:rsidRDefault="003F1952" w:rsidP="003F1952">
      <w:pPr>
        <w:pStyle w:val="BodyText0"/>
        <w:numPr>
          <w:ilvl w:val="1"/>
          <w:numId w:val="11"/>
        </w:numPr>
        <w:spacing w:before="120"/>
        <w:ind w:left="1418" w:hanging="851"/>
        <w:jc w:val="both"/>
        <w:rPr>
          <w:bCs/>
          <w:lang w:val="lv-LV"/>
        </w:rPr>
      </w:pPr>
      <w:r w:rsidRPr="00D256F8">
        <w:rPr>
          <w:lang w:val="lv-LV"/>
        </w:rPr>
        <w:t>Iepirkuma komisijas pienākums ir vienlaikus ar papildu informācijas nosūtīšanu piegādātājam, kas uzdevis jautājumu, ievietot šo informāciju Pasūtītāja interneta lapā, kurā ir pieejams Nolikums, norādot arī uzdoto jautājumu.</w:t>
      </w:r>
    </w:p>
    <w:p w14:paraId="64C73AEB" w14:textId="77777777" w:rsidR="003F1952" w:rsidRPr="00D256F8" w:rsidRDefault="003F1952" w:rsidP="003F1952">
      <w:pPr>
        <w:pStyle w:val="BodyText0"/>
        <w:numPr>
          <w:ilvl w:val="1"/>
          <w:numId w:val="11"/>
        </w:numPr>
        <w:spacing w:before="120"/>
        <w:ind w:left="1418" w:hanging="851"/>
        <w:jc w:val="both"/>
        <w:rPr>
          <w:bCs/>
          <w:lang w:val="lv-LV"/>
        </w:rPr>
      </w:pPr>
      <w:r w:rsidRPr="00D256F8">
        <w:rPr>
          <w:lang w:val="lv-LV"/>
        </w:rPr>
        <w:t>Iepirkuma komisijas pienākums ir izskatīt pretendentu piedāvājumus, novērtēt to atbilstību Nolikuma prasībām un tiesības noteikt Iepirkuma uzvarētāju.</w:t>
      </w:r>
    </w:p>
    <w:p w14:paraId="4A2C271B" w14:textId="77777777" w:rsidR="003F1952" w:rsidRPr="00D256F8" w:rsidRDefault="003F1952" w:rsidP="003F1952">
      <w:pPr>
        <w:pStyle w:val="BodyText0"/>
        <w:numPr>
          <w:ilvl w:val="1"/>
          <w:numId w:val="11"/>
        </w:numPr>
        <w:spacing w:before="120"/>
        <w:ind w:left="1418" w:hanging="851"/>
        <w:jc w:val="both"/>
        <w:rPr>
          <w:bCs/>
          <w:lang w:val="lv-LV"/>
        </w:rPr>
      </w:pPr>
      <w:r w:rsidRPr="00D256F8">
        <w:rPr>
          <w:lang w:val="lv-LV"/>
        </w:rPr>
        <w:t>Iepirkuma komisijas pienākums ir rakstiski informēt visus pretendentus par Iepirkuma rezultātiem pēc lēmuma pieņemšanas.</w:t>
      </w:r>
    </w:p>
    <w:p w14:paraId="1AE51991" w14:textId="77777777" w:rsidR="003F1952" w:rsidRPr="00D256F8" w:rsidRDefault="003F1952" w:rsidP="003F1952">
      <w:pPr>
        <w:pStyle w:val="BodyText0"/>
        <w:numPr>
          <w:ilvl w:val="1"/>
          <w:numId w:val="11"/>
        </w:numPr>
        <w:spacing w:before="120"/>
        <w:ind w:left="1418" w:hanging="851"/>
        <w:jc w:val="both"/>
        <w:rPr>
          <w:bCs/>
          <w:lang w:val="lv-LV"/>
        </w:rPr>
      </w:pPr>
      <w:r w:rsidRPr="00D256F8">
        <w:rPr>
          <w:lang w:val="lv-LV"/>
        </w:rPr>
        <w:t>Saskaņā ar PIL 14. panta pirmo daļu noteikt piedāvājumam konfidencialitāti.</w:t>
      </w:r>
    </w:p>
    <w:p w14:paraId="62129296" w14:textId="77777777" w:rsidR="003F1952" w:rsidRPr="00D256F8" w:rsidRDefault="003F1952" w:rsidP="003F1952">
      <w:pPr>
        <w:keepNext/>
        <w:widowControl w:val="0"/>
        <w:numPr>
          <w:ilvl w:val="0"/>
          <w:numId w:val="11"/>
        </w:numPr>
        <w:spacing w:before="120" w:after="120"/>
        <w:ind w:left="567" w:hanging="567"/>
        <w:jc w:val="both"/>
        <w:rPr>
          <w:b/>
          <w:color w:val="000000"/>
        </w:rPr>
      </w:pPr>
      <w:bookmarkStart w:id="4" w:name="_Toc59334743"/>
      <w:bookmarkStart w:id="5" w:name="_Toc61422153"/>
      <w:r w:rsidRPr="00D256F8">
        <w:rPr>
          <w:b/>
          <w:color w:val="000000"/>
        </w:rPr>
        <w:t xml:space="preserve">Pretendenta tiesības: </w:t>
      </w:r>
    </w:p>
    <w:p w14:paraId="7D8E6632" w14:textId="77777777" w:rsidR="003F1952" w:rsidRPr="00D256F8" w:rsidRDefault="003F1952" w:rsidP="003F1952">
      <w:pPr>
        <w:pStyle w:val="ListParagraph"/>
        <w:numPr>
          <w:ilvl w:val="1"/>
          <w:numId w:val="11"/>
        </w:numPr>
        <w:spacing w:before="120" w:after="120"/>
        <w:ind w:left="1418" w:hanging="851"/>
        <w:contextualSpacing w:val="0"/>
        <w:jc w:val="both"/>
        <w:rPr>
          <w:lang w:val="lv-LV"/>
        </w:rPr>
      </w:pPr>
      <w:r w:rsidRPr="00D256F8">
        <w:rPr>
          <w:lang w:val="lv-LV" w:eastAsia="lv-LV"/>
        </w:rPr>
        <w:t xml:space="preserve">Grozīt </w:t>
      </w:r>
      <w:bookmarkEnd w:id="4"/>
      <w:bookmarkEnd w:id="5"/>
      <w:r w:rsidRPr="00D256F8">
        <w:rPr>
          <w:lang w:val="lv-LV"/>
        </w:rPr>
        <w:t xml:space="preserve">vai mainīt savu iesniegto piedāvājumu saskaņā ar Nolikuma 11. </w:t>
      </w:r>
      <w:r w:rsidRPr="00D256F8">
        <w:rPr>
          <w:shd w:val="clear" w:color="auto" w:fill="FFFFFF" w:themeFill="background1"/>
          <w:lang w:val="lv-LV"/>
        </w:rPr>
        <w:t>punktā noteikto.</w:t>
      </w:r>
    </w:p>
    <w:p w14:paraId="5AF386F8" w14:textId="77777777" w:rsidR="003F1952" w:rsidRPr="00D256F8" w:rsidRDefault="003F1952" w:rsidP="003F1952">
      <w:pPr>
        <w:pStyle w:val="ListParagraph"/>
        <w:numPr>
          <w:ilvl w:val="1"/>
          <w:numId w:val="11"/>
        </w:numPr>
        <w:spacing w:before="120" w:after="120"/>
        <w:ind w:left="1418" w:hanging="851"/>
        <w:contextualSpacing w:val="0"/>
        <w:jc w:val="both"/>
        <w:rPr>
          <w:lang w:val="lv-LV"/>
        </w:rPr>
      </w:pPr>
      <w:r w:rsidRPr="00D256F8">
        <w:rPr>
          <w:lang w:val="lv-LV"/>
        </w:rPr>
        <w:t xml:space="preserve">Saņemt piedāvājuma sagatavošanai nepieciešamo dokumentāciju. </w:t>
      </w:r>
    </w:p>
    <w:p w14:paraId="4B8DCD35" w14:textId="77777777" w:rsidR="003F1952" w:rsidRPr="00D256F8" w:rsidRDefault="003F1952" w:rsidP="003F1952">
      <w:pPr>
        <w:pStyle w:val="ListParagraph"/>
        <w:numPr>
          <w:ilvl w:val="1"/>
          <w:numId w:val="11"/>
        </w:numPr>
        <w:spacing w:before="120" w:after="120"/>
        <w:ind w:left="1418" w:hanging="851"/>
        <w:contextualSpacing w:val="0"/>
        <w:jc w:val="both"/>
        <w:rPr>
          <w:lang w:val="lv-LV"/>
        </w:rPr>
      </w:pPr>
      <w:r w:rsidRPr="00D256F8">
        <w:rPr>
          <w:bCs/>
          <w:iCs/>
          <w:lang w:val="lv-LV"/>
        </w:rPr>
        <w:t>Saskaņā ar PIL 12. panta otro daļu noteikt piedāvājumam konfidencialitāti.</w:t>
      </w:r>
    </w:p>
    <w:p w14:paraId="1A06406D" w14:textId="77777777" w:rsidR="003F1952" w:rsidRPr="00D256F8" w:rsidRDefault="003F1952" w:rsidP="003F1952">
      <w:pPr>
        <w:pStyle w:val="ListParagraph"/>
        <w:numPr>
          <w:ilvl w:val="1"/>
          <w:numId w:val="11"/>
        </w:numPr>
        <w:spacing w:before="120" w:after="120"/>
        <w:ind w:left="1418" w:hanging="851"/>
        <w:contextualSpacing w:val="0"/>
        <w:jc w:val="both"/>
        <w:rPr>
          <w:lang w:val="lv-LV"/>
        </w:rPr>
      </w:pPr>
      <w:r w:rsidRPr="00D256F8">
        <w:rPr>
          <w:lang w:val="lv-LV"/>
        </w:rPr>
        <w:t>Pretendentam ir tiesības pārsūdzēt iepirkuma komisijas pieņemto lēmumu PIL noteiktajā kārtībā.</w:t>
      </w:r>
    </w:p>
    <w:p w14:paraId="7CE244B9" w14:textId="77777777" w:rsidR="003F1952" w:rsidRPr="00D256F8" w:rsidRDefault="003F1952" w:rsidP="003F1952">
      <w:pPr>
        <w:keepNext/>
        <w:widowControl w:val="0"/>
        <w:numPr>
          <w:ilvl w:val="0"/>
          <w:numId w:val="11"/>
        </w:numPr>
        <w:spacing w:before="120" w:after="120"/>
        <w:ind w:left="567" w:hanging="567"/>
        <w:jc w:val="both"/>
        <w:rPr>
          <w:b/>
          <w:color w:val="000000"/>
        </w:rPr>
      </w:pPr>
      <w:r w:rsidRPr="00D256F8">
        <w:rPr>
          <w:b/>
          <w:color w:val="000000"/>
        </w:rPr>
        <w:t xml:space="preserve">Pretendenta pienākumi: </w:t>
      </w:r>
    </w:p>
    <w:p w14:paraId="0F737714" w14:textId="77777777" w:rsidR="003F1952" w:rsidRPr="00D256F8" w:rsidRDefault="003F1952" w:rsidP="003F1952">
      <w:pPr>
        <w:pStyle w:val="ListParagraph"/>
        <w:numPr>
          <w:ilvl w:val="1"/>
          <w:numId w:val="11"/>
        </w:numPr>
        <w:spacing w:before="120" w:after="120"/>
        <w:ind w:left="1418" w:hanging="851"/>
        <w:contextualSpacing w:val="0"/>
        <w:jc w:val="both"/>
        <w:rPr>
          <w:lang w:val="lv-LV"/>
        </w:rPr>
      </w:pPr>
      <w:r w:rsidRPr="00D256F8">
        <w:rPr>
          <w:bCs/>
          <w:iCs/>
          <w:lang w:val="lv-LV"/>
        </w:rPr>
        <w:t>Sagatavot piedāvājumu atbilstoši Nolikuma prasībām.</w:t>
      </w:r>
    </w:p>
    <w:p w14:paraId="5BABF622" w14:textId="77777777" w:rsidR="003F1952" w:rsidRPr="00D256F8" w:rsidRDefault="003F1952" w:rsidP="003F1952">
      <w:pPr>
        <w:pStyle w:val="ListParagraph"/>
        <w:numPr>
          <w:ilvl w:val="1"/>
          <w:numId w:val="11"/>
        </w:numPr>
        <w:spacing w:before="120" w:after="120"/>
        <w:ind w:left="1418" w:hanging="851"/>
        <w:contextualSpacing w:val="0"/>
        <w:jc w:val="both"/>
        <w:rPr>
          <w:lang w:val="lv-LV"/>
        </w:rPr>
      </w:pPr>
      <w:r w:rsidRPr="00D256F8">
        <w:rPr>
          <w:lang w:val="lv-LV"/>
        </w:rPr>
        <w:t xml:space="preserve">Sniegt patiesu informāciju par savu kvalifikāciju un piedāvājumu. </w:t>
      </w:r>
    </w:p>
    <w:p w14:paraId="6F0E5535" w14:textId="77777777" w:rsidR="003F1952" w:rsidRPr="00D256F8" w:rsidRDefault="003F1952" w:rsidP="003F1952">
      <w:pPr>
        <w:pStyle w:val="ListParagraph"/>
        <w:numPr>
          <w:ilvl w:val="1"/>
          <w:numId w:val="11"/>
        </w:numPr>
        <w:spacing w:before="120" w:after="120"/>
        <w:ind w:left="1418" w:hanging="851"/>
        <w:contextualSpacing w:val="0"/>
        <w:jc w:val="both"/>
        <w:rPr>
          <w:lang w:val="lv-LV"/>
        </w:rPr>
      </w:pPr>
      <w:r w:rsidRPr="00D256F8">
        <w:rPr>
          <w:lang w:val="lv-LV"/>
        </w:rPr>
        <w:t>Sniegt atbildes uz iepirkuma komisijas pieprasījumiem par iesniegtās informācijas skaidrojumiem, kas nepieciešama pretendentu atlasei, piedāvājumu atbilstības pārbaudei, salīdzināšanai un vērtēšanai.</w:t>
      </w:r>
    </w:p>
    <w:p w14:paraId="13E7D0D0" w14:textId="77777777" w:rsidR="003F1952" w:rsidRPr="00D256F8" w:rsidRDefault="003F1952" w:rsidP="003F1952">
      <w:pPr>
        <w:keepNext/>
        <w:widowControl w:val="0"/>
        <w:numPr>
          <w:ilvl w:val="0"/>
          <w:numId w:val="11"/>
        </w:numPr>
        <w:spacing w:before="120" w:after="120"/>
        <w:ind w:left="567" w:hanging="567"/>
        <w:jc w:val="both"/>
        <w:rPr>
          <w:b/>
          <w:color w:val="000000"/>
        </w:rPr>
      </w:pPr>
      <w:r w:rsidRPr="00D256F8">
        <w:rPr>
          <w:b/>
          <w:color w:val="000000"/>
        </w:rPr>
        <w:t xml:space="preserve">Visi pielikumi ir Nolikuma neatņemamas sastāvdaļas. Nolikumam pievienoti šādi pielikumi: </w:t>
      </w:r>
    </w:p>
    <w:p w14:paraId="3F426719" w14:textId="77777777" w:rsidR="003F1952" w:rsidRPr="00D256F8" w:rsidRDefault="003F1952" w:rsidP="003F1952">
      <w:pPr>
        <w:numPr>
          <w:ilvl w:val="2"/>
          <w:numId w:val="13"/>
        </w:numPr>
        <w:tabs>
          <w:tab w:val="left" w:pos="993"/>
        </w:tabs>
        <w:ind w:left="0" w:firstLine="567"/>
        <w:jc w:val="both"/>
      </w:pPr>
      <w:bookmarkStart w:id="6" w:name="_Ref436235301"/>
      <w:r w:rsidRPr="00D256F8">
        <w:t xml:space="preserve">pielikums – Pieteikums </w:t>
      </w:r>
      <w:bookmarkEnd w:id="6"/>
      <w:r w:rsidRPr="00D256F8">
        <w:t>dalībai iepirkumā (veidne);</w:t>
      </w:r>
    </w:p>
    <w:p w14:paraId="7179F203" w14:textId="77777777" w:rsidR="003F1952" w:rsidRPr="00D256F8" w:rsidRDefault="003F1952" w:rsidP="003F1952">
      <w:pPr>
        <w:numPr>
          <w:ilvl w:val="2"/>
          <w:numId w:val="13"/>
        </w:numPr>
        <w:tabs>
          <w:tab w:val="left" w:pos="993"/>
        </w:tabs>
        <w:ind w:left="0" w:firstLine="567"/>
        <w:jc w:val="both"/>
      </w:pPr>
      <w:r w:rsidRPr="00D256F8">
        <w:t>pielikums – Tehniskā specifikācija</w:t>
      </w:r>
      <w:r>
        <w:t>/Tehniskā un Finanšu piedāvājumu forma</w:t>
      </w:r>
      <w:r w:rsidRPr="00D256F8">
        <w:t>;</w:t>
      </w:r>
    </w:p>
    <w:p w14:paraId="6E464550" w14:textId="77777777" w:rsidR="003F1952" w:rsidRPr="00D256F8" w:rsidRDefault="003F1952" w:rsidP="003F1952">
      <w:pPr>
        <w:numPr>
          <w:ilvl w:val="2"/>
          <w:numId w:val="13"/>
        </w:numPr>
        <w:tabs>
          <w:tab w:val="left" w:pos="993"/>
        </w:tabs>
        <w:ind w:left="0" w:firstLine="567"/>
        <w:jc w:val="both"/>
      </w:pPr>
      <w:r w:rsidRPr="00D256F8">
        <w:t>pielikums – Pretendenta pieredzes izklāsts (veidne);</w:t>
      </w:r>
      <w:bookmarkStart w:id="7" w:name="_Ref436235476"/>
    </w:p>
    <w:bookmarkEnd w:id="7"/>
    <w:p w14:paraId="18DE0161" w14:textId="77777777" w:rsidR="003F1952" w:rsidRPr="00D256F8" w:rsidRDefault="003F1952" w:rsidP="003F1952">
      <w:pPr>
        <w:numPr>
          <w:ilvl w:val="2"/>
          <w:numId w:val="13"/>
        </w:numPr>
        <w:tabs>
          <w:tab w:val="left" w:pos="993"/>
        </w:tabs>
        <w:ind w:left="0" w:firstLine="567"/>
        <w:jc w:val="both"/>
      </w:pPr>
      <w:r w:rsidRPr="00D256F8">
        <w:t>pielikums – Informācija par apakšuzņēmējiem un/ vai personām un/ vai piegādātāju apvienībā ietilpstošajiem dalībniekiem (veidne);</w:t>
      </w:r>
    </w:p>
    <w:p w14:paraId="17E7AEB2" w14:textId="77777777" w:rsidR="003F1952" w:rsidRDefault="003F1952" w:rsidP="003F1952">
      <w:pPr>
        <w:numPr>
          <w:ilvl w:val="2"/>
          <w:numId w:val="13"/>
        </w:numPr>
        <w:tabs>
          <w:tab w:val="left" w:pos="993"/>
        </w:tabs>
        <w:ind w:left="0" w:firstLine="567"/>
        <w:jc w:val="both"/>
      </w:pPr>
      <w:r w:rsidRPr="00D256F8">
        <w:t>pielikums – Apakšuzņēmēja/ personas apliecinājums (veidne);</w:t>
      </w:r>
    </w:p>
    <w:p w14:paraId="2E25AEF1" w14:textId="77777777" w:rsidR="003F1952" w:rsidRPr="00D256F8" w:rsidRDefault="003F1952" w:rsidP="003F1952">
      <w:pPr>
        <w:numPr>
          <w:ilvl w:val="2"/>
          <w:numId w:val="13"/>
        </w:numPr>
        <w:tabs>
          <w:tab w:val="left" w:pos="993"/>
        </w:tabs>
        <w:ind w:left="0" w:firstLine="567"/>
        <w:jc w:val="both"/>
      </w:pPr>
      <w:r>
        <w:t>pielikums – Līguma projekts.</w:t>
      </w:r>
    </w:p>
    <w:p w14:paraId="76B529F1" w14:textId="77777777" w:rsidR="003F1952" w:rsidRPr="00D256F8" w:rsidRDefault="003F1952" w:rsidP="003F1952">
      <w:pPr>
        <w:pStyle w:val="CommentSubject"/>
        <w:ind w:right="11"/>
        <w:rPr>
          <w:sz w:val="24"/>
          <w:szCs w:val="24"/>
          <w:lang w:val="lv-LV"/>
        </w:rPr>
      </w:pPr>
      <w:r w:rsidRPr="00D256F8">
        <w:rPr>
          <w:sz w:val="24"/>
          <w:szCs w:val="24"/>
          <w:lang w:val="lv-LV"/>
        </w:rPr>
        <w:br w:type="page"/>
      </w:r>
    </w:p>
    <w:p w14:paraId="1F16ECF4" w14:textId="77777777" w:rsidR="003F1952" w:rsidRPr="00D256F8" w:rsidRDefault="003F1952" w:rsidP="003F1952">
      <w:pPr>
        <w:pStyle w:val="ListParagraph"/>
        <w:numPr>
          <w:ilvl w:val="3"/>
          <w:numId w:val="13"/>
        </w:numPr>
        <w:shd w:val="clear" w:color="auto" w:fill="FFFFFF"/>
        <w:tabs>
          <w:tab w:val="left" w:pos="5940"/>
        </w:tabs>
        <w:spacing w:before="120" w:after="120"/>
        <w:contextualSpacing w:val="0"/>
        <w:jc w:val="right"/>
        <w:rPr>
          <w:i/>
          <w:lang w:val="lv-LV"/>
        </w:rPr>
      </w:pPr>
      <w:r w:rsidRPr="00D256F8">
        <w:rPr>
          <w:i/>
          <w:lang w:val="lv-LV"/>
        </w:rPr>
        <w:lastRenderedPageBreak/>
        <w:t>pielikums</w:t>
      </w:r>
    </w:p>
    <w:p w14:paraId="4D8CFD6B" w14:textId="2DF57811" w:rsidR="003F1952" w:rsidRPr="00D256F8" w:rsidRDefault="003F1952" w:rsidP="003F1952">
      <w:pPr>
        <w:pStyle w:val="ListParagraph"/>
        <w:shd w:val="clear" w:color="auto" w:fill="FFFFFF"/>
        <w:tabs>
          <w:tab w:val="left" w:pos="5940"/>
        </w:tabs>
        <w:jc w:val="right"/>
        <w:rPr>
          <w:i/>
          <w:lang w:val="lv-LV"/>
        </w:rPr>
      </w:pPr>
      <w:r w:rsidRPr="00D256F8">
        <w:rPr>
          <w:i/>
          <w:lang w:val="lv-LV"/>
        </w:rPr>
        <w:t>iepirkuma “</w:t>
      </w:r>
      <w:r w:rsidR="0078649E">
        <w:rPr>
          <w:b/>
          <w:bCs/>
        </w:rPr>
        <w:t>Zobu tehniskās laboratorijas darba vietas aprīkojums - 2.kārta</w:t>
      </w:r>
      <w:r w:rsidRPr="00D256F8">
        <w:rPr>
          <w:i/>
          <w:lang w:val="lv-LV"/>
        </w:rPr>
        <w:t>”,</w:t>
      </w:r>
    </w:p>
    <w:p w14:paraId="34E2D53A" w14:textId="4A743E5F" w:rsidR="003F1952" w:rsidRPr="00D256F8" w:rsidRDefault="003F1952" w:rsidP="003F1952">
      <w:pPr>
        <w:pStyle w:val="ListParagraph"/>
        <w:shd w:val="clear" w:color="auto" w:fill="FFFFFF"/>
        <w:tabs>
          <w:tab w:val="left" w:pos="5940"/>
        </w:tabs>
        <w:jc w:val="right"/>
        <w:rPr>
          <w:i/>
          <w:lang w:val="lv-LV"/>
        </w:rPr>
      </w:pPr>
      <w:r w:rsidRPr="00D256F8">
        <w:rPr>
          <w:i/>
          <w:lang w:val="lv-LV"/>
        </w:rPr>
        <w:t xml:space="preserve">ID Nr. </w:t>
      </w:r>
      <w:r w:rsidR="00F57061">
        <w:rPr>
          <w:i/>
          <w:lang w:val="lv-LV"/>
        </w:rPr>
        <w:t>RPMK 2024/7</w:t>
      </w:r>
      <w:r w:rsidRPr="00D256F8">
        <w:rPr>
          <w:i/>
          <w:lang w:val="lv-LV"/>
        </w:rPr>
        <w:t>, nolikumam</w:t>
      </w:r>
    </w:p>
    <w:p w14:paraId="7D1AE65C" w14:textId="77777777" w:rsidR="003F1952" w:rsidRPr="00D256F8" w:rsidRDefault="003F1952" w:rsidP="003F1952">
      <w:pPr>
        <w:pStyle w:val="ListParagraph"/>
        <w:shd w:val="clear" w:color="auto" w:fill="FFFFFF"/>
        <w:tabs>
          <w:tab w:val="left" w:pos="5940"/>
        </w:tabs>
        <w:ind w:left="1077"/>
        <w:jc w:val="right"/>
        <w:rPr>
          <w:i/>
          <w:lang w:val="lv-LV"/>
        </w:rPr>
      </w:pPr>
    </w:p>
    <w:p w14:paraId="0C0464E4" w14:textId="77777777" w:rsidR="003F1952" w:rsidRPr="00D256F8" w:rsidRDefault="003F1952" w:rsidP="003F1952">
      <w:pPr>
        <w:pStyle w:val="ListParagraph"/>
        <w:shd w:val="clear" w:color="auto" w:fill="FFFFFF"/>
        <w:tabs>
          <w:tab w:val="left" w:pos="5940"/>
        </w:tabs>
        <w:ind w:left="1077"/>
        <w:jc w:val="right"/>
        <w:rPr>
          <w:i/>
          <w:lang w:val="lv-LV"/>
        </w:rPr>
      </w:pPr>
      <w:r w:rsidRPr="00D256F8">
        <w:rPr>
          <w:i/>
          <w:lang w:val="lv-LV"/>
        </w:rPr>
        <w:t>Veidne</w:t>
      </w:r>
    </w:p>
    <w:p w14:paraId="1F9F2FE9" w14:textId="77777777" w:rsidR="003F1952" w:rsidRPr="00D256F8" w:rsidRDefault="003F1952" w:rsidP="003F1952">
      <w:pPr>
        <w:keepNext/>
        <w:suppressAutoHyphens/>
        <w:spacing w:before="240" w:after="240"/>
        <w:jc w:val="center"/>
        <w:outlineLvl w:val="0"/>
        <w:rPr>
          <w:b/>
          <w:caps/>
        </w:rPr>
      </w:pPr>
      <w:r w:rsidRPr="00D256F8">
        <w:rPr>
          <w:b/>
          <w:caps/>
        </w:rPr>
        <w:t>Pretendenta pieteikums dalībai iepirkumā</w:t>
      </w:r>
    </w:p>
    <w:p w14:paraId="38FDB026" w14:textId="0F9E36D2" w:rsidR="003F1952" w:rsidRPr="00D256F8" w:rsidRDefault="003F1952" w:rsidP="003F1952">
      <w:pPr>
        <w:jc w:val="center"/>
      </w:pPr>
      <w:r w:rsidRPr="00D256F8">
        <w:t xml:space="preserve">Iepirkums </w:t>
      </w:r>
      <w:r w:rsidRPr="00D256F8">
        <w:rPr>
          <w:iCs/>
        </w:rPr>
        <w:t>“</w:t>
      </w:r>
      <w:r w:rsidR="0078649E">
        <w:rPr>
          <w:b/>
          <w:bCs/>
        </w:rPr>
        <w:t>Zobu tehniskās laboratorijas darba vietas aprīkojums - 2.kārta</w:t>
      </w:r>
      <w:r w:rsidRPr="00D256F8">
        <w:rPr>
          <w:iCs/>
        </w:rPr>
        <w:t>”</w:t>
      </w:r>
      <w:r w:rsidRPr="00D256F8">
        <w:t xml:space="preserve">, </w:t>
      </w:r>
    </w:p>
    <w:p w14:paraId="775B659D" w14:textId="0353EDF5" w:rsidR="003F1952" w:rsidRPr="00D256F8" w:rsidRDefault="003F1952" w:rsidP="003F1952">
      <w:pPr>
        <w:spacing w:before="60"/>
        <w:jc w:val="center"/>
      </w:pPr>
      <w:r w:rsidRPr="00D256F8">
        <w:t>ID Nr. </w:t>
      </w:r>
      <w:r w:rsidR="00F57061">
        <w:t>RPMK 2024/7</w:t>
      </w:r>
      <w:r w:rsidRPr="00D256F8">
        <w:t>,  (turpmāk – Iepirkums)</w:t>
      </w:r>
    </w:p>
    <w:p w14:paraId="085620A4" w14:textId="77777777" w:rsidR="003F1952" w:rsidRPr="00D256F8" w:rsidRDefault="003F1952" w:rsidP="003F1952">
      <w:pPr>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8213"/>
      </w:tblGrid>
      <w:tr w:rsidR="003F1952" w:rsidRPr="00D256F8" w14:paraId="032C4D13" w14:textId="77777777" w:rsidTr="007E1361">
        <w:trPr>
          <w:trHeight w:val="20"/>
        </w:trPr>
        <w:tc>
          <w:tcPr>
            <w:tcW w:w="851" w:type="dxa"/>
          </w:tcPr>
          <w:p w14:paraId="6B2ED691" w14:textId="77777777" w:rsidR="003F1952" w:rsidRPr="00D256F8" w:rsidRDefault="003F1952" w:rsidP="007E1361">
            <w:pPr>
              <w:keepNext/>
              <w:suppressAutoHyphens/>
              <w:outlineLvl w:val="0"/>
              <w:rPr>
                <w:caps/>
              </w:rPr>
            </w:pPr>
            <w:r>
              <w:t>Rīga</w:t>
            </w:r>
            <w:r w:rsidRPr="00D256F8">
              <w:t>,</w:t>
            </w:r>
          </w:p>
        </w:tc>
        <w:tc>
          <w:tcPr>
            <w:tcW w:w="8213" w:type="dxa"/>
          </w:tcPr>
          <w:p w14:paraId="7EEA7235" w14:textId="19BED8EB" w:rsidR="003F1952" w:rsidRPr="00D256F8" w:rsidRDefault="00421531" w:rsidP="007E1361">
            <w:pPr>
              <w:keepNext/>
              <w:suppressAutoHyphens/>
              <w:outlineLvl w:val="0"/>
              <w:rPr>
                <w:b/>
                <w:caps/>
              </w:rPr>
            </w:pPr>
            <w:r>
              <w:t>2024</w:t>
            </w:r>
            <w:r w:rsidR="003F1952" w:rsidRPr="00D256F8">
              <w:t>. gada ____.  _____________</w:t>
            </w:r>
          </w:p>
        </w:tc>
      </w:tr>
    </w:tbl>
    <w:p w14:paraId="55958215" w14:textId="77777777" w:rsidR="003F1952" w:rsidRPr="00D256F8" w:rsidRDefault="003F1952" w:rsidP="003F1952">
      <w:pPr>
        <w:jc w:val="center"/>
        <w:rPr>
          <w:b/>
        </w:rPr>
      </w:pPr>
    </w:p>
    <w:p w14:paraId="63AC319A" w14:textId="35CFACD4" w:rsidR="003F1952" w:rsidRPr="00D256F8" w:rsidRDefault="003F1952" w:rsidP="003F1952">
      <w:pPr>
        <w:spacing w:after="120"/>
        <w:jc w:val="both"/>
        <w:rPr>
          <w:b/>
        </w:rPr>
      </w:pPr>
      <w:r w:rsidRPr="00D256F8">
        <w:rPr>
          <w:color w:val="000000"/>
        </w:rPr>
        <w:t xml:space="preserve">_______________ </w:t>
      </w:r>
      <w:r w:rsidRPr="00D256F8">
        <w:rPr>
          <w:i/>
          <w:color w:val="000000"/>
        </w:rPr>
        <w:t>(pretendenta nosaukums</w:t>
      </w:r>
      <w:r w:rsidRPr="00D256F8">
        <w:rPr>
          <w:i/>
        </w:rPr>
        <w:t>, vienotais reģistrācijas numurs</w:t>
      </w:r>
      <w:r w:rsidRPr="00D256F8">
        <w:rPr>
          <w:i/>
          <w:color w:val="000000"/>
        </w:rPr>
        <w:t>)</w:t>
      </w:r>
      <w:r w:rsidRPr="00D256F8">
        <w:t>,</w:t>
      </w:r>
      <w:r w:rsidRPr="00D256F8">
        <w:rPr>
          <w:b/>
        </w:rPr>
        <w:t xml:space="preserve"> </w:t>
      </w:r>
      <w:r w:rsidRPr="00D256F8">
        <w:t xml:space="preserve">ar šī pieteikuma iesniegšanu piesakās piedalīties iepirkumā </w:t>
      </w:r>
      <w:r w:rsidRPr="00D256F8">
        <w:rPr>
          <w:iCs/>
        </w:rPr>
        <w:t>“</w:t>
      </w:r>
      <w:r w:rsidR="0078649E">
        <w:rPr>
          <w:b/>
          <w:bCs/>
        </w:rPr>
        <w:t>Zobu tehniskās laboratorijas darba vietas aprīkojums - 2.kārta</w:t>
      </w:r>
      <w:r w:rsidRPr="00D256F8">
        <w:rPr>
          <w:iCs/>
        </w:rPr>
        <w:t>”</w:t>
      </w:r>
      <w:r w:rsidRPr="00D256F8">
        <w:rPr>
          <w:color w:val="000000"/>
          <w:spacing w:val="-1"/>
        </w:rPr>
        <w:t>, ID Nr. </w:t>
      </w:r>
      <w:r w:rsidR="00F57061">
        <w:t>RPMK 2024/7</w:t>
      </w:r>
      <w:r w:rsidRPr="00D256F8">
        <w:t xml:space="preserve"> un apliecina, ka: </w:t>
      </w:r>
    </w:p>
    <w:p w14:paraId="5FF7C6D9" w14:textId="77777777" w:rsidR="003F1952" w:rsidRPr="00D256F8" w:rsidRDefault="003F1952" w:rsidP="003F1952">
      <w:pPr>
        <w:pStyle w:val="ListParagraph"/>
        <w:numPr>
          <w:ilvl w:val="0"/>
          <w:numId w:val="14"/>
        </w:numPr>
        <w:spacing w:before="60"/>
        <w:ind w:left="709" w:hanging="709"/>
        <w:contextualSpacing w:val="0"/>
        <w:jc w:val="both"/>
        <w:rPr>
          <w:lang w:val="lv-LV"/>
        </w:rPr>
      </w:pPr>
      <w:r w:rsidRPr="00D256F8">
        <w:rPr>
          <w:lang w:val="lv-LV"/>
        </w:rPr>
        <w:t>ir iepazinies un piekrīt Iepirkuma Nolikuma noteikumiem un garantē Iepirkuma Nolikuma un tā pielikumu prasību izpildi;</w:t>
      </w:r>
    </w:p>
    <w:p w14:paraId="3F944DDF" w14:textId="77777777" w:rsidR="003F1952" w:rsidRPr="00D256F8" w:rsidRDefault="003F1952" w:rsidP="003F1952">
      <w:pPr>
        <w:pStyle w:val="ListParagraph"/>
        <w:numPr>
          <w:ilvl w:val="0"/>
          <w:numId w:val="14"/>
        </w:numPr>
        <w:spacing w:before="60"/>
        <w:ind w:left="709" w:hanging="709"/>
        <w:contextualSpacing w:val="0"/>
        <w:jc w:val="both"/>
        <w:rPr>
          <w:lang w:val="lv-LV"/>
        </w:rPr>
      </w:pPr>
      <w:r w:rsidRPr="00D256F8">
        <w:rPr>
          <w:lang w:val="lv-LV"/>
        </w:rPr>
        <w:t>Iepirkuma Nolikuma noteikumi ir skaidri un saprotami;</w:t>
      </w:r>
    </w:p>
    <w:p w14:paraId="377C3216" w14:textId="77777777" w:rsidR="003F1952" w:rsidRPr="00D256F8" w:rsidRDefault="003F1952" w:rsidP="003F1952">
      <w:pPr>
        <w:pStyle w:val="ListParagraph"/>
        <w:numPr>
          <w:ilvl w:val="0"/>
          <w:numId w:val="14"/>
        </w:numPr>
        <w:spacing w:before="60"/>
        <w:ind w:left="709" w:hanging="709"/>
        <w:contextualSpacing w:val="0"/>
        <w:jc w:val="both"/>
        <w:rPr>
          <w:lang w:val="lv-LV"/>
        </w:rPr>
      </w:pPr>
      <w:r w:rsidRPr="00D256F8">
        <w:rPr>
          <w:lang w:val="lv-LV"/>
        </w:rPr>
        <w:t>visi iesniegtie dokumentu atvasinājumi un tulkojumi ir pareizi un atbilst oriģināliem;</w:t>
      </w:r>
    </w:p>
    <w:p w14:paraId="329A5A2C" w14:textId="77777777" w:rsidR="003F1952" w:rsidRPr="00D256F8" w:rsidRDefault="003F1952" w:rsidP="003F1952">
      <w:pPr>
        <w:pStyle w:val="ListParagraph"/>
        <w:numPr>
          <w:ilvl w:val="0"/>
          <w:numId w:val="14"/>
        </w:numPr>
        <w:spacing w:before="60"/>
        <w:ind w:left="709" w:hanging="709"/>
        <w:contextualSpacing w:val="0"/>
        <w:jc w:val="both"/>
        <w:rPr>
          <w:lang w:val="lv-LV"/>
        </w:rPr>
      </w:pPr>
      <w:r w:rsidRPr="00D256F8">
        <w:rPr>
          <w:lang w:val="lv-LV"/>
        </w:rPr>
        <w:t>visas piedāvājumā sniegtās ziņas ir precīzas un patiesas;</w:t>
      </w:r>
    </w:p>
    <w:p w14:paraId="66821E34" w14:textId="77777777" w:rsidR="003F1952" w:rsidRPr="00D256F8" w:rsidRDefault="003F1952" w:rsidP="003F1952">
      <w:pPr>
        <w:pStyle w:val="ListParagraph"/>
        <w:numPr>
          <w:ilvl w:val="0"/>
          <w:numId w:val="14"/>
        </w:numPr>
        <w:spacing w:before="60"/>
        <w:ind w:left="709" w:hanging="709"/>
        <w:contextualSpacing w:val="0"/>
        <w:jc w:val="both"/>
        <w:rPr>
          <w:lang w:val="lv-LV"/>
        </w:rPr>
      </w:pPr>
      <w:r w:rsidRPr="00D256F8">
        <w:rPr>
          <w:lang w:val="lv-LV"/>
        </w:rPr>
        <w:t xml:space="preserve">līguma slēgšanas tiesību piešķiršanas gadījumā līdz iepirkuma līguma noslēgšanai būsim reģistrēti Latvijas Republikas Būvkomersantu reģistrā. </w:t>
      </w:r>
      <w:r w:rsidRPr="00D256F8">
        <w:rPr>
          <w:i/>
          <w:lang w:val="lv-LV"/>
        </w:rPr>
        <w:t>(Gadījumā, ja Pretendents piedāvājuma iesniegšanas brīdī nav reģistrēts Latvijas Republikas Būvkomersantu reģistrā)</w:t>
      </w:r>
      <w:r w:rsidRPr="00D256F8">
        <w:rPr>
          <w:lang w:val="lv-LV"/>
        </w:rPr>
        <w:t>;</w:t>
      </w:r>
    </w:p>
    <w:p w14:paraId="28CD9106" w14:textId="77777777" w:rsidR="003F1952" w:rsidRPr="00D256F8" w:rsidRDefault="003F1952" w:rsidP="003F1952">
      <w:pPr>
        <w:pStyle w:val="ListParagraph"/>
        <w:numPr>
          <w:ilvl w:val="0"/>
          <w:numId w:val="14"/>
        </w:numPr>
        <w:spacing w:before="60"/>
        <w:ind w:left="709" w:hanging="709"/>
        <w:contextualSpacing w:val="0"/>
        <w:jc w:val="both"/>
        <w:rPr>
          <w:lang w:val="lv-LV"/>
        </w:rPr>
      </w:pPr>
      <w:r w:rsidRPr="00D256F8">
        <w:rPr>
          <w:iCs/>
          <w:lang w:val="lv-LV"/>
        </w:rPr>
        <w:t>piedāvājums ir derīgs līdz iepirkuma līguma noslēgšanas brīdim</w:t>
      </w:r>
      <w:r w:rsidRPr="00D256F8">
        <w:rPr>
          <w:lang w:val="lv-LV"/>
        </w:rPr>
        <w:t>;</w:t>
      </w:r>
    </w:p>
    <w:p w14:paraId="71416EBD" w14:textId="77777777" w:rsidR="003F1952" w:rsidRPr="00D256F8" w:rsidRDefault="003F1952" w:rsidP="003F1952">
      <w:pPr>
        <w:pStyle w:val="ListParagraph"/>
        <w:numPr>
          <w:ilvl w:val="0"/>
          <w:numId w:val="14"/>
        </w:numPr>
        <w:spacing w:before="60"/>
        <w:ind w:left="709" w:hanging="709"/>
        <w:contextualSpacing w:val="0"/>
        <w:jc w:val="both"/>
        <w:rPr>
          <w:lang w:val="lv-LV"/>
        </w:rPr>
      </w:pPr>
      <w:r w:rsidRPr="00D256F8">
        <w:rPr>
          <w:lang w:val="lv-LV"/>
        </w:rPr>
        <w:t>līgumsaistību izpilde notiks pieprasītajā apjomā, kvalitātē un termiņā.</w:t>
      </w:r>
    </w:p>
    <w:p w14:paraId="76424783" w14:textId="77777777" w:rsidR="003F1952" w:rsidRPr="00D256F8" w:rsidRDefault="003F1952" w:rsidP="003F1952">
      <w:pPr>
        <w:spacing w:before="60"/>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4105"/>
      </w:tblGrid>
      <w:tr w:rsidR="003F1952" w:rsidRPr="00D256F8" w14:paraId="0C9D594F" w14:textId="77777777" w:rsidTr="007E1361">
        <w:trPr>
          <w:cantSplit/>
        </w:trPr>
        <w:tc>
          <w:tcPr>
            <w:tcW w:w="9067" w:type="dxa"/>
            <w:gridSpan w:val="2"/>
            <w:shd w:val="clear" w:color="auto" w:fill="D9D9D9" w:themeFill="background1" w:themeFillShade="D9"/>
          </w:tcPr>
          <w:p w14:paraId="67BE5A5C" w14:textId="77777777" w:rsidR="003F1952" w:rsidRPr="00D256F8" w:rsidRDefault="003F1952" w:rsidP="007E1361">
            <w:pPr>
              <w:tabs>
                <w:tab w:val="left" w:pos="171"/>
                <w:tab w:val="left" w:pos="426"/>
                <w:tab w:val="left" w:pos="567"/>
                <w:tab w:val="left" w:pos="705"/>
                <w:tab w:val="left" w:pos="851"/>
                <w:tab w:val="left" w:pos="1134"/>
                <w:tab w:val="left" w:pos="1418"/>
                <w:tab w:val="left" w:pos="1539"/>
                <w:tab w:val="left" w:pos="1701"/>
                <w:tab w:val="left" w:pos="1985"/>
                <w:tab w:val="left" w:pos="2565"/>
                <w:tab w:val="left" w:pos="4253"/>
                <w:tab w:val="left" w:pos="4536"/>
                <w:tab w:val="left" w:pos="4678"/>
              </w:tabs>
              <w:rPr>
                <w:b/>
              </w:rPr>
            </w:pPr>
            <w:r w:rsidRPr="00D256F8">
              <w:rPr>
                <w:b/>
              </w:rPr>
              <w:t>Informācija par pretendentu</w:t>
            </w:r>
          </w:p>
        </w:tc>
      </w:tr>
      <w:tr w:rsidR="003F1952" w:rsidRPr="00D256F8" w14:paraId="1C2E28DC" w14:textId="77777777" w:rsidTr="007E1361">
        <w:trPr>
          <w:cantSplit/>
        </w:trPr>
        <w:tc>
          <w:tcPr>
            <w:tcW w:w="4962" w:type="dxa"/>
          </w:tcPr>
          <w:p w14:paraId="0B77F608" w14:textId="77777777" w:rsidR="003F1952" w:rsidRPr="00D256F8" w:rsidRDefault="003F1952" w:rsidP="007E1361">
            <w:r w:rsidRPr="00D256F8">
              <w:t>Pretendenta nosaukums:</w:t>
            </w:r>
          </w:p>
        </w:tc>
        <w:tc>
          <w:tcPr>
            <w:tcW w:w="4105" w:type="dxa"/>
          </w:tcPr>
          <w:p w14:paraId="14264B94" w14:textId="77777777" w:rsidR="003F1952" w:rsidRPr="00D256F8" w:rsidRDefault="003F1952" w:rsidP="007E1361"/>
        </w:tc>
      </w:tr>
      <w:tr w:rsidR="003F1952" w:rsidRPr="00D256F8" w14:paraId="62A65421" w14:textId="77777777" w:rsidTr="007E1361">
        <w:trPr>
          <w:cantSplit/>
        </w:trPr>
        <w:tc>
          <w:tcPr>
            <w:tcW w:w="4962" w:type="dxa"/>
          </w:tcPr>
          <w:p w14:paraId="31E24D53" w14:textId="77777777" w:rsidR="003F1952" w:rsidRPr="00D256F8" w:rsidRDefault="003F1952" w:rsidP="007E1361">
            <w:r w:rsidRPr="00D256F8">
              <w:t xml:space="preserve">Reģistrēts </w:t>
            </w:r>
            <w:r w:rsidRPr="00D256F8">
              <w:rPr>
                <w:i/>
              </w:rPr>
              <w:t>(vieta, datums)</w:t>
            </w:r>
            <w:r w:rsidRPr="00D256F8">
              <w:t>:</w:t>
            </w:r>
          </w:p>
        </w:tc>
        <w:tc>
          <w:tcPr>
            <w:tcW w:w="4105" w:type="dxa"/>
          </w:tcPr>
          <w:p w14:paraId="51BD34FB" w14:textId="77777777" w:rsidR="003F1952" w:rsidRPr="00D256F8" w:rsidRDefault="003F1952" w:rsidP="007E1361"/>
        </w:tc>
      </w:tr>
      <w:tr w:rsidR="003F1952" w:rsidRPr="00D256F8" w14:paraId="590EE010" w14:textId="77777777" w:rsidTr="007E1361">
        <w:trPr>
          <w:cantSplit/>
        </w:trPr>
        <w:tc>
          <w:tcPr>
            <w:tcW w:w="4962" w:type="dxa"/>
          </w:tcPr>
          <w:p w14:paraId="21F652C0" w14:textId="77777777" w:rsidR="003F1952" w:rsidRPr="00D256F8" w:rsidRDefault="003F1952" w:rsidP="007E1361">
            <w:pPr>
              <w:ind w:right="-52"/>
            </w:pPr>
            <w:r w:rsidRPr="00D256F8">
              <w:t>Nodokļu maksātāja reģistrācijas Nr.:</w:t>
            </w:r>
          </w:p>
        </w:tc>
        <w:tc>
          <w:tcPr>
            <w:tcW w:w="4105" w:type="dxa"/>
          </w:tcPr>
          <w:p w14:paraId="01D164A6" w14:textId="77777777" w:rsidR="003F1952" w:rsidRPr="00D256F8" w:rsidRDefault="003F1952" w:rsidP="007E1361"/>
        </w:tc>
      </w:tr>
      <w:tr w:rsidR="003F1952" w:rsidRPr="00D256F8" w14:paraId="522235EB" w14:textId="77777777" w:rsidTr="007E1361">
        <w:trPr>
          <w:cantSplit/>
        </w:trPr>
        <w:tc>
          <w:tcPr>
            <w:tcW w:w="4962" w:type="dxa"/>
          </w:tcPr>
          <w:p w14:paraId="2AB6A2A7" w14:textId="77777777" w:rsidR="003F1952" w:rsidRPr="00D256F8" w:rsidRDefault="003F1952" w:rsidP="007E1361">
            <w:pPr>
              <w:ind w:right="-52"/>
            </w:pPr>
            <w:r w:rsidRPr="00D256F8">
              <w:t>Uzņēmuma statuss</w:t>
            </w:r>
            <w:r w:rsidRPr="00D256F8">
              <w:rPr>
                <w:rStyle w:val="FootnoteReference"/>
              </w:rPr>
              <w:footnoteReference w:id="1"/>
            </w:r>
            <w:r w:rsidRPr="00D256F8">
              <w:t xml:space="preserve"> </w:t>
            </w:r>
            <w:r w:rsidRPr="00D256F8">
              <w:rPr>
                <w:i/>
              </w:rPr>
              <w:t>(mikro, mazais, vidējais vai lielais)</w:t>
            </w:r>
            <w:r w:rsidRPr="00D256F8">
              <w:t>:</w:t>
            </w:r>
          </w:p>
        </w:tc>
        <w:tc>
          <w:tcPr>
            <w:tcW w:w="4105" w:type="dxa"/>
          </w:tcPr>
          <w:p w14:paraId="3B8AAD2C" w14:textId="77777777" w:rsidR="003F1952" w:rsidRPr="00D256F8" w:rsidRDefault="003F1952" w:rsidP="007E1361"/>
        </w:tc>
      </w:tr>
      <w:tr w:rsidR="003F1952" w:rsidRPr="00D256F8" w14:paraId="330B2127" w14:textId="77777777" w:rsidTr="007E1361">
        <w:trPr>
          <w:cantSplit/>
        </w:trPr>
        <w:tc>
          <w:tcPr>
            <w:tcW w:w="4962" w:type="dxa"/>
          </w:tcPr>
          <w:p w14:paraId="057B5669" w14:textId="77777777" w:rsidR="003F1952" w:rsidRPr="00D256F8" w:rsidRDefault="003F1952" w:rsidP="007E1361">
            <w:r w:rsidRPr="00D256F8">
              <w:t>Juridiskā adrese:</w:t>
            </w:r>
          </w:p>
        </w:tc>
        <w:tc>
          <w:tcPr>
            <w:tcW w:w="4105" w:type="dxa"/>
          </w:tcPr>
          <w:p w14:paraId="67AEAC0B" w14:textId="77777777" w:rsidR="003F1952" w:rsidRPr="00D256F8" w:rsidRDefault="003F1952" w:rsidP="007E1361"/>
        </w:tc>
      </w:tr>
      <w:tr w:rsidR="003F1952" w:rsidRPr="00D256F8" w14:paraId="6DF95BC1" w14:textId="77777777" w:rsidTr="007E1361">
        <w:trPr>
          <w:cantSplit/>
        </w:trPr>
        <w:tc>
          <w:tcPr>
            <w:tcW w:w="4962" w:type="dxa"/>
          </w:tcPr>
          <w:p w14:paraId="4D039202" w14:textId="77777777" w:rsidR="003F1952" w:rsidRPr="00D256F8" w:rsidRDefault="003F1952" w:rsidP="007E1361">
            <w:r w:rsidRPr="00D256F8">
              <w:t>Biroja adrese:</w:t>
            </w:r>
          </w:p>
        </w:tc>
        <w:tc>
          <w:tcPr>
            <w:tcW w:w="4105" w:type="dxa"/>
          </w:tcPr>
          <w:p w14:paraId="1D054373" w14:textId="77777777" w:rsidR="003F1952" w:rsidRPr="00D256F8" w:rsidRDefault="003F1952" w:rsidP="007E1361"/>
        </w:tc>
      </w:tr>
      <w:tr w:rsidR="003F1952" w:rsidRPr="00D256F8" w14:paraId="61122CEF" w14:textId="77777777" w:rsidTr="007E1361">
        <w:trPr>
          <w:cantSplit/>
        </w:trPr>
        <w:tc>
          <w:tcPr>
            <w:tcW w:w="4962" w:type="dxa"/>
          </w:tcPr>
          <w:p w14:paraId="1241F82C" w14:textId="77777777" w:rsidR="003F1952" w:rsidRPr="00D256F8" w:rsidRDefault="003F1952" w:rsidP="007E1361">
            <w:r w:rsidRPr="00D256F8">
              <w:t>Tālruņa Nr.:</w:t>
            </w:r>
          </w:p>
        </w:tc>
        <w:tc>
          <w:tcPr>
            <w:tcW w:w="4105" w:type="dxa"/>
          </w:tcPr>
          <w:p w14:paraId="07DA699C" w14:textId="77777777" w:rsidR="003F1952" w:rsidRPr="00D256F8" w:rsidRDefault="003F1952" w:rsidP="007E1361"/>
        </w:tc>
      </w:tr>
      <w:tr w:rsidR="003F1952" w:rsidRPr="00D256F8" w14:paraId="40E8F84B" w14:textId="77777777" w:rsidTr="007E1361">
        <w:trPr>
          <w:cantSplit/>
        </w:trPr>
        <w:tc>
          <w:tcPr>
            <w:tcW w:w="4962" w:type="dxa"/>
          </w:tcPr>
          <w:p w14:paraId="1152AD8F" w14:textId="77777777" w:rsidR="003F1952" w:rsidRPr="00D256F8" w:rsidRDefault="003F1952" w:rsidP="007E1361">
            <w:r w:rsidRPr="00D256F8">
              <w:t>E-pasta adrese:</w:t>
            </w:r>
          </w:p>
        </w:tc>
        <w:tc>
          <w:tcPr>
            <w:tcW w:w="4105" w:type="dxa"/>
          </w:tcPr>
          <w:p w14:paraId="2BD90D89" w14:textId="77777777" w:rsidR="003F1952" w:rsidRPr="00D256F8" w:rsidRDefault="003F1952" w:rsidP="007E1361"/>
        </w:tc>
      </w:tr>
      <w:tr w:rsidR="003F1952" w:rsidRPr="00D256F8" w14:paraId="01EA2B70" w14:textId="77777777" w:rsidTr="007E1361">
        <w:trPr>
          <w:cantSplit/>
        </w:trPr>
        <w:tc>
          <w:tcPr>
            <w:tcW w:w="9067" w:type="dxa"/>
            <w:gridSpan w:val="2"/>
            <w:shd w:val="clear" w:color="auto" w:fill="FFFFFF"/>
          </w:tcPr>
          <w:p w14:paraId="448A1F93" w14:textId="77777777" w:rsidR="003F1952" w:rsidRPr="00D256F8" w:rsidRDefault="003F1952" w:rsidP="007E1361">
            <w:pPr>
              <w:tabs>
                <w:tab w:val="num" w:pos="1296"/>
              </w:tabs>
              <w:ind w:left="1296" w:hanging="1296"/>
              <w:outlineLvl w:val="6"/>
              <w:rPr>
                <w:b/>
              </w:rPr>
            </w:pPr>
            <w:r w:rsidRPr="00D256F8">
              <w:rPr>
                <w:b/>
              </w:rPr>
              <w:lastRenderedPageBreak/>
              <w:t>Finanšu rekvizīti</w:t>
            </w:r>
          </w:p>
        </w:tc>
      </w:tr>
      <w:tr w:rsidR="003F1952" w:rsidRPr="00D256F8" w14:paraId="4FC88B47" w14:textId="77777777" w:rsidTr="007E1361">
        <w:trPr>
          <w:cantSplit/>
        </w:trPr>
        <w:tc>
          <w:tcPr>
            <w:tcW w:w="4962" w:type="dxa"/>
          </w:tcPr>
          <w:p w14:paraId="0F9123C9" w14:textId="77777777" w:rsidR="003F1952" w:rsidRPr="00D256F8" w:rsidRDefault="003F1952" w:rsidP="007E1361">
            <w:r w:rsidRPr="00D256F8">
              <w:t>Bankas nosaukums:</w:t>
            </w:r>
          </w:p>
        </w:tc>
        <w:tc>
          <w:tcPr>
            <w:tcW w:w="4105" w:type="dxa"/>
          </w:tcPr>
          <w:p w14:paraId="4E167D0F" w14:textId="77777777" w:rsidR="003F1952" w:rsidRPr="00D256F8" w:rsidRDefault="003F1952" w:rsidP="007E1361"/>
        </w:tc>
      </w:tr>
      <w:tr w:rsidR="003F1952" w:rsidRPr="00D256F8" w14:paraId="71A52F60" w14:textId="77777777" w:rsidTr="007E1361">
        <w:trPr>
          <w:cantSplit/>
        </w:trPr>
        <w:tc>
          <w:tcPr>
            <w:tcW w:w="4962" w:type="dxa"/>
          </w:tcPr>
          <w:p w14:paraId="5B941309" w14:textId="77777777" w:rsidR="003F1952" w:rsidRPr="00D256F8" w:rsidRDefault="003F1952" w:rsidP="007E1361">
            <w:pPr>
              <w:ind w:right="-52"/>
            </w:pPr>
            <w:r w:rsidRPr="00D256F8">
              <w:t>Bankas kods:</w:t>
            </w:r>
          </w:p>
        </w:tc>
        <w:tc>
          <w:tcPr>
            <w:tcW w:w="4105" w:type="dxa"/>
          </w:tcPr>
          <w:p w14:paraId="5AAB1DDB" w14:textId="77777777" w:rsidR="003F1952" w:rsidRPr="00D256F8" w:rsidRDefault="003F1952" w:rsidP="007E1361"/>
        </w:tc>
      </w:tr>
      <w:tr w:rsidR="003F1952" w:rsidRPr="00D256F8" w14:paraId="3A72D3E1" w14:textId="77777777" w:rsidTr="007E1361">
        <w:trPr>
          <w:cantSplit/>
        </w:trPr>
        <w:tc>
          <w:tcPr>
            <w:tcW w:w="4962" w:type="dxa"/>
          </w:tcPr>
          <w:p w14:paraId="69176764" w14:textId="77777777" w:rsidR="003F1952" w:rsidRPr="00D256F8" w:rsidRDefault="003F1952" w:rsidP="007E1361">
            <w:r w:rsidRPr="00D256F8">
              <w:t>Konta numurs:</w:t>
            </w:r>
          </w:p>
        </w:tc>
        <w:tc>
          <w:tcPr>
            <w:tcW w:w="4105" w:type="dxa"/>
          </w:tcPr>
          <w:p w14:paraId="41E6485C" w14:textId="77777777" w:rsidR="003F1952" w:rsidRPr="00D256F8" w:rsidRDefault="003F1952" w:rsidP="007E1361"/>
        </w:tc>
      </w:tr>
      <w:tr w:rsidR="003F1952" w:rsidRPr="00D256F8" w14:paraId="79A52CE7" w14:textId="77777777" w:rsidTr="007E1361">
        <w:trPr>
          <w:cantSplit/>
        </w:trPr>
        <w:tc>
          <w:tcPr>
            <w:tcW w:w="9067" w:type="dxa"/>
            <w:gridSpan w:val="2"/>
            <w:shd w:val="clear" w:color="auto" w:fill="FFFFFF"/>
          </w:tcPr>
          <w:p w14:paraId="62372C23" w14:textId="77777777" w:rsidR="003F1952" w:rsidRPr="00D256F8" w:rsidRDefault="003F1952" w:rsidP="007E1361">
            <w:pPr>
              <w:outlineLvl w:val="6"/>
              <w:rPr>
                <w:b/>
              </w:rPr>
            </w:pPr>
            <w:r w:rsidRPr="00D256F8">
              <w:rPr>
                <w:b/>
              </w:rPr>
              <w:t xml:space="preserve">Informācija par pretendenta kontaktpersonu </w:t>
            </w:r>
          </w:p>
        </w:tc>
      </w:tr>
      <w:tr w:rsidR="003F1952" w:rsidRPr="00D256F8" w14:paraId="77644424" w14:textId="77777777" w:rsidTr="007E1361">
        <w:trPr>
          <w:cantSplit/>
        </w:trPr>
        <w:tc>
          <w:tcPr>
            <w:tcW w:w="4962" w:type="dxa"/>
          </w:tcPr>
          <w:p w14:paraId="50B8933A" w14:textId="77777777" w:rsidR="003F1952" w:rsidRPr="00D256F8" w:rsidRDefault="003F1952" w:rsidP="007E1361">
            <w:r w:rsidRPr="00D256F8">
              <w:t>Vārds, uzvārds:</w:t>
            </w:r>
          </w:p>
        </w:tc>
        <w:tc>
          <w:tcPr>
            <w:tcW w:w="4105" w:type="dxa"/>
          </w:tcPr>
          <w:p w14:paraId="53F4F4E8" w14:textId="77777777" w:rsidR="003F1952" w:rsidRPr="00D256F8" w:rsidRDefault="003F1952" w:rsidP="007E1361"/>
        </w:tc>
      </w:tr>
      <w:tr w:rsidR="003F1952" w:rsidRPr="00D256F8" w14:paraId="4B67138D" w14:textId="77777777" w:rsidTr="007E1361">
        <w:trPr>
          <w:cantSplit/>
        </w:trPr>
        <w:tc>
          <w:tcPr>
            <w:tcW w:w="4962" w:type="dxa"/>
          </w:tcPr>
          <w:p w14:paraId="5C970D71" w14:textId="77777777" w:rsidR="003F1952" w:rsidRPr="00D256F8" w:rsidRDefault="003F1952" w:rsidP="007E1361">
            <w:r w:rsidRPr="00D256F8">
              <w:t>Ieņemamais amats:</w:t>
            </w:r>
          </w:p>
        </w:tc>
        <w:tc>
          <w:tcPr>
            <w:tcW w:w="4105" w:type="dxa"/>
          </w:tcPr>
          <w:p w14:paraId="29EB8557" w14:textId="77777777" w:rsidR="003F1952" w:rsidRPr="00D256F8" w:rsidRDefault="003F1952" w:rsidP="007E1361"/>
        </w:tc>
      </w:tr>
      <w:tr w:rsidR="003F1952" w:rsidRPr="00D256F8" w14:paraId="5A42C8D0" w14:textId="77777777" w:rsidTr="007E1361">
        <w:trPr>
          <w:cantSplit/>
        </w:trPr>
        <w:tc>
          <w:tcPr>
            <w:tcW w:w="4962" w:type="dxa"/>
          </w:tcPr>
          <w:p w14:paraId="4C65E3DC" w14:textId="77777777" w:rsidR="003F1952" w:rsidRPr="00D256F8" w:rsidRDefault="003F1952" w:rsidP="007E1361">
            <w:r w:rsidRPr="00D256F8">
              <w:t>Tālruņa Nr.:</w:t>
            </w:r>
          </w:p>
        </w:tc>
        <w:tc>
          <w:tcPr>
            <w:tcW w:w="4105" w:type="dxa"/>
          </w:tcPr>
          <w:p w14:paraId="7BE34E61" w14:textId="77777777" w:rsidR="003F1952" w:rsidRPr="00D256F8" w:rsidRDefault="003F1952" w:rsidP="007E1361"/>
        </w:tc>
      </w:tr>
      <w:tr w:rsidR="003F1952" w:rsidRPr="00D256F8" w14:paraId="586EAD76" w14:textId="77777777" w:rsidTr="007E1361">
        <w:trPr>
          <w:cantSplit/>
        </w:trPr>
        <w:tc>
          <w:tcPr>
            <w:tcW w:w="4962" w:type="dxa"/>
          </w:tcPr>
          <w:p w14:paraId="4F1EAADA" w14:textId="77777777" w:rsidR="003F1952" w:rsidRPr="00D256F8" w:rsidRDefault="003F1952" w:rsidP="007E1361">
            <w:r w:rsidRPr="00D256F8">
              <w:t>E-pasta adrese:</w:t>
            </w:r>
          </w:p>
        </w:tc>
        <w:tc>
          <w:tcPr>
            <w:tcW w:w="4105" w:type="dxa"/>
          </w:tcPr>
          <w:p w14:paraId="668D5E7C" w14:textId="77777777" w:rsidR="003F1952" w:rsidRPr="00D256F8" w:rsidRDefault="003F1952" w:rsidP="007E1361"/>
        </w:tc>
      </w:tr>
      <w:tr w:rsidR="003F1952" w:rsidRPr="00D256F8" w14:paraId="3727B63E" w14:textId="77777777" w:rsidTr="007E1361">
        <w:trPr>
          <w:cantSplit/>
        </w:trPr>
        <w:tc>
          <w:tcPr>
            <w:tcW w:w="9067" w:type="dxa"/>
            <w:gridSpan w:val="2"/>
            <w:shd w:val="clear" w:color="auto" w:fill="D9D9D9" w:themeFill="background1" w:themeFillShade="D9"/>
          </w:tcPr>
          <w:p w14:paraId="29016FB8" w14:textId="77777777" w:rsidR="003F1952" w:rsidRPr="00D256F8" w:rsidRDefault="003F1952" w:rsidP="007E1361">
            <w:r w:rsidRPr="00D256F8">
              <w:rPr>
                <w:b/>
                <w:bCs/>
              </w:rPr>
              <w:t>Informācija par piegādātāju apvienību</w:t>
            </w:r>
            <w:r w:rsidRPr="00D256F8">
              <w:t xml:space="preserve"> </w:t>
            </w:r>
            <w:r w:rsidRPr="00D256F8">
              <w:rPr>
                <w:i/>
                <w:iCs/>
              </w:rPr>
              <w:t>(Aizpilda, ja pretendents ir piegādātāju apvienība)</w:t>
            </w:r>
          </w:p>
        </w:tc>
      </w:tr>
      <w:tr w:rsidR="003F1952" w:rsidRPr="00D256F8" w14:paraId="09623879" w14:textId="77777777" w:rsidTr="007E1361">
        <w:trPr>
          <w:cantSplit/>
        </w:trPr>
        <w:tc>
          <w:tcPr>
            <w:tcW w:w="4962" w:type="dxa"/>
          </w:tcPr>
          <w:p w14:paraId="09873E8B" w14:textId="77777777" w:rsidR="003F1952" w:rsidRPr="00D256F8" w:rsidRDefault="003F1952" w:rsidP="007E1361">
            <w:r w:rsidRPr="00D256F8">
              <w:t>Personas, kuras veido piegādātāju apvienību nosaukums, reģistrācijas nr., juridiskā adrese:</w:t>
            </w:r>
          </w:p>
        </w:tc>
        <w:tc>
          <w:tcPr>
            <w:tcW w:w="4105" w:type="dxa"/>
          </w:tcPr>
          <w:p w14:paraId="2477220E" w14:textId="77777777" w:rsidR="003F1952" w:rsidRPr="00D256F8" w:rsidRDefault="003F1952" w:rsidP="007E1361"/>
        </w:tc>
      </w:tr>
      <w:tr w:rsidR="00413E5B" w:rsidRPr="00D256F8" w14:paraId="5043DEAE" w14:textId="77777777" w:rsidTr="007E1361">
        <w:trPr>
          <w:cantSplit/>
        </w:trPr>
        <w:tc>
          <w:tcPr>
            <w:tcW w:w="4962" w:type="dxa"/>
          </w:tcPr>
          <w:p w14:paraId="648123F9" w14:textId="028AF392" w:rsidR="00413E5B" w:rsidRPr="00D256F8" w:rsidRDefault="00413E5B" w:rsidP="007E1361">
            <w:r w:rsidRPr="00D256F8">
              <w:t xml:space="preserve">Uzņēmuma statuss </w:t>
            </w:r>
            <w:r w:rsidRPr="00D256F8">
              <w:rPr>
                <w:i/>
              </w:rPr>
              <w:t>(mikro, mazais, vidējais vai lielais)</w:t>
            </w:r>
            <w:r w:rsidRPr="00D256F8">
              <w:t>:</w:t>
            </w:r>
          </w:p>
        </w:tc>
        <w:tc>
          <w:tcPr>
            <w:tcW w:w="4105" w:type="dxa"/>
          </w:tcPr>
          <w:p w14:paraId="494DFF31" w14:textId="77777777" w:rsidR="00413E5B" w:rsidRPr="00D256F8" w:rsidRDefault="00413E5B" w:rsidP="007E1361"/>
        </w:tc>
      </w:tr>
      <w:tr w:rsidR="003F1952" w:rsidRPr="00D256F8" w14:paraId="50275CE0" w14:textId="77777777" w:rsidTr="007E1361">
        <w:trPr>
          <w:cantSplit/>
        </w:trPr>
        <w:tc>
          <w:tcPr>
            <w:tcW w:w="4962" w:type="dxa"/>
          </w:tcPr>
          <w:p w14:paraId="181D3514" w14:textId="77777777" w:rsidR="003F1952" w:rsidRPr="00D256F8" w:rsidRDefault="003F1952" w:rsidP="007E1361">
            <w:r w:rsidRPr="00D256F8">
              <w:t>Katras personas atbildības līmenis:</w:t>
            </w:r>
          </w:p>
        </w:tc>
        <w:tc>
          <w:tcPr>
            <w:tcW w:w="4105" w:type="dxa"/>
          </w:tcPr>
          <w:p w14:paraId="3389FFCE" w14:textId="77777777" w:rsidR="003F1952" w:rsidRPr="00D256F8" w:rsidRDefault="003F1952" w:rsidP="007E1361"/>
        </w:tc>
      </w:tr>
      <w:tr w:rsidR="003F1952" w:rsidRPr="00D256F8" w14:paraId="7EE3DEF4" w14:textId="77777777" w:rsidTr="007E1361">
        <w:trPr>
          <w:cantSplit/>
        </w:trPr>
        <w:tc>
          <w:tcPr>
            <w:tcW w:w="9067" w:type="dxa"/>
            <w:gridSpan w:val="2"/>
            <w:shd w:val="clear" w:color="auto" w:fill="D9D9D9" w:themeFill="background1" w:themeFillShade="D9"/>
          </w:tcPr>
          <w:p w14:paraId="1122CB74" w14:textId="77777777" w:rsidR="003F1952" w:rsidRPr="00D256F8" w:rsidRDefault="003F1952" w:rsidP="007E1361">
            <w:pPr>
              <w:rPr>
                <w:b/>
                <w:bCs/>
              </w:rPr>
            </w:pPr>
            <w:r w:rsidRPr="00D256F8">
              <w:rPr>
                <w:b/>
                <w:bCs/>
              </w:rPr>
              <w:t xml:space="preserve">Informācija par pretendenta piesaistīto apakšuzņēmēju </w:t>
            </w:r>
            <w:r w:rsidRPr="00D256F8">
              <w:rPr>
                <w:i/>
                <w:iCs/>
              </w:rPr>
              <w:t>(Aizpilda, ja pretendents piesaista apakšuzņēmēju)</w:t>
            </w:r>
          </w:p>
        </w:tc>
      </w:tr>
      <w:tr w:rsidR="003F1952" w:rsidRPr="00D256F8" w14:paraId="3C190EAB" w14:textId="77777777" w:rsidTr="007E1361">
        <w:trPr>
          <w:cantSplit/>
        </w:trPr>
        <w:tc>
          <w:tcPr>
            <w:tcW w:w="4962" w:type="dxa"/>
          </w:tcPr>
          <w:p w14:paraId="06ED313A" w14:textId="77777777" w:rsidR="003F1952" w:rsidRPr="00D256F8" w:rsidRDefault="003F1952" w:rsidP="007E1361">
            <w:r w:rsidRPr="00D256F8">
              <w:t>Apakšuzņēmēja nosaukums, reģistrācijas nr., juridiskā adrese:</w:t>
            </w:r>
          </w:p>
        </w:tc>
        <w:tc>
          <w:tcPr>
            <w:tcW w:w="4105" w:type="dxa"/>
          </w:tcPr>
          <w:p w14:paraId="548637D7" w14:textId="77777777" w:rsidR="003F1952" w:rsidRPr="00D256F8" w:rsidRDefault="003F1952" w:rsidP="007E1361"/>
        </w:tc>
      </w:tr>
      <w:tr w:rsidR="00413E5B" w:rsidRPr="00D256F8" w14:paraId="26D2AD30" w14:textId="77777777" w:rsidTr="007E1361">
        <w:trPr>
          <w:cantSplit/>
        </w:trPr>
        <w:tc>
          <w:tcPr>
            <w:tcW w:w="4962" w:type="dxa"/>
          </w:tcPr>
          <w:p w14:paraId="04F03546" w14:textId="71A356D0" w:rsidR="00413E5B" w:rsidRPr="00D256F8" w:rsidRDefault="00413E5B" w:rsidP="007E1361">
            <w:r w:rsidRPr="00D256F8">
              <w:t xml:space="preserve">Uzņēmuma statuss </w:t>
            </w:r>
            <w:r w:rsidRPr="00D256F8">
              <w:rPr>
                <w:i/>
              </w:rPr>
              <w:t>(mikro, mazais, vidējais vai lielais)</w:t>
            </w:r>
            <w:r w:rsidRPr="00D256F8">
              <w:t>:</w:t>
            </w:r>
          </w:p>
        </w:tc>
        <w:tc>
          <w:tcPr>
            <w:tcW w:w="4105" w:type="dxa"/>
          </w:tcPr>
          <w:p w14:paraId="0E38744F" w14:textId="77777777" w:rsidR="00413E5B" w:rsidRPr="00D256F8" w:rsidRDefault="00413E5B" w:rsidP="007E1361"/>
        </w:tc>
      </w:tr>
      <w:tr w:rsidR="003F1952" w:rsidRPr="00D256F8" w14:paraId="6418C0FD" w14:textId="77777777" w:rsidTr="007E1361">
        <w:trPr>
          <w:cantSplit/>
        </w:trPr>
        <w:tc>
          <w:tcPr>
            <w:tcW w:w="4962" w:type="dxa"/>
          </w:tcPr>
          <w:p w14:paraId="28548E9D" w14:textId="77777777" w:rsidR="003F1952" w:rsidRPr="00D256F8" w:rsidRDefault="003F1952" w:rsidP="007E1361">
            <w:r w:rsidRPr="00D256F8">
              <w:t>Apakšuzņēmējam nododamo darbu apjoms %</w:t>
            </w:r>
          </w:p>
        </w:tc>
        <w:tc>
          <w:tcPr>
            <w:tcW w:w="4105" w:type="dxa"/>
          </w:tcPr>
          <w:p w14:paraId="4EEFE45E" w14:textId="77777777" w:rsidR="003F1952" w:rsidRPr="00D256F8" w:rsidRDefault="003F1952" w:rsidP="007E1361"/>
        </w:tc>
      </w:tr>
      <w:tr w:rsidR="003F1952" w:rsidRPr="00D256F8" w14:paraId="25BAABE5" w14:textId="77777777" w:rsidTr="007E1361">
        <w:trPr>
          <w:cantSplit/>
        </w:trPr>
        <w:tc>
          <w:tcPr>
            <w:tcW w:w="9067" w:type="dxa"/>
            <w:gridSpan w:val="2"/>
            <w:shd w:val="clear" w:color="auto" w:fill="D9D9D9" w:themeFill="background1" w:themeFillShade="D9"/>
          </w:tcPr>
          <w:p w14:paraId="24B097C2" w14:textId="77777777" w:rsidR="003F1952" w:rsidRPr="00D256F8" w:rsidRDefault="003F1952" w:rsidP="007E1361">
            <w:pPr>
              <w:pStyle w:val="specifikacijai"/>
              <w:rPr>
                <w:rFonts w:cs="Times New Roman"/>
                <w:i/>
                <w:noProof/>
                <w:color w:val="0070C0"/>
              </w:rPr>
            </w:pPr>
            <w:r w:rsidRPr="00D256F8">
              <w:rPr>
                <w:rFonts w:cs="Times New Roman"/>
                <w:b/>
                <w:bCs/>
                <w:lang w:eastAsia="lv-LV"/>
              </w:rPr>
              <w:t>Informācija par personu uz kuras iespējām pretendents balstās</w:t>
            </w:r>
            <w:r w:rsidRPr="00D256F8">
              <w:rPr>
                <w:rFonts w:cs="Times New Roman"/>
                <w:lang w:eastAsia="lv-LV"/>
              </w:rPr>
              <w:t xml:space="preserve"> </w:t>
            </w:r>
            <w:r w:rsidRPr="00D256F8">
              <w:rPr>
                <w:rFonts w:cs="Times New Roman"/>
                <w:i/>
                <w:iCs w:val="0"/>
                <w:lang w:eastAsia="lv-LV"/>
              </w:rPr>
              <w:t>(</w:t>
            </w:r>
            <w:r w:rsidRPr="00D256F8">
              <w:rPr>
                <w:rFonts w:cs="Times New Roman"/>
                <w:i/>
                <w:iCs w:val="0"/>
                <w:noProof/>
              </w:rPr>
              <w:t>Aizpilda, ja pretendents balstās uz citu personu iespējām)</w:t>
            </w:r>
          </w:p>
        </w:tc>
      </w:tr>
      <w:tr w:rsidR="003F1952" w:rsidRPr="00D256F8" w14:paraId="5B32BDF8" w14:textId="77777777" w:rsidTr="007E1361">
        <w:trPr>
          <w:cantSplit/>
        </w:trPr>
        <w:tc>
          <w:tcPr>
            <w:tcW w:w="4962" w:type="dxa"/>
          </w:tcPr>
          <w:p w14:paraId="05612F6F" w14:textId="77777777" w:rsidR="003F1952" w:rsidRPr="00D256F8" w:rsidRDefault="003F1952" w:rsidP="007E1361">
            <w:r w:rsidRPr="00D256F8">
              <w:t>Personas nosaukums, reģistrācijas nr., juridiskā adrese:</w:t>
            </w:r>
          </w:p>
        </w:tc>
        <w:tc>
          <w:tcPr>
            <w:tcW w:w="4105" w:type="dxa"/>
          </w:tcPr>
          <w:p w14:paraId="7C65747C" w14:textId="77777777" w:rsidR="003F1952" w:rsidRPr="00D256F8" w:rsidRDefault="003F1952" w:rsidP="007E1361"/>
        </w:tc>
      </w:tr>
      <w:tr w:rsidR="00413E5B" w:rsidRPr="00D256F8" w14:paraId="76869250" w14:textId="77777777" w:rsidTr="007E1361">
        <w:trPr>
          <w:cantSplit/>
        </w:trPr>
        <w:tc>
          <w:tcPr>
            <w:tcW w:w="4962" w:type="dxa"/>
          </w:tcPr>
          <w:p w14:paraId="12951846" w14:textId="22466B31" w:rsidR="00413E5B" w:rsidRPr="00D256F8" w:rsidRDefault="00413E5B" w:rsidP="007E1361">
            <w:r w:rsidRPr="00D256F8">
              <w:t xml:space="preserve">Uzņēmuma statuss </w:t>
            </w:r>
            <w:r w:rsidRPr="00D256F8">
              <w:rPr>
                <w:i/>
              </w:rPr>
              <w:t>(mikro, mazais, vidējais vai lielais)</w:t>
            </w:r>
            <w:r w:rsidRPr="00D256F8">
              <w:t>:</w:t>
            </w:r>
          </w:p>
        </w:tc>
        <w:tc>
          <w:tcPr>
            <w:tcW w:w="4105" w:type="dxa"/>
          </w:tcPr>
          <w:p w14:paraId="7CD0EFA5" w14:textId="77777777" w:rsidR="00413E5B" w:rsidRPr="00D256F8" w:rsidRDefault="00413E5B" w:rsidP="007E1361"/>
        </w:tc>
      </w:tr>
      <w:tr w:rsidR="003F1952" w:rsidRPr="00D256F8" w14:paraId="1AF96A69" w14:textId="77777777" w:rsidTr="007E1361">
        <w:trPr>
          <w:cantSplit/>
        </w:trPr>
        <w:tc>
          <w:tcPr>
            <w:tcW w:w="4962" w:type="dxa"/>
          </w:tcPr>
          <w:p w14:paraId="44AEB5ED" w14:textId="77777777" w:rsidR="003F1952" w:rsidRPr="00D256F8" w:rsidRDefault="003F1952" w:rsidP="007E1361">
            <w:r w:rsidRPr="00D256F8">
              <w:t>Iepirkuma Nolikuma punkts uz kura izpildi pretendents balstās:</w:t>
            </w:r>
          </w:p>
        </w:tc>
        <w:tc>
          <w:tcPr>
            <w:tcW w:w="4105" w:type="dxa"/>
          </w:tcPr>
          <w:p w14:paraId="7D860EF9" w14:textId="77777777" w:rsidR="003F1952" w:rsidRPr="00D256F8" w:rsidRDefault="003F1952" w:rsidP="007E1361"/>
        </w:tc>
      </w:tr>
    </w:tbl>
    <w:p w14:paraId="134B7AF9" w14:textId="442A21E0" w:rsidR="003F1952" w:rsidRDefault="003F1952" w:rsidP="003F1952"/>
    <w:p w14:paraId="1F627328" w14:textId="1EE884C6" w:rsidR="00413E5B" w:rsidRDefault="00413E5B" w:rsidP="003F1952"/>
    <w:p w14:paraId="593A5F18" w14:textId="2F5EFA48" w:rsidR="00413E5B" w:rsidRDefault="00413E5B" w:rsidP="003F1952"/>
    <w:p w14:paraId="69B45879" w14:textId="77777777" w:rsidR="00413E5B" w:rsidRPr="00D256F8" w:rsidRDefault="00413E5B" w:rsidP="003F1952"/>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1"/>
        <w:gridCol w:w="2835"/>
        <w:gridCol w:w="1985"/>
        <w:gridCol w:w="3112"/>
      </w:tblGrid>
      <w:tr w:rsidR="003F1952" w:rsidRPr="00D256F8" w14:paraId="10B84695" w14:textId="77777777" w:rsidTr="007E1361">
        <w:tc>
          <w:tcPr>
            <w:tcW w:w="1271" w:type="dxa"/>
          </w:tcPr>
          <w:p w14:paraId="51B958EE" w14:textId="77777777" w:rsidR="003F1952" w:rsidRPr="00D256F8" w:rsidRDefault="003F1952" w:rsidP="007E1361">
            <w:pPr>
              <w:pStyle w:val="BodyText0"/>
              <w:rPr>
                <w:lang w:val="lv-LV"/>
              </w:rPr>
            </w:pPr>
            <w:r w:rsidRPr="00D256F8">
              <w:rPr>
                <w:lang w:val="lv-LV"/>
              </w:rPr>
              <w:t>Datums:</w:t>
            </w:r>
          </w:p>
        </w:tc>
        <w:tc>
          <w:tcPr>
            <w:tcW w:w="2835" w:type="dxa"/>
          </w:tcPr>
          <w:p w14:paraId="4E957E53" w14:textId="77777777" w:rsidR="003F1952" w:rsidRPr="00D256F8" w:rsidRDefault="003F1952" w:rsidP="007E1361">
            <w:pPr>
              <w:pStyle w:val="BodyText0"/>
              <w:rPr>
                <w:lang w:val="lv-LV"/>
              </w:rPr>
            </w:pPr>
            <w:r w:rsidRPr="00D256F8">
              <w:rPr>
                <w:lang w:val="lv-LV"/>
              </w:rPr>
              <w:t>______________</w:t>
            </w:r>
          </w:p>
        </w:tc>
        <w:tc>
          <w:tcPr>
            <w:tcW w:w="1985" w:type="dxa"/>
          </w:tcPr>
          <w:p w14:paraId="581C0427" w14:textId="77777777" w:rsidR="003F1952" w:rsidRPr="00D256F8" w:rsidRDefault="003F1952" w:rsidP="007E1361">
            <w:pPr>
              <w:pStyle w:val="BodyText0"/>
              <w:rPr>
                <w:lang w:val="lv-LV"/>
              </w:rPr>
            </w:pPr>
          </w:p>
        </w:tc>
        <w:tc>
          <w:tcPr>
            <w:tcW w:w="3112" w:type="dxa"/>
          </w:tcPr>
          <w:p w14:paraId="45D82961" w14:textId="77777777" w:rsidR="003F1952" w:rsidRPr="00D256F8" w:rsidRDefault="003F1952" w:rsidP="007E1361">
            <w:pPr>
              <w:pStyle w:val="BodyText0"/>
              <w:rPr>
                <w:lang w:val="lv-LV"/>
              </w:rPr>
            </w:pPr>
          </w:p>
        </w:tc>
      </w:tr>
      <w:tr w:rsidR="003F1952" w:rsidRPr="00D256F8" w14:paraId="16802565" w14:textId="77777777" w:rsidTr="007E1361">
        <w:tc>
          <w:tcPr>
            <w:tcW w:w="1271" w:type="dxa"/>
          </w:tcPr>
          <w:p w14:paraId="08787B87" w14:textId="77777777" w:rsidR="003F1952" w:rsidRPr="00D256F8" w:rsidRDefault="003F1952" w:rsidP="007E1361">
            <w:pPr>
              <w:pStyle w:val="BodyText0"/>
              <w:rPr>
                <w:lang w:val="lv-LV"/>
              </w:rPr>
            </w:pPr>
          </w:p>
        </w:tc>
        <w:tc>
          <w:tcPr>
            <w:tcW w:w="2835" w:type="dxa"/>
          </w:tcPr>
          <w:p w14:paraId="1127A2C4" w14:textId="77777777" w:rsidR="003F1952" w:rsidRPr="00D256F8" w:rsidRDefault="003F1952" w:rsidP="007E1361">
            <w:pPr>
              <w:pStyle w:val="BodyText0"/>
              <w:rPr>
                <w:lang w:val="lv-LV"/>
              </w:rPr>
            </w:pPr>
          </w:p>
        </w:tc>
        <w:tc>
          <w:tcPr>
            <w:tcW w:w="1985" w:type="dxa"/>
          </w:tcPr>
          <w:p w14:paraId="389BFFF0" w14:textId="77777777" w:rsidR="003F1952" w:rsidRPr="00D256F8" w:rsidRDefault="003F1952" w:rsidP="007E1361">
            <w:pPr>
              <w:pStyle w:val="BodyText0"/>
              <w:spacing w:after="240"/>
              <w:jc w:val="right"/>
              <w:rPr>
                <w:lang w:val="lv-LV"/>
              </w:rPr>
            </w:pPr>
            <w:r w:rsidRPr="00D256F8">
              <w:rPr>
                <w:lang w:val="lv-LV"/>
              </w:rPr>
              <w:t>Paraksts</w:t>
            </w:r>
            <w:r w:rsidRPr="00D256F8">
              <w:rPr>
                <w:rStyle w:val="FootnoteReference"/>
                <w:lang w:val="lv-LV"/>
              </w:rPr>
              <w:footnoteReference w:id="2"/>
            </w:r>
            <w:r w:rsidRPr="00D256F8">
              <w:rPr>
                <w:lang w:val="lv-LV"/>
              </w:rPr>
              <w:t>:</w:t>
            </w:r>
          </w:p>
        </w:tc>
        <w:tc>
          <w:tcPr>
            <w:tcW w:w="3112" w:type="dxa"/>
          </w:tcPr>
          <w:p w14:paraId="53B65FA5" w14:textId="77777777" w:rsidR="003F1952" w:rsidRPr="00D256F8" w:rsidRDefault="003F1952" w:rsidP="007E1361">
            <w:pPr>
              <w:pStyle w:val="BodyText0"/>
              <w:rPr>
                <w:lang w:val="lv-LV"/>
              </w:rPr>
            </w:pPr>
            <w:r w:rsidRPr="00D256F8">
              <w:rPr>
                <w:lang w:val="lv-LV"/>
              </w:rPr>
              <w:t>_______________________</w:t>
            </w:r>
          </w:p>
        </w:tc>
      </w:tr>
      <w:tr w:rsidR="003F1952" w:rsidRPr="00D256F8" w14:paraId="2C83C2CB" w14:textId="77777777" w:rsidTr="007E1361">
        <w:tc>
          <w:tcPr>
            <w:tcW w:w="1271" w:type="dxa"/>
          </w:tcPr>
          <w:p w14:paraId="4D274F1C" w14:textId="77777777" w:rsidR="003F1952" w:rsidRPr="00D256F8" w:rsidRDefault="003F1952" w:rsidP="007E1361">
            <w:pPr>
              <w:pStyle w:val="BodyText0"/>
              <w:rPr>
                <w:lang w:val="lv-LV"/>
              </w:rPr>
            </w:pPr>
          </w:p>
        </w:tc>
        <w:tc>
          <w:tcPr>
            <w:tcW w:w="2835" w:type="dxa"/>
          </w:tcPr>
          <w:p w14:paraId="7812C095" w14:textId="77777777" w:rsidR="003F1952" w:rsidRPr="00D256F8" w:rsidRDefault="003F1952" w:rsidP="007E1361">
            <w:pPr>
              <w:pStyle w:val="BodyText0"/>
              <w:rPr>
                <w:lang w:val="lv-LV"/>
              </w:rPr>
            </w:pPr>
          </w:p>
        </w:tc>
        <w:tc>
          <w:tcPr>
            <w:tcW w:w="1985" w:type="dxa"/>
          </w:tcPr>
          <w:p w14:paraId="0273050D" w14:textId="77777777" w:rsidR="003F1952" w:rsidRPr="00D256F8" w:rsidRDefault="003F1952" w:rsidP="007E1361">
            <w:pPr>
              <w:pStyle w:val="BodyText0"/>
              <w:spacing w:after="240"/>
              <w:jc w:val="right"/>
              <w:rPr>
                <w:lang w:val="lv-LV"/>
              </w:rPr>
            </w:pPr>
            <w:r w:rsidRPr="00D256F8">
              <w:rPr>
                <w:lang w:val="lv-LV"/>
              </w:rPr>
              <w:t>Vārds, uzvārds:</w:t>
            </w:r>
          </w:p>
        </w:tc>
        <w:tc>
          <w:tcPr>
            <w:tcW w:w="3112" w:type="dxa"/>
          </w:tcPr>
          <w:p w14:paraId="11956D03" w14:textId="77777777" w:rsidR="003F1952" w:rsidRPr="00D256F8" w:rsidRDefault="003F1952" w:rsidP="007E1361">
            <w:pPr>
              <w:pStyle w:val="BodyText0"/>
              <w:rPr>
                <w:lang w:val="lv-LV"/>
              </w:rPr>
            </w:pPr>
            <w:r w:rsidRPr="00D256F8">
              <w:rPr>
                <w:lang w:val="lv-LV"/>
              </w:rPr>
              <w:t>_______________________</w:t>
            </w:r>
          </w:p>
        </w:tc>
      </w:tr>
      <w:tr w:rsidR="003F1952" w:rsidRPr="00D256F8" w14:paraId="75A04D80" w14:textId="77777777" w:rsidTr="007E1361">
        <w:tc>
          <w:tcPr>
            <w:tcW w:w="1271" w:type="dxa"/>
          </w:tcPr>
          <w:p w14:paraId="55D4A0CA" w14:textId="77777777" w:rsidR="003F1952" w:rsidRPr="00D256F8" w:rsidRDefault="003F1952" w:rsidP="007E1361">
            <w:pPr>
              <w:pStyle w:val="BodyText0"/>
              <w:rPr>
                <w:lang w:val="lv-LV"/>
              </w:rPr>
            </w:pPr>
          </w:p>
        </w:tc>
        <w:tc>
          <w:tcPr>
            <w:tcW w:w="2835" w:type="dxa"/>
          </w:tcPr>
          <w:p w14:paraId="59294451" w14:textId="77777777" w:rsidR="003F1952" w:rsidRPr="00D256F8" w:rsidRDefault="003F1952" w:rsidP="007E1361">
            <w:pPr>
              <w:pStyle w:val="BodyText0"/>
              <w:rPr>
                <w:lang w:val="lv-LV"/>
              </w:rPr>
            </w:pPr>
          </w:p>
        </w:tc>
        <w:tc>
          <w:tcPr>
            <w:tcW w:w="1985" w:type="dxa"/>
          </w:tcPr>
          <w:p w14:paraId="1F2EB696" w14:textId="77777777" w:rsidR="003F1952" w:rsidRPr="00D256F8" w:rsidRDefault="003F1952" w:rsidP="007E1361">
            <w:pPr>
              <w:pStyle w:val="BodyText0"/>
              <w:spacing w:after="240"/>
              <w:jc w:val="right"/>
              <w:rPr>
                <w:lang w:val="lv-LV"/>
              </w:rPr>
            </w:pPr>
            <w:r w:rsidRPr="00D256F8">
              <w:rPr>
                <w:lang w:val="lv-LV"/>
              </w:rPr>
              <w:t>Amats:</w:t>
            </w:r>
          </w:p>
        </w:tc>
        <w:tc>
          <w:tcPr>
            <w:tcW w:w="3112" w:type="dxa"/>
          </w:tcPr>
          <w:p w14:paraId="5E1F6631" w14:textId="77777777" w:rsidR="003F1952" w:rsidRPr="00D256F8" w:rsidRDefault="003F1952" w:rsidP="007E1361">
            <w:pPr>
              <w:pStyle w:val="BodyText0"/>
              <w:rPr>
                <w:lang w:val="lv-LV"/>
              </w:rPr>
            </w:pPr>
            <w:r w:rsidRPr="00D256F8">
              <w:rPr>
                <w:lang w:val="lv-LV"/>
              </w:rPr>
              <w:t>_______________________</w:t>
            </w:r>
          </w:p>
        </w:tc>
      </w:tr>
    </w:tbl>
    <w:p w14:paraId="21CA1054" w14:textId="77777777" w:rsidR="003F1952" w:rsidRPr="00D256F8" w:rsidRDefault="003F1952" w:rsidP="003F1952"/>
    <w:p w14:paraId="5FE11E7C" w14:textId="77777777" w:rsidR="003F1952" w:rsidRPr="00D256F8" w:rsidRDefault="003F1952" w:rsidP="003F1952">
      <w:pPr>
        <w:shd w:val="clear" w:color="auto" w:fill="FFFFFF"/>
        <w:tabs>
          <w:tab w:val="left" w:pos="5940"/>
        </w:tabs>
        <w:spacing w:before="120" w:after="120"/>
      </w:pPr>
      <w:r w:rsidRPr="00D256F8">
        <w:t xml:space="preserve"> </w:t>
      </w:r>
    </w:p>
    <w:p w14:paraId="5A5B6F2F" w14:textId="77777777" w:rsidR="003F1952" w:rsidRDefault="003F1952" w:rsidP="003F1952">
      <w:pPr>
        <w:shd w:val="clear" w:color="auto" w:fill="FFFFFF"/>
        <w:tabs>
          <w:tab w:val="left" w:pos="5940"/>
        </w:tabs>
        <w:spacing w:before="120" w:after="120"/>
        <w:jc w:val="center"/>
        <w:rPr>
          <w:b/>
        </w:rPr>
      </w:pPr>
    </w:p>
    <w:p w14:paraId="00C54CBF" w14:textId="77777777" w:rsidR="003F1952" w:rsidRPr="00D256F8" w:rsidRDefault="003F1952" w:rsidP="003F1952">
      <w:pPr>
        <w:rPr>
          <w:i/>
        </w:rPr>
        <w:sectPr w:rsidR="003F1952" w:rsidRPr="00D256F8" w:rsidSect="003F1952">
          <w:footerReference w:type="default" r:id="rId11"/>
          <w:type w:val="continuous"/>
          <w:pgSz w:w="11906" w:h="16838"/>
          <w:pgMar w:top="1440" w:right="1134" w:bottom="1440" w:left="1701" w:header="708" w:footer="708" w:gutter="0"/>
          <w:cols w:space="708"/>
          <w:docGrid w:linePitch="360"/>
        </w:sectPr>
      </w:pPr>
    </w:p>
    <w:p w14:paraId="3EFF4F8B" w14:textId="42C36F9E" w:rsidR="00025FFE" w:rsidRPr="00D256F8" w:rsidRDefault="00025FFE" w:rsidP="00025FFE">
      <w:pPr>
        <w:pStyle w:val="ListParagraph"/>
        <w:shd w:val="clear" w:color="auto" w:fill="FFFFFF"/>
        <w:tabs>
          <w:tab w:val="left" w:pos="5940"/>
        </w:tabs>
        <w:spacing w:before="120" w:after="120"/>
        <w:ind w:left="2880"/>
        <w:contextualSpacing w:val="0"/>
        <w:jc w:val="right"/>
        <w:rPr>
          <w:i/>
          <w:iCs/>
          <w:lang w:val="lv-LV"/>
        </w:rPr>
      </w:pPr>
      <w:r>
        <w:rPr>
          <w:i/>
          <w:iCs/>
          <w:lang w:val="lv-LV"/>
        </w:rPr>
        <w:lastRenderedPageBreak/>
        <w:t>2.</w:t>
      </w:r>
      <w:r w:rsidRPr="00D256F8">
        <w:rPr>
          <w:i/>
          <w:iCs/>
          <w:lang w:val="lv-LV"/>
        </w:rPr>
        <w:t>pielikums</w:t>
      </w:r>
    </w:p>
    <w:p w14:paraId="639B56EB" w14:textId="30F2A811" w:rsidR="00025FFE" w:rsidRPr="00D256F8" w:rsidRDefault="00025FFE" w:rsidP="00025FFE">
      <w:pPr>
        <w:pStyle w:val="ListParagraph"/>
        <w:shd w:val="clear" w:color="auto" w:fill="FFFFFF"/>
        <w:tabs>
          <w:tab w:val="left" w:pos="5940"/>
        </w:tabs>
        <w:jc w:val="right"/>
        <w:rPr>
          <w:i/>
          <w:lang w:val="lv-LV"/>
        </w:rPr>
      </w:pPr>
      <w:r w:rsidRPr="00D256F8">
        <w:rPr>
          <w:i/>
          <w:lang w:val="lv-LV"/>
        </w:rPr>
        <w:t>iepirkuma “</w:t>
      </w:r>
      <w:r w:rsidR="0078649E">
        <w:rPr>
          <w:b/>
          <w:bCs/>
        </w:rPr>
        <w:t>Zobu tehniskās laboratorijas darba vietas aprīkojums - 2.kārta</w:t>
      </w:r>
      <w:r w:rsidRPr="00D256F8">
        <w:rPr>
          <w:i/>
          <w:lang w:val="lv-LV"/>
        </w:rPr>
        <w:t>”</w:t>
      </w:r>
    </w:p>
    <w:p w14:paraId="596263E4" w14:textId="3C26C065" w:rsidR="00025FFE" w:rsidRPr="00D256F8" w:rsidRDefault="00025FFE" w:rsidP="00025FFE">
      <w:pPr>
        <w:pStyle w:val="ListParagraph"/>
        <w:shd w:val="clear" w:color="auto" w:fill="FFFFFF"/>
        <w:tabs>
          <w:tab w:val="left" w:pos="5940"/>
        </w:tabs>
        <w:jc w:val="right"/>
        <w:rPr>
          <w:i/>
          <w:lang w:val="lv-LV"/>
        </w:rPr>
      </w:pPr>
      <w:r w:rsidRPr="00D256F8">
        <w:rPr>
          <w:i/>
          <w:lang w:val="lv-LV"/>
        </w:rPr>
        <w:t xml:space="preserve">ID Nr. </w:t>
      </w:r>
      <w:r w:rsidR="00F57061">
        <w:rPr>
          <w:i/>
          <w:lang w:val="lv-LV"/>
        </w:rPr>
        <w:t>RPMK 2024/7</w:t>
      </w:r>
      <w:r w:rsidRPr="00D256F8">
        <w:rPr>
          <w:i/>
          <w:lang w:val="lv-LV"/>
        </w:rPr>
        <w:t>, nolikumam</w:t>
      </w:r>
    </w:p>
    <w:p w14:paraId="373CBFA9" w14:textId="77777777" w:rsidR="00F57061" w:rsidRDefault="00F57061" w:rsidP="00F57061">
      <w:pPr>
        <w:spacing w:after="160" w:line="259" w:lineRule="auto"/>
        <w:rPr>
          <w:rFonts w:eastAsiaTheme="minorHAnsi"/>
          <w:i/>
        </w:rPr>
      </w:pPr>
    </w:p>
    <w:p w14:paraId="30917B68" w14:textId="77777777" w:rsidR="00F57061" w:rsidRDefault="00F57061" w:rsidP="00F57061">
      <w:pPr>
        <w:spacing w:after="160" w:line="259" w:lineRule="auto"/>
        <w:rPr>
          <w:rFonts w:eastAsiaTheme="minorHAnsi"/>
          <w:i/>
        </w:rPr>
      </w:pPr>
    </w:p>
    <w:p w14:paraId="5838036C" w14:textId="77777777" w:rsidR="00F57061" w:rsidRDefault="00F57061" w:rsidP="00F57061">
      <w:pPr>
        <w:spacing w:after="160" w:line="259" w:lineRule="auto"/>
        <w:rPr>
          <w:rFonts w:eastAsiaTheme="minorHAnsi"/>
          <w:i/>
        </w:rPr>
      </w:pPr>
      <w:r w:rsidRPr="00025FFE">
        <w:rPr>
          <w:b/>
        </w:rPr>
        <w:t>Tehniskā specifikācija</w:t>
      </w:r>
      <w:r>
        <w:rPr>
          <w:b/>
        </w:rPr>
        <w:t>/</w:t>
      </w:r>
      <w:r w:rsidRPr="00CC32C0">
        <w:rPr>
          <w:b/>
        </w:rPr>
        <w:t xml:space="preserve"> </w:t>
      </w:r>
      <w:r w:rsidRPr="00025FFE">
        <w:rPr>
          <w:b/>
        </w:rPr>
        <w:t>Tehniskā un Finanšu piedāvājumu forma</w:t>
      </w:r>
    </w:p>
    <w:p w14:paraId="77E81A60" w14:textId="77777777" w:rsidR="00F57061" w:rsidRDefault="00F57061" w:rsidP="00F57061">
      <w:pPr>
        <w:spacing w:after="160" w:line="259" w:lineRule="auto"/>
        <w:jc w:val="center"/>
        <w:rPr>
          <w:b/>
        </w:rPr>
      </w:pPr>
    </w:p>
    <w:p w14:paraId="5FCBA44D" w14:textId="77777777" w:rsidR="00F57061" w:rsidRDefault="00F57061" w:rsidP="00F57061">
      <w:pPr>
        <w:pStyle w:val="NoSpacing"/>
      </w:pPr>
    </w:p>
    <w:tbl>
      <w:tblPr>
        <w:tblW w:w="5142" w:type="pct"/>
        <w:jc w:val="center"/>
        <w:tblCellMar>
          <w:left w:w="30" w:type="dxa"/>
          <w:right w:w="30" w:type="dxa"/>
        </w:tblCellMar>
        <w:tblLook w:val="04A0" w:firstRow="1" w:lastRow="0" w:firstColumn="1" w:lastColumn="0" w:noHBand="0" w:noVBand="1"/>
      </w:tblPr>
      <w:tblGrid>
        <w:gridCol w:w="788"/>
        <w:gridCol w:w="5071"/>
        <w:gridCol w:w="3453"/>
      </w:tblGrid>
      <w:tr w:rsidR="00F57061" w14:paraId="351E7C1A" w14:textId="77777777" w:rsidTr="00B864B4">
        <w:trPr>
          <w:trHeight w:val="308"/>
          <w:jc w:val="center"/>
        </w:trPr>
        <w:tc>
          <w:tcPr>
            <w:tcW w:w="423" w:type="pct"/>
            <w:tcBorders>
              <w:top w:val="single" w:sz="6" w:space="0" w:color="auto"/>
              <w:left w:val="single" w:sz="6" w:space="0" w:color="auto"/>
              <w:bottom w:val="single" w:sz="6" w:space="0" w:color="auto"/>
              <w:right w:val="single" w:sz="6" w:space="0" w:color="auto"/>
            </w:tcBorders>
            <w:hideMark/>
          </w:tcPr>
          <w:p w14:paraId="226B0719" w14:textId="77777777" w:rsidR="00F57061" w:rsidRDefault="00F57061" w:rsidP="00B864B4">
            <w:pPr>
              <w:jc w:val="center"/>
              <w:rPr>
                <w:rFonts w:eastAsia="Calibri"/>
                <w:b/>
                <w:color w:val="000000"/>
              </w:rPr>
            </w:pPr>
            <w:proofErr w:type="spellStart"/>
            <w:r>
              <w:rPr>
                <w:rFonts w:eastAsia="Calibri"/>
                <w:b/>
                <w:color w:val="000000"/>
              </w:rPr>
              <w:t>Nr.p.k</w:t>
            </w:r>
            <w:proofErr w:type="spellEnd"/>
            <w:r>
              <w:rPr>
                <w:rFonts w:eastAsia="Calibri"/>
                <w:b/>
                <w:color w:val="000000"/>
              </w:rPr>
              <w:t>.</w:t>
            </w:r>
          </w:p>
        </w:tc>
        <w:tc>
          <w:tcPr>
            <w:tcW w:w="2723" w:type="pct"/>
            <w:tcBorders>
              <w:top w:val="single" w:sz="6" w:space="0" w:color="auto"/>
              <w:left w:val="single" w:sz="6" w:space="0" w:color="auto"/>
              <w:bottom w:val="single" w:sz="6" w:space="0" w:color="auto"/>
              <w:right w:val="single" w:sz="6" w:space="0" w:color="auto"/>
            </w:tcBorders>
            <w:hideMark/>
          </w:tcPr>
          <w:p w14:paraId="7EFC1DD9" w14:textId="77777777" w:rsidR="00F57061" w:rsidRDefault="00F57061" w:rsidP="00B864B4">
            <w:pPr>
              <w:autoSpaceDE w:val="0"/>
              <w:autoSpaceDN w:val="0"/>
              <w:adjustRightInd w:val="0"/>
              <w:jc w:val="center"/>
              <w:rPr>
                <w:rFonts w:eastAsia="Calibri"/>
                <w:b/>
                <w:color w:val="000000"/>
              </w:rPr>
            </w:pPr>
            <w:r>
              <w:rPr>
                <w:rFonts w:eastAsia="Calibri"/>
                <w:b/>
                <w:color w:val="000000"/>
              </w:rPr>
              <w:t>Pasūtītāja minimālās prasības</w:t>
            </w:r>
          </w:p>
        </w:tc>
        <w:tc>
          <w:tcPr>
            <w:tcW w:w="1854" w:type="pct"/>
            <w:tcBorders>
              <w:top w:val="single" w:sz="6" w:space="0" w:color="auto"/>
              <w:left w:val="single" w:sz="6" w:space="0" w:color="auto"/>
              <w:bottom w:val="single" w:sz="6" w:space="0" w:color="auto"/>
              <w:right w:val="single" w:sz="6" w:space="0" w:color="auto"/>
            </w:tcBorders>
            <w:hideMark/>
          </w:tcPr>
          <w:p w14:paraId="291210E2" w14:textId="77777777" w:rsidR="00F57061" w:rsidRDefault="00F57061" w:rsidP="00B864B4">
            <w:pPr>
              <w:autoSpaceDE w:val="0"/>
              <w:autoSpaceDN w:val="0"/>
              <w:adjustRightInd w:val="0"/>
              <w:jc w:val="both"/>
              <w:rPr>
                <w:rFonts w:eastAsia="Calibri"/>
                <w:b/>
                <w:color w:val="000000"/>
              </w:rPr>
            </w:pPr>
            <w:r>
              <w:rPr>
                <w:b/>
                <w:color w:val="000000"/>
              </w:rPr>
              <w:t>skaits</w:t>
            </w:r>
          </w:p>
        </w:tc>
      </w:tr>
      <w:tr w:rsidR="00F57061" w14:paraId="25127C29" w14:textId="77777777" w:rsidTr="00B864B4">
        <w:trPr>
          <w:trHeight w:val="4531"/>
          <w:jc w:val="center"/>
        </w:trPr>
        <w:tc>
          <w:tcPr>
            <w:tcW w:w="423" w:type="pct"/>
            <w:tcBorders>
              <w:top w:val="single" w:sz="6" w:space="0" w:color="auto"/>
              <w:left w:val="single" w:sz="6" w:space="0" w:color="auto"/>
              <w:bottom w:val="single" w:sz="6" w:space="0" w:color="auto"/>
              <w:right w:val="single" w:sz="6" w:space="0" w:color="auto"/>
            </w:tcBorders>
          </w:tcPr>
          <w:p w14:paraId="6D8BCEA7" w14:textId="77777777" w:rsidR="00F57061" w:rsidRDefault="00F57061" w:rsidP="00F57061">
            <w:pPr>
              <w:numPr>
                <w:ilvl w:val="0"/>
                <w:numId w:val="36"/>
              </w:numPr>
              <w:autoSpaceDE w:val="0"/>
              <w:autoSpaceDN w:val="0"/>
              <w:adjustRightInd w:val="0"/>
              <w:ind w:left="537" w:hanging="426"/>
              <w:contextualSpacing/>
              <w:rPr>
                <w:rFonts w:eastAsia="Calibri"/>
                <w:color w:val="000000"/>
              </w:rPr>
            </w:pPr>
          </w:p>
        </w:tc>
        <w:tc>
          <w:tcPr>
            <w:tcW w:w="2723" w:type="pct"/>
            <w:tcBorders>
              <w:top w:val="single" w:sz="6" w:space="0" w:color="auto"/>
              <w:left w:val="single" w:sz="6" w:space="0" w:color="auto"/>
              <w:bottom w:val="single" w:sz="6" w:space="0" w:color="auto"/>
              <w:right w:val="single" w:sz="6" w:space="0" w:color="auto"/>
            </w:tcBorders>
            <w:hideMark/>
          </w:tcPr>
          <w:p w14:paraId="2783DB60" w14:textId="77777777" w:rsidR="00F57061" w:rsidRPr="00DA1807" w:rsidRDefault="00F57061" w:rsidP="00B864B4">
            <w:pPr>
              <w:autoSpaceDE w:val="0"/>
              <w:autoSpaceDN w:val="0"/>
              <w:adjustRightInd w:val="0"/>
              <w:ind w:right="254"/>
              <w:contextualSpacing/>
              <w:jc w:val="both"/>
              <w:rPr>
                <w:rFonts w:eastAsia="Calibri"/>
              </w:rPr>
            </w:pPr>
            <w:r w:rsidRPr="00AE0F69">
              <w:rPr>
                <w:rFonts w:eastAsia="Calibri"/>
                <w:color w:val="000000"/>
              </w:rPr>
              <w:t xml:space="preserve"> </w:t>
            </w:r>
            <w:bookmarkStart w:id="8" w:name="_Hlk182475398"/>
            <w:r w:rsidRPr="00DA1807">
              <w:rPr>
                <w:rFonts w:eastAsia="Calibri"/>
                <w:b/>
                <w:bCs/>
              </w:rPr>
              <w:t>Zobu tehniķa galds</w:t>
            </w:r>
            <w:bookmarkEnd w:id="8"/>
            <w:r w:rsidRPr="00DA1807">
              <w:rPr>
                <w:rFonts w:eastAsia="Calibri"/>
                <w:b/>
                <w:bCs/>
              </w:rPr>
              <w:t xml:space="preserve"> </w:t>
            </w:r>
            <w:r w:rsidRPr="00DA1807">
              <w:rPr>
                <w:rFonts w:eastAsia="Calibri"/>
              </w:rPr>
              <w:t>(skat. 1.attēlu):</w:t>
            </w:r>
          </w:p>
          <w:p w14:paraId="0883AB59" w14:textId="77777777" w:rsidR="00F57061" w:rsidRPr="00037823" w:rsidRDefault="00F57061" w:rsidP="00B864B4">
            <w:pPr>
              <w:autoSpaceDE w:val="0"/>
              <w:autoSpaceDN w:val="0"/>
              <w:adjustRightInd w:val="0"/>
              <w:ind w:right="254"/>
              <w:contextualSpacing/>
              <w:jc w:val="both"/>
              <w:rPr>
                <w:rFonts w:eastAsia="Calibri"/>
              </w:rPr>
            </w:pPr>
            <w:r w:rsidRPr="00DA1807">
              <w:rPr>
                <w:rFonts w:eastAsia="Calibri"/>
              </w:rPr>
              <w:t>1</w:t>
            </w:r>
            <w:r w:rsidRPr="00037823">
              <w:rPr>
                <w:rFonts w:eastAsia="Calibri"/>
              </w:rPr>
              <w:t xml:space="preserve">.1. </w:t>
            </w:r>
            <w:proofErr w:type="spellStart"/>
            <w:r w:rsidRPr="00DA1807">
              <w:rPr>
                <w:rFonts w:eastAsia="Calibri"/>
                <w:lang w:val="en-US"/>
              </w:rPr>
              <w:t>Galda</w:t>
            </w:r>
            <w:proofErr w:type="spellEnd"/>
            <w:r w:rsidRPr="00037823">
              <w:rPr>
                <w:rFonts w:eastAsia="Calibri"/>
              </w:rPr>
              <w:t xml:space="preserve"> izmēri:</w:t>
            </w:r>
          </w:p>
          <w:p w14:paraId="3E513506" w14:textId="77777777" w:rsidR="00F57061" w:rsidRPr="00037823" w:rsidRDefault="00F57061" w:rsidP="00B864B4">
            <w:pPr>
              <w:autoSpaceDE w:val="0"/>
              <w:autoSpaceDN w:val="0"/>
              <w:adjustRightInd w:val="0"/>
              <w:ind w:right="254"/>
              <w:contextualSpacing/>
              <w:jc w:val="both"/>
              <w:rPr>
                <w:rFonts w:eastAsia="Calibri"/>
              </w:rPr>
            </w:pPr>
            <w:r w:rsidRPr="00DA1807">
              <w:rPr>
                <w:rFonts w:eastAsia="Calibri"/>
              </w:rPr>
              <w:t>1</w:t>
            </w:r>
            <w:r w:rsidRPr="00037823">
              <w:rPr>
                <w:rFonts w:eastAsia="Calibri"/>
              </w:rPr>
              <w:t xml:space="preserve">.1.1. </w:t>
            </w:r>
            <w:r w:rsidRPr="003C4C66">
              <w:rPr>
                <w:rFonts w:eastAsia="Calibri"/>
              </w:rPr>
              <w:t>Augstums: 850mm;</w:t>
            </w:r>
          </w:p>
          <w:p w14:paraId="4C6BE9CA" w14:textId="77777777" w:rsidR="00F57061" w:rsidRPr="00037823" w:rsidRDefault="00F57061" w:rsidP="00B864B4">
            <w:pPr>
              <w:autoSpaceDE w:val="0"/>
              <w:autoSpaceDN w:val="0"/>
              <w:adjustRightInd w:val="0"/>
              <w:ind w:right="254"/>
              <w:contextualSpacing/>
              <w:jc w:val="both"/>
              <w:rPr>
                <w:rFonts w:eastAsia="Calibri"/>
              </w:rPr>
            </w:pPr>
            <w:r w:rsidRPr="00DA1807">
              <w:rPr>
                <w:rFonts w:eastAsia="Calibri"/>
              </w:rPr>
              <w:t>1</w:t>
            </w:r>
            <w:r w:rsidRPr="00037823">
              <w:rPr>
                <w:rFonts w:eastAsia="Calibri"/>
              </w:rPr>
              <w:t>.1.2. Platums: 1</w:t>
            </w:r>
            <w:r w:rsidRPr="00DA1807">
              <w:rPr>
                <w:rFonts w:eastAsia="Calibri"/>
              </w:rPr>
              <w:t>179</w:t>
            </w:r>
            <w:r w:rsidRPr="00037823">
              <w:rPr>
                <w:rFonts w:eastAsia="Calibri"/>
              </w:rPr>
              <w:t>mm;</w:t>
            </w:r>
          </w:p>
          <w:p w14:paraId="62F4D694" w14:textId="77777777" w:rsidR="00F57061" w:rsidRPr="00037823" w:rsidRDefault="00F57061" w:rsidP="00B864B4">
            <w:pPr>
              <w:autoSpaceDE w:val="0"/>
              <w:autoSpaceDN w:val="0"/>
              <w:adjustRightInd w:val="0"/>
              <w:ind w:right="254"/>
              <w:contextualSpacing/>
              <w:jc w:val="both"/>
              <w:rPr>
                <w:rFonts w:eastAsia="Calibri"/>
              </w:rPr>
            </w:pPr>
            <w:r w:rsidRPr="00DA1807">
              <w:rPr>
                <w:rFonts w:eastAsia="Calibri"/>
              </w:rPr>
              <w:t>1</w:t>
            </w:r>
            <w:r w:rsidRPr="00037823">
              <w:rPr>
                <w:rFonts w:eastAsia="Calibri"/>
              </w:rPr>
              <w:t>.1.3. Dziļums:  600mm.</w:t>
            </w:r>
          </w:p>
          <w:p w14:paraId="65D8D0B1" w14:textId="77777777" w:rsidR="00F57061" w:rsidRPr="00037823" w:rsidRDefault="00F57061" w:rsidP="00B864B4">
            <w:pPr>
              <w:autoSpaceDE w:val="0"/>
              <w:autoSpaceDN w:val="0"/>
              <w:adjustRightInd w:val="0"/>
              <w:ind w:right="254"/>
              <w:contextualSpacing/>
              <w:jc w:val="both"/>
              <w:rPr>
                <w:rFonts w:eastAsia="Calibri"/>
              </w:rPr>
            </w:pPr>
            <w:r w:rsidRPr="00DA1807">
              <w:rPr>
                <w:rFonts w:eastAsia="Calibri"/>
              </w:rPr>
              <w:t>1</w:t>
            </w:r>
            <w:r w:rsidRPr="00037823">
              <w:rPr>
                <w:rFonts w:eastAsia="Calibri"/>
              </w:rPr>
              <w:t>.2.</w:t>
            </w:r>
            <w:r w:rsidRPr="00DA1807">
              <w:rPr>
                <w:rFonts w:eastAsia="Calibri"/>
              </w:rPr>
              <w:t xml:space="preserve"> Galda virsmai jābūt sārmu, skābju, </w:t>
            </w:r>
            <w:proofErr w:type="spellStart"/>
            <w:r w:rsidRPr="00DA1807">
              <w:rPr>
                <w:rFonts w:eastAsia="Calibri"/>
              </w:rPr>
              <w:t>termoizturīgai</w:t>
            </w:r>
            <w:proofErr w:type="spellEnd"/>
            <w:r w:rsidRPr="00DA1807">
              <w:rPr>
                <w:rFonts w:eastAsia="Calibri"/>
              </w:rPr>
              <w:t>. Virsmas krāsa: HPL līdzīga koksnei</w:t>
            </w:r>
            <w:r w:rsidRPr="00037823">
              <w:rPr>
                <w:rFonts w:eastAsia="Calibri"/>
              </w:rPr>
              <w:t>.</w:t>
            </w:r>
          </w:p>
          <w:p w14:paraId="49CB09D7" w14:textId="77777777" w:rsidR="00F57061" w:rsidRPr="00DA1807" w:rsidRDefault="00F57061" w:rsidP="00B864B4">
            <w:pPr>
              <w:autoSpaceDE w:val="0"/>
              <w:autoSpaceDN w:val="0"/>
              <w:adjustRightInd w:val="0"/>
              <w:ind w:right="254"/>
              <w:contextualSpacing/>
              <w:jc w:val="both"/>
              <w:rPr>
                <w:rFonts w:eastAsia="Calibri"/>
              </w:rPr>
            </w:pPr>
            <w:r w:rsidRPr="00DA1807">
              <w:rPr>
                <w:rFonts w:eastAsia="Calibri"/>
              </w:rPr>
              <w:t>1</w:t>
            </w:r>
            <w:r w:rsidRPr="00037823">
              <w:rPr>
                <w:rFonts w:eastAsia="Calibri"/>
              </w:rPr>
              <w:t xml:space="preserve">.3. </w:t>
            </w:r>
            <w:r w:rsidRPr="00DA1807">
              <w:rPr>
                <w:rFonts w:eastAsia="Calibri"/>
              </w:rPr>
              <w:t>Galda aizmugurējā daļa un sāni – slēgti; Krāsa: balta  / pelēka, saskaņā ar telpu dizainu un Pasūtītāja norādījumiem</w:t>
            </w:r>
            <w:r w:rsidRPr="00037823">
              <w:rPr>
                <w:rFonts w:eastAsia="Calibri"/>
              </w:rPr>
              <w:t>.</w:t>
            </w:r>
          </w:p>
          <w:p w14:paraId="0D455A65" w14:textId="77777777" w:rsidR="00F57061" w:rsidRPr="00DA1807" w:rsidRDefault="00F57061" w:rsidP="00B864B4">
            <w:pPr>
              <w:autoSpaceDE w:val="0"/>
              <w:autoSpaceDN w:val="0"/>
              <w:adjustRightInd w:val="0"/>
              <w:ind w:right="254"/>
              <w:contextualSpacing/>
              <w:jc w:val="both"/>
              <w:rPr>
                <w:rFonts w:eastAsia="Calibri"/>
              </w:rPr>
            </w:pPr>
            <w:r w:rsidRPr="00DA1807">
              <w:rPr>
                <w:rFonts w:eastAsia="Calibri"/>
              </w:rPr>
              <w:t>1.4. Galda vidus daļa aprīkota ar atvilktni atstrādāto materiālu novietošanai, ar koka roku balstiem.</w:t>
            </w:r>
          </w:p>
          <w:p w14:paraId="38A98DA3" w14:textId="77777777" w:rsidR="00F57061" w:rsidRPr="00037823" w:rsidRDefault="00F57061" w:rsidP="00B864B4">
            <w:pPr>
              <w:autoSpaceDE w:val="0"/>
              <w:autoSpaceDN w:val="0"/>
              <w:adjustRightInd w:val="0"/>
              <w:ind w:right="254"/>
              <w:contextualSpacing/>
              <w:jc w:val="both"/>
              <w:rPr>
                <w:rFonts w:eastAsia="Calibri"/>
              </w:rPr>
            </w:pPr>
            <w:r w:rsidRPr="00DA1807">
              <w:rPr>
                <w:rFonts w:eastAsia="Calibri"/>
              </w:rPr>
              <w:t>1.5. Atvilktne un skapis abās galda pusēs.</w:t>
            </w:r>
          </w:p>
          <w:p w14:paraId="5BAB81DA" w14:textId="77777777" w:rsidR="00F57061" w:rsidRPr="00DA1807" w:rsidRDefault="00F57061" w:rsidP="00B864B4">
            <w:pPr>
              <w:autoSpaceDE w:val="0"/>
              <w:autoSpaceDN w:val="0"/>
              <w:adjustRightInd w:val="0"/>
              <w:ind w:right="254"/>
              <w:contextualSpacing/>
              <w:jc w:val="both"/>
              <w:rPr>
                <w:rFonts w:eastAsia="Calibri"/>
              </w:rPr>
            </w:pPr>
            <w:r w:rsidRPr="00DA1807">
              <w:rPr>
                <w:rFonts w:eastAsia="Calibri"/>
              </w:rPr>
              <w:t>1</w:t>
            </w:r>
            <w:r w:rsidRPr="00037823">
              <w:rPr>
                <w:rFonts w:eastAsia="Calibri"/>
              </w:rPr>
              <w:t>.</w:t>
            </w:r>
            <w:r w:rsidRPr="00DA1807">
              <w:rPr>
                <w:rFonts w:eastAsia="Calibri"/>
              </w:rPr>
              <w:t>6</w:t>
            </w:r>
            <w:r w:rsidRPr="00037823">
              <w:rPr>
                <w:rFonts w:eastAsia="Calibri"/>
              </w:rPr>
              <w:t xml:space="preserve">. </w:t>
            </w:r>
            <w:r w:rsidRPr="00DA1807">
              <w:rPr>
                <w:rFonts w:eastAsia="Calibri"/>
              </w:rPr>
              <w:t>Noņemams aizsargstikls, stiprināms pie putekļu savācēja tuneļa</w:t>
            </w:r>
            <w:r w:rsidRPr="00037823">
              <w:rPr>
                <w:rFonts w:eastAsia="Calibri"/>
              </w:rPr>
              <w:t>.</w:t>
            </w:r>
          </w:p>
          <w:p w14:paraId="5DA167A7" w14:textId="77777777" w:rsidR="00F57061" w:rsidRDefault="00F57061" w:rsidP="00B864B4">
            <w:pPr>
              <w:autoSpaceDE w:val="0"/>
              <w:autoSpaceDN w:val="0"/>
              <w:adjustRightInd w:val="0"/>
              <w:ind w:right="254"/>
              <w:contextualSpacing/>
              <w:jc w:val="both"/>
              <w:rPr>
                <w:rFonts w:eastAsia="Calibri"/>
              </w:rPr>
            </w:pPr>
            <w:r w:rsidRPr="00DA1807">
              <w:rPr>
                <w:rFonts w:eastAsia="Calibri"/>
              </w:rPr>
              <w:t>1.7. Iebūvēta gaisa pistole.</w:t>
            </w:r>
          </w:p>
          <w:p w14:paraId="14125B3F" w14:textId="77777777" w:rsidR="00F57061" w:rsidRPr="00DA1807" w:rsidRDefault="00F57061" w:rsidP="00B864B4">
            <w:pPr>
              <w:autoSpaceDE w:val="0"/>
              <w:autoSpaceDN w:val="0"/>
              <w:adjustRightInd w:val="0"/>
              <w:ind w:right="254"/>
              <w:contextualSpacing/>
              <w:jc w:val="both"/>
              <w:rPr>
                <w:rFonts w:eastAsia="Calibri"/>
              </w:rPr>
            </w:pPr>
            <w:r>
              <w:rPr>
                <w:rFonts w:eastAsia="Calibri"/>
              </w:rPr>
              <w:t>1.8. Dioptriju p</w:t>
            </w:r>
            <w:r w:rsidRPr="00D42805">
              <w:rPr>
                <w:rFonts w:eastAsia="Calibri"/>
              </w:rPr>
              <w:t>alielinā</w:t>
            </w:r>
            <w:r>
              <w:rPr>
                <w:rFonts w:eastAsia="Calibri"/>
              </w:rPr>
              <w:t>mā lēca, kas piestiprinās pie apgaismojuma un ir ar regulējamu augstumu.</w:t>
            </w:r>
          </w:p>
          <w:p w14:paraId="1F4330BE" w14:textId="77777777" w:rsidR="00F57061" w:rsidRPr="00AB6C83" w:rsidRDefault="00F57061" w:rsidP="00B864B4">
            <w:pPr>
              <w:autoSpaceDE w:val="0"/>
              <w:autoSpaceDN w:val="0"/>
              <w:adjustRightInd w:val="0"/>
              <w:ind w:right="254"/>
              <w:contextualSpacing/>
              <w:jc w:val="both"/>
              <w:rPr>
                <w:rFonts w:eastAsia="Calibri"/>
              </w:rPr>
            </w:pPr>
            <w:r w:rsidRPr="00B255F6">
              <w:rPr>
                <w:rFonts w:eastAsia="Calibri"/>
              </w:rPr>
              <w:t>1.</w:t>
            </w:r>
            <w:r>
              <w:rPr>
                <w:rFonts w:eastAsia="Calibri"/>
              </w:rPr>
              <w:t>9</w:t>
            </w:r>
            <w:r w:rsidRPr="00B255F6">
              <w:rPr>
                <w:rFonts w:eastAsia="Calibri"/>
              </w:rPr>
              <w:t xml:space="preserve">. </w:t>
            </w:r>
            <w:r>
              <w:rPr>
                <w:rFonts w:eastAsia="Calibri"/>
              </w:rPr>
              <w:t>2</w:t>
            </w:r>
            <w:r w:rsidRPr="00B255F6">
              <w:rPr>
                <w:rFonts w:eastAsia="Calibri"/>
              </w:rPr>
              <w:t xml:space="preserve"> vai 3 elektriskie kontakti</w:t>
            </w:r>
            <w:r>
              <w:rPr>
                <w:rFonts w:eastAsia="Calibri"/>
              </w:rPr>
              <w:t>.</w:t>
            </w:r>
          </w:p>
        </w:tc>
        <w:tc>
          <w:tcPr>
            <w:tcW w:w="1854" w:type="pct"/>
            <w:tcBorders>
              <w:top w:val="single" w:sz="6" w:space="0" w:color="auto"/>
              <w:left w:val="single" w:sz="6" w:space="0" w:color="auto"/>
              <w:bottom w:val="single" w:sz="6" w:space="0" w:color="auto"/>
              <w:right w:val="single" w:sz="6" w:space="0" w:color="auto"/>
            </w:tcBorders>
          </w:tcPr>
          <w:p w14:paraId="6FB1ACFB" w14:textId="77777777" w:rsidR="00F57061" w:rsidRPr="00DA1807" w:rsidRDefault="00F57061" w:rsidP="00B864B4">
            <w:pPr>
              <w:autoSpaceDE w:val="0"/>
              <w:autoSpaceDN w:val="0"/>
              <w:adjustRightInd w:val="0"/>
              <w:rPr>
                <w:rFonts w:eastAsia="Calibri"/>
                <w:b/>
                <w:bCs/>
                <w:lang w:val="en-US"/>
              </w:rPr>
            </w:pPr>
            <w:r w:rsidRPr="00DA1807">
              <w:rPr>
                <w:rFonts w:eastAsia="Calibri"/>
                <w:b/>
                <w:bCs/>
                <w:lang w:val="en-US"/>
              </w:rPr>
              <w:t>1 gab.</w:t>
            </w:r>
          </w:p>
          <w:p w14:paraId="0E460FB9" w14:textId="77777777" w:rsidR="00F57061" w:rsidRDefault="00F57061" w:rsidP="00B864B4">
            <w:pPr>
              <w:rPr>
                <w:rFonts w:eastAsia="Calibri"/>
                <w:lang w:val="en-US"/>
              </w:rPr>
            </w:pPr>
          </w:p>
          <w:p w14:paraId="30D5ED79" w14:textId="77777777" w:rsidR="00F57061" w:rsidRDefault="00F57061" w:rsidP="00B864B4">
            <w:pPr>
              <w:rPr>
                <w:rFonts w:eastAsia="Calibri"/>
                <w:lang w:val="en-US"/>
              </w:rPr>
            </w:pPr>
          </w:p>
          <w:p w14:paraId="1A03F674" w14:textId="77777777" w:rsidR="00F57061" w:rsidRPr="00C66835" w:rsidRDefault="00F57061" w:rsidP="00B864B4">
            <w:pPr>
              <w:rPr>
                <w:rFonts w:eastAsia="Calibri"/>
                <w:lang w:val="en-US"/>
              </w:rPr>
            </w:pPr>
          </w:p>
        </w:tc>
      </w:tr>
      <w:tr w:rsidR="00F57061" w14:paraId="43893ACC" w14:textId="77777777" w:rsidTr="00B864B4">
        <w:trPr>
          <w:trHeight w:val="525"/>
          <w:jc w:val="center"/>
        </w:trPr>
        <w:tc>
          <w:tcPr>
            <w:tcW w:w="423" w:type="pct"/>
            <w:tcBorders>
              <w:top w:val="single" w:sz="6" w:space="0" w:color="auto"/>
              <w:left w:val="single" w:sz="6" w:space="0" w:color="auto"/>
              <w:bottom w:val="single" w:sz="6" w:space="0" w:color="auto"/>
              <w:right w:val="single" w:sz="6" w:space="0" w:color="auto"/>
            </w:tcBorders>
          </w:tcPr>
          <w:p w14:paraId="5131F754" w14:textId="77777777" w:rsidR="00F57061" w:rsidRDefault="00F57061" w:rsidP="00F57061">
            <w:pPr>
              <w:numPr>
                <w:ilvl w:val="0"/>
                <w:numId w:val="36"/>
              </w:numPr>
              <w:autoSpaceDE w:val="0"/>
              <w:autoSpaceDN w:val="0"/>
              <w:adjustRightInd w:val="0"/>
              <w:ind w:left="537" w:hanging="426"/>
              <w:contextualSpacing/>
              <w:rPr>
                <w:rFonts w:eastAsia="Calibri"/>
                <w:color w:val="000000"/>
                <w:lang w:val="en-US"/>
              </w:rPr>
            </w:pPr>
          </w:p>
        </w:tc>
        <w:tc>
          <w:tcPr>
            <w:tcW w:w="2723" w:type="pct"/>
            <w:tcBorders>
              <w:top w:val="single" w:sz="6" w:space="0" w:color="auto"/>
              <w:left w:val="single" w:sz="6" w:space="0" w:color="auto"/>
              <w:bottom w:val="single" w:sz="6" w:space="0" w:color="auto"/>
              <w:right w:val="single" w:sz="6" w:space="0" w:color="auto"/>
            </w:tcBorders>
            <w:hideMark/>
          </w:tcPr>
          <w:p w14:paraId="04EA2178" w14:textId="77777777" w:rsidR="00F57061" w:rsidRPr="00DA1807" w:rsidRDefault="00F57061" w:rsidP="00B864B4">
            <w:pPr>
              <w:autoSpaceDE w:val="0"/>
              <w:autoSpaceDN w:val="0"/>
              <w:adjustRightInd w:val="0"/>
              <w:ind w:right="254"/>
              <w:contextualSpacing/>
              <w:jc w:val="both"/>
              <w:rPr>
                <w:rFonts w:eastAsia="Calibri"/>
                <w:b/>
                <w:bCs/>
                <w:lang w:val="en-US"/>
              </w:rPr>
            </w:pPr>
            <w:proofErr w:type="spellStart"/>
            <w:r w:rsidRPr="00DA1807">
              <w:rPr>
                <w:rFonts w:eastAsia="Calibri"/>
                <w:b/>
                <w:bCs/>
                <w:lang w:val="en-US"/>
              </w:rPr>
              <w:t>Skapis</w:t>
            </w:r>
            <w:proofErr w:type="spellEnd"/>
            <w:r w:rsidRPr="00DA1807">
              <w:rPr>
                <w:rFonts w:eastAsia="Calibri"/>
                <w:b/>
                <w:bCs/>
                <w:lang w:val="en-US"/>
              </w:rPr>
              <w:t xml:space="preserve"> </w:t>
            </w:r>
            <w:proofErr w:type="spellStart"/>
            <w:r w:rsidRPr="00DA1807">
              <w:rPr>
                <w:rFonts w:eastAsia="Calibri"/>
                <w:b/>
                <w:bCs/>
                <w:lang w:val="en-US"/>
              </w:rPr>
              <w:t>ar</w:t>
            </w:r>
            <w:proofErr w:type="spellEnd"/>
            <w:r w:rsidRPr="00DA1807">
              <w:rPr>
                <w:rFonts w:eastAsia="Calibri"/>
                <w:b/>
                <w:bCs/>
                <w:lang w:val="en-US"/>
              </w:rPr>
              <w:t xml:space="preserve"> </w:t>
            </w:r>
            <w:proofErr w:type="spellStart"/>
            <w:r w:rsidRPr="00DA1807">
              <w:rPr>
                <w:rFonts w:eastAsia="Calibri"/>
                <w:b/>
                <w:bCs/>
                <w:lang w:val="en-US"/>
              </w:rPr>
              <w:t>tērauda</w:t>
            </w:r>
            <w:proofErr w:type="spellEnd"/>
            <w:r w:rsidRPr="00DA1807">
              <w:rPr>
                <w:rFonts w:eastAsia="Calibri"/>
                <w:b/>
                <w:bCs/>
                <w:lang w:val="en-US"/>
              </w:rPr>
              <w:t xml:space="preserve"> </w:t>
            </w:r>
            <w:proofErr w:type="spellStart"/>
            <w:r w:rsidRPr="00DA1807">
              <w:rPr>
                <w:rFonts w:eastAsia="Calibri"/>
                <w:b/>
                <w:bCs/>
                <w:lang w:val="en-US"/>
              </w:rPr>
              <w:t>izlietni</w:t>
            </w:r>
            <w:proofErr w:type="spellEnd"/>
            <w:r w:rsidRPr="00DA1807">
              <w:rPr>
                <w:rFonts w:eastAsia="Calibri"/>
                <w:b/>
                <w:bCs/>
                <w:lang w:val="en-US"/>
              </w:rPr>
              <w:t xml:space="preserve"> un </w:t>
            </w:r>
            <w:proofErr w:type="spellStart"/>
            <w:r w:rsidRPr="00DA1807">
              <w:rPr>
                <w:rFonts w:eastAsia="Calibri"/>
                <w:b/>
                <w:bCs/>
                <w:lang w:val="en-US"/>
              </w:rPr>
              <w:t>maisītāju</w:t>
            </w:r>
            <w:proofErr w:type="spellEnd"/>
            <w:r w:rsidRPr="00DA1807">
              <w:rPr>
                <w:rFonts w:eastAsia="Calibri"/>
                <w:b/>
                <w:bCs/>
                <w:lang w:val="en-US"/>
              </w:rPr>
              <w:t xml:space="preserve"> </w:t>
            </w:r>
          </w:p>
          <w:p w14:paraId="2512A4CE" w14:textId="77777777" w:rsidR="00F57061" w:rsidRPr="00DA1807" w:rsidRDefault="00F57061" w:rsidP="00B864B4">
            <w:pPr>
              <w:autoSpaceDE w:val="0"/>
              <w:autoSpaceDN w:val="0"/>
              <w:adjustRightInd w:val="0"/>
              <w:ind w:right="254"/>
              <w:contextualSpacing/>
              <w:jc w:val="both"/>
              <w:rPr>
                <w:rFonts w:eastAsia="Calibri"/>
                <w:b/>
                <w:bCs/>
              </w:rPr>
            </w:pPr>
            <w:r w:rsidRPr="00DA1807">
              <w:rPr>
                <w:rFonts w:eastAsia="Calibri"/>
              </w:rPr>
              <w:t>(skat. 2.attēlu):</w:t>
            </w:r>
          </w:p>
          <w:p w14:paraId="57492CC1" w14:textId="77777777" w:rsidR="00F57061" w:rsidRPr="00DA1807" w:rsidRDefault="00F57061" w:rsidP="00B864B4">
            <w:pPr>
              <w:autoSpaceDE w:val="0"/>
              <w:autoSpaceDN w:val="0"/>
              <w:adjustRightInd w:val="0"/>
              <w:ind w:right="254"/>
              <w:contextualSpacing/>
              <w:jc w:val="both"/>
              <w:rPr>
                <w:rFonts w:eastAsia="Calibri"/>
                <w:lang w:val="en-US"/>
              </w:rPr>
            </w:pPr>
            <w:r w:rsidRPr="00DA1807">
              <w:rPr>
                <w:rFonts w:eastAsia="Calibri"/>
                <w:lang w:val="en-US"/>
              </w:rPr>
              <w:t xml:space="preserve">2.1. </w:t>
            </w:r>
            <w:proofErr w:type="spellStart"/>
            <w:r w:rsidRPr="00DA1807">
              <w:rPr>
                <w:rFonts w:eastAsia="Calibri"/>
                <w:lang w:val="en-US"/>
              </w:rPr>
              <w:t>Skapja</w:t>
            </w:r>
            <w:proofErr w:type="spellEnd"/>
            <w:r w:rsidRPr="00DA1807">
              <w:rPr>
                <w:rFonts w:eastAsia="Calibri"/>
                <w:lang w:val="en-US"/>
              </w:rPr>
              <w:t xml:space="preserve"> </w:t>
            </w:r>
            <w:proofErr w:type="spellStart"/>
            <w:r w:rsidRPr="00DA1807">
              <w:rPr>
                <w:rFonts w:eastAsia="Calibri"/>
                <w:lang w:val="en-US"/>
              </w:rPr>
              <w:t>izmēri</w:t>
            </w:r>
            <w:proofErr w:type="spellEnd"/>
            <w:r w:rsidRPr="00DA1807">
              <w:rPr>
                <w:rFonts w:eastAsia="Calibri"/>
                <w:lang w:val="en-US"/>
              </w:rPr>
              <w:t>:</w:t>
            </w:r>
          </w:p>
          <w:p w14:paraId="2D46D19D" w14:textId="77777777" w:rsidR="00F57061" w:rsidRPr="00DA1807" w:rsidRDefault="00F57061" w:rsidP="00B864B4">
            <w:pPr>
              <w:autoSpaceDE w:val="0"/>
              <w:autoSpaceDN w:val="0"/>
              <w:adjustRightInd w:val="0"/>
              <w:ind w:right="254"/>
              <w:contextualSpacing/>
              <w:jc w:val="both"/>
              <w:rPr>
                <w:rFonts w:eastAsia="Calibri"/>
                <w:lang w:val="en-US"/>
              </w:rPr>
            </w:pPr>
            <w:r w:rsidRPr="00DA1807">
              <w:rPr>
                <w:rFonts w:eastAsia="Calibri"/>
                <w:lang w:val="en-US"/>
              </w:rPr>
              <w:t xml:space="preserve">2.1.1. </w:t>
            </w:r>
            <w:proofErr w:type="spellStart"/>
            <w:r w:rsidRPr="00DA1807">
              <w:rPr>
                <w:rFonts w:eastAsia="Calibri"/>
                <w:lang w:val="en-US"/>
              </w:rPr>
              <w:t>Augstums</w:t>
            </w:r>
            <w:proofErr w:type="spellEnd"/>
            <w:r w:rsidRPr="00DA1807">
              <w:rPr>
                <w:rFonts w:eastAsia="Calibri"/>
                <w:lang w:val="en-US"/>
              </w:rPr>
              <w:t>: 900mm;</w:t>
            </w:r>
          </w:p>
          <w:p w14:paraId="10E44449" w14:textId="77777777" w:rsidR="00F57061" w:rsidRPr="00DA1807" w:rsidRDefault="00F57061" w:rsidP="00B864B4">
            <w:pPr>
              <w:autoSpaceDE w:val="0"/>
              <w:autoSpaceDN w:val="0"/>
              <w:adjustRightInd w:val="0"/>
              <w:ind w:right="254"/>
              <w:contextualSpacing/>
              <w:jc w:val="both"/>
              <w:rPr>
                <w:rFonts w:eastAsia="Calibri"/>
                <w:lang w:val="en-US"/>
              </w:rPr>
            </w:pPr>
            <w:r w:rsidRPr="00DA1807">
              <w:rPr>
                <w:rFonts w:eastAsia="Calibri"/>
                <w:lang w:val="en-US"/>
              </w:rPr>
              <w:t>2.1.2</w:t>
            </w:r>
            <w:r w:rsidRPr="003C4C66">
              <w:rPr>
                <w:rFonts w:eastAsia="Calibri"/>
                <w:lang w:val="en-US"/>
              </w:rPr>
              <w:t xml:space="preserve">. </w:t>
            </w:r>
            <w:proofErr w:type="spellStart"/>
            <w:r w:rsidRPr="003C4C66">
              <w:rPr>
                <w:rFonts w:eastAsia="Calibri"/>
                <w:lang w:val="en-US"/>
              </w:rPr>
              <w:t>Platums</w:t>
            </w:r>
            <w:proofErr w:type="spellEnd"/>
            <w:r w:rsidRPr="003C4C66">
              <w:rPr>
                <w:rFonts w:eastAsia="Calibri"/>
                <w:lang w:val="en-US"/>
              </w:rPr>
              <w:t>: 740mm;</w:t>
            </w:r>
          </w:p>
          <w:p w14:paraId="201C6C9A" w14:textId="77777777" w:rsidR="00F57061" w:rsidRPr="00DA1807" w:rsidRDefault="00F57061" w:rsidP="00B864B4">
            <w:pPr>
              <w:autoSpaceDE w:val="0"/>
              <w:autoSpaceDN w:val="0"/>
              <w:adjustRightInd w:val="0"/>
              <w:ind w:right="254"/>
              <w:contextualSpacing/>
              <w:jc w:val="both"/>
              <w:rPr>
                <w:rFonts w:eastAsia="Calibri"/>
                <w:lang w:val="en-US"/>
              </w:rPr>
            </w:pPr>
            <w:r w:rsidRPr="00DA1807">
              <w:rPr>
                <w:rFonts w:eastAsia="Calibri"/>
                <w:lang w:val="en-US"/>
              </w:rPr>
              <w:t xml:space="preserve">2.1.3. </w:t>
            </w:r>
            <w:proofErr w:type="spellStart"/>
            <w:r w:rsidRPr="00DA1807">
              <w:rPr>
                <w:rFonts w:eastAsia="Calibri"/>
                <w:lang w:val="en-US"/>
              </w:rPr>
              <w:t>Dziļums</w:t>
            </w:r>
            <w:proofErr w:type="spellEnd"/>
            <w:r w:rsidRPr="00DA1807">
              <w:rPr>
                <w:rFonts w:eastAsia="Calibri"/>
                <w:lang w:val="en-US"/>
              </w:rPr>
              <w:t>:  600mm.</w:t>
            </w:r>
          </w:p>
          <w:p w14:paraId="7D7F1FBE" w14:textId="77777777" w:rsidR="00F57061" w:rsidRDefault="00F57061" w:rsidP="00B864B4">
            <w:pPr>
              <w:autoSpaceDE w:val="0"/>
              <w:autoSpaceDN w:val="0"/>
              <w:adjustRightInd w:val="0"/>
              <w:ind w:right="254"/>
              <w:contextualSpacing/>
              <w:jc w:val="both"/>
              <w:rPr>
                <w:rFonts w:eastAsia="Calibri"/>
                <w:lang w:val="en-US"/>
              </w:rPr>
            </w:pPr>
            <w:r w:rsidRPr="00DA1807">
              <w:rPr>
                <w:rFonts w:eastAsia="Calibri"/>
                <w:lang w:val="en-US"/>
              </w:rPr>
              <w:t xml:space="preserve">2.2. </w:t>
            </w:r>
            <w:proofErr w:type="spellStart"/>
            <w:r w:rsidRPr="00DA1807">
              <w:rPr>
                <w:rFonts w:eastAsia="Calibri"/>
                <w:lang w:val="en-US"/>
              </w:rPr>
              <w:t>Korpuss</w:t>
            </w:r>
            <w:proofErr w:type="spellEnd"/>
            <w:r w:rsidRPr="00DA1807">
              <w:rPr>
                <w:rFonts w:eastAsia="Calibri"/>
                <w:lang w:val="en-US"/>
              </w:rPr>
              <w:t xml:space="preserve"> </w:t>
            </w:r>
            <w:proofErr w:type="spellStart"/>
            <w:r w:rsidRPr="00DA1807">
              <w:rPr>
                <w:rFonts w:eastAsia="Calibri"/>
                <w:lang w:val="en-US"/>
              </w:rPr>
              <w:t>ir</w:t>
            </w:r>
            <w:proofErr w:type="spellEnd"/>
            <w:r w:rsidRPr="00DA1807">
              <w:rPr>
                <w:rFonts w:eastAsia="Calibri"/>
                <w:lang w:val="en-US"/>
              </w:rPr>
              <w:t xml:space="preserve"> </w:t>
            </w:r>
            <w:proofErr w:type="spellStart"/>
            <w:r w:rsidRPr="00DA1807">
              <w:rPr>
                <w:rFonts w:eastAsia="Calibri"/>
                <w:lang w:val="en-US"/>
              </w:rPr>
              <w:t>izgatavots</w:t>
            </w:r>
            <w:proofErr w:type="spellEnd"/>
            <w:r w:rsidRPr="00DA1807">
              <w:rPr>
                <w:rFonts w:eastAsia="Calibri"/>
                <w:lang w:val="en-US"/>
              </w:rPr>
              <w:t xml:space="preserve"> no </w:t>
            </w:r>
            <w:proofErr w:type="spellStart"/>
            <w:r w:rsidRPr="00DA1807">
              <w:rPr>
                <w:rFonts w:eastAsia="Calibri"/>
                <w:lang w:val="en-US"/>
              </w:rPr>
              <w:t>tērauda</w:t>
            </w:r>
            <w:proofErr w:type="spellEnd"/>
            <w:r w:rsidRPr="00DA1807">
              <w:rPr>
                <w:rFonts w:eastAsia="Calibri"/>
                <w:lang w:val="en-US"/>
              </w:rPr>
              <w:t xml:space="preserve"> </w:t>
            </w:r>
            <w:proofErr w:type="spellStart"/>
            <w:r w:rsidRPr="00DA1807">
              <w:rPr>
                <w:rFonts w:eastAsia="Calibri"/>
                <w:lang w:val="en-US"/>
              </w:rPr>
              <w:t>loksnes</w:t>
            </w:r>
            <w:proofErr w:type="spellEnd"/>
            <w:r w:rsidRPr="00DA1807">
              <w:rPr>
                <w:rFonts w:eastAsia="Calibri"/>
                <w:lang w:val="en-US"/>
              </w:rPr>
              <w:t>.</w:t>
            </w:r>
          </w:p>
          <w:p w14:paraId="10F1A706" w14:textId="77777777" w:rsidR="00F57061" w:rsidRPr="00DA1807" w:rsidRDefault="00F57061" w:rsidP="00B864B4">
            <w:pPr>
              <w:autoSpaceDE w:val="0"/>
              <w:autoSpaceDN w:val="0"/>
              <w:adjustRightInd w:val="0"/>
              <w:ind w:right="254"/>
              <w:contextualSpacing/>
              <w:jc w:val="both"/>
              <w:rPr>
                <w:rFonts w:eastAsia="Calibri"/>
                <w:lang w:val="en-US"/>
              </w:rPr>
            </w:pPr>
            <w:r>
              <w:rPr>
                <w:rFonts w:eastAsia="Calibri"/>
              </w:rPr>
              <w:t xml:space="preserve">2.3. </w:t>
            </w:r>
            <w:r w:rsidRPr="003A124B">
              <w:rPr>
                <w:rFonts w:eastAsia="Calibri"/>
              </w:rPr>
              <w:t>Galda virsmai jābūt</w:t>
            </w:r>
            <w:r w:rsidRPr="003A124B">
              <w:rPr>
                <w:rFonts w:eastAsia="Calibri"/>
                <w:lang w:val="en-US"/>
              </w:rPr>
              <w:t xml:space="preserve"> </w:t>
            </w:r>
            <w:r>
              <w:rPr>
                <w:rFonts w:eastAsia="Calibri"/>
                <w:lang w:val="en-US"/>
              </w:rPr>
              <w:t xml:space="preserve">no </w:t>
            </w:r>
            <w:proofErr w:type="spellStart"/>
            <w:r>
              <w:rPr>
                <w:rFonts w:eastAsia="Calibri"/>
                <w:lang w:val="en-US"/>
              </w:rPr>
              <w:t>n</w:t>
            </w:r>
            <w:r w:rsidRPr="003A124B">
              <w:rPr>
                <w:rFonts w:eastAsia="Calibri"/>
                <w:lang w:val="en-US"/>
              </w:rPr>
              <w:t>erūsējošā</w:t>
            </w:r>
            <w:proofErr w:type="spellEnd"/>
            <w:r w:rsidRPr="003A124B">
              <w:rPr>
                <w:rFonts w:eastAsia="Calibri"/>
                <w:lang w:val="en-US"/>
              </w:rPr>
              <w:t xml:space="preserve"> </w:t>
            </w:r>
            <w:proofErr w:type="spellStart"/>
            <w:r w:rsidRPr="003A124B">
              <w:rPr>
                <w:rFonts w:eastAsia="Calibri"/>
                <w:lang w:val="en-US"/>
              </w:rPr>
              <w:t>tērauda</w:t>
            </w:r>
            <w:proofErr w:type="spellEnd"/>
            <w:r>
              <w:rPr>
                <w:rFonts w:eastAsia="Calibri"/>
                <w:lang w:val="en-US"/>
              </w:rPr>
              <w:t>.</w:t>
            </w:r>
          </w:p>
          <w:p w14:paraId="21A15358" w14:textId="77777777" w:rsidR="00F57061" w:rsidRPr="00DA1807" w:rsidRDefault="00F57061" w:rsidP="00B864B4">
            <w:pPr>
              <w:autoSpaceDE w:val="0"/>
              <w:autoSpaceDN w:val="0"/>
              <w:adjustRightInd w:val="0"/>
              <w:ind w:right="254"/>
              <w:contextualSpacing/>
              <w:jc w:val="both"/>
              <w:rPr>
                <w:rFonts w:eastAsia="Calibri"/>
                <w:lang w:val="en-US"/>
              </w:rPr>
            </w:pPr>
            <w:r w:rsidRPr="00DA1807">
              <w:rPr>
                <w:rFonts w:eastAsia="Calibri"/>
                <w:lang w:val="en-US"/>
              </w:rPr>
              <w:t>2.</w:t>
            </w:r>
            <w:r>
              <w:rPr>
                <w:rFonts w:eastAsia="Calibri"/>
                <w:lang w:val="en-US"/>
              </w:rPr>
              <w:t>4</w:t>
            </w:r>
            <w:r w:rsidRPr="00DA1807">
              <w:rPr>
                <w:rFonts w:eastAsia="Calibri"/>
                <w:lang w:val="en-US"/>
              </w:rPr>
              <w:t xml:space="preserve">. </w:t>
            </w:r>
            <w:proofErr w:type="spellStart"/>
            <w:r w:rsidRPr="00DA1807">
              <w:rPr>
                <w:rFonts w:eastAsia="Calibri"/>
                <w:lang w:val="en-US"/>
              </w:rPr>
              <w:t>Veramas</w:t>
            </w:r>
            <w:proofErr w:type="spellEnd"/>
            <w:r w:rsidRPr="00DA1807">
              <w:rPr>
                <w:rFonts w:eastAsia="Calibri"/>
                <w:lang w:val="en-US"/>
              </w:rPr>
              <w:t xml:space="preserve"> </w:t>
            </w:r>
            <w:proofErr w:type="spellStart"/>
            <w:r w:rsidRPr="00DA1807">
              <w:rPr>
                <w:rFonts w:eastAsia="Calibri"/>
                <w:lang w:val="en-US"/>
              </w:rPr>
              <w:t>durvis</w:t>
            </w:r>
            <w:proofErr w:type="spellEnd"/>
            <w:r w:rsidRPr="00DA1807">
              <w:rPr>
                <w:rFonts w:eastAsia="Calibri"/>
                <w:lang w:val="en-US"/>
              </w:rPr>
              <w:t xml:space="preserve"> </w:t>
            </w:r>
            <w:proofErr w:type="spellStart"/>
            <w:r w:rsidRPr="00DA1807">
              <w:rPr>
                <w:rFonts w:eastAsia="Calibri"/>
                <w:lang w:val="en-US"/>
              </w:rPr>
              <w:t>ar</w:t>
            </w:r>
            <w:proofErr w:type="spellEnd"/>
            <w:r w:rsidRPr="00DA1807">
              <w:rPr>
                <w:rFonts w:eastAsia="Calibri"/>
                <w:lang w:val="en-US"/>
              </w:rPr>
              <w:t xml:space="preserve"> </w:t>
            </w:r>
            <w:proofErr w:type="spellStart"/>
            <w:r w:rsidRPr="00DA1807">
              <w:rPr>
                <w:rFonts w:eastAsia="Calibri"/>
                <w:lang w:val="en-US"/>
              </w:rPr>
              <w:t>amortizētām</w:t>
            </w:r>
            <w:proofErr w:type="spellEnd"/>
            <w:r w:rsidRPr="00DA1807">
              <w:rPr>
                <w:rFonts w:eastAsia="Calibri"/>
                <w:lang w:val="en-US"/>
              </w:rPr>
              <w:t xml:space="preserve"> </w:t>
            </w:r>
            <w:proofErr w:type="spellStart"/>
            <w:r w:rsidRPr="00DA1807">
              <w:rPr>
                <w:rFonts w:eastAsia="Calibri"/>
                <w:lang w:val="en-US"/>
              </w:rPr>
              <w:t>eņģēm</w:t>
            </w:r>
            <w:proofErr w:type="spellEnd"/>
            <w:r w:rsidRPr="00DA1807">
              <w:rPr>
                <w:rFonts w:eastAsia="Calibri"/>
                <w:lang w:val="en-US"/>
              </w:rPr>
              <w:t xml:space="preserve">, 95° </w:t>
            </w:r>
            <w:proofErr w:type="spellStart"/>
            <w:r w:rsidRPr="00DA1807">
              <w:rPr>
                <w:rFonts w:eastAsia="Calibri"/>
                <w:lang w:val="en-US"/>
              </w:rPr>
              <w:t>atvēršanās</w:t>
            </w:r>
            <w:proofErr w:type="spellEnd"/>
            <w:r w:rsidRPr="00DA1807">
              <w:rPr>
                <w:rFonts w:eastAsia="Calibri"/>
                <w:lang w:val="en-US"/>
              </w:rPr>
              <w:t xml:space="preserve"> </w:t>
            </w:r>
            <w:proofErr w:type="spellStart"/>
            <w:r w:rsidRPr="00DA1807">
              <w:rPr>
                <w:rFonts w:eastAsia="Calibri"/>
                <w:lang w:val="en-US"/>
              </w:rPr>
              <w:t>leņķis</w:t>
            </w:r>
            <w:proofErr w:type="spellEnd"/>
            <w:r w:rsidRPr="00DA1807">
              <w:rPr>
                <w:rFonts w:eastAsia="Calibri"/>
                <w:lang w:val="en-US"/>
              </w:rPr>
              <w:t>.</w:t>
            </w:r>
          </w:p>
          <w:p w14:paraId="4507195B" w14:textId="77777777" w:rsidR="00F57061" w:rsidRPr="00DA1807" w:rsidRDefault="00F57061" w:rsidP="00B864B4">
            <w:pPr>
              <w:autoSpaceDE w:val="0"/>
              <w:autoSpaceDN w:val="0"/>
              <w:adjustRightInd w:val="0"/>
              <w:ind w:right="254"/>
              <w:contextualSpacing/>
              <w:jc w:val="both"/>
              <w:rPr>
                <w:rFonts w:eastAsia="Calibri"/>
                <w:lang w:val="en-US"/>
              </w:rPr>
            </w:pPr>
            <w:r w:rsidRPr="00DA1807">
              <w:rPr>
                <w:rFonts w:eastAsia="Calibri"/>
                <w:lang w:val="en-US"/>
              </w:rPr>
              <w:t>2.</w:t>
            </w:r>
            <w:r>
              <w:rPr>
                <w:rFonts w:eastAsia="Calibri"/>
                <w:lang w:val="en-US"/>
              </w:rPr>
              <w:t>5</w:t>
            </w:r>
            <w:r w:rsidRPr="00DA1807">
              <w:rPr>
                <w:rFonts w:eastAsia="Calibri"/>
                <w:lang w:val="en-US"/>
              </w:rPr>
              <w:t xml:space="preserve">. </w:t>
            </w:r>
            <w:proofErr w:type="spellStart"/>
            <w:r w:rsidRPr="00DA1807">
              <w:rPr>
                <w:rFonts w:eastAsia="Calibri"/>
                <w:lang w:val="en-US"/>
              </w:rPr>
              <w:t>Alumīnija</w:t>
            </w:r>
            <w:proofErr w:type="spellEnd"/>
            <w:r w:rsidRPr="00DA1807">
              <w:rPr>
                <w:rFonts w:eastAsia="Calibri"/>
                <w:lang w:val="en-US"/>
              </w:rPr>
              <w:t xml:space="preserve"> </w:t>
            </w:r>
            <w:proofErr w:type="spellStart"/>
            <w:r w:rsidRPr="00DA1807">
              <w:rPr>
                <w:rFonts w:eastAsia="Calibri"/>
                <w:lang w:val="en-US"/>
              </w:rPr>
              <w:t>rokturis</w:t>
            </w:r>
            <w:proofErr w:type="spellEnd"/>
            <w:r w:rsidRPr="00DA1807">
              <w:rPr>
                <w:rFonts w:eastAsia="Calibri"/>
                <w:lang w:val="en-US"/>
              </w:rPr>
              <w:t>.</w:t>
            </w:r>
          </w:p>
          <w:p w14:paraId="3C648F5A" w14:textId="77777777" w:rsidR="00F57061" w:rsidRPr="00DA1807" w:rsidRDefault="00F57061" w:rsidP="00B864B4">
            <w:pPr>
              <w:autoSpaceDE w:val="0"/>
              <w:autoSpaceDN w:val="0"/>
              <w:adjustRightInd w:val="0"/>
              <w:ind w:right="254"/>
              <w:contextualSpacing/>
              <w:jc w:val="both"/>
              <w:rPr>
                <w:rFonts w:eastAsia="Calibri"/>
                <w:lang w:val="en-US"/>
              </w:rPr>
            </w:pPr>
            <w:r w:rsidRPr="00DA1807">
              <w:rPr>
                <w:rFonts w:eastAsia="Calibri"/>
                <w:lang w:val="en-US"/>
              </w:rPr>
              <w:t>2.</w:t>
            </w:r>
            <w:r>
              <w:rPr>
                <w:rFonts w:eastAsia="Calibri"/>
                <w:lang w:val="en-US"/>
              </w:rPr>
              <w:t>6</w:t>
            </w:r>
            <w:r w:rsidRPr="00DA1807">
              <w:rPr>
                <w:rFonts w:eastAsia="Calibri"/>
                <w:lang w:val="en-US"/>
              </w:rPr>
              <w:t>.</w:t>
            </w:r>
            <w:r>
              <w:rPr>
                <w:rFonts w:eastAsia="Calibri"/>
                <w:lang w:val="en-US"/>
              </w:rPr>
              <w:t xml:space="preserve"> </w:t>
            </w:r>
            <w:proofErr w:type="spellStart"/>
            <w:r w:rsidRPr="00DA1807">
              <w:rPr>
                <w:rFonts w:eastAsia="Calibri"/>
                <w:lang w:val="en-US"/>
              </w:rPr>
              <w:t>Regulējamas</w:t>
            </w:r>
            <w:proofErr w:type="spellEnd"/>
            <w:r w:rsidRPr="00DA1807">
              <w:rPr>
                <w:rFonts w:eastAsia="Calibri"/>
                <w:lang w:val="en-US"/>
              </w:rPr>
              <w:t xml:space="preserve"> </w:t>
            </w:r>
            <w:proofErr w:type="spellStart"/>
            <w:r w:rsidRPr="00DA1807">
              <w:rPr>
                <w:rFonts w:eastAsia="Calibri"/>
                <w:lang w:val="en-US"/>
              </w:rPr>
              <w:t>kājas</w:t>
            </w:r>
            <w:proofErr w:type="spellEnd"/>
            <w:r w:rsidRPr="00DA1807">
              <w:rPr>
                <w:rFonts w:eastAsia="Calibri"/>
                <w:lang w:val="en-US"/>
              </w:rPr>
              <w:t xml:space="preserve">, kas </w:t>
            </w:r>
            <w:proofErr w:type="spellStart"/>
            <w:r w:rsidRPr="00DA1807">
              <w:rPr>
                <w:rFonts w:eastAsia="Calibri"/>
                <w:lang w:val="en-US"/>
              </w:rPr>
              <w:t>garantē</w:t>
            </w:r>
            <w:proofErr w:type="spellEnd"/>
            <w:r w:rsidRPr="00DA1807">
              <w:rPr>
                <w:rFonts w:eastAsia="Calibri"/>
                <w:lang w:val="en-US"/>
              </w:rPr>
              <w:t xml:space="preserve"> </w:t>
            </w:r>
            <w:proofErr w:type="spellStart"/>
            <w:r w:rsidRPr="00DA1807">
              <w:rPr>
                <w:rFonts w:eastAsia="Calibri"/>
                <w:lang w:val="en-US"/>
              </w:rPr>
              <w:t>skapja</w:t>
            </w:r>
            <w:proofErr w:type="spellEnd"/>
            <w:r w:rsidRPr="00DA1807">
              <w:rPr>
                <w:rFonts w:eastAsia="Calibri"/>
                <w:lang w:val="en-US"/>
              </w:rPr>
              <w:t xml:space="preserve"> </w:t>
            </w:r>
            <w:proofErr w:type="spellStart"/>
            <w:r w:rsidRPr="00DA1807">
              <w:rPr>
                <w:rFonts w:eastAsia="Calibri"/>
                <w:lang w:val="en-US"/>
              </w:rPr>
              <w:t>pielipšanu</w:t>
            </w:r>
            <w:proofErr w:type="spellEnd"/>
            <w:r w:rsidRPr="00DA1807">
              <w:rPr>
                <w:rFonts w:eastAsia="Calibri"/>
                <w:lang w:val="en-US"/>
              </w:rPr>
              <w:t xml:space="preserve"> pie </w:t>
            </w:r>
            <w:proofErr w:type="spellStart"/>
            <w:r w:rsidRPr="00DA1807">
              <w:rPr>
                <w:rFonts w:eastAsia="Calibri"/>
                <w:lang w:val="en-US"/>
              </w:rPr>
              <w:t>grīdas</w:t>
            </w:r>
            <w:proofErr w:type="spellEnd"/>
            <w:r w:rsidRPr="00DA1807">
              <w:rPr>
                <w:rFonts w:eastAsia="Calibri"/>
                <w:lang w:val="en-US"/>
              </w:rPr>
              <w:t>.</w:t>
            </w:r>
          </w:p>
          <w:p w14:paraId="78DC3A9F" w14:textId="77777777" w:rsidR="00F57061" w:rsidRDefault="00F57061" w:rsidP="00B864B4">
            <w:pPr>
              <w:autoSpaceDE w:val="0"/>
              <w:autoSpaceDN w:val="0"/>
              <w:adjustRightInd w:val="0"/>
              <w:ind w:right="254"/>
              <w:contextualSpacing/>
              <w:jc w:val="both"/>
              <w:rPr>
                <w:rFonts w:eastAsia="Calibri"/>
                <w:lang w:val="en-US"/>
              </w:rPr>
            </w:pPr>
            <w:r w:rsidRPr="00DA1807">
              <w:rPr>
                <w:rFonts w:eastAsia="Calibri"/>
                <w:lang w:val="en-US"/>
              </w:rPr>
              <w:t>2.</w:t>
            </w:r>
            <w:r>
              <w:rPr>
                <w:rFonts w:eastAsia="Calibri"/>
                <w:lang w:val="en-US"/>
              </w:rPr>
              <w:t>7</w:t>
            </w:r>
            <w:r w:rsidRPr="00DA1807">
              <w:rPr>
                <w:rFonts w:eastAsia="Calibri"/>
                <w:lang w:val="en-US"/>
              </w:rPr>
              <w:t xml:space="preserve">. </w:t>
            </w:r>
            <w:proofErr w:type="spellStart"/>
            <w:r w:rsidRPr="00DA1807">
              <w:rPr>
                <w:rFonts w:eastAsia="Calibri"/>
                <w:lang w:val="en-US"/>
              </w:rPr>
              <w:t>Tērauda</w:t>
            </w:r>
            <w:proofErr w:type="spellEnd"/>
            <w:r w:rsidRPr="00DA1807">
              <w:rPr>
                <w:rFonts w:eastAsia="Calibri"/>
                <w:lang w:val="en-US"/>
              </w:rPr>
              <w:t xml:space="preserve"> </w:t>
            </w:r>
            <w:proofErr w:type="spellStart"/>
            <w:r w:rsidRPr="00DA1807">
              <w:rPr>
                <w:rFonts w:eastAsia="Calibri"/>
                <w:lang w:val="en-US"/>
              </w:rPr>
              <w:t>izlietnes</w:t>
            </w:r>
            <w:proofErr w:type="spellEnd"/>
            <w:r w:rsidRPr="00DA1807">
              <w:rPr>
                <w:rFonts w:eastAsia="Calibri"/>
                <w:lang w:val="en-US"/>
              </w:rPr>
              <w:t xml:space="preserve"> </w:t>
            </w:r>
            <w:proofErr w:type="spellStart"/>
            <w:r w:rsidRPr="00DA1807">
              <w:rPr>
                <w:rFonts w:eastAsia="Calibri"/>
                <w:lang w:val="en-US"/>
              </w:rPr>
              <w:t>izmēri</w:t>
            </w:r>
            <w:proofErr w:type="spellEnd"/>
            <w:r w:rsidRPr="00DA1807">
              <w:rPr>
                <w:rFonts w:eastAsia="Calibri"/>
                <w:lang w:val="en-US"/>
              </w:rPr>
              <w:t xml:space="preserve">: 400x400 </w:t>
            </w:r>
            <w:proofErr w:type="spellStart"/>
            <w:r w:rsidRPr="00DA1807">
              <w:rPr>
                <w:rFonts w:eastAsia="Calibri"/>
                <w:lang w:val="en-US"/>
              </w:rPr>
              <w:t>ar</w:t>
            </w:r>
            <w:proofErr w:type="spellEnd"/>
            <w:r w:rsidRPr="00DA1807">
              <w:rPr>
                <w:rFonts w:eastAsia="Calibri"/>
                <w:lang w:val="en-US"/>
              </w:rPr>
              <w:t xml:space="preserve"> </w:t>
            </w:r>
            <w:proofErr w:type="spellStart"/>
            <w:r w:rsidRPr="00DA1807">
              <w:rPr>
                <w:rFonts w:eastAsia="Calibri"/>
                <w:lang w:val="en-US"/>
              </w:rPr>
              <w:t>dziļumu</w:t>
            </w:r>
            <w:proofErr w:type="spellEnd"/>
            <w:r w:rsidRPr="00DA1807">
              <w:rPr>
                <w:rFonts w:eastAsia="Calibri"/>
                <w:lang w:val="en-US"/>
              </w:rPr>
              <w:t xml:space="preserve"> 250 mm.</w:t>
            </w:r>
          </w:p>
          <w:p w14:paraId="33C1D82E" w14:textId="77777777" w:rsidR="00F57061" w:rsidRPr="00BE27BE" w:rsidRDefault="00F57061" w:rsidP="00B864B4">
            <w:pPr>
              <w:autoSpaceDE w:val="0"/>
              <w:autoSpaceDN w:val="0"/>
              <w:adjustRightInd w:val="0"/>
              <w:ind w:right="254"/>
              <w:contextualSpacing/>
              <w:jc w:val="both"/>
              <w:rPr>
                <w:rFonts w:eastAsia="Calibri"/>
                <w:lang w:val="en-US"/>
              </w:rPr>
            </w:pPr>
            <w:r w:rsidRPr="00BE27BE">
              <w:rPr>
                <w:rFonts w:eastAsia="Calibri"/>
                <w:lang w:val="en-US"/>
              </w:rPr>
              <w:t>2.</w:t>
            </w:r>
            <w:r>
              <w:rPr>
                <w:rFonts w:eastAsia="Calibri"/>
                <w:lang w:val="en-US"/>
              </w:rPr>
              <w:t>8</w:t>
            </w:r>
            <w:r w:rsidRPr="00DA1807">
              <w:rPr>
                <w:rFonts w:eastAsia="Calibri"/>
                <w:lang w:val="en-US"/>
              </w:rPr>
              <w:t xml:space="preserve">. </w:t>
            </w:r>
            <w:proofErr w:type="spellStart"/>
            <w:r w:rsidRPr="00DA1807">
              <w:rPr>
                <w:rFonts w:eastAsia="Calibri"/>
                <w:lang w:val="en-US"/>
              </w:rPr>
              <w:t>Maisītājs</w:t>
            </w:r>
            <w:proofErr w:type="spellEnd"/>
            <w:r w:rsidRPr="00DA1807">
              <w:rPr>
                <w:rFonts w:eastAsia="Calibri"/>
                <w:lang w:val="en-US"/>
              </w:rPr>
              <w:t>.</w:t>
            </w:r>
          </w:p>
        </w:tc>
        <w:tc>
          <w:tcPr>
            <w:tcW w:w="1854" w:type="pct"/>
            <w:tcBorders>
              <w:top w:val="single" w:sz="6" w:space="0" w:color="auto"/>
              <w:left w:val="single" w:sz="6" w:space="0" w:color="auto"/>
              <w:bottom w:val="single" w:sz="6" w:space="0" w:color="auto"/>
              <w:right w:val="single" w:sz="6" w:space="0" w:color="auto"/>
            </w:tcBorders>
          </w:tcPr>
          <w:p w14:paraId="2E8F1E46" w14:textId="77777777" w:rsidR="00F57061" w:rsidRPr="00385381" w:rsidRDefault="00F57061" w:rsidP="00B864B4">
            <w:pPr>
              <w:autoSpaceDE w:val="0"/>
              <w:autoSpaceDN w:val="0"/>
              <w:adjustRightInd w:val="0"/>
              <w:rPr>
                <w:rFonts w:eastAsia="Calibri"/>
                <w:b/>
                <w:bCs/>
                <w:color w:val="000000"/>
                <w:lang w:val="en-US"/>
              </w:rPr>
            </w:pPr>
            <w:r w:rsidRPr="00385381">
              <w:rPr>
                <w:rFonts w:eastAsia="Calibri"/>
                <w:b/>
                <w:bCs/>
                <w:color w:val="000000"/>
                <w:lang w:val="en-US"/>
              </w:rPr>
              <w:t>1</w:t>
            </w:r>
            <w:r>
              <w:rPr>
                <w:rFonts w:eastAsia="Calibri"/>
                <w:b/>
                <w:bCs/>
                <w:color w:val="000000"/>
                <w:lang w:val="en-US"/>
              </w:rPr>
              <w:t xml:space="preserve"> </w:t>
            </w:r>
            <w:r w:rsidRPr="00385381">
              <w:rPr>
                <w:rFonts w:eastAsia="Calibri"/>
                <w:b/>
                <w:bCs/>
                <w:color w:val="000000"/>
                <w:lang w:val="en-US"/>
              </w:rPr>
              <w:t>gab.</w:t>
            </w:r>
          </w:p>
        </w:tc>
      </w:tr>
      <w:tr w:rsidR="00F57061" w14:paraId="4F30C57A" w14:textId="77777777" w:rsidTr="00B864B4">
        <w:trPr>
          <w:trHeight w:val="308"/>
          <w:jc w:val="center"/>
        </w:trPr>
        <w:tc>
          <w:tcPr>
            <w:tcW w:w="423" w:type="pct"/>
            <w:tcBorders>
              <w:top w:val="single" w:sz="6" w:space="0" w:color="auto"/>
              <w:left w:val="single" w:sz="6" w:space="0" w:color="auto"/>
              <w:bottom w:val="single" w:sz="6" w:space="0" w:color="auto"/>
              <w:right w:val="single" w:sz="6" w:space="0" w:color="auto"/>
            </w:tcBorders>
          </w:tcPr>
          <w:p w14:paraId="02A17603" w14:textId="77777777" w:rsidR="00F57061" w:rsidRDefault="00F57061" w:rsidP="00F57061">
            <w:pPr>
              <w:numPr>
                <w:ilvl w:val="0"/>
                <w:numId w:val="36"/>
              </w:numPr>
              <w:autoSpaceDE w:val="0"/>
              <w:autoSpaceDN w:val="0"/>
              <w:adjustRightInd w:val="0"/>
              <w:ind w:left="537" w:hanging="426"/>
              <w:contextualSpacing/>
              <w:rPr>
                <w:rFonts w:eastAsia="Calibri"/>
                <w:color w:val="000000"/>
                <w:lang w:val="en-US"/>
              </w:rPr>
            </w:pPr>
          </w:p>
        </w:tc>
        <w:tc>
          <w:tcPr>
            <w:tcW w:w="2723" w:type="pct"/>
            <w:tcBorders>
              <w:top w:val="single" w:sz="6" w:space="0" w:color="auto"/>
              <w:left w:val="single" w:sz="6" w:space="0" w:color="auto"/>
              <w:bottom w:val="single" w:sz="6" w:space="0" w:color="auto"/>
              <w:right w:val="single" w:sz="6" w:space="0" w:color="auto"/>
            </w:tcBorders>
            <w:hideMark/>
          </w:tcPr>
          <w:p w14:paraId="0738F2A9" w14:textId="77777777" w:rsidR="00F57061" w:rsidRPr="00DA1807" w:rsidRDefault="00F57061" w:rsidP="00B864B4">
            <w:pPr>
              <w:autoSpaceDE w:val="0"/>
              <w:autoSpaceDN w:val="0"/>
              <w:adjustRightInd w:val="0"/>
              <w:ind w:right="254"/>
              <w:contextualSpacing/>
              <w:jc w:val="both"/>
              <w:rPr>
                <w:rFonts w:eastAsia="Calibri"/>
                <w:b/>
                <w:bCs/>
              </w:rPr>
            </w:pPr>
            <w:r w:rsidRPr="00DA1807">
              <w:rPr>
                <w:rFonts w:eastAsia="Calibri"/>
                <w:b/>
                <w:bCs/>
              </w:rPr>
              <w:t>Skapis ar atkritumu durvīm kreisajā pusē</w:t>
            </w:r>
            <w:r>
              <w:rPr>
                <w:rFonts w:eastAsia="Calibri"/>
                <w:b/>
                <w:bCs/>
              </w:rPr>
              <w:t xml:space="preserve"> un</w:t>
            </w:r>
            <w:r w:rsidRPr="00DA1807">
              <w:rPr>
                <w:rFonts w:eastAsia="Calibri"/>
                <w:b/>
                <w:bCs/>
              </w:rPr>
              <w:t xml:space="preserve"> </w:t>
            </w:r>
            <w:bookmarkStart w:id="9" w:name="_Hlk181805702"/>
            <w:r>
              <w:rPr>
                <w:rFonts w:eastAsia="Calibri"/>
                <w:b/>
                <w:bCs/>
              </w:rPr>
              <w:t>4</w:t>
            </w:r>
            <w:r w:rsidRPr="00DA1807">
              <w:rPr>
                <w:rFonts w:eastAsia="Calibri"/>
                <w:b/>
                <w:bCs/>
              </w:rPr>
              <w:t xml:space="preserve"> atvilktnēm labajā pusē </w:t>
            </w:r>
            <w:r w:rsidRPr="00DA1807">
              <w:rPr>
                <w:rFonts w:eastAsia="Calibri"/>
              </w:rPr>
              <w:t>(skat. 2.attēlu):</w:t>
            </w:r>
            <w:bookmarkEnd w:id="9"/>
          </w:p>
          <w:p w14:paraId="2EC1FF43" w14:textId="77777777" w:rsidR="00F57061" w:rsidRPr="00DA1807" w:rsidRDefault="00F57061" w:rsidP="00B864B4">
            <w:pPr>
              <w:autoSpaceDE w:val="0"/>
              <w:autoSpaceDN w:val="0"/>
              <w:adjustRightInd w:val="0"/>
              <w:ind w:right="254"/>
              <w:contextualSpacing/>
              <w:jc w:val="both"/>
              <w:rPr>
                <w:rFonts w:eastAsia="Calibri"/>
              </w:rPr>
            </w:pPr>
            <w:r w:rsidRPr="00DA1807">
              <w:rPr>
                <w:rFonts w:eastAsia="Calibri"/>
              </w:rPr>
              <w:t>3.1. Skapja izmēri:</w:t>
            </w:r>
          </w:p>
          <w:p w14:paraId="636A6AD8" w14:textId="77777777" w:rsidR="00F57061" w:rsidRPr="00DA1807" w:rsidRDefault="00F57061" w:rsidP="00B864B4">
            <w:pPr>
              <w:autoSpaceDE w:val="0"/>
              <w:autoSpaceDN w:val="0"/>
              <w:adjustRightInd w:val="0"/>
              <w:ind w:right="254"/>
              <w:contextualSpacing/>
              <w:jc w:val="both"/>
              <w:rPr>
                <w:rFonts w:eastAsia="Calibri"/>
              </w:rPr>
            </w:pPr>
            <w:r w:rsidRPr="00DA1807">
              <w:rPr>
                <w:rFonts w:eastAsia="Calibri"/>
              </w:rPr>
              <w:t>3.1.1. Augstums: 900mm;</w:t>
            </w:r>
          </w:p>
          <w:p w14:paraId="0491D64C" w14:textId="77777777" w:rsidR="00F57061" w:rsidRPr="00DA1807" w:rsidRDefault="00F57061" w:rsidP="00B864B4">
            <w:pPr>
              <w:autoSpaceDE w:val="0"/>
              <w:autoSpaceDN w:val="0"/>
              <w:adjustRightInd w:val="0"/>
              <w:ind w:right="254"/>
              <w:contextualSpacing/>
              <w:jc w:val="both"/>
              <w:rPr>
                <w:rFonts w:eastAsia="Calibri"/>
              </w:rPr>
            </w:pPr>
            <w:r w:rsidRPr="00DA1807">
              <w:rPr>
                <w:rFonts w:eastAsia="Calibri"/>
              </w:rPr>
              <w:t>3.1.2. Platums: 1000mm;</w:t>
            </w:r>
          </w:p>
          <w:p w14:paraId="69D6DA1A" w14:textId="77777777" w:rsidR="00F57061" w:rsidRPr="00DA1807" w:rsidRDefault="00F57061" w:rsidP="00B864B4">
            <w:pPr>
              <w:autoSpaceDE w:val="0"/>
              <w:autoSpaceDN w:val="0"/>
              <w:adjustRightInd w:val="0"/>
              <w:ind w:right="254"/>
              <w:contextualSpacing/>
              <w:jc w:val="both"/>
              <w:rPr>
                <w:rFonts w:eastAsia="Calibri"/>
              </w:rPr>
            </w:pPr>
            <w:r w:rsidRPr="00DA1807">
              <w:rPr>
                <w:rFonts w:eastAsia="Calibri"/>
              </w:rPr>
              <w:t>3.1.3. Dziļums:  600mm.</w:t>
            </w:r>
          </w:p>
          <w:p w14:paraId="727A15FF" w14:textId="77777777" w:rsidR="00F57061" w:rsidRDefault="00F57061" w:rsidP="00B864B4">
            <w:pPr>
              <w:autoSpaceDE w:val="0"/>
              <w:autoSpaceDN w:val="0"/>
              <w:adjustRightInd w:val="0"/>
              <w:ind w:right="254"/>
              <w:contextualSpacing/>
              <w:jc w:val="both"/>
              <w:rPr>
                <w:rFonts w:eastAsia="Calibri"/>
              </w:rPr>
            </w:pPr>
            <w:r w:rsidRPr="00DA1807">
              <w:rPr>
                <w:rFonts w:eastAsia="Calibri"/>
              </w:rPr>
              <w:t>3.2. Korpuss ir izgatavots no tērauda loksnes.</w:t>
            </w:r>
          </w:p>
          <w:p w14:paraId="50AACFD2" w14:textId="77777777" w:rsidR="00F57061" w:rsidRPr="00DA1807" w:rsidRDefault="00F57061" w:rsidP="00B864B4">
            <w:pPr>
              <w:autoSpaceDE w:val="0"/>
              <w:autoSpaceDN w:val="0"/>
              <w:adjustRightInd w:val="0"/>
              <w:ind w:right="254"/>
              <w:contextualSpacing/>
              <w:jc w:val="both"/>
              <w:rPr>
                <w:rFonts w:eastAsia="Calibri"/>
              </w:rPr>
            </w:pPr>
            <w:r>
              <w:rPr>
                <w:rFonts w:eastAsia="Calibri"/>
              </w:rPr>
              <w:t xml:space="preserve">3.3. </w:t>
            </w:r>
            <w:r w:rsidRPr="00E45156">
              <w:rPr>
                <w:rFonts w:eastAsia="Calibri"/>
              </w:rPr>
              <w:t>Galda virsmai jābūt</w:t>
            </w:r>
            <w:r w:rsidRPr="00E45156">
              <w:rPr>
                <w:rFonts w:eastAsia="Calibri"/>
                <w:lang w:val="en-US"/>
              </w:rPr>
              <w:t xml:space="preserve"> no </w:t>
            </w:r>
            <w:proofErr w:type="spellStart"/>
            <w:r w:rsidRPr="00E45156">
              <w:rPr>
                <w:rFonts w:eastAsia="Calibri"/>
                <w:lang w:val="en-US"/>
              </w:rPr>
              <w:t>nerūsējošā</w:t>
            </w:r>
            <w:proofErr w:type="spellEnd"/>
            <w:r w:rsidRPr="00E45156">
              <w:rPr>
                <w:rFonts w:eastAsia="Calibri"/>
                <w:lang w:val="en-US"/>
              </w:rPr>
              <w:t xml:space="preserve"> </w:t>
            </w:r>
            <w:proofErr w:type="spellStart"/>
            <w:r w:rsidRPr="00E45156">
              <w:rPr>
                <w:rFonts w:eastAsia="Calibri"/>
                <w:lang w:val="en-US"/>
              </w:rPr>
              <w:t>tērauda</w:t>
            </w:r>
            <w:proofErr w:type="spellEnd"/>
            <w:r w:rsidRPr="00E45156">
              <w:rPr>
                <w:rFonts w:eastAsia="Calibri"/>
                <w:lang w:val="en-US"/>
              </w:rPr>
              <w:t>.</w:t>
            </w:r>
          </w:p>
          <w:p w14:paraId="43F3929E" w14:textId="77777777" w:rsidR="00F57061" w:rsidRDefault="00F57061" w:rsidP="00B864B4">
            <w:pPr>
              <w:autoSpaceDE w:val="0"/>
              <w:autoSpaceDN w:val="0"/>
              <w:adjustRightInd w:val="0"/>
              <w:ind w:right="254"/>
              <w:contextualSpacing/>
              <w:jc w:val="both"/>
              <w:rPr>
                <w:rFonts w:eastAsia="Calibri"/>
              </w:rPr>
            </w:pPr>
            <w:r w:rsidRPr="00DA1807">
              <w:rPr>
                <w:rFonts w:eastAsia="Calibri"/>
              </w:rPr>
              <w:t>3.</w:t>
            </w:r>
            <w:r>
              <w:rPr>
                <w:rFonts w:eastAsia="Calibri"/>
              </w:rPr>
              <w:t>4</w:t>
            </w:r>
            <w:r w:rsidRPr="00DA1807">
              <w:rPr>
                <w:rFonts w:eastAsia="Calibri"/>
              </w:rPr>
              <w:t xml:space="preserve">. </w:t>
            </w:r>
            <w:r>
              <w:rPr>
                <w:rFonts w:eastAsia="Calibri"/>
              </w:rPr>
              <w:t>Kreisajā pusē v</w:t>
            </w:r>
            <w:r w:rsidRPr="00DA1807">
              <w:rPr>
                <w:rFonts w:eastAsia="Calibri"/>
              </w:rPr>
              <w:t xml:space="preserve">eramas durvis ar amortizētām eņģēm, 95° atvēršanās leņķis un </w:t>
            </w:r>
            <w:r>
              <w:rPr>
                <w:rFonts w:eastAsia="Calibri"/>
              </w:rPr>
              <w:t>3</w:t>
            </w:r>
            <w:r w:rsidRPr="00DA1807">
              <w:rPr>
                <w:rFonts w:eastAsia="Calibri"/>
              </w:rPr>
              <w:t>0l atkritumu tvertni.</w:t>
            </w:r>
          </w:p>
          <w:p w14:paraId="724C7D61" w14:textId="77777777" w:rsidR="00F57061" w:rsidRPr="00A82E92" w:rsidRDefault="00F57061" w:rsidP="00B864B4">
            <w:pPr>
              <w:autoSpaceDE w:val="0"/>
              <w:autoSpaceDN w:val="0"/>
              <w:adjustRightInd w:val="0"/>
              <w:ind w:right="254"/>
              <w:contextualSpacing/>
              <w:jc w:val="both"/>
              <w:rPr>
                <w:rFonts w:eastAsia="Calibri"/>
              </w:rPr>
            </w:pPr>
            <w:r w:rsidRPr="00A82E92">
              <w:rPr>
                <w:rFonts w:eastAsia="Calibri"/>
              </w:rPr>
              <w:t>3.5. Labajā pusē skapis ar 4 atvilktnēm.</w:t>
            </w:r>
          </w:p>
          <w:p w14:paraId="7B72E51A" w14:textId="77777777" w:rsidR="00F57061" w:rsidRPr="00A82E92" w:rsidRDefault="00F57061" w:rsidP="00B864B4">
            <w:pPr>
              <w:autoSpaceDE w:val="0"/>
              <w:autoSpaceDN w:val="0"/>
              <w:adjustRightInd w:val="0"/>
              <w:ind w:right="254"/>
              <w:contextualSpacing/>
              <w:jc w:val="both"/>
              <w:rPr>
                <w:rFonts w:eastAsia="Calibri"/>
              </w:rPr>
            </w:pPr>
            <w:r w:rsidRPr="00A82E92">
              <w:rPr>
                <w:rFonts w:eastAsia="Calibri"/>
              </w:rPr>
              <w:t>3.6. Alumīnija rokturi.</w:t>
            </w:r>
          </w:p>
          <w:p w14:paraId="01CC01D2" w14:textId="77777777" w:rsidR="00F57061" w:rsidRDefault="00F57061" w:rsidP="00B864B4">
            <w:pPr>
              <w:autoSpaceDE w:val="0"/>
              <w:autoSpaceDN w:val="0"/>
              <w:adjustRightInd w:val="0"/>
              <w:ind w:right="254"/>
              <w:contextualSpacing/>
              <w:jc w:val="both"/>
              <w:rPr>
                <w:rFonts w:eastAsia="Calibri"/>
                <w:color w:val="000000"/>
              </w:rPr>
            </w:pPr>
            <w:r w:rsidRPr="00A82E92">
              <w:rPr>
                <w:rFonts w:eastAsia="Calibri"/>
              </w:rPr>
              <w:t>3.7. Regulējamas kājas, kas garantē</w:t>
            </w:r>
            <w:r w:rsidRPr="00DA1807">
              <w:rPr>
                <w:rFonts w:eastAsia="Calibri"/>
              </w:rPr>
              <w:t xml:space="preserve"> skapja pielipšanu pie grīdas.</w:t>
            </w:r>
          </w:p>
        </w:tc>
        <w:tc>
          <w:tcPr>
            <w:tcW w:w="1854" w:type="pct"/>
            <w:tcBorders>
              <w:top w:val="single" w:sz="6" w:space="0" w:color="auto"/>
              <w:left w:val="single" w:sz="6" w:space="0" w:color="auto"/>
              <w:bottom w:val="single" w:sz="6" w:space="0" w:color="auto"/>
              <w:right w:val="single" w:sz="6" w:space="0" w:color="auto"/>
            </w:tcBorders>
          </w:tcPr>
          <w:p w14:paraId="0A6E9402" w14:textId="77777777" w:rsidR="00F57061" w:rsidRPr="00DA1807" w:rsidRDefault="00F57061" w:rsidP="00B864B4">
            <w:pPr>
              <w:autoSpaceDE w:val="0"/>
              <w:autoSpaceDN w:val="0"/>
              <w:adjustRightInd w:val="0"/>
              <w:rPr>
                <w:rFonts w:eastAsia="Calibri"/>
                <w:b/>
                <w:bCs/>
                <w:color w:val="000000"/>
              </w:rPr>
            </w:pPr>
            <w:r w:rsidRPr="00DA1807">
              <w:rPr>
                <w:rFonts w:eastAsia="Calibri"/>
                <w:b/>
                <w:bCs/>
              </w:rPr>
              <w:t>1 gab.</w:t>
            </w:r>
          </w:p>
        </w:tc>
      </w:tr>
      <w:tr w:rsidR="00F57061" w14:paraId="4FB04285" w14:textId="77777777" w:rsidTr="00B864B4">
        <w:trPr>
          <w:trHeight w:val="308"/>
          <w:jc w:val="center"/>
        </w:trPr>
        <w:tc>
          <w:tcPr>
            <w:tcW w:w="423" w:type="pct"/>
            <w:tcBorders>
              <w:top w:val="single" w:sz="6" w:space="0" w:color="auto"/>
              <w:left w:val="single" w:sz="6" w:space="0" w:color="auto"/>
              <w:bottom w:val="single" w:sz="6" w:space="0" w:color="auto"/>
              <w:right w:val="single" w:sz="6" w:space="0" w:color="auto"/>
            </w:tcBorders>
          </w:tcPr>
          <w:p w14:paraId="1D14C55C" w14:textId="77777777" w:rsidR="00F57061" w:rsidRPr="00A132D1" w:rsidRDefault="00F57061" w:rsidP="00F57061">
            <w:pPr>
              <w:numPr>
                <w:ilvl w:val="0"/>
                <w:numId w:val="36"/>
              </w:numPr>
              <w:autoSpaceDE w:val="0"/>
              <w:autoSpaceDN w:val="0"/>
              <w:adjustRightInd w:val="0"/>
              <w:ind w:left="537" w:hanging="426"/>
              <w:contextualSpacing/>
              <w:rPr>
                <w:rFonts w:eastAsia="Calibri"/>
              </w:rPr>
            </w:pPr>
          </w:p>
        </w:tc>
        <w:tc>
          <w:tcPr>
            <w:tcW w:w="2723" w:type="pct"/>
            <w:tcBorders>
              <w:top w:val="single" w:sz="6" w:space="0" w:color="auto"/>
              <w:left w:val="single" w:sz="6" w:space="0" w:color="auto"/>
              <w:bottom w:val="single" w:sz="6" w:space="0" w:color="auto"/>
              <w:right w:val="single" w:sz="6" w:space="0" w:color="auto"/>
            </w:tcBorders>
            <w:hideMark/>
          </w:tcPr>
          <w:p w14:paraId="40E42221" w14:textId="77777777" w:rsidR="00F57061" w:rsidRPr="00A132D1" w:rsidRDefault="00F57061" w:rsidP="00B864B4">
            <w:pPr>
              <w:autoSpaceDE w:val="0"/>
              <w:autoSpaceDN w:val="0"/>
              <w:adjustRightInd w:val="0"/>
              <w:ind w:left="283" w:right="254" w:hanging="327"/>
              <w:contextualSpacing/>
              <w:jc w:val="both"/>
              <w:rPr>
                <w:rFonts w:eastAsia="Calibri"/>
                <w:b/>
                <w:bCs/>
              </w:rPr>
            </w:pPr>
            <w:r w:rsidRPr="00A132D1">
              <w:rPr>
                <w:rFonts w:eastAsia="Calibri"/>
                <w:b/>
                <w:bCs/>
              </w:rPr>
              <w:t xml:space="preserve">Zobu tehniķa darba vieta </w:t>
            </w:r>
            <w:r w:rsidRPr="00A132D1">
              <w:rPr>
                <w:rFonts w:eastAsia="Calibri"/>
              </w:rPr>
              <w:t>(skat. 2.attēlu):</w:t>
            </w:r>
          </w:p>
          <w:p w14:paraId="0AFE1F50" w14:textId="77777777" w:rsidR="00F57061" w:rsidRPr="00A132D1" w:rsidRDefault="00F57061" w:rsidP="00B864B4">
            <w:pPr>
              <w:autoSpaceDE w:val="0"/>
              <w:autoSpaceDN w:val="0"/>
              <w:adjustRightInd w:val="0"/>
              <w:ind w:left="283" w:right="254" w:hanging="327"/>
              <w:contextualSpacing/>
              <w:jc w:val="both"/>
              <w:rPr>
                <w:rFonts w:eastAsia="Calibri"/>
              </w:rPr>
            </w:pPr>
            <w:r>
              <w:rPr>
                <w:rFonts w:eastAsia="Calibri"/>
              </w:rPr>
              <w:t>4</w:t>
            </w:r>
            <w:r w:rsidRPr="00A132D1">
              <w:rPr>
                <w:rFonts w:eastAsia="Calibri"/>
              </w:rPr>
              <w:t>.1.</w:t>
            </w:r>
            <w:r w:rsidRPr="00A132D1">
              <w:rPr>
                <w:rFonts w:eastAsia="Calibri"/>
              </w:rPr>
              <w:tab/>
              <w:t>Galda izmēri:</w:t>
            </w:r>
          </w:p>
          <w:p w14:paraId="5203F2F0" w14:textId="77777777" w:rsidR="00F57061" w:rsidRPr="003C4C66" w:rsidRDefault="00F57061" w:rsidP="00B864B4">
            <w:pPr>
              <w:autoSpaceDE w:val="0"/>
              <w:autoSpaceDN w:val="0"/>
              <w:adjustRightInd w:val="0"/>
              <w:ind w:left="283" w:right="254" w:hanging="327"/>
              <w:contextualSpacing/>
              <w:jc w:val="both"/>
              <w:rPr>
                <w:rFonts w:eastAsia="Calibri"/>
              </w:rPr>
            </w:pPr>
            <w:r>
              <w:rPr>
                <w:rFonts w:eastAsia="Calibri"/>
              </w:rPr>
              <w:t>4</w:t>
            </w:r>
            <w:r w:rsidRPr="00A132D1">
              <w:rPr>
                <w:rFonts w:eastAsia="Calibri"/>
              </w:rPr>
              <w:t>.1.1.</w:t>
            </w:r>
            <w:r w:rsidRPr="00A132D1">
              <w:rPr>
                <w:rFonts w:eastAsia="Calibri"/>
              </w:rPr>
              <w:tab/>
              <w:t xml:space="preserve">Augstums:   </w:t>
            </w:r>
            <w:r w:rsidRPr="003C4C66">
              <w:rPr>
                <w:rFonts w:eastAsia="Calibri"/>
              </w:rPr>
              <w:t>850mm;</w:t>
            </w:r>
          </w:p>
          <w:p w14:paraId="7C8BC7D6" w14:textId="77777777" w:rsidR="00F57061" w:rsidRPr="003C4C66" w:rsidRDefault="00F57061" w:rsidP="00B864B4">
            <w:pPr>
              <w:autoSpaceDE w:val="0"/>
              <w:autoSpaceDN w:val="0"/>
              <w:adjustRightInd w:val="0"/>
              <w:ind w:left="283" w:right="254" w:hanging="327"/>
              <w:contextualSpacing/>
              <w:jc w:val="both"/>
              <w:rPr>
                <w:rFonts w:eastAsia="Calibri"/>
              </w:rPr>
            </w:pPr>
            <w:r>
              <w:rPr>
                <w:rFonts w:eastAsia="Calibri"/>
              </w:rPr>
              <w:t>4</w:t>
            </w:r>
            <w:r w:rsidRPr="00A132D1">
              <w:rPr>
                <w:rFonts w:eastAsia="Calibri"/>
              </w:rPr>
              <w:t>.1.2.</w:t>
            </w:r>
            <w:r w:rsidRPr="00A132D1">
              <w:rPr>
                <w:rFonts w:eastAsia="Calibri"/>
              </w:rPr>
              <w:tab/>
              <w:t xml:space="preserve">Platums:    </w:t>
            </w:r>
            <w:r w:rsidRPr="003C4C66">
              <w:rPr>
                <w:rFonts w:eastAsia="Calibri"/>
              </w:rPr>
              <w:t>860mm;</w:t>
            </w:r>
          </w:p>
          <w:p w14:paraId="197E571A" w14:textId="77777777" w:rsidR="00F57061" w:rsidRPr="00A132D1" w:rsidRDefault="00F57061" w:rsidP="00B864B4">
            <w:pPr>
              <w:autoSpaceDE w:val="0"/>
              <w:autoSpaceDN w:val="0"/>
              <w:adjustRightInd w:val="0"/>
              <w:ind w:left="283" w:right="254" w:hanging="327"/>
              <w:contextualSpacing/>
              <w:jc w:val="both"/>
              <w:rPr>
                <w:rFonts w:eastAsia="Calibri"/>
              </w:rPr>
            </w:pPr>
            <w:r>
              <w:rPr>
                <w:rFonts w:eastAsia="Calibri"/>
              </w:rPr>
              <w:t>4</w:t>
            </w:r>
            <w:r w:rsidRPr="00A132D1">
              <w:rPr>
                <w:rFonts w:eastAsia="Calibri"/>
              </w:rPr>
              <w:t>.1.3.</w:t>
            </w:r>
            <w:r w:rsidRPr="00A132D1">
              <w:rPr>
                <w:rFonts w:eastAsia="Calibri"/>
              </w:rPr>
              <w:tab/>
              <w:t>Dziļums:  600mm.</w:t>
            </w:r>
          </w:p>
          <w:p w14:paraId="1EE04BC0" w14:textId="77777777" w:rsidR="00F57061" w:rsidRPr="00A132D1" w:rsidRDefault="00F57061" w:rsidP="00B864B4">
            <w:pPr>
              <w:autoSpaceDE w:val="0"/>
              <w:autoSpaceDN w:val="0"/>
              <w:adjustRightInd w:val="0"/>
              <w:ind w:left="283" w:right="254" w:hanging="327"/>
              <w:contextualSpacing/>
              <w:jc w:val="both"/>
              <w:rPr>
                <w:rFonts w:eastAsia="Calibri"/>
              </w:rPr>
            </w:pPr>
            <w:r>
              <w:rPr>
                <w:rFonts w:eastAsia="Calibri"/>
              </w:rPr>
              <w:t>4</w:t>
            </w:r>
            <w:r w:rsidRPr="00A132D1">
              <w:rPr>
                <w:rFonts w:eastAsia="Calibri"/>
              </w:rPr>
              <w:t>.2.</w:t>
            </w:r>
            <w:r w:rsidRPr="00A132D1">
              <w:rPr>
                <w:rFonts w:eastAsia="Calibri"/>
              </w:rPr>
              <w:tab/>
              <w:t xml:space="preserve">Galda virsmai jābūt sārmu, skābju, </w:t>
            </w:r>
            <w:proofErr w:type="spellStart"/>
            <w:r w:rsidRPr="00A132D1">
              <w:rPr>
                <w:rFonts w:eastAsia="Calibri"/>
              </w:rPr>
              <w:t>termoizturīgai</w:t>
            </w:r>
            <w:proofErr w:type="spellEnd"/>
            <w:r w:rsidRPr="00A132D1">
              <w:rPr>
                <w:rFonts w:eastAsia="Calibri"/>
              </w:rPr>
              <w:t>. Virsmas krāsa: HPL līdzīga koksnei.</w:t>
            </w:r>
          </w:p>
          <w:p w14:paraId="1DC6CD48" w14:textId="77777777" w:rsidR="00F57061" w:rsidRPr="00A132D1" w:rsidRDefault="00F57061" w:rsidP="00B864B4">
            <w:pPr>
              <w:autoSpaceDE w:val="0"/>
              <w:autoSpaceDN w:val="0"/>
              <w:adjustRightInd w:val="0"/>
              <w:ind w:left="283" w:right="254" w:hanging="327"/>
              <w:contextualSpacing/>
              <w:jc w:val="both"/>
              <w:rPr>
                <w:rFonts w:eastAsia="Calibri"/>
              </w:rPr>
            </w:pPr>
            <w:r>
              <w:rPr>
                <w:rFonts w:eastAsia="Calibri"/>
              </w:rPr>
              <w:t>4</w:t>
            </w:r>
            <w:r w:rsidRPr="00A132D1">
              <w:rPr>
                <w:rFonts w:eastAsia="Calibri"/>
              </w:rPr>
              <w:t>.3. Galda aizmugurējā daļa un sāni – slēgti. Krāsa: balta  / pelēka, saskaņā ar telpu dizainu un Pasūtītāja norādījumiem.</w:t>
            </w:r>
          </w:p>
          <w:p w14:paraId="6EBE1666" w14:textId="77777777" w:rsidR="00F57061" w:rsidRPr="00A132D1" w:rsidRDefault="00F57061" w:rsidP="00B864B4">
            <w:pPr>
              <w:autoSpaceDE w:val="0"/>
              <w:autoSpaceDN w:val="0"/>
              <w:adjustRightInd w:val="0"/>
              <w:ind w:left="283" w:right="254" w:hanging="327"/>
              <w:contextualSpacing/>
              <w:jc w:val="both"/>
              <w:rPr>
                <w:rFonts w:eastAsia="Calibri"/>
              </w:rPr>
            </w:pPr>
            <w:r>
              <w:rPr>
                <w:rFonts w:eastAsia="Calibri"/>
              </w:rPr>
              <w:t>4</w:t>
            </w:r>
            <w:r w:rsidRPr="00A132D1">
              <w:rPr>
                <w:rFonts w:eastAsia="Calibri"/>
              </w:rPr>
              <w:t>.4.</w:t>
            </w:r>
            <w:r w:rsidRPr="00A132D1">
              <w:rPr>
                <w:rFonts w:eastAsia="Calibri"/>
              </w:rPr>
              <w:tab/>
            </w:r>
            <w:r>
              <w:rPr>
                <w:rFonts w:eastAsia="Calibri"/>
              </w:rPr>
              <w:t>2</w:t>
            </w:r>
            <w:r w:rsidRPr="00B255F6">
              <w:rPr>
                <w:rFonts w:eastAsia="Calibri"/>
              </w:rPr>
              <w:t xml:space="preserve"> vai 3 elektriskie kontakti</w:t>
            </w:r>
            <w:r>
              <w:rPr>
                <w:rFonts w:eastAsia="Calibri"/>
              </w:rPr>
              <w:t>.</w:t>
            </w:r>
          </w:p>
          <w:p w14:paraId="0D6E3FB1" w14:textId="77777777" w:rsidR="00F57061" w:rsidRPr="00A132D1" w:rsidRDefault="00F57061" w:rsidP="00B864B4">
            <w:pPr>
              <w:autoSpaceDE w:val="0"/>
              <w:autoSpaceDN w:val="0"/>
              <w:adjustRightInd w:val="0"/>
              <w:ind w:left="283" w:right="254" w:hanging="327"/>
              <w:contextualSpacing/>
              <w:jc w:val="both"/>
              <w:rPr>
                <w:rFonts w:eastAsia="Calibri"/>
              </w:rPr>
            </w:pPr>
            <w:r>
              <w:rPr>
                <w:rFonts w:eastAsia="Calibri"/>
              </w:rPr>
              <w:t>4</w:t>
            </w:r>
            <w:r w:rsidRPr="00A132D1">
              <w:rPr>
                <w:rFonts w:eastAsia="Calibri"/>
              </w:rPr>
              <w:t>.5. Galda vidus daļa aprīkota ar atvilktni atstrādāto materiālu novietošanai, ar koka roku balstiem.</w:t>
            </w:r>
          </w:p>
          <w:p w14:paraId="598E2DDC" w14:textId="77777777" w:rsidR="00F57061" w:rsidRPr="00F83FE7" w:rsidRDefault="00F57061" w:rsidP="00F57061">
            <w:pPr>
              <w:pStyle w:val="ListParagraph"/>
              <w:numPr>
                <w:ilvl w:val="1"/>
                <w:numId w:val="40"/>
              </w:numPr>
              <w:autoSpaceDE w:val="0"/>
              <w:autoSpaceDN w:val="0"/>
              <w:adjustRightInd w:val="0"/>
              <w:ind w:right="254"/>
              <w:jc w:val="both"/>
              <w:rPr>
                <w:rFonts w:eastAsia="Calibri"/>
              </w:rPr>
            </w:pPr>
            <w:r>
              <w:rPr>
                <w:rFonts w:eastAsia="Calibri"/>
              </w:rPr>
              <w:t xml:space="preserve"> </w:t>
            </w:r>
            <w:r w:rsidRPr="00F83FE7">
              <w:rPr>
                <w:rFonts w:eastAsia="Calibri"/>
              </w:rPr>
              <w:t>Iebūvēta gaisa pistole.</w:t>
            </w:r>
          </w:p>
          <w:p w14:paraId="3E82327B" w14:textId="77777777" w:rsidR="00F57061" w:rsidRPr="00F83FE7" w:rsidRDefault="00F57061" w:rsidP="00F57061">
            <w:pPr>
              <w:pStyle w:val="ListParagraph"/>
              <w:numPr>
                <w:ilvl w:val="1"/>
                <w:numId w:val="40"/>
              </w:numPr>
              <w:autoSpaceDE w:val="0"/>
              <w:autoSpaceDN w:val="0"/>
              <w:adjustRightInd w:val="0"/>
              <w:ind w:right="254"/>
              <w:jc w:val="both"/>
              <w:rPr>
                <w:rFonts w:eastAsia="Calibri"/>
              </w:rPr>
            </w:pPr>
            <w:r>
              <w:rPr>
                <w:rFonts w:eastAsia="Calibri"/>
              </w:rPr>
              <w:t xml:space="preserve"> </w:t>
            </w:r>
            <w:r w:rsidRPr="00F83FE7">
              <w:rPr>
                <w:rFonts w:eastAsia="Calibri"/>
              </w:rPr>
              <w:t>Dioptriju palielināmā lēca, kas piestiprinās pie apgaismojuma un ir ar regulējamu augstumu</w:t>
            </w:r>
          </w:p>
        </w:tc>
        <w:tc>
          <w:tcPr>
            <w:tcW w:w="1854" w:type="pct"/>
            <w:tcBorders>
              <w:top w:val="single" w:sz="6" w:space="0" w:color="auto"/>
              <w:left w:val="single" w:sz="6" w:space="0" w:color="auto"/>
              <w:bottom w:val="single" w:sz="6" w:space="0" w:color="auto"/>
              <w:right w:val="single" w:sz="6" w:space="0" w:color="auto"/>
            </w:tcBorders>
          </w:tcPr>
          <w:p w14:paraId="23D75F31" w14:textId="77777777" w:rsidR="00F57061" w:rsidRPr="00DA1807" w:rsidRDefault="00F57061" w:rsidP="00B864B4">
            <w:pPr>
              <w:autoSpaceDE w:val="0"/>
              <w:autoSpaceDN w:val="0"/>
              <w:adjustRightInd w:val="0"/>
              <w:rPr>
                <w:rFonts w:eastAsia="Calibri"/>
                <w:b/>
                <w:bCs/>
                <w:lang w:val="en-US"/>
              </w:rPr>
            </w:pPr>
            <w:r w:rsidRPr="00DA1807">
              <w:rPr>
                <w:rFonts w:eastAsia="Calibri"/>
                <w:b/>
                <w:bCs/>
                <w:lang w:val="en-US"/>
              </w:rPr>
              <w:t>1 gab.</w:t>
            </w:r>
          </w:p>
          <w:p w14:paraId="186BB1B8" w14:textId="77777777" w:rsidR="00F57061" w:rsidRPr="00F01C03" w:rsidRDefault="00F57061" w:rsidP="00B864B4">
            <w:pPr>
              <w:autoSpaceDE w:val="0"/>
              <w:autoSpaceDN w:val="0"/>
              <w:adjustRightInd w:val="0"/>
              <w:rPr>
                <w:rFonts w:eastAsia="Calibri"/>
                <w:color w:val="007BB8"/>
                <w:lang w:val="en-US"/>
              </w:rPr>
            </w:pPr>
          </w:p>
          <w:p w14:paraId="768DAE4A" w14:textId="77777777" w:rsidR="00F57061" w:rsidRPr="00F01C03" w:rsidRDefault="00F57061" w:rsidP="00B864B4">
            <w:pPr>
              <w:autoSpaceDE w:val="0"/>
              <w:autoSpaceDN w:val="0"/>
              <w:adjustRightInd w:val="0"/>
              <w:rPr>
                <w:rFonts w:eastAsia="Calibri"/>
                <w:color w:val="007BB8"/>
                <w:lang w:val="en-US"/>
              </w:rPr>
            </w:pPr>
          </w:p>
          <w:p w14:paraId="346453E8" w14:textId="77777777" w:rsidR="00F57061" w:rsidRPr="00F01C03" w:rsidRDefault="00F57061" w:rsidP="00B864B4">
            <w:pPr>
              <w:autoSpaceDE w:val="0"/>
              <w:autoSpaceDN w:val="0"/>
              <w:adjustRightInd w:val="0"/>
              <w:rPr>
                <w:rFonts w:eastAsia="Calibri"/>
                <w:color w:val="007BB8"/>
                <w:lang w:val="en-US"/>
              </w:rPr>
            </w:pPr>
          </w:p>
          <w:p w14:paraId="07F3AB0D" w14:textId="77777777" w:rsidR="00F57061" w:rsidRPr="00F01C03" w:rsidRDefault="00F57061" w:rsidP="00B864B4">
            <w:pPr>
              <w:autoSpaceDE w:val="0"/>
              <w:autoSpaceDN w:val="0"/>
              <w:adjustRightInd w:val="0"/>
              <w:rPr>
                <w:rFonts w:eastAsia="Calibri"/>
                <w:color w:val="007BB8"/>
                <w:lang w:val="en-US"/>
              </w:rPr>
            </w:pPr>
          </w:p>
          <w:p w14:paraId="29F5B4F1" w14:textId="77777777" w:rsidR="00F57061" w:rsidRPr="00F01C03" w:rsidRDefault="00F57061" w:rsidP="00B864B4">
            <w:pPr>
              <w:autoSpaceDE w:val="0"/>
              <w:autoSpaceDN w:val="0"/>
              <w:adjustRightInd w:val="0"/>
              <w:rPr>
                <w:rFonts w:eastAsia="Calibri"/>
                <w:color w:val="007BB8"/>
                <w:lang w:val="en-US"/>
              </w:rPr>
            </w:pPr>
          </w:p>
          <w:p w14:paraId="522B4343" w14:textId="77777777" w:rsidR="00F57061" w:rsidRPr="00F01C03" w:rsidRDefault="00F57061" w:rsidP="00B864B4">
            <w:pPr>
              <w:autoSpaceDE w:val="0"/>
              <w:autoSpaceDN w:val="0"/>
              <w:adjustRightInd w:val="0"/>
              <w:rPr>
                <w:rFonts w:eastAsia="Calibri"/>
                <w:color w:val="007BB8"/>
                <w:lang w:val="en-US"/>
              </w:rPr>
            </w:pPr>
          </w:p>
          <w:p w14:paraId="60C046A4" w14:textId="77777777" w:rsidR="00F57061" w:rsidRPr="00F01C03" w:rsidRDefault="00F57061" w:rsidP="00B864B4">
            <w:pPr>
              <w:autoSpaceDE w:val="0"/>
              <w:autoSpaceDN w:val="0"/>
              <w:adjustRightInd w:val="0"/>
              <w:rPr>
                <w:rFonts w:eastAsia="Calibri"/>
                <w:color w:val="007BB8"/>
                <w:lang w:val="en-US"/>
              </w:rPr>
            </w:pPr>
          </w:p>
          <w:p w14:paraId="4B62F198" w14:textId="77777777" w:rsidR="00F57061" w:rsidRPr="00F01C03" w:rsidRDefault="00F57061" w:rsidP="00B864B4">
            <w:pPr>
              <w:autoSpaceDE w:val="0"/>
              <w:autoSpaceDN w:val="0"/>
              <w:adjustRightInd w:val="0"/>
              <w:rPr>
                <w:rFonts w:eastAsia="Calibri"/>
                <w:color w:val="007BB8"/>
                <w:lang w:val="en-US"/>
              </w:rPr>
            </w:pPr>
          </w:p>
          <w:p w14:paraId="2DDB4344" w14:textId="77777777" w:rsidR="00F57061" w:rsidRPr="00F01C03" w:rsidRDefault="00F57061" w:rsidP="00B864B4">
            <w:pPr>
              <w:rPr>
                <w:rFonts w:eastAsia="Calibri"/>
                <w:color w:val="007BB8"/>
                <w:lang w:val="en-US"/>
              </w:rPr>
            </w:pPr>
          </w:p>
        </w:tc>
      </w:tr>
      <w:tr w:rsidR="00F57061" w14:paraId="66E33874" w14:textId="77777777" w:rsidTr="00B864B4">
        <w:trPr>
          <w:trHeight w:val="1155"/>
          <w:jc w:val="center"/>
        </w:trPr>
        <w:tc>
          <w:tcPr>
            <w:tcW w:w="423" w:type="pct"/>
            <w:tcBorders>
              <w:top w:val="single" w:sz="6" w:space="0" w:color="auto"/>
              <w:left w:val="single" w:sz="6" w:space="0" w:color="auto"/>
              <w:bottom w:val="single" w:sz="6" w:space="0" w:color="auto"/>
              <w:right w:val="single" w:sz="6" w:space="0" w:color="auto"/>
            </w:tcBorders>
          </w:tcPr>
          <w:p w14:paraId="37F4D8B6" w14:textId="77777777" w:rsidR="00F57061" w:rsidRDefault="00F57061" w:rsidP="00F57061">
            <w:pPr>
              <w:numPr>
                <w:ilvl w:val="0"/>
                <w:numId w:val="39"/>
              </w:numPr>
              <w:autoSpaceDE w:val="0"/>
              <w:autoSpaceDN w:val="0"/>
              <w:adjustRightInd w:val="0"/>
              <w:ind w:left="537" w:hanging="426"/>
              <w:contextualSpacing/>
              <w:rPr>
                <w:rFonts w:eastAsia="Calibri"/>
                <w:color w:val="000000"/>
                <w:lang w:val="en-US"/>
              </w:rPr>
            </w:pPr>
          </w:p>
        </w:tc>
        <w:tc>
          <w:tcPr>
            <w:tcW w:w="2723" w:type="pct"/>
            <w:tcBorders>
              <w:top w:val="single" w:sz="6" w:space="0" w:color="auto"/>
              <w:left w:val="single" w:sz="6" w:space="0" w:color="auto"/>
              <w:bottom w:val="single" w:sz="6" w:space="0" w:color="auto"/>
              <w:right w:val="single" w:sz="6" w:space="0" w:color="auto"/>
            </w:tcBorders>
          </w:tcPr>
          <w:p w14:paraId="472A8347" w14:textId="77777777" w:rsidR="00F57061" w:rsidRPr="003A124B" w:rsidRDefault="00F57061" w:rsidP="00B864B4">
            <w:pPr>
              <w:autoSpaceDE w:val="0"/>
              <w:autoSpaceDN w:val="0"/>
              <w:adjustRightInd w:val="0"/>
              <w:ind w:right="254"/>
              <w:jc w:val="both"/>
              <w:rPr>
                <w:rFonts w:eastAsia="Calibri"/>
              </w:rPr>
            </w:pPr>
            <w:proofErr w:type="spellStart"/>
            <w:r w:rsidRPr="00DA1807">
              <w:rPr>
                <w:rFonts w:eastAsia="Calibri"/>
                <w:b/>
                <w:bCs/>
                <w:lang w:val="en-US"/>
              </w:rPr>
              <w:t>Skapis</w:t>
            </w:r>
            <w:proofErr w:type="spellEnd"/>
            <w:r w:rsidRPr="00DA1807">
              <w:rPr>
                <w:rFonts w:eastAsia="Calibri"/>
                <w:b/>
                <w:bCs/>
                <w:lang w:val="en-US"/>
              </w:rPr>
              <w:t xml:space="preserve"> </w:t>
            </w:r>
            <w:proofErr w:type="spellStart"/>
            <w:r w:rsidRPr="00DA1807">
              <w:rPr>
                <w:rFonts w:eastAsia="Calibri"/>
                <w:b/>
                <w:bCs/>
                <w:lang w:val="en-US"/>
              </w:rPr>
              <w:t>ar</w:t>
            </w:r>
            <w:proofErr w:type="spellEnd"/>
            <w:r w:rsidRPr="00DA1807">
              <w:rPr>
                <w:rFonts w:eastAsia="Calibri"/>
                <w:b/>
                <w:bCs/>
                <w:lang w:val="en-US"/>
              </w:rPr>
              <w:t xml:space="preserve"> </w:t>
            </w:r>
            <w:proofErr w:type="spellStart"/>
            <w:r>
              <w:rPr>
                <w:rFonts w:eastAsia="Calibri"/>
                <w:b/>
                <w:bCs/>
                <w:lang w:val="en-US"/>
              </w:rPr>
              <w:t>divām</w:t>
            </w:r>
            <w:proofErr w:type="spellEnd"/>
            <w:r>
              <w:rPr>
                <w:rFonts w:eastAsia="Calibri"/>
                <w:b/>
                <w:bCs/>
                <w:lang w:val="en-US"/>
              </w:rPr>
              <w:t xml:space="preserve"> </w:t>
            </w:r>
            <w:proofErr w:type="spellStart"/>
            <w:r>
              <w:rPr>
                <w:rFonts w:eastAsia="Calibri"/>
                <w:b/>
                <w:bCs/>
                <w:lang w:val="en-US"/>
              </w:rPr>
              <w:t>slēdzamām</w:t>
            </w:r>
            <w:proofErr w:type="spellEnd"/>
            <w:r>
              <w:rPr>
                <w:rFonts w:eastAsia="Calibri"/>
                <w:b/>
                <w:bCs/>
                <w:lang w:val="en-US"/>
              </w:rPr>
              <w:t xml:space="preserve"> </w:t>
            </w:r>
            <w:proofErr w:type="spellStart"/>
            <w:r w:rsidRPr="00DA1807">
              <w:rPr>
                <w:rFonts w:eastAsia="Calibri"/>
                <w:b/>
                <w:bCs/>
                <w:lang w:val="en-US"/>
              </w:rPr>
              <w:t>veramdurvīm</w:t>
            </w:r>
            <w:proofErr w:type="spellEnd"/>
            <w:r w:rsidRPr="00DA1807">
              <w:rPr>
                <w:rFonts w:eastAsia="Calibri"/>
                <w:b/>
                <w:bCs/>
                <w:lang w:val="en-US"/>
              </w:rPr>
              <w:t xml:space="preserve"> un </w:t>
            </w:r>
            <w:r w:rsidRPr="003A124B">
              <w:rPr>
                <w:rFonts w:eastAsia="Calibri"/>
                <w:b/>
                <w:bCs/>
              </w:rPr>
              <w:t xml:space="preserve">4 atvilktnēm </w:t>
            </w:r>
            <w:r>
              <w:rPr>
                <w:rFonts w:eastAsia="Calibri"/>
                <w:b/>
                <w:bCs/>
              </w:rPr>
              <w:t xml:space="preserve">katrā pusē </w:t>
            </w:r>
            <w:r w:rsidRPr="00DA1807">
              <w:rPr>
                <w:rFonts w:eastAsia="Calibri"/>
              </w:rPr>
              <w:t>(skat. 2.attēlu):</w:t>
            </w:r>
          </w:p>
          <w:p w14:paraId="44FB075F" w14:textId="77777777" w:rsidR="00F57061" w:rsidRPr="00DA1807" w:rsidRDefault="00F57061" w:rsidP="00B864B4">
            <w:pPr>
              <w:autoSpaceDE w:val="0"/>
              <w:autoSpaceDN w:val="0"/>
              <w:adjustRightInd w:val="0"/>
              <w:ind w:right="254"/>
              <w:jc w:val="both"/>
              <w:rPr>
                <w:rFonts w:eastAsia="Calibri"/>
              </w:rPr>
            </w:pPr>
            <w:r w:rsidRPr="00DA1807">
              <w:rPr>
                <w:rFonts w:eastAsia="Calibri"/>
              </w:rPr>
              <w:t>5.1. Skapja izmēri:</w:t>
            </w:r>
          </w:p>
          <w:p w14:paraId="6D569369" w14:textId="77777777" w:rsidR="00F57061" w:rsidRPr="00DA1807" w:rsidRDefault="00F57061" w:rsidP="00B864B4">
            <w:pPr>
              <w:autoSpaceDE w:val="0"/>
              <w:autoSpaceDN w:val="0"/>
              <w:adjustRightInd w:val="0"/>
              <w:ind w:right="254"/>
              <w:jc w:val="both"/>
              <w:rPr>
                <w:rFonts w:eastAsia="Calibri"/>
              </w:rPr>
            </w:pPr>
            <w:r w:rsidRPr="00DA1807">
              <w:rPr>
                <w:rFonts w:eastAsia="Calibri"/>
              </w:rPr>
              <w:t>5.1.1. Augstums: 900mm;</w:t>
            </w:r>
          </w:p>
          <w:p w14:paraId="2D62236C" w14:textId="77777777" w:rsidR="00F57061" w:rsidRPr="00DA1807" w:rsidRDefault="00F57061" w:rsidP="00B864B4">
            <w:pPr>
              <w:autoSpaceDE w:val="0"/>
              <w:autoSpaceDN w:val="0"/>
              <w:adjustRightInd w:val="0"/>
              <w:ind w:right="254"/>
              <w:jc w:val="both"/>
              <w:rPr>
                <w:rFonts w:eastAsia="Calibri"/>
              </w:rPr>
            </w:pPr>
            <w:r w:rsidRPr="00DA1807">
              <w:rPr>
                <w:rFonts w:eastAsia="Calibri"/>
              </w:rPr>
              <w:t xml:space="preserve">5.1.2. Platums: </w:t>
            </w:r>
            <w:r>
              <w:rPr>
                <w:rFonts w:eastAsia="Calibri"/>
              </w:rPr>
              <w:t>200</w:t>
            </w:r>
            <w:r w:rsidRPr="00DA1807">
              <w:rPr>
                <w:rFonts w:eastAsia="Calibri"/>
              </w:rPr>
              <w:t>0mm;</w:t>
            </w:r>
          </w:p>
          <w:p w14:paraId="28F5BEE0" w14:textId="77777777" w:rsidR="00F57061" w:rsidRPr="00DA1807" w:rsidRDefault="00F57061" w:rsidP="00B864B4">
            <w:pPr>
              <w:autoSpaceDE w:val="0"/>
              <w:autoSpaceDN w:val="0"/>
              <w:adjustRightInd w:val="0"/>
              <w:ind w:right="254"/>
              <w:jc w:val="both"/>
              <w:rPr>
                <w:rFonts w:eastAsia="Calibri"/>
              </w:rPr>
            </w:pPr>
            <w:r w:rsidRPr="00DA1807">
              <w:rPr>
                <w:rFonts w:eastAsia="Calibri"/>
              </w:rPr>
              <w:t>5.1.3. Dziļums:  600mm.</w:t>
            </w:r>
          </w:p>
          <w:p w14:paraId="76A86CA4" w14:textId="77777777" w:rsidR="00F57061" w:rsidRPr="00DA1807" w:rsidRDefault="00F57061" w:rsidP="00B864B4">
            <w:pPr>
              <w:autoSpaceDE w:val="0"/>
              <w:autoSpaceDN w:val="0"/>
              <w:adjustRightInd w:val="0"/>
              <w:ind w:right="254"/>
              <w:jc w:val="both"/>
              <w:rPr>
                <w:rFonts w:eastAsia="Calibri"/>
              </w:rPr>
            </w:pPr>
            <w:r w:rsidRPr="00DA1807">
              <w:rPr>
                <w:rFonts w:eastAsia="Calibri"/>
              </w:rPr>
              <w:t>5.2. Korpuss ir izgatavots no tērauda loksnes.</w:t>
            </w:r>
          </w:p>
          <w:p w14:paraId="365CC48B" w14:textId="77777777" w:rsidR="00F57061" w:rsidRPr="00DA1807" w:rsidRDefault="00F57061" w:rsidP="00B864B4">
            <w:pPr>
              <w:autoSpaceDE w:val="0"/>
              <w:autoSpaceDN w:val="0"/>
              <w:adjustRightInd w:val="0"/>
              <w:ind w:right="254"/>
              <w:jc w:val="both"/>
              <w:rPr>
                <w:rFonts w:eastAsia="Calibri"/>
              </w:rPr>
            </w:pPr>
            <w:r w:rsidRPr="00DA1807">
              <w:rPr>
                <w:rFonts w:eastAsia="Calibri"/>
              </w:rPr>
              <w:t xml:space="preserve">5.3. Galda virsmai jābūt sārmu, skābju, </w:t>
            </w:r>
            <w:proofErr w:type="spellStart"/>
            <w:r w:rsidRPr="00DA1807">
              <w:rPr>
                <w:rFonts w:eastAsia="Calibri"/>
              </w:rPr>
              <w:t>termoizturīgai</w:t>
            </w:r>
            <w:proofErr w:type="spellEnd"/>
            <w:r w:rsidRPr="00DA1807">
              <w:rPr>
                <w:rFonts w:eastAsia="Calibri"/>
              </w:rPr>
              <w:t>. Virsmas krāsa: HPL līdzīga koksnei.</w:t>
            </w:r>
          </w:p>
          <w:p w14:paraId="1FECD0CE" w14:textId="77777777" w:rsidR="00F57061" w:rsidRDefault="00F57061" w:rsidP="00B864B4">
            <w:pPr>
              <w:autoSpaceDE w:val="0"/>
              <w:autoSpaceDN w:val="0"/>
              <w:adjustRightInd w:val="0"/>
              <w:ind w:right="254"/>
              <w:jc w:val="both"/>
              <w:rPr>
                <w:rFonts w:eastAsia="Calibri"/>
              </w:rPr>
            </w:pPr>
            <w:r w:rsidRPr="00DA1807">
              <w:rPr>
                <w:rFonts w:eastAsia="Calibri"/>
              </w:rPr>
              <w:t>5.4. Veramas durvis ar amortizētām eņģēm, 95° atvēršanās leņķis.</w:t>
            </w:r>
          </w:p>
          <w:p w14:paraId="5B132D2D" w14:textId="77777777" w:rsidR="00F57061" w:rsidRDefault="00F57061" w:rsidP="00B864B4">
            <w:pPr>
              <w:autoSpaceDE w:val="0"/>
              <w:autoSpaceDN w:val="0"/>
              <w:adjustRightInd w:val="0"/>
              <w:ind w:right="254"/>
              <w:jc w:val="both"/>
              <w:rPr>
                <w:rFonts w:eastAsia="Calibri"/>
              </w:rPr>
            </w:pPr>
            <w:r w:rsidRPr="00E45156">
              <w:rPr>
                <w:rFonts w:eastAsia="Calibri"/>
              </w:rPr>
              <w:t>5.</w:t>
            </w:r>
            <w:r>
              <w:rPr>
                <w:rFonts w:eastAsia="Calibri"/>
              </w:rPr>
              <w:t>5</w:t>
            </w:r>
            <w:r w:rsidRPr="00E45156">
              <w:rPr>
                <w:rFonts w:eastAsia="Calibri"/>
              </w:rPr>
              <w:t xml:space="preserve">. </w:t>
            </w:r>
            <w:r>
              <w:rPr>
                <w:rFonts w:eastAsia="Calibri"/>
              </w:rPr>
              <w:t>Abas d</w:t>
            </w:r>
            <w:r w:rsidRPr="00E45156">
              <w:rPr>
                <w:rFonts w:eastAsia="Calibri"/>
              </w:rPr>
              <w:t xml:space="preserve">urvis </w:t>
            </w:r>
            <w:r>
              <w:rPr>
                <w:rFonts w:eastAsia="Calibri"/>
              </w:rPr>
              <w:t xml:space="preserve">un atvilktnes </w:t>
            </w:r>
            <w:r w:rsidRPr="00E45156">
              <w:rPr>
                <w:rFonts w:eastAsia="Calibri"/>
              </w:rPr>
              <w:t>ar slēdzeni.</w:t>
            </w:r>
          </w:p>
          <w:p w14:paraId="09B8F5FC" w14:textId="77777777" w:rsidR="00F57061" w:rsidRPr="00DA1807" w:rsidRDefault="00F57061" w:rsidP="00B864B4">
            <w:pPr>
              <w:autoSpaceDE w:val="0"/>
              <w:autoSpaceDN w:val="0"/>
              <w:adjustRightInd w:val="0"/>
              <w:ind w:right="254"/>
              <w:jc w:val="both"/>
              <w:rPr>
                <w:rFonts w:eastAsia="Calibri"/>
              </w:rPr>
            </w:pPr>
            <w:r>
              <w:rPr>
                <w:rFonts w:eastAsia="Calibri"/>
              </w:rPr>
              <w:t>5.6. Skapim katrā</w:t>
            </w:r>
            <w:r w:rsidRPr="00E45156">
              <w:rPr>
                <w:rFonts w:eastAsia="Calibri"/>
              </w:rPr>
              <w:t xml:space="preserve"> pusē 4 atvilktn</w:t>
            </w:r>
            <w:r>
              <w:rPr>
                <w:rFonts w:eastAsia="Calibri"/>
              </w:rPr>
              <w:t>es.</w:t>
            </w:r>
          </w:p>
          <w:p w14:paraId="17C187D6" w14:textId="77777777" w:rsidR="00F57061" w:rsidRPr="00DA1807" w:rsidRDefault="00F57061" w:rsidP="00B864B4">
            <w:pPr>
              <w:autoSpaceDE w:val="0"/>
              <w:autoSpaceDN w:val="0"/>
              <w:adjustRightInd w:val="0"/>
              <w:ind w:right="254"/>
              <w:jc w:val="both"/>
              <w:rPr>
                <w:rFonts w:eastAsia="Calibri"/>
              </w:rPr>
            </w:pPr>
            <w:r w:rsidRPr="00DA1807">
              <w:rPr>
                <w:rFonts w:eastAsia="Calibri"/>
              </w:rPr>
              <w:t>5.</w:t>
            </w:r>
            <w:r>
              <w:rPr>
                <w:rFonts w:eastAsia="Calibri"/>
              </w:rPr>
              <w:t>7</w:t>
            </w:r>
            <w:r w:rsidRPr="00DA1807">
              <w:rPr>
                <w:rFonts w:eastAsia="Calibri"/>
              </w:rPr>
              <w:t>. Alumīnija rokturis.</w:t>
            </w:r>
          </w:p>
          <w:p w14:paraId="7684D490" w14:textId="77777777" w:rsidR="00F57061" w:rsidRPr="00DA1807" w:rsidRDefault="00F57061" w:rsidP="00B864B4">
            <w:pPr>
              <w:autoSpaceDE w:val="0"/>
              <w:autoSpaceDN w:val="0"/>
              <w:adjustRightInd w:val="0"/>
              <w:ind w:right="254"/>
              <w:jc w:val="both"/>
              <w:rPr>
                <w:rFonts w:eastAsia="Calibri"/>
              </w:rPr>
            </w:pPr>
            <w:r w:rsidRPr="00DA1807">
              <w:rPr>
                <w:rFonts w:eastAsia="Calibri"/>
              </w:rPr>
              <w:lastRenderedPageBreak/>
              <w:t>5.</w:t>
            </w:r>
            <w:r>
              <w:rPr>
                <w:rFonts w:eastAsia="Calibri"/>
              </w:rPr>
              <w:t>8</w:t>
            </w:r>
            <w:r w:rsidRPr="00DA1807">
              <w:rPr>
                <w:rFonts w:eastAsia="Calibri"/>
              </w:rPr>
              <w:t>. Regulējamas kājas, kas garantē skapja pielipšanu pie grīdas.</w:t>
            </w:r>
          </w:p>
          <w:p w14:paraId="60DB7E83" w14:textId="77777777" w:rsidR="00F57061" w:rsidRPr="000934BF" w:rsidRDefault="00F57061" w:rsidP="00B864B4">
            <w:pPr>
              <w:autoSpaceDE w:val="0"/>
              <w:autoSpaceDN w:val="0"/>
              <w:adjustRightInd w:val="0"/>
              <w:ind w:right="254"/>
              <w:jc w:val="both"/>
              <w:rPr>
                <w:rFonts w:eastAsia="Calibri"/>
                <w:color w:val="007BB8"/>
              </w:rPr>
            </w:pPr>
          </w:p>
        </w:tc>
        <w:tc>
          <w:tcPr>
            <w:tcW w:w="1854" w:type="pct"/>
            <w:tcBorders>
              <w:top w:val="single" w:sz="6" w:space="0" w:color="auto"/>
              <w:left w:val="single" w:sz="6" w:space="0" w:color="auto"/>
              <w:bottom w:val="single" w:sz="6" w:space="0" w:color="auto"/>
              <w:right w:val="single" w:sz="6" w:space="0" w:color="auto"/>
            </w:tcBorders>
          </w:tcPr>
          <w:p w14:paraId="5F915E80" w14:textId="77777777" w:rsidR="00F57061" w:rsidRPr="00DA1807" w:rsidRDefault="00F57061" w:rsidP="00B864B4">
            <w:pPr>
              <w:autoSpaceDE w:val="0"/>
              <w:autoSpaceDN w:val="0"/>
              <w:adjustRightInd w:val="0"/>
              <w:rPr>
                <w:rFonts w:eastAsia="Calibri"/>
                <w:b/>
                <w:bCs/>
                <w:color w:val="007BB8"/>
              </w:rPr>
            </w:pPr>
            <w:r>
              <w:rPr>
                <w:rFonts w:eastAsia="Calibri"/>
                <w:b/>
                <w:bCs/>
              </w:rPr>
              <w:lastRenderedPageBreak/>
              <w:t>1</w:t>
            </w:r>
            <w:r w:rsidRPr="00DA1807">
              <w:rPr>
                <w:rFonts w:eastAsia="Calibri"/>
                <w:b/>
                <w:bCs/>
              </w:rPr>
              <w:t xml:space="preserve"> gab.</w:t>
            </w:r>
          </w:p>
        </w:tc>
      </w:tr>
      <w:tr w:rsidR="00F57061" w14:paraId="15A4042A" w14:textId="77777777" w:rsidTr="00B864B4">
        <w:trPr>
          <w:trHeight w:val="308"/>
          <w:jc w:val="center"/>
        </w:trPr>
        <w:tc>
          <w:tcPr>
            <w:tcW w:w="423" w:type="pct"/>
            <w:tcBorders>
              <w:top w:val="single" w:sz="6" w:space="0" w:color="auto"/>
              <w:left w:val="single" w:sz="6" w:space="0" w:color="auto"/>
              <w:bottom w:val="single" w:sz="6" w:space="0" w:color="auto"/>
              <w:right w:val="single" w:sz="6" w:space="0" w:color="auto"/>
            </w:tcBorders>
          </w:tcPr>
          <w:p w14:paraId="35F99FD2" w14:textId="77777777" w:rsidR="00F57061" w:rsidRDefault="00F57061" w:rsidP="00F57061">
            <w:pPr>
              <w:numPr>
                <w:ilvl w:val="0"/>
                <w:numId w:val="39"/>
              </w:numPr>
              <w:autoSpaceDE w:val="0"/>
              <w:autoSpaceDN w:val="0"/>
              <w:adjustRightInd w:val="0"/>
              <w:ind w:left="537" w:hanging="426"/>
              <w:contextualSpacing/>
              <w:rPr>
                <w:rFonts w:eastAsia="Calibri"/>
                <w:color w:val="000000"/>
                <w:lang w:val="en-US"/>
              </w:rPr>
            </w:pPr>
          </w:p>
        </w:tc>
        <w:tc>
          <w:tcPr>
            <w:tcW w:w="2723" w:type="pct"/>
            <w:tcBorders>
              <w:top w:val="single" w:sz="6" w:space="0" w:color="auto"/>
              <w:left w:val="single" w:sz="6" w:space="0" w:color="auto"/>
              <w:bottom w:val="single" w:sz="6" w:space="0" w:color="auto"/>
              <w:right w:val="single" w:sz="6" w:space="0" w:color="auto"/>
            </w:tcBorders>
          </w:tcPr>
          <w:p w14:paraId="4475016C" w14:textId="77777777" w:rsidR="00F57061" w:rsidRPr="00DA1807" w:rsidRDefault="00F57061" w:rsidP="00B864B4">
            <w:pPr>
              <w:autoSpaceDE w:val="0"/>
              <w:autoSpaceDN w:val="0"/>
              <w:adjustRightInd w:val="0"/>
              <w:ind w:right="254"/>
              <w:jc w:val="both"/>
              <w:rPr>
                <w:rFonts w:eastAsia="Calibri"/>
                <w:b/>
                <w:bCs/>
              </w:rPr>
            </w:pPr>
            <w:r w:rsidRPr="00DA1807">
              <w:rPr>
                <w:rFonts w:eastAsia="Calibri"/>
              </w:rPr>
              <w:t xml:space="preserve"> </w:t>
            </w:r>
            <w:r w:rsidRPr="00DA1807">
              <w:rPr>
                <w:rFonts w:eastAsia="Calibri"/>
                <w:b/>
                <w:bCs/>
              </w:rPr>
              <w:t xml:space="preserve">Speciālais apgaismojums zobu tehniķa darba vietai </w:t>
            </w:r>
            <w:r w:rsidRPr="00DA1807">
              <w:rPr>
                <w:rFonts w:eastAsia="Calibri"/>
              </w:rPr>
              <w:t>(skat. 2.attēlu):</w:t>
            </w:r>
          </w:p>
          <w:p w14:paraId="57C466AC" w14:textId="77777777" w:rsidR="00F57061" w:rsidRPr="00DA1807" w:rsidRDefault="00F57061" w:rsidP="00B864B4">
            <w:pPr>
              <w:autoSpaceDE w:val="0"/>
              <w:autoSpaceDN w:val="0"/>
              <w:adjustRightInd w:val="0"/>
              <w:ind w:right="254"/>
              <w:jc w:val="both"/>
              <w:rPr>
                <w:rFonts w:eastAsia="Calibri"/>
                <w:b/>
                <w:bCs/>
              </w:rPr>
            </w:pPr>
            <w:r w:rsidRPr="00DA1807">
              <w:rPr>
                <w:rFonts w:eastAsia="Calibri"/>
                <w:lang w:val="en-US"/>
              </w:rPr>
              <w:t xml:space="preserve">6.1. </w:t>
            </w:r>
            <w:proofErr w:type="spellStart"/>
            <w:r w:rsidRPr="00DA1807">
              <w:rPr>
                <w:rFonts w:eastAsia="Calibri"/>
                <w:lang w:val="en-US"/>
              </w:rPr>
              <w:t>Stiprināts</w:t>
            </w:r>
            <w:proofErr w:type="spellEnd"/>
            <w:r w:rsidRPr="00DA1807">
              <w:rPr>
                <w:rFonts w:eastAsia="Calibri"/>
                <w:lang w:val="en-US"/>
              </w:rPr>
              <w:t xml:space="preserve"> pie (no) </w:t>
            </w:r>
            <w:proofErr w:type="spellStart"/>
            <w:r w:rsidRPr="00DA1807">
              <w:rPr>
                <w:rFonts w:eastAsia="Calibri"/>
                <w:lang w:val="en-US"/>
              </w:rPr>
              <w:t>galda</w:t>
            </w:r>
            <w:proofErr w:type="spellEnd"/>
            <w:r w:rsidRPr="00DA1807">
              <w:rPr>
                <w:rFonts w:eastAsia="Calibri"/>
                <w:lang w:val="en-US"/>
              </w:rPr>
              <w:t xml:space="preserve"> </w:t>
            </w:r>
            <w:proofErr w:type="spellStart"/>
            <w:r w:rsidRPr="00DA1807">
              <w:rPr>
                <w:rFonts w:eastAsia="Calibri"/>
                <w:lang w:val="en-US"/>
              </w:rPr>
              <w:t>virsmas</w:t>
            </w:r>
            <w:proofErr w:type="spellEnd"/>
            <w:r w:rsidRPr="00DA1807">
              <w:rPr>
                <w:rFonts w:eastAsia="Calibri"/>
                <w:lang w:val="en-US"/>
              </w:rPr>
              <w:t xml:space="preserve"> </w:t>
            </w:r>
            <w:proofErr w:type="spellStart"/>
            <w:r w:rsidRPr="00DA1807">
              <w:rPr>
                <w:rFonts w:eastAsia="Calibri"/>
                <w:lang w:val="en-US"/>
              </w:rPr>
              <w:t>vai</w:t>
            </w:r>
            <w:proofErr w:type="spellEnd"/>
            <w:r w:rsidRPr="00DA1807">
              <w:rPr>
                <w:rFonts w:eastAsia="Calibri"/>
                <w:lang w:val="en-US"/>
              </w:rPr>
              <w:t xml:space="preserve"> </w:t>
            </w:r>
            <w:proofErr w:type="spellStart"/>
            <w:r w:rsidRPr="00DA1807">
              <w:rPr>
                <w:rFonts w:eastAsia="Calibri"/>
                <w:lang w:val="en-US"/>
              </w:rPr>
              <w:t>plaukta</w:t>
            </w:r>
            <w:proofErr w:type="spellEnd"/>
            <w:r w:rsidRPr="00DA1807">
              <w:rPr>
                <w:rFonts w:eastAsia="Calibri"/>
                <w:lang w:val="en-US"/>
              </w:rPr>
              <w:t>.</w:t>
            </w:r>
          </w:p>
          <w:p w14:paraId="24A3B78B" w14:textId="77777777" w:rsidR="00F57061" w:rsidRPr="00A87864" w:rsidRDefault="00F57061" w:rsidP="00B864B4">
            <w:pPr>
              <w:autoSpaceDE w:val="0"/>
              <w:autoSpaceDN w:val="0"/>
              <w:adjustRightInd w:val="0"/>
              <w:ind w:right="254"/>
              <w:contextualSpacing/>
              <w:jc w:val="both"/>
              <w:rPr>
                <w:rFonts w:eastAsia="Calibri"/>
              </w:rPr>
            </w:pPr>
            <w:r w:rsidRPr="00A87864">
              <w:rPr>
                <w:rFonts w:eastAsia="Calibri"/>
              </w:rPr>
              <w:t>6.</w:t>
            </w:r>
            <w:r>
              <w:rPr>
                <w:rFonts w:eastAsia="Calibri"/>
              </w:rPr>
              <w:t>2</w:t>
            </w:r>
            <w:r w:rsidRPr="00A87864">
              <w:rPr>
                <w:rFonts w:eastAsia="Calibri"/>
              </w:rPr>
              <w:t xml:space="preserve">. </w:t>
            </w:r>
            <w:proofErr w:type="spellStart"/>
            <w:r w:rsidRPr="00A87864">
              <w:rPr>
                <w:rFonts w:eastAsia="Calibri"/>
              </w:rPr>
              <w:t>Bezēnu</w:t>
            </w:r>
            <w:proofErr w:type="spellEnd"/>
            <w:r w:rsidRPr="00A87864">
              <w:rPr>
                <w:rFonts w:eastAsia="Calibri"/>
              </w:rPr>
              <w:t xml:space="preserve"> efekts.</w:t>
            </w:r>
          </w:p>
          <w:p w14:paraId="37C507EB" w14:textId="77777777" w:rsidR="00F57061" w:rsidRPr="00971781" w:rsidRDefault="00F57061" w:rsidP="00B864B4">
            <w:pPr>
              <w:autoSpaceDE w:val="0"/>
              <w:autoSpaceDN w:val="0"/>
              <w:adjustRightInd w:val="0"/>
              <w:ind w:right="254"/>
              <w:contextualSpacing/>
              <w:jc w:val="both"/>
              <w:rPr>
                <w:rFonts w:eastAsia="Calibri"/>
                <w:color w:val="ED0000"/>
              </w:rPr>
            </w:pPr>
            <w:r w:rsidRPr="00DA1807">
              <w:rPr>
                <w:rFonts w:eastAsia="Calibri"/>
              </w:rPr>
              <w:t>6.</w:t>
            </w:r>
            <w:r>
              <w:rPr>
                <w:rFonts w:eastAsia="Calibri"/>
              </w:rPr>
              <w:t>3</w:t>
            </w:r>
            <w:r w:rsidRPr="00DA1807">
              <w:rPr>
                <w:rFonts w:eastAsia="Calibri"/>
              </w:rPr>
              <w:t>. Gaisma regulējama – uz augšu/leju, pa labi/pa kreisi.</w:t>
            </w:r>
          </w:p>
        </w:tc>
        <w:tc>
          <w:tcPr>
            <w:tcW w:w="1854" w:type="pct"/>
            <w:tcBorders>
              <w:top w:val="single" w:sz="6" w:space="0" w:color="auto"/>
              <w:left w:val="single" w:sz="6" w:space="0" w:color="auto"/>
              <w:bottom w:val="single" w:sz="6" w:space="0" w:color="auto"/>
              <w:right w:val="single" w:sz="6" w:space="0" w:color="auto"/>
            </w:tcBorders>
          </w:tcPr>
          <w:p w14:paraId="1CCD9399" w14:textId="77777777" w:rsidR="00F57061" w:rsidRPr="00DA1807" w:rsidRDefault="00F57061" w:rsidP="00B864B4">
            <w:pPr>
              <w:autoSpaceDE w:val="0"/>
              <w:autoSpaceDN w:val="0"/>
              <w:adjustRightInd w:val="0"/>
              <w:rPr>
                <w:rFonts w:eastAsia="Calibri"/>
                <w:b/>
                <w:bCs/>
                <w:color w:val="007BB8"/>
              </w:rPr>
            </w:pPr>
            <w:r w:rsidRPr="00DA1807">
              <w:rPr>
                <w:rFonts w:eastAsia="Calibri"/>
                <w:b/>
                <w:bCs/>
              </w:rPr>
              <w:t>2</w:t>
            </w:r>
            <w:r w:rsidRPr="00DA1807">
              <w:rPr>
                <w:rFonts w:eastAsia="Calibri"/>
                <w:b/>
                <w:bCs/>
                <w:color w:val="007BB8"/>
              </w:rPr>
              <w:t xml:space="preserve"> </w:t>
            </w:r>
            <w:r w:rsidRPr="00DA1807">
              <w:rPr>
                <w:rFonts w:eastAsia="Calibri"/>
                <w:b/>
                <w:bCs/>
              </w:rPr>
              <w:t>gab.</w:t>
            </w:r>
          </w:p>
        </w:tc>
      </w:tr>
      <w:tr w:rsidR="00F57061" w14:paraId="6E3257B5" w14:textId="77777777" w:rsidTr="00B864B4">
        <w:trPr>
          <w:trHeight w:val="308"/>
          <w:jc w:val="center"/>
        </w:trPr>
        <w:tc>
          <w:tcPr>
            <w:tcW w:w="423" w:type="pct"/>
            <w:tcBorders>
              <w:top w:val="single" w:sz="6" w:space="0" w:color="auto"/>
              <w:left w:val="single" w:sz="6" w:space="0" w:color="auto"/>
              <w:bottom w:val="single" w:sz="6" w:space="0" w:color="auto"/>
              <w:right w:val="single" w:sz="6" w:space="0" w:color="auto"/>
            </w:tcBorders>
          </w:tcPr>
          <w:p w14:paraId="50407FD8" w14:textId="77777777" w:rsidR="00F57061" w:rsidRDefault="00F57061" w:rsidP="00B864B4">
            <w:pPr>
              <w:autoSpaceDE w:val="0"/>
              <w:autoSpaceDN w:val="0"/>
              <w:adjustRightInd w:val="0"/>
              <w:contextualSpacing/>
              <w:rPr>
                <w:rFonts w:eastAsia="Calibri"/>
                <w:color w:val="000000"/>
                <w:lang w:val="en-US"/>
              </w:rPr>
            </w:pPr>
            <w:r>
              <w:rPr>
                <w:rFonts w:eastAsia="Calibri"/>
                <w:color w:val="000000"/>
                <w:lang w:val="en-US"/>
              </w:rPr>
              <w:t>7</w:t>
            </w:r>
          </w:p>
        </w:tc>
        <w:tc>
          <w:tcPr>
            <w:tcW w:w="2723" w:type="pct"/>
            <w:tcBorders>
              <w:top w:val="single" w:sz="6" w:space="0" w:color="auto"/>
              <w:left w:val="single" w:sz="6" w:space="0" w:color="auto"/>
              <w:bottom w:val="single" w:sz="6" w:space="0" w:color="auto"/>
              <w:right w:val="single" w:sz="6" w:space="0" w:color="auto"/>
            </w:tcBorders>
            <w:hideMark/>
          </w:tcPr>
          <w:p w14:paraId="55757156" w14:textId="77777777" w:rsidR="00F57061" w:rsidRPr="00DA1807" w:rsidRDefault="00F57061" w:rsidP="00B864B4">
            <w:pPr>
              <w:autoSpaceDE w:val="0"/>
              <w:autoSpaceDN w:val="0"/>
              <w:adjustRightInd w:val="0"/>
              <w:ind w:right="254"/>
              <w:contextualSpacing/>
              <w:jc w:val="both"/>
              <w:rPr>
                <w:rFonts w:eastAsia="Calibri"/>
                <w:b/>
                <w:bCs/>
                <w:lang w:val="en-US"/>
              </w:rPr>
            </w:pPr>
            <w:proofErr w:type="spellStart"/>
            <w:r w:rsidRPr="00DA1807">
              <w:rPr>
                <w:rFonts w:eastAsia="Calibri"/>
                <w:b/>
                <w:bCs/>
                <w:lang w:val="en-US"/>
              </w:rPr>
              <w:t>Zobu</w:t>
            </w:r>
            <w:proofErr w:type="spellEnd"/>
            <w:r w:rsidRPr="00DA1807">
              <w:rPr>
                <w:rFonts w:eastAsia="Calibri"/>
                <w:b/>
                <w:bCs/>
                <w:lang w:val="en-US"/>
              </w:rPr>
              <w:t xml:space="preserve"> </w:t>
            </w:r>
            <w:proofErr w:type="spellStart"/>
            <w:r w:rsidRPr="00DA1807">
              <w:rPr>
                <w:rFonts w:eastAsia="Calibri"/>
                <w:b/>
                <w:bCs/>
                <w:lang w:val="en-US"/>
              </w:rPr>
              <w:t>tehniskais</w:t>
            </w:r>
            <w:proofErr w:type="spellEnd"/>
            <w:r w:rsidRPr="00DA1807">
              <w:rPr>
                <w:rFonts w:eastAsia="Calibri"/>
                <w:b/>
                <w:bCs/>
                <w:lang w:val="en-US"/>
              </w:rPr>
              <w:t xml:space="preserve"> </w:t>
            </w:r>
            <w:proofErr w:type="spellStart"/>
            <w:r w:rsidRPr="00DA1807">
              <w:rPr>
                <w:rFonts w:eastAsia="Calibri"/>
                <w:b/>
                <w:bCs/>
                <w:lang w:val="en-US"/>
              </w:rPr>
              <w:t>krēsls</w:t>
            </w:r>
            <w:proofErr w:type="spellEnd"/>
            <w:r w:rsidRPr="00DA1807">
              <w:rPr>
                <w:rFonts w:eastAsia="Calibri"/>
              </w:rPr>
              <w:t>:</w:t>
            </w:r>
          </w:p>
          <w:p w14:paraId="1589D15A" w14:textId="77777777" w:rsidR="00F57061" w:rsidRPr="00DA1807" w:rsidRDefault="00F57061" w:rsidP="00B864B4">
            <w:pPr>
              <w:autoSpaceDE w:val="0"/>
              <w:autoSpaceDN w:val="0"/>
              <w:adjustRightInd w:val="0"/>
              <w:ind w:right="254"/>
              <w:contextualSpacing/>
              <w:jc w:val="both"/>
              <w:rPr>
                <w:rFonts w:eastAsia="Calibri"/>
                <w:lang w:val="en-US"/>
              </w:rPr>
            </w:pPr>
            <w:r w:rsidRPr="00DA1807">
              <w:rPr>
                <w:rFonts w:eastAsia="Calibri"/>
                <w:lang w:val="en-US"/>
              </w:rPr>
              <w:t xml:space="preserve">7.1. </w:t>
            </w:r>
            <w:proofErr w:type="spellStart"/>
            <w:r w:rsidRPr="00DA1807">
              <w:rPr>
                <w:rFonts w:eastAsia="Calibri"/>
                <w:lang w:val="en-US"/>
              </w:rPr>
              <w:t>Uz</w:t>
            </w:r>
            <w:proofErr w:type="spellEnd"/>
            <w:r w:rsidRPr="00DA1807">
              <w:rPr>
                <w:rFonts w:eastAsia="Calibri"/>
                <w:lang w:val="en-US"/>
              </w:rPr>
              <w:t xml:space="preserve"> </w:t>
            </w:r>
            <w:proofErr w:type="spellStart"/>
            <w:r w:rsidRPr="00DA1807">
              <w:rPr>
                <w:rFonts w:eastAsia="Calibri"/>
                <w:lang w:val="en-US"/>
              </w:rPr>
              <w:t>riteņiem</w:t>
            </w:r>
            <w:proofErr w:type="spellEnd"/>
            <w:r w:rsidRPr="00DA1807">
              <w:rPr>
                <w:rFonts w:eastAsia="Calibri"/>
                <w:lang w:val="en-US"/>
              </w:rPr>
              <w:t xml:space="preserve"> </w:t>
            </w:r>
            <w:proofErr w:type="spellStart"/>
            <w:r w:rsidRPr="00DA1807">
              <w:rPr>
                <w:rFonts w:eastAsia="Calibri"/>
                <w:lang w:val="en-US"/>
              </w:rPr>
              <w:t>ar</w:t>
            </w:r>
            <w:proofErr w:type="spellEnd"/>
            <w:r w:rsidRPr="00DA1807">
              <w:rPr>
                <w:rFonts w:eastAsia="Calibri"/>
                <w:lang w:val="en-US"/>
              </w:rPr>
              <w:t xml:space="preserve"> </w:t>
            </w:r>
            <w:proofErr w:type="spellStart"/>
            <w:r w:rsidRPr="00DA1807">
              <w:rPr>
                <w:rFonts w:eastAsia="Calibri"/>
                <w:lang w:val="en-US"/>
              </w:rPr>
              <w:t>regulējamu</w:t>
            </w:r>
            <w:proofErr w:type="spellEnd"/>
            <w:r w:rsidRPr="00DA1807">
              <w:rPr>
                <w:rFonts w:eastAsia="Calibri"/>
                <w:lang w:val="en-US"/>
              </w:rPr>
              <w:t xml:space="preserve"> </w:t>
            </w:r>
            <w:proofErr w:type="spellStart"/>
            <w:r w:rsidRPr="00DA1807">
              <w:rPr>
                <w:rFonts w:eastAsia="Calibri"/>
                <w:lang w:val="en-US"/>
              </w:rPr>
              <w:t>augstumu</w:t>
            </w:r>
            <w:proofErr w:type="spellEnd"/>
            <w:r w:rsidRPr="00DA1807">
              <w:rPr>
                <w:rFonts w:eastAsia="Calibri"/>
                <w:lang w:val="en-US"/>
              </w:rPr>
              <w:t xml:space="preserve">, </w:t>
            </w:r>
            <w:proofErr w:type="spellStart"/>
            <w:r w:rsidRPr="00DA1807">
              <w:rPr>
                <w:rFonts w:eastAsia="Calibri"/>
                <w:lang w:val="en-US"/>
              </w:rPr>
              <w:t>atzveltne</w:t>
            </w:r>
            <w:proofErr w:type="spellEnd"/>
            <w:r w:rsidRPr="00DA1807">
              <w:rPr>
                <w:rFonts w:eastAsia="Calibri"/>
                <w:lang w:val="en-US"/>
              </w:rPr>
              <w:t xml:space="preserve"> un </w:t>
            </w:r>
            <w:proofErr w:type="spellStart"/>
            <w:r w:rsidRPr="00DA1807">
              <w:rPr>
                <w:rFonts w:eastAsia="Calibri"/>
                <w:lang w:val="en-US"/>
              </w:rPr>
              <w:t>pamatne</w:t>
            </w:r>
            <w:proofErr w:type="spellEnd"/>
            <w:r w:rsidRPr="00DA1807">
              <w:rPr>
                <w:rFonts w:eastAsia="Calibri"/>
                <w:lang w:val="en-US"/>
              </w:rPr>
              <w:t xml:space="preserve"> </w:t>
            </w:r>
            <w:proofErr w:type="spellStart"/>
            <w:r w:rsidRPr="00DA1807">
              <w:rPr>
                <w:rFonts w:eastAsia="Calibri"/>
                <w:lang w:val="en-US"/>
              </w:rPr>
              <w:t>regulējama</w:t>
            </w:r>
            <w:proofErr w:type="spellEnd"/>
            <w:r w:rsidRPr="00DA1807">
              <w:rPr>
                <w:rFonts w:eastAsia="Calibri"/>
                <w:lang w:val="en-US"/>
              </w:rPr>
              <w:t xml:space="preserve"> </w:t>
            </w:r>
            <w:proofErr w:type="spellStart"/>
            <w:r w:rsidRPr="00DA1807">
              <w:rPr>
                <w:rFonts w:eastAsia="Calibri"/>
                <w:lang w:val="en-US"/>
              </w:rPr>
              <w:t>horizontāli</w:t>
            </w:r>
            <w:proofErr w:type="spellEnd"/>
            <w:r w:rsidRPr="00DA1807">
              <w:rPr>
                <w:rFonts w:eastAsia="Calibri"/>
                <w:lang w:val="en-US"/>
              </w:rPr>
              <w:t xml:space="preserve"> un </w:t>
            </w:r>
            <w:proofErr w:type="spellStart"/>
            <w:r w:rsidRPr="00DA1807">
              <w:rPr>
                <w:rFonts w:eastAsia="Calibri"/>
                <w:lang w:val="en-US"/>
              </w:rPr>
              <w:t>vertikāli</w:t>
            </w:r>
            <w:proofErr w:type="spellEnd"/>
            <w:r w:rsidRPr="00DA1807">
              <w:rPr>
                <w:rFonts w:eastAsia="Calibri"/>
                <w:lang w:val="en-US"/>
              </w:rPr>
              <w:t>.</w:t>
            </w:r>
          </w:p>
          <w:p w14:paraId="63312CC1" w14:textId="77777777" w:rsidR="00F57061" w:rsidRPr="00DA1807" w:rsidRDefault="00F57061" w:rsidP="00B864B4">
            <w:pPr>
              <w:autoSpaceDE w:val="0"/>
              <w:autoSpaceDN w:val="0"/>
              <w:adjustRightInd w:val="0"/>
              <w:ind w:right="254"/>
              <w:contextualSpacing/>
              <w:jc w:val="both"/>
              <w:rPr>
                <w:rFonts w:eastAsia="Calibri"/>
              </w:rPr>
            </w:pPr>
            <w:r w:rsidRPr="00DA1807">
              <w:rPr>
                <w:rFonts w:eastAsia="Calibri"/>
                <w:lang w:val="en-US"/>
              </w:rPr>
              <w:t>7.2. No vi</w:t>
            </w:r>
            <w:r w:rsidRPr="00DA1807">
              <w:rPr>
                <w:rFonts w:eastAsia="Calibri"/>
              </w:rPr>
              <w:t>egli kopjama materiāla-izņemot auduma materiālu.</w:t>
            </w:r>
          </w:p>
          <w:p w14:paraId="708ED7C1" w14:textId="77777777" w:rsidR="00F57061" w:rsidRPr="00DA1807" w:rsidRDefault="00F57061" w:rsidP="00B864B4">
            <w:pPr>
              <w:autoSpaceDE w:val="0"/>
              <w:autoSpaceDN w:val="0"/>
              <w:adjustRightInd w:val="0"/>
              <w:ind w:right="254"/>
              <w:contextualSpacing/>
              <w:jc w:val="both"/>
              <w:rPr>
                <w:rFonts w:eastAsia="Calibri"/>
              </w:rPr>
            </w:pPr>
            <w:r w:rsidRPr="00DA1807">
              <w:rPr>
                <w:rFonts w:eastAsia="Calibri"/>
              </w:rPr>
              <w:t>7.3. Ergonomisks.</w:t>
            </w:r>
          </w:p>
        </w:tc>
        <w:tc>
          <w:tcPr>
            <w:tcW w:w="1854" w:type="pct"/>
            <w:tcBorders>
              <w:top w:val="single" w:sz="6" w:space="0" w:color="auto"/>
              <w:left w:val="single" w:sz="6" w:space="0" w:color="auto"/>
              <w:bottom w:val="single" w:sz="6" w:space="0" w:color="auto"/>
              <w:right w:val="single" w:sz="6" w:space="0" w:color="auto"/>
            </w:tcBorders>
            <w:hideMark/>
          </w:tcPr>
          <w:p w14:paraId="32F7F9AE" w14:textId="77777777" w:rsidR="00F57061" w:rsidRPr="00DA1807" w:rsidRDefault="00F57061" w:rsidP="00B864B4">
            <w:pPr>
              <w:autoSpaceDE w:val="0"/>
              <w:autoSpaceDN w:val="0"/>
              <w:adjustRightInd w:val="0"/>
              <w:rPr>
                <w:rFonts w:eastAsia="Calibri"/>
                <w:b/>
                <w:bCs/>
                <w:color w:val="007BB8"/>
              </w:rPr>
            </w:pPr>
            <w:r w:rsidRPr="00DA1807">
              <w:rPr>
                <w:rFonts w:eastAsia="Calibri"/>
                <w:b/>
                <w:bCs/>
              </w:rPr>
              <w:t>2 gab.</w:t>
            </w:r>
          </w:p>
        </w:tc>
      </w:tr>
      <w:tr w:rsidR="00F57061" w14:paraId="31E44322" w14:textId="77777777" w:rsidTr="00B864B4">
        <w:trPr>
          <w:trHeight w:val="3072"/>
          <w:jc w:val="center"/>
        </w:trPr>
        <w:tc>
          <w:tcPr>
            <w:tcW w:w="423" w:type="pct"/>
            <w:tcBorders>
              <w:top w:val="single" w:sz="6" w:space="0" w:color="auto"/>
              <w:left w:val="single" w:sz="6" w:space="0" w:color="auto"/>
              <w:bottom w:val="single" w:sz="6" w:space="0" w:color="auto"/>
              <w:right w:val="single" w:sz="6" w:space="0" w:color="auto"/>
            </w:tcBorders>
          </w:tcPr>
          <w:p w14:paraId="1C5BB03E" w14:textId="77777777" w:rsidR="00F57061" w:rsidRDefault="00F57061" w:rsidP="00B864B4">
            <w:pPr>
              <w:autoSpaceDE w:val="0"/>
              <w:autoSpaceDN w:val="0"/>
              <w:adjustRightInd w:val="0"/>
              <w:contextualSpacing/>
              <w:rPr>
                <w:rFonts w:eastAsia="Calibri"/>
                <w:color w:val="000000"/>
                <w:lang w:val="en-US"/>
              </w:rPr>
            </w:pPr>
            <w:r>
              <w:rPr>
                <w:rFonts w:eastAsia="Calibri"/>
                <w:color w:val="000000"/>
                <w:lang w:val="en-US"/>
              </w:rPr>
              <w:t>8</w:t>
            </w:r>
          </w:p>
        </w:tc>
        <w:tc>
          <w:tcPr>
            <w:tcW w:w="2723" w:type="pct"/>
            <w:tcBorders>
              <w:top w:val="single" w:sz="6" w:space="0" w:color="auto"/>
              <w:left w:val="single" w:sz="6" w:space="0" w:color="auto"/>
              <w:bottom w:val="single" w:sz="6" w:space="0" w:color="auto"/>
              <w:right w:val="single" w:sz="6" w:space="0" w:color="auto"/>
            </w:tcBorders>
          </w:tcPr>
          <w:p w14:paraId="04850D2C" w14:textId="77777777" w:rsidR="00F57061" w:rsidRPr="00A132D1" w:rsidRDefault="00F57061" w:rsidP="00B864B4">
            <w:pPr>
              <w:autoSpaceDE w:val="0"/>
              <w:autoSpaceDN w:val="0"/>
              <w:adjustRightInd w:val="0"/>
              <w:ind w:right="254"/>
              <w:contextualSpacing/>
              <w:jc w:val="both"/>
              <w:rPr>
                <w:rFonts w:eastAsia="Calibri"/>
                <w:lang w:val="en-US"/>
              </w:rPr>
            </w:pPr>
            <w:proofErr w:type="spellStart"/>
            <w:r w:rsidRPr="00A132D1">
              <w:rPr>
                <w:rFonts w:eastAsia="Calibri"/>
                <w:b/>
                <w:bCs/>
                <w:lang w:val="en-US"/>
              </w:rPr>
              <w:t>Piekaramais</w:t>
            </w:r>
            <w:proofErr w:type="spellEnd"/>
            <w:r w:rsidRPr="00A132D1">
              <w:rPr>
                <w:rFonts w:eastAsia="Calibri"/>
                <w:b/>
                <w:bCs/>
                <w:lang w:val="en-US"/>
              </w:rPr>
              <w:t xml:space="preserve"> </w:t>
            </w:r>
            <w:proofErr w:type="spellStart"/>
            <w:r w:rsidRPr="00A132D1">
              <w:rPr>
                <w:rFonts w:eastAsia="Calibri"/>
                <w:b/>
                <w:bCs/>
                <w:lang w:val="en-US"/>
              </w:rPr>
              <w:t>skapis</w:t>
            </w:r>
            <w:proofErr w:type="spellEnd"/>
            <w:r w:rsidRPr="00A132D1">
              <w:rPr>
                <w:rFonts w:eastAsia="Calibri"/>
                <w:b/>
                <w:bCs/>
                <w:lang w:val="en-US"/>
              </w:rPr>
              <w:t xml:space="preserve"> </w:t>
            </w:r>
            <w:proofErr w:type="spellStart"/>
            <w:r w:rsidRPr="00A132D1">
              <w:rPr>
                <w:rFonts w:eastAsia="Calibri"/>
                <w:b/>
                <w:bCs/>
                <w:lang w:val="en-US"/>
              </w:rPr>
              <w:t>ar</w:t>
            </w:r>
            <w:proofErr w:type="spellEnd"/>
            <w:r w:rsidRPr="00A132D1">
              <w:rPr>
                <w:rFonts w:eastAsia="Calibri"/>
                <w:b/>
                <w:bCs/>
                <w:lang w:val="en-US"/>
              </w:rPr>
              <w:t xml:space="preserve"> </w:t>
            </w:r>
            <w:proofErr w:type="spellStart"/>
            <w:r w:rsidRPr="00A132D1">
              <w:rPr>
                <w:rFonts w:eastAsia="Calibri"/>
                <w:b/>
                <w:bCs/>
                <w:lang w:val="en-US"/>
              </w:rPr>
              <w:t>metāla</w:t>
            </w:r>
            <w:proofErr w:type="spellEnd"/>
            <w:r>
              <w:rPr>
                <w:rFonts w:eastAsia="Calibri"/>
                <w:b/>
                <w:bCs/>
                <w:lang w:val="en-US"/>
              </w:rPr>
              <w:t xml:space="preserve"> </w:t>
            </w:r>
            <w:proofErr w:type="spellStart"/>
            <w:r>
              <w:rPr>
                <w:rFonts w:eastAsia="Calibri"/>
                <w:b/>
                <w:bCs/>
                <w:lang w:val="en-US"/>
              </w:rPr>
              <w:t>veram</w:t>
            </w:r>
            <w:r w:rsidRPr="00A132D1">
              <w:rPr>
                <w:rFonts w:eastAsia="Calibri"/>
                <w:b/>
                <w:bCs/>
                <w:lang w:val="en-US"/>
              </w:rPr>
              <w:t>durvīm</w:t>
            </w:r>
            <w:proofErr w:type="spellEnd"/>
            <w:r w:rsidRPr="00A132D1">
              <w:rPr>
                <w:rFonts w:eastAsia="Calibri"/>
              </w:rPr>
              <w:t xml:space="preserve"> (skat. 2.attēlu):</w:t>
            </w:r>
          </w:p>
          <w:p w14:paraId="7F5711DE" w14:textId="77777777" w:rsidR="00F57061" w:rsidRPr="00A132D1" w:rsidRDefault="00F57061" w:rsidP="00B864B4">
            <w:pPr>
              <w:autoSpaceDE w:val="0"/>
              <w:autoSpaceDN w:val="0"/>
              <w:adjustRightInd w:val="0"/>
              <w:ind w:right="254"/>
              <w:contextualSpacing/>
              <w:jc w:val="both"/>
              <w:rPr>
                <w:rFonts w:eastAsia="Calibri"/>
              </w:rPr>
            </w:pPr>
            <w:r w:rsidRPr="00A132D1">
              <w:rPr>
                <w:rFonts w:eastAsia="Calibri"/>
              </w:rPr>
              <w:t>8.1. Skapja izmēri:</w:t>
            </w:r>
          </w:p>
          <w:p w14:paraId="4A557D64" w14:textId="77777777" w:rsidR="00F57061" w:rsidRPr="00A132D1" w:rsidRDefault="00F57061" w:rsidP="00B864B4">
            <w:pPr>
              <w:autoSpaceDE w:val="0"/>
              <w:autoSpaceDN w:val="0"/>
              <w:adjustRightInd w:val="0"/>
              <w:ind w:right="254"/>
              <w:contextualSpacing/>
              <w:jc w:val="both"/>
              <w:rPr>
                <w:rFonts w:eastAsia="Calibri"/>
                <w:lang w:val="en-US"/>
              </w:rPr>
            </w:pPr>
            <w:r w:rsidRPr="00A132D1">
              <w:rPr>
                <w:rFonts w:eastAsia="Calibri"/>
                <w:lang w:val="en-US"/>
              </w:rPr>
              <w:t xml:space="preserve">8.1.1. </w:t>
            </w:r>
            <w:proofErr w:type="spellStart"/>
            <w:r w:rsidRPr="00A132D1">
              <w:rPr>
                <w:rFonts w:eastAsia="Calibri"/>
                <w:lang w:val="en-US"/>
              </w:rPr>
              <w:t>Augstums</w:t>
            </w:r>
            <w:proofErr w:type="spellEnd"/>
            <w:r w:rsidRPr="00A132D1">
              <w:rPr>
                <w:rFonts w:eastAsia="Calibri"/>
                <w:lang w:val="en-US"/>
              </w:rPr>
              <w:t>: 395mm;</w:t>
            </w:r>
          </w:p>
          <w:p w14:paraId="4CB83607" w14:textId="77777777" w:rsidR="00F57061" w:rsidRPr="00A132D1" w:rsidRDefault="00F57061" w:rsidP="00B864B4">
            <w:pPr>
              <w:autoSpaceDE w:val="0"/>
              <w:autoSpaceDN w:val="0"/>
              <w:adjustRightInd w:val="0"/>
              <w:ind w:right="254"/>
              <w:contextualSpacing/>
              <w:jc w:val="both"/>
              <w:rPr>
                <w:rFonts w:eastAsia="Calibri"/>
                <w:lang w:val="en-US"/>
              </w:rPr>
            </w:pPr>
            <w:r w:rsidRPr="00A132D1">
              <w:rPr>
                <w:rFonts w:eastAsia="Calibri"/>
                <w:lang w:val="en-US"/>
              </w:rPr>
              <w:t xml:space="preserve">8.1.2. </w:t>
            </w:r>
            <w:proofErr w:type="spellStart"/>
            <w:r w:rsidRPr="00A132D1">
              <w:rPr>
                <w:rFonts w:eastAsia="Calibri"/>
                <w:lang w:val="en-US"/>
              </w:rPr>
              <w:t>Platums</w:t>
            </w:r>
            <w:proofErr w:type="spellEnd"/>
            <w:r w:rsidRPr="00A132D1">
              <w:rPr>
                <w:rFonts w:eastAsia="Calibri"/>
                <w:lang w:val="en-US"/>
              </w:rPr>
              <w:t>: 1000mm;</w:t>
            </w:r>
          </w:p>
          <w:p w14:paraId="51FD7612" w14:textId="77777777" w:rsidR="00F57061" w:rsidRPr="00A132D1" w:rsidRDefault="00F57061" w:rsidP="00B864B4">
            <w:pPr>
              <w:autoSpaceDE w:val="0"/>
              <w:autoSpaceDN w:val="0"/>
              <w:adjustRightInd w:val="0"/>
              <w:ind w:right="254"/>
              <w:contextualSpacing/>
              <w:jc w:val="both"/>
              <w:rPr>
                <w:rFonts w:eastAsia="Calibri"/>
                <w:lang w:val="en-US"/>
              </w:rPr>
            </w:pPr>
            <w:r w:rsidRPr="00A132D1">
              <w:rPr>
                <w:rFonts w:eastAsia="Calibri"/>
                <w:lang w:val="en-US"/>
              </w:rPr>
              <w:t xml:space="preserve">8.1.3. </w:t>
            </w:r>
            <w:proofErr w:type="spellStart"/>
            <w:r w:rsidRPr="00A132D1">
              <w:rPr>
                <w:rFonts w:eastAsia="Calibri"/>
                <w:lang w:val="en-US"/>
              </w:rPr>
              <w:t>Dziļums</w:t>
            </w:r>
            <w:proofErr w:type="spellEnd"/>
            <w:r w:rsidRPr="00A132D1">
              <w:rPr>
                <w:rFonts w:eastAsia="Calibri"/>
                <w:lang w:val="en-US"/>
              </w:rPr>
              <w:t>:  325mm.</w:t>
            </w:r>
          </w:p>
          <w:p w14:paraId="03A76DFB" w14:textId="77777777" w:rsidR="00F57061" w:rsidRPr="00A132D1" w:rsidRDefault="00F57061" w:rsidP="00B864B4">
            <w:pPr>
              <w:autoSpaceDE w:val="0"/>
              <w:autoSpaceDN w:val="0"/>
              <w:adjustRightInd w:val="0"/>
              <w:ind w:right="254"/>
              <w:contextualSpacing/>
              <w:jc w:val="both"/>
              <w:rPr>
                <w:rFonts w:eastAsia="Calibri"/>
                <w:lang w:val="en-US"/>
              </w:rPr>
            </w:pPr>
            <w:r w:rsidRPr="00A132D1">
              <w:rPr>
                <w:rFonts w:eastAsia="Calibri"/>
                <w:lang w:val="en-US"/>
              </w:rPr>
              <w:t xml:space="preserve">8.2. </w:t>
            </w:r>
            <w:proofErr w:type="spellStart"/>
            <w:r w:rsidRPr="00A132D1">
              <w:rPr>
                <w:rFonts w:eastAsia="Calibri"/>
                <w:lang w:val="en-US"/>
              </w:rPr>
              <w:t>Skapis</w:t>
            </w:r>
            <w:proofErr w:type="spellEnd"/>
            <w:r w:rsidRPr="00A132D1">
              <w:rPr>
                <w:rFonts w:eastAsia="Calibri"/>
                <w:lang w:val="en-US"/>
              </w:rPr>
              <w:t xml:space="preserve"> </w:t>
            </w:r>
            <w:proofErr w:type="spellStart"/>
            <w:r w:rsidRPr="00A132D1">
              <w:rPr>
                <w:rFonts w:eastAsia="Calibri"/>
                <w:lang w:val="en-US"/>
              </w:rPr>
              <w:t>ir</w:t>
            </w:r>
            <w:proofErr w:type="spellEnd"/>
            <w:r w:rsidRPr="00A132D1">
              <w:rPr>
                <w:rFonts w:eastAsia="Calibri"/>
                <w:lang w:val="en-US"/>
              </w:rPr>
              <w:t xml:space="preserve"> </w:t>
            </w:r>
            <w:proofErr w:type="spellStart"/>
            <w:r w:rsidRPr="00A132D1">
              <w:rPr>
                <w:rFonts w:eastAsia="Calibri"/>
                <w:lang w:val="en-US"/>
              </w:rPr>
              <w:t>izgatavots</w:t>
            </w:r>
            <w:proofErr w:type="spellEnd"/>
            <w:r w:rsidRPr="00A132D1">
              <w:rPr>
                <w:rFonts w:eastAsia="Calibri"/>
                <w:lang w:val="en-US"/>
              </w:rPr>
              <w:t xml:space="preserve"> no </w:t>
            </w:r>
            <w:proofErr w:type="spellStart"/>
            <w:r w:rsidRPr="00A132D1">
              <w:rPr>
                <w:rFonts w:eastAsia="Calibri"/>
                <w:lang w:val="en-US"/>
              </w:rPr>
              <w:t>tērauda</w:t>
            </w:r>
            <w:proofErr w:type="spellEnd"/>
            <w:r w:rsidRPr="00A132D1">
              <w:rPr>
                <w:rFonts w:eastAsia="Calibri"/>
                <w:lang w:val="en-US"/>
              </w:rPr>
              <w:t xml:space="preserve"> </w:t>
            </w:r>
            <w:proofErr w:type="spellStart"/>
            <w:r w:rsidRPr="00A132D1">
              <w:rPr>
                <w:rFonts w:eastAsia="Calibri"/>
                <w:lang w:val="en-US"/>
              </w:rPr>
              <w:t>loksnes</w:t>
            </w:r>
            <w:proofErr w:type="spellEnd"/>
            <w:r w:rsidRPr="00A132D1">
              <w:rPr>
                <w:rFonts w:eastAsia="Calibri"/>
                <w:lang w:val="en-US"/>
              </w:rPr>
              <w:t>.</w:t>
            </w:r>
          </w:p>
          <w:p w14:paraId="4932D6B4" w14:textId="77777777" w:rsidR="00F57061" w:rsidRPr="00A132D1" w:rsidRDefault="00F57061" w:rsidP="00B864B4">
            <w:pPr>
              <w:autoSpaceDE w:val="0"/>
              <w:autoSpaceDN w:val="0"/>
              <w:adjustRightInd w:val="0"/>
              <w:ind w:right="254"/>
              <w:contextualSpacing/>
              <w:jc w:val="both"/>
              <w:rPr>
                <w:rFonts w:eastAsia="Calibri"/>
                <w:lang w:val="en-US"/>
              </w:rPr>
            </w:pPr>
            <w:r w:rsidRPr="00A132D1">
              <w:rPr>
                <w:rFonts w:eastAsia="Calibri"/>
                <w:lang w:val="en-US"/>
              </w:rPr>
              <w:t xml:space="preserve">8.3. </w:t>
            </w:r>
            <w:proofErr w:type="spellStart"/>
            <w:r w:rsidRPr="00A132D1">
              <w:rPr>
                <w:rFonts w:eastAsia="Calibri"/>
                <w:lang w:val="en-US"/>
              </w:rPr>
              <w:t>Divi</w:t>
            </w:r>
            <w:proofErr w:type="spellEnd"/>
            <w:r w:rsidRPr="00A132D1">
              <w:rPr>
                <w:rFonts w:eastAsia="Calibri"/>
                <w:lang w:val="en-US"/>
              </w:rPr>
              <w:t xml:space="preserve"> </w:t>
            </w:r>
            <w:proofErr w:type="spellStart"/>
            <w:r w:rsidRPr="00A132D1">
              <w:rPr>
                <w:rFonts w:eastAsia="Calibri"/>
                <w:lang w:val="en-US"/>
              </w:rPr>
              <w:t>pielāgojami</w:t>
            </w:r>
            <w:proofErr w:type="spellEnd"/>
            <w:r w:rsidRPr="00A132D1">
              <w:rPr>
                <w:rFonts w:eastAsia="Calibri"/>
                <w:lang w:val="en-US"/>
              </w:rPr>
              <w:t xml:space="preserve"> </w:t>
            </w:r>
            <w:proofErr w:type="spellStart"/>
            <w:r w:rsidRPr="00A132D1">
              <w:rPr>
                <w:rFonts w:eastAsia="Calibri"/>
                <w:lang w:val="en-US"/>
              </w:rPr>
              <w:t>plaukti</w:t>
            </w:r>
            <w:proofErr w:type="spellEnd"/>
            <w:r w:rsidRPr="00A132D1">
              <w:rPr>
                <w:rFonts w:eastAsia="Calibri"/>
                <w:lang w:val="en-US"/>
              </w:rPr>
              <w:t xml:space="preserve"> no 5mm </w:t>
            </w:r>
            <w:proofErr w:type="spellStart"/>
            <w:r w:rsidRPr="00A132D1">
              <w:rPr>
                <w:rFonts w:eastAsia="Calibri"/>
                <w:lang w:val="en-US"/>
              </w:rPr>
              <w:t>bieza</w:t>
            </w:r>
            <w:proofErr w:type="spellEnd"/>
            <w:r w:rsidRPr="00A132D1">
              <w:rPr>
                <w:rFonts w:eastAsia="Calibri"/>
                <w:lang w:val="en-US"/>
              </w:rPr>
              <w:t xml:space="preserve"> </w:t>
            </w:r>
            <w:proofErr w:type="spellStart"/>
            <w:r w:rsidRPr="00A132D1">
              <w:rPr>
                <w:rFonts w:eastAsia="Calibri"/>
                <w:lang w:val="en-US"/>
              </w:rPr>
              <w:t>rūdīta</w:t>
            </w:r>
            <w:proofErr w:type="spellEnd"/>
            <w:r w:rsidRPr="00A132D1">
              <w:rPr>
                <w:rFonts w:eastAsia="Calibri"/>
                <w:lang w:val="en-US"/>
              </w:rPr>
              <w:t xml:space="preserve"> </w:t>
            </w:r>
            <w:proofErr w:type="spellStart"/>
            <w:r w:rsidRPr="00A132D1">
              <w:rPr>
                <w:rFonts w:eastAsia="Calibri"/>
                <w:lang w:val="en-US"/>
              </w:rPr>
              <w:t>stikla</w:t>
            </w:r>
            <w:proofErr w:type="spellEnd"/>
            <w:r w:rsidRPr="00A132D1">
              <w:rPr>
                <w:rFonts w:eastAsia="Calibri"/>
                <w:lang w:val="en-US"/>
              </w:rPr>
              <w:t>.</w:t>
            </w:r>
          </w:p>
          <w:p w14:paraId="3E638AC9" w14:textId="77777777" w:rsidR="00F57061" w:rsidRPr="00A132D1" w:rsidRDefault="00F57061" w:rsidP="00B864B4">
            <w:pPr>
              <w:autoSpaceDE w:val="0"/>
              <w:autoSpaceDN w:val="0"/>
              <w:adjustRightInd w:val="0"/>
              <w:ind w:right="254"/>
              <w:contextualSpacing/>
              <w:jc w:val="both"/>
              <w:rPr>
                <w:rFonts w:eastAsia="Calibri"/>
                <w:lang w:val="en-US"/>
              </w:rPr>
            </w:pPr>
            <w:r w:rsidRPr="00A132D1">
              <w:rPr>
                <w:rFonts w:eastAsia="Calibri"/>
                <w:lang w:val="en-US"/>
              </w:rPr>
              <w:t xml:space="preserve">8.4. </w:t>
            </w:r>
            <w:proofErr w:type="spellStart"/>
            <w:r>
              <w:rPr>
                <w:rFonts w:eastAsia="Calibri"/>
                <w:lang w:val="en-US"/>
              </w:rPr>
              <w:t>Durvis</w:t>
            </w:r>
            <w:proofErr w:type="spellEnd"/>
            <w:r>
              <w:rPr>
                <w:rFonts w:eastAsia="Calibri"/>
                <w:lang w:val="en-US"/>
              </w:rPr>
              <w:t xml:space="preserve"> </w:t>
            </w:r>
            <w:proofErr w:type="spellStart"/>
            <w:r>
              <w:rPr>
                <w:rFonts w:eastAsia="Calibri"/>
                <w:lang w:val="en-US"/>
              </w:rPr>
              <w:t>veras</w:t>
            </w:r>
            <w:proofErr w:type="spellEnd"/>
            <w:r>
              <w:rPr>
                <w:rFonts w:eastAsia="Calibri"/>
                <w:lang w:val="en-US"/>
              </w:rPr>
              <w:t xml:space="preserve"> </w:t>
            </w:r>
            <w:proofErr w:type="spellStart"/>
            <w:r>
              <w:rPr>
                <w:rFonts w:eastAsia="Calibri"/>
                <w:lang w:val="en-US"/>
              </w:rPr>
              <w:t>uz</w:t>
            </w:r>
            <w:proofErr w:type="spellEnd"/>
            <w:r>
              <w:rPr>
                <w:rFonts w:eastAsia="Calibri"/>
                <w:lang w:val="en-US"/>
              </w:rPr>
              <w:t xml:space="preserve"> </w:t>
            </w:r>
            <w:proofErr w:type="spellStart"/>
            <w:r>
              <w:rPr>
                <w:rFonts w:eastAsia="Calibri"/>
                <w:lang w:val="en-US"/>
              </w:rPr>
              <w:t>sāniem</w:t>
            </w:r>
            <w:proofErr w:type="spellEnd"/>
            <w:r w:rsidRPr="00A132D1">
              <w:rPr>
                <w:rFonts w:eastAsia="Calibri"/>
                <w:lang w:val="en-US"/>
              </w:rPr>
              <w:t>.</w:t>
            </w:r>
          </w:p>
          <w:p w14:paraId="0BD0213B" w14:textId="77777777" w:rsidR="00F57061" w:rsidRPr="00A132D1" w:rsidRDefault="00F57061" w:rsidP="00B864B4">
            <w:pPr>
              <w:autoSpaceDE w:val="0"/>
              <w:autoSpaceDN w:val="0"/>
              <w:adjustRightInd w:val="0"/>
              <w:ind w:right="254"/>
              <w:contextualSpacing/>
              <w:jc w:val="both"/>
              <w:rPr>
                <w:rFonts w:eastAsia="Calibri"/>
                <w:lang w:val="en-US"/>
              </w:rPr>
            </w:pPr>
            <w:r w:rsidRPr="00A132D1">
              <w:rPr>
                <w:rFonts w:eastAsia="Calibri"/>
                <w:lang w:val="en-US"/>
              </w:rPr>
              <w:t>8.</w:t>
            </w:r>
            <w:r>
              <w:rPr>
                <w:rFonts w:eastAsia="Calibri"/>
                <w:lang w:val="en-US"/>
              </w:rPr>
              <w:t>5</w:t>
            </w:r>
            <w:r w:rsidRPr="00A132D1">
              <w:rPr>
                <w:rFonts w:eastAsia="Calibri"/>
                <w:lang w:val="en-US"/>
              </w:rPr>
              <w:t xml:space="preserve">. </w:t>
            </w:r>
            <w:proofErr w:type="spellStart"/>
            <w:r w:rsidRPr="00A132D1">
              <w:rPr>
                <w:rFonts w:eastAsia="Calibri"/>
                <w:lang w:val="en-US"/>
              </w:rPr>
              <w:t>Formas</w:t>
            </w:r>
            <w:proofErr w:type="spellEnd"/>
            <w:r w:rsidRPr="00A132D1">
              <w:rPr>
                <w:rFonts w:eastAsia="Calibri"/>
                <w:lang w:val="en-US"/>
              </w:rPr>
              <w:t xml:space="preserve"> </w:t>
            </w:r>
            <w:proofErr w:type="spellStart"/>
            <w:r w:rsidRPr="00A132D1">
              <w:rPr>
                <w:rFonts w:eastAsia="Calibri"/>
                <w:lang w:val="en-US"/>
              </w:rPr>
              <w:t>stienis</w:t>
            </w:r>
            <w:proofErr w:type="spellEnd"/>
            <w:r w:rsidRPr="00A132D1">
              <w:rPr>
                <w:rFonts w:eastAsia="Calibri"/>
                <w:lang w:val="en-US"/>
              </w:rPr>
              <w:t xml:space="preserve"> </w:t>
            </w:r>
            <w:proofErr w:type="spellStart"/>
            <w:r w:rsidRPr="00A132D1">
              <w:rPr>
                <w:rFonts w:eastAsia="Calibri"/>
                <w:lang w:val="en-US"/>
              </w:rPr>
              <w:t>montāžai</w:t>
            </w:r>
            <w:proofErr w:type="spellEnd"/>
            <w:r w:rsidRPr="00A132D1">
              <w:rPr>
                <w:rFonts w:eastAsia="Calibri"/>
                <w:lang w:val="en-US"/>
              </w:rPr>
              <w:t xml:space="preserve"> pie </w:t>
            </w:r>
            <w:proofErr w:type="spellStart"/>
            <w:r w:rsidRPr="00A132D1">
              <w:rPr>
                <w:rFonts w:eastAsia="Calibri"/>
                <w:lang w:val="en-US"/>
              </w:rPr>
              <w:t>sienas</w:t>
            </w:r>
            <w:proofErr w:type="spellEnd"/>
            <w:r w:rsidRPr="00A132D1">
              <w:rPr>
                <w:rFonts w:eastAsia="Calibri"/>
                <w:lang w:val="en-US"/>
              </w:rPr>
              <w:t>.</w:t>
            </w:r>
          </w:p>
          <w:p w14:paraId="4A97909A" w14:textId="77777777" w:rsidR="00F57061" w:rsidRPr="00B3539A" w:rsidRDefault="00F57061" w:rsidP="00B864B4">
            <w:pPr>
              <w:autoSpaceDE w:val="0"/>
              <w:autoSpaceDN w:val="0"/>
              <w:adjustRightInd w:val="0"/>
              <w:ind w:left="283" w:right="254"/>
              <w:contextualSpacing/>
              <w:jc w:val="both"/>
              <w:rPr>
                <w:rFonts w:eastAsia="Calibri"/>
                <w:color w:val="007BB8"/>
                <w:lang w:val="en-US"/>
              </w:rPr>
            </w:pPr>
          </w:p>
        </w:tc>
        <w:tc>
          <w:tcPr>
            <w:tcW w:w="1854" w:type="pct"/>
            <w:tcBorders>
              <w:top w:val="single" w:sz="6" w:space="0" w:color="auto"/>
              <w:left w:val="single" w:sz="6" w:space="0" w:color="auto"/>
              <w:bottom w:val="single" w:sz="6" w:space="0" w:color="auto"/>
              <w:right w:val="single" w:sz="6" w:space="0" w:color="auto"/>
            </w:tcBorders>
          </w:tcPr>
          <w:p w14:paraId="33933851" w14:textId="77777777" w:rsidR="00F57061" w:rsidRPr="00DA1807" w:rsidRDefault="00F57061" w:rsidP="00B864B4">
            <w:pPr>
              <w:autoSpaceDE w:val="0"/>
              <w:autoSpaceDN w:val="0"/>
              <w:adjustRightInd w:val="0"/>
              <w:rPr>
                <w:rFonts w:eastAsia="Calibri"/>
                <w:b/>
                <w:bCs/>
                <w:color w:val="007BB8"/>
              </w:rPr>
            </w:pPr>
            <w:r>
              <w:rPr>
                <w:rFonts w:eastAsia="Calibri"/>
                <w:b/>
                <w:bCs/>
              </w:rPr>
              <w:t>8</w:t>
            </w:r>
            <w:r w:rsidRPr="00A132D1">
              <w:rPr>
                <w:rFonts w:eastAsia="Calibri"/>
                <w:b/>
                <w:bCs/>
              </w:rPr>
              <w:t xml:space="preserve"> gab.</w:t>
            </w:r>
          </w:p>
        </w:tc>
      </w:tr>
      <w:tr w:rsidR="00F57061" w14:paraId="5D22E808" w14:textId="77777777" w:rsidTr="00B864B4">
        <w:trPr>
          <w:trHeight w:val="308"/>
          <w:jc w:val="center"/>
        </w:trPr>
        <w:tc>
          <w:tcPr>
            <w:tcW w:w="423" w:type="pct"/>
            <w:tcBorders>
              <w:top w:val="single" w:sz="6" w:space="0" w:color="auto"/>
              <w:left w:val="single" w:sz="6" w:space="0" w:color="auto"/>
              <w:bottom w:val="single" w:sz="6" w:space="0" w:color="auto"/>
              <w:right w:val="single" w:sz="6" w:space="0" w:color="auto"/>
            </w:tcBorders>
          </w:tcPr>
          <w:p w14:paraId="1CF042AD" w14:textId="77777777" w:rsidR="00F57061" w:rsidRDefault="00F57061" w:rsidP="00B864B4">
            <w:pPr>
              <w:autoSpaceDE w:val="0"/>
              <w:autoSpaceDN w:val="0"/>
              <w:adjustRightInd w:val="0"/>
              <w:contextualSpacing/>
              <w:rPr>
                <w:rFonts w:eastAsia="Calibri"/>
                <w:color w:val="000000"/>
                <w:lang w:val="en-US"/>
              </w:rPr>
            </w:pPr>
            <w:r>
              <w:rPr>
                <w:rFonts w:eastAsia="Calibri"/>
                <w:color w:val="000000"/>
                <w:lang w:val="en-US"/>
              </w:rPr>
              <w:t>9</w:t>
            </w:r>
          </w:p>
        </w:tc>
        <w:tc>
          <w:tcPr>
            <w:tcW w:w="2723" w:type="pct"/>
            <w:tcBorders>
              <w:top w:val="single" w:sz="6" w:space="0" w:color="auto"/>
              <w:left w:val="single" w:sz="6" w:space="0" w:color="auto"/>
              <w:bottom w:val="single" w:sz="6" w:space="0" w:color="auto"/>
              <w:right w:val="single" w:sz="6" w:space="0" w:color="auto"/>
            </w:tcBorders>
          </w:tcPr>
          <w:p w14:paraId="483A99B9" w14:textId="77777777" w:rsidR="00F57061" w:rsidRPr="00A132D1" w:rsidRDefault="00F57061" w:rsidP="00B864B4">
            <w:pPr>
              <w:autoSpaceDE w:val="0"/>
              <w:autoSpaceDN w:val="0"/>
              <w:adjustRightInd w:val="0"/>
              <w:ind w:right="254"/>
              <w:contextualSpacing/>
              <w:jc w:val="both"/>
              <w:rPr>
                <w:rFonts w:eastAsia="Calibri"/>
                <w:lang w:val="en-US"/>
              </w:rPr>
            </w:pPr>
            <w:proofErr w:type="spellStart"/>
            <w:r w:rsidRPr="00A132D1">
              <w:rPr>
                <w:rFonts w:eastAsia="Calibri"/>
                <w:b/>
                <w:bCs/>
                <w:lang w:val="en-US"/>
              </w:rPr>
              <w:t>Piekaramais</w:t>
            </w:r>
            <w:proofErr w:type="spellEnd"/>
            <w:r w:rsidRPr="00A132D1">
              <w:rPr>
                <w:rFonts w:eastAsia="Calibri"/>
                <w:b/>
                <w:bCs/>
                <w:lang w:val="en-US"/>
              </w:rPr>
              <w:t xml:space="preserve"> </w:t>
            </w:r>
            <w:proofErr w:type="spellStart"/>
            <w:r w:rsidRPr="00A132D1">
              <w:rPr>
                <w:rFonts w:eastAsia="Calibri"/>
                <w:b/>
                <w:bCs/>
                <w:lang w:val="en-US"/>
              </w:rPr>
              <w:t>skapis</w:t>
            </w:r>
            <w:proofErr w:type="spellEnd"/>
            <w:r w:rsidRPr="00A132D1">
              <w:rPr>
                <w:rFonts w:eastAsia="Calibri"/>
                <w:b/>
                <w:bCs/>
                <w:lang w:val="en-US"/>
              </w:rPr>
              <w:t xml:space="preserve"> </w:t>
            </w:r>
            <w:proofErr w:type="spellStart"/>
            <w:r w:rsidRPr="00A132D1">
              <w:rPr>
                <w:rFonts w:eastAsia="Calibri"/>
                <w:b/>
                <w:bCs/>
                <w:lang w:val="en-US"/>
              </w:rPr>
              <w:t>ar</w:t>
            </w:r>
            <w:proofErr w:type="spellEnd"/>
            <w:r w:rsidRPr="00A132D1">
              <w:rPr>
                <w:rFonts w:eastAsia="Calibri"/>
                <w:b/>
                <w:bCs/>
                <w:lang w:val="en-US"/>
              </w:rPr>
              <w:t xml:space="preserve"> </w:t>
            </w:r>
            <w:proofErr w:type="spellStart"/>
            <w:r w:rsidRPr="00A132D1">
              <w:rPr>
                <w:rFonts w:eastAsia="Calibri"/>
                <w:b/>
                <w:bCs/>
                <w:lang w:val="en-US"/>
              </w:rPr>
              <w:t>metāla</w:t>
            </w:r>
            <w:proofErr w:type="spellEnd"/>
            <w:r w:rsidRPr="00A132D1">
              <w:rPr>
                <w:rFonts w:eastAsia="Calibri"/>
                <w:b/>
                <w:bCs/>
                <w:lang w:val="en-US"/>
              </w:rPr>
              <w:t xml:space="preserve"> </w:t>
            </w:r>
            <w:proofErr w:type="spellStart"/>
            <w:r>
              <w:rPr>
                <w:rFonts w:eastAsia="Calibri"/>
                <w:b/>
                <w:bCs/>
                <w:lang w:val="en-US"/>
              </w:rPr>
              <w:t>veram</w:t>
            </w:r>
            <w:r w:rsidRPr="00A132D1">
              <w:rPr>
                <w:rFonts w:eastAsia="Calibri"/>
                <w:b/>
                <w:bCs/>
                <w:lang w:val="en-US"/>
              </w:rPr>
              <w:t>durvīm</w:t>
            </w:r>
            <w:proofErr w:type="spellEnd"/>
            <w:r w:rsidRPr="00A132D1">
              <w:rPr>
                <w:rFonts w:eastAsia="Calibri"/>
                <w:b/>
                <w:bCs/>
                <w:lang w:val="en-US"/>
              </w:rPr>
              <w:t xml:space="preserve"> </w:t>
            </w:r>
            <w:r w:rsidRPr="00A132D1">
              <w:rPr>
                <w:rFonts w:eastAsia="Calibri"/>
              </w:rPr>
              <w:t>(skat. 2.attēlu):</w:t>
            </w:r>
          </w:p>
          <w:p w14:paraId="0B2834DD" w14:textId="77777777" w:rsidR="00F57061" w:rsidRPr="00A132D1" w:rsidRDefault="00F57061" w:rsidP="00B864B4">
            <w:pPr>
              <w:autoSpaceDE w:val="0"/>
              <w:autoSpaceDN w:val="0"/>
              <w:adjustRightInd w:val="0"/>
              <w:ind w:right="254"/>
              <w:contextualSpacing/>
              <w:jc w:val="both"/>
              <w:rPr>
                <w:rFonts w:eastAsia="Calibri"/>
              </w:rPr>
            </w:pPr>
            <w:r w:rsidRPr="00A132D1">
              <w:rPr>
                <w:rFonts w:eastAsia="Calibri"/>
              </w:rPr>
              <w:t>9.1. Skapja izmēri:</w:t>
            </w:r>
          </w:p>
          <w:p w14:paraId="2080AFEB" w14:textId="77777777" w:rsidR="00F57061" w:rsidRPr="00A132D1" w:rsidRDefault="00F57061" w:rsidP="00B864B4">
            <w:pPr>
              <w:autoSpaceDE w:val="0"/>
              <w:autoSpaceDN w:val="0"/>
              <w:adjustRightInd w:val="0"/>
              <w:ind w:right="254"/>
              <w:contextualSpacing/>
              <w:jc w:val="both"/>
              <w:rPr>
                <w:rFonts w:eastAsia="Calibri"/>
                <w:lang w:val="en-US"/>
              </w:rPr>
            </w:pPr>
            <w:r w:rsidRPr="00A132D1">
              <w:rPr>
                <w:rFonts w:eastAsia="Calibri"/>
                <w:lang w:val="en-US"/>
              </w:rPr>
              <w:t xml:space="preserve">9.1.1. </w:t>
            </w:r>
            <w:proofErr w:type="spellStart"/>
            <w:r w:rsidRPr="00A132D1">
              <w:rPr>
                <w:rFonts w:eastAsia="Calibri"/>
                <w:lang w:val="en-US"/>
              </w:rPr>
              <w:t>Augstums</w:t>
            </w:r>
            <w:proofErr w:type="spellEnd"/>
            <w:r w:rsidRPr="00A132D1">
              <w:rPr>
                <w:rFonts w:eastAsia="Calibri"/>
                <w:lang w:val="en-US"/>
              </w:rPr>
              <w:t>: 395mm;</w:t>
            </w:r>
          </w:p>
          <w:p w14:paraId="03E9959A" w14:textId="77777777" w:rsidR="00F57061" w:rsidRPr="00A132D1" w:rsidRDefault="00F57061" w:rsidP="00B864B4">
            <w:pPr>
              <w:autoSpaceDE w:val="0"/>
              <w:autoSpaceDN w:val="0"/>
              <w:adjustRightInd w:val="0"/>
              <w:ind w:right="254"/>
              <w:contextualSpacing/>
              <w:jc w:val="both"/>
              <w:rPr>
                <w:rFonts w:eastAsia="Calibri"/>
                <w:lang w:val="en-US"/>
              </w:rPr>
            </w:pPr>
            <w:r w:rsidRPr="00A132D1">
              <w:rPr>
                <w:rFonts w:eastAsia="Calibri"/>
                <w:lang w:val="en-US"/>
              </w:rPr>
              <w:t xml:space="preserve">9.1.2. </w:t>
            </w:r>
            <w:proofErr w:type="spellStart"/>
            <w:r w:rsidRPr="00A132D1">
              <w:rPr>
                <w:rFonts w:eastAsia="Calibri"/>
                <w:lang w:val="en-US"/>
              </w:rPr>
              <w:t>Platums</w:t>
            </w:r>
            <w:proofErr w:type="spellEnd"/>
            <w:r w:rsidRPr="00A132D1">
              <w:rPr>
                <w:rFonts w:eastAsia="Calibri"/>
                <w:lang w:val="en-US"/>
              </w:rPr>
              <w:t>: 500mm;</w:t>
            </w:r>
          </w:p>
          <w:p w14:paraId="331CF682" w14:textId="77777777" w:rsidR="00F57061" w:rsidRPr="00A132D1" w:rsidRDefault="00F57061" w:rsidP="00B864B4">
            <w:pPr>
              <w:autoSpaceDE w:val="0"/>
              <w:autoSpaceDN w:val="0"/>
              <w:adjustRightInd w:val="0"/>
              <w:ind w:right="254"/>
              <w:contextualSpacing/>
              <w:jc w:val="both"/>
              <w:rPr>
                <w:rFonts w:eastAsia="Calibri"/>
                <w:lang w:val="en-US"/>
              </w:rPr>
            </w:pPr>
            <w:r w:rsidRPr="00A132D1">
              <w:rPr>
                <w:rFonts w:eastAsia="Calibri"/>
                <w:lang w:val="en-US"/>
              </w:rPr>
              <w:t xml:space="preserve">9.1.3. </w:t>
            </w:r>
            <w:proofErr w:type="spellStart"/>
            <w:r w:rsidRPr="00A132D1">
              <w:rPr>
                <w:rFonts w:eastAsia="Calibri"/>
                <w:lang w:val="en-US"/>
              </w:rPr>
              <w:t>Dziļums</w:t>
            </w:r>
            <w:proofErr w:type="spellEnd"/>
            <w:r w:rsidRPr="00A132D1">
              <w:rPr>
                <w:rFonts w:eastAsia="Calibri"/>
                <w:lang w:val="en-US"/>
              </w:rPr>
              <w:t>:  325mm.</w:t>
            </w:r>
          </w:p>
          <w:p w14:paraId="7929B097" w14:textId="77777777" w:rsidR="00F57061" w:rsidRPr="00A132D1" w:rsidRDefault="00F57061" w:rsidP="00B864B4">
            <w:pPr>
              <w:autoSpaceDE w:val="0"/>
              <w:autoSpaceDN w:val="0"/>
              <w:adjustRightInd w:val="0"/>
              <w:ind w:right="254"/>
              <w:contextualSpacing/>
              <w:jc w:val="both"/>
              <w:rPr>
                <w:rFonts w:eastAsia="Calibri"/>
                <w:lang w:val="en-US"/>
              </w:rPr>
            </w:pPr>
            <w:r w:rsidRPr="00A132D1">
              <w:rPr>
                <w:rFonts w:eastAsia="Calibri"/>
                <w:lang w:val="en-US"/>
              </w:rPr>
              <w:t xml:space="preserve">9.2. </w:t>
            </w:r>
            <w:proofErr w:type="spellStart"/>
            <w:r w:rsidRPr="00A132D1">
              <w:rPr>
                <w:rFonts w:eastAsia="Calibri"/>
                <w:lang w:val="en-US"/>
              </w:rPr>
              <w:t>Skapis</w:t>
            </w:r>
            <w:proofErr w:type="spellEnd"/>
            <w:r w:rsidRPr="00A132D1">
              <w:rPr>
                <w:rFonts w:eastAsia="Calibri"/>
                <w:lang w:val="en-US"/>
              </w:rPr>
              <w:t xml:space="preserve"> </w:t>
            </w:r>
            <w:proofErr w:type="spellStart"/>
            <w:r w:rsidRPr="00A132D1">
              <w:rPr>
                <w:rFonts w:eastAsia="Calibri"/>
                <w:lang w:val="en-US"/>
              </w:rPr>
              <w:t>ir</w:t>
            </w:r>
            <w:proofErr w:type="spellEnd"/>
            <w:r w:rsidRPr="00A132D1">
              <w:rPr>
                <w:rFonts w:eastAsia="Calibri"/>
                <w:lang w:val="en-US"/>
              </w:rPr>
              <w:t xml:space="preserve"> </w:t>
            </w:r>
            <w:proofErr w:type="spellStart"/>
            <w:r w:rsidRPr="00A132D1">
              <w:rPr>
                <w:rFonts w:eastAsia="Calibri"/>
                <w:lang w:val="en-US"/>
              </w:rPr>
              <w:t>izgatavots</w:t>
            </w:r>
            <w:proofErr w:type="spellEnd"/>
            <w:r w:rsidRPr="00A132D1">
              <w:rPr>
                <w:rFonts w:eastAsia="Calibri"/>
                <w:lang w:val="en-US"/>
              </w:rPr>
              <w:t xml:space="preserve"> no </w:t>
            </w:r>
            <w:proofErr w:type="spellStart"/>
            <w:r w:rsidRPr="00A132D1">
              <w:rPr>
                <w:rFonts w:eastAsia="Calibri"/>
                <w:lang w:val="en-US"/>
              </w:rPr>
              <w:t>tērauda</w:t>
            </w:r>
            <w:proofErr w:type="spellEnd"/>
            <w:r w:rsidRPr="00A132D1">
              <w:rPr>
                <w:rFonts w:eastAsia="Calibri"/>
                <w:lang w:val="en-US"/>
              </w:rPr>
              <w:t xml:space="preserve"> </w:t>
            </w:r>
            <w:proofErr w:type="spellStart"/>
            <w:r w:rsidRPr="00A132D1">
              <w:rPr>
                <w:rFonts w:eastAsia="Calibri"/>
                <w:lang w:val="en-US"/>
              </w:rPr>
              <w:t>loksnes</w:t>
            </w:r>
            <w:proofErr w:type="spellEnd"/>
            <w:r w:rsidRPr="00A132D1">
              <w:rPr>
                <w:rFonts w:eastAsia="Calibri"/>
                <w:lang w:val="en-US"/>
              </w:rPr>
              <w:t>.</w:t>
            </w:r>
          </w:p>
          <w:p w14:paraId="4F68891D" w14:textId="77777777" w:rsidR="00F57061" w:rsidRDefault="00F57061" w:rsidP="00B864B4">
            <w:pPr>
              <w:autoSpaceDE w:val="0"/>
              <w:autoSpaceDN w:val="0"/>
              <w:adjustRightInd w:val="0"/>
              <w:ind w:right="254"/>
              <w:contextualSpacing/>
              <w:jc w:val="both"/>
              <w:rPr>
                <w:rFonts w:eastAsia="Calibri"/>
                <w:lang w:val="en-US"/>
              </w:rPr>
            </w:pPr>
            <w:r w:rsidRPr="00A132D1">
              <w:rPr>
                <w:rFonts w:eastAsia="Calibri"/>
                <w:lang w:val="en-US"/>
              </w:rPr>
              <w:t xml:space="preserve">9.3. </w:t>
            </w:r>
            <w:proofErr w:type="spellStart"/>
            <w:r w:rsidRPr="00A132D1">
              <w:rPr>
                <w:rFonts w:eastAsia="Calibri"/>
                <w:lang w:val="en-US"/>
              </w:rPr>
              <w:t>Divi</w:t>
            </w:r>
            <w:proofErr w:type="spellEnd"/>
            <w:r w:rsidRPr="00A132D1">
              <w:rPr>
                <w:rFonts w:eastAsia="Calibri"/>
                <w:lang w:val="en-US"/>
              </w:rPr>
              <w:t xml:space="preserve"> </w:t>
            </w:r>
            <w:proofErr w:type="spellStart"/>
            <w:r w:rsidRPr="00A132D1">
              <w:rPr>
                <w:rFonts w:eastAsia="Calibri"/>
                <w:lang w:val="en-US"/>
              </w:rPr>
              <w:t>pielāgojami</w:t>
            </w:r>
            <w:proofErr w:type="spellEnd"/>
            <w:r w:rsidRPr="00A132D1">
              <w:rPr>
                <w:rFonts w:eastAsia="Calibri"/>
                <w:lang w:val="en-US"/>
              </w:rPr>
              <w:t xml:space="preserve"> </w:t>
            </w:r>
            <w:proofErr w:type="spellStart"/>
            <w:r w:rsidRPr="00A132D1">
              <w:rPr>
                <w:rFonts w:eastAsia="Calibri"/>
                <w:lang w:val="en-US"/>
              </w:rPr>
              <w:t>plaukti</w:t>
            </w:r>
            <w:proofErr w:type="spellEnd"/>
            <w:r w:rsidRPr="00A132D1">
              <w:rPr>
                <w:rFonts w:eastAsia="Calibri"/>
                <w:lang w:val="en-US"/>
              </w:rPr>
              <w:t xml:space="preserve"> no 5mm </w:t>
            </w:r>
            <w:proofErr w:type="spellStart"/>
            <w:r w:rsidRPr="00A132D1">
              <w:rPr>
                <w:rFonts w:eastAsia="Calibri"/>
                <w:lang w:val="en-US"/>
              </w:rPr>
              <w:t>bieza</w:t>
            </w:r>
            <w:proofErr w:type="spellEnd"/>
            <w:r w:rsidRPr="00A132D1">
              <w:rPr>
                <w:rFonts w:eastAsia="Calibri"/>
                <w:lang w:val="en-US"/>
              </w:rPr>
              <w:t xml:space="preserve"> </w:t>
            </w:r>
            <w:proofErr w:type="spellStart"/>
            <w:r w:rsidRPr="00A132D1">
              <w:rPr>
                <w:rFonts w:eastAsia="Calibri"/>
                <w:lang w:val="en-US"/>
              </w:rPr>
              <w:t>rūdīta</w:t>
            </w:r>
            <w:proofErr w:type="spellEnd"/>
            <w:r w:rsidRPr="00A132D1">
              <w:rPr>
                <w:rFonts w:eastAsia="Calibri"/>
                <w:lang w:val="en-US"/>
              </w:rPr>
              <w:t xml:space="preserve"> </w:t>
            </w:r>
            <w:proofErr w:type="spellStart"/>
            <w:r w:rsidRPr="00A132D1">
              <w:rPr>
                <w:rFonts w:eastAsia="Calibri"/>
                <w:lang w:val="en-US"/>
              </w:rPr>
              <w:t>stikla</w:t>
            </w:r>
            <w:proofErr w:type="spellEnd"/>
            <w:r w:rsidRPr="00A132D1">
              <w:rPr>
                <w:rFonts w:eastAsia="Calibri"/>
                <w:lang w:val="en-US"/>
              </w:rPr>
              <w:t>.</w:t>
            </w:r>
          </w:p>
          <w:p w14:paraId="78610BE7" w14:textId="77777777" w:rsidR="00F57061" w:rsidRPr="00A132D1" w:rsidRDefault="00F57061" w:rsidP="00B864B4">
            <w:pPr>
              <w:autoSpaceDE w:val="0"/>
              <w:autoSpaceDN w:val="0"/>
              <w:adjustRightInd w:val="0"/>
              <w:ind w:right="254"/>
              <w:contextualSpacing/>
              <w:jc w:val="both"/>
              <w:rPr>
                <w:rFonts w:eastAsia="Calibri"/>
                <w:lang w:val="en-US"/>
              </w:rPr>
            </w:pPr>
            <w:r>
              <w:rPr>
                <w:rFonts w:eastAsia="Calibri"/>
                <w:lang w:val="en-US"/>
              </w:rPr>
              <w:t>9</w:t>
            </w:r>
            <w:r w:rsidRPr="008D2CDC">
              <w:rPr>
                <w:rFonts w:eastAsia="Calibri"/>
                <w:lang w:val="en-US"/>
              </w:rPr>
              <w:t xml:space="preserve">.4. </w:t>
            </w:r>
            <w:proofErr w:type="spellStart"/>
            <w:r w:rsidRPr="008D2CDC">
              <w:rPr>
                <w:rFonts w:eastAsia="Calibri"/>
                <w:lang w:val="en-US"/>
              </w:rPr>
              <w:t>Durvis</w:t>
            </w:r>
            <w:proofErr w:type="spellEnd"/>
            <w:r w:rsidRPr="008D2CDC">
              <w:rPr>
                <w:rFonts w:eastAsia="Calibri"/>
                <w:lang w:val="en-US"/>
              </w:rPr>
              <w:t xml:space="preserve"> </w:t>
            </w:r>
            <w:proofErr w:type="spellStart"/>
            <w:r w:rsidRPr="008D2CDC">
              <w:rPr>
                <w:rFonts w:eastAsia="Calibri"/>
                <w:lang w:val="en-US"/>
              </w:rPr>
              <w:t>veras</w:t>
            </w:r>
            <w:proofErr w:type="spellEnd"/>
            <w:r w:rsidRPr="008D2CDC">
              <w:rPr>
                <w:rFonts w:eastAsia="Calibri"/>
                <w:lang w:val="en-US"/>
              </w:rPr>
              <w:t xml:space="preserve"> </w:t>
            </w:r>
            <w:proofErr w:type="spellStart"/>
            <w:r w:rsidRPr="008D2CDC">
              <w:rPr>
                <w:rFonts w:eastAsia="Calibri"/>
                <w:lang w:val="en-US"/>
              </w:rPr>
              <w:t>uz</w:t>
            </w:r>
            <w:proofErr w:type="spellEnd"/>
            <w:r w:rsidRPr="008D2CDC">
              <w:rPr>
                <w:rFonts w:eastAsia="Calibri"/>
                <w:lang w:val="en-US"/>
              </w:rPr>
              <w:t xml:space="preserve"> </w:t>
            </w:r>
            <w:proofErr w:type="spellStart"/>
            <w:r w:rsidRPr="008D2CDC">
              <w:rPr>
                <w:rFonts w:eastAsia="Calibri"/>
                <w:lang w:val="en-US"/>
              </w:rPr>
              <w:t>sāniem</w:t>
            </w:r>
            <w:proofErr w:type="spellEnd"/>
            <w:r w:rsidRPr="008D2CDC">
              <w:rPr>
                <w:rFonts w:eastAsia="Calibri"/>
                <w:lang w:val="en-US"/>
              </w:rPr>
              <w:t>.</w:t>
            </w:r>
          </w:p>
          <w:p w14:paraId="3E128C1D" w14:textId="77777777" w:rsidR="00F57061" w:rsidRPr="00A132D1" w:rsidRDefault="00F57061" w:rsidP="00B864B4">
            <w:pPr>
              <w:autoSpaceDE w:val="0"/>
              <w:autoSpaceDN w:val="0"/>
              <w:adjustRightInd w:val="0"/>
              <w:ind w:right="254"/>
              <w:contextualSpacing/>
              <w:jc w:val="both"/>
              <w:rPr>
                <w:rFonts w:eastAsia="Calibri"/>
                <w:lang w:val="en-US"/>
              </w:rPr>
            </w:pPr>
            <w:r w:rsidRPr="00A132D1">
              <w:rPr>
                <w:rFonts w:eastAsia="Calibri"/>
                <w:lang w:val="en-US"/>
              </w:rPr>
              <w:t>9.</w:t>
            </w:r>
            <w:r>
              <w:rPr>
                <w:rFonts w:eastAsia="Calibri"/>
                <w:lang w:val="en-US"/>
              </w:rPr>
              <w:t>5</w:t>
            </w:r>
            <w:r w:rsidRPr="00A132D1">
              <w:rPr>
                <w:rFonts w:eastAsia="Calibri"/>
                <w:lang w:val="en-US"/>
              </w:rPr>
              <w:t xml:space="preserve">. </w:t>
            </w:r>
            <w:proofErr w:type="spellStart"/>
            <w:r w:rsidRPr="00A132D1">
              <w:rPr>
                <w:rFonts w:eastAsia="Calibri"/>
                <w:lang w:val="en-US"/>
              </w:rPr>
              <w:t>Formas</w:t>
            </w:r>
            <w:proofErr w:type="spellEnd"/>
            <w:r w:rsidRPr="00A132D1">
              <w:rPr>
                <w:rFonts w:eastAsia="Calibri"/>
                <w:lang w:val="en-US"/>
              </w:rPr>
              <w:t xml:space="preserve"> </w:t>
            </w:r>
            <w:proofErr w:type="spellStart"/>
            <w:r w:rsidRPr="00A132D1">
              <w:rPr>
                <w:rFonts w:eastAsia="Calibri"/>
                <w:lang w:val="en-US"/>
              </w:rPr>
              <w:t>stienis</w:t>
            </w:r>
            <w:proofErr w:type="spellEnd"/>
            <w:r w:rsidRPr="00A132D1">
              <w:rPr>
                <w:rFonts w:eastAsia="Calibri"/>
                <w:lang w:val="en-US"/>
              </w:rPr>
              <w:t xml:space="preserve"> </w:t>
            </w:r>
            <w:proofErr w:type="spellStart"/>
            <w:r w:rsidRPr="00A132D1">
              <w:rPr>
                <w:rFonts w:eastAsia="Calibri"/>
                <w:lang w:val="en-US"/>
              </w:rPr>
              <w:t>montāžai</w:t>
            </w:r>
            <w:proofErr w:type="spellEnd"/>
            <w:r w:rsidRPr="00A132D1">
              <w:rPr>
                <w:rFonts w:eastAsia="Calibri"/>
                <w:lang w:val="en-US"/>
              </w:rPr>
              <w:t xml:space="preserve"> pie </w:t>
            </w:r>
            <w:proofErr w:type="spellStart"/>
            <w:r w:rsidRPr="00A132D1">
              <w:rPr>
                <w:rFonts w:eastAsia="Calibri"/>
                <w:lang w:val="en-US"/>
              </w:rPr>
              <w:t>sienas</w:t>
            </w:r>
            <w:proofErr w:type="spellEnd"/>
            <w:r w:rsidRPr="00A132D1">
              <w:rPr>
                <w:rFonts w:eastAsia="Calibri"/>
                <w:lang w:val="en-US"/>
              </w:rPr>
              <w:t>.</w:t>
            </w:r>
          </w:p>
        </w:tc>
        <w:tc>
          <w:tcPr>
            <w:tcW w:w="1854" w:type="pct"/>
            <w:tcBorders>
              <w:top w:val="single" w:sz="6" w:space="0" w:color="auto"/>
              <w:left w:val="single" w:sz="6" w:space="0" w:color="auto"/>
              <w:bottom w:val="single" w:sz="6" w:space="0" w:color="auto"/>
              <w:right w:val="single" w:sz="6" w:space="0" w:color="auto"/>
            </w:tcBorders>
          </w:tcPr>
          <w:p w14:paraId="6895FD4A" w14:textId="77777777" w:rsidR="00F57061" w:rsidRPr="00385381" w:rsidRDefault="00F57061" w:rsidP="00B864B4">
            <w:pPr>
              <w:autoSpaceDE w:val="0"/>
              <w:autoSpaceDN w:val="0"/>
              <w:adjustRightInd w:val="0"/>
              <w:rPr>
                <w:rFonts w:eastAsia="Calibri"/>
                <w:b/>
                <w:bCs/>
                <w:color w:val="007BB8"/>
              </w:rPr>
            </w:pPr>
            <w:r>
              <w:rPr>
                <w:rFonts w:eastAsia="Calibri"/>
                <w:b/>
                <w:bCs/>
              </w:rPr>
              <w:t>2</w:t>
            </w:r>
            <w:r w:rsidRPr="00A132D1">
              <w:rPr>
                <w:rFonts w:eastAsia="Calibri"/>
                <w:b/>
                <w:bCs/>
              </w:rPr>
              <w:t xml:space="preserve"> gab.</w:t>
            </w:r>
          </w:p>
        </w:tc>
      </w:tr>
    </w:tbl>
    <w:p w14:paraId="1F2C672E" w14:textId="77777777" w:rsidR="00F57061" w:rsidRDefault="00F57061" w:rsidP="00F57061"/>
    <w:p w14:paraId="057F1540" w14:textId="77777777" w:rsidR="00F57061" w:rsidRDefault="00F57061" w:rsidP="00F57061"/>
    <w:p w14:paraId="775EDAF0" w14:textId="77777777" w:rsidR="00F57061" w:rsidRPr="00A132D1" w:rsidRDefault="00F57061" w:rsidP="00F57061">
      <w:r w:rsidRPr="00A132D1">
        <w:t>Mēbelēm jābūt izgatavotām no nerūsējošā tērauda.</w:t>
      </w:r>
    </w:p>
    <w:p w14:paraId="0D022D37" w14:textId="77777777" w:rsidR="00F57061" w:rsidRPr="00A132D1" w:rsidRDefault="00F57061" w:rsidP="00F57061"/>
    <w:p w14:paraId="278D4C8E" w14:textId="77777777" w:rsidR="00F57061" w:rsidRDefault="00F57061" w:rsidP="00F57061"/>
    <w:p w14:paraId="72BEB88D" w14:textId="77777777" w:rsidR="00F57061" w:rsidRPr="00A132D1" w:rsidRDefault="00F57061" w:rsidP="00F57061">
      <w:r w:rsidRPr="00A132D1">
        <w:t>Mēbeļu un krēslu apdares materiāla toņus un izmērus saskaņot pirms Pasūtījuma veikšanas, uzrādot materiāla, toņa paraugus.</w:t>
      </w:r>
    </w:p>
    <w:p w14:paraId="19BAF8AE" w14:textId="77777777" w:rsidR="00F57061" w:rsidRDefault="00F57061" w:rsidP="00F57061"/>
    <w:p w14:paraId="34E2DDA4" w14:textId="77777777" w:rsidR="00F57061" w:rsidRDefault="00F57061" w:rsidP="00F57061"/>
    <w:p w14:paraId="7E5D996B" w14:textId="77777777" w:rsidR="00F57061" w:rsidRDefault="00F57061" w:rsidP="00F57061">
      <w:r w:rsidRPr="00CB1992">
        <w:t xml:space="preserve">Specifikācijā norādītiem </w:t>
      </w:r>
      <w:r>
        <w:t xml:space="preserve">mēbeļu </w:t>
      </w:r>
      <w:r w:rsidRPr="00CB1992">
        <w:t>izmēriem ir pieļaujamas atkāpes</w:t>
      </w:r>
      <w:r>
        <w:t>:</w:t>
      </w:r>
    </w:p>
    <w:p w14:paraId="67D38A97" w14:textId="77777777" w:rsidR="00F57061" w:rsidRDefault="00F57061" w:rsidP="00F57061"/>
    <w:p w14:paraId="3978B246" w14:textId="77777777" w:rsidR="00F57061" w:rsidRPr="00D24381" w:rsidRDefault="00F57061" w:rsidP="00F57061">
      <w:pPr>
        <w:pStyle w:val="ListParagraph"/>
        <w:numPr>
          <w:ilvl w:val="0"/>
          <w:numId w:val="41"/>
        </w:numPr>
        <w:rPr>
          <w:rFonts w:eastAsia="Calibri"/>
          <w:b/>
          <w:bCs/>
        </w:rPr>
      </w:pPr>
      <w:r>
        <w:t xml:space="preserve">platums </w:t>
      </w:r>
      <w:bookmarkStart w:id="10" w:name="_Hlk182475425"/>
      <w:r w:rsidRPr="00CB1992">
        <w:t>+/-</w:t>
      </w:r>
      <w:r>
        <w:t xml:space="preserve"> </w:t>
      </w:r>
      <w:r w:rsidRPr="00CB1992">
        <w:t>5% apmērā</w:t>
      </w:r>
      <w:bookmarkEnd w:id="10"/>
      <w:r>
        <w:t>, bet lai kopējais mēbeļu platums pie sienas ir 4600mm.</w:t>
      </w:r>
      <w:r w:rsidRPr="00D24381">
        <w:rPr>
          <w:rFonts w:eastAsia="Calibri"/>
          <w:b/>
          <w:bCs/>
        </w:rPr>
        <w:t xml:space="preserve"> </w:t>
      </w:r>
    </w:p>
    <w:p w14:paraId="665C0517" w14:textId="77777777" w:rsidR="00F57061" w:rsidRDefault="00F57061" w:rsidP="00F57061">
      <w:r w:rsidRPr="00D24381">
        <w:t>Zobu tehniķa gald</w:t>
      </w:r>
      <w:r>
        <w:t xml:space="preserve">a platums </w:t>
      </w:r>
      <w:r w:rsidRPr="00D24381">
        <w:t>+/- 5% apmērā</w:t>
      </w:r>
      <w:r>
        <w:t>.</w:t>
      </w:r>
    </w:p>
    <w:p w14:paraId="733C1F24" w14:textId="77777777" w:rsidR="00F57061" w:rsidRDefault="00F57061" w:rsidP="00F57061"/>
    <w:p w14:paraId="64839579" w14:textId="77777777" w:rsidR="00F57061" w:rsidRDefault="00F57061" w:rsidP="00F57061">
      <w:pPr>
        <w:pStyle w:val="ListParagraph"/>
        <w:numPr>
          <w:ilvl w:val="0"/>
          <w:numId w:val="41"/>
        </w:numPr>
      </w:pPr>
      <w:r>
        <w:t>dziļums - 5% apmērā, t.i., var būt mazāks, kā norādīts specifikācijā.</w:t>
      </w:r>
    </w:p>
    <w:p w14:paraId="270A244A" w14:textId="77777777" w:rsidR="00F57061" w:rsidRDefault="00F57061" w:rsidP="00F57061"/>
    <w:p w14:paraId="4B1F02D9" w14:textId="77777777" w:rsidR="00F57061" w:rsidRPr="00EA607D" w:rsidRDefault="00F57061" w:rsidP="00F57061">
      <w:pPr>
        <w:pStyle w:val="ListParagraph"/>
        <w:numPr>
          <w:ilvl w:val="0"/>
          <w:numId w:val="41"/>
        </w:numPr>
      </w:pPr>
      <w:r>
        <w:t xml:space="preserve">augstums +/- 5% apmērā </w:t>
      </w:r>
      <w:r w:rsidRPr="00C14F94">
        <w:t>zobu tehniķa galda</w:t>
      </w:r>
      <w:r>
        <w:t>m</w:t>
      </w:r>
      <w:r w:rsidRPr="00C14F94">
        <w:t xml:space="preserve"> un </w:t>
      </w:r>
      <w:r w:rsidRPr="006A4F54">
        <w:t>zobu tehniķa</w:t>
      </w:r>
      <w:r>
        <w:t xml:space="preserve"> </w:t>
      </w:r>
      <w:r w:rsidRPr="00C14F94">
        <w:t>darba vieta</w:t>
      </w:r>
      <w:r>
        <w:t xml:space="preserve">i. Piekaramajiem skapjiem augstums </w:t>
      </w:r>
      <w:r w:rsidRPr="003C4C66">
        <w:t>- 5% apmērā, t.i., var būt mazāks, kā norādīts specifikācijā</w:t>
      </w:r>
      <w:r>
        <w:t>.</w:t>
      </w:r>
      <w:r w:rsidRPr="003C4C66">
        <w:t xml:space="preserve"> </w:t>
      </w:r>
      <w:r>
        <w:t>Pārējo mēbeļu augstumam jābūt tādam, kāds norādīts specifikācijā.</w:t>
      </w:r>
    </w:p>
    <w:p w14:paraId="7FBD221C" w14:textId="77777777" w:rsidR="00F57061" w:rsidRPr="00EA607D" w:rsidRDefault="00F57061" w:rsidP="00F57061"/>
    <w:p w14:paraId="15D27FDD" w14:textId="77777777" w:rsidR="00F57061" w:rsidRPr="00AB6C83" w:rsidRDefault="00F57061" w:rsidP="00F57061">
      <w:r w:rsidRPr="00AB6C83">
        <w:t>Piegādātājam jānodrošina:</w:t>
      </w:r>
    </w:p>
    <w:p w14:paraId="47800625" w14:textId="77777777" w:rsidR="00F57061" w:rsidRPr="00AB6C83" w:rsidRDefault="00F57061" w:rsidP="00F57061">
      <w:pPr>
        <w:pStyle w:val="ListParagraph"/>
        <w:numPr>
          <w:ilvl w:val="0"/>
          <w:numId w:val="37"/>
        </w:numPr>
      </w:pPr>
      <w:bookmarkStart w:id="11" w:name="_Hlk181797656"/>
      <w:r w:rsidRPr="00AB6C83">
        <w:t xml:space="preserve">Inženierkomunikāciju (elektrība, </w:t>
      </w:r>
      <w:proofErr w:type="spellStart"/>
      <w:r w:rsidRPr="00AB6C83">
        <w:t>nosūces</w:t>
      </w:r>
      <w:proofErr w:type="spellEnd"/>
      <w:r w:rsidRPr="00AB6C83">
        <w:t xml:space="preserve">) pieslēgšana katram galdam no Pasūtītāja norādītās </w:t>
      </w:r>
      <w:proofErr w:type="spellStart"/>
      <w:r w:rsidRPr="00AB6C83">
        <w:t>pieslēguma</w:t>
      </w:r>
      <w:proofErr w:type="spellEnd"/>
      <w:r w:rsidRPr="00AB6C83">
        <w:t xml:space="preserve"> vietas</w:t>
      </w:r>
      <w:bookmarkEnd w:id="11"/>
      <w:r w:rsidRPr="00AB6C83">
        <w:t>.</w:t>
      </w:r>
    </w:p>
    <w:p w14:paraId="15789083" w14:textId="77777777" w:rsidR="00F57061" w:rsidRPr="00AB6C83" w:rsidRDefault="00F57061" w:rsidP="00F57061">
      <w:pPr>
        <w:pStyle w:val="ListParagraph"/>
        <w:numPr>
          <w:ilvl w:val="0"/>
          <w:numId w:val="37"/>
        </w:numPr>
      </w:pPr>
      <w:r w:rsidRPr="00AB6C83">
        <w:rPr>
          <w:lang w:val="lv-LV"/>
        </w:rPr>
        <w:t xml:space="preserve">Inženierkomunikāciju (ūdensvads, kanalizācija) pieslēgšana izlietnei no Pasūtītāja norādītās </w:t>
      </w:r>
      <w:proofErr w:type="spellStart"/>
      <w:r w:rsidRPr="00AB6C83">
        <w:rPr>
          <w:lang w:val="lv-LV"/>
        </w:rPr>
        <w:t>pieslēguma</w:t>
      </w:r>
      <w:proofErr w:type="spellEnd"/>
      <w:r w:rsidRPr="00AB6C83">
        <w:rPr>
          <w:lang w:val="lv-LV"/>
        </w:rPr>
        <w:t xml:space="preserve"> vietas</w:t>
      </w:r>
      <w:r w:rsidRPr="00AB6C83">
        <w:t>.</w:t>
      </w:r>
    </w:p>
    <w:p w14:paraId="4D4CA79D" w14:textId="77777777" w:rsidR="00F57061" w:rsidRPr="00AB6C83" w:rsidRDefault="00F57061" w:rsidP="00F57061">
      <w:pPr>
        <w:pStyle w:val="ListParagraph"/>
        <w:numPr>
          <w:ilvl w:val="0"/>
          <w:numId w:val="37"/>
        </w:numPr>
      </w:pPr>
      <w:r w:rsidRPr="00AB6C83">
        <w:rPr>
          <w:lang w:val="lv-LV"/>
        </w:rPr>
        <w:t>Mēbeļu piegāde, uzstādīšana un komplektēšana Pasūtītāja norādītajā adresē.</w:t>
      </w:r>
    </w:p>
    <w:p w14:paraId="10C70A74" w14:textId="77777777" w:rsidR="00F57061" w:rsidRPr="00AB6C83" w:rsidRDefault="00F57061" w:rsidP="00F57061">
      <w:pPr>
        <w:pStyle w:val="ListParagraph"/>
        <w:numPr>
          <w:ilvl w:val="0"/>
          <w:numId w:val="37"/>
        </w:numPr>
      </w:pPr>
      <w:r w:rsidRPr="00AB6C83">
        <w:rPr>
          <w:lang w:val="lv-LV"/>
        </w:rPr>
        <w:t>A</w:t>
      </w:r>
      <w:proofErr w:type="spellStart"/>
      <w:r w:rsidRPr="00AB6C83">
        <w:t>pmācība</w:t>
      </w:r>
      <w:proofErr w:type="spellEnd"/>
      <w:r w:rsidRPr="00AB6C83">
        <w:t xml:space="preserve"> darbam ar </w:t>
      </w:r>
      <w:r w:rsidRPr="00AB6C83">
        <w:rPr>
          <w:lang w:val="lv-LV"/>
        </w:rPr>
        <w:t>preci</w:t>
      </w:r>
      <w:r w:rsidRPr="00AB6C83">
        <w:t>.</w:t>
      </w:r>
    </w:p>
    <w:p w14:paraId="3EE8C481" w14:textId="77777777" w:rsidR="00F57061" w:rsidRPr="00AB6C83" w:rsidRDefault="00F57061" w:rsidP="00F57061">
      <w:pPr>
        <w:pStyle w:val="ListParagraph"/>
        <w:numPr>
          <w:ilvl w:val="0"/>
          <w:numId w:val="37"/>
        </w:numPr>
      </w:pPr>
      <w:r w:rsidRPr="00AB6C83">
        <w:t>2 gadu garantija.</w:t>
      </w:r>
    </w:p>
    <w:p w14:paraId="02C763D5" w14:textId="77777777" w:rsidR="00F57061" w:rsidRPr="00AB6C83" w:rsidRDefault="00F57061" w:rsidP="00F57061">
      <w:pPr>
        <w:pStyle w:val="ListParagraph"/>
        <w:numPr>
          <w:ilvl w:val="0"/>
          <w:numId w:val="37"/>
        </w:numPr>
      </w:pPr>
      <w:r w:rsidRPr="00AB6C83">
        <w:t>Tehniskais atbalsts klātienē vai attālināti</w:t>
      </w:r>
      <w:r w:rsidRPr="00AB6C83">
        <w:rPr>
          <w:lang w:val="lv-LV"/>
        </w:rPr>
        <w:t xml:space="preserve"> garantijas laikā</w:t>
      </w:r>
      <w:r w:rsidRPr="00AB6C83">
        <w:t>.</w:t>
      </w:r>
    </w:p>
    <w:p w14:paraId="364D8320" w14:textId="77777777" w:rsidR="00F57061" w:rsidRPr="00AB6C83" w:rsidRDefault="00F57061" w:rsidP="00F57061">
      <w:pPr>
        <w:pStyle w:val="ListParagraph"/>
        <w:numPr>
          <w:ilvl w:val="0"/>
          <w:numId w:val="37"/>
        </w:numPr>
      </w:pPr>
      <w:r w:rsidRPr="00AB6C83">
        <w:t>Sertificētu meistaru tehniskais atbalsts</w:t>
      </w:r>
      <w:r w:rsidRPr="00AB6C83">
        <w:rPr>
          <w:lang w:val="lv-LV"/>
        </w:rPr>
        <w:t xml:space="preserve"> preces garantijas laikā</w:t>
      </w:r>
      <w:r w:rsidRPr="00AB6C83">
        <w:t>.</w:t>
      </w:r>
    </w:p>
    <w:p w14:paraId="56AC2490" w14:textId="77777777" w:rsidR="00F57061" w:rsidRDefault="00F57061" w:rsidP="00F57061"/>
    <w:p w14:paraId="2503932A" w14:textId="77777777" w:rsidR="00F57061" w:rsidRPr="0035554F" w:rsidRDefault="00F57061" w:rsidP="00F57061"/>
    <w:p w14:paraId="1531667C" w14:textId="77777777" w:rsidR="00F57061" w:rsidRDefault="00F57061" w:rsidP="00F57061"/>
    <w:p w14:paraId="23356DAD" w14:textId="77777777" w:rsidR="00F57061" w:rsidRDefault="00F57061" w:rsidP="00F57061">
      <w:pPr>
        <w:spacing w:after="160" w:line="259" w:lineRule="auto"/>
        <w:rPr>
          <w:rFonts w:eastAsiaTheme="minorHAnsi"/>
          <w:i/>
        </w:rPr>
      </w:pPr>
      <w:r w:rsidRPr="00025FFE">
        <w:rPr>
          <w:b/>
        </w:rPr>
        <w:t>Tehniskā un Finanšu piedāvājumu forma</w:t>
      </w:r>
    </w:p>
    <w:p w14:paraId="53BD5C64" w14:textId="77777777" w:rsidR="00F57061" w:rsidRDefault="00F57061" w:rsidP="00F57061">
      <w:pPr>
        <w:pStyle w:val="NoSpacing"/>
      </w:pPr>
    </w:p>
    <w:tbl>
      <w:tblPr>
        <w:tblW w:w="5000" w:type="pct"/>
        <w:jc w:val="center"/>
        <w:tblCellMar>
          <w:left w:w="30" w:type="dxa"/>
          <w:right w:w="30" w:type="dxa"/>
        </w:tblCellMar>
        <w:tblLook w:val="04A0" w:firstRow="1" w:lastRow="0" w:firstColumn="1" w:lastColumn="0" w:noHBand="0" w:noVBand="1"/>
      </w:tblPr>
      <w:tblGrid>
        <w:gridCol w:w="788"/>
        <w:gridCol w:w="3253"/>
        <w:gridCol w:w="2508"/>
        <w:gridCol w:w="2506"/>
      </w:tblGrid>
      <w:tr w:rsidR="00F57061" w14:paraId="3DFF4B22" w14:textId="77777777" w:rsidTr="00B864B4">
        <w:trPr>
          <w:trHeight w:val="308"/>
          <w:jc w:val="center"/>
        </w:trPr>
        <w:tc>
          <w:tcPr>
            <w:tcW w:w="435" w:type="pct"/>
            <w:tcBorders>
              <w:top w:val="single" w:sz="6" w:space="0" w:color="auto"/>
              <w:left w:val="single" w:sz="6" w:space="0" w:color="auto"/>
              <w:bottom w:val="single" w:sz="6" w:space="0" w:color="auto"/>
              <w:right w:val="single" w:sz="6" w:space="0" w:color="auto"/>
            </w:tcBorders>
            <w:hideMark/>
          </w:tcPr>
          <w:p w14:paraId="228E3A4D" w14:textId="77777777" w:rsidR="00F57061" w:rsidRDefault="00F57061" w:rsidP="00B864B4">
            <w:pPr>
              <w:jc w:val="center"/>
              <w:rPr>
                <w:rFonts w:eastAsia="Calibri"/>
                <w:b/>
                <w:color w:val="000000"/>
              </w:rPr>
            </w:pPr>
            <w:proofErr w:type="spellStart"/>
            <w:r>
              <w:rPr>
                <w:rFonts w:eastAsia="Calibri"/>
                <w:b/>
                <w:color w:val="000000"/>
              </w:rPr>
              <w:t>Nr.p.k</w:t>
            </w:r>
            <w:proofErr w:type="spellEnd"/>
            <w:r>
              <w:rPr>
                <w:rFonts w:eastAsia="Calibri"/>
                <w:b/>
                <w:color w:val="000000"/>
              </w:rPr>
              <w:t>.</w:t>
            </w:r>
          </w:p>
        </w:tc>
        <w:tc>
          <w:tcPr>
            <w:tcW w:w="1796" w:type="pct"/>
            <w:tcBorders>
              <w:top w:val="single" w:sz="6" w:space="0" w:color="auto"/>
              <w:left w:val="single" w:sz="6" w:space="0" w:color="auto"/>
              <w:bottom w:val="single" w:sz="6" w:space="0" w:color="auto"/>
              <w:right w:val="single" w:sz="6" w:space="0" w:color="auto"/>
            </w:tcBorders>
            <w:hideMark/>
          </w:tcPr>
          <w:p w14:paraId="455F6ADF" w14:textId="77777777" w:rsidR="00F57061" w:rsidRDefault="00F57061" w:rsidP="00B864B4">
            <w:pPr>
              <w:autoSpaceDE w:val="0"/>
              <w:autoSpaceDN w:val="0"/>
              <w:adjustRightInd w:val="0"/>
              <w:jc w:val="center"/>
              <w:rPr>
                <w:rFonts w:eastAsia="Calibri"/>
                <w:b/>
                <w:color w:val="000000"/>
              </w:rPr>
            </w:pPr>
            <w:r>
              <w:rPr>
                <w:rFonts w:eastAsia="Calibri"/>
                <w:b/>
                <w:color w:val="000000"/>
              </w:rPr>
              <w:t>Pasūtītāja minimālās prasības</w:t>
            </w:r>
          </w:p>
        </w:tc>
        <w:tc>
          <w:tcPr>
            <w:tcW w:w="1385" w:type="pct"/>
            <w:tcBorders>
              <w:top w:val="single" w:sz="6" w:space="0" w:color="auto"/>
              <w:left w:val="single" w:sz="6" w:space="0" w:color="auto"/>
              <w:bottom w:val="single" w:sz="6" w:space="0" w:color="auto"/>
              <w:right w:val="single" w:sz="6" w:space="0" w:color="auto"/>
            </w:tcBorders>
            <w:hideMark/>
          </w:tcPr>
          <w:p w14:paraId="7893D11D" w14:textId="77777777" w:rsidR="00F57061" w:rsidRDefault="00F57061" w:rsidP="00B864B4">
            <w:pPr>
              <w:autoSpaceDE w:val="0"/>
              <w:autoSpaceDN w:val="0"/>
              <w:adjustRightInd w:val="0"/>
              <w:jc w:val="both"/>
              <w:rPr>
                <w:rFonts w:eastAsia="Calibri"/>
                <w:b/>
                <w:color w:val="000000"/>
              </w:rPr>
            </w:pPr>
            <w:r>
              <w:rPr>
                <w:b/>
                <w:color w:val="000000"/>
              </w:rPr>
              <w:t>Piedāvājums</w:t>
            </w:r>
          </w:p>
        </w:tc>
        <w:tc>
          <w:tcPr>
            <w:tcW w:w="1384" w:type="pct"/>
            <w:tcBorders>
              <w:top w:val="single" w:sz="6" w:space="0" w:color="auto"/>
              <w:left w:val="single" w:sz="6" w:space="0" w:color="auto"/>
              <w:bottom w:val="single" w:sz="6" w:space="0" w:color="auto"/>
              <w:right w:val="single" w:sz="6" w:space="0" w:color="auto"/>
            </w:tcBorders>
          </w:tcPr>
          <w:p w14:paraId="59CA3926" w14:textId="77777777" w:rsidR="00F57061" w:rsidRDefault="00F57061" w:rsidP="00B864B4">
            <w:pPr>
              <w:autoSpaceDE w:val="0"/>
              <w:autoSpaceDN w:val="0"/>
              <w:adjustRightInd w:val="0"/>
              <w:jc w:val="both"/>
              <w:rPr>
                <w:b/>
                <w:color w:val="000000"/>
              </w:rPr>
            </w:pPr>
            <w:r>
              <w:rPr>
                <w:b/>
                <w:color w:val="000000"/>
              </w:rPr>
              <w:t>Cena bez PVN</w:t>
            </w:r>
          </w:p>
        </w:tc>
      </w:tr>
      <w:tr w:rsidR="00F57061" w14:paraId="233690AA" w14:textId="77777777" w:rsidTr="00B864B4">
        <w:trPr>
          <w:trHeight w:val="308"/>
          <w:jc w:val="center"/>
        </w:trPr>
        <w:tc>
          <w:tcPr>
            <w:tcW w:w="435" w:type="pct"/>
            <w:tcBorders>
              <w:top w:val="single" w:sz="6" w:space="0" w:color="auto"/>
              <w:left w:val="single" w:sz="6" w:space="0" w:color="auto"/>
              <w:bottom w:val="single" w:sz="6" w:space="0" w:color="auto"/>
              <w:right w:val="single" w:sz="6" w:space="0" w:color="auto"/>
            </w:tcBorders>
          </w:tcPr>
          <w:p w14:paraId="05F23983" w14:textId="77777777" w:rsidR="00F57061" w:rsidRDefault="00F57061" w:rsidP="00B864B4">
            <w:pPr>
              <w:autoSpaceDE w:val="0"/>
              <w:autoSpaceDN w:val="0"/>
              <w:adjustRightInd w:val="0"/>
              <w:contextualSpacing/>
              <w:rPr>
                <w:rFonts w:eastAsia="Calibri"/>
                <w:color w:val="000000"/>
                <w:lang w:val="en-US"/>
              </w:rPr>
            </w:pPr>
          </w:p>
        </w:tc>
        <w:tc>
          <w:tcPr>
            <w:tcW w:w="1796" w:type="pct"/>
            <w:tcBorders>
              <w:top w:val="single" w:sz="6" w:space="0" w:color="auto"/>
              <w:left w:val="single" w:sz="6" w:space="0" w:color="auto"/>
              <w:bottom w:val="single" w:sz="6" w:space="0" w:color="auto"/>
              <w:right w:val="single" w:sz="6" w:space="0" w:color="auto"/>
            </w:tcBorders>
          </w:tcPr>
          <w:p w14:paraId="3895081E" w14:textId="77777777" w:rsidR="00F57061" w:rsidRDefault="00F57061" w:rsidP="00B864B4">
            <w:pPr>
              <w:autoSpaceDE w:val="0"/>
              <w:autoSpaceDN w:val="0"/>
              <w:adjustRightInd w:val="0"/>
              <w:ind w:left="283" w:right="254"/>
              <w:contextualSpacing/>
              <w:jc w:val="both"/>
              <w:rPr>
                <w:rFonts w:eastAsia="Calibri"/>
                <w:color w:val="000000"/>
              </w:rPr>
            </w:pPr>
          </w:p>
        </w:tc>
        <w:tc>
          <w:tcPr>
            <w:tcW w:w="1385" w:type="pct"/>
            <w:tcBorders>
              <w:top w:val="single" w:sz="6" w:space="0" w:color="auto"/>
              <w:left w:val="single" w:sz="6" w:space="0" w:color="auto"/>
              <w:bottom w:val="single" w:sz="6" w:space="0" w:color="auto"/>
              <w:right w:val="single" w:sz="6" w:space="0" w:color="auto"/>
            </w:tcBorders>
          </w:tcPr>
          <w:p w14:paraId="48654336" w14:textId="77777777" w:rsidR="00F57061" w:rsidRDefault="00F57061" w:rsidP="00B864B4">
            <w:pPr>
              <w:autoSpaceDE w:val="0"/>
              <w:autoSpaceDN w:val="0"/>
              <w:adjustRightInd w:val="0"/>
              <w:rPr>
                <w:rFonts w:eastAsia="Calibri"/>
                <w:color w:val="000000"/>
                <w:lang w:val="en-US"/>
              </w:rPr>
            </w:pPr>
          </w:p>
        </w:tc>
        <w:tc>
          <w:tcPr>
            <w:tcW w:w="1384" w:type="pct"/>
            <w:tcBorders>
              <w:top w:val="single" w:sz="6" w:space="0" w:color="auto"/>
              <w:left w:val="single" w:sz="6" w:space="0" w:color="auto"/>
              <w:bottom w:val="single" w:sz="6" w:space="0" w:color="auto"/>
              <w:right w:val="single" w:sz="6" w:space="0" w:color="auto"/>
            </w:tcBorders>
          </w:tcPr>
          <w:p w14:paraId="6FD04010" w14:textId="77777777" w:rsidR="00F57061" w:rsidRDefault="00F57061" w:rsidP="00B864B4">
            <w:pPr>
              <w:autoSpaceDE w:val="0"/>
              <w:autoSpaceDN w:val="0"/>
              <w:adjustRightInd w:val="0"/>
              <w:rPr>
                <w:rFonts w:eastAsia="Calibri"/>
                <w:color w:val="000000"/>
                <w:lang w:val="en-US"/>
              </w:rPr>
            </w:pPr>
          </w:p>
        </w:tc>
      </w:tr>
      <w:tr w:rsidR="00F57061" w14:paraId="438CA86E" w14:textId="77777777" w:rsidTr="00B864B4">
        <w:trPr>
          <w:trHeight w:val="308"/>
          <w:jc w:val="center"/>
        </w:trPr>
        <w:tc>
          <w:tcPr>
            <w:tcW w:w="435" w:type="pct"/>
            <w:tcBorders>
              <w:top w:val="single" w:sz="6" w:space="0" w:color="auto"/>
              <w:left w:val="single" w:sz="6" w:space="0" w:color="auto"/>
              <w:bottom w:val="single" w:sz="6" w:space="0" w:color="auto"/>
              <w:right w:val="single" w:sz="6" w:space="0" w:color="auto"/>
            </w:tcBorders>
          </w:tcPr>
          <w:p w14:paraId="7F587E21" w14:textId="77777777" w:rsidR="00F57061" w:rsidRDefault="00F57061" w:rsidP="00B864B4">
            <w:pPr>
              <w:autoSpaceDE w:val="0"/>
              <w:autoSpaceDN w:val="0"/>
              <w:adjustRightInd w:val="0"/>
              <w:contextualSpacing/>
              <w:rPr>
                <w:rFonts w:eastAsia="Calibri"/>
                <w:color w:val="000000"/>
                <w:lang w:val="en-US"/>
              </w:rPr>
            </w:pPr>
          </w:p>
        </w:tc>
        <w:tc>
          <w:tcPr>
            <w:tcW w:w="1796" w:type="pct"/>
            <w:tcBorders>
              <w:top w:val="single" w:sz="6" w:space="0" w:color="auto"/>
              <w:left w:val="single" w:sz="6" w:space="0" w:color="auto"/>
              <w:bottom w:val="single" w:sz="6" w:space="0" w:color="auto"/>
              <w:right w:val="single" w:sz="6" w:space="0" w:color="auto"/>
            </w:tcBorders>
          </w:tcPr>
          <w:p w14:paraId="00EBB6EC" w14:textId="77777777" w:rsidR="00F57061" w:rsidRDefault="00F57061" w:rsidP="00B864B4">
            <w:pPr>
              <w:autoSpaceDE w:val="0"/>
              <w:autoSpaceDN w:val="0"/>
              <w:adjustRightInd w:val="0"/>
              <w:ind w:left="283" w:right="254"/>
              <w:contextualSpacing/>
              <w:jc w:val="both"/>
              <w:rPr>
                <w:rFonts w:eastAsia="Calibri"/>
                <w:color w:val="000000"/>
              </w:rPr>
            </w:pPr>
          </w:p>
        </w:tc>
        <w:tc>
          <w:tcPr>
            <w:tcW w:w="1385" w:type="pct"/>
            <w:tcBorders>
              <w:top w:val="single" w:sz="6" w:space="0" w:color="auto"/>
              <w:left w:val="single" w:sz="6" w:space="0" w:color="auto"/>
              <w:bottom w:val="single" w:sz="6" w:space="0" w:color="auto"/>
              <w:right w:val="single" w:sz="6" w:space="0" w:color="auto"/>
            </w:tcBorders>
          </w:tcPr>
          <w:p w14:paraId="6DD523D2" w14:textId="77777777" w:rsidR="00F57061" w:rsidRDefault="00F57061" w:rsidP="00B864B4">
            <w:pPr>
              <w:autoSpaceDE w:val="0"/>
              <w:autoSpaceDN w:val="0"/>
              <w:adjustRightInd w:val="0"/>
              <w:rPr>
                <w:rFonts w:eastAsia="Calibri"/>
                <w:color w:val="000000"/>
              </w:rPr>
            </w:pPr>
          </w:p>
        </w:tc>
        <w:tc>
          <w:tcPr>
            <w:tcW w:w="1384" w:type="pct"/>
            <w:tcBorders>
              <w:top w:val="single" w:sz="6" w:space="0" w:color="auto"/>
              <w:left w:val="single" w:sz="6" w:space="0" w:color="auto"/>
              <w:bottom w:val="single" w:sz="6" w:space="0" w:color="auto"/>
              <w:right w:val="single" w:sz="6" w:space="0" w:color="auto"/>
            </w:tcBorders>
          </w:tcPr>
          <w:p w14:paraId="24CC0FF3" w14:textId="77777777" w:rsidR="00F57061" w:rsidRDefault="00F57061" w:rsidP="00B864B4">
            <w:pPr>
              <w:autoSpaceDE w:val="0"/>
              <w:autoSpaceDN w:val="0"/>
              <w:adjustRightInd w:val="0"/>
              <w:rPr>
                <w:rFonts w:eastAsia="Calibri"/>
                <w:color w:val="000000"/>
              </w:rPr>
            </w:pPr>
          </w:p>
        </w:tc>
      </w:tr>
      <w:tr w:rsidR="00F57061" w14:paraId="63344A1D" w14:textId="77777777" w:rsidTr="00B864B4">
        <w:trPr>
          <w:trHeight w:val="308"/>
          <w:jc w:val="center"/>
        </w:trPr>
        <w:tc>
          <w:tcPr>
            <w:tcW w:w="435" w:type="pct"/>
            <w:tcBorders>
              <w:top w:val="single" w:sz="6" w:space="0" w:color="auto"/>
              <w:left w:val="single" w:sz="6" w:space="0" w:color="auto"/>
              <w:bottom w:val="single" w:sz="6" w:space="0" w:color="auto"/>
              <w:right w:val="single" w:sz="6" w:space="0" w:color="auto"/>
            </w:tcBorders>
          </w:tcPr>
          <w:p w14:paraId="062664EC" w14:textId="77777777" w:rsidR="00F57061" w:rsidRDefault="00F57061" w:rsidP="00B864B4">
            <w:pPr>
              <w:autoSpaceDE w:val="0"/>
              <w:autoSpaceDN w:val="0"/>
              <w:adjustRightInd w:val="0"/>
              <w:contextualSpacing/>
              <w:rPr>
                <w:rFonts w:eastAsia="Calibri"/>
                <w:color w:val="000000"/>
              </w:rPr>
            </w:pPr>
          </w:p>
        </w:tc>
        <w:tc>
          <w:tcPr>
            <w:tcW w:w="1796" w:type="pct"/>
            <w:tcBorders>
              <w:top w:val="single" w:sz="6" w:space="0" w:color="auto"/>
              <w:left w:val="single" w:sz="6" w:space="0" w:color="auto"/>
              <w:bottom w:val="single" w:sz="6" w:space="0" w:color="auto"/>
              <w:right w:val="single" w:sz="6" w:space="0" w:color="auto"/>
            </w:tcBorders>
          </w:tcPr>
          <w:p w14:paraId="09FA66DD" w14:textId="77777777" w:rsidR="00F57061" w:rsidRDefault="00F57061" w:rsidP="00B864B4">
            <w:pPr>
              <w:autoSpaceDE w:val="0"/>
              <w:autoSpaceDN w:val="0"/>
              <w:adjustRightInd w:val="0"/>
              <w:ind w:right="254"/>
              <w:contextualSpacing/>
              <w:jc w:val="both"/>
              <w:rPr>
                <w:rFonts w:eastAsia="Calibri"/>
                <w:color w:val="000000"/>
              </w:rPr>
            </w:pPr>
          </w:p>
        </w:tc>
        <w:tc>
          <w:tcPr>
            <w:tcW w:w="1385" w:type="pct"/>
            <w:tcBorders>
              <w:top w:val="single" w:sz="6" w:space="0" w:color="auto"/>
              <w:left w:val="single" w:sz="6" w:space="0" w:color="auto"/>
              <w:bottom w:val="single" w:sz="6" w:space="0" w:color="auto"/>
              <w:right w:val="single" w:sz="6" w:space="0" w:color="auto"/>
            </w:tcBorders>
          </w:tcPr>
          <w:p w14:paraId="6648D771" w14:textId="77777777" w:rsidR="00F57061" w:rsidRDefault="00F57061" w:rsidP="00B864B4">
            <w:pPr>
              <w:autoSpaceDE w:val="0"/>
              <w:autoSpaceDN w:val="0"/>
              <w:adjustRightInd w:val="0"/>
              <w:rPr>
                <w:rFonts w:eastAsia="Calibri"/>
                <w:color w:val="000000"/>
              </w:rPr>
            </w:pPr>
          </w:p>
        </w:tc>
        <w:tc>
          <w:tcPr>
            <w:tcW w:w="1384" w:type="pct"/>
            <w:tcBorders>
              <w:top w:val="single" w:sz="6" w:space="0" w:color="auto"/>
              <w:left w:val="single" w:sz="6" w:space="0" w:color="auto"/>
              <w:bottom w:val="single" w:sz="6" w:space="0" w:color="auto"/>
              <w:right w:val="single" w:sz="6" w:space="0" w:color="auto"/>
            </w:tcBorders>
          </w:tcPr>
          <w:p w14:paraId="137DFBDF" w14:textId="77777777" w:rsidR="00F57061" w:rsidRDefault="00F57061" w:rsidP="00B864B4">
            <w:pPr>
              <w:autoSpaceDE w:val="0"/>
              <w:autoSpaceDN w:val="0"/>
              <w:adjustRightInd w:val="0"/>
              <w:rPr>
                <w:rFonts w:eastAsia="Calibri"/>
                <w:color w:val="000000"/>
              </w:rPr>
            </w:pPr>
          </w:p>
        </w:tc>
      </w:tr>
      <w:tr w:rsidR="00F57061" w14:paraId="4BABBAF0" w14:textId="77777777" w:rsidTr="00B864B4">
        <w:trPr>
          <w:trHeight w:val="308"/>
          <w:jc w:val="center"/>
        </w:trPr>
        <w:tc>
          <w:tcPr>
            <w:tcW w:w="435" w:type="pct"/>
            <w:tcBorders>
              <w:top w:val="single" w:sz="6" w:space="0" w:color="auto"/>
              <w:left w:val="single" w:sz="6" w:space="0" w:color="auto"/>
              <w:bottom w:val="single" w:sz="6" w:space="0" w:color="auto"/>
              <w:right w:val="single" w:sz="6" w:space="0" w:color="auto"/>
            </w:tcBorders>
          </w:tcPr>
          <w:p w14:paraId="680C2BE6" w14:textId="77777777" w:rsidR="00F57061" w:rsidRDefault="00F57061" w:rsidP="00B864B4">
            <w:pPr>
              <w:autoSpaceDE w:val="0"/>
              <w:autoSpaceDN w:val="0"/>
              <w:adjustRightInd w:val="0"/>
              <w:contextualSpacing/>
              <w:rPr>
                <w:rFonts w:eastAsia="Calibri"/>
                <w:color w:val="000000"/>
              </w:rPr>
            </w:pPr>
          </w:p>
        </w:tc>
        <w:tc>
          <w:tcPr>
            <w:tcW w:w="1796" w:type="pct"/>
            <w:tcBorders>
              <w:top w:val="single" w:sz="6" w:space="0" w:color="auto"/>
              <w:left w:val="single" w:sz="6" w:space="0" w:color="auto"/>
              <w:bottom w:val="single" w:sz="6" w:space="0" w:color="auto"/>
              <w:right w:val="single" w:sz="6" w:space="0" w:color="auto"/>
            </w:tcBorders>
          </w:tcPr>
          <w:p w14:paraId="35FD0FF1" w14:textId="77777777" w:rsidR="00F57061" w:rsidRDefault="00F57061" w:rsidP="00B864B4">
            <w:pPr>
              <w:autoSpaceDE w:val="0"/>
              <w:autoSpaceDN w:val="0"/>
              <w:adjustRightInd w:val="0"/>
              <w:ind w:right="254"/>
              <w:contextualSpacing/>
              <w:jc w:val="both"/>
              <w:rPr>
                <w:rFonts w:eastAsia="Calibri"/>
                <w:color w:val="000000"/>
              </w:rPr>
            </w:pPr>
          </w:p>
        </w:tc>
        <w:tc>
          <w:tcPr>
            <w:tcW w:w="1385" w:type="pct"/>
            <w:tcBorders>
              <w:top w:val="single" w:sz="6" w:space="0" w:color="auto"/>
              <w:left w:val="single" w:sz="6" w:space="0" w:color="auto"/>
              <w:bottom w:val="single" w:sz="6" w:space="0" w:color="auto"/>
              <w:right w:val="single" w:sz="6" w:space="0" w:color="auto"/>
            </w:tcBorders>
          </w:tcPr>
          <w:p w14:paraId="48594DEB" w14:textId="77777777" w:rsidR="00F57061" w:rsidRDefault="00F57061" w:rsidP="00B864B4">
            <w:pPr>
              <w:autoSpaceDE w:val="0"/>
              <w:autoSpaceDN w:val="0"/>
              <w:adjustRightInd w:val="0"/>
              <w:rPr>
                <w:rFonts w:eastAsia="Calibri"/>
                <w:color w:val="000000"/>
                <w:lang w:val="en-US"/>
              </w:rPr>
            </w:pPr>
          </w:p>
        </w:tc>
        <w:tc>
          <w:tcPr>
            <w:tcW w:w="1384" w:type="pct"/>
            <w:tcBorders>
              <w:top w:val="single" w:sz="6" w:space="0" w:color="auto"/>
              <w:left w:val="single" w:sz="6" w:space="0" w:color="auto"/>
              <w:bottom w:val="single" w:sz="6" w:space="0" w:color="auto"/>
              <w:right w:val="single" w:sz="6" w:space="0" w:color="auto"/>
            </w:tcBorders>
          </w:tcPr>
          <w:p w14:paraId="250F0125" w14:textId="77777777" w:rsidR="00F57061" w:rsidRDefault="00F57061" w:rsidP="00B864B4">
            <w:pPr>
              <w:autoSpaceDE w:val="0"/>
              <w:autoSpaceDN w:val="0"/>
              <w:adjustRightInd w:val="0"/>
              <w:rPr>
                <w:rFonts w:eastAsia="Calibri"/>
                <w:color w:val="000000"/>
                <w:lang w:val="en-US"/>
              </w:rPr>
            </w:pPr>
          </w:p>
        </w:tc>
      </w:tr>
      <w:tr w:rsidR="00F57061" w14:paraId="2BD614D5" w14:textId="77777777" w:rsidTr="00B864B4">
        <w:trPr>
          <w:trHeight w:val="308"/>
          <w:jc w:val="center"/>
        </w:trPr>
        <w:tc>
          <w:tcPr>
            <w:tcW w:w="435" w:type="pct"/>
            <w:tcBorders>
              <w:top w:val="single" w:sz="6" w:space="0" w:color="auto"/>
              <w:left w:val="single" w:sz="6" w:space="0" w:color="auto"/>
              <w:bottom w:val="single" w:sz="6" w:space="0" w:color="auto"/>
              <w:right w:val="single" w:sz="6" w:space="0" w:color="auto"/>
            </w:tcBorders>
          </w:tcPr>
          <w:p w14:paraId="162F6281" w14:textId="77777777" w:rsidR="00F57061" w:rsidRDefault="00F57061" w:rsidP="00B864B4">
            <w:pPr>
              <w:autoSpaceDE w:val="0"/>
              <w:autoSpaceDN w:val="0"/>
              <w:adjustRightInd w:val="0"/>
              <w:contextualSpacing/>
              <w:rPr>
                <w:rFonts w:eastAsia="Calibri"/>
                <w:color w:val="000000"/>
                <w:lang w:val="en-US"/>
              </w:rPr>
            </w:pPr>
          </w:p>
        </w:tc>
        <w:tc>
          <w:tcPr>
            <w:tcW w:w="1796" w:type="pct"/>
            <w:tcBorders>
              <w:top w:val="single" w:sz="6" w:space="0" w:color="auto"/>
              <w:left w:val="single" w:sz="6" w:space="0" w:color="auto"/>
              <w:bottom w:val="single" w:sz="6" w:space="0" w:color="auto"/>
              <w:right w:val="single" w:sz="6" w:space="0" w:color="auto"/>
            </w:tcBorders>
          </w:tcPr>
          <w:p w14:paraId="32E2B61F" w14:textId="77777777" w:rsidR="00F57061" w:rsidRDefault="00F57061" w:rsidP="00B864B4">
            <w:pPr>
              <w:autoSpaceDE w:val="0"/>
              <w:autoSpaceDN w:val="0"/>
              <w:adjustRightInd w:val="0"/>
              <w:ind w:right="254"/>
              <w:contextualSpacing/>
              <w:jc w:val="both"/>
              <w:rPr>
                <w:rFonts w:eastAsia="Calibri"/>
                <w:color w:val="000000"/>
              </w:rPr>
            </w:pPr>
          </w:p>
        </w:tc>
        <w:tc>
          <w:tcPr>
            <w:tcW w:w="1385" w:type="pct"/>
            <w:tcBorders>
              <w:top w:val="single" w:sz="6" w:space="0" w:color="auto"/>
              <w:left w:val="single" w:sz="6" w:space="0" w:color="auto"/>
              <w:bottom w:val="single" w:sz="6" w:space="0" w:color="auto"/>
              <w:right w:val="single" w:sz="6" w:space="0" w:color="auto"/>
            </w:tcBorders>
          </w:tcPr>
          <w:p w14:paraId="3E719323" w14:textId="77777777" w:rsidR="00F57061" w:rsidRDefault="00F57061" w:rsidP="00B864B4">
            <w:pPr>
              <w:autoSpaceDE w:val="0"/>
              <w:autoSpaceDN w:val="0"/>
              <w:adjustRightInd w:val="0"/>
              <w:rPr>
                <w:rFonts w:eastAsia="Calibri"/>
                <w:color w:val="000000"/>
              </w:rPr>
            </w:pPr>
          </w:p>
        </w:tc>
        <w:tc>
          <w:tcPr>
            <w:tcW w:w="1384" w:type="pct"/>
            <w:tcBorders>
              <w:top w:val="single" w:sz="6" w:space="0" w:color="auto"/>
              <w:left w:val="single" w:sz="6" w:space="0" w:color="auto"/>
              <w:bottom w:val="single" w:sz="6" w:space="0" w:color="auto"/>
              <w:right w:val="single" w:sz="6" w:space="0" w:color="auto"/>
            </w:tcBorders>
          </w:tcPr>
          <w:p w14:paraId="26267152" w14:textId="77777777" w:rsidR="00F57061" w:rsidRDefault="00F57061" w:rsidP="00B864B4">
            <w:pPr>
              <w:autoSpaceDE w:val="0"/>
              <w:autoSpaceDN w:val="0"/>
              <w:adjustRightInd w:val="0"/>
              <w:rPr>
                <w:rFonts w:eastAsia="Calibri"/>
                <w:color w:val="000000"/>
              </w:rPr>
            </w:pPr>
          </w:p>
        </w:tc>
      </w:tr>
      <w:tr w:rsidR="00F57061" w14:paraId="409B1FA3" w14:textId="77777777" w:rsidTr="00B864B4">
        <w:trPr>
          <w:trHeight w:val="308"/>
          <w:jc w:val="center"/>
        </w:trPr>
        <w:tc>
          <w:tcPr>
            <w:tcW w:w="435" w:type="pct"/>
            <w:tcBorders>
              <w:top w:val="single" w:sz="6" w:space="0" w:color="auto"/>
              <w:left w:val="single" w:sz="6" w:space="0" w:color="auto"/>
              <w:bottom w:val="single" w:sz="6" w:space="0" w:color="auto"/>
              <w:right w:val="single" w:sz="6" w:space="0" w:color="auto"/>
            </w:tcBorders>
          </w:tcPr>
          <w:p w14:paraId="4EE9F224" w14:textId="77777777" w:rsidR="00F57061" w:rsidRDefault="00F57061" w:rsidP="00B864B4">
            <w:pPr>
              <w:autoSpaceDE w:val="0"/>
              <w:autoSpaceDN w:val="0"/>
              <w:adjustRightInd w:val="0"/>
              <w:contextualSpacing/>
              <w:rPr>
                <w:rFonts w:eastAsia="Calibri"/>
                <w:color w:val="000000"/>
                <w:lang w:val="en-US"/>
              </w:rPr>
            </w:pPr>
          </w:p>
        </w:tc>
        <w:tc>
          <w:tcPr>
            <w:tcW w:w="1796" w:type="pct"/>
            <w:tcBorders>
              <w:top w:val="single" w:sz="6" w:space="0" w:color="auto"/>
              <w:left w:val="single" w:sz="6" w:space="0" w:color="auto"/>
              <w:bottom w:val="single" w:sz="6" w:space="0" w:color="auto"/>
              <w:right w:val="single" w:sz="6" w:space="0" w:color="auto"/>
            </w:tcBorders>
          </w:tcPr>
          <w:p w14:paraId="7FFB22D8" w14:textId="77777777" w:rsidR="00F57061" w:rsidRDefault="00F57061" w:rsidP="00B864B4">
            <w:pPr>
              <w:autoSpaceDE w:val="0"/>
              <w:autoSpaceDN w:val="0"/>
              <w:adjustRightInd w:val="0"/>
              <w:ind w:left="283" w:right="254"/>
              <w:contextualSpacing/>
              <w:jc w:val="both"/>
              <w:rPr>
                <w:rFonts w:eastAsia="Calibri"/>
                <w:color w:val="000000"/>
                <w:lang w:val="en-US"/>
              </w:rPr>
            </w:pPr>
          </w:p>
        </w:tc>
        <w:tc>
          <w:tcPr>
            <w:tcW w:w="1385" w:type="pct"/>
            <w:tcBorders>
              <w:top w:val="single" w:sz="6" w:space="0" w:color="auto"/>
              <w:left w:val="single" w:sz="6" w:space="0" w:color="auto"/>
              <w:bottom w:val="single" w:sz="6" w:space="0" w:color="auto"/>
              <w:right w:val="single" w:sz="6" w:space="0" w:color="auto"/>
            </w:tcBorders>
          </w:tcPr>
          <w:p w14:paraId="6074BB84" w14:textId="77777777" w:rsidR="00F57061" w:rsidRDefault="00F57061" w:rsidP="00B864B4">
            <w:pPr>
              <w:autoSpaceDE w:val="0"/>
              <w:autoSpaceDN w:val="0"/>
              <w:adjustRightInd w:val="0"/>
              <w:rPr>
                <w:rFonts w:eastAsia="Calibri"/>
                <w:color w:val="000000"/>
              </w:rPr>
            </w:pPr>
          </w:p>
        </w:tc>
        <w:tc>
          <w:tcPr>
            <w:tcW w:w="1384" w:type="pct"/>
            <w:tcBorders>
              <w:top w:val="single" w:sz="6" w:space="0" w:color="auto"/>
              <w:left w:val="single" w:sz="6" w:space="0" w:color="auto"/>
              <w:bottom w:val="single" w:sz="6" w:space="0" w:color="auto"/>
              <w:right w:val="single" w:sz="6" w:space="0" w:color="auto"/>
            </w:tcBorders>
          </w:tcPr>
          <w:p w14:paraId="794AAB50" w14:textId="77777777" w:rsidR="00F57061" w:rsidRDefault="00F57061" w:rsidP="00B864B4">
            <w:pPr>
              <w:autoSpaceDE w:val="0"/>
              <w:autoSpaceDN w:val="0"/>
              <w:adjustRightInd w:val="0"/>
              <w:rPr>
                <w:rFonts w:eastAsia="Calibri"/>
                <w:color w:val="000000"/>
              </w:rPr>
            </w:pPr>
          </w:p>
        </w:tc>
      </w:tr>
    </w:tbl>
    <w:p w14:paraId="1A19888F" w14:textId="77777777" w:rsidR="00F57061" w:rsidRDefault="00F57061" w:rsidP="00F57061"/>
    <w:p w14:paraId="60988F58" w14:textId="77777777" w:rsidR="00F57061" w:rsidRPr="003F73CB" w:rsidRDefault="00F57061" w:rsidP="00F57061">
      <w:pPr>
        <w:spacing w:after="160" w:line="259" w:lineRule="auto"/>
        <w:rPr>
          <w:lang w:val="x-none" w:eastAsia="x-none"/>
        </w:rPr>
      </w:pPr>
      <w:r w:rsidRPr="003F73CB">
        <w:rPr>
          <w:lang w:val="x-none" w:eastAsia="x-none"/>
        </w:rPr>
        <w:t>Pielikumā:</w:t>
      </w:r>
    </w:p>
    <w:p w14:paraId="57C0020D" w14:textId="77777777" w:rsidR="00F57061" w:rsidRDefault="00F57061" w:rsidP="00F57061">
      <w:pPr>
        <w:pStyle w:val="ListParagraph"/>
        <w:numPr>
          <w:ilvl w:val="0"/>
          <w:numId w:val="38"/>
        </w:numPr>
        <w:spacing w:after="160" w:line="259" w:lineRule="auto"/>
      </w:pPr>
      <w:r>
        <w:t xml:space="preserve">Pretendentam izstrādātā skice (plāns) galdu izvietošanai tehniskajā laboratorijā norādot komunikāciju </w:t>
      </w:r>
      <w:proofErr w:type="spellStart"/>
      <w:r>
        <w:t>izvadvietas</w:t>
      </w:r>
      <w:proofErr w:type="spellEnd"/>
      <w:r>
        <w:t>.</w:t>
      </w:r>
    </w:p>
    <w:p w14:paraId="7C1B99D1" w14:textId="77777777" w:rsidR="00F57061" w:rsidRPr="002B7AF9" w:rsidRDefault="00F57061" w:rsidP="00F57061">
      <w:pPr>
        <w:pStyle w:val="ListParagraph"/>
        <w:numPr>
          <w:ilvl w:val="0"/>
          <w:numId w:val="38"/>
        </w:numPr>
        <w:spacing w:after="160" w:line="259" w:lineRule="auto"/>
      </w:pPr>
      <w:r w:rsidRPr="003F73CB">
        <w:t>P</w:t>
      </w:r>
      <w:r>
        <w:t>r</w:t>
      </w:r>
      <w:r w:rsidRPr="003F73CB">
        <w:t>eču fotogrāfijas vai attēli.</w:t>
      </w:r>
    </w:p>
    <w:p w14:paraId="0F3F2522" w14:textId="7B260499" w:rsidR="00025FFE" w:rsidRDefault="00025FFE">
      <w:pPr>
        <w:spacing w:after="160" w:line="259" w:lineRule="auto"/>
        <w:rPr>
          <w:rFonts w:eastAsiaTheme="minorHAnsi"/>
          <w:i/>
        </w:rPr>
      </w:pPr>
    </w:p>
    <w:p w14:paraId="7C8B5BA3" w14:textId="09477860" w:rsidR="00F57061" w:rsidRDefault="00F57061">
      <w:pPr>
        <w:spacing w:after="160" w:line="259" w:lineRule="auto"/>
        <w:rPr>
          <w:rFonts w:eastAsiaTheme="minorHAnsi"/>
          <w:i/>
        </w:rPr>
      </w:pPr>
    </w:p>
    <w:p w14:paraId="15E1AD9B" w14:textId="0DCDC5AA" w:rsidR="00F57061" w:rsidRDefault="00F57061">
      <w:pPr>
        <w:spacing w:after="160" w:line="259" w:lineRule="auto"/>
        <w:rPr>
          <w:rFonts w:eastAsiaTheme="minorHAnsi"/>
          <w:i/>
        </w:rPr>
      </w:pPr>
    </w:p>
    <w:p w14:paraId="2A24C0A2" w14:textId="5EFED154" w:rsidR="00F57061" w:rsidRDefault="00F57061">
      <w:pPr>
        <w:spacing w:after="160" w:line="259" w:lineRule="auto"/>
        <w:rPr>
          <w:rFonts w:eastAsiaTheme="minorHAnsi"/>
          <w:i/>
        </w:rPr>
      </w:pPr>
    </w:p>
    <w:p w14:paraId="70B1727B" w14:textId="77777777" w:rsidR="00F57061" w:rsidRDefault="00F57061">
      <w:pPr>
        <w:spacing w:after="160" w:line="259" w:lineRule="auto"/>
        <w:rPr>
          <w:rFonts w:eastAsiaTheme="minorHAnsi"/>
          <w:i/>
        </w:rPr>
      </w:pPr>
    </w:p>
    <w:p w14:paraId="539ECDA3" w14:textId="77777777" w:rsidR="003F1952" w:rsidRPr="00D256F8" w:rsidRDefault="003F1952" w:rsidP="003F1952">
      <w:pPr>
        <w:rPr>
          <w:rFonts w:eastAsiaTheme="minorHAnsi"/>
          <w:i/>
        </w:rPr>
      </w:pPr>
    </w:p>
    <w:p w14:paraId="15023335" w14:textId="77777777" w:rsidR="003F1952" w:rsidRPr="00D256F8" w:rsidRDefault="003F1952" w:rsidP="003F1952">
      <w:pPr>
        <w:pStyle w:val="ListParagraph"/>
        <w:shd w:val="clear" w:color="auto" w:fill="FFFFFF"/>
        <w:tabs>
          <w:tab w:val="left" w:pos="5940"/>
        </w:tabs>
        <w:spacing w:before="120" w:after="120"/>
        <w:ind w:left="2880"/>
        <w:contextualSpacing w:val="0"/>
        <w:jc w:val="right"/>
        <w:rPr>
          <w:i/>
          <w:iCs/>
          <w:lang w:val="lv-LV"/>
        </w:rPr>
      </w:pPr>
      <w:r>
        <w:rPr>
          <w:i/>
          <w:iCs/>
          <w:lang w:val="lv-LV"/>
        </w:rPr>
        <w:lastRenderedPageBreak/>
        <w:t>3.</w:t>
      </w:r>
      <w:r w:rsidRPr="00D256F8">
        <w:rPr>
          <w:i/>
          <w:iCs/>
          <w:lang w:val="lv-LV"/>
        </w:rPr>
        <w:t>pielikums</w:t>
      </w:r>
    </w:p>
    <w:p w14:paraId="1073470B" w14:textId="20A2F751" w:rsidR="003F1952" w:rsidRPr="00D256F8" w:rsidRDefault="003F1952" w:rsidP="003F1952">
      <w:pPr>
        <w:pStyle w:val="ListParagraph"/>
        <w:shd w:val="clear" w:color="auto" w:fill="FFFFFF"/>
        <w:tabs>
          <w:tab w:val="left" w:pos="5940"/>
        </w:tabs>
        <w:jc w:val="right"/>
        <w:rPr>
          <w:i/>
          <w:lang w:val="lv-LV"/>
        </w:rPr>
      </w:pPr>
      <w:r w:rsidRPr="00D256F8">
        <w:rPr>
          <w:i/>
          <w:lang w:val="lv-LV"/>
        </w:rPr>
        <w:t>iepirkuma “</w:t>
      </w:r>
      <w:r w:rsidR="0078649E">
        <w:rPr>
          <w:b/>
          <w:bCs/>
        </w:rPr>
        <w:t>Zobu tehniskās laboratorijas darba vietas aprīkojums - 2.kārta</w:t>
      </w:r>
      <w:r w:rsidRPr="00D256F8">
        <w:rPr>
          <w:i/>
          <w:lang w:val="lv-LV"/>
        </w:rPr>
        <w:t>”</w:t>
      </w:r>
    </w:p>
    <w:p w14:paraId="31793778" w14:textId="317EC37A" w:rsidR="003F1952" w:rsidRPr="00D256F8" w:rsidRDefault="003F1952" w:rsidP="003F1952">
      <w:pPr>
        <w:pStyle w:val="ListParagraph"/>
        <w:shd w:val="clear" w:color="auto" w:fill="FFFFFF"/>
        <w:tabs>
          <w:tab w:val="left" w:pos="5940"/>
        </w:tabs>
        <w:jc w:val="right"/>
        <w:rPr>
          <w:i/>
          <w:lang w:val="lv-LV"/>
        </w:rPr>
      </w:pPr>
      <w:r w:rsidRPr="00D256F8">
        <w:rPr>
          <w:i/>
          <w:lang w:val="lv-LV"/>
        </w:rPr>
        <w:t xml:space="preserve">ID Nr. </w:t>
      </w:r>
      <w:r w:rsidR="00F57061">
        <w:rPr>
          <w:i/>
          <w:lang w:val="lv-LV"/>
        </w:rPr>
        <w:t>RPMK 2024/7</w:t>
      </w:r>
      <w:r w:rsidRPr="00D256F8">
        <w:rPr>
          <w:i/>
          <w:lang w:val="lv-LV"/>
        </w:rPr>
        <w:t>, nolikumam</w:t>
      </w:r>
    </w:p>
    <w:p w14:paraId="1251B6D9" w14:textId="77777777" w:rsidR="003F1952" w:rsidRPr="00D256F8" w:rsidRDefault="003F1952" w:rsidP="003F1952">
      <w:pPr>
        <w:tabs>
          <w:tab w:val="num" w:pos="0"/>
        </w:tabs>
        <w:ind w:left="284" w:hanging="284"/>
        <w:jc w:val="center"/>
        <w:rPr>
          <w:b/>
          <w:bCs/>
          <w:color w:val="414142"/>
        </w:rPr>
      </w:pPr>
    </w:p>
    <w:p w14:paraId="63E06029" w14:textId="77777777" w:rsidR="003F1952" w:rsidRPr="00D256F8" w:rsidRDefault="003F1952" w:rsidP="003F1952">
      <w:pPr>
        <w:spacing w:before="240" w:after="240"/>
        <w:jc w:val="center"/>
        <w:rPr>
          <w:b/>
        </w:rPr>
      </w:pPr>
      <w:r w:rsidRPr="00D256F8">
        <w:rPr>
          <w:b/>
        </w:rPr>
        <w:t>PRETENDENTA PIEREDZES IZKLĀSTS</w:t>
      </w:r>
      <w:r w:rsidRPr="00D256F8">
        <w:rPr>
          <w:rStyle w:val="FootnoteReference"/>
        </w:rPr>
        <w:footnoteReference w:id="3"/>
      </w:r>
    </w:p>
    <w:p w14:paraId="31D5E55E" w14:textId="5C453CB8" w:rsidR="003F1952" w:rsidRPr="00D256F8" w:rsidRDefault="003F1952" w:rsidP="003F1952">
      <w:pPr>
        <w:spacing w:after="60"/>
        <w:jc w:val="center"/>
      </w:pPr>
      <w:r w:rsidRPr="00D256F8">
        <w:t>Iepirkumam “</w:t>
      </w:r>
      <w:r w:rsidR="0078649E">
        <w:rPr>
          <w:b/>
          <w:bCs/>
        </w:rPr>
        <w:t>Zobu tehniskās laboratorijas darba vietas aprīkojums - 2.kārta</w:t>
      </w:r>
      <w:r w:rsidRPr="00D256F8">
        <w:t>”,</w:t>
      </w:r>
    </w:p>
    <w:p w14:paraId="75CD087C" w14:textId="01DB835E" w:rsidR="003F1952" w:rsidRPr="00D256F8" w:rsidRDefault="003F1952" w:rsidP="003F1952">
      <w:pPr>
        <w:spacing w:after="60"/>
        <w:jc w:val="center"/>
      </w:pPr>
      <w:r w:rsidRPr="00D256F8">
        <w:t>ID Nr. </w:t>
      </w:r>
      <w:r w:rsidR="00F57061">
        <w:t>RPMK 2024/7</w:t>
      </w:r>
    </w:p>
    <w:p w14:paraId="55CB65DF" w14:textId="77777777" w:rsidR="003F1952" w:rsidRPr="00D256F8" w:rsidRDefault="003F1952" w:rsidP="003F1952">
      <w:pPr>
        <w:spacing w:after="60"/>
        <w:jc w:val="center"/>
      </w:pPr>
    </w:p>
    <w:tbl>
      <w:tblPr>
        <w:tblStyle w:val="TableGrid"/>
        <w:tblW w:w="0" w:type="auto"/>
        <w:tblLook w:val="04A0" w:firstRow="1" w:lastRow="0" w:firstColumn="1" w:lastColumn="0" w:noHBand="0" w:noVBand="1"/>
      </w:tblPr>
      <w:tblGrid>
        <w:gridCol w:w="988"/>
        <w:gridCol w:w="2126"/>
        <w:gridCol w:w="2268"/>
        <w:gridCol w:w="2268"/>
        <w:gridCol w:w="1411"/>
      </w:tblGrid>
      <w:tr w:rsidR="003F1952" w:rsidRPr="00D256F8" w14:paraId="426AF69E" w14:textId="77777777" w:rsidTr="007E1361">
        <w:tc>
          <w:tcPr>
            <w:tcW w:w="988" w:type="dxa"/>
            <w:shd w:val="clear" w:color="auto" w:fill="D9D9D9" w:themeFill="background1" w:themeFillShade="D9"/>
            <w:vAlign w:val="center"/>
          </w:tcPr>
          <w:p w14:paraId="770FFA58" w14:textId="77777777" w:rsidR="003F1952" w:rsidRPr="00D256F8" w:rsidRDefault="003F1952" w:rsidP="007E1361">
            <w:pPr>
              <w:jc w:val="center"/>
              <w:rPr>
                <w:b/>
                <w:bCs/>
                <w:sz w:val="22"/>
                <w:szCs w:val="22"/>
              </w:rPr>
            </w:pPr>
            <w:proofErr w:type="spellStart"/>
            <w:r w:rsidRPr="00D256F8">
              <w:rPr>
                <w:b/>
                <w:bCs/>
                <w:sz w:val="22"/>
                <w:szCs w:val="22"/>
              </w:rPr>
              <w:t>Nr.p.k</w:t>
            </w:r>
            <w:proofErr w:type="spellEnd"/>
            <w:r w:rsidRPr="00D256F8">
              <w:rPr>
                <w:b/>
                <w:bCs/>
                <w:sz w:val="22"/>
                <w:szCs w:val="22"/>
              </w:rPr>
              <w:t>.</w:t>
            </w:r>
          </w:p>
        </w:tc>
        <w:tc>
          <w:tcPr>
            <w:tcW w:w="2126" w:type="dxa"/>
            <w:shd w:val="clear" w:color="auto" w:fill="D9D9D9" w:themeFill="background1" w:themeFillShade="D9"/>
            <w:vAlign w:val="center"/>
          </w:tcPr>
          <w:p w14:paraId="3B03F61C" w14:textId="77777777" w:rsidR="003F1952" w:rsidRPr="00D256F8" w:rsidRDefault="003F1952" w:rsidP="007E1361">
            <w:pPr>
              <w:jc w:val="center"/>
              <w:rPr>
                <w:b/>
                <w:bCs/>
                <w:sz w:val="22"/>
                <w:szCs w:val="22"/>
              </w:rPr>
            </w:pPr>
            <w:r>
              <w:rPr>
                <w:b/>
                <w:sz w:val="22"/>
                <w:szCs w:val="22"/>
              </w:rPr>
              <w:t>p</w:t>
            </w:r>
            <w:r w:rsidRPr="00D256F8">
              <w:rPr>
                <w:b/>
                <w:sz w:val="22"/>
                <w:szCs w:val="22"/>
              </w:rPr>
              <w:t>asūtītāja nosaukums, pasūtītāja kontaktpersona, tālruņa Nr.</w:t>
            </w:r>
          </w:p>
        </w:tc>
        <w:tc>
          <w:tcPr>
            <w:tcW w:w="2268" w:type="dxa"/>
            <w:shd w:val="clear" w:color="auto" w:fill="D9D9D9" w:themeFill="background1" w:themeFillShade="D9"/>
            <w:vAlign w:val="center"/>
          </w:tcPr>
          <w:p w14:paraId="220558A1" w14:textId="77777777" w:rsidR="003F1952" w:rsidRPr="00D256F8" w:rsidRDefault="003F1952" w:rsidP="007E1361">
            <w:pPr>
              <w:jc w:val="center"/>
              <w:rPr>
                <w:b/>
                <w:bCs/>
                <w:sz w:val="22"/>
                <w:szCs w:val="22"/>
              </w:rPr>
            </w:pPr>
            <w:r>
              <w:rPr>
                <w:b/>
                <w:sz w:val="22"/>
                <w:szCs w:val="22"/>
              </w:rPr>
              <w:t>Piegādes veikšanas</w:t>
            </w:r>
            <w:r w:rsidRPr="00D256F8">
              <w:rPr>
                <w:b/>
                <w:sz w:val="22"/>
                <w:szCs w:val="22"/>
              </w:rPr>
              <w:t xml:space="preserve"> laiks</w:t>
            </w:r>
          </w:p>
        </w:tc>
        <w:tc>
          <w:tcPr>
            <w:tcW w:w="2268" w:type="dxa"/>
            <w:shd w:val="clear" w:color="auto" w:fill="D9D9D9" w:themeFill="background1" w:themeFillShade="D9"/>
            <w:vAlign w:val="center"/>
          </w:tcPr>
          <w:p w14:paraId="4225E4C4" w14:textId="77777777" w:rsidR="003F1952" w:rsidRPr="00D256F8" w:rsidRDefault="003F1952" w:rsidP="007E1361">
            <w:pPr>
              <w:jc w:val="center"/>
              <w:rPr>
                <w:b/>
                <w:bCs/>
                <w:sz w:val="22"/>
                <w:szCs w:val="22"/>
              </w:rPr>
            </w:pPr>
            <w:r>
              <w:rPr>
                <w:b/>
                <w:sz w:val="22"/>
                <w:szCs w:val="22"/>
              </w:rPr>
              <w:t>Piegādāto preču apraksts</w:t>
            </w:r>
          </w:p>
        </w:tc>
        <w:tc>
          <w:tcPr>
            <w:tcW w:w="1411" w:type="dxa"/>
            <w:shd w:val="clear" w:color="auto" w:fill="D9D9D9" w:themeFill="background1" w:themeFillShade="D9"/>
            <w:vAlign w:val="center"/>
          </w:tcPr>
          <w:p w14:paraId="42C60998" w14:textId="77777777" w:rsidR="003F1952" w:rsidRPr="00D256F8" w:rsidRDefault="003F1952" w:rsidP="007E1361">
            <w:pPr>
              <w:jc w:val="center"/>
              <w:rPr>
                <w:b/>
                <w:bCs/>
                <w:sz w:val="22"/>
                <w:szCs w:val="22"/>
              </w:rPr>
            </w:pPr>
            <w:r>
              <w:rPr>
                <w:b/>
                <w:sz w:val="22"/>
                <w:szCs w:val="22"/>
              </w:rPr>
              <w:t>Līguma summa</w:t>
            </w:r>
            <w:r w:rsidRPr="00D256F8">
              <w:rPr>
                <w:b/>
                <w:sz w:val="22"/>
                <w:szCs w:val="22"/>
              </w:rPr>
              <w:t xml:space="preserve"> </w:t>
            </w:r>
            <w:r>
              <w:rPr>
                <w:b/>
                <w:sz w:val="22"/>
                <w:szCs w:val="22"/>
              </w:rPr>
              <w:t>EUR bez PVN</w:t>
            </w:r>
          </w:p>
        </w:tc>
      </w:tr>
      <w:tr w:rsidR="003F1952" w:rsidRPr="00D256F8" w14:paraId="3DE491D9" w14:textId="77777777" w:rsidTr="007E1361">
        <w:tc>
          <w:tcPr>
            <w:tcW w:w="988" w:type="dxa"/>
          </w:tcPr>
          <w:p w14:paraId="1C83E28B" w14:textId="77777777" w:rsidR="003F1952" w:rsidRPr="00D256F8" w:rsidRDefault="003F1952" w:rsidP="00FA33A8">
            <w:pPr>
              <w:pStyle w:val="ListParagraph"/>
              <w:numPr>
                <w:ilvl w:val="0"/>
                <w:numId w:val="18"/>
              </w:numPr>
              <w:rPr>
                <w:sz w:val="20"/>
                <w:szCs w:val="20"/>
                <w:lang w:val="lv-LV"/>
              </w:rPr>
            </w:pPr>
          </w:p>
        </w:tc>
        <w:tc>
          <w:tcPr>
            <w:tcW w:w="2126" w:type="dxa"/>
          </w:tcPr>
          <w:p w14:paraId="0A96AB7E" w14:textId="77777777" w:rsidR="003F1952" w:rsidRPr="00D256F8" w:rsidRDefault="003F1952" w:rsidP="007E1361"/>
        </w:tc>
        <w:tc>
          <w:tcPr>
            <w:tcW w:w="2268" w:type="dxa"/>
          </w:tcPr>
          <w:p w14:paraId="513DAEB4" w14:textId="77777777" w:rsidR="003F1952" w:rsidRPr="00D256F8" w:rsidRDefault="003F1952" w:rsidP="007E1361"/>
        </w:tc>
        <w:tc>
          <w:tcPr>
            <w:tcW w:w="2268" w:type="dxa"/>
          </w:tcPr>
          <w:p w14:paraId="4664167E" w14:textId="77777777" w:rsidR="003F1952" w:rsidRPr="00D256F8" w:rsidRDefault="003F1952" w:rsidP="007E1361"/>
        </w:tc>
        <w:tc>
          <w:tcPr>
            <w:tcW w:w="1411" w:type="dxa"/>
          </w:tcPr>
          <w:p w14:paraId="08BFB738" w14:textId="77777777" w:rsidR="003F1952" w:rsidRPr="00D256F8" w:rsidRDefault="003F1952" w:rsidP="007E1361"/>
        </w:tc>
      </w:tr>
      <w:tr w:rsidR="003F1952" w:rsidRPr="00D256F8" w14:paraId="4D7C3CBF" w14:textId="77777777" w:rsidTr="007E1361">
        <w:tc>
          <w:tcPr>
            <w:tcW w:w="988" w:type="dxa"/>
          </w:tcPr>
          <w:p w14:paraId="04BBF5A5" w14:textId="77777777" w:rsidR="003F1952" w:rsidRPr="00D256F8" w:rsidRDefault="003F1952" w:rsidP="007E1361"/>
        </w:tc>
        <w:tc>
          <w:tcPr>
            <w:tcW w:w="2126" w:type="dxa"/>
          </w:tcPr>
          <w:p w14:paraId="39CB7D2E" w14:textId="77777777" w:rsidR="003F1952" w:rsidRPr="00D256F8" w:rsidRDefault="003F1952" w:rsidP="007E1361"/>
        </w:tc>
        <w:tc>
          <w:tcPr>
            <w:tcW w:w="2268" w:type="dxa"/>
          </w:tcPr>
          <w:p w14:paraId="4E8E1711" w14:textId="77777777" w:rsidR="003F1952" w:rsidRPr="00D256F8" w:rsidRDefault="003F1952" w:rsidP="007E1361"/>
        </w:tc>
        <w:tc>
          <w:tcPr>
            <w:tcW w:w="2268" w:type="dxa"/>
          </w:tcPr>
          <w:p w14:paraId="3C17BA59" w14:textId="77777777" w:rsidR="003F1952" w:rsidRPr="00D256F8" w:rsidRDefault="003F1952" w:rsidP="007E1361"/>
        </w:tc>
        <w:tc>
          <w:tcPr>
            <w:tcW w:w="1411" w:type="dxa"/>
          </w:tcPr>
          <w:p w14:paraId="7554B3A2" w14:textId="77777777" w:rsidR="003F1952" w:rsidRPr="00D256F8" w:rsidRDefault="003F1952" w:rsidP="007E1361"/>
        </w:tc>
      </w:tr>
    </w:tbl>
    <w:p w14:paraId="32333EA2" w14:textId="7BF13410" w:rsidR="003F1952" w:rsidRPr="00D256F8" w:rsidRDefault="003F1952" w:rsidP="003F1952">
      <w:pPr>
        <w:pStyle w:val="BodyText0"/>
        <w:shd w:val="clear" w:color="auto" w:fill="FFFFFF"/>
        <w:spacing w:before="240"/>
        <w:rPr>
          <w:lang w:val="lv-LV"/>
        </w:rPr>
      </w:pPr>
      <w:r>
        <w:rPr>
          <w:lang w:val="lv-LV"/>
        </w:rPr>
        <w:t xml:space="preserve">Par katru norādīto </w:t>
      </w:r>
      <w:r w:rsidR="00413E5B">
        <w:rPr>
          <w:lang w:val="lv-LV"/>
        </w:rPr>
        <w:t>pieredzi</w:t>
      </w:r>
      <w:r>
        <w:rPr>
          <w:lang w:val="lv-LV"/>
        </w:rPr>
        <w:t xml:space="preserve"> iesniedzama pasūtītāja atsauksme.</w:t>
      </w:r>
    </w:p>
    <w:p w14:paraId="72F69F1F" w14:textId="77777777" w:rsidR="003F1952" w:rsidRPr="00D256F8" w:rsidRDefault="003F1952" w:rsidP="003F1952"/>
    <w:p w14:paraId="7A435308" w14:textId="77777777" w:rsidR="003F1952" w:rsidRPr="00D256F8" w:rsidRDefault="003F1952" w:rsidP="003F1952">
      <w:pPr>
        <w:pStyle w:val="BodyText0"/>
        <w:shd w:val="clear" w:color="auto" w:fill="FFFFFF"/>
        <w:spacing w:before="240"/>
        <w:rPr>
          <w:lang w:val="lv-LV"/>
        </w:rPr>
      </w:pPr>
      <w:r w:rsidRPr="00D256F8">
        <w:rPr>
          <w:lang w:val="lv-LV"/>
        </w:rPr>
        <w:t>Ar šo uzņemos pilnu atbildību par pretendenta pieredzes izklāstā ietverto ziņu patiesumu un atbilstību faktiskajai situācijai.</w:t>
      </w:r>
    </w:p>
    <w:p w14:paraId="03D553F8" w14:textId="77777777" w:rsidR="003F1952" w:rsidRPr="00D256F8" w:rsidRDefault="003F1952" w:rsidP="003F1952"/>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1"/>
        <w:gridCol w:w="2835"/>
        <w:gridCol w:w="1985"/>
        <w:gridCol w:w="3112"/>
      </w:tblGrid>
      <w:tr w:rsidR="003F1952" w:rsidRPr="00D256F8" w14:paraId="48F459F8" w14:textId="77777777" w:rsidTr="007E1361">
        <w:tc>
          <w:tcPr>
            <w:tcW w:w="1271" w:type="dxa"/>
          </w:tcPr>
          <w:p w14:paraId="2A030086" w14:textId="77777777" w:rsidR="003F1952" w:rsidRPr="00D256F8" w:rsidRDefault="003F1952" w:rsidP="007E1361">
            <w:pPr>
              <w:pStyle w:val="BodyText0"/>
              <w:rPr>
                <w:lang w:val="lv-LV"/>
              </w:rPr>
            </w:pPr>
            <w:r w:rsidRPr="00D256F8">
              <w:rPr>
                <w:lang w:val="lv-LV"/>
              </w:rPr>
              <w:t>Datums:</w:t>
            </w:r>
          </w:p>
        </w:tc>
        <w:tc>
          <w:tcPr>
            <w:tcW w:w="2835" w:type="dxa"/>
          </w:tcPr>
          <w:p w14:paraId="5037EDB2" w14:textId="77777777" w:rsidR="003F1952" w:rsidRPr="00D256F8" w:rsidRDefault="003F1952" w:rsidP="007E1361">
            <w:pPr>
              <w:pStyle w:val="BodyText0"/>
              <w:rPr>
                <w:lang w:val="lv-LV"/>
              </w:rPr>
            </w:pPr>
            <w:r w:rsidRPr="00D256F8">
              <w:rPr>
                <w:lang w:val="lv-LV"/>
              </w:rPr>
              <w:t>______________</w:t>
            </w:r>
          </w:p>
        </w:tc>
        <w:tc>
          <w:tcPr>
            <w:tcW w:w="1985" w:type="dxa"/>
          </w:tcPr>
          <w:p w14:paraId="0CA6976A" w14:textId="77777777" w:rsidR="003F1952" w:rsidRPr="00D256F8" w:rsidRDefault="003F1952" w:rsidP="007E1361">
            <w:pPr>
              <w:pStyle w:val="BodyText0"/>
              <w:rPr>
                <w:lang w:val="lv-LV"/>
              </w:rPr>
            </w:pPr>
          </w:p>
        </w:tc>
        <w:tc>
          <w:tcPr>
            <w:tcW w:w="3112" w:type="dxa"/>
          </w:tcPr>
          <w:p w14:paraId="6E0B7780" w14:textId="77777777" w:rsidR="003F1952" w:rsidRPr="00D256F8" w:rsidRDefault="003F1952" w:rsidP="007E1361">
            <w:pPr>
              <w:pStyle w:val="BodyText0"/>
              <w:rPr>
                <w:lang w:val="lv-LV"/>
              </w:rPr>
            </w:pPr>
          </w:p>
        </w:tc>
      </w:tr>
      <w:tr w:rsidR="003F1952" w:rsidRPr="00D256F8" w14:paraId="145AD59C" w14:textId="77777777" w:rsidTr="007E1361">
        <w:tc>
          <w:tcPr>
            <w:tcW w:w="1271" w:type="dxa"/>
          </w:tcPr>
          <w:p w14:paraId="612C4B4B" w14:textId="77777777" w:rsidR="003F1952" w:rsidRPr="00D256F8" w:rsidRDefault="003F1952" w:rsidP="007E1361">
            <w:pPr>
              <w:pStyle w:val="BodyText0"/>
              <w:rPr>
                <w:lang w:val="lv-LV"/>
              </w:rPr>
            </w:pPr>
          </w:p>
        </w:tc>
        <w:tc>
          <w:tcPr>
            <w:tcW w:w="2835" w:type="dxa"/>
          </w:tcPr>
          <w:p w14:paraId="7B517208" w14:textId="77777777" w:rsidR="003F1952" w:rsidRPr="00D256F8" w:rsidRDefault="003F1952" w:rsidP="007E1361">
            <w:pPr>
              <w:pStyle w:val="BodyText0"/>
              <w:rPr>
                <w:lang w:val="lv-LV"/>
              </w:rPr>
            </w:pPr>
          </w:p>
        </w:tc>
        <w:tc>
          <w:tcPr>
            <w:tcW w:w="1985" w:type="dxa"/>
          </w:tcPr>
          <w:p w14:paraId="7E908B6C" w14:textId="77777777" w:rsidR="003F1952" w:rsidRPr="00D256F8" w:rsidRDefault="003F1952" w:rsidP="007E1361">
            <w:pPr>
              <w:pStyle w:val="BodyText0"/>
              <w:spacing w:after="240"/>
              <w:jc w:val="right"/>
              <w:rPr>
                <w:lang w:val="lv-LV"/>
              </w:rPr>
            </w:pPr>
            <w:r w:rsidRPr="00D256F8">
              <w:rPr>
                <w:lang w:val="lv-LV"/>
              </w:rPr>
              <w:t>Paraksts</w:t>
            </w:r>
            <w:r w:rsidRPr="00D256F8">
              <w:rPr>
                <w:rStyle w:val="FootnoteReference"/>
                <w:lang w:val="lv-LV"/>
              </w:rPr>
              <w:footnoteReference w:id="4"/>
            </w:r>
            <w:r w:rsidRPr="00D256F8">
              <w:rPr>
                <w:lang w:val="lv-LV"/>
              </w:rPr>
              <w:t>:</w:t>
            </w:r>
          </w:p>
        </w:tc>
        <w:tc>
          <w:tcPr>
            <w:tcW w:w="3112" w:type="dxa"/>
          </w:tcPr>
          <w:p w14:paraId="0A41AB71" w14:textId="77777777" w:rsidR="003F1952" w:rsidRPr="00D256F8" w:rsidRDefault="003F1952" w:rsidP="007E1361">
            <w:pPr>
              <w:pStyle w:val="BodyText0"/>
              <w:rPr>
                <w:lang w:val="lv-LV"/>
              </w:rPr>
            </w:pPr>
            <w:r w:rsidRPr="00D256F8">
              <w:rPr>
                <w:lang w:val="lv-LV"/>
              </w:rPr>
              <w:t>_______________________</w:t>
            </w:r>
          </w:p>
        </w:tc>
      </w:tr>
      <w:tr w:rsidR="003F1952" w:rsidRPr="00D256F8" w14:paraId="6596B7CD" w14:textId="77777777" w:rsidTr="007E1361">
        <w:tc>
          <w:tcPr>
            <w:tcW w:w="1271" w:type="dxa"/>
          </w:tcPr>
          <w:p w14:paraId="7BC1870D" w14:textId="77777777" w:rsidR="003F1952" w:rsidRPr="00D256F8" w:rsidRDefault="003F1952" w:rsidP="007E1361">
            <w:pPr>
              <w:pStyle w:val="BodyText0"/>
              <w:rPr>
                <w:lang w:val="lv-LV"/>
              </w:rPr>
            </w:pPr>
          </w:p>
        </w:tc>
        <w:tc>
          <w:tcPr>
            <w:tcW w:w="2835" w:type="dxa"/>
          </w:tcPr>
          <w:p w14:paraId="4A670591" w14:textId="77777777" w:rsidR="003F1952" w:rsidRPr="00D256F8" w:rsidRDefault="003F1952" w:rsidP="007E1361">
            <w:pPr>
              <w:pStyle w:val="BodyText0"/>
              <w:rPr>
                <w:lang w:val="lv-LV"/>
              </w:rPr>
            </w:pPr>
          </w:p>
        </w:tc>
        <w:tc>
          <w:tcPr>
            <w:tcW w:w="1985" w:type="dxa"/>
          </w:tcPr>
          <w:p w14:paraId="6D4D71A7" w14:textId="77777777" w:rsidR="003F1952" w:rsidRPr="00D256F8" w:rsidRDefault="003F1952" w:rsidP="007E1361">
            <w:pPr>
              <w:pStyle w:val="BodyText0"/>
              <w:spacing w:after="240"/>
              <w:jc w:val="right"/>
              <w:rPr>
                <w:lang w:val="lv-LV"/>
              </w:rPr>
            </w:pPr>
            <w:r w:rsidRPr="00D256F8">
              <w:rPr>
                <w:lang w:val="lv-LV"/>
              </w:rPr>
              <w:t>Vārds, uzvārds:</w:t>
            </w:r>
          </w:p>
        </w:tc>
        <w:tc>
          <w:tcPr>
            <w:tcW w:w="3112" w:type="dxa"/>
          </w:tcPr>
          <w:p w14:paraId="4F0DF5AC" w14:textId="77777777" w:rsidR="003F1952" w:rsidRPr="00D256F8" w:rsidRDefault="003F1952" w:rsidP="007E1361">
            <w:pPr>
              <w:pStyle w:val="BodyText0"/>
              <w:rPr>
                <w:lang w:val="lv-LV"/>
              </w:rPr>
            </w:pPr>
            <w:r w:rsidRPr="00D256F8">
              <w:rPr>
                <w:lang w:val="lv-LV"/>
              </w:rPr>
              <w:t>_______________________</w:t>
            </w:r>
          </w:p>
        </w:tc>
      </w:tr>
      <w:tr w:rsidR="003F1952" w:rsidRPr="00D256F8" w14:paraId="1988AAC8" w14:textId="77777777" w:rsidTr="007E1361">
        <w:tc>
          <w:tcPr>
            <w:tcW w:w="1271" w:type="dxa"/>
          </w:tcPr>
          <w:p w14:paraId="62161806" w14:textId="77777777" w:rsidR="003F1952" w:rsidRPr="00D256F8" w:rsidRDefault="003F1952" w:rsidP="007E1361">
            <w:pPr>
              <w:pStyle w:val="BodyText0"/>
              <w:rPr>
                <w:lang w:val="lv-LV"/>
              </w:rPr>
            </w:pPr>
          </w:p>
        </w:tc>
        <w:tc>
          <w:tcPr>
            <w:tcW w:w="2835" w:type="dxa"/>
          </w:tcPr>
          <w:p w14:paraId="04A4953F" w14:textId="77777777" w:rsidR="003F1952" w:rsidRPr="00D256F8" w:rsidRDefault="003F1952" w:rsidP="007E1361">
            <w:pPr>
              <w:pStyle w:val="BodyText0"/>
              <w:rPr>
                <w:lang w:val="lv-LV"/>
              </w:rPr>
            </w:pPr>
          </w:p>
        </w:tc>
        <w:tc>
          <w:tcPr>
            <w:tcW w:w="1985" w:type="dxa"/>
          </w:tcPr>
          <w:p w14:paraId="38FE370D" w14:textId="77777777" w:rsidR="003F1952" w:rsidRPr="00D256F8" w:rsidRDefault="003F1952" w:rsidP="007E1361">
            <w:pPr>
              <w:pStyle w:val="BodyText0"/>
              <w:spacing w:after="240"/>
              <w:jc w:val="right"/>
              <w:rPr>
                <w:lang w:val="lv-LV"/>
              </w:rPr>
            </w:pPr>
            <w:r w:rsidRPr="00D256F8">
              <w:rPr>
                <w:lang w:val="lv-LV"/>
              </w:rPr>
              <w:t>Amats:</w:t>
            </w:r>
          </w:p>
        </w:tc>
        <w:tc>
          <w:tcPr>
            <w:tcW w:w="3112" w:type="dxa"/>
          </w:tcPr>
          <w:p w14:paraId="0B92CB29" w14:textId="77777777" w:rsidR="003F1952" w:rsidRPr="00D256F8" w:rsidRDefault="003F1952" w:rsidP="007E1361">
            <w:pPr>
              <w:pStyle w:val="BodyText0"/>
              <w:rPr>
                <w:lang w:val="lv-LV"/>
              </w:rPr>
            </w:pPr>
            <w:r w:rsidRPr="00D256F8">
              <w:rPr>
                <w:lang w:val="lv-LV"/>
              </w:rPr>
              <w:t>_______________________</w:t>
            </w:r>
          </w:p>
        </w:tc>
      </w:tr>
    </w:tbl>
    <w:p w14:paraId="2B0C67B1" w14:textId="77777777" w:rsidR="003F1952" w:rsidRPr="00D256F8" w:rsidRDefault="003F1952" w:rsidP="003F1952">
      <w:pPr>
        <w:pStyle w:val="ListParagraph"/>
        <w:tabs>
          <w:tab w:val="left" w:pos="426"/>
        </w:tabs>
        <w:overflowPunct w:val="0"/>
        <w:autoSpaceDE w:val="0"/>
        <w:autoSpaceDN w:val="0"/>
        <w:adjustRightInd w:val="0"/>
        <w:ind w:left="567" w:right="-6"/>
        <w:textAlignment w:val="baseline"/>
        <w:rPr>
          <w:bCs/>
          <w:lang w:val="lv-LV"/>
        </w:rPr>
      </w:pPr>
    </w:p>
    <w:p w14:paraId="15F2AB26" w14:textId="77777777" w:rsidR="003F1952" w:rsidRPr="00D256F8" w:rsidRDefault="003F1952" w:rsidP="003F1952">
      <w:pPr>
        <w:spacing w:line="293" w:lineRule="atLeast"/>
        <w:jc w:val="both"/>
        <w:rPr>
          <w:color w:val="000000" w:themeColor="text1"/>
        </w:rPr>
      </w:pPr>
    </w:p>
    <w:p w14:paraId="199C8CFA" w14:textId="77777777" w:rsidR="003F1952" w:rsidRPr="00D256F8" w:rsidRDefault="003F1952" w:rsidP="003F1952">
      <w:pPr>
        <w:spacing w:line="293" w:lineRule="atLeast"/>
        <w:jc w:val="both"/>
        <w:rPr>
          <w:color w:val="000000" w:themeColor="text1"/>
        </w:rPr>
      </w:pPr>
    </w:p>
    <w:p w14:paraId="25D900D4" w14:textId="77777777" w:rsidR="003F1952" w:rsidRPr="00D256F8" w:rsidRDefault="003F1952" w:rsidP="003F1952">
      <w:pPr>
        <w:tabs>
          <w:tab w:val="num" w:pos="0"/>
        </w:tabs>
        <w:ind w:left="284" w:hanging="284"/>
        <w:jc w:val="center"/>
        <w:rPr>
          <w:color w:val="000000" w:themeColor="text1"/>
        </w:rPr>
      </w:pPr>
    </w:p>
    <w:p w14:paraId="11018CBA" w14:textId="77777777" w:rsidR="003F1952" w:rsidRPr="00031207" w:rsidRDefault="003F1952" w:rsidP="003F1952">
      <w:pPr>
        <w:rPr>
          <w:rFonts w:eastAsiaTheme="minorHAnsi"/>
          <w:bCs/>
        </w:rPr>
      </w:pPr>
      <w:r w:rsidRPr="00D256F8">
        <w:rPr>
          <w:b/>
        </w:rPr>
        <w:br w:type="page"/>
      </w:r>
    </w:p>
    <w:p w14:paraId="03806888" w14:textId="77777777" w:rsidR="003F1952" w:rsidRPr="00D256F8" w:rsidRDefault="003F1952" w:rsidP="003F1952">
      <w:pPr>
        <w:pStyle w:val="ListParagraph"/>
        <w:shd w:val="clear" w:color="auto" w:fill="FFFFFF"/>
        <w:tabs>
          <w:tab w:val="left" w:pos="5940"/>
        </w:tabs>
        <w:spacing w:before="120" w:after="120"/>
        <w:ind w:left="2880"/>
        <w:contextualSpacing w:val="0"/>
        <w:jc w:val="right"/>
        <w:rPr>
          <w:i/>
          <w:iCs/>
          <w:lang w:val="lv-LV"/>
        </w:rPr>
      </w:pPr>
      <w:r>
        <w:rPr>
          <w:i/>
          <w:iCs/>
          <w:lang w:val="lv-LV"/>
        </w:rPr>
        <w:lastRenderedPageBreak/>
        <w:t>4.</w:t>
      </w:r>
      <w:r w:rsidRPr="00D256F8">
        <w:rPr>
          <w:i/>
          <w:iCs/>
          <w:lang w:val="lv-LV"/>
        </w:rPr>
        <w:t>pielikums</w:t>
      </w:r>
    </w:p>
    <w:p w14:paraId="7036DC48" w14:textId="4D133CE9" w:rsidR="003F1952" w:rsidRPr="00D256F8" w:rsidRDefault="003F1952" w:rsidP="003F1952">
      <w:pPr>
        <w:pStyle w:val="ListParagraph"/>
        <w:shd w:val="clear" w:color="auto" w:fill="FFFFFF"/>
        <w:tabs>
          <w:tab w:val="left" w:pos="5940"/>
        </w:tabs>
        <w:ind w:left="2880"/>
        <w:jc w:val="right"/>
        <w:rPr>
          <w:i/>
          <w:lang w:val="lv-LV"/>
        </w:rPr>
      </w:pPr>
      <w:r w:rsidRPr="00D256F8">
        <w:rPr>
          <w:i/>
          <w:lang w:val="lv-LV"/>
        </w:rPr>
        <w:t>iepirkuma “</w:t>
      </w:r>
      <w:r w:rsidR="0078649E">
        <w:rPr>
          <w:b/>
          <w:bCs/>
        </w:rPr>
        <w:t>Zobu tehniskās laboratorijas darba vietas aprīkojums - 2.kārta</w:t>
      </w:r>
      <w:r w:rsidRPr="00D256F8">
        <w:rPr>
          <w:i/>
          <w:lang w:val="lv-LV"/>
        </w:rPr>
        <w:t>”</w:t>
      </w:r>
    </w:p>
    <w:p w14:paraId="03AD9CD0" w14:textId="2E5C7C18" w:rsidR="003F1952" w:rsidRPr="00D256F8" w:rsidRDefault="003F1952" w:rsidP="003F1952">
      <w:pPr>
        <w:pStyle w:val="ListParagraph"/>
        <w:shd w:val="clear" w:color="auto" w:fill="FFFFFF"/>
        <w:tabs>
          <w:tab w:val="left" w:pos="5940"/>
        </w:tabs>
        <w:ind w:left="2880"/>
        <w:jc w:val="right"/>
        <w:rPr>
          <w:i/>
          <w:lang w:val="lv-LV"/>
        </w:rPr>
      </w:pPr>
      <w:r w:rsidRPr="00D256F8">
        <w:rPr>
          <w:i/>
          <w:lang w:val="lv-LV"/>
        </w:rPr>
        <w:t xml:space="preserve">ID Nr. </w:t>
      </w:r>
      <w:r w:rsidR="00F57061">
        <w:rPr>
          <w:i/>
          <w:lang w:val="lv-LV"/>
        </w:rPr>
        <w:t>RPMK 2024/7</w:t>
      </w:r>
      <w:r w:rsidRPr="00D256F8">
        <w:rPr>
          <w:i/>
          <w:lang w:val="lv-LV"/>
        </w:rPr>
        <w:t>, nolikumam</w:t>
      </w:r>
    </w:p>
    <w:p w14:paraId="36658558" w14:textId="77777777" w:rsidR="003F1952" w:rsidRPr="00D256F8" w:rsidRDefault="003F1952" w:rsidP="003F1952">
      <w:pPr>
        <w:pStyle w:val="DefaultText"/>
        <w:jc w:val="right"/>
        <w:rPr>
          <w:bCs/>
          <w:i/>
          <w:lang w:val="lv-LV"/>
        </w:rPr>
      </w:pPr>
    </w:p>
    <w:p w14:paraId="6FB95A21" w14:textId="77777777" w:rsidR="003F1952" w:rsidRPr="00D256F8" w:rsidRDefault="003F1952" w:rsidP="003F1952">
      <w:pPr>
        <w:pStyle w:val="DefaultText"/>
        <w:jc w:val="right"/>
        <w:rPr>
          <w:bCs/>
          <w:i/>
          <w:lang w:val="lv-LV"/>
        </w:rPr>
      </w:pPr>
      <w:r w:rsidRPr="00D256F8">
        <w:rPr>
          <w:bCs/>
          <w:i/>
          <w:lang w:val="lv-LV"/>
        </w:rPr>
        <w:t>Veidne</w:t>
      </w:r>
    </w:p>
    <w:p w14:paraId="34C3AA09" w14:textId="77777777" w:rsidR="003F1952" w:rsidRPr="00D256F8" w:rsidRDefault="003F1952" w:rsidP="003F1952">
      <w:pPr>
        <w:pStyle w:val="DefaultText"/>
        <w:rPr>
          <w:bCs/>
          <w:i/>
          <w:lang w:val="lv-LV"/>
        </w:rPr>
      </w:pPr>
    </w:p>
    <w:p w14:paraId="515EF376" w14:textId="77777777" w:rsidR="003F1952" w:rsidRPr="00D256F8" w:rsidRDefault="003F1952" w:rsidP="003F1952">
      <w:pPr>
        <w:pStyle w:val="DefaultText"/>
        <w:jc w:val="center"/>
        <w:rPr>
          <w:b/>
          <w:iCs/>
          <w:lang w:val="lv-LV"/>
        </w:rPr>
      </w:pPr>
      <w:r w:rsidRPr="00D256F8">
        <w:rPr>
          <w:b/>
          <w:iCs/>
          <w:lang w:val="lv-LV"/>
        </w:rPr>
        <w:t>INFORMĀCIJA PAR AP</w:t>
      </w:r>
      <w:r>
        <w:rPr>
          <w:b/>
          <w:iCs/>
          <w:lang w:val="lv-LV"/>
        </w:rPr>
        <w:t>A</w:t>
      </w:r>
      <w:r w:rsidRPr="00D256F8">
        <w:rPr>
          <w:b/>
          <w:iCs/>
          <w:lang w:val="lv-LV"/>
        </w:rPr>
        <w:t>KŠUZŅĒMĒJIEM</w:t>
      </w:r>
      <w:r w:rsidRPr="00D256F8">
        <w:rPr>
          <w:rStyle w:val="FootnoteReference"/>
          <w:iCs/>
          <w:lang w:val="lv-LV"/>
        </w:rPr>
        <w:footnoteReference w:id="5"/>
      </w:r>
      <w:r w:rsidRPr="00D256F8">
        <w:rPr>
          <w:b/>
          <w:iCs/>
          <w:lang w:val="lv-LV"/>
        </w:rPr>
        <w:t xml:space="preserve"> UN/ VAI PERSONĀM UN/ VAI PIEGĀDĀTĀJU APVIENĪBĀ IETILPSTOŠAJIEM DALĪBNIEKIEM</w:t>
      </w:r>
    </w:p>
    <w:p w14:paraId="42AEC7B0" w14:textId="77777777" w:rsidR="003F1952" w:rsidRPr="00D256F8" w:rsidRDefault="003F1952" w:rsidP="003F1952">
      <w:pPr>
        <w:pStyle w:val="DefaultText"/>
        <w:jc w:val="center"/>
        <w:rPr>
          <w:b/>
          <w:iCs/>
          <w:lang w:val="lv-LV"/>
        </w:rPr>
      </w:pPr>
    </w:p>
    <w:p w14:paraId="462F9243" w14:textId="0C6268F5" w:rsidR="003F1952" w:rsidRPr="00D256F8" w:rsidRDefault="003F1952" w:rsidP="003F1952">
      <w:pPr>
        <w:spacing w:after="60"/>
        <w:jc w:val="center"/>
      </w:pPr>
      <w:r w:rsidRPr="00D256F8">
        <w:t xml:space="preserve">Iepirkumam </w:t>
      </w:r>
      <w:r w:rsidRPr="00D256F8">
        <w:rPr>
          <w:iCs/>
        </w:rPr>
        <w:t>“</w:t>
      </w:r>
      <w:r w:rsidR="0078649E">
        <w:rPr>
          <w:b/>
          <w:bCs/>
        </w:rPr>
        <w:t>Zobu tehniskās laboratorijas darba vietas aprīkojums - 2.kārta</w:t>
      </w:r>
      <w:r w:rsidRPr="00D256F8">
        <w:rPr>
          <w:iCs/>
        </w:rPr>
        <w:t>”,</w:t>
      </w:r>
      <w:r w:rsidRPr="00D256F8">
        <w:t xml:space="preserve"> </w:t>
      </w:r>
    </w:p>
    <w:p w14:paraId="2A0B00B0" w14:textId="13E61D7A" w:rsidR="003F1952" w:rsidRPr="00D256F8" w:rsidRDefault="003F1952" w:rsidP="003F1952">
      <w:pPr>
        <w:spacing w:after="60"/>
        <w:jc w:val="center"/>
      </w:pPr>
      <w:r w:rsidRPr="00D256F8">
        <w:t>ID Nr. </w:t>
      </w:r>
      <w:r w:rsidR="00F57061">
        <w:t>RPMK 2024/7</w:t>
      </w:r>
      <w:r w:rsidRPr="00D256F8">
        <w:t xml:space="preserve"> </w:t>
      </w:r>
    </w:p>
    <w:p w14:paraId="03262C71" w14:textId="77777777" w:rsidR="003F1952" w:rsidRPr="00D256F8" w:rsidRDefault="003F1952" w:rsidP="003F1952">
      <w:pPr>
        <w:spacing w:after="60"/>
        <w:jc w:val="center"/>
      </w:pPr>
    </w:p>
    <w:tbl>
      <w:tblPr>
        <w:tblW w:w="9837" w:type="dxa"/>
        <w:tblInd w:w="-714" w:type="dxa"/>
        <w:tblLayout w:type="fixed"/>
        <w:tblLook w:val="00A0" w:firstRow="1" w:lastRow="0" w:firstColumn="1" w:lastColumn="0" w:noHBand="0" w:noVBand="0"/>
      </w:tblPr>
      <w:tblGrid>
        <w:gridCol w:w="993"/>
        <w:gridCol w:w="3118"/>
        <w:gridCol w:w="2552"/>
        <w:gridCol w:w="3174"/>
      </w:tblGrid>
      <w:tr w:rsidR="003F1952" w:rsidRPr="00D256F8" w14:paraId="2F6D2C31" w14:textId="77777777" w:rsidTr="007E1361">
        <w:trPr>
          <w:trHeight w:val="590"/>
        </w:trPr>
        <w:tc>
          <w:tcPr>
            <w:tcW w:w="993" w:type="dxa"/>
            <w:vMerge w:val="restart"/>
            <w:tcBorders>
              <w:top w:val="single" w:sz="4" w:space="0" w:color="000000"/>
              <w:left w:val="single" w:sz="4" w:space="0" w:color="000000"/>
              <w:right w:val="nil"/>
            </w:tcBorders>
            <w:shd w:val="clear" w:color="auto" w:fill="D9D9D9" w:themeFill="background1" w:themeFillShade="D9"/>
            <w:vAlign w:val="center"/>
            <w:hideMark/>
          </w:tcPr>
          <w:p w14:paraId="6A83AFFC" w14:textId="77777777" w:rsidR="003F1952" w:rsidRPr="00D256F8" w:rsidRDefault="003F1952" w:rsidP="007E1361">
            <w:pPr>
              <w:snapToGrid w:val="0"/>
              <w:outlineLvl w:val="4"/>
              <w:rPr>
                <w:rFonts w:eastAsia="Calibri"/>
                <w:b/>
                <w:bCs/>
                <w:iCs/>
              </w:rPr>
            </w:pPr>
            <w:proofErr w:type="spellStart"/>
            <w:r w:rsidRPr="00D256F8">
              <w:rPr>
                <w:rFonts w:eastAsia="Calibri"/>
                <w:b/>
                <w:bCs/>
                <w:iCs/>
              </w:rPr>
              <w:t>Nr.p.k</w:t>
            </w:r>
            <w:proofErr w:type="spellEnd"/>
            <w:r w:rsidRPr="00D256F8">
              <w:rPr>
                <w:rFonts w:eastAsia="Calibri"/>
                <w:b/>
                <w:bCs/>
                <w:iCs/>
              </w:rPr>
              <w:t>.</w:t>
            </w:r>
          </w:p>
        </w:tc>
        <w:tc>
          <w:tcPr>
            <w:tcW w:w="3118" w:type="dxa"/>
            <w:vMerge w:val="restart"/>
            <w:tcBorders>
              <w:top w:val="single" w:sz="4" w:space="0" w:color="000000"/>
              <w:left w:val="single" w:sz="4" w:space="0" w:color="000000"/>
              <w:right w:val="nil"/>
            </w:tcBorders>
            <w:shd w:val="clear" w:color="auto" w:fill="D9D9D9" w:themeFill="background1" w:themeFillShade="D9"/>
            <w:vAlign w:val="center"/>
            <w:hideMark/>
          </w:tcPr>
          <w:p w14:paraId="59033495" w14:textId="77777777" w:rsidR="003F1952" w:rsidRPr="00D256F8" w:rsidRDefault="003F1952" w:rsidP="007E1361">
            <w:pPr>
              <w:autoSpaceDE w:val="0"/>
              <w:autoSpaceDN w:val="0"/>
              <w:adjustRightInd w:val="0"/>
              <w:jc w:val="center"/>
              <w:rPr>
                <w:rFonts w:eastAsiaTheme="minorHAnsi"/>
                <w:b/>
                <w:bCs/>
              </w:rPr>
            </w:pPr>
            <w:r w:rsidRPr="00D256F8">
              <w:rPr>
                <w:rFonts w:eastAsiaTheme="minorHAnsi"/>
                <w:b/>
                <w:bCs/>
              </w:rPr>
              <w:t>Apakšuzņēmēja/</w:t>
            </w:r>
          </w:p>
          <w:p w14:paraId="6B052765" w14:textId="77777777" w:rsidR="003F1952" w:rsidRPr="00D256F8" w:rsidRDefault="003F1952" w:rsidP="007E1361">
            <w:pPr>
              <w:autoSpaceDE w:val="0"/>
              <w:autoSpaceDN w:val="0"/>
              <w:adjustRightInd w:val="0"/>
              <w:jc w:val="center"/>
              <w:rPr>
                <w:rFonts w:eastAsiaTheme="minorHAnsi"/>
                <w:b/>
                <w:bCs/>
              </w:rPr>
            </w:pPr>
            <w:r w:rsidRPr="00D256F8">
              <w:rPr>
                <w:rFonts w:eastAsiaTheme="minorHAnsi"/>
                <w:b/>
                <w:bCs/>
              </w:rPr>
              <w:t>personas, uz kuras iespējām</w:t>
            </w:r>
          </w:p>
          <w:p w14:paraId="3FC543C7" w14:textId="77777777" w:rsidR="003F1952" w:rsidRPr="00D256F8" w:rsidRDefault="003F1952" w:rsidP="007E1361">
            <w:pPr>
              <w:autoSpaceDE w:val="0"/>
              <w:autoSpaceDN w:val="0"/>
              <w:adjustRightInd w:val="0"/>
              <w:jc w:val="center"/>
              <w:rPr>
                <w:rFonts w:eastAsiaTheme="minorHAnsi"/>
                <w:b/>
                <w:bCs/>
              </w:rPr>
            </w:pPr>
            <w:r w:rsidRPr="00D256F8">
              <w:rPr>
                <w:rFonts w:eastAsiaTheme="minorHAnsi"/>
                <w:b/>
                <w:bCs/>
              </w:rPr>
              <w:t>pretendents balstās, lai</w:t>
            </w:r>
          </w:p>
          <w:p w14:paraId="0DC60D53" w14:textId="77777777" w:rsidR="003F1952" w:rsidRPr="00D256F8" w:rsidRDefault="003F1952" w:rsidP="007E1361">
            <w:pPr>
              <w:autoSpaceDE w:val="0"/>
              <w:autoSpaceDN w:val="0"/>
              <w:adjustRightInd w:val="0"/>
              <w:jc w:val="center"/>
              <w:rPr>
                <w:rFonts w:eastAsiaTheme="minorHAnsi"/>
                <w:b/>
                <w:bCs/>
              </w:rPr>
            </w:pPr>
            <w:r w:rsidRPr="00D256F8">
              <w:rPr>
                <w:rFonts w:eastAsiaTheme="minorHAnsi"/>
                <w:b/>
                <w:bCs/>
              </w:rPr>
              <w:t>apliecinātu, ka tā kvalifikācija</w:t>
            </w:r>
          </w:p>
          <w:p w14:paraId="01F9EF70" w14:textId="77777777" w:rsidR="003F1952" w:rsidRPr="00D256F8" w:rsidRDefault="003F1952" w:rsidP="007E1361">
            <w:pPr>
              <w:autoSpaceDE w:val="0"/>
              <w:autoSpaceDN w:val="0"/>
              <w:adjustRightInd w:val="0"/>
              <w:jc w:val="center"/>
              <w:rPr>
                <w:rFonts w:eastAsiaTheme="minorHAnsi"/>
                <w:b/>
                <w:bCs/>
              </w:rPr>
            </w:pPr>
            <w:r w:rsidRPr="00D256F8">
              <w:rPr>
                <w:rFonts w:eastAsiaTheme="minorHAnsi"/>
                <w:b/>
                <w:bCs/>
              </w:rPr>
              <w:t>atbilst paziņojumā par plānoto</w:t>
            </w:r>
          </w:p>
          <w:p w14:paraId="6C635DB2" w14:textId="77777777" w:rsidR="003F1952" w:rsidRPr="00D256F8" w:rsidRDefault="003F1952" w:rsidP="007E1361">
            <w:pPr>
              <w:autoSpaceDE w:val="0"/>
              <w:autoSpaceDN w:val="0"/>
              <w:adjustRightInd w:val="0"/>
              <w:jc w:val="center"/>
              <w:rPr>
                <w:rFonts w:eastAsiaTheme="minorHAnsi"/>
                <w:b/>
                <w:bCs/>
              </w:rPr>
            </w:pPr>
            <w:r w:rsidRPr="00D256F8">
              <w:rPr>
                <w:rFonts w:eastAsiaTheme="minorHAnsi"/>
                <w:b/>
                <w:bCs/>
              </w:rPr>
              <w:t>līgumu vai iepirkuma</w:t>
            </w:r>
          </w:p>
          <w:p w14:paraId="3B0E76D8" w14:textId="77777777" w:rsidR="003F1952" w:rsidRPr="00D256F8" w:rsidRDefault="003F1952" w:rsidP="007E1361">
            <w:pPr>
              <w:autoSpaceDE w:val="0"/>
              <w:autoSpaceDN w:val="0"/>
              <w:adjustRightInd w:val="0"/>
              <w:jc w:val="center"/>
              <w:rPr>
                <w:rFonts w:eastAsiaTheme="minorHAnsi"/>
                <w:b/>
                <w:bCs/>
              </w:rPr>
            </w:pPr>
            <w:r w:rsidRPr="00D256F8">
              <w:rPr>
                <w:rFonts w:eastAsiaTheme="minorHAnsi"/>
                <w:b/>
                <w:bCs/>
              </w:rPr>
              <w:t>dokumentos noteiktajām</w:t>
            </w:r>
          </w:p>
          <w:p w14:paraId="34F20CB8" w14:textId="77777777" w:rsidR="003F1952" w:rsidRPr="00D256F8" w:rsidRDefault="003F1952" w:rsidP="007E1361">
            <w:pPr>
              <w:autoSpaceDE w:val="0"/>
              <w:autoSpaceDN w:val="0"/>
              <w:adjustRightInd w:val="0"/>
              <w:jc w:val="center"/>
              <w:rPr>
                <w:rFonts w:eastAsiaTheme="minorHAnsi"/>
                <w:b/>
                <w:bCs/>
                <w:sz w:val="20"/>
                <w:szCs w:val="20"/>
              </w:rPr>
            </w:pPr>
            <w:r w:rsidRPr="00D256F8">
              <w:rPr>
                <w:rFonts w:eastAsiaTheme="minorHAnsi"/>
                <w:b/>
                <w:bCs/>
              </w:rPr>
              <w:t>prasībām, nosaukums, vienotais reģistrācijas Nr.</w:t>
            </w:r>
          </w:p>
        </w:tc>
        <w:tc>
          <w:tcPr>
            <w:tcW w:w="5726" w:type="dxa"/>
            <w:gridSpan w:val="2"/>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hideMark/>
          </w:tcPr>
          <w:p w14:paraId="44DEB6ED" w14:textId="77777777" w:rsidR="003F1952" w:rsidRPr="00D256F8" w:rsidRDefault="003F1952" w:rsidP="007E1361">
            <w:pPr>
              <w:autoSpaceDE w:val="0"/>
              <w:autoSpaceDN w:val="0"/>
              <w:adjustRightInd w:val="0"/>
              <w:jc w:val="center"/>
              <w:rPr>
                <w:rFonts w:eastAsiaTheme="minorHAnsi"/>
                <w:b/>
                <w:bCs/>
              </w:rPr>
            </w:pPr>
            <w:r w:rsidRPr="00D256F8">
              <w:rPr>
                <w:rFonts w:eastAsiaTheme="minorHAnsi"/>
                <w:b/>
                <w:bCs/>
              </w:rPr>
              <w:t>Apakšuzņēmējam/personai, uz kuras iespējām pretendents balstās, lai</w:t>
            </w:r>
          </w:p>
          <w:p w14:paraId="2F1C71E6" w14:textId="77777777" w:rsidR="003F1952" w:rsidRPr="00D256F8" w:rsidRDefault="003F1952" w:rsidP="007E1361">
            <w:pPr>
              <w:autoSpaceDE w:val="0"/>
              <w:autoSpaceDN w:val="0"/>
              <w:adjustRightInd w:val="0"/>
              <w:jc w:val="center"/>
              <w:rPr>
                <w:rFonts w:eastAsiaTheme="minorHAnsi"/>
                <w:b/>
                <w:bCs/>
              </w:rPr>
            </w:pPr>
            <w:r w:rsidRPr="00D256F8">
              <w:rPr>
                <w:rFonts w:eastAsiaTheme="minorHAnsi"/>
                <w:b/>
                <w:bCs/>
              </w:rPr>
              <w:t>apliecinātu, ka tā kvalifikācija atbilst paziņojumā par</w:t>
            </w:r>
          </w:p>
          <w:p w14:paraId="714A4930" w14:textId="77777777" w:rsidR="003F1952" w:rsidRPr="00D256F8" w:rsidRDefault="003F1952" w:rsidP="007E1361">
            <w:pPr>
              <w:autoSpaceDE w:val="0"/>
              <w:autoSpaceDN w:val="0"/>
              <w:adjustRightInd w:val="0"/>
              <w:jc w:val="center"/>
              <w:rPr>
                <w:rFonts w:eastAsiaTheme="minorHAnsi"/>
                <w:b/>
                <w:bCs/>
              </w:rPr>
            </w:pPr>
            <w:r w:rsidRPr="00D256F8">
              <w:rPr>
                <w:rFonts w:eastAsiaTheme="minorHAnsi"/>
                <w:b/>
                <w:bCs/>
              </w:rPr>
              <w:t>plānoto līgumu vai iepirkuma dokumentos noteiktajām</w:t>
            </w:r>
          </w:p>
          <w:p w14:paraId="49E69EF6" w14:textId="77777777" w:rsidR="003F1952" w:rsidRPr="00D256F8" w:rsidRDefault="003F1952" w:rsidP="007E1361">
            <w:pPr>
              <w:autoSpaceDE w:val="0"/>
              <w:autoSpaceDN w:val="0"/>
              <w:adjustRightInd w:val="0"/>
              <w:jc w:val="center"/>
              <w:rPr>
                <w:rFonts w:eastAsiaTheme="minorHAnsi"/>
                <w:b/>
                <w:bCs/>
                <w:sz w:val="20"/>
                <w:szCs w:val="20"/>
              </w:rPr>
            </w:pPr>
            <w:r w:rsidRPr="00D256F8">
              <w:rPr>
                <w:rFonts w:eastAsiaTheme="minorHAnsi"/>
                <w:b/>
                <w:bCs/>
              </w:rPr>
              <w:t>prasībām izpildei nododamās iepirkuma priekšmeta daļas apraksts (</w:t>
            </w:r>
            <w:r>
              <w:rPr>
                <w:rFonts w:eastAsiaTheme="minorHAnsi"/>
                <w:b/>
                <w:bCs/>
              </w:rPr>
              <w:t>darbu</w:t>
            </w:r>
            <w:r w:rsidRPr="00D256F8">
              <w:rPr>
                <w:rFonts w:eastAsiaTheme="minorHAnsi"/>
                <w:b/>
                <w:bCs/>
              </w:rPr>
              <w:t xml:space="preserve"> veids, saturs, apjoms % u.tml.)</w:t>
            </w:r>
          </w:p>
        </w:tc>
      </w:tr>
      <w:tr w:rsidR="003F1952" w:rsidRPr="00D256F8" w14:paraId="45BD305C" w14:textId="77777777" w:rsidTr="007E1361">
        <w:trPr>
          <w:trHeight w:val="590"/>
        </w:trPr>
        <w:tc>
          <w:tcPr>
            <w:tcW w:w="993" w:type="dxa"/>
            <w:vMerge/>
            <w:tcBorders>
              <w:left w:val="single" w:sz="4" w:space="0" w:color="000000"/>
              <w:bottom w:val="single" w:sz="4" w:space="0" w:color="000000"/>
              <w:right w:val="nil"/>
            </w:tcBorders>
            <w:shd w:val="clear" w:color="auto" w:fill="D9D9D9" w:themeFill="background1" w:themeFillShade="D9"/>
            <w:hideMark/>
          </w:tcPr>
          <w:p w14:paraId="0A453210" w14:textId="77777777" w:rsidR="003F1952" w:rsidRPr="00D256F8" w:rsidRDefault="003F1952" w:rsidP="007E1361">
            <w:pPr>
              <w:snapToGrid w:val="0"/>
              <w:ind w:hanging="900"/>
              <w:outlineLvl w:val="4"/>
              <w:rPr>
                <w:rFonts w:eastAsia="Calibri"/>
                <w:b/>
                <w:bCs/>
                <w:iCs/>
              </w:rPr>
            </w:pPr>
          </w:p>
        </w:tc>
        <w:tc>
          <w:tcPr>
            <w:tcW w:w="3118" w:type="dxa"/>
            <w:vMerge/>
            <w:tcBorders>
              <w:left w:val="single" w:sz="4" w:space="0" w:color="000000"/>
              <w:bottom w:val="single" w:sz="4" w:space="0" w:color="000000"/>
              <w:right w:val="nil"/>
            </w:tcBorders>
            <w:shd w:val="clear" w:color="auto" w:fill="D9D9D9" w:themeFill="background1" w:themeFillShade="D9"/>
            <w:vAlign w:val="center"/>
            <w:hideMark/>
          </w:tcPr>
          <w:p w14:paraId="1B9E569F" w14:textId="77777777" w:rsidR="003F1952" w:rsidRPr="00D256F8" w:rsidRDefault="003F1952" w:rsidP="007E1361">
            <w:pPr>
              <w:snapToGrid w:val="0"/>
              <w:jc w:val="center"/>
              <w:outlineLvl w:val="4"/>
              <w:rPr>
                <w:rFonts w:eastAsia="Calibri"/>
                <w:b/>
                <w:bCs/>
                <w:iCs/>
              </w:rPr>
            </w:pPr>
          </w:p>
        </w:tc>
        <w:tc>
          <w:tcPr>
            <w:tcW w:w="2552"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hideMark/>
          </w:tcPr>
          <w:p w14:paraId="246DDE31" w14:textId="77777777" w:rsidR="003F1952" w:rsidRPr="00D256F8" w:rsidRDefault="003F1952" w:rsidP="007E1361">
            <w:pPr>
              <w:snapToGrid w:val="0"/>
              <w:ind w:hanging="38"/>
              <w:jc w:val="center"/>
              <w:rPr>
                <w:rFonts w:eastAsia="Calibri"/>
                <w:b/>
              </w:rPr>
            </w:pPr>
            <w:r w:rsidRPr="00D256F8">
              <w:rPr>
                <w:rFonts w:eastAsia="Calibri"/>
                <w:b/>
              </w:rPr>
              <w:t xml:space="preserve">Nododamo darbu apjoms (% no </w:t>
            </w:r>
            <w:r>
              <w:rPr>
                <w:rFonts w:eastAsia="Calibri"/>
                <w:b/>
              </w:rPr>
              <w:t>piegādes</w:t>
            </w:r>
            <w:r w:rsidRPr="00D256F8">
              <w:rPr>
                <w:rFonts w:eastAsia="Calibri"/>
                <w:b/>
              </w:rPr>
              <w:t xml:space="preserve"> kopējās cenas)</w:t>
            </w:r>
          </w:p>
        </w:tc>
        <w:tc>
          <w:tcPr>
            <w:tcW w:w="3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F1BBC5" w14:textId="77777777" w:rsidR="003F1952" w:rsidRPr="00D256F8" w:rsidRDefault="003F1952" w:rsidP="007E1361">
            <w:pPr>
              <w:snapToGrid w:val="0"/>
              <w:ind w:hanging="42"/>
              <w:jc w:val="center"/>
              <w:rPr>
                <w:rFonts w:eastAsia="Calibri"/>
                <w:b/>
              </w:rPr>
            </w:pPr>
            <w:r w:rsidRPr="00D256F8">
              <w:rPr>
                <w:rFonts w:eastAsia="Calibri"/>
                <w:b/>
              </w:rPr>
              <w:t xml:space="preserve">Īss apakšuzņēmēja </w:t>
            </w:r>
            <w:r>
              <w:rPr>
                <w:rFonts w:eastAsia="Calibri"/>
                <w:b/>
              </w:rPr>
              <w:t>veicamo darbu</w:t>
            </w:r>
            <w:r w:rsidRPr="00D256F8">
              <w:rPr>
                <w:rFonts w:eastAsia="Calibri"/>
                <w:b/>
              </w:rPr>
              <w:t xml:space="preserve"> apraksts</w:t>
            </w:r>
          </w:p>
        </w:tc>
      </w:tr>
      <w:tr w:rsidR="003F1952" w:rsidRPr="00D256F8" w14:paraId="3DB31DF4" w14:textId="77777777" w:rsidTr="007E1361">
        <w:trPr>
          <w:trHeight w:val="306"/>
        </w:trPr>
        <w:tc>
          <w:tcPr>
            <w:tcW w:w="993" w:type="dxa"/>
            <w:tcBorders>
              <w:top w:val="single" w:sz="4" w:space="0" w:color="000000"/>
              <w:left w:val="single" w:sz="4" w:space="0" w:color="000000"/>
              <w:bottom w:val="single" w:sz="4" w:space="0" w:color="000000"/>
              <w:right w:val="nil"/>
            </w:tcBorders>
          </w:tcPr>
          <w:p w14:paraId="05F51151" w14:textId="77777777" w:rsidR="003F1952" w:rsidRPr="00D256F8" w:rsidRDefault="003F1952" w:rsidP="007E1361">
            <w:pPr>
              <w:snapToGrid w:val="0"/>
              <w:ind w:hanging="900"/>
              <w:jc w:val="center"/>
              <w:rPr>
                <w:rFonts w:eastAsia="Calibri"/>
              </w:rPr>
            </w:pPr>
          </w:p>
        </w:tc>
        <w:tc>
          <w:tcPr>
            <w:tcW w:w="3118" w:type="dxa"/>
            <w:tcBorders>
              <w:top w:val="single" w:sz="4" w:space="0" w:color="000000"/>
              <w:left w:val="single" w:sz="4" w:space="0" w:color="000000"/>
              <w:bottom w:val="single" w:sz="4" w:space="0" w:color="000000"/>
              <w:right w:val="nil"/>
            </w:tcBorders>
            <w:vAlign w:val="center"/>
          </w:tcPr>
          <w:p w14:paraId="25A60660" w14:textId="77777777" w:rsidR="003F1952" w:rsidRPr="00D256F8" w:rsidRDefault="003F1952" w:rsidP="007E1361">
            <w:pPr>
              <w:snapToGrid w:val="0"/>
              <w:ind w:hanging="900"/>
              <w:jc w:val="center"/>
              <w:rPr>
                <w:rFonts w:eastAsia="Calibri"/>
              </w:rPr>
            </w:pPr>
          </w:p>
        </w:tc>
        <w:tc>
          <w:tcPr>
            <w:tcW w:w="2552" w:type="dxa"/>
            <w:tcBorders>
              <w:top w:val="single" w:sz="4" w:space="0" w:color="000000"/>
              <w:left w:val="single" w:sz="4" w:space="0" w:color="000000"/>
              <w:bottom w:val="single" w:sz="4" w:space="0" w:color="000000"/>
              <w:right w:val="nil"/>
            </w:tcBorders>
            <w:vAlign w:val="center"/>
          </w:tcPr>
          <w:p w14:paraId="6D4F6252" w14:textId="77777777" w:rsidR="003F1952" w:rsidRPr="00D256F8" w:rsidRDefault="003F1952" w:rsidP="007E1361">
            <w:pPr>
              <w:snapToGrid w:val="0"/>
              <w:ind w:hanging="900"/>
              <w:jc w:val="center"/>
              <w:rPr>
                <w:rFonts w:eastAsia="Calibri"/>
              </w:rPr>
            </w:pPr>
          </w:p>
        </w:tc>
        <w:tc>
          <w:tcPr>
            <w:tcW w:w="3174" w:type="dxa"/>
            <w:tcBorders>
              <w:top w:val="single" w:sz="4" w:space="0" w:color="auto"/>
              <w:left w:val="single" w:sz="4" w:space="0" w:color="000000"/>
              <w:bottom w:val="single" w:sz="4" w:space="0" w:color="000000"/>
              <w:right w:val="single" w:sz="4" w:space="0" w:color="000000"/>
            </w:tcBorders>
            <w:vAlign w:val="center"/>
          </w:tcPr>
          <w:p w14:paraId="197BCEA4" w14:textId="77777777" w:rsidR="003F1952" w:rsidRPr="00D256F8" w:rsidRDefault="003F1952" w:rsidP="007E1361">
            <w:pPr>
              <w:snapToGrid w:val="0"/>
              <w:ind w:hanging="900"/>
              <w:jc w:val="center"/>
              <w:rPr>
                <w:rFonts w:eastAsia="Calibri"/>
              </w:rPr>
            </w:pPr>
          </w:p>
        </w:tc>
      </w:tr>
      <w:tr w:rsidR="003F1952" w:rsidRPr="00D256F8" w14:paraId="37D345D8" w14:textId="77777777" w:rsidTr="007E1361">
        <w:trPr>
          <w:trHeight w:val="306"/>
        </w:trPr>
        <w:tc>
          <w:tcPr>
            <w:tcW w:w="993" w:type="dxa"/>
            <w:tcBorders>
              <w:top w:val="single" w:sz="4" w:space="0" w:color="000000"/>
              <w:left w:val="single" w:sz="4" w:space="0" w:color="000000"/>
              <w:bottom w:val="single" w:sz="4" w:space="0" w:color="000000"/>
              <w:right w:val="nil"/>
            </w:tcBorders>
          </w:tcPr>
          <w:p w14:paraId="1B90F235" w14:textId="77777777" w:rsidR="003F1952" w:rsidRPr="00D256F8" w:rsidRDefault="003F1952" w:rsidP="007E1361">
            <w:pPr>
              <w:snapToGrid w:val="0"/>
              <w:ind w:hanging="900"/>
              <w:jc w:val="center"/>
              <w:rPr>
                <w:rFonts w:eastAsia="Calibri"/>
              </w:rPr>
            </w:pPr>
          </w:p>
        </w:tc>
        <w:tc>
          <w:tcPr>
            <w:tcW w:w="3118" w:type="dxa"/>
            <w:tcBorders>
              <w:top w:val="single" w:sz="4" w:space="0" w:color="000000"/>
              <w:left w:val="single" w:sz="4" w:space="0" w:color="000000"/>
              <w:bottom w:val="single" w:sz="4" w:space="0" w:color="000000"/>
              <w:right w:val="nil"/>
            </w:tcBorders>
            <w:vAlign w:val="center"/>
          </w:tcPr>
          <w:p w14:paraId="22A8A98E" w14:textId="77777777" w:rsidR="003F1952" w:rsidRPr="00D256F8" w:rsidRDefault="003F1952" w:rsidP="007E1361">
            <w:pPr>
              <w:snapToGrid w:val="0"/>
              <w:ind w:hanging="900"/>
              <w:jc w:val="center"/>
              <w:rPr>
                <w:rFonts w:eastAsia="Calibri"/>
              </w:rPr>
            </w:pPr>
          </w:p>
        </w:tc>
        <w:tc>
          <w:tcPr>
            <w:tcW w:w="2552" w:type="dxa"/>
            <w:tcBorders>
              <w:top w:val="single" w:sz="4" w:space="0" w:color="000000"/>
              <w:left w:val="single" w:sz="4" w:space="0" w:color="000000"/>
              <w:bottom w:val="single" w:sz="4" w:space="0" w:color="000000"/>
              <w:right w:val="nil"/>
            </w:tcBorders>
            <w:vAlign w:val="center"/>
          </w:tcPr>
          <w:p w14:paraId="3B7D7F4F" w14:textId="77777777" w:rsidR="003F1952" w:rsidRPr="00D256F8" w:rsidRDefault="003F1952" w:rsidP="007E1361">
            <w:pPr>
              <w:snapToGrid w:val="0"/>
              <w:ind w:hanging="900"/>
              <w:jc w:val="center"/>
              <w:rPr>
                <w:rFonts w:eastAsia="Calibri"/>
              </w:rPr>
            </w:pPr>
          </w:p>
        </w:tc>
        <w:tc>
          <w:tcPr>
            <w:tcW w:w="3174" w:type="dxa"/>
            <w:tcBorders>
              <w:top w:val="single" w:sz="4" w:space="0" w:color="000000"/>
              <w:left w:val="single" w:sz="4" w:space="0" w:color="000000"/>
              <w:bottom w:val="single" w:sz="4" w:space="0" w:color="000000"/>
              <w:right w:val="single" w:sz="4" w:space="0" w:color="000000"/>
            </w:tcBorders>
            <w:vAlign w:val="center"/>
          </w:tcPr>
          <w:p w14:paraId="5889C18E" w14:textId="77777777" w:rsidR="003F1952" w:rsidRPr="00D256F8" w:rsidRDefault="003F1952" w:rsidP="007E1361">
            <w:pPr>
              <w:snapToGrid w:val="0"/>
              <w:ind w:hanging="900"/>
              <w:jc w:val="center"/>
              <w:rPr>
                <w:rFonts w:eastAsia="Calibri"/>
              </w:rPr>
            </w:pPr>
          </w:p>
        </w:tc>
      </w:tr>
      <w:tr w:rsidR="003F1952" w:rsidRPr="00D256F8" w14:paraId="48698B86" w14:textId="77777777" w:rsidTr="007E1361">
        <w:trPr>
          <w:trHeight w:val="306"/>
        </w:trPr>
        <w:tc>
          <w:tcPr>
            <w:tcW w:w="993" w:type="dxa"/>
            <w:tcBorders>
              <w:top w:val="single" w:sz="4" w:space="0" w:color="000000"/>
              <w:left w:val="single" w:sz="4" w:space="0" w:color="000000"/>
              <w:bottom w:val="single" w:sz="4" w:space="0" w:color="000000"/>
              <w:right w:val="nil"/>
            </w:tcBorders>
          </w:tcPr>
          <w:p w14:paraId="3F2B4077" w14:textId="77777777" w:rsidR="003F1952" w:rsidRPr="00D256F8" w:rsidRDefault="003F1952" w:rsidP="007E1361">
            <w:pPr>
              <w:snapToGrid w:val="0"/>
              <w:ind w:hanging="900"/>
              <w:jc w:val="center"/>
              <w:rPr>
                <w:rFonts w:eastAsia="Calibri"/>
              </w:rPr>
            </w:pPr>
          </w:p>
        </w:tc>
        <w:tc>
          <w:tcPr>
            <w:tcW w:w="3118" w:type="dxa"/>
            <w:tcBorders>
              <w:top w:val="single" w:sz="4" w:space="0" w:color="000000"/>
              <w:left w:val="single" w:sz="4" w:space="0" w:color="000000"/>
              <w:bottom w:val="single" w:sz="4" w:space="0" w:color="000000"/>
              <w:right w:val="nil"/>
            </w:tcBorders>
            <w:vAlign w:val="center"/>
          </w:tcPr>
          <w:p w14:paraId="7954FCA1" w14:textId="77777777" w:rsidR="003F1952" w:rsidRPr="00D256F8" w:rsidRDefault="003F1952" w:rsidP="007E1361">
            <w:pPr>
              <w:snapToGrid w:val="0"/>
              <w:ind w:hanging="900"/>
              <w:jc w:val="center"/>
              <w:rPr>
                <w:rFonts w:eastAsia="Calibri"/>
              </w:rPr>
            </w:pPr>
          </w:p>
        </w:tc>
        <w:tc>
          <w:tcPr>
            <w:tcW w:w="2552" w:type="dxa"/>
            <w:tcBorders>
              <w:top w:val="single" w:sz="4" w:space="0" w:color="000000"/>
              <w:left w:val="single" w:sz="4" w:space="0" w:color="000000"/>
              <w:bottom w:val="single" w:sz="4" w:space="0" w:color="000000"/>
              <w:right w:val="nil"/>
            </w:tcBorders>
            <w:vAlign w:val="center"/>
          </w:tcPr>
          <w:p w14:paraId="4C6C9FCD" w14:textId="77777777" w:rsidR="003F1952" w:rsidRPr="00D256F8" w:rsidRDefault="003F1952" w:rsidP="007E1361">
            <w:pPr>
              <w:snapToGrid w:val="0"/>
              <w:ind w:hanging="900"/>
              <w:jc w:val="center"/>
              <w:rPr>
                <w:rFonts w:eastAsia="Calibri"/>
              </w:rPr>
            </w:pPr>
          </w:p>
        </w:tc>
        <w:tc>
          <w:tcPr>
            <w:tcW w:w="3174" w:type="dxa"/>
            <w:tcBorders>
              <w:top w:val="single" w:sz="4" w:space="0" w:color="000000"/>
              <w:left w:val="single" w:sz="4" w:space="0" w:color="000000"/>
              <w:bottom w:val="single" w:sz="4" w:space="0" w:color="000000"/>
              <w:right w:val="single" w:sz="4" w:space="0" w:color="000000"/>
            </w:tcBorders>
            <w:vAlign w:val="center"/>
          </w:tcPr>
          <w:p w14:paraId="7E3B6A4A" w14:textId="77777777" w:rsidR="003F1952" w:rsidRPr="00D256F8" w:rsidRDefault="003F1952" w:rsidP="007E1361">
            <w:pPr>
              <w:snapToGrid w:val="0"/>
              <w:ind w:hanging="900"/>
              <w:jc w:val="center"/>
              <w:rPr>
                <w:rFonts w:eastAsia="Calibri"/>
              </w:rPr>
            </w:pPr>
          </w:p>
        </w:tc>
      </w:tr>
    </w:tbl>
    <w:p w14:paraId="141A6A3A" w14:textId="77777777" w:rsidR="003F1952" w:rsidRPr="00D256F8" w:rsidRDefault="003F1952" w:rsidP="003F1952">
      <w:pPr>
        <w:spacing w:before="120"/>
      </w:pPr>
      <w:r w:rsidRPr="00D256F8">
        <w:rPr>
          <w:b/>
        </w:rPr>
        <w:t xml:space="preserve">*- </w:t>
      </w:r>
      <w:r w:rsidRPr="00D256F8">
        <w:t xml:space="preserve">papildus jāpievieno apakšuzņēmēja apliecinājums (Nolikuma 7. pielikums) par piekrišanu piedalīties Iepirkumā. </w:t>
      </w:r>
    </w:p>
    <w:p w14:paraId="5469DEAD" w14:textId="77777777" w:rsidR="003F1952" w:rsidRPr="00D256F8" w:rsidRDefault="003F1952" w:rsidP="003F1952">
      <w:pPr>
        <w:spacing w:after="60"/>
      </w:pPr>
    </w:p>
    <w:p w14:paraId="7C90881B" w14:textId="77777777" w:rsidR="003F1952" w:rsidRPr="00D256F8" w:rsidRDefault="003F1952" w:rsidP="003F1952">
      <w:pPr>
        <w:pStyle w:val="ListParagraph"/>
        <w:rPr>
          <w:lang w:val="lv-LV"/>
        </w:rPr>
      </w:pPr>
    </w:p>
    <w:p w14:paraId="4FC27E47" w14:textId="77777777" w:rsidR="003F1952" w:rsidRPr="00D256F8" w:rsidRDefault="003F1952" w:rsidP="003F1952">
      <w:pPr>
        <w:pStyle w:val="ListParagraph"/>
        <w:rPr>
          <w:lang w:val="lv-LV"/>
        </w:rPr>
      </w:pP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1"/>
        <w:gridCol w:w="2835"/>
        <w:gridCol w:w="1985"/>
        <w:gridCol w:w="3112"/>
      </w:tblGrid>
      <w:tr w:rsidR="003F1952" w:rsidRPr="00D256F8" w14:paraId="39E431BF" w14:textId="77777777" w:rsidTr="007E1361">
        <w:tc>
          <w:tcPr>
            <w:tcW w:w="1271" w:type="dxa"/>
          </w:tcPr>
          <w:p w14:paraId="7373370B" w14:textId="77777777" w:rsidR="003F1952" w:rsidRPr="00D256F8" w:rsidRDefault="003F1952" w:rsidP="007E1361">
            <w:pPr>
              <w:pStyle w:val="BodyText0"/>
              <w:rPr>
                <w:lang w:val="lv-LV"/>
              </w:rPr>
            </w:pPr>
            <w:r w:rsidRPr="00D256F8">
              <w:rPr>
                <w:lang w:val="lv-LV"/>
              </w:rPr>
              <w:t>Datums:</w:t>
            </w:r>
          </w:p>
        </w:tc>
        <w:tc>
          <w:tcPr>
            <w:tcW w:w="2835" w:type="dxa"/>
          </w:tcPr>
          <w:p w14:paraId="26138541" w14:textId="77777777" w:rsidR="003F1952" w:rsidRPr="00D256F8" w:rsidRDefault="003F1952" w:rsidP="007E1361">
            <w:pPr>
              <w:pStyle w:val="BodyText0"/>
              <w:rPr>
                <w:lang w:val="lv-LV"/>
              </w:rPr>
            </w:pPr>
            <w:r w:rsidRPr="00D256F8">
              <w:rPr>
                <w:lang w:val="lv-LV"/>
              </w:rPr>
              <w:t>______________</w:t>
            </w:r>
          </w:p>
        </w:tc>
        <w:tc>
          <w:tcPr>
            <w:tcW w:w="1985" w:type="dxa"/>
          </w:tcPr>
          <w:p w14:paraId="55EBC396" w14:textId="77777777" w:rsidR="003F1952" w:rsidRPr="00D256F8" w:rsidRDefault="003F1952" w:rsidP="007E1361">
            <w:pPr>
              <w:pStyle w:val="BodyText0"/>
              <w:rPr>
                <w:lang w:val="lv-LV"/>
              </w:rPr>
            </w:pPr>
          </w:p>
        </w:tc>
        <w:tc>
          <w:tcPr>
            <w:tcW w:w="3112" w:type="dxa"/>
          </w:tcPr>
          <w:p w14:paraId="50BB3B71" w14:textId="77777777" w:rsidR="003F1952" w:rsidRPr="00D256F8" w:rsidRDefault="003F1952" w:rsidP="007E1361">
            <w:pPr>
              <w:pStyle w:val="BodyText0"/>
              <w:rPr>
                <w:lang w:val="lv-LV"/>
              </w:rPr>
            </w:pPr>
          </w:p>
        </w:tc>
      </w:tr>
      <w:tr w:rsidR="003F1952" w:rsidRPr="00D256F8" w14:paraId="42582D0D" w14:textId="77777777" w:rsidTr="007E1361">
        <w:tc>
          <w:tcPr>
            <w:tcW w:w="1271" w:type="dxa"/>
          </w:tcPr>
          <w:p w14:paraId="0255421C" w14:textId="77777777" w:rsidR="003F1952" w:rsidRPr="00D256F8" w:rsidRDefault="003F1952" w:rsidP="007E1361">
            <w:pPr>
              <w:pStyle w:val="BodyText0"/>
              <w:rPr>
                <w:lang w:val="lv-LV"/>
              </w:rPr>
            </w:pPr>
          </w:p>
        </w:tc>
        <w:tc>
          <w:tcPr>
            <w:tcW w:w="2835" w:type="dxa"/>
          </w:tcPr>
          <w:p w14:paraId="1BD5D7DC" w14:textId="77777777" w:rsidR="003F1952" w:rsidRPr="00D256F8" w:rsidRDefault="003F1952" w:rsidP="007E1361">
            <w:pPr>
              <w:pStyle w:val="BodyText0"/>
              <w:rPr>
                <w:lang w:val="lv-LV"/>
              </w:rPr>
            </w:pPr>
          </w:p>
        </w:tc>
        <w:tc>
          <w:tcPr>
            <w:tcW w:w="1985" w:type="dxa"/>
          </w:tcPr>
          <w:p w14:paraId="75C6C26D" w14:textId="77777777" w:rsidR="003F1952" w:rsidRPr="00D256F8" w:rsidRDefault="003F1952" w:rsidP="007E1361">
            <w:pPr>
              <w:pStyle w:val="BodyText0"/>
              <w:spacing w:after="240"/>
              <w:jc w:val="right"/>
              <w:rPr>
                <w:lang w:val="lv-LV"/>
              </w:rPr>
            </w:pPr>
            <w:r w:rsidRPr="00D256F8">
              <w:rPr>
                <w:lang w:val="lv-LV"/>
              </w:rPr>
              <w:t>Paraksts</w:t>
            </w:r>
            <w:r w:rsidRPr="00D256F8">
              <w:rPr>
                <w:rStyle w:val="FootnoteReference"/>
                <w:lang w:val="lv-LV"/>
              </w:rPr>
              <w:footnoteReference w:id="6"/>
            </w:r>
            <w:r w:rsidRPr="00D256F8">
              <w:rPr>
                <w:lang w:val="lv-LV"/>
              </w:rPr>
              <w:t>:</w:t>
            </w:r>
          </w:p>
        </w:tc>
        <w:tc>
          <w:tcPr>
            <w:tcW w:w="3112" w:type="dxa"/>
          </w:tcPr>
          <w:p w14:paraId="651DC695" w14:textId="77777777" w:rsidR="003F1952" w:rsidRPr="00D256F8" w:rsidRDefault="003F1952" w:rsidP="007E1361">
            <w:pPr>
              <w:pStyle w:val="BodyText0"/>
              <w:rPr>
                <w:lang w:val="lv-LV"/>
              </w:rPr>
            </w:pPr>
            <w:r w:rsidRPr="00D256F8">
              <w:rPr>
                <w:lang w:val="lv-LV"/>
              </w:rPr>
              <w:t>_______________________</w:t>
            </w:r>
          </w:p>
        </w:tc>
      </w:tr>
      <w:tr w:rsidR="003F1952" w:rsidRPr="00D256F8" w14:paraId="731B9044" w14:textId="77777777" w:rsidTr="007E1361">
        <w:tc>
          <w:tcPr>
            <w:tcW w:w="1271" w:type="dxa"/>
          </w:tcPr>
          <w:p w14:paraId="4BC52D47" w14:textId="77777777" w:rsidR="003F1952" w:rsidRPr="00D256F8" w:rsidRDefault="003F1952" w:rsidP="007E1361">
            <w:pPr>
              <w:pStyle w:val="BodyText0"/>
              <w:rPr>
                <w:lang w:val="lv-LV"/>
              </w:rPr>
            </w:pPr>
          </w:p>
        </w:tc>
        <w:tc>
          <w:tcPr>
            <w:tcW w:w="2835" w:type="dxa"/>
          </w:tcPr>
          <w:p w14:paraId="6666E9A9" w14:textId="77777777" w:rsidR="003F1952" w:rsidRPr="00D256F8" w:rsidRDefault="003F1952" w:rsidP="007E1361">
            <w:pPr>
              <w:pStyle w:val="BodyText0"/>
              <w:rPr>
                <w:lang w:val="lv-LV"/>
              </w:rPr>
            </w:pPr>
          </w:p>
        </w:tc>
        <w:tc>
          <w:tcPr>
            <w:tcW w:w="1985" w:type="dxa"/>
          </w:tcPr>
          <w:p w14:paraId="151EF5AD" w14:textId="77777777" w:rsidR="003F1952" w:rsidRPr="00D256F8" w:rsidRDefault="003F1952" w:rsidP="007E1361">
            <w:pPr>
              <w:pStyle w:val="BodyText0"/>
              <w:spacing w:after="240"/>
              <w:jc w:val="right"/>
              <w:rPr>
                <w:lang w:val="lv-LV"/>
              </w:rPr>
            </w:pPr>
            <w:r w:rsidRPr="00D256F8">
              <w:rPr>
                <w:lang w:val="lv-LV"/>
              </w:rPr>
              <w:t>Vārds, uzvārds:</w:t>
            </w:r>
          </w:p>
        </w:tc>
        <w:tc>
          <w:tcPr>
            <w:tcW w:w="3112" w:type="dxa"/>
          </w:tcPr>
          <w:p w14:paraId="5FC3BC4C" w14:textId="77777777" w:rsidR="003F1952" w:rsidRPr="00D256F8" w:rsidRDefault="003F1952" w:rsidP="007E1361">
            <w:pPr>
              <w:pStyle w:val="BodyText0"/>
              <w:rPr>
                <w:lang w:val="lv-LV"/>
              </w:rPr>
            </w:pPr>
            <w:r w:rsidRPr="00D256F8">
              <w:rPr>
                <w:lang w:val="lv-LV"/>
              </w:rPr>
              <w:t>_______________________</w:t>
            </w:r>
          </w:p>
        </w:tc>
      </w:tr>
      <w:tr w:rsidR="003F1952" w:rsidRPr="00D256F8" w14:paraId="059AC13D" w14:textId="77777777" w:rsidTr="007E1361">
        <w:tc>
          <w:tcPr>
            <w:tcW w:w="1271" w:type="dxa"/>
          </w:tcPr>
          <w:p w14:paraId="037A66AF" w14:textId="77777777" w:rsidR="003F1952" w:rsidRPr="00D256F8" w:rsidRDefault="003F1952" w:rsidP="007E1361">
            <w:pPr>
              <w:pStyle w:val="BodyText0"/>
              <w:rPr>
                <w:lang w:val="lv-LV"/>
              </w:rPr>
            </w:pPr>
          </w:p>
        </w:tc>
        <w:tc>
          <w:tcPr>
            <w:tcW w:w="2835" w:type="dxa"/>
          </w:tcPr>
          <w:p w14:paraId="09C2034C" w14:textId="77777777" w:rsidR="003F1952" w:rsidRPr="00D256F8" w:rsidRDefault="003F1952" w:rsidP="007E1361">
            <w:pPr>
              <w:pStyle w:val="BodyText0"/>
              <w:rPr>
                <w:lang w:val="lv-LV"/>
              </w:rPr>
            </w:pPr>
          </w:p>
        </w:tc>
        <w:tc>
          <w:tcPr>
            <w:tcW w:w="1985" w:type="dxa"/>
          </w:tcPr>
          <w:p w14:paraId="7305252A" w14:textId="77777777" w:rsidR="003F1952" w:rsidRPr="00D256F8" w:rsidRDefault="003F1952" w:rsidP="007E1361">
            <w:pPr>
              <w:pStyle w:val="BodyText0"/>
              <w:spacing w:after="240"/>
              <w:jc w:val="right"/>
              <w:rPr>
                <w:lang w:val="lv-LV"/>
              </w:rPr>
            </w:pPr>
            <w:r w:rsidRPr="00D256F8">
              <w:rPr>
                <w:lang w:val="lv-LV"/>
              </w:rPr>
              <w:t>Amats:</w:t>
            </w:r>
          </w:p>
        </w:tc>
        <w:tc>
          <w:tcPr>
            <w:tcW w:w="3112" w:type="dxa"/>
          </w:tcPr>
          <w:p w14:paraId="276FC30E" w14:textId="77777777" w:rsidR="003F1952" w:rsidRPr="00D256F8" w:rsidRDefault="003F1952" w:rsidP="007E1361">
            <w:pPr>
              <w:pStyle w:val="BodyText0"/>
              <w:rPr>
                <w:lang w:val="lv-LV"/>
              </w:rPr>
            </w:pPr>
            <w:r w:rsidRPr="00D256F8">
              <w:rPr>
                <w:lang w:val="lv-LV"/>
              </w:rPr>
              <w:t>_______________________</w:t>
            </w:r>
          </w:p>
        </w:tc>
      </w:tr>
    </w:tbl>
    <w:p w14:paraId="1CF3E9C6" w14:textId="77777777" w:rsidR="003F1952" w:rsidRDefault="003F1952" w:rsidP="003F1952">
      <w:pPr>
        <w:rPr>
          <w:rFonts w:eastAsia="Calibri"/>
          <w:i/>
        </w:rPr>
      </w:pPr>
      <w:r>
        <w:rPr>
          <w:rFonts w:eastAsia="Calibri"/>
          <w:i/>
        </w:rPr>
        <w:br w:type="page"/>
      </w:r>
    </w:p>
    <w:p w14:paraId="545C15A3" w14:textId="77777777" w:rsidR="003F1952" w:rsidRPr="0065629D" w:rsidRDefault="003F1952" w:rsidP="003F1952">
      <w:pPr>
        <w:tabs>
          <w:tab w:val="left" w:pos="851"/>
        </w:tabs>
        <w:suppressAutoHyphens/>
        <w:spacing w:after="120"/>
        <w:ind w:left="1800"/>
        <w:jc w:val="right"/>
        <w:textAlignment w:val="baseline"/>
        <w:rPr>
          <w:rFonts w:eastAsia="Calibri"/>
          <w:i/>
          <w:iCs/>
        </w:rPr>
      </w:pPr>
      <w:r>
        <w:rPr>
          <w:i/>
          <w:iCs/>
        </w:rPr>
        <w:lastRenderedPageBreak/>
        <w:t>5</w:t>
      </w:r>
      <w:r w:rsidRPr="0065629D">
        <w:rPr>
          <w:i/>
          <w:iCs/>
        </w:rPr>
        <w:t>.pielikums</w:t>
      </w:r>
    </w:p>
    <w:p w14:paraId="6BB6FDB5" w14:textId="77777777" w:rsidR="003F1952" w:rsidRPr="00D256F8" w:rsidRDefault="003F1952" w:rsidP="003F1952">
      <w:pPr>
        <w:pStyle w:val="ListParagraph"/>
        <w:shd w:val="clear" w:color="auto" w:fill="FFFFFF"/>
        <w:tabs>
          <w:tab w:val="left" w:pos="5940"/>
        </w:tabs>
        <w:ind w:left="1077"/>
        <w:jc w:val="right"/>
        <w:rPr>
          <w:i/>
          <w:lang w:val="lv-LV"/>
        </w:rPr>
      </w:pPr>
    </w:p>
    <w:p w14:paraId="662FED61" w14:textId="4AA3A14D" w:rsidR="003F1952" w:rsidRPr="00D256F8" w:rsidRDefault="003F1952" w:rsidP="003F1952">
      <w:pPr>
        <w:pStyle w:val="ListParagraph"/>
        <w:shd w:val="clear" w:color="auto" w:fill="FFFFFF"/>
        <w:tabs>
          <w:tab w:val="left" w:pos="5940"/>
        </w:tabs>
        <w:ind w:left="1077"/>
        <w:jc w:val="right"/>
        <w:rPr>
          <w:i/>
          <w:lang w:val="lv-LV"/>
        </w:rPr>
      </w:pPr>
      <w:r w:rsidRPr="00D256F8">
        <w:rPr>
          <w:i/>
          <w:lang w:val="lv-LV"/>
        </w:rPr>
        <w:t>iepirkuma “</w:t>
      </w:r>
      <w:r w:rsidR="0078649E">
        <w:rPr>
          <w:b/>
          <w:bCs/>
        </w:rPr>
        <w:t>Zobu tehniskās laboratorijas darba vietas aprīkojums - 2.kārta</w:t>
      </w:r>
      <w:r w:rsidRPr="00D256F8">
        <w:rPr>
          <w:i/>
          <w:lang w:val="lv-LV"/>
        </w:rPr>
        <w:t>”,</w:t>
      </w:r>
    </w:p>
    <w:p w14:paraId="57B2A057" w14:textId="3609292B" w:rsidR="003F1952" w:rsidRPr="00D256F8" w:rsidRDefault="003F1952" w:rsidP="003F1952">
      <w:pPr>
        <w:pStyle w:val="ListParagraph"/>
        <w:shd w:val="clear" w:color="auto" w:fill="FFFFFF"/>
        <w:tabs>
          <w:tab w:val="left" w:pos="5940"/>
        </w:tabs>
        <w:ind w:left="1077"/>
        <w:jc w:val="right"/>
        <w:rPr>
          <w:i/>
          <w:lang w:val="lv-LV"/>
        </w:rPr>
      </w:pPr>
      <w:r w:rsidRPr="00D256F8">
        <w:rPr>
          <w:i/>
          <w:lang w:val="lv-LV"/>
        </w:rPr>
        <w:t xml:space="preserve">ID Nr. </w:t>
      </w:r>
      <w:r w:rsidR="00F57061">
        <w:rPr>
          <w:i/>
          <w:lang w:val="lv-LV"/>
        </w:rPr>
        <w:t>RPMK 2024/7</w:t>
      </w:r>
      <w:r w:rsidRPr="00D256F8">
        <w:rPr>
          <w:i/>
          <w:lang w:val="lv-LV"/>
        </w:rPr>
        <w:t>, nolikumam</w:t>
      </w:r>
    </w:p>
    <w:p w14:paraId="7ABE1E57" w14:textId="77777777" w:rsidR="003F1952" w:rsidRPr="00D256F8" w:rsidRDefault="003F1952" w:rsidP="003F1952">
      <w:pPr>
        <w:pStyle w:val="DefaultText"/>
        <w:jc w:val="right"/>
        <w:rPr>
          <w:bCs/>
          <w:i/>
          <w:lang w:val="lv-LV"/>
        </w:rPr>
      </w:pPr>
    </w:p>
    <w:p w14:paraId="6A9EEFA8" w14:textId="77777777" w:rsidR="003F1952" w:rsidRPr="00D256F8" w:rsidRDefault="003F1952" w:rsidP="003F1952">
      <w:pPr>
        <w:pStyle w:val="DefaultText"/>
        <w:jc w:val="right"/>
        <w:rPr>
          <w:bCs/>
          <w:i/>
          <w:lang w:val="lv-LV"/>
        </w:rPr>
      </w:pPr>
      <w:r w:rsidRPr="00D256F8">
        <w:rPr>
          <w:bCs/>
          <w:i/>
          <w:lang w:val="lv-LV"/>
        </w:rPr>
        <w:t>Veidne</w:t>
      </w:r>
    </w:p>
    <w:p w14:paraId="6E5CEA34" w14:textId="77777777" w:rsidR="003F1952" w:rsidRPr="00D256F8" w:rsidRDefault="003F1952" w:rsidP="003F1952">
      <w:pPr>
        <w:pStyle w:val="DefaultText"/>
        <w:rPr>
          <w:bCs/>
          <w:i/>
          <w:lang w:val="lv-LV"/>
        </w:rPr>
      </w:pPr>
    </w:p>
    <w:p w14:paraId="7D91B57D" w14:textId="77777777" w:rsidR="003F1952" w:rsidRPr="00D256F8" w:rsidRDefault="003F1952" w:rsidP="003F1952">
      <w:pPr>
        <w:pStyle w:val="DefaultText"/>
        <w:jc w:val="center"/>
        <w:rPr>
          <w:b/>
          <w:iCs/>
          <w:lang w:val="lv-LV"/>
        </w:rPr>
      </w:pPr>
      <w:r w:rsidRPr="00D256F8">
        <w:rPr>
          <w:b/>
          <w:iCs/>
          <w:lang w:val="lv-LV"/>
        </w:rPr>
        <w:t>AP</w:t>
      </w:r>
      <w:r>
        <w:rPr>
          <w:b/>
          <w:iCs/>
          <w:lang w:val="lv-LV"/>
        </w:rPr>
        <w:t>A</w:t>
      </w:r>
      <w:r w:rsidRPr="00D256F8">
        <w:rPr>
          <w:b/>
          <w:iCs/>
          <w:lang w:val="lv-LV"/>
        </w:rPr>
        <w:t>KŠUZŅĒMĒJA/ PERSONAS APLIECINĀJUMS</w:t>
      </w:r>
    </w:p>
    <w:p w14:paraId="59EC6C21" w14:textId="77777777" w:rsidR="003F1952" w:rsidRPr="00D256F8" w:rsidRDefault="003F1952" w:rsidP="003F1952">
      <w:pPr>
        <w:pStyle w:val="DefaultText"/>
        <w:jc w:val="center"/>
        <w:rPr>
          <w:b/>
          <w:iCs/>
          <w:lang w:val="lv-LV"/>
        </w:rPr>
      </w:pPr>
    </w:p>
    <w:p w14:paraId="5DFD013B" w14:textId="1BC23E33" w:rsidR="003F1952" w:rsidRPr="00D256F8" w:rsidRDefault="003F1952" w:rsidP="003F1952">
      <w:pPr>
        <w:spacing w:after="60"/>
        <w:jc w:val="center"/>
      </w:pPr>
      <w:r w:rsidRPr="00D256F8">
        <w:t xml:space="preserve">Iepirkumam </w:t>
      </w:r>
      <w:r w:rsidRPr="00D256F8">
        <w:rPr>
          <w:iCs/>
        </w:rPr>
        <w:t>“</w:t>
      </w:r>
      <w:r w:rsidR="0078649E">
        <w:rPr>
          <w:b/>
          <w:bCs/>
        </w:rPr>
        <w:t>Zobu tehniskās laboratorijas darba vietas aprīkojums - 2.kārta</w:t>
      </w:r>
      <w:r w:rsidRPr="00D256F8">
        <w:rPr>
          <w:iCs/>
        </w:rPr>
        <w:t>”,</w:t>
      </w:r>
      <w:r w:rsidRPr="00D256F8">
        <w:t xml:space="preserve"> </w:t>
      </w:r>
    </w:p>
    <w:p w14:paraId="4E252D11" w14:textId="14DE7A5F" w:rsidR="003F1952" w:rsidRPr="00D256F8" w:rsidRDefault="003F1952" w:rsidP="003F1952">
      <w:pPr>
        <w:spacing w:after="60"/>
        <w:jc w:val="center"/>
      </w:pPr>
      <w:r w:rsidRPr="00D256F8">
        <w:t>ID Nr. </w:t>
      </w:r>
      <w:r w:rsidR="00F57061">
        <w:t>RPMK 2024/7</w:t>
      </w:r>
      <w:r w:rsidRPr="00D256F8">
        <w:t xml:space="preserve"> (turpmāk – Iepirkums)</w:t>
      </w:r>
    </w:p>
    <w:p w14:paraId="033ECFF4" w14:textId="77777777" w:rsidR="003F1952" w:rsidRPr="00D256F8" w:rsidRDefault="003F1952" w:rsidP="003F1952">
      <w:pPr>
        <w:pStyle w:val="DefaultText"/>
        <w:jc w:val="center"/>
        <w:rPr>
          <w:b/>
          <w:iCs/>
          <w:lang w:val="lv-LV"/>
        </w:rPr>
      </w:pPr>
    </w:p>
    <w:p w14:paraId="1BBC70E6" w14:textId="77777777" w:rsidR="003F1952" w:rsidRPr="00D256F8" w:rsidRDefault="003F1952" w:rsidP="003F1952">
      <w:pPr>
        <w:spacing w:before="120" w:after="120"/>
      </w:pPr>
      <w:r w:rsidRPr="00D256F8">
        <w:rPr>
          <w:b/>
        </w:rPr>
        <w:t>Iesniedza</w:t>
      </w:r>
      <w:r w:rsidRPr="00D256F8">
        <w:t>:</w:t>
      </w:r>
    </w:p>
    <w:tbl>
      <w:tblPr>
        <w:tblStyle w:val="TableGrid"/>
        <w:tblW w:w="0" w:type="auto"/>
        <w:tblLook w:val="04A0" w:firstRow="1" w:lastRow="0" w:firstColumn="1" w:lastColumn="0" w:noHBand="0" w:noVBand="1"/>
      </w:tblPr>
      <w:tblGrid>
        <w:gridCol w:w="4508"/>
        <w:gridCol w:w="4508"/>
      </w:tblGrid>
      <w:tr w:rsidR="003F1952" w:rsidRPr="00D256F8" w14:paraId="255976A8" w14:textId="77777777" w:rsidTr="007E1361">
        <w:trPr>
          <w:trHeight w:val="1467"/>
        </w:trPr>
        <w:tc>
          <w:tcPr>
            <w:tcW w:w="4508" w:type="dxa"/>
            <w:shd w:val="clear" w:color="auto" w:fill="D9D9D9" w:themeFill="background1" w:themeFillShade="D9"/>
            <w:vAlign w:val="center"/>
          </w:tcPr>
          <w:p w14:paraId="2743F64F" w14:textId="77777777" w:rsidR="003F1952" w:rsidRPr="00D256F8" w:rsidRDefault="003F1952" w:rsidP="007E1361">
            <w:pPr>
              <w:autoSpaceDE w:val="0"/>
              <w:autoSpaceDN w:val="0"/>
              <w:adjustRightInd w:val="0"/>
              <w:spacing w:before="120" w:after="120"/>
              <w:jc w:val="center"/>
              <w:rPr>
                <w:rFonts w:eastAsiaTheme="minorHAnsi"/>
                <w:b/>
                <w:bCs/>
                <w:sz w:val="22"/>
                <w:szCs w:val="22"/>
              </w:rPr>
            </w:pPr>
            <w:r w:rsidRPr="00D256F8">
              <w:rPr>
                <w:rFonts w:eastAsiaTheme="minorHAnsi"/>
                <w:b/>
                <w:bCs/>
                <w:sz w:val="22"/>
                <w:szCs w:val="22"/>
              </w:rPr>
              <w:t>Apakšuzņēmēja/ Personas, uz kuras iespējām pretendents balstās, lai apliecinātu, ka tā kvalifikācija atbilst paziņojumā par plānoto līgumu vai iepirkuma dokumentos noteiktajām prasībām nosaukums</w:t>
            </w:r>
          </w:p>
        </w:tc>
        <w:tc>
          <w:tcPr>
            <w:tcW w:w="4508" w:type="dxa"/>
            <w:shd w:val="clear" w:color="auto" w:fill="D9D9D9" w:themeFill="background1" w:themeFillShade="D9"/>
            <w:vAlign w:val="center"/>
          </w:tcPr>
          <w:p w14:paraId="754CFB81" w14:textId="77777777" w:rsidR="003F1952" w:rsidRPr="00D256F8" w:rsidRDefault="003F1952" w:rsidP="007E1361">
            <w:pPr>
              <w:autoSpaceDE w:val="0"/>
              <w:autoSpaceDN w:val="0"/>
              <w:adjustRightInd w:val="0"/>
              <w:spacing w:before="120" w:after="120"/>
              <w:jc w:val="center"/>
              <w:rPr>
                <w:rFonts w:eastAsiaTheme="minorHAnsi"/>
                <w:b/>
                <w:bCs/>
                <w:sz w:val="22"/>
                <w:szCs w:val="22"/>
              </w:rPr>
            </w:pPr>
            <w:r w:rsidRPr="00D256F8">
              <w:rPr>
                <w:rFonts w:eastAsiaTheme="minorHAnsi"/>
                <w:b/>
                <w:bCs/>
                <w:sz w:val="22"/>
                <w:szCs w:val="22"/>
              </w:rPr>
              <w:t xml:space="preserve">Rekvizīti </w:t>
            </w:r>
            <w:r w:rsidRPr="00D256F8">
              <w:rPr>
                <w:rFonts w:eastAsiaTheme="minorHAnsi"/>
                <w:sz w:val="22"/>
                <w:szCs w:val="22"/>
              </w:rPr>
              <w:t>(juridiskā adrese, vienotais reģistrācijas numurs, nodokļu maksātāja reģistrācijas numurs)</w:t>
            </w:r>
          </w:p>
        </w:tc>
      </w:tr>
      <w:tr w:rsidR="003F1952" w:rsidRPr="00D256F8" w14:paraId="57C103C9" w14:textId="77777777" w:rsidTr="007E1361">
        <w:trPr>
          <w:trHeight w:val="429"/>
        </w:trPr>
        <w:tc>
          <w:tcPr>
            <w:tcW w:w="4508" w:type="dxa"/>
          </w:tcPr>
          <w:p w14:paraId="7429C8FE" w14:textId="77777777" w:rsidR="003F1952" w:rsidRPr="00D256F8" w:rsidRDefault="003F1952" w:rsidP="007E1361">
            <w:pPr>
              <w:spacing w:before="120" w:after="120"/>
              <w:rPr>
                <w:sz w:val="22"/>
                <w:szCs w:val="22"/>
              </w:rPr>
            </w:pPr>
          </w:p>
        </w:tc>
        <w:tc>
          <w:tcPr>
            <w:tcW w:w="4508" w:type="dxa"/>
          </w:tcPr>
          <w:p w14:paraId="0210C0CC" w14:textId="77777777" w:rsidR="003F1952" w:rsidRPr="00D256F8" w:rsidRDefault="003F1952" w:rsidP="007E1361">
            <w:pPr>
              <w:spacing w:before="120" w:after="120"/>
              <w:rPr>
                <w:sz w:val="22"/>
                <w:szCs w:val="22"/>
              </w:rPr>
            </w:pPr>
          </w:p>
        </w:tc>
      </w:tr>
    </w:tbl>
    <w:p w14:paraId="22BB2046" w14:textId="77777777" w:rsidR="003F1952" w:rsidRPr="00D256F8" w:rsidRDefault="003F1952" w:rsidP="003F1952">
      <w:pPr>
        <w:spacing w:before="120" w:after="120"/>
      </w:pPr>
      <w:r w:rsidRPr="00D256F8">
        <w:t>turpmāk – Apakšuzņēmējs/Persona</w:t>
      </w:r>
    </w:p>
    <w:p w14:paraId="7FD1D745" w14:textId="77777777" w:rsidR="003F1952" w:rsidRPr="00D256F8" w:rsidRDefault="003F1952" w:rsidP="003F1952">
      <w:pPr>
        <w:spacing w:before="120" w:after="120"/>
        <w:rPr>
          <w:b/>
          <w:bCs/>
        </w:rPr>
      </w:pPr>
      <w:r w:rsidRPr="00D256F8">
        <w:rPr>
          <w:b/>
          <w:bCs/>
        </w:rPr>
        <w:t>Kontaktpersona:</w:t>
      </w:r>
    </w:p>
    <w:tbl>
      <w:tblPr>
        <w:tblStyle w:val="TableGrid"/>
        <w:tblW w:w="0" w:type="auto"/>
        <w:tblLook w:val="04A0" w:firstRow="1" w:lastRow="0" w:firstColumn="1" w:lastColumn="0" w:noHBand="0" w:noVBand="1"/>
      </w:tblPr>
      <w:tblGrid>
        <w:gridCol w:w="2263"/>
        <w:gridCol w:w="6753"/>
      </w:tblGrid>
      <w:tr w:rsidR="003F1952" w:rsidRPr="00D256F8" w14:paraId="680D113C" w14:textId="77777777" w:rsidTr="007E1361">
        <w:tc>
          <w:tcPr>
            <w:tcW w:w="2263" w:type="dxa"/>
            <w:shd w:val="clear" w:color="auto" w:fill="D9D9D9" w:themeFill="background1" w:themeFillShade="D9"/>
          </w:tcPr>
          <w:p w14:paraId="303C7AF6" w14:textId="77777777" w:rsidR="003F1952" w:rsidRPr="00D256F8" w:rsidRDefault="003F1952" w:rsidP="007E1361">
            <w:pPr>
              <w:spacing w:after="120"/>
              <w:rPr>
                <w:b/>
                <w:sz w:val="22"/>
                <w:szCs w:val="22"/>
              </w:rPr>
            </w:pPr>
            <w:r w:rsidRPr="00D256F8">
              <w:rPr>
                <w:b/>
                <w:sz w:val="22"/>
                <w:szCs w:val="22"/>
              </w:rPr>
              <w:t>Vārds, uzvārds</w:t>
            </w:r>
          </w:p>
        </w:tc>
        <w:tc>
          <w:tcPr>
            <w:tcW w:w="6753" w:type="dxa"/>
          </w:tcPr>
          <w:p w14:paraId="1B4603D0" w14:textId="77777777" w:rsidR="003F1952" w:rsidRPr="00D256F8" w:rsidRDefault="003F1952" w:rsidP="007E1361">
            <w:pPr>
              <w:spacing w:after="120"/>
              <w:rPr>
                <w:sz w:val="22"/>
                <w:szCs w:val="22"/>
              </w:rPr>
            </w:pPr>
          </w:p>
        </w:tc>
      </w:tr>
      <w:tr w:rsidR="003F1952" w:rsidRPr="00D256F8" w14:paraId="6E199366" w14:textId="77777777" w:rsidTr="007E1361">
        <w:tc>
          <w:tcPr>
            <w:tcW w:w="2263" w:type="dxa"/>
            <w:shd w:val="clear" w:color="auto" w:fill="D9D9D9" w:themeFill="background1" w:themeFillShade="D9"/>
          </w:tcPr>
          <w:p w14:paraId="585B205C" w14:textId="77777777" w:rsidR="003F1952" w:rsidRPr="00D256F8" w:rsidRDefault="003F1952" w:rsidP="007E1361">
            <w:pPr>
              <w:spacing w:after="120"/>
              <w:rPr>
                <w:b/>
                <w:sz w:val="22"/>
                <w:szCs w:val="22"/>
              </w:rPr>
            </w:pPr>
            <w:r w:rsidRPr="00D256F8">
              <w:rPr>
                <w:b/>
                <w:sz w:val="22"/>
                <w:szCs w:val="22"/>
              </w:rPr>
              <w:t>Adrese</w:t>
            </w:r>
          </w:p>
        </w:tc>
        <w:tc>
          <w:tcPr>
            <w:tcW w:w="6753" w:type="dxa"/>
          </w:tcPr>
          <w:p w14:paraId="3AF54309" w14:textId="77777777" w:rsidR="003F1952" w:rsidRPr="00D256F8" w:rsidRDefault="003F1952" w:rsidP="007E1361">
            <w:pPr>
              <w:spacing w:after="120"/>
              <w:rPr>
                <w:sz w:val="22"/>
                <w:szCs w:val="22"/>
              </w:rPr>
            </w:pPr>
          </w:p>
        </w:tc>
      </w:tr>
      <w:tr w:rsidR="003F1952" w:rsidRPr="00D256F8" w14:paraId="2EA36708" w14:textId="77777777" w:rsidTr="007E1361">
        <w:tc>
          <w:tcPr>
            <w:tcW w:w="2263" w:type="dxa"/>
            <w:shd w:val="clear" w:color="auto" w:fill="D9D9D9" w:themeFill="background1" w:themeFillShade="D9"/>
          </w:tcPr>
          <w:p w14:paraId="663895CE" w14:textId="77777777" w:rsidR="003F1952" w:rsidRPr="00D256F8" w:rsidRDefault="003F1952" w:rsidP="007E1361">
            <w:pPr>
              <w:spacing w:after="120"/>
              <w:rPr>
                <w:b/>
                <w:sz w:val="22"/>
                <w:szCs w:val="22"/>
              </w:rPr>
            </w:pPr>
            <w:r w:rsidRPr="00D256F8">
              <w:rPr>
                <w:b/>
                <w:sz w:val="22"/>
                <w:szCs w:val="22"/>
              </w:rPr>
              <w:t>Tālrunis</w:t>
            </w:r>
          </w:p>
        </w:tc>
        <w:tc>
          <w:tcPr>
            <w:tcW w:w="6753" w:type="dxa"/>
          </w:tcPr>
          <w:p w14:paraId="23D7F374" w14:textId="77777777" w:rsidR="003F1952" w:rsidRPr="00D256F8" w:rsidRDefault="003F1952" w:rsidP="007E1361">
            <w:pPr>
              <w:spacing w:after="120"/>
              <w:rPr>
                <w:sz w:val="22"/>
                <w:szCs w:val="22"/>
              </w:rPr>
            </w:pPr>
          </w:p>
        </w:tc>
      </w:tr>
      <w:tr w:rsidR="003F1952" w:rsidRPr="00D256F8" w14:paraId="686306DE" w14:textId="77777777" w:rsidTr="007E1361">
        <w:tc>
          <w:tcPr>
            <w:tcW w:w="2263" w:type="dxa"/>
            <w:shd w:val="clear" w:color="auto" w:fill="D9D9D9" w:themeFill="background1" w:themeFillShade="D9"/>
          </w:tcPr>
          <w:p w14:paraId="4DB47918" w14:textId="77777777" w:rsidR="003F1952" w:rsidRPr="00D256F8" w:rsidRDefault="003F1952" w:rsidP="007E1361">
            <w:pPr>
              <w:spacing w:after="120"/>
              <w:rPr>
                <w:b/>
                <w:sz w:val="22"/>
                <w:szCs w:val="22"/>
              </w:rPr>
            </w:pPr>
            <w:r w:rsidRPr="00D256F8">
              <w:rPr>
                <w:b/>
                <w:sz w:val="22"/>
                <w:szCs w:val="22"/>
              </w:rPr>
              <w:t>E-pasta adrese</w:t>
            </w:r>
          </w:p>
        </w:tc>
        <w:tc>
          <w:tcPr>
            <w:tcW w:w="6753" w:type="dxa"/>
          </w:tcPr>
          <w:p w14:paraId="1F9669BC" w14:textId="77777777" w:rsidR="003F1952" w:rsidRPr="00D256F8" w:rsidRDefault="003F1952" w:rsidP="007E1361">
            <w:pPr>
              <w:spacing w:after="120"/>
              <w:rPr>
                <w:sz w:val="22"/>
                <w:szCs w:val="22"/>
              </w:rPr>
            </w:pPr>
          </w:p>
        </w:tc>
      </w:tr>
    </w:tbl>
    <w:p w14:paraId="3A0B6DFB" w14:textId="77777777" w:rsidR="003F1952" w:rsidRPr="00D256F8" w:rsidRDefault="003F1952" w:rsidP="003F1952">
      <w:pPr>
        <w:autoSpaceDE w:val="0"/>
        <w:autoSpaceDN w:val="0"/>
        <w:adjustRightInd w:val="0"/>
        <w:spacing w:before="120" w:after="120"/>
        <w:rPr>
          <w:rFonts w:eastAsiaTheme="minorHAnsi"/>
        </w:rPr>
      </w:pPr>
      <w:r w:rsidRPr="00D256F8">
        <w:rPr>
          <w:rFonts w:eastAsiaTheme="minorHAnsi"/>
        </w:rPr>
        <w:t>Lūdzam norādīt informāciju par to, vai apakšuzņēmēja/Personas uzņēmums atbilst mazā vai vidējā uzņēmuma statusam</w:t>
      </w:r>
      <w:r w:rsidRPr="00D256F8">
        <w:rPr>
          <w:rStyle w:val="FootnoteReference"/>
        </w:rPr>
        <w:footnoteReference w:id="7"/>
      </w:r>
      <w:r w:rsidRPr="00D256F8">
        <w:rPr>
          <w:rFonts w:eastAsiaTheme="minorHAnsi"/>
        </w:rPr>
        <w:t>.</w:t>
      </w:r>
    </w:p>
    <w:p w14:paraId="63870F46" w14:textId="77777777" w:rsidR="003F1952" w:rsidRPr="00D256F8" w:rsidRDefault="003F1952" w:rsidP="003F1952">
      <w:pPr>
        <w:autoSpaceDE w:val="0"/>
        <w:autoSpaceDN w:val="0"/>
        <w:adjustRightInd w:val="0"/>
        <w:spacing w:before="120" w:after="120"/>
        <w:rPr>
          <w:rFonts w:eastAsiaTheme="minorHAnsi"/>
        </w:rPr>
      </w:pPr>
      <w:r w:rsidRPr="00D256F8">
        <w:rPr>
          <w:rFonts w:eastAsiaTheme="minorHAnsi"/>
        </w:rPr>
        <w:t xml:space="preserve">Apakšuzņēmējs/ Persona </w:t>
      </w:r>
      <w:r w:rsidRPr="00D256F8">
        <w:rPr>
          <w:rFonts w:eastAsiaTheme="minorHAnsi"/>
          <w:i/>
          <w:iCs/>
        </w:rPr>
        <w:t>&lt;nosaukums&gt;</w:t>
      </w:r>
      <w:r w:rsidRPr="00D256F8">
        <w:rPr>
          <w:rFonts w:eastAsiaTheme="minorHAnsi"/>
        </w:rPr>
        <w:t xml:space="preserve"> ir ___________ </w:t>
      </w:r>
      <w:r w:rsidRPr="00D256F8">
        <w:rPr>
          <w:rFonts w:eastAsiaTheme="minorHAnsi"/>
          <w:i/>
          <w:iCs/>
        </w:rPr>
        <w:t xml:space="preserve">&lt;jānorāda mazais vai vidējais&gt; </w:t>
      </w:r>
      <w:r w:rsidRPr="00D256F8">
        <w:rPr>
          <w:rFonts w:eastAsiaTheme="minorHAnsi"/>
        </w:rPr>
        <w:t>uzņēmums.</w:t>
      </w:r>
    </w:p>
    <w:p w14:paraId="4F61C925" w14:textId="77777777" w:rsidR="003F1952" w:rsidRPr="00D256F8" w:rsidRDefault="003F1952" w:rsidP="003F1952">
      <w:pPr>
        <w:autoSpaceDE w:val="0"/>
        <w:autoSpaceDN w:val="0"/>
        <w:adjustRightInd w:val="0"/>
        <w:spacing w:before="120" w:after="120"/>
        <w:rPr>
          <w:rFonts w:eastAsiaTheme="minorHAnsi"/>
        </w:rPr>
      </w:pPr>
    </w:p>
    <w:p w14:paraId="756E6CAD" w14:textId="77777777" w:rsidR="003F1952" w:rsidRPr="00D256F8" w:rsidRDefault="003F1952" w:rsidP="003F1952">
      <w:pPr>
        <w:autoSpaceDE w:val="0"/>
        <w:autoSpaceDN w:val="0"/>
        <w:adjustRightInd w:val="0"/>
        <w:spacing w:before="120" w:after="120"/>
        <w:rPr>
          <w:rFonts w:eastAsiaTheme="minorHAnsi"/>
        </w:rPr>
      </w:pPr>
      <w:r w:rsidRPr="00D256F8">
        <w:rPr>
          <w:rFonts w:eastAsiaTheme="minorHAnsi"/>
        </w:rPr>
        <w:t xml:space="preserve">Ar šo Apakšuzņēmējs/Persona, tā </w:t>
      </w:r>
      <w:r w:rsidRPr="00D256F8">
        <w:rPr>
          <w:rFonts w:eastAsiaTheme="minorHAnsi"/>
          <w:i/>
          <w:iCs/>
        </w:rPr>
        <w:t>&lt;amatpersonas amats, vārds, uzvārds&gt;</w:t>
      </w:r>
      <w:r w:rsidRPr="00D256F8">
        <w:rPr>
          <w:rFonts w:eastAsiaTheme="minorHAnsi"/>
        </w:rPr>
        <w:t xml:space="preserve">, personā, kurš(-a) darbojas pamatojoties uz </w:t>
      </w:r>
      <w:r w:rsidRPr="00D256F8">
        <w:rPr>
          <w:rFonts w:eastAsiaTheme="minorHAnsi"/>
          <w:i/>
          <w:iCs/>
        </w:rPr>
        <w:t>&lt;statūtiem/pilnvaras&gt;</w:t>
      </w:r>
      <w:r w:rsidRPr="00D256F8">
        <w:rPr>
          <w:rFonts w:eastAsiaTheme="minorHAnsi"/>
        </w:rPr>
        <w:t>:</w:t>
      </w:r>
    </w:p>
    <w:p w14:paraId="284C19B1" w14:textId="1D158E7F" w:rsidR="003F1952" w:rsidRPr="00D256F8" w:rsidRDefault="003F1952" w:rsidP="00FA33A8">
      <w:pPr>
        <w:pStyle w:val="ListParagraph"/>
        <w:numPr>
          <w:ilvl w:val="0"/>
          <w:numId w:val="17"/>
        </w:numPr>
        <w:autoSpaceDE w:val="0"/>
        <w:autoSpaceDN w:val="0"/>
        <w:adjustRightInd w:val="0"/>
        <w:spacing w:before="120" w:after="120"/>
        <w:contextualSpacing w:val="0"/>
        <w:jc w:val="both"/>
        <w:rPr>
          <w:lang w:val="lv-LV"/>
        </w:rPr>
      </w:pPr>
      <w:r w:rsidRPr="00D256F8">
        <w:rPr>
          <w:lang w:val="lv-LV"/>
        </w:rPr>
        <w:t xml:space="preserve">piekrīt piedalīties iepirkumā </w:t>
      </w:r>
      <w:r w:rsidRPr="00D256F8">
        <w:rPr>
          <w:iCs/>
          <w:lang w:val="lv-LV"/>
        </w:rPr>
        <w:t>“</w:t>
      </w:r>
      <w:r w:rsidR="0078649E">
        <w:rPr>
          <w:b/>
          <w:bCs/>
        </w:rPr>
        <w:t>Zobu tehniskās laboratorijas darba vietas aprīkojums - 2.kārta</w:t>
      </w:r>
      <w:r w:rsidRPr="00D256F8">
        <w:rPr>
          <w:bCs/>
          <w:lang w:val="lv-LV"/>
        </w:rPr>
        <w:t>”,</w:t>
      </w:r>
      <w:r w:rsidRPr="00D256F8">
        <w:rPr>
          <w:lang w:val="lv-LV"/>
        </w:rPr>
        <w:t xml:space="preserve"> identifikācijas Nr. </w:t>
      </w:r>
      <w:r w:rsidR="00F57061">
        <w:rPr>
          <w:lang w:val="lv-LV"/>
        </w:rPr>
        <w:t>RPMK 2024/7</w:t>
      </w:r>
      <w:r w:rsidRPr="00D256F8">
        <w:rPr>
          <w:lang w:val="lv-LV"/>
        </w:rPr>
        <w:t xml:space="preserve"> kā </w:t>
      </w:r>
      <w:r w:rsidRPr="00D256F8">
        <w:rPr>
          <w:i/>
          <w:iCs/>
          <w:lang w:val="lv-LV"/>
        </w:rPr>
        <w:t xml:space="preserve">&lt;Pretendenta nosaukums, reģistrācijas numurs un adrese&gt; </w:t>
      </w:r>
      <w:r w:rsidRPr="00D256F8">
        <w:rPr>
          <w:lang w:val="lv-LV"/>
        </w:rPr>
        <w:t>apakšuzņēmējs/Persona;</w:t>
      </w:r>
    </w:p>
    <w:p w14:paraId="0A82640F" w14:textId="77777777" w:rsidR="003F1952" w:rsidRPr="00D256F8" w:rsidRDefault="003F1952" w:rsidP="00FA33A8">
      <w:pPr>
        <w:pStyle w:val="ListParagraph"/>
        <w:numPr>
          <w:ilvl w:val="0"/>
          <w:numId w:val="17"/>
        </w:numPr>
        <w:autoSpaceDE w:val="0"/>
        <w:autoSpaceDN w:val="0"/>
        <w:adjustRightInd w:val="0"/>
        <w:spacing w:before="120" w:after="120"/>
        <w:contextualSpacing w:val="0"/>
        <w:jc w:val="both"/>
        <w:rPr>
          <w:lang w:val="lv-LV"/>
        </w:rPr>
      </w:pPr>
      <w:r w:rsidRPr="00D256F8">
        <w:rPr>
          <w:lang w:val="lv-LV"/>
        </w:rPr>
        <w:lastRenderedPageBreak/>
        <w:t>gadījumā, ja ar Pretendentu tiks noslēgts iepirkuma līgums, apņemas:</w:t>
      </w:r>
    </w:p>
    <w:p w14:paraId="4745553C" w14:textId="77777777" w:rsidR="003F1952" w:rsidRPr="00D256F8" w:rsidRDefault="003F1952" w:rsidP="003F1952">
      <w:pPr>
        <w:pStyle w:val="ListParagraph"/>
        <w:autoSpaceDE w:val="0"/>
        <w:autoSpaceDN w:val="0"/>
        <w:adjustRightInd w:val="0"/>
        <w:spacing w:before="120" w:after="120"/>
        <w:contextualSpacing w:val="0"/>
        <w:rPr>
          <w:lang w:val="lv-LV"/>
        </w:rPr>
      </w:pPr>
      <w:r>
        <w:rPr>
          <w:lang w:val="lv-LV"/>
        </w:rPr>
        <w:t xml:space="preserve">veikt šādus darbus </w:t>
      </w:r>
      <w:r w:rsidRPr="00D256F8">
        <w:rPr>
          <w:lang w:val="lv-LV"/>
        </w:rPr>
        <w:t xml:space="preserve">: __________ &lt;īss </w:t>
      </w:r>
      <w:r>
        <w:rPr>
          <w:lang w:val="lv-LV"/>
        </w:rPr>
        <w:t>darbu</w:t>
      </w:r>
      <w:r w:rsidRPr="00D256F8">
        <w:rPr>
          <w:lang w:val="lv-LV"/>
        </w:rPr>
        <w:t xml:space="preserve"> apraksts, atbilstoši Apakšuzņēmējiem nododamo </w:t>
      </w:r>
      <w:r>
        <w:rPr>
          <w:lang w:val="lv-LV"/>
        </w:rPr>
        <w:t>darbu</w:t>
      </w:r>
      <w:r w:rsidRPr="00D256F8">
        <w:rPr>
          <w:lang w:val="lv-LV"/>
        </w:rPr>
        <w:t xml:space="preserve"> sarakstā norādītajam&gt; un nodot Pretendentam šādus resursus: __________ &lt;īss Pretendentam nododamo resursu (speciālistu un/vai tehniskā aprīkojuma) apraksts&gt;.</w:t>
      </w:r>
    </w:p>
    <w:p w14:paraId="49E3CB11" w14:textId="77777777" w:rsidR="003F1952" w:rsidRPr="00D256F8" w:rsidRDefault="003F1952" w:rsidP="00FA33A8">
      <w:pPr>
        <w:pStyle w:val="ListParagraph"/>
        <w:numPr>
          <w:ilvl w:val="0"/>
          <w:numId w:val="17"/>
        </w:numPr>
        <w:autoSpaceDE w:val="0"/>
        <w:autoSpaceDN w:val="0"/>
        <w:adjustRightInd w:val="0"/>
        <w:spacing w:before="120" w:after="120"/>
        <w:contextualSpacing w:val="0"/>
        <w:jc w:val="both"/>
        <w:rPr>
          <w:lang w:val="lv-LV"/>
        </w:rPr>
      </w:pPr>
      <w:r w:rsidRPr="00D256F8">
        <w:rPr>
          <w:lang w:val="lv-LV"/>
        </w:rPr>
        <w:t>apliecina, ka Apakšuzņēmējam/Personai ir profesionālās, tehniskās un organizatoriskās spējas, personāls, finanšu resursi un infrastruktūra, kas nepieciešama, lai veiktu Apakšuzņēmējam/Personai nodotās iepirkuma priekšmeta daļas izpildi;</w:t>
      </w:r>
    </w:p>
    <w:p w14:paraId="42F23713" w14:textId="77777777" w:rsidR="003F1952" w:rsidRPr="00D256F8" w:rsidRDefault="003F1952" w:rsidP="00FA33A8">
      <w:pPr>
        <w:pStyle w:val="ListParagraph"/>
        <w:numPr>
          <w:ilvl w:val="0"/>
          <w:numId w:val="17"/>
        </w:numPr>
        <w:autoSpaceDE w:val="0"/>
        <w:autoSpaceDN w:val="0"/>
        <w:adjustRightInd w:val="0"/>
        <w:spacing w:before="120" w:after="120"/>
        <w:contextualSpacing w:val="0"/>
        <w:jc w:val="both"/>
        <w:rPr>
          <w:lang w:val="lv-LV"/>
        </w:rPr>
      </w:pPr>
      <w:r w:rsidRPr="00D256F8">
        <w:rPr>
          <w:lang w:val="lv-LV"/>
        </w:rPr>
        <w:t>apliecina, ka visas sniegtās ziņas ir patiesas.</w:t>
      </w:r>
    </w:p>
    <w:p w14:paraId="61379CF5" w14:textId="77777777" w:rsidR="003F1952" w:rsidRPr="00D256F8" w:rsidRDefault="003F1952" w:rsidP="003F1952">
      <w:pPr>
        <w:pStyle w:val="ListParagraph"/>
        <w:rPr>
          <w:lang w:val="lv-LV"/>
        </w:rPr>
      </w:pP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1"/>
        <w:gridCol w:w="2835"/>
        <w:gridCol w:w="1985"/>
        <w:gridCol w:w="3112"/>
      </w:tblGrid>
      <w:tr w:rsidR="003F1952" w:rsidRPr="00D256F8" w14:paraId="3D28CAF0" w14:textId="77777777" w:rsidTr="007E1361">
        <w:tc>
          <w:tcPr>
            <w:tcW w:w="1271" w:type="dxa"/>
          </w:tcPr>
          <w:p w14:paraId="2D8D40AA" w14:textId="77777777" w:rsidR="003F1952" w:rsidRPr="00D256F8" w:rsidRDefault="003F1952" w:rsidP="007E1361">
            <w:pPr>
              <w:pStyle w:val="BodyText0"/>
              <w:rPr>
                <w:lang w:val="lv-LV"/>
              </w:rPr>
            </w:pPr>
            <w:r w:rsidRPr="00D256F8">
              <w:rPr>
                <w:lang w:val="lv-LV"/>
              </w:rPr>
              <w:t>Datums:</w:t>
            </w:r>
          </w:p>
        </w:tc>
        <w:tc>
          <w:tcPr>
            <w:tcW w:w="2835" w:type="dxa"/>
          </w:tcPr>
          <w:p w14:paraId="1EF6958C" w14:textId="77777777" w:rsidR="003F1952" w:rsidRPr="00D256F8" w:rsidRDefault="003F1952" w:rsidP="007E1361">
            <w:pPr>
              <w:pStyle w:val="BodyText0"/>
              <w:rPr>
                <w:lang w:val="lv-LV"/>
              </w:rPr>
            </w:pPr>
            <w:r w:rsidRPr="00D256F8">
              <w:rPr>
                <w:lang w:val="lv-LV"/>
              </w:rPr>
              <w:t>______________</w:t>
            </w:r>
          </w:p>
        </w:tc>
        <w:tc>
          <w:tcPr>
            <w:tcW w:w="1985" w:type="dxa"/>
          </w:tcPr>
          <w:p w14:paraId="74D3E2E3" w14:textId="77777777" w:rsidR="003F1952" w:rsidRPr="00D256F8" w:rsidRDefault="003F1952" w:rsidP="007E1361">
            <w:pPr>
              <w:pStyle w:val="BodyText0"/>
              <w:rPr>
                <w:lang w:val="lv-LV"/>
              </w:rPr>
            </w:pPr>
          </w:p>
        </w:tc>
        <w:tc>
          <w:tcPr>
            <w:tcW w:w="3112" w:type="dxa"/>
          </w:tcPr>
          <w:p w14:paraId="7FB42628" w14:textId="77777777" w:rsidR="003F1952" w:rsidRPr="00D256F8" w:rsidRDefault="003F1952" w:rsidP="007E1361">
            <w:pPr>
              <w:pStyle w:val="BodyText0"/>
              <w:rPr>
                <w:lang w:val="lv-LV"/>
              </w:rPr>
            </w:pPr>
          </w:p>
        </w:tc>
      </w:tr>
      <w:tr w:rsidR="003F1952" w:rsidRPr="00D256F8" w14:paraId="134E20AB" w14:textId="77777777" w:rsidTr="007E1361">
        <w:tc>
          <w:tcPr>
            <w:tcW w:w="1271" w:type="dxa"/>
          </w:tcPr>
          <w:p w14:paraId="60FE1D25" w14:textId="77777777" w:rsidR="003F1952" w:rsidRPr="00D256F8" w:rsidRDefault="003F1952" w:rsidP="007E1361">
            <w:pPr>
              <w:pStyle w:val="BodyText0"/>
              <w:rPr>
                <w:lang w:val="lv-LV"/>
              </w:rPr>
            </w:pPr>
          </w:p>
        </w:tc>
        <w:tc>
          <w:tcPr>
            <w:tcW w:w="2835" w:type="dxa"/>
          </w:tcPr>
          <w:p w14:paraId="0FB10AFB" w14:textId="77777777" w:rsidR="003F1952" w:rsidRPr="00D256F8" w:rsidRDefault="003F1952" w:rsidP="007E1361">
            <w:pPr>
              <w:pStyle w:val="BodyText0"/>
              <w:rPr>
                <w:lang w:val="lv-LV"/>
              </w:rPr>
            </w:pPr>
          </w:p>
        </w:tc>
        <w:tc>
          <w:tcPr>
            <w:tcW w:w="1985" w:type="dxa"/>
          </w:tcPr>
          <w:p w14:paraId="15FF004D" w14:textId="77777777" w:rsidR="003F1952" w:rsidRPr="00D256F8" w:rsidRDefault="003F1952" w:rsidP="007E1361">
            <w:pPr>
              <w:pStyle w:val="BodyText0"/>
              <w:spacing w:after="240"/>
              <w:jc w:val="right"/>
              <w:rPr>
                <w:lang w:val="lv-LV"/>
              </w:rPr>
            </w:pPr>
            <w:r w:rsidRPr="00D256F8">
              <w:rPr>
                <w:lang w:val="lv-LV"/>
              </w:rPr>
              <w:t>Paraksts</w:t>
            </w:r>
            <w:r w:rsidRPr="00D256F8">
              <w:rPr>
                <w:rStyle w:val="FootnoteReference"/>
                <w:lang w:val="lv-LV"/>
              </w:rPr>
              <w:footnoteReference w:id="8"/>
            </w:r>
            <w:r w:rsidRPr="00D256F8">
              <w:rPr>
                <w:lang w:val="lv-LV"/>
              </w:rPr>
              <w:t>:</w:t>
            </w:r>
          </w:p>
        </w:tc>
        <w:tc>
          <w:tcPr>
            <w:tcW w:w="3112" w:type="dxa"/>
          </w:tcPr>
          <w:p w14:paraId="72BB3787" w14:textId="77777777" w:rsidR="003F1952" w:rsidRPr="00D256F8" w:rsidRDefault="003F1952" w:rsidP="007E1361">
            <w:pPr>
              <w:pStyle w:val="BodyText0"/>
              <w:rPr>
                <w:lang w:val="lv-LV"/>
              </w:rPr>
            </w:pPr>
            <w:r w:rsidRPr="00D256F8">
              <w:rPr>
                <w:lang w:val="lv-LV"/>
              </w:rPr>
              <w:t>_______________________</w:t>
            </w:r>
          </w:p>
        </w:tc>
      </w:tr>
      <w:tr w:rsidR="003F1952" w:rsidRPr="00D256F8" w14:paraId="1E0203A5" w14:textId="77777777" w:rsidTr="007E1361">
        <w:tc>
          <w:tcPr>
            <w:tcW w:w="1271" w:type="dxa"/>
          </w:tcPr>
          <w:p w14:paraId="374805E1" w14:textId="77777777" w:rsidR="003F1952" w:rsidRPr="00D256F8" w:rsidRDefault="003F1952" w:rsidP="007E1361">
            <w:pPr>
              <w:pStyle w:val="BodyText0"/>
              <w:rPr>
                <w:lang w:val="lv-LV"/>
              </w:rPr>
            </w:pPr>
          </w:p>
        </w:tc>
        <w:tc>
          <w:tcPr>
            <w:tcW w:w="2835" w:type="dxa"/>
          </w:tcPr>
          <w:p w14:paraId="611666B2" w14:textId="77777777" w:rsidR="003F1952" w:rsidRPr="00D256F8" w:rsidRDefault="003F1952" w:rsidP="007E1361">
            <w:pPr>
              <w:pStyle w:val="BodyText0"/>
              <w:rPr>
                <w:lang w:val="lv-LV"/>
              </w:rPr>
            </w:pPr>
          </w:p>
        </w:tc>
        <w:tc>
          <w:tcPr>
            <w:tcW w:w="1985" w:type="dxa"/>
          </w:tcPr>
          <w:p w14:paraId="336EB253" w14:textId="77777777" w:rsidR="003F1952" w:rsidRPr="00D256F8" w:rsidRDefault="003F1952" w:rsidP="007E1361">
            <w:pPr>
              <w:pStyle w:val="BodyText0"/>
              <w:spacing w:after="240"/>
              <w:jc w:val="right"/>
              <w:rPr>
                <w:lang w:val="lv-LV"/>
              </w:rPr>
            </w:pPr>
            <w:r w:rsidRPr="00D256F8">
              <w:rPr>
                <w:lang w:val="lv-LV"/>
              </w:rPr>
              <w:t>Vārds, uzvārds:</w:t>
            </w:r>
          </w:p>
        </w:tc>
        <w:tc>
          <w:tcPr>
            <w:tcW w:w="3112" w:type="dxa"/>
          </w:tcPr>
          <w:p w14:paraId="38BBF710" w14:textId="77777777" w:rsidR="003F1952" w:rsidRPr="00D256F8" w:rsidRDefault="003F1952" w:rsidP="007E1361">
            <w:pPr>
              <w:pStyle w:val="BodyText0"/>
              <w:rPr>
                <w:lang w:val="lv-LV"/>
              </w:rPr>
            </w:pPr>
            <w:r w:rsidRPr="00D256F8">
              <w:rPr>
                <w:lang w:val="lv-LV"/>
              </w:rPr>
              <w:t>_______________________</w:t>
            </w:r>
          </w:p>
        </w:tc>
      </w:tr>
      <w:tr w:rsidR="003F1952" w:rsidRPr="00D256F8" w14:paraId="4DB50275" w14:textId="77777777" w:rsidTr="007E1361">
        <w:tc>
          <w:tcPr>
            <w:tcW w:w="1271" w:type="dxa"/>
          </w:tcPr>
          <w:p w14:paraId="4E529AD2" w14:textId="77777777" w:rsidR="003F1952" w:rsidRPr="00D256F8" w:rsidRDefault="003F1952" w:rsidP="007E1361">
            <w:pPr>
              <w:pStyle w:val="BodyText0"/>
              <w:rPr>
                <w:lang w:val="lv-LV"/>
              </w:rPr>
            </w:pPr>
          </w:p>
        </w:tc>
        <w:tc>
          <w:tcPr>
            <w:tcW w:w="2835" w:type="dxa"/>
          </w:tcPr>
          <w:p w14:paraId="520A47E0" w14:textId="77777777" w:rsidR="003F1952" w:rsidRPr="00D256F8" w:rsidRDefault="003F1952" w:rsidP="007E1361">
            <w:pPr>
              <w:pStyle w:val="BodyText0"/>
              <w:rPr>
                <w:lang w:val="lv-LV"/>
              </w:rPr>
            </w:pPr>
          </w:p>
        </w:tc>
        <w:tc>
          <w:tcPr>
            <w:tcW w:w="1985" w:type="dxa"/>
          </w:tcPr>
          <w:p w14:paraId="6F743131" w14:textId="77777777" w:rsidR="003F1952" w:rsidRPr="00D256F8" w:rsidRDefault="003F1952" w:rsidP="007E1361">
            <w:pPr>
              <w:pStyle w:val="BodyText0"/>
              <w:spacing w:after="240"/>
              <w:jc w:val="right"/>
              <w:rPr>
                <w:lang w:val="lv-LV"/>
              </w:rPr>
            </w:pPr>
            <w:r w:rsidRPr="00D256F8">
              <w:rPr>
                <w:lang w:val="lv-LV"/>
              </w:rPr>
              <w:t>Amats:</w:t>
            </w:r>
          </w:p>
        </w:tc>
        <w:tc>
          <w:tcPr>
            <w:tcW w:w="3112" w:type="dxa"/>
          </w:tcPr>
          <w:p w14:paraId="57901651" w14:textId="77777777" w:rsidR="003F1952" w:rsidRPr="00D256F8" w:rsidRDefault="003F1952" w:rsidP="007E1361">
            <w:pPr>
              <w:pStyle w:val="BodyText0"/>
              <w:rPr>
                <w:lang w:val="lv-LV"/>
              </w:rPr>
            </w:pPr>
            <w:r w:rsidRPr="00D256F8">
              <w:rPr>
                <w:lang w:val="lv-LV"/>
              </w:rPr>
              <w:t>_______________________</w:t>
            </w:r>
          </w:p>
        </w:tc>
      </w:tr>
    </w:tbl>
    <w:p w14:paraId="342C24F6" w14:textId="77777777" w:rsidR="003F1952" w:rsidRPr="00D256F8" w:rsidRDefault="003F1952" w:rsidP="003F1952">
      <w:pPr>
        <w:rPr>
          <w:i/>
        </w:rPr>
        <w:sectPr w:rsidR="003F1952" w:rsidRPr="00D256F8" w:rsidSect="007E1361">
          <w:pgSz w:w="11906" w:h="16838"/>
          <w:pgMar w:top="1440" w:right="1134" w:bottom="1440" w:left="1701" w:header="708" w:footer="708" w:gutter="0"/>
          <w:cols w:space="708"/>
          <w:docGrid w:linePitch="360"/>
        </w:sectPr>
      </w:pPr>
    </w:p>
    <w:p w14:paraId="1C92BEC5" w14:textId="77777777" w:rsidR="003F1952" w:rsidRPr="0065629D" w:rsidRDefault="003F1952" w:rsidP="003F1952">
      <w:pPr>
        <w:tabs>
          <w:tab w:val="left" w:pos="851"/>
        </w:tabs>
        <w:suppressAutoHyphens/>
        <w:spacing w:after="120"/>
        <w:ind w:left="1800"/>
        <w:jc w:val="right"/>
        <w:textAlignment w:val="baseline"/>
        <w:rPr>
          <w:rFonts w:eastAsia="Calibri"/>
          <w:i/>
          <w:iCs/>
        </w:rPr>
      </w:pPr>
      <w:r>
        <w:rPr>
          <w:i/>
          <w:iCs/>
        </w:rPr>
        <w:lastRenderedPageBreak/>
        <w:t>6</w:t>
      </w:r>
      <w:r w:rsidRPr="0065629D">
        <w:rPr>
          <w:i/>
          <w:iCs/>
        </w:rPr>
        <w:t>.pielikums</w:t>
      </w:r>
    </w:p>
    <w:p w14:paraId="44AD5765" w14:textId="77777777" w:rsidR="003F1952" w:rsidRPr="00D256F8" w:rsidRDefault="003F1952" w:rsidP="003F1952">
      <w:pPr>
        <w:pStyle w:val="ListParagraph"/>
        <w:shd w:val="clear" w:color="auto" w:fill="FFFFFF"/>
        <w:tabs>
          <w:tab w:val="left" w:pos="5940"/>
        </w:tabs>
        <w:ind w:left="1077"/>
        <w:jc w:val="right"/>
        <w:rPr>
          <w:i/>
          <w:lang w:val="lv-LV"/>
        </w:rPr>
      </w:pPr>
    </w:p>
    <w:p w14:paraId="48FE90A3" w14:textId="03B78BB3" w:rsidR="003F1952" w:rsidRPr="00D256F8" w:rsidRDefault="003F1952" w:rsidP="003F1952">
      <w:pPr>
        <w:pStyle w:val="ListParagraph"/>
        <w:shd w:val="clear" w:color="auto" w:fill="FFFFFF"/>
        <w:tabs>
          <w:tab w:val="left" w:pos="5940"/>
        </w:tabs>
        <w:ind w:left="1077"/>
        <w:jc w:val="right"/>
        <w:rPr>
          <w:i/>
          <w:lang w:val="lv-LV"/>
        </w:rPr>
      </w:pPr>
      <w:r w:rsidRPr="00D256F8">
        <w:rPr>
          <w:i/>
          <w:lang w:val="lv-LV"/>
        </w:rPr>
        <w:t>iepirkuma “</w:t>
      </w:r>
      <w:r w:rsidR="0078649E">
        <w:rPr>
          <w:b/>
          <w:bCs/>
        </w:rPr>
        <w:t>Zobu tehniskās laboratorijas darba vietas aprīkojums - 2.kārta</w:t>
      </w:r>
      <w:r w:rsidRPr="00D256F8">
        <w:rPr>
          <w:i/>
          <w:lang w:val="lv-LV"/>
        </w:rPr>
        <w:t>”,</w:t>
      </w:r>
    </w:p>
    <w:p w14:paraId="68FF99F9" w14:textId="60B09D5B" w:rsidR="003F1952" w:rsidRPr="00D256F8" w:rsidRDefault="003F1952" w:rsidP="003F1952">
      <w:pPr>
        <w:pStyle w:val="ListParagraph"/>
        <w:shd w:val="clear" w:color="auto" w:fill="FFFFFF"/>
        <w:tabs>
          <w:tab w:val="left" w:pos="5940"/>
        </w:tabs>
        <w:ind w:left="1077"/>
        <w:jc w:val="right"/>
        <w:rPr>
          <w:i/>
          <w:lang w:val="lv-LV"/>
        </w:rPr>
      </w:pPr>
      <w:r w:rsidRPr="00D256F8">
        <w:rPr>
          <w:i/>
          <w:lang w:val="lv-LV"/>
        </w:rPr>
        <w:t xml:space="preserve">ID Nr. </w:t>
      </w:r>
      <w:r w:rsidR="00F57061">
        <w:rPr>
          <w:i/>
          <w:lang w:val="lv-LV"/>
        </w:rPr>
        <w:t>RPMK 2024/7</w:t>
      </w:r>
      <w:r w:rsidRPr="00D256F8">
        <w:rPr>
          <w:i/>
          <w:lang w:val="lv-LV"/>
        </w:rPr>
        <w:t>, nolikumam</w:t>
      </w:r>
    </w:p>
    <w:p w14:paraId="30C2E0B7" w14:textId="77777777" w:rsidR="003F1952" w:rsidRPr="00D256F8" w:rsidRDefault="003F1952" w:rsidP="003F1952">
      <w:pPr>
        <w:pStyle w:val="DefaultText"/>
        <w:jc w:val="right"/>
        <w:rPr>
          <w:bCs/>
          <w:i/>
          <w:lang w:val="lv-LV"/>
        </w:rPr>
      </w:pPr>
    </w:p>
    <w:p w14:paraId="3F339E9A" w14:textId="77777777" w:rsidR="003F1952" w:rsidRPr="00D256F8" w:rsidRDefault="003F1952" w:rsidP="003F1952">
      <w:pPr>
        <w:pStyle w:val="DefaultText"/>
        <w:jc w:val="right"/>
        <w:rPr>
          <w:bCs/>
          <w:i/>
          <w:lang w:val="lv-LV"/>
        </w:rPr>
      </w:pPr>
      <w:r w:rsidRPr="00D256F8">
        <w:rPr>
          <w:bCs/>
          <w:i/>
          <w:lang w:val="lv-LV"/>
        </w:rPr>
        <w:t>Veidne</w:t>
      </w:r>
    </w:p>
    <w:p w14:paraId="3A5856C8" w14:textId="77777777" w:rsidR="003F1952" w:rsidRDefault="003F1952" w:rsidP="003F1952">
      <w:pPr>
        <w:contextualSpacing/>
        <w:jc w:val="center"/>
        <w:rPr>
          <w:b/>
        </w:rPr>
      </w:pPr>
    </w:p>
    <w:p w14:paraId="6A061284" w14:textId="77777777" w:rsidR="003F1952" w:rsidRDefault="003F1952" w:rsidP="003F1952">
      <w:pPr>
        <w:contextualSpacing/>
        <w:jc w:val="both"/>
      </w:pPr>
    </w:p>
    <w:p w14:paraId="06014652" w14:textId="22F0ED9B" w:rsidR="003F1952" w:rsidRDefault="003F1952" w:rsidP="003F1952">
      <w:pPr>
        <w:ind w:right="-6" w:firstLine="540"/>
        <w:jc w:val="center"/>
        <w:rPr>
          <w:b/>
          <w:bCs/>
        </w:rPr>
      </w:pPr>
      <w:r w:rsidRPr="00134438">
        <w:rPr>
          <w:b/>
          <w:bCs/>
        </w:rPr>
        <w:t>Piegādes līgums Nr._____</w:t>
      </w:r>
    </w:p>
    <w:p w14:paraId="0FD80E81" w14:textId="6EB1315E" w:rsidR="00074A7F" w:rsidRDefault="00074A7F" w:rsidP="003F1952">
      <w:pPr>
        <w:ind w:right="-6" w:firstLine="540"/>
        <w:jc w:val="center"/>
        <w:rPr>
          <w:b/>
          <w:bCs/>
        </w:rPr>
      </w:pPr>
    </w:p>
    <w:p w14:paraId="086FE863" w14:textId="77777777" w:rsidR="00074A7F" w:rsidRPr="00074A7F" w:rsidRDefault="00074A7F" w:rsidP="00074A7F">
      <w:pPr>
        <w:spacing w:before="120"/>
        <w:jc w:val="center"/>
      </w:pPr>
      <w:r w:rsidRPr="00074A7F">
        <w:rPr>
          <w:b/>
          <w:bCs/>
          <w:color w:val="000000"/>
        </w:rPr>
        <w:t>LĪGUMS</w:t>
      </w:r>
    </w:p>
    <w:p w14:paraId="4832E2F9" w14:textId="77777777" w:rsidR="00074A7F" w:rsidRPr="00074A7F" w:rsidRDefault="00074A7F" w:rsidP="00074A7F"/>
    <w:p w14:paraId="633A4F75" w14:textId="77777777" w:rsidR="00074A7F" w:rsidRPr="00074A7F" w:rsidRDefault="00074A7F" w:rsidP="00074A7F">
      <w:r w:rsidRPr="00074A7F">
        <w:rPr>
          <w:color w:val="000000"/>
          <w:sz w:val="22"/>
          <w:szCs w:val="22"/>
        </w:rPr>
        <w:t>Līgums noslēgts Rīgā, 2010.gada ________________.</w:t>
      </w:r>
    </w:p>
    <w:p w14:paraId="4F073603" w14:textId="77777777" w:rsidR="00074A7F" w:rsidRPr="00074A7F" w:rsidRDefault="00074A7F" w:rsidP="00074A7F">
      <w:pPr>
        <w:pBdr>
          <w:bottom w:val="single" w:sz="12" w:space="1" w:color="000000"/>
        </w:pBdr>
        <w:spacing w:before="240" w:after="240"/>
        <w:jc w:val="both"/>
      </w:pPr>
      <w:r w:rsidRPr="00074A7F">
        <w:rPr>
          <w:b/>
          <w:bCs/>
          <w:color w:val="000000"/>
          <w:sz w:val="22"/>
          <w:szCs w:val="22"/>
        </w:rPr>
        <w:t>1. Līguma puses</w:t>
      </w:r>
    </w:p>
    <w:p w14:paraId="62AFEA41" w14:textId="77777777" w:rsidR="00074A7F" w:rsidRPr="00074A7F" w:rsidRDefault="00074A7F" w:rsidP="00074A7F">
      <w:pPr>
        <w:spacing w:before="240" w:after="240"/>
        <w:jc w:val="both"/>
      </w:pPr>
      <w:r w:rsidRPr="00074A7F">
        <w:rPr>
          <w:b/>
          <w:bCs/>
          <w:color w:val="000000"/>
          <w:sz w:val="22"/>
          <w:szCs w:val="22"/>
          <w:u w:val="single"/>
        </w:rPr>
        <w:t>1.1. Pasūtītājs:</w:t>
      </w:r>
    </w:p>
    <w:p w14:paraId="11BA9F4D" w14:textId="6AE1BC0C" w:rsidR="00074A7F" w:rsidRPr="00074A7F" w:rsidRDefault="00E24F72" w:rsidP="00E24F72">
      <w:pPr>
        <w:ind w:right="355"/>
        <w:jc w:val="both"/>
      </w:pPr>
      <w:r>
        <w:t>__________________</w:t>
      </w:r>
      <w:r w:rsidRPr="00134438">
        <w:t>, reģ. Nr. 9</w:t>
      </w:r>
      <w:r w:rsidRPr="00134438">
        <w:rPr>
          <w:bCs/>
        </w:rPr>
        <w:t>0000022308</w:t>
      </w:r>
      <w:r w:rsidRPr="00134438">
        <w:t xml:space="preserve">, </w:t>
      </w:r>
      <w:r>
        <w:t>________________</w:t>
      </w:r>
      <w:r w:rsidRPr="00134438">
        <w:t xml:space="preserve"> personā, turpmāk - Pasūtītājs, no vienas puses, </w:t>
      </w:r>
    </w:p>
    <w:p w14:paraId="3F7DFEBA" w14:textId="77777777" w:rsidR="00074A7F" w:rsidRPr="00074A7F" w:rsidRDefault="00074A7F" w:rsidP="00074A7F">
      <w:pPr>
        <w:spacing w:before="240" w:after="240"/>
        <w:jc w:val="both"/>
      </w:pPr>
      <w:r w:rsidRPr="00074A7F">
        <w:rPr>
          <w:b/>
          <w:bCs/>
          <w:color w:val="000000"/>
          <w:sz w:val="22"/>
          <w:szCs w:val="22"/>
          <w:u w:val="single"/>
        </w:rPr>
        <w:t>1.2. Izpildītājs:</w:t>
      </w:r>
    </w:p>
    <w:p w14:paraId="5FA1F06C" w14:textId="4CE43C19" w:rsidR="00074A7F" w:rsidRPr="00074A7F" w:rsidRDefault="00E24F72" w:rsidP="00074A7F">
      <w:pPr>
        <w:spacing w:before="120" w:after="120"/>
        <w:jc w:val="both"/>
      </w:pPr>
      <w:r>
        <w:rPr>
          <w:color w:val="000000"/>
        </w:rPr>
        <w:t xml:space="preserve">___________________, reģ.nr_____________________, </w:t>
      </w:r>
      <w:r w:rsidR="00074A7F" w:rsidRPr="00074A7F">
        <w:rPr>
          <w:color w:val="000000"/>
        </w:rPr>
        <w:t xml:space="preserve">turpmāk tekstā saukta Izpildītājs, </w:t>
      </w:r>
      <w:r>
        <w:rPr>
          <w:color w:val="000000"/>
        </w:rPr>
        <w:t>___________________</w:t>
      </w:r>
      <w:r w:rsidR="00074A7F" w:rsidRPr="00074A7F">
        <w:rPr>
          <w:color w:val="000000"/>
        </w:rPr>
        <w:t xml:space="preserve"> personā, no otras puses</w:t>
      </w:r>
      <w:r w:rsidR="00074A7F" w:rsidRPr="00074A7F">
        <w:rPr>
          <w:color w:val="000000"/>
          <w:sz w:val="22"/>
          <w:szCs w:val="22"/>
        </w:rPr>
        <w:t>,</w:t>
      </w:r>
    </w:p>
    <w:p w14:paraId="62914AAE" w14:textId="77777777" w:rsidR="00074A7F" w:rsidRPr="00074A7F" w:rsidRDefault="00074A7F" w:rsidP="00074A7F">
      <w:pPr>
        <w:spacing w:before="120" w:after="120"/>
        <w:jc w:val="both"/>
      </w:pPr>
      <w:r w:rsidRPr="00074A7F">
        <w:rPr>
          <w:color w:val="000000"/>
          <w:sz w:val="22"/>
          <w:szCs w:val="22"/>
        </w:rPr>
        <w:t>abi kopā un katrs atsevišķi turpmāk Līguma tekstā saukti arī Puses.</w:t>
      </w:r>
    </w:p>
    <w:p w14:paraId="7AEAE12E" w14:textId="77777777" w:rsidR="00074A7F" w:rsidRPr="00074A7F" w:rsidRDefault="00074A7F" w:rsidP="00074A7F">
      <w:pPr>
        <w:pBdr>
          <w:bottom w:val="single" w:sz="12" w:space="1" w:color="000000"/>
        </w:pBdr>
        <w:spacing w:before="240" w:after="240"/>
        <w:jc w:val="both"/>
      </w:pPr>
      <w:r w:rsidRPr="00074A7F">
        <w:rPr>
          <w:b/>
          <w:bCs/>
          <w:color w:val="000000"/>
          <w:sz w:val="22"/>
          <w:szCs w:val="22"/>
        </w:rPr>
        <w:t>2. Līguma noslēgšanas pamatojums</w:t>
      </w:r>
    </w:p>
    <w:p w14:paraId="2D50D09F" w14:textId="56823AEE" w:rsidR="00074A7F" w:rsidRPr="00074A7F" w:rsidRDefault="00074A7F" w:rsidP="00E24F72">
      <w:pPr>
        <w:shd w:val="clear" w:color="auto" w:fill="FFFFFF"/>
        <w:tabs>
          <w:tab w:val="left" w:pos="5940"/>
        </w:tabs>
        <w:rPr>
          <w:color w:val="000000"/>
          <w:sz w:val="22"/>
          <w:szCs w:val="22"/>
        </w:rPr>
      </w:pPr>
      <w:r w:rsidRPr="00E24F72">
        <w:rPr>
          <w:color w:val="000000"/>
          <w:sz w:val="22"/>
          <w:szCs w:val="22"/>
        </w:rPr>
        <w:t>2.</w:t>
      </w:r>
      <w:r w:rsidR="00E24F72" w:rsidRPr="00E24F72">
        <w:rPr>
          <w:color w:val="000000"/>
          <w:sz w:val="22"/>
          <w:szCs w:val="22"/>
        </w:rPr>
        <w:t>1</w:t>
      </w:r>
      <w:r w:rsidRPr="00E24F72">
        <w:rPr>
          <w:color w:val="000000"/>
          <w:sz w:val="22"/>
          <w:szCs w:val="22"/>
        </w:rPr>
        <w:t>. Izpildītājs ir piedalījies Pasūtītāja rīkotajā iepirkumā „</w:t>
      </w:r>
      <w:r w:rsidR="00E24F72" w:rsidRPr="00E24F72">
        <w:rPr>
          <w:color w:val="000000"/>
          <w:sz w:val="22"/>
          <w:szCs w:val="22"/>
        </w:rPr>
        <w:t xml:space="preserve"> </w:t>
      </w:r>
      <w:r w:rsidR="0078649E">
        <w:rPr>
          <w:color w:val="000000"/>
          <w:sz w:val="22"/>
          <w:szCs w:val="22"/>
        </w:rPr>
        <w:t>Zobu tehniskās laboratorijas darba vietas aprīkojums - 2.kārta</w:t>
      </w:r>
      <w:r w:rsidR="00E24F72" w:rsidRPr="00E24F72">
        <w:rPr>
          <w:color w:val="000000"/>
          <w:sz w:val="22"/>
          <w:szCs w:val="22"/>
        </w:rPr>
        <w:t xml:space="preserve">”, ID Nr. </w:t>
      </w:r>
      <w:r w:rsidR="00F57061">
        <w:rPr>
          <w:color w:val="000000"/>
          <w:sz w:val="22"/>
          <w:szCs w:val="22"/>
        </w:rPr>
        <w:t>RPMK 2024/7</w:t>
      </w:r>
      <w:r w:rsidR="00E24F72" w:rsidRPr="00E24F72">
        <w:rPr>
          <w:color w:val="000000"/>
          <w:sz w:val="22"/>
          <w:szCs w:val="22"/>
        </w:rPr>
        <w:t>, turpmāk tekstā – iepirkums.</w:t>
      </w:r>
    </w:p>
    <w:p w14:paraId="10603FED" w14:textId="06213E94" w:rsidR="00074A7F" w:rsidRPr="00074A7F" w:rsidRDefault="00074A7F" w:rsidP="00074A7F">
      <w:pPr>
        <w:spacing w:before="120" w:after="120"/>
        <w:jc w:val="both"/>
        <w:rPr>
          <w:color w:val="000000"/>
          <w:sz w:val="22"/>
          <w:szCs w:val="22"/>
        </w:rPr>
      </w:pPr>
      <w:r w:rsidRPr="00074A7F">
        <w:rPr>
          <w:color w:val="000000"/>
          <w:sz w:val="22"/>
          <w:szCs w:val="22"/>
        </w:rPr>
        <w:t>2.</w:t>
      </w:r>
      <w:r w:rsidR="00E24F72">
        <w:rPr>
          <w:color w:val="000000"/>
          <w:sz w:val="22"/>
          <w:szCs w:val="22"/>
        </w:rPr>
        <w:t>2</w:t>
      </w:r>
      <w:r w:rsidRPr="00074A7F">
        <w:rPr>
          <w:color w:val="000000"/>
          <w:sz w:val="22"/>
          <w:szCs w:val="22"/>
        </w:rPr>
        <w:t>. Saskaņā ar iepirkuma komisijas lēmumu, Izpildītājs ir ieguvis tiesības realizēt savu iesniegto piedāvājumu. </w:t>
      </w:r>
    </w:p>
    <w:p w14:paraId="57812A9B" w14:textId="77777777" w:rsidR="00074A7F" w:rsidRPr="00074A7F" w:rsidRDefault="00074A7F" w:rsidP="00074A7F">
      <w:pPr>
        <w:pBdr>
          <w:bottom w:val="single" w:sz="12" w:space="1" w:color="000000"/>
        </w:pBdr>
        <w:spacing w:before="240" w:after="240"/>
        <w:jc w:val="both"/>
      </w:pPr>
      <w:r w:rsidRPr="00074A7F">
        <w:rPr>
          <w:b/>
          <w:bCs/>
          <w:color w:val="000000"/>
          <w:sz w:val="22"/>
          <w:szCs w:val="22"/>
        </w:rPr>
        <w:t>3. Līguma priekšmets</w:t>
      </w:r>
    </w:p>
    <w:p w14:paraId="114C6F67" w14:textId="4538989C" w:rsidR="00074A7F" w:rsidRPr="00074A7F" w:rsidRDefault="00074A7F" w:rsidP="00074A7F">
      <w:pPr>
        <w:spacing w:before="120" w:after="120"/>
        <w:jc w:val="both"/>
      </w:pPr>
      <w:r w:rsidRPr="00074A7F">
        <w:rPr>
          <w:color w:val="000000"/>
          <w:sz w:val="22"/>
          <w:szCs w:val="22"/>
        </w:rPr>
        <w:t>3.1. Pasūtītājs pērk un Izpildītājs pārdod un piegādā šī Līguma 1.pielikumā noteiktās preces, turpmāk Līguma tekstā sauktus Prece, ievērojot šajā Līgumā un šī Līguma pielikumos noteikto piegādes kārtību un termiņus</w:t>
      </w:r>
      <w:r w:rsidR="00E24F72">
        <w:rPr>
          <w:color w:val="000000"/>
          <w:sz w:val="22"/>
          <w:szCs w:val="22"/>
        </w:rPr>
        <w:t>, kā arī Izpildītāja iesniegto piedāvājumu iepirkumā.</w:t>
      </w:r>
    </w:p>
    <w:p w14:paraId="556EF8CE" w14:textId="1F2E4A6B" w:rsidR="00E24F72" w:rsidRPr="00074A7F" w:rsidRDefault="00074A7F" w:rsidP="00074A7F">
      <w:pPr>
        <w:jc w:val="both"/>
        <w:rPr>
          <w:color w:val="000000"/>
          <w:sz w:val="22"/>
          <w:szCs w:val="22"/>
        </w:rPr>
      </w:pPr>
      <w:r w:rsidRPr="00074A7F">
        <w:rPr>
          <w:color w:val="000000"/>
          <w:sz w:val="22"/>
          <w:szCs w:val="22"/>
        </w:rPr>
        <w:t xml:space="preserve">3.2. Izpildītājs apņemas piegādāt </w:t>
      </w:r>
      <w:r w:rsidR="006C11F2">
        <w:rPr>
          <w:color w:val="000000"/>
          <w:sz w:val="22"/>
          <w:szCs w:val="22"/>
        </w:rPr>
        <w:t xml:space="preserve">un uzstādīt </w:t>
      </w:r>
      <w:r w:rsidRPr="00074A7F">
        <w:rPr>
          <w:color w:val="000000"/>
          <w:sz w:val="22"/>
          <w:szCs w:val="22"/>
        </w:rPr>
        <w:t xml:space="preserve">Preces </w:t>
      </w:r>
      <w:r w:rsidR="00E24F72" w:rsidRPr="00134438">
        <w:rPr>
          <w:kern w:val="2"/>
        </w:rPr>
        <w:t>Tomsona ielā 37, Rīgā</w:t>
      </w:r>
      <w:r w:rsidR="00E24F72" w:rsidRPr="00074A7F">
        <w:rPr>
          <w:color w:val="000000"/>
          <w:sz w:val="22"/>
          <w:szCs w:val="22"/>
        </w:rPr>
        <w:t xml:space="preserve"> </w:t>
      </w:r>
      <w:r w:rsidR="006C11F2">
        <w:rPr>
          <w:color w:val="000000"/>
          <w:sz w:val="22"/>
          <w:szCs w:val="22"/>
        </w:rPr>
        <w:t>30</w:t>
      </w:r>
      <w:r w:rsidRPr="00074A7F">
        <w:rPr>
          <w:color w:val="000000"/>
          <w:sz w:val="22"/>
          <w:szCs w:val="22"/>
        </w:rPr>
        <w:t xml:space="preserve"> dienu laikā no Līguma noslēgšanas brīža. </w:t>
      </w:r>
    </w:p>
    <w:p w14:paraId="7569A3DC" w14:textId="77777777" w:rsidR="00074A7F" w:rsidRPr="00074A7F" w:rsidRDefault="00074A7F" w:rsidP="00074A7F">
      <w:pPr>
        <w:spacing w:before="120" w:after="120"/>
        <w:jc w:val="both"/>
      </w:pPr>
      <w:r w:rsidRPr="00074A7F">
        <w:rPr>
          <w:color w:val="000000"/>
          <w:sz w:val="22"/>
          <w:szCs w:val="22"/>
        </w:rPr>
        <w:t>3.3. Īpašuma tiesības uz Preci Pasūtītājam pāriet ar brīdi, kad tā tiek nodota Pasūtītājam, parakstot preču pavadzīmi – rēķinu.</w:t>
      </w:r>
    </w:p>
    <w:p w14:paraId="70C02EAC" w14:textId="77777777" w:rsidR="00074A7F" w:rsidRPr="00074A7F" w:rsidRDefault="00074A7F" w:rsidP="00074A7F">
      <w:pPr>
        <w:pBdr>
          <w:bottom w:val="single" w:sz="12" w:space="1" w:color="000000"/>
        </w:pBdr>
        <w:spacing w:before="240" w:after="240"/>
        <w:jc w:val="both"/>
      </w:pPr>
      <w:r w:rsidRPr="00074A7F">
        <w:rPr>
          <w:b/>
          <w:bCs/>
          <w:color w:val="000000"/>
          <w:sz w:val="22"/>
          <w:szCs w:val="22"/>
        </w:rPr>
        <w:t>4. Preces pieņemšanas – nodošanas nosacījumi</w:t>
      </w:r>
    </w:p>
    <w:p w14:paraId="17CB7127" w14:textId="5EEFDF7B" w:rsidR="00074A7F" w:rsidRPr="00074A7F" w:rsidRDefault="00074A7F" w:rsidP="00074A7F">
      <w:pPr>
        <w:spacing w:before="120" w:after="120"/>
        <w:jc w:val="both"/>
      </w:pPr>
      <w:r w:rsidRPr="00074A7F">
        <w:rPr>
          <w:color w:val="000000"/>
          <w:sz w:val="22"/>
          <w:szCs w:val="22"/>
        </w:rPr>
        <w:lastRenderedPageBreak/>
        <w:t>4.1. Izpildītājs apņemas saskaņot (rakstiski vai telefoniski) ar šī Līgum</w:t>
      </w:r>
      <w:r w:rsidR="00E24F72">
        <w:rPr>
          <w:color w:val="000000"/>
          <w:sz w:val="22"/>
          <w:szCs w:val="22"/>
        </w:rPr>
        <w:t>ā</w:t>
      </w:r>
      <w:r w:rsidRPr="00074A7F">
        <w:rPr>
          <w:color w:val="000000"/>
          <w:sz w:val="22"/>
          <w:szCs w:val="22"/>
        </w:rPr>
        <w:t xml:space="preserve"> norādīt</w:t>
      </w:r>
      <w:r w:rsidR="00E24F72">
        <w:rPr>
          <w:color w:val="000000"/>
          <w:sz w:val="22"/>
          <w:szCs w:val="22"/>
        </w:rPr>
        <w:t>o</w:t>
      </w:r>
      <w:r w:rsidRPr="00074A7F">
        <w:rPr>
          <w:color w:val="000000"/>
          <w:sz w:val="22"/>
          <w:szCs w:val="22"/>
        </w:rPr>
        <w:t xml:space="preserve"> Pasūtītāja pilnvarot</w:t>
      </w:r>
      <w:r w:rsidR="00E24F72">
        <w:rPr>
          <w:color w:val="000000"/>
          <w:sz w:val="22"/>
          <w:szCs w:val="22"/>
        </w:rPr>
        <w:t>o</w:t>
      </w:r>
      <w:r w:rsidRPr="00074A7F">
        <w:rPr>
          <w:color w:val="000000"/>
          <w:sz w:val="22"/>
          <w:szCs w:val="22"/>
        </w:rPr>
        <w:t xml:space="preserve"> person</w:t>
      </w:r>
      <w:r w:rsidR="00E24F72">
        <w:rPr>
          <w:color w:val="000000"/>
          <w:sz w:val="22"/>
          <w:szCs w:val="22"/>
        </w:rPr>
        <w:t>u</w:t>
      </w:r>
      <w:r w:rsidRPr="00074A7F">
        <w:rPr>
          <w:color w:val="000000"/>
          <w:sz w:val="22"/>
          <w:szCs w:val="22"/>
        </w:rPr>
        <w:t xml:space="preserve"> Preces piegādes un uzstādīšanas laiku 24 (divdesmit četru) stundu laikā pirms piegādes.</w:t>
      </w:r>
      <w:r w:rsidR="00E24F72">
        <w:rPr>
          <w:color w:val="000000"/>
          <w:sz w:val="22"/>
          <w:szCs w:val="22"/>
        </w:rPr>
        <w:t xml:space="preserve"> Pasūtītājs pieļauj Preces uzstādīšanu veikt Pasūtītāja darba laikā.</w:t>
      </w:r>
    </w:p>
    <w:p w14:paraId="72C09199" w14:textId="4DA3B9C6" w:rsidR="00074A7F" w:rsidRPr="00074A7F" w:rsidRDefault="00074A7F" w:rsidP="00074A7F">
      <w:pPr>
        <w:spacing w:before="120" w:after="120"/>
        <w:jc w:val="both"/>
      </w:pPr>
      <w:r w:rsidRPr="00074A7F">
        <w:rPr>
          <w:color w:val="000000"/>
          <w:sz w:val="22"/>
          <w:szCs w:val="22"/>
        </w:rPr>
        <w:t>4.2. Par Preces piegādes dienu tiek uzskatīta diena, kad Izpildītājs ir piegādājis Preci atbilstoši šī Līguma noteikumiem un Pu</w:t>
      </w:r>
      <w:r w:rsidR="00E24F72">
        <w:rPr>
          <w:color w:val="000000"/>
          <w:sz w:val="22"/>
          <w:szCs w:val="22"/>
        </w:rPr>
        <w:t xml:space="preserve">ses ir </w:t>
      </w:r>
      <w:r w:rsidRPr="00074A7F">
        <w:rPr>
          <w:color w:val="000000"/>
          <w:sz w:val="22"/>
          <w:szCs w:val="22"/>
        </w:rPr>
        <w:t>parakstījušas Preces pieņemšanas - nodošanas aktu un Preču pavadzīmi – rēķinu piegādes vietā.</w:t>
      </w:r>
    </w:p>
    <w:p w14:paraId="612AABC3" w14:textId="2705B786" w:rsidR="00074A7F" w:rsidRPr="00074A7F" w:rsidRDefault="00074A7F" w:rsidP="00074A7F">
      <w:pPr>
        <w:spacing w:before="120" w:after="120"/>
        <w:jc w:val="both"/>
      </w:pPr>
      <w:r w:rsidRPr="00074A7F">
        <w:rPr>
          <w:color w:val="000000"/>
          <w:sz w:val="22"/>
          <w:szCs w:val="22"/>
        </w:rPr>
        <w:t>4.</w:t>
      </w:r>
      <w:r w:rsidR="00E24F72">
        <w:rPr>
          <w:color w:val="000000"/>
          <w:sz w:val="22"/>
          <w:szCs w:val="22"/>
        </w:rPr>
        <w:t>3</w:t>
      </w:r>
      <w:r w:rsidRPr="00074A7F">
        <w:rPr>
          <w:color w:val="000000"/>
          <w:sz w:val="22"/>
          <w:szCs w:val="22"/>
        </w:rPr>
        <w:t>. Ja Prece neatbilst tehniskajai specifikācijai (Līguma 1. pielikums) vai tā nav darba kārtībā, tiek sastādīts defekta akts, kurā Pasūtītāja pilnvarota persona norāda atklātos trūkumus. Izpildītājam par saviem līdzekļiem tie jānovērš 3 (trīs) dienu laikā. Trūkumu novēršanas termiņā Izpildītājam tiek aprēķināts līgumsods 0,5 % apmērā no Līguma summas par katru trūkumu novēršanas termiņa dienu.</w:t>
      </w:r>
    </w:p>
    <w:p w14:paraId="3D0C3BB8" w14:textId="77777777" w:rsidR="00074A7F" w:rsidRPr="00074A7F" w:rsidRDefault="00074A7F" w:rsidP="00074A7F">
      <w:pPr>
        <w:spacing w:before="120" w:after="120"/>
        <w:jc w:val="both"/>
      </w:pPr>
      <w:r w:rsidRPr="00074A7F">
        <w:rPr>
          <w:color w:val="000000"/>
          <w:sz w:val="22"/>
          <w:szCs w:val="22"/>
        </w:rPr>
        <w:t>4.7. Defekta aktu paraksta Pušu pilnvarotās personas, un tas kļūst par šā Līguma neatņemamu sastāvdaļu.</w:t>
      </w:r>
    </w:p>
    <w:p w14:paraId="195BE08E" w14:textId="77777777" w:rsidR="00074A7F" w:rsidRPr="00074A7F" w:rsidRDefault="00074A7F" w:rsidP="00074A7F">
      <w:pPr>
        <w:spacing w:before="120" w:after="120"/>
        <w:jc w:val="both"/>
      </w:pPr>
      <w:r w:rsidRPr="00074A7F">
        <w:rPr>
          <w:color w:val="000000"/>
          <w:sz w:val="22"/>
          <w:szCs w:val="22"/>
        </w:rPr>
        <w:t>4.8. Preces pieņemšanas – nodošanas akta parakstīšana ir iespējama vienīgi pēc defekta aktā norādīto trūkumu pilnīgas novēršanas.</w:t>
      </w:r>
    </w:p>
    <w:p w14:paraId="74C271D6" w14:textId="77777777" w:rsidR="00074A7F" w:rsidRPr="00074A7F" w:rsidRDefault="00074A7F" w:rsidP="00074A7F">
      <w:pPr>
        <w:spacing w:before="120" w:after="120"/>
        <w:jc w:val="both"/>
      </w:pPr>
      <w:r w:rsidRPr="00074A7F">
        <w:rPr>
          <w:color w:val="000000"/>
          <w:sz w:val="22"/>
          <w:szCs w:val="22"/>
        </w:rPr>
        <w:t>4.9. Izpildītājs ir atbildīgs par piegādājamās Preces pilnīgas vai daļējas bojāejas vai bojāšanās risku līdz tās nodošanai Pasūtītāja pilnvarotajai personai.</w:t>
      </w:r>
    </w:p>
    <w:p w14:paraId="62961F2B" w14:textId="77777777" w:rsidR="00074A7F" w:rsidRPr="00074A7F" w:rsidRDefault="00074A7F" w:rsidP="00074A7F">
      <w:pPr>
        <w:pBdr>
          <w:bottom w:val="single" w:sz="12" w:space="1" w:color="000000"/>
        </w:pBdr>
        <w:spacing w:before="240" w:after="240"/>
        <w:jc w:val="both"/>
      </w:pPr>
      <w:r w:rsidRPr="00074A7F">
        <w:rPr>
          <w:b/>
          <w:bCs/>
          <w:color w:val="000000"/>
          <w:sz w:val="22"/>
          <w:szCs w:val="22"/>
        </w:rPr>
        <w:t>5. Norēķinu kārtība</w:t>
      </w:r>
    </w:p>
    <w:p w14:paraId="34369B59" w14:textId="41EF7F79" w:rsidR="00074A7F" w:rsidRPr="00074A7F" w:rsidRDefault="00074A7F" w:rsidP="00074A7F">
      <w:pPr>
        <w:spacing w:before="120" w:after="120"/>
        <w:jc w:val="both"/>
      </w:pPr>
      <w:r w:rsidRPr="00074A7F">
        <w:rPr>
          <w:color w:val="000000"/>
          <w:sz w:val="22"/>
          <w:szCs w:val="22"/>
        </w:rPr>
        <w:t xml:space="preserve">5.1. Pasūtītājs maksā pirkuma maksu Izpildītājam </w:t>
      </w:r>
      <w:r w:rsidR="00E24F72">
        <w:rPr>
          <w:color w:val="000000"/>
          <w:sz w:val="22"/>
          <w:szCs w:val="22"/>
        </w:rPr>
        <w:t xml:space="preserve">atbilstoši Izpildītāja iesniegtajam finanšu piedāvājumam iepirkuma </w:t>
      </w:r>
      <w:r w:rsidRPr="00074A7F">
        <w:rPr>
          <w:color w:val="000000"/>
          <w:sz w:val="22"/>
          <w:szCs w:val="22"/>
        </w:rPr>
        <w:t>par Prec</w:t>
      </w:r>
      <w:r w:rsidR="00E24F72">
        <w:rPr>
          <w:color w:val="000000"/>
          <w:sz w:val="22"/>
          <w:szCs w:val="22"/>
        </w:rPr>
        <w:t>i</w:t>
      </w:r>
      <w:r w:rsidRPr="00074A7F">
        <w:rPr>
          <w:color w:val="000000"/>
          <w:sz w:val="22"/>
          <w:szCs w:val="22"/>
        </w:rPr>
        <w:t xml:space="preserve"> </w:t>
      </w:r>
      <w:r w:rsidR="00E24F72">
        <w:rPr>
          <w:color w:val="000000"/>
          <w:sz w:val="22"/>
          <w:szCs w:val="22"/>
        </w:rPr>
        <w:t>EUR</w:t>
      </w:r>
      <w:r w:rsidRPr="00074A7F">
        <w:rPr>
          <w:color w:val="000000"/>
          <w:sz w:val="22"/>
          <w:szCs w:val="22"/>
        </w:rPr>
        <w:t xml:space="preserve"> </w:t>
      </w:r>
      <w:r w:rsidR="00E24F72">
        <w:rPr>
          <w:color w:val="000000"/>
        </w:rPr>
        <w:t>___________</w:t>
      </w:r>
      <w:r w:rsidRPr="00074A7F">
        <w:rPr>
          <w:color w:val="000000"/>
          <w:sz w:val="22"/>
          <w:szCs w:val="22"/>
        </w:rPr>
        <w:t xml:space="preserve">, pievienotās vērtības nodoklis 21% </w:t>
      </w:r>
      <w:r w:rsidR="00E24F72">
        <w:rPr>
          <w:color w:val="000000"/>
          <w:sz w:val="22"/>
          <w:szCs w:val="22"/>
        </w:rPr>
        <w:t xml:space="preserve">EUR ___________ , </w:t>
      </w:r>
      <w:r w:rsidRPr="00074A7F">
        <w:rPr>
          <w:color w:val="000000"/>
          <w:sz w:val="22"/>
          <w:szCs w:val="22"/>
        </w:rPr>
        <w:t xml:space="preserve">kopā </w:t>
      </w:r>
      <w:r w:rsidR="00E24F72">
        <w:rPr>
          <w:b/>
          <w:bCs/>
          <w:color w:val="000000"/>
          <w:sz w:val="22"/>
          <w:szCs w:val="22"/>
        </w:rPr>
        <w:t>______________</w:t>
      </w:r>
      <w:r w:rsidR="00E24F72">
        <w:rPr>
          <w:color w:val="000000"/>
          <w:sz w:val="22"/>
          <w:szCs w:val="22"/>
        </w:rPr>
        <w:t xml:space="preserve"> apmērā, </w:t>
      </w:r>
      <w:r w:rsidRPr="00074A7F">
        <w:rPr>
          <w:color w:val="000000"/>
          <w:sz w:val="22"/>
          <w:szCs w:val="22"/>
        </w:rPr>
        <w:t>turpmāk tekstā Pirkuma maksa. </w:t>
      </w:r>
    </w:p>
    <w:p w14:paraId="251216C8" w14:textId="2FE4E7CE" w:rsidR="00074A7F" w:rsidRPr="00074A7F" w:rsidRDefault="00074A7F" w:rsidP="00074A7F">
      <w:pPr>
        <w:spacing w:before="120" w:after="120"/>
        <w:jc w:val="both"/>
      </w:pPr>
      <w:r w:rsidRPr="00074A7F">
        <w:rPr>
          <w:color w:val="000000"/>
          <w:sz w:val="22"/>
          <w:szCs w:val="22"/>
        </w:rPr>
        <w:t>5.2. Pasūtītājs veic samaksu par Preci pārskaitot Pirkuma maksu uz Izpildītāja norēķinu kontu</w:t>
      </w:r>
      <w:r w:rsidR="0044197D">
        <w:rPr>
          <w:color w:val="000000"/>
          <w:sz w:val="22"/>
          <w:szCs w:val="22"/>
        </w:rPr>
        <w:t xml:space="preserve"> 30</w:t>
      </w:r>
      <w:r w:rsidRPr="00074A7F">
        <w:rPr>
          <w:color w:val="000000"/>
          <w:sz w:val="22"/>
          <w:szCs w:val="22"/>
        </w:rPr>
        <w:t xml:space="preserve"> dienu laikā no dienas, kad Puses parakstījušas Preces pieņemšanas – nodošanas aktu.</w:t>
      </w:r>
    </w:p>
    <w:p w14:paraId="4200CA80" w14:textId="77777777" w:rsidR="00074A7F" w:rsidRPr="00074A7F" w:rsidRDefault="00074A7F" w:rsidP="00074A7F">
      <w:pPr>
        <w:spacing w:before="120" w:after="120"/>
        <w:jc w:val="both"/>
      </w:pPr>
      <w:r w:rsidRPr="00074A7F">
        <w:rPr>
          <w:color w:val="000000"/>
          <w:sz w:val="22"/>
          <w:szCs w:val="22"/>
        </w:rPr>
        <w:t>5.3. Izpildītājs nodrošina Pirkuma maksas nemainīgumu visā šī Līguma izpildes laikā. Iespējamā inflācija, tirgus apstākļu maiņa vai jebkuri citi apstākļi nevar būt par pamatu cenas paaugstināšanai.</w:t>
      </w:r>
    </w:p>
    <w:p w14:paraId="33657428" w14:textId="77777777" w:rsidR="00074A7F" w:rsidRPr="00074A7F" w:rsidRDefault="00074A7F" w:rsidP="00074A7F">
      <w:pPr>
        <w:pBdr>
          <w:bottom w:val="single" w:sz="12" w:space="1" w:color="000000"/>
        </w:pBdr>
        <w:spacing w:before="240" w:after="240"/>
        <w:jc w:val="both"/>
      </w:pPr>
      <w:r w:rsidRPr="00074A7F">
        <w:rPr>
          <w:b/>
          <w:bCs/>
          <w:color w:val="000000"/>
          <w:sz w:val="22"/>
          <w:szCs w:val="22"/>
        </w:rPr>
        <w:t>6. Pušu atbildība un sankcijas</w:t>
      </w:r>
    </w:p>
    <w:p w14:paraId="5625EC56" w14:textId="77777777" w:rsidR="00074A7F" w:rsidRPr="00074A7F" w:rsidRDefault="00074A7F" w:rsidP="00074A7F">
      <w:pPr>
        <w:spacing w:before="120" w:after="120"/>
        <w:jc w:val="both"/>
      </w:pPr>
      <w:r w:rsidRPr="00074A7F">
        <w:rPr>
          <w:color w:val="000000"/>
          <w:sz w:val="22"/>
          <w:szCs w:val="22"/>
        </w:rPr>
        <w:t>6.1. Puses ir materiāli atbildīgas par līgumisko saistību neizpildi vai nepienācīgu izpildi. Izpildītājs atbild par šī Līguma pielikumā minēto Preci saskaņā ar LR Civillikuma 1593. panta prasībām.</w:t>
      </w:r>
    </w:p>
    <w:p w14:paraId="07E875DD" w14:textId="77777777" w:rsidR="00074A7F" w:rsidRPr="00074A7F" w:rsidRDefault="00074A7F" w:rsidP="00074A7F">
      <w:pPr>
        <w:spacing w:before="120" w:after="120"/>
        <w:jc w:val="both"/>
      </w:pPr>
      <w:r w:rsidRPr="00074A7F">
        <w:rPr>
          <w:color w:val="000000"/>
          <w:sz w:val="22"/>
          <w:szCs w:val="22"/>
        </w:rPr>
        <w:t>6.2. Neviena no Pusēm nav tiesīgas nodot savas tiesības un saistības, kas attiecas un izriet no šī Līguma, trešajai personai bez otras Puses rakstveida piekrišanas. </w:t>
      </w:r>
    </w:p>
    <w:p w14:paraId="7BFE51DC" w14:textId="77777777" w:rsidR="00074A7F" w:rsidRPr="00074A7F" w:rsidRDefault="00074A7F" w:rsidP="00074A7F">
      <w:pPr>
        <w:spacing w:before="120" w:after="120"/>
        <w:jc w:val="both"/>
      </w:pPr>
      <w:r w:rsidRPr="00074A7F">
        <w:rPr>
          <w:color w:val="000000"/>
          <w:sz w:val="22"/>
          <w:szCs w:val="22"/>
        </w:rPr>
        <w:t>6.3. Ja Izpildītājs šī Līguma 3.2. apakšpunktā noteiktajā termiņā Preci (visu vai daļu no tās) nav piegādājis, piegādājis tehniskajai specifikācijai (Līguma 1. pielikums) neatbilstošu preci, vai arī piegādājis Preci, kas nav darba kārtībā, tiek sastādīts defekta akts, kurā Pasūtītāja pilnvarota persona norāda atklātos trūkumus. Izpildītājam par saviem līdzekļiem tie jānovērš. Trūkumu novēršanas termiņā un piegādes kavējuma termiņā Izpildītājam tiek aprēķināts līgumsods 0.5 % apmērā no Pirkuma maksas par katru trūkumu novēršanas termiņa dienu.</w:t>
      </w:r>
    </w:p>
    <w:p w14:paraId="66975610" w14:textId="7BF5F06B" w:rsidR="00074A7F" w:rsidRPr="00074A7F" w:rsidRDefault="00074A7F" w:rsidP="00074A7F">
      <w:pPr>
        <w:spacing w:before="120" w:after="120"/>
        <w:jc w:val="both"/>
      </w:pPr>
      <w:r w:rsidRPr="00074A7F">
        <w:rPr>
          <w:color w:val="000000"/>
          <w:sz w:val="22"/>
          <w:szCs w:val="22"/>
        </w:rPr>
        <w:t>6.4. Ja Izpildītājs 5 (piecu) darba dienu laikā no šī Līguma 3.2. apakšpunktā noteiktā termiņa notecējuma nav nodevis Preci, Pasūtītājs ir tiesīgs vienpusēji izbeigt Līgumu, paziņojot par to Izpildītājam. Šajā gadījumā Izpildītājam 5 (piecu) dienu laikā jāatmaksā Pasūtītājam saņemtais avansa maksājums</w:t>
      </w:r>
      <w:r w:rsidR="00E24F72">
        <w:rPr>
          <w:color w:val="000000"/>
          <w:sz w:val="22"/>
          <w:szCs w:val="22"/>
        </w:rPr>
        <w:t>, ja tāds samaksāts,</w:t>
      </w:r>
      <w:r w:rsidRPr="00074A7F">
        <w:rPr>
          <w:color w:val="000000"/>
          <w:sz w:val="22"/>
          <w:szCs w:val="22"/>
        </w:rPr>
        <w:t xml:space="preserve"> un jā</w:t>
      </w:r>
      <w:r w:rsidR="00E24F72">
        <w:rPr>
          <w:color w:val="000000"/>
          <w:sz w:val="22"/>
          <w:szCs w:val="22"/>
        </w:rPr>
        <w:t>sa</w:t>
      </w:r>
      <w:r w:rsidRPr="00074A7F">
        <w:rPr>
          <w:color w:val="000000"/>
          <w:sz w:val="22"/>
          <w:szCs w:val="22"/>
        </w:rPr>
        <w:t xml:space="preserve">maksā Pasūtītājam vienreizējs līgumsods </w:t>
      </w:r>
      <w:r w:rsidR="00E24F72">
        <w:rPr>
          <w:color w:val="000000"/>
          <w:sz w:val="22"/>
          <w:szCs w:val="22"/>
        </w:rPr>
        <w:t>10</w:t>
      </w:r>
      <w:r w:rsidRPr="00074A7F">
        <w:rPr>
          <w:color w:val="000000"/>
          <w:sz w:val="22"/>
          <w:szCs w:val="22"/>
        </w:rPr>
        <w:t xml:space="preserve"> % (</w:t>
      </w:r>
      <w:r w:rsidR="00E24F72">
        <w:rPr>
          <w:color w:val="000000"/>
          <w:sz w:val="22"/>
          <w:szCs w:val="22"/>
        </w:rPr>
        <w:t>desmit</w:t>
      </w:r>
      <w:r w:rsidRPr="00074A7F">
        <w:rPr>
          <w:color w:val="000000"/>
          <w:sz w:val="22"/>
          <w:szCs w:val="22"/>
        </w:rPr>
        <w:t xml:space="preserve"> procenti) apmērā no Pirkuma maksas.</w:t>
      </w:r>
    </w:p>
    <w:p w14:paraId="56CD8871" w14:textId="77777777" w:rsidR="00074A7F" w:rsidRPr="00074A7F" w:rsidRDefault="00074A7F" w:rsidP="00074A7F">
      <w:pPr>
        <w:spacing w:before="120" w:after="120"/>
        <w:jc w:val="both"/>
      </w:pPr>
      <w:r w:rsidRPr="00074A7F">
        <w:rPr>
          <w:color w:val="000000"/>
          <w:sz w:val="22"/>
          <w:szCs w:val="22"/>
        </w:rPr>
        <w:t xml:space="preserve">6.5. Puses tiek atbrīvotas no atbildības par Līguma saistību pilnīgu vai daļēju neizpildi, ja tā radusies nepārvaramas varas rezultātā, kuru Puses nevarēja paredzēt un novērst, ietekmēt un par kuras rašanos tās </w:t>
      </w:r>
      <w:r w:rsidRPr="00074A7F">
        <w:rPr>
          <w:color w:val="000000"/>
          <w:sz w:val="22"/>
          <w:szCs w:val="22"/>
        </w:rPr>
        <w:lastRenderedPageBreak/>
        <w:t>nenes atbildību. Nepārvarama vara šī Līguma izpratnē ir stihiskas nelaimes, kara darbības, avārijas katastrofas, epidēmijas, streiki, iekšējie nemieri. Par minēto apstākļu iestāšanos Pusēm jāpaziņo septiņu dienu laikā. Puses nepārvaramas varas gadījumos vienojas par saistību izpildes termiņa pagarināšanu, Līguma izbeigšanu vai citu Līguma noteikumu izmaiņu, kamēr darbojas šie apstākļi un sekas. </w:t>
      </w:r>
    </w:p>
    <w:p w14:paraId="25F82EB8" w14:textId="77777777" w:rsidR="00074A7F" w:rsidRPr="00074A7F" w:rsidRDefault="00074A7F" w:rsidP="00074A7F">
      <w:pPr>
        <w:pBdr>
          <w:bottom w:val="single" w:sz="12" w:space="1" w:color="000000"/>
        </w:pBdr>
        <w:spacing w:before="240" w:after="240"/>
        <w:jc w:val="both"/>
      </w:pPr>
      <w:r w:rsidRPr="00074A7F">
        <w:rPr>
          <w:b/>
          <w:bCs/>
          <w:color w:val="000000"/>
          <w:sz w:val="22"/>
          <w:szCs w:val="22"/>
        </w:rPr>
        <w:t>7. Garantija</w:t>
      </w:r>
    </w:p>
    <w:p w14:paraId="3D251040" w14:textId="77777777" w:rsidR="00074A7F" w:rsidRPr="00074A7F" w:rsidRDefault="00074A7F" w:rsidP="00074A7F">
      <w:pPr>
        <w:spacing w:before="120" w:after="120"/>
        <w:jc w:val="both"/>
      </w:pPr>
      <w:r w:rsidRPr="00074A7F">
        <w:rPr>
          <w:color w:val="000000"/>
          <w:sz w:val="22"/>
          <w:szCs w:val="22"/>
        </w:rPr>
        <w:t>7.1. Izpildītājs garantē pilnīgu piegādātās Preces atbilstību piedāvātajai specifikācijai (Līguma 1.pielikums) un Preces ražotāja specifikācijai. Izpildītājs apliecina, ka Prece atbilst vispārpieņemtām kvalitātes prasībām un ir darba kārtībā. Gadījumā, ja tiek konstatēts, ka Prece nav darba kārtībā vai ir nekvalitatīva, tad Pasūtītājam ir tiesības pieprasīt, lai Izpildītājs apmaina nekvalitatīvo vai bojāto Preci pret atbilstošas kvalitātes Preci. </w:t>
      </w:r>
    </w:p>
    <w:p w14:paraId="51ED450F" w14:textId="419BF77F" w:rsidR="00074A7F" w:rsidRPr="00074A7F" w:rsidRDefault="00074A7F" w:rsidP="00074A7F">
      <w:pPr>
        <w:spacing w:before="120" w:after="120"/>
        <w:jc w:val="both"/>
      </w:pPr>
      <w:r w:rsidRPr="00074A7F">
        <w:rPr>
          <w:color w:val="000000"/>
          <w:sz w:val="22"/>
          <w:szCs w:val="22"/>
        </w:rPr>
        <w:t xml:space="preserve">7.2. Preces garantijas laiks tiek noteikts </w:t>
      </w:r>
      <w:r w:rsidR="00025FFE">
        <w:rPr>
          <w:color w:val="000000"/>
          <w:sz w:val="22"/>
          <w:szCs w:val="22"/>
        </w:rPr>
        <w:t>24</w:t>
      </w:r>
      <w:r w:rsidRPr="00074A7F">
        <w:rPr>
          <w:color w:val="000000"/>
          <w:sz w:val="22"/>
          <w:szCs w:val="22"/>
        </w:rPr>
        <w:t xml:space="preserve"> mēneši no Preces piegādes dienas.</w:t>
      </w:r>
    </w:p>
    <w:p w14:paraId="167F3A2D" w14:textId="77777777" w:rsidR="00074A7F" w:rsidRPr="00074A7F" w:rsidRDefault="00074A7F" w:rsidP="00074A7F">
      <w:pPr>
        <w:spacing w:before="120" w:after="120"/>
        <w:jc w:val="both"/>
      </w:pPr>
      <w:r w:rsidRPr="00074A7F">
        <w:rPr>
          <w:color w:val="000000"/>
          <w:sz w:val="22"/>
          <w:szCs w:val="22"/>
        </w:rPr>
        <w:t>7.3. Garantijas laikā Izpildītājs ir atbildīgs par katru Preces defektu, ja vien tas nav radies Preces nepareizas ekspluatācijas dēļ.</w:t>
      </w:r>
    </w:p>
    <w:p w14:paraId="29E78F24" w14:textId="77777777" w:rsidR="00074A7F" w:rsidRPr="00074A7F" w:rsidRDefault="00074A7F" w:rsidP="00074A7F">
      <w:pPr>
        <w:spacing w:before="120" w:after="120"/>
        <w:jc w:val="both"/>
      </w:pPr>
      <w:r w:rsidRPr="00074A7F">
        <w:rPr>
          <w:color w:val="000000"/>
          <w:sz w:val="22"/>
          <w:szCs w:val="22"/>
        </w:rPr>
        <w:t>7.4. Garantijas laikā Izpildītājs apņemas bez maksas veikt Preces pārbaudi un bojātās Preces remontu 30 dienu laikā no Pasūtītāja vai Pasūtītāja pilnvarotās personas telefoniska izsaukuma vai rakstiskas pretenzijas saņemšanas brīža.</w:t>
      </w:r>
    </w:p>
    <w:p w14:paraId="336B13CC" w14:textId="77777777" w:rsidR="00074A7F" w:rsidRPr="00074A7F" w:rsidRDefault="00074A7F" w:rsidP="00074A7F">
      <w:pPr>
        <w:spacing w:before="120" w:after="120"/>
        <w:jc w:val="both"/>
      </w:pPr>
      <w:r w:rsidRPr="00074A7F">
        <w:rPr>
          <w:color w:val="000000"/>
          <w:sz w:val="22"/>
          <w:szCs w:val="22"/>
        </w:rPr>
        <w:t>7.5. Garantijas termiņa laikā Izpildītājs veic garantijas remontu atbilstoši šādiem nosacījumiem:</w:t>
      </w:r>
    </w:p>
    <w:p w14:paraId="2DE34A09" w14:textId="77777777" w:rsidR="00074A7F" w:rsidRPr="00074A7F" w:rsidRDefault="00074A7F" w:rsidP="00074A7F">
      <w:pPr>
        <w:spacing w:before="120" w:after="120"/>
        <w:jc w:val="both"/>
      </w:pPr>
      <w:r w:rsidRPr="00074A7F">
        <w:rPr>
          <w:color w:val="000000"/>
          <w:sz w:val="22"/>
          <w:szCs w:val="22"/>
        </w:rPr>
        <w:t>7.5.1. Izpildītājs garantijas laikā nodrošina Pasūtītājam Preces bojājumu novēršanu Preces ekspluatācijas vietā;</w:t>
      </w:r>
    </w:p>
    <w:p w14:paraId="039BF558" w14:textId="77777777" w:rsidR="00074A7F" w:rsidRPr="00074A7F" w:rsidRDefault="00074A7F" w:rsidP="00074A7F">
      <w:pPr>
        <w:spacing w:before="120" w:after="120"/>
        <w:jc w:val="both"/>
      </w:pPr>
      <w:r w:rsidRPr="00074A7F">
        <w:rPr>
          <w:color w:val="000000"/>
          <w:sz w:val="22"/>
          <w:szCs w:val="22"/>
        </w:rPr>
        <w:t>7.5.2. Bojājumu novēršanas laiks – līdz 48 stundām;</w:t>
      </w:r>
    </w:p>
    <w:p w14:paraId="111FDBAE" w14:textId="77777777" w:rsidR="00074A7F" w:rsidRPr="00074A7F" w:rsidRDefault="00074A7F" w:rsidP="00074A7F">
      <w:pPr>
        <w:spacing w:before="120" w:after="120"/>
        <w:jc w:val="both"/>
      </w:pPr>
      <w:r w:rsidRPr="00074A7F">
        <w:rPr>
          <w:color w:val="000000"/>
          <w:sz w:val="22"/>
          <w:szCs w:val="22"/>
        </w:rPr>
        <w:t>7.5.3. Ja bojājumus nav iespējams novērst atbilstoši šī Līguma 7.5.1. un 7.5.2. apakšpunktam, Izpildītājs uz bojājumu novēršanas laiku ne ilgāk kā 30 dienas aizvieto bojāto Preci ar pēc tehniskajiem parametriem līdzvērtīgu preci.</w:t>
      </w:r>
    </w:p>
    <w:p w14:paraId="0E3B6A38" w14:textId="77777777" w:rsidR="00074A7F" w:rsidRPr="00074A7F" w:rsidRDefault="00074A7F" w:rsidP="00074A7F">
      <w:pPr>
        <w:spacing w:before="120" w:after="120"/>
        <w:jc w:val="both"/>
      </w:pPr>
      <w:r w:rsidRPr="00074A7F">
        <w:rPr>
          <w:color w:val="000000"/>
          <w:sz w:val="22"/>
          <w:szCs w:val="22"/>
        </w:rPr>
        <w:t>7.6. Garantijas termiņa laikā Pretendents veic garantijas apkalpošanu. Garantijas apkalpošana tiek veikta atbilstoši Preces ražotāja nosacījumiem, lai tiktu saglabāta garantija.</w:t>
      </w:r>
    </w:p>
    <w:p w14:paraId="1866AF2D" w14:textId="77777777" w:rsidR="00074A7F" w:rsidRPr="00074A7F" w:rsidRDefault="00074A7F" w:rsidP="00074A7F">
      <w:pPr>
        <w:spacing w:before="120" w:after="120"/>
        <w:jc w:val="both"/>
      </w:pPr>
      <w:r w:rsidRPr="00074A7F">
        <w:rPr>
          <w:color w:val="000000"/>
          <w:sz w:val="22"/>
          <w:szCs w:val="22"/>
        </w:rPr>
        <w:t>7.7. Garantijas termiņa laikā pēc Pasūtītāja pieprasījuma Izpildītājam jānodrošina bezmaksas konsultācijas, kas saistītas ar Preces ekspluatāciju.</w:t>
      </w:r>
    </w:p>
    <w:p w14:paraId="365B1A1B" w14:textId="77777777" w:rsidR="00074A7F" w:rsidRPr="00074A7F" w:rsidRDefault="00074A7F" w:rsidP="00074A7F">
      <w:pPr>
        <w:spacing w:before="120" w:after="120"/>
        <w:jc w:val="both"/>
      </w:pPr>
      <w:r w:rsidRPr="00074A7F">
        <w:rPr>
          <w:color w:val="000000"/>
          <w:sz w:val="22"/>
          <w:szCs w:val="22"/>
        </w:rPr>
        <w:t>7.8. Ja garantijas remonts netiek veikts šī Līguma 7.5.3.apakšpunktā norādītajā laikā vai netiek ievērots kāds cits Līguma punkts, Izpildītājs maksā līgumsodu 0,5 % apmērā no Pirkuma maksas par katru nokavēto dienu. Līgumsods nav jāmaksā, ja Izpildītājs rakstiski vismaz trīs dienas pirms remonta termiņa notecējuma ir informējis Pircēju par no viņa neatkarīgu remontu kavējošu apstākļu rašanos un norādījis remonta izpildes galīgo termiņu, un Izpildītājs ar Pasūtītāja rakstisku piekrišanu remontējamo Preci nekavējoties aizvieto ar citu līdzvērtīgu Preci. Pasūtītājam ir tiesības ieturēt minēto līgumsodu no garantijas nodrošinājuma summas, ja tāda ir ieturēta.</w:t>
      </w:r>
    </w:p>
    <w:p w14:paraId="60053F98" w14:textId="77777777" w:rsidR="00074A7F" w:rsidRPr="00074A7F" w:rsidRDefault="00074A7F" w:rsidP="00074A7F">
      <w:pPr>
        <w:spacing w:before="120" w:after="120"/>
        <w:jc w:val="both"/>
      </w:pPr>
      <w:r w:rsidRPr="00074A7F">
        <w:rPr>
          <w:color w:val="000000"/>
          <w:sz w:val="22"/>
          <w:szCs w:val="22"/>
        </w:rPr>
        <w:t>7.9. Pasūtītājs piesaka radušos bojājumus un tehnisko neatbilstību garantijas laikā Izpildītājam pa tālruni: ________________ vai faksu __________________________. </w:t>
      </w:r>
    </w:p>
    <w:p w14:paraId="4465967D" w14:textId="77777777" w:rsidR="00074A7F" w:rsidRPr="00074A7F" w:rsidRDefault="00074A7F" w:rsidP="00074A7F">
      <w:pPr>
        <w:pBdr>
          <w:bottom w:val="single" w:sz="12" w:space="1" w:color="000000"/>
        </w:pBdr>
        <w:spacing w:before="240" w:after="240"/>
        <w:jc w:val="both"/>
      </w:pPr>
      <w:r w:rsidRPr="00074A7F">
        <w:rPr>
          <w:b/>
          <w:bCs/>
          <w:color w:val="000000"/>
          <w:sz w:val="22"/>
          <w:szCs w:val="22"/>
        </w:rPr>
        <w:t>8. Pārējie noteikumi</w:t>
      </w:r>
    </w:p>
    <w:p w14:paraId="084B2550" w14:textId="77777777" w:rsidR="00074A7F" w:rsidRPr="00074A7F" w:rsidRDefault="00074A7F" w:rsidP="00074A7F">
      <w:pPr>
        <w:spacing w:before="120" w:after="120"/>
        <w:jc w:val="both"/>
      </w:pPr>
      <w:r w:rsidRPr="00074A7F">
        <w:rPr>
          <w:color w:val="000000"/>
          <w:sz w:val="22"/>
          <w:szCs w:val="22"/>
        </w:rPr>
        <w:t>8.1. Līguma parakstītāji garantē, ka tiem ir visas tiesības (pilnvaras) savu pārstāvamo vārdā slēgt Līgumu ar to iegūstot savu pārstāvamo vārdā Līgumā minētās tiesības un pienākumus. </w:t>
      </w:r>
    </w:p>
    <w:p w14:paraId="45E310C1" w14:textId="77777777" w:rsidR="00074A7F" w:rsidRPr="00074A7F" w:rsidRDefault="00074A7F" w:rsidP="00074A7F">
      <w:pPr>
        <w:spacing w:before="120" w:after="120"/>
        <w:jc w:val="both"/>
      </w:pPr>
      <w:r w:rsidRPr="00074A7F">
        <w:rPr>
          <w:color w:val="000000"/>
          <w:sz w:val="22"/>
          <w:szCs w:val="22"/>
        </w:rPr>
        <w:t>8.2. Līgums stājas spēkā ar tā parakstīšanas dienu un darbojas līdz pilnīgai Pušu saistību izpildei.</w:t>
      </w:r>
    </w:p>
    <w:p w14:paraId="330699C6" w14:textId="77777777" w:rsidR="00074A7F" w:rsidRPr="00074A7F" w:rsidRDefault="00074A7F" w:rsidP="00074A7F">
      <w:pPr>
        <w:spacing w:before="120" w:after="120"/>
        <w:jc w:val="both"/>
      </w:pPr>
      <w:r w:rsidRPr="00074A7F">
        <w:rPr>
          <w:color w:val="000000"/>
          <w:sz w:val="22"/>
          <w:szCs w:val="22"/>
        </w:rPr>
        <w:lastRenderedPageBreak/>
        <w:t>8.3. Izmaiņas Līgumā vai papildinājumi stājas spēkā un kļūst par neatņemamu un būtisku sastāvdaļu tikai tad, ja par to ir panākta rakstiska vienošanās.</w:t>
      </w:r>
    </w:p>
    <w:p w14:paraId="1F461CB8" w14:textId="77777777" w:rsidR="00074A7F" w:rsidRPr="00074A7F" w:rsidRDefault="00074A7F" w:rsidP="00074A7F">
      <w:pPr>
        <w:spacing w:before="120" w:after="120"/>
        <w:jc w:val="both"/>
      </w:pPr>
      <w:r w:rsidRPr="00074A7F">
        <w:rPr>
          <w:color w:val="000000"/>
          <w:sz w:val="22"/>
          <w:szCs w:val="22"/>
        </w:rPr>
        <w:t>8.4. Visus strīdus, kas izriet no šī Līguma Puses risina sarunu ceļā. Ja nav iespējams vienoties 15 dienu laikā no strīda rašanās dienas, jebkura no Pusēm ir tiesīga griezties LR tiesu iestādēs strīdus izšķiršanai.</w:t>
      </w:r>
    </w:p>
    <w:p w14:paraId="2AC4C3B5" w14:textId="39020DD2" w:rsidR="00074A7F" w:rsidRPr="00074A7F" w:rsidRDefault="00074A7F" w:rsidP="00074A7F">
      <w:pPr>
        <w:spacing w:before="120" w:after="120"/>
        <w:jc w:val="both"/>
      </w:pPr>
      <w:r w:rsidRPr="00074A7F">
        <w:rPr>
          <w:color w:val="000000"/>
          <w:sz w:val="22"/>
          <w:szCs w:val="22"/>
        </w:rPr>
        <w:t>8.</w:t>
      </w:r>
      <w:r w:rsidR="00E24F72">
        <w:rPr>
          <w:color w:val="000000"/>
          <w:sz w:val="22"/>
          <w:szCs w:val="22"/>
        </w:rPr>
        <w:t>5</w:t>
      </w:r>
      <w:r w:rsidRPr="00074A7F">
        <w:rPr>
          <w:color w:val="000000"/>
          <w:sz w:val="22"/>
          <w:szCs w:val="22"/>
        </w:rPr>
        <w:t>. Līgums sastādīts divos eksemplāros latviešu valodā, pa vienam katrai Pusei. Abiem Līguma eksemplāriem ir vienāds juridisks spēks.</w:t>
      </w:r>
    </w:p>
    <w:p w14:paraId="5994CEB8" w14:textId="3C1AB7A0" w:rsidR="00074A7F" w:rsidRPr="00074A7F" w:rsidRDefault="00074A7F" w:rsidP="00074A7F">
      <w:pPr>
        <w:spacing w:before="120" w:after="120"/>
        <w:jc w:val="both"/>
      </w:pPr>
      <w:r w:rsidRPr="00074A7F">
        <w:rPr>
          <w:color w:val="000000"/>
          <w:sz w:val="22"/>
          <w:szCs w:val="22"/>
        </w:rPr>
        <w:t xml:space="preserve">8.7. Ar šo Līgumu Pasūtītājs no savas puses pilnvaro </w:t>
      </w:r>
      <w:r w:rsidR="00E24F72">
        <w:rPr>
          <w:color w:val="000000"/>
          <w:sz w:val="22"/>
          <w:szCs w:val="22"/>
        </w:rPr>
        <w:t>______________,</w:t>
      </w:r>
      <w:r w:rsidRPr="00074A7F">
        <w:rPr>
          <w:color w:val="000000"/>
          <w:sz w:val="22"/>
          <w:szCs w:val="22"/>
        </w:rPr>
        <w:t xml:space="preserve"> tel. _____________, savukārt Izpildītājs pilnvaro _______________________ tel. _____________ kontrolēt šī Līguma izpildi, kā arī parakstīt visus Līgumā minētos aktus.</w:t>
      </w:r>
    </w:p>
    <w:p w14:paraId="3CCB4C20" w14:textId="77777777" w:rsidR="00074A7F" w:rsidRPr="00074A7F" w:rsidRDefault="00074A7F" w:rsidP="00074A7F">
      <w:pPr>
        <w:pBdr>
          <w:bottom w:val="single" w:sz="12" w:space="1" w:color="000000"/>
        </w:pBdr>
        <w:spacing w:before="240" w:after="240"/>
      </w:pPr>
      <w:r w:rsidRPr="00074A7F">
        <w:rPr>
          <w:b/>
          <w:bCs/>
          <w:color w:val="000000"/>
          <w:sz w:val="22"/>
          <w:szCs w:val="22"/>
        </w:rPr>
        <w:t>9. Pušu juridiskās adreses, rekvizīti un paraksti</w:t>
      </w:r>
    </w:p>
    <w:tbl>
      <w:tblPr>
        <w:tblW w:w="9351" w:type="dxa"/>
        <w:tblCellMar>
          <w:top w:w="15" w:type="dxa"/>
          <w:left w:w="15" w:type="dxa"/>
          <w:bottom w:w="15" w:type="dxa"/>
          <w:right w:w="15" w:type="dxa"/>
        </w:tblCellMar>
        <w:tblLook w:val="04A0" w:firstRow="1" w:lastRow="0" w:firstColumn="1" w:lastColumn="0" w:noHBand="0" w:noVBand="1"/>
      </w:tblPr>
      <w:tblGrid>
        <w:gridCol w:w="4673"/>
        <w:gridCol w:w="4678"/>
      </w:tblGrid>
      <w:tr w:rsidR="00074A7F" w:rsidRPr="00074A7F" w14:paraId="2E1C545D" w14:textId="77777777" w:rsidTr="00E24F72">
        <w:tc>
          <w:tcPr>
            <w:tcW w:w="4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3434F3" w14:textId="77777777" w:rsidR="00074A7F" w:rsidRPr="00074A7F" w:rsidRDefault="00074A7F" w:rsidP="00074A7F">
            <w:r w:rsidRPr="00074A7F">
              <w:rPr>
                <w:color w:val="000000"/>
              </w:rPr>
              <w:t>Pasūtītājs:</w:t>
            </w:r>
          </w:p>
          <w:p w14:paraId="13E03981" w14:textId="77777777" w:rsidR="00074A7F" w:rsidRPr="00074A7F" w:rsidRDefault="00074A7F" w:rsidP="00074A7F"/>
          <w:p w14:paraId="11CD312F" w14:textId="77777777" w:rsidR="00074A7F" w:rsidRPr="00074A7F" w:rsidRDefault="00074A7F" w:rsidP="00E24F72"/>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E4955F" w14:textId="77777777" w:rsidR="00074A7F" w:rsidRPr="00074A7F" w:rsidRDefault="00074A7F" w:rsidP="00074A7F">
            <w:pPr>
              <w:jc w:val="both"/>
            </w:pPr>
            <w:r w:rsidRPr="00074A7F">
              <w:rPr>
                <w:color w:val="000000"/>
                <w:sz w:val="22"/>
                <w:szCs w:val="22"/>
              </w:rPr>
              <w:t>Izpildītājs:</w:t>
            </w:r>
          </w:p>
          <w:p w14:paraId="22DDB2AD" w14:textId="5F304B79" w:rsidR="00074A7F" w:rsidRPr="00074A7F" w:rsidRDefault="00074A7F" w:rsidP="00E24F72">
            <w:pPr>
              <w:jc w:val="both"/>
            </w:pPr>
            <w:r w:rsidRPr="00074A7F">
              <w:rPr>
                <w:color w:val="000000"/>
                <w:sz w:val="22"/>
                <w:szCs w:val="22"/>
              </w:rPr>
              <w:t> </w:t>
            </w:r>
          </w:p>
        </w:tc>
      </w:tr>
    </w:tbl>
    <w:p w14:paraId="2AE21616" w14:textId="3E7621A9" w:rsidR="00074A7F" w:rsidRDefault="00074A7F" w:rsidP="003F1952">
      <w:pPr>
        <w:ind w:right="-6" w:firstLine="540"/>
        <w:jc w:val="center"/>
        <w:rPr>
          <w:b/>
          <w:bCs/>
        </w:rPr>
      </w:pPr>
    </w:p>
    <w:p w14:paraId="54F617CD" w14:textId="7FFBF148" w:rsidR="00074A7F" w:rsidRDefault="00074A7F" w:rsidP="003F1952">
      <w:pPr>
        <w:ind w:right="-6" w:firstLine="540"/>
        <w:jc w:val="center"/>
        <w:rPr>
          <w:b/>
          <w:bCs/>
        </w:rPr>
      </w:pPr>
    </w:p>
    <w:p w14:paraId="7F6440E0" w14:textId="4419DCF7" w:rsidR="00074A7F" w:rsidRDefault="00074A7F" w:rsidP="003F1952">
      <w:pPr>
        <w:ind w:right="-6" w:firstLine="540"/>
        <w:jc w:val="center"/>
        <w:rPr>
          <w:b/>
          <w:bCs/>
        </w:rPr>
      </w:pPr>
    </w:p>
    <w:p w14:paraId="2F3ED8DB" w14:textId="19121D55" w:rsidR="00074A7F" w:rsidRDefault="00074A7F" w:rsidP="003F1952">
      <w:pPr>
        <w:ind w:right="-6" w:firstLine="540"/>
        <w:jc w:val="center"/>
        <w:rPr>
          <w:b/>
          <w:bCs/>
        </w:rPr>
      </w:pPr>
    </w:p>
    <w:p w14:paraId="66FBFC33" w14:textId="6C0724D0" w:rsidR="00074A7F" w:rsidRDefault="00074A7F" w:rsidP="003F1952">
      <w:pPr>
        <w:ind w:right="-6" w:firstLine="540"/>
        <w:jc w:val="center"/>
        <w:rPr>
          <w:b/>
          <w:bCs/>
        </w:rPr>
      </w:pPr>
    </w:p>
    <w:p w14:paraId="691C3C2B" w14:textId="7B3D1A27" w:rsidR="00074A7F" w:rsidRDefault="00074A7F" w:rsidP="003F1952">
      <w:pPr>
        <w:ind w:right="-6" w:firstLine="540"/>
        <w:jc w:val="center"/>
        <w:rPr>
          <w:b/>
          <w:bCs/>
        </w:rPr>
      </w:pPr>
    </w:p>
    <w:p w14:paraId="722156E1" w14:textId="040EFABD" w:rsidR="00074A7F" w:rsidRDefault="00074A7F" w:rsidP="003F1952">
      <w:pPr>
        <w:ind w:right="-6" w:firstLine="540"/>
        <w:jc w:val="center"/>
        <w:rPr>
          <w:b/>
          <w:bCs/>
        </w:rPr>
      </w:pPr>
    </w:p>
    <w:p w14:paraId="4DB5E805" w14:textId="5692ECF8" w:rsidR="00074A7F" w:rsidRDefault="00074A7F" w:rsidP="003F1952">
      <w:pPr>
        <w:ind w:right="-6" w:firstLine="540"/>
        <w:jc w:val="center"/>
        <w:rPr>
          <w:b/>
          <w:bCs/>
        </w:rPr>
      </w:pPr>
    </w:p>
    <w:p w14:paraId="5D99C82C" w14:textId="6FA13745" w:rsidR="00074A7F" w:rsidRDefault="00074A7F" w:rsidP="00E24F72">
      <w:pPr>
        <w:ind w:right="-6" w:firstLine="540"/>
        <w:rPr>
          <w:b/>
          <w:bCs/>
        </w:rPr>
      </w:pPr>
    </w:p>
    <w:sectPr w:rsidR="00074A7F" w:rsidSect="00BF0837">
      <w:headerReference w:type="even" r:id="rId12"/>
      <w:headerReference w:type="default" r:id="rId13"/>
      <w:footerReference w:type="even" r:id="rId14"/>
      <w:footerReference w:type="default" r:id="rId15"/>
      <w:headerReference w:type="first" r:id="rId16"/>
      <w:footerReference w:type="first" r:id="rId17"/>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71B91B" w14:textId="77777777" w:rsidR="008128BE" w:rsidRDefault="008128BE" w:rsidP="006B6250">
      <w:r>
        <w:separator/>
      </w:r>
    </w:p>
  </w:endnote>
  <w:endnote w:type="continuationSeparator" w:id="0">
    <w:p w14:paraId="62819D4E" w14:textId="77777777" w:rsidR="008128BE" w:rsidRDefault="008128BE" w:rsidP="006B6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font>
  <w:font w:name="Cambria">
    <w:panose1 w:val="02040503050406030204"/>
    <w:charset w:val="BA"/>
    <w:family w:val="roman"/>
    <w:pitch w:val="variable"/>
    <w:sig w:usb0="E00006FF" w:usb1="420024FF" w:usb2="02000000" w:usb3="00000000" w:csb0="0000019F" w:csb1="00000000"/>
  </w:font>
  <w:font w:name="Zurich Win95BT">
    <w:altName w:val="Arial"/>
    <w:charset w:val="00"/>
    <w:family w:val="swiss"/>
    <w:pitch w:val="variable"/>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Courier">
    <w:panose1 w:val="02070409020205020404"/>
    <w:charset w:val="00"/>
    <w:family w:val="modern"/>
    <w:notTrueType/>
    <w:pitch w:val="fixed"/>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RimTimes">
    <w:altName w:val="Times New Roman"/>
    <w:charset w:val="BA"/>
    <w:family w:val="roman"/>
    <w:pitch w:val="variable"/>
    <w:sig w:usb0="00000000" w:usb1="80000000" w:usb2="00000008" w:usb3="00000000" w:csb0="000001FF" w:csb1="00000000"/>
  </w:font>
  <w:font w:name="BaltArial">
    <w:altName w:val="Arial"/>
    <w:panose1 w:val="00000000000000000000"/>
    <w:charset w:val="00"/>
    <w:family w:val="swiss"/>
    <w:notTrueType/>
    <w:pitch w:val="variable"/>
    <w:sig w:usb0="00000003" w:usb1="00000000" w:usb2="00000000" w:usb3="00000000" w:csb0="00000001" w:csb1="00000000"/>
  </w:font>
  <w:font w:name="Balt Helvetica">
    <w:panose1 w:val="00000000000000000000"/>
    <w:charset w:val="00"/>
    <w:family w:val="swiss"/>
    <w:notTrueType/>
    <w:pitch w:val="variable"/>
    <w:sig w:usb0="00000003" w:usb1="00000000" w:usb2="00000000" w:usb3="00000000" w:csb0="00000001" w:csb1="00000000"/>
  </w:font>
  <w:font w:name="Lucida Grande">
    <w:altName w:val="Times New Roman"/>
    <w:panose1 w:val="00000000000000000000"/>
    <w:charset w:val="00"/>
    <w:family w:val="auto"/>
    <w:notTrueType/>
    <w:pitch w:val="variable"/>
    <w:sig w:usb0="00000003" w:usb1="00000000" w:usb2="00000000" w:usb3="00000000" w:csb0="00000001" w:csb1="00000000"/>
  </w:font>
  <w:font w:name="Helvetica Light">
    <w:altName w:val="Arial"/>
    <w:panose1 w:val="00000000000000000000"/>
    <w:charset w:val="00"/>
    <w:family w:val="swiss"/>
    <w:notTrueType/>
    <w:pitch w:val="default"/>
    <w:sig w:usb0="00000003" w:usb1="00000000" w:usb2="00000000" w:usb3="00000000" w:csb0="00000001" w:csb1="00000000"/>
  </w:font>
  <w:font w:name="Metric Ligh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1061829"/>
      <w:docPartObj>
        <w:docPartGallery w:val="Page Numbers (Bottom of Page)"/>
        <w:docPartUnique/>
      </w:docPartObj>
    </w:sdtPr>
    <w:sdtEndPr>
      <w:rPr>
        <w:noProof/>
      </w:rPr>
    </w:sdtEndPr>
    <w:sdtContent>
      <w:p w14:paraId="080A8A4B" w14:textId="77777777" w:rsidR="007E1361" w:rsidRDefault="007E1361">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p w14:paraId="17681499" w14:textId="77777777" w:rsidR="007E1361" w:rsidRDefault="007E13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823F21" w14:textId="77777777" w:rsidR="007E1361" w:rsidRDefault="007E1361"/>
  <w:p w14:paraId="6ABCC0CF" w14:textId="77777777" w:rsidR="007E1361" w:rsidRDefault="007E136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3B9B16" w14:textId="77777777" w:rsidR="007E1361" w:rsidRPr="00CE177D" w:rsidRDefault="007E1361">
    <w:pPr>
      <w:pStyle w:val="Footer"/>
      <w:jc w:val="right"/>
      <w:rPr>
        <w:sz w:val="16"/>
        <w:szCs w:val="16"/>
      </w:rPr>
    </w:pPr>
    <w:r w:rsidRPr="00CE177D">
      <w:rPr>
        <w:sz w:val="16"/>
        <w:szCs w:val="16"/>
      </w:rPr>
      <w:fldChar w:fldCharType="begin"/>
    </w:r>
    <w:r w:rsidRPr="00CE177D">
      <w:rPr>
        <w:sz w:val="16"/>
        <w:szCs w:val="16"/>
      </w:rPr>
      <w:instrText xml:space="preserve"> PAGE </w:instrText>
    </w:r>
    <w:r w:rsidRPr="00CE177D">
      <w:rPr>
        <w:sz w:val="16"/>
        <w:szCs w:val="16"/>
      </w:rPr>
      <w:fldChar w:fldCharType="separate"/>
    </w:r>
    <w:r>
      <w:rPr>
        <w:noProof/>
        <w:sz w:val="16"/>
        <w:szCs w:val="16"/>
      </w:rPr>
      <w:t>22</w:t>
    </w:r>
    <w:r w:rsidRPr="00CE177D">
      <w:rPr>
        <w:sz w:val="16"/>
        <w:szCs w:val="16"/>
      </w:rPr>
      <w:fldChar w:fldCharType="end"/>
    </w:r>
  </w:p>
  <w:p w14:paraId="74B97667" w14:textId="77777777" w:rsidR="007E1361" w:rsidRDefault="007E1361">
    <w:pPr>
      <w:pStyle w:val="Footer"/>
      <w:ind w:right="360"/>
      <w:rPr>
        <w:sz w:val="20"/>
        <w:szCs w:val="20"/>
      </w:rPr>
    </w:pPr>
  </w:p>
  <w:p w14:paraId="0A003E57" w14:textId="77777777" w:rsidR="007E1361" w:rsidRDefault="007E13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4F5770" w14:textId="77777777" w:rsidR="007E1361" w:rsidRDefault="007E136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7968A8" w14:textId="77777777" w:rsidR="008128BE" w:rsidRDefault="008128BE" w:rsidP="006B6250">
      <w:r>
        <w:separator/>
      </w:r>
    </w:p>
  </w:footnote>
  <w:footnote w:type="continuationSeparator" w:id="0">
    <w:p w14:paraId="0B9B2B93" w14:textId="77777777" w:rsidR="008128BE" w:rsidRDefault="008128BE" w:rsidP="006B6250">
      <w:r>
        <w:continuationSeparator/>
      </w:r>
    </w:p>
  </w:footnote>
  <w:footnote w:id="1">
    <w:p w14:paraId="5727DF78" w14:textId="77777777" w:rsidR="007E1361" w:rsidRPr="006F421B" w:rsidRDefault="007E1361" w:rsidP="003F1952">
      <w:pPr>
        <w:spacing w:after="60"/>
        <w:jc w:val="both"/>
        <w:rPr>
          <w:i/>
          <w:sz w:val="20"/>
          <w:szCs w:val="20"/>
        </w:rPr>
      </w:pPr>
      <w:r w:rsidRPr="006F421B">
        <w:rPr>
          <w:rStyle w:val="FootnoteReference"/>
          <w:i/>
          <w:sz w:val="20"/>
          <w:szCs w:val="20"/>
        </w:rPr>
        <w:footnoteRef/>
      </w:r>
      <w:r w:rsidRPr="006F421B">
        <w:rPr>
          <w:i/>
          <w:sz w:val="20"/>
          <w:szCs w:val="20"/>
        </w:rPr>
        <w:t xml:space="preserve"> Atbilstoši Komisijas 2003. gada 6. maija Ieteikumam par mikro, mazo un vidējo uzņēmumu definīciju (OV L124, 20.5.2003.): </w:t>
      </w:r>
    </w:p>
    <w:p w14:paraId="2FB4D5D0" w14:textId="77777777" w:rsidR="007E1361" w:rsidRPr="006F421B" w:rsidRDefault="007E1361" w:rsidP="003F1952">
      <w:pPr>
        <w:spacing w:after="60"/>
        <w:rPr>
          <w:i/>
          <w:color w:val="000000"/>
          <w:sz w:val="20"/>
          <w:szCs w:val="20"/>
        </w:rPr>
      </w:pPr>
      <w:r w:rsidRPr="006F421B">
        <w:rPr>
          <w:b/>
          <w:i/>
          <w:color w:val="000000"/>
          <w:sz w:val="20"/>
          <w:szCs w:val="20"/>
        </w:rPr>
        <w:t>Mikrouzņēmums</w:t>
      </w:r>
      <w:r w:rsidRPr="006F421B">
        <w:rPr>
          <w:color w:val="000000"/>
          <w:sz w:val="20"/>
          <w:szCs w:val="20"/>
        </w:rPr>
        <w:t xml:space="preserve"> </w:t>
      </w:r>
      <w:r w:rsidRPr="006F421B">
        <w:rPr>
          <w:i/>
          <w:color w:val="000000"/>
          <w:sz w:val="20"/>
          <w:szCs w:val="20"/>
        </w:rPr>
        <w:t>ir uzņēmums, kurā strādā mazāk nekā 10 darbinieki un kura gada apgrozījums (ieņēmumi noteiktā laika posmā) vai bilance (pārskats par uzņēmuma aktīviem un pasīviem) nepārsniedz EUR 2 miljonus.</w:t>
      </w:r>
    </w:p>
    <w:p w14:paraId="477B5086" w14:textId="77777777" w:rsidR="007E1361" w:rsidRPr="007E0ECC" w:rsidRDefault="007E1361" w:rsidP="003F1952">
      <w:pPr>
        <w:spacing w:after="60"/>
        <w:jc w:val="both"/>
        <w:rPr>
          <w:i/>
          <w:sz w:val="20"/>
          <w:szCs w:val="20"/>
        </w:rPr>
      </w:pPr>
      <w:r w:rsidRPr="007E0ECC">
        <w:rPr>
          <w:b/>
          <w:i/>
          <w:sz w:val="20"/>
          <w:szCs w:val="20"/>
        </w:rPr>
        <w:t>Mazais uzņēmums</w:t>
      </w:r>
      <w:r w:rsidRPr="007E0ECC">
        <w:rPr>
          <w:i/>
          <w:sz w:val="20"/>
          <w:szCs w:val="20"/>
        </w:rPr>
        <w:t xml:space="preserve"> ir uzņēmums, kurā nodarbinātas mazāk nekā 50 personas un kura gada apgrozījums un/vai gada bilance kopā nepārsniedz 10 miljonus euro; </w:t>
      </w:r>
    </w:p>
    <w:p w14:paraId="60CCF4DA" w14:textId="77777777" w:rsidR="007E1361" w:rsidRPr="007E0ECC" w:rsidRDefault="007E1361" w:rsidP="003F1952">
      <w:pPr>
        <w:spacing w:after="120"/>
        <w:jc w:val="both"/>
        <w:rPr>
          <w:i/>
        </w:rPr>
      </w:pPr>
      <w:r w:rsidRPr="007E0ECC">
        <w:rPr>
          <w:b/>
          <w:i/>
          <w:sz w:val="20"/>
          <w:szCs w:val="20"/>
        </w:rPr>
        <w:t>Vidējais uzņēmums</w:t>
      </w:r>
      <w:r w:rsidRPr="007E0ECC">
        <w:rPr>
          <w:i/>
          <w:sz w:val="20"/>
          <w:szCs w:val="20"/>
        </w:rPr>
        <w:t xml:space="preserve"> ir uzņēmums, kas nav mazais uzņēmums, un kurā nodarbinātas mazāk nekā 250 personas un kura gada apgrozījums nepārsniedz 50 miljonus euro, un/vai, kura gada bilance kopā nepārsniedz 43 miljonus euro.</w:t>
      </w:r>
    </w:p>
  </w:footnote>
  <w:footnote w:id="2">
    <w:p w14:paraId="31DA36AC" w14:textId="77777777" w:rsidR="007E1361" w:rsidRPr="00C337F4" w:rsidRDefault="007E1361" w:rsidP="003F1952">
      <w:pPr>
        <w:pStyle w:val="FootnoteText"/>
        <w:spacing w:after="120"/>
      </w:pPr>
      <w:r w:rsidRPr="00BD799F">
        <w:rPr>
          <w:rStyle w:val="FootnoteReference"/>
        </w:rPr>
        <w:footnoteRef/>
      </w:r>
      <w:r w:rsidRPr="00BD799F">
        <w:t xml:space="preserve"> Paraksta Pretendentu pārstāvēt tiesīga persona (saskaņā ar ierakstiem komercreģistrā) vai pilnvarota persona (šādā gadījumā piedāvājumam jāpievieno pilnvara vai pilnvaras apliecināta kopija).</w:t>
      </w:r>
    </w:p>
  </w:footnote>
  <w:footnote w:id="3">
    <w:p w14:paraId="1B703868" w14:textId="77777777" w:rsidR="007E1361" w:rsidRPr="003055CF" w:rsidRDefault="007E1361" w:rsidP="003F1952">
      <w:pPr>
        <w:pStyle w:val="FootnoteText"/>
        <w:spacing w:after="120"/>
      </w:pPr>
      <w:r>
        <w:rPr>
          <w:rStyle w:val="FootnoteReference"/>
        </w:rPr>
        <w:footnoteRef/>
      </w:r>
      <w:r>
        <w:t xml:space="preserve"> </w:t>
      </w:r>
      <w:r w:rsidRPr="003055CF">
        <w:rPr>
          <w:iCs/>
          <w:caps/>
        </w:rPr>
        <w:t>a</w:t>
      </w:r>
      <w:r w:rsidRPr="003055CF">
        <w:rPr>
          <w:iCs/>
        </w:rPr>
        <w:t>izpilda pēc nepieciešamības: pretendents, apakšuzņēmēji</w:t>
      </w:r>
      <w:r>
        <w:rPr>
          <w:iCs/>
        </w:rPr>
        <w:t xml:space="preserve"> (</w:t>
      </w:r>
      <w:r w:rsidRPr="003055CF">
        <w:t xml:space="preserve">Ja pretendents </w:t>
      </w:r>
      <w:r>
        <w:t xml:space="preserve">darbu veikšanai </w:t>
      </w:r>
      <w:r w:rsidRPr="003055CF">
        <w:t>plāno piesaistīt apakšuzņēmējus un</w:t>
      </w:r>
      <w:r>
        <w:t>/ vai</w:t>
      </w:r>
      <w:r w:rsidRPr="003055CF">
        <w:t xml:space="preserve"> balstīties uz to tehniskajām un profesionālajām spējām</w:t>
      </w:r>
      <w:r>
        <w:t>)</w:t>
      </w:r>
      <w:r w:rsidRPr="003055CF">
        <w:rPr>
          <w:iCs/>
        </w:rPr>
        <w:t>.</w:t>
      </w:r>
    </w:p>
  </w:footnote>
  <w:footnote w:id="4">
    <w:p w14:paraId="3B30B20B" w14:textId="77777777" w:rsidR="007E1361" w:rsidRPr="00C337F4" w:rsidRDefault="007E1361" w:rsidP="003F1952">
      <w:pPr>
        <w:pStyle w:val="FootnoteText"/>
        <w:spacing w:after="120"/>
      </w:pPr>
      <w:r w:rsidRPr="003055CF">
        <w:rPr>
          <w:rStyle w:val="FootnoteReference"/>
        </w:rPr>
        <w:footnoteRef/>
      </w:r>
      <w:r w:rsidRPr="003055CF">
        <w:t xml:space="preserve"> Paraksta Pretendentu pārstāvēt tiesīga persona (saskaņā ar ierakstiem komercreģistrā) vai pilnvarota persona (šādā gadījumā piedāvājumam jāpievieno pilnvara vai pilnvaras apliecināta kopija).</w:t>
      </w:r>
    </w:p>
  </w:footnote>
  <w:footnote w:id="5">
    <w:p w14:paraId="562B15AE" w14:textId="77777777" w:rsidR="007E1361" w:rsidRPr="00F86AD5" w:rsidRDefault="007E1361" w:rsidP="003F1952">
      <w:pPr>
        <w:pStyle w:val="FootnoteText"/>
        <w:spacing w:after="120"/>
      </w:pPr>
      <w:r>
        <w:rPr>
          <w:rStyle w:val="FootnoteReference"/>
        </w:rPr>
        <w:footnoteRef/>
      </w:r>
      <w:r>
        <w:t xml:space="preserve"> </w:t>
      </w:r>
      <w:r w:rsidRPr="00F86AD5">
        <w:rPr>
          <w:iCs/>
        </w:rPr>
        <w:t xml:space="preserve">Informācija iesniedzama tikai par tiem apakšuzņēmējiem, kuru nododamā </w:t>
      </w:r>
      <w:r>
        <w:rPr>
          <w:iCs/>
        </w:rPr>
        <w:t>veicamo darbu</w:t>
      </w:r>
      <w:r w:rsidRPr="00F86AD5">
        <w:rPr>
          <w:iCs/>
        </w:rPr>
        <w:t xml:space="preserve"> vērtība katram apakšuzņēmējam ir 10% (desmit procenti) vai lielāka no kopējās piedāvātās līgumcenas.</w:t>
      </w:r>
    </w:p>
  </w:footnote>
  <w:footnote w:id="6">
    <w:p w14:paraId="4DEB8B34" w14:textId="77777777" w:rsidR="007E1361" w:rsidRPr="00F86AD5" w:rsidRDefault="007E1361" w:rsidP="003F1952">
      <w:pPr>
        <w:pStyle w:val="FootnoteText"/>
      </w:pPr>
      <w:r w:rsidRPr="00F86AD5">
        <w:rPr>
          <w:rStyle w:val="FootnoteReference"/>
        </w:rPr>
        <w:footnoteRef/>
      </w:r>
      <w:r w:rsidRPr="00F86AD5">
        <w:t xml:space="preserve"> Paraksta apakšuzņēmēja/ personas, uz kuras iespējām pretendents balstās, lai apliecinātu, ka tā kvalifikācija atbilst paziņojumā par plānoto līgumu vai iepirkuma dokumentos noteiktajām prasībām pārstāvēt tiesīga persona (saskaņā ar ierakstiem komercreģistrā) vai pilnvarota persona (šādā gadījumā piedāvājumam obligāti jāpievieno pilnvara).</w:t>
      </w:r>
    </w:p>
  </w:footnote>
  <w:footnote w:id="7">
    <w:p w14:paraId="60481F4F" w14:textId="77777777" w:rsidR="007E1361" w:rsidRPr="00A25220" w:rsidRDefault="007E1361" w:rsidP="003F1952">
      <w:pPr>
        <w:autoSpaceDE w:val="0"/>
        <w:autoSpaceDN w:val="0"/>
        <w:adjustRightInd w:val="0"/>
        <w:jc w:val="both"/>
        <w:rPr>
          <w:sz w:val="20"/>
          <w:szCs w:val="20"/>
        </w:rPr>
      </w:pPr>
      <w:r>
        <w:rPr>
          <w:rStyle w:val="FootnoteReference"/>
        </w:rPr>
        <w:footnoteRef/>
      </w:r>
      <w:r>
        <w:t xml:space="preserve"> </w:t>
      </w:r>
      <w:r w:rsidRPr="00A25220">
        <w:rPr>
          <w:sz w:val="20"/>
          <w:szCs w:val="20"/>
        </w:rPr>
        <w:t>Atbilstoši Komisijas 2003. gada 6. maija Ieteikumam par mikro, mazo un vidējo uzņēmumu definīciju (OV L124, 20.5.2003.):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p w14:paraId="49E5F63C" w14:textId="77777777" w:rsidR="007E1361" w:rsidRPr="00C337F4" w:rsidRDefault="007E1361" w:rsidP="003F1952">
      <w:pPr>
        <w:pStyle w:val="FootnoteText"/>
      </w:pPr>
    </w:p>
  </w:footnote>
  <w:footnote w:id="8">
    <w:p w14:paraId="16244227" w14:textId="77777777" w:rsidR="007E1361" w:rsidRPr="00C337F4" w:rsidRDefault="007E1361" w:rsidP="003F1952">
      <w:pPr>
        <w:pStyle w:val="FootnoteText"/>
        <w:spacing w:after="120"/>
      </w:pPr>
      <w:r w:rsidRPr="003055CF">
        <w:rPr>
          <w:rStyle w:val="FootnoteReference"/>
        </w:rPr>
        <w:footnoteRef/>
      </w:r>
      <w:r w:rsidRPr="003055CF">
        <w:t xml:space="preserve"> Paraksta Pretendentu pārstāvēt tiesīga persona (saskaņā ar ierakstiem komercreģistrā) vai pilnvarota persona (šādā gadījumā piedāvājumam jāpievieno pilnvara vai pilnvaras apliecināta kopija).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8CF554" w14:textId="77777777" w:rsidR="007E1361" w:rsidRDefault="007E1361"/>
  <w:p w14:paraId="0FAC8BE2" w14:textId="77777777" w:rsidR="007E1361" w:rsidRDefault="007E136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2D299E" w14:textId="77777777" w:rsidR="007E1361" w:rsidRDefault="007E1361">
    <w:pPr>
      <w:pStyle w:val="Header"/>
      <w:ind w:right="360"/>
    </w:pPr>
  </w:p>
  <w:p w14:paraId="1EA27229" w14:textId="77777777" w:rsidR="007E1361" w:rsidRDefault="007E136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75FE4" w14:textId="77777777" w:rsidR="007E1361" w:rsidRDefault="007E136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483A648E"/>
    <w:lvl w:ilvl="0">
      <w:start w:val="1"/>
      <w:numFmt w:val="decimal"/>
      <w:pStyle w:val="ListNumber2"/>
      <w:lvlText w:val="%1."/>
      <w:lvlJc w:val="left"/>
      <w:pPr>
        <w:tabs>
          <w:tab w:val="num" w:pos="643"/>
        </w:tabs>
        <w:ind w:left="643" w:hanging="360"/>
      </w:pPr>
    </w:lvl>
  </w:abstractNum>
  <w:abstractNum w:abstractNumId="1" w15:restartNumberingAfterBreak="0">
    <w:nsid w:val="FFFFFF89"/>
    <w:multiLevelType w:val="singleLevel"/>
    <w:tmpl w:val="993AED4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00000F"/>
    <w:multiLevelType w:val="multilevel"/>
    <w:tmpl w:val="0000000F"/>
    <w:name w:val="WW8Num24"/>
    <w:lvl w:ilvl="0">
      <w:start w:val="1"/>
      <w:numFmt w:val="decimal"/>
      <w:pStyle w:val="Lb3"/>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 w15:restartNumberingAfterBreak="0">
    <w:nsid w:val="00921AC1"/>
    <w:multiLevelType w:val="multilevel"/>
    <w:tmpl w:val="2BD01616"/>
    <w:lvl w:ilvl="0">
      <w:start w:val="11"/>
      <w:numFmt w:val="decimal"/>
      <w:lvlText w:val="%1."/>
      <w:lvlJc w:val="left"/>
      <w:pPr>
        <w:ind w:left="644" w:hanging="360"/>
      </w:pPr>
      <w:rPr>
        <w:rFonts w:hint="default"/>
        <w:b w:val="0"/>
        <w:strike w:val="0"/>
        <w:color w:val="000000"/>
        <w:sz w:val="24"/>
      </w:rPr>
    </w:lvl>
    <w:lvl w:ilvl="1">
      <w:start w:val="1"/>
      <w:numFmt w:val="decimal"/>
      <w:pStyle w:val="Style1"/>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4432B64"/>
    <w:multiLevelType w:val="multilevel"/>
    <w:tmpl w:val="8BCA5C8C"/>
    <w:lvl w:ilvl="0">
      <w:start w:val="5"/>
      <w:numFmt w:val="decimal"/>
      <w:lvlText w:val="%1."/>
      <w:lvlJc w:val="left"/>
      <w:pPr>
        <w:ind w:left="360" w:hanging="360"/>
      </w:pPr>
      <w:rPr>
        <w:rFonts w:hint="default"/>
      </w:rPr>
    </w:lvl>
    <w:lvl w:ilvl="1">
      <w:start w:val="5"/>
      <w:numFmt w:val="decimal"/>
      <w:lvlText w:val="%1.%2."/>
      <w:lvlJc w:val="left"/>
      <w:pPr>
        <w:ind w:left="978" w:hanging="360"/>
      </w:pPr>
      <w:rPr>
        <w:rFonts w:hint="default"/>
      </w:rPr>
    </w:lvl>
    <w:lvl w:ilvl="2">
      <w:start w:val="1"/>
      <w:numFmt w:val="decimal"/>
      <w:lvlText w:val="%1.%2.%3."/>
      <w:lvlJc w:val="left"/>
      <w:pPr>
        <w:ind w:left="1956" w:hanging="720"/>
      </w:pPr>
      <w:rPr>
        <w:rFonts w:hint="default"/>
      </w:rPr>
    </w:lvl>
    <w:lvl w:ilvl="3">
      <w:start w:val="1"/>
      <w:numFmt w:val="decimal"/>
      <w:lvlText w:val="%1.%2.%3.%4."/>
      <w:lvlJc w:val="left"/>
      <w:pPr>
        <w:ind w:left="2574" w:hanging="720"/>
      </w:pPr>
      <w:rPr>
        <w:rFonts w:hint="default"/>
      </w:rPr>
    </w:lvl>
    <w:lvl w:ilvl="4">
      <w:start w:val="1"/>
      <w:numFmt w:val="decimal"/>
      <w:lvlText w:val="%1.%2.%3.%4.%5."/>
      <w:lvlJc w:val="left"/>
      <w:pPr>
        <w:ind w:left="3552" w:hanging="1080"/>
      </w:pPr>
      <w:rPr>
        <w:rFonts w:hint="default"/>
      </w:rPr>
    </w:lvl>
    <w:lvl w:ilvl="5">
      <w:start w:val="1"/>
      <w:numFmt w:val="decimal"/>
      <w:lvlText w:val="%1.%2.%3.%4.%5.%6."/>
      <w:lvlJc w:val="left"/>
      <w:pPr>
        <w:ind w:left="4170" w:hanging="1080"/>
      </w:pPr>
      <w:rPr>
        <w:rFonts w:hint="default"/>
      </w:rPr>
    </w:lvl>
    <w:lvl w:ilvl="6">
      <w:start w:val="1"/>
      <w:numFmt w:val="decimal"/>
      <w:lvlText w:val="%1.%2.%3.%4.%5.%6.%7."/>
      <w:lvlJc w:val="left"/>
      <w:pPr>
        <w:ind w:left="5148" w:hanging="1440"/>
      </w:pPr>
      <w:rPr>
        <w:rFonts w:hint="default"/>
      </w:rPr>
    </w:lvl>
    <w:lvl w:ilvl="7">
      <w:start w:val="1"/>
      <w:numFmt w:val="decimal"/>
      <w:lvlText w:val="%1.%2.%3.%4.%5.%6.%7.%8."/>
      <w:lvlJc w:val="left"/>
      <w:pPr>
        <w:ind w:left="5766" w:hanging="1440"/>
      </w:pPr>
      <w:rPr>
        <w:rFonts w:hint="default"/>
      </w:rPr>
    </w:lvl>
    <w:lvl w:ilvl="8">
      <w:start w:val="1"/>
      <w:numFmt w:val="decimal"/>
      <w:lvlText w:val="%1.%2.%3.%4.%5.%6.%7.%8.%9."/>
      <w:lvlJc w:val="left"/>
      <w:pPr>
        <w:ind w:left="6744" w:hanging="1800"/>
      </w:pPr>
      <w:rPr>
        <w:rFonts w:hint="default"/>
      </w:rPr>
    </w:lvl>
  </w:abstractNum>
  <w:abstractNum w:abstractNumId="5" w15:restartNumberingAfterBreak="0">
    <w:nsid w:val="04A844D0"/>
    <w:multiLevelType w:val="multilevel"/>
    <w:tmpl w:val="742AD59E"/>
    <w:lvl w:ilvl="0">
      <w:start w:val="1"/>
      <w:numFmt w:val="decimal"/>
      <w:pStyle w:val="Lg1"/>
      <w:lvlText w:val="%1."/>
      <w:lvlJc w:val="left"/>
      <w:pPr>
        <w:tabs>
          <w:tab w:val="num" w:pos="357"/>
        </w:tabs>
        <w:ind w:left="360" w:hanging="360"/>
      </w:pPr>
      <w:rPr>
        <w:rFonts w:hint="default"/>
        <w:b/>
      </w:rPr>
    </w:lvl>
    <w:lvl w:ilvl="1">
      <w:start w:val="1"/>
      <w:numFmt w:val="decimal"/>
      <w:pStyle w:val="b11"/>
      <w:lvlText w:val="%1.%2."/>
      <w:lvlJc w:val="left"/>
      <w:pPr>
        <w:tabs>
          <w:tab w:val="num" w:pos="482"/>
        </w:tabs>
        <w:ind w:left="482" w:hanging="482"/>
      </w:pPr>
      <w:rPr>
        <w:rFonts w:hint="default"/>
        <w:b w:val="0"/>
        <w:sz w:val="21"/>
        <w:szCs w:val="21"/>
      </w:rPr>
    </w:lvl>
    <w:lvl w:ilvl="2">
      <w:start w:val="1"/>
      <w:numFmt w:val="decimal"/>
      <w:pStyle w:val="b111"/>
      <w:lvlText w:val="%1.%2.%3."/>
      <w:lvlJc w:val="left"/>
      <w:pPr>
        <w:tabs>
          <w:tab w:val="num" w:pos="1430"/>
        </w:tabs>
        <w:ind w:left="1430" w:hanging="720"/>
      </w:pPr>
      <w:rPr>
        <w:rFonts w:hint="default"/>
        <w:b w:val="0"/>
      </w:rPr>
    </w:lvl>
    <w:lvl w:ilvl="3">
      <w:start w:val="1"/>
      <w:numFmt w:val="decimal"/>
      <w:pStyle w:val="lg1111"/>
      <w:lvlText w:val="%1.%2.%3.%4."/>
      <w:lvlJc w:val="left"/>
      <w:pPr>
        <w:tabs>
          <w:tab w:val="num" w:pos="0"/>
        </w:tabs>
        <w:ind w:left="851" w:hanging="851"/>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6" w15:restartNumberingAfterBreak="0">
    <w:nsid w:val="05B23A55"/>
    <w:multiLevelType w:val="hybridMultilevel"/>
    <w:tmpl w:val="FC1E9A7C"/>
    <w:lvl w:ilvl="0" w:tplc="08090017">
      <w:start w:val="1"/>
      <w:numFmt w:val="lowerLetter"/>
      <w:lvlText w:val="%1)"/>
      <w:lvlJc w:val="left"/>
      <w:pPr>
        <w:ind w:left="1931" w:hanging="360"/>
      </w:pPr>
    </w:lvl>
    <w:lvl w:ilvl="1" w:tplc="08090019" w:tentative="1">
      <w:start w:val="1"/>
      <w:numFmt w:val="lowerLetter"/>
      <w:lvlText w:val="%2."/>
      <w:lvlJc w:val="left"/>
      <w:pPr>
        <w:ind w:left="2651" w:hanging="360"/>
      </w:pPr>
    </w:lvl>
    <w:lvl w:ilvl="2" w:tplc="0809001B" w:tentative="1">
      <w:start w:val="1"/>
      <w:numFmt w:val="lowerRoman"/>
      <w:lvlText w:val="%3."/>
      <w:lvlJc w:val="right"/>
      <w:pPr>
        <w:ind w:left="3371" w:hanging="180"/>
      </w:pPr>
    </w:lvl>
    <w:lvl w:ilvl="3" w:tplc="0809000F" w:tentative="1">
      <w:start w:val="1"/>
      <w:numFmt w:val="decimal"/>
      <w:lvlText w:val="%4."/>
      <w:lvlJc w:val="left"/>
      <w:pPr>
        <w:ind w:left="4091" w:hanging="360"/>
      </w:pPr>
    </w:lvl>
    <w:lvl w:ilvl="4" w:tplc="08090019" w:tentative="1">
      <w:start w:val="1"/>
      <w:numFmt w:val="lowerLetter"/>
      <w:lvlText w:val="%5."/>
      <w:lvlJc w:val="left"/>
      <w:pPr>
        <w:ind w:left="4811" w:hanging="360"/>
      </w:pPr>
    </w:lvl>
    <w:lvl w:ilvl="5" w:tplc="0809001B" w:tentative="1">
      <w:start w:val="1"/>
      <w:numFmt w:val="lowerRoman"/>
      <w:lvlText w:val="%6."/>
      <w:lvlJc w:val="right"/>
      <w:pPr>
        <w:ind w:left="5531" w:hanging="180"/>
      </w:pPr>
    </w:lvl>
    <w:lvl w:ilvl="6" w:tplc="0809000F" w:tentative="1">
      <w:start w:val="1"/>
      <w:numFmt w:val="decimal"/>
      <w:lvlText w:val="%7."/>
      <w:lvlJc w:val="left"/>
      <w:pPr>
        <w:ind w:left="6251" w:hanging="360"/>
      </w:pPr>
    </w:lvl>
    <w:lvl w:ilvl="7" w:tplc="08090019" w:tentative="1">
      <w:start w:val="1"/>
      <w:numFmt w:val="lowerLetter"/>
      <w:lvlText w:val="%8."/>
      <w:lvlJc w:val="left"/>
      <w:pPr>
        <w:ind w:left="6971" w:hanging="360"/>
      </w:pPr>
    </w:lvl>
    <w:lvl w:ilvl="8" w:tplc="0809001B" w:tentative="1">
      <w:start w:val="1"/>
      <w:numFmt w:val="lowerRoman"/>
      <w:lvlText w:val="%9."/>
      <w:lvlJc w:val="right"/>
      <w:pPr>
        <w:ind w:left="7691" w:hanging="180"/>
      </w:pPr>
    </w:lvl>
  </w:abstractNum>
  <w:abstractNum w:abstractNumId="7" w15:restartNumberingAfterBreak="0">
    <w:nsid w:val="06004EC4"/>
    <w:multiLevelType w:val="multilevel"/>
    <w:tmpl w:val="D92CEC8C"/>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432" w:hanging="432"/>
      </w:pPr>
      <w:rPr>
        <w:b w:val="0"/>
        <w:i w:val="0"/>
      </w:rPr>
    </w:lvl>
    <w:lvl w:ilvl="2">
      <w:start w:val="1"/>
      <w:numFmt w:val="decimal"/>
      <w:lvlText w:val="%1.%2.%3."/>
      <w:lvlJc w:val="left"/>
      <w:pPr>
        <w:ind w:left="121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0E3404E4"/>
    <w:multiLevelType w:val="multilevel"/>
    <w:tmpl w:val="5B7AB1F2"/>
    <w:lvl w:ilvl="0">
      <w:start w:val="1"/>
      <w:numFmt w:val="decimal"/>
      <w:lvlText w:val="%1."/>
      <w:lvlJc w:val="left"/>
      <w:pPr>
        <w:tabs>
          <w:tab w:val="num" w:pos="1211"/>
        </w:tabs>
        <w:ind w:left="1211" w:hanging="360"/>
      </w:pPr>
      <w:rPr>
        <w:rFonts w:hint="default"/>
        <w:b w:val="0"/>
        <w:i w:val="0"/>
      </w:rPr>
    </w:lvl>
    <w:lvl w:ilvl="1">
      <w:start w:val="1"/>
      <w:numFmt w:val="decimal"/>
      <w:lvlText w:val="%1.%2."/>
      <w:lvlJc w:val="left"/>
      <w:pPr>
        <w:tabs>
          <w:tab w:val="num" w:pos="360"/>
        </w:tabs>
        <w:ind w:left="360" w:hanging="360"/>
      </w:pPr>
      <w:rPr>
        <w:rFonts w:hint="default"/>
        <w:b w:val="0"/>
        <w:i w:val="0"/>
        <w:color w:val="auto"/>
        <w:sz w:val="24"/>
        <w:szCs w:val="24"/>
      </w:rPr>
    </w:lvl>
    <w:lvl w:ilvl="2">
      <w:start w:val="1"/>
      <w:numFmt w:val="decimal"/>
      <w:lvlText w:val="%1.%2.%3."/>
      <w:lvlJc w:val="left"/>
      <w:pPr>
        <w:tabs>
          <w:tab w:val="num" w:pos="720"/>
        </w:tabs>
        <w:ind w:left="720" w:hanging="720"/>
      </w:pPr>
      <w:rPr>
        <w:rFonts w:hint="default"/>
        <w:b w:val="0"/>
        <w:i w:val="0"/>
        <w:color w:val="auto"/>
        <w:sz w:val="24"/>
        <w:szCs w:val="24"/>
      </w:rPr>
    </w:lvl>
    <w:lvl w:ilvl="3">
      <w:start w:val="1"/>
      <w:numFmt w:val="decimal"/>
      <w:lvlText w:val="%1.%2.%3.%4."/>
      <w:lvlJc w:val="left"/>
      <w:pPr>
        <w:tabs>
          <w:tab w:val="num" w:pos="1020"/>
        </w:tabs>
        <w:ind w:left="1020" w:hanging="720"/>
      </w:pPr>
      <w:rPr>
        <w:rFonts w:hint="default"/>
        <w:b w:val="0"/>
        <w:i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1391"/>
        </w:tabs>
        <w:ind w:left="139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13F54C66"/>
    <w:multiLevelType w:val="multilevel"/>
    <w:tmpl w:val="23E21142"/>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1A4617AE"/>
    <w:multiLevelType w:val="hybridMultilevel"/>
    <w:tmpl w:val="32567A3C"/>
    <w:lvl w:ilvl="0" w:tplc="0409000F">
      <w:start w:val="1"/>
      <w:numFmt w:val="decimal"/>
      <w:lvlText w:val="%1."/>
      <w:lvlJc w:val="left"/>
      <w:pPr>
        <w:ind w:left="720" w:hanging="360"/>
      </w:pPr>
      <w:rPr>
        <w:rFonts w:eastAsia="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C6170B5"/>
    <w:multiLevelType w:val="multilevel"/>
    <w:tmpl w:val="959AE244"/>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23C575BF"/>
    <w:multiLevelType w:val="multilevel"/>
    <w:tmpl w:val="9AE011C2"/>
    <w:lvl w:ilvl="0">
      <w:start w:val="1"/>
      <w:numFmt w:val="decimal"/>
      <w:pStyle w:val="Virsraksts"/>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hint="default"/>
        <w:b w:val="0"/>
        <w:color w:val="auto"/>
        <w:sz w:val="24"/>
        <w:szCs w:val="24"/>
      </w:rPr>
    </w:lvl>
    <w:lvl w:ilvl="2">
      <w:start w:val="1"/>
      <w:numFmt w:val="decimal"/>
      <w:lvlText w:val="%1.%2.%3."/>
      <w:lvlJc w:val="left"/>
      <w:pPr>
        <w:tabs>
          <w:tab w:val="num" w:pos="862"/>
        </w:tabs>
        <w:ind w:left="862" w:hanging="436"/>
      </w:pPr>
      <w:rPr>
        <w:rFonts w:hint="default"/>
        <w:b w:val="0"/>
        <w:color w:val="auto"/>
        <w:sz w:val="24"/>
        <w:szCs w:val="24"/>
      </w:rPr>
    </w:lvl>
    <w:lvl w:ilvl="3">
      <w:start w:val="1"/>
      <w:numFmt w:val="decimal"/>
      <w:lvlText w:val="%1.%2.%3.%4."/>
      <w:lvlJc w:val="left"/>
      <w:pPr>
        <w:tabs>
          <w:tab w:val="num" w:pos="720"/>
        </w:tabs>
        <w:ind w:left="720" w:hanging="720"/>
      </w:pPr>
      <w:rPr>
        <w:rFonts w:hint="default"/>
        <w:b w:val="0"/>
        <w:i w:val="0"/>
        <w:color w:val="auto"/>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70F1775"/>
    <w:multiLevelType w:val="hybridMultilevel"/>
    <w:tmpl w:val="BEBEFE7C"/>
    <w:lvl w:ilvl="0" w:tplc="4ED0D952">
      <w:start w:val="1"/>
      <w:numFmt w:val="decimal"/>
      <w:lvlText w:val="%1."/>
      <w:lvlJc w:val="left"/>
      <w:pPr>
        <w:ind w:left="720" w:hanging="360"/>
      </w:pPr>
      <w:rPr>
        <w:rFonts w:eastAsiaTheme="minorHAnsi" w:hint="default"/>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79C4EF3"/>
    <w:multiLevelType w:val="multilevel"/>
    <w:tmpl w:val="BD24C764"/>
    <w:lvl w:ilvl="0">
      <w:start w:val="15"/>
      <w:numFmt w:val="decimal"/>
      <w:lvlText w:val="%1."/>
      <w:lvlJc w:val="left"/>
      <w:pPr>
        <w:ind w:left="480" w:hanging="480"/>
      </w:pPr>
      <w:rPr>
        <w:rFonts w:hint="default"/>
        <w:b/>
      </w:rPr>
    </w:lvl>
    <w:lvl w:ilvl="1">
      <w:start w:val="1"/>
      <w:numFmt w:val="decimal"/>
      <w:lvlText w:val="%1.%2."/>
      <w:lvlJc w:val="left"/>
      <w:pPr>
        <w:ind w:left="1048"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0" w15:restartNumberingAfterBreak="0">
    <w:nsid w:val="28A879F0"/>
    <w:multiLevelType w:val="multilevel"/>
    <w:tmpl w:val="5CB036DE"/>
    <w:lvl w:ilvl="0">
      <w:start w:val="13"/>
      <w:numFmt w:val="decimal"/>
      <w:lvlText w:val="%1."/>
      <w:lvlJc w:val="left"/>
      <w:pPr>
        <w:ind w:left="600" w:hanging="600"/>
      </w:pPr>
      <w:rPr>
        <w:rFonts w:hint="default"/>
      </w:rPr>
    </w:lvl>
    <w:lvl w:ilvl="1">
      <w:start w:val="3"/>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2E90137D"/>
    <w:multiLevelType w:val="multilevel"/>
    <w:tmpl w:val="A72AA75A"/>
    <w:lvl w:ilvl="0">
      <w:start w:val="1"/>
      <w:numFmt w:val="decimal"/>
      <w:pStyle w:val="1TS"/>
      <w:lvlText w:val="%1."/>
      <w:lvlJc w:val="left"/>
      <w:pPr>
        <w:ind w:left="360" w:hanging="360"/>
      </w:pPr>
    </w:lvl>
    <w:lvl w:ilvl="1">
      <w:start w:val="1"/>
      <w:numFmt w:val="decimal"/>
      <w:pStyle w:val="11TS"/>
      <w:lvlText w:val="%1.%2."/>
      <w:lvlJc w:val="left"/>
      <w:pPr>
        <w:ind w:left="792" w:hanging="432"/>
      </w:pPr>
    </w:lvl>
    <w:lvl w:ilvl="2">
      <w:start w:val="1"/>
      <w:numFmt w:val="decimal"/>
      <w:pStyle w:val="111T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468286F"/>
    <w:multiLevelType w:val="hybridMultilevel"/>
    <w:tmpl w:val="D9588BA4"/>
    <w:lvl w:ilvl="0" w:tplc="0426000F">
      <w:start w:val="1"/>
      <w:numFmt w:val="decimal"/>
      <w:lvlText w:val="%1."/>
      <w:lvlJc w:val="left"/>
      <w:pPr>
        <w:tabs>
          <w:tab w:val="num" w:pos="720"/>
        </w:tabs>
        <w:ind w:left="72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pStyle w:val="StyleHeading3Arial10pt"/>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23"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4" w15:restartNumberingAfterBreak="0">
    <w:nsid w:val="3F665B94"/>
    <w:multiLevelType w:val="hybridMultilevel"/>
    <w:tmpl w:val="2B0A7358"/>
    <w:lvl w:ilvl="0" w:tplc="1E60AFCA">
      <w:start w:val="1"/>
      <w:numFmt w:val="decimal"/>
      <w:pStyle w:val="AKTS"/>
      <w:lvlText w:val="%1."/>
      <w:lvlJc w:val="left"/>
      <w:pPr>
        <w:ind w:left="845" w:hanging="360"/>
      </w:pPr>
      <w:rPr>
        <w:rFonts w:hint="default"/>
      </w:rPr>
    </w:lvl>
    <w:lvl w:ilvl="1" w:tplc="04260019" w:tentative="1">
      <w:start w:val="1"/>
      <w:numFmt w:val="lowerLetter"/>
      <w:lvlText w:val="%2."/>
      <w:lvlJc w:val="left"/>
      <w:pPr>
        <w:ind w:left="1565" w:hanging="360"/>
      </w:pPr>
    </w:lvl>
    <w:lvl w:ilvl="2" w:tplc="0426001B" w:tentative="1">
      <w:start w:val="1"/>
      <w:numFmt w:val="lowerRoman"/>
      <w:lvlText w:val="%3."/>
      <w:lvlJc w:val="right"/>
      <w:pPr>
        <w:ind w:left="2285" w:hanging="180"/>
      </w:pPr>
    </w:lvl>
    <w:lvl w:ilvl="3" w:tplc="0426000F" w:tentative="1">
      <w:start w:val="1"/>
      <w:numFmt w:val="decimal"/>
      <w:lvlText w:val="%4."/>
      <w:lvlJc w:val="left"/>
      <w:pPr>
        <w:ind w:left="3005" w:hanging="360"/>
      </w:pPr>
    </w:lvl>
    <w:lvl w:ilvl="4" w:tplc="04260019" w:tentative="1">
      <w:start w:val="1"/>
      <w:numFmt w:val="lowerLetter"/>
      <w:lvlText w:val="%5."/>
      <w:lvlJc w:val="left"/>
      <w:pPr>
        <w:ind w:left="3725" w:hanging="360"/>
      </w:pPr>
    </w:lvl>
    <w:lvl w:ilvl="5" w:tplc="0426001B" w:tentative="1">
      <w:start w:val="1"/>
      <w:numFmt w:val="lowerRoman"/>
      <w:lvlText w:val="%6."/>
      <w:lvlJc w:val="right"/>
      <w:pPr>
        <w:ind w:left="4445" w:hanging="180"/>
      </w:pPr>
    </w:lvl>
    <w:lvl w:ilvl="6" w:tplc="0426000F" w:tentative="1">
      <w:start w:val="1"/>
      <w:numFmt w:val="decimal"/>
      <w:lvlText w:val="%7."/>
      <w:lvlJc w:val="left"/>
      <w:pPr>
        <w:ind w:left="5165" w:hanging="360"/>
      </w:pPr>
    </w:lvl>
    <w:lvl w:ilvl="7" w:tplc="04260019" w:tentative="1">
      <w:start w:val="1"/>
      <w:numFmt w:val="lowerLetter"/>
      <w:lvlText w:val="%8."/>
      <w:lvlJc w:val="left"/>
      <w:pPr>
        <w:ind w:left="5885" w:hanging="360"/>
      </w:pPr>
    </w:lvl>
    <w:lvl w:ilvl="8" w:tplc="0426001B" w:tentative="1">
      <w:start w:val="1"/>
      <w:numFmt w:val="lowerRoman"/>
      <w:lvlText w:val="%9."/>
      <w:lvlJc w:val="right"/>
      <w:pPr>
        <w:ind w:left="6605" w:hanging="180"/>
      </w:pPr>
    </w:lvl>
  </w:abstractNum>
  <w:abstractNum w:abstractNumId="25"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6"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Lgumam0"/>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2">
      <w:start w:val="1"/>
      <w:numFmt w:val="decimal"/>
      <w:pStyle w:val="1Lgumam1"/>
      <w:lvlText w:val="%1.%2.%3."/>
      <w:lvlJc w:val="left"/>
      <w:pPr>
        <w:ind w:left="1224" w:hanging="504"/>
      </w:pPr>
      <w:rPr>
        <w:b w:val="0"/>
      </w:rPr>
    </w:lvl>
    <w:lvl w:ilvl="3">
      <w:start w:val="1"/>
      <w:numFmt w:val="decimal"/>
      <w:pStyle w:val="1lgumam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E9C01B4"/>
    <w:multiLevelType w:val="multilevel"/>
    <w:tmpl w:val="24148CBC"/>
    <w:lvl w:ilvl="0">
      <w:start w:val="1"/>
      <w:numFmt w:val="decimal"/>
      <w:pStyle w:val="Style1heading2"/>
      <w:lvlText w:val="%1."/>
      <w:lvlJc w:val="left"/>
      <w:pPr>
        <w:tabs>
          <w:tab w:val="num" w:pos="858"/>
        </w:tabs>
        <w:ind w:left="858" w:hanging="432"/>
      </w:pPr>
      <w:rPr>
        <w:rFonts w:hint="default"/>
        <w:b/>
      </w:rPr>
    </w:lvl>
    <w:lvl w:ilvl="1">
      <w:start w:val="1"/>
      <w:numFmt w:val="decimal"/>
      <w:lvlText w:val="%1.%2"/>
      <w:lvlJc w:val="left"/>
      <w:pPr>
        <w:tabs>
          <w:tab w:val="num" w:pos="576"/>
        </w:tabs>
        <w:ind w:left="567" w:hanging="567"/>
      </w:pPr>
      <w:rPr>
        <w:rFonts w:hint="default"/>
      </w:rPr>
    </w:lvl>
    <w:lvl w:ilvl="2">
      <w:start w:val="1"/>
      <w:numFmt w:val="decimal"/>
      <w:lvlText w:val="%1.%2.%3"/>
      <w:lvlJc w:val="left"/>
      <w:pPr>
        <w:tabs>
          <w:tab w:val="num" w:pos="720"/>
        </w:tabs>
        <w:ind w:left="720" w:hanging="663"/>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4F6773D3"/>
    <w:multiLevelType w:val="multilevel"/>
    <w:tmpl w:val="843ECDE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pStyle w:val="h4body2"/>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4406FD3"/>
    <w:multiLevelType w:val="hybridMultilevel"/>
    <w:tmpl w:val="6E5428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A413819"/>
    <w:multiLevelType w:val="hybridMultilevel"/>
    <w:tmpl w:val="88ACC184"/>
    <w:lvl w:ilvl="0" w:tplc="FFFFFFFF">
      <w:start w:val="1"/>
      <w:numFmt w:val="bullet"/>
      <w:lvlText w:val=""/>
      <w:lvlJc w:val="left"/>
      <w:pPr>
        <w:tabs>
          <w:tab w:val="num" w:pos="718"/>
        </w:tabs>
        <w:ind w:left="74" w:firstLine="284"/>
      </w:pPr>
      <w:rPr>
        <w:rFonts w:ascii="Wingdings" w:hAnsi="Wingdings" w:hint="default"/>
      </w:rPr>
    </w:lvl>
    <w:lvl w:ilvl="1" w:tplc="FFFFFFFF">
      <w:start w:val="1"/>
      <w:numFmt w:val="bullet"/>
      <w:pStyle w:val="ListBullet1"/>
      <w:lvlText w:val=""/>
      <w:lvlJc w:val="left"/>
      <w:pPr>
        <w:tabs>
          <w:tab w:val="num" w:pos="1514"/>
        </w:tabs>
        <w:ind w:left="1437" w:hanging="283"/>
      </w:pPr>
      <w:rPr>
        <w:rFonts w:ascii="Symbol" w:hAnsi="Symbol" w:hint="default"/>
        <w:color w:val="auto"/>
      </w:rPr>
    </w:lvl>
    <w:lvl w:ilvl="2" w:tplc="FFFFFFFF">
      <w:start w:val="1"/>
      <w:numFmt w:val="bullet"/>
      <w:lvlText w:val=""/>
      <w:lvlJc w:val="left"/>
      <w:pPr>
        <w:tabs>
          <w:tab w:val="num" w:pos="2234"/>
        </w:tabs>
        <w:ind w:left="2234" w:hanging="360"/>
      </w:pPr>
      <w:rPr>
        <w:rFonts w:ascii="Wingdings" w:hAnsi="Wingdings" w:hint="default"/>
      </w:rPr>
    </w:lvl>
    <w:lvl w:ilvl="3" w:tplc="FFFFFFFF" w:tentative="1">
      <w:start w:val="1"/>
      <w:numFmt w:val="bullet"/>
      <w:lvlText w:val=""/>
      <w:lvlJc w:val="left"/>
      <w:pPr>
        <w:tabs>
          <w:tab w:val="num" w:pos="2954"/>
        </w:tabs>
        <w:ind w:left="2954" w:hanging="360"/>
      </w:pPr>
      <w:rPr>
        <w:rFonts w:ascii="Symbol" w:hAnsi="Symbol" w:hint="default"/>
      </w:rPr>
    </w:lvl>
    <w:lvl w:ilvl="4" w:tplc="FFFFFFFF" w:tentative="1">
      <w:start w:val="1"/>
      <w:numFmt w:val="bullet"/>
      <w:lvlText w:val="o"/>
      <w:lvlJc w:val="left"/>
      <w:pPr>
        <w:tabs>
          <w:tab w:val="num" w:pos="3674"/>
        </w:tabs>
        <w:ind w:left="3674" w:hanging="360"/>
      </w:pPr>
      <w:rPr>
        <w:rFonts w:ascii="Courier New" w:hAnsi="Courier New" w:cs="Courier New" w:hint="default"/>
      </w:rPr>
    </w:lvl>
    <w:lvl w:ilvl="5" w:tplc="FFFFFFFF" w:tentative="1">
      <w:start w:val="1"/>
      <w:numFmt w:val="bullet"/>
      <w:lvlText w:val=""/>
      <w:lvlJc w:val="left"/>
      <w:pPr>
        <w:tabs>
          <w:tab w:val="num" w:pos="4394"/>
        </w:tabs>
        <w:ind w:left="4394" w:hanging="360"/>
      </w:pPr>
      <w:rPr>
        <w:rFonts w:ascii="Wingdings" w:hAnsi="Wingdings" w:hint="default"/>
      </w:rPr>
    </w:lvl>
    <w:lvl w:ilvl="6" w:tplc="FFFFFFFF" w:tentative="1">
      <w:start w:val="1"/>
      <w:numFmt w:val="bullet"/>
      <w:lvlText w:val=""/>
      <w:lvlJc w:val="left"/>
      <w:pPr>
        <w:tabs>
          <w:tab w:val="num" w:pos="5114"/>
        </w:tabs>
        <w:ind w:left="5114" w:hanging="360"/>
      </w:pPr>
      <w:rPr>
        <w:rFonts w:ascii="Symbol" w:hAnsi="Symbol" w:hint="default"/>
      </w:rPr>
    </w:lvl>
    <w:lvl w:ilvl="7" w:tplc="FFFFFFFF" w:tentative="1">
      <w:start w:val="1"/>
      <w:numFmt w:val="bullet"/>
      <w:lvlText w:val="o"/>
      <w:lvlJc w:val="left"/>
      <w:pPr>
        <w:tabs>
          <w:tab w:val="num" w:pos="5834"/>
        </w:tabs>
        <w:ind w:left="5834" w:hanging="360"/>
      </w:pPr>
      <w:rPr>
        <w:rFonts w:ascii="Courier New" w:hAnsi="Courier New" w:cs="Courier New" w:hint="default"/>
      </w:rPr>
    </w:lvl>
    <w:lvl w:ilvl="8" w:tplc="FFFFFFFF" w:tentative="1">
      <w:start w:val="1"/>
      <w:numFmt w:val="bullet"/>
      <w:lvlText w:val=""/>
      <w:lvlJc w:val="left"/>
      <w:pPr>
        <w:tabs>
          <w:tab w:val="num" w:pos="6554"/>
        </w:tabs>
        <w:ind w:left="6554" w:hanging="360"/>
      </w:pPr>
      <w:rPr>
        <w:rFonts w:ascii="Wingdings" w:hAnsi="Wingdings" w:hint="default"/>
      </w:rPr>
    </w:lvl>
  </w:abstractNum>
  <w:abstractNum w:abstractNumId="31" w15:restartNumberingAfterBreak="0">
    <w:nsid w:val="5A8D0ED4"/>
    <w:multiLevelType w:val="multilevel"/>
    <w:tmpl w:val="08920AE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lvl>
    <w:lvl w:ilvl="2">
      <w:start w:val="1"/>
      <w:numFmt w:val="decimal"/>
      <w:pStyle w:val="StyleHeading3Arial10ptCharChar"/>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5FE653D7"/>
    <w:multiLevelType w:val="hybridMultilevel"/>
    <w:tmpl w:val="B91840A0"/>
    <w:lvl w:ilvl="0" w:tplc="1B8AC31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15:restartNumberingAfterBreak="0">
    <w:nsid w:val="63B55614"/>
    <w:multiLevelType w:val="multilevel"/>
    <w:tmpl w:val="5A364AF2"/>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15:restartNumberingAfterBreak="0">
    <w:nsid w:val="6D2E4645"/>
    <w:multiLevelType w:val="hybridMultilevel"/>
    <w:tmpl w:val="4EA0DC52"/>
    <w:lvl w:ilvl="0" w:tplc="678A7BD4">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decimal"/>
      <w:lvlText w:val="%3."/>
      <w:lvlJc w:val="left"/>
      <w:pPr>
        <w:tabs>
          <w:tab w:val="num" w:pos="2160"/>
        </w:tabs>
        <w:ind w:left="2160" w:hanging="360"/>
      </w:pPr>
    </w:lvl>
    <w:lvl w:ilvl="3" w:tplc="DCEC044E">
      <w:start w:val="1"/>
      <w:numFmt w:val="decimal"/>
      <w:lvlText w:val="%4."/>
      <w:lvlJc w:val="left"/>
      <w:pPr>
        <w:tabs>
          <w:tab w:val="num" w:pos="2880"/>
        </w:tabs>
        <w:ind w:left="2880" w:hanging="360"/>
      </w:pPr>
      <w:rPr>
        <w:b w:val="0"/>
        <w:i/>
        <w:iCs/>
      </w:rPr>
    </w:lvl>
    <w:lvl w:ilvl="4" w:tplc="04260003">
      <w:start w:val="1"/>
      <w:numFmt w:val="decimal"/>
      <w:lvlText w:val="%5."/>
      <w:lvlJc w:val="left"/>
      <w:pPr>
        <w:tabs>
          <w:tab w:val="num" w:pos="3600"/>
        </w:tabs>
        <w:ind w:left="3600" w:hanging="360"/>
      </w:pPr>
    </w:lvl>
    <w:lvl w:ilvl="5" w:tplc="04260005">
      <w:start w:val="1"/>
      <w:numFmt w:val="decimal"/>
      <w:lvlText w:val="%6."/>
      <w:lvlJc w:val="left"/>
      <w:pPr>
        <w:tabs>
          <w:tab w:val="num" w:pos="4320"/>
        </w:tabs>
        <w:ind w:left="4320" w:hanging="360"/>
      </w:pPr>
    </w:lvl>
    <w:lvl w:ilvl="6" w:tplc="04260001">
      <w:start w:val="1"/>
      <w:numFmt w:val="decimal"/>
      <w:lvlText w:val="%7."/>
      <w:lvlJc w:val="left"/>
      <w:pPr>
        <w:tabs>
          <w:tab w:val="num" w:pos="5040"/>
        </w:tabs>
        <w:ind w:left="5040" w:hanging="360"/>
      </w:pPr>
    </w:lvl>
    <w:lvl w:ilvl="7" w:tplc="04260003">
      <w:start w:val="1"/>
      <w:numFmt w:val="decimal"/>
      <w:lvlText w:val="%8."/>
      <w:lvlJc w:val="left"/>
      <w:pPr>
        <w:tabs>
          <w:tab w:val="num" w:pos="5760"/>
        </w:tabs>
        <w:ind w:left="5760" w:hanging="360"/>
      </w:pPr>
    </w:lvl>
    <w:lvl w:ilvl="8" w:tplc="04260005">
      <w:start w:val="1"/>
      <w:numFmt w:val="decimal"/>
      <w:lvlText w:val="%9."/>
      <w:lvlJc w:val="left"/>
      <w:pPr>
        <w:tabs>
          <w:tab w:val="num" w:pos="6480"/>
        </w:tabs>
        <w:ind w:left="6480" w:hanging="360"/>
      </w:pPr>
    </w:lvl>
  </w:abstractNum>
  <w:abstractNum w:abstractNumId="36" w15:restartNumberingAfterBreak="0">
    <w:nsid w:val="7281027A"/>
    <w:multiLevelType w:val="hybridMultilevel"/>
    <w:tmpl w:val="185846FC"/>
    <w:lvl w:ilvl="0" w:tplc="0809000F">
      <w:start w:val="1"/>
      <w:numFmt w:val="decimal"/>
      <w:lvlText w:val="%1."/>
      <w:lvlJc w:val="left"/>
      <w:pPr>
        <w:ind w:left="1440" w:hanging="360"/>
      </w:pPr>
      <w:rPr>
        <w:rFonts w:hint="default"/>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7"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8" w15:restartNumberingAfterBreak="0">
    <w:nsid w:val="77E1565D"/>
    <w:multiLevelType w:val="hybridMultilevel"/>
    <w:tmpl w:val="B1441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C86708"/>
    <w:multiLevelType w:val="multilevel"/>
    <w:tmpl w:val="D8886DF0"/>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num w:numId="1">
    <w:abstractNumId w:val="27"/>
  </w:num>
  <w:num w:numId="2">
    <w:abstractNumId w:val="5"/>
  </w:num>
  <w:num w:numId="3">
    <w:abstractNumId w:val="11"/>
  </w:num>
  <w:num w:numId="4">
    <w:abstractNumId w:val="17"/>
  </w:num>
  <w:num w:numId="5">
    <w:abstractNumId w:val="23"/>
  </w:num>
  <w:num w:numId="6">
    <w:abstractNumId w:val="3"/>
  </w:num>
  <w:num w:numId="7">
    <w:abstractNumId w:val="9"/>
  </w:num>
  <w:num w:numId="8">
    <w:abstractNumId w:val="0"/>
  </w:num>
  <w:num w:numId="9">
    <w:abstractNumId w:val="1"/>
  </w:num>
  <w:num w:numId="10">
    <w:abstractNumId w:val="2"/>
  </w:num>
  <w:num w:numId="11">
    <w:abstractNumId w:val="10"/>
  </w:num>
  <w:num w:numId="12">
    <w:abstractNumId w:val="25"/>
  </w:num>
  <w:num w:numId="13">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29"/>
  </w:num>
  <w:num w:numId="18">
    <w:abstractNumId w:val="32"/>
  </w:num>
  <w:num w:numId="19">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num>
  <w:num w:numId="21">
    <w:abstractNumId w:val="33"/>
  </w:num>
  <w:num w:numId="22">
    <w:abstractNumId w:val="40"/>
  </w:num>
  <w:num w:numId="23">
    <w:abstractNumId w:val="19"/>
  </w:num>
  <w:num w:numId="24">
    <w:abstractNumId w:val="20"/>
  </w:num>
  <w:num w:numId="25">
    <w:abstractNumId w:val="26"/>
  </w:num>
  <w:num w:numId="26">
    <w:abstractNumId w:val="13"/>
  </w:num>
  <w:num w:numId="27">
    <w:abstractNumId w:val="12"/>
  </w:num>
  <w:num w:numId="28">
    <w:abstractNumId w:val="21"/>
  </w:num>
  <w:num w:numId="29">
    <w:abstractNumId w:val="24"/>
  </w:num>
  <w:num w:numId="30">
    <w:abstractNumId w:val="31"/>
  </w:num>
  <w:num w:numId="31">
    <w:abstractNumId w:val="28"/>
  </w:num>
  <w:num w:numId="32">
    <w:abstractNumId w:val="30"/>
  </w:num>
  <w:num w:numId="33">
    <w:abstractNumId w:val="7"/>
  </w:num>
  <w:num w:numId="34">
    <w:abstractNumId w:val="8"/>
  </w:num>
  <w:num w:numId="35">
    <w:abstractNumId w:val="22"/>
  </w:num>
  <w:num w:numId="36">
    <w:abstractNumId w:val="16"/>
  </w:num>
  <w:num w:numId="37">
    <w:abstractNumId w:val="38"/>
  </w:num>
  <w:num w:numId="38">
    <w:abstractNumId w:val="18"/>
  </w:num>
  <w:num w:numId="39">
    <w:abstractNumId w:val="4"/>
  </w:num>
  <w:num w:numId="40">
    <w:abstractNumId w:val="39"/>
  </w:num>
  <w:num w:numId="41">
    <w:abstractNumId w:val="1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250"/>
    <w:rsid w:val="00014F9B"/>
    <w:rsid w:val="00025FFE"/>
    <w:rsid w:val="00031207"/>
    <w:rsid w:val="00045FE1"/>
    <w:rsid w:val="00046AD5"/>
    <w:rsid w:val="00074A7F"/>
    <w:rsid w:val="00075F33"/>
    <w:rsid w:val="00076815"/>
    <w:rsid w:val="00085245"/>
    <w:rsid w:val="000950B8"/>
    <w:rsid w:val="00113982"/>
    <w:rsid w:val="001304A5"/>
    <w:rsid w:val="0018181D"/>
    <w:rsid w:val="001840C4"/>
    <w:rsid w:val="001C3DD9"/>
    <w:rsid w:val="001F52AB"/>
    <w:rsid w:val="0021389A"/>
    <w:rsid w:val="0023301E"/>
    <w:rsid w:val="0023444C"/>
    <w:rsid w:val="0027271F"/>
    <w:rsid w:val="002A512B"/>
    <w:rsid w:val="002C5F49"/>
    <w:rsid w:val="002F4B56"/>
    <w:rsid w:val="00343118"/>
    <w:rsid w:val="00380F1F"/>
    <w:rsid w:val="00387A5C"/>
    <w:rsid w:val="003A51B2"/>
    <w:rsid w:val="003B425F"/>
    <w:rsid w:val="003F1952"/>
    <w:rsid w:val="003F323F"/>
    <w:rsid w:val="003F73CB"/>
    <w:rsid w:val="00413E5B"/>
    <w:rsid w:val="00421531"/>
    <w:rsid w:val="0044197D"/>
    <w:rsid w:val="004C12EB"/>
    <w:rsid w:val="004E6BBF"/>
    <w:rsid w:val="004F2EBD"/>
    <w:rsid w:val="00502312"/>
    <w:rsid w:val="00562FF8"/>
    <w:rsid w:val="00571F0E"/>
    <w:rsid w:val="005C1A3F"/>
    <w:rsid w:val="005E66ED"/>
    <w:rsid w:val="006173C5"/>
    <w:rsid w:val="00623156"/>
    <w:rsid w:val="006A7E7A"/>
    <w:rsid w:val="006B6250"/>
    <w:rsid w:val="006C11F2"/>
    <w:rsid w:val="006F62C4"/>
    <w:rsid w:val="0073303C"/>
    <w:rsid w:val="0076531B"/>
    <w:rsid w:val="0078649E"/>
    <w:rsid w:val="007A273A"/>
    <w:rsid w:val="007C54CE"/>
    <w:rsid w:val="007E1361"/>
    <w:rsid w:val="008128BE"/>
    <w:rsid w:val="008138CF"/>
    <w:rsid w:val="00866994"/>
    <w:rsid w:val="008D2A04"/>
    <w:rsid w:val="008E3631"/>
    <w:rsid w:val="0091242D"/>
    <w:rsid w:val="009127E3"/>
    <w:rsid w:val="00936DDF"/>
    <w:rsid w:val="00961DC4"/>
    <w:rsid w:val="00973E67"/>
    <w:rsid w:val="009743D2"/>
    <w:rsid w:val="00994AB2"/>
    <w:rsid w:val="009D6223"/>
    <w:rsid w:val="009F0F50"/>
    <w:rsid w:val="009F367B"/>
    <w:rsid w:val="00A44719"/>
    <w:rsid w:val="00A50B1F"/>
    <w:rsid w:val="00A653D3"/>
    <w:rsid w:val="00AB0A8C"/>
    <w:rsid w:val="00AB719F"/>
    <w:rsid w:val="00AD3CA7"/>
    <w:rsid w:val="00B12CE4"/>
    <w:rsid w:val="00B806B0"/>
    <w:rsid w:val="00B963BE"/>
    <w:rsid w:val="00BC485B"/>
    <w:rsid w:val="00BC4CFF"/>
    <w:rsid w:val="00BD34B5"/>
    <w:rsid w:val="00BD6060"/>
    <w:rsid w:val="00BF0837"/>
    <w:rsid w:val="00BF13A4"/>
    <w:rsid w:val="00C4391A"/>
    <w:rsid w:val="00C75DC9"/>
    <w:rsid w:val="00C80ED3"/>
    <w:rsid w:val="00CA564E"/>
    <w:rsid w:val="00D150D8"/>
    <w:rsid w:val="00D266E4"/>
    <w:rsid w:val="00D767D4"/>
    <w:rsid w:val="00DB1626"/>
    <w:rsid w:val="00DC386B"/>
    <w:rsid w:val="00DF6611"/>
    <w:rsid w:val="00E05443"/>
    <w:rsid w:val="00E17092"/>
    <w:rsid w:val="00E24F72"/>
    <w:rsid w:val="00E27392"/>
    <w:rsid w:val="00E51AA4"/>
    <w:rsid w:val="00E52D46"/>
    <w:rsid w:val="00E56B73"/>
    <w:rsid w:val="00E808A6"/>
    <w:rsid w:val="00EF1723"/>
    <w:rsid w:val="00EF2F5D"/>
    <w:rsid w:val="00F17B8C"/>
    <w:rsid w:val="00F515D1"/>
    <w:rsid w:val="00F57061"/>
    <w:rsid w:val="00F73ADA"/>
    <w:rsid w:val="00F82D12"/>
    <w:rsid w:val="00F84981"/>
    <w:rsid w:val="00FA33A8"/>
    <w:rsid w:val="00FA355D"/>
    <w:rsid w:val="00FD25B6"/>
    <w:rsid w:val="00FF71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79525"/>
  <w15:chartTrackingRefBased/>
  <w15:docId w15:val="{10D4B3F6-C1E2-48DB-9294-3595136B4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34"/>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6250"/>
    <w:pPr>
      <w:spacing w:after="0" w:line="240" w:lineRule="auto"/>
    </w:pPr>
    <w:rPr>
      <w:rFonts w:ascii="Times New Roman" w:eastAsia="Times New Roman" w:hAnsi="Times New Roman" w:cs="Times New Roman"/>
      <w:sz w:val="24"/>
      <w:szCs w:val="24"/>
      <w:lang w:eastAsia="lv-LV"/>
    </w:rPr>
  </w:style>
  <w:style w:type="paragraph" w:styleId="Heading1">
    <w:name w:val="heading 1"/>
    <w:aliases w:val="Section Heading,heading1,Antraste 1,h1,Section Heading Char,heading1 Char,Antraste 1 Char,h1 Char,H1,First subtitle, Rakstz."/>
    <w:basedOn w:val="Normal"/>
    <w:next w:val="Normal"/>
    <w:link w:val="Heading1Char2"/>
    <w:qFormat/>
    <w:rsid w:val="006B6250"/>
    <w:pPr>
      <w:keepNext/>
      <w:spacing w:before="240" w:after="60"/>
      <w:outlineLvl w:val="0"/>
    </w:pPr>
    <w:rPr>
      <w:rFonts w:ascii="Arial" w:hAnsi="Arial" w:cs="Arial"/>
      <w:b/>
      <w:bCs/>
      <w:kern w:val="32"/>
      <w:sz w:val="32"/>
      <w:szCs w:val="32"/>
    </w:rPr>
  </w:style>
  <w:style w:type="paragraph" w:styleId="Heading2">
    <w:name w:val="heading 2"/>
    <w:aliases w:val="Heading 21,Antraste 2,Reset numbering,B_Kapittel,HD2,H2,Titre 2 tbo,Sub-Head1,h2,Heading 2- no#,2m,PA Major Section,Podkapitola1,hlavicka,Podk...,H2 Char,Titre 2 tbo Char,Sub-Head1 Char,h2 Char,Heading 2- no# Char,2m Char,Podk... Char"/>
    <w:basedOn w:val="Normal"/>
    <w:next w:val="Normal"/>
    <w:link w:val="Heading2Char"/>
    <w:qFormat/>
    <w:rsid w:val="006B6250"/>
    <w:pPr>
      <w:keepNext/>
      <w:spacing w:before="240" w:after="60"/>
      <w:outlineLvl w:val="1"/>
    </w:pPr>
    <w:rPr>
      <w:rFonts w:ascii="Arial" w:hAnsi="Arial" w:cs="Arial"/>
      <w:b/>
      <w:bCs/>
      <w:i/>
      <w:iCs/>
      <w:sz w:val="28"/>
      <w:szCs w:val="28"/>
    </w:rPr>
  </w:style>
  <w:style w:type="paragraph" w:styleId="Heading3">
    <w:name w:val="heading 3"/>
    <w:aliases w:val="hd3,h3,heading 3 + Indent: Left 0.25 in Char,heading 3 Char,3 Char,E3 Char,Heading 3. Char,H3 Char,l3+toc 3 Char,l3 Char,CT Char,Sub-section Title Char"/>
    <w:basedOn w:val="Normal"/>
    <w:next w:val="Normal"/>
    <w:link w:val="Heading3Char"/>
    <w:qFormat/>
    <w:rsid w:val="006B6250"/>
    <w:pPr>
      <w:keepNext/>
      <w:spacing w:before="240" w:after="60"/>
      <w:outlineLvl w:val="2"/>
    </w:pPr>
    <w:rPr>
      <w:rFonts w:ascii="Arial" w:hAnsi="Arial" w:cs="Arial"/>
      <w:b/>
      <w:bCs/>
      <w:sz w:val="26"/>
      <w:szCs w:val="26"/>
    </w:rPr>
  </w:style>
  <w:style w:type="paragraph" w:styleId="Heading4">
    <w:name w:val="heading 4"/>
    <w:basedOn w:val="Normal"/>
    <w:next w:val="Normal"/>
    <w:link w:val="Heading4Char"/>
    <w:unhideWhenUsed/>
    <w:qFormat/>
    <w:rsid w:val="006B6250"/>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qFormat/>
    <w:rsid w:val="006B6250"/>
    <w:pPr>
      <w:tabs>
        <w:tab w:val="num" w:pos="1008"/>
      </w:tabs>
      <w:spacing w:before="240" w:after="60"/>
      <w:ind w:left="1008" w:hanging="1008"/>
      <w:outlineLvl w:val="4"/>
    </w:pPr>
    <w:rPr>
      <w:b/>
      <w:bCs/>
      <w:i/>
      <w:iCs/>
      <w:sz w:val="26"/>
      <w:szCs w:val="26"/>
      <w:lang w:val="en-GB" w:eastAsia="x-none"/>
    </w:rPr>
  </w:style>
  <w:style w:type="paragraph" w:styleId="Heading6">
    <w:name w:val="heading 6"/>
    <w:basedOn w:val="Normal"/>
    <w:next w:val="Normal"/>
    <w:link w:val="Heading6Char"/>
    <w:qFormat/>
    <w:rsid w:val="006B6250"/>
    <w:pPr>
      <w:spacing w:before="240" w:after="60"/>
      <w:outlineLvl w:val="5"/>
    </w:pPr>
    <w:rPr>
      <w:b/>
      <w:bCs/>
      <w:sz w:val="22"/>
      <w:szCs w:val="22"/>
      <w:lang w:val="en-GB" w:eastAsia="en-US"/>
    </w:rPr>
  </w:style>
  <w:style w:type="paragraph" w:styleId="Heading7">
    <w:name w:val="heading 7"/>
    <w:basedOn w:val="Normal"/>
    <w:next w:val="Normal"/>
    <w:link w:val="Heading7Char"/>
    <w:qFormat/>
    <w:rsid w:val="006B6250"/>
    <w:pPr>
      <w:tabs>
        <w:tab w:val="num" w:pos="1296"/>
      </w:tabs>
      <w:spacing w:before="240" w:after="60"/>
      <w:ind w:left="1296" w:hanging="1296"/>
      <w:outlineLvl w:val="6"/>
    </w:pPr>
    <w:rPr>
      <w:lang w:val="en-GB" w:eastAsia="x-none"/>
    </w:rPr>
  </w:style>
  <w:style w:type="paragraph" w:styleId="Heading8">
    <w:name w:val="heading 8"/>
    <w:basedOn w:val="Normal"/>
    <w:next w:val="Normal"/>
    <w:link w:val="Heading8Char"/>
    <w:qFormat/>
    <w:rsid w:val="006B6250"/>
    <w:pPr>
      <w:tabs>
        <w:tab w:val="num" w:pos="1440"/>
      </w:tabs>
      <w:spacing w:before="240" w:after="60"/>
      <w:ind w:left="1440" w:hanging="1440"/>
      <w:outlineLvl w:val="7"/>
    </w:pPr>
    <w:rPr>
      <w:i/>
      <w:iCs/>
      <w:lang w:val="en-GB" w:eastAsia="x-none"/>
    </w:rPr>
  </w:style>
  <w:style w:type="paragraph" w:styleId="Heading9">
    <w:name w:val="heading 9"/>
    <w:basedOn w:val="Normal"/>
    <w:next w:val="Normal"/>
    <w:link w:val="Heading9Char"/>
    <w:qFormat/>
    <w:rsid w:val="006B6250"/>
    <w:pPr>
      <w:tabs>
        <w:tab w:val="num" w:pos="1584"/>
      </w:tabs>
      <w:spacing w:before="240" w:after="60"/>
      <w:ind w:left="1584" w:hanging="1584"/>
      <w:outlineLvl w:val="8"/>
    </w:pPr>
    <w:rPr>
      <w:rFonts w:ascii="Arial" w:hAnsi="Arial"/>
      <w:sz w:val="2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Virsraksts 1 Char, Rakstz. Char"/>
    <w:basedOn w:val="DefaultParagraphFont"/>
    <w:rsid w:val="006B6250"/>
    <w:rPr>
      <w:rFonts w:asciiTheme="majorHAnsi" w:eastAsiaTheme="majorEastAsia" w:hAnsiTheme="majorHAnsi" w:cstheme="majorBidi"/>
      <w:color w:val="2F5496" w:themeColor="accent1" w:themeShade="BF"/>
      <w:sz w:val="32"/>
      <w:szCs w:val="32"/>
      <w:lang w:eastAsia="lv-LV"/>
    </w:rPr>
  </w:style>
  <w:style w:type="character" w:customStyle="1" w:styleId="Heading2Char">
    <w:name w:val="Heading 2 Char"/>
    <w:aliases w:val="Heading 21 Char,Antraste 2 Char,Reset numbering Char,B_Kapittel Char,HD2 Char,H2 Char1,Titre 2 tbo Char1,Sub-Head1 Char1,h2 Char1,Heading 2- no# Char1,2m Char1,PA Major Section Char,Podkapitola1 Char,hlavicka Char,Podk... Char1"/>
    <w:basedOn w:val="DefaultParagraphFont"/>
    <w:link w:val="Heading2"/>
    <w:rsid w:val="006B6250"/>
    <w:rPr>
      <w:rFonts w:ascii="Arial" w:eastAsia="Times New Roman" w:hAnsi="Arial" w:cs="Arial"/>
      <w:b/>
      <w:bCs/>
      <w:i/>
      <w:iCs/>
      <w:sz w:val="28"/>
      <w:szCs w:val="28"/>
      <w:lang w:eastAsia="lv-LV"/>
    </w:rPr>
  </w:style>
  <w:style w:type="character" w:customStyle="1" w:styleId="Heading3Char">
    <w:name w:val="Heading 3 Char"/>
    <w:aliases w:val="hd3 Char,h3 Char,heading 3 + Indent: Left 0.25 in Char Char,heading 3 Char Char,3 Char Char,E3 Char Char,Heading 3. Char Char,H3 Char Char,l3+toc 3 Char Char,l3 Char Char,CT Char Char,Sub-section Title Char Char"/>
    <w:basedOn w:val="DefaultParagraphFont"/>
    <w:link w:val="Heading3"/>
    <w:rsid w:val="006B6250"/>
    <w:rPr>
      <w:rFonts w:ascii="Arial" w:eastAsia="Times New Roman" w:hAnsi="Arial" w:cs="Arial"/>
      <w:b/>
      <w:bCs/>
      <w:sz w:val="26"/>
      <w:szCs w:val="26"/>
      <w:lang w:eastAsia="lv-LV"/>
    </w:rPr>
  </w:style>
  <w:style w:type="character" w:customStyle="1" w:styleId="Heading4Char">
    <w:name w:val="Heading 4 Char"/>
    <w:basedOn w:val="DefaultParagraphFont"/>
    <w:link w:val="Heading4"/>
    <w:rsid w:val="006B6250"/>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rsid w:val="006B6250"/>
    <w:rPr>
      <w:rFonts w:ascii="Times New Roman" w:eastAsia="Times New Roman" w:hAnsi="Times New Roman" w:cs="Times New Roman"/>
      <w:b/>
      <w:bCs/>
      <w:i/>
      <w:iCs/>
      <w:sz w:val="26"/>
      <w:szCs w:val="26"/>
      <w:lang w:val="en-GB" w:eastAsia="x-none"/>
    </w:rPr>
  </w:style>
  <w:style w:type="character" w:customStyle="1" w:styleId="Heading6Char">
    <w:name w:val="Heading 6 Char"/>
    <w:basedOn w:val="DefaultParagraphFont"/>
    <w:link w:val="Heading6"/>
    <w:rsid w:val="006B6250"/>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6B6250"/>
    <w:rPr>
      <w:rFonts w:ascii="Times New Roman" w:eastAsia="Times New Roman" w:hAnsi="Times New Roman" w:cs="Times New Roman"/>
      <w:sz w:val="24"/>
      <w:szCs w:val="24"/>
      <w:lang w:val="en-GB" w:eastAsia="x-none"/>
    </w:rPr>
  </w:style>
  <w:style w:type="character" w:customStyle="1" w:styleId="Heading8Char">
    <w:name w:val="Heading 8 Char"/>
    <w:basedOn w:val="DefaultParagraphFont"/>
    <w:link w:val="Heading8"/>
    <w:rsid w:val="006B6250"/>
    <w:rPr>
      <w:rFonts w:ascii="Times New Roman" w:eastAsia="Times New Roman" w:hAnsi="Times New Roman" w:cs="Times New Roman"/>
      <w:i/>
      <w:iCs/>
      <w:sz w:val="24"/>
      <w:szCs w:val="24"/>
      <w:lang w:val="en-GB" w:eastAsia="x-none"/>
    </w:rPr>
  </w:style>
  <w:style w:type="character" w:customStyle="1" w:styleId="Heading9Char">
    <w:name w:val="Heading 9 Char"/>
    <w:basedOn w:val="DefaultParagraphFont"/>
    <w:link w:val="Heading9"/>
    <w:rsid w:val="006B6250"/>
    <w:rPr>
      <w:rFonts w:ascii="Arial" w:eastAsia="Times New Roman" w:hAnsi="Arial" w:cs="Times New Roman"/>
      <w:sz w:val="20"/>
      <w:szCs w:val="20"/>
      <w:lang w:val="en-GB" w:eastAsia="x-none"/>
    </w:rPr>
  </w:style>
  <w:style w:type="character" w:customStyle="1" w:styleId="Heading1Char2">
    <w:name w:val="Heading 1 Char2"/>
    <w:aliases w:val="Section Heading Char2,heading1 Char2,Antraste 1 Char2,h1 Char2,Section Heading Char Char1,heading1 Char Char1,Antraste 1 Char Char1,h1 Char Char1,H1 Char1,First subtitle Char1, Rakstz. Char1"/>
    <w:basedOn w:val="DefaultParagraphFont"/>
    <w:link w:val="Heading1"/>
    <w:rsid w:val="006B6250"/>
    <w:rPr>
      <w:rFonts w:ascii="Arial" w:eastAsia="Times New Roman" w:hAnsi="Arial" w:cs="Arial"/>
      <w:b/>
      <w:bCs/>
      <w:kern w:val="32"/>
      <w:sz w:val="32"/>
      <w:szCs w:val="32"/>
      <w:lang w:eastAsia="lv-LV"/>
    </w:rPr>
  </w:style>
  <w:style w:type="paragraph" w:customStyle="1" w:styleId="ListParagraph1">
    <w:name w:val="List Paragraph1"/>
    <w:basedOn w:val="Normal"/>
    <w:link w:val="ListParagraphChar"/>
    <w:qFormat/>
    <w:rsid w:val="006B6250"/>
    <w:pPr>
      <w:ind w:left="720"/>
      <w:contextualSpacing/>
    </w:pPr>
    <w:rPr>
      <w:lang w:val="x-none" w:eastAsia="x-none"/>
    </w:rPr>
  </w:style>
  <w:style w:type="paragraph" w:customStyle="1" w:styleId="NoSpacing1">
    <w:name w:val="No Spacing1"/>
    <w:qFormat/>
    <w:rsid w:val="006B6250"/>
    <w:pPr>
      <w:spacing w:after="0" w:line="240" w:lineRule="auto"/>
    </w:pPr>
    <w:rPr>
      <w:rFonts w:ascii="Times New Roman" w:eastAsia="Times New Roman" w:hAnsi="Times New Roman" w:cs="Times New Roman"/>
      <w:sz w:val="24"/>
      <w:szCs w:val="24"/>
      <w:lang w:eastAsia="lv-LV"/>
    </w:rPr>
  </w:style>
  <w:style w:type="paragraph" w:styleId="NormalWeb">
    <w:name w:val="Normal (Web)"/>
    <w:basedOn w:val="Normal"/>
    <w:uiPriority w:val="99"/>
    <w:rsid w:val="006B6250"/>
  </w:style>
  <w:style w:type="paragraph" w:styleId="Footer">
    <w:name w:val="footer"/>
    <w:aliases w:val="Char5 Char"/>
    <w:basedOn w:val="Normal"/>
    <w:link w:val="FooterChar"/>
    <w:uiPriority w:val="99"/>
    <w:rsid w:val="006B6250"/>
    <w:pPr>
      <w:tabs>
        <w:tab w:val="center" w:pos="4153"/>
        <w:tab w:val="right" w:pos="8306"/>
      </w:tabs>
    </w:pPr>
    <w:rPr>
      <w:lang w:val="x-none" w:eastAsia="x-none"/>
    </w:rPr>
  </w:style>
  <w:style w:type="character" w:customStyle="1" w:styleId="FooterChar">
    <w:name w:val="Footer Char"/>
    <w:aliases w:val="Char5 Char Char"/>
    <w:basedOn w:val="DefaultParagraphFont"/>
    <w:link w:val="Footer"/>
    <w:uiPriority w:val="99"/>
    <w:rsid w:val="006B6250"/>
    <w:rPr>
      <w:rFonts w:ascii="Times New Roman" w:eastAsia="Times New Roman" w:hAnsi="Times New Roman" w:cs="Times New Roman"/>
      <w:sz w:val="24"/>
      <w:szCs w:val="24"/>
      <w:lang w:val="x-none" w:eastAsia="x-none"/>
    </w:rPr>
  </w:style>
  <w:style w:type="character" w:styleId="PageNumber">
    <w:name w:val="page number"/>
    <w:basedOn w:val="DefaultParagraphFont"/>
    <w:rsid w:val="006B6250"/>
  </w:style>
  <w:style w:type="character" w:styleId="Hyperlink">
    <w:name w:val="Hyperlink"/>
    <w:uiPriority w:val="99"/>
    <w:qFormat/>
    <w:rsid w:val="006B6250"/>
    <w:rPr>
      <w:strike w:val="0"/>
      <w:dstrike w:val="0"/>
      <w:color w:val="40407C"/>
      <w:u w:val="none"/>
      <w:effect w:val="none"/>
    </w:rPr>
  </w:style>
  <w:style w:type="paragraph" w:customStyle="1" w:styleId="tv2131">
    <w:name w:val="tv2131"/>
    <w:basedOn w:val="Normal"/>
    <w:rsid w:val="006B6250"/>
    <w:pPr>
      <w:spacing w:before="240" w:line="360" w:lineRule="auto"/>
      <w:ind w:firstLine="300"/>
      <w:jc w:val="both"/>
    </w:pPr>
    <w:rPr>
      <w:rFonts w:ascii="Verdana" w:hAnsi="Verdana"/>
      <w:sz w:val="18"/>
      <w:szCs w:val="18"/>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rsid w:val="006B6250"/>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6B6250"/>
    <w:rPr>
      <w:rFonts w:ascii="Times New Roman" w:eastAsia="Times New Roman" w:hAnsi="Times New Roman" w:cs="Times New Roman"/>
      <w:sz w:val="20"/>
      <w:szCs w:val="20"/>
      <w:lang w:eastAsia="lv-LV"/>
    </w:rPr>
  </w:style>
  <w:style w:type="character" w:styleId="FootnoteReference">
    <w:name w:val="footnote reference"/>
    <w:aliases w:val="Footnote symbol,Footnote Reference Number,ftref"/>
    <w:uiPriority w:val="99"/>
    <w:rsid w:val="006B6250"/>
    <w:rPr>
      <w:vertAlign w:val="superscript"/>
    </w:rPr>
  </w:style>
  <w:style w:type="character" w:customStyle="1" w:styleId="tvdoctopindex1">
    <w:name w:val="tv_doc_top_index1"/>
    <w:rsid w:val="006B6250"/>
    <w:rPr>
      <w:color w:val="666666"/>
      <w:sz w:val="18"/>
      <w:szCs w:val="18"/>
    </w:rPr>
  </w:style>
  <w:style w:type="character" w:styleId="Strong">
    <w:name w:val="Strong"/>
    <w:uiPriority w:val="22"/>
    <w:qFormat/>
    <w:rsid w:val="006B6250"/>
    <w:rPr>
      <w:b/>
      <w:bCs/>
    </w:rPr>
  </w:style>
  <w:style w:type="character" w:styleId="Emphasis">
    <w:name w:val="Emphasis"/>
    <w:uiPriority w:val="20"/>
    <w:qFormat/>
    <w:rsid w:val="006B6250"/>
    <w:rPr>
      <w:i/>
      <w:iCs/>
    </w:rPr>
  </w:style>
  <w:style w:type="paragraph" w:styleId="Header">
    <w:name w:val="header"/>
    <w:aliases w:val="Header Char1,Header Char Char"/>
    <w:basedOn w:val="Normal"/>
    <w:link w:val="HeaderChar"/>
    <w:rsid w:val="006B6250"/>
    <w:pPr>
      <w:tabs>
        <w:tab w:val="center" w:pos="4153"/>
        <w:tab w:val="right" w:pos="8306"/>
      </w:tabs>
    </w:pPr>
    <w:rPr>
      <w:lang w:val="x-none" w:eastAsia="x-none"/>
    </w:rPr>
  </w:style>
  <w:style w:type="character" w:customStyle="1" w:styleId="HeaderChar">
    <w:name w:val="Header Char"/>
    <w:aliases w:val="Header Char1 Char,Header Char Char Char"/>
    <w:basedOn w:val="DefaultParagraphFont"/>
    <w:link w:val="Header"/>
    <w:rsid w:val="006B6250"/>
    <w:rPr>
      <w:rFonts w:ascii="Times New Roman" w:eastAsia="Times New Roman" w:hAnsi="Times New Roman" w:cs="Times New Roman"/>
      <w:sz w:val="24"/>
      <w:szCs w:val="24"/>
      <w:lang w:val="x-none" w:eastAsia="x-none"/>
    </w:rPr>
  </w:style>
  <w:style w:type="paragraph" w:styleId="TOC1">
    <w:name w:val="toc 1"/>
    <w:basedOn w:val="Normal"/>
    <w:next w:val="Normal"/>
    <w:autoRedefine/>
    <w:uiPriority w:val="39"/>
    <w:rsid w:val="006B6250"/>
    <w:pPr>
      <w:tabs>
        <w:tab w:val="right" w:leader="dot" w:pos="10065"/>
      </w:tabs>
      <w:spacing w:line="360" w:lineRule="auto"/>
    </w:pPr>
  </w:style>
  <w:style w:type="paragraph" w:styleId="TOC2">
    <w:name w:val="toc 2"/>
    <w:basedOn w:val="Normal"/>
    <w:next w:val="Normal"/>
    <w:autoRedefine/>
    <w:uiPriority w:val="39"/>
    <w:rsid w:val="006B6250"/>
    <w:pPr>
      <w:ind w:left="240"/>
    </w:pPr>
  </w:style>
  <w:style w:type="paragraph" w:customStyle="1" w:styleId="bodytext">
    <w:name w:val="bodytext"/>
    <w:basedOn w:val="Normal"/>
    <w:rsid w:val="006B6250"/>
    <w:pPr>
      <w:spacing w:before="100" w:beforeAutospacing="1" w:after="100" w:afterAutospacing="1"/>
    </w:pPr>
  </w:style>
  <w:style w:type="paragraph" w:styleId="BodyTextIndent2">
    <w:name w:val="Body Text Indent 2"/>
    <w:basedOn w:val="Normal"/>
    <w:link w:val="BodyTextIndent2Char"/>
    <w:rsid w:val="006B6250"/>
    <w:pPr>
      <w:spacing w:after="120" w:line="480" w:lineRule="auto"/>
      <w:ind w:left="283"/>
    </w:pPr>
  </w:style>
  <w:style w:type="character" w:customStyle="1" w:styleId="BodyTextIndent2Char">
    <w:name w:val="Body Text Indent 2 Char"/>
    <w:basedOn w:val="DefaultParagraphFont"/>
    <w:link w:val="BodyTextIndent2"/>
    <w:rsid w:val="006B6250"/>
    <w:rPr>
      <w:rFonts w:ascii="Times New Roman" w:eastAsia="Times New Roman" w:hAnsi="Times New Roman" w:cs="Times New Roman"/>
      <w:sz w:val="24"/>
      <w:szCs w:val="24"/>
      <w:lang w:eastAsia="lv-LV"/>
    </w:rPr>
  </w:style>
  <w:style w:type="table" w:styleId="TableGrid">
    <w:name w:val="Table Grid"/>
    <w:basedOn w:val="TableNormal"/>
    <w:uiPriority w:val="39"/>
    <w:rsid w:val="006B625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6B6250"/>
    <w:pPr>
      <w:spacing w:after="120" w:line="480" w:lineRule="auto"/>
    </w:pPr>
  </w:style>
  <w:style w:type="character" w:customStyle="1" w:styleId="BodyText2Char">
    <w:name w:val="Body Text 2 Char"/>
    <w:basedOn w:val="DefaultParagraphFont"/>
    <w:link w:val="BodyText2"/>
    <w:uiPriority w:val="99"/>
    <w:rsid w:val="006B6250"/>
    <w:rPr>
      <w:rFonts w:ascii="Times New Roman" w:eastAsia="Times New Roman" w:hAnsi="Times New Roman" w:cs="Times New Roman"/>
      <w:sz w:val="24"/>
      <w:szCs w:val="24"/>
      <w:lang w:eastAsia="lv-LV"/>
    </w:rPr>
  </w:style>
  <w:style w:type="character" w:styleId="HTMLCite">
    <w:name w:val="HTML Cite"/>
    <w:uiPriority w:val="99"/>
    <w:unhideWhenUsed/>
    <w:rsid w:val="006B6250"/>
    <w:rPr>
      <w:i/>
      <w:iCs/>
    </w:rPr>
  </w:style>
  <w:style w:type="paragraph" w:styleId="EndnoteText">
    <w:name w:val="endnote text"/>
    <w:basedOn w:val="Normal"/>
    <w:link w:val="EndnoteTextChar"/>
    <w:rsid w:val="006B6250"/>
    <w:rPr>
      <w:sz w:val="20"/>
      <w:szCs w:val="20"/>
    </w:rPr>
  </w:style>
  <w:style w:type="character" w:customStyle="1" w:styleId="EndnoteTextChar">
    <w:name w:val="Endnote Text Char"/>
    <w:basedOn w:val="DefaultParagraphFont"/>
    <w:link w:val="EndnoteText"/>
    <w:rsid w:val="006B6250"/>
    <w:rPr>
      <w:rFonts w:ascii="Times New Roman" w:eastAsia="Times New Roman" w:hAnsi="Times New Roman" w:cs="Times New Roman"/>
      <w:sz w:val="20"/>
      <w:szCs w:val="20"/>
      <w:lang w:eastAsia="lv-LV"/>
    </w:rPr>
  </w:style>
  <w:style w:type="character" w:styleId="EndnoteReference">
    <w:name w:val="endnote reference"/>
    <w:rsid w:val="006B6250"/>
    <w:rPr>
      <w:vertAlign w:val="superscript"/>
    </w:rPr>
  </w:style>
  <w:style w:type="paragraph" w:customStyle="1" w:styleId="Default">
    <w:name w:val="Default"/>
    <w:rsid w:val="006B6250"/>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BodyTextIndent">
    <w:name w:val="Body Text Indent"/>
    <w:aliases w:val="Body Text Indent Char Char Char Char,Body Text Indent Char Char,Body Text Indent Char Char Char"/>
    <w:basedOn w:val="Normal"/>
    <w:link w:val="BodyTextIndentChar"/>
    <w:rsid w:val="006B6250"/>
    <w:pPr>
      <w:spacing w:after="120"/>
      <w:ind w:left="283"/>
    </w:p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6B6250"/>
    <w:rPr>
      <w:rFonts w:ascii="Times New Roman" w:eastAsia="Times New Roman" w:hAnsi="Times New Roman" w:cs="Times New Roman"/>
      <w:sz w:val="24"/>
      <w:szCs w:val="24"/>
      <w:lang w:eastAsia="lv-LV"/>
    </w:rPr>
  </w:style>
  <w:style w:type="paragraph" w:customStyle="1" w:styleId="jvsub">
    <w:name w:val="jv_sub"/>
    <w:basedOn w:val="Normal"/>
    <w:rsid w:val="006B6250"/>
    <w:pPr>
      <w:spacing w:before="100" w:beforeAutospacing="1" w:after="100" w:afterAutospacing="1"/>
    </w:pPr>
    <w:rPr>
      <w:b/>
      <w:bCs/>
      <w:color w:val="000000"/>
      <w:sz w:val="23"/>
      <w:szCs w:val="23"/>
      <w:lang w:val="en-US" w:eastAsia="en-US"/>
    </w:rPr>
  </w:style>
  <w:style w:type="character" w:customStyle="1" w:styleId="shorttext">
    <w:name w:val="short_text"/>
    <w:basedOn w:val="DefaultParagraphFont"/>
    <w:rsid w:val="006B6250"/>
  </w:style>
  <w:style w:type="character" w:customStyle="1" w:styleId="hps">
    <w:name w:val="hps"/>
    <w:basedOn w:val="DefaultParagraphFont"/>
    <w:rsid w:val="006B6250"/>
  </w:style>
  <w:style w:type="character" w:customStyle="1" w:styleId="Virsraksts31">
    <w:name w:val="Virsraksts 31"/>
    <w:rsid w:val="006B6250"/>
    <w:rPr>
      <w:rFonts w:ascii="Times New Roman Bold" w:hAnsi="Times New Roman Bold"/>
      <w:b/>
      <w:bCs/>
      <w:sz w:val="24"/>
    </w:rPr>
  </w:style>
  <w:style w:type="character" w:customStyle="1" w:styleId="ListParagraphChar">
    <w:name w:val="List Paragraph Char"/>
    <w:aliases w:val="H&amp;P List Paragraph Char,Colorful List - Accent 12 Char,Syle 1 Char,Normal bullet 2 Char,Bullet list Char,Saistīto dokumentu saraksts Char,2 Char,Numurets Char,PPS_Bullet Char,List Paragraph1 Char,Numbered Para 1 Char,Dot pt Char"/>
    <w:link w:val="ListParagraph1"/>
    <w:uiPriority w:val="34"/>
    <w:qFormat/>
    <w:rsid w:val="006B6250"/>
    <w:rPr>
      <w:rFonts w:ascii="Times New Roman" w:eastAsia="Times New Roman" w:hAnsi="Times New Roman" w:cs="Times New Roman"/>
      <w:sz w:val="24"/>
      <w:szCs w:val="24"/>
      <w:lang w:val="x-none" w:eastAsia="x-none"/>
    </w:rPr>
  </w:style>
  <w:style w:type="paragraph" w:styleId="BodyText0">
    <w:name w:val="Body Text"/>
    <w:aliases w:val="Body Text1,Body Text Char Char,Body Text Char2 Char Char,Body Text Char Char Char Char,Body Text Char1 Char Char Char Char,Body Text Char Char Char Char Char Char,Body Text Char1 Char Char Char Char Char Char,b,uvlaka 3,plain,plain Char,b1"/>
    <w:basedOn w:val="Normal"/>
    <w:link w:val="BodyTextChar1"/>
    <w:uiPriority w:val="99"/>
    <w:rsid w:val="006B6250"/>
    <w:pPr>
      <w:spacing w:after="120"/>
    </w:pPr>
    <w:rPr>
      <w:lang w:val="x-none" w:eastAsia="x-none"/>
    </w:rPr>
  </w:style>
  <w:style w:type="character" w:customStyle="1" w:styleId="BodyTextChar">
    <w:name w:val="Body Text Char"/>
    <w:aliases w:val="Body Text1 Char,plain Char Char,uvlaka 31 Char, uvlaka 3 Char, uvlaka 31 Char,body indent Char,ändrad Char,Body single Char,EHPT Char,Body Text2 Char"/>
    <w:basedOn w:val="DefaultParagraphFont"/>
    <w:uiPriority w:val="99"/>
    <w:rsid w:val="006B6250"/>
    <w:rPr>
      <w:rFonts w:ascii="Times New Roman" w:eastAsia="Times New Roman" w:hAnsi="Times New Roman" w:cs="Times New Roman"/>
      <w:sz w:val="24"/>
      <w:szCs w:val="24"/>
      <w:lang w:eastAsia="lv-LV"/>
    </w:rPr>
  </w:style>
  <w:style w:type="character" w:customStyle="1" w:styleId="BodyTextChar1">
    <w:name w:val="Body Text Char1"/>
    <w:aliases w:val="Body Text1 Char1,Body Text Char Char Char,Body Text Char2 Char Char Char,Body Text Char Char Char Char Char,Body Text Char1 Char Char Char Char Char,Body Text Char Char Char Char Char Char Char,b Char,uvlaka 3 Char,plain Char1,b1 Char"/>
    <w:basedOn w:val="DefaultParagraphFont"/>
    <w:link w:val="BodyText0"/>
    <w:rsid w:val="006B6250"/>
    <w:rPr>
      <w:rFonts w:ascii="Times New Roman" w:eastAsia="Times New Roman" w:hAnsi="Times New Roman" w:cs="Times New Roman"/>
      <w:sz w:val="24"/>
      <w:szCs w:val="24"/>
      <w:lang w:val="x-none" w:eastAsia="x-none"/>
    </w:rPr>
  </w:style>
  <w:style w:type="paragraph" w:styleId="ListParagraph">
    <w:name w:val="List Paragraph"/>
    <w:aliases w:val="Strip,Virsraksti,H&amp;P List Paragraph,Colorful List - Accent 12,Syle 1,Normal bullet 2,Bullet list,Saistīto dokumentu saraksts,2,Numurets,PPS_Bullet,Numbered Para 1,Dot pt,List Paragraph Char Char Char,Indicator Text,Bullet Points"/>
    <w:basedOn w:val="Normal"/>
    <w:link w:val="ListParagraphChar1"/>
    <w:uiPriority w:val="34"/>
    <w:qFormat/>
    <w:rsid w:val="006B6250"/>
    <w:pPr>
      <w:ind w:left="720"/>
      <w:contextualSpacing/>
    </w:pPr>
    <w:rPr>
      <w:lang w:val="x-none" w:eastAsia="x-none"/>
    </w:rPr>
  </w:style>
  <w:style w:type="paragraph" w:customStyle="1" w:styleId="Style1heading2">
    <w:name w:val="Style1 (heading2)"/>
    <w:basedOn w:val="ListParagraph1"/>
    <w:link w:val="Style1heading2Char"/>
    <w:qFormat/>
    <w:rsid w:val="006B6250"/>
    <w:pPr>
      <w:numPr>
        <w:numId w:val="1"/>
      </w:numPr>
      <w:spacing w:after="200" w:line="276" w:lineRule="auto"/>
      <w:ind w:right="-858"/>
      <w:jc w:val="center"/>
      <w:outlineLvl w:val="1"/>
    </w:pPr>
    <w:rPr>
      <w:rFonts w:eastAsia="Calibri"/>
      <w:b/>
    </w:rPr>
  </w:style>
  <w:style w:type="character" w:customStyle="1" w:styleId="Style1heading2Char">
    <w:name w:val="Style1 (heading2) Char"/>
    <w:link w:val="Style1heading2"/>
    <w:rsid w:val="006B6250"/>
    <w:rPr>
      <w:rFonts w:ascii="Times New Roman" w:eastAsia="Calibri" w:hAnsi="Times New Roman" w:cs="Times New Roman"/>
      <w:b/>
      <w:sz w:val="24"/>
      <w:szCs w:val="24"/>
      <w:lang w:val="x-none" w:eastAsia="x-none"/>
    </w:rPr>
  </w:style>
  <w:style w:type="paragraph" w:customStyle="1" w:styleId="DefaultText">
    <w:name w:val="Default Text"/>
    <w:rsid w:val="006B6250"/>
    <w:pPr>
      <w:suppressAutoHyphens/>
      <w:spacing w:after="0" w:line="240" w:lineRule="auto"/>
    </w:pPr>
    <w:rPr>
      <w:rFonts w:ascii="Times New Roman" w:eastAsia="Arial" w:hAnsi="Times New Roman" w:cs="Times New Roman"/>
      <w:color w:val="000000"/>
      <w:sz w:val="24"/>
      <w:szCs w:val="20"/>
      <w:lang w:val="en-GB" w:eastAsia="ar-SA"/>
    </w:rPr>
  </w:style>
  <w:style w:type="paragraph" w:customStyle="1" w:styleId="Rindkopa">
    <w:name w:val="Rindkopa"/>
    <w:basedOn w:val="Normal"/>
    <w:rsid w:val="006B6250"/>
    <w:pPr>
      <w:suppressAutoHyphens/>
      <w:spacing w:line="100" w:lineRule="atLeast"/>
      <w:ind w:left="851"/>
      <w:jc w:val="both"/>
    </w:pPr>
    <w:rPr>
      <w:rFonts w:ascii="Arial" w:hAnsi="Arial" w:cs="Arial"/>
      <w:kern w:val="22"/>
      <w:sz w:val="20"/>
      <w:szCs w:val="20"/>
      <w:lang w:eastAsia="ar-SA"/>
    </w:rPr>
  </w:style>
  <w:style w:type="paragraph" w:customStyle="1" w:styleId="Lg1">
    <w:name w:val="Lg1"/>
    <w:basedOn w:val="Normal"/>
    <w:qFormat/>
    <w:rsid w:val="006B6250"/>
    <w:pPr>
      <w:numPr>
        <w:numId w:val="2"/>
      </w:numPr>
      <w:suppressAutoHyphens/>
      <w:autoSpaceDN w:val="0"/>
      <w:spacing w:before="120"/>
      <w:jc w:val="center"/>
      <w:textAlignment w:val="baseline"/>
    </w:pPr>
    <w:rPr>
      <w:rFonts w:ascii="Times New Roman Bold" w:hAnsi="Times New Roman Bold"/>
      <w:b/>
      <w:caps/>
      <w:sz w:val="22"/>
      <w:szCs w:val="22"/>
      <w:lang w:eastAsia="en-US"/>
    </w:rPr>
  </w:style>
  <w:style w:type="paragraph" w:customStyle="1" w:styleId="lg1111">
    <w:name w:val="lg1111"/>
    <w:basedOn w:val="Normal"/>
    <w:rsid w:val="006B6250"/>
    <w:pPr>
      <w:numPr>
        <w:ilvl w:val="3"/>
        <w:numId w:val="2"/>
      </w:numPr>
    </w:pPr>
    <w:rPr>
      <w:lang w:eastAsia="en-US"/>
    </w:rPr>
  </w:style>
  <w:style w:type="paragraph" w:customStyle="1" w:styleId="b11">
    <w:name w:val="b11"/>
    <w:basedOn w:val="Normal"/>
    <w:autoRedefine/>
    <w:rsid w:val="006B6250"/>
    <w:pPr>
      <w:numPr>
        <w:ilvl w:val="1"/>
        <w:numId w:val="2"/>
      </w:numPr>
      <w:ind w:left="0" w:firstLine="0"/>
      <w:jc w:val="both"/>
    </w:pPr>
    <w:rPr>
      <w:rFonts w:ascii="Arial" w:eastAsia="Calibri" w:hAnsi="Arial" w:cs="Arial"/>
      <w:color w:val="000000"/>
      <w:sz w:val="22"/>
      <w:szCs w:val="22"/>
      <w:lang w:eastAsia="ar-SA"/>
    </w:rPr>
  </w:style>
  <w:style w:type="paragraph" w:customStyle="1" w:styleId="b111">
    <w:name w:val="b111"/>
    <w:basedOn w:val="Normal"/>
    <w:autoRedefine/>
    <w:rsid w:val="006B6250"/>
    <w:pPr>
      <w:numPr>
        <w:ilvl w:val="2"/>
        <w:numId w:val="2"/>
      </w:numPr>
      <w:suppressAutoHyphens/>
      <w:jc w:val="both"/>
    </w:pPr>
    <w:rPr>
      <w:rFonts w:eastAsia="Calibri"/>
      <w:color w:val="000000"/>
      <w:sz w:val="22"/>
      <w:szCs w:val="22"/>
      <w:lang w:eastAsia="ar-SA"/>
    </w:rPr>
  </w:style>
  <w:style w:type="paragraph" w:styleId="NoSpacing">
    <w:name w:val="No Spacing"/>
    <w:link w:val="NoSpacingChar"/>
    <w:qFormat/>
    <w:rsid w:val="006B6250"/>
    <w:pPr>
      <w:suppressAutoHyphens/>
      <w:spacing w:after="0" w:line="240" w:lineRule="auto"/>
    </w:pPr>
    <w:rPr>
      <w:rFonts w:ascii="Times New Roman" w:eastAsia="Times New Roman" w:hAnsi="Times New Roman" w:cs="Times New Roman"/>
      <w:sz w:val="24"/>
      <w:szCs w:val="24"/>
      <w:lang w:eastAsia="ar-SA"/>
    </w:rPr>
  </w:style>
  <w:style w:type="character" w:customStyle="1" w:styleId="right5">
    <w:name w:val="right5"/>
    <w:basedOn w:val="DefaultParagraphFont"/>
    <w:rsid w:val="006B6250"/>
  </w:style>
  <w:style w:type="paragraph" w:customStyle="1" w:styleId="TableText">
    <w:name w:val="Table Text"/>
    <w:basedOn w:val="Normal"/>
    <w:rsid w:val="006B6250"/>
    <w:pPr>
      <w:jc w:val="both"/>
    </w:pPr>
    <w:rPr>
      <w:szCs w:val="20"/>
      <w:lang w:eastAsia="en-US"/>
    </w:rPr>
  </w:style>
  <w:style w:type="paragraph" w:customStyle="1" w:styleId="Punkts">
    <w:name w:val="Punkts"/>
    <w:basedOn w:val="Normal"/>
    <w:next w:val="Apakpunkts"/>
    <w:rsid w:val="006B6250"/>
    <w:pPr>
      <w:numPr>
        <w:numId w:val="3"/>
      </w:numPr>
    </w:pPr>
    <w:rPr>
      <w:rFonts w:ascii="Arial" w:hAnsi="Arial"/>
      <w:b/>
      <w:sz w:val="20"/>
    </w:rPr>
  </w:style>
  <w:style w:type="paragraph" w:customStyle="1" w:styleId="Apakpunkts">
    <w:name w:val="Apakšpunkts"/>
    <w:basedOn w:val="Normal"/>
    <w:link w:val="ApakpunktsChar"/>
    <w:uiPriority w:val="99"/>
    <w:qFormat/>
    <w:rsid w:val="006B6250"/>
    <w:pPr>
      <w:numPr>
        <w:ilvl w:val="1"/>
        <w:numId w:val="3"/>
      </w:numPr>
    </w:pPr>
    <w:rPr>
      <w:rFonts w:ascii="Arial" w:hAnsi="Arial"/>
      <w:b/>
      <w:sz w:val="20"/>
      <w:lang w:val="x-none" w:eastAsia="x-none"/>
    </w:rPr>
  </w:style>
  <w:style w:type="character" w:customStyle="1" w:styleId="ApakpunktsChar">
    <w:name w:val="Apakšpunkts Char"/>
    <w:link w:val="Apakpunkts"/>
    <w:uiPriority w:val="99"/>
    <w:rsid w:val="006B6250"/>
    <w:rPr>
      <w:rFonts w:ascii="Arial" w:eastAsia="Times New Roman" w:hAnsi="Arial" w:cs="Times New Roman"/>
      <w:b/>
      <w:sz w:val="20"/>
      <w:szCs w:val="24"/>
      <w:lang w:val="x-none" w:eastAsia="x-none"/>
    </w:rPr>
  </w:style>
  <w:style w:type="paragraph" w:customStyle="1" w:styleId="Paragrfs">
    <w:name w:val="Paragrāfs"/>
    <w:basedOn w:val="Normal"/>
    <w:next w:val="Normal"/>
    <w:link w:val="ParagrfsRakstz"/>
    <w:rsid w:val="006B6250"/>
    <w:pPr>
      <w:numPr>
        <w:ilvl w:val="2"/>
        <w:numId w:val="3"/>
      </w:numPr>
      <w:jc w:val="both"/>
    </w:pPr>
    <w:rPr>
      <w:rFonts w:ascii="Arial" w:hAnsi="Arial"/>
      <w:sz w:val="20"/>
    </w:rPr>
  </w:style>
  <w:style w:type="paragraph" w:styleId="BodyText3">
    <w:name w:val="Body Text 3"/>
    <w:basedOn w:val="Normal"/>
    <w:link w:val="BodyText3Char"/>
    <w:rsid w:val="006B6250"/>
    <w:pPr>
      <w:spacing w:after="120"/>
    </w:pPr>
    <w:rPr>
      <w:sz w:val="16"/>
      <w:szCs w:val="16"/>
      <w:lang w:val="x-none" w:eastAsia="x-none"/>
    </w:rPr>
  </w:style>
  <w:style w:type="character" w:customStyle="1" w:styleId="BodyText3Char">
    <w:name w:val="Body Text 3 Char"/>
    <w:basedOn w:val="DefaultParagraphFont"/>
    <w:link w:val="BodyText3"/>
    <w:rsid w:val="006B6250"/>
    <w:rPr>
      <w:rFonts w:ascii="Times New Roman" w:eastAsia="Times New Roman" w:hAnsi="Times New Roman" w:cs="Times New Roman"/>
      <w:sz w:val="16"/>
      <w:szCs w:val="16"/>
      <w:lang w:val="x-none" w:eastAsia="x-none"/>
    </w:rPr>
  </w:style>
  <w:style w:type="paragraph" w:styleId="Title">
    <w:name w:val="Title"/>
    <w:basedOn w:val="Normal"/>
    <w:link w:val="TitleChar"/>
    <w:qFormat/>
    <w:rsid w:val="006B6250"/>
    <w:pPr>
      <w:autoSpaceDE w:val="0"/>
      <w:autoSpaceDN w:val="0"/>
      <w:adjustRightInd w:val="0"/>
      <w:jc w:val="center"/>
    </w:pPr>
    <w:rPr>
      <w:b/>
      <w:bCs/>
      <w:szCs w:val="20"/>
      <w:lang w:val="en-US" w:eastAsia="en-US"/>
    </w:rPr>
  </w:style>
  <w:style w:type="character" w:customStyle="1" w:styleId="TitleChar">
    <w:name w:val="Title Char"/>
    <w:basedOn w:val="DefaultParagraphFont"/>
    <w:link w:val="Title"/>
    <w:rsid w:val="006B6250"/>
    <w:rPr>
      <w:rFonts w:ascii="Times New Roman" w:eastAsia="Times New Roman" w:hAnsi="Times New Roman" w:cs="Times New Roman"/>
      <w:b/>
      <w:bCs/>
      <w:sz w:val="24"/>
      <w:szCs w:val="20"/>
      <w:lang w:val="en-US"/>
    </w:rPr>
  </w:style>
  <w:style w:type="paragraph" w:styleId="BodyTextIndent3">
    <w:name w:val="Body Text Indent 3"/>
    <w:basedOn w:val="Normal"/>
    <w:link w:val="BodyTextIndent3Char"/>
    <w:rsid w:val="006B6250"/>
    <w:pPr>
      <w:spacing w:after="120"/>
      <w:ind w:left="283"/>
    </w:pPr>
    <w:rPr>
      <w:sz w:val="16"/>
      <w:szCs w:val="16"/>
      <w:lang w:val="en-US" w:eastAsia="en-US"/>
    </w:rPr>
  </w:style>
  <w:style w:type="character" w:customStyle="1" w:styleId="BodyTextIndent3Char">
    <w:name w:val="Body Text Indent 3 Char"/>
    <w:basedOn w:val="DefaultParagraphFont"/>
    <w:link w:val="BodyTextIndent3"/>
    <w:rsid w:val="006B6250"/>
    <w:rPr>
      <w:rFonts w:ascii="Times New Roman" w:eastAsia="Times New Roman" w:hAnsi="Times New Roman" w:cs="Times New Roman"/>
      <w:sz w:val="16"/>
      <w:szCs w:val="16"/>
      <w:lang w:val="en-US"/>
    </w:rPr>
  </w:style>
  <w:style w:type="character" w:styleId="CommentReference">
    <w:name w:val="annotation reference"/>
    <w:uiPriority w:val="99"/>
    <w:rsid w:val="006B6250"/>
    <w:rPr>
      <w:sz w:val="16"/>
      <w:szCs w:val="16"/>
    </w:rPr>
  </w:style>
  <w:style w:type="paragraph" w:styleId="CommentText">
    <w:name w:val="annotation text"/>
    <w:basedOn w:val="Normal"/>
    <w:link w:val="CommentTextChar"/>
    <w:uiPriority w:val="99"/>
    <w:rsid w:val="006B6250"/>
    <w:rPr>
      <w:sz w:val="20"/>
      <w:szCs w:val="20"/>
    </w:rPr>
  </w:style>
  <w:style w:type="character" w:customStyle="1" w:styleId="CommentTextChar">
    <w:name w:val="Comment Text Char"/>
    <w:basedOn w:val="DefaultParagraphFont"/>
    <w:link w:val="CommentText"/>
    <w:uiPriority w:val="99"/>
    <w:rsid w:val="006B6250"/>
    <w:rPr>
      <w:rFonts w:ascii="Times New Roman" w:eastAsia="Times New Roman" w:hAnsi="Times New Roman" w:cs="Times New Roman"/>
      <w:sz w:val="20"/>
      <w:szCs w:val="20"/>
      <w:lang w:eastAsia="lv-LV"/>
    </w:rPr>
  </w:style>
  <w:style w:type="paragraph" w:styleId="BalloonText">
    <w:name w:val="Balloon Text"/>
    <w:basedOn w:val="Normal"/>
    <w:link w:val="BalloonTextChar"/>
    <w:uiPriority w:val="99"/>
    <w:rsid w:val="006B6250"/>
    <w:rPr>
      <w:rFonts w:ascii="Tahoma" w:hAnsi="Tahoma"/>
      <w:sz w:val="16"/>
      <w:szCs w:val="16"/>
      <w:lang w:val="x-none" w:eastAsia="x-none"/>
    </w:rPr>
  </w:style>
  <w:style w:type="character" w:customStyle="1" w:styleId="BalloonTextChar">
    <w:name w:val="Balloon Text Char"/>
    <w:basedOn w:val="DefaultParagraphFont"/>
    <w:link w:val="BalloonText"/>
    <w:uiPriority w:val="99"/>
    <w:rsid w:val="006B6250"/>
    <w:rPr>
      <w:rFonts w:ascii="Tahoma" w:eastAsia="Times New Roman" w:hAnsi="Tahoma" w:cs="Times New Roman"/>
      <w:sz w:val="16"/>
      <w:szCs w:val="16"/>
      <w:lang w:val="x-none" w:eastAsia="x-none"/>
    </w:rPr>
  </w:style>
  <w:style w:type="paragraph" w:customStyle="1" w:styleId="tv213">
    <w:name w:val="tv213"/>
    <w:basedOn w:val="Normal"/>
    <w:rsid w:val="006B6250"/>
    <w:pPr>
      <w:spacing w:before="100" w:beforeAutospacing="1" w:after="100" w:afterAutospacing="1"/>
    </w:pPr>
    <w:rPr>
      <w:lang w:val="en-US" w:eastAsia="en-US"/>
    </w:rPr>
  </w:style>
  <w:style w:type="paragraph" w:customStyle="1" w:styleId="Textbody">
    <w:name w:val="Text body"/>
    <w:basedOn w:val="Normal"/>
    <w:rsid w:val="006B6250"/>
    <w:pPr>
      <w:suppressAutoHyphens/>
      <w:spacing w:after="120" w:line="100" w:lineRule="atLeast"/>
    </w:pPr>
    <w:rPr>
      <w:lang w:eastAsia="en-US"/>
    </w:rPr>
  </w:style>
  <w:style w:type="paragraph" w:customStyle="1" w:styleId="Sarakstarindkopa1">
    <w:name w:val="Saraksta rindkopa1"/>
    <w:basedOn w:val="Normal"/>
    <w:qFormat/>
    <w:rsid w:val="006B6250"/>
    <w:pPr>
      <w:ind w:left="720"/>
      <w:contextualSpacing/>
    </w:pPr>
    <w:rPr>
      <w:rFonts w:eastAsia="SimSun"/>
      <w:lang w:val="en-US" w:eastAsia="zh-CN"/>
    </w:rPr>
  </w:style>
  <w:style w:type="paragraph" w:customStyle="1" w:styleId="Sarakstarindkopa2">
    <w:name w:val="Saraksta rindkopa2"/>
    <w:basedOn w:val="Normal"/>
    <w:uiPriority w:val="99"/>
    <w:qFormat/>
    <w:rsid w:val="006B6250"/>
    <w:pPr>
      <w:ind w:left="720"/>
      <w:contextualSpacing/>
    </w:pPr>
    <w:rPr>
      <w:rFonts w:eastAsia="Calibri"/>
      <w:lang w:eastAsia="en-US"/>
    </w:rPr>
  </w:style>
  <w:style w:type="paragraph" w:customStyle="1" w:styleId="Bezatstarpm1">
    <w:name w:val="Bez atstarpēm1"/>
    <w:qFormat/>
    <w:rsid w:val="006B6250"/>
    <w:pPr>
      <w:spacing w:after="0" w:line="240" w:lineRule="auto"/>
    </w:pPr>
    <w:rPr>
      <w:rFonts w:ascii="Times New Roman" w:eastAsia="Times New Roman" w:hAnsi="Times New Roman" w:cs="Times New Roman"/>
      <w:sz w:val="24"/>
      <w:szCs w:val="24"/>
    </w:rPr>
  </w:style>
  <w:style w:type="paragraph" w:customStyle="1" w:styleId="ListParagraph2">
    <w:name w:val="List Paragraph2"/>
    <w:basedOn w:val="Normal"/>
    <w:uiPriority w:val="99"/>
    <w:qFormat/>
    <w:rsid w:val="006B6250"/>
    <w:pPr>
      <w:ind w:left="720"/>
      <w:contextualSpacing/>
    </w:pPr>
    <w:rPr>
      <w:rFonts w:eastAsia="Calibri"/>
    </w:rPr>
  </w:style>
  <w:style w:type="character" w:customStyle="1" w:styleId="st">
    <w:name w:val="st"/>
    <w:basedOn w:val="DefaultParagraphFont"/>
    <w:rsid w:val="006B6250"/>
  </w:style>
  <w:style w:type="paragraph" w:customStyle="1" w:styleId="Standard">
    <w:name w:val="Standard"/>
    <w:rsid w:val="006B6250"/>
    <w:pPr>
      <w:widowControl w:val="0"/>
      <w:suppressAutoHyphens/>
      <w:autoSpaceDN w:val="0"/>
      <w:spacing w:after="0" w:line="240" w:lineRule="auto"/>
      <w:textAlignment w:val="baseline"/>
    </w:pPr>
    <w:rPr>
      <w:rFonts w:ascii="Times New Roman" w:eastAsia="Andale Sans UI" w:hAnsi="Times New Roman" w:cs="Tahoma"/>
      <w:kern w:val="3"/>
      <w:sz w:val="24"/>
      <w:szCs w:val="24"/>
      <w:lang w:eastAsia="lv-LV"/>
    </w:rPr>
  </w:style>
  <w:style w:type="paragraph" w:customStyle="1" w:styleId="TableContents">
    <w:name w:val="Table Contents"/>
    <w:basedOn w:val="Normal"/>
    <w:rsid w:val="006B6250"/>
    <w:pPr>
      <w:suppressLineNumbers/>
      <w:suppressAutoHyphens/>
    </w:pPr>
    <w:rPr>
      <w:lang w:eastAsia="ar-SA"/>
    </w:rPr>
  </w:style>
  <w:style w:type="paragraph" w:styleId="CommentSubject">
    <w:name w:val="annotation subject"/>
    <w:basedOn w:val="CommentText"/>
    <w:next w:val="CommentText"/>
    <w:link w:val="CommentSubjectChar"/>
    <w:rsid w:val="006B6250"/>
    <w:rPr>
      <w:b/>
      <w:bCs/>
      <w:lang w:val="x-none" w:eastAsia="x-none"/>
    </w:rPr>
  </w:style>
  <w:style w:type="character" w:customStyle="1" w:styleId="CommentSubjectChar">
    <w:name w:val="Comment Subject Char"/>
    <w:basedOn w:val="CommentTextChar"/>
    <w:link w:val="CommentSubject"/>
    <w:rsid w:val="006B6250"/>
    <w:rPr>
      <w:rFonts w:ascii="Times New Roman" w:eastAsia="Times New Roman" w:hAnsi="Times New Roman" w:cs="Times New Roman"/>
      <w:b/>
      <w:bCs/>
      <w:sz w:val="20"/>
      <w:szCs w:val="20"/>
      <w:lang w:val="x-none" w:eastAsia="x-none"/>
    </w:rPr>
  </w:style>
  <w:style w:type="paragraph" w:customStyle="1" w:styleId="Level1">
    <w:name w:val="Level 1"/>
    <w:basedOn w:val="Normal"/>
    <w:rsid w:val="006B6250"/>
    <w:pPr>
      <w:widowControl w:val="0"/>
      <w:outlineLvl w:val="0"/>
    </w:pPr>
    <w:rPr>
      <w:snapToGrid w:val="0"/>
      <w:szCs w:val="20"/>
      <w:lang w:eastAsia="en-US"/>
    </w:rPr>
  </w:style>
  <w:style w:type="paragraph" w:customStyle="1" w:styleId="Level3">
    <w:name w:val="Level 3"/>
    <w:basedOn w:val="Normal"/>
    <w:rsid w:val="006B6250"/>
    <w:pPr>
      <w:widowControl w:val="0"/>
      <w:outlineLvl w:val="2"/>
    </w:pPr>
    <w:rPr>
      <w:snapToGrid w:val="0"/>
      <w:szCs w:val="20"/>
      <w:lang w:eastAsia="en-US"/>
    </w:rPr>
  </w:style>
  <w:style w:type="paragraph" w:customStyle="1" w:styleId="Level4">
    <w:name w:val="Level 4"/>
    <w:basedOn w:val="Normal"/>
    <w:rsid w:val="006B6250"/>
    <w:pPr>
      <w:widowControl w:val="0"/>
      <w:outlineLvl w:val="3"/>
    </w:pPr>
    <w:rPr>
      <w:snapToGrid w:val="0"/>
      <w:szCs w:val="20"/>
      <w:lang w:eastAsia="en-US"/>
    </w:rPr>
  </w:style>
  <w:style w:type="paragraph" w:customStyle="1" w:styleId="Level5">
    <w:name w:val="Level 5"/>
    <w:basedOn w:val="Normal"/>
    <w:rsid w:val="006B6250"/>
    <w:pPr>
      <w:widowControl w:val="0"/>
      <w:ind w:left="720"/>
      <w:outlineLvl w:val="4"/>
    </w:pPr>
    <w:rPr>
      <w:snapToGrid w:val="0"/>
      <w:szCs w:val="20"/>
      <w:lang w:eastAsia="en-US"/>
    </w:rPr>
  </w:style>
  <w:style w:type="paragraph" w:customStyle="1" w:styleId="Level7">
    <w:name w:val="Level 7"/>
    <w:basedOn w:val="Normal"/>
    <w:rsid w:val="006B6250"/>
    <w:pPr>
      <w:widowControl w:val="0"/>
      <w:outlineLvl w:val="6"/>
    </w:pPr>
    <w:rPr>
      <w:snapToGrid w:val="0"/>
      <w:szCs w:val="20"/>
      <w:lang w:eastAsia="en-US"/>
    </w:rPr>
  </w:style>
  <w:style w:type="character" w:customStyle="1" w:styleId="ListParagraphChar1">
    <w:name w:val="List Paragraph Char1"/>
    <w:aliases w:val="Strip Char,Virsraksti Char,H&amp;P List Paragraph Char1,Colorful List - Accent 12 Char1,Syle 1 Char1,Normal bullet 2 Char1,Bullet list Char1,Saistīto dokumentu saraksts Char1,2 Char1,Numurets Char1,PPS_Bullet Char1,Numbered Para 1 Char1"/>
    <w:link w:val="ListParagraph"/>
    <w:uiPriority w:val="34"/>
    <w:rsid w:val="006B6250"/>
    <w:rPr>
      <w:rFonts w:ascii="Times New Roman" w:eastAsia="Times New Roman" w:hAnsi="Times New Roman" w:cs="Times New Roman"/>
      <w:sz w:val="24"/>
      <w:szCs w:val="24"/>
      <w:lang w:val="x-none" w:eastAsia="x-none"/>
    </w:rPr>
  </w:style>
  <w:style w:type="paragraph" w:customStyle="1" w:styleId="Virsraksts">
    <w:name w:val="Virsraksts"/>
    <w:basedOn w:val="Normal"/>
    <w:qFormat/>
    <w:rsid w:val="006B6250"/>
    <w:pPr>
      <w:numPr>
        <w:numId w:val="4"/>
      </w:numPr>
      <w:spacing w:after="120" w:line="360" w:lineRule="auto"/>
      <w:jc w:val="center"/>
    </w:pPr>
    <w:rPr>
      <w:rFonts w:ascii="Times New Roman Bold" w:hAnsi="Times New Roman Bold"/>
      <w:b/>
      <w:lang w:eastAsia="en-US"/>
    </w:rPr>
  </w:style>
  <w:style w:type="paragraph" w:styleId="TOC3">
    <w:name w:val="toc 3"/>
    <w:basedOn w:val="Normal"/>
    <w:next w:val="Normal"/>
    <w:autoRedefine/>
    <w:uiPriority w:val="39"/>
    <w:rsid w:val="006B6250"/>
    <w:pPr>
      <w:ind w:left="480"/>
    </w:pPr>
  </w:style>
  <w:style w:type="character" w:customStyle="1" w:styleId="apple-style-span">
    <w:name w:val="apple-style-span"/>
    <w:rsid w:val="006B6250"/>
  </w:style>
  <w:style w:type="character" w:customStyle="1" w:styleId="FontStyle18">
    <w:name w:val="Font Style18"/>
    <w:rsid w:val="006B6250"/>
    <w:rPr>
      <w:rFonts w:ascii="Times New Roman" w:hAnsi="Times New Roman" w:cs="Times New Roman"/>
      <w:b/>
      <w:bCs/>
      <w:spacing w:val="-10"/>
      <w:sz w:val="30"/>
      <w:szCs w:val="30"/>
    </w:rPr>
  </w:style>
  <w:style w:type="paragraph" w:styleId="Caption">
    <w:name w:val="caption"/>
    <w:basedOn w:val="Normal"/>
    <w:next w:val="Normal"/>
    <w:uiPriority w:val="35"/>
    <w:qFormat/>
    <w:rsid w:val="006B6250"/>
    <w:pPr>
      <w:jc w:val="center"/>
    </w:pPr>
    <w:rPr>
      <w:rFonts w:ascii="Cambria" w:eastAsia="Cambria" w:hAnsi="Cambria" w:cs="Cambria"/>
      <w:b/>
      <w:bCs/>
      <w:lang w:val="en-GB" w:eastAsia="en-US"/>
    </w:rPr>
  </w:style>
  <w:style w:type="character" w:customStyle="1" w:styleId="skypepnhtextspan">
    <w:name w:val="skype_pnh_text_span"/>
    <w:uiPriority w:val="99"/>
    <w:rsid w:val="006B6250"/>
    <w:rPr>
      <w:rFonts w:cs="Times New Roman"/>
    </w:rPr>
  </w:style>
  <w:style w:type="paragraph" w:customStyle="1" w:styleId="Atsauce">
    <w:name w:val="Atsauce"/>
    <w:basedOn w:val="FootnoteText"/>
    <w:rsid w:val="006B6250"/>
    <w:rPr>
      <w:rFonts w:ascii="Arial" w:hAnsi="Arial" w:cs="Arial"/>
      <w:sz w:val="16"/>
      <w:szCs w:val="16"/>
      <w:lang w:eastAsia="en-US"/>
    </w:rPr>
  </w:style>
  <w:style w:type="paragraph" w:styleId="HTMLPreformatted">
    <w:name w:val="HTML Preformatted"/>
    <w:basedOn w:val="Normal"/>
    <w:link w:val="HTMLPreformattedChar"/>
    <w:rsid w:val="006B62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rsid w:val="006B6250"/>
    <w:rPr>
      <w:rFonts w:ascii="Courier New" w:eastAsia="Times New Roman" w:hAnsi="Courier New" w:cs="Courier New"/>
      <w:sz w:val="20"/>
      <w:szCs w:val="20"/>
      <w:lang w:val="en-US"/>
    </w:rPr>
  </w:style>
  <w:style w:type="paragraph" w:styleId="Index1">
    <w:name w:val="index 1"/>
    <w:basedOn w:val="Normal"/>
    <w:next w:val="Normal"/>
    <w:autoRedefine/>
    <w:uiPriority w:val="99"/>
    <w:rsid w:val="006B6250"/>
    <w:pPr>
      <w:ind w:left="240" w:hanging="240"/>
    </w:pPr>
  </w:style>
  <w:style w:type="paragraph" w:customStyle="1" w:styleId="naisf">
    <w:name w:val="naisf"/>
    <w:basedOn w:val="Normal"/>
    <w:rsid w:val="006B6250"/>
    <w:pPr>
      <w:spacing w:before="75" w:after="75"/>
      <w:ind w:firstLine="375"/>
      <w:jc w:val="both"/>
    </w:pPr>
  </w:style>
  <w:style w:type="paragraph" w:styleId="List3">
    <w:name w:val="List 3"/>
    <w:basedOn w:val="Normal"/>
    <w:unhideWhenUsed/>
    <w:rsid w:val="006B6250"/>
    <w:pPr>
      <w:suppressAutoHyphens/>
      <w:ind w:left="849" w:hanging="283"/>
      <w:contextualSpacing/>
    </w:pPr>
    <w:rPr>
      <w:lang w:eastAsia="ar-SA"/>
    </w:rPr>
  </w:style>
  <w:style w:type="numbering" w:customStyle="1" w:styleId="Bezsaraksta1">
    <w:name w:val="Bez saraksta1"/>
    <w:next w:val="NoList"/>
    <w:uiPriority w:val="99"/>
    <w:semiHidden/>
    <w:unhideWhenUsed/>
    <w:rsid w:val="006B6250"/>
  </w:style>
  <w:style w:type="paragraph" w:customStyle="1" w:styleId="Numeracija">
    <w:name w:val="Numeracija"/>
    <w:basedOn w:val="Normal"/>
    <w:rsid w:val="006B6250"/>
    <w:pPr>
      <w:numPr>
        <w:numId w:val="5"/>
      </w:numPr>
      <w:jc w:val="both"/>
    </w:pPr>
    <w:rPr>
      <w:sz w:val="26"/>
      <w:lang w:val="en-US" w:eastAsia="en-US"/>
    </w:rPr>
  </w:style>
  <w:style w:type="character" w:customStyle="1" w:styleId="colora">
    <w:name w:val="colora"/>
    <w:uiPriority w:val="99"/>
    <w:rsid w:val="006B6250"/>
  </w:style>
  <w:style w:type="paragraph" w:customStyle="1" w:styleId="Pamattekstaatkpe31">
    <w:name w:val="Pamatteksta atkāpe 31"/>
    <w:basedOn w:val="Normal"/>
    <w:rsid w:val="006B6250"/>
    <w:pPr>
      <w:suppressAutoHyphens/>
      <w:spacing w:after="120"/>
      <w:ind w:left="283"/>
    </w:pPr>
    <w:rPr>
      <w:sz w:val="16"/>
      <w:szCs w:val="16"/>
      <w:lang w:val="ru-RU" w:eastAsia="ar-SA"/>
    </w:rPr>
  </w:style>
  <w:style w:type="character" w:customStyle="1" w:styleId="apple-converted-space">
    <w:name w:val="apple-converted-space"/>
    <w:rsid w:val="006B6250"/>
  </w:style>
  <w:style w:type="paragraph" w:customStyle="1" w:styleId="labojumupamats">
    <w:name w:val="labojumu_pamats"/>
    <w:basedOn w:val="Normal"/>
    <w:rsid w:val="006B6250"/>
    <w:pPr>
      <w:spacing w:before="100" w:beforeAutospacing="1" w:after="100" w:afterAutospacing="1"/>
    </w:pPr>
  </w:style>
  <w:style w:type="character" w:customStyle="1" w:styleId="Vresrakstzmes">
    <w:name w:val="Vēres rakstzīmes"/>
    <w:rsid w:val="006B6250"/>
    <w:rPr>
      <w:vertAlign w:val="superscript"/>
    </w:rPr>
  </w:style>
  <w:style w:type="character" w:customStyle="1" w:styleId="WW8Num1z0">
    <w:name w:val="WW8Num1z0"/>
    <w:rsid w:val="006B6250"/>
  </w:style>
  <w:style w:type="character" w:customStyle="1" w:styleId="WW8Num10z5">
    <w:name w:val="WW8Num10z5"/>
    <w:rsid w:val="006B6250"/>
  </w:style>
  <w:style w:type="paragraph" w:customStyle="1" w:styleId="Style1">
    <w:name w:val="Style1"/>
    <w:autoRedefine/>
    <w:qFormat/>
    <w:rsid w:val="006B6250"/>
    <w:pPr>
      <w:numPr>
        <w:ilvl w:val="1"/>
        <w:numId w:val="6"/>
      </w:numPr>
      <w:suppressAutoHyphens/>
      <w:spacing w:after="0" w:line="240" w:lineRule="auto"/>
      <w:ind w:left="531" w:hanging="531"/>
      <w:jc w:val="both"/>
    </w:pPr>
    <w:rPr>
      <w:rFonts w:ascii="Times New Roman" w:eastAsia="Times New Roman" w:hAnsi="Times New Roman" w:cs="Times New Roman"/>
      <w:bCs/>
      <w:color w:val="000000"/>
      <w:sz w:val="24"/>
      <w:szCs w:val="24"/>
    </w:rPr>
  </w:style>
  <w:style w:type="character" w:customStyle="1" w:styleId="KomentratekstsRakstz1">
    <w:name w:val="Komentāra teksts Rakstz.1"/>
    <w:uiPriority w:val="99"/>
    <w:semiHidden/>
    <w:rsid w:val="006B6250"/>
    <w:rPr>
      <w:lang w:eastAsia="zh-CN"/>
    </w:rPr>
  </w:style>
  <w:style w:type="character" w:customStyle="1" w:styleId="WW8Num14z0">
    <w:name w:val="WW8Num14z0"/>
    <w:rsid w:val="006B6250"/>
    <w:rPr>
      <w:rFonts w:hint="default"/>
    </w:rPr>
  </w:style>
  <w:style w:type="character" w:customStyle="1" w:styleId="Komentraatsauce1">
    <w:name w:val="Komentāra atsauce1"/>
    <w:rsid w:val="006B6250"/>
    <w:rPr>
      <w:sz w:val="16"/>
      <w:szCs w:val="16"/>
    </w:rPr>
  </w:style>
  <w:style w:type="character" w:styleId="SubtleEmphasis">
    <w:name w:val="Subtle Emphasis"/>
    <w:uiPriority w:val="19"/>
    <w:qFormat/>
    <w:rsid w:val="006B6250"/>
    <w:rPr>
      <w:i/>
      <w:iCs/>
      <w:color w:val="404040"/>
    </w:rPr>
  </w:style>
  <w:style w:type="paragraph" w:customStyle="1" w:styleId="Virsraksts11">
    <w:name w:val="Virsraksts 11"/>
    <w:basedOn w:val="Normal"/>
    <w:next w:val="Normal"/>
    <w:uiPriority w:val="9"/>
    <w:qFormat/>
    <w:rsid w:val="006B6250"/>
    <w:pPr>
      <w:keepNext/>
      <w:keepLines/>
      <w:spacing w:before="480" w:line="276" w:lineRule="auto"/>
      <w:outlineLvl w:val="0"/>
    </w:pPr>
    <w:rPr>
      <w:rFonts w:ascii="Calibri Light" w:hAnsi="Calibri Light"/>
      <w:color w:val="2E74B5"/>
      <w:sz w:val="32"/>
      <w:szCs w:val="32"/>
      <w:lang w:eastAsia="en-US"/>
    </w:rPr>
  </w:style>
  <w:style w:type="numbering" w:customStyle="1" w:styleId="Bezsaraksta11">
    <w:name w:val="Bez saraksta11"/>
    <w:next w:val="NoList"/>
    <w:uiPriority w:val="99"/>
    <w:semiHidden/>
    <w:unhideWhenUsed/>
    <w:rsid w:val="006B6250"/>
  </w:style>
  <w:style w:type="table" w:customStyle="1" w:styleId="Reatabula1">
    <w:name w:val="Režģa tabula1"/>
    <w:basedOn w:val="TableNormal"/>
    <w:next w:val="TableGrid"/>
    <w:uiPriority w:val="59"/>
    <w:rsid w:val="006B625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1">
    <w:name w:val="Virsraksts 1 Rakstz.1"/>
    <w:uiPriority w:val="9"/>
    <w:rsid w:val="006B6250"/>
    <w:rPr>
      <w:rFonts w:ascii="Calibri Light" w:eastAsia="Times New Roman" w:hAnsi="Calibri Light" w:cs="Times New Roman"/>
      <w:color w:val="2E74B5"/>
      <w:sz w:val="32"/>
      <w:szCs w:val="32"/>
    </w:rPr>
  </w:style>
  <w:style w:type="paragraph" w:styleId="TOCHeading">
    <w:name w:val="TOC Heading"/>
    <w:basedOn w:val="Heading1"/>
    <w:next w:val="Normal"/>
    <w:uiPriority w:val="39"/>
    <w:unhideWhenUsed/>
    <w:qFormat/>
    <w:rsid w:val="006B6250"/>
    <w:pPr>
      <w:keepLines/>
      <w:spacing w:before="480" w:after="0" w:line="276" w:lineRule="auto"/>
      <w:outlineLvl w:val="9"/>
    </w:pPr>
    <w:rPr>
      <w:rFonts w:ascii="Calibri Light" w:hAnsi="Calibri Light" w:cs="Times New Roman"/>
      <w:color w:val="2E74B5"/>
      <w:kern w:val="0"/>
      <w:sz w:val="28"/>
      <w:szCs w:val="28"/>
      <w:lang w:val="en-US" w:eastAsia="ja-JP"/>
    </w:rPr>
  </w:style>
  <w:style w:type="paragraph" w:customStyle="1" w:styleId="Virsraksts51">
    <w:name w:val="Virsraksts 51"/>
    <w:basedOn w:val="Normal"/>
    <w:next w:val="Normal"/>
    <w:rsid w:val="006B6250"/>
    <w:pPr>
      <w:keepNext/>
      <w:tabs>
        <w:tab w:val="num" w:pos="0"/>
      </w:tabs>
      <w:suppressAutoHyphens/>
      <w:jc w:val="center"/>
      <w:outlineLvl w:val="4"/>
    </w:pPr>
    <w:rPr>
      <w:b/>
      <w:bCs/>
      <w:i/>
      <w:iCs/>
      <w:sz w:val="22"/>
      <w:szCs w:val="22"/>
      <w:lang w:eastAsia="ar-SA"/>
    </w:rPr>
  </w:style>
  <w:style w:type="numbering" w:customStyle="1" w:styleId="WWOutlineListStyle511">
    <w:name w:val="WW_OutlineListStyle_511"/>
    <w:rsid w:val="006B6250"/>
    <w:pPr>
      <w:numPr>
        <w:numId w:val="7"/>
      </w:numPr>
    </w:pPr>
  </w:style>
  <w:style w:type="character" w:customStyle="1" w:styleId="KomentratekstsRakstz2">
    <w:name w:val="Komentāra teksts Rakstz.2"/>
    <w:uiPriority w:val="99"/>
    <w:semiHidden/>
    <w:rsid w:val="006B6250"/>
    <w:rPr>
      <w:lang w:eastAsia="zh-CN"/>
    </w:rPr>
  </w:style>
  <w:style w:type="character" w:customStyle="1" w:styleId="WW-Vresrakstzmes">
    <w:name w:val="WW-Vēres rakstzīmes"/>
    <w:rsid w:val="006B6250"/>
    <w:rPr>
      <w:vertAlign w:val="superscript"/>
    </w:rPr>
  </w:style>
  <w:style w:type="character" w:customStyle="1" w:styleId="Komentraatsauce2">
    <w:name w:val="Komentāra atsauce2"/>
    <w:rsid w:val="006B6250"/>
    <w:rPr>
      <w:sz w:val="16"/>
      <w:szCs w:val="16"/>
    </w:rPr>
  </w:style>
  <w:style w:type="character" w:customStyle="1" w:styleId="WW8Num15z0">
    <w:name w:val="WW8Num15z0"/>
    <w:rsid w:val="006B6250"/>
    <w:rPr>
      <w:rFonts w:hint="default"/>
      <w:b/>
    </w:rPr>
  </w:style>
  <w:style w:type="character" w:customStyle="1" w:styleId="WW8Num4z8">
    <w:name w:val="WW8Num4z8"/>
    <w:rsid w:val="006B6250"/>
  </w:style>
  <w:style w:type="character" w:customStyle="1" w:styleId="Heading1Char1">
    <w:name w:val="Heading 1 Char1"/>
    <w:aliases w:val="Section Heading Char1,heading1 Char1,Antraste 1 Char1,h1 Char1,Heading 1 Char Char,Section Heading Char Char,heading1 Char Char,Antraste 1 Char Char,h1 Char Char,H1 Char,First subtitle Char"/>
    <w:rsid w:val="006B6250"/>
    <w:rPr>
      <w:rFonts w:ascii="Arial" w:hAnsi="Arial" w:cs="Arial"/>
      <w:b/>
      <w:bCs/>
      <w:kern w:val="32"/>
      <w:sz w:val="32"/>
      <w:szCs w:val="32"/>
      <w:lang w:val="lv-LV" w:eastAsia="lv-LV" w:bidi="ar-SA"/>
    </w:rPr>
  </w:style>
  <w:style w:type="paragraph" w:customStyle="1" w:styleId="AACaptiontable">
    <w:name w:val="AA Caption table"/>
    <w:basedOn w:val="Normal"/>
    <w:link w:val="AACaptiontableChar"/>
    <w:rsid w:val="006B6250"/>
    <w:pPr>
      <w:keepNext/>
      <w:spacing w:before="240"/>
      <w:jc w:val="right"/>
    </w:pPr>
    <w:rPr>
      <w:sz w:val="20"/>
      <w:lang w:val="ru-RU" w:eastAsia="ru-RU"/>
    </w:rPr>
  </w:style>
  <w:style w:type="character" w:customStyle="1" w:styleId="AACaptiontableChar">
    <w:name w:val="AA Caption table Char"/>
    <w:link w:val="AACaptiontable"/>
    <w:rsid w:val="006B6250"/>
    <w:rPr>
      <w:rFonts w:ascii="Times New Roman" w:eastAsia="Times New Roman" w:hAnsi="Times New Roman" w:cs="Times New Roman"/>
      <w:sz w:val="20"/>
      <w:szCs w:val="24"/>
      <w:lang w:val="ru-RU" w:eastAsia="ru-RU"/>
    </w:rPr>
  </w:style>
  <w:style w:type="paragraph" w:customStyle="1" w:styleId="CharCharCharCharCharCharCharCharCharCharCharCharCharCharCharChar">
    <w:name w:val="Char Char Char Char Char Char Char Char Char Char Char Char Char Char Char Char"/>
    <w:basedOn w:val="Normal"/>
    <w:rsid w:val="006B6250"/>
    <w:pPr>
      <w:spacing w:after="160" w:line="240" w:lineRule="exact"/>
    </w:pPr>
    <w:rPr>
      <w:rFonts w:ascii="Tahoma" w:hAnsi="Tahoma"/>
      <w:sz w:val="20"/>
      <w:szCs w:val="20"/>
      <w:lang w:val="en-US" w:eastAsia="en-US"/>
    </w:rPr>
  </w:style>
  <w:style w:type="character" w:customStyle="1" w:styleId="Heading10">
    <w:name w:val="Heading #1_"/>
    <w:link w:val="Heading11"/>
    <w:uiPriority w:val="99"/>
    <w:rsid w:val="006B6250"/>
    <w:rPr>
      <w:shd w:val="clear" w:color="auto" w:fill="FFFFFF"/>
    </w:rPr>
  </w:style>
  <w:style w:type="paragraph" w:customStyle="1" w:styleId="Heading11">
    <w:name w:val="Heading #1"/>
    <w:basedOn w:val="Normal"/>
    <w:link w:val="Heading10"/>
    <w:uiPriority w:val="99"/>
    <w:rsid w:val="006B6250"/>
    <w:pPr>
      <w:shd w:val="clear" w:color="auto" w:fill="FFFFFF"/>
      <w:spacing w:after="300" w:line="0" w:lineRule="atLeast"/>
      <w:outlineLvl w:val="0"/>
    </w:pPr>
    <w:rPr>
      <w:rFonts w:asciiTheme="minorHAnsi" w:eastAsiaTheme="minorHAnsi" w:hAnsiTheme="minorHAnsi" w:cstheme="minorBidi"/>
      <w:sz w:val="22"/>
      <w:szCs w:val="22"/>
      <w:lang w:eastAsia="en-US"/>
    </w:rPr>
  </w:style>
  <w:style w:type="character" w:customStyle="1" w:styleId="Bodytext1">
    <w:name w:val="Body text_"/>
    <w:link w:val="Pamatteksts1"/>
    <w:rsid w:val="006B6250"/>
    <w:rPr>
      <w:shd w:val="clear" w:color="auto" w:fill="FFFFFF"/>
    </w:rPr>
  </w:style>
  <w:style w:type="paragraph" w:customStyle="1" w:styleId="Pamatteksts1">
    <w:name w:val="Pamatteksts1"/>
    <w:basedOn w:val="Normal"/>
    <w:link w:val="Bodytext1"/>
    <w:rsid w:val="006B6250"/>
    <w:pPr>
      <w:shd w:val="clear" w:color="auto" w:fill="FFFFFF"/>
      <w:spacing w:before="300" w:after="420" w:line="0" w:lineRule="atLeast"/>
      <w:jc w:val="both"/>
    </w:pPr>
    <w:rPr>
      <w:rFonts w:asciiTheme="minorHAnsi" w:eastAsiaTheme="minorHAnsi" w:hAnsiTheme="minorHAnsi" w:cstheme="minorBidi"/>
      <w:sz w:val="22"/>
      <w:szCs w:val="22"/>
      <w:lang w:eastAsia="en-US"/>
    </w:rPr>
  </w:style>
  <w:style w:type="character" w:customStyle="1" w:styleId="BodytextBold">
    <w:name w:val="Body text + Bold"/>
    <w:rsid w:val="006B6250"/>
    <w:rPr>
      <w:rFonts w:eastAsia="Times New Roman"/>
      <w:b/>
      <w:bCs/>
      <w:sz w:val="20"/>
      <w:szCs w:val="20"/>
      <w:shd w:val="clear" w:color="auto" w:fill="FFFFFF"/>
    </w:rPr>
  </w:style>
  <w:style w:type="character" w:customStyle="1" w:styleId="Heading1NotBold">
    <w:name w:val="Heading #1 + Not Bold"/>
    <w:rsid w:val="006B6250"/>
    <w:rPr>
      <w:rFonts w:eastAsia="Times New Roman"/>
      <w:b/>
      <w:bCs/>
      <w:sz w:val="20"/>
      <w:szCs w:val="20"/>
      <w:shd w:val="clear" w:color="auto" w:fill="FFFFFF"/>
    </w:rPr>
  </w:style>
  <w:style w:type="paragraph" w:customStyle="1" w:styleId="RakstzCharCharRakstz">
    <w:name w:val="Rakstz.Char Char Rakstz"/>
    <w:basedOn w:val="Normal"/>
    <w:rsid w:val="006B6250"/>
    <w:pPr>
      <w:spacing w:after="160" w:line="240" w:lineRule="exact"/>
    </w:pPr>
    <w:rPr>
      <w:rFonts w:ascii="Tahoma" w:hAnsi="Tahoma"/>
      <w:sz w:val="20"/>
      <w:szCs w:val="20"/>
      <w:lang w:val="en-US" w:eastAsia="en-US"/>
    </w:rPr>
  </w:style>
  <w:style w:type="paragraph" w:styleId="Subtitle">
    <w:name w:val="Subtitle"/>
    <w:basedOn w:val="Normal"/>
    <w:next w:val="BodyText0"/>
    <w:link w:val="SubtitleChar"/>
    <w:qFormat/>
    <w:rsid w:val="006B6250"/>
    <w:pPr>
      <w:keepNext/>
      <w:suppressAutoHyphens/>
      <w:spacing w:before="240" w:after="120"/>
      <w:jc w:val="center"/>
    </w:pPr>
    <w:rPr>
      <w:rFonts w:ascii="Arial" w:eastAsia="Arial" w:hAnsi="Arial"/>
      <w:i/>
      <w:iCs/>
      <w:sz w:val="28"/>
      <w:szCs w:val="28"/>
      <w:lang w:val="en-GB" w:eastAsia="ar-SA"/>
    </w:rPr>
  </w:style>
  <w:style w:type="character" w:customStyle="1" w:styleId="SubtitleChar">
    <w:name w:val="Subtitle Char"/>
    <w:basedOn w:val="DefaultParagraphFont"/>
    <w:link w:val="Subtitle"/>
    <w:rsid w:val="006B6250"/>
    <w:rPr>
      <w:rFonts w:ascii="Arial" w:eastAsia="Arial" w:hAnsi="Arial" w:cs="Times New Roman"/>
      <w:i/>
      <w:iCs/>
      <w:sz w:val="28"/>
      <w:szCs w:val="28"/>
      <w:lang w:val="en-GB" w:eastAsia="ar-SA"/>
    </w:rPr>
  </w:style>
  <w:style w:type="paragraph" w:styleId="TOC4">
    <w:name w:val="toc 4"/>
    <w:basedOn w:val="Normal"/>
    <w:next w:val="Normal"/>
    <w:autoRedefine/>
    <w:uiPriority w:val="39"/>
    <w:rsid w:val="006B6250"/>
    <w:pPr>
      <w:ind w:left="720"/>
    </w:pPr>
    <w:rPr>
      <w:lang w:eastAsia="en-US"/>
    </w:rPr>
  </w:style>
  <w:style w:type="paragraph" w:styleId="List">
    <w:name w:val="List"/>
    <w:basedOn w:val="Normal"/>
    <w:rsid w:val="006B6250"/>
    <w:pPr>
      <w:suppressAutoHyphens/>
      <w:ind w:left="283" w:hanging="283"/>
    </w:pPr>
    <w:rPr>
      <w:rFonts w:ascii="Arial" w:hAnsi="Arial"/>
      <w:sz w:val="20"/>
      <w:szCs w:val="20"/>
      <w:lang w:val="de-DE" w:eastAsia="ar-SA"/>
    </w:rPr>
  </w:style>
  <w:style w:type="paragraph" w:customStyle="1" w:styleId="Head61">
    <w:name w:val="Head 6.1"/>
    <w:basedOn w:val="Normal"/>
    <w:rsid w:val="006B6250"/>
    <w:pPr>
      <w:widowControl w:val="0"/>
      <w:suppressAutoHyphens/>
      <w:autoSpaceDE w:val="0"/>
      <w:autoSpaceDN w:val="0"/>
      <w:jc w:val="center"/>
    </w:pPr>
    <w:rPr>
      <w:rFonts w:ascii="Times New Roman Bold" w:hAnsi="Times New Roman Bold"/>
      <w:b/>
      <w:bCs/>
      <w:sz w:val="28"/>
      <w:szCs w:val="28"/>
      <w:lang w:eastAsia="en-US"/>
    </w:rPr>
  </w:style>
  <w:style w:type="paragraph" w:customStyle="1" w:styleId="CharChar6">
    <w:name w:val="Char Char6"/>
    <w:basedOn w:val="Normal"/>
    <w:rsid w:val="006B6250"/>
    <w:pPr>
      <w:spacing w:after="160" w:line="240" w:lineRule="exact"/>
    </w:pPr>
    <w:rPr>
      <w:rFonts w:ascii="Tahoma" w:hAnsi="Tahoma"/>
      <w:sz w:val="20"/>
      <w:szCs w:val="20"/>
      <w:lang w:val="en-US" w:eastAsia="en-US"/>
    </w:rPr>
  </w:style>
  <w:style w:type="paragraph" w:styleId="List2">
    <w:name w:val="List 2"/>
    <w:aliases w:val="BMGF List 2"/>
    <w:basedOn w:val="Normal"/>
    <w:unhideWhenUsed/>
    <w:rsid w:val="006B6250"/>
    <w:pPr>
      <w:ind w:left="566" w:hanging="283"/>
      <w:contextualSpacing/>
    </w:pPr>
  </w:style>
  <w:style w:type="paragraph" w:styleId="ListNumber2">
    <w:name w:val="List Number 2"/>
    <w:basedOn w:val="Normal"/>
    <w:unhideWhenUsed/>
    <w:rsid w:val="006B6250"/>
    <w:pPr>
      <w:numPr>
        <w:numId w:val="8"/>
      </w:numPr>
      <w:contextualSpacing/>
    </w:pPr>
  </w:style>
  <w:style w:type="character" w:customStyle="1" w:styleId="Noklusjumarindkopasfonts1">
    <w:name w:val="Noklusējuma rindkopas fonts1"/>
    <w:rsid w:val="006B6250"/>
  </w:style>
  <w:style w:type="character" w:customStyle="1" w:styleId="c1">
    <w:name w:val="c1"/>
    <w:rsid w:val="006B6250"/>
  </w:style>
  <w:style w:type="character" w:customStyle="1" w:styleId="FontStyle20">
    <w:name w:val="Font Style20"/>
    <w:rsid w:val="006B6250"/>
    <w:rPr>
      <w:rFonts w:ascii="Times New Roman" w:hAnsi="Times New Roman" w:cs="Times New Roman"/>
      <w:sz w:val="20"/>
      <w:szCs w:val="20"/>
    </w:rPr>
  </w:style>
  <w:style w:type="paragraph" w:customStyle="1" w:styleId="charchar">
    <w:name w:val="charchar"/>
    <w:basedOn w:val="Normal"/>
    <w:rsid w:val="006B6250"/>
    <w:pPr>
      <w:ind w:left="1531" w:hanging="811"/>
    </w:pPr>
  </w:style>
  <w:style w:type="paragraph" w:customStyle="1" w:styleId="mdltxt">
    <w:name w:val="mdltxt"/>
    <w:basedOn w:val="Normal"/>
    <w:rsid w:val="006B6250"/>
    <w:pPr>
      <w:suppressAutoHyphens/>
      <w:spacing w:before="280" w:after="280"/>
      <w:jc w:val="both"/>
    </w:pPr>
    <w:rPr>
      <w:rFonts w:ascii="Verdana" w:hAnsi="Verdana" w:cs="Verdana"/>
      <w:kern w:val="2"/>
      <w:sz w:val="20"/>
      <w:szCs w:val="20"/>
      <w:lang w:eastAsia="zh-CN"/>
    </w:rPr>
  </w:style>
  <w:style w:type="character" w:customStyle="1" w:styleId="content">
    <w:name w:val="content"/>
    <w:rsid w:val="006B6250"/>
    <w:rPr>
      <w:rFonts w:ascii="Times New Roman" w:hAnsi="Times New Roman" w:cs="Times New Roman" w:hint="default"/>
    </w:rPr>
  </w:style>
  <w:style w:type="character" w:styleId="FollowedHyperlink">
    <w:name w:val="FollowedHyperlink"/>
    <w:uiPriority w:val="99"/>
    <w:rsid w:val="006B6250"/>
    <w:rPr>
      <w:color w:val="954F72"/>
      <w:u w:val="single"/>
    </w:rPr>
  </w:style>
  <w:style w:type="paragraph" w:styleId="ListNumber">
    <w:name w:val="List Number"/>
    <w:next w:val="ListNumber2"/>
    <w:rsid w:val="006B6250"/>
    <w:pPr>
      <w:keepNext/>
      <w:tabs>
        <w:tab w:val="num" w:pos="420"/>
      </w:tabs>
      <w:spacing w:before="360" w:after="120" w:line="240" w:lineRule="auto"/>
      <w:ind w:left="420" w:hanging="420"/>
    </w:pPr>
    <w:rPr>
      <w:rFonts w:ascii="Zurich Win95BT" w:eastAsia="Times New Roman" w:hAnsi="Zurich Win95BT" w:cs="Times New Roman"/>
      <w:b/>
      <w:caps/>
      <w:noProof/>
      <w:sz w:val="20"/>
      <w:szCs w:val="20"/>
      <w:u w:val="single"/>
      <w:lang w:val="en-GB"/>
    </w:rPr>
  </w:style>
  <w:style w:type="paragraph" w:styleId="ListNumber3">
    <w:name w:val="List Number 3"/>
    <w:basedOn w:val="Normal"/>
    <w:rsid w:val="006B6250"/>
    <w:pPr>
      <w:tabs>
        <w:tab w:val="num" w:pos="3981"/>
      </w:tabs>
      <w:spacing w:line="360" w:lineRule="auto"/>
      <w:ind w:left="3981" w:right="-851" w:hanging="720"/>
      <w:jc w:val="both"/>
    </w:pPr>
    <w:rPr>
      <w:rFonts w:ascii="Zurich Win95BT" w:hAnsi="Zurich Win95BT"/>
      <w:sz w:val="20"/>
      <w:szCs w:val="20"/>
      <w:lang w:eastAsia="en-US"/>
    </w:rPr>
  </w:style>
  <w:style w:type="character" w:customStyle="1" w:styleId="CharChar4">
    <w:name w:val="Char Char4"/>
    <w:rsid w:val="006B6250"/>
    <w:rPr>
      <w:sz w:val="16"/>
      <w:szCs w:val="16"/>
      <w:lang w:val="lv-LV" w:eastAsia="en-US" w:bidi="ar-SA"/>
    </w:rPr>
  </w:style>
  <w:style w:type="character" w:customStyle="1" w:styleId="tvhtml">
    <w:name w:val="tv_html"/>
    <w:rsid w:val="006B6250"/>
  </w:style>
  <w:style w:type="paragraph" w:styleId="ListBullet">
    <w:name w:val="List Bullet"/>
    <w:basedOn w:val="Normal"/>
    <w:rsid w:val="006B6250"/>
    <w:pPr>
      <w:numPr>
        <w:numId w:val="9"/>
      </w:numPr>
      <w:contextualSpacing/>
    </w:pPr>
  </w:style>
  <w:style w:type="character" w:customStyle="1" w:styleId="FontStyle17">
    <w:name w:val="Font Style17"/>
    <w:uiPriority w:val="99"/>
    <w:rsid w:val="006B6250"/>
    <w:rPr>
      <w:rFonts w:ascii="Times New Roman" w:hAnsi="Times New Roman" w:cs="Times New Roman"/>
      <w:sz w:val="20"/>
      <w:szCs w:val="20"/>
    </w:rPr>
  </w:style>
  <w:style w:type="paragraph" w:customStyle="1" w:styleId="Lb3">
    <w:name w:val="Lb3"/>
    <w:basedOn w:val="Normal"/>
    <w:next w:val="Normal"/>
    <w:rsid w:val="006B6250"/>
    <w:pPr>
      <w:numPr>
        <w:numId w:val="10"/>
      </w:numPr>
      <w:tabs>
        <w:tab w:val="left" w:pos="360"/>
        <w:tab w:val="left" w:pos="720"/>
        <w:tab w:val="left" w:pos="900"/>
        <w:tab w:val="left" w:pos="1440"/>
        <w:tab w:val="left" w:pos="2160"/>
      </w:tabs>
      <w:suppressAutoHyphens/>
      <w:spacing w:after="100"/>
      <w:ind w:left="600"/>
    </w:pPr>
    <w:rPr>
      <w:rFonts w:eastAsia="Arial"/>
      <w:sz w:val="21"/>
      <w:szCs w:val="20"/>
      <w:lang w:val="en-US" w:eastAsia="zh-CN"/>
    </w:rPr>
  </w:style>
  <w:style w:type="paragraph" w:customStyle="1" w:styleId="Pielikumi2">
    <w:name w:val="Pielikumi 2"/>
    <w:basedOn w:val="Normal"/>
    <w:rsid w:val="006B6250"/>
    <w:pPr>
      <w:tabs>
        <w:tab w:val="num" w:pos="360"/>
        <w:tab w:val="left" w:pos="1560"/>
      </w:tabs>
      <w:suppressAutoHyphens/>
      <w:spacing w:before="480" w:after="240"/>
      <w:ind w:left="901"/>
    </w:pPr>
    <w:rPr>
      <w:rFonts w:cs="Arial"/>
      <w:b/>
      <w:bCs/>
      <w:iCs/>
      <w:sz w:val="28"/>
      <w:szCs w:val="28"/>
      <w:lang w:eastAsia="zh-CN"/>
    </w:rPr>
  </w:style>
  <w:style w:type="table" w:customStyle="1" w:styleId="TableNormal1">
    <w:name w:val="Table Normal1"/>
    <w:uiPriority w:val="99"/>
    <w:semiHidden/>
    <w:rsid w:val="006B6250"/>
    <w:pPr>
      <w:spacing w:after="0" w:line="240" w:lineRule="auto"/>
    </w:pPr>
    <w:rPr>
      <w:rFonts w:ascii="Times New Roman" w:eastAsia="Times New Roman" w:hAnsi="Times New Roman" w:cs="Times New Roman"/>
      <w:sz w:val="20"/>
      <w:szCs w:val="20"/>
      <w:lang w:eastAsia="lv-LV"/>
    </w:rPr>
    <w:tblPr>
      <w:tblCellMar>
        <w:top w:w="0" w:type="dxa"/>
        <w:left w:w="108" w:type="dxa"/>
        <w:bottom w:w="0" w:type="dxa"/>
        <w:right w:w="108" w:type="dxa"/>
      </w:tblCellMar>
    </w:tblPr>
  </w:style>
  <w:style w:type="paragraph" w:customStyle="1" w:styleId="Apstiprints">
    <w:name w:val="Apstiprināts"/>
    <w:basedOn w:val="Normal"/>
    <w:link w:val="ApstiprintsChar"/>
    <w:qFormat/>
    <w:rsid w:val="006B6250"/>
    <w:pPr>
      <w:ind w:left="5103"/>
    </w:pPr>
    <w:rPr>
      <w:rFonts w:eastAsiaTheme="minorHAnsi"/>
      <w:lang w:val="en-GB" w:eastAsia="en-GB"/>
    </w:rPr>
  </w:style>
  <w:style w:type="character" w:customStyle="1" w:styleId="ApstiprintsChar">
    <w:name w:val="Apstiprināts Char"/>
    <w:link w:val="Apstiprints"/>
    <w:rsid w:val="006B6250"/>
    <w:rPr>
      <w:rFonts w:ascii="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6B6250"/>
    <w:rPr>
      <w:color w:val="605E5C"/>
      <w:shd w:val="clear" w:color="auto" w:fill="E1DFDD"/>
    </w:rPr>
  </w:style>
  <w:style w:type="paragraph" w:styleId="Quote">
    <w:name w:val="Quote"/>
    <w:basedOn w:val="Normal"/>
    <w:next w:val="Normal"/>
    <w:link w:val="QuoteChar"/>
    <w:uiPriority w:val="29"/>
    <w:qFormat/>
    <w:rsid w:val="006B6250"/>
    <w:pPr>
      <w:spacing w:before="160" w:after="160" w:line="259" w:lineRule="auto"/>
      <w:ind w:left="720" w:right="720"/>
    </w:pPr>
    <w:rPr>
      <w:rFonts w:asciiTheme="minorHAnsi" w:eastAsiaTheme="minorEastAsia" w:hAnsiTheme="minorHAnsi" w:cstheme="minorBidi"/>
      <w:i/>
      <w:iCs/>
      <w:color w:val="000000" w:themeColor="text1"/>
      <w:sz w:val="22"/>
      <w:szCs w:val="22"/>
      <w:lang w:eastAsia="en-US"/>
    </w:rPr>
  </w:style>
  <w:style w:type="character" w:customStyle="1" w:styleId="QuoteChar">
    <w:name w:val="Quote Char"/>
    <w:basedOn w:val="DefaultParagraphFont"/>
    <w:link w:val="Quote"/>
    <w:uiPriority w:val="29"/>
    <w:rsid w:val="006B6250"/>
    <w:rPr>
      <w:rFonts w:eastAsiaTheme="minorEastAsia"/>
      <w:i/>
      <w:iCs/>
      <w:color w:val="000000" w:themeColor="text1"/>
    </w:rPr>
  </w:style>
  <w:style w:type="paragraph" w:styleId="IntenseQuote">
    <w:name w:val="Intense Quote"/>
    <w:basedOn w:val="Normal"/>
    <w:next w:val="Normal"/>
    <w:link w:val="IntenseQuoteChar"/>
    <w:uiPriority w:val="30"/>
    <w:qFormat/>
    <w:rsid w:val="006B6250"/>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line="259" w:lineRule="auto"/>
      <w:ind w:left="936" w:right="936"/>
      <w:jc w:val="center"/>
    </w:pPr>
    <w:rPr>
      <w:rFonts w:asciiTheme="minorHAnsi" w:eastAsiaTheme="minorEastAsia" w:hAnsiTheme="minorHAnsi" w:cstheme="minorBidi"/>
      <w:color w:val="000000" w:themeColor="text1"/>
      <w:sz w:val="22"/>
      <w:szCs w:val="22"/>
      <w:lang w:eastAsia="en-US"/>
    </w:rPr>
  </w:style>
  <w:style w:type="character" w:customStyle="1" w:styleId="IntenseQuoteChar">
    <w:name w:val="Intense Quote Char"/>
    <w:basedOn w:val="DefaultParagraphFont"/>
    <w:link w:val="IntenseQuote"/>
    <w:uiPriority w:val="30"/>
    <w:rsid w:val="006B6250"/>
    <w:rPr>
      <w:rFonts w:eastAsiaTheme="minorEastAsia"/>
      <w:color w:val="000000" w:themeColor="text1"/>
      <w:shd w:val="clear" w:color="auto" w:fill="F2F2F2" w:themeFill="background1" w:themeFillShade="F2"/>
    </w:rPr>
  </w:style>
  <w:style w:type="character" w:styleId="IntenseEmphasis">
    <w:name w:val="Intense Emphasis"/>
    <w:basedOn w:val="DefaultParagraphFont"/>
    <w:uiPriority w:val="21"/>
    <w:qFormat/>
    <w:rsid w:val="006B6250"/>
    <w:rPr>
      <w:b/>
      <w:bCs/>
      <w:i/>
      <w:iCs/>
      <w:caps/>
    </w:rPr>
  </w:style>
  <w:style w:type="character" w:styleId="SubtleReference">
    <w:name w:val="Subtle Reference"/>
    <w:basedOn w:val="DefaultParagraphFont"/>
    <w:uiPriority w:val="31"/>
    <w:qFormat/>
    <w:rsid w:val="006B625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B6250"/>
    <w:rPr>
      <w:b/>
      <w:bCs/>
      <w:smallCaps/>
      <w:u w:val="single"/>
    </w:rPr>
  </w:style>
  <w:style w:type="character" w:styleId="BookTitle">
    <w:name w:val="Book Title"/>
    <w:basedOn w:val="DefaultParagraphFont"/>
    <w:uiPriority w:val="33"/>
    <w:qFormat/>
    <w:rsid w:val="006B6250"/>
    <w:rPr>
      <w:b w:val="0"/>
      <w:bCs w:val="0"/>
      <w:smallCaps/>
      <w:spacing w:val="5"/>
    </w:rPr>
  </w:style>
  <w:style w:type="paragraph" w:styleId="BlockText">
    <w:name w:val="Block Text"/>
    <w:basedOn w:val="Normal"/>
    <w:link w:val="BlockTextChar"/>
    <w:rsid w:val="006B6250"/>
    <w:pPr>
      <w:spacing w:after="100" w:afterAutospacing="1"/>
      <w:ind w:left="284" w:right="-425" w:hanging="284"/>
      <w:jc w:val="both"/>
    </w:pPr>
    <w:rPr>
      <w:rFonts w:eastAsiaTheme="minorHAnsi"/>
      <w:bCs/>
      <w:sz w:val="22"/>
      <w:szCs w:val="20"/>
      <w:lang w:val="en-US" w:eastAsia="en-US"/>
    </w:rPr>
  </w:style>
  <w:style w:type="paragraph" w:customStyle="1" w:styleId="Normal1">
    <w:name w:val="Normal1"/>
    <w:basedOn w:val="Normal"/>
    <w:rsid w:val="006B6250"/>
    <w:pPr>
      <w:ind w:firstLine="567"/>
      <w:jc w:val="both"/>
    </w:pPr>
    <w:rPr>
      <w:rFonts w:eastAsiaTheme="minorHAnsi"/>
      <w:sz w:val="28"/>
      <w:szCs w:val="20"/>
      <w:lang w:val="en-GB"/>
    </w:rPr>
  </w:style>
  <w:style w:type="paragraph" w:customStyle="1" w:styleId="WW-BlockText1">
    <w:name w:val="WW-Block Text1"/>
    <w:basedOn w:val="Normal"/>
    <w:rsid w:val="006B6250"/>
    <w:pPr>
      <w:spacing w:after="120"/>
      <w:ind w:left="1440" w:right="1440" w:firstLine="567"/>
      <w:jc w:val="both"/>
    </w:pPr>
    <w:rPr>
      <w:rFonts w:eastAsiaTheme="minorHAnsi"/>
      <w:sz w:val="20"/>
      <w:szCs w:val="20"/>
      <w:lang w:val="en-US" w:eastAsia="ar-SA"/>
    </w:rPr>
  </w:style>
  <w:style w:type="paragraph" w:customStyle="1" w:styleId="WW-Index11111">
    <w:name w:val="WW-Index11111"/>
    <w:basedOn w:val="Normal"/>
    <w:rsid w:val="006B6250"/>
    <w:pPr>
      <w:suppressLineNumbers/>
      <w:suppressAutoHyphens/>
      <w:spacing w:line="480" w:lineRule="auto"/>
      <w:ind w:firstLine="567"/>
      <w:jc w:val="both"/>
    </w:pPr>
    <w:rPr>
      <w:rFonts w:eastAsiaTheme="minorHAnsi" w:cs="Tahoma"/>
      <w:szCs w:val="20"/>
      <w:lang w:val="en-US" w:eastAsia="ar-SA"/>
    </w:rPr>
  </w:style>
  <w:style w:type="paragraph" w:customStyle="1" w:styleId="Brief">
    <w:name w:val="Brief"/>
    <w:basedOn w:val="Normal"/>
    <w:rsid w:val="006B6250"/>
    <w:pPr>
      <w:ind w:firstLine="567"/>
      <w:jc w:val="both"/>
    </w:pPr>
    <w:rPr>
      <w:rFonts w:ascii="Times-Baltic" w:eastAsiaTheme="minorHAnsi" w:hAnsi="Times-Baltic"/>
      <w:szCs w:val="20"/>
      <w:lang w:val="en-US"/>
    </w:rPr>
  </w:style>
  <w:style w:type="paragraph" w:customStyle="1" w:styleId="vald2">
    <w:name w:val="vald2"/>
    <w:basedOn w:val="Normal"/>
    <w:rsid w:val="006B6250"/>
    <w:pPr>
      <w:spacing w:before="120"/>
      <w:ind w:firstLine="567"/>
      <w:jc w:val="both"/>
    </w:pPr>
    <w:rPr>
      <w:rFonts w:ascii="RimOptima" w:eastAsiaTheme="minorHAnsi" w:hAnsi="RimOptima"/>
      <w:sz w:val="22"/>
      <w:szCs w:val="20"/>
      <w:lang w:val="en-US" w:eastAsia="en-US"/>
    </w:rPr>
  </w:style>
  <w:style w:type="character" w:customStyle="1" w:styleId="Rakstz10">
    <w:name w:val="Rakstz.10"/>
    <w:locked/>
    <w:rsid w:val="006B6250"/>
    <w:rPr>
      <w:sz w:val="24"/>
      <w:szCs w:val="24"/>
      <w:lang w:val="en-GB" w:eastAsia="en-US" w:bidi="ar-SA"/>
    </w:rPr>
  </w:style>
  <w:style w:type="character" w:customStyle="1" w:styleId="Rakstz4">
    <w:name w:val="Rakstz.4"/>
    <w:locked/>
    <w:rsid w:val="006B6250"/>
    <w:rPr>
      <w:sz w:val="24"/>
      <w:szCs w:val="24"/>
      <w:lang w:val="en-GB" w:eastAsia="en-US" w:bidi="ar-SA"/>
    </w:rPr>
  </w:style>
  <w:style w:type="paragraph" w:customStyle="1" w:styleId="txt1">
    <w:name w:val="txt1"/>
    <w:rsid w:val="006B625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ind w:firstLine="567"/>
      <w:jc w:val="both"/>
    </w:pPr>
    <w:rPr>
      <w:rFonts w:ascii="!Neo'w Arial" w:eastAsia="Times New Roman" w:hAnsi="!Neo'w Arial" w:cs="Times New Roman"/>
      <w:color w:val="000000"/>
      <w:sz w:val="20"/>
      <w:szCs w:val="20"/>
      <w:lang w:val="en-US"/>
    </w:rPr>
  </w:style>
  <w:style w:type="paragraph" w:styleId="Revision">
    <w:name w:val="Revision"/>
    <w:hidden/>
    <w:uiPriority w:val="99"/>
    <w:semiHidden/>
    <w:rsid w:val="006B6250"/>
    <w:pPr>
      <w:spacing w:after="0" w:line="240" w:lineRule="auto"/>
      <w:ind w:firstLine="567"/>
      <w:jc w:val="both"/>
    </w:pPr>
    <w:rPr>
      <w:rFonts w:ascii="Times New Roman" w:eastAsia="Times New Roman" w:hAnsi="Times New Roman" w:cs="Times New Roman"/>
      <w:sz w:val="24"/>
      <w:szCs w:val="24"/>
    </w:rPr>
  </w:style>
  <w:style w:type="paragraph" w:customStyle="1" w:styleId="ColorfulList-Accent11">
    <w:name w:val="Colorful List - Accent 11"/>
    <w:basedOn w:val="Normal"/>
    <w:uiPriority w:val="34"/>
    <w:qFormat/>
    <w:rsid w:val="006B6250"/>
    <w:pPr>
      <w:spacing w:after="200" w:line="276" w:lineRule="auto"/>
      <w:ind w:left="720" w:firstLine="567"/>
      <w:contextualSpacing/>
      <w:jc w:val="both"/>
    </w:pPr>
    <w:rPr>
      <w:rFonts w:ascii="Calibri" w:eastAsiaTheme="minorHAnsi" w:hAnsi="Calibri"/>
      <w:sz w:val="22"/>
      <w:szCs w:val="22"/>
      <w:lang w:val="en-US"/>
    </w:rPr>
  </w:style>
  <w:style w:type="paragraph" w:customStyle="1" w:styleId="NormalWeb1">
    <w:name w:val="Normal (Web)1"/>
    <w:basedOn w:val="Normal"/>
    <w:rsid w:val="006B6250"/>
    <w:pPr>
      <w:suppressAutoHyphens/>
      <w:spacing w:before="100"/>
      <w:ind w:firstLine="567"/>
      <w:jc w:val="both"/>
    </w:pPr>
    <w:rPr>
      <w:rFonts w:eastAsiaTheme="minorHAnsi"/>
      <w:lang w:val="en-GB" w:eastAsia="ar-SA"/>
    </w:rPr>
  </w:style>
  <w:style w:type="paragraph" w:customStyle="1" w:styleId="c12">
    <w:name w:val="c12"/>
    <w:basedOn w:val="Normal"/>
    <w:rsid w:val="006B6250"/>
    <w:pPr>
      <w:spacing w:before="100" w:beforeAutospacing="1" w:after="100" w:afterAutospacing="1"/>
      <w:ind w:firstLine="567"/>
      <w:jc w:val="both"/>
    </w:pPr>
    <w:rPr>
      <w:rFonts w:eastAsiaTheme="minorHAnsi"/>
      <w:lang w:val="en-US"/>
    </w:rPr>
  </w:style>
  <w:style w:type="character" w:customStyle="1" w:styleId="c11">
    <w:name w:val="c11"/>
    <w:rsid w:val="006B6250"/>
  </w:style>
  <w:style w:type="character" w:customStyle="1" w:styleId="FootnoteTextChar1">
    <w:name w:val="Footnote Text Char1"/>
    <w:rsid w:val="006B6250"/>
    <w:rPr>
      <w:rFonts w:eastAsia="Calibri"/>
      <w:lang w:eastAsia="en-US"/>
    </w:rPr>
  </w:style>
  <w:style w:type="character" w:customStyle="1" w:styleId="BalloonTextChar1">
    <w:name w:val="Balloon Text Char1"/>
    <w:rsid w:val="006B6250"/>
    <w:rPr>
      <w:rFonts w:ascii="Tahoma" w:eastAsia="Calibri" w:hAnsi="Tahoma" w:cs="Tahoma"/>
      <w:sz w:val="16"/>
      <w:szCs w:val="16"/>
      <w:lang w:eastAsia="en-US"/>
    </w:rPr>
  </w:style>
  <w:style w:type="character" w:customStyle="1" w:styleId="CommentTextChar1">
    <w:name w:val="Comment Text Char1"/>
    <w:rsid w:val="006B6250"/>
    <w:rPr>
      <w:rFonts w:eastAsia="Calibri"/>
      <w:lang w:eastAsia="en-US"/>
    </w:rPr>
  </w:style>
  <w:style w:type="character" w:customStyle="1" w:styleId="CommentSubjectChar1">
    <w:name w:val="Comment Subject Char1"/>
    <w:rsid w:val="006B6250"/>
    <w:rPr>
      <w:rFonts w:eastAsia="Calibri"/>
      <w:b/>
      <w:bCs/>
      <w:lang w:eastAsia="en-US"/>
    </w:rPr>
  </w:style>
  <w:style w:type="character" w:customStyle="1" w:styleId="iubsearch-contractname">
    <w:name w:val="iubsearch-contractname"/>
    <w:basedOn w:val="DefaultParagraphFont"/>
    <w:rsid w:val="006B6250"/>
  </w:style>
  <w:style w:type="character" w:customStyle="1" w:styleId="FontStyle30">
    <w:name w:val="Font Style30"/>
    <w:uiPriority w:val="99"/>
    <w:rsid w:val="006B6250"/>
    <w:rPr>
      <w:rFonts w:ascii="Times New Roman" w:hAnsi="Times New Roman" w:cs="Times New Roman"/>
      <w:sz w:val="22"/>
      <w:szCs w:val="22"/>
    </w:rPr>
  </w:style>
  <w:style w:type="paragraph" w:customStyle="1" w:styleId="Prskatjums1">
    <w:name w:val="Pārskatījums1"/>
    <w:hidden/>
    <w:semiHidden/>
    <w:rsid w:val="006B6250"/>
    <w:pPr>
      <w:spacing w:after="0" w:line="240" w:lineRule="auto"/>
      <w:ind w:firstLine="567"/>
      <w:jc w:val="both"/>
    </w:pPr>
    <w:rPr>
      <w:rFonts w:ascii="Times New Roman" w:eastAsia="Times New Roman" w:hAnsi="Times New Roman" w:cs="Times New Roman"/>
      <w:sz w:val="24"/>
      <w:szCs w:val="24"/>
    </w:rPr>
  </w:style>
  <w:style w:type="table" w:customStyle="1" w:styleId="TableGrid1">
    <w:name w:val="Table Grid1"/>
    <w:basedOn w:val="TableNormal"/>
    <w:next w:val="TableGrid"/>
    <w:rsid w:val="006B6250"/>
    <w:pPr>
      <w:spacing w:after="0" w:line="240" w:lineRule="auto"/>
      <w:ind w:firstLine="567"/>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locked/>
    <w:rsid w:val="006B6250"/>
    <w:pPr>
      <w:spacing w:after="0" w:line="240" w:lineRule="auto"/>
      <w:ind w:firstLine="567"/>
      <w:jc w:val="both"/>
    </w:pPr>
    <w:rPr>
      <w:rFonts w:ascii="Calibri" w:eastAsia="Calibri" w:hAnsi="Calibri"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41">
    <w:name w:val="Rakstz.41"/>
    <w:basedOn w:val="Normal"/>
    <w:rsid w:val="006B6250"/>
    <w:pPr>
      <w:spacing w:after="160" w:line="240" w:lineRule="exact"/>
      <w:ind w:firstLine="567"/>
      <w:jc w:val="both"/>
    </w:pPr>
    <w:rPr>
      <w:rFonts w:ascii="Tahoma" w:eastAsiaTheme="minorHAnsi" w:hAnsi="Tahoma"/>
      <w:sz w:val="20"/>
      <w:szCs w:val="20"/>
      <w:lang w:val="en-US" w:eastAsia="en-US"/>
    </w:rPr>
  </w:style>
  <w:style w:type="character" w:customStyle="1" w:styleId="ParagrfsRakstz">
    <w:name w:val="Paragrāfs Rakstz"/>
    <w:link w:val="Paragrfs"/>
    <w:rsid w:val="006B6250"/>
    <w:rPr>
      <w:rFonts w:ascii="Arial" w:eastAsia="Times New Roman" w:hAnsi="Arial" w:cs="Times New Roman"/>
      <w:sz w:val="20"/>
      <w:szCs w:val="24"/>
      <w:lang w:eastAsia="lv-LV"/>
    </w:rPr>
  </w:style>
  <w:style w:type="paragraph" w:customStyle="1" w:styleId="tv2132">
    <w:name w:val="tv2132"/>
    <w:basedOn w:val="Normal"/>
    <w:rsid w:val="006B6250"/>
    <w:pPr>
      <w:spacing w:line="360" w:lineRule="auto"/>
      <w:ind w:firstLine="300"/>
      <w:jc w:val="both"/>
    </w:pPr>
    <w:rPr>
      <w:rFonts w:eastAsiaTheme="minorHAnsi"/>
      <w:color w:val="414142"/>
      <w:sz w:val="20"/>
      <w:szCs w:val="20"/>
      <w:lang w:val="en-US"/>
    </w:rPr>
  </w:style>
  <w:style w:type="paragraph" w:customStyle="1" w:styleId="Style10">
    <w:name w:val="Style 1"/>
    <w:rsid w:val="006B6250"/>
    <w:pPr>
      <w:widowControl w:val="0"/>
      <w:autoSpaceDE w:val="0"/>
      <w:autoSpaceDN w:val="0"/>
      <w:adjustRightInd w:val="0"/>
      <w:spacing w:after="0" w:line="240" w:lineRule="auto"/>
      <w:ind w:firstLine="567"/>
      <w:jc w:val="both"/>
    </w:pPr>
    <w:rPr>
      <w:rFonts w:ascii="Times New Roman" w:eastAsia="Times New Roman" w:hAnsi="Times New Roman" w:cs="Times New Roman"/>
      <w:sz w:val="20"/>
      <w:szCs w:val="20"/>
      <w:lang w:eastAsia="lv-LV"/>
    </w:rPr>
  </w:style>
  <w:style w:type="paragraph" w:customStyle="1" w:styleId="Style2">
    <w:name w:val="Style 2"/>
    <w:rsid w:val="006B6250"/>
    <w:pPr>
      <w:widowControl w:val="0"/>
      <w:autoSpaceDE w:val="0"/>
      <w:autoSpaceDN w:val="0"/>
      <w:spacing w:after="0" w:line="240" w:lineRule="auto"/>
      <w:ind w:left="1440" w:hanging="432"/>
      <w:jc w:val="both"/>
    </w:pPr>
    <w:rPr>
      <w:rFonts w:ascii="Times New Roman" w:eastAsia="Times New Roman" w:hAnsi="Times New Roman" w:cs="Times New Roman"/>
      <w:sz w:val="24"/>
      <w:szCs w:val="24"/>
      <w:lang w:eastAsia="lv-LV"/>
    </w:rPr>
  </w:style>
  <w:style w:type="paragraph" w:customStyle="1" w:styleId="xl33">
    <w:name w:val="xl33"/>
    <w:basedOn w:val="Normal"/>
    <w:rsid w:val="006B6250"/>
    <w:pPr>
      <w:spacing w:before="100" w:beforeAutospacing="1" w:after="100" w:afterAutospacing="1"/>
      <w:jc w:val="center"/>
    </w:pPr>
    <w:rPr>
      <w:rFonts w:ascii="Arial Unicode MS" w:eastAsia="Arial Unicode MS" w:hAnsi="Arial Unicode MS" w:cs="Arial Unicode MS"/>
      <w:lang w:val="en-GB" w:eastAsia="en-US"/>
    </w:rPr>
  </w:style>
  <w:style w:type="character" w:customStyle="1" w:styleId="ListwithValuesChar">
    <w:name w:val="ListwithValues Char"/>
    <w:link w:val="ListwithValues"/>
    <w:locked/>
    <w:rsid w:val="006B6250"/>
  </w:style>
  <w:style w:type="paragraph" w:customStyle="1" w:styleId="ListwithValues">
    <w:name w:val="ListwithValues"/>
    <w:basedOn w:val="BodyText0"/>
    <w:link w:val="ListwithValuesChar"/>
    <w:rsid w:val="006B6250"/>
    <w:pPr>
      <w:tabs>
        <w:tab w:val="left" w:pos="4536"/>
      </w:tabs>
      <w:spacing w:line="288" w:lineRule="auto"/>
    </w:pPr>
    <w:rPr>
      <w:rFonts w:asciiTheme="minorHAnsi" w:eastAsiaTheme="minorHAnsi" w:hAnsiTheme="minorHAnsi" w:cstheme="minorBidi"/>
      <w:sz w:val="22"/>
      <w:szCs w:val="22"/>
      <w:lang w:val="lv-LV" w:eastAsia="en-US"/>
    </w:rPr>
  </w:style>
  <w:style w:type="character" w:customStyle="1" w:styleId="Bodytext2Italic">
    <w:name w:val="Body text (2) + Italic"/>
    <w:basedOn w:val="DefaultParagraphFont"/>
    <w:rsid w:val="006B6250"/>
    <w:rPr>
      <w:rFonts w:ascii="Times New Roman" w:eastAsia="Times New Roman" w:hAnsi="Times New Roman" w:cs="Times New Roman" w:hint="default"/>
      <w:b w:val="0"/>
      <w:bCs w:val="0"/>
      <w:i/>
      <w:iCs/>
      <w:smallCaps w:val="0"/>
      <w:strike w:val="0"/>
      <w:dstrike w:val="0"/>
      <w:color w:val="000000"/>
      <w:spacing w:val="0"/>
      <w:w w:val="100"/>
      <w:position w:val="0"/>
      <w:sz w:val="24"/>
      <w:szCs w:val="24"/>
      <w:u w:val="none"/>
      <w:effect w:val="none"/>
      <w:lang w:val="lv-LV" w:eastAsia="lv-LV" w:bidi="lv-LV"/>
    </w:rPr>
  </w:style>
  <w:style w:type="character" w:customStyle="1" w:styleId="contentright">
    <w:name w:val="contentright"/>
    <w:rsid w:val="006B6250"/>
  </w:style>
  <w:style w:type="paragraph" w:customStyle="1" w:styleId="numbereditem">
    <w:name w:val="numbered_item"/>
    <w:basedOn w:val="Normal"/>
    <w:rsid w:val="006B6250"/>
    <w:pPr>
      <w:widowControl w:val="0"/>
      <w:numPr>
        <w:numId w:val="12"/>
      </w:numPr>
      <w:suppressAutoHyphens/>
    </w:pPr>
    <w:rPr>
      <w:rFonts w:eastAsia="Lucida Sans Unicode"/>
      <w:lang w:eastAsia="en-US"/>
    </w:rPr>
  </w:style>
  <w:style w:type="paragraph" w:customStyle="1" w:styleId="txt2">
    <w:name w:val="txt2"/>
    <w:next w:val="txt1"/>
    <w:rsid w:val="006B6250"/>
    <w:pPr>
      <w:widowControl w:val="0"/>
      <w:spacing w:after="0" w:line="240" w:lineRule="auto"/>
      <w:jc w:val="center"/>
    </w:pPr>
    <w:rPr>
      <w:rFonts w:ascii="!Neo'w Arial" w:eastAsia="Times New Roman" w:hAnsi="!Neo'w Arial" w:cs="Times New Roman"/>
      <w:b/>
      <w:caps/>
      <w:snapToGrid w:val="0"/>
      <w:sz w:val="20"/>
      <w:szCs w:val="20"/>
      <w:lang w:val="en-US"/>
    </w:rPr>
  </w:style>
  <w:style w:type="character" w:customStyle="1" w:styleId="pietiekums1Char">
    <w:name w:val="pietiekums 1 Char"/>
    <w:link w:val="pietiekums1"/>
    <w:locked/>
    <w:rsid w:val="006B6250"/>
    <w:rPr>
      <w:sz w:val="24"/>
    </w:rPr>
  </w:style>
  <w:style w:type="paragraph" w:customStyle="1" w:styleId="pietiekums1">
    <w:name w:val="pietiekums 1"/>
    <w:basedOn w:val="Normal"/>
    <w:link w:val="pietiekums1Char"/>
    <w:qFormat/>
    <w:rsid w:val="006B6250"/>
    <w:pPr>
      <w:numPr>
        <w:numId w:val="15"/>
      </w:numPr>
      <w:jc w:val="both"/>
    </w:pPr>
    <w:rPr>
      <w:rFonts w:asciiTheme="minorHAnsi" w:eastAsiaTheme="minorHAnsi" w:hAnsiTheme="minorHAnsi" w:cstheme="minorBidi"/>
      <w:szCs w:val="22"/>
      <w:lang w:eastAsia="en-US"/>
    </w:rPr>
  </w:style>
  <w:style w:type="character" w:customStyle="1" w:styleId="t3">
    <w:name w:val="t3"/>
    <w:rsid w:val="006B6250"/>
  </w:style>
  <w:style w:type="character" w:customStyle="1" w:styleId="Hyperlink3">
    <w:name w:val="Hyperlink.3"/>
    <w:rsid w:val="006B6250"/>
    <w:rPr>
      <w:rFonts w:ascii="Times New Roman" w:eastAsia="Times New Roman" w:hAnsi="Times New Roman" w:cs="Times New Roman"/>
      <w:color w:val="000000"/>
      <w:u w:val="single" w:color="000000"/>
    </w:rPr>
  </w:style>
  <w:style w:type="character" w:customStyle="1" w:styleId="None">
    <w:name w:val="None"/>
    <w:rsid w:val="006B6250"/>
  </w:style>
  <w:style w:type="paragraph" w:customStyle="1" w:styleId="atbildesvitraaratkapi">
    <w:name w:val="atbilde_svitraar atkapi"/>
    <w:basedOn w:val="Normal"/>
    <w:rsid w:val="006B6250"/>
    <w:pPr>
      <w:numPr>
        <w:numId w:val="19"/>
      </w:numPr>
    </w:pPr>
    <w:rPr>
      <w:szCs w:val="20"/>
      <w:lang w:eastAsia="en-US"/>
    </w:rPr>
  </w:style>
  <w:style w:type="paragraph" w:customStyle="1" w:styleId="atbilde">
    <w:name w:val="atbilde"/>
    <w:basedOn w:val="Normal"/>
    <w:autoRedefine/>
    <w:rsid w:val="006B6250"/>
    <w:pPr>
      <w:spacing w:before="100" w:beforeAutospacing="1" w:after="100" w:afterAutospacing="1"/>
      <w:jc w:val="both"/>
    </w:pPr>
    <w:rPr>
      <w:rFonts w:ascii="GarmdITC Lt TL" w:hAnsi="GarmdITC Lt TL"/>
      <w:sz w:val="26"/>
      <w:szCs w:val="20"/>
      <w:u w:val="single"/>
      <w:lang w:eastAsia="en-US"/>
    </w:rPr>
  </w:style>
  <w:style w:type="numbering" w:customStyle="1" w:styleId="LFO9">
    <w:name w:val="LFO9"/>
    <w:basedOn w:val="NoList"/>
    <w:rsid w:val="006B6250"/>
    <w:pPr>
      <w:numPr>
        <w:numId w:val="22"/>
      </w:numPr>
    </w:pPr>
  </w:style>
  <w:style w:type="paragraph" w:customStyle="1" w:styleId="Preformatted">
    <w:name w:val="Preformatted"/>
    <w:basedOn w:val="Normal"/>
    <w:rsid w:val="006B625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sz w:val="20"/>
      <w:szCs w:val="20"/>
      <w:lang w:eastAsia="en-US"/>
    </w:rPr>
  </w:style>
  <w:style w:type="paragraph" w:styleId="Date">
    <w:name w:val="Date"/>
    <w:basedOn w:val="Normal"/>
    <w:next w:val="Normal"/>
    <w:link w:val="DateChar"/>
    <w:rsid w:val="006B6250"/>
    <w:pPr>
      <w:autoSpaceDE w:val="0"/>
      <w:autoSpaceDN w:val="0"/>
    </w:pPr>
    <w:rPr>
      <w:lang w:eastAsia="en-US"/>
    </w:rPr>
  </w:style>
  <w:style w:type="character" w:customStyle="1" w:styleId="DateChar">
    <w:name w:val="Date Char"/>
    <w:basedOn w:val="DefaultParagraphFont"/>
    <w:link w:val="Date"/>
    <w:rsid w:val="006B6250"/>
    <w:rPr>
      <w:rFonts w:ascii="Times New Roman" w:eastAsia="Times New Roman" w:hAnsi="Times New Roman" w:cs="Times New Roman"/>
      <w:sz w:val="24"/>
      <w:szCs w:val="24"/>
    </w:rPr>
  </w:style>
  <w:style w:type="paragraph" w:customStyle="1" w:styleId="TabRow12">
    <w:name w:val="TabRow12"/>
    <w:basedOn w:val="Normal"/>
    <w:rsid w:val="006B6250"/>
    <w:pPr>
      <w:overflowPunct w:val="0"/>
      <w:autoSpaceDE w:val="0"/>
      <w:autoSpaceDN w:val="0"/>
      <w:adjustRightInd w:val="0"/>
      <w:textAlignment w:val="baseline"/>
    </w:pPr>
    <w:rPr>
      <w:szCs w:val="20"/>
      <w:lang w:eastAsia="en-US"/>
    </w:rPr>
  </w:style>
  <w:style w:type="paragraph" w:customStyle="1" w:styleId="font5">
    <w:name w:val="font5"/>
    <w:basedOn w:val="Normal"/>
    <w:rsid w:val="006B6250"/>
    <w:pPr>
      <w:spacing w:before="100" w:beforeAutospacing="1" w:after="100" w:afterAutospacing="1"/>
    </w:pPr>
    <w:rPr>
      <w:rFonts w:ascii="Microsoft Sans Serif" w:hAnsi="Microsoft Sans Serif" w:cs="Microsoft Sans Serif"/>
      <w:sz w:val="18"/>
      <w:szCs w:val="18"/>
    </w:rPr>
  </w:style>
  <w:style w:type="paragraph" w:customStyle="1" w:styleId="font6">
    <w:name w:val="font6"/>
    <w:basedOn w:val="Normal"/>
    <w:rsid w:val="006B6250"/>
    <w:pPr>
      <w:spacing w:before="100" w:beforeAutospacing="1" w:after="100" w:afterAutospacing="1"/>
    </w:pPr>
    <w:rPr>
      <w:rFonts w:ascii="Microsoft Sans Serif" w:hAnsi="Microsoft Sans Serif" w:cs="Microsoft Sans Serif"/>
      <w:b/>
      <w:bCs/>
      <w:sz w:val="16"/>
      <w:szCs w:val="16"/>
    </w:rPr>
  </w:style>
  <w:style w:type="paragraph" w:customStyle="1" w:styleId="font7">
    <w:name w:val="font7"/>
    <w:basedOn w:val="Normal"/>
    <w:rsid w:val="006B6250"/>
    <w:pPr>
      <w:spacing w:before="100" w:beforeAutospacing="1" w:after="100" w:afterAutospacing="1"/>
    </w:pPr>
    <w:rPr>
      <w:rFonts w:ascii="Tahoma" w:hAnsi="Tahoma" w:cs="Tahoma"/>
      <w:color w:val="000000"/>
      <w:sz w:val="16"/>
      <w:szCs w:val="16"/>
    </w:rPr>
  </w:style>
  <w:style w:type="paragraph" w:customStyle="1" w:styleId="xl24">
    <w:name w:val="xl24"/>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25">
    <w:name w:val="xl25"/>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rPr>
  </w:style>
  <w:style w:type="paragraph" w:customStyle="1" w:styleId="xl26">
    <w:name w:val="xl26"/>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rPr>
  </w:style>
  <w:style w:type="paragraph" w:customStyle="1" w:styleId="xl27">
    <w:name w:val="xl27"/>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rPr>
  </w:style>
  <w:style w:type="paragraph" w:customStyle="1" w:styleId="xl28">
    <w:name w:val="xl28"/>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29">
    <w:name w:val="xl29"/>
    <w:basedOn w:val="Normal"/>
    <w:rsid w:val="006B6250"/>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rPr>
  </w:style>
  <w:style w:type="paragraph" w:customStyle="1" w:styleId="xl30">
    <w:name w:val="xl30"/>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1">
    <w:name w:val="xl31"/>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2">
    <w:name w:val="xl32"/>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4">
    <w:name w:val="xl34"/>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rPr>
  </w:style>
  <w:style w:type="paragraph" w:customStyle="1" w:styleId="xl35">
    <w:name w:val="xl35"/>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6">
    <w:name w:val="xl36"/>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7">
    <w:name w:val="xl37"/>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8">
    <w:name w:val="xl38"/>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rPr>
  </w:style>
  <w:style w:type="paragraph" w:customStyle="1" w:styleId="xl39">
    <w:name w:val="xl39"/>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rPr>
  </w:style>
  <w:style w:type="paragraph" w:customStyle="1" w:styleId="xl40">
    <w:name w:val="xl40"/>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rPr>
  </w:style>
  <w:style w:type="paragraph" w:customStyle="1" w:styleId="xl41">
    <w:name w:val="xl41"/>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rPr>
  </w:style>
  <w:style w:type="paragraph" w:customStyle="1" w:styleId="xl42">
    <w:name w:val="xl42"/>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rPr>
  </w:style>
  <w:style w:type="paragraph" w:customStyle="1" w:styleId="xl43">
    <w:name w:val="xl43"/>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rPr>
  </w:style>
  <w:style w:type="paragraph" w:customStyle="1" w:styleId="xl44">
    <w:name w:val="xl44"/>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rPr>
  </w:style>
  <w:style w:type="paragraph" w:customStyle="1" w:styleId="xl45">
    <w:name w:val="xl45"/>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46">
    <w:name w:val="xl46"/>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7">
    <w:name w:val="xl47"/>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48">
    <w:name w:val="xl48"/>
    <w:basedOn w:val="Normal"/>
    <w:rsid w:val="006B6250"/>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49">
    <w:name w:val="xl49"/>
    <w:basedOn w:val="Normal"/>
    <w:rsid w:val="006B6250"/>
    <w:pPr>
      <w:pBdr>
        <w:top w:val="single" w:sz="4" w:space="0" w:color="auto"/>
        <w:bottom w:val="single" w:sz="4" w:space="0" w:color="auto"/>
      </w:pBdr>
      <w:spacing w:before="100" w:beforeAutospacing="1" w:after="100" w:afterAutospacing="1"/>
      <w:jc w:val="center"/>
      <w:textAlignment w:val="center"/>
    </w:pPr>
  </w:style>
  <w:style w:type="paragraph" w:customStyle="1" w:styleId="xl50">
    <w:name w:val="xl50"/>
    <w:basedOn w:val="Normal"/>
    <w:rsid w:val="006B6250"/>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Normalnum">
    <w:name w:val="Normal num"/>
    <w:basedOn w:val="Normal"/>
    <w:rsid w:val="006B6250"/>
    <w:pPr>
      <w:widowControl w:val="0"/>
      <w:suppressAutoHyphens/>
    </w:pPr>
    <w:rPr>
      <w:rFonts w:eastAsia="Lucida Sans Unicode"/>
      <w:szCs w:val="20"/>
    </w:rPr>
  </w:style>
  <w:style w:type="paragraph" w:customStyle="1" w:styleId="xl23">
    <w:name w:val="xl23"/>
    <w:basedOn w:val="Normal"/>
    <w:rsid w:val="006B6250"/>
    <w:pPr>
      <w:spacing w:before="100" w:beforeAutospacing="1" w:after="100" w:afterAutospacing="1"/>
    </w:pPr>
    <w:rPr>
      <w:b/>
      <w:bCs/>
      <w:lang w:eastAsia="en-US"/>
    </w:rPr>
  </w:style>
  <w:style w:type="paragraph" w:customStyle="1" w:styleId="stils1">
    <w:name w:val="stils1"/>
    <w:basedOn w:val="Normal"/>
    <w:rsid w:val="006B6250"/>
    <w:rPr>
      <w:rFonts w:ascii="Arial" w:hAnsi="Arial"/>
      <w:szCs w:val="20"/>
      <w:lang w:eastAsia="en-US"/>
    </w:rPr>
  </w:style>
  <w:style w:type="paragraph" w:customStyle="1" w:styleId="piedavajumavirrsaksts1">
    <w:name w:val="piedavajuma virrsaksts1"/>
    <w:basedOn w:val="Heading2"/>
    <w:autoRedefine/>
    <w:rsid w:val="006B6250"/>
    <w:pPr>
      <w:spacing w:before="0" w:after="0"/>
    </w:pPr>
    <w:rPr>
      <w:rFonts w:ascii="Times New Roman" w:hAnsi="Times New Roman" w:cs="Times New Roman"/>
      <w:i w:val="0"/>
      <w:iCs w:val="0"/>
      <w:szCs w:val="30"/>
      <w:u w:val="single"/>
      <w:lang w:eastAsia="en-US"/>
    </w:rPr>
  </w:style>
  <w:style w:type="paragraph" w:customStyle="1" w:styleId="Style0">
    <w:name w:val="Style0"/>
    <w:rsid w:val="006B6250"/>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BodyText0"/>
    <w:next w:val="BodyText0"/>
    <w:rsid w:val="006B6250"/>
    <w:pPr>
      <w:keepLines/>
      <w:framePr w:w="8640" w:h="1440" w:wrap="notBeside" w:vAnchor="page" w:hAnchor="margin" w:xAlign="center" w:y="889"/>
      <w:spacing w:after="40" w:line="240" w:lineRule="atLeast"/>
      <w:jc w:val="center"/>
    </w:pPr>
    <w:rPr>
      <w:rFonts w:ascii="Garamond" w:hAnsi="Garamond"/>
      <w:caps/>
      <w:spacing w:val="75"/>
      <w:kern w:val="18"/>
      <w:sz w:val="21"/>
      <w:szCs w:val="20"/>
      <w:lang w:val="en-GB" w:eastAsia="en-US"/>
    </w:rPr>
  </w:style>
  <w:style w:type="character" w:customStyle="1" w:styleId="FootnoteCharacters">
    <w:name w:val="Footnote Characters"/>
    <w:rsid w:val="006B6250"/>
  </w:style>
  <w:style w:type="paragraph" w:customStyle="1" w:styleId="atbildeburti2">
    <w:name w:val="atbilde+burti2"/>
    <w:basedOn w:val="Normal"/>
    <w:autoRedefine/>
    <w:rsid w:val="006B6250"/>
    <w:pPr>
      <w:tabs>
        <w:tab w:val="num" w:pos="1135"/>
      </w:tabs>
      <w:ind w:left="1135" w:hanging="567"/>
      <w:jc w:val="both"/>
    </w:pPr>
    <w:rPr>
      <w:rFonts w:ascii="GarmdITC Lt TL" w:hAnsi="GarmdITC Lt TL"/>
      <w:sz w:val="26"/>
      <w:szCs w:val="20"/>
      <w:lang w:eastAsia="en-US"/>
    </w:rPr>
  </w:style>
  <w:style w:type="paragraph" w:customStyle="1" w:styleId="atbildeburti3">
    <w:name w:val="atbilde+burti3"/>
    <w:basedOn w:val="atbilde"/>
    <w:autoRedefine/>
    <w:rsid w:val="006B6250"/>
    <w:pPr>
      <w:tabs>
        <w:tab w:val="num" w:pos="1135"/>
      </w:tabs>
      <w:spacing w:before="0" w:beforeAutospacing="0" w:after="0" w:afterAutospacing="0"/>
      <w:ind w:left="1135" w:hanging="567"/>
    </w:pPr>
    <w:rPr>
      <w:u w:val="none"/>
    </w:rPr>
  </w:style>
  <w:style w:type="paragraph" w:customStyle="1" w:styleId="vinujautajumsarciparu2">
    <w:name w:val="vinu jautajums ar ciparu2"/>
    <w:basedOn w:val="vinujautajumsarciparu"/>
    <w:autoRedefine/>
    <w:rsid w:val="006B6250"/>
    <w:pPr>
      <w:tabs>
        <w:tab w:val="clear" w:pos="360"/>
        <w:tab w:val="num" w:pos="720"/>
      </w:tabs>
      <w:ind w:left="720" w:hanging="720"/>
    </w:pPr>
    <w:rPr>
      <w:bCs w:val="0"/>
    </w:rPr>
  </w:style>
  <w:style w:type="paragraph" w:customStyle="1" w:styleId="vinujautajumsarciparu">
    <w:name w:val="vinu jautajums ar ciparu"/>
    <w:basedOn w:val="Normal"/>
    <w:autoRedefine/>
    <w:rsid w:val="006B6250"/>
    <w:pPr>
      <w:tabs>
        <w:tab w:val="num" w:pos="360"/>
      </w:tabs>
      <w:spacing w:before="240" w:after="240"/>
      <w:ind w:left="360" w:hanging="360"/>
      <w:jc w:val="both"/>
    </w:pPr>
    <w:rPr>
      <w:rFonts w:ascii="GarmdITC Lt TL" w:hAnsi="GarmdITC Lt TL"/>
      <w:b/>
      <w:bCs/>
      <w:sz w:val="19"/>
      <w:szCs w:val="18"/>
      <w:lang w:eastAsia="en-US"/>
    </w:rPr>
  </w:style>
  <w:style w:type="paragraph" w:customStyle="1" w:styleId="vinujautajumsarciparu3">
    <w:name w:val="vinu jautajums ar ciparu3"/>
    <w:basedOn w:val="vinujautajumsarciparu2"/>
    <w:autoRedefine/>
    <w:rsid w:val="006B6250"/>
    <w:rPr>
      <w:bCs/>
      <w:szCs w:val="19"/>
    </w:rPr>
  </w:style>
  <w:style w:type="paragraph" w:customStyle="1" w:styleId="Jaunalapa">
    <w:name w:val="Jauna lapa"/>
    <w:basedOn w:val="Normal"/>
    <w:next w:val="Normal"/>
    <w:rsid w:val="006B6250"/>
    <w:pPr>
      <w:pageBreakBefore/>
      <w:jc w:val="right"/>
    </w:pPr>
    <w:rPr>
      <w:b/>
      <w:color w:val="FF0000"/>
      <w:szCs w:val="20"/>
      <w:lang w:eastAsia="en-US"/>
    </w:rPr>
  </w:style>
  <w:style w:type="paragraph" w:customStyle="1" w:styleId="virsraksts2">
    <w:name w:val="virsraksts2"/>
    <w:basedOn w:val="Normal"/>
    <w:next w:val="Normal"/>
    <w:rsid w:val="006B6250"/>
    <w:pPr>
      <w:spacing w:before="240" w:after="60"/>
    </w:pPr>
    <w:rPr>
      <w:b/>
      <w:i/>
      <w:szCs w:val="20"/>
      <w:lang w:val="en-US" w:eastAsia="en-US"/>
    </w:rPr>
  </w:style>
  <w:style w:type="paragraph" w:styleId="DocumentMap">
    <w:name w:val="Document Map"/>
    <w:basedOn w:val="Normal"/>
    <w:link w:val="DocumentMapChar"/>
    <w:semiHidden/>
    <w:rsid w:val="006B6250"/>
    <w:pPr>
      <w:shd w:val="clear" w:color="auto" w:fill="000080"/>
    </w:pPr>
    <w:rPr>
      <w:rFonts w:ascii="Tahoma" w:hAnsi="Tahoma" w:cs="Tahoma"/>
      <w:lang w:eastAsia="en-US"/>
    </w:rPr>
  </w:style>
  <w:style w:type="character" w:customStyle="1" w:styleId="DocumentMapChar">
    <w:name w:val="Document Map Char"/>
    <w:basedOn w:val="DefaultParagraphFont"/>
    <w:link w:val="DocumentMap"/>
    <w:semiHidden/>
    <w:rsid w:val="006B6250"/>
    <w:rPr>
      <w:rFonts w:ascii="Tahoma" w:eastAsia="Times New Roman" w:hAnsi="Tahoma" w:cs="Tahoma"/>
      <w:sz w:val="24"/>
      <w:szCs w:val="24"/>
      <w:shd w:val="clear" w:color="auto" w:fill="000080"/>
    </w:rPr>
  </w:style>
  <w:style w:type="numbering" w:customStyle="1" w:styleId="NoList1">
    <w:name w:val="No List1"/>
    <w:next w:val="NoList"/>
    <w:uiPriority w:val="99"/>
    <w:semiHidden/>
    <w:rsid w:val="006B6250"/>
  </w:style>
  <w:style w:type="paragraph" w:customStyle="1" w:styleId="Heading12">
    <w:name w:val="Heading1"/>
    <w:basedOn w:val="Normal"/>
    <w:rsid w:val="006B6250"/>
    <w:rPr>
      <w:sz w:val="20"/>
      <w:szCs w:val="20"/>
      <w:lang w:eastAsia="en-US"/>
    </w:rPr>
  </w:style>
  <w:style w:type="paragraph" w:styleId="TOC5">
    <w:name w:val="toc 5"/>
    <w:basedOn w:val="Normal"/>
    <w:next w:val="Normal"/>
    <w:autoRedefine/>
    <w:uiPriority w:val="39"/>
    <w:rsid w:val="006B6250"/>
    <w:pPr>
      <w:ind w:left="800"/>
    </w:pPr>
    <w:rPr>
      <w:sz w:val="18"/>
      <w:szCs w:val="18"/>
      <w:lang w:eastAsia="en-US"/>
    </w:rPr>
  </w:style>
  <w:style w:type="paragraph" w:styleId="TOC6">
    <w:name w:val="toc 6"/>
    <w:basedOn w:val="Normal"/>
    <w:next w:val="Normal"/>
    <w:autoRedefine/>
    <w:uiPriority w:val="39"/>
    <w:rsid w:val="006B6250"/>
    <w:pPr>
      <w:ind w:left="1000"/>
    </w:pPr>
    <w:rPr>
      <w:sz w:val="18"/>
      <w:szCs w:val="18"/>
      <w:lang w:eastAsia="en-US"/>
    </w:rPr>
  </w:style>
  <w:style w:type="paragraph" w:styleId="TOC7">
    <w:name w:val="toc 7"/>
    <w:basedOn w:val="Normal"/>
    <w:next w:val="Normal"/>
    <w:autoRedefine/>
    <w:uiPriority w:val="39"/>
    <w:rsid w:val="006B6250"/>
    <w:pPr>
      <w:ind w:left="1200"/>
    </w:pPr>
    <w:rPr>
      <w:sz w:val="18"/>
      <w:szCs w:val="18"/>
      <w:lang w:eastAsia="en-US"/>
    </w:rPr>
  </w:style>
  <w:style w:type="paragraph" w:styleId="TOC8">
    <w:name w:val="toc 8"/>
    <w:basedOn w:val="Normal"/>
    <w:next w:val="Normal"/>
    <w:autoRedefine/>
    <w:uiPriority w:val="39"/>
    <w:rsid w:val="006B6250"/>
    <w:pPr>
      <w:ind w:left="1400"/>
    </w:pPr>
    <w:rPr>
      <w:sz w:val="18"/>
      <w:szCs w:val="18"/>
      <w:lang w:eastAsia="en-US"/>
    </w:rPr>
  </w:style>
  <w:style w:type="paragraph" w:styleId="TOC9">
    <w:name w:val="toc 9"/>
    <w:basedOn w:val="Normal"/>
    <w:next w:val="Normal"/>
    <w:autoRedefine/>
    <w:uiPriority w:val="39"/>
    <w:rsid w:val="006B6250"/>
    <w:pPr>
      <w:ind w:left="1600"/>
    </w:pPr>
    <w:rPr>
      <w:sz w:val="18"/>
      <w:szCs w:val="18"/>
      <w:lang w:eastAsia="en-US"/>
    </w:rPr>
  </w:style>
  <w:style w:type="paragraph" w:customStyle="1" w:styleId="Char">
    <w:name w:val="Char"/>
    <w:basedOn w:val="Normal"/>
    <w:rsid w:val="006B6250"/>
    <w:pPr>
      <w:spacing w:after="160" w:line="240" w:lineRule="exact"/>
    </w:pPr>
    <w:rPr>
      <w:rFonts w:ascii="Arial" w:hAnsi="Arial"/>
      <w:sz w:val="22"/>
      <w:lang w:val="en-US" w:eastAsia="en-US"/>
    </w:rPr>
  </w:style>
  <w:style w:type="numbering" w:customStyle="1" w:styleId="Hedingsvirsrakstiem">
    <w:name w:val="Hedings_virsrakstiem"/>
    <w:basedOn w:val="NoList"/>
    <w:rsid w:val="006B6250"/>
    <w:pPr>
      <w:numPr>
        <w:numId w:val="20"/>
      </w:numPr>
    </w:pPr>
  </w:style>
  <w:style w:type="character" w:customStyle="1" w:styleId="right">
    <w:name w:val="right"/>
    <w:basedOn w:val="DefaultParagraphFont"/>
    <w:rsid w:val="006B6250"/>
  </w:style>
  <w:style w:type="paragraph" w:customStyle="1" w:styleId="txt3">
    <w:name w:val="txt3"/>
    <w:next w:val="txt1"/>
    <w:rsid w:val="006B6250"/>
    <w:pPr>
      <w:widowControl w:val="0"/>
      <w:spacing w:after="0" w:line="240" w:lineRule="auto"/>
      <w:jc w:val="center"/>
    </w:pPr>
    <w:rPr>
      <w:rFonts w:ascii="!Neo'w Arial" w:eastAsia="Times New Roman" w:hAnsi="!Neo'w Arial" w:cs="Times New Roman"/>
      <w:b/>
      <w:caps/>
      <w:snapToGrid w:val="0"/>
      <w:sz w:val="28"/>
      <w:szCs w:val="20"/>
      <w:lang w:val="en-US"/>
    </w:rPr>
  </w:style>
  <w:style w:type="paragraph" w:customStyle="1" w:styleId="Rakstz2">
    <w:name w:val="Rakstz.2"/>
    <w:basedOn w:val="Normal"/>
    <w:rsid w:val="006B6250"/>
    <w:pPr>
      <w:spacing w:after="160" w:line="240" w:lineRule="exact"/>
    </w:pPr>
    <w:rPr>
      <w:rFonts w:ascii="Tahoma" w:hAnsi="Tahoma"/>
      <w:sz w:val="20"/>
      <w:szCs w:val="20"/>
      <w:lang w:val="en-US" w:eastAsia="en-US"/>
    </w:rPr>
  </w:style>
  <w:style w:type="character" w:customStyle="1" w:styleId="FontStyle42">
    <w:name w:val="Font Style42"/>
    <w:uiPriority w:val="99"/>
    <w:rsid w:val="006B6250"/>
    <w:rPr>
      <w:rFonts w:ascii="Times New Roman" w:hAnsi="Times New Roman" w:cs="Times New Roman" w:hint="default"/>
      <w:sz w:val="20"/>
    </w:rPr>
  </w:style>
  <w:style w:type="table" w:customStyle="1" w:styleId="PlainTable11">
    <w:name w:val="Plain Table 11"/>
    <w:basedOn w:val="TableNormal"/>
    <w:uiPriority w:val="41"/>
    <w:rsid w:val="006B6250"/>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xl65">
    <w:name w:val="xl65"/>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Normal"/>
    <w:rsid w:val="006B6250"/>
    <w:pPr>
      <w:spacing w:before="100" w:beforeAutospacing="1" w:after="100" w:afterAutospacing="1"/>
    </w:pPr>
  </w:style>
  <w:style w:type="paragraph" w:customStyle="1" w:styleId="xl68">
    <w:name w:val="xl68"/>
    <w:basedOn w:val="Normal"/>
    <w:rsid w:val="006B62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9">
    <w:name w:val="xl69"/>
    <w:basedOn w:val="Normal"/>
    <w:rsid w:val="006B6250"/>
    <w:pPr>
      <w:spacing w:before="100" w:beforeAutospacing="1" w:after="100" w:afterAutospacing="1"/>
      <w:jc w:val="center"/>
    </w:pPr>
  </w:style>
  <w:style w:type="paragraph" w:customStyle="1" w:styleId="xl70">
    <w:name w:val="xl70"/>
    <w:basedOn w:val="Normal"/>
    <w:rsid w:val="006B625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Normal"/>
    <w:rsid w:val="006B6250"/>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2">
    <w:name w:val="xl72"/>
    <w:basedOn w:val="Normal"/>
    <w:rsid w:val="006B625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Normal"/>
    <w:rsid w:val="006B6250"/>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74">
    <w:name w:val="xl74"/>
    <w:basedOn w:val="Normal"/>
    <w:rsid w:val="006B625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Normal"/>
    <w:rsid w:val="006B625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76">
    <w:name w:val="xl76"/>
    <w:basedOn w:val="Normal"/>
    <w:rsid w:val="006B625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77">
    <w:name w:val="xl77"/>
    <w:basedOn w:val="Normal"/>
    <w:rsid w:val="006B625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78">
    <w:name w:val="xl78"/>
    <w:basedOn w:val="Normal"/>
    <w:rsid w:val="006B6250"/>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79">
    <w:name w:val="xl79"/>
    <w:basedOn w:val="Normal"/>
    <w:rsid w:val="006B625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80">
    <w:name w:val="xl80"/>
    <w:basedOn w:val="Normal"/>
    <w:rsid w:val="006B625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6B6250"/>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82">
    <w:name w:val="xl82"/>
    <w:basedOn w:val="Normal"/>
    <w:rsid w:val="006B6250"/>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83">
    <w:name w:val="xl83"/>
    <w:basedOn w:val="Normal"/>
    <w:rsid w:val="006B6250"/>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Normal"/>
    <w:rsid w:val="006B6250"/>
    <w:pPr>
      <w:pBdr>
        <w:top w:val="single" w:sz="4" w:space="0" w:color="auto"/>
        <w:left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6B6250"/>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Normal"/>
    <w:rsid w:val="006B6250"/>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7">
    <w:name w:val="xl87"/>
    <w:basedOn w:val="Normal"/>
    <w:rsid w:val="006B6250"/>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Normal"/>
    <w:rsid w:val="006B6250"/>
    <w:pPr>
      <w:pBdr>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89">
    <w:name w:val="xl89"/>
    <w:basedOn w:val="Normal"/>
    <w:rsid w:val="006B6250"/>
    <w:pPr>
      <w:pBdr>
        <w:top w:val="single" w:sz="4" w:space="0" w:color="auto"/>
        <w:left w:val="single" w:sz="4" w:space="0" w:color="auto"/>
        <w:right w:val="single" w:sz="8" w:space="0" w:color="auto"/>
      </w:pBdr>
      <w:spacing w:before="100" w:beforeAutospacing="1" w:after="100" w:afterAutospacing="1"/>
      <w:jc w:val="center"/>
      <w:textAlignment w:val="center"/>
    </w:pPr>
  </w:style>
  <w:style w:type="paragraph" w:customStyle="1" w:styleId="xl90">
    <w:name w:val="xl90"/>
    <w:basedOn w:val="Normal"/>
    <w:rsid w:val="006B6250"/>
    <w:pPr>
      <w:spacing w:before="100" w:beforeAutospacing="1" w:after="100" w:afterAutospacing="1"/>
      <w:jc w:val="center"/>
      <w:textAlignment w:val="center"/>
    </w:pPr>
    <w:rPr>
      <w:b/>
      <w:bCs/>
    </w:rPr>
  </w:style>
  <w:style w:type="paragraph" w:customStyle="1" w:styleId="xl91">
    <w:name w:val="xl91"/>
    <w:basedOn w:val="Normal"/>
    <w:rsid w:val="006B6250"/>
    <w:pPr>
      <w:pBdr>
        <w:top w:val="single" w:sz="8" w:space="0" w:color="auto"/>
        <w:left w:val="single" w:sz="8" w:space="0" w:color="auto"/>
        <w:bottom w:val="single" w:sz="8" w:space="0" w:color="auto"/>
        <w:right w:val="single" w:sz="4" w:space="0" w:color="auto"/>
      </w:pBdr>
      <w:shd w:val="clear" w:color="000000" w:fill="D8D8D8"/>
      <w:spacing w:before="100" w:beforeAutospacing="1" w:after="100" w:afterAutospacing="1"/>
      <w:jc w:val="center"/>
    </w:pPr>
    <w:rPr>
      <w:b/>
      <w:bCs/>
    </w:rPr>
  </w:style>
  <w:style w:type="paragraph" w:customStyle="1" w:styleId="xl92">
    <w:name w:val="xl92"/>
    <w:basedOn w:val="Normal"/>
    <w:rsid w:val="006B6250"/>
    <w:pPr>
      <w:pBdr>
        <w:top w:val="single" w:sz="8" w:space="0" w:color="auto"/>
        <w:left w:val="single" w:sz="4" w:space="0" w:color="auto"/>
        <w:bottom w:val="single" w:sz="8" w:space="0" w:color="auto"/>
        <w:right w:val="single" w:sz="4" w:space="0" w:color="auto"/>
      </w:pBdr>
      <w:shd w:val="clear" w:color="000000" w:fill="D8D8D8"/>
      <w:spacing w:before="100" w:beforeAutospacing="1" w:after="100" w:afterAutospacing="1"/>
      <w:jc w:val="center"/>
    </w:pPr>
    <w:rPr>
      <w:b/>
      <w:bCs/>
    </w:rPr>
  </w:style>
  <w:style w:type="paragraph" w:customStyle="1" w:styleId="xl93">
    <w:name w:val="xl93"/>
    <w:basedOn w:val="Normal"/>
    <w:rsid w:val="006B6250"/>
    <w:pPr>
      <w:pBdr>
        <w:top w:val="single" w:sz="8" w:space="0" w:color="auto"/>
        <w:left w:val="single" w:sz="4" w:space="0" w:color="auto"/>
        <w:bottom w:val="single" w:sz="8" w:space="0" w:color="auto"/>
        <w:right w:val="single" w:sz="8" w:space="0" w:color="auto"/>
      </w:pBdr>
      <w:shd w:val="clear" w:color="000000" w:fill="D8D8D8"/>
      <w:spacing w:before="100" w:beforeAutospacing="1" w:after="100" w:afterAutospacing="1"/>
      <w:jc w:val="center"/>
    </w:pPr>
    <w:rPr>
      <w:b/>
      <w:bCs/>
    </w:rPr>
  </w:style>
  <w:style w:type="paragraph" w:customStyle="1" w:styleId="xl94">
    <w:name w:val="xl94"/>
    <w:basedOn w:val="Normal"/>
    <w:rsid w:val="006B6250"/>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5">
    <w:name w:val="xl95"/>
    <w:basedOn w:val="Normal"/>
    <w:rsid w:val="006B6250"/>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96">
    <w:name w:val="xl96"/>
    <w:basedOn w:val="Normal"/>
    <w:rsid w:val="006B625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Normal"/>
    <w:rsid w:val="006B6250"/>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Normal"/>
    <w:rsid w:val="006B6250"/>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99">
    <w:name w:val="xl99"/>
    <w:basedOn w:val="Normal"/>
    <w:rsid w:val="006B6250"/>
    <w:pPr>
      <w:pBdr>
        <w:top w:val="single" w:sz="4" w:space="0" w:color="auto"/>
        <w:left w:val="single" w:sz="4" w:space="0" w:color="auto"/>
        <w:right w:val="single" w:sz="8" w:space="0" w:color="auto"/>
      </w:pBdr>
      <w:spacing w:before="100" w:beforeAutospacing="1" w:after="100" w:afterAutospacing="1"/>
      <w:jc w:val="center"/>
      <w:textAlignment w:val="center"/>
    </w:pPr>
  </w:style>
  <w:style w:type="paragraph" w:customStyle="1" w:styleId="StyleAArial10ptLeft0cm">
    <w:name w:val="Style A + Arial 10 pt Left:  0 cm"/>
    <w:basedOn w:val="Normal"/>
    <w:rsid w:val="006B6250"/>
    <w:pPr>
      <w:widowControl w:val="0"/>
      <w:tabs>
        <w:tab w:val="left" w:pos="1701"/>
        <w:tab w:val="left" w:pos="2268"/>
        <w:tab w:val="right" w:pos="8505"/>
      </w:tabs>
      <w:suppressAutoHyphens/>
      <w:spacing w:after="120" w:line="280" w:lineRule="atLeast"/>
      <w:jc w:val="both"/>
      <w:textAlignment w:val="baseline"/>
    </w:pPr>
    <w:rPr>
      <w:rFonts w:ascii="Arial" w:hAnsi="Arial"/>
      <w:lang w:val="en-GB" w:eastAsia="ar-SA"/>
    </w:rPr>
  </w:style>
  <w:style w:type="paragraph" w:customStyle="1" w:styleId="font8">
    <w:name w:val="font8"/>
    <w:basedOn w:val="Normal"/>
    <w:rsid w:val="006B6250"/>
    <w:pPr>
      <w:spacing w:before="100" w:beforeAutospacing="1" w:after="100" w:afterAutospacing="1"/>
    </w:pPr>
    <w:rPr>
      <w:rFonts w:ascii="Tahoma" w:hAnsi="Tahoma" w:cs="Tahoma"/>
      <w:b/>
      <w:bCs/>
      <w:color w:val="000000"/>
      <w:sz w:val="16"/>
      <w:szCs w:val="16"/>
    </w:rPr>
  </w:style>
  <w:style w:type="paragraph" w:customStyle="1" w:styleId="font9">
    <w:name w:val="font9"/>
    <w:basedOn w:val="Normal"/>
    <w:rsid w:val="006B6250"/>
    <w:pPr>
      <w:spacing w:before="100" w:beforeAutospacing="1" w:after="100" w:afterAutospacing="1"/>
    </w:pPr>
    <w:rPr>
      <w:rFonts w:ascii="Tahoma" w:hAnsi="Tahoma" w:cs="Tahoma"/>
      <w:color w:val="000000"/>
      <w:sz w:val="16"/>
      <w:szCs w:val="16"/>
    </w:rPr>
  </w:style>
  <w:style w:type="paragraph" w:customStyle="1" w:styleId="font10">
    <w:name w:val="font10"/>
    <w:basedOn w:val="Normal"/>
    <w:rsid w:val="006B6250"/>
    <w:pPr>
      <w:spacing w:before="100" w:beforeAutospacing="1" w:after="100" w:afterAutospacing="1"/>
    </w:pPr>
    <w:rPr>
      <w:rFonts w:ascii="Calibri" w:hAnsi="Calibri"/>
      <w:color w:val="92D050"/>
    </w:rPr>
  </w:style>
  <w:style w:type="paragraph" w:customStyle="1" w:styleId="font11">
    <w:name w:val="font11"/>
    <w:basedOn w:val="Normal"/>
    <w:rsid w:val="006B6250"/>
    <w:pPr>
      <w:spacing w:before="100" w:beforeAutospacing="1" w:after="100" w:afterAutospacing="1"/>
    </w:pPr>
    <w:rPr>
      <w:color w:val="92D050"/>
    </w:rPr>
  </w:style>
  <w:style w:type="paragraph" w:customStyle="1" w:styleId="font12">
    <w:name w:val="font12"/>
    <w:basedOn w:val="Normal"/>
    <w:rsid w:val="006B6250"/>
    <w:pPr>
      <w:spacing w:before="100" w:beforeAutospacing="1" w:after="100" w:afterAutospacing="1"/>
    </w:pPr>
    <w:rPr>
      <w:color w:val="92D050"/>
      <w:sz w:val="14"/>
      <w:szCs w:val="14"/>
    </w:rPr>
  </w:style>
  <w:style w:type="paragraph" w:customStyle="1" w:styleId="xl100">
    <w:name w:val="xl100"/>
    <w:basedOn w:val="Normal"/>
    <w:rsid w:val="006B6250"/>
    <w:pPr>
      <w:spacing w:before="100" w:beforeAutospacing="1" w:after="100" w:afterAutospacing="1"/>
    </w:pPr>
    <w:rPr>
      <w:rFonts w:ascii="Calibri" w:hAnsi="Calibri"/>
    </w:rPr>
  </w:style>
  <w:style w:type="paragraph" w:customStyle="1" w:styleId="xl101">
    <w:name w:val="xl101"/>
    <w:basedOn w:val="Normal"/>
    <w:rsid w:val="006B6250"/>
    <w:pPr>
      <w:spacing w:before="100" w:beforeAutospacing="1" w:after="100" w:afterAutospacing="1"/>
      <w:jc w:val="center"/>
    </w:pPr>
    <w:rPr>
      <w:rFonts w:ascii="Calibri" w:hAnsi="Calibri"/>
    </w:rPr>
  </w:style>
  <w:style w:type="paragraph" w:customStyle="1" w:styleId="xl102">
    <w:name w:val="xl102"/>
    <w:basedOn w:val="Normal"/>
    <w:rsid w:val="006B6250"/>
    <w:pPr>
      <w:pBdr>
        <w:bottom w:val="single" w:sz="8" w:space="0" w:color="auto"/>
        <w:right w:val="single" w:sz="8" w:space="0" w:color="auto"/>
      </w:pBdr>
      <w:spacing w:before="100" w:beforeAutospacing="1" w:after="100" w:afterAutospacing="1"/>
    </w:pPr>
  </w:style>
  <w:style w:type="paragraph" w:customStyle="1" w:styleId="xl103">
    <w:name w:val="xl103"/>
    <w:basedOn w:val="Normal"/>
    <w:rsid w:val="006B6250"/>
    <w:pPr>
      <w:pBdr>
        <w:bottom w:val="single" w:sz="8" w:space="0" w:color="auto"/>
        <w:right w:val="single" w:sz="8" w:space="0" w:color="auto"/>
      </w:pBdr>
      <w:spacing w:before="100" w:beforeAutospacing="1" w:after="100" w:afterAutospacing="1"/>
      <w:jc w:val="center"/>
    </w:pPr>
  </w:style>
  <w:style w:type="paragraph" w:customStyle="1" w:styleId="xl104">
    <w:name w:val="xl104"/>
    <w:basedOn w:val="Normal"/>
    <w:rsid w:val="006B6250"/>
    <w:pPr>
      <w:pBdr>
        <w:bottom w:val="single" w:sz="8" w:space="0" w:color="auto"/>
        <w:right w:val="single" w:sz="8" w:space="0" w:color="auto"/>
      </w:pBdr>
      <w:spacing w:before="100" w:beforeAutospacing="1" w:after="100" w:afterAutospacing="1"/>
      <w:jc w:val="center"/>
    </w:pPr>
  </w:style>
  <w:style w:type="paragraph" w:customStyle="1" w:styleId="xl105">
    <w:name w:val="xl105"/>
    <w:basedOn w:val="Normal"/>
    <w:rsid w:val="006B6250"/>
    <w:pPr>
      <w:pBdr>
        <w:right w:val="single" w:sz="8" w:space="0" w:color="auto"/>
      </w:pBdr>
      <w:spacing w:before="100" w:beforeAutospacing="1" w:after="100" w:afterAutospacing="1"/>
    </w:pPr>
  </w:style>
  <w:style w:type="paragraph" w:customStyle="1" w:styleId="xl106">
    <w:name w:val="xl106"/>
    <w:basedOn w:val="Normal"/>
    <w:rsid w:val="006B6250"/>
    <w:pPr>
      <w:pBdr>
        <w:right w:val="single" w:sz="8" w:space="0" w:color="auto"/>
      </w:pBdr>
      <w:spacing w:before="100" w:beforeAutospacing="1" w:after="100" w:afterAutospacing="1"/>
      <w:jc w:val="center"/>
    </w:pPr>
  </w:style>
  <w:style w:type="paragraph" w:customStyle="1" w:styleId="xl107">
    <w:name w:val="xl107"/>
    <w:basedOn w:val="Normal"/>
    <w:rsid w:val="006B6250"/>
    <w:pPr>
      <w:pBdr>
        <w:right w:val="single" w:sz="8" w:space="0" w:color="auto"/>
      </w:pBdr>
      <w:spacing w:before="100" w:beforeAutospacing="1" w:after="100" w:afterAutospacing="1"/>
      <w:jc w:val="center"/>
    </w:pPr>
  </w:style>
  <w:style w:type="paragraph" w:customStyle="1" w:styleId="xl108">
    <w:name w:val="xl108"/>
    <w:basedOn w:val="Normal"/>
    <w:rsid w:val="006B6250"/>
    <w:pPr>
      <w:pBdr>
        <w:top w:val="single" w:sz="8" w:space="0" w:color="auto"/>
        <w:left w:val="single" w:sz="8" w:space="0" w:color="auto"/>
        <w:bottom w:val="single" w:sz="8" w:space="0" w:color="auto"/>
      </w:pBdr>
      <w:shd w:val="clear" w:color="000000" w:fill="D8D8D8"/>
      <w:spacing w:before="100" w:beforeAutospacing="1" w:after="100" w:afterAutospacing="1"/>
      <w:jc w:val="center"/>
    </w:pPr>
    <w:rPr>
      <w:b/>
      <w:bCs/>
    </w:rPr>
  </w:style>
  <w:style w:type="paragraph" w:customStyle="1" w:styleId="xl109">
    <w:name w:val="xl109"/>
    <w:basedOn w:val="Normal"/>
    <w:rsid w:val="006B6250"/>
    <w:pPr>
      <w:pBdr>
        <w:top w:val="single" w:sz="8" w:space="0" w:color="auto"/>
        <w:bottom w:val="single" w:sz="8" w:space="0" w:color="auto"/>
      </w:pBdr>
      <w:shd w:val="clear" w:color="000000" w:fill="D8D8D8"/>
      <w:spacing w:before="100" w:beforeAutospacing="1" w:after="100" w:afterAutospacing="1"/>
      <w:jc w:val="center"/>
    </w:pPr>
    <w:rPr>
      <w:b/>
      <w:bCs/>
    </w:rPr>
  </w:style>
  <w:style w:type="paragraph" w:customStyle="1" w:styleId="xl110">
    <w:name w:val="xl110"/>
    <w:basedOn w:val="Normal"/>
    <w:rsid w:val="006B6250"/>
    <w:pPr>
      <w:pBdr>
        <w:top w:val="single" w:sz="8" w:space="0" w:color="auto"/>
        <w:bottom w:val="single" w:sz="8" w:space="0" w:color="auto"/>
        <w:right w:val="single" w:sz="8" w:space="0" w:color="000000"/>
      </w:pBdr>
      <w:shd w:val="clear" w:color="000000" w:fill="D8D8D8"/>
      <w:spacing w:before="100" w:beforeAutospacing="1" w:after="100" w:afterAutospacing="1"/>
      <w:jc w:val="center"/>
    </w:pPr>
    <w:rPr>
      <w:b/>
      <w:bCs/>
    </w:rPr>
  </w:style>
  <w:style w:type="numbering" w:customStyle="1" w:styleId="NoList2">
    <w:name w:val="No List2"/>
    <w:next w:val="NoList"/>
    <w:uiPriority w:val="99"/>
    <w:semiHidden/>
    <w:unhideWhenUsed/>
    <w:rsid w:val="006B6250"/>
  </w:style>
  <w:style w:type="character" w:customStyle="1" w:styleId="Bodytext20">
    <w:name w:val="Body text (2)"/>
    <w:rsid w:val="006B625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style>
  <w:style w:type="character" w:customStyle="1" w:styleId="Bodytext21">
    <w:name w:val="Body text (2)_"/>
    <w:rsid w:val="006B6250"/>
    <w:rPr>
      <w:rFonts w:ascii="Arial Narrow" w:eastAsia="Arial Narrow" w:hAnsi="Arial Narrow" w:cs="Arial Narrow"/>
      <w:b w:val="0"/>
      <w:bCs w:val="0"/>
      <w:i w:val="0"/>
      <w:iCs w:val="0"/>
      <w:smallCaps w:val="0"/>
      <w:strike w:val="0"/>
      <w:sz w:val="21"/>
      <w:szCs w:val="21"/>
      <w:u w:val="none"/>
    </w:rPr>
  </w:style>
  <w:style w:type="character" w:customStyle="1" w:styleId="Tablecaption2">
    <w:name w:val="Table caption (2)_"/>
    <w:link w:val="Tablecaption20"/>
    <w:rsid w:val="006B6250"/>
    <w:rPr>
      <w:sz w:val="19"/>
      <w:szCs w:val="19"/>
      <w:shd w:val="clear" w:color="auto" w:fill="FFFFFF"/>
    </w:rPr>
  </w:style>
  <w:style w:type="paragraph" w:customStyle="1" w:styleId="Tablecaption20">
    <w:name w:val="Table caption (2)"/>
    <w:basedOn w:val="Normal"/>
    <w:link w:val="Tablecaption2"/>
    <w:rsid w:val="006B6250"/>
    <w:pPr>
      <w:widowControl w:val="0"/>
      <w:shd w:val="clear" w:color="auto" w:fill="FFFFFF"/>
      <w:spacing w:line="0" w:lineRule="atLeast"/>
    </w:pPr>
    <w:rPr>
      <w:rFonts w:asciiTheme="minorHAnsi" w:eastAsiaTheme="minorHAnsi" w:hAnsiTheme="minorHAnsi" w:cstheme="minorBidi"/>
      <w:sz w:val="19"/>
      <w:szCs w:val="19"/>
      <w:lang w:eastAsia="en-US"/>
    </w:rPr>
  </w:style>
  <w:style w:type="character" w:customStyle="1" w:styleId="Bodytext211pt">
    <w:name w:val="Body text (2) + 11 pt"/>
    <w:aliases w:val="Italic"/>
    <w:rsid w:val="006B6250"/>
    <w:rPr>
      <w:rFonts w:ascii="Times New Roman" w:eastAsia="Times New Roman" w:hAnsi="Times New Roman" w:cs="Times New Roman" w:hint="default"/>
      <w:b w:val="0"/>
      <w:bCs w:val="0"/>
      <w:i/>
      <w:iCs/>
      <w:strike w:val="0"/>
      <w:dstrike w:val="0"/>
      <w:color w:val="000000"/>
      <w:spacing w:val="0"/>
      <w:w w:val="100"/>
      <w:position w:val="0"/>
      <w:sz w:val="22"/>
      <w:szCs w:val="22"/>
      <w:u w:val="none" w:color="000000"/>
      <w:effect w:val="none"/>
      <w:vertAlign w:val="baseline"/>
      <w:lang w:val="lv-LV" w:eastAsia="lv-LV" w:bidi="lv-LV"/>
    </w:rPr>
  </w:style>
  <w:style w:type="character" w:customStyle="1" w:styleId="Bodytext2Bold">
    <w:name w:val="Body text (2) + Bold"/>
    <w:rsid w:val="006B6250"/>
    <w:rPr>
      <w:rFonts w:eastAsia="Times New Roman"/>
      <w:b/>
      <w:bCs/>
      <w:color w:val="000000"/>
      <w:spacing w:val="0"/>
      <w:w w:val="100"/>
      <w:position w:val="0"/>
      <w:sz w:val="21"/>
      <w:szCs w:val="21"/>
      <w:shd w:val="clear" w:color="auto" w:fill="FFFFFF"/>
      <w:vertAlign w:val="baseline"/>
      <w:lang w:val="lv-LV" w:eastAsia="lv-LV" w:bidi="lv-LV"/>
    </w:rPr>
  </w:style>
  <w:style w:type="paragraph" w:customStyle="1" w:styleId="msonormal0">
    <w:name w:val="msonormal"/>
    <w:basedOn w:val="Normal"/>
    <w:rsid w:val="006B6250"/>
    <w:pPr>
      <w:spacing w:before="100" w:beforeAutospacing="1" w:after="100" w:afterAutospacing="1"/>
    </w:pPr>
    <w:rPr>
      <w:lang w:val="en-GB" w:eastAsia="en-GB"/>
    </w:rPr>
  </w:style>
  <w:style w:type="paragraph" w:customStyle="1" w:styleId="specifikacijai">
    <w:name w:val="specifikacijai"/>
    <w:basedOn w:val="Normal"/>
    <w:link w:val="specifikacijaiChar"/>
    <w:qFormat/>
    <w:rsid w:val="006B6250"/>
    <w:rPr>
      <w:rFonts w:cstheme="minorBidi"/>
      <w:iCs/>
      <w:lang w:eastAsia="en-US"/>
    </w:rPr>
  </w:style>
  <w:style w:type="character" w:customStyle="1" w:styleId="specifikacijaiChar">
    <w:name w:val="specifikacijai Char"/>
    <w:link w:val="specifikacijai"/>
    <w:locked/>
    <w:rsid w:val="006B6250"/>
    <w:rPr>
      <w:rFonts w:ascii="Times New Roman" w:eastAsia="Times New Roman" w:hAnsi="Times New Roman"/>
      <w:iCs/>
      <w:sz w:val="24"/>
      <w:szCs w:val="24"/>
    </w:rPr>
  </w:style>
  <w:style w:type="numbering" w:customStyle="1" w:styleId="NoList3">
    <w:name w:val="No List3"/>
    <w:next w:val="NoList"/>
    <w:uiPriority w:val="99"/>
    <w:semiHidden/>
    <w:unhideWhenUsed/>
    <w:rsid w:val="006B6250"/>
  </w:style>
  <w:style w:type="paragraph" w:customStyle="1" w:styleId="xl63">
    <w:name w:val="xl63"/>
    <w:basedOn w:val="Normal"/>
    <w:rsid w:val="006B6250"/>
    <w:pPr>
      <w:spacing w:before="100" w:beforeAutospacing="1" w:after="100" w:afterAutospacing="1"/>
    </w:pPr>
  </w:style>
  <w:style w:type="paragraph" w:customStyle="1" w:styleId="xl64">
    <w:name w:val="xl64"/>
    <w:basedOn w:val="Normal"/>
    <w:rsid w:val="006B6250"/>
    <w:pPr>
      <w:spacing w:before="100" w:beforeAutospacing="1" w:after="100" w:afterAutospacing="1"/>
      <w:jc w:val="center"/>
      <w:textAlignment w:val="center"/>
    </w:pPr>
  </w:style>
  <w:style w:type="numbering" w:customStyle="1" w:styleId="WWOutlineListStyle51113">
    <w:name w:val="WW_OutlineListStyle_51113"/>
    <w:rsid w:val="006B6250"/>
    <w:pPr>
      <w:numPr>
        <w:numId w:val="21"/>
      </w:numPr>
    </w:pPr>
  </w:style>
  <w:style w:type="paragraph" w:customStyle="1" w:styleId="Strukturtsnumurts1">
    <w:name w:val="Strukturēts numurēts 1"/>
    <w:basedOn w:val="Normal"/>
    <w:rsid w:val="00C75DC9"/>
    <w:pPr>
      <w:tabs>
        <w:tab w:val="num" w:pos="567"/>
      </w:tabs>
      <w:spacing w:before="60"/>
      <w:ind w:left="567" w:hanging="567"/>
      <w:jc w:val="both"/>
    </w:pPr>
    <w:rPr>
      <w:szCs w:val="22"/>
      <w:lang w:eastAsia="en-US"/>
    </w:rPr>
  </w:style>
  <w:style w:type="paragraph" w:customStyle="1" w:styleId="Strukturtsnumurts2">
    <w:name w:val="Strukturēts numurēts 2"/>
    <w:basedOn w:val="Normal"/>
    <w:rsid w:val="00C75DC9"/>
    <w:pPr>
      <w:tabs>
        <w:tab w:val="num" w:pos="1531"/>
      </w:tabs>
      <w:spacing w:before="60"/>
      <w:ind w:left="1531" w:hanging="680"/>
      <w:jc w:val="both"/>
    </w:pPr>
    <w:rPr>
      <w:lang w:eastAsia="en-US"/>
    </w:rPr>
  </w:style>
  <w:style w:type="paragraph" w:customStyle="1" w:styleId="Atkpe">
    <w:name w:val="Atkāpe"/>
    <w:basedOn w:val="Normal"/>
    <w:rsid w:val="00C75DC9"/>
    <w:pPr>
      <w:spacing w:before="60"/>
      <w:ind w:firstLine="567"/>
      <w:jc w:val="both"/>
    </w:pPr>
    <w:rPr>
      <w:szCs w:val="22"/>
      <w:lang w:eastAsia="en-US"/>
    </w:rPr>
  </w:style>
  <w:style w:type="paragraph" w:customStyle="1" w:styleId="Galva">
    <w:name w:val="Galva"/>
    <w:basedOn w:val="Normal"/>
    <w:rsid w:val="00C75DC9"/>
    <w:pPr>
      <w:spacing w:before="60" w:after="480"/>
      <w:jc w:val="center"/>
    </w:pPr>
    <w:rPr>
      <w:b/>
      <w:bCs/>
      <w:sz w:val="28"/>
      <w:szCs w:val="22"/>
      <w:lang w:eastAsia="en-US"/>
    </w:rPr>
  </w:style>
  <w:style w:type="paragraph" w:customStyle="1" w:styleId="1Lgumam">
    <w:name w:val="1.Līgumam"/>
    <w:basedOn w:val="Normal"/>
    <w:link w:val="1LgumamChar"/>
    <w:qFormat/>
    <w:rsid w:val="009743D2"/>
    <w:pPr>
      <w:widowControl w:val="0"/>
      <w:numPr>
        <w:numId w:val="25"/>
      </w:numPr>
      <w:autoSpaceDE w:val="0"/>
      <w:autoSpaceDN w:val="0"/>
      <w:adjustRightInd w:val="0"/>
      <w:spacing w:after="120" w:line="276" w:lineRule="auto"/>
      <w:jc w:val="both"/>
    </w:pPr>
    <w:rPr>
      <w:rFonts w:eastAsia="Calibri"/>
      <w:b/>
      <w:bCs/>
      <w:sz w:val="22"/>
      <w:szCs w:val="22"/>
    </w:rPr>
  </w:style>
  <w:style w:type="paragraph" w:customStyle="1" w:styleId="1Lgumam0">
    <w:name w:val="1.Līgumam"/>
    <w:basedOn w:val="Normal"/>
    <w:qFormat/>
    <w:rsid w:val="009743D2"/>
    <w:pPr>
      <w:widowControl w:val="0"/>
      <w:numPr>
        <w:ilvl w:val="1"/>
        <w:numId w:val="25"/>
      </w:numPr>
      <w:autoSpaceDE w:val="0"/>
      <w:autoSpaceDN w:val="0"/>
      <w:adjustRightInd w:val="0"/>
      <w:spacing w:after="120" w:line="276" w:lineRule="auto"/>
      <w:ind w:left="567" w:hanging="567"/>
      <w:jc w:val="both"/>
    </w:pPr>
    <w:rPr>
      <w:rFonts w:eastAsia="Calibri"/>
      <w:bCs/>
      <w:sz w:val="22"/>
      <w:szCs w:val="22"/>
    </w:rPr>
  </w:style>
  <w:style w:type="character" w:customStyle="1" w:styleId="1LgumamChar">
    <w:name w:val="1.Līgumam Char"/>
    <w:link w:val="1Lgumam"/>
    <w:rsid w:val="009743D2"/>
    <w:rPr>
      <w:rFonts w:ascii="Times New Roman" w:eastAsia="Calibri" w:hAnsi="Times New Roman" w:cs="Times New Roman"/>
      <w:b/>
      <w:bCs/>
      <w:lang w:eastAsia="lv-LV"/>
    </w:rPr>
  </w:style>
  <w:style w:type="paragraph" w:customStyle="1" w:styleId="1Lgumam1">
    <w:name w:val="1.Līgumam"/>
    <w:basedOn w:val="Normal"/>
    <w:qFormat/>
    <w:rsid w:val="009743D2"/>
    <w:pPr>
      <w:widowControl w:val="0"/>
      <w:numPr>
        <w:ilvl w:val="2"/>
        <w:numId w:val="25"/>
      </w:numPr>
      <w:autoSpaceDE w:val="0"/>
      <w:autoSpaceDN w:val="0"/>
      <w:adjustRightInd w:val="0"/>
      <w:spacing w:after="120" w:line="276" w:lineRule="auto"/>
      <w:jc w:val="both"/>
    </w:pPr>
    <w:rPr>
      <w:rFonts w:eastAsia="Calibri"/>
      <w:bCs/>
      <w:sz w:val="22"/>
      <w:szCs w:val="22"/>
    </w:rPr>
  </w:style>
  <w:style w:type="paragraph" w:customStyle="1" w:styleId="1lgumam2">
    <w:name w:val="1.līgumam"/>
    <w:basedOn w:val="Normal"/>
    <w:qFormat/>
    <w:rsid w:val="009743D2"/>
    <w:pPr>
      <w:widowControl w:val="0"/>
      <w:numPr>
        <w:ilvl w:val="3"/>
        <w:numId w:val="25"/>
      </w:numPr>
      <w:autoSpaceDE w:val="0"/>
      <w:autoSpaceDN w:val="0"/>
      <w:adjustRightInd w:val="0"/>
      <w:spacing w:after="120" w:line="276" w:lineRule="auto"/>
      <w:ind w:left="2410" w:hanging="905"/>
      <w:jc w:val="both"/>
    </w:pPr>
    <w:rPr>
      <w:rFonts w:eastAsia="Calibri"/>
      <w:bCs/>
      <w:sz w:val="22"/>
      <w:szCs w:val="22"/>
    </w:rPr>
  </w:style>
  <w:style w:type="table" w:customStyle="1" w:styleId="TableGrid6">
    <w:name w:val="Table Grid6"/>
    <w:basedOn w:val="TableNormal"/>
    <w:next w:val="TableGrid"/>
    <w:uiPriority w:val="39"/>
    <w:rsid w:val="00733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ldi">
    <w:name w:val="Boldiņš"/>
    <w:basedOn w:val="Normal"/>
    <w:link w:val="BoldiChar"/>
    <w:qFormat/>
    <w:rsid w:val="003F1952"/>
    <w:pPr>
      <w:spacing w:before="100" w:beforeAutospacing="1" w:after="100" w:afterAutospacing="1"/>
    </w:pPr>
    <w:rPr>
      <w:rFonts w:eastAsiaTheme="minorHAnsi"/>
      <w:b/>
      <w:lang w:val="en-GB" w:eastAsia="en-GB"/>
    </w:rPr>
  </w:style>
  <w:style w:type="character" w:customStyle="1" w:styleId="BoldiChar">
    <w:name w:val="Boldiņš Char"/>
    <w:link w:val="Boldi"/>
    <w:rsid w:val="003F1952"/>
    <w:rPr>
      <w:rFonts w:ascii="Times New Roman" w:hAnsi="Times New Roman" w:cs="Times New Roman"/>
      <w:b/>
      <w:sz w:val="24"/>
      <w:szCs w:val="24"/>
      <w:lang w:val="en-GB" w:eastAsia="en-GB"/>
    </w:rPr>
  </w:style>
  <w:style w:type="paragraph" w:customStyle="1" w:styleId="STyleoutline">
    <w:name w:val="STyle outline @@"/>
    <w:basedOn w:val="Normal"/>
    <w:rsid w:val="003F1952"/>
    <w:pPr>
      <w:numPr>
        <w:numId w:val="27"/>
      </w:numPr>
      <w:spacing w:before="120"/>
    </w:pPr>
    <w:rPr>
      <w:lang w:val="en-GB" w:eastAsia="en-GB"/>
    </w:rPr>
  </w:style>
  <w:style w:type="paragraph" w:customStyle="1" w:styleId="11Tabulai">
    <w:name w:val="1.1. Tabulai"/>
    <w:basedOn w:val="Heading2"/>
    <w:link w:val="11TabulaiChar"/>
    <w:qFormat/>
    <w:rsid w:val="003F1952"/>
    <w:pPr>
      <w:keepNext w:val="0"/>
      <w:tabs>
        <w:tab w:val="left" w:pos="601"/>
      </w:tabs>
      <w:spacing w:before="0" w:after="0"/>
      <w:ind w:left="601"/>
    </w:pPr>
    <w:rPr>
      <w:rFonts w:ascii="Times New Roman" w:hAnsi="Times New Roman" w:cs="Times New Roman"/>
      <w:i w:val="0"/>
      <w:iCs w:val="0"/>
      <w:noProof/>
      <w:sz w:val="24"/>
      <w:szCs w:val="24"/>
      <w:lang w:val="en-GB" w:eastAsia="en-GB"/>
    </w:rPr>
  </w:style>
  <w:style w:type="paragraph" w:customStyle="1" w:styleId="111Tabulai">
    <w:name w:val="1.1.1.Tabulai"/>
    <w:basedOn w:val="Heading3"/>
    <w:link w:val="111TabulaiChar"/>
    <w:qFormat/>
    <w:rsid w:val="003F1952"/>
    <w:pPr>
      <w:keepNext w:val="0"/>
      <w:tabs>
        <w:tab w:val="left" w:pos="0"/>
        <w:tab w:val="left" w:pos="742"/>
      </w:tabs>
      <w:spacing w:before="0" w:after="0"/>
      <w:ind w:left="742" w:hanging="709"/>
      <w:textAlignment w:val="baseline"/>
    </w:pPr>
    <w:rPr>
      <w:rFonts w:ascii="Times New Roman" w:hAnsi="Times New Roman" w:cs="Times New Roman"/>
      <w:b w:val="0"/>
      <w:sz w:val="24"/>
      <w:szCs w:val="24"/>
      <w:lang w:val="en-GB" w:eastAsia="en-GB"/>
    </w:rPr>
  </w:style>
  <w:style w:type="character" w:customStyle="1" w:styleId="11TabulaiChar">
    <w:name w:val="1.1. Tabulai Char"/>
    <w:link w:val="11Tabulai"/>
    <w:rsid w:val="003F1952"/>
    <w:rPr>
      <w:rFonts w:ascii="Times New Roman" w:eastAsia="Times New Roman" w:hAnsi="Times New Roman" w:cs="Times New Roman"/>
      <w:b/>
      <w:bCs/>
      <w:noProof/>
      <w:sz w:val="24"/>
      <w:szCs w:val="24"/>
      <w:lang w:val="en-GB" w:eastAsia="en-GB"/>
    </w:rPr>
  </w:style>
  <w:style w:type="character" w:customStyle="1" w:styleId="111TabulaiChar">
    <w:name w:val="1.1.1.Tabulai Char"/>
    <w:basedOn w:val="Heading3Char"/>
    <w:link w:val="111Tabulai"/>
    <w:rsid w:val="003F1952"/>
    <w:rPr>
      <w:rFonts w:ascii="Times New Roman" w:eastAsia="Times New Roman" w:hAnsi="Times New Roman" w:cs="Times New Roman"/>
      <w:b w:val="0"/>
      <w:bCs/>
      <w:sz w:val="24"/>
      <w:szCs w:val="24"/>
      <w:lang w:val="en-GB" w:eastAsia="en-GB"/>
    </w:rPr>
  </w:style>
  <w:style w:type="paragraph" w:customStyle="1" w:styleId="Rg">
    <w:name w:val="Rīgā"/>
    <w:basedOn w:val="Normal"/>
    <w:link w:val="RgChar"/>
    <w:qFormat/>
    <w:rsid w:val="003F1952"/>
    <w:pPr>
      <w:spacing w:before="5500"/>
    </w:pPr>
    <w:rPr>
      <w:rFonts w:eastAsiaTheme="minorHAnsi"/>
      <w:lang w:val="en-GB" w:eastAsia="en-GB"/>
    </w:rPr>
  </w:style>
  <w:style w:type="paragraph" w:customStyle="1" w:styleId="Nosaukums1">
    <w:name w:val="Nosaukums1"/>
    <w:basedOn w:val="Normal"/>
    <w:link w:val="NosaukumsChar"/>
    <w:qFormat/>
    <w:rsid w:val="003F1952"/>
    <w:pPr>
      <w:spacing w:line="480" w:lineRule="auto"/>
    </w:pPr>
    <w:rPr>
      <w:rFonts w:eastAsiaTheme="minorHAnsi"/>
      <w:b/>
      <w:lang w:val="en-GB" w:eastAsia="en-GB"/>
    </w:rPr>
  </w:style>
  <w:style w:type="character" w:customStyle="1" w:styleId="RgChar">
    <w:name w:val="Rīgā Char"/>
    <w:link w:val="Rg"/>
    <w:rsid w:val="003F1952"/>
    <w:rPr>
      <w:rFonts w:ascii="Times New Roman" w:hAnsi="Times New Roman" w:cs="Times New Roman"/>
      <w:sz w:val="24"/>
      <w:szCs w:val="24"/>
      <w:lang w:val="en-GB" w:eastAsia="en-GB"/>
    </w:rPr>
  </w:style>
  <w:style w:type="character" w:customStyle="1" w:styleId="NosaukumsChar">
    <w:name w:val="Nosaukums Char"/>
    <w:link w:val="Nosaukums1"/>
    <w:rsid w:val="003F1952"/>
    <w:rPr>
      <w:rFonts w:ascii="Times New Roman" w:hAnsi="Times New Roman" w:cs="Times New Roman"/>
      <w:b/>
      <w:sz w:val="24"/>
      <w:szCs w:val="24"/>
      <w:lang w:val="en-GB" w:eastAsia="en-GB"/>
    </w:rPr>
  </w:style>
  <w:style w:type="paragraph" w:customStyle="1" w:styleId="1Lgumam3">
    <w:name w:val="1. Līgumam"/>
    <w:basedOn w:val="Normal"/>
    <w:link w:val="1LgumamChar0"/>
    <w:qFormat/>
    <w:rsid w:val="003F1952"/>
    <w:pPr>
      <w:ind w:left="360" w:hanging="360"/>
    </w:pPr>
    <w:rPr>
      <w:rFonts w:eastAsiaTheme="minorHAnsi"/>
      <w:b/>
      <w:lang w:val="en-GB" w:eastAsia="en-GB"/>
    </w:rPr>
  </w:style>
  <w:style w:type="paragraph" w:customStyle="1" w:styleId="11Lgumam">
    <w:name w:val="1.1. Līgumam"/>
    <w:basedOn w:val="Normal"/>
    <w:link w:val="11LgumamChar"/>
    <w:qFormat/>
    <w:rsid w:val="003F1952"/>
    <w:pPr>
      <w:ind w:left="567" w:hanging="567"/>
    </w:pPr>
    <w:rPr>
      <w:rFonts w:eastAsiaTheme="minorHAnsi"/>
      <w:lang w:val="en-GB" w:eastAsia="en-GB"/>
    </w:rPr>
  </w:style>
  <w:style w:type="character" w:customStyle="1" w:styleId="1LgumamChar0">
    <w:name w:val="1. Līgumam Char"/>
    <w:link w:val="1Lgumam3"/>
    <w:rsid w:val="003F1952"/>
    <w:rPr>
      <w:rFonts w:ascii="Times New Roman" w:hAnsi="Times New Roman" w:cs="Times New Roman"/>
      <w:b/>
      <w:sz w:val="24"/>
      <w:szCs w:val="24"/>
      <w:lang w:val="en-GB" w:eastAsia="en-GB"/>
    </w:rPr>
  </w:style>
  <w:style w:type="paragraph" w:customStyle="1" w:styleId="111Lgumam">
    <w:name w:val="1.1.1. Līgumam"/>
    <w:basedOn w:val="Normal"/>
    <w:link w:val="111LgumamChar"/>
    <w:qFormat/>
    <w:rsid w:val="003F1952"/>
    <w:pPr>
      <w:ind w:left="1224" w:hanging="504"/>
    </w:pPr>
    <w:rPr>
      <w:rFonts w:eastAsiaTheme="minorHAnsi"/>
      <w:lang w:val="en-GB" w:eastAsia="en-GB"/>
    </w:rPr>
  </w:style>
  <w:style w:type="character" w:customStyle="1" w:styleId="11LgumamChar">
    <w:name w:val="1.1. Līgumam Char"/>
    <w:link w:val="11Lgumam"/>
    <w:rsid w:val="003F1952"/>
    <w:rPr>
      <w:rFonts w:ascii="Times New Roman" w:hAnsi="Times New Roman" w:cs="Times New Roman"/>
      <w:sz w:val="24"/>
      <w:szCs w:val="24"/>
      <w:lang w:val="en-GB" w:eastAsia="en-GB"/>
    </w:rPr>
  </w:style>
  <w:style w:type="paragraph" w:customStyle="1" w:styleId="1111lgumam">
    <w:name w:val="1.1.1.1. līgumam"/>
    <w:basedOn w:val="Normal"/>
    <w:link w:val="1111lgumamChar"/>
    <w:qFormat/>
    <w:rsid w:val="003F1952"/>
    <w:pPr>
      <w:ind w:left="2410" w:hanging="905"/>
    </w:pPr>
    <w:rPr>
      <w:rFonts w:eastAsiaTheme="minorHAnsi"/>
      <w:lang w:val="en-GB" w:eastAsia="en-GB"/>
    </w:rPr>
  </w:style>
  <w:style w:type="character" w:customStyle="1" w:styleId="111LgumamChar">
    <w:name w:val="1.1.1. Līgumam Char"/>
    <w:link w:val="111Lgumam"/>
    <w:rsid w:val="003F1952"/>
    <w:rPr>
      <w:rFonts w:ascii="Times New Roman" w:hAnsi="Times New Roman" w:cs="Times New Roman"/>
      <w:sz w:val="24"/>
      <w:szCs w:val="24"/>
      <w:lang w:val="en-GB" w:eastAsia="en-GB"/>
    </w:rPr>
  </w:style>
  <w:style w:type="character" w:customStyle="1" w:styleId="1111lgumamChar">
    <w:name w:val="1.1.1.1. līgumam Char"/>
    <w:link w:val="1111lgumam"/>
    <w:rsid w:val="003F1952"/>
    <w:rPr>
      <w:rFonts w:ascii="Times New Roman" w:hAnsi="Times New Roman" w:cs="Times New Roman"/>
      <w:sz w:val="24"/>
      <w:szCs w:val="24"/>
      <w:lang w:val="en-GB" w:eastAsia="en-GB"/>
    </w:rPr>
  </w:style>
  <w:style w:type="paragraph" w:customStyle="1" w:styleId="Pielikums">
    <w:name w:val="Pielikums"/>
    <w:basedOn w:val="Heading1"/>
    <w:link w:val="PielikumsChar"/>
    <w:qFormat/>
    <w:rsid w:val="003F1952"/>
    <w:pPr>
      <w:keepNext w:val="0"/>
      <w:spacing w:before="100" w:beforeAutospacing="1" w:after="100" w:afterAutospacing="1"/>
      <w:ind w:hanging="432"/>
      <w:jc w:val="center"/>
    </w:pPr>
    <w:rPr>
      <w:rFonts w:ascii="Times New Roman" w:hAnsi="Times New Roman" w:cs="Times New Roman"/>
      <w:kern w:val="0"/>
      <w:sz w:val="24"/>
      <w:szCs w:val="24"/>
      <w:lang w:val="en-GB" w:eastAsia="en-GB"/>
    </w:rPr>
  </w:style>
  <w:style w:type="character" w:customStyle="1" w:styleId="PielikumsChar">
    <w:name w:val="Pielikums Char"/>
    <w:basedOn w:val="DefaultParagraphFont"/>
    <w:link w:val="Pielikums"/>
    <w:rsid w:val="003F1952"/>
    <w:rPr>
      <w:rFonts w:ascii="Times New Roman" w:eastAsia="Times New Roman" w:hAnsi="Times New Roman" w:cs="Times New Roman"/>
      <w:b/>
      <w:bCs/>
      <w:sz w:val="24"/>
      <w:szCs w:val="24"/>
      <w:lang w:val="en-GB" w:eastAsia="en-GB"/>
    </w:rPr>
  </w:style>
  <w:style w:type="paragraph" w:customStyle="1" w:styleId="Style6">
    <w:name w:val="Style6"/>
    <w:basedOn w:val="Normal"/>
    <w:link w:val="Style6Char"/>
    <w:uiPriority w:val="99"/>
    <w:rsid w:val="003F1952"/>
    <w:pPr>
      <w:spacing w:line="274" w:lineRule="exact"/>
    </w:pPr>
    <w:rPr>
      <w:lang w:val="en-GB" w:eastAsia="en-GB"/>
    </w:rPr>
  </w:style>
  <w:style w:type="paragraph" w:customStyle="1" w:styleId="Style18">
    <w:name w:val="Style18"/>
    <w:basedOn w:val="Normal"/>
    <w:uiPriority w:val="99"/>
    <w:rsid w:val="003F1952"/>
    <w:pPr>
      <w:spacing w:line="209" w:lineRule="exact"/>
    </w:pPr>
    <w:rPr>
      <w:lang w:val="en-GB" w:eastAsia="en-GB"/>
    </w:rPr>
  </w:style>
  <w:style w:type="paragraph" w:customStyle="1" w:styleId="Style25">
    <w:name w:val="Style25"/>
    <w:basedOn w:val="Normal"/>
    <w:uiPriority w:val="99"/>
    <w:rsid w:val="003F1952"/>
    <w:pPr>
      <w:spacing w:line="317" w:lineRule="exact"/>
    </w:pPr>
    <w:rPr>
      <w:lang w:val="en-GB" w:eastAsia="en-GB"/>
    </w:rPr>
  </w:style>
  <w:style w:type="paragraph" w:customStyle="1" w:styleId="Style26">
    <w:name w:val="Style26"/>
    <w:basedOn w:val="Normal"/>
    <w:uiPriority w:val="99"/>
    <w:rsid w:val="003F1952"/>
    <w:rPr>
      <w:lang w:val="en-GB" w:eastAsia="en-GB"/>
    </w:rPr>
  </w:style>
  <w:style w:type="character" w:customStyle="1" w:styleId="FontStyle29">
    <w:name w:val="Font Style29"/>
    <w:uiPriority w:val="99"/>
    <w:rsid w:val="003F1952"/>
    <w:rPr>
      <w:rFonts w:ascii="Times New Roman" w:hAnsi="Times New Roman" w:cs="Times New Roman"/>
      <w:b/>
      <w:bCs/>
      <w:sz w:val="16"/>
      <w:szCs w:val="16"/>
    </w:rPr>
  </w:style>
  <w:style w:type="character" w:customStyle="1" w:styleId="FontStyle33">
    <w:name w:val="Font Style33"/>
    <w:uiPriority w:val="99"/>
    <w:rsid w:val="003F1952"/>
    <w:rPr>
      <w:rFonts w:ascii="Times New Roman" w:hAnsi="Times New Roman" w:cs="Times New Roman"/>
      <w:b/>
      <w:bCs/>
      <w:sz w:val="22"/>
      <w:szCs w:val="22"/>
    </w:rPr>
  </w:style>
  <w:style w:type="character" w:customStyle="1" w:styleId="FontStyle34">
    <w:name w:val="Font Style34"/>
    <w:uiPriority w:val="99"/>
    <w:rsid w:val="003F1952"/>
    <w:rPr>
      <w:rFonts w:ascii="Times New Roman" w:hAnsi="Times New Roman" w:cs="Times New Roman"/>
      <w:sz w:val="22"/>
      <w:szCs w:val="22"/>
    </w:rPr>
  </w:style>
  <w:style w:type="paragraph" w:customStyle="1" w:styleId="Ligumam">
    <w:name w:val="Ligumam"/>
    <w:basedOn w:val="Normal"/>
    <w:link w:val="LigumamChar"/>
    <w:qFormat/>
    <w:rsid w:val="003F1952"/>
    <w:pPr>
      <w:ind w:left="360" w:hanging="360"/>
    </w:pPr>
    <w:rPr>
      <w:b/>
      <w:lang w:val="en-GB" w:eastAsia="en-GB"/>
    </w:rPr>
  </w:style>
  <w:style w:type="paragraph" w:customStyle="1" w:styleId="11Lgmam">
    <w:name w:val="1.1. Līgmam"/>
    <w:basedOn w:val="Ligumam"/>
    <w:link w:val="11LgmamChar"/>
    <w:qFormat/>
    <w:rsid w:val="003F1952"/>
    <w:pPr>
      <w:ind w:left="792" w:hanging="432"/>
    </w:pPr>
    <w:rPr>
      <w:b w:val="0"/>
    </w:rPr>
  </w:style>
  <w:style w:type="character" w:customStyle="1" w:styleId="11LgmamChar">
    <w:name w:val="1.1. Līgmam Char"/>
    <w:link w:val="11Lgmam"/>
    <w:rsid w:val="003F1952"/>
    <w:rPr>
      <w:rFonts w:ascii="Times New Roman" w:eastAsia="Times New Roman" w:hAnsi="Times New Roman" w:cs="Times New Roman"/>
      <w:sz w:val="24"/>
      <w:szCs w:val="24"/>
      <w:lang w:val="en-GB" w:eastAsia="en-GB"/>
    </w:rPr>
  </w:style>
  <w:style w:type="paragraph" w:styleId="PlainText">
    <w:name w:val="Plain Text"/>
    <w:basedOn w:val="Normal"/>
    <w:link w:val="PlainTextChar"/>
    <w:uiPriority w:val="99"/>
    <w:rsid w:val="003F1952"/>
    <w:rPr>
      <w:rFonts w:ascii="Courier New" w:hAnsi="Courier New" w:cs="Courier New"/>
      <w:sz w:val="20"/>
      <w:szCs w:val="20"/>
      <w:lang w:val="en-GB" w:eastAsia="en-GB"/>
    </w:rPr>
  </w:style>
  <w:style w:type="character" w:customStyle="1" w:styleId="PlainTextChar">
    <w:name w:val="Plain Text Char"/>
    <w:basedOn w:val="DefaultParagraphFont"/>
    <w:link w:val="PlainText"/>
    <w:uiPriority w:val="99"/>
    <w:rsid w:val="003F1952"/>
    <w:rPr>
      <w:rFonts w:ascii="Courier New" w:eastAsia="Times New Roman" w:hAnsi="Courier New" w:cs="Courier New"/>
      <w:sz w:val="20"/>
      <w:szCs w:val="20"/>
      <w:lang w:val="en-GB" w:eastAsia="en-GB"/>
    </w:rPr>
  </w:style>
  <w:style w:type="paragraph" w:customStyle="1" w:styleId="1TS">
    <w:name w:val="1. TS"/>
    <w:basedOn w:val="PlainText"/>
    <w:link w:val="1TSChar"/>
    <w:qFormat/>
    <w:rsid w:val="003F1952"/>
    <w:pPr>
      <w:numPr>
        <w:numId w:val="28"/>
      </w:numPr>
      <w:spacing w:before="120"/>
      <w:jc w:val="both"/>
    </w:pPr>
    <w:rPr>
      <w:rFonts w:ascii="Times New Roman" w:hAnsi="Times New Roman" w:cs="Times New Roman"/>
      <w:sz w:val="24"/>
      <w:szCs w:val="24"/>
    </w:rPr>
  </w:style>
  <w:style w:type="paragraph" w:customStyle="1" w:styleId="11TS">
    <w:name w:val="1.1. TS"/>
    <w:basedOn w:val="1TS"/>
    <w:link w:val="11TSChar"/>
    <w:qFormat/>
    <w:rsid w:val="003F1952"/>
    <w:pPr>
      <w:numPr>
        <w:ilvl w:val="1"/>
      </w:numPr>
      <w:tabs>
        <w:tab w:val="left" w:pos="851"/>
      </w:tabs>
      <w:spacing w:before="0"/>
      <w:ind w:left="851" w:hanging="567"/>
    </w:pPr>
  </w:style>
  <w:style w:type="character" w:customStyle="1" w:styleId="1TSChar">
    <w:name w:val="1. TS Char"/>
    <w:link w:val="1TS"/>
    <w:rsid w:val="003F1952"/>
    <w:rPr>
      <w:rFonts w:ascii="Times New Roman" w:eastAsia="Times New Roman" w:hAnsi="Times New Roman" w:cs="Times New Roman"/>
      <w:sz w:val="24"/>
      <w:szCs w:val="24"/>
      <w:lang w:val="en-GB" w:eastAsia="en-GB"/>
    </w:rPr>
  </w:style>
  <w:style w:type="paragraph" w:customStyle="1" w:styleId="111TS">
    <w:name w:val="1.1.1. TS"/>
    <w:basedOn w:val="11TS"/>
    <w:link w:val="111TSChar"/>
    <w:qFormat/>
    <w:rsid w:val="003F1952"/>
    <w:pPr>
      <w:numPr>
        <w:ilvl w:val="2"/>
      </w:numPr>
    </w:pPr>
  </w:style>
  <w:style w:type="character" w:customStyle="1" w:styleId="11TSChar">
    <w:name w:val="1.1. TS Char"/>
    <w:basedOn w:val="1TSChar"/>
    <w:link w:val="11TS"/>
    <w:rsid w:val="003F1952"/>
    <w:rPr>
      <w:rFonts w:ascii="Times New Roman" w:eastAsia="Times New Roman" w:hAnsi="Times New Roman" w:cs="Times New Roman"/>
      <w:sz w:val="24"/>
      <w:szCs w:val="24"/>
      <w:lang w:val="en-GB" w:eastAsia="en-GB"/>
    </w:rPr>
  </w:style>
  <w:style w:type="paragraph" w:customStyle="1" w:styleId="AKTS">
    <w:name w:val="AKTS"/>
    <w:basedOn w:val="Style6"/>
    <w:link w:val="AKTSChar"/>
    <w:qFormat/>
    <w:rsid w:val="003F1952"/>
    <w:pPr>
      <w:numPr>
        <w:numId w:val="29"/>
      </w:numPr>
      <w:spacing w:before="120" w:line="240" w:lineRule="auto"/>
      <w:ind w:right="1383"/>
    </w:pPr>
    <w:rPr>
      <w:bCs/>
    </w:rPr>
  </w:style>
  <w:style w:type="character" w:customStyle="1" w:styleId="111TSChar">
    <w:name w:val="1.1.1. TS Char"/>
    <w:basedOn w:val="11TSChar"/>
    <w:link w:val="111TS"/>
    <w:rsid w:val="003F1952"/>
    <w:rPr>
      <w:rFonts w:ascii="Times New Roman" w:eastAsia="Times New Roman" w:hAnsi="Times New Roman" w:cs="Times New Roman"/>
      <w:sz w:val="24"/>
      <w:szCs w:val="24"/>
      <w:lang w:val="en-GB" w:eastAsia="en-GB"/>
    </w:rPr>
  </w:style>
  <w:style w:type="character" w:customStyle="1" w:styleId="LigumamChar">
    <w:name w:val="Ligumam Char"/>
    <w:link w:val="Ligumam"/>
    <w:rsid w:val="003F1952"/>
    <w:rPr>
      <w:rFonts w:ascii="Times New Roman" w:eastAsia="Times New Roman" w:hAnsi="Times New Roman" w:cs="Times New Roman"/>
      <w:b/>
      <w:sz w:val="24"/>
      <w:szCs w:val="24"/>
      <w:lang w:val="en-GB" w:eastAsia="en-GB"/>
    </w:rPr>
  </w:style>
  <w:style w:type="character" w:customStyle="1" w:styleId="Style6Char">
    <w:name w:val="Style6 Char"/>
    <w:link w:val="Style6"/>
    <w:uiPriority w:val="99"/>
    <w:rsid w:val="003F1952"/>
    <w:rPr>
      <w:rFonts w:ascii="Times New Roman" w:eastAsia="Times New Roman" w:hAnsi="Times New Roman" w:cs="Times New Roman"/>
      <w:sz w:val="24"/>
      <w:szCs w:val="24"/>
      <w:lang w:val="en-GB" w:eastAsia="en-GB"/>
    </w:rPr>
  </w:style>
  <w:style w:type="character" w:customStyle="1" w:styleId="AKTSChar">
    <w:name w:val="AKTS Char"/>
    <w:link w:val="AKTS"/>
    <w:rsid w:val="003F1952"/>
    <w:rPr>
      <w:rFonts w:ascii="Times New Roman" w:eastAsia="Times New Roman" w:hAnsi="Times New Roman" w:cs="Times New Roman"/>
      <w:bCs/>
      <w:sz w:val="24"/>
      <w:szCs w:val="24"/>
      <w:lang w:val="en-GB" w:eastAsia="en-GB"/>
    </w:rPr>
  </w:style>
  <w:style w:type="character" w:customStyle="1" w:styleId="Style1Char">
    <w:name w:val="Style1 Char"/>
    <w:rsid w:val="003F1952"/>
    <w:rPr>
      <w:rFonts w:ascii="Times New Roman" w:eastAsia="Times New Roman" w:hAnsi="Times New Roman"/>
      <w:bCs/>
      <w:sz w:val="24"/>
      <w:szCs w:val="26"/>
      <w:lang w:eastAsia="en-US"/>
    </w:rPr>
  </w:style>
  <w:style w:type="paragraph" w:customStyle="1" w:styleId="RakstzRakstz4">
    <w:name w:val="Rakstz. Rakstz.4"/>
    <w:basedOn w:val="Normal"/>
    <w:next w:val="Normal"/>
    <w:rsid w:val="003F1952"/>
    <w:pPr>
      <w:spacing w:before="120" w:after="160" w:line="240" w:lineRule="exact"/>
      <w:ind w:firstLine="720"/>
    </w:pPr>
    <w:rPr>
      <w:rFonts w:ascii="Verdana" w:hAnsi="Verdana"/>
      <w:sz w:val="20"/>
      <w:szCs w:val="20"/>
      <w:lang w:val="en-US" w:eastAsia="en-GB"/>
    </w:rPr>
  </w:style>
  <w:style w:type="character" w:customStyle="1" w:styleId="NoSpacingChar">
    <w:name w:val="No Spacing Char"/>
    <w:link w:val="NoSpacing"/>
    <w:uiPriority w:val="1"/>
    <w:rsid w:val="003F1952"/>
    <w:rPr>
      <w:rFonts w:ascii="Times New Roman" w:eastAsia="Times New Roman" w:hAnsi="Times New Roman" w:cs="Times New Roman"/>
      <w:sz w:val="24"/>
      <w:szCs w:val="24"/>
      <w:lang w:eastAsia="ar-SA"/>
    </w:rPr>
  </w:style>
  <w:style w:type="character" w:customStyle="1" w:styleId="c4">
    <w:name w:val="c4"/>
    <w:rsid w:val="003F1952"/>
  </w:style>
  <w:style w:type="paragraph" w:customStyle="1" w:styleId="CharChar1RakstzRakstzRakstzRakstz">
    <w:name w:val="Char Char1 Rakstz. Rakstz. Rakstz. Rakstz."/>
    <w:basedOn w:val="Normal"/>
    <w:rsid w:val="003F1952"/>
    <w:pPr>
      <w:spacing w:before="120" w:after="160" w:line="240" w:lineRule="exact"/>
      <w:ind w:firstLine="720"/>
    </w:pPr>
    <w:rPr>
      <w:rFonts w:ascii="Verdana" w:hAnsi="Verdana"/>
      <w:sz w:val="20"/>
      <w:szCs w:val="20"/>
      <w:lang w:val="en-US" w:eastAsia="en-GB"/>
    </w:rPr>
  </w:style>
  <w:style w:type="paragraph" w:customStyle="1" w:styleId="Style">
    <w:name w:val="Style"/>
    <w:rsid w:val="003F1952"/>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Title1">
    <w:name w:val="Title1"/>
    <w:basedOn w:val="Normal"/>
    <w:rsid w:val="003F1952"/>
    <w:rPr>
      <w:rFonts w:ascii="Arial" w:hAnsi="Arial"/>
      <w:b/>
      <w:sz w:val="20"/>
      <w:szCs w:val="20"/>
      <w:lang w:val="en-GB" w:eastAsia="en-GB"/>
    </w:rPr>
  </w:style>
  <w:style w:type="character" w:customStyle="1" w:styleId="Heading1Text">
    <w:name w:val="Heading 1 Text"/>
    <w:rsid w:val="003F1952"/>
    <w:rPr>
      <w:b/>
      <w:bCs/>
      <w:smallCaps/>
    </w:rPr>
  </w:style>
  <w:style w:type="paragraph" w:customStyle="1" w:styleId="RakstzRakstzCharCharRakstzRakstz">
    <w:name w:val="Rakstz. Rakstz. Char Char Rakstz. Rakstz."/>
    <w:basedOn w:val="Normal"/>
    <w:rsid w:val="003F1952"/>
    <w:pPr>
      <w:spacing w:before="120" w:after="160" w:line="240" w:lineRule="exact"/>
      <w:ind w:firstLine="720"/>
    </w:pPr>
    <w:rPr>
      <w:rFonts w:ascii="Verdana" w:hAnsi="Verdana"/>
      <w:sz w:val="20"/>
      <w:szCs w:val="20"/>
      <w:lang w:val="en-US" w:eastAsia="en-GB"/>
    </w:rPr>
  </w:style>
  <w:style w:type="paragraph" w:customStyle="1" w:styleId="CharCharChar">
    <w:name w:val="Char Char Char"/>
    <w:basedOn w:val="Normal"/>
    <w:rsid w:val="003F1952"/>
    <w:pPr>
      <w:spacing w:before="120" w:after="160" w:line="240" w:lineRule="exact"/>
      <w:ind w:firstLine="720"/>
    </w:pPr>
    <w:rPr>
      <w:rFonts w:ascii="Verdana" w:hAnsi="Verdana"/>
      <w:sz w:val="20"/>
      <w:szCs w:val="20"/>
      <w:lang w:val="en-US" w:eastAsia="en-GB"/>
    </w:rPr>
  </w:style>
  <w:style w:type="paragraph" w:customStyle="1" w:styleId="CharCharCharCharCharChar">
    <w:name w:val="Char Char Char Char Char Char"/>
    <w:basedOn w:val="Normal"/>
    <w:rsid w:val="003F1952"/>
    <w:pPr>
      <w:spacing w:before="120" w:after="160" w:line="240" w:lineRule="exact"/>
      <w:ind w:firstLine="720"/>
    </w:pPr>
    <w:rPr>
      <w:rFonts w:ascii="Verdana" w:hAnsi="Verdana"/>
      <w:sz w:val="20"/>
      <w:szCs w:val="20"/>
      <w:lang w:val="en-US" w:eastAsia="en-GB"/>
    </w:rPr>
  </w:style>
  <w:style w:type="character" w:customStyle="1" w:styleId="CharChar1">
    <w:name w:val="Char Char1"/>
    <w:rsid w:val="003F1952"/>
    <w:rPr>
      <w:lang w:val="lv-LV"/>
    </w:rPr>
  </w:style>
  <w:style w:type="paragraph" w:customStyle="1" w:styleId="h3body1">
    <w:name w:val="h3_body_1"/>
    <w:autoRedefine/>
    <w:qFormat/>
    <w:rsid w:val="003F1952"/>
    <w:pPr>
      <w:tabs>
        <w:tab w:val="left" w:pos="993"/>
      </w:tabs>
      <w:spacing w:after="0" w:line="240" w:lineRule="auto"/>
      <w:jc w:val="both"/>
    </w:pPr>
    <w:rPr>
      <w:rFonts w:ascii="Times New Roman" w:eastAsia="Times New Roman" w:hAnsi="Times New Roman" w:cs="Times New Roman"/>
      <w:bCs/>
      <w:sz w:val="24"/>
      <w:szCs w:val="24"/>
    </w:rPr>
  </w:style>
  <w:style w:type="paragraph" w:customStyle="1" w:styleId="h4body2">
    <w:name w:val="h4_body_2"/>
    <w:autoRedefine/>
    <w:qFormat/>
    <w:rsid w:val="003F1952"/>
    <w:pPr>
      <w:numPr>
        <w:ilvl w:val="2"/>
        <w:numId w:val="31"/>
      </w:numPr>
      <w:tabs>
        <w:tab w:val="left" w:pos="900"/>
      </w:tabs>
      <w:spacing w:beforeLines="60" w:after="0" w:line="240" w:lineRule="auto"/>
      <w:ind w:left="900" w:hanging="900"/>
      <w:jc w:val="both"/>
    </w:pPr>
    <w:rPr>
      <w:rFonts w:ascii="Times New Roman" w:eastAsia="Times New Roman" w:hAnsi="Times New Roman" w:cs="Times New Roman"/>
      <w:bCs/>
      <w:sz w:val="26"/>
      <w:szCs w:val="26"/>
    </w:rPr>
  </w:style>
  <w:style w:type="character" w:customStyle="1" w:styleId="CharChar2">
    <w:name w:val="Char Char2"/>
    <w:rsid w:val="003F1952"/>
    <w:rPr>
      <w:rFonts w:ascii="RimTimes" w:hAnsi="RimTimes"/>
      <w:sz w:val="24"/>
      <w:lang w:eastAsia="en-US"/>
    </w:rPr>
  </w:style>
  <w:style w:type="paragraph" w:customStyle="1" w:styleId="G5CharChar">
    <w:name w:val="G5 Char Char"/>
    <w:basedOn w:val="Normal"/>
    <w:autoRedefine/>
    <w:rsid w:val="003F1952"/>
    <w:rPr>
      <w:b/>
      <w:lang w:val="en-GB" w:eastAsia="en-GB"/>
    </w:rPr>
  </w:style>
  <w:style w:type="paragraph" w:customStyle="1" w:styleId="RakstzRakstz2">
    <w:name w:val="Rakstz. Rakstz.2"/>
    <w:basedOn w:val="Normal"/>
    <w:rsid w:val="003F1952"/>
    <w:pPr>
      <w:spacing w:before="120" w:after="160" w:line="240" w:lineRule="exact"/>
      <w:ind w:firstLine="720"/>
    </w:pPr>
    <w:rPr>
      <w:rFonts w:ascii="Verdana" w:hAnsi="Verdana"/>
      <w:sz w:val="20"/>
      <w:szCs w:val="20"/>
      <w:lang w:val="en-US" w:eastAsia="en-GB"/>
    </w:rPr>
  </w:style>
  <w:style w:type="table" w:styleId="TableGrid8">
    <w:name w:val="Table Grid 8"/>
    <w:basedOn w:val="TableNormal"/>
    <w:rsid w:val="003F1952"/>
    <w:pPr>
      <w:spacing w:after="0" w:line="240" w:lineRule="auto"/>
    </w:pPr>
    <w:rPr>
      <w:rFonts w:ascii="Times New Roman" w:eastAsia="Times New Roman" w:hAnsi="Times New Roman" w:cs="Times New Roman"/>
      <w:sz w:val="20"/>
      <w:szCs w:val="20"/>
      <w:lang w:eastAsia="lv-LV"/>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ListBullet1">
    <w:name w:val="List Bullet 1"/>
    <w:basedOn w:val="Normal"/>
    <w:autoRedefine/>
    <w:rsid w:val="003F1952"/>
    <w:pPr>
      <w:numPr>
        <w:ilvl w:val="1"/>
        <w:numId w:val="32"/>
      </w:numPr>
      <w:spacing w:before="20" w:after="20"/>
    </w:pPr>
    <w:rPr>
      <w:rFonts w:ascii="Arial" w:hAnsi="Arial"/>
      <w:sz w:val="20"/>
      <w:szCs w:val="20"/>
      <w:lang w:val="en-GB" w:eastAsia="en-GB"/>
    </w:rPr>
  </w:style>
  <w:style w:type="paragraph" w:customStyle="1" w:styleId="CharChar1RakstzRakstz">
    <w:name w:val="Char Char1 Rakstz. Rakstz."/>
    <w:basedOn w:val="Normal"/>
    <w:next w:val="Normal"/>
    <w:rsid w:val="003F1952"/>
    <w:pPr>
      <w:spacing w:before="120" w:after="160" w:line="240" w:lineRule="exact"/>
      <w:ind w:firstLine="720"/>
    </w:pPr>
    <w:rPr>
      <w:rFonts w:ascii="Verdana" w:hAnsi="Verdana"/>
      <w:sz w:val="20"/>
      <w:szCs w:val="20"/>
      <w:lang w:val="en-US" w:eastAsia="en-GB"/>
    </w:rPr>
  </w:style>
  <w:style w:type="paragraph" w:customStyle="1" w:styleId="StyleHeading3Arial10ptCharChar">
    <w:name w:val="Style Heading 3 + Arial 10 pt Char Char"/>
    <w:basedOn w:val="Normal"/>
    <w:rsid w:val="003F1952"/>
    <w:pPr>
      <w:numPr>
        <w:ilvl w:val="2"/>
        <w:numId w:val="30"/>
      </w:numPr>
    </w:pPr>
    <w:rPr>
      <w:lang w:val="en-GB" w:eastAsia="en-GB"/>
    </w:rPr>
  </w:style>
  <w:style w:type="paragraph" w:customStyle="1" w:styleId="RakstzRakstz4CharCharRakstzRakstz">
    <w:name w:val="Rakstz. Rakstz.4 Char Char Rakstz. Rakstz."/>
    <w:basedOn w:val="Normal"/>
    <w:next w:val="Normal"/>
    <w:rsid w:val="003F1952"/>
    <w:pPr>
      <w:spacing w:before="120" w:after="160" w:line="240" w:lineRule="exact"/>
      <w:ind w:firstLine="720"/>
    </w:pPr>
    <w:rPr>
      <w:rFonts w:ascii="Verdana" w:hAnsi="Verdana"/>
      <w:sz w:val="20"/>
      <w:szCs w:val="20"/>
      <w:lang w:val="en-US" w:eastAsia="en-GB"/>
    </w:rPr>
  </w:style>
  <w:style w:type="paragraph" w:customStyle="1" w:styleId="adr1">
    <w:name w:val="adr1"/>
    <w:basedOn w:val="Normal"/>
    <w:rsid w:val="003F1952"/>
    <w:rPr>
      <w:color w:val="000000"/>
      <w:lang w:val="en-GB" w:eastAsia="en-GB"/>
    </w:rPr>
  </w:style>
  <w:style w:type="paragraph" w:customStyle="1" w:styleId="CharCharCharCharCharCharRakstzRakstzCharCharRakstzRakstzCharCharRakstzRakstzCharChar">
    <w:name w:val="Char Char Char Char Char Char Rakstz. Rakstz. Char Char Rakstz. Rakstz. Char Char Rakstz. Rakstz. Char Char"/>
    <w:basedOn w:val="Normal"/>
    <w:next w:val="Normal"/>
    <w:rsid w:val="003F1952"/>
    <w:pPr>
      <w:spacing w:before="120" w:after="160" w:line="240" w:lineRule="exact"/>
      <w:ind w:firstLine="720"/>
    </w:pPr>
    <w:rPr>
      <w:rFonts w:ascii="Verdana" w:hAnsi="Verdana"/>
      <w:sz w:val="20"/>
      <w:szCs w:val="20"/>
      <w:lang w:val="en-US" w:eastAsia="en-GB"/>
    </w:rPr>
  </w:style>
  <w:style w:type="paragraph" w:customStyle="1" w:styleId="RakstzRakstz4CharCharRakstzRakstzCharCharRakstzRakstzCharChar">
    <w:name w:val="Rakstz. Rakstz.4 Char Char Rakstz. Rakstz. Char Char Rakstz. Rakstz. Char Char"/>
    <w:basedOn w:val="Normal"/>
    <w:next w:val="Normal"/>
    <w:rsid w:val="003F1952"/>
    <w:pPr>
      <w:spacing w:before="120" w:after="160" w:line="240" w:lineRule="exact"/>
      <w:ind w:firstLine="720"/>
    </w:pPr>
    <w:rPr>
      <w:rFonts w:ascii="Verdana" w:hAnsi="Verdana"/>
      <w:sz w:val="20"/>
      <w:szCs w:val="20"/>
      <w:lang w:val="en-US" w:eastAsia="en-GB"/>
    </w:rPr>
  </w:style>
  <w:style w:type="paragraph" w:customStyle="1" w:styleId="RakstzRakstz1CharCharRakstzRakstz">
    <w:name w:val="Rakstz. Rakstz.1 Char Char Rakstz. Rakstz."/>
    <w:basedOn w:val="Normal"/>
    <w:rsid w:val="003F1952"/>
    <w:pPr>
      <w:spacing w:after="160" w:line="240" w:lineRule="exact"/>
    </w:pPr>
    <w:rPr>
      <w:rFonts w:ascii="Tahoma" w:hAnsi="Tahoma"/>
      <w:sz w:val="20"/>
      <w:szCs w:val="20"/>
      <w:lang w:val="en-US" w:eastAsia="en-GB"/>
    </w:rPr>
  </w:style>
  <w:style w:type="paragraph" w:customStyle="1" w:styleId="CharCharRakstzRakstz">
    <w:name w:val="Char Char Rakstz. Rakstz."/>
    <w:basedOn w:val="Normal"/>
    <w:next w:val="Normal"/>
    <w:rsid w:val="003F1952"/>
    <w:pPr>
      <w:spacing w:before="120" w:after="160" w:line="240" w:lineRule="exact"/>
      <w:ind w:firstLine="720"/>
    </w:pPr>
    <w:rPr>
      <w:rFonts w:ascii="Verdana" w:hAnsi="Verdana"/>
      <w:sz w:val="20"/>
      <w:szCs w:val="20"/>
      <w:lang w:val="en-US" w:eastAsia="en-GB"/>
    </w:rPr>
  </w:style>
  <w:style w:type="paragraph" w:customStyle="1" w:styleId="RakstzRakstz1">
    <w:name w:val="Rakstz. Rakstz.1"/>
    <w:basedOn w:val="Normal"/>
    <w:next w:val="Normal"/>
    <w:rsid w:val="003F1952"/>
    <w:pPr>
      <w:spacing w:before="120" w:after="160" w:line="240" w:lineRule="exact"/>
      <w:ind w:firstLine="720"/>
    </w:pPr>
    <w:rPr>
      <w:rFonts w:ascii="Verdana" w:hAnsi="Verdana"/>
      <w:sz w:val="20"/>
      <w:szCs w:val="20"/>
      <w:lang w:val="en-US" w:eastAsia="en-GB"/>
    </w:rPr>
  </w:style>
  <w:style w:type="character" w:customStyle="1" w:styleId="BlockTextChar">
    <w:name w:val="Block Text Char"/>
    <w:link w:val="BlockText"/>
    <w:rsid w:val="003F1952"/>
    <w:rPr>
      <w:rFonts w:ascii="Times New Roman" w:hAnsi="Times New Roman" w:cs="Times New Roman"/>
      <w:bCs/>
      <w:szCs w:val="20"/>
      <w:lang w:val="en-US"/>
    </w:rPr>
  </w:style>
  <w:style w:type="paragraph" w:customStyle="1" w:styleId="RakstzRakstz4CharCharCharCharRakstzRakstzCharChar">
    <w:name w:val="Rakstz. Rakstz.4 Char Char Char Char Rakstz. Rakstz. Char Char"/>
    <w:basedOn w:val="Normal"/>
    <w:rsid w:val="003F1952"/>
    <w:pPr>
      <w:spacing w:before="120" w:after="160" w:line="240" w:lineRule="exact"/>
      <w:ind w:firstLine="720"/>
    </w:pPr>
    <w:rPr>
      <w:rFonts w:ascii="Verdana" w:hAnsi="Verdana"/>
      <w:sz w:val="20"/>
      <w:szCs w:val="20"/>
      <w:lang w:val="en-US" w:eastAsia="en-GB"/>
    </w:rPr>
  </w:style>
  <w:style w:type="paragraph" w:customStyle="1" w:styleId="RakstzRakstz4CharCharCharCharRakstzRakstzCharCharRakstzRakstz">
    <w:name w:val="Rakstz. Rakstz.4 Char Char Char Char Rakstz. Rakstz. Char Char Rakstz. Rakstz."/>
    <w:basedOn w:val="Normal"/>
    <w:rsid w:val="003F1952"/>
    <w:pPr>
      <w:spacing w:before="120" w:after="160" w:line="240" w:lineRule="exact"/>
      <w:ind w:firstLine="720"/>
    </w:pPr>
    <w:rPr>
      <w:rFonts w:ascii="Verdana" w:hAnsi="Verdana"/>
      <w:sz w:val="20"/>
      <w:szCs w:val="20"/>
      <w:lang w:val="en-US" w:eastAsia="en-GB"/>
    </w:rPr>
  </w:style>
  <w:style w:type="paragraph" w:customStyle="1" w:styleId="RakstzRakstz4CharCharRakstzRakstzCharCharRakstzRakstzCharCharRakstzRakstz">
    <w:name w:val="Rakstz. Rakstz.4 Char Char Rakstz. Rakstz. Char Char Rakstz. Rakstz. Char Char Rakstz. Rakstz."/>
    <w:basedOn w:val="Normal"/>
    <w:next w:val="Normal"/>
    <w:rsid w:val="003F1952"/>
    <w:pPr>
      <w:spacing w:before="120" w:after="160" w:line="240" w:lineRule="exact"/>
      <w:ind w:firstLine="720"/>
    </w:pPr>
    <w:rPr>
      <w:rFonts w:ascii="Verdana" w:hAnsi="Verdana"/>
      <w:sz w:val="20"/>
      <w:szCs w:val="20"/>
      <w:lang w:val="en-US" w:eastAsia="en-GB"/>
    </w:rPr>
  </w:style>
  <w:style w:type="paragraph" w:customStyle="1" w:styleId="RakstzRakstz4CharCharRakstzRakstzCharCharCharCharRakstzRakstzCharChar">
    <w:name w:val="Rakstz. Rakstz.4 Char Char Rakstz. Rakstz. Char Char Char Char Rakstz. Rakstz. Char Char"/>
    <w:basedOn w:val="Normal"/>
    <w:rsid w:val="003F1952"/>
    <w:pPr>
      <w:spacing w:before="120" w:after="160" w:line="240" w:lineRule="exact"/>
      <w:ind w:firstLine="720"/>
    </w:pPr>
    <w:rPr>
      <w:rFonts w:ascii="Verdana" w:hAnsi="Verdana"/>
      <w:sz w:val="20"/>
      <w:szCs w:val="20"/>
      <w:lang w:val="en-US" w:eastAsia="en-GB"/>
    </w:rPr>
  </w:style>
  <w:style w:type="paragraph" w:customStyle="1" w:styleId="RakstzRakstz4CharCharRakstzRakstzCharCharCharCharRakstzRakstzCharCharRakstzRakstzCharChar">
    <w:name w:val="Rakstz. Rakstz.4 Char Char Rakstz. Rakstz. Char Char Char Char Rakstz. Rakstz. Char Char Rakstz. Rakstz. Char Char"/>
    <w:basedOn w:val="Normal"/>
    <w:rsid w:val="003F1952"/>
    <w:pPr>
      <w:spacing w:before="120" w:after="160" w:line="240" w:lineRule="exact"/>
      <w:ind w:firstLine="720"/>
    </w:pPr>
    <w:rPr>
      <w:rFonts w:ascii="Verdana" w:hAnsi="Verdana"/>
      <w:sz w:val="20"/>
      <w:szCs w:val="20"/>
      <w:lang w:val="en-US" w:eastAsia="en-GB"/>
    </w:rPr>
  </w:style>
  <w:style w:type="paragraph" w:customStyle="1" w:styleId="RakstzRakstz4CharCharRakstzRakstzCharCharCharChar">
    <w:name w:val="Rakstz. Rakstz.4 Char Char Rakstz. Rakstz. Char Char Char Char"/>
    <w:basedOn w:val="Normal"/>
    <w:rsid w:val="003F1952"/>
    <w:pPr>
      <w:spacing w:before="120" w:after="160" w:line="240" w:lineRule="exact"/>
      <w:ind w:firstLine="720"/>
    </w:pPr>
    <w:rPr>
      <w:rFonts w:ascii="Verdana" w:hAnsi="Verdana"/>
      <w:sz w:val="20"/>
      <w:szCs w:val="20"/>
      <w:lang w:val="en-US" w:eastAsia="en-GB"/>
    </w:rPr>
  </w:style>
  <w:style w:type="paragraph" w:customStyle="1" w:styleId="Sanita1">
    <w:name w:val="Sanita 1"/>
    <w:basedOn w:val="1Lgumam3"/>
    <w:link w:val="Sanita1Char"/>
    <w:qFormat/>
    <w:rsid w:val="003F1952"/>
    <w:pPr>
      <w:numPr>
        <w:numId w:val="33"/>
      </w:numPr>
      <w:suppressAutoHyphens/>
      <w:spacing w:before="120"/>
      <w:textAlignment w:val="baseline"/>
    </w:pPr>
  </w:style>
  <w:style w:type="character" w:customStyle="1" w:styleId="Sanita1Char">
    <w:name w:val="Sanita 1 Char"/>
    <w:link w:val="Sanita1"/>
    <w:rsid w:val="003F1952"/>
    <w:rPr>
      <w:rFonts w:ascii="Times New Roman" w:hAnsi="Times New Roman" w:cs="Times New Roman"/>
      <w:b/>
      <w:sz w:val="24"/>
      <w:szCs w:val="24"/>
      <w:lang w:val="en-GB" w:eastAsia="en-GB"/>
    </w:rPr>
  </w:style>
  <w:style w:type="paragraph" w:customStyle="1" w:styleId="tabulai">
    <w:name w:val="tabulai"/>
    <w:basedOn w:val="Normal"/>
    <w:qFormat/>
    <w:rsid w:val="003F1952"/>
    <w:pPr>
      <w:ind w:left="1224" w:hanging="504"/>
    </w:pPr>
    <w:rPr>
      <w:bCs/>
      <w:lang w:val="en-GB" w:eastAsia="en-GB"/>
    </w:rPr>
  </w:style>
  <w:style w:type="paragraph" w:customStyle="1" w:styleId="tabulai2">
    <w:name w:val="tabulai2"/>
    <w:basedOn w:val="Normal"/>
    <w:link w:val="tabulai2Char"/>
    <w:qFormat/>
    <w:rsid w:val="003F1952"/>
    <w:pPr>
      <w:ind w:left="884" w:hanging="850"/>
    </w:pPr>
    <w:rPr>
      <w:lang w:val="en-GB" w:eastAsia="en-GB"/>
    </w:rPr>
  </w:style>
  <w:style w:type="character" w:customStyle="1" w:styleId="tabulai2Char">
    <w:name w:val="tabulai2 Char"/>
    <w:link w:val="tabulai2"/>
    <w:rsid w:val="003F1952"/>
    <w:rPr>
      <w:rFonts w:ascii="Times New Roman" w:eastAsia="Times New Roman" w:hAnsi="Times New Roman" w:cs="Times New Roman"/>
      <w:sz w:val="24"/>
      <w:szCs w:val="24"/>
      <w:lang w:val="en-GB" w:eastAsia="en-GB"/>
    </w:rPr>
  </w:style>
  <w:style w:type="character" w:customStyle="1" w:styleId="FontStyle90">
    <w:name w:val="Font Style90"/>
    <w:uiPriority w:val="99"/>
    <w:rsid w:val="003F1952"/>
    <w:rPr>
      <w:rFonts w:ascii="Times New Roman" w:hAnsi="Times New Roman" w:cs="Times New Roman"/>
      <w:b/>
      <w:bCs/>
      <w:sz w:val="22"/>
      <w:szCs w:val="22"/>
    </w:rPr>
  </w:style>
  <w:style w:type="paragraph" w:customStyle="1" w:styleId="Style16">
    <w:name w:val="Style16"/>
    <w:basedOn w:val="Normal"/>
    <w:uiPriority w:val="99"/>
    <w:rsid w:val="003F1952"/>
    <w:rPr>
      <w:lang w:val="en-GB" w:eastAsia="en-GB"/>
    </w:rPr>
  </w:style>
  <w:style w:type="character" w:customStyle="1" w:styleId="FontStyle87">
    <w:name w:val="Font Style87"/>
    <w:uiPriority w:val="99"/>
    <w:rsid w:val="003F1952"/>
    <w:rPr>
      <w:rFonts w:ascii="Times New Roman" w:hAnsi="Times New Roman" w:cs="Times New Roman"/>
      <w:i/>
      <w:iCs/>
      <w:sz w:val="22"/>
      <w:szCs w:val="22"/>
    </w:rPr>
  </w:style>
  <w:style w:type="paragraph" w:customStyle="1" w:styleId="appakspunkts">
    <w:name w:val="appakspunkts"/>
    <w:basedOn w:val="Normal"/>
    <w:uiPriority w:val="99"/>
    <w:rsid w:val="003F1952"/>
    <w:pPr>
      <w:ind w:left="720" w:hanging="720"/>
    </w:pPr>
    <w:rPr>
      <w:rFonts w:ascii="BaltArial" w:hAnsi="BaltArial" w:cs="BaltArial"/>
      <w:lang w:val="en-GB" w:eastAsia="en-GB"/>
    </w:rPr>
  </w:style>
  <w:style w:type="paragraph" w:customStyle="1" w:styleId="Stils10">
    <w:name w:val="Stils1"/>
    <w:basedOn w:val="Normal"/>
    <w:next w:val="Normal"/>
    <w:link w:val="Stils1Rakstz"/>
    <w:qFormat/>
    <w:rsid w:val="003F1952"/>
    <w:pPr>
      <w:tabs>
        <w:tab w:val="left" w:pos="426"/>
        <w:tab w:val="num" w:pos="1288"/>
      </w:tabs>
      <w:ind w:left="426" w:hanging="426"/>
    </w:pPr>
    <w:rPr>
      <w:lang w:val="en-GB" w:eastAsia="en-GB"/>
    </w:rPr>
  </w:style>
  <w:style w:type="character" w:customStyle="1" w:styleId="Stils1Rakstz">
    <w:name w:val="Stils1 Rakstz."/>
    <w:basedOn w:val="DefaultParagraphFont"/>
    <w:link w:val="Stils10"/>
    <w:rsid w:val="003F1952"/>
    <w:rPr>
      <w:rFonts w:ascii="Times New Roman" w:eastAsia="Times New Roman" w:hAnsi="Times New Roman" w:cs="Times New Roman"/>
      <w:sz w:val="24"/>
      <w:szCs w:val="24"/>
      <w:lang w:val="en-GB" w:eastAsia="en-GB"/>
    </w:rPr>
  </w:style>
  <w:style w:type="paragraph" w:customStyle="1" w:styleId="Body">
    <w:name w:val="Body"/>
    <w:rsid w:val="003F1952"/>
    <w:pPr>
      <w:spacing w:after="0" w:line="240" w:lineRule="auto"/>
    </w:pPr>
    <w:rPr>
      <w:rFonts w:ascii="Times New Roman" w:eastAsia="Times New Roman" w:hAnsi="Times New Roman" w:cs="Times New Roman"/>
      <w:color w:val="000000"/>
      <w:sz w:val="24"/>
      <w:szCs w:val="24"/>
      <w:u w:color="000000"/>
      <w:lang w:eastAsia="lv-LV"/>
    </w:rPr>
  </w:style>
  <w:style w:type="numbering" w:customStyle="1" w:styleId="Style11">
    <w:name w:val="Style11"/>
    <w:uiPriority w:val="99"/>
    <w:rsid w:val="003F1952"/>
  </w:style>
  <w:style w:type="table" w:customStyle="1" w:styleId="TableGrid81">
    <w:name w:val="Table Grid 81"/>
    <w:basedOn w:val="TableNormal"/>
    <w:next w:val="TableGrid8"/>
    <w:rsid w:val="003F1952"/>
    <w:pPr>
      <w:spacing w:after="0" w:line="240" w:lineRule="auto"/>
    </w:pPr>
    <w:rPr>
      <w:rFonts w:ascii="Times New Roman" w:eastAsia="Times New Roman" w:hAnsi="Times New Roman" w:cs="Times New Roman"/>
      <w:sz w:val="20"/>
      <w:szCs w:val="20"/>
      <w:lang w:eastAsia="lv-LV"/>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Grid11">
    <w:name w:val="Table Grid11"/>
    <w:basedOn w:val="TableNormal"/>
    <w:next w:val="TableGrid"/>
    <w:rsid w:val="003F1952"/>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infoname">
    <w:name w:val="product_info_name"/>
    <w:basedOn w:val="DefaultParagraphFont"/>
    <w:rsid w:val="003F1952"/>
  </w:style>
  <w:style w:type="numbering" w:customStyle="1" w:styleId="NoList4">
    <w:name w:val="No List4"/>
    <w:next w:val="NoList"/>
    <w:uiPriority w:val="99"/>
    <w:semiHidden/>
    <w:unhideWhenUsed/>
    <w:rsid w:val="003F1952"/>
  </w:style>
  <w:style w:type="paragraph" w:customStyle="1" w:styleId="US">
    <w:name w:val="US"/>
    <w:basedOn w:val="Normal"/>
    <w:rsid w:val="003F1952"/>
    <w:pPr>
      <w:overflowPunct w:val="0"/>
      <w:textAlignment w:val="baseline"/>
    </w:pPr>
    <w:rPr>
      <w:rFonts w:ascii="Balt Helvetica" w:hAnsi="Balt Helvetica"/>
      <w:szCs w:val="20"/>
      <w:lang w:val="en-GB" w:eastAsia="en-GB"/>
    </w:rPr>
  </w:style>
  <w:style w:type="paragraph" w:customStyle="1" w:styleId="Saraksts3-Stilstekstam">
    <w:name w:val="Saraksts 3 - Stils tekstam"/>
    <w:basedOn w:val="Normal"/>
    <w:rsid w:val="003F1952"/>
    <w:pPr>
      <w:spacing w:before="100" w:beforeAutospacing="1" w:after="100" w:afterAutospacing="1" w:line="288" w:lineRule="auto"/>
      <w:ind w:left="360" w:hanging="360"/>
    </w:pPr>
    <w:rPr>
      <w:rFonts w:ascii="Arial" w:eastAsiaTheme="minorHAnsi" w:hAnsi="Arial" w:cs="Arial"/>
      <w:sz w:val="20"/>
      <w:szCs w:val="20"/>
      <w:lang w:val="en-GB" w:eastAsia="en-GB"/>
    </w:rPr>
  </w:style>
  <w:style w:type="paragraph" w:customStyle="1" w:styleId="Numlatv">
    <w:name w:val="Numlatv"/>
    <w:basedOn w:val="Normal"/>
    <w:rsid w:val="003F1952"/>
    <w:rPr>
      <w:rFonts w:ascii="Lucida Grande" w:eastAsiaTheme="minorHAnsi" w:hAnsi="Lucida Grande"/>
      <w:color w:val="000000"/>
      <w:lang w:val="en-GB" w:eastAsia="en-GB"/>
    </w:rPr>
  </w:style>
  <w:style w:type="paragraph" w:customStyle="1" w:styleId="BodyText210">
    <w:name w:val="Body Text 21"/>
    <w:basedOn w:val="Normal"/>
    <w:rsid w:val="003F1952"/>
    <w:pPr>
      <w:spacing w:line="480" w:lineRule="auto"/>
    </w:pPr>
    <w:rPr>
      <w:rFonts w:ascii="Calibri" w:eastAsiaTheme="minorHAnsi" w:hAnsi="Calibri" w:cs="Calibri"/>
      <w:color w:val="000000"/>
      <w:lang w:val="en-GB" w:eastAsia="en-GB"/>
    </w:rPr>
  </w:style>
  <w:style w:type="table" w:customStyle="1" w:styleId="TableGrid3">
    <w:name w:val="Table Grid3"/>
    <w:basedOn w:val="TableNormal"/>
    <w:next w:val="TableGrid"/>
    <w:uiPriority w:val="59"/>
    <w:rsid w:val="003F195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ghtGrid-Accent3Char">
    <w:name w:val="Light Grid - Accent 3 Char"/>
    <w:link w:val="LightGrid-Accent3"/>
    <w:uiPriority w:val="99"/>
    <w:locked/>
    <w:rsid w:val="003F1952"/>
    <w:rPr>
      <w:sz w:val="22"/>
      <w:szCs w:val="22"/>
      <w:lang w:eastAsia="en-US"/>
    </w:rPr>
  </w:style>
  <w:style w:type="table" w:styleId="LightGrid-Accent3">
    <w:name w:val="Light Grid Accent 3"/>
    <w:basedOn w:val="TableNormal"/>
    <w:link w:val="LightGrid-Accent3Char"/>
    <w:uiPriority w:val="99"/>
    <w:rsid w:val="003F1952"/>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ColorfulShading-Accent3Char">
    <w:name w:val="Colorful Shading - Accent 3 Char"/>
    <w:link w:val="ColorfulShading-Accent3"/>
    <w:uiPriority w:val="34"/>
    <w:locked/>
    <w:rsid w:val="003F1952"/>
    <w:rPr>
      <w:sz w:val="22"/>
      <w:szCs w:val="22"/>
      <w:lang w:eastAsia="en-US"/>
    </w:rPr>
  </w:style>
  <w:style w:type="table" w:styleId="ColorfulShading-Accent3">
    <w:name w:val="Colorful Shading Accent 3"/>
    <w:basedOn w:val="TableNormal"/>
    <w:link w:val="ColorfulShading-Accent3Char"/>
    <w:uiPriority w:val="34"/>
    <w:rsid w:val="003F1952"/>
    <w:pPr>
      <w:spacing w:after="0" w:line="240" w:lineRule="auto"/>
    </w:p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Fields2">
    <w:name w:val="Fields2"/>
    <w:uiPriority w:val="1"/>
    <w:rsid w:val="003F1952"/>
    <w:rPr>
      <w:rFonts w:ascii="Times New Roman" w:hAnsi="Times New Roman"/>
      <w:b/>
      <w:sz w:val="20"/>
    </w:rPr>
  </w:style>
  <w:style w:type="paragraph" w:customStyle="1" w:styleId="Style1111">
    <w:name w:val="Style1.1.1.1."/>
    <w:basedOn w:val="Normal"/>
    <w:qFormat/>
    <w:rsid w:val="003F1952"/>
    <w:pPr>
      <w:numPr>
        <w:ilvl w:val="3"/>
        <w:numId w:val="34"/>
      </w:numPr>
      <w:contextualSpacing/>
    </w:pPr>
    <w:rPr>
      <w:rFonts w:eastAsiaTheme="minorHAnsi"/>
      <w:lang w:val="en-GB" w:eastAsia="en-GB"/>
    </w:rPr>
  </w:style>
  <w:style w:type="paragraph" w:customStyle="1" w:styleId="LightGrid-Accent31">
    <w:name w:val="Light Grid - Accent 31"/>
    <w:basedOn w:val="Normal"/>
    <w:uiPriority w:val="99"/>
    <w:qFormat/>
    <w:rsid w:val="003F1952"/>
    <w:pPr>
      <w:ind w:left="720"/>
      <w:contextualSpacing/>
    </w:pPr>
    <w:rPr>
      <w:lang w:val="en-GB" w:eastAsia="en-GB"/>
    </w:rPr>
  </w:style>
  <w:style w:type="paragraph" w:customStyle="1" w:styleId="ColorfulList-Accent21">
    <w:name w:val="Colorful List - Accent 21"/>
    <w:uiPriority w:val="1"/>
    <w:qFormat/>
    <w:rsid w:val="003F1952"/>
    <w:pPr>
      <w:spacing w:after="0" w:line="240" w:lineRule="auto"/>
    </w:pPr>
    <w:rPr>
      <w:rFonts w:ascii="Times New Roman" w:eastAsia="Times New Roman" w:hAnsi="Times New Roman" w:cs="Times New Roman"/>
      <w:sz w:val="24"/>
      <w:szCs w:val="24"/>
    </w:rPr>
  </w:style>
  <w:style w:type="character" w:customStyle="1" w:styleId="itemnameh1">
    <w:name w:val="item_name_h1"/>
    <w:basedOn w:val="DefaultParagraphFont"/>
    <w:rsid w:val="003F1952"/>
  </w:style>
  <w:style w:type="paragraph" w:customStyle="1" w:styleId="p1">
    <w:name w:val="p1"/>
    <w:basedOn w:val="Normal"/>
    <w:rsid w:val="003F1952"/>
    <w:pPr>
      <w:spacing w:before="100" w:beforeAutospacing="1" w:after="100" w:afterAutospacing="1"/>
    </w:pPr>
    <w:rPr>
      <w:lang w:val="en-GB" w:eastAsia="en-GB"/>
    </w:rPr>
  </w:style>
  <w:style w:type="paragraph" w:customStyle="1" w:styleId="Pa5">
    <w:name w:val="Pa5"/>
    <w:basedOn w:val="Default"/>
    <w:next w:val="Default"/>
    <w:uiPriority w:val="99"/>
    <w:rsid w:val="003F1952"/>
    <w:pPr>
      <w:spacing w:line="241" w:lineRule="atLeast"/>
    </w:pPr>
    <w:rPr>
      <w:rFonts w:ascii="Arial" w:eastAsia="Calibri" w:hAnsi="Arial" w:cs="Arial"/>
      <w:color w:val="auto"/>
      <w:lang w:val="lv-LV" w:eastAsia="lv-LV"/>
    </w:rPr>
  </w:style>
  <w:style w:type="character" w:customStyle="1" w:styleId="A5">
    <w:name w:val="A5"/>
    <w:uiPriority w:val="99"/>
    <w:rsid w:val="003F1952"/>
    <w:rPr>
      <w:color w:val="000000"/>
      <w:sz w:val="14"/>
      <w:szCs w:val="14"/>
    </w:rPr>
  </w:style>
  <w:style w:type="paragraph" w:customStyle="1" w:styleId="Pa6">
    <w:name w:val="Pa6"/>
    <w:basedOn w:val="Default"/>
    <w:next w:val="Default"/>
    <w:uiPriority w:val="99"/>
    <w:rsid w:val="003F1952"/>
    <w:pPr>
      <w:spacing w:line="241" w:lineRule="atLeast"/>
    </w:pPr>
    <w:rPr>
      <w:rFonts w:ascii="Arial" w:eastAsia="Calibri" w:hAnsi="Arial" w:cs="Arial"/>
      <w:color w:val="auto"/>
      <w:lang w:val="lv-LV" w:eastAsia="lv-LV"/>
    </w:rPr>
  </w:style>
  <w:style w:type="paragraph" w:customStyle="1" w:styleId="Pa3">
    <w:name w:val="Pa3"/>
    <w:basedOn w:val="Default"/>
    <w:next w:val="Default"/>
    <w:uiPriority w:val="99"/>
    <w:rsid w:val="003F1952"/>
    <w:pPr>
      <w:spacing w:line="241" w:lineRule="atLeast"/>
    </w:pPr>
    <w:rPr>
      <w:rFonts w:ascii="Helvetica Light" w:eastAsia="Calibri" w:hAnsi="Helvetica Light"/>
      <w:color w:val="auto"/>
      <w:lang w:val="lv-LV" w:eastAsia="lv-LV"/>
    </w:rPr>
  </w:style>
  <w:style w:type="character" w:customStyle="1" w:styleId="A3">
    <w:name w:val="A3"/>
    <w:uiPriority w:val="99"/>
    <w:rsid w:val="003F1952"/>
    <w:rPr>
      <w:rFonts w:cs="Helvetica Light"/>
      <w:color w:val="000000"/>
      <w:sz w:val="14"/>
      <w:szCs w:val="14"/>
    </w:rPr>
  </w:style>
  <w:style w:type="paragraph" w:customStyle="1" w:styleId="Pa16">
    <w:name w:val="Pa16"/>
    <w:basedOn w:val="Default"/>
    <w:next w:val="Default"/>
    <w:uiPriority w:val="99"/>
    <w:rsid w:val="003F1952"/>
    <w:pPr>
      <w:spacing w:line="161" w:lineRule="atLeast"/>
    </w:pPr>
    <w:rPr>
      <w:rFonts w:ascii="Metric Light" w:eastAsia="Calibri" w:hAnsi="Metric Light"/>
      <w:color w:val="auto"/>
      <w:lang w:val="lv-LV" w:eastAsia="lv-LV"/>
    </w:rPr>
  </w:style>
  <w:style w:type="character" w:customStyle="1" w:styleId="InternetLink">
    <w:name w:val="Internet Link"/>
    <w:uiPriority w:val="99"/>
    <w:rsid w:val="003F1952"/>
    <w:rPr>
      <w:color w:val="0000FF"/>
      <w:u w:val="single"/>
    </w:rPr>
  </w:style>
  <w:style w:type="table" w:customStyle="1" w:styleId="TableGrid4">
    <w:name w:val="Table Grid4"/>
    <w:basedOn w:val="TableNormal"/>
    <w:next w:val="TableGrid"/>
    <w:uiPriority w:val="59"/>
    <w:rsid w:val="003F195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F195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leEmphasis1">
    <w:name w:val="Subtle Emphasis1"/>
    <w:basedOn w:val="Normal"/>
    <w:link w:val="SubtleEmphasisChar"/>
    <w:uiPriority w:val="34"/>
    <w:qFormat/>
    <w:rsid w:val="003F1952"/>
    <w:pPr>
      <w:ind w:left="720"/>
      <w:contextualSpacing/>
    </w:pPr>
    <w:rPr>
      <w:bCs/>
      <w:lang w:val="en-GB" w:eastAsia="en-US"/>
    </w:rPr>
  </w:style>
  <w:style w:type="character" w:customStyle="1" w:styleId="SubtleEmphasisChar">
    <w:name w:val="Subtle Emphasis Char"/>
    <w:link w:val="SubtleEmphasis1"/>
    <w:uiPriority w:val="34"/>
    <w:rsid w:val="003F1952"/>
    <w:rPr>
      <w:rFonts w:ascii="Times New Roman" w:eastAsia="Times New Roman" w:hAnsi="Times New Roman" w:cs="Times New Roman"/>
      <w:bCs/>
      <w:sz w:val="24"/>
      <w:szCs w:val="24"/>
      <w:lang w:val="en-GB"/>
    </w:rPr>
  </w:style>
  <w:style w:type="paragraph" w:customStyle="1" w:styleId="StyleHeading3Arial10pt">
    <w:name w:val="Style Heading 3 + Arial 10 pt"/>
    <w:basedOn w:val="Heading3"/>
    <w:rsid w:val="003F1952"/>
    <w:pPr>
      <w:keepNext w:val="0"/>
      <w:numPr>
        <w:ilvl w:val="2"/>
        <w:numId w:val="35"/>
      </w:numPr>
      <w:spacing w:before="120"/>
    </w:pPr>
    <w:rPr>
      <w:rFonts w:eastAsiaTheme="minorHAnsi" w:cs="Times New Roman"/>
      <w:b w:val="0"/>
      <w:sz w:val="20"/>
      <w:szCs w:val="20"/>
      <w:lang w:val="en-GB" w:eastAsia="en-US"/>
    </w:rPr>
  </w:style>
  <w:style w:type="paragraph" w:styleId="NormalIndent">
    <w:name w:val="Normal Indent"/>
    <w:basedOn w:val="Normal"/>
    <w:link w:val="NormalIndentChar"/>
    <w:unhideWhenUsed/>
    <w:rsid w:val="003F1952"/>
    <w:pPr>
      <w:ind w:left="720"/>
    </w:pPr>
    <w:rPr>
      <w:bCs/>
      <w:lang w:val="en-GB" w:eastAsia="en-US"/>
    </w:rPr>
  </w:style>
  <w:style w:type="character" w:customStyle="1" w:styleId="NormalIndentChar">
    <w:name w:val="Normal Indent Char"/>
    <w:link w:val="NormalIndent"/>
    <w:rsid w:val="003F1952"/>
    <w:rPr>
      <w:rFonts w:ascii="Times New Roman" w:eastAsia="Times New Roman" w:hAnsi="Times New Roman" w:cs="Times New Roman"/>
      <w:bCs/>
      <w:sz w:val="24"/>
      <w:szCs w:val="24"/>
      <w:lang w:val="en-GB"/>
    </w:rPr>
  </w:style>
  <w:style w:type="character" w:customStyle="1" w:styleId="st1">
    <w:name w:val="st1"/>
    <w:basedOn w:val="DefaultParagraphFont"/>
    <w:rsid w:val="003F1952"/>
  </w:style>
  <w:style w:type="paragraph" w:customStyle="1" w:styleId="xl111">
    <w:name w:val="xl111"/>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rPr>
  </w:style>
  <w:style w:type="paragraph" w:customStyle="1" w:styleId="xl112">
    <w:name w:val="xl112"/>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13">
    <w:name w:val="xl113"/>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14">
    <w:name w:val="xl114"/>
    <w:basedOn w:val="Normal"/>
    <w:rsid w:val="003F1952"/>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15">
    <w:name w:val="xl115"/>
    <w:basedOn w:val="Normal"/>
    <w:rsid w:val="003F19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rPr>
  </w:style>
  <w:style w:type="paragraph" w:customStyle="1" w:styleId="xl116">
    <w:name w:val="xl116"/>
    <w:basedOn w:val="Normal"/>
    <w:rsid w:val="003F1952"/>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rPr>
  </w:style>
  <w:style w:type="paragraph" w:customStyle="1" w:styleId="xl117">
    <w:name w:val="xl117"/>
    <w:basedOn w:val="Normal"/>
    <w:rsid w:val="003F1952"/>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18">
    <w:name w:val="xl118"/>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19">
    <w:name w:val="xl119"/>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120">
    <w:name w:val="xl120"/>
    <w:basedOn w:val="Normal"/>
    <w:rsid w:val="003F1952"/>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21">
    <w:name w:val="xl121"/>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22">
    <w:name w:val="xl122"/>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23">
    <w:name w:val="xl123"/>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24">
    <w:name w:val="xl124"/>
    <w:basedOn w:val="Normal"/>
    <w:rsid w:val="003F1952"/>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25">
    <w:name w:val="xl125"/>
    <w:basedOn w:val="Normal"/>
    <w:rsid w:val="003F1952"/>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26">
    <w:name w:val="xl126"/>
    <w:basedOn w:val="Normal"/>
    <w:rsid w:val="003F1952"/>
    <w:pPr>
      <w:pBdr>
        <w:top w:val="single" w:sz="4" w:space="0" w:color="auto"/>
        <w:left w:val="single" w:sz="4" w:space="0" w:color="auto"/>
        <w:right w:val="single" w:sz="4" w:space="0" w:color="auto"/>
      </w:pBdr>
      <w:spacing w:before="100" w:beforeAutospacing="1" w:after="100" w:afterAutospacing="1"/>
      <w:jc w:val="both"/>
      <w:textAlignment w:val="top"/>
    </w:pPr>
    <w:rPr>
      <w:rFonts w:ascii="Arial" w:hAnsi="Arial" w:cs="Arial"/>
      <w:sz w:val="18"/>
      <w:szCs w:val="18"/>
    </w:rPr>
  </w:style>
  <w:style w:type="paragraph" w:customStyle="1" w:styleId="xl127">
    <w:name w:val="xl127"/>
    <w:basedOn w:val="Normal"/>
    <w:rsid w:val="003F1952"/>
    <w:pPr>
      <w:pBdr>
        <w:top w:val="single" w:sz="4" w:space="0" w:color="auto"/>
        <w:left w:val="single" w:sz="4" w:space="0" w:color="auto"/>
        <w:right w:val="single" w:sz="4" w:space="0" w:color="auto"/>
      </w:pBdr>
      <w:spacing w:before="100" w:beforeAutospacing="1" w:after="100" w:afterAutospacing="1"/>
      <w:jc w:val="both"/>
      <w:textAlignment w:val="top"/>
    </w:pPr>
    <w:rPr>
      <w:rFonts w:ascii="Arial" w:hAnsi="Arial" w:cs="Arial"/>
      <w:b/>
      <w:bCs/>
      <w:sz w:val="18"/>
      <w:szCs w:val="18"/>
    </w:rPr>
  </w:style>
  <w:style w:type="paragraph" w:customStyle="1" w:styleId="xl128">
    <w:name w:val="xl128"/>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rPr>
  </w:style>
  <w:style w:type="paragraph" w:customStyle="1" w:styleId="xl129">
    <w:name w:val="xl129"/>
    <w:basedOn w:val="Normal"/>
    <w:rsid w:val="003F1952"/>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0">
    <w:name w:val="xl130"/>
    <w:basedOn w:val="Normal"/>
    <w:rsid w:val="003F1952"/>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31">
    <w:name w:val="xl131"/>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32">
    <w:name w:val="xl132"/>
    <w:basedOn w:val="Normal"/>
    <w:rsid w:val="003F1952"/>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33">
    <w:name w:val="xl133"/>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34">
    <w:name w:val="xl134"/>
    <w:basedOn w:val="Normal"/>
    <w:rsid w:val="003F1952"/>
    <w:pPr>
      <w:pBdr>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35">
    <w:name w:val="xl135"/>
    <w:basedOn w:val="Normal"/>
    <w:rsid w:val="003F1952"/>
    <w:pPr>
      <w:pBdr>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6">
    <w:name w:val="xl136"/>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37">
    <w:name w:val="xl137"/>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38">
    <w:name w:val="xl138"/>
    <w:basedOn w:val="Normal"/>
    <w:rsid w:val="003F1952"/>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39">
    <w:name w:val="xl139"/>
    <w:basedOn w:val="Normal"/>
    <w:rsid w:val="003F1952"/>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40">
    <w:name w:val="xl140"/>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41">
    <w:name w:val="xl141"/>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42">
    <w:name w:val="xl142"/>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43">
    <w:name w:val="xl143"/>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44">
    <w:name w:val="xl144"/>
    <w:basedOn w:val="Normal"/>
    <w:rsid w:val="003F1952"/>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45">
    <w:name w:val="xl145"/>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46">
    <w:name w:val="xl146"/>
    <w:basedOn w:val="Normal"/>
    <w:rsid w:val="003F195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47">
    <w:name w:val="xl147"/>
    <w:basedOn w:val="Normal"/>
    <w:rsid w:val="003F1952"/>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character" w:customStyle="1" w:styleId="c16">
    <w:name w:val="c16"/>
    <w:basedOn w:val="DefaultParagraphFont"/>
    <w:rsid w:val="003F1952"/>
  </w:style>
  <w:style w:type="character" w:customStyle="1" w:styleId="c17">
    <w:name w:val="c17"/>
    <w:basedOn w:val="DefaultParagraphFont"/>
    <w:rsid w:val="003F1952"/>
  </w:style>
  <w:style w:type="character" w:customStyle="1" w:styleId="c19">
    <w:name w:val="c19"/>
    <w:basedOn w:val="DefaultParagraphFont"/>
    <w:rsid w:val="003F1952"/>
  </w:style>
  <w:style w:type="character" w:customStyle="1" w:styleId="c22">
    <w:name w:val="c22"/>
    <w:basedOn w:val="DefaultParagraphFont"/>
    <w:rsid w:val="003F1952"/>
  </w:style>
  <w:style w:type="character" w:customStyle="1" w:styleId="c28">
    <w:name w:val="c28"/>
    <w:basedOn w:val="DefaultParagraphFont"/>
    <w:rsid w:val="003F1952"/>
  </w:style>
  <w:style w:type="numbering" w:customStyle="1" w:styleId="NoList5">
    <w:name w:val="No List5"/>
    <w:next w:val="NoList"/>
    <w:uiPriority w:val="99"/>
    <w:semiHidden/>
    <w:unhideWhenUsed/>
    <w:rsid w:val="003F1952"/>
  </w:style>
  <w:style w:type="character" w:customStyle="1" w:styleId="alt-edited1">
    <w:name w:val="alt-edited1"/>
    <w:rsid w:val="003F1952"/>
    <w:rPr>
      <w:color w:val="4D90F0"/>
    </w:rPr>
  </w:style>
  <w:style w:type="character" w:customStyle="1" w:styleId="apple-tab-span">
    <w:name w:val="apple-tab-span"/>
    <w:basedOn w:val="DefaultParagraphFont"/>
    <w:rsid w:val="00074A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858271">
      <w:bodyDiv w:val="1"/>
      <w:marLeft w:val="0"/>
      <w:marRight w:val="0"/>
      <w:marTop w:val="0"/>
      <w:marBottom w:val="0"/>
      <w:divBdr>
        <w:top w:val="none" w:sz="0" w:space="0" w:color="auto"/>
        <w:left w:val="none" w:sz="0" w:space="0" w:color="auto"/>
        <w:bottom w:val="none" w:sz="0" w:space="0" w:color="auto"/>
        <w:right w:val="none" w:sz="0" w:space="0" w:color="auto"/>
      </w:divBdr>
      <w:divsChild>
        <w:div w:id="647512337">
          <w:marLeft w:val="0"/>
          <w:marRight w:val="0"/>
          <w:marTop w:val="480"/>
          <w:marBottom w:val="240"/>
          <w:divBdr>
            <w:top w:val="none" w:sz="0" w:space="0" w:color="auto"/>
            <w:left w:val="none" w:sz="0" w:space="0" w:color="auto"/>
            <w:bottom w:val="none" w:sz="0" w:space="0" w:color="auto"/>
            <w:right w:val="none" w:sz="0" w:space="0" w:color="auto"/>
          </w:divBdr>
        </w:div>
        <w:div w:id="1032152955">
          <w:marLeft w:val="0"/>
          <w:marRight w:val="0"/>
          <w:marTop w:val="0"/>
          <w:marBottom w:val="567"/>
          <w:divBdr>
            <w:top w:val="none" w:sz="0" w:space="0" w:color="auto"/>
            <w:left w:val="none" w:sz="0" w:space="0" w:color="auto"/>
            <w:bottom w:val="none" w:sz="0" w:space="0" w:color="auto"/>
            <w:right w:val="none" w:sz="0" w:space="0" w:color="auto"/>
          </w:divBdr>
        </w:div>
      </w:divsChild>
    </w:div>
    <w:div w:id="971205338">
      <w:bodyDiv w:val="1"/>
      <w:marLeft w:val="0"/>
      <w:marRight w:val="0"/>
      <w:marTop w:val="0"/>
      <w:marBottom w:val="0"/>
      <w:divBdr>
        <w:top w:val="none" w:sz="0" w:space="0" w:color="auto"/>
        <w:left w:val="none" w:sz="0" w:space="0" w:color="auto"/>
        <w:bottom w:val="none" w:sz="0" w:space="0" w:color="auto"/>
        <w:right w:val="none" w:sz="0" w:space="0" w:color="auto"/>
      </w:divBdr>
    </w:div>
    <w:div w:id="974216377">
      <w:bodyDiv w:val="1"/>
      <w:marLeft w:val="0"/>
      <w:marRight w:val="0"/>
      <w:marTop w:val="0"/>
      <w:marBottom w:val="0"/>
      <w:divBdr>
        <w:top w:val="none" w:sz="0" w:space="0" w:color="auto"/>
        <w:left w:val="none" w:sz="0" w:space="0" w:color="auto"/>
        <w:bottom w:val="none" w:sz="0" w:space="0" w:color="auto"/>
        <w:right w:val="none" w:sz="0" w:space="0" w:color="auto"/>
      </w:divBdr>
    </w:div>
    <w:div w:id="1185631589">
      <w:bodyDiv w:val="1"/>
      <w:marLeft w:val="0"/>
      <w:marRight w:val="0"/>
      <w:marTop w:val="0"/>
      <w:marBottom w:val="0"/>
      <w:divBdr>
        <w:top w:val="none" w:sz="0" w:space="0" w:color="auto"/>
        <w:left w:val="none" w:sz="0" w:space="0" w:color="auto"/>
        <w:bottom w:val="none" w:sz="0" w:space="0" w:color="auto"/>
        <w:right w:val="none" w:sz="0" w:space="0" w:color="auto"/>
      </w:divBdr>
      <w:divsChild>
        <w:div w:id="322122821">
          <w:marLeft w:val="245"/>
          <w:marRight w:val="0"/>
          <w:marTop w:val="0"/>
          <w:marBottom w:val="0"/>
          <w:divBdr>
            <w:top w:val="none" w:sz="0" w:space="0" w:color="auto"/>
            <w:left w:val="none" w:sz="0" w:space="0" w:color="auto"/>
            <w:bottom w:val="none" w:sz="0" w:space="0" w:color="auto"/>
            <w:right w:val="none" w:sz="0" w:space="0" w:color="auto"/>
          </w:divBdr>
        </w:div>
      </w:divsChild>
    </w:div>
    <w:div w:id="1216434974">
      <w:bodyDiv w:val="1"/>
      <w:marLeft w:val="0"/>
      <w:marRight w:val="0"/>
      <w:marTop w:val="0"/>
      <w:marBottom w:val="0"/>
      <w:divBdr>
        <w:top w:val="none" w:sz="0" w:space="0" w:color="auto"/>
        <w:left w:val="none" w:sz="0" w:space="0" w:color="auto"/>
        <w:bottom w:val="none" w:sz="0" w:space="0" w:color="auto"/>
        <w:right w:val="none" w:sz="0" w:space="0" w:color="auto"/>
      </w:divBdr>
    </w:div>
    <w:div w:id="1567687495">
      <w:bodyDiv w:val="1"/>
      <w:marLeft w:val="0"/>
      <w:marRight w:val="0"/>
      <w:marTop w:val="0"/>
      <w:marBottom w:val="0"/>
      <w:divBdr>
        <w:top w:val="none" w:sz="0" w:space="0" w:color="auto"/>
        <w:left w:val="none" w:sz="0" w:space="0" w:color="auto"/>
        <w:bottom w:val="none" w:sz="0" w:space="0" w:color="auto"/>
        <w:right w:val="none" w:sz="0" w:space="0" w:color="auto"/>
      </w:divBdr>
      <w:divsChild>
        <w:div w:id="96489324">
          <w:marLeft w:val="-108"/>
          <w:marRight w:val="0"/>
          <w:marTop w:val="0"/>
          <w:marBottom w:val="0"/>
          <w:divBdr>
            <w:top w:val="none" w:sz="0" w:space="0" w:color="auto"/>
            <w:left w:val="none" w:sz="0" w:space="0" w:color="auto"/>
            <w:bottom w:val="none" w:sz="0" w:space="0" w:color="auto"/>
            <w:right w:val="none" w:sz="0" w:space="0" w:color="auto"/>
          </w:divBdr>
        </w:div>
        <w:div w:id="437333275">
          <w:marLeft w:val="-108"/>
          <w:marRight w:val="0"/>
          <w:marTop w:val="0"/>
          <w:marBottom w:val="0"/>
          <w:divBdr>
            <w:top w:val="none" w:sz="0" w:space="0" w:color="auto"/>
            <w:left w:val="none" w:sz="0" w:space="0" w:color="auto"/>
            <w:bottom w:val="none" w:sz="0" w:space="0" w:color="auto"/>
            <w:right w:val="none" w:sz="0" w:space="0" w:color="auto"/>
          </w:divBdr>
        </w:div>
        <w:div w:id="1173104400">
          <w:marLeft w:val="-115"/>
          <w:marRight w:val="0"/>
          <w:marTop w:val="0"/>
          <w:marBottom w:val="0"/>
          <w:divBdr>
            <w:top w:val="none" w:sz="0" w:space="0" w:color="auto"/>
            <w:left w:val="none" w:sz="0" w:space="0" w:color="auto"/>
            <w:bottom w:val="none" w:sz="0" w:space="0" w:color="auto"/>
            <w:right w:val="none" w:sz="0" w:space="0" w:color="auto"/>
          </w:divBdr>
        </w:div>
        <w:div w:id="2042899595">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skola@medskola.lv"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nfo.iub.gov.lv/cpv/parent/4751/clasif/main/" TargetMode="Externa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eis.gov.lv/EKEIS/Supplie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eis.gov.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25</Pages>
  <Words>30411</Words>
  <Characters>17335</Characters>
  <Application>Microsoft Office Word</Application>
  <DocSecurity>0</DocSecurity>
  <Lines>144</Lines>
  <Paragraphs>95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Janis Spilve</dc:creator>
  <cp:keywords/>
  <dc:description/>
  <cp:lastModifiedBy>Lietotajs</cp:lastModifiedBy>
  <cp:revision>3</cp:revision>
  <dcterms:created xsi:type="dcterms:W3CDTF">2024-12-16T10:44:00Z</dcterms:created>
  <dcterms:modified xsi:type="dcterms:W3CDTF">2024-12-16T10:46:00Z</dcterms:modified>
</cp:coreProperties>
</file>