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8765A" w14:textId="77777777" w:rsidR="00E139EF" w:rsidRDefault="00000000" w:rsidP="00E139EF">
      <w:pPr>
        <w:shd w:val="clear" w:color="auto" w:fill="FFFFFF"/>
        <w:ind w:left="7"/>
        <w:jc w:val="center"/>
        <w:rPr>
          <w:rFonts w:asciiTheme="majorBidi" w:hAnsiTheme="majorBidi" w:cstheme="majorBidi"/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VIENOŠANĀS Nr.</w:t>
      </w:r>
      <w:r w:rsidRPr="00217E26">
        <w:rPr>
          <w:rFonts w:asciiTheme="majorBidi" w:hAnsiTheme="majorBidi" w:cstheme="majorBidi"/>
          <w:b/>
          <w:bCs/>
          <w:color w:val="000000"/>
          <w:spacing w:val="-1"/>
          <w:sz w:val="28"/>
          <w:szCs w:val="28"/>
        </w:rPr>
        <w:t>BNP/2025/4.1/818/LI</w:t>
      </w:r>
    </w:p>
    <w:p w14:paraId="61A0FFB5" w14:textId="77777777" w:rsidR="00E139EF" w:rsidRPr="00194850" w:rsidRDefault="00000000" w:rsidP="00E139EF">
      <w:pPr>
        <w:contextualSpacing/>
        <w:jc w:val="center"/>
        <w:rPr>
          <w:rFonts w:asciiTheme="majorBidi" w:hAnsiTheme="majorBidi" w:cstheme="majorBidi"/>
          <w:sz w:val="20"/>
          <w:szCs w:val="20"/>
          <w:lang w:eastAsia="lv-LV"/>
        </w:rPr>
      </w:pPr>
      <w:r w:rsidRPr="00FA583A">
        <w:rPr>
          <w:rFonts w:asciiTheme="majorBidi" w:hAnsiTheme="majorBidi" w:cstheme="majorBidi"/>
          <w:color w:val="000000"/>
          <w:spacing w:val="-1"/>
          <w:sz w:val="20"/>
          <w:szCs w:val="20"/>
        </w:rPr>
        <w:t xml:space="preserve">Pie </w:t>
      </w:r>
      <w:r w:rsidR="002B301B">
        <w:rPr>
          <w:rFonts w:asciiTheme="majorBidi" w:hAnsiTheme="majorBidi" w:cstheme="majorBidi"/>
          <w:color w:val="000000"/>
          <w:spacing w:val="-1"/>
          <w:sz w:val="20"/>
          <w:szCs w:val="20"/>
        </w:rPr>
        <w:t>16</w:t>
      </w:r>
      <w:r w:rsidRPr="00FA583A">
        <w:rPr>
          <w:rFonts w:asciiTheme="majorBidi" w:hAnsiTheme="majorBidi" w:cstheme="majorBidi"/>
          <w:color w:val="000000"/>
          <w:sz w:val="20"/>
          <w:szCs w:val="20"/>
        </w:rPr>
        <w:t>.0</w:t>
      </w:r>
      <w:r>
        <w:rPr>
          <w:rFonts w:asciiTheme="majorBidi" w:hAnsiTheme="majorBidi" w:cstheme="majorBidi"/>
          <w:color w:val="000000"/>
          <w:sz w:val="20"/>
          <w:szCs w:val="20"/>
        </w:rPr>
        <w:t>4</w:t>
      </w:r>
      <w:r w:rsidRPr="00FA583A">
        <w:rPr>
          <w:rFonts w:asciiTheme="majorBidi" w:hAnsiTheme="majorBidi" w:cstheme="majorBidi"/>
          <w:color w:val="000000"/>
          <w:sz w:val="20"/>
          <w:szCs w:val="20"/>
        </w:rPr>
        <w:t>.</w:t>
      </w:r>
      <w:r w:rsidRPr="00902125">
        <w:rPr>
          <w:rFonts w:asciiTheme="majorBidi" w:hAnsiTheme="majorBidi" w:cstheme="majorBidi"/>
          <w:color w:val="000000"/>
          <w:sz w:val="20"/>
          <w:szCs w:val="20"/>
        </w:rPr>
        <w:t>202</w:t>
      </w:r>
      <w:r>
        <w:rPr>
          <w:rFonts w:asciiTheme="majorBidi" w:hAnsiTheme="majorBidi" w:cstheme="majorBidi"/>
          <w:color w:val="000000"/>
          <w:sz w:val="20"/>
          <w:szCs w:val="20"/>
        </w:rPr>
        <w:t>5</w:t>
      </w:r>
      <w:r w:rsidRPr="00902125">
        <w:rPr>
          <w:rFonts w:asciiTheme="majorBidi" w:hAnsiTheme="majorBidi" w:cstheme="majorBidi"/>
          <w:color w:val="000000"/>
          <w:sz w:val="20"/>
          <w:szCs w:val="20"/>
        </w:rPr>
        <w:t xml:space="preserve">. </w:t>
      </w:r>
      <w:r w:rsidRPr="004B6BFF">
        <w:rPr>
          <w:rFonts w:asciiTheme="majorBidi" w:hAnsiTheme="majorBidi" w:cstheme="majorBidi"/>
          <w:color w:val="000000"/>
          <w:sz w:val="20"/>
          <w:szCs w:val="20"/>
        </w:rPr>
        <w:t>Piegādes līguma Nr.</w:t>
      </w:r>
      <w:r>
        <w:rPr>
          <w:rFonts w:asciiTheme="majorBidi" w:hAnsiTheme="majorBidi" w:cstheme="majorBidi"/>
          <w:color w:val="000000"/>
          <w:spacing w:val="-1"/>
          <w:sz w:val="20"/>
          <w:szCs w:val="20"/>
        </w:rPr>
        <w:t>BNP/2025/4.1/</w:t>
      </w:r>
      <w:r w:rsidR="002B301B">
        <w:rPr>
          <w:rFonts w:asciiTheme="majorBidi" w:hAnsiTheme="majorBidi" w:cstheme="majorBidi"/>
          <w:color w:val="000000"/>
          <w:spacing w:val="-1"/>
          <w:sz w:val="20"/>
          <w:szCs w:val="20"/>
        </w:rPr>
        <w:t>455</w:t>
      </w:r>
      <w:r w:rsidRPr="00194850">
        <w:rPr>
          <w:rFonts w:asciiTheme="majorBidi" w:hAnsiTheme="majorBidi" w:cstheme="majorBidi"/>
          <w:color w:val="000000"/>
          <w:spacing w:val="-1"/>
          <w:sz w:val="20"/>
          <w:szCs w:val="20"/>
        </w:rPr>
        <w:t>/LI</w:t>
      </w:r>
      <w:r w:rsidRPr="00194850">
        <w:rPr>
          <w:rFonts w:asciiTheme="majorBidi" w:hAnsiTheme="majorBidi" w:cstheme="majorBidi"/>
          <w:color w:val="000000"/>
          <w:sz w:val="20"/>
          <w:szCs w:val="20"/>
        </w:rPr>
        <w:t xml:space="preserve"> “</w:t>
      </w:r>
      <w:r w:rsidR="002B301B" w:rsidRPr="00567FCB">
        <w:rPr>
          <w:rFonts w:asciiTheme="majorBidi" w:hAnsiTheme="majorBidi" w:cstheme="majorBidi"/>
          <w:sz w:val="20"/>
          <w:szCs w:val="20"/>
        </w:rPr>
        <w:t>Par</w:t>
      </w:r>
      <w:bookmarkStart w:id="0" w:name="_Hlk111541977"/>
      <w:r w:rsidR="002B301B" w:rsidRPr="00567FCB">
        <w:rPr>
          <w:rFonts w:asciiTheme="majorBidi" w:hAnsiTheme="majorBidi" w:cstheme="majorBidi"/>
          <w:sz w:val="20"/>
          <w:szCs w:val="20"/>
        </w:rPr>
        <w:t xml:space="preserve"> </w:t>
      </w:r>
      <w:bookmarkEnd w:id="0"/>
      <w:r w:rsidR="002B301B" w:rsidRPr="00567FCB">
        <w:rPr>
          <w:rFonts w:asciiTheme="majorBidi" w:hAnsiTheme="majorBidi" w:cstheme="majorBidi"/>
          <w:sz w:val="20"/>
          <w:szCs w:val="20"/>
          <w:lang w:eastAsia="lv-LV"/>
        </w:rPr>
        <w:t>malkas piegādi Balvu novada pašvaldības iestādēm 2025.</w:t>
      </w:r>
      <w:r w:rsidR="002B301B">
        <w:rPr>
          <w:rFonts w:asciiTheme="majorBidi" w:hAnsiTheme="majorBidi" w:cstheme="majorBidi"/>
          <w:sz w:val="20"/>
          <w:szCs w:val="20"/>
          <w:lang w:eastAsia="lv-LV"/>
        </w:rPr>
        <w:t>/2026.</w:t>
      </w:r>
      <w:r w:rsidR="002B301B" w:rsidRPr="00567FCB">
        <w:rPr>
          <w:rFonts w:asciiTheme="majorBidi" w:hAnsiTheme="majorBidi" w:cstheme="majorBidi"/>
          <w:sz w:val="20"/>
          <w:szCs w:val="20"/>
          <w:lang w:eastAsia="lv-LV"/>
        </w:rPr>
        <w:t>g</w:t>
      </w:r>
      <w:r w:rsidR="002B301B">
        <w:rPr>
          <w:rFonts w:asciiTheme="majorBidi" w:hAnsiTheme="majorBidi" w:cstheme="majorBidi"/>
          <w:sz w:val="20"/>
          <w:szCs w:val="20"/>
          <w:lang w:eastAsia="lv-LV"/>
        </w:rPr>
        <w:t>. apkures sezonā</w:t>
      </w:r>
      <w:r w:rsidR="002B301B" w:rsidRPr="00567FCB">
        <w:rPr>
          <w:rFonts w:asciiTheme="majorBidi" w:hAnsiTheme="majorBidi" w:cstheme="majorBidi"/>
          <w:sz w:val="20"/>
          <w:szCs w:val="20"/>
          <w:lang w:eastAsia="lv-LV"/>
        </w:rPr>
        <w:t xml:space="preserve"> – iepirkuma priekšmeta </w:t>
      </w:r>
      <w:r w:rsidR="002B301B">
        <w:rPr>
          <w:rFonts w:asciiTheme="majorBidi" w:hAnsiTheme="majorBidi" w:cstheme="majorBidi"/>
          <w:sz w:val="20"/>
          <w:szCs w:val="20"/>
          <w:lang w:eastAsia="lv-LV"/>
        </w:rPr>
        <w:t>23</w:t>
      </w:r>
      <w:r w:rsidR="002B301B" w:rsidRPr="00567FCB">
        <w:rPr>
          <w:rFonts w:asciiTheme="majorBidi" w:hAnsiTheme="majorBidi" w:cstheme="majorBidi"/>
          <w:sz w:val="20"/>
          <w:szCs w:val="20"/>
          <w:lang w:eastAsia="lv-LV"/>
        </w:rPr>
        <w:t>.daļa “</w:t>
      </w:r>
      <w:r w:rsidR="002B301B" w:rsidRPr="00636F69">
        <w:rPr>
          <w:rFonts w:asciiTheme="majorBidi" w:hAnsiTheme="majorBidi" w:cstheme="majorBidi"/>
          <w:sz w:val="20"/>
          <w:szCs w:val="20"/>
          <w:lang w:eastAsia="lv-LV"/>
        </w:rPr>
        <w:t xml:space="preserve">Malkas piegāde Balvu apvienības pārvaldes struktūrvienībai – </w:t>
      </w:r>
      <w:bookmarkStart w:id="1" w:name="_Hlk194791064"/>
      <w:r w:rsidR="002B301B" w:rsidRPr="00685FB9">
        <w:rPr>
          <w:rFonts w:asciiTheme="majorBidi" w:hAnsiTheme="majorBidi" w:cstheme="majorBidi"/>
          <w:sz w:val="20"/>
          <w:szCs w:val="20"/>
          <w:lang w:eastAsia="lv-LV"/>
        </w:rPr>
        <w:t>Balvu pagasta pakalpojumu centram un Bērzkalnes pagasta pakalpojumu centram</w:t>
      </w:r>
      <w:bookmarkEnd w:id="1"/>
      <w:r w:rsidRPr="00194850">
        <w:rPr>
          <w:rFonts w:asciiTheme="majorBidi" w:hAnsiTheme="majorBidi" w:cstheme="majorBidi"/>
          <w:sz w:val="20"/>
          <w:szCs w:val="20"/>
          <w:lang w:eastAsia="lv-LV"/>
        </w:rPr>
        <w:t>”</w:t>
      </w:r>
      <w:r w:rsidRPr="00194850">
        <w:rPr>
          <w:rFonts w:asciiTheme="majorBidi" w:hAnsiTheme="majorBidi" w:cstheme="majorBidi"/>
          <w:color w:val="000000"/>
          <w:sz w:val="20"/>
          <w:szCs w:val="20"/>
        </w:rPr>
        <w:t>”</w:t>
      </w:r>
    </w:p>
    <w:p w14:paraId="787EB89D" w14:textId="77777777" w:rsidR="00E139EF" w:rsidRPr="00FA583A" w:rsidRDefault="00000000" w:rsidP="00E139EF">
      <w:pPr>
        <w:contextualSpacing/>
        <w:jc w:val="center"/>
        <w:rPr>
          <w:rFonts w:asciiTheme="majorBidi" w:hAnsiTheme="majorBidi" w:cstheme="majorBidi"/>
          <w:lang w:eastAsia="lv-LV"/>
        </w:rPr>
      </w:pPr>
      <w:r w:rsidRPr="00FA583A">
        <w:rPr>
          <w:b/>
          <w:bCs/>
        </w:rPr>
        <w:t xml:space="preserve">Par malkas apjoma </w:t>
      </w:r>
      <w:r>
        <w:rPr>
          <w:b/>
          <w:bCs/>
        </w:rPr>
        <w:t>samazināšanu</w:t>
      </w:r>
    </w:p>
    <w:p w14:paraId="307D5486" w14:textId="77777777" w:rsidR="00E139EF" w:rsidRPr="008817D9" w:rsidRDefault="00E139EF" w:rsidP="00E139EF">
      <w:pPr>
        <w:shd w:val="clear" w:color="auto" w:fill="FFFFFF"/>
        <w:ind w:left="7"/>
        <w:contextualSpacing/>
        <w:jc w:val="both"/>
        <w:rPr>
          <w:rFonts w:asciiTheme="majorBidi" w:hAnsiTheme="majorBidi" w:cstheme="majorBidi"/>
          <w:kern w:val="28"/>
          <w:lang w:eastAsia="lv-LV"/>
        </w:rPr>
      </w:pPr>
    </w:p>
    <w:tbl>
      <w:tblPr>
        <w:tblStyle w:val="Reatabula"/>
        <w:tblW w:w="0" w:type="auto"/>
        <w:tblInd w:w="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476FCA" w14:paraId="3EADF2CC" w14:textId="77777777" w:rsidTr="00AC758C">
        <w:tc>
          <w:tcPr>
            <w:tcW w:w="4530" w:type="dxa"/>
          </w:tcPr>
          <w:p w14:paraId="53206B53" w14:textId="77777777" w:rsidR="00E139EF" w:rsidRPr="008817D9" w:rsidRDefault="00000000" w:rsidP="00AC758C">
            <w:pPr>
              <w:contextualSpacing/>
              <w:rPr>
                <w:rFonts w:asciiTheme="majorBidi" w:hAnsiTheme="majorBidi" w:cstheme="majorBidi"/>
                <w:bCs/>
                <w:i/>
                <w:iCs/>
                <w:kern w:val="28"/>
              </w:rPr>
            </w:pPr>
            <w:r w:rsidRPr="008817D9">
              <w:rPr>
                <w:rFonts w:asciiTheme="majorBidi" w:hAnsiTheme="majorBidi" w:cstheme="majorBidi"/>
                <w:bCs/>
                <w:i/>
                <w:iCs/>
                <w:kern w:val="28"/>
              </w:rPr>
              <w:t>Balvos</w:t>
            </w:r>
          </w:p>
        </w:tc>
        <w:tc>
          <w:tcPr>
            <w:tcW w:w="4531" w:type="dxa"/>
          </w:tcPr>
          <w:p w14:paraId="45FF77CA" w14:textId="77777777" w:rsidR="00E139EF" w:rsidRDefault="00000000" w:rsidP="00AC758C">
            <w:pPr>
              <w:shd w:val="clear" w:color="auto" w:fill="FFFFFF"/>
              <w:ind w:left="7"/>
              <w:contextualSpacing/>
              <w:jc w:val="right"/>
              <w:rPr>
                <w:rFonts w:asciiTheme="majorBidi" w:hAnsiTheme="majorBidi" w:cstheme="majorBidi"/>
                <w:i/>
              </w:rPr>
            </w:pPr>
            <w:r w:rsidRPr="008817D9">
              <w:rPr>
                <w:rFonts w:asciiTheme="majorBidi" w:hAnsiTheme="majorBidi" w:cstheme="majorBidi"/>
                <w:i/>
              </w:rPr>
              <w:t>Datums skatāms laika zīmogā</w:t>
            </w:r>
          </w:p>
          <w:p w14:paraId="1DC23668" w14:textId="6D690E2D" w:rsidR="000564B6" w:rsidRPr="008817D9" w:rsidRDefault="000564B6" w:rsidP="00AC758C">
            <w:pPr>
              <w:shd w:val="clear" w:color="auto" w:fill="FFFFFF"/>
              <w:ind w:left="7"/>
              <w:contextualSpacing/>
              <w:jc w:val="right"/>
              <w:rPr>
                <w:rFonts w:asciiTheme="majorBidi" w:hAnsiTheme="majorBidi" w:cstheme="majorBidi"/>
                <w:color w:val="000000"/>
              </w:rPr>
            </w:pPr>
            <w:r>
              <w:rPr>
                <w:rFonts w:asciiTheme="majorBidi" w:hAnsiTheme="majorBidi" w:cstheme="majorBidi"/>
                <w:i/>
                <w:color w:val="000000"/>
              </w:rPr>
              <w:t>(21.07.2025.)</w:t>
            </w:r>
          </w:p>
        </w:tc>
      </w:tr>
    </w:tbl>
    <w:p w14:paraId="32484CBC" w14:textId="77777777" w:rsidR="00E139EF" w:rsidRPr="008817D9" w:rsidRDefault="00E139EF" w:rsidP="00E139EF">
      <w:pPr>
        <w:shd w:val="clear" w:color="auto" w:fill="FFFFFF"/>
        <w:contextualSpacing/>
        <w:jc w:val="both"/>
        <w:rPr>
          <w:rFonts w:asciiTheme="majorBidi" w:hAnsiTheme="majorBidi" w:cstheme="majorBidi"/>
          <w:kern w:val="28"/>
          <w:lang w:eastAsia="lv-LV"/>
        </w:rPr>
      </w:pPr>
    </w:p>
    <w:p w14:paraId="1AB48CDC" w14:textId="77777777" w:rsidR="00E139EF" w:rsidRPr="008817D9" w:rsidRDefault="00000000" w:rsidP="00E139EF">
      <w:pPr>
        <w:contextualSpacing/>
        <w:jc w:val="both"/>
        <w:rPr>
          <w:rFonts w:asciiTheme="majorBidi" w:hAnsiTheme="majorBidi" w:cstheme="majorBidi"/>
          <w:bCs/>
          <w:lang w:eastAsia="lv-LV"/>
        </w:rPr>
      </w:pPr>
      <w:r w:rsidRPr="008817D9">
        <w:rPr>
          <w:rFonts w:asciiTheme="majorBidi" w:hAnsiTheme="majorBidi" w:cstheme="majorBidi"/>
          <w:b/>
          <w:lang w:eastAsia="lv-LV"/>
        </w:rPr>
        <w:t>Balvu novada pašvaldība</w:t>
      </w:r>
      <w:r w:rsidRPr="008817D9">
        <w:rPr>
          <w:rFonts w:asciiTheme="majorBidi" w:hAnsiTheme="majorBidi" w:cstheme="majorBidi"/>
          <w:bCs/>
          <w:lang w:eastAsia="lv-LV"/>
        </w:rPr>
        <w:t>, Reģ.Nr.90009115622, adrese Bērzpils ielā 1A, Balvos, Balvu nov</w:t>
      </w:r>
      <w:r>
        <w:rPr>
          <w:rFonts w:asciiTheme="majorBidi" w:hAnsiTheme="majorBidi" w:cstheme="majorBidi"/>
          <w:bCs/>
          <w:lang w:eastAsia="lv-LV"/>
        </w:rPr>
        <w:t xml:space="preserve">., LV-4501, tās izpilddirektores </w:t>
      </w:r>
      <w:r>
        <w:rPr>
          <w:rFonts w:asciiTheme="majorBidi" w:hAnsiTheme="majorBidi" w:cstheme="majorBidi"/>
          <w:b/>
          <w:bCs/>
          <w:lang w:eastAsia="lv-LV"/>
        </w:rPr>
        <w:t xml:space="preserve">Dainas </w:t>
      </w:r>
      <w:proofErr w:type="spellStart"/>
      <w:r>
        <w:rPr>
          <w:rFonts w:asciiTheme="majorBidi" w:hAnsiTheme="majorBidi" w:cstheme="majorBidi"/>
          <w:b/>
          <w:bCs/>
          <w:lang w:eastAsia="lv-LV"/>
        </w:rPr>
        <w:t>Tutiņas</w:t>
      </w:r>
      <w:proofErr w:type="spellEnd"/>
      <w:r>
        <w:rPr>
          <w:rFonts w:asciiTheme="majorBidi" w:hAnsiTheme="majorBidi" w:cstheme="majorBidi"/>
          <w:bCs/>
          <w:lang w:eastAsia="lv-LV"/>
        </w:rPr>
        <w:t xml:space="preserve"> personā, kura</w:t>
      </w:r>
      <w:r w:rsidRPr="008817D9">
        <w:rPr>
          <w:rFonts w:asciiTheme="majorBidi" w:hAnsiTheme="majorBidi" w:cstheme="majorBidi"/>
          <w:bCs/>
          <w:lang w:eastAsia="lv-LV"/>
        </w:rPr>
        <w:t xml:space="preserve"> rīkojas, pamatojoties uz Pašvaldību likumu un Balvu novada domes 23.05.2024. saistošajiem noteikumiem Nr.10/2024 “Balvu novada pašvaldības nolikums” (turpmāk – Pasūtītājs), no vienas puses,</w:t>
      </w:r>
    </w:p>
    <w:p w14:paraId="1B8C8F1E" w14:textId="77777777" w:rsidR="00E139EF" w:rsidRPr="00F167D8" w:rsidRDefault="00E139EF" w:rsidP="00E139EF">
      <w:pPr>
        <w:contextualSpacing/>
        <w:jc w:val="both"/>
        <w:rPr>
          <w:rFonts w:asciiTheme="majorBidi" w:hAnsiTheme="majorBidi" w:cstheme="majorBidi"/>
          <w:bCs/>
          <w:lang w:eastAsia="lv-LV"/>
        </w:rPr>
      </w:pPr>
    </w:p>
    <w:p w14:paraId="7A5B3867" w14:textId="77777777" w:rsidR="00E139EF" w:rsidRPr="00F167D8" w:rsidRDefault="00000000" w:rsidP="00E139EF">
      <w:pPr>
        <w:contextualSpacing/>
        <w:jc w:val="both"/>
        <w:rPr>
          <w:rFonts w:asciiTheme="majorBidi" w:hAnsiTheme="majorBidi" w:cstheme="majorBidi"/>
        </w:rPr>
      </w:pPr>
      <w:r w:rsidRPr="00F167D8">
        <w:rPr>
          <w:b/>
          <w:bCs/>
          <w:iCs/>
          <w:color w:val="000000" w:themeColor="text1"/>
          <w:shd w:val="clear" w:color="auto" w:fill="FFFFFF"/>
        </w:rPr>
        <w:t>Balvu novada pašvaldība</w:t>
      </w:r>
      <w:r w:rsidRPr="00F167D8">
        <w:rPr>
          <w:bCs/>
          <w:iCs/>
          <w:color w:val="000000" w:themeColor="text1"/>
          <w:shd w:val="clear" w:color="auto" w:fill="FFFFFF"/>
        </w:rPr>
        <w:t xml:space="preserve">, </w:t>
      </w:r>
      <w:r w:rsidRPr="00F167D8">
        <w:rPr>
          <w:iCs/>
          <w:color w:val="000000" w:themeColor="text1"/>
          <w:shd w:val="clear" w:color="auto" w:fill="FFFFFF"/>
        </w:rPr>
        <w:t xml:space="preserve">Reģ.Nr.90009115622, adrese Bērzpils iela 1A, Balvi, Balvu nov., LV-4501, kā vārdā, saskaņā ar Balvu novada pašvaldības 23.05.2024. saistošajiem noteikumiem Nr.10/2024 „Balvu novada pašvaldības nolikums” un iestādes nolikumu, rīkojas </w:t>
      </w:r>
      <w:r w:rsidRPr="00F167D8">
        <w:rPr>
          <w:b/>
          <w:iCs/>
          <w:lang w:eastAsia="lv-LV"/>
        </w:rPr>
        <w:t>Balvu apvienības pārvalde</w:t>
      </w:r>
      <w:r w:rsidRPr="00F167D8">
        <w:rPr>
          <w:bCs/>
          <w:iCs/>
          <w:lang w:eastAsia="lv-LV"/>
        </w:rPr>
        <w:t xml:space="preserve">, </w:t>
      </w:r>
      <w:r w:rsidRPr="00F167D8">
        <w:rPr>
          <w:rFonts w:eastAsia="Calibri"/>
          <w:iCs/>
        </w:rPr>
        <w:t xml:space="preserve">Reģ.Nr.50900038671, adrese Bērzpils iela 1A, Balvi, Balvu nov., LV-4501, tās </w:t>
      </w:r>
      <w:r w:rsidRPr="00F167D8">
        <w:rPr>
          <w:iCs/>
        </w:rPr>
        <w:t xml:space="preserve">vadītāja </w:t>
      </w:r>
      <w:r w:rsidRPr="00F167D8">
        <w:rPr>
          <w:b/>
          <w:bCs/>
          <w:iCs/>
        </w:rPr>
        <w:t xml:space="preserve">Artūra </w:t>
      </w:r>
      <w:proofErr w:type="spellStart"/>
      <w:r w:rsidRPr="00F167D8">
        <w:rPr>
          <w:b/>
          <w:bCs/>
          <w:iCs/>
        </w:rPr>
        <w:t>Luksta</w:t>
      </w:r>
      <w:proofErr w:type="spellEnd"/>
      <w:r w:rsidRPr="00F167D8">
        <w:rPr>
          <w:iCs/>
        </w:rPr>
        <w:t xml:space="preserve"> personā </w:t>
      </w:r>
      <w:r w:rsidRPr="00F167D8">
        <w:rPr>
          <w:bCs/>
          <w:iCs/>
          <w:lang w:eastAsia="lv-LV"/>
        </w:rPr>
        <w:t xml:space="preserve">(turpmāk – </w:t>
      </w:r>
      <w:r w:rsidR="007B6E4C">
        <w:rPr>
          <w:bCs/>
          <w:iCs/>
          <w:lang w:eastAsia="lv-LV"/>
        </w:rPr>
        <w:t>Iestāde</w:t>
      </w:r>
      <w:r w:rsidRPr="00F167D8">
        <w:rPr>
          <w:bCs/>
          <w:iCs/>
          <w:lang w:eastAsia="lv-LV"/>
        </w:rPr>
        <w:t>), no otras puses,</w:t>
      </w:r>
      <w:r w:rsidRPr="00F167D8">
        <w:rPr>
          <w:rFonts w:asciiTheme="majorBidi" w:hAnsiTheme="majorBidi" w:cstheme="majorBidi"/>
        </w:rPr>
        <w:t xml:space="preserve"> un</w:t>
      </w:r>
    </w:p>
    <w:p w14:paraId="188FC4B3" w14:textId="77777777" w:rsidR="00E139EF" w:rsidRPr="00F167D8" w:rsidRDefault="00E139EF" w:rsidP="00E139EF">
      <w:pPr>
        <w:contextualSpacing/>
        <w:jc w:val="both"/>
        <w:rPr>
          <w:rFonts w:asciiTheme="majorBidi" w:hAnsiTheme="majorBidi" w:cstheme="majorBidi"/>
          <w:bCs/>
        </w:rPr>
      </w:pPr>
    </w:p>
    <w:p w14:paraId="5E79D57A" w14:textId="77777777" w:rsidR="00E139EF" w:rsidRPr="00F167D8" w:rsidRDefault="00000000" w:rsidP="00E139EF">
      <w:pPr>
        <w:contextualSpacing/>
        <w:jc w:val="both"/>
        <w:rPr>
          <w:rFonts w:asciiTheme="majorBidi" w:hAnsiTheme="majorBidi" w:cstheme="majorBidi"/>
          <w:bCs/>
        </w:rPr>
      </w:pPr>
      <w:bookmarkStart w:id="2" w:name="_Hlk194787565"/>
      <w:r w:rsidRPr="00F167D8">
        <w:rPr>
          <w:rFonts w:asciiTheme="majorBidi" w:hAnsiTheme="majorBidi" w:cstheme="majorBidi"/>
          <w:b/>
          <w:bCs/>
        </w:rPr>
        <w:t xml:space="preserve">Sabiedrība ar ierobežotu atbildību “MCS </w:t>
      </w:r>
      <w:proofErr w:type="spellStart"/>
      <w:r w:rsidRPr="00F167D8">
        <w:rPr>
          <w:rFonts w:asciiTheme="majorBidi" w:hAnsiTheme="majorBidi" w:cstheme="majorBidi"/>
          <w:b/>
          <w:bCs/>
        </w:rPr>
        <w:t>Timber</w:t>
      </w:r>
      <w:proofErr w:type="spellEnd"/>
      <w:r w:rsidRPr="00F167D8">
        <w:rPr>
          <w:rFonts w:asciiTheme="majorBidi" w:hAnsiTheme="majorBidi" w:cstheme="majorBidi"/>
          <w:b/>
          <w:bCs/>
        </w:rPr>
        <w:t>”</w:t>
      </w:r>
      <w:r w:rsidRPr="00F167D8">
        <w:rPr>
          <w:rFonts w:asciiTheme="majorBidi" w:hAnsiTheme="majorBidi" w:cstheme="majorBidi"/>
        </w:rPr>
        <w:t>, Reģ.Nr</w:t>
      </w:r>
      <w:r w:rsidRPr="00F167D8">
        <w:t>.</w:t>
      </w:r>
      <w:r w:rsidRPr="00F167D8">
        <w:rPr>
          <w:rFonts w:asciiTheme="majorBidi" w:hAnsiTheme="majorBidi" w:cstheme="majorBidi"/>
        </w:rPr>
        <w:t xml:space="preserve">40203465081, adrese “Saulainie Zemgaļi”, Alsviķu pag., Alūksnes nov., LV-4333, tās valdes priekšsēdētāja </w:t>
      </w:r>
      <w:r w:rsidRPr="00F167D8">
        <w:rPr>
          <w:rFonts w:asciiTheme="majorBidi" w:hAnsiTheme="majorBidi" w:cstheme="majorBidi"/>
          <w:b/>
          <w:bCs/>
        </w:rPr>
        <w:t>Ivara Blusiņa</w:t>
      </w:r>
      <w:r w:rsidRPr="00F167D8">
        <w:rPr>
          <w:rFonts w:asciiTheme="majorBidi" w:hAnsiTheme="majorBidi" w:cstheme="majorBidi"/>
        </w:rPr>
        <w:t xml:space="preserve"> personā, kurš darbojas uz statūtu pamata (turpmāk – Piegādātājs), no trešās puses,</w:t>
      </w:r>
    </w:p>
    <w:bookmarkEnd w:id="2"/>
    <w:p w14:paraId="02FF89FB" w14:textId="77777777" w:rsidR="00E139EF" w:rsidRPr="00F167D8" w:rsidRDefault="00E139EF" w:rsidP="00E139EF">
      <w:pPr>
        <w:contextualSpacing/>
        <w:jc w:val="both"/>
        <w:rPr>
          <w:rFonts w:asciiTheme="majorBidi" w:hAnsiTheme="majorBidi" w:cstheme="majorBidi"/>
          <w:bCs/>
        </w:rPr>
      </w:pPr>
    </w:p>
    <w:p w14:paraId="205D21CD" w14:textId="77777777" w:rsidR="00E139EF" w:rsidRPr="006103FF" w:rsidRDefault="00000000" w:rsidP="006103FF">
      <w:pPr>
        <w:jc w:val="both"/>
      </w:pPr>
      <w:r>
        <w:t>visi</w:t>
      </w:r>
      <w:r w:rsidRPr="00F167D8">
        <w:t xml:space="preserve"> kopā un</w:t>
      </w:r>
      <w:r w:rsidRPr="008817D9">
        <w:t xml:space="preserve"> katrs atsevišķi (turpmāk – Līdzēji), pamatojoties uz Publisko iepirkumu likuma 61.panta piekto daļu, kas nosaka, ka </w:t>
      </w:r>
      <w:r w:rsidRPr="008817D9">
        <w:rPr>
          <w:i/>
          <w:iCs/>
        </w:rPr>
        <w:t>“Iepirkuma līguma [..] grozījumi ir pieļaujami, ja iepirkuma līguma [..] grozījumu vērtība, ko noteic kā visu secīgi veikto grozījumu naudas vērtību</w:t>
      </w:r>
      <w:r w:rsidRPr="001F1412">
        <w:rPr>
          <w:i/>
          <w:iCs/>
        </w:rPr>
        <w:t xml:space="preserve"> summu (neņemot vērā to </w:t>
      </w:r>
      <w:r w:rsidRPr="00C9541D">
        <w:rPr>
          <w:i/>
          <w:iCs/>
        </w:rPr>
        <w:t>grozījumu vērtību, kuri izdarīti saskaņā ar šā panta trešās daļas 1., 2. un 3.punktu</w:t>
      </w:r>
      <w:r w:rsidRPr="00EE2725">
        <w:rPr>
          <w:i/>
          <w:iCs/>
        </w:rPr>
        <w:t xml:space="preserve">), </w:t>
      </w:r>
      <w:r w:rsidRPr="00EE2725">
        <w:rPr>
          <w:rFonts w:asciiTheme="majorBidi" w:hAnsiTheme="majorBidi" w:cstheme="majorBidi"/>
          <w:i/>
          <w:iCs/>
        </w:rPr>
        <w:t>vienlaikus nesasniedz: 1) Ministru kabineta noteiktās līgumcenu robežvērtības; 2) 10 procentus no sākotnējās iepirkuma līguma [..] līgumcenas publiska piegādes [..] līguma gadījumā [..]”</w:t>
      </w:r>
      <w:r w:rsidRPr="00EE2725">
        <w:rPr>
          <w:rFonts w:asciiTheme="majorBidi" w:hAnsiTheme="majorBidi" w:cstheme="majorBidi"/>
        </w:rPr>
        <w:t>,</w:t>
      </w:r>
      <w:r w:rsidR="00EE2725">
        <w:rPr>
          <w:rFonts w:asciiTheme="majorBidi" w:hAnsiTheme="majorBidi" w:cstheme="majorBidi"/>
        </w:rPr>
        <w:t xml:space="preserve"> </w:t>
      </w:r>
      <w:r w:rsidR="00EE2725" w:rsidRPr="00EE2725">
        <w:rPr>
          <w:rFonts w:asciiTheme="majorBidi" w:hAnsiTheme="majorBidi" w:cstheme="majorBidi"/>
          <w:color w:val="000000"/>
          <w:spacing w:val="-1"/>
        </w:rPr>
        <w:t>16</w:t>
      </w:r>
      <w:r w:rsidR="00EE2725" w:rsidRPr="00EE2725">
        <w:rPr>
          <w:rFonts w:asciiTheme="majorBidi" w:hAnsiTheme="majorBidi" w:cstheme="majorBidi"/>
          <w:color w:val="000000"/>
        </w:rPr>
        <w:t xml:space="preserve">.04.2025. </w:t>
      </w:r>
      <w:r w:rsidR="00EE2725">
        <w:rPr>
          <w:rFonts w:asciiTheme="majorBidi" w:hAnsiTheme="majorBidi" w:cstheme="majorBidi"/>
          <w:color w:val="000000"/>
        </w:rPr>
        <w:t xml:space="preserve">noslēgtā </w:t>
      </w:r>
      <w:r w:rsidR="00EE2725" w:rsidRPr="00EE2725">
        <w:rPr>
          <w:rFonts w:asciiTheme="majorBidi" w:hAnsiTheme="majorBidi" w:cstheme="majorBidi"/>
          <w:color w:val="000000"/>
        </w:rPr>
        <w:t>Piegādes līguma Nr.</w:t>
      </w:r>
      <w:r w:rsidR="00EE2725" w:rsidRPr="00EE2725">
        <w:rPr>
          <w:rFonts w:asciiTheme="majorBidi" w:hAnsiTheme="majorBidi" w:cstheme="majorBidi"/>
          <w:color w:val="000000"/>
          <w:spacing w:val="-1"/>
        </w:rPr>
        <w:t>BNP/2025/4.1/455/LI</w:t>
      </w:r>
      <w:r w:rsidR="00EE2725" w:rsidRPr="00EE2725">
        <w:rPr>
          <w:rFonts w:asciiTheme="majorBidi" w:hAnsiTheme="majorBidi" w:cstheme="majorBidi"/>
          <w:color w:val="000000"/>
        </w:rPr>
        <w:t xml:space="preserve"> “</w:t>
      </w:r>
      <w:r w:rsidR="00EE2725" w:rsidRPr="00EE2725">
        <w:rPr>
          <w:rFonts w:asciiTheme="majorBidi" w:hAnsiTheme="majorBidi" w:cstheme="majorBidi"/>
        </w:rPr>
        <w:t xml:space="preserve">Par </w:t>
      </w:r>
      <w:r w:rsidR="00EE2725" w:rsidRPr="00EE2725">
        <w:rPr>
          <w:rFonts w:asciiTheme="majorBidi" w:hAnsiTheme="majorBidi" w:cstheme="majorBidi"/>
          <w:lang w:eastAsia="lv-LV"/>
        </w:rPr>
        <w:t>malkas piegādi Balvu novada pašvaldības iestādēm 2025./2026.g. apkures sezonā – iepirkuma priekšmeta 23.daļa “Malkas piegāde Balvu apvienības pārvaldes struktūrvienībai – Balvu pagasta pakalpojumu centram un Bērzkalnes pagasta pakalpojumu centram”</w:t>
      </w:r>
      <w:r w:rsidR="00EE2725" w:rsidRPr="00EE2725">
        <w:rPr>
          <w:rFonts w:asciiTheme="majorBidi" w:hAnsiTheme="majorBidi" w:cstheme="majorBidi"/>
          <w:color w:val="000000"/>
        </w:rPr>
        <w:t xml:space="preserve">” </w:t>
      </w:r>
      <w:r w:rsidRPr="00EE2725">
        <w:rPr>
          <w:rFonts w:asciiTheme="majorBidi" w:hAnsiTheme="majorBidi" w:cstheme="majorBidi"/>
          <w:color w:val="000000"/>
        </w:rPr>
        <w:t xml:space="preserve">(turpmāk – Līgums) 8.1., 8.1.2. un 8.1.2.1.punku, kas nosaka, ka </w:t>
      </w:r>
      <w:r w:rsidRPr="00EE2725">
        <w:rPr>
          <w:rFonts w:asciiTheme="majorBidi" w:hAnsiTheme="majorBidi" w:cstheme="majorBidi"/>
          <w:i/>
          <w:color w:val="000000"/>
        </w:rPr>
        <w:t xml:space="preserve">„8.1. </w:t>
      </w:r>
      <w:r w:rsidRPr="00EE2725">
        <w:rPr>
          <w:rFonts w:asciiTheme="majorBidi" w:hAnsiTheme="majorBidi" w:cstheme="majorBidi"/>
          <w:i/>
        </w:rPr>
        <w:t xml:space="preserve">Ievērojot PIL 61.pantā noteikto attiecībā uz iepirkuma līguma grozījumu veikšanu, </w:t>
      </w:r>
      <w:r w:rsidRPr="00EE2725">
        <w:rPr>
          <w:rFonts w:asciiTheme="majorBidi" w:hAnsiTheme="majorBidi" w:cstheme="majorBidi"/>
          <w:i/>
          <w:shd w:val="clear" w:color="auto" w:fill="FFFFFF"/>
        </w:rPr>
        <w:t>Līguma grozījumi ir pieļaujami, ja tie ir objektīvi nepieciešami un pamatoti, tie nemaina Līguma vispārējo raksturu (veidu un iepirkuma dokumentos noteikto mērķi) un atbilst kādam no turpmāk minētajiem gadījumiem: 8.1.2.</w:t>
      </w:r>
      <w:r w:rsidRPr="00EE2725">
        <w:rPr>
          <w:rFonts w:asciiTheme="majorBidi" w:hAnsiTheme="majorBidi" w:cstheme="majorBidi"/>
          <w:i/>
        </w:rPr>
        <w:t xml:space="preserve"> grozījumi ir būtiski un tiek izdarīti šādos gadījumos; 8.1.2.1. Pasūtītājam ir nepieciešamas izmaiņas piegādes daudzumos;</w:t>
      </w:r>
      <w:r w:rsidRPr="00EE2725">
        <w:rPr>
          <w:rFonts w:asciiTheme="majorBidi" w:hAnsiTheme="majorBidi" w:cstheme="majorBidi"/>
          <w:i/>
          <w:shd w:val="clear" w:color="auto" w:fill="FFFFFF"/>
        </w:rPr>
        <w:t>”</w:t>
      </w:r>
      <w:r w:rsidRPr="00EE2725">
        <w:rPr>
          <w:rFonts w:asciiTheme="majorBidi" w:hAnsiTheme="majorBidi" w:cstheme="majorBidi"/>
          <w:shd w:val="clear" w:color="auto" w:fill="FFFFFF"/>
        </w:rPr>
        <w:t xml:space="preserve">, </w:t>
      </w:r>
      <w:r w:rsidRPr="00EE2725">
        <w:rPr>
          <w:rFonts w:asciiTheme="majorBidi" w:hAnsiTheme="majorBidi" w:cstheme="majorBidi"/>
        </w:rPr>
        <w:t xml:space="preserve">kā arī ņemot vērā Balvu novada pašvaldībā saņemto </w:t>
      </w:r>
      <w:r w:rsidR="00C8754E">
        <w:rPr>
          <w:rFonts w:asciiTheme="majorBidi" w:hAnsiTheme="majorBidi" w:cstheme="majorBidi"/>
        </w:rPr>
        <w:t>Iestādes</w:t>
      </w:r>
      <w:r w:rsidRPr="00EE2725">
        <w:rPr>
          <w:rFonts w:asciiTheme="majorBidi" w:hAnsiTheme="majorBidi" w:cstheme="majorBidi"/>
        </w:rPr>
        <w:t xml:space="preserve"> </w:t>
      </w:r>
      <w:r w:rsidR="00C8754E">
        <w:rPr>
          <w:rFonts w:asciiTheme="majorBidi" w:hAnsiTheme="majorBidi" w:cstheme="majorBidi"/>
        </w:rPr>
        <w:t>15</w:t>
      </w:r>
      <w:r w:rsidRPr="00EE2725">
        <w:rPr>
          <w:rFonts w:asciiTheme="majorBidi" w:hAnsiTheme="majorBidi" w:cstheme="majorBidi"/>
        </w:rPr>
        <w:t>.0</w:t>
      </w:r>
      <w:r w:rsidR="00EE2725">
        <w:rPr>
          <w:rFonts w:asciiTheme="majorBidi" w:hAnsiTheme="majorBidi" w:cstheme="majorBidi"/>
        </w:rPr>
        <w:t>7</w:t>
      </w:r>
      <w:r w:rsidRPr="00EE2725">
        <w:rPr>
          <w:rFonts w:asciiTheme="majorBidi" w:hAnsiTheme="majorBidi" w:cstheme="majorBidi"/>
        </w:rPr>
        <w:t>.2025</w:t>
      </w:r>
      <w:r w:rsidRPr="00EE2725">
        <w:rPr>
          <w:rFonts w:eastAsiaTheme="minorHAnsi"/>
          <w:lang w:eastAsia="en-US"/>
        </w:rPr>
        <w:t xml:space="preserve">. iesniegumu </w:t>
      </w:r>
      <w:proofErr w:type="spellStart"/>
      <w:r w:rsidRPr="00EE2725">
        <w:t>Nr.</w:t>
      </w:r>
      <w:r w:rsidR="00EE2725">
        <w:t>BAP</w:t>
      </w:r>
      <w:proofErr w:type="spellEnd"/>
      <w:r w:rsidR="00EE2725">
        <w:t>/2025/1.11/119</w:t>
      </w:r>
      <w:r w:rsidRPr="00EE2725">
        <w:t>/</w:t>
      </w:r>
      <w:r w:rsidRPr="006103FF">
        <w:t>N “</w:t>
      </w:r>
      <w:r w:rsidR="006103FF" w:rsidRPr="006103FF">
        <w:rPr>
          <w:lang w:eastAsia="lv-LV"/>
        </w:rPr>
        <w:t>Par grozījumu veikšanu malkas piegādes līgumā Balvu un Bērzkalnes pagastu pakalpojumu centriem</w:t>
      </w:r>
      <w:r w:rsidRPr="006103FF">
        <w:t>” (skat. pielikumu),</w:t>
      </w:r>
      <w:r w:rsidRPr="006103FF">
        <w:rPr>
          <w:rFonts w:eastAsiaTheme="minorHAnsi"/>
          <w:lang w:eastAsia="en-US"/>
        </w:rPr>
        <w:t xml:space="preserve"> kurā tā lūdz izdarīt izmaiņas Līgumā, samazinot malkas</w:t>
      </w:r>
      <w:r w:rsidRPr="00EE2725">
        <w:rPr>
          <w:rFonts w:eastAsiaTheme="minorHAnsi"/>
          <w:lang w:eastAsia="en-US"/>
        </w:rPr>
        <w:t xml:space="preserve"> apjomu par </w:t>
      </w:r>
      <w:r w:rsidR="00514F59" w:rsidRPr="00514F59">
        <w:rPr>
          <w:rFonts w:eastAsiaTheme="minorHAnsi"/>
          <w:lang w:eastAsia="en-US"/>
        </w:rPr>
        <w:t>37</w:t>
      </w:r>
      <w:r w:rsidR="00514F59">
        <w:rPr>
          <w:rFonts w:eastAsiaTheme="minorHAnsi"/>
          <w:lang w:eastAsia="en-US"/>
        </w:rPr>
        <w:t xml:space="preserve"> </w:t>
      </w:r>
      <w:r w:rsidRPr="00EE2725">
        <w:rPr>
          <w:rFonts w:eastAsiaTheme="minorHAnsi"/>
          <w:lang w:eastAsia="en-US"/>
        </w:rPr>
        <w:t>m</w:t>
      </w:r>
      <w:r w:rsidRPr="00EE2725">
        <w:rPr>
          <w:rFonts w:eastAsiaTheme="minorHAnsi"/>
          <w:vertAlign w:val="superscript"/>
          <w:lang w:eastAsia="en-US"/>
        </w:rPr>
        <w:t>3</w:t>
      </w:r>
      <w:r w:rsidRPr="00F93567">
        <w:rPr>
          <w:rFonts w:eastAsiaTheme="minorHAnsi"/>
          <w:lang w:eastAsia="en-US"/>
        </w:rPr>
        <w:t xml:space="preserve"> </w:t>
      </w:r>
      <w:r w:rsidRPr="00F93567">
        <w:t>skarā ar silto 2024./2025.g. apkures sezonu – Iestādei ir izveidojušās malkas rezerves, un jaunajai apkures sezonai vairs</w:t>
      </w:r>
      <w:r>
        <w:t xml:space="preserve"> nav</w:t>
      </w:r>
      <w:r w:rsidRPr="00C9541D">
        <w:t xml:space="preserve"> nepieciešams </w:t>
      </w:r>
      <w:r>
        <w:t>Līgumā sākotnēji noteiktais</w:t>
      </w:r>
      <w:r w:rsidRPr="00C9541D">
        <w:t xml:space="preserve"> malk</w:t>
      </w:r>
      <w:r>
        <w:t>as daudzums,</w:t>
      </w:r>
      <w:r w:rsidRPr="00C9541D">
        <w:t xml:space="preserve"> </w:t>
      </w:r>
      <w:r>
        <w:t>ievērojot, ka, malkas iepirkuma apjomi tika plānoti 2024.g. rudenī, piegādātāju apspriede izsludināta ziemas sākumā – 10.12.2024., un iepirkuma procedūra izsludināta 05.01.2025., t.i., Pasūtītājs</w:t>
      </w:r>
      <w:r w:rsidR="003C184A">
        <w:t xml:space="preserve"> un Iestāde</w:t>
      </w:r>
      <w:r>
        <w:t xml:space="preserve"> nevarēja prognozēt, ka ziema būs silta un ietaupīsies būtisks malkas daudzums, </w:t>
      </w:r>
      <w:r w:rsidR="00F724E8">
        <w:rPr>
          <w:rFonts w:eastAsiaTheme="minorHAnsi"/>
          <w:color w:val="000000"/>
          <w:lang w:eastAsia="en-US"/>
        </w:rPr>
        <w:t>Līdzēji</w:t>
      </w:r>
      <w:r w:rsidR="003C184A">
        <w:rPr>
          <w:rFonts w:eastAsiaTheme="minorHAnsi"/>
          <w:color w:val="000000"/>
          <w:lang w:eastAsia="en-US"/>
        </w:rPr>
        <w:t xml:space="preserve"> ir apsvēruši</w:t>
      </w:r>
      <w:r w:rsidR="00F724E8" w:rsidRPr="00E05603">
        <w:rPr>
          <w:rFonts w:eastAsiaTheme="minorHAnsi"/>
          <w:color w:val="000000"/>
          <w:lang w:eastAsia="en-US"/>
        </w:rPr>
        <w:t xml:space="preserve"> ar Līguma grozījumiem saistītos apstākļus un konstatējuš</w:t>
      </w:r>
      <w:r w:rsidR="00F26671">
        <w:rPr>
          <w:rFonts w:eastAsiaTheme="minorHAnsi"/>
          <w:color w:val="000000"/>
          <w:lang w:eastAsia="en-US"/>
        </w:rPr>
        <w:t>i</w:t>
      </w:r>
      <w:r w:rsidR="00F724E8" w:rsidRPr="00E05603">
        <w:rPr>
          <w:rFonts w:eastAsiaTheme="minorHAnsi"/>
          <w:color w:val="000000"/>
          <w:lang w:eastAsia="en-US"/>
        </w:rPr>
        <w:t xml:space="preserve">, ka tie ir pieļaujami, </w:t>
      </w:r>
      <w:r w:rsidR="00F724E8" w:rsidRPr="00E05603">
        <w:rPr>
          <w:rFonts w:asciiTheme="majorBidi" w:eastAsiaTheme="minorHAnsi" w:hAnsiTheme="majorBidi" w:cstheme="majorBidi"/>
          <w:color w:val="000000"/>
          <w:lang w:eastAsia="en-US"/>
        </w:rPr>
        <w:t>nepieciešami un pamatoti,</w:t>
      </w:r>
      <w:r w:rsidR="00F724E8" w:rsidRPr="00E05603">
        <w:rPr>
          <w:rFonts w:eastAsiaTheme="minorHAnsi"/>
          <w:color w:val="000000"/>
          <w:lang w:eastAsia="en-US"/>
        </w:rPr>
        <w:t xml:space="preserve"> </w:t>
      </w:r>
      <w:r w:rsidR="00F724E8" w:rsidRPr="00E05603">
        <w:rPr>
          <w:rFonts w:asciiTheme="majorBidi" w:eastAsiaTheme="minorHAnsi" w:hAnsiTheme="majorBidi" w:cstheme="majorBidi"/>
          <w:color w:val="000000"/>
          <w:lang w:eastAsia="en-US"/>
        </w:rPr>
        <w:t>jo</w:t>
      </w:r>
      <w:r w:rsidR="00F724E8" w:rsidRPr="00E05603">
        <w:rPr>
          <w:rFonts w:eastAsiaTheme="minorHAnsi"/>
          <w:color w:val="000000"/>
          <w:lang w:eastAsia="en-US"/>
        </w:rPr>
        <w:t xml:space="preserve"> nemaina Līguma vispārējo raksturu (veidu un </w:t>
      </w:r>
      <w:r w:rsidR="00F724E8" w:rsidRPr="00E05603">
        <w:rPr>
          <w:rFonts w:eastAsiaTheme="minorHAnsi"/>
          <w:lang w:eastAsia="en-US"/>
        </w:rPr>
        <w:t>mērķi)</w:t>
      </w:r>
      <w:r w:rsidR="00F724E8" w:rsidRPr="00E05603">
        <w:rPr>
          <w:rFonts w:eastAsiaTheme="minorHAnsi"/>
          <w:color w:val="000000"/>
          <w:lang w:eastAsia="en-US"/>
        </w:rPr>
        <w:t xml:space="preserve"> </w:t>
      </w:r>
      <w:r w:rsidR="00F724E8" w:rsidRPr="00E05603">
        <w:rPr>
          <w:rFonts w:asciiTheme="majorBidi" w:eastAsiaTheme="minorHAnsi" w:hAnsiTheme="majorBidi" w:cstheme="majorBidi"/>
          <w:color w:val="000000"/>
          <w:lang w:eastAsia="en-US"/>
        </w:rPr>
        <w:t>un,</w:t>
      </w:r>
      <w:r w:rsidR="00F724E8">
        <w:rPr>
          <w:rFonts w:asciiTheme="majorBidi" w:eastAsiaTheme="minorHAnsi" w:hAnsiTheme="majorBidi" w:cstheme="majorBidi"/>
          <w:color w:val="000000"/>
          <w:lang w:eastAsia="en-US"/>
        </w:rPr>
        <w:t xml:space="preserve"> </w:t>
      </w:r>
      <w:r w:rsidR="00F724E8">
        <w:rPr>
          <w:rFonts w:eastAsia="TimesNewRoman"/>
          <w:lang w:eastAsia="ru-RU"/>
        </w:rPr>
        <w:t xml:space="preserve">ka izmaksu grozījumi </w:t>
      </w:r>
      <w:r w:rsidR="00F724E8" w:rsidRPr="00E05603">
        <w:rPr>
          <w:rFonts w:asciiTheme="majorBidi" w:hAnsiTheme="majorBidi" w:cstheme="majorBidi"/>
        </w:rPr>
        <w:t xml:space="preserve">sastāda </w:t>
      </w:r>
      <w:r w:rsidR="00F724E8">
        <w:rPr>
          <w:rFonts w:asciiTheme="majorBidi" w:hAnsiTheme="majorBidi" w:cstheme="majorBidi"/>
        </w:rPr>
        <w:t>9,74</w:t>
      </w:r>
      <w:r w:rsidR="00F724E8" w:rsidRPr="00E05603">
        <w:rPr>
          <w:rFonts w:asciiTheme="majorBidi" w:hAnsiTheme="majorBidi" w:cstheme="majorBidi"/>
        </w:rPr>
        <w:t xml:space="preserve">%, </w:t>
      </w:r>
      <w:r w:rsidR="00F724E8" w:rsidRPr="00E05603">
        <w:rPr>
          <w:rFonts w:asciiTheme="majorBidi" w:eastAsiaTheme="minorHAnsi" w:hAnsiTheme="majorBidi" w:cstheme="majorBidi"/>
          <w:lang w:eastAsia="en-US"/>
        </w:rPr>
        <w:t xml:space="preserve">vienojas </w:t>
      </w:r>
      <w:r w:rsidR="00F724E8" w:rsidRPr="00E05603">
        <w:rPr>
          <w:rFonts w:asciiTheme="majorBidi" w:eastAsiaTheme="minorHAnsi" w:hAnsiTheme="majorBidi" w:cstheme="majorBidi"/>
          <w:color w:val="000000"/>
          <w:lang w:eastAsia="en-US"/>
        </w:rPr>
        <w:t xml:space="preserve">veikt šādus </w:t>
      </w:r>
      <w:r w:rsidR="00F724E8" w:rsidRPr="000A5DA8">
        <w:rPr>
          <w:rFonts w:asciiTheme="majorBidi" w:eastAsiaTheme="minorHAnsi" w:hAnsiTheme="majorBidi" w:cstheme="majorBidi"/>
          <w:lang w:eastAsia="en-US"/>
        </w:rPr>
        <w:t>Līguma grozījumus</w:t>
      </w:r>
      <w:r w:rsidRPr="00DA76A1">
        <w:rPr>
          <w:rFonts w:eastAsiaTheme="minorHAnsi"/>
          <w:color w:val="000000"/>
          <w:lang w:eastAsia="en-US"/>
        </w:rPr>
        <w:t>:</w:t>
      </w:r>
    </w:p>
    <w:p w14:paraId="2FE6711F" w14:textId="77777777" w:rsidR="00E139EF" w:rsidRDefault="00E139EF" w:rsidP="00E139EF">
      <w:pPr>
        <w:contextualSpacing/>
        <w:jc w:val="both"/>
        <w:rPr>
          <w:rFonts w:asciiTheme="majorBidi" w:hAnsiTheme="majorBidi" w:cstheme="majorBidi"/>
        </w:rPr>
      </w:pPr>
    </w:p>
    <w:p w14:paraId="368E6CDB" w14:textId="77777777" w:rsidR="00E139EF" w:rsidRPr="00BE2584" w:rsidRDefault="00000000" w:rsidP="00E139EF">
      <w:pPr>
        <w:pStyle w:val="Sarakstarindkopa"/>
        <w:numPr>
          <w:ilvl w:val="0"/>
          <w:numId w:val="15"/>
        </w:numPr>
        <w:spacing w:before="0" w:beforeAutospacing="0" w:after="0" w:afterAutospacing="0"/>
        <w:ind w:left="426" w:hanging="426"/>
        <w:contextualSpacing/>
        <w:jc w:val="both"/>
        <w:rPr>
          <w:rFonts w:asciiTheme="majorBidi" w:hAnsiTheme="majorBidi" w:cstheme="majorBidi"/>
          <w:lang w:val="lv-LV"/>
        </w:rPr>
      </w:pPr>
      <w:r w:rsidRPr="00BE2584">
        <w:rPr>
          <w:rFonts w:asciiTheme="majorBidi" w:hAnsiTheme="majorBidi" w:cstheme="majorBidi"/>
          <w:lang w:val="lv-LV"/>
        </w:rPr>
        <w:lastRenderedPageBreak/>
        <w:t>Veikt grozījumus Līguma 1.2.punktā, samazinot kopējo malkas apjomu</w:t>
      </w:r>
      <w:r w:rsidR="00E00179">
        <w:rPr>
          <w:rFonts w:asciiTheme="majorBidi" w:hAnsiTheme="majorBidi" w:cstheme="majorBidi"/>
          <w:lang w:val="lv-LV"/>
        </w:rPr>
        <w:t xml:space="preserve"> par 37 m</w:t>
      </w:r>
      <w:r w:rsidR="00E00179">
        <w:rPr>
          <w:rFonts w:asciiTheme="majorBidi" w:hAnsiTheme="majorBidi" w:cstheme="majorBidi"/>
          <w:vertAlign w:val="superscript"/>
          <w:lang w:val="lv-LV"/>
        </w:rPr>
        <w:t>3</w:t>
      </w:r>
      <w:r w:rsidRPr="00BE2584">
        <w:rPr>
          <w:rFonts w:asciiTheme="majorBidi" w:hAnsiTheme="majorBidi" w:cstheme="majorBidi"/>
          <w:lang w:val="lv-LV"/>
        </w:rPr>
        <w:t xml:space="preserve"> </w:t>
      </w:r>
      <w:r w:rsidR="00E00179">
        <w:rPr>
          <w:rFonts w:asciiTheme="majorBidi" w:hAnsiTheme="majorBidi" w:cstheme="majorBidi"/>
          <w:lang w:val="lv-LV"/>
        </w:rPr>
        <w:t>(piegādes vietā „</w:t>
      </w:r>
      <w:r w:rsidR="00E00179" w:rsidRPr="00E00179">
        <w:rPr>
          <w:color w:val="000000"/>
          <w:lang w:val="lv-LV"/>
        </w:rPr>
        <w:t>Balvu pagasta pakalpojumu centrs</w:t>
      </w:r>
      <w:r w:rsidR="006372C3">
        <w:rPr>
          <w:rFonts w:asciiTheme="majorBidi" w:hAnsiTheme="majorBidi" w:cstheme="majorBidi"/>
          <w:lang w:val="lv-LV"/>
        </w:rPr>
        <w:t>” par 4</w:t>
      </w:r>
      <w:r w:rsidRPr="00BE2584">
        <w:rPr>
          <w:rFonts w:asciiTheme="majorBidi" w:hAnsiTheme="majorBidi" w:cstheme="majorBidi"/>
          <w:lang w:val="lv-LV"/>
        </w:rPr>
        <w:t xml:space="preserve"> m</w:t>
      </w:r>
      <w:r w:rsidRPr="00BE2584">
        <w:rPr>
          <w:rFonts w:asciiTheme="majorBidi" w:hAnsiTheme="majorBidi" w:cstheme="majorBidi"/>
          <w:vertAlign w:val="superscript"/>
          <w:lang w:val="lv-LV"/>
        </w:rPr>
        <w:t>3</w:t>
      </w:r>
      <w:r w:rsidRPr="00BE2584">
        <w:rPr>
          <w:rFonts w:asciiTheme="majorBidi" w:hAnsiTheme="majorBidi" w:cstheme="majorBidi"/>
          <w:lang w:val="lv-LV"/>
        </w:rPr>
        <w:t>,</w:t>
      </w:r>
      <w:r w:rsidR="00E00179">
        <w:rPr>
          <w:rFonts w:asciiTheme="majorBidi" w:hAnsiTheme="majorBidi" w:cstheme="majorBidi"/>
          <w:lang w:val="lv-LV"/>
        </w:rPr>
        <w:t xml:space="preserve"> un piegādes vietā „</w:t>
      </w:r>
      <w:r w:rsidR="00E00179" w:rsidRPr="00E00179">
        <w:rPr>
          <w:color w:val="000000"/>
          <w:lang w:val="lv-LV"/>
        </w:rPr>
        <w:t>Bērzkalnes pagasta pakalpojumu centrs”</w:t>
      </w:r>
      <w:r w:rsidR="00E00179">
        <w:rPr>
          <w:color w:val="000000"/>
          <w:lang w:val="lv-LV"/>
        </w:rPr>
        <w:t xml:space="preserve"> par </w:t>
      </w:r>
      <w:r w:rsidR="006372C3">
        <w:rPr>
          <w:color w:val="000000"/>
          <w:lang w:val="lv-LV"/>
        </w:rPr>
        <w:t>33</w:t>
      </w:r>
      <w:r w:rsidR="00E00179">
        <w:rPr>
          <w:color w:val="000000"/>
          <w:lang w:val="lv-LV"/>
        </w:rPr>
        <w:t xml:space="preserve"> m</w:t>
      </w:r>
      <w:r w:rsidR="00E00179">
        <w:rPr>
          <w:color w:val="000000"/>
          <w:vertAlign w:val="superscript"/>
          <w:lang w:val="lv-LV"/>
        </w:rPr>
        <w:t>3</w:t>
      </w:r>
      <w:r w:rsidR="00E00179">
        <w:rPr>
          <w:color w:val="000000"/>
          <w:lang w:val="lv-LV"/>
        </w:rPr>
        <w:t>)</w:t>
      </w:r>
      <w:r w:rsidRPr="00BE2584">
        <w:rPr>
          <w:rFonts w:asciiTheme="majorBidi" w:hAnsiTheme="majorBidi" w:cstheme="majorBidi"/>
          <w:lang w:val="lv-LV"/>
        </w:rPr>
        <w:t xml:space="preserve"> un izsakot šādā redakcijā:</w:t>
      </w:r>
    </w:p>
    <w:p w14:paraId="10F2E90D" w14:textId="77777777" w:rsidR="00E139EF" w:rsidRPr="00C8754E" w:rsidRDefault="00000000" w:rsidP="00C8754E">
      <w:pPr>
        <w:contextualSpacing/>
        <w:jc w:val="both"/>
        <w:rPr>
          <w:rFonts w:asciiTheme="majorBidi" w:hAnsiTheme="majorBidi" w:cstheme="majorBidi"/>
        </w:rPr>
      </w:pPr>
      <w:r w:rsidRPr="00C8754E">
        <w:rPr>
          <w:rFonts w:asciiTheme="majorBidi" w:hAnsiTheme="majorBidi" w:cstheme="majorBidi"/>
        </w:rPr>
        <w:t>„1.2.</w:t>
      </w:r>
      <w:r w:rsidR="00C8754E" w:rsidRPr="00C8754E">
        <w:rPr>
          <w:rFonts w:asciiTheme="majorBidi" w:hAnsiTheme="majorBidi" w:cstheme="majorBidi"/>
        </w:rPr>
        <w:t xml:space="preserve"> Pie</w:t>
      </w:r>
      <w:r w:rsidR="006372C3">
        <w:rPr>
          <w:rFonts w:asciiTheme="majorBidi" w:hAnsiTheme="majorBidi" w:cstheme="majorBidi"/>
        </w:rPr>
        <w:t>gādājamais malkas daudzums – 343</w:t>
      </w:r>
      <w:r w:rsidR="00C8754E" w:rsidRPr="00C8754E">
        <w:rPr>
          <w:rFonts w:asciiTheme="majorBidi" w:hAnsiTheme="majorBidi" w:cstheme="majorBidi"/>
        </w:rPr>
        <w:t xml:space="preserve"> m</w:t>
      </w:r>
      <w:r w:rsidR="00C8754E" w:rsidRPr="00C8754E">
        <w:rPr>
          <w:rFonts w:asciiTheme="majorBidi" w:hAnsiTheme="majorBidi" w:cstheme="majorBidi"/>
          <w:vertAlign w:val="superscript"/>
        </w:rPr>
        <w:t>3</w:t>
      </w:r>
      <w:r w:rsidR="00C8754E" w:rsidRPr="00C8754E">
        <w:rPr>
          <w:rFonts w:asciiTheme="majorBidi" w:hAnsiTheme="majorBidi" w:cstheme="majorBidi"/>
        </w:rPr>
        <w:t xml:space="preserve"> (</w:t>
      </w:r>
      <w:r w:rsidR="006372C3">
        <w:rPr>
          <w:color w:val="000000"/>
        </w:rPr>
        <w:t>36</w:t>
      </w:r>
      <w:r w:rsidR="00C8754E" w:rsidRPr="00C8754E">
        <w:rPr>
          <w:color w:val="000000"/>
        </w:rPr>
        <w:t xml:space="preserve"> m</w:t>
      </w:r>
      <w:r w:rsidR="00C8754E" w:rsidRPr="00C8754E">
        <w:rPr>
          <w:color w:val="000000"/>
          <w:vertAlign w:val="superscript"/>
        </w:rPr>
        <w:t>3</w:t>
      </w:r>
      <w:r w:rsidR="00C8754E" w:rsidRPr="00C8754E">
        <w:rPr>
          <w:color w:val="000000"/>
        </w:rPr>
        <w:t xml:space="preserve"> – Balvu pagasta pakalpojumu centrs, </w:t>
      </w:r>
      <w:r w:rsidR="006372C3">
        <w:rPr>
          <w:color w:val="000000"/>
        </w:rPr>
        <w:t>307</w:t>
      </w:r>
      <w:r w:rsidR="00C8754E" w:rsidRPr="00C8754E">
        <w:rPr>
          <w:color w:val="000000"/>
        </w:rPr>
        <w:t xml:space="preserve"> m</w:t>
      </w:r>
      <w:r w:rsidR="00C8754E" w:rsidRPr="00C8754E">
        <w:rPr>
          <w:color w:val="000000"/>
          <w:vertAlign w:val="superscript"/>
        </w:rPr>
        <w:t>3</w:t>
      </w:r>
      <w:r w:rsidR="00C8754E" w:rsidRPr="00C8754E">
        <w:rPr>
          <w:color w:val="000000"/>
        </w:rPr>
        <w:t xml:space="preserve"> – Bērzkalnes pagasta pakalpojumu centrs)</w:t>
      </w:r>
      <w:r w:rsidRPr="00C8754E">
        <w:rPr>
          <w:rFonts w:asciiTheme="majorBidi" w:hAnsiTheme="majorBidi" w:cstheme="majorBidi"/>
        </w:rPr>
        <w:t>.”</w:t>
      </w:r>
    </w:p>
    <w:p w14:paraId="51E342E1" w14:textId="77777777" w:rsidR="00E139EF" w:rsidRPr="00BE2584" w:rsidRDefault="00E139EF" w:rsidP="00E139EF">
      <w:pPr>
        <w:contextualSpacing/>
        <w:jc w:val="both"/>
        <w:rPr>
          <w:rFonts w:asciiTheme="majorBidi" w:hAnsiTheme="majorBidi" w:cstheme="majorBidi"/>
        </w:rPr>
      </w:pPr>
    </w:p>
    <w:p w14:paraId="1689A38F" w14:textId="77777777" w:rsidR="003C112A" w:rsidRDefault="00000000" w:rsidP="00E139EF">
      <w:pPr>
        <w:pStyle w:val="Sarakstarindkopa"/>
        <w:numPr>
          <w:ilvl w:val="0"/>
          <w:numId w:val="15"/>
        </w:numPr>
        <w:spacing w:before="0" w:beforeAutospacing="0" w:after="0" w:afterAutospacing="0"/>
        <w:ind w:left="426" w:hanging="426"/>
        <w:contextualSpacing/>
        <w:jc w:val="both"/>
        <w:rPr>
          <w:rFonts w:asciiTheme="majorBidi" w:hAnsiTheme="majorBidi" w:cstheme="majorBidi"/>
          <w:lang w:val="lv-LV"/>
        </w:rPr>
      </w:pPr>
      <w:r>
        <w:rPr>
          <w:rFonts w:asciiTheme="majorBidi" w:hAnsiTheme="majorBidi" w:cstheme="majorBidi"/>
          <w:lang w:val="lv-LV"/>
        </w:rPr>
        <w:t>Veikt grozījumus Līguma 1.3.punkta apakšpunktos</w:t>
      </w:r>
      <w:r w:rsidR="00364DFF">
        <w:rPr>
          <w:rFonts w:asciiTheme="majorBidi" w:hAnsiTheme="majorBidi" w:cstheme="majorBidi"/>
          <w:lang w:val="lv-LV"/>
        </w:rPr>
        <w:t xml:space="preserve">, </w:t>
      </w:r>
      <w:r w:rsidR="00364DFF" w:rsidRPr="00BE2584">
        <w:rPr>
          <w:rFonts w:asciiTheme="majorBidi" w:hAnsiTheme="majorBidi" w:cstheme="majorBidi"/>
          <w:lang w:val="lv-LV"/>
        </w:rPr>
        <w:t>samazinot malkas apjomu piegādes vietā</w:t>
      </w:r>
      <w:r w:rsidR="0048493C">
        <w:rPr>
          <w:rFonts w:asciiTheme="majorBidi" w:hAnsiTheme="majorBidi" w:cstheme="majorBidi"/>
          <w:lang w:val="lv-LV"/>
        </w:rPr>
        <w:t xml:space="preserve"> „</w:t>
      </w:r>
      <w:r w:rsidR="0048493C" w:rsidRPr="00E00179">
        <w:rPr>
          <w:color w:val="000000"/>
          <w:lang w:val="lv-LV"/>
        </w:rPr>
        <w:t>Balvu pagasta pakalpojumu centrs</w:t>
      </w:r>
      <w:r w:rsidR="0048493C">
        <w:rPr>
          <w:rFonts w:asciiTheme="majorBidi" w:hAnsiTheme="majorBidi" w:cstheme="majorBidi"/>
          <w:lang w:val="lv-LV"/>
        </w:rPr>
        <w:t>” par 4</w:t>
      </w:r>
      <w:r w:rsidR="0048493C" w:rsidRPr="00BE2584">
        <w:rPr>
          <w:rFonts w:asciiTheme="majorBidi" w:hAnsiTheme="majorBidi" w:cstheme="majorBidi"/>
          <w:lang w:val="lv-LV"/>
        </w:rPr>
        <w:t xml:space="preserve"> m</w:t>
      </w:r>
      <w:r w:rsidR="0048493C" w:rsidRPr="00BE2584">
        <w:rPr>
          <w:rFonts w:asciiTheme="majorBidi" w:hAnsiTheme="majorBidi" w:cstheme="majorBidi"/>
          <w:vertAlign w:val="superscript"/>
          <w:lang w:val="lv-LV"/>
        </w:rPr>
        <w:t>3</w:t>
      </w:r>
      <w:r w:rsidR="0048493C" w:rsidRPr="00BE2584">
        <w:rPr>
          <w:rFonts w:asciiTheme="majorBidi" w:hAnsiTheme="majorBidi" w:cstheme="majorBidi"/>
          <w:lang w:val="lv-LV"/>
        </w:rPr>
        <w:t>,</w:t>
      </w:r>
      <w:r w:rsidR="0048493C">
        <w:rPr>
          <w:rFonts w:asciiTheme="majorBidi" w:hAnsiTheme="majorBidi" w:cstheme="majorBidi"/>
          <w:lang w:val="lv-LV"/>
        </w:rPr>
        <w:t xml:space="preserve"> un piegādes vietā „</w:t>
      </w:r>
      <w:r w:rsidR="0048493C" w:rsidRPr="00E00179">
        <w:rPr>
          <w:color w:val="000000"/>
          <w:lang w:val="lv-LV"/>
        </w:rPr>
        <w:t>Bērzkalnes pagasta pakalpojumu centrs”</w:t>
      </w:r>
      <w:r w:rsidR="0048493C">
        <w:rPr>
          <w:color w:val="000000"/>
          <w:lang w:val="lv-LV"/>
        </w:rPr>
        <w:t xml:space="preserve"> par 33 m</w:t>
      </w:r>
      <w:r w:rsidR="0048493C">
        <w:rPr>
          <w:color w:val="000000"/>
          <w:vertAlign w:val="superscript"/>
          <w:lang w:val="lv-LV"/>
        </w:rPr>
        <w:t>3</w:t>
      </w:r>
      <w:r w:rsidR="00364DFF" w:rsidRPr="00BE2584">
        <w:rPr>
          <w:rFonts w:asciiTheme="majorBidi" w:hAnsiTheme="majorBidi" w:cstheme="majorBidi"/>
          <w:lang w:val="lv-LV"/>
        </w:rPr>
        <w:t>, un izsakot šādā redakcijā:</w:t>
      </w:r>
    </w:p>
    <w:p w14:paraId="3954550E" w14:textId="77777777" w:rsidR="003C112A" w:rsidRPr="003C112A" w:rsidRDefault="00000000" w:rsidP="003C112A">
      <w:pPr>
        <w:contextualSpacing/>
        <w:jc w:val="both"/>
        <w:rPr>
          <w:rFonts w:asciiTheme="majorBidi" w:hAnsiTheme="majorBidi" w:cstheme="majorBidi"/>
        </w:rPr>
      </w:pPr>
      <w:r w:rsidRPr="003C112A">
        <w:rPr>
          <w:rFonts w:asciiTheme="majorBidi" w:hAnsiTheme="majorBidi" w:cstheme="majorBidi"/>
        </w:rPr>
        <w:t>„</w:t>
      </w:r>
      <w:r>
        <w:rPr>
          <w:rFonts w:asciiTheme="majorBidi" w:hAnsiTheme="majorBidi" w:cstheme="majorBidi"/>
        </w:rPr>
        <w:t xml:space="preserve">1.3. </w:t>
      </w:r>
      <w:r w:rsidRPr="003C112A">
        <w:rPr>
          <w:rFonts w:asciiTheme="majorBidi" w:hAnsiTheme="majorBidi" w:cstheme="majorBidi"/>
        </w:rPr>
        <w:t>Malkas piegādes vieta</w:t>
      </w:r>
      <w:r>
        <w:rPr>
          <w:rFonts w:asciiTheme="majorBidi" w:hAnsiTheme="majorBidi" w:cstheme="majorBidi"/>
        </w:rPr>
        <w:t>:</w:t>
      </w:r>
    </w:p>
    <w:p w14:paraId="734FC516" w14:textId="77777777" w:rsidR="003C112A" w:rsidRPr="003C112A" w:rsidRDefault="00000000" w:rsidP="003C112A">
      <w:pPr>
        <w:contextualSpacing/>
        <w:jc w:val="both"/>
        <w:rPr>
          <w:rFonts w:asciiTheme="majorBidi" w:hAnsiTheme="majorBidi" w:cstheme="majorBidi"/>
        </w:rPr>
      </w:pPr>
      <w:r>
        <w:rPr>
          <w:color w:val="000000"/>
        </w:rPr>
        <w:t xml:space="preserve">1.3.1. </w:t>
      </w:r>
      <w:r w:rsidR="00DF450A">
        <w:rPr>
          <w:color w:val="000000"/>
        </w:rPr>
        <w:t>36</w:t>
      </w:r>
      <w:r w:rsidRPr="003C112A">
        <w:rPr>
          <w:color w:val="000000"/>
        </w:rPr>
        <w:t xml:space="preserve"> m</w:t>
      </w:r>
      <w:r w:rsidRPr="00DF450A">
        <w:rPr>
          <w:color w:val="000000"/>
          <w:vertAlign w:val="superscript"/>
        </w:rPr>
        <w:t>3</w:t>
      </w:r>
      <w:r w:rsidRPr="003C112A">
        <w:rPr>
          <w:color w:val="000000"/>
        </w:rPr>
        <w:t xml:space="preserve"> </w:t>
      </w:r>
      <w:r w:rsidR="00405204">
        <w:rPr>
          <w:color w:val="000000"/>
        </w:rPr>
        <w:t>–</w:t>
      </w:r>
      <w:r w:rsidRPr="003C112A">
        <w:rPr>
          <w:color w:val="000000"/>
        </w:rPr>
        <w:t xml:space="preserve"> Pagastmāja, Nauda</w:t>
      </w:r>
      <w:r>
        <w:rPr>
          <w:color w:val="000000"/>
        </w:rPr>
        <w:t>skalns, Balvu pag., Balvu nov.;</w:t>
      </w:r>
    </w:p>
    <w:p w14:paraId="5648D660" w14:textId="77777777" w:rsidR="003C112A" w:rsidRPr="003C112A" w:rsidRDefault="00000000" w:rsidP="003C112A">
      <w:pPr>
        <w:contextualSpacing/>
        <w:jc w:val="both"/>
        <w:rPr>
          <w:rFonts w:asciiTheme="majorBidi" w:hAnsiTheme="majorBidi" w:cstheme="majorBidi"/>
        </w:rPr>
      </w:pPr>
      <w:r>
        <w:rPr>
          <w:color w:val="000000"/>
        </w:rPr>
        <w:t xml:space="preserve">1.3.2. </w:t>
      </w:r>
      <w:r w:rsidR="00DF450A">
        <w:rPr>
          <w:color w:val="000000"/>
        </w:rPr>
        <w:t>307</w:t>
      </w:r>
      <w:r w:rsidRPr="003C112A">
        <w:rPr>
          <w:color w:val="000000"/>
        </w:rPr>
        <w:t xml:space="preserve"> m</w:t>
      </w:r>
      <w:r w:rsidRPr="00DF450A">
        <w:rPr>
          <w:color w:val="000000"/>
          <w:vertAlign w:val="superscript"/>
        </w:rPr>
        <w:t>3</w:t>
      </w:r>
      <w:r w:rsidRPr="003C112A">
        <w:rPr>
          <w:color w:val="000000"/>
        </w:rPr>
        <w:t xml:space="preserve"> </w:t>
      </w:r>
      <w:r w:rsidR="00405204">
        <w:rPr>
          <w:color w:val="000000"/>
        </w:rPr>
        <w:t>–</w:t>
      </w:r>
      <w:r w:rsidRPr="003C112A">
        <w:rPr>
          <w:color w:val="000000"/>
        </w:rPr>
        <w:t xml:space="preserve"> Ūdru iela 1, Bērzkalne, Bērzkalnes pag., Balvu nov.</w:t>
      </w:r>
      <w:r>
        <w:rPr>
          <w:color w:val="000000"/>
        </w:rPr>
        <w:t>”</w:t>
      </w:r>
    </w:p>
    <w:p w14:paraId="4355049B" w14:textId="77777777" w:rsidR="003C112A" w:rsidRPr="00092EAD" w:rsidRDefault="003C112A" w:rsidP="003C112A">
      <w:pPr>
        <w:contextualSpacing/>
        <w:jc w:val="both"/>
        <w:rPr>
          <w:rFonts w:asciiTheme="majorBidi" w:hAnsiTheme="majorBidi" w:cstheme="majorBidi"/>
        </w:rPr>
      </w:pPr>
    </w:p>
    <w:p w14:paraId="2F9E7F15" w14:textId="77777777" w:rsidR="00E139EF" w:rsidRPr="00092EAD" w:rsidRDefault="00000000" w:rsidP="00E139EF">
      <w:pPr>
        <w:pStyle w:val="Sarakstarindkopa"/>
        <w:numPr>
          <w:ilvl w:val="0"/>
          <w:numId w:val="15"/>
        </w:numPr>
        <w:spacing w:before="0" w:beforeAutospacing="0" w:after="0" w:afterAutospacing="0"/>
        <w:ind w:left="426" w:hanging="426"/>
        <w:contextualSpacing/>
        <w:jc w:val="both"/>
        <w:rPr>
          <w:rFonts w:eastAsiaTheme="minorHAnsi"/>
          <w:lang w:val="lv-LV" w:eastAsia="en-US"/>
        </w:rPr>
      </w:pPr>
      <w:r w:rsidRPr="00092EAD">
        <w:rPr>
          <w:rFonts w:eastAsiaTheme="minorHAnsi"/>
          <w:lang w:val="lv-LV" w:eastAsia="en-US"/>
        </w:rPr>
        <w:t>Veikt grozījumus Līguma 2.1.punktā, samazinot līgumcenu un izsakot šādā redakcijā:</w:t>
      </w:r>
    </w:p>
    <w:p w14:paraId="6E7E1B1F" w14:textId="2B2D892A" w:rsidR="00E139EF" w:rsidRPr="00092EAD" w:rsidRDefault="00000000" w:rsidP="0026733E">
      <w:pPr>
        <w:contextualSpacing/>
        <w:jc w:val="both"/>
        <w:rPr>
          <w:rFonts w:asciiTheme="majorBidi" w:eastAsia="TimesNewRoman" w:hAnsiTheme="majorBidi" w:cstheme="majorBidi"/>
          <w:lang w:eastAsia="ru-RU"/>
        </w:rPr>
      </w:pPr>
      <w:r w:rsidRPr="00092EAD">
        <w:rPr>
          <w:rFonts w:eastAsiaTheme="minorHAnsi"/>
        </w:rPr>
        <w:t>„2.1.</w:t>
      </w:r>
      <w:r w:rsidRPr="00092EAD">
        <w:rPr>
          <w:rFonts w:asciiTheme="majorBidi" w:eastAsia="TimesNewRoman" w:hAnsiTheme="majorBidi" w:cstheme="majorBidi"/>
          <w:lang w:eastAsia="ru-RU"/>
        </w:rPr>
        <w:t xml:space="preserve"> Līguma kopējā summa sastāda </w:t>
      </w:r>
      <w:bookmarkStart w:id="3" w:name="_Hlk194791084"/>
      <w:bookmarkStart w:id="4" w:name="_Hlk194787641"/>
      <w:r w:rsidR="00DF450A">
        <w:rPr>
          <w:rFonts w:asciiTheme="majorBidi" w:eastAsia="TimesNewRoman" w:hAnsiTheme="majorBidi" w:cstheme="majorBidi"/>
          <w:b/>
          <w:bCs/>
          <w:lang w:eastAsia="ru-RU"/>
        </w:rPr>
        <w:t>13366,71 EUR (trīspadsmit tūkstoši trīs simti sešdesmit seši eiro, 71</w:t>
      </w:r>
      <w:r w:rsidR="005924A2">
        <w:rPr>
          <w:rFonts w:asciiTheme="majorBidi" w:eastAsia="TimesNewRoman" w:hAnsiTheme="majorBidi" w:cstheme="majorBidi"/>
          <w:b/>
          <w:bCs/>
          <w:lang w:eastAsia="ru-RU"/>
        </w:rPr>
        <w:t xml:space="preserve"> cents</w:t>
      </w:r>
      <w:r w:rsidRPr="00092EAD">
        <w:rPr>
          <w:rFonts w:asciiTheme="majorBidi" w:eastAsia="TimesNewRoman" w:hAnsiTheme="majorBidi" w:cstheme="majorBidi"/>
          <w:b/>
          <w:bCs/>
          <w:lang w:eastAsia="ru-RU"/>
        </w:rPr>
        <w:t>)</w:t>
      </w:r>
      <w:r w:rsidRPr="00092EAD">
        <w:rPr>
          <w:rFonts w:asciiTheme="majorBidi" w:eastAsia="TimesNewRoman" w:hAnsiTheme="majorBidi" w:cstheme="majorBidi"/>
          <w:lang w:eastAsia="ru-RU"/>
        </w:rPr>
        <w:t xml:space="preserve"> bez Pievienotās vērtības nodokļa (turpmāk – PVN). PVN samaksa tiek veikta, atbilstoši Pievienotās vērtības nodokļa likuma 141.pantam.</w:t>
      </w:r>
      <w:bookmarkEnd w:id="3"/>
      <w:bookmarkEnd w:id="4"/>
      <w:r w:rsidRPr="00092EAD">
        <w:t>”</w:t>
      </w:r>
    </w:p>
    <w:p w14:paraId="76E373F0" w14:textId="77777777" w:rsidR="00E139EF" w:rsidRPr="00092EAD" w:rsidRDefault="00E139EF" w:rsidP="00E139EF">
      <w:pPr>
        <w:widowControl w:val="0"/>
        <w:suppressAutoHyphens w:val="0"/>
        <w:overflowPunct w:val="0"/>
        <w:autoSpaceDE w:val="0"/>
        <w:autoSpaceDN w:val="0"/>
        <w:adjustRightInd w:val="0"/>
        <w:ind w:right="-61"/>
        <w:jc w:val="both"/>
      </w:pPr>
    </w:p>
    <w:p w14:paraId="0EE3ABD0" w14:textId="77777777" w:rsidR="00E139EF" w:rsidRPr="00092EAD" w:rsidRDefault="00000000" w:rsidP="00E139EF">
      <w:pPr>
        <w:pStyle w:val="Sarakstarindkopa"/>
        <w:numPr>
          <w:ilvl w:val="0"/>
          <w:numId w:val="15"/>
        </w:numPr>
        <w:spacing w:before="0" w:beforeAutospacing="0" w:after="0" w:afterAutospacing="0"/>
        <w:ind w:left="426" w:hanging="426"/>
        <w:jc w:val="both"/>
        <w:rPr>
          <w:rFonts w:asciiTheme="majorBidi" w:hAnsiTheme="majorBidi" w:cstheme="majorBidi"/>
          <w:lang w:val="lv-LV"/>
        </w:rPr>
      </w:pPr>
      <w:r w:rsidRPr="00092EAD">
        <w:rPr>
          <w:color w:val="000000" w:themeColor="text1"/>
          <w:spacing w:val="1"/>
          <w:lang w:val="lv-LV"/>
        </w:rPr>
        <w:t>Līguma noteikumi, uz kuriem neattiecas šī vienošanās, paliek nemainīti.</w:t>
      </w:r>
    </w:p>
    <w:p w14:paraId="4F42F426" w14:textId="77777777" w:rsidR="00E139EF" w:rsidRPr="00092EAD" w:rsidRDefault="00E139EF" w:rsidP="00E139EF">
      <w:pPr>
        <w:jc w:val="both"/>
        <w:rPr>
          <w:rFonts w:asciiTheme="majorBidi" w:hAnsiTheme="majorBidi" w:cstheme="majorBidi"/>
        </w:rPr>
      </w:pPr>
    </w:p>
    <w:p w14:paraId="569D2860" w14:textId="77777777" w:rsidR="00E139EF" w:rsidRPr="00092EAD" w:rsidRDefault="00000000" w:rsidP="00092EAD">
      <w:pPr>
        <w:pStyle w:val="Sarakstarindkopa"/>
        <w:numPr>
          <w:ilvl w:val="0"/>
          <w:numId w:val="15"/>
        </w:numPr>
        <w:spacing w:before="0" w:beforeAutospacing="0" w:after="0" w:afterAutospacing="0"/>
        <w:ind w:left="426" w:hanging="426"/>
        <w:jc w:val="both"/>
        <w:rPr>
          <w:rFonts w:asciiTheme="majorBidi" w:hAnsiTheme="majorBidi" w:cstheme="majorBidi"/>
          <w:lang w:val="lv-LV"/>
        </w:rPr>
      </w:pPr>
      <w:r w:rsidRPr="00092EAD">
        <w:rPr>
          <w:color w:val="000000" w:themeColor="text1"/>
          <w:spacing w:val="1"/>
          <w:lang w:val="lv-LV"/>
        </w:rPr>
        <w:t xml:space="preserve">Pēc </w:t>
      </w:r>
      <w:r>
        <w:rPr>
          <w:color w:val="000000" w:themeColor="text1"/>
          <w:spacing w:val="1"/>
          <w:lang w:val="lv-LV"/>
        </w:rPr>
        <w:t>v</w:t>
      </w:r>
      <w:r w:rsidRPr="00092EAD">
        <w:rPr>
          <w:color w:val="000000" w:themeColor="text1"/>
          <w:spacing w:val="1"/>
          <w:lang w:val="lv-LV"/>
        </w:rPr>
        <w:t>ienošanās</w:t>
      </w:r>
      <w:r>
        <w:rPr>
          <w:color w:val="000000" w:themeColor="text1"/>
          <w:spacing w:val="1"/>
          <w:lang w:val="lv-LV"/>
        </w:rPr>
        <w:t xml:space="preserve"> parakstīšanas, Līdzēji</w:t>
      </w:r>
      <w:r w:rsidRPr="00092EAD">
        <w:rPr>
          <w:color w:val="000000" w:themeColor="text1"/>
          <w:spacing w:val="1"/>
          <w:lang w:val="lv-LV"/>
        </w:rPr>
        <w:t xml:space="preserve"> to piemēro ar atpakaļejošu datumu no</w:t>
      </w:r>
      <w:r>
        <w:rPr>
          <w:color w:val="000000" w:themeColor="text1"/>
          <w:spacing w:val="1"/>
          <w:lang w:val="lv-LV"/>
        </w:rPr>
        <w:t xml:space="preserve"> 15.07.2025</w:t>
      </w:r>
      <w:r w:rsidRPr="00092EAD">
        <w:rPr>
          <w:color w:val="000000" w:themeColor="text1"/>
          <w:spacing w:val="1"/>
          <w:lang w:val="lv-LV"/>
        </w:rPr>
        <w:t>. Šī vienošanās ir Līguma neatņemama sastāvdaļa</w:t>
      </w:r>
      <w:r w:rsidRPr="00092EAD">
        <w:rPr>
          <w:rFonts w:asciiTheme="majorBidi" w:hAnsiTheme="majorBidi" w:cstheme="majorBidi"/>
          <w:lang w:val="lv-LV"/>
        </w:rPr>
        <w:t>.</w:t>
      </w:r>
    </w:p>
    <w:p w14:paraId="6622CB28" w14:textId="77777777" w:rsidR="00E139EF" w:rsidRPr="00092EAD" w:rsidRDefault="00E139EF" w:rsidP="00E139EF">
      <w:pPr>
        <w:widowControl w:val="0"/>
        <w:suppressAutoHyphens w:val="0"/>
        <w:overflowPunct w:val="0"/>
        <w:autoSpaceDE w:val="0"/>
        <w:autoSpaceDN w:val="0"/>
        <w:adjustRightInd w:val="0"/>
        <w:ind w:right="-61"/>
        <w:jc w:val="both"/>
      </w:pPr>
    </w:p>
    <w:p w14:paraId="5FD8A707" w14:textId="77777777" w:rsidR="00E139EF" w:rsidRPr="00092EAD" w:rsidRDefault="00000000" w:rsidP="00E139EF">
      <w:pPr>
        <w:widowControl w:val="0"/>
        <w:suppressAutoHyphens w:val="0"/>
        <w:overflowPunct w:val="0"/>
        <w:autoSpaceDE w:val="0"/>
        <w:autoSpaceDN w:val="0"/>
        <w:adjustRightInd w:val="0"/>
        <w:ind w:right="-61"/>
        <w:jc w:val="both"/>
      </w:pPr>
      <w:r w:rsidRPr="00092EAD">
        <w:t>P</w:t>
      </w:r>
      <w:r w:rsidR="00C8754E" w:rsidRPr="00092EAD">
        <w:t>ielikumā: Balvu AP iesniegums_15</w:t>
      </w:r>
      <w:r w:rsidR="007A6F7D" w:rsidRPr="00092EAD">
        <w:t>.07</w:t>
      </w:r>
      <w:r w:rsidRPr="00092EAD">
        <w:t>.2025.</w:t>
      </w:r>
    </w:p>
    <w:p w14:paraId="158CAE28" w14:textId="77777777" w:rsidR="00E139EF" w:rsidRPr="00092EAD" w:rsidRDefault="00E139EF" w:rsidP="00E139EF">
      <w:pPr>
        <w:widowControl w:val="0"/>
        <w:suppressAutoHyphens w:val="0"/>
        <w:overflowPunct w:val="0"/>
        <w:autoSpaceDE w:val="0"/>
        <w:autoSpaceDN w:val="0"/>
        <w:adjustRightInd w:val="0"/>
        <w:ind w:right="-61"/>
        <w:jc w:val="both"/>
      </w:pPr>
    </w:p>
    <w:p w14:paraId="5101FC9D" w14:textId="77777777" w:rsidR="00E139EF" w:rsidRPr="00092EAD" w:rsidRDefault="00E139EF" w:rsidP="00E139EF">
      <w:pPr>
        <w:widowControl w:val="0"/>
        <w:suppressAutoHyphens w:val="0"/>
        <w:overflowPunct w:val="0"/>
        <w:autoSpaceDE w:val="0"/>
        <w:autoSpaceDN w:val="0"/>
        <w:adjustRightInd w:val="0"/>
        <w:ind w:right="-61"/>
        <w:jc w:val="both"/>
      </w:pPr>
    </w:p>
    <w:p w14:paraId="5444E2D5" w14:textId="77777777" w:rsidR="00E139EF" w:rsidRPr="00092EAD" w:rsidRDefault="00E139EF" w:rsidP="00E139EF">
      <w:pPr>
        <w:widowControl w:val="0"/>
        <w:suppressAutoHyphens w:val="0"/>
        <w:overflowPunct w:val="0"/>
        <w:autoSpaceDE w:val="0"/>
        <w:autoSpaceDN w:val="0"/>
        <w:adjustRightInd w:val="0"/>
        <w:ind w:right="-61"/>
        <w:jc w:val="both"/>
      </w:pPr>
    </w:p>
    <w:p w14:paraId="71BEF060" w14:textId="77777777" w:rsidR="00E139EF" w:rsidRPr="00BE2584" w:rsidRDefault="00E139EF" w:rsidP="00E139EF">
      <w:pPr>
        <w:widowControl w:val="0"/>
        <w:suppressAutoHyphens w:val="0"/>
        <w:overflowPunct w:val="0"/>
        <w:autoSpaceDE w:val="0"/>
        <w:autoSpaceDN w:val="0"/>
        <w:adjustRightInd w:val="0"/>
        <w:ind w:right="-61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8"/>
        <w:gridCol w:w="4483"/>
      </w:tblGrid>
      <w:tr w:rsidR="00476FCA" w14:paraId="3BB9F600" w14:textId="77777777" w:rsidTr="00AC758C"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45187B66" w14:textId="77777777" w:rsidR="00E139EF" w:rsidRPr="00BE2584" w:rsidRDefault="00000000" w:rsidP="00AC758C">
            <w:pPr>
              <w:pStyle w:val="txt1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E2584">
              <w:rPr>
                <w:rFonts w:asciiTheme="majorBidi" w:hAnsiTheme="majorBidi" w:cstheme="majorBidi"/>
                <w:b/>
                <w:bCs/>
                <w:sz w:val="24"/>
                <w:szCs w:val="24"/>
                <w:lang w:val="lv-LV"/>
              </w:rPr>
              <w:t>PASŪTĪTĀJS:</w:t>
            </w: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42E0E1" w14:textId="77777777" w:rsidR="00E139EF" w:rsidRPr="00BE2584" w:rsidRDefault="00000000" w:rsidP="00AC758C">
            <w:pPr>
              <w:pStyle w:val="txt1"/>
              <w:jc w:val="left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E2584">
              <w:rPr>
                <w:rFonts w:ascii="Times New Roman" w:hAnsi="Times New Roman"/>
                <w:b/>
                <w:caps/>
                <w:color w:val="auto"/>
                <w:sz w:val="24"/>
                <w:szCs w:val="24"/>
                <w:lang w:val="lv-LV"/>
              </w:rPr>
              <w:t>PIEGĀDāTĀJS:</w:t>
            </w:r>
          </w:p>
        </w:tc>
      </w:tr>
      <w:tr w:rsidR="00476FCA" w14:paraId="151D0F75" w14:textId="77777777" w:rsidTr="00AC758C"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681F24CE" w14:textId="77777777" w:rsidR="00E139EF" w:rsidRPr="00BE2584" w:rsidRDefault="00000000" w:rsidP="00AC758C">
            <w:pPr>
              <w:pStyle w:val="txt1"/>
              <w:rPr>
                <w:rFonts w:asciiTheme="majorBidi" w:hAnsiTheme="majorBidi" w:cstheme="majorBidi"/>
                <w:b/>
                <w:sz w:val="24"/>
                <w:szCs w:val="24"/>
                <w:lang w:val="lv-LV"/>
              </w:rPr>
            </w:pPr>
            <w:r w:rsidRPr="00BE2584">
              <w:rPr>
                <w:rFonts w:asciiTheme="majorBidi" w:hAnsiTheme="majorBidi" w:cstheme="majorBidi"/>
                <w:b/>
                <w:sz w:val="24"/>
                <w:szCs w:val="24"/>
                <w:lang w:val="lv-LV"/>
              </w:rPr>
              <w:t>Balvu novada pašvaldības</w:t>
            </w: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D3E5A1" w14:textId="77777777" w:rsidR="00E139EF" w:rsidRPr="00BE2584" w:rsidRDefault="00000000" w:rsidP="00AC758C">
            <w:pPr>
              <w:pStyle w:val="txt1"/>
              <w:jc w:val="left"/>
              <w:rPr>
                <w:rFonts w:asciiTheme="majorBidi" w:hAnsiTheme="majorBidi" w:cstheme="majorBidi"/>
                <w:b/>
                <w:sz w:val="24"/>
                <w:szCs w:val="24"/>
                <w:lang w:val="lv-LV"/>
              </w:rPr>
            </w:pPr>
            <w:r w:rsidRPr="00BE2584">
              <w:rPr>
                <w:rFonts w:asciiTheme="majorBidi" w:hAnsiTheme="majorBidi" w:cstheme="majorBidi"/>
                <w:b/>
                <w:bCs/>
                <w:sz w:val="24"/>
                <w:szCs w:val="24"/>
                <w:lang w:val="lv-LV"/>
              </w:rPr>
              <w:t xml:space="preserve">Sabiedrība ar ierobežotu atbildību “MCS </w:t>
            </w:r>
            <w:proofErr w:type="spellStart"/>
            <w:r w:rsidRPr="00BE2584">
              <w:rPr>
                <w:rFonts w:asciiTheme="majorBidi" w:hAnsiTheme="majorBidi" w:cstheme="majorBidi"/>
                <w:b/>
                <w:bCs/>
                <w:sz w:val="24"/>
                <w:szCs w:val="24"/>
                <w:lang w:val="lv-LV"/>
              </w:rPr>
              <w:t>Timber</w:t>
            </w:r>
            <w:proofErr w:type="spellEnd"/>
            <w:r w:rsidRPr="00BE2584">
              <w:rPr>
                <w:rFonts w:asciiTheme="majorBidi" w:hAnsiTheme="majorBidi" w:cstheme="majorBidi"/>
                <w:b/>
                <w:bCs/>
                <w:sz w:val="24"/>
                <w:szCs w:val="24"/>
                <w:lang w:val="lv-LV"/>
              </w:rPr>
              <w:t>”</w:t>
            </w:r>
          </w:p>
        </w:tc>
      </w:tr>
      <w:tr w:rsidR="00476FCA" w14:paraId="20F21FA5" w14:textId="77777777" w:rsidTr="00AC758C">
        <w:tc>
          <w:tcPr>
            <w:tcW w:w="4588" w:type="dxa"/>
            <w:tcBorders>
              <w:top w:val="nil"/>
              <w:left w:val="nil"/>
              <w:bottom w:val="nil"/>
              <w:right w:val="nil"/>
            </w:tcBorders>
          </w:tcPr>
          <w:p w14:paraId="16E6B74D" w14:textId="77777777" w:rsidR="00E139EF" w:rsidRPr="00BE2584" w:rsidRDefault="00E139EF" w:rsidP="00AC758C">
            <w:pPr>
              <w:pStyle w:val="txt1"/>
              <w:rPr>
                <w:rFonts w:asciiTheme="majorBidi" w:hAnsiTheme="majorBidi" w:cstheme="majorBidi"/>
                <w:color w:val="auto"/>
                <w:sz w:val="24"/>
                <w:szCs w:val="24"/>
                <w:lang w:val="lv-LV"/>
              </w:rPr>
            </w:pPr>
          </w:p>
          <w:p w14:paraId="2C12B680" w14:textId="77777777" w:rsidR="00E139EF" w:rsidRPr="00BE2584" w:rsidRDefault="00000000" w:rsidP="00AC758C">
            <w:pPr>
              <w:pStyle w:val="txt1"/>
              <w:rPr>
                <w:rFonts w:asciiTheme="majorBidi" w:hAnsiTheme="majorBidi" w:cstheme="majorBidi"/>
                <w:color w:val="auto"/>
                <w:sz w:val="24"/>
                <w:szCs w:val="24"/>
                <w:lang w:val="lv-LV"/>
              </w:rPr>
            </w:pPr>
            <w:r w:rsidRPr="00BE2584">
              <w:rPr>
                <w:rFonts w:asciiTheme="majorBidi" w:hAnsiTheme="majorBidi" w:cstheme="majorBidi"/>
                <w:color w:val="auto"/>
                <w:sz w:val="24"/>
                <w:szCs w:val="24"/>
                <w:lang w:val="lv-LV"/>
              </w:rPr>
              <w:t>_</w:t>
            </w:r>
            <w:r>
              <w:rPr>
                <w:rFonts w:asciiTheme="majorBidi" w:hAnsiTheme="majorBidi" w:cstheme="majorBidi"/>
                <w:color w:val="auto"/>
                <w:sz w:val="24"/>
                <w:szCs w:val="24"/>
                <w:lang w:val="lv-LV"/>
              </w:rPr>
              <w:t>_____________________ /</w:t>
            </w:r>
            <w:proofErr w:type="spellStart"/>
            <w:r>
              <w:rPr>
                <w:rFonts w:asciiTheme="majorBidi" w:hAnsiTheme="majorBidi" w:cstheme="majorBidi"/>
                <w:color w:val="auto"/>
                <w:sz w:val="24"/>
                <w:szCs w:val="24"/>
                <w:lang w:val="lv-LV"/>
              </w:rPr>
              <w:t>D.Tutiņa</w:t>
            </w:r>
            <w:proofErr w:type="spellEnd"/>
            <w:r w:rsidRPr="00BE2584">
              <w:rPr>
                <w:rFonts w:asciiTheme="majorBidi" w:hAnsiTheme="majorBidi" w:cstheme="majorBidi"/>
                <w:color w:val="auto"/>
                <w:sz w:val="24"/>
                <w:szCs w:val="24"/>
                <w:lang w:val="lv-LV"/>
              </w:rPr>
              <w:t>/</w:t>
            </w:r>
          </w:p>
          <w:p w14:paraId="64F028CF" w14:textId="77777777" w:rsidR="00E139EF" w:rsidRPr="00BE2584" w:rsidRDefault="00E139EF" w:rsidP="00AC758C">
            <w:pPr>
              <w:pStyle w:val="txt1"/>
              <w:rPr>
                <w:rFonts w:asciiTheme="majorBidi" w:hAnsiTheme="majorBidi" w:cstheme="majorBidi"/>
                <w:sz w:val="24"/>
                <w:szCs w:val="24"/>
                <w:lang w:val="lv-LV"/>
              </w:rPr>
            </w:pP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14:paraId="6C5A8502" w14:textId="77777777" w:rsidR="00E139EF" w:rsidRPr="00BE2584" w:rsidRDefault="00E139EF" w:rsidP="00AC758C">
            <w:pPr>
              <w:pStyle w:val="txt1"/>
              <w:rPr>
                <w:rFonts w:asciiTheme="majorBidi" w:hAnsiTheme="majorBidi" w:cstheme="majorBidi"/>
                <w:color w:val="auto"/>
                <w:sz w:val="24"/>
                <w:szCs w:val="24"/>
                <w:lang w:val="lv-LV"/>
              </w:rPr>
            </w:pPr>
          </w:p>
          <w:p w14:paraId="67AD8892" w14:textId="77777777" w:rsidR="00E139EF" w:rsidRPr="00BE2584" w:rsidRDefault="00000000" w:rsidP="00AC758C">
            <w:pPr>
              <w:pStyle w:val="txt1"/>
              <w:rPr>
                <w:rFonts w:asciiTheme="majorBidi" w:hAnsiTheme="majorBidi" w:cstheme="majorBidi"/>
                <w:color w:val="auto"/>
                <w:sz w:val="24"/>
                <w:szCs w:val="24"/>
                <w:lang w:val="lv-LV"/>
              </w:rPr>
            </w:pPr>
            <w:r w:rsidRPr="00BE2584">
              <w:rPr>
                <w:rFonts w:asciiTheme="majorBidi" w:hAnsiTheme="majorBidi" w:cstheme="majorBidi"/>
                <w:color w:val="auto"/>
                <w:sz w:val="24"/>
                <w:szCs w:val="24"/>
                <w:lang w:val="lv-LV"/>
              </w:rPr>
              <w:t>_______________________ /</w:t>
            </w:r>
            <w:proofErr w:type="spellStart"/>
            <w:r w:rsidRPr="00BE2584">
              <w:rPr>
                <w:rFonts w:asciiTheme="majorBidi" w:hAnsiTheme="majorBidi" w:cstheme="majorBidi"/>
                <w:color w:val="auto"/>
                <w:sz w:val="24"/>
                <w:szCs w:val="24"/>
                <w:lang w:val="lv-LV"/>
              </w:rPr>
              <w:t>I.Blusiņš</w:t>
            </w:r>
            <w:proofErr w:type="spellEnd"/>
            <w:r w:rsidRPr="00BE2584">
              <w:rPr>
                <w:rFonts w:asciiTheme="majorBidi" w:hAnsiTheme="majorBidi" w:cstheme="majorBidi"/>
                <w:sz w:val="24"/>
                <w:szCs w:val="24"/>
                <w:lang w:val="lv-LV"/>
              </w:rPr>
              <w:t>/</w:t>
            </w:r>
          </w:p>
          <w:p w14:paraId="075D4A25" w14:textId="77777777" w:rsidR="00E139EF" w:rsidRPr="00BE2584" w:rsidRDefault="00E139EF" w:rsidP="00AC758C">
            <w:pPr>
              <w:pStyle w:val="txt1"/>
              <w:rPr>
                <w:rFonts w:asciiTheme="majorBidi" w:hAnsiTheme="majorBidi" w:cstheme="majorBidi"/>
                <w:sz w:val="24"/>
                <w:szCs w:val="24"/>
                <w:lang w:val="lv-LV"/>
              </w:rPr>
            </w:pPr>
          </w:p>
        </w:tc>
      </w:tr>
    </w:tbl>
    <w:p w14:paraId="03B4CB3F" w14:textId="77777777" w:rsidR="00E139EF" w:rsidRPr="00BE2584" w:rsidRDefault="00E139EF" w:rsidP="00E139EF">
      <w:pPr>
        <w:jc w:val="both"/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476FCA" w14:paraId="123F24BF" w14:textId="77777777" w:rsidTr="00AC758C">
        <w:tc>
          <w:tcPr>
            <w:tcW w:w="4536" w:type="dxa"/>
            <w:hideMark/>
          </w:tcPr>
          <w:p w14:paraId="49E5DC3E" w14:textId="77777777" w:rsidR="00E139EF" w:rsidRPr="00BE2584" w:rsidRDefault="00000000" w:rsidP="00AC758C">
            <w:pPr>
              <w:rPr>
                <w:rFonts w:asciiTheme="majorBidi" w:hAnsiTheme="majorBidi" w:cstheme="majorBidi"/>
                <w:highlight w:val="yellow"/>
              </w:rPr>
            </w:pPr>
            <w:r w:rsidRPr="00BE2584">
              <w:rPr>
                <w:rFonts w:asciiTheme="majorBidi" w:hAnsiTheme="majorBidi" w:cstheme="majorBidi"/>
                <w:b/>
                <w:bCs/>
              </w:rPr>
              <w:t>IESTĀDE:</w:t>
            </w:r>
          </w:p>
        </w:tc>
      </w:tr>
      <w:tr w:rsidR="00476FCA" w14:paraId="69A09127" w14:textId="77777777" w:rsidTr="00AC758C">
        <w:tc>
          <w:tcPr>
            <w:tcW w:w="4536" w:type="dxa"/>
            <w:hideMark/>
          </w:tcPr>
          <w:p w14:paraId="1B716E48" w14:textId="77777777" w:rsidR="00E139EF" w:rsidRPr="00BE2584" w:rsidRDefault="00000000" w:rsidP="00AC758C">
            <w:pPr>
              <w:rPr>
                <w:rFonts w:asciiTheme="majorBidi" w:hAnsiTheme="majorBidi" w:cstheme="majorBidi"/>
                <w:highlight w:val="yellow"/>
              </w:rPr>
            </w:pPr>
            <w:r w:rsidRPr="00BE2584">
              <w:rPr>
                <w:rFonts w:asciiTheme="majorBidi" w:hAnsiTheme="majorBidi" w:cstheme="majorBidi"/>
                <w:b/>
                <w:lang w:eastAsia="lv-LV"/>
              </w:rPr>
              <w:t>Balvu apvienības pārvalde</w:t>
            </w:r>
          </w:p>
        </w:tc>
      </w:tr>
      <w:tr w:rsidR="00476FCA" w14:paraId="13A45B58" w14:textId="77777777" w:rsidTr="00AC758C">
        <w:tc>
          <w:tcPr>
            <w:tcW w:w="4536" w:type="dxa"/>
          </w:tcPr>
          <w:p w14:paraId="4FED6C92" w14:textId="77777777" w:rsidR="00E139EF" w:rsidRPr="00BE2584" w:rsidRDefault="00E139EF" w:rsidP="00AC758C">
            <w:pPr>
              <w:widowControl w:val="0"/>
              <w:tabs>
                <w:tab w:val="left" w:pos="397"/>
                <w:tab w:val="left" w:pos="794"/>
                <w:tab w:val="left" w:pos="1191"/>
                <w:tab w:val="left" w:pos="1588"/>
                <w:tab w:val="left" w:pos="1985"/>
                <w:tab w:val="left" w:pos="2382"/>
                <w:tab w:val="left" w:pos="2779"/>
                <w:tab w:val="left" w:pos="3176"/>
                <w:tab w:val="left" w:pos="3573"/>
                <w:tab w:val="left" w:pos="3970"/>
                <w:tab w:val="left" w:pos="4367"/>
                <w:tab w:val="left" w:pos="4764"/>
              </w:tabs>
              <w:snapToGrid w:val="0"/>
              <w:contextualSpacing/>
              <w:rPr>
                <w:rFonts w:asciiTheme="majorBidi" w:hAnsiTheme="majorBidi" w:cstheme="majorBidi"/>
              </w:rPr>
            </w:pPr>
          </w:p>
          <w:p w14:paraId="626AE9FD" w14:textId="77777777" w:rsidR="00E139EF" w:rsidRPr="00BE2584" w:rsidRDefault="00000000" w:rsidP="00AC758C">
            <w:pPr>
              <w:widowControl w:val="0"/>
              <w:tabs>
                <w:tab w:val="left" w:pos="397"/>
                <w:tab w:val="left" w:pos="794"/>
                <w:tab w:val="left" w:pos="1191"/>
                <w:tab w:val="left" w:pos="1588"/>
                <w:tab w:val="left" w:pos="1985"/>
                <w:tab w:val="left" w:pos="2382"/>
                <w:tab w:val="left" w:pos="2779"/>
                <w:tab w:val="left" w:pos="3176"/>
                <w:tab w:val="left" w:pos="3573"/>
                <w:tab w:val="left" w:pos="3970"/>
                <w:tab w:val="left" w:pos="4367"/>
                <w:tab w:val="left" w:pos="4764"/>
              </w:tabs>
              <w:snapToGrid w:val="0"/>
              <w:contextualSpacing/>
              <w:rPr>
                <w:rFonts w:asciiTheme="majorBidi" w:hAnsiTheme="majorBidi" w:cstheme="majorBidi"/>
              </w:rPr>
            </w:pPr>
            <w:r w:rsidRPr="00BE2584">
              <w:rPr>
                <w:rFonts w:asciiTheme="majorBidi" w:hAnsiTheme="majorBidi" w:cstheme="majorBidi"/>
              </w:rPr>
              <w:t>_______________________ /</w:t>
            </w:r>
            <w:proofErr w:type="spellStart"/>
            <w:r w:rsidRPr="00BE2584">
              <w:rPr>
                <w:rFonts w:asciiTheme="majorBidi" w:hAnsiTheme="majorBidi" w:cstheme="majorBidi"/>
              </w:rPr>
              <w:t>A.Luksts</w:t>
            </w:r>
            <w:proofErr w:type="spellEnd"/>
            <w:r w:rsidRPr="00BE2584">
              <w:rPr>
                <w:rFonts w:asciiTheme="majorBidi" w:hAnsiTheme="majorBidi" w:cstheme="majorBidi"/>
              </w:rPr>
              <w:t>/</w:t>
            </w:r>
          </w:p>
          <w:p w14:paraId="3A9F7DA8" w14:textId="77777777" w:rsidR="00E139EF" w:rsidRPr="00BE2584" w:rsidRDefault="00E139EF" w:rsidP="00AC758C">
            <w:pPr>
              <w:rPr>
                <w:rFonts w:asciiTheme="majorBidi" w:hAnsiTheme="majorBidi" w:cstheme="majorBidi"/>
                <w:bCs/>
              </w:rPr>
            </w:pPr>
          </w:p>
        </w:tc>
      </w:tr>
    </w:tbl>
    <w:p w14:paraId="2350F31F" w14:textId="77777777" w:rsidR="00587E19" w:rsidRPr="00530DF2" w:rsidRDefault="00587E19" w:rsidP="00530DF2">
      <w:pPr>
        <w:jc w:val="both"/>
      </w:pPr>
    </w:p>
    <w:sectPr w:rsidR="00587E19" w:rsidRPr="00530DF2" w:rsidSect="00792BCD">
      <w:footerReference w:type="default" r:id="rId8"/>
      <w:footerReference w:type="first" r:id="rId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E74E5" w14:textId="77777777" w:rsidR="00CE0C8E" w:rsidRDefault="00CE0C8E">
      <w:r>
        <w:separator/>
      </w:r>
    </w:p>
  </w:endnote>
  <w:endnote w:type="continuationSeparator" w:id="0">
    <w:p w14:paraId="37F25B76" w14:textId="77777777" w:rsidR="00CE0C8E" w:rsidRDefault="00CE0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RimTime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743DE" w14:textId="77777777" w:rsidR="00476FCA" w:rsidRDefault="0000000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24744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B1164D" w14:textId="77777777" w:rsidR="00DB5F6E" w:rsidRDefault="00000000">
        <w:pPr>
          <w:pStyle w:val="Kjen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B17105" w14:textId="77777777" w:rsidR="00DB5F6E" w:rsidRDefault="00DB5F6E">
    <w:pPr>
      <w:pStyle w:val="Kjene"/>
    </w:pPr>
  </w:p>
  <w:p w14:paraId="2849BFFC" w14:textId="77777777" w:rsidR="00476FCA" w:rsidRDefault="0000000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5B083" w14:textId="77777777" w:rsidR="00CE0C8E" w:rsidRDefault="00CE0C8E">
      <w:r>
        <w:separator/>
      </w:r>
    </w:p>
  </w:footnote>
  <w:footnote w:type="continuationSeparator" w:id="0">
    <w:p w14:paraId="07C263A4" w14:textId="77777777" w:rsidR="00CE0C8E" w:rsidRDefault="00CE0C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08"/>
        </w:tabs>
        <w:ind w:left="208" w:firstLine="0"/>
      </w:pPr>
    </w:lvl>
    <w:lvl w:ilvl="7">
      <w:start w:val="1"/>
      <w:numFmt w:val="none"/>
      <w:pStyle w:val="Virsraksts8"/>
      <w:suff w:val="nothing"/>
      <w:lvlText w:val=""/>
      <w:lvlJc w:val="left"/>
      <w:pPr>
        <w:tabs>
          <w:tab w:val="num" w:pos="208"/>
        </w:tabs>
        <w:ind w:left="208" w:firstLine="0"/>
      </w:pPr>
    </w:lvl>
    <w:lvl w:ilvl="8">
      <w:start w:val="1"/>
      <w:numFmt w:val="none"/>
      <w:pStyle w:val="Virsraksts9"/>
      <w:suff w:val="nothing"/>
      <w:lvlText w:val=""/>
      <w:lvlJc w:val="left"/>
      <w:pPr>
        <w:tabs>
          <w:tab w:val="num" w:pos="208"/>
        </w:tabs>
        <w:ind w:left="208" w:firstLine="0"/>
      </w:pPr>
    </w:lvl>
  </w:abstractNum>
  <w:abstractNum w:abstractNumId="1" w15:restartNumberingAfterBreak="0">
    <w:nsid w:val="01CF18AE"/>
    <w:multiLevelType w:val="multilevel"/>
    <w:tmpl w:val="DE98F15A"/>
    <w:lvl w:ilvl="0">
      <w:start w:val="1"/>
      <w:numFmt w:val="decimal"/>
      <w:pStyle w:val="Punkt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6D93780"/>
    <w:multiLevelType w:val="hybridMultilevel"/>
    <w:tmpl w:val="B3B4AF7A"/>
    <w:lvl w:ilvl="0" w:tplc="BFCC693E">
      <w:start w:val="1"/>
      <w:numFmt w:val="decimal"/>
      <w:lvlText w:val="%1."/>
      <w:lvlJc w:val="left"/>
      <w:pPr>
        <w:ind w:left="720" w:hanging="360"/>
      </w:pPr>
    </w:lvl>
    <w:lvl w:ilvl="1" w:tplc="F37ECEBE" w:tentative="1">
      <w:start w:val="1"/>
      <w:numFmt w:val="lowerLetter"/>
      <w:lvlText w:val="%2."/>
      <w:lvlJc w:val="left"/>
      <w:pPr>
        <w:ind w:left="1440" w:hanging="360"/>
      </w:pPr>
    </w:lvl>
    <w:lvl w:ilvl="2" w:tplc="09881E4E" w:tentative="1">
      <w:start w:val="1"/>
      <w:numFmt w:val="lowerRoman"/>
      <w:lvlText w:val="%3."/>
      <w:lvlJc w:val="right"/>
      <w:pPr>
        <w:ind w:left="2160" w:hanging="180"/>
      </w:pPr>
    </w:lvl>
    <w:lvl w:ilvl="3" w:tplc="DCDA564E" w:tentative="1">
      <w:start w:val="1"/>
      <w:numFmt w:val="decimal"/>
      <w:lvlText w:val="%4."/>
      <w:lvlJc w:val="left"/>
      <w:pPr>
        <w:ind w:left="2880" w:hanging="360"/>
      </w:pPr>
    </w:lvl>
    <w:lvl w:ilvl="4" w:tplc="819CDC4C" w:tentative="1">
      <w:start w:val="1"/>
      <w:numFmt w:val="lowerLetter"/>
      <w:lvlText w:val="%5."/>
      <w:lvlJc w:val="left"/>
      <w:pPr>
        <w:ind w:left="3600" w:hanging="360"/>
      </w:pPr>
    </w:lvl>
    <w:lvl w:ilvl="5" w:tplc="FBF4416C" w:tentative="1">
      <w:start w:val="1"/>
      <w:numFmt w:val="lowerRoman"/>
      <w:lvlText w:val="%6."/>
      <w:lvlJc w:val="right"/>
      <w:pPr>
        <w:ind w:left="4320" w:hanging="180"/>
      </w:pPr>
    </w:lvl>
    <w:lvl w:ilvl="6" w:tplc="600C0BC4" w:tentative="1">
      <w:start w:val="1"/>
      <w:numFmt w:val="decimal"/>
      <w:lvlText w:val="%7."/>
      <w:lvlJc w:val="left"/>
      <w:pPr>
        <w:ind w:left="5040" w:hanging="360"/>
      </w:pPr>
    </w:lvl>
    <w:lvl w:ilvl="7" w:tplc="C3DA0B3A" w:tentative="1">
      <w:start w:val="1"/>
      <w:numFmt w:val="lowerLetter"/>
      <w:lvlText w:val="%8."/>
      <w:lvlJc w:val="left"/>
      <w:pPr>
        <w:ind w:left="5760" w:hanging="360"/>
      </w:pPr>
    </w:lvl>
    <w:lvl w:ilvl="8" w:tplc="003E90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C4B13"/>
    <w:multiLevelType w:val="multilevel"/>
    <w:tmpl w:val="0426001D"/>
    <w:styleLink w:val="Stils5"/>
    <w:lvl w:ilvl="0">
      <w:start w:val="8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92E0857"/>
    <w:multiLevelType w:val="multilevel"/>
    <w:tmpl w:val="A566E93A"/>
    <w:styleLink w:val="Stils1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9415336"/>
    <w:multiLevelType w:val="multilevel"/>
    <w:tmpl w:val="1D56E85E"/>
    <w:lvl w:ilvl="0">
      <w:start w:val="4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AC33BAE"/>
    <w:multiLevelType w:val="multilevel"/>
    <w:tmpl w:val="A566E93A"/>
    <w:styleLink w:val="Stils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C0213DC"/>
    <w:multiLevelType w:val="multilevel"/>
    <w:tmpl w:val="0426001F"/>
    <w:styleLink w:val="Stils3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AD72F0"/>
    <w:multiLevelType w:val="multilevel"/>
    <w:tmpl w:val="7AAA3E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E7E1AF1"/>
    <w:multiLevelType w:val="hybridMultilevel"/>
    <w:tmpl w:val="5B5C7618"/>
    <w:lvl w:ilvl="0" w:tplc="169E32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2221C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804B9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DC0D2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8C8F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40D6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46A5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0C56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D4BB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7D06B4"/>
    <w:multiLevelType w:val="multilevel"/>
    <w:tmpl w:val="28885DB0"/>
    <w:styleLink w:val="Style1"/>
    <w:lvl w:ilvl="0">
      <w:start w:val="7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ajorBidi" w:eastAsiaTheme="minorHAnsi" w:hAnsiTheme="majorBidi" w:cstheme="majorBidi" w:hint="default"/>
        <w:b w:val="0"/>
        <w:bCs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Bidi" w:eastAsiaTheme="minorHAnsi" w:hAnsiTheme="majorBidi" w:cstheme="majorBidi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Theme="minorHAnsi" w:hAnsi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Theme="minorHAnsi" w:hAnsi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eastAsiaTheme="minorHAnsi" w:hAnsi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Theme="minorHAnsi" w:hAnsi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eastAsiaTheme="minorHAnsi" w:hAnsiTheme="minorHAnsi" w:cstheme="minorBidi" w:hint="default"/>
        <w:sz w:val="22"/>
      </w:rPr>
    </w:lvl>
  </w:abstractNum>
  <w:abstractNum w:abstractNumId="11" w15:restartNumberingAfterBreak="0">
    <w:nsid w:val="5414450B"/>
    <w:multiLevelType w:val="hybridMultilevel"/>
    <w:tmpl w:val="ACFE0658"/>
    <w:lvl w:ilvl="0" w:tplc="C3F04B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19AE9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2EC2030">
      <w:start w:val="1"/>
      <w:numFmt w:val="bullet"/>
      <w:pStyle w:val="ApakpunktsRakstzRakstzRakstzRakstzRakstzRakstz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726D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0080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79A7F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AEEE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96E71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84D9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8C69D1"/>
    <w:multiLevelType w:val="hybridMultilevel"/>
    <w:tmpl w:val="EDF0CF80"/>
    <w:lvl w:ilvl="0" w:tplc="D0F498B6">
      <w:numFmt w:val="bullet"/>
      <w:lvlText w:val="-"/>
      <w:lvlJc w:val="left"/>
      <w:pPr>
        <w:ind w:left="720" w:hanging="360"/>
      </w:pPr>
      <w:rPr>
        <w:rFonts w:ascii="Georgia" w:eastAsiaTheme="minorEastAsia" w:hAnsi="Georgia" w:cs="Times New Roman" w:hint="default"/>
      </w:rPr>
    </w:lvl>
    <w:lvl w:ilvl="1" w:tplc="EF868E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B601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76FB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A633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84B3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BE60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E492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1AC7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D29BF"/>
    <w:multiLevelType w:val="multilevel"/>
    <w:tmpl w:val="0426001F"/>
    <w:styleLink w:val="Stils6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447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9D111F3"/>
    <w:multiLevelType w:val="hybridMultilevel"/>
    <w:tmpl w:val="851CEBD2"/>
    <w:lvl w:ilvl="0" w:tplc="944E00B8">
      <w:numFmt w:val="bullet"/>
      <w:lvlText w:val=""/>
      <w:lvlJc w:val="left"/>
      <w:pPr>
        <w:ind w:left="786" w:hanging="360"/>
      </w:pPr>
      <w:rPr>
        <w:rFonts w:ascii="Symbol" w:eastAsiaTheme="minorEastAsia" w:hAnsi="Symbol" w:cs="Times New Roman" w:hint="default"/>
      </w:rPr>
    </w:lvl>
    <w:lvl w:ilvl="1" w:tplc="F0EA02D6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7166E80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89C4AFE6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9A202B00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D122B8A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A1CCBA06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90644D0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6DD85526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7E7B780F"/>
    <w:multiLevelType w:val="multilevel"/>
    <w:tmpl w:val="0426001D"/>
    <w:styleLink w:val="Stils2"/>
    <w:lvl w:ilvl="0">
      <w:start w:val="5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03322011">
    <w:abstractNumId w:val="11"/>
  </w:num>
  <w:num w:numId="2" w16cid:durableId="622813425">
    <w:abstractNumId w:val="1"/>
  </w:num>
  <w:num w:numId="3" w16cid:durableId="1378897867">
    <w:abstractNumId w:val="0"/>
  </w:num>
  <w:num w:numId="4" w16cid:durableId="717629514">
    <w:abstractNumId w:val="4"/>
  </w:num>
  <w:num w:numId="5" w16cid:durableId="828521170">
    <w:abstractNumId w:val="15"/>
  </w:num>
  <w:num w:numId="6" w16cid:durableId="1966615297">
    <w:abstractNumId w:val="7"/>
  </w:num>
  <w:num w:numId="7" w16cid:durableId="1460689286">
    <w:abstractNumId w:val="6"/>
  </w:num>
  <w:num w:numId="8" w16cid:durableId="81730933">
    <w:abstractNumId w:val="3"/>
  </w:num>
  <w:num w:numId="9" w16cid:durableId="1222253230">
    <w:abstractNumId w:val="13"/>
  </w:num>
  <w:num w:numId="10" w16cid:durableId="289289628">
    <w:abstractNumId w:val="10"/>
  </w:num>
  <w:num w:numId="11" w16cid:durableId="754546371">
    <w:abstractNumId w:val="12"/>
  </w:num>
  <w:num w:numId="12" w16cid:durableId="637613678">
    <w:abstractNumId w:val="14"/>
  </w:num>
  <w:num w:numId="13" w16cid:durableId="1186944285">
    <w:abstractNumId w:val="9"/>
  </w:num>
  <w:num w:numId="14" w16cid:durableId="1712345879">
    <w:abstractNumId w:val="5"/>
  </w:num>
  <w:num w:numId="15" w16cid:durableId="1611156632">
    <w:abstractNumId w:val="2"/>
  </w:num>
  <w:num w:numId="16" w16cid:durableId="1565602475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824"/>
    <w:rsid w:val="000007F9"/>
    <w:rsid w:val="000009C9"/>
    <w:rsid w:val="00002138"/>
    <w:rsid w:val="000029E8"/>
    <w:rsid w:val="00003B05"/>
    <w:rsid w:val="00004467"/>
    <w:rsid w:val="000045A8"/>
    <w:rsid w:val="000045CF"/>
    <w:rsid w:val="00005147"/>
    <w:rsid w:val="00005702"/>
    <w:rsid w:val="00005D8B"/>
    <w:rsid w:val="00007CC8"/>
    <w:rsid w:val="000108A7"/>
    <w:rsid w:val="00010AAA"/>
    <w:rsid w:val="00011715"/>
    <w:rsid w:val="00011F21"/>
    <w:rsid w:val="00012953"/>
    <w:rsid w:val="0001369A"/>
    <w:rsid w:val="00013B13"/>
    <w:rsid w:val="00014437"/>
    <w:rsid w:val="0001451D"/>
    <w:rsid w:val="000153C2"/>
    <w:rsid w:val="00015A2D"/>
    <w:rsid w:val="00015A6A"/>
    <w:rsid w:val="00015B04"/>
    <w:rsid w:val="00016DEB"/>
    <w:rsid w:val="0001701F"/>
    <w:rsid w:val="00017E9B"/>
    <w:rsid w:val="00020B5B"/>
    <w:rsid w:val="00020FE7"/>
    <w:rsid w:val="00021012"/>
    <w:rsid w:val="0002172B"/>
    <w:rsid w:val="000226D0"/>
    <w:rsid w:val="00022732"/>
    <w:rsid w:val="000238CD"/>
    <w:rsid w:val="00024CB8"/>
    <w:rsid w:val="00024DA4"/>
    <w:rsid w:val="00025ACE"/>
    <w:rsid w:val="00025FFC"/>
    <w:rsid w:val="0002647A"/>
    <w:rsid w:val="000277F9"/>
    <w:rsid w:val="00027AF8"/>
    <w:rsid w:val="000324D8"/>
    <w:rsid w:val="00032939"/>
    <w:rsid w:val="00032B1D"/>
    <w:rsid w:val="00033D4F"/>
    <w:rsid w:val="00033DCD"/>
    <w:rsid w:val="00033EFD"/>
    <w:rsid w:val="00034BCB"/>
    <w:rsid w:val="0003548E"/>
    <w:rsid w:val="00037483"/>
    <w:rsid w:val="0004066A"/>
    <w:rsid w:val="00040CA4"/>
    <w:rsid w:val="00041B57"/>
    <w:rsid w:val="000422FF"/>
    <w:rsid w:val="00042504"/>
    <w:rsid w:val="00043DDA"/>
    <w:rsid w:val="0004417E"/>
    <w:rsid w:val="00044C25"/>
    <w:rsid w:val="000455F6"/>
    <w:rsid w:val="000461CC"/>
    <w:rsid w:val="000468D2"/>
    <w:rsid w:val="00046CB2"/>
    <w:rsid w:val="00047252"/>
    <w:rsid w:val="0004771F"/>
    <w:rsid w:val="00047BBF"/>
    <w:rsid w:val="00047D86"/>
    <w:rsid w:val="00050011"/>
    <w:rsid w:val="00051C19"/>
    <w:rsid w:val="00051CA2"/>
    <w:rsid w:val="000526CB"/>
    <w:rsid w:val="00052AD8"/>
    <w:rsid w:val="00055990"/>
    <w:rsid w:val="000564B6"/>
    <w:rsid w:val="00056956"/>
    <w:rsid w:val="00057776"/>
    <w:rsid w:val="00060177"/>
    <w:rsid w:val="00060672"/>
    <w:rsid w:val="00060B69"/>
    <w:rsid w:val="00062912"/>
    <w:rsid w:val="0006481E"/>
    <w:rsid w:val="00064B3A"/>
    <w:rsid w:val="00064E8B"/>
    <w:rsid w:val="00065702"/>
    <w:rsid w:val="00065835"/>
    <w:rsid w:val="0006773C"/>
    <w:rsid w:val="000704CE"/>
    <w:rsid w:val="00070919"/>
    <w:rsid w:val="00072938"/>
    <w:rsid w:val="00074650"/>
    <w:rsid w:val="00075030"/>
    <w:rsid w:val="00075E4E"/>
    <w:rsid w:val="000761E1"/>
    <w:rsid w:val="00077272"/>
    <w:rsid w:val="0007789F"/>
    <w:rsid w:val="00077EBB"/>
    <w:rsid w:val="000801EA"/>
    <w:rsid w:val="0008145B"/>
    <w:rsid w:val="00081615"/>
    <w:rsid w:val="00081A58"/>
    <w:rsid w:val="0008328B"/>
    <w:rsid w:val="000838B4"/>
    <w:rsid w:val="000840AC"/>
    <w:rsid w:val="00084217"/>
    <w:rsid w:val="000847B2"/>
    <w:rsid w:val="00085B65"/>
    <w:rsid w:val="00085FB4"/>
    <w:rsid w:val="000863E6"/>
    <w:rsid w:val="000865AD"/>
    <w:rsid w:val="00086B65"/>
    <w:rsid w:val="000876B6"/>
    <w:rsid w:val="00091095"/>
    <w:rsid w:val="00091EE9"/>
    <w:rsid w:val="00092EAD"/>
    <w:rsid w:val="00094B3D"/>
    <w:rsid w:val="00094F69"/>
    <w:rsid w:val="000950A6"/>
    <w:rsid w:val="000952B0"/>
    <w:rsid w:val="00095968"/>
    <w:rsid w:val="00095976"/>
    <w:rsid w:val="000963FC"/>
    <w:rsid w:val="00097D65"/>
    <w:rsid w:val="00097EA8"/>
    <w:rsid w:val="000A13BE"/>
    <w:rsid w:val="000A2A02"/>
    <w:rsid w:val="000A3E52"/>
    <w:rsid w:val="000A489E"/>
    <w:rsid w:val="000A4A86"/>
    <w:rsid w:val="000A5048"/>
    <w:rsid w:val="000A5403"/>
    <w:rsid w:val="000A59D9"/>
    <w:rsid w:val="000A5DA8"/>
    <w:rsid w:val="000A7437"/>
    <w:rsid w:val="000A7E12"/>
    <w:rsid w:val="000B000D"/>
    <w:rsid w:val="000B02C7"/>
    <w:rsid w:val="000B03E6"/>
    <w:rsid w:val="000B0451"/>
    <w:rsid w:val="000B079F"/>
    <w:rsid w:val="000B1054"/>
    <w:rsid w:val="000B13AF"/>
    <w:rsid w:val="000B27F5"/>
    <w:rsid w:val="000B3A6B"/>
    <w:rsid w:val="000B4F4C"/>
    <w:rsid w:val="000B6CB9"/>
    <w:rsid w:val="000B6D35"/>
    <w:rsid w:val="000B6D3B"/>
    <w:rsid w:val="000B6E12"/>
    <w:rsid w:val="000B7765"/>
    <w:rsid w:val="000B7D9B"/>
    <w:rsid w:val="000B7EDC"/>
    <w:rsid w:val="000C0D57"/>
    <w:rsid w:val="000C1EEF"/>
    <w:rsid w:val="000C234D"/>
    <w:rsid w:val="000C3558"/>
    <w:rsid w:val="000C39C8"/>
    <w:rsid w:val="000C3CC5"/>
    <w:rsid w:val="000C4D98"/>
    <w:rsid w:val="000C5672"/>
    <w:rsid w:val="000C6B23"/>
    <w:rsid w:val="000C77D2"/>
    <w:rsid w:val="000C7ED2"/>
    <w:rsid w:val="000D000A"/>
    <w:rsid w:val="000D03B3"/>
    <w:rsid w:val="000D045D"/>
    <w:rsid w:val="000D0C49"/>
    <w:rsid w:val="000D1CF7"/>
    <w:rsid w:val="000D1EC2"/>
    <w:rsid w:val="000D3D93"/>
    <w:rsid w:val="000D5470"/>
    <w:rsid w:val="000D7A6A"/>
    <w:rsid w:val="000E023D"/>
    <w:rsid w:val="000E04B0"/>
    <w:rsid w:val="000E0C18"/>
    <w:rsid w:val="000E0D50"/>
    <w:rsid w:val="000E126A"/>
    <w:rsid w:val="000E1298"/>
    <w:rsid w:val="000E17BC"/>
    <w:rsid w:val="000E1CD7"/>
    <w:rsid w:val="000E20F8"/>
    <w:rsid w:val="000E2D99"/>
    <w:rsid w:val="000E342E"/>
    <w:rsid w:val="000E363A"/>
    <w:rsid w:val="000E42C0"/>
    <w:rsid w:val="000E4836"/>
    <w:rsid w:val="000E4874"/>
    <w:rsid w:val="000E48AB"/>
    <w:rsid w:val="000E4BDA"/>
    <w:rsid w:val="000E55E7"/>
    <w:rsid w:val="000E5608"/>
    <w:rsid w:val="000E5BC4"/>
    <w:rsid w:val="000E5CC3"/>
    <w:rsid w:val="000E5F04"/>
    <w:rsid w:val="000E6A1F"/>
    <w:rsid w:val="000E7A55"/>
    <w:rsid w:val="000F0272"/>
    <w:rsid w:val="000F0B80"/>
    <w:rsid w:val="000F0CCA"/>
    <w:rsid w:val="000F1371"/>
    <w:rsid w:val="000F20FC"/>
    <w:rsid w:val="000F2EBC"/>
    <w:rsid w:val="000F3082"/>
    <w:rsid w:val="000F312F"/>
    <w:rsid w:val="000F422F"/>
    <w:rsid w:val="000F42AF"/>
    <w:rsid w:val="000F4E53"/>
    <w:rsid w:val="000F4F9C"/>
    <w:rsid w:val="000F57A0"/>
    <w:rsid w:val="000F603A"/>
    <w:rsid w:val="000F68F5"/>
    <w:rsid w:val="000F7153"/>
    <w:rsid w:val="000F7A72"/>
    <w:rsid w:val="00100159"/>
    <w:rsid w:val="0010046C"/>
    <w:rsid w:val="00100952"/>
    <w:rsid w:val="00101D43"/>
    <w:rsid w:val="00102DA8"/>
    <w:rsid w:val="00102DF7"/>
    <w:rsid w:val="001047F6"/>
    <w:rsid w:val="00104AA5"/>
    <w:rsid w:val="00104D6F"/>
    <w:rsid w:val="00104DBF"/>
    <w:rsid w:val="00105579"/>
    <w:rsid w:val="001057D3"/>
    <w:rsid w:val="0010599D"/>
    <w:rsid w:val="00105A39"/>
    <w:rsid w:val="001064F2"/>
    <w:rsid w:val="0010663D"/>
    <w:rsid w:val="00112746"/>
    <w:rsid w:val="00112C82"/>
    <w:rsid w:val="001130E2"/>
    <w:rsid w:val="00113301"/>
    <w:rsid w:val="001136B7"/>
    <w:rsid w:val="00113A74"/>
    <w:rsid w:val="00115928"/>
    <w:rsid w:val="0011592B"/>
    <w:rsid w:val="001159A6"/>
    <w:rsid w:val="001162BD"/>
    <w:rsid w:val="00116486"/>
    <w:rsid w:val="00120D6A"/>
    <w:rsid w:val="00120F32"/>
    <w:rsid w:val="0012113A"/>
    <w:rsid w:val="0012214F"/>
    <w:rsid w:val="001221BA"/>
    <w:rsid w:val="00122F7A"/>
    <w:rsid w:val="0012310B"/>
    <w:rsid w:val="00123EF3"/>
    <w:rsid w:val="00124293"/>
    <w:rsid w:val="00124CDE"/>
    <w:rsid w:val="00124E8D"/>
    <w:rsid w:val="00125E8E"/>
    <w:rsid w:val="00126081"/>
    <w:rsid w:val="00126B52"/>
    <w:rsid w:val="00130A20"/>
    <w:rsid w:val="001335D2"/>
    <w:rsid w:val="001342C2"/>
    <w:rsid w:val="00134F90"/>
    <w:rsid w:val="001359ED"/>
    <w:rsid w:val="00135C55"/>
    <w:rsid w:val="00137934"/>
    <w:rsid w:val="00140AB3"/>
    <w:rsid w:val="0014227C"/>
    <w:rsid w:val="001427BE"/>
    <w:rsid w:val="00143B00"/>
    <w:rsid w:val="00143D01"/>
    <w:rsid w:val="00145328"/>
    <w:rsid w:val="00146402"/>
    <w:rsid w:val="001467B9"/>
    <w:rsid w:val="00146A49"/>
    <w:rsid w:val="00147A46"/>
    <w:rsid w:val="00150388"/>
    <w:rsid w:val="001504C4"/>
    <w:rsid w:val="001513D9"/>
    <w:rsid w:val="00151B3B"/>
    <w:rsid w:val="00151B6D"/>
    <w:rsid w:val="00153D49"/>
    <w:rsid w:val="001548A0"/>
    <w:rsid w:val="00154DBF"/>
    <w:rsid w:val="001556D6"/>
    <w:rsid w:val="001563D2"/>
    <w:rsid w:val="00156555"/>
    <w:rsid w:val="00156696"/>
    <w:rsid w:val="0016076D"/>
    <w:rsid w:val="001609B1"/>
    <w:rsid w:val="00161D86"/>
    <w:rsid w:val="001634A1"/>
    <w:rsid w:val="00163E1C"/>
    <w:rsid w:val="0016582A"/>
    <w:rsid w:val="0016592B"/>
    <w:rsid w:val="00171318"/>
    <w:rsid w:val="001717C6"/>
    <w:rsid w:val="00172C84"/>
    <w:rsid w:val="001743C6"/>
    <w:rsid w:val="00174AA6"/>
    <w:rsid w:val="00174B30"/>
    <w:rsid w:val="00174E54"/>
    <w:rsid w:val="00175194"/>
    <w:rsid w:val="00175734"/>
    <w:rsid w:val="00175AFD"/>
    <w:rsid w:val="00176033"/>
    <w:rsid w:val="00176E04"/>
    <w:rsid w:val="00177A50"/>
    <w:rsid w:val="00177D53"/>
    <w:rsid w:val="00180BB8"/>
    <w:rsid w:val="00181716"/>
    <w:rsid w:val="00181E39"/>
    <w:rsid w:val="00181EBB"/>
    <w:rsid w:val="0018378D"/>
    <w:rsid w:val="00183854"/>
    <w:rsid w:val="001842F9"/>
    <w:rsid w:val="00184AB5"/>
    <w:rsid w:val="0018506E"/>
    <w:rsid w:val="00185303"/>
    <w:rsid w:val="001853E1"/>
    <w:rsid w:val="00187761"/>
    <w:rsid w:val="00187A9E"/>
    <w:rsid w:val="00187D91"/>
    <w:rsid w:val="001903D9"/>
    <w:rsid w:val="00190927"/>
    <w:rsid w:val="00191104"/>
    <w:rsid w:val="0019158C"/>
    <w:rsid w:val="00191FDA"/>
    <w:rsid w:val="00192919"/>
    <w:rsid w:val="001942BB"/>
    <w:rsid w:val="00194850"/>
    <w:rsid w:val="00195D4A"/>
    <w:rsid w:val="00196B56"/>
    <w:rsid w:val="00197F0A"/>
    <w:rsid w:val="00197FFC"/>
    <w:rsid w:val="001A01F0"/>
    <w:rsid w:val="001A0C17"/>
    <w:rsid w:val="001A205B"/>
    <w:rsid w:val="001A20AE"/>
    <w:rsid w:val="001A29C4"/>
    <w:rsid w:val="001A37D4"/>
    <w:rsid w:val="001A3973"/>
    <w:rsid w:val="001A4E14"/>
    <w:rsid w:val="001A5E74"/>
    <w:rsid w:val="001A73B7"/>
    <w:rsid w:val="001A7E54"/>
    <w:rsid w:val="001B0A43"/>
    <w:rsid w:val="001B0F08"/>
    <w:rsid w:val="001B142F"/>
    <w:rsid w:val="001B19AC"/>
    <w:rsid w:val="001B2708"/>
    <w:rsid w:val="001B277C"/>
    <w:rsid w:val="001B3073"/>
    <w:rsid w:val="001B484A"/>
    <w:rsid w:val="001B5AF5"/>
    <w:rsid w:val="001B5CF7"/>
    <w:rsid w:val="001B6F33"/>
    <w:rsid w:val="001B7336"/>
    <w:rsid w:val="001B7A81"/>
    <w:rsid w:val="001B7EC1"/>
    <w:rsid w:val="001C06A6"/>
    <w:rsid w:val="001C0898"/>
    <w:rsid w:val="001C08CA"/>
    <w:rsid w:val="001C2F69"/>
    <w:rsid w:val="001C3E4D"/>
    <w:rsid w:val="001C40A2"/>
    <w:rsid w:val="001C448F"/>
    <w:rsid w:val="001C4BB1"/>
    <w:rsid w:val="001C5350"/>
    <w:rsid w:val="001C5D3C"/>
    <w:rsid w:val="001C6725"/>
    <w:rsid w:val="001C67FA"/>
    <w:rsid w:val="001C7074"/>
    <w:rsid w:val="001D000A"/>
    <w:rsid w:val="001D1B18"/>
    <w:rsid w:val="001D1D30"/>
    <w:rsid w:val="001D21A6"/>
    <w:rsid w:val="001D29BB"/>
    <w:rsid w:val="001D2CD6"/>
    <w:rsid w:val="001D4A94"/>
    <w:rsid w:val="001D4F9C"/>
    <w:rsid w:val="001D50A7"/>
    <w:rsid w:val="001D5E9A"/>
    <w:rsid w:val="001D5FA8"/>
    <w:rsid w:val="001D627E"/>
    <w:rsid w:val="001D669A"/>
    <w:rsid w:val="001D7C5F"/>
    <w:rsid w:val="001E4CD7"/>
    <w:rsid w:val="001E4D07"/>
    <w:rsid w:val="001E5191"/>
    <w:rsid w:val="001E5243"/>
    <w:rsid w:val="001E58B1"/>
    <w:rsid w:val="001E6D5F"/>
    <w:rsid w:val="001E7246"/>
    <w:rsid w:val="001E73E9"/>
    <w:rsid w:val="001E7606"/>
    <w:rsid w:val="001E7C7A"/>
    <w:rsid w:val="001F082C"/>
    <w:rsid w:val="001F1412"/>
    <w:rsid w:val="001F1FCA"/>
    <w:rsid w:val="001F354D"/>
    <w:rsid w:val="001F4225"/>
    <w:rsid w:val="001F4937"/>
    <w:rsid w:val="001F4D74"/>
    <w:rsid w:val="001F4F7F"/>
    <w:rsid w:val="001F615C"/>
    <w:rsid w:val="002000B2"/>
    <w:rsid w:val="00200CD4"/>
    <w:rsid w:val="0020209B"/>
    <w:rsid w:val="0020265F"/>
    <w:rsid w:val="00203EB8"/>
    <w:rsid w:val="00204FA0"/>
    <w:rsid w:val="00205964"/>
    <w:rsid w:val="00206970"/>
    <w:rsid w:val="00206D9B"/>
    <w:rsid w:val="002102A1"/>
    <w:rsid w:val="00210D34"/>
    <w:rsid w:val="00211ED0"/>
    <w:rsid w:val="00211F67"/>
    <w:rsid w:val="00212A28"/>
    <w:rsid w:val="00213A2D"/>
    <w:rsid w:val="0021571B"/>
    <w:rsid w:val="00215A6F"/>
    <w:rsid w:val="002164AD"/>
    <w:rsid w:val="00216C77"/>
    <w:rsid w:val="002170E8"/>
    <w:rsid w:val="00217632"/>
    <w:rsid w:val="00217929"/>
    <w:rsid w:val="00217BFD"/>
    <w:rsid w:val="00217E26"/>
    <w:rsid w:val="002203EA"/>
    <w:rsid w:val="0022068B"/>
    <w:rsid w:val="00221AF0"/>
    <w:rsid w:val="00222773"/>
    <w:rsid w:val="0022303B"/>
    <w:rsid w:val="00223DD5"/>
    <w:rsid w:val="0022483E"/>
    <w:rsid w:val="002248D7"/>
    <w:rsid w:val="00224F54"/>
    <w:rsid w:val="002250FD"/>
    <w:rsid w:val="00225B4E"/>
    <w:rsid w:val="00225FF5"/>
    <w:rsid w:val="00226865"/>
    <w:rsid w:val="0022686C"/>
    <w:rsid w:val="00227120"/>
    <w:rsid w:val="0022724D"/>
    <w:rsid w:val="00227443"/>
    <w:rsid w:val="00230DFE"/>
    <w:rsid w:val="00231177"/>
    <w:rsid w:val="002312E4"/>
    <w:rsid w:val="002320FE"/>
    <w:rsid w:val="00232CFC"/>
    <w:rsid w:val="0023380B"/>
    <w:rsid w:val="00233A76"/>
    <w:rsid w:val="00233A93"/>
    <w:rsid w:val="00235AB6"/>
    <w:rsid w:val="002368BF"/>
    <w:rsid w:val="00236E96"/>
    <w:rsid w:val="0023796F"/>
    <w:rsid w:val="00237AA1"/>
    <w:rsid w:val="002414E0"/>
    <w:rsid w:val="002445BB"/>
    <w:rsid w:val="00244936"/>
    <w:rsid w:val="00244C9A"/>
    <w:rsid w:val="00245643"/>
    <w:rsid w:val="00245E21"/>
    <w:rsid w:val="00247CCE"/>
    <w:rsid w:val="00250211"/>
    <w:rsid w:val="002512D2"/>
    <w:rsid w:val="002514A9"/>
    <w:rsid w:val="002516EA"/>
    <w:rsid w:val="00252D1C"/>
    <w:rsid w:val="00252DD2"/>
    <w:rsid w:val="002536DC"/>
    <w:rsid w:val="00255314"/>
    <w:rsid w:val="00255F34"/>
    <w:rsid w:val="00257077"/>
    <w:rsid w:val="002578F3"/>
    <w:rsid w:val="002610BC"/>
    <w:rsid w:val="002621A6"/>
    <w:rsid w:val="002625B9"/>
    <w:rsid w:val="0026337D"/>
    <w:rsid w:val="00266974"/>
    <w:rsid w:val="0026733E"/>
    <w:rsid w:val="00270757"/>
    <w:rsid w:val="002707F5"/>
    <w:rsid w:val="00270A8C"/>
    <w:rsid w:val="00271401"/>
    <w:rsid w:val="0027166B"/>
    <w:rsid w:val="00272379"/>
    <w:rsid w:val="00272687"/>
    <w:rsid w:val="00272DE3"/>
    <w:rsid w:val="00272F15"/>
    <w:rsid w:val="00273651"/>
    <w:rsid w:val="00274140"/>
    <w:rsid w:val="00274920"/>
    <w:rsid w:val="002754B7"/>
    <w:rsid w:val="002761B7"/>
    <w:rsid w:val="002764AB"/>
    <w:rsid w:val="002767C5"/>
    <w:rsid w:val="002771D4"/>
    <w:rsid w:val="00281EFB"/>
    <w:rsid w:val="002825EE"/>
    <w:rsid w:val="00283D68"/>
    <w:rsid w:val="00283F5C"/>
    <w:rsid w:val="002863DE"/>
    <w:rsid w:val="002866AC"/>
    <w:rsid w:val="00287363"/>
    <w:rsid w:val="00287820"/>
    <w:rsid w:val="00287DC9"/>
    <w:rsid w:val="00287E77"/>
    <w:rsid w:val="002915D7"/>
    <w:rsid w:val="00291A26"/>
    <w:rsid w:val="00291C1A"/>
    <w:rsid w:val="00291CFB"/>
    <w:rsid w:val="002933D5"/>
    <w:rsid w:val="00294B59"/>
    <w:rsid w:val="002953BD"/>
    <w:rsid w:val="0029560C"/>
    <w:rsid w:val="002958A3"/>
    <w:rsid w:val="00295D24"/>
    <w:rsid w:val="00297797"/>
    <w:rsid w:val="00297E04"/>
    <w:rsid w:val="002A00D0"/>
    <w:rsid w:val="002A01F4"/>
    <w:rsid w:val="002A07D9"/>
    <w:rsid w:val="002A0ECC"/>
    <w:rsid w:val="002A239B"/>
    <w:rsid w:val="002A303F"/>
    <w:rsid w:val="002A3568"/>
    <w:rsid w:val="002A36B7"/>
    <w:rsid w:val="002A470E"/>
    <w:rsid w:val="002A5C1C"/>
    <w:rsid w:val="002A6747"/>
    <w:rsid w:val="002A6EA7"/>
    <w:rsid w:val="002A6FC8"/>
    <w:rsid w:val="002B045F"/>
    <w:rsid w:val="002B0CE8"/>
    <w:rsid w:val="002B140A"/>
    <w:rsid w:val="002B27E0"/>
    <w:rsid w:val="002B301B"/>
    <w:rsid w:val="002B32E4"/>
    <w:rsid w:val="002B32ED"/>
    <w:rsid w:val="002B3958"/>
    <w:rsid w:val="002B3B14"/>
    <w:rsid w:val="002B4D7E"/>
    <w:rsid w:val="002B5436"/>
    <w:rsid w:val="002B5F97"/>
    <w:rsid w:val="002B6621"/>
    <w:rsid w:val="002B71B2"/>
    <w:rsid w:val="002B7342"/>
    <w:rsid w:val="002B7CA5"/>
    <w:rsid w:val="002B7E36"/>
    <w:rsid w:val="002C11FC"/>
    <w:rsid w:val="002C171F"/>
    <w:rsid w:val="002C304E"/>
    <w:rsid w:val="002C306C"/>
    <w:rsid w:val="002C4367"/>
    <w:rsid w:val="002C45C6"/>
    <w:rsid w:val="002C4E5C"/>
    <w:rsid w:val="002C65BE"/>
    <w:rsid w:val="002C6FEB"/>
    <w:rsid w:val="002C709B"/>
    <w:rsid w:val="002D12AE"/>
    <w:rsid w:val="002D1322"/>
    <w:rsid w:val="002D1340"/>
    <w:rsid w:val="002D276C"/>
    <w:rsid w:val="002D2AFC"/>
    <w:rsid w:val="002D2D14"/>
    <w:rsid w:val="002D41F1"/>
    <w:rsid w:val="002D4719"/>
    <w:rsid w:val="002D4B6D"/>
    <w:rsid w:val="002D50DE"/>
    <w:rsid w:val="002D6AE1"/>
    <w:rsid w:val="002D7D9D"/>
    <w:rsid w:val="002E0DC6"/>
    <w:rsid w:val="002E1F8B"/>
    <w:rsid w:val="002E22A2"/>
    <w:rsid w:val="002E266B"/>
    <w:rsid w:val="002E275B"/>
    <w:rsid w:val="002E2C73"/>
    <w:rsid w:val="002E2ECE"/>
    <w:rsid w:val="002E2F09"/>
    <w:rsid w:val="002E4679"/>
    <w:rsid w:val="002F00B2"/>
    <w:rsid w:val="002F0980"/>
    <w:rsid w:val="002F0D50"/>
    <w:rsid w:val="002F0E49"/>
    <w:rsid w:val="002F173E"/>
    <w:rsid w:val="002F1C6D"/>
    <w:rsid w:val="002F1D06"/>
    <w:rsid w:val="002F21C0"/>
    <w:rsid w:val="002F22AF"/>
    <w:rsid w:val="002F2B47"/>
    <w:rsid w:val="002F3F66"/>
    <w:rsid w:val="002F5FB4"/>
    <w:rsid w:val="002F62E5"/>
    <w:rsid w:val="002F6576"/>
    <w:rsid w:val="002F6D60"/>
    <w:rsid w:val="002F7713"/>
    <w:rsid w:val="003007F7"/>
    <w:rsid w:val="00300AB1"/>
    <w:rsid w:val="00301CCE"/>
    <w:rsid w:val="0030207E"/>
    <w:rsid w:val="00302A78"/>
    <w:rsid w:val="00302E22"/>
    <w:rsid w:val="00303B11"/>
    <w:rsid w:val="0030402F"/>
    <w:rsid w:val="00304343"/>
    <w:rsid w:val="0030682F"/>
    <w:rsid w:val="0030701A"/>
    <w:rsid w:val="003077E2"/>
    <w:rsid w:val="00307F8C"/>
    <w:rsid w:val="0031013A"/>
    <w:rsid w:val="003101A2"/>
    <w:rsid w:val="00310B72"/>
    <w:rsid w:val="00310D21"/>
    <w:rsid w:val="003114B3"/>
    <w:rsid w:val="0031152F"/>
    <w:rsid w:val="00311D11"/>
    <w:rsid w:val="00311DCE"/>
    <w:rsid w:val="00312806"/>
    <w:rsid w:val="00314047"/>
    <w:rsid w:val="003143C9"/>
    <w:rsid w:val="00314CA0"/>
    <w:rsid w:val="00315C91"/>
    <w:rsid w:val="003167FF"/>
    <w:rsid w:val="00316DFA"/>
    <w:rsid w:val="0031729D"/>
    <w:rsid w:val="0032038D"/>
    <w:rsid w:val="003203FB"/>
    <w:rsid w:val="00321D6C"/>
    <w:rsid w:val="00322979"/>
    <w:rsid w:val="00323143"/>
    <w:rsid w:val="00323B27"/>
    <w:rsid w:val="00323E78"/>
    <w:rsid w:val="00324ED8"/>
    <w:rsid w:val="0032549D"/>
    <w:rsid w:val="00325C84"/>
    <w:rsid w:val="003321D6"/>
    <w:rsid w:val="0033246D"/>
    <w:rsid w:val="00333694"/>
    <w:rsid w:val="0033371B"/>
    <w:rsid w:val="003349AD"/>
    <w:rsid w:val="00334ADF"/>
    <w:rsid w:val="00334EB7"/>
    <w:rsid w:val="0033552A"/>
    <w:rsid w:val="00335B37"/>
    <w:rsid w:val="003377AE"/>
    <w:rsid w:val="0034016F"/>
    <w:rsid w:val="003406A0"/>
    <w:rsid w:val="00341BFC"/>
    <w:rsid w:val="0034260E"/>
    <w:rsid w:val="00342877"/>
    <w:rsid w:val="003444B9"/>
    <w:rsid w:val="0034489B"/>
    <w:rsid w:val="003454A5"/>
    <w:rsid w:val="003457AC"/>
    <w:rsid w:val="003458E8"/>
    <w:rsid w:val="00350F4A"/>
    <w:rsid w:val="00351695"/>
    <w:rsid w:val="00353C26"/>
    <w:rsid w:val="00353F18"/>
    <w:rsid w:val="00354899"/>
    <w:rsid w:val="00355101"/>
    <w:rsid w:val="00355F68"/>
    <w:rsid w:val="0035637D"/>
    <w:rsid w:val="00356BDA"/>
    <w:rsid w:val="00357321"/>
    <w:rsid w:val="00360448"/>
    <w:rsid w:val="00360D29"/>
    <w:rsid w:val="003623F4"/>
    <w:rsid w:val="003628EC"/>
    <w:rsid w:val="00363031"/>
    <w:rsid w:val="0036360B"/>
    <w:rsid w:val="00364A88"/>
    <w:rsid w:val="00364DFF"/>
    <w:rsid w:val="0036791C"/>
    <w:rsid w:val="0036792D"/>
    <w:rsid w:val="00367C04"/>
    <w:rsid w:val="003707AF"/>
    <w:rsid w:val="003734EE"/>
    <w:rsid w:val="00373A51"/>
    <w:rsid w:val="00373AE6"/>
    <w:rsid w:val="00373C1F"/>
    <w:rsid w:val="00373D81"/>
    <w:rsid w:val="0037486B"/>
    <w:rsid w:val="00374B31"/>
    <w:rsid w:val="00376281"/>
    <w:rsid w:val="0037760A"/>
    <w:rsid w:val="00377F54"/>
    <w:rsid w:val="003817A7"/>
    <w:rsid w:val="00382364"/>
    <w:rsid w:val="003826C5"/>
    <w:rsid w:val="00382C58"/>
    <w:rsid w:val="00383976"/>
    <w:rsid w:val="00383DCD"/>
    <w:rsid w:val="00383F24"/>
    <w:rsid w:val="00384F3F"/>
    <w:rsid w:val="00385800"/>
    <w:rsid w:val="00386D7C"/>
    <w:rsid w:val="003870C2"/>
    <w:rsid w:val="003876B4"/>
    <w:rsid w:val="00387ECD"/>
    <w:rsid w:val="00390A89"/>
    <w:rsid w:val="003916A8"/>
    <w:rsid w:val="00391847"/>
    <w:rsid w:val="0039238D"/>
    <w:rsid w:val="003924B1"/>
    <w:rsid w:val="00392CD9"/>
    <w:rsid w:val="00394191"/>
    <w:rsid w:val="0039441F"/>
    <w:rsid w:val="00395211"/>
    <w:rsid w:val="0039552B"/>
    <w:rsid w:val="003957A2"/>
    <w:rsid w:val="00396A11"/>
    <w:rsid w:val="00396F01"/>
    <w:rsid w:val="00397AD7"/>
    <w:rsid w:val="003A0123"/>
    <w:rsid w:val="003A0283"/>
    <w:rsid w:val="003A047D"/>
    <w:rsid w:val="003A24F0"/>
    <w:rsid w:val="003A28F4"/>
    <w:rsid w:val="003A29E1"/>
    <w:rsid w:val="003A2C31"/>
    <w:rsid w:val="003A2FB4"/>
    <w:rsid w:val="003A444C"/>
    <w:rsid w:val="003A45F9"/>
    <w:rsid w:val="003A47D6"/>
    <w:rsid w:val="003A4EFA"/>
    <w:rsid w:val="003A52C9"/>
    <w:rsid w:val="003A5762"/>
    <w:rsid w:val="003A5BA8"/>
    <w:rsid w:val="003A604E"/>
    <w:rsid w:val="003A630C"/>
    <w:rsid w:val="003A6CFC"/>
    <w:rsid w:val="003A6F26"/>
    <w:rsid w:val="003A704D"/>
    <w:rsid w:val="003A782C"/>
    <w:rsid w:val="003B065E"/>
    <w:rsid w:val="003B0910"/>
    <w:rsid w:val="003B0FB8"/>
    <w:rsid w:val="003B275F"/>
    <w:rsid w:val="003B2981"/>
    <w:rsid w:val="003B2B18"/>
    <w:rsid w:val="003B3259"/>
    <w:rsid w:val="003B3C78"/>
    <w:rsid w:val="003B5BCC"/>
    <w:rsid w:val="003B5C9A"/>
    <w:rsid w:val="003B6ACC"/>
    <w:rsid w:val="003B6F7D"/>
    <w:rsid w:val="003B71EE"/>
    <w:rsid w:val="003C041C"/>
    <w:rsid w:val="003C08AF"/>
    <w:rsid w:val="003C112A"/>
    <w:rsid w:val="003C184A"/>
    <w:rsid w:val="003C4777"/>
    <w:rsid w:val="003C4957"/>
    <w:rsid w:val="003C5283"/>
    <w:rsid w:val="003C5BE7"/>
    <w:rsid w:val="003C6CA6"/>
    <w:rsid w:val="003C75A6"/>
    <w:rsid w:val="003C77A8"/>
    <w:rsid w:val="003D03C2"/>
    <w:rsid w:val="003D07C6"/>
    <w:rsid w:val="003D0997"/>
    <w:rsid w:val="003D1190"/>
    <w:rsid w:val="003D2DFF"/>
    <w:rsid w:val="003D4905"/>
    <w:rsid w:val="003D4F45"/>
    <w:rsid w:val="003D5F34"/>
    <w:rsid w:val="003D6415"/>
    <w:rsid w:val="003D6C93"/>
    <w:rsid w:val="003D6ED7"/>
    <w:rsid w:val="003D6FAE"/>
    <w:rsid w:val="003D7628"/>
    <w:rsid w:val="003E03A1"/>
    <w:rsid w:val="003E32CF"/>
    <w:rsid w:val="003E3A86"/>
    <w:rsid w:val="003E3C28"/>
    <w:rsid w:val="003E4496"/>
    <w:rsid w:val="003E4AC2"/>
    <w:rsid w:val="003E5A2F"/>
    <w:rsid w:val="003E5B75"/>
    <w:rsid w:val="003F0263"/>
    <w:rsid w:val="003F08D1"/>
    <w:rsid w:val="003F1BEF"/>
    <w:rsid w:val="003F24E1"/>
    <w:rsid w:val="003F3679"/>
    <w:rsid w:val="003F4682"/>
    <w:rsid w:val="003F5078"/>
    <w:rsid w:val="003F51F0"/>
    <w:rsid w:val="003F5758"/>
    <w:rsid w:val="003F6B96"/>
    <w:rsid w:val="003F7981"/>
    <w:rsid w:val="003F7BD6"/>
    <w:rsid w:val="0040005B"/>
    <w:rsid w:val="00400583"/>
    <w:rsid w:val="00400A6C"/>
    <w:rsid w:val="00400B20"/>
    <w:rsid w:val="00400D5B"/>
    <w:rsid w:val="004011F4"/>
    <w:rsid w:val="00401D64"/>
    <w:rsid w:val="00402868"/>
    <w:rsid w:val="004044AD"/>
    <w:rsid w:val="00405204"/>
    <w:rsid w:val="0040553C"/>
    <w:rsid w:val="00407018"/>
    <w:rsid w:val="00407655"/>
    <w:rsid w:val="00411FB7"/>
    <w:rsid w:val="004123DE"/>
    <w:rsid w:val="0041363F"/>
    <w:rsid w:val="004139C5"/>
    <w:rsid w:val="00413A12"/>
    <w:rsid w:val="00414A77"/>
    <w:rsid w:val="00414E17"/>
    <w:rsid w:val="00414E5A"/>
    <w:rsid w:val="00416166"/>
    <w:rsid w:val="0042073F"/>
    <w:rsid w:val="00420D01"/>
    <w:rsid w:val="004210A6"/>
    <w:rsid w:val="0042177D"/>
    <w:rsid w:val="004234F3"/>
    <w:rsid w:val="00423750"/>
    <w:rsid w:val="00423D31"/>
    <w:rsid w:val="0042406F"/>
    <w:rsid w:val="004246C8"/>
    <w:rsid w:val="00425A06"/>
    <w:rsid w:val="0042722C"/>
    <w:rsid w:val="004303B9"/>
    <w:rsid w:val="00430459"/>
    <w:rsid w:val="00431080"/>
    <w:rsid w:val="0043280F"/>
    <w:rsid w:val="004345DB"/>
    <w:rsid w:val="00434791"/>
    <w:rsid w:val="004347F3"/>
    <w:rsid w:val="00435ACA"/>
    <w:rsid w:val="00435F53"/>
    <w:rsid w:val="00436C8B"/>
    <w:rsid w:val="00436D62"/>
    <w:rsid w:val="00440896"/>
    <w:rsid w:val="00440A51"/>
    <w:rsid w:val="00441561"/>
    <w:rsid w:val="00441FC1"/>
    <w:rsid w:val="00442750"/>
    <w:rsid w:val="004434EA"/>
    <w:rsid w:val="00443D49"/>
    <w:rsid w:val="00443E17"/>
    <w:rsid w:val="00445495"/>
    <w:rsid w:val="00446091"/>
    <w:rsid w:val="0044650F"/>
    <w:rsid w:val="004466CD"/>
    <w:rsid w:val="00446E80"/>
    <w:rsid w:val="004478F7"/>
    <w:rsid w:val="004478FA"/>
    <w:rsid w:val="00447C8F"/>
    <w:rsid w:val="00447DDF"/>
    <w:rsid w:val="004511EB"/>
    <w:rsid w:val="00451490"/>
    <w:rsid w:val="0045229A"/>
    <w:rsid w:val="00452E7D"/>
    <w:rsid w:val="00453049"/>
    <w:rsid w:val="00453A0E"/>
    <w:rsid w:val="004543F2"/>
    <w:rsid w:val="004545CD"/>
    <w:rsid w:val="00454ED3"/>
    <w:rsid w:val="0045520D"/>
    <w:rsid w:val="004557B6"/>
    <w:rsid w:val="00455A89"/>
    <w:rsid w:val="00455C48"/>
    <w:rsid w:val="004574A6"/>
    <w:rsid w:val="004579EB"/>
    <w:rsid w:val="00460C7F"/>
    <w:rsid w:val="00460F91"/>
    <w:rsid w:val="00460FC2"/>
    <w:rsid w:val="0046111F"/>
    <w:rsid w:val="00461BDC"/>
    <w:rsid w:val="00461D0E"/>
    <w:rsid w:val="00462AC8"/>
    <w:rsid w:val="00463F0B"/>
    <w:rsid w:val="00464E3A"/>
    <w:rsid w:val="004650F2"/>
    <w:rsid w:val="004654EC"/>
    <w:rsid w:val="00465D27"/>
    <w:rsid w:val="004664A3"/>
    <w:rsid w:val="00467205"/>
    <w:rsid w:val="00471AF9"/>
    <w:rsid w:val="00472A88"/>
    <w:rsid w:val="00473726"/>
    <w:rsid w:val="0047401E"/>
    <w:rsid w:val="00474177"/>
    <w:rsid w:val="004742E9"/>
    <w:rsid w:val="00474A01"/>
    <w:rsid w:val="00475962"/>
    <w:rsid w:val="00476E1B"/>
    <w:rsid w:val="00476FCA"/>
    <w:rsid w:val="004773BE"/>
    <w:rsid w:val="00480803"/>
    <w:rsid w:val="00480FB4"/>
    <w:rsid w:val="004812E6"/>
    <w:rsid w:val="0048175F"/>
    <w:rsid w:val="00483F73"/>
    <w:rsid w:val="0048438F"/>
    <w:rsid w:val="00484393"/>
    <w:rsid w:val="0048493C"/>
    <w:rsid w:val="00484B31"/>
    <w:rsid w:val="00485132"/>
    <w:rsid w:val="00485473"/>
    <w:rsid w:val="004868F1"/>
    <w:rsid w:val="00487D14"/>
    <w:rsid w:val="00487E37"/>
    <w:rsid w:val="00490A9D"/>
    <w:rsid w:val="00492044"/>
    <w:rsid w:val="004924AD"/>
    <w:rsid w:val="00492DB6"/>
    <w:rsid w:val="00492EE7"/>
    <w:rsid w:val="00493266"/>
    <w:rsid w:val="0049341E"/>
    <w:rsid w:val="00493CAC"/>
    <w:rsid w:val="004942B6"/>
    <w:rsid w:val="00495533"/>
    <w:rsid w:val="00495767"/>
    <w:rsid w:val="00496362"/>
    <w:rsid w:val="004A2B2C"/>
    <w:rsid w:val="004A2EFA"/>
    <w:rsid w:val="004A7AC4"/>
    <w:rsid w:val="004B08C9"/>
    <w:rsid w:val="004B0BDF"/>
    <w:rsid w:val="004B0D1C"/>
    <w:rsid w:val="004B16EB"/>
    <w:rsid w:val="004B183B"/>
    <w:rsid w:val="004B1A11"/>
    <w:rsid w:val="004B1BF9"/>
    <w:rsid w:val="004B1F97"/>
    <w:rsid w:val="004B20B0"/>
    <w:rsid w:val="004B248B"/>
    <w:rsid w:val="004B2621"/>
    <w:rsid w:val="004B3828"/>
    <w:rsid w:val="004B4A59"/>
    <w:rsid w:val="004B4BF6"/>
    <w:rsid w:val="004B4C66"/>
    <w:rsid w:val="004B4F8A"/>
    <w:rsid w:val="004B6629"/>
    <w:rsid w:val="004B6BFF"/>
    <w:rsid w:val="004C0600"/>
    <w:rsid w:val="004C260C"/>
    <w:rsid w:val="004C27F9"/>
    <w:rsid w:val="004C2B8C"/>
    <w:rsid w:val="004C3A3B"/>
    <w:rsid w:val="004C50E1"/>
    <w:rsid w:val="004C51BC"/>
    <w:rsid w:val="004C602B"/>
    <w:rsid w:val="004C7131"/>
    <w:rsid w:val="004C7BE6"/>
    <w:rsid w:val="004C7E03"/>
    <w:rsid w:val="004D32ED"/>
    <w:rsid w:val="004D33AA"/>
    <w:rsid w:val="004D3585"/>
    <w:rsid w:val="004D4349"/>
    <w:rsid w:val="004D5224"/>
    <w:rsid w:val="004D7459"/>
    <w:rsid w:val="004D78EE"/>
    <w:rsid w:val="004D7D88"/>
    <w:rsid w:val="004E074C"/>
    <w:rsid w:val="004E0BB6"/>
    <w:rsid w:val="004E0D8A"/>
    <w:rsid w:val="004E0E83"/>
    <w:rsid w:val="004E1580"/>
    <w:rsid w:val="004E3516"/>
    <w:rsid w:val="004E3998"/>
    <w:rsid w:val="004E44FD"/>
    <w:rsid w:val="004E480B"/>
    <w:rsid w:val="004E4B02"/>
    <w:rsid w:val="004E5218"/>
    <w:rsid w:val="004E79B5"/>
    <w:rsid w:val="004F27FE"/>
    <w:rsid w:val="004F2A48"/>
    <w:rsid w:val="004F318C"/>
    <w:rsid w:val="004F526D"/>
    <w:rsid w:val="004F58C1"/>
    <w:rsid w:val="004F5A28"/>
    <w:rsid w:val="004F766F"/>
    <w:rsid w:val="004F77E2"/>
    <w:rsid w:val="004F780D"/>
    <w:rsid w:val="00501131"/>
    <w:rsid w:val="0050272B"/>
    <w:rsid w:val="00503281"/>
    <w:rsid w:val="0050333E"/>
    <w:rsid w:val="005037F6"/>
    <w:rsid w:val="00503837"/>
    <w:rsid w:val="00503847"/>
    <w:rsid w:val="0050399A"/>
    <w:rsid w:val="00504621"/>
    <w:rsid w:val="0050619F"/>
    <w:rsid w:val="0050631D"/>
    <w:rsid w:val="0050638D"/>
    <w:rsid w:val="00510BBC"/>
    <w:rsid w:val="0051160F"/>
    <w:rsid w:val="00511DE2"/>
    <w:rsid w:val="00512B66"/>
    <w:rsid w:val="00512DB3"/>
    <w:rsid w:val="00513F80"/>
    <w:rsid w:val="00514F59"/>
    <w:rsid w:val="00515D59"/>
    <w:rsid w:val="00517185"/>
    <w:rsid w:val="005172EE"/>
    <w:rsid w:val="0051749E"/>
    <w:rsid w:val="00517595"/>
    <w:rsid w:val="00517E0E"/>
    <w:rsid w:val="0052025E"/>
    <w:rsid w:val="0052061F"/>
    <w:rsid w:val="00520A73"/>
    <w:rsid w:val="00520C19"/>
    <w:rsid w:val="00520FEB"/>
    <w:rsid w:val="005213DD"/>
    <w:rsid w:val="00521865"/>
    <w:rsid w:val="00522094"/>
    <w:rsid w:val="00522110"/>
    <w:rsid w:val="00523FBE"/>
    <w:rsid w:val="00524352"/>
    <w:rsid w:val="005259ED"/>
    <w:rsid w:val="00525F4B"/>
    <w:rsid w:val="00526F79"/>
    <w:rsid w:val="0052746A"/>
    <w:rsid w:val="00527627"/>
    <w:rsid w:val="00527942"/>
    <w:rsid w:val="00530460"/>
    <w:rsid w:val="00530518"/>
    <w:rsid w:val="00530531"/>
    <w:rsid w:val="0053085F"/>
    <w:rsid w:val="005308D2"/>
    <w:rsid w:val="00530B39"/>
    <w:rsid w:val="00530B9A"/>
    <w:rsid w:val="00530DF2"/>
    <w:rsid w:val="005313B0"/>
    <w:rsid w:val="005318FB"/>
    <w:rsid w:val="00531B04"/>
    <w:rsid w:val="00532911"/>
    <w:rsid w:val="00532AAF"/>
    <w:rsid w:val="00533C09"/>
    <w:rsid w:val="0053492F"/>
    <w:rsid w:val="00534DE7"/>
    <w:rsid w:val="00535893"/>
    <w:rsid w:val="00536194"/>
    <w:rsid w:val="00536858"/>
    <w:rsid w:val="005372A3"/>
    <w:rsid w:val="0053767C"/>
    <w:rsid w:val="00537759"/>
    <w:rsid w:val="00537A07"/>
    <w:rsid w:val="005407DE"/>
    <w:rsid w:val="0054148F"/>
    <w:rsid w:val="00542708"/>
    <w:rsid w:val="005427C5"/>
    <w:rsid w:val="0054334A"/>
    <w:rsid w:val="005434F0"/>
    <w:rsid w:val="00544081"/>
    <w:rsid w:val="00544209"/>
    <w:rsid w:val="00546280"/>
    <w:rsid w:val="00547946"/>
    <w:rsid w:val="00547C05"/>
    <w:rsid w:val="00550539"/>
    <w:rsid w:val="00552355"/>
    <w:rsid w:val="00553653"/>
    <w:rsid w:val="00553803"/>
    <w:rsid w:val="00554C09"/>
    <w:rsid w:val="005559F6"/>
    <w:rsid w:val="005561BB"/>
    <w:rsid w:val="00556C2E"/>
    <w:rsid w:val="0056038C"/>
    <w:rsid w:val="00560BAC"/>
    <w:rsid w:val="00561757"/>
    <w:rsid w:val="00562655"/>
    <w:rsid w:val="005628D1"/>
    <w:rsid w:val="00563842"/>
    <w:rsid w:val="00563BFB"/>
    <w:rsid w:val="00564EA4"/>
    <w:rsid w:val="00566466"/>
    <w:rsid w:val="0056799D"/>
    <w:rsid w:val="00567FCB"/>
    <w:rsid w:val="00570022"/>
    <w:rsid w:val="005708F5"/>
    <w:rsid w:val="00570FBE"/>
    <w:rsid w:val="00571734"/>
    <w:rsid w:val="00571C04"/>
    <w:rsid w:val="00571D64"/>
    <w:rsid w:val="00572F46"/>
    <w:rsid w:val="0057300E"/>
    <w:rsid w:val="005735C0"/>
    <w:rsid w:val="0057713B"/>
    <w:rsid w:val="005805B0"/>
    <w:rsid w:val="00581294"/>
    <w:rsid w:val="00581645"/>
    <w:rsid w:val="0058214F"/>
    <w:rsid w:val="005827F2"/>
    <w:rsid w:val="005838E4"/>
    <w:rsid w:val="005848DB"/>
    <w:rsid w:val="00584E5C"/>
    <w:rsid w:val="005850BE"/>
    <w:rsid w:val="00585245"/>
    <w:rsid w:val="00585963"/>
    <w:rsid w:val="005876DC"/>
    <w:rsid w:val="005877A5"/>
    <w:rsid w:val="00587E19"/>
    <w:rsid w:val="00587E89"/>
    <w:rsid w:val="00590A4C"/>
    <w:rsid w:val="00590DBA"/>
    <w:rsid w:val="00591A53"/>
    <w:rsid w:val="00591C4D"/>
    <w:rsid w:val="00592482"/>
    <w:rsid w:val="005924A2"/>
    <w:rsid w:val="00592FCC"/>
    <w:rsid w:val="00593044"/>
    <w:rsid w:val="00593C19"/>
    <w:rsid w:val="00593CB1"/>
    <w:rsid w:val="0059449B"/>
    <w:rsid w:val="00594C45"/>
    <w:rsid w:val="00594E08"/>
    <w:rsid w:val="00595B0F"/>
    <w:rsid w:val="00596ACD"/>
    <w:rsid w:val="00596CB0"/>
    <w:rsid w:val="005A057D"/>
    <w:rsid w:val="005A0D41"/>
    <w:rsid w:val="005A1ACB"/>
    <w:rsid w:val="005A30AD"/>
    <w:rsid w:val="005A3A1A"/>
    <w:rsid w:val="005A3A5E"/>
    <w:rsid w:val="005A3E0E"/>
    <w:rsid w:val="005A3E30"/>
    <w:rsid w:val="005A7F19"/>
    <w:rsid w:val="005B008E"/>
    <w:rsid w:val="005B049D"/>
    <w:rsid w:val="005B0B6E"/>
    <w:rsid w:val="005B0D7B"/>
    <w:rsid w:val="005B1539"/>
    <w:rsid w:val="005B2480"/>
    <w:rsid w:val="005B2F02"/>
    <w:rsid w:val="005B3043"/>
    <w:rsid w:val="005B376F"/>
    <w:rsid w:val="005B4513"/>
    <w:rsid w:val="005B5932"/>
    <w:rsid w:val="005B5E9D"/>
    <w:rsid w:val="005B6DEB"/>
    <w:rsid w:val="005B6F89"/>
    <w:rsid w:val="005B79D4"/>
    <w:rsid w:val="005C082E"/>
    <w:rsid w:val="005C0A53"/>
    <w:rsid w:val="005C1063"/>
    <w:rsid w:val="005C22B0"/>
    <w:rsid w:val="005C2BA8"/>
    <w:rsid w:val="005C34B0"/>
    <w:rsid w:val="005C4B7C"/>
    <w:rsid w:val="005C4FAF"/>
    <w:rsid w:val="005C5302"/>
    <w:rsid w:val="005C560C"/>
    <w:rsid w:val="005C56C2"/>
    <w:rsid w:val="005C5BFF"/>
    <w:rsid w:val="005C656A"/>
    <w:rsid w:val="005C7D86"/>
    <w:rsid w:val="005D0208"/>
    <w:rsid w:val="005D0FE2"/>
    <w:rsid w:val="005D26D3"/>
    <w:rsid w:val="005D29A8"/>
    <w:rsid w:val="005D2A3D"/>
    <w:rsid w:val="005D401E"/>
    <w:rsid w:val="005D4123"/>
    <w:rsid w:val="005D4890"/>
    <w:rsid w:val="005D508F"/>
    <w:rsid w:val="005D6C34"/>
    <w:rsid w:val="005D77DA"/>
    <w:rsid w:val="005D7FC5"/>
    <w:rsid w:val="005E2F0B"/>
    <w:rsid w:val="005E3CCA"/>
    <w:rsid w:val="005E56DF"/>
    <w:rsid w:val="005E5AC0"/>
    <w:rsid w:val="005E5F4A"/>
    <w:rsid w:val="005E6418"/>
    <w:rsid w:val="005E6F2F"/>
    <w:rsid w:val="005E7DFE"/>
    <w:rsid w:val="005F0C9C"/>
    <w:rsid w:val="005F13F5"/>
    <w:rsid w:val="005F1A4A"/>
    <w:rsid w:val="005F267E"/>
    <w:rsid w:val="005F29C7"/>
    <w:rsid w:val="005F32B0"/>
    <w:rsid w:val="005F39C6"/>
    <w:rsid w:val="005F39DF"/>
    <w:rsid w:val="005F3EB2"/>
    <w:rsid w:val="005F3F79"/>
    <w:rsid w:val="005F5D78"/>
    <w:rsid w:val="005F5DBA"/>
    <w:rsid w:val="005F60C2"/>
    <w:rsid w:val="005F6F1B"/>
    <w:rsid w:val="005F7415"/>
    <w:rsid w:val="00600B77"/>
    <w:rsid w:val="00600BAE"/>
    <w:rsid w:val="00600C1E"/>
    <w:rsid w:val="0060174F"/>
    <w:rsid w:val="00601D7F"/>
    <w:rsid w:val="00602589"/>
    <w:rsid w:val="006030F1"/>
    <w:rsid w:val="00603727"/>
    <w:rsid w:val="00603903"/>
    <w:rsid w:val="006050BD"/>
    <w:rsid w:val="006067A6"/>
    <w:rsid w:val="00606861"/>
    <w:rsid w:val="00606F6A"/>
    <w:rsid w:val="00606FE1"/>
    <w:rsid w:val="006073FA"/>
    <w:rsid w:val="006074DF"/>
    <w:rsid w:val="00607F2D"/>
    <w:rsid w:val="006103FF"/>
    <w:rsid w:val="006109CD"/>
    <w:rsid w:val="00611B14"/>
    <w:rsid w:val="00612C08"/>
    <w:rsid w:val="00613746"/>
    <w:rsid w:val="006146F8"/>
    <w:rsid w:val="00614B71"/>
    <w:rsid w:val="00615F01"/>
    <w:rsid w:val="00616B46"/>
    <w:rsid w:val="00616F3E"/>
    <w:rsid w:val="006212FD"/>
    <w:rsid w:val="0062172A"/>
    <w:rsid w:val="00621BF9"/>
    <w:rsid w:val="0062286B"/>
    <w:rsid w:val="00622D6D"/>
    <w:rsid w:val="006233CD"/>
    <w:rsid w:val="0062473F"/>
    <w:rsid w:val="006249B3"/>
    <w:rsid w:val="006250D3"/>
    <w:rsid w:val="00625202"/>
    <w:rsid w:val="0062523A"/>
    <w:rsid w:val="00626010"/>
    <w:rsid w:val="006266B6"/>
    <w:rsid w:val="00626824"/>
    <w:rsid w:val="0063032D"/>
    <w:rsid w:val="00630C81"/>
    <w:rsid w:val="0063100E"/>
    <w:rsid w:val="006319E8"/>
    <w:rsid w:val="00632203"/>
    <w:rsid w:val="006324B6"/>
    <w:rsid w:val="00632CFC"/>
    <w:rsid w:val="00632FF3"/>
    <w:rsid w:val="0063332E"/>
    <w:rsid w:val="00633870"/>
    <w:rsid w:val="00633F19"/>
    <w:rsid w:val="00634042"/>
    <w:rsid w:val="00634ECF"/>
    <w:rsid w:val="00634F50"/>
    <w:rsid w:val="006358B3"/>
    <w:rsid w:val="006363AC"/>
    <w:rsid w:val="00636F69"/>
    <w:rsid w:val="00637069"/>
    <w:rsid w:val="006372C3"/>
    <w:rsid w:val="0064001A"/>
    <w:rsid w:val="00640392"/>
    <w:rsid w:val="006411AF"/>
    <w:rsid w:val="00642109"/>
    <w:rsid w:val="00642291"/>
    <w:rsid w:val="00642971"/>
    <w:rsid w:val="00642F9F"/>
    <w:rsid w:val="00643624"/>
    <w:rsid w:val="0064401A"/>
    <w:rsid w:val="00644783"/>
    <w:rsid w:val="00644DFF"/>
    <w:rsid w:val="0064599B"/>
    <w:rsid w:val="00645E34"/>
    <w:rsid w:val="0064692E"/>
    <w:rsid w:val="00650B4C"/>
    <w:rsid w:val="00650E77"/>
    <w:rsid w:val="0065127C"/>
    <w:rsid w:val="0065246A"/>
    <w:rsid w:val="00652B2A"/>
    <w:rsid w:val="0065330E"/>
    <w:rsid w:val="00653B87"/>
    <w:rsid w:val="00656166"/>
    <w:rsid w:val="0065616B"/>
    <w:rsid w:val="00656442"/>
    <w:rsid w:val="00656BF4"/>
    <w:rsid w:val="00656DE8"/>
    <w:rsid w:val="0065752E"/>
    <w:rsid w:val="00657D83"/>
    <w:rsid w:val="00660824"/>
    <w:rsid w:val="006608EC"/>
    <w:rsid w:val="00661490"/>
    <w:rsid w:val="00661893"/>
    <w:rsid w:val="006627DA"/>
    <w:rsid w:val="006636B8"/>
    <w:rsid w:val="0066379C"/>
    <w:rsid w:val="00664CDC"/>
    <w:rsid w:val="00665112"/>
    <w:rsid w:val="00665BBA"/>
    <w:rsid w:val="00667A80"/>
    <w:rsid w:val="00667A88"/>
    <w:rsid w:val="00670506"/>
    <w:rsid w:val="0067101F"/>
    <w:rsid w:val="006719BB"/>
    <w:rsid w:val="006733E1"/>
    <w:rsid w:val="0067375E"/>
    <w:rsid w:val="00673DCB"/>
    <w:rsid w:val="00674CC6"/>
    <w:rsid w:val="0067634A"/>
    <w:rsid w:val="006767DD"/>
    <w:rsid w:val="006768F8"/>
    <w:rsid w:val="006770AE"/>
    <w:rsid w:val="006776A4"/>
    <w:rsid w:val="00680742"/>
    <w:rsid w:val="00680E6F"/>
    <w:rsid w:val="00681271"/>
    <w:rsid w:val="006815AE"/>
    <w:rsid w:val="0068214D"/>
    <w:rsid w:val="006824C3"/>
    <w:rsid w:val="00683627"/>
    <w:rsid w:val="00684095"/>
    <w:rsid w:val="00685308"/>
    <w:rsid w:val="00685704"/>
    <w:rsid w:val="006858D5"/>
    <w:rsid w:val="00685C8E"/>
    <w:rsid w:val="00685D96"/>
    <w:rsid w:val="00685E61"/>
    <w:rsid w:val="00685FB9"/>
    <w:rsid w:val="00686174"/>
    <w:rsid w:val="0068636E"/>
    <w:rsid w:val="00686C84"/>
    <w:rsid w:val="00686D03"/>
    <w:rsid w:val="00686D21"/>
    <w:rsid w:val="006908CD"/>
    <w:rsid w:val="006909F1"/>
    <w:rsid w:val="0069259B"/>
    <w:rsid w:val="00692DC1"/>
    <w:rsid w:val="00692EE4"/>
    <w:rsid w:val="00692EEB"/>
    <w:rsid w:val="006932F1"/>
    <w:rsid w:val="006936C8"/>
    <w:rsid w:val="00694205"/>
    <w:rsid w:val="0069424E"/>
    <w:rsid w:val="00695877"/>
    <w:rsid w:val="00696457"/>
    <w:rsid w:val="00696525"/>
    <w:rsid w:val="00696B26"/>
    <w:rsid w:val="00696D1A"/>
    <w:rsid w:val="0069743F"/>
    <w:rsid w:val="00697D6D"/>
    <w:rsid w:val="006A04F0"/>
    <w:rsid w:val="006A2B9F"/>
    <w:rsid w:val="006A37C1"/>
    <w:rsid w:val="006A48EB"/>
    <w:rsid w:val="006A4A69"/>
    <w:rsid w:val="006A564A"/>
    <w:rsid w:val="006A5F41"/>
    <w:rsid w:val="006A6BD3"/>
    <w:rsid w:val="006A71A4"/>
    <w:rsid w:val="006B0D96"/>
    <w:rsid w:val="006B21AF"/>
    <w:rsid w:val="006B228D"/>
    <w:rsid w:val="006B281C"/>
    <w:rsid w:val="006B29B8"/>
    <w:rsid w:val="006B2D16"/>
    <w:rsid w:val="006B5158"/>
    <w:rsid w:val="006B55EE"/>
    <w:rsid w:val="006B5D84"/>
    <w:rsid w:val="006B5F44"/>
    <w:rsid w:val="006B7283"/>
    <w:rsid w:val="006B79CE"/>
    <w:rsid w:val="006B7ACC"/>
    <w:rsid w:val="006B7DA1"/>
    <w:rsid w:val="006C016F"/>
    <w:rsid w:val="006C06B6"/>
    <w:rsid w:val="006C0EA7"/>
    <w:rsid w:val="006C11B8"/>
    <w:rsid w:val="006C18CF"/>
    <w:rsid w:val="006C25FB"/>
    <w:rsid w:val="006C46F2"/>
    <w:rsid w:val="006C4FF7"/>
    <w:rsid w:val="006C515B"/>
    <w:rsid w:val="006C532A"/>
    <w:rsid w:val="006C591E"/>
    <w:rsid w:val="006C614C"/>
    <w:rsid w:val="006C6179"/>
    <w:rsid w:val="006C7BBD"/>
    <w:rsid w:val="006D0A37"/>
    <w:rsid w:val="006D1A18"/>
    <w:rsid w:val="006D22BD"/>
    <w:rsid w:val="006D319D"/>
    <w:rsid w:val="006D385A"/>
    <w:rsid w:val="006D4127"/>
    <w:rsid w:val="006D4596"/>
    <w:rsid w:val="006D4E6E"/>
    <w:rsid w:val="006D4F29"/>
    <w:rsid w:val="006D5396"/>
    <w:rsid w:val="006D53A9"/>
    <w:rsid w:val="006E008E"/>
    <w:rsid w:val="006E0799"/>
    <w:rsid w:val="006E0BF2"/>
    <w:rsid w:val="006E2DC2"/>
    <w:rsid w:val="006E2E89"/>
    <w:rsid w:val="006E362B"/>
    <w:rsid w:val="006E3DBA"/>
    <w:rsid w:val="006E43BF"/>
    <w:rsid w:val="006E50DB"/>
    <w:rsid w:val="006E54C2"/>
    <w:rsid w:val="006E5E70"/>
    <w:rsid w:val="006E6234"/>
    <w:rsid w:val="006E6590"/>
    <w:rsid w:val="006E6843"/>
    <w:rsid w:val="006F1DCE"/>
    <w:rsid w:val="006F2DCC"/>
    <w:rsid w:val="006F32D3"/>
    <w:rsid w:val="006F3908"/>
    <w:rsid w:val="006F4C0E"/>
    <w:rsid w:val="006F546E"/>
    <w:rsid w:val="006F65FE"/>
    <w:rsid w:val="006F6811"/>
    <w:rsid w:val="006F7625"/>
    <w:rsid w:val="006F7774"/>
    <w:rsid w:val="0070108C"/>
    <w:rsid w:val="00704136"/>
    <w:rsid w:val="00705589"/>
    <w:rsid w:val="00705AD6"/>
    <w:rsid w:val="00705E7B"/>
    <w:rsid w:val="00705F87"/>
    <w:rsid w:val="00706324"/>
    <w:rsid w:val="00706740"/>
    <w:rsid w:val="00707F89"/>
    <w:rsid w:val="0071132B"/>
    <w:rsid w:val="0071163C"/>
    <w:rsid w:val="00711715"/>
    <w:rsid w:val="00712192"/>
    <w:rsid w:val="0071253A"/>
    <w:rsid w:val="00712A75"/>
    <w:rsid w:val="00712F9B"/>
    <w:rsid w:val="00713077"/>
    <w:rsid w:val="0071309F"/>
    <w:rsid w:val="00713ED5"/>
    <w:rsid w:val="00714DAD"/>
    <w:rsid w:val="007152D4"/>
    <w:rsid w:val="00716F91"/>
    <w:rsid w:val="007200E0"/>
    <w:rsid w:val="00720493"/>
    <w:rsid w:val="007209CA"/>
    <w:rsid w:val="00720E70"/>
    <w:rsid w:val="00722164"/>
    <w:rsid w:val="0072259C"/>
    <w:rsid w:val="00722A01"/>
    <w:rsid w:val="00722A87"/>
    <w:rsid w:val="00722B85"/>
    <w:rsid w:val="00722BC3"/>
    <w:rsid w:val="00724DEB"/>
    <w:rsid w:val="0072548F"/>
    <w:rsid w:val="00725C4F"/>
    <w:rsid w:val="00725FBD"/>
    <w:rsid w:val="007263A5"/>
    <w:rsid w:val="00727026"/>
    <w:rsid w:val="00727AED"/>
    <w:rsid w:val="00727CE7"/>
    <w:rsid w:val="00730E64"/>
    <w:rsid w:val="007313EA"/>
    <w:rsid w:val="00732260"/>
    <w:rsid w:val="007323A1"/>
    <w:rsid w:val="00732439"/>
    <w:rsid w:val="00732AEC"/>
    <w:rsid w:val="00732B1F"/>
    <w:rsid w:val="00734092"/>
    <w:rsid w:val="00734482"/>
    <w:rsid w:val="00734572"/>
    <w:rsid w:val="00734CBF"/>
    <w:rsid w:val="007350D1"/>
    <w:rsid w:val="00735D6A"/>
    <w:rsid w:val="00742B7C"/>
    <w:rsid w:val="00742C2B"/>
    <w:rsid w:val="00743885"/>
    <w:rsid w:val="00743ED3"/>
    <w:rsid w:val="00743FE9"/>
    <w:rsid w:val="00745B11"/>
    <w:rsid w:val="007468E4"/>
    <w:rsid w:val="00746CEF"/>
    <w:rsid w:val="00746E80"/>
    <w:rsid w:val="00747042"/>
    <w:rsid w:val="007473E4"/>
    <w:rsid w:val="007477BA"/>
    <w:rsid w:val="00747B28"/>
    <w:rsid w:val="00747D39"/>
    <w:rsid w:val="00750044"/>
    <w:rsid w:val="00750976"/>
    <w:rsid w:val="00750E01"/>
    <w:rsid w:val="0075176E"/>
    <w:rsid w:val="007519E0"/>
    <w:rsid w:val="00752727"/>
    <w:rsid w:val="00753655"/>
    <w:rsid w:val="00754475"/>
    <w:rsid w:val="0075449A"/>
    <w:rsid w:val="0075525F"/>
    <w:rsid w:val="00755EE2"/>
    <w:rsid w:val="007562D0"/>
    <w:rsid w:val="00756E70"/>
    <w:rsid w:val="007578DF"/>
    <w:rsid w:val="00757E00"/>
    <w:rsid w:val="00761527"/>
    <w:rsid w:val="00761AFD"/>
    <w:rsid w:val="007631AF"/>
    <w:rsid w:val="00764149"/>
    <w:rsid w:val="007641B6"/>
    <w:rsid w:val="0076489B"/>
    <w:rsid w:val="00764AA7"/>
    <w:rsid w:val="00765438"/>
    <w:rsid w:val="00765BEC"/>
    <w:rsid w:val="00766123"/>
    <w:rsid w:val="00766F45"/>
    <w:rsid w:val="007679EB"/>
    <w:rsid w:val="00767C9F"/>
    <w:rsid w:val="007707A1"/>
    <w:rsid w:val="0077081C"/>
    <w:rsid w:val="00770BFD"/>
    <w:rsid w:val="007718A0"/>
    <w:rsid w:val="00771EB5"/>
    <w:rsid w:val="00772326"/>
    <w:rsid w:val="00772FD7"/>
    <w:rsid w:val="007737B7"/>
    <w:rsid w:val="007738A8"/>
    <w:rsid w:val="00773AF8"/>
    <w:rsid w:val="00774819"/>
    <w:rsid w:val="007751CB"/>
    <w:rsid w:val="0077529D"/>
    <w:rsid w:val="0077638D"/>
    <w:rsid w:val="00776F19"/>
    <w:rsid w:val="007773C5"/>
    <w:rsid w:val="0078045E"/>
    <w:rsid w:val="007810A5"/>
    <w:rsid w:val="0078132E"/>
    <w:rsid w:val="00783F20"/>
    <w:rsid w:val="007846BB"/>
    <w:rsid w:val="00784F02"/>
    <w:rsid w:val="00785BAD"/>
    <w:rsid w:val="00785CA2"/>
    <w:rsid w:val="00785F6F"/>
    <w:rsid w:val="00785FA8"/>
    <w:rsid w:val="00786182"/>
    <w:rsid w:val="00787DF5"/>
    <w:rsid w:val="00790D33"/>
    <w:rsid w:val="00790EDA"/>
    <w:rsid w:val="00790F66"/>
    <w:rsid w:val="00791079"/>
    <w:rsid w:val="0079148D"/>
    <w:rsid w:val="00791A4B"/>
    <w:rsid w:val="00791BAF"/>
    <w:rsid w:val="0079213A"/>
    <w:rsid w:val="00792243"/>
    <w:rsid w:val="00792262"/>
    <w:rsid w:val="007928E0"/>
    <w:rsid w:val="007928E5"/>
    <w:rsid w:val="0079297E"/>
    <w:rsid w:val="00792BCD"/>
    <w:rsid w:val="00792FCF"/>
    <w:rsid w:val="0079315E"/>
    <w:rsid w:val="0079350B"/>
    <w:rsid w:val="0079353D"/>
    <w:rsid w:val="00793B93"/>
    <w:rsid w:val="007941FE"/>
    <w:rsid w:val="007961CD"/>
    <w:rsid w:val="00796FCA"/>
    <w:rsid w:val="0079711F"/>
    <w:rsid w:val="007976F5"/>
    <w:rsid w:val="007976FD"/>
    <w:rsid w:val="007A0159"/>
    <w:rsid w:val="007A031A"/>
    <w:rsid w:val="007A069D"/>
    <w:rsid w:val="007A0745"/>
    <w:rsid w:val="007A13B8"/>
    <w:rsid w:val="007A16CF"/>
    <w:rsid w:val="007A1B8F"/>
    <w:rsid w:val="007A2B2F"/>
    <w:rsid w:val="007A2BBE"/>
    <w:rsid w:val="007A4E61"/>
    <w:rsid w:val="007A6F7D"/>
    <w:rsid w:val="007A71F7"/>
    <w:rsid w:val="007A7C1B"/>
    <w:rsid w:val="007A7D11"/>
    <w:rsid w:val="007B05A2"/>
    <w:rsid w:val="007B0AA1"/>
    <w:rsid w:val="007B31AB"/>
    <w:rsid w:val="007B3363"/>
    <w:rsid w:val="007B3604"/>
    <w:rsid w:val="007B4D75"/>
    <w:rsid w:val="007B4E0C"/>
    <w:rsid w:val="007B4FA0"/>
    <w:rsid w:val="007B5821"/>
    <w:rsid w:val="007B5B0D"/>
    <w:rsid w:val="007B63EC"/>
    <w:rsid w:val="007B66E0"/>
    <w:rsid w:val="007B6E4C"/>
    <w:rsid w:val="007B73C3"/>
    <w:rsid w:val="007C020E"/>
    <w:rsid w:val="007C087C"/>
    <w:rsid w:val="007C0998"/>
    <w:rsid w:val="007C0CF1"/>
    <w:rsid w:val="007C0F73"/>
    <w:rsid w:val="007C0FD2"/>
    <w:rsid w:val="007C1A1F"/>
    <w:rsid w:val="007C1B79"/>
    <w:rsid w:val="007C2560"/>
    <w:rsid w:val="007C39FE"/>
    <w:rsid w:val="007C3D78"/>
    <w:rsid w:val="007C3FFC"/>
    <w:rsid w:val="007C66BA"/>
    <w:rsid w:val="007C7696"/>
    <w:rsid w:val="007C77A3"/>
    <w:rsid w:val="007C7934"/>
    <w:rsid w:val="007D10AC"/>
    <w:rsid w:val="007D13D9"/>
    <w:rsid w:val="007D140C"/>
    <w:rsid w:val="007D1FA2"/>
    <w:rsid w:val="007D2DED"/>
    <w:rsid w:val="007D3D64"/>
    <w:rsid w:val="007D3F61"/>
    <w:rsid w:val="007D3FDA"/>
    <w:rsid w:val="007D5744"/>
    <w:rsid w:val="007D5A4D"/>
    <w:rsid w:val="007D6F51"/>
    <w:rsid w:val="007D728D"/>
    <w:rsid w:val="007D7413"/>
    <w:rsid w:val="007D7502"/>
    <w:rsid w:val="007D775B"/>
    <w:rsid w:val="007D7E0D"/>
    <w:rsid w:val="007E0E34"/>
    <w:rsid w:val="007E10BC"/>
    <w:rsid w:val="007E18BF"/>
    <w:rsid w:val="007E19D7"/>
    <w:rsid w:val="007E3DF2"/>
    <w:rsid w:val="007E4BA1"/>
    <w:rsid w:val="007E4F6A"/>
    <w:rsid w:val="007E535A"/>
    <w:rsid w:val="007E691A"/>
    <w:rsid w:val="007E6A23"/>
    <w:rsid w:val="007E76A1"/>
    <w:rsid w:val="007E7ACD"/>
    <w:rsid w:val="007E7C66"/>
    <w:rsid w:val="007E7D4C"/>
    <w:rsid w:val="007F18C1"/>
    <w:rsid w:val="007F1C61"/>
    <w:rsid w:val="007F23AF"/>
    <w:rsid w:val="007F2490"/>
    <w:rsid w:val="007F36DD"/>
    <w:rsid w:val="007F443D"/>
    <w:rsid w:val="007F4F2A"/>
    <w:rsid w:val="007F63C7"/>
    <w:rsid w:val="007F66B9"/>
    <w:rsid w:val="007F6A2C"/>
    <w:rsid w:val="007F7FF2"/>
    <w:rsid w:val="00801AF7"/>
    <w:rsid w:val="008034E3"/>
    <w:rsid w:val="00805163"/>
    <w:rsid w:val="00805AE6"/>
    <w:rsid w:val="008074DF"/>
    <w:rsid w:val="00807E2D"/>
    <w:rsid w:val="00811A75"/>
    <w:rsid w:val="00811E45"/>
    <w:rsid w:val="00812161"/>
    <w:rsid w:val="0081230C"/>
    <w:rsid w:val="008127E7"/>
    <w:rsid w:val="00812FCB"/>
    <w:rsid w:val="008132D9"/>
    <w:rsid w:val="00814DC3"/>
    <w:rsid w:val="00815BC9"/>
    <w:rsid w:val="00816912"/>
    <w:rsid w:val="008176F7"/>
    <w:rsid w:val="00817D7C"/>
    <w:rsid w:val="00820324"/>
    <w:rsid w:val="00820600"/>
    <w:rsid w:val="00821089"/>
    <w:rsid w:val="0082150C"/>
    <w:rsid w:val="008216A8"/>
    <w:rsid w:val="008219EB"/>
    <w:rsid w:val="00821BDC"/>
    <w:rsid w:val="00822769"/>
    <w:rsid w:val="008227E9"/>
    <w:rsid w:val="00822D84"/>
    <w:rsid w:val="008233C9"/>
    <w:rsid w:val="00824F4A"/>
    <w:rsid w:val="008255BD"/>
    <w:rsid w:val="008264F5"/>
    <w:rsid w:val="008269B1"/>
    <w:rsid w:val="008325F6"/>
    <w:rsid w:val="00832640"/>
    <w:rsid w:val="008351D7"/>
    <w:rsid w:val="0083539F"/>
    <w:rsid w:val="00835742"/>
    <w:rsid w:val="00835A8E"/>
    <w:rsid w:val="00835C29"/>
    <w:rsid w:val="00836310"/>
    <w:rsid w:val="00836570"/>
    <w:rsid w:val="00836B1E"/>
    <w:rsid w:val="0084126C"/>
    <w:rsid w:val="00841D8F"/>
    <w:rsid w:val="008420D5"/>
    <w:rsid w:val="00842671"/>
    <w:rsid w:val="00843CE2"/>
    <w:rsid w:val="00845151"/>
    <w:rsid w:val="008453F7"/>
    <w:rsid w:val="0084549C"/>
    <w:rsid w:val="00846141"/>
    <w:rsid w:val="00846BED"/>
    <w:rsid w:val="00846C6C"/>
    <w:rsid w:val="00847D45"/>
    <w:rsid w:val="00847DFD"/>
    <w:rsid w:val="00847EE5"/>
    <w:rsid w:val="00847EFF"/>
    <w:rsid w:val="00850820"/>
    <w:rsid w:val="0085151C"/>
    <w:rsid w:val="00851D6D"/>
    <w:rsid w:val="00851FC0"/>
    <w:rsid w:val="008522CC"/>
    <w:rsid w:val="0085424D"/>
    <w:rsid w:val="008546FF"/>
    <w:rsid w:val="00856F47"/>
    <w:rsid w:val="00857209"/>
    <w:rsid w:val="00857CF4"/>
    <w:rsid w:val="0086108A"/>
    <w:rsid w:val="00861CAC"/>
    <w:rsid w:val="008622FB"/>
    <w:rsid w:val="00862862"/>
    <w:rsid w:val="00862920"/>
    <w:rsid w:val="008630F2"/>
    <w:rsid w:val="00864DA6"/>
    <w:rsid w:val="00864ECA"/>
    <w:rsid w:val="00865780"/>
    <w:rsid w:val="008657C7"/>
    <w:rsid w:val="00865C7A"/>
    <w:rsid w:val="00867118"/>
    <w:rsid w:val="00867A43"/>
    <w:rsid w:val="008703A8"/>
    <w:rsid w:val="00871FF6"/>
    <w:rsid w:val="008727FE"/>
    <w:rsid w:val="00872B88"/>
    <w:rsid w:val="0087357C"/>
    <w:rsid w:val="008743A9"/>
    <w:rsid w:val="008748FE"/>
    <w:rsid w:val="0087500A"/>
    <w:rsid w:val="00875EF9"/>
    <w:rsid w:val="0087618B"/>
    <w:rsid w:val="008771B9"/>
    <w:rsid w:val="00877237"/>
    <w:rsid w:val="008772BA"/>
    <w:rsid w:val="00877614"/>
    <w:rsid w:val="00880977"/>
    <w:rsid w:val="008817D9"/>
    <w:rsid w:val="008819CF"/>
    <w:rsid w:val="0088244E"/>
    <w:rsid w:val="00882E81"/>
    <w:rsid w:val="00883B98"/>
    <w:rsid w:val="00884D29"/>
    <w:rsid w:val="00885425"/>
    <w:rsid w:val="00885542"/>
    <w:rsid w:val="00887309"/>
    <w:rsid w:val="00890085"/>
    <w:rsid w:val="0089185E"/>
    <w:rsid w:val="00891DD0"/>
    <w:rsid w:val="008921EE"/>
    <w:rsid w:val="008932D1"/>
    <w:rsid w:val="008937C5"/>
    <w:rsid w:val="00893D32"/>
    <w:rsid w:val="00893E76"/>
    <w:rsid w:val="00894845"/>
    <w:rsid w:val="008954D4"/>
    <w:rsid w:val="00895702"/>
    <w:rsid w:val="0089571A"/>
    <w:rsid w:val="008959A6"/>
    <w:rsid w:val="0089646F"/>
    <w:rsid w:val="008965DA"/>
    <w:rsid w:val="008969EC"/>
    <w:rsid w:val="008A0017"/>
    <w:rsid w:val="008A0037"/>
    <w:rsid w:val="008A037F"/>
    <w:rsid w:val="008A0836"/>
    <w:rsid w:val="008A1BE6"/>
    <w:rsid w:val="008A24B4"/>
    <w:rsid w:val="008A2F7D"/>
    <w:rsid w:val="008A443E"/>
    <w:rsid w:val="008A56A6"/>
    <w:rsid w:val="008A5861"/>
    <w:rsid w:val="008A6C24"/>
    <w:rsid w:val="008A6FB1"/>
    <w:rsid w:val="008A72B8"/>
    <w:rsid w:val="008A7AB7"/>
    <w:rsid w:val="008A7C6C"/>
    <w:rsid w:val="008B036E"/>
    <w:rsid w:val="008B04E8"/>
    <w:rsid w:val="008B06B2"/>
    <w:rsid w:val="008B06F6"/>
    <w:rsid w:val="008B09A0"/>
    <w:rsid w:val="008B1159"/>
    <w:rsid w:val="008B13F0"/>
    <w:rsid w:val="008B1F8A"/>
    <w:rsid w:val="008B208B"/>
    <w:rsid w:val="008B237C"/>
    <w:rsid w:val="008B3152"/>
    <w:rsid w:val="008B34B4"/>
    <w:rsid w:val="008B361B"/>
    <w:rsid w:val="008B3656"/>
    <w:rsid w:val="008B3B03"/>
    <w:rsid w:val="008B3C49"/>
    <w:rsid w:val="008B3D41"/>
    <w:rsid w:val="008B46F1"/>
    <w:rsid w:val="008B6FFB"/>
    <w:rsid w:val="008B7208"/>
    <w:rsid w:val="008B75A9"/>
    <w:rsid w:val="008C0A1C"/>
    <w:rsid w:val="008C0E09"/>
    <w:rsid w:val="008C0FE6"/>
    <w:rsid w:val="008C1805"/>
    <w:rsid w:val="008C20B7"/>
    <w:rsid w:val="008C2B67"/>
    <w:rsid w:val="008C2CF3"/>
    <w:rsid w:val="008C3FE6"/>
    <w:rsid w:val="008C5CBF"/>
    <w:rsid w:val="008C62F8"/>
    <w:rsid w:val="008C7AF2"/>
    <w:rsid w:val="008D09FF"/>
    <w:rsid w:val="008D16C2"/>
    <w:rsid w:val="008D199B"/>
    <w:rsid w:val="008D1E17"/>
    <w:rsid w:val="008D263A"/>
    <w:rsid w:val="008D45CA"/>
    <w:rsid w:val="008D5C50"/>
    <w:rsid w:val="008E0FD5"/>
    <w:rsid w:val="008E1548"/>
    <w:rsid w:val="008E1754"/>
    <w:rsid w:val="008E1AD9"/>
    <w:rsid w:val="008E2EAA"/>
    <w:rsid w:val="008E3456"/>
    <w:rsid w:val="008E3714"/>
    <w:rsid w:val="008E5165"/>
    <w:rsid w:val="008E6582"/>
    <w:rsid w:val="008F0B38"/>
    <w:rsid w:val="008F0EDD"/>
    <w:rsid w:val="008F1C50"/>
    <w:rsid w:val="008F247B"/>
    <w:rsid w:val="008F2782"/>
    <w:rsid w:val="008F3402"/>
    <w:rsid w:val="008F4815"/>
    <w:rsid w:val="008F4AEB"/>
    <w:rsid w:val="008F5E8A"/>
    <w:rsid w:val="008F6AFC"/>
    <w:rsid w:val="008F7B62"/>
    <w:rsid w:val="008F7EF5"/>
    <w:rsid w:val="00900299"/>
    <w:rsid w:val="00900C68"/>
    <w:rsid w:val="009018FD"/>
    <w:rsid w:val="00901BB2"/>
    <w:rsid w:val="00902125"/>
    <w:rsid w:val="009037D4"/>
    <w:rsid w:val="009060CE"/>
    <w:rsid w:val="009102D9"/>
    <w:rsid w:val="00910A61"/>
    <w:rsid w:val="00910F3E"/>
    <w:rsid w:val="00912B8F"/>
    <w:rsid w:val="009133FA"/>
    <w:rsid w:val="00913CD8"/>
    <w:rsid w:val="009144A3"/>
    <w:rsid w:val="00915326"/>
    <w:rsid w:val="0091608D"/>
    <w:rsid w:val="00916BDF"/>
    <w:rsid w:val="00920918"/>
    <w:rsid w:val="00921137"/>
    <w:rsid w:val="00921471"/>
    <w:rsid w:val="00921659"/>
    <w:rsid w:val="0092310C"/>
    <w:rsid w:val="0092345E"/>
    <w:rsid w:val="0092372E"/>
    <w:rsid w:val="00923E51"/>
    <w:rsid w:val="00924EAD"/>
    <w:rsid w:val="00924EF2"/>
    <w:rsid w:val="009252AB"/>
    <w:rsid w:val="00925911"/>
    <w:rsid w:val="00925E94"/>
    <w:rsid w:val="00926808"/>
    <w:rsid w:val="009269D0"/>
    <w:rsid w:val="00927564"/>
    <w:rsid w:val="0093089C"/>
    <w:rsid w:val="00930A43"/>
    <w:rsid w:val="00930DAE"/>
    <w:rsid w:val="00930E63"/>
    <w:rsid w:val="009314D7"/>
    <w:rsid w:val="009319AC"/>
    <w:rsid w:val="00931A14"/>
    <w:rsid w:val="00932CFF"/>
    <w:rsid w:val="00937714"/>
    <w:rsid w:val="00940DC9"/>
    <w:rsid w:val="00941F91"/>
    <w:rsid w:val="0094202D"/>
    <w:rsid w:val="00942449"/>
    <w:rsid w:val="00943A47"/>
    <w:rsid w:val="00943EFF"/>
    <w:rsid w:val="00944020"/>
    <w:rsid w:val="00944DEB"/>
    <w:rsid w:val="00945374"/>
    <w:rsid w:val="00945669"/>
    <w:rsid w:val="009469C6"/>
    <w:rsid w:val="00950348"/>
    <w:rsid w:val="00950C6F"/>
    <w:rsid w:val="00950EFB"/>
    <w:rsid w:val="00951E19"/>
    <w:rsid w:val="00952BE4"/>
    <w:rsid w:val="009538C4"/>
    <w:rsid w:val="00953F9F"/>
    <w:rsid w:val="00954298"/>
    <w:rsid w:val="00954589"/>
    <w:rsid w:val="00954E65"/>
    <w:rsid w:val="00955E3C"/>
    <w:rsid w:val="009572A5"/>
    <w:rsid w:val="00957B2B"/>
    <w:rsid w:val="00957E9B"/>
    <w:rsid w:val="009616AD"/>
    <w:rsid w:val="00961B45"/>
    <w:rsid w:val="00962401"/>
    <w:rsid w:val="0096300A"/>
    <w:rsid w:val="0096350E"/>
    <w:rsid w:val="00964804"/>
    <w:rsid w:val="009652BD"/>
    <w:rsid w:val="00965914"/>
    <w:rsid w:val="00966C4A"/>
    <w:rsid w:val="00966E57"/>
    <w:rsid w:val="0096782D"/>
    <w:rsid w:val="00971315"/>
    <w:rsid w:val="00971887"/>
    <w:rsid w:val="00971EA6"/>
    <w:rsid w:val="00972C0A"/>
    <w:rsid w:val="00972D29"/>
    <w:rsid w:val="00974237"/>
    <w:rsid w:val="009757DF"/>
    <w:rsid w:val="00976B0C"/>
    <w:rsid w:val="00977F57"/>
    <w:rsid w:val="00980116"/>
    <w:rsid w:val="009813CC"/>
    <w:rsid w:val="0098151C"/>
    <w:rsid w:val="0098288D"/>
    <w:rsid w:val="00982A86"/>
    <w:rsid w:val="00982F77"/>
    <w:rsid w:val="00983670"/>
    <w:rsid w:val="00985BC8"/>
    <w:rsid w:val="00985E57"/>
    <w:rsid w:val="00985F40"/>
    <w:rsid w:val="00985F6F"/>
    <w:rsid w:val="0098623F"/>
    <w:rsid w:val="00987007"/>
    <w:rsid w:val="0098726E"/>
    <w:rsid w:val="0098740D"/>
    <w:rsid w:val="009875A2"/>
    <w:rsid w:val="0099043E"/>
    <w:rsid w:val="00990DA3"/>
    <w:rsid w:val="009927E5"/>
    <w:rsid w:val="009936BD"/>
    <w:rsid w:val="00994362"/>
    <w:rsid w:val="0099526A"/>
    <w:rsid w:val="00995F07"/>
    <w:rsid w:val="00996534"/>
    <w:rsid w:val="009969AF"/>
    <w:rsid w:val="00997182"/>
    <w:rsid w:val="009A0443"/>
    <w:rsid w:val="009A0AAB"/>
    <w:rsid w:val="009A0D41"/>
    <w:rsid w:val="009A1F6C"/>
    <w:rsid w:val="009A27F9"/>
    <w:rsid w:val="009A2C7C"/>
    <w:rsid w:val="009A38C8"/>
    <w:rsid w:val="009A3DB0"/>
    <w:rsid w:val="009A4897"/>
    <w:rsid w:val="009A5978"/>
    <w:rsid w:val="009A5CFE"/>
    <w:rsid w:val="009A5EF5"/>
    <w:rsid w:val="009A650F"/>
    <w:rsid w:val="009A7906"/>
    <w:rsid w:val="009B22CF"/>
    <w:rsid w:val="009B260B"/>
    <w:rsid w:val="009B2C4B"/>
    <w:rsid w:val="009B423D"/>
    <w:rsid w:val="009B47E1"/>
    <w:rsid w:val="009B4F67"/>
    <w:rsid w:val="009B5C00"/>
    <w:rsid w:val="009C1143"/>
    <w:rsid w:val="009C1F7B"/>
    <w:rsid w:val="009C26C1"/>
    <w:rsid w:val="009C29CC"/>
    <w:rsid w:val="009C2C76"/>
    <w:rsid w:val="009C37C2"/>
    <w:rsid w:val="009C38D2"/>
    <w:rsid w:val="009C3B0E"/>
    <w:rsid w:val="009C4C8E"/>
    <w:rsid w:val="009C51FC"/>
    <w:rsid w:val="009C6992"/>
    <w:rsid w:val="009C6E52"/>
    <w:rsid w:val="009D01AD"/>
    <w:rsid w:val="009D0E1E"/>
    <w:rsid w:val="009D1593"/>
    <w:rsid w:val="009D1B45"/>
    <w:rsid w:val="009D27AA"/>
    <w:rsid w:val="009D2958"/>
    <w:rsid w:val="009D4814"/>
    <w:rsid w:val="009D5418"/>
    <w:rsid w:val="009D5C4E"/>
    <w:rsid w:val="009D7590"/>
    <w:rsid w:val="009E1BAE"/>
    <w:rsid w:val="009E2591"/>
    <w:rsid w:val="009E2752"/>
    <w:rsid w:val="009E3751"/>
    <w:rsid w:val="009E4B48"/>
    <w:rsid w:val="009E5C1D"/>
    <w:rsid w:val="009E6122"/>
    <w:rsid w:val="009E63F6"/>
    <w:rsid w:val="009E654C"/>
    <w:rsid w:val="009E6EBE"/>
    <w:rsid w:val="009E74F9"/>
    <w:rsid w:val="009F00FA"/>
    <w:rsid w:val="009F04FD"/>
    <w:rsid w:val="009F064C"/>
    <w:rsid w:val="009F0DEF"/>
    <w:rsid w:val="009F0EDA"/>
    <w:rsid w:val="009F1349"/>
    <w:rsid w:val="009F2BBF"/>
    <w:rsid w:val="009F45F0"/>
    <w:rsid w:val="009F486E"/>
    <w:rsid w:val="009F4D4C"/>
    <w:rsid w:val="009F601B"/>
    <w:rsid w:val="009F6D3B"/>
    <w:rsid w:val="009F741D"/>
    <w:rsid w:val="009F752E"/>
    <w:rsid w:val="00A004B8"/>
    <w:rsid w:val="00A0090F"/>
    <w:rsid w:val="00A00A02"/>
    <w:rsid w:val="00A014FE"/>
    <w:rsid w:val="00A01B65"/>
    <w:rsid w:val="00A02025"/>
    <w:rsid w:val="00A022A1"/>
    <w:rsid w:val="00A022E8"/>
    <w:rsid w:val="00A03722"/>
    <w:rsid w:val="00A04DEE"/>
    <w:rsid w:val="00A0607D"/>
    <w:rsid w:val="00A06C70"/>
    <w:rsid w:val="00A075E6"/>
    <w:rsid w:val="00A07E3E"/>
    <w:rsid w:val="00A1017E"/>
    <w:rsid w:val="00A102E5"/>
    <w:rsid w:val="00A107E6"/>
    <w:rsid w:val="00A109B8"/>
    <w:rsid w:val="00A114DD"/>
    <w:rsid w:val="00A11937"/>
    <w:rsid w:val="00A12198"/>
    <w:rsid w:val="00A1267A"/>
    <w:rsid w:val="00A13DA7"/>
    <w:rsid w:val="00A14815"/>
    <w:rsid w:val="00A14CA4"/>
    <w:rsid w:val="00A165ED"/>
    <w:rsid w:val="00A171C5"/>
    <w:rsid w:val="00A20200"/>
    <w:rsid w:val="00A20976"/>
    <w:rsid w:val="00A2238E"/>
    <w:rsid w:val="00A2265A"/>
    <w:rsid w:val="00A23093"/>
    <w:rsid w:val="00A23AD4"/>
    <w:rsid w:val="00A25D29"/>
    <w:rsid w:val="00A25FCB"/>
    <w:rsid w:val="00A2606D"/>
    <w:rsid w:val="00A26C88"/>
    <w:rsid w:val="00A26F06"/>
    <w:rsid w:val="00A27321"/>
    <w:rsid w:val="00A30926"/>
    <w:rsid w:val="00A31B7A"/>
    <w:rsid w:val="00A3207C"/>
    <w:rsid w:val="00A32B5A"/>
    <w:rsid w:val="00A3488F"/>
    <w:rsid w:val="00A34C03"/>
    <w:rsid w:val="00A35FA9"/>
    <w:rsid w:val="00A36D33"/>
    <w:rsid w:val="00A376F6"/>
    <w:rsid w:val="00A37C48"/>
    <w:rsid w:val="00A41339"/>
    <w:rsid w:val="00A4187E"/>
    <w:rsid w:val="00A41CF8"/>
    <w:rsid w:val="00A41D21"/>
    <w:rsid w:val="00A42020"/>
    <w:rsid w:val="00A42E66"/>
    <w:rsid w:val="00A432BA"/>
    <w:rsid w:val="00A43F19"/>
    <w:rsid w:val="00A4438C"/>
    <w:rsid w:val="00A460DA"/>
    <w:rsid w:val="00A46874"/>
    <w:rsid w:val="00A4725D"/>
    <w:rsid w:val="00A473C7"/>
    <w:rsid w:val="00A479CB"/>
    <w:rsid w:val="00A50824"/>
    <w:rsid w:val="00A515DF"/>
    <w:rsid w:val="00A5504D"/>
    <w:rsid w:val="00A5552E"/>
    <w:rsid w:val="00A5579D"/>
    <w:rsid w:val="00A5582B"/>
    <w:rsid w:val="00A56482"/>
    <w:rsid w:val="00A57EF7"/>
    <w:rsid w:val="00A60651"/>
    <w:rsid w:val="00A60751"/>
    <w:rsid w:val="00A619F5"/>
    <w:rsid w:val="00A61A60"/>
    <w:rsid w:val="00A61CA8"/>
    <w:rsid w:val="00A62AD0"/>
    <w:rsid w:val="00A631D5"/>
    <w:rsid w:val="00A63DD7"/>
    <w:rsid w:val="00A64B4B"/>
    <w:rsid w:val="00A651B4"/>
    <w:rsid w:val="00A65307"/>
    <w:rsid w:val="00A6598E"/>
    <w:rsid w:val="00A65C6B"/>
    <w:rsid w:val="00A67494"/>
    <w:rsid w:val="00A67714"/>
    <w:rsid w:val="00A67B47"/>
    <w:rsid w:val="00A70254"/>
    <w:rsid w:val="00A706E3"/>
    <w:rsid w:val="00A70D84"/>
    <w:rsid w:val="00A70E00"/>
    <w:rsid w:val="00A72618"/>
    <w:rsid w:val="00A72E3A"/>
    <w:rsid w:val="00A755CF"/>
    <w:rsid w:val="00A75C51"/>
    <w:rsid w:val="00A76023"/>
    <w:rsid w:val="00A7697F"/>
    <w:rsid w:val="00A76A44"/>
    <w:rsid w:val="00A77132"/>
    <w:rsid w:val="00A77C4C"/>
    <w:rsid w:val="00A8230A"/>
    <w:rsid w:val="00A82C70"/>
    <w:rsid w:val="00A83320"/>
    <w:rsid w:val="00A8357A"/>
    <w:rsid w:val="00A84DF4"/>
    <w:rsid w:val="00A85096"/>
    <w:rsid w:val="00A858EF"/>
    <w:rsid w:val="00A8734C"/>
    <w:rsid w:val="00A90EF7"/>
    <w:rsid w:val="00A90F13"/>
    <w:rsid w:val="00A91917"/>
    <w:rsid w:val="00A92CF9"/>
    <w:rsid w:val="00A9351A"/>
    <w:rsid w:val="00A938F1"/>
    <w:rsid w:val="00A94175"/>
    <w:rsid w:val="00A954E2"/>
    <w:rsid w:val="00A95A73"/>
    <w:rsid w:val="00A95DAC"/>
    <w:rsid w:val="00A95FF5"/>
    <w:rsid w:val="00A96A10"/>
    <w:rsid w:val="00A96A53"/>
    <w:rsid w:val="00A9723B"/>
    <w:rsid w:val="00A97359"/>
    <w:rsid w:val="00AA0647"/>
    <w:rsid w:val="00AA1E44"/>
    <w:rsid w:val="00AA33E0"/>
    <w:rsid w:val="00AA416B"/>
    <w:rsid w:val="00AA5DA4"/>
    <w:rsid w:val="00AA5DF2"/>
    <w:rsid w:val="00AA5F8B"/>
    <w:rsid w:val="00AA6A73"/>
    <w:rsid w:val="00AB2574"/>
    <w:rsid w:val="00AB3459"/>
    <w:rsid w:val="00AB3A54"/>
    <w:rsid w:val="00AB4071"/>
    <w:rsid w:val="00AB453B"/>
    <w:rsid w:val="00AB4F49"/>
    <w:rsid w:val="00AB68C9"/>
    <w:rsid w:val="00AB78F5"/>
    <w:rsid w:val="00AB7BA9"/>
    <w:rsid w:val="00AB7D90"/>
    <w:rsid w:val="00AC0E1B"/>
    <w:rsid w:val="00AC0FBF"/>
    <w:rsid w:val="00AC33E7"/>
    <w:rsid w:val="00AC42CC"/>
    <w:rsid w:val="00AC47FD"/>
    <w:rsid w:val="00AC4A31"/>
    <w:rsid w:val="00AC6DCA"/>
    <w:rsid w:val="00AC7389"/>
    <w:rsid w:val="00AC758C"/>
    <w:rsid w:val="00AC75B9"/>
    <w:rsid w:val="00AC75DF"/>
    <w:rsid w:val="00AD02EB"/>
    <w:rsid w:val="00AD134A"/>
    <w:rsid w:val="00AD145F"/>
    <w:rsid w:val="00AD2932"/>
    <w:rsid w:val="00AD326E"/>
    <w:rsid w:val="00AD333B"/>
    <w:rsid w:val="00AD4C30"/>
    <w:rsid w:val="00AD52BC"/>
    <w:rsid w:val="00AD5B6B"/>
    <w:rsid w:val="00AD5F79"/>
    <w:rsid w:val="00AD5F84"/>
    <w:rsid w:val="00AD6FFB"/>
    <w:rsid w:val="00AD7023"/>
    <w:rsid w:val="00AD7783"/>
    <w:rsid w:val="00AD7D25"/>
    <w:rsid w:val="00AE0158"/>
    <w:rsid w:val="00AE0D16"/>
    <w:rsid w:val="00AE2104"/>
    <w:rsid w:val="00AE571C"/>
    <w:rsid w:val="00AE5BAF"/>
    <w:rsid w:val="00AE697A"/>
    <w:rsid w:val="00AE739B"/>
    <w:rsid w:val="00AE7593"/>
    <w:rsid w:val="00AE764E"/>
    <w:rsid w:val="00AE7B70"/>
    <w:rsid w:val="00AE7EB9"/>
    <w:rsid w:val="00AF0705"/>
    <w:rsid w:val="00AF0710"/>
    <w:rsid w:val="00AF2633"/>
    <w:rsid w:val="00AF2639"/>
    <w:rsid w:val="00AF33D2"/>
    <w:rsid w:val="00AF40EE"/>
    <w:rsid w:val="00AF4197"/>
    <w:rsid w:val="00AF4A32"/>
    <w:rsid w:val="00AF54D8"/>
    <w:rsid w:val="00AF6200"/>
    <w:rsid w:val="00AF6CFB"/>
    <w:rsid w:val="00B0038C"/>
    <w:rsid w:val="00B00442"/>
    <w:rsid w:val="00B0071A"/>
    <w:rsid w:val="00B007D4"/>
    <w:rsid w:val="00B027AF"/>
    <w:rsid w:val="00B0349E"/>
    <w:rsid w:val="00B038BB"/>
    <w:rsid w:val="00B04124"/>
    <w:rsid w:val="00B0485B"/>
    <w:rsid w:val="00B04BC2"/>
    <w:rsid w:val="00B1069C"/>
    <w:rsid w:val="00B10842"/>
    <w:rsid w:val="00B111E4"/>
    <w:rsid w:val="00B11AD3"/>
    <w:rsid w:val="00B13268"/>
    <w:rsid w:val="00B1374D"/>
    <w:rsid w:val="00B13AD4"/>
    <w:rsid w:val="00B13E0F"/>
    <w:rsid w:val="00B14316"/>
    <w:rsid w:val="00B14DB8"/>
    <w:rsid w:val="00B14EDE"/>
    <w:rsid w:val="00B1501C"/>
    <w:rsid w:val="00B16E11"/>
    <w:rsid w:val="00B17554"/>
    <w:rsid w:val="00B17BAC"/>
    <w:rsid w:val="00B20C22"/>
    <w:rsid w:val="00B21AF6"/>
    <w:rsid w:val="00B22A16"/>
    <w:rsid w:val="00B23385"/>
    <w:rsid w:val="00B242C5"/>
    <w:rsid w:val="00B24D09"/>
    <w:rsid w:val="00B24DBB"/>
    <w:rsid w:val="00B26C2A"/>
    <w:rsid w:val="00B27552"/>
    <w:rsid w:val="00B305DD"/>
    <w:rsid w:val="00B32B54"/>
    <w:rsid w:val="00B34067"/>
    <w:rsid w:val="00B3422B"/>
    <w:rsid w:val="00B34A8E"/>
    <w:rsid w:val="00B34B7D"/>
    <w:rsid w:val="00B36109"/>
    <w:rsid w:val="00B364AD"/>
    <w:rsid w:val="00B36902"/>
    <w:rsid w:val="00B377A4"/>
    <w:rsid w:val="00B37E37"/>
    <w:rsid w:val="00B37F55"/>
    <w:rsid w:val="00B40245"/>
    <w:rsid w:val="00B408A0"/>
    <w:rsid w:val="00B412B1"/>
    <w:rsid w:val="00B41B92"/>
    <w:rsid w:val="00B43183"/>
    <w:rsid w:val="00B43EC4"/>
    <w:rsid w:val="00B43F6A"/>
    <w:rsid w:val="00B446EB"/>
    <w:rsid w:val="00B44AA5"/>
    <w:rsid w:val="00B44C2B"/>
    <w:rsid w:val="00B44EB3"/>
    <w:rsid w:val="00B456E8"/>
    <w:rsid w:val="00B45786"/>
    <w:rsid w:val="00B45991"/>
    <w:rsid w:val="00B46049"/>
    <w:rsid w:val="00B460E4"/>
    <w:rsid w:val="00B463F5"/>
    <w:rsid w:val="00B476A7"/>
    <w:rsid w:val="00B4795D"/>
    <w:rsid w:val="00B47D71"/>
    <w:rsid w:val="00B50554"/>
    <w:rsid w:val="00B51734"/>
    <w:rsid w:val="00B517C9"/>
    <w:rsid w:val="00B51DFE"/>
    <w:rsid w:val="00B52CEF"/>
    <w:rsid w:val="00B53690"/>
    <w:rsid w:val="00B54249"/>
    <w:rsid w:val="00B54A78"/>
    <w:rsid w:val="00B55370"/>
    <w:rsid w:val="00B55673"/>
    <w:rsid w:val="00B5599F"/>
    <w:rsid w:val="00B56381"/>
    <w:rsid w:val="00B57117"/>
    <w:rsid w:val="00B57D06"/>
    <w:rsid w:val="00B602D2"/>
    <w:rsid w:val="00B609A5"/>
    <w:rsid w:val="00B60B89"/>
    <w:rsid w:val="00B6134D"/>
    <w:rsid w:val="00B62E92"/>
    <w:rsid w:val="00B6356A"/>
    <w:rsid w:val="00B63A9B"/>
    <w:rsid w:val="00B63B12"/>
    <w:rsid w:val="00B63B69"/>
    <w:rsid w:val="00B6439F"/>
    <w:rsid w:val="00B66112"/>
    <w:rsid w:val="00B67609"/>
    <w:rsid w:val="00B6765C"/>
    <w:rsid w:val="00B67D06"/>
    <w:rsid w:val="00B71F81"/>
    <w:rsid w:val="00B737BC"/>
    <w:rsid w:val="00B73DCA"/>
    <w:rsid w:val="00B74498"/>
    <w:rsid w:val="00B74796"/>
    <w:rsid w:val="00B74A45"/>
    <w:rsid w:val="00B7529F"/>
    <w:rsid w:val="00B75D9B"/>
    <w:rsid w:val="00B7648C"/>
    <w:rsid w:val="00B76719"/>
    <w:rsid w:val="00B76CD7"/>
    <w:rsid w:val="00B8069F"/>
    <w:rsid w:val="00B80757"/>
    <w:rsid w:val="00B80A4D"/>
    <w:rsid w:val="00B814A9"/>
    <w:rsid w:val="00B81521"/>
    <w:rsid w:val="00B81AE5"/>
    <w:rsid w:val="00B822D4"/>
    <w:rsid w:val="00B825F7"/>
    <w:rsid w:val="00B82663"/>
    <w:rsid w:val="00B84315"/>
    <w:rsid w:val="00B8434D"/>
    <w:rsid w:val="00B84503"/>
    <w:rsid w:val="00B847F8"/>
    <w:rsid w:val="00B84D3D"/>
    <w:rsid w:val="00B85E36"/>
    <w:rsid w:val="00B8644C"/>
    <w:rsid w:val="00B869E2"/>
    <w:rsid w:val="00B86DD3"/>
    <w:rsid w:val="00B87F93"/>
    <w:rsid w:val="00B90AAF"/>
    <w:rsid w:val="00B91C82"/>
    <w:rsid w:val="00B91FA9"/>
    <w:rsid w:val="00B92B7D"/>
    <w:rsid w:val="00B93505"/>
    <w:rsid w:val="00B93752"/>
    <w:rsid w:val="00B937A9"/>
    <w:rsid w:val="00B953D7"/>
    <w:rsid w:val="00B956EC"/>
    <w:rsid w:val="00B965BD"/>
    <w:rsid w:val="00B97D53"/>
    <w:rsid w:val="00BA10E5"/>
    <w:rsid w:val="00BA140F"/>
    <w:rsid w:val="00BA2743"/>
    <w:rsid w:val="00BA2DCE"/>
    <w:rsid w:val="00BA2DD5"/>
    <w:rsid w:val="00BA2EAA"/>
    <w:rsid w:val="00BA3415"/>
    <w:rsid w:val="00BA362D"/>
    <w:rsid w:val="00BA3938"/>
    <w:rsid w:val="00BA4037"/>
    <w:rsid w:val="00BA62B2"/>
    <w:rsid w:val="00BA693C"/>
    <w:rsid w:val="00BA7576"/>
    <w:rsid w:val="00BB0DFE"/>
    <w:rsid w:val="00BB0F49"/>
    <w:rsid w:val="00BB20E4"/>
    <w:rsid w:val="00BB2897"/>
    <w:rsid w:val="00BB2E70"/>
    <w:rsid w:val="00BB353D"/>
    <w:rsid w:val="00BB37E8"/>
    <w:rsid w:val="00BB3D82"/>
    <w:rsid w:val="00BB40C5"/>
    <w:rsid w:val="00BB4496"/>
    <w:rsid w:val="00BB5158"/>
    <w:rsid w:val="00BB62B5"/>
    <w:rsid w:val="00BB777A"/>
    <w:rsid w:val="00BB7DE5"/>
    <w:rsid w:val="00BC022F"/>
    <w:rsid w:val="00BC0286"/>
    <w:rsid w:val="00BC0A3A"/>
    <w:rsid w:val="00BC170B"/>
    <w:rsid w:val="00BC383D"/>
    <w:rsid w:val="00BC4B67"/>
    <w:rsid w:val="00BC5C39"/>
    <w:rsid w:val="00BC6287"/>
    <w:rsid w:val="00BC62BB"/>
    <w:rsid w:val="00BC7C3E"/>
    <w:rsid w:val="00BD02B6"/>
    <w:rsid w:val="00BD2CB2"/>
    <w:rsid w:val="00BD34D5"/>
    <w:rsid w:val="00BD38A9"/>
    <w:rsid w:val="00BD3BC7"/>
    <w:rsid w:val="00BD4A65"/>
    <w:rsid w:val="00BD4DDD"/>
    <w:rsid w:val="00BD5695"/>
    <w:rsid w:val="00BD6149"/>
    <w:rsid w:val="00BD61A5"/>
    <w:rsid w:val="00BD7D91"/>
    <w:rsid w:val="00BE0D02"/>
    <w:rsid w:val="00BE1D03"/>
    <w:rsid w:val="00BE21A6"/>
    <w:rsid w:val="00BE2584"/>
    <w:rsid w:val="00BE2626"/>
    <w:rsid w:val="00BE3256"/>
    <w:rsid w:val="00BE38BA"/>
    <w:rsid w:val="00BE51DA"/>
    <w:rsid w:val="00BE607E"/>
    <w:rsid w:val="00BE6DC3"/>
    <w:rsid w:val="00BE6EF6"/>
    <w:rsid w:val="00BE77FD"/>
    <w:rsid w:val="00BF0223"/>
    <w:rsid w:val="00BF03B2"/>
    <w:rsid w:val="00BF1600"/>
    <w:rsid w:val="00BF27DF"/>
    <w:rsid w:val="00BF2868"/>
    <w:rsid w:val="00BF29F9"/>
    <w:rsid w:val="00BF3B6E"/>
    <w:rsid w:val="00BF42ED"/>
    <w:rsid w:val="00BF46D5"/>
    <w:rsid w:val="00BF4AC2"/>
    <w:rsid w:val="00BF6843"/>
    <w:rsid w:val="00BF6C77"/>
    <w:rsid w:val="00BF6F95"/>
    <w:rsid w:val="00BF73AA"/>
    <w:rsid w:val="00C00FE1"/>
    <w:rsid w:val="00C0100A"/>
    <w:rsid w:val="00C023B3"/>
    <w:rsid w:val="00C03549"/>
    <w:rsid w:val="00C03A61"/>
    <w:rsid w:val="00C03CE8"/>
    <w:rsid w:val="00C04CBE"/>
    <w:rsid w:val="00C04F65"/>
    <w:rsid w:val="00C05566"/>
    <w:rsid w:val="00C05B4A"/>
    <w:rsid w:val="00C06BED"/>
    <w:rsid w:val="00C07062"/>
    <w:rsid w:val="00C07DB2"/>
    <w:rsid w:val="00C1170E"/>
    <w:rsid w:val="00C11BD9"/>
    <w:rsid w:val="00C11CCD"/>
    <w:rsid w:val="00C11E32"/>
    <w:rsid w:val="00C12325"/>
    <w:rsid w:val="00C12E5F"/>
    <w:rsid w:val="00C133E1"/>
    <w:rsid w:val="00C142D3"/>
    <w:rsid w:val="00C146EF"/>
    <w:rsid w:val="00C15985"/>
    <w:rsid w:val="00C15E8A"/>
    <w:rsid w:val="00C16F77"/>
    <w:rsid w:val="00C20CE2"/>
    <w:rsid w:val="00C20FA9"/>
    <w:rsid w:val="00C20FD8"/>
    <w:rsid w:val="00C21244"/>
    <w:rsid w:val="00C2166E"/>
    <w:rsid w:val="00C21BD6"/>
    <w:rsid w:val="00C21C83"/>
    <w:rsid w:val="00C22B6C"/>
    <w:rsid w:val="00C237B5"/>
    <w:rsid w:val="00C23A07"/>
    <w:rsid w:val="00C26C3B"/>
    <w:rsid w:val="00C26E8A"/>
    <w:rsid w:val="00C2704B"/>
    <w:rsid w:val="00C27264"/>
    <w:rsid w:val="00C30380"/>
    <w:rsid w:val="00C31A24"/>
    <w:rsid w:val="00C32253"/>
    <w:rsid w:val="00C32E4F"/>
    <w:rsid w:val="00C32FCF"/>
    <w:rsid w:val="00C330B0"/>
    <w:rsid w:val="00C3473C"/>
    <w:rsid w:val="00C34CAD"/>
    <w:rsid w:val="00C35046"/>
    <w:rsid w:val="00C3547F"/>
    <w:rsid w:val="00C35C1C"/>
    <w:rsid w:val="00C36BD4"/>
    <w:rsid w:val="00C36E52"/>
    <w:rsid w:val="00C41052"/>
    <w:rsid w:val="00C419BD"/>
    <w:rsid w:val="00C41A76"/>
    <w:rsid w:val="00C425B4"/>
    <w:rsid w:val="00C440B8"/>
    <w:rsid w:val="00C44135"/>
    <w:rsid w:val="00C45659"/>
    <w:rsid w:val="00C4647E"/>
    <w:rsid w:val="00C46C3B"/>
    <w:rsid w:val="00C46FE9"/>
    <w:rsid w:val="00C4790A"/>
    <w:rsid w:val="00C47A9D"/>
    <w:rsid w:val="00C50EEC"/>
    <w:rsid w:val="00C52CFF"/>
    <w:rsid w:val="00C54015"/>
    <w:rsid w:val="00C54F1F"/>
    <w:rsid w:val="00C54FA8"/>
    <w:rsid w:val="00C55A5D"/>
    <w:rsid w:val="00C56277"/>
    <w:rsid w:val="00C56B08"/>
    <w:rsid w:val="00C56D48"/>
    <w:rsid w:val="00C5756F"/>
    <w:rsid w:val="00C575F0"/>
    <w:rsid w:val="00C57679"/>
    <w:rsid w:val="00C623AA"/>
    <w:rsid w:val="00C62EC3"/>
    <w:rsid w:val="00C637AA"/>
    <w:rsid w:val="00C637F5"/>
    <w:rsid w:val="00C63F36"/>
    <w:rsid w:val="00C647AF"/>
    <w:rsid w:val="00C65331"/>
    <w:rsid w:val="00C653F3"/>
    <w:rsid w:val="00C66FC7"/>
    <w:rsid w:val="00C7001D"/>
    <w:rsid w:val="00C70D0C"/>
    <w:rsid w:val="00C72326"/>
    <w:rsid w:val="00C733FD"/>
    <w:rsid w:val="00C7452B"/>
    <w:rsid w:val="00C75E39"/>
    <w:rsid w:val="00C8033A"/>
    <w:rsid w:val="00C80C23"/>
    <w:rsid w:val="00C81166"/>
    <w:rsid w:val="00C81485"/>
    <w:rsid w:val="00C81C1E"/>
    <w:rsid w:val="00C81DC7"/>
    <w:rsid w:val="00C82116"/>
    <w:rsid w:val="00C8274B"/>
    <w:rsid w:val="00C83805"/>
    <w:rsid w:val="00C8472D"/>
    <w:rsid w:val="00C850E1"/>
    <w:rsid w:val="00C851C5"/>
    <w:rsid w:val="00C85D32"/>
    <w:rsid w:val="00C87402"/>
    <w:rsid w:val="00C8754E"/>
    <w:rsid w:val="00C875C5"/>
    <w:rsid w:val="00C87921"/>
    <w:rsid w:val="00C911B8"/>
    <w:rsid w:val="00C91C74"/>
    <w:rsid w:val="00C92215"/>
    <w:rsid w:val="00C9268C"/>
    <w:rsid w:val="00C930DA"/>
    <w:rsid w:val="00C940C7"/>
    <w:rsid w:val="00C9458F"/>
    <w:rsid w:val="00C9541D"/>
    <w:rsid w:val="00C95F63"/>
    <w:rsid w:val="00C96558"/>
    <w:rsid w:val="00C970AE"/>
    <w:rsid w:val="00C973B1"/>
    <w:rsid w:val="00CA00CD"/>
    <w:rsid w:val="00CA0673"/>
    <w:rsid w:val="00CA072F"/>
    <w:rsid w:val="00CA0A36"/>
    <w:rsid w:val="00CA0E94"/>
    <w:rsid w:val="00CA2FB7"/>
    <w:rsid w:val="00CA3C57"/>
    <w:rsid w:val="00CA4239"/>
    <w:rsid w:val="00CA4EAD"/>
    <w:rsid w:val="00CA5949"/>
    <w:rsid w:val="00CA6D76"/>
    <w:rsid w:val="00CA77D8"/>
    <w:rsid w:val="00CA7940"/>
    <w:rsid w:val="00CB0122"/>
    <w:rsid w:val="00CB0364"/>
    <w:rsid w:val="00CB0C2E"/>
    <w:rsid w:val="00CB1130"/>
    <w:rsid w:val="00CB140E"/>
    <w:rsid w:val="00CB15A5"/>
    <w:rsid w:val="00CB4297"/>
    <w:rsid w:val="00CB5ECE"/>
    <w:rsid w:val="00CB6B48"/>
    <w:rsid w:val="00CB6B59"/>
    <w:rsid w:val="00CB7C26"/>
    <w:rsid w:val="00CC0115"/>
    <w:rsid w:val="00CC1A4F"/>
    <w:rsid w:val="00CC2EBC"/>
    <w:rsid w:val="00CC3315"/>
    <w:rsid w:val="00CC37E2"/>
    <w:rsid w:val="00CC435D"/>
    <w:rsid w:val="00CC4C2A"/>
    <w:rsid w:val="00CC4EBB"/>
    <w:rsid w:val="00CC55E0"/>
    <w:rsid w:val="00CC56E0"/>
    <w:rsid w:val="00CC6564"/>
    <w:rsid w:val="00CC781E"/>
    <w:rsid w:val="00CD0281"/>
    <w:rsid w:val="00CD1BD9"/>
    <w:rsid w:val="00CD2028"/>
    <w:rsid w:val="00CD21A1"/>
    <w:rsid w:val="00CD3329"/>
    <w:rsid w:val="00CD3A4E"/>
    <w:rsid w:val="00CD4702"/>
    <w:rsid w:val="00CD5055"/>
    <w:rsid w:val="00CD50D9"/>
    <w:rsid w:val="00CE050C"/>
    <w:rsid w:val="00CE0C8E"/>
    <w:rsid w:val="00CE1802"/>
    <w:rsid w:val="00CE1C01"/>
    <w:rsid w:val="00CE249F"/>
    <w:rsid w:val="00CE25C7"/>
    <w:rsid w:val="00CE2971"/>
    <w:rsid w:val="00CE3C0B"/>
    <w:rsid w:val="00CE4274"/>
    <w:rsid w:val="00CE669C"/>
    <w:rsid w:val="00CE6753"/>
    <w:rsid w:val="00CE6B1F"/>
    <w:rsid w:val="00CE75AA"/>
    <w:rsid w:val="00CE77D7"/>
    <w:rsid w:val="00CF050B"/>
    <w:rsid w:val="00CF0BB9"/>
    <w:rsid w:val="00CF0C78"/>
    <w:rsid w:val="00CF1BCF"/>
    <w:rsid w:val="00CF3278"/>
    <w:rsid w:val="00CF3631"/>
    <w:rsid w:val="00CF4DE6"/>
    <w:rsid w:val="00CF519A"/>
    <w:rsid w:val="00CF5308"/>
    <w:rsid w:val="00CF5F49"/>
    <w:rsid w:val="00CF719C"/>
    <w:rsid w:val="00CF74D4"/>
    <w:rsid w:val="00D0094E"/>
    <w:rsid w:val="00D0105B"/>
    <w:rsid w:val="00D01527"/>
    <w:rsid w:val="00D03A3F"/>
    <w:rsid w:val="00D0661F"/>
    <w:rsid w:val="00D067DC"/>
    <w:rsid w:val="00D06CAF"/>
    <w:rsid w:val="00D1013E"/>
    <w:rsid w:val="00D1061F"/>
    <w:rsid w:val="00D10867"/>
    <w:rsid w:val="00D10A15"/>
    <w:rsid w:val="00D11AB7"/>
    <w:rsid w:val="00D11F93"/>
    <w:rsid w:val="00D12244"/>
    <w:rsid w:val="00D12CE3"/>
    <w:rsid w:val="00D142B8"/>
    <w:rsid w:val="00D154B5"/>
    <w:rsid w:val="00D1577D"/>
    <w:rsid w:val="00D157E0"/>
    <w:rsid w:val="00D15AB0"/>
    <w:rsid w:val="00D15DF1"/>
    <w:rsid w:val="00D15EF6"/>
    <w:rsid w:val="00D15F79"/>
    <w:rsid w:val="00D1719B"/>
    <w:rsid w:val="00D1739C"/>
    <w:rsid w:val="00D1741A"/>
    <w:rsid w:val="00D20369"/>
    <w:rsid w:val="00D21B7C"/>
    <w:rsid w:val="00D22113"/>
    <w:rsid w:val="00D22892"/>
    <w:rsid w:val="00D2298C"/>
    <w:rsid w:val="00D22DAA"/>
    <w:rsid w:val="00D22E3B"/>
    <w:rsid w:val="00D22EAA"/>
    <w:rsid w:val="00D23C0A"/>
    <w:rsid w:val="00D23C65"/>
    <w:rsid w:val="00D23D95"/>
    <w:rsid w:val="00D24BA8"/>
    <w:rsid w:val="00D24F27"/>
    <w:rsid w:val="00D2587A"/>
    <w:rsid w:val="00D2691A"/>
    <w:rsid w:val="00D26943"/>
    <w:rsid w:val="00D26A1D"/>
    <w:rsid w:val="00D26B18"/>
    <w:rsid w:val="00D278A2"/>
    <w:rsid w:val="00D279E8"/>
    <w:rsid w:val="00D30000"/>
    <w:rsid w:val="00D30398"/>
    <w:rsid w:val="00D309D2"/>
    <w:rsid w:val="00D30D37"/>
    <w:rsid w:val="00D315FA"/>
    <w:rsid w:val="00D32CAE"/>
    <w:rsid w:val="00D3326C"/>
    <w:rsid w:val="00D372AA"/>
    <w:rsid w:val="00D37C7C"/>
    <w:rsid w:val="00D40205"/>
    <w:rsid w:val="00D41750"/>
    <w:rsid w:val="00D4251E"/>
    <w:rsid w:val="00D42C03"/>
    <w:rsid w:val="00D42DE9"/>
    <w:rsid w:val="00D4348E"/>
    <w:rsid w:val="00D43B62"/>
    <w:rsid w:val="00D4451E"/>
    <w:rsid w:val="00D45D15"/>
    <w:rsid w:val="00D46BD9"/>
    <w:rsid w:val="00D50372"/>
    <w:rsid w:val="00D503BB"/>
    <w:rsid w:val="00D508BE"/>
    <w:rsid w:val="00D51B38"/>
    <w:rsid w:val="00D51B5B"/>
    <w:rsid w:val="00D5211A"/>
    <w:rsid w:val="00D52249"/>
    <w:rsid w:val="00D52866"/>
    <w:rsid w:val="00D537EC"/>
    <w:rsid w:val="00D53D6A"/>
    <w:rsid w:val="00D56C3E"/>
    <w:rsid w:val="00D57949"/>
    <w:rsid w:val="00D57C2A"/>
    <w:rsid w:val="00D60BD9"/>
    <w:rsid w:val="00D60EF4"/>
    <w:rsid w:val="00D61136"/>
    <w:rsid w:val="00D62B79"/>
    <w:rsid w:val="00D630AC"/>
    <w:rsid w:val="00D64568"/>
    <w:rsid w:val="00D647EF"/>
    <w:rsid w:val="00D65184"/>
    <w:rsid w:val="00D65827"/>
    <w:rsid w:val="00D66B28"/>
    <w:rsid w:val="00D66DD4"/>
    <w:rsid w:val="00D67424"/>
    <w:rsid w:val="00D67E2B"/>
    <w:rsid w:val="00D7263A"/>
    <w:rsid w:val="00D726C4"/>
    <w:rsid w:val="00D726F8"/>
    <w:rsid w:val="00D72BC3"/>
    <w:rsid w:val="00D746F5"/>
    <w:rsid w:val="00D74AA8"/>
    <w:rsid w:val="00D74E18"/>
    <w:rsid w:val="00D75ACE"/>
    <w:rsid w:val="00D75E96"/>
    <w:rsid w:val="00D770A2"/>
    <w:rsid w:val="00D80650"/>
    <w:rsid w:val="00D810E7"/>
    <w:rsid w:val="00D81538"/>
    <w:rsid w:val="00D81F87"/>
    <w:rsid w:val="00D822F6"/>
    <w:rsid w:val="00D836E3"/>
    <w:rsid w:val="00D83834"/>
    <w:rsid w:val="00D83A77"/>
    <w:rsid w:val="00D83CAE"/>
    <w:rsid w:val="00D84A98"/>
    <w:rsid w:val="00D84E12"/>
    <w:rsid w:val="00D85568"/>
    <w:rsid w:val="00D85758"/>
    <w:rsid w:val="00D85C70"/>
    <w:rsid w:val="00D85E3B"/>
    <w:rsid w:val="00D862F4"/>
    <w:rsid w:val="00D8658F"/>
    <w:rsid w:val="00D87402"/>
    <w:rsid w:val="00D8774E"/>
    <w:rsid w:val="00D903DE"/>
    <w:rsid w:val="00D90699"/>
    <w:rsid w:val="00D915F5"/>
    <w:rsid w:val="00D932CC"/>
    <w:rsid w:val="00D93706"/>
    <w:rsid w:val="00D94B4C"/>
    <w:rsid w:val="00D950C0"/>
    <w:rsid w:val="00D95EBA"/>
    <w:rsid w:val="00D9600F"/>
    <w:rsid w:val="00D962D1"/>
    <w:rsid w:val="00D9660B"/>
    <w:rsid w:val="00D96B21"/>
    <w:rsid w:val="00D9706F"/>
    <w:rsid w:val="00D97256"/>
    <w:rsid w:val="00D97409"/>
    <w:rsid w:val="00D97621"/>
    <w:rsid w:val="00DA1D5A"/>
    <w:rsid w:val="00DA2F31"/>
    <w:rsid w:val="00DA3CE1"/>
    <w:rsid w:val="00DA4178"/>
    <w:rsid w:val="00DA4C2B"/>
    <w:rsid w:val="00DA51AE"/>
    <w:rsid w:val="00DA5884"/>
    <w:rsid w:val="00DA5DDA"/>
    <w:rsid w:val="00DA6591"/>
    <w:rsid w:val="00DA700F"/>
    <w:rsid w:val="00DA7515"/>
    <w:rsid w:val="00DA76A1"/>
    <w:rsid w:val="00DA76B0"/>
    <w:rsid w:val="00DA78FB"/>
    <w:rsid w:val="00DA7A18"/>
    <w:rsid w:val="00DB0319"/>
    <w:rsid w:val="00DB048F"/>
    <w:rsid w:val="00DB071D"/>
    <w:rsid w:val="00DB07A8"/>
    <w:rsid w:val="00DB0E61"/>
    <w:rsid w:val="00DB1B91"/>
    <w:rsid w:val="00DB1BAC"/>
    <w:rsid w:val="00DB394D"/>
    <w:rsid w:val="00DB4203"/>
    <w:rsid w:val="00DB5F6E"/>
    <w:rsid w:val="00DB65A4"/>
    <w:rsid w:val="00DB6C53"/>
    <w:rsid w:val="00DB7B1A"/>
    <w:rsid w:val="00DC0239"/>
    <w:rsid w:val="00DC0982"/>
    <w:rsid w:val="00DC1B37"/>
    <w:rsid w:val="00DC2EB4"/>
    <w:rsid w:val="00DC3590"/>
    <w:rsid w:val="00DC3862"/>
    <w:rsid w:val="00DC438B"/>
    <w:rsid w:val="00DC44F4"/>
    <w:rsid w:val="00DC4AE6"/>
    <w:rsid w:val="00DC54D9"/>
    <w:rsid w:val="00DC5CD9"/>
    <w:rsid w:val="00DC61F2"/>
    <w:rsid w:val="00DC6368"/>
    <w:rsid w:val="00DD117B"/>
    <w:rsid w:val="00DD1860"/>
    <w:rsid w:val="00DD1D47"/>
    <w:rsid w:val="00DD3FD5"/>
    <w:rsid w:val="00DD4A8A"/>
    <w:rsid w:val="00DD518D"/>
    <w:rsid w:val="00DD566B"/>
    <w:rsid w:val="00DD61C3"/>
    <w:rsid w:val="00DE06E2"/>
    <w:rsid w:val="00DE0DCF"/>
    <w:rsid w:val="00DE0F84"/>
    <w:rsid w:val="00DE1BAA"/>
    <w:rsid w:val="00DE1C8D"/>
    <w:rsid w:val="00DE427F"/>
    <w:rsid w:val="00DE4593"/>
    <w:rsid w:val="00DE598A"/>
    <w:rsid w:val="00DE59C9"/>
    <w:rsid w:val="00DE610A"/>
    <w:rsid w:val="00DE6AA2"/>
    <w:rsid w:val="00DE6C5A"/>
    <w:rsid w:val="00DE79E3"/>
    <w:rsid w:val="00DE7D4A"/>
    <w:rsid w:val="00DE7D59"/>
    <w:rsid w:val="00DF00FC"/>
    <w:rsid w:val="00DF1F36"/>
    <w:rsid w:val="00DF1F38"/>
    <w:rsid w:val="00DF3606"/>
    <w:rsid w:val="00DF450A"/>
    <w:rsid w:val="00DF533B"/>
    <w:rsid w:val="00DF5BD7"/>
    <w:rsid w:val="00DF6A09"/>
    <w:rsid w:val="00DF71F5"/>
    <w:rsid w:val="00DF72D0"/>
    <w:rsid w:val="00DF7A77"/>
    <w:rsid w:val="00E00179"/>
    <w:rsid w:val="00E00D50"/>
    <w:rsid w:val="00E01443"/>
    <w:rsid w:val="00E01601"/>
    <w:rsid w:val="00E01678"/>
    <w:rsid w:val="00E02087"/>
    <w:rsid w:val="00E02356"/>
    <w:rsid w:val="00E02DC9"/>
    <w:rsid w:val="00E02F22"/>
    <w:rsid w:val="00E0504C"/>
    <w:rsid w:val="00E05603"/>
    <w:rsid w:val="00E05BEA"/>
    <w:rsid w:val="00E06241"/>
    <w:rsid w:val="00E069CE"/>
    <w:rsid w:val="00E075AA"/>
    <w:rsid w:val="00E10351"/>
    <w:rsid w:val="00E103F0"/>
    <w:rsid w:val="00E110BE"/>
    <w:rsid w:val="00E1118D"/>
    <w:rsid w:val="00E11678"/>
    <w:rsid w:val="00E139EF"/>
    <w:rsid w:val="00E14913"/>
    <w:rsid w:val="00E1507D"/>
    <w:rsid w:val="00E1589B"/>
    <w:rsid w:val="00E15CCA"/>
    <w:rsid w:val="00E169F1"/>
    <w:rsid w:val="00E16B0E"/>
    <w:rsid w:val="00E16D74"/>
    <w:rsid w:val="00E20B18"/>
    <w:rsid w:val="00E22EE5"/>
    <w:rsid w:val="00E23328"/>
    <w:rsid w:val="00E23A65"/>
    <w:rsid w:val="00E241DB"/>
    <w:rsid w:val="00E24258"/>
    <w:rsid w:val="00E24B5F"/>
    <w:rsid w:val="00E24C91"/>
    <w:rsid w:val="00E256F0"/>
    <w:rsid w:val="00E266EC"/>
    <w:rsid w:val="00E269CA"/>
    <w:rsid w:val="00E277D7"/>
    <w:rsid w:val="00E278EC"/>
    <w:rsid w:val="00E27AC9"/>
    <w:rsid w:val="00E27C0E"/>
    <w:rsid w:val="00E3075C"/>
    <w:rsid w:val="00E30798"/>
    <w:rsid w:val="00E31952"/>
    <w:rsid w:val="00E3210B"/>
    <w:rsid w:val="00E32A0C"/>
    <w:rsid w:val="00E32A64"/>
    <w:rsid w:val="00E32D44"/>
    <w:rsid w:val="00E33869"/>
    <w:rsid w:val="00E3453C"/>
    <w:rsid w:val="00E35C64"/>
    <w:rsid w:val="00E36042"/>
    <w:rsid w:val="00E36554"/>
    <w:rsid w:val="00E365D3"/>
    <w:rsid w:val="00E37463"/>
    <w:rsid w:val="00E4164E"/>
    <w:rsid w:val="00E41F8C"/>
    <w:rsid w:val="00E44108"/>
    <w:rsid w:val="00E449F5"/>
    <w:rsid w:val="00E456CB"/>
    <w:rsid w:val="00E51C79"/>
    <w:rsid w:val="00E522B5"/>
    <w:rsid w:val="00E529C5"/>
    <w:rsid w:val="00E52EC0"/>
    <w:rsid w:val="00E53B9B"/>
    <w:rsid w:val="00E54124"/>
    <w:rsid w:val="00E55020"/>
    <w:rsid w:val="00E55066"/>
    <w:rsid w:val="00E5588D"/>
    <w:rsid w:val="00E55CDC"/>
    <w:rsid w:val="00E56820"/>
    <w:rsid w:val="00E57CD9"/>
    <w:rsid w:val="00E6062D"/>
    <w:rsid w:val="00E619A5"/>
    <w:rsid w:val="00E61D93"/>
    <w:rsid w:val="00E622D6"/>
    <w:rsid w:val="00E62887"/>
    <w:rsid w:val="00E63E94"/>
    <w:rsid w:val="00E6408A"/>
    <w:rsid w:val="00E64BC6"/>
    <w:rsid w:val="00E64BCB"/>
    <w:rsid w:val="00E6515A"/>
    <w:rsid w:val="00E65EBD"/>
    <w:rsid w:val="00E6682C"/>
    <w:rsid w:val="00E66991"/>
    <w:rsid w:val="00E67321"/>
    <w:rsid w:val="00E67D6F"/>
    <w:rsid w:val="00E70002"/>
    <w:rsid w:val="00E70AB1"/>
    <w:rsid w:val="00E71752"/>
    <w:rsid w:val="00E7212F"/>
    <w:rsid w:val="00E721FE"/>
    <w:rsid w:val="00E75534"/>
    <w:rsid w:val="00E75DF9"/>
    <w:rsid w:val="00E76657"/>
    <w:rsid w:val="00E77464"/>
    <w:rsid w:val="00E8075A"/>
    <w:rsid w:val="00E809FE"/>
    <w:rsid w:val="00E8143B"/>
    <w:rsid w:val="00E81657"/>
    <w:rsid w:val="00E81B3D"/>
    <w:rsid w:val="00E8288D"/>
    <w:rsid w:val="00E8294B"/>
    <w:rsid w:val="00E82FDB"/>
    <w:rsid w:val="00E833F7"/>
    <w:rsid w:val="00E852E8"/>
    <w:rsid w:val="00E864AF"/>
    <w:rsid w:val="00E86AAB"/>
    <w:rsid w:val="00E874B6"/>
    <w:rsid w:val="00E87633"/>
    <w:rsid w:val="00E8772D"/>
    <w:rsid w:val="00E87A5B"/>
    <w:rsid w:val="00E87BD1"/>
    <w:rsid w:val="00E87CE8"/>
    <w:rsid w:val="00E906D4"/>
    <w:rsid w:val="00E9076D"/>
    <w:rsid w:val="00E90D3A"/>
    <w:rsid w:val="00E91210"/>
    <w:rsid w:val="00E93702"/>
    <w:rsid w:val="00E93E65"/>
    <w:rsid w:val="00E946AC"/>
    <w:rsid w:val="00E95016"/>
    <w:rsid w:val="00E96F09"/>
    <w:rsid w:val="00E970CA"/>
    <w:rsid w:val="00EA1013"/>
    <w:rsid w:val="00EA1244"/>
    <w:rsid w:val="00EA260E"/>
    <w:rsid w:val="00EA2653"/>
    <w:rsid w:val="00EA2CAC"/>
    <w:rsid w:val="00EA3065"/>
    <w:rsid w:val="00EA3178"/>
    <w:rsid w:val="00EA4194"/>
    <w:rsid w:val="00EA4D22"/>
    <w:rsid w:val="00EA565B"/>
    <w:rsid w:val="00EA64D4"/>
    <w:rsid w:val="00EA7638"/>
    <w:rsid w:val="00EA7976"/>
    <w:rsid w:val="00EA7FA1"/>
    <w:rsid w:val="00EB0183"/>
    <w:rsid w:val="00EB171B"/>
    <w:rsid w:val="00EB1AA2"/>
    <w:rsid w:val="00EB275E"/>
    <w:rsid w:val="00EB2B9E"/>
    <w:rsid w:val="00EB33A0"/>
    <w:rsid w:val="00EB3895"/>
    <w:rsid w:val="00EB3B4B"/>
    <w:rsid w:val="00EB4AC8"/>
    <w:rsid w:val="00EB60A7"/>
    <w:rsid w:val="00EB6A88"/>
    <w:rsid w:val="00EB6C5A"/>
    <w:rsid w:val="00EB79D0"/>
    <w:rsid w:val="00EC087C"/>
    <w:rsid w:val="00EC19E0"/>
    <w:rsid w:val="00EC2103"/>
    <w:rsid w:val="00EC2E66"/>
    <w:rsid w:val="00EC448C"/>
    <w:rsid w:val="00EC512F"/>
    <w:rsid w:val="00EC5557"/>
    <w:rsid w:val="00EC69BC"/>
    <w:rsid w:val="00EC6CE4"/>
    <w:rsid w:val="00EC71AD"/>
    <w:rsid w:val="00EC7D2A"/>
    <w:rsid w:val="00ED09FE"/>
    <w:rsid w:val="00ED1077"/>
    <w:rsid w:val="00ED124E"/>
    <w:rsid w:val="00ED1900"/>
    <w:rsid w:val="00ED2759"/>
    <w:rsid w:val="00ED2B2E"/>
    <w:rsid w:val="00ED2CA9"/>
    <w:rsid w:val="00ED300A"/>
    <w:rsid w:val="00ED4646"/>
    <w:rsid w:val="00ED47B5"/>
    <w:rsid w:val="00ED584D"/>
    <w:rsid w:val="00ED6174"/>
    <w:rsid w:val="00ED644D"/>
    <w:rsid w:val="00ED666E"/>
    <w:rsid w:val="00ED66C4"/>
    <w:rsid w:val="00ED7F6D"/>
    <w:rsid w:val="00EE003C"/>
    <w:rsid w:val="00EE0444"/>
    <w:rsid w:val="00EE2725"/>
    <w:rsid w:val="00EE331D"/>
    <w:rsid w:val="00EE339D"/>
    <w:rsid w:val="00EE34C1"/>
    <w:rsid w:val="00EE3DCA"/>
    <w:rsid w:val="00EE5E4A"/>
    <w:rsid w:val="00EE6855"/>
    <w:rsid w:val="00EE6A1D"/>
    <w:rsid w:val="00EE6A69"/>
    <w:rsid w:val="00EE6DC7"/>
    <w:rsid w:val="00EE7238"/>
    <w:rsid w:val="00EE7A06"/>
    <w:rsid w:val="00EF044C"/>
    <w:rsid w:val="00EF0E89"/>
    <w:rsid w:val="00EF18F0"/>
    <w:rsid w:val="00EF1EBA"/>
    <w:rsid w:val="00EF25E0"/>
    <w:rsid w:val="00EF2F08"/>
    <w:rsid w:val="00EF36BE"/>
    <w:rsid w:val="00EF3A01"/>
    <w:rsid w:val="00EF3AA4"/>
    <w:rsid w:val="00EF57CF"/>
    <w:rsid w:val="00EF5A95"/>
    <w:rsid w:val="00EF5CC6"/>
    <w:rsid w:val="00EF6B81"/>
    <w:rsid w:val="00F00064"/>
    <w:rsid w:val="00F0017D"/>
    <w:rsid w:val="00F025BE"/>
    <w:rsid w:val="00F037C8"/>
    <w:rsid w:val="00F044EA"/>
    <w:rsid w:val="00F04A5F"/>
    <w:rsid w:val="00F059FE"/>
    <w:rsid w:val="00F05B6A"/>
    <w:rsid w:val="00F1017B"/>
    <w:rsid w:val="00F103F2"/>
    <w:rsid w:val="00F10943"/>
    <w:rsid w:val="00F10ABF"/>
    <w:rsid w:val="00F10C80"/>
    <w:rsid w:val="00F112EA"/>
    <w:rsid w:val="00F11699"/>
    <w:rsid w:val="00F11BC2"/>
    <w:rsid w:val="00F12917"/>
    <w:rsid w:val="00F1354C"/>
    <w:rsid w:val="00F142BE"/>
    <w:rsid w:val="00F15526"/>
    <w:rsid w:val="00F15807"/>
    <w:rsid w:val="00F1659B"/>
    <w:rsid w:val="00F167D8"/>
    <w:rsid w:val="00F20C86"/>
    <w:rsid w:val="00F20E5D"/>
    <w:rsid w:val="00F215A2"/>
    <w:rsid w:val="00F21E0F"/>
    <w:rsid w:val="00F23253"/>
    <w:rsid w:val="00F235F4"/>
    <w:rsid w:val="00F24663"/>
    <w:rsid w:val="00F24F92"/>
    <w:rsid w:val="00F25C6F"/>
    <w:rsid w:val="00F25DF6"/>
    <w:rsid w:val="00F26127"/>
    <w:rsid w:val="00F26671"/>
    <w:rsid w:val="00F26D37"/>
    <w:rsid w:val="00F26E36"/>
    <w:rsid w:val="00F27623"/>
    <w:rsid w:val="00F300A0"/>
    <w:rsid w:val="00F302B6"/>
    <w:rsid w:val="00F3203F"/>
    <w:rsid w:val="00F320BF"/>
    <w:rsid w:val="00F3224B"/>
    <w:rsid w:val="00F323C6"/>
    <w:rsid w:val="00F32948"/>
    <w:rsid w:val="00F3316F"/>
    <w:rsid w:val="00F334E7"/>
    <w:rsid w:val="00F336E6"/>
    <w:rsid w:val="00F35007"/>
    <w:rsid w:val="00F3603A"/>
    <w:rsid w:val="00F3713A"/>
    <w:rsid w:val="00F41984"/>
    <w:rsid w:val="00F420A3"/>
    <w:rsid w:val="00F43447"/>
    <w:rsid w:val="00F43A16"/>
    <w:rsid w:val="00F445D3"/>
    <w:rsid w:val="00F4488C"/>
    <w:rsid w:val="00F450E4"/>
    <w:rsid w:val="00F46236"/>
    <w:rsid w:val="00F5031D"/>
    <w:rsid w:val="00F50D22"/>
    <w:rsid w:val="00F50E61"/>
    <w:rsid w:val="00F51D88"/>
    <w:rsid w:val="00F525A7"/>
    <w:rsid w:val="00F53F3A"/>
    <w:rsid w:val="00F542F2"/>
    <w:rsid w:val="00F54DF9"/>
    <w:rsid w:val="00F54E8F"/>
    <w:rsid w:val="00F550C0"/>
    <w:rsid w:val="00F57438"/>
    <w:rsid w:val="00F57660"/>
    <w:rsid w:val="00F60159"/>
    <w:rsid w:val="00F62616"/>
    <w:rsid w:val="00F62724"/>
    <w:rsid w:val="00F62F47"/>
    <w:rsid w:val="00F63D44"/>
    <w:rsid w:val="00F64160"/>
    <w:rsid w:val="00F64569"/>
    <w:rsid w:val="00F64838"/>
    <w:rsid w:val="00F64E1A"/>
    <w:rsid w:val="00F66A52"/>
    <w:rsid w:val="00F67346"/>
    <w:rsid w:val="00F67E98"/>
    <w:rsid w:val="00F7107C"/>
    <w:rsid w:val="00F71F86"/>
    <w:rsid w:val="00F723D8"/>
    <w:rsid w:val="00F724E8"/>
    <w:rsid w:val="00F73ED7"/>
    <w:rsid w:val="00F73F81"/>
    <w:rsid w:val="00F7443C"/>
    <w:rsid w:val="00F75111"/>
    <w:rsid w:val="00F75180"/>
    <w:rsid w:val="00F75450"/>
    <w:rsid w:val="00F75A3F"/>
    <w:rsid w:val="00F7614F"/>
    <w:rsid w:val="00F76C5E"/>
    <w:rsid w:val="00F770D9"/>
    <w:rsid w:val="00F80FE1"/>
    <w:rsid w:val="00F823B8"/>
    <w:rsid w:val="00F82BA5"/>
    <w:rsid w:val="00F82F09"/>
    <w:rsid w:val="00F8314F"/>
    <w:rsid w:val="00F83E05"/>
    <w:rsid w:val="00F84865"/>
    <w:rsid w:val="00F85FA3"/>
    <w:rsid w:val="00F86F8C"/>
    <w:rsid w:val="00F87848"/>
    <w:rsid w:val="00F87B31"/>
    <w:rsid w:val="00F90317"/>
    <w:rsid w:val="00F9110C"/>
    <w:rsid w:val="00F91618"/>
    <w:rsid w:val="00F91F0C"/>
    <w:rsid w:val="00F92462"/>
    <w:rsid w:val="00F93567"/>
    <w:rsid w:val="00F9475B"/>
    <w:rsid w:val="00F94C10"/>
    <w:rsid w:val="00F95D56"/>
    <w:rsid w:val="00F962D0"/>
    <w:rsid w:val="00F96315"/>
    <w:rsid w:val="00F96DE3"/>
    <w:rsid w:val="00F971BC"/>
    <w:rsid w:val="00FA2063"/>
    <w:rsid w:val="00FA2F74"/>
    <w:rsid w:val="00FA3E1C"/>
    <w:rsid w:val="00FA5102"/>
    <w:rsid w:val="00FA583A"/>
    <w:rsid w:val="00FA665F"/>
    <w:rsid w:val="00FA6707"/>
    <w:rsid w:val="00FA6C16"/>
    <w:rsid w:val="00FB09F6"/>
    <w:rsid w:val="00FB0B7B"/>
    <w:rsid w:val="00FB0F25"/>
    <w:rsid w:val="00FB2746"/>
    <w:rsid w:val="00FB2AE9"/>
    <w:rsid w:val="00FB34B2"/>
    <w:rsid w:val="00FB38A9"/>
    <w:rsid w:val="00FB3A86"/>
    <w:rsid w:val="00FB3F07"/>
    <w:rsid w:val="00FB4051"/>
    <w:rsid w:val="00FB6539"/>
    <w:rsid w:val="00FB747B"/>
    <w:rsid w:val="00FB7624"/>
    <w:rsid w:val="00FC014D"/>
    <w:rsid w:val="00FC04D3"/>
    <w:rsid w:val="00FC0501"/>
    <w:rsid w:val="00FC1128"/>
    <w:rsid w:val="00FC271A"/>
    <w:rsid w:val="00FC2A50"/>
    <w:rsid w:val="00FC2E67"/>
    <w:rsid w:val="00FC2FE0"/>
    <w:rsid w:val="00FC3057"/>
    <w:rsid w:val="00FC39ED"/>
    <w:rsid w:val="00FC53C1"/>
    <w:rsid w:val="00FC5785"/>
    <w:rsid w:val="00FC5DA4"/>
    <w:rsid w:val="00FC5FDF"/>
    <w:rsid w:val="00FC6310"/>
    <w:rsid w:val="00FC7F77"/>
    <w:rsid w:val="00FD0082"/>
    <w:rsid w:val="00FD02A6"/>
    <w:rsid w:val="00FD0BDF"/>
    <w:rsid w:val="00FD0F4E"/>
    <w:rsid w:val="00FD2D2B"/>
    <w:rsid w:val="00FD3147"/>
    <w:rsid w:val="00FD58F9"/>
    <w:rsid w:val="00FD6495"/>
    <w:rsid w:val="00FD6FE2"/>
    <w:rsid w:val="00FD7204"/>
    <w:rsid w:val="00FD758E"/>
    <w:rsid w:val="00FE133B"/>
    <w:rsid w:val="00FE2D81"/>
    <w:rsid w:val="00FE361F"/>
    <w:rsid w:val="00FE50BC"/>
    <w:rsid w:val="00FE5528"/>
    <w:rsid w:val="00FE6923"/>
    <w:rsid w:val="00FF0C2F"/>
    <w:rsid w:val="00FF0F8A"/>
    <w:rsid w:val="00FF21CB"/>
    <w:rsid w:val="00FF2CAD"/>
    <w:rsid w:val="00FF37DF"/>
    <w:rsid w:val="00FF3B2C"/>
    <w:rsid w:val="00FF467B"/>
    <w:rsid w:val="00FF48F9"/>
    <w:rsid w:val="00FF5558"/>
    <w:rsid w:val="00FF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BA0C7"/>
  <w15:docId w15:val="{4399D7C5-0D19-4251-89F1-C151CAB1D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848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Virsraksts1">
    <w:name w:val="heading 1"/>
    <w:basedOn w:val="Parasts"/>
    <w:link w:val="Virsraksts1Rakstz"/>
    <w:uiPriority w:val="9"/>
    <w:qFormat/>
    <w:rsid w:val="00396A1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lv-LV"/>
    </w:rPr>
  </w:style>
  <w:style w:type="paragraph" w:styleId="Virsraksts2">
    <w:name w:val="heading 2"/>
    <w:basedOn w:val="Parasts"/>
    <w:link w:val="Virsraksts2Rakstz"/>
    <w:uiPriority w:val="9"/>
    <w:qFormat/>
    <w:rsid w:val="00A014FE"/>
    <w:pPr>
      <w:suppressAutoHyphens w:val="0"/>
      <w:spacing w:before="100" w:beforeAutospacing="1" w:after="100" w:afterAutospacing="1" w:line="259" w:lineRule="auto"/>
      <w:outlineLvl w:val="1"/>
    </w:pPr>
    <w:rPr>
      <w:b/>
      <w:bCs/>
      <w:sz w:val="36"/>
      <w:szCs w:val="36"/>
      <w:lang w:eastAsia="lv-LV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A014FE"/>
    <w:pPr>
      <w:keepNext/>
      <w:keepLines/>
      <w:suppressAutoHyphens w:val="0"/>
      <w:spacing w:before="40" w:after="16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A014FE"/>
    <w:pPr>
      <w:keepNext/>
      <w:keepLines/>
      <w:suppressAutoHyphens w:val="0"/>
      <w:spacing w:before="40" w:after="16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A014FE"/>
    <w:pPr>
      <w:keepNext/>
      <w:keepLines/>
      <w:suppressAutoHyphens w:val="0"/>
      <w:spacing w:before="40" w:after="16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paragraph" w:styleId="Virsraksts8">
    <w:name w:val="heading 8"/>
    <w:basedOn w:val="Parasts"/>
    <w:next w:val="Pamatteksts"/>
    <w:link w:val="Virsraksts8Rakstz"/>
    <w:qFormat/>
    <w:rsid w:val="00A014FE"/>
    <w:pPr>
      <w:keepNext/>
      <w:widowControl w:val="0"/>
      <w:numPr>
        <w:ilvl w:val="7"/>
        <w:numId w:val="3"/>
      </w:numPr>
      <w:suppressAutoHyphens w:val="0"/>
      <w:spacing w:before="240" w:after="120" w:line="259" w:lineRule="auto"/>
      <w:outlineLvl w:val="7"/>
    </w:pPr>
    <w:rPr>
      <w:rFonts w:ascii="Arial" w:eastAsia="MS Mincho" w:hAnsi="Arial" w:cs="Tahoma"/>
      <w:b/>
      <w:bCs/>
      <w:sz w:val="21"/>
      <w:szCs w:val="21"/>
      <w:lang w:eastAsia="lv-LV"/>
    </w:rPr>
  </w:style>
  <w:style w:type="paragraph" w:styleId="Virsraksts9">
    <w:name w:val="heading 9"/>
    <w:basedOn w:val="Parasts"/>
    <w:next w:val="Pamatteksts"/>
    <w:link w:val="Virsraksts9Rakstz"/>
    <w:qFormat/>
    <w:rsid w:val="00A014FE"/>
    <w:pPr>
      <w:keepNext/>
      <w:widowControl w:val="0"/>
      <w:numPr>
        <w:ilvl w:val="8"/>
        <w:numId w:val="3"/>
      </w:numPr>
      <w:suppressAutoHyphens w:val="0"/>
      <w:spacing w:before="240" w:after="120" w:line="259" w:lineRule="auto"/>
      <w:outlineLvl w:val="8"/>
    </w:pPr>
    <w:rPr>
      <w:rFonts w:ascii="Arial" w:eastAsia="MS Mincho" w:hAnsi="Arial" w:cs="Tahoma"/>
      <w:b/>
      <w:bCs/>
      <w:sz w:val="21"/>
      <w:szCs w:val="21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nhideWhenUsed/>
    <w:rsid w:val="005708F5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5708F5"/>
    <w:rPr>
      <w:color w:val="605E5C"/>
      <w:shd w:val="clear" w:color="auto" w:fill="E1DFDD"/>
    </w:rPr>
  </w:style>
  <w:style w:type="character" w:styleId="Izteiksmgs">
    <w:name w:val="Strong"/>
    <w:basedOn w:val="Noklusjumarindkopasfonts"/>
    <w:qFormat/>
    <w:rsid w:val="00F62724"/>
    <w:rPr>
      <w:b/>
      <w:bCs/>
    </w:rPr>
  </w:style>
  <w:style w:type="paragraph" w:styleId="Sarakstarindkopa">
    <w:name w:val="List Paragraph"/>
    <w:aliases w:val="Saistīto dokumentu saraksts,Syle 1,Strip,H&amp;P List Paragraph,2,Colorful List - Accent 12,List Paragraph1,List1,Akapit z listą BS,Saraksta rindkopa1,Normal bullet 2,Bullet list,Numurets,ADB paragraph numbering,Bullets1,Virsraksti,Dot pt"/>
    <w:basedOn w:val="Parasts"/>
    <w:link w:val="SarakstarindkopaRakstz"/>
    <w:qFormat/>
    <w:rsid w:val="00D9706F"/>
    <w:pPr>
      <w:suppressAutoHyphens w:val="0"/>
      <w:spacing w:before="100" w:beforeAutospacing="1" w:after="100" w:afterAutospacing="1"/>
    </w:pPr>
    <w:rPr>
      <w:lang w:val="en-US" w:eastAsia="lv-LV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F57660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F57660"/>
    <w:rPr>
      <w:sz w:val="20"/>
      <w:szCs w:val="20"/>
      <w:lang w:val="ru-RU"/>
    </w:rPr>
  </w:style>
  <w:style w:type="character" w:styleId="Beiguvresatsauce">
    <w:name w:val="endnote reference"/>
    <w:basedOn w:val="Noklusjumarindkopasfonts"/>
    <w:uiPriority w:val="99"/>
    <w:semiHidden/>
    <w:unhideWhenUsed/>
    <w:rsid w:val="00F57660"/>
    <w:rPr>
      <w:vertAlign w:val="superscript"/>
    </w:rPr>
  </w:style>
  <w:style w:type="paragraph" w:customStyle="1" w:styleId="tv213">
    <w:name w:val="tv213"/>
    <w:basedOn w:val="Parasts"/>
    <w:rsid w:val="00642971"/>
    <w:pPr>
      <w:suppressAutoHyphens w:val="0"/>
      <w:spacing w:before="100" w:beforeAutospacing="1" w:after="100" w:afterAutospacing="1"/>
    </w:pPr>
    <w:rPr>
      <w:lang w:val="en-US" w:eastAsia="lv-LV"/>
    </w:rPr>
  </w:style>
  <w:style w:type="table" w:styleId="Reatabula">
    <w:name w:val="Table Grid"/>
    <w:basedOn w:val="Parastatabula"/>
    <w:rsid w:val="00F320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aliases w:val="Body Text1 Rakstz. Rakstz. Rakstz. Rakstz. Rakstz. Rakstz. Raks Rakstz.,Body Text1 Rakstz. Rakstz. Rakstz. Rakstz. Rakstz. Rakstz. Rakstz. Rakstz. Rakstz.,Body Text1,Body Text1 Rakstz. Rakstz. Rakstz. Rakstz. Rakstz. Rakstz. Rakstz. Rakstz."/>
    <w:basedOn w:val="Parasts"/>
    <w:link w:val="PamattekstsRakstz"/>
    <w:uiPriority w:val="99"/>
    <w:rsid w:val="005848DB"/>
    <w:pPr>
      <w:widowControl w:val="0"/>
      <w:suppressAutoHyphens w:val="0"/>
      <w:jc w:val="both"/>
    </w:pPr>
    <w:rPr>
      <w:lang w:eastAsia="en-US"/>
    </w:rPr>
  </w:style>
  <w:style w:type="character" w:customStyle="1" w:styleId="PamattekstsRakstz">
    <w:name w:val="Pamatteksts Rakstz."/>
    <w:aliases w:val="Body Text1 Rakstz. Rakstz. Rakstz. Rakstz. Rakstz. Rakstz. Raks Rakstz. Rakstz.,Body Text1 Rakstz. Rakstz. Rakstz. Rakstz. Rakstz. Rakstz. Rakstz. Rakstz. Rakstz. Rakstz.,Body Text1 Rakstz."/>
    <w:basedOn w:val="Noklusjumarindkopasfonts"/>
    <w:link w:val="Pamatteksts"/>
    <w:uiPriority w:val="99"/>
    <w:rsid w:val="005848DB"/>
    <w:rPr>
      <w:rFonts w:ascii="Times New Roman" w:eastAsia="Times New Roman" w:hAnsi="Times New Roman" w:cs="Times New Roman"/>
      <w:sz w:val="24"/>
      <w:szCs w:val="24"/>
    </w:rPr>
  </w:style>
  <w:style w:type="paragraph" w:customStyle="1" w:styleId="txt1">
    <w:name w:val="txt1"/>
    <w:rsid w:val="005848DB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napToGrid w:val="0"/>
      <w:spacing w:after="0" w:line="240" w:lineRule="auto"/>
      <w:jc w:val="both"/>
    </w:pPr>
    <w:rPr>
      <w:rFonts w:ascii="!Neo'w Arial" w:eastAsia="Times New Roman" w:hAnsi="!Neo'w Arial" w:cs="Times New Roman"/>
      <w:color w:val="000000"/>
      <w:sz w:val="20"/>
      <w:szCs w:val="20"/>
      <w:lang w:val="en-US"/>
    </w:rPr>
  </w:style>
  <w:style w:type="paragraph" w:styleId="Kjene">
    <w:name w:val="footer"/>
    <w:aliases w:val=" Rakstz. Rakstz. Rakstz. Rakstz. Rakstz. Rakstz., Rakstz. Rakstz. Rakstz. Rakstz. Rakstz. Rakstz. Rakstz. Rakstz. Rak Rakstz.  Rakstz., Rakstz., Rakstz. Rakstz. Rakstz. Rakstz. Rakstz. Rakstz. Rakstz. Rakstz. Rak Rakstz.  Rakstz. Rakstz. Rakstz."/>
    <w:basedOn w:val="Parasts"/>
    <w:link w:val="KjeneRakstz"/>
    <w:uiPriority w:val="99"/>
    <w:rsid w:val="005848DB"/>
    <w:pPr>
      <w:tabs>
        <w:tab w:val="center" w:pos="4153"/>
        <w:tab w:val="right" w:pos="8306"/>
      </w:tabs>
      <w:suppressAutoHyphens w:val="0"/>
    </w:pPr>
    <w:rPr>
      <w:lang w:eastAsia="en-US"/>
    </w:rPr>
  </w:style>
  <w:style w:type="character" w:customStyle="1" w:styleId="KjeneRakstz">
    <w:name w:val="Kājene Rakstz."/>
    <w:aliases w:val=" Rakstz. Rakstz. Rakstz. Rakstz. Rakstz. Rakstz. Rakstz., Rakstz. Rakstz. Rakstz. Rakstz. Rakstz. Rakstz. Rakstz. Rakstz. Rak Rakstz.  Rakstz. Rakstz., Rakstz. Rakstz."/>
    <w:basedOn w:val="Noklusjumarindkopasfonts"/>
    <w:link w:val="Kjene"/>
    <w:uiPriority w:val="99"/>
    <w:rsid w:val="005848DB"/>
    <w:rPr>
      <w:rFonts w:ascii="Times New Roman" w:eastAsia="Times New Roman" w:hAnsi="Times New Roman" w:cs="Times New Roman"/>
      <w:sz w:val="24"/>
      <w:szCs w:val="24"/>
    </w:rPr>
  </w:style>
  <w:style w:type="paragraph" w:styleId="HTMLiepriekformattais">
    <w:name w:val="HTML Preformatted"/>
    <w:basedOn w:val="Parasts"/>
    <w:link w:val="HTMLiepriekformattaisRakstz"/>
    <w:uiPriority w:val="99"/>
    <w:unhideWhenUsed/>
    <w:rsid w:val="005848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lv-LV"/>
    </w:rPr>
  </w:style>
  <w:style w:type="character" w:customStyle="1" w:styleId="HTMLiepriekformattaisRakstz">
    <w:name w:val="HTML iepriekšformatētais Rakstz."/>
    <w:basedOn w:val="Noklusjumarindkopasfonts"/>
    <w:link w:val="HTMLiepriekformattais"/>
    <w:uiPriority w:val="99"/>
    <w:rsid w:val="005848DB"/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396A11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</w:rPr>
  </w:style>
  <w:style w:type="paragraph" w:styleId="Paraststmeklis">
    <w:name w:val="Normal (Web)"/>
    <w:basedOn w:val="Parasts"/>
    <w:uiPriority w:val="99"/>
    <w:unhideWhenUsed/>
    <w:rsid w:val="001467B9"/>
    <w:pPr>
      <w:suppressAutoHyphens w:val="0"/>
      <w:spacing w:before="100"/>
    </w:pPr>
    <w:rPr>
      <w:rFonts w:eastAsiaTheme="minorEastAsia"/>
      <w:lang w:eastAsia="en-US"/>
    </w:rPr>
  </w:style>
  <w:style w:type="table" w:customStyle="1" w:styleId="Reatabula1">
    <w:name w:val="Režģa tabula1"/>
    <w:basedOn w:val="Parastatabula"/>
    <w:next w:val="Reatabula"/>
    <w:uiPriority w:val="39"/>
    <w:rsid w:val="00EA41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nhideWhenUsed/>
    <w:rsid w:val="00E529C5"/>
    <w:pPr>
      <w:tabs>
        <w:tab w:val="center" w:pos="4677"/>
        <w:tab w:val="right" w:pos="9355"/>
      </w:tabs>
    </w:pPr>
  </w:style>
  <w:style w:type="character" w:customStyle="1" w:styleId="GalveneRakstz">
    <w:name w:val="Galvene Rakstz."/>
    <w:basedOn w:val="Noklusjumarindkopasfonts"/>
    <w:link w:val="Galvene"/>
    <w:rsid w:val="00E529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rocurement-status-block">
    <w:name w:val="procurement-status-block"/>
    <w:basedOn w:val="Noklusjumarindkopasfonts"/>
    <w:rsid w:val="003F3679"/>
  </w:style>
  <w:style w:type="character" w:styleId="Izmantotahipersaite">
    <w:name w:val="FollowedHyperlink"/>
    <w:basedOn w:val="Noklusjumarindkopasfonts"/>
    <w:uiPriority w:val="99"/>
    <w:semiHidden/>
    <w:unhideWhenUsed/>
    <w:rsid w:val="003F3679"/>
    <w:rPr>
      <w:color w:val="954F72" w:themeColor="followedHyperlink"/>
      <w:u w:val="single"/>
    </w:rPr>
  </w:style>
  <w:style w:type="character" w:customStyle="1" w:styleId="flextablevalue">
    <w:name w:val="flextable__value"/>
    <w:basedOn w:val="Noklusjumarindkopasfonts"/>
    <w:rsid w:val="00C851C5"/>
  </w:style>
  <w:style w:type="paragraph" w:customStyle="1" w:styleId="Default">
    <w:name w:val="Default"/>
    <w:rsid w:val="00A41C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Izclums">
    <w:name w:val="Emphasis"/>
    <w:basedOn w:val="Noklusjumarindkopasfonts"/>
    <w:uiPriority w:val="20"/>
    <w:qFormat/>
    <w:rsid w:val="002E2F09"/>
    <w:rPr>
      <w:i/>
      <w:iCs/>
    </w:rPr>
  </w:style>
  <w:style w:type="character" w:customStyle="1" w:styleId="SarakstarindkopaRakstz">
    <w:name w:val="Saraksta rindkopa Rakstz."/>
    <w:aliases w:val="Saistīto dokumentu saraksts Rakstz.,Syle 1 Rakstz.,Strip Rakstz.,H&amp;P List Paragraph Rakstz.,2 Rakstz.,Colorful List - Accent 12 Rakstz.,List Paragraph1 Rakstz.,List1 Rakstz.,Akapit z listą BS Rakstz.,Saraksta rindkopa1 Rakstz."/>
    <w:link w:val="Sarakstarindkopa"/>
    <w:qFormat/>
    <w:locked/>
    <w:rsid w:val="00230DFE"/>
    <w:rPr>
      <w:rFonts w:ascii="Times New Roman" w:eastAsia="Times New Roman" w:hAnsi="Times New Roman" w:cs="Times New Roman"/>
      <w:sz w:val="24"/>
      <w:szCs w:val="24"/>
      <w:lang w:val="en-US" w:eastAsia="lv-LV"/>
    </w:rPr>
  </w:style>
  <w:style w:type="paragraph" w:customStyle="1" w:styleId="ng-star-inserted">
    <w:name w:val="ng-star-inserted"/>
    <w:basedOn w:val="Parasts"/>
    <w:rsid w:val="000F68F5"/>
    <w:pPr>
      <w:suppressAutoHyphens w:val="0"/>
      <w:spacing w:before="100" w:beforeAutospacing="1" w:after="100" w:afterAutospacing="1"/>
    </w:pPr>
    <w:rPr>
      <w:lang w:eastAsia="lv-LV"/>
    </w:rPr>
  </w:style>
  <w:style w:type="paragraph" w:styleId="Vresteksts">
    <w:name w:val="footnote text"/>
    <w:aliases w:val="Rakstz.,Footnote,Footnote Text Char Char Char Char,Footnote Text Char Char Char Char Char Char,Footnote Text Char1 Char Char Char Char,Footnote Text Char1 Char2 Char,Footnote Text Char2 Char,Fußnote,Fußnote Char Char,f,Fußnote Char"/>
    <w:basedOn w:val="Parasts"/>
    <w:link w:val="VrestekstsRakstz"/>
    <w:uiPriority w:val="99"/>
    <w:unhideWhenUsed/>
    <w:qFormat/>
    <w:rsid w:val="00CA072F"/>
    <w:rPr>
      <w:sz w:val="20"/>
      <w:szCs w:val="20"/>
    </w:rPr>
  </w:style>
  <w:style w:type="character" w:customStyle="1" w:styleId="VrestekstsRakstz">
    <w:name w:val="Vēres teksts Rakstz."/>
    <w:aliases w:val="Rakstz. Rakstz.,Footnote Rakstz.,Footnote Text Char Char Char Char Rakstz.,Footnote Text Char Char Char Char Char Char Rakstz.,Footnote Text Char1 Char Char Char Char Rakstz.,Footnote Text Char1 Char2 Char Rakstz.,Fußnote Rakstz."/>
    <w:basedOn w:val="Noklusjumarindkopasfonts"/>
    <w:link w:val="Vresteksts"/>
    <w:uiPriority w:val="99"/>
    <w:qFormat/>
    <w:rsid w:val="00CA072F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21">
    <w:name w:val="fontstyle21"/>
    <w:rsid w:val="00D03A3F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v1msonormal">
    <w:name w:val="v1msonormal"/>
    <w:basedOn w:val="Parasts"/>
    <w:rsid w:val="00311DCE"/>
    <w:pPr>
      <w:suppressAutoHyphens w:val="0"/>
      <w:spacing w:before="100" w:beforeAutospacing="1" w:after="100" w:afterAutospacing="1"/>
    </w:pPr>
    <w:rPr>
      <w:lang w:eastAsia="lv-LV"/>
    </w:rPr>
  </w:style>
  <w:style w:type="paragraph" w:customStyle="1" w:styleId="Paragrfs">
    <w:name w:val="Paragrāfs"/>
    <w:basedOn w:val="Parasts"/>
    <w:next w:val="Parasts"/>
    <w:rsid w:val="008F247B"/>
    <w:pPr>
      <w:tabs>
        <w:tab w:val="num" w:pos="1031"/>
      </w:tabs>
      <w:suppressAutoHyphens w:val="0"/>
      <w:ind w:left="1031" w:hanging="851"/>
      <w:jc w:val="both"/>
    </w:pPr>
    <w:rPr>
      <w:rFonts w:ascii="Arial" w:hAnsi="Arial"/>
      <w:sz w:val="20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2B32E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2B32E4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2B32E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Komentratma">
    <w:name w:val="annotation subject"/>
    <w:basedOn w:val="Komentrateksts"/>
    <w:next w:val="Komentrateksts"/>
    <w:link w:val="KomentratmaRakstz"/>
    <w:semiHidden/>
    <w:unhideWhenUsed/>
    <w:rsid w:val="002B32E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semiHidden/>
    <w:rsid w:val="002B32E4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msonormal0">
    <w:name w:val="msonormal"/>
    <w:basedOn w:val="Parasts"/>
    <w:rsid w:val="001D21A6"/>
    <w:pPr>
      <w:suppressAutoHyphens w:val="0"/>
      <w:spacing w:before="100" w:beforeAutospacing="1" w:after="100" w:afterAutospacing="1"/>
    </w:pPr>
    <w:rPr>
      <w:lang w:eastAsia="lv-LV"/>
    </w:rPr>
  </w:style>
  <w:style w:type="character" w:styleId="Vresatsauce">
    <w:name w:val="footnote reference"/>
    <w:aliases w:val="Footnote symbol,-E Fußnotenzeichen,BVI fnr,E,E FNZ,Footnote Reference Number,Footnote Reference Superscript,Footnote Refernece,Footnote reference number,Footnotes refss,Odwołanie przypisu,Ref,SUPERS,Times 10 Point,de nota al pie,ftref"/>
    <w:basedOn w:val="Noklusjumarindkopasfonts"/>
    <w:uiPriority w:val="99"/>
    <w:qFormat/>
    <w:rsid w:val="0010046C"/>
    <w:rPr>
      <w:vertAlign w:val="superscript"/>
    </w:rPr>
  </w:style>
  <w:style w:type="character" w:styleId="HTMLcitts">
    <w:name w:val="HTML Cite"/>
    <w:basedOn w:val="Noklusjumarindkopasfonts"/>
    <w:rsid w:val="00D810E7"/>
    <w:rPr>
      <w:i w:val="0"/>
      <w:iCs w:val="0"/>
    </w:rPr>
  </w:style>
  <w:style w:type="paragraph" w:styleId="Pamatteksts3">
    <w:name w:val="Body Text 3"/>
    <w:basedOn w:val="Parasts"/>
    <w:link w:val="Pamatteksts3Rakstz"/>
    <w:unhideWhenUsed/>
    <w:rsid w:val="006E50DB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6E50DB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Pamatteksts2">
    <w:name w:val="Body Text 2"/>
    <w:basedOn w:val="Parasts"/>
    <w:link w:val="Pamatteksts2Rakstz"/>
    <w:unhideWhenUsed/>
    <w:rsid w:val="00A014FE"/>
    <w:pPr>
      <w:spacing w:after="120" w:line="480" w:lineRule="auto"/>
    </w:pPr>
  </w:style>
  <w:style w:type="character" w:customStyle="1" w:styleId="Pamatteksts2Rakstz">
    <w:name w:val="Pamatteksts 2 Rakstz."/>
    <w:basedOn w:val="Noklusjumarindkopasfonts"/>
    <w:link w:val="Pamatteksts2"/>
    <w:rsid w:val="00A014F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A014FE"/>
    <w:rPr>
      <w:rFonts w:ascii="Times New Roman" w:eastAsia="Times New Roman" w:hAnsi="Times New Roman" w:cs="Times New Roman"/>
      <w:b/>
      <w:bCs/>
      <w:sz w:val="36"/>
      <w:szCs w:val="36"/>
      <w:lang w:eastAsia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A014F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ar-SA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A014F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A014F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Virsraksts8Rakstz">
    <w:name w:val="Virsraksts 8 Rakstz."/>
    <w:basedOn w:val="Noklusjumarindkopasfonts"/>
    <w:link w:val="Virsraksts8"/>
    <w:rsid w:val="00A014FE"/>
    <w:rPr>
      <w:rFonts w:ascii="Arial" w:eastAsia="MS Mincho" w:hAnsi="Arial" w:cs="Tahoma"/>
      <w:b/>
      <w:bCs/>
      <w:sz w:val="21"/>
      <w:szCs w:val="21"/>
      <w:lang w:eastAsia="lv-LV"/>
    </w:rPr>
  </w:style>
  <w:style w:type="character" w:customStyle="1" w:styleId="Virsraksts9Rakstz">
    <w:name w:val="Virsraksts 9 Rakstz."/>
    <w:basedOn w:val="Noklusjumarindkopasfonts"/>
    <w:link w:val="Virsraksts9"/>
    <w:rsid w:val="00A014FE"/>
    <w:rPr>
      <w:rFonts w:ascii="Arial" w:eastAsia="MS Mincho" w:hAnsi="Arial" w:cs="Tahoma"/>
      <w:b/>
      <w:bCs/>
      <w:sz w:val="21"/>
      <w:szCs w:val="21"/>
      <w:lang w:eastAsia="lv-LV"/>
    </w:rPr>
  </w:style>
  <w:style w:type="paragraph" w:styleId="Pamattekstaatkpe3">
    <w:name w:val="Body Text Indent 3"/>
    <w:basedOn w:val="Parasts"/>
    <w:link w:val="Pamattekstaatkpe3Rakstz"/>
    <w:uiPriority w:val="99"/>
    <w:rsid w:val="00A014FE"/>
    <w:pPr>
      <w:widowControl w:val="0"/>
      <w:suppressAutoHyphens w:val="0"/>
      <w:spacing w:after="160" w:line="259" w:lineRule="auto"/>
      <w:ind w:left="720"/>
      <w:jc w:val="both"/>
    </w:pPr>
    <w:rPr>
      <w:lang w:eastAsia="en-US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A014FE"/>
    <w:rPr>
      <w:rFonts w:ascii="Times New Roman" w:eastAsia="Times New Roman" w:hAnsi="Times New Roman" w:cs="Times New Roman"/>
      <w:sz w:val="24"/>
      <w:szCs w:val="24"/>
    </w:rPr>
  </w:style>
  <w:style w:type="paragraph" w:styleId="Pamattekstaatkpe2">
    <w:name w:val="Body Text Indent 2"/>
    <w:basedOn w:val="Parasts"/>
    <w:link w:val="Pamattekstaatkpe2Rakstz"/>
    <w:uiPriority w:val="99"/>
    <w:rsid w:val="00A014FE"/>
    <w:pPr>
      <w:widowControl w:val="0"/>
      <w:suppressAutoHyphens w:val="0"/>
      <w:spacing w:after="120" w:line="480" w:lineRule="auto"/>
      <w:ind w:left="283"/>
    </w:pPr>
    <w:rPr>
      <w:lang w:eastAsia="en-US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rsid w:val="00A014FE"/>
    <w:rPr>
      <w:rFonts w:ascii="Times New Roman" w:eastAsia="Times New Roman" w:hAnsi="Times New Roman" w:cs="Times New Roman"/>
      <w:sz w:val="24"/>
      <w:szCs w:val="24"/>
    </w:rPr>
  </w:style>
  <w:style w:type="paragraph" w:styleId="Nosaukums">
    <w:name w:val="Title"/>
    <w:basedOn w:val="Parasts"/>
    <w:link w:val="NosaukumsRakstz"/>
    <w:qFormat/>
    <w:rsid w:val="00A014FE"/>
    <w:pPr>
      <w:suppressAutoHyphens w:val="0"/>
      <w:spacing w:after="160" w:line="259" w:lineRule="auto"/>
      <w:jc w:val="center"/>
    </w:pPr>
    <w:rPr>
      <w:b/>
      <w:sz w:val="28"/>
      <w:lang w:val="fr-BE" w:eastAsia="en-US"/>
    </w:rPr>
  </w:style>
  <w:style w:type="character" w:customStyle="1" w:styleId="NosaukumsRakstz">
    <w:name w:val="Nosaukums Rakstz."/>
    <w:basedOn w:val="Noklusjumarindkopasfonts"/>
    <w:link w:val="Nosaukums"/>
    <w:rsid w:val="00A014FE"/>
    <w:rPr>
      <w:rFonts w:ascii="Times New Roman" w:eastAsia="Times New Roman" w:hAnsi="Times New Roman" w:cs="Times New Roman"/>
      <w:b/>
      <w:sz w:val="28"/>
      <w:szCs w:val="24"/>
      <w:lang w:val="fr-BE"/>
    </w:rPr>
  </w:style>
  <w:style w:type="paragraph" w:customStyle="1" w:styleId="Lmenis3RakstzRakstzRakstzRakstzRakstzRakstzRakstz">
    <w:name w:val="Līmenis3 Rakstz. Rakstz. Rakstz. Rakstz. Rakstz. Rakstz. Rakstz."/>
    <w:basedOn w:val="Parasts"/>
    <w:link w:val="Lmenis3RakstzRakstzRakstzRakstzRakstzRakstzRakstzRakstz"/>
    <w:rsid w:val="00A014FE"/>
    <w:pPr>
      <w:keepLines/>
      <w:tabs>
        <w:tab w:val="left" w:pos="993"/>
        <w:tab w:val="num" w:pos="2127"/>
      </w:tabs>
      <w:suppressAutoHyphens w:val="0"/>
      <w:autoSpaceDE w:val="0"/>
      <w:autoSpaceDN w:val="0"/>
      <w:adjustRightInd w:val="0"/>
      <w:spacing w:after="120" w:line="288" w:lineRule="auto"/>
      <w:ind w:left="1277"/>
      <w:contextualSpacing/>
      <w:jc w:val="both"/>
    </w:pPr>
    <w:rPr>
      <w:lang w:eastAsia="en-US"/>
    </w:rPr>
  </w:style>
  <w:style w:type="character" w:customStyle="1" w:styleId="Lmenis3RakstzRakstzRakstzRakstzRakstzRakstzRakstzRakstz">
    <w:name w:val="Līmenis3 Rakstz. Rakstz. Rakstz. Rakstz. Rakstz. Rakstz. Rakstz. Rakstz."/>
    <w:basedOn w:val="Noklusjumarindkopasfonts"/>
    <w:link w:val="Lmenis3RakstzRakstzRakstzRakstzRakstzRakstzRakstz"/>
    <w:locked/>
    <w:rsid w:val="00A014FE"/>
    <w:rPr>
      <w:rFonts w:ascii="Times New Roman" w:eastAsia="Times New Roman" w:hAnsi="Times New Roman" w:cs="Times New Roman"/>
      <w:sz w:val="24"/>
      <w:szCs w:val="24"/>
    </w:rPr>
  </w:style>
  <w:style w:type="paragraph" w:styleId="Saraksts">
    <w:name w:val="List"/>
    <w:basedOn w:val="Parasts"/>
    <w:rsid w:val="00A014FE"/>
    <w:pPr>
      <w:suppressAutoHyphens w:val="0"/>
      <w:spacing w:after="160" w:line="259" w:lineRule="auto"/>
      <w:ind w:left="283" w:hanging="283"/>
    </w:pPr>
  </w:style>
  <w:style w:type="paragraph" w:customStyle="1" w:styleId="labojumupamats">
    <w:name w:val="labojumu_pamats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character" w:customStyle="1" w:styleId="fontsize2">
    <w:name w:val="fontsize2"/>
    <w:basedOn w:val="Noklusjumarindkopasfonts"/>
    <w:rsid w:val="00A014FE"/>
  </w:style>
  <w:style w:type="paragraph" w:customStyle="1" w:styleId="Lmenis3RakstzRakstzRakstz">
    <w:name w:val="Līmenis3 Rakstz. Rakstz. Rakstz."/>
    <w:basedOn w:val="Parasts"/>
    <w:rsid w:val="00A014FE"/>
    <w:pPr>
      <w:keepLines/>
      <w:tabs>
        <w:tab w:val="left" w:pos="993"/>
        <w:tab w:val="num" w:pos="2127"/>
      </w:tabs>
      <w:suppressAutoHyphens w:val="0"/>
      <w:autoSpaceDE w:val="0"/>
      <w:autoSpaceDN w:val="0"/>
      <w:adjustRightInd w:val="0"/>
      <w:spacing w:after="120" w:line="288" w:lineRule="auto"/>
      <w:ind w:left="1277"/>
      <w:contextualSpacing/>
      <w:jc w:val="both"/>
    </w:pPr>
    <w:rPr>
      <w:lang w:eastAsia="en-US"/>
    </w:rPr>
  </w:style>
  <w:style w:type="paragraph" w:customStyle="1" w:styleId="Char2">
    <w:name w:val="Char2"/>
    <w:aliases w:val="Char Char Char Char"/>
    <w:basedOn w:val="Parasts"/>
    <w:uiPriority w:val="99"/>
    <w:rsid w:val="00A014FE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st">
    <w:name w:val="st"/>
    <w:basedOn w:val="Noklusjumarindkopasfonts"/>
    <w:rsid w:val="00A014FE"/>
  </w:style>
  <w:style w:type="paragraph" w:customStyle="1" w:styleId="Sarakstarindkopa2">
    <w:name w:val="Saraksta rindkopa2"/>
    <w:basedOn w:val="Parasts"/>
    <w:qFormat/>
    <w:rsid w:val="00A014FE"/>
    <w:pPr>
      <w:suppressAutoHyphens w:val="0"/>
      <w:spacing w:after="160" w:line="259" w:lineRule="auto"/>
      <w:ind w:left="720"/>
      <w:contextualSpacing/>
    </w:pPr>
    <w:rPr>
      <w:rFonts w:ascii="Arial" w:hAnsi="Arial"/>
      <w:noProof/>
      <w:sz w:val="20"/>
      <w:szCs w:val="20"/>
      <w:lang w:val="en-GB" w:eastAsia="en-US"/>
    </w:rPr>
  </w:style>
  <w:style w:type="character" w:customStyle="1" w:styleId="td151">
    <w:name w:val="td151"/>
    <w:basedOn w:val="Noklusjumarindkopasfonts"/>
    <w:rsid w:val="00A014FE"/>
    <w:rPr>
      <w:b w:val="0"/>
      <w:bCs w:val="0"/>
      <w:color w:val="777777"/>
      <w:sz w:val="17"/>
      <w:szCs w:val="17"/>
    </w:rPr>
  </w:style>
  <w:style w:type="character" w:customStyle="1" w:styleId="BodyText1RakstzRakstzRakstzRakstzRakstzRakstzRakstzRakstzRakstzRakst">
    <w:name w:val="Body Text1 Rakstz. Rakstz. Rakstz. Rakstz. Rakstz. Rakstz. Rakstz. Rakstz. Rakstz. Rakst"/>
    <w:basedOn w:val="Noklusjumarindkopasfonts"/>
    <w:rsid w:val="00A014FE"/>
    <w:rPr>
      <w:sz w:val="24"/>
      <w:szCs w:val="24"/>
      <w:lang w:val="lv-LV" w:eastAsia="en-US" w:bidi="ar-SA"/>
    </w:rPr>
  </w:style>
  <w:style w:type="paragraph" w:customStyle="1" w:styleId="naisf">
    <w:name w:val="naisf"/>
    <w:basedOn w:val="Parasts"/>
    <w:rsid w:val="00A014FE"/>
    <w:pPr>
      <w:suppressAutoHyphens w:val="0"/>
      <w:spacing w:before="75" w:after="75" w:line="259" w:lineRule="auto"/>
      <w:ind w:firstLine="375"/>
      <w:jc w:val="both"/>
    </w:pPr>
    <w:rPr>
      <w:lang w:bidi="lo-LA"/>
    </w:rPr>
  </w:style>
  <w:style w:type="paragraph" w:customStyle="1" w:styleId="tv2132">
    <w:name w:val="tv2132"/>
    <w:basedOn w:val="Parasts"/>
    <w:rsid w:val="00A014FE"/>
    <w:pPr>
      <w:suppressAutoHyphens w:val="0"/>
      <w:spacing w:after="160" w:line="360" w:lineRule="auto"/>
      <w:ind w:firstLine="300"/>
    </w:pPr>
    <w:rPr>
      <w:rFonts w:eastAsia="SimSun"/>
      <w:color w:val="414142"/>
      <w:sz w:val="20"/>
      <w:szCs w:val="20"/>
      <w:lang w:eastAsia="zh-CN"/>
    </w:rPr>
  </w:style>
  <w:style w:type="paragraph" w:customStyle="1" w:styleId="Lmenis3RakstzRakstzRakstzRakstz">
    <w:name w:val="Līmenis3 Rakstz. Rakstz. Rakstz. Rakstz."/>
    <w:basedOn w:val="Parasts"/>
    <w:rsid w:val="00A014FE"/>
    <w:pPr>
      <w:keepLines/>
      <w:tabs>
        <w:tab w:val="left" w:pos="993"/>
        <w:tab w:val="num" w:pos="2127"/>
      </w:tabs>
      <w:suppressAutoHyphens w:val="0"/>
      <w:autoSpaceDE w:val="0"/>
      <w:autoSpaceDN w:val="0"/>
      <w:adjustRightInd w:val="0"/>
      <w:spacing w:after="120" w:line="288" w:lineRule="auto"/>
      <w:ind w:left="1277"/>
      <w:contextualSpacing/>
      <w:jc w:val="both"/>
    </w:pPr>
    <w:rPr>
      <w:lang w:eastAsia="en-US"/>
    </w:rPr>
  </w:style>
  <w:style w:type="paragraph" w:customStyle="1" w:styleId="AngebotsNr">
    <w:name w:val="AngebotsNr"/>
    <w:basedOn w:val="Parasts"/>
    <w:rsid w:val="00A014FE"/>
    <w:pPr>
      <w:tabs>
        <w:tab w:val="right" w:pos="9639"/>
      </w:tabs>
      <w:suppressAutoHyphens w:val="0"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Arial" w:hAnsi="Arial" w:cs="Arial"/>
      <w:b/>
      <w:bCs/>
      <w:sz w:val="28"/>
      <w:lang w:val="de-DE" w:eastAsia="de-DE"/>
    </w:rPr>
  </w:style>
  <w:style w:type="paragraph" w:customStyle="1" w:styleId="Char20">
    <w:name w:val="Char2_0"/>
    <w:basedOn w:val="Parasts"/>
    <w:rsid w:val="00A014FE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Lmenis3RakstzRakstzRakstzRakstzRakstz">
    <w:name w:val="Līmenis3 Rakstz. Rakstz. Rakstz. Rakstz. Rakstz."/>
    <w:basedOn w:val="Parasts"/>
    <w:link w:val="Lmenis3RakstzRakstzRakstzRakstzRakstzRakstz"/>
    <w:rsid w:val="00A014FE"/>
    <w:pPr>
      <w:keepLines/>
      <w:tabs>
        <w:tab w:val="left" w:pos="993"/>
        <w:tab w:val="num" w:pos="2127"/>
      </w:tabs>
      <w:suppressAutoHyphens w:val="0"/>
      <w:autoSpaceDE w:val="0"/>
      <w:autoSpaceDN w:val="0"/>
      <w:adjustRightInd w:val="0"/>
      <w:spacing w:after="120" w:line="288" w:lineRule="auto"/>
      <w:ind w:left="1277"/>
      <w:contextualSpacing/>
      <w:jc w:val="both"/>
    </w:pPr>
    <w:rPr>
      <w:lang w:eastAsia="en-US"/>
    </w:rPr>
  </w:style>
  <w:style w:type="character" w:customStyle="1" w:styleId="Lmenis3RakstzRakstzRakstzRakstzRakstzRakstz">
    <w:name w:val="Līmenis3 Rakstz. Rakstz. Rakstz. Rakstz. Rakstz. Rakstz."/>
    <w:basedOn w:val="Noklusjumarindkopasfonts"/>
    <w:link w:val="Lmenis3RakstzRakstzRakstzRakstzRakstz"/>
    <w:locked/>
    <w:rsid w:val="00A014FE"/>
    <w:rPr>
      <w:rFonts w:ascii="Times New Roman" w:eastAsia="Times New Roman" w:hAnsi="Times New Roman" w:cs="Times New Roman"/>
      <w:sz w:val="24"/>
      <w:szCs w:val="24"/>
    </w:rPr>
  </w:style>
  <w:style w:type="paragraph" w:styleId="Apakvirsraksts">
    <w:name w:val="Subtitle"/>
    <w:basedOn w:val="Parasts"/>
    <w:link w:val="ApakvirsrakstsRakstz"/>
    <w:qFormat/>
    <w:rsid w:val="00A014FE"/>
    <w:pPr>
      <w:suppressAutoHyphens w:val="0"/>
      <w:spacing w:after="160" w:line="259" w:lineRule="auto"/>
      <w:jc w:val="center"/>
    </w:pPr>
    <w:rPr>
      <w:b/>
      <w:sz w:val="28"/>
      <w:szCs w:val="20"/>
      <w:lang w:val="fr-BE" w:eastAsia="en-US"/>
    </w:rPr>
  </w:style>
  <w:style w:type="character" w:customStyle="1" w:styleId="ApakvirsrakstsRakstz">
    <w:name w:val="Apakšvirsraksts Rakstz."/>
    <w:basedOn w:val="Noklusjumarindkopasfonts"/>
    <w:link w:val="Apakvirsraksts"/>
    <w:rsid w:val="00A014FE"/>
    <w:rPr>
      <w:rFonts w:ascii="Times New Roman" w:eastAsia="Times New Roman" w:hAnsi="Times New Roman" w:cs="Times New Roman"/>
      <w:b/>
      <w:sz w:val="28"/>
      <w:szCs w:val="20"/>
      <w:lang w:val="fr-BE"/>
    </w:rPr>
  </w:style>
  <w:style w:type="paragraph" w:customStyle="1" w:styleId="Char21">
    <w:name w:val="Char2_1"/>
    <w:basedOn w:val="Parasts"/>
    <w:rsid w:val="00A014FE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A014FE"/>
    <w:pPr>
      <w:suppressAutoHyphens w:val="0"/>
      <w:spacing w:after="160" w:line="259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A014FE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har22">
    <w:name w:val="Char2_2"/>
    <w:basedOn w:val="Parasts"/>
    <w:rsid w:val="00A014FE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tv213tvp1">
    <w:name w:val="tv213 tvp1"/>
    <w:basedOn w:val="Parasts"/>
    <w:rsid w:val="00A014FE"/>
    <w:pPr>
      <w:suppressAutoHyphens w:val="0"/>
      <w:spacing w:after="160" w:line="360" w:lineRule="auto"/>
      <w:ind w:firstLine="300"/>
    </w:pPr>
    <w:rPr>
      <w:rFonts w:eastAsia="SimSun"/>
      <w:color w:val="414142"/>
      <w:sz w:val="20"/>
      <w:szCs w:val="20"/>
      <w:lang w:eastAsia="zh-CN"/>
    </w:rPr>
  </w:style>
  <w:style w:type="paragraph" w:customStyle="1" w:styleId="Char23">
    <w:name w:val="Char2_3"/>
    <w:basedOn w:val="Parasts"/>
    <w:rsid w:val="00A014FE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Tekstabloks">
    <w:name w:val="Block Text"/>
    <w:basedOn w:val="Parasts"/>
    <w:semiHidden/>
    <w:unhideWhenUsed/>
    <w:rsid w:val="00A014FE"/>
    <w:pPr>
      <w:tabs>
        <w:tab w:val="left" w:pos="993"/>
      </w:tabs>
      <w:suppressAutoHyphens w:val="0"/>
      <w:spacing w:after="160" w:line="259" w:lineRule="auto"/>
      <w:ind w:left="993" w:right="-483"/>
      <w:jc w:val="both"/>
    </w:pPr>
    <w:rPr>
      <w:szCs w:val="20"/>
      <w:lang w:eastAsia="lv-LV"/>
    </w:rPr>
  </w:style>
  <w:style w:type="paragraph" w:styleId="Bezatstarpm">
    <w:name w:val="No Spacing"/>
    <w:uiPriority w:val="1"/>
    <w:qFormat/>
    <w:rsid w:val="00A014F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staisWeb11">
    <w:name w:val="Parastais (Web)11"/>
    <w:basedOn w:val="Parasts"/>
    <w:rsid w:val="00A014FE"/>
    <w:pPr>
      <w:suppressAutoHyphens w:val="0"/>
      <w:spacing w:before="100" w:beforeAutospacing="1" w:after="100" w:afterAutospacing="1" w:line="360" w:lineRule="auto"/>
      <w:ind w:firstLine="300"/>
    </w:pPr>
    <w:rPr>
      <w:rFonts w:eastAsia="SimSun"/>
      <w:color w:val="414142"/>
      <w:sz w:val="20"/>
      <w:szCs w:val="20"/>
      <w:lang w:eastAsia="zh-CN"/>
    </w:rPr>
  </w:style>
  <w:style w:type="paragraph" w:customStyle="1" w:styleId="Char24">
    <w:name w:val="Char2_4"/>
    <w:basedOn w:val="Parasts"/>
    <w:rsid w:val="00A014FE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A014FE"/>
    <w:rPr>
      <w:color w:val="605E5C"/>
      <w:shd w:val="clear" w:color="auto" w:fill="E1DFDD"/>
    </w:rPr>
  </w:style>
  <w:style w:type="paragraph" w:customStyle="1" w:styleId="Char2Rakstz">
    <w:name w:val="Char2 Rakstz."/>
    <w:basedOn w:val="Parasts"/>
    <w:rsid w:val="00A014FE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Char25">
    <w:name w:val="Char2_5"/>
    <w:basedOn w:val="Parasts"/>
    <w:rsid w:val="00A014FE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CharChar2">
    <w:name w:val="Char Char2"/>
    <w:basedOn w:val="Noklusjumarindkopasfonts"/>
    <w:rsid w:val="00A014FE"/>
    <w:rPr>
      <w:sz w:val="24"/>
      <w:szCs w:val="24"/>
      <w:lang w:val="lv-LV" w:eastAsia="en-US" w:bidi="ar-SA"/>
    </w:rPr>
  </w:style>
  <w:style w:type="character" w:styleId="Vietturateksts">
    <w:name w:val="Placeholder Text"/>
    <w:basedOn w:val="Noklusjumarindkopasfonts"/>
    <w:uiPriority w:val="99"/>
    <w:semiHidden/>
    <w:rsid w:val="00A014FE"/>
    <w:rPr>
      <w:color w:val="808080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A014FE"/>
    <w:pPr>
      <w:suppressAutoHyphens w:val="0"/>
      <w:spacing w:after="120" w:line="259" w:lineRule="auto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rsid w:val="00A014F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har26">
    <w:name w:val="Char2_6"/>
    <w:basedOn w:val="Parasts"/>
    <w:rsid w:val="00A014FE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Normal1">
    <w:name w:val="Normal1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paragraph" w:customStyle="1" w:styleId="ti-section-1">
    <w:name w:val="ti-section-1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character" w:customStyle="1" w:styleId="bold">
    <w:name w:val="bold"/>
    <w:basedOn w:val="Noklusjumarindkopasfonts"/>
    <w:rsid w:val="00A014FE"/>
  </w:style>
  <w:style w:type="paragraph" w:customStyle="1" w:styleId="ti-section-2">
    <w:name w:val="ti-section-2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paragraph" w:customStyle="1" w:styleId="ti-art">
    <w:name w:val="ti-art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paragraph" w:customStyle="1" w:styleId="sti-art">
    <w:name w:val="sti-art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character" w:customStyle="1" w:styleId="super">
    <w:name w:val="super"/>
    <w:basedOn w:val="Noklusjumarindkopasfonts"/>
    <w:rsid w:val="00A014FE"/>
  </w:style>
  <w:style w:type="paragraph" w:customStyle="1" w:styleId="hd-date">
    <w:name w:val="hd-date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paragraph" w:customStyle="1" w:styleId="hd-lg">
    <w:name w:val="hd-lg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paragraph" w:customStyle="1" w:styleId="hd-ti">
    <w:name w:val="hd-ti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paragraph" w:customStyle="1" w:styleId="hd-oj">
    <w:name w:val="hd-oj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paragraph" w:customStyle="1" w:styleId="doc-ti">
    <w:name w:val="doc-ti"/>
    <w:basedOn w:val="Parasts"/>
    <w:rsid w:val="00A014FE"/>
    <w:pPr>
      <w:suppressAutoHyphens w:val="0"/>
      <w:spacing w:before="100" w:beforeAutospacing="1" w:after="100" w:afterAutospacing="1" w:line="259" w:lineRule="auto"/>
    </w:pPr>
    <w:rPr>
      <w:lang w:eastAsia="lv-LV"/>
    </w:rPr>
  </w:style>
  <w:style w:type="character" w:customStyle="1" w:styleId="Title1">
    <w:name w:val="Title1"/>
    <w:basedOn w:val="Noklusjumarindkopasfonts"/>
    <w:rsid w:val="00A014FE"/>
  </w:style>
  <w:style w:type="character" w:customStyle="1" w:styleId="room">
    <w:name w:val="room"/>
    <w:basedOn w:val="Noklusjumarindkopasfonts"/>
    <w:rsid w:val="00A014FE"/>
  </w:style>
  <w:style w:type="character" w:customStyle="1" w:styleId="number">
    <w:name w:val="number"/>
    <w:basedOn w:val="Noklusjumarindkopasfonts"/>
    <w:rsid w:val="00A014FE"/>
  </w:style>
  <w:style w:type="paragraph" w:customStyle="1" w:styleId="WW-Default">
    <w:name w:val="WW-Default"/>
    <w:rsid w:val="00A014FE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Lmenis2Rakstz">
    <w:name w:val="Līmenis2 Rakstz."/>
    <w:basedOn w:val="Parasts"/>
    <w:rsid w:val="00A014FE"/>
    <w:pPr>
      <w:keepLines/>
      <w:tabs>
        <w:tab w:val="left" w:pos="709"/>
        <w:tab w:val="num" w:pos="767"/>
      </w:tabs>
      <w:suppressAutoHyphens w:val="0"/>
      <w:autoSpaceDE w:val="0"/>
      <w:autoSpaceDN w:val="0"/>
      <w:adjustRightInd w:val="0"/>
      <w:spacing w:after="120" w:line="288" w:lineRule="auto"/>
      <w:contextualSpacing/>
      <w:jc w:val="both"/>
    </w:pPr>
    <w:rPr>
      <w:rFonts w:ascii="Calibri" w:eastAsia="Calibri" w:hAnsi="Calibri"/>
      <w:lang w:eastAsia="en-US"/>
    </w:rPr>
  </w:style>
  <w:style w:type="paragraph" w:customStyle="1" w:styleId="ApakpunktsRakstzRakstzRakstzRakstz">
    <w:name w:val="Apakšpunkts Rakstz. Rakstz. Rakstz. Rakstz."/>
    <w:basedOn w:val="Virsraksts3"/>
    <w:rsid w:val="00A014FE"/>
    <w:pPr>
      <w:keepNext w:val="0"/>
      <w:keepLines w:val="0"/>
      <w:widowControl w:val="0"/>
      <w:tabs>
        <w:tab w:val="num" w:pos="1080"/>
        <w:tab w:val="num" w:pos="2160"/>
      </w:tabs>
      <w:spacing w:before="120" w:after="60"/>
      <w:ind w:left="1080" w:hanging="180"/>
      <w:jc w:val="both"/>
    </w:pPr>
    <w:rPr>
      <w:rFonts w:ascii="Times New Roman" w:eastAsia="Times New Roman" w:hAnsi="Times New Roman" w:cs="Times New Roman"/>
      <w:iCs/>
      <w:color w:val="000000"/>
      <w:szCs w:val="28"/>
      <w:lang w:eastAsia="en-US"/>
    </w:rPr>
  </w:style>
  <w:style w:type="paragraph" w:customStyle="1" w:styleId="Table">
    <w:name w:val="Table"/>
    <w:basedOn w:val="Parasts"/>
    <w:rsid w:val="00A014FE"/>
    <w:pPr>
      <w:suppressAutoHyphens w:val="0"/>
      <w:spacing w:after="160" w:line="259" w:lineRule="auto"/>
    </w:pPr>
    <w:rPr>
      <w:rFonts w:ascii="RimTimes" w:hAnsi="RimTimes" w:cs="RimTimes"/>
      <w:sz w:val="28"/>
      <w:szCs w:val="20"/>
      <w:lang w:eastAsia="zh-CN"/>
    </w:rPr>
  </w:style>
  <w:style w:type="paragraph" w:styleId="Saraksts2">
    <w:name w:val="List 2"/>
    <w:basedOn w:val="Parasts"/>
    <w:uiPriority w:val="99"/>
    <w:unhideWhenUsed/>
    <w:rsid w:val="00A014FE"/>
    <w:pPr>
      <w:suppressAutoHyphens w:val="0"/>
      <w:spacing w:after="160" w:line="259" w:lineRule="auto"/>
      <w:ind w:left="566" w:hanging="283"/>
      <w:contextualSpacing/>
    </w:pPr>
  </w:style>
  <w:style w:type="paragraph" w:styleId="Saraksts3">
    <w:name w:val="List 3"/>
    <w:basedOn w:val="Parasts"/>
    <w:uiPriority w:val="99"/>
    <w:unhideWhenUsed/>
    <w:rsid w:val="00A014FE"/>
    <w:pPr>
      <w:suppressAutoHyphens w:val="0"/>
      <w:spacing w:after="160" w:line="259" w:lineRule="auto"/>
      <w:ind w:left="849" w:hanging="283"/>
      <w:contextualSpacing/>
    </w:pPr>
  </w:style>
  <w:style w:type="paragraph" w:styleId="Sarakstaturpinjums">
    <w:name w:val="List Continue"/>
    <w:basedOn w:val="Parasts"/>
    <w:unhideWhenUsed/>
    <w:rsid w:val="00A014FE"/>
    <w:pPr>
      <w:suppressAutoHyphens w:val="0"/>
      <w:spacing w:after="120" w:line="259" w:lineRule="auto"/>
      <w:ind w:left="283"/>
      <w:contextualSpacing/>
    </w:pPr>
  </w:style>
  <w:style w:type="paragraph" w:customStyle="1" w:styleId="Rindkopa">
    <w:name w:val="Rindkopa"/>
    <w:basedOn w:val="Parasts"/>
    <w:next w:val="Parasts"/>
    <w:rsid w:val="00A014FE"/>
    <w:pPr>
      <w:suppressAutoHyphens w:val="0"/>
      <w:spacing w:after="160" w:line="259" w:lineRule="auto"/>
      <w:ind w:left="851"/>
      <w:jc w:val="both"/>
    </w:pPr>
    <w:rPr>
      <w:rFonts w:ascii="Arial" w:hAnsi="Arial"/>
      <w:sz w:val="20"/>
      <w:lang w:eastAsia="lv-LV"/>
    </w:rPr>
  </w:style>
  <w:style w:type="paragraph" w:customStyle="1" w:styleId="ApakpunktsRakstzRakstzRakstzRakstzRakstzRakstz">
    <w:name w:val="Apakšpunkts Rakstz. Rakstz. Rakstz. Rakstz. Rakstz. Rakstz."/>
    <w:basedOn w:val="Virsraksts3"/>
    <w:link w:val="ApakpunktsRakstzRakstzRakstzRakstzRakstzRakstzRakstz"/>
    <w:rsid w:val="00A014FE"/>
    <w:pPr>
      <w:keepNext w:val="0"/>
      <w:keepLines w:val="0"/>
      <w:widowControl w:val="0"/>
      <w:numPr>
        <w:ilvl w:val="2"/>
        <w:numId w:val="1"/>
      </w:numPr>
      <w:tabs>
        <w:tab w:val="num" w:pos="1080"/>
      </w:tabs>
      <w:spacing w:before="120" w:after="60"/>
      <w:ind w:left="1080"/>
      <w:jc w:val="both"/>
    </w:pPr>
    <w:rPr>
      <w:rFonts w:ascii="Times New Roman" w:eastAsia="Times New Roman" w:hAnsi="Times New Roman" w:cs="Times New Roman"/>
      <w:iCs/>
      <w:color w:val="000000"/>
      <w:szCs w:val="28"/>
      <w:lang w:eastAsia="en-US"/>
    </w:rPr>
  </w:style>
  <w:style w:type="character" w:customStyle="1" w:styleId="ApakpunktsRakstzRakstzRakstzRakstzRakstzRakstzRakstz">
    <w:name w:val="Apakšpunkts Rakstz. Rakstz. Rakstz. Rakstz. Rakstz. Rakstz. Rakstz."/>
    <w:link w:val="ApakpunktsRakstzRakstzRakstzRakstzRakstzRakstz"/>
    <w:rsid w:val="00A014FE"/>
    <w:rPr>
      <w:rFonts w:ascii="Times New Roman" w:eastAsia="Times New Roman" w:hAnsi="Times New Roman" w:cs="Times New Roman"/>
      <w:iCs/>
      <w:color w:val="000000"/>
      <w:sz w:val="24"/>
      <w:szCs w:val="28"/>
    </w:rPr>
  </w:style>
  <w:style w:type="paragraph" w:customStyle="1" w:styleId="Punkts">
    <w:name w:val="Punkts"/>
    <w:basedOn w:val="Parasts"/>
    <w:next w:val="Parasts"/>
    <w:rsid w:val="00A014FE"/>
    <w:pPr>
      <w:numPr>
        <w:numId w:val="2"/>
      </w:numPr>
      <w:suppressAutoHyphens w:val="0"/>
      <w:spacing w:after="160" w:line="259" w:lineRule="auto"/>
    </w:pPr>
    <w:rPr>
      <w:rFonts w:ascii="Arial" w:hAnsi="Arial"/>
      <w:b/>
      <w:sz w:val="20"/>
      <w:lang w:eastAsia="lv-LV"/>
    </w:rPr>
  </w:style>
  <w:style w:type="character" w:customStyle="1" w:styleId="UnresolvedMention2">
    <w:name w:val="Unresolved Mention2"/>
    <w:basedOn w:val="Noklusjumarindkopasfonts"/>
    <w:uiPriority w:val="99"/>
    <w:semiHidden/>
    <w:unhideWhenUsed/>
    <w:rsid w:val="00A014FE"/>
    <w:rPr>
      <w:color w:val="605E5C"/>
      <w:shd w:val="clear" w:color="auto" w:fill="E1DFDD"/>
    </w:rPr>
  </w:style>
  <w:style w:type="character" w:customStyle="1" w:styleId="iubsearch-contractname">
    <w:name w:val="iubsearch-contractname"/>
    <w:basedOn w:val="Noklusjumarindkopasfonts"/>
    <w:rsid w:val="00A014FE"/>
  </w:style>
  <w:style w:type="paragraph" w:customStyle="1" w:styleId="Char27">
    <w:name w:val="Char2_7"/>
    <w:basedOn w:val="Parasts"/>
    <w:rsid w:val="00A014FE"/>
    <w:pPr>
      <w:suppressAutoHyphens w:val="0"/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Neatrisintapieminana10">
    <w:name w:val="Neatrisināta pieminēšana1_0"/>
    <w:basedOn w:val="Noklusjumarindkopasfonts"/>
    <w:uiPriority w:val="99"/>
    <w:semiHidden/>
    <w:unhideWhenUsed/>
    <w:rsid w:val="00A014FE"/>
    <w:rPr>
      <w:color w:val="605E5C"/>
      <w:shd w:val="clear" w:color="auto" w:fill="E1DFDD"/>
    </w:rPr>
  </w:style>
  <w:style w:type="table" w:customStyle="1" w:styleId="TableGrid11">
    <w:name w:val="Table Grid11"/>
    <w:basedOn w:val="Parastatabula"/>
    <w:uiPriority w:val="59"/>
    <w:rsid w:val="00A014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2">
    <w:name w:val="Neatrisināta pieminēšana2"/>
    <w:basedOn w:val="Noklusjumarindkopasfonts"/>
    <w:uiPriority w:val="99"/>
    <w:rsid w:val="00A014FE"/>
    <w:rPr>
      <w:color w:val="605E5C"/>
      <w:shd w:val="clear" w:color="auto" w:fill="E1DFDD"/>
    </w:rPr>
  </w:style>
  <w:style w:type="paragraph" w:customStyle="1" w:styleId="Heading11">
    <w:name w:val="Heading 11"/>
    <w:basedOn w:val="Parasts"/>
    <w:next w:val="Parasts"/>
    <w:uiPriority w:val="9"/>
    <w:qFormat/>
    <w:rsid w:val="00A014FE"/>
    <w:pPr>
      <w:keepNext/>
      <w:keepLines/>
      <w:suppressAutoHyphens w:val="0"/>
      <w:spacing w:before="240" w:after="160" w:line="259" w:lineRule="auto"/>
      <w:outlineLvl w:val="0"/>
    </w:pPr>
    <w:rPr>
      <w:rFonts w:ascii="Calibri Light" w:hAnsi="Calibri Light"/>
      <w:color w:val="2E74B5"/>
      <w:sz w:val="32"/>
      <w:szCs w:val="32"/>
      <w:lang w:eastAsia="en-US"/>
    </w:rPr>
  </w:style>
  <w:style w:type="character" w:customStyle="1" w:styleId="Hyperlink1">
    <w:name w:val="Hyperlink1"/>
    <w:basedOn w:val="Noklusjumarindkopasfonts"/>
    <w:uiPriority w:val="99"/>
    <w:unhideWhenUsed/>
    <w:rsid w:val="00A014FE"/>
    <w:rPr>
      <w:color w:val="0563C1"/>
      <w:u w:val="single"/>
    </w:rPr>
  </w:style>
  <w:style w:type="paragraph" w:customStyle="1" w:styleId="Virsraksts21">
    <w:name w:val="Virsraksts 21"/>
    <w:basedOn w:val="Parasts"/>
    <w:next w:val="Parasts"/>
    <w:rsid w:val="00A014FE"/>
    <w:pPr>
      <w:keepNext/>
      <w:widowControl w:val="0"/>
      <w:tabs>
        <w:tab w:val="num" w:pos="0"/>
        <w:tab w:val="left" w:pos="996"/>
      </w:tabs>
      <w:suppressAutoHyphens w:val="0"/>
      <w:spacing w:before="240" w:after="60" w:line="259" w:lineRule="auto"/>
      <w:ind w:left="420"/>
      <w:outlineLvl w:val="1"/>
    </w:pPr>
    <w:rPr>
      <w:rFonts w:eastAsia="Arial Unicode MS" w:cs="Arial"/>
      <w:b/>
      <w:bCs/>
      <w:iCs/>
      <w:color w:val="000000"/>
      <w:lang w:eastAsia="lv-LV"/>
    </w:rPr>
  </w:style>
  <w:style w:type="paragraph" w:customStyle="1" w:styleId="Virsraksts11">
    <w:name w:val="Virsraksts 11"/>
    <w:basedOn w:val="Parasts"/>
    <w:next w:val="Parasts"/>
    <w:rsid w:val="00A014FE"/>
    <w:pPr>
      <w:keepNext/>
      <w:widowControl w:val="0"/>
      <w:tabs>
        <w:tab w:val="num" w:pos="0"/>
      </w:tabs>
      <w:suppressAutoHyphens w:val="0"/>
      <w:spacing w:before="240" w:after="60" w:line="259" w:lineRule="auto"/>
      <w:jc w:val="center"/>
      <w:outlineLvl w:val="0"/>
    </w:pPr>
    <w:rPr>
      <w:rFonts w:eastAsia="Arial Unicode MS" w:cs="Arial"/>
      <w:b/>
      <w:bCs/>
      <w:color w:val="000000"/>
      <w:kern w:val="1"/>
      <w:lang w:eastAsia="lv-LV"/>
    </w:rPr>
  </w:style>
  <w:style w:type="paragraph" w:customStyle="1" w:styleId="Virsraksts31">
    <w:name w:val="Virsraksts 31"/>
    <w:basedOn w:val="Parasts"/>
    <w:next w:val="Parasts"/>
    <w:rsid w:val="00A014FE"/>
    <w:pPr>
      <w:keepNext/>
      <w:widowControl w:val="0"/>
      <w:tabs>
        <w:tab w:val="num" w:pos="0"/>
        <w:tab w:val="left" w:pos="720"/>
      </w:tabs>
      <w:suppressAutoHyphens w:val="0"/>
      <w:spacing w:before="240" w:after="60" w:line="259" w:lineRule="auto"/>
      <w:outlineLvl w:val="2"/>
    </w:pPr>
    <w:rPr>
      <w:rFonts w:eastAsia="Arial Unicode MS" w:cs="Arial"/>
      <w:b/>
      <w:bCs/>
      <w:sz w:val="26"/>
      <w:szCs w:val="26"/>
      <w:lang w:eastAsia="lv-LV"/>
    </w:rPr>
  </w:style>
  <w:style w:type="paragraph" w:customStyle="1" w:styleId="Virsraksts41">
    <w:name w:val="Virsraksts 41"/>
    <w:basedOn w:val="Parasts"/>
    <w:next w:val="Parasts"/>
    <w:rsid w:val="00A014FE"/>
    <w:pPr>
      <w:keepNext/>
      <w:widowControl w:val="0"/>
      <w:tabs>
        <w:tab w:val="num" w:pos="0"/>
        <w:tab w:val="left" w:pos="864"/>
        <w:tab w:val="left" w:pos="1080"/>
      </w:tabs>
      <w:suppressAutoHyphens w:val="0"/>
      <w:spacing w:before="240" w:after="60" w:line="259" w:lineRule="auto"/>
      <w:outlineLvl w:val="3"/>
    </w:pPr>
    <w:rPr>
      <w:rFonts w:eastAsia="Arial Unicode MS"/>
      <w:b/>
      <w:bCs/>
      <w:lang w:eastAsia="lv-LV"/>
    </w:rPr>
  </w:style>
  <w:style w:type="paragraph" w:customStyle="1" w:styleId="Virsraksts71">
    <w:name w:val="Virsraksts 71"/>
    <w:basedOn w:val="Parasts"/>
    <w:next w:val="Parasts"/>
    <w:rsid w:val="00A014FE"/>
    <w:pPr>
      <w:widowControl w:val="0"/>
      <w:tabs>
        <w:tab w:val="num" w:pos="0"/>
        <w:tab w:val="left" w:pos="1296"/>
      </w:tabs>
      <w:suppressAutoHyphens w:val="0"/>
      <w:spacing w:before="240" w:after="60" w:line="259" w:lineRule="auto"/>
      <w:outlineLvl w:val="6"/>
    </w:pPr>
    <w:rPr>
      <w:rFonts w:eastAsia="Arial Unicode MS"/>
      <w:lang w:eastAsia="lv-LV"/>
    </w:rPr>
  </w:style>
  <w:style w:type="paragraph" w:customStyle="1" w:styleId="Virsraksts51">
    <w:name w:val="Virsraksts 51"/>
    <w:basedOn w:val="Parasts"/>
    <w:next w:val="Parasts"/>
    <w:rsid w:val="00A014FE"/>
    <w:pPr>
      <w:widowControl w:val="0"/>
      <w:tabs>
        <w:tab w:val="num" w:pos="0"/>
        <w:tab w:val="left" w:pos="1008"/>
      </w:tabs>
      <w:suppressAutoHyphens w:val="0"/>
      <w:spacing w:before="240" w:after="60" w:line="259" w:lineRule="auto"/>
      <w:outlineLvl w:val="4"/>
    </w:pPr>
    <w:rPr>
      <w:rFonts w:eastAsia="Arial Unicode MS"/>
      <w:b/>
      <w:bCs/>
      <w:i/>
      <w:iCs/>
      <w:sz w:val="26"/>
      <w:szCs w:val="26"/>
      <w:lang w:eastAsia="lv-LV"/>
    </w:rPr>
  </w:style>
  <w:style w:type="character" w:customStyle="1" w:styleId="BodyTextChar">
    <w:name w:val="Body Text Char"/>
    <w:basedOn w:val="Noklusjumarindkopasfonts"/>
    <w:uiPriority w:val="99"/>
    <w:semiHidden/>
    <w:rsid w:val="00A014FE"/>
  </w:style>
  <w:style w:type="paragraph" w:customStyle="1" w:styleId="BalloonText1">
    <w:name w:val="Balloon Text1"/>
    <w:basedOn w:val="Parasts"/>
    <w:next w:val="Balonteksts"/>
    <w:link w:val="BalloonTextChar"/>
    <w:uiPriority w:val="99"/>
    <w:semiHidden/>
    <w:unhideWhenUsed/>
    <w:rsid w:val="00A014FE"/>
    <w:pPr>
      <w:suppressAutoHyphens w:val="0"/>
      <w:spacing w:after="160" w:line="259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Noklusjumarindkopasfonts"/>
    <w:link w:val="BalloonText1"/>
    <w:uiPriority w:val="99"/>
    <w:semiHidden/>
    <w:rsid w:val="00A014FE"/>
    <w:rPr>
      <w:rFonts w:ascii="Segoe UI" w:hAnsi="Segoe UI" w:cs="Segoe UI"/>
      <w:sz w:val="18"/>
      <w:szCs w:val="18"/>
    </w:rPr>
  </w:style>
  <w:style w:type="paragraph" w:customStyle="1" w:styleId="BodyTextIndent1">
    <w:name w:val="Body Text Indent1"/>
    <w:basedOn w:val="Parasts"/>
    <w:next w:val="Pamattekstsaratkpi"/>
    <w:link w:val="BodyTextIndentChar"/>
    <w:uiPriority w:val="99"/>
    <w:semiHidden/>
    <w:unhideWhenUsed/>
    <w:rsid w:val="00A014FE"/>
    <w:pPr>
      <w:suppressAutoHyphens w:val="0"/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IndentChar">
    <w:name w:val="Body Text Indent Char"/>
    <w:basedOn w:val="Noklusjumarindkopasfonts"/>
    <w:link w:val="BodyTextIndent1"/>
    <w:uiPriority w:val="99"/>
    <w:semiHidden/>
    <w:rsid w:val="00A014FE"/>
  </w:style>
  <w:style w:type="paragraph" w:customStyle="1" w:styleId="BodyTextIndent21">
    <w:name w:val="Body Text Indent 21"/>
    <w:basedOn w:val="Parasts"/>
    <w:next w:val="Pamattekstaatkpe2"/>
    <w:link w:val="BodyTextIndent2Char"/>
    <w:uiPriority w:val="99"/>
    <w:semiHidden/>
    <w:unhideWhenUsed/>
    <w:rsid w:val="00A014FE"/>
    <w:pPr>
      <w:suppressAutoHyphens w:val="0"/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Indent2Char">
    <w:name w:val="Body Text Indent 2 Char"/>
    <w:basedOn w:val="Noklusjumarindkopasfonts"/>
    <w:link w:val="BodyTextIndent21"/>
    <w:uiPriority w:val="99"/>
    <w:semiHidden/>
    <w:rsid w:val="00A014FE"/>
  </w:style>
  <w:style w:type="paragraph" w:customStyle="1" w:styleId="BodyTextIndent31">
    <w:name w:val="Body Text Indent 31"/>
    <w:basedOn w:val="Parasts"/>
    <w:next w:val="Pamattekstaatkpe3"/>
    <w:link w:val="BodyTextIndent3Char"/>
    <w:uiPriority w:val="99"/>
    <w:semiHidden/>
    <w:unhideWhenUsed/>
    <w:rsid w:val="00A014FE"/>
    <w:pPr>
      <w:suppressAutoHyphens w:val="0"/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BodyTextIndent3Char">
    <w:name w:val="Body Text Indent 3 Char"/>
    <w:basedOn w:val="Noklusjumarindkopasfonts"/>
    <w:link w:val="BodyTextIndent31"/>
    <w:uiPriority w:val="99"/>
    <w:semiHidden/>
    <w:rsid w:val="00A014FE"/>
    <w:rPr>
      <w:sz w:val="16"/>
      <w:szCs w:val="16"/>
    </w:rPr>
  </w:style>
  <w:style w:type="character" w:customStyle="1" w:styleId="HeaderChar">
    <w:name w:val="Header Char"/>
    <w:basedOn w:val="Noklusjumarindkopasfonts"/>
    <w:uiPriority w:val="99"/>
    <w:semiHidden/>
    <w:rsid w:val="00A014FE"/>
  </w:style>
  <w:style w:type="character" w:customStyle="1" w:styleId="c1">
    <w:name w:val="c1"/>
    <w:basedOn w:val="Noklusjumarindkopasfonts"/>
    <w:rsid w:val="00A014FE"/>
  </w:style>
  <w:style w:type="character" w:customStyle="1" w:styleId="c6">
    <w:name w:val="c6"/>
    <w:basedOn w:val="Noklusjumarindkopasfonts"/>
    <w:rsid w:val="00A014FE"/>
  </w:style>
  <w:style w:type="table" w:customStyle="1" w:styleId="TableGrid1">
    <w:name w:val="Table Grid1"/>
    <w:basedOn w:val="Parastatabula"/>
    <w:uiPriority w:val="59"/>
    <w:rsid w:val="00A014FE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1">
    <w:name w:val="Heading 1 Char1"/>
    <w:basedOn w:val="Noklusjumarindkopasfonts"/>
    <w:uiPriority w:val="9"/>
    <w:rsid w:val="00A014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numbering" w:customStyle="1" w:styleId="Stils1">
    <w:name w:val="Stils1"/>
    <w:uiPriority w:val="99"/>
    <w:rsid w:val="004F780D"/>
    <w:pPr>
      <w:numPr>
        <w:numId w:val="4"/>
      </w:numPr>
    </w:pPr>
  </w:style>
  <w:style w:type="numbering" w:customStyle="1" w:styleId="Stils2">
    <w:name w:val="Stils2"/>
    <w:uiPriority w:val="99"/>
    <w:rsid w:val="004F780D"/>
    <w:pPr>
      <w:numPr>
        <w:numId w:val="5"/>
      </w:numPr>
    </w:pPr>
  </w:style>
  <w:style w:type="numbering" w:customStyle="1" w:styleId="Stils3">
    <w:name w:val="Stils3"/>
    <w:uiPriority w:val="99"/>
    <w:rsid w:val="004F780D"/>
    <w:pPr>
      <w:numPr>
        <w:numId w:val="6"/>
      </w:numPr>
    </w:pPr>
  </w:style>
  <w:style w:type="numbering" w:customStyle="1" w:styleId="Stils4">
    <w:name w:val="Stils4"/>
    <w:uiPriority w:val="99"/>
    <w:rsid w:val="004F780D"/>
    <w:pPr>
      <w:numPr>
        <w:numId w:val="7"/>
      </w:numPr>
    </w:pPr>
  </w:style>
  <w:style w:type="numbering" w:customStyle="1" w:styleId="Stils5">
    <w:name w:val="Stils5"/>
    <w:uiPriority w:val="99"/>
    <w:rsid w:val="004F780D"/>
    <w:pPr>
      <w:numPr>
        <w:numId w:val="8"/>
      </w:numPr>
    </w:pPr>
  </w:style>
  <w:style w:type="numbering" w:customStyle="1" w:styleId="Stils6">
    <w:name w:val="Stils6"/>
    <w:uiPriority w:val="99"/>
    <w:rsid w:val="004F780D"/>
    <w:pPr>
      <w:numPr>
        <w:numId w:val="9"/>
      </w:numPr>
    </w:pPr>
  </w:style>
  <w:style w:type="numbering" w:customStyle="1" w:styleId="Style1">
    <w:name w:val="Style1"/>
    <w:uiPriority w:val="99"/>
    <w:rsid w:val="004F780D"/>
    <w:pPr>
      <w:numPr>
        <w:numId w:val="10"/>
      </w:numPr>
    </w:pPr>
  </w:style>
  <w:style w:type="paragraph" w:customStyle="1" w:styleId="v1msolistparagraph">
    <w:name w:val="v1msolistparagraph"/>
    <w:basedOn w:val="Parasts"/>
    <w:rsid w:val="008A5861"/>
    <w:pPr>
      <w:suppressAutoHyphens w:val="0"/>
      <w:spacing w:before="100" w:beforeAutospacing="1" w:after="100" w:afterAutospacing="1"/>
    </w:pPr>
    <w:rPr>
      <w:lang w:eastAsia="lv-LV"/>
    </w:rPr>
  </w:style>
  <w:style w:type="character" w:customStyle="1" w:styleId="apple-tab-span">
    <w:name w:val="apple-tab-span"/>
    <w:basedOn w:val="Noklusjumarindkopasfonts"/>
    <w:rsid w:val="00E24C91"/>
  </w:style>
  <w:style w:type="table" w:customStyle="1" w:styleId="Reatabula2">
    <w:name w:val="Režģa tabula2"/>
    <w:basedOn w:val="Parastatabula"/>
    <w:rsid w:val="00002138"/>
    <w:pPr>
      <w:spacing w:after="0" w:line="240" w:lineRule="auto"/>
    </w:pPr>
    <w:rPr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1normaltextrun">
    <w:name w:val="v1normaltextrun"/>
    <w:basedOn w:val="Noklusjumarindkopasfonts"/>
    <w:rsid w:val="00CA6D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6F101-A80D-4489-8EE4-236FC16F7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3487</Words>
  <Characters>1988</Characters>
  <Application>Microsoft Office Word</Application>
  <DocSecurity>0</DocSecurity>
  <Lines>16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Dace Dzērve</dc:creator>
  <cp:lastModifiedBy>BALVI NOVADS</cp:lastModifiedBy>
  <cp:revision>4</cp:revision>
  <cp:lastPrinted>2025-07-16T12:30:00Z</cp:lastPrinted>
  <dcterms:created xsi:type="dcterms:W3CDTF">2025-07-22T05:55:00Z</dcterms:created>
  <dcterms:modified xsi:type="dcterms:W3CDTF">2025-07-22T06:02:00Z</dcterms:modified>
</cp:coreProperties>
</file>