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43A0C" w14:textId="77777777" w:rsidR="0056757E" w:rsidRDefault="0056757E"/>
    <w:p w14:paraId="0283C5EA" w14:textId="4DA1D916" w:rsidR="0056757E" w:rsidRPr="00BE172A" w:rsidRDefault="002E33EB" w:rsidP="0056757E">
      <w:pPr>
        <w:spacing w:after="0" w:line="240" w:lineRule="auto"/>
        <w:rPr>
          <w:rFonts w:ascii="Times New Roman" w:eastAsia="Times New Roman" w:hAnsi="Times New Roman" w:cs="Times New Roman"/>
          <w:b/>
          <w:lang w:eastAsia="lv-LV"/>
        </w:rPr>
      </w:pPr>
      <w:r>
        <w:rPr>
          <w:rFonts w:ascii="Times New Roman" w:eastAsia="Times New Roman" w:hAnsi="Times New Roman" w:cs="Times New Roman"/>
          <w:b/>
          <w:lang w:eastAsia="lv-LV"/>
        </w:rPr>
        <w:t>1</w:t>
      </w:r>
      <w:r w:rsidR="00CD35BD">
        <w:rPr>
          <w:rFonts w:ascii="Times New Roman" w:eastAsia="Times New Roman" w:hAnsi="Times New Roman" w:cs="Times New Roman"/>
          <w:b/>
          <w:lang w:eastAsia="lv-LV"/>
        </w:rPr>
        <w:t>8</w:t>
      </w:r>
      <w:r>
        <w:rPr>
          <w:rFonts w:ascii="Times New Roman" w:eastAsia="Times New Roman" w:hAnsi="Times New Roman" w:cs="Times New Roman"/>
          <w:b/>
          <w:lang w:eastAsia="lv-LV"/>
        </w:rPr>
        <w:t>.02</w:t>
      </w:r>
      <w:r w:rsidR="0056757E" w:rsidRPr="00BE172A">
        <w:rPr>
          <w:rFonts w:ascii="Times New Roman" w:eastAsia="Times New Roman" w:hAnsi="Times New Roman" w:cs="Times New Roman"/>
          <w:b/>
          <w:lang w:eastAsia="lv-LV"/>
        </w:rPr>
        <w:t>.202</w:t>
      </w:r>
      <w:r>
        <w:rPr>
          <w:rFonts w:ascii="Times New Roman" w:eastAsia="Times New Roman" w:hAnsi="Times New Roman" w:cs="Times New Roman"/>
          <w:b/>
          <w:lang w:eastAsia="lv-LV"/>
        </w:rPr>
        <w:t>5</w:t>
      </w:r>
      <w:r w:rsidR="0056757E" w:rsidRPr="00BE172A">
        <w:rPr>
          <w:rFonts w:ascii="Times New Roman" w:eastAsia="Times New Roman" w:hAnsi="Times New Roman" w:cs="Times New Roman"/>
          <w:b/>
          <w:lang w:eastAsia="lv-LV"/>
        </w:rPr>
        <w:t>.</w:t>
      </w:r>
    </w:p>
    <w:p w14:paraId="144C5689" w14:textId="77777777" w:rsidR="00254957" w:rsidRDefault="00254957" w:rsidP="0056757E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lv-LV"/>
        </w:rPr>
      </w:pPr>
    </w:p>
    <w:p w14:paraId="11C7C089" w14:textId="77777777" w:rsidR="0056757E" w:rsidRPr="00C87925" w:rsidRDefault="0056757E" w:rsidP="00BE172A">
      <w:pPr>
        <w:spacing w:after="0" w:line="240" w:lineRule="auto"/>
        <w:rPr>
          <w:rFonts w:ascii="Times New Roman" w:eastAsia="Times New Roman" w:hAnsi="Times New Roman" w:cs="Times New Roman"/>
          <w:lang w:eastAsia="lv-LV"/>
        </w:rPr>
      </w:pPr>
    </w:p>
    <w:p w14:paraId="5A770A0D" w14:textId="7A9A44A8" w:rsidR="005F2A92" w:rsidRPr="002E67B7" w:rsidRDefault="0056757E" w:rsidP="002E67B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87925">
        <w:rPr>
          <w:rFonts w:ascii="Times New Roman" w:eastAsia="Times New Roman" w:hAnsi="Times New Roman" w:cs="Times New Roman"/>
          <w:sz w:val="24"/>
          <w:szCs w:val="24"/>
        </w:rPr>
        <w:t>SIA „CĒSU KLĪNIKA” Iepirkumu komisija sniedz atbild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 xml:space="preserve">i 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>uz ieinteresēt</w:t>
      </w:r>
      <w:r w:rsidR="00A56AD4">
        <w:rPr>
          <w:rFonts w:ascii="Times New Roman" w:eastAsia="Times New Roman" w:hAnsi="Times New Roman" w:cs="Times New Roman"/>
          <w:sz w:val="24"/>
          <w:szCs w:val="24"/>
        </w:rPr>
        <w:t>ā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 Piegādātāj</w:t>
      </w:r>
      <w:r w:rsidR="00A56AD4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uzdot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jautājum</w:t>
      </w:r>
      <w:r w:rsidR="00505207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C879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33EB">
        <w:rPr>
          <w:rFonts w:ascii="Times New Roman" w:eastAsia="Times New Roman" w:hAnsi="Times New Roman" w:cs="Times New Roman"/>
          <w:sz w:val="24"/>
          <w:szCs w:val="24"/>
        </w:rPr>
        <w:t>AK</w:t>
      </w:r>
      <w:r w:rsidR="000762A6">
        <w:rPr>
          <w:rFonts w:ascii="Times New Roman" w:eastAsia="Times New Roman" w:hAnsi="Times New Roman" w:cs="Times New Roman"/>
          <w:sz w:val="24"/>
          <w:szCs w:val="24"/>
        </w:rPr>
        <w:t xml:space="preserve"> iepirkumā 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“</w:t>
      </w:r>
      <w:r w:rsidR="004C63E5" w:rsidRPr="004C63E5">
        <w:rPr>
          <w:rFonts w:ascii="Times New Roman" w:eastAsia="Times New Roman" w:hAnsi="Times New Roman" w:cs="Times New Roman"/>
          <w:sz w:val="24"/>
          <w:szCs w:val="24"/>
        </w:rPr>
        <w:t>Būvprojekta izstrāde un autoruzraudzība ”Cēsu klīnikas Diagnostikas korpusa ambulatoro sekundāro un primārās veselības aprūpes telpu pārbūvei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”</w:t>
      </w:r>
      <w:r w:rsidR="004C63E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IDENTIFIKĀCIJAS Nr. CK 202</w:t>
      </w:r>
      <w:r w:rsidR="004C63E5">
        <w:rPr>
          <w:rFonts w:ascii="Times New Roman" w:eastAsia="Times New Roman" w:hAnsi="Times New Roman" w:cs="Times New Roman"/>
          <w:sz w:val="24"/>
          <w:szCs w:val="24"/>
        </w:rPr>
        <w:t>4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/</w:t>
      </w:r>
      <w:r w:rsidR="004C63E5">
        <w:rPr>
          <w:rFonts w:ascii="Times New Roman" w:eastAsia="Times New Roman" w:hAnsi="Times New Roman" w:cs="Times New Roman"/>
          <w:sz w:val="24"/>
          <w:szCs w:val="24"/>
        </w:rPr>
        <w:t>26</w:t>
      </w:r>
      <w:r w:rsidR="002E33EB" w:rsidRPr="002E33EB">
        <w:rPr>
          <w:rFonts w:ascii="Times New Roman" w:eastAsia="Times New Roman" w:hAnsi="Times New Roman" w:cs="Times New Roman"/>
          <w:sz w:val="24"/>
          <w:szCs w:val="24"/>
        </w:rPr>
        <w:t>/AK</w:t>
      </w:r>
    </w:p>
    <w:p w14:paraId="01D11908" w14:textId="1BE5D05C" w:rsidR="004C63E5" w:rsidRPr="004C63E5" w:rsidRDefault="0056757E" w:rsidP="004C63E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C63E5">
        <w:rPr>
          <w:rFonts w:ascii="Times New Roman" w:hAnsi="Times New Roman" w:cs="Times New Roman"/>
          <w:b/>
          <w:sz w:val="28"/>
          <w:szCs w:val="28"/>
          <w:u w:val="single"/>
        </w:rPr>
        <w:t>J</w:t>
      </w:r>
      <w:r w:rsidR="005325F7" w:rsidRPr="004C63E5">
        <w:rPr>
          <w:rFonts w:ascii="Times New Roman" w:hAnsi="Times New Roman" w:cs="Times New Roman"/>
          <w:b/>
          <w:sz w:val="28"/>
          <w:szCs w:val="28"/>
          <w:u w:val="single"/>
        </w:rPr>
        <w:t>autājum</w:t>
      </w:r>
      <w:r w:rsidR="005F2A92">
        <w:rPr>
          <w:rFonts w:ascii="Times New Roman" w:hAnsi="Times New Roman" w:cs="Times New Roman"/>
          <w:b/>
          <w:sz w:val="28"/>
          <w:szCs w:val="28"/>
          <w:u w:val="single"/>
        </w:rPr>
        <w:t>s:</w:t>
      </w:r>
    </w:p>
    <w:p w14:paraId="772D3BF6" w14:textId="77777777" w:rsidR="003A7518" w:rsidRDefault="003A7518" w:rsidP="003A7518">
      <w:pPr>
        <w:rPr>
          <w:b/>
        </w:rPr>
      </w:pPr>
      <w:r>
        <w:rPr>
          <w:rFonts w:cstheme="minorHAnsi"/>
        </w:rPr>
        <w:t xml:space="preserve">Konkursa nolikumā 12.2. punktā saimnieciski izdevīgākā piedāvājuma vērtēšanas kritērijos C kritērijā prasība – </w:t>
      </w:r>
      <w:r>
        <w:rPr>
          <w:rFonts w:cs="Times New Roman"/>
          <w:b/>
        </w:rPr>
        <w:t>Būvprojekta dokumentācijas izstrādātāja pieredze</w:t>
      </w:r>
    </w:p>
    <w:p w14:paraId="1D624228" w14:textId="77777777" w:rsidR="003A7518" w:rsidRDefault="003A7518" w:rsidP="003A7518">
      <w:pPr>
        <w:contextualSpacing/>
        <w:rPr>
          <w:rFonts w:cs="Times New Roman"/>
        </w:rPr>
      </w:pPr>
      <w:bookmarkStart w:id="0" w:name="_Hlk189662928"/>
      <w:r>
        <w:rPr>
          <w:rFonts w:cs="Times New Roman"/>
          <w:b/>
        </w:rPr>
        <w:t xml:space="preserve">Piedāvātā Būvprojekta dokumentācijas izstrādātāja pieredze </w:t>
      </w:r>
      <w:bookmarkEnd w:id="0"/>
      <w:r>
        <w:rPr>
          <w:rFonts w:cs="Times New Roman"/>
        </w:rPr>
        <w:t>[..]</w:t>
      </w:r>
    </w:p>
    <w:p w14:paraId="153CF6B5" w14:textId="77777777" w:rsidR="003A7518" w:rsidRDefault="003A7518" w:rsidP="003A7518">
      <w:pPr>
        <w:rPr>
          <w:rFonts w:cstheme="minorHAnsi"/>
        </w:rPr>
      </w:pPr>
    </w:p>
    <w:p w14:paraId="5ED13E44" w14:textId="77777777" w:rsidR="003A7518" w:rsidRPr="003A7518" w:rsidRDefault="003A7518" w:rsidP="003A7518">
      <w:pPr>
        <w:jc w:val="both"/>
        <w:rPr>
          <w:rFonts w:cstheme="minorHAnsi"/>
          <w:color w:val="000000"/>
        </w:rPr>
      </w:pPr>
      <w:r w:rsidRPr="003A7518">
        <w:rPr>
          <w:rFonts w:cstheme="minorHAnsi"/>
          <w:b/>
          <w:bCs/>
          <w:color w:val="000000"/>
        </w:rPr>
        <w:t>Jautājums</w:t>
      </w:r>
      <w:r w:rsidRPr="003A7518">
        <w:rPr>
          <w:rFonts w:cstheme="minorHAnsi"/>
          <w:color w:val="000000"/>
        </w:rPr>
        <w:t xml:space="preserve"> – Kas šajā prasībām ir domāts kā būvprojekta dokumentācijas izstrādātājs? Vai šie objektā jāpierāda kā Pretendentam vai būvprojekta vadītāja/arhitekta pieredze? Attiecīgi arī kurā pielikumā šo kritēriju objektus jānorāda? </w:t>
      </w:r>
    </w:p>
    <w:p w14:paraId="09DEF594" w14:textId="77777777" w:rsidR="003A7518" w:rsidRDefault="003A7518" w:rsidP="003A751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 w:color="FFFFFF" w:themeColor="background1"/>
        </w:rPr>
      </w:pPr>
    </w:p>
    <w:p w14:paraId="6E5FB66B" w14:textId="518C2E74" w:rsidR="00583797" w:rsidRPr="005F2A92" w:rsidRDefault="00583797" w:rsidP="00583797">
      <w:pPr>
        <w:pBdr>
          <w:top w:val="nil"/>
          <w:left w:val="nil"/>
          <w:bottom w:val="nil"/>
          <w:right w:val="nil"/>
          <w:between w:val="nil"/>
        </w:pBdr>
        <w:ind w:left="34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u w:val="single" w:color="FFFFFF" w:themeColor="background1"/>
        </w:rPr>
      </w:pPr>
      <w:r w:rsidRPr="005F2A92">
        <w:rPr>
          <w:rFonts w:ascii="Times New Roman" w:hAnsi="Times New Roman" w:cs="Times New Roman"/>
          <w:b/>
          <w:bCs/>
          <w:color w:val="FF0000"/>
          <w:sz w:val="28"/>
          <w:szCs w:val="28"/>
          <w:u w:val="single" w:color="FFFFFF" w:themeColor="background1"/>
        </w:rPr>
        <w:t>Atbilde:</w:t>
      </w:r>
    </w:p>
    <w:p w14:paraId="5943CF6C" w14:textId="5FE3EC30" w:rsidR="002E67B7" w:rsidRPr="007D4F22" w:rsidRDefault="00BB0B62" w:rsidP="00BB0B62">
      <w:pPr>
        <w:pBdr>
          <w:top w:val="nil"/>
          <w:left w:val="nil"/>
          <w:bottom w:val="nil"/>
          <w:right w:val="nil"/>
          <w:between w:val="nil"/>
        </w:pBdr>
        <w:ind w:left="34"/>
        <w:jc w:val="both"/>
        <w:rPr>
          <w:b/>
          <w:bCs/>
          <w:i/>
          <w:iCs/>
        </w:rPr>
      </w:pPr>
      <w:r w:rsidRPr="007D4F22">
        <w:rPr>
          <w:b/>
          <w:bCs/>
          <w:i/>
          <w:iCs/>
        </w:rPr>
        <w:t xml:space="preserve">Prasība attiecas uz </w:t>
      </w:r>
      <w:r w:rsidRPr="007D4F22">
        <w:rPr>
          <w:b/>
          <w:bCs/>
          <w:i/>
          <w:iCs/>
        </w:rPr>
        <w:t>Pretendent</w:t>
      </w:r>
      <w:r w:rsidRPr="007D4F22">
        <w:rPr>
          <w:b/>
          <w:bCs/>
          <w:i/>
          <w:iCs/>
        </w:rPr>
        <w:t>u (</w:t>
      </w:r>
      <w:r w:rsidRPr="007D4F22">
        <w:rPr>
          <w:rFonts w:cstheme="minorHAnsi"/>
          <w:b/>
          <w:bCs/>
          <w:i/>
          <w:iCs/>
          <w:color w:val="000000"/>
        </w:rPr>
        <w:t>būvprojekta dokumentācijas izstrādātājs</w:t>
      </w:r>
      <w:r w:rsidRPr="007D4F22">
        <w:rPr>
          <w:rFonts w:cstheme="minorHAnsi"/>
          <w:b/>
          <w:bCs/>
          <w:i/>
          <w:iCs/>
          <w:color w:val="000000"/>
        </w:rPr>
        <w:t>)</w:t>
      </w:r>
      <w:r w:rsidRPr="007D4F22">
        <w:rPr>
          <w:b/>
          <w:bCs/>
          <w:i/>
          <w:iCs/>
        </w:rPr>
        <w:t>, kurš izstrādājis visas minētās daļas saņem 30 punktu</w:t>
      </w:r>
      <w:r w:rsidRPr="007D4F22">
        <w:rPr>
          <w:b/>
          <w:bCs/>
          <w:i/>
          <w:iCs/>
        </w:rPr>
        <w:t xml:space="preserve"> bet</w:t>
      </w:r>
      <w:r w:rsidRPr="007D4F22">
        <w:rPr>
          <w:b/>
          <w:bCs/>
          <w:i/>
          <w:iCs/>
        </w:rPr>
        <w:t xml:space="preserve"> Pretendents, kuram pietrūkst kāda no minētajām daļām saņem 0 punktus</w:t>
      </w:r>
      <w:r w:rsidRPr="007D4F22">
        <w:rPr>
          <w:b/>
          <w:bCs/>
          <w:i/>
          <w:iCs/>
        </w:rPr>
        <w:t>. Pieredze pierādāma Pretendentam.</w:t>
      </w:r>
      <w:r w:rsidR="007D4F22">
        <w:rPr>
          <w:b/>
          <w:bCs/>
          <w:i/>
          <w:iCs/>
        </w:rPr>
        <w:t xml:space="preserve"> Nolikuma punkts Nr.10.7.</w:t>
      </w:r>
    </w:p>
    <w:p w14:paraId="5A44BF1C" w14:textId="77777777" w:rsidR="002E67B7" w:rsidRPr="00583797" w:rsidRDefault="002E67B7" w:rsidP="00717174">
      <w:pPr>
        <w:pBdr>
          <w:top w:val="nil"/>
          <w:left w:val="nil"/>
          <w:bottom w:val="nil"/>
          <w:right w:val="nil"/>
          <w:between w:val="nil"/>
        </w:pBdr>
        <w:ind w:left="3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u w:color="FFFFFF" w:themeColor="background1"/>
        </w:rPr>
      </w:pPr>
    </w:p>
    <w:sectPr w:rsidR="002E67B7" w:rsidRPr="00583797" w:rsidSect="002E67B7">
      <w:pgSz w:w="11906" w:h="16838"/>
      <w:pgMar w:top="142" w:right="849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C0D9E"/>
    <w:multiLevelType w:val="hybridMultilevel"/>
    <w:tmpl w:val="7CF42A92"/>
    <w:lvl w:ilvl="0" w:tplc="1CAC6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A4A2E"/>
    <w:multiLevelType w:val="hybridMultilevel"/>
    <w:tmpl w:val="F04AF7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61765"/>
    <w:multiLevelType w:val="hybridMultilevel"/>
    <w:tmpl w:val="2D685512"/>
    <w:lvl w:ilvl="0" w:tplc="0090E134">
      <w:start w:val="1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4E6712C0"/>
    <w:multiLevelType w:val="hybridMultilevel"/>
    <w:tmpl w:val="0232AD9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4D61D1"/>
    <w:multiLevelType w:val="hybridMultilevel"/>
    <w:tmpl w:val="DDDCCE0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6950328">
    <w:abstractNumId w:val="3"/>
  </w:num>
  <w:num w:numId="2" w16cid:durableId="494731574">
    <w:abstractNumId w:val="2"/>
  </w:num>
  <w:num w:numId="3" w16cid:durableId="1094939245">
    <w:abstractNumId w:val="1"/>
  </w:num>
  <w:num w:numId="4" w16cid:durableId="1930307336">
    <w:abstractNumId w:val="4"/>
  </w:num>
  <w:num w:numId="5" w16cid:durableId="17370476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88"/>
    <w:rsid w:val="000762A6"/>
    <w:rsid w:val="00134DC9"/>
    <w:rsid w:val="00143896"/>
    <w:rsid w:val="001F17A3"/>
    <w:rsid w:val="00254957"/>
    <w:rsid w:val="00257068"/>
    <w:rsid w:val="002B0DBD"/>
    <w:rsid w:val="002E33EB"/>
    <w:rsid w:val="002E67B7"/>
    <w:rsid w:val="003A7518"/>
    <w:rsid w:val="003C1F7A"/>
    <w:rsid w:val="003D3FE3"/>
    <w:rsid w:val="004407FC"/>
    <w:rsid w:val="00464456"/>
    <w:rsid w:val="004C63E5"/>
    <w:rsid w:val="00505207"/>
    <w:rsid w:val="005325F7"/>
    <w:rsid w:val="0056757E"/>
    <w:rsid w:val="00583797"/>
    <w:rsid w:val="005A5C37"/>
    <w:rsid w:val="005F1CFD"/>
    <w:rsid w:val="005F2848"/>
    <w:rsid w:val="005F2A92"/>
    <w:rsid w:val="00630202"/>
    <w:rsid w:val="006B6D39"/>
    <w:rsid w:val="00717174"/>
    <w:rsid w:val="007B0025"/>
    <w:rsid w:val="007D4F22"/>
    <w:rsid w:val="00806972"/>
    <w:rsid w:val="00945120"/>
    <w:rsid w:val="009B5F84"/>
    <w:rsid w:val="00A56AD4"/>
    <w:rsid w:val="00AF6088"/>
    <w:rsid w:val="00B11698"/>
    <w:rsid w:val="00BB0B62"/>
    <w:rsid w:val="00BE172A"/>
    <w:rsid w:val="00C10F62"/>
    <w:rsid w:val="00C13E72"/>
    <w:rsid w:val="00CA565F"/>
    <w:rsid w:val="00CB5AB0"/>
    <w:rsid w:val="00CD35BD"/>
    <w:rsid w:val="00D07086"/>
    <w:rsid w:val="00D440DC"/>
    <w:rsid w:val="00D504C2"/>
    <w:rsid w:val="00DA5A84"/>
    <w:rsid w:val="00DC2FFC"/>
    <w:rsid w:val="00E91448"/>
    <w:rsid w:val="00EC0171"/>
    <w:rsid w:val="00F7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EABA57"/>
  <w15:docId w15:val="{34F4524D-EC0A-44BF-A1B3-9D3A8F7AE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532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5325F7"/>
    <w:rPr>
      <w:rFonts w:ascii="Tahoma" w:hAnsi="Tahoma" w:cs="Tahoma"/>
      <w:sz w:val="16"/>
      <w:szCs w:val="16"/>
    </w:rPr>
  </w:style>
  <w:style w:type="paragraph" w:styleId="Sarakstarindkopa">
    <w:name w:val="List Paragraph"/>
    <w:aliases w:val="2,Strip,H&amp;P List Paragraph,Syle 1,Normal bullet 2,Bullet list,Numbered Para 1,Dot pt,No Spacing1,List Paragraph Char Char Char,Indicator Text,List Paragraph1,Bullet Points,MAIN CONTENT,IFCL - List Paragraph,List Paragraph12,OBC Bullet"/>
    <w:basedOn w:val="Parasts"/>
    <w:link w:val="SarakstarindkopaRakstz"/>
    <w:uiPriority w:val="34"/>
    <w:qFormat/>
    <w:rsid w:val="0046445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SarakstarindkopaRakstz">
    <w:name w:val="Saraksta rindkopa Rakstz."/>
    <w:aliases w:val="2 Rakstz.,Strip Rakstz.,H&amp;P List Paragraph Rakstz.,Syle 1 Rakstz.,Normal bullet 2 Rakstz.,Bullet list Rakstz.,Numbered Para 1 Rakstz.,Dot pt Rakstz.,No Spacing1 Rakstz.,List Paragraph Char Char Char Rakstz.,MAIN CONTENT Rakstz."/>
    <w:link w:val="Sarakstarindkopa"/>
    <w:uiPriority w:val="34"/>
    <w:qFormat/>
    <w:locked/>
    <w:rsid w:val="0046445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ezatstarpm">
    <w:name w:val="No Spacing"/>
    <w:qFormat/>
    <w:rsid w:val="00717174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11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1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665</Words>
  <Characters>380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lietotajs</cp:lastModifiedBy>
  <cp:revision>10</cp:revision>
  <cp:lastPrinted>2025-02-18T13:17:00Z</cp:lastPrinted>
  <dcterms:created xsi:type="dcterms:W3CDTF">2025-02-17T13:50:00Z</dcterms:created>
  <dcterms:modified xsi:type="dcterms:W3CDTF">2025-02-18T13:20:00Z</dcterms:modified>
</cp:coreProperties>
</file>