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B01398" w14:textId="77777777" w:rsidR="00F4427B" w:rsidRPr="00F4427B" w:rsidRDefault="00F4427B" w:rsidP="00F4427B">
      <w:pPr>
        <w:suppressAutoHyphens/>
        <w:spacing w:line="100" w:lineRule="atLeast"/>
        <w:jc w:val="right"/>
        <w:rPr>
          <w:rFonts w:eastAsia="Times New Roman" w:cs="Times New Roman"/>
          <w:szCs w:val="24"/>
        </w:rPr>
      </w:pPr>
      <w:r w:rsidRPr="00F4427B">
        <w:rPr>
          <w:rFonts w:eastAsia="Times New Roman" w:cs="Times New Roman"/>
          <w:szCs w:val="24"/>
        </w:rPr>
        <w:t>APSTIPRINĀTS</w:t>
      </w:r>
    </w:p>
    <w:p w14:paraId="23EC8C68" w14:textId="77777777" w:rsidR="00F4427B" w:rsidRPr="00F4427B" w:rsidRDefault="00F4427B" w:rsidP="00F4427B">
      <w:pPr>
        <w:suppressAutoHyphens/>
        <w:spacing w:line="100" w:lineRule="atLeast"/>
        <w:jc w:val="right"/>
        <w:rPr>
          <w:rFonts w:eastAsia="Times New Roman" w:cs="Times New Roman"/>
          <w:szCs w:val="24"/>
        </w:rPr>
      </w:pPr>
      <w:r w:rsidRPr="00F4427B">
        <w:rPr>
          <w:rFonts w:eastAsia="Times New Roman" w:cs="Times New Roman"/>
          <w:szCs w:val="24"/>
        </w:rPr>
        <w:t xml:space="preserve">Iepirkumu komisijas </w:t>
      </w:r>
    </w:p>
    <w:p w14:paraId="44D3319F" w14:textId="4AB09037" w:rsidR="00F4427B" w:rsidRPr="00711990" w:rsidRDefault="00F4427B" w:rsidP="00F4427B">
      <w:pPr>
        <w:suppressAutoHyphens/>
        <w:spacing w:line="100" w:lineRule="atLeast"/>
        <w:jc w:val="right"/>
        <w:rPr>
          <w:rFonts w:eastAsia="Times New Roman" w:cs="Times New Roman"/>
          <w:szCs w:val="24"/>
        </w:rPr>
      </w:pPr>
      <w:r w:rsidRPr="00711990">
        <w:rPr>
          <w:rFonts w:eastAsia="Times New Roman" w:cs="Times New Roman"/>
          <w:szCs w:val="24"/>
        </w:rPr>
        <w:t>20</w:t>
      </w:r>
      <w:r w:rsidR="006F276F" w:rsidRPr="00711990">
        <w:rPr>
          <w:rFonts w:eastAsia="Times New Roman" w:cs="Times New Roman"/>
          <w:szCs w:val="24"/>
        </w:rPr>
        <w:t>2</w:t>
      </w:r>
      <w:r w:rsidR="009E3D29">
        <w:rPr>
          <w:rFonts w:eastAsia="Times New Roman" w:cs="Times New Roman"/>
          <w:szCs w:val="24"/>
        </w:rPr>
        <w:t>5</w:t>
      </w:r>
      <w:r w:rsidRPr="00711990">
        <w:rPr>
          <w:rFonts w:eastAsia="Times New Roman" w:cs="Times New Roman"/>
          <w:szCs w:val="24"/>
        </w:rPr>
        <w:t>.</w:t>
      </w:r>
      <w:r w:rsidR="00146C7E" w:rsidRPr="00711990">
        <w:rPr>
          <w:rFonts w:eastAsia="Times New Roman" w:cs="Times New Roman"/>
          <w:szCs w:val="24"/>
        </w:rPr>
        <w:t> </w:t>
      </w:r>
      <w:r w:rsidRPr="00E8403B">
        <w:rPr>
          <w:rFonts w:eastAsia="Times New Roman" w:cs="Times New Roman"/>
          <w:szCs w:val="24"/>
        </w:rPr>
        <w:t xml:space="preserve">gada </w:t>
      </w:r>
      <w:r w:rsidR="00E848FF" w:rsidRPr="00E8403B">
        <w:rPr>
          <w:rFonts w:eastAsia="Times New Roman" w:cs="Times New Roman"/>
          <w:szCs w:val="24"/>
        </w:rPr>
        <w:t>1</w:t>
      </w:r>
      <w:r w:rsidR="0065489C" w:rsidRPr="00E8403B">
        <w:rPr>
          <w:rFonts w:eastAsia="Times New Roman" w:cs="Times New Roman"/>
          <w:szCs w:val="24"/>
        </w:rPr>
        <w:t>3</w:t>
      </w:r>
      <w:r w:rsidR="003D28A0" w:rsidRPr="00E8403B">
        <w:rPr>
          <w:rFonts w:eastAsia="Times New Roman" w:cs="Times New Roman"/>
          <w:szCs w:val="24"/>
        </w:rPr>
        <w:t>. </w:t>
      </w:r>
      <w:r w:rsidR="009E3D29" w:rsidRPr="00E8403B">
        <w:rPr>
          <w:rFonts w:eastAsia="Times New Roman" w:cs="Times New Roman"/>
          <w:szCs w:val="24"/>
        </w:rPr>
        <w:t>janvāra</w:t>
      </w:r>
      <w:r w:rsidR="003D28A0" w:rsidRPr="00E8403B">
        <w:rPr>
          <w:rFonts w:eastAsia="Times New Roman" w:cs="Times New Roman"/>
          <w:szCs w:val="24"/>
        </w:rPr>
        <w:t xml:space="preserve"> </w:t>
      </w:r>
      <w:r w:rsidRPr="00E8403B">
        <w:rPr>
          <w:rFonts w:eastAsia="Times New Roman" w:cs="Times New Roman"/>
          <w:szCs w:val="24"/>
        </w:rPr>
        <w:t>sēdē</w:t>
      </w:r>
    </w:p>
    <w:p w14:paraId="7523714F" w14:textId="7F22EC3E" w:rsidR="00A63C28" w:rsidRDefault="00A63C28" w:rsidP="00F4427B">
      <w:pPr>
        <w:suppressAutoHyphens/>
        <w:spacing w:line="100" w:lineRule="atLeast"/>
        <w:jc w:val="right"/>
        <w:rPr>
          <w:rFonts w:eastAsia="Times New Roman" w:cs="Times New Roman"/>
          <w:szCs w:val="24"/>
        </w:rPr>
      </w:pPr>
      <w:r w:rsidRPr="00711990">
        <w:rPr>
          <w:rFonts w:eastAsia="Times New Roman" w:cs="Times New Roman"/>
          <w:szCs w:val="24"/>
        </w:rPr>
        <w:t>Protokols Nr.1</w:t>
      </w:r>
    </w:p>
    <w:p w14:paraId="4B6F0209" w14:textId="4E5FAE7D" w:rsidR="006E12A4" w:rsidRDefault="006E12A4" w:rsidP="00F4427B">
      <w:pPr>
        <w:suppressAutoHyphens/>
        <w:spacing w:line="100" w:lineRule="atLeast"/>
        <w:jc w:val="right"/>
        <w:rPr>
          <w:rFonts w:eastAsia="Times New Roman" w:cs="Times New Roman"/>
          <w:szCs w:val="24"/>
          <w:lang w:eastAsia="ar-SA"/>
        </w:rPr>
      </w:pPr>
      <w:r w:rsidRPr="00EB459C">
        <w:rPr>
          <w:rFonts w:eastAsia="Times New Roman" w:cs="Times New Roman"/>
          <w:szCs w:val="24"/>
          <w:lang w:eastAsia="ar-SA"/>
        </w:rPr>
        <w:t>Ar 28.01.2025. precizējumiem</w:t>
      </w:r>
    </w:p>
    <w:p w14:paraId="20455EFD" w14:textId="3CBBCB65" w:rsidR="00993B74" w:rsidRDefault="00993B74" w:rsidP="00F4427B">
      <w:pPr>
        <w:suppressAutoHyphens/>
        <w:spacing w:line="100" w:lineRule="atLeast"/>
        <w:jc w:val="right"/>
        <w:rPr>
          <w:rFonts w:eastAsia="Times New Roman" w:cs="Times New Roman"/>
          <w:szCs w:val="24"/>
          <w:highlight w:val="green"/>
          <w:lang w:eastAsia="ar-SA"/>
        </w:rPr>
      </w:pPr>
      <w:r w:rsidRPr="00993B74">
        <w:rPr>
          <w:rFonts w:eastAsia="Times New Roman" w:cs="Times New Roman"/>
          <w:szCs w:val="24"/>
          <w:lang w:eastAsia="ar-SA"/>
        </w:rPr>
        <w:t>Ar 06.02.2025. grozījumiem</w:t>
      </w:r>
    </w:p>
    <w:p w14:paraId="7D7FD627" w14:textId="137BA842" w:rsidR="00EB459C" w:rsidRDefault="00EB459C" w:rsidP="00F4427B">
      <w:pPr>
        <w:suppressAutoHyphens/>
        <w:spacing w:line="100" w:lineRule="atLeast"/>
        <w:jc w:val="right"/>
        <w:rPr>
          <w:rFonts w:eastAsia="Times New Roman" w:cs="Times New Roman"/>
          <w:szCs w:val="24"/>
          <w:lang w:eastAsia="ar-SA"/>
        </w:rPr>
      </w:pPr>
      <w:bookmarkStart w:id="0" w:name="_Hlk190095659"/>
      <w:r w:rsidRPr="00360DC5">
        <w:rPr>
          <w:rFonts w:eastAsia="Times New Roman" w:cs="Times New Roman"/>
          <w:szCs w:val="24"/>
          <w:lang w:eastAsia="ar-SA"/>
        </w:rPr>
        <w:t xml:space="preserve">Ar </w:t>
      </w:r>
      <w:bookmarkStart w:id="1" w:name="_Hlk189747938"/>
      <w:r w:rsidR="00993B74" w:rsidRPr="00360DC5">
        <w:rPr>
          <w:rFonts w:eastAsia="Times New Roman" w:cs="Times New Roman"/>
          <w:szCs w:val="24"/>
          <w:lang w:eastAsia="ar-SA"/>
        </w:rPr>
        <w:t>10</w:t>
      </w:r>
      <w:r w:rsidRPr="00360DC5">
        <w:rPr>
          <w:rFonts w:eastAsia="Times New Roman" w:cs="Times New Roman"/>
          <w:szCs w:val="24"/>
          <w:lang w:eastAsia="ar-SA"/>
        </w:rPr>
        <w:t>.02.2025. grozījumiem</w:t>
      </w:r>
      <w:bookmarkEnd w:id="1"/>
      <w:bookmarkEnd w:id="0"/>
    </w:p>
    <w:p w14:paraId="6AACF236" w14:textId="3091DCBD" w:rsidR="00360DC5" w:rsidRDefault="00360DC5" w:rsidP="00F4427B">
      <w:pPr>
        <w:suppressAutoHyphens/>
        <w:spacing w:line="100" w:lineRule="atLeast"/>
        <w:jc w:val="right"/>
        <w:rPr>
          <w:rFonts w:eastAsia="Times New Roman" w:cs="Times New Roman"/>
          <w:szCs w:val="24"/>
          <w:lang w:eastAsia="ar-SA"/>
        </w:rPr>
      </w:pPr>
      <w:r w:rsidRPr="006C29E7">
        <w:rPr>
          <w:rFonts w:eastAsia="Times New Roman" w:cs="Times New Roman"/>
          <w:szCs w:val="24"/>
          <w:lang w:eastAsia="ar-SA"/>
        </w:rPr>
        <w:t>Ar 12.02.2025. grozījumiem</w:t>
      </w:r>
    </w:p>
    <w:p w14:paraId="13102CFF" w14:textId="13201E13" w:rsidR="006C29E7" w:rsidRDefault="006C29E7" w:rsidP="00F4427B">
      <w:pPr>
        <w:suppressAutoHyphens/>
        <w:spacing w:line="100" w:lineRule="atLeast"/>
        <w:jc w:val="right"/>
        <w:rPr>
          <w:rFonts w:eastAsia="Times New Roman" w:cs="Times New Roman"/>
          <w:szCs w:val="24"/>
        </w:rPr>
      </w:pPr>
      <w:r w:rsidRPr="00601024">
        <w:rPr>
          <w:rFonts w:eastAsia="Times New Roman" w:cs="Times New Roman"/>
          <w:szCs w:val="24"/>
          <w:highlight w:val="green"/>
          <w:lang w:eastAsia="ar-SA"/>
        </w:rPr>
        <w:t xml:space="preserve">Ar </w:t>
      </w:r>
      <w:r>
        <w:rPr>
          <w:rFonts w:eastAsia="Times New Roman" w:cs="Times New Roman"/>
          <w:szCs w:val="24"/>
          <w:highlight w:val="green"/>
          <w:lang w:eastAsia="ar-SA"/>
        </w:rPr>
        <w:t>27</w:t>
      </w:r>
      <w:r w:rsidRPr="00601024">
        <w:rPr>
          <w:rFonts w:eastAsia="Times New Roman" w:cs="Times New Roman"/>
          <w:szCs w:val="24"/>
          <w:highlight w:val="green"/>
          <w:lang w:eastAsia="ar-SA"/>
        </w:rPr>
        <w:t>.02.2025. grozījumiem</w:t>
      </w:r>
    </w:p>
    <w:p w14:paraId="2F402F79" w14:textId="6507DCD2" w:rsidR="00F4427B" w:rsidRPr="00F4427B" w:rsidRDefault="003C4AF5" w:rsidP="006C29E7">
      <w:pPr>
        <w:spacing w:before="3960"/>
        <w:jc w:val="center"/>
        <w:rPr>
          <w:rFonts w:eastAsia="Times New Roman" w:cs="Times New Roman"/>
          <w:b/>
          <w:bCs/>
          <w:sz w:val="28"/>
          <w:szCs w:val="28"/>
          <w:lang w:eastAsia="lv-LV"/>
        </w:rPr>
      </w:pPr>
      <w:r>
        <w:rPr>
          <w:rFonts w:eastAsia="Times New Roman" w:cs="Times New Roman"/>
          <w:b/>
          <w:bCs/>
          <w:sz w:val="28"/>
          <w:szCs w:val="28"/>
          <w:lang w:eastAsia="lv-LV"/>
        </w:rPr>
        <w:t>A</w:t>
      </w:r>
      <w:r w:rsidR="00F4427B" w:rsidRPr="00F4427B">
        <w:rPr>
          <w:rFonts w:eastAsia="Times New Roman" w:cs="Times New Roman"/>
          <w:b/>
          <w:bCs/>
          <w:sz w:val="28"/>
          <w:szCs w:val="28"/>
          <w:lang w:eastAsia="lv-LV"/>
        </w:rPr>
        <w:t>KLĀTA KONKURSA</w:t>
      </w:r>
    </w:p>
    <w:p w14:paraId="1B845CC2" w14:textId="009E4712" w:rsidR="00F4427B" w:rsidRPr="00F4427B" w:rsidRDefault="006624B6" w:rsidP="005E02CF">
      <w:pPr>
        <w:jc w:val="center"/>
        <w:rPr>
          <w:rFonts w:eastAsia="Times New Roman" w:cs="Times New Roman"/>
          <w:b/>
          <w:bCs/>
          <w:iCs/>
          <w:sz w:val="36"/>
          <w:szCs w:val="36"/>
          <w:lang w:eastAsia="lv-LV"/>
        </w:rPr>
      </w:pPr>
      <w:r>
        <w:rPr>
          <w:rFonts w:eastAsia="Times New Roman" w:cs="Times New Roman"/>
          <w:b/>
          <w:bCs/>
          <w:iCs/>
          <w:sz w:val="36"/>
          <w:szCs w:val="36"/>
          <w:lang w:eastAsia="lv-LV"/>
        </w:rPr>
        <w:t>“</w:t>
      </w:r>
      <w:bookmarkStart w:id="2" w:name="_Hlk187829836"/>
      <w:r w:rsidR="009E3D29" w:rsidRPr="009E3D29">
        <w:rPr>
          <w:rFonts w:eastAsia="Times New Roman" w:cs="Times New Roman"/>
          <w:b/>
          <w:bCs/>
          <w:iCs/>
          <w:sz w:val="36"/>
          <w:szCs w:val="36"/>
          <w:lang w:eastAsia="lv-LV"/>
        </w:rPr>
        <w:t xml:space="preserve">Aizkraukles Profesionālās vidusskolas mācību korpusa jumta seguma vienkāršotās </w:t>
      </w:r>
      <w:r w:rsidR="00917DE3">
        <w:rPr>
          <w:rFonts w:eastAsia="Times New Roman" w:cs="Times New Roman"/>
          <w:b/>
          <w:bCs/>
          <w:iCs/>
          <w:sz w:val="36"/>
          <w:szCs w:val="36"/>
          <w:lang w:eastAsia="lv-LV"/>
        </w:rPr>
        <w:t>atjaunošanas</w:t>
      </w:r>
      <w:r w:rsidR="00917DE3" w:rsidRPr="009E3D29">
        <w:rPr>
          <w:rFonts w:eastAsia="Times New Roman" w:cs="Times New Roman"/>
          <w:b/>
          <w:bCs/>
          <w:iCs/>
          <w:sz w:val="36"/>
          <w:szCs w:val="36"/>
          <w:lang w:eastAsia="lv-LV"/>
        </w:rPr>
        <w:t xml:space="preserve"> </w:t>
      </w:r>
      <w:r w:rsidR="009E3D29" w:rsidRPr="009E3D29">
        <w:rPr>
          <w:rFonts w:eastAsia="Times New Roman" w:cs="Times New Roman"/>
          <w:b/>
          <w:bCs/>
          <w:iCs/>
          <w:sz w:val="36"/>
          <w:szCs w:val="36"/>
          <w:lang w:eastAsia="lv-LV"/>
        </w:rPr>
        <w:t>dokumentācijas izstrāde, būvdarbi un autoruzraudzība</w:t>
      </w:r>
      <w:bookmarkEnd w:id="2"/>
      <w:r w:rsidR="00F4427B" w:rsidRPr="00BE1B51">
        <w:rPr>
          <w:rFonts w:eastAsia="Times New Roman" w:cs="Times New Roman"/>
          <w:b/>
          <w:bCs/>
          <w:iCs/>
          <w:sz w:val="36"/>
          <w:szCs w:val="36"/>
          <w:lang w:eastAsia="lv-LV"/>
        </w:rPr>
        <w:t>”</w:t>
      </w:r>
    </w:p>
    <w:p w14:paraId="3FE74390" w14:textId="77777777" w:rsidR="00F4427B" w:rsidRPr="00F4427B" w:rsidRDefault="00F4427B" w:rsidP="00F4427B">
      <w:pPr>
        <w:jc w:val="center"/>
        <w:rPr>
          <w:rFonts w:eastAsia="Times New Roman" w:cs="Times New Roman"/>
          <w:b/>
          <w:bCs/>
          <w:iCs/>
          <w:sz w:val="28"/>
          <w:szCs w:val="28"/>
          <w:lang w:eastAsia="lv-LV"/>
        </w:rPr>
      </w:pPr>
    </w:p>
    <w:p w14:paraId="2617B0EC" w14:textId="245D4B80" w:rsidR="00F4427B" w:rsidRPr="00321512" w:rsidRDefault="00F4427B" w:rsidP="00F4427B">
      <w:pPr>
        <w:jc w:val="center"/>
        <w:rPr>
          <w:rFonts w:eastAsia="Times New Roman" w:cs="Times New Roman"/>
          <w:bCs/>
          <w:iCs/>
          <w:sz w:val="28"/>
          <w:szCs w:val="28"/>
          <w:lang w:eastAsia="lv-LV"/>
        </w:rPr>
      </w:pPr>
      <w:r w:rsidRPr="003C4AF5">
        <w:rPr>
          <w:rFonts w:eastAsia="Times New Roman" w:cs="Times New Roman"/>
          <w:bCs/>
          <w:iCs/>
          <w:sz w:val="28"/>
          <w:szCs w:val="28"/>
          <w:lang w:eastAsia="lv-LV"/>
        </w:rPr>
        <w:t>(</w:t>
      </w:r>
      <w:proofErr w:type="spellStart"/>
      <w:r w:rsidRPr="003C4AF5">
        <w:rPr>
          <w:rFonts w:eastAsia="Times New Roman" w:cs="Times New Roman"/>
          <w:bCs/>
          <w:iCs/>
          <w:sz w:val="28"/>
          <w:szCs w:val="28"/>
          <w:lang w:eastAsia="lv-LV"/>
        </w:rPr>
        <w:t>Id</w:t>
      </w:r>
      <w:proofErr w:type="spellEnd"/>
      <w:r w:rsidRPr="003C4AF5">
        <w:rPr>
          <w:rFonts w:eastAsia="Times New Roman" w:cs="Times New Roman"/>
          <w:bCs/>
          <w:iCs/>
          <w:sz w:val="28"/>
          <w:szCs w:val="28"/>
          <w:lang w:eastAsia="lv-LV"/>
        </w:rPr>
        <w:t>. Nr.</w:t>
      </w:r>
      <w:r w:rsidRPr="003C4AF5">
        <w:rPr>
          <w:rFonts w:eastAsia="Times New Roman" w:cs="Times New Roman"/>
          <w:sz w:val="28"/>
          <w:szCs w:val="28"/>
          <w:lang w:eastAsia="lv-LV"/>
        </w:rPr>
        <w:t xml:space="preserve"> </w:t>
      </w:r>
      <w:r w:rsidR="00321512" w:rsidRPr="003C4AF5">
        <w:rPr>
          <w:rFonts w:eastAsia="Times New Roman" w:cs="Times New Roman"/>
          <w:sz w:val="28"/>
          <w:szCs w:val="28"/>
          <w:lang w:eastAsia="lv-LV"/>
        </w:rPr>
        <w:t xml:space="preserve">VIAA </w:t>
      </w:r>
      <w:r w:rsidR="006F3326" w:rsidRPr="006F3326">
        <w:rPr>
          <w:rFonts w:eastAsia="Times New Roman" w:cs="Times New Roman"/>
          <w:sz w:val="28"/>
          <w:szCs w:val="28"/>
          <w:lang w:eastAsia="lv-LV"/>
        </w:rPr>
        <w:t>2024</w:t>
      </w:r>
      <w:r w:rsidR="009E3D29">
        <w:rPr>
          <w:rFonts w:eastAsia="Times New Roman" w:cs="Times New Roman"/>
          <w:sz w:val="28"/>
          <w:szCs w:val="28"/>
          <w:lang w:eastAsia="lv-LV"/>
        </w:rPr>
        <w:t>/43</w:t>
      </w:r>
      <w:r w:rsidR="006F3326" w:rsidRPr="006F3326">
        <w:rPr>
          <w:rFonts w:eastAsia="Times New Roman" w:cs="Times New Roman"/>
          <w:sz w:val="28"/>
          <w:szCs w:val="28"/>
          <w:lang w:eastAsia="lv-LV"/>
        </w:rPr>
        <w:t xml:space="preserve"> ERAF </w:t>
      </w:r>
      <w:r w:rsidR="009E3D29">
        <w:rPr>
          <w:rFonts w:eastAsia="Times New Roman" w:cs="Times New Roman"/>
          <w:sz w:val="28"/>
          <w:szCs w:val="28"/>
          <w:lang w:eastAsia="lv-LV"/>
        </w:rPr>
        <w:t>AVPS</w:t>
      </w:r>
      <w:r w:rsidRPr="003C4AF5">
        <w:rPr>
          <w:rFonts w:eastAsia="Times New Roman" w:cs="Times New Roman"/>
          <w:bCs/>
          <w:iCs/>
          <w:sz w:val="28"/>
          <w:szCs w:val="28"/>
          <w:lang w:eastAsia="lv-LV"/>
        </w:rPr>
        <w:t>)</w:t>
      </w:r>
    </w:p>
    <w:p w14:paraId="75EB1DC1" w14:textId="77777777" w:rsidR="00F4427B" w:rsidRPr="00F4427B" w:rsidRDefault="00F4427B" w:rsidP="00F4427B">
      <w:pPr>
        <w:jc w:val="center"/>
        <w:rPr>
          <w:rFonts w:eastAsia="Times New Roman" w:cs="Times New Roman"/>
          <w:b/>
          <w:bCs/>
          <w:sz w:val="28"/>
          <w:szCs w:val="28"/>
          <w:lang w:eastAsia="lv-LV"/>
        </w:rPr>
      </w:pPr>
    </w:p>
    <w:p w14:paraId="57E17504" w14:textId="4D6FDB16" w:rsidR="005E02CF" w:rsidRDefault="00F4427B" w:rsidP="005E02CF">
      <w:pPr>
        <w:jc w:val="center"/>
        <w:rPr>
          <w:rFonts w:eastAsia="Times New Roman" w:cs="Times New Roman"/>
          <w:b/>
          <w:bCs/>
          <w:sz w:val="28"/>
          <w:szCs w:val="28"/>
          <w:lang w:eastAsia="lv-LV"/>
        </w:rPr>
      </w:pPr>
      <w:r w:rsidRPr="00F4427B">
        <w:rPr>
          <w:rFonts w:eastAsia="Times New Roman" w:cs="Times New Roman"/>
          <w:b/>
          <w:bCs/>
          <w:sz w:val="28"/>
          <w:szCs w:val="28"/>
          <w:lang w:eastAsia="lv-LV"/>
        </w:rPr>
        <w:t>NOLIKUMS</w:t>
      </w:r>
    </w:p>
    <w:p w14:paraId="453122AC" w14:textId="0C2B4814" w:rsidR="006E12A4" w:rsidRDefault="006E12A4" w:rsidP="006E12A4">
      <w:pPr>
        <w:suppressAutoHyphens/>
        <w:jc w:val="center"/>
        <w:rPr>
          <w:rFonts w:eastAsia="Times New Roman" w:cs="Times New Roman"/>
          <w:szCs w:val="24"/>
          <w:highlight w:val="green"/>
          <w:lang w:eastAsia="ar-SA"/>
        </w:rPr>
      </w:pPr>
      <w:r>
        <w:rPr>
          <w:rFonts w:eastAsia="Times New Roman" w:cs="Times New Roman"/>
          <w:szCs w:val="24"/>
          <w:highlight w:val="green"/>
          <w:lang w:eastAsia="ar-SA"/>
        </w:rPr>
        <w:t xml:space="preserve">(nolikums ar </w:t>
      </w:r>
      <w:r w:rsidR="006C29E7">
        <w:rPr>
          <w:rFonts w:eastAsia="Times New Roman" w:cs="Times New Roman"/>
          <w:szCs w:val="24"/>
          <w:highlight w:val="green"/>
          <w:lang w:eastAsia="ar-SA"/>
        </w:rPr>
        <w:t>27</w:t>
      </w:r>
      <w:r w:rsidR="00EB459C" w:rsidRPr="00EB459C">
        <w:rPr>
          <w:rFonts w:eastAsia="Times New Roman" w:cs="Times New Roman"/>
          <w:szCs w:val="24"/>
          <w:highlight w:val="green"/>
          <w:lang w:eastAsia="ar-SA"/>
        </w:rPr>
        <w:t>.02.2025. grozījumiem</w:t>
      </w:r>
      <w:r>
        <w:rPr>
          <w:rFonts w:eastAsia="Times New Roman" w:cs="Times New Roman"/>
          <w:szCs w:val="24"/>
          <w:highlight w:val="green"/>
          <w:lang w:eastAsia="ar-SA"/>
        </w:rPr>
        <w:t>)</w:t>
      </w:r>
    </w:p>
    <w:p w14:paraId="2CF81B04" w14:textId="0627BD4F" w:rsidR="006E12A4" w:rsidRDefault="006E12A4" w:rsidP="006E12A4">
      <w:pPr>
        <w:jc w:val="center"/>
        <w:rPr>
          <w:rFonts w:eastAsia="Times New Roman" w:cs="Times New Roman"/>
          <w:b/>
          <w:bCs/>
          <w:sz w:val="28"/>
          <w:szCs w:val="28"/>
          <w:lang w:eastAsia="lv-LV"/>
        </w:rPr>
      </w:pPr>
      <w:r>
        <w:rPr>
          <w:rFonts w:eastAsia="Times New Roman" w:cs="Times New Roman"/>
          <w:szCs w:val="24"/>
          <w:highlight w:val="green"/>
          <w:lang w:eastAsia="ar-SA"/>
        </w:rPr>
        <w:t>(</w:t>
      </w:r>
      <w:r w:rsidR="00EB459C" w:rsidRPr="00EB459C">
        <w:rPr>
          <w:rFonts w:eastAsia="Times New Roman" w:cs="Times New Roman"/>
          <w:szCs w:val="24"/>
          <w:highlight w:val="green"/>
          <w:lang w:eastAsia="ar-SA"/>
        </w:rPr>
        <w:t>grozījumi</w:t>
      </w:r>
      <w:r w:rsidR="00EB459C">
        <w:rPr>
          <w:rFonts w:eastAsia="Times New Roman" w:cs="Times New Roman"/>
          <w:szCs w:val="24"/>
          <w:highlight w:val="green"/>
          <w:lang w:eastAsia="ar-SA"/>
        </w:rPr>
        <w:t xml:space="preserve"> </w:t>
      </w:r>
      <w:r>
        <w:rPr>
          <w:rFonts w:eastAsia="Times New Roman" w:cs="Times New Roman"/>
          <w:szCs w:val="24"/>
          <w:highlight w:val="green"/>
          <w:lang w:eastAsia="ar-SA"/>
        </w:rPr>
        <w:t>iekrāsoti ar zaļu krāsu)</w:t>
      </w:r>
    </w:p>
    <w:p w14:paraId="2CCEAEC8" w14:textId="52D17E1E" w:rsidR="00F4427B" w:rsidRPr="00F4427B" w:rsidRDefault="007B2252" w:rsidP="006C29E7">
      <w:pPr>
        <w:spacing w:before="4320"/>
        <w:jc w:val="center"/>
        <w:rPr>
          <w:rFonts w:eastAsia="Times New Roman" w:cs="Times New Roman"/>
          <w:b/>
          <w:caps/>
          <w:szCs w:val="24"/>
          <w:lang w:eastAsia="ar-SA"/>
        </w:rPr>
      </w:pPr>
      <w:r>
        <w:rPr>
          <w:rFonts w:eastAsia="Times New Roman" w:cs="Times New Roman"/>
          <w:sz w:val="26"/>
          <w:szCs w:val="24"/>
          <w:lang w:eastAsia="ar-SA"/>
        </w:rPr>
        <w:t>20</w:t>
      </w:r>
      <w:r w:rsidR="006F276F">
        <w:rPr>
          <w:rFonts w:eastAsia="Times New Roman" w:cs="Times New Roman"/>
          <w:sz w:val="26"/>
          <w:szCs w:val="24"/>
          <w:lang w:eastAsia="ar-SA"/>
        </w:rPr>
        <w:t>2</w:t>
      </w:r>
      <w:r w:rsidR="009E3D29">
        <w:rPr>
          <w:rFonts w:eastAsia="Times New Roman" w:cs="Times New Roman"/>
          <w:sz w:val="26"/>
          <w:szCs w:val="24"/>
          <w:lang w:eastAsia="ar-SA"/>
        </w:rPr>
        <w:t>5</w:t>
      </w:r>
      <w:r w:rsidR="00F4427B" w:rsidRPr="00F4427B">
        <w:rPr>
          <w:rFonts w:eastAsia="Times New Roman" w:cs="Times New Roman"/>
          <w:sz w:val="26"/>
          <w:szCs w:val="24"/>
          <w:lang w:eastAsia="ar-SA"/>
        </w:rPr>
        <w:br w:type="page"/>
      </w:r>
      <w:r w:rsidR="00F4427B" w:rsidRPr="00F4427B">
        <w:rPr>
          <w:rFonts w:eastAsia="Times New Roman" w:cs="Times New Roman"/>
          <w:b/>
          <w:caps/>
          <w:szCs w:val="24"/>
          <w:lang w:eastAsia="ar-SA"/>
        </w:rPr>
        <w:lastRenderedPageBreak/>
        <w:t>VispārīgA informācija</w:t>
      </w:r>
    </w:p>
    <w:p w14:paraId="1013F76A" w14:textId="77777777" w:rsidR="00F4427B" w:rsidRPr="00F4427B" w:rsidRDefault="00F4427B" w:rsidP="00F4427B">
      <w:pPr>
        <w:suppressAutoHyphens/>
        <w:jc w:val="center"/>
        <w:rPr>
          <w:rFonts w:eastAsia="Times New Roman" w:cs="Times New Roman"/>
          <w:b/>
          <w:caps/>
          <w:szCs w:val="24"/>
          <w:lang w:eastAsia="ar-SA"/>
        </w:rPr>
      </w:pPr>
    </w:p>
    <w:p w14:paraId="69075F4B" w14:textId="1175FB77" w:rsidR="00F4427B" w:rsidRPr="003C4AF5" w:rsidRDefault="00F4427B" w:rsidP="00F4427B">
      <w:pPr>
        <w:numPr>
          <w:ilvl w:val="0"/>
          <w:numId w:val="4"/>
        </w:numPr>
        <w:suppressAutoHyphens/>
        <w:ind w:left="567" w:hanging="567"/>
        <w:rPr>
          <w:rFonts w:eastAsia="Times New Roman" w:cs="Times New Roman"/>
          <w:b/>
          <w:caps/>
          <w:szCs w:val="24"/>
          <w:lang w:eastAsia="ar-SA"/>
        </w:rPr>
      </w:pPr>
      <w:r w:rsidRPr="003C4AF5">
        <w:rPr>
          <w:rFonts w:eastAsia="Times New Roman" w:cs="Times New Roman"/>
          <w:b/>
          <w:szCs w:val="24"/>
          <w:lang w:eastAsia="ar-SA"/>
        </w:rPr>
        <w:t>Iepirkuma identifikācijas numurs</w:t>
      </w:r>
      <w:r w:rsidRPr="003C4AF5">
        <w:rPr>
          <w:rFonts w:eastAsia="Times New Roman" w:cs="Times New Roman"/>
          <w:szCs w:val="24"/>
          <w:lang w:eastAsia="ar-SA"/>
        </w:rPr>
        <w:t xml:space="preserve">: </w:t>
      </w:r>
      <w:r w:rsidR="00321512" w:rsidRPr="003C4AF5">
        <w:rPr>
          <w:rFonts w:eastAsia="Times New Roman" w:cs="Times New Roman"/>
          <w:b/>
          <w:bCs/>
          <w:iCs/>
          <w:szCs w:val="24"/>
          <w:lang w:eastAsia="ar-SA"/>
        </w:rPr>
        <w:t xml:space="preserve">VIAA </w:t>
      </w:r>
      <w:r w:rsidR="006F3326">
        <w:rPr>
          <w:rFonts w:eastAsia="Times New Roman" w:cs="Times New Roman"/>
          <w:b/>
          <w:bCs/>
          <w:iCs/>
          <w:szCs w:val="24"/>
          <w:lang w:eastAsia="ar-SA"/>
        </w:rPr>
        <w:t>2024</w:t>
      </w:r>
      <w:r w:rsidR="009E3D29">
        <w:rPr>
          <w:rFonts w:eastAsia="Times New Roman" w:cs="Times New Roman"/>
          <w:b/>
          <w:bCs/>
          <w:iCs/>
          <w:szCs w:val="24"/>
          <w:lang w:eastAsia="ar-SA"/>
        </w:rPr>
        <w:t>/43</w:t>
      </w:r>
      <w:r w:rsidR="006F3326">
        <w:rPr>
          <w:rFonts w:eastAsia="Times New Roman" w:cs="Times New Roman"/>
          <w:b/>
          <w:bCs/>
          <w:iCs/>
          <w:szCs w:val="24"/>
          <w:lang w:eastAsia="ar-SA"/>
        </w:rPr>
        <w:t xml:space="preserve"> ERAF </w:t>
      </w:r>
      <w:r w:rsidR="009E3D29">
        <w:rPr>
          <w:rFonts w:eastAsia="Times New Roman" w:cs="Times New Roman"/>
          <w:b/>
          <w:bCs/>
          <w:iCs/>
          <w:szCs w:val="24"/>
          <w:lang w:eastAsia="ar-SA"/>
        </w:rPr>
        <w:t>AVPS</w:t>
      </w:r>
    </w:p>
    <w:p w14:paraId="5ADFAC84" w14:textId="77777777" w:rsidR="00F4427B" w:rsidRPr="00F4427B" w:rsidRDefault="00F4427B" w:rsidP="00F4427B">
      <w:pPr>
        <w:suppressAutoHyphens/>
        <w:rPr>
          <w:rFonts w:eastAsia="Times New Roman" w:cs="Times New Roman"/>
          <w:b/>
          <w:caps/>
          <w:szCs w:val="24"/>
          <w:lang w:eastAsia="ar-SA"/>
        </w:rPr>
      </w:pPr>
    </w:p>
    <w:p w14:paraId="51EA2FD9" w14:textId="77777777" w:rsidR="00F4427B" w:rsidRPr="00F4427B" w:rsidRDefault="00F4427B" w:rsidP="00F4427B">
      <w:pPr>
        <w:numPr>
          <w:ilvl w:val="0"/>
          <w:numId w:val="4"/>
        </w:numPr>
        <w:suppressAutoHyphens/>
        <w:ind w:left="567" w:hanging="567"/>
        <w:rPr>
          <w:rFonts w:eastAsia="Times New Roman" w:cs="Times New Roman"/>
          <w:b/>
          <w:caps/>
          <w:szCs w:val="24"/>
          <w:lang w:eastAsia="ar-SA"/>
        </w:rPr>
      </w:pPr>
      <w:bookmarkStart w:id="3" w:name="_Ref142048829"/>
      <w:r w:rsidRPr="00F4427B">
        <w:rPr>
          <w:rFonts w:eastAsia="Times New Roman" w:cs="Times New Roman"/>
          <w:b/>
          <w:szCs w:val="24"/>
          <w:lang w:eastAsia="ar-SA"/>
        </w:rPr>
        <w:t>Pasūtītāja nosaukums, adrese un rekvizīti:</w:t>
      </w:r>
      <w:bookmarkEnd w:id="3"/>
    </w:p>
    <w:p w14:paraId="203A8741" w14:textId="77777777" w:rsidR="00F4427B" w:rsidRPr="00F4427B" w:rsidRDefault="00F4427B" w:rsidP="00F4427B">
      <w:pPr>
        <w:suppressAutoHyphens/>
        <w:spacing w:before="120"/>
        <w:ind w:left="567"/>
        <w:jc w:val="both"/>
        <w:rPr>
          <w:rFonts w:eastAsia="Times New Roman" w:cs="Times New Roman"/>
          <w:szCs w:val="24"/>
          <w:lang w:eastAsia="ar-SA"/>
        </w:rPr>
      </w:pPr>
      <w:r w:rsidRPr="00F4427B">
        <w:rPr>
          <w:rFonts w:eastAsia="Times New Roman" w:cs="Times New Roman"/>
          <w:b/>
          <w:szCs w:val="24"/>
          <w:lang w:eastAsia="ar-SA"/>
        </w:rPr>
        <w:t>Valsts izglītības attīstības aģentūra</w:t>
      </w:r>
      <w:r w:rsidRPr="00F4427B">
        <w:rPr>
          <w:rFonts w:eastAsia="Times New Roman" w:cs="Times New Roman"/>
          <w:szCs w:val="24"/>
          <w:lang w:eastAsia="ar-SA"/>
        </w:rPr>
        <w:t xml:space="preserve"> (turpmāk – Pasūtītājs)</w:t>
      </w:r>
    </w:p>
    <w:p w14:paraId="00637FEA" w14:textId="77777777" w:rsidR="00F4427B" w:rsidRPr="00F4427B" w:rsidRDefault="00F4427B" w:rsidP="00F4427B">
      <w:pPr>
        <w:ind w:left="567"/>
        <w:jc w:val="both"/>
        <w:rPr>
          <w:rFonts w:eastAsia="Times New Roman" w:cs="Times New Roman"/>
          <w:bCs/>
          <w:szCs w:val="24"/>
          <w:lang w:eastAsia="lv-LV"/>
        </w:rPr>
      </w:pPr>
      <w:r w:rsidRPr="00F4427B">
        <w:rPr>
          <w:rFonts w:eastAsia="Times New Roman" w:cs="Times New Roman"/>
          <w:bCs/>
          <w:color w:val="000000"/>
          <w:szCs w:val="24"/>
          <w:lang w:eastAsia="lv-LV"/>
        </w:rPr>
        <w:t>Reģistrācijas Nr.90001800413</w:t>
      </w:r>
    </w:p>
    <w:p w14:paraId="042EE970" w14:textId="77777777" w:rsidR="00F4427B" w:rsidRPr="00F4427B" w:rsidRDefault="00F4427B" w:rsidP="00F4427B">
      <w:pPr>
        <w:tabs>
          <w:tab w:val="left" w:pos="1440"/>
        </w:tabs>
        <w:suppressAutoHyphens/>
        <w:ind w:left="567"/>
        <w:jc w:val="both"/>
        <w:rPr>
          <w:rFonts w:eastAsia="Times New Roman" w:cs="Times New Roman"/>
          <w:bCs/>
          <w:szCs w:val="24"/>
          <w:lang w:eastAsia="ar-SA"/>
        </w:rPr>
      </w:pPr>
      <w:r w:rsidRPr="00F4427B">
        <w:rPr>
          <w:rFonts w:eastAsia="Times New Roman" w:cs="Times New Roman"/>
          <w:bCs/>
          <w:szCs w:val="24"/>
          <w:lang w:eastAsia="ar-SA"/>
        </w:rPr>
        <w:t>Vaļņu iela 1, Rīga, LV-1050</w:t>
      </w:r>
    </w:p>
    <w:p w14:paraId="16BE0E5C" w14:textId="77777777" w:rsidR="00F4427B" w:rsidRPr="00F4427B" w:rsidRDefault="00F4427B" w:rsidP="00F4427B">
      <w:pPr>
        <w:ind w:left="567"/>
        <w:jc w:val="both"/>
        <w:rPr>
          <w:rFonts w:eastAsia="Times New Roman" w:cs="Times New Roman"/>
          <w:bCs/>
          <w:szCs w:val="24"/>
          <w:lang w:eastAsia="lv-LV"/>
        </w:rPr>
      </w:pPr>
      <w:r w:rsidRPr="00F4427B">
        <w:rPr>
          <w:rFonts w:eastAsia="Times New Roman" w:cs="Times New Roman"/>
          <w:bCs/>
          <w:color w:val="000000"/>
          <w:szCs w:val="24"/>
          <w:lang w:eastAsia="lv-LV"/>
        </w:rPr>
        <w:t>Tālruņa Nr</w:t>
      </w:r>
      <w:r w:rsidR="00A67452">
        <w:rPr>
          <w:rFonts w:eastAsia="Times New Roman" w:cs="Times New Roman"/>
          <w:bCs/>
          <w:color w:val="000000"/>
          <w:szCs w:val="24"/>
          <w:lang w:eastAsia="lv-LV"/>
        </w:rPr>
        <w:t>.</w:t>
      </w:r>
      <w:r w:rsidRPr="00F4427B">
        <w:rPr>
          <w:rFonts w:eastAsia="Times New Roman" w:cs="Times New Roman"/>
          <w:bCs/>
          <w:color w:val="000000"/>
          <w:szCs w:val="24"/>
          <w:lang w:eastAsia="lv-LV"/>
        </w:rPr>
        <w:t>: 67814322</w:t>
      </w:r>
    </w:p>
    <w:p w14:paraId="1439A8C4" w14:textId="77777777" w:rsidR="00F4427B" w:rsidRPr="00F4427B" w:rsidRDefault="00F4427B" w:rsidP="00F4427B">
      <w:pPr>
        <w:spacing w:after="120"/>
        <w:ind w:left="567"/>
        <w:jc w:val="both"/>
        <w:rPr>
          <w:rFonts w:eastAsia="Times New Roman" w:cs="Times New Roman"/>
          <w:bCs/>
          <w:szCs w:val="24"/>
          <w:lang w:eastAsia="lv-LV"/>
        </w:rPr>
      </w:pPr>
      <w:r w:rsidRPr="00F4427B">
        <w:rPr>
          <w:rFonts w:eastAsia="Times New Roman" w:cs="Times New Roman"/>
          <w:bCs/>
          <w:color w:val="000000"/>
          <w:szCs w:val="24"/>
          <w:lang w:eastAsia="lv-LV"/>
        </w:rPr>
        <w:t>Faksa Nr.: 67814344</w:t>
      </w:r>
    </w:p>
    <w:p w14:paraId="030C237D" w14:textId="3DF4D3BE" w:rsidR="00F4427B" w:rsidRPr="00F4427B" w:rsidRDefault="00F4427B" w:rsidP="00F4427B">
      <w:pPr>
        <w:ind w:left="567"/>
        <w:jc w:val="both"/>
        <w:rPr>
          <w:rFonts w:eastAsia="Times New Roman" w:cs="Times New Roman"/>
          <w:color w:val="000000"/>
          <w:szCs w:val="24"/>
          <w:lang w:eastAsia="lv-LV"/>
        </w:rPr>
      </w:pPr>
      <w:r w:rsidRPr="00F4427B">
        <w:rPr>
          <w:rFonts w:eastAsia="Times New Roman" w:cs="Times New Roman"/>
          <w:bCs/>
          <w:color w:val="000000"/>
          <w:szCs w:val="24"/>
          <w:lang w:eastAsia="lv-LV"/>
        </w:rPr>
        <w:t>Kontaktpersona</w:t>
      </w:r>
      <w:r w:rsidRPr="00F4427B">
        <w:rPr>
          <w:rFonts w:eastAsia="Times New Roman" w:cs="Times New Roman"/>
          <w:color w:val="000000"/>
          <w:szCs w:val="24"/>
          <w:lang w:eastAsia="lv-LV"/>
        </w:rPr>
        <w:t xml:space="preserve">: Valsts izglītības attīstības </w:t>
      </w:r>
      <w:r w:rsidRPr="00FE69BB">
        <w:rPr>
          <w:rFonts w:eastAsia="Times New Roman" w:cs="Times New Roman"/>
          <w:color w:val="000000"/>
          <w:szCs w:val="24"/>
          <w:lang w:eastAsia="lv-LV"/>
        </w:rPr>
        <w:t xml:space="preserve">aģentūras </w:t>
      </w:r>
      <w:r w:rsidR="0012029F" w:rsidRPr="00FE69BB">
        <w:rPr>
          <w:rFonts w:eastAsia="Times New Roman" w:cs="Times New Roman"/>
          <w:color w:val="000000"/>
          <w:szCs w:val="24"/>
          <w:lang w:eastAsia="lv-LV"/>
        </w:rPr>
        <w:t xml:space="preserve">Izglītības iestāžu infrastruktūras attīstības </w:t>
      </w:r>
      <w:r w:rsidRPr="00FE69BB">
        <w:rPr>
          <w:rFonts w:eastAsia="Times New Roman" w:cs="Times New Roman"/>
          <w:color w:val="000000"/>
          <w:szCs w:val="24"/>
          <w:lang w:eastAsia="lv-LV"/>
        </w:rPr>
        <w:t xml:space="preserve">departamenta Projektu vadības nodaļas </w:t>
      </w:r>
      <w:r w:rsidR="00B64B24" w:rsidRPr="00FE69BB">
        <w:rPr>
          <w:rFonts w:eastAsia="Times New Roman" w:cs="Times New Roman"/>
          <w:color w:val="000000"/>
          <w:szCs w:val="24"/>
          <w:lang w:eastAsia="lv-LV"/>
        </w:rPr>
        <w:t>ve</w:t>
      </w:r>
      <w:r w:rsidR="00B64B24" w:rsidRPr="00B64B24">
        <w:rPr>
          <w:rFonts w:eastAsia="Times New Roman" w:cs="Times New Roman"/>
          <w:color w:val="000000"/>
          <w:szCs w:val="24"/>
          <w:lang w:eastAsia="lv-LV"/>
        </w:rPr>
        <w:t>cākais eksperts Artūrs Strautmanis, t. 67358458, e-pasts: arturs.strautmanis@viaa.gov.lv</w:t>
      </w:r>
      <w:r w:rsidRPr="007666F0">
        <w:rPr>
          <w:rFonts w:eastAsia="Times New Roman" w:cs="Times New Roman"/>
          <w:bCs/>
          <w:color w:val="000000"/>
          <w:szCs w:val="24"/>
          <w:lang w:eastAsia="lv-LV"/>
        </w:rPr>
        <w:t>.</w:t>
      </w:r>
    </w:p>
    <w:p w14:paraId="03BA17B1" w14:textId="77777777" w:rsidR="00F4427B" w:rsidRPr="00F4427B" w:rsidRDefault="00F4427B" w:rsidP="00F4427B">
      <w:pPr>
        <w:suppressAutoHyphens/>
        <w:jc w:val="both"/>
        <w:rPr>
          <w:rFonts w:eastAsia="Times New Roman" w:cs="Times New Roman"/>
          <w:color w:val="000000"/>
          <w:szCs w:val="24"/>
          <w:lang w:eastAsia="lv-LV"/>
        </w:rPr>
      </w:pPr>
    </w:p>
    <w:p w14:paraId="152B8FA6" w14:textId="77777777" w:rsidR="00F4427B" w:rsidRPr="00F4427B" w:rsidRDefault="00F4427B" w:rsidP="00F4427B">
      <w:pPr>
        <w:numPr>
          <w:ilvl w:val="0"/>
          <w:numId w:val="4"/>
        </w:numPr>
        <w:suppressAutoHyphens/>
        <w:ind w:left="567" w:hanging="567"/>
        <w:jc w:val="both"/>
        <w:rPr>
          <w:rFonts w:eastAsia="Times New Roman" w:cs="Times New Roman"/>
          <w:szCs w:val="24"/>
          <w:lang w:eastAsia="ar-SA"/>
        </w:rPr>
      </w:pPr>
      <w:r w:rsidRPr="00F4427B">
        <w:rPr>
          <w:rFonts w:eastAsia="Times New Roman" w:cs="Times New Roman"/>
          <w:szCs w:val="24"/>
          <w:lang w:eastAsia="ar-SA"/>
        </w:rPr>
        <w:t xml:space="preserve">Pasūtītājs iepirkuma procedūru rīko kā </w:t>
      </w:r>
      <w:r w:rsidRPr="00F4427B">
        <w:rPr>
          <w:rFonts w:eastAsia="Times New Roman" w:cs="Times New Roman"/>
          <w:bCs/>
          <w:szCs w:val="24"/>
          <w:lang w:eastAsia="ar-SA"/>
        </w:rPr>
        <w:t>centralizētā iepirkumu institūcija atbilstoši Publisko iepirkumu likuma 17.</w:t>
      </w:r>
      <w:r w:rsidR="00A67452">
        <w:rPr>
          <w:rFonts w:eastAsia="Times New Roman" w:cs="Times New Roman"/>
          <w:bCs/>
          <w:szCs w:val="24"/>
          <w:lang w:eastAsia="ar-SA"/>
        </w:rPr>
        <w:t> </w:t>
      </w:r>
      <w:r w:rsidRPr="00F4427B">
        <w:rPr>
          <w:rFonts w:eastAsia="Times New Roman" w:cs="Times New Roman"/>
          <w:bCs/>
          <w:szCs w:val="24"/>
          <w:lang w:eastAsia="ar-SA"/>
        </w:rPr>
        <w:t>panta regulējumam.</w:t>
      </w:r>
    </w:p>
    <w:p w14:paraId="433297D1" w14:textId="77777777" w:rsidR="00F4427B" w:rsidRPr="00F4427B" w:rsidRDefault="00F4427B" w:rsidP="00F4427B">
      <w:pPr>
        <w:suppressAutoHyphens/>
        <w:ind w:left="709"/>
        <w:jc w:val="both"/>
        <w:rPr>
          <w:rFonts w:eastAsia="Times New Roman" w:cs="Times New Roman"/>
          <w:szCs w:val="24"/>
          <w:lang w:eastAsia="ar-SA"/>
        </w:rPr>
      </w:pPr>
    </w:p>
    <w:p w14:paraId="06F70EF0" w14:textId="77637AF7" w:rsidR="00F4427B" w:rsidRPr="00F4427B" w:rsidRDefault="00F4427B" w:rsidP="00B45C1E">
      <w:pPr>
        <w:numPr>
          <w:ilvl w:val="0"/>
          <w:numId w:val="4"/>
        </w:numPr>
        <w:suppressAutoHyphens/>
        <w:ind w:left="567" w:hanging="567"/>
        <w:jc w:val="both"/>
        <w:rPr>
          <w:rFonts w:eastAsia="Times New Roman" w:cs="Times New Roman"/>
          <w:szCs w:val="24"/>
          <w:lang w:eastAsia="ar-SA"/>
        </w:rPr>
      </w:pPr>
      <w:r w:rsidRPr="00F4427B">
        <w:rPr>
          <w:rFonts w:eastAsia="Times New Roman" w:cs="Times New Roman"/>
          <w:szCs w:val="24"/>
          <w:lang w:eastAsia="ar-SA"/>
        </w:rPr>
        <w:t>Iepirkuma</w:t>
      </w:r>
      <w:r w:rsidRPr="00F4427B">
        <w:rPr>
          <w:rFonts w:eastAsia="Times New Roman" w:cs="Times New Roman"/>
          <w:bCs/>
          <w:szCs w:val="24"/>
          <w:lang w:eastAsia="ar-SA"/>
        </w:rPr>
        <w:t xml:space="preserve"> procedūras rezultātā iepirkuma līgumu ar Pretendentu slēgs </w:t>
      </w:r>
      <w:r w:rsidR="009E3D29" w:rsidRPr="009E3D29">
        <w:rPr>
          <w:rFonts w:eastAsia="Times New Roman" w:cs="Times New Roman"/>
          <w:b/>
          <w:bCs/>
          <w:iCs/>
          <w:szCs w:val="24"/>
          <w:lang w:eastAsia="ar-SA"/>
        </w:rPr>
        <w:t>Aizkraukles Profesionālā vidusskola</w:t>
      </w:r>
      <w:r w:rsidR="001E1857" w:rsidRPr="001E1857">
        <w:rPr>
          <w:rFonts w:eastAsia="Times New Roman" w:cs="Times New Roman"/>
          <w:b/>
          <w:bCs/>
          <w:iCs/>
          <w:szCs w:val="24"/>
          <w:lang w:eastAsia="ar-SA"/>
        </w:rPr>
        <w:t xml:space="preserve"> </w:t>
      </w:r>
      <w:r w:rsidRPr="00F4427B">
        <w:rPr>
          <w:rFonts w:eastAsia="Times New Roman" w:cs="Times New Roman"/>
          <w:bCs/>
          <w:szCs w:val="24"/>
          <w:lang w:eastAsia="ar-SA"/>
        </w:rPr>
        <w:t>(iepirkuma līguma projekta saturā - Pasūtītājs).</w:t>
      </w:r>
    </w:p>
    <w:p w14:paraId="4F04B0C7" w14:textId="77777777" w:rsidR="00F4427B" w:rsidRPr="00F4427B" w:rsidRDefault="00F4427B" w:rsidP="00F4427B">
      <w:pPr>
        <w:suppressAutoHyphens/>
        <w:ind w:left="709"/>
        <w:jc w:val="both"/>
        <w:rPr>
          <w:rFonts w:eastAsia="Times New Roman" w:cs="Times New Roman"/>
          <w:szCs w:val="24"/>
          <w:lang w:eastAsia="ar-SA"/>
        </w:rPr>
      </w:pPr>
    </w:p>
    <w:p w14:paraId="01FEA6DA" w14:textId="77777777" w:rsidR="00F4427B" w:rsidRPr="00F4427B" w:rsidRDefault="00F4427B" w:rsidP="00F4427B">
      <w:pPr>
        <w:numPr>
          <w:ilvl w:val="0"/>
          <w:numId w:val="4"/>
        </w:numPr>
        <w:suppressAutoHyphens/>
        <w:ind w:left="567" w:hanging="567"/>
        <w:jc w:val="both"/>
        <w:rPr>
          <w:rFonts w:eastAsia="Times New Roman" w:cs="Times New Roman"/>
          <w:b/>
          <w:szCs w:val="24"/>
          <w:lang w:eastAsia="ar-SA"/>
        </w:rPr>
      </w:pPr>
      <w:r w:rsidRPr="00F4427B">
        <w:rPr>
          <w:rFonts w:eastAsia="Times New Roman" w:cs="Times New Roman"/>
          <w:b/>
          <w:szCs w:val="24"/>
          <w:lang w:eastAsia="ar-SA"/>
        </w:rPr>
        <w:t>Pretendents:</w:t>
      </w:r>
      <w:r w:rsidRPr="00F4427B">
        <w:rPr>
          <w:rFonts w:eastAsia="Times New Roman" w:cs="Times New Roman"/>
          <w:szCs w:val="24"/>
          <w:lang w:eastAsia="ar-SA"/>
        </w:rPr>
        <w:t xml:space="preserve"> </w:t>
      </w:r>
      <w:r w:rsidRPr="00F4427B">
        <w:rPr>
          <w:rFonts w:eastAsia="Times New Roman" w:cs="Times New Roman"/>
          <w:bCs/>
          <w:szCs w:val="24"/>
          <w:lang w:eastAsia="ar-SA"/>
        </w:rPr>
        <w:t>piegādātājs</w:t>
      </w:r>
      <w:r w:rsidRPr="00F4427B">
        <w:rPr>
          <w:rFonts w:eastAsia="Times New Roman" w:cs="Times New Roman"/>
          <w:szCs w:val="24"/>
          <w:lang w:eastAsia="ar-SA"/>
        </w:rPr>
        <w:t>, kurš ir reģistrēts Elektronisko iepirkumu sistēmā (turpmāk – EIS) un ir iesniedzis piedāvājumu EIS e-konkursu apakšsistēmā. Piedāvājumu drīkst iesniegt:</w:t>
      </w:r>
    </w:p>
    <w:p w14:paraId="2153A388" w14:textId="77777777" w:rsidR="00F4427B" w:rsidRPr="00F4427B" w:rsidRDefault="00F4427B" w:rsidP="00F4427B">
      <w:pPr>
        <w:numPr>
          <w:ilvl w:val="1"/>
          <w:numId w:val="4"/>
        </w:numPr>
        <w:suppressAutoHyphens/>
        <w:ind w:left="964" w:hanging="397"/>
        <w:jc w:val="both"/>
        <w:rPr>
          <w:rFonts w:eastAsia="Times New Roman" w:cs="Times New Roman"/>
          <w:szCs w:val="24"/>
          <w:lang w:eastAsia="ar-SA"/>
        </w:rPr>
      </w:pPr>
      <w:r w:rsidRPr="00F4427B">
        <w:rPr>
          <w:rFonts w:eastAsia="Times New Roman" w:cs="Times New Roman"/>
          <w:szCs w:val="24"/>
          <w:lang w:eastAsia="ar-SA"/>
        </w:rPr>
        <w:t>piegādātājs, kas ir juridiska vai fiziska persona (turpmāk – Pretendents);</w:t>
      </w:r>
    </w:p>
    <w:p w14:paraId="20B563F0" w14:textId="77777777" w:rsidR="00F4427B" w:rsidRPr="00F4427B" w:rsidRDefault="00F4427B" w:rsidP="00F4427B">
      <w:pPr>
        <w:numPr>
          <w:ilvl w:val="1"/>
          <w:numId w:val="4"/>
        </w:numPr>
        <w:suppressAutoHyphens/>
        <w:ind w:left="964" w:hanging="397"/>
        <w:jc w:val="both"/>
        <w:rPr>
          <w:rFonts w:eastAsia="Times New Roman" w:cs="Times New Roman"/>
          <w:szCs w:val="24"/>
          <w:lang w:eastAsia="ar-SA"/>
        </w:rPr>
      </w:pPr>
      <w:bookmarkStart w:id="4" w:name="_Ref142048796"/>
      <w:r w:rsidRPr="00F4427B">
        <w:rPr>
          <w:rFonts w:eastAsia="Times New Roman" w:cs="Times New Roman"/>
          <w:szCs w:val="24"/>
          <w:lang w:eastAsia="ar-SA"/>
        </w:rPr>
        <w:t>piegādātāju apvienība (turpmāk arī – Pretendents), nolikuma 1.</w:t>
      </w:r>
      <w:r w:rsidR="00D031DF">
        <w:rPr>
          <w:rFonts w:eastAsia="Times New Roman" w:cs="Times New Roman"/>
          <w:szCs w:val="24"/>
          <w:lang w:eastAsia="ar-SA"/>
        </w:rPr>
        <w:t> </w:t>
      </w:r>
      <w:r w:rsidRPr="00F4427B">
        <w:rPr>
          <w:rFonts w:eastAsia="Times New Roman" w:cs="Times New Roman"/>
          <w:szCs w:val="24"/>
          <w:lang w:eastAsia="ar-SA"/>
        </w:rPr>
        <w:t>pielikumā ”Pieteikums dalībai iepirkuma procedūrā” norādot visus apvienības dalībniekus. Pretendenta piedāvājumam jāpievieno visu apvienības dalībnieku parakstīta vienošanās:</w:t>
      </w:r>
      <w:bookmarkEnd w:id="4"/>
    </w:p>
    <w:p w14:paraId="69C7BC43" w14:textId="4BA08268" w:rsidR="00F4427B" w:rsidRPr="00F4427B" w:rsidRDefault="00F4427B" w:rsidP="00E0464B">
      <w:pPr>
        <w:numPr>
          <w:ilvl w:val="2"/>
          <w:numId w:val="4"/>
        </w:numPr>
        <w:suppressAutoHyphens/>
        <w:ind w:left="1531" w:hanging="567"/>
        <w:jc w:val="both"/>
        <w:rPr>
          <w:rFonts w:eastAsia="Times New Roman" w:cs="Times New Roman"/>
          <w:szCs w:val="24"/>
          <w:lang w:eastAsia="ar-SA"/>
        </w:rPr>
      </w:pPr>
      <w:r w:rsidRPr="00F4427B">
        <w:rPr>
          <w:rFonts w:eastAsia="Times New Roman" w:cs="Times New Roman"/>
          <w:szCs w:val="24"/>
          <w:lang w:eastAsia="ar-SA"/>
        </w:rPr>
        <w:t>vienošanās tekstā jāiekļauj:</w:t>
      </w:r>
    </w:p>
    <w:p w14:paraId="2E8E3A85" w14:textId="77777777" w:rsidR="00F4427B" w:rsidRPr="00DA4CDB" w:rsidRDefault="00F4427B" w:rsidP="00E0464B">
      <w:pPr>
        <w:numPr>
          <w:ilvl w:val="3"/>
          <w:numId w:val="4"/>
        </w:numPr>
        <w:suppressAutoHyphens/>
        <w:ind w:left="2296" w:hanging="765"/>
        <w:jc w:val="both"/>
        <w:rPr>
          <w:rFonts w:eastAsia="Times New Roman" w:cs="Times New Roman"/>
          <w:szCs w:val="24"/>
          <w:lang w:eastAsia="ar-SA"/>
        </w:rPr>
      </w:pPr>
      <w:r w:rsidRPr="00DA4CDB">
        <w:rPr>
          <w:rFonts w:eastAsia="Times New Roman" w:cs="Times New Roman"/>
          <w:szCs w:val="24"/>
          <w:lang w:eastAsia="ar-SA"/>
        </w:rPr>
        <w:t xml:space="preserve">nosacījums, </w:t>
      </w:r>
      <w:r w:rsidR="002267E5" w:rsidRPr="00DA4CDB">
        <w:rPr>
          <w:rFonts w:eastAsia="Times New Roman" w:cs="Times New Roman"/>
          <w:szCs w:val="24"/>
          <w:lang w:eastAsia="ar-SA"/>
        </w:rPr>
        <w:t>par katra</w:t>
      </w:r>
      <w:r w:rsidRPr="00DA4CDB">
        <w:rPr>
          <w:rFonts w:eastAsia="Times New Roman" w:cs="Times New Roman"/>
          <w:szCs w:val="24"/>
          <w:lang w:eastAsia="ar-SA"/>
        </w:rPr>
        <w:t xml:space="preserve"> apvienības dalībniek</w:t>
      </w:r>
      <w:r w:rsidR="002267E5" w:rsidRPr="00DA4CDB">
        <w:rPr>
          <w:rFonts w:eastAsia="Times New Roman" w:cs="Times New Roman"/>
          <w:szCs w:val="24"/>
          <w:lang w:eastAsia="ar-SA"/>
        </w:rPr>
        <w:t>a</w:t>
      </w:r>
      <w:r w:rsidRPr="00DA4CDB">
        <w:rPr>
          <w:rFonts w:eastAsia="Times New Roman" w:cs="Times New Roman"/>
          <w:szCs w:val="24"/>
          <w:lang w:eastAsia="ar-SA"/>
        </w:rPr>
        <w:t xml:space="preserve"> </w:t>
      </w:r>
      <w:r w:rsidR="002267E5" w:rsidRPr="00DA4CDB">
        <w:rPr>
          <w:rFonts w:eastAsia="Times New Roman" w:cs="Times New Roman"/>
          <w:szCs w:val="24"/>
          <w:lang w:eastAsia="ar-SA"/>
        </w:rPr>
        <w:t>atbildības apjomu</w:t>
      </w:r>
      <w:r w:rsidRPr="00DA4CDB">
        <w:rPr>
          <w:rFonts w:eastAsia="Times New Roman" w:cs="Times New Roman"/>
          <w:szCs w:val="24"/>
          <w:lang w:eastAsia="ar-SA"/>
        </w:rPr>
        <w:t xml:space="preserve"> iepirkuma līguma izpild</w:t>
      </w:r>
      <w:r w:rsidR="00A86A01" w:rsidRPr="00DA4CDB">
        <w:rPr>
          <w:rFonts w:eastAsia="Times New Roman" w:cs="Times New Roman"/>
          <w:szCs w:val="24"/>
          <w:lang w:eastAsia="ar-SA"/>
        </w:rPr>
        <w:t>ē</w:t>
      </w:r>
      <w:r w:rsidRPr="00DA4CDB">
        <w:rPr>
          <w:rFonts w:eastAsia="Times New Roman" w:cs="Times New Roman"/>
          <w:szCs w:val="24"/>
          <w:lang w:eastAsia="ar-SA"/>
        </w:rPr>
        <w:t>,</w:t>
      </w:r>
    </w:p>
    <w:p w14:paraId="2167D48A" w14:textId="77777777" w:rsidR="00F4427B" w:rsidRPr="00F4427B" w:rsidRDefault="00F4427B" w:rsidP="00E0464B">
      <w:pPr>
        <w:numPr>
          <w:ilvl w:val="3"/>
          <w:numId w:val="4"/>
        </w:numPr>
        <w:suppressAutoHyphens/>
        <w:ind w:left="2296" w:hanging="765"/>
        <w:jc w:val="both"/>
        <w:rPr>
          <w:rFonts w:eastAsia="Times New Roman" w:cs="Times New Roman"/>
          <w:szCs w:val="24"/>
          <w:lang w:eastAsia="ar-SA"/>
        </w:rPr>
      </w:pPr>
      <w:r w:rsidRPr="00F4427B">
        <w:rPr>
          <w:rFonts w:eastAsia="Times New Roman" w:cs="Times New Roman"/>
          <w:szCs w:val="24"/>
          <w:lang w:eastAsia="ar-SA"/>
        </w:rPr>
        <w:t>galvenais dalībnieks, kurš pilnvarots parakstīt piedāvājumu, iepirkuma līgumu un citus dokumentus, saņemt un izdot rīkojumus piegādātāja apvienības dalībnieku vārdā, kā arī saņemt maksājumus no Pasūtītāja;</w:t>
      </w:r>
    </w:p>
    <w:p w14:paraId="27516BE8" w14:textId="77777777" w:rsidR="00F4427B" w:rsidRDefault="00F4427B" w:rsidP="00E0464B">
      <w:pPr>
        <w:numPr>
          <w:ilvl w:val="2"/>
          <w:numId w:val="4"/>
        </w:numPr>
        <w:suppressAutoHyphens/>
        <w:ind w:left="1531" w:hanging="567"/>
        <w:jc w:val="both"/>
        <w:rPr>
          <w:rFonts w:eastAsia="Times New Roman" w:cs="Times New Roman"/>
          <w:szCs w:val="24"/>
          <w:lang w:eastAsia="ar-SA"/>
        </w:rPr>
      </w:pPr>
      <w:r w:rsidRPr="00F4427B">
        <w:rPr>
          <w:rFonts w:eastAsia="Times New Roman" w:cs="Times New Roman"/>
          <w:szCs w:val="24"/>
          <w:lang w:eastAsia="ar-SA"/>
        </w:rPr>
        <w:t>ja ar piegādātāju apvienību tiks nolemts slēgt iepirkuma līgumu, tad pirms iepirkuma līguma noslēgšanas piegādātāju apvienībai jānoslēdz sabiedrības līgums Civillikuma 2241.–2280.</w:t>
      </w:r>
      <w:r w:rsidR="00D031DF">
        <w:rPr>
          <w:rFonts w:eastAsia="Times New Roman" w:cs="Times New Roman"/>
          <w:szCs w:val="24"/>
          <w:lang w:eastAsia="ar-SA"/>
        </w:rPr>
        <w:t> </w:t>
      </w:r>
      <w:r w:rsidRPr="00F4427B">
        <w:rPr>
          <w:rFonts w:eastAsia="Times New Roman" w:cs="Times New Roman"/>
          <w:szCs w:val="24"/>
          <w:lang w:eastAsia="ar-SA"/>
        </w:rPr>
        <w:t>pantā noteiktajā kārtībā un viens tā eksemplārs (oriģināls vai kopija, ja tiek uzrādīts oriģināls) jāiesniedz Pasūtītājam. Sabiedrības līgumu var aizstāt ar pilnsabiedrības vai komandītsabiedrības nodibināšanu, iesniedzot reģistrācijas dokumenta kopiju;</w:t>
      </w:r>
    </w:p>
    <w:p w14:paraId="085B1BE3" w14:textId="797A6C54" w:rsidR="00E0464B" w:rsidRPr="00E12569" w:rsidRDefault="00E0464B" w:rsidP="00D215F4">
      <w:pPr>
        <w:numPr>
          <w:ilvl w:val="2"/>
          <w:numId w:val="4"/>
        </w:numPr>
        <w:suppressAutoHyphens/>
        <w:ind w:left="1531" w:hanging="567"/>
        <w:jc w:val="both"/>
        <w:rPr>
          <w:rFonts w:eastAsia="Times New Roman" w:cs="Times New Roman"/>
          <w:szCs w:val="24"/>
          <w:lang w:eastAsia="ar-SA"/>
        </w:rPr>
      </w:pPr>
      <w:r w:rsidRPr="00E12569">
        <w:rPr>
          <w:rFonts w:eastAsia="Times New Roman" w:cs="Times New Roman"/>
          <w:szCs w:val="24"/>
          <w:lang w:eastAsia="ar-SA"/>
        </w:rPr>
        <w:t>ja ar piegādātāju apvienību tiks nolemts slēgt iepirkuma līgumu, tad pirms iepirkuma līguma noslēgšanas piegādātāju apvienībai jānoslēdz sabiedrības līgums Civillikuma 2241.–2280. pantā noteiktajā kārtībā un viens tā eksemplārs (oriģināls vai kopija, ja tiek uzrādīts oriģināls) jāiesniedz Pasūtītājam. Sabiedrības līgumu var aizstāt ar pilnsabiedrības vai komandītsabiedrības nodibināšanu, iesniedzot reģistrācijas dokumenta kopiju;</w:t>
      </w:r>
    </w:p>
    <w:p w14:paraId="79A5587A" w14:textId="77777777" w:rsidR="00F4427B" w:rsidRPr="00F4427B" w:rsidRDefault="00F4427B" w:rsidP="00E0464B">
      <w:pPr>
        <w:numPr>
          <w:ilvl w:val="1"/>
          <w:numId w:val="4"/>
        </w:numPr>
        <w:suppressAutoHyphens/>
        <w:ind w:left="964" w:hanging="397"/>
        <w:jc w:val="both"/>
        <w:rPr>
          <w:rFonts w:eastAsia="Times New Roman" w:cs="Times New Roman"/>
          <w:szCs w:val="24"/>
          <w:lang w:eastAsia="ar-SA"/>
        </w:rPr>
      </w:pPr>
      <w:r w:rsidRPr="00F4427B">
        <w:rPr>
          <w:rFonts w:eastAsia="Times New Roman" w:cs="Times New Roman"/>
          <w:szCs w:val="24"/>
          <w:lang w:eastAsia="ar-SA"/>
        </w:rPr>
        <w:t xml:space="preserve">personālsabiedrība (pilnsabiedrība vai komandītsabiedrība) (turpmāk </w:t>
      </w:r>
      <w:r w:rsidR="00D031DF">
        <w:rPr>
          <w:rFonts w:eastAsia="Times New Roman" w:cs="Times New Roman"/>
          <w:szCs w:val="24"/>
          <w:lang w:eastAsia="ar-SA"/>
        </w:rPr>
        <w:t>arī – Pretendents), nolikuma 1. </w:t>
      </w:r>
      <w:r w:rsidRPr="00F4427B">
        <w:rPr>
          <w:rFonts w:eastAsia="Times New Roman" w:cs="Times New Roman"/>
          <w:szCs w:val="24"/>
          <w:lang w:eastAsia="ar-SA"/>
        </w:rPr>
        <w:t>pielikumā ”Pieteikums dalībai iepirkuma procedūrā” norādot visus sabiedrības dalībniekus.</w:t>
      </w:r>
    </w:p>
    <w:p w14:paraId="57403F2C" w14:textId="77777777" w:rsidR="00F4427B" w:rsidRPr="00F4427B" w:rsidRDefault="00F4427B" w:rsidP="00F4427B">
      <w:pPr>
        <w:suppressAutoHyphens/>
        <w:rPr>
          <w:rFonts w:eastAsia="Times New Roman" w:cs="Times New Roman"/>
          <w:b/>
          <w:szCs w:val="24"/>
          <w:lang w:eastAsia="ar-SA"/>
        </w:rPr>
      </w:pPr>
    </w:p>
    <w:p w14:paraId="56C468C1" w14:textId="77777777" w:rsidR="00F4427B" w:rsidRPr="00F4427B" w:rsidRDefault="00F4427B" w:rsidP="00E0464B">
      <w:pPr>
        <w:numPr>
          <w:ilvl w:val="0"/>
          <w:numId w:val="4"/>
        </w:numPr>
        <w:suppressAutoHyphens/>
        <w:ind w:left="567" w:hanging="567"/>
        <w:jc w:val="both"/>
        <w:rPr>
          <w:rFonts w:eastAsia="Times New Roman" w:cs="Times New Roman"/>
          <w:b/>
          <w:caps/>
          <w:szCs w:val="24"/>
          <w:lang w:eastAsia="ar-SA"/>
        </w:rPr>
      </w:pPr>
      <w:r w:rsidRPr="00F4427B">
        <w:rPr>
          <w:rFonts w:eastAsia="Times New Roman" w:cs="Times New Roman"/>
          <w:b/>
          <w:szCs w:val="24"/>
          <w:lang w:eastAsia="ar-SA"/>
        </w:rPr>
        <w:t>Iepirkuma procedūra</w:t>
      </w:r>
    </w:p>
    <w:p w14:paraId="47F391EC" w14:textId="77777777" w:rsidR="00F4427B" w:rsidRPr="00F4427B" w:rsidRDefault="00F4427B" w:rsidP="00F4427B">
      <w:pPr>
        <w:ind w:left="567"/>
        <w:jc w:val="both"/>
        <w:rPr>
          <w:rFonts w:eastAsia="Times New Roman" w:cs="Times New Roman"/>
          <w:color w:val="000000"/>
          <w:szCs w:val="24"/>
          <w:lang w:eastAsia="lv-LV"/>
        </w:rPr>
      </w:pPr>
      <w:r w:rsidRPr="00F4427B">
        <w:rPr>
          <w:rFonts w:eastAsia="Times New Roman" w:cs="Times New Roman"/>
          <w:color w:val="000000"/>
          <w:szCs w:val="24"/>
          <w:lang w:eastAsia="lv-LV"/>
        </w:rPr>
        <w:lastRenderedPageBreak/>
        <w:t xml:space="preserve">Atklāts </w:t>
      </w:r>
      <w:r w:rsidRPr="00F4427B">
        <w:rPr>
          <w:rFonts w:eastAsia="Times New Roman" w:cs="Times New Roman"/>
          <w:bCs/>
          <w:color w:val="000000"/>
          <w:szCs w:val="24"/>
          <w:lang w:eastAsia="lv-LV"/>
        </w:rPr>
        <w:t>konkurss</w:t>
      </w:r>
      <w:r w:rsidRPr="00F4427B">
        <w:rPr>
          <w:rFonts w:eastAsia="Times New Roman" w:cs="Times New Roman"/>
          <w:color w:val="000000"/>
          <w:szCs w:val="24"/>
          <w:lang w:eastAsia="lv-LV"/>
        </w:rPr>
        <w:t xml:space="preserve"> saskaņā ar Publisko iepirkumu likuma 8.</w:t>
      </w:r>
      <w:r w:rsidR="00D031DF">
        <w:rPr>
          <w:rFonts w:eastAsia="Times New Roman" w:cs="Times New Roman"/>
          <w:color w:val="000000"/>
          <w:szCs w:val="24"/>
          <w:lang w:eastAsia="lv-LV"/>
        </w:rPr>
        <w:t> </w:t>
      </w:r>
      <w:r w:rsidRPr="00F4427B">
        <w:rPr>
          <w:rFonts w:eastAsia="Times New Roman" w:cs="Times New Roman"/>
          <w:color w:val="000000"/>
          <w:szCs w:val="24"/>
          <w:lang w:eastAsia="lv-LV"/>
        </w:rPr>
        <w:t>panta pirmās daļas 1.</w:t>
      </w:r>
      <w:r w:rsidR="00D031DF">
        <w:rPr>
          <w:rFonts w:eastAsia="Times New Roman" w:cs="Times New Roman"/>
          <w:color w:val="000000"/>
          <w:szCs w:val="24"/>
          <w:lang w:eastAsia="lv-LV"/>
        </w:rPr>
        <w:t> </w:t>
      </w:r>
      <w:r w:rsidRPr="00F4427B">
        <w:rPr>
          <w:rFonts w:eastAsia="Times New Roman" w:cs="Times New Roman"/>
          <w:color w:val="000000"/>
          <w:szCs w:val="24"/>
          <w:lang w:eastAsia="lv-LV"/>
        </w:rPr>
        <w:t xml:space="preserve">punktu. </w:t>
      </w:r>
    </w:p>
    <w:p w14:paraId="6631F475" w14:textId="77777777" w:rsidR="00F4427B" w:rsidRPr="00F4427B" w:rsidRDefault="00F4427B" w:rsidP="00F4427B">
      <w:pPr>
        <w:suppressAutoHyphens/>
        <w:ind w:left="709"/>
        <w:jc w:val="both"/>
        <w:rPr>
          <w:rFonts w:eastAsia="Times New Roman" w:cs="Times New Roman"/>
          <w:b/>
          <w:caps/>
          <w:szCs w:val="24"/>
          <w:lang w:eastAsia="ar-SA"/>
        </w:rPr>
      </w:pPr>
    </w:p>
    <w:p w14:paraId="257C11A9" w14:textId="77777777" w:rsidR="00F4427B" w:rsidRPr="00F4427B" w:rsidRDefault="00F4427B" w:rsidP="00E0464B">
      <w:pPr>
        <w:numPr>
          <w:ilvl w:val="0"/>
          <w:numId w:val="4"/>
        </w:numPr>
        <w:suppressAutoHyphens/>
        <w:ind w:left="567" w:hanging="567"/>
        <w:jc w:val="both"/>
        <w:rPr>
          <w:rFonts w:eastAsia="Times New Roman" w:cs="Times New Roman"/>
          <w:b/>
          <w:caps/>
          <w:szCs w:val="24"/>
          <w:lang w:eastAsia="ar-SA"/>
        </w:rPr>
      </w:pPr>
      <w:r w:rsidRPr="00F4427B">
        <w:rPr>
          <w:rFonts w:eastAsia="Times New Roman" w:cs="Times New Roman"/>
          <w:b/>
          <w:szCs w:val="24"/>
          <w:lang w:eastAsia="ar-SA"/>
        </w:rPr>
        <w:t>Projekts</w:t>
      </w:r>
    </w:p>
    <w:p w14:paraId="23BE3C1D" w14:textId="07376E0F" w:rsidR="00F4427B" w:rsidRPr="007666F0" w:rsidRDefault="004A23D9" w:rsidP="00B52A4E">
      <w:pPr>
        <w:ind w:left="567"/>
        <w:jc w:val="both"/>
        <w:rPr>
          <w:rFonts w:eastAsia="Times New Roman" w:cs="Times New Roman"/>
          <w:bCs/>
          <w:iCs/>
          <w:color w:val="000000"/>
          <w:szCs w:val="24"/>
          <w:lang w:eastAsia="lv-LV"/>
        </w:rPr>
      </w:pPr>
      <w:r w:rsidRPr="00FE69BB">
        <w:rPr>
          <w:rFonts w:eastAsia="Times New Roman" w:cs="Times New Roman"/>
          <w:color w:val="000000"/>
          <w:szCs w:val="24"/>
          <w:lang w:eastAsia="lv-LV"/>
        </w:rPr>
        <w:t xml:space="preserve">Iepirkuma procedūra tiek veikta projekta </w:t>
      </w:r>
      <w:r w:rsidRPr="00FE69BB">
        <w:rPr>
          <w:rFonts w:eastAsia="Times New Roman" w:cs="Times New Roman"/>
          <w:bCs/>
          <w:iCs/>
          <w:color w:val="000000"/>
          <w:szCs w:val="24"/>
          <w:lang w:eastAsia="lv-LV"/>
        </w:rPr>
        <w:t xml:space="preserve">Nr.4.2.1.6/1/24/I/001 “Profesionālās izglītības iestāžu mācību vides modernizēšana nozarēm aktuālo prasmju apguvei”, ietvaros </w:t>
      </w:r>
      <w:r w:rsidRPr="00FE69BB">
        <w:rPr>
          <w:rFonts w:eastAsia="Times New Roman" w:cs="Times New Roman"/>
          <w:color w:val="000000"/>
          <w:szCs w:val="24"/>
          <w:lang w:eastAsia="lv-LV"/>
        </w:rPr>
        <w:t>(turpmāk – Projekts)</w:t>
      </w:r>
      <w:r w:rsidR="00F4427B" w:rsidRPr="00FE69BB">
        <w:rPr>
          <w:rFonts w:eastAsia="Times New Roman" w:cs="Times New Roman"/>
          <w:color w:val="000000"/>
          <w:szCs w:val="24"/>
          <w:lang w:eastAsia="lv-LV"/>
        </w:rPr>
        <w:t>.</w:t>
      </w:r>
    </w:p>
    <w:p w14:paraId="5414F575" w14:textId="77777777" w:rsidR="00F4427B" w:rsidRPr="007666F0" w:rsidRDefault="00F4427B" w:rsidP="00F4427B">
      <w:pPr>
        <w:ind w:left="720"/>
        <w:jc w:val="both"/>
        <w:rPr>
          <w:rFonts w:eastAsia="Times New Roman" w:cs="Times New Roman"/>
          <w:color w:val="FF0000"/>
          <w:szCs w:val="24"/>
        </w:rPr>
      </w:pPr>
    </w:p>
    <w:p w14:paraId="431969F0" w14:textId="77777777" w:rsidR="00F4427B" w:rsidRPr="007666F0" w:rsidRDefault="00F4427B" w:rsidP="00E0464B">
      <w:pPr>
        <w:numPr>
          <w:ilvl w:val="0"/>
          <w:numId w:val="4"/>
        </w:numPr>
        <w:suppressAutoHyphens/>
        <w:ind w:left="567" w:hanging="567"/>
        <w:jc w:val="both"/>
        <w:rPr>
          <w:rFonts w:eastAsia="Times New Roman" w:cs="Times New Roman"/>
          <w:b/>
          <w:caps/>
          <w:szCs w:val="24"/>
          <w:lang w:eastAsia="ar-SA"/>
        </w:rPr>
      </w:pPr>
      <w:bookmarkStart w:id="5" w:name="_Toc337468668"/>
      <w:r w:rsidRPr="007666F0">
        <w:rPr>
          <w:rFonts w:eastAsia="Times New Roman" w:cs="Times New Roman"/>
          <w:b/>
          <w:szCs w:val="24"/>
          <w:lang w:eastAsia="ar-SA"/>
        </w:rPr>
        <w:t>Informācija par iepirkuma priekšmetu</w:t>
      </w:r>
      <w:bookmarkEnd w:id="5"/>
    </w:p>
    <w:p w14:paraId="4101ED43" w14:textId="77777777" w:rsidR="00F4427B" w:rsidRPr="007666F0" w:rsidRDefault="00F4427B" w:rsidP="00E0464B">
      <w:pPr>
        <w:numPr>
          <w:ilvl w:val="1"/>
          <w:numId w:val="4"/>
        </w:numPr>
        <w:suppressAutoHyphens/>
        <w:ind w:left="964" w:hanging="397"/>
        <w:jc w:val="both"/>
        <w:rPr>
          <w:rFonts w:eastAsia="Times New Roman" w:cs="Times New Roman"/>
          <w:b/>
          <w:szCs w:val="24"/>
          <w:lang w:eastAsia="ar-SA"/>
        </w:rPr>
      </w:pPr>
      <w:bookmarkStart w:id="6" w:name="_Toc61422134"/>
      <w:bookmarkStart w:id="7" w:name="_Toc134628673"/>
      <w:r w:rsidRPr="007666F0">
        <w:rPr>
          <w:rFonts w:eastAsia="Times New Roman" w:cs="Times New Roman"/>
          <w:b/>
          <w:szCs w:val="24"/>
          <w:lang w:eastAsia="ar-SA"/>
        </w:rPr>
        <w:t>Iepirkuma priekšmeta apraksts</w:t>
      </w:r>
      <w:bookmarkEnd w:id="6"/>
      <w:bookmarkEnd w:id="7"/>
      <w:r w:rsidRPr="007666F0">
        <w:rPr>
          <w:rFonts w:eastAsia="Times New Roman" w:cs="Times New Roman"/>
          <w:b/>
          <w:szCs w:val="24"/>
          <w:lang w:eastAsia="ar-SA"/>
        </w:rPr>
        <w:t>.</w:t>
      </w:r>
    </w:p>
    <w:p w14:paraId="206424FE" w14:textId="5722E16F" w:rsidR="002C0E2E" w:rsidRDefault="00720001" w:rsidP="003C4AF5">
      <w:pPr>
        <w:ind w:left="993"/>
        <w:jc w:val="both"/>
        <w:rPr>
          <w:rFonts w:eastAsia="Times New Roman" w:cs="Times New Roman"/>
          <w:color w:val="000000"/>
          <w:lang w:eastAsia="lv-LV"/>
        </w:rPr>
      </w:pPr>
      <w:r w:rsidRPr="00FF26EF">
        <w:rPr>
          <w:rFonts w:eastAsia="Times New Roman" w:cs="Times New Roman"/>
          <w:color w:val="000000" w:themeColor="text1"/>
          <w:lang w:eastAsia="lv-LV"/>
        </w:rPr>
        <w:t>Iepirkuma priekšmets ir</w:t>
      </w:r>
      <w:r w:rsidR="0ED641BA" w:rsidRPr="00FF26EF">
        <w:rPr>
          <w:rFonts w:eastAsia="Times New Roman" w:cs="Times New Roman"/>
          <w:color w:val="000000" w:themeColor="text1"/>
          <w:lang w:eastAsia="lv-LV"/>
        </w:rPr>
        <w:t xml:space="preserve"> </w:t>
      </w:r>
      <w:r w:rsidR="009A1EAB" w:rsidRPr="009A1EAB">
        <w:rPr>
          <w:rFonts w:eastAsia="Times New Roman" w:cs="Times New Roman"/>
          <w:color w:val="000000" w:themeColor="text1"/>
          <w:lang w:eastAsia="lv-LV"/>
        </w:rPr>
        <w:t xml:space="preserve">Aizkraukles Profesionālās vidusskolas mācību korpusa jumta seguma vienkāršotās </w:t>
      </w:r>
      <w:r w:rsidR="00917DE3">
        <w:rPr>
          <w:rFonts w:eastAsia="Times New Roman" w:cs="Times New Roman"/>
          <w:color w:val="000000" w:themeColor="text1"/>
          <w:lang w:eastAsia="lv-LV"/>
        </w:rPr>
        <w:t>atjaunošanas</w:t>
      </w:r>
      <w:r w:rsidR="00917DE3" w:rsidRPr="009A1EAB">
        <w:rPr>
          <w:rFonts w:eastAsia="Times New Roman" w:cs="Times New Roman"/>
          <w:color w:val="000000" w:themeColor="text1"/>
          <w:lang w:eastAsia="lv-LV"/>
        </w:rPr>
        <w:t xml:space="preserve"> </w:t>
      </w:r>
      <w:r w:rsidR="009A1EAB" w:rsidRPr="009A1EAB">
        <w:rPr>
          <w:rFonts w:eastAsia="Times New Roman" w:cs="Times New Roman"/>
          <w:color w:val="000000" w:themeColor="text1"/>
          <w:lang w:eastAsia="lv-LV"/>
        </w:rPr>
        <w:t xml:space="preserve">dokumentācijas  izstrāde, būvdarbi un autoruzraudzība </w:t>
      </w:r>
      <w:r w:rsidR="009A1EAB" w:rsidRPr="478DE4F5">
        <w:rPr>
          <w:rFonts w:eastAsia="Times New Roman" w:cs="Times New Roman"/>
          <w:color w:val="000000" w:themeColor="text1"/>
          <w:lang w:eastAsia="lv-LV"/>
        </w:rPr>
        <w:t>saskaņā ar Darba uzdevumu (</w:t>
      </w:r>
      <w:r w:rsidR="009A1EAB" w:rsidRPr="00F87418">
        <w:rPr>
          <w:rFonts w:eastAsia="Times New Roman" w:cs="Times New Roman"/>
          <w:color w:val="000000" w:themeColor="text1"/>
          <w:lang w:eastAsia="lv-LV"/>
        </w:rPr>
        <w:t xml:space="preserve">nolikuma pielikums </w:t>
      </w:r>
      <w:r w:rsidR="009A1EAB">
        <w:rPr>
          <w:rFonts w:eastAsia="Times New Roman" w:cs="Times New Roman"/>
          <w:color w:val="000000" w:themeColor="text1"/>
          <w:lang w:eastAsia="lv-LV"/>
        </w:rPr>
        <w:t>Nr.</w:t>
      </w:r>
      <w:r w:rsidR="009A1EAB" w:rsidRPr="00F87418">
        <w:rPr>
          <w:rFonts w:eastAsia="Times New Roman" w:cs="Times New Roman"/>
          <w:color w:val="000000" w:themeColor="text1"/>
          <w:lang w:eastAsia="lv-LV"/>
        </w:rPr>
        <w:fldChar w:fldCharType="begin"/>
      </w:r>
      <w:r w:rsidR="009A1EAB" w:rsidRPr="00F87418">
        <w:rPr>
          <w:rFonts w:eastAsia="Times New Roman" w:cs="Times New Roman"/>
          <w:color w:val="000000" w:themeColor="text1"/>
          <w:lang w:eastAsia="lv-LV"/>
        </w:rPr>
        <w:instrText xml:space="preserve"> REF _Ref167285590 \r \h </w:instrText>
      </w:r>
      <w:r w:rsidR="009A1EAB">
        <w:rPr>
          <w:rFonts w:eastAsia="Times New Roman" w:cs="Times New Roman"/>
          <w:color w:val="000000" w:themeColor="text1"/>
          <w:lang w:eastAsia="lv-LV"/>
        </w:rPr>
        <w:instrText xml:space="preserve"> \* MERGEFORMAT </w:instrText>
      </w:r>
      <w:r w:rsidR="009A1EAB" w:rsidRPr="00F87418">
        <w:rPr>
          <w:rFonts w:eastAsia="Times New Roman" w:cs="Times New Roman"/>
          <w:color w:val="000000" w:themeColor="text1"/>
          <w:lang w:eastAsia="lv-LV"/>
        </w:rPr>
      </w:r>
      <w:r w:rsidR="009A1EAB" w:rsidRPr="00F87418">
        <w:rPr>
          <w:rFonts w:eastAsia="Times New Roman" w:cs="Times New Roman"/>
          <w:color w:val="000000" w:themeColor="text1"/>
          <w:lang w:eastAsia="lv-LV"/>
        </w:rPr>
        <w:fldChar w:fldCharType="separate"/>
      </w:r>
      <w:r w:rsidR="00E91B11">
        <w:rPr>
          <w:rFonts w:eastAsia="Times New Roman" w:cs="Times New Roman"/>
          <w:color w:val="000000" w:themeColor="text1"/>
          <w:lang w:eastAsia="lv-LV"/>
        </w:rPr>
        <w:t>6</w:t>
      </w:r>
      <w:r w:rsidR="009A1EAB" w:rsidRPr="00F87418">
        <w:rPr>
          <w:rFonts w:eastAsia="Times New Roman" w:cs="Times New Roman"/>
          <w:color w:val="000000" w:themeColor="text1"/>
          <w:lang w:eastAsia="lv-LV"/>
        </w:rPr>
        <w:fldChar w:fldCharType="end"/>
      </w:r>
      <w:r w:rsidR="009A1EAB" w:rsidRPr="00F87418">
        <w:rPr>
          <w:rFonts w:eastAsia="Times New Roman" w:cs="Times New Roman"/>
          <w:color w:val="000000" w:themeColor="text1"/>
          <w:lang w:eastAsia="lv-LV"/>
        </w:rPr>
        <w:t>)</w:t>
      </w:r>
      <w:r w:rsidR="009A1EAB" w:rsidRPr="478DE4F5">
        <w:rPr>
          <w:rFonts w:eastAsia="Times New Roman" w:cs="Times New Roman"/>
          <w:color w:val="000000" w:themeColor="text1"/>
          <w:lang w:eastAsia="lv-LV"/>
        </w:rPr>
        <w:t xml:space="preserve"> un līguma projektu (nolikuma </w:t>
      </w:r>
      <w:r w:rsidR="009A1EAB" w:rsidRPr="00FF26EF">
        <w:rPr>
          <w:rFonts w:eastAsia="Times New Roman" w:cs="Times New Roman"/>
          <w:color w:val="000000" w:themeColor="text1"/>
          <w:lang w:eastAsia="lv-LV"/>
        </w:rPr>
        <w:t>pielikums Nr.</w:t>
      </w:r>
      <w:r w:rsidR="009A1EAB" w:rsidRPr="00FF26EF">
        <w:rPr>
          <w:rFonts w:eastAsia="Times New Roman" w:cs="Times New Roman"/>
          <w:color w:val="000000" w:themeColor="text1"/>
          <w:lang w:eastAsia="lv-LV"/>
        </w:rPr>
        <w:fldChar w:fldCharType="begin"/>
      </w:r>
      <w:r w:rsidR="009A1EAB" w:rsidRPr="00FF26EF">
        <w:rPr>
          <w:rFonts w:eastAsia="Times New Roman" w:cs="Times New Roman"/>
          <w:color w:val="000000" w:themeColor="text1"/>
          <w:lang w:eastAsia="lv-LV"/>
        </w:rPr>
        <w:instrText xml:space="preserve"> REF _Ref167285555 \r \h </w:instrText>
      </w:r>
      <w:r w:rsidR="009A1EAB">
        <w:rPr>
          <w:rFonts w:eastAsia="Times New Roman" w:cs="Times New Roman"/>
          <w:color w:val="000000" w:themeColor="text1"/>
          <w:lang w:eastAsia="lv-LV"/>
        </w:rPr>
        <w:instrText xml:space="preserve"> \* MERGEFORMAT </w:instrText>
      </w:r>
      <w:r w:rsidR="009A1EAB" w:rsidRPr="00FF26EF">
        <w:rPr>
          <w:rFonts w:eastAsia="Times New Roman" w:cs="Times New Roman"/>
          <w:color w:val="000000" w:themeColor="text1"/>
          <w:lang w:eastAsia="lv-LV"/>
        </w:rPr>
      </w:r>
      <w:r w:rsidR="009A1EAB" w:rsidRPr="00FF26EF">
        <w:rPr>
          <w:rFonts w:eastAsia="Times New Roman" w:cs="Times New Roman"/>
          <w:color w:val="000000" w:themeColor="text1"/>
          <w:lang w:eastAsia="lv-LV"/>
        </w:rPr>
        <w:fldChar w:fldCharType="separate"/>
      </w:r>
      <w:r w:rsidR="00E91B11">
        <w:rPr>
          <w:rFonts w:eastAsia="Times New Roman" w:cs="Times New Roman"/>
          <w:color w:val="000000" w:themeColor="text1"/>
          <w:lang w:eastAsia="lv-LV"/>
        </w:rPr>
        <w:t>5</w:t>
      </w:r>
      <w:r w:rsidR="009A1EAB" w:rsidRPr="00FF26EF">
        <w:rPr>
          <w:rFonts w:eastAsia="Times New Roman" w:cs="Times New Roman"/>
          <w:color w:val="000000" w:themeColor="text1"/>
          <w:lang w:eastAsia="lv-LV"/>
        </w:rPr>
        <w:fldChar w:fldCharType="end"/>
      </w:r>
      <w:r w:rsidR="009A1EAB" w:rsidRPr="00FF26EF">
        <w:rPr>
          <w:rFonts w:eastAsia="Times New Roman" w:cs="Times New Roman"/>
          <w:color w:val="000000" w:themeColor="text1"/>
          <w:lang w:eastAsia="lv-LV"/>
        </w:rPr>
        <w:t>)</w:t>
      </w:r>
      <w:r w:rsidR="009A1EAB">
        <w:rPr>
          <w:rFonts w:eastAsia="Times New Roman" w:cs="Times New Roman"/>
          <w:color w:val="000000" w:themeColor="text1"/>
          <w:lang w:eastAsia="lv-LV"/>
        </w:rPr>
        <w:t>.</w:t>
      </w:r>
    </w:p>
    <w:p w14:paraId="4632CB82" w14:textId="77777777" w:rsidR="00FE7744" w:rsidRDefault="00FE7744" w:rsidP="00DD0754">
      <w:pPr>
        <w:ind w:left="993"/>
        <w:jc w:val="both"/>
        <w:rPr>
          <w:rFonts w:eastAsia="Times New Roman" w:cs="Times New Roman"/>
          <w:color w:val="000000"/>
          <w:szCs w:val="24"/>
          <w:lang w:eastAsia="lv-LV"/>
        </w:rPr>
      </w:pPr>
      <w:r>
        <w:rPr>
          <w:rFonts w:eastAsia="Times New Roman" w:cs="Times New Roman"/>
          <w:color w:val="000000"/>
          <w:szCs w:val="24"/>
          <w:lang w:eastAsia="lv-LV"/>
        </w:rPr>
        <w:t xml:space="preserve">Turpmāk tekstā kopā saukti – Darbi. </w:t>
      </w:r>
    </w:p>
    <w:p w14:paraId="1F0C7E2A" w14:textId="6F2DAC2A" w:rsidR="00F4427B" w:rsidRPr="007666F0" w:rsidRDefault="00F4427B" w:rsidP="00DD0754">
      <w:pPr>
        <w:ind w:left="993"/>
        <w:jc w:val="both"/>
        <w:rPr>
          <w:rFonts w:eastAsia="Times New Roman" w:cs="Times New Roman"/>
          <w:color w:val="000000"/>
          <w:szCs w:val="24"/>
          <w:lang w:eastAsia="lv-LV"/>
        </w:rPr>
      </w:pPr>
      <w:r w:rsidRPr="007666F0">
        <w:rPr>
          <w:rFonts w:eastAsia="Times New Roman" w:cs="Times New Roman"/>
          <w:color w:val="000000"/>
          <w:szCs w:val="24"/>
          <w:lang w:eastAsia="lv-LV"/>
        </w:rPr>
        <w:t xml:space="preserve">CPV kods: </w:t>
      </w:r>
      <w:r w:rsidR="00965BC6" w:rsidRPr="00965BC6">
        <w:rPr>
          <w:rFonts w:eastAsia="Times New Roman" w:cs="Times New Roman"/>
          <w:color w:val="000000"/>
          <w:szCs w:val="24"/>
          <w:lang w:eastAsia="lv-LV"/>
        </w:rPr>
        <w:t>45000000-7 (Celtniecības darbi); 71000000-8 (Arhitektūras, būvniecības, inženiertehniskie un pārbaudes pakalpojumi)</w:t>
      </w:r>
      <w:r w:rsidRPr="007666F0">
        <w:rPr>
          <w:rFonts w:eastAsia="Times New Roman" w:cs="Times New Roman"/>
          <w:color w:val="000000"/>
          <w:szCs w:val="24"/>
          <w:lang w:eastAsia="lv-LV"/>
        </w:rPr>
        <w:t>.</w:t>
      </w:r>
    </w:p>
    <w:p w14:paraId="3D50DA04" w14:textId="7C313A18" w:rsidR="00A31E55" w:rsidRPr="007666F0" w:rsidRDefault="0022086C" w:rsidP="000435B0">
      <w:pPr>
        <w:ind w:left="993"/>
        <w:jc w:val="both"/>
        <w:rPr>
          <w:rFonts w:eastAsia="Times New Roman" w:cs="Times New Roman"/>
          <w:color w:val="000000"/>
          <w:szCs w:val="24"/>
          <w:lang w:eastAsia="lv-LV"/>
        </w:rPr>
      </w:pPr>
      <w:r w:rsidRPr="007666F0">
        <w:rPr>
          <w:rFonts w:eastAsia="Times New Roman" w:cs="Times New Roman"/>
          <w:color w:val="000000"/>
          <w:szCs w:val="24"/>
          <w:lang w:eastAsia="lv-LV"/>
        </w:rPr>
        <w:t xml:space="preserve">Iepirkuma priekšmets netiek dalīts iepirkuma daļās – </w:t>
      </w:r>
      <w:r w:rsidR="00965BC6">
        <w:rPr>
          <w:rFonts w:eastAsia="Times New Roman" w:cs="Times New Roman"/>
          <w:color w:val="000000"/>
          <w:szCs w:val="24"/>
          <w:lang w:eastAsia="lv-LV"/>
        </w:rPr>
        <w:t>1 pretendent</w:t>
      </w:r>
      <w:r w:rsidR="00EB7C24">
        <w:rPr>
          <w:rFonts w:eastAsia="Times New Roman" w:cs="Times New Roman"/>
          <w:color w:val="000000"/>
          <w:szCs w:val="24"/>
          <w:lang w:eastAsia="lv-LV"/>
        </w:rPr>
        <w:t>u loks, kas</w:t>
      </w:r>
      <w:r w:rsidR="00965BC6">
        <w:rPr>
          <w:rFonts w:eastAsia="Times New Roman" w:cs="Times New Roman"/>
          <w:color w:val="000000"/>
          <w:szCs w:val="24"/>
          <w:lang w:eastAsia="lv-LV"/>
        </w:rPr>
        <w:t xml:space="preserve"> var iesniegt 1 piedāvājumu</w:t>
      </w:r>
      <w:r w:rsidRPr="007666F0">
        <w:rPr>
          <w:rFonts w:eastAsia="Times New Roman" w:cs="Times New Roman"/>
          <w:color w:val="000000"/>
          <w:szCs w:val="24"/>
          <w:lang w:eastAsia="lv-LV"/>
        </w:rPr>
        <w:t xml:space="preserve"> </w:t>
      </w:r>
      <w:r w:rsidR="00EB7C24" w:rsidRPr="00EB7C24">
        <w:rPr>
          <w:rFonts w:eastAsia="Times New Roman" w:cs="Times New Roman"/>
          <w:color w:val="000000"/>
          <w:szCs w:val="24"/>
          <w:lang w:eastAsia="lv-LV"/>
        </w:rPr>
        <w:t>par pilnu Atklāta konkursa iepirkuma priekšmeta apjomu</w:t>
      </w:r>
      <w:r w:rsidR="0068263D" w:rsidRPr="007666F0">
        <w:rPr>
          <w:rFonts w:eastAsia="Times New Roman" w:cs="Times New Roman"/>
          <w:color w:val="000000"/>
          <w:szCs w:val="24"/>
          <w:lang w:eastAsia="lv-LV"/>
        </w:rPr>
        <w:t>.</w:t>
      </w:r>
    </w:p>
    <w:p w14:paraId="12DFAB3B" w14:textId="7F236D5D" w:rsidR="00F4427B" w:rsidRPr="007666F0" w:rsidRDefault="00F4427B" w:rsidP="00E0464B">
      <w:pPr>
        <w:numPr>
          <w:ilvl w:val="1"/>
          <w:numId w:val="4"/>
        </w:numPr>
        <w:suppressAutoHyphens/>
        <w:ind w:left="964" w:hanging="397"/>
        <w:jc w:val="both"/>
        <w:rPr>
          <w:rFonts w:eastAsia="Times New Roman" w:cs="Times New Roman"/>
          <w:b/>
          <w:szCs w:val="24"/>
          <w:lang w:eastAsia="ar-SA"/>
        </w:rPr>
      </w:pPr>
      <w:bookmarkStart w:id="8" w:name="_Toc59334722"/>
      <w:bookmarkStart w:id="9" w:name="_Toc61422125"/>
      <w:bookmarkStart w:id="10" w:name="_Toc134628674"/>
      <w:r w:rsidRPr="007666F0">
        <w:rPr>
          <w:rFonts w:eastAsia="Times New Roman" w:cs="Times New Roman"/>
          <w:b/>
          <w:szCs w:val="24"/>
          <w:lang w:eastAsia="ar-SA"/>
        </w:rPr>
        <w:t>Iepirkuma</w:t>
      </w:r>
      <w:r w:rsidRPr="007666F0">
        <w:rPr>
          <w:rFonts w:eastAsia="Times New Roman" w:cs="Times New Roman"/>
          <w:b/>
          <w:iCs/>
          <w:szCs w:val="24"/>
          <w:lang w:eastAsia="ar-SA"/>
        </w:rPr>
        <w:t xml:space="preserve"> līguma izpildes vieta</w:t>
      </w:r>
      <w:bookmarkEnd w:id="8"/>
      <w:bookmarkEnd w:id="9"/>
      <w:bookmarkEnd w:id="10"/>
      <w:r w:rsidRPr="007666F0">
        <w:rPr>
          <w:rFonts w:eastAsia="Times New Roman" w:cs="Times New Roman"/>
          <w:iCs/>
          <w:szCs w:val="24"/>
          <w:lang w:eastAsia="ar-SA"/>
        </w:rPr>
        <w:t xml:space="preserve"> </w:t>
      </w:r>
      <w:r w:rsidRPr="007666F0">
        <w:rPr>
          <w:rFonts w:eastAsia="Times New Roman" w:cs="Times New Roman"/>
          <w:szCs w:val="24"/>
          <w:lang w:eastAsia="ar-SA"/>
        </w:rPr>
        <w:t>ir</w:t>
      </w:r>
      <w:r w:rsidRPr="007666F0">
        <w:rPr>
          <w:rFonts w:eastAsia="Times New Roman" w:cs="Times New Roman"/>
          <w:bCs/>
          <w:color w:val="222222"/>
          <w:szCs w:val="24"/>
          <w:shd w:val="clear" w:color="auto" w:fill="FFFFFF"/>
          <w:lang w:eastAsia="lv-LV"/>
        </w:rPr>
        <w:t xml:space="preserve"> </w:t>
      </w:r>
      <w:r w:rsidRPr="007666F0">
        <w:rPr>
          <w:rFonts w:eastAsia="Times New Roman" w:cs="Times New Roman"/>
          <w:bCs/>
          <w:szCs w:val="24"/>
          <w:lang w:eastAsia="ar-SA"/>
        </w:rPr>
        <w:t> </w:t>
      </w:r>
      <w:bookmarkStart w:id="11" w:name="_Hlk187828403"/>
      <w:r w:rsidR="009A4ED7" w:rsidRPr="009A4ED7">
        <w:rPr>
          <w:rFonts w:eastAsia="Times New Roman" w:cs="Times New Roman"/>
          <w:bCs/>
          <w:color w:val="000000"/>
          <w:szCs w:val="24"/>
          <w:lang w:eastAsia="lv-LV"/>
        </w:rPr>
        <w:t>Jaunceltnes iela 21, Aizkraukle, Aizkraukles novads, LV-5101</w:t>
      </w:r>
      <w:bookmarkEnd w:id="11"/>
      <w:r w:rsidRPr="007666F0">
        <w:rPr>
          <w:rFonts w:eastAsia="Times New Roman" w:cs="Times New Roman"/>
          <w:szCs w:val="24"/>
          <w:lang w:eastAsia="ar-SA"/>
        </w:rPr>
        <w:t>.</w:t>
      </w:r>
    </w:p>
    <w:p w14:paraId="5376E713" w14:textId="70BF2022" w:rsidR="0027447E" w:rsidRPr="00E8403B" w:rsidRDefault="00F4427B" w:rsidP="00E0464B">
      <w:pPr>
        <w:numPr>
          <w:ilvl w:val="1"/>
          <w:numId w:val="4"/>
        </w:numPr>
        <w:suppressAutoHyphens/>
        <w:ind w:left="964" w:hanging="397"/>
        <w:jc w:val="both"/>
        <w:rPr>
          <w:rFonts w:eastAsia="Times New Roman" w:cs="Times New Roman"/>
          <w:b/>
          <w:lang w:eastAsia="ar-SA"/>
        </w:rPr>
      </w:pPr>
      <w:bookmarkStart w:id="12" w:name="_Ref166090779"/>
      <w:bookmarkStart w:id="13" w:name="_Ref142042003"/>
      <w:r w:rsidRPr="4F1FC609">
        <w:rPr>
          <w:rFonts w:eastAsia="Times New Roman" w:cs="Times New Roman"/>
          <w:b/>
          <w:lang w:eastAsia="ar-SA"/>
        </w:rPr>
        <w:t xml:space="preserve">Iepirkuma līguma izpildes </w:t>
      </w:r>
      <w:r w:rsidRPr="00E8403B">
        <w:rPr>
          <w:rFonts w:eastAsia="Times New Roman" w:cs="Times New Roman"/>
          <w:b/>
          <w:lang w:eastAsia="ar-SA"/>
        </w:rPr>
        <w:t>termiņš</w:t>
      </w:r>
      <w:r w:rsidR="00CD0856" w:rsidRPr="00E8403B">
        <w:rPr>
          <w:rFonts w:eastAsia="Times New Roman" w:cs="Times New Roman"/>
          <w:b/>
          <w:lang w:eastAsia="ar-SA"/>
        </w:rPr>
        <w:t xml:space="preserve"> </w:t>
      </w:r>
      <w:r w:rsidR="323CA151" w:rsidRPr="00E8403B">
        <w:rPr>
          <w:rFonts w:eastAsia="Times New Roman" w:cs="Times New Roman"/>
          <w:b/>
          <w:bCs/>
          <w:lang w:eastAsia="ar-SA"/>
        </w:rPr>
        <w:t>ir</w:t>
      </w:r>
      <w:r w:rsidR="00D175EF" w:rsidRPr="00E8403B">
        <w:rPr>
          <w:rFonts w:eastAsia="Times New Roman" w:cs="Times New Roman"/>
          <w:b/>
          <w:lang w:eastAsia="ar-SA"/>
        </w:rPr>
        <w:t xml:space="preserve"> </w:t>
      </w:r>
      <w:bookmarkStart w:id="14" w:name="_Hlk187828238"/>
      <w:r w:rsidR="00CC3A2D" w:rsidRPr="00E8403B">
        <w:rPr>
          <w:rFonts w:eastAsia="Times New Roman" w:cs="Times New Roman"/>
          <w:b/>
          <w:lang w:eastAsia="ar-SA"/>
        </w:rPr>
        <w:t xml:space="preserve">10 </w:t>
      </w:r>
      <w:r w:rsidR="4AFC83D9" w:rsidRPr="00E8403B">
        <w:rPr>
          <w:rFonts w:eastAsia="Times New Roman" w:cs="Times New Roman"/>
          <w:b/>
          <w:bCs/>
          <w:lang w:eastAsia="ar-SA"/>
        </w:rPr>
        <w:t>(</w:t>
      </w:r>
      <w:r w:rsidR="00CC3A2D" w:rsidRPr="00E8403B">
        <w:rPr>
          <w:rFonts w:eastAsia="Times New Roman" w:cs="Times New Roman"/>
          <w:b/>
          <w:bCs/>
          <w:i/>
          <w:iCs/>
          <w:lang w:eastAsia="ar-SA"/>
        </w:rPr>
        <w:t>desmit</w:t>
      </w:r>
      <w:bookmarkEnd w:id="14"/>
      <w:r w:rsidR="4AFC83D9" w:rsidRPr="00E8403B">
        <w:rPr>
          <w:rFonts w:eastAsia="Times New Roman" w:cs="Times New Roman"/>
          <w:b/>
          <w:bCs/>
          <w:lang w:eastAsia="ar-SA"/>
        </w:rPr>
        <w:t>)</w:t>
      </w:r>
      <w:r w:rsidR="00CD0856" w:rsidRPr="00E8403B">
        <w:rPr>
          <w:rFonts w:eastAsia="Times New Roman" w:cs="Times New Roman"/>
          <w:b/>
          <w:bCs/>
          <w:lang w:eastAsia="ar-SA"/>
        </w:rPr>
        <w:t xml:space="preserve"> </w:t>
      </w:r>
      <w:r w:rsidR="006B2A84" w:rsidRPr="00E8403B">
        <w:rPr>
          <w:rFonts w:eastAsia="Times New Roman" w:cs="Times New Roman"/>
          <w:b/>
          <w:lang w:eastAsia="ar-SA"/>
        </w:rPr>
        <w:t>mēneš</w:t>
      </w:r>
      <w:r w:rsidR="00EC3122" w:rsidRPr="00E8403B">
        <w:rPr>
          <w:rFonts w:eastAsia="Times New Roman" w:cs="Times New Roman"/>
          <w:b/>
          <w:lang w:eastAsia="ar-SA"/>
        </w:rPr>
        <w:t>i</w:t>
      </w:r>
      <w:bookmarkEnd w:id="12"/>
      <w:r w:rsidR="2194DFAE" w:rsidRPr="00E8403B">
        <w:rPr>
          <w:rFonts w:eastAsia="Times New Roman" w:cs="Times New Roman"/>
          <w:b/>
          <w:bCs/>
          <w:lang w:eastAsia="ar-SA"/>
        </w:rPr>
        <w:t>, t.sk.</w:t>
      </w:r>
      <w:r w:rsidR="0027447E" w:rsidRPr="00E8403B">
        <w:rPr>
          <w:rFonts w:eastAsia="Times New Roman" w:cs="Times New Roman"/>
          <w:b/>
          <w:bCs/>
          <w:lang w:eastAsia="ar-SA"/>
        </w:rPr>
        <w:t>:</w:t>
      </w:r>
    </w:p>
    <w:p w14:paraId="5CF0F35A" w14:textId="0F9CCBA4" w:rsidR="00D15C86" w:rsidRPr="00E8403B" w:rsidRDefault="00D15C86" w:rsidP="00E0464B">
      <w:pPr>
        <w:numPr>
          <w:ilvl w:val="2"/>
          <w:numId w:val="4"/>
        </w:numPr>
        <w:suppressAutoHyphens/>
        <w:ind w:left="1531" w:hanging="567"/>
        <w:jc w:val="both"/>
        <w:rPr>
          <w:rFonts w:eastAsia="Times New Roman" w:cs="Times New Roman"/>
          <w:b/>
          <w:szCs w:val="24"/>
          <w:lang w:eastAsia="ar-SA"/>
        </w:rPr>
      </w:pPr>
      <w:bookmarkStart w:id="15" w:name="_Hlk187828266"/>
      <w:bookmarkStart w:id="16" w:name="_Ref166682413"/>
      <w:r w:rsidRPr="00E8403B">
        <w:rPr>
          <w:rFonts w:eastAsia="Times New Roman" w:cs="Times New Roman"/>
          <w:lang w:eastAsia="ar-SA"/>
        </w:rPr>
        <w:t>Būvniecības ieceres dokumentācijas izstrādes</w:t>
      </w:r>
      <w:r w:rsidR="00F4427B" w:rsidRPr="00E8403B">
        <w:rPr>
          <w:rFonts w:eastAsia="Times New Roman" w:cs="Times New Roman"/>
          <w:lang w:eastAsia="ar-SA"/>
        </w:rPr>
        <w:t xml:space="preserve"> </w:t>
      </w:r>
      <w:r w:rsidRPr="00E8403B">
        <w:rPr>
          <w:rFonts w:eastAsia="Times New Roman" w:cs="Times New Roman"/>
          <w:lang w:eastAsia="ar-SA"/>
        </w:rPr>
        <w:t xml:space="preserve">termiņš </w:t>
      </w:r>
      <w:r w:rsidR="6066D123" w:rsidRPr="00E8403B">
        <w:rPr>
          <w:rFonts w:eastAsia="Times New Roman" w:cs="Times New Roman"/>
          <w:lang w:eastAsia="ar-SA"/>
        </w:rPr>
        <w:t>ir</w:t>
      </w:r>
      <w:r w:rsidRPr="00E8403B">
        <w:rPr>
          <w:rFonts w:eastAsia="Times New Roman" w:cs="Times New Roman"/>
          <w:lang w:eastAsia="ar-SA"/>
        </w:rPr>
        <w:t xml:space="preserve"> </w:t>
      </w:r>
      <w:r w:rsidR="00CC3A2D" w:rsidRPr="00E8403B">
        <w:rPr>
          <w:rFonts w:eastAsia="Times New Roman" w:cs="Times New Roman"/>
          <w:lang w:eastAsia="ar-SA"/>
        </w:rPr>
        <w:t xml:space="preserve">4 </w:t>
      </w:r>
      <w:r w:rsidRPr="00E8403B">
        <w:rPr>
          <w:rFonts w:eastAsia="Times New Roman" w:cs="Times New Roman"/>
          <w:lang w:eastAsia="ar-SA"/>
        </w:rPr>
        <w:t>(</w:t>
      </w:r>
      <w:r w:rsidR="00CC3A2D" w:rsidRPr="00E8403B">
        <w:rPr>
          <w:rFonts w:eastAsia="Times New Roman" w:cs="Times New Roman"/>
          <w:i/>
          <w:iCs/>
          <w:lang w:eastAsia="ar-SA"/>
        </w:rPr>
        <w:t>četri</w:t>
      </w:r>
      <w:r w:rsidRPr="00E8403B">
        <w:rPr>
          <w:rFonts w:eastAsia="Times New Roman" w:cs="Times New Roman"/>
          <w:lang w:eastAsia="ar-SA"/>
        </w:rPr>
        <w:t>) kalendārie mēneši</w:t>
      </w:r>
      <w:r w:rsidR="3DD3D905" w:rsidRPr="00E8403B">
        <w:rPr>
          <w:rFonts w:eastAsia="Times New Roman" w:cs="Times New Roman"/>
          <w:lang w:eastAsia="ar-SA"/>
        </w:rPr>
        <w:t xml:space="preserve"> </w:t>
      </w:r>
      <w:r w:rsidR="3DD3D905" w:rsidRPr="00E8403B">
        <w:rPr>
          <w:rFonts w:eastAsia="Times New Roman" w:cs="Times New Roman"/>
          <w:color w:val="000000" w:themeColor="text1"/>
          <w:szCs w:val="24"/>
        </w:rPr>
        <w:t>no Līguma spēkā stāšanās dienas</w:t>
      </w:r>
      <w:r w:rsidR="711B6745" w:rsidRPr="00E8403B">
        <w:rPr>
          <w:rFonts w:eastAsia="Times New Roman" w:cs="Times New Roman"/>
          <w:lang w:eastAsia="ar-SA"/>
        </w:rPr>
        <w:t>.</w:t>
      </w:r>
      <w:r w:rsidRPr="00E8403B">
        <w:rPr>
          <w:rFonts w:eastAsia="Times New Roman" w:cs="Times New Roman"/>
          <w:lang w:eastAsia="ar-SA"/>
        </w:rPr>
        <w:t xml:space="preserve"> </w:t>
      </w:r>
      <w:r w:rsidR="4F96BEA9" w:rsidRPr="00E8403B">
        <w:rPr>
          <w:rFonts w:eastAsia="Times New Roman" w:cs="Times New Roman"/>
          <w:szCs w:val="24"/>
        </w:rPr>
        <w:t xml:space="preserve">Minētajā termiņā nepieciešams saņemt atzīmi no Būvvaldes par projektēšanas nosacījumu izpildi un nodot </w:t>
      </w:r>
      <w:r w:rsidR="2716DC02" w:rsidRPr="00E8403B">
        <w:rPr>
          <w:rFonts w:eastAsia="Times New Roman" w:cs="Times New Roman"/>
          <w:szCs w:val="24"/>
        </w:rPr>
        <w:t>Būvniecī</w:t>
      </w:r>
      <w:r w:rsidR="22A2D32F" w:rsidRPr="00E8403B">
        <w:rPr>
          <w:rFonts w:eastAsia="Times New Roman" w:cs="Times New Roman"/>
          <w:szCs w:val="24"/>
        </w:rPr>
        <w:t>b</w:t>
      </w:r>
      <w:r w:rsidR="2716DC02" w:rsidRPr="00E8403B">
        <w:rPr>
          <w:rFonts w:eastAsia="Times New Roman" w:cs="Times New Roman"/>
          <w:szCs w:val="24"/>
        </w:rPr>
        <w:t>as ieceres dokumentāciju</w:t>
      </w:r>
      <w:r w:rsidR="4F96BEA9" w:rsidRPr="00E8403B">
        <w:rPr>
          <w:rFonts w:eastAsia="Times New Roman" w:cs="Times New Roman"/>
          <w:szCs w:val="24"/>
        </w:rPr>
        <w:t xml:space="preserve"> Pasūtītājam ar nodošanas – pieņemšanas aktu</w:t>
      </w:r>
      <w:bookmarkEnd w:id="15"/>
      <w:r w:rsidRPr="00E8403B">
        <w:rPr>
          <w:rFonts w:eastAsia="Times New Roman" w:cs="Times New Roman"/>
          <w:szCs w:val="24"/>
          <w:lang w:eastAsia="ar-SA"/>
        </w:rPr>
        <w:t>;</w:t>
      </w:r>
      <w:bookmarkEnd w:id="16"/>
    </w:p>
    <w:p w14:paraId="657ADACC" w14:textId="4577C4B6" w:rsidR="31F86FFA" w:rsidRPr="00E8403B" w:rsidRDefault="31F86FFA" w:rsidP="00E0464B">
      <w:pPr>
        <w:numPr>
          <w:ilvl w:val="2"/>
          <w:numId w:val="4"/>
        </w:numPr>
        <w:ind w:left="1531" w:hanging="567"/>
        <w:jc w:val="both"/>
        <w:rPr>
          <w:rFonts w:eastAsia="Times New Roman" w:cs="Times New Roman"/>
          <w:szCs w:val="24"/>
        </w:rPr>
      </w:pPr>
      <w:r w:rsidRPr="00E8403B">
        <w:rPr>
          <w:rFonts w:eastAsia="Times New Roman" w:cs="Times New Roman"/>
          <w:szCs w:val="24"/>
        </w:rPr>
        <w:t xml:space="preserve">Autoruzraudzības termiņš ir no </w:t>
      </w:r>
      <w:r w:rsidR="54BB742E" w:rsidRPr="00E8403B">
        <w:rPr>
          <w:rFonts w:eastAsia="Times New Roman" w:cs="Times New Roman"/>
          <w:szCs w:val="24"/>
        </w:rPr>
        <w:t>Būvniecības ieceres dokumentācij</w:t>
      </w:r>
      <w:r w:rsidR="65571B91" w:rsidRPr="00E8403B">
        <w:rPr>
          <w:rFonts w:eastAsia="Times New Roman" w:cs="Times New Roman"/>
          <w:szCs w:val="24"/>
        </w:rPr>
        <w:t>as projektēšanas darbu pabeigšanas</w:t>
      </w:r>
      <w:r w:rsidRPr="00E8403B">
        <w:rPr>
          <w:rFonts w:eastAsia="Times New Roman" w:cs="Times New Roman"/>
          <w:szCs w:val="24"/>
        </w:rPr>
        <w:t xml:space="preserve"> </w:t>
      </w:r>
      <w:r w:rsidR="65571B91" w:rsidRPr="00E8403B">
        <w:rPr>
          <w:rFonts w:eastAsia="Times New Roman" w:cs="Times New Roman"/>
          <w:szCs w:val="24"/>
        </w:rPr>
        <w:t>un Būvdarbu</w:t>
      </w:r>
      <w:r w:rsidRPr="00E8403B">
        <w:rPr>
          <w:rFonts w:eastAsia="Times New Roman" w:cs="Times New Roman"/>
          <w:szCs w:val="24"/>
        </w:rPr>
        <w:t xml:space="preserve"> uzsākšanas dienas līdz</w:t>
      </w:r>
      <w:r w:rsidRPr="00E8403B">
        <w:rPr>
          <w:rFonts w:eastAsia="Times New Roman" w:cs="Times New Roman"/>
        </w:rPr>
        <w:t xml:space="preserve"> </w:t>
      </w:r>
      <w:r w:rsidR="49911B14" w:rsidRPr="00E8403B">
        <w:rPr>
          <w:rFonts w:eastAsia="Times New Roman" w:cs="Times New Roman"/>
        </w:rPr>
        <w:t>dienai, kad objekts (būve) ir pieņemts</w:t>
      </w:r>
      <w:r w:rsidRPr="00E8403B">
        <w:rPr>
          <w:rFonts w:eastAsia="Times New Roman" w:cs="Times New Roman"/>
        </w:rPr>
        <w:t xml:space="preserve"> ekspluatācijā</w:t>
      </w:r>
      <w:r w:rsidR="49911B14" w:rsidRPr="00E8403B">
        <w:rPr>
          <w:rFonts w:eastAsia="Times New Roman" w:cs="Times New Roman"/>
        </w:rPr>
        <w:t>, atbilstoši Ministru kabineta 02.09.2014. noteikumiem Nr. 529 ”Ēku būvnoteikumi”</w:t>
      </w:r>
      <w:r w:rsidRPr="00E8403B">
        <w:rPr>
          <w:rFonts w:eastAsia="Times New Roman" w:cs="Times New Roman"/>
          <w:szCs w:val="24"/>
        </w:rPr>
        <w:t>;</w:t>
      </w:r>
    </w:p>
    <w:p w14:paraId="2945D68F" w14:textId="4FD919AF" w:rsidR="00403FEB" w:rsidRPr="0068263D" w:rsidRDefault="00D15C86" w:rsidP="00E0464B">
      <w:pPr>
        <w:numPr>
          <w:ilvl w:val="2"/>
          <w:numId w:val="4"/>
        </w:numPr>
        <w:suppressAutoHyphens/>
        <w:ind w:left="1531" w:hanging="567"/>
        <w:jc w:val="both"/>
        <w:rPr>
          <w:rFonts w:eastAsia="Times New Roman" w:cs="Times New Roman"/>
          <w:b/>
          <w:lang w:eastAsia="ar-SA"/>
        </w:rPr>
      </w:pPr>
      <w:bookmarkStart w:id="17" w:name="_Ref166682330"/>
      <w:r w:rsidRPr="00E8403B">
        <w:rPr>
          <w:rFonts w:eastAsia="Times New Roman" w:cs="Times New Roman"/>
          <w:lang w:eastAsia="ar-SA"/>
        </w:rPr>
        <w:t xml:space="preserve">Būvdarbu </w:t>
      </w:r>
      <w:r w:rsidRPr="009E055B">
        <w:rPr>
          <w:rFonts w:eastAsia="Times New Roman" w:cs="Times New Roman"/>
          <w:lang w:eastAsia="ar-SA"/>
        </w:rPr>
        <w:t xml:space="preserve">izpildes termiņš </w:t>
      </w:r>
      <w:r w:rsidR="2ED85B95" w:rsidRPr="009E055B">
        <w:rPr>
          <w:rFonts w:eastAsia="Times New Roman" w:cs="Times New Roman"/>
          <w:lang w:eastAsia="ar-SA"/>
        </w:rPr>
        <w:t>ir</w:t>
      </w:r>
      <w:r w:rsidRPr="009E055B">
        <w:rPr>
          <w:rFonts w:eastAsia="Times New Roman" w:cs="Times New Roman"/>
          <w:lang w:eastAsia="ar-SA"/>
        </w:rPr>
        <w:t xml:space="preserve"> </w:t>
      </w:r>
      <w:bookmarkStart w:id="18" w:name="_Hlk187828305"/>
      <w:r w:rsidR="00CC3A2D" w:rsidRPr="009E055B">
        <w:rPr>
          <w:rFonts w:eastAsia="Times New Roman" w:cs="Times New Roman"/>
          <w:lang w:eastAsia="ar-SA"/>
        </w:rPr>
        <w:t xml:space="preserve">6 </w:t>
      </w:r>
      <w:r w:rsidRPr="009E055B">
        <w:rPr>
          <w:rFonts w:eastAsia="Times New Roman" w:cs="Times New Roman"/>
          <w:lang w:eastAsia="ar-SA"/>
        </w:rPr>
        <w:t>(</w:t>
      </w:r>
      <w:r w:rsidR="00CC3A2D" w:rsidRPr="009E055B">
        <w:rPr>
          <w:rFonts w:eastAsia="Times New Roman" w:cs="Times New Roman"/>
          <w:i/>
          <w:iCs/>
          <w:lang w:eastAsia="ar-SA"/>
        </w:rPr>
        <w:t>seši</w:t>
      </w:r>
      <w:bookmarkEnd w:id="18"/>
      <w:r w:rsidRPr="009E055B">
        <w:rPr>
          <w:rFonts w:eastAsia="Times New Roman" w:cs="Times New Roman"/>
          <w:lang w:eastAsia="ar-SA"/>
        </w:rPr>
        <w:t xml:space="preserve">) kalendārie mēneši </w:t>
      </w:r>
      <w:r w:rsidR="26D76618" w:rsidRPr="009E055B">
        <w:rPr>
          <w:rFonts w:eastAsia="Times New Roman" w:cs="Times New Roman"/>
          <w:color w:val="000000" w:themeColor="text1"/>
        </w:rPr>
        <w:t xml:space="preserve">no </w:t>
      </w:r>
      <w:r w:rsidR="009E055B" w:rsidRPr="009E055B">
        <w:rPr>
          <w:rFonts w:eastAsia="Times New Roman" w:cs="Times New Roman"/>
          <w:color w:val="000000" w:themeColor="text1"/>
        </w:rPr>
        <w:t>atzīmes par būvdarbu uzsākšanas nosacījumu izpildes saņemšanas</w:t>
      </w:r>
      <w:r w:rsidR="26D76618" w:rsidRPr="478DE4F5">
        <w:rPr>
          <w:rFonts w:eastAsia="Times New Roman" w:cs="Times New Roman"/>
          <w:lang w:eastAsia="ar-SA"/>
        </w:rPr>
        <w:t xml:space="preserve"> </w:t>
      </w:r>
      <w:bookmarkEnd w:id="13"/>
      <w:r w:rsidR="5C909476" w:rsidRPr="478DE4F5">
        <w:rPr>
          <w:rFonts w:eastAsia="Times New Roman" w:cs="Times New Roman"/>
        </w:rPr>
        <w:t>līdz dienai, kad objekts (būve) ir pieņemts ekspluatācijā, atbilstoši Ministru kabineta 02.09.2014. noteikumiem Nr. 529 ”Ēku būvnoteikumi”</w:t>
      </w:r>
      <w:r w:rsidR="49C69598" w:rsidRPr="478DE4F5">
        <w:rPr>
          <w:rFonts w:eastAsia="Times New Roman" w:cs="Times New Roman"/>
        </w:rPr>
        <w:t>.</w:t>
      </w:r>
      <w:bookmarkEnd w:id="17"/>
    </w:p>
    <w:p w14:paraId="7744EAD9" w14:textId="62096B64" w:rsidR="00F4427B" w:rsidRPr="00A00BAE" w:rsidRDefault="00F4427B" w:rsidP="00E0464B">
      <w:pPr>
        <w:numPr>
          <w:ilvl w:val="1"/>
          <w:numId w:val="4"/>
        </w:numPr>
        <w:suppressAutoHyphens/>
        <w:ind w:left="964" w:hanging="397"/>
        <w:jc w:val="both"/>
        <w:rPr>
          <w:rFonts w:eastAsia="Times New Roman" w:cs="Times New Roman"/>
          <w:b/>
          <w:caps/>
          <w:szCs w:val="24"/>
          <w:lang w:eastAsia="ar-SA"/>
        </w:rPr>
      </w:pPr>
      <w:bookmarkStart w:id="19" w:name="_Ref142042033"/>
      <w:r w:rsidRPr="478DE4F5">
        <w:rPr>
          <w:rFonts w:eastAsia="Times New Roman" w:cs="Times New Roman"/>
          <w:b/>
          <w:bCs/>
          <w:lang w:eastAsia="lv-LV"/>
        </w:rPr>
        <w:t>Būvdarbu garantijas termiņš</w:t>
      </w:r>
      <w:r w:rsidRPr="478DE4F5">
        <w:rPr>
          <w:rFonts w:eastAsia="Times New Roman" w:cs="Times New Roman"/>
          <w:lang w:eastAsia="lv-LV"/>
        </w:rPr>
        <w:t xml:space="preserve"> </w:t>
      </w:r>
      <w:r w:rsidR="00EA2718" w:rsidRPr="478DE4F5">
        <w:rPr>
          <w:rFonts w:eastAsia="Times New Roman" w:cs="Times New Roman"/>
          <w:lang w:eastAsia="lv-LV"/>
        </w:rPr>
        <w:t xml:space="preserve">pēc būvobjekta pieņemšanas ekspluatācijā </w:t>
      </w:r>
      <w:r w:rsidRPr="478DE4F5">
        <w:rPr>
          <w:rFonts w:eastAsia="Times New Roman" w:cs="Times New Roman"/>
          <w:lang w:eastAsia="ar-SA"/>
        </w:rPr>
        <w:t>nevar</w:t>
      </w:r>
      <w:r w:rsidRPr="478DE4F5">
        <w:rPr>
          <w:rFonts w:eastAsia="Times New Roman" w:cs="Times New Roman"/>
          <w:lang w:eastAsia="lv-LV"/>
        </w:rPr>
        <w:t xml:space="preserve"> būt īsāks par 60 mēnešiem. Piedāvātā garantija, pēc būvdarbu pabeigšanas un nodošanas ekspluatācijā, būs jānodrošina bankai vai apdrošināšanas sabiedrībai, kas ir tiesīga sniegt pakalpojumus Latvijas Republikā atbilstoši nolikuma </w:t>
      </w:r>
      <w:r w:rsidR="00215B94" w:rsidRPr="00A00BAE">
        <w:rPr>
          <w:rFonts w:eastAsia="Times New Roman" w:cs="Times New Roman"/>
          <w:lang w:eastAsia="lv-LV"/>
        </w:rPr>
        <w:t>pielikuma Nr. </w:t>
      </w:r>
      <w:r w:rsidR="00215B94" w:rsidRPr="00A00BAE">
        <w:rPr>
          <w:rFonts w:eastAsia="Times New Roman" w:cs="Times New Roman"/>
          <w:lang w:eastAsia="lv-LV"/>
        </w:rPr>
        <w:fldChar w:fldCharType="begin"/>
      </w:r>
      <w:r w:rsidR="00215B94" w:rsidRPr="00A00BAE">
        <w:rPr>
          <w:rFonts w:eastAsia="Times New Roman" w:cs="Times New Roman"/>
          <w:lang w:eastAsia="lv-LV"/>
        </w:rPr>
        <w:instrText xml:space="preserve"> REF _Ref167285555 \r \h </w:instrText>
      </w:r>
      <w:r w:rsidR="00A00BAE">
        <w:rPr>
          <w:rFonts w:eastAsia="Times New Roman" w:cs="Times New Roman"/>
          <w:lang w:eastAsia="lv-LV"/>
        </w:rPr>
        <w:instrText xml:space="preserve"> \* MERGEFORMAT </w:instrText>
      </w:r>
      <w:r w:rsidR="00215B94" w:rsidRPr="00A00BAE">
        <w:rPr>
          <w:rFonts w:eastAsia="Times New Roman" w:cs="Times New Roman"/>
          <w:lang w:eastAsia="lv-LV"/>
        </w:rPr>
      </w:r>
      <w:r w:rsidR="00215B94" w:rsidRPr="00A00BAE">
        <w:rPr>
          <w:rFonts w:eastAsia="Times New Roman" w:cs="Times New Roman"/>
          <w:lang w:eastAsia="lv-LV"/>
        </w:rPr>
        <w:fldChar w:fldCharType="separate"/>
      </w:r>
      <w:r w:rsidR="00E91B11">
        <w:rPr>
          <w:rFonts w:eastAsia="Times New Roman" w:cs="Times New Roman"/>
          <w:lang w:eastAsia="lv-LV"/>
        </w:rPr>
        <w:t>5</w:t>
      </w:r>
      <w:r w:rsidR="00215B94" w:rsidRPr="00A00BAE">
        <w:rPr>
          <w:rFonts w:eastAsia="Times New Roman" w:cs="Times New Roman"/>
          <w:lang w:eastAsia="lv-LV"/>
        </w:rPr>
        <w:fldChar w:fldCharType="end"/>
      </w:r>
      <w:r w:rsidR="00A00BAE">
        <w:rPr>
          <w:rFonts w:eastAsia="Times New Roman" w:cs="Times New Roman"/>
          <w:lang w:eastAsia="lv-LV"/>
        </w:rPr>
        <w:t xml:space="preserve"> </w:t>
      </w:r>
      <w:r w:rsidRPr="00A00BAE">
        <w:rPr>
          <w:rFonts w:eastAsia="Times New Roman" w:cs="Times New Roman"/>
          <w:lang w:eastAsia="lv-LV"/>
        </w:rPr>
        <w:t>”</w:t>
      </w:r>
      <w:r w:rsidR="000A51E3" w:rsidRPr="00A00BAE">
        <w:rPr>
          <w:rFonts w:eastAsia="Times New Roman" w:cs="Times New Roman"/>
          <w:lang w:eastAsia="lv-LV"/>
        </w:rPr>
        <w:t xml:space="preserve">Projektēšanas, būvdarbu un autoruzraudzības līguma </w:t>
      </w:r>
      <w:r w:rsidR="000A51E3" w:rsidRPr="00717F02">
        <w:rPr>
          <w:rFonts w:eastAsia="Times New Roman" w:cs="Times New Roman"/>
          <w:lang w:eastAsia="lv-LV"/>
        </w:rPr>
        <w:t>projekts</w:t>
      </w:r>
      <w:r w:rsidRPr="00717F02">
        <w:rPr>
          <w:rFonts w:eastAsia="Times New Roman" w:cs="Times New Roman"/>
          <w:lang w:eastAsia="lv-LV"/>
        </w:rPr>
        <w:t>” pielikuma Nr. 5</w:t>
      </w:r>
      <w:r w:rsidRPr="00A00BAE">
        <w:rPr>
          <w:rFonts w:eastAsia="Times New Roman" w:cs="Times New Roman"/>
          <w:lang w:eastAsia="lv-LV"/>
        </w:rPr>
        <w:t xml:space="preserve"> ”Garantiju noteikumi” 3. punkta nosacījumiem.</w:t>
      </w:r>
      <w:bookmarkEnd w:id="19"/>
    </w:p>
    <w:p w14:paraId="48707CD8" w14:textId="6FDB6B5F" w:rsidR="005A4CBE" w:rsidRPr="00F4427B" w:rsidRDefault="005A4CBE" w:rsidP="00E0464B">
      <w:pPr>
        <w:numPr>
          <w:ilvl w:val="1"/>
          <w:numId w:val="4"/>
        </w:numPr>
        <w:suppressAutoHyphens/>
        <w:ind w:left="964" w:hanging="397"/>
        <w:jc w:val="both"/>
        <w:rPr>
          <w:rFonts w:eastAsia="Times New Roman" w:cs="Times New Roman"/>
          <w:b/>
          <w:caps/>
          <w:szCs w:val="24"/>
          <w:lang w:eastAsia="ar-SA"/>
        </w:rPr>
      </w:pPr>
      <w:r w:rsidRPr="478DE4F5">
        <w:rPr>
          <w:rFonts w:eastAsia="Times New Roman" w:cs="Times New Roman"/>
        </w:rPr>
        <w:t xml:space="preserve">Līgums stājas spēkā pēc nolikuma prasībām atbilstošas līguma izpildes spējas garantijas, atbilstoši nolikuma </w:t>
      </w:r>
      <w:r w:rsidR="00A00BAE" w:rsidRPr="00A00BAE">
        <w:rPr>
          <w:rFonts w:eastAsia="Times New Roman" w:cs="Times New Roman"/>
          <w:lang w:eastAsia="lv-LV"/>
        </w:rPr>
        <w:t>pielikuma Nr. </w:t>
      </w:r>
      <w:r w:rsidR="00A00BAE" w:rsidRPr="00A00BAE">
        <w:rPr>
          <w:rFonts w:eastAsia="Times New Roman" w:cs="Times New Roman"/>
          <w:lang w:eastAsia="lv-LV"/>
        </w:rPr>
        <w:fldChar w:fldCharType="begin"/>
      </w:r>
      <w:r w:rsidR="00A00BAE" w:rsidRPr="00A00BAE">
        <w:rPr>
          <w:rFonts w:eastAsia="Times New Roman" w:cs="Times New Roman"/>
          <w:lang w:eastAsia="lv-LV"/>
        </w:rPr>
        <w:instrText xml:space="preserve"> REF _Ref167285555 \r \h </w:instrText>
      </w:r>
      <w:r w:rsidR="00A00BAE">
        <w:rPr>
          <w:rFonts w:eastAsia="Times New Roman" w:cs="Times New Roman"/>
          <w:lang w:eastAsia="lv-LV"/>
        </w:rPr>
        <w:instrText xml:space="preserve"> \* MERGEFORMAT </w:instrText>
      </w:r>
      <w:r w:rsidR="00A00BAE" w:rsidRPr="00A00BAE">
        <w:rPr>
          <w:rFonts w:eastAsia="Times New Roman" w:cs="Times New Roman"/>
          <w:lang w:eastAsia="lv-LV"/>
        </w:rPr>
      </w:r>
      <w:r w:rsidR="00A00BAE" w:rsidRPr="00A00BAE">
        <w:rPr>
          <w:rFonts w:eastAsia="Times New Roman" w:cs="Times New Roman"/>
          <w:lang w:eastAsia="lv-LV"/>
        </w:rPr>
        <w:fldChar w:fldCharType="separate"/>
      </w:r>
      <w:r w:rsidR="00E91B11">
        <w:rPr>
          <w:rFonts w:eastAsia="Times New Roman" w:cs="Times New Roman"/>
          <w:lang w:eastAsia="lv-LV"/>
        </w:rPr>
        <w:t>5</w:t>
      </w:r>
      <w:r w:rsidR="00A00BAE" w:rsidRPr="00A00BAE">
        <w:rPr>
          <w:rFonts w:eastAsia="Times New Roman" w:cs="Times New Roman"/>
          <w:lang w:eastAsia="lv-LV"/>
        </w:rPr>
        <w:fldChar w:fldCharType="end"/>
      </w:r>
      <w:r w:rsidR="00A00BAE">
        <w:rPr>
          <w:rFonts w:eastAsia="Times New Roman" w:cs="Times New Roman"/>
          <w:lang w:eastAsia="lv-LV"/>
        </w:rPr>
        <w:t xml:space="preserve"> </w:t>
      </w:r>
      <w:r w:rsidR="00D15C86" w:rsidRPr="478DE4F5">
        <w:rPr>
          <w:rFonts w:eastAsia="Times New Roman" w:cs="Times New Roman"/>
        </w:rPr>
        <w:t>“</w:t>
      </w:r>
      <w:r w:rsidR="000A51E3" w:rsidRPr="000A51E3">
        <w:rPr>
          <w:rFonts w:eastAsia="Times New Roman" w:cs="Times New Roman"/>
        </w:rPr>
        <w:t>P</w:t>
      </w:r>
      <w:r w:rsidR="000A51E3" w:rsidRPr="000A51E3">
        <w:rPr>
          <w:bCs/>
        </w:rPr>
        <w:t>rojektēšanas,</w:t>
      </w:r>
      <w:r w:rsidR="000A51E3" w:rsidRPr="000A51E3">
        <w:rPr>
          <w:rFonts w:eastAsia="Times New Roman" w:cs="Times New Roman"/>
        </w:rPr>
        <w:t xml:space="preserve"> b</w:t>
      </w:r>
      <w:r w:rsidRPr="000A51E3">
        <w:rPr>
          <w:rFonts w:eastAsia="Times New Roman" w:cs="Times New Roman"/>
        </w:rPr>
        <w:t>ūvdarbu</w:t>
      </w:r>
      <w:r w:rsidRPr="478DE4F5">
        <w:rPr>
          <w:rFonts w:eastAsia="Times New Roman" w:cs="Times New Roman"/>
        </w:rPr>
        <w:t xml:space="preserve"> </w:t>
      </w:r>
      <w:r w:rsidR="000A51E3">
        <w:rPr>
          <w:rFonts w:eastAsia="Times New Roman" w:cs="Times New Roman"/>
        </w:rPr>
        <w:t xml:space="preserve">un </w:t>
      </w:r>
      <w:r w:rsidR="000A51E3" w:rsidRPr="000A51E3">
        <w:rPr>
          <w:rFonts w:eastAsia="Times New Roman" w:cs="Times New Roman"/>
        </w:rPr>
        <w:t xml:space="preserve">autoruzraudzības </w:t>
      </w:r>
      <w:r w:rsidRPr="478DE4F5">
        <w:rPr>
          <w:rFonts w:eastAsia="Times New Roman" w:cs="Times New Roman"/>
        </w:rPr>
        <w:t>līguma projekts</w:t>
      </w:r>
      <w:r w:rsidRPr="00717F02">
        <w:rPr>
          <w:rFonts w:eastAsia="Times New Roman" w:cs="Times New Roman"/>
        </w:rPr>
        <w:t xml:space="preserve">” </w:t>
      </w:r>
      <w:r w:rsidR="00764FF5" w:rsidRPr="00717F02">
        <w:rPr>
          <w:rFonts w:eastAsia="Times New Roman" w:cs="Times New Roman"/>
          <w:lang w:eastAsia="lv-LV"/>
        </w:rPr>
        <w:t>pielikuma Nr. </w:t>
      </w:r>
      <w:r w:rsidR="0065489C">
        <w:rPr>
          <w:rFonts w:eastAsia="Times New Roman" w:cs="Times New Roman"/>
          <w:lang w:eastAsia="lv-LV"/>
        </w:rPr>
        <w:t>4</w:t>
      </w:r>
      <w:r w:rsidR="0065489C" w:rsidRPr="00717F02">
        <w:rPr>
          <w:rFonts w:eastAsia="Times New Roman" w:cs="Times New Roman"/>
        </w:rPr>
        <w:t xml:space="preserve"> </w:t>
      </w:r>
      <w:r w:rsidR="00D15C86" w:rsidRPr="00717F02">
        <w:rPr>
          <w:rFonts w:eastAsia="Times New Roman" w:cs="Times New Roman"/>
        </w:rPr>
        <w:t>“</w:t>
      </w:r>
      <w:r w:rsidRPr="00717F02">
        <w:rPr>
          <w:rFonts w:eastAsia="Times New Roman" w:cs="Times New Roman"/>
        </w:rPr>
        <w:t>Garantij</w:t>
      </w:r>
      <w:r w:rsidR="0092587A">
        <w:rPr>
          <w:rFonts w:eastAsia="Times New Roman" w:cs="Times New Roman"/>
        </w:rPr>
        <w:t>u</w:t>
      </w:r>
      <w:r w:rsidRPr="478DE4F5">
        <w:rPr>
          <w:rFonts w:eastAsia="Times New Roman" w:cs="Times New Roman"/>
        </w:rPr>
        <w:t xml:space="preserve"> noteikumi” prasībām 14 (</w:t>
      </w:r>
      <w:r w:rsidRPr="478DE4F5">
        <w:rPr>
          <w:rFonts w:eastAsia="Times New Roman" w:cs="Times New Roman"/>
          <w:i/>
          <w:iCs/>
        </w:rPr>
        <w:t>četrpadsmit</w:t>
      </w:r>
      <w:r w:rsidRPr="478DE4F5">
        <w:rPr>
          <w:rFonts w:eastAsia="Times New Roman" w:cs="Times New Roman"/>
        </w:rPr>
        <w:t>) dienu laikā pēc līguma parakstīšanas, saņemšanas.</w:t>
      </w:r>
      <w:r w:rsidRPr="478DE4F5">
        <w:rPr>
          <w:rFonts w:eastAsia="Times New Roman" w:cs="Times New Roman"/>
          <w:lang w:eastAsia="ar-SA"/>
        </w:rPr>
        <w:t xml:space="preserve"> </w:t>
      </w:r>
      <w:r w:rsidRPr="478DE4F5">
        <w:rPr>
          <w:rFonts w:eastAsia="Times New Roman" w:cs="Times New Roman"/>
        </w:rPr>
        <w:t xml:space="preserve">Līguma izpildes spējas garantijas apjomam jābūt 10 (desmit) % apmērā no </w:t>
      </w:r>
      <w:r w:rsidR="00544CFE" w:rsidRPr="478DE4F5">
        <w:rPr>
          <w:rFonts w:eastAsia="Times New Roman" w:cs="Times New Roman"/>
        </w:rPr>
        <w:t xml:space="preserve">kopējās līgumcenas </w:t>
      </w:r>
      <w:r w:rsidR="000706A2" w:rsidRPr="478DE4F5">
        <w:rPr>
          <w:rFonts w:eastAsia="Times New Roman" w:cs="Times New Roman"/>
        </w:rPr>
        <w:t>bez</w:t>
      </w:r>
      <w:r w:rsidRPr="478DE4F5">
        <w:rPr>
          <w:rFonts w:eastAsia="Times New Roman" w:cs="Times New Roman"/>
        </w:rPr>
        <w:t xml:space="preserve"> PVN</w:t>
      </w:r>
      <w:r w:rsidR="000706A2" w:rsidRPr="478DE4F5">
        <w:rPr>
          <w:rFonts w:eastAsia="Times New Roman" w:cs="Times New Roman"/>
        </w:rPr>
        <w:t xml:space="preserve"> 21%</w:t>
      </w:r>
      <w:r w:rsidRPr="478DE4F5">
        <w:rPr>
          <w:rFonts w:eastAsia="Times New Roman" w:cs="Times New Roman"/>
        </w:rPr>
        <w:t>.</w:t>
      </w:r>
    </w:p>
    <w:p w14:paraId="29F2868D" w14:textId="77777777" w:rsidR="005743C7" w:rsidRPr="007B0D73" w:rsidRDefault="005743C7" w:rsidP="007B0D73">
      <w:pPr>
        <w:suppressAutoHyphens/>
        <w:ind w:left="964"/>
        <w:jc w:val="both"/>
        <w:rPr>
          <w:rFonts w:eastAsia="Times New Roman" w:cs="Times New Roman"/>
          <w:szCs w:val="24"/>
          <w:lang w:eastAsia="ar-SA"/>
        </w:rPr>
      </w:pPr>
    </w:p>
    <w:p w14:paraId="582086E5" w14:textId="77777777" w:rsidR="00F4427B" w:rsidRPr="00F4427B" w:rsidRDefault="00F4427B" w:rsidP="00E0464B">
      <w:pPr>
        <w:numPr>
          <w:ilvl w:val="0"/>
          <w:numId w:val="4"/>
        </w:numPr>
        <w:suppressAutoHyphens/>
        <w:ind w:left="567" w:hanging="567"/>
        <w:jc w:val="both"/>
        <w:rPr>
          <w:rFonts w:eastAsia="Times New Roman" w:cs="Times New Roman"/>
          <w:b/>
          <w:lang w:eastAsia="ar-SA"/>
        </w:rPr>
      </w:pPr>
      <w:r w:rsidRPr="00F4427B">
        <w:rPr>
          <w:rFonts w:eastAsia="Times New Roman" w:cs="Times New Roman"/>
          <w:b/>
          <w:lang w:eastAsia="ar-SA"/>
        </w:rPr>
        <w:t xml:space="preserve">Būvobjekta </w:t>
      </w:r>
      <w:r w:rsidRPr="00F4427B">
        <w:rPr>
          <w:rFonts w:eastAsia="Times New Roman" w:cs="Times New Roman"/>
          <w:b/>
          <w:szCs w:val="24"/>
          <w:lang w:eastAsia="ar-SA"/>
        </w:rPr>
        <w:t>apskate</w:t>
      </w:r>
    </w:p>
    <w:p w14:paraId="0118FCC3" w14:textId="292C7F5B" w:rsidR="009E11AC" w:rsidRPr="000A4366" w:rsidRDefault="004E156F" w:rsidP="00E0464B">
      <w:pPr>
        <w:numPr>
          <w:ilvl w:val="1"/>
          <w:numId w:val="4"/>
        </w:numPr>
        <w:suppressAutoHyphens/>
        <w:ind w:left="964" w:hanging="397"/>
        <w:jc w:val="both"/>
        <w:rPr>
          <w:rFonts w:eastAsia="Times New Roman" w:cs="Times New Roman"/>
          <w:szCs w:val="24"/>
        </w:rPr>
      </w:pPr>
      <w:r w:rsidRPr="00F4427B">
        <w:rPr>
          <w:rFonts w:eastAsia="Times New Roman" w:cs="Times New Roman"/>
          <w:szCs w:val="24"/>
          <w:lang w:eastAsia="ar-SA"/>
        </w:rPr>
        <w:t>Būvobjekt</w:t>
      </w:r>
      <w:r>
        <w:rPr>
          <w:rFonts w:eastAsia="Times New Roman" w:cs="Times New Roman"/>
          <w:szCs w:val="24"/>
          <w:lang w:eastAsia="ar-SA"/>
        </w:rPr>
        <w:t>a</w:t>
      </w:r>
      <w:r w:rsidR="00896534" w:rsidRPr="003C4AF5">
        <w:rPr>
          <w:rFonts w:eastAsia="Times New Roman" w:cs="Times New Roman"/>
          <w:szCs w:val="24"/>
          <w:lang w:eastAsia="ar-SA"/>
        </w:rPr>
        <w:t>,</w:t>
      </w:r>
      <w:r w:rsidR="00896534" w:rsidRPr="003C4AF5">
        <w:rPr>
          <w:rFonts w:eastAsia="Times New Roman" w:cs="Times New Roman"/>
          <w:szCs w:val="24"/>
        </w:rPr>
        <w:t xml:space="preserve"> </w:t>
      </w:r>
      <w:r w:rsidR="00511B0E" w:rsidRPr="00511B0E">
        <w:rPr>
          <w:bCs/>
          <w:iCs/>
        </w:rPr>
        <w:t>Jaunceltnes iel</w:t>
      </w:r>
      <w:r w:rsidR="00511B0E">
        <w:rPr>
          <w:bCs/>
          <w:iCs/>
        </w:rPr>
        <w:t>ā</w:t>
      </w:r>
      <w:r w:rsidR="00511B0E" w:rsidRPr="00511B0E">
        <w:rPr>
          <w:bCs/>
          <w:iCs/>
        </w:rPr>
        <w:t xml:space="preserve"> 21, Aizkraukl</w:t>
      </w:r>
      <w:r w:rsidR="00511B0E">
        <w:rPr>
          <w:bCs/>
          <w:iCs/>
        </w:rPr>
        <w:t>ē</w:t>
      </w:r>
      <w:r w:rsidR="00511B0E" w:rsidRPr="00511B0E">
        <w:rPr>
          <w:bCs/>
          <w:iCs/>
        </w:rPr>
        <w:t>, Aizkraukles novad</w:t>
      </w:r>
      <w:r w:rsidR="00511B0E">
        <w:rPr>
          <w:bCs/>
          <w:iCs/>
        </w:rPr>
        <w:t>ā</w:t>
      </w:r>
      <w:r w:rsidR="00511B0E" w:rsidRPr="00511B0E">
        <w:rPr>
          <w:bCs/>
          <w:iCs/>
        </w:rPr>
        <w:t xml:space="preserve"> </w:t>
      </w:r>
      <w:r w:rsidR="00896534" w:rsidRPr="00F4427B">
        <w:rPr>
          <w:rFonts w:eastAsia="Times New Roman" w:cs="Times New Roman"/>
          <w:szCs w:val="24"/>
        </w:rPr>
        <w:t>apskate</w:t>
      </w:r>
      <w:r w:rsidR="00896534" w:rsidRPr="00350037">
        <w:t xml:space="preserve">, </w:t>
      </w:r>
      <w:r w:rsidR="00896534">
        <w:t xml:space="preserve">notiek </w:t>
      </w:r>
      <w:r w:rsidR="00896534" w:rsidRPr="00350037">
        <w:t>iepriekš piesakoties pie</w:t>
      </w:r>
      <w:r w:rsidR="009E11AC">
        <w:t xml:space="preserve"> kādas no šīm kontaktpersonām:</w:t>
      </w:r>
      <w:r w:rsidR="00896534" w:rsidRPr="00350037">
        <w:t xml:space="preserve"> </w:t>
      </w:r>
    </w:p>
    <w:p w14:paraId="75F11D74" w14:textId="25B6A7BE" w:rsidR="009E11AC" w:rsidRPr="000A4366" w:rsidRDefault="00511B0E" w:rsidP="009E11AC">
      <w:pPr>
        <w:numPr>
          <w:ilvl w:val="2"/>
          <w:numId w:val="4"/>
        </w:numPr>
        <w:suppressAutoHyphens/>
        <w:ind w:left="1531" w:hanging="567"/>
        <w:jc w:val="both"/>
        <w:rPr>
          <w:rStyle w:val="Hyperlink"/>
          <w:rFonts w:eastAsia="Times New Roman" w:cs="Times New Roman"/>
          <w:color w:val="auto"/>
          <w:szCs w:val="24"/>
          <w:u w:val="none"/>
        </w:rPr>
      </w:pPr>
      <w:r w:rsidRPr="000A4366">
        <w:rPr>
          <w:rFonts w:eastAsia="Times New Roman" w:cs="Times New Roman"/>
          <w:lang w:eastAsia="ar-SA"/>
        </w:rPr>
        <w:t>Aizkraukles</w:t>
      </w:r>
      <w:r w:rsidRPr="00511B0E">
        <w:rPr>
          <w:bCs/>
          <w:iCs/>
        </w:rPr>
        <w:t xml:space="preserve"> Profesionālās </w:t>
      </w:r>
      <w:r w:rsidRPr="00E8403B">
        <w:rPr>
          <w:bCs/>
          <w:iCs/>
        </w:rPr>
        <w:t xml:space="preserve">vidusskolas </w:t>
      </w:r>
      <w:r w:rsidR="00795F6B" w:rsidRPr="00E8403B">
        <w:rPr>
          <w:bCs/>
          <w:iCs/>
        </w:rPr>
        <w:t xml:space="preserve">projektu </w:t>
      </w:r>
      <w:r w:rsidRPr="00E8403B">
        <w:rPr>
          <w:bCs/>
          <w:iCs/>
        </w:rPr>
        <w:t>vadītājas</w:t>
      </w:r>
      <w:r w:rsidR="00795F6B" w:rsidRPr="00E8403B">
        <w:rPr>
          <w:bCs/>
          <w:iCs/>
        </w:rPr>
        <w:t xml:space="preserve"> </w:t>
      </w:r>
      <w:r w:rsidRPr="00E8403B">
        <w:rPr>
          <w:bCs/>
          <w:iCs/>
        </w:rPr>
        <w:t>Initas</w:t>
      </w:r>
      <w:r>
        <w:rPr>
          <w:bCs/>
          <w:iCs/>
        </w:rPr>
        <w:t xml:space="preserve"> </w:t>
      </w:r>
      <w:proofErr w:type="spellStart"/>
      <w:r>
        <w:rPr>
          <w:bCs/>
          <w:iCs/>
        </w:rPr>
        <w:t>Šales</w:t>
      </w:r>
      <w:proofErr w:type="spellEnd"/>
      <w:r w:rsidR="00544CFE" w:rsidRPr="00544CFE">
        <w:rPr>
          <w:bCs/>
          <w:iCs/>
        </w:rPr>
        <w:t>, t</w:t>
      </w:r>
      <w:r w:rsidR="00DD22A5">
        <w:rPr>
          <w:bCs/>
          <w:iCs/>
        </w:rPr>
        <w:t>el</w:t>
      </w:r>
      <w:r w:rsidR="00544CFE" w:rsidRPr="00544CFE">
        <w:rPr>
          <w:bCs/>
          <w:iCs/>
        </w:rPr>
        <w:t>.</w:t>
      </w:r>
      <w:r w:rsidR="00290719">
        <w:rPr>
          <w:bCs/>
          <w:iCs/>
        </w:rPr>
        <w:t>:</w:t>
      </w:r>
      <w:r w:rsidR="00544CFE" w:rsidRPr="00544CFE">
        <w:rPr>
          <w:bCs/>
          <w:iCs/>
        </w:rPr>
        <w:t xml:space="preserve"> </w:t>
      </w:r>
      <w:r w:rsidRPr="00511B0E">
        <w:rPr>
          <w:bCs/>
          <w:iCs/>
        </w:rPr>
        <w:t>26157914</w:t>
      </w:r>
      <w:r w:rsidR="00290719" w:rsidRPr="00BE6817">
        <w:rPr>
          <w:bCs/>
          <w:iCs/>
        </w:rPr>
        <w:t>; e-pasta adrese:</w:t>
      </w:r>
      <w:r w:rsidR="00BE6817" w:rsidRPr="00BE6817">
        <w:rPr>
          <w:bCs/>
          <w:iCs/>
        </w:rPr>
        <w:t xml:space="preserve"> </w:t>
      </w:r>
      <w:hyperlink r:id="rId8" w:history="1">
        <w:r>
          <w:rPr>
            <w:rStyle w:val="Hyperlink"/>
            <w:bCs/>
            <w:iCs/>
          </w:rPr>
          <w:t>Inita.Sale@apvs.lv</w:t>
        </w:r>
      </w:hyperlink>
      <w:r w:rsidR="009E11AC">
        <w:rPr>
          <w:rStyle w:val="Hyperlink"/>
          <w:bCs/>
          <w:iCs/>
        </w:rPr>
        <w:t>;</w:t>
      </w:r>
    </w:p>
    <w:p w14:paraId="72E3D774" w14:textId="1D9B9EFA" w:rsidR="00F4427B" w:rsidRPr="00993B74" w:rsidRDefault="00C6178A" w:rsidP="000A4366">
      <w:pPr>
        <w:numPr>
          <w:ilvl w:val="2"/>
          <w:numId w:val="4"/>
        </w:numPr>
        <w:suppressAutoHyphens/>
        <w:ind w:left="1531" w:hanging="567"/>
        <w:jc w:val="both"/>
        <w:rPr>
          <w:rFonts w:eastAsia="Times New Roman" w:cs="Times New Roman"/>
          <w:szCs w:val="24"/>
        </w:rPr>
      </w:pPr>
      <w:r w:rsidRPr="00993B74">
        <w:rPr>
          <w:rFonts w:eastAsia="Times New Roman" w:cs="Times New Roman"/>
          <w:lang w:eastAsia="ar-SA"/>
        </w:rPr>
        <w:lastRenderedPageBreak/>
        <w:t>Aizkraukles</w:t>
      </w:r>
      <w:r w:rsidRPr="00993B74">
        <w:rPr>
          <w:bCs/>
          <w:iCs/>
        </w:rPr>
        <w:t xml:space="preserve"> Profesionālās vidusskolas Saimniecības vadītāja Jāņa Bērziņa</w:t>
      </w:r>
      <w:r w:rsidR="009E11AC" w:rsidRPr="00993B74">
        <w:rPr>
          <w:rFonts w:eastAsia="Times New Roman" w:cs="Times New Roman"/>
          <w:color w:val="000000"/>
          <w:szCs w:val="24"/>
        </w:rPr>
        <w:t xml:space="preserve">, tel.: </w:t>
      </w:r>
      <w:r w:rsidRPr="00993B74">
        <w:rPr>
          <w:rFonts w:eastAsia="Times New Roman" w:cs="Times New Roman"/>
          <w:color w:val="000000"/>
          <w:szCs w:val="24"/>
        </w:rPr>
        <w:t>25445114</w:t>
      </w:r>
      <w:r w:rsidR="009E11AC" w:rsidRPr="00993B74">
        <w:rPr>
          <w:rFonts w:eastAsia="Times New Roman" w:cs="Times New Roman"/>
          <w:color w:val="000000"/>
          <w:szCs w:val="24"/>
        </w:rPr>
        <w:t xml:space="preserve">; e-pasta adrese: </w:t>
      </w:r>
      <w:hyperlink r:id="rId9" w:history="1">
        <w:r w:rsidRPr="00993B74">
          <w:rPr>
            <w:rStyle w:val="Hyperlink"/>
            <w:rFonts w:eastAsia="Times New Roman" w:cs="Times New Roman"/>
            <w:szCs w:val="24"/>
          </w:rPr>
          <w:t>janisberzins22@inbox.lv</w:t>
        </w:r>
      </w:hyperlink>
      <w:r w:rsidR="00896534" w:rsidRPr="00993B74">
        <w:rPr>
          <w:rFonts w:eastAsia="Times New Roman" w:cs="Times New Roman"/>
          <w:color w:val="000000"/>
          <w:szCs w:val="24"/>
        </w:rPr>
        <w:t>.</w:t>
      </w:r>
    </w:p>
    <w:p w14:paraId="29CD7C4C" w14:textId="325ACD02" w:rsidR="00F4427B" w:rsidRPr="00F4427B" w:rsidRDefault="00442F11" w:rsidP="000A4366">
      <w:pPr>
        <w:numPr>
          <w:ilvl w:val="1"/>
          <w:numId w:val="4"/>
        </w:numPr>
        <w:suppressAutoHyphens/>
        <w:spacing w:before="60"/>
        <w:ind w:left="964" w:hanging="397"/>
        <w:jc w:val="both"/>
        <w:rPr>
          <w:rFonts w:ascii="Arial" w:eastAsia="Times New Roman" w:hAnsi="Arial" w:cs="Times New Roman"/>
          <w:b/>
          <w:sz w:val="20"/>
          <w:szCs w:val="24"/>
        </w:rPr>
      </w:pPr>
      <w:r w:rsidRPr="00F4427B">
        <w:rPr>
          <w:rFonts w:eastAsia="Times New Roman" w:cs="Times New Roman"/>
          <w:szCs w:val="24"/>
          <w:lang w:eastAsia="ar-SA"/>
        </w:rPr>
        <w:t>Būvobjekt</w:t>
      </w:r>
      <w:r>
        <w:rPr>
          <w:rFonts w:eastAsia="Times New Roman" w:cs="Times New Roman"/>
          <w:szCs w:val="24"/>
          <w:lang w:eastAsia="ar-SA"/>
        </w:rPr>
        <w:t>u</w:t>
      </w:r>
      <w:r w:rsidRPr="00F4427B">
        <w:rPr>
          <w:rFonts w:eastAsia="Times New Roman" w:cs="Times New Roman"/>
          <w:szCs w:val="24"/>
        </w:rPr>
        <w:t xml:space="preserve"> </w:t>
      </w:r>
      <w:r w:rsidR="00F4427B" w:rsidRPr="00F4427B">
        <w:rPr>
          <w:rFonts w:eastAsia="Times New Roman" w:cs="Times New Roman"/>
          <w:szCs w:val="24"/>
        </w:rPr>
        <w:t xml:space="preserve">apmeklēšanas laikā notiks tikai </w:t>
      </w:r>
      <w:r w:rsidRPr="00F4427B">
        <w:rPr>
          <w:rFonts w:eastAsia="Times New Roman" w:cs="Times New Roman"/>
          <w:szCs w:val="24"/>
        </w:rPr>
        <w:t>būvobjekt</w:t>
      </w:r>
      <w:r>
        <w:rPr>
          <w:rFonts w:eastAsia="Times New Roman" w:cs="Times New Roman"/>
          <w:szCs w:val="24"/>
        </w:rPr>
        <w:t>u</w:t>
      </w:r>
      <w:r w:rsidRPr="00F4427B">
        <w:rPr>
          <w:rFonts w:eastAsia="Times New Roman" w:cs="Times New Roman"/>
          <w:szCs w:val="24"/>
        </w:rPr>
        <w:t xml:space="preserve"> </w:t>
      </w:r>
      <w:r w:rsidR="00F4427B" w:rsidRPr="00F4427B">
        <w:rPr>
          <w:rFonts w:eastAsia="Times New Roman" w:cs="Times New Roman"/>
          <w:szCs w:val="24"/>
        </w:rPr>
        <w:t xml:space="preserve">apskate. Papildu informācija saistībā ar iepirkuma priekšmetu vai iepirkuma nolikumu netiks sniegta. Jebkura papildus informācija (atbildes uz uzdotajiem jautājumiem būvobjekta apmeklēšanas laikā) tiks nosūtīta visiem Pretendentiem, un vienlaikus ievietota EIS </w:t>
      </w:r>
      <w:hyperlink r:id="rId10" w:history="1">
        <w:r w:rsidR="00F4427B" w:rsidRPr="00F4427B">
          <w:rPr>
            <w:rFonts w:eastAsia="Times New Roman" w:cs="Times New Roman"/>
            <w:color w:val="0000FF"/>
            <w:szCs w:val="24"/>
            <w:u w:val="single"/>
          </w:rPr>
          <w:t>www.eis.gov.lv</w:t>
        </w:r>
      </w:hyperlink>
      <w:r w:rsidR="00F4427B" w:rsidRPr="00F4427B">
        <w:rPr>
          <w:rFonts w:eastAsia="Times New Roman" w:cs="Times New Roman"/>
          <w:szCs w:val="24"/>
        </w:rPr>
        <w:t xml:space="preserve"> e-konkursu apakšsistēmā šī konkursa sadaļā, iespējami īsā laikā no jautājumu saņemšanas brīža.</w:t>
      </w:r>
    </w:p>
    <w:p w14:paraId="4B262C87" w14:textId="68C6C89F" w:rsidR="00F4427B" w:rsidRPr="00F1257E" w:rsidRDefault="00F4427B" w:rsidP="00E0464B">
      <w:pPr>
        <w:numPr>
          <w:ilvl w:val="1"/>
          <w:numId w:val="4"/>
        </w:numPr>
        <w:suppressAutoHyphens/>
        <w:ind w:left="964" w:hanging="397"/>
        <w:jc w:val="both"/>
        <w:rPr>
          <w:rFonts w:ascii="Arial" w:eastAsia="Times New Roman" w:hAnsi="Arial" w:cs="Times New Roman"/>
          <w:b/>
          <w:sz w:val="20"/>
          <w:szCs w:val="20"/>
        </w:rPr>
      </w:pPr>
      <w:r w:rsidRPr="60BE16E5">
        <w:rPr>
          <w:rFonts w:eastAsia="Times New Roman" w:cs="Times New Roman"/>
          <w:lang w:eastAsia="ar-SA"/>
        </w:rPr>
        <w:t>Lai</w:t>
      </w:r>
      <w:r w:rsidRPr="60BE16E5">
        <w:rPr>
          <w:rFonts w:eastAsia="Times New Roman" w:cs="Times New Roman"/>
        </w:rPr>
        <w:t xml:space="preserve"> samazinātu neparedzamu izmaksu rašanās risku līguma izpildes laikā un </w:t>
      </w:r>
      <w:r w:rsidR="005A53C7" w:rsidRPr="60BE16E5">
        <w:rPr>
          <w:rFonts w:eastAsia="Times New Roman" w:cs="Times New Roman"/>
        </w:rPr>
        <w:t>sagatavotu</w:t>
      </w:r>
      <w:r w:rsidRPr="60BE16E5">
        <w:rPr>
          <w:rFonts w:eastAsia="Times New Roman" w:cs="Times New Roman"/>
        </w:rPr>
        <w:t xml:space="preserve"> faktiskajai situācijai objektā atbilstošus piedāvājumus</w:t>
      </w:r>
      <w:r w:rsidRPr="60BE16E5">
        <w:rPr>
          <w:rFonts w:eastAsia="Times New Roman" w:cs="Times New Roman"/>
          <w:b/>
        </w:rPr>
        <w:t xml:space="preserve">, </w:t>
      </w:r>
      <w:r w:rsidR="00442F11" w:rsidRPr="60BE16E5">
        <w:rPr>
          <w:rFonts w:eastAsia="Times New Roman" w:cs="Times New Roman"/>
          <w:b/>
        </w:rPr>
        <w:t>būvobjekt</w:t>
      </w:r>
      <w:r w:rsidR="00541F79" w:rsidRPr="60BE16E5">
        <w:rPr>
          <w:rFonts w:eastAsia="Times New Roman" w:cs="Times New Roman"/>
          <w:b/>
        </w:rPr>
        <w:t>a</w:t>
      </w:r>
      <w:r w:rsidR="00442F11" w:rsidRPr="60BE16E5">
        <w:rPr>
          <w:rFonts w:eastAsia="Times New Roman" w:cs="Times New Roman"/>
          <w:b/>
        </w:rPr>
        <w:t xml:space="preserve"> </w:t>
      </w:r>
      <w:r w:rsidRPr="60BE16E5">
        <w:rPr>
          <w:rFonts w:eastAsia="Times New Roman" w:cs="Times New Roman"/>
          <w:b/>
        </w:rPr>
        <w:t>apskate Pretendentiem ir obligāta.</w:t>
      </w:r>
      <w:r w:rsidRPr="60BE16E5">
        <w:rPr>
          <w:rFonts w:eastAsia="Times New Roman" w:cs="Times New Roman"/>
        </w:rPr>
        <w:t xml:space="preserve"> </w:t>
      </w:r>
      <w:r w:rsidR="00442F11" w:rsidRPr="60BE16E5">
        <w:rPr>
          <w:rFonts w:eastAsia="Times New Roman" w:cs="Times New Roman"/>
        </w:rPr>
        <w:t>Būvobjekt</w:t>
      </w:r>
      <w:r w:rsidR="00541F79" w:rsidRPr="60BE16E5">
        <w:rPr>
          <w:rFonts w:eastAsia="Times New Roman" w:cs="Times New Roman"/>
        </w:rPr>
        <w:t>a</w:t>
      </w:r>
      <w:r w:rsidR="00442F11" w:rsidRPr="60BE16E5">
        <w:rPr>
          <w:rFonts w:eastAsia="Times New Roman" w:cs="Times New Roman"/>
        </w:rPr>
        <w:t xml:space="preserve"> </w:t>
      </w:r>
      <w:r w:rsidRPr="60BE16E5">
        <w:rPr>
          <w:rFonts w:eastAsia="Times New Roman" w:cs="Times New Roman"/>
        </w:rPr>
        <w:t xml:space="preserve">apskati apliecina </w:t>
      </w:r>
      <w:r w:rsidR="002C1817" w:rsidRPr="60BE16E5">
        <w:rPr>
          <w:rFonts w:eastAsia="Times New Roman" w:cs="Times New Roman"/>
        </w:rPr>
        <w:t>Pasūtītāja pārstāvis</w:t>
      </w:r>
      <w:r w:rsidRPr="60BE16E5">
        <w:rPr>
          <w:rFonts w:eastAsia="Times New Roman" w:cs="Times New Roman"/>
        </w:rPr>
        <w:t>, parakstot apliecinājumu par būvobjekta apskati (</w:t>
      </w:r>
      <w:r w:rsidRPr="00764FF5">
        <w:rPr>
          <w:rFonts w:eastAsia="Times New Roman" w:cs="Times New Roman"/>
        </w:rPr>
        <w:t>nolikuma pielikums Nr. </w:t>
      </w:r>
      <w:r w:rsidR="00764FF5" w:rsidRPr="00764FF5">
        <w:rPr>
          <w:rFonts w:eastAsia="Times New Roman" w:cs="Times New Roman"/>
        </w:rPr>
        <w:fldChar w:fldCharType="begin"/>
      </w:r>
      <w:r w:rsidR="00764FF5" w:rsidRPr="00764FF5">
        <w:rPr>
          <w:rFonts w:eastAsia="Times New Roman" w:cs="Times New Roman"/>
        </w:rPr>
        <w:instrText xml:space="preserve"> REF _Ref167285947 \r \h </w:instrText>
      </w:r>
      <w:r w:rsidR="00764FF5">
        <w:rPr>
          <w:rFonts w:eastAsia="Times New Roman" w:cs="Times New Roman"/>
        </w:rPr>
        <w:instrText xml:space="preserve"> \* MERGEFORMAT </w:instrText>
      </w:r>
      <w:r w:rsidR="00764FF5" w:rsidRPr="00764FF5">
        <w:rPr>
          <w:rFonts w:eastAsia="Times New Roman" w:cs="Times New Roman"/>
        </w:rPr>
      </w:r>
      <w:r w:rsidR="00764FF5" w:rsidRPr="00764FF5">
        <w:rPr>
          <w:rFonts w:eastAsia="Times New Roman" w:cs="Times New Roman"/>
        </w:rPr>
        <w:fldChar w:fldCharType="separate"/>
      </w:r>
      <w:r w:rsidR="00E91B11">
        <w:rPr>
          <w:rFonts w:eastAsia="Times New Roman" w:cs="Times New Roman"/>
        </w:rPr>
        <w:t>4</w:t>
      </w:r>
      <w:r w:rsidR="00764FF5" w:rsidRPr="00764FF5">
        <w:rPr>
          <w:rFonts w:eastAsia="Times New Roman" w:cs="Times New Roman"/>
        </w:rPr>
        <w:fldChar w:fldCharType="end"/>
      </w:r>
      <w:r w:rsidRPr="60BE16E5">
        <w:rPr>
          <w:rFonts w:eastAsia="Times New Roman" w:cs="Times New Roman"/>
        </w:rPr>
        <w:t xml:space="preserve"> </w:t>
      </w:r>
      <w:r w:rsidR="00523DBA" w:rsidRPr="60BE16E5">
        <w:rPr>
          <w:rFonts w:eastAsia="Times New Roman" w:cs="Times New Roman"/>
        </w:rPr>
        <w:t>“</w:t>
      </w:r>
      <w:r w:rsidRPr="60BE16E5">
        <w:rPr>
          <w:rFonts w:eastAsia="Times New Roman" w:cs="Times New Roman"/>
        </w:rPr>
        <w:t>Apliecinājums par objekta apsekošanu”).</w:t>
      </w:r>
      <w:r w:rsidR="00515D14" w:rsidRPr="60BE16E5">
        <w:rPr>
          <w:rFonts w:eastAsia="Times New Roman" w:cs="Times New Roman"/>
        </w:rPr>
        <w:t xml:space="preserve"> </w:t>
      </w:r>
    </w:p>
    <w:p w14:paraId="73EC8CE8" w14:textId="4F953F79" w:rsidR="5D5978A1" w:rsidRDefault="5D5978A1" w:rsidP="00010ADD">
      <w:pPr>
        <w:ind w:left="1134"/>
        <w:jc w:val="both"/>
        <w:rPr>
          <w:rFonts w:eastAsia="Times New Roman" w:cs="Times New Roman"/>
          <w:b/>
          <w:bCs/>
          <w:caps/>
          <w:lang w:eastAsia="ar-SA"/>
        </w:rPr>
      </w:pPr>
    </w:p>
    <w:p w14:paraId="55B2E8DB" w14:textId="1D5417EE"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F4427B">
        <w:rPr>
          <w:rFonts w:eastAsia="Times New Roman" w:cs="Times New Roman"/>
          <w:b/>
          <w:lang w:eastAsia="ar-SA"/>
        </w:rPr>
        <w:t>Iepirkuma</w:t>
      </w:r>
      <w:r w:rsidRPr="00F4427B">
        <w:rPr>
          <w:rFonts w:eastAsia="Times New Roman" w:cs="Times New Roman"/>
          <w:b/>
          <w:szCs w:val="24"/>
          <w:lang w:eastAsia="ar-SA"/>
        </w:rPr>
        <w:t xml:space="preserve"> procedūras dokumentu pieejamība</w:t>
      </w:r>
    </w:p>
    <w:p w14:paraId="4B9BF486" w14:textId="292FEBFA"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bCs/>
          <w:szCs w:val="24"/>
          <w:lang w:eastAsia="ar-SA"/>
        </w:rPr>
        <w:t xml:space="preserve">Iepirkuma </w:t>
      </w:r>
      <w:r w:rsidRPr="00F4427B">
        <w:rPr>
          <w:rFonts w:eastAsia="Times New Roman" w:cs="Times New Roman"/>
          <w:szCs w:val="24"/>
        </w:rPr>
        <w:t>procedūras</w:t>
      </w:r>
      <w:r w:rsidRPr="00F4427B">
        <w:rPr>
          <w:rFonts w:eastAsia="Times New Roman" w:cs="Times New Roman"/>
          <w:bCs/>
          <w:szCs w:val="24"/>
          <w:lang w:eastAsia="ar-SA"/>
        </w:rPr>
        <w:t xml:space="preserve"> dokumentācijai ir </w:t>
      </w:r>
      <w:r w:rsidRPr="00F4427B">
        <w:rPr>
          <w:rFonts w:eastAsia="Times New Roman" w:cs="Times New Roman"/>
          <w:bCs/>
          <w:color w:val="000000"/>
          <w:szCs w:val="24"/>
          <w:lang w:eastAsia="ar-SA"/>
        </w:rPr>
        <w:t xml:space="preserve">nodrošināta </w:t>
      </w:r>
      <w:r w:rsidRPr="00F4427B">
        <w:rPr>
          <w:rFonts w:eastAsia="Times New Roman" w:cs="Times New Roman"/>
          <w:b/>
          <w:bCs/>
          <w:color w:val="000000"/>
          <w:szCs w:val="24"/>
          <w:lang w:eastAsia="ar-SA"/>
        </w:rPr>
        <w:t>tieša un brīva elektroniskā pieeja</w:t>
      </w:r>
      <w:r w:rsidRPr="00F4427B">
        <w:rPr>
          <w:rFonts w:eastAsia="Times New Roman" w:cs="Times New Roman"/>
          <w:bCs/>
          <w:color w:val="000000"/>
          <w:szCs w:val="24"/>
          <w:lang w:eastAsia="ar-SA"/>
        </w:rPr>
        <w:t xml:space="preserve"> </w:t>
      </w:r>
      <w:r w:rsidRPr="00F4427B">
        <w:rPr>
          <w:rFonts w:eastAsia="Times New Roman" w:cs="Times New Roman"/>
          <w:szCs w:val="24"/>
          <w:lang w:eastAsia="ar-SA"/>
        </w:rPr>
        <w:t xml:space="preserve">EIS </w:t>
      </w:r>
      <w:hyperlink r:id="rId11"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šī konkursa sadaļā.</w:t>
      </w:r>
    </w:p>
    <w:p w14:paraId="390096CA" w14:textId="77777777"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szCs w:val="24"/>
          <w:lang w:eastAsia="ar-SA"/>
        </w:rPr>
        <w:t xml:space="preserve">Ieinteresētais </w:t>
      </w:r>
      <w:r w:rsidRPr="00F4427B">
        <w:rPr>
          <w:rFonts w:eastAsia="Times New Roman" w:cs="Times New Roman"/>
          <w:bCs/>
          <w:color w:val="000000"/>
          <w:szCs w:val="24"/>
          <w:lang w:eastAsia="ar-SA"/>
        </w:rPr>
        <w:t>piegādātājs</w:t>
      </w:r>
      <w:r w:rsidRPr="00F4427B">
        <w:rPr>
          <w:rFonts w:eastAsia="Times New Roman" w:cs="Times New Roman"/>
          <w:szCs w:val="24"/>
          <w:lang w:eastAsia="ar-SA"/>
        </w:rPr>
        <w:t xml:space="preserve"> EIS e-konkursu apakšsistēmā šī konkursa sadaļā var reģistrēties kā nolikuma saņēmējs, ja tas ir reģistrēts EIS kā piegādātājs.</w:t>
      </w:r>
      <w:r w:rsidRPr="00F4427B">
        <w:rPr>
          <w:rFonts w:eastAsia="Times New Roman" w:cs="Times New Roman"/>
          <w:szCs w:val="24"/>
          <w:vertAlign w:val="superscript"/>
          <w:lang w:val="ru-RU" w:eastAsia="ar-SA"/>
        </w:rPr>
        <w:footnoteReference w:id="2"/>
      </w:r>
    </w:p>
    <w:p w14:paraId="66A5A29D" w14:textId="3333ACC9"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szCs w:val="24"/>
          <w:lang w:eastAsia="ar-SA"/>
        </w:rPr>
        <w:t xml:space="preserve">Pasūtītājs </w:t>
      </w:r>
      <w:r w:rsidRPr="00F4427B">
        <w:rPr>
          <w:rFonts w:eastAsia="Times New Roman" w:cs="Times New Roman"/>
          <w:bCs/>
          <w:color w:val="000000"/>
          <w:szCs w:val="24"/>
          <w:lang w:eastAsia="ar-SA"/>
        </w:rPr>
        <w:t>nodrošina</w:t>
      </w:r>
      <w:r w:rsidRPr="00F4427B">
        <w:rPr>
          <w:rFonts w:eastAsia="Times New Roman" w:cs="Times New Roman"/>
          <w:szCs w:val="24"/>
          <w:lang w:eastAsia="ar-SA"/>
        </w:rPr>
        <w:t xml:space="preserve"> iespēju ieinteresētajiem piegādātājiem iepazīties ar iepirkuma procedūras dokumentāciju uz vietas nolikuma </w:t>
      </w:r>
      <w:r w:rsidR="008E7601">
        <w:rPr>
          <w:rFonts w:eastAsia="Times New Roman" w:cs="Times New Roman"/>
          <w:szCs w:val="24"/>
          <w:lang w:eastAsia="ar-SA"/>
        </w:rPr>
        <w:fldChar w:fldCharType="begin"/>
      </w:r>
      <w:r w:rsidR="008E7601">
        <w:rPr>
          <w:rFonts w:eastAsia="Times New Roman" w:cs="Times New Roman"/>
          <w:szCs w:val="24"/>
          <w:lang w:eastAsia="ar-SA"/>
        </w:rPr>
        <w:instrText xml:space="preserve"> REF _Ref142048829 \r \h </w:instrText>
      </w:r>
      <w:r w:rsidR="008E7601">
        <w:rPr>
          <w:rFonts w:eastAsia="Times New Roman" w:cs="Times New Roman"/>
          <w:szCs w:val="24"/>
          <w:lang w:eastAsia="ar-SA"/>
        </w:rPr>
      </w:r>
      <w:r w:rsidR="008E7601">
        <w:rPr>
          <w:rFonts w:eastAsia="Times New Roman" w:cs="Times New Roman"/>
          <w:szCs w:val="24"/>
          <w:lang w:eastAsia="ar-SA"/>
        </w:rPr>
        <w:fldChar w:fldCharType="separate"/>
      </w:r>
      <w:r w:rsidR="00E91B11">
        <w:rPr>
          <w:rFonts w:eastAsia="Times New Roman" w:cs="Times New Roman"/>
          <w:szCs w:val="24"/>
          <w:lang w:eastAsia="ar-SA"/>
        </w:rPr>
        <w:t>2</w:t>
      </w:r>
      <w:r w:rsidR="008E7601">
        <w:rPr>
          <w:rFonts w:eastAsia="Times New Roman" w:cs="Times New Roman"/>
          <w:szCs w:val="24"/>
          <w:lang w:eastAsia="ar-SA"/>
        </w:rPr>
        <w:fldChar w:fldCharType="end"/>
      </w:r>
      <w:r w:rsidRPr="00F4427B">
        <w:rPr>
          <w:rFonts w:eastAsia="Times New Roman" w:cs="Times New Roman"/>
          <w:szCs w:val="24"/>
          <w:lang w:eastAsia="ar-SA"/>
        </w:rPr>
        <w:t>.</w:t>
      </w:r>
      <w:r w:rsidR="001E6952">
        <w:rPr>
          <w:rFonts w:eastAsia="Times New Roman" w:cs="Times New Roman"/>
          <w:szCs w:val="24"/>
          <w:lang w:eastAsia="ar-SA"/>
        </w:rPr>
        <w:t> </w:t>
      </w:r>
      <w:r w:rsidRPr="00F4427B">
        <w:rPr>
          <w:rFonts w:eastAsia="Times New Roman" w:cs="Times New Roman"/>
          <w:szCs w:val="24"/>
          <w:lang w:eastAsia="ar-SA"/>
        </w:rPr>
        <w:t xml:space="preserve">punktā minētajā adresē, iepriekš sazinoties ar nolikuma </w:t>
      </w:r>
      <w:r w:rsidR="008E7601">
        <w:rPr>
          <w:rFonts w:eastAsia="Times New Roman" w:cs="Times New Roman"/>
          <w:szCs w:val="24"/>
          <w:lang w:eastAsia="ar-SA"/>
        </w:rPr>
        <w:fldChar w:fldCharType="begin"/>
      </w:r>
      <w:r w:rsidR="008E7601">
        <w:rPr>
          <w:rFonts w:eastAsia="Times New Roman" w:cs="Times New Roman"/>
          <w:szCs w:val="24"/>
          <w:lang w:eastAsia="ar-SA"/>
        </w:rPr>
        <w:instrText xml:space="preserve"> REF _Ref142048829 \r \h </w:instrText>
      </w:r>
      <w:r w:rsidR="008E7601">
        <w:rPr>
          <w:rFonts w:eastAsia="Times New Roman" w:cs="Times New Roman"/>
          <w:szCs w:val="24"/>
          <w:lang w:eastAsia="ar-SA"/>
        </w:rPr>
      </w:r>
      <w:r w:rsidR="008E7601">
        <w:rPr>
          <w:rFonts w:eastAsia="Times New Roman" w:cs="Times New Roman"/>
          <w:szCs w:val="24"/>
          <w:lang w:eastAsia="ar-SA"/>
        </w:rPr>
        <w:fldChar w:fldCharType="separate"/>
      </w:r>
      <w:r w:rsidR="00E91B11">
        <w:rPr>
          <w:rFonts w:eastAsia="Times New Roman" w:cs="Times New Roman"/>
          <w:szCs w:val="24"/>
          <w:lang w:eastAsia="ar-SA"/>
        </w:rPr>
        <w:t>2</w:t>
      </w:r>
      <w:r w:rsidR="008E7601">
        <w:rPr>
          <w:rFonts w:eastAsia="Times New Roman" w:cs="Times New Roman"/>
          <w:szCs w:val="24"/>
          <w:lang w:eastAsia="ar-SA"/>
        </w:rPr>
        <w:fldChar w:fldCharType="end"/>
      </w:r>
      <w:r w:rsidRPr="00F4427B">
        <w:rPr>
          <w:rFonts w:eastAsia="Times New Roman" w:cs="Times New Roman"/>
          <w:szCs w:val="24"/>
          <w:lang w:eastAsia="ar-SA"/>
        </w:rPr>
        <w:t>. punktā minēto kontaktpersonu.</w:t>
      </w:r>
    </w:p>
    <w:p w14:paraId="7B5C5C10" w14:textId="77777777"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bCs/>
          <w:szCs w:val="23"/>
          <w:lang w:eastAsia="ar-SA"/>
        </w:rPr>
        <w:t xml:space="preserve">Pasūtītājs </w:t>
      </w:r>
      <w:r w:rsidRPr="00F4427B">
        <w:rPr>
          <w:rFonts w:eastAsia="Times New Roman" w:cs="Times New Roman"/>
          <w:bCs/>
          <w:color w:val="000000"/>
          <w:szCs w:val="24"/>
          <w:lang w:eastAsia="ar-SA"/>
        </w:rPr>
        <w:t>nodrošina</w:t>
      </w:r>
      <w:r w:rsidRPr="00F4427B">
        <w:rPr>
          <w:rFonts w:eastAsia="Times New Roman" w:cs="Times New Roman"/>
          <w:bCs/>
          <w:szCs w:val="23"/>
          <w:lang w:eastAsia="ar-SA"/>
        </w:rPr>
        <w:t xml:space="preserve"> iepirkuma procedūras dokumentācijas izsniegšanu drukātā veidā 3 (trīs) darbdienu laikā no ieinteresētā piegādātāja pieprasījuma, ievērojot nosacījumu, ka dokumentu pieprasījums iesniegts laikus pirms piedāvājuma iesniegšanas termiņa.</w:t>
      </w:r>
    </w:p>
    <w:p w14:paraId="2144DBC2" w14:textId="076A3622"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bCs/>
          <w:iCs/>
          <w:szCs w:val="24"/>
          <w:lang w:eastAsia="ar-SA"/>
        </w:rPr>
        <w:t xml:space="preserve">Papildu informācija, kas tiks sniegta saistībā ar šo iepirkuma procedūru, tiks publicēta </w:t>
      </w:r>
      <w:r w:rsidRPr="00F4427B">
        <w:rPr>
          <w:rFonts w:eastAsia="Times New Roman" w:cs="Times New Roman"/>
          <w:szCs w:val="24"/>
          <w:lang w:eastAsia="ar-SA"/>
        </w:rPr>
        <w:t xml:space="preserve">EIS </w:t>
      </w:r>
      <w:hyperlink r:id="rId12"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šī konkursa sadaļā</w:t>
      </w:r>
      <w:r w:rsidRPr="00F4427B">
        <w:rPr>
          <w:rFonts w:eastAsia="Times New Roman" w:cs="Times New Roman"/>
          <w:bCs/>
          <w:iCs/>
          <w:szCs w:val="24"/>
          <w:lang w:eastAsia="ar-SA"/>
        </w:rPr>
        <w:t xml:space="preserve">. Ieinteresētajam piegādātājam ir pienākums sekot līdzi publicētajai informācijai. </w:t>
      </w:r>
      <w:r w:rsidRPr="00F4427B">
        <w:rPr>
          <w:rFonts w:eastAsia="Times New Roman" w:cs="Times New Roman"/>
          <w:szCs w:val="24"/>
          <w:lang w:eastAsia="ar-SA"/>
        </w:rPr>
        <w:t xml:space="preserve">Pasūtītājs </w:t>
      </w:r>
      <w:r w:rsidRPr="00F4427B">
        <w:rPr>
          <w:rFonts w:eastAsia="Times New Roman" w:cs="Times New Roman"/>
          <w:bCs/>
          <w:iCs/>
          <w:szCs w:val="24"/>
          <w:lang w:eastAsia="ar-SA"/>
        </w:rPr>
        <w:t>nav atbildīgs par to, ja kāds ieinteresētais piegādātājs nav iepazinies ar informāciju, kurai ir nodrošināta brīva un tieša elektroniskā pieeja</w:t>
      </w:r>
      <w:r w:rsidRPr="00F4427B">
        <w:rPr>
          <w:rFonts w:eastAsia="Times New Roman" w:cs="Times New Roman"/>
          <w:szCs w:val="24"/>
          <w:lang w:eastAsia="ar-SA"/>
        </w:rPr>
        <w:t>.</w:t>
      </w:r>
    </w:p>
    <w:p w14:paraId="69AF6463" w14:textId="77777777" w:rsidR="00F4427B" w:rsidRPr="00F4427B" w:rsidRDefault="00F4427B" w:rsidP="00F4427B">
      <w:pPr>
        <w:suppressAutoHyphens/>
        <w:ind w:left="709"/>
        <w:jc w:val="both"/>
        <w:rPr>
          <w:rFonts w:eastAsia="Times New Roman" w:cs="Times New Roman"/>
          <w:lang w:eastAsia="ar-SA"/>
        </w:rPr>
      </w:pPr>
    </w:p>
    <w:p w14:paraId="08AB0BAD" w14:textId="77777777"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F4427B">
        <w:rPr>
          <w:rFonts w:eastAsia="Times New Roman" w:cs="Times New Roman"/>
          <w:b/>
          <w:caps/>
          <w:szCs w:val="24"/>
          <w:lang w:eastAsia="ar-SA"/>
        </w:rPr>
        <w:t>P</w:t>
      </w:r>
      <w:r w:rsidRPr="00F4427B">
        <w:rPr>
          <w:rFonts w:eastAsia="Times New Roman" w:cs="Times New Roman"/>
          <w:b/>
          <w:szCs w:val="24"/>
          <w:lang w:eastAsia="ar-SA"/>
        </w:rPr>
        <w:t xml:space="preserve">apildu </w:t>
      </w:r>
      <w:r w:rsidRPr="00F4427B">
        <w:rPr>
          <w:rFonts w:eastAsia="Times New Roman" w:cs="Times New Roman"/>
          <w:b/>
          <w:lang w:eastAsia="ar-SA"/>
        </w:rPr>
        <w:t>informācijas</w:t>
      </w:r>
      <w:r w:rsidRPr="00F4427B">
        <w:rPr>
          <w:rFonts w:eastAsia="Times New Roman" w:cs="Times New Roman"/>
          <w:b/>
          <w:szCs w:val="24"/>
          <w:lang w:eastAsia="ar-SA"/>
        </w:rPr>
        <w:t xml:space="preserve"> pieprasīšanas kārtība</w:t>
      </w:r>
    </w:p>
    <w:p w14:paraId="24EB99EE" w14:textId="41DC74DA"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szCs w:val="24"/>
          <w:lang w:eastAsia="ar-SA"/>
        </w:rPr>
        <w:t xml:space="preserve">Papildu informāciju ieinteresētais piegādātājs var pieprasīt latviešu valodā, nosūtot pieprasījumu </w:t>
      </w:r>
      <w:r w:rsidR="00276652" w:rsidRPr="00F4427B">
        <w:rPr>
          <w:rFonts w:eastAsia="Times New Roman" w:cs="Times New Roman"/>
          <w:szCs w:val="24"/>
          <w:lang w:eastAsia="ar-SA"/>
        </w:rPr>
        <w:t xml:space="preserve">EIS </w:t>
      </w:r>
      <w:hyperlink r:id="rId13" w:history="1">
        <w:r w:rsidR="00276652" w:rsidRPr="00F4427B">
          <w:rPr>
            <w:rFonts w:eastAsia="Times New Roman" w:cs="Times New Roman"/>
            <w:color w:val="0000FF"/>
            <w:szCs w:val="24"/>
            <w:u w:val="single"/>
            <w:lang w:eastAsia="ar-SA"/>
          </w:rPr>
          <w:t>www.eis.gov.lv</w:t>
        </w:r>
      </w:hyperlink>
      <w:r w:rsidR="00276652" w:rsidRPr="00F4427B">
        <w:rPr>
          <w:rFonts w:eastAsia="Times New Roman" w:cs="Times New Roman"/>
          <w:szCs w:val="24"/>
          <w:lang w:eastAsia="ar-SA"/>
        </w:rPr>
        <w:t xml:space="preserve"> e-konkursu apakšsistēmā šī konkursa sadaļā </w:t>
      </w:r>
      <w:r w:rsidR="00FE588E">
        <w:rPr>
          <w:rFonts w:eastAsia="Times New Roman" w:cs="Times New Roman"/>
          <w:szCs w:val="24"/>
          <w:lang w:eastAsia="ar-SA"/>
        </w:rPr>
        <w:t>va</w:t>
      </w:r>
      <w:r w:rsidRPr="00F4427B">
        <w:rPr>
          <w:rFonts w:eastAsia="Times New Roman" w:cs="Times New Roman"/>
          <w:szCs w:val="24"/>
          <w:lang w:eastAsia="ar-SA"/>
        </w:rPr>
        <w:t xml:space="preserve">i e-pastu (kas norādīti nolikuma </w:t>
      </w:r>
      <w:r w:rsidR="008E7601">
        <w:rPr>
          <w:rFonts w:eastAsia="Times New Roman" w:cs="Times New Roman"/>
          <w:szCs w:val="24"/>
          <w:lang w:eastAsia="ar-SA"/>
        </w:rPr>
        <w:fldChar w:fldCharType="begin"/>
      </w:r>
      <w:r w:rsidR="008E7601">
        <w:rPr>
          <w:rFonts w:eastAsia="Times New Roman" w:cs="Times New Roman"/>
          <w:szCs w:val="24"/>
          <w:lang w:eastAsia="ar-SA"/>
        </w:rPr>
        <w:instrText xml:space="preserve"> REF _Ref142048829 \r \h </w:instrText>
      </w:r>
      <w:r w:rsidR="008E7601">
        <w:rPr>
          <w:rFonts w:eastAsia="Times New Roman" w:cs="Times New Roman"/>
          <w:szCs w:val="24"/>
          <w:lang w:eastAsia="ar-SA"/>
        </w:rPr>
      </w:r>
      <w:r w:rsidR="008E7601">
        <w:rPr>
          <w:rFonts w:eastAsia="Times New Roman" w:cs="Times New Roman"/>
          <w:szCs w:val="24"/>
          <w:lang w:eastAsia="ar-SA"/>
        </w:rPr>
        <w:fldChar w:fldCharType="separate"/>
      </w:r>
      <w:r w:rsidR="00E91B11">
        <w:rPr>
          <w:rFonts w:eastAsia="Times New Roman" w:cs="Times New Roman"/>
          <w:szCs w:val="24"/>
          <w:lang w:eastAsia="ar-SA"/>
        </w:rPr>
        <w:t>2</w:t>
      </w:r>
      <w:r w:rsidR="008E7601">
        <w:rPr>
          <w:rFonts w:eastAsia="Times New Roman" w:cs="Times New Roman"/>
          <w:szCs w:val="24"/>
          <w:lang w:eastAsia="ar-SA"/>
        </w:rPr>
        <w:fldChar w:fldCharType="end"/>
      </w:r>
      <w:r w:rsidRPr="00F4427B">
        <w:rPr>
          <w:rFonts w:eastAsia="Times New Roman" w:cs="Times New Roman"/>
          <w:szCs w:val="24"/>
          <w:lang w:eastAsia="ar-SA"/>
        </w:rPr>
        <w:t>.</w:t>
      </w:r>
      <w:r w:rsidR="001E6952">
        <w:rPr>
          <w:rFonts w:eastAsia="Times New Roman" w:cs="Times New Roman"/>
          <w:szCs w:val="24"/>
          <w:lang w:eastAsia="ar-SA"/>
        </w:rPr>
        <w:t> </w:t>
      </w:r>
      <w:r w:rsidRPr="00F4427B">
        <w:rPr>
          <w:rFonts w:eastAsia="Times New Roman" w:cs="Times New Roman"/>
          <w:szCs w:val="24"/>
          <w:lang w:eastAsia="ar-SA"/>
        </w:rPr>
        <w:t xml:space="preserve">punktā), pieprasījumā ietverot arī iepirkuma procedūras nosaukumu un identifikācijas numuru. </w:t>
      </w:r>
    </w:p>
    <w:p w14:paraId="7D7D0E22" w14:textId="3FD71287"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t xml:space="preserve">Jebkura papildu </w:t>
      </w:r>
      <w:r w:rsidRPr="00F4427B">
        <w:rPr>
          <w:rFonts w:eastAsia="Times New Roman" w:cs="Times New Roman"/>
          <w:szCs w:val="24"/>
          <w:lang w:eastAsia="ar-SA"/>
        </w:rPr>
        <w:t>informācija</w:t>
      </w:r>
      <w:r w:rsidRPr="00F4427B">
        <w:rPr>
          <w:rFonts w:eastAsia="Times New Roman" w:cs="Times New Roman"/>
          <w:lang w:eastAsia="ar-SA"/>
        </w:rPr>
        <w:t xml:space="preserve">, kas tiks sniegta saistībā ar šo iepirkumu, tiks publicēta </w:t>
      </w:r>
      <w:r w:rsidRPr="00F4427B">
        <w:rPr>
          <w:rFonts w:eastAsia="Times New Roman" w:cs="Times New Roman"/>
          <w:szCs w:val="24"/>
          <w:lang w:eastAsia="ar-SA"/>
        </w:rPr>
        <w:t xml:space="preserve">EIS </w:t>
      </w:r>
      <w:hyperlink r:id="rId14"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šī konkursa sadaļā</w:t>
      </w:r>
      <w:r w:rsidRPr="00F4427B">
        <w:rPr>
          <w:rFonts w:eastAsia="Times New Roman" w:cs="Times New Roman"/>
          <w:lang w:eastAsia="ar-SA"/>
        </w:rPr>
        <w:t xml:space="preserve">. Ieinteresētajam piegādātājam ir pienākums sekot līdzi publicētajai informācijai. </w:t>
      </w:r>
      <w:r w:rsidR="00C715C8">
        <w:rPr>
          <w:rFonts w:eastAsia="Times New Roman" w:cs="Times New Roman"/>
          <w:lang w:eastAsia="ar-SA"/>
        </w:rPr>
        <w:t>K</w:t>
      </w:r>
      <w:r w:rsidRPr="00F4427B">
        <w:rPr>
          <w:rFonts w:eastAsia="Times New Roman" w:cs="Times New Roman"/>
          <w:lang w:eastAsia="ar-SA"/>
        </w:rPr>
        <w:t>omisija nav atbildīga par to, ja kāda ieinteresētā persona nav iepazinusies ar informāciju, kurai ir nodrošināta brīva un tieša elektroniskā pieeja.</w:t>
      </w:r>
    </w:p>
    <w:p w14:paraId="419423EA" w14:textId="631F5D62"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t xml:space="preserve">Papildu </w:t>
      </w:r>
      <w:r w:rsidRPr="00F4427B">
        <w:rPr>
          <w:rFonts w:eastAsia="Times New Roman" w:cs="Times New Roman"/>
          <w:szCs w:val="24"/>
          <w:lang w:eastAsia="ar-SA"/>
        </w:rPr>
        <w:t>informācija</w:t>
      </w:r>
      <w:r w:rsidRPr="00F4427B">
        <w:rPr>
          <w:rFonts w:eastAsia="Times New Roman" w:cs="Times New Roman"/>
          <w:lang w:eastAsia="ar-SA"/>
        </w:rPr>
        <w:t xml:space="preserve"> par iepirkuma procedūras dokumentos iekļautajām prasībām uz piedāvājuma sagatavošanu un iesniegšanu vai </w:t>
      </w:r>
      <w:r w:rsidR="00A55935">
        <w:rPr>
          <w:rFonts w:eastAsia="Times New Roman" w:cs="Times New Roman"/>
          <w:lang w:eastAsia="ar-SA"/>
        </w:rPr>
        <w:t>P</w:t>
      </w:r>
      <w:r w:rsidR="00A55935" w:rsidRPr="00F4427B">
        <w:rPr>
          <w:rFonts w:eastAsia="Times New Roman" w:cs="Times New Roman"/>
          <w:lang w:eastAsia="ar-SA"/>
        </w:rPr>
        <w:t xml:space="preserve">retendentu </w:t>
      </w:r>
      <w:r w:rsidRPr="00F4427B">
        <w:rPr>
          <w:rFonts w:eastAsia="Times New Roman" w:cs="Times New Roman"/>
          <w:lang w:eastAsia="ar-SA"/>
        </w:rPr>
        <w:t xml:space="preserve">atlasi tiks sniegta piecu darbdienu laikā, bet ne vēlāk kā sešas dienas pirms piedāvājuma iesniegšanas termiņa beigām, ja ieinteresētais piegādātājs papildu informāciju būs pieprasījis laikus. </w:t>
      </w:r>
    </w:p>
    <w:p w14:paraId="6B32A1B2" w14:textId="361B4CB9" w:rsidR="00F4427B" w:rsidRPr="00E62263" w:rsidRDefault="00E62263"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lastRenderedPageBreak/>
        <w:t xml:space="preserve">Papildu </w:t>
      </w:r>
      <w:r w:rsidRPr="00F4427B">
        <w:rPr>
          <w:rFonts w:eastAsia="Times New Roman" w:cs="Times New Roman"/>
          <w:szCs w:val="24"/>
          <w:lang w:eastAsia="ar-SA"/>
        </w:rPr>
        <w:t>informācija</w:t>
      </w:r>
      <w:r w:rsidRPr="00F4427B">
        <w:rPr>
          <w:rFonts w:eastAsia="Times New Roman" w:cs="Times New Roman"/>
          <w:lang w:eastAsia="ar-SA"/>
        </w:rPr>
        <w:t xml:space="preserve"> tiks ievietota EIS </w:t>
      </w:r>
      <w:hyperlink r:id="rId15" w:history="1">
        <w:r w:rsidRPr="00F4427B">
          <w:rPr>
            <w:rFonts w:eastAsia="Times New Roman" w:cs="Times New Roman"/>
            <w:color w:val="0000FF"/>
            <w:u w:val="single"/>
            <w:lang w:eastAsia="ar-SA"/>
          </w:rPr>
          <w:t>www.eis.gov.lv</w:t>
        </w:r>
      </w:hyperlink>
      <w:r w:rsidRPr="00F4427B">
        <w:rPr>
          <w:rFonts w:eastAsia="Times New Roman" w:cs="Times New Roman"/>
          <w:lang w:eastAsia="ar-SA"/>
        </w:rPr>
        <w:t xml:space="preserve"> e-konkursu apakšsistēmā šī konkursa sadaļā</w:t>
      </w:r>
      <w:r w:rsidRPr="00F4427B">
        <w:rPr>
          <w:rFonts w:eastAsia="Times New Roman" w:cs="Times New Roman"/>
          <w:bCs/>
          <w:iCs/>
          <w:lang w:eastAsia="ar-SA"/>
        </w:rPr>
        <w:t>,</w:t>
      </w:r>
      <w:r w:rsidRPr="00F4427B">
        <w:rPr>
          <w:rFonts w:eastAsia="Times New Roman" w:cs="Times New Roman"/>
          <w:lang w:eastAsia="ar-SA"/>
        </w:rPr>
        <w:t xml:space="preserve"> norādot arī uzdoto jautājumu</w:t>
      </w:r>
      <w:r>
        <w:rPr>
          <w:rFonts w:eastAsia="Times New Roman" w:cs="Times New Roman"/>
          <w:lang w:eastAsia="ar-SA"/>
        </w:rPr>
        <w:t xml:space="preserve">, </w:t>
      </w:r>
      <w:r w:rsidRPr="00F4427B">
        <w:rPr>
          <w:rFonts w:eastAsia="Times New Roman" w:cs="Times New Roman"/>
          <w:lang w:eastAsia="ar-SA"/>
        </w:rPr>
        <w:t xml:space="preserve">kā arī vienlaikus </w:t>
      </w:r>
      <w:r>
        <w:rPr>
          <w:rFonts w:eastAsia="Times New Roman" w:cs="Times New Roman"/>
          <w:lang w:eastAsia="ar-SA"/>
        </w:rPr>
        <w:t xml:space="preserve">tiks </w:t>
      </w:r>
      <w:r w:rsidRPr="00F4427B">
        <w:rPr>
          <w:rFonts w:eastAsia="Times New Roman" w:cs="Times New Roman"/>
          <w:lang w:eastAsia="ar-SA"/>
        </w:rPr>
        <w:t>nosūtīta piegādātājam, kas uzdevis jautājumu.</w:t>
      </w:r>
    </w:p>
    <w:p w14:paraId="107213C4" w14:textId="77777777" w:rsidR="00F4427B" w:rsidRPr="00F4427B" w:rsidRDefault="00F4427B" w:rsidP="00F4427B">
      <w:pPr>
        <w:ind w:left="709"/>
        <w:jc w:val="both"/>
        <w:rPr>
          <w:rFonts w:eastAsia="Times New Roman" w:cs="Times New Roman"/>
          <w:szCs w:val="24"/>
        </w:rPr>
      </w:pPr>
    </w:p>
    <w:p w14:paraId="036D017A" w14:textId="77777777" w:rsidR="00F4427B" w:rsidRPr="002C096A" w:rsidRDefault="00F4427B" w:rsidP="00E0464B">
      <w:pPr>
        <w:numPr>
          <w:ilvl w:val="0"/>
          <w:numId w:val="4"/>
        </w:numPr>
        <w:suppressAutoHyphens/>
        <w:ind w:left="624" w:hanging="624"/>
        <w:jc w:val="both"/>
        <w:rPr>
          <w:rFonts w:eastAsia="Times New Roman" w:cs="Times New Roman"/>
          <w:b/>
          <w:lang w:eastAsia="ar-SA"/>
        </w:rPr>
      </w:pPr>
      <w:r w:rsidRPr="00F4427B">
        <w:rPr>
          <w:rFonts w:eastAsia="Times New Roman" w:cs="Times New Roman"/>
          <w:b/>
          <w:szCs w:val="24"/>
          <w:lang w:eastAsia="ar-SA"/>
        </w:rPr>
        <w:t xml:space="preserve">Piedāvājuma </w:t>
      </w:r>
      <w:r w:rsidRPr="002C096A">
        <w:rPr>
          <w:rFonts w:eastAsia="Times New Roman" w:cs="Times New Roman"/>
          <w:b/>
          <w:szCs w:val="24"/>
          <w:lang w:eastAsia="ar-SA"/>
        </w:rPr>
        <w:t>iesniegšanas un atvēršanas vieta, datums, laiks un kārtība</w:t>
      </w:r>
    </w:p>
    <w:p w14:paraId="07DE4C70" w14:textId="57C7FD36" w:rsidR="00F4427B" w:rsidRPr="00BE2092" w:rsidRDefault="00F4427B" w:rsidP="00E0464B">
      <w:pPr>
        <w:numPr>
          <w:ilvl w:val="1"/>
          <w:numId w:val="4"/>
        </w:numPr>
        <w:suppressAutoHyphens/>
        <w:ind w:left="1134" w:hanging="510"/>
        <w:jc w:val="both"/>
        <w:rPr>
          <w:rFonts w:eastAsia="Times New Roman" w:cs="Times New Roman"/>
          <w:b/>
          <w:lang w:eastAsia="ar-SA"/>
        </w:rPr>
      </w:pPr>
      <w:r w:rsidRPr="002C096A">
        <w:rPr>
          <w:rFonts w:eastAsia="Times New Roman" w:cs="Times New Roman"/>
          <w:lang w:eastAsia="ar-SA"/>
        </w:rPr>
        <w:t>Piedāvājumi</w:t>
      </w:r>
      <w:r w:rsidRPr="002C096A">
        <w:rPr>
          <w:rFonts w:eastAsia="Times New Roman" w:cs="Times New Roman"/>
          <w:szCs w:val="24"/>
          <w:lang w:eastAsia="ar-SA"/>
        </w:rPr>
        <w:t xml:space="preserve"> jāiesniedz </w:t>
      </w:r>
      <w:r w:rsidRPr="005C6273">
        <w:rPr>
          <w:rFonts w:eastAsia="Times New Roman" w:cs="Times New Roman"/>
          <w:szCs w:val="24"/>
          <w:lang w:eastAsia="ar-SA"/>
        </w:rPr>
        <w:t>līdz</w:t>
      </w:r>
      <w:r w:rsidR="002604EC" w:rsidRPr="005C6273">
        <w:rPr>
          <w:rFonts w:eastAsia="Times New Roman" w:cs="Times New Roman"/>
          <w:b/>
          <w:szCs w:val="24"/>
          <w:lang w:eastAsia="ar-SA"/>
        </w:rPr>
        <w:t xml:space="preserve"> </w:t>
      </w:r>
      <w:bookmarkStart w:id="20" w:name="_Hlk187828361"/>
      <w:r w:rsidR="002604EC" w:rsidRPr="00BE2092">
        <w:rPr>
          <w:rFonts w:eastAsia="Times New Roman" w:cs="Times New Roman"/>
          <w:b/>
          <w:szCs w:val="24"/>
          <w:lang w:eastAsia="ar-SA"/>
        </w:rPr>
        <w:t>202</w:t>
      </w:r>
      <w:r w:rsidR="005A5FAF" w:rsidRPr="00BE2092">
        <w:rPr>
          <w:rFonts w:eastAsia="Times New Roman" w:cs="Times New Roman"/>
          <w:b/>
          <w:szCs w:val="24"/>
          <w:lang w:eastAsia="ar-SA"/>
        </w:rPr>
        <w:t>5</w:t>
      </w:r>
      <w:r w:rsidRPr="00BE2092">
        <w:rPr>
          <w:rFonts w:eastAsia="Times New Roman" w:cs="Times New Roman"/>
          <w:b/>
          <w:szCs w:val="24"/>
          <w:lang w:eastAsia="ar-SA"/>
        </w:rPr>
        <w:t>.</w:t>
      </w:r>
      <w:r w:rsidR="001E6952" w:rsidRPr="00BE2092">
        <w:rPr>
          <w:rFonts w:eastAsia="Times New Roman" w:cs="Times New Roman"/>
          <w:b/>
          <w:szCs w:val="24"/>
          <w:lang w:eastAsia="ar-SA"/>
        </w:rPr>
        <w:t> </w:t>
      </w:r>
      <w:r w:rsidRPr="00BE2092">
        <w:rPr>
          <w:rFonts w:eastAsia="Times New Roman" w:cs="Times New Roman"/>
          <w:b/>
          <w:szCs w:val="24"/>
          <w:lang w:eastAsia="ar-SA"/>
        </w:rPr>
        <w:t xml:space="preserve">gada </w:t>
      </w:r>
      <w:r w:rsidR="006C29E7">
        <w:rPr>
          <w:rFonts w:eastAsia="Times New Roman" w:cs="Times New Roman"/>
          <w:b/>
          <w:szCs w:val="24"/>
          <w:highlight w:val="green"/>
          <w:lang w:eastAsia="ar-SA"/>
        </w:rPr>
        <w:t>17</w:t>
      </w:r>
      <w:r w:rsidR="00FD1E53" w:rsidRPr="00E63375">
        <w:rPr>
          <w:rFonts w:eastAsia="Times New Roman" w:cs="Times New Roman"/>
          <w:b/>
          <w:szCs w:val="24"/>
          <w:highlight w:val="green"/>
          <w:lang w:eastAsia="ar-SA"/>
        </w:rPr>
        <w:t>.</w:t>
      </w:r>
      <w:r w:rsidR="00170213" w:rsidRPr="00E63375">
        <w:rPr>
          <w:rFonts w:eastAsia="Times New Roman" w:cs="Times New Roman"/>
          <w:b/>
          <w:szCs w:val="24"/>
          <w:highlight w:val="green"/>
          <w:lang w:eastAsia="ar-SA"/>
        </w:rPr>
        <w:t> </w:t>
      </w:r>
      <w:bookmarkEnd w:id="20"/>
      <w:r w:rsidR="00E63375" w:rsidRPr="00E63375">
        <w:rPr>
          <w:rFonts w:eastAsia="Times New Roman" w:cs="Times New Roman"/>
          <w:b/>
          <w:szCs w:val="24"/>
          <w:highlight w:val="green"/>
          <w:lang w:eastAsia="ar-SA"/>
        </w:rPr>
        <w:t>marta</w:t>
      </w:r>
      <w:r w:rsidR="008032FD" w:rsidRPr="00BE2092">
        <w:rPr>
          <w:rFonts w:eastAsia="Times New Roman" w:cs="Times New Roman"/>
          <w:b/>
          <w:szCs w:val="24"/>
          <w:lang w:eastAsia="ar-SA"/>
        </w:rPr>
        <w:t>,</w:t>
      </w:r>
      <w:r w:rsidRPr="00BE2092">
        <w:rPr>
          <w:rFonts w:eastAsia="Times New Roman" w:cs="Times New Roman"/>
          <w:b/>
          <w:szCs w:val="24"/>
          <w:lang w:eastAsia="ar-SA"/>
        </w:rPr>
        <w:t xml:space="preserve"> plkst.</w:t>
      </w:r>
      <w:r w:rsidR="001E6952" w:rsidRPr="00BE2092">
        <w:rPr>
          <w:rFonts w:eastAsia="Times New Roman" w:cs="Times New Roman"/>
          <w:b/>
          <w:szCs w:val="24"/>
          <w:lang w:eastAsia="ar-SA"/>
        </w:rPr>
        <w:t> </w:t>
      </w:r>
      <w:r w:rsidRPr="00BE2092">
        <w:rPr>
          <w:rFonts w:eastAsia="Times New Roman" w:cs="Times New Roman"/>
          <w:b/>
          <w:szCs w:val="24"/>
          <w:lang w:eastAsia="ar-SA"/>
        </w:rPr>
        <w:t>10.00</w:t>
      </w:r>
      <w:r w:rsidRPr="00BE2092">
        <w:rPr>
          <w:rFonts w:eastAsia="Times New Roman" w:cs="Times New Roman"/>
          <w:szCs w:val="24"/>
          <w:lang w:eastAsia="ar-SA"/>
        </w:rPr>
        <w:t>,</w:t>
      </w:r>
      <w:r w:rsidRPr="00BE2092">
        <w:rPr>
          <w:rFonts w:eastAsia="Times New Roman" w:cs="Times New Roman"/>
          <w:sz w:val="22"/>
          <w:lang w:eastAsia="ar-SA"/>
        </w:rPr>
        <w:t xml:space="preserve"> </w:t>
      </w:r>
      <w:r w:rsidRPr="00BE2092">
        <w:rPr>
          <w:rFonts w:eastAsia="Times New Roman" w:cs="Times New Roman"/>
          <w:szCs w:val="24"/>
          <w:lang w:eastAsia="ar-SA"/>
        </w:rPr>
        <w:t>EIS e-konkursu apakšsistēmā.</w:t>
      </w:r>
    </w:p>
    <w:p w14:paraId="7627111E" w14:textId="77777777" w:rsidR="00F4427B" w:rsidRPr="00BE2092" w:rsidRDefault="00F4427B" w:rsidP="00E0464B">
      <w:pPr>
        <w:numPr>
          <w:ilvl w:val="1"/>
          <w:numId w:val="4"/>
        </w:numPr>
        <w:suppressAutoHyphens/>
        <w:ind w:left="1134" w:hanging="510"/>
        <w:jc w:val="both"/>
        <w:rPr>
          <w:rFonts w:eastAsia="Times New Roman" w:cs="Times New Roman"/>
          <w:szCs w:val="24"/>
          <w:lang w:eastAsia="ar-SA"/>
        </w:rPr>
      </w:pPr>
      <w:r w:rsidRPr="00BE2092">
        <w:rPr>
          <w:rFonts w:eastAsia="MS Mincho" w:cs="Times New Roman"/>
          <w:b/>
          <w:szCs w:val="24"/>
          <w:u w:val="single"/>
          <w:lang w:eastAsia="ar-SA"/>
        </w:rPr>
        <w:t>Ārpus EIS e-konkursu apakšsistēmas iesniegtie piedāvājumi tiks atzīti par neatbilstošiem nolikuma prasībām.</w:t>
      </w:r>
    </w:p>
    <w:p w14:paraId="53C8A116" w14:textId="77777777" w:rsidR="00F4427B" w:rsidRPr="00BE2092" w:rsidRDefault="00F4427B" w:rsidP="00E0464B">
      <w:pPr>
        <w:numPr>
          <w:ilvl w:val="1"/>
          <w:numId w:val="4"/>
        </w:numPr>
        <w:suppressAutoHyphens/>
        <w:ind w:left="1134" w:hanging="510"/>
        <w:jc w:val="both"/>
        <w:rPr>
          <w:rFonts w:eastAsia="Times New Roman" w:cs="Times New Roman"/>
          <w:b/>
          <w:lang w:eastAsia="ar-SA"/>
        </w:rPr>
      </w:pPr>
      <w:r w:rsidRPr="00BE2092">
        <w:rPr>
          <w:rFonts w:eastAsia="Times New Roman" w:cs="Times New Roman"/>
          <w:lang w:eastAsia="ar-SA"/>
        </w:rPr>
        <w:t>Pretendentu</w:t>
      </w:r>
      <w:r w:rsidRPr="00BE2092">
        <w:rPr>
          <w:rFonts w:eastAsia="Times New Roman" w:cs="Times New Roman"/>
          <w:szCs w:val="24"/>
          <w:lang w:eastAsia="ar-SA"/>
        </w:rPr>
        <w:t xml:space="preserve"> piedāvājumi, kas saņemti ārpus EIS e-konkursu apakšsistēmas, netiek atvērti un neatvērti tiek nosūtīti atpakaļ iesniedzējam.</w:t>
      </w:r>
    </w:p>
    <w:p w14:paraId="52D8A621" w14:textId="4508998F" w:rsidR="00F4427B" w:rsidRPr="002C096A" w:rsidRDefault="00F4427B" w:rsidP="00E0464B">
      <w:pPr>
        <w:numPr>
          <w:ilvl w:val="1"/>
          <w:numId w:val="4"/>
        </w:numPr>
        <w:suppressAutoHyphens/>
        <w:ind w:left="1134" w:hanging="510"/>
        <w:jc w:val="both"/>
        <w:rPr>
          <w:rFonts w:eastAsia="Times New Roman" w:cs="Times New Roman"/>
          <w:b/>
          <w:lang w:eastAsia="ar-SA"/>
        </w:rPr>
      </w:pPr>
      <w:r w:rsidRPr="00BE2092">
        <w:rPr>
          <w:rFonts w:eastAsia="Times New Roman" w:cs="Times New Roman"/>
          <w:szCs w:val="24"/>
          <w:lang w:eastAsia="ar-SA"/>
        </w:rPr>
        <w:t xml:space="preserve">Piedāvājumu atvēršana </w:t>
      </w:r>
      <w:r w:rsidR="004A653B" w:rsidRPr="00BE2092">
        <w:rPr>
          <w:rFonts w:eastAsia="Times New Roman" w:cs="Times New Roman"/>
          <w:szCs w:val="24"/>
          <w:lang w:eastAsia="ar-SA"/>
        </w:rPr>
        <w:t>notiek</w:t>
      </w:r>
      <w:r w:rsidRPr="00BE2092">
        <w:rPr>
          <w:rFonts w:eastAsia="Times New Roman" w:cs="Times New Roman"/>
          <w:szCs w:val="24"/>
          <w:lang w:eastAsia="ar-SA"/>
        </w:rPr>
        <w:t xml:space="preserve"> pēc piedāvājumu iesniegšanas termiņa beigām</w:t>
      </w:r>
      <w:r w:rsidRPr="00BE2092">
        <w:rPr>
          <w:rFonts w:eastAsia="Times New Roman" w:cs="Times New Roman"/>
          <w:sz w:val="22"/>
          <w:lang w:eastAsia="ar-SA"/>
        </w:rPr>
        <w:t xml:space="preserve"> </w:t>
      </w:r>
      <w:r w:rsidR="00C216D5" w:rsidRPr="00BE2092">
        <w:rPr>
          <w:b/>
        </w:rPr>
        <w:t>20</w:t>
      </w:r>
      <w:r w:rsidR="002604EC" w:rsidRPr="00BE2092">
        <w:rPr>
          <w:b/>
        </w:rPr>
        <w:t>2</w:t>
      </w:r>
      <w:r w:rsidR="005A5FAF" w:rsidRPr="00BE2092">
        <w:rPr>
          <w:b/>
        </w:rPr>
        <w:t>5</w:t>
      </w:r>
      <w:r w:rsidR="000D3DD9" w:rsidRPr="00BE2092">
        <w:rPr>
          <w:b/>
        </w:rPr>
        <w:t>. gada</w:t>
      </w:r>
      <w:r w:rsidR="00BA12D2" w:rsidRPr="00BE2092">
        <w:rPr>
          <w:b/>
        </w:rPr>
        <w:t xml:space="preserve"> </w:t>
      </w:r>
      <w:r w:rsidR="006C29E7">
        <w:rPr>
          <w:rFonts w:eastAsia="Times New Roman" w:cs="Times New Roman"/>
          <w:b/>
          <w:szCs w:val="24"/>
          <w:highlight w:val="green"/>
          <w:lang w:eastAsia="ar-SA"/>
        </w:rPr>
        <w:t>17</w:t>
      </w:r>
      <w:r w:rsidR="00E63375" w:rsidRPr="00E63375">
        <w:rPr>
          <w:rFonts w:eastAsia="Times New Roman" w:cs="Times New Roman"/>
          <w:b/>
          <w:szCs w:val="24"/>
          <w:highlight w:val="green"/>
          <w:lang w:eastAsia="ar-SA"/>
        </w:rPr>
        <w:t>. marta</w:t>
      </w:r>
      <w:r w:rsidR="00C216D5" w:rsidRPr="00BE2092">
        <w:rPr>
          <w:b/>
        </w:rPr>
        <w:t>, plkst. </w:t>
      </w:r>
      <w:r w:rsidR="004A653B" w:rsidRPr="00BE2092">
        <w:rPr>
          <w:b/>
        </w:rPr>
        <w:t>14</w:t>
      </w:r>
      <w:r w:rsidR="00C216D5" w:rsidRPr="00BE2092">
        <w:rPr>
          <w:b/>
        </w:rPr>
        <w:t xml:space="preserve">.00 </w:t>
      </w:r>
      <w:r w:rsidRPr="00BE2092">
        <w:rPr>
          <w:rFonts w:eastAsia="Times New Roman" w:cs="Times New Roman"/>
          <w:szCs w:val="24"/>
          <w:lang w:eastAsia="ar-SA"/>
        </w:rPr>
        <w:t>EIS</w:t>
      </w:r>
      <w:r w:rsidRPr="005C6273">
        <w:rPr>
          <w:rFonts w:eastAsia="Times New Roman" w:cs="Times New Roman"/>
          <w:szCs w:val="24"/>
          <w:lang w:eastAsia="ar-SA"/>
        </w:rPr>
        <w:t xml:space="preserve"> e</w:t>
      </w:r>
      <w:r w:rsidRPr="007715D6">
        <w:rPr>
          <w:rFonts w:eastAsia="Times New Roman" w:cs="Times New Roman"/>
          <w:szCs w:val="24"/>
          <w:lang w:eastAsia="ar-SA"/>
        </w:rPr>
        <w:t>-konkursu apakšsistēmā</w:t>
      </w:r>
      <w:r w:rsidRPr="002C096A">
        <w:rPr>
          <w:rFonts w:eastAsia="Times New Roman" w:cs="Times New Roman"/>
          <w:szCs w:val="24"/>
          <w:lang w:eastAsia="ar-SA"/>
        </w:rPr>
        <w:t xml:space="preserve">. </w:t>
      </w:r>
    </w:p>
    <w:p w14:paraId="5C6A115C" w14:textId="77777777" w:rsidR="00F4427B" w:rsidRPr="00F4427B" w:rsidRDefault="00F4427B" w:rsidP="00E0464B">
      <w:pPr>
        <w:numPr>
          <w:ilvl w:val="1"/>
          <w:numId w:val="4"/>
        </w:numPr>
        <w:suppressAutoHyphens/>
        <w:ind w:left="1134" w:hanging="510"/>
        <w:jc w:val="both"/>
        <w:rPr>
          <w:rFonts w:eastAsia="Times New Roman" w:cs="Times New Roman"/>
          <w:b/>
          <w:lang w:eastAsia="ar-SA"/>
        </w:rPr>
      </w:pPr>
      <w:r w:rsidRPr="002C096A">
        <w:rPr>
          <w:rFonts w:eastAsia="Times New Roman" w:cs="Times New Roman"/>
          <w:szCs w:val="24"/>
          <w:u w:val="single"/>
          <w:lang w:eastAsia="ar-SA"/>
        </w:rPr>
        <w:t>Iesniegto piedāvājumu atvēršanas p</w:t>
      </w:r>
      <w:r w:rsidRPr="000D3DD9">
        <w:rPr>
          <w:rFonts w:eastAsia="Times New Roman" w:cs="Times New Roman"/>
          <w:szCs w:val="24"/>
          <w:u w:val="single"/>
          <w:lang w:eastAsia="ar-SA"/>
        </w:rPr>
        <w:t>rocesam var</w:t>
      </w:r>
      <w:r w:rsidRPr="00F4427B">
        <w:rPr>
          <w:rFonts w:eastAsia="Times New Roman" w:cs="Times New Roman"/>
          <w:szCs w:val="24"/>
          <w:u w:val="single"/>
          <w:lang w:eastAsia="ar-SA"/>
        </w:rPr>
        <w:t xml:space="preserve"> sekot līdzi tiešsaistes režīmā EIS e-konkursu apakšsistēmā.</w:t>
      </w:r>
    </w:p>
    <w:p w14:paraId="658C1441" w14:textId="77777777" w:rsidR="00AC5135" w:rsidRPr="00AC5135" w:rsidRDefault="00AC5135" w:rsidP="00AC5135">
      <w:pPr>
        <w:suppressAutoHyphens/>
        <w:jc w:val="both"/>
        <w:rPr>
          <w:rFonts w:eastAsia="Times New Roman" w:cs="Times New Roman"/>
          <w:bCs/>
          <w:lang w:eastAsia="ar-SA"/>
        </w:rPr>
      </w:pPr>
    </w:p>
    <w:p w14:paraId="764B9AAE" w14:textId="2CF2469F" w:rsidR="00F4427B" w:rsidRPr="00FD27DD" w:rsidRDefault="00F4427B" w:rsidP="00E0464B">
      <w:pPr>
        <w:numPr>
          <w:ilvl w:val="0"/>
          <w:numId w:val="4"/>
        </w:numPr>
        <w:suppressAutoHyphens/>
        <w:ind w:left="624" w:hanging="624"/>
        <w:jc w:val="both"/>
        <w:rPr>
          <w:rFonts w:eastAsia="Times New Roman" w:cs="Times New Roman"/>
          <w:b/>
          <w:lang w:eastAsia="ar-SA"/>
        </w:rPr>
      </w:pPr>
      <w:r w:rsidRPr="00FD27DD">
        <w:rPr>
          <w:rFonts w:eastAsia="Times New Roman" w:cs="Times New Roman"/>
          <w:b/>
          <w:szCs w:val="24"/>
          <w:lang w:eastAsia="ar-SA"/>
        </w:rPr>
        <w:t xml:space="preserve">Nosacījumi dalībai iepirkuma procedūrā </w:t>
      </w:r>
      <w:bookmarkStart w:id="21" w:name="_Ref57626836"/>
      <w:bookmarkStart w:id="22" w:name="_Ref58665161"/>
    </w:p>
    <w:p w14:paraId="5AD8A027" w14:textId="0E119167" w:rsidR="00C31747" w:rsidRPr="00FD27DD" w:rsidRDefault="00C31747" w:rsidP="00E0464B">
      <w:pPr>
        <w:numPr>
          <w:ilvl w:val="1"/>
          <w:numId w:val="4"/>
        </w:numPr>
        <w:suppressAutoHyphens/>
        <w:ind w:left="1134" w:hanging="510"/>
        <w:jc w:val="both"/>
        <w:rPr>
          <w:rFonts w:eastAsia="Times New Roman" w:cs="Times New Roman"/>
          <w:b/>
          <w:lang w:eastAsia="ar-SA"/>
        </w:rPr>
      </w:pPr>
      <w:r w:rsidRPr="00503A98">
        <w:t xml:space="preserve">Pasūtītājs izslēdz </w:t>
      </w:r>
      <w:r w:rsidR="00A55935">
        <w:t>Pretend</w:t>
      </w:r>
      <w:r w:rsidRPr="00503A98">
        <w:t>entu no dalības iepirkuma procedūrā</w:t>
      </w:r>
      <w:r w:rsidR="00F22B19">
        <w:t xml:space="preserve">, </w:t>
      </w:r>
      <w:r w:rsidR="00F22B19" w:rsidRPr="00F22B19">
        <w:t xml:space="preserve">ja uz </w:t>
      </w:r>
      <w:r w:rsidR="00A55935">
        <w:t>Pretend</w:t>
      </w:r>
      <w:r w:rsidR="00F22B19" w:rsidRPr="00F22B19">
        <w:t xml:space="preserve">entu attiecas kāds no Publisko iepirkumu likuma 42.panta otrās daļas 1, 2., 3., 4., 5., 6., 7., 10., 11., 12., 13., 14.punktā </w:t>
      </w:r>
      <w:r w:rsidR="5905067D">
        <w:t xml:space="preserve">un </w:t>
      </w:r>
      <w:r w:rsidR="3DFE6985">
        <w:t xml:space="preserve">42.panta </w:t>
      </w:r>
      <w:r w:rsidR="5905067D">
        <w:t>trešajā daļā</w:t>
      </w:r>
      <w:r w:rsidR="00F22B19">
        <w:t xml:space="preserve"> </w:t>
      </w:r>
      <w:r w:rsidR="00F22B19" w:rsidRPr="00F22B19">
        <w:t>minētiem izslēgšanas iemesliem</w:t>
      </w:r>
      <w:r w:rsidRPr="00503A98">
        <w:t>.</w:t>
      </w:r>
      <w:r w:rsidR="000E6DD4">
        <w:t xml:space="preserve"> </w:t>
      </w:r>
      <w:r w:rsidRPr="00FD27DD">
        <w:t>Pasūtītājs</w:t>
      </w:r>
      <w:r w:rsidRPr="00FD27DD">
        <w:rPr>
          <w:rFonts w:cs="Times New Roman"/>
        </w:rPr>
        <w:t xml:space="preserve"> pārbaudi par Publisko iepirkumu likuma 42. panta </w:t>
      </w:r>
      <w:r w:rsidR="00F22B19">
        <w:rPr>
          <w:rFonts w:cs="Times New Roman"/>
        </w:rPr>
        <w:t>otrajā</w:t>
      </w:r>
      <w:r w:rsidR="00F22B19" w:rsidRPr="00FD27DD">
        <w:rPr>
          <w:rFonts w:cs="Times New Roman"/>
        </w:rPr>
        <w:t xml:space="preserve"> </w:t>
      </w:r>
      <w:r w:rsidRPr="00FD27DD">
        <w:rPr>
          <w:rFonts w:cs="Times New Roman"/>
        </w:rPr>
        <w:t xml:space="preserve">daļā iekļauto </w:t>
      </w:r>
      <w:r w:rsidR="00A55935">
        <w:rPr>
          <w:rFonts w:cs="Times New Roman"/>
        </w:rPr>
        <w:t>Pretend</w:t>
      </w:r>
      <w:r w:rsidRPr="00FD27DD">
        <w:rPr>
          <w:rFonts w:cs="Times New Roman"/>
        </w:rPr>
        <w:t>enta izslēgšanas gadījumu esamību veic saskaņā ar Publisko iepirkumu likuma 42. pantā noteikto kārtību.</w:t>
      </w:r>
    </w:p>
    <w:p w14:paraId="4384E5B7" w14:textId="5303D3F0" w:rsidR="00C31747" w:rsidRPr="00FD27DD" w:rsidRDefault="00C31747" w:rsidP="00E0464B">
      <w:pPr>
        <w:numPr>
          <w:ilvl w:val="1"/>
          <w:numId w:val="4"/>
        </w:numPr>
        <w:suppressAutoHyphens/>
        <w:ind w:left="1134" w:hanging="510"/>
        <w:jc w:val="both"/>
        <w:rPr>
          <w:rFonts w:eastAsia="Times New Roman" w:cs="Times New Roman"/>
          <w:b/>
          <w:lang w:eastAsia="ar-SA"/>
        </w:rPr>
      </w:pPr>
      <w:r w:rsidRPr="00FD27DD">
        <w:t xml:space="preserve">Pasūtītājs veiks </w:t>
      </w:r>
      <w:r w:rsidR="00A55935">
        <w:t>Pretend</w:t>
      </w:r>
      <w:r w:rsidRPr="00FD27DD">
        <w:t>enta, kuram būtu piešķiramas Līguma slēgšanas tiesības, pārbaudi atbilstoši Starptautisko un Latvijas Republikas nacionālo sankciju likuma 11.</w:t>
      </w:r>
      <w:r w:rsidRPr="00FD27DD">
        <w:rPr>
          <w:vertAlign w:val="superscript"/>
        </w:rPr>
        <w:t>1</w:t>
      </w:r>
      <w:r w:rsidRPr="00FD27DD">
        <w:t xml:space="preserve"> pantā iekļautajiem izslēgšanas nosacījumiem.</w:t>
      </w:r>
    </w:p>
    <w:p w14:paraId="5C6D6662" w14:textId="77777777" w:rsidR="00F4427B" w:rsidRPr="00F4427B" w:rsidRDefault="00F4427B" w:rsidP="00F4427B">
      <w:pPr>
        <w:suppressAutoHyphens/>
        <w:jc w:val="both"/>
        <w:rPr>
          <w:rFonts w:eastAsia="Times New Roman" w:cs="Times New Roman"/>
          <w:szCs w:val="24"/>
          <w:lang w:eastAsia="ar-SA"/>
        </w:rPr>
      </w:pPr>
    </w:p>
    <w:bookmarkEnd w:id="21"/>
    <w:bookmarkEnd w:id="22"/>
    <w:p w14:paraId="6BFDB3B0" w14:textId="77777777" w:rsidR="00F4427B" w:rsidRPr="00F4427B" w:rsidRDefault="00F4427B" w:rsidP="00286B15">
      <w:pPr>
        <w:suppressAutoHyphens/>
        <w:jc w:val="center"/>
        <w:rPr>
          <w:rFonts w:eastAsia="Times New Roman" w:cs="Times New Roman"/>
          <w:b/>
          <w:szCs w:val="24"/>
          <w:lang w:eastAsia="ar-SA"/>
        </w:rPr>
      </w:pPr>
      <w:r w:rsidRPr="00F4427B">
        <w:rPr>
          <w:rFonts w:eastAsia="Times New Roman" w:cs="Times New Roman"/>
          <w:b/>
          <w:szCs w:val="24"/>
          <w:lang w:eastAsia="ar-SA"/>
        </w:rPr>
        <w:t>PRASĪBAS PIEDĀVĀJUMA NOFORMĒŠANAI UN IESNIEGŠANAI</w:t>
      </w:r>
    </w:p>
    <w:p w14:paraId="7EE34AF7" w14:textId="77777777" w:rsidR="00F4427B" w:rsidRPr="00F4427B" w:rsidRDefault="00F4427B" w:rsidP="00F4427B">
      <w:pPr>
        <w:suppressAutoHyphens/>
        <w:ind w:left="709"/>
        <w:jc w:val="center"/>
        <w:rPr>
          <w:rFonts w:eastAsia="Times New Roman" w:cs="Times New Roman"/>
          <w:b/>
          <w:szCs w:val="24"/>
          <w:lang w:eastAsia="ar-SA"/>
        </w:rPr>
      </w:pPr>
    </w:p>
    <w:p w14:paraId="70BFD273" w14:textId="7AE9227C" w:rsidR="00F4427B" w:rsidRPr="00F4427B" w:rsidRDefault="00F4427B" w:rsidP="00E0464B">
      <w:pPr>
        <w:numPr>
          <w:ilvl w:val="0"/>
          <w:numId w:val="4"/>
        </w:numPr>
        <w:suppressAutoHyphens/>
        <w:ind w:left="624" w:hanging="624"/>
        <w:jc w:val="both"/>
        <w:rPr>
          <w:rFonts w:eastAsia="Times New Roman" w:cs="Times New Roman"/>
          <w:b/>
          <w:lang w:eastAsia="ar-SA"/>
        </w:rPr>
      </w:pPr>
      <w:r w:rsidRPr="00F4427B">
        <w:rPr>
          <w:rFonts w:eastAsia="Times New Roman" w:cs="Times New Roman"/>
          <w:b/>
          <w:szCs w:val="24"/>
          <w:lang w:eastAsia="ar-SA"/>
        </w:rPr>
        <w:t>Prasības</w:t>
      </w:r>
      <w:r w:rsidRPr="00F4427B">
        <w:rPr>
          <w:rFonts w:eastAsia="Times New Roman" w:cs="Times New Roman"/>
          <w:b/>
          <w:color w:val="000000"/>
          <w:szCs w:val="24"/>
          <w:lang w:eastAsia="ar-SA"/>
        </w:rPr>
        <w:t xml:space="preserve"> piedāvājuma noformēšanai un iesniegšanai</w:t>
      </w:r>
    </w:p>
    <w:p w14:paraId="09F97533"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Piedāvājums</w:t>
      </w:r>
      <w:r w:rsidRPr="00F4427B">
        <w:rPr>
          <w:rFonts w:eastAsia="Times New Roman" w:cs="Times New Roman"/>
          <w:szCs w:val="24"/>
          <w:lang w:eastAsia="ar-SA"/>
        </w:rPr>
        <w:t xml:space="preserve"> jāiesniedz elektroniski EIS e-konkursu apakšsistēmā, vienā no zemāk minētajiem formātiem. Katra iesniedzamā dokumenta formāts var atšķirties, bet ir jāievēro šādi iespējamie veidi:</w:t>
      </w:r>
    </w:p>
    <w:p w14:paraId="4211DCE6" w14:textId="77777777" w:rsidR="00F4427B" w:rsidRPr="00F4427B" w:rsidRDefault="00F4427B" w:rsidP="00E0464B">
      <w:pPr>
        <w:numPr>
          <w:ilvl w:val="2"/>
          <w:numId w:val="4"/>
        </w:numPr>
        <w:suppressAutoHyphens/>
        <w:ind w:left="1814" w:hanging="680"/>
        <w:jc w:val="both"/>
        <w:rPr>
          <w:rFonts w:eastAsia="Times New Roman" w:cs="Times New Roman"/>
          <w:szCs w:val="24"/>
          <w:lang w:eastAsia="ar-SA"/>
        </w:rPr>
      </w:pPr>
      <w:r w:rsidRPr="00F4427B">
        <w:rPr>
          <w:rFonts w:eastAsia="Times New Roman" w:cs="Times New Roman"/>
          <w:szCs w:val="24"/>
          <w:lang w:eastAsia="ar-SA"/>
        </w:rPr>
        <w:t>izmantojot EIS e-konkursu apakšsistēmas piedāvātos rīkus, aizpildot minētās sistēmas e-konkursu apakšsistēmā šī konkursa sadaļā ievietotās formas;</w:t>
      </w:r>
    </w:p>
    <w:p w14:paraId="4254464F" w14:textId="77777777" w:rsidR="00F4427B" w:rsidRPr="00F4427B" w:rsidRDefault="00F4427B" w:rsidP="00E0464B">
      <w:pPr>
        <w:numPr>
          <w:ilvl w:val="2"/>
          <w:numId w:val="4"/>
        </w:numPr>
        <w:suppressAutoHyphens/>
        <w:ind w:left="1814" w:hanging="680"/>
        <w:jc w:val="both"/>
        <w:rPr>
          <w:rFonts w:eastAsia="Times New Roman" w:cs="Times New Roman"/>
          <w:szCs w:val="24"/>
          <w:lang w:eastAsia="ar-SA"/>
        </w:rPr>
      </w:pPr>
      <w:r w:rsidRPr="00F4427B">
        <w:rPr>
          <w:rFonts w:eastAsia="Times New Roman" w:cs="Times New Roman"/>
          <w:szCs w:val="24"/>
          <w:lang w:eastAsia="ar-SA"/>
        </w:rPr>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 kā arī dokumenta atvēršanas un nolasīšanas iespējām).</w:t>
      </w:r>
    </w:p>
    <w:p w14:paraId="361A2DF9"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Sagatavojot</w:t>
      </w:r>
      <w:r w:rsidRPr="00F4427B">
        <w:rPr>
          <w:rFonts w:eastAsia="Times New Roman" w:cs="Times New Roman"/>
          <w:szCs w:val="24"/>
          <w:lang w:eastAsia="ar-SA"/>
        </w:rPr>
        <w:t xml:space="preserve"> piedāvājumu, Pretendents ievēro, ka:</w:t>
      </w:r>
    </w:p>
    <w:p w14:paraId="25628B2A" w14:textId="77777777" w:rsidR="00F4427B" w:rsidRPr="00F4427B" w:rsidRDefault="00F4427B" w:rsidP="00E0464B">
      <w:pPr>
        <w:numPr>
          <w:ilvl w:val="2"/>
          <w:numId w:val="4"/>
        </w:numPr>
        <w:suppressAutoHyphens/>
        <w:ind w:left="1814" w:hanging="680"/>
        <w:jc w:val="both"/>
        <w:rPr>
          <w:rFonts w:eastAsia="Times New Roman" w:cs="Times New Roman"/>
          <w:szCs w:val="24"/>
          <w:lang w:eastAsia="ar-SA"/>
        </w:rPr>
      </w:pPr>
      <w:r w:rsidRPr="00F4427B">
        <w:rPr>
          <w:rFonts w:eastAsia="Times New Roman" w:cs="Times New Roman"/>
          <w:szCs w:val="24"/>
          <w:lang w:eastAsia="ar-SA"/>
        </w:rPr>
        <w:t>Pieteikuma veidlapa, tehniskais un finanšu piedāvājums jāaizpilda tikai elektroniski, atsevišķā elektroniskā dokumentā ar Microsoft Office 2010 (vai jaunākas programmatūras versijas) rīkiem lasāmā formātā;</w:t>
      </w:r>
    </w:p>
    <w:p w14:paraId="50819EB4" w14:textId="2E32ACF3" w:rsidR="00F4427B" w:rsidRPr="00F4427B" w:rsidRDefault="00F4427B" w:rsidP="00E0464B">
      <w:pPr>
        <w:numPr>
          <w:ilvl w:val="2"/>
          <w:numId w:val="4"/>
        </w:numPr>
        <w:suppressAutoHyphens/>
        <w:ind w:left="1814" w:hanging="680"/>
        <w:jc w:val="both"/>
        <w:rPr>
          <w:rFonts w:eastAsia="Times New Roman" w:cs="Times New Roman"/>
          <w:szCs w:val="24"/>
          <w:lang w:eastAsia="ar-SA"/>
        </w:rPr>
      </w:pPr>
      <w:r w:rsidRPr="00F4427B">
        <w:rPr>
          <w:rFonts w:eastAsia="Times New Roman" w:cs="Times New Roman"/>
          <w:szCs w:val="24"/>
          <w:lang w:eastAsia="ar-SA"/>
        </w:rPr>
        <w:t>Iesniedzot piedāvājumu, Pretendents pēc izvēles Pretendenta pieteikumu (sk. nolikuma 1.</w:t>
      </w:r>
      <w:r w:rsidR="00E848FF">
        <w:rPr>
          <w:rFonts w:eastAsia="Times New Roman" w:cs="Times New Roman"/>
          <w:szCs w:val="24"/>
          <w:lang w:eastAsia="ar-SA"/>
        </w:rPr>
        <w:t> </w:t>
      </w:r>
      <w:r w:rsidRPr="00F4427B">
        <w:rPr>
          <w:rFonts w:eastAsia="Times New Roman" w:cs="Times New Roman"/>
          <w:szCs w:val="24"/>
          <w:lang w:eastAsia="ar-SA"/>
        </w:rPr>
        <w:t>pielikumā ietvertās datnes) paraksta ar drošu elektronisko parakstu un laika zīmogu vai ar EIS piedāvāto elektronisko parakstu. Pieteikumu paraksta Pretendenta pārstāvis ar pārstāvības tiesībām vai tā pilnvarota persona. Ja pieteikumu paraksta pilnvarota persona, jāpievieno personas ar pārstāvības tiesībām izdota pilnvara (</w:t>
      </w:r>
      <w:r w:rsidR="005A53C7" w:rsidRPr="00F4427B">
        <w:rPr>
          <w:rFonts w:eastAsia="Times New Roman" w:cs="Times New Roman"/>
          <w:szCs w:val="24"/>
          <w:lang w:eastAsia="ar-SA"/>
        </w:rPr>
        <w:t>skenēts</w:t>
      </w:r>
      <w:r w:rsidRPr="00F4427B">
        <w:rPr>
          <w:rFonts w:eastAsia="Times New Roman" w:cs="Times New Roman"/>
          <w:szCs w:val="24"/>
          <w:lang w:eastAsia="ar-SA"/>
        </w:rPr>
        <w:t xml:space="preserve"> dokumenta oriģināls PDF formātā).</w:t>
      </w:r>
    </w:p>
    <w:p w14:paraId="17B22E11"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lastRenderedPageBreak/>
        <w:t>Piedāvājums</w:t>
      </w:r>
      <w:r w:rsidRPr="00F4427B">
        <w:rPr>
          <w:rFonts w:eastAsia="Times New Roman" w:cs="Times New Roman"/>
          <w:szCs w:val="24"/>
          <w:lang w:eastAsia="ar-SA"/>
        </w:rPr>
        <w:t xml:space="preserve"> jāiesniedz latviešu valodā.</w:t>
      </w:r>
    </w:p>
    <w:p w14:paraId="299E1160"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t xml:space="preserve">Ja </w:t>
      </w:r>
      <w:r w:rsidRPr="00F4427B">
        <w:rPr>
          <w:rFonts w:eastAsia="Times New Roman" w:cs="Times New Roman"/>
          <w:lang w:eastAsia="ar-SA"/>
        </w:rPr>
        <w:t>Pretendents</w:t>
      </w:r>
      <w:r w:rsidRPr="00F4427B">
        <w:rPr>
          <w:rFonts w:eastAsia="Times New Roman" w:cs="Times New Roman"/>
          <w:szCs w:val="24"/>
          <w:lang w:eastAsia="ar-SA"/>
        </w:rPr>
        <w:t xml:space="preserve"> iesniedzis kāda dokumenta kopiju, to apliecina atbilstoši Ministru kabineta </w:t>
      </w:r>
      <w:r w:rsidR="003C4EED">
        <w:rPr>
          <w:rFonts w:eastAsia="Times New Roman" w:cs="Times New Roman"/>
          <w:szCs w:val="24"/>
          <w:lang w:eastAsia="ar-SA"/>
        </w:rPr>
        <w:t>04</w:t>
      </w:r>
      <w:r w:rsidRPr="00F4427B">
        <w:rPr>
          <w:rFonts w:eastAsia="Times New Roman" w:cs="Times New Roman"/>
          <w:szCs w:val="24"/>
          <w:lang w:eastAsia="ar-SA"/>
        </w:rPr>
        <w:t>.09.201</w:t>
      </w:r>
      <w:r w:rsidR="003C4EED">
        <w:rPr>
          <w:rFonts w:eastAsia="Times New Roman" w:cs="Times New Roman"/>
          <w:szCs w:val="24"/>
          <w:lang w:eastAsia="ar-SA"/>
        </w:rPr>
        <w:t>8</w:t>
      </w:r>
      <w:r w:rsidRPr="00F4427B">
        <w:rPr>
          <w:rFonts w:eastAsia="Times New Roman" w:cs="Times New Roman"/>
          <w:szCs w:val="24"/>
          <w:lang w:eastAsia="ar-SA"/>
        </w:rPr>
        <w:t>. noteikumu Nr.</w:t>
      </w:r>
      <w:r w:rsidR="00A938CD">
        <w:rPr>
          <w:rFonts w:eastAsia="Times New Roman" w:cs="Times New Roman"/>
          <w:szCs w:val="24"/>
          <w:lang w:eastAsia="ar-SA"/>
        </w:rPr>
        <w:t> </w:t>
      </w:r>
      <w:r w:rsidR="003C4EED">
        <w:rPr>
          <w:rFonts w:eastAsia="Times New Roman" w:cs="Times New Roman"/>
          <w:szCs w:val="24"/>
          <w:lang w:eastAsia="ar-SA"/>
        </w:rPr>
        <w:t>558</w:t>
      </w:r>
      <w:r w:rsidRPr="00F4427B">
        <w:rPr>
          <w:rFonts w:eastAsia="Times New Roman" w:cs="Times New Roman"/>
          <w:szCs w:val="24"/>
          <w:lang w:eastAsia="ar-SA"/>
        </w:rPr>
        <w:t xml:space="preserve"> ”Dokumentu izstrādāšanas un noformēšanas kārtība” noteiktajai kārtībai. Ja dokumenta kopija nav apliecināta atbilstoši šajā punktā minēto normatīvo aktu prasībām, Komisija, ja tai rodas šaubas par iesniegtā dokumenta kopijas autentiskumu, </w:t>
      </w:r>
      <w:r w:rsidR="007B4E3D">
        <w:rPr>
          <w:rFonts w:eastAsia="Times New Roman" w:cs="Times New Roman"/>
          <w:szCs w:val="24"/>
          <w:lang w:eastAsia="ar-SA"/>
        </w:rPr>
        <w:t xml:space="preserve">saskaņā ar </w:t>
      </w:r>
      <w:r w:rsidRPr="00F4427B">
        <w:rPr>
          <w:rFonts w:eastAsia="Times New Roman" w:cs="Times New Roman"/>
          <w:szCs w:val="24"/>
          <w:lang w:eastAsia="ar-SA"/>
        </w:rPr>
        <w:t>Publisko iepirkumu likuma 41.</w:t>
      </w:r>
      <w:r w:rsidR="00A938CD">
        <w:rPr>
          <w:rFonts w:eastAsia="Times New Roman" w:cs="Times New Roman"/>
          <w:szCs w:val="24"/>
          <w:lang w:eastAsia="ar-SA"/>
        </w:rPr>
        <w:t> </w:t>
      </w:r>
      <w:r w:rsidRPr="00F4427B">
        <w:rPr>
          <w:rFonts w:eastAsia="Times New Roman" w:cs="Times New Roman"/>
          <w:szCs w:val="24"/>
          <w:lang w:eastAsia="ar-SA"/>
        </w:rPr>
        <w:t>panta piekt</w:t>
      </w:r>
      <w:r w:rsidR="007B4E3D">
        <w:rPr>
          <w:rFonts w:eastAsia="Times New Roman" w:cs="Times New Roman"/>
          <w:szCs w:val="24"/>
          <w:lang w:eastAsia="ar-SA"/>
        </w:rPr>
        <w:t>o daļu</w:t>
      </w:r>
      <w:r w:rsidRPr="00F4427B">
        <w:rPr>
          <w:rFonts w:eastAsia="Times New Roman" w:cs="Times New Roman"/>
          <w:szCs w:val="24"/>
          <w:lang w:eastAsia="ar-SA"/>
        </w:rPr>
        <w:t xml:space="preserve"> kārtībā var pieprasīt, lai Pretendents uzrāda dokumenta oriģinālu vai iesniedz apliecinātu dokumenta kopiju.</w:t>
      </w:r>
    </w:p>
    <w:p w14:paraId="300D697E" w14:textId="58A62AFA"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szCs w:val="24"/>
          <w:lang w:eastAsia="ar-SA"/>
        </w:rPr>
        <w:t xml:space="preserve">Visas </w:t>
      </w:r>
      <w:r w:rsidRPr="00F4427B">
        <w:rPr>
          <w:rFonts w:eastAsia="Times New Roman" w:cs="Times New Roman"/>
          <w:lang w:eastAsia="ar-SA"/>
        </w:rPr>
        <w:t xml:space="preserve">piedāvātās cenas aprēķina un norāda </w:t>
      </w:r>
      <w:r w:rsidR="00E6484D" w:rsidRPr="00F4427B">
        <w:rPr>
          <w:rFonts w:eastAsia="Times New Roman" w:cs="Times New Roman"/>
          <w:lang w:eastAsia="ar-SA"/>
        </w:rPr>
        <w:t>eiro</w:t>
      </w:r>
      <w:r w:rsidRPr="00F4427B">
        <w:rPr>
          <w:rFonts w:eastAsia="Times New Roman" w:cs="Times New Roman"/>
          <w:lang w:eastAsia="ar-SA"/>
        </w:rPr>
        <w:t xml:space="preserve"> (EUR) bez pievienotās vērtības nodokļa (PVN).</w:t>
      </w:r>
    </w:p>
    <w:p w14:paraId="0D94C38B" w14:textId="77777777"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t>Iesniedzot piedāvājumu, Pretendents pilnībā atzīst visus nolikumā (t.sk. tā pielikumos un formās, kuras ir ievietotas EIS e-konkursu apakšsistēmas šī konkursa sadaļā) ietvertos nosacījumus.</w:t>
      </w:r>
    </w:p>
    <w:p w14:paraId="1F1E6AE3" w14:textId="77777777" w:rsidR="00F4427B" w:rsidRPr="00F4427B" w:rsidRDefault="00F4427B" w:rsidP="00E0464B">
      <w:pPr>
        <w:numPr>
          <w:ilvl w:val="1"/>
          <w:numId w:val="4"/>
        </w:numPr>
        <w:suppressAutoHyphens/>
        <w:ind w:left="1134" w:hanging="510"/>
        <w:jc w:val="both"/>
        <w:rPr>
          <w:rFonts w:eastAsia="Times New Roman" w:cs="Times New Roman"/>
          <w:lang w:eastAsia="ar-SA"/>
        </w:rPr>
      </w:pPr>
      <w:bookmarkStart w:id="23" w:name="_Ref142047176"/>
      <w:r w:rsidRPr="00F4427B">
        <w:rPr>
          <w:rFonts w:eastAsia="Times New Roman" w:cs="Times New Roman"/>
          <w:lang w:eastAsia="ar-SA"/>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r w:rsidR="007B4E3D">
        <w:rPr>
          <w:rFonts w:eastAsia="Times New Roman" w:cs="Times New Roman"/>
          <w:lang w:eastAsia="ar-SA"/>
        </w:rPr>
        <w:t xml:space="preserve"> </w:t>
      </w:r>
      <w:r w:rsidR="007B4E3D" w:rsidRPr="007B4E3D">
        <w:rPr>
          <w:rFonts w:eastAsia="Times New Roman" w:cs="Times New Roman"/>
          <w:lang w:eastAsia="ar-SA"/>
        </w:rPr>
        <w:t>Gadījumā, ja piedāvājums ir šifrēts, kandidātam ne vēlāk kā 5 minūšu laikā pēc pieteikuma atvēršanas termiņa, jāiesniedz derīga elektroniskā atslēga un parole šifrētā dokumenta atvēršanai.</w:t>
      </w:r>
      <w:bookmarkEnd w:id="23"/>
    </w:p>
    <w:p w14:paraId="6CF75390" w14:textId="521AD435"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t xml:space="preserve">Ja piedāvājums saturēs kādu no nolikuma </w:t>
      </w:r>
      <w:r w:rsidR="00385213">
        <w:rPr>
          <w:rFonts w:eastAsia="Times New Roman" w:cs="Times New Roman"/>
          <w:lang w:eastAsia="ar-SA"/>
        </w:rPr>
        <w:fldChar w:fldCharType="begin"/>
      </w:r>
      <w:r w:rsidR="00385213">
        <w:rPr>
          <w:rFonts w:eastAsia="Times New Roman" w:cs="Times New Roman"/>
          <w:lang w:eastAsia="ar-SA"/>
        </w:rPr>
        <w:instrText xml:space="preserve"> REF _Ref142047176 \r \h </w:instrText>
      </w:r>
      <w:r w:rsidR="00385213">
        <w:rPr>
          <w:rFonts w:eastAsia="Times New Roman" w:cs="Times New Roman"/>
          <w:lang w:eastAsia="ar-SA"/>
        </w:rPr>
      </w:r>
      <w:r w:rsidR="00385213">
        <w:rPr>
          <w:rFonts w:eastAsia="Times New Roman" w:cs="Times New Roman"/>
          <w:lang w:eastAsia="ar-SA"/>
        </w:rPr>
        <w:fldChar w:fldCharType="separate"/>
      </w:r>
      <w:r w:rsidR="00E91B11">
        <w:rPr>
          <w:rFonts w:eastAsia="Times New Roman" w:cs="Times New Roman"/>
          <w:lang w:eastAsia="ar-SA"/>
        </w:rPr>
        <w:t>14.7</w:t>
      </w:r>
      <w:r w:rsidR="00385213">
        <w:rPr>
          <w:rFonts w:eastAsia="Times New Roman" w:cs="Times New Roman"/>
          <w:lang w:eastAsia="ar-SA"/>
        </w:rPr>
        <w:fldChar w:fldCharType="end"/>
      </w:r>
      <w:r w:rsidRPr="00F4427B">
        <w:rPr>
          <w:rFonts w:eastAsia="Times New Roman" w:cs="Times New Roman"/>
          <w:lang w:eastAsia="ar-SA"/>
        </w:rPr>
        <w:t>.</w:t>
      </w:r>
      <w:r w:rsidR="00A938CD">
        <w:rPr>
          <w:rFonts w:eastAsia="Times New Roman" w:cs="Times New Roman"/>
          <w:lang w:eastAsia="ar-SA"/>
        </w:rPr>
        <w:t> </w:t>
      </w:r>
      <w:r w:rsidRPr="00F4427B">
        <w:rPr>
          <w:rFonts w:eastAsia="Times New Roman" w:cs="Times New Roman"/>
          <w:lang w:eastAsia="ar-SA"/>
        </w:rPr>
        <w:t>punktā minētajiem riskiem, tas netiks izskatīts.</w:t>
      </w:r>
    </w:p>
    <w:p w14:paraId="674DB7FE"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Ja kāds no piedāvājuma</w:t>
      </w:r>
      <w:r w:rsidRPr="00F4427B">
        <w:rPr>
          <w:rFonts w:eastAsia="Times New Roman" w:cs="Times New Roman"/>
          <w:szCs w:val="24"/>
          <w:lang w:eastAsia="ar-SA"/>
        </w:rPr>
        <w:t xml:space="preserve"> dokumentiem tiks iesniegts citā valodā, tad tam jāpievieno Pretendenta apstiprināts tulkojums latviešu valodā</w:t>
      </w:r>
      <w:r w:rsidRPr="00F4427B">
        <w:rPr>
          <w:rFonts w:eastAsia="Helvetica" w:cs="Times New Roman"/>
          <w:color w:val="000000"/>
          <w:szCs w:val="24"/>
          <w:lang w:eastAsia="ar-SA"/>
        </w:rPr>
        <w:t xml:space="preserve"> saskaņā ar Ministru kabineta 22.</w:t>
      </w:r>
      <w:r w:rsidR="002F1452">
        <w:rPr>
          <w:rFonts w:eastAsia="Helvetica" w:cs="Times New Roman"/>
          <w:color w:val="000000"/>
          <w:szCs w:val="24"/>
          <w:lang w:eastAsia="ar-SA"/>
        </w:rPr>
        <w:t>08.</w:t>
      </w:r>
      <w:r w:rsidR="002F1452" w:rsidRPr="00F4427B">
        <w:rPr>
          <w:rFonts w:eastAsia="Helvetica" w:cs="Times New Roman"/>
          <w:color w:val="000000"/>
          <w:szCs w:val="24"/>
          <w:lang w:eastAsia="ar-SA"/>
        </w:rPr>
        <w:t>2000</w:t>
      </w:r>
      <w:r w:rsidR="002F1452">
        <w:rPr>
          <w:rFonts w:eastAsia="Helvetica" w:cs="Times New Roman"/>
          <w:color w:val="000000"/>
          <w:szCs w:val="24"/>
          <w:lang w:eastAsia="ar-SA"/>
        </w:rPr>
        <w:t>.</w:t>
      </w:r>
      <w:r w:rsidRPr="00F4427B">
        <w:rPr>
          <w:rFonts w:eastAsia="Helvetica" w:cs="Times New Roman"/>
          <w:color w:val="000000"/>
          <w:szCs w:val="24"/>
          <w:lang w:eastAsia="ar-SA"/>
        </w:rPr>
        <w:t xml:space="preserve"> noteikumiem Nr.</w:t>
      </w:r>
      <w:r w:rsidR="002F1452">
        <w:rPr>
          <w:rFonts w:eastAsia="Helvetica" w:cs="Times New Roman"/>
          <w:color w:val="000000"/>
          <w:szCs w:val="24"/>
          <w:lang w:eastAsia="ar-SA"/>
        </w:rPr>
        <w:t> </w:t>
      </w:r>
      <w:r w:rsidRPr="00F4427B">
        <w:rPr>
          <w:rFonts w:eastAsia="Helvetica" w:cs="Times New Roman"/>
          <w:color w:val="000000"/>
          <w:szCs w:val="24"/>
          <w:lang w:eastAsia="ar-SA"/>
        </w:rPr>
        <w:t xml:space="preserve">291 </w:t>
      </w:r>
      <w:r w:rsidRPr="00F4427B">
        <w:rPr>
          <w:rFonts w:eastAsia="Times New Roman" w:cs="Times New Roman"/>
          <w:szCs w:val="24"/>
          <w:lang w:eastAsia="ar-SA"/>
        </w:rPr>
        <w:t>”</w:t>
      </w:r>
      <w:r w:rsidRPr="00F4427B">
        <w:rPr>
          <w:rFonts w:eastAsia="Helvetica" w:cs="Times New Roman"/>
          <w:color w:val="000000"/>
          <w:szCs w:val="24"/>
          <w:lang w:eastAsia="ar-SA"/>
        </w:rPr>
        <w:t>Kārtība, kādā apliecināmi dokumentu tulkojumi valsts valodā”</w:t>
      </w:r>
      <w:r w:rsidRPr="00F4427B">
        <w:rPr>
          <w:rFonts w:eastAsia="Times New Roman" w:cs="Times New Roman"/>
          <w:szCs w:val="24"/>
          <w:lang w:eastAsia="ar-SA"/>
        </w:rPr>
        <w:t xml:space="preserve">. </w:t>
      </w:r>
    </w:p>
    <w:p w14:paraId="2B986EB4" w14:textId="77777777" w:rsidR="00F4427B" w:rsidRPr="00C765EB"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lang w:eastAsia="ar-SA"/>
        </w:rPr>
        <w:t>Pretendenta</w:t>
      </w:r>
      <w:r w:rsidRPr="00F4427B">
        <w:rPr>
          <w:rFonts w:eastAsia="Times New Roman" w:cs="Times New Roman"/>
          <w:szCs w:val="24"/>
          <w:lang w:eastAsia="ar-SA"/>
        </w:rPr>
        <w:t xml:space="preserve"> piedāvājuma dokumentus paraksta Pretendenta persona ar pārstāvības tiesībām. Ja dokumentus paraksta pilnvarotā persona, piedāvājuma atlases dokumentiem jāpievieno attiecīgās pilnvaras oriģināls vai kopija. Pilnvarā precīzi jānorāda pilnvarotajai personai piešķirto tiesību un saistību apjoms.</w:t>
      </w:r>
    </w:p>
    <w:p w14:paraId="4B136A1C" w14:textId="77777777" w:rsidR="005A4CBE"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lang w:eastAsia="ar-SA"/>
        </w:rPr>
        <w:t>Pretendents</w:t>
      </w:r>
      <w:r w:rsidRPr="00F4427B">
        <w:rPr>
          <w:rFonts w:eastAsia="Times New Roman" w:cs="Times New Roman"/>
          <w:szCs w:val="24"/>
          <w:lang w:eastAsia="ar-SA"/>
        </w:rPr>
        <w:t xml:space="preserve"> pirms piedāvājumu iesniegšanas termiņa beigām var grozīt vai atsaukt iesniegto piedāvājumu, attiecīgi to noformējot ”Grozījumi” vai ”At</w:t>
      </w:r>
      <w:r w:rsidRPr="00F4427B">
        <w:rPr>
          <w:rFonts w:eastAsia="Times New Roman" w:cs="Times New Roman"/>
          <w:lang w:eastAsia="ar-SA"/>
        </w:rPr>
        <w:t>s</w:t>
      </w:r>
      <w:r w:rsidRPr="00F4427B">
        <w:rPr>
          <w:rFonts w:eastAsia="Times New Roman" w:cs="Times New Roman"/>
          <w:szCs w:val="24"/>
          <w:lang w:eastAsia="ar-SA"/>
        </w:rPr>
        <w:t>aukums”.</w:t>
      </w:r>
    </w:p>
    <w:p w14:paraId="0501A0A8" w14:textId="53F00098" w:rsidR="005A4CBE" w:rsidRDefault="005A4CBE" w:rsidP="00E0464B">
      <w:pPr>
        <w:numPr>
          <w:ilvl w:val="1"/>
          <w:numId w:val="4"/>
        </w:numPr>
        <w:suppressAutoHyphens/>
        <w:ind w:left="1248" w:hanging="624"/>
        <w:jc w:val="both"/>
        <w:rPr>
          <w:rFonts w:eastAsia="Times New Roman" w:cs="Times New Roman"/>
          <w:b/>
          <w:lang w:eastAsia="ar-SA"/>
        </w:rPr>
      </w:pPr>
      <w:r w:rsidRPr="005A4CBE">
        <w:rPr>
          <w:rFonts w:eastAsia="Times New Roman" w:cs="Times New Roman"/>
          <w:lang w:eastAsia="ar-SA"/>
        </w:rPr>
        <w:t>Ja no EIS e-konkursu apakšsistēmas uzturētāja (Valsts reģionālās attīstības aģentūras) būs saņemts paziņojums par traucējumiem EIS e-konkursu apakšsistēmas darbībā, kuru dēļ nav iespējams iesniegt piedāvājumu, piedāvājumu iesniegšanas termiņš tiks pagarināts un Pasūtītājs EIS e-konkursu apakšsistēmā publicēs informāciju par piedāvājumu iesniegšanas termiņa pagarināšanu.</w:t>
      </w:r>
    </w:p>
    <w:p w14:paraId="0F21523E" w14:textId="77777777" w:rsidR="005A4CBE" w:rsidRDefault="005A4CBE" w:rsidP="00E0464B">
      <w:pPr>
        <w:numPr>
          <w:ilvl w:val="1"/>
          <w:numId w:val="4"/>
        </w:numPr>
        <w:suppressAutoHyphens/>
        <w:ind w:left="1248" w:hanging="624"/>
        <w:jc w:val="both"/>
        <w:rPr>
          <w:rFonts w:eastAsia="Times New Roman" w:cs="Times New Roman"/>
          <w:b/>
          <w:lang w:eastAsia="ar-SA"/>
        </w:rPr>
      </w:pPr>
      <w:r w:rsidRPr="005A4CBE">
        <w:rPr>
          <w:rFonts w:eastAsia="Times New Roman" w:cs="Times New Roman"/>
          <w:lang w:eastAsia="ar-SA"/>
        </w:rPr>
        <w:t>Ja elektroniski iesniegtu piedāvājumu atvēršanas sanāksmē rodas tehnoloģiski ierobežojumi vai tehniskas problēmas, tad piedāvājumi tiek atvērti uzreiz pēc tam, kad tehnoloģiskie ierobežojumi vai tehniskās problēmas tiek novērstas.</w:t>
      </w:r>
    </w:p>
    <w:p w14:paraId="587FD1D1" w14:textId="165D2A02" w:rsidR="005A4CBE" w:rsidRPr="005A4CBE" w:rsidRDefault="005A4CBE" w:rsidP="00E0464B">
      <w:pPr>
        <w:numPr>
          <w:ilvl w:val="1"/>
          <w:numId w:val="4"/>
        </w:numPr>
        <w:suppressAutoHyphens/>
        <w:ind w:left="1248" w:hanging="624"/>
        <w:jc w:val="both"/>
        <w:rPr>
          <w:rFonts w:eastAsia="Times New Roman" w:cs="Times New Roman"/>
          <w:b/>
          <w:lang w:eastAsia="ar-SA"/>
        </w:rPr>
      </w:pPr>
      <w:r w:rsidRPr="005A4CBE">
        <w:rPr>
          <w:rFonts w:eastAsia="Times New Roman" w:cs="Times New Roman"/>
          <w:lang w:eastAsia="ar-SA"/>
        </w:rPr>
        <w:t>Ja no EIS e-konkursu apakšsistēmas uzturētāja būs saņemts paziņojums par traucējumiem EIS e-konkursu apakšsistēmas darbībā, kuru dēļ nav iespējams nodrošināt piedāvājumu drošību, iepirkumu procedūra tiks pārtraukta.</w:t>
      </w:r>
    </w:p>
    <w:p w14:paraId="3F45FD28" w14:textId="77777777" w:rsidR="005A4CBE" w:rsidRPr="00F4427B" w:rsidRDefault="005A4CBE" w:rsidP="00970FD7">
      <w:pPr>
        <w:suppressAutoHyphens/>
        <w:jc w:val="both"/>
        <w:rPr>
          <w:rFonts w:eastAsia="Times New Roman" w:cs="Times New Roman"/>
          <w:b/>
          <w:lang w:eastAsia="ar-SA"/>
        </w:rPr>
      </w:pPr>
    </w:p>
    <w:p w14:paraId="1834F720" w14:textId="100069D7" w:rsidR="00F4427B" w:rsidRPr="005A4CBE" w:rsidRDefault="00F4427B" w:rsidP="00E0464B">
      <w:pPr>
        <w:pStyle w:val="ListParagraph"/>
        <w:numPr>
          <w:ilvl w:val="0"/>
          <w:numId w:val="4"/>
        </w:numPr>
        <w:jc w:val="both"/>
      </w:pPr>
      <w:bookmarkStart w:id="24" w:name="_Ref142047210"/>
      <w:r w:rsidRPr="005A4CBE">
        <w:rPr>
          <w:b/>
          <w:color w:val="000000"/>
        </w:rPr>
        <w:t>Konkursa</w:t>
      </w:r>
      <w:r w:rsidR="005C4B60" w:rsidRPr="005A4CBE">
        <w:rPr>
          <w:b/>
        </w:rPr>
        <w:t xml:space="preserve"> pieteikums</w:t>
      </w:r>
      <w:bookmarkEnd w:id="24"/>
    </w:p>
    <w:p w14:paraId="42F9359B" w14:textId="7A854FAE"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Vispārējie</w:t>
      </w:r>
      <w:r w:rsidRPr="00F4427B">
        <w:rPr>
          <w:rFonts w:eastAsia="Times New Roman" w:cs="Times New Roman"/>
          <w:szCs w:val="24"/>
          <w:lang w:eastAsia="ar-SA"/>
        </w:rPr>
        <w:t xml:space="preserve"> nosacījumi Pretendenta dalībai konkursā (tostarp iesniedzamie dokumenti) ir pieejami EIS </w:t>
      </w:r>
      <w:hyperlink r:id="rId16"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šī konkursa sadaļā.</w:t>
      </w:r>
    </w:p>
    <w:p w14:paraId="6D8A50E0" w14:textId="0B025611" w:rsidR="00F4427B" w:rsidRPr="00F4427B" w:rsidRDefault="00F4427B" w:rsidP="00E0464B">
      <w:pPr>
        <w:numPr>
          <w:ilvl w:val="1"/>
          <w:numId w:val="4"/>
        </w:numPr>
        <w:suppressAutoHyphens/>
        <w:ind w:left="1134" w:hanging="510"/>
        <w:jc w:val="both"/>
        <w:rPr>
          <w:rFonts w:eastAsia="Times New Roman" w:cs="Times New Roman"/>
          <w:lang w:eastAsia="ar-SA"/>
        </w:rPr>
      </w:pPr>
      <w:r w:rsidRPr="2ECD989D">
        <w:rPr>
          <w:rFonts w:eastAsia="Times New Roman" w:cs="Times New Roman"/>
          <w:lang w:eastAsia="ar-SA"/>
        </w:rPr>
        <w:t xml:space="preserve">Lai </w:t>
      </w:r>
      <w:r w:rsidRPr="00F4427B">
        <w:rPr>
          <w:rFonts w:eastAsia="Times New Roman" w:cs="Times New Roman"/>
          <w:lang w:eastAsia="ar-SA"/>
        </w:rPr>
        <w:t>apliecinātu</w:t>
      </w:r>
      <w:r w:rsidRPr="2ECD989D">
        <w:rPr>
          <w:rFonts w:eastAsia="Times New Roman" w:cs="Times New Roman"/>
          <w:lang w:eastAsia="ar-SA"/>
        </w:rPr>
        <w:t xml:space="preserve"> savu dalību iepirkuma procedūrā, Pretendentam jāiesniedz konkursa </w:t>
      </w:r>
      <w:r w:rsidRPr="2ECD989D">
        <w:rPr>
          <w:rFonts w:eastAsia="Times New Roman" w:cs="Times New Roman"/>
          <w:b/>
          <w:lang w:eastAsia="ar-SA"/>
        </w:rPr>
        <w:t>pieteikums</w:t>
      </w:r>
      <w:r w:rsidRPr="2ECD989D">
        <w:rPr>
          <w:rFonts w:eastAsia="Times New Roman" w:cs="Times New Roman"/>
          <w:lang w:eastAsia="ar-SA"/>
        </w:rPr>
        <w:t xml:space="preserve"> saskaņā ar EIS e-konkursu apakšsistēmā konkursa sadaļā publicēto veidlapu.</w:t>
      </w:r>
    </w:p>
    <w:p w14:paraId="6E4D8BD8" w14:textId="51D43CA3" w:rsidR="00F4427B" w:rsidRPr="00F4427B" w:rsidRDefault="00F4427B" w:rsidP="00E0464B">
      <w:pPr>
        <w:numPr>
          <w:ilvl w:val="1"/>
          <w:numId w:val="4"/>
        </w:numPr>
        <w:suppressAutoHyphens/>
        <w:ind w:left="1134" w:hanging="510"/>
        <w:jc w:val="both"/>
        <w:rPr>
          <w:rFonts w:eastAsia="Times New Roman" w:cs="Times New Roman"/>
          <w:lang w:eastAsia="ar-SA"/>
        </w:rPr>
      </w:pPr>
      <w:r w:rsidRPr="01731D68">
        <w:rPr>
          <w:rFonts w:eastAsia="Times New Roman" w:cs="Times New Roman"/>
          <w:lang w:eastAsia="ar-SA"/>
        </w:rPr>
        <w:t xml:space="preserve">Pieteikumā, </w:t>
      </w:r>
      <w:r w:rsidRPr="00F4427B">
        <w:rPr>
          <w:rFonts w:eastAsia="Times New Roman" w:cs="Times New Roman"/>
          <w:lang w:eastAsia="ar-SA"/>
        </w:rPr>
        <w:t>atbilstoši</w:t>
      </w:r>
      <w:r w:rsidRPr="01731D68">
        <w:rPr>
          <w:rFonts w:eastAsia="Times New Roman" w:cs="Times New Roman"/>
          <w:lang w:eastAsia="ar-SA"/>
        </w:rPr>
        <w:t xml:space="preserve"> Iepirkumu uzraudzības biroja sniegtajam skaidrojumam </w:t>
      </w:r>
      <w:r w:rsidR="005A4CBE" w:rsidRPr="01731D68">
        <w:rPr>
          <w:rFonts w:eastAsia="Times New Roman" w:cs="Times New Roman"/>
          <w:lang w:eastAsia="ar-SA"/>
        </w:rPr>
        <w:t>(</w:t>
      </w:r>
      <w:hyperlink r:id="rId17">
        <w:r w:rsidR="00E62263" w:rsidRPr="01731D68">
          <w:rPr>
            <w:rStyle w:val="Hyperlink"/>
          </w:rPr>
          <w:t>https://www.iub.gov.lv/lv/skaidrojums-mazie-un-videjie-uznemumi</w:t>
        </w:r>
      </w:hyperlink>
      <w:r w:rsidR="005A4CBE" w:rsidRPr="01731D68">
        <w:rPr>
          <w:rFonts w:eastAsia="Times New Roman" w:cs="Times New Roman"/>
          <w:lang w:eastAsia="ar-SA"/>
        </w:rPr>
        <w:t>)</w:t>
      </w:r>
      <w:r w:rsidR="00E62263" w:rsidRPr="01731D68">
        <w:rPr>
          <w:rFonts w:eastAsia="Times New Roman" w:cs="Times New Roman"/>
          <w:lang w:eastAsia="ar-SA"/>
        </w:rPr>
        <w:t xml:space="preserve"> </w:t>
      </w:r>
      <w:r w:rsidRPr="01731D68">
        <w:rPr>
          <w:rFonts w:eastAsia="Times New Roman" w:cs="Times New Roman"/>
          <w:lang w:eastAsia="ar-SA"/>
        </w:rPr>
        <w:t xml:space="preserve">un Eiropas </w:t>
      </w:r>
      <w:r w:rsidRPr="01731D68">
        <w:rPr>
          <w:rFonts w:eastAsia="Times New Roman" w:cs="Times New Roman"/>
          <w:lang w:eastAsia="ar-SA"/>
        </w:rPr>
        <w:lastRenderedPageBreak/>
        <w:t>Komisijas</w:t>
      </w:r>
      <w:r w:rsidR="00397985" w:rsidRPr="01731D68">
        <w:rPr>
          <w:rFonts w:eastAsia="Times New Roman" w:cs="Times New Roman"/>
          <w:lang w:eastAsia="ar-SA"/>
        </w:rPr>
        <w:t xml:space="preserve"> 0</w:t>
      </w:r>
      <w:r w:rsidRPr="01731D68">
        <w:rPr>
          <w:rFonts w:eastAsia="Times New Roman" w:cs="Times New Roman"/>
          <w:lang w:eastAsia="ar-SA"/>
        </w:rPr>
        <w:t>6.</w:t>
      </w:r>
      <w:r w:rsidR="00397985" w:rsidRPr="01731D68">
        <w:rPr>
          <w:rFonts w:eastAsia="Times New Roman" w:cs="Times New Roman"/>
          <w:lang w:eastAsia="ar-SA"/>
        </w:rPr>
        <w:t xml:space="preserve">05.2003. </w:t>
      </w:r>
      <w:r w:rsidR="2059D243" w:rsidRPr="6BAE566C">
        <w:rPr>
          <w:rFonts w:eastAsia="Times New Roman" w:cs="Times New Roman"/>
          <w:lang w:eastAsia="ar-SA"/>
        </w:rPr>
        <w:t>i</w:t>
      </w:r>
      <w:r w:rsidRPr="01731D68">
        <w:rPr>
          <w:rFonts w:eastAsia="Times New Roman" w:cs="Times New Roman"/>
          <w:lang w:eastAsia="ar-SA"/>
        </w:rPr>
        <w:t>eteikumam par mazo un vidējo uzņēmumu definīciju (OV L124, 20.</w:t>
      </w:r>
      <w:r w:rsidR="00397985" w:rsidRPr="01731D68">
        <w:rPr>
          <w:rFonts w:eastAsia="Times New Roman" w:cs="Times New Roman"/>
          <w:lang w:eastAsia="ar-SA"/>
        </w:rPr>
        <w:t>0</w:t>
      </w:r>
      <w:r w:rsidRPr="01731D68">
        <w:rPr>
          <w:rFonts w:eastAsia="Times New Roman" w:cs="Times New Roman"/>
          <w:lang w:eastAsia="ar-SA"/>
        </w:rPr>
        <w:t>5.2003.)) jānorāda, kādam statusam atbilst Pretendents – mazajam vai vidējam uzņēmumam.</w:t>
      </w:r>
    </w:p>
    <w:p w14:paraId="2FFAE205"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Pieteikums</w:t>
      </w:r>
      <w:r w:rsidRPr="00F4427B">
        <w:rPr>
          <w:rFonts w:eastAsia="Times New Roman" w:cs="Times New Roman"/>
          <w:szCs w:val="24"/>
          <w:lang w:eastAsia="ar-SA"/>
        </w:rPr>
        <w:t xml:space="preserve"> jāparaksta Pretendenta pārstāvim ar pārstāvības tiesībām vai tā pilnvarotai personai. Ja Pretendents ir piegādātāju apvienība un sabiedrības līgumā nav atrunātas pārstāvības tiesības, pieteikums jāparaksta katrai personai, kas iekļauta piegādātāju apvienībā.</w:t>
      </w:r>
    </w:p>
    <w:p w14:paraId="46BD99BB" w14:textId="3C239995" w:rsidR="00F4427B" w:rsidRPr="006E2BBF"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Komisija</w:t>
      </w:r>
      <w:r w:rsidRPr="00F4427B">
        <w:rPr>
          <w:rFonts w:eastAsia="Times New Roman" w:cs="Times New Roman"/>
          <w:szCs w:val="24"/>
          <w:lang w:eastAsia="ar-SA"/>
        </w:rPr>
        <w:t xml:space="preserve"> pieprasa informāciju </w:t>
      </w:r>
      <w:r w:rsidRPr="007B4E3D">
        <w:rPr>
          <w:rFonts w:eastAsia="Times New Roman" w:cs="Times New Roman"/>
          <w:szCs w:val="24"/>
          <w:lang w:eastAsia="ar-SA"/>
        </w:rPr>
        <w:t>no Uzņēmuma reģistra,</w:t>
      </w:r>
      <w:r w:rsidRPr="00F4427B">
        <w:rPr>
          <w:rFonts w:eastAsia="Times New Roman" w:cs="Times New Roman"/>
          <w:szCs w:val="24"/>
          <w:lang w:eastAsia="ar-SA"/>
        </w:rPr>
        <w:t xml:space="preserve"> lai gūtu pārliecību par Pretendenta (tai skaitā piegādātāju apvienības dalībnieku, personālsabiedrības biedru, piesaistīto apakšuzņēmēju un uzņēmēju, uz kuru iespējām Pretendents balstās līguma izpildē) </w:t>
      </w:r>
      <w:bookmarkStart w:id="25" w:name="_Hlk132108291"/>
      <w:r w:rsidRPr="00F4427B">
        <w:rPr>
          <w:rFonts w:eastAsia="Times New Roman" w:cs="Times New Roman"/>
          <w:szCs w:val="24"/>
          <w:lang w:eastAsia="ar-SA"/>
        </w:rPr>
        <w:t>pārstāvības tiesībām un pārstāvības apjomu</w:t>
      </w:r>
      <w:bookmarkEnd w:id="25"/>
      <w:r w:rsidRPr="006E2BBF">
        <w:rPr>
          <w:rFonts w:eastAsia="Times New Roman" w:cs="Times New Roman"/>
          <w:szCs w:val="24"/>
          <w:lang w:eastAsia="ar-SA"/>
        </w:rPr>
        <w:t>.</w:t>
      </w:r>
      <w:r w:rsidR="00314FF3" w:rsidRPr="006E2BBF">
        <w:rPr>
          <w:rFonts w:eastAsia="Times New Roman" w:cs="Times New Roman"/>
          <w:szCs w:val="24"/>
          <w:lang w:eastAsia="ar-SA"/>
        </w:rPr>
        <w:t xml:space="preserve"> Ārvalstī reģistrētam </w:t>
      </w:r>
      <w:r w:rsidR="007050EE">
        <w:rPr>
          <w:rFonts w:eastAsia="Times New Roman" w:cs="Times New Roman"/>
          <w:szCs w:val="24"/>
          <w:lang w:eastAsia="ar-SA"/>
        </w:rPr>
        <w:t>Pretend</w:t>
      </w:r>
      <w:r w:rsidR="00314FF3" w:rsidRPr="006E2BBF">
        <w:rPr>
          <w:rFonts w:eastAsia="Times New Roman" w:cs="Times New Roman"/>
          <w:szCs w:val="24"/>
          <w:lang w:eastAsia="ar-SA"/>
        </w:rPr>
        <w:t xml:space="preserve">entam reģistrācija jāapliecina atbilstoši attiecīgās valsts nosacījumiem, iesniedzot kompetentas attiecīgās valsts institūcijas izsniegtu dokumentu vai norādot publiski pieejamu reģistru, kur pasūtītājs varētu pārliecināties par </w:t>
      </w:r>
      <w:r w:rsidR="007050EE">
        <w:rPr>
          <w:rFonts w:eastAsia="Times New Roman" w:cs="Times New Roman"/>
          <w:szCs w:val="24"/>
          <w:lang w:eastAsia="ar-SA"/>
        </w:rPr>
        <w:t>Pretend</w:t>
      </w:r>
      <w:r w:rsidR="00314FF3" w:rsidRPr="006E2BBF">
        <w:rPr>
          <w:rFonts w:eastAsia="Times New Roman" w:cs="Times New Roman"/>
          <w:szCs w:val="24"/>
          <w:lang w:eastAsia="ar-SA"/>
        </w:rPr>
        <w:t xml:space="preserve">enta reģistrācijas faktu, kā arī par </w:t>
      </w:r>
      <w:r w:rsidR="007050EE">
        <w:rPr>
          <w:rFonts w:eastAsia="Times New Roman" w:cs="Times New Roman"/>
          <w:szCs w:val="24"/>
          <w:lang w:eastAsia="ar-SA"/>
        </w:rPr>
        <w:t>Pretend</w:t>
      </w:r>
      <w:r w:rsidR="00314FF3" w:rsidRPr="006E2BBF">
        <w:rPr>
          <w:rFonts w:eastAsia="Times New Roman" w:cs="Times New Roman"/>
          <w:szCs w:val="24"/>
          <w:lang w:eastAsia="ar-SA"/>
        </w:rPr>
        <w:t>enta amatpersonu pārstāvības tiesībām un pārstāvības apjomu.</w:t>
      </w:r>
    </w:p>
    <w:p w14:paraId="72BF7272"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t xml:space="preserve">Ja </w:t>
      </w:r>
      <w:r w:rsidRPr="00F4427B">
        <w:rPr>
          <w:rFonts w:eastAsia="Times New Roman" w:cs="Times New Roman"/>
          <w:lang w:eastAsia="ar-SA"/>
        </w:rPr>
        <w:t>pieteikumu</w:t>
      </w:r>
      <w:r w:rsidRPr="00F4427B">
        <w:rPr>
          <w:rFonts w:eastAsia="Times New Roman" w:cs="Times New Roman"/>
          <w:szCs w:val="24"/>
          <w:lang w:eastAsia="ar-SA"/>
        </w:rPr>
        <w:t xml:space="preserve"> paraksta persona, kurai nav Pretendenta pārstāvības tiesības, jāiesniedz Pretendenta personas ar pārstāvības tiesībām izdota pilnvara (Ministru kabineta </w:t>
      </w:r>
      <w:r w:rsidR="003C4EED">
        <w:rPr>
          <w:rFonts w:eastAsia="Times New Roman" w:cs="Times New Roman"/>
          <w:szCs w:val="24"/>
          <w:lang w:eastAsia="ar-SA"/>
        </w:rPr>
        <w:t>04</w:t>
      </w:r>
      <w:r w:rsidR="003C4EED" w:rsidRPr="00F4427B">
        <w:rPr>
          <w:rFonts w:eastAsia="Times New Roman" w:cs="Times New Roman"/>
          <w:szCs w:val="24"/>
          <w:lang w:eastAsia="ar-SA"/>
        </w:rPr>
        <w:t>.09.201</w:t>
      </w:r>
      <w:r w:rsidR="003C4EED">
        <w:rPr>
          <w:rFonts w:eastAsia="Times New Roman" w:cs="Times New Roman"/>
          <w:szCs w:val="24"/>
          <w:lang w:eastAsia="ar-SA"/>
        </w:rPr>
        <w:t>8</w:t>
      </w:r>
      <w:r w:rsidR="003C4EED" w:rsidRPr="00F4427B">
        <w:rPr>
          <w:rFonts w:eastAsia="Times New Roman" w:cs="Times New Roman"/>
          <w:szCs w:val="24"/>
          <w:lang w:eastAsia="ar-SA"/>
        </w:rPr>
        <w:t>. noteikumu Nr.</w:t>
      </w:r>
      <w:r w:rsidR="003C4EED">
        <w:rPr>
          <w:rFonts w:eastAsia="Times New Roman" w:cs="Times New Roman"/>
          <w:szCs w:val="24"/>
          <w:lang w:eastAsia="ar-SA"/>
        </w:rPr>
        <w:t> 558</w:t>
      </w:r>
      <w:r w:rsidRPr="00F4427B">
        <w:rPr>
          <w:rFonts w:eastAsia="Times New Roman" w:cs="Times New Roman"/>
          <w:szCs w:val="24"/>
          <w:lang w:eastAsia="ar-SA"/>
        </w:rPr>
        <w:t xml:space="preserve"> ”Dokumentu izstrādāšanas un noformēšanas kārtība” noteiktajā kārtībā apliecināta kopija) citai personai parakstīt </w:t>
      </w:r>
      <w:r w:rsidR="00D52A36">
        <w:rPr>
          <w:rFonts w:eastAsia="Times New Roman" w:cs="Times New Roman"/>
          <w:szCs w:val="24"/>
          <w:lang w:eastAsia="ar-SA"/>
        </w:rPr>
        <w:t>pieteikumu</w:t>
      </w:r>
      <w:r w:rsidRPr="00F4427B">
        <w:rPr>
          <w:rFonts w:eastAsia="Times New Roman" w:cs="Times New Roman"/>
          <w:szCs w:val="24"/>
          <w:lang w:eastAsia="ar-SA"/>
        </w:rPr>
        <w:t>.</w:t>
      </w:r>
    </w:p>
    <w:p w14:paraId="3596859D"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b/>
          <w:szCs w:val="24"/>
          <w:lang w:eastAsia="ar-SA"/>
        </w:rPr>
        <w:t>Ja pieteikumu nav parakstījusi persona ar pārstāvības tiesībām, tad piedāvājums tiek noraidīts.</w:t>
      </w:r>
    </w:p>
    <w:p w14:paraId="64EBF2B6" w14:textId="77777777" w:rsidR="00E62263" w:rsidRDefault="00E62263" w:rsidP="00F4427B">
      <w:pPr>
        <w:suppressAutoHyphens/>
        <w:jc w:val="both"/>
        <w:rPr>
          <w:rFonts w:eastAsia="Times New Roman" w:cs="Times New Roman"/>
          <w:b/>
          <w:lang w:eastAsia="ar-SA"/>
        </w:rPr>
      </w:pPr>
    </w:p>
    <w:p w14:paraId="481C5D0D" w14:textId="58B2586F" w:rsidR="00F4427B" w:rsidRPr="00F4427B" w:rsidRDefault="00F4427B" w:rsidP="00F4427B">
      <w:pPr>
        <w:suppressAutoHyphens/>
        <w:jc w:val="center"/>
        <w:rPr>
          <w:rFonts w:eastAsia="Times New Roman" w:cs="Times New Roman"/>
          <w:b/>
          <w:szCs w:val="24"/>
          <w:lang w:eastAsia="ar-SA"/>
        </w:rPr>
      </w:pPr>
      <w:r w:rsidRPr="00F4427B">
        <w:rPr>
          <w:rFonts w:eastAsia="Times New Roman" w:cs="Times New Roman"/>
          <w:b/>
          <w:szCs w:val="24"/>
          <w:lang w:eastAsia="ar-SA"/>
        </w:rPr>
        <w:t xml:space="preserve">PRETENDENTA PIEDĀVĀJUMĀ IESNIEDZAMIE DOKUMENTI </w:t>
      </w:r>
      <w:r w:rsidR="00047215" w:rsidRPr="00047215">
        <w:rPr>
          <w:rFonts w:eastAsia="Times New Roman" w:cs="Times New Roman"/>
          <w:b/>
          <w:szCs w:val="24"/>
          <w:lang w:eastAsia="ar-SA"/>
        </w:rPr>
        <w:t>UN NOFORMĒJUMS</w:t>
      </w:r>
    </w:p>
    <w:p w14:paraId="032AA3CD" w14:textId="77777777" w:rsidR="00F4427B" w:rsidRPr="00F4427B" w:rsidRDefault="00F4427B" w:rsidP="00F4427B">
      <w:pPr>
        <w:suppressAutoHyphens/>
        <w:jc w:val="center"/>
        <w:rPr>
          <w:rFonts w:eastAsia="Times New Roman" w:cs="Times New Roman"/>
          <w:b/>
          <w:lang w:eastAsia="ar-SA"/>
        </w:rPr>
      </w:pPr>
    </w:p>
    <w:p w14:paraId="15DAAE6A" w14:textId="77777777" w:rsidR="00F4427B" w:rsidRPr="00F4427B" w:rsidRDefault="00F4427B" w:rsidP="00E0464B">
      <w:pPr>
        <w:numPr>
          <w:ilvl w:val="0"/>
          <w:numId w:val="4"/>
        </w:numPr>
        <w:suppressAutoHyphens/>
        <w:ind w:left="624" w:hanging="624"/>
        <w:jc w:val="both"/>
        <w:rPr>
          <w:rFonts w:eastAsia="Times New Roman" w:cs="Times New Roman"/>
          <w:b/>
          <w:lang w:eastAsia="ar-SA"/>
        </w:rPr>
      </w:pPr>
      <w:r w:rsidRPr="00F4427B">
        <w:rPr>
          <w:rFonts w:eastAsia="Times New Roman" w:cs="Times New Roman"/>
          <w:b/>
          <w:color w:val="000000"/>
          <w:szCs w:val="24"/>
          <w:lang w:eastAsia="ar-SA"/>
        </w:rPr>
        <w:t>Pretendenta</w:t>
      </w:r>
      <w:r w:rsidRPr="00F4427B">
        <w:rPr>
          <w:rFonts w:eastAsia="Times New Roman" w:cs="Times New Roman"/>
          <w:b/>
          <w:szCs w:val="24"/>
          <w:lang w:eastAsia="ar-SA"/>
        </w:rPr>
        <w:t xml:space="preserve"> kvalifikācijas dokument</w:t>
      </w:r>
      <w:r w:rsidR="00D52A36">
        <w:rPr>
          <w:rFonts w:eastAsia="Times New Roman" w:cs="Times New Roman"/>
          <w:b/>
          <w:szCs w:val="24"/>
          <w:lang w:eastAsia="ar-SA"/>
        </w:rPr>
        <w:t>u veidnes</w:t>
      </w:r>
      <w:r w:rsidRPr="00F4427B">
        <w:rPr>
          <w:rFonts w:eastAsia="Times New Roman" w:cs="Times New Roman"/>
          <w:b/>
          <w:szCs w:val="24"/>
          <w:lang w:eastAsia="ar-SA"/>
        </w:rPr>
        <w:t xml:space="preserve"> (visas Pretendentam izvi</w:t>
      </w:r>
      <w:r w:rsidR="00FC65E7">
        <w:rPr>
          <w:rFonts w:eastAsia="Times New Roman" w:cs="Times New Roman"/>
          <w:b/>
          <w:szCs w:val="24"/>
          <w:lang w:eastAsia="ar-SA"/>
        </w:rPr>
        <w:t>r</w:t>
      </w:r>
      <w:r w:rsidRPr="00F4427B">
        <w:rPr>
          <w:rFonts w:eastAsia="Times New Roman" w:cs="Times New Roman"/>
          <w:b/>
          <w:szCs w:val="24"/>
          <w:lang w:eastAsia="ar-SA"/>
        </w:rPr>
        <w:t>zītās kvalifikācijas prasības (tostarp iesniedzamie dokumenti) ir pieejami EIS e-konkursu apakšsistēmā šī konkursa sadaļā). Pretendentam jāiesniedz:</w:t>
      </w:r>
    </w:p>
    <w:p w14:paraId="0161E22B" w14:textId="348E6C33" w:rsidR="00F4427B" w:rsidRPr="00F4427B" w:rsidRDefault="00F4427B" w:rsidP="00E0464B">
      <w:pPr>
        <w:numPr>
          <w:ilvl w:val="1"/>
          <w:numId w:val="4"/>
        </w:numPr>
        <w:suppressAutoHyphens/>
        <w:ind w:left="1134" w:hanging="510"/>
        <w:jc w:val="both"/>
        <w:rPr>
          <w:rFonts w:eastAsia="Times New Roman" w:cs="Times New Roman"/>
          <w:b/>
          <w:lang w:eastAsia="ar-SA"/>
        </w:rPr>
      </w:pPr>
      <w:r w:rsidRPr="00F4427B">
        <w:rPr>
          <w:rFonts w:eastAsia="Times New Roman" w:cs="Times New Roman"/>
          <w:szCs w:val="24"/>
          <w:lang w:eastAsia="ar-SA"/>
        </w:rPr>
        <w:t xml:space="preserve">Pretendenta </w:t>
      </w:r>
      <w:smartTag w:uri="schemas-tilde-lv/tildestengine" w:element="veidnes">
        <w:smartTagPr>
          <w:attr w:name="id" w:val="-1"/>
          <w:attr w:name="baseform" w:val="pieteikums"/>
          <w:attr w:name="text" w:val="pieteikums"/>
        </w:smartTagPr>
        <w:r w:rsidRPr="00F4427B">
          <w:rPr>
            <w:rFonts w:eastAsia="Times New Roman" w:cs="Times New Roman"/>
            <w:lang w:eastAsia="ar-SA"/>
          </w:rPr>
          <w:t>pieteikums</w:t>
        </w:r>
      </w:smartTag>
      <w:r w:rsidRPr="00F4427B">
        <w:rPr>
          <w:rFonts w:eastAsia="Times New Roman" w:cs="Times New Roman"/>
          <w:szCs w:val="24"/>
          <w:lang w:eastAsia="ar-SA"/>
        </w:rPr>
        <w:t xml:space="preserve"> dalībai iepirkuma procedūrā, atbilstoši nolikuma </w:t>
      </w:r>
      <w:r w:rsidR="00385213">
        <w:rPr>
          <w:rFonts w:eastAsia="Times New Roman" w:cs="Times New Roman"/>
          <w:szCs w:val="24"/>
          <w:lang w:eastAsia="ar-SA"/>
        </w:rPr>
        <w:fldChar w:fldCharType="begin"/>
      </w:r>
      <w:r w:rsidR="00385213">
        <w:rPr>
          <w:rFonts w:eastAsia="Times New Roman" w:cs="Times New Roman"/>
          <w:szCs w:val="24"/>
          <w:lang w:eastAsia="ar-SA"/>
        </w:rPr>
        <w:instrText xml:space="preserve"> REF _Ref142047210 \r \h </w:instrText>
      </w:r>
      <w:r w:rsidR="00385213">
        <w:rPr>
          <w:rFonts w:eastAsia="Times New Roman" w:cs="Times New Roman"/>
          <w:szCs w:val="24"/>
          <w:lang w:eastAsia="ar-SA"/>
        </w:rPr>
      </w:r>
      <w:r w:rsidR="00385213">
        <w:rPr>
          <w:rFonts w:eastAsia="Times New Roman" w:cs="Times New Roman"/>
          <w:szCs w:val="24"/>
          <w:lang w:eastAsia="ar-SA"/>
        </w:rPr>
        <w:fldChar w:fldCharType="separate"/>
      </w:r>
      <w:r w:rsidR="00E91B11">
        <w:rPr>
          <w:rFonts w:eastAsia="Times New Roman" w:cs="Times New Roman"/>
          <w:szCs w:val="24"/>
          <w:lang w:eastAsia="ar-SA"/>
        </w:rPr>
        <w:t>15</w:t>
      </w:r>
      <w:r w:rsidR="00385213">
        <w:rPr>
          <w:rFonts w:eastAsia="Times New Roman" w:cs="Times New Roman"/>
          <w:szCs w:val="24"/>
          <w:lang w:eastAsia="ar-SA"/>
        </w:rPr>
        <w:fldChar w:fldCharType="end"/>
      </w:r>
      <w:r w:rsidRPr="00507DEE">
        <w:rPr>
          <w:rFonts w:eastAsia="Times New Roman" w:cs="Times New Roman"/>
          <w:szCs w:val="24"/>
          <w:lang w:eastAsia="ar-SA"/>
        </w:rPr>
        <w:t>.</w:t>
      </w:r>
      <w:r w:rsidR="00696234" w:rsidRPr="00507DEE">
        <w:rPr>
          <w:rFonts w:eastAsia="Times New Roman" w:cs="Times New Roman"/>
          <w:szCs w:val="24"/>
          <w:lang w:eastAsia="ar-SA"/>
        </w:rPr>
        <w:t> </w:t>
      </w:r>
      <w:r w:rsidRPr="00507DEE">
        <w:rPr>
          <w:rFonts w:eastAsia="Times New Roman" w:cs="Times New Roman"/>
          <w:szCs w:val="24"/>
          <w:lang w:eastAsia="ar-SA"/>
        </w:rPr>
        <w:t>punktam.</w:t>
      </w:r>
      <w:r w:rsidRPr="00F4427B">
        <w:rPr>
          <w:rFonts w:eastAsia="Times New Roman" w:cs="Times New Roman"/>
          <w:szCs w:val="24"/>
          <w:lang w:eastAsia="ar-SA"/>
        </w:rPr>
        <w:t xml:space="preserve"> Pieteikumu paraksta Pretendenta amatpersona ar paraksta tiesībām vai pilnvarotā persona. Ja pieteikumu dalībai iepirkuma procedūrā paraksta pilnvarotā persona, tad pieteikumam jāpievieno pilnvaras oriģināls vai kopija.</w:t>
      </w:r>
    </w:p>
    <w:p w14:paraId="232E44F1" w14:textId="762F039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t xml:space="preserve">Attiecībā uz </w:t>
      </w:r>
      <w:r w:rsidRPr="00F4427B">
        <w:rPr>
          <w:rFonts w:eastAsia="Times New Roman" w:cs="Times New Roman"/>
          <w:lang w:eastAsia="ar-SA"/>
        </w:rPr>
        <w:t>personu</w:t>
      </w:r>
      <w:r w:rsidRPr="00F4427B">
        <w:rPr>
          <w:rFonts w:eastAsia="Times New Roman" w:cs="Times New Roman"/>
          <w:szCs w:val="24"/>
          <w:lang w:eastAsia="ar-SA"/>
        </w:rPr>
        <w:t xml:space="preserve"> apvienībām – vienošanās atbilstoši nolikuma </w:t>
      </w:r>
      <w:r w:rsidR="008E7601">
        <w:rPr>
          <w:rFonts w:eastAsia="Times New Roman" w:cs="Times New Roman"/>
          <w:szCs w:val="24"/>
          <w:lang w:eastAsia="ar-SA"/>
        </w:rPr>
        <w:fldChar w:fldCharType="begin"/>
      </w:r>
      <w:r w:rsidR="008E7601">
        <w:rPr>
          <w:rFonts w:eastAsia="Times New Roman" w:cs="Times New Roman"/>
          <w:szCs w:val="24"/>
          <w:lang w:eastAsia="ar-SA"/>
        </w:rPr>
        <w:instrText xml:space="preserve"> REF _Ref142048796 \r \h </w:instrText>
      </w:r>
      <w:r w:rsidR="008E7601">
        <w:rPr>
          <w:rFonts w:eastAsia="Times New Roman" w:cs="Times New Roman"/>
          <w:szCs w:val="24"/>
          <w:lang w:eastAsia="ar-SA"/>
        </w:rPr>
      </w:r>
      <w:r w:rsidR="008E7601">
        <w:rPr>
          <w:rFonts w:eastAsia="Times New Roman" w:cs="Times New Roman"/>
          <w:szCs w:val="24"/>
          <w:lang w:eastAsia="ar-SA"/>
        </w:rPr>
        <w:fldChar w:fldCharType="separate"/>
      </w:r>
      <w:r w:rsidR="00E91B11">
        <w:rPr>
          <w:rFonts w:eastAsia="Times New Roman" w:cs="Times New Roman"/>
          <w:szCs w:val="24"/>
          <w:lang w:eastAsia="ar-SA"/>
        </w:rPr>
        <w:t>5.2</w:t>
      </w:r>
      <w:r w:rsidR="008E7601">
        <w:rPr>
          <w:rFonts w:eastAsia="Times New Roman" w:cs="Times New Roman"/>
          <w:szCs w:val="24"/>
          <w:lang w:eastAsia="ar-SA"/>
        </w:rPr>
        <w:fldChar w:fldCharType="end"/>
      </w:r>
      <w:r w:rsidRPr="00F4427B">
        <w:rPr>
          <w:rFonts w:eastAsia="Times New Roman" w:cs="Times New Roman"/>
          <w:szCs w:val="24"/>
          <w:lang w:eastAsia="ar-SA"/>
        </w:rPr>
        <w:t>.</w:t>
      </w:r>
      <w:r w:rsidR="00696234">
        <w:rPr>
          <w:rFonts w:eastAsia="Times New Roman" w:cs="Times New Roman"/>
          <w:szCs w:val="24"/>
          <w:lang w:eastAsia="ar-SA"/>
        </w:rPr>
        <w:t> </w:t>
      </w:r>
      <w:r w:rsidRPr="00F4427B">
        <w:rPr>
          <w:rFonts w:eastAsia="Times New Roman" w:cs="Times New Roman"/>
          <w:szCs w:val="24"/>
          <w:lang w:eastAsia="ar-SA"/>
        </w:rPr>
        <w:t xml:space="preserve">punkta prasībām, ko parakstījušas dalībniekus pārstāvošas personas ar pārstāvības tiesībām, kurā norādīts atbildīgais apvienības dalībnieks un pārstāvis, kurš pilnvarots iesniegt piedāvājumu, pārstāvēt personu apvienību iepirkuma procedūras ietvaros, personu apvienības dalībnieku vārdā parakstīt piedāvājuma dokumentus (norādīt kādus), parakstīt </w:t>
      </w:r>
      <w:r w:rsidR="000B19AD">
        <w:rPr>
          <w:rFonts w:eastAsia="Times New Roman" w:cs="Times New Roman"/>
          <w:szCs w:val="24"/>
          <w:lang w:eastAsia="ar-SA"/>
        </w:rPr>
        <w:t>būvdarbu</w:t>
      </w:r>
      <w:r w:rsidR="000B19AD" w:rsidRPr="00F4427B">
        <w:rPr>
          <w:rFonts w:eastAsia="Times New Roman" w:cs="Times New Roman"/>
          <w:szCs w:val="24"/>
          <w:lang w:eastAsia="ar-SA"/>
        </w:rPr>
        <w:t xml:space="preserve"> </w:t>
      </w:r>
      <w:r w:rsidRPr="00F4427B">
        <w:rPr>
          <w:rFonts w:eastAsia="Times New Roman" w:cs="Times New Roman"/>
          <w:szCs w:val="24"/>
          <w:lang w:eastAsia="ar-SA"/>
        </w:rPr>
        <w:t xml:space="preserve">līgumu, ja personu apvienība uzvarēs iepirkuma procedūrā, norādot, kādus </w:t>
      </w:r>
      <w:r w:rsidR="000B19AD">
        <w:rPr>
          <w:rFonts w:eastAsia="Times New Roman" w:cs="Times New Roman"/>
          <w:szCs w:val="24"/>
          <w:lang w:eastAsia="ar-SA"/>
        </w:rPr>
        <w:t>darbus</w:t>
      </w:r>
      <w:r w:rsidR="000B19AD" w:rsidRPr="00F4427B">
        <w:rPr>
          <w:rFonts w:eastAsia="Times New Roman" w:cs="Times New Roman"/>
          <w:szCs w:val="24"/>
          <w:lang w:eastAsia="ar-SA"/>
        </w:rPr>
        <w:t xml:space="preserve"> </w:t>
      </w:r>
      <w:r w:rsidRPr="00F4427B">
        <w:rPr>
          <w:rFonts w:eastAsia="Times New Roman" w:cs="Times New Roman"/>
          <w:szCs w:val="24"/>
          <w:lang w:eastAsia="ar-SA"/>
        </w:rPr>
        <w:t>un kādā apjomā sniegs katrs personu apvienības dalībnieks.</w:t>
      </w:r>
    </w:p>
    <w:p w14:paraId="4117A9AB" w14:textId="77777777" w:rsidR="00F4427B" w:rsidRPr="00F4427B" w:rsidRDefault="00F4427B" w:rsidP="00E0464B">
      <w:pPr>
        <w:numPr>
          <w:ilvl w:val="1"/>
          <w:numId w:val="4"/>
        </w:numPr>
        <w:suppressAutoHyphens/>
        <w:ind w:left="1134" w:hanging="510"/>
        <w:jc w:val="both"/>
        <w:rPr>
          <w:rFonts w:eastAsia="Times New Roman" w:cs="Times New Roman"/>
          <w:b/>
          <w:lang w:eastAsia="ar-SA"/>
        </w:rPr>
      </w:pPr>
      <w:r w:rsidRPr="00F4427B">
        <w:rPr>
          <w:rFonts w:eastAsia="Times New Roman" w:cs="Times New Roman"/>
          <w:szCs w:val="24"/>
          <w:lang w:eastAsia="ar-SA"/>
        </w:rPr>
        <w:t xml:space="preserve">Ja konkrētā līguma izpildē </w:t>
      </w:r>
      <w:r w:rsidRPr="00F4427B">
        <w:rPr>
          <w:rFonts w:eastAsia="Times New Roman" w:cs="Times New Roman"/>
          <w:lang w:eastAsia="ar-SA"/>
        </w:rPr>
        <w:t>Pretendents</w:t>
      </w:r>
      <w:r w:rsidRPr="00F4427B">
        <w:rPr>
          <w:rFonts w:eastAsia="Times New Roman" w:cs="Times New Roman"/>
          <w:szCs w:val="24"/>
          <w:lang w:eastAsia="ar-SA"/>
        </w:rPr>
        <w:t xml:space="preserve"> balstās uz citu </w:t>
      </w:r>
      <w:r w:rsidR="007E1AE2">
        <w:rPr>
          <w:rFonts w:eastAsia="Times New Roman" w:cs="Times New Roman"/>
          <w:szCs w:val="24"/>
          <w:lang w:eastAsia="ar-SA"/>
        </w:rPr>
        <w:t>personu</w:t>
      </w:r>
      <w:r w:rsidRPr="00F4427B">
        <w:rPr>
          <w:rFonts w:eastAsia="Times New Roman" w:cs="Times New Roman"/>
          <w:szCs w:val="24"/>
          <w:lang w:eastAsia="ar-SA"/>
        </w:rPr>
        <w:t xml:space="preserve"> iespējām, Pretendentam papildus jāiesniedz šo uzņēmumu un Pretendenta parakstīts apliecinājums vai vienošanās par nepieciešamo resursu nodošanu Pretendenta rīcībā</w:t>
      </w:r>
      <w:r w:rsidR="00C94F8A">
        <w:rPr>
          <w:rFonts w:eastAsia="Times New Roman" w:cs="Times New Roman"/>
          <w:szCs w:val="24"/>
          <w:lang w:eastAsia="ar-SA"/>
        </w:rPr>
        <w:t xml:space="preserve"> </w:t>
      </w:r>
      <w:r w:rsidR="00C94F8A" w:rsidRPr="00C94F8A">
        <w:rPr>
          <w:rFonts w:eastAsia="Times New Roman" w:cs="Times New Roman"/>
          <w:szCs w:val="24"/>
          <w:lang w:eastAsia="ar-SA"/>
        </w:rPr>
        <w:t>vai vienošanās par sadarbību līguma izpildē</w:t>
      </w:r>
      <w:r w:rsidRPr="00F4427B">
        <w:rPr>
          <w:rFonts w:eastAsia="Times New Roman" w:cs="Times New Roman"/>
          <w:szCs w:val="24"/>
          <w:lang w:eastAsia="ar-SA"/>
        </w:rPr>
        <w:t>.</w:t>
      </w:r>
    </w:p>
    <w:p w14:paraId="4041257F" w14:textId="4C66452A" w:rsidR="000A4772" w:rsidRPr="000A4772" w:rsidRDefault="000A4772" w:rsidP="00E0464B">
      <w:pPr>
        <w:numPr>
          <w:ilvl w:val="1"/>
          <w:numId w:val="4"/>
        </w:numPr>
        <w:suppressAutoHyphens/>
        <w:ind w:left="1134" w:hanging="510"/>
        <w:jc w:val="both"/>
        <w:rPr>
          <w:rFonts w:eastAsia="Times New Roman" w:cs="Times New Roman"/>
          <w:b/>
          <w:szCs w:val="24"/>
          <w:lang w:eastAsia="ar-SA"/>
        </w:rPr>
      </w:pPr>
      <w:r w:rsidRPr="000A4772">
        <w:rPr>
          <w:rFonts w:eastAsia="Times New Roman" w:cs="Times New Roman"/>
          <w:bCs/>
          <w:szCs w:val="24"/>
          <w:lang w:eastAsia="ar-SA"/>
        </w:rPr>
        <w:t>Pretendents ir reģistrēts, licencēts vai sertificēts atbilstoši attiecīgās valsts normatīvo aktu prasībām un ir tiesīgs veikt pasūtītājam nepieciešamos Darbus. Ārvalstu pretendentam, ārvalstu personām, uz kuru iespējām pretendents balstās, un ārvalstu apakšuzņēmējiem līguma slēgšanas tiesību piešķiršanas gadījumā būs normatīvajos aktos noteiktajā kārtībā jāreģistrējas LR Būvkomersantu reģistrā.</w:t>
      </w:r>
    </w:p>
    <w:p w14:paraId="72380CBA" w14:textId="7C381E17" w:rsidR="00610FBF" w:rsidRPr="005C0CEA" w:rsidRDefault="00F4427B" w:rsidP="00E0464B">
      <w:pPr>
        <w:numPr>
          <w:ilvl w:val="1"/>
          <w:numId w:val="4"/>
        </w:numPr>
        <w:suppressAutoHyphens/>
        <w:ind w:left="1134" w:hanging="510"/>
        <w:jc w:val="both"/>
        <w:rPr>
          <w:rFonts w:eastAsia="Times New Roman" w:cs="Times New Roman"/>
          <w:bCs/>
          <w:lang w:eastAsia="ar-SA"/>
        </w:rPr>
      </w:pPr>
      <w:r w:rsidRPr="005C0CEA">
        <w:rPr>
          <w:rFonts w:eastAsia="Times New Roman" w:cs="Times New Roman"/>
          <w:bCs/>
          <w:szCs w:val="24"/>
          <w:lang w:eastAsia="ar-SA"/>
        </w:rPr>
        <w:lastRenderedPageBreak/>
        <w:t>Ārvalstī</w:t>
      </w:r>
      <w:r w:rsidRPr="005C0CEA">
        <w:rPr>
          <w:rFonts w:eastAsia="Times New Roman" w:cs="Times New Roman"/>
          <w:szCs w:val="24"/>
          <w:lang w:eastAsia="ar-SA"/>
        </w:rPr>
        <w:t xml:space="preserve"> reģistrēts Pretendents, kas nav reģistrēts Uzņēmumu reģistrā un/vai Būvniecības informācijas sistēmā, pievieno attiecīgos reģistrācijas faktus apliecinošos dokumentus, ja tādi attiecīgajā ārvalstī tiek izdoti. Latvijā reģistrētu Pretendentu reģistrācijas faktus Pasūtītājs pārbaudīs Uzņēmuma reģistra informācijas sistēmā (</w:t>
      </w:r>
      <w:r w:rsidRPr="005C0CEA">
        <w:rPr>
          <w:rFonts w:eastAsia="Times New Roman" w:cs="Times New Roman"/>
          <w:i/>
          <w:szCs w:val="24"/>
          <w:lang w:eastAsia="ar-SA"/>
        </w:rPr>
        <w:t>www.ur.gov.lv</w:t>
      </w:r>
      <w:r w:rsidRPr="005C0CEA">
        <w:rPr>
          <w:rFonts w:eastAsia="Times New Roman" w:cs="Times New Roman"/>
          <w:szCs w:val="24"/>
          <w:lang w:eastAsia="ar-SA"/>
        </w:rPr>
        <w:t>) un Būvniecības informācijas sistēmā (</w:t>
      </w:r>
      <w:hyperlink r:id="rId18" w:history="1">
        <w:r w:rsidR="000A4772" w:rsidRPr="005C0CEA">
          <w:rPr>
            <w:rStyle w:val="Hyperlink"/>
            <w:rFonts w:eastAsia="Times New Roman" w:cs="Times New Roman"/>
            <w:i/>
            <w:szCs w:val="24"/>
            <w:lang w:eastAsia="ar-SA"/>
          </w:rPr>
          <w:t>www.bis.gov.lv</w:t>
        </w:r>
      </w:hyperlink>
      <w:r w:rsidRPr="005C0CEA">
        <w:rPr>
          <w:rFonts w:eastAsia="Times New Roman" w:cs="Times New Roman"/>
          <w:szCs w:val="24"/>
          <w:lang w:eastAsia="ar-SA"/>
        </w:rPr>
        <w:t>)</w:t>
      </w:r>
      <w:r w:rsidR="000A4772" w:rsidRPr="005C0CEA">
        <w:rPr>
          <w:rFonts w:eastAsia="Times New Roman" w:cs="Times New Roman"/>
          <w:szCs w:val="24"/>
          <w:lang w:eastAsia="ar-SA"/>
        </w:rPr>
        <w:t>.</w:t>
      </w:r>
      <w:bookmarkStart w:id="26" w:name="_Hlk99446736"/>
    </w:p>
    <w:p w14:paraId="57F4AB17" w14:textId="3734EF2E" w:rsidR="00F4427B" w:rsidRPr="00F4427B" w:rsidRDefault="00E62263" w:rsidP="00E0464B">
      <w:pPr>
        <w:numPr>
          <w:ilvl w:val="1"/>
          <w:numId w:val="4"/>
        </w:numPr>
        <w:suppressAutoHyphens/>
        <w:ind w:left="1134" w:hanging="510"/>
        <w:jc w:val="both"/>
        <w:rPr>
          <w:rFonts w:eastAsia="Times New Roman" w:cs="Times New Roman"/>
          <w:b/>
          <w:lang w:eastAsia="ar-SA"/>
        </w:rPr>
      </w:pPr>
      <w:r w:rsidRPr="00F4427B">
        <w:rPr>
          <w:rFonts w:eastAsia="Times New Roman" w:cs="Times New Roman"/>
          <w:szCs w:val="24"/>
          <w:lang w:eastAsia="ar-SA"/>
        </w:rPr>
        <w:t xml:space="preserve">Informāciju par piedāvāto tehnisko personālu atbilstoši </w:t>
      </w:r>
      <w:r w:rsidRPr="008D1D45">
        <w:rPr>
          <w:rFonts w:eastAsia="Times New Roman" w:cs="Times New Roman"/>
          <w:szCs w:val="24"/>
          <w:lang w:eastAsia="ar-SA"/>
        </w:rPr>
        <w:t xml:space="preserve">nolikuma </w:t>
      </w:r>
      <w:r w:rsidR="008D1D45" w:rsidRPr="008D1D45">
        <w:rPr>
          <w:rFonts w:eastAsia="Times New Roman" w:cs="Times New Roman"/>
          <w:lang w:eastAsia="lv-LV"/>
        </w:rPr>
        <w:t>pielikuma Nr. </w:t>
      </w:r>
      <w:r w:rsidR="008D1D45" w:rsidRPr="008D1D45">
        <w:rPr>
          <w:rFonts w:eastAsia="Times New Roman" w:cs="Times New Roman"/>
          <w:lang w:eastAsia="lv-LV"/>
        </w:rPr>
        <w:fldChar w:fldCharType="begin"/>
      </w:r>
      <w:r w:rsidR="008D1D45" w:rsidRPr="008D1D45">
        <w:rPr>
          <w:rFonts w:eastAsia="Times New Roman" w:cs="Times New Roman"/>
          <w:lang w:eastAsia="lv-LV"/>
        </w:rPr>
        <w:instrText xml:space="preserve"> REF _Ref167286282 \r \h </w:instrText>
      </w:r>
      <w:r w:rsidR="008D1D45">
        <w:rPr>
          <w:rFonts w:eastAsia="Times New Roman" w:cs="Times New Roman"/>
          <w:lang w:eastAsia="lv-LV"/>
        </w:rPr>
        <w:instrText xml:space="preserve"> \* MERGEFORMAT </w:instrText>
      </w:r>
      <w:r w:rsidR="008D1D45" w:rsidRPr="008D1D45">
        <w:rPr>
          <w:rFonts w:eastAsia="Times New Roman" w:cs="Times New Roman"/>
          <w:lang w:eastAsia="lv-LV"/>
        </w:rPr>
      </w:r>
      <w:r w:rsidR="008D1D45" w:rsidRPr="008D1D45">
        <w:rPr>
          <w:rFonts w:eastAsia="Times New Roman" w:cs="Times New Roman"/>
          <w:lang w:eastAsia="lv-LV"/>
        </w:rPr>
        <w:fldChar w:fldCharType="separate"/>
      </w:r>
      <w:r w:rsidR="00E91B11">
        <w:rPr>
          <w:rFonts w:eastAsia="Times New Roman" w:cs="Times New Roman"/>
          <w:lang w:eastAsia="lv-LV"/>
        </w:rPr>
        <w:t>3</w:t>
      </w:r>
      <w:r w:rsidR="008D1D45" w:rsidRPr="008D1D45">
        <w:rPr>
          <w:rFonts w:eastAsia="Times New Roman" w:cs="Times New Roman"/>
          <w:lang w:eastAsia="lv-LV"/>
        </w:rPr>
        <w:fldChar w:fldCharType="end"/>
      </w:r>
      <w:r w:rsidRPr="00F4427B">
        <w:rPr>
          <w:rFonts w:eastAsia="Times New Roman" w:cs="Times New Roman"/>
          <w:szCs w:val="24"/>
          <w:lang w:eastAsia="ar-SA"/>
        </w:rPr>
        <w:t xml:space="preserve"> </w:t>
      </w:r>
      <w:r w:rsidR="00C62B6C">
        <w:rPr>
          <w:rFonts w:eastAsia="Times New Roman" w:cs="Times New Roman"/>
          <w:szCs w:val="24"/>
          <w:lang w:eastAsia="ar-SA"/>
        </w:rPr>
        <w:t>“</w:t>
      </w:r>
      <w:r w:rsidRPr="00F4427B">
        <w:rPr>
          <w:rFonts w:eastAsia="Times New Roman" w:cs="Times New Roman"/>
          <w:szCs w:val="24"/>
          <w:lang w:eastAsia="ar-SA"/>
        </w:rPr>
        <w:t>Kvalifikācija</w:t>
      </w:r>
      <w:r w:rsidR="008D1D45">
        <w:rPr>
          <w:rFonts w:eastAsia="Times New Roman" w:cs="Times New Roman"/>
          <w:szCs w:val="24"/>
          <w:lang w:eastAsia="ar-SA"/>
        </w:rPr>
        <w:t xml:space="preserve">s </w:t>
      </w:r>
      <w:r w:rsidR="008D1D45" w:rsidRPr="008339EC">
        <w:rPr>
          <w:rFonts w:eastAsia="Times New Roman" w:cs="Times New Roman"/>
          <w:szCs w:val="24"/>
          <w:lang w:eastAsia="ar-SA"/>
        </w:rPr>
        <w:t>prasības</w:t>
      </w:r>
      <w:r w:rsidRPr="008339EC">
        <w:rPr>
          <w:rFonts w:eastAsia="Times New Roman" w:cs="Times New Roman"/>
          <w:szCs w:val="24"/>
          <w:lang w:eastAsia="ar-SA"/>
        </w:rPr>
        <w:t>” 4. punkta prasībām</w:t>
      </w:r>
      <w:r w:rsidRPr="00696234">
        <w:rPr>
          <w:rFonts w:eastAsia="Times New Roman" w:cs="Times New Roman"/>
          <w:szCs w:val="24"/>
          <w:lang w:eastAsia="ar-SA"/>
        </w:rPr>
        <w:t xml:space="preserve">. Ārvalstu Pretendenta personāla kvalifikācijai </w:t>
      </w:r>
      <w:r w:rsidRPr="007C525D">
        <w:rPr>
          <w:rFonts w:eastAsia="Times New Roman" w:cs="Times New Roman"/>
          <w:szCs w:val="24"/>
          <w:lang w:eastAsia="ar-SA"/>
        </w:rPr>
        <w:t>jāatbilst speciālista reģistrācijas valsts prasībām noteiktu pakalpojumu sniegšanai. Pretendents iesniedz apliecinājumu, ka tā piesaistītie ārvalstu speciālisti ir tiesīgi sniegt konkrētos pakalpojumus, kā arī gadījumā, ja ar pretendentu tiks noslēgts iepirkuma līgums, tas ne vēlāk kā piecu darbdienu laikā no iepirkuma līguma noslēgšanas normatīvajos aktos noteiktajā kārtībā iesniegs atzīšanas institūcijai deklarāciju par īslaicīgu profesionālo pakalpojumu sniegšanu Latvijas Republikā reglamentētā profesijā</w:t>
      </w:r>
      <w:bookmarkEnd w:id="26"/>
      <w:r w:rsidR="00F4427B" w:rsidRPr="00F4427B">
        <w:rPr>
          <w:rFonts w:eastAsia="Times New Roman" w:cs="Times New Roman"/>
          <w:szCs w:val="24"/>
          <w:lang w:eastAsia="ar-SA"/>
        </w:rPr>
        <w:t>.</w:t>
      </w:r>
    </w:p>
    <w:p w14:paraId="60546E0A" w14:textId="6EB7B25C" w:rsidR="00F4427B" w:rsidRPr="00F4427B" w:rsidRDefault="00F4427B" w:rsidP="00E0464B">
      <w:pPr>
        <w:numPr>
          <w:ilvl w:val="1"/>
          <w:numId w:val="4"/>
        </w:numPr>
        <w:suppressAutoHyphens/>
        <w:ind w:left="1134" w:hanging="510"/>
        <w:jc w:val="both"/>
        <w:rPr>
          <w:rFonts w:eastAsia="Times New Roman" w:cs="Times New Roman"/>
          <w:b/>
          <w:lang w:eastAsia="ar-SA"/>
        </w:rPr>
      </w:pPr>
      <w:r w:rsidRPr="00F4427B">
        <w:rPr>
          <w:rFonts w:eastAsia="Times New Roman" w:cs="Times New Roman"/>
          <w:szCs w:val="24"/>
          <w:lang w:eastAsia="ar-SA"/>
        </w:rPr>
        <w:t xml:space="preserve">Aizpildīts nolikuma </w:t>
      </w:r>
      <w:r w:rsidR="008D1D45" w:rsidRPr="008D1D45">
        <w:rPr>
          <w:rFonts w:eastAsia="Times New Roman" w:cs="Times New Roman"/>
          <w:lang w:eastAsia="lv-LV"/>
        </w:rPr>
        <w:t>pielikuma Nr. </w:t>
      </w:r>
      <w:r w:rsidR="008D1D45" w:rsidRPr="008D1D45">
        <w:rPr>
          <w:rFonts w:eastAsia="Times New Roman" w:cs="Times New Roman"/>
          <w:lang w:eastAsia="lv-LV"/>
        </w:rPr>
        <w:fldChar w:fldCharType="begin"/>
      </w:r>
      <w:r w:rsidR="008D1D45" w:rsidRPr="008D1D45">
        <w:rPr>
          <w:rFonts w:eastAsia="Times New Roman" w:cs="Times New Roman"/>
          <w:lang w:eastAsia="lv-LV"/>
        </w:rPr>
        <w:instrText xml:space="preserve"> REF _Ref167286282 \r \h </w:instrText>
      </w:r>
      <w:r w:rsidR="008D1D45">
        <w:rPr>
          <w:rFonts w:eastAsia="Times New Roman" w:cs="Times New Roman"/>
          <w:lang w:eastAsia="lv-LV"/>
        </w:rPr>
        <w:instrText xml:space="preserve"> \* MERGEFORMAT </w:instrText>
      </w:r>
      <w:r w:rsidR="008D1D45" w:rsidRPr="008D1D45">
        <w:rPr>
          <w:rFonts w:eastAsia="Times New Roman" w:cs="Times New Roman"/>
          <w:lang w:eastAsia="lv-LV"/>
        </w:rPr>
      </w:r>
      <w:r w:rsidR="008D1D45" w:rsidRPr="008D1D45">
        <w:rPr>
          <w:rFonts w:eastAsia="Times New Roman" w:cs="Times New Roman"/>
          <w:lang w:eastAsia="lv-LV"/>
        </w:rPr>
        <w:fldChar w:fldCharType="separate"/>
      </w:r>
      <w:r w:rsidR="00E91B11">
        <w:rPr>
          <w:rFonts w:eastAsia="Times New Roman" w:cs="Times New Roman"/>
          <w:lang w:eastAsia="lv-LV"/>
        </w:rPr>
        <w:t>3</w:t>
      </w:r>
      <w:r w:rsidR="008D1D45" w:rsidRPr="008D1D45">
        <w:rPr>
          <w:rFonts w:eastAsia="Times New Roman" w:cs="Times New Roman"/>
          <w:lang w:eastAsia="lv-LV"/>
        </w:rPr>
        <w:fldChar w:fldCharType="end"/>
      </w:r>
      <w:r w:rsidR="008D1D45" w:rsidRPr="00F4427B">
        <w:rPr>
          <w:rFonts w:eastAsia="Times New Roman" w:cs="Times New Roman"/>
          <w:szCs w:val="24"/>
          <w:lang w:eastAsia="ar-SA"/>
        </w:rPr>
        <w:t xml:space="preserve"> </w:t>
      </w:r>
      <w:r w:rsidR="00C62B6C">
        <w:rPr>
          <w:rFonts w:eastAsia="Times New Roman" w:cs="Times New Roman"/>
          <w:szCs w:val="24"/>
          <w:lang w:eastAsia="ar-SA"/>
        </w:rPr>
        <w:t>“</w:t>
      </w:r>
      <w:r w:rsidR="008D1D45" w:rsidRPr="00F4427B">
        <w:rPr>
          <w:rFonts w:eastAsia="Times New Roman" w:cs="Times New Roman"/>
          <w:szCs w:val="24"/>
          <w:lang w:eastAsia="ar-SA"/>
        </w:rPr>
        <w:t>Kvalifikācija</w:t>
      </w:r>
      <w:r w:rsidR="008D1D45">
        <w:rPr>
          <w:rFonts w:eastAsia="Times New Roman" w:cs="Times New Roman"/>
          <w:szCs w:val="24"/>
          <w:lang w:eastAsia="ar-SA"/>
        </w:rPr>
        <w:t>s prasības</w:t>
      </w:r>
      <w:r w:rsidRPr="00F4427B">
        <w:rPr>
          <w:rFonts w:eastAsia="Times New Roman" w:cs="Times New Roman"/>
          <w:szCs w:val="24"/>
          <w:lang w:eastAsia="ar-SA"/>
        </w:rPr>
        <w:t>” un tam klāt pievienojamie dokumenti.</w:t>
      </w:r>
    </w:p>
    <w:p w14:paraId="220E69EC" w14:textId="77777777" w:rsidR="00F4427B" w:rsidRPr="00F4427B"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szCs w:val="24"/>
          <w:lang w:eastAsia="ar-SA"/>
        </w:rPr>
        <w:t>Attiecībā uz apakšuzņēmējiem:</w:t>
      </w:r>
    </w:p>
    <w:p w14:paraId="1E0258FB" w14:textId="47B3DA5F" w:rsidR="00F4427B" w:rsidRPr="00F4427B" w:rsidRDefault="00F4427B" w:rsidP="00E0464B">
      <w:pPr>
        <w:numPr>
          <w:ilvl w:val="2"/>
          <w:numId w:val="4"/>
        </w:numPr>
        <w:suppressAutoHyphens/>
        <w:ind w:left="2041" w:hanging="794"/>
        <w:jc w:val="both"/>
        <w:rPr>
          <w:rFonts w:eastAsia="Times New Roman" w:cs="Times New Roman"/>
          <w:lang w:eastAsia="ar-SA"/>
        </w:rPr>
      </w:pPr>
      <w:r w:rsidRPr="00F4427B">
        <w:rPr>
          <w:rFonts w:eastAsia="Times New Roman" w:cs="Times New Roman"/>
          <w:szCs w:val="24"/>
          <w:lang w:eastAsia="ar-SA"/>
        </w:rPr>
        <w:t>Ievērojot</w:t>
      </w:r>
      <w:r w:rsidRPr="00F4427B">
        <w:rPr>
          <w:rFonts w:eastAsia="Times New Roman" w:cs="Times New Roman"/>
          <w:lang w:eastAsia="ar-SA"/>
        </w:rPr>
        <w:t xml:space="preserve"> Publisko iepirkumu likuma 63.</w:t>
      </w:r>
      <w:r w:rsidR="00696234">
        <w:rPr>
          <w:rFonts w:eastAsia="Times New Roman" w:cs="Times New Roman"/>
          <w:lang w:eastAsia="ar-SA"/>
        </w:rPr>
        <w:t> </w:t>
      </w:r>
      <w:r w:rsidRPr="00F4427B">
        <w:rPr>
          <w:rFonts w:eastAsia="Times New Roman" w:cs="Times New Roman"/>
          <w:lang w:eastAsia="ar-SA"/>
        </w:rPr>
        <w:t xml:space="preserve">panta otrās daļas noteikumus un atbilstoši nolikuma </w:t>
      </w:r>
      <w:r w:rsidR="005C4F73" w:rsidRPr="008D1D45">
        <w:rPr>
          <w:rFonts w:eastAsia="Times New Roman" w:cs="Times New Roman"/>
          <w:lang w:eastAsia="lv-LV"/>
        </w:rPr>
        <w:t>pielikuma Nr. </w:t>
      </w:r>
      <w:r w:rsidR="005C4F73" w:rsidRPr="008D1D45">
        <w:rPr>
          <w:rFonts w:eastAsia="Times New Roman" w:cs="Times New Roman"/>
          <w:lang w:eastAsia="lv-LV"/>
        </w:rPr>
        <w:fldChar w:fldCharType="begin"/>
      </w:r>
      <w:r w:rsidR="005C4F73" w:rsidRPr="008D1D45">
        <w:rPr>
          <w:rFonts w:eastAsia="Times New Roman" w:cs="Times New Roman"/>
          <w:lang w:eastAsia="lv-LV"/>
        </w:rPr>
        <w:instrText xml:space="preserve"> REF _Ref167286282 \r \h </w:instrText>
      </w:r>
      <w:r w:rsidR="005C4F73">
        <w:rPr>
          <w:rFonts w:eastAsia="Times New Roman" w:cs="Times New Roman"/>
          <w:lang w:eastAsia="lv-LV"/>
        </w:rPr>
        <w:instrText xml:space="preserve"> \* MERGEFORMAT </w:instrText>
      </w:r>
      <w:r w:rsidR="005C4F73" w:rsidRPr="008D1D45">
        <w:rPr>
          <w:rFonts w:eastAsia="Times New Roman" w:cs="Times New Roman"/>
          <w:lang w:eastAsia="lv-LV"/>
        </w:rPr>
      </w:r>
      <w:r w:rsidR="005C4F73" w:rsidRPr="008D1D45">
        <w:rPr>
          <w:rFonts w:eastAsia="Times New Roman" w:cs="Times New Roman"/>
          <w:lang w:eastAsia="lv-LV"/>
        </w:rPr>
        <w:fldChar w:fldCharType="separate"/>
      </w:r>
      <w:r w:rsidR="00E91B11">
        <w:rPr>
          <w:rFonts w:eastAsia="Times New Roman" w:cs="Times New Roman"/>
          <w:lang w:eastAsia="lv-LV"/>
        </w:rPr>
        <w:t>3</w:t>
      </w:r>
      <w:r w:rsidR="005C4F73" w:rsidRPr="008D1D45">
        <w:rPr>
          <w:rFonts w:eastAsia="Times New Roman" w:cs="Times New Roman"/>
          <w:lang w:eastAsia="lv-LV"/>
        </w:rPr>
        <w:fldChar w:fldCharType="end"/>
      </w:r>
      <w:r w:rsidR="005C4F73" w:rsidRPr="00F4427B">
        <w:rPr>
          <w:rFonts w:eastAsia="Times New Roman" w:cs="Times New Roman"/>
          <w:szCs w:val="24"/>
          <w:lang w:eastAsia="ar-SA"/>
        </w:rPr>
        <w:t xml:space="preserve"> </w:t>
      </w:r>
      <w:r w:rsidR="005C4F73">
        <w:rPr>
          <w:rFonts w:eastAsia="Times New Roman" w:cs="Times New Roman"/>
          <w:szCs w:val="24"/>
          <w:lang w:eastAsia="ar-SA"/>
        </w:rPr>
        <w:t>“</w:t>
      </w:r>
      <w:r w:rsidR="005C4F73" w:rsidRPr="00F4427B">
        <w:rPr>
          <w:rFonts w:eastAsia="Times New Roman" w:cs="Times New Roman"/>
          <w:szCs w:val="24"/>
          <w:lang w:eastAsia="ar-SA"/>
        </w:rPr>
        <w:t>Kvalifikācija</w:t>
      </w:r>
      <w:r w:rsidR="005C4F73">
        <w:rPr>
          <w:rFonts w:eastAsia="Times New Roman" w:cs="Times New Roman"/>
          <w:szCs w:val="24"/>
          <w:lang w:eastAsia="ar-SA"/>
        </w:rPr>
        <w:t>s prasības</w:t>
      </w:r>
      <w:r w:rsidRPr="00F4427B">
        <w:rPr>
          <w:rFonts w:eastAsia="Times New Roman" w:cs="Times New Roman"/>
          <w:lang w:eastAsia="ar-SA"/>
        </w:rPr>
        <w:t xml:space="preserve">” sniegtajai formai, </w:t>
      </w:r>
      <w:r w:rsidRPr="00F4427B">
        <w:rPr>
          <w:rFonts w:eastAsia="Times New Roman" w:cs="Times New Roman"/>
          <w:u w:val="single"/>
          <w:lang w:eastAsia="ar-SA"/>
        </w:rPr>
        <w:t>Pretendentam piedāvājumā jānorāda visi apakšuzņēmēji</w:t>
      </w:r>
      <w:r w:rsidRPr="00606D95">
        <w:rPr>
          <w:rFonts w:eastAsia="Times New Roman" w:cs="Times New Roman"/>
          <w:u w:val="single"/>
          <w:lang w:eastAsia="ar-SA"/>
        </w:rPr>
        <w:t>, kā arī</w:t>
      </w:r>
      <w:r w:rsidRPr="00F4427B">
        <w:rPr>
          <w:rFonts w:eastAsia="Times New Roman" w:cs="Times New Roman"/>
          <w:lang w:eastAsia="ar-SA"/>
        </w:rPr>
        <w:t xml:space="preserve"> </w:t>
      </w:r>
      <w:r w:rsidRPr="00F4427B">
        <w:rPr>
          <w:rFonts w:eastAsia="Times New Roman" w:cs="Times New Roman"/>
          <w:u w:val="single"/>
          <w:lang w:eastAsia="ar-SA"/>
        </w:rPr>
        <w:t>apakšuzņēmēju apakšuzņēmēji</w:t>
      </w:r>
      <w:r w:rsidRPr="00F4427B">
        <w:rPr>
          <w:rFonts w:eastAsia="Times New Roman" w:cs="Times New Roman"/>
          <w:lang w:eastAsia="ar-SA"/>
        </w:rPr>
        <w:t xml:space="preserve"> un katram šādam apakšuzņēmējam izpildei nododamo Darba daļu.</w:t>
      </w:r>
    </w:p>
    <w:p w14:paraId="5B1C4B48" w14:textId="6F70D9A6" w:rsidR="00F4427B" w:rsidRPr="00F4427B" w:rsidRDefault="00E62263" w:rsidP="00E0464B">
      <w:pPr>
        <w:numPr>
          <w:ilvl w:val="2"/>
          <w:numId w:val="4"/>
        </w:numPr>
        <w:suppressAutoHyphens/>
        <w:ind w:left="2041" w:hanging="794"/>
        <w:jc w:val="both"/>
        <w:rPr>
          <w:rFonts w:eastAsia="Times New Roman" w:cs="Times New Roman"/>
          <w:lang w:eastAsia="ar-SA"/>
        </w:rPr>
      </w:pPr>
      <w:r w:rsidRPr="00F4427B">
        <w:rPr>
          <w:rFonts w:eastAsia="Times New Roman" w:cs="Times New Roman"/>
          <w:szCs w:val="24"/>
          <w:lang w:eastAsia="ar-SA"/>
        </w:rPr>
        <w:t>Ievērojot</w:t>
      </w:r>
      <w:r>
        <w:rPr>
          <w:rFonts w:eastAsia="Times New Roman" w:cs="Times New Roman"/>
          <w:lang w:eastAsia="ar-SA"/>
        </w:rPr>
        <w:t xml:space="preserve"> Publisko iepirkumu likuma 63. </w:t>
      </w:r>
      <w:r w:rsidRPr="00F4427B">
        <w:rPr>
          <w:rFonts w:eastAsia="Times New Roman" w:cs="Times New Roman"/>
          <w:lang w:eastAsia="ar-SA"/>
        </w:rPr>
        <w:t xml:space="preserve">panta trešās daļas noteikumus, </w:t>
      </w:r>
      <w:r w:rsidRPr="0024473C">
        <w:rPr>
          <w:rFonts w:eastAsia="Times New Roman" w:cs="Times New Roman"/>
          <w:szCs w:val="24"/>
          <w:lang w:eastAsia="ar-SA"/>
        </w:rPr>
        <w:t>Pretendentam</w:t>
      </w:r>
      <w:r w:rsidRPr="007C525D">
        <w:rPr>
          <w:rFonts w:eastAsia="Times New Roman" w:cs="Times New Roman"/>
          <w:lang w:eastAsia="ar-SA"/>
        </w:rPr>
        <w:t xml:space="preserve"> nosakot apakšuzņēmēja veicamo būvdarbu vai sniedzamo pakalpojumu kopējo vērtību, jāņem vērā apakšuzņēmēja un visu attiecīgā iepirkuma ietvaros tā saistīto uzņēmumu veicamo būvdarbu vērtību vai sniedzamo pakalpojumu vērtība</w:t>
      </w:r>
      <w:r w:rsidR="00F4427B" w:rsidRPr="00F4427B">
        <w:rPr>
          <w:rFonts w:eastAsia="Times New Roman" w:cs="Times New Roman"/>
          <w:lang w:eastAsia="ar-SA"/>
        </w:rPr>
        <w:t xml:space="preserve">. </w:t>
      </w:r>
      <w:r w:rsidR="00F4427B" w:rsidRPr="00F4427B">
        <w:rPr>
          <w:rFonts w:eastAsia="Times New Roman" w:cs="Times New Roman"/>
          <w:szCs w:val="24"/>
          <w:vertAlign w:val="superscript"/>
          <w:lang w:eastAsia="ar-SA"/>
        </w:rPr>
        <w:footnoteReference w:id="3"/>
      </w:r>
    </w:p>
    <w:p w14:paraId="6780E88A" w14:textId="13CC6352" w:rsidR="00F4427B" w:rsidRPr="00F4427B"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szCs w:val="24"/>
          <w:lang w:eastAsia="ar-SA"/>
        </w:rPr>
        <w:t>Ja attiecināms, Pretendents piedāvājumam pievieno informāciju saskaņā ar Publisko iepirkumu likuma 43.</w:t>
      </w:r>
      <w:r w:rsidR="00696234">
        <w:rPr>
          <w:rFonts w:eastAsia="Times New Roman" w:cs="Times New Roman"/>
          <w:szCs w:val="24"/>
          <w:lang w:eastAsia="ar-SA"/>
        </w:rPr>
        <w:t> </w:t>
      </w:r>
      <w:r w:rsidRPr="00F4427B">
        <w:rPr>
          <w:rFonts w:eastAsia="Times New Roman" w:cs="Times New Roman"/>
          <w:szCs w:val="24"/>
          <w:lang w:eastAsia="ar-SA"/>
        </w:rPr>
        <w:t xml:space="preserve">panta otro daļu. Izslēgšanas noteikumu pārbaudi Pasūtītājs veiks Publisko iepirkumu </w:t>
      </w:r>
      <w:r w:rsidRPr="00606D95">
        <w:rPr>
          <w:rFonts w:eastAsia="Times New Roman" w:cs="Times New Roman"/>
          <w:szCs w:val="24"/>
          <w:lang w:eastAsia="ar-SA"/>
        </w:rPr>
        <w:t>likuma 42.</w:t>
      </w:r>
      <w:r w:rsidR="00696234" w:rsidRPr="00606D95">
        <w:rPr>
          <w:rFonts w:eastAsia="Times New Roman" w:cs="Times New Roman"/>
          <w:szCs w:val="24"/>
          <w:lang w:eastAsia="ar-SA"/>
        </w:rPr>
        <w:t> </w:t>
      </w:r>
      <w:r w:rsidRPr="00606D95">
        <w:rPr>
          <w:rFonts w:eastAsia="Times New Roman" w:cs="Times New Roman"/>
          <w:szCs w:val="24"/>
          <w:lang w:eastAsia="ar-SA"/>
        </w:rPr>
        <w:t>pant</w:t>
      </w:r>
      <w:r w:rsidR="00B27F28" w:rsidRPr="00606D95">
        <w:rPr>
          <w:rFonts w:eastAsia="Times New Roman" w:cs="Times New Roman"/>
          <w:szCs w:val="24"/>
          <w:lang w:eastAsia="ar-SA"/>
        </w:rPr>
        <w:t>ā</w:t>
      </w:r>
      <w:r w:rsidRPr="00F4427B">
        <w:rPr>
          <w:rFonts w:eastAsia="Times New Roman" w:cs="Times New Roman"/>
          <w:szCs w:val="24"/>
          <w:lang w:eastAsia="ar-SA"/>
        </w:rPr>
        <w:t xml:space="preserve"> noteiktajā kārtībā</w:t>
      </w:r>
      <w:r w:rsidRPr="00F4427B">
        <w:rPr>
          <w:rFonts w:eastAsia="TimesNewRomanPSMT" w:cs="Times New Roman"/>
          <w:szCs w:val="24"/>
          <w:lang w:eastAsia="ar-SA"/>
        </w:rPr>
        <w:t>.</w:t>
      </w:r>
    </w:p>
    <w:p w14:paraId="5765D8BD" w14:textId="76002EEC" w:rsidR="00F4427B" w:rsidRPr="006E2BBF"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szCs w:val="24"/>
          <w:lang w:eastAsia="ar-SA"/>
        </w:rPr>
        <w:t>Pasūtītājs pieņem Eiropas vienoto iepirkuma procedūras dokumentu</w:t>
      </w:r>
      <w:r w:rsidR="00045428">
        <w:rPr>
          <w:rStyle w:val="FootnoteReference"/>
          <w:rFonts w:eastAsia="Times New Roman" w:cs="Times New Roman"/>
          <w:szCs w:val="24"/>
          <w:lang w:eastAsia="ar-SA"/>
        </w:rPr>
        <w:footnoteReference w:id="4"/>
      </w:r>
      <w:r w:rsidRPr="00F4427B">
        <w:rPr>
          <w:rFonts w:eastAsia="Times New Roman" w:cs="Times New Roman"/>
          <w:szCs w:val="24"/>
          <w:lang w:eastAsia="ar-SA"/>
        </w:rPr>
        <w:t xml:space="preserve"> (jāaizpilda </w:t>
      </w:r>
      <w:hyperlink r:id="rId19" w:history="1">
        <w:r w:rsidRPr="00F4427B">
          <w:rPr>
            <w:rFonts w:eastAsia="Times New Roman" w:cs="Times New Roman"/>
            <w:bCs/>
            <w:color w:val="0000FF"/>
            <w:szCs w:val="24"/>
            <w:u w:val="single"/>
            <w:lang w:eastAsia="ar-SA"/>
          </w:rPr>
          <w:t>Eiropas Komisijas 2016. gada 5. janvāra īstenošanas regulas Nr. 2016/7</w:t>
        </w:r>
      </w:hyperlink>
      <w:r w:rsidRPr="00F4427B">
        <w:rPr>
          <w:rFonts w:eastAsia="Times New Roman" w:cs="Times New Roman"/>
          <w:szCs w:val="24"/>
          <w:lang w:eastAsia="ar-SA"/>
        </w:rPr>
        <w:t xml:space="preserve">  2. pielikums) kā sākotnējo pierādījumu atbilstībai paziņojumā par līgumu vai </w:t>
      </w:r>
      <w:r w:rsidRPr="00507DEE">
        <w:rPr>
          <w:rFonts w:eastAsia="Times New Roman" w:cs="Times New Roman"/>
          <w:szCs w:val="24"/>
          <w:lang w:eastAsia="ar-SA"/>
        </w:rPr>
        <w:t xml:space="preserve">iepirkuma procedūras dokumentos noteiktajām </w:t>
      </w:r>
      <w:r w:rsidR="005A4CBE" w:rsidRPr="005A4CBE">
        <w:rPr>
          <w:rFonts w:eastAsia="Times New Roman" w:cs="Times New Roman"/>
          <w:szCs w:val="24"/>
          <w:lang w:eastAsia="ar-SA"/>
        </w:rPr>
        <w:t xml:space="preserve">Pretendentu atlases prasībām (pieejams aizpildīšanai </w:t>
      </w:r>
      <w:hyperlink r:id="rId20" w:tgtFrame="_blank" w:history="1">
        <w:r w:rsidR="005A4CBE" w:rsidRPr="005A4CBE">
          <w:rPr>
            <w:rStyle w:val="Hyperlink"/>
            <w:rFonts w:eastAsia="Times New Roman" w:cs="Times New Roman"/>
            <w:bCs/>
            <w:szCs w:val="24"/>
            <w:lang w:eastAsia="ar-SA"/>
          </w:rPr>
          <w:t>Elektroniskās iepirkumu sistēmas</w:t>
        </w:r>
      </w:hyperlink>
      <w:r w:rsidR="005A4CBE" w:rsidRPr="005A4CBE">
        <w:rPr>
          <w:rFonts w:eastAsia="Times New Roman" w:cs="Times New Roman"/>
          <w:bCs/>
          <w:szCs w:val="24"/>
          <w:u w:val="single"/>
          <w:lang w:eastAsia="ar-SA"/>
        </w:rPr>
        <w:t xml:space="preserve"> </w:t>
      </w:r>
      <w:r w:rsidR="005A4CBE" w:rsidRPr="005A4CBE">
        <w:rPr>
          <w:rFonts w:eastAsia="Times New Roman" w:cs="Times New Roman"/>
          <w:szCs w:val="24"/>
          <w:lang w:eastAsia="ar-SA"/>
        </w:rPr>
        <w:t>tīmekļa vietnē</w:t>
      </w:r>
      <w:r w:rsidR="00E27C6E" w:rsidRPr="00507DEE">
        <w:rPr>
          <w:rFonts w:eastAsia="Times New Roman" w:cs="Times New Roman"/>
          <w:szCs w:val="24"/>
          <w:lang w:eastAsia="ar-SA"/>
        </w:rPr>
        <w:t>;</w:t>
      </w:r>
      <w:r w:rsidR="007C676F" w:rsidRPr="00507DEE">
        <w:rPr>
          <w:rFonts w:eastAsia="Times New Roman" w:cs="Times New Roman"/>
          <w:szCs w:val="24"/>
          <w:lang w:eastAsia="ar-SA"/>
        </w:rPr>
        <w:t xml:space="preserve"> </w:t>
      </w:r>
      <w:r w:rsidR="00E27C6E" w:rsidRPr="00507DEE">
        <w:rPr>
          <w:rFonts w:eastAsia="Times New Roman" w:cs="Times New Roman"/>
          <w:bCs/>
          <w:szCs w:val="24"/>
          <w:lang w:eastAsia="ar-SA"/>
        </w:rPr>
        <w:t>jāaizpilda un jāpievieno piedāvājumam</w:t>
      </w:r>
      <w:r w:rsidRPr="00507DEE">
        <w:rPr>
          <w:rFonts w:eastAsia="Times New Roman" w:cs="Times New Roman"/>
          <w:szCs w:val="24"/>
          <w:lang w:eastAsia="ar-SA"/>
        </w:rPr>
        <w:t>). Ja piegādātājs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Pretendents balstās, lai apliecinātu, ka tā kvalifikācija atbilst paziņojumā par līgumu vai iepirkuma</w:t>
      </w:r>
      <w:r w:rsidRPr="00F4427B">
        <w:rPr>
          <w:rFonts w:eastAsia="Times New Roman" w:cs="Times New Roman"/>
          <w:szCs w:val="24"/>
          <w:lang w:eastAsia="ar-SA"/>
        </w:rPr>
        <w:t xml:space="preserve"> procedūras dokumentos noteiktajām prasībām, un par tā norādīto apakšuzņēmēju, kura veicamo būvdarbu vai sniedzamo pakalpojumu vērtība ir vismaz </w:t>
      </w:r>
      <w:r w:rsidR="00410CFE" w:rsidRPr="00410CFE">
        <w:rPr>
          <w:rFonts w:eastAsia="Times New Roman" w:cs="Times New Roman"/>
          <w:szCs w:val="24"/>
          <w:lang w:eastAsia="ar-SA"/>
        </w:rPr>
        <w:t>10 000 eiro</w:t>
      </w:r>
      <w:r w:rsidRPr="00F4427B">
        <w:rPr>
          <w:rFonts w:eastAsia="Times New Roman" w:cs="Times New Roman"/>
          <w:szCs w:val="24"/>
          <w:lang w:eastAsia="ar-SA"/>
        </w:rPr>
        <w:t xml:space="preserve">. Piegādātāju apvienība iesniedz atsevišķu Eiropas vienoto iepirkuma procedūras dokumentu par katru tās dalībnieku. Ja Pretendents iesniedz Eiropas vienoto iepirkumu procedūras </w:t>
      </w:r>
      <w:r w:rsidRPr="00F4427B">
        <w:rPr>
          <w:rFonts w:eastAsia="Times New Roman" w:cs="Times New Roman"/>
          <w:szCs w:val="24"/>
          <w:lang w:eastAsia="ar-SA"/>
        </w:rPr>
        <w:lastRenderedPageBreak/>
        <w:t>dokumentu, nolikuma 3. pielikumā norādītos papildus pievienojamos dokumentus Pretendents ir tiesīgs neiesniegt kopā ar piedāvājumu.</w:t>
      </w:r>
      <w:r w:rsidR="00FB3488">
        <w:rPr>
          <w:rFonts w:eastAsia="Times New Roman" w:cs="Times New Roman"/>
          <w:szCs w:val="24"/>
          <w:lang w:eastAsia="ar-SA"/>
        </w:rPr>
        <w:t xml:space="preserve"> </w:t>
      </w:r>
      <w:r w:rsidR="00FB3488" w:rsidRPr="006E2BBF">
        <w:rPr>
          <w:rFonts w:eastAsia="Times New Roman" w:cs="Times New Roman"/>
          <w:szCs w:val="24"/>
          <w:lang w:eastAsia="ar-SA"/>
        </w:rPr>
        <w:t>Pretendentam Eiropas vienoto iepirkumu procedūras dokumentā III daļas D sadaļā “Citi izslēgšanas iemesli, kurus var noteikt līgumslēdzējas iestādes vai līgumslēdzēja dalībvalsts tiesību normās” jānorāda informācija par izslēgšanas iemesliem un informācija vai uz pretendentu ir attiecināmi Starptautisko un Latvijas Republikas nacionālo sankciju likuma 11.</w:t>
      </w:r>
      <w:r w:rsidR="00FB3488" w:rsidRPr="006E2BBF">
        <w:rPr>
          <w:rFonts w:eastAsia="Times New Roman" w:cs="Times New Roman"/>
          <w:szCs w:val="24"/>
          <w:vertAlign w:val="superscript"/>
          <w:lang w:eastAsia="ar-SA"/>
        </w:rPr>
        <w:t>1</w:t>
      </w:r>
      <w:r w:rsidR="00FB3488" w:rsidRPr="006E2BBF">
        <w:rPr>
          <w:rFonts w:eastAsia="Times New Roman" w:cs="Times New Roman"/>
          <w:szCs w:val="24"/>
          <w:lang w:eastAsia="ar-SA"/>
        </w:rPr>
        <w:t xml:space="preserve"> panta pirmajā daļā noteiktie izslēgšanas iemesli.</w:t>
      </w:r>
    </w:p>
    <w:p w14:paraId="7938A5FF" w14:textId="77777777" w:rsidR="00F4427B" w:rsidRDefault="00F4427B" w:rsidP="00F4427B">
      <w:pPr>
        <w:suppressAutoHyphens/>
        <w:ind w:left="709"/>
        <w:jc w:val="both"/>
        <w:rPr>
          <w:rFonts w:eastAsia="Times New Roman" w:cs="Times New Roman"/>
          <w:b/>
          <w:lang w:eastAsia="ar-SA"/>
        </w:rPr>
      </w:pPr>
    </w:p>
    <w:p w14:paraId="0D451197" w14:textId="77777777" w:rsidR="00F4427B" w:rsidRPr="00F4427B" w:rsidRDefault="00F4427B" w:rsidP="00E0464B">
      <w:pPr>
        <w:numPr>
          <w:ilvl w:val="0"/>
          <w:numId w:val="4"/>
        </w:numPr>
        <w:suppressAutoHyphens/>
        <w:ind w:left="624" w:hanging="624"/>
        <w:jc w:val="both"/>
        <w:rPr>
          <w:rFonts w:eastAsia="Times New Roman" w:cs="Times New Roman"/>
          <w:b/>
          <w:lang w:eastAsia="ar-SA"/>
        </w:rPr>
      </w:pPr>
      <w:r w:rsidRPr="00E87043">
        <w:rPr>
          <w:rFonts w:eastAsia="Times New Roman" w:cs="Times New Roman"/>
          <w:b/>
          <w:color w:val="000000"/>
          <w:szCs w:val="24"/>
          <w:lang w:eastAsia="ar-SA"/>
        </w:rPr>
        <w:t>Tehniskajā</w:t>
      </w:r>
      <w:r w:rsidRPr="00F4427B">
        <w:rPr>
          <w:rFonts w:eastAsia="Times New Roman" w:cs="Times New Roman"/>
          <w:b/>
          <w:lang w:eastAsia="ar-SA"/>
        </w:rPr>
        <w:t xml:space="preserve"> piedāvājumā jāiesniedz:</w:t>
      </w:r>
    </w:p>
    <w:p w14:paraId="2DC07B57" w14:textId="429C7C17" w:rsidR="00F4427B" w:rsidRPr="00F4427B" w:rsidRDefault="00F4427B" w:rsidP="00E0464B">
      <w:pPr>
        <w:numPr>
          <w:ilvl w:val="1"/>
          <w:numId w:val="4"/>
        </w:numPr>
        <w:suppressAutoHyphens/>
        <w:ind w:left="1134" w:hanging="510"/>
        <w:jc w:val="both"/>
        <w:rPr>
          <w:rFonts w:eastAsia="Times New Roman" w:cs="Times New Roman"/>
          <w:szCs w:val="24"/>
          <w:lang w:eastAsia="lv-LV"/>
        </w:rPr>
      </w:pPr>
      <w:r w:rsidRPr="00F4427B">
        <w:rPr>
          <w:rFonts w:eastAsia="Times New Roman" w:cs="Times New Roman"/>
          <w:szCs w:val="24"/>
          <w:lang w:eastAsia="ar-SA"/>
        </w:rPr>
        <w:t>Apliecinājums</w:t>
      </w:r>
      <w:r w:rsidRPr="00F4427B">
        <w:rPr>
          <w:rFonts w:eastAsia="Times New Roman" w:cs="Times New Roman"/>
          <w:szCs w:val="24"/>
          <w:lang w:eastAsia="lv-LV"/>
        </w:rPr>
        <w:t xml:space="preserve"> par būvobjekta apskati pēc formas, kāda dota nolikuma </w:t>
      </w:r>
      <w:r w:rsidR="005C4F73" w:rsidRPr="008D1D45">
        <w:rPr>
          <w:rFonts w:eastAsia="Times New Roman" w:cs="Times New Roman"/>
          <w:lang w:eastAsia="lv-LV"/>
        </w:rPr>
        <w:t>pielikum</w:t>
      </w:r>
      <w:r w:rsidR="006431F3">
        <w:rPr>
          <w:rFonts w:eastAsia="Times New Roman" w:cs="Times New Roman"/>
          <w:lang w:eastAsia="lv-LV"/>
        </w:rPr>
        <w:t>ā</w:t>
      </w:r>
      <w:r w:rsidR="005C4F73" w:rsidRPr="008D1D45">
        <w:rPr>
          <w:rFonts w:eastAsia="Times New Roman" w:cs="Times New Roman"/>
          <w:lang w:eastAsia="lv-LV"/>
        </w:rPr>
        <w:t xml:space="preserve"> Nr. </w:t>
      </w:r>
      <w:r w:rsidR="006431F3">
        <w:rPr>
          <w:rFonts w:eastAsia="Times New Roman" w:cs="Times New Roman"/>
          <w:lang w:eastAsia="lv-LV"/>
        </w:rPr>
        <w:fldChar w:fldCharType="begin"/>
      </w:r>
      <w:r w:rsidR="006431F3">
        <w:rPr>
          <w:rFonts w:eastAsia="Times New Roman" w:cs="Times New Roman"/>
          <w:lang w:eastAsia="lv-LV"/>
        </w:rPr>
        <w:instrText xml:space="preserve"> REF _Ref167285947 \r \h </w:instrText>
      </w:r>
      <w:r w:rsidR="006431F3">
        <w:rPr>
          <w:rFonts w:eastAsia="Times New Roman" w:cs="Times New Roman"/>
          <w:lang w:eastAsia="lv-LV"/>
        </w:rPr>
      </w:r>
      <w:r w:rsidR="006431F3">
        <w:rPr>
          <w:rFonts w:eastAsia="Times New Roman" w:cs="Times New Roman"/>
          <w:lang w:eastAsia="lv-LV"/>
        </w:rPr>
        <w:fldChar w:fldCharType="separate"/>
      </w:r>
      <w:r w:rsidR="00E91B11">
        <w:rPr>
          <w:rFonts w:eastAsia="Times New Roman" w:cs="Times New Roman"/>
          <w:lang w:eastAsia="lv-LV"/>
        </w:rPr>
        <w:t>4</w:t>
      </w:r>
      <w:r w:rsidR="006431F3">
        <w:rPr>
          <w:rFonts w:eastAsia="Times New Roman" w:cs="Times New Roman"/>
          <w:lang w:eastAsia="lv-LV"/>
        </w:rPr>
        <w:fldChar w:fldCharType="end"/>
      </w:r>
      <w:r w:rsidR="005C4F73" w:rsidRPr="00F4427B">
        <w:rPr>
          <w:rFonts w:eastAsia="Times New Roman" w:cs="Times New Roman"/>
          <w:szCs w:val="24"/>
          <w:lang w:eastAsia="ar-SA"/>
        </w:rPr>
        <w:t xml:space="preserve"> </w:t>
      </w:r>
      <w:r w:rsidR="005C4F73">
        <w:rPr>
          <w:rFonts w:eastAsia="Times New Roman" w:cs="Times New Roman"/>
          <w:szCs w:val="24"/>
          <w:lang w:eastAsia="ar-SA"/>
        </w:rPr>
        <w:t>“</w:t>
      </w:r>
      <w:r w:rsidRPr="00F4427B">
        <w:rPr>
          <w:rFonts w:eastAsia="Times New Roman" w:cs="Times New Roman"/>
          <w:szCs w:val="24"/>
          <w:lang w:eastAsia="lv-LV"/>
        </w:rPr>
        <w:t>Apliecinājums par objekta apsekošanu”;</w:t>
      </w:r>
    </w:p>
    <w:p w14:paraId="37D371C0" w14:textId="261ECB88" w:rsidR="00F4427B" w:rsidRPr="00020C8F" w:rsidRDefault="00F4427B" w:rsidP="00E0464B">
      <w:pPr>
        <w:numPr>
          <w:ilvl w:val="1"/>
          <w:numId w:val="4"/>
        </w:numPr>
        <w:suppressAutoHyphens/>
        <w:ind w:left="1134" w:hanging="510"/>
        <w:jc w:val="both"/>
        <w:rPr>
          <w:rFonts w:eastAsia="Times New Roman" w:cs="Times New Roman"/>
          <w:lang w:eastAsia="lv-LV"/>
        </w:rPr>
      </w:pPr>
      <w:bookmarkStart w:id="27" w:name="_Ref166683792"/>
      <w:r w:rsidRPr="00020C8F">
        <w:rPr>
          <w:rFonts w:eastAsia="Times New Roman" w:cs="Times New Roman"/>
          <w:lang w:eastAsia="lv-LV"/>
        </w:rPr>
        <w:t>Darba </w:t>
      </w:r>
      <w:r w:rsidRPr="00020C8F">
        <w:rPr>
          <w:rFonts w:eastAsia="Times New Roman" w:cs="Times New Roman"/>
          <w:lang w:eastAsia="ar-SA"/>
        </w:rPr>
        <w:t>veikšanas</w:t>
      </w:r>
      <w:r w:rsidRPr="00020C8F">
        <w:rPr>
          <w:rFonts w:eastAsia="Times New Roman" w:cs="Times New Roman"/>
          <w:lang w:eastAsia="lv-LV"/>
        </w:rPr>
        <w:t> kalendārais grafik</w:t>
      </w:r>
      <w:r w:rsidR="006F1346" w:rsidRPr="00020C8F">
        <w:rPr>
          <w:rFonts w:eastAsia="Times New Roman" w:cs="Times New Roman"/>
          <w:lang w:eastAsia="lv-LV"/>
        </w:rPr>
        <w:t>s</w:t>
      </w:r>
      <w:r w:rsidRPr="00020C8F">
        <w:rPr>
          <w:rFonts w:eastAsia="Times New Roman" w:cs="Times New Roman"/>
          <w:lang w:eastAsia="lv-LV"/>
        </w:rPr>
        <w:t>.</w:t>
      </w:r>
      <w:r w:rsidR="2391046A" w:rsidRPr="00020C8F">
        <w:rPr>
          <w:rFonts w:eastAsia="Times New Roman" w:cs="Times New Roman"/>
          <w:b/>
          <w:bCs/>
          <w:lang w:eastAsia="lv-LV"/>
        </w:rPr>
        <w:t xml:space="preserve"> Darba veikšanas  kalendārajā grafikā jānorāda</w:t>
      </w:r>
      <w:r w:rsidR="2391046A" w:rsidRPr="00020C8F">
        <w:rPr>
          <w:rFonts w:eastAsia="Times New Roman" w:cs="Times New Roman"/>
          <w:lang w:eastAsia="lv-LV"/>
        </w:rPr>
        <w:t>:</w:t>
      </w:r>
      <w:bookmarkEnd w:id="27"/>
    </w:p>
    <w:p w14:paraId="6F775AB1" w14:textId="3FC73875" w:rsidR="00F4427B" w:rsidRPr="00FE69BB" w:rsidRDefault="4D4350F4" w:rsidP="00850334">
      <w:pPr>
        <w:numPr>
          <w:ilvl w:val="2"/>
          <w:numId w:val="4"/>
        </w:numPr>
        <w:suppressAutoHyphens/>
        <w:ind w:left="1814" w:hanging="680"/>
        <w:jc w:val="both"/>
        <w:rPr>
          <w:rFonts w:eastAsia="Times New Roman" w:cs="Times New Roman"/>
          <w:lang w:eastAsia="lv-LV"/>
        </w:rPr>
      </w:pPr>
      <w:r w:rsidRPr="7575628E">
        <w:rPr>
          <w:rFonts w:eastAsia="Times New Roman" w:cs="Times New Roman"/>
          <w:lang w:eastAsia="lv-LV"/>
        </w:rPr>
        <w:t>Būvniecības ieceres dokumentācijas izstrādes</w:t>
      </w:r>
      <w:r w:rsidR="6F1E652F" w:rsidRPr="00010ADD">
        <w:rPr>
          <w:rFonts w:eastAsia="Times New Roman" w:cs="Times New Roman"/>
          <w:lang w:eastAsia="lv-LV"/>
        </w:rPr>
        <w:t xml:space="preserve"> darb</w:t>
      </w:r>
      <w:r w:rsidR="5C9F0EB0" w:rsidRPr="00010ADD">
        <w:rPr>
          <w:rFonts w:eastAsia="Times New Roman" w:cs="Times New Roman"/>
          <w:lang w:eastAsia="lv-LV"/>
        </w:rPr>
        <w:t>i</w:t>
      </w:r>
      <w:r w:rsidR="62B605AB" w:rsidRPr="00010ADD">
        <w:rPr>
          <w:rFonts w:eastAsia="Times New Roman" w:cs="Times New Roman"/>
          <w:lang w:eastAsia="lv-LV"/>
        </w:rPr>
        <w:t>,</w:t>
      </w:r>
      <w:r w:rsidR="62B605AB" w:rsidRPr="7575628E">
        <w:rPr>
          <w:rFonts w:eastAsia="Times New Roman" w:cs="Times New Roman"/>
          <w:lang w:eastAsia="lv-LV"/>
        </w:rPr>
        <w:t xml:space="preserve"> ievērojot nolikuma </w:t>
      </w:r>
      <w:r w:rsidR="00850334" w:rsidRPr="00850334">
        <w:rPr>
          <w:rFonts w:eastAsia="Times New Roman" w:cs="Times New Roman"/>
          <w:lang w:eastAsia="lv-LV"/>
        </w:rPr>
        <w:fldChar w:fldCharType="begin"/>
      </w:r>
      <w:r w:rsidR="00850334" w:rsidRPr="00850334">
        <w:rPr>
          <w:rFonts w:eastAsia="Times New Roman" w:cs="Times New Roman"/>
          <w:lang w:eastAsia="lv-LV"/>
        </w:rPr>
        <w:instrText xml:space="preserve"> REF _Ref166682413 \r \h </w:instrText>
      </w:r>
      <w:r w:rsidR="00850334">
        <w:rPr>
          <w:rFonts w:eastAsia="Times New Roman" w:cs="Times New Roman"/>
          <w:lang w:eastAsia="lv-LV"/>
        </w:rPr>
        <w:instrText xml:space="preserve"> \* MERGEFORMAT </w:instrText>
      </w:r>
      <w:r w:rsidR="00850334" w:rsidRPr="00850334">
        <w:rPr>
          <w:rFonts w:eastAsia="Times New Roman" w:cs="Times New Roman"/>
          <w:lang w:eastAsia="lv-LV"/>
        </w:rPr>
      </w:r>
      <w:r w:rsidR="00850334" w:rsidRPr="00850334">
        <w:rPr>
          <w:rFonts w:eastAsia="Times New Roman" w:cs="Times New Roman"/>
          <w:lang w:eastAsia="lv-LV"/>
        </w:rPr>
        <w:fldChar w:fldCharType="separate"/>
      </w:r>
      <w:r w:rsidR="00E91B11">
        <w:rPr>
          <w:rFonts w:eastAsia="Times New Roman" w:cs="Times New Roman"/>
          <w:lang w:eastAsia="lv-LV"/>
        </w:rPr>
        <w:t>8.3.1</w:t>
      </w:r>
      <w:r w:rsidR="00850334" w:rsidRPr="00850334">
        <w:rPr>
          <w:rFonts w:eastAsia="Times New Roman" w:cs="Times New Roman"/>
          <w:lang w:eastAsia="lv-LV"/>
        </w:rPr>
        <w:fldChar w:fldCharType="end"/>
      </w:r>
      <w:r w:rsidR="62B605AB" w:rsidRPr="00850334">
        <w:rPr>
          <w:rFonts w:eastAsia="Times New Roman" w:cs="Times New Roman"/>
          <w:lang w:eastAsia="lv-LV"/>
        </w:rPr>
        <w:t>.</w:t>
      </w:r>
      <w:r w:rsidR="62B605AB" w:rsidRPr="7575628E">
        <w:rPr>
          <w:rFonts w:eastAsia="Times New Roman" w:cs="Times New Roman"/>
          <w:lang w:eastAsia="lv-LV"/>
        </w:rPr>
        <w:t> </w:t>
      </w:r>
      <w:r w:rsidR="00850334">
        <w:rPr>
          <w:rFonts w:eastAsia="Times New Roman" w:cs="Times New Roman"/>
          <w:lang w:eastAsia="lv-LV"/>
        </w:rPr>
        <w:t>apakš</w:t>
      </w:r>
      <w:r w:rsidR="62B605AB" w:rsidRPr="7575628E">
        <w:rPr>
          <w:rFonts w:eastAsia="Times New Roman" w:cs="Times New Roman"/>
          <w:lang w:eastAsia="lv-LV"/>
        </w:rPr>
        <w:t>punktā noteikto līguma izpildes termiņu</w:t>
      </w:r>
      <w:r w:rsidR="6F1E652F" w:rsidRPr="7575628E">
        <w:rPr>
          <w:rFonts w:eastAsia="Times New Roman" w:cs="Times New Roman"/>
          <w:lang w:eastAsia="lv-LV"/>
        </w:rPr>
        <w:t>,</w:t>
      </w:r>
      <w:r w:rsidR="6DB7B7D7" w:rsidRPr="7575628E">
        <w:rPr>
          <w:rFonts w:eastAsia="Times New Roman" w:cs="Times New Roman"/>
          <w:lang w:eastAsia="lv-LV"/>
        </w:rPr>
        <w:t xml:space="preserve"> </w:t>
      </w:r>
      <w:r w:rsidR="6DB7B7D7" w:rsidRPr="00727593">
        <w:rPr>
          <w:rFonts w:eastAsia="Times New Roman" w:cs="Times New Roman"/>
          <w:lang w:eastAsia="lv-LV"/>
        </w:rPr>
        <w:t xml:space="preserve">grafikā norādot </w:t>
      </w:r>
      <w:r w:rsidR="0C01F7CC" w:rsidRPr="00727593">
        <w:rPr>
          <w:rFonts w:eastAsia="Times New Roman" w:cs="Times New Roman"/>
          <w:lang w:eastAsia="lv-LV"/>
        </w:rPr>
        <w:t xml:space="preserve">Būvniecības ieceres dokumentācijas izstrādes laiku, </w:t>
      </w:r>
      <w:r w:rsidR="00263E78" w:rsidRPr="000A4366">
        <w:rPr>
          <w:rFonts w:eastAsia="Times New Roman" w:cs="Times New Roman"/>
          <w:lang w:eastAsia="lv-LV"/>
        </w:rPr>
        <w:t>vienkāršotās atjaunošanas apliecinājuma kartes</w:t>
      </w:r>
      <w:r w:rsidR="0C01F7CC" w:rsidRPr="00727593">
        <w:rPr>
          <w:rFonts w:eastAsia="Times New Roman" w:cs="Times New Roman"/>
          <w:lang w:eastAsia="lv-LV"/>
        </w:rPr>
        <w:t xml:space="preserve"> saņemšan</w:t>
      </w:r>
      <w:r w:rsidR="68ED427C" w:rsidRPr="00727593">
        <w:rPr>
          <w:rFonts w:eastAsia="Times New Roman" w:cs="Times New Roman"/>
          <w:lang w:eastAsia="lv-LV"/>
        </w:rPr>
        <w:t>u</w:t>
      </w:r>
      <w:r w:rsidR="0C01F7CC" w:rsidRPr="00727593">
        <w:rPr>
          <w:rFonts w:eastAsia="Times New Roman" w:cs="Times New Roman"/>
          <w:lang w:eastAsia="lv-LV"/>
        </w:rPr>
        <w:t>, projektēšanas nosacījumu izpild</w:t>
      </w:r>
      <w:r w:rsidR="5E11A7D3" w:rsidRPr="00727593">
        <w:rPr>
          <w:rFonts w:eastAsia="Times New Roman" w:cs="Times New Roman"/>
          <w:lang w:eastAsia="lv-LV"/>
        </w:rPr>
        <w:t>i</w:t>
      </w:r>
      <w:r w:rsidR="008E0487" w:rsidRPr="000A4366">
        <w:rPr>
          <w:rFonts w:eastAsia="Times New Roman" w:cs="Times New Roman"/>
          <w:lang w:eastAsia="lv-LV"/>
        </w:rPr>
        <w:t>,</w:t>
      </w:r>
      <w:r w:rsidR="5E11A7D3" w:rsidRPr="00727593">
        <w:rPr>
          <w:rFonts w:eastAsia="Times New Roman" w:cs="Times New Roman"/>
          <w:lang w:eastAsia="lv-LV"/>
        </w:rPr>
        <w:t xml:space="preserve"> </w:t>
      </w:r>
      <w:r w:rsidR="7575628E" w:rsidRPr="00727593">
        <w:rPr>
          <w:rFonts w:eastAsia="Times New Roman" w:cs="Times New Roman"/>
          <w:lang w:eastAsia="lv-LV"/>
        </w:rPr>
        <w:t>būvniecības ieceres dokumentācijas saskaņošan</w:t>
      </w:r>
      <w:r w:rsidR="359E070E" w:rsidRPr="00727593">
        <w:rPr>
          <w:rFonts w:eastAsia="Times New Roman" w:cs="Times New Roman"/>
          <w:lang w:eastAsia="lv-LV"/>
        </w:rPr>
        <w:t>u</w:t>
      </w:r>
      <w:r w:rsidR="7575628E" w:rsidRPr="00727593">
        <w:rPr>
          <w:rFonts w:eastAsia="Times New Roman" w:cs="Times New Roman"/>
          <w:lang w:eastAsia="lv-LV"/>
        </w:rPr>
        <w:t xml:space="preserve"> ar pasūtītāju (atbilstoši </w:t>
      </w:r>
      <w:r w:rsidR="003D2A1C" w:rsidRPr="00727593">
        <w:rPr>
          <w:rFonts w:eastAsia="Times New Roman" w:cs="Times New Roman"/>
          <w:lang w:eastAsia="lv-LV"/>
        </w:rPr>
        <w:t xml:space="preserve">nolikuma </w:t>
      </w:r>
      <w:r w:rsidR="00057474" w:rsidRPr="00727593">
        <w:rPr>
          <w:rFonts w:eastAsia="Times New Roman" w:cs="Times New Roman"/>
          <w:lang w:eastAsia="lv-LV"/>
        </w:rPr>
        <w:t>pielikuma Nr. </w:t>
      </w:r>
      <w:r w:rsidR="00C07540" w:rsidRPr="00727593">
        <w:rPr>
          <w:rFonts w:eastAsia="Times New Roman" w:cs="Times New Roman"/>
          <w:lang w:eastAsia="lv-LV"/>
        </w:rPr>
        <w:fldChar w:fldCharType="begin"/>
      </w:r>
      <w:r w:rsidR="00C07540" w:rsidRPr="00727593">
        <w:rPr>
          <w:rFonts w:eastAsia="Times New Roman" w:cs="Times New Roman"/>
          <w:lang w:eastAsia="lv-LV"/>
        </w:rPr>
        <w:instrText xml:space="preserve"> REF _Ref167285555 \r \h </w:instrText>
      </w:r>
      <w:r w:rsidR="00727593">
        <w:rPr>
          <w:rFonts w:eastAsia="Times New Roman" w:cs="Times New Roman"/>
          <w:lang w:eastAsia="lv-LV"/>
        </w:rPr>
        <w:instrText xml:space="preserve"> \* MERGEFORMAT </w:instrText>
      </w:r>
      <w:r w:rsidR="00C07540" w:rsidRPr="00727593">
        <w:rPr>
          <w:rFonts w:eastAsia="Times New Roman" w:cs="Times New Roman"/>
          <w:lang w:eastAsia="lv-LV"/>
        </w:rPr>
      </w:r>
      <w:r w:rsidR="00C07540" w:rsidRPr="00727593">
        <w:rPr>
          <w:rFonts w:eastAsia="Times New Roman" w:cs="Times New Roman"/>
          <w:lang w:eastAsia="lv-LV"/>
        </w:rPr>
        <w:fldChar w:fldCharType="separate"/>
      </w:r>
      <w:r w:rsidR="00E91B11">
        <w:rPr>
          <w:rFonts w:eastAsia="Times New Roman" w:cs="Times New Roman"/>
          <w:lang w:eastAsia="lv-LV"/>
        </w:rPr>
        <w:t>5</w:t>
      </w:r>
      <w:r w:rsidR="00C07540" w:rsidRPr="00727593">
        <w:rPr>
          <w:rFonts w:eastAsia="Times New Roman" w:cs="Times New Roman"/>
          <w:lang w:eastAsia="lv-LV"/>
        </w:rPr>
        <w:fldChar w:fldCharType="end"/>
      </w:r>
      <w:r w:rsidR="003D2A1C" w:rsidRPr="00727593">
        <w:rPr>
          <w:rFonts w:eastAsia="Times New Roman" w:cs="Times New Roman"/>
          <w:lang w:eastAsia="lv-LV"/>
        </w:rPr>
        <w:t> </w:t>
      </w:r>
      <w:r w:rsidR="00C07540" w:rsidRPr="00727593">
        <w:rPr>
          <w:rFonts w:eastAsia="Times New Roman" w:cs="Times New Roman"/>
          <w:lang w:eastAsia="lv-LV"/>
        </w:rPr>
        <w:t>“</w:t>
      </w:r>
      <w:r w:rsidR="003D2A1C" w:rsidRPr="00727593">
        <w:rPr>
          <w:rFonts w:eastAsia="Times New Roman" w:cs="Times New Roman"/>
          <w:lang w:eastAsia="lv-LV"/>
        </w:rPr>
        <w:t xml:space="preserve">Projektēšanas, būvdarbu un </w:t>
      </w:r>
      <w:r w:rsidR="003D2A1C" w:rsidRPr="00FE69BB">
        <w:rPr>
          <w:rFonts w:eastAsia="Times New Roman" w:cs="Times New Roman"/>
          <w:lang w:eastAsia="lv-LV"/>
        </w:rPr>
        <w:t xml:space="preserve">autoruzraudzības līguma projekts” </w:t>
      </w:r>
      <w:r w:rsidR="00910CE9" w:rsidRPr="00FE69BB">
        <w:rPr>
          <w:rFonts w:eastAsia="Times New Roman" w:cs="Times New Roman"/>
          <w:lang w:eastAsia="lv-LV"/>
        </w:rPr>
        <w:t>3.1.2.</w:t>
      </w:r>
      <w:r w:rsidR="003D2A1C" w:rsidRPr="00FE69BB">
        <w:rPr>
          <w:rFonts w:eastAsia="Times New Roman" w:cs="Times New Roman"/>
          <w:lang w:eastAsia="lv-LV"/>
        </w:rPr>
        <w:t xml:space="preserve"> apakšpunktam</w:t>
      </w:r>
      <w:r w:rsidR="7575628E" w:rsidRPr="00FE69BB">
        <w:rPr>
          <w:rFonts w:eastAsia="Times New Roman" w:cs="Times New Roman"/>
          <w:lang w:eastAsia="lv-LV"/>
        </w:rPr>
        <w:t>)</w:t>
      </w:r>
      <w:r w:rsidR="008E0487" w:rsidRPr="00FE69BB">
        <w:rPr>
          <w:rFonts w:eastAsia="Times New Roman" w:cs="Times New Roman"/>
          <w:lang w:eastAsia="lv-LV"/>
        </w:rPr>
        <w:t xml:space="preserve"> un</w:t>
      </w:r>
      <w:r w:rsidR="7575628E" w:rsidRPr="00FE69BB">
        <w:rPr>
          <w:rFonts w:eastAsia="Times New Roman" w:cs="Times New Roman"/>
          <w:lang w:eastAsia="lv-LV"/>
        </w:rPr>
        <w:t xml:space="preserve"> atzīm</w:t>
      </w:r>
      <w:r w:rsidR="008E0487" w:rsidRPr="00FE69BB">
        <w:rPr>
          <w:rFonts w:eastAsia="Times New Roman" w:cs="Times New Roman"/>
          <w:lang w:eastAsia="lv-LV"/>
        </w:rPr>
        <w:t>es</w:t>
      </w:r>
      <w:r w:rsidR="7575628E" w:rsidRPr="00FE69BB">
        <w:rPr>
          <w:rFonts w:eastAsia="Times New Roman" w:cs="Times New Roman"/>
          <w:lang w:eastAsia="lv-LV"/>
        </w:rPr>
        <w:t xml:space="preserve"> </w:t>
      </w:r>
      <w:r w:rsidR="008E0487" w:rsidRPr="00FE69BB">
        <w:rPr>
          <w:rFonts w:eastAsia="Times New Roman" w:cs="Times New Roman"/>
          <w:lang w:eastAsia="lv-LV"/>
        </w:rPr>
        <w:t xml:space="preserve">uz vienkāršotās atjaunošanas apliecinājuma kartes </w:t>
      </w:r>
      <w:r w:rsidR="7575628E" w:rsidRPr="00FE69BB">
        <w:rPr>
          <w:rFonts w:eastAsia="Times New Roman" w:cs="Times New Roman"/>
          <w:lang w:eastAsia="lv-LV"/>
        </w:rPr>
        <w:t>saņemšan</w:t>
      </w:r>
      <w:r w:rsidR="306E46B6" w:rsidRPr="00FE69BB">
        <w:rPr>
          <w:rFonts w:eastAsia="Times New Roman" w:cs="Times New Roman"/>
          <w:lang w:eastAsia="lv-LV"/>
        </w:rPr>
        <w:t>u</w:t>
      </w:r>
      <w:r w:rsidR="58A93EB0" w:rsidRPr="00FE69BB">
        <w:rPr>
          <w:rFonts w:eastAsia="Times New Roman" w:cs="Times New Roman"/>
          <w:lang w:eastAsia="lv-LV"/>
        </w:rPr>
        <w:t>;</w:t>
      </w:r>
    </w:p>
    <w:p w14:paraId="1AF7176D" w14:textId="195EB51E" w:rsidR="00F4427B" w:rsidRPr="00FE69BB" w:rsidRDefault="58A93EB0" w:rsidP="003D2A1C">
      <w:pPr>
        <w:numPr>
          <w:ilvl w:val="2"/>
          <w:numId w:val="4"/>
        </w:numPr>
        <w:suppressAutoHyphens/>
        <w:ind w:left="1814" w:hanging="680"/>
        <w:jc w:val="both"/>
        <w:rPr>
          <w:rFonts w:eastAsia="Times New Roman" w:cs="Times New Roman"/>
          <w:lang w:eastAsia="lv-LV"/>
        </w:rPr>
      </w:pPr>
      <w:r w:rsidRPr="00FE69BB">
        <w:rPr>
          <w:rFonts w:eastAsia="Times New Roman" w:cs="Times New Roman"/>
          <w:lang w:eastAsia="lv-LV"/>
        </w:rPr>
        <w:t>veicam</w:t>
      </w:r>
      <w:r w:rsidR="62D891FD" w:rsidRPr="00FE69BB">
        <w:rPr>
          <w:rFonts w:eastAsia="Times New Roman" w:cs="Times New Roman"/>
          <w:lang w:eastAsia="lv-LV"/>
        </w:rPr>
        <w:t>ie</w:t>
      </w:r>
      <w:r w:rsidRPr="00FE69BB">
        <w:rPr>
          <w:rFonts w:eastAsia="Times New Roman" w:cs="Times New Roman"/>
          <w:lang w:eastAsia="lv-LV"/>
        </w:rPr>
        <w:t xml:space="preserve"> Būvdarb</w:t>
      </w:r>
      <w:r w:rsidR="45C651FC" w:rsidRPr="00FE69BB">
        <w:rPr>
          <w:rFonts w:eastAsia="Times New Roman" w:cs="Times New Roman"/>
          <w:lang w:eastAsia="lv-LV"/>
        </w:rPr>
        <w:t>i saskaņā ar</w:t>
      </w:r>
      <w:r w:rsidR="1B8443F1" w:rsidRPr="00FE69BB">
        <w:rPr>
          <w:rFonts w:eastAsia="Times New Roman" w:cs="Times New Roman"/>
          <w:lang w:eastAsia="lv-LV"/>
        </w:rPr>
        <w:t xml:space="preserve"> </w:t>
      </w:r>
      <w:r w:rsidR="71579235" w:rsidRPr="00FE69BB">
        <w:rPr>
          <w:rFonts w:eastAsia="Times New Roman" w:cs="Times New Roman"/>
          <w:lang w:eastAsia="lv-LV"/>
        </w:rPr>
        <w:t>izstrādāto būvniecības ieceres dokumentāciju</w:t>
      </w:r>
      <w:r w:rsidR="210D9F18" w:rsidRPr="00FE69BB">
        <w:rPr>
          <w:rFonts w:eastAsia="Times New Roman" w:cs="Times New Roman"/>
          <w:lang w:eastAsia="lv-LV"/>
        </w:rPr>
        <w:t xml:space="preserve">, ievērojot nolikuma </w:t>
      </w:r>
      <w:r w:rsidR="00177595" w:rsidRPr="00FE69BB">
        <w:rPr>
          <w:rFonts w:eastAsia="Times New Roman" w:cs="Times New Roman"/>
          <w:lang w:eastAsia="lv-LV"/>
        </w:rPr>
        <w:fldChar w:fldCharType="begin"/>
      </w:r>
      <w:r w:rsidR="00177595" w:rsidRPr="00FE69BB">
        <w:rPr>
          <w:rFonts w:eastAsia="Times New Roman" w:cs="Times New Roman"/>
          <w:lang w:eastAsia="lv-LV"/>
        </w:rPr>
        <w:instrText xml:space="preserve"> REF _Ref166682330 \r \h </w:instrText>
      </w:r>
      <w:r w:rsidR="00727593" w:rsidRPr="00FE69BB">
        <w:rPr>
          <w:rFonts w:eastAsia="Times New Roman" w:cs="Times New Roman"/>
          <w:lang w:eastAsia="lv-LV"/>
        </w:rPr>
        <w:instrText xml:space="preserve"> \* MERGEFORMAT </w:instrText>
      </w:r>
      <w:r w:rsidR="00177595" w:rsidRPr="00FE69BB">
        <w:rPr>
          <w:rFonts w:eastAsia="Times New Roman" w:cs="Times New Roman"/>
          <w:lang w:eastAsia="lv-LV"/>
        </w:rPr>
      </w:r>
      <w:r w:rsidR="00177595" w:rsidRPr="00FE69BB">
        <w:rPr>
          <w:rFonts w:eastAsia="Times New Roman" w:cs="Times New Roman"/>
          <w:lang w:eastAsia="lv-LV"/>
        </w:rPr>
        <w:fldChar w:fldCharType="separate"/>
      </w:r>
      <w:r w:rsidR="00E91B11" w:rsidRPr="00FE69BB">
        <w:rPr>
          <w:rFonts w:eastAsia="Times New Roman" w:cs="Times New Roman"/>
          <w:lang w:eastAsia="lv-LV"/>
        </w:rPr>
        <w:t>8.3.3</w:t>
      </w:r>
      <w:r w:rsidR="00177595" w:rsidRPr="00FE69BB">
        <w:rPr>
          <w:rFonts w:eastAsia="Times New Roman" w:cs="Times New Roman"/>
          <w:lang w:eastAsia="lv-LV"/>
        </w:rPr>
        <w:fldChar w:fldCharType="end"/>
      </w:r>
      <w:r w:rsidR="210D9F18" w:rsidRPr="00FE69BB">
        <w:rPr>
          <w:rFonts w:eastAsia="Times New Roman" w:cs="Times New Roman"/>
          <w:lang w:eastAsia="lv-LV"/>
        </w:rPr>
        <w:t>. </w:t>
      </w:r>
      <w:r w:rsidR="00177595" w:rsidRPr="00FE69BB">
        <w:rPr>
          <w:rFonts w:eastAsia="Times New Roman" w:cs="Times New Roman"/>
          <w:lang w:eastAsia="lv-LV"/>
        </w:rPr>
        <w:t>apakš</w:t>
      </w:r>
      <w:r w:rsidR="210D9F18" w:rsidRPr="00FE69BB">
        <w:rPr>
          <w:rFonts w:eastAsia="Times New Roman" w:cs="Times New Roman"/>
          <w:lang w:eastAsia="lv-LV"/>
        </w:rPr>
        <w:t>punktā noteikto līguma izpildes termiņu</w:t>
      </w:r>
      <w:r w:rsidR="62BEF7F9" w:rsidRPr="00FE69BB">
        <w:rPr>
          <w:rFonts w:eastAsia="Times New Roman" w:cs="Times New Roman"/>
          <w:lang w:eastAsia="lv-LV"/>
        </w:rPr>
        <w:t>, norādot plānoto būvdarbu uzsākšanas laiku un pabeigšanas laiku nedēļās</w:t>
      </w:r>
      <w:r w:rsidR="4EF06F4C" w:rsidRPr="00FE69BB">
        <w:rPr>
          <w:rFonts w:eastAsia="Times New Roman" w:cs="Times New Roman"/>
          <w:lang w:eastAsia="lv-LV"/>
        </w:rPr>
        <w:t>;</w:t>
      </w:r>
    </w:p>
    <w:p w14:paraId="328A2441" w14:textId="0558DC77" w:rsidR="00F4427B" w:rsidRPr="00FE69BB" w:rsidRDefault="00506E67" w:rsidP="00263E78">
      <w:pPr>
        <w:numPr>
          <w:ilvl w:val="2"/>
          <w:numId w:val="4"/>
        </w:numPr>
        <w:suppressAutoHyphens/>
        <w:ind w:left="1814" w:hanging="680"/>
        <w:jc w:val="both"/>
        <w:rPr>
          <w:rFonts w:eastAsia="Times New Roman" w:cs="Times New Roman"/>
          <w:lang w:eastAsia="lv-LV"/>
        </w:rPr>
      </w:pPr>
      <w:r w:rsidRPr="00FE69BB">
        <w:rPr>
          <w:rFonts w:eastAsia="Times New Roman" w:cs="Times New Roman"/>
          <w:lang w:eastAsia="lv-LV"/>
        </w:rPr>
        <w:t>svītrots ar 28.01.2025. precizējumiem</w:t>
      </w:r>
      <w:r w:rsidR="00263E78" w:rsidRPr="00FE69BB">
        <w:rPr>
          <w:rFonts w:eastAsia="Times New Roman" w:cs="Times New Roman"/>
          <w:lang w:eastAsia="lv-LV"/>
        </w:rPr>
        <w:t>.</w:t>
      </w:r>
      <w:r w:rsidR="4EF06F4C" w:rsidRPr="00FE69BB">
        <w:rPr>
          <w:rFonts w:eastAsia="Times New Roman" w:cs="Times New Roman"/>
          <w:lang w:eastAsia="lv-LV"/>
        </w:rPr>
        <w:t xml:space="preserve"> </w:t>
      </w:r>
    </w:p>
    <w:p w14:paraId="6BA2D2B7" w14:textId="675883D5" w:rsidR="00F4427B" w:rsidRPr="00FE69BB" w:rsidRDefault="00740EC3" w:rsidP="00177595">
      <w:pPr>
        <w:numPr>
          <w:ilvl w:val="2"/>
          <w:numId w:val="4"/>
        </w:numPr>
        <w:suppressAutoHyphens/>
        <w:ind w:left="1814" w:hanging="680"/>
        <w:jc w:val="both"/>
        <w:rPr>
          <w:rFonts w:eastAsia="Times New Roman" w:cs="Times New Roman"/>
          <w:lang w:eastAsia="lv-LV"/>
        </w:rPr>
      </w:pPr>
      <w:r w:rsidRPr="00FE69BB">
        <w:rPr>
          <w:rFonts w:eastAsia="Times New Roman" w:cs="Times New Roman"/>
          <w:lang w:eastAsia="lv-LV"/>
        </w:rPr>
        <w:t>nepieciešamais laiks nedēļās vai dienās objekta nodošanai Pasūtītājam.</w:t>
      </w:r>
    </w:p>
    <w:p w14:paraId="0361AD32" w14:textId="1E85E16E" w:rsidR="00F4427B" w:rsidRPr="00C466E7" w:rsidRDefault="00F4427B" w:rsidP="00E0464B">
      <w:pPr>
        <w:numPr>
          <w:ilvl w:val="1"/>
          <w:numId w:val="4"/>
        </w:numPr>
        <w:suppressAutoHyphens/>
        <w:ind w:left="1134" w:hanging="510"/>
        <w:jc w:val="both"/>
        <w:rPr>
          <w:rFonts w:eastAsia="Times New Roman" w:cs="Times New Roman"/>
          <w:szCs w:val="24"/>
          <w:lang w:eastAsia="lv-LV"/>
        </w:rPr>
      </w:pPr>
      <w:r w:rsidRPr="7575628E">
        <w:rPr>
          <w:rFonts w:eastAsia="Times New Roman" w:cs="Times New Roman"/>
          <w:lang w:eastAsia="lv-LV"/>
        </w:rPr>
        <w:t xml:space="preserve">Informācija par piedāvāto būvdarbu garantijas termiņu atbilstoši nolikuma </w:t>
      </w:r>
      <w:r w:rsidR="00AD0F40" w:rsidRPr="7575628E">
        <w:rPr>
          <w:rFonts w:eastAsia="Times New Roman" w:cs="Times New Roman"/>
          <w:lang w:eastAsia="lv-LV"/>
        </w:rPr>
        <w:fldChar w:fldCharType="begin"/>
      </w:r>
      <w:r w:rsidR="00AD0F40" w:rsidRPr="7575628E">
        <w:rPr>
          <w:rFonts w:eastAsia="Times New Roman" w:cs="Times New Roman"/>
          <w:lang w:eastAsia="lv-LV"/>
        </w:rPr>
        <w:instrText xml:space="preserve"> REF _Ref142042033 \r \h </w:instrText>
      </w:r>
      <w:r w:rsidR="00AD0F40" w:rsidRPr="7575628E">
        <w:rPr>
          <w:rFonts w:eastAsia="Times New Roman" w:cs="Times New Roman"/>
          <w:lang w:eastAsia="lv-LV"/>
        </w:rPr>
      </w:r>
      <w:r w:rsidR="00AD0F40" w:rsidRPr="7575628E">
        <w:rPr>
          <w:rFonts w:eastAsia="Times New Roman" w:cs="Times New Roman"/>
          <w:lang w:eastAsia="lv-LV"/>
        </w:rPr>
        <w:fldChar w:fldCharType="separate"/>
      </w:r>
      <w:r w:rsidR="00E91B11">
        <w:rPr>
          <w:rFonts w:eastAsia="Times New Roman" w:cs="Times New Roman"/>
          <w:lang w:eastAsia="lv-LV"/>
        </w:rPr>
        <w:t>8.4</w:t>
      </w:r>
      <w:r w:rsidR="00AD0F40" w:rsidRPr="7575628E">
        <w:rPr>
          <w:rFonts w:eastAsia="Times New Roman" w:cs="Times New Roman"/>
          <w:lang w:eastAsia="lv-LV"/>
        </w:rPr>
        <w:fldChar w:fldCharType="end"/>
      </w:r>
      <w:r w:rsidRPr="7575628E">
        <w:rPr>
          <w:rFonts w:eastAsia="Times New Roman" w:cs="Times New Roman"/>
          <w:lang w:eastAsia="lv-LV"/>
        </w:rPr>
        <w:t>.</w:t>
      </w:r>
      <w:r w:rsidR="000C27BD" w:rsidRPr="7575628E">
        <w:rPr>
          <w:rFonts w:eastAsia="Times New Roman" w:cs="Times New Roman"/>
          <w:lang w:eastAsia="lv-LV"/>
        </w:rPr>
        <w:t> </w:t>
      </w:r>
      <w:r w:rsidRPr="7575628E">
        <w:rPr>
          <w:rFonts w:eastAsia="Times New Roman" w:cs="Times New Roman"/>
          <w:lang w:eastAsia="lv-LV"/>
        </w:rPr>
        <w:t xml:space="preserve">punktam (norāda nolikuma </w:t>
      </w:r>
      <w:r w:rsidR="00495D84" w:rsidRPr="7575628E">
        <w:rPr>
          <w:rFonts w:eastAsia="Times New Roman" w:cs="Times New Roman"/>
          <w:lang w:eastAsia="lv-LV"/>
        </w:rPr>
        <w:t xml:space="preserve">pielikumā </w:t>
      </w:r>
      <w:r w:rsidR="00495D84">
        <w:rPr>
          <w:rFonts w:eastAsia="Times New Roman" w:cs="Times New Roman"/>
          <w:lang w:eastAsia="lv-LV"/>
        </w:rPr>
        <w:t>Nr.</w:t>
      </w:r>
      <w:r w:rsidR="00495D84">
        <w:rPr>
          <w:rFonts w:eastAsia="Times New Roman" w:cs="Times New Roman"/>
          <w:lang w:eastAsia="lv-LV"/>
        </w:rPr>
        <w:fldChar w:fldCharType="begin"/>
      </w:r>
      <w:r w:rsidR="00495D84">
        <w:rPr>
          <w:rFonts w:eastAsia="Times New Roman" w:cs="Times New Roman"/>
          <w:lang w:eastAsia="lv-LV"/>
        </w:rPr>
        <w:instrText xml:space="preserve"> REF _Ref167286835 \r \h </w:instrText>
      </w:r>
      <w:r w:rsidR="00495D84">
        <w:rPr>
          <w:rFonts w:eastAsia="Times New Roman" w:cs="Times New Roman"/>
          <w:lang w:eastAsia="lv-LV"/>
        </w:rPr>
      </w:r>
      <w:r w:rsidR="00495D84">
        <w:rPr>
          <w:rFonts w:eastAsia="Times New Roman" w:cs="Times New Roman"/>
          <w:lang w:eastAsia="lv-LV"/>
        </w:rPr>
        <w:fldChar w:fldCharType="separate"/>
      </w:r>
      <w:r w:rsidR="00E91B11">
        <w:rPr>
          <w:rFonts w:eastAsia="Times New Roman" w:cs="Times New Roman"/>
          <w:lang w:eastAsia="lv-LV"/>
        </w:rPr>
        <w:t>1</w:t>
      </w:r>
      <w:r w:rsidR="00495D84">
        <w:rPr>
          <w:rFonts w:eastAsia="Times New Roman" w:cs="Times New Roman"/>
          <w:lang w:eastAsia="lv-LV"/>
        </w:rPr>
        <w:fldChar w:fldCharType="end"/>
      </w:r>
      <w:r w:rsidR="00495D84">
        <w:rPr>
          <w:rFonts w:eastAsia="Times New Roman" w:cs="Times New Roman"/>
          <w:lang w:eastAsia="lv-LV"/>
        </w:rPr>
        <w:t xml:space="preserve"> “</w:t>
      </w:r>
      <w:r w:rsidRPr="7575628E">
        <w:rPr>
          <w:rFonts w:eastAsia="Times New Roman" w:cs="Times New Roman"/>
          <w:lang w:eastAsia="lv-LV"/>
        </w:rPr>
        <w:t xml:space="preserve">Pieteikums dalībai iepirkuma </w:t>
      </w:r>
      <w:r w:rsidRPr="1139CA7F">
        <w:rPr>
          <w:rFonts w:eastAsia="Times New Roman" w:cs="Times New Roman"/>
          <w:lang w:eastAsia="lv-LV"/>
        </w:rPr>
        <w:t>procedūrā”);</w:t>
      </w:r>
    </w:p>
    <w:p w14:paraId="5F282DC0" w14:textId="24F151DF" w:rsidR="07B536B8" w:rsidRPr="002E3481" w:rsidRDefault="07B536B8" w:rsidP="00E0464B">
      <w:pPr>
        <w:numPr>
          <w:ilvl w:val="1"/>
          <w:numId w:val="4"/>
        </w:numPr>
        <w:ind w:left="1134" w:hanging="510"/>
        <w:jc w:val="both"/>
        <w:rPr>
          <w:rFonts w:eastAsia="Times New Roman" w:cs="Times New Roman"/>
        </w:rPr>
      </w:pPr>
      <w:bookmarkStart w:id="28" w:name="_Ref166683747"/>
      <w:r w:rsidRPr="00010ADD">
        <w:rPr>
          <w:rFonts w:eastAsia="Times New Roman" w:cs="Times New Roman"/>
        </w:rPr>
        <w:t xml:space="preserve">Tehnisko un </w:t>
      </w:r>
      <w:r w:rsidR="004330BC">
        <w:rPr>
          <w:rFonts w:eastAsia="Times New Roman" w:cs="Times New Roman"/>
        </w:rPr>
        <w:t>f</w:t>
      </w:r>
      <w:r w:rsidRPr="00010ADD">
        <w:rPr>
          <w:rFonts w:eastAsia="Times New Roman" w:cs="Times New Roman"/>
        </w:rPr>
        <w:t>inanšu piedāvājumu (</w:t>
      </w:r>
      <w:r w:rsidR="1ECE158A" w:rsidRPr="002E3481">
        <w:rPr>
          <w:rFonts w:eastAsia="Times New Roman" w:cs="Times New Roman"/>
        </w:rPr>
        <w:t xml:space="preserve">nolikuma </w:t>
      </w:r>
      <w:r w:rsidR="009261C4" w:rsidRPr="002E3481">
        <w:rPr>
          <w:rFonts w:eastAsia="Times New Roman" w:cs="Times New Roman"/>
        </w:rPr>
        <w:t xml:space="preserve">pielikums </w:t>
      </w:r>
      <w:r w:rsidR="002E3481" w:rsidRPr="002E3481">
        <w:rPr>
          <w:rFonts w:eastAsia="Times New Roman" w:cs="Times New Roman"/>
          <w:szCs w:val="24"/>
        </w:rPr>
        <w:t>Nr.</w:t>
      </w:r>
      <w:r w:rsidR="00CC4834" w:rsidRPr="002E3481">
        <w:rPr>
          <w:rFonts w:eastAsia="Times New Roman" w:cs="Times New Roman"/>
        </w:rPr>
        <w:fldChar w:fldCharType="begin"/>
      </w:r>
      <w:r w:rsidR="00CC4834" w:rsidRPr="002E3481">
        <w:rPr>
          <w:rFonts w:eastAsia="Times New Roman" w:cs="Times New Roman"/>
        </w:rPr>
        <w:instrText xml:space="preserve"> REF _Ref167286872 \r \h </w:instrText>
      </w:r>
      <w:r w:rsidR="002E3481">
        <w:rPr>
          <w:rFonts w:eastAsia="Times New Roman" w:cs="Times New Roman"/>
        </w:rPr>
        <w:instrText xml:space="preserve"> \* MERGEFORMAT </w:instrText>
      </w:r>
      <w:r w:rsidR="00CC4834" w:rsidRPr="002E3481">
        <w:rPr>
          <w:rFonts w:eastAsia="Times New Roman" w:cs="Times New Roman"/>
        </w:rPr>
      </w:r>
      <w:r w:rsidR="00CC4834" w:rsidRPr="002E3481">
        <w:rPr>
          <w:rFonts w:eastAsia="Times New Roman" w:cs="Times New Roman"/>
        </w:rPr>
        <w:fldChar w:fldCharType="separate"/>
      </w:r>
      <w:r w:rsidR="00E91B11">
        <w:rPr>
          <w:rFonts w:eastAsia="Times New Roman" w:cs="Times New Roman"/>
        </w:rPr>
        <w:t>2</w:t>
      </w:r>
      <w:r w:rsidR="00CC4834" w:rsidRPr="002E3481">
        <w:rPr>
          <w:rFonts w:eastAsia="Times New Roman" w:cs="Times New Roman"/>
        </w:rPr>
        <w:fldChar w:fldCharType="end"/>
      </w:r>
      <w:r w:rsidRPr="002E3481">
        <w:rPr>
          <w:rFonts w:eastAsia="Times New Roman" w:cs="Times New Roman"/>
        </w:rPr>
        <w:t>.)</w:t>
      </w:r>
      <w:bookmarkEnd w:id="28"/>
      <w:r w:rsidR="001D5627" w:rsidRPr="001D5627">
        <w:rPr>
          <w:rFonts w:eastAsia="Times New Roman" w:cs="Times New Roman"/>
          <w:lang w:eastAsia="ar-SA"/>
        </w:rPr>
        <w:t xml:space="preserve"> </w:t>
      </w:r>
      <w:r w:rsidR="001D5627">
        <w:rPr>
          <w:rFonts w:eastAsia="Times New Roman" w:cs="Times New Roman"/>
          <w:lang w:eastAsia="ar-SA"/>
        </w:rPr>
        <w:t>p</w:t>
      </w:r>
      <w:r w:rsidR="001D5627" w:rsidRPr="00C466E7">
        <w:rPr>
          <w:rFonts w:eastAsia="Times New Roman" w:cs="Times New Roman"/>
          <w:szCs w:val="24"/>
          <w:lang w:eastAsia="ar-SA"/>
        </w:rPr>
        <w:t xml:space="preserve">ar Būvniecības ieceres dokumentācijas </w:t>
      </w:r>
      <w:r w:rsidR="001D5627" w:rsidRPr="00727593">
        <w:rPr>
          <w:rFonts w:eastAsia="Times New Roman" w:cs="Times New Roman"/>
          <w:szCs w:val="24"/>
          <w:lang w:eastAsia="ar-SA"/>
        </w:rPr>
        <w:t xml:space="preserve">izstrādi, </w:t>
      </w:r>
      <w:r w:rsidR="001D5627" w:rsidRPr="000A4366">
        <w:rPr>
          <w:rFonts w:eastAsia="Times New Roman" w:cs="Times New Roman"/>
          <w:lang w:eastAsia="lv-LV"/>
        </w:rPr>
        <w:t>veicamajiem</w:t>
      </w:r>
      <w:r w:rsidR="001D5627" w:rsidRPr="000A4366">
        <w:rPr>
          <w:rFonts w:eastAsia="Times New Roman" w:cs="Times New Roman"/>
          <w:lang w:eastAsia="ar-SA"/>
        </w:rPr>
        <w:t xml:space="preserve"> Būvdarbiem</w:t>
      </w:r>
      <w:r w:rsidR="001D5627" w:rsidRPr="00727593">
        <w:rPr>
          <w:rFonts w:eastAsia="Times New Roman" w:cs="Times New Roman"/>
          <w:lang w:eastAsia="ar-SA"/>
        </w:rPr>
        <w:t xml:space="preserve"> </w:t>
      </w:r>
      <w:r w:rsidR="001D5627" w:rsidRPr="00727593">
        <w:rPr>
          <w:rFonts w:eastAsia="Times New Roman" w:cs="Times New Roman"/>
          <w:szCs w:val="24"/>
          <w:lang w:eastAsia="ar-SA"/>
        </w:rPr>
        <w:t>un</w:t>
      </w:r>
      <w:r w:rsidR="001D5627" w:rsidRPr="1139CA7F">
        <w:rPr>
          <w:rFonts w:eastAsia="Times New Roman" w:cs="Times New Roman"/>
          <w:szCs w:val="24"/>
          <w:lang w:eastAsia="ar-SA"/>
        </w:rPr>
        <w:t xml:space="preserve"> autoruzraudzību </w:t>
      </w:r>
      <w:r w:rsidR="001D5627" w:rsidRPr="00C466E7">
        <w:rPr>
          <w:rFonts w:eastAsia="Times New Roman" w:cs="Times New Roman"/>
          <w:szCs w:val="24"/>
          <w:lang w:eastAsia="ar-SA"/>
        </w:rPr>
        <w:t xml:space="preserve">sagatavo un iesniedz </w:t>
      </w:r>
      <w:r w:rsidR="001D5627" w:rsidRPr="00010ADD">
        <w:rPr>
          <w:rFonts w:eastAsia="Times New Roman" w:cs="Times New Roman"/>
          <w:szCs w:val="24"/>
        </w:rPr>
        <w:t>atbilstoši EIS e-konkursu apakšsistēmā šī konkursa sadaļā publicēt</w:t>
      </w:r>
      <w:r w:rsidR="001D5627" w:rsidRPr="1139CA7F">
        <w:rPr>
          <w:rFonts w:eastAsia="Times New Roman" w:cs="Times New Roman"/>
          <w:szCs w:val="24"/>
        </w:rPr>
        <w:t>ajai</w:t>
      </w:r>
      <w:r w:rsidR="001D5627" w:rsidRPr="00010ADD">
        <w:rPr>
          <w:rFonts w:eastAsia="Times New Roman" w:cs="Times New Roman"/>
          <w:szCs w:val="24"/>
        </w:rPr>
        <w:t xml:space="preserve"> veidlap</w:t>
      </w:r>
      <w:r w:rsidR="001D5627" w:rsidRPr="1139CA7F">
        <w:rPr>
          <w:rFonts w:eastAsia="Times New Roman" w:cs="Times New Roman"/>
          <w:szCs w:val="24"/>
        </w:rPr>
        <w:t xml:space="preserve">ai (nolikuma </w:t>
      </w:r>
      <w:r w:rsidR="001D5627" w:rsidRPr="00CD20F8">
        <w:rPr>
          <w:rFonts w:eastAsia="Times New Roman" w:cs="Times New Roman"/>
          <w:szCs w:val="24"/>
        </w:rPr>
        <w:t>pielikums Nr.</w:t>
      </w:r>
      <w:r w:rsidR="001D5627" w:rsidRPr="00CD20F8">
        <w:rPr>
          <w:rFonts w:eastAsia="Times New Roman" w:cs="Times New Roman"/>
          <w:szCs w:val="24"/>
        </w:rPr>
        <w:fldChar w:fldCharType="begin"/>
      </w:r>
      <w:r w:rsidR="001D5627" w:rsidRPr="00CD20F8">
        <w:rPr>
          <w:rFonts w:eastAsia="Times New Roman" w:cs="Times New Roman"/>
          <w:szCs w:val="24"/>
        </w:rPr>
        <w:instrText xml:space="preserve"> REF _Ref167286872 \r \h </w:instrText>
      </w:r>
      <w:r w:rsidR="001D5627">
        <w:rPr>
          <w:rFonts w:eastAsia="Times New Roman" w:cs="Times New Roman"/>
          <w:szCs w:val="24"/>
        </w:rPr>
        <w:instrText xml:space="preserve"> \* MERGEFORMAT </w:instrText>
      </w:r>
      <w:r w:rsidR="001D5627" w:rsidRPr="00CD20F8">
        <w:rPr>
          <w:rFonts w:eastAsia="Times New Roman" w:cs="Times New Roman"/>
          <w:szCs w:val="24"/>
        </w:rPr>
      </w:r>
      <w:r w:rsidR="001D5627" w:rsidRPr="00CD20F8">
        <w:rPr>
          <w:rFonts w:eastAsia="Times New Roman" w:cs="Times New Roman"/>
          <w:szCs w:val="24"/>
        </w:rPr>
        <w:fldChar w:fldCharType="separate"/>
      </w:r>
      <w:r w:rsidR="00E91B11">
        <w:rPr>
          <w:rFonts w:eastAsia="Times New Roman" w:cs="Times New Roman"/>
          <w:szCs w:val="24"/>
        </w:rPr>
        <w:t>2</w:t>
      </w:r>
      <w:r w:rsidR="001D5627" w:rsidRPr="00CD20F8">
        <w:rPr>
          <w:rFonts w:eastAsia="Times New Roman" w:cs="Times New Roman"/>
          <w:szCs w:val="24"/>
        </w:rPr>
        <w:fldChar w:fldCharType="end"/>
      </w:r>
      <w:r w:rsidR="001D5627" w:rsidRPr="00CD20F8">
        <w:rPr>
          <w:rFonts w:eastAsia="Times New Roman" w:cs="Times New Roman"/>
          <w:szCs w:val="24"/>
        </w:rPr>
        <w:t>)</w:t>
      </w:r>
      <w:r w:rsidR="001D5627">
        <w:rPr>
          <w:rFonts w:eastAsia="Times New Roman" w:cs="Times New Roman"/>
          <w:szCs w:val="24"/>
        </w:rPr>
        <w:t>.</w:t>
      </w:r>
    </w:p>
    <w:p w14:paraId="45C3E2ED" w14:textId="77777777" w:rsidR="00F4427B" w:rsidRPr="00F4427B" w:rsidRDefault="00F4427B" w:rsidP="000A4366">
      <w:pPr>
        <w:suppressAutoHyphens/>
        <w:jc w:val="both"/>
        <w:rPr>
          <w:rFonts w:eastAsia="Times New Roman" w:cs="Times New Roman"/>
          <w:b/>
          <w:lang w:eastAsia="ar-SA"/>
        </w:rPr>
      </w:pPr>
    </w:p>
    <w:p w14:paraId="06E5770B" w14:textId="77777777" w:rsidR="00F4427B" w:rsidRPr="00F4427B" w:rsidRDefault="00F4427B" w:rsidP="00E0464B">
      <w:pPr>
        <w:numPr>
          <w:ilvl w:val="0"/>
          <w:numId w:val="4"/>
        </w:numPr>
        <w:suppressAutoHyphens/>
        <w:ind w:left="624" w:hanging="624"/>
        <w:jc w:val="both"/>
        <w:rPr>
          <w:rFonts w:eastAsia="Times New Roman" w:cs="Times New Roman"/>
          <w:b/>
          <w:lang w:eastAsia="ar-SA"/>
        </w:rPr>
      </w:pPr>
      <w:bookmarkStart w:id="29" w:name="_Ref186286111"/>
      <w:r w:rsidRPr="00F4427B">
        <w:rPr>
          <w:rFonts w:eastAsia="Times New Roman" w:cs="Times New Roman"/>
          <w:b/>
          <w:lang w:eastAsia="ar-SA"/>
        </w:rPr>
        <w:t>Finanšu piedāvājumā jāiesniedz:</w:t>
      </w:r>
      <w:bookmarkEnd w:id="29"/>
    </w:p>
    <w:p w14:paraId="50F14FEB" w14:textId="11E2B157" w:rsidR="00F4427B" w:rsidRPr="005C6273" w:rsidRDefault="00F4427B" w:rsidP="00FE7461">
      <w:pPr>
        <w:numPr>
          <w:ilvl w:val="1"/>
          <w:numId w:val="4"/>
        </w:numPr>
        <w:suppressAutoHyphens/>
        <w:ind w:left="1134" w:hanging="510"/>
        <w:jc w:val="both"/>
        <w:rPr>
          <w:rFonts w:eastAsia="Times New Roman" w:cs="Times New Roman"/>
          <w:szCs w:val="24"/>
        </w:rPr>
      </w:pPr>
      <w:bookmarkStart w:id="30" w:name="_Ref142042109"/>
      <w:r w:rsidRPr="1139CA7F">
        <w:rPr>
          <w:rFonts w:eastAsia="Times New Roman" w:cs="Times New Roman"/>
          <w:lang w:eastAsia="lv-LV"/>
        </w:rPr>
        <w:t xml:space="preserve">Pretendents iesniedz aizpildītu un parakstītu </w:t>
      </w:r>
      <w:r w:rsidRPr="001540EB">
        <w:rPr>
          <w:rFonts w:eastAsia="Times New Roman" w:cs="Times New Roman"/>
          <w:lang w:eastAsia="lv-LV"/>
        </w:rPr>
        <w:t xml:space="preserve">nolikuma </w:t>
      </w:r>
      <w:r w:rsidR="00B07B1E" w:rsidRPr="001540EB">
        <w:rPr>
          <w:rFonts w:eastAsia="Times New Roman" w:cs="Times New Roman"/>
          <w:lang w:eastAsia="lv-LV"/>
        </w:rPr>
        <w:t xml:space="preserve">pielikumu </w:t>
      </w:r>
      <w:r w:rsidR="00B07B1E" w:rsidRPr="005C6273">
        <w:rPr>
          <w:rFonts w:eastAsia="Times New Roman" w:cs="Times New Roman"/>
          <w:lang w:eastAsia="lv-LV"/>
        </w:rPr>
        <w:t>Nr.</w:t>
      </w:r>
      <w:r w:rsidR="00B07B1E" w:rsidRPr="005C6273">
        <w:rPr>
          <w:rFonts w:eastAsia="Times New Roman" w:cs="Times New Roman"/>
          <w:lang w:eastAsia="lv-LV"/>
        </w:rPr>
        <w:fldChar w:fldCharType="begin"/>
      </w:r>
      <w:r w:rsidR="00B07B1E" w:rsidRPr="005C6273">
        <w:rPr>
          <w:rFonts w:eastAsia="Times New Roman" w:cs="Times New Roman"/>
          <w:lang w:eastAsia="lv-LV"/>
        </w:rPr>
        <w:instrText xml:space="preserve"> REF _Ref167286872 \r \h </w:instrText>
      </w:r>
      <w:r w:rsidR="001540EB" w:rsidRPr="005C6273">
        <w:rPr>
          <w:rFonts w:eastAsia="Times New Roman" w:cs="Times New Roman"/>
          <w:lang w:eastAsia="lv-LV"/>
        </w:rPr>
        <w:instrText xml:space="preserve"> \* MERGEFORMAT </w:instrText>
      </w:r>
      <w:r w:rsidR="00B07B1E" w:rsidRPr="005C6273">
        <w:rPr>
          <w:rFonts w:eastAsia="Times New Roman" w:cs="Times New Roman"/>
          <w:lang w:eastAsia="lv-LV"/>
        </w:rPr>
      </w:r>
      <w:r w:rsidR="00B07B1E" w:rsidRPr="005C6273">
        <w:rPr>
          <w:rFonts w:eastAsia="Times New Roman" w:cs="Times New Roman"/>
          <w:lang w:eastAsia="lv-LV"/>
        </w:rPr>
        <w:fldChar w:fldCharType="separate"/>
      </w:r>
      <w:r w:rsidR="00E91B11">
        <w:rPr>
          <w:rFonts w:eastAsia="Times New Roman" w:cs="Times New Roman"/>
          <w:lang w:eastAsia="lv-LV"/>
        </w:rPr>
        <w:t>2</w:t>
      </w:r>
      <w:r w:rsidR="00B07B1E" w:rsidRPr="005C6273">
        <w:rPr>
          <w:rFonts w:eastAsia="Times New Roman" w:cs="Times New Roman"/>
          <w:lang w:eastAsia="lv-LV"/>
        </w:rPr>
        <w:fldChar w:fldCharType="end"/>
      </w:r>
      <w:r w:rsidRPr="005C6273">
        <w:rPr>
          <w:rFonts w:eastAsia="Times New Roman" w:cs="Times New Roman"/>
          <w:lang w:eastAsia="lv-LV"/>
        </w:rPr>
        <w:t xml:space="preserve"> </w:t>
      </w:r>
      <w:r w:rsidR="00CD20F8" w:rsidRPr="005C6273">
        <w:rPr>
          <w:rFonts w:eastAsia="Times New Roman" w:cs="Times New Roman"/>
          <w:lang w:eastAsia="lv-LV"/>
        </w:rPr>
        <w:t>“</w:t>
      </w:r>
      <w:r w:rsidR="004330BC">
        <w:rPr>
          <w:rFonts w:eastAsia="Times New Roman" w:cs="Times New Roman"/>
          <w:lang w:eastAsia="lv-LV"/>
        </w:rPr>
        <w:t>Tehniskais un f</w:t>
      </w:r>
      <w:r w:rsidR="00467F82" w:rsidRPr="005C6273">
        <w:rPr>
          <w:rFonts w:eastAsia="Times New Roman" w:cs="Times New Roman"/>
          <w:lang w:eastAsia="lv-LV"/>
        </w:rPr>
        <w:t>inanšu piedāvājums</w:t>
      </w:r>
      <w:r w:rsidRPr="005C6273">
        <w:rPr>
          <w:rFonts w:eastAsia="Times New Roman" w:cs="Times New Roman"/>
          <w:lang w:eastAsia="lv-LV"/>
        </w:rPr>
        <w:t>”</w:t>
      </w:r>
      <w:r w:rsidR="67D3B5A4" w:rsidRPr="005C6273">
        <w:rPr>
          <w:rFonts w:eastAsia="Times New Roman" w:cs="Times New Roman"/>
          <w:lang w:eastAsia="lv-LV"/>
        </w:rPr>
        <w:t xml:space="preserve"> </w:t>
      </w:r>
      <w:r w:rsidR="67D3B5A4" w:rsidRPr="005C6273">
        <w:rPr>
          <w:rFonts w:eastAsia="Times New Roman" w:cs="Times New Roman"/>
          <w:szCs w:val="24"/>
        </w:rPr>
        <w:t>atbilstoši EIS e-konkursu apakšsistēmā šī konkursa sadaļā publicētajai veidlapai (nolikuma pielikums Nr.</w:t>
      </w:r>
      <w:r w:rsidR="00B07B1E" w:rsidRPr="005C6273">
        <w:rPr>
          <w:rFonts w:eastAsia="Times New Roman" w:cs="Times New Roman"/>
          <w:szCs w:val="24"/>
        </w:rPr>
        <w:fldChar w:fldCharType="begin"/>
      </w:r>
      <w:r w:rsidR="00B07B1E" w:rsidRPr="005C6273">
        <w:rPr>
          <w:rFonts w:eastAsia="Times New Roman" w:cs="Times New Roman"/>
          <w:szCs w:val="24"/>
        </w:rPr>
        <w:instrText xml:space="preserve"> REF _Ref167286872 \r \h </w:instrText>
      </w:r>
      <w:r w:rsidR="001540EB" w:rsidRPr="005C6273">
        <w:rPr>
          <w:rFonts w:eastAsia="Times New Roman" w:cs="Times New Roman"/>
          <w:szCs w:val="24"/>
        </w:rPr>
        <w:instrText xml:space="preserve"> \* MERGEFORMAT </w:instrText>
      </w:r>
      <w:r w:rsidR="00B07B1E" w:rsidRPr="005C6273">
        <w:rPr>
          <w:rFonts w:eastAsia="Times New Roman" w:cs="Times New Roman"/>
          <w:szCs w:val="24"/>
        </w:rPr>
      </w:r>
      <w:r w:rsidR="00B07B1E" w:rsidRPr="005C6273">
        <w:rPr>
          <w:rFonts w:eastAsia="Times New Roman" w:cs="Times New Roman"/>
          <w:szCs w:val="24"/>
        </w:rPr>
        <w:fldChar w:fldCharType="separate"/>
      </w:r>
      <w:r w:rsidR="00E91B11">
        <w:rPr>
          <w:rFonts w:eastAsia="Times New Roman" w:cs="Times New Roman"/>
          <w:szCs w:val="24"/>
        </w:rPr>
        <w:t>2</w:t>
      </w:r>
      <w:r w:rsidR="00B07B1E" w:rsidRPr="005C6273">
        <w:rPr>
          <w:rFonts w:eastAsia="Times New Roman" w:cs="Times New Roman"/>
          <w:szCs w:val="24"/>
        </w:rPr>
        <w:fldChar w:fldCharType="end"/>
      </w:r>
      <w:r w:rsidR="67D3B5A4" w:rsidRPr="005C6273">
        <w:rPr>
          <w:rFonts w:eastAsia="Times New Roman" w:cs="Times New Roman"/>
          <w:szCs w:val="24"/>
        </w:rPr>
        <w:t>)</w:t>
      </w:r>
      <w:r w:rsidR="00FE7461" w:rsidRPr="005C6273">
        <w:rPr>
          <w:rFonts w:eastAsia="Times New Roman" w:cs="Times New Roman"/>
          <w:szCs w:val="24"/>
        </w:rPr>
        <w:t>;</w:t>
      </w:r>
    </w:p>
    <w:bookmarkEnd w:id="30"/>
    <w:p w14:paraId="0937E88E" w14:textId="03E21B35" w:rsidR="4B8F4DDF" w:rsidRDefault="4B8F4DDF" w:rsidP="00FE7461">
      <w:pPr>
        <w:numPr>
          <w:ilvl w:val="1"/>
          <w:numId w:val="4"/>
        </w:numPr>
        <w:suppressAutoHyphens/>
        <w:ind w:left="1134" w:hanging="510"/>
        <w:jc w:val="both"/>
        <w:rPr>
          <w:rFonts w:eastAsia="Times New Roman" w:cs="Times New Roman"/>
          <w:lang w:eastAsia="lv-LV"/>
        </w:rPr>
      </w:pPr>
      <w:r w:rsidRPr="67329D54">
        <w:rPr>
          <w:rFonts w:eastAsia="Times New Roman" w:cs="Times New Roman"/>
          <w:lang w:eastAsia="ar-SA"/>
        </w:rPr>
        <w:t xml:space="preserve">Par </w:t>
      </w:r>
      <w:r w:rsidRPr="67329D54">
        <w:rPr>
          <w:rFonts w:eastAsia="Times New Roman" w:cs="Times New Roman"/>
          <w:lang w:eastAsia="lv-LV"/>
        </w:rPr>
        <w:t>Būvniecības</w:t>
      </w:r>
      <w:r w:rsidRPr="67329D54">
        <w:rPr>
          <w:rFonts w:eastAsia="Times New Roman" w:cs="Times New Roman"/>
          <w:lang w:eastAsia="ar-SA"/>
        </w:rPr>
        <w:t xml:space="preserve"> ieceres dokumentācijas izstrādi</w:t>
      </w:r>
      <w:r w:rsidR="69EAB997" w:rsidRPr="67329D54">
        <w:rPr>
          <w:rFonts w:eastAsia="Times New Roman" w:cs="Times New Roman"/>
          <w:lang w:eastAsia="ar-SA"/>
        </w:rPr>
        <w:t>, Būvdarbu realizāciju</w:t>
      </w:r>
      <w:r w:rsidRPr="67329D54">
        <w:rPr>
          <w:rFonts w:eastAsia="Times New Roman" w:cs="Times New Roman"/>
          <w:lang w:eastAsia="ar-SA"/>
        </w:rPr>
        <w:t xml:space="preserve"> un</w:t>
      </w:r>
      <w:r w:rsidR="133A3016" w:rsidRPr="67329D54">
        <w:rPr>
          <w:rFonts w:eastAsia="Times New Roman" w:cs="Times New Roman"/>
          <w:lang w:eastAsia="ar-SA"/>
        </w:rPr>
        <w:t xml:space="preserve"> </w:t>
      </w:r>
      <w:r w:rsidRPr="67329D54">
        <w:rPr>
          <w:rFonts w:eastAsia="Times New Roman" w:cs="Times New Roman"/>
          <w:lang w:eastAsia="ar-SA"/>
        </w:rPr>
        <w:t xml:space="preserve">autoruzraudzību sagatavo un iesniedz tāmi </w:t>
      </w:r>
      <w:r w:rsidRPr="67329D54">
        <w:rPr>
          <w:rFonts w:eastAsia="Times New Roman" w:cs="Times New Roman"/>
        </w:rPr>
        <w:t xml:space="preserve">atbilstoši EIS e-konkursu apakšsistēmā šī konkursa sadaļā publicētajai veidlapai (nolikuma </w:t>
      </w:r>
      <w:r w:rsidRPr="000F5CDC">
        <w:rPr>
          <w:rFonts w:eastAsia="Times New Roman" w:cs="Times New Roman"/>
        </w:rPr>
        <w:t>pielikums Nr.</w:t>
      </w:r>
      <w:r w:rsidR="000F5CDC" w:rsidRPr="000F5CDC">
        <w:rPr>
          <w:rFonts w:eastAsia="Times New Roman" w:cs="Times New Roman"/>
        </w:rPr>
        <w:fldChar w:fldCharType="begin"/>
      </w:r>
      <w:r w:rsidR="000F5CDC" w:rsidRPr="000F5CDC">
        <w:rPr>
          <w:rFonts w:eastAsia="Times New Roman" w:cs="Times New Roman"/>
        </w:rPr>
        <w:instrText xml:space="preserve"> REF _Ref167286872 \r \h </w:instrText>
      </w:r>
      <w:r w:rsidR="000F5CDC">
        <w:rPr>
          <w:rFonts w:eastAsia="Times New Roman" w:cs="Times New Roman"/>
        </w:rPr>
        <w:instrText xml:space="preserve"> \* MERGEFORMAT </w:instrText>
      </w:r>
      <w:r w:rsidR="000F5CDC" w:rsidRPr="000F5CDC">
        <w:rPr>
          <w:rFonts w:eastAsia="Times New Roman" w:cs="Times New Roman"/>
        </w:rPr>
      </w:r>
      <w:r w:rsidR="000F5CDC" w:rsidRPr="000F5CDC">
        <w:rPr>
          <w:rFonts w:eastAsia="Times New Roman" w:cs="Times New Roman"/>
        </w:rPr>
        <w:fldChar w:fldCharType="separate"/>
      </w:r>
      <w:r w:rsidR="00E91B11">
        <w:rPr>
          <w:rFonts w:eastAsia="Times New Roman" w:cs="Times New Roman"/>
        </w:rPr>
        <w:t>2</w:t>
      </w:r>
      <w:r w:rsidR="000F5CDC" w:rsidRPr="000F5CDC">
        <w:rPr>
          <w:rFonts w:eastAsia="Times New Roman" w:cs="Times New Roman"/>
        </w:rPr>
        <w:fldChar w:fldCharType="end"/>
      </w:r>
      <w:r w:rsidRPr="000F5CDC">
        <w:rPr>
          <w:rFonts w:eastAsia="Times New Roman" w:cs="Times New Roman"/>
        </w:rPr>
        <w:t>).</w:t>
      </w:r>
      <w:r w:rsidR="21A29CEF" w:rsidRPr="67329D54">
        <w:rPr>
          <w:rFonts w:eastAsia="Times New Roman" w:cs="Times New Roman"/>
          <w:sz w:val="22"/>
        </w:rPr>
        <w:t xml:space="preserve"> </w:t>
      </w:r>
      <w:r w:rsidR="21A29CEF" w:rsidRPr="00FE7461">
        <w:rPr>
          <w:rFonts w:eastAsia="Times New Roman" w:cs="Times New Roman"/>
        </w:rPr>
        <w:t>Finanšu piedāvājum</w:t>
      </w:r>
      <w:r w:rsidR="21A29CEF" w:rsidRPr="67329D54">
        <w:rPr>
          <w:rFonts w:eastAsia="Times New Roman" w:cs="Times New Roman"/>
        </w:rPr>
        <w:t>ā</w:t>
      </w:r>
      <w:r w:rsidR="21A29CEF" w:rsidRPr="00FE7461">
        <w:rPr>
          <w:rFonts w:eastAsia="Times New Roman" w:cs="Times New Roman"/>
        </w:rPr>
        <w:t xml:space="preserve"> pretendents iekļauj visas izmaksas, kas saistītas ar līguma izpildi</w:t>
      </w:r>
      <w:r w:rsidR="467839FD" w:rsidRPr="67329D54">
        <w:rPr>
          <w:rFonts w:eastAsia="Times New Roman" w:cs="Times New Roman"/>
        </w:rPr>
        <w:t xml:space="preserve"> </w:t>
      </w:r>
      <w:r w:rsidR="467839FD" w:rsidRPr="00ED57B4">
        <w:rPr>
          <w:rFonts w:eastAsia="Times New Roman" w:cs="Times New Roman"/>
        </w:rPr>
        <w:t xml:space="preserve">(nodokļus, izņemot PVN, </w:t>
      </w:r>
      <w:proofErr w:type="spellStart"/>
      <w:r w:rsidR="467839FD" w:rsidRPr="00ED57B4">
        <w:rPr>
          <w:rFonts w:eastAsia="Times New Roman" w:cs="Times New Roman"/>
        </w:rPr>
        <w:t>virsizdevumi</w:t>
      </w:r>
      <w:proofErr w:type="spellEnd"/>
      <w:r w:rsidR="467839FD" w:rsidRPr="00ED57B4">
        <w:rPr>
          <w:rFonts w:eastAsia="Times New Roman" w:cs="Times New Roman"/>
        </w:rPr>
        <w:t>, darba aizsardzība, peļņa</w:t>
      </w:r>
      <w:r w:rsidR="181E8EB9" w:rsidRPr="00ED57B4">
        <w:rPr>
          <w:rFonts w:eastAsia="Times New Roman" w:cs="Times New Roman"/>
        </w:rPr>
        <w:t>,</w:t>
      </w:r>
      <w:r w:rsidR="55917F59" w:rsidRPr="00ED57B4">
        <w:rPr>
          <w:rFonts w:eastAsia="Times New Roman" w:cs="Times New Roman"/>
        </w:rPr>
        <w:t xml:space="preserve"> u.c. ar līguma izpildi saistītas izmaksas)</w:t>
      </w:r>
      <w:r w:rsidR="181E8EB9" w:rsidRPr="00ED57B4">
        <w:rPr>
          <w:rFonts w:eastAsia="Times New Roman" w:cs="Times New Roman"/>
        </w:rPr>
        <w:t xml:space="preserve"> summas</w:t>
      </w:r>
      <w:r w:rsidR="181E8EB9" w:rsidRPr="67329D54">
        <w:rPr>
          <w:rFonts w:eastAsia="Times New Roman" w:cs="Times New Roman"/>
        </w:rPr>
        <w:t xml:space="preserve"> norādot ar precizitāti divas zīmes aiz komata</w:t>
      </w:r>
      <w:r w:rsidR="21A29CEF" w:rsidRPr="00FE7461">
        <w:rPr>
          <w:rFonts w:eastAsia="Times New Roman" w:cs="Times New Roman"/>
        </w:rPr>
        <w:t>.</w:t>
      </w:r>
      <w:r w:rsidR="5B7F81B6" w:rsidRPr="67329D54">
        <w:rPr>
          <w:rFonts w:eastAsia="Times New Roman" w:cs="Times New Roman"/>
        </w:rPr>
        <w:t xml:space="preserve"> </w:t>
      </w:r>
      <w:r w:rsidR="5B7F81B6" w:rsidRPr="00FE7461">
        <w:rPr>
          <w:rFonts w:eastAsia="Times New Roman" w:cs="Times New Roman"/>
        </w:rPr>
        <w:t>Iepirkuma līgumcena netiks pārskatīta, ja, slēdzot iepirkuma līgumu vai iepirkuma līguma laikā, izrādīsies, ka pretendents cenā nav iekļāvis kādas no izmaksām kvalitatīvai līguma izpildei, vai radīsies jebkādu iemeslu dēļ radīts sadārdzinājums</w:t>
      </w:r>
      <w:r w:rsidR="3557E1AF" w:rsidRPr="67329D54">
        <w:rPr>
          <w:rFonts w:eastAsia="Times New Roman" w:cs="Times New Roman"/>
        </w:rPr>
        <w:t xml:space="preserve">, </w:t>
      </w:r>
      <w:r w:rsidR="3557E1AF" w:rsidRPr="67329D54">
        <w:rPr>
          <w:rFonts w:eastAsia="Times New Roman" w:cs="Times New Roman"/>
          <w:lang w:eastAsia="ar-SA"/>
        </w:rPr>
        <w:t xml:space="preserve">izņemot iepirkuma līgumā (nolikuma </w:t>
      </w:r>
      <w:r w:rsidR="000F5CDC" w:rsidRPr="67329D54">
        <w:rPr>
          <w:rFonts w:eastAsia="Times New Roman" w:cs="Times New Roman"/>
          <w:lang w:eastAsia="ar-SA"/>
        </w:rPr>
        <w:t xml:space="preserve">pielikums </w:t>
      </w:r>
      <w:r w:rsidR="000F5CDC">
        <w:rPr>
          <w:rFonts w:eastAsia="Times New Roman" w:cs="Times New Roman"/>
          <w:lang w:eastAsia="ar-SA"/>
        </w:rPr>
        <w:t>Nr</w:t>
      </w:r>
      <w:r w:rsidR="3557E1AF" w:rsidRPr="67329D54">
        <w:rPr>
          <w:rFonts w:eastAsia="Times New Roman" w:cs="Times New Roman"/>
          <w:lang w:eastAsia="ar-SA"/>
        </w:rPr>
        <w:t>.</w:t>
      </w:r>
      <w:r w:rsidR="000F5CDC" w:rsidRPr="000F5CDC">
        <w:rPr>
          <w:rFonts w:eastAsia="Times New Roman" w:cs="Times New Roman"/>
          <w:lang w:eastAsia="ar-SA"/>
        </w:rPr>
        <w:fldChar w:fldCharType="begin"/>
      </w:r>
      <w:r w:rsidR="000F5CDC" w:rsidRPr="000F5CDC">
        <w:rPr>
          <w:rFonts w:eastAsia="Times New Roman" w:cs="Times New Roman"/>
          <w:lang w:eastAsia="ar-SA"/>
        </w:rPr>
        <w:instrText xml:space="preserve"> REF _Ref167285555 \r \h </w:instrText>
      </w:r>
      <w:r w:rsidR="000F5CDC">
        <w:rPr>
          <w:rFonts w:eastAsia="Times New Roman" w:cs="Times New Roman"/>
          <w:lang w:eastAsia="ar-SA"/>
        </w:rPr>
        <w:instrText xml:space="preserve"> \* MERGEFORMAT </w:instrText>
      </w:r>
      <w:r w:rsidR="000F5CDC" w:rsidRPr="000F5CDC">
        <w:rPr>
          <w:rFonts w:eastAsia="Times New Roman" w:cs="Times New Roman"/>
          <w:lang w:eastAsia="ar-SA"/>
        </w:rPr>
      </w:r>
      <w:r w:rsidR="000F5CDC" w:rsidRPr="000F5CDC">
        <w:rPr>
          <w:rFonts w:eastAsia="Times New Roman" w:cs="Times New Roman"/>
          <w:lang w:eastAsia="ar-SA"/>
        </w:rPr>
        <w:fldChar w:fldCharType="separate"/>
      </w:r>
      <w:r w:rsidR="00E91B11">
        <w:rPr>
          <w:rFonts w:eastAsia="Times New Roman" w:cs="Times New Roman"/>
          <w:lang w:eastAsia="ar-SA"/>
        </w:rPr>
        <w:t>5</w:t>
      </w:r>
      <w:r w:rsidR="000F5CDC" w:rsidRPr="000F5CDC">
        <w:rPr>
          <w:rFonts w:eastAsia="Times New Roman" w:cs="Times New Roman"/>
          <w:lang w:eastAsia="ar-SA"/>
        </w:rPr>
        <w:fldChar w:fldCharType="end"/>
      </w:r>
      <w:r w:rsidR="3557E1AF" w:rsidRPr="000F5CDC">
        <w:rPr>
          <w:rFonts w:eastAsia="Times New Roman" w:cs="Times New Roman"/>
          <w:lang w:eastAsia="ar-SA"/>
        </w:rPr>
        <w:t xml:space="preserve">  </w:t>
      </w:r>
      <w:r w:rsidR="00405774" w:rsidRPr="000F5CDC">
        <w:rPr>
          <w:rFonts w:eastAsia="Times New Roman" w:cs="Times New Roman"/>
          <w:lang w:eastAsia="lv-LV"/>
        </w:rPr>
        <w:t>“Projektēšanas, būvdarbu un autoruzraudzības līguma projekts</w:t>
      </w:r>
      <w:r w:rsidR="3557E1AF" w:rsidRPr="000F5CDC">
        <w:rPr>
          <w:rFonts w:eastAsia="Times New Roman" w:cs="Times New Roman"/>
          <w:lang w:eastAsia="ar-SA"/>
        </w:rPr>
        <w:t>”) paredzētajos gadījumos</w:t>
      </w:r>
      <w:r w:rsidR="3557E1AF" w:rsidRPr="67329D54">
        <w:rPr>
          <w:rFonts w:eastAsia="Times New Roman" w:cs="Times New Roman"/>
          <w:lang w:eastAsia="ar-SA"/>
        </w:rPr>
        <w:t>.</w:t>
      </w:r>
    </w:p>
    <w:p w14:paraId="36709689" w14:textId="5A1FF2BC" w:rsidR="1139CA7F" w:rsidRDefault="1139CA7F" w:rsidP="00FE7461">
      <w:pPr>
        <w:spacing w:after="240"/>
        <w:ind w:left="1814"/>
        <w:jc w:val="both"/>
        <w:rPr>
          <w:rFonts w:eastAsia="Times New Roman" w:cs="Times New Roman"/>
          <w:lang w:eastAsia="lv-LV"/>
        </w:rPr>
      </w:pPr>
    </w:p>
    <w:p w14:paraId="598FE8F9" w14:textId="77777777" w:rsidR="00F4427B" w:rsidRPr="00F4427B" w:rsidRDefault="00F4427B" w:rsidP="00F4427B">
      <w:pPr>
        <w:suppressAutoHyphens/>
        <w:jc w:val="center"/>
        <w:rPr>
          <w:rFonts w:eastAsia="Times New Roman" w:cs="Times New Roman"/>
          <w:b/>
          <w:caps/>
          <w:szCs w:val="24"/>
          <w:lang w:eastAsia="ar-SA"/>
        </w:rPr>
      </w:pPr>
      <w:r w:rsidRPr="00F4427B">
        <w:rPr>
          <w:rFonts w:eastAsia="Times New Roman" w:cs="Times New Roman"/>
          <w:b/>
          <w:caps/>
          <w:szCs w:val="24"/>
          <w:lang w:eastAsia="ar-SA"/>
        </w:rPr>
        <w:t xml:space="preserve">PRETENDENTU ATLASE, PIEDĀVĀJUMU atbilstības </w:t>
      </w:r>
    </w:p>
    <w:p w14:paraId="00E96F01" w14:textId="77777777" w:rsidR="00F4427B" w:rsidRPr="00F4427B" w:rsidRDefault="00F4427B" w:rsidP="00F4427B">
      <w:pPr>
        <w:suppressAutoHyphens/>
        <w:jc w:val="center"/>
        <w:rPr>
          <w:rFonts w:eastAsia="Times New Roman" w:cs="Times New Roman"/>
          <w:b/>
          <w:lang w:eastAsia="ar-SA"/>
        </w:rPr>
      </w:pPr>
      <w:r w:rsidRPr="00F4427B">
        <w:rPr>
          <w:rFonts w:eastAsia="Times New Roman" w:cs="Times New Roman"/>
          <w:b/>
          <w:caps/>
          <w:szCs w:val="24"/>
          <w:lang w:eastAsia="ar-SA"/>
        </w:rPr>
        <w:lastRenderedPageBreak/>
        <w:t>pārbaude un izvēle</w:t>
      </w:r>
    </w:p>
    <w:p w14:paraId="165424F9" w14:textId="77777777" w:rsidR="00F4427B" w:rsidRPr="00F4427B" w:rsidRDefault="00F4427B" w:rsidP="00F4427B">
      <w:pPr>
        <w:suppressAutoHyphens/>
        <w:ind w:left="709"/>
        <w:jc w:val="both"/>
        <w:rPr>
          <w:rFonts w:eastAsia="Times New Roman" w:cs="Times New Roman"/>
          <w:b/>
          <w:lang w:eastAsia="ar-SA"/>
        </w:rPr>
      </w:pPr>
    </w:p>
    <w:p w14:paraId="351B335C" w14:textId="7906C1C6" w:rsidR="00F4427B" w:rsidRPr="00F4427B" w:rsidRDefault="00F4427B" w:rsidP="00E0464B">
      <w:pPr>
        <w:numPr>
          <w:ilvl w:val="0"/>
          <w:numId w:val="4"/>
        </w:numPr>
        <w:suppressAutoHyphens/>
        <w:ind w:left="624" w:hanging="624"/>
        <w:jc w:val="both"/>
        <w:rPr>
          <w:rFonts w:eastAsia="Times New Roman" w:cs="Times New Roman"/>
          <w:b/>
          <w:lang w:eastAsia="ar-SA"/>
        </w:rPr>
      </w:pPr>
      <w:r w:rsidRPr="00FC010C">
        <w:rPr>
          <w:rFonts w:eastAsia="Times New Roman" w:cs="Times New Roman"/>
          <w:b/>
          <w:lang w:eastAsia="ar-SA"/>
        </w:rPr>
        <w:t>Pretendentu</w:t>
      </w:r>
      <w:r w:rsidRPr="00F4427B">
        <w:rPr>
          <w:rFonts w:eastAsia="Times New Roman" w:cs="Times New Roman"/>
          <w:b/>
          <w:lang w:eastAsia="ar-SA"/>
        </w:rPr>
        <w:t xml:space="preserve"> atlase</w:t>
      </w:r>
    </w:p>
    <w:p w14:paraId="6F8E19A9" w14:textId="77777777" w:rsidR="00F4427B" w:rsidRPr="007D564F" w:rsidRDefault="00F4427B" w:rsidP="00E0464B">
      <w:pPr>
        <w:numPr>
          <w:ilvl w:val="1"/>
          <w:numId w:val="4"/>
        </w:numPr>
        <w:suppressAutoHyphens/>
        <w:ind w:left="1134" w:hanging="510"/>
        <w:jc w:val="both"/>
        <w:rPr>
          <w:rFonts w:eastAsia="Times New Roman" w:cs="Times New Roman"/>
          <w:szCs w:val="24"/>
        </w:rPr>
      </w:pPr>
      <w:bookmarkStart w:id="31" w:name="_Toc299693522"/>
      <w:r w:rsidRPr="007D564F">
        <w:rPr>
          <w:rFonts w:eastAsia="Times New Roman" w:cs="Times New Roman"/>
          <w:szCs w:val="24"/>
          <w:lang w:eastAsia="lv-LV"/>
        </w:rPr>
        <w:t>Iepirkuma</w:t>
      </w:r>
      <w:r w:rsidRPr="007D564F">
        <w:rPr>
          <w:rFonts w:eastAsia="Times New Roman" w:cs="Times New Roman"/>
          <w:szCs w:val="24"/>
        </w:rPr>
        <w:t xml:space="preserve"> </w:t>
      </w:r>
      <w:r w:rsidR="00CA30DE" w:rsidRPr="007D564F">
        <w:rPr>
          <w:rFonts w:eastAsia="Times New Roman" w:cs="Times New Roman"/>
          <w:szCs w:val="24"/>
        </w:rPr>
        <w:t>komisija</w:t>
      </w:r>
      <w:r w:rsidRPr="007D564F">
        <w:rPr>
          <w:rFonts w:eastAsia="Times New Roman" w:cs="Times New Roman"/>
          <w:szCs w:val="24"/>
        </w:rPr>
        <w:t xml:space="preserve"> pārbauda piedāvājumu noformējuma atbilstību nolikuma prasībām un atlasa Pretendentus saskaņā ar izvirzītajām kvalifikācijas prasībām.</w:t>
      </w:r>
      <w:r w:rsidR="004F43EF">
        <w:rPr>
          <w:rFonts w:eastAsia="Times New Roman" w:cs="Times New Roman"/>
          <w:szCs w:val="24"/>
        </w:rPr>
        <w:t xml:space="preserve"> </w:t>
      </w:r>
      <w:r w:rsidRPr="007D564F">
        <w:rPr>
          <w:rFonts w:eastAsia="Times New Roman" w:cs="Times New Roman"/>
          <w:szCs w:val="24"/>
          <w:lang w:eastAsia="lv-LV"/>
        </w:rPr>
        <w:t>Iepirkuma</w:t>
      </w:r>
      <w:r w:rsidRPr="007D564F">
        <w:rPr>
          <w:rFonts w:eastAsia="Times New Roman" w:cs="Times New Roman"/>
          <w:szCs w:val="24"/>
        </w:rPr>
        <w:t xml:space="preserve"> komisija neizskata Pretendenta piedāvājumu vai arī izslēdz Pretendentu no turpmākās dalības iepirkuma procedūrā jebkurā no šādiem gadījumiem:</w:t>
      </w:r>
    </w:p>
    <w:p w14:paraId="397B6AA8" w14:textId="77777777"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Pretendents ir sniedzis nepatiesu informāciju savas kvalifikācijas novērtēšanai vai vispār nav sniedzis pieprasīto informāciju;</w:t>
      </w:r>
    </w:p>
    <w:p w14:paraId="4EB793CF" w14:textId="77777777"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Pretendents nav iesniedzis kādu no iepirkuma nolikumā prasītajiem dokumentiem, vai dokuments nesatur nolikumā prasīto informāciju;</w:t>
      </w:r>
      <w:bookmarkStart w:id="32" w:name="_Ref91403057"/>
    </w:p>
    <w:p w14:paraId="73AE51CD" w14:textId="4AE65232" w:rsidR="00F4427B" w:rsidRPr="00F4427B" w:rsidRDefault="00F4427B" w:rsidP="00E0464B">
      <w:pPr>
        <w:numPr>
          <w:ilvl w:val="2"/>
          <w:numId w:val="4"/>
        </w:numPr>
        <w:suppressAutoHyphens/>
        <w:ind w:left="1814" w:hanging="680"/>
        <w:jc w:val="both"/>
        <w:rPr>
          <w:rFonts w:eastAsia="Times New Roman" w:cs="Times New Roman"/>
          <w:lang w:eastAsia="lv-LV"/>
        </w:rPr>
      </w:pPr>
      <w:r w:rsidRPr="1139CA7F">
        <w:rPr>
          <w:rFonts w:eastAsia="Times New Roman" w:cs="Times New Roman"/>
          <w:lang w:eastAsia="lv-LV"/>
        </w:rPr>
        <w:t xml:space="preserve">kvalifikācijas dokumenti nav iesniegti atbilstoši </w:t>
      </w:r>
      <w:r w:rsidRPr="00B85EEA">
        <w:rPr>
          <w:rFonts w:eastAsia="Times New Roman" w:cs="Times New Roman"/>
          <w:lang w:eastAsia="lv-LV"/>
        </w:rPr>
        <w:t xml:space="preserve">nolikuma </w:t>
      </w:r>
      <w:r w:rsidR="00B85EEA" w:rsidRPr="00B85EEA">
        <w:rPr>
          <w:rFonts w:eastAsia="Times New Roman" w:cs="Times New Roman"/>
          <w:lang w:eastAsia="lv-LV"/>
        </w:rPr>
        <w:t>pielikuma Nr.</w:t>
      </w:r>
      <w:r w:rsidR="00B85EEA" w:rsidRPr="00B85EEA">
        <w:rPr>
          <w:rFonts w:eastAsia="Times New Roman" w:cs="Times New Roman"/>
          <w:lang w:eastAsia="lv-LV"/>
        </w:rPr>
        <w:fldChar w:fldCharType="begin"/>
      </w:r>
      <w:r w:rsidR="00B85EEA" w:rsidRPr="00B85EEA">
        <w:rPr>
          <w:rFonts w:eastAsia="Times New Roman" w:cs="Times New Roman"/>
          <w:lang w:eastAsia="lv-LV"/>
        </w:rPr>
        <w:instrText xml:space="preserve"> REF _Ref167286282 \r \h </w:instrText>
      </w:r>
      <w:r w:rsidR="00B85EEA">
        <w:rPr>
          <w:rFonts w:eastAsia="Times New Roman" w:cs="Times New Roman"/>
          <w:lang w:eastAsia="lv-LV"/>
        </w:rPr>
        <w:instrText xml:space="preserve"> \* MERGEFORMAT </w:instrText>
      </w:r>
      <w:r w:rsidR="00B85EEA" w:rsidRPr="00B85EEA">
        <w:rPr>
          <w:rFonts w:eastAsia="Times New Roman" w:cs="Times New Roman"/>
          <w:lang w:eastAsia="lv-LV"/>
        </w:rPr>
      </w:r>
      <w:r w:rsidR="00B85EEA" w:rsidRPr="00B85EEA">
        <w:rPr>
          <w:rFonts w:eastAsia="Times New Roman" w:cs="Times New Roman"/>
          <w:lang w:eastAsia="lv-LV"/>
        </w:rPr>
        <w:fldChar w:fldCharType="separate"/>
      </w:r>
      <w:r w:rsidR="00E91B11">
        <w:rPr>
          <w:rFonts w:eastAsia="Times New Roman" w:cs="Times New Roman"/>
          <w:lang w:eastAsia="lv-LV"/>
        </w:rPr>
        <w:t>3</w:t>
      </w:r>
      <w:r w:rsidR="00B85EEA" w:rsidRPr="00B85EEA">
        <w:rPr>
          <w:rFonts w:eastAsia="Times New Roman" w:cs="Times New Roman"/>
          <w:lang w:eastAsia="lv-LV"/>
        </w:rPr>
        <w:fldChar w:fldCharType="end"/>
      </w:r>
      <w:r w:rsidRPr="00B85EEA">
        <w:rPr>
          <w:rFonts w:eastAsia="Times New Roman" w:cs="Times New Roman"/>
          <w:lang w:eastAsia="lv-LV"/>
        </w:rPr>
        <w:t xml:space="preserve"> </w:t>
      </w:r>
      <w:r w:rsidR="0083078B" w:rsidRPr="00B85EEA">
        <w:rPr>
          <w:rFonts w:eastAsia="Times New Roman" w:cs="Times New Roman"/>
          <w:lang w:eastAsia="lv-LV"/>
        </w:rPr>
        <w:t>“Kvalifikācijas prasības</w:t>
      </w:r>
      <w:r w:rsidR="0083078B">
        <w:rPr>
          <w:rFonts w:eastAsia="Times New Roman" w:cs="Times New Roman"/>
          <w:lang w:eastAsia="lv-LV"/>
        </w:rPr>
        <w:t>”</w:t>
      </w:r>
      <w:r w:rsidRPr="1139CA7F">
        <w:rPr>
          <w:rFonts w:eastAsia="Times New Roman" w:cs="Times New Roman"/>
          <w:lang w:eastAsia="lv-LV"/>
        </w:rPr>
        <w:t xml:space="preserve"> prasībām un/vai to saturs </w:t>
      </w:r>
      <w:r w:rsidRPr="00BA3A28">
        <w:rPr>
          <w:rFonts w:eastAsia="Times New Roman" w:cs="Times New Roman"/>
          <w:lang w:eastAsia="lv-LV"/>
        </w:rPr>
        <w:t xml:space="preserve">neatbilst nolikuma </w:t>
      </w:r>
      <w:r w:rsidR="00BA3A28" w:rsidRPr="00B85EEA">
        <w:rPr>
          <w:rFonts w:eastAsia="Times New Roman" w:cs="Times New Roman"/>
          <w:lang w:eastAsia="lv-LV"/>
        </w:rPr>
        <w:t>pielikuma Nr.</w:t>
      </w:r>
      <w:r w:rsidR="00BA3A28" w:rsidRPr="00B85EEA">
        <w:rPr>
          <w:rFonts w:eastAsia="Times New Roman" w:cs="Times New Roman"/>
          <w:lang w:eastAsia="lv-LV"/>
        </w:rPr>
        <w:fldChar w:fldCharType="begin"/>
      </w:r>
      <w:r w:rsidR="00BA3A28" w:rsidRPr="00B85EEA">
        <w:rPr>
          <w:rFonts w:eastAsia="Times New Roman" w:cs="Times New Roman"/>
          <w:lang w:eastAsia="lv-LV"/>
        </w:rPr>
        <w:instrText xml:space="preserve"> REF _Ref167286282 \r \h </w:instrText>
      </w:r>
      <w:r w:rsidR="00BA3A28">
        <w:rPr>
          <w:rFonts w:eastAsia="Times New Roman" w:cs="Times New Roman"/>
          <w:lang w:eastAsia="lv-LV"/>
        </w:rPr>
        <w:instrText xml:space="preserve"> \* MERGEFORMAT </w:instrText>
      </w:r>
      <w:r w:rsidR="00BA3A28" w:rsidRPr="00B85EEA">
        <w:rPr>
          <w:rFonts w:eastAsia="Times New Roman" w:cs="Times New Roman"/>
          <w:lang w:eastAsia="lv-LV"/>
        </w:rPr>
      </w:r>
      <w:r w:rsidR="00BA3A28" w:rsidRPr="00B85EEA">
        <w:rPr>
          <w:rFonts w:eastAsia="Times New Roman" w:cs="Times New Roman"/>
          <w:lang w:eastAsia="lv-LV"/>
        </w:rPr>
        <w:fldChar w:fldCharType="separate"/>
      </w:r>
      <w:r w:rsidR="00E91B11">
        <w:rPr>
          <w:rFonts w:eastAsia="Times New Roman" w:cs="Times New Roman"/>
          <w:lang w:eastAsia="lv-LV"/>
        </w:rPr>
        <w:t>3</w:t>
      </w:r>
      <w:r w:rsidR="00BA3A28" w:rsidRPr="00B85EEA">
        <w:rPr>
          <w:rFonts w:eastAsia="Times New Roman" w:cs="Times New Roman"/>
          <w:lang w:eastAsia="lv-LV"/>
        </w:rPr>
        <w:fldChar w:fldCharType="end"/>
      </w:r>
      <w:r w:rsidR="00BA3A28" w:rsidRPr="00B85EEA">
        <w:rPr>
          <w:rFonts w:eastAsia="Times New Roman" w:cs="Times New Roman"/>
          <w:lang w:eastAsia="lv-LV"/>
        </w:rPr>
        <w:t xml:space="preserve"> </w:t>
      </w:r>
      <w:r w:rsidR="0083078B">
        <w:rPr>
          <w:rFonts w:eastAsia="Times New Roman" w:cs="Times New Roman"/>
          <w:lang w:eastAsia="lv-LV"/>
        </w:rPr>
        <w:t>“Kvalifikācijas prasības”</w:t>
      </w:r>
      <w:r w:rsidRPr="1139CA7F">
        <w:rPr>
          <w:rFonts w:eastAsia="Times New Roman" w:cs="Times New Roman"/>
          <w:lang w:eastAsia="lv-LV"/>
        </w:rPr>
        <w:t xml:space="preserve"> prasībām;</w:t>
      </w:r>
      <w:bookmarkEnd w:id="32"/>
    </w:p>
    <w:p w14:paraId="01850B01" w14:textId="00933300" w:rsidR="00F4427B" w:rsidRPr="00D76102" w:rsidRDefault="00F4427B" w:rsidP="00E0464B">
      <w:pPr>
        <w:numPr>
          <w:ilvl w:val="2"/>
          <w:numId w:val="4"/>
        </w:numPr>
        <w:suppressAutoHyphens/>
        <w:ind w:left="1814" w:hanging="680"/>
        <w:jc w:val="both"/>
        <w:rPr>
          <w:rFonts w:eastAsia="Times New Roman" w:cs="Times New Roman"/>
          <w:lang w:eastAsia="lv-LV"/>
        </w:rPr>
      </w:pPr>
      <w:r w:rsidRPr="1139CA7F">
        <w:rPr>
          <w:rFonts w:eastAsia="Times New Roman" w:cs="Times New Roman"/>
          <w:lang w:eastAsia="lv-LV"/>
        </w:rPr>
        <w:t xml:space="preserve">Pretendenta finanšu apgrozījums neatbilst </w:t>
      </w:r>
      <w:r w:rsidRPr="00D76102">
        <w:rPr>
          <w:rFonts w:eastAsia="Times New Roman" w:cs="Times New Roman"/>
          <w:lang w:eastAsia="lv-LV"/>
        </w:rPr>
        <w:t xml:space="preserve">nolikuma </w:t>
      </w:r>
      <w:r w:rsidR="00BA3A28" w:rsidRPr="00D76102">
        <w:rPr>
          <w:rFonts w:eastAsia="Times New Roman" w:cs="Times New Roman"/>
          <w:lang w:eastAsia="lv-LV"/>
        </w:rPr>
        <w:t>pielikuma Nr.</w:t>
      </w:r>
      <w:r w:rsidR="00BA3A28" w:rsidRPr="00D76102">
        <w:rPr>
          <w:rFonts w:eastAsia="Times New Roman" w:cs="Times New Roman"/>
          <w:lang w:eastAsia="lv-LV"/>
        </w:rPr>
        <w:fldChar w:fldCharType="begin"/>
      </w:r>
      <w:r w:rsidR="00BA3A28" w:rsidRPr="00D76102">
        <w:rPr>
          <w:rFonts w:eastAsia="Times New Roman" w:cs="Times New Roman"/>
          <w:lang w:eastAsia="lv-LV"/>
        </w:rPr>
        <w:instrText xml:space="preserve"> REF _Ref167286282 \r \h  \* MERGEFORMAT </w:instrText>
      </w:r>
      <w:r w:rsidR="00BA3A28" w:rsidRPr="00D76102">
        <w:rPr>
          <w:rFonts w:eastAsia="Times New Roman" w:cs="Times New Roman"/>
          <w:lang w:eastAsia="lv-LV"/>
        </w:rPr>
      </w:r>
      <w:r w:rsidR="00BA3A28" w:rsidRPr="00D76102">
        <w:rPr>
          <w:rFonts w:eastAsia="Times New Roman" w:cs="Times New Roman"/>
          <w:lang w:eastAsia="lv-LV"/>
        </w:rPr>
        <w:fldChar w:fldCharType="separate"/>
      </w:r>
      <w:r w:rsidR="00E91B11">
        <w:rPr>
          <w:rFonts w:eastAsia="Times New Roman" w:cs="Times New Roman"/>
          <w:lang w:eastAsia="lv-LV"/>
        </w:rPr>
        <w:t>3</w:t>
      </w:r>
      <w:r w:rsidR="00BA3A28" w:rsidRPr="00D76102">
        <w:rPr>
          <w:rFonts w:eastAsia="Times New Roman" w:cs="Times New Roman"/>
          <w:lang w:eastAsia="lv-LV"/>
        </w:rPr>
        <w:fldChar w:fldCharType="end"/>
      </w:r>
      <w:r w:rsidR="00BA3A28" w:rsidRPr="00D76102">
        <w:rPr>
          <w:rFonts w:eastAsia="Times New Roman" w:cs="Times New Roman"/>
          <w:lang w:eastAsia="lv-LV"/>
        </w:rPr>
        <w:t xml:space="preserve"> </w:t>
      </w:r>
      <w:r w:rsidR="0083078B" w:rsidRPr="00D76102">
        <w:rPr>
          <w:rFonts w:eastAsia="Times New Roman" w:cs="Times New Roman"/>
          <w:lang w:eastAsia="lv-LV"/>
        </w:rPr>
        <w:t>“Kvalifikācijas prasības”</w:t>
      </w:r>
      <w:r w:rsidRPr="00D76102">
        <w:rPr>
          <w:rFonts w:eastAsia="Times New Roman" w:cs="Times New Roman"/>
          <w:lang w:eastAsia="lv-LV"/>
        </w:rPr>
        <w:t xml:space="preserve"> prasībām; </w:t>
      </w:r>
    </w:p>
    <w:p w14:paraId="6803DDA2" w14:textId="7FB8E9C7" w:rsidR="00F4427B" w:rsidRPr="00F4427B" w:rsidRDefault="00F4427B" w:rsidP="00E0464B">
      <w:pPr>
        <w:numPr>
          <w:ilvl w:val="2"/>
          <w:numId w:val="4"/>
        </w:numPr>
        <w:suppressAutoHyphens/>
        <w:ind w:left="1814" w:hanging="680"/>
        <w:jc w:val="both"/>
        <w:rPr>
          <w:rFonts w:eastAsia="Times New Roman" w:cs="Times New Roman"/>
          <w:lang w:eastAsia="lv-LV"/>
        </w:rPr>
      </w:pPr>
      <w:r w:rsidRPr="00D76102">
        <w:rPr>
          <w:rFonts w:eastAsia="Times New Roman" w:cs="Times New Roman"/>
          <w:lang w:eastAsia="lv-LV"/>
        </w:rPr>
        <w:t xml:space="preserve">Pretendenta piedāvājumā norādītā kvalifikācija vai pieredze nav atbilstoša nolikuma </w:t>
      </w:r>
      <w:r w:rsidR="00D76102" w:rsidRPr="00D76102">
        <w:rPr>
          <w:rFonts w:eastAsia="Times New Roman" w:cs="Times New Roman"/>
          <w:lang w:eastAsia="lv-LV"/>
        </w:rPr>
        <w:t>pielikuma Nr.</w:t>
      </w:r>
      <w:r w:rsidR="00D76102" w:rsidRPr="00D76102">
        <w:rPr>
          <w:rFonts w:eastAsia="Times New Roman" w:cs="Times New Roman"/>
          <w:lang w:eastAsia="lv-LV"/>
        </w:rPr>
        <w:fldChar w:fldCharType="begin"/>
      </w:r>
      <w:r w:rsidR="00D76102" w:rsidRPr="00D76102">
        <w:rPr>
          <w:rFonts w:eastAsia="Times New Roman" w:cs="Times New Roman"/>
          <w:lang w:eastAsia="lv-LV"/>
        </w:rPr>
        <w:instrText xml:space="preserve"> REF _Ref167286282 \r \h  \* MERGEFORMAT </w:instrText>
      </w:r>
      <w:r w:rsidR="00D76102" w:rsidRPr="00D76102">
        <w:rPr>
          <w:rFonts w:eastAsia="Times New Roman" w:cs="Times New Roman"/>
          <w:lang w:eastAsia="lv-LV"/>
        </w:rPr>
      </w:r>
      <w:r w:rsidR="00D76102" w:rsidRPr="00D76102">
        <w:rPr>
          <w:rFonts w:eastAsia="Times New Roman" w:cs="Times New Roman"/>
          <w:lang w:eastAsia="lv-LV"/>
        </w:rPr>
        <w:fldChar w:fldCharType="separate"/>
      </w:r>
      <w:r w:rsidR="00E91B11">
        <w:rPr>
          <w:rFonts w:eastAsia="Times New Roman" w:cs="Times New Roman"/>
          <w:lang w:eastAsia="lv-LV"/>
        </w:rPr>
        <w:t>3</w:t>
      </w:r>
      <w:r w:rsidR="00D76102" w:rsidRPr="00D76102">
        <w:rPr>
          <w:rFonts w:eastAsia="Times New Roman" w:cs="Times New Roman"/>
          <w:lang w:eastAsia="lv-LV"/>
        </w:rPr>
        <w:fldChar w:fldCharType="end"/>
      </w:r>
      <w:r w:rsidR="00D76102" w:rsidRPr="00D76102">
        <w:rPr>
          <w:rFonts w:eastAsia="Times New Roman" w:cs="Times New Roman"/>
          <w:lang w:eastAsia="lv-LV"/>
        </w:rPr>
        <w:t xml:space="preserve"> </w:t>
      </w:r>
      <w:r w:rsidR="0083078B" w:rsidRPr="00D76102">
        <w:rPr>
          <w:rFonts w:eastAsia="Times New Roman" w:cs="Times New Roman"/>
          <w:lang w:eastAsia="lv-LV"/>
        </w:rPr>
        <w:t>“Kvalifikācijas</w:t>
      </w:r>
      <w:r w:rsidR="0083078B">
        <w:rPr>
          <w:rFonts w:eastAsia="Times New Roman" w:cs="Times New Roman"/>
          <w:lang w:eastAsia="lv-LV"/>
        </w:rPr>
        <w:t xml:space="preserve"> prasības”</w:t>
      </w:r>
      <w:r w:rsidRPr="1139CA7F">
        <w:rPr>
          <w:rFonts w:eastAsia="Times New Roman" w:cs="Times New Roman"/>
          <w:lang w:eastAsia="lv-LV"/>
        </w:rPr>
        <w:t xml:space="preserve"> prasībām;</w:t>
      </w:r>
    </w:p>
    <w:p w14:paraId="775A7980" w14:textId="7A42EB6E" w:rsidR="00F4427B" w:rsidRPr="00896534" w:rsidRDefault="00F4427B" w:rsidP="00E0464B">
      <w:pPr>
        <w:numPr>
          <w:ilvl w:val="2"/>
          <w:numId w:val="4"/>
        </w:numPr>
        <w:suppressAutoHyphens/>
        <w:ind w:left="1814" w:hanging="680"/>
        <w:jc w:val="both"/>
        <w:rPr>
          <w:rFonts w:eastAsia="Times New Roman" w:cs="Times New Roman"/>
          <w:lang w:eastAsia="ar-SA"/>
        </w:rPr>
      </w:pPr>
      <w:r w:rsidRPr="1139CA7F">
        <w:rPr>
          <w:rFonts w:eastAsia="Times New Roman" w:cs="Times New Roman"/>
          <w:lang w:eastAsia="lv-LV"/>
        </w:rPr>
        <w:t>Darba izpildei</w:t>
      </w:r>
      <w:r w:rsidRPr="1139CA7F">
        <w:rPr>
          <w:rFonts w:eastAsia="Times New Roman" w:cs="Times New Roman"/>
          <w:lang w:eastAsia="ar-SA"/>
        </w:rPr>
        <w:t xml:space="preserve"> piedāvātā personāla piedāvājumā norādītā pieredze vai kvalifikācija nav atbilstoša </w:t>
      </w:r>
      <w:r w:rsidRPr="00D76102">
        <w:rPr>
          <w:rFonts w:eastAsia="Times New Roman" w:cs="Times New Roman"/>
          <w:lang w:eastAsia="ar-SA"/>
        </w:rPr>
        <w:t>nolikuma</w:t>
      </w:r>
      <w:r w:rsidR="00D76102" w:rsidRPr="00D76102">
        <w:rPr>
          <w:rFonts w:eastAsia="Times New Roman" w:cs="Times New Roman"/>
          <w:lang w:eastAsia="ar-SA"/>
        </w:rPr>
        <w:t xml:space="preserve"> </w:t>
      </w:r>
      <w:r w:rsidR="00D76102" w:rsidRPr="00D76102">
        <w:rPr>
          <w:rFonts w:eastAsia="Times New Roman" w:cs="Times New Roman"/>
          <w:lang w:eastAsia="lv-LV"/>
        </w:rPr>
        <w:t>p</w:t>
      </w:r>
      <w:r w:rsidR="00D76102" w:rsidRPr="00B85EEA">
        <w:rPr>
          <w:rFonts w:eastAsia="Times New Roman" w:cs="Times New Roman"/>
          <w:lang w:eastAsia="lv-LV"/>
        </w:rPr>
        <w:t>ielikuma Nr.</w:t>
      </w:r>
      <w:r w:rsidR="00D76102" w:rsidRPr="00B85EEA">
        <w:rPr>
          <w:rFonts w:eastAsia="Times New Roman" w:cs="Times New Roman"/>
          <w:lang w:eastAsia="lv-LV"/>
        </w:rPr>
        <w:fldChar w:fldCharType="begin"/>
      </w:r>
      <w:r w:rsidR="00D76102" w:rsidRPr="00B85EEA">
        <w:rPr>
          <w:rFonts w:eastAsia="Times New Roman" w:cs="Times New Roman"/>
          <w:lang w:eastAsia="lv-LV"/>
        </w:rPr>
        <w:instrText xml:space="preserve"> REF _Ref167286282 \r \h </w:instrText>
      </w:r>
      <w:r w:rsidR="00D76102">
        <w:rPr>
          <w:rFonts w:eastAsia="Times New Roman" w:cs="Times New Roman"/>
          <w:lang w:eastAsia="lv-LV"/>
        </w:rPr>
        <w:instrText xml:space="preserve"> \* MERGEFORMAT </w:instrText>
      </w:r>
      <w:r w:rsidR="00D76102" w:rsidRPr="00B85EEA">
        <w:rPr>
          <w:rFonts w:eastAsia="Times New Roman" w:cs="Times New Roman"/>
          <w:lang w:eastAsia="lv-LV"/>
        </w:rPr>
      </w:r>
      <w:r w:rsidR="00D76102" w:rsidRPr="00B85EEA">
        <w:rPr>
          <w:rFonts w:eastAsia="Times New Roman" w:cs="Times New Roman"/>
          <w:lang w:eastAsia="lv-LV"/>
        </w:rPr>
        <w:fldChar w:fldCharType="separate"/>
      </w:r>
      <w:r w:rsidR="00E91B11">
        <w:rPr>
          <w:rFonts w:eastAsia="Times New Roman" w:cs="Times New Roman"/>
          <w:lang w:eastAsia="lv-LV"/>
        </w:rPr>
        <w:t>3</w:t>
      </w:r>
      <w:r w:rsidR="00D76102" w:rsidRPr="00B85EEA">
        <w:rPr>
          <w:rFonts w:eastAsia="Times New Roman" w:cs="Times New Roman"/>
          <w:lang w:eastAsia="lv-LV"/>
        </w:rPr>
        <w:fldChar w:fldCharType="end"/>
      </w:r>
      <w:r w:rsidR="00D76102" w:rsidRPr="00B85EEA">
        <w:rPr>
          <w:rFonts w:eastAsia="Times New Roman" w:cs="Times New Roman"/>
          <w:lang w:eastAsia="lv-LV"/>
        </w:rPr>
        <w:t xml:space="preserve"> </w:t>
      </w:r>
      <w:r w:rsidR="0083078B">
        <w:rPr>
          <w:rFonts w:eastAsia="Times New Roman" w:cs="Times New Roman"/>
          <w:lang w:eastAsia="lv-LV"/>
        </w:rPr>
        <w:t>“Kvalifikācijas prasības”</w:t>
      </w:r>
      <w:r w:rsidR="00767838" w:rsidRPr="1139CA7F">
        <w:rPr>
          <w:rFonts w:eastAsia="Times New Roman" w:cs="Times New Roman"/>
          <w:lang w:eastAsia="ar-SA"/>
        </w:rPr>
        <w:t xml:space="preserve"> prasībām.</w:t>
      </w:r>
    </w:p>
    <w:p w14:paraId="64F40D26" w14:textId="77777777" w:rsidR="00656343" w:rsidRPr="00656343" w:rsidRDefault="00656343" w:rsidP="00656343">
      <w:pPr>
        <w:suppressAutoHyphens/>
        <w:jc w:val="both"/>
        <w:rPr>
          <w:rFonts w:eastAsia="Times New Roman" w:cs="Times New Roman"/>
          <w:b/>
          <w:lang w:eastAsia="ar-SA"/>
        </w:rPr>
      </w:pPr>
      <w:bookmarkStart w:id="33" w:name="_Toc223763540"/>
      <w:bookmarkStart w:id="34" w:name="_Toc223763693"/>
      <w:bookmarkStart w:id="35" w:name="_Toc223763766"/>
      <w:bookmarkStart w:id="36" w:name="_Toc223764107"/>
      <w:bookmarkStart w:id="37" w:name="_Toc223764483"/>
      <w:bookmarkStart w:id="38" w:name="_Toc223765208"/>
      <w:bookmarkStart w:id="39" w:name="_Toc223765294"/>
      <w:bookmarkStart w:id="40" w:name="_Toc223765373"/>
      <w:bookmarkStart w:id="41" w:name="_Toc223765432"/>
      <w:bookmarkStart w:id="42" w:name="_Toc223765486"/>
      <w:bookmarkStart w:id="43" w:name="_Toc223765624"/>
      <w:bookmarkStart w:id="44" w:name="_Toc223765763"/>
      <w:bookmarkStart w:id="45" w:name="_Toc334621249"/>
    </w:p>
    <w:p w14:paraId="01A94925" w14:textId="77777777" w:rsidR="00F4427B" w:rsidRPr="00F4427B" w:rsidRDefault="00F4427B" w:rsidP="00E0464B">
      <w:pPr>
        <w:numPr>
          <w:ilvl w:val="0"/>
          <w:numId w:val="4"/>
        </w:numPr>
        <w:suppressAutoHyphens/>
        <w:ind w:left="624" w:hanging="624"/>
        <w:jc w:val="both"/>
        <w:rPr>
          <w:rFonts w:eastAsia="Times New Roman" w:cs="Times New Roman"/>
          <w:b/>
          <w:lang w:eastAsia="ar-SA"/>
        </w:rPr>
      </w:pPr>
      <w:r w:rsidRPr="00FC010C">
        <w:rPr>
          <w:rFonts w:eastAsia="Times New Roman" w:cs="Times New Roman"/>
          <w:b/>
          <w:lang w:eastAsia="ar-SA"/>
        </w:rPr>
        <w:t>Tehnisko</w:t>
      </w:r>
      <w:r w:rsidRPr="00F4427B">
        <w:rPr>
          <w:rFonts w:eastAsia="Times New Roman" w:cs="Times New Roman"/>
          <w:b/>
          <w:lang w:eastAsia="ar-SA"/>
        </w:rPr>
        <w:t xml:space="preserve"> piedāvājumu atbilstības pārbaude</w:t>
      </w:r>
      <w:bookmarkEnd w:id="33"/>
      <w:bookmarkEnd w:id="34"/>
      <w:bookmarkEnd w:id="35"/>
      <w:bookmarkEnd w:id="36"/>
      <w:bookmarkEnd w:id="37"/>
      <w:bookmarkEnd w:id="38"/>
      <w:bookmarkEnd w:id="39"/>
      <w:bookmarkEnd w:id="40"/>
      <w:bookmarkEnd w:id="41"/>
      <w:bookmarkEnd w:id="42"/>
      <w:bookmarkEnd w:id="43"/>
      <w:bookmarkEnd w:id="44"/>
      <w:bookmarkEnd w:id="45"/>
    </w:p>
    <w:p w14:paraId="5667B7DA" w14:textId="46C39369" w:rsidR="00F4427B" w:rsidRPr="00F4427B" w:rsidRDefault="00F4427B" w:rsidP="00E0464B">
      <w:pPr>
        <w:numPr>
          <w:ilvl w:val="1"/>
          <w:numId w:val="4"/>
        </w:numPr>
        <w:suppressAutoHyphens/>
        <w:ind w:left="1134" w:hanging="510"/>
        <w:jc w:val="both"/>
        <w:rPr>
          <w:rFonts w:eastAsia="Times New Roman" w:cs="Times New Roman"/>
          <w:b/>
          <w:szCs w:val="24"/>
        </w:rPr>
      </w:pPr>
      <w:r w:rsidRPr="00FC010C">
        <w:rPr>
          <w:rFonts w:eastAsia="Times New Roman" w:cs="Times New Roman"/>
          <w:szCs w:val="24"/>
          <w:lang w:eastAsia="lv-LV"/>
        </w:rPr>
        <w:t>Pēc</w:t>
      </w:r>
      <w:r w:rsidRPr="00F4427B">
        <w:rPr>
          <w:rFonts w:eastAsia="Times New Roman" w:cs="Times New Roman"/>
          <w:szCs w:val="24"/>
        </w:rPr>
        <w:t xml:space="preserve"> Pretend</w:t>
      </w:r>
      <w:r w:rsidR="00CA30DE">
        <w:rPr>
          <w:rFonts w:eastAsia="Times New Roman" w:cs="Times New Roman"/>
          <w:szCs w:val="24"/>
        </w:rPr>
        <w:t>entu kvalifikācijas pārbaudes, K</w:t>
      </w:r>
      <w:r w:rsidRPr="00F4427B">
        <w:rPr>
          <w:rFonts w:eastAsia="Times New Roman" w:cs="Times New Roman"/>
          <w:szCs w:val="24"/>
        </w:rPr>
        <w:t>omisija</w:t>
      </w:r>
      <w:r w:rsidR="009C081B">
        <w:rPr>
          <w:rFonts w:eastAsia="Times New Roman" w:cs="Times New Roman"/>
          <w:szCs w:val="24"/>
        </w:rPr>
        <w:t>,</w:t>
      </w:r>
      <w:r w:rsidR="009C081B" w:rsidRPr="00F4427B">
        <w:rPr>
          <w:rFonts w:eastAsia="Times New Roman" w:cs="Times New Roman"/>
          <w:szCs w:val="24"/>
        </w:rPr>
        <w:t xml:space="preserve"> </w:t>
      </w:r>
      <w:r w:rsidRPr="00F4427B">
        <w:rPr>
          <w:rFonts w:eastAsia="Times New Roman" w:cs="Times New Roman"/>
          <w:szCs w:val="24"/>
        </w:rPr>
        <w:t>veic pārbaudi izturējušo Pretendentu tehnisko piedāvājumu atbilstības pārbaudi.</w:t>
      </w:r>
    </w:p>
    <w:p w14:paraId="640514DD"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C010C">
        <w:rPr>
          <w:rFonts w:eastAsia="Times New Roman" w:cs="Times New Roman"/>
          <w:szCs w:val="24"/>
          <w:lang w:eastAsia="lv-LV"/>
        </w:rPr>
        <w:t>Pasūtītājs</w:t>
      </w:r>
      <w:r w:rsidR="00CA30DE">
        <w:rPr>
          <w:rFonts w:eastAsia="Times New Roman" w:cs="Times New Roman"/>
          <w:szCs w:val="24"/>
        </w:rPr>
        <w:t xml:space="preserve"> var lemt par noraidīšanu, ja K</w:t>
      </w:r>
      <w:r w:rsidRPr="00F4427B">
        <w:rPr>
          <w:rFonts w:eastAsia="Times New Roman" w:cs="Times New Roman"/>
          <w:szCs w:val="24"/>
        </w:rPr>
        <w:t>omisija konstatē, ka:</w:t>
      </w:r>
    </w:p>
    <w:p w14:paraId="04AE02C3" w14:textId="10126DD2"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1139CA7F">
        <w:rPr>
          <w:rFonts w:eastAsia="Times New Roman" w:cs="Times New Roman"/>
          <w:lang w:eastAsia="lv-LV"/>
        </w:rPr>
        <w:t xml:space="preserve">Pretendents nav veicis būvobjekta apskati un nav iesniedzis apliecinājumu par būvobjekta apskati pēc formas, kāda dota </w:t>
      </w:r>
      <w:r w:rsidRPr="002B2D3C">
        <w:rPr>
          <w:rFonts w:eastAsia="Times New Roman" w:cs="Times New Roman"/>
          <w:lang w:eastAsia="lv-LV"/>
        </w:rPr>
        <w:t xml:space="preserve">nolikuma </w:t>
      </w:r>
      <w:r w:rsidR="002B2D3C" w:rsidRPr="002B2D3C">
        <w:rPr>
          <w:rFonts w:eastAsia="Times New Roman" w:cs="Times New Roman"/>
          <w:lang w:eastAsia="lv-LV"/>
        </w:rPr>
        <w:t xml:space="preserve">pielikumā Nr. </w:t>
      </w:r>
      <w:r w:rsidR="002B2D3C" w:rsidRPr="002B2D3C">
        <w:rPr>
          <w:rFonts w:eastAsia="Times New Roman" w:cs="Times New Roman"/>
          <w:lang w:eastAsia="lv-LV"/>
        </w:rPr>
        <w:fldChar w:fldCharType="begin"/>
      </w:r>
      <w:r w:rsidR="002B2D3C" w:rsidRPr="002B2D3C">
        <w:rPr>
          <w:rFonts w:eastAsia="Times New Roman" w:cs="Times New Roman"/>
          <w:lang w:eastAsia="lv-LV"/>
        </w:rPr>
        <w:instrText xml:space="preserve"> REF _Ref167285947 \r \h </w:instrText>
      </w:r>
      <w:r w:rsidR="002B2D3C">
        <w:rPr>
          <w:rFonts w:eastAsia="Times New Roman" w:cs="Times New Roman"/>
          <w:lang w:eastAsia="lv-LV"/>
        </w:rPr>
        <w:instrText xml:space="preserve"> \* MERGEFORMAT </w:instrText>
      </w:r>
      <w:r w:rsidR="002B2D3C" w:rsidRPr="002B2D3C">
        <w:rPr>
          <w:rFonts w:eastAsia="Times New Roman" w:cs="Times New Roman"/>
          <w:lang w:eastAsia="lv-LV"/>
        </w:rPr>
      </w:r>
      <w:r w:rsidR="002B2D3C" w:rsidRPr="002B2D3C">
        <w:rPr>
          <w:rFonts w:eastAsia="Times New Roman" w:cs="Times New Roman"/>
          <w:lang w:eastAsia="lv-LV"/>
        </w:rPr>
        <w:fldChar w:fldCharType="separate"/>
      </w:r>
      <w:r w:rsidR="00E91B11">
        <w:rPr>
          <w:rFonts w:eastAsia="Times New Roman" w:cs="Times New Roman"/>
          <w:lang w:eastAsia="lv-LV"/>
        </w:rPr>
        <w:t>4</w:t>
      </w:r>
      <w:r w:rsidR="002B2D3C" w:rsidRPr="002B2D3C">
        <w:rPr>
          <w:rFonts w:eastAsia="Times New Roman" w:cs="Times New Roman"/>
          <w:lang w:eastAsia="lv-LV"/>
        </w:rPr>
        <w:fldChar w:fldCharType="end"/>
      </w:r>
      <w:r w:rsidRPr="1139CA7F">
        <w:rPr>
          <w:rFonts w:eastAsia="Times New Roman" w:cs="Times New Roman"/>
          <w:lang w:eastAsia="lv-LV"/>
        </w:rPr>
        <w:t xml:space="preserve"> </w:t>
      </w:r>
      <w:r w:rsidR="00B92DE1" w:rsidRPr="1139CA7F">
        <w:rPr>
          <w:rFonts w:eastAsia="Times New Roman" w:cs="Times New Roman"/>
          <w:lang w:eastAsia="lv-LV"/>
        </w:rPr>
        <w:t>“</w:t>
      </w:r>
      <w:r w:rsidRPr="1139CA7F">
        <w:rPr>
          <w:rFonts w:eastAsia="Times New Roman" w:cs="Times New Roman"/>
          <w:lang w:eastAsia="lv-LV"/>
        </w:rPr>
        <w:t>Apliecinājums par objekta apsekošanu”;</w:t>
      </w:r>
    </w:p>
    <w:p w14:paraId="22ACA56B" w14:textId="283131C5" w:rsidR="00F4427B" w:rsidRPr="00ED57B4" w:rsidRDefault="00F4427B" w:rsidP="00E0464B">
      <w:pPr>
        <w:numPr>
          <w:ilvl w:val="2"/>
          <w:numId w:val="4"/>
        </w:numPr>
        <w:suppressAutoHyphens/>
        <w:ind w:left="1814" w:hanging="680"/>
        <w:jc w:val="both"/>
        <w:rPr>
          <w:rFonts w:eastAsia="Times New Roman" w:cs="Times New Roman"/>
          <w:lang w:eastAsia="lv-LV"/>
        </w:rPr>
      </w:pPr>
      <w:r w:rsidRPr="00ED57B4">
        <w:rPr>
          <w:rFonts w:eastAsia="Times New Roman" w:cs="Times New Roman"/>
          <w:lang w:eastAsia="lv-LV"/>
        </w:rPr>
        <w:t>Nav iesniegts Darba veikšanas kalendārais grafiks vai tajā norādītais</w:t>
      </w:r>
      <w:r w:rsidR="2C5306D6" w:rsidRPr="00ED57B4">
        <w:rPr>
          <w:rFonts w:eastAsia="Times New Roman" w:cs="Times New Roman"/>
          <w:lang w:eastAsia="lv-LV"/>
        </w:rPr>
        <w:t xml:space="preserve"> neatbilst nolikuma </w:t>
      </w:r>
      <w:r w:rsidR="00BD501C" w:rsidRPr="00ED57B4">
        <w:rPr>
          <w:rFonts w:eastAsia="Times New Roman" w:cs="Times New Roman"/>
          <w:lang w:eastAsia="lv-LV"/>
        </w:rPr>
        <w:fldChar w:fldCharType="begin"/>
      </w:r>
      <w:r w:rsidR="00BD501C" w:rsidRPr="00ED57B4">
        <w:rPr>
          <w:rFonts w:eastAsia="Times New Roman" w:cs="Times New Roman"/>
          <w:lang w:eastAsia="lv-LV"/>
        </w:rPr>
        <w:instrText xml:space="preserve"> REF _Ref166683792 \r \h </w:instrText>
      </w:r>
      <w:r w:rsidR="0088727F" w:rsidRPr="000A4366">
        <w:rPr>
          <w:rFonts w:eastAsia="Times New Roman" w:cs="Times New Roman"/>
          <w:lang w:eastAsia="lv-LV"/>
        </w:rPr>
        <w:instrText xml:space="preserve"> \* MERGEFORMAT </w:instrText>
      </w:r>
      <w:r w:rsidR="00BD501C" w:rsidRPr="00ED57B4">
        <w:rPr>
          <w:rFonts w:eastAsia="Times New Roman" w:cs="Times New Roman"/>
          <w:lang w:eastAsia="lv-LV"/>
        </w:rPr>
      </w:r>
      <w:r w:rsidR="00BD501C" w:rsidRPr="00ED57B4">
        <w:rPr>
          <w:rFonts w:eastAsia="Times New Roman" w:cs="Times New Roman"/>
          <w:lang w:eastAsia="lv-LV"/>
        </w:rPr>
        <w:fldChar w:fldCharType="separate"/>
      </w:r>
      <w:r w:rsidR="00E91B11">
        <w:rPr>
          <w:rFonts w:eastAsia="Times New Roman" w:cs="Times New Roman"/>
          <w:lang w:eastAsia="lv-LV"/>
        </w:rPr>
        <w:t>17.2</w:t>
      </w:r>
      <w:r w:rsidR="00BD501C" w:rsidRPr="00ED57B4">
        <w:rPr>
          <w:rFonts w:eastAsia="Times New Roman" w:cs="Times New Roman"/>
          <w:lang w:eastAsia="lv-LV"/>
        </w:rPr>
        <w:fldChar w:fldCharType="end"/>
      </w:r>
      <w:r w:rsidR="2C5306D6" w:rsidRPr="00ED57B4">
        <w:rPr>
          <w:rFonts w:eastAsia="Times New Roman" w:cs="Times New Roman"/>
          <w:lang w:eastAsia="lv-LV"/>
        </w:rPr>
        <w:t>.</w:t>
      </w:r>
      <w:r w:rsidR="00BD501C" w:rsidRPr="00ED57B4">
        <w:rPr>
          <w:rFonts w:eastAsia="Times New Roman" w:cs="Times New Roman"/>
          <w:lang w:eastAsia="lv-LV"/>
        </w:rPr>
        <w:t xml:space="preserve"> </w:t>
      </w:r>
      <w:r w:rsidR="2C5306D6" w:rsidRPr="00ED57B4">
        <w:rPr>
          <w:rFonts w:eastAsia="Times New Roman" w:cs="Times New Roman"/>
          <w:lang w:eastAsia="lv-LV"/>
        </w:rPr>
        <w:t>punktam.</w:t>
      </w:r>
      <w:r w:rsidR="0FFAEA7A" w:rsidRPr="00ED57B4">
        <w:rPr>
          <w:rFonts w:eastAsia="Times New Roman" w:cs="Times New Roman"/>
          <w:lang w:eastAsia="lv-LV"/>
        </w:rPr>
        <w:t xml:space="preserve"> </w:t>
      </w:r>
      <w:r w:rsidR="6D9B02D3" w:rsidRPr="00ED57B4">
        <w:rPr>
          <w:rFonts w:eastAsia="Times New Roman" w:cs="Times New Roman"/>
          <w:lang w:eastAsia="lv-LV"/>
        </w:rPr>
        <w:t>N</w:t>
      </w:r>
      <w:r w:rsidR="0FFAEA7A" w:rsidRPr="00ED57B4">
        <w:rPr>
          <w:rFonts w:eastAsia="Times New Roman" w:cs="Times New Roman"/>
          <w:lang w:eastAsia="lv-LV"/>
        </w:rPr>
        <w:t xml:space="preserve">eatbilst </w:t>
      </w:r>
      <w:r w:rsidRPr="00ED57B4">
        <w:rPr>
          <w:rFonts w:eastAsia="Times New Roman" w:cs="Times New Roman"/>
          <w:lang w:eastAsia="lv-LV"/>
        </w:rPr>
        <w:t xml:space="preserve"> kopējais līguma izpildes termiņš </w:t>
      </w:r>
      <w:r w:rsidR="010816DB" w:rsidRPr="00ED57B4">
        <w:rPr>
          <w:rFonts w:eastAsia="Times New Roman" w:cs="Times New Roman"/>
          <w:lang w:eastAsia="lv-LV"/>
        </w:rPr>
        <w:t xml:space="preserve">vai tas </w:t>
      </w:r>
      <w:r w:rsidRPr="00ED57B4">
        <w:rPr>
          <w:rFonts w:eastAsia="Times New Roman" w:cs="Times New Roman"/>
          <w:lang w:eastAsia="lv-LV"/>
        </w:rPr>
        <w:t xml:space="preserve">pārsniedz nolikuma </w:t>
      </w:r>
      <w:r w:rsidR="0079132A" w:rsidRPr="00ED57B4">
        <w:rPr>
          <w:rFonts w:eastAsia="Times New Roman" w:cs="Times New Roman"/>
          <w:lang w:eastAsia="lv-LV"/>
        </w:rPr>
        <w:fldChar w:fldCharType="begin"/>
      </w:r>
      <w:r w:rsidR="0079132A" w:rsidRPr="00ED57B4">
        <w:rPr>
          <w:rFonts w:eastAsia="Times New Roman" w:cs="Times New Roman"/>
          <w:lang w:eastAsia="lv-LV"/>
        </w:rPr>
        <w:instrText xml:space="preserve"> REF _Ref142042003 \r \h </w:instrText>
      </w:r>
      <w:r w:rsidR="0088727F" w:rsidRPr="000A4366">
        <w:rPr>
          <w:rFonts w:eastAsia="Times New Roman" w:cs="Times New Roman"/>
          <w:lang w:eastAsia="lv-LV"/>
        </w:rPr>
        <w:instrText xml:space="preserve"> \* MERGEFORMAT </w:instrText>
      </w:r>
      <w:r w:rsidR="0079132A" w:rsidRPr="00ED57B4">
        <w:rPr>
          <w:rFonts w:eastAsia="Times New Roman" w:cs="Times New Roman"/>
          <w:lang w:eastAsia="lv-LV"/>
        </w:rPr>
      </w:r>
      <w:r w:rsidR="0079132A" w:rsidRPr="00ED57B4">
        <w:rPr>
          <w:rFonts w:eastAsia="Times New Roman" w:cs="Times New Roman"/>
          <w:lang w:eastAsia="lv-LV"/>
        </w:rPr>
        <w:fldChar w:fldCharType="separate"/>
      </w:r>
      <w:r w:rsidR="00E91B11">
        <w:rPr>
          <w:rFonts w:eastAsia="Times New Roman" w:cs="Times New Roman"/>
          <w:lang w:eastAsia="lv-LV"/>
        </w:rPr>
        <w:t>8.3</w:t>
      </w:r>
      <w:r w:rsidR="0079132A" w:rsidRPr="00ED57B4">
        <w:rPr>
          <w:rFonts w:eastAsia="Times New Roman" w:cs="Times New Roman"/>
          <w:lang w:eastAsia="lv-LV"/>
        </w:rPr>
        <w:fldChar w:fldCharType="end"/>
      </w:r>
      <w:r w:rsidRPr="00ED57B4">
        <w:rPr>
          <w:rFonts w:eastAsia="Times New Roman" w:cs="Times New Roman"/>
          <w:lang w:eastAsia="lv-LV"/>
        </w:rPr>
        <w:t>.</w:t>
      </w:r>
      <w:r w:rsidR="00760644" w:rsidRPr="00ED57B4">
        <w:rPr>
          <w:rFonts w:eastAsia="Times New Roman" w:cs="Times New Roman"/>
          <w:lang w:eastAsia="lv-LV"/>
        </w:rPr>
        <w:t> </w:t>
      </w:r>
      <w:r w:rsidRPr="00ED57B4">
        <w:rPr>
          <w:rFonts w:eastAsia="Times New Roman" w:cs="Times New Roman"/>
          <w:lang w:eastAsia="lv-LV"/>
        </w:rPr>
        <w:t>punktā noteikto iepirkuma līguma izpildes termiņu;</w:t>
      </w:r>
    </w:p>
    <w:p w14:paraId="5452C4A6" w14:textId="31A9ABFD"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1139CA7F">
        <w:rPr>
          <w:rFonts w:eastAsia="Times New Roman" w:cs="Times New Roman"/>
          <w:lang w:eastAsia="lv-LV"/>
        </w:rPr>
        <w:t xml:space="preserve">Piedāvātais būvdarbu garantijas termiņš nav norādīts vai neatbilst nolikuma </w:t>
      </w:r>
      <w:r w:rsidR="0079132A" w:rsidRPr="1139CA7F">
        <w:rPr>
          <w:rFonts w:eastAsia="Times New Roman" w:cs="Times New Roman"/>
          <w:lang w:eastAsia="lv-LV"/>
        </w:rPr>
        <w:fldChar w:fldCharType="begin"/>
      </w:r>
      <w:r w:rsidR="0079132A" w:rsidRPr="1139CA7F">
        <w:rPr>
          <w:rFonts w:eastAsia="Times New Roman" w:cs="Times New Roman"/>
          <w:lang w:eastAsia="lv-LV"/>
        </w:rPr>
        <w:instrText xml:space="preserve"> REF _Ref142042033 \r \h </w:instrText>
      </w:r>
      <w:r w:rsidR="0079132A" w:rsidRPr="1139CA7F">
        <w:rPr>
          <w:rFonts w:eastAsia="Times New Roman" w:cs="Times New Roman"/>
          <w:lang w:eastAsia="lv-LV"/>
        </w:rPr>
      </w:r>
      <w:r w:rsidR="0079132A" w:rsidRPr="1139CA7F">
        <w:rPr>
          <w:rFonts w:eastAsia="Times New Roman" w:cs="Times New Roman"/>
          <w:lang w:eastAsia="lv-LV"/>
        </w:rPr>
        <w:fldChar w:fldCharType="separate"/>
      </w:r>
      <w:r w:rsidR="00E91B11">
        <w:rPr>
          <w:rFonts w:eastAsia="Times New Roman" w:cs="Times New Roman"/>
          <w:lang w:eastAsia="lv-LV"/>
        </w:rPr>
        <w:t>8.4</w:t>
      </w:r>
      <w:r w:rsidR="0079132A" w:rsidRPr="1139CA7F">
        <w:rPr>
          <w:rFonts w:eastAsia="Times New Roman" w:cs="Times New Roman"/>
          <w:lang w:eastAsia="lv-LV"/>
        </w:rPr>
        <w:fldChar w:fldCharType="end"/>
      </w:r>
      <w:r w:rsidRPr="1139CA7F">
        <w:rPr>
          <w:rFonts w:eastAsia="Times New Roman" w:cs="Times New Roman"/>
          <w:lang w:eastAsia="lv-LV"/>
        </w:rPr>
        <w:t>.</w:t>
      </w:r>
      <w:r w:rsidR="00760644" w:rsidRPr="1139CA7F">
        <w:rPr>
          <w:rFonts w:eastAsia="Times New Roman" w:cs="Times New Roman"/>
          <w:lang w:eastAsia="lv-LV"/>
        </w:rPr>
        <w:t> </w:t>
      </w:r>
      <w:r w:rsidRPr="1139CA7F">
        <w:rPr>
          <w:rFonts w:eastAsia="Times New Roman" w:cs="Times New Roman"/>
          <w:lang w:eastAsia="lv-LV"/>
        </w:rPr>
        <w:t>punktam;</w:t>
      </w:r>
    </w:p>
    <w:p w14:paraId="064EF8CA" w14:textId="77777777"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1139CA7F">
        <w:rPr>
          <w:rFonts w:eastAsia="Times New Roman" w:cs="Times New Roman"/>
          <w:lang w:eastAsia="lv-LV"/>
        </w:rPr>
        <w:t>Tehniskais piedāvājums nav iesniegts atbilstoši nolikuma prasībām un/vai tā saturs neatbilst nolikuma prasībām.</w:t>
      </w:r>
    </w:p>
    <w:p w14:paraId="1EAB00C0" w14:textId="025A27F8"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szCs w:val="24"/>
          <w:lang w:eastAsia="lv-LV"/>
        </w:rPr>
        <w:t>Komisija</w:t>
      </w:r>
      <w:r w:rsidRPr="00F4427B">
        <w:rPr>
          <w:rFonts w:eastAsia="Times New Roman" w:cs="Times New Roman"/>
          <w:szCs w:val="24"/>
          <w:lang w:eastAsia="ar-SA"/>
        </w:rPr>
        <w:t xml:space="preserve"> izslēdz Pretendentu no turpmākās dalības iepirkuma procedūrā, ja Pretendents ar tehnisko piedāvā</w:t>
      </w:r>
      <w:r w:rsidR="00CA30DE">
        <w:rPr>
          <w:rFonts w:eastAsia="Times New Roman" w:cs="Times New Roman"/>
          <w:szCs w:val="24"/>
          <w:lang w:eastAsia="ar-SA"/>
        </w:rPr>
        <w:t>jumu un sniegtajām atbildēm uz K</w:t>
      </w:r>
      <w:r w:rsidRPr="00F4427B">
        <w:rPr>
          <w:rFonts w:eastAsia="Times New Roman" w:cs="Times New Roman"/>
          <w:szCs w:val="24"/>
          <w:lang w:eastAsia="ar-SA"/>
        </w:rPr>
        <w:t xml:space="preserve">omisijas jautājumiem nepierāda savu spēju </w:t>
      </w:r>
      <w:r w:rsidR="00B92DE1">
        <w:rPr>
          <w:rFonts w:eastAsia="Times New Roman" w:cs="Times New Roman"/>
          <w:szCs w:val="24"/>
          <w:lang w:eastAsia="ar-SA"/>
        </w:rPr>
        <w:t>D</w:t>
      </w:r>
      <w:r w:rsidRPr="00F4427B">
        <w:rPr>
          <w:rFonts w:eastAsia="Times New Roman" w:cs="Times New Roman"/>
          <w:szCs w:val="24"/>
          <w:lang w:eastAsia="ar-SA"/>
        </w:rPr>
        <w:t>arbu</w:t>
      </w:r>
      <w:r w:rsidR="00B92DE1">
        <w:rPr>
          <w:rFonts w:eastAsia="Times New Roman" w:cs="Times New Roman"/>
          <w:szCs w:val="24"/>
          <w:lang w:eastAsia="ar-SA"/>
        </w:rPr>
        <w:t xml:space="preserve"> izpildes</w:t>
      </w:r>
      <w:r w:rsidRPr="00F4427B">
        <w:rPr>
          <w:rFonts w:eastAsia="Times New Roman" w:cs="Times New Roman"/>
          <w:szCs w:val="24"/>
          <w:lang w:eastAsia="ar-SA"/>
        </w:rPr>
        <w:t xml:space="preserve"> laikā nodrošināt nolikumā norādīto tehnisko prasību izpildi.</w:t>
      </w:r>
    </w:p>
    <w:p w14:paraId="21489567" w14:textId="77777777" w:rsidR="00754496" w:rsidRPr="00F4427B" w:rsidRDefault="00754496" w:rsidP="00F4427B">
      <w:pPr>
        <w:suppressAutoHyphens/>
        <w:ind w:left="709"/>
        <w:jc w:val="both"/>
        <w:rPr>
          <w:rFonts w:eastAsia="Times New Roman" w:cs="Times New Roman"/>
          <w:lang w:eastAsia="ar-SA"/>
        </w:rPr>
      </w:pPr>
    </w:p>
    <w:p w14:paraId="7898471D" w14:textId="77777777" w:rsidR="00F4427B" w:rsidRPr="00F4427B" w:rsidRDefault="00F4427B" w:rsidP="00E0464B">
      <w:pPr>
        <w:numPr>
          <w:ilvl w:val="0"/>
          <w:numId w:val="4"/>
        </w:numPr>
        <w:suppressAutoHyphens/>
        <w:ind w:left="624" w:hanging="624"/>
        <w:jc w:val="both"/>
        <w:rPr>
          <w:rFonts w:eastAsia="Times New Roman" w:cs="Times New Roman"/>
          <w:b/>
          <w:lang w:eastAsia="ar-SA"/>
        </w:rPr>
      </w:pPr>
      <w:r w:rsidRPr="00FC010C">
        <w:rPr>
          <w:rFonts w:eastAsia="Times New Roman" w:cs="Times New Roman"/>
          <w:b/>
          <w:lang w:eastAsia="ar-SA"/>
        </w:rPr>
        <w:t>Finanšu</w:t>
      </w:r>
      <w:r w:rsidRPr="00F4427B">
        <w:rPr>
          <w:rFonts w:eastAsia="Times New Roman" w:cs="Times New Roman"/>
          <w:b/>
          <w:lang w:eastAsia="ar-SA"/>
        </w:rPr>
        <w:t xml:space="preserve"> piedāvājumu vērtēšana</w:t>
      </w:r>
    </w:p>
    <w:p w14:paraId="04ED144E" w14:textId="57C8DA40"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Pēc </w:t>
      </w:r>
      <w:r w:rsidRPr="00CA30DE">
        <w:rPr>
          <w:rFonts w:eastAsia="Times New Roman" w:cs="Times New Roman"/>
          <w:szCs w:val="24"/>
          <w:lang w:eastAsia="ar-SA"/>
        </w:rPr>
        <w:t>Pretendentu</w:t>
      </w:r>
      <w:r w:rsidRPr="00F4427B">
        <w:rPr>
          <w:rFonts w:eastAsia="Times New Roman" w:cs="Times New Roman"/>
          <w:szCs w:val="24"/>
        </w:rPr>
        <w:t xml:space="preserve"> tehniskā piedāvājuma atbilstības pārbaudes, </w:t>
      </w:r>
      <w:r w:rsidR="00CA30DE">
        <w:rPr>
          <w:rFonts w:eastAsia="Times New Roman" w:cs="Times New Roman"/>
          <w:szCs w:val="24"/>
        </w:rPr>
        <w:t>Komis</w:t>
      </w:r>
      <w:r w:rsidRPr="00F4427B">
        <w:rPr>
          <w:rFonts w:eastAsia="Times New Roman" w:cs="Times New Roman"/>
          <w:szCs w:val="24"/>
        </w:rPr>
        <w:t>ija</w:t>
      </w:r>
      <w:r w:rsidR="000231B4">
        <w:rPr>
          <w:rFonts w:eastAsia="Times New Roman" w:cs="Times New Roman"/>
          <w:szCs w:val="24"/>
        </w:rPr>
        <w:t xml:space="preserve"> </w:t>
      </w:r>
      <w:r w:rsidRPr="00F4427B">
        <w:rPr>
          <w:rFonts w:eastAsia="Times New Roman" w:cs="Times New Roman"/>
          <w:szCs w:val="24"/>
        </w:rPr>
        <w:t>veic pārbaudi izturējušo Pretendentu finanšu piedāvājumu atbilstības pārbaudi.</w:t>
      </w:r>
    </w:p>
    <w:p w14:paraId="1630B60D"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CA30DE">
        <w:rPr>
          <w:rFonts w:eastAsia="Times New Roman" w:cs="Times New Roman"/>
          <w:szCs w:val="24"/>
          <w:lang w:eastAsia="ar-SA"/>
        </w:rPr>
        <w:t>Pasūtītājs</w:t>
      </w:r>
      <w:r w:rsidRPr="00F4427B">
        <w:rPr>
          <w:rFonts w:eastAsia="Times New Roman" w:cs="Times New Roman"/>
          <w:szCs w:val="24"/>
        </w:rPr>
        <w:t xml:space="preserve"> var lemt par Pretendenta noraidīšanu, ja </w:t>
      </w:r>
      <w:r w:rsidR="00CA30DE">
        <w:rPr>
          <w:rFonts w:eastAsia="Times New Roman" w:cs="Times New Roman"/>
          <w:szCs w:val="24"/>
        </w:rPr>
        <w:t>Komis</w:t>
      </w:r>
      <w:r w:rsidRPr="00F4427B">
        <w:rPr>
          <w:rFonts w:eastAsia="Times New Roman" w:cs="Times New Roman"/>
          <w:szCs w:val="24"/>
        </w:rPr>
        <w:t>ija konstatē, ka:</w:t>
      </w:r>
    </w:p>
    <w:p w14:paraId="65C4CFA9" w14:textId="5C75C340" w:rsidR="00F4427B" w:rsidRPr="00D63544"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 xml:space="preserve">Pretendents nav iesniedzis finanšu piedāvājumu, vai iesniegtais dokuments neatbilst </w:t>
      </w:r>
      <w:r w:rsidRPr="00D63544">
        <w:rPr>
          <w:rFonts w:eastAsia="Times New Roman" w:cs="Times New Roman"/>
          <w:szCs w:val="24"/>
          <w:lang w:eastAsia="lv-LV"/>
        </w:rPr>
        <w:t>nolikuma</w:t>
      </w:r>
      <w:r w:rsidR="000222A4">
        <w:rPr>
          <w:rFonts w:eastAsia="Times New Roman" w:cs="Times New Roman"/>
          <w:szCs w:val="24"/>
          <w:lang w:eastAsia="lv-LV"/>
        </w:rPr>
        <w:t xml:space="preserve"> </w:t>
      </w:r>
      <w:r w:rsidR="000222A4">
        <w:rPr>
          <w:rFonts w:eastAsia="Times New Roman" w:cs="Times New Roman"/>
          <w:szCs w:val="24"/>
          <w:lang w:eastAsia="lv-LV"/>
        </w:rPr>
        <w:fldChar w:fldCharType="begin"/>
      </w:r>
      <w:r w:rsidR="000222A4">
        <w:rPr>
          <w:rFonts w:eastAsia="Times New Roman" w:cs="Times New Roman"/>
          <w:szCs w:val="24"/>
          <w:lang w:eastAsia="lv-LV"/>
        </w:rPr>
        <w:instrText xml:space="preserve"> REF _Ref186286111 \r \h </w:instrText>
      </w:r>
      <w:r w:rsidR="000222A4">
        <w:rPr>
          <w:rFonts w:eastAsia="Times New Roman" w:cs="Times New Roman"/>
          <w:szCs w:val="24"/>
          <w:lang w:eastAsia="lv-LV"/>
        </w:rPr>
      </w:r>
      <w:r w:rsidR="000222A4">
        <w:rPr>
          <w:rFonts w:eastAsia="Times New Roman" w:cs="Times New Roman"/>
          <w:szCs w:val="24"/>
          <w:lang w:eastAsia="lv-LV"/>
        </w:rPr>
        <w:fldChar w:fldCharType="separate"/>
      </w:r>
      <w:r w:rsidR="00E91B11">
        <w:rPr>
          <w:rFonts w:eastAsia="Times New Roman" w:cs="Times New Roman"/>
          <w:szCs w:val="24"/>
          <w:lang w:eastAsia="lv-LV"/>
        </w:rPr>
        <w:t>18</w:t>
      </w:r>
      <w:r w:rsidR="000222A4">
        <w:rPr>
          <w:rFonts w:eastAsia="Times New Roman" w:cs="Times New Roman"/>
          <w:szCs w:val="24"/>
          <w:lang w:eastAsia="lv-LV"/>
        </w:rPr>
        <w:fldChar w:fldCharType="end"/>
      </w:r>
      <w:r w:rsidRPr="00D63544">
        <w:rPr>
          <w:rFonts w:eastAsia="Times New Roman" w:cs="Times New Roman"/>
          <w:szCs w:val="24"/>
          <w:lang w:eastAsia="lv-LV"/>
        </w:rPr>
        <w:t>.</w:t>
      </w:r>
      <w:r w:rsidR="00760644" w:rsidRPr="00D63544">
        <w:rPr>
          <w:rFonts w:eastAsia="Times New Roman" w:cs="Times New Roman"/>
          <w:szCs w:val="24"/>
          <w:lang w:eastAsia="lv-LV"/>
        </w:rPr>
        <w:t> </w:t>
      </w:r>
      <w:r w:rsidRPr="00D63544">
        <w:rPr>
          <w:rFonts w:eastAsia="Times New Roman" w:cs="Times New Roman"/>
          <w:szCs w:val="24"/>
          <w:lang w:eastAsia="lv-LV"/>
        </w:rPr>
        <w:t>punktam;</w:t>
      </w:r>
    </w:p>
    <w:p w14:paraId="4B4E8930" w14:textId="77777777"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Finanšu piedāvājums nav iesniegts atbilstoši nolikuma prasībām un/vai tā saturs neatbilst nolikuma prasībām.</w:t>
      </w:r>
    </w:p>
    <w:p w14:paraId="1EF1D79F"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CA30DE">
        <w:rPr>
          <w:rFonts w:eastAsia="Times New Roman" w:cs="Times New Roman"/>
          <w:szCs w:val="24"/>
          <w:lang w:eastAsia="ar-SA"/>
        </w:rPr>
        <w:lastRenderedPageBreak/>
        <w:t>Finanšu</w:t>
      </w:r>
      <w:r w:rsidRPr="00F4427B">
        <w:rPr>
          <w:rFonts w:eastAsia="Times New Roman" w:cs="Times New Roman"/>
          <w:szCs w:val="24"/>
        </w:rPr>
        <w:t xml:space="preserve"> piedāvājumu vērtēšanas laikā </w:t>
      </w:r>
      <w:r w:rsidR="00CA30DE">
        <w:rPr>
          <w:rFonts w:eastAsia="Times New Roman" w:cs="Times New Roman"/>
          <w:szCs w:val="24"/>
        </w:rPr>
        <w:t>Komis</w:t>
      </w:r>
      <w:r w:rsidRPr="00F4427B">
        <w:rPr>
          <w:rFonts w:eastAsia="Times New Roman" w:cs="Times New Roman"/>
          <w:szCs w:val="24"/>
        </w:rPr>
        <w:t>ija pārbauda, vai finanšu piedāvājumā nav aritmētisko vai pārrakstīšanās kļūdu, vai nav saņemts nepamatoti lēts piedāvājums, kā arī izvērtē un salīdzina piedāvātās līgumcenas.</w:t>
      </w:r>
    </w:p>
    <w:p w14:paraId="3EE9B8CB"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CA30DE">
        <w:rPr>
          <w:rFonts w:eastAsia="Times New Roman" w:cs="Times New Roman"/>
          <w:szCs w:val="24"/>
          <w:lang w:eastAsia="ar-SA"/>
        </w:rPr>
        <w:t>Iepirkumu</w:t>
      </w:r>
      <w:r w:rsidRPr="00F4427B">
        <w:rPr>
          <w:rFonts w:eastAsia="Times New Roman" w:cs="Times New Roman"/>
          <w:bCs/>
          <w:szCs w:val="24"/>
        </w:rPr>
        <w:t xml:space="preserve"> komisija veic aritmētisko kļūdu pārbaudi Pretendentu piedāvājumos. Vērtējot finanšu piedāvājumu, rīkojas saskaņā ar Publisko iepirkumu likuma 41. panta devīto daļu. </w:t>
      </w:r>
      <w:r w:rsidRPr="00F4427B">
        <w:rPr>
          <w:rFonts w:eastAsia="Times New Roman" w:cs="Times New Roman"/>
          <w:szCs w:val="24"/>
        </w:rPr>
        <w:t>Ja konstatēta neatbilstība starp vienības cenu un piedāvāto līgumcenu, kas iegūta sareizinot vienības cenu ar apjomu, tad noteicošā ir norādītā vienības cena.</w:t>
      </w:r>
    </w:p>
    <w:p w14:paraId="276308E8"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Pēc </w:t>
      </w:r>
      <w:r w:rsidR="00CA30DE">
        <w:rPr>
          <w:rFonts w:eastAsia="Times New Roman" w:cs="Times New Roman"/>
          <w:szCs w:val="24"/>
          <w:lang w:eastAsia="ar-SA"/>
        </w:rPr>
        <w:t>Komis</w:t>
      </w:r>
      <w:r w:rsidRPr="00CA30DE">
        <w:rPr>
          <w:rFonts w:eastAsia="Times New Roman" w:cs="Times New Roman"/>
          <w:szCs w:val="24"/>
          <w:lang w:eastAsia="ar-SA"/>
        </w:rPr>
        <w:t>ijas</w:t>
      </w:r>
      <w:r w:rsidRPr="00F4427B">
        <w:rPr>
          <w:rFonts w:eastAsia="Times New Roman" w:cs="Times New Roman"/>
          <w:szCs w:val="24"/>
        </w:rPr>
        <w:t xml:space="preserve"> pieprasījuma Pretendents sniedz skaidrojumu par piedāvātās cenas vai vienības izmaksām </w:t>
      </w:r>
      <w:r w:rsidRPr="00F4427B">
        <w:rPr>
          <w:rFonts w:eastAsia="Times New Roman" w:cs="Times New Roman"/>
          <w:bCs/>
          <w:szCs w:val="24"/>
        </w:rPr>
        <w:t>saskaņā ar Publisko iepirkumu likuma 53. panta otrajā daļā minētajiem apstākļiem</w:t>
      </w:r>
      <w:r w:rsidRPr="00F4427B">
        <w:rPr>
          <w:rFonts w:eastAsia="Times New Roman" w:cs="Times New Roman"/>
          <w:szCs w:val="24"/>
        </w:rPr>
        <w:t xml:space="preserve"> </w:t>
      </w:r>
      <w:r w:rsidR="00CA30DE">
        <w:rPr>
          <w:rFonts w:eastAsia="Times New Roman" w:cs="Times New Roman"/>
          <w:szCs w:val="24"/>
        </w:rPr>
        <w:t>Komis</w:t>
      </w:r>
      <w:r w:rsidRPr="00F4427B">
        <w:rPr>
          <w:rFonts w:eastAsia="Times New Roman" w:cs="Times New Roman"/>
          <w:szCs w:val="24"/>
        </w:rPr>
        <w:t xml:space="preserve">ijas noteiktajā termiņā. </w:t>
      </w:r>
    </w:p>
    <w:p w14:paraId="1D5978DC"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bCs/>
          <w:szCs w:val="24"/>
        </w:rPr>
        <w:t xml:space="preserve">Ja </w:t>
      </w:r>
      <w:r w:rsidR="00CA30DE">
        <w:rPr>
          <w:rFonts w:eastAsia="Times New Roman" w:cs="Times New Roman"/>
          <w:bCs/>
          <w:szCs w:val="24"/>
        </w:rPr>
        <w:t>Komis</w:t>
      </w:r>
      <w:r w:rsidRPr="00F4427B">
        <w:rPr>
          <w:rFonts w:eastAsia="Times New Roman" w:cs="Times New Roman"/>
          <w:bCs/>
          <w:szCs w:val="24"/>
        </w:rPr>
        <w:t>ija konstatē, ka ir iesniegts nepamatoti lēts piedāvājums, tas tiek noraidīts.</w:t>
      </w:r>
    </w:p>
    <w:p w14:paraId="25672806" w14:textId="50082DE5" w:rsidR="00F4427B" w:rsidRPr="005C6273" w:rsidRDefault="51B8FD46" w:rsidP="00E0464B">
      <w:pPr>
        <w:numPr>
          <w:ilvl w:val="1"/>
          <w:numId w:val="4"/>
        </w:numPr>
        <w:suppressAutoHyphens/>
        <w:ind w:left="1134" w:hanging="510"/>
        <w:jc w:val="both"/>
        <w:rPr>
          <w:rFonts w:eastAsia="Times New Roman" w:cs="Times New Roman"/>
        </w:rPr>
      </w:pPr>
      <w:r w:rsidRPr="478DE4F5">
        <w:rPr>
          <w:rFonts w:eastAsia="Times New Roman" w:cs="Times New Roman"/>
        </w:rPr>
        <w:t xml:space="preserve"> </w:t>
      </w:r>
      <w:bookmarkStart w:id="46" w:name="_Ref167286081"/>
      <w:r w:rsidRPr="00235459">
        <w:rPr>
          <w:rFonts w:eastAsia="Times New Roman" w:cs="Times New Roman"/>
        </w:rPr>
        <w:t xml:space="preserve">Pretendentu kopējās cenas kritēriju vērtē pēc piedāvātās cenas saskaņā ar </w:t>
      </w:r>
      <w:r w:rsidR="00C03897" w:rsidRPr="00235459">
        <w:rPr>
          <w:rFonts w:eastAsia="Times New Roman" w:cs="Times New Roman"/>
        </w:rPr>
        <w:t>nolikuma pielikumā Nr</w:t>
      </w:r>
      <w:r w:rsidR="00C03897" w:rsidRPr="005C6273">
        <w:rPr>
          <w:rFonts w:eastAsia="Times New Roman" w:cs="Times New Roman"/>
        </w:rPr>
        <w:t>.</w:t>
      </w:r>
      <w:r w:rsidR="00235459" w:rsidRPr="005C6273">
        <w:rPr>
          <w:rFonts w:eastAsia="Times New Roman" w:cs="Times New Roman"/>
        </w:rPr>
        <w:fldChar w:fldCharType="begin"/>
      </w:r>
      <w:r w:rsidR="00235459" w:rsidRPr="005C6273">
        <w:rPr>
          <w:rFonts w:eastAsia="Times New Roman" w:cs="Times New Roman"/>
        </w:rPr>
        <w:instrText xml:space="preserve"> REF _Ref167286872 \r \h  \* MERGEFORMAT </w:instrText>
      </w:r>
      <w:r w:rsidR="00235459" w:rsidRPr="005C6273">
        <w:rPr>
          <w:rFonts w:eastAsia="Times New Roman" w:cs="Times New Roman"/>
        </w:rPr>
      </w:r>
      <w:r w:rsidR="00235459" w:rsidRPr="005C6273">
        <w:rPr>
          <w:rFonts w:eastAsia="Times New Roman" w:cs="Times New Roman"/>
        </w:rPr>
        <w:fldChar w:fldCharType="separate"/>
      </w:r>
      <w:r w:rsidR="00E91B11">
        <w:rPr>
          <w:rFonts w:eastAsia="Times New Roman" w:cs="Times New Roman"/>
        </w:rPr>
        <w:t>2</w:t>
      </w:r>
      <w:r w:rsidR="00235459" w:rsidRPr="005C6273">
        <w:rPr>
          <w:rFonts w:eastAsia="Times New Roman" w:cs="Times New Roman"/>
        </w:rPr>
        <w:fldChar w:fldCharType="end"/>
      </w:r>
      <w:r w:rsidRPr="005C6273">
        <w:rPr>
          <w:rFonts w:eastAsia="Times New Roman" w:cs="Times New Roman"/>
        </w:rPr>
        <w:t> </w:t>
      </w:r>
      <w:r w:rsidR="00235459" w:rsidRPr="005C6273">
        <w:rPr>
          <w:rFonts w:eastAsia="Times New Roman" w:cs="Times New Roman"/>
        </w:rPr>
        <w:t>“</w:t>
      </w:r>
      <w:r w:rsidR="004330BC">
        <w:rPr>
          <w:rFonts w:eastAsia="Times New Roman" w:cs="Times New Roman"/>
        </w:rPr>
        <w:t>Tehniskais un f</w:t>
      </w:r>
      <w:r w:rsidR="00641B35" w:rsidRPr="005C6273">
        <w:rPr>
          <w:rFonts w:eastAsia="Times New Roman" w:cs="Times New Roman"/>
        </w:rPr>
        <w:t>inanšu piedāvājums</w:t>
      </w:r>
      <w:r w:rsidRPr="005C6273">
        <w:rPr>
          <w:rFonts w:eastAsia="Times New Roman" w:cs="Times New Roman"/>
        </w:rPr>
        <w:t xml:space="preserve">” </w:t>
      </w:r>
      <w:r w:rsidR="0050656F">
        <w:rPr>
          <w:rFonts w:eastAsia="Times New Roman" w:cs="Times New Roman"/>
        </w:rPr>
        <w:t>norādīto</w:t>
      </w:r>
      <w:r w:rsidR="0050656F" w:rsidRPr="005C6273">
        <w:rPr>
          <w:rFonts w:eastAsia="Times New Roman" w:cs="Times New Roman"/>
        </w:rPr>
        <w:t xml:space="preserve"> </w:t>
      </w:r>
      <w:r w:rsidRPr="005C6273">
        <w:rPr>
          <w:rFonts w:eastAsia="Times New Roman" w:cs="Times New Roman"/>
        </w:rPr>
        <w:t>cen</w:t>
      </w:r>
      <w:r w:rsidR="0050656F">
        <w:rPr>
          <w:rFonts w:eastAsia="Times New Roman" w:cs="Times New Roman"/>
        </w:rPr>
        <w:t>u</w:t>
      </w:r>
      <w:r w:rsidRPr="005C6273">
        <w:rPr>
          <w:rFonts w:eastAsia="Times New Roman" w:cs="Times New Roman"/>
        </w:rPr>
        <w:t>.</w:t>
      </w:r>
      <w:bookmarkEnd w:id="46"/>
    </w:p>
    <w:p w14:paraId="29937E25" w14:textId="5DF29D27" w:rsidR="00875FA8" w:rsidRPr="00875FA8" w:rsidRDefault="00875FA8" w:rsidP="00E0464B">
      <w:pPr>
        <w:numPr>
          <w:ilvl w:val="1"/>
          <w:numId w:val="4"/>
        </w:numPr>
        <w:suppressAutoHyphens/>
        <w:ind w:left="1134" w:hanging="510"/>
        <w:jc w:val="both"/>
        <w:rPr>
          <w:rFonts w:eastAsia="Times New Roman" w:cs="Times New Roman"/>
          <w:bCs/>
          <w:szCs w:val="24"/>
        </w:rPr>
      </w:pPr>
      <w:bookmarkStart w:id="47" w:name="_Ref142048228"/>
      <w:r w:rsidRPr="478DE4F5">
        <w:rPr>
          <w:rFonts w:eastAsia="Times New Roman" w:cs="Times New Roman"/>
        </w:rPr>
        <w:t>N</w:t>
      </w:r>
      <w:r w:rsidRPr="478DE4F5">
        <w:rPr>
          <w:rFonts w:eastAsia="Times New Roman" w:cs="Times New Roman"/>
          <w:lang w:eastAsia="ar-SA"/>
        </w:rPr>
        <w:t>o piedāvājumiem, kas atbilst nolikumā noteiktajām prasībām, Komisija izvēlas</w:t>
      </w:r>
      <w:r w:rsidRPr="478DE4F5">
        <w:rPr>
          <w:rFonts w:eastAsia="Times New Roman" w:cs="Times New Roman"/>
          <w:b/>
          <w:bCs/>
          <w:lang w:eastAsia="ar-SA"/>
        </w:rPr>
        <w:t xml:space="preserve"> </w:t>
      </w:r>
      <w:r w:rsidRPr="478DE4F5">
        <w:rPr>
          <w:rFonts w:eastAsia="Times New Roman" w:cs="Times New Roman"/>
          <w:b/>
          <w:bCs/>
        </w:rPr>
        <w:t xml:space="preserve">saimnieciski visizdevīgāko piedāvājumu </w:t>
      </w:r>
      <w:r w:rsidRPr="478DE4F5">
        <w:rPr>
          <w:b/>
          <w:bCs/>
        </w:rPr>
        <w:t>ar šādiem kritērijiem:</w:t>
      </w:r>
    </w:p>
    <w:tbl>
      <w:tblPr>
        <w:tblW w:w="0" w:type="auto"/>
        <w:tblInd w:w="557"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805"/>
        <w:gridCol w:w="2386"/>
        <w:gridCol w:w="1552"/>
        <w:gridCol w:w="3752"/>
      </w:tblGrid>
      <w:tr w:rsidR="00875FA8" w:rsidRPr="000F3DB2" w14:paraId="19F699D5" w14:textId="77777777" w:rsidTr="00C573B9">
        <w:trPr>
          <w:tblHeader/>
        </w:trPr>
        <w:tc>
          <w:tcPr>
            <w:tcW w:w="805" w:type="dxa"/>
            <w:shd w:val="clear" w:color="auto" w:fill="auto"/>
            <w:hideMark/>
          </w:tcPr>
          <w:p w14:paraId="5C747144" w14:textId="77777777" w:rsidR="00875FA8" w:rsidRPr="000F3DB2" w:rsidRDefault="00875FA8">
            <w:pPr>
              <w:jc w:val="center"/>
              <w:rPr>
                <w:rFonts w:eastAsia="Cambria" w:cs="Times New Roman"/>
                <w:kern w:val="56"/>
                <w:sz w:val="22"/>
              </w:rPr>
            </w:pPr>
            <w:bookmarkStart w:id="48" w:name="_Hlk187829754"/>
            <w:r w:rsidRPr="000F3DB2">
              <w:rPr>
                <w:rFonts w:eastAsia="Cambria" w:cs="Times New Roman"/>
                <w:b/>
                <w:bCs/>
                <w:kern w:val="56"/>
                <w:sz w:val="22"/>
              </w:rPr>
              <w:t>Nr. </w:t>
            </w:r>
          </w:p>
        </w:tc>
        <w:tc>
          <w:tcPr>
            <w:tcW w:w="2386" w:type="dxa"/>
            <w:shd w:val="clear" w:color="auto" w:fill="auto"/>
            <w:hideMark/>
          </w:tcPr>
          <w:p w14:paraId="7A2A239A" w14:textId="77777777" w:rsidR="00875FA8" w:rsidRPr="000F3DB2" w:rsidRDefault="00875FA8">
            <w:pPr>
              <w:jc w:val="center"/>
              <w:rPr>
                <w:rFonts w:eastAsia="Cambria" w:cs="Times New Roman"/>
                <w:kern w:val="56"/>
                <w:sz w:val="22"/>
              </w:rPr>
            </w:pPr>
            <w:r w:rsidRPr="000F3DB2">
              <w:rPr>
                <w:rFonts w:eastAsia="Cambria" w:cs="Times New Roman"/>
                <w:b/>
                <w:bCs/>
                <w:kern w:val="56"/>
                <w:sz w:val="22"/>
              </w:rPr>
              <w:t>Vērtēšanas kritēriji</w:t>
            </w:r>
          </w:p>
        </w:tc>
        <w:tc>
          <w:tcPr>
            <w:tcW w:w="1552" w:type="dxa"/>
            <w:shd w:val="clear" w:color="auto" w:fill="auto"/>
            <w:hideMark/>
          </w:tcPr>
          <w:p w14:paraId="3DA4CC59" w14:textId="77777777" w:rsidR="00875FA8" w:rsidRPr="000F3DB2" w:rsidRDefault="00875FA8">
            <w:pPr>
              <w:jc w:val="center"/>
              <w:rPr>
                <w:rFonts w:eastAsia="Cambria" w:cs="Times New Roman"/>
                <w:kern w:val="56"/>
                <w:sz w:val="22"/>
              </w:rPr>
            </w:pPr>
            <w:r w:rsidRPr="000F3DB2">
              <w:rPr>
                <w:rFonts w:eastAsia="Cambria" w:cs="Times New Roman"/>
                <w:b/>
                <w:bCs/>
                <w:kern w:val="56"/>
                <w:sz w:val="22"/>
              </w:rPr>
              <w:t>Maksimālais punktu skaits</w:t>
            </w:r>
          </w:p>
        </w:tc>
        <w:tc>
          <w:tcPr>
            <w:tcW w:w="3752" w:type="dxa"/>
            <w:shd w:val="clear" w:color="auto" w:fill="auto"/>
            <w:hideMark/>
          </w:tcPr>
          <w:p w14:paraId="7640407B" w14:textId="77777777" w:rsidR="00875FA8" w:rsidRPr="000F3DB2" w:rsidRDefault="00875FA8">
            <w:pPr>
              <w:jc w:val="center"/>
              <w:rPr>
                <w:rFonts w:eastAsia="Cambria" w:cs="Times New Roman"/>
                <w:kern w:val="56"/>
                <w:sz w:val="22"/>
              </w:rPr>
            </w:pPr>
            <w:r w:rsidRPr="000F3DB2">
              <w:rPr>
                <w:rFonts w:eastAsia="Cambria" w:cs="Times New Roman"/>
                <w:b/>
                <w:bCs/>
                <w:kern w:val="56"/>
                <w:sz w:val="22"/>
              </w:rPr>
              <w:t>Kritērija apraksts</w:t>
            </w:r>
            <w:r w:rsidRPr="000F3DB2">
              <w:rPr>
                <w:rFonts w:eastAsia="Cambria" w:cs="Times New Roman"/>
                <w:kern w:val="56"/>
                <w:sz w:val="22"/>
              </w:rPr>
              <w:t> </w:t>
            </w:r>
          </w:p>
        </w:tc>
      </w:tr>
      <w:tr w:rsidR="00875FA8" w:rsidRPr="000F3DB2" w14:paraId="60DFDB85" w14:textId="77777777" w:rsidTr="00C573B9">
        <w:trPr>
          <w:trHeight w:val="624"/>
        </w:trPr>
        <w:tc>
          <w:tcPr>
            <w:tcW w:w="805" w:type="dxa"/>
            <w:hideMark/>
          </w:tcPr>
          <w:p w14:paraId="44F96A9A" w14:textId="77777777" w:rsidR="0084666A" w:rsidRPr="0084666A" w:rsidRDefault="0084666A" w:rsidP="0084666A">
            <w:pPr>
              <w:pStyle w:val="ListParagraph"/>
              <w:numPr>
                <w:ilvl w:val="0"/>
                <w:numId w:val="41"/>
              </w:numPr>
              <w:ind w:left="587"/>
              <w:jc w:val="center"/>
              <w:rPr>
                <w:rFonts w:eastAsia="Cambria"/>
                <w:kern w:val="56"/>
                <w:sz w:val="22"/>
              </w:rPr>
            </w:pPr>
          </w:p>
          <w:p w14:paraId="247850A1" w14:textId="134F5DA9" w:rsidR="00875FA8" w:rsidRPr="000F3DB2" w:rsidRDefault="00875FA8">
            <w:pPr>
              <w:jc w:val="center"/>
              <w:rPr>
                <w:rFonts w:eastAsia="Cambria" w:cs="Times New Roman"/>
                <w:kern w:val="56"/>
                <w:sz w:val="22"/>
              </w:rPr>
            </w:pPr>
          </w:p>
        </w:tc>
        <w:tc>
          <w:tcPr>
            <w:tcW w:w="2386" w:type="dxa"/>
            <w:hideMark/>
          </w:tcPr>
          <w:p w14:paraId="36B9F892" w14:textId="77777777" w:rsidR="00875FA8" w:rsidRPr="000F3DB2" w:rsidRDefault="00875FA8">
            <w:pPr>
              <w:jc w:val="both"/>
              <w:rPr>
                <w:rFonts w:eastAsia="Cambria" w:cs="Times New Roman"/>
                <w:kern w:val="56"/>
                <w:sz w:val="22"/>
              </w:rPr>
            </w:pPr>
            <w:r w:rsidRPr="000F3DB2">
              <w:rPr>
                <w:rFonts w:eastAsia="Cambria" w:cs="Times New Roman"/>
                <w:kern w:val="56"/>
                <w:sz w:val="22"/>
              </w:rPr>
              <w:t>Kopējā cena (C1) </w:t>
            </w:r>
          </w:p>
        </w:tc>
        <w:tc>
          <w:tcPr>
            <w:tcW w:w="1552" w:type="dxa"/>
            <w:hideMark/>
          </w:tcPr>
          <w:p w14:paraId="1781C8D7" w14:textId="4B32F608" w:rsidR="00875FA8" w:rsidRPr="00165F74" w:rsidRDefault="00FF09D6">
            <w:pPr>
              <w:jc w:val="center"/>
              <w:rPr>
                <w:rFonts w:eastAsia="Cambria" w:cs="Times New Roman"/>
                <w:kern w:val="56"/>
                <w:sz w:val="22"/>
              </w:rPr>
            </w:pPr>
            <w:r w:rsidRPr="00165F74">
              <w:rPr>
                <w:rFonts w:eastAsia="Cambria" w:cs="Times New Roman"/>
                <w:kern w:val="56"/>
                <w:sz w:val="22"/>
              </w:rPr>
              <w:t>9</w:t>
            </w:r>
            <w:r w:rsidR="000C4B44" w:rsidRPr="00165F74">
              <w:rPr>
                <w:rFonts w:eastAsia="Cambria" w:cs="Times New Roman"/>
                <w:kern w:val="56"/>
                <w:sz w:val="22"/>
              </w:rPr>
              <w:t>6</w:t>
            </w:r>
          </w:p>
        </w:tc>
        <w:tc>
          <w:tcPr>
            <w:tcW w:w="3752" w:type="dxa"/>
            <w:hideMark/>
          </w:tcPr>
          <w:p w14:paraId="6902A4BD" w14:textId="41D44BF2" w:rsidR="00875FA8" w:rsidRPr="000F3DB2" w:rsidRDefault="00875FA8">
            <w:pPr>
              <w:jc w:val="both"/>
              <w:rPr>
                <w:rFonts w:eastAsia="Cambria" w:cs="Times New Roman"/>
                <w:kern w:val="56"/>
                <w:sz w:val="22"/>
              </w:rPr>
            </w:pPr>
            <w:r w:rsidRPr="000F3DB2">
              <w:rPr>
                <w:rFonts w:eastAsia="Cambria" w:cs="Times New Roman"/>
                <w:kern w:val="56"/>
                <w:sz w:val="22"/>
              </w:rPr>
              <w:t>Maksimālo punktu skaitu iegūst Pretendents, kura piedāvā</w:t>
            </w:r>
            <w:r w:rsidR="00083BE9">
              <w:rPr>
                <w:rFonts w:eastAsia="Cambria" w:cs="Times New Roman"/>
                <w:kern w:val="56"/>
                <w:sz w:val="22"/>
              </w:rPr>
              <w:t xml:space="preserve">jumam ir viszemākā </w:t>
            </w:r>
            <w:r w:rsidRPr="000F3DB2">
              <w:rPr>
                <w:rFonts w:eastAsia="Cambria" w:cs="Times New Roman"/>
                <w:kern w:val="56"/>
                <w:sz w:val="22"/>
              </w:rPr>
              <w:t xml:space="preserve">kopējā </w:t>
            </w:r>
            <w:r w:rsidR="00083BE9">
              <w:rPr>
                <w:rFonts w:eastAsia="Cambria" w:cs="Times New Roman"/>
                <w:kern w:val="56"/>
                <w:sz w:val="22"/>
              </w:rPr>
              <w:t>līgumcena</w:t>
            </w:r>
            <w:r w:rsidRPr="000F3DB2">
              <w:rPr>
                <w:rFonts w:eastAsia="Cambria" w:cs="Times New Roman"/>
                <w:kern w:val="56"/>
                <w:sz w:val="22"/>
              </w:rPr>
              <w:t>, pārējiem Pretendentiem punktu skaits tiek piešķirts saskaņā ar šādu formulu:</w:t>
            </w:r>
          </w:p>
          <w:p w14:paraId="2576CF30" w14:textId="57E474E5" w:rsidR="00875FA8" w:rsidRPr="000F3DB2" w:rsidRDefault="00875FA8">
            <w:pPr>
              <w:jc w:val="center"/>
              <w:rPr>
                <w:rFonts w:eastAsia="Cambria" w:cs="Times New Roman"/>
                <w:kern w:val="56"/>
                <w:sz w:val="22"/>
              </w:rPr>
            </w:pPr>
            <w:r w:rsidRPr="000F3DB2">
              <w:rPr>
                <w:rFonts w:eastAsia="Cambria" w:cs="Times New Roman"/>
                <w:b/>
                <w:bCs/>
                <w:kern w:val="56"/>
                <w:sz w:val="22"/>
              </w:rPr>
              <w:t>C1</w:t>
            </w:r>
            <w:r w:rsidRPr="000F3DB2">
              <w:rPr>
                <w:rFonts w:eastAsia="Cambria" w:cs="Times New Roman"/>
                <w:bCs/>
                <w:kern w:val="56"/>
                <w:sz w:val="22"/>
              </w:rPr>
              <w:t> </w:t>
            </w:r>
            <w:r w:rsidRPr="000F3DB2">
              <w:rPr>
                <w:rFonts w:eastAsia="Cambria" w:cs="Times New Roman"/>
                <w:b/>
                <w:bCs/>
                <w:kern w:val="56"/>
                <w:sz w:val="22"/>
              </w:rPr>
              <w:t>= (</w:t>
            </w:r>
            <w:proofErr w:type="spellStart"/>
            <w:r w:rsidRPr="000F3DB2">
              <w:rPr>
                <w:rFonts w:eastAsia="Cambria" w:cs="Times New Roman"/>
                <w:b/>
                <w:bCs/>
                <w:kern w:val="56"/>
                <w:sz w:val="22"/>
              </w:rPr>
              <w:t>Cz</w:t>
            </w:r>
            <w:proofErr w:type="spellEnd"/>
            <w:r w:rsidRPr="000F3DB2">
              <w:rPr>
                <w:rFonts w:eastAsia="Cambria" w:cs="Times New Roman"/>
                <w:bCs/>
                <w:kern w:val="56"/>
                <w:sz w:val="22"/>
              </w:rPr>
              <w:t> </w:t>
            </w:r>
            <w:r w:rsidRPr="000F3DB2">
              <w:rPr>
                <w:rFonts w:eastAsia="Cambria" w:cs="Times New Roman"/>
                <w:b/>
                <w:bCs/>
                <w:kern w:val="56"/>
                <w:sz w:val="22"/>
              </w:rPr>
              <w:t xml:space="preserve">/ </w:t>
            </w:r>
            <w:proofErr w:type="spellStart"/>
            <w:r w:rsidRPr="000F3DB2">
              <w:rPr>
                <w:rFonts w:eastAsia="Cambria" w:cs="Times New Roman"/>
                <w:b/>
                <w:bCs/>
                <w:kern w:val="56"/>
                <w:sz w:val="22"/>
              </w:rPr>
              <w:t>Cy</w:t>
            </w:r>
            <w:proofErr w:type="spellEnd"/>
            <w:r w:rsidRPr="000F3DB2">
              <w:rPr>
                <w:rFonts w:eastAsia="Cambria" w:cs="Times New Roman"/>
                <w:b/>
                <w:bCs/>
                <w:kern w:val="56"/>
                <w:sz w:val="22"/>
              </w:rPr>
              <w:t>)*</w:t>
            </w:r>
            <w:r w:rsidR="00C65CD2">
              <w:rPr>
                <w:rFonts w:eastAsia="Cambria" w:cs="Times New Roman"/>
                <w:b/>
                <w:bCs/>
                <w:kern w:val="56"/>
                <w:sz w:val="22"/>
              </w:rPr>
              <w:t>96</w:t>
            </w:r>
            <w:r w:rsidRPr="000F3DB2">
              <w:rPr>
                <w:rFonts w:eastAsia="Cambria" w:cs="Times New Roman"/>
                <w:kern w:val="56"/>
                <w:sz w:val="22"/>
              </w:rPr>
              <w:t>, kur</w:t>
            </w:r>
            <w:r w:rsidRPr="000F3DB2">
              <w:rPr>
                <w:rFonts w:eastAsia="Cambria" w:cs="Times New Roman"/>
                <w:b/>
                <w:bCs/>
                <w:kern w:val="56"/>
                <w:sz w:val="22"/>
              </w:rPr>
              <w:t> </w:t>
            </w:r>
          </w:p>
          <w:p w14:paraId="59F726D3" w14:textId="77777777" w:rsidR="00875FA8" w:rsidRPr="000F3DB2" w:rsidRDefault="00875FA8">
            <w:pPr>
              <w:jc w:val="both"/>
              <w:rPr>
                <w:rFonts w:eastAsia="Cambria" w:cs="Times New Roman"/>
                <w:kern w:val="56"/>
                <w:sz w:val="22"/>
              </w:rPr>
            </w:pPr>
            <w:r w:rsidRPr="000F3DB2">
              <w:rPr>
                <w:rFonts w:eastAsia="Cambria" w:cs="Times New Roman"/>
                <w:kern w:val="56"/>
                <w:sz w:val="22"/>
              </w:rPr>
              <w:t>C1 - vērtējamā piedāvājuma iegūtais punktu skaits; </w:t>
            </w:r>
          </w:p>
          <w:p w14:paraId="799943F1" w14:textId="1B41260D" w:rsidR="00875FA8" w:rsidRPr="000F3DB2" w:rsidRDefault="00875FA8">
            <w:pPr>
              <w:rPr>
                <w:rFonts w:eastAsia="Cambria" w:cs="Times New Roman"/>
                <w:kern w:val="56"/>
                <w:sz w:val="22"/>
              </w:rPr>
            </w:pPr>
            <w:proofErr w:type="spellStart"/>
            <w:r w:rsidRPr="000F3DB2">
              <w:rPr>
                <w:rFonts w:eastAsia="Cambria" w:cs="Times New Roman"/>
                <w:kern w:val="56"/>
                <w:sz w:val="22"/>
              </w:rPr>
              <w:t>Cz</w:t>
            </w:r>
            <w:proofErr w:type="spellEnd"/>
            <w:r w:rsidRPr="000F3DB2">
              <w:rPr>
                <w:rFonts w:eastAsia="Cambria" w:cs="Times New Roman"/>
                <w:kern w:val="56"/>
                <w:sz w:val="22"/>
              </w:rPr>
              <w:t xml:space="preserve"> - viszemākā </w:t>
            </w:r>
            <w:r w:rsidR="00083BE9">
              <w:rPr>
                <w:rFonts w:eastAsia="Cambria" w:cs="Times New Roman"/>
                <w:kern w:val="56"/>
                <w:sz w:val="22"/>
              </w:rPr>
              <w:t>piedāvātā kopējā līgumcena</w:t>
            </w:r>
            <w:r w:rsidRPr="000F3DB2">
              <w:rPr>
                <w:rFonts w:eastAsia="Cambria" w:cs="Times New Roman"/>
                <w:kern w:val="56"/>
                <w:sz w:val="22"/>
              </w:rPr>
              <w:t>; </w:t>
            </w:r>
          </w:p>
          <w:p w14:paraId="07D065D9" w14:textId="374E4C92" w:rsidR="00875FA8" w:rsidRPr="000F3DB2" w:rsidRDefault="00875FA8">
            <w:pPr>
              <w:rPr>
                <w:rFonts w:eastAsia="Cambria" w:cs="Times New Roman"/>
                <w:kern w:val="56"/>
                <w:sz w:val="22"/>
              </w:rPr>
            </w:pPr>
            <w:proofErr w:type="spellStart"/>
            <w:r w:rsidRPr="000F3DB2">
              <w:rPr>
                <w:rFonts w:eastAsia="Cambria" w:cs="Times New Roman"/>
                <w:kern w:val="56"/>
                <w:sz w:val="22"/>
              </w:rPr>
              <w:t>Cy</w:t>
            </w:r>
            <w:proofErr w:type="spellEnd"/>
            <w:r w:rsidRPr="000F3DB2">
              <w:rPr>
                <w:rFonts w:eastAsia="Cambria" w:cs="Times New Roman"/>
                <w:kern w:val="56"/>
                <w:sz w:val="22"/>
              </w:rPr>
              <w:t xml:space="preserve"> - vērtējamā </w:t>
            </w:r>
            <w:r w:rsidR="00083BE9">
              <w:rPr>
                <w:rFonts w:eastAsia="Cambria" w:cs="Times New Roman"/>
                <w:kern w:val="56"/>
                <w:sz w:val="22"/>
              </w:rPr>
              <w:t>piedāvājuma</w:t>
            </w:r>
            <w:r w:rsidRPr="000F3DB2">
              <w:rPr>
                <w:rFonts w:eastAsia="Cambria" w:cs="Times New Roman"/>
                <w:kern w:val="56"/>
                <w:sz w:val="22"/>
              </w:rPr>
              <w:t xml:space="preserve"> kopējā </w:t>
            </w:r>
            <w:r w:rsidR="00083BE9">
              <w:rPr>
                <w:rFonts w:eastAsia="Cambria" w:cs="Times New Roman"/>
                <w:kern w:val="56"/>
                <w:sz w:val="22"/>
              </w:rPr>
              <w:t>līgum</w:t>
            </w:r>
            <w:r w:rsidRPr="000F3DB2">
              <w:rPr>
                <w:rFonts w:eastAsia="Cambria" w:cs="Times New Roman"/>
                <w:kern w:val="56"/>
                <w:sz w:val="22"/>
              </w:rPr>
              <w:t>cena. </w:t>
            </w:r>
          </w:p>
        </w:tc>
      </w:tr>
      <w:tr w:rsidR="00BC5A32" w:rsidRPr="000F3DB2" w14:paraId="03F2607C" w14:textId="77777777" w:rsidTr="00C573B9">
        <w:tc>
          <w:tcPr>
            <w:tcW w:w="805" w:type="dxa"/>
            <w:shd w:val="clear" w:color="auto" w:fill="auto"/>
          </w:tcPr>
          <w:p w14:paraId="6544D3C4" w14:textId="77777777" w:rsidR="00BC5A32" w:rsidRPr="000F3DB2" w:rsidRDefault="00BC5A32" w:rsidP="0084666A">
            <w:pPr>
              <w:pStyle w:val="ListParagraph"/>
              <w:numPr>
                <w:ilvl w:val="0"/>
                <w:numId w:val="41"/>
              </w:numPr>
              <w:ind w:left="587"/>
              <w:jc w:val="center"/>
              <w:rPr>
                <w:rFonts w:eastAsia="Cambria"/>
                <w:kern w:val="56"/>
                <w:sz w:val="22"/>
              </w:rPr>
            </w:pPr>
          </w:p>
        </w:tc>
        <w:tc>
          <w:tcPr>
            <w:tcW w:w="2386" w:type="dxa"/>
          </w:tcPr>
          <w:p w14:paraId="1C7D0249" w14:textId="638283B9" w:rsidR="00BC5A32" w:rsidRPr="006C29E7" w:rsidRDefault="00844CFE">
            <w:pPr>
              <w:jc w:val="both"/>
              <w:rPr>
                <w:rFonts w:eastAsia="Cambria" w:cs="Times New Roman"/>
                <w:kern w:val="56"/>
                <w:sz w:val="22"/>
              </w:rPr>
            </w:pPr>
            <w:r w:rsidRPr="006C29E7">
              <w:rPr>
                <w:rFonts w:eastAsia="Cambria" w:cs="Times New Roman"/>
                <w:kern w:val="56"/>
                <w:sz w:val="22"/>
              </w:rPr>
              <w:t>Būvniecības ieceres dokumentācijas izstrādātājam ir pieredze  jaunbūvju un/vai pārbūves un/vai atjaunošanas būvniecības ieceres dokumentācijas</w:t>
            </w:r>
            <w:r w:rsidRPr="006C29E7" w:rsidDel="000C4B44">
              <w:rPr>
                <w:rFonts w:eastAsia="Cambria" w:cs="Times New Roman"/>
                <w:kern w:val="56"/>
                <w:sz w:val="22"/>
              </w:rPr>
              <w:t xml:space="preserve"> </w:t>
            </w:r>
            <w:r w:rsidRPr="006C29E7">
              <w:rPr>
                <w:rFonts w:eastAsia="Cambria" w:cs="Times New Roman"/>
                <w:kern w:val="56"/>
                <w:sz w:val="22"/>
              </w:rPr>
              <w:t>izstrādē, kurā veikta energoefektīvu ēkas norobežojošo konstrukciju un ietaišu projektēšana jaunbūves un/vai ēku pārbūves un/vai atjaunošanas projektam</w:t>
            </w:r>
            <w:r w:rsidR="00016BA3" w:rsidRPr="006C29E7">
              <w:rPr>
                <w:rFonts w:eastAsia="Cambria" w:cs="Times New Roman"/>
                <w:kern w:val="56"/>
                <w:sz w:val="22"/>
              </w:rPr>
              <w:t>.</w:t>
            </w:r>
            <w:r w:rsidR="0084666A" w:rsidRPr="006C29E7">
              <w:rPr>
                <w:rFonts w:eastAsia="Cambria" w:cs="Times New Roman"/>
                <w:kern w:val="56"/>
                <w:sz w:val="22"/>
              </w:rPr>
              <w:t xml:space="preserve"> (C</w:t>
            </w:r>
            <w:r w:rsidR="000C4B44" w:rsidRPr="006C29E7">
              <w:rPr>
                <w:rFonts w:eastAsia="Cambria" w:cs="Times New Roman"/>
                <w:kern w:val="56"/>
                <w:sz w:val="22"/>
              </w:rPr>
              <w:t>2</w:t>
            </w:r>
            <w:r w:rsidR="0084666A" w:rsidRPr="006C29E7">
              <w:rPr>
                <w:rFonts w:eastAsia="Cambria" w:cs="Times New Roman"/>
                <w:kern w:val="56"/>
                <w:sz w:val="22"/>
              </w:rPr>
              <w:t>)</w:t>
            </w:r>
          </w:p>
        </w:tc>
        <w:tc>
          <w:tcPr>
            <w:tcW w:w="1552" w:type="dxa"/>
          </w:tcPr>
          <w:p w14:paraId="02CD7C92" w14:textId="28AEA912" w:rsidR="00BC5A32" w:rsidRPr="009B50D3" w:rsidRDefault="00016BA3">
            <w:pPr>
              <w:jc w:val="center"/>
              <w:rPr>
                <w:rFonts w:eastAsia="Cambria" w:cs="Times New Roman"/>
                <w:kern w:val="56"/>
                <w:sz w:val="22"/>
              </w:rPr>
            </w:pPr>
            <w:r w:rsidRPr="009B50D3">
              <w:rPr>
                <w:rFonts w:eastAsia="Cambria" w:cs="Times New Roman"/>
                <w:kern w:val="56"/>
                <w:sz w:val="22"/>
              </w:rPr>
              <w:t>1</w:t>
            </w:r>
          </w:p>
        </w:tc>
        <w:tc>
          <w:tcPr>
            <w:tcW w:w="3752" w:type="dxa"/>
          </w:tcPr>
          <w:p w14:paraId="20309C8C" w14:textId="150B56D3" w:rsidR="00BC5A32" w:rsidRPr="009B50D3" w:rsidRDefault="00402628">
            <w:pPr>
              <w:jc w:val="both"/>
              <w:rPr>
                <w:rFonts w:eastAsia="Cambria" w:cs="Times New Roman"/>
                <w:kern w:val="56"/>
                <w:sz w:val="22"/>
              </w:rPr>
            </w:pPr>
            <w:r w:rsidRPr="009B50D3">
              <w:rPr>
                <w:rFonts w:eastAsia="Cambria" w:cs="Times New Roman"/>
                <w:kern w:val="56"/>
                <w:sz w:val="22"/>
              </w:rPr>
              <w:t xml:space="preserve">Ja līguma izpildē piesaistītajam </w:t>
            </w:r>
            <w:r w:rsidR="000C4B44">
              <w:rPr>
                <w:rFonts w:eastAsia="Cambria" w:cs="Times New Roman"/>
                <w:kern w:val="56"/>
                <w:sz w:val="22"/>
              </w:rPr>
              <w:t>b</w:t>
            </w:r>
            <w:r w:rsidR="000C4B44" w:rsidRPr="000C4B44">
              <w:rPr>
                <w:rFonts w:eastAsia="Cambria" w:cs="Times New Roman"/>
                <w:kern w:val="56"/>
                <w:sz w:val="22"/>
              </w:rPr>
              <w:t>ūvniecības ieceres dokumentācijas</w:t>
            </w:r>
            <w:r w:rsidR="000C4B44" w:rsidRPr="000C4B44" w:rsidDel="000C4B44">
              <w:rPr>
                <w:rFonts w:eastAsia="Cambria" w:cs="Times New Roman"/>
                <w:kern w:val="56"/>
                <w:sz w:val="22"/>
              </w:rPr>
              <w:t xml:space="preserve"> </w:t>
            </w:r>
            <w:r w:rsidRPr="009B50D3">
              <w:rPr>
                <w:rFonts w:eastAsia="Cambria" w:cs="Times New Roman"/>
                <w:kern w:val="56"/>
                <w:sz w:val="22"/>
              </w:rPr>
              <w:t>izstrādātājam nav attiecīgās pieredzes minētā</w:t>
            </w:r>
            <w:r w:rsidR="00175F04">
              <w:rPr>
                <w:rFonts w:eastAsia="Cambria" w:cs="Times New Roman"/>
                <w:kern w:val="56"/>
                <w:sz w:val="22"/>
              </w:rPr>
              <w:t>s</w:t>
            </w:r>
            <w:r w:rsidRPr="009B50D3">
              <w:rPr>
                <w:rFonts w:eastAsia="Cambria" w:cs="Times New Roman"/>
                <w:kern w:val="56"/>
                <w:sz w:val="22"/>
              </w:rPr>
              <w:t xml:space="preserve"> </w:t>
            </w:r>
            <w:r w:rsidR="00175F04">
              <w:rPr>
                <w:rFonts w:eastAsia="Cambria" w:cs="Times New Roman"/>
                <w:kern w:val="56"/>
                <w:sz w:val="22"/>
              </w:rPr>
              <w:t>dokumentācijas</w:t>
            </w:r>
            <w:r w:rsidR="00175F04" w:rsidRPr="009B50D3">
              <w:rPr>
                <w:rFonts w:eastAsia="Cambria" w:cs="Times New Roman"/>
                <w:kern w:val="56"/>
                <w:sz w:val="22"/>
              </w:rPr>
              <w:t xml:space="preserve"> </w:t>
            </w:r>
            <w:r w:rsidRPr="009B50D3">
              <w:rPr>
                <w:rFonts w:eastAsia="Cambria" w:cs="Times New Roman"/>
                <w:kern w:val="56"/>
                <w:sz w:val="22"/>
              </w:rPr>
              <w:t>izstrādē, tiek piešķirti 0 punkti</w:t>
            </w:r>
            <w:r w:rsidRPr="00175F04">
              <w:rPr>
                <w:rFonts w:eastAsia="Cambria" w:cs="Times New Roman"/>
                <w:kern w:val="56"/>
                <w:sz w:val="22"/>
              </w:rPr>
              <w:t xml:space="preserve">. Ja </w:t>
            </w:r>
            <w:r w:rsidR="00175F04" w:rsidRPr="000A4366">
              <w:rPr>
                <w:rFonts w:eastAsia="Cambria" w:cs="Times New Roman"/>
                <w:kern w:val="56"/>
                <w:sz w:val="22"/>
              </w:rPr>
              <w:t>būvniecības ieceres dokumentācijas</w:t>
            </w:r>
            <w:r w:rsidR="00175F04" w:rsidRPr="00175F04">
              <w:rPr>
                <w:rFonts w:eastAsia="Cambria" w:cs="Times New Roman"/>
                <w:kern w:val="56"/>
                <w:sz w:val="22"/>
              </w:rPr>
              <w:t xml:space="preserve"> </w:t>
            </w:r>
            <w:r w:rsidRPr="00175F04">
              <w:rPr>
                <w:rFonts w:eastAsia="Cambria" w:cs="Times New Roman"/>
                <w:kern w:val="56"/>
                <w:sz w:val="22"/>
              </w:rPr>
              <w:t>izstrādātājam</w:t>
            </w:r>
            <w:r w:rsidRPr="009B50D3">
              <w:rPr>
                <w:rFonts w:eastAsia="Cambria" w:cs="Times New Roman"/>
                <w:kern w:val="56"/>
                <w:sz w:val="22"/>
              </w:rPr>
              <w:t xml:space="preserve"> ir attiecīgā pieredze, tiek piešķirts 1 punkts.</w:t>
            </w:r>
          </w:p>
        </w:tc>
      </w:tr>
      <w:tr w:rsidR="00C573B9" w:rsidRPr="000F3DB2" w14:paraId="42B669DC" w14:textId="77777777" w:rsidTr="00C573B9">
        <w:tc>
          <w:tcPr>
            <w:tcW w:w="805" w:type="dxa"/>
            <w:shd w:val="clear" w:color="auto" w:fill="auto"/>
          </w:tcPr>
          <w:p w14:paraId="2B138C55" w14:textId="77777777" w:rsidR="00C573B9" w:rsidRPr="000F3DB2" w:rsidRDefault="00C573B9" w:rsidP="00C573B9">
            <w:pPr>
              <w:pStyle w:val="ListParagraph"/>
              <w:numPr>
                <w:ilvl w:val="0"/>
                <w:numId w:val="41"/>
              </w:numPr>
              <w:ind w:left="587"/>
              <w:jc w:val="center"/>
              <w:rPr>
                <w:rFonts w:eastAsia="Cambria"/>
                <w:kern w:val="56"/>
                <w:sz w:val="22"/>
              </w:rPr>
            </w:pPr>
          </w:p>
        </w:tc>
        <w:tc>
          <w:tcPr>
            <w:tcW w:w="2386" w:type="dxa"/>
          </w:tcPr>
          <w:p w14:paraId="27FB6D06" w14:textId="0D9ED523" w:rsidR="00C573B9" w:rsidRPr="006C29E7" w:rsidRDefault="00844CFE" w:rsidP="00C573B9">
            <w:pPr>
              <w:jc w:val="both"/>
              <w:rPr>
                <w:rFonts w:eastAsia="Cambria" w:cs="Times New Roman"/>
                <w:kern w:val="56"/>
                <w:sz w:val="22"/>
              </w:rPr>
            </w:pPr>
            <w:r w:rsidRPr="006C29E7">
              <w:rPr>
                <w:rFonts w:eastAsia="Cambria" w:cs="Times New Roman"/>
                <w:kern w:val="56"/>
                <w:sz w:val="22"/>
              </w:rPr>
              <w:t xml:space="preserve">Būvdarbu vadītājam ir pieredze jaunbūvju un/vai pārbūves un/vai atjaunošanas būvdarbu veikšanā ēkām, kurās veikta energoefektīvu ēkas norobežojošo konstrukciju un ietaišu </w:t>
            </w:r>
            <w:r w:rsidRPr="006C29E7">
              <w:rPr>
                <w:rFonts w:eastAsia="Cambria" w:cs="Times New Roman"/>
                <w:kern w:val="56"/>
                <w:sz w:val="22"/>
              </w:rPr>
              <w:lastRenderedPageBreak/>
              <w:t>izbūve un/vai pārbūve un/vai atjaunošana</w:t>
            </w:r>
            <w:r w:rsidR="00C573B9" w:rsidRPr="006C29E7">
              <w:rPr>
                <w:rFonts w:eastAsia="Cambria" w:cs="Times New Roman"/>
                <w:kern w:val="56"/>
                <w:sz w:val="22"/>
              </w:rPr>
              <w:t>. (C</w:t>
            </w:r>
            <w:r w:rsidR="000C4B44" w:rsidRPr="006C29E7">
              <w:rPr>
                <w:rFonts w:eastAsia="Cambria" w:cs="Times New Roman"/>
                <w:kern w:val="56"/>
                <w:sz w:val="22"/>
              </w:rPr>
              <w:t>3</w:t>
            </w:r>
            <w:r w:rsidR="00C573B9" w:rsidRPr="006C29E7">
              <w:rPr>
                <w:rFonts w:eastAsia="Cambria" w:cs="Times New Roman"/>
                <w:kern w:val="56"/>
                <w:sz w:val="22"/>
              </w:rPr>
              <w:t>)</w:t>
            </w:r>
          </w:p>
        </w:tc>
        <w:tc>
          <w:tcPr>
            <w:tcW w:w="1552" w:type="dxa"/>
          </w:tcPr>
          <w:p w14:paraId="73925857" w14:textId="210CE491" w:rsidR="00C573B9" w:rsidRPr="009B50D3" w:rsidRDefault="00C573B9" w:rsidP="00C573B9">
            <w:pPr>
              <w:jc w:val="center"/>
              <w:rPr>
                <w:rFonts w:eastAsia="Cambria" w:cs="Times New Roman"/>
                <w:kern w:val="56"/>
                <w:sz w:val="22"/>
              </w:rPr>
            </w:pPr>
            <w:r w:rsidRPr="009B50D3">
              <w:rPr>
                <w:rFonts w:eastAsia="Cambria" w:cs="Times New Roman"/>
                <w:kern w:val="56"/>
                <w:sz w:val="22"/>
              </w:rPr>
              <w:lastRenderedPageBreak/>
              <w:t>1</w:t>
            </w:r>
          </w:p>
        </w:tc>
        <w:tc>
          <w:tcPr>
            <w:tcW w:w="3752" w:type="dxa"/>
          </w:tcPr>
          <w:p w14:paraId="505407A7" w14:textId="2DFE3F1D" w:rsidR="00C573B9" w:rsidRPr="009B50D3" w:rsidRDefault="00C573B9" w:rsidP="00C573B9">
            <w:pPr>
              <w:jc w:val="both"/>
              <w:rPr>
                <w:rFonts w:eastAsia="Cambria" w:cs="Times New Roman"/>
                <w:kern w:val="56"/>
                <w:sz w:val="22"/>
              </w:rPr>
            </w:pPr>
            <w:r w:rsidRPr="009B50D3">
              <w:rPr>
                <w:rFonts w:eastAsia="Cambria" w:cs="Times New Roman"/>
                <w:kern w:val="56"/>
                <w:sz w:val="22"/>
              </w:rPr>
              <w:t>Ja līguma izpildē piesaistītajam būvdarbu vadītājam nav attiecīgās pieredzes minētās ēkas būvdarbu veikšanā, tiek piešķirti 0 punkti. Ja būvdarbu vadītājam ir attiecīgā pieredze, tiek piešķirts 1 punkts.</w:t>
            </w:r>
          </w:p>
        </w:tc>
      </w:tr>
      <w:tr w:rsidR="00C573B9" w:rsidRPr="000F3DB2" w14:paraId="2F176901" w14:textId="77777777" w:rsidTr="00C573B9">
        <w:tc>
          <w:tcPr>
            <w:tcW w:w="805" w:type="dxa"/>
            <w:shd w:val="clear" w:color="auto" w:fill="auto"/>
          </w:tcPr>
          <w:p w14:paraId="0D122EA4" w14:textId="77777777" w:rsidR="00C573B9" w:rsidRPr="000F3DB2" w:rsidRDefault="00C573B9" w:rsidP="00C573B9">
            <w:pPr>
              <w:pStyle w:val="ListParagraph"/>
              <w:numPr>
                <w:ilvl w:val="0"/>
                <w:numId w:val="41"/>
              </w:numPr>
              <w:ind w:left="587"/>
              <w:jc w:val="center"/>
              <w:rPr>
                <w:rFonts w:eastAsia="Cambria"/>
                <w:kern w:val="56"/>
                <w:sz w:val="22"/>
              </w:rPr>
            </w:pPr>
          </w:p>
        </w:tc>
        <w:tc>
          <w:tcPr>
            <w:tcW w:w="2386" w:type="dxa"/>
          </w:tcPr>
          <w:p w14:paraId="0D93F5B7" w14:textId="6DFA9B4B" w:rsidR="00C573B9" w:rsidRPr="000F3DB2" w:rsidRDefault="00C573B9" w:rsidP="00C573B9">
            <w:pPr>
              <w:jc w:val="both"/>
              <w:rPr>
                <w:rFonts w:eastAsia="Cambria" w:cs="Times New Roman"/>
                <w:kern w:val="56"/>
                <w:sz w:val="22"/>
              </w:rPr>
            </w:pPr>
            <w:r w:rsidRPr="004C7910">
              <w:rPr>
                <w:rFonts w:eastAsia="Cambria" w:cs="Times New Roman"/>
                <w:kern w:val="56"/>
                <w:sz w:val="22"/>
              </w:rPr>
              <w:t xml:space="preserve">Pretendenta piedāvātais </w:t>
            </w:r>
            <w:r w:rsidRPr="004C7910">
              <w:rPr>
                <w:rFonts w:eastAsia="Cambria" w:cs="Times New Roman"/>
                <w:b/>
                <w:kern w:val="56"/>
                <w:sz w:val="22"/>
              </w:rPr>
              <w:t>garantijas termiņš būvdarbiem un pielietotajiem  materiāliem</w:t>
            </w:r>
            <w:r w:rsidRPr="004C7910">
              <w:rPr>
                <w:rFonts w:eastAsia="Cambria" w:cs="Times New Roman"/>
                <w:kern w:val="56"/>
                <w:sz w:val="22"/>
              </w:rPr>
              <w:t xml:space="preserve"> ir lielāks nekā Atklāta konkursa nolikum</w:t>
            </w:r>
            <w:r>
              <w:rPr>
                <w:rFonts w:eastAsia="Cambria" w:cs="Times New Roman"/>
                <w:kern w:val="56"/>
                <w:sz w:val="22"/>
              </w:rPr>
              <w:t xml:space="preserve">a </w:t>
            </w:r>
            <w:r>
              <w:rPr>
                <w:rFonts w:eastAsia="Cambria" w:cs="Times New Roman"/>
                <w:kern w:val="56"/>
                <w:sz w:val="22"/>
              </w:rPr>
              <w:fldChar w:fldCharType="begin"/>
            </w:r>
            <w:r>
              <w:rPr>
                <w:rFonts w:eastAsia="Cambria" w:cs="Times New Roman"/>
                <w:kern w:val="56"/>
                <w:sz w:val="22"/>
              </w:rPr>
              <w:instrText xml:space="preserve"> REF _Ref142042033 \r \h  \* MERGEFORMAT </w:instrText>
            </w:r>
            <w:r>
              <w:rPr>
                <w:rFonts w:eastAsia="Cambria" w:cs="Times New Roman"/>
                <w:kern w:val="56"/>
                <w:sz w:val="22"/>
              </w:rPr>
            </w:r>
            <w:r>
              <w:rPr>
                <w:rFonts w:eastAsia="Cambria" w:cs="Times New Roman"/>
                <w:kern w:val="56"/>
                <w:sz w:val="22"/>
              </w:rPr>
              <w:fldChar w:fldCharType="separate"/>
            </w:r>
            <w:r w:rsidR="00E91B11">
              <w:rPr>
                <w:rFonts w:eastAsia="Cambria" w:cs="Times New Roman"/>
                <w:kern w:val="56"/>
                <w:sz w:val="22"/>
              </w:rPr>
              <w:t>8.4</w:t>
            </w:r>
            <w:r>
              <w:rPr>
                <w:rFonts w:eastAsia="Cambria" w:cs="Times New Roman"/>
                <w:kern w:val="56"/>
                <w:sz w:val="22"/>
              </w:rPr>
              <w:fldChar w:fldCharType="end"/>
            </w:r>
            <w:r w:rsidRPr="004C7910">
              <w:rPr>
                <w:rFonts w:eastAsia="Cambria" w:cs="Times New Roman"/>
                <w:kern w:val="56"/>
                <w:sz w:val="22"/>
              </w:rPr>
              <w:t xml:space="preserve"> noteiktais minimālais garantijas </w:t>
            </w:r>
            <w:r w:rsidRPr="00A9117F">
              <w:rPr>
                <w:rFonts w:eastAsia="Cambria" w:cs="Times New Roman"/>
                <w:kern w:val="56"/>
                <w:sz w:val="22"/>
              </w:rPr>
              <w:t>periods (pilni gadi).</w:t>
            </w:r>
            <w:r>
              <w:rPr>
                <w:rFonts w:eastAsia="Cambria" w:cs="Times New Roman"/>
                <w:kern w:val="56"/>
                <w:sz w:val="22"/>
              </w:rPr>
              <w:t xml:space="preserve"> (</w:t>
            </w:r>
            <w:r w:rsidR="00B4282B">
              <w:rPr>
                <w:rFonts w:eastAsia="Cambria" w:cs="Times New Roman"/>
                <w:kern w:val="56"/>
                <w:sz w:val="22"/>
              </w:rPr>
              <w:t>C4</w:t>
            </w:r>
            <w:r>
              <w:rPr>
                <w:rFonts w:eastAsia="Cambria" w:cs="Times New Roman"/>
                <w:kern w:val="56"/>
                <w:sz w:val="22"/>
              </w:rPr>
              <w:t>)</w:t>
            </w:r>
          </w:p>
        </w:tc>
        <w:tc>
          <w:tcPr>
            <w:tcW w:w="1552" w:type="dxa"/>
          </w:tcPr>
          <w:p w14:paraId="00462070" w14:textId="54067AAF" w:rsidR="00C573B9" w:rsidRDefault="00C573B9" w:rsidP="00C573B9">
            <w:pPr>
              <w:jc w:val="center"/>
              <w:rPr>
                <w:rFonts w:eastAsia="Cambria" w:cs="Times New Roman"/>
                <w:kern w:val="56"/>
                <w:sz w:val="22"/>
              </w:rPr>
            </w:pPr>
            <w:r>
              <w:rPr>
                <w:rFonts w:eastAsia="Cambria" w:cs="Times New Roman"/>
                <w:kern w:val="56"/>
                <w:sz w:val="22"/>
              </w:rPr>
              <w:t>2</w:t>
            </w:r>
          </w:p>
        </w:tc>
        <w:tc>
          <w:tcPr>
            <w:tcW w:w="3752" w:type="dxa"/>
          </w:tcPr>
          <w:p w14:paraId="75C63C6C" w14:textId="15AE0FA1" w:rsidR="00C573B9" w:rsidRPr="007204A5" w:rsidRDefault="00C573B9" w:rsidP="00C573B9">
            <w:pPr>
              <w:pStyle w:val="ListParagraph"/>
              <w:numPr>
                <w:ilvl w:val="0"/>
                <w:numId w:val="39"/>
              </w:numPr>
              <w:spacing w:after="60"/>
              <w:ind w:left="170" w:hanging="170"/>
              <w:contextualSpacing w:val="0"/>
              <w:jc w:val="both"/>
              <w:rPr>
                <w:rFonts w:eastAsia="Cambria"/>
                <w:kern w:val="56"/>
                <w:sz w:val="22"/>
              </w:rPr>
            </w:pPr>
            <w:r w:rsidRPr="007204A5">
              <w:rPr>
                <w:rFonts w:eastAsia="Cambria"/>
                <w:kern w:val="56"/>
                <w:sz w:val="22"/>
              </w:rPr>
              <w:t>Ja piedāvājumā norādītais garantijas termiņš ir 5 gadi, tiek piešķirti 0 punkti.</w:t>
            </w:r>
          </w:p>
          <w:p w14:paraId="74A863A4" w14:textId="374CF294" w:rsidR="00C573B9" w:rsidRPr="007204A5" w:rsidRDefault="00C573B9" w:rsidP="00C573B9">
            <w:pPr>
              <w:pStyle w:val="ListParagraph"/>
              <w:numPr>
                <w:ilvl w:val="0"/>
                <w:numId w:val="39"/>
              </w:numPr>
              <w:ind w:left="170" w:hanging="170"/>
              <w:contextualSpacing w:val="0"/>
              <w:jc w:val="both"/>
              <w:rPr>
                <w:rFonts w:eastAsia="Cambria"/>
                <w:kern w:val="56"/>
                <w:sz w:val="22"/>
              </w:rPr>
            </w:pPr>
            <w:r w:rsidRPr="007204A5">
              <w:rPr>
                <w:rFonts w:eastAsia="Cambria"/>
                <w:kern w:val="56"/>
                <w:sz w:val="22"/>
              </w:rPr>
              <w:t>Ja piedāvājumā norādītais garantijas termiņš ir 6 gadi, tiek piešķirt</w:t>
            </w:r>
            <w:r>
              <w:rPr>
                <w:rFonts w:eastAsia="Cambria"/>
                <w:kern w:val="56"/>
                <w:sz w:val="22"/>
              </w:rPr>
              <w:t>s</w:t>
            </w:r>
            <w:r w:rsidRPr="007204A5">
              <w:rPr>
                <w:rFonts w:eastAsia="Cambria"/>
                <w:kern w:val="56"/>
                <w:sz w:val="22"/>
              </w:rPr>
              <w:t xml:space="preserve"> </w:t>
            </w:r>
            <w:r>
              <w:rPr>
                <w:rFonts w:eastAsia="Cambria"/>
                <w:kern w:val="56"/>
                <w:sz w:val="22"/>
              </w:rPr>
              <w:t>1</w:t>
            </w:r>
            <w:r w:rsidRPr="007204A5">
              <w:rPr>
                <w:rFonts w:eastAsia="Cambria"/>
                <w:kern w:val="56"/>
                <w:sz w:val="22"/>
              </w:rPr>
              <w:t xml:space="preserve"> punkt</w:t>
            </w:r>
            <w:r>
              <w:rPr>
                <w:rFonts w:eastAsia="Cambria"/>
                <w:kern w:val="56"/>
                <w:sz w:val="22"/>
              </w:rPr>
              <w:t>s</w:t>
            </w:r>
            <w:r w:rsidRPr="007204A5">
              <w:rPr>
                <w:rFonts w:eastAsia="Cambria"/>
                <w:kern w:val="56"/>
                <w:sz w:val="22"/>
              </w:rPr>
              <w:t>.</w:t>
            </w:r>
          </w:p>
          <w:p w14:paraId="2AAEF4B8" w14:textId="70FBC47D" w:rsidR="00C573B9" w:rsidRPr="007204A5" w:rsidRDefault="00C573B9" w:rsidP="00C573B9">
            <w:pPr>
              <w:pStyle w:val="ListParagraph"/>
              <w:numPr>
                <w:ilvl w:val="0"/>
                <w:numId w:val="39"/>
              </w:numPr>
              <w:ind w:left="170" w:hanging="170"/>
              <w:contextualSpacing w:val="0"/>
              <w:jc w:val="both"/>
              <w:rPr>
                <w:rFonts w:eastAsia="Cambria"/>
                <w:kern w:val="56"/>
                <w:sz w:val="22"/>
              </w:rPr>
            </w:pPr>
            <w:r w:rsidRPr="007204A5">
              <w:rPr>
                <w:rFonts w:eastAsia="Cambria"/>
                <w:kern w:val="56"/>
                <w:sz w:val="22"/>
              </w:rPr>
              <w:t xml:space="preserve">Ja piedāvājumā norādītais garantijas termiņš ir 7 gadi, tiek piešķirti </w:t>
            </w:r>
            <w:r>
              <w:rPr>
                <w:rFonts w:eastAsia="Cambria"/>
                <w:kern w:val="56"/>
                <w:sz w:val="22"/>
              </w:rPr>
              <w:t>2</w:t>
            </w:r>
            <w:r w:rsidRPr="007204A5">
              <w:rPr>
                <w:rFonts w:eastAsia="Cambria"/>
                <w:kern w:val="56"/>
                <w:sz w:val="22"/>
              </w:rPr>
              <w:t xml:space="preserve"> punkti.</w:t>
            </w:r>
          </w:p>
          <w:p w14:paraId="1D570995" w14:textId="4D1624D1" w:rsidR="00C573B9" w:rsidRPr="007204A5" w:rsidRDefault="00C573B9" w:rsidP="00C573B9">
            <w:pPr>
              <w:rPr>
                <w:rFonts w:eastAsia="Cambria" w:cs="Times New Roman"/>
                <w:kern w:val="56"/>
                <w:sz w:val="22"/>
              </w:rPr>
            </w:pPr>
          </w:p>
        </w:tc>
      </w:tr>
      <w:tr w:rsidR="00C573B9" w:rsidRPr="000F3DB2" w14:paraId="36FF8C94" w14:textId="77777777" w:rsidTr="00C573B9">
        <w:tc>
          <w:tcPr>
            <w:tcW w:w="3191" w:type="dxa"/>
            <w:gridSpan w:val="2"/>
            <w:shd w:val="clear" w:color="auto" w:fill="auto"/>
            <w:hideMark/>
          </w:tcPr>
          <w:p w14:paraId="75F00041" w14:textId="77777777" w:rsidR="00C573B9" w:rsidRPr="000F3DB2" w:rsidRDefault="00C573B9" w:rsidP="00C573B9">
            <w:pPr>
              <w:jc w:val="center"/>
              <w:rPr>
                <w:rFonts w:eastAsia="Cambria" w:cs="Times New Roman"/>
                <w:kern w:val="56"/>
                <w:sz w:val="22"/>
              </w:rPr>
            </w:pPr>
            <w:r w:rsidRPr="000F3DB2">
              <w:rPr>
                <w:rFonts w:eastAsia="Cambria" w:cs="Times New Roman"/>
                <w:b/>
                <w:bCs/>
                <w:kern w:val="56"/>
                <w:sz w:val="22"/>
              </w:rPr>
              <w:t>Kopā (C)</w:t>
            </w:r>
          </w:p>
        </w:tc>
        <w:tc>
          <w:tcPr>
            <w:tcW w:w="1552" w:type="dxa"/>
            <w:shd w:val="clear" w:color="auto" w:fill="auto"/>
            <w:hideMark/>
          </w:tcPr>
          <w:p w14:paraId="1346C623" w14:textId="77777777" w:rsidR="00C573B9" w:rsidRPr="000F3DB2" w:rsidRDefault="00C573B9" w:rsidP="00C573B9">
            <w:pPr>
              <w:jc w:val="center"/>
              <w:rPr>
                <w:rFonts w:eastAsia="Cambria" w:cs="Times New Roman"/>
                <w:kern w:val="56"/>
                <w:sz w:val="22"/>
              </w:rPr>
            </w:pPr>
            <w:r w:rsidRPr="000F3DB2">
              <w:rPr>
                <w:rFonts w:eastAsia="Cambria" w:cs="Times New Roman"/>
                <w:b/>
                <w:bCs/>
                <w:kern w:val="56"/>
                <w:sz w:val="22"/>
              </w:rPr>
              <w:t>100</w:t>
            </w:r>
            <w:r w:rsidRPr="000F3DB2">
              <w:rPr>
                <w:rFonts w:eastAsia="Cambria" w:cs="Times New Roman"/>
                <w:kern w:val="56"/>
                <w:sz w:val="22"/>
              </w:rPr>
              <w:t> </w:t>
            </w:r>
          </w:p>
        </w:tc>
        <w:tc>
          <w:tcPr>
            <w:tcW w:w="3752" w:type="dxa"/>
            <w:shd w:val="clear" w:color="auto" w:fill="auto"/>
            <w:hideMark/>
          </w:tcPr>
          <w:p w14:paraId="1D2BDE65" w14:textId="2F72FDBE" w:rsidR="00C573B9" w:rsidRPr="000F3DB2" w:rsidRDefault="00C573B9" w:rsidP="00C573B9">
            <w:pPr>
              <w:jc w:val="center"/>
              <w:rPr>
                <w:rFonts w:eastAsia="Cambria" w:cs="Times New Roman"/>
                <w:b/>
                <w:bCs/>
                <w:kern w:val="56"/>
                <w:sz w:val="22"/>
              </w:rPr>
            </w:pPr>
            <w:r w:rsidRPr="000F3DB2">
              <w:rPr>
                <w:rFonts w:eastAsia="Cambria" w:cs="Times New Roman"/>
                <w:b/>
                <w:bCs/>
                <w:kern w:val="56"/>
                <w:sz w:val="22"/>
              </w:rPr>
              <w:t>C=C1+C2 </w:t>
            </w:r>
            <w:r>
              <w:rPr>
                <w:rFonts w:eastAsia="Cambria" w:cs="Times New Roman"/>
                <w:b/>
                <w:bCs/>
                <w:kern w:val="56"/>
                <w:sz w:val="22"/>
              </w:rPr>
              <w:t>+C3</w:t>
            </w:r>
            <w:r w:rsidR="00B4282B">
              <w:rPr>
                <w:rFonts w:eastAsia="Cambria" w:cs="Times New Roman"/>
                <w:b/>
                <w:bCs/>
                <w:kern w:val="56"/>
                <w:sz w:val="22"/>
              </w:rPr>
              <w:t>+C4</w:t>
            </w:r>
          </w:p>
        </w:tc>
      </w:tr>
      <w:bookmarkEnd w:id="48"/>
    </w:tbl>
    <w:p w14:paraId="62D92A19" w14:textId="77777777" w:rsidR="00875FA8" w:rsidRDefault="00875FA8" w:rsidP="00875FA8">
      <w:pPr>
        <w:suppressAutoHyphens/>
        <w:ind w:left="624"/>
        <w:jc w:val="both"/>
        <w:rPr>
          <w:rFonts w:eastAsia="Times New Roman" w:cs="Times New Roman"/>
          <w:bCs/>
          <w:szCs w:val="24"/>
        </w:rPr>
      </w:pPr>
    </w:p>
    <w:p w14:paraId="5A628CDB" w14:textId="11C29842" w:rsidR="00FA46AB" w:rsidRPr="00561BEF" w:rsidRDefault="00FA46AB" w:rsidP="00E0464B">
      <w:pPr>
        <w:numPr>
          <w:ilvl w:val="1"/>
          <w:numId w:val="4"/>
        </w:numPr>
        <w:suppressAutoHyphens/>
        <w:ind w:left="1134" w:hanging="510"/>
        <w:jc w:val="both"/>
        <w:rPr>
          <w:rFonts w:eastAsia="Times New Roman" w:cs="Times New Roman"/>
          <w:bCs/>
          <w:szCs w:val="24"/>
        </w:rPr>
      </w:pPr>
      <w:r>
        <w:t xml:space="preserve">Par saimnieciski visizdevīgāko piedāvājumu tiks atzīts piedāvājums, kurš atbilst visām nolikuma prasībām un ir ieguvis visaugstāko galīgo vērtējumu atbilstoši nolikumā noteiktajiem piedāvājuma vērtēšanas </w:t>
      </w:r>
      <w:r w:rsidRPr="00561BEF">
        <w:t>kritērijiem.</w:t>
      </w:r>
    </w:p>
    <w:p w14:paraId="0F4C75F0" w14:textId="697D278E" w:rsidR="00045BA7" w:rsidRPr="00BD501C" w:rsidRDefault="008908EE" w:rsidP="00E0464B">
      <w:pPr>
        <w:numPr>
          <w:ilvl w:val="1"/>
          <w:numId w:val="4"/>
        </w:numPr>
        <w:suppressAutoHyphens/>
        <w:spacing w:after="240"/>
        <w:ind w:left="1248" w:hanging="624"/>
        <w:jc w:val="both"/>
        <w:rPr>
          <w:rFonts w:eastAsia="Times New Roman" w:cs="Times New Roman"/>
          <w:szCs w:val="24"/>
          <w:lang w:eastAsia="ar-SA"/>
        </w:rPr>
      </w:pPr>
      <w:bookmarkStart w:id="49" w:name="_Toc334621253"/>
      <w:bookmarkEnd w:id="47"/>
      <w:r w:rsidRPr="478DE4F5">
        <w:rPr>
          <w:rFonts w:eastAsia="Times New Roman" w:cs="Times New Roman"/>
        </w:rPr>
        <w:t xml:space="preserve">Ja Komisija, pirms pieņem lēmumu par iepirkuma līguma slēgšanas tiesību piešķiršanu, konstatē, ka vismaz </w:t>
      </w:r>
      <w:r w:rsidR="007102BD" w:rsidRPr="478DE4F5">
        <w:rPr>
          <w:rFonts w:eastAsia="Times New Roman" w:cs="Times New Roman"/>
        </w:rPr>
        <w:t>divi pretendenti iegūs vienādu punktu skaitu, saskaitot C1, C2</w:t>
      </w:r>
      <w:r w:rsidR="006F7753">
        <w:rPr>
          <w:rFonts w:eastAsia="Times New Roman" w:cs="Times New Roman"/>
        </w:rPr>
        <w:t>, C3</w:t>
      </w:r>
      <w:r w:rsidR="007102BD" w:rsidRPr="478DE4F5">
        <w:rPr>
          <w:rFonts w:eastAsia="Times New Roman" w:cs="Times New Roman"/>
        </w:rPr>
        <w:t xml:space="preserve"> un C</w:t>
      </w:r>
      <w:r w:rsidR="006F7753">
        <w:rPr>
          <w:rFonts w:eastAsia="Times New Roman" w:cs="Times New Roman"/>
        </w:rPr>
        <w:t>4</w:t>
      </w:r>
      <w:r w:rsidR="007102BD" w:rsidRPr="478DE4F5">
        <w:rPr>
          <w:rFonts w:eastAsia="Times New Roman" w:cs="Times New Roman"/>
        </w:rPr>
        <w:t xml:space="preserve"> kritērijā pretendentam piešķirtos punktus, tad izšķirošais kritērijs ir kritērijā C1 iegūtais punktu skaits. Savukārt, ja vismaz diviem pretendentiem ir vienādas piešķirtais punktu skaits kritērijā C1, tad izšķirošais kritērijs ir kritērijā C3 iegūtais punktu skaits, ja vismaz diviem pretendentiem ir vienāds piešķirtais punktu skaits kritērijā C3</w:t>
      </w:r>
      <w:r w:rsidRPr="478DE4F5">
        <w:rPr>
          <w:rFonts w:eastAsia="Times New Roman" w:cs="Times New Roman"/>
        </w:rPr>
        <w:t xml:space="preserve">, </w:t>
      </w:r>
      <w:r w:rsidR="00786E8F" w:rsidRPr="478DE4F5">
        <w:rPr>
          <w:rFonts w:eastAsia="Times New Roman" w:cs="Times New Roman"/>
        </w:rPr>
        <w:t xml:space="preserve">tad </w:t>
      </w:r>
      <w:r w:rsidRPr="478DE4F5">
        <w:rPr>
          <w:rFonts w:eastAsia="Times New Roman" w:cs="Times New Roman"/>
        </w:rPr>
        <w:t xml:space="preserve">Komisija izvēlas tā Pretendenta piedāvājumu, kuram piedāvājumā norādīts </w:t>
      </w:r>
      <w:r w:rsidRPr="478DE4F5">
        <w:rPr>
          <w:rFonts w:eastAsia="Times New Roman" w:cs="Times New Roman"/>
          <w:b/>
          <w:bCs/>
        </w:rPr>
        <w:t>lielākais gada vidējais finanšu apgrozījums par iepriekšējiem 3 noslēgtajiem pārskata gadiem</w:t>
      </w:r>
      <w:r w:rsidRPr="478DE4F5">
        <w:rPr>
          <w:rFonts w:eastAsia="Times New Roman" w:cs="Times New Roman"/>
        </w:rPr>
        <w:t>.</w:t>
      </w:r>
    </w:p>
    <w:p w14:paraId="71FFD1F2" w14:textId="29760A4B" w:rsidR="478DE4F5" w:rsidRDefault="478DE4F5" w:rsidP="478DE4F5">
      <w:pPr>
        <w:jc w:val="center"/>
        <w:rPr>
          <w:rFonts w:eastAsia="Times New Roman" w:cs="Times New Roman"/>
          <w:b/>
          <w:bCs/>
          <w:lang w:eastAsia="ar-SA"/>
        </w:rPr>
      </w:pPr>
    </w:p>
    <w:p w14:paraId="11924778" w14:textId="77777777" w:rsidR="00F4427B" w:rsidRPr="00F4427B" w:rsidRDefault="00F4427B" w:rsidP="00F4427B">
      <w:pPr>
        <w:suppressAutoHyphens/>
        <w:jc w:val="center"/>
        <w:rPr>
          <w:rFonts w:eastAsia="Times New Roman" w:cs="Times New Roman"/>
          <w:b/>
          <w:bCs/>
          <w:szCs w:val="24"/>
          <w:lang w:eastAsia="ar-SA"/>
        </w:rPr>
      </w:pPr>
      <w:r w:rsidRPr="00F4427B">
        <w:rPr>
          <w:rFonts w:eastAsia="Times New Roman" w:cs="Times New Roman"/>
          <w:b/>
          <w:bCs/>
          <w:szCs w:val="24"/>
          <w:lang w:eastAsia="ar-SA"/>
        </w:rPr>
        <w:t>LĒMUMA PIEŅEMŠANA, PAZIŅOŠANA UN LĪGUMA SLĒGŠANA</w:t>
      </w:r>
      <w:bookmarkEnd w:id="49"/>
    </w:p>
    <w:p w14:paraId="33CC91F9" w14:textId="77777777" w:rsidR="00F4427B" w:rsidRPr="00F4427B" w:rsidRDefault="00F4427B" w:rsidP="00F4427B">
      <w:pPr>
        <w:suppressAutoHyphens/>
        <w:jc w:val="center"/>
        <w:rPr>
          <w:rFonts w:eastAsia="Times New Roman" w:cs="Times New Roman"/>
          <w:lang w:eastAsia="ar-SA"/>
        </w:rPr>
      </w:pPr>
    </w:p>
    <w:bookmarkEnd w:id="31"/>
    <w:p w14:paraId="4A08CCF5" w14:textId="77777777" w:rsidR="00F4427B" w:rsidRPr="00F4427B" w:rsidRDefault="00F4427B" w:rsidP="00E0464B">
      <w:pPr>
        <w:numPr>
          <w:ilvl w:val="0"/>
          <w:numId w:val="4"/>
        </w:numPr>
        <w:suppressAutoHyphens/>
        <w:ind w:left="624" w:hanging="624"/>
        <w:jc w:val="both"/>
        <w:rPr>
          <w:rFonts w:eastAsia="Times New Roman" w:cs="Times New Roman"/>
          <w:b/>
          <w:lang w:eastAsia="ar-SA"/>
        </w:rPr>
      </w:pPr>
      <w:r w:rsidRPr="00CC1CC4">
        <w:rPr>
          <w:rFonts w:eastAsia="Times New Roman" w:cs="Times New Roman"/>
          <w:b/>
          <w:lang w:eastAsia="ar-SA"/>
        </w:rPr>
        <w:t>Lēmuma</w:t>
      </w:r>
      <w:r w:rsidRPr="00F4427B">
        <w:rPr>
          <w:rFonts w:eastAsia="Times New Roman" w:cs="Times New Roman"/>
          <w:b/>
          <w:bCs/>
          <w:szCs w:val="24"/>
          <w:lang w:eastAsia="ar-SA"/>
        </w:rPr>
        <w:t xml:space="preserve"> pieņemšana</w:t>
      </w:r>
    </w:p>
    <w:p w14:paraId="4EABA221" w14:textId="1564991A" w:rsidR="00F4427B" w:rsidRPr="00F4427B" w:rsidRDefault="00F4427B" w:rsidP="00E0464B">
      <w:pPr>
        <w:numPr>
          <w:ilvl w:val="1"/>
          <w:numId w:val="4"/>
        </w:numPr>
        <w:suppressAutoHyphens/>
        <w:ind w:left="1134" w:hanging="510"/>
        <w:jc w:val="both"/>
        <w:rPr>
          <w:rFonts w:eastAsia="Times New Roman" w:cs="Times New Roman"/>
        </w:rPr>
      </w:pPr>
      <w:r w:rsidRPr="478DE4F5">
        <w:rPr>
          <w:rFonts w:eastAsia="Times New Roman" w:cs="Times New Roman"/>
          <w:lang w:eastAsia="ar-SA"/>
        </w:rPr>
        <w:t>Publisko</w:t>
      </w:r>
      <w:r w:rsidRPr="478DE4F5">
        <w:rPr>
          <w:rFonts w:eastAsia="Times New Roman" w:cs="Times New Roman"/>
        </w:rPr>
        <w:t xml:space="preserve"> iepirkumu likuma 42. panta </w:t>
      </w:r>
      <w:r w:rsidR="00D36ED5" w:rsidRPr="478DE4F5">
        <w:rPr>
          <w:rFonts w:eastAsia="Times New Roman" w:cs="Times New Roman"/>
        </w:rPr>
        <w:t>otrās daļas 1, 2., 3., 4., 5., 6., 7., 10., 11., 12., 13., 14.punktā</w:t>
      </w:r>
      <w:r w:rsidR="68B40AAF" w:rsidRPr="478DE4F5">
        <w:rPr>
          <w:rFonts w:eastAsia="Times New Roman" w:cs="Times New Roman"/>
        </w:rPr>
        <w:t>, 42.panta trešajā daļā</w:t>
      </w:r>
      <w:r w:rsidR="00D36ED5" w:rsidRPr="478DE4F5">
        <w:rPr>
          <w:rFonts w:eastAsia="Times New Roman" w:cs="Times New Roman"/>
        </w:rPr>
        <w:t xml:space="preserve"> </w:t>
      </w:r>
      <w:r w:rsidR="00745D60">
        <w:t>un Starptautisko un Latvijas Republikas nacionālo sankciju likuma 11.</w:t>
      </w:r>
      <w:r w:rsidR="00745D60" w:rsidRPr="478DE4F5">
        <w:rPr>
          <w:vertAlign w:val="superscript"/>
        </w:rPr>
        <w:t>1</w:t>
      </w:r>
      <w:r w:rsidR="0092206E">
        <w:t xml:space="preserve"> pant</w:t>
      </w:r>
      <w:r w:rsidR="00745D60">
        <w:t>ā</w:t>
      </w:r>
      <w:r w:rsidR="00745D60" w:rsidRPr="478DE4F5">
        <w:rPr>
          <w:rFonts w:eastAsia="Times New Roman" w:cs="Times New Roman"/>
        </w:rPr>
        <w:t xml:space="preserve"> noteikto </w:t>
      </w:r>
      <w:r w:rsidRPr="478DE4F5">
        <w:rPr>
          <w:rFonts w:eastAsia="Times New Roman" w:cs="Times New Roman"/>
        </w:rPr>
        <w:t>izslēgšanas noteikumu pārbaudi Pasūtītājs veic attiecībā uz Pretendentu, kuram atbilstoši citām paziņojumā par līgumu un iepirkuma procedūras dokumentos noteiktajām prasībām un izraudzītajam piedāvājuma izvēles kritērijam būtu piešķiramas līguma slēgšanas tiesības.</w:t>
      </w:r>
    </w:p>
    <w:p w14:paraId="29779EA3" w14:textId="77777777" w:rsidR="00F4427B" w:rsidRPr="00F4427B" w:rsidRDefault="00CA30DE" w:rsidP="00E0464B">
      <w:pPr>
        <w:numPr>
          <w:ilvl w:val="1"/>
          <w:numId w:val="4"/>
        </w:numPr>
        <w:suppressAutoHyphens/>
        <w:ind w:left="1134" w:hanging="510"/>
        <w:jc w:val="both"/>
        <w:rPr>
          <w:rFonts w:eastAsia="Times New Roman" w:cs="Times New Roman"/>
          <w:szCs w:val="24"/>
        </w:rPr>
      </w:pPr>
      <w:r w:rsidRPr="00CC1CC4">
        <w:rPr>
          <w:rFonts w:eastAsia="Times New Roman" w:cs="Times New Roman"/>
          <w:szCs w:val="24"/>
          <w:lang w:eastAsia="ar-SA"/>
        </w:rPr>
        <w:t>Komis</w:t>
      </w:r>
      <w:r w:rsidR="00F4427B" w:rsidRPr="00CC1CC4">
        <w:rPr>
          <w:rFonts w:eastAsia="Times New Roman" w:cs="Times New Roman"/>
          <w:szCs w:val="24"/>
          <w:lang w:eastAsia="ar-SA"/>
        </w:rPr>
        <w:t>ija</w:t>
      </w:r>
      <w:r w:rsidR="00F4427B" w:rsidRPr="00F4427B">
        <w:rPr>
          <w:rFonts w:eastAsia="Times New Roman" w:cs="Times New Roman"/>
          <w:szCs w:val="24"/>
        </w:rPr>
        <w:t xml:space="preserve"> atlasa Pretendentus saskaņā ar izvirzītajām kvalifikācijas prasībām, pārbauda piedāvājumu atbilstību atklāta konkursa nolikumā noteiktajām prasībām un izvēlas piedāvājumu vai piedāvājumus saskaņā ar izraudzīto piedāvājuma izvēles kritēriju.</w:t>
      </w:r>
    </w:p>
    <w:p w14:paraId="6D0D941A" w14:textId="77777777" w:rsidR="00F4427B" w:rsidRPr="00F4427B" w:rsidRDefault="00F4427B" w:rsidP="00CC1CC4">
      <w:pPr>
        <w:jc w:val="both"/>
        <w:rPr>
          <w:rFonts w:eastAsia="Times New Roman" w:cs="Times New Roman"/>
          <w:szCs w:val="24"/>
        </w:rPr>
      </w:pPr>
    </w:p>
    <w:p w14:paraId="3CF78ED3" w14:textId="77777777" w:rsidR="00F4427B" w:rsidRPr="00F4427B" w:rsidRDefault="00F4427B" w:rsidP="00E0464B">
      <w:pPr>
        <w:numPr>
          <w:ilvl w:val="0"/>
          <w:numId w:val="4"/>
        </w:numPr>
        <w:suppressAutoHyphens/>
        <w:ind w:left="624" w:hanging="624"/>
        <w:jc w:val="both"/>
        <w:rPr>
          <w:rFonts w:eastAsia="Times New Roman" w:cs="Times New Roman"/>
          <w:b/>
          <w:szCs w:val="24"/>
        </w:rPr>
      </w:pPr>
      <w:r w:rsidRPr="00CC1CC4">
        <w:rPr>
          <w:rFonts w:eastAsia="Times New Roman" w:cs="Times New Roman"/>
          <w:b/>
          <w:lang w:eastAsia="ar-SA"/>
        </w:rPr>
        <w:t>Lēmuma</w:t>
      </w:r>
      <w:r w:rsidRPr="00F4427B">
        <w:rPr>
          <w:rFonts w:eastAsia="Times New Roman" w:cs="Times New Roman"/>
          <w:b/>
          <w:szCs w:val="24"/>
        </w:rPr>
        <w:t xml:space="preserve"> paziņošana</w:t>
      </w:r>
    </w:p>
    <w:p w14:paraId="002F055B"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CC1CC4">
        <w:rPr>
          <w:rFonts w:eastAsia="Times New Roman" w:cs="Times New Roman"/>
          <w:szCs w:val="24"/>
          <w:lang w:eastAsia="ar-SA"/>
        </w:rPr>
        <w:t>Komisija</w:t>
      </w:r>
      <w:r w:rsidRPr="00F4427B">
        <w:rPr>
          <w:rFonts w:eastAsia="Times New Roman" w:cs="Times New Roman"/>
          <w:szCs w:val="24"/>
        </w:rPr>
        <w:t xml:space="preserve"> 3 (triju) darbdienu laikā vienlaikus informē visus Pretendentus par pieņemto lēmumu attiecībā uz līguma slēgšanu, nosūtot informāciju pa pastu, faksu vai elektroniski, izmantojot drošu elektronisko parakstu un saglabājot pierādījumus par informācijas nosūtīšanas datumu un veidu. Komisija paziņo izraudzītā Pretendenta nosaukumu, norādot (Publisko iepirkumu likuma 37. pants):</w:t>
      </w:r>
    </w:p>
    <w:p w14:paraId="26ED193A" w14:textId="77777777" w:rsidR="00F4427B" w:rsidRPr="00F4427B" w:rsidRDefault="00F4427B" w:rsidP="00566AC8">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lastRenderedPageBreak/>
        <w:t>noraidītajiem Pretendentiem to iesniegto piedāvājumu noraidīšanas iemeslus;</w:t>
      </w:r>
    </w:p>
    <w:p w14:paraId="4D1DFB8E" w14:textId="5AFB51E9" w:rsidR="00696476" w:rsidRPr="00E12569" w:rsidRDefault="00F4427B" w:rsidP="00C43FE8">
      <w:pPr>
        <w:numPr>
          <w:ilvl w:val="2"/>
          <w:numId w:val="4"/>
        </w:numPr>
        <w:suppressAutoHyphens/>
        <w:ind w:left="1814" w:hanging="680"/>
        <w:jc w:val="both"/>
        <w:rPr>
          <w:rFonts w:eastAsia="Times New Roman" w:cs="Times New Roman"/>
          <w:szCs w:val="24"/>
        </w:rPr>
      </w:pPr>
      <w:r w:rsidRPr="00E12569">
        <w:rPr>
          <w:rFonts w:eastAsia="Times New Roman" w:cs="Times New Roman"/>
          <w:szCs w:val="24"/>
          <w:lang w:eastAsia="lv-LV"/>
        </w:rPr>
        <w:t>termiņu</w:t>
      </w:r>
      <w:r w:rsidRPr="00E12569">
        <w:rPr>
          <w:rFonts w:eastAsia="Times New Roman" w:cs="Times New Roman"/>
          <w:szCs w:val="24"/>
        </w:rPr>
        <w:t>, kādā Pretendents, ievērojot Publisko iepirkumu likuma 68. panta otrās daļas 1. vai 2. punktā noteikto termiņu, var iesniegt Iepirkumu uzraudzības birojam iesniegumu par iepirkuma procedūras pārkāpumiem.</w:t>
      </w:r>
    </w:p>
    <w:p w14:paraId="61E6C9B5" w14:textId="77777777" w:rsidR="003212F1" w:rsidRPr="00F4427B" w:rsidRDefault="003212F1" w:rsidP="00F4427B">
      <w:pPr>
        <w:ind w:left="1224"/>
        <w:jc w:val="both"/>
        <w:rPr>
          <w:rFonts w:eastAsia="Times New Roman" w:cs="Times New Roman"/>
          <w:szCs w:val="24"/>
        </w:rPr>
      </w:pPr>
    </w:p>
    <w:p w14:paraId="6DD519DD" w14:textId="77777777" w:rsidR="00F4427B" w:rsidRPr="00F4427B" w:rsidRDefault="00F4427B" w:rsidP="00E0464B">
      <w:pPr>
        <w:numPr>
          <w:ilvl w:val="0"/>
          <w:numId w:val="4"/>
        </w:numPr>
        <w:suppressAutoHyphens/>
        <w:ind w:left="624" w:hanging="624"/>
        <w:jc w:val="both"/>
        <w:rPr>
          <w:rFonts w:eastAsia="Times New Roman" w:cs="Times New Roman"/>
          <w:b/>
          <w:szCs w:val="24"/>
        </w:rPr>
      </w:pPr>
      <w:r w:rsidRPr="00F4427B">
        <w:rPr>
          <w:rFonts w:eastAsia="Times New Roman" w:cs="Times New Roman"/>
          <w:b/>
          <w:szCs w:val="24"/>
        </w:rPr>
        <w:t>Līguma slēgšana</w:t>
      </w:r>
    </w:p>
    <w:p w14:paraId="234E2FD1" w14:textId="77777777" w:rsidR="00F4427B" w:rsidRPr="00CC1CC4"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t>Iepirkuma</w:t>
      </w:r>
      <w:r w:rsidRPr="00F4427B">
        <w:rPr>
          <w:rFonts w:eastAsia="Times New Roman" w:cs="Times New Roman"/>
          <w:szCs w:val="24"/>
        </w:rPr>
        <w:t xml:space="preserve"> līgumu slēdz ne agrāk kā nākamajā darbdienā pēc nogaidīšanas termiņa </w:t>
      </w:r>
      <w:r w:rsidRPr="00F4427B">
        <w:rPr>
          <w:rFonts w:eastAsia="Times New Roman" w:cs="Times New Roman"/>
          <w:szCs w:val="24"/>
          <w:lang w:eastAsia="ar-SA"/>
        </w:rPr>
        <w:t>beigām, ja Iepirkumu uzraudzības birojā nav Publisko iepirkumu likuma 68. pantā noteiktajā kārtībā iesniegts iesniegums par iepirkuma procedūras pārkāpumiem.</w:t>
      </w:r>
    </w:p>
    <w:p w14:paraId="098D3A93" w14:textId="490D67A7" w:rsidR="00F4427B" w:rsidRPr="00CC1CC4" w:rsidRDefault="00F4427B" w:rsidP="00E0464B">
      <w:pPr>
        <w:numPr>
          <w:ilvl w:val="1"/>
          <w:numId w:val="4"/>
        </w:numPr>
        <w:suppressAutoHyphens/>
        <w:ind w:left="1134" w:hanging="510"/>
        <w:jc w:val="both"/>
        <w:rPr>
          <w:rFonts w:eastAsia="Times New Roman" w:cs="Times New Roman"/>
          <w:szCs w:val="24"/>
          <w:lang w:eastAsia="ar-SA"/>
        </w:rPr>
      </w:pPr>
      <w:r w:rsidRPr="00CC1CC4">
        <w:rPr>
          <w:rFonts w:eastAsia="Times New Roman" w:cs="Times New Roman"/>
          <w:szCs w:val="24"/>
          <w:lang w:eastAsia="ar-SA"/>
        </w:rPr>
        <w:t xml:space="preserve">Ja izraudzītais </w:t>
      </w:r>
      <w:r w:rsidRPr="00045BA7">
        <w:rPr>
          <w:rFonts w:eastAsia="Times New Roman" w:cs="Times New Roman"/>
          <w:szCs w:val="24"/>
          <w:lang w:eastAsia="ar-SA"/>
        </w:rPr>
        <w:t xml:space="preserve">Pretendents atsakās slēgt vai nolikumā noteiktajā termiņā neiesniedz parakstītu iepirkuma līgumu, vai pēc līguma noslēgšanas neiesniedz līguma izpildes spējas garantiju atbilstoši nolikuma </w:t>
      </w:r>
      <w:r w:rsidR="001C3C6F" w:rsidRPr="00045BA7">
        <w:rPr>
          <w:rFonts w:eastAsia="Times New Roman" w:cs="Times New Roman"/>
          <w:szCs w:val="24"/>
          <w:lang w:eastAsia="ar-SA"/>
        </w:rPr>
        <w:t xml:space="preserve">pielikuma </w:t>
      </w:r>
      <w:r w:rsidR="001C3C6F">
        <w:rPr>
          <w:rFonts w:eastAsia="Times New Roman" w:cs="Times New Roman"/>
          <w:szCs w:val="24"/>
          <w:lang w:eastAsia="ar-SA"/>
        </w:rPr>
        <w:t>Nr.</w:t>
      </w:r>
      <w:r w:rsidR="001C3C6F" w:rsidRPr="00884D2A">
        <w:rPr>
          <w:rFonts w:eastAsia="Times New Roman" w:cs="Times New Roman"/>
          <w:szCs w:val="24"/>
          <w:lang w:eastAsia="ar-SA"/>
        </w:rPr>
        <w:fldChar w:fldCharType="begin"/>
      </w:r>
      <w:r w:rsidR="001C3C6F" w:rsidRPr="00884D2A">
        <w:rPr>
          <w:rFonts w:eastAsia="Times New Roman" w:cs="Times New Roman"/>
          <w:szCs w:val="24"/>
          <w:lang w:eastAsia="ar-SA"/>
        </w:rPr>
        <w:instrText xml:space="preserve"> REF _Ref167285555 \r \h </w:instrText>
      </w:r>
      <w:r w:rsidR="00884D2A">
        <w:rPr>
          <w:rFonts w:eastAsia="Times New Roman" w:cs="Times New Roman"/>
          <w:szCs w:val="24"/>
          <w:lang w:eastAsia="ar-SA"/>
        </w:rPr>
        <w:instrText xml:space="preserve"> \* MERGEFORMAT </w:instrText>
      </w:r>
      <w:r w:rsidR="001C3C6F" w:rsidRPr="00884D2A">
        <w:rPr>
          <w:rFonts w:eastAsia="Times New Roman" w:cs="Times New Roman"/>
          <w:szCs w:val="24"/>
          <w:lang w:eastAsia="ar-SA"/>
        </w:rPr>
      </w:r>
      <w:r w:rsidR="001C3C6F" w:rsidRPr="00884D2A">
        <w:rPr>
          <w:rFonts w:eastAsia="Times New Roman" w:cs="Times New Roman"/>
          <w:szCs w:val="24"/>
          <w:lang w:eastAsia="ar-SA"/>
        </w:rPr>
        <w:fldChar w:fldCharType="separate"/>
      </w:r>
      <w:r w:rsidR="00E91B11">
        <w:rPr>
          <w:rFonts w:eastAsia="Times New Roman" w:cs="Times New Roman"/>
          <w:szCs w:val="24"/>
          <w:lang w:eastAsia="ar-SA"/>
        </w:rPr>
        <w:t>5</w:t>
      </w:r>
      <w:r w:rsidR="001C3C6F" w:rsidRPr="00884D2A">
        <w:rPr>
          <w:rFonts w:eastAsia="Times New Roman" w:cs="Times New Roman"/>
          <w:szCs w:val="24"/>
          <w:lang w:eastAsia="ar-SA"/>
        </w:rPr>
        <w:fldChar w:fldCharType="end"/>
      </w:r>
      <w:r w:rsidR="00760644" w:rsidRPr="00884D2A">
        <w:rPr>
          <w:rFonts w:eastAsia="Times New Roman" w:cs="Times New Roman"/>
          <w:szCs w:val="24"/>
          <w:lang w:eastAsia="ar-SA"/>
        </w:rPr>
        <w:t> </w:t>
      </w:r>
      <w:r w:rsidRPr="00884D2A">
        <w:rPr>
          <w:rFonts w:eastAsia="Times New Roman" w:cs="Times New Roman"/>
          <w:szCs w:val="24"/>
          <w:lang w:eastAsia="ar-SA"/>
        </w:rPr>
        <w:t xml:space="preserve"> </w:t>
      </w:r>
      <w:r w:rsidR="001C3C6F" w:rsidRPr="00884D2A">
        <w:rPr>
          <w:rFonts w:eastAsia="Times New Roman" w:cs="Times New Roman"/>
          <w:szCs w:val="24"/>
          <w:lang w:eastAsia="ar-SA"/>
        </w:rPr>
        <w:t>“</w:t>
      </w:r>
      <w:r w:rsidR="000A51E3" w:rsidRPr="00884D2A">
        <w:rPr>
          <w:rFonts w:eastAsia="Times New Roman" w:cs="Times New Roman"/>
          <w:szCs w:val="24"/>
          <w:lang w:eastAsia="ar-SA"/>
        </w:rPr>
        <w:t xml:space="preserve">Projektēšanas, būvdarbu un autoruzraudzības līguma </w:t>
      </w:r>
      <w:r w:rsidR="000A51E3" w:rsidRPr="0092587A">
        <w:rPr>
          <w:rFonts w:eastAsia="Times New Roman" w:cs="Times New Roman"/>
          <w:szCs w:val="24"/>
          <w:lang w:eastAsia="ar-SA"/>
        </w:rPr>
        <w:t>projekts</w:t>
      </w:r>
      <w:r w:rsidRPr="0092587A">
        <w:rPr>
          <w:rFonts w:eastAsia="Times New Roman" w:cs="Times New Roman"/>
          <w:szCs w:val="24"/>
          <w:lang w:eastAsia="ar-SA"/>
        </w:rPr>
        <w:t xml:space="preserve">” </w:t>
      </w:r>
      <w:r w:rsidR="0065489C">
        <w:rPr>
          <w:rFonts w:eastAsia="Times New Roman" w:cs="Times New Roman"/>
          <w:szCs w:val="24"/>
          <w:lang w:eastAsia="ar-SA"/>
        </w:rPr>
        <w:t>4</w:t>
      </w:r>
      <w:r w:rsidRPr="0092587A">
        <w:rPr>
          <w:rFonts w:eastAsia="Times New Roman" w:cs="Times New Roman"/>
          <w:szCs w:val="24"/>
          <w:lang w:eastAsia="ar-SA"/>
        </w:rPr>
        <w:t>.</w:t>
      </w:r>
      <w:r w:rsidR="00760644" w:rsidRPr="0092587A">
        <w:rPr>
          <w:rFonts w:eastAsia="Times New Roman" w:cs="Times New Roman"/>
          <w:szCs w:val="24"/>
          <w:lang w:eastAsia="ar-SA"/>
        </w:rPr>
        <w:t> </w:t>
      </w:r>
      <w:r w:rsidRPr="0092587A">
        <w:rPr>
          <w:rFonts w:eastAsia="Times New Roman" w:cs="Times New Roman"/>
          <w:szCs w:val="24"/>
          <w:lang w:eastAsia="ar-SA"/>
        </w:rPr>
        <w:t>pielikuma ”Garantij</w:t>
      </w:r>
      <w:r w:rsidR="0092587A" w:rsidRPr="0092587A">
        <w:rPr>
          <w:rFonts w:eastAsia="Times New Roman" w:cs="Times New Roman"/>
          <w:szCs w:val="24"/>
          <w:lang w:eastAsia="ar-SA"/>
        </w:rPr>
        <w:t>u</w:t>
      </w:r>
      <w:r w:rsidRPr="0092587A">
        <w:rPr>
          <w:rFonts w:eastAsia="Times New Roman" w:cs="Times New Roman"/>
          <w:szCs w:val="24"/>
          <w:lang w:eastAsia="ar-SA"/>
        </w:rPr>
        <w:t xml:space="preserve"> noteikumi”</w:t>
      </w:r>
      <w:r w:rsidRPr="00045BA7">
        <w:rPr>
          <w:rFonts w:eastAsia="Times New Roman" w:cs="Times New Roman"/>
          <w:szCs w:val="24"/>
          <w:lang w:eastAsia="ar-SA"/>
        </w:rPr>
        <w:t xml:space="preserve"> prasībām, </w:t>
      </w:r>
      <w:r w:rsidR="00CA30DE" w:rsidRPr="00045BA7">
        <w:rPr>
          <w:rFonts w:eastAsia="Times New Roman" w:cs="Times New Roman"/>
          <w:szCs w:val="24"/>
          <w:lang w:eastAsia="ar-SA"/>
        </w:rPr>
        <w:t>Komis</w:t>
      </w:r>
      <w:r w:rsidRPr="00045BA7">
        <w:rPr>
          <w:rFonts w:eastAsia="Times New Roman" w:cs="Times New Roman"/>
          <w:szCs w:val="24"/>
          <w:lang w:eastAsia="ar-SA"/>
        </w:rPr>
        <w:t xml:space="preserve">ija ir tiesīga izvēlēties nākamo saimnieciski izdevīgāko piedāvājumu ar zemāko cenu. Ja arī nākamais izraudzītais Pretendents </w:t>
      </w:r>
      <w:r w:rsidR="00CA30DE" w:rsidRPr="00045BA7">
        <w:rPr>
          <w:rFonts w:eastAsia="Times New Roman" w:cs="Times New Roman"/>
          <w:szCs w:val="24"/>
          <w:lang w:eastAsia="ar-SA"/>
        </w:rPr>
        <w:t>Komis</w:t>
      </w:r>
      <w:r w:rsidRPr="00045BA7">
        <w:rPr>
          <w:rFonts w:eastAsia="Times New Roman" w:cs="Times New Roman"/>
          <w:szCs w:val="24"/>
          <w:lang w:eastAsia="ar-SA"/>
        </w:rPr>
        <w:t xml:space="preserve">ijas noteiktajā termiņā atsakās slēgt iepirkuma līgumu vai nolikumā noteiktajā kārtībā neiesniedz līguma izpildes spējas garantiju, </w:t>
      </w:r>
      <w:r w:rsidR="00CA30DE" w:rsidRPr="00045BA7">
        <w:rPr>
          <w:rFonts w:eastAsia="Times New Roman" w:cs="Times New Roman"/>
          <w:szCs w:val="24"/>
          <w:lang w:eastAsia="ar-SA"/>
        </w:rPr>
        <w:t>Komis</w:t>
      </w:r>
      <w:r w:rsidRPr="00045BA7">
        <w:rPr>
          <w:rFonts w:eastAsia="Times New Roman" w:cs="Times New Roman"/>
          <w:szCs w:val="24"/>
          <w:lang w:eastAsia="ar-SA"/>
        </w:rPr>
        <w:t xml:space="preserve">ija pieņem lēmumu pārtraukt </w:t>
      </w:r>
      <w:r w:rsidR="000231B4">
        <w:rPr>
          <w:rFonts w:eastAsia="Times New Roman" w:cs="Times New Roman"/>
          <w:szCs w:val="24"/>
          <w:lang w:eastAsia="ar-SA"/>
        </w:rPr>
        <w:t>iepirkuma procedūru</w:t>
      </w:r>
      <w:r w:rsidRPr="00045BA7">
        <w:rPr>
          <w:rFonts w:eastAsia="Times New Roman" w:cs="Times New Roman"/>
          <w:szCs w:val="24"/>
          <w:lang w:eastAsia="ar-SA"/>
        </w:rPr>
        <w:t>, neizvēloties</w:t>
      </w:r>
      <w:r w:rsidRPr="00CC1CC4">
        <w:rPr>
          <w:rFonts w:eastAsia="Times New Roman" w:cs="Times New Roman"/>
          <w:szCs w:val="24"/>
          <w:lang w:eastAsia="ar-SA"/>
        </w:rPr>
        <w:t xml:space="preserve"> nevienu piedāvājumu. </w:t>
      </w:r>
    </w:p>
    <w:p w14:paraId="0A0CBE1F" w14:textId="77777777" w:rsidR="00F4427B" w:rsidRPr="00CC1CC4" w:rsidRDefault="00F4427B" w:rsidP="00E0464B">
      <w:pPr>
        <w:numPr>
          <w:ilvl w:val="1"/>
          <w:numId w:val="4"/>
        </w:numPr>
        <w:suppressAutoHyphens/>
        <w:ind w:left="1134" w:hanging="510"/>
        <w:jc w:val="both"/>
        <w:rPr>
          <w:rFonts w:eastAsia="Times New Roman" w:cs="Times New Roman"/>
          <w:szCs w:val="24"/>
          <w:lang w:eastAsia="ar-SA"/>
        </w:rPr>
      </w:pPr>
      <w:r w:rsidRPr="00CC1CC4">
        <w:rPr>
          <w:rFonts w:eastAsia="Times New Roman" w:cs="Times New Roman"/>
          <w:szCs w:val="24"/>
          <w:lang w:eastAsia="ar-SA"/>
        </w:rPr>
        <w:t xml:space="preserve">Pirms lēmuma pieņemšanas par līguma noslēgšanu ar nākamo Pretendentu, </w:t>
      </w:r>
      <w:r w:rsidR="00CA30DE" w:rsidRPr="00CC1CC4">
        <w:rPr>
          <w:rFonts w:eastAsia="Times New Roman" w:cs="Times New Roman"/>
          <w:szCs w:val="24"/>
          <w:lang w:eastAsia="ar-SA"/>
        </w:rPr>
        <w:t>Komis</w:t>
      </w:r>
      <w:r w:rsidRPr="00CC1CC4">
        <w:rPr>
          <w:rFonts w:eastAsia="Times New Roman" w:cs="Times New Roman"/>
          <w:szCs w:val="24"/>
          <w:lang w:eastAsia="ar-SA"/>
        </w:rPr>
        <w:t>ija izvērtē nākamo Pretendentu atbilstoši Ministru kabineta 28.02.2017. noteikumu Nr.</w:t>
      </w:r>
      <w:r w:rsidR="00760644">
        <w:rPr>
          <w:rFonts w:eastAsia="Times New Roman" w:cs="Times New Roman"/>
          <w:szCs w:val="24"/>
          <w:lang w:eastAsia="ar-SA"/>
        </w:rPr>
        <w:t> </w:t>
      </w:r>
      <w:r w:rsidRPr="00CC1CC4">
        <w:rPr>
          <w:rFonts w:eastAsia="Times New Roman" w:cs="Times New Roman"/>
          <w:szCs w:val="24"/>
          <w:lang w:eastAsia="ar-SA"/>
        </w:rPr>
        <w:t>107 ”Iepirkuma procedūru un metu konkursu norises kārtība” 24.</w:t>
      </w:r>
      <w:r w:rsidR="00760644">
        <w:rPr>
          <w:rFonts w:eastAsia="Times New Roman" w:cs="Times New Roman"/>
          <w:szCs w:val="24"/>
          <w:lang w:eastAsia="ar-SA"/>
        </w:rPr>
        <w:t> </w:t>
      </w:r>
      <w:r w:rsidRPr="00CC1CC4">
        <w:rPr>
          <w:rFonts w:eastAsia="Times New Roman" w:cs="Times New Roman"/>
          <w:szCs w:val="24"/>
          <w:lang w:eastAsia="ar-SA"/>
        </w:rPr>
        <w:t>punkta noteikumiem.</w:t>
      </w:r>
    </w:p>
    <w:p w14:paraId="25E65EE4" w14:textId="31320636" w:rsidR="00F4427B" w:rsidRPr="00CC1CC4" w:rsidRDefault="00F4427B" w:rsidP="00E0464B">
      <w:pPr>
        <w:numPr>
          <w:ilvl w:val="1"/>
          <w:numId w:val="4"/>
        </w:numPr>
        <w:suppressAutoHyphens/>
        <w:ind w:left="1134" w:hanging="510"/>
        <w:jc w:val="both"/>
        <w:rPr>
          <w:rFonts w:eastAsia="Times New Roman" w:cs="Times New Roman"/>
          <w:szCs w:val="24"/>
          <w:lang w:eastAsia="ar-SA"/>
        </w:rPr>
      </w:pPr>
      <w:r w:rsidRPr="00CC1CC4">
        <w:rPr>
          <w:rFonts w:eastAsia="Times New Roman" w:cs="Times New Roman"/>
          <w:szCs w:val="24"/>
          <w:lang w:eastAsia="ar-SA"/>
        </w:rPr>
        <w:t xml:space="preserve">Iepirkuma līgumu slēdz uz Pretendenta piedāvājuma pamata atbilstoši nolikuma </w:t>
      </w:r>
      <w:r w:rsidR="003C690C" w:rsidRPr="00412D95">
        <w:rPr>
          <w:rFonts w:eastAsia="Times New Roman" w:cs="Times New Roman"/>
          <w:szCs w:val="24"/>
          <w:lang w:eastAsia="ar-SA"/>
        </w:rPr>
        <w:t>pielikumam Nr.</w:t>
      </w:r>
      <w:r w:rsidR="00412D95" w:rsidRPr="00412D95">
        <w:rPr>
          <w:rFonts w:eastAsia="Times New Roman" w:cs="Times New Roman"/>
          <w:szCs w:val="24"/>
          <w:lang w:eastAsia="ar-SA"/>
        </w:rPr>
        <w:fldChar w:fldCharType="begin"/>
      </w:r>
      <w:r w:rsidR="00412D95" w:rsidRPr="00412D95">
        <w:rPr>
          <w:rFonts w:eastAsia="Times New Roman" w:cs="Times New Roman"/>
          <w:szCs w:val="24"/>
          <w:lang w:eastAsia="ar-SA"/>
        </w:rPr>
        <w:instrText xml:space="preserve"> REF _Ref167285555 \r \h </w:instrText>
      </w:r>
      <w:r w:rsidR="00412D95">
        <w:rPr>
          <w:rFonts w:eastAsia="Times New Roman" w:cs="Times New Roman"/>
          <w:szCs w:val="24"/>
          <w:lang w:eastAsia="ar-SA"/>
        </w:rPr>
        <w:instrText xml:space="preserve"> \* MERGEFORMAT </w:instrText>
      </w:r>
      <w:r w:rsidR="00412D95" w:rsidRPr="00412D95">
        <w:rPr>
          <w:rFonts w:eastAsia="Times New Roman" w:cs="Times New Roman"/>
          <w:szCs w:val="24"/>
          <w:lang w:eastAsia="ar-SA"/>
        </w:rPr>
      </w:r>
      <w:r w:rsidR="00412D95" w:rsidRPr="00412D95">
        <w:rPr>
          <w:rFonts w:eastAsia="Times New Roman" w:cs="Times New Roman"/>
          <w:szCs w:val="24"/>
          <w:lang w:eastAsia="ar-SA"/>
        </w:rPr>
        <w:fldChar w:fldCharType="separate"/>
      </w:r>
      <w:r w:rsidR="00E91B11">
        <w:rPr>
          <w:rFonts w:eastAsia="Times New Roman" w:cs="Times New Roman"/>
          <w:szCs w:val="24"/>
          <w:lang w:eastAsia="ar-SA"/>
        </w:rPr>
        <w:t>5</w:t>
      </w:r>
      <w:r w:rsidR="00412D95" w:rsidRPr="00412D95">
        <w:rPr>
          <w:rFonts w:eastAsia="Times New Roman" w:cs="Times New Roman"/>
          <w:szCs w:val="24"/>
          <w:lang w:eastAsia="ar-SA"/>
        </w:rPr>
        <w:fldChar w:fldCharType="end"/>
      </w:r>
      <w:r w:rsidR="00760644" w:rsidRPr="00412D95">
        <w:rPr>
          <w:rFonts w:eastAsia="Times New Roman" w:cs="Times New Roman"/>
          <w:szCs w:val="24"/>
          <w:lang w:eastAsia="ar-SA"/>
        </w:rPr>
        <w:t> </w:t>
      </w:r>
      <w:r w:rsidRPr="00412D95">
        <w:rPr>
          <w:rFonts w:eastAsia="Times New Roman" w:cs="Times New Roman"/>
          <w:szCs w:val="24"/>
          <w:lang w:eastAsia="ar-SA"/>
        </w:rPr>
        <w:t>”</w:t>
      </w:r>
      <w:r w:rsidR="000A51E3" w:rsidRPr="00412D95">
        <w:rPr>
          <w:rFonts w:eastAsia="Times New Roman" w:cs="Times New Roman"/>
          <w:szCs w:val="24"/>
          <w:lang w:eastAsia="ar-SA"/>
        </w:rPr>
        <w:t>Projektēšanas, būvdarbu un autoruzraudzības līguma projekts</w:t>
      </w:r>
      <w:r w:rsidRPr="00412D95">
        <w:rPr>
          <w:rFonts w:eastAsia="Times New Roman" w:cs="Times New Roman"/>
          <w:szCs w:val="24"/>
          <w:lang w:eastAsia="ar-SA"/>
        </w:rPr>
        <w:t>”.</w:t>
      </w:r>
      <w:r w:rsidRPr="00CC1CC4">
        <w:rPr>
          <w:rFonts w:eastAsia="Times New Roman" w:cs="Times New Roman"/>
          <w:szCs w:val="24"/>
          <w:lang w:eastAsia="ar-SA"/>
        </w:rPr>
        <w:t xml:space="preserve"> Līgumam pievieno izraudzītā Pretendenta piedāvājumā nosauktos datus par personālu un apakšuzņēmējiem, kā arī to iepirkuma laikā veikto saraksti ar Pretendentu, kas ir svarīga līguma izpildei. </w:t>
      </w:r>
    </w:p>
    <w:p w14:paraId="11D30A14" w14:textId="71A69453" w:rsidR="00F4427B" w:rsidRPr="00F4427B" w:rsidRDefault="00F4427B" w:rsidP="00E0464B">
      <w:pPr>
        <w:numPr>
          <w:ilvl w:val="1"/>
          <w:numId w:val="4"/>
        </w:numPr>
        <w:suppressAutoHyphens/>
        <w:ind w:left="1134" w:hanging="510"/>
        <w:jc w:val="both"/>
        <w:rPr>
          <w:rFonts w:eastAsia="Times New Roman" w:cs="Times New Roman"/>
          <w:szCs w:val="24"/>
        </w:rPr>
      </w:pPr>
      <w:r w:rsidRPr="00CC1CC4">
        <w:rPr>
          <w:rFonts w:eastAsia="Times New Roman" w:cs="Times New Roman"/>
          <w:szCs w:val="24"/>
          <w:lang w:eastAsia="ar-SA"/>
        </w:rPr>
        <w:t>Pirms Līguma noslēgšanas Pretendents iesniedz Pasūtītājam finanšu plūsmas grafiku dalījumā pa galvenajiem</w:t>
      </w:r>
      <w:r w:rsidRPr="00F4427B">
        <w:rPr>
          <w:rFonts w:eastAsia="Times New Roman" w:cs="Times New Roman"/>
          <w:szCs w:val="24"/>
        </w:rPr>
        <w:t xml:space="preserve"> darbu veidiem. </w:t>
      </w:r>
    </w:p>
    <w:p w14:paraId="68364C0C" w14:textId="11F60E10" w:rsidR="00F4427B" w:rsidRPr="00F4427B" w:rsidRDefault="00F4427B" w:rsidP="00E0464B">
      <w:pPr>
        <w:numPr>
          <w:ilvl w:val="1"/>
          <w:numId w:val="4"/>
        </w:numPr>
        <w:suppressAutoHyphens/>
        <w:ind w:left="1134" w:hanging="510"/>
        <w:jc w:val="both"/>
        <w:rPr>
          <w:rFonts w:eastAsia="Times New Roman" w:cs="Times New Roman"/>
          <w:szCs w:val="24"/>
        </w:rPr>
      </w:pPr>
      <w:r w:rsidRPr="00CC1CC4">
        <w:rPr>
          <w:rFonts w:eastAsia="Times New Roman" w:cs="Times New Roman"/>
          <w:szCs w:val="24"/>
          <w:lang w:eastAsia="ar-SA"/>
        </w:rPr>
        <w:t>Izraudzītajam</w:t>
      </w:r>
      <w:r w:rsidRPr="00F4427B">
        <w:rPr>
          <w:rFonts w:eastAsia="Times New Roman" w:cs="Times New Roman"/>
          <w:szCs w:val="24"/>
        </w:rPr>
        <w:t xml:space="preserve"> Pretendentam jāiesniedz līguma izpildes spējas garantija atbilstoši nolikuma </w:t>
      </w:r>
      <w:r w:rsidR="00412D95" w:rsidRPr="00045BA7">
        <w:rPr>
          <w:rFonts w:eastAsia="Times New Roman" w:cs="Times New Roman"/>
          <w:szCs w:val="24"/>
          <w:lang w:eastAsia="ar-SA"/>
        </w:rPr>
        <w:t xml:space="preserve">pielikuma </w:t>
      </w:r>
      <w:r w:rsidR="00412D95">
        <w:rPr>
          <w:rFonts w:eastAsia="Times New Roman" w:cs="Times New Roman"/>
          <w:szCs w:val="24"/>
          <w:lang w:eastAsia="ar-SA"/>
        </w:rPr>
        <w:t>Nr.</w:t>
      </w:r>
      <w:r w:rsidR="00412D95" w:rsidRPr="00884D2A">
        <w:rPr>
          <w:rFonts w:eastAsia="Times New Roman" w:cs="Times New Roman"/>
          <w:szCs w:val="24"/>
          <w:lang w:eastAsia="ar-SA"/>
        </w:rPr>
        <w:fldChar w:fldCharType="begin"/>
      </w:r>
      <w:r w:rsidR="00412D95" w:rsidRPr="00884D2A">
        <w:rPr>
          <w:rFonts w:eastAsia="Times New Roman" w:cs="Times New Roman"/>
          <w:szCs w:val="24"/>
          <w:lang w:eastAsia="ar-SA"/>
        </w:rPr>
        <w:instrText xml:space="preserve"> REF _Ref167285555 \r \h </w:instrText>
      </w:r>
      <w:r w:rsidR="00412D95">
        <w:rPr>
          <w:rFonts w:eastAsia="Times New Roman" w:cs="Times New Roman"/>
          <w:szCs w:val="24"/>
          <w:lang w:eastAsia="ar-SA"/>
        </w:rPr>
        <w:instrText xml:space="preserve"> \* MERGEFORMAT </w:instrText>
      </w:r>
      <w:r w:rsidR="00412D95" w:rsidRPr="00884D2A">
        <w:rPr>
          <w:rFonts w:eastAsia="Times New Roman" w:cs="Times New Roman"/>
          <w:szCs w:val="24"/>
          <w:lang w:eastAsia="ar-SA"/>
        </w:rPr>
      </w:r>
      <w:r w:rsidR="00412D95" w:rsidRPr="00884D2A">
        <w:rPr>
          <w:rFonts w:eastAsia="Times New Roman" w:cs="Times New Roman"/>
          <w:szCs w:val="24"/>
          <w:lang w:eastAsia="ar-SA"/>
        </w:rPr>
        <w:fldChar w:fldCharType="separate"/>
      </w:r>
      <w:r w:rsidR="00E91B11">
        <w:rPr>
          <w:rFonts w:eastAsia="Times New Roman" w:cs="Times New Roman"/>
          <w:szCs w:val="24"/>
          <w:lang w:eastAsia="ar-SA"/>
        </w:rPr>
        <w:t>5</w:t>
      </w:r>
      <w:r w:rsidR="00412D95" w:rsidRPr="00884D2A">
        <w:rPr>
          <w:rFonts w:eastAsia="Times New Roman" w:cs="Times New Roman"/>
          <w:szCs w:val="24"/>
          <w:lang w:eastAsia="ar-SA"/>
        </w:rPr>
        <w:fldChar w:fldCharType="end"/>
      </w:r>
      <w:r w:rsidR="00412D95" w:rsidRPr="00884D2A">
        <w:rPr>
          <w:rFonts w:eastAsia="Times New Roman" w:cs="Times New Roman"/>
          <w:szCs w:val="24"/>
          <w:lang w:eastAsia="ar-SA"/>
        </w:rPr>
        <w:t> </w:t>
      </w:r>
      <w:r w:rsidR="00412D95" w:rsidRPr="00412D95">
        <w:rPr>
          <w:rFonts w:eastAsia="Times New Roman" w:cs="Times New Roman"/>
          <w:szCs w:val="24"/>
        </w:rPr>
        <w:t>“</w:t>
      </w:r>
      <w:r w:rsidR="000A51E3" w:rsidRPr="00412D95">
        <w:rPr>
          <w:rFonts w:eastAsia="Times New Roman" w:cs="Times New Roman"/>
          <w:szCs w:val="24"/>
        </w:rPr>
        <w:t>Projektēšanas, būvdarbu un autoruzraudzības līguma projekts</w:t>
      </w:r>
      <w:r w:rsidRPr="001C20F8">
        <w:rPr>
          <w:rFonts w:eastAsia="Times New Roman" w:cs="Times New Roman"/>
          <w:szCs w:val="24"/>
        </w:rPr>
        <w:t xml:space="preserve">” </w:t>
      </w:r>
      <w:r w:rsidR="0065489C">
        <w:rPr>
          <w:rFonts w:eastAsia="Times New Roman" w:cs="Times New Roman"/>
          <w:szCs w:val="24"/>
        </w:rPr>
        <w:t>4</w:t>
      </w:r>
      <w:r w:rsidRPr="001C20F8">
        <w:rPr>
          <w:rFonts w:eastAsia="Times New Roman" w:cs="Times New Roman"/>
          <w:szCs w:val="24"/>
        </w:rPr>
        <w:t>.</w:t>
      </w:r>
      <w:r w:rsidR="00760644" w:rsidRPr="001C20F8">
        <w:rPr>
          <w:rFonts w:eastAsia="Times New Roman" w:cs="Times New Roman"/>
          <w:szCs w:val="24"/>
        </w:rPr>
        <w:t> </w:t>
      </w:r>
      <w:r w:rsidRPr="001C20F8">
        <w:rPr>
          <w:rFonts w:eastAsia="Times New Roman" w:cs="Times New Roman"/>
          <w:szCs w:val="24"/>
        </w:rPr>
        <w:t>pielikuma ”Garantij</w:t>
      </w:r>
      <w:r w:rsidR="001C20F8" w:rsidRPr="001C20F8">
        <w:rPr>
          <w:rFonts w:eastAsia="Times New Roman" w:cs="Times New Roman"/>
          <w:szCs w:val="24"/>
        </w:rPr>
        <w:t>u</w:t>
      </w:r>
      <w:r w:rsidRPr="00F4427B">
        <w:rPr>
          <w:rFonts w:eastAsia="Times New Roman" w:cs="Times New Roman"/>
          <w:szCs w:val="24"/>
        </w:rPr>
        <w:t xml:space="preserve"> noteikumi” prasībām 14 (</w:t>
      </w:r>
      <w:r w:rsidRPr="00B30D7F">
        <w:rPr>
          <w:rFonts w:eastAsia="Times New Roman" w:cs="Times New Roman"/>
          <w:i/>
          <w:iCs/>
          <w:szCs w:val="24"/>
        </w:rPr>
        <w:t>četrpadsmit</w:t>
      </w:r>
      <w:r w:rsidRPr="00F4427B">
        <w:rPr>
          <w:rFonts w:eastAsia="Times New Roman" w:cs="Times New Roman"/>
          <w:szCs w:val="24"/>
        </w:rPr>
        <w:t>) dienu laikā pēc līguma parakstīšanas. Līguma izpildes spējas garantijas apjomam jābūt 10 (</w:t>
      </w:r>
      <w:r w:rsidRPr="00B30D7F">
        <w:rPr>
          <w:rFonts w:eastAsia="Times New Roman" w:cs="Times New Roman"/>
          <w:i/>
          <w:iCs/>
          <w:szCs w:val="24"/>
        </w:rPr>
        <w:t>desmit</w:t>
      </w:r>
      <w:r w:rsidRPr="00F4427B">
        <w:rPr>
          <w:rFonts w:eastAsia="Times New Roman" w:cs="Times New Roman"/>
          <w:szCs w:val="24"/>
        </w:rPr>
        <w:t xml:space="preserve">) % apmērā no </w:t>
      </w:r>
      <w:r w:rsidR="00B30D7F">
        <w:rPr>
          <w:rFonts w:eastAsia="Times New Roman" w:cs="Times New Roman"/>
          <w:szCs w:val="24"/>
        </w:rPr>
        <w:t xml:space="preserve">kopējās </w:t>
      </w:r>
      <w:r w:rsidRPr="00F4427B">
        <w:rPr>
          <w:rFonts w:eastAsia="Times New Roman" w:cs="Times New Roman"/>
          <w:szCs w:val="24"/>
        </w:rPr>
        <w:t>līgum</w:t>
      </w:r>
      <w:r w:rsidR="00B30D7F">
        <w:rPr>
          <w:rFonts w:eastAsia="Times New Roman" w:cs="Times New Roman"/>
          <w:szCs w:val="24"/>
        </w:rPr>
        <w:t>cenas</w:t>
      </w:r>
      <w:r w:rsidRPr="00F4427B">
        <w:rPr>
          <w:rFonts w:eastAsia="Times New Roman" w:cs="Times New Roman"/>
          <w:szCs w:val="24"/>
        </w:rPr>
        <w:t xml:space="preserve"> </w:t>
      </w:r>
      <w:r w:rsidR="00B30D7F">
        <w:rPr>
          <w:rFonts w:eastAsia="Times New Roman" w:cs="Times New Roman"/>
          <w:szCs w:val="24"/>
        </w:rPr>
        <w:t>bez</w:t>
      </w:r>
      <w:r w:rsidRPr="00F4427B">
        <w:rPr>
          <w:rFonts w:eastAsia="Times New Roman" w:cs="Times New Roman"/>
          <w:szCs w:val="24"/>
        </w:rPr>
        <w:t xml:space="preserve"> PVN. Līgums stājas spēkā pēc nolikuma prasībām atbilstošas līguma izpildes spējas garantijas saņemšanas, par ko Pasūtītājs informē Izpildītāju līguma projektā noteiktā kārtībā.</w:t>
      </w:r>
    </w:p>
    <w:p w14:paraId="06105DB3" w14:textId="77777777" w:rsidR="00754496" w:rsidRPr="00F4427B" w:rsidRDefault="00754496" w:rsidP="00F4427B">
      <w:pPr>
        <w:jc w:val="both"/>
        <w:rPr>
          <w:rFonts w:eastAsia="Times New Roman" w:cs="Times New Roman"/>
          <w:szCs w:val="24"/>
        </w:rPr>
      </w:pPr>
    </w:p>
    <w:p w14:paraId="3CE760BD" w14:textId="77777777" w:rsidR="00F4427B" w:rsidRPr="00F4427B" w:rsidRDefault="00F4427B" w:rsidP="00F4427B">
      <w:pPr>
        <w:suppressAutoHyphens/>
        <w:jc w:val="center"/>
        <w:rPr>
          <w:rFonts w:eastAsia="Times New Roman" w:cs="Times New Roman"/>
          <w:b/>
          <w:caps/>
          <w:szCs w:val="24"/>
          <w:lang w:eastAsia="ar-SA"/>
        </w:rPr>
      </w:pPr>
      <w:r w:rsidRPr="00F4427B">
        <w:rPr>
          <w:rFonts w:eastAsia="Times New Roman" w:cs="Times New Roman"/>
          <w:b/>
          <w:caps/>
          <w:szCs w:val="24"/>
          <w:lang w:eastAsia="ar-SA"/>
        </w:rPr>
        <w:t>Tiesības, pienākumi un CITA INFORMĀCIJA</w:t>
      </w:r>
    </w:p>
    <w:p w14:paraId="1376FBCB" w14:textId="77777777" w:rsidR="00F4427B" w:rsidRPr="00F4427B" w:rsidRDefault="00F4427B" w:rsidP="00F4427B">
      <w:pPr>
        <w:suppressAutoHyphens/>
        <w:jc w:val="center"/>
        <w:rPr>
          <w:rFonts w:eastAsia="Times New Roman" w:cs="Times New Roman"/>
          <w:b/>
          <w:caps/>
          <w:szCs w:val="24"/>
          <w:lang w:eastAsia="ar-SA"/>
        </w:rPr>
      </w:pPr>
    </w:p>
    <w:p w14:paraId="56A65903" w14:textId="77777777"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CC1CC4">
        <w:rPr>
          <w:rFonts w:eastAsia="Times New Roman" w:cs="Times New Roman"/>
          <w:b/>
          <w:szCs w:val="24"/>
        </w:rPr>
        <w:t>Iepirkuma</w:t>
      </w:r>
      <w:r w:rsidRPr="00F4427B">
        <w:rPr>
          <w:rFonts w:eastAsia="Times New Roman" w:cs="Times New Roman"/>
          <w:b/>
          <w:szCs w:val="24"/>
          <w:lang w:eastAsia="ar-SA"/>
        </w:rPr>
        <w:t xml:space="preserve"> komisijas tiesības</w:t>
      </w:r>
    </w:p>
    <w:p w14:paraId="46B19FC2" w14:textId="77777777" w:rsidR="00F4427B" w:rsidRPr="00561BEF"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bCs/>
          <w:szCs w:val="24"/>
        </w:rPr>
        <w:t xml:space="preserve">Ja </w:t>
      </w:r>
      <w:r w:rsidRPr="00F4427B">
        <w:rPr>
          <w:rFonts w:eastAsia="Times New Roman" w:cs="Times New Roman"/>
          <w:szCs w:val="24"/>
        </w:rPr>
        <w:t xml:space="preserve">Pretendents iesniedzis dokumentu atvasinājumus, tad šaubu gadījumā par iesniegtā dokumenta atvasinājuma autentiskumu </w:t>
      </w:r>
      <w:r w:rsidR="00CA30DE">
        <w:rPr>
          <w:rFonts w:eastAsia="Times New Roman" w:cs="Times New Roman"/>
          <w:szCs w:val="24"/>
        </w:rPr>
        <w:t>Komis</w:t>
      </w:r>
      <w:r w:rsidRPr="00F4427B">
        <w:rPr>
          <w:rFonts w:eastAsia="Times New Roman" w:cs="Times New Roman"/>
          <w:szCs w:val="24"/>
        </w:rPr>
        <w:t>ija var pieprasīt Pretendentam uzrādīt iesniegto dokumentu oriģinālus vai iesniegt apliecinātas dokumentu kopijas</w:t>
      </w:r>
      <w:r w:rsidR="00CC1CC4">
        <w:rPr>
          <w:rFonts w:eastAsia="Times New Roman" w:cs="Times New Roman"/>
          <w:szCs w:val="24"/>
        </w:rPr>
        <w:t>.</w:t>
      </w:r>
    </w:p>
    <w:p w14:paraId="274A9CE3" w14:textId="77777777" w:rsidR="00F4427B" w:rsidRPr="00561BEF"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 xml:space="preserve">Piedāvājumu vērtēšanas gaitā </w:t>
      </w:r>
      <w:r w:rsidR="00CA30DE">
        <w:rPr>
          <w:rFonts w:eastAsia="Times New Roman" w:cs="Times New Roman"/>
          <w:szCs w:val="24"/>
        </w:rPr>
        <w:t>Komis</w:t>
      </w:r>
      <w:r w:rsidRPr="00F4427B">
        <w:rPr>
          <w:rFonts w:eastAsia="Times New Roman" w:cs="Times New Roman"/>
          <w:szCs w:val="24"/>
        </w:rPr>
        <w:t xml:space="preserve">ijai ir tiesības pieprasīt, lai tiek izskaidrota tehniskajā un/vai finanšu piedāvājumā iekļautā informācija. </w:t>
      </w:r>
    </w:p>
    <w:p w14:paraId="747167E9" w14:textId="77777777" w:rsidR="00653B0A" w:rsidRPr="00653B0A" w:rsidRDefault="00F4427B" w:rsidP="00E0464B">
      <w:pPr>
        <w:numPr>
          <w:ilvl w:val="1"/>
          <w:numId w:val="4"/>
        </w:numPr>
        <w:suppressAutoHyphens/>
        <w:ind w:left="1134" w:hanging="510"/>
        <w:jc w:val="both"/>
        <w:rPr>
          <w:rFonts w:eastAsia="Times New Roman" w:cs="Times New Roman"/>
          <w:caps/>
          <w:szCs w:val="24"/>
          <w:lang w:eastAsia="ar-SA"/>
        </w:rPr>
      </w:pPr>
      <w:r w:rsidRPr="00CC1CC4">
        <w:rPr>
          <w:rFonts w:eastAsia="Times New Roman" w:cs="Times New Roman"/>
          <w:szCs w:val="24"/>
        </w:rPr>
        <w:t>Piedāvājumu</w:t>
      </w:r>
      <w:r w:rsidRPr="00F4427B">
        <w:rPr>
          <w:rFonts w:eastAsia="Times New Roman" w:cs="Times New Roman"/>
          <w:szCs w:val="24"/>
          <w:lang w:eastAsia="ar-SA"/>
        </w:rPr>
        <w:t xml:space="preserve"> vērtēšanas gaitā </w:t>
      </w:r>
      <w:r w:rsidR="00CA30DE">
        <w:rPr>
          <w:rFonts w:eastAsia="Times New Roman" w:cs="Times New Roman"/>
          <w:szCs w:val="24"/>
          <w:lang w:eastAsia="ar-SA"/>
        </w:rPr>
        <w:t>Komis</w:t>
      </w:r>
      <w:r w:rsidRPr="00F4427B">
        <w:rPr>
          <w:rFonts w:eastAsia="Times New Roman" w:cs="Times New Roman"/>
          <w:szCs w:val="24"/>
          <w:lang w:eastAsia="ar-SA"/>
        </w:rPr>
        <w:t>ija ir tiesīga pieprasīt, lai Pretendents iesniedz apliecinājumu tam, ka piedāvājumu izstrādājis neatkarīgi.</w:t>
      </w:r>
    </w:p>
    <w:p w14:paraId="3DAC3F5E" w14:textId="14A8921D" w:rsidR="00653B0A" w:rsidRPr="00F4427B" w:rsidRDefault="00653B0A" w:rsidP="00E0464B">
      <w:pPr>
        <w:numPr>
          <w:ilvl w:val="1"/>
          <w:numId w:val="4"/>
        </w:numPr>
        <w:suppressAutoHyphens/>
        <w:ind w:left="1134" w:hanging="510"/>
        <w:jc w:val="both"/>
        <w:rPr>
          <w:rFonts w:eastAsia="Times New Roman" w:cs="Times New Roman"/>
          <w:caps/>
          <w:szCs w:val="24"/>
          <w:lang w:eastAsia="ar-SA"/>
        </w:rPr>
      </w:pPr>
      <w:r>
        <w:rPr>
          <w:rFonts w:eastAsia="Times New Roman" w:cs="Times New Roman"/>
          <w:szCs w:val="24"/>
        </w:rPr>
        <w:t xml:space="preserve">Ja </w:t>
      </w:r>
      <w:r w:rsidRPr="005E3ECD">
        <w:rPr>
          <w:rFonts w:eastAsia="Times New Roman" w:cs="Times New Roman"/>
          <w:szCs w:val="24"/>
        </w:rPr>
        <w:t xml:space="preserve">Komisija </w:t>
      </w:r>
      <w:r w:rsidRPr="002D3834">
        <w:rPr>
          <w:rFonts w:eastAsia="Times New Roman" w:cs="Times New Roman"/>
          <w:szCs w:val="24"/>
        </w:rPr>
        <w:t>konstatē</w:t>
      </w:r>
      <w:r w:rsidRPr="00045BA7">
        <w:rPr>
          <w:rFonts w:eastAsia="Times New Roman" w:cs="Times New Roman"/>
          <w:szCs w:val="24"/>
        </w:rPr>
        <w:t xml:space="preserve">, ka </w:t>
      </w:r>
      <w:r w:rsidR="006921E5" w:rsidRPr="00045BA7">
        <w:rPr>
          <w:rFonts w:eastAsia="Times New Roman" w:cs="Times New Roman"/>
          <w:szCs w:val="24"/>
        </w:rPr>
        <w:t>Pretendentu piedāvātās līgumcenas</w:t>
      </w:r>
      <w:r w:rsidRPr="005E3ECD">
        <w:rPr>
          <w:rFonts w:eastAsia="Times New Roman" w:cs="Times New Roman"/>
          <w:szCs w:val="24"/>
        </w:rPr>
        <w:t xml:space="preserve"> pārsniedz </w:t>
      </w:r>
      <w:r w:rsidR="000406FC">
        <w:rPr>
          <w:rFonts w:eastAsia="Times New Roman" w:cs="Times New Roman"/>
          <w:szCs w:val="24"/>
        </w:rPr>
        <w:t>Pasūtītājam pieejamo</w:t>
      </w:r>
      <w:r w:rsidRPr="005E3ECD">
        <w:rPr>
          <w:rFonts w:eastAsia="Times New Roman" w:cs="Times New Roman"/>
          <w:szCs w:val="24"/>
        </w:rPr>
        <w:t xml:space="preserve"> finansējuma apmēru, Komisija</w:t>
      </w:r>
      <w:r>
        <w:rPr>
          <w:rFonts w:eastAsia="Times New Roman" w:cs="Times New Roman"/>
          <w:szCs w:val="24"/>
        </w:rPr>
        <w:t>i ir tiesības</w:t>
      </w:r>
      <w:r w:rsidRPr="005E3ECD">
        <w:rPr>
          <w:rFonts w:eastAsia="Times New Roman" w:cs="Times New Roman"/>
          <w:szCs w:val="24"/>
        </w:rPr>
        <w:t xml:space="preserve"> lemt par </w:t>
      </w:r>
      <w:r>
        <w:rPr>
          <w:rFonts w:eastAsia="Times New Roman" w:cs="Times New Roman"/>
          <w:szCs w:val="24"/>
        </w:rPr>
        <w:t>iepirkuma procedūras</w:t>
      </w:r>
      <w:r w:rsidRPr="005E3ECD">
        <w:rPr>
          <w:rFonts w:eastAsia="Times New Roman" w:cs="Times New Roman"/>
          <w:szCs w:val="24"/>
        </w:rPr>
        <w:t xml:space="preserve"> pārtraukšanu</w:t>
      </w:r>
      <w:r>
        <w:rPr>
          <w:rFonts w:eastAsia="Times New Roman" w:cs="Times New Roman"/>
          <w:szCs w:val="24"/>
        </w:rPr>
        <w:t>.</w:t>
      </w:r>
    </w:p>
    <w:p w14:paraId="1407DE61" w14:textId="77777777" w:rsidR="00F4427B" w:rsidRPr="00F4427B" w:rsidRDefault="00F4427B" w:rsidP="00F4427B">
      <w:pPr>
        <w:suppressAutoHyphens/>
        <w:ind w:left="709"/>
        <w:contextualSpacing/>
        <w:jc w:val="both"/>
        <w:rPr>
          <w:rFonts w:eastAsia="Times New Roman" w:cs="Times New Roman"/>
          <w:caps/>
          <w:szCs w:val="24"/>
          <w:lang w:eastAsia="ar-SA"/>
        </w:rPr>
      </w:pPr>
    </w:p>
    <w:p w14:paraId="0CEAF1EE" w14:textId="77777777"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F4427B">
        <w:rPr>
          <w:rFonts w:eastAsia="Times New Roman" w:cs="Times New Roman"/>
          <w:b/>
          <w:szCs w:val="24"/>
          <w:lang w:eastAsia="ar-SA"/>
        </w:rPr>
        <w:t xml:space="preserve">Iepirkuma </w:t>
      </w:r>
      <w:r w:rsidRPr="00304479">
        <w:rPr>
          <w:rFonts w:eastAsia="Times New Roman" w:cs="Times New Roman"/>
          <w:b/>
          <w:szCs w:val="24"/>
        </w:rPr>
        <w:t>komisijas</w:t>
      </w:r>
      <w:r w:rsidRPr="00F4427B">
        <w:rPr>
          <w:rFonts w:eastAsia="Times New Roman" w:cs="Times New Roman"/>
          <w:b/>
          <w:szCs w:val="24"/>
          <w:lang w:eastAsia="ar-SA"/>
        </w:rPr>
        <w:t xml:space="preserve"> pienākumi</w:t>
      </w:r>
    </w:p>
    <w:p w14:paraId="2C4FDDE7" w14:textId="77777777" w:rsidR="00F4427B" w:rsidRPr="00F4427B" w:rsidRDefault="00CA30DE" w:rsidP="00E0464B">
      <w:pPr>
        <w:numPr>
          <w:ilvl w:val="1"/>
          <w:numId w:val="4"/>
        </w:numPr>
        <w:suppressAutoHyphens/>
        <w:ind w:left="1134" w:hanging="510"/>
        <w:jc w:val="both"/>
        <w:rPr>
          <w:rFonts w:eastAsia="Times New Roman" w:cs="Times New Roman"/>
          <w:szCs w:val="24"/>
        </w:rPr>
      </w:pPr>
      <w:r>
        <w:rPr>
          <w:rFonts w:eastAsia="Times New Roman" w:cs="Times New Roman"/>
          <w:szCs w:val="24"/>
        </w:rPr>
        <w:t>Komis</w:t>
      </w:r>
      <w:r w:rsidR="00F4427B" w:rsidRPr="00F4427B">
        <w:rPr>
          <w:rFonts w:eastAsia="Times New Roman" w:cs="Times New Roman"/>
          <w:szCs w:val="24"/>
        </w:rPr>
        <w:t>ija nodrošina iepirkuma procedūras norises dokumentēšanu.</w:t>
      </w:r>
    </w:p>
    <w:p w14:paraId="0F00A15E" w14:textId="653AD43D" w:rsidR="00F4427B" w:rsidRPr="00F4427B" w:rsidRDefault="00CA30DE" w:rsidP="00E0464B">
      <w:pPr>
        <w:numPr>
          <w:ilvl w:val="1"/>
          <w:numId w:val="4"/>
        </w:numPr>
        <w:suppressAutoHyphens/>
        <w:ind w:left="1134" w:hanging="510"/>
        <w:jc w:val="both"/>
        <w:rPr>
          <w:rFonts w:eastAsia="Times New Roman" w:cs="Times New Roman"/>
          <w:szCs w:val="24"/>
        </w:rPr>
      </w:pPr>
      <w:r>
        <w:rPr>
          <w:rFonts w:eastAsia="Times New Roman" w:cs="Times New Roman"/>
          <w:szCs w:val="24"/>
        </w:rPr>
        <w:t>Komis</w:t>
      </w:r>
      <w:r w:rsidR="00F4427B" w:rsidRPr="00F4427B">
        <w:rPr>
          <w:rFonts w:eastAsia="Times New Roman" w:cs="Times New Roman"/>
          <w:szCs w:val="24"/>
        </w:rPr>
        <w:t xml:space="preserve">ija nodrošina brīvu un tiešu elektronisku pieeju iepirkuma procedūras dokumentiem EIS </w:t>
      </w:r>
      <w:hyperlink r:id="rId21" w:history="1">
        <w:r w:rsidR="00F4427B" w:rsidRPr="00F4427B">
          <w:rPr>
            <w:rFonts w:eastAsia="Times New Roman" w:cs="Times New Roman"/>
            <w:color w:val="0000FF"/>
            <w:szCs w:val="24"/>
            <w:u w:val="single"/>
          </w:rPr>
          <w:t>www.eis.gov.lv</w:t>
        </w:r>
      </w:hyperlink>
      <w:r w:rsidR="00F4427B" w:rsidRPr="00F4427B">
        <w:rPr>
          <w:rFonts w:eastAsia="Times New Roman" w:cs="Times New Roman"/>
          <w:szCs w:val="24"/>
        </w:rPr>
        <w:t xml:space="preserve"> e-konkursu apakšsistēmā šī konkursa sadaļā, kā arī iespēju ieinteresētajiem piegādātājiem iepazīties uz vietas ar iepirkuma procedūras dokumentiem, sākot ar attiecīgās iepirkuma procedūras izsludināšanas brīdi. </w:t>
      </w:r>
    </w:p>
    <w:p w14:paraId="263B3A56" w14:textId="4D5B35B0"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Ja ieinteresētais piegādātājs ir laikus rakstveidā pa faksu, e-pastu vai pa pastu pieprasījis papildu informāciju par iepirkuma procedūras dokumentos iekļautajām prasībām attiecībā uz piedāvājuma sagatavošanu un iesniegšanu vai Pretendentu atlasi, </w:t>
      </w:r>
      <w:r w:rsidR="00CA30DE">
        <w:rPr>
          <w:rFonts w:eastAsia="Times New Roman" w:cs="Times New Roman"/>
          <w:szCs w:val="24"/>
        </w:rPr>
        <w:t>Komis</w:t>
      </w:r>
      <w:r w:rsidRPr="00F4427B">
        <w:rPr>
          <w:rFonts w:eastAsia="Times New Roman" w:cs="Times New Roman"/>
          <w:szCs w:val="24"/>
        </w:rPr>
        <w:t xml:space="preserve">ija to sniedz piecu darbdienu laikā, bet ne vēlāk kā sešas dienas pirms piedāvājumu iesniegšanas termiņa beigām. Vienlaikus ar papildu informācijas nosūtīšanu piegādātājam, kas uzdevis jautājumu, Pasūtītājs ievieto šo informāciju EIS </w:t>
      </w:r>
      <w:hyperlink r:id="rId22" w:history="1">
        <w:r w:rsidRPr="00F4427B">
          <w:rPr>
            <w:rFonts w:eastAsia="Times New Roman" w:cs="Times New Roman"/>
            <w:color w:val="0000FF"/>
            <w:szCs w:val="24"/>
            <w:u w:val="single"/>
          </w:rPr>
          <w:t>www.eis.gov.lv</w:t>
        </w:r>
      </w:hyperlink>
      <w:r w:rsidRPr="00F4427B">
        <w:rPr>
          <w:rFonts w:eastAsia="Times New Roman" w:cs="Times New Roman"/>
          <w:szCs w:val="24"/>
        </w:rPr>
        <w:t xml:space="preserve"> e-konkursu apakšsistēmā šī konkursa sadaļā, kurā ir pieejami iepirkuma procedūras dokumenti, norādot arī uzdoto jautājumu.</w:t>
      </w:r>
    </w:p>
    <w:p w14:paraId="4939CF02" w14:textId="670B8812"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Ja Pasūtītājs izdarījis grozījumus iepirkuma procedūras dokumentos, tas ievieto šo informāciju EIS </w:t>
      </w:r>
      <w:hyperlink r:id="rId23" w:history="1">
        <w:r w:rsidRPr="00F4427B">
          <w:rPr>
            <w:rFonts w:eastAsia="Times New Roman" w:cs="Times New Roman"/>
            <w:color w:val="0000FF"/>
            <w:szCs w:val="24"/>
            <w:u w:val="single"/>
          </w:rPr>
          <w:t>www.eis.gov.lv</w:t>
        </w:r>
      </w:hyperlink>
      <w:r w:rsidRPr="00F4427B">
        <w:rPr>
          <w:rFonts w:eastAsia="Times New Roman" w:cs="Times New Roman"/>
          <w:szCs w:val="24"/>
        </w:rPr>
        <w:t xml:space="preserve"> e-konkursu apakšsistēmā šī konkursa sadaļā, kurā ir pieejami iepirkuma procedūras dokumenti, ne vēlāk kā dienu pēc tam, kad paziņojums par grozījumiem iesniegts Iepirkumu uzraudzības birojam publicēšanai. </w:t>
      </w:r>
    </w:p>
    <w:p w14:paraId="49C74A6E"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Informācijas apmaiņu un uzglabāšanu veic tā, lai visi piedāvājumos iekļautie dati būtu aizsargāti, un Pasūtītājs varētu pārbaudīt piedāvājumu saturu tikai pēc to iesniegšanas termiņa beigām. Laikā no piedāvājumu iesniegšanas dienas līdz to atvēršanas brīdim Pasūtītājs nesniedz informāciju par citu piedāvājumu esamību. Piedāvājumu vērtēšanas laikā līdz rezultātu paziņošanai Pasūtītājs nesniedz informāciju par vērtēšanas procesu.</w:t>
      </w:r>
    </w:p>
    <w:p w14:paraId="7D7F3B78"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Komisija vērtē Pretendentus un to iesniegtos piedāvājumus saskaņā ar Publisko iepirkumu likumu, iepirkuma procedūras dokumentiem, kā arī citiem normatīvajiem aktiem. </w:t>
      </w:r>
    </w:p>
    <w:p w14:paraId="15195ECF" w14:textId="1A3CD821" w:rsidR="00F4427B" w:rsidRPr="00F4427B" w:rsidRDefault="00F4427B" w:rsidP="00E0464B">
      <w:pPr>
        <w:numPr>
          <w:ilvl w:val="1"/>
          <w:numId w:val="4"/>
        </w:numPr>
        <w:suppressAutoHyphens/>
        <w:ind w:left="1134" w:hanging="510"/>
        <w:jc w:val="both"/>
        <w:rPr>
          <w:rFonts w:eastAsia="Times New Roman" w:cs="Times New Roman"/>
        </w:rPr>
      </w:pPr>
      <w:r w:rsidRPr="478DE4F5">
        <w:rPr>
          <w:rFonts w:eastAsia="Times New Roman" w:cs="Times New Roman"/>
        </w:rPr>
        <w:t xml:space="preserve">Ja </w:t>
      </w:r>
      <w:r w:rsidR="00CA30DE" w:rsidRPr="478DE4F5">
        <w:rPr>
          <w:rFonts w:eastAsia="Times New Roman" w:cs="Times New Roman"/>
        </w:rPr>
        <w:t>Komis</w:t>
      </w:r>
      <w:r w:rsidRPr="478DE4F5">
        <w:rPr>
          <w:rFonts w:eastAsia="Times New Roman" w:cs="Times New Roman"/>
        </w:rPr>
        <w:t>ija konstatē, ka atbilstoši Publisko iepirkumu likuma 44., 45., 46</w:t>
      </w:r>
      <w:r w:rsidRPr="00E022B3">
        <w:rPr>
          <w:rFonts w:eastAsia="Times New Roman" w:cs="Times New Roman"/>
        </w:rPr>
        <w:t xml:space="preserve">., </w:t>
      </w:r>
      <w:r w:rsidRPr="00783FC0">
        <w:rPr>
          <w:rFonts w:eastAsia="Times New Roman" w:cs="Times New Roman"/>
        </w:rPr>
        <w:t>47. un 48.</w:t>
      </w:r>
      <w:r w:rsidRPr="00E022B3">
        <w:rPr>
          <w:rFonts w:eastAsia="Times New Roman" w:cs="Times New Roman"/>
        </w:rPr>
        <w:t> panta noteikumiem iesniegtajos dokumentos ietvertā informācija ir neskaidra</w:t>
      </w:r>
      <w:r w:rsidRPr="478DE4F5">
        <w:rPr>
          <w:rFonts w:eastAsia="Times New Roman" w:cs="Times New Roman"/>
        </w:rPr>
        <w:t xml:space="preserve"> vai nepilnīga, tā pieprasa, lai Pretendents vai kompetenta institūcija izskaidro vai papildina šajos dokumentos ietverto informāciju. Termiņu nepieciešamās informācijas iesniegšanai nosaka samērīgi ar laiku, kas nepieciešams šādas informācijas sagatavošanai un iesniegšanai. Ja </w:t>
      </w:r>
      <w:r w:rsidR="00CA30DE" w:rsidRPr="478DE4F5">
        <w:rPr>
          <w:rFonts w:eastAsia="Times New Roman" w:cs="Times New Roman"/>
        </w:rPr>
        <w:t>Komis</w:t>
      </w:r>
      <w:r w:rsidRPr="478DE4F5">
        <w:rPr>
          <w:rFonts w:eastAsia="Times New Roman" w:cs="Times New Roman"/>
        </w:rPr>
        <w:t xml:space="preserve">ija ir pieprasījusi izskaidrot vai papildināt iesniegtos dokumentus, bet Pretendents to nav izdarījis atbilstoši </w:t>
      </w:r>
      <w:r w:rsidR="00CA30DE" w:rsidRPr="478DE4F5">
        <w:rPr>
          <w:rFonts w:eastAsia="Times New Roman" w:cs="Times New Roman"/>
        </w:rPr>
        <w:t>Komis</w:t>
      </w:r>
      <w:r w:rsidRPr="478DE4F5">
        <w:rPr>
          <w:rFonts w:eastAsia="Times New Roman" w:cs="Times New Roman"/>
        </w:rPr>
        <w:t xml:space="preserve">ijas noteiktajām prasībām, </w:t>
      </w:r>
      <w:r w:rsidR="00CA30DE" w:rsidRPr="478DE4F5">
        <w:rPr>
          <w:rFonts w:eastAsia="Times New Roman" w:cs="Times New Roman"/>
        </w:rPr>
        <w:t>Komis</w:t>
      </w:r>
      <w:r w:rsidRPr="478DE4F5">
        <w:rPr>
          <w:rFonts w:eastAsia="Times New Roman" w:cs="Times New Roman"/>
        </w:rPr>
        <w:t>ijai nav pienākuma atkārtoti pieprasīt, lai tiek izskaidrota vai papildināta šajos dokumentos ietvertā informācija.</w:t>
      </w:r>
    </w:p>
    <w:p w14:paraId="0956FA8D"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304479">
        <w:rPr>
          <w:rFonts w:eastAsia="Times New Roman" w:cs="Times New Roman"/>
          <w:szCs w:val="24"/>
        </w:rPr>
        <w:t>Komisija</w:t>
      </w:r>
      <w:r w:rsidRPr="00F4427B">
        <w:rPr>
          <w:rFonts w:eastAsia="Times New Roman" w:cs="Times New Roman"/>
          <w:szCs w:val="24"/>
        </w:rPr>
        <w:t xml:space="preserve"> pārbauda, vai piedāvājumā nav aritmētisku kļūdu. Ja </w:t>
      </w:r>
      <w:r w:rsidR="00CA30DE">
        <w:rPr>
          <w:rFonts w:eastAsia="Times New Roman" w:cs="Times New Roman"/>
          <w:szCs w:val="24"/>
        </w:rPr>
        <w:t>Komis</w:t>
      </w:r>
      <w:r w:rsidRPr="00F4427B">
        <w:rPr>
          <w:rFonts w:eastAsia="Times New Roman" w:cs="Times New Roman"/>
          <w:szCs w:val="24"/>
        </w:rPr>
        <w:t xml:space="preserve">ija konstatē šādas kļūdas, tā šīs kļūdas izlabo. Par kļūdu labojumu un laboto piedāvājuma summu </w:t>
      </w:r>
      <w:r w:rsidR="00CA30DE">
        <w:rPr>
          <w:rFonts w:eastAsia="Times New Roman" w:cs="Times New Roman"/>
          <w:szCs w:val="24"/>
        </w:rPr>
        <w:t>Komis</w:t>
      </w:r>
      <w:r w:rsidRPr="00F4427B">
        <w:rPr>
          <w:rFonts w:eastAsia="Times New Roman" w:cs="Times New Roman"/>
          <w:szCs w:val="24"/>
        </w:rPr>
        <w:t xml:space="preserve">ija paziņo Pretendentam, kura pieļautās kļūdas labotas. Vērtējot finanšu piedāvājumu, </w:t>
      </w:r>
      <w:r w:rsidR="00CA30DE">
        <w:rPr>
          <w:rFonts w:eastAsia="Times New Roman" w:cs="Times New Roman"/>
          <w:szCs w:val="24"/>
        </w:rPr>
        <w:t>Komis</w:t>
      </w:r>
      <w:r w:rsidRPr="00F4427B">
        <w:rPr>
          <w:rFonts w:eastAsia="Times New Roman" w:cs="Times New Roman"/>
          <w:szCs w:val="24"/>
        </w:rPr>
        <w:t>ija ņem vērā labojumus.</w:t>
      </w:r>
    </w:p>
    <w:p w14:paraId="68D6B468" w14:textId="12FFD4D5" w:rsidR="00F4427B" w:rsidRPr="00567437"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Komisija</w:t>
      </w:r>
      <w:r w:rsidRPr="00F4427B">
        <w:rPr>
          <w:rFonts w:eastAsia="Times New Roman" w:cs="Times New Roman"/>
          <w:szCs w:val="24"/>
          <w:lang w:eastAsia="ar-SA"/>
        </w:rPr>
        <w:t xml:space="preserve"> sagatavo iepirkuma procedūras ziņojumu par iepirkuma procedūru un publicē to pircēja profilā </w:t>
      </w:r>
      <w:r w:rsidR="000C7154">
        <w:rPr>
          <w:rFonts w:eastAsia="Times New Roman" w:cs="Times New Roman"/>
          <w:szCs w:val="24"/>
          <w:lang w:eastAsia="ar-SA"/>
        </w:rPr>
        <w:t>5 (</w:t>
      </w:r>
      <w:r w:rsidRPr="00080D40">
        <w:rPr>
          <w:rFonts w:eastAsia="Times New Roman" w:cs="Times New Roman"/>
          <w:i/>
          <w:iCs/>
          <w:szCs w:val="24"/>
          <w:lang w:eastAsia="ar-SA"/>
        </w:rPr>
        <w:t>piecu</w:t>
      </w:r>
      <w:r w:rsidR="000C7154">
        <w:rPr>
          <w:rFonts w:eastAsia="Times New Roman" w:cs="Times New Roman"/>
          <w:szCs w:val="24"/>
          <w:lang w:eastAsia="ar-SA"/>
        </w:rPr>
        <w:t>)</w:t>
      </w:r>
      <w:r w:rsidRPr="00F4427B">
        <w:rPr>
          <w:rFonts w:eastAsia="Times New Roman" w:cs="Times New Roman"/>
          <w:szCs w:val="24"/>
          <w:lang w:eastAsia="ar-SA"/>
        </w:rPr>
        <w:t xml:space="preserve"> darbdienu laikā pēc lēmuma pieņemšanas par iepirkuma procedūras rezultātiem.</w:t>
      </w:r>
    </w:p>
    <w:p w14:paraId="7B94AF11" w14:textId="76599B70" w:rsidR="00567437" w:rsidRPr="00567437" w:rsidRDefault="00567437" w:rsidP="00E0464B">
      <w:pPr>
        <w:numPr>
          <w:ilvl w:val="1"/>
          <w:numId w:val="4"/>
        </w:numPr>
        <w:suppressAutoHyphens/>
        <w:ind w:left="1276" w:hanging="652"/>
        <w:jc w:val="both"/>
        <w:rPr>
          <w:rFonts w:eastAsia="Times New Roman" w:cs="Times New Roman"/>
          <w:caps/>
          <w:szCs w:val="24"/>
          <w:lang w:eastAsia="ar-SA"/>
        </w:rPr>
      </w:pPr>
      <w:r>
        <w:rPr>
          <w:rFonts w:cs="Times New Roman"/>
          <w:szCs w:val="24"/>
          <w:shd w:val="clear" w:color="auto" w:fill="FFFFFF"/>
        </w:rPr>
        <w:t>Komisija</w:t>
      </w:r>
      <w:r w:rsidRPr="00567437">
        <w:rPr>
          <w:rFonts w:cs="Times New Roman"/>
          <w:szCs w:val="24"/>
          <w:shd w:val="clear" w:color="auto" w:fill="FFFFFF"/>
        </w:rPr>
        <w:t xml:space="preserve"> pieņem lēmumu pārtraukt iepirkuma procedūru, ja atklātā konkursā piedāvājumu ir iesniedzis tikai viens</w:t>
      </w:r>
      <w:r>
        <w:rPr>
          <w:rFonts w:cs="Times New Roman"/>
          <w:szCs w:val="24"/>
          <w:shd w:val="clear" w:color="auto" w:fill="FFFFFF"/>
        </w:rPr>
        <w:t xml:space="preserve"> pretendents.</w:t>
      </w:r>
      <w:r w:rsidRPr="00567437">
        <w:rPr>
          <w:rFonts w:cs="Times New Roman"/>
          <w:szCs w:val="24"/>
          <w:shd w:val="clear" w:color="auto" w:fill="FFFFFF"/>
        </w:rPr>
        <w:t> </w:t>
      </w:r>
    </w:p>
    <w:p w14:paraId="0FD3FB09" w14:textId="77777777" w:rsidR="002D3834" w:rsidRPr="00F4427B" w:rsidRDefault="002D3834" w:rsidP="00E906B5">
      <w:pPr>
        <w:suppressAutoHyphens/>
        <w:ind w:left="709"/>
        <w:contextualSpacing/>
        <w:jc w:val="both"/>
        <w:rPr>
          <w:rFonts w:eastAsia="Times New Roman" w:cs="Times New Roman"/>
          <w:caps/>
          <w:szCs w:val="24"/>
          <w:lang w:eastAsia="ar-SA"/>
        </w:rPr>
      </w:pPr>
    </w:p>
    <w:p w14:paraId="52524868" w14:textId="77777777"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F4427B">
        <w:rPr>
          <w:rFonts w:eastAsia="Times New Roman" w:cs="Times New Roman"/>
          <w:b/>
          <w:szCs w:val="24"/>
          <w:lang w:eastAsia="ar-SA"/>
        </w:rPr>
        <w:t>Ieinteresētā piegādātāja un Pretendenta tiesības</w:t>
      </w:r>
    </w:p>
    <w:p w14:paraId="39B0AA34"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8A20CD">
        <w:rPr>
          <w:rFonts w:eastAsia="Times New Roman" w:cs="Times New Roman"/>
          <w:szCs w:val="24"/>
        </w:rPr>
        <w:t>Ieinteresētais</w:t>
      </w:r>
      <w:r w:rsidRPr="00F4427B">
        <w:rPr>
          <w:rFonts w:eastAsia="Times New Roman" w:cs="Times New Roman"/>
          <w:szCs w:val="24"/>
        </w:rPr>
        <w:t xml:space="preserve"> piegādātājs var pieprasīt papildu informāciju par iepirkuma nolikumu. Papildu informāciju var pieprasīt rakstveidā, nosūtot to Pasūtītājam pa faksu, e-</w:t>
      </w:r>
      <w:r w:rsidRPr="00F4427B">
        <w:rPr>
          <w:rFonts w:eastAsia="Times New Roman" w:cs="Times New Roman"/>
          <w:szCs w:val="24"/>
        </w:rPr>
        <w:lastRenderedPageBreak/>
        <w:t xml:space="preserve">pastu vai pa pastu. Papildu informācija jāpieprasa laikus, lai </w:t>
      </w:r>
      <w:r w:rsidR="00CA30DE">
        <w:rPr>
          <w:rFonts w:eastAsia="Times New Roman" w:cs="Times New Roman"/>
          <w:szCs w:val="24"/>
        </w:rPr>
        <w:t>Komis</w:t>
      </w:r>
      <w:r w:rsidRPr="00F4427B">
        <w:rPr>
          <w:rFonts w:eastAsia="Times New Roman" w:cs="Times New Roman"/>
          <w:szCs w:val="24"/>
        </w:rPr>
        <w:t xml:space="preserve">ija atbilstoši Publisko iepirkumu likuma 36. panta otrajā daļā noteiktajam termiņa ierobežojumam varētu to sniegt </w:t>
      </w:r>
      <w:r w:rsidR="000C7154">
        <w:rPr>
          <w:rFonts w:eastAsia="Times New Roman" w:cs="Times New Roman"/>
          <w:szCs w:val="24"/>
        </w:rPr>
        <w:t>5 (</w:t>
      </w:r>
      <w:r w:rsidRPr="00E906B5">
        <w:rPr>
          <w:rFonts w:eastAsia="Times New Roman" w:cs="Times New Roman"/>
          <w:i/>
          <w:iCs/>
          <w:szCs w:val="24"/>
        </w:rPr>
        <w:t>piecu</w:t>
      </w:r>
      <w:r w:rsidR="000C7154">
        <w:rPr>
          <w:rFonts w:eastAsia="Times New Roman" w:cs="Times New Roman"/>
          <w:szCs w:val="24"/>
        </w:rPr>
        <w:t>)</w:t>
      </w:r>
      <w:r w:rsidRPr="00F4427B">
        <w:rPr>
          <w:rFonts w:eastAsia="Times New Roman" w:cs="Times New Roman"/>
          <w:szCs w:val="24"/>
        </w:rPr>
        <w:t xml:space="preserve"> darbdienu laikā, bet ne vēlāk kā </w:t>
      </w:r>
      <w:r w:rsidR="000C7154">
        <w:rPr>
          <w:rFonts w:eastAsia="Times New Roman" w:cs="Times New Roman"/>
          <w:szCs w:val="24"/>
        </w:rPr>
        <w:t>6 (</w:t>
      </w:r>
      <w:r w:rsidRPr="00E906B5">
        <w:rPr>
          <w:rFonts w:eastAsia="Times New Roman" w:cs="Times New Roman"/>
          <w:i/>
          <w:iCs/>
          <w:szCs w:val="24"/>
        </w:rPr>
        <w:t>sešas</w:t>
      </w:r>
      <w:r w:rsidR="000C7154">
        <w:rPr>
          <w:rFonts w:eastAsia="Times New Roman" w:cs="Times New Roman"/>
          <w:szCs w:val="24"/>
        </w:rPr>
        <w:t>)</w:t>
      </w:r>
      <w:r w:rsidRPr="00F4427B">
        <w:rPr>
          <w:rFonts w:eastAsia="Times New Roman" w:cs="Times New Roman"/>
          <w:szCs w:val="24"/>
        </w:rPr>
        <w:t xml:space="preserve"> dienas pirms piedāvājumu iesniegšanas termiņa beigām.</w:t>
      </w:r>
    </w:p>
    <w:p w14:paraId="497E605C"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Pretendents var pieprasīt saņemt piedāvājumu atvēršanas sanāksmes protokola kopiju.</w:t>
      </w:r>
    </w:p>
    <w:p w14:paraId="1043909A"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Ja Pasūtītājs nepieciešamo informāciju par Pretendentu iegūst tieši no kompetentās institūcijas, datubāzēs vai no citiem avotiem, attiecīgais Pretendents ir tiesīgs iesniegt izziņu vai citu dokumentu par attiecīgo faktu, ja Pasūtītāja iegūtā informācija neatbilst faktiskajai situācijai.</w:t>
      </w:r>
    </w:p>
    <w:p w14:paraId="0B0F1BFF"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8A20CD">
        <w:rPr>
          <w:rFonts w:eastAsia="Times New Roman" w:cs="Times New Roman"/>
          <w:szCs w:val="24"/>
        </w:rPr>
        <w:t>Pretendentam ir tiesības iesniegt iesniegumu Iepirkumu uzraudzības birojam Publisko iepirkumu likuma 68. pantā noteiktajos gadījumos.</w:t>
      </w:r>
    </w:p>
    <w:p w14:paraId="5DB1B404" w14:textId="77777777" w:rsidR="00F4427B" w:rsidRPr="00F4427B"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Pēc iepirkuma</w:t>
      </w:r>
      <w:r w:rsidRPr="00F4427B">
        <w:rPr>
          <w:rFonts w:eastAsia="Times New Roman" w:cs="Times New Roman"/>
          <w:szCs w:val="24"/>
          <w:lang w:eastAsia="ar-SA"/>
        </w:rPr>
        <w:t xml:space="preserve"> līguma noslēgšanas Pretendents Pasūtītāja pieņemtos lēmumus var pārsūdzēt tiesā likumā noteiktajā kārtībā. Iepirkumu uzraudzības biroja iesniegumu izskatīšanas </w:t>
      </w:r>
      <w:r w:rsidR="00CA30DE">
        <w:rPr>
          <w:rFonts w:eastAsia="Times New Roman" w:cs="Times New Roman"/>
          <w:szCs w:val="24"/>
          <w:lang w:eastAsia="ar-SA"/>
        </w:rPr>
        <w:t>Komis</w:t>
      </w:r>
      <w:r w:rsidRPr="00F4427B">
        <w:rPr>
          <w:rFonts w:eastAsia="Times New Roman" w:cs="Times New Roman"/>
          <w:szCs w:val="24"/>
          <w:lang w:eastAsia="ar-SA"/>
        </w:rPr>
        <w:t>ijas lēmuma pārsūdzēšana neaptur tā izpildi.</w:t>
      </w:r>
    </w:p>
    <w:p w14:paraId="0553E801" w14:textId="77777777" w:rsidR="00F4427B" w:rsidRPr="00F4427B" w:rsidRDefault="00F4427B" w:rsidP="00F4427B">
      <w:pPr>
        <w:suppressAutoHyphens/>
        <w:ind w:left="709"/>
        <w:contextualSpacing/>
        <w:jc w:val="both"/>
        <w:rPr>
          <w:rFonts w:eastAsia="Times New Roman" w:cs="Times New Roman"/>
          <w:caps/>
          <w:szCs w:val="24"/>
          <w:lang w:eastAsia="ar-SA"/>
        </w:rPr>
      </w:pPr>
    </w:p>
    <w:p w14:paraId="28C18A88" w14:textId="19A3A6FF" w:rsidR="00E906B5" w:rsidRPr="00E906B5" w:rsidRDefault="00E906B5" w:rsidP="00E0464B">
      <w:pPr>
        <w:numPr>
          <w:ilvl w:val="0"/>
          <w:numId w:val="4"/>
        </w:numPr>
        <w:suppressAutoHyphens/>
        <w:ind w:left="624" w:hanging="624"/>
        <w:jc w:val="both"/>
        <w:rPr>
          <w:rFonts w:eastAsia="Times New Roman" w:cs="Times New Roman"/>
          <w:b/>
          <w:caps/>
          <w:szCs w:val="24"/>
          <w:lang w:eastAsia="ar-SA"/>
        </w:rPr>
      </w:pPr>
      <w:r w:rsidRPr="00E906B5">
        <w:rPr>
          <w:rFonts w:eastAsia="Times New Roman" w:cs="Times New Roman"/>
          <w:b/>
          <w:szCs w:val="24"/>
          <w:lang w:eastAsia="ar-SA"/>
        </w:rPr>
        <w:t>Fiziskās personas datu apstrāde</w:t>
      </w:r>
    </w:p>
    <w:p w14:paraId="65CAD207" w14:textId="5B12B085" w:rsidR="00E906B5" w:rsidRPr="00286829" w:rsidRDefault="00286829" w:rsidP="00E0464B">
      <w:pPr>
        <w:numPr>
          <w:ilvl w:val="1"/>
          <w:numId w:val="4"/>
        </w:numPr>
        <w:suppressAutoHyphens/>
        <w:ind w:left="1134" w:hanging="510"/>
        <w:jc w:val="both"/>
        <w:rPr>
          <w:rFonts w:eastAsia="Times New Roman" w:cs="Times New Roman"/>
          <w:caps/>
          <w:szCs w:val="24"/>
          <w:lang w:eastAsia="ar-SA"/>
        </w:rPr>
      </w:pPr>
      <w:r w:rsidRPr="00286829">
        <w:rPr>
          <w:rFonts w:eastAsia="Times New Roman" w:cs="Times New Roman"/>
          <w:szCs w:val="24"/>
        </w:rPr>
        <w:t>Šīs</w:t>
      </w:r>
      <w:r w:rsidRPr="007752D7">
        <w:t xml:space="preserve"> sadaļas noteikumi nosaka fizisko personu datu apstrādes kārtību gadījumos, kad uz iepirkumu ir attiecināma Eiropas Parlamenta un Padomes 2016. gada 27. aprīļa regula Nr. 2016/679 par fizisku personu aizsardzību attiecībā uz personas datu apstrādi un šādu datu brīvu apriti un ar ko atceļ Direktīvu 95/46/EK (Vispārīgā datu aizsardzības regula) (turpmāk – GDPR).</w:t>
      </w:r>
    </w:p>
    <w:p w14:paraId="0A87C002" w14:textId="099C644B" w:rsidR="00286829" w:rsidRPr="00286829" w:rsidRDefault="00286829" w:rsidP="00E0464B">
      <w:pPr>
        <w:numPr>
          <w:ilvl w:val="1"/>
          <w:numId w:val="4"/>
        </w:numPr>
        <w:suppressAutoHyphens/>
        <w:ind w:left="1134" w:hanging="510"/>
        <w:jc w:val="both"/>
        <w:rPr>
          <w:rFonts w:eastAsia="Times New Roman" w:cs="Times New Roman"/>
          <w:caps/>
          <w:szCs w:val="24"/>
          <w:lang w:eastAsia="ar-SA"/>
        </w:rPr>
      </w:pPr>
      <w:r w:rsidRPr="007752D7">
        <w:rPr>
          <w:rFonts w:eastAsia="Calibri"/>
        </w:rPr>
        <w:t xml:space="preserve">Personas datu apstrādes pamatojums – iepirkuma </w:t>
      </w:r>
      <w:r>
        <w:rPr>
          <w:rFonts w:eastAsia="Calibri"/>
        </w:rPr>
        <w:t xml:space="preserve">procedūras </w:t>
      </w:r>
      <w:r w:rsidRPr="007752D7">
        <w:rPr>
          <w:rFonts w:eastAsia="Calibri"/>
        </w:rPr>
        <w:t>īstenošana, iepirkuma līguma noslēgšana un izpilde, GDPR 6. panta pirmās daļas b) un c) apakšpunkts.</w:t>
      </w:r>
    </w:p>
    <w:p w14:paraId="4FF70C46" w14:textId="293AA804" w:rsidR="00286829" w:rsidRPr="00E906B5" w:rsidRDefault="00286829" w:rsidP="00E0464B">
      <w:pPr>
        <w:numPr>
          <w:ilvl w:val="1"/>
          <w:numId w:val="4"/>
        </w:numPr>
        <w:suppressAutoHyphens/>
        <w:ind w:left="1134" w:hanging="510"/>
        <w:jc w:val="both"/>
        <w:rPr>
          <w:rFonts w:eastAsia="Times New Roman" w:cs="Times New Roman"/>
          <w:caps/>
          <w:szCs w:val="24"/>
          <w:lang w:eastAsia="ar-SA"/>
        </w:rPr>
      </w:pPr>
      <w:r>
        <w:rPr>
          <w:rFonts w:eastAsia="Times New Roman"/>
          <w14:scene3d>
            <w14:camera w14:prst="orthographicFront"/>
            <w14:lightRig w14:rig="threePt" w14:dir="t">
              <w14:rot w14:lat="0" w14:lon="0" w14:rev="0"/>
            </w14:lightRig>
          </w14:scene3d>
        </w:rPr>
        <w:t xml:space="preserve">Personas dati var </w:t>
      </w:r>
      <w:r w:rsidRPr="001E6E53">
        <w:rPr>
          <w:rFonts w:eastAsia="Times New Roman"/>
          <w14:scene3d>
            <w14:camera w14:prst="orthographicFront"/>
            <w14:lightRig w14:rig="threePt" w14:dir="t">
              <w14:rot w14:lat="0" w14:lon="0" w14:rev="0"/>
            </w14:lightRig>
          </w14:scene3d>
        </w:rPr>
        <w:t>tikt nodoti Iepirkumu uzraudzības birojam, Centrālajai finanšu un līgumu aģentūrai un/vai Administratīvajai rajona tiesai atbilstoši P</w:t>
      </w:r>
      <w:r>
        <w:rPr>
          <w:rFonts w:eastAsia="Times New Roman"/>
          <w14:scene3d>
            <w14:camera w14:prst="orthographicFront"/>
            <w14:lightRig w14:rig="threePt" w14:dir="t">
              <w14:rot w14:lat="0" w14:lon="0" w14:rev="0"/>
            </w14:lightRig>
          </w14:scene3d>
        </w:rPr>
        <w:t>ublisko iepirkumu likuma</w:t>
      </w:r>
      <w:r w:rsidRPr="001E6E53">
        <w:rPr>
          <w:rFonts w:eastAsia="Times New Roman"/>
          <w14:scene3d>
            <w14:camera w14:prst="orthographicFront"/>
            <w14:lightRig w14:rig="threePt" w14:dir="t">
              <w14:rot w14:lat="0" w14:lon="0" w14:rev="0"/>
            </w14:lightRig>
          </w14:scene3d>
        </w:rPr>
        <w:t>,</w:t>
      </w:r>
      <w:r>
        <w:rPr>
          <w:rFonts w:eastAsia="Times New Roman"/>
          <w14:scene3d>
            <w14:camera w14:prst="orthographicFront"/>
            <w14:lightRig w14:rig="threePt" w14:dir="t">
              <w14:rot w14:lat="0" w14:lon="0" w14:rev="0"/>
            </w14:lightRig>
          </w14:scene3d>
        </w:rPr>
        <w:t xml:space="preserve"> </w:t>
      </w:r>
      <w:r w:rsidRPr="007752D7">
        <w:t>GDPR</w:t>
      </w:r>
      <w:r w:rsidRPr="001E6E53">
        <w:rPr>
          <w:rFonts w:eastAsia="Times New Roman"/>
          <w14:scene3d>
            <w14:camera w14:prst="orthographicFront"/>
            <w14:lightRig w14:rig="threePt" w14:dir="t">
              <w14:rot w14:lat="0" w14:lon="0" w14:rev="0"/>
            </w14:lightRig>
          </w14:scene3d>
        </w:rPr>
        <w:t xml:space="preserve"> un citos normatīvajos aktos noteiktajām prasībām</w:t>
      </w:r>
      <w:r>
        <w:rPr>
          <w:rFonts w:eastAsia="Times New Roman"/>
          <w14:scene3d>
            <w14:camera w14:prst="orthographicFront"/>
            <w14:lightRig w14:rig="threePt" w14:dir="t">
              <w14:rot w14:lat="0" w14:lon="0" w14:rev="0"/>
            </w14:lightRig>
          </w14:scene3d>
        </w:rPr>
        <w:t>.</w:t>
      </w:r>
    </w:p>
    <w:p w14:paraId="1CD4032D" w14:textId="77777777" w:rsidR="00E906B5" w:rsidRPr="00E906B5" w:rsidRDefault="00E906B5" w:rsidP="00E906B5">
      <w:pPr>
        <w:suppressAutoHyphens/>
        <w:ind w:left="709"/>
        <w:contextualSpacing/>
        <w:jc w:val="both"/>
        <w:rPr>
          <w:rFonts w:eastAsia="Times New Roman" w:cs="Times New Roman"/>
          <w:caps/>
          <w:szCs w:val="24"/>
          <w:lang w:eastAsia="ar-SA"/>
        </w:rPr>
      </w:pPr>
    </w:p>
    <w:p w14:paraId="7EF82D13" w14:textId="5A9A2002"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414E5C">
        <w:rPr>
          <w:rFonts w:eastAsia="Times New Roman" w:cs="Times New Roman"/>
          <w:b/>
          <w:szCs w:val="24"/>
          <w:lang w:eastAsia="ar-SA"/>
        </w:rPr>
        <w:t>Cita</w:t>
      </w:r>
      <w:r w:rsidRPr="00F4427B">
        <w:rPr>
          <w:rFonts w:eastAsia="Times New Roman" w:cs="Times New Roman"/>
          <w:b/>
          <w:szCs w:val="24"/>
          <w:lang w:eastAsia="ar-SA"/>
        </w:rPr>
        <w:t xml:space="preserve"> </w:t>
      </w:r>
      <w:r w:rsidRPr="008A20CD">
        <w:rPr>
          <w:rFonts w:eastAsia="Times New Roman" w:cs="Times New Roman"/>
          <w:b/>
          <w:szCs w:val="24"/>
          <w:lang w:eastAsia="ar-SA"/>
        </w:rPr>
        <w:t>informācija</w:t>
      </w:r>
    </w:p>
    <w:p w14:paraId="11E63362" w14:textId="77777777" w:rsidR="00F4427B" w:rsidRPr="00F4427B"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Izziņas</w:t>
      </w:r>
      <w:r w:rsidRPr="00F4427B">
        <w:rPr>
          <w:rFonts w:eastAsia="Times New Roman" w:cs="Times New Roman"/>
          <w:szCs w:val="24"/>
          <w:lang w:eastAsia="ar-SA"/>
        </w:rPr>
        <w:t xml:space="preserve"> un citus dokumentus, kurus Publisko iepirkumu likuma noteiktajos gadījumos izsniedz kompetentās institūcijas, Pasūtītājs pieņem un atzīst, ja tie izdoti ne agrāk kā 1 (</w:t>
      </w:r>
      <w:r w:rsidRPr="00E906B5">
        <w:rPr>
          <w:rFonts w:eastAsia="Times New Roman" w:cs="Times New Roman"/>
          <w:i/>
          <w:iCs/>
          <w:szCs w:val="24"/>
          <w:lang w:eastAsia="ar-SA"/>
        </w:rPr>
        <w:t>vienu</w:t>
      </w:r>
      <w:r w:rsidRPr="00F4427B">
        <w:rPr>
          <w:rFonts w:eastAsia="Times New Roman" w:cs="Times New Roman"/>
          <w:szCs w:val="24"/>
          <w:lang w:eastAsia="ar-SA"/>
        </w:rPr>
        <w:t>)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474DE548" w14:textId="77777777" w:rsidR="00F4427B" w:rsidRPr="00F4427B"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Pretendents</w:t>
      </w:r>
      <w:r w:rsidRPr="00F4427B">
        <w:rPr>
          <w:rFonts w:eastAsia="Times New Roman" w:cs="Times New Roman"/>
          <w:szCs w:val="24"/>
          <w:lang w:eastAsia="ar-SA"/>
        </w:rPr>
        <w:t xml:space="preserve"> sedz visus izdevumus, kas ir saistīti ar piedāvājuma sagatavošanu un iesniegšanu Pasūtītājam. Iesniegtos piedāvājumus, izņemot nolikumā noteiktajos gadījumos, Pretendentiem neatdod. </w:t>
      </w:r>
    </w:p>
    <w:p w14:paraId="1261DB38" w14:textId="22273D1A" w:rsidR="00F4427B" w:rsidRPr="00F4427B"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Konkrētā</w:t>
      </w:r>
      <w:r w:rsidRPr="00F4427B">
        <w:rPr>
          <w:rFonts w:eastAsia="Times New Roman" w:cs="Times New Roman"/>
          <w:szCs w:val="24"/>
          <w:lang w:eastAsia="ar-SA"/>
        </w:rPr>
        <w:t xml:space="preserve"> līguma izpildei, lai pierādītu atbilstību </w:t>
      </w:r>
      <w:r w:rsidRPr="00412D95">
        <w:rPr>
          <w:rFonts w:eastAsia="Times New Roman" w:cs="Times New Roman"/>
          <w:szCs w:val="24"/>
          <w:lang w:eastAsia="ar-SA"/>
        </w:rPr>
        <w:t xml:space="preserve">nolikuma </w:t>
      </w:r>
      <w:r w:rsidR="00412D95" w:rsidRPr="00412D95">
        <w:rPr>
          <w:rFonts w:eastAsia="Times New Roman" w:cs="Times New Roman"/>
          <w:szCs w:val="24"/>
          <w:lang w:eastAsia="ar-SA"/>
        </w:rPr>
        <w:t>pielikuma</w:t>
      </w:r>
      <w:r w:rsidR="00412D95" w:rsidRPr="00F4427B">
        <w:rPr>
          <w:rFonts w:eastAsia="Times New Roman" w:cs="Times New Roman"/>
          <w:szCs w:val="24"/>
          <w:lang w:eastAsia="ar-SA"/>
        </w:rPr>
        <w:t xml:space="preserve"> </w:t>
      </w:r>
      <w:r w:rsidR="00412D95">
        <w:rPr>
          <w:rFonts w:eastAsia="Times New Roman" w:cs="Times New Roman"/>
          <w:szCs w:val="24"/>
          <w:lang w:eastAsia="ar-SA"/>
        </w:rPr>
        <w:t>Nr.</w:t>
      </w:r>
      <w:r w:rsidR="00412D95">
        <w:rPr>
          <w:rFonts w:eastAsia="Times New Roman" w:cs="Times New Roman"/>
          <w:szCs w:val="24"/>
          <w:lang w:eastAsia="ar-SA"/>
        </w:rPr>
        <w:fldChar w:fldCharType="begin"/>
      </w:r>
      <w:r w:rsidR="00412D95">
        <w:rPr>
          <w:rFonts w:eastAsia="Times New Roman" w:cs="Times New Roman"/>
          <w:szCs w:val="24"/>
          <w:lang w:eastAsia="ar-SA"/>
        </w:rPr>
        <w:instrText xml:space="preserve"> REF _Ref167286282 \r \h </w:instrText>
      </w:r>
      <w:r w:rsidR="00412D95">
        <w:rPr>
          <w:rFonts w:eastAsia="Times New Roman" w:cs="Times New Roman"/>
          <w:szCs w:val="24"/>
          <w:lang w:eastAsia="ar-SA"/>
        </w:rPr>
      </w:r>
      <w:r w:rsidR="00412D95">
        <w:rPr>
          <w:rFonts w:eastAsia="Times New Roman" w:cs="Times New Roman"/>
          <w:szCs w:val="24"/>
          <w:lang w:eastAsia="ar-SA"/>
        </w:rPr>
        <w:fldChar w:fldCharType="separate"/>
      </w:r>
      <w:r w:rsidR="00E91B11">
        <w:rPr>
          <w:rFonts w:eastAsia="Times New Roman" w:cs="Times New Roman"/>
          <w:szCs w:val="24"/>
          <w:lang w:eastAsia="ar-SA"/>
        </w:rPr>
        <w:t>3</w:t>
      </w:r>
      <w:r w:rsidR="00412D95">
        <w:rPr>
          <w:rFonts w:eastAsia="Times New Roman" w:cs="Times New Roman"/>
          <w:szCs w:val="24"/>
          <w:lang w:eastAsia="ar-SA"/>
        </w:rPr>
        <w:fldChar w:fldCharType="end"/>
      </w:r>
      <w:r w:rsidRPr="00F4427B">
        <w:rPr>
          <w:rFonts w:eastAsia="Times New Roman" w:cs="Times New Roman"/>
          <w:szCs w:val="24"/>
          <w:lang w:eastAsia="ar-SA"/>
        </w:rPr>
        <w:t xml:space="preserve"> </w:t>
      </w:r>
      <w:r w:rsidR="0083078B">
        <w:rPr>
          <w:rFonts w:eastAsia="Times New Roman" w:cs="Times New Roman"/>
          <w:szCs w:val="24"/>
          <w:lang w:eastAsia="ar-SA"/>
        </w:rPr>
        <w:t>“Kvalifikācijas prasības”</w:t>
      </w:r>
      <w:r w:rsidRPr="00F4427B">
        <w:rPr>
          <w:rFonts w:eastAsia="Times New Roman" w:cs="Times New Roman"/>
          <w:szCs w:val="24"/>
          <w:lang w:eastAsia="ar-SA"/>
        </w:rPr>
        <w:t xml:space="preserve"> prasībām, Pretendents drīkst balstīties uz citu personu iespējām, neatkarīgi no savstarpējo attiecību tiesiskā rakstura:</w:t>
      </w:r>
    </w:p>
    <w:p w14:paraId="4F23A193" w14:textId="35682C56"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 xml:space="preserve">šādā gadījumā Pretendents </w:t>
      </w:r>
      <w:r w:rsidRPr="00C122B8">
        <w:rPr>
          <w:rFonts w:eastAsia="Times New Roman" w:cs="Times New Roman"/>
          <w:szCs w:val="24"/>
          <w:lang w:eastAsia="lv-LV"/>
        </w:rPr>
        <w:t xml:space="preserve">nolikuma </w:t>
      </w:r>
      <w:r w:rsidR="00C122B8" w:rsidRPr="00C122B8">
        <w:rPr>
          <w:rFonts w:eastAsia="Times New Roman" w:cs="Times New Roman"/>
          <w:szCs w:val="24"/>
          <w:lang w:eastAsia="lv-LV"/>
        </w:rPr>
        <w:t>pielikumā Nr.</w:t>
      </w:r>
      <w:r w:rsidR="00C122B8" w:rsidRPr="00C122B8">
        <w:rPr>
          <w:rFonts w:eastAsia="Times New Roman" w:cs="Times New Roman"/>
          <w:szCs w:val="24"/>
          <w:lang w:eastAsia="lv-LV"/>
        </w:rPr>
        <w:fldChar w:fldCharType="begin"/>
      </w:r>
      <w:r w:rsidR="00C122B8" w:rsidRPr="00C122B8">
        <w:rPr>
          <w:rFonts w:eastAsia="Times New Roman" w:cs="Times New Roman"/>
          <w:szCs w:val="24"/>
          <w:lang w:eastAsia="lv-LV"/>
        </w:rPr>
        <w:instrText xml:space="preserve"> REF _Ref167286835 \r \h </w:instrText>
      </w:r>
      <w:r w:rsidR="00C122B8">
        <w:rPr>
          <w:rFonts w:eastAsia="Times New Roman" w:cs="Times New Roman"/>
          <w:szCs w:val="24"/>
          <w:lang w:eastAsia="lv-LV"/>
        </w:rPr>
        <w:instrText xml:space="preserve"> \* MERGEFORMAT </w:instrText>
      </w:r>
      <w:r w:rsidR="00C122B8" w:rsidRPr="00C122B8">
        <w:rPr>
          <w:rFonts w:eastAsia="Times New Roman" w:cs="Times New Roman"/>
          <w:szCs w:val="24"/>
          <w:lang w:eastAsia="lv-LV"/>
        </w:rPr>
      </w:r>
      <w:r w:rsidR="00C122B8" w:rsidRPr="00C122B8">
        <w:rPr>
          <w:rFonts w:eastAsia="Times New Roman" w:cs="Times New Roman"/>
          <w:szCs w:val="24"/>
          <w:lang w:eastAsia="lv-LV"/>
        </w:rPr>
        <w:fldChar w:fldCharType="separate"/>
      </w:r>
      <w:r w:rsidR="00E91B11">
        <w:rPr>
          <w:rFonts w:eastAsia="Times New Roman" w:cs="Times New Roman"/>
          <w:szCs w:val="24"/>
          <w:lang w:eastAsia="lv-LV"/>
        </w:rPr>
        <w:t>1</w:t>
      </w:r>
      <w:r w:rsidR="00C122B8" w:rsidRPr="00C122B8">
        <w:rPr>
          <w:rFonts w:eastAsia="Times New Roman" w:cs="Times New Roman"/>
          <w:szCs w:val="24"/>
          <w:lang w:eastAsia="lv-LV"/>
        </w:rPr>
        <w:fldChar w:fldCharType="end"/>
      </w:r>
      <w:r w:rsidRPr="00C122B8">
        <w:rPr>
          <w:rFonts w:eastAsia="Times New Roman" w:cs="Times New Roman"/>
          <w:szCs w:val="24"/>
          <w:lang w:eastAsia="lv-LV"/>
        </w:rPr>
        <w:t xml:space="preserve"> </w:t>
      </w:r>
      <w:r w:rsidR="00CE1D32" w:rsidRPr="00C122B8">
        <w:rPr>
          <w:rFonts w:eastAsia="Times New Roman" w:cs="Times New Roman"/>
          <w:szCs w:val="24"/>
          <w:lang w:eastAsia="lv-LV"/>
        </w:rPr>
        <w:t>“</w:t>
      </w:r>
      <w:r w:rsidRPr="00F4427B">
        <w:rPr>
          <w:rFonts w:eastAsia="Times New Roman" w:cs="Times New Roman"/>
          <w:szCs w:val="24"/>
          <w:lang w:eastAsia="lv-LV"/>
        </w:rPr>
        <w:t xml:space="preserve">Pieteikums dalībai </w:t>
      </w:r>
      <w:r w:rsidR="00C122B8" w:rsidRPr="478DE4F5">
        <w:rPr>
          <w:rFonts w:eastAsia="Times New Roman" w:cs="Times New Roman"/>
          <w:lang w:eastAsia="ar-SA"/>
        </w:rPr>
        <w:t>atklātā konkursā</w:t>
      </w:r>
      <w:r w:rsidRPr="00F4427B">
        <w:rPr>
          <w:rFonts w:eastAsia="Times New Roman" w:cs="Times New Roman"/>
          <w:szCs w:val="24"/>
          <w:lang w:eastAsia="lv-LV"/>
        </w:rPr>
        <w:t>” norāda visas personas, uz kuru iespējām savas kvalifikācijas pierādīšanai tas balstās, un pierāda Pasūtītājam, ka viņa rīcībā būs nepieciešamie resursi, iesniedzot šo personu un Pretendenta parakstītu apliecinājumu vai vienošanos par sadarbību un/vai resursu nodošanu Pretendenta rīcībā konkrētā līguma izpildei</w:t>
      </w:r>
    </w:p>
    <w:p w14:paraId="24FA6104" w14:textId="77777777"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 xml:space="preserve">ja ar Pretendentu, kurš ir piegādātāju apvienība, tiks nolemts slēgt iepirkuma līgumu, tad pirms iepirkuma līguma noslēgšanas piegādātāju apvienības biedriem, jānoslēdz sabiedrības līgums Civillikuma 2241.–2280. panta noteiktajā kārtībā un viens tā eksemplārs (oriģināls vai kopija, ja tiek uzrādīts oriģināls) jāiesniedz Pasūtītājam. Sabiedrības līguma noslēgšanu </w:t>
      </w:r>
      <w:r w:rsidRPr="00F4427B">
        <w:rPr>
          <w:rFonts w:eastAsia="Times New Roman" w:cs="Times New Roman"/>
          <w:szCs w:val="24"/>
          <w:lang w:eastAsia="lv-LV"/>
        </w:rPr>
        <w:lastRenderedPageBreak/>
        <w:t>var aizstāt ar pilnsabiedrības vai komandītsabiedrības nodibināšanu, iesniedzot reģistrācijas dokumenta kopiju.</w:t>
      </w:r>
    </w:p>
    <w:p w14:paraId="34689D69" w14:textId="77777777" w:rsidR="00F4427B" w:rsidRPr="00F4427B" w:rsidRDefault="00F4427B" w:rsidP="00F4427B">
      <w:pPr>
        <w:suppressAutoHyphens/>
        <w:jc w:val="center"/>
        <w:rPr>
          <w:rFonts w:eastAsia="Times New Roman" w:cs="Times New Roman"/>
          <w:b/>
          <w:caps/>
          <w:szCs w:val="24"/>
          <w:lang w:eastAsia="ar-SA"/>
        </w:rPr>
      </w:pPr>
    </w:p>
    <w:p w14:paraId="2C6B9F82" w14:textId="77777777" w:rsidR="00414E5C" w:rsidRPr="00414E5C" w:rsidRDefault="00414E5C" w:rsidP="00E0464B">
      <w:pPr>
        <w:numPr>
          <w:ilvl w:val="0"/>
          <w:numId w:val="4"/>
        </w:numPr>
        <w:suppressAutoHyphens/>
        <w:ind w:left="624" w:hanging="624"/>
        <w:jc w:val="both"/>
        <w:rPr>
          <w:rFonts w:eastAsia="Times New Roman" w:cs="Times New Roman"/>
          <w:b/>
          <w:sz w:val="20"/>
          <w:szCs w:val="20"/>
          <w:lang w:eastAsia="ar-SA"/>
        </w:rPr>
      </w:pPr>
      <w:r w:rsidRPr="00414E5C">
        <w:rPr>
          <w:rFonts w:eastAsia="Times New Roman" w:cs="Times New Roman"/>
          <w:b/>
          <w:szCs w:val="24"/>
          <w:lang w:eastAsia="ar-SA"/>
        </w:rPr>
        <w:t>PIELIKUMI</w:t>
      </w:r>
    </w:p>
    <w:p w14:paraId="37D31A50" w14:textId="77777777" w:rsidR="00F4427B" w:rsidRPr="00F4427B" w:rsidRDefault="00F4427B" w:rsidP="00414E5C">
      <w:pPr>
        <w:ind w:left="567"/>
        <w:jc w:val="both"/>
        <w:rPr>
          <w:rFonts w:eastAsia="Times New Roman" w:cs="Times New Roman"/>
          <w:b/>
          <w:sz w:val="20"/>
          <w:szCs w:val="20"/>
          <w:lang w:eastAsia="ar-SA"/>
        </w:rPr>
      </w:pPr>
      <w:r w:rsidRPr="00F4427B">
        <w:rPr>
          <w:rFonts w:eastAsia="Times New Roman" w:cs="Times New Roman"/>
          <w:szCs w:val="24"/>
          <w:lang w:eastAsia="ar-SA"/>
        </w:rPr>
        <w:t>EIS e-</w:t>
      </w:r>
      <w:r w:rsidRPr="00414E5C">
        <w:rPr>
          <w:rFonts w:eastAsia="Times New Roman" w:cs="Times New Roman"/>
          <w:bCs/>
          <w:color w:val="000000"/>
          <w:szCs w:val="24"/>
          <w:lang w:eastAsia="lv-LV"/>
        </w:rPr>
        <w:t>konkursu</w:t>
      </w:r>
      <w:r w:rsidRPr="00F4427B">
        <w:rPr>
          <w:rFonts w:eastAsia="Times New Roman" w:cs="Times New Roman"/>
          <w:szCs w:val="24"/>
          <w:lang w:eastAsia="ar-SA"/>
        </w:rPr>
        <w:t xml:space="preserve"> apakšsistēmā šī konkursa sadaļā publicētie pielikumi ir šī nolikuma neatņemamas sastāvdaļas</w:t>
      </w:r>
      <w:r w:rsidRPr="00F4427B">
        <w:rPr>
          <w:rFonts w:eastAsia="Times New Roman" w:cs="Times New Roman"/>
          <w:b/>
          <w:szCs w:val="24"/>
          <w:lang w:eastAsia="ar-SA"/>
        </w:rPr>
        <w:t xml:space="preserve"> </w:t>
      </w:r>
    </w:p>
    <w:p w14:paraId="38A551F8" w14:textId="77777777" w:rsidR="00F4427B" w:rsidRPr="00567437" w:rsidRDefault="00F4427B" w:rsidP="00F4427B">
      <w:pPr>
        <w:tabs>
          <w:tab w:val="left" w:pos="851"/>
          <w:tab w:val="left" w:pos="900"/>
        </w:tabs>
        <w:suppressAutoHyphens/>
        <w:ind w:left="851"/>
        <w:jc w:val="both"/>
        <w:rPr>
          <w:rFonts w:eastAsia="Times New Roman" w:cs="Times New Roman"/>
          <w:szCs w:val="24"/>
          <w:u w:val="single"/>
          <w:lang w:eastAsia="ar-SA"/>
        </w:rPr>
      </w:pPr>
    </w:p>
    <w:tbl>
      <w:tblPr>
        <w:tblpPr w:leftFromText="180" w:rightFromText="180" w:vertAnchor="text" w:horzAnchor="margin" w:tblpXSpec="right" w:tblpY="5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5"/>
        <w:gridCol w:w="6625"/>
      </w:tblGrid>
      <w:tr w:rsidR="00F4427B" w:rsidRPr="003C4EED" w14:paraId="0BD308A6" w14:textId="77777777" w:rsidTr="478DE4F5">
        <w:tc>
          <w:tcPr>
            <w:tcW w:w="1955" w:type="dxa"/>
            <w:shd w:val="clear" w:color="auto" w:fill="auto"/>
          </w:tcPr>
          <w:p w14:paraId="394667F1" w14:textId="77777777" w:rsidR="00F4427B" w:rsidRPr="00C466CA" w:rsidRDefault="00F4427B" w:rsidP="00C466CA">
            <w:pPr>
              <w:pStyle w:val="ListParagraph"/>
              <w:numPr>
                <w:ilvl w:val="0"/>
                <w:numId w:val="30"/>
              </w:numPr>
              <w:ind w:left="227" w:hanging="227"/>
              <w:jc w:val="both"/>
            </w:pPr>
            <w:bookmarkStart w:id="50" w:name="_Ref167286835"/>
            <w:r w:rsidRPr="00C466CA">
              <w:t>pielikums</w:t>
            </w:r>
            <w:bookmarkEnd w:id="50"/>
          </w:p>
        </w:tc>
        <w:tc>
          <w:tcPr>
            <w:tcW w:w="6625" w:type="dxa"/>
            <w:shd w:val="clear" w:color="auto" w:fill="auto"/>
          </w:tcPr>
          <w:p w14:paraId="5D0E6204" w14:textId="77777777" w:rsidR="00F4427B" w:rsidRPr="007715D6" w:rsidRDefault="00F4427B" w:rsidP="00F4427B">
            <w:pPr>
              <w:numPr>
                <w:ilvl w:val="0"/>
                <w:numId w:val="12"/>
              </w:numPr>
              <w:tabs>
                <w:tab w:val="left" w:pos="318"/>
                <w:tab w:val="left" w:pos="900"/>
              </w:tabs>
              <w:suppressAutoHyphens/>
              <w:ind w:left="318" w:hanging="284"/>
              <w:jc w:val="both"/>
              <w:rPr>
                <w:rFonts w:eastAsia="Times New Roman" w:cs="Times New Roman"/>
                <w:szCs w:val="24"/>
                <w:lang w:eastAsia="ar-SA"/>
              </w:rPr>
            </w:pPr>
            <w:r w:rsidRPr="478DE4F5">
              <w:rPr>
                <w:rFonts w:eastAsia="Times New Roman" w:cs="Times New Roman"/>
                <w:lang w:eastAsia="ar-SA"/>
              </w:rPr>
              <w:t>Pieteikums dalībai atklātā konkursā</w:t>
            </w:r>
          </w:p>
        </w:tc>
      </w:tr>
      <w:tr w:rsidR="00F4427B" w:rsidRPr="003C4EED" w14:paraId="2004A97F" w14:textId="77777777" w:rsidTr="478DE4F5">
        <w:tc>
          <w:tcPr>
            <w:tcW w:w="1955" w:type="dxa"/>
            <w:shd w:val="clear" w:color="auto" w:fill="auto"/>
          </w:tcPr>
          <w:p w14:paraId="39FF8FF0" w14:textId="77777777" w:rsidR="00F4427B" w:rsidRPr="00165F74" w:rsidRDefault="00F4427B" w:rsidP="00C466CA">
            <w:pPr>
              <w:pStyle w:val="ListParagraph"/>
              <w:numPr>
                <w:ilvl w:val="0"/>
                <w:numId w:val="30"/>
              </w:numPr>
              <w:ind w:left="227" w:hanging="227"/>
              <w:jc w:val="both"/>
            </w:pPr>
            <w:bookmarkStart w:id="51" w:name="_Ref167286872"/>
            <w:r w:rsidRPr="00165F74">
              <w:t>pielikums</w:t>
            </w:r>
            <w:bookmarkEnd w:id="51"/>
          </w:p>
        </w:tc>
        <w:tc>
          <w:tcPr>
            <w:tcW w:w="6625" w:type="dxa"/>
            <w:shd w:val="clear" w:color="auto" w:fill="auto"/>
          </w:tcPr>
          <w:p w14:paraId="1C41B68B" w14:textId="72C3352E" w:rsidR="00F4427B" w:rsidRPr="00165F74" w:rsidRDefault="004330BC" w:rsidP="00F4427B">
            <w:pPr>
              <w:numPr>
                <w:ilvl w:val="0"/>
                <w:numId w:val="12"/>
              </w:numPr>
              <w:tabs>
                <w:tab w:val="left" w:pos="318"/>
                <w:tab w:val="left" w:pos="900"/>
              </w:tabs>
              <w:suppressAutoHyphens/>
              <w:ind w:left="318" w:hanging="284"/>
              <w:jc w:val="both"/>
              <w:rPr>
                <w:rFonts w:eastAsia="Times New Roman" w:cs="Times New Roman"/>
                <w:szCs w:val="24"/>
                <w:lang w:eastAsia="ar-SA"/>
              </w:rPr>
            </w:pPr>
            <w:bookmarkStart w:id="52" w:name="_Hlk169685183"/>
            <w:bookmarkStart w:id="53" w:name="_Hlk169183431"/>
            <w:r w:rsidRPr="004330BC">
              <w:rPr>
                <w:rFonts w:eastAsia="Times New Roman" w:cs="Times New Roman"/>
                <w:lang w:eastAsia="ar-SA"/>
              </w:rPr>
              <w:t xml:space="preserve">Tehniskais un finanšu </w:t>
            </w:r>
            <w:r w:rsidR="00F41C24" w:rsidRPr="00165F74">
              <w:rPr>
                <w:rFonts w:eastAsia="Times New Roman" w:cs="Times New Roman"/>
                <w:lang w:eastAsia="ar-SA"/>
              </w:rPr>
              <w:t>piedāvājums</w:t>
            </w:r>
            <w:bookmarkEnd w:id="52"/>
            <w:bookmarkEnd w:id="53"/>
            <w:r w:rsidR="00BC4285" w:rsidRPr="00165F74">
              <w:rPr>
                <w:rFonts w:eastAsia="Times New Roman" w:cs="Times New Roman"/>
                <w:lang w:eastAsia="ar-SA"/>
              </w:rPr>
              <w:t xml:space="preserve"> </w:t>
            </w:r>
          </w:p>
        </w:tc>
      </w:tr>
      <w:tr w:rsidR="00F4427B" w:rsidRPr="003C4EED" w14:paraId="2B2CBAFF" w14:textId="77777777" w:rsidTr="478DE4F5">
        <w:tc>
          <w:tcPr>
            <w:tcW w:w="1955" w:type="dxa"/>
            <w:shd w:val="clear" w:color="auto" w:fill="auto"/>
          </w:tcPr>
          <w:p w14:paraId="6DE72D0C" w14:textId="77777777" w:rsidR="00F4427B" w:rsidRPr="00FE69BB" w:rsidRDefault="00F4427B" w:rsidP="00C466CA">
            <w:pPr>
              <w:pStyle w:val="ListParagraph"/>
              <w:numPr>
                <w:ilvl w:val="0"/>
                <w:numId w:val="30"/>
              </w:numPr>
              <w:ind w:left="227" w:hanging="227"/>
              <w:jc w:val="both"/>
            </w:pPr>
            <w:bookmarkStart w:id="54" w:name="_Ref167286282"/>
            <w:r w:rsidRPr="00FE69BB">
              <w:t>pielikums</w:t>
            </w:r>
            <w:bookmarkEnd w:id="54"/>
          </w:p>
        </w:tc>
        <w:tc>
          <w:tcPr>
            <w:tcW w:w="6625" w:type="dxa"/>
            <w:shd w:val="clear" w:color="auto" w:fill="auto"/>
          </w:tcPr>
          <w:p w14:paraId="58B8233D" w14:textId="755A0E9B" w:rsidR="00F4427B" w:rsidRPr="00FE69BB" w:rsidRDefault="00F4427B" w:rsidP="00F4427B">
            <w:pPr>
              <w:numPr>
                <w:ilvl w:val="0"/>
                <w:numId w:val="12"/>
              </w:numPr>
              <w:tabs>
                <w:tab w:val="left" w:pos="318"/>
                <w:tab w:val="left" w:pos="900"/>
              </w:tabs>
              <w:suppressAutoHyphens/>
              <w:ind w:hanging="2027"/>
              <w:jc w:val="both"/>
              <w:rPr>
                <w:rFonts w:eastAsia="Times New Roman" w:cs="Times New Roman"/>
                <w:szCs w:val="24"/>
                <w:lang w:eastAsia="ar-SA"/>
              </w:rPr>
            </w:pPr>
            <w:r w:rsidRPr="00FE69BB">
              <w:rPr>
                <w:rFonts w:eastAsia="Times New Roman" w:cs="Times New Roman"/>
                <w:lang w:eastAsia="ar-SA"/>
              </w:rPr>
              <w:t>Kvalifikācija</w:t>
            </w:r>
            <w:r w:rsidR="008D1D45" w:rsidRPr="00FE69BB">
              <w:rPr>
                <w:rFonts w:eastAsia="Times New Roman" w:cs="Times New Roman"/>
                <w:lang w:eastAsia="ar-SA"/>
              </w:rPr>
              <w:t>s prasības</w:t>
            </w:r>
          </w:p>
        </w:tc>
      </w:tr>
      <w:tr w:rsidR="00F4427B" w:rsidRPr="003C4EED" w14:paraId="524DD4E5" w14:textId="77777777" w:rsidTr="478DE4F5">
        <w:tc>
          <w:tcPr>
            <w:tcW w:w="1955" w:type="dxa"/>
            <w:shd w:val="clear" w:color="auto" w:fill="auto"/>
          </w:tcPr>
          <w:p w14:paraId="6E0E8853" w14:textId="77777777" w:rsidR="00F4427B" w:rsidRPr="00FE69BB" w:rsidRDefault="00F4427B" w:rsidP="00653D95">
            <w:pPr>
              <w:pStyle w:val="ListParagraph"/>
              <w:numPr>
                <w:ilvl w:val="0"/>
                <w:numId w:val="30"/>
              </w:numPr>
              <w:ind w:left="227" w:hanging="227"/>
              <w:jc w:val="both"/>
            </w:pPr>
            <w:bookmarkStart w:id="55" w:name="_Ref167285947"/>
            <w:r w:rsidRPr="00FE69BB">
              <w:t>pielikums</w:t>
            </w:r>
            <w:bookmarkEnd w:id="55"/>
          </w:p>
        </w:tc>
        <w:tc>
          <w:tcPr>
            <w:tcW w:w="6625" w:type="dxa"/>
            <w:shd w:val="clear" w:color="auto" w:fill="auto"/>
          </w:tcPr>
          <w:p w14:paraId="3E90C121" w14:textId="77777777" w:rsidR="00F4427B" w:rsidRPr="00FE69BB" w:rsidRDefault="00F4427B" w:rsidP="00F4427B">
            <w:pPr>
              <w:numPr>
                <w:ilvl w:val="0"/>
                <w:numId w:val="12"/>
              </w:numPr>
              <w:tabs>
                <w:tab w:val="left" w:pos="318"/>
                <w:tab w:val="left" w:pos="900"/>
              </w:tabs>
              <w:suppressAutoHyphens/>
              <w:ind w:hanging="2027"/>
              <w:rPr>
                <w:rFonts w:eastAsia="Times New Roman" w:cs="Times New Roman"/>
                <w:szCs w:val="24"/>
                <w:lang w:eastAsia="ar-SA"/>
              </w:rPr>
            </w:pPr>
            <w:r w:rsidRPr="00FE69BB">
              <w:rPr>
                <w:rFonts w:eastAsia="Times New Roman" w:cs="Times New Roman"/>
                <w:lang w:eastAsia="ar-SA"/>
              </w:rPr>
              <w:t>Apliecinājums par objekta apsekošanu (veidlapa)</w:t>
            </w:r>
          </w:p>
        </w:tc>
      </w:tr>
      <w:tr w:rsidR="00F4427B" w:rsidRPr="003C4EED" w14:paraId="390911CE" w14:textId="77777777" w:rsidTr="478DE4F5">
        <w:tc>
          <w:tcPr>
            <w:tcW w:w="1955" w:type="dxa"/>
            <w:shd w:val="clear" w:color="auto" w:fill="auto"/>
          </w:tcPr>
          <w:p w14:paraId="0EED4117" w14:textId="77777777" w:rsidR="00F4427B" w:rsidRPr="006C29E7" w:rsidRDefault="00F4427B" w:rsidP="00653D95">
            <w:pPr>
              <w:pStyle w:val="ListParagraph"/>
              <w:numPr>
                <w:ilvl w:val="0"/>
                <w:numId w:val="30"/>
              </w:numPr>
              <w:ind w:left="227" w:hanging="227"/>
              <w:jc w:val="both"/>
              <w:rPr>
                <w:highlight w:val="green"/>
              </w:rPr>
            </w:pPr>
            <w:bookmarkStart w:id="56" w:name="_Ref167285555"/>
            <w:r w:rsidRPr="006C29E7">
              <w:rPr>
                <w:highlight w:val="green"/>
              </w:rPr>
              <w:t>pielikums</w:t>
            </w:r>
            <w:bookmarkEnd w:id="56"/>
          </w:p>
        </w:tc>
        <w:tc>
          <w:tcPr>
            <w:tcW w:w="6625" w:type="dxa"/>
            <w:shd w:val="clear" w:color="auto" w:fill="auto"/>
          </w:tcPr>
          <w:p w14:paraId="3EE6D869" w14:textId="5291B6D9" w:rsidR="00F4427B" w:rsidRPr="006C29E7" w:rsidRDefault="000A51E3" w:rsidP="00F4427B">
            <w:pPr>
              <w:numPr>
                <w:ilvl w:val="0"/>
                <w:numId w:val="12"/>
              </w:numPr>
              <w:tabs>
                <w:tab w:val="left" w:pos="318"/>
                <w:tab w:val="left" w:pos="900"/>
              </w:tabs>
              <w:suppressAutoHyphens/>
              <w:ind w:hanging="2027"/>
              <w:rPr>
                <w:rFonts w:eastAsia="Times New Roman" w:cs="Times New Roman"/>
                <w:szCs w:val="24"/>
                <w:highlight w:val="green"/>
                <w:lang w:eastAsia="ar-SA"/>
              </w:rPr>
            </w:pPr>
            <w:r w:rsidRPr="006C29E7">
              <w:rPr>
                <w:rFonts w:eastAsia="Times New Roman" w:cs="Times New Roman"/>
                <w:highlight w:val="green"/>
                <w:lang w:eastAsia="ar-SA"/>
              </w:rPr>
              <w:t>Projektēšanas, būvdarbu un autoruzraudzības līguma projekts</w:t>
            </w:r>
          </w:p>
        </w:tc>
      </w:tr>
      <w:tr w:rsidR="478DE4F5" w14:paraId="6BF9590B" w14:textId="77777777" w:rsidTr="478DE4F5">
        <w:trPr>
          <w:trHeight w:val="300"/>
        </w:trPr>
        <w:tc>
          <w:tcPr>
            <w:tcW w:w="1955" w:type="dxa"/>
            <w:shd w:val="clear" w:color="auto" w:fill="auto"/>
          </w:tcPr>
          <w:p w14:paraId="3D4BAE88" w14:textId="4232A135" w:rsidR="5AA68DD2" w:rsidRPr="006C29E7" w:rsidRDefault="5AA68DD2" w:rsidP="00080D40">
            <w:pPr>
              <w:pStyle w:val="ListParagraph"/>
              <w:numPr>
                <w:ilvl w:val="0"/>
                <w:numId w:val="30"/>
              </w:numPr>
              <w:ind w:left="227" w:hanging="227"/>
              <w:jc w:val="both"/>
              <w:rPr>
                <w:highlight w:val="green"/>
              </w:rPr>
            </w:pPr>
            <w:bookmarkStart w:id="57" w:name="_Ref167285590"/>
            <w:r w:rsidRPr="006C29E7">
              <w:rPr>
                <w:highlight w:val="green"/>
              </w:rPr>
              <w:t>pielikums</w:t>
            </w:r>
            <w:bookmarkEnd w:id="57"/>
          </w:p>
        </w:tc>
        <w:tc>
          <w:tcPr>
            <w:tcW w:w="6625" w:type="dxa"/>
            <w:shd w:val="clear" w:color="auto" w:fill="auto"/>
          </w:tcPr>
          <w:p w14:paraId="2B8181AF" w14:textId="5F600726" w:rsidR="5AA68DD2" w:rsidRPr="006C29E7" w:rsidRDefault="5AA68DD2" w:rsidP="002022BA">
            <w:pPr>
              <w:numPr>
                <w:ilvl w:val="0"/>
                <w:numId w:val="12"/>
              </w:numPr>
              <w:tabs>
                <w:tab w:val="left" w:pos="318"/>
                <w:tab w:val="left" w:pos="900"/>
              </w:tabs>
              <w:suppressAutoHyphens/>
              <w:ind w:hanging="2027"/>
              <w:rPr>
                <w:highlight w:val="green"/>
              </w:rPr>
            </w:pPr>
            <w:r w:rsidRPr="006C29E7">
              <w:rPr>
                <w:rFonts w:eastAsia="Times New Roman" w:cs="Times New Roman"/>
                <w:highlight w:val="green"/>
                <w:lang w:eastAsia="ar-SA"/>
              </w:rPr>
              <w:t>Darba</w:t>
            </w:r>
            <w:r w:rsidRPr="006C29E7">
              <w:rPr>
                <w:highlight w:val="green"/>
              </w:rPr>
              <w:t xml:space="preserve"> uzdevums</w:t>
            </w:r>
            <w:r w:rsidR="00984A64" w:rsidRPr="006C29E7">
              <w:rPr>
                <w:highlight w:val="green"/>
              </w:rPr>
              <w:t xml:space="preserve"> </w:t>
            </w:r>
            <w:r w:rsidR="00984A64" w:rsidRPr="006C29E7">
              <w:rPr>
                <w:rFonts w:eastAsia="Times New Roman" w:cs="Times New Roman"/>
                <w:highlight w:val="green"/>
                <w:lang w:eastAsia="ar-SA"/>
              </w:rPr>
              <w:t xml:space="preserve">– aktualizācijas datums </w:t>
            </w:r>
            <w:r w:rsidR="006C29E7">
              <w:rPr>
                <w:rFonts w:eastAsia="Times New Roman" w:cs="Times New Roman"/>
                <w:highlight w:val="green"/>
                <w:lang w:eastAsia="ar-SA"/>
              </w:rPr>
              <w:t>27</w:t>
            </w:r>
            <w:r w:rsidR="0097336F" w:rsidRPr="006C29E7">
              <w:rPr>
                <w:rFonts w:eastAsia="Times New Roman" w:cs="Times New Roman"/>
                <w:highlight w:val="green"/>
                <w:lang w:eastAsia="ar-SA"/>
              </w:rPr>
              <w:t>.0</w:t>
            </w:r>
            <w:r w:rsidR="006C29E7">
              <w:rPr>
                <w:rFonts w:eastAsia="Times New Roman" w:cs="Times New Roman"/>
                <w:highlight w:val="green"/>
                <w:lang w:eastAsia="ar-SA"/>
              </w:rPr>
              <w:t>2</w:t>
            </w:r>
            <w:r w:rsidR="00984A64" w:rsidRPr="006C29E7">
              <w:rPr>
                <w:rFonts w:eastAsia="Times New Roman" w:cs="Times New Roman"/>
                <w:highlight w:val="green"/>
                <w:lang w:eastAsia="ar-SA"/>
              </w:rPr>
              <w:t>.202</w:t>
            </w:r>
            <w:r w:rsidR="0065489C" w:rsidRPr="006C29E7">
              <w:rPr>
                <w:rFonts w:eastAsia="Times New Roman" w:cs="Times New Roman"/>
                <w:highlight w:val="green"/>
                <w:lang w:eastAsia="ar-SA"/>
              </w:rPr>
              <w:t>5.</w:t>
            </w:r>
          </w:p>
        </w:tc>
      </w:tr>
    </w:tbl>
    <w:p w14:paraId="5280CC0E" w14:textId="77777777" w:rsidR="00F4427B" w:rsidRPr="00F4427B" w:rsidRDefault="00F4427B" w:rsidP="00F4427B">
      <w:pPr>
        <w:suppressAutoHyphens/>
        <w:rPr>
          <w:rFonts w:eastAsia="Times New Roman" w:cs="Times New Roman"/>
          <w:szCs w:val="24"/>
          <w:lang w:eastAsia="ar-SA"/>
        </w:rPr>
      </w:pPr>
    </w:p>
    <w:p w14:paraId="32211E36" w14:textId="77777777" w:rsidR="00F4427B" w:rsidRPr="00F4427B" w:rsidRDefault="00F4427B" w:rsidP="00F4427B">
      <w:pPr>
        <w:suppressAutoHyphens/>
        <w:rPr>
          <w:rFonts w:eastAsia="Times New Roman" w:cs="Times New Roman"/>
          <w:szCs w:val="24"/>
          <w:lang w:eastAsia="ar-SA"/>
        </w:rPr>
      </w:pPr>
    </w:p>
    <w:p w14:paraId="3B90D163" w14:textId="77777777" w:rsidR="0047316F" w:rsidRDefault="0047316F"/>
    <w:sectPr w:rsidR="0047316F" w:rsidSect="00AD52B6">
      <w:footerReference w:type="default" r:id="rId24"/>
      <w:pgSz w:w="11907" w:h="16840" w:code="9"/>
      <w:pgMar w:top="1134" w:right="1134" w:bottom="1134"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01023D" w14:textId="77777777" w:rsidR="00933470" w:rsidRDefault="00933470" w:rsidP="00F4427B">
      <w:r>
        <w:separator/>
      </w:r>
    </w:p>
  </w:endnote>
  <w:endnote w:type="continuationSeparator" w:id="0">
    <w:p w14:paraId="0D70E9D2" w14:textId="77777777" w:rsidR="00933470" w:rsidRDefault="00933470" w:rsidP="00F4427B">
      <w:r>
        <w:continuationSeparator/>
      </w:r>
    </w:p>
  </w:endnote>
  <w:endnote w:type="continuationNotice" w:id="1">
    <w:p w14:paraId="4AD06F07" w14:textId="77777777" w:rsidR="00933470" w:rsidRDefault="0093347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OpenSymbol">
    <w:altName w:val="Calibri"/>
    <w:charset w:val="00"/>
    <w:family w:val="auto"/>
    <w:pitch w:val="variable"/>
    <w:sig w:usb0="800000AF" w:usb1="1001ECEA" w:usb2="00000000" w:usb3="00000000" w:csb0="00000001" w:csb1="00000000"/>
  </w:font>
  <w:font w:name="!Neo'w Arial">
    <w:altName w:val="Arial"/>
    <w:charset w:val="00"/>
    <w:family w:val="swiss"/>
    <w:pitch w:val="variable"/>
  </w:font>
  <w:font w:name="Tahoma">
    <w:panose1 w:val="020B0604030504040204"/>
    <w:charset w:val="BA"/>
    <w:family w:val="swiss"/>
    <w:pitch w:val="variable"/>
    <w:sig w:usb0="E1002EFF" w:usb1="C000605B" w:usb2="00000029" w:usb3="00000000" w:csb0="000101FF" w:csb1="00000000"/>
  </w:font>
  <w:font w:name="Times New Roman Bold">
    <w:panose1 w:val="02020803070505020304"/>
    <w:charset w:val="00"/>
    <w:family w:val="roman"/>
    <w:notTrueType/>
    <w:pitch w:val="default"/>
  </w:font>
  <w:font w:name="ヒラギノ角ゴ Pro W3">
    <w:altName w:val="Times New Roman"/>
    <w:charset w:val="00"/>
    <w:family w:val="roman"/>
    <w:pitch w:val="default"/>
  </w:font>
  <w:font w:name="Cambria">
    <w:panose1 w:val="02040503050406030204"/>
    <w:charset w:val="BA"/>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Garamond">
    <w:panose1 w:val="02020404030301010803"/>
    <w:charset w:val="BA"/>
    <w:family w:val="roman"/>
    <w:pitch w:val="variable"/>
    <w:sig w:usb0="00000287" w:usb1="00000000" w:usb2="00000000" w:usb3="00000000" w:csb0="0000009F" w:csb1="00000000"/>
  </w:font>
  <w:font w:name="DaneHelveticaNeue">
    <w:altName w:val="Times New Roman"/>
    <w:charset w:val="00"/>
    <w:family w:val="auto"/>
    <w:pitch w:val="variable"/>
    <w:sig w:usb0="00000003" w:usb1="00000000" w:usb2="00000000" w:usb3="00000000" w:csb0="00000001" w:csb1="00000000"/>
  </w:font>
  <w:font w:name="TrueHelveticaLight">
    <w:altName w:val="Times New Roman"/>
    <w:charset w:val="00"/>
    <w:family w:val="auto"/>
    <w:pitch w:val="variable"/>
    <w:sig w:usb0="00000003" w:usb1="00000000" w:usb2="00000000" w:usb3="00000000" w:csb0="00000001" w:csb1="00000000"/>
  </w:font>
  <w:font w:name="TrueHelveticaBlack">
    <w:altName w:val="Times New Roman"/>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TimesNewRomanPSMT">
    <w:altName w:val="Times New Roman"/>
    <w:charset w:val="CC"/>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004E4C" w14:textId="77777777" w:rsidR="0073120B" w:rsidRPr="00C915C5" w:rsidRDefault="0073120B">
    <w:pPr>
      <w:pStyle w:val="Footer"/>
      <w:jc w:val="center"/>
      <w:rPr>
        <w:sz w:val="22"/>
        <w:szCs w:val="18"/>
      </w:rPr>
    </w:pPr>
    <w:r w:rsidRPr="00C915C5">
      <w:rPr>
        <w:sz w:val="22"/>
        <w:szCs w:val="18"/>
      </w:rPr>
      <w:fldChar w:fldCharType="begin"/>
    </w:r>
    <w:r w:rsidRPr="00C915C5">
      <w:rPr>
        <w:sz w:val="22"/>
        <w:szCs w:val="18"/>
      </w:rPr>
      <w:instrText xml:space="preserve"> PAGE   \* MERGEFORMAT </w:instrText>
    </w:r>
    <w:r w:rsidRPr="00C915C5">
      <w:rPr>
        <w:sz w:val="22"/>
        <w:szCs w:val="18"/>
      </w:rPr>
      <w:fldChar w:fldCharType="separate"/>
    </w:r>
    <w:r w:rsidR="002C136A" w:rsidRPr="00C915C5">
      <w:rPr>
        <w:noProof/>
        <w:sz w:val="22"/>
        <w:szCs w:val="18"/>
      </w:rPr>
      <w:t>15</w:t>
    </w:r>
    <w:r w:rsidRPr="00C915C5">
      <w:rPr>
        <w:noProof/>
        <w:sz w:val="22"/>
        <w:szCs w:val="18"/>
      </w:rPr>
      <w:fldChar w:fldCharType="end"/>
    </w:r>
  </w:p>
  <w:p w14:paraId="70C88F66" w14:textId="77777777" w:rsidR="0073120B" w:rsidRDefault="0073120B">
    <w:pPr>
      <w:pStyle w:val="Footer"/>
      <w:ind w:right="360"/>
      <w:rPr>
        <w:sz w:val="18"/>
        <w:shd w:val="clear" w:color="auto" w:fill="FFFF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5CFB55" w14:textId="77777777" w:rsidR="00933470" w:rsidRDefault="00933470" w:rsidP="00F4427B">
      <w:r>
        <w:separator/>
      </w:r>
    </w:p>
  </w:footnote>
  <w:footnote w:type="continuationSeparator" w:id="0">
    <w:p w14:paraId="695D8398" w14:textId="77777777" w:rsidR="00933470" w:rsidRDefault="00933470" w:rsidP="00F4427B">
      <w:r>
        <w:continuationSeparator/>
      </w:r>
    </w:p>
  </w:footnote>
  <w:footnote w:type="continuationNotice" w:id="1">
    <w:p w14:paraId="450BC676" w14:textId="77777777" w:rsidR="00933470" w:rsidRDefault="00933470"/>
  </w:footnote>
  <w:footnote w:id="2">
    <w:p w14:paraId="76FA09E5" w14:textId="77777777" w:rsidR="0073120B" w:rsidRPr="00F4427B" w:rsidRDefault="0073120B" w:rsidP="00F4427B">
      <w:pPr>
        <w:pStyle w:val="FootnoteText"/>
        <w:jc w:val="both"/>
        <w:rPr>
          <w:color w:val="1F497D"/>
        </w:rPr>
      </w:pPr>
      <w:r w:rsidRPr="005A0F69">
        <w:rPr>
          <w:rStyle w:val="FootnoteReference"/>
        </w:rPr>
        <w:footnoteRef/>
      </w:r>
      <w:r w:rsidRPr="0079361B">
        <w:rPr>
          <w:lang w:val="en-US"/>
        </w:rPr>
        <w:t xml:space="preserve"> </w:t>
      </w:r>
      <w:r w:rsidRPr="00F4427B">
        <w:t>Informāciju par to, kā ieinteresētais piegādātājs var reģistrēties par Nolikuma saņēmēju sk.</w:t>
      </w:r>
      <w:r w:rsidRPr="00F4427B">
        <w:rPr>
          <w:color w:val="FF0000"/>
        </w:rPr>
        <w:t xml:space="preserve"> </w:t>
      </w:r>
      <w:hyperlink r:id="rId1" w:history="1">
        <w:r w:rsidRPr="00F4427B">
          <w:rPr>
            <w:rStyle w:val="Hyperlink"/>
          </w:rPr>
          <w:t>https://www.eis.gov.lv/EIS/Publications/PublicationView.aspx?PublicationId=883</w:t>
        </w:r>
      </w:hyperlink>
      <w:r w:rsidRPr="00F4427B">
        <w:rPr>
          <w:color w:val="FF0000"/>
        </w:rPr>
        <w:t>.</w:t>
      </w:r>
    </w:p>
    <w:p w14:paraId="715A86CE" w14:textId="77777777" w:rsidR="0073120B" w:rsidRPr="00D85869" w:rsidRDefault="0073120B" w:rsidP="00F4427B">
      <w:pPr>
        <w:pStyle w:val="FootnoteText"/>
      </w:pPr>
    </w:p>
  </w:footnote>
  <w:footnote w:id="3">
    <w:p w14:paraId="38F28D57" w14:textId="77777777" w:rsidR="0073120B" w:rsidRPr="00124790" w:rsidRDefault="0073120B" w:rsidP="00F4427B">
      <w:pPr>
        <w:pStyle w:val="FootnoteText"/>
        <w:jc w:val="both"/>
        <w:rPr>
          <w:sz w:val="18"/>
          <w:szCs w:val="18"/>
        </w:rPr>
      </w:pPr>
      <w:r>
        <w:rPr>
          <w:rStyle w:val="FootnoteReference"/>
        </w:rPr>
        <w:footnoteRef/>
      </w:r>
      <w:r>
        <w:t xml:space="preserve"> </w:t>
      </w:r>
      <w:r w:rsidRPr="00100E59">
        <w:rPr>
          <w:sz w:val="18"/>
          <w:szCs w:val="18"/>
        </w:rPr>
        <w:t xml:space="preserve">Publisko iepirkumu likuma </w:t>
      </w:r>
      <w:r>
        <w:rPr>
          <w:sz w:val="18"/>
          <w:szCs w:val="18"/>
        </w:rPr>
        <w:t>63 </w:t>
      </w:r>
      <w:r w:rsidRPr="00100E59">
        <w:rPr>
          <w:sz w:val="18"/>
          <w:szCs w:val="18"/>
        </w:rPr>
        <w:t xml:space="preserve">.panta </w:t>
      </w:r>
      <w:r>
        <w:rPr>
          <w:sz w:val="18"/>
          <w:szCs w:val="18"/>
        </w:rPr>
        <w:t>trešās</w:t>
      </w:r>
      <w:r w:rsidRPr="00100E59">
        <w:rPr>
          <w:sz w:val="18"/>
          <w:szCs w:val="18"/>
        </w:rPr>
        <w:t xml:space="preserve"> daļas izpratnē </w:t>
      </w:r>
      <w:r w:rsidRPr="00EF74A4">
        <w:rPr>
          <w:sz w:val="18"/>
          <w:szCs w:val="18"/>
        </w:rPr>
        <w:t>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footnote>
  <w:footnote w:id="4">
    <w:p w14:paraId="4C2509DD" w14:textId="4445641C" w:rsidR="0073120B" w:rsidRPr="00BB2928" w:rsidRDefault="0073120B">
      <w:pPr>
        <w:pStyle w:val="FootnoteText"/>
      </w:pPr>
      <w:r>
        <w:rPr>
          <w:rStyle w:val="FootnoteReference"/>
        </w:rPr>
        <w:footnoteRef/>
      </w:r>
      <w:r>
        <w:t xml:space="preserve"> </w:t>
      </w:r>
      <w:r w:rsidRPr="00507DEE">
        <w:t>Pretendentam informācija par Starptautisko un Latvijas Republikas nacionālo sankciju likuma 11.</w:t>
      </w:r>
      <w:r w:rsidRPr="00507DEE">
        <w:rPr>
          <w:vertAlign w:val="superscript"/>
        </w:rPr>
        <w:t>1 </w:t>
      </w:r>
      <w:r w:rsidRPr="00507DEE">
        <w:t>pant</w:t>
      </w:r>
      <w:r w:rsidR="0046372F">
        <w:t>u</w:t>
      </w:r>
      <w:r w:rsidRPr="00507DEE">
        <w:t xml:space="preserve"> un Publisko iepirkumu likuma 42. panta </w:t>
      </w:r>
      <w:r w:rsidR="0046372F">
        <w:t>otrās</w:t>
      </w:r>
      <w:r w:rsidR="0046372F" w:rsidRPr="002555F5">
        <w:t xml:space="preserve"> daļas </w:t>
      </w:r>
      <w:r w:rsidR="0046372F">
        <w:t>3</w:t>
      </w:r>
      <w:r w:rsidR="0046372F" w:rsidRPr="002555F5">
        <w:t>.</w:t>
      </w:r>
      <w:r w:rsidR="0046372F">
        <w:t> </w:t>
      </w:r>
      <w:r w:rsidR="0046372F" w:rsidRPr="002555F5">
        <w:t>punktu ir jāiekļauj šī dokumenta attiecīgajā sadaļā</w:t>
      </w:r>
      <w:r w:rsidRPr="00507DEE">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CC0EC340"/>
    <w:lvl w:ilvl="0">
      <w:start w:val="1"/>
      <w:numFmt w:val="decimal"/>
      <w:pStyle w:val="FooterFrameOdd"/>
      <w:lvlText w:val="%1."/>
      <w:lvlJc w:val="left"/>
      <w:pPr>
        <w:tabs>
          <w:tab w:val="num" w:pos="1209"/>
        </w:tabs>
        <w:ind w:left="1209" w:hanging="360"/>
      </w:pPr>
    </w:lvl>
  </w:abstractNum>
  <w:abstractNum w:abstractNumId="1" w15:restartNumberingAfterBreak="0">
    <w:nsid w:val="FFFFFF7F"/>
    <w:multiLevelType w:val="singleLevel"/>
    <w:tmpl w:val="AEB850BC"/>
    <w:lvl w:ilvl="0">
      <w:start w:val="1"/>
      <w:numFmt w:val="decimal"/>
      <w:lvlText w:val="%1."/>
      <w:lvlJc w:val="left"/>
      <w:pPr>
        <w:tabs>
          <w:tab w:val="num" w:pos="643"/>
        </w:tabs>
        <w:ind w:left="643" w:hanging="360"/>
      </w:pPr>
    </w:lvl>
  </w:abstractNum>
  <w:abstractNum w:abstractNumId="2" w15:restartNumberingAfterBreak="0">
    <w:nsid w:val="FFFFFFFE"/>
    <w:multiLevelType w:val="singleLevel"/>
    <w:tmpl w:val="C28E5C8A"/>
    <w:lvl w:ilvl="0">
      <w:start w:val="1"/>
      <w:numFmt w:val="bullet"/>
      <w:pStyle w:val="Bullet"/>
      <w:lvlText w:val="•"/>
      <w:legacy w:legacy="1" w:legacySpace="0" w:legacyIndent="283"/>
      <w:lvlJc w:val="left"/>
      <w:pPr>
        <w:ind w:left="283" w:hanging="283"/>
      </w:pPr>
      <w:rPr>
        <w:rFonts w:ascii="Times New Roman" w:hAnsi="Times New Roman" w:hint="default"/>
        <w:sz w:val="23"/>
      </w:rPr>
    </w:lvl>
  </w:abstractNum>
  <w:abstractNum w:abstractNumId="3" w15:restartNumberingAfterBreak="0">
    <w:nsid w:val="00000001"/>
    <w:multiLevelType w:val="multilevel"/>
    <w:tmpl w:val="8C6ECCD6"/>
    <w:styleLink w:val="Style1311"/>
    <w:lvl w:ilvl="0">
      <w:start w:val="1"/>
      <w:numFmt w:val="none"/>
      <w:pStyle w:val="Heading1"/>
      <w:suff w:val="nothing"/>
      <w:lvlText w:val=""/>
      <w:lvlJc w:val="left"/>
      <w:pPr>
        <w:tabs>
          <w:tab w:val="num" w:pos="0"/>
        </w:tabs>
        <w:ind w:left="0" w:firstLine="0"/>
      </w:pPr>
    </w:lvl>
    <w:lvl w:ilvl="1">
      <w:start w:val="5"/>
      <w:numFmt w:val="bullet"/>
      <w:lvlText w:val="-"/>
      <w:lvlJc w:val="left"/>
      <w:pPr>
        <w:tabs>
          <w:tab w:val="num" w:pos="0"/>
        </w:tabs>
        <w:ind w:left="0" w:firstLine="0"/>
      </w:pPr>
      <w:rPr>
        <w:rFonts w:ascii="Times New Roman" w:eastAsia="Times New Roman" w:hAnsi="Times New Roman" w:cs="Times New Roman" w:hint="default"/>
      </w:rPr>
    </w:lvl>
    <w:lvl w:ilvl="2">
      <w:start w:val="1"/>
      <w:numFmt w:val="none"/>
      <w:pStyle w:val="Heading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pStyle w:val="Heading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00000002"/>
    <w:multiLevelType w:val="multilevel"/>
    <w:tmpl w:val="00000002"/>
    <w:name w:val="WW8Num2"/>
    <w:lvl w:ilvl="0">
      <w:start w:val="1"/>
      <w:numFmt w:val="decimal"/>
      <w:lvlText w:val="%1."/>
      <w:lvlJc w:val="left"/>
      <w:pPr>
        <w:tabs>
          <w:tab w:val="num" w:pos="0"/>
        </w:tabs>
        <w:ind w:left="0" w:firstLine="0"/>
      </w:pPr>
    </w:lvl>
    <w:lvl w:ilvl="1">
      <w:start w:val="8"/>
      <w:numFmt w:val="decimal"/>
      <w:lvlText w:val="%1.%2."/>
      <w:lvlJc w:val="left"/>
      <w:pPr>
        <w:tabs>
          <w:tab w:val="num" w:pos="0"/>
        </w:tabs>
        <w:ind w:left="0" w:firstLine="0"/>
      </w:pPr>
    </w:lvl>
    <w:lvl w:ilvl="2">
      <w:start w:val="4"/>
      <w:numFmt w:val="decimal"/>
      <w:lvlText w:val="1.8.%3."/>
      <w:lvlJc w:val="left"/>
      <w:pPr>
        <w:tabs>
          <w:tab w:val="num" w:pos="0"/>
        </w:tabs>
        <w:ind w:left="0" w:firstLine="0"/>
      </w:pPr>
      <w:rPr>
        <w:rFonts w:ascii="Times New Roman" w:eastAsia="Times New Roman" w:hAnsi="Times New Roman" w:cs="Times New Roman"/>
      </w:r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6.%7..."/>
      <w:lvlJc w:val="left"/>
      <w:pPr>
        <w:tabs>
          <w:tab w:val="num" w:pos="0"/>
        </w:tabs>
        <w:ind w:left="0" w:firstLine="0"/>
      </w:pPr>
    </w:lvl>
    <w:lvl w:ilvl="7">
      <w:start w:val="1"/>
      <w:numFmt w:val="decimal"/>
      <w:lvlText w:val="%6.%7.%8."/>
      <w:lvlJc w:val="left"/>
      <w:pPr>
        <w:tabs>
          <w:tab w:val="num" w:pos="0"/>
        </w:tabs>
        <w:ind w:left="0" w:firstLine="0"/>
      </w:pPr>
    </w:lvl>
    <w:lvl w:ilvl="8">
      <w:start w:val="1"/>
      <w:numFmt w:val="decimal"/>
      <w:lvlText w:val="%7.%8.%9..."/>
      <w:lvlJc w:val="left"/>
      <w:pPr>
        <w:tabs>
          <w:tab w:val="num" w:pos="0"/>
        </w:tabs>
        <w:ind w:left="0" w:firstLine="0"/>
      </w:pPr>
    </w:lvl>
  </w:abstractNum>
  <w:abstractNum w:abstractNumId="5" w15:restartNumberingAfterBreak="0">
    <w:nsid w:val="00000003"/>
    <w:multiLevelType w:val="multilevel"/>
    <w:tmpl w:val="8F040AF8"/>
    <w:lvl w:ilvl="0">
      <w:start w:val="1"/>
      <w:numFmt w:val="decimal"/>
      <w:lvlText w:val="%1."/>
      <w:lvlJc w:val="left"/>
      <w:pPr>
        <w:ind w:left="360" w:hanging="360"/>
      </w:pPr>
      <w:rPr>
        <w:rFonts w:hint="default"/>
        <w:b/>
        <w:color w:val="auto"/>
        <w:sz w:val="24"/>
        <w:szCs w:val="24"/>
      </w:rPr>
    </w:lvl>
    <w:lvl w:ilvl="1">
      <w:start w:val="1"/>
      <w:numFmt w:val="decimal"/>
      <w:lvlText w:val="%1.%2."/>
      <w:lvlJc w:val="left"/>
      <w:pPr>
        <w:ind w:left="792" w:hanging="432"/>
      </w:pPr>
      <w:rPr>
        <w:rFonts w:ascii="Times New Roman" w:hAnsi="Times New Roman" w:cs="Times New Roman" w:hint="default"/>
        <w:b w:val="0"/>
        <w:i w:val="0"/>
        <w:color w:val="000000"/>
        <w:sz w:val="22"/>
        <w:szCs w:val="22"/>
      </w:rPr>
    </w:lvl>
    <w:lvl w:ilvl="2">
      <w:start w:val="1"/>
      <w:numFmt w:val="decimal"/>
      <w:lvlText w:val="%1.%2.%3."/>
      <w:lvlJc w:val="left"/>
      <w:pPr>
        <w:ind w:left="1224" w:hanging="504"/>
      </w:pPr>
      <w:rPr>
        <w:rFonts w:hint="default"/>
        <w:b w:val="0"/>
        <w:sz w:val="22"/>
        <w:szCs w:val="22"/>
      </w:rPr>
    </w:lvl>
    <w:lvl w:ilvl="3">
      <w:start w:val="1"/>
      <w:numFmt w:val="decimal"/>
      <w:lvlText w:val="%1.%2.%3.%4."/>
      <w:lvlJc w:val="left"/>
      <w:pPr>
        <w:ind w:left="1728" w:hanging="648"/>
      </w:pPr>
      <w:rPr>
        <w:rFonts w:hint="default"/>
        <w:b w:val="0"/>
        <w:sz w:val="22"/>
        <w:szCs w:val="22"/>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00000004"/>
    <w:multiLevelType w:val="multilevel"/>
    <w:tmpl w:val="00000004"/>
    <w:name w:val="WW8Num4"/>
    <w:lvl w:ilvl="0">
      <w:start w:val="1"/>
      <w:numFmt w:val="decimal"/>
      <w:pStyle w:val="naisf"/>
      <w:lvlText w:val="%1."/>
      <w:lvlJc w:val="left"/>
      <w:pPr>
        <w:tabs>
          <w:tab w:val="num" w:pos="360"/>
        </w:tabs>
        <w:ind w:left="360" w:hanging="360"/>
      </w:pPr>
    </w:lvl>
    <w:lvl w:ilvl="1">
      <w:start w:val="1"/>
      <w:numFmt w:val="decimal"/>
      <w:suff w:val="space"/>
      <w:lvlText w:val="%1.%2."/>
      <w:lvlJc w:val="left"/>
      <w:pPr>
        <w:tabs>
          <w:tab w:val="num" w:pos="0"/>
        </w:tabs>
        <w:ind w:left="792" w:hanging="432"/>
      </w:pPr>
      <w:rPr>
        <w:i w:val="0"/>
        <w:iCs/>
        <w:strike w:val="0"/>
        <w:dstrike w:val="0"/>
        <w:color w:val="auto"/>
        <w:sz w:val="24"/>
        <w:szCs w:val="24"/>
      </w:rPr>
    </w:lvl>
    <w:lvl w:ilvl="2">
      <w:start w:val="1"/>
      <w:numFmt w:val="decimal"/>
      <w:lvlText w:val="%1.%2.%3."/>
      <w:lvlJc w:val="left"/>
      <w:pPr>
        <w:tabs>
          <w:tab w:val="num" w:pos="1224"/>
        </w:tabs>
        <w:ind w:left="1224" w:hanging="504"/>
      </w:pPr>
      <w:rPr>
        <w:i w:val="0"/>
        <w:color w:val="auto"/>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 w15:restartNumberingAfterBreak="0">
    <w:nsid w:val="00000007"/>
    <w:multiLevelType w:val="multilevel"/>
    <w:tmpl w:val="00000007"/>
    <w:name w:val="WW8Num7"/>
    <w:lvl w:ilvl="0">
      <w:start w:val="1"/>
      <w:numFmt w:val="upperLetter"/>
      <w:pStyle w:val="Heading5"/>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765700E"/>
    <w:multiLevelType w:val="hybridMultilevel"/>
    <w:tmpl w:val="D5D2500E"/>
    <w:lvl w:ilvl="0" w:tplc="0426000F">
      <w:start w:val="1"/>
      <w:numFmt w:val="decimal"/>
      <w:lvlText w:val="%1."/>
      <w:lvlJc w:val="left"/>
      <w:pPr>
        <w:tabs>
          <w:tab w:val="num" w:pos="5747"/>
        </w:tabs>
        <w:ind w:left="5747" w:hanging="360"/>
      </w:pPr>
      <w:rPr>
        <w:rFonts w:hint="default"/>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9" w15:restartNumberingAfterBreak="0">
    <w:nsid w:val="0BD10854"/>
    <w:multiLevelType w:val="hybridMultilevel"/>
    <w:tmpl w:val="81FC1B44"/>
    <w:lvl w:ilvl="0" w:tplc="27FC734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0" w15:restartNumberingAfterBreak="0">
    <w:nsid w:val="0BE62A1B"/>
    <w:multiLevelType w:val="multilevel"/>
    <w:tmpl w:val="853E102A"/>
    <w:lvl w:ilvl="0">
      <w:start w:val="8"/>
      <w:numFmt w:val="decimal"/>
      <w:lvlText w:val="%1."/>
      <w:lvlJc w:val="left"/>
      <w:pPr>
        <w:ind w:left="360" w:hanging="360"/>
      </w:pPr>
      <w:rPr>
        <w:rFonts w:hint="default"/>
        <w:b/>
      </w:rPr>
    </w:lvl>
    <w:lvl w:ilvl="1">
      <w:start w:val="1"/>
      <w:numFmt w:val="decimal"/>
      <w:lvlText w:val="%1.%2."/>
      <w:lvlJc w:val="left"/>
      <w:pPr>
        <w:ind w:left="2520" w:hanging="360"/>
      </w:pPr>
      <w:rPr>
        <w:rFonts w:hint="default"/>
        <w:b w:val="0"/>
        <w:color w:val="auto"/>
        <w:sz w:val="22"/>
        <w:szCs w:val="22"/>
      </w:rPr>
    </w:lvl>
    <w:lvl w:ilvl="2">
      <w:start w:val="1"/>
      <w:numFmt w:val="decimal"/>
      <w:lvlText w:val="%1.%2.%3."/>
      <w:lvlJc w:val="left"/>
      <w:pPr>
        <w:ind w:left="5040" w:hanging="720"/>
      </w:pPr>
      <w:rPr>
        <w:rFonts w:hint="default"/>
        <w:b w:val="0"/>
        <w:sz w:val="22"/>
        <w:szCs w:val="22"/>
      </w:rPr>
    </w:lvl>
    <w:lvl w:ilvl="3">
      <w:start w:val="1"/>
      <w:numFmt w:val="decimal"/>
      <w:lvlText w:val="%1.%2.%3.%4."/>
      <w:lvlJc w:val="left"/>
      <w:pPr>
        <w:ind w:left="7200" w:hanging="720"/>
      </w:pPr>
      <w:rPr>
        <w:rFonts w:hint="default"/>
      </w:rPr>
    </w:lvl>
    <w:lvl w:ilvl="4">
      <w:start w:val="1"/>
      <w:numFmt w:val="decimal"/>
      <w:lvlText w:val="%1.%2.%3.%4.%5."/>
      <w:lvlJc w:val="left"/>
      <w:pPr>
        <w:ind w:left="9720" w:hanging="1080"/>
      </w:pPr>
      <w:rPr>
        <w:rFonts w:hint="default"/>
      </w:rPr>
    </w:lvl>
    <w:lvl w:ilvl="5">
      <w:start w:val="1"/>
      <w:numFmt w:val="decimal"/>
      <w:lvlText w:val="%1.%2.%3.%4.%5.%6."/>
      <w:lvlJc w:val="left"/>
      <w:pPr>
        <w:ind w:left="11880" w:hanging="1080"/>
      </w:pPr>
      <w:rPr>
        <w:rFonts w:hint="default"/>
      </w:rPr>
    </w:lvl>
    <w:lvl w:ilvl="6">
      <w:start w:val="1"/>
      <w:numFmt w:val="decimal"/>
      <w:lvlText w:val="%1.%2.%3.%4.%5.%6.%7."/>
      <w:lvlJc w:val="left"/>
      <w:pPr>
        <w:ind w:left="14400" w:hanging="1440"/>
      </w:pPr>
      <w:rPr>
        <w:rFonts w:hint="default"/>
      </w:rPr>
    </w:lvl>
    <w:lvl w:ilvl="7">
      <w:start w:val="1"/>
      <w:numFmt w:val="decimal"/>
      <w:lvlText w:val="%1.%2.%3.%4.%5.%6.%7.%8."/>
      <w:lvlJc w:val="left"/>
      <w:pPr>
        <w:ind w:left="16560" w:hanging="1440"/>
      </w:pPr>
      <w:rPr>
        <w:rFonts w:hint="default"/>
      </w:rPr>
    </w:lvl>
    <w:lvl w:ilvl="8">
      <w:start w:val="1"/>
      <w:numFmt w:val="decimal"/>
      <w:lvlText w:val="%1.%2.%3.%4.%5.%6.%7.%8.%9."/>
      <w:lvlJc w:val="left"/>
      <w:pPr>
        <w:ind w:left="19080" w:hanging="1800"/>
      </w:pPr>
      <w:rPr>
        <w:rFonts w:hint="default"/>
      </w:rPr>
    </w:lvl>
  </w:abstractNum>
  <w:abstractNum w:abstractNumId="11" w15:restartNumberingAfterBreak="0">
    <w:nsid w:val="0DD61016"/>
    <w:multiLevelType w:val="multilevel"/>
    <w:tmpl w:val="96F8127E"/>
    <w:styleLink w:val="WWOutlineListStyle5111"/>
    <w:lvl w:ilvl="0">
      <w:start w:val="1"/>
      <w:numFmt w:val="decimal"/>
      <w:lvlText w:val="%1."/>
      <w:lvlJc w:val="left"/>
      <w:pPr>
        <w:ind w:left="340"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2" w15:restartNumberingAfterBreak="0">
    <w:nsid w:val="0E5C1189"/>
    <w:multiLevelType w:val="multilevel"/>
    <w:tmpl w:val="F400630E"/>
    <w:lvl w:ilvl="0">
      <w:start w:val="1"/>
      <w:numFmt w:val="decimal"/>
      <w:pStyle w:val="Punkts"/>
      <w:lvlText w:val="%1."/>
      <w:lvlJc w:val="left"/>
      <w:pPr>
        <w:tabs>
          <w:tab w:val="num" w:pos="851"/>
        </w:tabs>
        <w:ind w:left="851" w:hanging="851"/>
      </w:pPr>
    </w:lvl>
    <w:lvl w:ilvl="1">
      <w:start w:val="1"/>
      <w:numFmt w:val="decimal"/>
      <w:pStyle w:val="Apakpunkts"/>
      <w:lvlText w:val="%1.%2."/>
      <w:lvlJc w:val="left"/>
      <w:pPr>
        <w:tabs>
          <w:tab w:val="num" w:pos="851"/>
        </w:tabs>
        <w:ind w:left="851" w:hanging="851"/>
      </w:p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lvl>
    <w:lvl w:ilvl="4">
      <w:start w:val="1"/>
      <w:numFmt w:val="bullet"/>
      <w:lvlText w:val=""/>
      <w:lvlJc w:val="left"/>
      <w:pPr>
        <w:tabs>
          <w:tab w:val="num" w:pos="5400"/>
        </w:tabs>
        <w:ind w:left="5400" w:hanging="1080"/>
      </w:pPr>
      <w:rPr>
        <w:rFonts w:ascii="Symbol" w:hAnsi="Symbol" w:hint="default"/>
      </w:r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13" w15:restartNumberingAfterBreak="0">
    <w:nsid w:val="0E940437"/>
    <w:multiLevelType w:val="multilevel"/>
    <w:tmpl w:val="7F72A580"/>
    <w:styleLink w:val="Style131"/>
    <w:lvl w:ilvl="0">
      <w:start w:val="1"/>
      <w:numFmt w:val="decimal"/>
      <w:lvlText w:val="%1."/>
      <w:lvlJc w:val="left"/>
      <w:pPr>
        <w:tabs>
          <w:tab w:val="num" w:pos="996"/>
        </w:tabs>
        <w:ind w:left="996" w:hanging="570"/>
      </w:pPr>
      <w:rPr>
        <w:rFonts w:cs="Times New Roman"/>
        <w:b w:val="0"/>
        <w:i w:val="0"/>
      </w:rPr>
    </w:lvl>
    <w:lvl w:ilvl="1">
      <w:start w:val="1"/>
      <w:numFmt w:val="decimal"/>
      <w:lvlText w:val="%1.%2."/>
      <w:lvlJc w:val="left"/>
      <w:pPr>
        <w:tabs>
          <w:tab w:val="num" w:pos="990"/>
        </w:tabs>
        <w:ind w:left="990" w:hanging="570"/>
      </w:pPr>
      <w:rPr>
        <w:rFonts w:cs="Times New Roman"/>
      </w:rPr>
    </w:lvl>
    <w:lvl w:ilvl="2">
      <w:start w:val="1"/>
      <w:numFmt w:val="decimal"/>
      <w:lvlText w:val="%1.%2.%3."/>
      <w:lvlJc w:val="left"/>
      <w:pPr>
        <w:tabs>
          <w:tab w:val="num" w:pos="1560"/>
        </w:tabs>
        <w:ind w:left="1560" w:hanging="720"/>
      </w:pPr>
      <w:rPr>
        <w:rFonts w:cs="Times New Roman"/>
      </w:rPr>
    </w:lvl>
    <w:lvl w:ilvl="3">
      <w:start w:val="1"/>
      <w:numFmt w:val="decimal"/>
      <w:lvlText w:val="%1.%2.%3.%4."/>
      <w:lvlJc w:val="left"/>
      <w:pPr>
        <w:tabs>
          <w:tab w:val="num" w:pos="1980"/>
        </w:tabs>
        <w:ind w:left="1980" w:hanging="720"/>
      </w:pPr>
      <w:rPr>
        <w:rFonts w:cs="Times New Roman"/>
      </w:rPr>
    </w:lvl>
    <w:lvl w:ilvl="4">
      <w:start w:val="1"/>
      <w:numFmt w:val="decimal"/>
      <w:lvlText w:val="%1.%2.%3.%4.%5."/>
      <w:lvlJc w:val="left"/>
      <w:pPr>
        <w:tabs>
          <w:tab w:val="num" w:pos="2760"/>
        </w:tabs>
        <w:ind w:left="2760" w:hanging="1080"/>
      </w:pPr>
      <w:rPr>
        <w:rFonts w:cs="Times New Roman"/>
      </w:rPr>
    </w:lvl>
    <w:lvl w:ilvl="5">
      <w:start w:val="1"/>
      <w:numFmt w:val="decimal"/>
      <w:lvlText w:val="%1.%2.%3.%4.%5.%6."/>
      <w:lvlJc w:val="left"/>
      <w:pPr>
        <w:tabs>
          <w:tab w:val="num" w:pos="3180"/>
        </w:tabs>
        <w:ind w:left="3180" w:hanging="1080"/>
      </w:pPr>
      <w:rPr>
        <w:rFonts w:cs="Times New Roman"/>
      </w:rPr>
    </w:lvl>
    <w:lvl w:ilvl="6">
      <w:start w:val="1"/>
      <w:numFmt w:val="decimal"/>
      <w:lvlText w:val="%1.%2.%3.%4.%5.%6.%7."/>
      <w:lvlJc w:val="left"/>
      <w:pPr>
        <w:tabs>
          <w:tab w:val="num" w:pos="3960"/>
        </w:tabs>
        <w:ind w:left="3960" w:hanging="1440"/>
      </w:pPr>
      <w:rPr>
        <w:rFonts w:cs="Times New Roman"/>
      </w:rPr>
    </w:lvl>
    <w:lvl w:ilvl="7">
      <w:start w:val="1"/>
      <w:numFmt w:val="decimal"/>
      <w:lvlText w:val="%1.%2.%3.%4.%5.%6.%7.%8."/>
      <w:lvlJc w:val="left"/>
      <w:pPr>
        <w:tabs>
          <w:tab w:val="num" w:pos="4380"/>
        </w:tabs>
        <w:ind w:left="4380" w:hanging="1440"/>
      </w:pPr>
      <w:rPr>
        <w:rFonts w:cs="Times New Roman"/>
      </w:rPr>
    </w:lvl>
    <w:lvl w:ilvl="8">
      <w:start w:val="1"/>
      <w:numFmt w:val="decimal"/>
      <w:lvlText w:val="%1.%2.%3.%4.%5.%6.%7.%8.%9."/>
      <w:lvlJc w:val="left"/>
      <w:pPr>
        <w:tabs>
          <w:tab w:val="num" w:pos="5160"/>
        </w:tabs>
        <w:ind w:left="5160" w:hanging="1800"/>
      </w:pPr>
      <w:rPr>
        <w:rFonts w:cs="Times New Roman"/>
      </w:rPr>
    </w:lvl>
  </w:abstractNum>
  <w:abstractNum w:abstractNumId="14" w15:restartNumberingAfterBreak="0">
    <w:nsid w:val="11994AE6"/>
    <w:multiLevelType w:val="hybridMultilevel"/>
    <w:tmpl w:val="3336FB6E"/>
    <w:lvl w:ilvl="0" w:tplc="0426000F">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5" w15:restartNumberingAfterBreak="0">
    <w:nsid w:val="19994584"/>
    <w:multiLevelType w:val="hybridMultilevel"/>
    <w:tmpl w:val="4D32DAD2"/>
    <w:lvl w:ilvl="0" w:tplc="8FD0B892">
      <w:start w:val="1"/>
      <w:numFmt w:val="lowerLetter"/>
      <w:lvlText w:val="%1)"/>
      <w:lvlJc w:val="left"/>
      <w:pPr>
        <w:ind w:left="417" w:hanging="360"/>
      </w:pPr>
      <w:rPr>
        <w:rFonts w:hint="default"/>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16" w15:restartNumberingAfterBreak="0">
    <w:nsid w:val="1B803AAF"/>
    <w:multiLevelType w:val="multilevel"/>
    <w:tmpl w:val="82C43260"/>
    <w:lvl w:ilvl="0">
      <w:start w:val="1"/>
      <w:numFmt w:val="decimal"/>
      <w:pStyle w:val="virsraksts1"/>
      <w:lvlText w:val="%1."/>
      <w:lvlJc w:val="left"/>
      <w:pPr>
        <w:tabs>
          <w:tab w:val="num" w:pos="720"/>
        </w:tabs>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26DB4F4A"/>
    <w:multiLevelType w:val="hybridMultilevel"/>
    <w:tmpl w:val="FD72C6E8"/>
    <w:lvl w:ilvl="0" w:tplc="5CF0FC7C">
      <w:numFmt w:val="bullet"/>
      <w:lvlText w:val="-"/>
      <w:lvlJc w:val="left"/>
      <w:pPr>
        <w:ind w:left="720" w:hanging="360"/>
      </w:pPr>
      <w:rPr>
        <w:rFonts w:ascii="Times New Roman" w:eastAsia="Times New Roman" w:hAnsi="Times New Roman" w:cs="Times New Roman" w:hint="default"/>
        <w:i/>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285C14AF"/>
    <w:multiLevelType w:val="hybridMultilevel"/>
    <w:tmpl w:val="C734C9E2"/>
    <w:lvl w:ilvl="0" w:tplc="04260019">
      <w:start w:val="1"/>
      <w:numFmt w:val="decimal"/>
      <w:lvlText w:val="%1."/>
      <w:lvlJc w:val="left"/>
      <w:pPr>
        <w:tabs>
          <w:tab w:val="num" w:pos="2345"/>
        </w:tabs>
        <w:ind w:left="2345" w:hanging="360"/>
      </w:pPr>
    </w:lvl>
    <w:lvl w:ilvl="1" w:tplc="04260019">
      <w:start w:val="1"/>
      <w:numFmt w:val="upperRoman"/>
      <w:pStyle w:val="Bulletnew"/>
      <w:lvlText w:val="%2)"/>
      <w:lvlJc w:val="left"/>
      <w:pPr>
        <w:tabs>
          <w:tab w:val="num" w:pos="3425"/>
        </w:tabs>
        <w:ind w:left="3425" w:hanging="720"/>
      </w:pPr>
      <w:rPr>
        <w:rFonts w:hint="default"/>
      </w:rPr>
    </w:lvl>
    <w:lvl w:ilvl="2" w:tplc="0426001B" w:tentative="1">
      <w:start w:val="1"/>
      <w:numFmt w:val="lowerRoman"/>
      <w:lvlText w:val="%3."/>
      <w:lvlJc w:val="right"/>
      <w:pPr>
        <w:tabs>
          <w:tab w:val="num" w:pos="3785"/>
        </w:tabs>
        <w:ind w:left="3785" w:hanging="180"/>
      </w:pPr>
    </w:lvl>
    <w:lvl w:ilvl="3" w:tplc="0426000F" w:tentative="1">
      <w:start w:val="1"/>
      <w:numFmt w:val="decimal"/>
      <w:lvlText w:val="%4."/>
      <w:lvlJc w:val="left"/>
      <w:pPr>
        <w:tabs>
          <w:tab w:val="num" w:pos="4505"/>
        </w:tabs>
        <w:ind w:left="4505" w:hanging="360"/>
      </w:pPr>
    </w:lvl>
    <w:lvl w:ilvl="4" w:tplc="04260019" w:tentative="1">
      <w:start w:val="1"/>
      <w:numFmt w:val="lowerLetter"/>
      <w:lvlText w:val="%5."/>
      <w:lvlJc w:val="left"/>
      <w:pPr>
        <w:tabs>
          <w:tab w:val="num" w:pos="5225"/>
        </w:tabs>
        <w:ind w:left="5225" w:hanging="360"/>
      </w:pPr>
    </w:lvl>
    <w:lvl w:ilvl="5" w:tplc="0426001B" w:tentative="1">
      <w:start w:val="1"/>
      <w:numFmt w:val="lowerRoman"/>
      <w:lvlText w:val="%6."/>
      <w:lvlJc w:val="right"/>
      <w:pPr>
        <w:tabs>
          <w:tab w:val="num" w:pos="5945"/>
        </w:tabs>
        <w:ind w:left="5945" w:hanging="180"/>
      </w:pPr>
    </w:lvl>
    <w:lvl w:ilvl="6" w:tplc="0426000F" w:tentative="1">
      <w:start w:val="1"/>
      <w:numFmt w:val="decimal"/>
      <w:lvlText w:val="%7."/>
      <w:lvlJc w:val="left"/>
      <w:pPr>
        <w:tabs>
          <w:tab w:val="num" w:pos="6665"/>
        </w:tabs>
        <w:ind w:left="6665" w:hanging="360"/>
      </w:pPr>
    </w:lvl>
    <w:lvl w:ilvl="7" w:tplc="04260019" w:tentative="1">
      <w:start w:val="1"/>
      <w:numFmt w:val="lowerLetter"/>
      <w:lvlText w:val="%8."/>
      <w:lvlJc w:val="left"/>
      <w:pPr>
        <w:tabs>
          <w:tab w:val="num" w:pos="7385"/>
        </w:tabs>
        <w:ind w:left="7385" w:hanging="360"/>
      </w:pPr>
    </w:lvl>
    <w:lvl w:ilvl="8" w:tplc="0426001B" w:tentative="1">
      <w:start w:val="1"/>
      <w:numFmt w:val="lowerRoman"/>
      <w:lvlText w:val="%9."/>
      <w:lvlJc w:val="right"/>
      <w:pPr>
        <w:tabs>
          <w:tab w:val="num" w:pos="8105"/>
        </w:tabs>
        <w:ind w:left="8105" w:hanging="180"/>
      </w:pPr>
    </w:lvl>
  </w:abstractNum>
  <w:abstractNum w:abstractNumId="19" w15:restartNumberingAfterBreak="0">
    <w:nsid w:val="2ACE4931"/>
    <w:multiLevelType w:val="hybridMultilevel"/>
    <w:tmpl w:val="B48044D6"/>
    <w:lvl w:ilvl="0" w:tplc="FFFFFFFF">
      <w:start w:val="1"/>
      <w:numFmt w:val="bullet"/>
      <w:lvlText w:val="-"/>
      <w:lvlJc w:val="left"/>
      <w:pPr>
        <w:ind w:left="2061" w:hanging="360"/>
      </w:pPr>
      <w:rPr>
        <w:rFonts w:ascii="Times New Roman" w:hAnsi="Times New Roman" w:hint="default"/>
      </w:rPr>
    </w:lvl>
    <w:lvl w:ilvl="1" w:tplc="04260003" w:tentative="1">
      <w:start w:val="1"/>
      <w:numFmt w:val="bullet"/>
      <w:lvlText w:val="o"/>
      <w:lvlJc w:val="left"/>
      <w:pPr>
        <w:ind w:left="2781" w:hanging="360"/>
      </w:pPr>
      <w:rPr>
        <w:rFonts w:ascii="Courier New" w:hAnsi="Courier New" w:cs="Courier New" w:hint="default"/>
      </w:rPr>
    </w:lvl>
    <w:lvl w:ilvl="2" w:tplc="04260005" w:tentative="1">
      <w:start w:val="1"/>
      <w:numFmt w:val="bullet"/>
      <w:lvlText w:val=""/>
      <w:lvlJc w:val="left"/>
      <w:pPr>
        <w:ind w:left="3501" w:hanging="360"/>
      </w:pPr>
      <w:rPr>
        <w:rFonts w:ascii="Wingdings" w:hAnsi="Wingdings" w:hint="default"/>
      </w:rPr>
    </w:lvl>
    <w:lvl w:ilvl="3" w:tplc="04260001" w:tentative="1">
      <w:start w:val="1"/>
      <w:numFmt w:val="bullet"/>
      <w:lvlText w:val=""/>
      <w:lvlJc w:val="left"/>
      <w:pPr>
        <w:ind w:left="4221" w:hanging="360"/>
      </w:pPr>
      <w:rPr>
        <w:rFonts w:ascii="Symbol" w:hAnsi="Symbol" w:hint="default"/>
      </w:rPr>
    </w:lvl>
    <w:lvl w:ilvl="4" w:tplc="04260003" w:tentative="1">
      <w:start w:val="1"/>
      <w:numFmt w:val="bullet"/>
      <w:lvlText w:val="o"/>
      <w:lvlJc w:val="left"/>
      <w:pPr>
        <w:ind w:left="4941" w:hanging="360"/>
      </w:pPr>
      <w:rPr>
        <w:rFonts w:ascii="Courier New" w:hAnsi="Courier New" w:cs="Courier New" w:hint="default"/>
      </w:rPr>
    </w:lvl>
    <w:lvl w:ilvl="5" w:tplc="04260005" w:tentative="1">
      <w:start w:val="1"/>
      <w:numFmt w:val="bullet"/>
      <w:lvlText w:val=""/>
      <w:lvlJc w:val="left"/>
      <w:pPr>
        <w:ind w:left="5661" w:hanging="360"/>
      </w:pPr>
      <w:rPr>
        <w:rFonts w:ascii="Wingdings" w:hAnsi="Wingdings" w:hint="default"/>
      </w:rPr>
    </w:lvl>
    <w:lvl w:ilvl="6" w:tplc="04260001" w:tentative="1">
      <w:start w:val="1"/>
      <w:numFmt w:val="bullet"/>
      <w:lvlText w:val=""/>
      <w:lvlJc w:val="left"/>
      <w:pPr>
        <w:ind w:left="6381" w:hanging="360"/>
      </w:pPr>
      <w:rPr>
        <w:rFonts w:ascii="Symbol" w:hAnsi="Symbol" w:hint="default"/>
      </w:rPr>
    </w:lvl>
    <w:lvl w:ilvl="7" w:tplc="04260003" w:tentative="1">
      <w:start w:val="1"/>
      <w:numFmt w:val="bullet"/>
      <w:lvlText w:val="o"/>
      <w:lvlJc w:val="left"/>
      <w:pPr>
        <w:ind w:left="7101" w:hanging="360"/>
      </w:pPr>
      <w:rPr>
        <w:rFonts w:ascii="Courier New" w:hAnsi="Courier New" w:cs="Courier New" w:hint="default"/>
      </w:rPr>
    </w:lvl>
    <w:lvl w:ilvl="8" w:tplc="04260005" w:tentative="1">
      <w:start w:val="1"/>
      <w:numFmt w:val="bullet"/>
      <w:lvlText w:val=""/>
      <w:lvlJc w:val="left"/>
      <w:pPr>
        <w:ind w:left="7821" w:hanging="360"/>
      </w:pPr>
      <w:rPr>
        <w:rFonts w:ascii="Wingdings" w:hAnsi="Wingdings" w:hint="default"/>
      </w:rPr>
    </w:lvl>
  </w:abstractNum>
  <w:abstractNum w:abstractNumId="20" w15:restartNumberingAfterBreak="0">
    <w:nsid w:val="2D98636D"/>
    <w:multiLevelType w:val="hybridMultilevel"/>
    <w:tmpl w:val="2042EC8E"/>
    <w:styleLink w:val="111111"/>
    <w:lvl w:ilvl="0" w:tplc="68CAA1FE">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1" w15:restartNumberingAfterBreak="0">
    <w:nsid w:val="2FC7341A"/>
    <w:multiLevelType w:val="hybridMultilevel"/>
    <w:tmpl w:val="22F42FA6"/>
    <w:lvl w:ilvl="0" w:tplc="04260019">
      <w:start w:val="1"/>
      <w:numFmt w:val="lowerLetter"/>
      <w:lvlText w:val="%1)"/>
      <w:lvlJc w:val="left"/>
      <w:pPr>
        <w:tabs>
          <w:tab w:val="num" w:pos="1320"/>
        </w:tabs>
        <w:ind w:left="1320" w:hanging="360"/>
      </w:pPr>
      <w:rPr>
        <w:rFonts w:hint="default"/>
      </w:rPr>
    </w:lvl>
    <w:lvl w:ilvl="1" w:tplc="04260019" w:tentative="1">
      <w:start w:val="1"/>
      <w:numFmt w:val="lowerLetter"/>
      <w:lvlText w:val="%2."/>
      <w:lvlJc w:val="left"/>
      <w:pPr>
        <w:tabs>
          <w:tab w:val="num" w:pos="2040"/>
        </w:tabs>
        <w:ind w:left="2040" w:hanging="360"/>
      </w:pPr>
    </w:lvl>
    <w:lvl w:ilvl="2" w:tplc="0426001B" w:tentative="1">
      <w:start w:val="1"/>
      <w:numFmt w:val="lowerRoman"/>
      <w:lvlText w:val="%3."/>
      <w:lvlJc w:val="right"/>
      <w:pPr>
        <w:tabs>
          <w:tab w:val="num" w:pos="2760"/>
        </w:tabs>
        <w:ind w:left="2760" w:hanging="180"/>
      </w:pPr>
    </w:lvl>
    <w:lvl w:ilvl="3" w:tplc="0426000F" w:tentative="1">
      <w:start w:val="1"/>
      <w:numFmt w:val="decimal"/>
      <w:lvlText w:val="%4."/>
      <w:lvlJc w:val="left"/>
      <w:pPr>
        <w:tabs>
          <w:tab w:val="num" w:pos="3480"/>
        </w:tabs>
        <w:ind w:left="3480" w:hanging="360"/>
      </w:pPr>
    </w:lvl>
    <w:lvl w:ilvl="4" w:tplc="04260019" w:tentative="1">
      <w:start w:val="1"/>
      <w:numFmt w:val="lowerLetter"/>
      <w:lvlText w:val="%5."/>
      <w:lvlJc w:val="left"/>
      <w:pPr>
        <w:tabs>
          <w:tab w:val="num" w:pos="4200"/>
        </w:tabs>
        <w:ind w:left="4200" w:hanging="360"/>
      </w:pPr>
    </w:lvl>
    <w:lvl w:ilvl="5" w:tplc="0426001B" w:tentative="1">
      <w:start w:val="1"/>
      <w:numFmt w:val="lowerRoman"/>
      <w:lvlText w:val="%6."/>
      <w:lvlJc w:val="right"/>
      <w:pPr>
        <w:tabs>
          <w:tab w:val="num" w:pos="4920"/>
        </w:tabs>
        <w:ind w:left="4920" w:hanging="180"/>
      </w:pPr>
    </w:lvl>
    <w:lvl w:ilvl="6" w:tplc="0426000F" w:tentative="1">
      <w:start w:val="1"/>
      <w:numFmt w:val="decimal"/>
      <w:lvlText w:val="%7."/>
      <w:lvlJc w:val="left"/>
      <w:pPr>
        <w:tabs>
          <w:tab w:val="num" w:pos="5640"/>
        </w:tabs>
        <w:ind w:left="5640" w:hanging="360"/>
      </w:pPr>
    </w:lvl>
    <w:lvl w:ilvl="7" w:tplc="04260019" w:tentative="1">
      <w:start w:val="1"/>
      <w:numFmt w:val="lowerLetter"/>
      <w:lvlText w:val="%8."/>
      <w:lvlJc w:val="left"/>
      <w:pPr>
        <w:tabs>
          <w:tab w:val="num" w:pos="6360"/>
        </w:tabs>
        <w:ind w:left="6360" w:hanging="360"/>
      </w:pPr>
    </w:lvl>
    <w:lvl w:ilvl="8" w:tplc="0426001B" w:tentative="1">
      <w:start w:val="1"/>
      <w:numFmt w:val="lowerRoman"/>
      <w:lvlText w:val="%9."/>
      <w:lvlJc w:val="right"/>
      <w:pPr>
        <w:tabs>
          <w:tab w:val="num" w:pos="7080"/>
        </w:tabs>
        <w:ind w:left="7080" w:hanging="180"/>
      </w:pPr>
    </w:lvl>
  </w:abstractNum>
  <w:abstractNum w:abstractNumId="22" w15:restartNumberingAfterBreak="0">
    <w:nsid w:val="34DA509A"/>
    <w:multiLevelType w:val="multilevel"/>
    <w:tmpl w:val="79B6D9DA"/>
    <w:styleLink w:val="11111131"/>
    <w:lvl w:ilvl="0">
      <w:start w:val="10"/>
      <w:numFmt w:val="decimal"/>
      <w:lvlText w:val="%1."/>
      <w:lvlJc w:val="left"/>
      <w:pPr>
        <w:ind w:left="480" w:hanging="480"/>
      </w:pPr>
      <w:rPr>
        <w:rFonts w:hint="default"/>
      </w:rPr>
    </w:lvl>
    <w:lvl w:ilvl="1">
      <w:start w:val="1"/>
      <w:numFmt w:val="decimal"/>
      <w:lvlText w:val="%1.%2."/>
      <w:lvlJc w:val="left"/>
      <w:pPr>
        <w:ind w:left="840" w:hanging="48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35DF79A3"/>
    <w:multiLevelType w:val="multilevel"/>
    <w:tmpl w:val="3494887C"/>
    <w:lvl w:ilvl="0">
      <w:start w:val="1"/>
      <w:numFmt w:val="decimal"/>
      <w:lvlText w:val="%1."/>
      <w:lvlJc w:val="left"/>
      <w:pPr>
        <w:tabs>
          <w:tab w:val="num" w:pos="360"/>
        </w:tabs>
        <w:ind w:left="360" w:hanging="360"/>
      </w:pPr>
      <w:rPr>
        <w:rFonts w:hint="default"/>
      </w:rPr>
    </w:lvl>
    <w:lvl w:ilvl="1">
      <w:start w:val="1"/>
      <w:numFmt w:val="decimal"/>
      <w:pStyle w:val="virsraksts11"/>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37306832"/>
    <w:multiLevelType w:val="multilevel"/>
    <w:tmpl w:val="7F681F12"/>
    <w:lvl w:ilvl="0">
      <w:start w:val="1"/>
      <w:numFmt w:val="decimal"/>
      <w:lvlText w:val="%1."/>
      <w:lvlJc w:val="left"/>
      <w:pPr>
        <w:ind w:left="360" w:hanging="360"/>
      </w:pPr>
      <w:rPr>
        <w:rFonts w:hint="default"/>
        <w:b/>
        <w:color w:val="auto"/>
        <w:sz w:val="24"/>
        <w:szCs w:val="24"/>
      </w:rPr>
    </w:lvl>
    <w:lvl w:ilvl="1">
      <w:start w:val="1"/>
      <w:numFmt w:val="decimal"/>
      <w:lvlText w:val="%1.%2."/>
      <w:lvlJc w:val="left"/>
      <w:pPr>
        <w:ind w:left="999" w:hanging="432"/>
      </w:pPr>
      <w:rPr>
        <w:rFonts w:ascii="Times New Roman" w:hAnsi="Times New Roman" w:cs="Times New Roman" w:hint="default"/>
        <w:b w:val="0"/>
        <w:i w:val="0"/>
        <w:color w:val="000000"/>
        <w:sz w:val="22"/>
        <w:szCs w:val="22"/>
      </w:rPr>
    </w:lvl>
    <w:lvl w:ilvl="2">
      <w:start w:val="1"/>
      <w:numFmt w:val="decimal"/>
      <w:lvlText w:val="%1.%2.%3."/>
      <w:lvlJc w:val="left"/>
      <w:pPr>
        <w:ind w:left="1224" w:hanging="504"/>
      </w:pPr>
      <w:rPr>
        <w:rFonts w:ascii="Times New Roman" w:hAnsi="Times New Roman" w:hint="default"/>
        <w:b w:val="0"/>
        <w:sz w:val="22"/>
        <w:szCs w:val="22"/>
      </w:rPr>
    </w:lvl>
    <w:lvl w:ilvl="3">
      <w:start w:val="1"/>
      <w:numFmt w:val="decimal"/>
      <w:lvlText w:val="%1.%2.%3.%4."/>
      <w:lvlJc w:val="left"/>
      <w:pPr>
        <w:ind w:left="1728" w:hanging="648"/>
      </w:pPr>
      <w:rPr>
        <w:rFonts w:hint="default"/>
        <w:b w:val="0"/>
        <w:sz w:val="22"/>
        <w:szCs w:val="22"/>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416E65CE"/>
    <w:multiLevelType w:val="multilevel"/>
    <w:tmpl w:val="4FAE3580"/>
    <w:lvl w:ilvl="0">
      <w:start w:val="1"/>
      <w:numFmt w:val="decimal"/>
      <w:lvlText w:val="%1."/>
      <w:lvlJc w:val="left"/>
      <w:pPr>
        <w:ind w:left="360" w:hanging="360"/>
      </w:pPr>
      <w:rPr>
        <w:rFonts w:hint="default"/>
        <w:b/>
        <w:color w:val="auto"/>
        <w:sz w:val="24"/>
        <w:szCs w:val="24"/>
      </w:rPr>
    </w:lvl>
    <w:lvl w:ilvl="1">
      <w:start w:val="1"/>
      <w:numFmt w:val="decimal"/>
      <w:lvlText w:val="%1.%2."/>
      <w:lvlJc w:val="left"/>
      <w:pPr>
        <w:ind w:left="999" w:hanging="432"/>
      </w:pPr>
      <w:rPr>
        <w:rFonts w:ascii="Times New Roman" w:hAnsi="Times New Roman" w:cs="Times New Roman" w:hint="default"/>
        <w:b w:val="0"/>
        <w:i w:val="0"/>
        <w:color w:val="000000"/>
        <w:sz w:val="22"/>
        <w:szCs w:val="22"/>
      </w:rPr>
    </w:lvl>
    <w:lvl w:ilvl="2">
      <w:start w:val="1"/>
      <w:numFmt w:val="decimal"/>
      <w:lvlText w:val="%1.%2.1."/>
      <w:lvlJc w:val="left"/>
      <w:pPr>
        <w:ind w:left="1224" w:hanging="504"/>
      </w:pPr>
      <w:rPr>
        <w:rFonts w:ascii="Times New Roman" w:hAnsi="Times New Roman" w:hint="default"/>
        <w:b w:val="0"/>
        <w:sz w:val="22"/>
        <w:szCs w:val="22"/>
      </w:rPr>
    </w:lvl>
    <w:lvl w:ilvl="3">
      <w:start w:val="1"/>
      <w:numFmt w:val="decimal"/>
      <w:lvlText w:val="%1.%2.%3.%4."/>
      <w:lvlJc w:val="left"/>
      <w:pPr>
        <w:ind w:left="1728" w:hanging="648"/>
      </w:pPr>
      <w:rPr>
        <w:rFonts w:hint="default"/>
        <w:b w:val="0"/>
        <w:sz w:val="22"/>
        <w:szCs w:val="22"/>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42FA4092"/>
    <w:multiLevelType w:val="hybridMultilevel"/>
    <w:tmpl w:val="B5946E0A"/>
    <w:lvl w:ilvl="0" w:tplc="56383A18">
      <w:start w:val="1"/>
      <w:numFmt w:val="lowerLetter"/>
      <w:lvlText w:val="%1."/>
      <w:lvlJc w:val="left"/>
      <w:pPr>
        <w:tabs>
          <w:tab w:val="num" w:pos="1211"/>
        </w:tabs>
        <w:ind w:left="1211" w:hanging="360"/>
      </w:pPr>
    </w:lvl>
    <w:lvl w:ilvl="1" w:tplc="2D3CC7D4">
      <w:start w:val="1"/>
      <w:numFmt w:val="lowerLetter"/>
      <w:pStyle w:val="Level2"/>
      <w:lvlText w:val="%2."/>
      <w:lvlJc w:val="left"/>
      <w:pPr>
        <w:tabs>
          <w:tab w:val="num" w:pos="2291"/>
        </w:tabs>
        <w:ind w:left="2291" w:hanging="360"/>
      </w:pPr>
    </w:lvl>
    <w:lvl w:ilvl="2" w:tplc="BF165E9A" w:tentative="1">
      <w:start w:val="1"/>
      <w:numFmt w:val="lowerRoman"/>
      <w:lvlText w:val="%3."/>
      <w:lvlJc w:val="right"/>
      <w:pPr>
        <w:tabs>
          <w:tab w:val="num" w:pos="3011"/>
        </w:tabs>
        <w:ind w:left="3011" w:hanging="180"/>
      </w:pPr>
    </w:lvl>
    <w:lvl w:ilvl="3" w:tplc="9B9E73E6" w:tentative="1">
      <w:start w:val="1"/>
      <w:numFmt w:val="decimal"/>
      <w:lvlText w:val="%4."/>
      <w:lvlJc w:val="left"/>
      <w:pPr>
        <w:tabs>
          <w:tab w:val="num" w:pos="3731"/>
        </w:tabs>
        <w:ind w:left="3731" w:hanging="360"/>
      </w:pPr>
    </w:lvl>
    <w:lvl w:ilvl="4" w:tplc="C2942512" w:tentative="1">
      <w:start w:val="1"/>
      <w:numFmt w:val="lowerLetter"/>
      <w:lvlText w:val="%5."/>
      <w:lvlJc w:val="left"/>
      <w:pPr>
        <w:tabs>
          <w:tab w:val="num" w:pos="4451"/>
        </w:tabs>
        <w:ind w:left="4451" w:hanging="360"/>
      </w:pPr>
    </w:lvl>
    <w:lvl w:ilvl="5" w:tplc="7AEAFA60" w:tentative="1">
      <w:start w:val="1"/>
      <w:numFmt w:val="lowerRoman"/>
      <w:lvlText w:val="%6."/>
      <w:lvlJc w:val="right"/>
      <w:pPr>
        <w:tabs>
          <w:tab w:val="num" w:pos="5171"/>
        </w:tabs>
        <w:ind w:left="5171" w:hanging="180"/>
      </w:pPr>
    </w:lvl>
    <w:lvl w:ilvl="6" w:tplc="EA60E62C" w:tentative="1">
      <w:start w:val="1"/>
      <w:numFmt w:val="decimal"/>
      <w:lvlText w:val="%7."/>
      <w:lvlJc w:val="left"/>
      <w:pPr>
        <w:tabs>
          <w:tab w:val="num" w:pos="5891"/>
        </w:tabs>
        <w:ind w:left="5891" w:hanging="360"/>
      </w:pPr>
    </w:lvl>
    <w:lvl w:ilvl="7" w:tplc="B1B054C4" w:tentative="1">
      <w:start w:val="1"/>
      <w:numFmt w:val="lowerLetter"/>
      <w:lvlText w:val="%8."/>
      <w:lvlJc w:val="left"/>
      <w:pPr>
        <w:tabs>
          <w:tab w:val="num" w:pos="6611"/>
        </w:tabs>
        <w:ind w:left="6611" w:hanging="360"/>
      </w:pPr>
    </w:lvl>
    <w:lvl w:ilvl="8" w:tplc="7EE201A2" w:tentative="1">
      <w:start w:val="1"/>
      <w:numFmt w:val="lowerRoman"/>
      <w:lvlText w:val="%9."/>
      <w:lvlJc w:val="right"/>
      <w:pPr>
        <w:tabs>
          <w:tab w:val="num" w:pos="7331"/>
        </w:tabs>
        <w:ind w:left="7331" w:hanging="180"/>
      </w:pPr>
    </w:lvl>
  </w:abstractNum>
  <w:abstractNum w:abstractNumId="27" w15:restartNumberingAfterBreak="0">
    <w:nsid w:val="506DCE2A"/>
    <w:multiLevelType w:val="multilevel"/>
    <w:tmpl w:val="FFFFFFFF"/>
    <w:lvl w:ilvl="0">
      <w:start w:val="1"/>
      <w:numFmt w:val="decimal"/>
      <w:lvlText w:val="%1."/>
      <w:lvlJc w:val="left"/>
      <w:pPr>
        <w:ind w:left="720" w:hanging="360"/>
      </w:pPr>
    </w:lvl>
    <w:lvl w:ilvl="1">
      <w:start w:val="1"/>
      <w:numFmt w:val="decimal"/>
      <w:lvlText w:val="%1."/>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53FE105B"/>
    <w:multiLevelType w:val="multilevel"/>
    <w:tmpl w:val="D0CE2CD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15:restartNumberingAfterBreak="0">
    <w:nsid w:val="626874AC"/>
    <w:multiLevelType w:val="hybridMultilevel"/>
    <w:tmpl w:val="B712CAAC"/>
    <w:lvl w:ilvl="0" w:tplc="99C6C4D6">
      <w:start w:val="1"/>
      <w:numFmt w:val="lowerLetter"/>
      <w:lvlText w:val="%1)"/>
      <w:lvlJc w:val="left"/>
      <w:pPr>
        <w:ind w:left="1128" w:hanging="360"/>
      </w:pPr>
      <w:rPr>
        <w:rFonts w:hint="default"/>
      </w:rPr>
    </w:lvl>
    <w:lvl w:ilvl="1" w:tplc="04090019" w:tentative="1">
      <w:start w:val="1"/>
      <w:numFmt w:val="lowerLetter"/>
      <w:lvlText w:val="%2."/>
      <w:lvlJc w:val="left"/>
      <w:pPr>
        <w:ind w:left="1848" w:hanging="360"/>
      </w:pPr>
    </w:lvl>
    <w:lvl w:ilvl="2" w:tplc="0409001B" w:tentative="1">
      <w:start w:val="1"/>
      <w:numFmt w:val="lowerRoman"/>
      <w:lvlText w:val="%3."/>
      <w:lvlJc w:val="right"/>
      <w:pPr>
        <w:ind w:left="2568" w:hanging="180"/>
      </w:pPr>
    </w:lvl>
    <w:lvl w:ilvl="3" w:tplc="0409000F" w:tentative="1">
      <w:start w:val="1"/>
      <w:numFmt w:val="decimal"/>
      <w:lvlText w:val="%4."/>
      <w:lvlJc w:val="left"/>
      <w:pPr>
        <w:ind w:left="3288" w:hanging="360"/>
      </w:pPr>
    </w:lvl>
    <w:lvl w:ilvl="4" w:tplc="04090019" w:tentative="1">
      <w:start w:val="1"/>
      <w:numFmt w:val="lowerLetter"/>
      <w:lvlText w:val="%5."/>
      <w:lvlJc w:val="left"/>
      <w:pPr>
        <w:ind w:left="4008" w:hanging="360"/>
      </w:pPr>
    </w:lvl>
    <w:lvl w:ilvl="5" w:tplc="0409001B" w:tentative="1">
      <w:start w:val="1"/>
      <w:numFmt w:val="lowerRoman"/>
      <w:lvlText w:val="%6."/>
      <w:lvlJc w:val="right"/>
      <w:pPr>
        <w:ind w:left="4728" w:hanging="180"/>
      </w:pPr>
    </w:lvl>
    <w:lvl w:ilvl="6" w:tplc="0409000F" w:tentative="1">
      <w:start w:val="1"/>
      <w:numFmt w:val="decimal"/>
      <w:lvlText w:val="%7."/>
      <w:lvlJc w:val="left"/>
      <w:pPr>
        <w:ind w:left="5448" w:hanging="360"/>
      </w:pPr>
    </w:lvl>
    <w:lvl w:ilvl="7" w:tplc="04090019" w:tentative="1">
      <w:start w:val="1"/>
      <w:numFmt w:val="lowerLetter"/>
      <w:lvlText w:val="%8."/>
      <w:lvlJc w:val="left"/>
      <w:pPr>
        <w:ind w:left="6168" w:hanging="360"/>
      </w:pPr>
    </w:lvl>
    <w:lvl w:ilvl="8" w:tplc="0409001B" w:tentative="1">
      <w:start w:val="1"/>
      <w:numFmt w:val="lowerRoman"/>
      <w:lvlText w:val="%9."/>
      <w:lvlJc w:val="right"/>
      <w:pPr>
        <w:ind w:left="6888" w:hanging="180"/>
      </w:pPr>
    </w:lvl>
  </w:abstractNum>
  <w:abstractNum w:abstractNumId="30" w15:restartNumberingAfterBreak="0">
    <w:nsid w:val="63C5485F"/>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A870E81"/>
    <w:multiLevelType w:val="singleLevel"/>
    <w:tmpl w:val="B5E6DD28"/>
    <w:lvl w:ilvl="0">
      <w:start w:val="1"/>
      <w:numFmt w:val="bullet"/>
      <w:pStyle w:val="ListBullet2"/>
      <w:lvlText w:val="-"/>
      <w:lvlJc w:val="left"/>
      <w:pPr>
        <w:tabs>
          <w:tab w:val="num" w:pos="851"/>
        </w:tabs>
        <w:ind w:left="851" w:hanging="426"/>
      </w:pPr>
      <w:rPr>
        <w:rFonts w:ascii="Times New Roman" w:hAnsi="Times New Roman" w:hint="default"/>
      </w:rPr>
    </w:lvl>
  </w:abstractNum>
  <w:abstractNum w:abstractNumId="32" w15:restartNumberingAfterBreak="0">
    <w:nsid w:val="6C357462"/>
    <w:multiLevelType w:val="multilevel"/>
    <w:tmpl w:val="935C96DA"/>
    <w:lvl w:ilvl="0">
      <w:start w:val="1"/>
      <w:numFmt w:val="decimal"/>
      <w:pStyle w:val="Stils1"/>
      <w:lvlText w:val="%1."/>
      <w:lvlJc w:val="left"/>
      <w:pPr>
        <w:tabs>
          <w:tab w:val="num" w:pos="454"/>
        </w:tabs>
        <w:ind w:left="454" w:hanging="454"/>
      </w:pPr>
    </w:lvl>
    <w:lvl w:ilvl="1">
      <w:start w:val="1"/>
      <w:numFmt w:val="decimal"/>
      <w:pStyle w:val="Stils2"/>
      <w:lvlText w:val="%1.%2."/>
      <w:lvlJc w:val="left"/>
      <w:pPr>
        <w:tabs>
          <w:tab w:val="num" w:pos="1354"/>
        </w:tabs>
        <w:ind w:left="1354" w:hanging="454"/>
      </w:pPr>
    </w:lvl>
    <w:lvl w:ilvl="2">
      <w:start w:val="1"/>
      <w:numFmt w:val="decimal"/>
      <w:pStyle w:val="Stils3"/>
      <w:lvlText w:val="%1.%2.%3."/>
      <w:lvlJc w:val="left"/>
      <w:pPr>
        <w:tabs>
          <w:tab w:val="num" w:pos="2547"/>
        </w:tabs>
        <w:ind w:left="2547" w:hanging="567"/>
      </w:pPr>
      <w:rPr>
        <w:sz w:val="20"/>
        <w:szCs w:val="20"/>
      </w:rPr>
    </w:lvl>
    <w:lvl w:ilvl="3">
      <w:start w:val="1"/>
      <w:numFmt w:val="decimal"/>
      <w:pStyle w:val="Stils4"/>
      <w:lvlText w:val="%1.%2.%3.%4."/>
      <w:lvlJc w:val="left"/>
      <w:pPr>
        <w:tabs>
          <w:tab w:val="num" w:pos="2537"/>
        </w:tabs>
        <w:ind w:left="2537" w:hanging="737"/>
      </w:pPr>
      <w:rPr>
        <w:b w:val="0"/>
      </w:rPr>
    </w:lvl>
    <w:lvl w:ilvl="4">
      <w:start w:val="1"/>
      <w:numFmt w:val="decimal"/>
      <w:lvlText w:val="%1.%2.%3.%4.%5."/>
      <w:lvlJc w:val="left"/>
      <w:pPr>
        <w:tabs>
          <w:tab w:val="num" w:pos="2700"/>
        </w:tabs>
        <w:ind w:left="241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3" w15:restartNumberingAfterBreak="0">
    <w:nsid w:val="6CBDC683"/>
    <w:multiLevelType w:val="multilevel"/>
    <w:tmpl w:val="FFFFFFFF"/>
    <w:lvl w:ilvl="0">
      <w:start w:val="1"/>
      <w:numFmt w:val="decimal"/>
      <w:lvlText w:val="%1."/>
      <w:lvlJc w:val="left"/>
      <w:pPr>
        <w:ind w:left="720" w:hanging="360"/>
      </w:pPr>
    </w:lvl>
    <w:lvl w:ilvl="1">
      <w:start w:val="1"/>
      <w:numFmt w:val="decimal"/>
      <w:lvlText w:val="%1)"/>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D687ADE"/>
    <w:multiLevelType w:val="hybridMultilevel"/>
    <w:tmpl w:val="D062E57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739C730E"/>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77A95DD3"/>
    <w:multiLevelType w:val="hybridMultilevel"/>
    <w:tmpl w:val="879CE7DA"/>
    <w:lvl w:ilvl="0" w:tplc="047437C2">
      <w:start w:val="1"/>
      <w:numFmt w:val="lowerLetter"/>
      <w:lvlText w:val="%1)"/>
      <w:lvlJc w:val="left"/>
      <w:pPr>
        <w:ind w:left="411" w:hanging="360"/>
      </w:pPr>
      <w:rPr>
        <w:rFonts w:hint="default"/>
      </w:rPr>
    </w:lvl>
    <w:lvl w:ilvl="1" w:tplc="04090019" w:tentative="1">
      <w:start w:val="1"/>
      <w:numFmt w:val="lowerLetter"/>
      <w:lvlText w:val="%2."/>
      <w:lvlJc w:val="left"/>
      <w:pPr>
        <w:ind w:left="1131" w:hanging="360"/>
      </w:pPr>
    </w:lvl>
    <w:lvl w:ilvl="2" w:tplc="0409001B" w:tentative="1">
      <w:start w:val="1"/>
      <w:numFmt w:val="lowerRoman"/>
      <w:lvlText w:val="%3."/>
      <w:lvlJc w:val="right"/>
      <w:pPr>
        <w:ind w:left="1851" w:hanging="180"/>
      </w:pPr>
    </w:lvl>
    <w:lvl w:ilvl="3" w:tplc="0409000F" w:tentative="1">
      <w:start w:val="1"/>
      <w:numFmt w:val="decimal"/>
      <w:lvlText w:val="%4."/>
      <w:lvlJc w:val="left"/>
      <w:pPr>
        <w:ind w:left="2571" w:hanging="360"/>
      </w:pPr>
    </w:lvl>
    <w:lvl w:ilvl="4" w:tplc="04090019" w:tentative="1">
      <w:start w:val="1"/>
      <w:numFmt w:val="lowerLetter"/>
      <w:lvlText w:val="%5."/>
      <w:lvlJc w:val="left"/>
      <w:pPr>
        <w:ind w:left="3291" w:hanging="360"/>
      </w:pPr>
    </w:lvl>
    <w:lvl w:ilvl="5" w:tplc="0409001B" w:tentative="1">
      <w:start w:val="1"/>
      <w:numFmt w:val="lowerRoman"/>
      <w:lvlText w:val="%6."/>
      <w:lvlJc w:val="right"/>
      <w:pPr>
        <w:ind w:left="4011" w:hanging="180"/>
      </w:pPr>
    </w:lvl>
    <w:lvl w:ilvl="6" w:tplc="0409000F" w:tentative="1">
      <w:start w:val="1"/>
      <w:numFmt w:val="decimal"/>
      <w:lvlText w:val="%7."/>
      <w:lvlJc w:val="left"/>
      <w:pPr>
        <w:ind w:left="4731" w:hanging="360"/>
      </w:pPr>
    </w:lvl>
    <w:lvl w:ilvl="7" w:tplc="04090019" w:tentative="1">
      <w:start w:val="1"/>
      <w:numFmt w:val="lowerLetter"/>
      <w:lvlText w:val="%8."/>
      <w:lvlJc w:val="left"/>
      <w:pPr>
        <w:ind w:left="5451" w:hanging="360"/>
      </w:pPr>
    </w:lvl>
    <w:lvl w:ilvl="8" w:tplc="0409001B" w:tentative="1">
      <w:start w:val="1"/>
      <w:numFmt w:val="lowerRoman"/>
      <w:lvlText w:val="%9."/>
      <w:lvlJc w:val="right"/>
      <w:pPr>
        <w:ind w:left="6171" w:hanging="180"/>
      </w:pPr>
    </w:lvl>
  </w:abstractNum>
  <w:abstractNum w:abstractNumId="37" w15:restartNumberingAfterBreak="0">
    <w:nsid w:val="7C337440"/>
    <w:multiLevelType w:val="multilevel"/>
    <w:tmpl w:val="6DBA0766"/>
    <w:lvl w:ilvl="0">
      <w:start w:val="1"/>
      <w:numFmt w:val="decimal"/>
      <w:lvlText w:val="%1."/>
      <w:lvlJc w:val="left"/>
      <w:pPr>
        <w:ind w:left="720" w:hanging="360"/>
      </w:pPr>
      <w:rPr>
        <w:rFonts w:hint="default"/>
        <w:b/>
        <w:sz w:val="28"/>
        <w:szCs w:val="28"/>
      </w:rPr>
    </w:lvl>
    <w:lvl w:ilvl="1">
      <w:start w:val="1"/>
      <w:numFmt w:val="decimal"/>
      <w:isLgl/>
      <w:lvlText w:val="%1.%2."/>
      <w:lvlJc w:val="left"/>
      <w:pPr>
        <w:ind w:left="720" w:hanging="360"/>
      </w:pPr>
      <w:rPr>
        <w:rFonts w:hint="default"/>
        <w:b w:val="0"/>
        <w:color w:val="auto"/>
        <w:sz w:val="24"/>
        <w:szCs w:val="24"/>
      </w:rPr>
    </w:lvl>
    <w:lvl w:ilvl="2">
      <w:start w:val="1"/>
      <w:numFmt w:val="decimal"/>
      <w:isLgl/>
      <w:lvlText w:val="%1.%2.%3."/>
      <w:lvlJc w:val="left"/>
      <w:pPr>
        <w:ind w:left="1713" w:hanging="720"/>
      </w:pPr>
      <w:rPr>
        <w:rFonts w:hint="default"/>
        <w:i w:val="0"/>
        <w:sz w:val="24"/>
        <w:szCs w:val="24"/>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7EAE3AF7"/>
    <w:multiLevelType w:val="hybridMultilevel"/>
    <w:tmpl w:val="B938524E"/>
    <w:lvl w:ilvl="0" w:tplc="7E285B0E">
      <w:start w:val="1"/>
      <w:numFmt w:val="lowerLetter"/>
      <w:lvlText w:val="%1)"/>
      <w:lvlJc w:val="left"/>
      <w:pPr>
        <w:ind w:left="1131" w:hanging="360"/>
      </w:pPr>
      <w:rPr>
        <w:rFonts w:hint="default"/>
      </w:rPr>
    </w:lvl>
    <w:lvl w:ilvl="1" w:tplc="04090019" w:tentative="1">
      <w:start w:val="1"/>
      <w:numFmt w:val="lowerLetter"/>
      <w:lvlText w:val="%2."/>
      <w:lvlJc w:val="left"/>
      <w:pPr>
        <w:ind w:left="1851" w:hanging="360"/>
      </w:pPr>
    </w:lvl>
    <w:lvl w:ilvl="2" w:tplc="0409001B" w:tentative="1">
      <w:start w:val="1"/>
      <w:numFmt w:val="lowerRoman"/>
      <w:lvlText w:val="%3."/>
      <w:lvlJc w:val="right"/>
      <w:pPr>
        <w:ind w:left="2571" w:hanging="180"/>
      </w:pPr>
    </w:lvl>
    <w:lvl w:ilvl="3" w:tplc="0409000F" w:tentative="1">
      <w:start w:val="1"/>
      <w:numFmt w:val="decimal"/>
      <w:lvlText w:val="%4."/>
      <w:lvlJc w:val="left"/>
      <w:pPr>
        <w:ind w:left="3291" w:hanging="360"/>
      </w:pPr>
    </w:lvl>
    <w:lvl w:ilvl="4" w:tplc="04090019" w:tentative="1">
      <w:start w:val="1"/>
      <w:numFmt w:val="lowerLetter"/>
      <w:lvlText w:val="%5."/>
      <w:lvlJc w:val="left"/>
      <w:pPr>
        <w:ind w:left="4011" w:hanging="360"/>
      </w:pPr>
    </w:lvl>
    <w:lvl w:ilvl="5" w:tplc="0409001B" w:tentative="1">
      <w:start w:val="1"/>
      <w:numFmt w:val="lowerRoman"/>
      <w:lvlText w:val="%6."/>
      <w:lvlJc w:val="right"/>
      <w:pPr>
        <w:ind w:left="4731" w:hanging="180"/>
      </w:pPr>
    </w:lvl>
    <w:lvl w:ilvl="6" w:tplc="0409000F" w:tentative="1">
      <w:start w:val="1"/>
      <w:numFmt w:val="decimal"/>
      <w:lvlText w:val="%7."/>
      <w:lvlJc w:val="left"/>
      <w:pPr>
        <w:ind w:left="5451" w:hanging="360"/>
      </w:pPr>
    </w:lvl>
    <w:lvl w:ilvl="7" w:tplc="04090019" w:tentative="1">
      <w:start w:val="1"/>
      <w:numFmt w:val="lowerLetter"/>
      <w:lvlText w:val="%8."/>
      <w:lvlJc w:val="left"/>
      <w:pPr>
        <w:ind w:left="6171" w:hanging="360"/>
      </w:pPr>
    </w:lvl>
    <w:lvl w:ilvl="8" w:tplc="0409001B" w:tentative="1">
      <w:start w:val="1"/>
      <w:numFmt w:val="lowerRoman"/>
      <w:lvlText w:val="%9."/>
      <w:lvlJc w:val="right"/>
      <w:pPr>
        <w:ind w:left="6891" w:hanging="180"/>
      </w:pPr>
    </w:lvl>
  </w:abstractNum>
  <w:abstractNum w:abstractNumId="39" w15:restartNumberingAfterBreak="0">
    <w:nsid w:val="7EB414F3"/>
    <w:multiLevelType w:val="multilevel"/>
    <w:tmpl w:val="B05EA130"/>
    <w:lvl w:ilvl="0">
      <w:start w:val="1"/>
      <w:numFmt w:val="decimal"/>
      <w:lvlText w:val="%1."/>
      <w:lvlJc w:val="left"/>
      <w:pPr>
        <w:ind w:left="1440" w:hanging="360"/>
      </w:pPr>
    </w:lvl>
    <w:lvl w:ilvl="1">
      <w:start w:val="6"/>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num w:numId="1" w16cid:durableId="1210924067">
    <w:abstractNumId w:val="27"/>
  </w:num>
  <w:num w:numId="2" w16cid:durableId="1104107577">
    <w:abstractNumId w:val="33"/>
  </w:num>
  <w:num w:numId="3" w16cid:durableId="1710228631">
    <w:abstractNumId w:val="3"/>
  </w:num>
  <w:num w:numId="4" w16cid:durableId="899555818">
    <w:abstractNumId w:val="5"/>
  </w:num>
  <w:num w:numId="5" w16cid:durableId="804929137">
    <w:abstractNumId w:val="6"/>
  </w:num>
  <w:num w:numId="6" w16cid:durableId="449322195">
    <w:abstractNumId w:val="7"/>
  </w:num>
  <w:num w:numId="7" w16cid:durableId="11818635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52315818">
    <w:abstractNumId w:val="12"/>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9" w16cid:durableId="559710168">
    <w:abstractNumId w:val="16"/>
  </w:num>
  <w:num w:numId="10" w16cid:durableId="2000572247">
    <w:abstractNumId w:val="1"/>
  </w:num>
  <w:num w:numId="11" w16cid:durableId="1747730251">
    <w:abstractNumId w:val="23"/>
  </w:num>
  <w:num w:numId="12" w16cid:durableId="1821847547">
    <w:abstractNumId w:val="19"/>
  </w:num>
  <w:num w:numId="13" w16cid:durableId="850267099">
    <w:abstractNumId w:val="28"/>
  </w:num>
  <w:num w:numId="14" w16cid:durableId="652293349">
    <w:abstractNumId w:val="26"/>
  </w:num>
  <w:num w:numId="15" w16cid:durableId="1767800709">
    <w:abstractNumId w:val="2"/>
  </w:num>
  <w:num w:numId="16" w16cid:durableId="611397791">
    <w:abstractNumId w:val="18"/>
  </w:num>
  <w:num w:numId="17" w16cid:durableId="68819177">
    <w:abstractNumId w:val="31"/>
  </w:num>
  <w:num w:numId="18" w16cid:durableId="1184513926">
    <w:abstractNumId w:val="0"/>
  </w:num>
  <w:num w:numId="19" w16cid:durableId="2072578772">
    <w:abstractNumId w:val="14"/>
  </w:num>
  <w:num w:numId="20" w16cid:durableId="1951161382">
    <w:abstractNumId w:val="21"/>
  </w:num>
  <w:num w:numId="21" w16cid:durableId="544294244">
    <w:abstractNumId w:val="8"/>
  </w:num>
  <w:num w:numId="22" w16cid:durableId="745422362">
    <w:abstractNumId w:val="39"/>
  </w:num>
  <w:num w:numId="23" w16cid:durableId="2101175278">
    <w:abstractNumId w:val="37"/>
  </w:num>
  <w:num w:numId="24" w16cid:durableId="742341261">
    <w:abstractNumId w:val="20"/>
  </w:num>
  <w:num w:numId="25" w16cid:durableId="458381154">
    <w:abstractNumId w:val="22"/>
  </w:num>
  <w:num w:numId="26" w16cid:durableId="236329828">
    <w:abstractNumId w:val="9"/>
  </w:num>
  <w:num w:numId="27" w16cid:durableId="1591817351">
    <w:abstractNumId w:val="13"/>
  </w:num>
  <w:num w:numId="28" w16cid:durableId="809983227">
    <w:abstractNumId w:val="30"/>
  </w:num>
  <w:num w:numId="29" w16cid:durableId="748387121">
    <w:abstractNumId w:val="12"/>
  </w:num>
  <w:num w:numId="30" w16cid:durableId="18700063">
    <w:abstractNumId w:val="35"/>
  </w:num>
  <w:num w:numId="31" w16cid:durableId="267349553">
    <w:abstractNumId w:val="24"/>
  </w:num>
  <w:num w:numId="32" w16cid:durableId="843126640">
    <w:abstractNumId w:val="10"/>
  </w:num>
  <w:num w:numId="33" w16cid:durableId="751196471">
    <w:abstractNumId w:val="4"/>
  </w:num>
  <w:num w:numId="34" w16cid:durableId="1910460544">
    <w:abstractNumId w:val="11"/>
  </w:num>
  <w:num w:numId="35" w16cid:durableId="1043746186">
    <w:abstractNumId w:val="29"/>
  </w:num>
  <w:num w:numId="36" w16cid:durableId="265310844">
    <w:abstractNumId w:val="15"/>
  </w:num>
  <w:num w:numId="37" w16cid:durableId="1879777969">
    <w:abstractNumId w:val="38"/>
  </w:num>
  <w:num w:numId="38" w16cid:durableId="7679528">
    <w:abstractNumId w:val="36"/>
  </w:num>
  <w:num w:numId="39" w16cid:durableId="47340537">
    <w:abstractNumId w:val="17"/>
  </w:num>
  <w:num w:numId="40" w16cid:durableId="1427195071">
    <w:abstractNumId w:val="25"/>
  </w:num>
  <w:num w:numId="41" w16cid:durableId="1860698901">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427B"/>
    <w:rsid w:val="00000B19"/>
    <w:rsid w:val="000030F2"/>
    <w:rsid w:val="00003FAA"/>
    <w:rsid w:val="00006390"/>
    <w:rsid w:val="000078FB"/>
    <w:rsid w:val="00010ADD"/>
    <w:rsid w:val="00010E97"/>
    <w:rsid w:val="000114C4"/>
    <w:rsid w:val="00011FE9"/>
    <w:rsid w:val="00014911"/>
    <w:rsid w:val="00016BA3"/>
    <w:rsid w:val="000177F5"/>
    <w:rsid w:val="00020128"/>
    <w:rsid w:val="00020C8F"/>
    <w:rsid w:val="0002151F"/>
    <w:rsid w:val="000222A4"/>
    <w:rsid w:val="000222B9"/>
    <w:rsid w:val="000231B4"/>
    <w:rsid w:val="0002457D"/>
    <w:rsid w:val="000259CD"/>
    <w:rsid w:val="00031AC9"/>
    <w:rsid w:val="00036F93"/>
    <w:rsid w:val="000406FC"/>
    <w:rsid w:val="000407B7"/>
    <w:rsid w:val="00042D65"/>
    <w:rsid w:val="000433AB"/>
    <w:rsid w:val="000435B0"/>
    <w:rsid w:val="00044632"/>
    <w:rsid w:val="00045428"/>
    <w:rsid w:val="00045BA7"/>
    <w:rsid w:val="00045E6B"/>
    <w:rsid w:val="00046F56"/>
    <w:rsid w:val="00047215"/>
    <w:rsid w:val="00047A47"/>
    <w:rsid w:val="00050F86"/>
    <w:rsid w:val="000515BD"/>
    <w:rsid w:val="00052688"/>
    <w:rsid w:val="00052D39"/>
    <w:rsid w:val="00052D68"/>
    <w:rsid w:val="00052D9E"/>
    <w:rsid w:val="00054058"/>
    <w:rsid w:val="0005423A"/>
    <w:rsid w:val="00054414"/>
    <w:rsid w:val="00056B22"/>
    <w:rsid w:val="00056D49"/>
    <w:rsid w:val="00057474"/>
    <w:rsid w:val="00057E80"/>
    <w:rsid w:val="00057EBA"/>
    <w:rsid w:val="0006018D"/>
    <w:rsid w:val="000610F1"/>
    <w:rsid w:val="00063501"/>
    <w:rsid w:val="00065116"/>
    <w:rsid w:val="0006543F"/>
    <w:rsid w:val="00065869"/>
    <w:rsid w:val="00066CA5"/>
    <w:rsid w:val="00067370"/>
    <w:rsid w:val="000679AA"/>
    <w:rsid w:val="00067E8B"/>
    <w:rsid w:val="000706A2"/>
    <w:rsid w:val="00070902"/>
    <w:rsid w:val="00071D26"/>
    <w:rsid w:val="00075470"/>
    <w:rsid w:val="00075A71"/>
    <w:rsid w:val="00075BA1"/>
    <w:rsid w:val="00077479"/>
    <w:rsid w:val="00080D40"/>
    <w:rsid w:val="00080DF4"/>
    <w:rsid w:val="00082D8B"/>
    <w:rsid w:val="00083BE9"/>
    <w:rsid w:val="00085C19"/>
    <w:rsid w:val="000862A3"/>
    <w:rsid w:val="00091AB5"/>
    <w:rsid w:val="00092349"/>
    <w:rsid w:val="000936AC"/>
    <w:rsid w:val="00094153"/>
    <w:rsid w:val="0009672A"/>
    <w:rsid w:val="00097646"/>
    <w:rsid w:val="00097746"/>
    <w:rsid w:val="00097B3C"/>
    <w:rsid w:val="000A055B"/>
    <w:rsid w:val="000A06C7"/>
    <w:rsid w:val="000A3E0E"/>
    <w:rsid w:val="000A4366"/>
    <w:rsid w:val="000A4772"/>
    <w:rsid w:val="000A51E3"/>
    <w:rsid w:val="000A7931"/>
    <w:rsid w:val="000B19AD"/>
    <w:rsid w:val="000B377B"/>
    <w:rsid w:val="000B681D"/>
    <w:rsid w:val="000B76CA"/>
    <w:rsid w:val="000C111E"/>
    <w:rsid w:val="000C231E"/>
    <w:rsid w:val="000C27BD"/>
    <w:rsid w:val="000C2F15"/>
    <w:rsid w:val="000C4B44"/>
    <w:rsid w:val="000C7154"/>
    <w:rsid w:val="000D0196"/>
    <w:rsid w:val="000D0367"/>
    <w:rsid w:val="000D161A"/>
    <w:rsid w:val="000D1B89"/>
    <w:rsid w:val="000D2B66"/>
    <w:rsid w:val="000D2CAB"/>
    <w:rsid w:val="000D3DD9"/>
    <w:rsid w:val="000D529A"/>
    <w:rsid w:val="000D695C"/>
    <w:rsid w:val="000D7767"/>
    <w:rsid w:val="000E248F"/>
    <w:rsid w:val="000E3E88"/>
    <w:rsid w:val="000E4E90"/>
    <w:rsid w:val="000E5561"/>
    <w:rsid w:val="000E65FB"/>
    <w:rsid w:val="000E6DD4"/>
    <w:rsid w:val="000E6ECC"/>
    <w:rsid w:val="000F0ACF"/>
    <w:rsid w:val="000F0CCB"/>
    <w:rsid w:val="000F1DA1"/>
    <w:rsid w:val="000F3257"/>
    <w:rsid w:val="000F51E4"/>
    <w:rsid w:val="000F5CDC"/>
    <w:rsid w:val="000F6209"/>
    <w:rsid w:val="000F6975"/>
    <w:rsid w:val="000F6ADF"/>
    <w:rsid w:val="00100EF1"/>
    <w:rsid w:val="00101AA8"/>
    <w:rsid w:val="0010243F"/>
    <w:rsid w:val="00104DD3"/>
    <w:rsid w:val="00106670"/>
    <w:rsid w:val="00106841"/>
    <w:rsid w:val="00107020"/>
    <w:rsid w:val="00107335"/>
    <w:rsid w:val="00110D94"/>
    <w:rsid w:val="0011469B"/>
    <w:rsid w:val="00115B16"/>
    <w:rsid w:val="001169B7"/>
    <w:rsid w:val="00117A6F"/>
    <w:rsid w:val="00117F76"/>
    <w:rsid w:val="0012029F"/>
    <w:rsid w:val="001234D4"/>
    <w:rsid w:val="00124D1D"/>
    <w:rsid w:val="001261A2"/>
    <w:rsid w:val="00130DD9"/>
    <w:rsid w:val="00132C80"/>
    <w:rsid w:val="0013330B"/>
    <w:rsid w:val="00134091"/>
    <w:rsid w:val="001347AF"/>
    <w:rsid w:val="001368A0"/>
    <w:rsid w:val="00137CED"/>
    <w:rsid w:val="0014352A"/>
    <w:rsid w:val="00144A2C"/>
    <w:rsid w:val="0014581A"/>
    <w:rsid w:val="00146C7E"/>
    <w:rsid w:val="00150CE2"/>
    <w:rsid w:val="00151862"/>
    <w:rsid w:val="00154041"/>
    <w:rsid w:val="001540EB"/>
    <w:rsid w:val="001552D0"/>
    <w:rsid w:val="0015597D"/>
    <w:rsid w:val="0015753B"/>
    <w:rsid w:val="00160603"/>
    <w:rsid w:val="00161C63"/>
    <w:rsid w:val="0016323D"/>
    <w:rsid w:val="00165F74"/>
    <w:rsid w:val="0016629B"/>
    <w:rsid w:val="00166DA5"/>
    <w:rsid w:val="001672B2"/>
    <w:rsid w:val="00170213"/>
    <w:rsid w:val="001708DE"/>
    <w:rsid w:val="001719AA"/>
    <w:rsid w:val="001726F9"/>
    <w:rsid w:val="00172FDC"/>
    <w:rsid w:val="0017329A"/>
    <w:rsid w:val="001735AF"/>
    <w:rsid w:val="001747D5"/>
    <w:rsid w:val="00175481"/>
    <w:rsid w:val="00175F04"/>
    <w:rsid w:val="0017740D"/>
    <w:rsid w:val="00177595"/>
    <w:rsid w:val="00177858"/>
    <w:rsid w:val="00180333"/>
    <w:rsid w:val="00180CE5"/>
    <w:rsid w:val="00183281"/>
    <w:rsid w:val="00185CA0"/>
    <w:rsid w:val="00186909"/>
    <w:rsid w:val="001879B0"/>
    <w:rsid w:val="00191311"/>
    <w:rsid w:val="001926FF"/>
    <w:rsid w:val="00194E6E"/>
    <w:rsid w:val="001956B3"/>
    <w:rsid w:val="001975F0"/>
    <w:rsid w:val="001A34F0"/>
    <w:rsid w:val="001A410D"/>
    <w:rsid w:val="001A4166"/>
    <w:rsid w:val="001A45F9"/>
    <w:rsid w:val="001A5FA3"/>
    <w:rsid w:val="001A7143"/>
    <w:rsid w:val="001B0DBF"/>
    <w:rsid w:val="001B1F16"/>
    <w:rsid w:val="001B2F47"/>
    <w:rsid w:val="001B4824"/>
    <w:rsid w:val="001B7026"/>
    <w:rsid w:val="001B7C16"/>
    <w:rsid w:val="001C20F8"/>
    <w:rsid w:val="001C2D10"/>
    <w:rsid w:val="001C3C6F"/>
    <w:rsid w:val="001C4909"/>
    <w:rsid w:val="001C6202"/>
    <w:rsid w:val="001C7E11"/>
    <w:rsid w:val="001C7E51"/>
    <w:rsid w:val="001D06C1"/>
    <w:rsid w:val="001D09A6"/>
    <w:rsid w:val="001D2E85"/>
    <w:rsid w:val="001D5627"/>
    <w:rsid w:val="001D585D"/>
    <w:rsid w:val="001D59ED"/>
    <w:rsid w:val="001D59F1"/>
    <w:rsid w:val="001D5D17"/>
    <w:rsid w:val="001D6348"/>
    <w:rsid w:val="001D6E9E"/>
    <w:rsid w:val="001E02B0"/>
    <w:rsid w:val="001E0497"/>
    <w:rsid w:val="001E1857"/>
    <w:rsid w:val="001E4753"/>
    <w:rsid w:val="001E65FC"/>
    <w:rsid w:val="001E6952"/>
    <w:rsid w:val="001E6EF1"/>
    <w:rsid w:val="001F0C11"/>
    <w:rsid w:val="001F1A3A"/>
    <w:rsid w:val="001F2AA8"/>
    <w:rsid w:val="001F3530"/>
    <w:rsid w:val="001F5D9F"/>
    <w:rsid w:val="001F78BC"/>
    <w:rsid w:val="00201248"/>
    <w:rsid w:val="002022BA"/>
    <w:rsid w:val="00202E8A"/>
    <w:rsid w:val="00205417"/>
    <w:rsid w:val="00211BD9"/>
    <w:rsid w:val="00212903"/>
    <w:rsid w:val="00213685"/>
    <w:rsid w:val="002137A9"/>
    <w:rsid w:val="00215B94"/>
    <w:rsid w:val="00216D49"/>
    <w:rsid w:val="0022086C"/>
    <w:rsid w:val="00221612"/>
    <w:rsid w:val="002223A6"/>
    <w:rsid w:val="0022253E"/>
    <w:rsid w:val="00222EBE"/>
    <w:rsid w:val="00224F80"/>
    <w:rsid w:val="002267E5"/>
    <w:rsid w:val="002308DE"/>
    <w:rsid w:val="00230DFF"/>
    <w:rsid w:val="002344AD"/>
    <w:rsid w:val="00235459"/>
    <w:rsid w:val="002357FB"/>
    <w:rsid w:val="00236ADD"/>
    <w:rsid w:val="00237AAE"/>
    <w:rsid w:val="00240DE9"/>
    <w:rsid w:val="00241993"/>
    <w:rsid w:val="002428D1"/>
    <w:rsid w:val="0024473C"/>
    <w:rsid w:val="00247876"/>
    <w:rsid w:val="00252DA3"/>
    <w:rsid w:val="002568F9"/>
    <w:rsid w:val="00260345"/>
    <w:rsid w:val="002604EC"/>
    <w:rsid w:val="00260702"/>
    <w:rsid w:val="00260D7E"/>
    <w:rsid w:val="00263E78"/>
    <w:rsid w:val="002652B5"/>
    <w:rsid w:val="00265714"/>
    <w:rsid w:val="00270711"/>
    <w:rsid w:val="00271595"/>
    <w:rsid w:val="0027275E"/>
    <w:rsid w:val="00272BB0"/>
    <w:rsid w:val="00273386"/>
    <w:rsid w:val="002734EA"/>
    <w:rsid w:val="002742E1"/>
    <w:rsid w:val="0027447E"/>
    <w:rsid w:val="00274D2F"/>
    <w:rsid w:val="00275560"/>
    <w:rsid w:val="00276631"/>
    <w:rsid w:val="00276652"/>
    <w:rsid w:val="00277230"/>
    <w:rsid w:val="00282C47"/>
    <w:rsid w:val="002844BE"/>
    <w:rsid w:val="00284BE1"/>
    <w:rsid w:val="00284DB2"/>
    <w:rsid w:val="002862BF"/>
    <w:rsid w:val="00286829"/>
    <w:rsid w:val="00286B15"/>
    <w:rsid w:val="00286F4E"/>
    <w:rsid w:val="00290719"/>
    <w:rsid w:val="00292F02"/>
    <w:rsid w:val="002944F7"/>
    <w:rsid w:val="00296370"/>
    <w:rsid w:val="0029676A"/>
    <w:rsid w:val="00297101"/>
    <w:rsid w:val="002977B2"/>
    <w:rsid w:val="002A072B"/>
    <w:rsid w:val="002A1583"/>
    <w:rsid w:val="002A522D"/>
    <w:rsid w:val="002A5E81"/>
    <w:rsid w:val="002B1867"/>
    <w:rsid w:val="002B1B45"/>
    <w:rsid w:val="002B2027"/>
    <w:rsid w:val="002B2D3C"/>
    <w:rsid w:val="002B395A"/>
    <w:rsid w:val="002B581A"/>
    <w:rsid w:val="002B7D01"/>
    <w:rsid w:val="002C01E8"/>
    <w:rsid w:val="002C096A"/>
    <w:rsid w:val="002C0E2E"/>
    <w:rsid w:val="002C136A"/>
    <w:rsid w:val="002C1817"/>
    <w:rsid w:val="002C3BCF"/>
    <w:rsid w:val="002C3C50"/>
    <w:rsid w:val="002C3E41"/>
    <w:rsid w:val="002C465C"/>
    <w:rsid w:val="002C519A"/>
    <w:rsid w:val="002C774B"/>
    <w:rsid w:val="002D13EE"/>
    <w:rsid w:val="002D15C3"/>
    <w:rsid w:val="002D2D35"/>
    <w:rsid w:val="002D3834"/>
    <w:rsid w:val="002D50FC"/>
    <w:rsid w:val="002D5388"/>
    <w:rsid w:val="002D59B4"/>
    <w:rsid w:val="002D73A3"/>
    <w:rsid w:val="002E00C8"/>
    <w:rsid w:val="002E3481"/>
    <w:rsid w:val="002E35B8"/>
    <w:rsid w:val="002F0382"/>
    <w:rsid w:val="002F1452"/>
    <w:rsid w:val="002F3D63"/>
    <w:rsid w:val="002F5FD9"/>
    <w:rsid w:val="002F7CE8"/>
    <w:rsid w:val="002F7EB6"/>
    <w:rsid w:val="00301A9C"/>
    <w:rsid w:val="00303E03"/>
    <w:rsid w:val="0030433C"/>
    <w:rsid w:val="00304479"/>
    <w:rsid w:val="00304FC5"/>
    <w:rsid w:val="003053B8"/>
    <w:rsid w:val="0030555D"/>
    <w:rsid w:val="003104BA"/>
    <w:rsid w:val="00310708"/>
    <w:rsid w:val="00310C84"/>
    <w:rsid w:val="00311DC0"/>
    <w:rsid w:val="00311F94"/>
    <w:rsid w:val="00312E8F"/>
    <w:rsid w:val="00314FF3"/>
    <w:rsid w:val="003212F1"/>
    <w:rsid w:val="00321512"/>
    <w:rsid w:val="00321C78"/>
    <w:rsid w:val="003256E6"/>
    <w:rsid w:val="00325803"/>
    <w:rsid w:val="00326C0E"/>
    <w:rsid w:val="00326DC7"/>
    <w:rsid w:val="00330817"/>
    <w:rsid w:val="003315D0"/>
    <w:rsid w:val="003325E5"/>
    <w:rsid w:val="00337815"/>
    <w:rsid w:val="00337E1D"/>
    <w:rsid w:val="0034143F"/>
    <w:rsid w:val="00345B24"/>
    <w:rsid w:val="00346A08"/>
    <w:rsid w:val="003475EF"/>
    <w:rsid w:val="00350044"/>
    <w:rsid w:val="003501DD"/>
    <w:rsid w:val="00352065"/>
    <w:rsid w:val="003526FE"/>
    <w:rsid w:val="00354013"/>
    <w:rsid w:val="00355578"/>
    <w:rsid w:val="00357337"/>
    <w:rsid w:val="00357B7D"/>
    <w:rsid w:val="00357C3A"/>
    <w:rsid w:val="00357D29"/>
    <w:rsid w:val="003603BC"/>
    <w:rsid w:val="00360DC5"/>
    <w:rsid w:val="00361352"/>
    <w:rsid w:val="00361C87"/>
    <w:rsid w:val="00362399"/>
    <w:rsid w:val="0036441C"/>
    <w:rsid w:val="00366057"/>
    <w:rsid w:val="00366D83"/>
    <w:rsid w:val="00371011"/>
    <w:rsid w:val="003738F7"/>
    <w:rsid w:val="0037431A"/>
    <w:rsid w:val="0037677A"/>
    <w:rsid w:val="00377BA4"/>
    <w:rsid w:val="0038030E"/>
    <w:rsid w:val="00381602"/>
    <w:rsid w:val="00381A4B"/>
    <w:rsid w:val="00381B81"/>
    <w:rsid w:val="003837A2"/>
    <w:rsid w:val="003837F0"/>
    <w:rsid w:val="00385213"/>
    <w:rsid w:val="00387C31"/>
    <w:rsid w:val="00387CD1"/>
    <w:rsid w:val="00390309"/>
    <w:rsid w:val="00390776"/>
    <w:rsid w:val="003911C9"/>
    <w:rsid w:val="00392784"/>
    <w:rsid w:val="003934EA"/>
    <w:rsid w:val="00393556"/>
    <w:rsid w:val="0039487C"/>
    <w:rsid w:val="00397039"/>
    <w:rsid w:val="00397985"/>
    <w:rsid w:val="003A2611"/>
    <w:rsid w:val="003A3B70"/>
    <w:rsid w:val="003A62F3"/>
    <w:rsid w:val="003B274F"/>
    <w:rsid w:val="003B50B9"/>
    <w:rsid w:val="003B5488"/>
    <w:rsid w:val="003B5708"/>
    <w:rsid w:val="003B6F0D"/>
    <w:rsid w:val="003B78CD"/>
    <w:rsid w:val="003C1449"/>
    <w:rsid w:val="003C39CD"/>
    <w:rsid w:val="003C4AF5"/>
    <w:rsid w:val="003C4EED"/>
    <w:rsid w:val="003C63C5"/>
    <w:rsid w:val="003C670C"/>
    <w:rsid w:val="003C690C"/>
    <w:rsid w:val="003C7C35"/>
    <w:rsid w:val="003D28A0"/>
    <w:rsid w:val="003D2A1C"/>
    <w:rsid w:val="003D2DC4"/>
    <w:rsid w:val="003D3B08"/>
    <w:rsid w:val="003D4460"/>
    <w:rsid w:val="003D4972"/>
    <w:rsid w:val="003D6B9E"/>
    <w:rsid w:val="003D77C1"/>
    <w:rsid w:val="003D7847"/>
    <w:rsid w:val="003D7873"/>
    <w:rsid w:val="003F2B25"/>
    <w:rsid w:val="003F3054"/>
    <w:rsid w:val="003F38A0"/>
    <w:rsid w:val="003F50AF"/>
    <w:rsid w:val="003F5A62"/>
    <w:rsid w:val="003F5D9E"/>
    <w:rsid w:val="003F6152"/>
    <w:rsid w:val="003F6D93"/>
    <w:rsid w:val="003F776D"/>
    <w:rsid w:val="00402628"/>
    <w:rsid w:val="00403FEB"/>
    <w:rsid w:val="00404432"/>
    <w:rsid w:val="0040561B"/>
    <w:rsid w:val="00405774"/>
    <w:rsid w:val="004069F0"/>
    <w:rsid w:val="00410CFE"/>
    <w:rsid w:val="004118B1"/>
    <w:rsid w:val="00411CDF"/>
    <w:rsid w:val="00412D95"/>
    <w:rsid w:val="00412F1B"/>
    <w:rsid w:val="00414E5C"/>
    <w:rsid w:val="00422BF4"/>
    <w:rsid w:val="004254F8"/>
    <w:rsid w:val="004268B2"/>
    <w:rsid w:val="004330BC"/>
    <w:rsid w:val="00434A70"/>
    <w:rsid w:val="004366E7"/>
    <w:rsid w:val="00437BEA"/>
    <w:rsid w:val="00437CA9"/>
    <w:rsid w:val="004408F2"/>
    <w:rsid w:val="00441E4B"/>
    <w:rsid w:val="00442F11"/>
    <w:rsid w:val="004431EA"/>
    <w:rsid w:val="004436EC"/>
    <w:rsid w:val="00443F81"/>
    <w:rsid w:val="00444F07"/>
    <w:rsid w:val="00446064"/>
    <w:rsid w:val="004501CF"/>
    <w:rsid w:val="00454496"/>
    <w:rsid w:val="0045454A"/>
    <w:rsid w:val="00457FBE"/>
    <w:rsid w:val="00461C26"/>
    <w:rsid w:val="00462C1B"/>
    <w:rsid w:val="0046372F"/>
    <w:rsid w:val="00464676"/>
    <w:rsid w:val="00464887"/>
    <w:rsid w:val="00465397"/>
    <w:rsid w:val="00465A0D"/>
    <w:rsid w:val="00466FD3"/>
    <w:rsid w:val="00467F82"/>
    <w:rsid w:val="004706EE"/>
    <w:rsid w:val="0047316F"/>
    <w:rsid w:val="00473D3D"/>
    <w:rsid w:val="004757BC"/>
    <w:rsid w:val="00475CCB"/>
    <w:rsid w:val="004777C6"/>
    <w:rsid w:val="00477A9C"/>
    <w:rsid w:val="004839CC"/>
    <w:rsid w:val="004851A9"/>
    <w:rsid w:val="00485A5F"/>
    <w:rsid w:val="004862F9"/>
    <w:rsid w:val="00486632"/>
    <w:rsid w:val="0048733E"/>
    <w:rsid w:val="0049055E"/>
    <w:rsid w:val="00491ABF"/>
    <w:rsid w:val="0049299E"/>
    <w:rsid w:val="00495D84"/>
    <w:rsid w:val="00495F01"/>
    <w:rsid w:val="0049693D"/>
    <w:rsid w:val="004A08E7"/>
    <w:rsid w:val="004A23D9"/>
    <w:rsid w:val="004A3650"/>
    <w:rsid w:val="004A40E7"/>
    <w:rsid w:val="004A5AAA"/>
    <w:rsid w:val="004A653B"/>
    <w:rsid w:val="004A6DCD"/>
    <w:rsid w:val="004B0D6A"/>
    <w:rsid w:val="004B2352"/>
    <w:rsid w:val="004B3B28"/>
    <w:rsid w:val="004B3B7C"/>
    <w:rsid w:val="004B4626"/>
    <w:rsid w:val="004B55B7"/>
    <w:rsid w:val="004B62AF"/>
    <w:rsid w:val="004B6368"/>
    <w:rsid w:val="004B71EC"/>
    <w:rsid w:val="004C0FD3"/>
    <w:rsid w:val="004C3375"/>
    <w:rsid w:val="004C5166"/>
    <w:rsid w:val="004C5538"/>
    <w:rsid w:val="004C5EE4"/>
    <w:rsid w:val="004C6071"/>
    <w:rsid w:val="004C6346"/>
    <w:rsid w:val="004C7910"/>
    <w:rsid w:val="004D1E71"/>
    <w:rsid w:val="004D2763"/>
    <w:rsid w:val="004D3080"/>
    <w:rsid w:val="004D320E"/>
    <w:rsid w:val="004D459C"/>
    <w:rsid w:val="004D4FAB"/>
    <w:rsid w:val="004D61EE"/>
    <w:rsid w:val="004D6786"/>
    <w:rsid w:val="004E0820"/>
    <w:rsid w:val="004E156F"/>
    <w:rsid w:val="004E3B52"/>
    <w:rsid w:val="004E584C"/>
    <w:rsid w:val="004E6AE8"/>
    <w:rsid w:val="004E6D49"/>
    <w:rsid w:val="004E7509"/>
    <w:rsid w:val="004F017E"/>
    <w:rsid w:val="004F2BEE"/>
    <w:rsid w:val="004F3D14"/>
    <w:rsid w:val="004F43EF"/>
    <w:rsid w:val="004F4E6B"/>
    <w:rsid w:val="004F6580"/>
    <w:rsid w:val="004F79D1"/>
    <w:rsid w:val="00501089"/>
    <w:rsid w:val="00501505"/>
    <w:rsid w:val="00501A5F"/>
    <w:rsid w:val="005020C0"/>
    <w:rsid w:val="00502125"/>
    <w:rsid w:val="005036D9"/>
    <w:rsid w:val="005043B5"/>
    <w:rsid w:val="0050656F"/>
    <w:rsid w:val="00506D95"/>
    <w:rsid w:val="00506E67"/>
    <w:rsid w:val="00507613"/>
    <w:rsid w:val="00507DEE"/>
    <w:rsid w:val="005103B8"/>
    <w:rsid w:val="00511B0E"/>
    <w:rsid w:val="00514BC7"/>
    <w:rsid w:val="00515D14"/>
    <w:rsid w:val="0051787E"/>
    <w:rsid w:val="00520656"/>
    <w:rsid w:val="00523DBA"/>
    <w:rsid w:val="00523F01"/>
    <w:rsid w:val="00526B67"/>
    <w:rsid w:val="00527574"/>
    <w:rsid w:val="005306DE"/>
    <w:rsid w:val="005323F3"/>
    <w:rsid w:val="00535480"/>
    <w:rsid w:val="00536C99"/>
    <w:rsid w:val="005379DB"/>
    <w:rsid w:val="005416F1"/>
    <w:rsid w:val="00541F79"/>
    <w:rsid w:val="005427C4"/>
    <w:rsid w:val="005431FF"/>
    <w:rsid w:val="00543B6B"/>
    <w:rsid w:val="00544CFE"/>
    <w:rsid w:val="00545B14"/>
    <w:rsid w:val="00545C4D"/>
    <w:rsid w:val="00547720"/>
    <w:rsid w:val="00551034"/>
    <w:rsid w:val="005514F5"/>
    <w:rsid w:val="00553B9A"/>
    <w:rsid w:val="00554172"/>
    <w:rsid w:val="005544CE"/>
    <w:rsid w:val="005563EF"/>
    <w:rsid w:val="00561BEF"/>
    <w:rsid w:val="00563123"/>
    <w:rsid w:val="00564442"/>
    <w:rsid w:val="005658C0"/>
    <w:rsid w:val="00566258"/>
    <w:rsid w:val="00566AC8"/>
    <w:rsid w:val="00566D0B"/>
    <w:rsid w:val="00567437"/>
    <w:rsid w:val="005678B5"/>
    <w:rsid w:val="005704AF"/>
    <w:rsid w:val="0057075D"/>
    <w:rsid w:val="005743C7"/>
    <w:rsid w:val="00576D39"/>
    <w:rsid w:val="00581A4D"/>
    <w:rsid w:val="00582838"/>
    <w:rsid w:val="00583726"/>
    <w:rsid w:val="00584BD6"/>
    <w:rsid w:val="0058571F"/>
    <w:rsid w:val="00587CF5"/>
    <w:rsid w:val="0059149B"/>
    <w:rsid w:val="00592084"/>
    <w:rsid w:val="005929EB"/>
    <w:rsid w:val="00593B3D"/>
    <w:rsid w:val="00594D74"/>
    <w:rsid w:val="00595BDA"/>
    <w:rsid w:val="00596AD1"/>
    <w:rsid w:val="00596BF6"/>
    <w:rsid w:val="005A053A"/>
    <w:rsid w:val="005A0A59"/>
    <w:rsid w:val="005A24A2"/>
    <w:rsid w:val="005A31DB"/>
    <w:rsid w:val="005A408B"/>
    <w:rsid w:val="005A434F"/>
    <w:rsid w:val="005A49C7"/>
    <w:rsid w:val="005A4CBE"/>
    <w:rsid w:val="005A53C7"/>
    <w:rsid w:val="005A5616"/>
    <w:rsid w:val="005A5FAF"/>
    <w:rsid w:val="005A6B54"/>
    <w:rsid w:val="005B0797"/>
    <w:rsid w:val="005B0A14"/>
    <w:rsid w:val="005B2275"/>
    <w:rsid w:val="005B3842"/>
    <w:rsid w:val="005B3AE9"/>
    <w:rsid w:val="005B416D"/>
    <w:rsid w:val="005B4691"/>
    <w:rsid w:val="005B4803"/>
    <w:rsid w:val="005B7C1B"/>
    <w:rsid w:val="005B7F77"/>
    <w:rsid w:val="005C03CD"/>
    <w:rsid w:val="005C0CEA"/>
    <w:rsid w:val="005C2530"/>
    <w:rsid w:val="005C4B60"/>
    <w:rsid w:val="005C4F73"/>
    <w:rsid w:val="005C54F3"/>
    <w:rsid w:val="005C6273"/>
    <w:rsid w:val="005C79AB"/>
    <w:rsid w:val="005D0BDE"/>
    <w:rsid w:val="005D15AB"/>
    <w:rsid w:val="005D24A0"/>
    <w:rsid w:val="005D32F0"/>
    <w:rsid w:val="005D5C67"/>
    <w:rsid w:val="005D5E9A"/>
    <w:rsid w:val="005D703C"/>
    <w:rsid w:val="005E02CF"/>
    <w:rsid w:val="005E0401"/>
    <w:rsid w:val="005E3BA3"/>
    <w:rsid w:val="005E3C65"/>
    <w:rsid w:val="005E3ECD"/>
    <w:rsid w:val="005E46AC"/>
    <w:rsid w:val="005E47DF"/>
    <w:rsid w:val="005E7626"/>
    <w:rsid w:val="005E7F5E"/>
    <w:rsid w:val="005F0349"/>
    <w:rsid w:val="005F07C2"/>
    <w:rsid w:val="005F1990"/>
    <w:rsid w:val="005F1EBC"/>
    <w:rsid w:val="00600DD2"/>
    <w:rsid w:val="00601024"/>
    <w:rsid w:val="00601130"/>
    <w:rsid w:val="006016C7"/>
    <w:rsid w:val="00602FBE"/>
    <w:rsid w:val="006035FA"/>
    <w:rsid w:val="0060394B"/>
    <w:rsid w:val="00604BDD"/>
    <w:rsid w:val="00606D95"/>
    <w:rsid w:val="00610FBF"/>
    <w:rsid w:val="0061171A"/>
    <w:rsid w:val="00611FDA"/>
    <w:rsid w:val="006149B1"/>
    <w:rsid w:val="0061535C"/>
    <w:rsid w:val="0061535F"/>
    <w:rsid w:val="00615473"/>
    <w:rsid w:val="00615544"/>
    <w:rsid w:val="00616399"/>
    <w:rsid w:val="00616705"/>
    <w:rsid w:val="00617DF3"/>
    <w:rsid w:val="00620365"/>
    <w:rsid w:val="00621B54"/>
    <w:rsid w:val="00623406"/>
    <w:rsid w:val="00625BF2"/>
    <w:rsid w:val="00627250"/>
    <w:rsid w:val="00633395"/>
    <w:rsid w:val="00633727"/>
    <w:rsid w:val="0063377F"/>
    <w:rsid w:val="006363B9"/>
    <w:rsid w:val="00637191"/>
    <w:rsid w:val="00640348"/>
    <w:rsid w:val="0064199E"/>
    <w:rsid w:val="00641B35"/>
    <w:rsid w:val="006431F3"/>
    <w:rsid w:val="0064348C"/>
    <w:rsid w:val="0064486B"/>
    <w:rsid w:val="00650E1F"/>
    <w:rsid w:val="00651C1C"/>
    <w:rsid w:val="00653B0A"/>
    <w:rsid w:val="00653D95"/>
    <w:rsid w:val="0065489C"/>
    <w:rsid w:val="00656343"/>
    <w:rsid w:val="00656EFE"/>
    <w:rsid w:val="00656FAF"/>
    <w:rsid w:val="00660809"/>
    <w:rsid w:val="00660D04"/>
    <w:rsid w:val="006614E1"/>
    <w:rsid w:val="00661BB5"/>
    <w:rsid w:val="006624B6"/>
    <w:rsid w:val="00662993"/>
    <w:rsid w:val="006638EB"/>
    <w:rsid w:val="006643B2"/>
    <w:rsid w:val="00666765"/>
    <w:rsid w:val="00672DD9"/>
    <w:rsid w:val="006735B9"/>
    <w:rsid w:val="0067482C"/>
    <w:rsid w:val="00674B30"/>
    <w:rsid w:val="00677512"/>
    <w:rsid w:val="00677941"/>
    <w:rsid w:val="0068197A"/>
    <w:rsid w:val="0068263D"/>
    <w:rsid w:val="00683098"/>
    <w:rsid w:val="00684DA3"/>
    <w:rsid w:val="00684EA1"/>
    <w:rsid w:val="00685990"/>
    <w:rsid w:val="00685B94"/>
    <w:rsid w:val="0069186F"/>
    <w:rsid w:val="006921E5"/>
    <w:rsid w:val="00693EFB"/>
    <w:rsid w:val="00694E5D"/>
    <w:rsid w:val="00695449"/>
    <w:rsid w:val="00696234"/>
    <w:rsid w:val="00696476"/>
    <w:rsid w:val="00696F47"/>
    <w:rsid w:val="00697B38"/>
    <w:rsid w:val="006A2666"/>
    <w:rsid w:val="006A321A"/>
    <w:rsid w:val="006A4C1F"/>
    <w:rsid w:val="006A58FE"/>
    <w:rsid w:val="006A61B2"/>
    <w:rsid w:val="006A7604"/>
    <w:rsid w:val="006B277C"/>
    <w:rsid w:val="006B2A84"/>
    <w:rsid w:val="006B2D95"/>
    <w:rsid w:val="006B4144"/>
    <w:rsid w:val="006B4CC9"/>
    <w:rsid w:val="006B574F"/>
    <w:rsid w:val="006B5EBC"/>
    <w:rsid w:val="006B79A8"/>
    <w:rsid w:val="006B7DEB"/>
    <w:rsid w:val="006C29E7"/>
    <w:rsid w:val="006C5153"/>
    <w:rsid w:val="006C523E"/>
    <w:rsid w:val="006C687E"/>
    <w:rsid w:val="006C6889"/>
    <w:rsid w:val="006C6FE4"/>
    <w:rsid w:val="006C6FE8"/>
    <w:rsid w:val="006C7246"/>
    <w:rsid w:val="006D1952"/>
    <w:rsid w:val="006D3848"/>
    <w:rsid w:val="006D4E23"/>
    <w:rsid w:val="006D69DC"/>
    <w:rsid w:val="006D6D87"/>
    <w:rsid w:val="006E12A4"/>
    <w:rsid w:val="006E1530"/>
    <w:rsid w:val="006E24A1"/>
    <w:rsid w:val="006E2700"/>
    <w:rsid w:val="006E2BBF"/>
    <w:rsid w:val="006E3FCE"/>
    <w:rsid w:val="006E5703"/>
    <w:rsid w:val="006E7ACE"/>
    <w:rsid w:val="006F0BCF"/>
    <w:rsid w:val="006F1346"/>
    <w:rsid w:val="006F2645"/>
    <w:rsid w:val="006F276F"/>
    <w:rsid w:val="006F3326"/>
    <w:rsid w:val="006F37CD"/>
    <w:rsid w:val="006F380D"/>
    <w:rsid w:val="006F5E93"/>
    <w:rsid w:val="006F5FF1"/>
    <w:rsid w:val="006F7753"/>
    <w:rsid w:val="0070039C"/>
    <w:rsid w:val="00700E0E"/>
    <w:rsid w:val="0070115A"/>
    <w:rsid w:val="007026E4"/>
    <w:rsid w:val="007050EE"/>
    <w:rsid w:val="007102BD"/>
    <w:rsid w:val="00711990"/>
    <w:rsid w:val="00717F02"/>
    <w:rsid w:val="00720001"/>
    <w:rsid w:val="007204A5"/>
    <w:rsid w:val="0072440F"/>
    <w:rsid w:val="00727593"/>
    <w:rsid w:val="00730064"/>
    <w:rsid w:val="0073120B"/>
    <w:rsid w:val="00734040"/>
    <w:rsid w:val="0073542B"/>
    <w:rsid w:val="00735C6E"/>
    <w:rsid w:val="00740EC3"/>
    <w:rsid w:val="00742885"/>
    <w:rsid w:val="00745D60"/>
    <w:rsid w:val="00750E6D"/>
    <w:rsid w:val="00750F5E"/>
    <w:rsid w:val="00751949"/>
    <w:rsid w:val="007519FA"/>
    <w:rsid w:val="00752DBE"/>
    <w:rsid w:val="007536F1"/>
    <w:rsid w:val="007537A9"/>
    <w:rsid w:val="00754496"/>
    <w:rsid w:val="007564DC"/>
    <w:rsid w:val="00756C0F"/>
    <w:rsid w:val="00757237"/>
    <w:rsid w:val="007574FE"/>
    <w:rsid w:val="00760644"/>
    <w:rsid w:val="007618A0"/>
    <w:rsid w:val="00761CE5"/>
    <w:rsid w:val="00761FE3"/>
    <w:rsid w:val="00763710"/>
    <w:rsid w:val="007643D8"/>
    <w:rsid w:val="00764FF5"/>
    <w:rsid w:val="00766028"/>
    <w:rsid w:val="007662B0"/>
    <w:rsid w:val="007666F0"/>
    <w:rsid w:val="007677CF"/>
    <w:rsid w:val="00767838"/>
    <w:rsid w:val="007715D6"/>
    <w:rsid w:val="007716BB"/>
    <w:rsid w:val="00772AA5"/>
    <w:rsid w:val="00772B50"/>
    <w:rsid w:val="007771C3"/>
    <w:rsid w:val="00780A20"/>
    <w:rsid w:val="00781E71"/>
    <w:rsid w:val="0078345E"/>
    <w:rsid w:val="00783FC0"/>
    <w:rsid w:val="0078500B"/>
    <w:rsid w:val="00785146"/>
    <w:rsid w:val="00785649"/>
    <w:rsid w:val="00786E8F"/>
    <w:rsid w:val="0079132A"/>
    <w:rsid w:val="00791584"/>
    <w:rsid w:val="0079380C"/>
    <w:rsid w:val="007958A8"/>
    <w:rsid w:val="00795CAA"/>
    <w:rsid w:val="00795F6B"/>
    <w:rsid w:val="007960FB"/>
    <w:rsid w:val="00797189"/>
    <w:rsid w:val="007A2FD5"/>
    <w:rsid w:val="007A7681"/>
    <w:rsid w:val="007B0D72"/>
    <w:rsid w:val="007B0D73"/>
    <w:rsid w:val="007B1183"/>
    <w:rsid w:val="007B2252"/>
    <w:rsid w:val="007B4E3D"/>
    <w:rsid w:val="007B5518"/>
    <w:rsid w:val="007C03ED"/>
    <w:rsid w:val="007C1E0E"/>
    <w:rsid w:val="007C2464"/>
    <w:rsid w:val="007C2AA9"/>
    <w:rsid w:val="007C31A8"/>
    <w:rsid w:val="007C4936"/>
    <w:rsid w:val="007C676F"/>
    <w:rsid w:val="007D2E7C"/>
    <w:rsid w:val="007D564F"/>
    <w:rsid w:val="007E143A"/>
    <w:rsid w:val="007E1AE2"/>
    <w:rsid w:val="007E3E8E"/>
    <w:rsid w:val="007E464F"/>
    <w:rsid w:val="007E584C"/>
    <w:rsid w:val="007E7097"/>
    <w:rsid w:val="007F1BE4"/>
    <w:rsid w:val="007F1DB7"/>
    <w:rsid w:val="007F2716"/>
    <w:rsid w:val="007F3638"/>
    <w:rsid w:val="007F4954"/>
    <w:rsid w:val="007F57B2"/>
    <w:rsid w:val="007F6033"/>
    <w:rsid w:val="007F64E0"/>
    <w:rsid w:val="007F6FC6"/>
    <w:rsid w:val="008004ED"/>
    <w:rsid w:val="008015F4"/>
    <w:rsid w:val="008032FD"/>
    <w:rsid w:val="00804A3F"/>
    <w:rsid w:val="00805781"/>
    <w:rsid w:val="00807E06"/>
    <w:rsid w:val="00807E36"/>
    <w:rsid w:val="00813073"/>
    <w:rsid w:val="00814017"/>
    <w:rsid w:val="00815A27"/>
    <w:rsid w:val="0081705C"/>
    <w:rsid w:val="008210BB"/>
    <w:rsid w:val="00821E16"/>
    <w:rsid w:val="008228EE"/>
    <w:rsid w:val="00822A84"/>
    <w:rsid w:val="0082385D"/>
    <w:rsid w:val="00823AFF"/>
    <w:rsid w:val="00827BAC"/>
    <w:rsid w:val="00827CC2"/>
    <w:rsid w:val="0083078B"/>
    <w:rsid w:val="008339EC"/>
    <w:rsid w:val="008355CB"/>
    <w:rsid w:val="00835F30"/>
    <w:rsid w:val="00837536"/>
    <w:rsid w:val="00843A88"/>
    <w:rsid w:val="00844ABF"/>
    <w:rsid w:val="00844CFE"/>
    <w:rsid w:val="00845E1D"/>
    <w:rsid w:val="0084666A"/>
    <w:rsid w:val="00846776"/>
    <w:rsid w:val="00846DB0"/>
    <w:rsid w:val="00850334"/>
    <w:rsid w:val="00852D5B"/>
    <w:rsid w:val="0085369D"/>
    <w:rsid w:val="00854C03"/>
    <w:rsid w:val="008553FB"/>
    <w:rsid w:val="00855417"/>
    <w:rsid w:val="00856CA5"/>
    <w:rsid w:val="00857F0F"/>
    <w:rsid w:val="00863311"/>
    <w:rsid w:val="00863975"/>
    <w:rsid w:val="00864D2A"/>
    <w:rsid w:val="00865B55"/>
    <w:rsid w:val="00865BD1"/>
    <w:rsid w:val="0086632E"/>
    <w:rsid w:val="00867959"/>
    <w:rsid w:val="008714FA"/>
    <w:rsid w:val="00871B69"/>
    <w:rsid w:val="0087284B"/>
    <w:rsid w:val="00872FB7"/>
    <w:rsid w:val="00873376"/>
    <w:rsid w:val="00874A73"/>
    <w:rsid w:val="00875FA8"/>
    <w:rsid w:val="008773AC"/>
    <w:rsid w:val="00877DF1"/>
    <w:rsid w:val="00881E5C"/>
    <w:rsid w:val="00884D2A"/>
    <w:rsid w:val="00885584"/>
    <w:rsid w:val="008855C2"/>
    <w:rsid w:val="0088727F"/>
    <w:rsid w:val="00890214"/>
    <w:rsid w:val="008908EE"/>
    <w:rsid w:val="00890CFE"/>
    <w:rsid w:val="0089182B"/>
    <w:rsid w:val="0089282B"/>
    <w:rsid w:val="00896534"/>
    <w:rsid w:val="00897B34"/>
    <w:rsid w:val="008A1512"/>
    <w:rsid w:val="008A20C5"/>
    <w:rsid w:val="008A20CD"/>
    <w:rsid w:val="008A3641"/>
    <w:rsid w:val="008A3C40"/>
    <w:rsid w:val="008A4CF3"/>
    <w:rsid w:val="008A56A4"/>
    <w:rsid w:val="008A7AB6"/>
    <w:rsid w:val="008A7BB6"/>
    <w:rsid w:val="008B23A8"/>
    <w:rsid w:val="008B4802"/>
    <w:rsid w:val="008B551B"/>
    <w:rsid w:val="008B5BA3"/>
    <w:rsid w:val="008B6675"/>
    <w:rsid w:val="008C071C"/>
    <w:rsid w:val="008C41CE"/>
    <w:rsid w:val="008D1D45"/>
    <w:rsid w:val="008D66CD"/>
    <w:rsid w:val="008D7FDE"/>
    <w:rsid w:val="008E0487"/>
    <w:rsid w:val="008E3205"/>
    <w:rsid w:val="008E329B"/>
    <w:rsid w:val="008E4666"/>
    <w:rsid w:val="008E714C"/>
    <w:rsid w:val="008E7601"/>
    <w:rsid w:val="008E7B83"/>
    <w:rsid w:val="008F7B58"/>
    <w:rsid w:val="00901D91"/>
    <w:rsid w:val="00907AC9"/>
    <w:rsid w:val="00907EF2"/>
    <w:rsid w:val="009101D5"/>
    <w:rsid w:val="009104F8"/>
    <w:rsid w:val="00910CE9"/>
    <w:rsid w:val="00911E29"/>
    <w:rsid w:val="009123D9"/>
    <w:rsid w:val="0091328D"/>
    <w:rsid w:val="00913366"/>
    <w:rsid w:val="0091395D"/>
    <w:rsid w:val="00914D57"/>
    <w:rsid w:val="00916773"/>
    <w:rsid w:val="00916CDC"/>
    <w:rsid w:val="00916D62"/>
    <w:rsid w:val="00917DE3"/>
    <w:rsid w:val="00921ADD"/>
    <w:rsid w:val="0092206E"/>
    <w:rsid w:val="0092217D"/>
    <w:rsid w:val="00922A46"/>
    <w:rsid w:val="00924332"/>
    <w:rsid w:val="00924E00"/>
    <w:rsid w:val="0092587A"/>
    <w:rsid w:val="0092594F"/>
    <w:rsid w:val="00925E4A"/>
    <w:rsid w:val="009261C4"/>
    <w:rsid w:val="00927805"/>
    <w:rsid w:val="00927BF5"/>
    <w:rsid w:val="0093026B"/>
    <w:rsid w:val="00933470"/>
    <w:rsid w:val="0093370E"/>
    <w:rsid w:val="00934370"/>
    <w:rsid w:val="00937BF0"/>
    <w:rsid w:val="009424C3"/>
    <w:rsid w:val="00946DD8"/>
    <w:rsid w:val="009477B8"/>
    <w:rsid w:val="009505B2"/>
    <w:rsid w:val="009507E1"/>
    <w:rsid w:val="0095167E"/>
    <w:rsid w:val="00952A5E"/>
    <w:rsid w:val="0095325F"/>
    <w:rsid w:val="009546FF"/>
    <w:rsid w:val="00956DE7"/>
    <w:rsid w:val="00961353"/>
    <w:rsid w:val="0096151D"/>
    <w:rsid w:val="00962377"/>
    <w:rsid w:val="009636C3"/>
    <w:rsid w:val="00965BC6"/>
    <w:rsid w:val="009665A6"/>
    <w:rsid w:val="009678A0"/>
    <w:rsid w:val="009706F5"/>
    <w:rsid w:val="00970FD7"/>
    <w:rsid w:val="0097336F"/>
    <w:rsid w:val="00973F4A"/>
    <w:rsid w:val="00974E2F"/>
    <w:rsid w:val="00977398"/>
    <w:rsid w:val="009776E0"/>
    <w:rsid w:val="0098090A"/>
    <w:rsid w:val="00982080"/>
    <w:rsid w:val="00983716"/>
    <w:rsid w:val="00984A64"/>
    <w:rsid w:val="00986FAD"/>
    <w:rsid w:val="0098763B"/>
    <w:rsid w:val="00987A15"/>
    <w:rsid w:val="00987A73"/>
    <w:rsid w:val="00987D76"/>
    <w:rsid w:val="00990670"/>
    <w:rsid w:val="00991FFE"/>
    <w:rsid w:val="00992173"/>
    <w:rsid w:val="00993B74"/>
    <w:rsid w:val="00995E37"/>
    <w:rsid w:val="00997EA5"/>
    <w:rsid w:val="009A08E8"/>
    <w:rsid w:val="009A129E"/>
    <w:rsid w:val="009A1EAB"/>
    <w:rsid w:val="009A2234"/>
    <w:rsid w:val="009A259B"/>
    <w:rsid w:val="009A2FEC"/>
    <w:rsid w:val="009A36E6"/>
    <w:rsid w:val="009A4CCE"/>
    <w:rsid w:val="009A4ED7"/>
    <w:rsid w:val="009A6350"/>
    <w:rsid w:val="009A72FA"/>
    <w:rsid w:val="009B0A9B"/>
    <w:rsid w:val="009B0FDC"/>
    <w:rsid w:val="009B50D3"/>
    <w:rsid w:val="009B52C1"/>
    <w:rsid w:val="009B7304"/>
    <w:rsid w:val="009C081B"/>
    <w:rsid w:val="009C0E2E"/>
    <w:rsid w:val="009C14B8"/>
    <w:rsid w:val="009C17E0"/>
    <w:rsid w:val="009C1ACA"/>
    <w:rsid w:val="009C1F66"/>
    <w:rsid w:val="009C2BA2"/>
    <w:rsid w:val="009C2CAC"/>
    <w:rsid w:val="009C5133"/>
    <w:rsid w:val="009C6AB2"/>
    <w:rsid w:val="009C6C2E"/>
    <w:rsid w:val="009C7444"/>
    <w:rsid w:val="009D09E2"/>
    <w:rsid w:val="009D106A"/>
    <w:rsid w:val="009D1DBE"/>
    <w:rsid w:val="009D2924"/>
    <w:rsid w:val="009D2D86"/>
    <w:rsid w:val="009D42A4"/>
    <w:rsid w:val="009D4C75"/>
    <w:rsid w:val="009D5322"/>
    <w:rsid w:val="009D5DB1"/>
    <w:rsid w:val="009E055B"/>
    <w:rsid w:val="009E11AC"/>
    <w:rsid w:val="009E1A2A"/>
    <w:rsid w:val="009E25ED"/>
    <w:rsid w:val="009E31B6"/>
    <w:rsid w:val="009E327E"/>
    <w:rsid w:val="009E3D29"/>
    <w:rsid w:val="009E3D92"/>
    <w:rsid w:val="009E4B82"/>
    <w:rsid w:val="009E644D"/>
    <w:rsid w:val="009F55F4"/>
    <w:rsid w:val="009F6581"/>
    <w:rsid w:val="009F7600"/>
    <w:rsid w:val="00A0059C"/>
    <w:rsid w:val="00A00A2E"/>
    <w:rsid w:val="00A00B28"/>
    <w:rsid w:val="00A00BAE"/>
    <w:rsid w:val="00A02259"/>
    <w:rsid w:val="00A02302"/>
    <w:rsid w:val="00A045A9"/>
    <w:rsid w:val="00A05243"/>
    <w:rsid w:val="00A05E8D"/>
    <w:rsid w:val="00A05FB3"/>
    <w:rsid w:val="00A11733"/>
    <w:rsid w:val="00A15035"/>
    <w:rsid w:val="00A15A31"/>
    <w:rsid w:val="00A15BEE"/>
    <w:rsid w:val="00A2369A"/>
    <w:rsid w:val="00A25663"/>
    <w:rsid w:val="00A30D62"/>
    <w:rsid w:val="00A31E55"/>
    <w:rsid w:val="00A330B7"/>
    <w:rsid w:val="00A3436D"/>
    <w:rsid w:val="00A34713"/>
    <w:rsid w:val="00A404AC"/>
    <w:rsid w:val="00A409F3"/>
    <w:rsid w:val="00A421C1"/>
    <w:rsid w:val="00A44012"/>
    <w:rsid w:val="00A448EC"/>
    <w:rsid w:val="00A50C65"/>
    <w:rsid w:val="00A51E4C"/>
    <w:rsid w:val="00A51EE4"/>
    <w:rsid w:val="00A51F57"/>
    <w:rsid w:val="00A52330"/>
    <w:rsid w:val="00A52368"/>
    <w:rsid w:val="00A548B7"/>
    <w:rsid w:val="00A54A0C"/>
    <w:rsid w:val="00A54D0D"/>
    <w:rsid w:val="00A55935"/>
    <w:rsid w:val="00A56722"/>
    <w:rsid w:val="00A60C03"/>
    <w:rsid w:val="00A61BEA"/>
    <w:rsid w:val="00A61FE0"/>
    <w:rsid w:val="00A62A9B"/>
    <w:rsid w:val="00A63C28"/>
    <w:rsid w:val="00A63DF1"/>
    <w:rsid w:val="00A67452"/>
    <w:rsid w:val="00A679BC"/>
    <w:rsid w:val="00A70338"/>
    <w:rsid w:val="00A73F53"/>
    <w:rsid w:val="00A74525"/>
    <w:rsid w:val="00A77843"/>
    <w:rsid w:val="00A77BB7"/>
    <w:rsid w:val="00A82B05"/>
    <w:rsid w:val="00A833C4"/>
    <w:rsid w:val="00A8448B"/>
    <w:rsid w:val="00A84E4B"/>
    <w:rsid w:val="00A86A01"/>
    <w:rsid w:val="00A91048"/>
    <w:rsid w:val="00A9117F"/>
    <w:rsid w:val="00A925F9"/>
    <w:rsid w:val="00A938CD"/>
    <w:rsid w:val="00A93A09"/>
    <w:rsid w:val="00A956C7"/>
    <w:rsid w:val="00A957DB"/>
    <w:rsid w:val="00A959F1"/>
    <w:rsid w:val="00A9751B"/>
    <w:rsid w:val="00AA1251"/>
    <w:rsid w:val="00AA2651"/>
    <w:rsid w:val="00AA32B2"/>
    <w:rsid w:val="00AA62E1"/>
    <w:rsid w:val="00AB13BF"/>
    <w:rsid w:val="00AC2784"/>
    <w:rsid w:val="00AC33BF"/>
    <w:rsid w:val="00AC5135"/>
    <w:rsid w:val="00AC6087"/>
    <w:rsid w:val="00AD0F40"/>
    <w:rsid w:val="00AD4AC2"/>
    <w:rsid w:val="00AD52B6"/>
    <w:rsid w:val="00AD6B19"/>
    <w:rsid w:val="00AD6FC7"/>
    <w:rsid w:val="00AD7001"/>
    <w:rsid w:val="00AD7D95"/>
    <w:rsid w:val="00AE3296"/>
    <w:rsid w:val="00AE67A9"/>
    <w:rsid w:val="00AE68F9"/>
    <w:rsid w:val="00AE69B1"/>
    <w:rsid w:val="00AF20FD"/>
    <w:rsid w:val="00AF28CB"/>
    <w:rsid w:val="00AF559B"/>
    <w:rsid w:val="00AF55B2"/>
    <w:rsid w:val="00AF7DF5"/>
    <w:rsid w:val="00AF7F4F"/>
    <w:rsid w:val="00B009F4"/>
    <w:rsid w:val="00B02ABE"/>
    <w:rsid w:val="00B0328A"/>
    <w:rsid w:val="00B05702"/>
    <w:rsid w:val="00B07397"/>
    <w:rsid w:val="00B07B1E"/>
    <w:rsid w:val="00B12DAC"/>
    <w:rsid w:val="00B14AF8"/>
    <w:rsid w:val="00B15555"/>
    <w:rsid w:val="00B1622A"/>
    <w:rsid w:val="00B21819"/>
    <w:rsid w:val="00B23883"/>
    <w:rsid w:val="00B2396C"/>
    <w:rsid w:val="00B23E90"/>
    <w:rsid w:val="00B25207"/>
    <w:rsid w:val="00B25AC0"/>
    <w:rsid w:val="00B25B4A"/>
    <w:rsid w:val="00B25D94"/>
    <w:rsid w:val="00B27BB4"/>
    <w:rsid w:val="00B27F28"/>
    <w:rsid w:val="00B30372"/>
    <w:rsid w:val="00B30D7F"/>
    <w:rsid w:val="00B3356E"/>
    <w:rsid w:val="00B34A91"/>
    <w:rsid w:val="00B35E42"/>
    <w:rsid w:val="00B3737A"/>
    <w:rsid w:val="00B37539"/>
    <w:rsid w:val="00B411C8"/>
    <w:rsid w:val="00B4282B"/>
    <w:rsid w:val="00B43435"/>
    <w:rsid w:val="00B437B0"/>
    <w:rsid w:val="00B45C1E"/>
    <w:rsid w:val="00B46174"/>
    <w:rsid w:val="00B4782D"/>
    <w:rsid w:val="00B51EF5"/>
    <w:rsid w:val="00B52A4E"/>
    <w:rsid w:val="00B534C4"/>
    <w:rsid w:val="00B53BA1"/>
    <w:rsid w:val="00B579C0"/>
    <w:rsid w:val="00B57DB7"/>
    <w:rsid w:val="00B61AAA"/>
    <w:rsid w:val="00B637ED"/>
    <w:rsid w:val="00B63FAA"/>
    <w:rsid w:val="00B64711"/>
    <w:rsid w:val="00B64B24"/>
    <w:rsid w:val="00B66DF1"/>
    <w:rsid w:val="00B67CC7"/>
    <w:rsid w:val="00B741BD"/>
    <w:rsid w:val="00B75F33"/>
    <w:rsid w:val="00B76BDF"/>
    <w:rsid w:val="00B80043"/>
    <w:rsid w:val="00B80F34"/>
    <w:rsid w:val="00B82650"/>
    <w:rsid w:val="00B85BF7"/>
    <w:rsid w:val="00B85EEA"/>
    <w:rsid w:val="00B86E29"/>
    <w:rsid w:val="00B91251"/>
    <w:rsid w:val="00B92DE1"/>
    <w:rsid w:val="00B930FB"/>
    <w:rsid w:val="00B94426"/>
    <w:rsid w:val="00B94500"/>
    <w:rsid w:val="00B94D4F"/>
    <w:rsid w:val="00B94E8B"/>
    <w:rsid w:val="00B95129"/>
    <w:rsid w:val="00B9556C"/>
    <w:rsid w:val="00B9556D"/>
    <w:rsid w:val="00B95821"/>
    <w:rsid w:val="00B9707B"/>
    <w:rsid w:val="00B97AC1"/>
    <w:rsid w:val="00BA12D2"/>
    <w:rsid w:val="00BA327A"/>
    <w:rsid w:val="00BA396B"/>
    <w:rsid w:val="00BA3A28"/>
    <w:rsid w:val="00BA4C31"/>
    <w:rsid w:val="00BB2928"/>
    <w:rsid w:val="00BB2BD2"/>
    <w:rsid w:val="00BB2C60"/>
    <w:rsid w:val="00BB330D"/>
    <w:rsid w:val="00BB3BF0"/>
    <w:rsid w:val="00BB4AA6"/>
    <w:rsid w:val="00BB5ADD"/>
    <w:rsid w:val="00BB61F3"/>
    <w:rsid w:val="00BB6B36"/>
    <w:rsid w:val="00BB7705"/>
    <w:rsid w:val="00BC1122"/>
    <w:rsid w:val="00BC1712"/>
    <w:rsid w:val="00BC1748"/>
    <w:rsid w:val="00BC2EB2"/>
    <w:rsid w:val="00BC32D2"/>
    <w:rsid w:val="00BC36ED"/>
    <w:rsid w:val="00BC40D4"/>
    <w:rsid w:val="00BC4285"/>
    <w:rsid w:val="00BC438E"/>
    <w:rsid w:val="00BC4CA6"/>
    <w:rsid w:val="00BC5011"/>
    <w:rsid w:val="00BC5A32"/>
    <w:rsid w:val="00BC689B"/>
    <w:rsid w:val="00BD240F"/>
    <w:rsid w:val="00BD3CB5"/>
    <w:rsid w:val="00BD3CE4"/>
    <w:rsid w:val="00BD4E31"/>
    <w:rsid w:val="00BD501C"/>
    <w:rsid w:val="00BE009D"/>
    <w:rsid w:val="00BE1B51"/>
    <w:rsid w:val="00BE2092"/>
    <w:rsid w:val="00BE3106"/>
    <w:rsid w:val="00BE6817"/>
    <w:rsid w:val="00BF097A"/>
    <w:rsid w:val="00BF2F1A"/>
    <w:rsid w:val="00BF53ED"/>
    <w:rsid w:val="00BF6C2B"/>
    <w:rsid w:val="00BF6EAD"/>
    <w:rsid w:val="00C03897"/>
    <w:rsid w:val="00C04576"/>
    <w:rsid w:val="00C062AB"/>
    <w:rsid w:val="00C06598"/>
    <w:rsid w:val="00C07540"/>
    <w:rsid w:val="00C11FB4"/>
    <w:rsid w:val="00C122B8"/>
    <w:rsid w:val="00C133C3"/>
    <w:rsid w:val="00C13A5C"/>
    <w:rsid w:val="00C216D5"/>
    <w:rsid w:val="00C23EE3"/>
    <w:rsid w:val="00C2404E"/>
    <w:rsid w:val="00C24EEF"/>
    <w:rsid w:val="00C3073C"/>
    <w:rsid w:val="00C3111B"/>
    <w:rsid w:val="00C31747"/>
    <w:rsid w:val="00C339E9"/>
    <w:rsid w:val="00C33BC3"/>
    <w:rsid w:val="00C3699C"/>
    <w:rsid w:val="00C408D4"/>
    <w:rsid w:val="00C40AB7"/>
    <w:rsid w:val="00C40F81"/>
    <w:rsid w:val="00C415C2"/>
    <w:rsid w:val="00C42DA4"/>
    <w:rsid w:val="00C43CC5"/>
    <w:rsid w:val="00C44BA1"/>
    <w:rsid w:val="00C44F20"/>
    <w:rsid w:val="00C466CA"/>
    <w:rsid w:val="00C466E7"/>
    <w:rsid w:val="00C52816"/>
    <w:rsid w:val="00C56E60"/>
    <w:rsid w:val="00C573B9"/>
    <w:rsid w:val="00C6016A"/>
    <w:rsid w:val="00C611E1"/>
    <w:rsid w:val="00C6178A"/>
    <w:rsid w:val="00C62B6C"/>
    <w:rsid w:val="00C6398E"/>
    <w:rsid w:val="00C64FB9"/>
    <w:rsid w:val="00C65CD2"/>
    <w:rsid w:val="00C65F61"/>
    <w:rsid w:val="00C67010"/>
    <w:rsid w:val="00C715C8"/>
    <w:rsid w:val="00C72B99"/>
    <w:rsid w:val="00C765EB"/>
    <w:rsid w:val="00C76D4E"/>
    <w:rsid w:val="00C823ED"/>
    <w:rsid w:val="00C83293"/>
    <w:rsid w:val="00C849EE"/>
    <w:rsid w:val="00C860E3"/>
    <w:rsid w:val="00C87A31"/>
    <w:rsid w:val="00C90A06"/>
    <w:rsid w:val="00C910FD"/>
    <w:rsid w:val="00C915C5"/>
    <w:rsid w:val="00C935B1"/>
    <w:rsid w:val="00C94F8A"/>
    <w:rsid w:val="00C9567A"/>
    <w:rsid w:val="00CA00EA"/>
    <w:rsid w:val="00CA0387"/>
    <w:rsid w:val="00CA03CB"/>
    <w:rsid w:val="00CA1051"/>
    <w:rsid w:val="00CA1390"/>
    <w:rsid w:val="00CA1787"/>
    <w:rsid w:val="00CA2987"/>
    <w:rsid w:val="00CA30DE"/>
    <w:rsid w:val="00CA7F35"/>
    <w:rsid w:val="00CB1D11"/>
    <w:rsid w:val="00CB3A1F"/>
    <w:rsid w:val="00CB4C47"/>
    <w:rsid w:val="00CB6662"/>
    <w:rsid w:val="00CB6FA3"/>
    <w:rsid w:val="00CB7D60"/>
    <w:rsid w:val="00CB7DFA"/>
    <w:rsid w:val="00CC0527"/>
    <w:rsid w:val="00CC0609"/>
    <w:rsid w:val="00CC1CC4"/>
    <w:rsid w:val="00CC3A2D"/>
    <w:rsid w:val="00CC4244"/>
    <w:rsid w:val="00CC4834"/>
    <w:rsid w:val="00CC4BA3"/>
    <w:rsid w:val="00CC5A71"/>
    <w:rsid w:val="00CC6BD2"/>
    <w:rsid w:val="00CD0496"/>
    <w:rsid w:val="00CD0856"/>
    <w:rsid w:val="00CD20F8"/>
    <w:rsid w:val="00CD5851"/>
    <w:rsid w:val="00CD6726"/>
    <w:rsid w:val="00CD788D"/>
    <w:rsid w:val="00CE0E08"/>
    <w:rsid w:val="00CE0EBF"/>
    <w:rsid w:val="00CE1D32"/>
    <w:rsid w:val="00CE2CE3"/>
    <w:rsid w:val="00CE363F"/>
    <w:rsid w:val="00CE4122"/>
    <w:rsid w:val="00CE421E"/>
    <w:rsid w:val="00CE586D"/>
    <w:rsid w:val="00CE6E27"/>
    <w:rsid w:val="00CE6F4A"/>
    <w:rsid w:val="00CF04E4"/>
    <w:rsid w:val="00CF1BC7"/>
    <w:rsid w:val="00CF1EE6"/>
    <w:rsid w:val="00CF3DAF"/>
    <w:rsid w:val="00CF47C3"/>
    <w:rsid w:val="00CF4C10"/>
    <w:rsid w:val="00CF53BE"/>
    <w:rsid w:val="00CF5AF2"/>
    <w:rsid w:val="00CF6548"/>
    <w:rsid w:val="00CF699E"/>
    <w:rsid w:val="00D006E5"/>
    <w:rsid w:val="00D0128F"/>
    <w:rsid w:val="00D031DF"/>
    <w:rsid w:val="00D035D1"/>
    <w:rsid w:val="00D055AC"/>
    <w:rsid w:val="00D11438"/>
    <w:rsid w:val="00D13A53"/>
    <w:rsid w:val="00D15C86"/>
    <w:rsid w:val="00D175EF"/>
    <w:rsid w:val="00D201DE"/>
    <w:rsid w:val="00D22323"/>
    <w:rsid w:val="00D237D1"/>
    <w:rsid w:val="00D3020C"/>
    <w:rsid w:val="00D309F3"/>
    <w:rsid w:val="00D36240"/>
    <w:rsid w:val="00D36ED5"/>
    <w:rsid w:val="00D40742"/>
    <w:rsid w:val="00D41197"/>
    <w:rsid w:val="00D4154E"/>
    <w:rsid w:val="00D428C4"/>
    <w:rsid w:val="00D45AF2"/>
    <w:rsid w:val="00D463D4"/>
    <w:rsid w:val="00D46CED"/>
    <w:rsid w:val="00D47252"/>
    <w:rsid w:val="00D47579"/>
    <w:rsid w:val="00D50061"/>
    <w:rsid w:val="00D50659"/>
    <w:rsid w:val="00D51788"/>
    <w:rsid w:val="00D52A36"/>
    <w:rsid w:val="00D55DCC"/>
    <w:rsid w:val="00D57B1B"/>
    <w:rsid w:val="00D608CF"/>
    <w:rsid w:val="00D62C49"/>
    <w:rsid w:val="00D62F88"/>
    <w:rsid w:val="00D634C2"/>
    <w:rsid w:val="00D63544"/>
    <w:rsid w:val="00D64378"/>
    <w:rsid w:val="00D6480C"/>
    <w:rsid w:val="00D711CC"/>
    <w:rsid w:val="00D7288A"/>
    <w:rsid w:val="00D73383"/>
    <w:rsid w:val="00D7380C"/>
    <w:rsid w:val="00D74D00"/>
    <w:rsid w:val="00D76102"/>
    <w:rsid w:val="00D7673B"/>
    <w:rsid w:val="00D77A61"/>
    <w:rsid w:val="00D77E11"/>
    <w:rsid w:val="00D84268"/>
    <w:rsid w:val="00D84777"/>
    <w:rsid w:val="00D85E7E"/>
    <w:rsid w:val="00D8679E"/>
    <w:rsid w:val="00D92467"/>
    <w:rsid w:val="00D93654"/>
    <w:rsid w:val="00D93E72"/>
    <w:rsid w:val="00D94675"/>
    <w:rsid w:val="00D9559A"/>
    <w:rsid w:val="00D962E5"/>
    <w:rsid w:val="00D97648"/>
    <w:rsid w:val="00DA2043"/>
    <w:rsid w:val="00DA4300"/>
    <w:rsid w:val="00DA4CDB"/>
    <w:rsid w:val="00DA78FE"/>
    <w:rsid w:val="00DB1E92"/>
    <w:rsid w:val="00DB2C99"/>
    <w:rsid w:val="00DB4695"/>
    <w:rsid w:val="00DB748E"/>
    <w:rsid w:val="00DB78B3"/>
    <w:rsid w:val="00DC02AF"/>
    <w:rsid w:val="00DC2C1C"/>
    <w:rsid w:val="00DC308E"/>
    <w:rsid w:val="00DC3719"/>
    <w:rsid w:val="00DC4B76"/>
    <w:rsid w:val="00DC5077"/>
    <w:rsid w:val="00DC5D12"/>
    <w:rsid w:val="00DC61A6"/>
    <w:rsid w:val="00DD0754"/>
    <w:rsid w:val="00DD10E9"/>
    <w:rsid w:val="00DD22A5"/>
    <w:rsid w:val="00DD2F6A"/>
    <w:rsid w:val="00DD3277"/>
    <w:rsid w:val="00DD363D"/>
    <w:rsid w:val="00DD58CE"/>
    <w:rsid w:val="00DD5D25"/>
    <w:rsid w:val="00DD6828"/>
    <w:rsid w:val="00DD6AB1"/>
    <w:rsid w:val="00DD7176"/>
    <w:rsid w:val="00DD7321"/>
    <w:rsid w:val="00DD7C04"/>
    <w:rsid w:val="00DE13D4"/>
    <w:rsid w:val="00DE3B79"/>
    <w:rsid w:val="00DE486E"/>
    <w:rsid w:val="00DE5B52"/>
    <w:rsid w:val="00DE68E0"/>
    <w:rsid w:val="00DE6FC8"/>
    <w:rsid w:val="00DF21A4"/>
    <w:rsid w:val="00DF24BA"/>
    <w:rsid w:val="00DF4DC3"/>
    <w:rsid w:val="00DF65B8"/>
    <w:rsid w:val="00E0028A"/>
    <w:rsid w:val="00E022B3"/>
    <w:rsid w:val="00E03870"/>
    <w:rsid w:val="00E0464B"/>
    <w:rsid w:val="00E051CD"/>
    <w:rsid w:val="00E0705F"/>
    <w:rsid w:val="00E07C2B"/>
    <w:rsid w:val="00E10A96"/>
    <w:rsid w:val="00E10B51"/>
    <w:rsid w:val="00E10E34"/>
    <w:rsid w:val="00E12569"/>
    <w:rsid w:val="00E144D4"/>
    <w:rsid w:val="00E16462"/>
    <w:rsid w:val="00E16472"/>
    <w:rsid w:val="00E201F2"/>
    <w:rsid w:val="00E2266A"/>
    <w:rsid w:val="00E26501"/>
    <w:rsid w:val="00E2679E"/>
    <w:rsid w:val="00E279BC"/>
    <w:rsid w:val="00E27C6E"/>
    <w:rsid w:val="00E320A4"/>
    <w:rsid w:val="00E34052"/>
    <w:rsid w:val="00E34832"/>
    <w:rsid w:val="00E36FB1"/>
    <w:rsid w:val="00E45776"/>
    <w:rsid w:val="00E46542"/>
    <w:rsid w:val="00E46C44"/>
    <w:rsid w:val="00E47AEE"/>
    <w:rsid w:val="00E50EED"/>
    <w:rsid w:val="00E51803"/>
    <w:rsid w:val="00E51B76"/>
    <w:rsid w:val="00E53353"/>
    <w:rsid w:val="00E53AFE"/>
    <w:rsid w:val="00E549D1"/>
    <w:rsid w:val="00E556F9"/>
    <w:rsid w:val="00E62263"/>
    <w:rsid w:val="00E63375"/>
    <w:rsid w:val="00E6360C"/>
    <w:rsid w:val="00E6484D"/>
    <w:rsid w:val="00E76FC4"/>
    <w:rsid w:val="00E804B2"/>
    <w:rsid w:val="00E80683"/>
    <w:rsid w:val="00E80A81"/>
    <w:rsid w:val="00E80CCF"/>
    <w:rsid w:val="00E80CFF"/>
    <w:rsid w:val="00E8403B"/>
    <w:rsid w:val="00E848FF"/>
    <w:rsid w:val="00E84DDC"/>
    <w:rsid w:val="00E85269"/>
    <w:rsid w:val="00E855AF"/>
    <w:rsid w:val="00E87043"/>
    <w:rsid w:val="00E90429"/>
    <w:rsid w:val="00E906B5"/>
    <w:rsid w:val="00E9187C"/>
    <w:rsid w:val="00E91B11"/>
    <w:rsid w:val="00EA0AFA"/>
    <w:rsid w:val="00EA2718"/>
    <w:rsid w:val="00EA3567"/>
    <w:rsid w:val="00EA4AF5"/>
    <w:rsid w:val="00EA52F5"/>
    <w:rsid w:val="00EA6298"/>
    <w:rsid w:val="00EB4057"/>
    <w:rsid w:val="00EB459C"/>
    <w:rsid w:val="00EB4C19"/>
    <w:rsid w:val="00EB5867"/>
    <w:rsid w:val="00EB65FD"/>
    <w:rsid w:val="00EB76AA"/>
    <w:rsid w:val="00EB7C24"/>
    <w:rsid w:val="00EC0294"/>
    <w:rsid w:val="00EC0D75"/>
    <w:rsid w:val="00EC1121"/>
    <w:rsid w:val="00EC1D49"/>
    <w:rsid w:val="00EC1E61"/>
    <w:rsid w:val="00EC22C2"/>
    <w:rsid w:val="00EC29E0"/>
    <w:rsid w:val="00EC3122"/>
    <w:rsid w:val="00EC375E"/>
    <w:rsid w:val="00EC39D9"/>
    <w:rsid w:val="00EC445B"/>
    <w:rsid w:val="00EC5748"/>
    <w:rsid w:val="00ED11D4"/>
    <w:rsid w:val="00ED4B6B"/>
    <w:rsid w:val="00ED53FF"/>
    <w:rsid w:val="00ED57B4"/>
    <w:rsid w:val="00ED6471"/>
    <w:rsid w:val="00EE2781"/>
    <w:rsid w:val="00EE2EF2"/>
    <w:rsid w:val="00EE33F6"/>
    <w:rsid w:val="00EE3AD3"/>
    <w:rsid w:val="00EE3C56"/>
    <w:rsid w:val="00EE4D4F"/>
    <w:rsid w:val="00EE6E5C"/>
    <w:rsid w:val="00EF0A4A"/>
    <w:rsid w:val="00EF4C77"/>
    <w:rsid w:val="00EF4D14"/>
    <w:rsid w:val="00EF4D74"/>
    <w:rsid w:val="00F018E2"/>
    <w:rsid w:val="00F020E1"/>
    <w:rsid w:val="00F02C1F"/>
    <w:rsid w:val="00F03042"/>
    <w:rsid w:val="00F03524"/>
    <w:rsid w:val="00F072A4"/>
    <w:rsid w:val="00F07BD4"/>
    <w:rsid w:val="00F1257E"/>
    <w:rsid w:val="00F13DB9"/>
    <w:rsid w:val="00F14E22"/>
    <w:rsid w:val="00F16072"/>
    <w:rsid w:val="00F16830"/>
    <w:rsid w:val="00F22B19"/>
    <w:rsid w:val="00F22C84"/>
    <w:rsid w:val="00F22EE6"/>
    <w:rsid w:val="00F23C4D"/>
    <w:rsid w:val="00F25853"/>
    <w:rsid w:val="00F2609D"/>
    <w:rsid w:val="00F306F7"/>
    <w:rsid w:val="00F30D60"/>
    <w:rsid w:val="00F31F2F"/>
    <w:rsid w:val="00F31FF6"/>
    <w:rsid w:val="00F32775"/>
    <w:rsid w:val="00F3398A"/>
    <w:rsid w:val="00F342BD"/>
    <w:rsid w:val="00F41C24"/>
    <w:rsid w:val="00F42C55"/>
    <w:rsid w:val="00F4427B"/>
    <w:rsid w:val="00F448B6"/>
    <w:rsid w:val="00F4629E"/>
    <w:rsid w:val="00F4691F"/>
    <w:rsid w:val="00F47A1D"/>
    <w:rsid w:val="00F50DBE"/>
    <w:rsid w:val="00F511E7"/>
    <w:rsid w:val="00F51874"/>
    <w:rsid w:val="00F524CA"/>
    <w:rsid w:val="00F5560E"/>
    <w:rsid w:val="00F557BE"/>
    <w:rsid w:val="00F6216E"/>
    <w:rsid w:val="00F62471"/>
    <w:rsid w:val="00F64EB6"/>
    <w:rsid w:val="00F660F1"/>
    <w:rsid w:val="00F67AFF"/>
    <w:rsid w:val="00F73B8A"/>
    <w:rsid w:val="00F75703"/>
    <w:rsid w:val="00F757EC"/>
    <w:rsid w:val="00F812B2"/>
    <w:rsid w:val="00F81797"/>
    <w:rsid w:val="00F8472C"/>
    <w:rsid w:val="00F853D2"/>
    <w:rsid w:val="00F85E1B"/>
    <w:rsid w:val="00F87418"/>
    <w:rsid w:val="00F92E75"/>
    <w:rsid w:val="00F9389D"/>
    <w:rsid w:val="00F93FE8"/>
    <w:rsid w:val="00F95031"/>
    <w:rsid w:val="00FA01B4"/>
    <w:rsid w:val="00FA02A8"/>
    <w:rsid w:val="00FA06AE"/>
    <w:rsid w:val="00FA06E1"/>
    <w:rsid w:val="00FA131A"/>
    <w:rsid w:val="00FA1AA7"/>
    <w:rsid w:val="00FA23DC"/>
    <w:rsid w:val="00FA2522"/>
    <w:rsid w:val="00FA3919"/>
    <w:rsid w:val="00FA421B"/>
    <w:rsid w:val="00FA46AB"/>
    <w:rsid w:val="00FA6C71"/>
    <w:rsid w:val="00FB3488"/>
    <w:rsid w:val="00FB403B"/>
    <w:rsid w:val="00FB477B"/>
    <w:rsid w:val="00FB4AD2"/>
    <w:rsid w:val="00FB5808"/>
    <w:rsid w:val="00FB6C2D"/>
    <w:rsid w:val="00FB6F0D"/>
    <w:rsid w:val="00FC010C"/>
    <w:rsid w:val="00FC106C"/>
    <w:rsid w:val="00FC1AFC"/>
    <w:rsid w:val="00FC1C38"/>
    <w:rsid w:val="00FC2B45"/>
    <w:rsid w:val="00FC2CD7"/>
    <w:rsid w:val="00FC65E7"/>
    <w:rsid w:val="00FD01A2"/>
    <w:rsid w:val="00FD047D"/>
    <w:rsid w:val="00FD0572"/>
    <w:rsid w:val="00FD1E53"/>
    <w:rsid w:val="00FD27DD"/>
    <w:rsid w:val="00FD363F"/>
    <w:rsid w:val="00FD4CAB"/>
    <w:rsid w:val="00FD5924"/>
    <w:rsid w:val="00FD5EB5"/>
    <w:rsid w:val="00FD6C20"/>
    <w:rsid w:val="00FD7A17"/>
    <w:rsid w:val="00FE588E"/>
    <w:rsid w:val="00FE5C67"/>
    <w:rsid w:val="00FE635D"/>
    <w:rsid w:val="00FE69BB"/>
    <w:rsid w:val="00FE7461"/>
    <w:rsid w:val="00FE7744"/>
    <w:rsid w:val="00FF09D6"/>
    <w:rsid w:val="00FF0C90"/>
    <w:rsid w:val="00FF1609"/>
    <w:rsid w:val="00FF1686"/>
    <w:rsid w:val="00FF1BC3"/>
    <w:rsid w:val="00FF2353"/>
    <w:rsid w:val="00FF26B1"/>
    <w:rsid w:val="00FF26EF"/>
    <w:rsid w:val="00FF3F34"/>
    <w:rsid w:val="010816DB"/>
    <w:rsid w:val="01409AD8"/>
    <w:rsid w:val="015B3B7D"/>
    <w:rsid w:val="015E3EF2"/>
    <w:rsid w:val="01731D68"/>
    <w:rsid w:val="01DCFD15"/>
    <w:rsid w:val="02D7B074"/>
    <w:rsid w:val="02E06748"/>
    <w:rsid w:val="02E8D428"/>
    <w:rsid w:val="03ECBA25"/>
    <w:rsid w:val="040A53DC"/>
    <w:rsid w:val="04D300E7"/>
    <w:rsid w:val="0526D114"/>
    <w:rsid w:val="057DBE7A"/>
    <w:rsid w:val="05AF52B1"/>
    <w:rsid w:val="0677ECC3"/>
    <w:rsid w:val="069CFDBA"/>
    <w:rsid w:val="06BC4C3A"/>
    <w:rsid w:val="07B37125"/>
    <w:rsid w:val="07B536B8"/>
    <w:rsid w:val="07EB8169"/>
    <w:rsid w:val="0828C139"/>
    <w:rsid w:val="0849E21B"/>
    <w:rsid w:val="08809229"/>
    <w:rsid w:val="0889B14C"/>
    <w:rsid w:val="08F9DBAD"/>
    <w:rsid w:val="08FB3D6E"/>
    <w:rsid w:val="09673D92"/>
    <w:rsid w:val="09D986F5"/>
    <w:rsid w:val="0A235691"/>
    <w:rsid w:val="0B32F53A"/>
    <w:rsid w:val="0BEEB08F"/>
    <w:rsid w:val="0C01F7CC"/>
    <w:rsid w:val="0C4AD347"/>
    <w:rsid w:val="0CC1E28F"/>
    <w:rsid w:val="0D08E53F"/>
    <w:rsid w:val="0D4F4FEE"/>
    <w:rsid w:val="0DE6A703"/>
    <w:rsid w:val="0E0BCE6F"/>
    <w:rsid w:val="0E69D746"/>
    <w:rsid w:val="0E99647E"/>
    <w:rsid w:val="0ED07842"/>
    <w:rsid w:val="0ED641BA"/>
    <w:rsid w:val="0FDE38D0"/>
    <w:rsid w:val="0FFAEA7A"/>
    <w:rsid w:val="103D82A6"/>
    <w:rsid w:val="10D13275"/>
    <w:rsid w:val="10F7AD05"/>
    <w:rsid w:val="111D32D4"/>
    <w:rsid w:val="1139CA7F"/>
    <w:rsid w:val="116C5A2F"/>
    <w:rsid w:val="126C05BC"/>
    <w:rsid w:val="12F5845B"/>
    <w:rsid w:val="133A3016"/>
    <w:rsid w:val="13563F0B"/>
    <w:rsid w:val="1410BFC2"/>
    <w:rsid w:val="142950A7"/>
    <w:rsid w:val="14AB8B57"/>
    <w:rsid w:val="14AC23EF"/>
    <w:rsid w:val="157FACA4"/>
    <w:rsid w:val="15D55FC0"/>
    <w:rsid w:val="160C420B"/>
    <w:rsid w:val="16103E1A"/>
    <w:rsid w:val="161B84A4"/>
    <w:rsid w:val="17C1CBF8"/>
    <w:rsid w:val="181E8EB9"/>
    <w:rsid w:val="185843C1"/>
    <w:rsid w:val="18CC138E"/>
    <w:rsid w:val="19CEA58C"/>
    <w:rsid w:val="19EDC236"/>
    <w:rsid w:val="1AF5B45D"/>
    <w:rsid w:val="1B8443F1"/>
    <w:rsid w:val="1C22B8A2"/>
    <w:rsid w:val="1D0F2EF8"/>
    <w:rsid w:val="1DA29DF3"/>
    <w:rsid w:val="1DC2F32A"/>
    <w:rsid w:val="1DEB318C"/>
    <w:rsid w:val="1DFCF487"/>
    <w:rsid w:val="1E53D174"/>
    <w:rsid w:val="1ECE158A"/>
    <w:rsid w:val="1F28A7A4"/>
    <w:rsid w:val="1F7566A8"/>
    <w:rsid w:val="1F9E2AD4"/>
    <w:rsid w:val="2059D243"/>
    <w:rsid w:val="20BAFC49"/>
    <w:rsid w:val="20FD5673"/>
    <w:rsid w:val="210D9F18"/>
    <w:rsid w:val="2194DFAE"/>
    <w:rsid w:val="2199D568"/>
    <w:rsid w:val="21A29CEF"/>
    <w:rsid w:val="22425821"/>
    <w:rsid w:val="22A2D32F"/>
    <w:rsid w:val="231490CF"/>
    <w:rsid w:val="2391046A"/>
    <w:rsid w:val="243CB48F"/>
    <w:rsid w:val="24A45158"/>
    <w:rsid w:val="2542F9F9"/>
    <w:rsid w:val="257243A3"/>
    <w:rsid w:val="25732DB1"/>
    <w:rsid w:val="26546B05"/>
    <w:rsid w:val="268ED633"/>
    <w:rsid w:val="26B966BE"/>
    <w:rsid w:val="26D76618"/>
    <w:rsid w:val="26F1BADC"/>
    <w:rsid w:val="26FAE26B"/>
    <w:rsid w:val="26FC49AD"/>
    <w:rsid w:val="2716DC02"/>
    <w:rsid w:val="2853094B"/>
    <w:rsid w:val="28B6A238"/>
    <w:rsid w:val="28C194EF"/>
    <w:rsid w:val="28ED6FF6"/>
    <w:rsid w:val="29083587"/>
    <w:rsid w:val="296B1A30"/>
    <w:rsid w:val="299B72F2"/>
    <w:rsid w:val="2A295B9E"/>
    <w:rsid w:val="2A36D178"/>
    <w:rsid w:val="2A8DA10D"/>
    <w:rsid w:val="2B59C353"/>
    <w:rsid w:val="2BBC9C69"/>
    <w:rsid w:val="2BC64CE2"/>
    <w:rsid w:val="2C5306D6"/>
    <w:rsid w:val="2CEEC232"/>
    <w:rsid w:val="2D0A9BDF"/>
    <w:rsid w:val="2DEF7CCA"/>
    <w:rsid w:val="2E092CDD"/>
    <w:rsid w:val="2E529C4D"/>
    <w:rsid w:val="2ECD989D"/>
    <w:rsid w:val="2ED85B95"/>
    <w:rsid w:val="2F596662"/>
    <w:rsid w:val="2F90D239"/>
    <w:rsid w:val="303DA504"/>
    <w:rsid w:val="306E46B6"/>
    <w:rsid w:val="30A5E682"/>
    <w:rsid w:val="30F536C3"/>
    <w:rsid w:val="317525A3"/>
    <w:rsid w:val="31D32E7B"/>
    <w:rsid w:val="31F86FFA"/>
    <w:rsid w:val="323CA151"/>
    <w:rsid w:val="33CF64FE"/>
    <w:rsid w:val="3477E6AB"/>
    <w:rsid w:val="34875B1A"/>
    <w:rsid w:val="3557E1AF"/>
    <w:rsid w:val="35953F92"/>
    <w:rsid w:val="359E070E"/>
    <w:rsid w:val="35C32CCE"/>
    <w:rsid w:val="35F7DE76"/>
    <w:rsid w:val="36713CED"/>
    <w:rsid w:val="3689FFF1"/>
    <w:rsid w:val="36DA6C57"/>
    <w:rsid w:val="36EDAF92"/>
    <w:rsid w:val="37887E38"/>
    <w:rsid w:val="37C5AF14"/>
    <w:rsid w:val="381831A1"/>
    <w:rsid w:val="395FC46B"/>
    <w:rsid w:val="3990C5F3"/>
    <w:rsid w:val="3A7233CE"/>
    <w:rsid w:val="3A9D9DB9"/>
    <w:rsid w:val="3AB53CCF"/>
    <w:rsid w:val="3AB73555"/>
    <w:rsid w:val="3B3640AA"/>
    <w:rsid w:val="3B93DD90"/>
    <w:rsid w:val="3C0F3DB7"/>
    <w:rsid w:val="3CF8F3CA"/>
    <w:rsid w:val="3DA37AA1"/>
    <w:rsid w:val="3DD3D905"/>
    <w:rsid w:val="3DFE6985"/>
    <w:rsid w:val="3ED38942"/>
    <w:rsid w:val="3F062DF1"/>
    <w:rsid w:val="41677854"/>
    <w:rsid w:val="41826B16"/>
    <w:rsid w:val="41CCF0B0"/>
    <w:rsid w:val="42E00223"/>
    <w:rsid w:val="43255DB9"/>
    <w:rsid w:val="44653AD8"/>
    <w:rsid w:val="44848958"/>
    <w:rsid w:val="44B44961"/>
    <w:rsid w:val="45C651FC"/>
    <w:rsid w:val="467839FD"/>
    <w:rsid w:val="469280FB"/>
    <w:rsid w:val="470E8D06"/>
    <w:rsid w:val="4777AAE3"/>
    <w:rsid w:val="478DE4F5"/>
    <w:rsid w:val="47AED84F"/>
    <w:rsid w:val="47CBEFDE"/>
    <w:rsid w:val="47FD3BB6"/>
    <w:rsid w:val="4875A530"/>
    <w:rsid w:val="49911B14"/>
    <w:rsid w:val="49C69598"/>
    <w:rsid w:val="49D992D2"/>
    <w:rsid w:val="4A225659"/>
    <w:rsid w:val="4A43D0E3"/>
    <w:rsid w:val="4AB0FC62"/>
    <w:rsid w:val="4AFC83D9"/>
    <w:rsid w:val="4B772CF5"/>
    <w:rsid w:val="4B8F4DDF"/>
    <w:rsid w:val="4C5244D4"/>
    <w:rsid w:val="4C7244FB"/>
    <w:rsid w:val="4CE253AF"/>
    <w:rsid w:val="4D1B20EC"/>
    <w:rsid w:val="4D28A7CA"/>
    <w:rsid w:val="4D4350F4"/>
    <w:rsid w:val="4D4FD4E9"/>
    <w:rsid w:val="4D594E7E"/>
    <w:rsid w:val="4DD7C70F"/>
    <w:rsid w:val="4EF06F4C"/>
    <w:rsid w:val="4F1FC609"/>
    <w:rsid w:val="4F80B1B6"/>
    <w:rsid w:val="4F96BEA9"/>
    <w:rsid w:val="4FA50076"/>
    <w:rsid w:val="51B0D1F4"/>
    <w:rsid w:val="51B4E808"/>
    <w:rsid w:val="51B8FD46"/>
    <w:rsid w:val="527DFFC6"/>
    <w:rsid w:val="52818861"/>
    <w:rsid w:val="52D86B04"/>
    <w:rsid w:val="52EAD4CB"/>
    <w:rsid w:val="54171933"/>
    <w:rsid w:val="54BB742E"/>
    <w:rsid w:val="5517E5DD"/>
    <w:rsid w:val="552C22E4"/>
    <w:rsid w:val="55571D90"/>
    <w:rsid w:val="5578A1B7"/>
    <w:rsid w:val="55917F59"/>
    <w:rsid w:val="55A154D3"/>
    <w:rsid w:val="567F9F7D"/>
    <w:rsid w:val="56B7CEB0"/>
    <w:rsid w:val="57C5D139"/>
    <w:rsid w:val="58262ED9"/>
    <w:rsid w:val="58311585"/>
    <w:rsid w:val="58A93EB0"/>
    <w:rsid w:val="5905067D"/>
    <w:rsid w:val="5963D3DA"/>
    <w:rsid w:val="5999B069"/>
    <w:rsid w:val="5A27FE02"/>
    <w:rsid w:val="5A943B8F"/>
    <w:rsid w:val="5AA68DD2"/>
    <w:rsid w:val="5B1CBD14"/>
    <w:rsid w:val="5B7F81B6"/>
    <w:rsid w:val="5C170BCC"/>
    <w:rsid w:val="5C38FCB7"/>
    <w:rsid w:val="5C403ABB"/>
    <w:rsid w:val="5C909476"/>
    <w:rsid w:val="5C9F0EB0"/>
    <w:rsid w:val="5D5978A1"/>
    <w:rsid w:val="5E11A7D3"/>
    <w:rsid w:val="5E3A6C2B"/>
    <w:rsid w:val="5EA85892"/>
    <w:rsid w:val="5EB18B9B"/>
    <w:rsid w:val="5F2D1B18"/>
    <w:rsid w:val="5F31F85C"/>
    <w:rsid w:val="60352526"/>
    <w:rsid w:val="6066D123"/>
    <w:rsid w:val="60BE16E5"/>
    <w:rsid w:val="60CF87E4"/>
    <w:rsid w:val="61176C0E"/>
    <w:rsid w:val="611FD71E"/>
    <w:rsid w:val="61C96B5C"/>
    <w:rsid w:val="61D3FDB8"/>
    <w:rsid w:val="61D7273D"/>
    <w:rsid w:val="62765574"/>
    <w:rsid w:val="62B605AB"/>
    <w:rsid w:val="62BEF7F9"/>
    <w:rsid w:val="62D891FD"/>
    <w:rsid w:val="63A684B3"/>
    <w:rsid w:val="6440A2E3"/>
    <w:rsid w:val="6488A7AE"/>
    <w:rsid w:val="64E98532"/>
    <w:rsid w:val="6540F2CB"/>
    <w:rsid w:val="65571B91"/>
    <w:rsid w:val="65FA78A5"/>
    <w:rsid w:val="66564348"/>
    <w:rsid w:val="667773C0"/>
    <w:rsid w:val="66802A94"/>
    <w:rsid w:val="67329D54"/>
    <w:rsid w:val="679BE843"/>
    <w:rsid w:val="67D3B5A4"/>
    <w:rsid w:val="689EAEDD"/>
    <w:rsid w:val="68B40AAF"/>
    <w:rsid w:val="68B6CFC7"/>
    <w:rsid w:val="68ED427C"/>
    <w:rsid w:val="68F9A85D"/>
    <w:rsid w:val="693F5003"/>
    <w:rsid w:val="6980B32D"/>
    <w:rsid w:val="69EAB997"/>
    <w:rsid w:val="6B145CA7"/>
    <w:rsid w:val="6B4197FC"/>
    <w:rsid w:val="6B49514C"/>
    <w:rsid w:val="6B6E2F3A"/>
    <w:rsid w:val="6B8002BC"/>
    <w:rsid w:val="6BA3A75A"/>
    <w:rsid w:val="6BAE566C"/>
    <w:rsid w:val="6BC16243"/>
    <w:rsid w:val="6BD4A0EB"/>
    <w:rsid w:val="6BD7BB8E"/>
    <w:rsid w:val="6BE2FE6C"/>
    <w:rsid w:val="6C0A5541"/>
    <w:rsid w:val="6C95A3E5"/>
    <w:rsid w:val="6D9B02D3"/>
    <w:rsid w:val="6DB7B7D7"/>
    <w:rsid w:val="6F158EFE"/>
    <w:rsid w:val="6F1E652F"/>
    <w:rsid w:val="6F52F371"/>
    <w:rsid w:val="702F91D8"/>
    <w:rsid w:val="70358625"/>
    <w:rsid w:val="711B6745"/>
    <w:rsid w:val="71579235"/>
    <w:rsid w:val="727E2951"/>
    <w:rsid w:val="73253AA0"/>
    <w:rsid w:val="73FE9687"/>
    <w:rsid w:val="7484D047"/>
    <w:rsid w:val="748B5152"/>
    <w:rsid w:val="7575628E"/>
    <w:rsid w:val="7639F675"/>
    <w:rsid w:val="76611D6B"/>
    <w:rsid w:val="7745CF97"/>
    <w:rsid w:val="777FF9B7"/>
    <w:rsid w:val="77B63B42"/>
    <w:rsid w:val="785BF513"/>
    <w:rsid w:val="789750F4"/>
    <w:rsid w:val="79E8B5AC"/>
    <w:rsid w:val="7A106612"/>
    <w:rsid w:val="7A36FAE7"/>
    <w:rsid w:val="7A9983F6"/>
    <w:rsid w:val="7AA42900"/>
    <w:rsid w:val="7AE7B69B"/>
    <w:rsid w:val="7B75DAEC"/>
    <w:rsid w:val="7BB24DD8"/>
    <w:rsid w:val="7C556318"/>
    <w:rsid w:val="7CDFDAA9"/>
    <w:rsid w:val="7D9F4EF9"/>
    <w:rsid w:val="7DA89259"/>
    <w:rsid w:val="7E506298"/>
    <w:rsid w:val="7E6ED31B"/>
    <w:rsid w:val="7F9970A5"/>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69282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1FF6"/>
  </w:style>
  <w:style w:type="paragraph" w:styleId="Heading1">
    <w:name w:val="heading 1"/>
    <w:aliases w:val="H1,Section Heading,heading1,Antraste 1,h1 + Left:  0 cm,First line....,h1,First subtitle"/>
    <w:basedOn w:val="Normal"/>
    <w:next w:val="Normal"/>
    <w:link w:val="Heading1Char"/>
    <w:qFormat/>
    <w:rsid w:val="00F4427B"/>
    <w:pPr>
      <w:keepNext/>
      <w:numPr>
        <w:numId w:val="3"/>
      </w:numPr>
      <w:suppressAutoHyphens/>
      <w:ind w:left="1080"/>
      <w:outlineLvl w:val="0"/>
    </w:pPr>
    <w:rPr>
      <w:rFonts w:eastAsia="Times New Roman" w:cs="Times New Roman"/>
      <w:b/>
      <w:bCs/>
      <w:sz w:val="22"/>
      <w:szCs w:val="24"/>
      <w:lang w:eastAsia="ar-SA"/>
    </w:rPr>
  </w:style>
  <w:style w:type="paragraph" w:styleId="Heading2">
    <w:name w:val="heading 2"/>
    <w:aliases w:val="Heading 21,H2,H21,Second subtitle,Char"/>
    <w:basedOn w:val="Normal"/>
    <w:next w:val="Normal"/>
    <w:link w:val="Heading2Char"/>
    <w:qFormat/>
    <w:rsid w:val="00F4427B"/>
    <w:pPr>
      <w:keepNext/>
      <w:suppressAutoHyphens/>
      <w:spacing w:before="240" w:after="60"/>
      <w:outlineLvl w:val="1"/>
    </w:pPr>
    <w:rPr>
      <w:rFonts w:ascii="Arial" w:eastAsia="Times New Roman" w:hAnsi="Arial" w:cs="Arial"/>
      <w:b/>
      <w:bCs/>
      <w:i/>
      <w:iCs/>
      <w:sz w:val="28"/>
      <w:szCs w:val="28"/>
      <w:lang w:eastAsia="ar-SA"/>
    </w:rPr>
  </w:style>
  <w:style w:type="paragraph" w:styleId="Heading3">
    <w:name w:val="heading 3"/>
    <w:aliases w:val="Char1"/>
    <w:basedOn w:val="Normal"/>
    <w:next w:val="Normal"/>
    <w:link w:val="Heading3Char"/>
    <w:qFormat/>
    <w:rsid w:val="00F4427B"/>
    <w:pPr>
      <w:keepNext/>
      <w:numPr>
        <w:ilvl w:val="2"/>
        <w:numId w:val="3"/>
      </w:numPr>
      <w:suppressAutoHyphens/>
      <w:spacing w:before="240" w:after="60"/>
      <w:outlineLvl w:val="2"/>
    </w:pPr>
    <w:rPr>
      <w:rFonts w:ascii="Arial" w:eastAsia="Times New Roman" w:hAnsi="Arial" w:cs="Arial"/>
      <w:b/>
      <w:bCs/>
      <w:sz w:val="26"/>
      <w:szCs w:val="26"/>
      <w:lang w:eastAsia="ar-SA"/>
    </w:rPr>
  </w:style>
  <w:style w:type="paragraph" w:styleId="Heading4">
    <w:name w:val="heading 4"/>
    <w:basedOn w:val="Normal"/>
    <w:next w:val="Normal"/>
    <w:link w:val="Heading4Char"/>
    <w:qFormat/>
    <w:rsid w:val="00F4427B"/>
    <w:pPr>
      <w:keepNext/>
      <w:suppressAutoHyphens/>
      <w:jc w:val="center"/>
      <w:outlineLvl w:val="3"/>
    </w:pPr>
    <w:rPr>
      <w:rFonts w:eastAsia="Times New Roman" w:cs="Times New Roman"/>
      <w:b/>
      <w:sz w:val="22"/>
      <w:szCs w:val="24"/>
      <w:lang w:eastAsia="ar-SA"/>
    </w:rPr>
  </w:style>
  <w:style w:type="paragraph" w:styleId="Heading5">
    <w:name w:val="heading 5"/>
    <w:basedOn w:val="Normal"/>
    <w:next w:val="Normal"/>
    <w:link w:val="Heading5Char"/>
    <w:qFormat/>
    <w:rsid w:val="00F4427B"/>
    <w:pPr>
      <w:keepNext/>
      <w:numPr>
        <w:numId w:val="6"/>
      </w:numPr>
      <w:suppressAutoHyphens/>
      <w:jc w:val="center"/>
      <w:outlineLvl w:val="4"/>
    </w:pPr>
    <w:rPr>
      <w:rFonts w:eastAsia="Times New Roman" w:cs="Times New Roman"/>
      <w:b/>
      <w:i/>
      <w:color w:val="000000"/>
      <w:sz w:val="22"/>
      <w:szCs w:val="23"/>
      <w:lang w:eastAsia="ar-SA"/>
    </w:rPr>
  </w:style>
  <w:style w:type="paragraph" w:styleId="Heading6">
    <w:name w:val="heading 6"/>
    <w:basedOn w:val="Normal"/>
    <w:next w:val="Normal"/>
    <w:link w:val="Heading6Char"/>
    <w:qFormat/>
    <w:rsid w:val="00F4427B"/>
    <w:pPr>
      <w:numPr>
        <w:ilvl w:val="5"/>
        <w:numId w:val="3"/>
      </w:numPr>
      <w:suppressAutoHyphens/>
      <w:spacing w:before="240" w:after="60"/>
      <w:outlineLvl w:val="5"/>
    </w:pPr>
    <w:rPr>
      <w:rFonts w:eastAsia="Times New Roman" w:cs="Times New Roman"/>
      <w:b/>
      <w:bCs/>
      <w:sz w:val="22"/>
      <w:lang w:eastAsia="ar-SA"/>
    </w:rPr>
  </w:style>
  <w:style w:type="paragraph" w:styleId="Heading7">
    <w:name w:val="heading 7"/>
    <w:basedOn w:val="Normal"/>
    <w:next w:val="Normal"/>
    <w:link w:val="Heading7Char"/>
    <w:qFormat/>
    <w:rsid w:val="00F4427B"/>
    <w:pPr>
      <w:keepNext/>
      <w:tabs>
        <w:tab w:val="left" w:pos="360"/>
        <w:tab w:val="left" w:pos="1440"/>
        <w:tab w:val="left" w:pos="1800"/>
      </w:tabs>
      <w:suppressAutoHyphens/>
      <w:ind w:left="360"/>
      <w:jc w:val="center"/>
      <w:outlineLvl w:val="6"/>
    </w:pPr>
    <w:rPr>
      <w:rFonts w:eastAsia="Times New Roman" w:cs="Times New Roman"/>
      <w:b/>
      <w:i/>
      <w:color w:val="000000"/>
      <w:sz w:val="22"/>
      <w:szCs w:val="23"/>
      <w:lang w:eastAsia="ar-SA"/>
    </w:rPr>
  </w:style>
  <w:style w:type="paragraph" w:styleId="Heading8">
    <w:name w:val="heading 8"/>
    <w:basedOn w:val="Normal"/>
    <w:next w:val="Normal"/>
    <w:link w:val="Heading8Char"/>
    <w:qFormat/>
    <w:rsid w:val="00F4427B"/>
    <w:pPr>
      <w:keepNext/>
      <w:shd w:val="clear" w:color="auto" w:fill="FFFFFF"/>
      <w:suppressAutoHyphens/>
      <w:ind w:left="7"/>
      <w:jc w:val="right"/>
      <w:outlineLvl w:val="7"/>
    </w:pPr>
    <w:rPr>
      <w:rFonts w:eastAsia="Arial" w:cs="Times New Roman"/>
      <w:b/>
      <w:bCs/>
      <w:caps/>
      <w:kern w:val="1"/>
      <w:sz w:val="22"/>
      <w:lang w:eastAsia="ar-SA"/>
    </w:rPr>
  </w:style>
  <w:style w:type="paragraph" w:styleId="Heading9">
    <w:name w:val="heading 9"/>
    <w:basedOn w:val="Normal"/>
    <w:next w:val="Normal"/>
    <w:link w:val="Heading9Char"/>
    <w:qFormat/>
    <w:rsid w:val="00F4427B"/>
    <w:pPr>
      <w:keepNext/>
      <w:suppressAutoHyphens/>
      <w:jc w:val="center"/>
      <w:outlineLvl w:val="8"/>
    </w:pPr>
    <w:rPr>
      <w:rFonts w:eastAsia="Times New Roman" w:cs="Times New Roman"/>
      <w:b/>
      <w:sz w:val="32"/>
      <w:u w:val="single"/>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Heading Char,heading1 Char,Antraste 1 Char,h1 + Left:  0 cm Char,First line.... Char,h1 Char,First subtitle Char"/>
    <w:basedOn w:val="DefaultParagraphFont"/>
    <w:link w:val="Heading1"/>
    <w:rsid w:val="00F4427B"/>
    <w:rPr>
      <w:rFonts w:eastAsia="Times New Roman" w:cs="Times New Roman"/>
      <w:b/>
      <w:bCs/>
      <w:sz w:val="22"/>
      <w:szCs w:val="24"/>
      <w:lang w:eastAsia="ar-SA"/>
    </w:rPr>
  </w:style>
  <w:style w:type="character" w:customStyle="1" w:styleId="Heading2Char">
    <w:name w:val="Heading 2 Char"/>
    <w:aliases w:val="Heading 21 Char,H2 Char,H21 Char,Second subtitle Char,Char Char1"/>
    <w:basedOn w:val="DefaultParagraphFont"/>
    <w:link w:val="Heading2"/>
    <w:rsid w:val="00F4427B"/>
    <w:rPr>
      <w:rFonts w:ascii="Arial" w:eastAsia="Times New Roman" w:hAnsi="Arial" w:cs="Arial"/>
      <w:b/>
      <w:bCs/>
      <w:i/>
      <w:iCs/>
      <w:sz w:val="28"/>
      <w:szCs w:val="28"/>
      <w:lang w:eastAsia="ar-SA"/>
    </w:rPr>
  </w:style>
  <w:style w:type="character" w:customStyle="1" w:styleId="Heading3Char">
    <w:name w:val="Heading 3 Char"/>
    <w:aliases w:val="Char1 Char"/>
    <w:basedOn w:val="DefaultParagraphFont"/>
    <w:link w:val="Heading3"/>
    <w:rsid w:val="00F4427B"/>
    <w:rPr>
      <w:rFonts w:ascii="Arial" w:eastAsia="Times New Roman" w:hAnsi="Arial" w:cs="Arial"/>
      <w:b/>
      <w:bCs/>
      <w:sz w:val="26"/>
      <w:szCs w:val="26"/>
      <w:lang w:eastAsia="ar-SA"/>
    </w:rPr>
  </w:style>
  <w:style w:type="character" w:customStyle="1" w:styleId="Heading4Char">
    <w:name w:val="Heading 4 Char"/>
    <w:basedOn w:val="DefaultParagraphFont"/>
    <w:link w:val="Heading4"/>
    <w:rsid w:val="00F4427B"/>
    <w:rPr>
      <w:rFonts w:eastAsia="Times New Roman" w:cs="Times New Roman"/>
      <w:b/>
      <w:sz w:val="22"/>
      <w:szCs w:val="24"/>
      <w:lang w:eastAsia="ar-SA"/>
    </w:rPr>
  </w:style>
  <w:style w:type="character" w:customStyle="1" w:styleId="Heading5Char">
    <w:name w:val="Heading 5 Char"/>
    <w:basedOn w:val="DefaultParagraphFont"/>
    <w:link w:val="Heading5"/>
    <w:rsid w:val="00F4427B"/>
    <w:rPr>
      <w:rFonts w:eastAsia="Times New Roman" w:cs="Times New Roman"/>
      <w:b/>
      <w:i/>
      <w:color w:val="000000"/>
      <w:sz w:val="22"/>
      <w:szCs w:val="23"/>
      <w:lang w:eastAsia="ar-SA"/>
    </w:rPr>
  </w:style>
  <w:style w:type="character" w:customStyle="1" w:styleId="Heading6Char">
    <w:name w:val="Heading 6 Char"/>
    <w:basedOn w:val="DefaultParagraphFont"/>
    <w:link w:val="Heading6"/>
    <w:rsid w:val="00F4427B"/>
    <w:rPr>
      <w:rFonts w:eastAsia="Times New Roman" w:cs="Times New Roman"/>
      <w:b/>
      <w:bCs/>
      <w:sz w:val="22"/>
      <w:lang w:eastAsia="ar-SA"/>
    </w:rPr>
  </w:style>
  <w:style w:type="character" w:customStyle="1" w:styleId="Heading7Char">
    <w:name w:val="Heading 7 Char"/>
    <w:basedOn w:val="DefaultParagraphFont"/>
    <w:link w:val="Heading7"/>
    <w:rsid w:val="00F4427B"/>
    <w:rPr>
      <w:rFonts w:eastAsia="Times New Roman" w:cs="Times New Roman"/>
      <w:b/>
      <w:i/>
      <w:color w:val="000000"/>
      <w:sz w:val="22"/>
      <w:szCs w:val="23"/>
      <w:lang w:eastAsia="ar-SA"/>
    </w:rPr>
  </w:style>
  <w:style w:type="character" w:customStyle="1" w:styleId="Heading8Char">
    <w:name w:val="Heading 8 Char"/>
    <w:basedOn w:val="DefaultParagraphFont"/>
    <w:link w:val="Heading8"/>
    <w:rsid w:val="00F4427B"/>
    <w:rPr>
      <w:rFonts w:eastAsia="Arial" w:cs="Times New Roman"/>
      <w:b/>
      <w:bCs/>
      <w:caps/>
      <w:kern w:val="1"/>
      <w:sz w:val="22"/>
      <w:shd w:val="clear" w:color="auto" w:fill="FFFFFF"/>
      <w:lang w:eastAsia="ar-SA"/>
    </w:rPr>
  </w:style>
  <w:style w:type="character" w:customStyle="1" w:styleId="Heading9Char">
    <w:name w:val="Heading 9 Char"/>
    <w:basedOn w:val="DefaultParagraphFont"/>
    <w:link w:val="Heading9"/>
    <w:rsid w:val="00F4427B"/>
    <w:rPr>
      <w:rFonts w:eastAsia="Times New Roman" w:cs="Times New Roman"/>
      <w:b/>
      <w:sz w:val="32"/>
      <w:u w:val="single"/>
      <w:lang w:eastAsia="ar-SA"/>
    </w:rPr>
  </w:style>
  <w:style w:type="numbering" w:customStyle="1" w:styleId="NoList1">
    <w:name w:val="No List1"/>
    <w:next w:val="NoList"/>
    <w:uiPriority w:val="99"/>
    <w:semiHidden/>
    <w:unhideWhenUsed/>
    <w:rsid w:val="00F4427B"/>
  </w:style>
  <w:style w:type="character" w:customStyle="1" w:styleId="WW8Num2z0">
    <w:name w:val="WW8Num2z0"/>
    <w:rsid w:val="00F4427B"/>
    <w:rPr>
      <w:rFonts w:ascii="Times New Roman" w:hAnsi="Times New Roman"/>
      <w:color w:val="000000"/>
      <w:sz w:val="24"/>
    </w:rPr>
  </w:style>
  <w:style w:type="character" w:customStyle="1" w:styleId="WW8Num3z1">
    <w:name w:val="WW8Num3z1"/>
    <w:rsid w:val="00F4427B"/>
    <w:rPr>
      <w:rFonts w:ascii="Times New Roman" w:hAnsi="Times New Roman"/>
      <w:b w:val="0"/>
      <w:i w:val="0"/>
      <w:color w:val="000000"/>
      <w:sz w:val="22"/>
    </w:rPr>
  </w:style>
  <w:style w:type="character" w:customStyle="1" w:styleId="WW8Num4z1">
    <w:name w:val="WW8Num4z1"/>
    <w:rsid w:val="00F4427B"/>
    <w:rPr>
      <w:i w:val="0"/>
      <w:iCs/>
      <w:strike w:val="0"/>
      <w:dstrike w:val="0"/>
      <w:color w:val="auto"/>
      <w:sz w:val="24"/>
      <w:szCs w:val="24"/>
    </w:rPr>
  </w:style>
  <w:style w:type="character" w:customStyle="1" w:styleId="WW8Num4z2">
    <w:name w:val="WW8Num4z2"/>
    <w:rsid w:val="00F4427B"/>
    <w:rPr>
      <w:i w:val="0"/>
      <w:color w:val="auto"/>
    </w:rPr>
  </w:style>
  <w:style w:type="character" w:customStyle="1" w:styleId="WW8Num5z0">
    <w:name w:val="WW8Num5z0"/>
    <w:rsid w:val="00F4427B"/>
    <w:rPr>
      <w:b/>
      <w:i w:val="0"/>
      <w:sz w:val="22"/>
    </w:rPr>
  </w:style>
  <w:style w:type="character" w:customStyle="1" w:styleId="WW8Num5z1">
    <w:name w:val="WW8Num5z1"/>
    <w:rsid w:val="00F4427B"/>
    <w:rPr>
      <w:b w:val="0"/>
      <w:i w:val="0"/>
    </w:rPr>
  </w:style>
  <w:style w:type="character" w:customStyle="1" w:styleId="WW8Num9z0">
    <w:name w:val="WW8Num9z0"/>
    <w:rsid w:val="00F4427B"/>
    <w:rPr>
      <w:rFonts w:ascii="Symbol" w:hAnsi="Symbol" w:cs="OpenSymbol"/>
    </w:rPr>
  </w:style>
  <w:style w:type="character" w:customStyle="1" w:styleId="WW8Num9z1">
    <w:name w:val="WW8Num9z1"/>
    <w:rsid w:val="00F4427B"/>
    <w:rPr>
      <w:rFonts w:ascii="OpenSymbol" w:hAnsi="OpenSymbol" w:cs="OpenSymbol"/>
    </w:rPr>
  </w:style>
  <w:style w:type="character" w:customStyle="1" w:styleId="WW8Num10z0">
    <w:name w:val="WW8Num10z0"/>
    <w:rsid w:val="00F4427B"/>
    <w:rPr>
      <w:rFonts w:ascii="Symbol" w:hAnsi="Symbol" w:cs="OpenSymbol"/>
    </w:rPr>
  </w:style>
  <w:style w:type="character" w:customStyle="1" w:styleId="WW8Num10z1">
    <w:name w:val="WW8Num10z1"/>
    <w:rsid w:val="00F4427B"/>
    <w:rPr>
      <w:rFonts w:ascii="OpenSymbol" w:hAnsi="OpenSymbol" w:cs="OpenSymbol"/>
    </w:rPr>
  </w:style>
  <w:style w:type="character" w:customStyle="1" w:styleId="DefaultParagraphFont1">
    <w:name w:val="Default Paragraph Font1"/>
    <w:semiHidden/>
    <w:rsid w:val="00F4427B"/>
  </w:style>
  <w:style w:type="character" w:customStyle="1" w:styleId="WW8Num11z0">
    <w:name w:val="WW8Num11z0"/>
    <w:rsid w:val="00F4427B"/>
    <w:rPr>
      <w:rFonts w:ascii="Symbol" w:hAnsi="Symbol" w:cs="OpenSymbol"/>
    </w:rPr>
  </w:style>
  <w:style w:type="character" w:customStyle="1" w:styleId="WW8Num11z1">
    <w:name w:val="WW8Num11z1"/>
    <w:rsid w:val="00F4427B"/>
    <w:rPr>
      <w:sz w:val="22"/>
      <w:szCs w:val="22"/>
    </w:rPr>
  </w:style>
  <w:style w:type="character" w:customStyle="1" w:styleId="Absatz-Standardschriftart">
    <w:name w:val="Absatz-Standardschriftart"/>
    <w:rsid w:val="00F4427B"/>
  </w:style>
  <w:style w:type="character" w:customStyle="1" w:styleId="WW8Num12z0">
    <w:name w:val="WW8Num12z0"/>
    <w:rsid w:val="00F4427B"/>
    <w:rPr>
      <w:rFonts w:ascii="Symbol" w:hAnsi="Symbol" w:cs="OpenSymbol"/>
    </w:rPr>
  </w:style>
  <w:style w:type="character" w:customStyle="1" w:styleId="WW8Num12z1">
    <w:name w:val="WW8Num12z1"/>
    <w:rsid w:val="00F4427B"/>
    <w:rPr>
      <w:sz w:val="22"/>
      <w:szCs w:val="22"/>
    </w:rPr>
  </w:style>
  <w:style w:type="character" w:customStyle="1" w:styleId="WW8Num12z2">
    <w:name w:val="WW8Num12z2"/>
    <w:rsid w:val="00F4427B"/>
    <w:rPr>
      <w:rFonts w:ascii="Times New Roman" w:hAnsi="Times New Roman"/>
      <w:b w:val="0"/>
      <w:i w:val="0"/>
      <w:sz w:val="22"/>
    </w:rPr>
  </w:style>
  <w:style w:type="character" w:customStyle="1" w:styleId="WW8Num12z3">
    <w:name w:val="WW8Num12z3"/>
    <w:rsid w:val="00F4427B"/>
    <w:rPr>
      <w:rFonts w:ascii="Symbol" w:hAnsi="Symbol"/>
    </w:rPr>
  </w:style>
  <w:style w:type="character" w:customStyle="1" w:styleId="WW-DefaultParagraphFont">
    <w:name w:val="WW-Default Paragraph Font"/>
    <w:rsid w:val="00F4427B"/>
  </w:style>
  <w:style w:type="character" w:customStyle="1" w:styleId="WW-Absatz-Standardschriftart">
    <w:name w:val="WW-Absatz-Standardschriftart"/>
    <w:rsid w:val="00F4427B"/>
  </w:style>
  <w:style w:type="character" w:customStyle="1" w:styleId="WW-DefaultParagraphFont1">
    <w:name w:val="WW-Default Paragraph Font1"/>
    <w:rsid w:val="00F4427B"/>
  </w:style>
  <w:style w:type="character" w:customStyle="1" w:styleId="WW-Absatz-Standardschriftart1">
    <w:name w:val="WW-Absatz-Standardschriftart1"/>
    <w:rsid w:val="00F4427B"/>
  </w:style>
  <w:style w:type="character" w:customStyle="1" w:styleId="WW-Absatz-Standardschriftart11">
    <w:name w:val="WW-Absatz-Standardschriftart11"/>
    <w:rsid w:val="00F4427B"/>
  </w:style>
  <w:style w:type="character" w:customStyle="1" w:styleId="WW-Absatz-Standardschriftart111">
    <w:name w:val="WW-Absatz-Standardschriftart111"/>
    <w:rsid w:val="00F4427B"/>
  </w:style>
  <w:style w:type="character" w:customStyle="1" w:styleId="WW-Absatz-Standardschriftart1111">
    <w:name w:val="WW-Absatz-Standardschriftart1111"/>
    <w:rsid w:val="00F4427B"/>
  </w:style>
  <w:style w:type="character" w:customStyle="1" w:styleId="WW-Absatz-Standardschriftart11111">
    <w:name w:val="WW-Absatz-Standardschriftart11111"/>
    <w:rsid w:val="00F4427B"/>
  </w:style>
  <w:style w:type="character" w:customStyle="1" w:styleId="WW-Absatz-Standardschriftart111111">
    <w:name w:val="WW-Absatz-Standardschriftart111111"/>
    <w:rsid w:val="00F4427B"/>
  </w:style>
  <w:style w:type="character" w:customStyle="1" w:styleId="WW-DefaultParagraphFont11">
    <w:name w:val="WW-Default Paragraph Font11"/>
    <w:rsid w:val="00F4427B"/>
  </w:style>
  <w:style w:type="character" w:customStyle="1" w:styleId="WW-Absatz-Standardschriftart1111111">
    <w:name w:val="WW-Absatz-Standardschriftart1111111"/>
    <w:rsid w:val="00F4427B"/>
  </w:style>
  <w:style w:type="character" w:customStyle="1" w:styleId="WW8Num8z0">
    <w:name w:val="WW8Num8z0"/>
    <w:rsid w:val="00F4427B"/>
    <w:rPr>
      <w:b/>
      <w:i w:val="0"/>
      <w:sz w:val="22"/>
    </w:rPr>
  </w:style>
  <w:style w:type="character" w:customStyle="1" w:styleId="WW8Num8z1">
    <w:name w:val="WW8Num8z1"/>
    <w:rsid w:val="00F4427B"/>
    <w:rPr>
      <w:b w:val="0"/>
      <w:i w:val="0"/>
    </w:rPr>
  </w:style>
  <w:style w:type="character" w:customStyle="1" w:styleId="WW8Num13z0">
    <w:name w:val="WW8Num13z0"/>
    <w:rsid w:val="00F4427B"/>
    <w:rPr>
      <w:rFonts w:ascii="Symbol" w:hAnsi="Symbol"/>
      <w:sz w:val="22"/>
    </w:rPr>
  </w:style>
  <w:style w:type="character" w:customStyle="1" w:styleId="WW8Num13z1">
    <w:name w:val="WW8Num13z1"/>
    <w:rsid w:val="00F4427B"/>
    <w:rPr>
      <w:rFonts w:ascii="Courier New" w:hAnsi="Courier New"/>
    </w:rPr>
  </w:style>
  <w:style w:type="character" w:customStyle="1" w:styleId="WW-Absatz-Standardschriftart11111111">
    <w:name w:val="WW-Absatz-Standardschriftart11111111"/>
    <w:rsid w:val="00F4427B"/>
  </w:style>
  <w:style w:type="character" w:customStyle="1" w:styleId="WW-DefaultParagraphFont111">
    <w:name w:val="WW-Default Paragraph Font111"/>
    <w:rsid w:val="00F4427B"/>
  </w:style>
  <w:style w:type="character" w:customStyle="1" w:styleId="WW-Absatz-Standardschriftart111111111">
    <w:name w:val="WW-Absatz-Standardschriftart111111111"/>
    <w:rsid w:val="00F4427B"/>
  </w:style>
  <w:style w:type="character" w:customStyle="1" w:styleId="WW-Absatz-Standardschriftart1111111111">
    <w:name w:val="WW-Absatz-Standardschriftart1111111111"/>
    <w:rsid w:val="00F4427B"/>
  </w:style>
  <w:style w:type="character" w:customStyle="1" w:styleId="WW-Absatz-Standardschriftart11111111111">
    <w:name w:val="WW-Absatz-Standardschriftart11111111111"/>
    <w:rsid w:val="00F4427B"/>
  </w:style>
  <w:style w:type="character" w:customStyle="1" w:styleId="WW-Absatz-Standardschriftart111111111111">
    <w:name w:val="WW-Absatz-Standardschriftart111111111111"/>
    <w:rsid w:val="00F4427B"/>
  </w:style>
  <w:style w:type="character" w:customStyle="1" w:styleId="WW-Absatz-Standardschriftart1111111111111">
    <w:name w:val="WW-Absatz-Standardschriftart1111111111111"/>
    <w:rsid w:val="00F4427B"/>
  </w:style>
  <w:style w:type="character" w:customStyle="1" w:styleId="WW-Absatz-Standardschriftart11111111111111">
    <w:name w:val="WW-Absatz-Standardschriftart11111111111111"/>
    <w:rsid w:val="00F4427B"/>
  </w:style>
  <w:style w:type="character" w:customStyle="1" w:styleId="WW-DefaultParagraphFont1111">
    <w:name w:val="WW-Default Paragraph Font1111"/>
    <w:rsid w:val="00F4427B"/>
  </w:style>
  <w:style w:type="character" w:customStyle="1" w:styleId="WW-Absatz-Standardschriftart111111111111111">
    <w:name w:val="WW-Absatz-Standardschriftart111111111111111"/>
    <w:rsid w:val="00F4427B"/>
  </w:style>
  <w:style w:type="character" w:customStyle="1" w:styleId="WW-Absatz-Standardschriftart1111111111111111">
    <w:name w:val="WW-Absatz-Standardschriftart1111111111111111"/>
    <w:rsid w:val="00F4427B"/>
  </w:style>
  <w:style w:type="character" w:customStyle="1" w:styleId="WW8Num13z2">
    <w:name w:val="WW8Num13z2"/>
    <w:rsid w:val="00F4427B"/>
    <w:rPr>
      <w:rFonts w:ascii="Wingdings" w:hAnsi="Wingdings"/>
    </w:rPr>
  </w:style>
  <w:style w:type="character" w:customStyle="1" w:styleId="WW8Num13z3">
    <w:name w:val="WW8Num13z3"/>
    <w:rsid w:val="00F4427B"/>
    <w:rPr>
      <w:rFonts w:ascii="Symbol" w:hAnsi="Symbol"/>
    </w:rPr>
  </w:style>
  <w:style w:type="character" w:customStyle="1" w:styleId="WW8Num14z0">
    <w:name w:val="WW8Num14z0"/>
    <w:rsid w:val="00F4427B"/>
    <w:rPr>
      <w:rFonts w:ascii="Symbol" w:hAnsi="Symbol"/>
      <w:sz w:val="22"/>
    </w:rPr>
  </w:style>
  <w:style w:type="character" w:customStyle="1" w:styleId="WW8Num14z1">
    <w:name w:val="WW8Num14z1"/>
    <w:rsid w:val="00F4427B"/>
    <w:rPr>
      <w:rFonts w:ascii="Courier New" w:hAnsi="Courier New"/>
    </w:rPr>
  </w:style>
  <w:style w:type="character" w:customStyle="1" w:styleId="WW8Num14z2">
    <w:name w:val="WW8Num14z2"/>
    <w:rsid w:val="00F4427B"/>
    <w:rPr>
      <w:rFonts w:ascii="Wingdings" w:hAnsi="Wingdings"/>
    </w:rPr>
  </w:style>
  <w:style w:type="character" w:customStyle="1" w:styleId="WW8Num14z3">
    <w:name w:val="WW8Num14z3"/>
    <w:rsid w:val="00F4427B"/>
    <w:rPr>
      <w:rFonts w:ascii="Symbol" w:hAnsi="Symbol"/>
    </w:rPr>
  </w:style>
  <w:style w:type="character" w:customStyle="1" w:styleId="WW8Num15z0">
    <w:name w:val="WW8Num15z0"/>
    <w:rsid w:val="00F4427B"/>
    <w:rPr>
      <w:rFonts w:ascii="Symbol" w:hAnsi="Symbol"/>
      <w:sz w:val="22"/>
    </w:rPr>
  </w:style>
  <w:style w:type="character" w:customStyle="1" w:styleId="WW8Num15z1">
    <w:name w:val="WW8Num15z1"/>
    <w:rsid w:val="00F4427B"/>
    <w:rPr>
      <w:rFonts w:ascii="OpenSymbol" w:hAnsi="OpenSymbol" w:cs="OpenSymbol"/>
    </w:rPr>
  </w:style>
  <w:style w:type="character" w:customStyle="1" w:styleId="WW8Num15z3">
    <w:name w:val="WW8Num15z3"/>
    <w:rsid w:val="00F4427B"/>
    <w:rPr>
      <w:rFonts w:ascii="Symbol" w:hAnsi="Symbol" w:cs="OpenSymbol"/>
    </w:rPr>
  </w:style>
  <w:style w:type="character" w:customStyle="1" w:styleId="WW8Num16z0">
    <w:name w:val="WW8Num16z0"/>
    <w:rsid w:val="00F4427B"/>
    <w:rPr>
      <w:rFonts w:ascii="Symbol" w:hAnsi="Symbol"/>
      <w:sz w:val="22"/>
    </w:rPr>
  </w:style>
  <w:style w:type="character" w:customStyle="1" w:styleId="WW8Num16z1">
    <w:name w:val="WW8Num16z1"/>
    <w:rsid w:val="00F4427B"/>
    <w:rPr>
      <w:rFonts w:ascii="Courier New" w:hAnsi="Courier New"/>
    </w:rPr>
  </w:style>
  <w:style w:type="character" w:customStyle="1" w:styleId="WW8Num16z2">
    <w:name w:val="WW8Num16z2"/>
    <w:rsid w:val="00F4427B"/>
    <w:rPr>
      <w:rFonts w:ascii="Wingdings" w:hAnsi="Wingdings"/>
    </w:rPr>
  </w:style>
  <w:style w:type="character" w:customStyle="1" w:styleId="WW8Num16z3">
    <w:name w:val="WW8Num16z3"/>
    <w:rsid w:val="00F4427B"/>
    <w:rPr>
      <w:rFonts w:ascii="Symbol" w:hAnsi="Symbol"/>
    </w:rPr>
  </w:style>
  <w:style w:type="character" w:customStyle="1" w:styleId="WW8Num18z0">
    <w:name w:val="WW8Num18z0"/>
    <w:rsid w:val="00F4427B"/>
    <w:rPr>
      <w:rFonts w:ascii="Symbol" w:hAnsi="Symbol"/>
      <w:sz w:val="22"/>
    </w:rPr>
  </w:style>
  <w:style w:type="character" w:customStyle="1" w:styleId="WW8Num18z1">
    <w:name w:val="WW8Num18z1"/>
    <w:rsid w:val="00F4427B"/>
    <w:rPr>
      <w:rFonts w:ascii="Courier New" w:hAnsi="Courier New"/>
    </w:rPr>
  </w:style>
  <w:style w:type="character" w:customStyle="1" w:styleId="WW8Num18z2">
    <w:name w:val="WW8Num18z2"/>
    <w:rsid w:val="00F4427B"/>
    <w:rPr>
      <w:rFonts w:ascii="Wingdings" w:hAnsi="Wingdings"/>
    </w:rPr>
  </w:style>
  <w:style w:type="character" w:customStyle="1" w:styleId="WW8Num18z3">
    <w:name w:val="WW8Num18z3"/>
    <w:rsid w:val="00F4427B"/>
    <w:rPr>
      <w:rFonts w:ascii="Symbol" w:hAnsi="Symbol"/>
    </w:rPr>
  </w:style>
  <w:style w:type="character" w:customStyle="1" w:styleId="WW8Num19z0">
    <w:name w:val="WW8Num19z0"/>
    <w:rsid w:val="00F4427B"/>
    <w:rPr>
      <w:rFonts w:ascii="Symbol" w:hAnsi="Symbol"/>
      <w:sz w:val="22"/>
    </w:rPr>
  </w:style>
  <w:style w:type="character" w:customStyle="1" w:styleId="WW8Num19z1">
    <w:name w:val="WW8Num19z1"/>
    <w:rsid w:val="00F4427B"/>
    <w:rPr>
      <w:rFonts w:ascii="Courier New" w:hAnsi="Courier New"/>
    </w:rPr>
  </w:style>
  <w:style w:type="character" w:customStyle="1" w:styleId="WW8Num19z2">
    <w:name w:val="WW8Num19z2"/>
    <w:rsid w:val="00F4427B"/>
    <w:rPr>
      <w:rFonts w:ascii="Wingdings" w:hAnsi="Wingdings"/>
    </w:rPr>
  </w:style>
  <w:style w:type="character" w:customStyle="1" w:styleId="WW8Num19z3">
    <w:name w:val="WW8Num19z3"/>
    <w:rsid w:val="00F4427B"/>
    <w:rPr>
      <w:rFonts w:ascii="Symbol" w:hAnsi="Symbol"/>
    </w:rPr>
  </w:style>
  <w:style w:type="character" w:customStyle="1" w:styleId="WW8Num21z0">
    <w:name w:val="WW8Num21z0"/>
    <w:rsid w:val="00F4427B"/>
    <w:rPr>
      <w:rFonts w:ascii="Symbol" w:hAnsi="Symbol"/>
      <w:sz w:val="22"/>
    </w:rPr>
  </w:style>
  <w:style w:type="character" w:customStyle="1" w:styleId="WW8Num21z1">
    <w:name w:val="WW8Num21z1"/>
    <w:rsid w:val="00F4427B"/>
    <w:rPr>
      <w:rFonts w:ascii="Courier New" w:hAnsi="Courier New"/>
    </w:rPr>
  </w:style>
  <w:style w:type="character" w:customStyle="1" w:styleId="WW8Num21z2">
    <w:name w:val="WW8Num21z2"/>
    <w:rsid w:val="00F4427B"/>
    <w:rPr>
      <w:rFonts w:ascii="Wingdings" w:hAnsi="Wingdings"/>
    </w:rPr>
  </w:style>
  <w:style w:type="character" w:customStyle="1" w:styleId="WW8Num21z3">
    <w:name w:val="WW8Num21z3"/>
    <w:rsid w:val="00F4427B"/>
    <w:rPr>
      <w:rFonts w:ascii="Symbol" w:hAnsi="Symbol"/>
    </w:rPr>
  </w:style>
  <w:style w:type="character" w:customStyle="1" w:styleId="WW8Num22z0">
    <w:name w:val="WW8Num22z0"/>
    <w:rsid w:val="00F4427B"/>
    <w:rPr>
      <w:rFonts w:ascii="Symbol" w:hAnsi="Symbol"/>
      <w:sz w:val="22"/>
    </w:rPr>
  </w:style>
  <w:style w:type="character" w:customStyle="1" w:styleId="WW8Num22z1">
    <w:name w:val="WW8Num22z1"/>
    <w:rsid w:val="00F4427B"/>
    <w:rPr>
      <w:rFonts w:ascii="OpenSymbol" w:hAnsi="OpenSymbol" w:cs="OpenSymbol"/>
    </w:rPr>
  </w:style>
  <w:style w:type="character" w:customStyle="1" w:styleId="WW8Num22z3">
    <w:name w:val="WW8Num22z3"/>
    <w:rsid w:val="00F4427B"/>
    <w:rPr>
      <w:rFonts w:ascii="Symbol" w:hAnsi="Symbol" w:cs="OpenSymbol"/>
    </w:rPr>
  </w:style>
  <w:style w:type="character" w:customStyle="1" w:styleId="WW8Num24z0">
    <w:name w:val="WW8Num24z0"/>
    <w:rsid w:val="00F4427B"/>
    <w:rPr>
      <w:rFonts w:ascii="Times New Roman" w:hAnsi="Times New Roman" w:cs="Times New Roman"/>
      <w:sz w:val="16"/>
    </w:rPr>
  </w:style>
  <w:style w:type="character" w:customStyle="1" w:styleId="WW8Num24z1">
    <w:name w:val="WW8Num24z1"/>
    <w:rsid w:val="00F4427B"/>
    <w:rPr>
      <w:b w:val="0"/>
      <w:i w:val="0"/>
      <w:color w:val="auto"/>
    </w:rPr>
  </w:style>
  <w:style w:type="character" w:customStyle="1" w:styleId="WW8Num24z2">
    <w:name w:val="WW8Num24z2"/>
    <w:rsid w:val="00F4427B"/>
    <w:rPr>
      <w:rFonts w:ascii="Wingdings" w:hAnsi="Wingdings"/>
    </w:rPr>
  </w:style>
  <w:style w:type="character" w:customStyle="1" w:styleId="WW8Num24z3">
    <w:name w:val="WW8Num24z3"/>
    <w:rsid w:val="00F4427B"/>
    <w:rPr>
      <w:rFonts w:ascii="Symbol" w:hAnsi="Symbol"/>
    </w:rPr>
  </w:style>
  <w:style w:type="character" w:customStyle="1" w:styleId="WW8Num25z0">
    <w:name w:val="WW8Num25z0"/>
    <w:rsid w:val="00F4427B"/>
    <w:rPr>
      <w:rFonts w:ascii="Symbol" w:hAnsi="Symbol"/>
      <w:sz w:val="22"/>
    </w:rPr>
  </w:style>
  <w:style w:type="character" w:customStyle="1" w:styleId="WW8Num25z1">
    <w:name w:val="WW8Num25z1"/>
    <w:rsid w:val="00F4427B"/>
    <w:rPr>
      <w:rFonts w:ascii="Courier New" w:hAnsi="Courier New"/>
    </w:rPr>
  </w:style>
  <w:style w:type="character" w:customStyle="1" w:styleId="WW8Num25z2">
    <w:name w:val="WW8Num25z2"/>
    <w:rsid w:val="00F4427B"/>
    <w:rPr>
      <w:rFonts w:ascii="Wingdings" w:hAnsi="Wingdings"/>
    </w:rPr>
  </w:style>
  <w:style w:type="character" w:customStyle="1" w:styleId="WW8Num25z3">
    <w:name w:val="WW8Num25z3"/>
    <w:rsid w:val="00F4427B"/>
    <w:rPr>
      <w:rFonts w:ascii="Symbol" w:hAnsi="Symbol"/>
    </w:rPr>
  </w:style>
  <w:style w:type="character" w:customStyle="1" w:styleId="WW8Num26z0">
    <w:name w:val="WW8Num26z0"/>
    <w:rsid w:val="00F4427B"/>
    <w:rPr>
      <w:rFonts w:ascii="Symbol" w:hAnsi="Symbol"/>
      <w:sz w:val="22"/>
    </w:rPr>
  </w:style>
  <w:style w:type="character" w:customStyle="1" w:styleId="WW8Num26z1">
    <w:name w:val="WW8Num26z1"/>
    <w:rsid w:val="00F4427B"/>
    <w:rPr>
      <w:rFonts w:ascii="Courier New" w:hAnsi="Courier New"/>
    </w:rPr>
  </w:style>
  <w:style w:type="character" w:customStyle="1" w:styleId="WW8Num26z2">
    <w:name w:val="WW8Num26z2"/>
    <w:rsid w:val="00F4427B"/>
    <w:rPr>
      <w:rFonts w:ascii="Wingdings" w:hAnsi="Wingdings"/>
    </w:rPr>
  </w:style>
  <w:style w:type="character" w:customStyle="1" w:styleId="WW8Num26z3">
    <w:name w:val="WW8Num26z3"/>
    <w:rsid w:val="00F4427B"/>
    <w:rPr>
      <w:rFonts w:ascii="Symbol" w:hAnsi="Symbol"/>
    </w:rPr>
  </w:style>
  <w:style w:type="character" w:customStyle="1" w:styleId="WW8Num28z0">
    <w:name w:val="WW8Num28z0"/>
    <w:rsid w:val="00F4427B"/>
    <w:rPr>
      <w:rFonts w:ascii="Symbol" w:hAnsi="Symbol"/>
      <w:sz w:val="22"/>
    </w:rPr>
  </w:style>
  <w:style w:type="character" w:customStyle="1" w:styleId="WW8Num28z1">
    <w:name w:val="WW8Num28z1"/>
    <w:rsid w:val="00F4427B"/>
    <w:rPr>
      <w:rFonts w:ascii="Courier New" w:hAnsi="Courier New"/>
    </w:rPr>
  </w:style>
  <w:style w:type="character" w:customStyle="1" w:styleId="WW8Num28z2">
    <w:name w:val="WW8Num28z2"/>
    <w:rsid w:val="00F4427B"/>
    <w:rPr>
      <w:rFonts w:ascii="Wingdings" w:hAnsi="Wingdings"/>
    </w:rPr>
  </w:style>
  <w:style w:type="character" w:customStyle="1" w:styleId="WW8Num28z3">
    <w:name w:val="WW8Num28z3"/>
    <w:rsid w:val="00F4427B"/>
    <w:rPr>
      <w:rFonts w:ascii="Symbol" w:hAnsi="Symbol"/>
    </w:rPr>
  </w:style>
  <w:style w:type="character" w:customStyle="1" w:styleId="WW-DefaultParagraphFont11111">
    <w:name w:val="WW-Default Paragraph Font11111"/>
    <w:rsid w:val="00F4427B"/>
  </w:style>
  <w:style w:type="character" w:customStyle="1" w:styleId="WW-Absatz-Standardschriftart11111111111111111">
    <w:name w:val="WW-Absatz-Standardschriftart11111111111111111"/>
    <w:rsid w:val="00F4427B"/>
  </w:style>
  <w:style w:type="character" w:customStyle="1" w:styleId="WW-DefaultParagraphFont111111">
    <w:name w:val="WW-Default Paragraph Font111111"/>
    <w:rsid w:val="00F4427B"/>
  </w:style>
  <w:style w:type="character" w:customStyle="1" w:styleId="WW-Absatz-Standardschriftart111111111111111111">
    <w:name w:val="WW-Absatz-Standardschriftart111111111111111111"/>
    <w:rsid w:val="00F4427B"/>
  </w:style>
  <w:style w:type="character" w:customStyle="1" w:styleId="WW-Absatz-Standardschriftart1111111111111111111">
    <w:name w:val="WW-Absatz-Standardschriftart1111111111111111111"/>
    <w:rsid w:val="00F4427B"/>
  </w:style>
  <w:style w:type="character" w:customStyle="1" w:styleId="WW-Absatz-Standardschriftart11111111111111111111">
    <w:name w:val="WW-Absatz-Standardschriftart11111111111111111111"/>
    <w:rsid w:val="00F4427B"/>
  </w:style>
  <w:style w:type="character" w:customStyle="1" w:styleId="WW-Absatz-Standardschriftart111111111111111111111">
    <w:name w:val="WW-Absatz-Standardschriftart111111111111111111111"/>
    <w:rsid w:val="00F4427B"/>
  </w:style>
  <w:style w:type="character" w:customStyle="1" w:styleId="WW8Num3z2">
    <w:name w:val="WW8Num3z2"/>
    <w:rsid w:val="00F4427B"/>
    <w:rPr>
      <w:rFonts w:ascii="!Neo'w Arial" w:hAnsi="!Neo'w Arial"/>
      <w:color w:val="000000"/>
      <w:sz w:val="22"/>
    </w:rPr>
  </w:style>
  <w:style w:type="character" w:customStyle="1" w:styleId="WW8Num3z3">
    <w:name w:val="WW8Num3z3"/>
    <w:rsid w:val="00F4427B"/>
    <w:rPr>
      <w:rFonts w:ascii="!Neo'w Arial" w:hAnsi="!Neo'w Arial"/>
      <w:color w:val="000000"/>
      <w:sz w:val="20"/>
    </w:rPr>
  </w:style>
  <w:style w:type="character" w:customStyle="1" w:styleId="WW8Num4z0">
    <w:name w:val="WW8Num4z0"/>
    <w:rsid w:val="00F4427B"/>
    <w:rPr>
      <w:rFonts w:ascii="Times New Roman" w:hAnsi="Times New Roman"/>
      <w:color w:val="000000"/>
      <w:sz w:val="24"/>
    </w:rPr>
  </w:style>
  <w:style w:type="character" w:customStyle="1" w:styleId="WW8Num6z0">
    <w:name w:val="WW8Num6z0"/>
    <w:rsid w:val="00F4427B"/>
    <w:rPr>
      <w:rFonts w:ascii="!Neo'w Arial" w:hAnsi="!Neo'w Arial"/>
      <w:color w:val="000000"/>
      <w:sz w:val="24"/>
    </w:rPr>
  </w:style>
  <w:style w:type="character" w:customStyle="1" w:styleId="WW8Num7z1">
    <w:name w:val="WW8Num7z1"/>
    <w:rsid w:val="00F4427B"/>
    <w:rPr>
      <w:rFonts w:ascii="Courier New" w:hAnsi="Courier New"/>
    </w:rPr>
  </w:style>
  <w:style w:type="character" w:customStyle="1" w:styleId="WW8Num23z1">
    <w:name w:val="WW8Num23z1"/>
    <w:rsid w:val="00F4427B"/>
    <w:rPr>
      <w:b w:val="0"/>
      <w:i w:val="0"/>
      <w:color w:val="auto"/>
    </w:rPr>
  </w:style>
  <w:style w:type="character" w:customStyle="1" w:styleId="WW8Num59z1">
    <w:name w:val="WW8Num59z1"/>
    <w:rsid w:val="00F4427B"/>
    <w:rPr>
      <w:b w:val="0"/>
      <w:i w:val="0"/>
    </w:rPr>
  </w:style>
  <w:style w:type="character" w:customStyle="1" w:styleId="WW8Num60z0">
    <w:name w:val="WW8Num60z0"/>
    <w:rsid w:val="00F4427B"/>
    <w:rPr>
      <w:sz w:val="20"/>
    </w:rPr>
  </w:style>
  <w:style w:type="character" w:customStyle="1" w:styleId="WW8Num61z1">
    <w:name w:val="WW8Num61z1"/>
    <w:rsid w:val="00F4427B"/>
    <w:rPr>
      <w:b w:val="0"/>
      <w:i w:val="0"/>
      <w:color w:val="auto"/>
    </w:rPr>
  </w:style>
  <w:style w:type="character" w:customStyle="1" w:styleId="WW8Num63z3">
    <w:name w:val="WW8Num63z3"/>
    <w:rsid w:val="00F4427B"/>
    <w:rPr>
      <w:rFonts w:ascii="Symbol" w:hAnsi="Symbol"/>
    </w:rPr>
  </w:style>
  <w:style w:type="character" w:customStyle="1" w:styleId="WW8Num64z1">
    <w:name w:val="WW8Num64z1"/>
    <w:rsid w:val="00F4427B"/>
    <w:rPr>
      <w:i w:val="0"/>
      <w:iCs/>
      <w:strike w:val="0"/>
      <w:dstrike w:val="0"/>
      <w:color w:val="auto"/>
      <w:sz w:val="24"/>
      <w:szCs w:val="24"/>
    </w:rPr>
  </w:style>
  <w:style w:type="character" w:customStyle="1" w:styleId="WW8Num64z2">
    <w:name w:val="WW8Num64z2"/>
    <w:rsid w:val="00F4427B"/>
    <w:rPr>
      <w:i w:val="0"/>
      <w:color w:val="auto"/>
    </w:rPr>
  </w:style>
  <w:style w:type="character" w:customStyle="1" w:styleId="WW8Num65z0">
    <w:name w:val="WW8Num65z0"/>
    <w:rsid w:val="00F4427B"/>
    <w:rPr>
      <w:b/>
      <w:i w:val="0"/>
      <w:sz w:val="22"/>
    </w:rPr>
  </w:style>
  <w:style w:type="character" w:customStyle="1" w:styleId="WW8Num65z1">
    <w:name w:val="WW8Num65z1"/>
    <w:rsid w:val="00F4427B"/>
    <w:rPr>
      <w:b w:val="0"/>
      <w:i w:val="0"/>
    </w:rPr>
  </w:style>
  <w:style w:type="character" w:customStyle="1" w:styleId="WW8Num68z0">
    <w:name w:val="WW8Num68z0"/>
    <w:rsid w:val="00F4427B"/>
    <w:rPr>
      <w:rFonts w:ascii="Times New Roman" w:hAnsi="Times New Roman" w:cs="Times New Roman"/>
      <w:sz w:val="16"/>
    </w:rPr>
  </w:style>
  <w:style w:type="character" w:customStyle="1" w:styleId="WW8Num68z1">
    <w:name w:val="WW8Num68z1"/>
    <w:rsid w:val="00F4427B"/>
    <w:rPr>
      <w:rFonts w:ascii="Courier New" w:hAnsi="Courier New"/>
    </w:rPr>
  </w:style>
  <w:style w:type="character" w:customStyle="1" w:styleId="WW8Num68z2">
    <w:name w:val="WW8Num68z2"/>
    <w:rsid w:val="00F4427B"/>
    <w:rPr>
      <w:rFonts w:ascii="Wingdings" w:hAnsi="Wingdings"/>
    </w:rPr>
  </w:style>
  <w:style w:type="character" w:customStyle="1" w:styleId="WW8Num68z3">
    <w:name w:val="WW8Num68z3"/>
    <w:rsid w:val="00F4427B"/>
    <w:rPr>
      <w:rFonts w:ascii="Symbol" w:hAnsi="Symbol"/>
    </w:rPr>
  </w:style>
  <w:style w:type="character" w:customStyle="1" w:styleId="WW8Num69z0">
    <w:name w:val="WW8Num69z0"/>
    <w:rsid w:val="00F4427B"/>
    <w:rPr>
      <w:b/>
      <w:i w:val="0"/>
      <w:sz w:val="22"/>
    </w:rPr>
  </w:style>
  <w:style w:type="character" w:customStyle="1" w:styleId="WW8Num69z1">
    <w:name w:val="WW8Num69z1"/>
    <w:rsid w:val="00F4427B"/>
    <w:rPr>
      <w:b w:val="0"/>
      <w:i w:val="0"/>
    </w:rPr>
  </w:style>
  <w:style w:type="character" w:customStyle="1" w:styleId="WW-DefaultParagraphFont1111111">
    <w:name w:val="WW-Default Paragraph Font1111111"/>
    <w:rsid w:val="00F4427B"/>
  </w:style>
  <w:style w:type="character" w:customStyle="1" w:styleId="WW8Num60z1">
    <w:name w:val="WW8Num60z1"/>
    <w:rsid w:val="00F4427B"/>
    <w:rPr>
      <w:b w:val="0"/>
      <w:i w:val="0"/>
    </w:rPr>
  </w:style>
  <w:style w:type="character" w:customStyle="1" w:styleId="WW8Num61z0">
    <w:name w:val="WW8Num61z0"/>
    <w:rsid w:val="00F4427B"/>
    <w:rPr>
      <w:sz w:val="20"/>
    </w:rPr>
  </w:style>
  <w:style w:type="character" w:customStyle="1" w:styleId="WW8Num62z1">
    <w:name w:val="WW8Num62z1"/>
    <w:rsid w:val="00F4427B"/>
    <w:rPr>
      <w:b w:val="0"/>
      <w:i w:val="0"/>
      <w:color w:val="auto"/>
    </w:rPr>
  </w:style>
  <w:style w:type="character" w:customStyle="1" w:styleId="WW-Absatz-Standardschriftart1111111111111111111111">
    <w:name w:val="WW-Absatz-Standardschriftart1111111111111111111111"/>
    <w:rsid w:val="00F4427B"/>
  </w:style>
  <w:style w:type="character" w:customStyle="1" w:styleId="WW-Absatz-Standardschriftart11111111111111111111111">
    <w:name w:val="WW-Absatz-Standardschriftart11111111111111111111111"/>
    <w:rsid w:val="00F4427B"/>
  </w:style>
  <w:style w:type="character" w:customStyle="1" w:styleId="WW-Absatz-Standardschriftart111111111111111111111111">
    <w:name w:val="WW-Absatz-Standardschriftart111111111111111111111111"/>
    <w:rsid w:val="00F4427B"/>
  </w:style>
  <w:style w:type="character" w:customStyle="1" w:styleId="WW-Absatz-Standardschriftart1111111111111111111111111">
    <w:name w:val="WW-Absatz-Standardschriftart1111111111111111111111111"/>
    <w:rsid w:val="00F4427B"/>
  </w:style>
  <w:style w:type="character" w:customStyle="1" w:styleId="WW8NumSt61z1">
    <w:name w:val="WW8NumSt61z1"/>
    <w:rsid w:val="00F4427B"/>
    <w:rPr>
      <w:b w:val="0"/>
      <w:i w:val="0"/>
      <w:color w:val="auto"/>
    </w:rPr>
  </w:style>
  <w:style w:type="character" w:customStyle="1" w:styleId="WW-DefaultParagraphFont11111111">
    <w:name w:val="WW-Default Paragraph Font11111111"/>
    <w:rsid w:val="00F4427B"/>
  </w:style>
  <w:style w:type="character" w:styleId="CommentReference">
    <w:name w:val="annotation reference"/>
    <w:semiHidden/>
    <w:rsid w:val="00F4427B"/>
    <w:rPr>
      <w:sz w:val="16"/>
      <w:szCs w:val="16"/>
    </w:rPr>
  </w:style>
  <w:style w:type="character" w:styleId="PageNumber">
    <w:name w:val="page number"/>
    <w:basedOn w:val="WW-DefaultParagraphFont11111111"/>
    <w:rsid w:val="00F4427B"/>
  </w:style>
  <w:style w:type="character" w:styleId="Hyperlink">
    <w:name w:val="Hyperlink"/>
    <w:uiPriority w:val="99"/>
    <w:rsid w:val="00F4427B"/>
    <w:rPr>
      <w:color w:val="0000FF"/>
      <w:u w:val="single"/>
    </w:rPr>
  </w:style>
  <w:style w:type="character" w:customStyle="1" w:styleId="WW8Num63z1">
    <w:name w:val="WW8Num63z1"/>
    <w:rsid w:val="00F4427B"/>
    <w:rPr>
      <w:b/>
      <w:bCs/>
      <w:sz w:val="24"/>
      <w:szCs w:val="24"/>
    </w:rPr>
  </w:style>
  <w:style w:type="character" w:customStyle="1" w:styleId="RTFNum21">
    <w:name w:val="RTF_Num 2 1"/>
    <w:rsid w:val="00F4427B"/>
  </w:style>
  <w:style w:type="character" w:customStyle="1" w:styleId="RTFNum22">
    <w:name w:val="RTF_Num 2 2"/>
    <w:rsid w:val="00F4427B"/>
  </w:style>
  <w:style w:type="character" w:customStyle="1" w:styleId="RTFNum23">
    <w:name w:val="RTF_Num 2 3"/>
    <w:rsid w:val="00F4427B"/>
  </w:style>
  <w:style w:type="character" w:customStyle="1" w:styleId="RTFNum24">
    <w:name w:val="RTF_Num 2 4"/>
    <w:rsid w:val="00F4427B"/>
  </w:style>
  <w:style w:type="character" w:customStyle="1" w:styleId="RTFNum25">
    <w:name w:val="RTF_Num 2 5"/>
    <w:rsid w:val="00F4427B"/>
  </w:style>
  <w:style w:type="character" w:customStyle="1" w:styleId="RTFNum26">
    <w:name w:val="RTF_Num 2 6"/>
    <w:rsid w:val="00F4427B"/>
  </w:style>
  <w:style w:type="character" w:customStyle="1" w:styleId="RTFNum27">
    <w:name w:val="RTF_Num 2 7"/>
    <w:rsid w:val="00F4427B"/>
  </w:style>
  <w:style w:type="character" w:customStyle="1" w:styleId="RTFNum28">
    <w:name w:val="RTF_Num 2 8"/>
    <w:rsid w:val="00F4427B"/>
  </w:style>
  <w:style w:type="character" w:customStyle="1" w:styleId="RTFNum29">
    <w:name w:val="RTF_Num 2 9"/>
    <w:rsid w:val="00F4427B"/>
  </w:style>
  <w:style w:type="character" w:customStyle="1" w:styleId="NumberingSymbols">
    <w:name w:val="Numbering Symbols"/>
    <w:rsid w:val="00F4427B"/>
  </w:style>
  <w:style w:type="character" w:customStyle="1" w:styleId="RTFNum31">
    <w:name w:val="RTF_Num 3 1"/>
    <w:rsid w:val="00F4427B"/>
  </w:style>
  <w:style w:type="character" w:customStyle="1" w:styleId="RTFNum32">
    <w:name w:val="RTF_Num 3 2"/>
    <w:rsid w:val="00F4427B"/>
  </w:style>
  <w:style w:type="character" w:customStyle="1" w:styleId="RTFNum33">
    <w:name w:val="RTF_Num 3 3"/>
    <w:rsid w:val="00F4427B"/>
  </w:style>
  <w:style w:type="character" w:customStyle="1" w:styleId="RTFNum34">
    <w:name w:val="RTF_Num 3 4"/>
    <w:rsid w:val="00F4427B"/>
  </w:style>
  <w:style w:type="character" w:customStyle="1" w:styleId="RTFNum35">
    <w:name w:val="RTF_Num 3 5"/>
    <w:rsid w:val="00F4427B"/>
  </w:style>
  <w:style w:type="character" w:customStyle="1" w:styleId="RTFNum36">
    <w:name w:val="RTF_Num 3 6"/>
    <w:rsid w:val="00F4427B"/>
  </w:style>
  <w:style w:type="character" w:customStyle="1" w:styleId="RTFNum37">
    <w:name w:val="RTF_Num 3 7"/>
    <w:rsid w:val="00F4427B"/>
  </w:style>
  <w:style w:type="character" w:customStyle="1" w:styleId="RTFNum38">
    <w:name w:val="RTF_Num 3 8"/>
    <w:rsid w:val="00F4427B"/>
  </w:style>
  <w:style w:type="character" w:customStyle="1" w:styleId="RTFNum39">
    <w:name w:val="RTF_Num 3 9"/>
    <w:rsid w:val="00F4427B"/>
  </w:style>
  <w:style w:type="character" w:styleId="FollowedHyperlink">
    <w:name w:val="FollowedHyperlink"/>
    <w:rsid w:val="00F4427B"/>
    <w:rPr>
      <w:color w:val="800080"/>
      <w:u w:val="single"/>
    </w:rPr>
  </w:style>
  <w:style w:type="character" w:customStyle="1" w:styleId="apple-style-span">
    <w:name w:val="apple-style-span"/>
    <w:basedOn w:val="WW-DefaultParagraphFont1111111"/>
    <w:rsid w:val="00F4427B"/>
  </w:style>
  <w:style w:type="character" w:customStyle="1" w:styleId="SubtleEmphasis1">
    <w:name w:val="Subtle Emphasis1"/>
    <w:rsid w:val="00F4427B"/>
    <w:rPr>
      <w:i/>
      <w:iCs/>
      <w:color w:val="808080"/>
    </w:rPr>
  </w:style>
  <w:style w:type="character" w:customStyle="1" w:styleId="Bullets">
    <w:name w:val="Bullets"/>
    <w:rsid w:val="00F4427B"/>
    <w:rPr>
      <w:rFonts w:ascii="OpenSymbol" w:eastAsia="OpenSymbol" w:hAnsi="OpenSymbol" w:cs="OpenSymbol"/>
    </w:rPr>
  </w:style>
  <w:style w:type="character" w:customStyle="1" w:styleId="WW-RTFNum21">
    <w:name w:val="WW-RTF_Num 2 1"/>
    <w:rsid w:val="00F4427B"/>
  </w:style>
  <w:style w:type="character" w:customStyle="1" w:styleId="WW-RTFNum22">
    <w:name w:val="WW-RTF_Num 2 2"/>
    <w:rsid w:val="00F4427B"/>
    <w:rPr>
      <w:sz w:val="22"/>
      <w:szCs w:val="22"/>
    </w:rPr>
  </w:style>
  <w:style w:type="character" w:customStyle="1" w:styleId="WW-RTFNum23">
    <w:name w:val="WW-RTF_Num 2 3"/>
    <w:rsid w:val="00F4427B"/>
  </w:style>
  <w:style w:type="character" w:customStyle="1" w:styleId="WW-RTFNum24">
    <w:name w:val="WW-RTF_Num 2 4"/>
    <w:rsid w:val="00F4427B"/>
  </w:style>
  <w:style w:type="character" w:customStyle="1" w:styleId="WW-RTFNum25">
    <w:name w:val="WW-RTF_Num 2 5"/>
    <w:rsid w:val="00F4427B"/>
  </w:style>
  <w:style w:type="character" w:customStyle="1" w:styleId="WW-RTFNum26">
    <w:name w:val="WW-RTF_Num 2 6"/>
    <w:rsid w:val="00F4427B"/>
  </w:style>
  <w:style w:type="character" w:customStyle="1" w:styleId="WW-RTFNum27">
    <w:name w:val="WW-RTF_Num 2 7"/>
    <w:rsid w:val="00F4427B"/>
  </w:style>
  <w:style w:type="character" w:customStyle="1" w:styleId="WW-RTFNum28">
    <w:name w:val="WW-RTF_Num 2 8"/>
    <w:rsid w:val="00F4427B"/>
  </w:style>
  <w:style w:type="character" w:customStyle="1" w:styleId="WW-RTFNum29">
    <w:name w:val="WW-RTF_Num 2 9"/>
    <w:rsid w:val="00F4427B"/>
  </w:style>
  <w:style w:type="character" w:customStyle="1" w:styleId="WW8Num58z1">
    <w:name w:val="WW8Num58z1"/>
    <w:rsid w:val="00F4427B"/>
    <w:rPr>
      <w:sz w:val="22"/>
      <w:szCs w:val="22"/>
    </w:rPr>
  </w:style>
  <w:style w:type="character" w:customStyle="1" w:styleId="WW-DefaultParagraphFont111111111">
    <w:name w:val="WW-Default Paragraph Font111111111"/>
    <w:rsid w:val="00F4427B"/>
    <w:rPr>
      <w:sz w:val="24"/>
      <w:szCs w:val="24"/>
    </w:rPr>
  </w:style>
  <w:style w:type="character" w:customStyle="1" w:styleId="Internetlink">
    <w:name w:val="Internet link"/>
    <w:rsid w:val="00F4427B"/>
    <w:rPr>
      <w:color w:val="0000FF"/>
      <w:sz w:val="24"/>
      <w:szCs w:val="24"/>
      <w:u w:val="single"/>
    </w:rPr>
  </w:style>
  <w:style w:type="character" w:customStyle="1" w:styleId="WW-RTFNum211">
    <w:name w:val="WW-RTF_Num 2 11"/>
    <w:rsid w:val="00F4427B"/>
  </w:style>
  <w:style w:type="character" w:customStyle="1" w:styleId="WW-RTFNum221">
    <w:name w:val="WW-RTF_Num 2 21"/>
    <w:rsid w:val="00F4427B"/>
  </w:style>
  <w:style w:type="character" w:customStyle="1" w:styleId="WW-RTFNum231">
    <w:name w:val="WW-RTF_Num 2 31"/>
    <w:rsid w:val="00F4427B"/>
  </w:style>
  <w:style w:type="character" w:customStyle="1" w:styleId="WW-RTFNum241">
    <w:name w:val="WW-RTF_Num 2 41"/>
    <w:rsid w:val="00F4427B"/>
  </w:style>
  <w:style w:type="character" w:customStyle="1" w:styleId="WW-RTFNum251">
    <w:name w:val="WW-RTF_Num 2 51"/>
    <w:rsid w:val="00F4427B"/>
  </w:style>
  <w:style w:type="character" w:customStyle="1" w:styleId="WW-RTFNum261">
    <w:name w:val="WW-RTF_Num 2 61"/>
    <w:rsid w:val="00F4427B"/>
  </w:style>
  <w:style w:type="character" w:customStyle="1" w:styleId="WW-RTFNum271">
    <w:name w:val="WW-RTF_Num 2 71"/>
    <w:rsid w:val="00F4427B"/>
  </w:style>
  <w:style w:type="character" w:customStyle="1" w:styleId="WW-RTFNum281">
    <w:name w:val="WW-RTF_Num 2 81"/>
    <w:rsid w:val="00F4427B"/>
  </w:style>
  <w:style w:type="character" w:customStyle="1" w:styleId="WW-RTFNum291">
    <w:name w:val="WW-RTF_Num 2 91"/>
    <w:rsid w:val="00F4427B"/>
  </w:style>
  <w:style w:type="paragraph" w:customStyle="1" w:styleId="Heading">
    <w:name w:val="Heading"/>
    <w:basedOn w:val="Normal"/>
    <w:next w:val="BodyText"/>
    <w:rsid w:val="00F4427B"/>
    <w:pPr>
      <w:keepNext/>
      <w:suppressAutoHyphens/>
      <w:spacing w:before="240" w:after="120"/>
    </w:pPr>
    <w:rPr>
      <w:rFonts w:ascii="Arial" w:eastAsia="Arial" w:hAnsi="Arial" w:cs="Tahoma"/>
      <w:sz w:val="28"/>
      <w:szCs w:val="28"/>
      <w:lang w:eastAsia="ar-SA"/>
    </w:rPr>
  </w:style>
  <w:style w:type="paragraph" w:styleId="BodyText">
    <w:name w:val="Body Text"/>
    <w:aliases w:val="Pamatteksts Rakstz. Rakstz.,Body Text Char Char,Body Text Char2 Char Char,Body Text Char Char Char Char,Body Text Char1 Char Char Char Char,Body Text Char Char Char Char Char Char,Body Text Char1 Char Char Char Char Char Char"/>
    <w:basedOn w:val="Normal"/>
    <w:link w:val="BodyTextChar"/>
    <w:rsid w:val="00F4427B"/>
    <w:pPr>
      <w:suppressAutoHyphens/>
      <w:jc w:val="center"/>
    </w:pPr>
    <w:rPr>
      <w:rFonts w:eastAsia="Times New Roman" w:cs="Times New Roman"/>
      <w:sz w:val="20"/>
      <w:szCs w:val="20"/>
      <w:lang w:eastAsia="ar-SA"/>
    </w:rPr>
  </w:style>
  <w:style w:type="character" w:customStyle="1" w:styleId="BodyTextChar">
    <w:name w:val="Body Text Char"/>
    <w:aliases w:val="Pamatteksts Rakstz. Rakstz. Char,Body Text Char Char Char2,Body Text Char2 Char Char Char2,Body Text Char Char Char Char Char2,Body Text Char1 Char Char Char Char Char2,Body Text Char Char Char Char Char Char Char2"/>
    <w:basedOn w:val="DefaultParagraphFont"/>
    <w:link w:val="BodyText"/>
    <w:rsid w:val="00F4427B"/>
    <w:rPr>
      <w:rFonts w:eastAsia="Times New Roman" w:cs="Times New Roman"/>
      <w:sz w:val="20"/>
      <w:szCs w:val="20"/>
      <w:lang w:eastAsia="ar-SA"/>
    </w:rPr>
  </w:style>
  <w:style w:type="paragraph" w:styleId="List">
    <w:name w:val="List"/>
    <w:basedOn w:val="BodyText"/>
    <w:rsid w:val="00F4427B"/>
    <w:rPr>
      <w:rFonts w:cs="Tahoma"/>
    </w:rPr>
  </w:style>
  <w:style w:type="paragraph" w:styleId="Caption">
    <w:name w:val="caption"/>
    <w:aliases w:val="Caption Char,Caption Char1 Char1 Char Char,Caption Char Char2 Char1 Char Char,Caption Char Char Char Char Char1 Char1 Char Char1 Char,Caption Char Char Char Char Char Char Char Char Char Char,Caption Char Char Char1 Char Char Char"/>
    <w:basedOn w:val="Normal"/>
    <w:link w:val="CaptionChar1"/>
    <w:qFormat/>
    <w:rsid w:val="00F4427B"/>
    <w:pPr>
      <w:suppressLineNumbers/>
      <w:suppressAutoHyphens/>
      <w:spacing w:before="120" w:after="120"/>
    </w:pPr>
    <w:rPr>
      <w:rFonts w:eastAsia="Times New Roman" w:cs="Tahoma"/>
      <w:i/>
      <w:iCs/>
      <w:szCs w:val="24"/>
      <w:lang w:eastAsia="ar-SA"/>
    </w:rPr>
  </w:style>
  <w:style w:type="paragraph" w:customStyle="1" w:styleId="Index">
    <w:name w:val="Index"/>
    <w:basedOn w:val="Normal"/>
    <w:rsid w:val="00F4427B"/>
    <w:pPr>
      <w:suppressLineNumbers/>
      <w:suppressAutoHyphens/>
    </w:pPr>
    <w:rPr>
      <w:rFonts w:eastAsia="Times New Roman" w:cs="Tahoma"/>
      <w:szCs w:val="24"/>
      <w:lang w:eastAsia="ar-SA"/>
    </w:rPr>
  </w:style>
  <w:style w:type="paragraph" w:customStyle="1" w:styleId="Zinojums1">
    <w:name w:val="Zinojums 1"/>
    <w:basedOn w:val="Normal"/>
    <w:rsid w:val="00F4427B"/>
    <w:pPr>
      <w:suppressAutoHyphens/>
      <w:jc w:val="center"/>
    </w:pPr>
    <w:rPr>
      <w:rFonts w:ascii="Times New Roman Bold" w:eastAsia="Times New Roman" w:hAnsi="Times New Roman Bold" w:cs="Times New Roman"/>
      <w:b/>
      <w:bCs/>
      <w:caps/>
      <w:szCs w:val="24"/>
      <w:lang w:eastAsia="ar-SA"/>
    </w:rPr>
  </w:style>
  <w:style w:type="paragraph" w:customStyle="1" w:styleId="Zinojums2">
    <w:name w:val="Zinojums 2"/>
    <w:basedOn w:val="Zinojums1"/>
    <w:rsid w:val="00F4427B"/>
    <w:pPr>
      <w:jc w:val="left"/>
    </w:pPr>
    <w:rPr>
      <w:b w:val="0"/>
      <w:caps w:val="0"/>
    </w:rPr>
  </w:style>
  <w:style w:type="paragraph" w:customStyle="1" w:styleId="Martis1">
    <w:name w:val="Martis 1"/>
    <w:basedOn w:val="Normal"/>
    <w:rsid w:val="00F4427B"/>
    <w:pPr>
      <w:suppressAutoHyphens/>
    </w:pPr>
    <w:rPr>
      <w:rFonts w:eastAsia="Calibri" w:cs="Times New Roman"/>
      <w:sz w:val="22"/>
      <w:lang w:eastAsia="ar-SA"/>
    </w:rPr>
  </w:style>
  <w:style w:type="paragraph" w:customStyle="1" w:styleId="MArtins2">
    <w:name w:val="MArtins 2"/>
    <w:basedOn w:val="Normal"/>
    <w:rsid w:val="00F4427B"/>
    <w:pPr>
      <w:suppressAutoHyphens/>
    </w:pPr>
    <w:rPr>
      <w:rFonts w:eastAsia="Calibri" w:cs="Times New Roman"/>
      <w:b/>
      <w:sz w:val="40"/>
      <w:lang w:eastAsia="ar-SA"/>
    </w:rPr>
  </w:style>
  <w:style w:type="paragraph" w:styleId="Header">
    <w:name w:val="header"/>
    <w:basedOn w:val="Normal"/>
    <w:link w:val="HeaderChar"/>
    <w:uiPriority w:val="99"/>
    <w:rsid w:val="00F4427B"/>
    <w:pPr>
      <w:tabs>
        <w:tab w:val="center" w:pos="4153"/>
        <w:tab w:val="right" w:pos="8306"/>
      </w:tabs>
      <w:suppressAutoHyphens/>
    </w:pPr>
    <w:rPr>
      <w:rFonts w:eastAsia="Times New Roman" w:cs="Times New Roman"/>
      <w:szCs w:val="20"/>
      <w:lang w:eastAsia="ar-SA"/>
    </w:rPr>
  </w:style>
  <w:style w:type="character" w:customStyle="1" w:styleId="HeaderChar">
    <w:name w:val="Header Char"/>
    <w:basedOn w:val="DefaultParagraphFont"/>
    <w:link w:val="Header"/>
    <w:uiPriority w:val="99"/>
    <w:rsid w:val="00F4427B"/>
    <w:rPr>
      <w:rFonts w:eastAsia="Times New Roman" w:cs="Times New Roman"/>
      <w:szCs w:val="20"/>
      <w:lang w:eastAsia="ar-SA"/>
    </w:rPr>
  </w:style>
  <w:style w:type="paragraph" w:styleId="Title">
    <w:name w:val="Title"/>
    <w:basedOn w:val="Normal"/>
    <w:next w:val="Subtitle"/>
    <w:link w:val="TitleChar"/>
    <w:qFormat/>
    <w:rsid w:val="00F4427B"/>
    <w:pPr>
      <w:suppressAutoHyphens/>
      <w:jc w:val="center"/>
    </w:pPr>
    <w:rPr>
      <w:rFonts w:eastAsia="Times New Roman" w:cs="Times New Roman"/>
      <w:b/>
      <w:sz w:val="32"/>
      <w:szCs w:val="20"/>
      <w:u w:val="single"/>
      <w:lang w:eastAsia="ar-SA"/>
    </w:rPr>
  </w:style>
  <w:style w:type="character" w:customStyle="1" w:styleId="TitleChar">
    <w:name w:val="Title Char"/>
    <w:basedOn w:val="DefaultParagraphFont"/>
    <w:link w:val="Title"/>
    <w:rsid w:val="00F4427B"/>
    <w:rPr>
      <w:rFonts w:eastAsia="Times New Roman" w:cs="Times New Roman"/>
      <w:b/>
      <w:sz w:val="32"/>
      <w:szCs w:val="20"/>
      <w:u w:val="single"/>
      <w:lang w:eastAsia="ar-SA"/>
    </w:rPr>
  </w:style>
  <w:style w:type="paragraph" w:styleId="Subtitle">
    <w:name w:val="Subtitle"/>
    <w:basedOn w:val="Normal"/>
    <w:next w:val="BodyText"/>
    <w:link w:val="SubtitleChar"/>
    <w:qFormat/>
    <w:rsid w:val="00F4427B"/>
    <w:pPr>
      <w:keepNext/>
      <w:suppressAutoHyphens/>
      <w:spacing w:before="240" w:after="120"/>
      <w:jc w:val="center"/>
    </w:pPr>
    <w:rPr>
      <w:rFonts w:ascii="Arial" w:eastAsia="Arial" w:hAnsi="Arial" w:cs="Tahoma"/>
      <w:i/>
      <w:iCs/>
      <w:sz w:val="28"/>
      <w:szCs w:val="28"/>
      <w:lang w:eastAsia="ar-SA"/>
    </w:rPr>
  </w:style>
  <w:style w:type="character" w:customStyle="1" w:styleId="SubtitleChar">
    <w:name w:val="Subtitle Char"/>
    <w:basedOn w:val="DefaultParagraphFont"/>
    <w:link w:val="Subtitle"/>
    <w:rsid w:val="00F4427B"/>
    <w:rPr>
      <w:rFonts w:ascii="Arial" w:eastAsia="Arial" w:hAnsi="Arial" w:cs="Tahoma"/>
      <w:i/>
      <w:iCs/>
      <w:sz w:val="28"/>
      <w:szCs w:val="28"/>
      <w:lang w:eastAsia="ar-SA"/>
    </w:rPr>
  </w:style>
  <w:style w:type="paragraph" w:styleId="BodyTextIndent3">
    <w:name w:val="Body Text Indent 3"/>
    <w:basedOn w:val="Normal"/>
    <w:link w:val="BodyTextIndent3Char"/>
    <w:rsid w:val="00F4427B"/>
    <w:pPr>
      <w:suppressAutoHyphens/>
      <w:ind w:firstLine="360"/>
      <w:jc w:val="both"/>
    </w:pPr>
    <w:rPr>
      <w:rFonts w:eastAsia="Times New Roman" w:cs="Times New Roman"/>
      <w:szCs w:val="20"/>
      <w:lang w:eastAsia="ar-SA"/>
    </w:rPr>
  </w:style>
  <w:style w:type="character" w:customStyle="1" w:styleId="BodyTextIndent3Char">
    <w:name w:val="Body Text Indent 3 Char"/>
    <w:basedOn w:val="DefaultParagraphFont"/>
    <w:link w:val="BodyTextIndent3"/>
    <w:rsid w:val="00F4427B"/>
    <w:rPr>
      <w:rFonts w:eastAsia="Times New Roman" w:cs="Times New Roman"/>
      <w:szCs w:val="20"/>
      <w:lang w:eastAsia="ar-SA"/>
    </w:rPr>
  </w:style>
  <w:style w:type="paragraph" w:styleId="BodyTextIndent2">
    <w:name w:val="Body Text Indent 2"/>
    <w:basedOn w:val="Normal"/>
    <w:link w:val="BodyTextIndent2Char"/>
    <w:rsid w:val="00F4427B"/>
    <w:pPr>
      <w:suppressAutoHyphens/>
      <w:ind w:left="851" w:hanging="851"/>
      <w:jc w:val="both"/>
    </w:pPr>
    <w:rPr>
      <w:rFonts w:eastAsia="Times New Roman" w:cs="Times New Roman"/>
      <w:szCs w:val="20"/>
      <w:lang w:eastAsia="ar-SA"/>
    </w:rPr>
  </w:style>
  <w:style w:type="character" w:customStyle="1" w:styleId="BodyTextIndent2Char">
    <w:name w:val="Body Text Indent 2 Char"/>
    <w:basedOn w:val="DefaultParagraphFont"/>
    <w:link w:val="BodyTextIndent2"/>
    <w:rsid w:val="00F4427B"/>
    <w:rPr>
      <w:rFonts w:eastAsia="Times New Roman" w:cs="Times New Roman"/>
      <w:szCs w:val="20"/>
      <w:lang w:eastAsia="ar-SA"/>
    </w:rPr>
  </w:style>
  <w:style w:type="paragraph" w:styleId="Footer">
    <w:name w:val="footer"/>
    <w:basedOn w:val="Normal"/>
    <w:link w:val="FooterChar"/>
    <w:uiPriority w:val="99"/>
    <w:rsid w:val="00F4427B"/>
    <w:pPr>
      <w:tabs>
        <w:tab w:val="center" w:pos="4153"/>
        <w:tab w:val="right" w:pos="8306"/>
      </w:tabs>
      <w:suppressAutoHyphens/>
    </w:pPr>
    <w:rPr>
      <w:rFonts w:eastAsia="Times New Roman" w:cs="Times New Roman"/>
      <w:szCs w:val="20"/>
      <w:lang w:eastAsia="ar-SA"/>
    </w:rPr>
  </w:style>
  <w:style w:type="character" w:customStyle="1" w:styleId="FooterChar">
    <w:name w:val="Footer Char"/>
    <w:basedOn w:val="DefaultParagraphFont"/>
    <w:link w:val="Footer"/>
    <w:uiPriority w:val="99"/>
    <w:rsid w:val="00F4427B"/>
    <w:rPr>
      <w:rFonts w:eastAsia="Times New Roman" w:cs="Times New Roman"/>
      <w:szCs w:val="20"/>
      <w:lang w:eastAsia="ar-SA"/>
    </w:rPr>
  </w:style>
  <w:style w:type="paragraph" w:styleId="CommentText">
    <w:name w:val="annotation text"/>
    <w:basedOn w:val="Normal"/>
    <w:link w:val="CommentTextChar"/>
    <w:semiHidden/>
    <w:rsid w:val="00F4427B"/>
    <w:pPr>
      <w:suppressAutoHyphens/>
    </w:pPr>
    <w:rPr>
      <w:rFonts w:eastAsia="Times New Roman" w:cs="Times New Roman"/>
      <w:sz w:val="20"/>
      <w:szCs w:val="20"/>
      <w:lang w:eastAsia="ar-SA"/>
    </w:rPr>
  </w:style>
  <w:style w:type="character" w:customStyle="1" w:styleId="CommentTextChar">
    <w:name w:val="Comment Text Char"/>
    <w:basedOn w:val="DefaultParagraphFont"/>
    <w:link w:val="CommentText"/>
    <w:semiHidden/>
    <w:rsid w:val="00F4427B"/>
    <w:rPr>
      <w:rFonts w:eastAsia="Times New Roman" w:cs="Times New Roman"/>
      <w:sz w:val="20"/>
      <w:szCs w:val="20"/>
      <w:lang w:eastAsia="ar-SA"/>
    </w:rPr>
  </w:style>
  <w:style w:type="paragraph" w:styleId="BodyTextIndent">
    <w:name w:val="Body Text Indent"/>
    <w:basedOn w:val="Normal"/>
    <w:link w:val="BodyTextIndentChar"/>
    <w:rsid w:val="00F4427B"/>
    <w:pPr>
      <w:suppressAutoHyphens/>
      <w:spacing w:after="120"/>
      <w:ind w:left="283"/>
    </w:pPr>
    <w:rPr>
      <w:rFonts w:eastAsia="Times New Roman" w:cs="Times New Roman"/>
      <w:szCs w:val="24"/>
      <w:lang w:eastAsia="ar-SA"/>
    </w:rPr>
  </w:style>
  <w:style w:type="character" w:customStyle="1" w:styleId="BodyTextIndentChar">
    <w:name w:val="Body Text Indent Char"/>
    <w:basedOn w:val="DefaultParagraphFont"/>
    <w:link w:val="BodyTextIndent"/>
    <w:rsid w:val="00F4427B"/>
    <w:rPr>
      <w:rFonts w:eastAsia="Times New Roman" w:cs="Times New Roman"/>
      <w:szCs w:val="24"/>
      <w:lang w:eastAsia="ar-SA"/>
    </w:rPr>
  </w:style>
  <w:style w:type="paragraph" w:customStyle="1" w:styleId="Balonteksts1">
    <w:name w:val="Balonteksts1"/>
    <w:basedOn w:val="Normal"/>
    <w:rsid w:val="00F4427B"/>
    <w:pPr>
      <w:suppressAutoHyphens/>
    </w:pPr>
    <w:rPr>
      <w:rFonts w:ascii="Tahoma" w:eastAsia="Times New Roman" w:hAnsi="Tahoma" w:cs="Tahoma"/>
      <w:sz w:val="16"/>
      <w:szCs w:val="16"/>
      <w:lang w:eastAsia="ar-SA"/>
    </w:rPr>
  </w:style>
  <w:style w:type="paragraph" w:customStyle="1" w:styleId="Komentratma1">
    <w:name w:val="Komentāra tēma1"/>
    <w:basedOn w:val="CommentText"/>
    <w:next w:val="CommentText"/>
    <w:rsid w:val="00F4427B"/>
    <w:rPr>
      <w:b/>
      <w:bCs/>
      <w:lang w:val="en-GB"/>
    </w:rPr>
  </w:style>
  <w:style w:type="paragraph" w:customStyle="1" w:styleId="TableContents">
    <w:name w:val="Table Contents"/>
    <w:basedOn w:val="Normal"/>
    <w:rsid w:val="00F4427B"/>
    <w:pPr>
      <w:suppressLineNumbers/>
      <w:suppressAutoHyphens/>
    </w:pPr>
    <w:rPr>
      <w:rFonts w:eastAsia="Times New Roman" w:cs="Times New Roman"/>
      <w:szCs w:val="24"/>
      <w:lang w:eastAsia="ar-SA"/>
    </w:rPr>
  </w:style>
  <w:style w:type="paragraph" w:customStyle="1" w:styleId="TableHeading">
    <w:name w:val="Table Heading"/>
    <w:basedOn w:val="TableContents"/>
    <w:rsid w:val="00F4427B"/>
    <w:pPr>
      <w:jc w:val="center"/>
    </w:pPr>
    <w:rPr>
      <w:b/>
      <w:bCs/>
    </w:rPr>
  </w:style>
  <w:style w:type="paragraph" w:customStyle="1" w:styleId="Framecontents">
    <w:name w:val="Frame contents"/>
    <w:basedOn w:val="BodyText"/>
    <w:rsid w:val="00F4427B"/>
  </w:style>
  <w:style w:type="paragraph" w:customStyle="1" w:styleId="ListParagraph1">
    <w:name w:val="List Paragraph1"/>
    <w:basedOn w:val="Normal"/>
    <w:rsid w:val="00F4427B"/>
    <w:pPr>
      <w:spacing w:after="200" w:line="276" w:lineRule="auto"/>
      <w:ind w:left="720"/>
    </w:pPr>
    <w:rPr>
      <w:rFonts w:ascii="Calibri" w:eastAsia="Calibri" w:hAnsi="Calibri" w:cs="Times New Roman"/>
      <w:sz w:val="22"/>
      <w:lang w:eastAsia="ar-SA"/>
    </w:rPr>
  </w:style>
  <w:style w:type="paragraph" w:styleId="NormalWeb">
    <w:name w:val="Normal (Web)"/>
    <w:basedOn w:val="Normal"/>
    <w:link w:val="NormalWebChar"/>
    <w:rsid w:val="00F4427B"/>
    <w:pPr>
      <w:suppressAutoHyphens/>
      <w:spacing w:before="280" w:after="280"/>
    </w:pPr>
    <w:rPr>
      <w:rFonts w:eastAsia="Times New Roman" w:cs="Times New Roman"/>
      <w:szCs w:val="24"/>
      <w:lang w:eastAsia="ar-SA"/>
    </w:rPr>
  </w:style>
  <w:style w:type="paragraph" w:styleId="BodyText2">
    <w:name w:val="Body Text 2"/>
    <w:basedOn w:val="Normal"/>
    <w:link w:val="BodyText2Char"/>
    <w:rsid w:val="00F4427B"/>
    <w:pPr>
      <w:widowControl w:val="0"/>
      <w:tabs>
        <w:tab w:val="left" w:pos="2268"/>
      </w:tabs>
      <w:suppressAutoHyphens/>
      <w:spacing w:line="276" w:lineRule="auto"/>
    </w:pPr>
    <w:rPr>
      <w:rFonts w:eastAsia="Times New Roman" w:cs="Times New Roman"/>
      <w:b/>
      <w:sz w:val="22"/>
      <w:szCs w:val="24"/>
      <w:lang w:eastAsia="ar-SA"/>
    </w:rPr>
  </w:style>
  <w:style w:type="character" w:customStyle="1" w:styleId="BodyText2Char">
    <w:name w:val="Body Text 2 Char"/>
    <w:basedOn w:val="DefaultParagraphFont"/>
    <w:link w:val="BodyText2"/>
    <w:rsid w:val="00F4427B"/>
    <w:rPr>
      <w:rFonts w:eastAsia="Times New Roman" w:cs="Times New Roman"/>
      <w:b/>
      <w:sz w:val="22"/>
      <w:szCs w:val="24"/>
      <w:lang w:eastAsia="ar-SA"/>
    </w:rPr>
  </w:style>
  <w:style w:type="paragraph" w:styleId="BalloonText">
    <w:name w:val="Balloon Text"/>
    <w:basedOn w:val="Normal"/>
    <w:link w:val="BalloonTextChar"/>
    <w:rsid w:val="00F4427B"/>
    <w:pPr>
      <w:suppressAutoHyphens/>
    </w:pPr>
    <w:rPr>
      <w:rFonts w:ascii="Tahoma" w:eastAsia="Times New Roman" w:hAnsi="Tahoma" w:cs="Tahoma"/>
      <w:sz w:val="16"/>
      <w:szCs w:val="16"/>
      <w:lang w:eastAsia="ar-SA"/>
    </w:rPr>
  </w:style>
  <w:style w:type="character" w:customStyle="1" w:styleId="BalloonTextChar">
    <w:name w:val="Balloon Text Char"/>
    <w:basedOn w:val="DefaultParagraphFont"/>
    <w:link w:val="BalloonText"/>
    <w:rsid w:val="00F4427B"/>
    <w:rPr>
      <w:rFonts w:ascii="Tahoma" w:eastAsia="Times New Roman" w:hAnsi="Tahoma" w:cs="Tahoma"/>
      <w:sz w:val="16"/>
      <w:szCs w:val="16"/>
      <w:lang w:eastAsia="ar-SA"/>
    </w:rPr>
  </w:style>
  <w:style w:type="paragraph" w:customStyle="1" w:styleId="naisf">
    <w:name w:val="naisf"/>
    <w:basedOn w:val="Normal"/>
    <w:rsid w:val="00F4427B"/>
    <w:pPr>
      <w:numPr>
        <w:numId w:val="5"/>
      </w:numPr>
      <w:jc w:val="both"/>
    </w:pPr>
    <w:rPr>
      <w:rFonts w:eastAsia="Times New Roman" w:cs="Times New Roman"/>
      <w:color w:val="FF0000"/>
      <w:szCs w:val="24"/>
      <w:lang w:eastAsia="ar-SA"/>
    </w:rPr>
  </w:style>
  <w:style w:type="paragraph" w:customStyle="1" w:styleId="western">
    <w:name w:val="western"/>
    <w:basedOn w:val="Normal"/>
    <w:rsid w:val="00F4427B"/>
    <w:pPr>
      <w:suppressAutoHyphens/>
    </w:pPr>
    <w:rPr>
      <w:rFonts w:eastAsia="Times New Roman" w:cs="Times New Roman"/>
      <w:szCs w:val="24"/>
      <w:lang w:val="en-GB" w:eastAsia="ar-SA"/>
    </w:rPr>
  </w:style>
  <w:style w:type="paragraph" w:styleId="DocumentMap">
    <w:name w:val="Document Map"/>
    <w:basedOn w:val="Normal"/>
    <w:link w:val="DocumentMapChar"/>
    <w:semiHidden/>
    <w:rsid w:val="00F4427B"/>
    <w:pPr>
      <w:shd w:val="clear" w:color="auto" w:fill="000080"/>
      <w:suppressAutoHyphens/>
    </w:pPr>
    <w:rPr>
      <w:rFonts w:ascii="Tahoma" w:eastAsia="Times New Roman" w:hAnsi="Tahoma" w:cs="Tahoma"/>
      <w:sz w:val="20"/>
      <w:szCs w:val="20"/>
      <w:lang w:eastAsia="ar-SA"/>
    </w:rPr>
  </w:style>
  <w:style w:type="character" w:customStyle="1" w:styleId="DocumentMapChar">
    <w:name w:val="Document Map Char"/>
    <w:basedOn w:val="DefaultParagraphFont"/>
    <w:link w:val="DocumentMap"/>
    <w:semiHidden/>
    <w:rsid w:val="00F4427B"/>
    <w:rPr>
      <w:rFonts w:ascii="Tahoma" w:eastAsia="Times New Roman" w:hAnsi="Tahoma" w:cs="Tahoma"/>
      <w:sz w:val="20"/>
      <w:szCs w:val="20"/>
      <w:shd w:val="clear" w:color="auto" w:fill="000080"/>
      <w:lang w:eastAsia="ar-SA"/>
    </w:rPr>
  </w:style>
  <w:style w:type="paragraph" w:customStyle="1" w:styleId="Stils1">
    <w:name w:val="Stils1"/>
    <w:basedOn w:val="Normal"/>
    <w:rsid w:val="00F4427B"/>
    <w:pPr>
      <w:numPr>
        <w:numId w:val="7"/>
      </w:numPr>
      <w:jc w:val="both"/>
    </w:pPr>
    <w:rPr>
      <w:rFonts w:eastAsia="Times New Roman" w:cs="Times New Roman"/>
      <w:b/>
      <w:i/>
      <w:color w:val="000000"/>
      <w:sz w:val="20"/>
      <w:szCs w:val="20"/>
      <w:lang w:eastAsia="lv-LV"/>
    </w:rPr>
  </w:style>
  <w:style w:type="paragraph" w:customStyle="1" w:styleId="Stils2">
    <w:name w:val="Stils2"/>
    <w:basedOn w:val="Normal"/>
    <w:rsid w:val="00F4427B"/>
    <w:pPr>
      <w:numPr>
        <w:ilvl w:val="1"/>
        <w:numId w:val="7"/>
      </w:numPr>
      <w:jc w:val="both"/>
    </w:pPr>
    <w:rPr>
      <w:rFonts w:eastAsia="Times New Roman" w:cs="Times New Roman"/>
      <w:color w:val="000000"/>
      <w:sz w:val="20"/>
      <w:szCs w:val="20"/>
      <w:lang w:eastAsia="lv-LV"/>
    </w:rPr>
  </w:style>
  <w:style w:type="paragraph" w:customStyle="1" w:styleId="Stils3">
    <w:name w:val="Stils3"/>
    <w:basedOn w:val="Normal"/>
    <w:rsid w:val="00F4427B"/>
    <w:pPr>
      <w:numPr>
        <w:ilvl w:val="2"/>
        <w:numId w:val="7"/>
      </w:numPr>
      <w:jc w:val="both"/>
    </w:pPr>
    <w:rPr>
      <w:rFonts w:eastAsia="Times New Roman" w:cs="Times New Roman"/>
      <w:sz w:val="20"/>
      <w:szCs w:val="20"/>
      <w:lang w:eastAsia="lv-LV"/>
    </w:rPr>
  </w:style>
  <w:style w:type="paragraph" w:customStyle="1" w:styleId="Stils4">
    <w:name w:val="Stils4"/>
    <w:basedOn w:val="Normal"/>
    <w:rsid w:val="00F4427B"/>
    <w:pPr>
      <w:numPr>
        <w:ilvl w:val="3"/>
        <w:numId w:val="7"/>
      </w:numPr>
      <w:jc w:val="both"/>
    </w:pPr>
    <w:rPr>
      <w:rFonts w:eastAsia="Times New Roman" w:cs="Times New Roman"/>
      <w:sz w:val="20"/>
      <w:szCs w:val="20"/>
      <w:lang w:eastAsia="lv-LV"/>
    </w:rPr>
  </w:style>
  <w:style w:type="paragraph" w:customStyle="1" w:styleId="Apakpunkts">
    <w:name w:val="Apakšpunkts"/>
    <w:basedOn w:val="Normal"/>
    <w:link w:val="ApakpunktsChar"/>
    <w:rsid w:val="00F4427B"/>
    <w:pPr>
      <w:numPr>
        <w:ilvl w:val="1"/>
        <w:numId w:val="8"/>
      </w:numPr>
    </w:pPr>
    <w:rPr>
      <w:rFonts w:ascii="Arial" w:eastAsia="Times New Roman" w:hAnsi="Arial" w:cs="Times New Roman"/>
      <w:b/>
      <w:sz w:val="20"/>
      <w:szCs w:val="24"/>
    </w:rPr>
  </w:style>
  <w:style w:type="paragraph" w:customStyle="1" w:styleId="Punkts">
    <w:name w:val="Punkts"/>
    <w:basedOn w:val="Normal"/>
    <w:next w:val="Apakpunkts"/>
    <w:rsid w:val="00F4427B"/>
    <w:pPr>
      <w:numPr>
        <w:numId w:val="8"/>
      </w:numPr>
    </w:pPr>
    <w:rPr>
      <w:rFonts w:ascii="Arial" w:eastAsia="Times New Roman" w:hAnsi="Arial" w:cs="Times New Roman"/>
      <w:b/>
      <w:sz w:val="20"/>
      <w:szCs w:val="24"/>
      <w:lang w:eastAsia="lv-LV"/>
    </w:rPr>
  </w:style>
  <w:style w:type="paragraph" w:customStyle="1" w:styleId="Paragrfs">
    <w:name w:val="Paragrāfs"/>
    <w:basedOn w:val="Normal"/>
    <w:next w:val="Normal"/>
    <w:rsid w:val="00F4427B"/>
    <w:pPr>
      <w:numPr>
        <w:ilvl w:val="2"/>
        <w:numId w:val="8"/>
      </w:numPr>
      <w:jc w:val="both"/>
    </w:pPr>
    <w:rPr>
      <w:rFonts w:ascii="Arial" w:eastAsia="Times New Roman" w:hAnsi="Arial" w:cs="Times New Roman"/>
      <w:sz w:val="20"/>
      <w:szCs w:val="24"/>
      <w:lang w:eastAsia="lv-LV"/>
    </w:rPr>
  </w:style>
  <w:style w:type="character" w:customStyle="1" w:styleId="FontStyle61">
    <w:name w:val="Font Style61"/>
    <w:rsid w:val="00F4427B"/>
    <w:rPr>
      <w:rFonts w:ascii="Arial" w:hAnsi="Arial" w:cs="Arial"/>
      <w:sz w:val="18"/>
      <w:szCs w:val="18"/>
    </w:rPr>
  </w:style>
  <w:style w:type="paragraph" w:customStyle="1" w:styleId="virsraksts1">
    <w:name w:val="virsraksts 1"/>
    <w:basedOn w:val="Footer"/>
    <w:qFormat/>
    <w:rsid w:val="00F4427B"/>
    <w:pPr>
      <w:widowControl w:val="0"/>
      <w:numPr>
        <w:numId w:val="9"/>
      </w:numPr>
      <w:tabs>
        <w:tab w:val="clear" w:pos="4153"/>
        <w:tab w:val="clear" w:pos="8306"/>
      </w:tabs>
      <w:suppressAutoHyphens w:val="0"/>
      <w:spacing w:before="240" w:after="240"/>
      <w:jc w:val="center"/>
    </w:pPr>
    <w:rPr>
      <w:b/>
      <w:caps/>
      <w:sz w:val="22"/>
      <w:szCs w:val="22"/>
      <w:lang w:eastAsia="lv-LV"/>
    </w:rPr>
  </w:style>
  <w:style w:type="paragraph" w:styleId="ListNumber2">
    <w:name w:val="List Number 2"/>
    <w:basedOn w:val="Normal"/>
    <w:rsid w:val="00F4427B"/>
    <w:pPr>
      <w:tabs>
        <w:tab w:val="num" w:pos="643"/>
      </w:tabs>
      <w:ind w:left="643" w:hanging="360"/>
    </w:pPr>
    <w:rPr>
      <w:rFonts w:eastAsia="Times New Roman" w:cs="Times New Roman"/>
      <w:szCs w:val="24"/>
    </w:rPr>
  </w:style>
  <w:style w:type="paragraph" w:customStyle="1" w:styleId="virsraksts11">
    <w:name w:val="virsraksts 1.1."/>
    <w:basedOn w:val="Heading2"/>
    <w:qFormat/>
    <w:rsid w:val="00F4427B"/>
    <w:pPr>
      <w:widowControl w:val="0"/>
      <w:numPr>
        <w:ilvl w:val="1"/>
        <w:numId w:val="11"/>
      </w:numPr>
      <w:suppressAutoHyphens w:val="0"/>
      <w:spacing w:before="120" w:after="120"/>
    </w:pPr>
    <w:rPr>
      <w:rFonts w:ascii="Times New Roman" w:hAnsi="Times New Roman" w:cs="Times New Roman"/>
      <w:i w:val="0"/>
      <w:sz w:val="22"/>
      <w:szCs w:val="22"/>
      <w:lang w:eastAsia="lv-LV"/>
    </w:rPr>
  </w:style>
  <w:style w:type="paragraph" w:customStyle="1" w:styleId="Pielikumsnr">
    <w:name w:val="Pielikums nr."/>
    <w:basedOn w:val="Normal"/>
    <w:qFormat/>
    <w:rsid w:val="00F4427B"/>
    <w:pPr>
      <w:jc w:val="right"/>
      <w:outlineLvl w:val="0"/>
    </w:pPr>
    <w:rPr>
      <w:rFonts w:eastAsia="Times New Roman" w:cs="Times New Roman"/>
      <w:szCs w:val="24"/>
    </w:rPr>
  </w:style>
  <w:style w:type="paragraph" w:styleId="HTMLPreformatted">
    <w:name w:val="HTML Preformatted"/>
    <w:basedOn w:val="Normal"/>
    <w:link w:val="HTMLPreformattedChar"/>
    <w:rsid w:val="00F442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eastAsia="Courier New" w:hAnsi="Courier New" w:cs="Courier New"/>
      <w:sz w:val="20"/>
      <w:szCs w:val="20"/>
      <w:lang w:val="en-GB" w:eastAsia="ar-SA"/>
    </w:rPr>
  </w:style>
  <w:style w:type="character" w:customStyle="1" w:styleId="HTMLPreformattedChar">
    <w:name w:val="HTML Preformatted Char"/>
    <w:basedOn w:val="DefaultParagraphFont"/>
    <w:link w:val="HTMLPreformatted"/>
    <w:rsid w:val="00F4427B"/>
    <w:rPr>
      <w:rFonts w:ascii="Courier New" w:eastAsia="Courier New" w:hAnsi="Courier New" w:cs="Courier New"/>
      <w:sz w:val="20"/>
      <w:szCs w:val="20"/>
      <w:lang w:val="en-GB" w:eastAsia="ar-SA"/>
    </w:rPr>
  </w:style>
  <w:style w:type="character" w:styleId="HTMLCite">
    <w:name w:val="HTML Cite"/>
    <w:rsid w:val="00F4427B"/>
    <w:rPr>
      <w:i/>
      <w:iCs/>
    </w:rPr>
  </w:style>
  <w:style w:type="paragraph" w:styleId="ListParagraph">
    <w:name w:val="List Paragraph"/>
    <w:basedOn w:val="Normal"/>
    <w:link w:val="ListParagraphChar"/>
    <w:uiPriority w:val="34"/>
    <w:qFormat/>
    <w:rsid w:val="00F4427B"/>
    <w:pPr>
      <w:suppressAutoHyphens/>
      <w:ind w:left="720"/>
      <w:contextualSpacing/>
    </w:pPr>
    <w:rPr>
      <w:rFonts w:eastAsia="Times New Roman" w:cs="Times New Roman"/>
      <w:szCs w:val="24"/>
      <w:lang w:eastAsia="ar-SA"/>
    </w:rPr>
  </w:style>
  <w:style w:type="table" w:styleId="TableGrid">
    <w:name w:val="Table Grid"/>
    <w:basedOn w:val="TableNormal"/>
    <w:rsid w:val="00F4427B"/>
    <w:rPr>
      <w:rFonts w:eastAsia="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Sclause">
    <w:name w:val="NBS clause"/>
    <w:basedOn w:val="Normal"/>
    <w:rsid w:val="00F4427B"/>
    <w:pPr>
      <w:tabs>
        <w:tab w:val="left" w:pos="284"/>
        <w:tab w:val="left" w:pos="680"/>
      </w:tabs>
      <w:suppressAutoHyphens/>
      <w:overflowPunct w:val="0"/>
      <w:autoSpaceDE w:val="0"/>
      <w:ind w:left="680" w:hanging="680"/>
      <w:textAlignment w:val="baseline"/>
    </w:pPr>
    <w:rPr>
      <w:rFonts w:ascii="Arial" w:eastAsia="Times New Roman" w:hAnsi="Arial" w:cs="Times New Roman"/>
      <w:sz w:val="22"/>
      <w:szCs w:val="20"/>
      <w:lang w:val="en-GB" w:eastAsia="ar-SA"/>
    </w:rPr>
  </w:style>
  <w:style w:type="paragraph" w:styleId="CommentSubject">
    <w:name w:val="annotation subject"/>
    <w:basedOn w:val="CommentText"/>
    <w:next w:val="CommentText"/>
    <w:link w:val="CommentSubjectChar"/>
    <w:rsid w:val="00F4427B"/>
    <w:rPr>
      <w:b/>
      <w:bCs/>
    </w:rPr>
  </w:style>
  <w:style w:type="character" w:customStyle="1" w:styleId="CommentSubjectChar">
    <w:name w:val="Comment Subject Char"/>
    <w:basedOn w:val="CommentTextChar"/>
    <w:link w:val="CommentSubject"/>
    <w:rsid w:val="00F4427B"/>
    <w:rPr>
      <w:rFonts w:eastAsia="Times New Roman" w:cs="Times New Roman"/>
      <w:b/>
      <w:bCs/>
      <w:sz w:val="20"/>
      <w:szCs w:val="20"/>
      <w:lang w:eastAsia="ar-SA"/>
    </w:rPr>
  </w:style>
  <w:style w:type="paragraph" w:styleId="Revision">
    <w:name w:val="Revision"/>
    <w:hidden/>
    <w:uiPriority w:val="99"/>
    <w:semiHidden/>
    <w:rsid w:val="00F4427B"/>
    <w:rPr>
      <w:rFonts w:eastAsia="Times New Roman" w:cs="Times New Roman"/>
      <w:szCs w:val="24"/>
      <w:lang w:eastAsia="ar-SA"/>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rsid w:val="00F4427B"/>
    <w:rPr>
      <w:vertAlign w:val="superscript"/>
    </w:rPr>
  </w:style>
  <w:style w:type="paragraph" w:styleId="FootnoteText">
    <w:name w:val="footnote text"/>
    <w:basedOn w:val="Normal"/>
    <w:link w:val="FootnoteTextChar"/>
    <w:rsid w:val="00F4427B"/>
    <w:pPr>
      <w:suppressAutoHyphens/>
    </w:pPr>
    <w:rPr>
      <w:rFonts w:eastAsia="Times New Roman" w:cs="Times New Roman"/>
      <w:sz w:val="20"/>
      <w:szCs w:val="20"/>
      <w:lang w:eastAsia="ar-SA"/>
    </w:rPr>
  </w:style>
  <w:style w:type="character" w:customStyle="1" w:styleId="FootnoteTextChar">
    <w:name w:val="Footnote Text Char"/>
    <w:basedOn w:val="DefaultParagraphFont"/>
    <w:link w:val="FootnoteText"/>
    <w:rsid w:val="00F4427B"/>
    <w:rPr>
      <w:rFonts w:eastAsia="Times New Roman" w:cs="Times New Roman"/>
      <w:sz w:val="20"/>
      <w:szCs w:val="20"/>
      <w:lang w:eastAsia="ar-SA"/>
    </w:rPr>
  </w:style>
  <w:style w:type="paragraph" w:customStyle="1" w:styleId="Default">
    <w:name w:val="Default"/>
    <w:rsid w:val="00F4427B"/>
    <w:pPr>
      <w:autoSpaceDE w:val="0"/>
      <w:autoSpaceDN w:val="0"/>
      <w:adjustRightInd w:val="0"/>
    </w:pPr>
    <w:rPr>
      <w:rFonts w:ascii="Arial" w:eastAsia="Times New Roman" w:hAnsi="Arial" w:cs="Arial"/>
      <w:color w:val="000000"/>
      <w:szCs w:val="24"/>
      <w:lang w:eastAsia="lv-LV"/>
    </w:rPr>
  </w:style>
  <w:style w:type="character" w:customStyle="1" w:styleId="ApakpunktsChar">
    <w:name w:val="Apakšpunkts Char"/>
    <w:link w:val="Apakpunkts"/>
    <w:rsid w:val="00F4427B"/>
    <w:rPr>
      <w:rFonts w:ascii="Arial" w:eastAsia="Times New Roman" w:hAnsi="Arial" w:cs="Times New Roman"/>
      <w:b/>
      <w:sz w:val="20"/>
      <w:szCs w:val="24"/>
    </w:rPr>
  </w:style>
  <w:style w:type="paragraph" w:customStyle="1" w:styleId="Rindkopa">
    <w:name w:val="Rindkopa"/>
    <w:basedOn w:val="Normal"/>
    <w:next w:val="Punkts"/>
    <w:rsid w:val="00F4427B"/>
    <w:pPr>
      <w:ind w:left="851"/>
      <w:jc w:val="both"/>
    </w:pPr>
    <w:rPr>
      <w:rFonts w:ascii="Arial" w:eastAsia="Times New Roman" w:hAnsi="Arial" w:cs="Times New Roman"/>
      <w:sz w:val="20"/>
      <w:szCs w:val="24"/>
      <w:lang w:eastAsia="lv-LV"/>
    </w:rPr>
  </w:style>
  <w:style w:type="paragraph" w:customStyle="1" w:styleId="ListParagraph2">
    <w:name w:val="List Paragraph2"/>
    <w:rsid w:val="00F4427B"/>
    <w:pPr>
      <w:ind w:left="720"/>
    </w:pPr>
    <w:rPr>
      <w:rFonts w:eastAsia="Times New Roman" w:cs="Times New Roman"/>
      <w:color w:val="000000"/>
      <w:szCs w:val="24"/>
      <w:lang w:eastAsia="lv-LV"/>
    </w:rPr>
  </w:style>
  <w:style w:type="paragraph" w:customStyle="1" w:styleId="RakstzRakstz15">
    <w:name w:val="Rakstz. Rakstz.15"/>
    <w:basedOn w:val="Normal"/>
    <w:rsid w:val="00F4427B"/>
    <w:pPr>
      <w:spacing w:before="120" w:after="160" w:line="240" w:lineRule="exact"/>
      <w:ind w:firstLine="720"/>
      <w:jc w:val="both"/>
    </w:pPr>
    <w:rPr>
      <w:rFonts w:ascii="Arial" w:eastAsia="Times New Roman" w:hAnsi="Arial" w:cs="Times New Roman"/>
      <w:sz w:val="20"/>
      <w:szCs w:val="20"/>
      <w:lang w:val="en-US"/>
    </w:rPr>
  </w:style>
  <w:style w:type="character" w:customStyle="1" w:styleId="apple-converted-space">
    <w:name w:val="apple-converted-space"/>
    <w:rsid w:val="00F4427B"/>
  </w:style>
  <w:style w:type="character" w:customStyle="1" w:styleId="ListParagraphChar">
    <w:name w:val="List Paragraph Char"/>
    <w:link w:val="ListParagraph"/>
    <w:uiPriority w:val="34"/>
    <w:rsid w:val="00F4427B"/>
    <w:rPr>
      <w:rFonts w:eastAsia="Times New Roman" w:cs="Times New Roman"/>
      <w:szCs w:val="24"/>
      <w:lang w:eastAsia="ar-SA"/>
    </w:rPr>
  </w:style>
  <w:style w:type="character" w:styleId="Strong">
    <w:name w:val="Strong"/>
    <w:uiPriority w:val="22"/>
    <w:qFormat/>
    <w:rsid w:val="00F4427B"/>
    <w:rPr>
      <w:b/>
      <w:bCs/>
    </w:rPr>
  </w:style>
  <w:style w:type="character" w:styleId="Emphasis">
    <w:name w:val="Emphasis"/>
    <w:qFormat/>
    <w:rsid w:val="00F4427B"/>
    <w:rPr>
      <w:i/>
      <w:iCs/>
    </w:rPr>
  </w:style>
  <w:style w:type="character" w:customStyle="1" w:styleId="c2">
    <w:name w:val="c2"/>
    <w:rsid w:val="00F4427B"/>
  </w:style>
  <w:style w:type="paragraph" w:customStyle="1" w:styleId="Style1">
    <w:name w:val="Style1"/>
    <w:rsid w:val="00F4427B"/>
    <w:pPr>
      <w:tabs>
        <w:tab w:val="num" w:pos="567"/>
      </w:tabs>
      <w:suppressAutoHyphens/>
      <w:jc w:val="both"/>
    </w:pPr>
    <w:rPr>
      <w:rFonts w:eastAsia="Times New Roman" w:cs="Times New Roman"/>
      <w:b/>
      <w:bCs/>
      <w:szCs w:val="24"/>
      <w:u w:val="single"/>
      <w:lang w:eastAsia="ar-SA"/>
    </w:rPr>
  </w:style>
  <w:style w:type="character" w:customStyle="1" w:styleId="Bodytext0">
    <w:name w:val="Body text_"/>
    <w:link w:val="BodyText1"/>
    <w:rsid w:val="00F4427B"/>
    <w:rPr>
      <w:sz w:val="22"/>
      <w:shd w:val="clear" w:color="auto" w:fill="FFFFFF"/>
    </w:rPr>
  </w:style>
  <w:style w:type="paragraph" w:customStyle="1" w:styleId="BodyText1">
    <w:name w:val="Body Text1"/>
    <w:basedOn w:val="Normal"/>
    <w:link w:val="Bodytext0"/>
    <w:rsid w:val="00F4427B"/>
    <w:pPr>
      <w:widowControl w:val="0"/>
      <w:shd w:val="clear" w:color="auto" w:fill="FFFFFF"/>
      <w:spacing w:before="480" w:after="60" w:line="0" w:lineRule="atLeast"/>
      <w:ind w:hanging="1260"/>
    </w:pPr>
    <w:rPr>
      <w:sz w:val="22"/>
    </w:rPr>
  </w:style>
  <w:style w:type="paragraph" w:customStyle="1" w:styleId="BodyText11">
    <w:name w:val="Body Text11"/>
    <w:rsid w:val="00F4427B"/>
    <w:pPr>
      <w:suppressAutoHyphens/>
      <w:spacing w:after="120"/>
    </w:pPr>
    <w:rPr>
      <w:rFonts w:eastAsia="ヒラギノ角ゴ Pro W3" w:cs="Times New Roman"/>
      <w:color w:val="000000"/>
      <w:szCs w:val="20"/>
      <w:lang w:eastAsia="zh-CN"/>
    </w:rPr>
  </w:style>
  <w:style w:type="paragraph" w:customStyle="1" w:styleId="Sarakstarindkopa1">
    <w:name w:val="Saraksta rindkopa1"/>
    <w:basedOn w:val="Normal"/>
    <w:uiPriority w:val="34"/>
    <w:qFormat/>
    <w:rsid w:val="00F4427B"/>
    <w:pPr>
      <w:ind w:left="720"/>
      <w:contextualSpacing/>
    </w:pPr>
    <w:rPr>
      <w:rFonts w:eastAsia="Times New Roman" w:cs="Times New Roman"/>
      <w:szCs w:val="24"/>
      <w:lang w:eastAsia="lv-LV"/>
    </w:rPr>
  </w:style>
  <w:style w:type="paragraph" w:customStyle="1" w:styleId="A3">
    <w:name w:val="A3"/>
    <w:basedOn w:val="Normal"/>
    <w:uiPriority w:val="99"/>
    <w:rsid w:val="00F4427B"/>
    <w:pPr>
      <w:keepNext/>
      <w:keepLines/>
      <w:tabs>
        <w:tab w:val="num" w:pos="284"/>
      </w:tabs>
      <w:suppressAutoHyphens/>
      <w:jc w:val="both"/>
    </w:pPr>
    <w:rPr>
      <w:rFonts w:eastAsia="Times New Roman" w:cs="Times New Roman"/>
      <w:sz w:val="26"/>
      <w:szCs w:val="24"/>
      <w:lang w:eastAsia="ar-SA"/>
    </w:rPr>
  </w:style>
  <w:style w:type="paragraph" w:styleId="Index1">
    <w:name w:val="index 1"/>
    <w:basedOn w:val="Normal"/>
    <w:next w:val="Normal"/>
    <w:autoRedefine/>
    <w:uiPriority w:val="99"/>
    <w:unhideWhenUsed/>
    <w:rsid w:val="00F4427B"/>
    <w:pPr>
      <w:ind w:left="240" w:hanging="240"/>
    </w:pPr>
    <w:rPr>
      <w:rFonts w:ascii="Cambria" w:eastAsia="Cambria" w:hAnsi="Cambria" w:cs="Cambria"/>
      <w:kern w:val="56"/>
      <w:sz w:val="28"/>
      <w:szCs w:val="24"/>
    </w:rPr>
  </w:style>
  <w:style w:type="paragraph" w:customStyle="1" w:styleId="tv213">
    <w:name w:val="tv213"/>
    <w:basedOn w:val="Normal"/>
    <w:rsid w:val="00F4427B"/>
    <w:pPr>
      <w:spacing w:before="100" w:beforeAutospacing="1" w:after="100" w:afterAutospacing="1"/>
    </w:pPr>
    <w:rPr>
      <w:rFonts w:eastAsia="Times New Roman" w:cs="Times New Roman"/>
      <w:szCs w:val="24"/>
      <w:lang w:eastAsia="lv-LV"/>
    </w:rPr>
  </w:style>
  <w:style w:type="numbering" w:customStyle="1" w:styleId="NoList11">
    <w:name w:val="No List11"/>
    <w:next w:val="NoList"/>
    <w:uiPriority w:val="99"/>
    <w:semiHidden/>
    <w:unhideWhenUsed/>
    <w:rsid w:val="00F4427B"/>
  </w:style>
  <w:style w:type="table" w:customStyle="1" w:styleId="TableGrid1">
    <w:name w:val="Table Grid1"/>
    <w:basedOn w:val="TableNormal"/>
    <w:next w:val="TableGrid"/>
    <w:uiPriority w:val="59"/>
    <w:rsid w:val="00F4427B"/>
    <w:rPr>
      <w:rFonts w:eastAsia="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F4427B"/>
    <w:pPr>
      <w:suppressAutoHyphens/>
    </w:pPr>
    <w:rPr>
      <w:rFonts w:ascii="Calibri" w:eastAsia="SimSun" w:hAnsi="Calibri" w:cs="Calibri"/>
      <w:sz w:val="22"/>
    </w:rPr>
  </w:style>
  <w:style w:type="numbering" w:customStyle="1" w:styleId="NoList111">
    <w:name w:val="No List111"/>
    <w:next w:val="NoList"/>
    <w:uiPriority w:val="99"/>
    <w:semiHidden/>
    <w:unhideWhenUsed/>
    <w:rsid w:val="00F4427B"/>
  </w:style>
  <w:style w:type="table" w:customStyle="1" w:styleId="TableGrid3">
    <w:name w:val="Table Grid3"/>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1">
    <w:name w:val="No List1111"/>
    <w:next w:val="NoList"/>
    <w:uiPriority w:val="99"/>
    <w:semiHidden/>
    <w:unhideWhenUsed/>
    <w:rsid w:val="00F4427B"/>
  </w:style>
  <w:style w:type="table" w:customStyle="1" w:styleId="TableGrid11">
    <w:name w:val="Table Grid11"/>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F4427B"/>
  </w:style>
  <w:style w:type="table" w:customStyle="1" w:styleId="TableGrid4">
    <w:name w:val="Table Grid4"/>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ookTitle">
    <w:name w:val="Book Title"/>
    <w:uiPriority w:val="33"/>
    <w:qFormat/>
    <w:rsid w:val="00F4427B"/>
    <w:rPr>
      <w:b/>
      <w:bCs/>
      <w:smallCaps/>
      <w:spacing w:val="5"/>
    </w:rPr>
  </w:style>
  <w:style w:type="numbering" w:customStyle="1" w:styleId="NoList3">
    <w:name w:val="No List3"/>
    <w:next w:val="NoList"/>
    <w:uiPriority w:val="99"/>
    <w:semiHidden/>
    <w:unhideWhenUsed/>
    <w:rsid w:val="00F4427B"/>
  </w:style>
  <w:style w:type="table" w:customStyle="1" w:styleId="TableGrid21">
    <w:name w:val="Table Grid2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NoList"/>
    <w:uiPriority w:val="99"/>
    <w:semiHidden/>
    <w:unhideWhenUsed/>
    <w:rsid w:val="00F4427B"/>
  </w:style>
  <w:style w:type="table" w:customStyle="1" w:styleId="TableGrid24">
    <w:name w:val="Table Grid24"/>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
    <w:name w:val="Table Grid25"/>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63">
    <w:name w:val="Font Style63"/>
    <w:rsid w:val="00F4427B"/>
    <w:rPr>
      <w:rFonts w:ascii="Times New Roman" w:hAnsi="Times New Roman" w:cs="Times New Roman"/>
      <w:sz w:val="20"/>
      <w:szCs w:val="20"/>
    </w:rPr>
  </w:style>
  <w:style w:type="table" w:customStyle="1" w:styleId="TableGrid26">
    <w:name w:val="Table Grid26"/>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
    <w:name w:val="Table Grid27"/>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F4427B"/>
    <w:rPr>
      <w:rFonts w:ascii="Calibri" w:eastAsia="Calibri" w:hAnsi="Calibri"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
    <w:name w:val="No List5"/>
    <w:next w:val="NoList"/>
    <w:uiPriority w:val="99"/>
    <w:semiHidden/>
    <w:unhideWhenUsed/>
    <w:rsid w:val="00F4427B"/>
  </w:style>
  <w:style w:type="table" w:customStyle="1" w:styleId="TableGrid6">
    <w:name w:val="Table Grid6"/>
    <w:basedOn w:val="TableNormal"/>
    <w:next w:val="TableGrid"/>
    <w:uiPriority w:val="9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
    <w:name w:val="No List6"/>
    <w:next w:val="NoList"/>
    <w:uiPriority w:val="99"/>
    <w:semiHidden/>
    <w:unhideWhenUsed/>
    <w:rsid w:val="00F4427B"/>
  </w:style>
  <w:style w:type="table" w:customStyle="1" w:styleId="TableGrid8">
    <w:name w:val="Table Grid8"/>
    <w:basedOn w:val="TableNormal"/>
    <w:next w:val="TableGrid"/>
    <w:uiPriority w:val="59"/>
    <w:rsid w:val="00F4427B"/>
    <w:rPr>
      <w:rFonts w:eastAsia="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
    <w:name w:val="No List12"/>
    <w:next w:val="NoList"/>
    <w:uiPriority w:val="99"/>
    <w:semiHidden/>
    <w:unhideWhenUsed/>
    <w:rsid w:val="00F4427B"/>
  </w:style>
  <w:style w:type="table" w:customStyle="1" w:styleId="TableGrid31">
    <w:name w:val="Table Grid3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8">
    <w:name w:val="Table Grid28"/>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2">
    <w:name w:val="No List112"/>
    <w:next w:val="NoList"/>
    <w:uiPriority w:val="99"/>
    <w:semiHidden/>
    <w:unhideWhenUsed/>
    <w:rsid w:val="00F4427B"/>
  </w:style>
  <w:style w:type="table" w:customStyle="1" w:styleId="TableGrid12">
    <w:name w:val="Table Grid12"/>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
    <w:name w:val="No List21"/>
    <w:next w:val="NoList"/>
    <w:uiPriority w:val="99"/>
    <w:semiHidden/>
    <w:unhideWhenUsed/>
    <w:rsid w:val="00F4427B"/>
  </w:style>
  <w:style w:type="table" w:customStyle="1" w:styleId="TableGrid41">
    <w:name w:val="Table Grid41"/>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1">
    <w:name w:val="No List31"/>
    <w:next w:val="NoList"/>
    <w:uiPriority w:val="99"/>
    <w:semiHidden/>
    <w:unhideWhenUsed/>
    <w:rsid w:val="00F4427B"/>
  </w:style>
  <w:style w:type="table" w:customStyle="1" w:styleId="TableGrid211">
    <w:name w:val="Table Grid21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
    <w:name w:val="Table Grid22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1">
    <w:name w:val="Table Grid23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1">
    <w:name w:val="No List41"/>
    <w:next w:val="NoList"/>
    <w:uiPriority w:val="99"/>
    <w:semiHidden/>
    <w:unhideWhenUsed/>
    <w:rsid w:val="00F4427B"/>
  </w:style>
  <w:style w:type="table" w:customStyle="1" w:styleId="TableGrid241">
    <w:name w:val="Table Grid24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1">
    <w:name w:val="Table Grid25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61">
    <w:name w:val="Table Grid26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1">
    <w:name w:val="Table Grid27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next w:val="TableGrid"/>
    <w:uiPriority w:val="59"/>
    <w:rsid w:val="00F4427B"/>
    <w:rPr>
      <w:rFonts w:ascii="Calibri" w:eastAsia="Calibri" w:hAnsi="Calibri"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1">
    <w:name w:val="No List51"/>
    <w:next w:val="NoList"/>
    <w:uiPriority w:val="99"/>
    <w:semiHidden/>
    <w:unhideWhenUsed/>
    <w:rsid w:val="00F4427B"/>
  </w:style>
  <w:style w:type="table" w:customStyle="1" w:styleId="TableGrid61">
    <w:name w:val="Table Grid61"/>
    <w:basedOn w:val="TableNormal"/>
    <w:next w:val="TableGrid"/>
    <w:uiPriority w:val="9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7">
    <w:name w:val="No List7"/>
    <w:next w:val="NoList"/>
    <w:uiPriority w:val="99"/>
    <w:semiHidden/>
    <w:unhideWhenUsed/>
    <w:rsid w:val="00F4427B"/>
  </w:style>
  <w:style w:type="paragraph" w:customStyle="1" w:styleId="Nodaa">
    <w:name w:val="Nodaļa"/>
    <w:basedOn w:val="Normal"/>
    <w:rsid w:val="00F4427B"/>
    <w:rPr>
      <w:rFonts w:ascii="Arial" w:eastAsia="Times New Roman" w:hAnsi="Arial" w:cs="Arial"/>
      <w:b/>
      <w:bCs/>
      <w:sz w:val="20"/>
      <w:szCs w:val="24"/>
    </w:rPr>
  </w:style>
  <w:style w:type="paragraph" w:customStyle="1" w:styleId="Atsauce">
    <w:name w:val="Atsauce"/>
    <w:basedOn w:val="FootnoteText"/>
    <w:rsid w:val="00F4427B"/>
    <w:pPr>
      <w:suppressAutoHyphens w:val="0"/>
    </w:pPr>
    <w:rPr>
      <w:rFonts w:ascii="Arial" w:hAnsi="Arial" w:cs="Arial"/>
      <w:sz w:val="16"/>
      <w:szCs w:val="16"/>
      <w:lang w:eastAsia="en-US"/>
    </w:rPr>
  </w:style>
  <w:style w:type="character" w:customStyle="1" w:styleId="BodyTextChar2">
    <w:name w:val="Body Text Char2"/>
    <w:aliases w:val="Body Text1 Char,Body Text Char Char Char1,Body Text Char2 Char Char Char1,Body Text Char Char Char Char Char1,Body Text Char1 Char Char Char Char Char1,Body Text Char Char Char Char Char Char Char1"/>
    <w:rsid w:val="00F4427B"/>
    <w:rPr>
      <w:sz w:val="24"/>
      <w:szCs w:val="24"/>
    </w:rPr>
  </w:style>
  <w:style w:type="paragraph" w:styleId="TOC1">
    <w:name w:val="toc 1"/>
    <w:basedOn w:val="Normal"/>
    <w:next w:val="Normal"/>
    <w:autoRedefine/>
    <w:uiPriority w:val="39"/>
    <w:qFormat/>
    <w:rsid w:val="00F4427B"/>
    <w:pPr>
      <w:tabs>
        <w:tab w:val="left" w:pos="480"/>
        <w:tab w:val="left" w:pos="5529"/>
        <w:tab w:val="right" w:leader="dot" w:pos="8302"/>
      </w:tabs>
      <w:jc w:val="center"/>
    </w:pPr>
    <w:rPr>
      <w:rFonts w:eastAsia="Times New Roman" w:cs="Times New Roman"/>
      <w:sz w:val="20"/>
      <w:szCs w:val="24"/>
      <w:lang w:eastAsia="lv-LV"/>
    </w:rPr>
  </w:style>
  <w:style w:type="paragraph" w:styleId="TOC2">
    <w:name w:val="toc 2"/>
    <w:basedOn w:val="Normal"/>
    <w:next w:val="Normal"/>
    <w:autoRedefine/>
    <w:uiPriority w:val="39"/>
    <w:semiHidden/>
    <w:qFormat/>
    <w:rsid w:val="00F4427B"/>
    <w:pPr>
      <w:ind w:left="240"/>
    </w:pPr>
    <w:rPr>
      <w:rFonts w:ascii="Arial" w:eastAsia="Times New Roman" w:hAnsi="Arial" w:cs="Times New Roman"/>
      <w:sz w:val="20"/>
      <w:szCs w:val="24"/>
      <w:lang w:eastAsia="lv-LV"/>
    </w:rPr>
  </w:style>
  <w:style w:type="character" w:customStyle="1" w:styleId="BodyText1Rakstz">
    <w:name w:val="Body Text1 Rakstz."/>
    <w:rsid w:val="00F4427B"/>
    <w:rPr>
      <w:sz w:val="24"/>
      <w:szCs w:val="24"/>
      <w:lang w:val="lv-LV" w:eastAsia="en-US" w:bidi="ar-SA"/>
    </w:rPr>
  </w:style>
  <w:style w:type="paragraph" w:customStyle="1" w:styleId="Body2">
    <w:name w:val="Body 2"/>
    <w:basedOn w:val="Normal"/>
    <w:rsid w:val="00F4427B"/>
    <w:pPr>
      <w:spacing w:after="210" w:line="264" w:lineRule="auto"/>
      <w:ind w:left="709"/>
      <w:jc w:val="both"/>
    </w:pPr>
    <w:rPr>
      <w:rFonts w:ascii="Arial" w:eastAsia="Times New Roman" w:hAnsi="Arial" w:cs="Arial"/>
      <w:snapToGrid w:val="0"/>
      <w:sz w:val="21"/>
      <w:szCs w:val="21"/>
      <w:lang w:val="en-GB"/>
    </w:rPr>
  </w:style>
  <w:style w:type="paragraph" w:customStyle="1" w:styleId="Level2">
    <w:name w:val="Level 2"/>
    <w:basedOn w:val="Body2"/>
    <w:next w:val="Body2"/>
    <w:rsid w:val="00F4427B"/>
    <w:pPr>
      <w:numPr>
        <w:ilvl w:val="1"/>
        <w:numId w:val="14"/>
      </w:numPr>
      <w:outlineLvl w:val="1"/>
    </w:pPr>
  </w:style>
  <w:style w:type="paragraph" w:styleId="TOC3">
    <w:name w:val="toc 3"/>
    <w:basedOn w:val="Normal"/>
    <w:next w:val="Normal"/>
    <w:autoRedefine/>
    <w:uiPriority w:val="39"/>
    <w:qFormat/>
    <w:rsid w:val="00F4427B"/>
    <w:pPr>
      <w:ind w:left="480"/>
    </w:pPr>
    <w:rPr>
      <w:rFonts w:eastAsia="Times New Roman" w:cs="Times New Roman"/>
      <w:szCs w:val="24"/>
      <w:lang w:eastAsia="lv-LV"/>
    </w:rPr>
  </w:style>
  <w:style w:type="paragraph" w:customStyle="1" w:styleId="TableText">
    <w:name w:val="Table Text"/>
    <w:basedOn w:val="Normal"/>
    <w:rsid w:val="00F4427B"/>
    <w:pPr>
      <w:jc w:val="both"/>
    </w:pPr>
    <w:rPr>
      <w:rFonts w:eastAsia="Times New Roman" w:cs="Times New Roman"/>
      <w:szCs w:val="20"/>
    </w:rPr>
  </w:style>
  <w:style w:type="paragraph" w:styleId="BodyText3">
    <w:name w:val="Body Text 3"/>
    <w:basedOn w:val="Normal"/>
    <w:link w:val="BodyText3Char"/>
    <w:rsid w:val="00F4427B"/>
    <w:pPr>
      <w:spacing w:before="120" w:after="120"/>
      <w:jc w:val="both"/>
    </w:pPr>
    <w:rPr>
      <w:rFonts w:eastAsia="Times New Roman" w:cs="Times New Roman"/>
      <w:i/>
      <w:iCs/>
      <w:szCs w:val="24"/>
    </w:rPr>
  </w:style>
  <w:style w:type="character" w:customStyle="1" w:styleId="BodyText3Char">
    <w:name w:val="Body Text 3 Char"/>
    <w:basedOn w:val="DefaultParagraphFont"/>
    <w:link w:val="BodyText3"/>
    <w:rsid w:val="00F4427B"/>
    <w:rPr>
      <w:rFonts w:eastAsia="Times New Roman" w:cs="Times New Roman"/>
      <w:i/>
      <w:iCs/>
      <w:szCs w:val="24"/>
    </w:rPr>
  </w:style>
  <w:style w:type="paragraph" w:customStyle="1" w:styleId="PielikumiRakstz">
    <w:name w:val="Pielikumi Rakstz."/>
    <w:basedOn w:val="BodyText"/>
    <w:link w:val="PielikumiRakstzRakstz"/>
    <w:rsid w:val="00F4427B"/>
    <w:pPr>
      <w:suppressAutoHyphens w:val="0"/>
      <w:jc w:val="both"/>
    </w:pPr>
    <w:rPr>
      <w:rFonts w:ascii="Arial" w:hAnsi="Arial" w:cs="Arial"/>
      <w:b/>
      <w:bCs/>
      <w:sz w:val="24"/>
      <w:szCs w:val="24"/>
      <w:lang w:eastAsia="lv-LV"/>
    </w:rPr>
  </w:style>
  <w:style w:type="character" w:customStyle="1" w:styleId="PielikumiRakstzRakstz">
    <w:name w:val="Pielikumi Rakstz. Rakstz."/>
    <w:link w:val="PielikumiRakstz"/>
    <w:rsid w:val="00F4427B"/>
    <w:rPr>
      <w:rFonts w:ascii="Arial" w:eastAsia="Times New Roman" w:hAnsi="Arial" w:cs="Arial"/>
      <w:b/>
      <w:bCs/>
      <w:szCs w:val="24"/>
      <w:lang w:eastAsia="lv-LV"/>
    </w:rPr>
  </w:style>
  <w:style w:type="paragraph" w:customStyle="1" w:styleId="Annexetitle">
    <w:name w:val="Annexe_title"/>
    <w:basedOn w:val="Heading1"/>
    <w:next w:val="Normal"/>
    <w:autoRedefine/>
    <w:rsid w:val="00F4427B"/>
    <w:pPr>
      <w:keepNext w:val="0"/>
      <w:pageBreakBefore/>
      <w:numPr>
        <w:numId w:val="0"/>
      </w:numPr>
      <w:suppressAutoHyphens w:val="0"/>
      <w:spacing w:before="240" w:after="240"/>
      <w:outlineLvl w:val="9"/>
    </w:pPr>
    <w:rPr>
      <w:rFonts w:ascii="Arial" w:hAnsi="Arial"/>
      <w:b w:val="0"/>
      <w:sz w:val="24"/>
      <w:szCs w:val="20"/>
      <w:lang w:val="en-GB" w:eastAsia="en-US"/>
    </w:rPr>
  </w:style>
  <w:style w:type="character" w:customStyle="1" w:styleId="PamattekstsBodyText1Rakstz">
    <w:name w:val="Pamatteksts;Body Text1 Rakstz."/>
    <w:rsid w:val="00F4427B"/>
    <w:rPr>
      <w:sz w:val="24"/>
      <w:szCs w:val="24"/>
      <w:lang w:val="lv-LV" w:eastAsia="en-US" w:bidi="ar-SA"/>
    </w:rPr>
  </w:style>
  <w:style w:type="paragraph" w:customStyle="1" w:styleId="Text1">
    <w:name w:val="Text 1"/>
    <w:basedOn w:val="Normal"/>
    <w:rsid w:val="00F4427B"/>
    <w:pPr>
      <w:spacing w:after="240"/>
      <w:ind w:left="482"/>
      <w:jc w:val="both"/>
    </w:pPr>
    <w:rPr>
      <w:rFonts w:ascii="Arial" w:eastAsia="Times New Roman" w:hAnsi="Arial" w:cs="Times New Roman"/>
      <w:noProof/>
      <w:sz w:val="20"/>
      <w:szCs w:val="20"/>
      <w:lang w:eastAsia="sv-SE"/>
    </w:rPr>
  </w:style>
  <w:style w:type="paragraph" w:customStyle="1" w:styleId="oddl-nadpis">
    <w:name w:val="oddíl-nadpis"/>
    <w:basedOn w:val="Normal"/>
    <w:rsid w:val="00F4427B"/>
    <w:pPr>
      <w:keepNext/>
      <w:widowControl w:val="0"/>
      <w:tabs>
        <w:tab w:val="left" w:pos="567"/>
      </w:tabs>
      <w:spacing w:before="240" w:line="240" w:lineRule="exact"/>
    </w:pPr>
    <w:rPr>
      <w:rFonts w:ascii="Arial" w:eastAsia="Times New Roman" w:hAnsi="Arial" w:cs="Times New Roman"/>
      <w:b/>
      <w:szCs w:val="20"/>
      <w:lang w:val="cs-CZ"/>
    </w:rPr>
  </w:style>
  <w:style w:type="paragraph" w:customStyle="1" w:styleId="tabulka">
    <w:name w:val="tabulka"/>
    <w:basedOn w:val="Normal"/>
    <w:rsid w:val="00F4427B"/>
    <w:pPr>
      <w:widowControl w:val="0"/>
      <w:spacing w:before="120" w:line="240" w:lineRule="exact"/>
      <w:jc w:val="center"/>
    </w:pPr>
    <w:rPr>
      <w:rFonts w:ascii="Arial" w:eastAsia="Times New Roman" w:hAnsi="Arial" w:cs="Times New Roman"/>
      <w:sz w:val="20"/>
      <w:szCs w:val="20"/>
      <w:lang w:val="cs-CZ"/>
    </w:rPr>
  </w:style>
  <w:style w:type="paragraph" w:styleId="NormalIndent">
    <w:name w:val="Normal Indent"/>
    <w:basedOn w:val="Normal"/>
    <w:rsid w:val="00F4427B"/>
    <w:pPr>
      <w:ind w:left="708"/>
    </w:pPr>
    <w:rPr>
      <w:rFonts w:ascii="Arial" w:eastAsia="Times New Roman" w:hAnsi="Arial" w:cs="Times New Roman"/>
      <w:sz w:val="20"/>
      <w:szCs w:val="20"/>
      <w:lang w:val="en-GB"/>
    </w:rPr>
  </w:style>
  <w:style w:type="paragraph" w:customStyle="1" w:styleId="Bullet">
    <w:name w:val="Bullet"/>
    <w:basedOn w:val="Normal"/>
    <w:rsid w:val="00F4427B"/>
    <w:pPr>
      <w:numPr>
        <w:numId w:val="15"/>
      </w:numPr>
      <w:spacing w:before="80" w:after="120" w:line="280" w:lineRule="atLeast"/>
    </w:pPr>
    <w:rPr>
      <w:rFonts w:ascii="Arial" w:eastAsia="Times New Roman" w:hAnsi="Arial" w:cs="Times New Roman"/>
      <w:sz w:val="20"/>
      <w:szCs w:val="20"/>
      <w:lang w:val="en-GB"/>
    </w:rPr>
  </w:style>
  <w:style w:type="paragraph" w:customStyle="1" w:styleId="NoIndent">
    <w:name w:val="No Indent"/>
    <w:basedOn w:val="Normal"/>
    <w:next w:val="Normal"/>
    <w:link w:val="NoIndentChar"/>
    <w:rsid w:val="00F4427B"/>
    <w:rPr>
      <w:rFonts w:eastAsia="Times New Roman" w:cs="Times New Roman"/>
      <w:color w:val="000000"/>
      <w:sz w:val="22"/>
      <w:szCs w:val="24"/>
      <w:lang w:val="en-GB"/>
    </w:rPr>
  </w:style>
  <w:style w:type="character" w:customStyle="1" w:styleId="NoIndentChar">
    <w:name w:val="No Indent Char"/>
    <w:link w:val="NoIndent"/>
    <w:rsid w:val="00F4427B"/>
    <w:rPr>
      <w:rFonts w:eastAsia="Times New Roman" w:cs="Times New Roman"/>
      <w:color w:val="000000"/>
      <w:sz w:val="22"/>
      <w:szCs w:val="24"/>
      <w:lang w:val="en-GB"/>
    </w:rPr>
  </w:style>
  <w:style w:type="paragraph" w:customStyle="1" w:styleId="LG-ligums-1">
    <w:name w:val="LG-ligums-1"/>
    <w:basedOn w:val="Heading1"/>
    <w:rsid w:val="00F4427B"/>
    <w:pPr>
      <w:numPr>
        <w:numId w:val="0"/>
      </w:numPr>
      <w:suppressAutoHyphens w:val="0"/>
      <w:jc w:val="center"/>
    </w:pPr>
    <w:rPr>
      <w:bCs w:val="0"/>
      <w:sz w:val="36"/>
      <w:szCs w:val="20"/>
      <w:lang w:val="ru-RU" w:eastAsia="en-US"/>
    </w:rPr>
  </w:style>
  <w:style w:type="paragraph" w:customStyle="1" w:styleId="Section">
    <w:name w:val="Section"/>
    <w:basedOn w:val="Normal"/>
    <w:rsid w:val="00F4427B"/>
    <w:pPr>
      <w:widowControl w:val="0"/>
      <w:spacing w:line="360" w:lineRule="exact"/>
      <w:jc w:val="center"/>
    </w:pPr>
    <w:rPr>
      <w:rFonts w:ascii="Arial" w:eastAsia="Times New Roman" w:hAnsi="Arial" w:cs="Times New Roman"/>
      <w:b/>
      <w:sz w:val="32"/>
      <w:szCs w:val="20"/>
      <w:lang w:val="cs-CZ"/>
    </w:rPr>
  </w:style>
  <w:style w:type="paragraph" w:customStyle="1" w:styleId="text">
    <w:name w:val="text"/>
    <w:rsid w:val="00F4427B"/>
    <w:pPr>
      <w:widowControl w:val="0"/>
      <w:spacing w:before="240" w:line="240" w:lineRule="exact"/>
      <w:jc w:val="both"/>
    </w:pPr>
    <w:rPr>
      <w:rFonts w:ascii="Arial" w:eastAsia="Times New Roman" w:hAnsi="Arial" w:cs="Times New Roman"/>
      <w:szCs w:val="20"/>
      <w:lang w:val="cs-CZ"/>
    </w:rPr>
  </w:style>
  <w:style w:type="paragraph" w:customStyle="1" w:styleId="text-3mezera">
    <w:name w:val="text - 3 mezera"/>
    <w:basedOn w:val="Normal"/>
    <w:rsid w:val="00F4427B"/>
    <w:pPr>
      <w:widowControl w:val="0"/>
      <w:spacing w:before="60" w:line="240" w:lineRule="exact"/>
      <w:jc w:val="both"/>
    </w:pPr>
    <w:rPr>
      <w:rFonts w:ascii="Arial" w:eastAsia="Times New Roman" w:hAnsi="Arial" w:cs="Times New Roman"/>
      <w:szCs w:val="20"/>
      <w:lang w:val="cs-CZ"/>
    </w:rPr>
  </w:style>
  <w:style w:type="paragraph" w:customStyle="1" w:styleId="StyleHeading2Before18ptAfter6pt">
    <w:name w:val="Style Heading 2 + Before:  18 pt After:  6 pt"/>
    <w:basedOn w:val="Heading2"/>
    <w:rsid w:val="00F4427B"/>
    <w:pPr>
      <w:keepLines/>
      <w:tabs>
        <w:tab w:val="left" w:pos="680"/>
        <w:tab w:val="num" w:pos="1440"/>
      </w:tabs>
      <w:suppressAutoHyphens w:val="0"/>
      <w:ind w:left="1440" w:hanging="360"/>
    </w:pPr>
    <w:rPr>
      <w:rFonts w:ascii="Times New Roman" w:hAnsi="Times New Roman" w:cs="Times New Roman"/>
      <w:i w:val="0"/>
      <w:iCs w:val="0"/>
      <w:spacing w:val="-2"/>
      <w:u w:val="single"/>
      <w:lang w:val="en-GB" w:eastAsia="en-US"/>
    </w:rPr>
  </w:style>
  <w:style w:type="paragraph" w:customStyle="1" w:styleId="StyleHeading1After6pt">
    <w:name w:val="Style Heading 1 + After:  6 pt"/>
    <w:basedOn w:val="Heading1"/>
    <w:rsid w:val="00F4427B"/>
    <w:pPr>
      <w:keepNext w:val="0"/>
      <w:widowControl w:val="0"/>
      <w:numPr>
        <w:numId w:val="0"/>
      </w:numPr>
      <w:tabs>
        <w:tab w:val="num" w:pos="2345"/>
      </w:tabs>
      <w:suppressAutoHyphens w:val="0"/>
      <w:spacing w:before="120" w:after="60"/>
      <w:ind w:left="2345" w:hanging="360"/>
    </w:pPr>
    <w:rPr>
      <w:sz w:val="28"/>
      <w:szCs w:val="28"/>
      <w:lang w:val="en-GB" w:eastAsia="en-US"/>
    </w:rPr>
  </w:style>
  <w:style w:type="paragraph" w:customStyle="1" w:styleId="StyleAArial10ptLeft0cm">
    <w:name w:val="Style A + Arial 10 pt Left:  0 cm"/>
    <w:basedOn w:val="Normal"/>
    <w:rsid w:val="00F4427B"/>
    <w:pPr>
      <w:tabs>
        <w:tab w:val="left" w:pos="1701"/>
        <w:tab w:val="left" w:pos="2268"/>
        <w:tab w:val="right" w:pos="8505"/>
      </w:tabs>
      <w:spacing w:after="120" w:line="280" w:lineRule="atLeast"/>
    </w:pPr>
    <w:rPr>
      <w:rFonts w:ascii="Arial" w:eastAsia="Times New Roman" w:hAnsi="Arial" w:cs="Times New Roman"/>
      <w:sz w:val="20"/>
      <w:szCs w:val="20"/>
      <w:lang w:val="en-GB"/>
    </w:rPr>
  </w:style>
  <w:style w:type="paragraph" w:customStyle="1" w:styleId="StyleHeading3Arial">
    <w:name w:val="Style Heading 3 + Arial"/>
    <w:basedOn w:val="Heading3"/>
    <w:rsid w:val="00F4427B"/>
    <w:pPr>
      <w:keepLines/>
      <w:numPr>
        <w:ilvl w:val="0"/>
        <w:numId w:val="0"/>
      </w:numPr>
      <w:tabs>
        <w:tab w:val="num" w:pos="2160"/>
      </w:tabs>
      <w:suppressAutoHyphens w:val="0"/>
      <w:spacing w:after="0"/>
      <w:ind w:left="2160" w:hanging="180"/>
    </w:pPr>
    <w:rPr>
      <w:rFonts w:ascii="Times New Roman" w:hAnsi="Times New Roman" w:cs="Times New Roman"/>
      <w:bCs w:val="0"/>
      <w:spacing w:val="-3"/>
      <w:sz w:val="24"/>
      <w:szCs w:val="24"/>
      <w:lang w:val="en-GB" w:eastAsia="en-US"/>
    </w:rPr>
  </w:style>
  <w:style w:type="paragraph" w:customStyle="1" w:styleId="StyleHeading4DJ">
    <w:name w:val="Style Heading 4 DJ"/>
    <w:basedOn w:val="StyleHeading3Arial"/>
    <w:rsid w:val="00F4427B"/>
    <w:pPr>
      <w:tabs>
        <w:tab w:val="clear" w:pos="2160"/>
        <w:tab w:val="left" w:pos="851"/>
        <w:tab w:val="num" w:pos="2880"/>
      </w:tabs>
      <w:spacing w:after="240"/>
      <w:ind w:left="2880" w:hanging="360"/>
      <w:outlineLvl w:val="3"/>
    </w:pPr>
    <w:rPr>
      <w:rFonts w:ascii="Arial" w:hAnsi="Arial"/>
      <w:i/>
      <w:spacing w:val="-6"/>
      <w:sz w:val="20"/>
      <w:u w:val="single"/>
    </w:rPr>
  </w:style>
  <w:style w:type="paragraph" w:customStyle="1" w:styleId="Normaltext">
    <w:name w:val="Normal text"/>
    <w:basedOn w:val="Normal"/>
    <w:rsid w:val="00F4427B"/>
    <w:pPr>
      <w:spacing w:before="60" w:after="60"/>
      <w:ind w:left="709"/>
      <w:jc w:val="both"/>
    </w:pPr>
    <w:rPr>
      <w:rFonts w:ascii="Arial" w:eastAsia="Times New Roman" w:hAnsi="Arial" w:cs="Times New Roman"/>
      <w:sz w:val="20"/>
      <w:szCs w:val="20"/>
      <w:lang w:val="en-GB"/>
    </w:rPr>
  </w:style>
  <w:style w:type="paragraph" w:customStyle="1" w:styleId="Basic">
    <w:name w:val="Basic"/>
    <w:basedOn w:val="Normal"/>
    <w:rsid w:val="00F4427B"/>
    <w:pPr>
      <w:spacing w:before="60" w:after="60" w:line="280" w:lineRule="atLeast"/>
    </w:pPr>
    <w:rPr>
      <w:rFonts w:eastAsia="Times New Roman" w:cs="Times New Roman"/>
      <w:sz w:val="20"/>
      <w:szCs w:val="24"/>
      <w:lang w:val="en-GB"/>
    </w:rPr>
  </w:style>
  <w:style w:type="paragraph" w:customStyle="1" w:styleId="StyleBodyText2Bold">
    <w:name w:val="Style Body Text 2 + Bold"/>
    <w:basedOn w:val="BodyText2"/>
    <w:autoRedefine/>
    <w:rsid w:val="00F4427B"/>
    <w:pPr>
      <w:widowControl/>
      <w:tabs>
        <w:tab w:val="clear" w:pos="2268"/>
        <w:tab w:val="left" w:pos="1062"/>
        <w:tab w:val="left" w:pos="7180"/>
        <w:tab w:val="left" w:pos="8243"/>
        <w:tab w:val="left" w:pos="13720"/>
      </w:tabs>
      <w:suppressAutoHyphens w:val="0"/>
      <w:spacing w:after="120" w:line="240" w:lineRule="auto"/>
    </w:pPr>
    <w:rPr>
      <w:rFonts w:ascii="Arial" w:hAnsi="Arial" w:cs="Arial"/>
      <w:iCs/>
      <w:spacing w:val="-2"/>
      <w:sz w:val="24"/>
      <w:lang w:val="en-GB" w:eastAsia="en-US"/>
    </w:rPr>
  </w:style>
  <w:style w:type="paragraph" w:customStyle="1" w:styleId="Bulletnew">
    <w:name w:val="Bullet new"/>
    <w:basedOn w:val="Normal"/>
    <w:rsid w:val="00F4427B"/>
    <w:pPr>
      <w:numPr>
        <w:ilvl w:val="1"/>
        <w:numId w:val="16"/>
      </w:numPr>
      <w:tabs>
        <w:tab w:val="clear" w:pos="3425"/>
        <w:tab w:val="num" w:pos="741"/>
        <w:tab w:val="right" w:pos="8222"/>
      </w:tabs>
      <w:spacing w:after="120" w:line="280" w:lineRule="atLeast"/>
      <w:ind w:left="741" w:hanging="456"/>
    </w:pPr>
    <w:rPr>
      <w:rFonts w:ascii="Arial" w:eastAsia="Times New Roman" w:hAnsi="Arial" w:cs="Times New Roman"/>
      <w:spacing w:val="-1"/>
      <w:sz w:val="20"/>
      <w:szCs w:val="24"/>
      <w:lang w:val="en-GB"/>
    </w:rPr>
  </w:style>
  <w:style w:type="paragraph" w:customStyle="1" w:styleId="Single">
    <w:name w:val="Single"/>
    <w:basedOn w:val="Normal"/>
    <w:rsid w:val="00F4427B"/>
    <w:pPr>
      <w:spacing w:line="300" w:lineRule="atLeast"/>
    </w:pPr>
    <w:rPr>
      <w:rFonts w:ascii="Garamond" w:eastAsia="Times New Roman" w:hAnsi="Garamond" w:cs="Times New Roman"/>
      <w:sz w:val="22"/>
      <w:szCs w:val="20"/>
      <w:lang w:val="en-GB"/>
    </w:rPr>
  </w:style>
  <w:style w:type="paragraph" w:styleId="BlockText">
    <w:name w:val="Block Text"/>
    <w:basedOn w:val="Normal"/>
    <w:rsid w:val="00F4427B"/>
    <w:pPr>
      <w:shd w:val="clear" w:color="auto" w:fill="FFFFFF"/>
      <w:spacing w:before="108" w:line="278" w:lineRule="exact"/>
      <w:ind w:left="1435" w:right="89"/>
      <w:jc w:val="both"/>
    </w:pPr>
    <w:rPr>
      <w:rFonts w:eastAsia="Times New Roman" w:cs="Times New Roman"/>
      <w:color w:val="000000"/>
      <w:spacing w:val="-1"/>
      <w:sz w:val="22"/>
      <w:lang w:val="en-GB"/>
    </w:rPr>
  </w:style>
  <w:style w:type="paragraph" w:customStyle="1" w:styleId="Bulletnewletters">
    <w:name w:val="Bullet new letters"/>
    <w:basedOn w:val="Bulletnew"/>
    <w:rsid w:val="00F4427B"/>
    <w:pPr>
      <w:numPr>
        <w:ilvl w:val="0"/>
        <w:numId w:val="0"/>
      </w:numPr>
      <w:tabs>
        <w:tab w:val="left" w:pos="993"/>
        <w:tab w:val="left" w:pos="2694"/>
        <w:tab w:val="left" w:pos="3261"/>
      </w:tabs>
    </w:pPr>
    <w:rPr>
      <w:szCs w:val="20"/>
    </w:rPr>
  </w:style>
  <w:style w:type="paragraph" w:customStyle="1" w:styleId="Volume">
    <w:name w:val="Volume"/>
    <w:basedOn w:val="text"/>
    <w:next w:val="Section"/>
    <w:rsid w:val="00F4427B"/>
    <w:pPr>
      <w:pageBreakBefore/>
      <w:spacing w:before="360" w:line="360" w:lineRule="exact"/>
      <w:jc w:val="center"/>
    </w:pPr>
    <w:rPr>
      <w:b/>
      <w:sz w:val="36"/>
    </w:rPr>
  </w:style>
  <w:style w:type="paragraph" w:customStyle="1" w:styleId="Bulletnewnumbers">
    <w:name w:val="Bullet new numbers"/>
    <w:basedOn w:val="Bulletnewletters"/>
    <w:rsid w:val="00F4427B"/>
    <w:pPr>
      <w:tabs>
        <w:tab w:val="right" w:pos="8789"/>
      </w:tabs>
      <w:jc w:val="both"/>
    </w:pPr>
    <w:rPr>
      <w:rFonts w:cs="Arial"/>
    </w:rPr>
  </w:style>
  <w:style w:type="paragraph" w:customStyle="1" w:styleId="Bodytxt">
    <w:name w:val="Bodytxt"/>
    <w:basedOn w:val="Normal"/>
    <w:rsid w:val="00F4427B"/>
    <w:pPr>
      <w:keepNext/>
      <w:jc w:val="both"/>
    </w:pPr>
    <w:rPr>
      <w:rFonts w:eastAsia="Times New Roman" w:cs="Times New Roman"/>
      <w:sz w:val="22"/>
      <w:szCs w:val="24"/>
      <w:lang w:val="en-GB" w:eastAsia="de-DE"/>
    </w:rPr>
  </w:style>
  <w:style w:type="paragraph" w:styleId="PlainText">
    <w:name w:val="Plain Text"/>
    <w:basedOn w:val="Normal"/>
    <w:link w:val="PlainTextChar"/>
    <w:rsid w:val="00F4427B"/>
    <w:pPr>
      <w:spacing w:after="240"/>
      <w:jc w:val="both"/>
    </w:pPr>
    <w:rPr>
      <w:rFonts w:ascii="Courier New" w:eastAsia="Times New Roman" w:hAnsi="Courier New" w:cs="Times New Roman"/>
      <w:sz w:val="20"/>
      <w:szCs w:val="20"/>
    </w:rPr>
  </w:style>
  <w:style w:type="character" w:customStyle="1" w:styleId="PlainTextChar">
    <w:name w:val="Plain Text Char"/>
    <w:basedOn w:val="DefaultParagraphFont"/>
    <w:link w:val="PlainText"/>
    <w:rsid w:val="00F4427B"/>
    <w:rPr>
      <w:rFonts w:ascii="Courier New" w:eastAsia="Times New Roman" w:hAnsi="Courier New" w:cs="Times New Roman"/>
      <w:sz w:val="20"/>
      <w:szCs w:val="20"/>
    </w:rPr>
  </w:style>
  <w:style w:type="paragraph" w:customStyle="1" w:styleId="ListBulletNoSpace">
    <w:name w:val="List Bullet NoSpace"/>
    <w:basedOn w:val="ListBullet"/>
    <w:rsid w:val="00F4427B"/>
    <w:pPr>
      <w:tabs>
        <w:tab w:val="left" w:pos="425"/>
      </w:tabs>
      <w:spacing w:line="270" w:lineRule="atLeast"/>
      <w:ind w:left="425" w:hanging="425"/>
    </w:pPr>
    <w:rPr>
      <w:sz w:val="23"/>
      <w:szCs w:val="20"/>
      <w:lang w:val="en-GB" w:eastAsia="da-DK"/>
    </w:rPr>
  </w:style>
  <w:style w:type="paragraph" w:styleId="ListBullet">
    <w:name w:val="List Bullet"/>
    <w:basedOn w:val="Normal"/>
    <w:rsid w:val="00F4427B"/>
    <w:pPr>
      <w:ind w:left="283" w:hanging="283"/>
    </w:pPr>
    <w:rPr>
      <w:rFonts w:eastAsia="Times New Roman" w:cs="Times New Roman"/>
      <w:szCs w:val="24"/>
    </w:rPr>
  </w:style>
  <w:style w:type="character" w:customStyle="1" w:styleId="CharChar">
    <w:name w:val="Char Char"/>
    <w:rsid w:val="00F4427B"/>
    <w:rPr>
      <w:rFonts w:ascii="Arial" w:hAnsi="Arial" w:cs="Arial"/>
      <w:sz w:val="22"/>
      <w:szCs w:val="24"/>
      <w:lang w:val="lv-LV" w:eastAsia="en-US" w:bidi="ar-SA"/>
    </w:rPr>
  </w:style>
  <w:style w:type="paragraph" w:customStyle="1" w:styleId="BodyTextNoSpace">
    <w:name w:val="Body Text NoSpace"/>
    <w:basedOn w:val="BodyText"/>
    <w:link w:val="BodyTextNoSpaceChar"/>
    <w:rsid w:val="00F4427B"/>
    <w:pPr>
      <w:suppressAutoHyphens w:val="0"/>
      <w:spacing w:line="270" w:lineRule="atLeast"/>
      <w:jc w:val="left"/>
    </w:pPr>
    <w:rPr>
      <w:sz w:val="23"/>
      <w:lang w:val="en-GB" w:eastAsia="da-DK"/>
    </w:rPr>
  </w:style>
  <w:style w:type="character" w:customStyle="1" w:styleId="BodyTextNoSpaceChar">
    <w:name w:val="Body Text NoSpace Char"/>
    <w:link w:val="BodyTextNoSpace"/>
    <w:rsid w:val="00F4427B"/>
    <w:rPr>
      <w:rFonts w:eastAsia="Times New Roman" w:cs="Times New Roman"/>
      <w:sz w:val="23"/>
      <w:szCs w:val="20"/>
      <w:lang w:val="en-GB" w:eastAsia="da-DK"/>
    </w:rPr>
  </w:style>
  <w:style w:type="character" w:customStyle="1" w:styleId="CaptionChar1">
    <w:name w:val="Caption Char1"/>
    <w:aliases w:val="Caption Char Char,Caption Char1 Char1 Char Char Char,Caption Char Char2 Char1 Char Char Char,Caption Char Char Char Char Char1 Char1 Char Char1 Char Char,Caption Char Char Char Char Char Char Char Char Char Char Char"/>
    <w:link w:val="Caption"/>
    <w:rsid w:val="00F4427B"/>
    <w:rPr>
      <w:rFonts w:eastAsia="Times New Roman" w:cs="Tahoma"/>
      <w:i/>
      <w:iCs/>
      <w:szCs w:val="24"/>
      <w:lang w:eastAsia="ar-SA"/>
    </w:rPr>
  </w:style>
  <w:style w:type="paragraph" w:customStyle="1" w:styleId="Table">
    <w:name w:val="Table"/>
    <w:basedOn w:val="Normal"/>
    <w:rsid w:val="00F4427B"/>
    <w:pPr>
      <w:spacing w:before="60" w:after="60" w:line="220" w:lineRule="atLeast"/>
    </w:pPr>
    <w:rPr>
      <w:rFonts w:ascii="DaneHelveticaNeue" w:eastAsia="Times New Roman" w:hAnsi="DaneHelveticaNeue" w:cs="Times New Roman"/>
      <w:sz w:val="18"/>
      <w:szCs w:val="20"/>
      <w:lang w:val="en-GB" w:eastAsia="da-DK"/>
    </w:rPr>
  </w:style>
  <w:style w:type="paragraph" w:styleId="List2">
    <w:name w:val="List 2"/>
    <w:basedOn w:val="Normal"/>
    <w:rsid w:val="00F4427B"/>
    <w:pPr>
      <w:ind w:left="566" w:hanging="283"/>
    </w:pPr>
    <w:rPr>
      <w:rFonts w:eastAsia="Times New Roman" w:cs="Times New Roman"/>
      <w:szCs w:val="24"/>
      <w:lang w:val="en-US"/>
    </w:rPr>
  </w:style>
  <w:style w:type="paragraph" w:styleId="List3">
    <w:name w:val="List 3"/>
    <w:basedOn w:val="Normal"/>
    <w:rsid w:val="00F4427B"/>
    <w:pPr>
      <w:ind w:left="849" w:hanging="283"/>
    </w:pPr>
    <w:rPr>
      <w:rFonts w:eastAsia="Times New Roman" w:cs="Times New Roman"/>
      <w:szCs w:val="24"/>
      <w:lang w:val="en-US"/>
    </w:rPr>
  </w:style>
  <w:style w:type="paragraph" w:styleId="List4">
    <w:name w:val="List 4"/>
    <w:basedOn w:val="Normal"/>
    <w:rsid w:val="00F4427B"/>
    <w:pPr>
      <w:ind w:left="1132" w:hanging="283"/>
    </w:pPr>
    <w:rPr>
      <w:rFonts w:eastAsia="Times New Roman" w:cs="Times New Roman"/>
      <w:szCs w:val="24"/>
      <w:lang w:val="en-US"/>
    </w:rPr>
  </w:style>
  <w:style w:type="paragraph" w:styleId="ListContinue2">
    <w:name w:val="List Continue 2"/>
    <w:basedOn w:val="Normal"/>
    <w:rsid w:val="00F4427B"/>
    <w:pPr>
      <w:spacing w:after="120"/>
      <w:ind w:left="566"/>
    </w:pPr>
    <w:rPr>
      <w:rFonts w:eastAsia="Times New Roman" w:cs="Times New Roman"/>
      <w:szCs w:val="24"/>
      <w:lang w:val="en-US"/>
    </w:rPr>
  </w:style>
  <w:style w:type="paragraph" w:styleId="ListContinue3">
    <w:name w:val="List Continue 3"/>
    <w:basedOn w:val="Normal"/>
    <w:rsid w:val="00F4427B"/>
    <w:pPr>
      <w:spacing w:after="120"/>
      <w:ind w:left="849"/>
    </w:pPr>
    <w:rPr>
      <w:rFonts w:eastAsia="Times New Roman" w:cs="Times New Roman"/>
      <w:szCs w:val="24"/>
      <w:lang w:val="en-US"/>
    </w:rPr>
  </w:style>
  <w:style w:type="paragraph" w:customStyle="1" w:styleId="HeaderEven">
    <w:name w:val="HeaderEven"/>
    <w:basedOn w:val="Normal"/>
    <w:rsid w:val="00F4427B"/>
    <w:pPr>
      <w:tabs>
        <w:tab w:val="right" w:pos="7371"/>
      </w:tabs>
      <w:spacing w:line="270" w:lineRule="atLeast"/>
      <w:ind w:left="-2268"/>
    </w:pPr>
    <w:rPr>
      <w:rFonts w:eastAsia="Times New Roman" w:cs="Times New Roman"/>
      <w:sz w:val="23"/>
      <w:szCs w:val="20"/>
      <w:lang w:val="en-GB" w:eastAsia="da-DK"/>
    </w:rPr>
  </w:style>
  <w:style w:type="paragraph" w:customStyle="1" w:styleId="BodyMargin">
    <w:name w:val="Body Margin"/>
    <w:basedOn w:val="BodyText"/>
    <w:next w:val="BodyText"/>
    <w:rsid w:val="00F4427B"/>
    <w:pPr>
      <w:suppressAutoHyphens w:val="0"/>
      <w:spacing w:after="270" w:line="270" w:lineRule="atLeast"/>
      <w:ind w:hanging="2268"/>
      <w:jc w:val="left"/>
    </w:pPr>
    <w:rPr>
      <w:sz w:val="23"/>
      <w:lang w:val="en-GB" w:eastAsia="da-DK"/>
    </w:rPr>
  </w:style>
  <w:style w:type="paragraph" w:customStyle="1" w:styleId="MarginFrame">
    <w:name w:val="Margin Frame"/>
    <w:basedOn w:val="Normal"/>
    <w:rsid w:val="00F4427B"/>
    <w:pPr>
      <w:keepNext/>
      <w:keepLines/>
      <w:framePr w:w="1985" w:wrap="around" w:vAnchor="text" w:hAnchor="margin" w:x="-2267" w:y="1"/>
      <w:spacing w:line="270" w:lineRule="atLeast"/>
    </w:pPr>
    <w:rPr>
      <w:rFonts w:eastAsia="Times New Roman" w:cs="Times New Roman"/>
      <w:sz w:val="23"/>
      <w:szCs w:val="20"/>
      <w:lang w:val="en-GB" w:eastAsia="da-DK"/>
    </w:rPr>
  </w:style>
  <w:style w:type="paragraph" w:customStyle="1" w:styleId="BodyMarginNoSpace">
    <w:name w:val="Body Margin NoSpace"/>
    <w:basedOn w:val="BodyMargin"/>
    <w:next w:val="BodyTextNoSpace"/>
    <w:rsid w:val="00F4427B"/>
    <w:pPr>
      <w:spacing w:after="0"/>
    </w:pPr>
  </w:style>
  <w:style w:type="paragraph" w:styleId="ListBullet2">
    <w:name w:val="List Bullet 2"/>
    <w:basedOn w:val="ListBullet"/>
    <w:rsid w:val="00F4427B"/>
    <w:pPr>
      <w:numPr>
        <w:numId w:val="17"/>
      </w:numPr>
      <w:tabs>
        <w:tab w:val="left" w:pos="851"/>
      </w:tabs>
      <w:spacing w:after="270" w:line="270" w:lineRule="atLeast"/>
      <w:ind w:left="850" w:hanging="425"/>
    </w:pPr>
    <w:rPr>
      <w:sz w:val="23"/>
      <w:szCs w:val="20"/>
      <w:lang w:val="en-GB" w:eastAsia="da-DK"/>
    </w:rPr>
  </w:style>
  <w:style w:type="paragraph" w:customStyle="1" w:styleId="ListBullet2NoSpace">
    <w:name w:val="List Bullet 2 NoSpace"/>
    <w:basedOn w:val="ListBullet2"/>
    <w:rsid w:val="00F4427B"/>
    <w:pPr>
      <w:spacing w:after="0"/>
    </w:pPr>
  </w:style>
  <w:style w:type="paragraph" w:styleId="ListContinue">
    <w:name w:val="List Continue"/>
    <w:basedOn w:val="ListNumber"/>
    <w:rsid w:val="00F4427B"/>
    <w:pPr>
      <w:ind w:firstLine="0"/>
    </w:pPr>
  </w:style>
  <w:style w:type="paragraph" w:styleId="ListNumber">
    <w:name w:val="List Number"/>
    <w:basedOn w:val="BodyText"/>
    <w:rsid w:val="00F4427B"/>
    <w:pPr>
      <w:tabs>
        <w:tab w:val="num" w:pos="425"/>
      </w:tabs>
      <w:suppressAutoHyphens w:val="0"/>
      <w:spacing w:after="270" w:line="270" w:lineRule="atLeast"/>
      <w:ind w:left="425" w:hanging="425"/>
      <w:jc w:val="left"/>
    </w:pPr>
    <w:rPr>
      <w:sz w:val="23"/>
      <w:lang w:val="en-GB" w:eastAsia="da-DK"/>
    </w:rPr>
  </w:style>
  <w:style w:type="paragraph" w:customStyle="1" w:styleId="ListContinueNoSpace">
    <w:name w:val="List Continue NoSpace"/>
    <w:basedOn w:val="ListContinue"/>
    <w:rsid w:val="00F4427B"/>
    <w:pPr>
      <w:spacing w:after="0"/>
    </w:pPr>
  </w:style>
  <w:style w:type="paragraph" w:customStyle="1" w:styleId="ListContinue2NoSpace">
    <w:name w:val="List Continue 2 NoSpace"/>
    <w:basedOn w:val="ListContinue2"/>
    <w:rsid w:val="00F4427B"/>
    <w:pPr>
      <w:spacing w:after="0" w:line="270" w:lineRule="atLeast"/>
      <w:ind w:left="851"/>
    </w:pPr>
    <w:rPr>
      <w:sz w:val="23"/>
      <w:szCs w:val="20"/>
      <w:lang w:val="en-GB" w:eastAsia="da-DK"/>
    </w:rPr>
  </w:style>
  <w:style w:type="paragraph" w:customStyle="1" w:styleId="ListNumberNoSpace">
    <w:name w:val="List Number NoSpace"/>
    <w:basedOn w:val="ListNumber"/>
    <w:rsid w:val="00F4427B"/>
    <w:pPr>
      <w:spacing w:after="0"/>
    </w:pPr>
  </w:style>
  <w:style w:type="paragraph" w:customStyle="1" w:styleId="ListNumber2NoSpace">
    <w:name w:val="List Number 2 NoSpace"/>
    <w:basedOn w:val="ListNumber2"/>
    <w:rsid w:val="00F4427B"/>
    <w:pPr>
      <w:numPr>
        <w:ilvl w:val="1"/>
      </w:numPr>
      <w:tabs>
        <w:tab w:val="num" w:pos="643"/>
        <w:tab w:val="num" w:pos="851"/>
      </w:tabs>
      <w:spacing w:line="270" w:lineRule="atLeast"/>
      <w:ind w:left="850" w:hanging="425"/>
    </w:pPr>
    <w:rPr>
      <w:sz w:val="23"/>
      <w:szCs w:val="20"/>
      <w:lang w:val="en-GB" w:eastAsia="da-DK"/>
    </w:rPr>
  </w:style>
  <w:style w:type="paragraph" w:customStyle="1" w:styleId="ListHanging">
    <w:name w:val="List Hanging"/>
    <w:basedOn w:val="BodyText"/>
    <w:rsid w:val="00F4427B"/>
    <w:pPr>
      <w:suppressAutoHyphens w:val="0"/>
      <w:spacing w:after="270" w:line="270" w:lineRule="atLeast"/>
      <w:ind w:left="1701" w:hanging="1701"/>
      <w:jc w:val="left"/>
    </w:pPr>
    <w:rPr>
      <w:sz w:val="23"/>
      <w:lang w:val="en-GB" w:eastAsia="da-DK"/>
    </w:rPr>
  </w:style>
  <w:style w:type="paragraph" w:customStyle="1" w:styleId="ListHangingNoSpace">
    <w:name w:val="List Hanging NoSpace"/>
    <w:basedOn w:val="ListHanging"/>
    <w:rsid w:val="00F4427B"/>
    <w:pPr>
      <w:spacing w:after="0"/>
    </w:pPr>
  </w:style>
  <w:style w:type="paragraph" w:styleId="Signature">
    <w:name w:val="Signature"/>
    <w:basedOn w:val="BodyText"/>
    <w:link w:val="SignatureChar"/>
    <w:rsid w:val="00F4427B"/>
    <w:pPr>
      <w:suppressAutoHyphens w:val="0"/>
      <w:spacing w:line="220" w:lineRule="atLeast"/>
      <w:jc w:val="left"/>
    </w:pPr>
    <w:rPr>
      <w:sz w:val="18"/>
      <w:lang w:val="en-GB" w:eastAsia="da-DK"/>
    </w:rPr>
  </w:style>
  <w:style w:type="character" w:customStyle="1" w:styleId="SignatureChar">
    <w:name w:val="Signature Char"/>
    <w:basedOn w:val="DefaultParagraphFont"/>
    <w:link w:val="Signature"/>
    <w:rsid w:val="00F4427B"/>
    <w:rPr>
      <w:rFonts w:eastAsia="Times New Roman" w:cs="Times New Roman"/>
      <w:sz w:val="18"/>
      <w:szCs w:val="20"/>
      <w:lang w:val="en-GB" w:eastAsia="da-DK"/>
    </w:rPr>
  </w:style>
  <w:style w:type="paragraph" w:customStyle="1" w:styleId="FrontPage1">
    <w:name w:val="FrontPage1"/>
    <w:basedOn w:val="Normal"/>
    <w:next w:val="BodyText"/>
    <w:rsid w:val="00F4427B"/>
    <w:pPr>
      <w:suppressAutoHyphens/>
      <w:spacing w:after="160" w:line="320" w:lineRule="exact"/>
    </w:pPr>
    <w:rPr>
      <w:rFonts w:ascii="TrueHelveticaLight" w:eastAsia="Times New Roman" w:hAnsi="TrueHelveticaLight" w:cs="Times New Roman"/>
      <w:sz w:val="28"/>
      <w:szCs w:val="20"/>
      <w:lang w:val="en-GB" w:eastAsia="da-DK"/>
    </w:rPr>
  </w:style>
  <w:style w:type="paragraph" w:customStyle="1" w:styleId="FrontPage2">
    <w:name w:val="FrontPage2"/>
    <w:basedOn w:val="FrontPage1"/>
    <w:next w:val="BodyText"/>
    <w:rsid w:val="00F4427B"/>
    <w:pPr>
      <w:spacing w:line="400" w:lineRule="exact"/>
    </w:pPr>
    <w:rPr>
      <w:rFonts w:ascii="TrueHelveticaBlack" w:hAnsi="TrueHelveticaBlack"/>
      <w:sz w:val="36"/>
    </w:rPr>
  </w:style>
  <w:style w:type="paragraph" w:styleId="ListBullet3">
    <w:name w:val="List Bullet 3"/>
    <w:basedOn w:val="ListBullet2"/>
    <w:rsid w:val="00F4427B"/>
    <w:pPr>
      <w:tabs>
        <w:tab w:val="clear" w:pos="851"/>
        <w:tab w:val="left" w:pos="1276"/>
      </w:tabs>
      <w:ind w:left="1276"/>
    </w:pPr>
  </w:style>
  <w:style w:type="paragraph" w:styleId="ListNumber3">
    <w:name w:val="List Number 3"/>
    <w:basedOn w:val="ListNumber2"/>
    <w:rsid w:val="00F4427B"/>
    <w:pPr>
      <w:tabs>
        <w:tab w:val="clear" w:pos="643"/>
        <w:tab w:val="left" w:pos="1276"/>
        <w:tab w:val="num" w:pos="2160"/>
      </w:tabs>
      <w:spacing w:after="270" w:line="270" w:lineRule="atLeast"/>
      <w:ind w:left="1276" w:hanging="425"/>
    </w:pPr>
    <w:rPr>
      <w:sz w:val="23"/>
      <w:szCs w:val="20"/>
      <w:lang w:val="en-GB" w:eastAsia="da-DK"/>
    </w:rPr>
  </w:style>
  <w:style w:type="paragraph" w:customStyle="1" w:styleId="ListBullet3NoSpace">
    <w:name w:val="List Bullet 3 NoSpace"/>
    <w:basedOn w:val="ListBullet3"/>
    <w:rsid w:val="00F4427B"/>
    <w:pPr>
      <w:spacing w:after="0"/>
    </w:pPr>
  </w:style>
  <w:style w:type="paragraph" w:customStyle="1" w:styleId="ListContinue3NoSpace">
    <w:name w:val="List Continue 3 NoSpace"/>
    <w:basedOn w:val="ListContinue3"/>
    <w:rsid w:val="00F4427B"/>
    <w:pPr>
      <w:spacing w:after="0" w:line="270" w:lineRule="atLeast"/>
      <w:ind w:left="1276"/>
    </w:pPr>
    <w:rPr>
      <w:sz w:val="23"/>
      <w:szCs w:val="20"/>
      <w:lang w:val="en-GB" w:eastAsia="da-DK"/>
    </w:rPr>
  </w:style>
  <w:style w:type="paragraph" w:customStyle="1" w:styleId="ListNumber3NoSpace">
    <w:name w:val="List Number 3 NoSpace"/>
    <w:basedOn w:val="ListNumber3"/>
    <w:rsid w:val="00F4427B"/>
    <w:pPr>
      <w:spacing w:after="0"/>
    </w:pPr>
  </w:style>
  <w:style w:type="paragraph" w:customStyle="1" w:styleId="ListContinue0">
    <w:name w:val="List Continue 0"/>
    <w:basedOn w:val="ListContinue"/>
    <w:rsid w:val="00F4427B"/>
    <w:pPr>
      <w:ind w:left="0"/>
    </w:pPr>
  </w:style>
  <w:style w:type="paragraph" w:customStyle="1" w:styleId="ListContinue0NoSpace">
    <w:name w:val="List Continue 0 NoSpace"/>
    <w:basedOn w:val="ListContinue0"/>
    <w:rsid w:val="00F4427B"/>
    <w:pPr>
      <w:spacing w:after="0"/>
    </w:pPr>
  </w:style>
  <w:style w:type="paragraph" w:customStyle="1" w:styleId="CaptionMargin">
    <w:name w:val="Caption Margin"/>
    <w:basedOn w:val="Caption"/>
    <w:next w:val="BodyText"/>
    <w:rsid w:val="00F4427B"/>
    <w:pPr>
      <w:suppressLineNumbers w:val="0"/>
      <w:suppressAutoHyphens w:val="0"/>
      <w:spacing w:before="140" w:after="140" w:line="250" w:lineRule="atLeast"/>
      <w:ind w:left="-992" w:hanging="1276"/>
    </w:pPr>
    <w:rPr>
      <w:rFonts w:cs="Times New Roman"/>
      <w:iCs w:val="0"/>
      <w:sz w:val="21"/>
      <w:szCs w:val="20"/>
      <w:lang w:val="en-GB" w:eastAsia="da-DK"/>
    </w:rPr>
  </w:style>
  <w:style w:type="paragraph" w:customStyle="1" w:styleId="FrontPageFrame">
    <w:name w:val="FrontPageFrame"/>
    <w:basedOn w:val="Normal"/>
    <w:rsid w:val="00F4427B"/>
    <w:pPr>
      <w:framePr w:wrap="around" w:hAnchor="margin" w:x="-2267" w:yAlign="bottom"/>
      <w:tabs>
        <w:tab w:val="left" w:pos="1134"/>
      </w:tabs>
      <w:spacing w:line="240" w:lineRule="atLeast"/>
    </w:pPr>
    <w:rPr>
      <w:rFonts w:ascii="DaneHelveticaNeue" w:eastAsia="Times New Roman" w:hAnsi="DaneHelveticaNeue" w:cs="Times New Roman"/>
      <w:sz w:val="14"/>
      <w:szCs w:val="20"/>
      <w:lang w:val="en-GB" w:eastAsia="da-DK"/>
    </w:rPr>
  </w:style>
  <w:style w:type="paragraph" w:customStyle="1" w:styleId="HeaderFirstLogo">
    <w:name w:val="HeaderFirstLogo"/>
    <w:basedOn w:val="Normal"/>
    <w:next w:val="Normal"/>
    <w:rsid w:val="00F4427B"/>
    <w:pPr>
      <w:framePr w:w="3799" w:wrap="around" w:vAnchor="page" w:hAnchor="page" w:xAlign="right" w:y="795"/>
      <w:spacing w:line="270" w:lineRule="atLeast"/>
    </w:pPr>
    <w:rPr>
      <w:rFonts w:eastAsia="Times New Roman" w:cs="Times New Roman"/>
      <w:sz w:val="23"/>
      <w:szCs w:val="20"/>
      <w:lang w:val="en-GB" w:eastAsia="da-DK"/>
    </w:rPr>
  </w:style>
  <w:style w:type="paragraph" w:customStyle="1" w:styleId="HeaderFrame">
    <w:name w:val="HeaderFrame"/>
    <w:basedOn w:val="Normal"/>
    <w:next w:val="Normal"/>
    <w:rsid w:val="00F4427B"/>
    <w:pPr>
      <w:framePr w:hSpace="284" w:wrap="around" w:vAnchor="text" w:hAnchor="margin" w:xAlign="right" w:y="1"/>
      <w:spacing w:line="270" w:lineRule="atLeast"/>
    </w:pPr>
    <w:rPr>
      <w:rFonts w:eastAsia="Times New Roman" w:cs="Times New Roman"/>
      <w:sz w:val="23"/>
      <w:szCs w:val="20"/>
      <w:lang w:val="en-GB" w:eastAsia="da-DK"/>
    </w:rPr>
  </w:style>
  <w:style w:type="paragraph" w:customStyle="1" w:styleId="FooterFrame">
    <w:name w:val="FooterFrame"/>
    <w:basedOn w:val="Normal"/>
    <w:next w:val="Normal"/>
    <w:rsid w:val="00F4427B"/>
    <w:pPr>
      <w:framePr w:hSpace="284" w:wrap="around" w:vAnchor="text" w:hAnchor="margin" w:xAlign="right" w:y="1"/>
      <w:spacing w:line="270" w:lineRule="atLeast"/>
    </w:pPr>
    <w:rPr>
      <w:rFonts w:ascii="DaneHelveticaNeue" w:eastAsia="Times New Roman" w:hAnsi="DaneHelveticaNeue" w:cs="Times New Roman"/>
      <w:sz w:val="12"/>
      <w:szCs w:val="20"/>
      <w:lang w:val="en-GB" w:eastAsia="da-DK"/>
    </w:rPr>
  </w:style>
  <w:style w:type="paragraph" w:customStyle="1" w:styleId="FrontPage3">
    <w:name w:val="FrontPage3"/>
    <w:basedOn w:val="FrontPage1"/>
    <w:next w:val="BlockText"/>
    <w:rsid w:val="00F4427B"/>
    <w:pPr>
      <w:spacing w:before="160" w:after="0"/>
    </w:pPr>
    <w:rPr>
      <w:sz w:val="20"/>
    </w:rPr>
  </w:style>
  <w:style w:type="paragraph" w:customStyle="1" w:styleId="ContentsPage">
    <w:name w:val="ContentsPage"/>
    <w:basedOn w:val="Normal"/>
    <w:next w:val="BodyText"/>
    <w:rsid w:val="00F4427B"/>
    <w:pPr>
      <w:pageBreakBefore/>
      <w:suppressAutoHyphens/>
      <w:spacing w:before="2680" w:line="320" w:lineRule="exact"/>
    </w:pPr>
    <w:rPr>
      <w:rFonts w:ascii="TrueHelveticaBlack" w:eastAsia="Times New Roman" w:hAnsi="TrueHelveticaBlack" w:cs="Times New Roman"/>
      <w:b/>
      <w:sz w:val="32"/>
      <w:szCs w:val="20"/>
      <w:lang w:val="en-GB" w:eastAsia="da-DK"/>
    </w:rPr>
  </w:style>
  <w:style w:type="paragraph" w:customStyle="1" w:styleId="AppendixPage">
    <w:name w:val="AppendixPage"/>
    <w:basedOn w:val="ContentsPage"/>
    <w:next w:val="BodyTextNoSpace"/>
    <w:rsid w:val="00F4427B"/>
    <w:pPr>
      <w:pageBreakBefore w:val="0"/>
      <w:spacing w:before="120" w:after="320"/>
    </w:pPr>
  </w:style>
  <w:style w:type="paragraph" w:customStyle="1" w:styleId="Appendix">
    <w:name w:val="Appendix"/>
    <w:basedOn w:val="Normal"/>
    <w:next w:val="BodyText"/>
    <w:rsid w:val="00F4427B"/>
    <w:pPr>
      <w:keepNext/>
      <w:keepLines/>
      <w:pageBreakBefore/>
      <w:suppressAutoHyphens/>
      <w:spacing w:after="130" w:line="320" w:lineRule="exact"/>
      <w:outlineLvl w:val="6"/>
    </w:pPr>
    <w:rPr>
      <w:rFonts w:ascii="DaneHelveticaNeue" w:eastAsia="Times New Roman" w:hAnsi="DaneHelveticaNeue" w:cs="Times New Roman"/>
      <w:b/>
      <w:sz w:val="32"/>
      <w:szCs w:val="20"/>
      <w:lang w:val="en-GB" w:eastAsia="da-DK"/>
    </w:rPr>
  </w:style>
  <w:style w:type="paragraph" w:customStyle="1" w:styleId="HeaderFrameEven">
    <w:name w:val="HeaderFrameEven"/>
    <w:basedOn w:val="HeaderFrame"/>
    <w:rsid w:val="00F4427B"/>
    <w:pPr>
      <w:framePr w:wrap="around"/>
    </w:pPr>
    <w:rPr>
      <w:rFonts w:ascii="DaneHelveticaNeue" w:hAnsi="DaneHelveticaNeue"/>
      <w:sz w:val="16"/>
    </w:rPr>
  </w:style>
  <w:style w:type="paragraph" w:styleId="Date">
    <w:name w:val="Date"/>
    <w:basedOn w:val="Normal"/>
    <w:next w:val="Normal"/>
    <w:link w:val="DateChar"/>
    <w:rsid w:val="00F4427B"/>
    <w:pPr>
      <w:spacing w:line="360" w:lineRule="auto"/>
    </w:pPr>
    <w:rPr>
      <w:rFonts w:eastAsia="Times New Roman" w:cs="Times New Roman"/>
      <w:szCs w:val="24"/>
      <w:lang w:val="en-GB"/>
    </w:rPr>
  </w:style>
  <w:style w:type="character" w:customStyle="1" w:styleId="DateChar">
    <w:name w:val="Date Char"/>
    <w:basedOn w:val="DefaultParagraphFont"/>
    <w:link w:val="Date"/>
    <w:rsid w:val="00F4427B"/>
    <w:rPr>
      <w:rFonts w:eastAsia="Times New Roman" w:cs="Times New Roman"/>
      <w:szCs w:val="24"/>
      <w:lang w:val="en-GB"/>
    </w:rPr>
  </w:style>
  <w:style w:type="paragraph" w:customStyle="1" w:styleId="NormalA">
    <w:name w:val="Normal A"/>
    <w:basedOn w:val="Normal"/>
    <w:rsid w:val="00F4427B"/>
    <w:pPr>
      <w:tabs>
        <w:tab w:val="num" w:pos="360"/>
        <w:tab w:val="left" w:pos="1276"/>
        <w:tab w:val="left" w:pos="1559"/>
        <w:tab w:val="left" w:pos="3686"/>
      </w:tabs>
      <w:spacing w:line="360" w:lineRule="auto"/>
      <w:jc w:val="both"/>
    </w:pPr>
    <w:rPr>
      <w:rFonts w:eastAsia="Times New Roman" w:cs="Times New Roman"/>
      <w:szCs w:val="24"/>
      <w:lang w:val="en-GB"/>
    </w:rPr>
  </w:style>
  <w:style w:type="paragraph" w:styleId="ListNumber4">
    <w:name w:val="List Number 4"/>
    <w:basedOn w:val="Normal"/>
    <w:rsid w:val="00F4427B"/>
    <w:pPr>
      <w:tabs>
        <w:tab w:val="num" w:pos="645"/>
      </w:tabs>
      <w:spacing w:line="270" w:lineRule="atLeast"/>
      <w:ind w:left="645" w:hanging="360"/>
    </w:pPr>
    <w:rPr>
      <w:rFonts w:eastAsia="Times New Roman" w:cs="Times New Roman"/>
      <w:sz w:val="23"/>
      <w:szCs w:val="20"/>
      <w:lang w:val="en-GB" w:eastAsia="da-DK"/>
    </w:rPr>
  </w:style>
  <w:style w:type="paragraph" w:styleId="ListContinue4">
    <w:name w:val="List Continue 4"/>
    <w:basedOn w:val="Normal"/>
    <w:rsid w:val="00F4427B"/>
    <w:pPr>
      <w:spacing w:after="120"/>
      <w:ind w:left="1132"/>
    </w:pPr>
    <w:rPr>
      <w:rFonts w:eastAsia="Times New Roman" w:cs="Times New Roman"/>
      <w:szCs w:val="24"/>
      <w:lang w:val="en-GB"/>
    </w:rPr>
  </w:style>
  <w:style w:type="paragraph" w:customStyle="1" w:styleId="FooterEven">
    <w:name w:val="FooterEven"/>
    <w:basedOn w:val="Footer"/>
    <w:rsid w:val="00F4427B"/>
    <w:pPr>
      <w:tabs>
        <w:tab w:val="clear" w:pos="4153"/>
        <w:tab w:val="clear" w:pos="8306"/>
        <w:tab w:val="right" w:pos="7371"/>
      </w:tabs>
      <w:suppressAutoHyphens w:val="0"/>
      <w:spacing w:line="270" w:lineRule="atLeast"/>
      <w:ind w:left="-2268"/>
    </w:pPr>
    <w:rPr>
      <w:rFonts w:ascii="DaneHelveticaNeue" w:hAnsi="DaneHelveticaNeue"/>
      <w:noProof/>
      <w:color w:val="FFFFFF"/>
      <w:sz w:val="12"/>
      <w:szCs w:val="12"/>
      <w:lang w:val="en-GB" w:eastAsia="da-DK"/>
    </w:rPr>
  </w:style>
  <w:style w:type="paragraph" w:customStyle="1" w:styleId="FooterFrameOdd">
    <w:name w:val="FooterFrameOdd"/>
    <w:basedOn w:val="FooterFrame"/>
    <w:rsid w:val="00F4427B"/>
    <w:pPr>
      <w:framePr w:wrap="around"/>
      <w:numPr>
        <w:numId w:val="18"/>
      </w:numPr>
      <w:tabs>
        <w:tab w:val="clear" w:pos="1209"/>
      </w:tabs>
      <w:ind w:left="0" w:firstLine="0"/>
    </w:pPr>
    <w:rPr>
      <w:noProof/>
      <w:color w:val="FFFFFF"/>
      <w:szCs w:val="12"/>
    </w:rPr>
  </w:style>
  <w:style w:type="paragraph" w:customStyle="1" w:styleId="Niveau3">
    <w:name w:val="Niveau 3"/>
    <w:basedOn w:val="Heading3"/>
    <w:next w:val="BodyText"/>
    <w:rsid w:val="00F4427B"/>
    <w:pPr>
      <w:numPr>
        <w:ilvl w:val="0"/>
        <w:numId w:val="0"/>
      </w:numPr>
      <w:tabs>
        <w:tab w:val="num" w:pos="2160"/>
      </w:tabs>
      <w:suppressAutoHyphens w:val="0"/>
      <w:spacing w:after="0" w:line="264" w:lineRule="auto"/>
      <w:ind w:left="2160" w:hanging="180"/>
    </w:pPr>
    <w:rPr>
      <w:rFonts w:ascii="Times New Roman" w:hAnsi="Times New Roman" w:cs="Times New Roman"/>
      <w:b w:val="0"/>
      <w:bCs w:val="0"/>
      <w:i/>
      <w:sz w:val="24"/>
      <w:szCs w:val="20"/>
      <w:lang w:val="en-GB" w:eastAsia="da-DK"/>
    </w:rPr>
  </w:style>
  <w:style w:type="paragraph" w:customStyle="1" w:styleId="BodyMarginChar">
    <w:name w:val="Body Margin Char"/>
    <w:basedOn w:val="BodyText"/>
    <w:next w:val="BodyText"/>
    <w:rsid w:val="00F4427B"/>
    <w:pPr>
      <w:suppressAutoHyphens w:val="0"/>
      <w:spacing w:after="270" w:line="270" w:lineRule="atLeast"/>
      <w:ind w:hanging="2268"/>
      <w:jc w:val="left"/>
    </w:pPr>
    <w:rPr>
      <w:sz w:val="23"/>
      <w:lang w:val="en-GB" w:eastAsia="da-DK"/>
    </w:rPr>
  </w:style>
  <w:style w:type="character" w:customStyle="1" w:styleId="BodyTextChar3">
    <w:name w:val="Body Text Char3"/>
    <w:aliases w:val="Body Text Char2 Char1,Body Text Char2 Char1 Char Char,TabelTekst Char1 Char1 Char Char,Body Text Char2 Char Char1 Char Char Char Tegn Char Char1 Char Char,Body Text Char1 Char1 Char1 Char Char,Body Text Char Char Char1 Char1 Char Char"/>
    <w:rsid w:val="00F4427B"/>
    <w:rPr>
      <w:sz w:val="23"/>
      <w:lang w:val="en-GB" w:eastAsia="da-DK" w:bidi="ar-SA"/>
    </w:rPr>
  </w:style>
  <w:style w:type="character" w:customStyle="1" w:styleId="BodyTextChar1">
    <w:name w:val="Body Text Char1"/>
    <w:rsid w:val="00F4427B"/>
    <w:rPr>
      <w:sz w:val="23"/>
      <w:lang w:val="en-GB" w:eastAsia="da-DK" w:bidi="ar-SA"/>
    </w:rPr>
  </w:style>
  <w:style w:type="character" w:customStyle="1" w:styleId="BodyTextChar1Char">
    <w:name w:val="Body Text Char1 Char"/>
    <w:aliases w:val="Body Text Char Char Char,Body Text Char2 Char Char Char,Body Text Char Char Char Char Char,Body Text Char1 Char Char Char Char Char,Body Text Char Char Char Char Char Char Char,Body Text Char1 Char Char Char Char Char Char Char"/>
    <w:rsid w:val="00F4427B"/>
    <w:rPr>
      <w:sz w:val="23"/>
      <w:lang w:val="en-GB" w:eastAsia="da-DK" w:bidi="ar-SA"/>
    </w:rPr>
  </w:style>
  <w:style w:type="paragraph" w:customStyle="1" w:styleId="Style2">
    <w:name w:val="Style2"/>
    <w:basedOn w:val="Normal"/>
    <w:rsid w:val="00F4427B"/>
    <w:pPr>
      <w:widowControl w:val="0"/>
    </w:pPr>
    <w:rPr>
      <w:rFonts w:eastAsia="Times New Roman" w:cs="Times New Roman"/>
      <w:szCs w:val="24"/>
    </w:rPr>
  </w:style>
  <w:style w:type="paragraph" w:customStyle="1" w:styleId="Daa">
    <w:name w:val="Daļa"/>
    <w:basedOn w:val="PielikumiRakstz"/>
    <w:rsid w:val="00F4427B"/>
    <w:pPr>
      <w:jc w:val="center"/>
    </w:pPr>
    <w:rPr>
      <w:sz w:val="22"/>
      <w:szCs w:val="22"/>
    </w:rPr>
  </w:style>
  <w:style w:type="paragraph" w:customStyle="1" w:styleId="nDaa">
    <w:name w:val="nDaļa"/>
    <w:basedOn w:val="Nodaa"/>
    <w:rsid w:val="00F4427B"/>
    <w:pPr>
      <w:jc w:val="center"/>
    </w:pPr>
  </w:style>
  <w:style w:type="paragraph" w:customStyle="1" w:styleId="Pielikumi">
    <w:name w:val="Pielikumi"/>
    <w:basedOn w:val="PielikumiRakstz"/>
    <w:rsid w:val="00F4427B"/>
  </w:style>
  <w:style w:type="paragraph" w:customStyle="1" w:styleId="Pielikums">
    <w:name w:val="Pielikums"/>
    <w:basedOn w:val="Pielikumi"/>
    <w:rsid w:val="00F4427B"/>
    <w:pPr>
      <w:jc w:val="right"/>
    </w:pPr>
  </w:style>
  <w:style w:type="character" w:customStyle="1" w:styleId="NoIndentRakstz">
    <w:name w:val="No Indent Rakstz."/>
    <w:rsid w:val="00F4427B"/>
    <w:rPr>
      <w:color w:val="000000"/>
      <w:sz w:val="22"/>
      <w:szCs w:val="24"/>
      <w:lang w:val="en-GB" w:eastAsia="en-US" w:bidi="ar-SA"/>
    </w:rPr>
  </w:style>
  <w:style w:type="paragraph" w:customStyle="1" w:styleId="CharChar1RakstzRakstzCharCharCharCharRakstzRakstz1CharCharRakstzRakstzCharChar">
    <w:name w:val="Char Char1 Rakstz. Rakstz. Char Char Char Char Rakstz. Rakstz.1 Char Char Rakstz. Rakstz. Char Char"/>
    <w:basedOn w:val="Normal"/>
    <w:rsid w:val="00F4427B"/>
    <w:pPr>
      <w:spacing w:after="160" w:line="240" w:lineRule="exact"/>
    </w:pPr>
    <w:rPr>
      <w:rFonts w:ascii="Tahoma" w:eastAsia="Times New Roman" w:hAnsi="Tahoma" w:cs="Times New Roman"/>
      <w:sz w:val="20"/>
      <w:szCs w:val="20"/>
      <w:lang w:val="en-US"/>
    </w:rPr>
  </w:style>
  <w:style w:type="paragraph" w:customStyle="1" w:styleId="Nolikumiem">
    <w:name w:val="Nolikumiem"/>
    <w:basedOn w:val="Normal"/>
    <w:autoRedefine/>
    <w:rsid w:val="00F4427B"/>
    <w:pPr>
      <w:tabs>
        <w:tab w:val="num" w:pos="360"/>
      </w:tabs>
      <w:spacing w:before="120"/>
      <w:ind w:left="284" w:hanging="284"/>
      <w:jc w:val="both"/>
    </w:pPr>
    <w:rPr>
      <w:rFonts w:eastAsia="Times New Roman" w:cs="Times New Roman"/>
      <w:szCs w:val="24"/>
    </w:rPr>
  </w:style>
  <w:style w:type="character" w:customStyle="1" w:styleId="NormalWebChar">
    <w:name w:val="Normal (Web) Char"/>
    <w:link w:val="NormalWeb"/>
    <w:rsid w:val="00F4427B"/>
    <w:rPr>
      <w:rFonts w:eastAsia="Times New Roman" w:cs="Times New Roman"/>
      <w:szCs w:val="24"/>
      <w:lang w:eastAsia="ar-SA"/>
    </w:rPr>
  </w:style>
  <w:style w:type="character" w:customStyle="1" w:styleId="Heading31">
    <w:name w:val="Heading 31"/>
    <w:rsid w:val="00F4427B"/>
    <w:rPr>
      <w:rFonts w:ascii="Times New Roman Bold" w:hAnsi="Times New Roman Bold"/>
      <w:b/>
      <w:bCs/>
      <w:sz w:val="24"/>
    </w:rPr>
  </w:style>
  <w:style w:type="paragraph" w:styleId="EndnoteText">
    <w:name w:val="endnote text"/>
    <w:basedOn w:val="Normal"/>
    <w:link w:val="EndnoteTextChar"/>
    <w:rsid w:val="00F4427B"/>
    <w:rPr>
      <w:rFonts w:eastAsia="Times New Roman" w:cs="Times New Roman"/>
      <w:sz w:val="20"/>
      <w:szCs w:val="20"/>
      <w:lang w:eastAsia="lv-LV"/>
    </w:rPr>
  </w:style>
  <w:style w:type="character" w:customStyle="1" w:styleId="EndnoteTextChar">
    <w:name w:val="Endnote Text Char"/>
    <w:basedOn w:val="DefaultParagraphFont"/>
    <w:link w:val="EndnoteText"/>
    <w:rsid w:val="00F4427B"/>
    <w:rPr>
      <w:rFonts w:eastAsia="Times New Roman" w:cs="Times New Roman"/>
      <w:sz w:val="20"/>
      <w:szCs w:val="20"/>
      <w:lang w:eastAsia="lv-LV"/>
    </w:rPr>
  </w:style>
  <w:style w:type="character" w:styleId="EndnoteReference">
    <w:name w:val="endnote reference"/>
    <w:rsid w:val="00F4427B"/>
    <w:rPr>
      <w:vertAlign w:val="superscript"/>
    </w:rPr>
  </w:style>
  <w:style w:type="paragraph" w:styleId="TOCHeading">
    <w:name w:val="TOC Heading"/>
    <w:basedOn w:val="Heading1"/>
    <w:next w:val="Normal"/>
    <w:uiPriority w:val="39"/>
    <w:qFormat/>
    <w:rsid w:val="00F4427B"/>
    <w:pPr>
      <w:keepLines/>
      <w:numPr>
        <w:numId w:val="0"/>
      </w:numPr>
      <w:suppressAutoHyphens w:val="0"/>
      <w:spacing w:before="480" w:line="276" w:lineRule="auto"/>
      <w:outlineLvl w:val="9"/>
    </w:pPr>
    <w:rPr>
      <w:rFonts w:ascii="Cambria" w:hAnsi="Cambria"/>
      <w:color w:val="365F91"/>
      <w:sz w:val="28"/>
      <w:szCs w:val="28"/>
      <w:lang w:val="en-US" w:eastAsia="en-US"/>
    </w:rPr>
  </w:style>
  <w:style w:type="paragraph" w:customStyle="1" w:styleId="tvhtml">
    <w:name w:val="tv_html"/>
    <w:basedOn w:val="Normal"/>
    <w:rsid w:val="00F4427B"/>
    <w:pPr>
      <w:spacing w:before="100" w:beforeAutospacing="1" w:after="100" w:afterAutospacing="1"/>
    </w:pPr>
    <w:rPr>
      <w:rFonts w:eastAsia="Times New Roman" w:cs="Times New Roman"/>
      <w:szCs w:val="24"/>
      <w:lang w:eastAsia="lv-LV"/>
    </w:rPr>
  </w:style>
  <w:style w:type="numbering" w:customStyle="1" w:styleId="11111131">
    <w:name w:val="1 / 1.1 / 1.1.131"/>
    <w:basedOn w:val="NoList"/>
    <w:next w:val="111111"/>
    <w:rsid w:val="00F4427B"/>
    <w:pPr>
      <w:numPr>
        <w:numId w:val="25"/>
      </w:numPr>
    </w:pPr>
  </w:style>
  <w:style w:type="numbering" w:styleId="111111">
    <w:name w:val="Outline List 2"/>
    <w:basedOn w:val="NoList"/>
    <w:rsid w:val="00F4427B"/>
    <w:pPr>
      <w:numPr>
        <w:numId w:val="24"/>
      </w:numPr>
    </w:pPr>
  </w:style>
  <w:style w:type="character" w:customStyle="1" w:styleId="WW8Num2z2">
    <w:name w:val="WW8Num2z2"/>
    <w:rsid w:val="00F4427B"/>
    <w:rPr>
      <w:rFonts w:ascii="Times New Roman" w:eastAsia="Times New Roman" w:hAnsi="Times New Roman" w:cs="Times New Roman"/>
    </w:rPr>
  </w:style>
  <w:style w:type="numbering" w:customStyle="1" w:styleId="Style131">
    <w:name w:val="Style131"/>
    <w:rsid w:val="00F4427B"/>
    <w:pPr>
      <w:numPr>
        <w:numId w:val="27"/>
      </w:numPr>
    </w:pPr>
  </w:style>
  <w:style w:type="numbering" w:customStyle="1" w:styleId="Style1311">
    <w:name w:val="Style1311"/>
    <w:rsid w:val="00F4427B"/>
    <w:pPr>
      <w:numPr>
        <w:numId w:val="3"/>
      </w:numPr>
    </w:pPr>
  </w:style>
  <w:style w:type="table" w:customStyle="1" w:styleId="TableGrid13">
    <w:name w:val="Table Grid13"/>
    <w:basedOn w:val="TableNormal"/>
    <w:next w:val="TableGrid"/>
    <w:uiPriority w:val="39"/>
    <w:rsid w:val="00F4427B"/>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A4CBE"/>
    <w:rPr>
      <w:color w:val="605E5C"/>
      <w:shd w:val="clear" w:color="auto" w:fill="E1DFDD"/>
    </w:rPr>
  </w:style>
  <w:style w:type="numbering" w:customStyle="1" w:styleId="WWOutlineListStyle5111">
    <w:name w:val="WW_OutlineListStyle_5111"/>
    <w:rsid w:val="00610FBF"/>
    <w:pPr>
      <w:numPr>
        <w:numId w:val="3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938600">
      <w:bodyDiv w:val="1"/>
      <w:marLeft w:val="0"/>
      <w:marRight w:val="0"/>
      <w:marTop w:val="0"/>
      <w:marBottom w:val="0"/>
      <w:divBdr>
        <w:top w:val="none" w:sz="0" w:space="0" w:color="auto"/>
        <w:left w:val="none" w:sz="0" w:space="0" w:color="auto"/>
        <w:bottom w:val="none" w:sz="0" w:space="0" w:color="auto"/>
        <w:right w:val="none" w:sz="0" w:space="0" w:color="auto"/>
      </w:divBdr>
    </w:div>
    <w:div w:id="233048837">
      <w:bodyDiv w:val="1"/>
      <w:marLeft w:val="0"/>
      <w:marRight w:val="0"/>
      <w:marTop w:val="0"/>
      <w:marBottom w:val="0"/>
      <w:divBdr>
        <w:top w:val="none" w:sz="0" w:space="0" w:color="auto"/>
        <w:left w:val="none" w:sz="0" w:space="0" w:color="auto"/>
        <w:bottom w:val="none" w:sz="0" w:space="0" w:color="auto"/>
        <w:right w:val="none" w:sz="0" w:space="0" w:color="auto"/>
      </w:divBdr>
    </w:div>
    <w:div w:id="426271124">
      <w:bodyDiv w:val="1"/>
      <w:marLeft w:val="0"/>
      <w:marRight w:val="0"/>
      <w:marTop w:val="0"/>
      <w:marBottom w:val="0"/>
      <w:divBdr>
        <w:top w:val="none" w:sz="0" w:space="0" w:color="auto"/>
        <w:left w:val="none" w:sz="0" w:space="0" w:color="auto"/>
        <w:bottom w:val="none" w:sz="0" w:space="0" w:color="auto"/>
        <w:right w:val="none" w:sz="0" w:space="0" w:color="auto"/>
      </w:divBdr>
    </w:div>
    <w:div w:id="509223597">
      <w:bodyDiv w:val="1"/>
      <w:marLeft w:val="0"/>
      <w:marRight w:val="0"/>
      <w:marTop w:val="0"/>
      <w:marBottom w:val="0"/>
      <w:divBdr>
        <w:top w:val="none" w:sz="0" w:space="0" w:color="auto"/>
        <w:left w:val="none" w:sz="0" w:space="0" w:color="auto"/>
        <w:bottom w:val="none" w:sz="0" w:space="0" w:color="auto"/>
        <w:right w:val="none" w:sz="0" w:space="0" w:color="auto"/>
      </w:divBdr>
    </w:div>
    <w:div w:id="610867895">
      <w:bodyDiv w:val="1"/>
      <w:marLeft w:val="0"/>
      <w:marRight w:val="0"/>
      <w:marTop w:val="0"/>
      <w:marBottom w:val="0"/>
      <w:divBdr>
        <w:top w:val="none" w:sz="0" w:space="0" w:color="auto"/>
        <w:left w:val="none" w:sz="0" w:space="0" w:color="auto"/>
        <w:bottom w:val="none" w:sz="0" w:space="0" w:color="auto"/>
        <w:right w:val="none" w:sz="0" w:space="0" w:color="auto"/>
      </w:divBdr>
    </w:div>
    <w:div w:id="679159463">
      <w:bodyDiv w:val="1"/>
      <w:marLeft w:val="0"/>
      <w:marRight w:val="0"/>
      <w:marTop w:val="0"/>
      <w:marBottom w:val="0"/>
      <w:divBdr>
        <w:top w:val="none" w:sz="0" w:space="0" w:color="auto"/>
        <w:left w:val="none" w:sz="0" w:space="0" w:color="auto"/>
        <w:bottom w:val="none" w:sz="0" w:space="0" w:color="auto"/>
        <w:right w:val="none" w:sz="0" w:space="0" w:color="auto"/>
      </w:divBdr>
    </w:div>
    <w:div w:id="859855583">
      <w:bodyDiv w:val="1"/>
      <w:marLeft w:val="0"/>
      <w:marRight w:val="0"/>
      <w:marTop w:val="0"/>
      <w:marBottom w:val="0"/>
      <w:divBdr>
        <w:top w:val="none" w:sz="0" w:space="0" w:color="auto"/>
        <w:left w:val="none" w:sz="0" w:space="0" w:color="auto"/>
        <w:bottom w:val="none" w:sz="0" w:space="0" w:color="auto"/>
        <w:right w:val="none" w:sz="0" w:space="0" w:color="auto"/>
      </w:divBdr>
    </w:div>
    <w:div w:id="976879663">
      <w:bodyDiv w:val="1"/>
      <w:marLeft w:val="0"/>
      <w:marRight w:val="0"/>
      <w:marTop w:val="0"/>
      <w:marBottom w:val="0"/>
      <w:divBdr>
        <w:top w:val="none" w:sz="0" w:space="0" w:color="auto"/>
        <w:left w:val="none" w:sz="0" w:space="0" w:color="auto"/>
        <w:bottom w:val="none" w:sz="0" w:space="0" w:color="auto"/>
        <w:right w:val="none" w:sz="0" w:space="0" w:color="auto"/>
      </w:divBdr>
    </w:div>
    <w:div w:id="1014503826">
      <w:bodyDiv w:val="1"/>
      <w:marLeft w:val="0"/>
      <w:marRight w:val="0"/>
      <w:marTop w:val="0"/>
      <w:marBottom w:val="0"/>
      <w:divBdr>
        <w:top w:val="none" w:sz="0" w:space="0" w:color="auto"/>
        <w:left w:val="none" w:sz="0" w:space="0" w:color="auto"/>
        <w:bottom w:val="none" w:sz="0" w:space="0" w:color="auto"/>
        <w:right w:val="none" w:sz="0" w:space="0" w:color="auto"/>
      </w:divBdr>
    </w:div>
    <w:div w:id="1044982856">
      <w:bodyDiv w:val="1"/>
      <w:marLeft w:val="0"/>
      <w:marRight w:val="0"/>
      <w:marTop w:val="0"/>
      <w:marBottom w:val="0"/>
      <w:divBdr>
        <w:top w:val="none" w:sz="0" w:space="0" w:color="auto"/>
        <w:left w:val="none" w:sz="0" w:space="0" w:color="auto"/>
        <w:bottom w:val="none" w:sz="0" w:space="0" w:color="auto"/>
        <w:right w:val="none" w:sz="0" w:space="0" w:color="auto"/>
      </w:divBdr>
    </w:div>
    <w:div w:id="1184251166">
      <w:bodyDiv w:val="1"/>
      <w:marLeft w:val="0"/>
      <w:marRight w:val="0"/>
      <w:marTop w:val="0"/>
      <w:marBottom w:val="0"/>
      <w:divBdr>
        <w:top w:val="none" w:sz="0" w:space="0" w:color="auto"/>
        <w:left w:val="none" w:sz="0" w:space="0" w:color="auto"/>
        <w:bottom w:val="none" w:sz="0" w:space="0" w:color="auto"/>
        <w:right w:val="none" w:sz="0" w:space="0" w:color="auto"/>
      </w:divBdr>
    </w:div>
    <w:div w:id="1214272475">
      <w:bodyDiv w:val="1"/>
      <w:marLeft w:val="0"/>
      <w:marRight w:val="0"/>
      <w:marTop w:val="0"/>
      <w:marBottom w:val="0"/>
      <w:divBdr>
        <w:top w:val="none" w:sz="0" w:space="0" w:color="auto"/>
        <w:left w:val="none" w:sz="0" w:space="0" w:color="auto"/>
        <w:bottom w:val="none" w:sz="0" w:space="0" w:color="auto"/>
        <w:right w:val="none" w:sz="0" w:space="0" w:color="auto"/>
      </w:divBdr>
    </w:div>
    <w:div w:id="1329602525">
      <w:bodyDiv w:val="1"/>
      <w:marLeft w:val="0"/>
      <w:marRight w:val="0"/>
      <w:marTop w:val="0"/>
      <w:marBottom w:val="0"/>
      <w:divBdr>
        <w:top w:val="none" w:sz="0" w:space="0" w:color="auto"/>
        <w:left w:val="none" w:sz="0" w:space="0" w:color="auto"/>
        <w:bottom w:val="none" w:sz="0" w:space="0" w:color="auto"/>
        <w:right w:val="none" w:sz="0" w:space="0" w:color="auto"/>
      </w:divBdr>
    </w:div>
    <w:div w:id="1386293195">
      <w:bodyDiv w:val="1"/>
      <w:marLeft w:val="0"/>
      <w:marRight w:val="0"/>
      <w:marTop w:val="0"/>
      <w:marBottom w:val="0"/>
      <w:divBdr>
        <w:top w:val="none" w:sz="0" w:space="0" w:color="auto"/>
        <w:left w:val="none" w:sz="0" w:space="0" w:color="auto"/>
        <w:bottom w:val="none" w:sz="0" w:space="0" w:color="auto"/>
        <w:right w:val="none" w:sz="0" w:space="0" w:color="auto"/>
      </w:divBdr>
    </w:div>
    <w:div w:id="1451361593">
      <w:bodyDiv w:val="1"/>
      <w:marLeft w:val="0"/>
      <w:marRight w:val="0"/>
      <w:marTop w:val="0"/>
      <w:marBottom w:val="0"/>
      <w:divBdr>
        <w:top w:val="none" w:sz="0" w:space="0" w:color="auto"/>
        <w:left w:val="none" w:sz="0" w:space="0" w:color="auto"/>
        <w:bottom w:val="none" w:sz="0" w:space="0" w:color="auto"/>
        <w:right w:val="none" w:sz="0" w:space="0" w:color="auto"/>
      </w:divBdr>
    </w:div>
    <w:div w:id="1528561698">
      <w:bodyDiv w:val="1"/>
      <w:marLeft w:val="0"/>
      <w:marRight w:val="0"/>
      <w:marTop w:val="0"/>
      <w:marBottom w:val="0"/>
      <w:divBdr>
        <w:top w:val="none" w:sz="0" w:space="0" w:color="auto"/>
        <w:left w:val="none" w:sz="0" w:space="0" w:color="auto"/>
        <w:bottom w:val="none" w:sz="0" w:space="0" w:color="auto"/>
        <w:right w:val="none" w:sz="0" w:space="0" w:color="auto"/>
      </w:divBdr>
    </w:div>
    <w:div w:id="1853951354">
      <w:bodyDiv w:val="1"/>
      <w:marLeft w:val="0"/>
      <w:marRight w:val="0"/>
      <w:marTop w:val="0"/>
      <w:marBottom w:val="0"/>
      <w:divBdr>
        <w:top w:val="none" w:sz="0" w:space="0" w:color="auto"/>
        <w:left w:val="none" w:sz="0" w:space="0" w:color="auto"/>
        <w:bottom w:val="none" w:sz="0" w:space="0" w:color="auto"/>
        <w:right w:val="none" w:sz="0" w:space="0" w:color="auto"/>
      </w:divBdr>
    </w:div>
    <w:div w:id="1857889387">
      <w:bodyDiv w:val="1"/>
      <w:marLeft w:val="0"/>
      <w:marRight w:val="0"/>
      <w:marTop w:val="0"/>
      <w:marBottom w:val="0"/>
      <w:divBdr>
        <w:top w:val="none" w:sz="0" w:space="0" w:color="auto"/>
        <w:left w:val="none" w:sz="0" w:space="0" w:color="auto"/>
        <w:bottom w:val="none" w:sz="0" w:space="0" w:color="auto"/>
        <w:right w:val="none" w:sz="0" w:space="0" w:color="auto"/>
      </w:divBdr>
    </w:div>
    <w:div w:id="1880239654">
      <w:bodyDiv w:val="1"/>
      <w:marLeft w:val="0"/>
      <w:marRight w:val="0"/>
      <w:marTop w:val="0"/>
      <w:marBottom w:val="0"/>
      <w:divBdr>
        <w:top w:val="none" w:sz="0" w:space="0" w:color="auto"/>
        <w:left w:val="none" w:sz="0" w:space="0" w:color="auto"/>
        <w:bottom w:val="none" w:sz="0" w:space="0" w:color="auto"/>
        <w:right w:val="none" w:sz="0" w:space="0" w:color="auto"/>
      </w:divBdr>
    </w:div>
    <w:div w:id="1917011209">
      <w:bodyDiv w:val="1"/>
      <w:marLeft w:val="0"/>
      <w:marRight w:val="0"/>
      <w:marTop w:val="0"/>
      <w:marBottom w:val="0"/>
      <w:divBdr>
        <w:top w:val="none" w:sz="0" w:space="0" w:color="auto"/>
        <w:left w:val="none" w:sz="0" w:space="0" w:color="auto"/>
        <w:bottom w:val="none" w:sz="0" w:space="0" w:color="auto"/>
        <w:right w:val="none" w:sz="0" w:space="0" w:color="auto"/>
      </w:divBdr>
    </w:div>
    <w:div w:id="1963922868">
      <w:bodyDiv w:val="1"/>
      <w:marLeft w:val="0"/>
      <w:marRight w:val="0"/>
      <w:marTop w:val="0"/>
      <w:marBottom w:val="0"/>
      <w:divBdr>
        <w:top w:val="none" w:sz="0" w:space="0" w:color="auto"/>
        <w:left w:val="none" w:sz="0" w:space="0" w:color="auto"/>
        <w:bottom w:val="none" w:sz="0" w:space="0" w:color="auto"/>
        <w:right w:val="none" w:sz="0" w:space="0" w:color="auto"/>
      </w:divBdr>
    </w:div>
    <w:div w:id="2015181223">
      <w:bodyDiv w:val="1"/>
      <w:marLeft w:val="0"/>
      <w:marRight w:val="0"/>
      <w:marTop w:val="0"/>
      <w:marBottom w:val="0"/>
      <w:divBdr>
        <w:top w:val="none" w:sz="0" w:space="0" w:color="auto"/>
        <w:left w:val="none" w:sz="0" w:space="0" w:color="auto"/>
        <w:bottom w:val="none" w:sz="0" w:space="0" w:color="auto"/>
        <w:right w:val="none" w:sz="0" w:space="0" w:color="auto"/>
      </w:divBdr>
    </w:div>
    <w:div w:id="2017612603">
      <w:bodyDiv w:val="1"/>
      <w:marLeft w:val="0"/>
      <w:marRight w:val="0"/>
      <w:marTop w:val="0"/>
      <w:marBottom w:val="0"/>
      <w:divBdr>
        <w:top w:val="none" w:sz="0" w:space="0" w:color="auto"/>
        <w:left w:val="none" w:sz="0" w:space="0" w:color="auto"/>
        <w:bottom w:val="none" w:sz="0" w:space="0" w:color="auto"/>
        <w:right w:val="none" w:sz="0" w:space="0" w:color="auto"/>
      </w:divBdr>
    </w:div>
    <w:div w:id="2093113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ita.Sale@apvs.lv" TargetMode="External"/><Relationship Id="rId13" Type="http://schemas.openxmlformats.org/officeDocument/2006/relationships/hyperlink" Target="http://www.eis.gov.lv" TargetMode="External"/><Relationship Id="rId18" Type="http://schemas.openxmlformats.org/officeDocument/2006/relationships/hyperlink" Target="http://www.bis.gov.lv"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eis.gov.lv" TargetMode="Externa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s://www.iub.gov.lv/lv/skaidrojums-mazie-un-videjie-uznemumi"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eis.gov.lv" TargetMode="External"/><Relationship Id="rId20" Type="http://schemas.openxmlformats.org/officeDocument/2006/relationships/hyperlink" Target="http://espd.eis.gov.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eis.gov.lv" TargetMode="External"/><Relationship Id="rId23" Type="http://schemas.openxmlformats.org/officeDocument/2006/relationships/hyperlink" Target="http://www.eis.gov.lv" TargetMode="External"/><Relationship Id="rId10" Type="http://schemas.openxmlformats.org/officeDocument/2006/relationships/hyperlink" Target="http://www.eis.gov.lv" TargetMode="External"/><Relationship Id="rId19" Type="http://schemas.openxmlformats.org/officeDocument/2006/relationships/hyperlink" Target="http://eur-lex.europa.eu/eli/reg_impl/2016/7/oj/lav/pdfa1a" TargetMode="External"/><Relationship Id="rId4" Type="http://schemas.openxmlformats.org/officeDocument/2006/relationships/settings" Target="settings.xml"/><Relationship Id="rId9" Type="http://schemas.openxmlformats.org/officeDocument/2006/relationships/hyperlink" Target="mailto:janisberzins22@inbox.lv" TargetMode="External"/><Relationship Id="rId14" Type="http://schemas.openxmlformats.org/officeDocument/2006/relationships/hyperlink" Target="http://www.eis.gov.lv" TargetMode="External"/><Relationship Id="rId22" Type="http://schemas.openxmlformats.org/officeDocument/2006/relationships/hyperlink" Target="http://www.eis.gov.lv"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36B5D1-2CCD-4445-BA3E-147C3CC6D0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29856</Words>
  <Characters>17018</Characters>
  <Application>Microsoft Office Word</Application>
  <DocSecurity>0</DocSecurity>
  <Lines>141</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46781</CharactersWithSpaces>
  <SharedDoc>false</SharedDoc>
  <HLinks>
    <vt:vector size="90" baseType="variant">
      <vt:variant>
        <vt:i4>7274528</vt:i4>
      </vt:variant>
      <vt:variant>
        <vt:i4>132</vt:i4>
      </vt:variant>
      <vt:variant>
        <vt:i4>0</vt:i4>
      </vt:variant>
      <vt:variant>
        <vt:i4>5</vt:i4>
      </vt:variant>
      <vt:variant>
        <vt:lpwstr>http://www.eis.gov.lv/</vt:lpwstr>
      </vt:variant>
      <vt:variant>
        <vt:lpwstr/>
      </vt:variant>
      <vt:variant>
        <vt:i4>7274528</vt:i4>
      </vt:variant>
      <vt:variant>
        <vt:i4>129</vt:i4>
      </vt:variant>
      <vt:variant>
        <vt:i4>0</vt:i4>
      </vt:variant>
      <vt:variant>
        <vt:i4>5</vt:i4>
      </vt:variant>
      <vt:variant>
        <vt:lpwstr>http://www.eis.gov.lv/</vt:lpwstr>
      </vt:variant>
      <vt:variant>
        <vt:lpwstr/>
      </vt:variant>
      <vt:variant>
        <vt:i4>7274528</vt:i4>
      </vt:variant>
      <vt:variant>
        <vt:i4>126</vt:i4>
      </vt:variant>
      <vt:variant>
        <vt:i4>0</vt:i4>
      </vt:variant>
      <vt:variant>
        <vt:i4>5</vt:i4>
      </vt:variant>
      <vt:variant>
        <vt:lpwstr>http://www.eis.gov.lv/</vt:lpwstr>
      </vt:variant>
      <vt:variant>
        <vt:lpwstr/>
      </vt:variant>
      <vt:variant>
        <vt:i4>6291573</vt:i4>
      </vt:variant>
      <vt:variant>
        <vt:i4>57</vt:i4>
      </vt:variant>
      <vt:variant>
        <vt:i4>0</vt:i4>
      </vt:variant>
      <vt:variant>
        <vt:i4>5</vt:i4>
      </vt:variant>
      <vt:variant>
        <vt:lpwstr>http://espd.eis.gov.lv/</vt:lpwstr>
      </vt:variant>
      <vt:variant>
        <vt:lpwstr/>
      </vt:variant>
      <vt:variant>
        <vt:i4>6291463</vt:i4>
      </vt:variant>
      <vt:variant>
        <vt:i4>54</vt:i4>
      </vt:variant>
      <vt:variant>
        <vt:i4>0</vt:i4>
      </vt:variant>
      <vt:variant>
        <vt:i4>5</vt:i4>
      </vt:variant>
      <vt:variant>
        <vt:lpwstr>http://eur-lex.europa.eu/eli/reg_impl/2016/7/oj/lav/pdfa1a</vt:lpwstr>
      </vt:variant>
      <vt:variant>
        <vt:lpwstr/>
      </vt:variant>
      <vt:variant>
        <vt:i4>6815776</vt:i4>
      </vt:variant>
      <vt:variant>
        <vt:i4>51</vt:i4>
      </vt:variant>
      <vt:variant>
        <vt:i4>0</vt:i4>
      </vt:variant>
      <vt:variant>
        <vt:i4>5</vt:i4>
      </vt:variant>
      <vt:variant>
        <vt:lpwstr>http://www.bis.gov.lv/</vt:lpwstr>
      </vt:variant>
      <vt:variant>
        <vt:lpwstr/>
      </vt:variant>
      <vt:variant>
        <vt:i4>7340152</vt:i4>
      </vt:variant>
      <vt:variant>
        <vt:i4>42</vt:i4>
      </vt:variant>
      <vt:variant>
        <vt:i4>0</vt:i4>
      </vt:variant>
      <vt:variant>
        <vt:i4>5</vt:i4>
      </vt:variant>
      <vt:variant>
        <vt:lpwstr>https://www.iub.gov.lv/lv/skaidrojums-mazie-un-videjie-uznemumi</vt:lpwstr>
      </vt:variant>
      <vt:variant>
        <vt:lpwstr/>
      </vt:variant>
      <vt:variant>
        <vt:i4>7274528</vt:i4>
      </vt:variant>
      <vt:variant>
        <vt:i4>39</vt:i4>
      </vt:variant>
      <vt:variant>
        <vt:i4>0</vt:i4>
      </vt:variant>
      <vt:variant>
        <vt:i4>5</vt:i4>
      </vt:variant>
      <vt:variant>
        <vt:lpwstr>http://www.eis.gov.lv/</vt:lpwstr>
      </vt:variant>
      <vt:variant>
        <vt:lpwstr/>
      </vt:variant>
      <vt:variant>
        <vt:i4>7274528</vt:i4>
      </vt:variant>
      <vt:variant>
        <vt:i4>30</vt:i4>
      </vt:variant>
      <vt:variant>
        <vt:i4>0</vt:i4>
      </vt:variant>
      <vt:variant>
        <vt:i4>5</vt:i4>
      </vt:variant>
      <vt:variant>
        <vt:lpwstr>http://www.eis.gov.lv/</vt:lpwstr>
      </vt:variant>
      <vt:variant>
        <vt:lpwstr/>
      </vt:variant>
      <vt:variant>
        <vt:i4>7274528</vt:i4>
      </vt:variant>
      <vt:variant>
        <vt:i4>27</vt:i4>
      </vt:variant>
      <vt:variant>
        <vt:i4>0</vt:i4>
      </vt:variant>
      <vt:variant>
        <vt:i4>5</vt:i4>
      </vt:variant>
      <vt:variant>
        <vt:lpwstr>http://www.eis.gov.lv/</vt:lpwstr>
      </vt:variant>
      <vt:variant>
        <vt:lpwstr/>
      </vt:variant>
      <vt:variant>
        <vt:i4>7274528</vt:i4>
      </vt:variant>
      <vt:variant>
        <vt:i4>21</vt:i4>
      </vt:variant>
      <vt:variant>
        <vt:i4>0</vt:i4>
      </vt:variant>
      <vt:variant>
        <vt:i4>5</vt:i4>
      </vt:variant>
      <vt:variant>
        <vt:lpwstr>http://www.eis.gov.lv/</vt:lpwstr>
      </vt:variant>
      <vt:variant>
        <vt:lpwstr/>
      </vt:variant>
      <vt:variant>
        <vt:i4>7274528</vt:i4>
      </vt:variant>
      <vt:variant>
        <vt:i4>18</vt:i4>
      </vt:variant>
      <vt:variant>
        <vt:i4>0</vt:i4>
      </vt:variant>
      <vt:variant>
        <vt:i4>5</vt:i4>
      </vt:variant>
      <vt:variant>
        <vt:lpwstr>http://www.eis.gov.lv/</vt:lpwstr>
      </vt:variant>
      <vt:variant>
        <vt:lpwstr/>
      </vt:variant>
      <vt:variant>
        <vt:i4>7274528</vt:i4>
      </vt:variant>
      <vt:variant>
        <vt:i4>9</vt:i4>
      </vt:variant>
      <vt:variant>
        <vt:i4>0</vt:i4>
      </vt:variant>
      <vt:variant>
        <vt:i4>5</vt:i4>
      </vt:variant>
      <vt:variant>
        <vt:lpwstr>http://www.eis.gov.lv/</vt:lpwstr>
      </vt:variant>
      <vt:variant>
        <vt:lpwstr/>
      </vt:variant>
      <vt:variant>
        <vt:i4>7274528</vt:i4>
      </vt:variant>
      <vt:variant>
        <vt:i4>0</vt:i4>
      </vt:variant>
      <vt:variant>
        <vt:i4>0</vt:i4>
      </vt:variant>
      <vt:variant>
        <vt:i4>5</vt:i4>
      </vt:variant>
      <vt:variant>
        <vt:lpwstr>http://www.eis.gov.lv/</vt:lpwstr>
      </vt:variant>
      <vt:variant>
        <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2025-01-13T12:35:00Z</dcterms:created>
  <dcterms:modified xsi:type="dcterms:W3CDTF">2025-02-27T13:57:00Z</dcterms:modified>
</cp:coreProperties>
</file>