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77198" w14:textId="52A541FF" w:rsidR="0030511D" w:rsidRDefault="0054647D" w:rsidP="005B2B3B">
      <w:pPr>
        <w:widowControl w:val="0"/>
        <w:pBdr>
          <w:bottom w:val="single" w:sz="4" w:space="1" w:color="auto"/>
        </w:pBdr>
        <w:jc w:val="center"/>
        <w:rPr>
          <w:color w:val="FF0000"/>
          <w:lang w:val="en-GB"/>
        </w:rPr>
      </w:pPr>
      <w:r>
        <w:rPr>
          <w:noProof/>
          <w:color w:val="FF0000"/>
          <w:lang w:val="lv-LV" w:eastAsia="lv-LV"/>
        </w:rPr>
        <w:drawing>
          <wp:inline distT="0" distB="0" distL="0" distR="0" wp14:anchorId="7AFF2959" wp14:editId="7A12E997">
            <wp:extent cx="2847340" cy="487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340" cy="487680"/>
                    </a:xfrm>
                    <a:prstGeom prst="rect">
                      <a:avLst/>
                    </a:prstGeom>
                    <a:noFill/>
                  </pic:spPr>
                </pic:pic>
              </a:graphicData>
            </a:graphic>
          </wp:inline>
        </w:drawing>
      </w:r>
    </w:p>
    <w:p w14:paraId="28E1C202" w14:textId="2D58C69E" w:rsidR="0054647D" w:rsidRDefault="0054647D" w:rsidP="005B2B3B">
      <w:pPr>
        <w:widowControl w:val="0"/>
        <w:pBdr>
          <w:bottom w:val="single" w:sz="4" w:space="1" w:color="auto"/>
        </w:pBdr>
        <w:jc w:val="center"/>
        <w:rPr>
          <w:color w:val="FF0000"/>
          <w:lang w:val="en-GB"/>
        </w:rPr>
      </w:pPr>
    </w:p>
    <w:p w14:paraId="41C86846" w14:textId="77777777" w:rsidR="0054647D" w:rsidRPr="00EB5612" w:rsidRDefault="0054647D" w:rsidP="005B2B3B">
      <w:pPr>
        <w:widowControl w:val="0"/>
        <w:pBdr>
          <w:bottom w:val="single" w:sz="4" w:space="1" w:color="auto"/>
        </w:pBdr>
        <w:jc w:val="center"/>
        <w:rPr>
          <w:color w:val="FF0000"/>
          <w:lang w:val="en-GB"/>
        </w:rPr>
      </w:pPr>
    </w:p>
    <w:p w14:paraId="171DD9BE" w14:textId="77777777" w:rsidR="0030511D" w:rsidRPr="00EB5612" w:rsidRDefault="0030511D" w:rsidP="005B2B3B">
      <w:pPr>
        <w:widowControl w:val="0"/>
        <w:rPr>
          <w:color w:val="FF0000"/>
          <w:lang w:val="en-GB"/>
        </w:rPr>
      </w:pPr>
    </w:p>
    <w:p w14:paraId="778BFDDD" w14:textId="77777777" w:rsidR="004D6A0C" w:rsidRPr="00EB5612" w:rsidRDefault="004D6A0C" w:rsidP="005B2B3B">
      <w:pPr>
        <w:widowControl w:val="0"/>
        <w:rPr>
          <w:color w:val="FF0000"/>
        </w:rPr>
      </w:pPr>
    </w:p>
    <w:p w14:paraId="5096F7FA" w14:textId="77777777" w:rsidR="00F81981" w:rsidRPr="00EB5612" w:rsidRDefault="00F81981" w:rsidP="005B2B3B">
      <w:pPr>
        <w:widowControl w:val="0"/>
        <w:rPr>
          <w:color w:val="FF0000"/>
        </w:rPr>
      </w:pPr>
    </w:p>
    <w:p w14:paraId="4AB412DA" w14:textId="77777777" w:rsidR="00F81981" w:rsidRPr="00EB5612" w:rsidRDefault="00F81981" w:rsidP="005B2B3B">
      <w:pPr>
        <w:widowControl w:val="0"/>
        <w:rPr>
          <w:color w:val="FF0000"/>
        </w:rPr>
      </w:pPr>
    </w:p>
    <w:p w14:paraId="794417A6" w14:textId="77777777" w:rsidR="004D6A0C" w:rsidRPr="00EB5612" w:rsidRDefault="004D6A0C" w:rsidP="005B2B3B">
      <w:pPr>
        <w:widowControl w:val="0"/>
        <w:rPr>
          <w:color w:val="FF0000"/>
        </w:rPr>
      </w:pPr>
    </w:p>
    <w:p w14:paraId="444C2F12" w14:textId="77777777" w:rsidR="004D6A0C" w:rsidRPr="00EB5612" w:rsidRDefault="004D6A0C" w:rsidP="005B2B3B">
      <w:pPr>
        <w:widowControl w:val="0"/>
        <w:rPr>
          <w:color w:val="FF0000"/>
        </w:rPr>
      </w:pPr>
    </w:p>
    <w:p w14:paraId="39B69171" w14:textId="77777777" w:rsidR="004D6A0C" w:rsidRPr="00EB5612" w:rsidRDefault="004D6A0C" w:rsidP="005B2B3B">
      <w:pPr>
        <w:widowControl w:val="0"/>
        <w:rPr>
          <w:color w:val="FF0000"/>
        </w:rPr>
      </w:pPr>
    </w:p>
    <w:p w14:paraId="2BF675F7" w14:textId="77777777" w:rsidR="004D6A0C" w:rsidRPr="00EB5612" w:rsidRDefault="004D6A0C" w:rsidP="005B2B3B">
      <w:pPr>
        <w:widowControl w:val="0"/>
        <w:rPr>
          <w:color w:val="FF0000"/>
        </w:rPr>
      </w:pPr>
    </w:p>
    <w:p w14:paraId="29185D5F" w14:textId="77777777" w:rsidR="004D6A0C" w:rsidRPr="00EB5612" w:rsidRDefault="004D6A0C" w:rsidP="005B2B3B">
      <w:pPr>
        <w:widowControl w:val="0"/>
        <w:rPr>
          <w:color w:val="FF0000"/>
        </w:rPr>
      </w:pPr>
    </w:p>
    <w:p w14:paraId="7B53595E" w14:textId="77777777" w:rsidR="008A67A3" w:rsidRPr="00EB5612" w:rsidRDefault="008A67A3" w:rsidP="008A67A3">
      <w:pPr>
        <w:jc w:val="center"/>
        <w:rPr>
          <w:rFonts w:eastAsiaTheme="minorHAnsi" w:cstheme="minorBidi"/>
          <w:b/>
          <w:bCs/>
          <w:color w:val="000000" w:themeColor="text1"/>
          <w:sz w:val="32"/>
          <w:szCs w:val="32"/>
        </w:rPr>
      </w:pPr>
      <w:proofErr w:type="spellStart"/>
      <w:r w:rsidRPr="00EB5612">
        <w:rPr>
          <w:rFonts w:eastAsiaTheme="minorHAnsi" w:cstheme="minorBidi"/>
          <w:b/>
          <w:bCs/>
          <w:color w:val="000000" w:themeColor="text1"/>
          <w:sz w:val="32"/>
          <w:szCs w:val="32"/>
        </w:rPr>
        <w:t>Dinamiskās</w:t>
      </w:r>
      <w:proofErr w:type="spellEnd"/>
      <w:r w:rsidRPr="00EB5612">
        <w:rPr>
          <w:rFonts w:eastAsiaTheme="minorHAnsi" w:cstheme="minorBidi"/>
          <w:b/>
          <w:bCs/>
          <w:color w:val="000000" w:themeColor="text1"/>
          <w:sz w:val="32"/>
          <w:szCs w:val="32"/>
        </w:rPr>
        <w:t xml:space="preserve"> </w:t>
      </w:r>
      <w:proofErr w:type="spellStart"/>
      <w:r w:rsidRPr="00EB5612">
        <w:rPr>
          <w:rFonts w:eastAsiaTheme="minorHAnsi" w:cstheme="minorBidi"/>
          <w:b/>
          <w:bCs/>
          <w:color w:val="000000" w:themeColor="text1"/>
          <w:sz w:val="32"/>
          <w:szCs w:val="32"/>
        </w:rPr>
        <w:t>iepirkumu</w:t>
      </w:r>
      <w:proofErr w:type="spellEnd"/>
      <w:r w:rsidRPr="00EB5612">
        <w:rPr>
          <w:rFonts w:eastAsiaTheme="minorHAnsi" w:cstheme="minorBidi"/>
          <w:b/>
          <w:bCs/>
          <w:color w:val="000000" w:themeColor="text1"/>
          <w:sz w:val="32"/>
          <w:szCs w:val="32"/>
        </w:rPr>
        <w:t xml:space="preserve"> </w:t>
      </w:r>
      <w:proofErr w:type="spellStart"/>
      <w:r w:rsidRPr="00EB5612">
        <w:rPr>
          <w:rFonts w:eastAsiaTheme="minorHAnsi" w:cstheme="minorBidi"/>
          <w:b/>
          <w:bCs/>
          <w:color w:val="000000" w:themeColor="text1"/>
          <w:sz w:val="32"/>
          <w:szCs w:val="32"/>
        </w:rPr>
        <w:t>sistēmas</w:t>
      </w:r>
      <w:proofErr w:type="spellEnd"/>
      <w:r w:rsidRPr="00EB5612">
        <w:rPr>
          <w:rFonts w:eastAsiaTheme="minorHAnsi" w:cstheme="minorBidi"/>
          <w:b/>
          <w:bCs/>
          <w:color w:val="000000" w:themeColor="text1"/>
          <w:sz w:val="32"/>
          <w:szCs w:val="32"/>
        </w:rPr>
        <w:t xml:space="preserve"> </w:t>
      </w:r>
      <w:proofErr w:type="spellStart"/>
      <w:r w:rsidRPr="00EB5612">
        <w:rPr>
          <w:rFonts w:eastAsiaTheme="minorHAnsi" w:cstheme="minorBidi"/>
          <w:b/>
          <w:bCs/>
          <w:color w:val="000000" w:themeColor="text1"/>
          <w:sz w:val="32"/>
          <w:szCs w:val="32"/>
        </w:rPr>
        <w:t>izveide</w:t>
      </w:r>
      <w:proofErr w:type="spellEnd"/>
    </w:p>
    <w:p w14:paraId="26C2DAC8" w14:textId="77777777" w:rsidR="004D6A0C" w:rsidRPr="00EB5612" w:rsidRDefault="004D6A0C" w:rsidP="005B2B3B">
      <w:pPr>
        <w:widowControl w:val="0"/>
        <w:rPr>
          <w:color w:val="000000" w:themeColor="text1"/>
        </w:rPr>
      </w:pPr>
    </w:p>
    <w:p w14:paraId="1C4FF942" w14:textId="55CDFECA" w:rsidR="00C11E99" w:rsidRPr="0075346B" w:rsidRDefault="008A67A3" w:rsidP="005B2B3B">
      <w:pPr>
        <w:widowControl w:val="0"/>
        <w:jc w:val="center"/>
        <w:rPr>
          <w:b/>
          <w:color w:val="000000" w:themeColor="text1"/>
          <w:sz w:val="28"/>
          <w:szCs w:val="28"/>
        </w:rPr>
      </w:pPr>
      <w:bookmarkStart w:id="0" w:name="_Hlk58336245"/>
      <w:proofErr w:type="spellStart"/>
      <w:r w:rsidRPr="0075346B">
        <w:rPr>
          <w:b/>
          <w:color w:val="000000" w:themeColor="text1"/>
          <w:sz w:val="28"/>
          <w:szCs w:val="28"/>
        </w:rPr>
        <w:t>Slēgts</w:t>
      </w:r>
      <w:proofErr w:type="spellEnd"/>
      <w:r w:rsidRPr="0075346B">
        <w:rPr>
          <w:b/>
          <w:color w:val="000000" w:themeColor="text1"/>
          <w:sz w:val="28"/>
          <w:szCs w:val="28"/>
        </w:rPr>
        <w:t xml:space="preserve"> </w:t>
      </w:r>
      <w:proofErr w:type="spellStart"/>
      <w:r w:rsidRPr="0075346B">
        <w:rPr>
          <w:b/>
          <w:color w:val="000000" w:themeColor="text1"/>
          <w:sz w:val="28"/>
          <w:szCs w:val="28"/>
        </w:rPr>
        <w:t>konkurss</w:t>
      </w:r>
      <w:proofErr w:type="spellEnd"/>
    </w:p>
    <w:p w14:paraId="431A2135" w14:textId="33855168" w:rsidR="00C11E99" w:rsidRPr="0075346B" w:rsidRDefault="00446392" w:rsidP="005B2B3B">
      <w:pPr>
        <w:widowControl w:val="0"/>
        <w:jc w:val="center"/>
        <w:rPr>
          <w:b/>
          <w:caps/>
          <w:snapToGrid w:val="0"/>
          <w:color w:val="000000" w:themeColor="text1"/>
          <w:sz w:val="28"/>
          <w:szCs w:val="28"/>
          <w:lang w:val="en-GB" w:eastAsia="ru-RU"/>
        </w:rPr>
      </w:pPr>
      <w:r w:rsidRPr="0075346B">
        <w:rPr>
          <w:b/>
          <w:caps/>
          <w:color w:val="000000" w:themeColor="text1"/>
          <w:sz w:val="28"/>
          <w:szCs w:val="28"/>
        </w:rPr>
        <w:t>"</w:t>
      </w:r>
      <w:r w:rsidR="001E5AA2">
        <w:rPr>
          <w:b/>
          <w:caps/>
          <w:color w:val="000000" w:themeColor="text1"/>
          <w:sz w:val="28"/>
          <w:szCs w:val="28"/>
        </w:rPr>
        <w:t>ELEKTROTRANSPORTA UZLĀDES IEKĀRTU IEGĀDE</w:t>
      </w:r>
      <w:r w:rsidRPr="0075346B">
        <w:rPr>
          <w:b/>
          <w:caps/>
          <w:snapToGrid w:val="0"/>
          <w:color w:val="000000" w:themeColor="text1"/>
          <w:sz w:val="28"/>
          <w:szCs w:val="28"/>
          <w:lang w:val="en-GB" w:eastAsia="ru-RU"/>
        </w:rPr>
        <w:t>"</w:t>
      </w:r>
    </w:p>
    <w:p w14:paraId="5C78CBFD" w14:textId="04EBAB14" w:rsidR="00C11E99" w:rsidRPr="0075346B" w:rsidRDefault="00C11E99" w:rsidP="005B2B3B">
      <w:pPr>
        <w:widowControl w:val="0"/>
        <w:jc w:val="center"/>
        <w:rPr>
          <w:b/>
          <w:color w:val="000000" w:themeColor="text1"/>
          <w:sz w:val="28"/>
          <w:szCs w:val="28"/>
          <w:lang w:val="en-GB"/>
        </w:rPr>
      </w:pPr>
      <w:r w:rsidRPr="0075346B">
        <w:rPr>
          <w:b/>
          <w:color w:val="000000" w:themeColor="text1"/>
          <w:sz w:val="28"/>
          <w:szCs w:val="28"/>
          <w:lang w:val="en-GB"/>
        </w:rPr>
        <w:t xml:space="preserve"> (ID Nr.</w:t>
      </w:r>
      <w:r w:rsidR="00251F3D">
        <w:rPr>
          <w:b/>
          <w:color w:val="000000" w:themeColor="text1"/>
          <w:sz w:val="28"/>
          <w:szCs w:val="28"/>
          <w:lang w:val="en-GB"/>
        </w:rPr>
        <w:t xml:space="preserve"> </w:t>
      </w:r>
      <w:r w:rsidR="0065420D" w:rsidRPr="0065420D">
        <w:rPr>
          <w:b/>
          <w:color w:val="000000" w:themeColor="text1"/>
          <w:sz w:val="28"/>
          <w:szCs w:val="28"/>
          <w:lang w:val="en-GB"/>
        </w:rPr>
        <w:t>AS "</w:t>
      </w:r>
      <w:proofErr w:type="spellStart"/>
      <w:r w:rsidR="0065420D" w:rsidRPr="0065420D">
        <w:rPr>
          <w:b/>
          <w:color w:val="000000" w:themeColor="text1"/>
          <w:sz w:val="28"/>
          <w:szCs w:val="28"/>
          <w:lang w:val="en-GB"/>
        </w:rPr>
        <w:t>Latvenergo</w:t>
      </w:r>
      <w:proofErr w:type="spellEnd"/>
      <w:r w:rsidR="0065420D" w:rsidRPr="0065420D">
        <w:rPr>
          <w:b/>
          <w:color w:val="000000" w:themeColor="text1"/>
          <w:sz w:val="28"/>
          <w:szCs w:val="28"/>
          <w:lang w:val="en-GB"/>
        </w:rPr>
        <w:t>" 202</w:t>
      </w:r>
      <w:r w:rsidR="001E5AA2">
        <w:rPr>
          <w:b/>
          <w:color w:val="000000" w:themeColor="text1"/>
          <w:sz w:val="28"/>
          <w:szCs w:val="28"/>
          <w:lang w:val="en-GB"/>
        </w:rPr>
        <w:t>3/</w:t>
      </w:r>
      <w:r w:rsidR="00F60EF4">
        <w:rPr>
          <w:b/>
          <w:color w:val="000000" w:themeColor="text1"/>
          <w:sz w:val="28"/>
          <w:szCs w:val="28"/>
          <w:lang w:val="en-GB"/>
        </w:rPr>
        <w:t>1</w:t>
      </w:r>
      <w:r w:rsidRPr="0075346B">
        <w:rPr>
          <w:b/>
          <w:color w:val="000000" w:themeColor="text1"/>
          <w:sz w:val="28"/>
          <w:szCs w:val="28"/>
          <w:lang w:val="en-GB"/>
        </w:rPr>
        <w:t>)</w:t>
      </w:r>
    </w:p>
    <w:p w14:paraId="3C7D3D12" w14:textId="2C8795B7" w:rsidR="0075346B" w:rsidRPr="0075346B" w:rsidRDefault="00DF1AD8" w:rsidP="005B2B3B">
      <w:pPr>
        <w:widowControl w:val="0"/>
        <w:jc w:val="center"/>
        <w:rPr>
          <w:bCs/>
          <w:color w:val="000000" w:themeColor="text1"/>
          <w:sz w:val="28"/>
          <w:szCs w:val="28"/>
          <w:lang w:val="en-GB"/>
        </w:rPr>
      </w:pPr>
      <w:r w:rsidRPr="00DF1AD8">
        <w:rPr>
          <w:bCs/>
          <w:caps/>
          <w:color w:val="000000" w:themeColor="text1"/>
          <w:sz w:val="28"/>
          <w:szCs w:val="28"/>
          <w:lang w:val="en-GB"/>
        </w:rPr>
        <w:t>Kandidātu atlases</w:t>
      </w:r>
      <w:r>
        <w:rPr>
          <w:bCs/>
          <w:color w:val="000000" w:themeColor="text1"/>
          <w:sz w:val="28"/>
          <w:szCs w:val="28"/>
          <w:lang w:val="en-GB"/>
        </w:rPr>
        <w:t xml:space="preserve"> </w:t>
      </w:r>
      <w:r w:rsidR="0075346B" w:rsidRPr="0075346B">
        <w:rPr>
          <w:bCs/>
          <w:color w:val="000000" w:themeColor="text1"/>
          <w:sz w:val="28"/>
          <w:szCs w:val="28"/>
          <w:lang w:val="en-GB"/>
        </w:rPr>
        <w:t>NOLIKUMS</w:t>
      </w:r>
    </w:p>
    <w:p w14:paraId="21368BAB" w14:textId="443FB039" w:rsidR="00C11E99" w:rsidRDefault="00C11E99" w:rsidP="00B2457B">
      <w:pPr>
        <w:widowControl w:val="0"/>
        <w:jc w:val="right"/>
        <w:rPr>
          <w:b/>
          <w:color w:val="000000" w:themeColor="text1"/>
          <w:sz w:val="32"/>
          <w:szCs w:val="32"/>
          <w:lang w:val="en-GB"/>
        </w:rPr>
      </w:pPr>
    </w:p>
    <w:p w14:paraId="5A5857EB" w14:textId="77777777" w:rsidR="0075346B" w:rsidRPr="00EB5612" w:rsidRDefault="0075346B" w:rsidP="005B2B3B">
      <w:pPr>
        <w:widowControl w:val="0"/>
        <w:jc w:val="center"/>
        <w:rPr>
          <w:b/>
          <w:color w:val="000000" w:themeColor="text1"/>
          <w:sz w:val="32"/>
          <w:szCs w:val="32"/>
          <w:lang w:val="en-GB"/>
        </w:rPr>
      </w:pPr>
    </w:p>
    <w:p w14:paraId="4D8EC41B" w14:textId="56B63306" w:rsidR="008A67A3" w:rsidRPr="00EB5612" w:rsidRDefault="00EC7D29" w:rsidP="005B2B3B">
      <w:pPr>
        <w:widowControl w:val="0"/>
        <w:jc w:val="center"/>
        <w:rPr>
          <w:b/>
          <w:color w:val="000000" w:themeColor="text1"/>
          <w:sz w:val="32"/>
          <w:szCs w:val="32"/>
          <w:lang w:val="en-GB"/>
        </w:rPr>
      </w:pPr>
      <w:r>
        <w:rPr>
          <w:b/>
          <w:color w:val="000000" w:themeColor="text1"/>
          <w:sz w:val="32"/>
          <w:szCs w:val="32"/>
          <w:lang w:val="en-GB"/>
        </w:rPr>
        <w:t>Establishment</w:t>
      </w:r>
      <w:r w:rsidR="004E74EC" w:rsidRPr="00EB5612">
        <w:rPr>
          <w:b/>
          <w:color w:val="000000" w:themeColor="text1"/>
          <w:sz w:val="32"/>
          <w:szCs w:val="32"/>
          <w:lang w:val="en-GB"/>
        </w:rPr>
        <w:t xml:space="preserve"> of a dynamic purchasing system</w:t>
      </w:r>
    </w:p>
    <w:p w14:paraId="2B5E8907" w14:textId="77777777" w:rsidR="004E74EC" w:rsidRPr="00EB5612" w:rsidRDefault="004E74EC" w:rsidP="005B2B3B">
      <w:pPr>
        <w:widowControl w:val="0"/>
        <w:jc w:val="center"/>
        <w:rPr>
          <w:b/>
          <w:color w:val="000000" w:themeColor="text1"/>
          <w:lang w:val="en-GB"/>
        </w:rPr>
      </w:pPr>
    </w:p>
    <w:p w14:paraId="7C22D823" w14:textId="65AB08DF" w:rsidR="008A67A3" w:rsidRPr="0075346B" w:rsidRDefault="004E74EC" w:rsidP="005B2B3B">
      <w:pPr>
        <w:widowControl w:val="0"/>
        <w:jc w:val="center"/>
        <w:rPr>
          <w:b/>
          <w:color w:val="000000" w:themeColor="text1"/>
          <w:sz w:val="28"/>
          <w:szCs w:val="28"/>
          <w:lang w:val="en-GB"/>
        </w:rPr>
      </w:pPr>
      <w:r w:rsidRPr="0075346B">
        <w:rPr>
          <w:b/>
          <w:color w:val="000000" w:themeColor="text1"/>
          <w:sz w:val="28"/>
          <w:szCs w:val="28"/>
          <w:lang w:val="en-GB"/>
        </w:rPr>
        <w:t>Restricted procedure</w:t>
      </w:r>
    </w:p>
    <w:p w14:paraId="38242E9D" w14:textId="4F6BC1B3" w:rsidR="00C11E99" w:rsidRPr="0075346B" w:rsidRDefault="001E5AA2" w:rsidP="005B2B3B">
      <w:pPr>
        <w:widowControl w:val="0"/>
        <w:shd w:val="clear" w:color="auto" w:fill="FFFFFF"/>
        <w:jc w:val="center"/>
        <w:rPr>
          <w:b/>
          <w:caps/>
          <w:snapToGrid w:val="0"/>
          <w:color w:val="000000" w:themeColor="text1"/>
          <w:sz w:val="28"/>
          <w:szCs w:val="28"/>
          <w:lang w:val="en-GB" w:eastAsia="ru-RU"/>
        </w:rPr>
      </w:pPr>
      <w:r>
        <w:rPr>
          <w:b/>
          <w:caps/>
          <w:color w:val="000000" w:themeColor="text1"/>
          <w:sz w:val="28"/>
          <w:szCs w:val="28"/>
        </w:rPr>
        <w:t>"PURCHASE OF ELECTRIC VEHICLE CHARGING EQUIPMENT</w:t>
      </w:r>
      <w:r w:rsidR="00446392" w:rsidRPr="0075346B">
        <w:rPr>
          <w:b/>
          <w:color w:val="000000" w:themeColor="text1"/>
          <w:sz w:val="28"/>
          <w:szCs w:val="28"/>
          <w:lang w:val="en-GB"/>
        </w:rPr>
        <w:t>"</w:t>
      </w:r>
      <w:r w:rsidR="00C11E99" w:rsidRPr="0075346B">
        <w:rPr>
          <w:b/>
          <w:color w:val="000000" w:themeColor="text1"/>
          <w:sz w:val="28"/>
          <w:szCs w:val="28"/>
          <w:lang w:val="en-GB"/>
        </w:rPr>
        <w:t xml:space="preserve"> </w:t>
      </w:r>
    </w:p>
    <w:p w14:paraId="5F1D117A" w14:textId="2796190E" w:rsidR="00C11E99" w:rsidRPr="0075346B" w:rsidRDefault="00C11E99" w:rsidP="005B2B3B">
      <w:pPr>
        <w:widowControl w:val="0"/>
        <w:jc w:val="center"/>
        <w:rPr>
          <w:b/>
          <w:color w:val="000000" w:themeColor="text1"/>
          <w:sz w:val="28"/>
          <w:szCs w:val="28"/>
          <w:lang w:val="en-GB"/>
        </w:rPr>
      </w:pPr>
      <w:r w:rsidRPr="0075346B">
        <w:rPr>
          <w:color w:val="000000" w:themeColor="text1"/>
          <w:sz w:val="28"/>
          <w:szCs w:val="28"/>
          <w:lang w:val="en-GB"/>
        </w:rPr>
        <w:t xml:space="preserve"> </w:t>
      </w:r>
      <w:r w:rsidRPr="0075346B">
        <w:rPr>
          <w:b/>
          <w:color w:val="000000" w:themeColor="text1"/>
          <w:sz w:val="28"/>
          <w:szCs w:val="28"/>
          <w:lang w:val="en-GB"/>
        </w:rPr>
        <w:t xml:space="preserve">(ID No. </w:t>
      </w:r>
      <w:r w:rsidR="00517D44" w:rsidRPr="00517D44">
        <w:rPr>
          <w:b/>
          <w:color w:val="000000" w:themeColor="text1"/>
          <w:sz w:val="28"/>
          <w:szCs w:val="28"/>
          <w:lang w:val="en-GB"/>
        </w:rPr>
        <w:t>AS "</w:t>
      </w:r>
      <w:proofErr w:type="spellStart"/>
      <w:r w:rsidR="00517D44" w:rsidRPr="00517D44">
        <w:rPr>
          <w:b/>
          <w:color w:val="000000" w:themeColor="text1"/>
          <w:sz w:val="28"/>
          <w:szCs w:val="28"/>
          <w:lang w:val="en-GB"/>
        </w:rPr>
        <w:t>Latvenergo</w:t>
      </w:r>
      <w:proofErr w:type="spellEnd"/>
      <w:r w:rsidR="00517D44" w:rsidRPr="00517D44">
        <w:rPr>
          <w:b/>
          <w:color w:val="000000" w:themeColor="text1"/>
          <w:sz w:val="28"/>
          <w:szCs w:val="28"/>
          <w:lang w:val="en-GB"/>
        </w:rPr>
        <w:t>" 202</w:t>
      </w:r>
      <w:r w:rsidR="001E5AA2">
        <w:rPr>
          <w:b/>
          <w:color w:val="000000" w:themeColor="text1"/>
          <w:sz w:val="28"/>
          <w:szCs w:val="28"/>
          <w:lang w:val="en-GB"/>
        </w:rPr>
        <w:t>3</w:t>
      </w:r>
      <w:r w:rsidR="00517D44" w:rsidRPr="00517D44">
        <w:rPr>
          <w:b/>
          <w:color w:val="000000" w:themeColor="text1"/>
          <w:sz w:val="28"/>
          <w:szCs w:val="28"/>
          <w:lang w:val="en-GB"/>
        </w:rPr>
        <w:t>/</w:t>
      </w:r>
      <w:r w:rsidR="00F60EF4">
        <w:rPr>
          <w:b/>
          <w:color w:val="000000" w:themeColor="text1"/>
          <w:sz w:val="28"/>
          <w:szCs w:val="28"/>
          <w:lang w:val="en-GB"/>
        </w:rPr>
        <w:t>1</w:t>
      </w:r>
      <w:r w:rsidRPr="0075346B">
        <w:rPr>
          <w:b/>
          <w:color w:val="000000" w:themeColor="text1"/>
          <w:sz w:val="28"/>
          <w:szCs w:val="28"/>
          <w:lang w:val="en-GB"/>
        </w:rPr>
        <w:t>)</w:t>
      </w:r>
    </w:p>
    <w:bookmarkEnd w:id="0"/>
    <w:p w14:paraId="419AE6BE" w14:textId="176338CC" w:rsidR="0075346B" w:rsidRPr="0075346B" w:rsidRDefault="0075346B" w:rsidP="0075346B">
      <w:pPr>
        <w:ind w:left="240" w:hanging="240"/>
        <w:jc w:val="center"/>
        <w:rPr>
          <w:bCs/>
          <w:caps/>
          <w:sz w:val="28"/>
          <w:szCs w:val="28"/>
          <w:lang w:val="en-GB"/>
        </w:rPr>
      </w:pPr>
      <w:r w:rsidRPr="0075346B">
        <w:rPr>
          <w:bCs/>
          <w:caps/>
          <w:sz w:val="28"/>
          <w:szCs w:val="28"/>
          <w:lang w:val="en-GB"/>
        </w:rPr>
        <w:t>Regulations</w:t>
      </w:r>
      <w:r w:rsidR="00DF1AD8" w:rsidRPr="00DF1AD8">
        <w:t xml:space="preserve"> </w:t>
      </w:r>
      <w:r w:rsidR="00DF1AD8" w:rsidRPr="00DF1AD8">
        <w:rPr>
          <w:caps/>
          <w:sz w:val="28"/>
          <w:szCs w:val="28"/>
        </w:rPr>
        <w:t>for the</w:t>
      </w:r>
      <w:r w:rsidR="00DF1AD8">
        <w:t xml:space="preserve"> </w:t>
      </w:r>
      <w:r w:rsidR="00DF1AD8" w:rsidRPr="00DF1AD8">
        <w:rPr>
          <w:bCs/>
          <w:caps/>
          <w:sz w:val="28"/>
          <w:szCs w:val="28"/>
          <w:lang w:val="en-GB"/>
        </w:rPr>
        <w:t>Selection of candidates</w:t>
      </w:r>
    </w:p>
    <w:p w14:paraId="79346A5B" w14:textId="77777777" w:rsidR="00625EEA" w:rsidRPr="00EB5612" w:rsidRDefault="00625EEA" w:rsidP="008B79BA">
      <w:pPr>
        <w:widowControl w:val="0"/>
        <w:spacing w:after="3360"/>
        <w:jc w:val="center"/>
        <w:rPr>
          <w:color w:val="FF0000"/>
          <w:lang w:val="en-GB"/>
        </w:rPr>
      </w:pPr>
    </w:p>
    <w:p w14:paraId="6AE11A9E" w14:textId="77777777" w:rsidR="00865FFE" w:rsidRPr="00EB5612" w:rsidRDefault="00865FFE" w:rsidP="00DD38D4">
      <w:pPr>
        <w:widowControl w:val="0"/>
        <w:jc w:val="center"/>
        <w:rPr>
          <w:color w:val="FF0000"/>
          <w:lang w:val="en-GB"/>
        </w:rPr>
      </w:pPr>
    </w:p>
    <w:p w14:paraId="58C71F73" w14:textId="77777777" w:rsidR="006F6310" w:rsidRPr="00EB5612" w:rsidRDefault="006F6310" w:rsidP="00DD38D4">
      <w:pPr>
        <w:widowControl w:val="0"/>
        <w:rPr>
          <w:color w:val="FF0000"/>
          <w:lang w:val="en-GB"/>
        </w:rPr>
      </w:pPr>
    </w:p>
    <w:p w14:paraId="6A0E68F3" w14:textId="77777777" w:rsidR="0032572B" w:rsidRPr="00EB5612" w:rsidRDefault="0032572B" w:rsidP="00DD38D4">
      <w:pPr>
        <w:widowControl w:val="0"/>
        <w:rPr>
          <w:color w:val="FF0000"/>
          <w:lang w:val="en-GB"/>
        </w:rPr>
      </w:pPr>
    </w:p>
    <w:p w14:paraId="45DD1AE1" w14:textId="77777777" w:rsidR="0032572B" w:rsidRDefault="0032572B" w:rsidP="00DD38D4">
      <w:pPr>
        <w:widowControl w:val="0"/>
        <w:jc w:val="center"/>
        <w:rPr>
          <w:color w:val="FF0000"/>
          <w:lang w:val="en-GB"/>
        </w:rPr>
      </w:pPr>
    </w:p>
    <w:p w14:paraId="4E77DD9D" w14:textId="77777777" w:rsidR="00DD38D4" w:rsidRPr="00EB5612" w:rsidRDefault="00DD38D4" w:rsidP="00DD38D4">
      <w:pPr>
        <w:widowControl w:val="0"/>
        <w:jc w:val="center"/>
        <w:rPr>
          <w:color w:val="FF0000"/>
          <w:lang w:val="en-GB"/>
        </w:rPr>
      </w:pPr>
    </w:p>
    <w:p w14:paraId="6BDF7FDE" w14:textId="77777777" w:rsidR="00932173" w:rsidRPr="00EB5612" w:rsidRDefault="00932173" w:rsidP="005B2B3B">
      <w:pPr>
        <w:widowControl w:val="0"/>
        <w:jc w:val="center"/>
        <w:rPr>
          <w:b/>
          <w:color w:val="000000" w:themeColor="text1"/>
          <w:lang w:val="en-GB"/>
        </w:rPr>
      </w:pPr>
    </w:p>
    <w:p w14:paraId="78394934" w14:textId="77777777" w:rsidR="00F81981" w:rsidRPr="00EB5612" w:rsidRDefault="00F81981" w:rsidP="005B2B3B">
      <w:pPr>
        <w:widowControl w:val="0"/>
        <w:jc w:val="center"/>
        <w:rPr>
          <w:b/>
          <w:color w:val="000000" w:themeColor="text1"/>
          <w:lang w:val="en-GB"/>
        </w:rPr>
      </w:pPr>
    </w:p>
    <w:p w14:paraId="48BA53D7" w14:textId="77777777" w:rsidR="00880E57" w:rsidRPr="00EB5612" w:rsidRDefault="00880E57" w:rsidP="005B2B3B">
      <w:pPr>
        <w:widowControl w:val="0"/>
        <w:jc w:val="center"/>
        <w:rPr>
          <w:b/>
          <w:color w:val="000000" w:themeColor="text1"/>
          <w:lang w:val="en-GB"/>
        </w:rPr>
      </w:pPr>
      <w:proofErr w:type="spellStart"/>
      <w:r w:rsidRPr="00EB5612">
        <w:rPr>
          <w:b/>
          <w:color w:val="000000" w:themeColor="text1"/>
          <w:lang w:val="en-GB"/>
        </w:rPr>
        <w:t>Rīga</w:t>
      </w:r>
      <w:proofErr w:type="spellEnd"/>
    </w:p>
    <w:p w14:paraId="2F2F3400" w14:textId="4682D2C5" w:rsidR="00880E57" w:rsidRPr="00EB5612" w:rsidRDefault="002B0740" w:rsidP="005B2B3B">
      <w:pPr>
        <w:widowControl w:val="0"/>
        <w:jc w:val="center"/>
        <w:rPr>
          <w:b/>
          <w:color w:val="000000" w:themeColor="text1"/>
          <w:lang w:val="en-GB"/>
        </w:rPr>
      </w:pPr>
      <w:r w:rsidRPr="00EB5612">
        <w:rPr>
          <w:b/>
          <w:color w:val="000000" w:themeColor="text1"/>
          <w:lang w:val="en-GB"/>
        </w:rPr>
        <w:t>202</w:t>
      </w:r>
      <w:r w:rsidR="00C944C8">
        <w:rPr>
          <w:b/>
          <w:color w:val="000000" w:themeColor="text1"/>
          <w:lang w:val="en-GB"/>
        </w:rPr>
        <w:t>3</w:t>
      </w:r>
    </w:p>
    <w:p w14:paraId="40EAB61F" w14:textId="59688643" w:rsidR="00685108" w:rsidRDefault="00880E57" w:rsidP="005B2B3B">
      <w:pPr>
        <w:widowControl w:val="0"/>
        <w:jc w:val="center"/>
        <w:rPr>
          <w:b/>
          <w:color w:val="000000" w:themeColor="text1"/>
          <w:lang w:val="en-GB"/>
        </w:rPr>
      </w:pPr>
      <w:r w:rsidRPr="00EB5612">
        <w:rPr>
          <w:color w:val="FF0000"/>
          <w:lang w:val="en-GB"/>
        </w:rPr>
        <w:br w:type="page"/>
      </w:r>
      <w:r w:rsidR="00685108" w:rsidRPr="006A0B45">
        <w:rPr>
          <w:b/>
          <w:color w:val="000000" w:themeColor="text1"/>
          <w:lang w:val="en-GB"/>
        </w:rPr>
        <w:lastRenderedPageBreak/>
        <w:t>SATURS / CONTENT</w:t>
      </w:r>
    </w:p>
    <w:p w14:paraId="19F39E18" w14:textId="15717131" w:rsidR="00360579" w:rsidRDefault="00360579" w:rsidP="005B2B3B">
      <w:pPr>
        <w:widowControl w:val="0"/>
        <w:jc w:val="center"/>
        <w:rPr>
          <w:b/>
          <w:color w:val="000000" w:themeColor="text1"/>
          <w:lang w:val="en-GB"/>
        </w:rPr>
      </w:pPr>
    </w:p>
    <w:tbl>
      <w:tblPr>
        <w:tblStyle w:val="TableGrid"/>
        <w:tblpPr w:leftFromText="180" w:rightFromText="180" w:vertAnchor="text" w:tblpY="1"/>
        <w:tblOverlap w:val="never"/>
        <w:tblW w:w="9493"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601"/>
        <w:gridCol w:w="8183"/>
        <w:gridCol w:w="709"/>
      </w:tblGrid>
      <w:tr w:rsidR="00000B83" w:rsidRPr="00A76E1F" w14:paraId="1B4B24ED" w14:textId="77777777" w:rsidTr="00695D54">
        <w:tc>
          <w:tcPr>
            <w:tcW w:w="601" w:type="dxa"/>
          </w:tcPr>
          <w:p w14:paraId="79ABE507" w14:textId="77777777" w:rsidR="00000B83" w:rsidRPr="00A76E1F" w:rsidRDefault="00000B83" w:rsidP="00695D54">
            <w:pPr>
              <w:widowControl w:val="0"/>
              <w:jc w:val="center"/>
              <w:rPr>
                <w:bCs/>
                <w:lang w:val="en-GB"/>
              </w:rPr>
            </w:pPr>
            <w:r w:rsidRPr="00A76E1F">
              <w:rPr>
                <w:bCs/>
                <w:lang w:val="en-GB"/>
              </w:rPr>
              <w:t>1.</w:t>
            </w:r>
          </w:p>
        </w:tc>
        <w:tc>
          <w:tcPr>
            <w:tcW w:w="8183" w:type="dxa"/>
          </w:tcPr>
          <w:p w14:paraId="527E3401" w14:textId="77777777" w:rsidR="00000B83" w:rsidRPr="00A76E1F" w:rsidRDefault="00000B83" w:rsidP="00695D54">
            <w:pPr>
              <w:widowControl w:val="0"/>
              <w:rPr>
                <w:bCs/>
                <w:lang w:val="en-GB"/>
              </w:rPr>
            </w:pPr>
            <w:proofErr w:type="spellStart"/>
            <w:r w:rsidRPr="00A76E1F">
              <w:rPr>
                <w:bCs/>
                <w:sz w:val="22"/>
                <w:szCs w:val="22"/>
                <w:lang w:val="en-GB"/>
              </w:rPr>
              <w:t>Vispārīgā</w:t>
            </w:r>
            <w:proofErr w:type="spellEnd"/>
            <w:r w:rsidRPr="00A76E1F">
              <w:rPr>
                <w:bCs/>
                <w:sz w:val="22"/>
                <w:szCs w:val="22"/>
                <w:lang w:val="en-GB"/>
              </w:rPr>
              <w:t xml:space="preserve"> </w:t>
            </w:r>
            <w:proofErr w:type="spellStart"/>
            <w:r w:rsidRPr="00A76E1F">
              <w:rPr>
                <w:bCs/>
                <w:sz w:val="22"/>
                <w:szCs w:val="22"/>
                <w:lang w:val="en-GB"/>
              </w:rPr>
              <w:t>informācija</w:t>
            </w:r>
            <w:proofErr w:type="spellEnd"/>
          </w:p>
        </w:tc>
        <w:tc>
          <w:tcPr>
            <w:tcW w:w="709" w:type="dxa"/>
          </w:tcPr>
          <w:p w14:paraId="4E9DEAF2" w14:textId="77777777" w:rsidR="00000B83" w:rsidRPr="00A76E1F" w:rsidRDefault="00000B83" w:rsidP="00695D54">
            <w:pPr>
              <w:widowControl w:val="0"/>
              <w:jc w:val="center"/>
              <w:rPr>
                <w:bCs/>
                <w:lang w:val="en-GB"/>
              </w:rPr>
            </w:pPr>
            <w:r>
              <w:rPr>
                <w:bCs/>
                <w:lang w:val="en-GB"/>
              </w:rPr>
              <w:t>3</w:t>
            </w:r>
          </w:p>
        </w:tc>
      </w:tr>
      <w:tr w:rsidR="00000B83" w:rsidRPr="00A76E1F" w14:paraId="5C69EEB9" w14:textId="77777777" w:rsidTr="00695D54">
        <w:tc>
          <w:tcPr>
            <w:tcW w:w="601" w:type="dxa"/>
          </w:tcPr>
          <w:p w14:paraId="2CD457DD" w14:textId="77777777" w:rsidR="00000B83" w:rsidRPr="00A76E1F" w:rsidRDefault="00000B83" w:rsidP="00695D54">
            <w:pPr>
              <w:widowControl w:val="0"/>
              <w:jc w:val="center"/>
              <w:rPr>
                <w:bCs/>
                <w:lang w:val="en-GB"/>
              </w:rPr>
            </w:pPr>
            <w:r w:rsidRPr="00A76E1F">
              <w:rPr>
                <w:bCs/>
                <w:lang w:val="en-GB"/>
              </w:rPr>
              <w:t>1.</w:t>
            </w:r>
          </w:p>
        </w:tc>
        <w:tc>
          <w:tcPr>
            <w:tcW w:w="8183" w:type="dxa"/>
          </w:tcPr>
          <w:p w14:paraId="693B82DD" w14:textId="77777777" w:rsidR="00000B83" w:rsidRPr="00A76E1F" w:rsidRDefault="00000B83" w:rsidP="00695D54">
            <w:pPr>
              <w:widowControl w:val="0"/>
              <w:rPr>
                <w:bCs/>
                <w:lang w:val="en-GB"/>
              </w:rPr>
            </w:pPr>
            <w:r w:rsidRPr="00A76E1F">
              <w:rPr>
                <w:bCs/>
                <w:sz w:val="22"/>
                <w:szCs w:val="22"/>
                <w:lang w:val="en-GB"/>
              </w:rPr>
              <w:t>General conditions</w:t>
            </w:r>
          </w:p>
        </w:tc>
        <w:tc>
          <w:tcPr>
            <w:tcW w:w="709" w:type="dxa"/>
          </w:tcPr>
          <w:p w14:paraId="2B18405D" w14:textId="77777777" w:rsidR="00000B83" w:rsidRPr="00A76E1F" w:rsidRDefault="00000B83" w:rsidP="00695D54">
            <w:pPr>
              <w:widowControl w:val="0"/>
              <w:jc w:val="center"/>
              <w:rPr>
                <w:bCs/>
                <w:lang w:val="en-GB"/>
              </w:rPr>
            </w:pPr>
            <w:r>
              <w:rPr>
                <w:bCs/>
                <w:lang w:val="en-GB"/>
              </w:rPr>
              <w:t>3</w:t>
            </w:r>
          </w:p>
        </w:tc>
      </w:tr>
      <w:tr w:rsidR="00000B83" w:rsidRPr="00A76E1F" w14:paraId="753784DA" w14:textId="77777777" w:rsidTr="00695D54">
        <w:tc>
          <w:tcPr>
            <w:tcW w:w="601" w:type="dxa"/>
          </w:tcPr>
          <w:p w14:paraId="66F81F39" w14:textId="77777777" w:rsidR="00000B83" w:rsidRPr="00A76E1F" w:rsidRDefault="00000B83" w:rsidP="00695D54">
            <w:pPr>
              <w:widowControl w:val="0"/>
              <w:jc w:val="center"/>
              <w:rPr>
                <w:bCs/>
                <w:lang w:val="en-GB"/>
              </w:rPr>
            </w:pPr>
            <w:r w:rsidRPr="00A76E1F">
              <w:rPr>
                <w:bCs/>
                <w:lang w:val="en-GB"/>
              </w:rPr>
              <w:t>2.</w:t>
            </w:r>
          </w:p>
        </w:tc>
        <w:tc>
          <w:tcPr>
            <w:tcW w:w="8183" w:type="dxa"/>
          </w:tcPr>
          <w:p w14:paraId="57D2BCC0" w14:textId="77777777" w:rsidR="00000B83" w:rsidRPr="00A76E1F" w:rsidRDefault="00000B83" w:rsidP="00695D54">
            <w:pPr>
              <w:widowControl w:val="0"/>
              <w:rPr>
                <w:bCs/>
                <w:lang w:val="en-GB"/>
              </w:rPr>
            </w:pPr>
            <w:proofErr w:type="spellStart"/>
            <w:r w:rsidRPr="00A76E1F">
              <w:rPr>
                <w:bCs/>
                <w:sz w:val="22"/>
                <w:szCs w:val="22"/>
              </w:rPr>
              <w:t>Informācija</w:t>
            </w:r>
            <w:proofErr w:type="spellEnd"/>
            <w:r w:rsidRPr="00A76E1F">
              <w:rPr>
                <w:bCs/>
                <w:sz w:val="22"/>
                <w:szCs w:val="22"/>
              </w:rPr>
              <w:t xml:space="preserve"> par </w:t>
            </w:r>
            <w:proofErr w:type="spellStart"/>
            <w:r w:rsidRPr="00A76E1F">
              <w:rPr>
                <w:bCs/>
                <w:sz w:val="22"/>
                <w:szCs w:val="22"/>
              </w:rPr>
              <w:t>iepirkuma</w:t>
            </w:r>
            <w:proofErr w:type="spellEnd"/>
            <w:r w:rsidRPr="00A76E1F">
              <w:rPr>
                <w:bCs/>
                <w:sz w:val="22"/>
                <w:szCs w:val="22"/>
              </w:rPr>
              <w:t xml:space="preserve"> </w:t>
            </w:r>
            <w:proofErr w:type="spellStart"/>
            <w:r w:rsidRPr="00A76E1F">
              <w:rPr>
                <w:bCs/>
                <w:sz w:val="22"/>
                <w:szCs w:val="22"/>
              </w:rPr>
              <w:t>procedūras</w:t>
            </w:r>
            <w:proofErr w:type="spellEnd"/>
            <w:r w:rsidRPr="00A76E1F">
              <w:rPr>
                <w:bCs/>
                <w:sz w:val="22"/>
                <w:szCs w:val="22"/>
              </w:rPr>
              <w:t xml:space="preserve"> </w:t>
            </w:r>
            <w:proofErr w:type="spellStart"/>
            <w:r w:rsidRPr="00A76E1F">
              <w:rPr>
                <w:bCs/>
                <w:sz w:val="22"/>
                <w:szCs w:val="22"/>
              </w:rPr>
              <w:t>priekšmetu</w:t>
            </w:r>
            <w:proofErr w:type="spellEnd"/>
          </w:p>
        </w:tc>
        <w:tc>
          <w:tcPr>
            <w:tcW w:w="709" w:type="dxa"/>
          </w:tcPr>
          <w:p w14:paraId="4A9FF2EF" w14:textId="77777777" w:rsidR="00000B83" w:rsidRPr="00A76E1F" w:rsidRDefault="00000B83" w:rsidP="00695D54">
            <w:pPr>
              <w:widowControl w:val="0"/>
              <w:jc w:val="center"/>
              <w:rPr>
                <w:bCs/>
                <w:lang w:val="en-GB"/>
              </w:rPr>
            </w:pPr>
            <w:r>
              <w:rPr>
                <w:bCs/>
                <w:lang w:val="en-GB"/>
              </w:rPr>
              <w:t>6</w:t>
            </w:r>
          </w:p>
        </w:tc>
      </w:tr>
      <w:tr w:rsidR="00000B83" w:rsidRPr="00A76E1F" w14:paraId="017CDA65" w14:textId="77777777" w:rsidTr="00695D54">
        <w:tc>
          <w:tcPr>
            <w:tcW w:w="601" w:type="dxa"/>
          </w:tcPr>
          <w:p w14:paraId="6DF08AB7" w14:textId="77777777" w:rsidR="00000B83" w:rsidRPr="00A76E1F" w:rsidRDefault="00000B83" w:rsidP="00695D54">
            <w:pPr>
              <w:widowControl w:val="0"/>
              <w:jc w:val="center"/>
              <w:rPr>
                <w:bCs/>
                <w:lang w:val="en-GB"/>
              </w:rPr>
            </w:pPr>
            <w:r w:rsidRPr="00A76E1F">
              <w:rPr>
                <w:bCs/>
                <w:lang w:val="en-GB"/>
              </w:rPr>
              <w:t>2.</w:t>
            </w:r>
          </w:p>
        </w:tc>
        <w:tc>
          <w:tcPr>
            <w:tcW w:w="8183" w:type="dxa"/>
          </w:tcPr>
          <w:p w14:paraId="4006817F" w14:textId="77777777" w:rsidR="00000B83" w:rsidRPr="00A76E1F" w:rsidRDefault="00000B83" w:rsidP="00695D54">
            <w:pPr>
              <w:widowControl w:val="0"/>
              <w:rPr>
                <w:bCs/>
                <w:lang w:val="en-GB"/>
              </w:rPr>
            </w:pPr>
            <w:r w:rsidRPr="00A76E1F">
              <w:rPr>
                <w:bCs/>
                <w:sz w:val="22"/>
                <w:szCs w:val="22"/>
              </w:rPr>
              <w:t xml:space="preserve">Information </w:t>
            </w:r>
            <w:proofErr w:type="gramStart"/>
            <w:r w:rsidRPr="00A76E1F">
              <w:rPr>
                <w:bCs/>
                <w:sz w:val="22"/>
                <w:szCs w:val="22"/>
              </w:rPr>
              <w:t>on the subject of the</w:t>
            </w:r>
            <w:proofErr w:type="gramEnd"/>
            <w:r w:rsidRPr="00A76E1F">
              <w:rPr>
                <w:bCs/>
                <w:sz w:val="22"/>
                <w:szCs w:val="22"/>
              </w:rPr>
              <w:t xml:space="preserve"> procurement procedure</w:t>
            </w:r>
          </w:p>
        </w:tc>
        <w:tc>
          <w:tcPr>
            <w:tcW w:w="709" w:type="dxa"/>
          </w:tcPr>
          <w:p w14:paraId="54A2B815" w14:textId="77777777" w:rsidR="00000B83" w:rsidRPr="00A76E1F" w:rsidRDefault="00000B83" w:rsidP="00695D54">
            <w:pPr>
              <w:widowControl w:val="0"/>
              <w:jc w:val="center"/>
              <w:rPr>
                <w:bCs/>
                <w:lang w:val="en-GB"/>
              </w:rPr>
            </w:pPr>
            <w:r>
              <w:rPr>
                <w:bCs/>
                <w:lang w:val="en-GB"/>
              </w:rPr>
              <w:t>6</w:t>
            </w:r>
          </w:p>
        </w:tc>
      </w:tr>
      <w:tr w:rsidR="00000B83" w:rsidRPr="00A76E1F" w14:paraId="132F73D5" w14:textId="77777777" w:rsidTr="00695D54">
        <w:tc>
          <w:tcPr>
            <w:tcW w:w="9493" w:type="dxa"/>
            <w:gridSpan w:val="3"/>
          </w:tcPr>
          <w:p w14:paraId="2DD30339" w14:textId="77777777" w:rsidR="00000B83" w:rsidRPr="00A76E1F" w:rsidRDefault="00000B83" w:rsidP="00695D54">
            <w:pPr>
              <w:widowControl w:val="0"/>
              <w:jc w:val="center"/>
              <w:rPr>
                <w:bCs/>
                <w:lang w:val="en-GB"/>
              </w:rPr>
            </w:pPr>
            <w:proofErr w:type="spellStart"/>
            <w:r w:rsidRPr="00A76E1F">
              <w:rPr>
                <w:b/>
                <w:bCs/>
                <w:sz w:val="22"/>
                <w:szCs w:val="22"/>
              </w:rPr>
              <w:t>Kandidātu</w:t>
            </w:r>
            <w:proofErr w:type="spellEnd"/>
            <w:r w:rsidRPr="00A76E1F">
              <w:rPr>
                <w:b/>
                <w:bCs/>
                <w:sz w:val="22"/>
                <w:szCs w:val="22"/>
              </w:rPr>
              <w:t xml:space="preserve"> </w:t>
            </w:r>
            <w:proofErr w:type="spellStart"/>
            <w:r w:rsidRPr="00A76E1F">
              <w:rPr>
                <w:b/>
                <w:bCs/>
                <w:sz w:val="22"/>
                <w:szCs w:val="22"/>
              </w:rPr>
              <w:t>atlase</w:t>
            </w:r>
            <w:proofErr w:type="spellEnd"/>
            <w:r w:rsidRPr="00A76E1F">
              <w:rPr>
                <w:b/>
                <w:bCs/>
                <w:sz w:val="22"/>
                <w:szCs w:val="22"/>
              </w:rPr>
              <w:t xml:space="preserve"> </w:t>
            </w:r>
            <w:proofErr w:type="spellStart"/>
            <w:r w:rsidRPr="00A76E1F">
              <w:rPr>
                <w:b/>
                <w:bCs/>
                <w:sz w:val="22"/>
                <w:szCs w:val="22"/>
              </w:rPr>
              <w:t>iekļaušanai</w:t>
            </w:r>
            <w:proofErr w:type="spellEnd"/>
            <w:r w:rsidRPr="00A76E1F">
              <w:rPr>
                <w:b/>
                <w:bCs/>
                <w:sz w:val="22"/>
                <w:szCs w:val="22"/>
              </w:rPr>
              <w:t xml:space="preserve"> DIS</w:t>
            </w:r>
          </w:p>
        </w:tc>
      </w:tr>
      <w:tr w:rsidR="00000B83" w:rsidRPr="00A76E1F" w14:paraId="012B8B36" w14:textId="77777777" w:rsidTr="00695D54">
        <w:tc>
          <w:tcPr>
            <w:tcW w:w="9493" w:type="dxa"/>
            <w:gridSpan w:val="3"/>
          </w:tcPr>
          <w:p w14:paraId="1E7B745B" w14:textId="77777777" w:rsidR="00000B83" w:rsidRPr="00A76E1F" w:rsidRDefault="00000B83" w:rsidP="00695D54">
            <w:pPr>
              <w:widowControl w:val="0"/>
              <w:jc w:val="center"/>
              <w:rPr>
                <w:b/>
                <w:bCs/>
                <w:sz w:val="22"/>
                <w:szCs w:val="22"/>
              </w:rPr>
            </w:pPr>
            <w:r w:rsidRPr="00A76E1F">
              <w:rPr>
                <w:b/>
                <w:bCs/>
                <w:sz w:val="22"/>
                <w:szCs w:val="22"/>
              </w:rPr>
              <w:t>Selection of candidates for inclusion in the DIS</w:t>
            </w:r>
          </w:p>
        </w:tc>
      </w:tr>
      <w:tr w:rsidR="00000B83" w:rsidRPr="00A76E1F" w14:paraId="4547C32B" w14:textId="77777777" w:rsidTr="00695D54">
        <w:tc>
          <w:tcPr>
            <w:tcW w:w="601" w:type="dxa"/>
          </w:tcPr>
          <w:p w14:paraId="7E883EAA" w14:textId="77777777" w:rsidR="00000B83" w:rsidRPr="00A76E1F" w:rsidRDefault="00000B83" w:rsidP="00695D54">
            <w:pPr>
              <w:widowControl w:val="0"/>
              <w:jc w:val="center"/>
              <w:rPr>
                <w:bCs/>
                <w:lang w:val="en-GB"/>
              </w:rPr>
            </w:pPr>
            <w:r w:rsidRPr="00A76E1F">
              <w:rPr>
                <w:bCs/>
                <w:lang w:val="en-GB"/>
              </w:rPr>
              <w:t>3.</w:t>
            </w:r>
          </w:p>
        </w:tc>
        <w:tc>
          <w:tcPr>
            <w:tcW w:w="8183" w:type="dxa"/>
          </w:tcPr>
          <w:p w14:paraId="4BD8F01D" w14:textId="77777777" w:rsidR="00000B83" w:rsidRPr="00A76E1F" w:rsidRDefault="00000B83" w:rsidP="00695D54">
            <w:pPr>
              <w:widowControl w:val="0"/>
              <w:rPr>
                <w:lang w:val="en-GB"/>
              </w:rPr>
            </w:pPr>
            <w:proofErr w:type="spellStart"/>
            <w:r w:rsidRPr="00A76E1F">
              <w:rPr>
                <w:sz w:val="22"/>
                <w:szCs w:val="22"/>
              </w:rPr>
              <w:t>Prasības</w:t>
            </w:r>
            <w:proofErr w:type="spellEnd"/>
            <w:r w:rsidRPr="00A76E1F">
              <w:rPr>
                <w:sz w:val="22"/>
                <w:szCs w:val="22"/>
              </w:rPr>
              <w:t xml:space="preserve"> </w:t>
            </w:r>
            <w:proofErr w:type="spellStart"/>
            <w:r w:rsidRPr="00A76E1F">
              <w:rPr>
                <w:sz w:val="22"/>
                <w:szCs w:val="22"/>
              </w:rPr>
              <w:t>Kandidātiem</w:t>
            </w:r>
            <w:proofErr w:type="spellEnd"/>
          </w:p>
        </w:tc>
        <w:tc>
          <w:tcPr>
            <w:tcW w:w="709" w:type="dxa"/>
          </w:tcPr>
          <w:p w14:paraId="5C8068F7" w14:textId="77777777" w:rsidR="00000B83" w:rsidRPr="00A76E1F" w:rsidRDefault="00000B83" w:rsidP="00695D54">
            <w:pPr>
              <w:widowControl w:val="0"/>
              <w:jc w:val="center"/>
              <w:rPr>
                <w:bCs/>
                <w:lang w:val="en-GB"/>
              </w:rPr>
            </w:pPr>
            <w:r>
              <w:rPr>
                <w:bCs/>
                <w:lang w:val="en-GB"/>
              </w:rPr>
              <w:t>8</w:t>
            </w:r>
          </w:p>
        </w:tc>
      </w:tr>
      <w:tr w:rsidR="00000B83" w:rsidRPr="00A76E1F" w14:paraId="68DC87A5" w14:textId="77777777" w:rsidTr="00695D54">
        <w:tc>
          <w:tcPr>
            <w:tcW w:w="601" w:type="dxa"/>
          </w:tcPr>
          <w:p w14:paraId="6D1710A0" w14:textId="77777777" w:rsidR="00000B83" w:rsidRPr="00A76E1F" w:rsidRDefault="00000B83" w:rsidP="00695D54">
            <w:pPr>
              <w:widowControl w:val="0"/>
              <w:jc w:val="center"/>
              <w:rPr>
                <w:bCs/>
                <w:sz w:val="22"/>
                <w:szCs w:val="22"/>
                <w:lang w:val="en-GB"/>
              </w:rPr>
            </w:pPr>
            <w:r w:rsidRPr="00A76E1F">
              <w:rPr>
                <w:bCs/>
                <w:sz w:val="22"/>
                <w:szCs w:val="22"/>
                <w:lang w:val="en-GB"/>
              </w:rPr>
              <w:t>3.</w:t>
            </w:r>
          </w:p>
        </w:tc>
        <w:tc>
          <w:tcPr>
            <w:tcW w:w="8183" w:type="dxa"/>
          </w:tcPr>
          <w:p w14:paraId="28E5B952" w14:textId="77777777" w:rsidR="00000B83" w:rsidRPr="00A76E1F" w:rsidRDefault="00000B83" w:rsidP="00695D54">
            <w:pPr>
              <w:widowControl w:val="0"/>
              <w:rPr>
                <w:sz w:val="22"/>
                <w:szCs w:val="22"/>
                <w:lang w:val="en-GB"/>
              </w:rPr>
            </w:pPr>
            <w:r w:rsidRPr="00A76E1F">
              <w:rPr>
                <w:sz w:val="22"/>
                <w:szCs w:val="22"/>
              </w:rPr>
              <w:t>Requirements for Candidates</w:t>
            </w:r>
          </w:p>
        </w:tc>
        <w:tc>
          <w:tcPr>
            <w:tcW w:w="709" w:type="dxa"/>
          </w:tcPr>
          <w:p w14:paraId="1003478C" w14:textId="77777777" w:rsidR="00000B83" w:rsidRPr="00A76E1F" w:rsidRDefault="00000B83" w:rsidP="00695D54">
            <w:pPr>
              <w:widowControl w:val="0"/>
              <w:jc w:val="center"/>
              <w:rPr>
                <w:bCs/>
                <w:sz w:val="22"/>
                <w:szCs w:val="22"/>
                <w:lang w:val="en-GB"/>
              </w:rPr>
            </w:pPr>
            <w:r>
              <w:rPr>
                <w:bCs/>
                <w:sz w:val="22"/>
                <w:szCs w:val="22"/>
                <w:lang w:val="en-GB"/>
              </w:rPr>
              <w:t>8</w:t>
            </w:r>
          </w:p>
        </w:tc>
      </w:tr>
      <w:tr w:rsidR="00000B83" w:rsidRPr="00A76E1F" w14:paraId="48E5A776" w14:textId="77777777" w:rsidTr="00695D54">
        <w:tc>
          <w:tcPr>
            <w:tcW w:w="601" w:type="dxa"/>
          </w:tcPr>
          <w:p w14:paraId="6F4CB136" w14:textId="77777777" w:rsidR="00000B83" w:rsidRPr="00A76E1F" w:rsidRDefault="00000B83" w:rsidP="00695D54">
            <w:pPr>
              <w:widowControl w:val="0"/>
              <w:jc w:val="center"/>
              <w:rPr>
                <w:bCs/>
                <w:sz w:val="22"/>
                <w:szCs w:val="22"/>
                <w:lang w:val="en-GB"/>
              </w:rPr>
            </w:pPr>
            <w:r w:rsidRPr="00A76E1F">
              <w:rPr>
                <w:bCs/>
                <w:sz w:val="22"/>
                <w:szCs w:val="22"/>
                <w:lang w:val="en-GB"/>
              </w:rPr>
              <w:t>4.</w:t>
            </w:r>
          </w:p>
        </w:tc>
        <w:tc>
          <w:tcPr>
            <w:tcW w:w="8183" w:type="dxa"/>
          </w:tcPr>
          <w:p w14:paraId="6C375083" w14:textId="77777777" w:rsidR="00000B83" w:rsidRPr="00A76E1F" w:rsidRDefault="00000B83" w:rsidP="00695D54">
            <w:pPr>
              <w:widowControl w:val="0"/>
              <w:rPr>
                <w:bCs/>
                <w:sz w:val="22"/>
                <w:szCs w:val="22"/>
                <w:lang w:val="en-GB"/>
              </w:rPr>
            </w:pPr>
            <w:proofErr w:type="spellStart"/>
            <w:r w:rsidRPr="00A76E1F">
              <w:rPr>
                <w:bCs/>
                <w:snapToGrid w:val="0"/>
                <w:sz w:val="22"/>
                <w:szCs w:val="22"/>
                <w:lang w:eastAsia="lv-LV"/>
              </w:rPr>
              <w:t>Vispārīgie</w:t>
            </w:r>
            <w:proofErr w:type="spellEnd"/>
            <w:r w:rsidRPr="00A76E1F">
              <w:rPr>
                <w:bCs/>
                <w:snapToGrid w:val="0"/>
                <w:sz w:val="22"/>
                <w:szCs w:val="22"/>
                <w:lang w:eastAsia="lv-LV"/>
              </w:rPr>
              <w:t xml:space="preserve"> </w:t>
            </w:r>
            <w:proofErr w:type="spellStart"/>
            <w:r w:rsidRPr="00A76E1F">
              <w:rPr>
                <w:bCs/>
                <w:snapToGrid w:val="0"/>
                <w:sz w:val="22"/>
                <w:szCs w:val="22"/>
                <w:lang w:eastAsia="lv-LV"/>
              </w:rPr>
              <w:t>nosacījumi</w:t>
            </w:r>
            <w:proofErr w:type="spellEnd"/>
          </w:p>
        </w:tc>
        <w:tc>
          <w:tcPr>
            <w:tcW w:w="709" w:type="dxa"/>
          </w:tcPr>
          <w:p w14:paraId="2118A103" w14:textId="77777777" w:rsidR="00000B83" w:rsidRPr="00A76E1F" w:rsidRDefault="00000B83" w:rsidP="00695D54">
            <w:pPr>
              <w:widowControl w:val="0"/>
              <w:jc w:val="center"/>
              <w:rPr>
                <w:bCs/>
                <w:sz w:val="22"/>
                <w:szCs w:val="22"/>
                <w:lang w:val="en-GB"/>
              </w:rPr>
            </w:pPr>
            <w:r>
              <w:rPr>
                <w:bCs/>
                <w:sz w:val="22"/>
                <w:szCs w:val="22"/>
                <w:lang w:val="en-GB"/>
              </w:rPr>
              <w:t>9</w:t>
            </w:r>
          </w:p>
        </w:tc>
      </w:tr>
      <w:tr w:rsidR="00000B83" w:rsidRPr="00A76E1F" w14:paraId="33E9EE44" w14:textId="77777777" w:rsidTr="00695D54">
        <w:tc>
          <w:tcPr>
            <w:tcW w:w="601" w:type="dxa"/>
          </w:tcPr>
          <w:p w14:paraId="2D563CA0" w14:textId="77777777" w:rsidR="00000B83" w:rsidRPr="00A76E1F" w:rsidRDefault="00000B83" w:rsidP="00695D54">
            <w:pPr>
              <w:widowControl w:val="0"/>
              <w:jc w:val="center"/>
              <w:rPr>
                <w:bCs/>
                <w:sz w:val="22"/>
                <w:szCs w:val="22"/>
                <w:lang w:val="en-GB"/>
              </w:rPr>
            </w:pPr>
            <w:r w:rsidRPr="00A76E1F">
              <w:rPr>
                <w:bCs/>
                <w:sz w:val="22"/>
                <w:szCs w:val="22"/>
                <w:lang w:val="en-GB"/>
              </w:rPr>
              <w:t>4.</w:t>
            </w:r>
          </w:p>
        </w:tc>
        <w:tc>
          <w:tcPr>
            <w:tcW w:w="8183" w:type="dxa"/>
          </w:tcPr>
          <w:p w14:paraId="60608909" w14:textId="77777777" w:rsidR="00000B83" w:rsidRPr="00A76E1F" w:rsidRDefault="00000B83" w:rsidP="00695D54">
            <w:pPr>
              <w:widowControl w:val="0"/>
              <w:rPr>
                <w:bCs/>
                <w:sz w:val="22"/>
                <w:szCs w:val="22"/>
                <w:lang w:val="en-GB"/>
              </w:rPr>
            </w:pPr>
            <w:r w:rsidRPr="00A76E1F">
              <w:rPr>
                <w:bCs/>
                <w:sz w:val="22"/>
                <w:szCs w:val="22"/>
              </w:rPr>
              <w:t>General conditions</w:t>
            </w:r>
          </w:p>
        </w:tc>
        <w:tc>
          <w:tcPr>
            <w:tcW w:w="709" w:type="dxa"/>
          </w:tcPr>
          <w:p w14:paraId="7275FFF9" w14:textId="77777777" w:rsidR="00000B83" w:rsidRPr="00A76E1F" w:rsidRDefault="00000B83" w:rsidP="00695D54">
            <w:pPr>
              <w:widowControl w:val="0"/>
              <w:jc w:val="center"/>
              <w:rPr>
                <w:bCs/>
                <w:sz w:val="22"/>
                <w:szCs w:val="22"/>
                <w:lang w:val="en-GB"/>
              </w:rPr>
            </w:pPr>
            <w:r>
              <w:rPr>
                <w:bCs/>
                <w:sz w:val="22"/>
                <w:szCs w:val="22"/>
                <w:lang w:val="en-GB"/>
              </w:rPr>
              <w:t>9</w:t>
            </w:r>
          </w:p>
        </w:tc>
      </w:tr>
      <w:tr w:rsidR="00000B83" w:rsidRPr="00A76E1F" w14:paraId="6B0CF84E" w14:textId="77777777" w:rsidTr="00695D54">
        <w:trPr>
          <w:trHeight w:val="70"/>
        </w:trPr>
        <w:tc>
          <w:tcPr>
            <w:tcW w:w="601" w:type="dxa"/>
          </w:tcPr>
          <w:p w14:paraId="30667574" w14:textId="77777777" w:rsidR="00000B83" w:rsidRPr="00A76E1F" w:rsidRDefault="00000B83" w:rsidP="00695D54">
            <w:pPr>
              <w:widowControl w:val="0"/>
              <w:jc w:val="center"/>
              <w:rPr>
                <w:bCs/>
                <w:sz w:val="22"/>
                <w:szCs w:val="22"/>
                <w:lang w:val="en-GB"/>
              </w:rPr>
            </w:pPr>
            <w:r w:rsidRPr="00A76E1F">
              <w:rPr>
                <w:bCs/>
                <w:sz w:val="22"/>
                <w:szCs w:val="22"/>
                <w:lang w:val="en-GB"/>
              </w:rPr>
              <w:t>5.</w:t>
            </w:r>
          </w:p>
        </w:tc>
        <w:tc>
          <w:tcPr>
            <w:tcW w:w="8183" w:type="dxa"/>
          </w:tcPr>
          <w:p w14:paraId="65B4B94E" w14:textId="77777777" w:rsidR="00000B83" w:rsidRPr="00A76E1F" w:rsidRDefault="00000B83" w:rsidP="00695D54">
            <w:pPr>
              <w:widowControl w:val="0"/>
              <w:rPr>
                <w:sz w:val="22"/>
                <w:szCs w:val="22"/>
                <w:lang w:val="en-GB"/>
              </w:rPr>
            </w:pPr>
            <w:proofErr w:type="spellStart"/>
            <w:r w:rsidRPr="00A76E1F">
              <w:rPr>
                <w:sz w:val="22"/>
                <w:szCs w:val="22"/>
              </w:rPr>
              <w:t>Pieteikuma</w:t>
            </w:r>
            <w:proofErr w:type="spellEnd"/>
            <w:r w:rsidRPr="00A76E1F">
              <w:rPr>
                <w:sz w:val="22"/>
                <w:szCs w:val="22"/>
              </w:rPr>
              <w:t xml:space="preserve"> </w:t>
            </w:r>
            <w:proofErr w:type="spellStart"/>
            <w:r w:rsidRPr="00A76E1F">
              <w:rPr>
                <w:sz w:val="22"/>
                <w:szCs w:val="22"/>
              </w:rPr>
              <w:t>noformēšana</w:t>
            </w:r>
            <w:proofErr w:type="spellEnd"/>
            <w:r w:rsidRPr="00A76E1F">
              <w:rPr>
                <w:sz w:val="22"/>
                <w:szCs w:val="22"/>
              </w:rPr>
              <w:t xml:space="preserve"> un </w:t>
            </w:r>
            <w:proofErr w:type="spellStart"/>
            <w:r w:rsidRPr="00A76E1F">
              <w:rPr>
                <w:sz w:val="22"/>
                <w:szCs w:val="22"/>
              </w:rPr>
              <w:t>iesniegšana</w:t>
            </w:r>
            <w:proofErr w:type="spellEnd"/>
          </w:p>
        </w:tc>
        <w:tc>
          <w:tcPr>
            <w:tcW w:w="709" w:type="dxa"/>
          </w:tcPr>
          <w:p w14:paraId="6135E131" w14:textId="77777777" w:rsidR="00000B83" w:rsidRPr="00A76E1F" w:rsidRDefault="00000B83" w:rsidP="00695D54">
            <w:pPr>
              <w:widowControl w:val="0"/>
              <w:jc w:val="center"/>
              <w:rPr>
                <w:bCs/>
                <w:sz w:val="22"/>
                <w:szCs w:val="22"/>
                <w:lang w:val="en-GB"/>
              </w:rPr>
            </w:pPr>
            <w:r>
              <w:rPr>
                <w:bCs/>
                <w:sz w:val="22"/>
                <w:szCs w:val="22"/>
                <w:lang w:val="en-GB"/>
              </w:rPr>
              <w:t>9</w:t>
            </w:r>
          </w:p>
        </w:tc>
      </w:tr>
      <w:tr w:rsidR="00000B83" w:rsidRPr="00A76E1F" w14:paraId="05BCEEF4" w14:textId="77777777" w:rsidTr="00695D54">
        <w:tc>
          <w:tcPr>
            <w:tcW w:w="601" w:type="dxa"/>
          </w:tcPr>
          <w:p w14:paraId="6B9EAA91" w14:textId="77777777" w:rsidR="00000B83" w:rsidRPr="00A76E1F" w:rsidRDefault="00000B83" w:rsidP="00695D54">
            <w:pPr>
              <w:widowControl w:val="0"/>
              <w:jc w:val="center"/>
              <w:rPr>
                <w:bCs/>
                <w:sz w:val="22"/>
                <w:szCs w:val="22"/>
                <w:lang w:val="en-GB"/>
              </w:rPr>
            </w:pPr>
            <w:r w:rsidRPr="00A76E1F">
              <w:rPr>
                <w:bCs/>
                <w:sz w:val="22"/>
                <w:szCs w:val="22"/>
                <w:lang w:val="en-GB"/>
              </w:rPr>
              <w:t>5.</w:t>
            </w:r>
          </w:p>
        </w:tc>
        <w:tc>
          <w:tcPr>
            <w:tcW w:w="8183" w:type="dxa"/>
          </w:tcPr>
          <w:p w14:paraId="41025B9C" w14:textId="77777777" w:rsidR="00000B83" w:rsidRPr="00A76E1F" w:rsidRDefault="00000B83" w:rsidP="00695D54">
            <w:pPr>
              <w:widowControl w:val="0"/>
              <w:rPr>
                <w:sz w:val="22"/>
                <w:szCs w:val="22"/>
                <w:lang w:val="en-GB"/>
              </w:rPr>
            </w:pPr>
            <w:r w:rsidRPr="00A76E1F">
              <w:rPr>
                <w:sz w:val="22"/>
                <w:szCs w:val="22"/>
              </w:rPr>
              <w:t>Execution and submission of the application</w:t>
            </w:r>
          </w:p>
        </w:tc>
        <w:tc>
          <w:tcPr>
            <w:tcW w:w="709" w:type="dxa"/>
          </w:tcPr>
          <w:p w14:paraId="12814EE9" w14:textId="77777777" w:rsidR="00000B83" w:rsidRPr="00A76E1F" w:rsidRDefault="00000B83" w:rsidP="00695D54">
            <w:pPr>
              <w:widowControl w:val="0"/>
              <w:jc w:val="center"/>
              <w:rPr>
                <w:bCs/>
                <w:sz w:val="22"/>
                <w:szCs w:val="22"/>
                <w:lang w:val="en-GB"/>
              </w:rPr>
            </w:pPr>
            <w:r>
              <w:rPr>
                <w:bCs/>
                <w:sz w:val="22"/>
                <w:szCs w:val="22"/>
                <w:lang w:val="en-GB"/>
              </w:rPr>
              <w:t>9</w:t>
            </w:r>
          </w:p>
        </w:tc>
      </w:tr>
      <w:tr w:rsidR="00000B83" w:rsidRPr="00A76E1F" w14:paraId="07D6088D" w14:textId="77777777" w:rsidTr="00695D54">
        <w:tc>
          <w:tcPr>
            <w:tcW w:w="601" w:type="dxa"/>
          </w:tcPr>
          <w:p w14:paraId="3C27C3DC" w14:textId="77777777" w:rsidR="00000B83" w:rsidRPr="00A76E1F" w:rsidRDefault="00000B83" w:rsidP="00695D54">
            <w:pPr>
              <w:widowControl w:val="0"/>
              <w:jc w:val="center"/>
              <w:rPr>
                <w:bCs/>
                <w:sz w:val="22"/>
                <w:szCs w:val="22"/>
                <w:lang w:val="en-GB"/>
              </w:rPr>
            </w:pPr>
            <w:r w:rsidRPr="00A76E1F">
              <w:rPr>
                <w:bCs/>
                <w:sz w:val="22"/>
                <w:szCs w:val="22"/>
                <w:lang w:val="en-GB"/>
              </w:rPr>
              <w:t>6.</w:t>
            </w:r>
          </w:p>
        </w:tc>
        <w:tc>
          <w:tcPr>
            <w:tcW w:w="8183" w:type="dxa"/>
          </w:tcPr>
          <w:p w14:paraId="5C9191C2" w14:textId="77777777" w:rsidR="00000B83" w:rsidRPr="00A76E1F" w:rsidRDefault="00000B83" w:rsidP="00695D54">
            <w:pPr>
              <w:widowControl w:val="0"/>
              <w:rPr>
                <w:sz w:val="22"/>
                <w:szCs w:val="22"/>
                <w:lang w:val="en-GB"/>
              </w:rPr>
            </w:pPr>
            <w:proofErr w:type="spellStart"/>
            <w:r w:rsidRPr="00A76E1F">
              <w:rPr>
                <w:sz w:val="22"/>
                <w:szCs w:val="22"/>
              </w:rPr>
              <w:t>Pieteikums</w:t>
            </w:r>
            <w:proofErr w:type="spellEnd"/>
            <w:r w:rsidRPr="00A76E1F">
              <w:rPr>
                <w:sz w:val="22"/>
                <w:szCs w:val="22"/>
              </w:rPr>
              <w:t xml:space="preserve"> par </w:t>
            </w:r>
            <w:proofErr w:type="spellStart"/>
            <w:r w:rsidRPr="00A76E1F">
              <w:rPr>
                <w:sz w:val="22"/>
                <w:szCs w:val="22"/>
              </w:rPr>
              <w:t>piedalīšanos</w:t>
            </w:r>
            <w:proofErr w:type="spellEnd"/>
            <w:r w:rsidRPr="00A76E1F">
              <w:rPr>
                <w:sz w:val="22"/>
                <w:szCs w:val="22"/>
              </w:rPr>
              <w:t xml:space="preserve"> </w:t>
            </w:r>
            <w:proofErr w:type="spellStart"/>
            <w:r w:rsidRPr="00A76E1F">
              <w:rPr>
                <w:sz w:val="22"/>
                <w:szCs w:val="22"/>
              </w:rPr>
              <w:t>iepirkuma</w:t>
            </w:r>
            <w:proofErr w:type="spellEnd"/>
            <w:r w:rsidRPr="00A76E1F">
              <w:rPr>
                <w:sz w:val="22"/>
                <w:szCs w:val="22"/>
              </w:rPr>
              <w:t xml:space="preserve"> </w:t>
            </w:r>
            <w:proofErr w:type="spellStart"/>
            <w:r w:rsidRPr="00A76E1F">
              <w:rPr>
                <w:sz w:val="22"/>
                <w:szCs w:val="22"/>
              </w:rPr>
              <w:t>procedūrā</w:t>
            </w:r>
            <w:proofErr w:type="spellEnd"/>
            <w:r w:rsidRPr="00A76E1F">
              <w:rPr>
                <w:sz w:val="22"/>
                <w:szCs w:val="22"/>
              </w:rPr>
              <w:t xml:space="preserve"> (</w:t>
            </w:r>
            <w:proofErr w:type="spellStart"/>
            <w:r w:rsidRPr="00A76E1F">
              <w:rPr>
                <w:sz w:val="22"/>
                <w:szCs w:val="22"/>
              </w:rPr>
              <w:t>dokumenti</w:t>
            </w:r>
            <w:proofErr w:type="spellEnd"/>
            <w:r w:rsidRPr="00A76E1F">
              <w:rPr>
                <w:sz w:val="22"/>
                <w:szCs w:val="22"/>
              </w:rPr>
              <w:t xml:space="preserve"> un </w:t>
            </w:r>
            <w:proofErr w:type="spellStart"/>
            <w:r w:rsidRPr="00A76E1F">
              <w:rPr>
                <w:sz w:val="22"/>
                <w:szCs w:val="22"/>
              </w:rPr>
              <w:t>informācija</w:t>
            </w:r>
            <w:proofErr w:type="spellEnd"/>
            <w:r w:rsidRPr="00A76E1F">
              <w:rPr>
                <w:sz w:val="22"/>
                <w:szCs w:val="22"/>
              </w:rPr>
              <w:t>)</w:t>
            </w:r>
          </w:p>
        </w:tc>
        <w:tc>
          <w:tcPr>
            <w:tcW w:w="709" w:type="dxa"/>
          </w:tcPr>
          <w:p w14:paraId="57919A37" w14:textId="4ABFB139" w:rsidR="00000B83" w:rsidRPr="00A76E1F" w:rsidRDefault="00000B83" w:rsidP="00695D54">
            <w:pPr>
              <w:widowControl w:val="0"/>
              <w:jc w:val="center"/>
              <w:rPr>
                <w:bCs/>
                <w:sz w:val="22"/>
                <w:szCs w:val="22"/>
                <w:lang w:val="en-GB"/>
              </w:rPr>
            </w:pPr>
            <w:r w:rsidRPr="00A76E1F">
              <w:rPr>
                <w:bCs/>
                <w:sz w:val="22"/>
                <w:szCs w:val="22"/>
                <w:lang w:val="en-GB"/>
              </w:rPr>
              <w:t>1</w:t>
            </w:r>
            <w:r w:rsidR="00067671">
              <w:rPr>
                <w:bCs/>
                <w:sz w:val="22"/>
                <w:szCs w:val="22"/>
                <w:lang w:val="en-GB"/>
              </w:rPr>
              <w:t>1</w:t>
            </w:r>
          </w:p>
        </w:tc>
      </w:tr>
      <w:tr w:rsidR="00000B83" w:rsidRPr="00A76E1F" w14:paraId="069783E0" w14:textId="77777777" w:rsidTr="00695D54">
        <w:tc>
          <w:tcPr>
            <w:tcW w:w="601" w:type="dxa"/>
          </w:tcPr>
          <w:p w14:paraId="3912B129" w14:textId="77777777" w:rsidR="00000B83" w:rsidRPr="00A76E1F" w:rsidRDefault="00000B83" w:rsidP="00695D54">
            <w:pPr>
              <w:widowControl w:val="0"/>
              <w:jc w:val="center"/>
              <w:rPr>
                <w:bCs/>
                <w:sz w:val="22"/>
                <w:szCs w:val="22"/>
                <w:lang w:val="en-GB"/>
              </w:rPr>
            </w:pPr>
            <w:r w:rsidRPr="00A76E1F">
              <w:rPr>
                <w:bCs/>
                <w:sz w:val="22"/>
                <w:szCs w:val="22"/>
                <w:lang w:val="en-GB"/>
              </w:rPr>
              <w:t>6.</w:t>
            </w:r>
          </w:p>
        </w:tc>
        <w:tc>
          <w:tcPr>
            <w:tcW w:w="8183" w:type="dxa"/>
          </w:tcPr>
          <w:p w14:paraId="1D23449E" w14:textId="77777777" w:rsidR="00000B83" w:rsidRPr="00A76E1F" w:rsidRDefault="00000B83" w:rsidP="00695D54">
            <w:pPr>
              <w:widowControl w:val="0"/>
              <w:rPr>
                <w:sz w:val="22"/>
                <w:szCs w:val="22"/>
                <w:lang w:val="en-GB"/>
              </w:rPr>
            </w:pPr>
            <w:r w:rsidRPr="00A76E1F">
              <w:rPr>
                <w:sz w:val="22"/>
                <w:szCs w:val="22"/>
              </w:rPr>
              <w:t>Application for participation in the procurement procedure (documents and information)</w:t>
            </w:r>
          </w:p>
        </w:tc>
        <w:tc>
          <w:tcPr>
            <w:tcW w:w="709" w:type="dxa"/>
          </w:tcPr>
          <w:p w14:paraId="6D0C2941" w14:textId="6227EDF7" w:rsidR="00000B83" w:rsidRPr="00A76E1F" w:rsidRDefault="00000B83" w:rsidP="00695D54">
            <w:pPr>
              <w:widowControl w:val="0"/>
              <w:jc w:val="center"/>
              <w:rPr>
                <w:bCs/>
                <w:sz w:val="22"/>
                <w:szCs w:val="22"/>
                <w:lang w:val="en-GB"/>
              </w:rPr>
            </w:pPr>
            <w:r w:rsidRPr="00A76E1F">
              <w:rPr>
                <w:bCs/>
                <w:sz w:val="22"/>
                <w:szCs w:val="22"/>
                <w:lang w:val="en-GB"/>
              </w:rPr>
              <w:t>1</w:t>
            </w:r>
            <w:r w:rsidR="00067671">
              <w:rPr>
                <w:bCs/>
                <w:sz w:val="22"/>
                <w:szCs w:val="22"/>
                <w:lang w:val="en-GB"/>
              </w:rPr>
              <w:t>1</w:t>
            </w:r>
          </w:p>
        </w:tc>
      </w:tr>
      <w:tr w:rsidR="00000B83" w:rsidRPr="00A76E1F" w14:paraId="34653F14" w14:textId="77777777" w:rsidTr="00695D54">
        <w:tc>
          <w:tcPr>
            <w:tcW w:w="601" w:type="dxa"/>
          </w:tcPr>
          <w:p w14:paraId="7DAAD328" w14:textId="77777777" w:rsidR="00000B83" w:rsidRPr="00A76E1F" w:rsidRDefault="00000B83" w:rsidP="00695D54">
            <w:pPr>
              <w:widowControl w:val="0"/>
              <w:jc w:val="center"/>
              <w:rPr>
                <w:bCs/>
                <w:sz w:val="22"/>
                <w:szCs w:val="22"/>
                <w:lang w:val="en-GB"/>
              </w:rPr>
            </w:pPr>
            <w:r w:rsidRPr="00A76E1F">
              <w:rPr>
                <w:bCs/>
                <w:sz w:val="22"/>
                <w:szCs w:val="22"/>
                <w:lang w:val="en-GB"/>
              </w:rPr>
              <w:t>7.</w:t>
            </w:r>
          </w:p>
        </w:tc>
        <w:tc>
          <w:tcPr>
            <w:tcW w:w="8183" w:type="dxa"/>
          </w:tcPr>
          <w:p w14:paraId="1D739ADF" w14:textId="77777777" w:rsidR="00000B83" w:rsidRPr="00A76E1F" w:rsidRDefault="00000B83" w:rsidP="00695D54">
            <w:pPr>
              <w:widowControl w:val="0"/>
              <w:rPr>
                <w:sz w:val="22"/>
                <w:szCs w:val="22"/>
                <w:lang w:val="en-GB"/>
              </w:rPr>
            </w:pPr>
            <w:proofErr w:type="spellStart"/>
            <w:r w:rsidRPr="00A76E1F">
              <w:rPr>
                <w:sz w:val="22"/>
                <w:szCs w:val="22"/>
              </w:rPr>
              <w:t>Kandidāta</w:t>
            </w:r>
            <w:proofErr w:type="spellEnd"/>
            <w:r w:rsidRPr="00A76E1F">
              <w:rPr>
                <w:sz w:val="22"/>
                <w:szCs w:val="22"/>
              </w:rPr>
              <w:t xml:space="preserve"> atlases </w:t>
            </w:r>
            <w:proofErr w:type="spellStart"/>
            <w:r w:rsidRPr="00A76E1F">
              <w:rPr>
                <w:sz w:val="22"/>
                <w:szCs w:val="22"/>
              </w:rPr>
              <w:t>dokumenti</w:t>
            </w:r>
            <w:proofErr w:type="spellEnd"/>
          </w:p>
        </w:tc>
        <w:tc>
          <w:tcPr>
            <w:tcW w:w="709" w:type="dxa"/>
          </w:tcPr>
          <w:p w14:paraId="770921DE" w14:textId="77777777" w:rsidR="00000B83" w:rsidRPr="00A76E1F" w:rsidRDefault="00000B83" w:rsidP="00695D54">
            <w:pPr>
              <w:widowControl w:val="0"/>
              <w:jc w:val="center"/>
              <w:rPr>
                <w:bCs/>
                <w:sz w:val="22"/>
                <w:szCs w:val="22"/>
                <w:lang w:val="en-GB"/>
              </w:rPr>
            </w:pPr>
            <w:r w:rsidRPr="00A76E1F">
              <w:rPr>
                <w:bCs/>
                <w:sz w:val="22"/>
                <w:szCs w:val="22"/>
                <w:lang w:val="en-GB"/>
              </w:rPr>
              <w:t>1</w:t>
            </w:r>
            <w:r>
              <w:rPr>
                <w:bCs/>
                <w:sz w:val="22"/>
                <w:szCs w:val="22"/>
                <w:lang w:val="en-GB"/>
              </w:rPr>
              <w:t>1</w:t>
            </w:r>
          </w:p>
        </w:tc>
      </w:tr>
      <w:tr w:rsidR="00000B83" w:rsidRPr="00A76E1F" w14:paraId="4E17476D" w14:textId="77777777" w:rsidTr="00695D54">
        <w:tc>
          <w:tcPr>
            <w:tcW w:w="601" w:type="dxa"/>
          </w:tcPr>
          <w:p w14:paraId="2B31BECE" w14:textId="77777777" w:rsidR="00000B83" w:rsidRPr="00A76E1F" w:rsidRDefault="00000B83" w:rsidP="00695D54">
            <w:pPr>
              <w:widowControl w:val="0"/>
              <w:jc w:val="center"/>
              <w:rPr>
                <w:bCs/>
                <w:sz w:val="22"/>
                <w:szCs w:val="22"/>
                <w:lang w:val="en-GB"/>
              </w:rPr>
            </w:pPr>
            <w:r w:rsidRPr="00A76E1F">
              <w:rPr>
                <w:bCs/>
                <w:sz w:val="22"/>
                <w:szCs w:val="22"/>
                <w:lang w:val="en-GB"/>
              </w:rPr>
              <w:t>7.</w:t>
            </w:r>
          </w:p>
        </w:tc>
        <w:tc>
          <w:tcPr>
            <w:tcW w:w="8183" w:type="dxa"/>
          </w:tcPr>
          <w:p w14:paraId="2E71A4D3" w14:textId="77777777" w:rsidR="00000B83" w:rsidRPr="00A76E1F" w:rsidRDefault="00000B83" w:rsidP="00695D54">
            <w:pPr>
              <w:widowControl w:val="0"/>
              <w:rPr>
                <w:sz w:val="22"/>
                <w:szCs w:val="22"/>
                <w:lang w:val="en-GB"/>
              </w:rPr>
            </w:pPr>
            <w:r w:rsidRPr="00A76E1F">
              <w:rPr>
                <w:sz w:val="22"/>
                <w:szCs w:val="22"/>
              </w:rPr>
              <w:t>Candidate selection documents</w:t>
            </w:r>
          </w:p>
        </w:tc>
        <w:tc>
          <w:tcPr>
            <w:tcW w:w="709" w:type="dxa"/>
          </w:tcPr>
          <w:p w14:paraId="58CD1123" w14:textId="77777777" w:rsidR="00000B83" w:rsidRPr="00A76E1F" w:rsidRDefault="00000B83" w:rsidP="00695D54">
            <w:pPr>
              <w:widowControl w:val="0"/>
              <w:jc w:val="center"/>
              <w:rPr>
                <w:bCs/>
                <w:sz w:val="22"/>
                <w:szCs w:val="22"/>
                <w:lang w:val="en-GB"/>
              </w:rPr>
            </w:pPr>
            <w:r w:rsidRPr="00A76E1F">
              <w:rPr>
                <w:bCs/>
                <w:sz w:val="22"/>
                <w:szCs w:val="22"/>
                <w:lang w:val="en-GB"/>
              </w:rPr>
              <w:t>1</w:t>
            </w:r>
            <w:r>
              <w:rPr>
                <w:bCs/>
                <w:sz w:val="22"/>
                <w:szCs w:val="22"/>
                <w:lang w:val="en-GB"/>
              </w:rPr>
              <w:t>1</w:t>
            </w:r>
          </w:p>
        </w:tc>
      </w:tr>
      <w:tr w:rsidR="00000B83" w:rsidRPr="00A76E1F" w14:paraId="2CCB0198" w14:textId="77777777" w:rsidTr="00695D54">
        <w:tc>
          <w:tcPr>
            <w:tcW w:w="601" w:type="dxa"/>
          </w:tcPr>
          <w:p w14:paraId="6E1C0706" w14:textId="77777777" w:rsidR="00000B83" w:rsidRPr="00A76E1F" w:rsidRDefault="00000B83" w:rsidP="00695D54">
            <w:pPr>
              <w:widowControl w:val="0"/>
              <w:jc w:val="center"/>
              <w:rPr>
                <w:bCs/>
                <w:sz w:val="22"/>
                <w:szCs w:val="22"/>
                <w:lang w:val="en-GB"/>
              </w:rPr>
            </w:pPr>
            <w:r w:rsidRPr="00A76E1F">
              <w:rPr>
                <w:bCs/>
                <w:sz w:val="22"/>
                <w:szCs w:val="22"/>
                <w:lang w:val="en-GB"/>
              </w:rPr>
              <w:t>8.</w:t>
            </w:r>
          </w:p>
        </w:tc>
        <w:tc>
          <w:tcPr>
            <w:tcW w:w="8183" w:type="dxa"/>
          </w:tcPr>
          <w:p w14:paraId="444656A2" w14:textId="77777777" w:rsidR="00000B83" w:rsidRPr="00A76E1F" w:rsidRDefault="00000B83" w:rsidP="00695D54">
            <w:pPr>
              <w:widowControl w:val="0"/>
              <w:rPr>
                <w:sz w:val="22"/>
                <w:szCs w:val="22"/>
                <w:lang w:val="en-GB"/>
              </w:rPr>
            </w:pPr>
            <w:proofErr w:type="spellStart"/>
            <w:r w:rsidRPr="00A76E1F">
              <w:rPr>
                <w:sz w:val="22"/>
                <w:szCs w:val="22"/>
              </w:rPr>
              <w:t>Pieteikumu</w:t>
            </w:r>
            <w:proofErr w:type="spellEnd"/>
            <w:r w:rsidRPr="00A76E1F">
              <w:rPr>
                <w:sz w:val="22"/>
                <w:szCs w:val="22"/>
              </w:rPr>
              <w:t xml:space="preserve"> </w:t>
            </w:r>
            <w:proofErr w:type="spellStart"/>
            <w:r w:rsidRPr="00A76E1F">
              <w:rPr>
                <w:sz w:val="22"/>
                <w:szCs w:val="22"/>
              </w:rPr>
              <w:t>vērtēšana</w:t>
            </w:r>
            <w:proofErr w:type="spellEnd"/>
            <w:r w:rsidRPr="00A76E1F">
              <w:rPr>
                <w:sz w:val="22"/>
                <w:szCs w:val="22"/>
              </w:rPr>
              <w:t xml:space="preserve"> </w:t>
            </w:r>
          </w:p>
        </w:tc>
        <w:tc>
          <w:tcPr>
            <w:tcW w:w="709" w:type="dxa"/>
          </w:tcPr>
          <w:p w14:paraId="59765C97" w14:textId="4126934C" w:rsidR="00000B83" w:rsidRPr="00A76E1F" w:rsidRDefault="00000B83" w:rsidP="00695D54">
            <w:pPr>
              <w:widowControl w:val="0"/>
              <w:jc w:val="center"/>
              <w:rPr>
                <w:bCs/>
                <w:sz w:val="22"/>
                <w:szCs w:val="22"/>
                <w:lang w:val="en-GB"/>
              </w:rPr>
            </w:pPr>
            <w:r w:rsidRPr="00A76E1F">
              <w:rPr>
                <w:bCs/>
                <w:sz w:val="22"/>
                <w:szCs w:val="22"/>
                <w:lang w:val="en-GB"/>
              </w:rPr>
              <w:t>1</w:t>
            </w:r>
            <w:r w:rsidR="00067671">
              <w:rPr>
                <w:bCs/>
                <w:sz w:val="22"/>
                <w:szCs w:val="22"/>
                <w:lang w:val="en-GB"/>
              </w:rPr>
              <w:t>5</w:t>
            </w:r>
          </w:p>
        </w:tc>
      </w:tr>
      <w:tr w:rsidR="00000B83" w:rsidRPr="00A76E1F" w14:paraId="7F9A607A" w14:textId="77777777" w:rsidTr="00695D54">
        <w:tc>
          <w:tcPr>
            <w:tcW w:w="601" w:type="dxa"/>
          </w:tcPr>
          <w:p w14:paraId="0308FDE9" w14:textId="77777777" w:rsidR="00000B83" w:rsidRPr="00A76E1F" w:rsidRDefault="00000B83" w:rsidP="00695D54">
            <w:pPr>
              <w:widowControl w:val="0"/>
              <w:jc w:val="center"/>
              <w:rPr>
                <w:bCs/>
                <w:sz w:val="22"/>
                <w:szCs w:val="22"/>
                <w:lang w:val="en-GB"/>
              </w:rPr>
            </w:pPr>
            <w:r w:rsidRPr="00A76E1F">
              <w:rPr>
                <w:bCs/>
                <w:sz w:val="22"/>
                <w:szCs w:val="22"/>
                <w:lang w:val="en-GB"/>
              </w:rPr>
              <w:t>8.</w:t>
            </w:r>
          </w:p>
        </w:tc>
        <w:tc>
          <w:tcPr>
            <w:tcW w:w="8183" w:type="dxa"/>
          </w:tcPr>
          <w:p w14:paraId="0B019762" w14:textId="77777777" w:rsidR="00000B83" w:rsidRPr="00A76E1F" w:rsidRDefault="00000B83" w:rsidP="00695D54">
            <w:pPr>
              <w:widowControl w:val="0"/>
              <w:rPr>
                <w:sz w:val="22"/>
                <w:szCs w:val="22"/>
                <w:lang w:val="en-GB"/>
              </w:rPr>
            </w:pPr>
            <w:r w:rsidRPr="00A76E1F">
              <w:rPr>
                <w:sz w:val="22"/>
                <w:szCs w:val="22"/>
                <w:lang w:val="en-GB"/>
              </w:rPr>
              <w:t>Evaluation of applications</w:t>
            </w:r>
          </w:p>
        </w:tc>
        <w:tc>
          <w:tcPr>
            <w:tcW w:w="709" w:type="dxa"/>
          </w:tcPr>
          <w:p w14:paraId="571945DF" w14:textId="5B93D865" w:rsidR="00000B83" w:rsidRPr="00A76E1F" w:rsidRDefault="00000B83" w:rsidP="00695D54">
            <w:pPr>
              <w:widowControl w:val="0"/>
              <w:jc w:val="center"/>
              <w:rPr>
                <w:bCs/>
                <w:sz w:val="22"/>
                <w:szCs w:val="22"/>
                <w:lang w:val="en-GB"/>
              </w:rPr>
            </w:pPr>
            <w:r w:rsidRPr="00A76E1F">
              <w:rPr>
                <w:bCs/>
                <w:sz w:val="22"/>
                <w:szCs w:val="22"/>
                <w:lang w:val="en-GB"/>
              </w:rPr>
              <w:t>1</w:t>
            </w:r>
            <w:r w:rsidR="00067671">
              <w:rPr>
                <w:bCs/>
                <w:sz w:val="22"/>
                <w:szCs w:val="22"/>
                <w:lang w:val="en-GB"/>
              </w:rPr>
              <w:t>5</w:t>
            </w:r>
          </w:p>
        </w:tc>
      </w:tr>
      <w:tr w:rsidR="00000B83" w:rsidRPr="00A76E1F" w14:paraId="5945D913" w14:textId="77777777" w:rsidTr="00695D54">
        <w:tc>
          <w:tcPr>
            <w:tcW w:w="601" w:type="dxa"/>
          </w:tcPr>
          <w:p w14:paraId="60742F7D" w14:textId="77777777" w:rsidR="00000B83" w:rsidRPr="00A76E1F" w:rsidRDefault="00000B83" w:rsidP="00695D54">
            <w:pPr>
              <w:widowControl w:val="0"/>
              <w:jc w:val="center"/>
              <w:rPr>
                <w:bCs/>
                <w:sz w:val="22"/>
                <w:szCs w:val="22"/>
                <w:lang w:val="en-GB"/>
              </w:rPr>
            </w:pPr>
            <w:r w:rsidRPr="00A76E1F">
              <w:rPr>
                <w:bCs/>
                <w:sz w:val="22"/>
                <w:szCs w:val="22"/>
                <w:lang w:val="en-GB"/>
              </w:rPr>
              <w:t>9.</w:t>
            </w:r>
          </w:p>
        </w:tc>
        <w:tc>
          <w:tcPr>
            <w:tcW w:w="8183" w:type="dxa"/>
          </w:tcPr>
          <w:p w14:paraId="644EC253" w14:textId="77777777" w:rsidR="00000B83" w:rsidRPr="00A76E1F" w:rsidRDefault="00000B83" w:rsidP="00695D54">
            <w:pPr>
              <w:widowControl w:val="0"/>
              <w:rPr>
                <w:sz w:val="22"/>
                <w:szCs w:val="22"/>
                <w:lang w:val="en-GB"/>
              </w:rPr>
            </w:pPr>
            <w:proofErr w:type="spellStart"/>
            <w:r w:rsidRPr="00A76E1F">
              <w:rPr>
                <w:sz w:val="22"/>
                <w:szCs w:val="22"/>
              </w:rPr>
              <w:t>Lēmuma</w:t>
            </w:r>
            <w:proofErr w:type="spellEnd"/>
            <w:r w:rsidRPr="00A76E1F">
              <w:rPr>
                <w:sz w:val="22"/>
                <w:szCs w:val="22"/>
              </w:rPr>
              <w:t xml:space="preserve"> </w:t>
            </w:r>
            <w:proofErr w:type="spellStart"/>
            <w:r w:rsidRPr="00A76E1F">
              <w:rPr>
                <w:sz w:val="22"/>
                <w:szCs w:val="22"/>
              </w:rPr>
              <w:t>paziņošana</w:t>
            </w:r>
            <w:proofErr w:type="spellEnd"/>
          </w:p>
        </w:tc>
        <w:tc>
          <w:tcPr>
            <w:tcW w:w="709" w:type="dxa"/>
          </w:tcPr>
          <w:p w14:paraId="3C81C3EB" w14:textId="53F2380A" w:rsidR="00000B83" w:rsidRPr="00A76E1F" w:rsidRDefault="00000B83" w:rsidP="00695D54">
            <w:pPr>
              <w:widowControl w:val="0"/>
              <w:jc w:val="center"/>
              <w:rPr>
                <w:bCs/>
                <w:sz w:val="22"/>
                <w:szCs w:val="22"/>
                <w:lang w:val="en-GB"/>
              </w:rPr>
            </w:pPr>
            <w:r w:rsidRPr="00A76E1F">
              <w:rPr>
                <w:bCs/>
                <w:sz w:val="22"/>
                <w:szCs w:val="22"/>
                <w:lang w:val="en-GB"/>
              </w:rPr>
              <w:t>1</w:t>
            </w:r>
            <w:r w:rsidR="00067671">
              <w:rPr>
                <w:bCs/>
                <w:sz w:val="22"/>
                <w:szCs w:val="22"/>
                <w:lang w:val="en-GB"/>
              </w:rPr>
              <w:t>7</w:t>
            </w:r>
          </w:p>
        </w:tc>
      </w:tr>
      <w:tr w:rsidR="00000B83" w:rsidRPr="00A76E1F" w14:paraId="19AAAC40" w14:textId="77777777" w:rsidTr="00695D54">
        <w:tc>
          <w:tcPr>
            <w:tcW w:w="601" w:type="dxa"/>
          </w:tcPr>
          <w:p w14:paraId="67A58B69" w14:textId="77777777" w:rsidR="00000B83" w:rsidRPr="00A76E1F" w:rsidRDefault="00000B83" w:rsidP="00695D54">
            <w:pPr>
              <w:widowControl w:val="0"/>
              <w:jc w:val="center"/>
              <w:rPr>
                <w:bCs/>
                <w:sz w:val="22"/>
                <w:szCs w:val="22"/>
                <w:lang w:val="en-GB"/>
              </w:rPr>
            </w:pPr>
            <w:r w:rsidRPr="00A76E1F">
              <w:rPr>
                <w:bCs/>
                <w:sz w:val="22"/>
                <w:szCs w:val="22"/>
                <w:lang w:val="en-GB"/>
              </w:rPr>
              <w:t>9.</w:t>
            </w:r>
          </w:p>
        </w:tc>
        <w:tc>
          <w:tcPr>
            <w:tcW w:w="8183" w:type="dxa"/>
          </w:tcPr>
          <w:p w14:paraId="54E22F5B" w14:textId="77777777" w:rsidR="00000B83" w:rsidRPr="00A76E1F" w:rsidRDefault="00000B83" w:rsidP="00695D54">
            <w:pPr>
              <w:widowControl w:val="0"/>
              <w:rPr>
                <w:sz w:val="22"/>
                <w:szCs w:val="22"/>
                <w:lang w:val="en-GB"/>
              </w:rPr>
            </w:pPr>
            <w:r w:rsidRPr="00A76E1F">
              <w:rPr>
                <w:sz w:val="22"/>
                <w:szCs w:val="22"/>
                <w:shd w:val="clear" w:color="auto" w:fill="FFFFFF"/>
              </w:rPr>
              <w:t xml:space="preserve">Notification of the </w:t>
            </w:r>
            <w:proofErr w:type="spellStart"/>
            <w:r w:rsidRPr="00A76E1F">
              <w:rPr>
                <w:sz w:val="22"/>
                <w:szCs w:val="22"/>
                <w:shd w:val="clear" w:color="auto" w:fill="FFFFFF"/>
              </w:rPr>
              <w:t>desicion</w:t>
            </w:r>
            <w:proofErr w:type="spellEnd"/>
          </w:p>
        </w:tc>
        <w:tc>
          <w:tcPr>
            <w:tcW w:w="709" w:type="dxa"/>
          </w:tcPr>
          <w:p w14:paraId="043FABB3" w14:textId="1641F2EC" w:rsidR="00000B83" w:rsidRPr="00A76E1F" w:rsidRDefault="00000B83" w:rsidP="00695D54">
            <w:pPr>
              <w:widowControl w:val="0"/>
              <w:jc w:val="center"/>
              <w:rPr>
                <w:bCs/>
                <w:sz w:val="22"/>
                <w:szCs w:val="22"/>
                <w:lang w:val="en-GB"/>
              </w:rPr>
            </w:pPr>
            <w:r w:rsidRPr="00A76E1F">
              <w:rPr>
                <w:bCs/>
                <w:sz w:val="22"/>
                <w:szCs w:val="22"/>
                <w:lang w:val="en-GB"/>
              </w:rPr>
              <w:t>1</w:t>
            </w:r>
            <w:r w:rsidR="00067671">
              <w:rPr>
                <w:bCs/>
                <w:sz w:val="22"/>
                <w:szCs w:val="22"/>
                <w:lang w:val="en-GB"/>
              </w:rPr>
              <w:t>7</w:t>
            </w:r>
          </w:p>
        </w:tc>
      </w:tr>
      <w:tr w:rsidR="00000B83" w:rsidRPr="00A76E1F" w14:paraId="1A680B3A" w14:textId="77777777" w:rsidTr="00695D54">
        <w:tc>
          <w:tcPr>
            <w:tcW w:w="601" w:type="dxa"/>
          </w:tcPr>
          <w:p w14:paraId="439ECBE5" w14:textId="77777777" w:rsidR="00000B83" w:rsidRPr="00A76E1F" w:rsidRDefault="00000B83" w:rsidP="00695D54">
            <w:pPr>
              <w:widowControl w:val="0"/>
              <w:jc w:val="center"/>
              <w:rPr>
                <w:bCs/>
                <w:sz w:val="22"/>
                <w:szCs w:val="22"/>
                <w:lang w:val="en-GB"/>
              </w:rPr>
            </w:pPr>
            <w:r>
              <w:rPr>
                <w:bCs/>
                <w:sz w:val="22"/>
                <w:szCs w:val="22"/>
                <w:lang w:val="en-GB"/>
              </w:rPr>
              <w:t>10</w:t>
            </w:r>
            <w:r w:rsidRPr="00A76E1F">
              <w:rPr>
                <w:bCs/>
                <w:sz w:val="22"/>
                <w:szCs w:val="22"/>
                <w:lang w:val="en-GB"/>
              </w:rPr>
              <w:t>.</w:t>
            </w:r>
          </w:p>
        </w:tc>
        <w:tc>
          <w:tcPr>
            <w:tcW w:w="8183" w:type="dxa"/>
          </w:tcPr>
          <w:p w14:paraId="3E00F652" w14:textId="77777777" w:rsidR="00000B83" w:rsidRPr="00A76E1F" w:rsidRDefault="00000B83" w:rsidP="00695D54">
            <w:pPr>
              <w:widowControl w:val="0"/>
              <w:rPr>
                <w:bCs/>
                <w:sz w:val="22"/>
                <w:szCs w:val="22"/>
                <w:lang w:val="en-GB"/>
              </w:rPr>
            </w:pPr>
            <w:proofErr w:type="spellStart"/>
            <w:r w:rsidRPr="00A76E1F">
              <w:rPr>
                <w:bCs/>
                <w:sz w:val="22"/>
                <w:szCs w:val="22"/>
              </w:rPr>
              <w:t>Fizisko</w:t>
            </w:r>
            <w:proofErr w:type="spellEnd"/>
            <w:r w:rsidRPr="00A76E1F">
              <w:rPr>
                <w:bCs/>
                <w:sz w:val="22"/>
                <w:szCs w:val="22"/>
              </w:rPr>
              <w:t xml:space="preserve"> </w:t>
            </w:r>
            <w:proofErr w:type="spellStart"/>
            <w:r w:rsidRPr="00A76E1F">
              <w:rPr>
                <w:bCs/>
                <w:sz w:val="22"/>
                <w:szCs w:val="22"/>
              </w:rPr>
              <w:t>personu</w:t>
            </w:r>
            <w:proofErr w:type="spellEnd"/>
            <w:r w:rsidRPr="00A76E1F">
              <w:rPr>
                <w:bCs/>
                <w:sz w:val="22"/>
                <w:szCs w:val="22"/>
              </w:rPr>
              <w:t xml:space="preserve"> </w:t>
            </w:r>
            <w:proofErr w:type="spellStart"/>
            <w:r w:rsidRPr="00A76E1F">
              <w:rPr>
                <w:bCs/>
                <w:sz w:val="22"/>
                <w:szCs w:val="22"/>
              </w:rPr>
              <w:t>datu</w:t>
            </w:r>
            <w:proofErr w:type="spellEnd"/>
            <w:r w:rsidRPr="00A76E1F">
              <w:rPr>
                <w:bCs/>
                <w:sz w:val="22"/>
                <w:szCs w:val="22"/>
              </w:rPr>
              <w:t xml:space="preserve"> </w:t>
            </w:r>
            <w:proofErr w:type="spellStart"/>
            <w:r w:rsidRPr="00A76E1F">
              <w:rPr>
                <w:bCs/>
                <w:sz w:val="22"/>
                <w:szCs w:val="22"/>
              </w:rPr>
              <w:t>apstrāde</w:t>
            </w:r>
            <w:proofErr w:type="spellEnd"/>
          </w:p>
        </w:tc>
        <w:tc>
          <w:tcPr>
            <w:tcW w:w="709" w:type="dxa"/>
          </w:tcPr>
          <w:p w14:paraId="45F6715E" w14:textId="58F77075" w:rsidR="00000B83" w:rsidRPr="00A76E1F" w:rsidRDefault="00000B83" w:rsidP="00695D54">
            <w:pPr>
              <w:widowControl w:val="0"/>
              <w:jc w:val="center"/>
              <w:rPr>
                <w:bCs/>
                <w:sz w:val="22"/>
                <w:szCs w:val="22"/>
                <w:lang w:val="en-GB"/>
              </w:rPr>
            </w:pPr>
            <w:r>
              <w:rPr>
                <w:bCs/>
                <w:sz w:val="22"/>
                <w:szCs w:val="22"/>
                <w:lang w:val="en-GB"/>
              </w:rPr>
              <w:t>1</w:t>
            </w:r>
            <w:r w:rsidR="00067671">
              <w:rPr>
                <w:bCs/>
                <w:sz w:val="22"/>
                <w:szCs w:val="22"/>
                <w:lang w:val="en-GB"/>
              </w:rPr>
              <w:t>7</w:t>
            </w:r>
          </w:p>
        </w:tc>
      </w:tr>
      <w:tr w:rsidR="00000B83" w:rsidRPr="00A76E1F" w14:paraId="47837C5C" w14:textId="77777777" w:rsidTr="00695D54">
        <w:tc>
          <w:tcPr>
            <w:tcW w:w="601" w:type="dxa"/>
          </w:tcPr>
          <w:p w14:paraId="24836F03" w14:textId="77777777" w:rsidR="00000B83" w:rsidRPr="00A76E1F" w:rsidRDefault="00000B83" w:rsidP="00695D54">
            <w:pPr>
              <w:widowControl w:val="0"/>
              <w:jc w:val="center"/>
              <w:rPr>
                <w:bCs/>
                <w:sz w:val="22"/>
                <w:szCs w:val="22"/>
                <w:lang w:val="en-GB"/>
              </w:rPr>
            </w:pPr>
            <w:r>
              <w:rPr>
                <w:bCs/>
                <w:sz w:val="22"/>
                <w:szCs w:val="22"/>
                <w:lang w:val="en-GB"/>
              </w:rPr>
              <w:t>10</w:t>
            </w:r>
          </w:p>
        </w:tc>
        <w:tc>
          <w:tcPr>
            <w:tcW w:w="8183" w:type="dxa"/>
          </w:tcPr>
          <w:p w14:paraId="61468FBE" w14:textId="77777777" w:rsidR="00000B83" w:rsidRPr="00A76E1F" w:rsidRDefault="00000B83" w:rsidP="00695D54">
            <w:pPr>
              <w:widowControl w:val="0"/>
              <w:rPr>
                <w:bCs/>
                <w:sz w:val="22"/>
                <w:szCs w:val="22"/>
                <w:lang w:val="en-GB"/>
              </w:rPr>
            </w:pPr>
            <w:r w:rsidRPr="00A76E1F">
              <w:rPr>
                <w:bCs/>
                <w:sz w:val="22"/>
                <w:szCs w:val="22"/>
              </w:rPr>
              <w:t>The processing of personal data</w:t>
            </w:r>
          </w:p>
        </w:tc>
        <w:tc>
          <w:tcPr>
            <w:tcW w:w="709" w:type="dxa"/>
          </w:tcPr>
          <w:p w14:paraId="6B055B11" w14:textId="0F1C91DA" w:rsidR="00000B83" w:rsidRPr="00A76E1F" w:rsidRDefault="00000B83" w:rsidP="00695D54">
            <w:pPr>
              <w:widowControl w:val="0"/>
              <w:jc w:val="center"/>
              <w:rPr>
                <w:bCs/>
                <w:sz w:val="22"/>
                <w:szCs w:val="22"/>
                <w:lang w:val="en-GB"/>
              </w:rPr>
            </w:pPr>
            <w:r>
              <w:rPr>
                <w:bCs/>
                <w:sz w:val="22"/>
                <w:szCs w:val="22"/>
                <w:lang w:val="en-GB"/>
              </w:rPr>
              <w:t>1</w:t>
            </w:r>
            <w:r w:rsidR="00067671">
              <w:rPr>
                <w:bCs/>
                <w:sz w:val="22"/>
                <w:szCs w:val="22"/>
                <w:lang w:val="en-GB"/>
              </w:rPr>
              <w:t>7</w:t>
            </w:r>
          </w:p>
        </w:tc>
      </w:tr>
      <w:tr w:rsidR="00000B83" w:rsidRPr="00A76E1F" w14:paraId="761A3553" w14:textId="77777777" w:rsidTr="00695D54">
        <w:tc>
          <w:tcPr>
            <w:tcW w:w="601" w:type="dxa"/>
          </w:tcPr>
          <w:p w14:paraId="1A469F87" w14:textId="77777777" w:rsidR="00000B83" w:rsidRPr="00A76E1F" w:rsidRDefault="00000B83" w:rsidP="00695D54">
            <w:pPr>
              <w:widowControl w:val="0"/>
              <w:jc w:val="center"/>
              <w:rPr>
                <w:bCs/>
                <w:sz w:val="22"/>
                <w:szCs w:val="22"/>
                <w:lang w:val="en-GB"/>
              </w:rPr>
            </w:pPr>
            <w:r>
              <w:rPr>
                <w:bCs/>
                <w:sz w:val="22"/>
                <w:szCs w:val="22"/>
                <w:lang w:val="en-GB"/>
              </w:rPr>
              <w:t>11.</w:t>
            </w:r>
          </w:p>
        </w:tc>
        <w:tc>
          <w:tcPr>
            <w:tcW w:w="8183" w:type="dxa"/>
          </w:tcPr>
          <w:p w14:paraId="2262CA2C" w14:textId="2A2788B1" w:rsidR="00000B83" w:rsidRPr="00A76E1F" w:rsidRDefault="00000B83" w:rsidP="00695D54">
            <w:pPr>
              <w:widowControl w:val="0"/>
              <w:rPr>
                <w:bCs/>
                <w:strike/>
                <w:sz w:val="22"/>
                <w:szCs w:val="22"/>
                <w:lang w:val="en-GB"/>
              </w:rPr>
            </w:pPr>
            <w:proofErr w:type="spellStart"/>
            <w:r w:rsidRPr="00A76E1F">
              <w:rPr>
                <w:rFonts w:eastAsiaTheme="minorHAnsi"/>
                <w:bCs/>
                <w:sz w:val="22"/>
                <w:szCs w:val="22"/>
              </w:rPr>
              <w:t>Kandidāta</w:t>
            </w:r>
            <w:proofErr w:type="spellEnd"/>
            <w:r w:rsidRPr="00A76E1F">
              <w:rPr>
                <w:rFonts w:eastAsiaTheme="minorHAnsi"/>
                <w:bCs/>
                <w:sz w:val="22"/>
                <w:szCs w:val="22"/>
              </w:rPr>
              <w:t xml:space="preserve"> </w:t>
            </w:r>
            <w:proofErr w:type="spellStart"/>
            <w:r w:rsidRPr="00A76E1F">
              <w:rPr>
                <w:rFonts w:eastAsiaTheme="minorHAnsi"/>
                <w:bCs/>
                <w:sz w:val="22"/>
                <w:szCs w:val="22"/>
              </w:rPr>
              <w:t>tiesības</w:t>
            </w:r>
            <w:proofErr w:type="spellEnd"/>
            <w:r w:rsidRPr="00A76E1F">
              <w:rPr>
                <w:rFonts w:eastAsiaTheme="minorHAnsi"/>
                <w:bCs/>
                <w:sz w:val="22"/>
                <w:szCs w:val="22"/>
              </w:rPr>
              <w:t xml:space="preserve"> un </w:t>
            </w:r>
            <w:proofErr w:type="spellStart"/>
            <w:r w:rsidRPr="00A76E1F">
              <w:rPr>
                <w:rFonts w:eastAsiaTheme="minorHAnsi"/>
                <w:bCs/>
                <w:sz w:val="22"/>
                <w:szCs w:val="22"/>
              </w:rPr>
              <w:t>pienākumi</w:t>
            </w:r>
            <w:proofErr w:type="spellEnd"/>
          </w:p>
        </w:tc>
        <w:tc>
          <w:tcPr>
            <w:tcW w:w="709" w:type="dxa"/>
          </w:tcPr>
          <w:p w14:paraId="42F2C271" w14:textId="2E9BEE19" w:rsidR="00000B83" w:rsidRPr="00A76E1F" w:rsidRDefault="00000B83" w:rsidP="00695D54">
            <w:pPr>
              <w:widowControl w:val="0"/>
              <w:jc w:val="center"/>
              <w:rPr>
                <w:bCs/>
                <w:sz w:val="22"/>
                <w:szCs w:val="22"/>
                <w:lang w:val="en-GB"/>
              </w:rPr>
            </w:pPr>
            <w:r>
              <w:rPr>
                <w:bCs/>
                <w:sz w:val="22"/>
                <w:szCs w:val="22"/>
                <w:lang w:val="en-GB"/>
              </w:rPr>
              <w:t>1</w:t>
            </w:r>
            <w:r w:rsidR="00067671">
              <w:rPr>
                <w:bCs/>
                <w:sz w:val="22"/>
                <w:szCs w:val="22"/>
                <w:lang w:val="en-GB"/>
              </w:rPr>
              <w:t>8</w:t>
            </w:r>
          </w:p>
        </w:tc>
      </w:tr>
      <w:tr w:rsidR="00000B83" w:rsidRPr="00A76E1F" w14:paraId="09BCCAF2" w14:textId="77777777" w:rsidTr="00695D54">
        <w:tc>
          <w:tcPr>
            <w:tcW w:w="601" w:type="dxa"/>
          </w:tcPr>
          <w:p w14:paraId="667CADE8" w14:textId="77777777" w:rsidR="00000B83" w:rsidRPr="00A76E1F" w:rsidRDefault="00000B83" w:rsidP="00695D54">
            <w:pPr>
              <w:widowControl w:val="0"/>
              <w:jc w:val="center"/>
              <w:rPr>
                <w:bCs/>
                <w:sz w:val="22"/>
                <w:szCs w:val="22"/>
                <w:lang w:val="en-GB"/>
              </w:rPr>
            </w:pPr>
            <w:r>
              <w:rPr>
                <w:bCs/>
                <w:sz w:val="22"/>
                <w:szCs w:val="22"/>
                <w:lang w:val="en-GB"/>
              </w:rPr>
              <w:t>11.</w:t>
            </w:r>
          </w:p>
        </w:tc>
        <w:tc>
          <w:tcPr>
            <w:tcW w:w="8183" w:type="dxa"/>
          </w:tcPr>
          <w:p w14:paraId="582887C1" w14:textId="764393B1" w:rsidR="00000B83" w:rsidRPr="00A76E1F" w:rsidRDefault="00000B83" w:rsidP="00695D54">
            <w:pPr>
              <w:widowControl w:val="0"/>
              <w:rPr>
                <w:bCs/>
                <w:sz w:val="22"/>
                <w:szCs w:val="22"/>
                <w:lang w:val="en-GB"/>
              </w:rPr>
            </w:pPr>
            <w:r w:rsidRPr="00A76E1F">
              <w:rPr>
                <w:bCs/>
                <w:sz w:val="22"/>
                <w:szCs w:val="22"/>
                <w:lang w:val="en-GB"/>
              </w:rPr>
              <w:t>Rights and obligations of the Candidate</w:t>
            </w:r>
          </w:p>
        </w:tc>
        <w:tc>
          <w:tcPr>
            <w:tcW w:w="709" w:type="dxa"/>
          </w:tcPr>
          <w:p w14:paraId="25ECD53A" w14:textId="428ACFD0" w:rsidR="00000B83" w:rsidRPr="00A76E1F" w:rsidRDefault="00000B83" w:rsidP="00695D54">
            <w:pPr>
              <w:widowControl w:val="0"/>
              <w:jc w:val="center"/>
              <w:rPr>
                <w:bCs/>
                <w:sz w:val="22"/>
                <w:szCs w:val="22"/>
                <w:lang w:val="en-GB"/>
              </w:rPr>
            </w:pPr>
            <w:r>
              <w:rPr>
                <w:bCs/>
                <w:sz w:val="22"/>
                <w:szCs w:val="22"/>
                <w:lang w:val="en-GB"/>
              </w:rPr>
              <w:t>1</w:t>
            </w:r>
            <w:r w:rsidR="00067671">
              <w:rPr>
                <w:bCs/>
                <w:sz w:val="22"/>
                <w:szCs w:val="22"/>
                <w:lang w:val="en-GB"/>
              </w:rPr>
              <w:t>8</w:t>
            </w:r>
          </w:p>
        </w:tc>
      </w:tr>
      <w:tr w:rsidR="00000B83" w:rsidRPr="00A76E1F" w14:paraId="7BA97C8F" w14:textId="77777777" w:rsidTr="00695D54">
        <w:tc>
          <w:tcPr>
            <w:tcW w:w="601" w:type="dxa"/>
          </w:tcPr>
          <w:p w14:paraId="2AC25439" w14:textId="77777777" w:rsidR="00000B83" w:rsidRPr="00A76E1F" w:rsidRDefault="00000B83" w:rsidP="00695D54">
            <w:pPr>
              <w:widowControl w:val="0"/>
              <w:jc w:val="center"/>
              <w:rPr>
                <w:bCs/>
                <w:sz w:val="22"/>
                <w:szCs w:val="22"/>
                <w:lang w:val="en-GB"/>
              </w:rPr>
            </w:pPr>
            <w:r>
              <w:rPr>
                <w:bCs/>
                <w:sz w:val="22"/>
                <w:szCs w:val="22"/>
                <w:lang w:val="en-GB"/>
              </w:rPr>
              <w:t>12.</w:t>
            </w:r>
          </w:p>
        </w:tc>
        <w:tc>
          <w:tcPr>
            <w:tcW w:w="8183" w:type="dxa"/>
          </w:tcPr>
          <w:p w14:paraId="7C25CBEC" w14:textId="77777777" w:rsidR="00000B83" w:rsidRPr="00A76E1F" w:rsidRDefault="00000B83" w:rsidP="00695D54">
            <w:pPr>
              <w:widowControl w:val="0"/>
              <w:rPr>
                <w:bCs/>
                <w:sz w:val="22"/>
                <w:szCs w:val="22"/>
                <w:lang w:val="en-GB"/>
              </w:rPr>
            </w:pPr>
            <w:proofErr w:type="spellStart"/>
            <w:r w:rsidRPr="00A76E1F">
              <w:rPr>
                <w:rFonts w:eastAsiaTheme="minorHAnsi"/>
                <w:bCs/>
                <w:sz w:val="22"/>
                <w:szCs w:val="22"/>
              </w:rPr>
              <w:t>Komisijas</w:t>
            </w:r>
            <w:proofErr w:type="spellEnd"/>
            <w:r w:rsidRPr="00A76E1F">
              <w:rPr>
                <w:rFonts w:eastAsiaTheme="minorHAnsi"/>
                <w:bCs/>
                <w:sz w:val="22"/>
                <w:szCs w:val="22"/>
              </w:rPr>
              <w:t xml:space="preserve"> </w:t>
            </w:r>
            <w:proofErr w:type="spellStart"/>
            <w:r w:rsidRPr="00A76E1F">
              <w:rPr>
                <w:rFonts w:eastAsiaTheme="minorHAnsi"/>
                <w:bCs/>
                <w:sz w:val="22"/>
                <w:szCs w:val="22"/>
              </w:rPr>
              <w:t>tiesības</w:t>
            </w:r>
            <w:proofErr w:type="spellEnd"/>
            <w:r w:rsidRPr="00A76E1F">
              <w:rPr>
                <w:rFonts w:eastAsiaTheme="minorHAnsi"/>
                <w:bCs/>
                <w:sz w:val="22"/>
                <w:szCs w:val="22"/>
              </w:rPr>
              <w:t xml:space="preserve"> un </w:t>
            </w:r>
            <w:proofErr w:type="spellStart"/>
            <w:r w:rsidRPr="00A76E1F">
              <w:rPr>
                <w:rFonts w:eastAsiaTheme="minorHAnsi"/>
                <w:bCs/>
                <w:sz w:val="22"/>
                <w:szCs w:val="22"/>
              </w:rPr>
              <w:t>pienākumi</w:t>
            </w:r>
            <w:proofErr w:type="spellEnd"/>
          </w:p>
        </w:tc>
        <w:tc>
          <w:tcPr>
            <w:tcW w:w="709" w:type="dxa"/>
          </w:tcPr>
          <w:p w14:paraId="510D05EF" w14:textId="2F196ED9" w:rsidR="00000B83" w:rsidRPr="00A76E1F" w:rsidRDefault="00000B83" w:rsidP="00695D54">
            <w:pPr>
              <w:widowControl w:val="0"/>
              <w:jc w:val="center"/>
              <w:rPr>
                <w:bCs/>
                <w:sz w:val="22"/>
                <w:szCs w:val="22"/>
                <w:lang w:val="en-GB"/>
              </w:rPr>
            </w:pPr>
            <w:r>
              <w:rPr>
                <w:bCs/>
                <w:sz w:val="22"/>
                <w:szCs w:val="22"/>
                <w:lang w:val="en-GB"/>
              </w:rPr>
              <w:t>1</w:t>
            </w:r>
            <w:r w:rsidR="00067671">
              <w:rPr>
                <w:bCs/>
                <w:sz w:val="22"/>
                <w:szCs w:val="22"/>
                <w:lang w:val="en-GB"/>
              </w:rPr>
              <w:t>8</w:t>
            </w:r>
          </w:p>
        </w:tc>
      </w:tr>
      <w:tr w:rsidR="00000B83" w:rsidRPr="00A76E1F" w14:paraId="2CCA96B3" w14:textId="77777777" w:rsidTr="00695D54">
        <w:tc>
          <w:tcPr>
            <w:tcW w:w="601" w:type="dxa"/>
          </w:tcPr>
          <w:p w14:paraId="301C78E1" w14:textId="77777777" w:rsidR="00000B83" w:rsidRPr="00A76E1F" w:rsidRDefault="00000B83" w:rsidP="00695D54">
            <w:pPr>
              <w:widowControl w:val="0"/>
              <w:jc w:val="center"/>
              <w:rPr>
                <w:bCs/>
                <w:sz w:val="22"/>
                <w:szCs w:val="22"/>
                <w:lang w:val="en-GB"/>
              </w:rPr>
            </w:pPr>
            <w:r>
              <w:rPr>
                <w:bCs/>
                <w:sz w:val="22"/>
                <w:szCs w:val="22"/>
                <w:lang w:val="en-GB"/>
              </w:rPr>
              <w:t>12.</w:t>
            </w:r>
          </w:p>
        </w:tc>
        <w:tc>
          <w:tcPr>
            <w:tcW w:w="8183" w:type="dxa"/>
          </w:tcPr>
          <w:p w14:paraId="4F561E30" w14:textId="77777777" w:rsidR="00000B83" w:rsidRPr="00A76E1F" w:rsidRDefault="00000B83" w:rsidP="00695D54">
            <w:pPr>
              <w:widowControl w:val="0"/>
              <w:rPr>
                <w:bCs/>
                <w:sz w:val="22"/>
                <w:szCs w:val="22"/>
                <w:lang w:val="en-GB"/>
              </w:rPr>
            </w:pPr>
            <w:r w:rsidRPr="00A76E1F">
              <w:rPr>
                <w:rFonts w:eastAsiaTheme="minorHAnsi"/>
                <w:bCs/>
                <w:sz w:val="22"/>
                <w:szCs w:val="22"/>
              </w:rPr>
              <w:t xml:space="preserve">Rights and obligations of the Commission </w:t>
            </w:r>
          </w:p>
        </w:tc>
        <w:tc>
          <w:tcPr>
            <w:tcW w:w="709" w:type="dxa"/>
          </w:tcPr>
          <w:p w14:paraId="35D0F819" w14:textId="08C90769" w:rsidR="00000B83" w:rsidRPr="00A76E1F" w:rsidRDefault="00000B83" w:rsidP="00695D54">
            <w:pPr>
              <w:widowControl w:val="0"/>
              <w:jc w:val="center"/>
              <w:rPr>
                <w:bCs/>
                <w:sz w:val="22"/>
                <w:szCs w:val="22"/>
                <w:lang w:val="en-GB"/>
              </w:rPr>
            </w:pPr>
            <w:r>
              <w:rPr>
                <w:bCs/>
                <w:sz w:val="22"/>
                <w:szCs w:val="22"/>
                <w:lang w:val="en-GB"/>
              </w:rPr>
              <w:t>1</w:t>
            </w:r>
            <w:r w:rsidR="00067671">
              <w:rPr>
                <w:bCs/>
                <w:sz w:val="22"/>
                <w:szCs w:val="22"/>
                <w:lang w:val="en-GB"/>
              </w:rPr>
              <w:t>8</w:t>
            </w:r>
          </w:p>
        </w:tc>
      </w:tr>
      <w:tr w:rsidR="00000B83" w:rsidRPr="00A76E1F" w14:paraId="629A202A" w14:textId="77777777" w:rsidTr="00695D54">
        <w:tc>
          <w:tcPr>
            <w:tcW w:w="601" w:type="dxa"/>
          </w:tcPr>
          <w:p w14:paraId="73040CAB" w14:textId="77777777" w:rsidR="00000B83" w:rsidRPr="00A76E1F" w:rsidRDefault="00000B83" w:rsidP="00695D54">
            <w:pPr>
              <w:widowControl w:val="0"/>
              <w:jc w:val="center"/>
              <w:rPr>
                <w:bCs/>
                <w:sz w:val="22"/>
                <w:szCs w:val="22"/>
                <w:lang w:val="en-GB"/>
              </w:rPr>
            </w:pPr>
          </w:p>
        </w:tc>
        <w:tc>
          <w:tcPr>
            <w:tcW w:w="8183" w:type="dxa"/>
          </w:tcPr>
          <w:p w14:paraId="7D66EC6F" w14:textId="77777777" w:rsidR="00000B83" w:rsidRPr="00A76E1F" w:rsidRDefault="00000B83" w:rsidP="00695D54">
            <w:pPr>
              <w:widowControl w:val="0"/>
              <w:rPr>
                <w:bCs/>
                <w:sz w:val="22"/>
                <w:szCs w:val="22"/>
                <w:lang w:val="en-GB"/>
              </w:rPr>
            </w:pPr>
            <w:proofErr w:type="spellStart"/>
            <w:r w:rsidRPr="00A76E1F">
              <w:rPr>
                <w:bCs/>
                <w:sz w:val="22"/>
                <w:szCs w:val="22"/>
                <w:lang w:val="en-GB"/>
              </w:rPr>
              <w:t>Pielikumi</w:t>
            </w:r>
            <w:proofErr w:type="spellEnd"/>
          </w:p>
        </w:tc>
        <w:tc>
          <w:tcPr>
            <w:tcW w:w="709" w:type="dxa"/>
          </w:tcPr>
          <w:p w14:paraId="70896950" w14:textId="2E323B95" w:rsidR="00000B83" w:rsidRPr="00A76E1F" w:rsidRDefault="00067671" w:rsidP="00695D54">
            <w:pPr>
              <w:widowControl w:val="0"/>
              <w:jc w:val="center"/>
              <w:rPr>
                <w:bCs/>
                <w:sz w:val="22"/>
                <w:szCs w:val="22"/>
                <w:lang w:val="en-GB"/>
              </w:rPr>
            </w:pPr>
            <w:r>
              <w:rPr>
                <w:bCs/>
                <w:sz w:val="22"/>
                <w:szCs w:val="22"/>
                <w:lang w:val="en-GB"/>
              </w:rPr>
              <w:t>20</w:t>
            </w:r>
          </w:p>
        </w:tc>
      </w:tr>
      <w:tr w:rsidR="00000B83" w:rsidRPr="00A76E1F" w14:paraId="38286616" w14:textId="77777777" w:rsidTr="00695D54">
        <w:tc>
          <w:tcPr>
            <w:tcW w:w="601" w:type="dxa"/>
          </w:tcPr>
          <w:p w14:paraId="4DD0E012" w14:textId="77777777" w:rsidR="00000B83" w:rsidRPr="00A76E1F" w:rsidRDefault="00000B83" w:rsidP="00695D54">
            <w:pPr>
              <w:widowControl w:val="0"/>
              <w:jc w:val="center"/>
              <w:rPr>
                <w:bCs/>
                <w:sz w:val="22"/>
                <w:szCs w:val="22"/>
                <w:lang w:val="en-GB"/>
              </w:rPr>
            </w:pPr>
          </w:p>
        </w:tc>
        <w:tc>
          <w:tcPr>
            <w:tcW w:w="8183" w:type="dxa"/>
          </w:tcPr>
          <w:p w14:paraId="6130F332" w14:textId="77777777" w:rsidR="00000B83" w:rsidRPr="00A76E1F" w:rsidRDefault="00000B83" w:rsidP="00695D54">
            <w:pPr>
              <w:widowControl w:val="0"/>
              <w:rPr>
                <w:bCs/>
                <w:sz w:val="22"/>
                <w:szCs w:val="22"/>
                <w:lang w:val="en-GB"/>
              </w:rPr>
            </w:pPr>
            <w:r w:rsidRPr="00A76E1F">
              <w:rPr>
                <w:bCs/>
                <w:sz w:val="22"/>
                <w:szCs w:val="22"/>
                <w:lang w:val="en-GB"/>
              </w:rPr>
              <w:t>Annexes</w:t>
            </w:r>
          </w:p>
        </w:tc>
        <w:tc>
          <w:tcPr>
            <w:tcW w:w="709" w:type="dxa"/>
          </w:tcPr>
          <w:p w14:paraId="2DEEAB25" w14:textId="2214FC3A" w:rsidR="00000B83" w:rsidRPr="00A76E1F" w:rsidRDefault="00067671" w:rsidP="00695D54">
            <w:pPr>
              <w:widowControl w:val="0"/>
              <w:jc w:val="center"/>
              <w:rPr>
                <w:bCs/>
                <w:sz w:val="22"/>
                <w:szCs w:val="22"/>
                <w:lang w:val="en-GB"/>
              </w:rPr>
            </w:pPr>
            <w:r>
              <w:rPr>
                <w:bCs/>
                <w:sz w:val="22"/>
                <w:szCs w:val="22"/>
                <w:lang w:val="en-GB"/>
              </w:rPr>
              <w:t>20</w:t>
            </w:r>
          </w:p>
        </w:tc>
      </w:tr>
    </w:tbl>
    <w:p w14:paraId="3B97B436" w14:textId="154EAFD9" w:rsidR="00A87BCE" w:rsidRPr="008B4E16" w:rsidRDefault="00685108" w:rsidP="00A76E1F">
      <w:pPr>
        <w:widowControl w:val="0"/>
        <w:jc w:val="center"/>
        <w:rPr>
          <w:bCs/>
          <w:color w:val="000000" w:themeColor="text1"/>
          <w:sz w:val="22"/>
          <w:szCs w:val="22"/>
          <w:lang w:val="en-GB"/>
        </w:rPr>
      </w:pPr>
      <w:r w:rsidRPr="008B4E16">
        <w:rPr>
          <w:bCs/>
          <w:color w:val="000000" w:themeColor="text1"/>
          <w:sz w:val="22"/>
          <w:szCs w:val="22"/>
          <w:lang w:val="en-GB"/>
        </w:rPr>
        <w:br w:type="page"/>
      </w:r>
    </w:p>
    <w:tbl>
      <w:tblPr>
        <w:tblW w:w="9682" w:type="dxa"/>
        <w:tblInd w:w="-176"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1E0" w:firstRow="1" w:lastRow="1" w:firstColumn="1" w:lastColumn="1" w:noHBand="0" w:noVBand="0"/>
      </w:tblPr>
      <w:tblGrid>
        <w:gridCol w:w="4991"/>
        <w:gridCol w:w="4628"/>
        <w:gridCol w:w="14"/>
        <w:gridCol w:w="49"/>
      </w:tblGrid>
      <w:tr w:rsidR="00EB5612" w:rsidRPr="004463C7" w14:paraId="76AB2AB8" w14:textId="77777777" w:rsidTr="00165669">
        <w:trPr>
          <w:gridAfter w:val="2"/>
          <w:wAfter w:w="63" w:type="dxa"/>
          <w:trHeight w:val="144"/>
        </w:trPr>
        <w:tc>
          <w:tcPr>
            <w:tcW w:w="4991" w:type="dxa"/>
          </w:tcPr>
          <w:p w14:paraId="73D456D3" w14:textId="29ABA597" w:rsidR="000519FF" w:rsidRPr="004463C7" w:rsidRDefault="000519FF" w:rsidP="00BB277E">
            <w:pPr>
              <w:pStyle w:val="NoSpacing"/>
              <w:rPr>
                <w:b/>
                <w:bCs/>
                <w:sz w:val="22"/>
                <w:szCs w:val="22"/>
                <w:lang w:val="en-GB"/>
              </w:rPr>
            </w:pPr>
            <w:bookmarkStart w:id="1" w:name="_Toc237938526"/>
            <w:bookmarkStart w:id="2" w:name="_Toc241632581"/>
            <w:bookmarkStart w:id="3" w:name="_Toc242687425"/>
            <w:bookmarkStart w:id="4" w:name="_Toc272820903"/>
            <w:bookmarkStart w:id="5" w:name="_Toc65856445"/>
            <w:r w:rsidRPr="004463C7">
              <w:rPr>
                <w:b/>
                <w:bCs/>
                <w:sz w:val="22"/>
                <w:szCs w:val="22"/>
                <w:lang w:val="en-GB"/>
              </w:rPr>
              <w:lastRenderedPageBreak/>
              <w:t xml:space="preserve">1. </w:t>
            </w:r>
            <w:proofErr w:type="spellStart"/>
            <w:r w:rsidR="00BB277E" w:rsidRPr="004463C7">
              <w:rPr>
                <w:b/>
                <w:bCs/>
                <w:sz w:val="22"/>
                <w:szCs w:val="22"/>
                <w:lang w:val="en-GB"/>
              </w:rPr>
              <w:t>Vispārīgā</w:t>
            </w:r>
            <w:proofErr w:type="spellEnd"/>
            <w:r w:rsidR="00BB277E" w:rsidRPr="004463C7">
              <w:rPr>
                <w:b/>
                <w:bCs/>
                <w:sz w:val="22"/>
                <w:szCs w:val="22"/>
                <w:lang w:val="en-GB"/>
              </w:rPr>
              <w:t xml:space="preserve"> </w:t>
            </w:r>
            <w:proofErr w:type="spellStart"/>
            <w:r w:rsidR="00BB277E" w:rsidRPr="004463C7">
              <w:rPr>
                <w:b/>
                <w:bCs/>
                <w:sz w:val="22"/>
                <w:szCs w:val="22"/>
                <w:lang w:val="en-GB"/>
              </w:rPr>
              <w:t>informācija</w:t>
            </w:r>
            <w:bookmarkEnd w:id="1"/>
            <w:bookmarkEnd w:id="2"/>
            <w:bookmarkEnd w:id="3"/>
            <w:bookmarkEnd w:id="4"/>
            <w:bookmarkEnd w:id="5"/>
            <w:proofErr w:type="spellEnd"/>
          </w:p>
        </w:tc>
        <w:tc>
          <w:tcPr>
            <w:tcW w:w="4628" w:type="dxa"/>
          </w:tcPr>
          <w:p w14:paraId="3413CCF9" w14:textId="5161A2B4" w:rsidR="000519FF" w:rsidRPr="00B76DC1" w:rsidRDefault="000519FF" w:rsidP="00BB277E">
            <w:pPr>
              <w:pStyle w:val="NoSpacing"/>
              <w:rPr>
                <w:b/>
                <w:bCs/>
                <w:sz w:val="22"/>
                <w:szCs w:val="22"/>
                <w:lang w:val="en-US"/>
              </w:rPr>
            </w:pPr>
            <w:bookmarkStart w:id="6" w:name="_Toc65856446"/>
            <w:bookmarkStart w:id="7" w:name="_Toc237938527"/>
            <w:bookmarkStart w:id="8" w:name="_Toc241632582"/>
            <w:bookmarkStart w:id="9" w:name="_Toc242687426"/>
            <w:bookmarkStart w:id="10" w:name="_Toc272820904"/>
            <w:r w:rsidRPr="00B76DC1">
              <w:rPr>
                <w:b/>
                <w:bCs/>
                <w:sz w:val="22"/>
                <w:szCs w:val="22"/>
                <w:lang w:val="en-US"/>
              </w:rPr>
              <w:t xml:space="preserve">1. </w:t>
            </w:r>
            <w:r w:rsidR="00BB277E" w:rsidRPr="00B76DC1">
              <w:rPr>
                <w:b/>
                <w:bCs/>
                <w:sz w:val="22"/>
                <w:szCs w:val="22"/>
                <w:lang w:val="en-US"/>
              </w:rPr>
              <w:t>General conditions</w:t>
            </w:r>
            <w:bookmarkEnd w:id="6"/>
            <w:bookmarkEnd w:id="7"/>
            <w:bookmarkEnd w:id="8"/>
            <w:bookmarkEnd w:id="9"/>
            <w:bookmarkEnd w:id="10"/>
          </w:p>
        </w:tc>
      </w:tr>
      <w:tr w:rsidR="004463C7" w:rsidRPr="004463C7" w14:paraId="1E325E10" w14:textId="77777777" w:rsidTr="00165669">
        <w:trPr>
          <w:gridAfter w:val="2"/>
          <w:wAfter w:w="63" w:type="dxa"/>
          <w:trHeight w:val="144"/>
        </w:trPr>
        <w:tc>
          <w:tcPr>
            <w:tcW w:w="4991" w:type="dxa"/>
          </w:tcPr>
          <w:p w14:paraId="62E61B8A" w14:textId="5FEEA7F5" w:rsidR="004463C7" w:rsidRPr="00F60EF4" w:rsidRDefault="004463C7" w:rsidP="005D3A1C">
            <w:pPr>
              <w:pStyle w:val="ListParagraph"/>
              <w:widowControl w:val="0"/>
              <w:numPr>
                <w:ilvl w:val="1"/>
                <w:numId w:val="26"/>
              </w:numPr>
              <w:jc w:val="both"/>
              <w:rPr>
                <w:b/>
                <w:bCs/>
                <w:color w:val="000000" w:themeColor="text1"/>
                <w:sz w:val="22"/>
                <w:szCs w:val="22"/>
                <w:lang w:val="en-GB"/>
              </w:rPr>
            </w:pPr>
            <w:proofErr w:type="spellStart"/>
            <w:r w:rsidRPr="00F60EF4">
              <w:rPr>
                <w:color w:val="000000" w:themeColor="text1"/>
                <w:sz w:val="22"/>
                <w:szCs w:val="22"/>
              </w:rPr>
              <w:t>Iepirkuma</w:t>
            </w:r>
            <w:proofErr w:type="spellEnd"/>
            <w:r w:rsidRPr="00F60EF4">
              <w:rPr>
                <w:color w:val="000000" w:themeColor="text1"/>
                <w:sz w:val="22"/>
                <w:szCs w:val="22"/>
              </w:rPr>
              <w:t xml:space="preserve"> </w:t>
            </w:r>
            <w:proofErr w:type="spellStart"/>
            <w:r w:rsidRPr="00F60EF4">
              <w:rPr>
                <w:color w:val="000000" w:themeColor="text1"/>
                <w:sz w:val="22"/>
                <w:szCs w:val="22"/>
              </w:rPr>
              <w:t>procedūras</w:t>
            </w:r>
            <w:proofErr w:type="spellEnd"/>
            <w:r w:rsidRPr="00F60EF4">
              <w:rPr>
                <w:color w:val="000000" w:themeColor="text1"/>
                <w:sz w:val="22"/>
                <w:szCs w:val="22"/>
              </w:rPr>
              <w:t xml:space="preserve"> </w:t>
            </w:r>
            <w:proofErr w:type="spellStart"/>
            <w:r w:rsidRPr="00F60EF4">
              <w:rPr>
                <w:color w:val="000000" w:themeColor="text1"/>
                <w:sz w:val="22"/>
                <w:szCs w:val="22"/>
              </w:rPr>
              <w:t>identifikācijas</w:t>
            </w:r>
            <w:proofErr w:type="spellEnd"/>
            <w:r w:rsidRPr="00F60EF4">
              <w:rPr>
                <w:color w:val="000000" w:themeColor="text1"/>
                <w:sz w:val="22"/>
                <w:szCs w:val="22"/>
              </w:rPr>
              <w:t xml:space="preserve"> </w:t>
            </w:r>
            <w:proofErr w:type="spellStart"/>
            <w:r w:rsidRPr="00F60EF4">
              <w:rPr>
                <w:color w:val="000000" w:themeColor="text1"/>
                <w:sz w:val="22"/>
                <w:szCs w:val="22"/>
              </w:rPr>
              <w:t>numurs</w:t>
            </w:r>
            <w:proofErr w:type="spellEnd"/>
            <w:r w:rsidRPr="00F60EF4">
              <w:rPr>
                <w:color w:val="000000" w:themeColor="text1"/>
                <w:sz w:val="22"/>
                <w:szCs w:val="22"/>
              </w:rPr>
              <w:t xml:space="preserve"> </w:t>
            </w:r>
            <w:r w:rsidR="00517D44" w:rsidRPr="00F60EF4">
              <w:rPr>
                <w:sz w:val="22"/>
                <w:szCs w:val="22"/>
                <w:lang w:val="sv-SE"/>
              </w:rPr>
              <w:t>AS "Latvenergo" 202</w:t>
            </w:r>
            <w:r w:rsidR="00C944C8" w:rsidRPr="00F60EF4">
              <w:rPr>
                <w:sz w:val="22"/>
                <w:szCs w:val="22"/>
                <w:lang w:val="sv-SE"/>
              </w:rPr>
              <w:t>3</w:t>
            </w:r>
            <w:r w:rsidR="00517D44" w:rsidRPr="00F60EF4">
              <w:rPr>
                <w:sz w:val="22"/>
                <w:szCs w:val="22"/>
                <w:lang w:val="sv-SE"/>
              </w:rPr>
              <w:t>/</w:t>
            </w:r>
            <w:r w:rsidR="00F60EF4" w:rsidRPr="00F60EF4">
              <w:rPr>
                <w:sz w:val="22"/>
                <w:szCs w:val="22"/>
                <w:lang w:val="sv-SE"/>
              </w:rPr>
              <w:t>1</w:t>
            </w:r>
            <w:r w:rsidRPr="00F60EF4">
              <w:rPr>
                <w:sz w:val="22"/>
                <w:szCs w:val="22"/>
                <w:lang w:val="sv-SE"/>
              </w:rPr>
              <w:t>.</w:t>
            </w:r>
          </w:p>
        </w:tc>
        <w:tc>
          <w:tcPr>
            <w:tcW w:w="4628" w:type="dxa"/>
          </w:tcPr>
          <w:p w14:paraId="0F95A0A5" w14:textId="77777777" w:rsidR="004463C7" w:rsidRPr="00F60EF4" w:rsidRDefault="004463C7" w:rsidP="005D3A1C">
            <w:pPr>
              <w:pStyle w:val="ListParagraph"/>
              <w:widowControl w:val="0"/>
              <w:numPr>
                <w:ilvl w:val="1"/>
                <w:numId w:val="27"/>
              </w:numPr>
              <w:jc w:val="both"/>
              <w:rPr>
                <w:b/>
                <w:bCs/>
                <w:color w:val="000000" w:themeColor="text1"/>
                <w:sz w:val="22"/>
                <w:szCs w:val="22"/>
              </w:rPr>
            </w:pPr>
            <w:r w:rsidRPr="00F60EF4">
              <w:rPr>
                <w:sz w:val="22"/>
                <w:szCs w:val="22"/>
              </w:rPr>
              <w:t>Procurement procedure identification number</w:t>
            </w:r>
          </w:p>
          <w:p w14:paraId="30BB582C" w14:textId="0B1A9290" w:rsidR="004463C7" w:rsidRPr="00B76DC1" w:rsidRDefault="00517D44" w:rsidP="004463C7">
            <w:pPr>
              <w:pStyle w:val="ListParagraph"/>
              <w:widowControl w:val="0"/>
              <w:ind w:left="360"/>
              <w:jc w:val="both"/>
              <w:rPr>
                <w:b/>
                <w:bCs/>
                <w:color w:val="000000" w:themeColor="text1"/>
                <w:sz w:val="22"/>
                <w:szCs w:val="22"/>
              </w:rPr>
            </w:pPr>
            <w:r w:rsidRPr="00F60EF4">
              <w:rPr>
                <w:sz w:val="22"/>
                <w:szCs w:val="22"/>
              </w:rPr>
              <w:t>AS "</w:t>
            </w:r>
            <w:proofErr w:type="spellStart"/>
            <w:r w:rsidRPr="00F60EF4">
              <w:rPr>
                <w:sz w:val="22"/>
                <w:szCs w:val="22"/>
              </w:rPr>
              <w:t>Latvenergo</w:t>
            </w:r>
            <w:proofErr w:type="spellEnd"/>
            <w:r w:rsidRPr="00F60EF4">
              <w:rPr>
                <w:sz w:val="22"/>
                <w:szCs w:val="22"/>
              </w:rPr>
              <w:t>" 202</w:t>
            </w:r>
            <w:r w:rsidR="00C944C8" w:rsidRPr="00F60EF4">
              <w:rPr>
                <w:sz w:val="22"/>
                <w:szCs w:val="22"/>
              </w:rPr>
              <w:t>3</w:t>
            </w:r>
            <w:r w:rsidRPr="00F60EF4">
              <w:rPr>
                <w:sz w:val="22"/>
                <w:szCs w:val="22"/>
              </w:rPr>
              <w:t>/</w:t>
            </w:r>
            <w:r w:rsidR="00F60EF4" w:rsidRPr="00F60EF4">
              <w:rPr>
                <w:sz w:val="22"/>
                <w:szCs w:val="22"/>
              </w:rPr>
              <w:t>1</w:t>
            </w:r>
            <w:r w:rsidR="004463C7" w:rsidRPr="00F60EF4">
              <w:rPr>
                <w:sz w:val="22"/>
                <w:szCs w:val="22"/>
              </w:rPr>
              <w:t>.</w:t>
            </w:r>
          </w:p>
        </w:tc>
      </w:tr>
      <w:tr w:rsidR="00F95132" w:rsidRPr="004463C7" w14:paraId="24100804" w14:textId="77777777" w:rsidTr="00165669">
        <w:trPr>
          <w:gridAfter w:val="2"/>
          <w:wAfter w:w="63" w:type="dxa"/>
          <w:trHeight w:val="144"/>
        </w:trPr>
        <w:tc>
          <w:tcPr>
            <w:tcW w:w="4991" w:type="dxa"/>
          </w:tcPr>
          <w:p w14:paraId="5D2E2F2C" w14:textId="6D9EBDB8" w:rsidR="00BB277E" w:rsidRPr="00C20149" w:rsidRDefault="00BB277E" w:rsidP="005D3A1C">
            <w:pPr>
              <w:pStyle w:val="ListParagraph"/>
              <w:widowControl w:val="0"/>
              <w:numPr>
                <w:ilvl w:val="1"/>
                <w:numId w:val="26"/>
              </w:numPr>
              <w:jc w:val="both"/>
              <w:rPr>
                <w:b/>
                <w:bCs/>
                <w:color w:val="000000" w:themeColor="text1"/>
                <w:sz w:val="22"/>
                <w:szCs w:val="22"/>
                <w:lang w:val="en-GB"/>
              </w:rPr>
            </w:pPr>
            <w:proofErr w:type="spellStart"/>
            <w:r w:rsidRPr="00C20149">
              <w:rPr>
                <w:b/>
                <w:bCs/>
                <w:color w:val="000000" w:themeColor="text1"/>
                <w:sz w:val="22"/>
                <w:szCs w:val="22"/>
                <w:lang w:val="en-GB"/>
              </w:rPr>
              <w:t>Pasūtītājs</w:t>
            </w:r>
            <w:proofErr w:type="spellEnd"/>
          </w:p>
          <w:p w14:paraId="452226EC" w14:textId="58DDB2F8" w:rsidR="004463C7" w:rsidRPr="00C20149" w:rsidRDefault="004463C7" w:rsidP="004463C7">
            <w:pPr>
              <w:widowControl w:val="0"/>
              <w:ind w:left="344"/>
              <w:jc w:val="both"/>
              <w:rPr>
                <w:b/>
                <w:bCs/>
                <w:color w:val="000000" w:themeColor="text1"/>
                <w:sz w:val="22"/>
                <w:szCs w:val="22"/>
              </w:rPr>
            </w:pPr>
            <w:proofErr w:type="spellStart"/>
            <w:r w:rsidRPr="00C20149">
              <w:rPr>
                <w:b/>
                <w:bCs/>
                <w:color w:val="000000" w:themeColor="text1"/>
                <w:sz w:val="22"/>
                <w:szCs w:val="22"/>
                <w:lang w:val="en-GB"/>
              </w:rPr>
              <w:t>Sabiedrisko</w:t>
            </w:r>
            <w:proofErr w:type="spellEnd"/>
            <w:r w:rsidRPr="00C20149">
              <w:rPr>
                <w:b/>
                <w:bCs/>
                <w:color w:val="000000" w:themeColor="text1"/>
                <w:sz w:val="22"/>
                <w:szCs w:val="22"/>
                <w:lang w:val="en-GB"/>
              </w:rPr>
              <w:t xml:space="preserve"> </w:t>
            </w:r>
            <w:proofErr w:type="spellStart"/>
            <w:r w:rsidRPr="00C20149">
              <w:rPr>
                <w:b/>
                <w:bCs/>
                <w:color w:val="000000" w:themeColor="text1"/>
                <w:sz w:val="22"/>
                <w:szCs w:val="22"/>
                <w:lang w:val="en-GB"/>
              </w:rPr>
              <w:t>pakalpojumu</w:t>
            </w:r>
            <w:proofErr w:type="spellEnd"/>
            <w:r w:rsidRPr="00C20149">
              <w:rPr>
                <w:b/>
                <w:bCs/>
                <w:color w:val="000000" w:themeColor="text1"/>
                <w:sz w:val="22"/>
                <w:szCs w:val="22"/>
                <w:lang w:val="en-GB"/>
              </w:rPr>
              <w:t xml:space="preserve"> </w:t>
            </w:r>
            <w:proofErr w:type="spellStart"/>
            <w:r w:rsidRPr="00C20149">
              <w:rPr>
                <w:b/>
                <w:bCs/>
                <w:color w:val="000000" w:themeColor="text1"/>
                <w:sz w:val="22"/>
                <w:szCs w:val="22"/>
                <w:lang w:val="en-GB"/>
              </w:rPr>
              <w:t>sniedzējs</w:t>
            </w:r>
            <w:proofErr w:type="spellEnd"/>
            <w:r w:rsidR="00360DF0">
              <w:rPr>
                <w:b/>
                <w:bCs/>
                <w:color w:val="000000" w:themeColor="text1"/>
                <w:sz w:val="22"/>
                <w:szCs w:val="22"/>
                <w:lang w:val="en-GB"/>
              </w:rPr>
              <w:t xml:space="preserve"> (</w:t>
            </w:r>
            <w:proofErr w:type="spellStart"/>
            <w:r w:rsidR="00360DF0">
              <w:rPr>
                <w:b/>
                <w:bCs/>
                <w:color w:val="000000" w:themeColor="text1"/>
                <w:sz w:val="22"/>
                <w:szCs w:val="22"/>
                <w:lang w:val="en-GB"/>
              </w:rPr>
              <w:t>turpmāk</w:t>
            </w:r>
            <w:proofErr w:type="spellEnd"/>
            <w:r w:rsidR="00360DF0">
              <w:rPr>
                <w:b/>
                <w:bCs/>
                <w:color w:val="000000" w:themeColor="text1"/>
                <w:sz w:val="22"/>
                <w:szCs w:val="22"/>
                <w:lang w:val="en-GB"/>
              </w:rPr>
              <w:t xml:space="preserve"> – </w:t>
            </w:r>
            <w:proofErr w:type="spellStart"/>
            <w:r w:rsidR="00360DF0">
              <w:rPr>
                <w:b/>
                <w:bCs/>
                <w:color w:val="000000" w:themeColor="text1"/>
                <w:sz w:val="22"/>
                <w:szCs w:val="22"/>
                <w:lang w:val="en-GB"/>
              </w:rPr>
              <w:t>Pasūtītājs</w:t>
            </w:r>
            <w:proofErr w:type="spellEnd"/>
            <w:r w:rsidR="00360DF0">
              <w:rPr>
                <w:b/>
                <w:bCs/>
                <w:color w:val="000000" w:themeColor="text1"/>
                <w:sz w:val="22"/>
                <w:szCs w:val="22"/>
                <w:lang w:val="en-GB"/>
              </w:rPr>
              <w:t>)</w:t>
            </w:r>
          </w:p>
          <w:p w14:paraId="51663C57" w14:textId="77777777" w:rsidR="003030F1" w:rsidRPr="003030F1" w:rsidRDefault="003030F1" w:rsidP="003030F1">
            <w:pPr>
              <w:widowControl w:val="0"/>
              <w:ind w:left="344"/>
              <w:jc w:val="both"/>
              <w:rPr>
                <w:color w:val="000000" w:themeColor="text1"/>
                <w:sz w:val="22"/>
                <w:szCs w:val="22"/>
              </w:rPr>
            </w:pPr>
            <w:proofErr w:type="spellStart"/>
            <w:r w:rsidRPr="003030F1">
              <w:rPr>
                <w:color w:val="000000" w:themeColor="text1"/>
                <w:sz w:val="22"/>
                <w:szCs w:val="22"/>
              </w:rPr>
              <w:t>Akciju</w:t>
            </w:r>
            <w:proofErr w:type="spellEnd"/>
            <w:r w:rsidRPr="003030F1">
              <w:rPr>
                <w:color w:val="000000" w:themeColor="text1"/>
                <w:sz w:val="22"/>
                <w:szCs w:val="22"/>
              </w:rPr>
              <w:t xml:space="preserve"> </w:t>
            </w:r>
            <w:proofErr w:type="spellStart"/>
            <w:r w:rsidRPr="003030F1">
              <w:rPr>
                <w:color w:val="000000" w:themeColor="text1"/>
                <w:sz w:val="22"/>
                <w:szCs w:val="22"/>
              </w:rPr>
              <w:t>sabiedrība</w:t>
            </w:r>
            <w:proofErr w:type="spellEnd"/>
            <w:r w:rsidRPr="003030F1">
              <w:rPr>
                <w:color w:val="000000" w:themeColor="text1"/>
                <w:sz w:val="22"/>
                <w:szCs w:val="22"/>
              </w:rPr>
              <w:t xml:space="preserve"> "</w:t>
            </w:r>
            <w:proofErr w:type="spellStart"/>
            <w:r w:rsidRPr="003030F1">
              <w:rPr>
                <w:color w:val="000000" w:themeColor="text1"/>
                <w:sz w:val="22"/>
                <w:szCs w:val="22"/>
              </w:rPr>
              <w:t>Latvenergo</w:t>
            </w:r>
            <w:proofErr w:type="spellEnd"/>
            <w:r w:rsidRPr="003030F1">
              <w:rPr>
                <w:color w:val="000000" w:themeColor="text1"/>
                <w:sz w:val="22"/>
                <w:szCs w:val="22"/>
              </w:rPr>
              <w:t>",</w:t>
            </w:r>
          </w:p>
          <w:p w14:paraId="5A25BBF5" w14:textId="77777777" w:rsidR="003030F1" w:rsidRPr="003030F1" w:rsidRDefault="003030F1" w:rsidP="003030F1">
            <w:pPr>
              <w:widowControl w:val="0"/>
              <w:ind w:left="344"/>
              <w:jc w:val="both"/>
              <w:rPr>
                <w:color w:val="000000" w:themeColor="text1"/>
                <w:sz w:val="22"/>
                <w:szCs w:val="22"/>
              </w:rPr>
            </w:pPr>
            <w:proofErr w:type="spellStart"/>
            <w:r w:rsidRPr="003030F1">
              <w:rPr>
                <w:color w:val="000000" w:themeColor="text1"/>
                <w:sz w:val="22"/>
                <w:szCs w:val="22"/>
              </w:rPr>
              <w:t>Adrese</w:t>
            </w:r>
            <w:proofErr w:type="spellEnd"/>
            <w:r w:rsidRPr="003030F1">
              <w:rPr>
                <w:color w:val="000000" w:themeColor="text1"/>
                <w:sz w:val="22"/>
                <w:szCs w:val="22"/>
              </w:rPr>
              <w:t xml:space="preserve">: </w:t>
            </w:r>
            <w:proofErr w:type="spellStart"/>
            <w:r w:rsidRPr="003030F1">
              <w:rPr>
                <w:color w:val="000000" w:themeColor="text1"/>
                <w:sz w:val="22"/>
                <w:szCs w:val="22"/>
              </w:rPr>
              <w:t>Pulkveža</w:t>
            </w:r>
            <w:proofErr w:type="spellEnd"/>
            <w:r w:rsidRPr="003030F1">
              <w:rPr>
                <w:color w:val="000000" w:themeColor="text1"/>
                <w:sz w:val="22"/>
                <w:szCs w:val="22"/>
              </w:rPr>
              <w:t xml:space="preserve"> </w:t>
            </w:r>
            <w:proofErr w:type="spellStart"/>
            <w:r w:rsidRPr="003030F1">
              <w:rPr>
                <w:color w:val="000000" w:themeColor="text1"/>
                <w:sz w:val="22"/>
                <w:szCs w:val="22"/>
              </w:rPr>
              <w:t>Brieža</w:t>
            </w:r>
            <w:proofErr w:type="spellEnd"/>
            <w:r w:rsidRPr="003030F1">
              <w:rPr>
                <w:color w:val="000000" w:themeColor="text1"/>
                <w:sz w:val="22"/>
                <w:szCs w:val="22"/>
              </w:rPr>
              <w:t xml:space="preserve"> </w:t>
            </w:r>
            <w:proofErr w:type="spellStart"/>
            <w:r w:rsidRPr="003030F1">
              <w:rPr>
                <w:color w:val="000000" w:themeColor="text1"/>
                <w:sz w:val="22"/>
                <w:szCs w:val="22"/>
              </w:rPr>
              <w:t>iela</w:t>
            </w:r>
            <w:proofErr w:type="spellEnd"/>
            <w:r w:rsidRPr="003030F1">
              <w:rPr>
                <w:color w:val="000000" w:themeColor="text1"/>
                <w:sz w:val="22"/>
                <w:szCs w:val="22"/>
              </w:rPr>
              <w:t xml:space="preserve"> 12, </w:t>
            </w:r>
          </w:p>
          <w:p w14:paraId="74A8847C" w14:textId="77777777" w:rsidR="003030F1" w:rsidRPr="003030F1" w:rsidRDefault="003030F1" w:rsidP="003030F1">
            <w:pPr>
              <w:widowControl w:val="0"/>
              <w:ind w:left="344"/>
              <w:jc w:val="both"/>
              <w:rPr>
                <w:color w:val="000000" w:themeColor="text1"/>
                <w:sz w:val="22"/>
                <w:szCs w:val="22"/>
              </w:rPr>
            </w:pPr>
            <w:proofErr w:type="spellStart"/>
            <w:r w:rsidRPr="003030F1">
              <w:rPr>
                <w:color w:val="000000" w:themeColor="text1"/>
                <w:sz w:val="22"/>
                <w:szCs w:val="22"/>
              </w:rPr>
              <w:t>Rīga</w:t>
            </w:r>
            <w:proofErr w:type="spellEnd"/>
            <w:r w:rsidRPr="003030F1">
              <w:rPr>
                <w:color w:val="000000" w:themeColor="text1"/>
                <w:sz w:val="22"/>
                <w:szCs w:val="22"/>
              </w:rPr>
              <w:t>, LV-1230</w:t>
            </w:r>
          </w:p>
          <w:p w14:paraId="7FEF8B1E" w14:textId="77777777" w:rsidR="003030F1" w:rsidRPr="003030F1" w:rsidRDefault="003030F1" w:rsidP="003030F1">
            <w:pPr>
              <w:widowControl w:val="0"/>
              <w:ind w:left="344"/>
              <w:jc w:val="both"/>
              <w:rPr>
                <w:color w:val="000000" w:themeColor="text1"/>
                <w:sz w:val="22"/>
                <w:szCs w:val="22"/>
              </w:rPr>
            </w:pPr>
            <w:r w:rsidRPr="003030F1">
              <w:rPr>
                <w:color w:val="000000" w:themeColor="text1"/>
                <w:sz w:val="22"/>
                <w:szCs w:val="22"/>
              </w:rPr>
              <w:t xml:space="preserve">Vien. </w:t>
            </w:r>
            <w:proofErr w:type="spellStart"/>
            <w:r w:rsidRPr="003030F1">
              <w:rPr>
                <w:color w:val="000000" w:themeColor="text1"/>
                <w:sz w:val="22"/>
                <w:szCs w:val="22"/>
              </w:rPr>
              <w:t>reģ</w:t>
            </w:r>
            <w:proofErr w:type="spellEnd"/>
            <w:r w:rsidRPr="003030F1">
              <w:rPr>
                <w:color w:val="000000" w:themeColor="text1"/>
                <w:sz w:val="22"/>
                <w:szCs w:val="22"/>
              </w:rPr>
              <w:t>. Nr. 40003032949</w:t>
            </w:r>
          </w:p>
          <w:p w14:paraId="23B90AB1" w14:textId="77777777" w:rsidR="003030F1" w:rsidRPr="003030F1" w:rsidRDefault="003030F1" w:rsidP="003030F1">
            <w:pPr>
              <w:widowControl w:val="0"/>
              <w:ind w:left="344"/>
              <w:jc w:val="both"/>
              <w:rPr>
                <w:color w:val="000000" w:themeColor="text1"/>
                <w:sz w:val="22"/>
                <w:szCs w:val="22"/>
              </w:rPr>
            </w:pPr>
            <w:r w:rsidRPr="003030F1">
              <w:rPr>
                <w:color w:val="000000" w:themeColor="text1"/>
                <w:sz w:val="22"/>
                <w:szCs w:val="22"/>
              </w:rPr>
              <w:t xml:space="preserve">AS "SEB </w:t>
            </w:r>
            <w:proofErr w:type="spellStart"/>
            <w:r w:rsidRPr="003030F1">
              <w:rPr>
                <w:color w:val="000000" w:themeColor="text1"/>
                <w:sz w:val="22"/>
                <w:szCs w:val="22"/>
              </w:rPr>
              <w:t>banka</w:t>
            </w:r>
            <w:proofErr w:type="spellEnd"/>
            <w:r w:rsidRPr="003030F1">
              <w:rPr>
                <w:color w:val="000000" w:themeColor="text1"/>
                <w:sz w:val="22"/>
                <w:szCs w:val="22"/>
              </w:rPr>
              <w:t xml:space="preserve">", </w:t>
            </w:r>
            <w:proofErr w:type="spellStart"/>
            <w:r w:rsidRPr="003030F1">
              <w:rPr>
                <w:color w:val="000000" w:themeColor="text1"/>
                <w:sz w:val="22"/>
                <w:szCs w:val="22"/>
              </w:rPr>
              <w:t>Kods</w:t>
            </w:r>
            <w:proofErr w:type="spellEnd"/>
            <w:r w:rsidRPr="003030F1">
              <w:rPr>
                <w:color w:val="000000" w:themeColor="text1"/>
                <w:sz w:val="22"/>
                <w:szCs w:val="22"/>
              </w:rPr>
              <w:t xml:space="preserve"> UNLALV2X</w:t>
            </w:r>
          </w:p>
          <w:p w14:paraId="281D44EE" w14:textId="0CDBE778" w:rsidR="00F95132" w:rsidRPr="00C20149" w:rsidRDefault="003030F1" w:rsidP="003030F1">
            <w:pPr>
              <w:pStyle w:val="BodyText"/>
              <w:widowControl w:val="0"/>
              <w:ind w:left="344"/>
              <w:rPr>
                <w:color w:val="000000" w:themeColor="text1"/>
                <w:sz w:val="22"/>
                <w:szCs w:val="22"/>
                <w:lang w:val="sv-SE"/>
              </w:rPr>
            </w:pPr>
            <w:r w:rsidRPr="003030F1">
              <w:rPr>
                <w:color w:val="000000" w:themeColor="text1"/>
                <w:sz w:val="22"/>
                <w:szCs w:val="22"/>
              </w:rPr>
              <w:t>Konta Nr. LV24 UNLA 0001 0002 2120 8</w:t>
            </w:r>
          </w:p>
        </w:tc>
        <w:tc>
          <w:tcPr>
            <w:tcW w:w="4628" w:type="dxa"/>
          </w:tcPr>
          <w:p w14:paraId="47BE00D4" w14:textId="7DE12B2F" w:rsidR="00BB277E" w:rsidRPr="00C20149" w:rsidRDefault="00BB277E" w:rsidP="005D3A1C">
            <w:pPr>
              <w:pStyle w:val="ListParagraph"/>
              <w:widowControl w:val="0"/>
              <w:numPr>
                <w:ilvl w:val="1"/>
                <w:numId w:val="27"/>
              </w:numPr>
              <w:jc w:val="both"/>
              <w:rPr>
                <w:b/>
                <w:bCs/>
                <w:color w:val="000000" w:themeColor="text1"/>
                <w:sz w:val="22"/>
                <w:szCs w:val="22"/>
              </w:rPr>
            </w:pPr>
            <w:r w:rsidRPr="00C20149">
              <w:rPr>
                <w:b/>
                <w:bCs/>
                <w:color w:val="000000" w:themeColor="text1"/>
                <w:sz w:val="22"/>
                <w:szCs w:val="22"/>
              </w:rPr>
              <w:t>Customer</w:t>
            </w:r>
          </w:p>
          <w:p w14:paraId="26AE3F2C" w14:textId="0ACA5BA1" w:rsidR="004463C7" w:rsidRPr="00C20149" w:rsidRDefault="004463C7" w:rsidP="00161A3E">
            <w:pPr>
              <w:widowControl w:val="0"/>
              <w:ind w:left="313"/>
              <w:jc w:val="both"/>
              <w:rPr>
                <w:color w:val="000000" w:themeColor="text1"/>
                <w:sz w:val="22"/>
                <w:szCs w:val="22"/>
              </w:rPr>
            </w:pPr>
            <w:r w:rsidRPr="00C20149">
              <w:rPr>
                <w:b/>
                <w:color w:val="000000" w:themeColor="text1"/>
                <w:sz w:val="22"/>
                <w:szCs w:val="22"/>
              </w:rPr>
              <w:t>Public Service Provider</w:t>
            </w:r>
            <w:r w:rsidR="00360DF0">
              <w:rPr>
                <w:b/>
                <w:color w:val="000000" w:themeColor="text1"/>
                <w:sz w:val="22"/>
                <w:szCs w:val="22"/>
              </w:rPr>
              <w:t xml:space="preserve"> (</w:t>
            </w:r>
            <w:r w:rsidR="00360DF0" w:rsidRPr="00360DF0">
              <w:rPr>
                <w:b/>
                <w:color w:val="000000" w:themeColor="text1"/>
                <w:sz w:val="22"/>
                <w:szCs w:val="22"/>
              </w:rPr>
              <w:t xml:space="preserve">hereinafter - </w:t>
            </w:r>
            <w:r w:rsidR="00360DF0">
              <w:rPr>
                <w:b/>
                <w:color w:val="000000" w:themeColor="text1"/>
                <w:sz w:val="22"/>
                <w:szCs w:val="22"/>
              </w:rPr>
              <w:t>Customer</w:t>
            </w:r>
            <w:r w:rsidR="00360DF0" w:rsidRPr="00360DF0">
              <w:rPr>
                <w:b/>
                <w:color w:val="000000" w:themeColor="text1"/>
                <w:sz w:val="22"/>
                <w:szCs w:val="22"/>
              </w:rPr>
              <w:t>)</w:t>
            </w:r>
          </w:p>
          <w:p w14:paraId="0B7F6874" w14:textId="77777777" w:rsidR="003030F1" w:rsidRPr="003030F1" w:rsidRDefault="003030F1" w:rsidP="003030F1">
            <w:pPr>
              <w:widowControl w:val="0"/>
              <w:ind w:left="313"/>
              <w:jc w:val="both"/>
              <w:rPr>
                <w:color w:val="000000" w:themeColor="text1"/>
                <w:sz w:val="22"/>
                <w:szCs w:val="22"/>
              </w:rPr>
            </w:pPr>
            <w:proofErr w:type="spellStart"/>
            <w:r w:rsidRPr="003030F1">
              <w:rPr>
                <w:color w:val="000000" w:themeColor="text1"/>
                <w:sz w:val="22"/>
                <w:szCs w:val="22"/>
              </w:rPr>
              <w:t>Latvenergo</w:t>
            </w:r>
            <w:proofErr w:type="spellEnd"/>
            <w:r w:rsidRPr="003030F1">
              <w:rPr>
                <w:color w:val="000000" w:themeColor="text1"/>
                <w:sz w:val="22"/>
                <w:szCs w:val="22"/>
              </w:rPr>
              <w:t xml:space="preserve"> Public Limited Company,</w:t>
            </w:r>
          </w:p>
          <w:p w14:paraId="31D6F332" w14:textId="77777777" w:rsidR="003030F1" w:rsidRPr="003030F1" w:rsidRDefault="003030F1" w:rsidP="003030F1">
            <w:pPr>
              <w:widowControl w:val="0"/>
              <w:ind w:left="313"/>
              <w:jc w:val="both"/>
              <w:rPr>
                <w:color w:val="000000" w:themeColor="text1"/>
                <w:sz w:val="22"/>
                <w:szCs w:val="22"/>
              </w:rPr>
            </w:pPr>
            <w:r w:rsidRPr="003030F1">
              <w:rPr>
                <w:color w:val="000000" w:themeColor="text1"/>
                <w:sz w:val="22"/>
                <w:szCs w:val="22"/>
              </w:rPr>
              <w:t xml:space="preserve">Address: </w:t>
            </w:r>
            <w:proofErr w:type="spellStart"/>
            <w:r w:rsidRPr="003030F1">
              <w:rPr>
                <w:color w:val="000000" w:themeColor="text1"/>
                <w:sz w:val="22"/>
                <w:szCs w:val="22"/>
              </w:rPr>
              <w:t>Pulkveža</w:t>
            </w:r>
            <w:proofErr w:type="spellEnd"/>
            <w:r w:rsidRPr="003030F1">
              <w:rPr>
                <w:color w:val="000000" w:themeColor="text1"/>
                <w:sz w:val="22"/>
                <w:szCs w:val="22"/>
              </w:rPr>
              <w:t xml:space="preserve"> </w:t>
            </w:r>
            <w:proofErr w:type="spellStart"/>
            <w:r w:rsidRPr="003030F1">
              <w:rPr>
                <w:color w:val="000000" w:themeColor="text1"/>
                <w:sz w:val="22"/>
                <w:szCs w:val="22"/>
              </w:rPr>
              <w:t>Brieza</w:t>
            </w:r>
            <w:proofErr w:type="spellEnd"/>
            <w:r w:rsidRPr="003030F1">
              <w:rPr>
                <w:color w:val="000000" w:themeColor="text1"/>
                <w:sz w:val="22"/>
                <w:szCs w:val="22"/>
              </w:rPr>
              <w:t xml:space="preserve"> Street 12, </w:t>
            </w:r>
          </w:p>
          <w:p w14:paraId="1E3CA2D4" w14:textId="77777777" w:rsidR="003030F1" w:rsidRPr="003030F1" w:rsidRDefault="003030F1" w:rsidP="003030F1">
            <w:pPr>
              <w:widowControl w:val="0"/>
              <w:ind w:left="313"/>
              <w:jc w:val="both"/>
              <w:rPr>
                <w:color w:val="000000" w:themeColor="text1"/>
                <w:sz w:val="22"/>
                <w:szCs w:val="22"/>
              </w:rPr>
            </w:pPr>
            <w:r w:rsidRPr="003030F1">
              <w:rPr>
                <w:color w:val="000000" w:themeColor="text1"/>
                <w:sz w:val="22"/>
                <w:szCs w:val="22"/>
              </w:rPr>
              <w:t>Riga, LV-1230</w:t>
            </w:r>
          </w:p>
          <w:p w14:paraId="173F5471" w14:textId="77777777" w:rsidR="003030F1" w:rsidRPr="003030F1" w:rsidRDefault="003030F1" w:rsidP="003030F1">
            <w:pPr>
              <w:widowControl w:val="0"/>
              <w:ind w:left="313"/>
              <w:jc w:val="both"/>
              <w:rPr>
                <w:color w:val="000000" w:themeColor="text1"/>
                <w:sz w:val="22"/>
                <w:szCs w:val="22"/>
              </w:rPr>
            </w:pPr>
            <w:r w:rsidRPr="003030F1">
              <w:rPr>
                <w:color w:val="000000" w:themeColor="text1"/>
                <w:sz w:val="22"/>
                <w:szCs w:val="22"/>
              </w:rPr>
              <w:t>Unified reg. No. 40003032949</w:t>
            </w:r>
          </w:p>
          <w:p w14:paraId="73973A14" w14:textId="77777777" w:rsidR="003030F1" w:rsidRPr="003030F1" w:rsidRDefault="003030F1" w:rsidP="003030F1">
            <w:pPr>
              <w:widowControl w:val="0"/>
              <w:ind w:left="313"/>
              <w:jc w:val="both"/>
              <w:rPr>
                <w:color w:val="000000" w:themeColor="text1"/>
                <w:sz w:val="22"/>
                <w:szCs w:val="22"/>
              </w:rPr>
            </w:pPr>
            <w:r w:rsidRPr="003030F1">
              <w:rPr>
                <w:color w:val="000000" w:themeColor="text1"/>
                <w:sz w:val="22"/>
                <w:szCs w:val="22"/>
              </w:rPr>
              <w:t xml:space="preserve">AS "SEB </w:t>
            </w:r>
            <w:proofErr w:type="spellStart"/>
            <w:r w:rsidRPr="003030F1">
              <w:rPr>
                <w:color w:val="000000" w:themeColor="text1"/>
                <w:sz w:val="22"/>
                <w:szCs w:val="22"/>
              </w:rPr>
              <w:t>banka</w:t>
            </w:r>
            <w:proofErr w:type="spellEnd"/>
            <w:r w:rsidRPr="003030F1">
              <w:rPr>
                <w:color w:val="000000" w:themeColor="text1"/>
                <w:sz w:val="22"/>
                <w:szCs w:val="22"/>
              </w:rPr>
              <w:t>", code: UNLALV2X</w:t>
            </w:r>
          </w:p>
          <w:p w14:paraId="54C4FC4D" w14:textId="0B9C18F7" w:rsidR="00F95132" w:rsidRPr="00C20149" w:rsidRDefault="003030F1" w:rsidP="003030F1">
            <w:pPr>
              <w:pStyle w:val="BodyText"/>
              <w:widowControl w:val="0"/>
              <w:ind w:left="313"/>
              <w:rPr>
                <w:color w:val="000000" w:themeColor="text1"/>
                <w:sz w:val="22"/>
                <w:szCs w:val="22"/>
              </w:rPr>
            </w:pPr>
            <w:r w:rsidRPr="003030F1">
              <w:rPr>
                <w:color w:val="000000" w:themeColor="text1"/>
                <w:sz w:val="22"/>
                <w:szCs w:val="22"/>
              </w:rPr>
              <w:t>Account No. LV24 UNLA 0001 0002 2120 8</w:t>
            </w:r>
          </w:p>
        </w:tc>
      </w:tr>
      <w:tr w:rsidR="004463C7" w:rsidRPr="004463C7" w14:paraId="6CD64D7F" w14:textId="77777777" w:rsidTr="00165669">
        <w:trPr>
          <w:gridAfter w:val="2"/>
          <w:wAfter w:w="63" w:type="dxa"/>
          <w:trHeight w:val="144"/>
        </w:trPr>
        <w:tc>
          <w:tcPr>
            <w:tcW w:w="4991" w:type="dxa"/>
          </w:tcPr>
          <w:p w14:paraId="12183CB7" w14:textId="77777777" w:rsidR="004463C7" w:rsidRPr="004463C7" w:rsidRDefault="004463C7" w:rsidP="005D3A1C">
            <w:pPr>
              <w:pStyle w:val="ListParagraph"/>
              <w:widowControl w:val="0"/>
              <w:numPr>
                <w:ilvl w:val="1"/>
                <w:numId w:val="26"/>
              </w:numPr>
              <w:jc w:val="both"/>
              <w:rPr>
                <w:b/>
                <w:bCs/>
                <w:color w:val="000000" w:themeColor="text1"/>
                <w:sz w:val="22"/>
                <w:szCs w:val="22"/>
                <w:lang w:val="en-GB"/>
              </w:rPr>
            </w:pPr>
            <w:proofErr w:type="spellStart"/>
            <w:r w:rsidRPr="004463C7">
              <w:rPr>
                <w:b/>
                <w:bCs/>
                <w:color w:val="000000" w:themeColor="text1"/>
                <w:sz w:val="22"/>
                <w:szCs w:val="22"/>
                <w:lang w:val="en-GB"/>
              </w:rPr>
              <w:t>Piegādātājs</w:t>
            </w:r>
            <w:proofErr w:type="spellEnd"/>
          </w:p>
          <w:p w14:paraId="11D25D13" w14:textId="7E20A1E8" w:rsidR="004463C7" w:rsidRPr="004463C7" w:rsidRDefault="004463C7" w:rsidP="00636DDD">
            <w:pPr>
              <w:ind w:left="344"/>
              <w:jc w:val="both"/>
              <w:rPr>
                <w:sz w:val="22"/>
                <w:szCs w:val="22"/>
              </w:rPr>
            </w:pPr>
            <w:proofErr w:type="spellStart"/>
            <w:r w:rsidRPr="004463C7">
              <w:rPr>
                <w:sz w:val="22"/>
                <w:szCs w:val="22"/>
              </w:rPr>
              <w:t>Fiziskā</w:t>
            </w:r>
            <w:proofErr w:type="spellEnd"/>
            <w:r w:rsidRPr="004463C7">
              <w:rPr>
                <w:sz w:val="22"/>
                <w:szCs w:val="22"/>
              </w:rPr>
              <w:t xml:space="preserve"> </w:t>
            </w:r>
            <w:proofErr w:type="spellStart"/>
            <w:r w:rsidRPr="004463C7">
              <w:rPr>
                <w:sz w:val="22"/>
                <w:szCs w:val="22"/>
              </w:rPr>
              <w:t>vai</w:t>
            </w:r>
            <w:proofErr w:type="spellEnd"/>
            <w:r w:rsidRPr="004463C7">
              <w:rPr>
                <w:sz w:val="22"/>
                <w:szCs w:val="22"/>
              </w:rPr>
              <w:t xml:space="preserve"> </w:t>
            </w:r>
            <w:proofErr w:type="spellStart"/>
            <w:r w:rsidRPr="004463C7">
              <w:rPr>
                <w:sz w:val="22"/>
                <w:szCs w:val="22"/>
              </w:rPr>
              <w:t>juridiskā</w:t>
            </w:r>
            <w:proofErr w:type="spellEnd"/>
            <w:r w:rsidRPr="004463C7">
              <w:rPr>
                <w:sz w:val="22"/>
                <w:szCs w:val="22"/>
              </w:rPr>
              <w:t xml:space="preserve"> persona </w:t>
            </w:r>
            <w:proofErr w:type="spellStart"/>
            <w:r w:rsidRPr="004463C7">
              <w:rPr>
                <w:sz w:val="22"/>
                <w:szCs w:val="22"/>
              </w:rPr>
              <w:t>vai</w:t>
            </w:r>
            <w:proofErr w:type="spellEnd"/>
            <w:r w:rsidRPr="004463C7">
              <w:rPr>
                <w:sz w:val="22"/>
                <w:szCs w:val="22"/>
              </w:rPr>
              <w:t xml:space="preserve"> </w:t>
            </w:r>
            <w:proofErr w:type="spellStart"/>
            <w:r w:rsidRPr="004463C7">
              <w:rPr>
                <w:sz w:val="22"/>
                <w:szCs w:val="22"/>
              </w:rPr>
              <w:t>pasūtītājs</w:t>
            </w:r>
            <w:proofErr w:type="spellEnd"/>
            <w:r w:rsidRPr="004463C7">
              <w:rPr>
                <w:sz w:val="22"/>
                <w:szCs w:val="22"/>
              </w:rPr>
              <w:t xml:space="preserve">, </w:t>
            </w:r>
            <w:proofErr w:type="spellStart"/>
            <w:r w:rsidRPr="004463C7">
              <w:rPr>
                <w:sz w:val="22"/>
                <w:szCs w:val="22"/>
              </w:rPr>
              <w:t>šādu</w:t>
            </w:r>
            <w:proofErr w:type="spellEnd"/>
            <w:r w:rsidRPr="004463C7">
              <w:rPr>
                <w:sz w:val="22"/>
                <w:szCs w:val="22"/>
              </w:rPr>
              <w:t xml:space="preserve"> </w:t>
            </w:r>
            <w:proofErr w:type="spellStart"/>
            <w:r w:rsidRPr="004463C7">
              <w:rPr>
                <w:sz w:val="22"/>
                <w:szCs w:val="22"/>
              </w:rPr>
              <w:t>personu</w:t>
            </w:r>
            <w:proofErr w:type="spellEnd"/>
            <w:r w:rsidRPr="004463C7">
              <w:rPr>
                <w:sz w:val="22"/>
                <w:szCs w:val="22"/>
              </w:rPr>
              <w:t xml:space="preserve"> </w:t>
            </w:r>
            <w:proofErr w:type="spellStart"/>
            <w:r w:rsidRPr="004463C7">
              <w:rPr>
                <w:sz w:val="22"/>
                <w:szCs w:val="22"/>
              </w:rPr>
              <w:t>apvienība</w:t>
            </w:r>
            <w:proofErr w:type="spellEnd"/>
            <w:r w:rsidRPr="004463C7">
              <w:rPr>
                <w:sz w:val="22"/>
                <w:szCs w:val="22"/>
              </w:rPr>
              <w:t xml:space="preserve"> </w:t>
            </w:r>
            <w:proofErr w:type="spellStart"/>
            <w:r w:rsidRPr="004463C7">
              <w:rPr>
                <w:sz w:val="22"/>
                <w:szCs w:val="22"/>
              </w:rPr>
              <w:t>jebkurā</w:t>
            </w:r>
            <w:proofErr w:type="spellEnd"/>
            <w:r w:rsidRPr="004463C7">
              <w:rPr>
                <w:sz w:val="22"/>
                <w:szCs w:val="22"/>
              </w:rPr>
              <w:t xml:space="preserve"> to </w:t>
            </w:r>
            <w:proofErr w:type="spellStart"/>
            <w:r w:rsidRPr="004463C7">
              <w:rPr>
                <w:sz w:val="22"/>
                <w:szCs w:val="22"/>
              </w:rPr>
              <w:t>kombinācijā</w:t>
            </w:r>
            <w:proofErr w:type="spellEnd"/>
            <w:r w:rsidRPr="004463C7">
              <w:rPr>
                <w:sz w:val="22"/>
                <w:szCs w:val="22"/>
              </w:rPr>
              <w:t xml:space="preserve">, kas </w:t>
            </w:r>
            <w:proofErr w:type="spellStart"/>
            <w:r w:rsidRPr="004463C7">
              <w:rPr>
                <w:sz w:val="22"/>
                <w:szCs w:val="22"/>
              </w:rPr>
              <w:t>attiecīgi</w:t>
            </w:r>
            <w:proofErr w:type="spellEnd"/>
            <w:r w:rsidRPr="004463C7">
              <w:rPr>
                <w:sz w:val="22"/>
                <w:szCs w:val="22"/>
              </w:rPr>
              <w:t xml:space="preserve"> </w:t>
            </w:r>
            <w:proofErr w:type="spellStart"/>
            <w:r w:rsidRPr="004463C7">
              <w:rPr>
                <w:sz w:val="22"/>
                <w:szCs w:val="22"/>
              </w:rPr>
              <w:t>piedāvā</w:t>
            </w:r>
            <w:proofErr w:type="spellEnd"/>
            <w:r w:rsidRPr="004463C7">
              <w:rPr>
                <w:sz w:val="22"/>
                <w:szCs w:val="22"/>
              </w:rPr>
              <w:t xml:space="preserve"> </w:t>
            </w:r>
            <w:proofErr w:type="spellStart"/>
            <w:r w:rsidRPr="004463C7">
              <w:rPr>
                <w:sz w:val="22"/>
                <w:szCs w:val="22"/>
              </w:rPr>
              <w:t>tirgū</w:t>
            </w:r>
            <w:proofErr w:type="spellEnd"/>
            <w:r w:rsidRPr="004463C7">
              <w:rPr>
                <w:sz w:val="22"/>
                <w:szCs w:val="22"/>
              </w:rPr>
              <w:t xml:space="preserve"> </w:t>
            </w:r>
            <w:proofErr w:type="spellStart"/>
            <w:r w:rsidRPr="004463C7">
              <w:rPr>
                <w:sz w:val="22"/>
                <w:szCs w:val="22"/>
              </w:rPr>
              <w:t>piegādāt</w:t>
            </w:r>
            <w:proofErr w:type="spellEnd"/>
            <w:r w:rsidRPr="004463C7">
              <w:rPr>
                <w:sz w:val="22"/>
                <w:szCs w:val="22"/>
              </w:rPr>
              <w:t xml:space="preserve"> preces </w:t>
            </w:r>
            <w:proofErr w:type="spellStart"/>
            <w:r w:rsidRPr="004463C7">
              <w:rPr>
                <w:sz w:val="22"/>
                <w:szCs w:val="22"/>
              </w:rPr>
              <w:t>vai</w:t>
            </w:r>
            <w:proofErr w:type="spellEnd"/>
            <w:r w:rsidRPr="004463C7">
              <w:rPr>
                <w:sz w:val="22"/>
                <w:szCs w:val="22"/>
              </w:rPr>
              <w:t xml:space="preserve"> </w:t>
            </w:r>
            <w:proofErr w:type="spellStart"/>
            <w:r w:rsidRPr="004463C7">
              <w:rPr>
                <w:sz w:val="22"/>
                <w:szCs w:val="22"/>
              </w:rPr>
              <w:t>sniegt</w:t>
            </w:r>
            <w:proofErr w:type="spellEnd"/>
            <w:r w:rsidRPr="004463C7">
              <w:rPr>
                <w:sz w:val="22"/>
                <w:szCs w:val="22"/>
              </w:rPr>
              <w:t xml:space="preserve"> </w:t>
            </w:r>
            <w:proofErr w:type="spellStart"/>
            <w:r w:rsidRPr="004463C7">
              <w:rPr>
                <w:sz w:val="22"/>
                <w:szCs w:val="22"/>
              </w:rPr>
              <w:t>pakalpojumus</w:t>
            </w:r>
            <w:proofErr w:type="spellEnd"/>
            <w:r w:rsidRPr="004463C7">
              <w:rPr>
                <w:sz w:val="22"/>
                <w:szCs w:val="22"/>
              </w:rPr>
              <w:t>.</w:t>
            </w:r>
          </w:p>
        </w:tc>
        <w:tc>
          <w:tcPr>
            <w:tcW w:w="4628" w:type="dxa"/>
          </w:tcPr>
          <w:p w14:paraId="11F21748" w14:textId="77777777" w:rsidR="00236440" w:rsidRPr="00B76DC1" w:rsidRDefault="00F7020C" w:rsidP="005D3A1C">
            <w:pPr>
              <w:pStyle w:val="ListParagraph"/>
              <w:widowControl w:val="0"/>
              <w:numPr>
                <w:ilvl w:val="1"/>
                <w:numId w:val="93"/>
              </w:numPr>
              <w:jc w:val="both"/>
              <w:rPr>
                <w:b/>
                <w:bCs/>
                <w:color w:val="000000" w:themeColor="text1"/>
                <w:sz w:val="22"/>
                <w:szCs w:val="22"/>
              </w:rPr>
            </w:pPr>
            <w:r w:rsidRPr="00B76DC1">
              <w:rPr>
                <w:b/>
                <w:bCs/>
                <w:color w:val="000000" w:themeColor="text1"/>
                <w:sz w:val="22"/>
                <w:szCs w:val="22"/>
              </w:rPr>
              <w:t xml:space="preserve"> </w:t>
            </w:r>
            <w:r w:rsidR="00236440" w:rsidRPr="00B76DC1">
              <w:rPr>
                <w:b/>
                <w:bCs/>
                <w:color w:val="000000" w:themeColor="text1"/>
                <w:sz w:val="22"/>
                <w:szCs w:val="22"/>
              </w:rPr>
              <w:t>Supplier</w:t>
            </w:r>
          </w:p>
          <w:p w14:paraId="4E494B30" w14:textId="30BB5B03" w:rsidR="004463C7" w:rsidRPr="00B76DC1" w:rsidRDefault="00236440" w:rsidP="00236440">
            <w:pPr>
              <w:pStyle w:val="ListParagraph"/>
              <w:widowControl w:val="0"/>
              <w:ind w:left="360"/>
              <w:jc w:val="both"/>
              <w:rPr>
                <w:i/>
                <w:iCs/>
                <w:color w:val="000000" w:themeColor="text1"/>
                <w:sz w:val="22"/>
                <w:szCs w:val="22"/>
              </w:rPr>
            </w:pPr>
            <w:r w:rsidRPr="00B76DC1">
              <w:rPr>
                <w:sz w:val="22"/>
                <w:szCs w:val="22"/>
              </w:rPr>
              <w:t xml:space="preserve">Physical or legal person or a </w:t>
            </w:r>
            <w:r w:rsidR="004B66BD" w:rsidRPr="00B76DC1">
              <w:rPr>
                <w:sz w:val="22"/>
                <w:szCs w:val="22"/>
              </w:rPr>
              <w:t>customer</w:t>
            </w:r>
            <w:r w:rsidRPr="00B76DC1">
              <w:rPr>
                <w:sz w:val="22"/>
                <w:szCs w:val="22"/>
              </w:rPr>
              <w:t>, an association of such persons in any combination thereof, which offers to supply goods or services on the market, as appropriate.</w:t>
            </w:r>
          </w:p>
        </w:tc>
      </w:tr>
      <w:tr w:rsidR="004463C7" w:rsidRPr="004463C7" w14:paraId="58E892C1" w14:textId="77777777" w:rsidTr="00165669">
        <w:trPr>
          <w:gridAfter w:val="2"/>
          <w:wAfter w:w="63" w:type="dxa"/>
          <w:trHeight w:val="144"/>
        </w:trPr>
        <w:tc>
          <w:tcPr>
            <w:tcW w:w="4991" w:type="dxa"/>
          </w:tcPr>
          <w:p w14:paraId="502199EC" w14:textId="77777777" w:rsidR="004463C7" w:rsidRDefault="00F7020C" w:rsidP="005D3A1C">
            <w:pPr>
              <w:pStyle w:val="ListParagraph"/>
              <w:widowControl w:val="0"/>
              <w:numPr>
                <w:ilvl w:val="1"/>
                <w:numId w:val="93"/>
              </w:numPr>
              <w:jc w:val="both"/>
              <w:rPr>
                <w:b/>
                <w:bCs/>
                <w:color w:val="000000" w:themeColor="text1"/>
                <w:sz w:val="22"/>
                <w:szCs w:val="22"/>
                <w:lang w:val="en-GB"/>
              </w:rPr>
            </w:pPr>
            <w:proofErr w:type="spellStart"/>
            <w:r>
              <w:rPr>
                <w:b/>
                <w:bCs/>
                <w:color w:val="000000" w:themeColor="text1"/>
                <w:sz w:val="22"/>
                <w:szCs w:val="22"/>
                <w:lang w:val="en-GB"/>
              </w:rPr>
              <w:t>Kandidāts</w:t>
            </w:r>
            <w:proofErr w:type="spellEnd"/>
          </w:p>
          <w:p w14:paraId="5713A8C1" w14:textId="5A84A72D" w:rsidR="00002F1F" w:rsidRPr="00666593" w:rsidRDefault="00383CD2" w:rsidP="00666593">
            <w:pPr>
              <w:pStyle w:val="ListParagraph"/>
              <w:widowControl w:val="0"/>
              <w:ind w:left="360"/>
              <w:jc w:val="both"/>
              <w:rPr>
                <w:sz w:val="22"/>
                <w:szCs w:val="22"/>
              </w:rPr>
            </w:pPr>
            <w:proofErr w:type="spellStart"/>
            <w:r>
              <w:rPr>
                <w:sz w:val="22"/>
                <w:szCs w:val="22"/>
              </w:rPr>
              <w:t>Kandidāts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sidR="009E5E21">
              <w:rPr>
                <w:sz w:val="22"/>
                <w:szCs w:val="22"/>
              </w:rPr>
              <w:t>P</w:t>
            </w:r>
            <w:r w:rsidR="009E5E21" w:rsidRPr="001D661E">
              <w:rPr>
                <w:sz w:val="22"/>
                <w:szCs w:val="22"/>
              </w:rPr>
              <w:t>iegādātājs</w:t>
            </w:r>
            <w:proofErr w:type="spellEnd"/>
            <w:r w:rsidR="009E5E21">
              <w:rPr>
                <w:sz w:val="22"/>
                <w:szCs w:val="22"/>
              </w:rPr>
              <w:t xml:space="preserve">, </w:t>
            </w:r>
            <w:proofErr w:type="spellStart"/>
            <w:r w:rsidR="009E5E21">
              <w:rPr>
                <w:sz w:val="22"/>
                <w:szCs w:val="22"/>
              </w:rPr>
              <w:t>kurš</w:t>
            </w:r>
            <w:proofErr w:type="spellEnd"/>
            <w:r>
              <w:rPr>
                <w:sz w:val="22"/>
                <w:szCs w:val="22"/>
              </w:rPr>
              <w:t xml:space="preserve"> </w:t>
            </w:r>
            <w:proofErr w:type="spellStart"/>
            <w:r w:rsidRPr="00BD7307">
              <w:rPr>
                <w:sz w:val="22"/>
                <w:szCs w:val="22"/>
              </w:rPr>
              <w:t>ir</w:t>
            </w:r>
            <w:proofErr w:type="spellEnd"/>
            <w:r w:rsidRPr="00BD7307">
              <w:rPr>
                <w:sz w:val="22"/>
                <w:szCs w:val="22"/>
              </w:rPr>
              <w:t xml:space="preserve"> </w:t>
            </w:r>
            <w:proofErr w:type="spellStart"/>
            <w:r w:rsidRPr="00BD7307">
              <w:rPr>
                <w:sz w:val="22"/>
                <w:szCs w:val="22"/>
              </w:rPr>
              <w:t>reģistrēts</w:t>
            </w:r>
            <w:proofErr w:type="spellEnd"/>
            <w:r w:rsidRPr="00BD7307">
              <w:rPr>
                <w:sz w:val="22"/>
                <w:szCs w:val="22"/>
              </w:rPr>
              <w:t xml:space="preserve"> </w:t>
            </w:r>
            <w:proofErr w:type="spellStart"/>
            <w:r w:rsidRPr="00BD7307">
              <w:rPr>
                <w:sz w:val="22"/>
                <w:szCs w:val="22"/>
              </w:rPr>
              <w:t>Elektronisko</w:t>
            </w:r>
            <w:proofErr w:type="spellEnd"/>
            <w:r w:rsidRPr="00BD7307">
              <w:rPr>
                <w:sz w:val="22"/>
                <w:szCs w:val="22"/>
              </w:rPr>
              <w:t xml:space="preserve"> </w:t>
            </w:r>
            <w:proofErr w:type="spellStart"/>
            <w:r w:rsidRPr="00BD7307">
              <w:rPr>
                <w:sz w:val="22"/>
                <w:szCs w:val="22"/>
              </w:rPr>
              <w:t>iepirkumu</w:t>
            </w:r>
            <w:proofErr w:type="spellEnd"/>
            <w:r w:rsidRPr="00BD7307">
              <w:rPr>
                <w:sz w:val="22"/>
                <w:szCs w:val="22"/>
              </w:rPr>
              <w:t xml:space="preserve"> </w:t>
            </w:r>
            <w:proofErr w:type="spellStart"/>
            <w:r w:rsidRPr="00BD7307">
              <w:rPr>
                <w:sz w:val="22"/>
                <w:szCs w:val="22"/>
              </w:rPr>
              <w:t>sistēmā</w:t>
            </w:r>
            <w:proofErr w:type="spellEnd"/>
            <w:r w:rsidRPr="00BD7307">
              <w:rPr>
                <w:sz w:val="22"/>
                <w:szCs w:val="22"/>
              </w:rPr>
              <w:t xml:space="preserve"> </w:t>
            </w:r>
            <w:hyperlink r:id="rId9" w:history="1">
              <w:r w:rsidR="00D76914" w:rsidRPr="006478D3">
                <w:rPr>
                  <w:rStyle w:val="Hyperlink"/>
                  <w:sz w:val="22"/>
                  <w:szCs w:val="22"/>
                </w:rPr>
                <w:t>https://www.eis.gov.lv/EIS/</w:t>
              </w:r>
            </w:hyperlink>
            <w:r w:rsidR="00D76914" w:rsidRPr="00BD7307">
              <w:rPr>
                <w:sz w:val="22"/>
                <w:szCs w:val="22"/>
              </w:rPr>
              <w:t xml:space="preserve"> </w:t>
            </w:r>
            <w:r w:rsidRPr="00BD7307">
              <w:rPr>
                <w:sz w:val="22"/>
                <w:szCs w:val="22"/>
              </w:rPr>
              <w:t>(</w:t>
            </w:r>
            <w:proofErr w:type="spellStart"/>
            <w:r w:rsidRPr="00BD7307">
              <w:rPr>
                <w:sz w:val="22"/>
                <w:szCs w:val="22"/>
              </w:rPr>
              <w:t>turpmāk</w:t>
            </w:r>
            <w:proofErr w:type="spellEnd"/>
            <w:r w:rsidRPr="00BD7307">
              <w:rPr>
                <w:sz w:val="22"/>
                <w:szCs w:val="22"/>
              </w:rPr>
              <w:t xml:space="preserve"> – EIS) </w:t>
            </w:r>
            <w:r>
              <w:rPr>
                <w:sz w:val="22"/>
                <w:szCs w:val="22"/>
              </w:rPr>
              <w:t xml:space="preserve">un </w:t>
            </w:r>
            <w:proofErr w:type="spellStart"/>
            <w:r>
              <w:rPr>
                <w:sz w:val="22"/>
                <w:szCs w:val="22"/>
              </w:rPr>
              <w:t>ir</w:t>
            </w:r>
            <w:proofErr w:type="spellEnd"/>
            <w:r w:rsidR="009E5E21">
              <w:rPr>
                <w:sz w:val="22"/>
                <w:szCs w:val="22"/>
              </w:rPr>
              <w:t xml:space="preserve"> </w:t>
            </w:r>
            <w:proofErr w:type="spellStart"/>
            <w:r w:rsidR="009E5E21">
              <w:rPr>
                <w:sz w:val="22"/>
                <w:szCs w:val="22"/>
              </w:rPr>
              <w:t>iesniedzis</w:t>
            </w:r>
            <w:proofErr w:type="spellEnd"/>
            <w:r w:rsidR="009E5E21">
              <w:rPr>
                <w:sz w:val="22"/>
                <w:szCs w:val="22"/>
              </w:rPr>
              <w:t xml:space="preserve"> </w:t>
            </w:r>
            <w:proofErr w:type="spellStart"/>
            <w:r w:rsidR="009E5E21">
              <w:rPr>
                <w:sz w:val="22"/>
                <w:szCs w:val="22"/>
              </w:rPr>
              <w:t>pieteikumu</w:t>
            </w:r>
            <w:proofErr w:type="spellEnd"/>
            <w:r w:rsidR="006B11CA">
              <w:rPr>
                <w:sz w:val="22"/>
                <w:szCs w:val="22"/>
              </w:rPr>
              <w:t xml:space="preserve"> </w:t>
            </w:r>
            <w:r w:rsidR="006B11CA" w:rsidRPr="00BD7307">
              <w:rPr>
                <w:sz w:val="22"/>
                <w:szCs w:val="22"/>
              </w:rPr>
              <w:t>EIS e-</w:t>
            </w:r>
            <w:proofErr w:type="spellStart"/>
            <w:r w:rsidR="006B11CA" w:rsidRPr="00BD7307">
              <w:rPr>
                <w:sz w:val="22"/>
                <w:szCs w:val="22"/>
              </w:rPr>
              <w:t>konkursu</w:t>
            </w:r>
            <w:proofErr w:type="spellEnd"/>
            <w:r w:rsidR="006B11CA" w:rsidRPr="00BD7307">
              <w:rPr>
                <w:sz w:val="22"/>
                <w:szCs w:val="22"/>
              </w:rPr>
              <w:t xml:space="preserve"> </w:t>
            </w:r>
            <w:proofErr w:type="spellStart"/>
            <w:r w:rsidR="006B11CA" w:rsidRPr="00BD7307">
              <w:rPr>
                <w:sz w:val="22"/>
                <w:szCs w:val="22"/>
              </w:rPr>
              <w:t>apakšsistēmā</w:t>
            </w:r>
            <w:proofErr w:type="spellEnd"/>
            <w:r w:rsidR="009E5E21">
              <w:rPr>
                <w:sz w:val="22"/>
                <w:szCs w:val="22"/>
              </w:rPr>
              <w:t xml:space="preserve"> </w:t>
            </w:r>
            <w:hyperlink r:id="rId10" w:history="1">
              <w:r w:rsidR="00816CB9" w:rsidRPr="00B60803">
                <w:rPr>
                  <w:rStyle w:val="Hyperlink"/>
                  <w:sz w:val="22"/>
                  <w:szCs w:val="22"/>
                </w:rPr>
                <w:t>https://www.eis.gov.lv/EKEIS/Supplier/Procurement/</w:t>
              </w:r>
            </w:hyperlink>
            <w:r w:rsidR="00816CB9">
              <w:rPr>
                <w:rStyle w:val="Hyperlink"/>
                <w:sz w:val="22"/>
                <w:szCs w:val="22"/>
              </w:rPr>
              <w:t>94345</w:t>
            </w:r>
            <w:r w:rsidR="00666593">
              <w:rPr>
                <w:sz w:val="22"/>
                <w:szCs w:val="22"/>
              </w:rPr>
              <w:t xml:space="preserve"> </w:t>
            </w:r>
            <w:proofErr w:type="spellStart"/>
            <w:r w:rsidR="009E5E21" w:rsidRPr="00666593">
              <w:rPr>
                <w:sz w:val="22"/>
                <w:szCs w:val="22"/>
              </w:rPr>
              <w:t>dalībai</w:t>
            </w:r>
            <w:proofErr w:type="spellEnd"/>
            <w:r w:rsidR="009E5E21" w:rsidRPr="00666593">
              <w:rPr>
                <w:sz w:val="22"/>
                <w:szCs w:val="22"/>
              </w:rPr>
              <w:t xml:space="preserve"> </w:t>
            </w:r>
            <w:proofErr w:type="spellStart"/>
            <w:r w:rsidR="009E5E21" w:rsidRPr="00666593">
              <w:rPr>
                <w:sz w:val="22"/>
                <w:szCs w:val="22"/>
              </w:rPr>
              <w:t>Dinamisk</w:t>
            </w:r>
            <w:r w:rsidR="00F67FA5" w:rsidRPr="00666593">
              <w:rPr>
                <w:sz w:val="22"/>
                <w:szCs w:val="22"/>
              </w:rPr>
              <w:t>ā</w:t>
            </w:r>
            <w:proofErr w:type="spellEnd"/>
            <w:r w:rsidR="009E5E21" w:rsidRPr="00666593">
              <w:rPr>
                <w:sz w:val="22"/>
                <w:szCs w:val="22"/>
              </w:rPr>
              <w:t xml:space="preserve"> </w:t>
            </w:r>
            <w:proofErr w:type="spellStart"/>
            <w:r w:rsidR="009E5E21" w:rsidRPr="00666593">
              <w:rPr>
                <w:sz w:val="22"/>
                <w:szCs w:val="22"/>
              </w:rPr>
              <w:t>iepirkumu</w:t>
            </w:r>
            <w:proofErr w:type="spellEnd"/>
            <w:r w:rsidR="009E5E21" w:rsidRPr="00666593">
              <w:rPr>
                <w:sz w:val="22"/>
                <w:szCs w:val="22"/>
              </w:rPr>
              <w:t xml:space="preserve"> </w:t>
            </w:r>
            <w:proofErr w:type="spellStart"/>
            <w:r w:rsidR="009E5E21" w:rsidRPr="00666593">
              <w:rPr>
                <w:sz w:val="22"/>
                <w:szCs w:val="22"/>
              </w:rPr>
              <w:t>sistēmā</w:t>
            </w:r>
            <w:proofErr w:type="spellEnd"/>
            <w:r w:rsidRPr="00666593">
              <w:rPr>
                <w:sz w:val="22"/>
                <w:szCs w:val="22"/>
              </w:rPr>
              <w:t>.</w:t>
            </w:r>
          </w:p>
          <w:p w14:paraId="2465710B" w14:textId="7FA4EAB2" w:rsidR="00002F1F" w:rsidRPr="00002F1F" w:rsidRDefault="00002F1F" w:rsidP="00002F1F">
            <w:pPr>
              <w:pStyle w:val="ListParagraph"/>
              <w:widowControl w:val="0"/>
              <w:ind w:left="360"/>
              <w:jc w:val="both"/>
              <w:rPr>
                <w:sz w:val="22"/>
                <w:szCs w:val="22"/>
              </w:rPr>
            </w:pPr>
            <w:r w:rsidRPr="00F04998">
              <w:rPr>
                <w:sz w:val="22"/>
              </w:rPr>
              <w:t xml:space="preserve">Ja </w:t>
            </w:r>
            <w:proofErr w:type="spellStart"/>
            <w:r w:rsidRPr="00F04998">
              <w:rPr>
                <w:sz w:val="22"/>
              </w:rPr>
              <w:t>pie</w:t>
            </w:r>
            <w:r>
              <w:rPr>
                <w:sz w:val="22"/>
              </w:rPr>
              <w:t>teikumu</w:t>
            </w:r>
            <w:proofErr w:type="spellEnd"/>
            <w:r w:rsidRPr="00F04998">
              <w:rPr>
                <w:sz w:val="22"/>
              </w:rPr>
              <w:t xml:space="preserve"> </w:t>
            </w:r>
            <w:proofErr w:type="spellStart"/>
            <w:r w:rsidRPr="00F04998">
              <w:rPr>
                <w:sz w:val="22"/>
              </w:rPr>
              <w:t>iesniedz</w:t>
            </w:r>
            <w:proofErr w:type="spellEnd"/>
            <w:r w:rsidRPr="00F04998">
              <w:rPr>
                <w:sz w:val="22"/>
              </w:rPr>
              <w:t xml:space="preserve"> </w:t>
            </w:r>
            <w:proofErr w:type="spellStart"/>
            <w:r w:rsidRPr="00F04998">
              <w:rPr>
                <w:sz w:val="22"/>
              </w:rPr>
              <w:t>fizisko</w:t>
            </w:r>
            <w:proofErr w:type="spellEnd"/>
            <w:r w:rsidRPr="00F04998">
              <w:rPr>
                <w:sz w:val="22"/>
              </w:rPr>
              <w:t xml:space="preserve"> </w:t>
            </w:r>
            <w:proofErr w:type="spellStart"/>
            <w:r w:rsidRPr="00F04998">
              <w:rPr>
                <w:sz w:val="22"/>
              </w:rPr>
              <w:t>vai</w:t>
            </w:r>
            <w:proofErr w:type="spellEnd"/>
            <w:r w:rsidRPr="00F04998">
              <w:rPr>
                <w:sz w:val="22"/>
              </w:rPr>
              <w:t xml:space="preserve"> </w:t>
            </w:r>
            <w:proofErr w:type="spellStart"/>
            <w:r w:rsidRPr="00F04998">
              <w:rPr>
                <w:sz w:val="22"/>
              </w:rPr>
              <w:t>juridisko</w:t>
            </w:r>
            <w:proofErr w:type="spellEnd"/>
            <w:r w:rsidRPr="00F04998">
              <w:rPr>
                <w:sz w:val="22"/>
              </w:rPr>
              <w:t xml:space="preserve"> </w:t>
            </w:r>
            <w:proofErr w:type="spellStart"/>
            <w:r w:rsidRPr="00F04998">
              <w:rPr>
                <w:sz w:val="22"/>
              </w:rPr>
              <w:t>personu</w:t>
            </w:r>
            <w:proofErr w:type="spellEnd"/>
            <w:r w:rsidRPr="00F04998">
              <w:rPr>
                <w:sz w:val="22"/>
              </w:rPr>
              <w:t xml:space="preserve"> </w:t>
            </w:r>
            <w:proofErr w:type="spellStart"/>
            <w:r w:rsidRPr="00F04998">
              <w:rPr>
                <w:sz w:val="22"/>
              </w:rPr>
              <w:t>apvienība</w:t>
            </w:r>
            <w:proofErr w:type="spellEnd"/>
            <w:r w:rsidRPr="00F04998">
              <w:rPr>
                <w:sz w:val="22"/>
              </w:rPr>
              <w:t xml:space="preserve"> </w:t>
            </w:r>
            <w:proofErr w:type="spellStart"/>
            <w:r w:rsidRPr="00F04998">
              <w:rPr>
                <w:sz w:val="22"/>
              </w:rPr>
              <w:t>jebkurā</w:t>
            </w:r>
            <w:proofErr w:type="spellEnd"/>
            <w:r w:rsidRPr="00F04998">
              <w:rPr>
                <w:sz w:val="22"/>
              </w:rPr>
              <w:t xml:space="preserve"> to </w:t>
            </w:r>
            <w:proofErr w:type="spellStart"/>
            <w:r w:rsidRPr="00F04998">
              <w:rPr>
                <w:sz w:val="22"/>
              </w:rPr>
              <w:t>kombinācijā</w:t>
            </w:r>
            <w:proofErr w:type="spellEnd"/>
            <w:r>
              <w:rPr>
                <w:sz w:val="22"/>
              </w:rPr>
              <w:t xml:space="preserve"> (</w:t>
            </w:r>
            <w:proofErr w:type="spellStart"/>
            <w:r w:rsidRPr="00F04998">
              <w:rPr>
                <w:sz w:val="22"/>
              </w:rPr>
              <w:t>turpmāk</w:t>
            </w:r>
            <w:proofErr w:type="spellEnd"/>
            <w:r>
              <w:rPr>
                <w:sz w:val="22"/>
              </w:rPr>
              <w:t xml:space="preserve"> </w:t>
            </w:r>
            <w:proofErr w:type="spellStart"/>
            <w:r>
              <w:rPr>
                <w:sz w:val="22"/>
              </w:rPr>
              <w:t>arī</w:t>
            </w:r>
            <w:proofErr w:type="spellEnd"/>
            <w:r w:rsidRPr="00F04998">
              <w:rPr>
                <w:sz w:val="22"/>
              </w:rPr>
              <w:t xml:space="preserve"> – </w:t>
            </w:r>
            <w:proofErr w:type="spellStart"/>
            <w:r>
              <w:rPr>
                <w:sz w:val="22"/>
              </w:rPr>
              <w:t>person</w:t>
            </w:r>
            <w:r w:rsidRPr="00F04998">
              <w:rPr>
                <w:sz w:val="22"/>
              </w:rPr>
              <w:t>u</w:t>
            </w:r>
            <w:proofErr w:type="spellEnd"/>
            <w:r w:rsidRPr="00F04998">
              <w:rPr>
                <w:sz w:val="22"/>
              </w:rPr>
              <w:t xml:space="preserve"> </w:t>
            </w:r>
            <w:proofErr w:type="spellStart"/>
            <w:r w:rsidRPr="00F04998">
              <w:rPr>
                <w:sz w:val="22"/>
              </w:rPr>
              <w:t>apvienība</w:t>
            </w:r>
            <w:proofErr w:type="spellEnd"/>
            <w:r>
              <w:rPr>
                <w:sz w:val="22"/>
              </w:rPr>
              <w:t>)</w:t>
            </w:r>
            <w:r w:rsidRPr="00F04998">
              <w:rPr>
                <w:sz w:val="22"/>
              </w:rPr>
              <w:t xml:space="preserve">, </w:t>
            </w:r>
            <w:proofErr w:type="spellStart"/>
            <w:r w:rsidRPr="00F04998">
              <w:rPr>
                <w:sz w:val="22"/>
              </w:rPr>
              <w:t>pie</w:t>
            </w:r>
            <w:r>
              <w:rPr>
                <w:sz w:val="22"/>
              </w:rPr>
              <w:t>teikumā</w:t>
            </w:r>
            <w:proofErr w:type="spellEnd"/>
            <w:r>
              <w:rPr>
                <w:sz w:val="22"/>
              </w:rPr>
              <w:t xml:space="preserve"> </w:t>
            </w:r>
            <w:proofErr w:type="spellStart"/>
            <w:r w:rsidRPr="00F04998">
              <w:rPr>
                <w:sz w:val="22"/>
              </w:rPr>
              <w:t>jānorāda</w:t>
            </w:r>
            <w:proofErr w:type="spellEnd"/>
            <w:r w:rsidRPr="00F04998">
              <w:rPr>
                <w:sz w:val="22"/>
              </w:rPr>
              <w:t xml:space="preserve"> persona, </w:t>
            </w:r>
            <w:proofErr w:type="spellStart"/>
            <w:r w:rsidRPr="00F04998">
              <w:rPr>
                <w:sz w:val="22"/>
              </w:rPr>
              <w:t>kura</w:t>
            </w:r>
            <w:proofErr w:type="spellEnd"/>
            <w:r w:rsidRPr="00F04998">
              <w:rPr>
                <w:sz w:val="22"/>
              </w:rPr>
              <w:t xml:space="preserve"> </w:t>
            </w:r>
            <w:proofErr w:type="spellStart"/>
            <w:r w:rsidRPr="00F04998">
              <w:rPr>
                <w:sz w:val="22"/>
              </w:rPr>
              <w:t>pārstāv</w:t>
            </w:r>
            <w:proofErr w:type="spellEnd"/>
            <w:r w:rsidRPr="00F04998">
              <w:rPr>
                <w:sz w:val="22"/>
              </w:rPr>
              <w:t xml:space="preserve"> </w:t>
            </w:r>
            <w:proofErr w:type="spellStart"/>
            <w:r w:rsidRPr="00F04998">
              <w:rPr>
                <w:sz w:val="22"/>
              </w:rPr>
              <w:t>p</w:t>
            </w:r>
            <w:r>
              <w:rPr>
                <w:sz w:val="22"/>
              </w:rPr>
              <w:t>erson</w:t>
            </w:r>
            <w:r w:rsidRPr="00F04998">
              <w:rPr>
                <w:sz w:val="22"/>
              </w:rPr>
              <w:t>u</w:t>
            </w:r>
            <w:proofErr w:type="spellEnd"/>
            <w:r w:rsidRPr="00F04998">
              <w:rPr>
                <w:sz w:val="22"/>
              </w:rPr>
              <w:t xml:space="preserve"> </w:t>
            </w:r>
            <w:proofErr w:type="spellStart"/>
            <w:r w:rsidRPr="00F04998">
              <w:rPr>
                <w:sz w:val="22"/>
              </w:rPr>
              <w:t>apvienību</w:t>
            </w:r>
            <w:proofErr w:type="spellEnd"/>
            <w:r w:rsidRPr="00F04998">
              <w:rPr>
                <w:sz w:val="22"/>
              </w:rPr>
              <w:t xml:space="preserve"> </w:t>
            </w:r>
            <w:proofErr w:type="spellStart"/>
            <w:r>
              <w:rPr>
                <w:sz w:val="22"/>
              </w:rPr>
              <w:t>iepirkuma</w:t>
            </w:r>
            <w:proofErr w:type="spellEnd"/>
            <w:r>
              <w:rPr>
                <w:sz w:val="22"/>
              </w:rPr>
              <w:t xml:space="preserve"> </w:t>
            </w:r>
            <w:proofErr w:type="spellStart"/>
            <w:r>
              <w:rPr>
                <w:sz w:val="22"/>
              </w:rPr>
              <w:t>procedūrā</w:t>
            </w:r>
            <w:proofErr w:type="spellEnd"/>
            <w:r w:rsidRPr="00F04998">
              <w:rPr>
                <w:sz w:val="22"/>
              </w:rPr>
              <w:t xml:space="preserve">, </w:t>
            </w:r>
            <w:proofErr w:type="spellStart"/>
            <w:r w:rsidRPr="00F04998">
              <w:rPr>
                <w:sz w:val="22"/>
              </w:rPr>
              <w:t>kā</w:t>
            </w:r>
            <w:proofErr w:type="spellEnd"/>
            <w:r w:rsidRPr="00F04998">
              <w:rPr>
                <w:sz w:val="22"/>
              </w:rPr>
              <w:t xml:space="preserve"> </w:t>
            </w:r>
            <w:proofErr w:type="spellStart"/>
            <w:r w:rsidRPr="00F04998">
              <w:rPr>
                <w:sz w:val="22"/>
              </w:rPr>
              <w:t>arī</w:t>
            </w:r>
            <w:proofErr w:type="spellEnd"/>
            <w:r w:rsidRPr="00F04998">
              <w:rPr>
                <w:sz w:val="22"/>
              </w:rPr>
              <w:t xml:space="preserve"> </w:t>
            </w:r>
            <w:proofErr w:type="spellStart"/>
            <w:r w:rsidRPr="00F04998">
              <w:rPr>
                <w:sz w:val="22"/>
              </w:rPr>
              <w:t>katras</w:t>
            </w:r>
            <w:proofErr w:type="spellEnd"/>
            <w:r w:rsidRPr="00F04998">
              <w:rPr>
                <w:sz w:val="22"/>
              </w:rPr>
              <w:t xml:space="preserve"> personas </w:t>
            </w:r>
            <w:proofErr w:type="spellStart"/>
            <w:r w:rsidRPr="00F04998">
              <w:rPr>
                <w:sz w:val="22"/>
              </w:rPr>
              <w:t>atbildības</w:t>
            </w:r>
            <w:proofErr w:type="spellEnd"/>
            <w:r w:rsidRPr="00F04998">
              <w:rPr>
                <w:sz w:val="22"/>
              </w:rPr>
              <w:t xml:space="preserve"> </w:t>
            </w:r>
            <w:proofErr w:type="spellStart"/>
            <w:r w:rsidRPr="00F04998">
              <w:rPr>
                <w:sz w:val="22"/>
              </w:rPr>
              <w:t>apjoms</w:t>
            </w:r>
            <w:proofErr w:type="spellEnd"/>
            <w:r w:rsidRPr="00F04998">
              <w:rPr>
                <w:sz w:val="22"/>
              </w:rPr>
              <w:t xml:space="preserve">. Ja nav </w:t>
            </w:r>
            <w:proofErr w:type="spellStart"/>
            <w:r w:rsidRPr="00F04998">
              <w:rPr>
                <w:sz w:val="22"/>
              </w:rPr>
              <w:t>norādīta</w:t>
            </w:r>
            <w:proofErr w:type="spellEnd"/>
            <w:r w:rsidRPr="00F04998">
              <w:rPr>
                <w:sz w:val="22"/>
              </w:rPr>
              <w:t xml:space="preserve"> persona, kas </w:t>
            </w:r>
            <w:proofErr w:type="spellStart"/>
            <w:r w:rsidRPr="00F04998">
              <w:rPr>
                <w:sz w:val="22"/>
              </w:rPr>
              <w:t>pārstāv</w:t>
            </w:r>
            <w:proofErr w:type="spellEnd"/>
            <w:r w:rsidRPr="00F04998">
              <w:rPr>
                <w:sz w:val="22"/>
              </w:rPr>
              <w:t xml:space="preserve"> </w:t>
            </w:r>
            <w:proofErr w:type="spellStart"/>
            <w:r w:rsidRPr="00F04998">
              <w:rPr>
                <w:sz w:val="22"/>
              </w:rPr>
              <w:t>p</w:t>
            </w:r>
            <w:r>
              <w:rPr>
                <w:sz w:val="22"/>
              </w:rPr>
              <w:t>erson</w:t>
            </w:r>
            <w:r w:rsidRPr="00F04998">
              <w:rPr>
                <w:sz w:val="22"/>
              </w:rPr>
              <w:t>u</w:t>
            </w:r>
            <w:proofErr w:type="spellEnd"/>
            <w:r w:rsidRPr="00F04998">
              <w:rPr>
                <w:sz w:val="22"/>
              </w:rPr>
              <w:t xml:space="preserve"> </w:t>
            </w:r>
            <w:proofErr w:type="spellStart"/>
            <w:r w:rsidRPr="00F04998">
              <w:rPr>
                <w:sz w:val="22"/>
              </w:rPr>
              <w:t>apvienību</w:t>
            </w:r>
            <w:proofErr w:type="spellEnd"/>
            <w:r w:rsidRPr="00F04998">
              <w:rPr>
                <w:sz w:val="22"/>
              </w:rPr>
              <w:t xml:space="preserve"> </w:t>
            </w:r>
            <w:proofErr w:type="spellStart"/>
            <w:r>
              <w:rPr>
                <w:sz w:val="22"/>
              </w:rPr>
              <w:t>iepirkuma</w:t>
            </w:r>
            <w:proofErr w:type="spellEnd"/>
            <w:r>
              <w:rPr>
                <w:sz w:val="22"/>
              </w:rPr>
              <w:t xml:space="preserve"> </w:t>
            </w:r>
            <w:proofErr w:type="spellStart"/>
            <w:r>
              <w:rPr>
                <w:sz w:val="22"/>
              </w:rPr>
              <w:t>procedūrā</w:t>
            </w:r>
            <w:proofErr w:type="spellEnd"/>
            <w:r w:rsidRPr="00F04998">
              <w:rPr>
                <w:sz w:val="22"/>
              </w:rPr>
              <w:t xml:space="preserve">, tad </w:t>
            </w:r>
            <w:proofErr w:type="spellStart"/>
            <w:r w:rsidRPr="00F04998">
              <w:rPr>
                <w:sz w:val="22"/>
              </w:rPr>
              <w:t>visi</w:t>
            </w:r>
            <w:proofErr w:type="spellEnd"/>
            <w:r w:rsidRPr="00F04998">
              <w:rPr>
                <w:sz w:val="22"/>
              </w:rPr>
              <w:t xml:space="preserve"> </w:t>
            </w:r>
            <w:proofErr w:type="spellStart"/>
            <w:r>
              <w:rPr>
                <w:sz w:val="22"/>
              </w:rPr>
              <w:t>person</w:t>
            </w:r>
            <w:r w:rsidRPr="00F04998">
              <w:rPr>
                <w:sz w:val="22"/>
              </w:rPr>
              <w:t>u</w:t>
            </w:r>
            <w:proofErr w:type="spellEnd"/>
            <w:r w:rsidRPr="00F04998">
              <w:rPr>
                <w:sz w:val="22"/>
              </w:rPr>
              <w:t xml:space="preserve"> </w:t>
            </w:r>
            <w:proofErr w:type="spellStart"/>
            <w:r w:rsidRPr="00F04998">
              <w:rPr>
                <w:sz w:val="22"/>
              </w:rPr>
              <w:t>apvienības</w:t>
            </w:r>
            <w:proofErr w:type="spellEnd"/>
            <w:r w:rsidRPr="00F04998">
              <w:rPr>
                <w:sz w:val="22"/>
              </w:rPr>
              <w:t xml:space="preserve"> </w:t>
            </w:r>
            <w:proofErr w:type="spellStart"/>
            <w:r w:rsidRPr="00F04998">
              <w:rPr>
                <w:sz w:val="22"/>
              </w:rPr>
              <w:t>biedri</w:t>
            </w:r>
            <w:proofErr w:type="spellEnd"/>
            <w:r w:rsidRPr="00F04998">
              <w:rPr>
                <w:sz w:val="22"/>
              </w:rPr>
              <w:t xml:space="preserve"> </w:t>
            </w:r>
            <w:proofErr w:type="spellStart"/>
            <w:r w:rsidRPr="00F04998">
              <w:rPr>
                <w:sz w:val="22"/>
              </w:rPr>
              <w:t>paraksta</w:t>
            </w:r>
            <w:proofErr w:type="spellEnd"/>
            <w:r w:rsidRPr="00F04998">
              <w:rPr>
                <w:sz w:val="22"/>
              </w:rPr>
              <w:t xml:space="preserve"> </w:t>
            </w:r>
            <w:proofErr w:type="spellStart"/>
            <w:r w:rsidRPr="00F04998">
              <w:rPr>
                <w:sz w:val="22"/>
              </w:rPr>
              <w:t>konkursa</w:t>
            </w:r>
            <w:proofErr w:type="spellEnd"/>
            <w:r w:rsidRPr="00F04998">
              <w:rPr>
                <w:sz w:val="22"/>
              </w:rPr>
              <w:t xml:space="preserve"> </w:t>
            </w:r>
            <w:proofErr w:type="spellStart"/>
            <w:r w:rsidRPr="00F04998">
              <w:rPr>
                <w:sz w:val="22"/>
              </w:rPr>
              <w:t>pieteikumu</w:t>
            </w:r>
            <w:proofErr w:type="spellEnd"/>
            <w:r w:rsidRPr="00F04998">
              <w:rPr>
                <w:sz w:val="22"/>
              </w:rPr>
              <w:t>.</w:t>
            </w:r>
            <w:r w:rsidRPr="00BF2E24">
              <w:rPr>
                <w:sz w:val="22"/>
              </w:rPr>
              <w:t xml:space="preserve"> </w:t>
            </w:r>
          </w:p>
        </w:tc>
        <w:tc>
          <w:tcPr>
            <w:tcW w:w="4628" w:type="dxa"/>
          </w:tcPr>
          <w:p w14:paraId="623E5FBF" w14:textId="77777777" w:rsidR="004B66BD" w:rsidRPr="00B76DC1" w:rsidRDefault="004B66BD" w:rsidP="005D3A1C">
            <w:pPr>
              <w:pStyle w:val="ListParagraph"/>
              <w:widowControl w:val="0"/>
              <w:numPr>
                <w:ilvl w:val="1"/>
                <w:numId w:val="94"/>
              </w:numPr>
              <w:jc w:val="both"/>
              <w:rPr>
                <w:b/>
                <w:bCs/>
                <w:color w:val="000000" w:themeColor="text1"/>
                <w:sz w:val="22"/>
                <w:szCs w:val="22"/>
              </w:rPr>
            </w:pPr>
            <w:r w:rsidRPr="00B76DC1">
              <w:rPr>
                <w:b/>
                <w:bCs/>
                <w:color w:val="000000" w:themeColor="text1"/>
                <w:sz w:val="22"/>
                <w:szCs w:val="22"/>
              </w:rPr>
              <w:t>Candidate</w:t>
            </w:r>
          </w:p>
          <w:p w14:paraId="174B03CC" w14:textId="74C77B0A" w:rsidR="004B66BD" w:rsidRPr="00326E50" w:rsidRDefault="004B66BD" w:rsidP="00326E50">
            <w:pPr>
              <w:pStyle w:val="ListParagraph"/>
              <w:widowControl w:val="0"/>
              <w:ind w:left="360"/>
              <w:jc w:val="both"/>
              <w:rPr>
                <w:sz w:val="22"/>
                <w:szCs w:val="22"/>
              </w:rPr>
            </w:pPr>
            <w:r w:rsidRPr="00B76DC1">
              <w:rPr>
                <w:sz w:val="22"/>
                <w:szCs w:val="22"/>
              </w:rPr>
              <w:t xml:space="preserve">The </w:t>
            </w:r>
            <w:r w:rsidR="00336218" w:rsidRPr="00B76DC1">
              <w:rPr>
                <w:sz w:val="22"/>
                <w:szCs w:val="22"/>
              </w:rPr>
              <w:t>C</w:t>
            </w:r>
            <w:r w:rsidRPr="00B76DC1">
              <w:rPr>
                <w:sz w:val="22"/>
                <w:szCs w:val="22"/>
              </w:rPr>
              <w:t xml:space="preserve">andidate is a Supplier who is registered in the Electronic Procurement System </w:t>
            </w:r>
            <w:hyperlink r:id="rId11" w:history="1">
              <w:r w:rsidR="00D76914" w:rsidRPr="006478D3">
                <w:rPr>
                  <w:rStyle w:val="Hyperlink"/>
                  <w:sz w:val="22"/>
                  <w:szCs w:val="22"/>
                </w:rPr>
                <w:t>https://www.eis.gov.lv/EIS/</w:t>
              </w:r>
            </w:hyperlink>
            <w:r w:rsidR="00D76914" w:rsidRPr="00B76DC1">
              <w:rPr>
                <w:sz w:val="22"/>
                <w:szCs w:val="22"/>
              </w:rPr>
              <w:t xml:space="preserve"> </w:t>
            </w:r>
            <w:r w:rsidRPr="00B76DC1">
              <w:rPr>
                <w:sz w:val="22"/>
                <w:szCs w:val="22"/>
              </w:rPr>
              <w:t xml:space="preserve">(hereinafter - EIS) and has submitted an application to the  EIS e-tender subsystem </w:t>
            </w:r>
            <w:hyperlink r:id="rId12" w:history="1">
              <w:r w:rsidR="00816CB9" w:rsidRPr="00B60803">
                <w:rPr>
                  <w:rStyle w:val="Hyperlink"/>
                  <w:sz w:val="22"/>
                  <w:szCs w:val="22"/>
                </w:rPr>
                <w:t>https://www.eis.gov.lv/EKEIS/Supplier/Procurement/</w:t>
              </w:r>
            </w:hyperlink>
            <w:r w:rsidR="00816CB9">
              <w:rPr>
                <w:rStyle w:val="Hyperlink"/>
                <w:sz w:val="22"/>
                <w:szCs w:val="22"/>
              </w:rPr>
              <w:t>94345</w:t>
            </w:r>
            <w:r w:rsidR="00326E50">
              <w:rPr>
                <w:sz w:val="22"/>
                <w:szCs w:val="22"/>
              </w:rPr>
              <w:t xml:space="preserve"> </w:t>
            </w:r>
            <w:r w:rsidRPr="00326E50">
              <w:rPr>
                <w:sz w:val="22"/>
                <w:szCs w:val="22"/>
              </w:rPr>
              <w:t>for participation in the Dynamic Purchasing System.</w:t>
            </w:r>
          </w:p>
          <w:p w14:paraId="62AE6F16" w14:textId="57EB947A" w:rsidR="004463C7" w:rsidRPr="00B76DC1" w:rsidRDefault="004B66BD" w:rsidP="004B66BD">
            <w:pPr>
              <w:pStyle w:val="ListParagraph"/>
              <w:widowControl w:val="0"/>
              <w:ind w:left="360"/>
              <w:jc w:val="both"/>
              <w:rPr>
                <w:b/>
                <w:bCs/>
                <w:color w:val="000000" w:themeColor="text1"/>
                <w:sz w:val="22"/>
                <w:szCs w:val="22"/>
              </w:rPr>
            </w:pPr>
            <w:r w:rsidRPr="00B76DC1">
              <w:rPr>
                <w:sz w:val="22"/>
                <w:szCs w:val="22"/>
              </w:rPr>
              <w:t xml:space="preserve">If the application is submitted by an association of physical or legal persons in any combination thereof (hereinafter also - the association of persons), the person representing the association of Persons </w:t>
            </w:r>
            <w:proofErr w:type="gramStart"/>
            <w:r w:rsidRPr="00B76DC1">
              <w:rPr>
                <w:sz w:val="22"/>
                <w:szCs w:val="22"/>
              </w:rPr>
              <w:t>in  the</w:t>
            </w:r>
            <w:proofErr w:type="gramEnd"/>
            <w:r w:rsidRPr="00B76DC1">
              <w:rPr>
                <w:sz w:val="22"/>
                <w:szCs w:val="22"/>
              </w:rPr>
              <w:t xml:space="preserve"> procurement procedure, as well as the extent of the liability of each person, must be indicated in the application. If the person representing the association of Persons in the procurement procedure is not indicated, then all members of the personal association shall sign the tender.</w:t>
            </w:r>
          </w:p>
        </w:tc>
      </w:tr>
      <w:tr w:rsidR="009E5E21" w:rsidRPr="004463C7" w14:paraId="12BF240B" w14:textId="77777777" w:rsidTr="00165669">
        <w:trPr>
          <w:gridAfter w:val="2"/>
          <w:wAfter w:w="63" w:type="dxa"/>
          <w:trHeight w:val="144"/>
        </w:trPr>
        <w:tc>
          <w:tcPr>
            <w:tcW w:w="4991" w:type="dxa"/>
          </w:tcPr>
          <w:p w14:paraId="0FBFE62B" w14:textId="77777777" w:rsidR="009E5E21" w:rsidRDefault="009E5E21" w:rsidP="005D3A1C">
            <w:pPr>
              <w:pStyle w:val="ListParagraph"/>
              <w:widowControl w:val="0"/>
              <w:numPr>
                <w:ilvl w:val="1"/>
                <w:numId w:val="93"/>
              </w:numPr>
              <w:jc w:val="both"/>
              <w:rPr>
                <w:b/>
                <w:bCs/>
                <w:color w:val="000000" w:themeColor="text1"/>
                <w:sz w:val="22"/>
                <w:szCs w:val="22"/>
                <w:lang w:val="en-GB"/>
              </w:rPr>
            </w:pPr>
            <w:r>
              <w:rPr>
                <w:b/>
                <w:bCs/>
                <w:color w:val="000000" w:themeColor="text1"/>
                <w:sz w:val="22"/>
                <w:szCs w:val="22"/>
                <w:lang w:val="en-GB"/>
              </w:rPr>
              <w:t>Pretendents</w:t>
            </w:r>
          </w:p>
          <w:p w14:paraId="1054D08B" w14:textId="45832A9B" w:rsidR="00B541C9" w:rsidRPr="00B541C9" w:rsidRDefault="00383CD2" w:rsidP="00B541C9">
            <w:pPr>
              <w:pStyle w:val="ListParagraph"/>
              <w:widowControl w:val="0"/>
              <w:ind w:left="360"/>
              <w:jc w:val="both"/>
              <w:rPr>
                <w:color w:val="000000" w:themeColor="text1"/>
                <w:sz w:val="22"/>
                <w:szCs w:val="22"/>
                <w:lang w:val="en-GB"/>
              </w:rPr>
            </w:pPr>
            <w:proofErr w:type="spellStart"/>
            <w:r>
              <w:rPr>
                <w:sz w:val="22"/>
                <w:szCs w:val="22"/>
              </w:rPr>
              <w:t>Kandidāts</w:t>
            </w:r>
            <w:proofErr w:type="spellEnd"/>
            <w:r w:rsidRPr="00BD7307">
              <w:rPr>
                <w:sz w:val="22"/>
                <w:szCs w:val="22"/>
              </w:rPr>
              <w:t xml:space="preserve">, </w:t>
            </w:r>
            <w:proofErr w:type="spellStart"/>
            <w:r w:rsidRPr="00BD7307">
              <w:rPr>
                <w:sz w:val="22"/>
                <w:szCs w:val="22"/>
              </w:rPr>
              <w:t>kurš</w:t>
            </w:r>
            <w:proofErr w:type="spellEnd"/>
            <w:r w:rsidRPr="00BD7307">
              <w:rPr>
                <w:sz w:val="22"/>
                <w:szCs w:val="22"/>
              </w:rPr>
              <w:t xml:space="preserve"> </w:t>
            </w:r>
            <w:proofErr w:type="spellStart"/>
            <w:r w:rsidR="00CE436F" w:rsidRPr="00BD7307">
              <w:rPr>
                <w:sz w:val="22"/>
                <w:szCs w:val="22"/>
              </w:rPr>
              <w:t>iesniedzis</w:t>
            </w:r>
            <w:proofErr w:type="spellEnd"/>
            <w:r w:rsidR="00CE436F" w:rsidRPr="00BD7307">
              <w:rPr>
                <w:sz w:val="22"/>
                <w:szCs w:val="22"/>
              </w:rPr>
              <w:t xml:space="preserve"> </w:t>
            </w:r>
            <w:proofErr w:type="spellStart"/>
            <w:r w:rsidR="00CE436F" w:rsidRPr="00BD7307">
              <w:rPr>
                <w:sz w:val="22"/>
                <w:szCs w:val="22"/>
              </w:rPr>
              <w:t>piedāvājumu</w:t>
            </w:r>
            <w:proofErr w:type="spellEnd"/>
            <w:r w:rsidR="00CE436F" w:rsidRPr="00BD7307">
              <w:rPr>
                <w:sz w:val="22"/>
                <w:szCs w:val="22"/>
              </w:rPr>
              <w:t xml:space="preserve"> EIS e-</w:t>
            </w:r>
            <w:proofErr w:type="spellStart"/>
            <w:r w:rsidR="00CE436F" w:rsidRPr="00BD7307">
              <w:rPr>
                <w:sz w:val="22"/>
                <w:szCs w:val="22"/>
              </w:rPr>
              <w:t>konkursu</w:t>
            </w:r>
            <w:proofErr w:type="spellEnd"/>
            <w:r w:rsidR="00CE436F" w:rsidRPr="00BD7307">
              <w:rPr>
                <w:sz w:val="22"/>
                <w:szCs w:val="22"/>
              </w:rPr>
              <w:t xml:space="preserve"> </w:t>
            </w:r>
            <w:proofErr w:type="spellStart"/>
            <w:r w:rsidR="00CE436F" w:rsidRPr="00BD7307">
              <w:rPr>
                <w:sz w:val="22"/>
                <w:szCs w:val="22"/>
              </w:rPr>
              <w:t>apakšsistēmā</w:t>
            </w:r>
            <w:proofErr w:type="spellEnd"/>
            <w:r w:rsidR="00636DDD">
              <w:rPr>
                <w:sz w:val="22"/>
                <w:szCs w:val="22"/>
              </w:rPr>
              <w:t>.</w:t>
            </w:r>
          </w:p>
        </w:tc>
        <w:tc>
          <w:tcPr>
            <w:tcW w:w="4628" w:type="dxa"/>
          </w:tcPr>
          <w:p w14:paraId="6C02F061" w14:textId="13F5D55C" w:rsidR="009E5E21" w:rsidRPr="00B76DC1" w:rsidRDefault="004B66BD" w:rsidP="005D3A1C">
            <w:pPr>
              <w:pStyle w:val="ListParagraph"/>
              <w:widowControl w:val="0"/>
              <w:numPr>
                <w:ilvl w:val="1"/>
                <w:numId w:val="94"/>
              </w:numPr>
              <w:jc w:val="both"/>
              <w:rPr>
                <w:b/>
                <w:bCs/>
                <w:color w:val="000000" w:themeColor="text1"/>
                <w:sz w:val="22"/>
                <w:szCs w:val="22"/>
              </w:rPr>
            </w:pPr>
            <w:r w:rsidRPr="00B76DC1">
              <w:rPr>
                <w:b/>
                <w:bCs/>
                <w:color w:val="000000" w:themeColor="text1"/>
                <w:sz w:val="22"/>
                <w:szCs w:val="22"/>
              </w:rPr>
              <w:t>Tenderer</w:t>
            </w:r>
          </w:p>
          <w:p w14:paraId="20D12683" w14:textId="2AD64E4C" w:rsidR="00B541C9" w:rsidRPr="00B76DC1" w:rsidRDefault="004B66BD" w:rsidP="00094817">
            <w:pPr>
              <w:pStyle w:val="ListParagraph"/>
              <w:widowControl w:val="0"/>
              <w:ind w:left="360"/>
              <w:jc w:val="both"/>
              <w:rPr>
                <w:color w:val="000000" w:themeColor="text1"/>
                <w:sz w:val="22"/>
                <w:szCs w:val="22"/>
              </w:rPr>
            </w:pPr>
            <w:r w:rsidRPr="00B76DC1">
              <w:rPr>
                <w:sz w:val="22"/>
                <w:szCs w:val="22"/>
              </w:rPr>
              <w:t>Candidate who has submitted a tender in the EIS e-tender</w:t>
            </w:r>
            <w:r w:rsidR="00317374" w:rsidRPr="00B76DC1">
              <w:rPr>
                <w:sz w:val="22"/>
                <w:szCs w:val="22"/>
              </w:rPr>
              <w:t>s</w:t>
            </w:r>
            <w:r w:rsidRPr="00B76DC1">
              <w:rPr>
                <w:sz w:val="22"/>
                <w:szCs w:val="22"/>
              </w:rPr>
              <w:t xml:space="preserve"> subsystem.</w:t>
            </w:r>
          </w:p>
        </w:tc>
      </w:tr>
      <w:tr w:rsidR="00562C37" w:rsidRPr="004463C7" w14:paraId="7F875EE5" w14:textId="77777777" w:rsidTr="00165669">
        <w:trPr>
          <w:gridAfter w:val="2"/>
          <w:wAfter w:w="63" w:type="dxa"/>
          <w:trHeight w:val="144"/>
        </w:trPr>
        <w:tc>
          <w:tcPr>
            <w:tcW w:w="4991" w:type="dxa"/>
          </w:tcPr>
          <w:p w14:paraId="6383E543" w14:textId="08052C4B" w:rsidR="00562C37" w:rsidRDefault="00562C37" w:rsidP="005D3A1C">
            <w:pPr>
              <w:pStyle w:val="ListParagraph"/>
              <w:widowControl w:val="0"/>
              <w:numPr>
                <w:ilvl w:val="1"/>
                <w:numId w:val="93"/>
              </w:numPr>
              <w:jc w:val="both"/>
              <w:rPr>
                <w:b/>
                <w:bCs/>
                <w:color w:val="000000" w:themeColor="text1"/>
                <w:sz w:val="22"/>
                <w:szCs w:val="22"/>
                <w:lang w:val="en-GB"/>
              </w:rPr>
            </w:pPr>
            <w:proofErr w:type="spellStart"/>
            <w:r>
              <w:rPr>
                <w:b/>
                <w:bCs/>
                <w:color w:val="000000" w:themeColor="text1"/>
                <w:sz w:val="22"/>
                <w:szCs w:val="22"/>
                <w:lang w:val="en-GB"/>
              </w:rPr>
              <w:t>Pircēja</w:t>
            </w:r>
            <w:proofErr w:type="spellEnd"/>
            <w:r>
              <w:rPr>
                <w:b/>
                <w:bCs/>
                <w:color w:val="000000" w:themeColor="text1"/>
                <w:sz w:val="22"/>
                <w:szCs w:val="22"/>
                <w:lang w:val="en-GB"/>
              </w:rPr>
              <w:t xml:space="preserve"> </w:t>
            </w:r>
            <w:r w:rsidR="0074364A">
              <w:rPr>
                <w:b/>
                <w:bCs/>
                <w:color w:val="000000" w:themeColor="text1"/>
                <w:sz w:val="22"/>
                <w:szCs w:val="22"/>
                <w:lang w:val="en-GB"/>
              </w:rPr>
              <w:t>(</w:t>
            </w:r>
            <w:proofErr w:type="spellStart"/>
            <w:r w:rsidR="0074364A">
              <w:rPr>
                <w:b/>
                <w:bCs/>
                <w:color w:val="000000" w:themeColor="text1"/>
                <w:sz w:val="22"/>
                <w:szCs w:val="22"/>
                <w:lang w:val="en-GB"/>
              </w:rPr>
              <w:t>Pasūtītāja</w:t>
            </w:r>
            <w:proofErr w:type="spellEnd"/>
            <w:r w:rsidR="0074364A">
              <w:rPr>
                <w:b/>
                <w:bCs/>
                <w:color w:val="000000" w:themeColor="text1"/>
                <w:sz w:val="22"/>
                <w:szCs w:val="22"/>
                <w:lang w:val="en-GB"/>
              </w:rPr>
              <w:t xml:space="preserve">) </w:t>
            </w:r>
            <w:proofErr w:type="spellStart"/>
            <w:r>
              <w:rPr>
                <w:b/>
                <w:bCs/>
                <w:color w:val="000000" w:themeColor="text1"/>
                <w:sz w:val="22"/>
                <w:szCs w:val="22"/>
                <w:lang w:val="en-GB"/>
              </w:rPr>
              <w:t>profils</w:t>
            </w:r>
            <w:proofErr w:type="spellEnd"/>
          </w:p>
          <w:p w14:paraId="7A314647" w14:textId="1C9638D7" w:rsidR="00562C37" w:rsidRPr="003D0E96" w:rsidRDefault="002F3890" w:rsidP="00B916DB">
            <w:pPr>
              <w:ind w:left="344"/>
              <w:jc w:val="both"/>
              <w:rPr>
                <w:sz w:val="22"/>
                <w:szCs w:val="22"/>
              </w:rPr>
            </w:pPr>
            <w:proofErr w:type="spellStart"/>
            <w:r w:rsidRPr="003D0E96">
              <w:rPr>
                <w:iCs/>
                <w:sz w:val="22"/>
                <w:szCs w:val="22"/>
              </w:rPr>
              <w:t>Internetā</w:t>
            </w:r>
            <w:proofErr w:type="spellEnd"/>
            <w:r w:rsidRPr="003D0E96">
              <w:rPr>
                <w:iCs/>
                <w:sz w:val="22"/>
                <w:szCs w:val="22"/>
              </w:rPr>
              <w:t xml:space="preserve"> </w:t>
            </w:r>
            <w:proofErr w:type="spellStart"/>
            <w:r w:rsidRPr="003D0E96">
              <w:rPr>
                <w:iCs/>
                <w:sz w:val="22"/>
                <w:szCs w:val="22"/>
              </w:rPr>
              <w:t>publiski</w:t>
            </w:r>
            <w:proofErr w:type="spellEnd"/>
            <w:r w:rsidRPr="003D0E96">
              <w:rPr>
                <w:iCs/>
                <w:sz w:val="22"/>
                <w:szCs w:val="22"/>
              </w:rPr>
              <w:t xml:space="preserve"> </w:t>
            </w:r>
            <w:proofErr w:type="spellStart"/>
            <w:r w:rsidRPr="003D0E96">
              <w:rPr>
                <w:iCs/>
                <w:sz w:val="22"/>
                <w:szCs w:val="22"/>
              </w:rPr>
              <w:t>pieejama</w:t>
            </w:r>
            <w:proofErr w:type="spellEnd"/>
            <w:r w:rsidRPr="003D0E96">
              <w:rPr>
                <w:iCs/>
                <w:sz w:val="22"/>
                <w:szCs w:val="22"/>
              </w:rPr>
              <w:t xml:space="preserve"> </w:t>
            </w:r>
            <w:proofErr w:type="spellStart"/>
            <w:r w:rsidRPr="003D0E96">
              <w:rPr>
                <w:iCs/>
                <w:sz w:val="22"/>
                <w:szCs w:val="22"/>
              </w:rPr>
              <w:t>pasūtītāja</w:t>
            </w:r>
            <w:proofErr w:type="spellEnd"/>
            <w:r w:rsidRPr="003D0E96">
              <w:rPr>
                <w:iCs/>
                <w:sz w:val="22"/>
                <w:szCs w:val="22"/>
              </w:rPr>
              <w:t xml:space="preserve"> </w:t>
            </w:r>
            <w:proofErr w:type="spellStart"/>
            <w:r w:rsidRPr="003D0E96">
              <w:rPr>
                <w:iCs/>
                <w:sz w:val="22"/>
                <w:szCs w:val="22"/>
              </w:rPr>
              <w:t>vietne</w:t>
            </w:r>
            <w:proofErr w:type="spellEnd"/>
            <w:r w:rsidRPr="003D0E96">
              <w:rPr>
                <w:iCs/>
                <w:sz w:val="22"/>
                <w:szCs w:val="22"/>
              </w:rPr>
              <w:t xml:space="preserve"> </w:t>
            </w:r>
            <w:proofErr w:type="spellStart"/>
            <w:r w:rsidRPr="003D0E96">
              <w:rPr>
                <w:iCs/>
                <w:sz w:val="22"/>
                <w:szCs w:val="22"/>
              </w:rPr>
              <w:t>valsts</w:t>
            </w:r>
            <w:proofErr w:type="spellEnd"/>
            <w:r w:rsidRPr="003D0E96">
              <w:rPr>
                <w:iCs/>
                <w:sz w:val="22"/>
                <w:szCs w:val="22"/>
              </w:rPr>
              <w:t xml:space="preserve"> </w:t>
            </w:r>
            <w:proofErr w:type="spellStart"/>
            <w:r w:rsidRPr="003D0E96">
              <w:rPr>
                <w:iCs/>
                <w:sz w:val="22"/>
                <w:szCs w:val="22"/>
              </w:rPr>
              <w:t>elektroniskās</w:t>
            </w:r>
            <w:proofErr w:type="spellEnd"/>
            <w:r w:rsidRPr="003D0E96">
              <w:rPr>
                <w:iCs/>
                <w:sz w:val="22"/>
                <w:szCs w:val="22"/>
              </w:rPr>
              <w:t xml:space="preserve"> </w:t>
            </w:r>
            <w:proofErr w:type="spellStart"/>
            <w:r w:rsidRPr="003D0E96">
              <w:rPr>
                <w:iCs/>
                <w:sz w:val="22"/>
                <w:szCs w:val="22"/>
              </w:rPr>
              <w:t>informācijas</w:t>
            </w:r>
            <w:proofErr w:type="spellEnd"/>
            <w:r w:rsidRPr="003D0E96">
              <w:rPr>
                <w:iCs/>
                <w:sz w:val="22"/>
                <w:szCs w:val="22"/>
              </w:rPr>
              <w:t xml:space="preserve"> </w:t>
            </w:r>
            <w:proofErr w:type="spellStart"/>
            <w:r w:rsidRPr="003D0E96">
              <w:rPr>
                <w:iCs/>
                <w:sz w:val="22"/>
                <w:szCs w:val="22"/>
              </w:rPr>
              <w:t>sistēmā</w:t>
            </w:r>
            <w:proofErr w:type="spellEnd"/>
            <w:r w:rsidRPr="003D0E96">
              <w:rPr>
                <w:iCs/>
                <w:sz w:val="22"/>
                <w:szCs w:val="22"/>
              </w:rPr>
              <w:t xml:space="preserve"> </w:t>
            </w:r>
            <w:proofErr w:type="spellStart"/>
            <w:r w:rsidRPr="003D0E96">
              <w:rPr>
                <w:iCs/>
                <w:sz w:val="22"/>
                <w:szCs w:val="22"/>
              </w:rPr>
              <w:t>piedāvājumu</w:t>
            </w:r>
            <w:proofErr w:type="spellEnd"/>
            <w:r w:rsidRPr="003D0E96">
              <w:rPr>
                <w:iCs/>
                <w:sz w:val="22"/>
                <w:szCs w:val="22"/>
              </w:rPr>
              <w:t xml:space="preserve"> un </w:t>
            </w:r>
            <w:proofErr w:type="spellStart"/>
            <w:r w:rsidRPr="003D0E96">
              <w:rPr>
                <w:iCs/>
                <w:sz w:val="22"/>
                <w:szCs w:val="22"/>
              </w:rPr>
              <w:t>pieteikumu</w:t>
            </w:r>
            <w:proofErr w:type="spellEnd"/>
            <w:r w:rsidRPr="003D0E96">
              <w:rPr>
                <w:iCs/>
                <w:sz w:val="22"/>
                <w:szCs w:val="22"/>
              </w:rPr>
              <w:t xml:space="preserve"> </w:t>
            </w:r>
            <w:proofErr w:type="spellStart"/>
            <w:r w:rsidRPr="003D0E96">
              <w:rPr>
                <w:iCs/>
                <w:sz w:val="22"/>
                <w:szCs w:val="22"/>
              </w:rPr>
              <w:t>saņemšanai</w:t>
            </w:r>
            <w:proofErr w:type="spellEnd"/>
            <w:r w:rsidRPr="003D0E96">
              <w:rPr>
                <w:iCs/>
                <w:sz w:val="22"/>
                <w:szCs w:val="22"/>
              </w:rPr>
              <w:t xml:space="preserve"> </w:t>
            </w:r>
            <w:r w:rsidRPr="003D0E96">
              <w:rPr>
                <w:iCs/>
                <w:color w:val="000000" w:themeColor="text1"/>
                <w:sz w:val="22"/>
                <w:szCs w:val="22"/>
              </w:rPr>
              <w:t>(</w:t>
            </w:r>
            <w:proofErr w:type="spellStart"/>
            <w:r w:rsidRPr="003D0E96">
              <w:rPr>
                <w:iCs/>
                <w:color w:val="000000" w:themeColor="text1"/>
                <w:sz w:val="22"/>
                <w:szCs w:val="22"/>
              </w:rPr>
              <w:t>pieejama</w:t>
            </w:r>
            <w:proofErr w:type="spellEnd"/>
            <w:r w:rsidRPr="003D0E96">
              <w:rPr>
                <w:iCs/>
                <w:color w:val="000000" w:themeColor="text1"/>
                <w:sz w:val="22"/>
                <w:szCs w:val="22"/>
              </w:rPr>
              <w:t xml:space="preserve"> EIS:</w:t>
            </w:r>
            <w:r w:rsidRPr="003D0E96">
              <w:rPr>
                <w:i/>
                <w:iCs/>
                <w:color w:val="000000" w:themeColor="text1"/>
                <w:sz w:val="22"/>
                <w:szCs w:val="22"/>
              </w:rPr>
              <w:t xml:space="preserve"> </w:t>
            </w:r>
            <w:r w:rsidR="003D0E96" w:rsidRPr="003D0E96">
              <w:rPr>
                <w:sz w:val="22"/>
                <w:szCs w:val="22"/>
              </w:rPr>
              <w:t>https://www.eis.gov.lv/EKEIS/Supplier/Organizer/1419</w:t>
            </w:r>
            <w:r w:rsidRPr="003D0E96">
              <w:rPr>
                <w:color w:val="000000" w:themeColor="text1"/>
                <w:sz w:val="22"/>
                <w:szCs w:val="22"/>
              </w:rPr>
              <w:t xml:space="preserve">), </w:t>
            </w:r>
            <w:proofErr w:type="spellStart"/>
            <w:r w:rsidRPr="003D0E96">
              <w:rPr>
                <w:color w:val="000000" w:themeColor="text1"/>
                <w:sz w:val="22"/>
                <w:szCs w:val="22"/>
              </w:rPr>
              <w:t>kurā</w:t>
            </w:r>
            <w:proofErr w:type="spellEnd"/>
            <w:r w:rsidRPr="003D0E96">
              <w:rPr>
                <w:color w:val="000000" w:themeColor="text1"/>
                <w:sz w:val="22"/>
                <w:szCs w:val="22"/>
              </w:rPr>
              <w:t xml:space="preserve"> </w:t>
            </w:r>
            <w:proofErr w:type="spellStart"/>
            <w:r w:rsidRPr="003D0E96">
              <w:rPr>
                <w:sz w:val="22"/>
                <w:szCs w:val="22"/>
              </w:rPr>
              <w:t>Pasūtītājs</w:t>
            </w:r>
            <w:proofErr w:type="spellEnd"/>
            <w:r w:rsidRPr="003D0E96">
              <w:rPr>
                <w:sz w:val="22"/>
                <w:szCs w:val="22"/>
              </w:rPr>
              <w:t xml:space="preserve"> </w:t>
            </w:r>
            <w:proofErr w:type="spellStart"/>
            <w:r w:rsidRPr="003D0E96">
              <w:rPr>
                <w:sz w:val="22"/>
                <w:szCs w:val="22"/>
              </w:rPr>
              <w:t>ievieto</w:t>
            </w:r>
            <w:proofErr w:type="spellEnd"/>
            <w:r w:rsidRPr="003D0E96">
              <w:rPr>
                <w:sz w:val="22"/>
                <w:szCs w:val="22"/>
              </w:rPr>
              <w:t xml:space="preserve"> </w:t>
            </w:r>
            <w:proofErr w:type="spellStart"/>
            <w:r w:rsidRPr="003D0E96">
              <w:rPr>
                <w:sz w:val="22"/>
                <w:szCs w:val="22"/>
              </w:rPr>
              <w:t>informāciju</w:t>
            </w:r>
            <w:proofErr w:type="spellEnd"/>
            <w:r w:rsidRPr="003D0E96">
              <w:rPr>
                <w:sz w:val="22"/>
                <w:szCs w:val="22"/>
              </w:rPr>
              <w:t xml:space="preserve"> par </w:t>
            </w:r>
            <w:proofErr w:type="spellStart"/>
            <w:r w:rsidRPr="003D0E96">
              <w:rPr>
                <w:sz w:val="22"/>
                <w:szCs w:val="22"/>
              </w:rPr>
              <w:t>turpmākajiem</w:t>
            </w:r>
            <w:proofErr w:type="spellEnd"/>
            <w:r w:rsidRPr="003D0E96">
              <w:rPr>
                <w:sz w:val="22"/>
                <w:szCs w:val="22"/>
              </w:rPr>
              <w:t xml:space="preserve"> </w:t>
            </w:r>
            <w:proofErr w:type="spellStart"/>
            <w:r w:rsidRPr="003D0E96">
              <w:rPr>
                <w:sz w:val="22"/>
                <w:szCs w:val="22"/>
              </w:rPr>
              <w:t>uzaicinājumiem</w:t>
            </w:r>
            <w:proofErr w:type="spellEnd"/>
            <w:r w:rsidRPr="003D0E96">
              <w:rPr>
                <w:sz w:val="22"/>
                <w:szCs w:val="22"/>
              </w:rPr>
              <w:t xml:space="preserve"> </w:t>
            </w:r>
            <w:proofErr w:type="spellStart"/>
            <w:r w:rsidRPr="003D0E96">
              <w:rPr>
                <w:sz w:val="22"/>
                <w:szCs w:val="22"/>
              </w:rPr>
              <w:t>iesniegt</w:t>
            </w:r>
            <w:proofErr w:type="spellEnd"/>
            <w:r w:rsidRPr="003D0E96">
              <w:rPr>
                <w:sz w:val="22"/>
                <w:szCs w:val="22"/>
              </w:rPr>
              <w:t xml:space="preserve"> </w:t>
            </w:r>
            <w:proofErr w:type="spellStart"/>
            <w:r w:rsidRPr="003D0E96">
              <w:rPr>
                <w:sz w:val="22"/>
                <w:szCs w:val="22"/>
              </w:rPr>
              <w:t>piedāvājumus</w:t>
            </w:r>
            <w:proofErr w:type="spellEnd"/>
            <w:r w:rsidRPr="003D0E96">
              <w:rPr>
                <w:sz w:val="22"/>
                <w:szCs w:val="22"/>
              </w:rPr>
              <w:t xml:space="preserve">, par </w:t>
            </w:r>
            <w:proofErr w:type="spellStart"/>
            <w:r w:rsidRPr="003D0E96">
              <w:rPr>
                <w:sz w:val="22"/>
                <w:szCs w:val="22"/>
              </w:rPr>
              <w:t>plānotajiem</w:t>
            </w:r>
            <w:proofErr w:type="spellEnd"/>
            <w:r w:rsidRPr="003D0E96">
              <w:rPr>
                <w:sz w:val="22"/>
                <w:szCs w:val="22"/>
              </w:rPr>
              <w:t xml:space="preserve"> </w:t>
            </w:r>
            <w:proofErr w:type="spellStart"/>
            <w:r w:rsidRPr="003D0E96">
              <w:rPr>
                <w:sz w:val="22"/>
                <w:szCs w:val="22"/>
              </w:rPr>
              <w:t>iepirkumiem</w:t>
            </w:r>
            <w:proofErr w:type="spellEnd"/>
            <w:r w:rsidRPr="003D0E96">
              <w:rPr>
                <w:sz w:val="22"/>
                <w:szCs w:val="22"/>
              </w:rPr>
              <w:t xml:space="preserve">, </w:t>
            </w:r>
            <w:proofErr w:type="spellStart"/>
            <w:r w:rsidRPr="003D0E96">
              <w:rPr>
                <w:sz w:val="22"/>
                <w:szCs w:val="22"/>
              </w:rPr>
              <w:t>noslēgtajiem</w:t>
            </w:r>
            <w:proofErr w:type="spellEnd"/>
            <w:r w:rsidRPr="003D0E96">
              <w:rPr>
                <w:sz w:val="22"/>
                <w:szCs w:val="22"/>
              </w:rPr>
              <w:t xml:space="preserve"> </w:t>
            </w:r>
            <w:proofErr w:type="spellStart"/>
            <w:r w:rsidRPr="003D0E96">
              <w:rPr>
                <w:sz w:val="22"/>
                <w:szCs w:val="22"/>
              </w:rPr>
              <w:t>līgumiem</w:t>
            </w:r>
            <w:proofErr w:type="spellEnd"/>
            <w:r w:rsidRPr="003D0E96">
              <w:rPr>
                <w:sz w:val="22"/>
                <w:szCs w:val="22"/>
              </w:rPr>
              <w:t xml:space="preserve">, </w:t>
            </w:r>
            <w:proofErr w:type="spellStart"/>
            <w:r w:rsidRPr="003D0E96">
              <w:rPr>
                <w:sz w:val="22"/>
                <w:szCs w:val="22"/>
              </w:rPr>
              <w:t>pārtrauktajām</w:t>
            </w:r>
            <w:proofErr w:type="spellEnd"/>
            <w:r w:rsidRPr="003D0E96">
              <w:rPr>
                <w:sz w:val="22"/>
                <w:szCs w:val="22"/>
              </w:rPr>
              <w:t xml:space="preserve"> </w:t>
            </w:r>
            <w:proofErr w:type="spellStart"/>
            <w:r w:rsidRPr="003D0E96">
              <w:rPr>
                <w:sz w:val="22"/>
                <w:szCs w:val="22"/>
              </w:rPr>
              <w:t>procedūrām</w:t>
            </w:r>
            <w:proofErr w:type="spellEnd"/>
            <w:r w:rsidRPr="003D0E96">
              <w:rPr>
                <w:sz w:val="22"/>
                <w:szCs w:val="22"/>
              </w:rPr>
              <w:t xml:space="preserve">, </w:t>
            </w:r>
            <w:proofErr w:type="spellStart"/>
            <w:r w:rsidRPr="003D0E96">
              <w:rPr>
                <w:sz w:val="22"/>
                <w:szCs w:val="22"/>
              </w:rPr>
              <w:t>kā</w:t>
            </w:r>
            <w:proofErr w:type="spellEnd"/>
            <w:r w:rsidRPr="003D0E96">
              <w:rPr>
                <w:sz w:val="22"/>
                <w:szCs w:val="22"/>
              </w:rPr>
              <w:t xml:space="preserve"> </w:t>
            </w:r>
            <w:proofErr w:type="spellStart"/>
            <w:r w:rsidRPr="003D0E96">
              <w:rPr>
                <w:sz w:val="22"/>
                <w:szCs w:val="22"/>
              </w:rPr>
              <w:t>arī</w:t>
            </w:r>
            <w:proofErr w:type="spellEnd"/>
            <w:r w:rsidRPr="003D0E96">
              <w:rPr>
                <w:sz w:val="22"/>
                <w:szCs w:val="22"/>
              </w:rPr>
              <w:t xml:space="preserve"> </w:t>
            </w:r>
            <w:proofErr w:type="spellStart"/>
            <w:r w:rsidRPr="003D0E96">
              <w:rPr>
                <w:sz w:val="22"/>
                <w:szCs w:val="22"/>
              </w:rPr>
              <w:t>citu</w:t>
            </w:r>
            <w:proofErr w:type="spellEnd"/>
            <w:r w:rsidRPr="003D0E96">
              <w:rPr>
                <w:sz w:val="22"/>
                <w:szCs w:val="22"/>
              </w:rPr>
              <w:t xml:space="preserve"> </w:t>
            </w:r>
            <w:proofErr w:type="spellStart"/>
            <w:r w:rsidRPr="003D0E96">
              <w:rPr>
                <w:sz w:val="22"/>
                <w:szCs w:val="22"/>
              </w:rPr>
              <w:t>normatīvajos</w:t>
            </w:r>
            <w:proofErr w:type="spellEnd"/>
            <w:r w:rsidRPr="003D0E96">
              <w:rPr>
                <w:sz w:val="22"/>
                <w:szCs w:val="22"/>
              </w:rPr>
              <w:t xml:space="preserve"> </w:t>
            </w:r>
            <w:proofErr w:type="spellStart"/>
            <w:r w:rsidRPr="003D0E96">
              <w:rPr>
                <w:sz w:val="22"/>
                <w:szCs w:val="22"/>
              </w:rPr>
              <w:t>aktos</w:t>
            </w:r>
            <w:proofErr w:type="spellEnd"/>
            <w:r w:rsidRPr="003D0E96">
              <w:rPr>
                <w:sz w:val="22"/>
                <w:szCs w:val="22"/>
              </w:rPr>
              <w:t xml:space="preserve"> </w:t>
            </w:r>
            <w:proofErr w:type="spellStart"/>
            <w:r w:rsidRPr="003D0E96">
              <w:rPr>
                <w:sz w:val="22"/>
                <w:szCs w:val="22"/>
              </w:rPr>
              <w:t>noteiktu</w:t>
            </w:r>
            <w:proofErr w:type="spellEnd"/>
            <w:r w:rsidRPr="003D0E96">
              <w:rPr>
                <w:sz w:val="22"/>
                <w:szCs w:val="22"/>
              </w:rPr>
              <w:t xml:space="preserve"> </w:t>
            </w:r>
            <w:proofErr w:type="spellStart"/>
            <w:r w:rsidRPr="003D0E96">
              <w:rPr>
                <w:sz w:val="22"/>
                <w:szCs w:val="22"/>
              </w:rPr>
              <w:t>ar</w:t>
            </w:r>
            <w:proofErr w:type="spellEnd"/>
            <w:r w:rsidRPr="003D0E96">
              <w:rPr>
                <w:sz w:val="22"/>
                <w:szCs w:val="22"/>
              </w:rPr>
              <w:t xml:space="preserve"> </w:t>
            </w:r>
            <w:proofErr w:type="spellStart"/>
            <w:r w:rsidRPr="003D0E96">
              <w:rPr>
                <w:sz w:val="22"/>
                <w:szCs w:val="22"/>
              </w:rPr>
              <w:t>iepirkumiem</w:t>
            </w:r>
            <w:proofErr w:type="spellEnd"/>
            <w:r w:rsidRPr="003D0E96">
              <w:rPr>
                <w:sz w:val="22"/>
                <w:szCs w:val="22"/>
              </w:rPr>
              <w:t xml:space="preserve"> </w:t>
            </w:r>
            <w:proofErr w:type="spellStart"/>
            <w:r w:rsidRPr="003D0E96">
              <w:rPr>
                <w:sz w:val="22"/>
                <w:szCs w:val="22"/>
              </w:rPr>
              <w:t>saistītu</w:t>
            </w:r>
            <w:proofErr w:type="spellEnd"/>
            <w:r w:rsidRPr="003D0E96">
              <w:rPr>
                <w:sz w:val="22"/>
                <w:szCs w:val="22"/>
              </w:rPr>
              <w:t xml:space="preserve"> </w:t>
            </w:r>
            <w:proofErr w:type="spellStart"/>
            <w:r w:rsidRPr="003D0E96">
              <w:rPr>
                <w:sz w:val="22"/>
                <w:szCs w:val="22"/>
              </w:rPr>
              <w:t>informāciju</w:t>
            </w:r>
            <w:proofErr w:type="spellEnd"/>
            <w:r w:rsidRPr="003D0E96">
              <w:rPr>
                <w:sz w:val="22"/>
                <w:szCs w:val="22"/>
              </w:rPr>
              <w:t>.</w:t>
            </w:r>
          </w:p>
        </w:tc>
        <w:tc>
          <w:tcPr>
            <w:tcW w:w="4628" w:type="dxa"/>
          </w:tcPr>
          <w:p w14:paraId="77EFA0FF" w14:textId="67E4324B" w:rsidR="0017040D" w:rsidRPr="00B76DC1" w:rsidRDefault="0017040D" w:rsidP="005D3A1C">
            <w:pPr>
              <w:pStyle w:val="ListParagraph"/>
              <w:widowControl w:val="0"/>
              <w:numPr>
                <w:ilvl w:val="1"/>
                <w:numId w:val="95"/>
              </w:numPr>
              <w:jc w:val="both"/>
              <w:rPr>
                <w:b/>
                <w:bCs/>
                <w:color w:val="000000" w:themeColor="text1"/>
                <w:sz w:val="22"/>
                <w:szCs w:val="22"/>
              </w:rPr>
            </w:pPr>
            <w:r w:rsidRPr="00B76DC1">
              <w:rPr>
                <w:b/>
                <w:bCs/>
                <w:color w:val="000000" w:themeColor="text1"/>
                <w:sz w:val="22"/>
                <w:szCs w:val="22"/>
              </w:rPr>
              <w:t xml:space="preserve">Buyer </w:t>
            </w:r>
            <w:r w:rsidR="0074364A">
              <w:rPr>
                <w:b/>
                <w:bCs/>
                <w:color w:val="000000" w:themeColor="text1"/>
                <w:sz w:val="22"/>
                <w:szCs w:val="22"/>
              </w:rPr>
              <w:t xml:space="preserve">(Customer) </w:t>
            </w:r>
            <w:r w:rsidRPr="00B76DC1">
              <w:rPr>
                <w:b/>
                <w:bCs/>
                <w:color w:val="000000" w:themeColor="text1"/>
                <w:sz w:val="22"/>
                <w:szCs w:val="22"/>
              </w:rPr>
              <w:t>profile</w:t>
            </w:r>
          </w:p>
          <w:p w14:paraId="4F620C86" w14:textId="6FF60B51" w:rsidR="00562C37" w:rsidRPr="003D0E96" w:rsidRDefault="0017040D" w:rsidP="002F3890">
            <w:pPr>
              <w:pStyle w:val="ListParagraph"/>
              <w:widowControl w:val="0"/>
              <w:ind w:left="360"/>
              <w:jc w:val="both"/>
              <w:rPr>
                <w:color w:val="000000" w:themeColor="text1"/>
                <w:sz w:val="22"/>
                <w:szCs w:val="22"/>
                <w:highlight w:val="cyan"/>
              </w:rPr>
            </w:pPr>
            <w:r w:rsidRPr="003D0E96">
              <w:rPr>
                <w:iCs/>
                <w:sz w:val="22"/>
                <w:szCs w:val="22"/>
              </w:rPr>
              <w:t>The website of the contracting authority in the State electronic information system for the receipt of tenders and applications</w:t>
            </w:r>
            <w:r w:rsidRPr="003D0E96">
              <w:rPr>
                <w:iCs/>
                <w:color w:val="000000" w:themeColor="text1"/>
                <w:sz w:val="22"/>
                <w:szCs w:val="22"/>
              </w:rPr>
              <w:t xml:space="preserve"> (available in the EIS:</w:t>
            </w:r>
            <w:hyperlink r:id="rId13" w:tgtFrame="_blank" w:history="1">
              <w:r w:rsidRPr="003D0E96">
                <w:rPr>
                  <w:rStyle w:val="Hyperlink"/>
                  <w:color w:val="000000" w:themeColor="text1"/>
                  <w:sz w:val="22"/>
                  <w:szCs w:val="22"/>
                </w:rPr>
                <w:t xml:space="preserve"> </w:t>
              </w:r>
              <w:r w:rsidR="003D0E96" w:rsidRPr="003D0E96">
                <w:rPr>
                  <w:rStyle w:val="Hyperlink"/>
                  <w:color w:val="000000" w:themeColor="text1"/>
                  <w:sz w:val="22"/>
                  <w:szCs w:val="22"/>
                </w:rPr>
                <w:t>https://www.eis.gov.lv/EKEIS/Supplier/Organizer/1419</w:t>
              </w:r>
            </w:hyperlink>
            <w:r w:rsidRPr="003D0E96">
              <w:rPr>
                <w:color w:val="000000" w:themeColor="text1"/>
                <w:sz w:val="22"/>
                <w:szCs w:val="22"/>
              </w:rPr>
              <w:t xml:space="preserve">) </w:t>
            </w:r>
            <w:r w:rsidRPr="003D0E96">
              <w:rPr>
                <w:sz w:val="22"/>
                <w:szCs w:val="22"/>
              </w:rPr>
              <w:t>is publicly available on the Internet</w:t>
            </w:r>
            <w:r w:rsidRPr="003D0E96">
              <w:rPr>
                <w:color w:val="000000" w:themeColor="text1"/>
                <w:sz w:val="22"/>
                <w:szCs w:val="22"/>
              </w:rPr>
              <w:t>, in which</w:t>
            </w:r>
            <w:r w:rsidRPr="003D0E96">
              <w:rPr>
                <w:sz w:val="22"/>
                <w:szCs w:val="22"/>
              </w:rPr>
              <w:t xml:space="preserve"> the  </w:t>
            </w:r>
            <w:r w:rsidR="0074364A">
              <w:rPr>
                <w:sz w:val="22"/>
                <w:szCs w:val="22"/>
              </w:rPr>
              <w:t>Customer</w:t>
            </w:r>
            <w:r w:rsidRPr="003D0E96">
              <w:rPr>
                <w:sz w:val="22"/>
                <w:szCs w:val="22"/>
              </w:rPr>
              <w:t xml:space="preserve"> posts information on subsequent invitations to tender, on planned procurements, concluded contracts, suspended procedures, as well as other procurements specified in laws and regulations related information.</w:t>
            </w:r>
          </w:p>
        </w:tc>
      </w:tr>
      <w:tr w:rsidR="00636DDD" w:rsidRPr="004463C7" w14:paraId="0B6043B1" w14:textId="77777777" w:rsidTr="00165669">
        <w:trPr>
          <w:gridAfter w:val="2"/>
          <w:wAfter w:w="63" w:type="dxa"/>
          <w:trHeight w:val="144"/>
        </w:trPr>
        <w:tc>
          <w:tcPr>
            <w:tcW w:w="4991" w:type="dxa"/>
          </w:tcPr>
          <w:p w14:paraId="1CBE37E7" w14:textId="15F1E42A" w:rsidR="00636DDD" w:rsidRPr="0017040D" w:rsidRDefault="00636DDD" w:rsidP="005D3A1C">
            <w:pPr>
              <w:numPr>
                <w:ilvl w:val="1"/>
                <w:numId w:val="93"/>
              </w:numPr>
              <w:ind w:left="344" w:hanging="344"/>
              <w:jc w:val="both"/>
              <w:rPr>
                <w:sz w:val="22"/>
                <w:szCs w:val="22"/>
              </w:rPr>
            </w:pPr>
            <w:proofErr w:type="spellStart"/>
            <w:r w:rsidRPr="0017040D">
              <w:rPr>
                <w:spacing w:val="-1"/>
                <w:sz w:val="22"/>
                <w:szCs w:val="22"/>
              </w:rPr>
              <w:t>Iepirkuma</w:t>
            </w:r>
            <w:proofErr w:type="spellEnd"/>
            <w:r w:rsidRPr="0017040D">
              <w:rPr>
                <w:spacing w:val="-1"/>
                <w:sz w:val="22"/>
                <w:szCs w:val="22"/>
              </w:rPr>
              <w:t xml:space="preserve"> </w:t>
            </w:r>
            <w:proofErr w:type="spellStart"/>
            <w:r w:rsidRPr="0017040D">
              <w:rPr>
                <w:spacing w:val="-1"/>
                <w:sz w:val="22"/>
                <w:szCs w:val="22"/>
              </w:rPr>
              <w:t>procedūra</w:t>
            </w:r>
            <w:proofErr w:type="spellEnd"/>
            <w:r w:rsidRPr="0017040D">
              <w:rPr>
                <w:spacing w:val="-1"/>
                <w:sz w:val="22"/>
                <w:szCs w:val="22"/>
              </w:rPr>
              <w:t xml:space="preserve"> </w:t>
            </w:r>
            <w:proofErr w:type="spellStart"/>
            <w:r w:rsidRPr="0017040D">
              <w:rPr>
                <w:spacing w:val="-1"/>
                <w:sz w:val="22"/>
                <w:szCs w:val="22"/>
              </w:rPr>
              <w:t>tiek</w:t>
            </w:r>
            <w:proofErr w:type="spellEnd"/>
            <w:r w:rsidRPr="0017040D">
              <w:rPr>
                <w:spacing w:val="-1"/>
                <w:sz w:val="22"/>
                <w:szCs w:val="22"/>
              </w:rPr>
              <w:t xml:space="preserve"> </w:t>
            </w:r>
            <w:proofErr w:type="spellStart"/>
            <w:r w:rsidRPr="0017040D">
              <w:rPr>
                <w:spacing w:val="-1"/>
                <w:sz w:val="22"/>
                <w:szCs w:val="22"/>
              </w:rPr>
              <w:t>organizēta</w:t>
            </w:r>
            <w:proofErr w:type="spellEnd"/>
            <w:r w:rsidRPr="0017040D">
              <w:rPr>
                <w:spacing w:val="-1"/>
                <w:sz w:val="22"/>
                <w:szCs w:val="22"/>
              </w:rPr>
              <w:t xml:space="preserve">, </w:t>
            </w:r>
            <w:proofErr w:type="spellStart"/>
            <w:r w:rsidRPr="0017040D">
              <w:rPr>
                <w:spacing w:val="-1"/>
                <w:sz w:val="22"/>
                <w:szCs w:val="22"/>
              </w:rPr>
              <w:t>lai</w:t>
            </w:r>
            <w:proofErr w:type="spellEnd"/>
            <w:r w:rsidRPr="0017040D">
              <w:rPr>
                <w:spacing w:val="-1"/>
                <w:sz w:val="22"/>
                <w:szCs w:val="22"/>
              </w:rPr>
              <w:t xml:space="preserve"> </w:t>
            </w:r>
            <w:proofErr w:type="spellStart"/>
            <w:r w:rsidRPr="0017040D">
              <w:rPr>
                <w:spacing w:val="-1"/>
                <w:sz w:val="22"/>
                <w:szCs w:val="22"/>
              </w:rPr>
              <w:t>izveidotu</w:t>
            </w:r>
            <w:proofErr w:type="spellEnd"/>
            <w:r w:rsidRPr="0017040D">
              <w:rPr>
                <w:spacing w:val="-1"/>
                <w:sz w:val="22"/>
                <w:szCs w:val="22"/>
              </w:rPr>
              <w:t xml:space="preserve"> </w:t>
            </w:r>
            <w:proofErr w:type="spellStart"/>
            <w:r w:rsidRPr="0017040D">
              <w:rPr>
                <w:spacing w:val="-1"/>
                <w:sz w:val="22"/>
                <w:szCs w:val="22"/>
              </w:rPr>
              <w:t>dinamisko</w:t>
            </w:r>
            <w:proofErr w:type="spellEnd"/>
            <w:r w:rsidRPr="0017040D">
              <w:rPr>
                <w:spacing w:val="-1"/>
                <w:sz w:val="22"/>
                <w:szCs w:val="22"/>
              </w:rPr>
              <w:t xml:space="preserve"> </w:t>
            </w:r>
            <w:proofErr w:type="spellStart"/>
            <w:r w:rsidRPr="0017040D">
              <w:rPr>
                <w:spacing w:val="-1"/>
                <w:sz w:val="22"/>
                <w:szCs w:val="22"/>
              </w:rPr>
              <w:t>iepirkumu</w:t>
            </w:r>
            <w:proofErr w:type="spellEnd"/>
            <w:r w:rsidRPr="0017040D">
              <w:rPr>
                <w:spacing w:val="-1"/>
                <w:sz w:val="22"/>
                <w:szCs w:val="22"/>
              </w:rPr>
              <w:t xml:space="preserve"> </w:t>
            </w:r>
            <w:proofErr w:type="spellStart"/>
            <w:r w:rsidRPr="0017040D">
              <w:rPr>
                <w:spacing w:val="-1"/>
                <w:sz w:val="22"/>
                <w:szCs w:val="22"/>
              </w:rPr>
              <w:t>sistēmu</w:t>
            </w:r>
            <w:proofErr w:type="spellEnd"/>
            <w:r w:rsidR="005D5281" w:rsidRPr="0017040D">
              <w:rPr>
                <w:spacing w:val="-1"/>
                <w:sz w:val="22"/>
                <w:szCs w:val="22"/>
              </w:rPr>
              <w:t xml:space="preserve"> (</w:t>
            </w:r>
            <w:proofErr w:type="spellStart"/>
            <w:r w:rsidR="005D5281" w:rsidRPr="0017040D">
              <w:rPr>
                <w:sz w:val="22"/>
                <w:szCs w:val="22"/>
              </w:rPr>
              <w:t>turpmāk</w:t>
            </w:r>
            <w:proofErr w:type="spellEnd"/>
            <w:r w:rsidR="005D5281" w:rsidRPr="0017040D">
              <w:rPr>
                <w:sz w:val="22"/>
                <w:szCs w:val="22"/>
              </w:rPr>
              <w:t xml:space="preserve"> – DIS</w:t>
            </w:r>
            <w:r w:rsidR="005D5281" w:rsidRPr="0017040D">
              <w:rPr>
                <w:spacing w:val="-1"/>
                <w:sz w:val="22"/>
                <w:szCs w:val="22"/>
              </w:rPr>
              <w:t>)</w:t>
            </w:r>
            <w:r w:rsidRPr="0017040D">
              <w:rPr>
                <w:spacing w:val="-1"/>
                <w:sz w:val="22"/>
                <w:szCs w:val="22"/>
              </w:rPr>
              <w:t xml:space="preserve"> </w:t>
            </w:r>
            <w:proofErr w:type="spellStart"/>
            <w:r w:rsidR="008E6E57">
              <w:rPr>
                <w:spacing w:val="-1"/>
                <w:sz w:val="22"/>
                <w:szCs w:val="22"/>
              </w:rPr>
              <w:lastRenderedPageBreak/>
              <w:t>elektrotransporta</w:t>
            </w:r>
            <w:proofErr w:type="spellEnd"/>
            <w:r w:rsidR="008E6E57">
              <w:rPr>
                <w:spacing w:val="-1"/>
                <w:sz w:val="22"/>
                <w:szCs w:val="22"/>
              </w:rPr>
              <w:t xml:space="preserve"> </w:t>
            </w:r>
            <w:proofErr w:type="spellStart"/>
            <w:r w:rsidR="008E6E57">
              <w:rPr>
                <w:spacing w:val="-1"/>
                <w:sz w:val="22"/>
                <w:szCs w:val="22"/>
              </w:rPr>
              <w:t>uzlādes</w:t>
            </w:r>
            <w:proofErr w:type="spellEnd"/>
            <w:r w:rsidR="008E6E57">
              <w:rPr>
                <w:spacing w:val="-1"/>
                <w:sz w:val="22"/>
                <w:szCs w:val="22"/>
              </w:rPr>
              <w:t xml:space="preserve"> </w:t>
            </w:r>
            <w:proofErr w:type="spellStart"/>
            <w:r w:rsidR="008E6E57">
              <w:rPr>
                <w:spacing w:val="-1"/>
                <w:sz w:val="22"/>
                <w:szCs w:val="22"/>
              </w:rPr>
              <w:t>iekārtu</w:t>
            </w:r>
            <w:proofErr w:type="spellEnd"/>
            <w:r w:rsidR="00D76914" w:rsidRPr="0017040D">
              <w:rPr>
                <w:spacing w:val="-1"/>
                <w:sz w:val="22"/>
                <w:szCs w:val="22"/>
              </w:rPr>
              <w:t xml:space="preserve"> (</w:t>
            </w:r>
            <w:proofErr w:type="spellStart"/>
            <w:r w:rsidR="00D76914" w:rsidRPr="0017040D">
              <w:rPr>
                <w:sz w:val="22"/>
                <w:szCs w:val="22"/>
              </w:rPr>
              <w:t>turpmāk</w:t>
            </w:r>
            <w:proofErr w:type="spellEnd"/>
            <w:r w:rsidR="00D76914" w:rsidRPr="0017040D">
              <w:rPr>
                <w:sz w:val="22"/>
                <w:szCs w:val="22"/>
              </w:rPr>
              <w:t xml:space="preserve"> – </w:t>
            </w:r>
            <w:proofErr w:type="spellStart"/>
            <w:r w:rsidR="00D76914" w:rsidRPr="0017040D">
              <w:rPr>
                <w:sz w:val="22"/>
                <w:szCs w:val="22"/>
              </w:rPr>
              <w:t>Prece</w:t>
            </w:r>
            <w:proofErr w:type="spellEnd"/>
            <w:r w:rsidR="00D76914" w:rsidRPr="0017040D">
              <w:rPr>
                <w:sz w:val="22"/>
                <w:szCs w:val="22"/>
              </w:rPr>
              <w:t>)</w:t>
            </w:r>
            <w:r w:rsidR="00D76914">
              <w:rPr>
                <w:sz w:val="22"/>
                <w:szCs w:val="22"/>
              </w:rPr>
              <w:t xml:space="preserve"> </w:t>
            </w:r>
            <w:proofErr w:type="spellStart"/>
            <w:r w:rsidRPr="0017040D">
              <w:rPr>
                <w:spacing w:val="-1"/>
                <w:sz w:val="22"/>
                <w:szCs w:val="22"/>
              </w:rPr>
              <w:t>piegādei</w:t>
            </w:r>
            <w:proofErr w:type="spellEnd"/>
            <w:r w:rsidRPr="0017040D">
              <w:rPr>
                <w:spacing w:val="-1"/>
                <w:sz w:val="22"/>
                <w:szCs w:val="22"/>
              </w:rPr>
              <w:t xml:space="preserve"> AS "</w:t>
            </w:r>
            <w:proofErr w:type="spellStart"/>
            <w:r w:rsidR="004B6EEB">
              <w:rPr>
                <w:spacing w:val="-1"/>
                <w:sz w:val="22"/>
                <w:szCs w:val="22"/>
              </w:rPr>
              <w:t>Latvenergo</w:t>
            </w:r>
            <w:proofErr w:type="spellEnd"/>
            <w:r w:rsidRPr="0017040D">
              <w:rPr>
                <w:spacing w:val="-1"/>
                <w:sz w:val="22"/>
                <w:szCs w:val="22"/>
              </w:rPr>
              <w:t xml:space="preserve">" </w:t>
            </w:r>
            <w:proofErr w:type="spellStart"/>
            <w:r w:rsidRPr="0017040D">
              <w:rPr>
                <w:spacing w:val="-1"/>
                <w:sz w:val="22"/>
                <w:szCs w:val="22"/>
              </w:rPr>
              <w:t>vajadzībām</w:t>
            </w:r>
            <w:proofErr w:type="spellEnd"/>
            <w:r w:rsidRPr="0017040D">
              <w:rPr>
                <w:spacing w:val="-1"/>
                <w:sz w:val="22"/>
                <w:szCs w:val="22"/>
              </w:rPr>
              <w:t>.</w:t>
            </w:r>
          </w:p>
        </w:tc>
        <w:tc>
          <w:tcPr>
            <w:tcW w:w="4628" w:type="dxa"/>
          </w:tcPr>
          <w:p w14:paraId="487353BD" w14:textId="7BCAEDC8" w:rsidR="00636DDD" w:rsidRPr="00B76DC1" w:rsidRDefault="0017040D" w:rsidP="005D3A1C">
            <w:pPr>
              <w:pStyle w:val="ListParagraph"/>
              <w:widowControl w:val="0"/>
              <w:numPr>
                <w:ilvl w:val="1"/>
                <w:numId w:val="96"/>
              </w:numPr>
              <w:jc w:val="both"/>
              <w:rPr>
                <w:i/>
                <w:iCs/>
                <w:color w:val="000000" w:themeColor="text1"/>
                <w:sz w:val="22"/>
                <w:szCs w:val="22"/>
              </w:rPr>
            </w:pPr>
            <w:r w:rsidRPr="00B76DC1">
              <w:rPr>
                <w:spacing w:val="-1"/>
                <w:sz w:val="22"/>
                <w:szCs w:val="22"/>
              </w:rPr>
              <w:lastRenderedPageBreak/>
              <w:t xml:space="preserve">The procurement procedure is </w:t>
            </w:r>
            <w:proofErr w:type="spellStart"/>
            <w:r w:rsidRPr="00B76DC1">
              <w:rPr>
                <w:spacing w:val="-1"/>
                <w:sz w:val="22"/>
                <w:szCs w:val="22"/>
              </w:rPr>
              <w:t>organised</w:t>
            </w:r>
            <w:proofErr w:type="spellEnd"/>
            <w:r w:rsidRPr="00B76DC1">
              <w:rPr>
                <w:spacing w:val="-1"/>
                <w:sz w:val="22"/>
                <w:szCs w:val="22"/>
              </w:rPr>
              <w:t xml:space="preserve"> </w:t>
            </w:r>
            <w:proofErr w:type="gramStart"/>
            <w:r w:rsidRPr="00B76DC1">
              <w:rPr>
                <w:spacing w:val="-1"/>
                <w:sz w:val="22"/>
                <w:szCs w:val="22"/>
              </w:rPr>
              <w:t>in order to</w:t>
            </w:r>
            <w:proofErr w:type="gramEnd"/>
            <w:r w:rsidRPr="00B76DC1">
              <w:rPr>
                <w:spacing w:val="-1"/>
                <w:sz w:val="22"/>
                <w:szCs w:val="22"/>
              </w:rPr>
              <w:t xml:space="preserve"> establish a dynamic purchasing system </w:t>
            </w:r>
            <w:r w:rsidRPr="00B76DC1">
              <w:rPr>
                <w:spacing w:val="-1"/>
                <w:sz w:val="22"/>
                <w:szCs w:val="22"/>
              </w:rPr>
              <w:lastRenderedPageBreak/>
              <w:t>(</w:t>
            </w:r>
            <w:r w:rsidRPr="00B76DC1">
              <w:rPr>
                <w:sz w:val="22"/>
                <w:szCs w:val="22"/>
              </w:rPr>
              <w:t>hereinafter - DIS</w:t>
            </w:r>
            <w:r w:rsidRPr="00B76DC1">
              <w:rPr>
                <w:spacing w:val="-1"/>
                <w:sz w:val="22"/>
                <w:szCs w:val="22"/>
              </w:rPr>
              <w:t xml:space="preserve">) for the </w:t>
            </w:r>
            <w:r w:rsidR="004B6EEB">
              <w:rPr>
                <w:spacing w:val="-1"/>
                <w:sz w:val="22"/>
                <w:szCs w:val="22"/>
              </w:rPr>
              <w:t>delivery</w:t>
            </w:r>
            <w:r w:rsidRPr="00B76DC1">
              <w:rPr>
                <w:spacing w:val="-1"/>
                <w:sz w:val="22"/>
                <w:szCs w:val="22"/>
              </w:rPr>
              <w:t xml:space="preserve"> of </w:t>
            </w:r>
            <w:r w:rsidR="008E6E57">
              <w:rPr>
                <w:spacing w:val="-1"/>
                <w:sz w:val="22"/>
                <w:szCs w:val="22"/>
              </w:rPr>
              <w:t>electric vehicle charging equipment</w:t>
            </w:r>
            <w:r w:rsidR="00D76914" w:rsidRPr="00B76DC1">
              <w:rPr>
                <w:spacing w:val="-1"/>
                <w:sz w:val="22"/>
                <w:szCs w:val="22"/>
              </w:rPr>
              <w:t xml:space="preserve"> (</w:t>
            </w:r>
            <w:r w:rsidR="00D76914" w:rsidRPr="00B76DC1">
              <w:rPr>
                <w:sz w:val="22"/>
                <w:szCs w:val="22"/>
              </w:rPr>
              <w:t>hereinafter - Goods)</w:t>
            </w:r>
            <w:r w:rsidR="00D76914">
              <w:rPr>
                <w:sz w:val="22"/>
                <w:szCs w:val="22"/>
              </w:rPr>
              <w:t xml:space="preserve"> </w:t>
            </w:r>
            <w:r w:rsidRPr="00B76DC1">
              <w:rPr>
                <w:spacing w:val="-1"/>
                <w:sz w:val="22"/>
                <w:szCs w:val="22"/>
              </w:rPr>
              <w:t xml:space="preserve">for the needs of </w:t>
            </w:r>
            <w:proofErr w:type="spellStart"/>
            <w:r w:rsidR="004B6EEB">
              <w:rPr>
                <w:spacing w:val="-1"/>
                <w:sz w:val="22"/>
                <w:szCs w:val="22"/>
              </w:rPr>
              <w:t>Latvenergo</w:t>
            </w:r>
            <w:proofErr w:type="spellEnd"/>
            <w:r w:rsidRPr="00B76DC1">
              <w:rPr>
                <w:spacing w:val="-1"/>
                <w:sz w:val="22"/>
                <w:szCs w:val="22"/>
              </w:rPr>
              <w:t xml:space="preserve"> AS</w:t>
            </w:r>
            <w:r w:rsidRPr="00B76DC1">
              <w:rPr>
                <w:sz w:val="22"/>
                <w:szCs w:val="22"/>
              </w:rPr>
              <w:t>.</w:t>
            </w:r>
          </w:p>
        </w:tc>
      </w:tr>
      <w:tr w:rsidR="006B11CA" w:rsidRPr="004463C7" w14:paraId="01A488E7" w14:textId="77777777" w:rsidTr="00165669">
        <w:trPr>
          <w:gridAfter w:val="2"/>
          <w:wAfter w:w="63" w:type="dxa"/>
          <w:trHeight w:val="144"/>
        </w:trPr>
        <w:tc>
          <w:tcPr>
            <w:tcW w:w="4991" w:type="dxa"/>
          </w:tcPr>
          <w:p w14:paraId="17F6D500" w14:textId="77777777" w:rsidR="006B11CA" w:rsidRPr="00C20149" w:rsidRDefault="006B11CA" w:rsidP="005D3A1C">
            <w:pPr>
              <w:numPr>
                <w:ilvl w:val="1"/>
                <w:numId w:val="96"/>
              </w:numPr>
              <w:jc w:val="both"/>
              <w:rPr>
                <w:b/>
                <w:bCs/>
                <w:color w:val="000000" w:themeColor="text1"/>
                <w:spacing w:val="-1"/>
                <w:sz w:val="22"/>
                <w:szCs w:val="22"/>
              </w:rPr>
            </w:pPr>
            <w:proofErr w:type="spellStart"/>
            <w:r w:rsidRPr="00C20149">
              <w:rPr>
                <w:b/>
                <w:bCs/>
                <w:color w:val="000000" w:themeColor="text1"/>
                <w:spacing w:val="-1"/>
                <w:sz w:val="22"/>
                <w:szCs w:val="22"/>
              </w:rPr>
              <w:lastRenderedPageBreak/>
              <w:t>Iepirkuma</w:t>
            </w:r>
            <w:proofErr w:type="spellEnd"/>
            <w:r w:rsidRPr="00C20149">
              <w:rPr>
                <w:b/>
                <w:bCs/>
                <w:color w:val="000000" w:themeColor="text1"/>
                <w:spacing w:val="-1"/>
                <w:sz w:val="22"/>
                <w:szCs w:val="22"/>
              </w:rPr>
              <w:t xml:space="preserve"> </w:t>
            </w:r>
            <w:proofErr w:type="spellStart"/>
            <w:r w:rsidRPr="00C20149">
              <w:rPr>
                <w:b/>
                <w:bCs/>
                <w:color w:val="000000" w:themeColor="text1"/>
                <w:spacing w:val="-1"/>
                <w:sz w:val="22"/>
                <w:szCs w:val="22"/>
              </w:rPr>
              <w:t>procedūras</w:t>
            </w:r>
            <w:proofErr w:type="spellEnd"/>
            <w:r w:rsidRPr="00C20149">
              <w:rPr>
                <w:b/>
                <w:bCs/>
                <w:color w:val="000000" w:themeColor="text1"/>
                <w:spacing w:val="-1"/>
                <w:sz w:val="22"/>
                <w:szCs w:val="22"/>
              </w:rPr>
              <w:t xml:space="preserve"> </w:t>
            </w:r>
            <w:proofErr w:type="spellStart"/>
            <w:r w:rsidRPr="00C20149">
              <w:rPr>
                <w:b/>
                <w:bCs/>
                <w:color w:val="000000" w:themeColor="text1"/>
                <w:spacing w:val="-1"/>
                <w:sz w:val="22"/>
                <w:szCs w:val="22"/>
              </w:rPr>
              <w:t>veids</w:t>
            </w:r>
            <w:proofErr w:type="spellEnd"/>
          </w:p>
          <w:p w14:paraId="1687995E" w14:textId="77777777" w:rsidR="006B11CA" w:rsidRPr="00C20149" w:rsidRDefault="006B11CA" w:rsidP="006B11CA">
            <w:pPr>
              <w:ind w:left="360"/>
              <w:jc w:val="both"/>
              <w:rPr>
                <w:color w:val="000000" w:themeColor="text1"/>
                <w:spacing w:val="-1"/>
                <w:sz w:val="22"/>
                <w:szCs w:val="22"/>
              </w:rPr>
            </w:pPr>
            <w:proofErr w:type="spellStart"/>
            <w:r w:rsidRPr="00C20149">
              <w:rPr>
                <w:color w:val="000000" w:themeColor="text1"/>
                <w:spacing w:val="-1"/>
                <w:sz w:val="22"/>
                <w:szCs w:val="22"/>
              </w:rPr>
              <w:t>Slēgts</w:t>
            </w:r>
            <w:proofErr w:type="spellEnd"/>
            <w:r w:rsidRPr="00C20149">
              <w:rPr>
                <w:color w:val="000000" w:themeColor="text1"/>
                <w:spacing w:val="-1"/>
                <w:sz w:val="22"/>
                <w:szCs w:val="22"/>
              </w:rPr>
              <w:t xml:space="preserve"> </w:t>
            </w:r>
            <w:proofErr w:type="spellStart"/>
            <w:r w:rsidRPr="00C20149">
              <w:rPr>
                <w:color w:val="000000" w:themeColor="text1"/>
                <w:spacing w:val="-1"/>
                <w:sz w:val="22"/>
                <w:szCs w:val="22"/>
              </w:rPr>
              <w:t>konkurss</w:t>
            </w:r>
            <w:proofErr w:type="spellEnd"/>
            <w:r w:rsidRPr="00C20149">
              <w:rPr>
                <w:color w:val="000000" w:themeColor="text1"/>
                <w:spacing w:val="-1"/>
                <w:sz w:val="22"/>
                <w:szCs w:val="22"/>
              </w:rPr>
              <w:t>.</w:t>
            </w:r>
          </w:p>
          <w:p w14:paraId="1E38CB18" w14:textId="77777777" w:rsidR="00226144" w:rsidRPr="00C20149" w:rsidRDefault="00226144" w:rsidP="00226144">
            <w:pPr>
              <w:ind w:left="360"/>
              <w:jc w:val="both"/>
              <w:rPr>
                <w:color w:val="000000" w:themeColor="text1"/>
                <w:sz w:val="12"/>
                <w:szCs w:val="12"/>
              </w:rPr>
            </w:pPr>
          </w:p>
          <w:p w14:paraId="4FBA8E2F" w14:textId="3C08C1D3" w:rsidR="00226144" w:rsidRPr="00C20149" w:rsidRDefault="00226144" w:rsidP="00226144">
            <w:pPr>
              <w:ind w:left="360"/>
              <w:jc w:val="both"/>
              <w:rPr>
                <w:color w:val="000000" w:themeColor="text1"/>
                <w:sz w:val="22"/>
                <w:szCs w:val="22"/>
              </w:rPr>
            </w:pPr>
            <w:proofErr w:type="spellStart"/>
            <w:r w:rsidRPr="00C20149">
              <w:rPr>
                <w:color w:val="000000" w:themeColor="text1"/>
                <w:sz w:val="22"/>
                <w:szCs w:val="22"/>
              </w:rPr>
              <w:t>Iepirkuma</w:t>
            </w:r>
            <w:proofErr w:type="spellEnd"/>
            <w:r w:rsidRPr="00C20149">
              <w:rPr>
                <w:color w:val="000000" w:themeColor="text1"/>
                <w:sz w:val="22"/>
                <w:szCs w:val="22"/>
              </w:rPr>
              <w:t xml:space="preserve"> </w:t>
            </w:r>
            <w:proofErr w:type="spellStart"/>
            <w:r w:rsidRPr="00C20149">
              <w:rPr>
                <w:color w:val="000000" w:themeColor="text1"/>
                <w:sz w:val="22"/>
                <w:szCs w:val="22"/>
              </w:rPr>
              <w:t>procedūra</w:t>
            </w:r>
            <w:proofErr w:type="spellEnd"/>
            <w:r w:rsidRPr="00C20149">
              <w:rPr>
                <w:color w:val="000000" w:themeColor="text1"/>
                <w:sz w:val="22"/>
                <w:szCs w:val="22"/>
              </w:rPr>
              <w:t xml:space="preserve"> </w:t>
            </w:r>
            <w:proofErr w:type="spellStart"/>
            <w:r w:rsidRPr="00C20149">
              <w:rPr>
                <w:color w:val="000000" w:themeColor="text1"/>
                <w:sz w:val="22"/>
                <w:szCs w:val="22"/>
              </w:rPr>
              <w:t>sastāv</w:t>
            </w:r>
            <w:proofErr w:type="spellEnd"/>
            <w:r w:rsidRPr="00C20149">
              <w:rPr>
                <w:color w:val="000000" w:themeColor="text1"/>
                <w:sz w:val="22"/>
                <w:szCs w:val="22"/>
              </w:rPr>
              <w:t xml:space="preserve"> no:</w:t>
            </w:r>
          </w:p>
          <w:p w14:paraId="1E07006B" w14:textId="089A2F66" w:rsidR="00CE0483" w:rsidRPr="00C20149" w:rsidRDefault="00226144" w:rsidP="005D3A1C">
            <w:pPr>
              <w:pStyle w:val="ListParagraph"/>
              <w:numPr>
                <w:ilvl w:val="0"/>
                <w:numId w:val="28"/>
              </w:numPr>
              <w:ind w:left="769" w:hanging="283"/>
              <w:jc w:val="both"/>
              <w:rPr>
                <w:color w:val="000000" w:themeColor="text1"/>
                <w:sz w:val="22"/>
                <w:szCs w:val="22"/>
              </w:rPr>
            </w:pPr>
            <w:proofErr w:type="spellStart"/>
            <w:r w:rsidRPr="00B33B5C">
              <w:rPr>
                <w:b/>
                <w:bCs/>
                <w:color w:val="000000" w:themeColor="text1"/>
                <w:sz w:val="22"/>
                <w:szCs w:val="22"/>
              </w:rPr>
              <w:t>Kandidātu</w:t>
            </w:r>
            <w:proofErr w:type="spellEnd"/>
            <w:r w:rsidRPr="00B33B5C">
              <w:rPr>
                <w:b/>
                <w:bCs/>
                <w:color w:val="000000" w:themeColor="text1"/>
                <w:sz w:val="22"/>
                <w:szCs w:val="22"/>
              </w:rPr>
              <w:t xml:space="preserve"> atlase</w:t>
            </w:r>
            <w:r w:rsidR="00B03B46" w:rsidRPr="00B33B5C">
              <w:rPr>
                <w:b/>
                <w:bCs/>
                <w:color w:val="000000" w:themeColor="text1"/>
                <w:sz w:val="22"/>
                <w:szCs w:val="22"/>
              </w:rPr>
              <w:t xml:space="preserve">s </w:t>
            </w:r>
            <w:proofErr w:type="spellStart"/>
            <w:r w:rsidR="00B03B46" w:rsidRPr="00B33B5C">
              <w:rPr>
                <w:b/>
                <w:bCs/>
                <w:color w:val="000000" w:themeColor="text1"/>
                <w:sz w:val="22"/>
                <w:szCs w:val="22"/>
              </w:rPr>
              <w:t>iekļaušanai</w:t>
            </w:r>
            <w:proofErr w:type="spellEnd"/>
            <w:r w:rsidR="00B03B46" w:rsidRPr="00B33B5C">
              <w:rPr>
                <w:b/>
                <w:bCs/>
                <w:color w:val="000000" w:themeColor="text1"/>
                <w:sz w:val="22"/>
                <w:szCs w:val="22"/>
              </w:rPr>
              <w:t xml:space="preserve"> DIS</w:t>
            </w:r>
            <w:r w:rsidR="00922832" w:rsidRPr="00C20149">
              <w:rPr>
                <w:color w:val="000000" w:themeColor="text1"/>
                <w:sz w:val="22"/>
                <w:szCs w:val="22"/>
              </w:rPr>
              <w:t>.</w:t>
            </w:r>
            <w:r w:rsidR="00F77F93" w:rsidRPr="00C20149">
              <w:rPr>
                <w:color w:val="000000" w:themeColor="text1"/>
                <w:sz w:val="22"/>
                <w:szCs w:val="22"/>
              </w:rPr>
              <w:t xml:space="preserve"> </w:t>
            </w:r>
            <w:proofErr w:type="spellStart"/>
            <w:r w:rsidR="00DD2DB5" w:rsidRPr="00C20149">
              <w:rPr>
                <w:color w:val="000000" w:themeColor="text1"/>
                <w:sz w:val="22"/>
                <w:szCs w:val="22"/>
              </w:rPr>
              <w:t>Kandidātu</w:t>
            </w:r>
            <w:proofErr w:type="spellEnd"/>
            <w:r w:rsidR="00DD2DB5" w:rsidRPr="00C20149">
              <w:rPr>
                <w:color w:val="000000" w:themeColor="text1"/>
                <w:sz w:val="22"/>
                <w:szCs w:val="22"/>
              </w:rPr>
              <w:t xml:space="preserve"> </w:t>
            </w:r>
            <w:proofErr w:type="spellStart"/>
            <w:r w:rsidR="00DD2DB5" w:rsidRPr="00C20149">
              <w:rPr>
                <w:color w:val="000000" w:themeColor="text1"/>
                <w:sz w:val="22"/>
                <w:szCs w:val="22"/>
              </w:rPr>
              <w:t>atlasē</w:t>
            </w:r>
            <w:proofErr w:type="spellEnd"/>
            <w:r w:rsidR="00DD2DB5" w:rsidRPr="00C20149">
              <w:rPr>
                <w:color w:val="000000" w:themeColor="text1"/>
                <w:sz w:val="22"/>
                <w:szCs w:val="22"/>
              </w:rPr>
              <w:t xml:space="preserve"> </w:t>
            </w:r>
            <w:proofErr w:type="spellStart"/>
            <w:r w:rsidR="00CE436F" w:rsidRPr="00C20149">
              <w:rPr>
                <w:color w:val="000000" w:themeColor="text1"/>
                <w:sz w:val="22"/>
                <w:szCs w:val="22"/>
              </w:rPr>
              <w:t>drīkst</w:t>
            </w:r>
            <w:proofErr w:type="spellEnd"/>
            <w:r w:rsidR="00CE436F" w:rsidRPr="00C20149">
              <w:rPr>
                <w:color w:val="000000" w:themeColor="text1"/>
                <w:sz w:val="22"/>
                <w:szCs w:val="22"/>
              </w:rPr>
              <w:t xml:space="preserve"> </w:t>
            </w:r>
            <w:proofErr w:type="spellStart"/>
            <w:r w:rsidR="00CE436F" w:rsidRPr="00C20149">
              <w:rPr>
                <w:color w:val="000000" w:themeColor="text1"/>
                <w:sz w:val="22"/>
                <w:szCs w:val="22"/>
              </w:rPr>
              <w:t>piedalīties</w:t>
            </w:r>
            <w:proofErr w:type="spellEnd"/>
            <w:r w:rsidR="00B15CFE" w:rsidRPr="00C20149">
              <w:rPr>
                <w:color w:val="000000" w:themeColor="text1"/>
                <w:sz w:val="22"/>
                <w:szCs w:val="22"/>
              </w:rPr>
              <w:t xml:space="preserve"> (</w:t>
            </w:r>
            <w:proofErr w:type="spellStart"/>
            <w:r w:rsidR="00B15CFE" w:rsidRPr="00C20149">
              <w:rPr>
                <w:color w:val="000000" w:themeColor="text1"/>
                <w:sz w:val="22"/>
                <w:szCs w:val="22"/>
              </w:rPr>
              <w:t>iesniegt</w:t>
            </w:r>
            <w:proofErr w:type="spellEnd"/>
            <w:r w:rsidR="00B15CFE" w:rsidRPr="00C20149">
              <w:rPr>
                <w:color w:val="000000" w:themeColor="text1"/>
                <w:sz w:val="22"/>
                <w:szCs w:val="22"/>
              </w:rPr>
              <w:t xml:space="preserve"> </w:t>
            </w:r>
            <w:proofErr w:type="spellStart"/>
            <w:r w:rsidR="00B15CFE" w:rsidRPr="00B33B5C">
              <w:rPr>
                <w:color w:val="000000" w:themeColor="text1"/>
                <w:sz w:val="22"/>
                <w:szCs w:val="22"/>
              </w:rPr>
              <w:t>pieteikumu</w:t>
            </w:r>
            <w:proofErr w:type="spellEnd"/>
            <w:r w:rsidR="00B15CFE" w:rsidRPr="00C20149">
              <w:rPr>
                <w:color w:val="000000" w:themeColor="text1"/>
                <w:sz w:val="22"/>
                <w:szCs w:val="22"/>
              </w:rPr>
              <w:t>)</w:t>
            </w:r>
            <w:r w:rsidR="00CE436F" w:rsidRPr="00C20149">
              <w:rPr>
                <w:color w:val="000000" w:themeColor="text1"/>
                <w:sz w:val="22"/>
                <w:szCs w:val="22"/>
              </w:rPr>
              <w:t xml:space="preserve"> </w:t>
            </w:r>
            <w:proofErr w:type="spellStart"/>
            <w:r w:rsidR="00CE436F" w:rsidRPr="00C20149">
              <w:rPr>
                <w:color w:val="000000" w:themeColor="text1"/>
                <w:sz w:val="22"/>
                <w:szCs w:val="22"/>
              </w:rPr>
              <w:t>jebkurš</w:t>
            </w:r>
            <w:proofErr w:type="spellEnd"/>
            <w:r w:rsidR="00CE436F" w:rsidRPr="00C20149">
              <w:rPr>
                <w:color w:val="000000" w:themeColor="text1"/>
                <w:sz w:val="22"/>
                <w:szCs w:val="22"/>
              </w:rPr>
              <w:t xml:space="preserve"> </w:t>
            </w:r>
            <w:proofErr w:type="spellStart"/>
            <w:r w:rsidR="000D2070" w:rsidRPr="00C20149">
              <w:rPr>
                <w:color w:val="000000" w:themeColor="text1"/>
                <w:sz w:val="22"/>
                <w:szCs w:val="22"/>
              </w:rPr>
              <w:t>Piegādātājs</w:t>
            </w:r>
            <w:proofErr w:type="spellEnd"/>
            <w:r w:rsidR="00CE436F" w:rsidRPr="00C20149">
              <w:rPr>
                <w:color w:val="000000" w:themeColor="text1"/>
                <w:sz w:val="22"/>
                <w:szCs w:val="22"/>
              </w:rPr>
              <w:t xml:space="preserve">, </w:t>
            </w:r>
            <w:proofErr w:type="spellStart"/>
            <w:r w:rsidR="00CE436F" w:rsidRPr="00C20149">
              <w:rPr>
                <w:color w:val="000000" w:themeColor="text1"/>
                <w:sz w:val="22"/>
                <w:szCs w:val="22"/>
              </w:rPr>
              <w:t>kurš</w:t>
            </w:r>
            <w:proofErr w:type="spellEnd"/>
            <w:r w:rsidR="00CE436F" w:rsidRPr="00C20149">
              <w:rPr>
                <w:color w:val="000000" w:themeColor="text1"/>
                <w:sz w:val="22"/>
                <w:szCs w:val="22"/>
              </w:rPr>
              <w:t xml:space="preserve"> </w:t>
            </w:r>
            <w:proofErr w:type="spellStart"/>
            <w:r w:rsidR="000D2070" w:rsidRPr="00C20149">
              <w:rPr>
                <w:color w:val="000000" w:themeColor="text1"/>
                <w:sz w:val="22"/>
                <w:szCs w:val="22"/>
              </w:rPr>
              <w:t>piedāvā</w:t>
            </w:r>
            <w:proofErr w:type="spellEnd"/>
            <w:r w:rsidR="000D2070" w:rsidRPr="00C20149">
              <w:rPr>
                <w:color w:val="000000" w:themeColor="text1"/>
                <w:sz w:val="22"/>
                <w:szCs w:val="22"/>
              </w:rPr>
              <w:t xml:space="preserve"> </w:t>
            </w:r>
            <w:proofErr w:type="spellStart"/>
            <w:r w:rsidR="000D2070" w:rsidRPr="00C20149">
              <w:rPr>
                <w:color w:val="000000" w:themeColor="text1"/>
                <w:sz w:val="22"/>
                <w:szCs w:val="22"/>
              </w:rPr>
              <w:t>tirgū</w:t>
            </w:r>
            <w:proofErr w:type="spellEnd"/>
            <w:r w:rsidR="000D2070" w:rsidRPr="00C20149">
              <w:rPr>
                <w:color w:val="000000" w:themeColor="text1"/>
                <w:sz w:val="22"/>
                <w:szCs w:val="22"/>
              </w:rPr>
              <w:t xml:space="preserve"> </w:t>
            </w:r>
            <w:proofErr w:type="spellStart"/>
            <w:r w:rsidR="000D2070" w:rsidRPr="00C20149">
              <w:rPr>
                <w:color w:val="000000" w:themeColor="text1"/>
                <w:sz w:val="22"/>
                <w:szCs w:val="22"/>
              </w:rPr>
              <w:t>šī</w:t>
            </w:r>
            <w:proofErr w:type="spellEnd"/>
            <w:r w:rsidR="000D2070" w:rsidRPr="00C20149">
              <w:rPr>
                <w:color w:val="000000" w:themeColor="text1"/>
                <w:sz w:val="22"/>
                <w:szCs w:val="22"/>
              </w:rPr>
              <w:t xml:space="preserve"> </w:t>
            </w:r>
            <w:proofErr w:type="spellStart"/>
            <w:r w:rsidR="000D2070" w:rsidRPr="00C20149">
              <w:rPr>
                <w:color w:val="000000" w:themeColor="text1"/>
                <w:sz w:val="22"/>
                <w:szCs w:val="22"/>
              </w:rPr>
              <w:t>nolikuma</w:t>
            </w:r>
            <w:proofErr w:type="spellEnd"/>
            <w:r w:rsidR="000D2070" w:rsidRPr="00C20149">
              <w:rPr>
                <w:color w:val="000000" w:themeColor="text1"/>
                <w:sz w:val="22"/>
                <w:szCs w:val="22"/>
              </w:rPr>
              <w:t xml:space="preserve"> </w:t>
            </w:r>
            <w:proofErr w:type="spellStart"/>
            <w:r w:rsidR="000D2070" w:rsidRPr="00C20149">
              <w:rPr>
                <w:color w:val="000000" w:themeColor="text1"/>
                <w:sz w:val="22"/>
                <w:szCs w:val="22"/>
              </w:rPr>
              <w:t>prasībām</w:t>
            </w:r>
            <w:proofErr w:type="spellEnd"/>
            <w:r w:rsidR="000D2070" w:rsidRPr="00C20149">
              <w:rPr>
                <w:color w:val="000000" w:themeColor="text1"/>
                <w:sz w:val="22"/>
                <w:szCs w:val="22"/>
              </w:rPr>
              <w:t xml:space="preserve"> </w:t>
            </w:r>
            <w:proofErr w:type="spellStart"/>
            <w:r w:rsidR="000D2070" w:rsidRPr="00C20149">
              <w:rPr>
                <w:color w:val="000000" w:themeColor="text1"/>
                <w:sz w:val="22"/>
                <w:szCs w:val="22"/>
              </w:rPr>
              <w:t>atbilstošu</w:t>
            </w:r>
            <w:proofErr w:type="spellEnd"/>
            <w:r w:rsidR="000D2070" w:rsidRPr="00C20149">
              <w:rPr>
                <w:color w:val="000000" w:themeColor="text1"/>
                <w:sz w:val="22"/>
                <w:szCs w:val="22"/>
                <w:shd w:val="clear" w:color="auto" w:fill="FFFFFF"/>
              </w:rPr>
              <w:t xml:space="preserve"> </w:t>
            </w:r>
            <w:proofErr w:type="spellStart"/>
            <w:r w:rsidR="00676501" w:rsidRPr="00C20149">
              <w:rPr>
                <w:color w:val="000000" w:themeColor="text1"/>
                <w:sz w:val="22"/>
                <w:szCs w:val="22"/>
                <w:shd w:val="clear" w:color="auto" w:fill="FFFFFF"/>
              </w:rPr>
              <w:t>P</w:t>
            </w:r>
            <w:r w:rsidR="000D2070" w:rsidRPr="00C20149">
              <w:rPr>
                <w:color w:val="000000" w:themeColor="text1"/>
                <w:sz w:val="22"/>
                <w:szCs w:val="22"/>
                <w:shd w:val="clear" w:color="auto" w:fill="FFFFFF"/>
              </w:rPr>
              <w:t>reci</w:t>
            </w:r>
            <w:proofErr w:type="spellEnd"/>
            <w:r w:rsidR="000D2070" w:rsidRPr="00C20149">
              <w:rPr>
                <w:color w:val="000000" w:themeColor="text1"/>
                <w:sz w:val="22"/>
                <w:szCs w:val="22"/>
                <w:shd w:val="clear" w:color="auto" w:fill="FFFFFF"/>
              </w:rPr>
              <w:t>.</w:t>
            </w:r>
          </w:p>
          <w:p w14:paraId="25F902E4" w14:textId="77777777" w:rsidR="00EF4419" w:rsidRDefault="00EF4419" w:rsidP="00CE0483">
            <w:pPr>
              <w:pStyle w:val="ListParagraph"/>
              <w:ind w:left="769"/>
              <w:jc w:val="both"/>
              <w:rPr>
                <w:rFonts w:eastAsia="Cambria"/>
                <w:kern w:val="56"/>
                <w:sz w:val="22"/>
                <w:szCs w:val="22"/>
              </w:rPr>
            </w:pPr>
          </w:p>
          <w:p w14:paraId="4102F78C" w14:textId="77777777" w:rsidR="00B33B5C" w:rsidRDefault="00B33B5C" w:rsidP="00CE0483">
            <w:pPr>
              <w:pStyle w:val="ListParagraph"/>
              <w:ind w:left="769"/>
              <w:jc w:val="both"/>
              <w:rPr>
                <w:rFonts w:eastAsia="Cambria"/>
                <w:kern w:val="56"/>
                <w:sz w:val="22"/>
                <w:szCs w:val="22"/>
              </w:rPr>
            </w:pPr>
          </w:p>
          <w:p w14:paraId="22C1A62E" w14:textId="30C2ECCB" w:rsidR="000D2070" w:rsidRPr="00C20149" w:rsidRDefault="000D2070" w:rsidP="00CE0483">
            <w:pPr>
              <w:pStyle w:val="ListParagraph"/>
              <w:ind w:left="769"/>
              <w:jc w:val="both"/>
              <w:rPr>
                <w:color w:val="000000" w:themeColor="text1"/>
                <w:sz w:val="22"/>
                <w:szCs w:val="22"/>
              </w:rPr>
            </w:pPr>
            <w:proofErr w:type="spellStart"/>
            <w:r w:rsidRPr="00C20149">
              <w:rPr>
                <w:rFonts w:eastAsia="Cambria"/>
                <w:kern w:val="56"/>
                <w:sz w:val="22"/>
                <w:szCs w:val="22"/>
              </w:rPr>
              <w:t>Kandidātu</w:t>
            </w:r>
            <w:proofErr w:type="spellEnd"/>
            <w:r w:rsidRPr="00C20149">
              <w:rPr>
                <w:rFonts w:eastAsia="Cambria"/>
                <w:kern w:val="56"/>
                <w:sz w:val="22"/>
                <w:szCs w:val="22"/>
              </w:rPr>
              <w:t xml:space="preserve"> atlases </w:t>
            </w:r>
            <w:proofErr w:type="spellStart"/>
            <w:r w:rsidRPr="00C20149">
              <w:rPr>
                <w:rFonts w:eastAsia="Cambria"/>
                <w:kern w:val="56"/>
                <w:sz w:val="22"/>
                <w:szCs w:val="22"/>
              </w:rPr>
              <w:t>laikā</w:t>
            </w:r>
            <w:proofErr w:type="spellEnd"/>
            <w:r w:rsidRPr="00C20149">
              <w:rPr>
                <w:rFonts w:eastAsia="Cambria"/>
                <w:kern w:val="56"/>
                <w:sz w:val="22"/>
                <w:szCs w:val="22"/>
              </w:rPr>
              <w:t xml:space="preserve"> </w:t>
            </w:r>
            <w:proofErr w:type="spellStart"/>
            <w:r w:rsidRPr="00C20149">
              <w:rPr>
                <w:rFonts w:eastAsia="Cambria"/>
                <w:kern w:val="56"/>
                <w:sz w:val="22"/>
                <w:szCs w:val="22"/>
              </w:rPr>
              <w:t>Pasūtītājs</w:t>
            </w:r>
            <w:proofErr w:type="spellEnd"/>
            <w:r w:rsidRPr="00C20149">
              <w:rPr>
                <w:rFonts w:eastAsia="Cambria"/>
                <w:kern w:val="56"/>
                <w:sz w:val="22"/>
                <w:szCs w:val="22"/>
              </w:rPr>
              <w:t xml:space="preserve"> </w:t>
            </w:r>
            <w:proofErr w:type="spellStart"/>
            <w:r w:rsidRPr="00C20149">
              <w:rPr>
                <w:rFonts w:eastAsia="Cambria"/>
                <w:kern w:val="56"/>
                <w:sz w:val="22"/>
                <w:szCs w:val="22"/>
              </w:rPr>
              <w:t>atlasa</w:t>
            </w:r>
            <w:proofErr w:type="spellEnd"/>
            <w:r w:rsidR="00141AC6" w:rsidRPr="00C20149">
              <w:rPr>
                <w:rFonts w:eastAsia="Cambria"/>
                <w:kern w:val="56"/>
                <w:sz w:val="22"/>
                <w:szCs w:val="22"/>
              </w:rPr>
              <w:t xml:space="preserve"> atlases</w:t>
            </w:r>
            <w:r w:rsidRPr="00C20149">
              <w:rPr>
                <w:rFonts w:eastAsia="Cambria"/>
                <w:kern w:val="56"/>
                <w:sz w:val="22"/>
                <w:szCs w:val="22"/>
              </w:rPr>
              <w:t xml:space="preserve"> </w:t>
            </w:r>
            <w:proofErr w:type="spellStart"/>
            <w:r w:rsidRPr="00C20149">
              <w:rPr>
                <w:rFonts w:eastAsia="Cambria"/>
                <w:kern w:val="56"/>
                <w:sz w:val="22"/>
                <w:szCs w:val="22"/>
              </w:rPr>
              <w:t>prasībām</w:t>
            </w:r>
            <w:proofErr w:type="spellEnd"/>
            <w:r w:rsidRPr="00C20149">
              <w:rPr>
                <w:rFonts w:eastAsia="Cambria"/>
                <w:kern w:val="56"/>
                <w:sz w:val="22"/>
                <w:szCs w:val="22"/>
              </w:rPr>
              <w:t xml:space="preserve"> </w:t>
            </w:r>
            <w:proofErr w:type="spellStart"/>
            <w:r w:rsidRPr="00C20149">
              <w:rPr>
                <w:rFonts w:eastAsia="Cambria"/>
                <w:kern w:val="56"/>
                <w:sz w:val="22"/>
                <w:szCs w:val="22"/>
              </w:rPr>
              <w:t>atbilstošus</w:t>
            </w:r>
            <w:proofErr w:type="spellEnd"/>
            <w:r w:rsidRPr="00C20149">
              <w:rPr>
                <w:rFonts w:eastAsia="Cambria"/>
                <w:kern w:val="56"/>
                <w:sz w:val="22"/>
                <w:szCs w:val="22"/>
              </w:rPr>
              <w:t xml:space="preserve"> </w:t>
            </w:r>
            <w:proofErr w:type="spellStart"/>
            <w:r w:rsidRPr="00C20149">
              <w:rPr>
                <w:rFonts w:eastAsia="Cambria"/>
                <w:kern w:val="56"/>
                <w:sz w:val="22"/>
                <w:szCs w:val="22"/>
              </w:rPr>
              <w:t>Kandidātus</w:t>
            </w:r>
            <w:proofErr w:type="spellEnd"/>
            <w:r w:rsidRPr="00C20149">
              <w:rPr>
                <w:rFonts w:eastAsia="Cambria"/>
                <w:kern w:val="56"/>
                <w:sz w:val="22"/>
                <w:szCs w:val="22"/>
              </w:rPr>
              <w:t xml:space="preserve"> un </w:t>
            </w:r>
            <w:proofErr w:type="spellStart"/>
            <w:r w:rsidRPr="00C20149">
              <w:rPr>
                <w:rFonts w:eastAsia="Cambria"/>
                <w:kern w:val="56"/>
                <w:sz w:val="22"/>
                <w:szCs w:val="22"/>
              </w:rPr>
              <w:t>pieņem</w:t>
            </w:r>
            <w:proofErr w:type="spellEnd"/>
            <w:r w:rsidRPr="00C20149">
              <w:rPr>
                <w:rFonts w:eastAsia="Cambria"/>
                <w:kern w:val="56"/>
                <w:sz w:val="22"/>
                <w:szCs w:val="22"/>
              </w:rPr>
              <w:t xml:space="preserve"> </w:t>
            </w:r>
            <w:proofErr w:type="spellStart"/>
            <w:r w:rsidRPr="00C20149">
              <w:rPr>
                <w:rFonts w:eastAsia="Cambria"/>
                <w:kern w:val="56"/>
                <w:sz w:val="22"/>
                <w:szCs w:val="22"/>
              </w:rPr>
              <w:t>lēmumu</w:t>
            </w:r>
            <w:proofErr w:type="spellEnd"/>
            <w:r w:rsidRPr="00C20149">
              <w:rPr>
                <w:rFonts w:eastAsia="Cambria"/>
                <w:kern w:val="56"/>
                <w:sz w:val="22"/>
                <w:szCs w:val="22"/>
              </w:rPr>
              <w:t xml:space="preserve"> par </w:t>
            </w:r>
            <w:proofErr w:type="spellStart"/>
            <w:r w:rsidRPr="00C20149">
              <w:rPr>
                <w:rFonts w:eastAsia="Cambria"/>
                <w:kern w:val="56"/>
                <w:sz w:val="22"/>
                <w:szCs w:val="22"/>
              </w:rPr>
              <w:t>iekļaušanu</w:t>
            </w:r>
            <w:proofErr w:type="spellEnd"/>
            <w:r w:rsidRPr="00C20149">
              <w:rPr>
                <w:rFonts w:eastAsia="Cambria"/>
                <w:kern w:val="56"/>
                <w:sz w:val="22"/>
                <w:szCs w:val="22"/>
              </w:rPr>
              <w:t xml:space="preserve"> DIS. </w:t>
            </w:r>
            <w:proofErr w:type="spellStart"/>
            <w:r w:rsidRPr="00EF4419">
              <w:rPr>
                <w:rFonts w:eastAsia="Cambria"/>
                <w:kern w:val="56"/>
                <w:sz w:val="22"/>
                <w:szCs w:val="22"/>
                <w:u w:val="single"/>
              </w:rPr>
              <w:t>Visā</w:t>
            </w:r>
            <w:proofErr w:type="spellEnd"/>
            <w:r w:rsidRPr="00EF4419">
              <w:rPr>
                <w:rFonts w:eastAsia="Cambria"/>
                <w:kern w:val="56"/>
                <w:sz w:val="22"/>
                <w:szCs w:val="22"/>
                <w:u w:val="single"/>
              </w:rPr>
              <w:t xml:space="preserve"> DIS </w:t>
            </w:r>
            <w:proofErr w:type="spellStart"/>
            <w:r w:rsidRPr="00EF4419">
              <w:rPr>
                <w:rFonts w:eastAsia="Cambria"/>
                <w:kern w:val="56"/>
                <w:sz w:val="22"/>
                <w:szCs w:val="22"/>
                <w:u w:val="single"/>
              </w:rPr>
              <w:t>darbības</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laikā</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Pasūtītājs</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izskatīs</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jebkura</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Piegādātāja</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dalības</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pieteikumu</w:t>
            </w:r>
            <w:proofErr w:type="spellEnd"/>
            <w:r w:rsidRPr="00EF4419">
              <w:rPr>
                <w:rFonts w:eastAsia="Cambria"/>
                <w:kern w:val="56"/>
                <w:sz w:val="22"/>
                <w:szCs w:val="22"/>
                <w:u w:val="single"/>
              </w:rPr>
              <w:t xml:space="preserve"> DIS un </w:t>
            </w:r>
            <w:proofErr w:type="spellStart"/>
            <w:r w:rsidRPr="00EF4419">
              <w:rPr>
                <w:rFonts w:eastAsia="Cambria"/>
                <w:kern w:val="56"/>
                <w:sz w:val="22"/>
                <w:szCs w:val="22"/>
                <w:u w:val="single"/>
              </w:rPr>
              <w:t>lems</w:t>
            </w:r>
            <w:proofErr w:type="spellEnd"/>
            <w:r w:rsidRPr="00EF4419">
              <w:rPr>
                <w:rFonts w:eastAsia="Cambria"/>
                <w:kern w:val="56"/>
                <w:sz w:val="22"/>
                <w:szCs w:val="22"/>
                <w:u w:val="single"/>
              </w:rPr>
              <w:t xml:space="preserve"> par </w:t>
            </w:r>
            <w:proofErr w:type="spellStart"/>
            <w:r w:rsidRPr="00EF4419">
              <w:rPr>
                <w:rFonts w:eastAsia="Cambria"/>
                <w:kern w:val="56"/>
                <w:sz w:val="22"/>
                <w:szCs w:val="22"/>
                <w:u w:val="single"/>
              </w:rPr>
              <w:t>tā</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iekļaušanu</w:t>
            </w:r>
            <w:proofErr w:type="spellEnd"/>
            <w:r w:rsidRPr="00EF4419">
              <w:rPr>
                <w:rFonts w:eastAsia="Cambria"/>
                <w:kern w:val="56"/>
                <w:sz w:val="22"/>
                <w:szCs w:val="22"/>
                <w:u w:val="single"/>
              </w:rPr>
              <w:t xml:space="preserve"> DIS, ja </w:t>
            </w:r>
            <w:proofErr w:type="spellStart"/>
            <w:r w:rsidRPr="00EF4419">
              <w:rPr>
                <w:rFonts w:eastAsia="Cambria"/>
                <w:kern w:val="56"/>
                <w:sz w:val="22"/>
                <w:szCs w:val="22"/>
                <w:u w:val="single"/>
              </w:rPr>
              <w:t>tas</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atbilst</w:t>
            </w:r>
            <w:proofErr w:type="spellEnd"/>
            <w:r w:rsidRPr="00EF4419">
              <w:rPr>
                <w:rFonts w:eastAsia="Cambria"/>
                <w:kern w:val="56"/>
                <w:sz w:val="22"/>
                <w:szCs w:val="22"/>
                <w:u w:val="single"/>
              </w:rPr>
              <w:t xml:space="preserve"> </w:t>
            </w:r>
            <w:proofErr w:type="spellStart"/>
            <w:r w:rsidRPr="00EF4419">
              <w:rPr>
                <w:rFonts w:eastAsia="Cambria"/>
                <w:kern w:val="56"/>
                <w:sz w:val="22"/>
                <w:szCs w:val="22"/>
                <w:u w:val="single"/>
              </w:rPr>
              <w:t>noteiktajām</w:t>
            </w:r>
            <w:proofErr w:type="spellEnd"/>
            <w:r w:rsidRPr="00EF4419">
              <w:rPr>
                <w:rFonts w:eastAsia="Cambria"/>
                <w:kern w:val="56"/>
                <w:sz w:val="22"/>
                <w:szCs w:val="22"/>
                <w:u w:val="single"/>
              </w:rPr>
              <w:t xml:space="preserve"> </w:t>
            </w:r>
            <w:proofErr w:type="spellStart"/>
            <w:r w:rsidR="00CE0483" w:rsidRPr="00EF4419">
              <w:rPr>
                <w:rFonts w:eastAsia="Cambria"/>
                <w:kern w:val="56"/>
                <w:sz w:val="22"/>
                <w:szCs w:val="22"/>
                <w:u w:val="single"/>
              </w:rPr>
              <w:t>K</w:t>
            </w:r>
            <w:r w:rsidRPr="00EF4419">
              <w:rPr>
                <w:rFonts w:eastAsia="Cambria"/>
                <w:kern w:val="56"/>
                <w:sz w:val="22"/>
                <w:szCs w:val="22"/>
                <w:u w:val="single"/>
              </w:rPr>
              <w:t>andidātu</w:t>
            </w:r>
            <w:proofErr w:type="spellEnd"/>
            <w:r w:rsidRPr="00EF4419">
              <w:rPr>
                <w:rFonts w:eastAsia="Cambria"/>
                <w:kern w:val="56"/>
                <w:sz w:val="22"/>
                <w:szCs w:val="22"/>
                <w:u w:val="single"/>
              </w:rPr>
              <w:t xml:space="preserve"> atlases </w:t>
            </w:r>
            <w:proofErr w:type="spellStart"/>
            <w:proofErr w:type="gramStart"/>
            <w:r w:rsidRPr="00EF4419">
              <w:rPr>
                <w:rFonts w:eastAsia="Cambria"/>
                <w:kern w:val="56"/>
                <w:sz w:val="22"/>
                <w:szCs w:val="22"/>
                <w:u w:val="single"/>
              </w:rPr>
              <w:t>prasībām</w:t>
            </w:r>
            <w:proofErr w:type="spellEnd"/>
            <w:r w:rsidRPr="00C20149">
              <w:rPr>
                <w:color w:val="000000" w:themeColor="text1"/>
                <w:sz w:val="22"/>
                <w:szCs w:val="22"/>
                <w:shd w:val="clear" w:color="auto" w:fill="FFFFFF"/>
              </w:rPr>
              <w:t>;</w:t>
            </w:r>
            <w:proofErr w:type="gramEnd"/>
          </w:p>
          <w:p w14:paraId="264AABCC" w14:textId="77777777" w:rsidR="0017040D" w:rsidRPr="00FB3BA5" w:rsidRDefault="0017040D" w:rsidP="00FB3BA5">
            <w:pPr>
              <w:jc w:val="both"/>
              <w:rPr>
                <w:color w:val="000000" w:themeColor="text1"/>
                <w:sz w:val="22"/>
                <w:szCs w:val="22"/>
              </w:rPr>
            </w:pPr>
          </w:p>
          <w:p w14:paraId="05233025" w14:textId="77777777" w:rsidR="00B33B5C" w:rsidRPr="00EF4419" w:rsidRDefault="00B33B5C" w:rsidP="00EF4419">
            <w:pPr>
              <w:jc w:val="both"/>
              <w:rPr>
                <w:color w:val="000000" w:themeColor="text1"/>
                <w:sz w:val="22"/>
                <w:szCs w:val="22"/>
              </w:rPr>
            </w:pPr>
          </w:p>
          <w:p w14:paraId="3D6DC604" w14:textId="21C906A3" w:rsidR="00CE0483" w:rsidRPr="00C20149" w:rsidRDefault="00B03B46" w:rsidP="005D3A1C">
            <w:pPr>
              <w:pStyle w:val="ListParagraph"/>
              <w:numPr>
                <w:ilvl w:val="0"/>
                <w:numId w:val="28"/>
              </w:numPr>
              <w:ind w:left="769" w:hanging="283"/>
              <w:jc w:val="both"/>
              <w:rPr>
                <w:color w:val="000000" w:themeColor="text1"/>
                <w:sz w:val="22"/>
                <w:szCs w:val="22"/>
              </w:rPr>
            </w:pPr>
            <w:proofErr w:type="spellStart"/>
            <w:r w:rsidRPr="00CB3CB1">
              <w:rPr>
                <w:b/>
                <w:bCs/>
                <w:color w:val="000000" w:themeColor="text1"/>
                <w:sz w:val="22"/>
                <w:szCs w:val="22"/>
              </w:rPr>
              <w:t>Iepirkumi</w:t>
            </w:r>
            <w:proofErr w:type="spellEnd"/>
            <w:r w:rsidRPr="00CB3CB1">
              <w:rPr>
                <w:b/>
                <w:bCs/>
                <w:color w:val="000000" w:themeColor="text1"/>
                <w:sz w:val="22"/>
                <w:szCs w:val="22"/>
              </w:rPr>
              <w:t xml:space="preserve"> DIS </w:t>
            </w:r>
            <w:proofErr w:type="spellStart"/>
            <w:r w:rsidRPr="00CB3CB1">
              <w:rPr>
                <w:b/>
                <w:bCs/>
                <w:color w:val="000000" w:themeColor="text1"/>
                <w:sz w:val="22"/>
                <w:szCs w:val="22"/>
              </w:rPr>
              <w:t>ietvaros</w:t>
            </w:r>
            <w:proofErr w:type="spellEnd"/>
            <w:r w:rsidR="00922832" w:rsidRPr="00C20149">
              <w:rPr>
                <w:color w:val="000000" w:themeColor="text1"/>
                <w:sz w:val="22"/>
                <w:szCs w:val="22"/>
              </w:rPr>
              <w:t>.</w:t>
            </w:r>
          </w:p>
          <w:p w14:paraId="525C3B97" w14:textId="686A8C61" w:rsidR="00226144" w:rsidRPr="00C20149" w:rsidRDefault="005D5281" w:rsidP="00CE0483">
            <w:pPr>
              <w:pStyle w:val="ListParagraph"/>
              <w:ind w:left="769"/>
              <w:jc w:val="both"/>
              <w:rPr>
                <w:color w:val="000000" w:themeColor="text1"/>
                <w:sz w:val="22"/>
                <w:szCs w:val="22"/>
              </w:rPr>
            </w:pPr>
            <w:proofErr w:type="spellStart"/>
            <w:r w:rsidRPr="00C20149">
              <w:rPr>
                <w:color w:val="000000" w:themeColor="text1"/>
                <w:sz w:val="22"/>
                <w:szCs w:val="22"/>
              </w:rPr>
              <w:t>Piedāvājumu</w:t>
            </w:r>
            <w:proofErr w:type="spellEnd"/>
            <w:r w:rsidRPr="00C20149">
              <w:rPr>
                <w:color w:val="000000" w:themeColor="text1"/>
                <w:sz w:val="22"/>
                <w:szCs w:val="22"/>
              </w:rPr>
              <w:t xml:space="preserve"> </w:t>
            </w:r>
            <w:proofErr w:type="spellStart"/>
            <w:r w:rsidRPr="00C20149">
              <w:rPr>
                <w:color w:val="000000" w:themeColor="text1"/>
                <w:sz w:val="22"/>
                <w:szCs w:val="22"/>
              </w:rPr>
              <w:t>drīkst</w:t>
            </w:r>
            <w:proofErr w:type="spellEnd"/>
            <w:r w:rsidRPr="00C20149">
              <w:rPr>
                <w:color w:val="000000" w:themeColor="text1"/>
                <w:sz w:val="22"/>
                <w:szCs w:val="22"/>
              </w:rPr>
              <w:t xml:space="preserve"> </w:t>
            </w:r>
            <w:proofErr w:type="spellStart"/>
            <w:r w:rsidRPr="00C20149">
              <w:rPr>
                <w:color w:val="000000" w:themeColor="text1"/>
                <w:sz w:val="22"/>
                <w:szCs w:val="22"/>
              </w:rPr>
              <w:t>iesniegt</w:t>
            </w:r>
            <w:proofErr w:type="spellEnd"/>
            <w:r w:rsidRPr="00C20149">
              <w:rPr>
                <w:color w:val="000000" w:themeColor="text1"/>
                <w:sz w:val="22"/>
                <w:szCs w:val="22"/>
              </w:rPr>
              <w:t xml:space="preserve"> </w:t>
            </w:r>
            <w:proofErr w:type="spellStart"/>
            <w:r w:rsidRPr="00C20149">
              <w:rPr>
                <w:color w:val="000000" w:themeColor="text1"/>
                <w:sz w:val="22"/>
                <w:szCs w:val="22"/>
              </w:rPr>
              <w:t>tikai</w:t>
            </w:r>
            <w:proofErr w:type="spellEnd"/>
            <w:r w:rsidRPr="00C20149">
              <w:rPr>
                <w:color w:val="000000" w:themeColor="text1"/>
                <w:sz w:val="22"/>
                <w:szCs w:val="22"/>
              </w:rPr>
              <w:t xml:space="preserve"> tie </w:t>
            </w:r>
            <w:proofErr w:type="spellStart"/>
            <w:r w:rsidRPr="00C20149">
              <w:rPr>
                <w:color w:val="000000" w:themeColor="text1"/>
                <w:sz w:val="22"/>
                <w:szCs w:val="22"/>
              </w:rPr>
              <w:t>Kandidāti</w:t>
            </w:r>
            <w:proofErr w:type="spellEnd"/>
            <w:r w:rsidRPr="00C20149">
              <w:rPr>
                <w:color w:val="000000" w:themeColor="text1"/>
                <w:sz w:val="22"/>
                <w:szCs w:val="22"/>
              </w:rPr>
              <w:t xml:space="preserve">, </w:t>
            </w:r>
            <w:proofErr w:type="spellStart"/>
            <w:r w:rsidR="00DC27F5" w:rsidRPr="00C20149">
              <w:rPr>
                <w:color w:val="000000" w:themeColor="text1"/>
                <w:sz w:val="22"/>
                <w:szCs w:val="22"/>
              </w:rPr>
              <w:t>kuri</w:t>
            </w:r>
            <w:proofErr w:type="spellEnd"/>
            <w:r w:rsidR="00DC27F5" w:rsidRPr="00C20149">
              <w:rPr>
                <w:color w:val="000000" w:themeColor="text1"/>
                <w:sz w:val="22"/>
                <w:szCs w:val="22"/>
              </w:rPr>
              <w:t xml:space="preserve"> </w:t>
            </w:r>
            <w:proofErr w:type="spellStart"/>
            <w:r w:rsidR="00DC27F5" w:rsidRPr="00C20149">
              <w:rPr>
                <w:color w:val="000000" w:themeColor="text1"/>
                <w:sz w:val="22"/>
                <w:szCs w:val="22"/>
              </w:rPr>
              <w:t>ir</w:t>
            </w:r>
            <w:proofErr w:type="spellEnd"/>
            <w:r w:rsidR="00DC27F5" w:rsidRPr="00C20149">
              <w:rPr>
                <w:color w:val="000000" w:themeColor="text1"/>
                <w:sz w:val="22"/>
                <w:szCs w:val="22"/>
              </w:rPr>
              <w:t xml:space="preserve"> </w:t>
            </w:r>
            <w:proofErr w:type="spellStart"/>
            <w:r w:rsidR="00DC27F5" w:rsidRPr="00C20149">
              <w:rPr>
                <w:color w:val="000000" w:themeColor="text1"/>
                <w:sz w:val="22"/>
                <w:szCs w:val="22"/>
              </w:rPr>
              <w:t>kvalificēti</w:t>
            </w:r>
            <w:proofErr w:type="spellEnd"/>
            <w:r w:rsidR="00DC27F5" w:rsidRPr="00C20149">
              <w:rPr>
                <w:color w:val="000000" w:themeColor="text1"/>
                <w:sz w:val="22"/>
                <w:szCs w:val="22"/>
              </w:rPr>
              <w:t>/</w:t>
            </w:r>
            <w:proofErr w:type="spellStart"/>
            <w:r w:rsidR="00DC27F5" w:rsidRPr="00C20149">
              <w:rPr>
                <w:color w:val="000000" w:themeColor="text1"/>
                <w:sz w:val="22"/>
                <w:szCs w:val="22"/>
              </w:rPr>
              <w:t>iekļauti</w:t>
            </w:r>
            <w:proofErr w:type="spellEnd"/>
            <w:r w:rsidR="00DC27F5" w:rsidRPr="00C20149">
              <w:rPr>
                <w:color w:val="000000" w:themeColor="text1"/>
                <w:sz w:val="22"/>
                <w:szCs w:val="22"/>
              </w:rPr>
              <w:t xml:space="preserve"> DIS un </w:t>
            </w:r>
            <w:proofErr w:type="spellStart"/>
            <w:r w:rsidR="00194B8C" w:rsidRPr="00C20149">
              <w:rPr>
                <w:color w:val="000000" w:themeColor="text1"/>
                <w:sz w:val="22"/>
                <w:szCs w:val="22"/>
              </w:rPr>
              <w:t>uzaicināti</w:t>
            </w:r>
            <w:proofErr w:type="spellEnd"/>
            <w:r w:rsidR="00194B8C" w:rsidRPr="00C20149">
              <w:rPr>
                <w:color w:val="000000" w:themeColor="text1"/>
                <w:sz w:val="22"/>
                <w:szCs w:val="22"/>
              </w:rPr>
              <w:t xml:space="preserve"> </w:t>
            </w:r>
            <w:proofErr w:type="spellStart"/>
            <w:r w:rsidR="00194B8C" w:rsidRPr="00C20149">
              <w:rPr>
                <w:color w:val="000000" w:themeColor="text1"/>
                <w:sz w:val="22"/>
                <w:szCs w:val="22"/>
              </w:rPr>
              <w:t>iesniegt</w:t>
            </w:r>
            <w:proofErr w:type="spellEnd"/>
            <w:r w:rsidR="00194B8C" w:rsidRPr="00C20149">
              <w:rPr>
                <w:color w:val="000000" w:themeColor="text1"/>
                <w:sz w:val="22"/>
                <w:szCs w:val="22"/>
              </w:rPr>
              <w:t xml:space="preserve"> </w:t>
            </w:r>
            <w:proofErr w:type="spellStart"/>
            <w:r w:rsidR="00194B8C" w:rsidRPr="00C20149">
              <w:rPr>
                <w:color w:val="000000" w:themeColor="text1"/>
                <w:sz w:val="22"/>
                <w:szCs w:val="22"/>
              </w:rPr>
              <w:t>piedāvājumu</w:t>
            </w:r>
            <w:proofErr w:type="spellEnd"/>
            <w:r w:rsidRPr="00C20149">
              <w:rPr>
                <w:color w:val="000000" w:themeColor="text1"/>
                <w:sz w:val="22"/>
                <w:szCs w:val="22"/>
              </w:rPr>
              <w:t xml:space="preserve">. </w:t>
            </w:r>
            <w:r w:rsidR="00F77F93" w:rsidRPr="00C20149">
              <w:rPr>
                <w:rFonts w:eastAsia="Cambria"/>
                <w:bCs/>
                <w:color w:val="000000" w:themeColor="text1"/>
                <w:spacing w:val="-1"/>
                <w:kern w:val="56"/>
                <w:sz w:val="22"/>
                <w:szCs w:val="22"/>
              </w:rPr>
              <w:t xml:space="preserve">DIS </w:t>
            </w:r>
            <w:proofErr w:type="spellStart"/>
            <w:r w:rsidR="00F77F93" w:rsidRPr="00C20149">
              <w:rPr>
                <w:rFonts w:eastAsia="Cambria"/>
                <w:bCs/>
                <w:color w:val="000000" w:themeColor="text1"/>
                <w:spacing w:val="-1"/>
                <w:kern w:val="56"/>
                <w:sz w:val="22"/>
                <w:szCs w:val="22"/>
              </w:rPr>
              <w:t>ietvaros</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tiek</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veikta</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iesniegto</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Pretendentu</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piedāvājumu</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vērtēšana</w:t>
            </w:r>
            <w:proofErr w:type="spellEnd"/>
            <w:r w:rsidR="00F77F93" w:rsidRPr="00C20149">
              <w:rPr>
                <w:rFonts w:eastAsia="Cambria"/>
                <w:bCs/>
                <w:color w:val="000000" w:themeColor="text1"/>
                <w:spacing w:val="-1"/>
                <w:kern w:val="56"/>
                <w:sz w:val="22"/>
                <w:szCs w:val="22"/>
              </w:rPr>
              <w:t xml:space="preserve"> un </w:t>
            </w:r>
            <w:proofErr w:type="spellStart"/>
            <w:r w:rsidR="00F77F93" w:rsidRPr="00C20149">
              <w:rPr>
                <w:rFonts w:eastAsia="Cambria"/>
                <w:bCs/>
                <w:color w:val="000000" w:themeColor="text1"/>
                <w:spacing w:val="-1"/>
                <w:kern w:val="56"/>
                <w:sz w:val="22"/>
                <w:szCs w:val="22"/>
              </w:rPr>
              <w:t>piedāvājuma</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izvēle</w:t>
            </w:r>
            <w:proofErr w:type="spellEnd"/>
            <w:r w:rsidR="00F77F93" w:rsidRPr="00C20149">
              <w:rPr>
                <w:rFonts w:eastAsia="Cambria"/>
                <w:bCs/>
                <w:color w:val="000000" w:themeColor="text1"/>
                <w:spacing w:val="-1"/>
                <w:kern w:val="56"/>
                <w:sz w:val="22"/>
                <w:szCs w:val="22"/>
              </w:rPr>
              <w:t xml:space="preserve">, ko </w:t>
            </w:r>
            <w:proofErr w:type="spellStart"/>
            <w:r w:rsidR="00F77F93" w:rsidRPr="00C20149">
              <w:rPr>
                <w:rFonts w:eastAsia="Cambria"/>
                <w:bCs/>
                <w:color w:val="000000" w:themeColor="text1"/>
                <w:spacing w:val="-1"/>
                <w:kern w:val="56"/>
                <w:sz w:val="22"/>
                <w:szCs w:val="22"/>
              </w:rPr>
              <w:t>veic</w:t>
            </w:r>
            <w:proofErr w:type="spellEnd"/>
            <w:r w:rsidR="00F77F93" w:rsidRPr="00C20149">
              <w:rPr>
                <w:rFonts w:eastAsia="Cambria"/>
                <w:bCs/>
                <w:color w:val="000000" w:themeColor="text1"/>
                <w:spacing w:val="-1"/>
                <w:kern w:val="56"/>
                <w:sz w:val="22"/>
                <w:szCs w:val="22"/>
              </w:rPr>
              <w:t xml:space="preserve"> </w:t>
            </w:r>
            <w:proofErr w:type="spellStart"/>
            <w:r w:rsidR="00B33B5C">
              <w:rPr>
                <w:rFonts w:eastAsia="Cambria"/>
                <w:bCs/>
                <w:color w:val="000000" w:themeColor="text1"/>
                <w:spacing w:val="-1"/>
                <w:kern w:val="56"/>
                <w:sz w:val="22"/>
                <w:szCs w:val="22"/>
              </w:rPr>
              <w:t>Pasūtītāja</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iepirkuma</w:t>
            </w:r>
            <w:proofErr w:type="spellEnd"/>
            <w:r w:rsidR="00F77F93" w:rsidRPr="00C20149">
              <w:rPr>
                <w:rFonts w:eastAsia="Cambria"/>
                <w:bCs/>
                <w:color w:val="000000" w:themeColor="text1"/>
                <w:spacing w:val="-1"/>
                <w:kern w:val="56"/>
                <w:sz w:val="22"/>
                <w:szCs w:val="22"/>
              </w:rPr>
              <w:t xml:space="preserve"> </w:t>
            </w:r>
            <w:proofErr w:type="spellStart"/>
            <w:r w:rsidR="00F77F93" w:rsidRPr="00C20149">
              <w:rPr>
                <w:rFonts w:eastAsia="Cambria"/>
                <w:bCs/>
                <w:color w:val="000000" w:themeColor="text1"/>
                <w:spacing w:val="-1"/>
                <w:kern w:val="56"/>
                <w:sz w:val="22"/>
                <w:szCs w:val="22"/>
              </w:rPr>
              <w:t>komisija</w:t>
            </w:r>
            <w:proofErr w:type="spellEnd"/>
            <w:r w:rsidR="0057707D" w:rsidRPr="00C20149">
              <w:rPr>
                <w:rFonts w:eastAsia="Cambria"/>
                <w:bCs/>
                <w:color w:val="000000" w:themeColor="text1"/>
                <w:spacing w:val="-1"/>
                <w:kern w:val="56"/>
                <w:sz w:val="22"/>
                <w:szCs w:val="22"/>
              </w:rPr>
              <w:t xml:space="preserve"> </w:t>
            </w:r>
            <w:r w:rsidR="0057707D" w:rsidRPr="00C20149">
              <w:rPr>
                <w:spacing w:val="-1"/>
                <w:sz w:val="22"/>
                <w:szCs w:val="22"/>
              </w:rPr>
              <w:t>(</w:t>
            </w:r>
            <w:proofErr w:type="spellStart"/>
            <w:r w:rsidR="0057707D" w:rsidRPr="00C20149">
              <w:rPr>
                <w:sz w:val="22"/>
                <w:szCs w:val="22"/>
              </w:rPr>
              <w:t>turpmāk</w:t>
            </w:r>
            <w:proofErr w:type="spellEnd"/>
            <w:r w:rsidR="0057707D" w:rsidRPr="00C20149">
              <w:rPr>
                <w:sz w:val="22"/>
                <w:szCs w:val="22"/>
              </w:rPr>
              <w:t xml:space="preserve"> – </w:t>
            </w:r>
            <w:proofErr w:type="spellStart"/>
            <w:r w:rsidR="0057707D" w:rsidRPr="00C20149">
              <w:rPr>
                <w:sz w:val="22"/>
                <w:szCs w:val="22"/>
              </w:rPr>
              <w:t>Komisija</w:t>
            </w:r>
            <w:proofErr w:type="spellEnd"/>
            <w:r w:rsidR="0057707D" w:rsidRPr="00C20149">
              <w:rPr>
                <w:rFonts w:eastAsia="Cambria"/>
                <w:bCs/>
                <w:color w:val="000000" w:themeColor="text1"/>
                <w:spacing w:val="-1"/>
                <w:kern w:val="56"/>
                <w:sz w:val="22"/>
                <w:szCs w:val="22"/>
              </w:rPr>
              <w:t>)</w:t>
            </w:r>
            <w:r w:rsidR="00F77F93" w:rsidRPr="00C20149">
              <w:rPr>
                <w:rFonts w:eastAsia="Cambria"/>
                <w:bCs/>
                <w:color w:val="000000" w:themeColor="text1"/>
                <w:spacing w:val="-1"/>
                <w:kern w:val="56"/>
                <w:sz w:val="22"/>
                <w:szCs w:val="22"/>
              </w:rPr>
              <w:t>.</w:t>
            </w:r>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Pretendentu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piedāvājumu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vērtēšanas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laikā</w:t>
            </w:r>
            <w:proofErr w:type="spellEnd"/>
            <w:r w:rsidR="00F77F93" w:rsidRPr="00C20149">
              <w:rPr>
                <w:rFonts w:eastAsia="Cambria"/>
                <w:color w:val="000000" w:themeColor="text1"/>
                <w:kern w:val="56"/>
                <w:sz w:val="22"/>
                <w:szCs w:val="22"/>
              </w:rPr>
              <w:t xml:space="preserve"> </w:t>
            </w:r>
            <w:proofErr w:type="spellStart"/>
            <w:r w:rsidR="00B33B5C">
              <w:rPr>
                <w:rFonts w:eastAsia="Cambria"/>
                <w:bCs/>
                <w:color w:val="000000" w:themeColor="text1"/>
                <w:spacing w:val="-1"/>
                <w:kern w:val="56"/>
                <w:sz w:val="22"/>
                <w:szCs w:val="22"/>
              </w:rPr>
              <w:t>Komisija</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pārbauda</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Pretendentu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iesniegto</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piedāvājumu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atbilstību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uzaicinājuma</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iesniegt</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piedāvājumus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prasībām</w:t>
            </w:r>
            <w:proofErr w:type="spellEnd"/>
            <w:r w:rsidR="00F77F93" w:rsidRPr="00C20149">
              <w:rPr>
                <w:rFonts w:eastAsia="Cambria"/>
                <w:color w:val="000000" w:themeColor="text1"/>
                <w:kern w:val="56"/>
                <w:sz w:val="22"/>
                <w:szCs w:val="22"/>
              </w:rPr>
              <w:t xml:space="preserve"> un </w:t>
            </w:r>
            <w:proofErr w:type="spellStart"/>
            <w:r w:rsidR="00F77F93" w:rsidRPr="00C20149">
              <w:rPr>
                <w:rFonts w:eastAsia="Cambria"/>
                <w:color w:val="000000" w:themeColor="text1"/>
                <w:kern w:val="56"/>
                <w:sz w:val="22"/>
                <w:szCs w:val="22"/>
              </w:rPr>
              <w:t>atbilstoši</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piedāvājuma</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izvēles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kritērijam</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izraugās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Pretendentu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kuram</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tiek</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piešķirtas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līguma</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slēgšanas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tiesības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Visiem</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Kandidātiem</w:t>
            </w:r>
            <w:proofErr w:type="spellEnd"/>
            <w:r w:rsidR="00F77F93" w:rsidRPr="00C20149">
              <w:rPr>
                <w:rFonts w:eastAsia="Cambria"/>
                <w:color w:val="000000" w:themeColor="text1"/>
                <w:kern w:val="56"/>
                <w:sz w:val="22"/>
                <w:szCs w:val="22"/>
              </w:rPr>
              <w:t xml:space="preserve">, kas </w:t>
            </w:r>
            <w:proofErr w:type="spellStart"/>
            <w:r w:rsidR="00F77F93" w:rsidRPr="00C20149">
              <w:rPr>
                <w:rFonts w:eastAsia="Cambria"/>
                <w:color w:val="000000" w:themeColor="text1"/>
                <w:kern w:val="56"/>
                <w:sz w:val="22"/>
                <w:szCs w:val="22"/>
              </w:rPr>
              <w:t>ir</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iekļauti</w:t>
            </w:r>
            <w:proofErr w:type="spellEnd"/>
            <w:r w:rsidR="00F77F93" w:rsidRPr="00C20149">
              <w:rPr>
                <w:rFonts w:eastAsia="Cambria"/>
                <w:color w:val="000000" w:themeColor="text1"/>
                <w:kern w:val="56"/>
                <w:sz w:val="22"/>
                <w:szCs w:val="22"/>
              </w:rPr>
              <w:t xml:space="preserve"> DIS, </w:t>
            </w:r>
            <w:proofErr w:type="spellStart"/>
            <w:r w:rsidR="00B33B5C">
              <w:rPr>
                <w:rFonts w:eastAsia="Cambria"/>
                <w:color w:val="000000" w:themeColor="text1"/>
                <w:kern w:val="56"/>
                <w:sz w:val="22"/>
                <w:szCs w:val="22"/>
              </w:rPr>
              <w:t>Pasūtītājs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elektroniski</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izmantojot</w:t>
            </w:r>
            <w:proofErr w:type="spellEnd"/>
            <w:r w:rsidR="00F77F93" w:rsidRPr="00C20149">
              <w:rPr>
                <w:rFonts w:eastAsia="Cambria"/>
                <w:color w:val="000000" w:themeColor="text1"/>
                <w:kern w:val="56"/>
                <w:sz w:val="22"/>
                <w:szCs w:val="22"/>
              </w:rPr>
              <w:t xml:space="preserve"> </w:t>
            </w:r>
            <w:r w:rsidR="00DD5E2C" w:rsidRPr="00C20149">
              <w:rPr>
                <w:rFonts w:eastAsia="Cambria"/>
                <w:color w:val="000000" w:themeColor="text1"/>
                <w:kern w:val="56"/>
                <w:sz w:val="22"/>
                <w:szCs w:val="22"/>
              </w:rPr>
              <w:t>EIS</w:t>
            </w:r>
            <w:r w:rsidR="00F77F93" w:rsidRPr="00C20149">
              <w:rPr>
                <w:rFonts w:eastAsia="Cambria"/>
                <w:color w:val="000000" w:themeColor="text1"/>
                <w:kern w:val="56"/>
                <w:sz w:val="22"/>
                <w:szCs w:val="22"/>
              </w:rPr>
              <w:t xml:space="preserve"> e-</w:t>
            </w:r>
            <w:proofErr w:type="spellStart"/>
            <w:r w:rsidR="00F77F93" w:rsidRPr="00C20149">
              <w:rPr>
                <w:rFonts w:eastAsia="Cambria"/>
                <w:color w:val="000000" w:themeColor="text1"/>
                <w:kern w:val="56"/>
                <w:sz w:val="22"/>
                <w:szCs w:val="22"/>
              </w:rPr>
              <w:t>konkursu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apakšsistēmā</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pieejamo</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funkcionalitāti</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nosūtīs</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uzaicinājumu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iesniegt</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piedāvājumu</w:t>
            </w:r>
            <w:proofErr w:type="spellEnd"/>
            <w:r w:rsidR="00F77F93" w:rsidRPr="00C20149">
              <w:rPr>
                <w:rFonts w:eastAsia="Cambria"/>
                <w:color w:val="000000" w:themeColor="text1"/>
                <w:kern w:val="56"/>
                <w:sz w:val="22"/>
                <w:szCs w:val="22"/>
              </w:rPr>
              <w:t xml:space="preserve"> par </w:t>
            </w:r>
            <w:proofErr w:type="spellStart"/>
            <w:r w:rsidR="00F77F93" w:rsidRPr="00C20149">
              <w:rPr>
                <w:rFonts w:eastAsia="Cambria"/>
                <w:color w:val="000000" w:themeColor="text1"/>
                <w:kern w:val="56"/>
                <w:sz w:val="22"/>
                <w:szCs w:val="22"/>
              </w:rPr>
              <w:t>katru</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konkrēto</w:t>
            </w:r>
            <w:proofErr w:type="spellEnd"/>
            <w:r w:rsidR="00F77F93" w:rsidRPr="00C20149">
              <w:rPr>
                <w:rFonts w:eastAsia="Cambria"/>
                <w:color w:val="000000" w:themeColor="text1"/>
                <w:kern w:val="56"/>
                <w:sz w:val="22"/>
                <w:szCs w:val="22"/>
              </w:rPr>
              <w:t xml:space="preserve"> </w:t>
            </w:r>
            <w:proofErr w:type="spellStart"/>
            <w:r w:rsidR="00F77F93" w:rsidRPr="00C20149">
              <w:rPr>
                <w:rFonts w:eastAsia="Cambria"/>
                <w:color w:val="000000" w:themeColor="text1"/>
                <w:kern w:val="56"/>
                <w:sz w:val="22"/>
                <w:szCs w:val="22"/>
              </w:rPr>
              <w:t>iepirkumu</w:t>
            </w:r>
            <w:proofErr w:type="spellEnd"/>
            <w:r w:rsidR="003F7D04" w:rsidRPr="00C20149">
              <w:rPr>
                <w:rFonts w:eastAsia="Cambria"/>
                <w:color w:val="000000" w:themeColor="text1"/>
                <w:kern w:val="56"/>
                <w:sz w:val="22"/>
                <w:szCs w:val="22"/>
              </w:rPr>
              <w:t>.</w:t>
            </w:r>
            <w:r w:rsidR="00F77F93" w:rsidRPr="00C20149" w:rsidDel="00C96B4A">
              <w:rPr>
                <w:rFonts w:eastAsia="Cambria"/>
                <w:color w:val="000000" w:themeColor="text1"/>
                <w:kern w:val="56"/>
                <w:sz w:val="22"/>
                <w:szCs w:val="22"/>
              </w:rPr>
              <w:t xml:space="preserve"> </w:t>
            </w:r>
          </w:p>
        </w:tc>
        <w:tc>
          <w:tcPr>
            <w:tcW w:w="4628" w:type="dxa"/>
          </w:tcPr>
          <w:p w14:paraId="6A3D7DFC" w14:textId="77777777" w:rsidR="006B11CA" w:rsidRPr="00C20149" w:rsidRDefault="00F67FA5" w:rsidP="005D3A1C">
            <w:pPr>
              <w:pStyle w:val="ListParagraph"/>
              <w:widowControl w:val="0"/>
              <w:numPr>
                <w:ilvl w:val="1"/>
                <w:numId w:val="97"/>
              </w:numPr>
              <w:jc w:val="both"/>
              <w:rPr>
                <w:b/>
                <w:bCs/>
                <w:i/>
                <w:iCs/>
                <w:color w:val="000000" w:themeColor="text1"/>
                <w:sz w:val="22"/>
                <w:szCs w:val="22"/>
              </w:rPr>
            </w:pPr>
            <w:r w:rsidRPr="00C20149">
              <w:rPr>
                <w:b/>
                <w:bCs/>
                <w:color w:val="000000" w:themeColor="text1"/>
                <w:sz w:val="22"/>
                <w:szCs w:val="22"/>
                <w:shd w:val="clear" w:color="auto" w:fill="FFFFFF"/>
              </w:rPr>
              <w:t>The method of procurement</w:t>
            </w:r>
          </w:p>
          <w:p w14:paraId="78E3ED6E" w14:textId="77777777" w:rsidR="00F67FA5" w:rsidRPr="00C20149" w:rsidRDefault="00F67FA5" w:rsidP="00F67FA5">
            <w:pPr>
              <w:widowControl w:val="0"/>
              <w:ind w:left="461"/>
              <w:rPr>
                <w:bCs/>
                <w:color w:val="000000" w:themeColor="text1"/>
                <w:sz w:val="22"/>
                <w:szCs w:val="22"/>
              </w:rPr>
            </w:pPr>
            <w:r w:rsidRPr="00C20149">
              <w:rPr>
                <w:bCs/>
                <w:color w:val="000000" w:themeColor="text1"/>
                <w:sz w:val="22"/>
                <w:szCs w:val="22"/>
              </w:rPr>
              <w:t>Restricted procedure.</w:t>
            </w:r>
          </w:p>
          <w:p w14:paraId="156D4F3E" w14:textId="77777777" w:rsidR="00226144" w:rsidRPr="00C20149" w:rsidRDefault="00226144" w:rsidP="00226144">
            <w:pPr>
              <w:widowControl w:val="0"/>
              <w:ind w:left="553"/>
              <w:jc w:val="both"/>
              <w:rPr>
                <w:bCs/>
                <w:color w:val="000000" w:themeColor="text1"/>
                <w:sz w:val="12"/>
                <w:szCs w:val="12"/>
              </w:rPr>
            </w:pPr>
          </w:p>
          <w:p w14:paraId="471E27DB" w14:textId="38105895" w:rsidR="00922832" w:rsidRPr="00C20149" w:rsidRDefault="00922832" w:rsidP="00EC1368">
            <w:pPr>
              <w:pStyle w:val="NoSpacing"/>
              <w:ind w:left="312"/>
              <w:rPr>
                <w:sz w:val="22"/>
                <w:szCs w:val="22"/>
                <w:lang w:val="en-US"/>
              </w:rPr>
            </w:pPr>
            <w:r w:rsidRPr="00C20149">
              <w:rPr>
                <w:sz w:val="22"/>
                <w:szCs w:val="22"/>
                <w:lang w:val="en-US"/>
              </w:rPr>
              <w:t xml:space="preserve">The procurement procedure shall </w:t>
            </w:r>
            <w:proofErr w:type="gramStart"/>
            <w:r w:rsidRPr="00C20149">
              <w:rPr>
                <w:sz w:val="22"/>
                <w:szCs w:val="22"/>
                <w:lang w:val="en-US"/>
              </w:rPr>
              <w:t>consist</w:t>
            </w:r>
            <w:proofErr w:type="gramEnd"/>
            <w:r w:rsidRPr="00C20149">
              <w:rPr>
                <w:sz w:val="22"/>
                <w:szCs w:val="22"/>
                <w:lang w:val="en-US"/>
              </w:rPr>
              <w:t>:</w:t>
            </w:r>
          </w:p>
          <w:p w14:paraId="58BD0DF7" w14:textId="529E0E5B" w:rsidR="0017040D" w:rsidRPr="00C20149" w:rsidRDefault="00B33B5C" w:rsidP="00FB3BA5">
            <w:pPr>
              <w:pStyle w:val="ListParagraph"/>
              <w:numPr>
                <w:ilvl w:val="0"/>
                <w:numId w:val="28"/>
              </w:numPr>
              <w:ind w:left="312" w:hanging="283"/>
              <w:jc w:val="both"/>
              <w:rPr>
                <w:color w:val="000000" w:themeColor="text1"/>
                <w:sz w:val="22"/>
                <w:szCs w:val="22"/>
              </w:rPr>
            </w:pPr>
            <w:r w:rsidRPr="00B33B5C">
              <w:rPr>
                <w:b/>
                <w:bCs/>
                <w:sz w:val="22"/>
                <w:szCs w:val="22"/>
              </w:rPr>
              <w:t xml:space="preserve">Selection of candidates for inclusion in </w:t>
            </w:r>
            <w:r>
              <w:rPr>
                <w:b/>
                <w:bCs/>
                <w:sz w:val="22"/>
                <w:szCs w:val="22"/>
              </w:rPr>
              <w:t xml:space="preserve">the </w:t>
            </w:r>
            <w:r w:rsidRPr="00B33B5C">
              <w:rPr>
                <w:b/>
                <w:bCs/>
                <w:sz w:val="22"/>
                <w:szCs w:val="22"/>
              </w:rPr>
              <w:t>DIS</w:t>
            </w:r>
            <w:r w:rsidR="00922832" w:rsidRPr="00C20149">
              <w:rPr>
                <w:sz w:val="22"/>
                <w:szCs w:val="22"/>
              </w:rPr>
              <w:t xml:space="preserve">. </w:t>
            </w:r>
            <w:r w:rsidR="00021DC7" w:rsidRPr="00C20149">
              <w:rPr>
                <w:sz w:val="22"/>
                <w:szCs w:val="22"/>
              </w:rPr>
              <w:t>The Supplier who offers the Goods on the market for the requirements of these Regulations may participate in the selection of Candidates (</w:t>
            </w:r>
            <w:proofErr w:type="gramStart"/>
            <w:r w:rsidR="00021DC7" w:rsidRPr="00C20149">
              <w:rPr>
                <w:sz w:val="22"/>
                <w:szCs w:val="22"/>
              </w:rPr>
              <w:t xml:space="preserve">submit an </w:t>
            </w:r>
            <w:r w:rsidR="00021DC7" w:rsidRPr="00B33B5C">
              <w:rPr>
                <w:sz w:val="22"/>
                <w:szCs w:val="22"/>
              </w:rPr>
              <w:t>application</w:t>
            </w:r>
            <w:proofErr w:type="gramEnd"/>
            <w:r w:rsidR="00021DC7" w:rsidRPr="00C20149">
              <w:rPr>
                <w:sz w:val="22"/>
                <w:szCs w:val="22"/>
              </w:rPr>
              <w:t>).</w:t>
            </w:r>
          </w:p>
          <w:p w14:paraId="67CD92BF" w14:textId="6D0CD679" w:rsidR="0017040D" w:rsidRPr="00C20149" w:rsidRDefault="0017040D" w:rsidP="00FB3BA5">
            <w:pPr>
              <w:pStyle w:val="ListParagraph"/>
              <w:ind w:left="312"/>
              <w:jc w:val="both"/>
              <w:rPr>
                <w:color w:val="000000" w:themeColor="text1"/>
                <w:sz w:val="22"/>
                <w:szCs w:val="22"/>
                <w:shd w:val="clear" w:color="auto" w:fill="FFFFFF"/>
              </w:rPr>
            </w:pPr>
            <w:r w:rsidRPr="00C20149">
              <w:rPr>
                <w:kern w:val="56"/>
                <w:sz w:val="22"/>
                <w:szCs w:val="22"/>
              </w:rPr>
              <w:t xml:space="preserve">During the selection of Candidates, </w:t>
            </w:r>
            <w:proofErr w:type="gramStart"/>
            <w:r w:rsidRPr="00C20149">
              <w:rPr>
                <w:kern w:val="56"/>
                <w:sz w:val="22"/>
                <w:szCs w:val="22"/>
              </w:rPr>
              <w:t xml:space="preserve">the </w:t>
            </w:r>
            <w:r w:rsidRPr="00C20149">
              <w:rPr>
                <w:sz w:val="22"/>
                <w:szCs w:val="22"/>
              </w:rPr>
              <w:t xml:space="preserve"> Customer</w:t>
            </w:r>
            <w:proofErr w:type="gramEnd"/>
            <w:r w:rsidRPr="00C20149">
              <w:rPr>
                <w:sz w:val="22"/>
                <w:szCs w:val="22"/>
              </w:rPr>
              <w:t xml:space="preserve"> selects </w:t>
            </w:r>
            <w:r w:rsidRPr="00C20149">
              <w:rPr>
                <w:kern w:val="56"/>
                <w:sz w:val="22"/>
                <w:szCs w:val="22"/>
              </w:rPr>
              <w:t xml:space="preserve">Candidates that meet the selection requirements and takes a decision to include the </w:t>
            </w:r>
            <w:r w:rsidR="005D7B7E" w:rsidRPr="00C20149">
              <w:rPr>
                <w:kern w:val="56"/>
                <w:sz w:val="22"/>
                <w:szCs w:val="22"/>
              </w:rPr>
              <w:t>D</w:t>
            </w:r>
            <w:r w:rsidRPr="00C20149">
              <w:rPr>
                <w:kern w:val="56"/>
                <w:sz w:val="22"/>
                <w:szCs w:val="22"/>
              </w:rPr>
              <w:t xml:space="preserve">IS. </w:t>
            </w:r>
            <w:r w:rsidRPr="00EF4419">
              <w:rPr>
                <w:kern w:val="56"/>
                <w:sz w:val="22"/>
                <w:szCs w:val="22"/>
                <w:u w:val="single"/>
              </w:rPr>
              <w:t>Throughout the term of the DIS, the Customer will examine the DIS participation application of any Supplier and decide on its inclusion in the DIS, if it complies with the specified requirements</w:t>
            </w:r>
            <w:r w:rsidRPr="00EF4419">
              <w:rPr>
                <w:sz w:val="22"/>
                <w:szCs w:val="22"/>
                <w:u w:val="single"/>
              </w:rPr>
              <w:t xml:space="preserve"> </w:t>
            </w:r>
            <w:r w:rsidRPr="00EF4419">
              <w:rPr>
                <w:kern w:val="56"/>
                <w:sz w:val="22"/>
                <w:szCs w:val="22"/>
                <w:u w:val="single"/>
              </w:rPr>
              <w:t xml:space="preserve">for the selection of </w:t>
            </w:r>
            <w:r w:rsidR="00A87067" w:rsidRPr="00EF4419">
              <w:rPr>
                <w:kern w:val="56"/>
                <w:sz w:val="22"/>
                <w:szCs w:val="22"/>
                <w:u w:val="single"/>
              </w:rPr>
              <w:t>Candidate</w:t>
            </w:r>
            <w:r w:rsidRPr="00C20149">
              <w:rPr>
                <w:color w:val="000000" w:themeColor="text1"/>
                <w:sz w:val="22"/>
                <w:szCs w:val="22"/>
                <w:shd w:val="clear" w:color="auto" w:fill="FFFFFF"/>
              </w:rPr>
              <w:t>;</w:t>
            </w:r>
          </w:p>
          <w:p w14:paraId="3762322E" w14:textId="77777777" w:rsidR="0095477B" w:rsidRPr="00C20149" w:rsidRDefault="0095477B" w:rsidP="0017040D">
            <w:pPr>
              <w:pStyle w:val="ListParagraph"/>
              <w:ind w:left="769"/>
              <w:jc w:val="both"/>
              <w:rPr>
                <w:color w:val="000000" w:themeColor="text1"/>
                <w:sz w:val="22"/>
                <w:szCs w:val="22"/>
              </w:rPr>
            </w:pPr>
          </w:p>
          <w:p w14:paraId="4AB5D8EC" w14:textId="1540D00F" w:rsidR="00896939" w:rsidRPr="00C20149" w:rsidRDefault="00B03B46" w:rsidP="00FB3BA5">
            <w:pPr>
              <w:pStyle w:val="NoSpacing"/>
              <w:numPr>
                <w:ilvl w:val="0"/>
                <w:numId w:val="28"/>
              </w:numPr>
              <w:ind w:left="312" w:hanging="283"/>
              <w:jc w:val="both"/>
              <w:rPr>
                <w:bCs/>
                <w:sz w:val="22"/>
                <w:szCs w:val="22"/>
                <w:lang w:val="en-US"/>
              </w:rPr>
            </w:pPr>
            <w:r w:rsidRPr="00CB3CB1">
              <w:rPr>
                <w:b/>
                <w:bCs/>
                <w:sz w:val="22"/>
                <w:szCs w:val="22"/>
                <w:lang w:val="en-US"/>
              </w:rPr>
              <w:t>Procurements within the framework of the DIS</w:t>
            </w:r>
            <w:r w:rsidR="00922832" w:rsidRPr="00C20149">
              <w:rPr>
                <w:sz w:val="22"/>
                <w:szCs w:val="22"/>
                <w:lang w:val="en-US"/>
              </w:rPr>
              <w:t>.</w:t>
            </w:r>
            <w:r w:rsidR="00896939" w:rsidRPr="00C20149">
              <w:rPr>
                <w:sz w:val="22"/>
                <w:szCs w:val="22"/>
                <w:lang w:val="en-US"/>
              </w:rPr>
              <w:t xml:space="preserve"> </w:t>
            </w:r>
          </w:p>
          <w:p w14:paraId="3766E679" w14:textId="6C5A0EC5" w:rsidR="00A41141" w:rsidRPr="00C20149" w:rsidRDefault="00A41141" w:rsidP="00FB3BA5">
            <w:pPr>
              <w:pStyle w:val="NoSpacing"/>
              <w:ind w:left="312"/>
              <w:jc w:val="both"/>
              <w:rPr>
                <w:bCs/>
                <w:lang w:val="en-US"/>
              </w:rPr>
            </w:pPr>
            <w:r w:rsidRPr="00C20149">
              <w:rPr>
                <w:color w:val="000000" w:themeColor="text1"/>
                <w:sz w:val="22"/>
                <w:szCs w:val="22"/>
                <w:lang w:val="en-US"/>
              </w:rPr>
              <w:t>Only Candidates</w:t>
            </w:r>
            <w:r w:rsidRPr="00C20149">
              <w:rPr>
                <w:sz w:val="22"/>
                <w:szCs w:val="22"/>
                <w:lang w:val="en-US"/>
              </w:rPr>
              <w:t xml:space="preserve"> </w:t>
            </w:r>
            <w:r w:rsidRPr="00C20149">
              <w:rPr>
                <w:color w:val="000000" w:themeColor="text1"/>
                <w:sz w:val="22"/>
                <w:szCs w:val="22"/>
                <w:lang w:val="en-US"/>
              </w:rPr>
              <w:t xml:space="preserve">who are qualified/included in the DIS and invited to submit a tender may submit a tender.   </w:t>
            </w:r>
            <w:r w:rsidRPr="00C20149">
              <w:rPr>
                <w:sz w:val="22"/>
                <w:szCs w:val="22"/>
                <w:lang w:val="en-US"/>
              </w:rPr>
              <w:t xml:space="preserve"> </w:t>
            </w:r>
            <w:r w:rsidRPr="00C20149">
              <w:rPr>
                <w:bCs/>
                <w:color w:val="000000" w:themeColor="text1"/>
                <w:spacing w:val="-1"/>
                <w:kern w:val="56"/>
                <w:sz w:val="22"/>
                <w:szCs w:val="22"/>
                <w:lang w:val="en-US"/>
              </w:rPr>
              <w:t xml:space="preserve">Within the scope of the DIS, the evaluation of the submitted Tenderers' tenders and the selection of the tender by the Procurement Commission of </w:t>
            </w:r>
            <w:r w:rsidR="00360DF0">
              <w:rPr>
                <w:bCs/>
                <w:color w:val="000000" w:themeColor="text1"/>
                <w:spacing w:val="-1"/>
                <w:kern w:val="56"/>
                <w:sz w:val="22"/>
                <w:szCs w:val="22"/>
                <w:lang w:val="en-US"/>
              </w:rPr>
              <w:t>Customer</w:t>
            </w:r>
            <w:r w:rsidRPr="00C20149">
              <w:rPr>
                <w:spacing w:val="-1"/>
                <w:sz w:val="22"/>
                <w:szCs w:val="22"/>
                <w:lang w:val="en-US"/>
              </w:rPr>
              <w:t xml:space="preserve"> (</w:t>
            </w:r>
            <w:r w:rsidRPr="00C20149">
              <w:rPr>
                <w:sz w:val="22"/>
                <w:szCs w:val="22"/>
                <w:lang w:val="en-US"/>
              </w:rPr>
              <w:t>hereinafter - the Commission</w:t>
            </w:r>
            <w:r w:rsidRPr="00C20149">
              <w:rPr>
                <w:bCs/>
                <w:color w:val="000000" w:themeColor="text1"/>
                <w:spacing w:val="-1"/>
                <w:kern w:val="56"/>
                <w:sz w:val="22"/>
                <w:szCs w:val="22"/>
                <w:lang w:val="en-US"/>
              </w:rPr>
              <w:t>)</w:t>
            </w:r>
            <w:r w:rsidRPr="00C20149">
              <w:rPr>
                <w:sz w:val="22"/>
                <w:szCs w:val="22"/>
                <w:lang w:val="en-US"/>
              </w:rPr>
              <w:t xml:space="preserve"> shall be carried out</w:t>
            </w:r>
            <w:r w:rsidRPr="00C20149">
              <w:rPr>
                <w:bCs/>
                <w:color w:val="000000" w:themeColor="text1"/>
                <w:spacing w:val="-1"/>
                <w:kern w:val="56"/>
                <w:sz w:val="22"/>
                <w:szCs w:val="22"/>
                <w:lang w:val="en-US"/>
              </w:rPr>
              <w:t>.</w:t>
            </w:r>
            <w:r w:rsidRPr="00C20149">
              <w:rPr>
                <w:sz w:val="22"/>
                <w:szCs w:val="22"/>
                <w:lang w:val="en-US"/>
              </w:rPr>
              <w:t xml:space="preserve"> </w:t>
            </w:r>
            <w:r w:rsidRPr="00C20149">
              <w:rPr>
                <w:color w:val="000000" w:themeColor="text1"/>
                <w:kern w:val="56"/>
                <w:sz w:val="22"/>
                <w:szCs w:val="22"/>
                <w:lang w:val="en-US"/>
              </w:rPr>
              <w:t xml:space="preserve"> During the evaluation of tenderers' tenders</w:t>
            </w:r>
            <w:r w:rsidRPr="00C20149">
              <w:rPr>
                <w:bCs/>
                <w:color w:val="000000" w:themeColor="text1"/>
                <w:spacing w:val="-1"/>
                <w:kern w:val="56"/>
                <w:sz w:val="22"/>
                <w:szCs w:val="22"/>
                <w:lang w:val="en-US"/>
              </w:rPr>
              <w:t xml:space="preserve">, the </w:t>
            </w:r>
            <w:r w:rsidR="00360DF0">
              <w:rPr>
                <w:bCs/>
                <w:color w:val="000000" w:themeColor="text1"/>
                <w:spacing w:val="-1"/>
                <w:kern w:val="56"/>
                <w:sz w:val="22"/>
                <w:szCs w:val="22"/>
                <w:lang w:val="en-US"/>
              </w:rPr>
              <w:t>Customer</w:t>
            </w:r>
            <w:r w:rsidRPr="00C20149">
              <w:rPr>
                <w:color w:val="000000" w:themeColor="text1"/>
                <w:kern w:val="56"/>
                <w:sz w:val="22"/>
                <w:szCs w:val="22"/>
                <w:lang w:val="en-US"/>
              </w:rPr>
              <w:t xml:space="preserve"> shall verify the conformity of the tenders submitted by the tenderers with the requirements of the invitation to tender and shall select the Tenderer to whom the contract is awarded in accordance with the tender selection criterion. </w:t>
            </w:r>
            <w:r w:rsidR="003622C3">
              <w:rPr>
                <w:color w:val="000000" w:themeColor="text1"/>
                <w:kern w:val="56"/>
                <w:sz w:val="22"/>
                <w:szCs w:val="22"/>
                <w:lang w:val="en-US"/>
              </w:rPr>
              <w:t>To a</w:t>
            </w:r>
            <w:r w:rsidRPr="00C20149">
              <w:rPr>
                <w:color w:val="000000" w:themeColor="text1"/>
                <w:kern w:val="56"/>
                <w:sz w:val="22"/>
                <w:szCs w:val="22"/>
                <w:lang w:val="en-US"/>
              </w:rPr>
              <w:t xml:space="preserve">ll </w:t>
            </w:r>
            <w:r w:rsidR="00B95560" w:rsidRPr="00C20149">
              <w:rPr>
                <w:color w:val="000000" w:themeColor="text1"/>
                <w:kern w:val="56"/>
                <w:sz w:val="22"/>
                <w:szCs w:val="22"/>
                <w:lang w:val="en-US"/>
              </w:rPr>
              <w:t>C</w:t>
            </w:r>
            <w:r w:rsidRPr="00C20149">
              <w:rPr>
                <w:color w:val="000000" w:themeColor="text1"/>
                <w:kern w:val="56"/>
                <w:sz w:val="22"/>
                <w:szCs w:val="22"/>
                <w:lang w:val="en-US"/>
              </w:rPr>
              <w:t>andidates included in the DIS will send an invitation to tender for each specific procurement electronically using the functionality available in the EIS e-tender subsystem.</w:t>
            </w:r>
          </w:p>
        </w:tc>
      </w:tr>
      <w:tr w:rsidR="006B11CA" w:rsidRPr="004463C7" w14:paraId="4B745E56" w14:textId="77777777" w:rsidTr="00165669">
        <w:trPr>
          <w:gridAfter w:val="2"/>
          <w:wAfter w:w="63" w:type="dxa"/>
          <w:trHeight w:val="144"/>
        </w:trPr>
        <w:tc>
          <w:tcPr>
            <w:tcW w:w="4991" w:type="dxa"/>
          </w:tcPr>
          <w:p w14:paraId="1A818219" w14:textId="43A2BC3B" w:rsidR="00A90245" w:rsidRPr="002168D3" w:rsidRDefault="00CF2735" w:rsidP="005D3A1C">
            <w:pPr>
              <w:numPr>
                <w:ilvl w:val="1"/>
                <w:numId w:val="96"/>
              </w:numPr>
              <w:jc w:val="both"/>
              <w:rPr>
                <w:b/>
                <w:bCs/>
                <w:spacing w:val="-1"/>
                <w:sz w:val="22"/>
                <w:szCs w:val="22"/>
              </w:rPr>
            </w:pPr>
            <w:proofErr w:type="spellStart"/>
            <w:r w:rsidRPr="00226144">
              <w:rPr>
                <w:b/>
                <w:bCs/>
                <w:spacing w:val="-1"/>
                <w:sz w:val="22"/>
                <w:szCs w:val="22"/>
              </w:rPr>
              <w:t>Iepirkuma</w:t>
            </w:r>
            <w:proofErr w:type="spellEnd"/>
            <w:r w:rsidRPr="00226144">
              <w:rPr>
                <w:b/>
                <w:bCs/>
                <w:spacing w:val="-1"/>
                <w:sz w:val="22"/>
                <w:szCs w:val="22"/>
              </w:rPr>
              <w:t xml:space="preserve"> </w:t>
            </w:r>
            <w:proofErr w:type="spellStart"/>
            <w:r w:rsidRPr="00226144">
              <w:rPr>
                <w:b/>
                <w:bCs/>
                <w:spacing w:val="-1"/>
                <w:sz w:val="22"/>
                <w:szCs w:val="22"/>
              </w:rPr>
              <w:t>procedūrai</w:t>
            </w:r>
            <w:proofErr w:type="spellEnd"/>
            <w:r w:rsidRPr="00226144">
              <w:rPr>
                <w:b/>
                <w:bCs/>
                <w:spacing w:val="-1"/>
                <w:sz w:val="22"/>
                <w:szCs w:val="22"/>
              </w:rPr>
              <w:t xml:space="preserve"> </w:t>
            </w:r>
            <w:proofErr w:type="spellStart"/>
            <w:r w:rsidRPr="00226144">
              <w:rPr>
                <w:b/>
                <w:bCs/>
                <w:spacing w:val="-1"/>
                <w:sz w:val="22"/>
                <w:szCs w:val="22"/>
              </w:rPr>
              <w:t>piemērojamie</w:t>
            </w:r>
            <w:proofErr w:type="spellEnd"/>
            <w:r w:rsidRPr="00226144">
              <w:rPr>
                <w:b/>
                <w:bCs/>
                <w:spacing w:val="-1"/>
                <w:sz w:val="22"/>
                <w:szCs w:val="22"/>
              </w:rPr>
              <w:t xml:space="preserve"> </w:t>
            </w:r>
            <w:proofErr w:type="spellStart"/>
            <w:r w:rsidRPr="00226144">
              <w:rPr>
                <w:b/>
                <w:bCs/>
                <w:spacing w:val="-1"/>
                <w:sz w:val="22"/>
                <w:szCs w:val="22"/>
              </w:rPr>
              <w:t>tiesību</w:t>
            </w:r>
            <w:proofErr w:type="spellEnd"/>
            <w:r w:rsidRPr="00226144">
              <w:rPr>
                <w:b/>
                <w:bCs/>
                <w:spacing w:val="-1"/>
                <w:sz w:val="22"/>
                <w:szCs w:val="22"/>
              </w:rPr>
              <w:t xml:space="preserve"> </w:t>
            </w:r>
            <w:proofErr w:type="spellStart"/>
            <w:r w:rsidRPr="00226144">
              <w:rPr>
                <w:b/>
                <w:bCs/>
                <w:spacing w:val="-1"/>
                <w:sz w:val="22"/>
                <w:szCs w:val="22"/>
              </w:rPr>
              <w:t>akti</w:t>
            </w:r>
            <w:proofErr w:type="spellEnd"/>
          </w:p>
        </w:tc>
        <w:tc>
          <w:tcPr>
            <w:tcW w:w="4628" w:type="dxa"/>
          </w:tcPr>
          <w:p w14:paraId="7568AAFB" w14:textId="4646E950" w:rsidR="005A393F" w:rsidRPr="00B76DC1" w:rsidRDefault="005A393F" w:rsidP="005D3A1C">
            <w:pPr>
              <w:pStyle w:val="ListParagraph"/>
              <w:widowControl w:val="0"/>
              <w:numPr>
                <w:ilvl w:val="1"/>
                <w:numId w:val="97"/>
              </w:numPr>
              <w:jc w:val="both"/>
              <w:rPr>
                <w:b/>
                <w:bCs/>
                <w:color w:val="000000" w:themeColor="text1"/>
                <w:sz w:val="22"/>
                <w:szCs w:val="22"/>
              </w:rPr>
            </w:pPr>
            <w:r w:rsidRPr="00B76DC1">
              <w:rPr>
                <w:b/>
                <w:bCs/>
                <w:color w:val="000000" w:themeColor="text1"/>
                <w:sz w:val="22"/>
                <w:szCs w:val="22"/>
              </w:rPr>
              <w:t>Legislation applicable to the procurement procedure</w:t>
            </w:r>
          </w:p>
        </w:tc>
      </w:tr>
      <w:tr w:rsidR="002168D3" w:rsidRPr="004463C7" w14:paraId="5A9750F0" w14:textId="77777777" w:rsidTr="00165669">
        <w:trPr>
          <w:gridAfter w:val="2"/>
          <w:wAfter w:w="63" w:type="dxa"/>
          <w:trHeight w:val="144"/>
        </w:trPr>
        <w:tc>
          <w:tcPr>
            <w:tcW w:w="4991" w:type="dxa"/>
          </w:tcPr>
          <w:p w14:paraId="12085EE1" w14:textId="626D6BC2" w:rsidR="002168D3" w:rsidRPr="002168D3" w:rsidRDefault="002168D3" w:rsidP="005D3A1C">
            <w:pPr>
              <w:pStyle w:val="ListParagraph"/>
              <w:numPr>
                <w:ilvl w:val="2"/>
                <w:numId w:val="97"/>
              </w:numPr>
              <w:ind w:left="1061" w:hanging="567"/>
              <w:jc w:val="both"/>
              <w:rPr>
                <w:spacing w:val="-1"/>
                <w:sz w:val="22"/>
                <w:szCs w:val="22"/>
              </w:rPr>
            </w:pPr>
            <w:proofErr w:type="spellStart"/>
            <w:r w:rsidRPr="002168D3">
              <w:rPr>
                <w:sz w:val="22"/>
                <w:szCs w:val="22"/>
              </w:rPr>
              <w:t>Sabiedrisko</w:t>
            </w:r>
            <w:proofErr w:type="spellEnd"/>
            <w:r w:rsidRPr="002168D3">
              <w:rPr>
                <w:sz w:val="22"/>
                <w:szCs w:val="22"/>
              </w:rPr>
              <w:t xml:space="preserve"> </w:t>
            </w:r>
            <w:proofErr w:type="spellStart"/>
            <w:r w:rsidRPr="002168D3">
              <w:rPr>
                <w:sz w:val="22"/>
                <w:szCs w:val="22"/>
              </w:rPr>
              <w:t>pakalpojumu</w:t>
            </w:r>
            <w:proofErr w:type="spellEnd"/>
            <w:r w:rsidRPr="002168D3">
              <w:rPr>
                <w:sz w:val="22"/>
                <w:szCs w:val="22"/>
              </w:rPr>
              <w:t xml:space="preserve"> </w:t>
            </w:r>
            <w:proofErr w:type="spellStart"/>
            <w:r w:rsidRPr="002168D3">
              <w:rPr>
                <w:sz w:val="22"/>
                <w:szCs w:val="22"/>
              </w:rPr>
              <w:t>sniedzēju</w:t>
            </w:r>
            <w:proofErr w:type="spellEnd"/>
            <w:r w:rsidRPr="002168D3">
              <w:rPr>
                <w:sz w:val="22"/>
                <w:szCs w:val="22"/>
              </w:rPr>
              <w:t xml:space="preserve"> </w:t>
            </w:r>
            <w:proofErr w:type="spellStart"/>
            <w:r w:rsidRPr="002168D3">
              <w:rPr>
                <w:sz w:val="22"/>
                <w:szCs w:val="22"/>
              </w:rPr>
              <w:t>iepirkumu</w:t>
            </w:r>
            <w:proofErr w:type="spellEnd"/>
            <w:r w:rsidRPr="002168D3">
              <w:rPr>
                <w:sz w:val="22"/>
                <w:szCs w:val="22"/>
              </w:rPr>
              <w:t xml:space="preserve"> </w:t>
            </w:r>
            <w:proofErr w:type="spellStart"/>
            <w:r w:rsidRPr="002168D3">
              <w:rPr>
                <w:sz w:val="22"/>
                <w:szCs w:val="22"/>
              </w:rPr>
              <w:t>likums</w:t>
            </w:r>
            <w:proofErr w:type="spellEnd"/>
            <w:r w:rsidR="00403F4F">
              <w:rPr>
                <w:sz w:val="22"/>
                <w:szCs w:val="22"/>
              </w:rPr>
              <w:t xml:space="preserve"> (</w:t>
            </w:r>
            <w:proofErr w:type="spellStart"/>
            <w:r w:rsidR="00403F4F" w:rsidRPr="00BD7307">
              <w:rPr>
                <w:sz w:val="22"/>
                <w:szCs w:val="22"/>
              </w:rPr>
              <w:t>turpmāk</w:t>
            </w:r>
            <w:proofErr w:type="spellEnd"/>
            <w:r w:rsidR="00403F4F" w:rsidRPr="00BD7307">
              <w:rPr>
                <w:sz w:val="22"/>
                <w:szCs w:val="22"/>
              </w:rPr>
              <w:t xml:space="preserve"> – </w:t>
            </w:r>
            <w:r w:rsidR="00403F4F">
              <w:rPr>
                <w:sz w:val="22"/>
                <w:szCs w:val="22"/>
              </w:rPr>
              <w:t>SPSIL)</w:t>
            </w:r>
            <w:r w:rsidRPr="002168D3">
              <w:rPr>
                <w:sz w:val="22"/>
                <w:szCs w:val="22"/>
              </w:rPr>
              <w:t>;</w:t>
            </w:r>
          </w:p>
        </w:tc>
        <w:tc>
          <w:tcPr>
            <w:tcW w:w="4628" w:type="dxa"/>
          </w:tcPr>
          <w:p w14:paraId="662CAA8A" w14:textId="3D82A86D" w:rsidR="002168D3" w:rsidRPr="00B76DC1" w:rsidRDefault="002168D3" w:rsidP="005D3A1C">
            <w:pPr>
              <w:pStyle w:val="ListParagraph"/>
              <w:widowControl w:val="0"/>
              <w:numPr>
                <w:ilvl w:val="2"/>
                <w:numId w:val="37"/>
              </w:numPr>
              <w:ind w:left="887" w:hanging="567"/>
              <w:jc w:val="both"/>
              <w:rPr>
                <w:b/>
                <w:bCs/>
                <w:color w:val="000000" w:themeColor="text1"/>
                <w:sz w:val="22"/>
                <w:szCs w:val="22"/>
              </w:rPr>
            </w:pPr>
            <w:r w:rsidRPr="00B76DC1">
              <w:rPr>
                <w:color w:val="000000" w:themeColor="text1"/>
                <w:sz w:val="22"/>
                <w:szCs w:val="22"/>
              </w:rPr>
              <w:t>Law on the Procurements of Public Service Providers</w:t>
            </w:r>
            <w:r w:rsidR="00403F4F" w:rsidRPr="00B76DC1">
              <w:rPr>
                <w:color w:val="000000" w:themeColor="text1"/>
                <w:sz w:val="22"/>
                <w:szCs w:val="22"/>
              </w:rPr>
              <w:t xml:space="preserve"> (</w:t>
            </w:r>
            <w:r w:rsidR="00403F4F" w:rsidRPr="00B76DC1">
              <w:rPr>
                <w:rFonts w:eastAsia="MS Mincho"/>
                <w:color w:val="000000"/>
                <w:sz w:val="22"/>
                <w:lang w:eastAsia="ja-JP"/>
              </w:rPr>
              <w:t>hereinafter referred to as</w:t>
            </w:r>
            <w:r w:rsidR="00403F4F" w:rsidRPr="00B76DC1">
              <w:rPr>
                <w:sz w:val="22"/>
                <w:szCs w:val="22"/>
              </w:rPr>
              <w:t xml:space="preserve"> "SPSIL"</w:t>
            </w:r>
            <w:r w:rsidR="00403F4F" w:rsidRPr="00B76DC1">
              <w:rPr>
                <w:color w:val="000000" w:themeColor="text1"/>
                <w:sz w:val="22"/>
                <w:szCs w:val="22"/>
              </w:rPr>
              <w:t>)</w:t>
            </w:r>
            <w:r w:rsidRPr="00B76DC1">
              <w:rPr>
                <w:color w:val="000000" w:themeColor="text1"/>
                <w:sz w:val="22"/>
                <w:szCs w:val="22"/>
              </w:rPr>
              <w:t>;</w:t>
            </w:r>
          </w:p>
        </w:tc>
      </w:tr>
      <w:tr w:rsidR="00B541C9" w:rsidRPr="004463C7" w14:paraId="36C29806" w14:textId="77777777" w:rsidTr="00165669">
        <w:trPr>
          <w:gridAfter w:val="2"/>
          <w:wAfter w:w="63" w:type="dxa"/>
          <w:trHeight w:val="144"/>
        </w:trPr>
        <w:tc>
          <w:tcPr>
            <w:tcW w:w="4991" w:type="dxa"/>
          </w:tcPr>
          <w:p w14:paraId="6A9750A8" w14:textId="7E6590D9" w:rsidR="00B541C9" w:rsidRPr="00A90245" w:rsidRDefault="00A90245" w:rsidP="00A90245">
            <w:pPr>
              <w:pStyle w:val="BodyText"/>
              <w:tabs>
                <w:tab w:val="num" w:pos="1430"/>
              </w:tabs>
              <w:ind w:left="1053" w:hanging="567"/>
              <w:rPr>
                <w:sz w:val="22"/>
                <w:szCs w:val="22"/>
              </w:rPr>
            </w:pPr>
            <w:r w:rsidRPr="003F7D04">
              <w:rPr>
                <w:color w:val="000000" w:themeColor="text1"/>
                <w:sz w:val="22"/>
                <w:szCs w:val="22"/>
              </w:rPr>
              <w:t xml:space="preserve">1.9.2. </w:t>
            </w:r>
            <w:proofErr w:type="spellStart"/>
            <w:r w:rsidRPr="00847BAE">
              <w:rPr>
                <w:sz w:val="22"/>
                <w:szCs w:val="22"/>
              </w:rPr>
              <w:t>Ministru</w:t>
            </w:r>
            <w:proofErr w:type="spellEnd"/>
            <w:r w:rsidRPr="00847BAE">
              <w:rPr>
                <w:sz w:val="22"/>
                <w:szCs w:val="22"/>
              </w:rPr>
              <w:t xml:space="preserve"> </w:t>
            </w:r>
            <w:proofErr w:type="spellStart"/>
            <w:r w:rsidRPr="00847BAE">
              <w:rPr>
                <w:sz w:val="22"/>
                <w:szCs w:val="22"/>
              </w:rPr>
              <w:t>kabineta</w:t>
            </w:r>
            <w:proofErr w:type="spellEnd"/>
            <w:r w:rsidRPr="00847BAE">
              <w:rPr>
                <w:sz w:val="22"/>
                <w:szCs w:val="22"/>
              </w:rPr>
              <w:t xml:space="preserve"> 2017.gada </w:t>
            </w:r>
            <w:proofErr w:type="gramStart"/>
            <w:r w:rsidRPr="00847BAE">
              <w:rPr>
                <w:sz w:val="22"/>
                <w:szCs w:val="22"/>
              </w:rPr>
              <w:t>28.marta</w:t>
            </w:r>
            <w:proofErr w:type="gramEnd"/>
            <w:r w:rsidRPr="00847BAE">
              <w:rPr>
                <w:sz w:val="22"/>
                <w:szCs w:val="22"/>
              </w:rPr>
              <w:t xml:space="preserve"> </w:t>
            </w:r>
            <w:proofErr w:type="spellStart"/>
            <w:r w:rsidRPr="00847BAE">
              <w:rPr>
                <w:sz w:val="22"/>
                <w:szCs w:val="22"/>
              </w:rPr>
              <w:t>noteikumi</w:t>
            </w:r>
            <w:proofErr w:type="spellEnd"/>
            <w:r w:rsidRPr="00847BAE">
              <w:rPr>
                <w:sz w:val="22"/>
                <w:szCs w:val="22"/>
              </w:rPr>
              <w:t xml:space="preserve"> Nr.187 "</w:t>
            </w:r>
            <w:proofErr w:type="spellStart"/>
            <w:r w:rsidRPr="00847BAE">
              <w:rPr>
                <w:sz w:val="22"/>
                <w:szCs w:val="22"/>
              </w:rPr>
              <w:t>Sabiedrisko</w:t>
            </w:r>
            <w:proofErr w:type="spellEnd"/>
            <w:r w:rsidRPr="00847BAE">
              <w:rPr>
                <w:sz w:val="22"/>
                <w:szCs w:val="22"/>
              </w:rPr>
              <w:t xml:space="preserve"> </w:t>
            </w:r>
            <w:proofErr w:type="spellStart"/>
            <w:r w:rsidRPr="00847BAE">
              <w:rPr>
                <w:sz w:val="22"/>
                <w:szCs w:val="22"/>
              </w:rPr>
              <w:t>pakalpojumu</w:t>
            </w:r>
            <w:proofErr w:type="spellEnd"/>
            <w:r w:rsidRPr="00847BAE">
              <w:rPr>
                <w:sz w:val="22"/>
                <w:szCs w:val="22"/>
              </w:rPr>
              <w:t xml:space="preserve"> </w:t>
            </w:r>
            <w:proofErr w:type="spellStart"/>
            <w:r w:rsidRPr="00847BAE">
              <w:rPr>
                <w:sz w:val="22"/>
                <w:szCs w:val="22"/>
              </w:rPr>
              <w:t>sniedzēju</w:t>
            </w:r>
            <w:proofErr w:type="spellEnd"/>
            <w:r w:rsidRPr="00847BAE">
              <w:rPr>
                <w:sz w:val="22"/>
                <w:szCs w:val="22"/>
              </w:rPr>
              <w:t xml:space="preserve"> </w:t>
            </w:r>
            <w:proofErr w:type="spellStart"/>
            <w:r w:rsidRPr="00847BAE">
              <w:rPr>
                <w:sz w:val="22"/>
                <w:szCs w:val="22"/>
              </w:rPr>
              <w:t>iepirkuma</w:t>
            </w:r>
            <w:proofErr w:type="spellEnd"/>
            <w:r w:rsidRPr="00847BAE">
              <w:rPr>
                <w:sz w:val="22"/>
                <w:szCs w:val="22"/>
              </w:rPr>
              <w:t xml:space="preserve"> </w:t>
            </w:r>
            <w:proofErr w:type="spellStart"/>
            <w:r w:rsidRPr="00847BAE">
              <w:rPr>
                <w:sz w:val="22"/>
                <w:szCs w:val="22"/>
              </w:rPr>
              <w:t>procedūru</w:t>
            </w:r>
            <w:proofErr w:type="spellEnd"/>
            <w:r w:rsidRPr="00847BAE">
              <w:rPr>
                <w:sz w:val="22"/>
                <w:szCs w:val="22"/>
              </w:rPr>
              <w:t xml:space="preserve"> un </w:t>
            </w:r>
            <w:proofErr w:type="spellStart"/>
            <w:r w:rsidRPr="00847BAE">
              <w:rPr>
                <w:sz w:val="22"/>
                <w:szCs w:val="22"/>
              </w:rPr>
              <w:t>metu</w:t>
            </w:r>
            <w:proofErr w:type="spellEnd"/>
            <w:r w:rsidRPr="00847BAE">
              <w:rPr>
                <w:sz w:val="22"/>
                <w:szCs w:val="22"/>
              </w:rPr>
              <w:t xml:space="preserve"> </w:t>
            </w:r>
            <w:proofErr w:type="spellStart"/>
            <w:r w:rsidRPr="00847BAE">
              <w:rPr>
                <w:sz w:val="22"/>
                <w:szCs w:val="22"/>
              </w:rPr>
              <w:t>konkursu</w:t>
            </w:r>
            <w:proofErr w:type="spellEnd"/>
            <w:r w:rsidRPr="00847BAE">
              <w:rPr>
                <w:sz w:val="22"/>
                <w:szCs w:val="22"/>
              </w:rPr>
              <w:t xml:space="preserve"> </w:t>
            </w:r>
            <w:proofErr w:type="spellStart"/>
            <w:r w:rsidRPr="00847BAE">
              <w:rPr>
                <w:sz w:val="22"/>
                <w:szCs w:val="22"/>
              </w:rPr>
              <w:t>norises</w:t>
            </w:r>
            <w:proofErr w:type="spellEnd"/>
            <w:r w:rsidRPr="00847BAE">
              <w:rPr>
                <w:sz w:val="22"/>
                <w:szCs w:val="22"/>
              </w:rPr>
              <w:t xml:space="preserve"> </w:t>
            </w:r>
            <w:proofErr w:type="spellStart"/>
            <w:r w:rsidRPr="00847BAE">
              <w:rPr>
                <w:sz w:val="22"/>
                <w:szCs w:val="22"/>
              </w:rPr>
              <w:t>kārtība</w:t>
            </w:r>
            <w:proofErr w:type="spellEnd"/>
            <w:r w:rsidRPr="00847BAE">
              <w:rPr>
                <w:sz w:val="22"/>
                <w:szCs w:val="22"/>
              </w:rPr>
              <w:t>"</w:t>
            </w:r>
            <w:r w:rsidRPr="00BD7307">
              <w:rPr>
                <w:sz w:val="22"/>
                <w:szCs w:val="22"/>
              </w:rPr>
              <w:t>.</w:t>
            </w:r>
          </w:p>
        </w:tc>
        <w:tc>
          <w:tcPr>
            <w:tcW w:w="4628" w:type="dxa"/>
          </w:tcPr>
          <w:p w14:paraId="49FE2AF3" w14:textId="6EE92EAB" w:rsidR="00B541C9" w:rsidRPr="00B76DC1" w:rsidRDefault="005A393F" w:rsidP="00423536">
            <w:pPr>
              <w:widowControl w:val="0"/>
              <w:ind w:left="886" w:hanging="567"/>
              <w:jc w:val="both"/>
              <w:rPr>
                <w:color w:val="000000" w:themeColor="text1"/>
                <w:sz w:val="22"/>
                <w:szCs w:val="22"/>
                <w:highlight w:val="cyan"/>
              </w:rPr>
            </w:pPr>
            <w:r w:rsidRPr="00B76DC1">
              <w:rPr>
                <w:color w:val="000000" w:themeColor="text1"/>
                <w:sz w:val="22"/>
                <w:szCs w:val="22"/>
              </w:rPr>
              <w:t xml:space="preserve">1.9.2. </w:t>
            </w:r>
            <w:r w:rsidR="00A41141" w:rsidRPr="00B76DC1">
              <w:rPr>
                <w:sz w:val="22"/>
                <w:szCs w:val="22"/>
              </w:rPr>
              <w:t>Cabinet Regulation No. 187 of 28 March 2017, "Procedures for the Course of Procurement Procedures and Design Contests of Public Service Providers".</w:t>
            </w:r>
          </w:p>
        </w:tc>
      </w:tr>
      <w:tr w:rsidR="00EB5612" w:rsidRPr="004463C7" w14:paraId="788CEACB" w14:textId="77777777" w:rsidTr="00165669">
        <w:trPr>
          <w:gridAfter w:val="2"/>
          <w:wAfter w:w="63" w:type="dxa"/>
          <w:trHeight w:val="144"/>
        </w:trPr>
        <w:tc>
          <w:tcPr>
            <w:tcW w:w="4991" w:type="dxa"/>
          </w:tcPr>
          <w:p w14:paraId="1DFEB977" w14:textId="77777777" w:rsidR="00A9359F" w:rsidRPr="00FE216A" w:rsidRDefault="00423536" w:rsidP="005D3A1C">
            <w:pPr>
              <w:pStyle w:val="ListParagraph"/>
              <w:keepNext/>
              <w:widowControl w:val="0"/>
              <w:numPr>
                <w:ilvl w:val="1"/>
                <w:numId w:val="37"/>
              </w:numPr>
              <w:ind w:left="488" w:hanging="486"/>
              <w:jc w:val="both"/>
              <w:rPr>
                <w:b/>
                <w:bCs/>
                <w:color w:val="000000" w:themeColor="text1"/>
                <w:sz w:val="22"/>
                <w:szCs w:val="22"/>
              </w:rPr>
            </w:pPr>
            <w:proofErr w:type="spellStart"/>
            <w:r w:rsidRPr="00FE216A">
              <w:rPr>
                <w:b/>
                <w:bCs/>
                <w:color w:val="000000" w:themeColor="text1"/>
                <w:sz w:val="22"/>
                <w:szCs w:val="22"/>
              </w:rPr>
              <w:lastRenderedPageBreak/>
              <w:t>Informācijas</w:t>
            </w:r>
            <w:proofErr w:type="spellEnd"/>
            <w:r w:rsidRPr="00FE216A">
              <w:rPr>
                <w:b/>
                <w:bCs/>
                <w:color w:val="000000" w:themeColor="text1"/>
                <w:sz w:val="22"/>
                <w:szCs w:val="22"/>
              </w:rPr>
              <w:t xml:space="preserve"> </w:t>
            </w:r>
            <w:proofErr w:type="spellStart"/>
            <w:r w:rsidRPr="00FE216A">
              <w:rPr>
                <w:b/>
                <w:bCs/>
                <w:color w:val="000000" w:themeColor="text1"/>
                <w:sz w:val="22"/>
                <w:szCs w:val="22"/>
              </w:rPr>
              <w:t>apmaiņa</w:t>
            </w:r>
            <w:proofErr w:type="spellEnd"/>
          </w:p>
          <w:p w14:paraId="4678E573" w14:textId="2D382117" w:rsidR="00E4072C" w:rsidRPr="00FE216A" w:rsidRDefault="00E4072C" w:rsidP="004B6EEB">
            <w:pPr>
              <w:keepNext/>
              <w:tabs>
                <w:tab w:val="num" w:pos="486"/>
              </w:tabs>
              <w:ind w:left="488"/>
              <w:jc w:val="both"/>
              <w:rPr>
                <w:sz w:val="22"/>
                <w:szCs w:val="22"/>
              </w:rPr>
            </w:pPr>
            <w:proofErr w:type="spellStart"/>
            <w:r w:rsidRPr="00FE216A">
              <w:rPr>
                <w:sz w:val="22"/>
                <w:szCs w:val="22"/>
              </w:rPr>
              <w:t>Informācijas</w:t>
            </w:r>
            <w:proofErr w:type="spellEnd"/>
            <w:r w:rsidRPr="00FE216A">
              <w:rPr>
                <w:sz w:val="22"/>
                <w:szCs w:val="22"/>
              </w:rPr>
              <w:t xml:space="preserve"> </w:t>
            </w:r>
            <w:proofErr w:type="spellStart"/>
            <w:r w:rsidRPr="00FE216A">
              <w:rPr>
                <w:sz w:val="22"/>
                <w:szCs w:val="22"/>
              </w:rPr>
              <w:t>apmaiņa</w:t>
            </w:r>
            <w:proofErr w:type="spellEnd"/>
            <w:r w:rsidRPr="00FE216A">
              <w:rPr>
                <w:sz w:val="22"/>
                <w:szCs w:val="22"/>
              </w:rPr>
              <w:t xml:space="preserve"> </w:t>
            </w:r>
            <w:proofErr w:type="spellStart"/>
            <w:r w:rsidRPr="00FE216A">
              <w:rPr>
                <w:sz w:val="22"/>
                <w:szCs w:val="22"/>
              </w:rPr>
              <w:t>starp</w:t>
            </w:r>
            <w:proofErr w:type="spellEnd"/>
            <w:r w:rsidRPr="00FE216A">
              <w:rPr>
                <w:sz w:val="22"/>
                <w:szCs w:val="22"/>
              </w:rPr>
              <w:t xml:space="preserve"> </w:t>
            </w:r>
            <w:proofErr w:type="spellStart"/>
            <w:r w:rsidRPr="00FE216A">
              <w:rPr>
                <w:sz w:val="22"/>
                <w:szCs w:val="22"/>
              </w:rPr>
              <w:t>Pasūtītāju</w:t>
            </w:r>
            <w:proofErr w:type="spellEnd"/>
            <w:r w:rsidRPr="00FE216A">
              <w:rPr>
                <w:sz w:val="22"/>
                <w:szCs w:val="22"/>
              </w:rPr>
              <w:t>/</w:t>
            </w:r>
            <w:proofErr w:type="spellStart"/>
            <w:r w:rsidRPr="00FE216A">
              <w:rPr>
                <w:sz w:val="22"/>
                <w:szCs w:val="22"/>
              </w:rPr>
              <w:t>Komisiju</w:t>
            </w:r>
            <w:proofErr w:type="spellEnd"/>
            <w:r w:rsidRPr="00FE216A">
              <w:rPr>
                <w:sz w:val="22"/>
                <w:szCs w:val="22"/>
              </w:rPr>
              <w:t xml:space="preserve"> un </w:t>
            </w:r>
            <w:proofErr w:type="spellStart"/>
            <w:r w:rsidRPr="00FE216A">
              <w:rPr>
                <w:sz w:val="22"/>
                <w:szCs w:val="22"/>
              </w:rPr>
              <w:t>Piegādātājiem</w:t>
            </w:r>
            <w:proofErr w:type="spellEnd"/>
            <w:r w:rsidR="0074364A">
              <w:rPr>
                <w:sz w:val="22"/>
                <w:szCs w:val="22"/>
              </w:rPr>
              <w:t xml:space="preserve">/ </w:t>
            </w:r>
            <w:proofErr w:type="spellStart"/>
            <w:r w:rsidR="0074364A">
              <w:rPr>
                <w:sz w:val="22"/>
                <w:szCs w:val="22"/>
              </w:rPr>
              <w:t>Kandidātiem</w:t>
            </w:r>
            <w:proofErr w:type="spellEnd"/>
            <w:r w:rsidRPr="00FE216A">
              <w:rPr>
                <w:sz w:val="22"/>
                <w:szCs w:val="22"/>
              </w:rPr>
              <w:t xml:space="preserve"> </w:t>
            </w:r>
            <w:proofErr w:type="spellStart"/>
            <w:r w:rsidRPr="00FE216A">
              <w:rPr>
                <w:sz w:val="22"/>
                <w:szCs w:val="22"/>
              </w:rPr>
              <w:t>notiek</w:t>
            </w:r>
            <w:proofErr w:type="spellEnd"/>
            <w:r w:rsidRPr="00FE216A">
              <w:rPr>
                <w:sz w:val="22"/>
                <w:szCs w:val="22"/>
              </w:rPr>
              <w:t xml:space="preserve"> </w:t>
            </w:r>
            <w:proofErr w:type="spellStart"/>
            <w:r w:rsidRPr="00FE216A">
              <w:rPr>
                <w:sz w:val="22"/>
                <w:szCs w:val="22"/>
              </w:rPr>
              <w:t>rakstveidā</w:t>
            </w:r>
            <w:proofErr w:type="spellEnd"/>
            <w:r w:rsidRPr="00FE216A">
              <w:rPr>
                <w:sz w:val="22"/>
                <w:szCs w:val="22"/>
              </w:rPr>
              <w:t xml:space="preserve"> </w:t>
            </w:r>
            <w:r w:rsidRPr="007736FB">
              <w:rPr>
                <w:color w:val="000000" w:themeColor="text1"/>
                <w:sz w:val="22"/>
                <w:szCs w:val="22"/>
              </w:rPr>
              <w:t xml:space="preserve">– </w:t>
            </w:r>
            <w:proofErr w:type="spellStart"/>
            <w:r w:rsidRPr="007736FB">
              <w:rPr>
                <w:color w:val="000000" w:themeColor="text1"/>
                <w:sz w:val="22"/>
                <w:szCs w:val="22"/>
              </w:rPr>
              <w:t>izmantojot</w:t>
            </w:r>
            <w:proofErr w:type="spellEnd"/>
            <w:r w:rsidRPr="007736FB">
              <w:rPr>
                <w:color w:val="000000" w:themeColor="text1"/>
                <w:sz w:val="22"/>
                <w:szCs w:val="22"/>
              </w:rPr>
              <w:t xml:space="preserve"> EIS </w:t>
            </w:r>
            <w:proofErr w:type="spellStart"/>
            <w:r w:rsidRPr="007736FB">
              <w:rPr>
                <w:color w:val="000000" w:themeColor="text1"/>
                <w:sz w:val="22"/>
                <w:szCs w:val="22"/>
              </w:rPr>
              <w:t>funkciju</w:t>
            </w:r>
            <w:proofErr w:type="spellEnd"/>
            <w:r w:rsidRPr="007736FB">
              <w:rPr>
                <w:color w:val="000000" w:themeColor="text1"/>
                <w:sz w:val="22"/>
                <w:szCs w:val="22"/>
              </w:rPr>
              <w:t xml:space="preserve"> "</w:t>
            </w:r>
            <w:proofErr w:type="spellStart"/>
            <w:r w:rsidRPr="007736FB">
              <w:rPr>
                <w:color w:val="000000" w:themeColor="text1"/>
                <w:sz w:val="22"/>
                <w:szCs w:val="22"/>
              </w:rPr>
              <w:t>Pretendentu</w:t>
            </w:r>
            <w:proofErr w:type="spellEnd"/>
            <w:r w:rsidRPr="007736FB">
              <w:rPr>
                <w:color w:val="000000" w:themeColor="text1"/>
                <w:sz w:val="22"/>
                <w:szCs w:val="22"/>
              </w:rPr>
              <w:t xml:space="preserve"> </w:t>
            </w:r>
            <w:proofErr w:type="spellStart"/>
            <w:r w:rsidRPr="007736FB">
              <w:rPr>
                <w:color w:val="000000" w:themeColor="text1"/>
                <w:sz w:val="22"/>
                <w:szCs w:val="22"/>
              </w:rPr>
              <w:t>jautājumi</w:t>
            </w:r>
            <w:proofErr w:type="spellEnd"/>
            <w:r w:rsidRPr="007736FB">
              <w:rPr>
                <w:color w:val="000000" w:themeColor="text1"/>
                <w:sz w:val="22"/>
                <w:szCs w:val="22"/>
              </w:rPr>
              <w:t xml:space="preserve">" </w:t>
            </w:r>
            <w:proofErr w:type="spellStart"/>
            <w:r w:rsidRPr="007736FB">
              <w:rPr>
                <w:color w:val="000000" w:themeColor="text1"/>
                <w:sz w:val="22"/>
                <w:szCs w:val="22"/>
              </w:rPr>
              <w:t>vai</w:t>
            </w:r>
            <w:proofErr w:type="spellEnd"/>
            <w:r w:rsidRPr="007736FB">
              <w:rPr>
                <w:color w:val="000000" w:themeColor="text1"/>
                <w:sz w:val="22"/>
                <w:szCs w:val="22"/>
              </w:rPr>
              <w:t xml:space="preserve"> </w:t>
            </w:r>
            <w:proofErr w:type="spellStart"/>
            <w:r w:rsidRPr="007736FB">
              <w:rPr>
                <w:color w:val="000000" w:themeColor="text1"/>
                <w:sz w:val="22"/>
                <w:szCs w:val="22"/>
              </w:rPr>
              <w:t>elektroniski</w:t>
            </w:r>
            <w:proofErr w:type="spellEnd"/>
            <w:r w:rsidRPr="007736FB">
              <w:rPr>
                <w:color w:val="000000" w:themeColor="text1"/>
                <w:sz w:val="22"/>
                <w:szCs w:val="22"/>
              </w:rPr>
              <w:t xml:space="preserve">, </w:t>
            </w:r>
            <w:proofErr w:type="spellStart"/>
            <w:r w:rsidRPr="007736FB">
              <w:rPr>
                <w:color w:val="000000" w:themeColor="text1"/>
                <w:sz w:val="22"/>
                <w:szCs w:val="22"/>
              </w:rPr>
              <w:t>izmantojot</w:t>
            </w:r>
            <w:proofErr w:type="spellEnd"/>
            <w:r w:rsidRPr="007736FB">
              <w:rPr>
                <w:color w:val="000000" w:themeColor="text1"/>
                <w:sz w:val="22"/>
                <w:szCs w:val="22"/>
              </w:rPr>
              <w:t xml:space="preserve"> </w:t>
            </w:r>
            <w:proofErr w:type="spellStart"/>
            <w:r w:rsidRPr="007736FB">
              <w:rPr>
                <w:color w:val="000000" w:themeColor="text1"/>
                <w:sz w:val="22"/>
                <w:szCs w:val="22"/>
              </w:rPr>
              <w:t>drošu</w:t>
            </w:r>
            <w:proofErr w:type="spellEnd"/>
            <w:r w:rsidRPr="007736FB">
              <w:rPr>
                <w:color w:val="000000" w:themeColor="text1"/>
                <w:sz w:val="22"/>
                <w:szCs w:val="22"/>
              </w:rPr>
              <w:t xml:space="preserve"> </w:t>
            </w:r>
            <w:proofErr w:type="spellStart"/>
            <w:r w:rsidRPr="007736FB">
              <w:rPr>
                <w:color w:val="000000" w:themeColor="text1"/>
                <w:sz w:val="22"/>
                <w:szCs w:val="22"/>
              </w:rPr>
              <w:t>elektronisko</w:t>
            </w:r>
            <w:proofErr w:type="spellEnd"/>
            <w:r w:rsidRPr="007736FB">
              <w:rPr>
                <w:color w:val="000000" w:themeColor="text1"/>
                <w:sz w:val="22"/>
                <w:szCs w:val="22"/>
              </w:rPr>
              <w:t xml:space="preserve"> </w:t>
            </w:r>
            <w:proofErr w:type="spellStart"/>
            <w:r w:rsidRPr="007736FB">
              <w:rPr>
                <w:color w:val="000000" w:themeColor="text1"/>
                <w:sz w:val="22"/>
                <w:szCs w:val="22"/>
              </w:rPr>
              <w:t>parakstu</w:t>
            </w:r>
            <w:proofErr w:type="spellEnd"/>
            <w:r w:rsidRPr="007736FB">
              <w:rPr>
                <w:color w:val="000000" w:themeColor="text1"/>
                <w:sz w:val="22"/>
                <w:szCs w:val="22"/>
              </w:rPr>
              <w:t xml:space="preserve"> </w:t>
            </w:r>
            <w:proofErr w:type="spellStart"/>
            <w:r w:rsidRPr="007736FB">
              <w:rPr>
                <w:color w:val="000000" w:themeColor="text1"/>
                <w:sz w:val="22"/>
                <w:szCs w:val="22"/>
              </w:rPr>
              <w:t>vai</w:t>
            </w:r>
            <w:proofErr w:type="spellEnd"/>
            <w:r w:rsidRPr="007736FB">
              <w:rPr>
                <w:color w:val="000000" w:themeColor="text1"/>
                <w:sz w:val="22"/>
                <w:szCs w:val="22"/>
              </w:rPr>
              <w:t xml:space="preserve"> </w:t>
            </w:r>
            <w:proofErr w:type="spellStart"/>
            <w:r w:rsidRPr="007736FB">
              <w:rPr>
                <w:color w:val="000000" w:themeColor="text1"/>
                <w:sz w:val="22"/>
                <w:szCs w:val="22"/>
              </w:rPr>
              <w:t>pievienojot</w:t>
            </w:r>
            <w:proofErr w:type="spellEnd"/>
            <w:r w:rsidRPr="007736FB">
              <w:rPr>
                <w:color w:val="000000" w:themeColor="text1"/>
                <w:sz w:val="22"/>
                <w:szCs w:val="22"/>
              </w:rPr>
              <w:t xml:space="preserve"> </w:t>
            </w:r>
            <w:proofErr w:type="spellStart"/>
            <w:r w:rsidRPr="007736FB">
              <w:rPr>
                <w:color w:val="000000" w:themeColor="text1"/>
                <w:sz w:val="22"/>
                <w:szCs w:val="22"/>
              </w:rPr>
              <w:t>elektroniskajam</w:t>
            </w:r>
            <w:proofErr w:type="spellEnd"/>
            <w:r w:rsidRPr="007736FB">
              <w:rPr>
                <w:color w:val="000000" w:themeColor="text1"/>
                <w:sz w:val="22"/>
                <w:szCs w:val="22"/>
              </w:rPr>
              <w:t xml:space="preserve"> </w:t>
            </w:r>
            <w:proofErr w:type="spellStart"/>
            <w:r w:rsidRPr="007736FB">
              <w:rPr>
                <w:color w:val="000000" w:themeColor="text1"/>
                <w:sz w:val="22"/>
                <w:szCs w:val="22"/>
              </w:rPr>
              <w:t>pastam</w:t>
            </w:r>
            <w:proofErr w:type="spellEnd"/>
            <w:r w:rsidRPr="007736FB">
              <w:rPr>
                <w:color w:val="000000" w:themeColor="text1"/>
                <w:sz w:val="22"/>
                <w:szCs w:val="22"/>
              </w:rPr>
              <w:t xml:space="preserve"> </w:t>
            </w:r>
            <w:proofErr w:type="spellStart"/>
            <w:r w:rsidRPr="007736FB">
              <w:rPr>
                <w:color w:val="000000" w:themeColor="text1"/>
                <w:sz w:val="22"/>
                <w:szCs w:val="22"/>
              </w:rPr>
              <w:t>skenētu</w:t>
            </w:r>
            <w:proofErr w:type="spellEnd"/>
            <w:r w:rsidRPr="007736FB">
              <w:rPr>
                <w:color w:val="000000" w:themeColor="text1"/>
                <w:sz w:val="22"/>
                <w:szCs w:val="22"/>
              </w:rPr>
              <w:t xml:space="preserve"> </w:t>
            </w:r>
            <w:proofErr w:type="spellStart"/>
            <w:r w:rsidRPr="007736FB">
              <w:rPr>
                <w:color w:val="000000" w:themeColor="text1"/>
                <w:sz w:val="22"/>
                <w:szCs w:val="22"/>
              </w:rPr>
              <w:t>dokumentu</w:t>
            </w:r>
            <w:proofErr w:type="spellEnd"/>
            <w:r w:rsidRPr="007736FB">
              <w:rPr>
                <w:color w:val="000000" w:themeColor="text1"/>
                <w:sz w:val="22"/>
                <w:szCs w:val="22"/>
              </w:rPr>
              <w:t xml:space="preserve">. </w:t>
            </w:r>
          </w:p>
        </w:tc>
        <w:tc>
          <w:tcPr>
            <w:tcW w:w="4628" w:type="dxa"/>
          </w:tcPr>
          <w:p w14:paraId="0DDB6021" w14:textId="77777777" w:rsidR="00A9359F" w:rsidRPr="00B76DC1" w:rsidRDefault="00E4072C" w:rsidP="005D3A1C">
            <w:pPr>
              <w:pStyle w:val="ListParagraph"/>
              <w:widowControl w:val="0"/>
              <w:numPr>
                <w:ilvl w:val="1"/>
                <w:numId w:val="29"/>
              </w:numPr>
              <w:ind w:left="461" w:hanging="466"/>
              <w:jc w:val="both"/>
              <w:rPr>
                <w:b/>
                <w:bCs/>
                <w:color w:val="000000" w:themeColor="text1"/>
                <w:sz w:val="22"/>
                <w:szCs w:val="22"/>
              </w:rPr>
            </w:pPr>
            <w:r w:rsidRPr="00B76DC1">
              <w:rPr>
                <w:b/>
                <w:bCs/>
                <w:color w:val="000000" w:themeColor="text1"/>
                <w:sz w:val="22"/>
                <w:szCs w:val="22"/>
              </w:rPr>
              <w:t>Information exchange</w:t>
            </w:r>
          </w:p>
          <w:p w14:paraId="5AEE06EF" w14:textId="684A1C47" w:rsidR="00E4072C" w:rsidRPr="00B76DC1" w:rsidRDefault="00B25FDE" w:rsidP="00FE216A">
            <w:pPr>
              <w:widowControl w:val="0"/>
              <w:ind w:left="461"/>
              <w:jc w:val="both"/>
              <w:rPr>
                <w:b/>
                <w:bCs/>
                <w:color w:val="000000" w:themeColor="text1"/>
                <w:sz w:val="22"/>
                <w:szCs w:val="22"/>
              </w:rPr>
            </w:pPr>
            <w:r w:rsidRPr="00B76DC1">
              <w:rPr>
                <w:sz w:val="22"/>
                <w:szCs w:val="22"/>
              </w:rPr>
              <w:t>The exchange of information between the Customer/Commission and the Suppliers</w:t>
            </w:r>
            <w:r w:rsidR="0074364A">
              <w:rPr>
                <w:sz w:val="22"/>
                <w:szCs w:val="22"/>
              </w:rPr>
              <w:t>/ Candidates</w:t>
            </w:r>
            <w:r w:rsidRPr="00B76DC1">
              <w:rPr>
                <w:sz w:val="22"/>
                <w:szCs w:val="22"/>
              </w:rPr>
              <w:t xml:space="preserve"> shall take place in writing – using the EIS function "Questions of tenderers" or electronically, using a secure electronic signature or attaching a scanned document to the electronic mail.</w:t>
            </w:r>
          </w:p>
        </w:tc>
      </w:tr>
      <w:tr w:rsidR="00EB5612" w:rsidRPr="004463C7" w14:paraId="1A91462B" w14:textId="77777777" w:rsidTr="00165669">
        <w:trPr>
          <w:gridAfter w:val="2"/>
          <w:wAfter w:w="63" w:type="dxa"/>
          <w:trHeight w:val="144"/>
        </w:trPr>
        <w:tc>
          <w:tcPr>
            <w:tcW w:w="4991" w:type="dxa"/>
          </w:tcPr>
          <w:p w14:paraId="382BE0BE" w14:textId="626E141D" w:rsidR="000561D8" w:rsidRPr="001D1188" w:rsidRDefault="00FE216A" w:rsidP="005D3A1C">
            <w:pPr>
              <w:pStyle w:val="NoSpacing"/>
              <w:numPr>
                <w:ilvl w:val="1"/>
                <w:numId w:val="29"/>
              </w:numPr>
              <w:ind w:left="486" w:hanging="486"/>
              <w:rPr>
                <w:b/>
                <w:bCs/>
                <w:sz w:val="22"/>
                <w:szCs w:val="22"/>
              </w:rPr>
            </w:pPr>
            <w:r w:rsidRPr="00FE216A">
              <w:rPr>
                <w:b/>
                <w:bCs/>
                <w:sz w:val="22"/>
                <w:szCs w:val="22"/>
              </w:rPr>
              <w:t xml:space="preserve">Iespējas iepazīties ar </w:t>
            </w:r>
            <w:r>
              <w:rPr>
                <w:b/>
                <w:bCs/>
                <w:sz w:val="22"/>
                <w:szCs w:val="22"/>
              </w:rPr>
              <w:t xml:space="preserve">iepirkuma procedūras </w:t>
            </w:r>
            <w:r w:rsidRPr="00FE216A">
              <w:rPr>
                <w:b/>
                <w:bCs/>
                <w:sz w:val="22"/>
                <w:szCs w:val="22"/>
              </w:rPr>
              <w:t>nolikumu un saņemt to</w:t>
            </w:r>
          </w:p>
        </w:tc>
        <w:tc>
          <w:tcPr>
            <w:tcW w:w="4628" w:type="dxa"/>
          </w:tcPr>
          <w:p w14:paraId="40E133E9" w14:textId="3A95847A" w:rsidR="00831A57" w:rsidRPr="00B76DC1" w:rsidRDefault="00FE216A" w:rsidP="005D3A1C">
            <w:pPr>
              <w:pStyle w:val="NoSpacing"/>
              <w:numPr>
                <w:ilvl w:val="1"/>
                <w:numId w:val="30"/>
              </w:numPr>
              <w:ind w:left="461" w:hanging="466"/>
              <w:rPr>
                <w:b/>
                <w:bCs/>
                <w:color w:val="FF0000"/>
                <w:sz w:val="22"/>
                <w:szCs w:val="22"/>
                <w:lang w:val="en-US"/>
              </w:rPr>
            </w:pPr>
            <w:r w:rsidRPr="00B76DC1">
              <w:rPr>
                <w:b/>
                <w:bCs/>
                <w:color w:val="000000" w:themeColor="text1"/>
                <w:sz w:val="22"/>
                <w:szCs w:val="22"/>
                <w:lang w:val="en-US"/>
              </w:rPr>
              <w:t>Opportunities to get acquainted with the procurement procedure regulations and receive it</w:t>
            </w:r>
          </w:p>
        </w:tc>
      </w:tr>
      <w:tr w:rsidR="001D1188" w:rsidRPr="004463C7" w14:paraId="3286C76A" w14:textId="77777777" w:rsidTr="00165669">
        <w:trPr>
          <w:gridAfter w:val="2"/>
          <w:wAfter w:w="63" w:type="dxa"/>
          <w:trHeight w:val="144"/>
        </w:trPr>
        <w:tc>
          <w:tcPr>
            <w:tcW w:w="4991" w:type="dxa"/>
          </w:tcPr>
          <w:p w14:paraId="1880496E" w14:textId="47DB99C6" w:rsidR="001D1188" w:rsidRPr="00FE216A" w:rsidRDefault="001D1188" w:rsidP="008F22EC">
            <w:pPr>
              <w:pStyle w:val="NoSpacing"/>
              <w:numPr>
                <w:ilvl w:val="2"/>
                <w:numId w:val="29"/>
              </w:numPr>
              <w:ind w:left="489" w:hanging="489"/>
              <w:jc w:val="both"/>
              <w:rPr>
                <w:b/>
                <w:bCs/>
                <w:sz w:val="22"/>
                <w:szCs w:val="22"/>
              </w:rPr>
            </w:pPr>
            <w:r w:rsidRPr="00EA16C2">
              <w:rPr>
                <w:sz w:val="22"/>
                <w:szCs w:val="22"/>
              </w:rPr>
              <w:t>Slēgta konkursa "</w:t>
            </w:r>
            <w:r w:rsidR="008E6E57">
              <w:rPr>
                <w:sz w:val="22"/>
                <w:szCs w:val="22"/>
              </w:rPr>
              <w:t>Elektrotransporta uzlādes iekārtu iegāde</w:t>
            </w:r>
            <w:r w:rsidRPr="00EA16C2">
              <w:rPr>
                <w:sz w:val="22"/>
                <w:szCs w:val="22"/>
              </w:rPr>
              <w:t xml:space="preserve">" (iepirkuma identifikācijas Nr. </w:t>
            </w:r>
            <w:r w:rsidR="0040199E" w:rsidRPr="0040199E">
              <w:rPr>
                <w:sz w:val="22"/>
                <w:szCs w:val="22"/>
              </w:rPr>
              <w:t>AS "Latvenergo" 202</w:t>
            </w:r>
            <w:r w:rsidR="008E6E57">
              <w:rPr>
                <w:sz w:val="22"/>
                <w:szCs w:val="22"/>
              </w:rPr>
              <w:t>3</w:t>
            </w:r>
            <w:r w:rsidR="0040199E" w:rsidRPr="0040199E">
              <w:rPr>
                <w:sz w:val="22"/>
                <w:szCs w:val="22"/>
              </w:rPr>
              <w:t>/</w:t>
            </w:r>
            <w:r w:rsidR="00326E50">
              <w:rPr>
                <w:sz w:val="22"/>
                <w:szCs w:val="22"/>
              </w:rPr>
              <w:t>1</w:t>
            </w:r>
            <w:r w:rsidRPr="00EA16C2">
              <w:rPr>
                <w:sz w:val="22"/>
                <w:szCs w:val="22"/>
              </w:rPr>
              <w:t>)</w:t>
            </w:r>
            <w:r w:rsidRPr="00EA16C2">
              <w:rPr>
                <w:bCs/>
                <w:sz w:val="22"/>
                <w:szCs w:val="22"/>
              </w:rPr>
              <w:t xml:space="preserve"> </w:t>
            </w:r>
            <w:r w:rsidRPr="00BD7307">
              <w:rPr>
                <w:bCs/>
                <w:sz w:val="22"/>
                <w:szCs w:val="22"/>
              </w:rPr>
              <w:t xml:space="preserve">dokumentācijai ir nodrošināta </w:t>
            </w:r>
            <w:r w:rsidRPr="00BD7307">
              <w:rPr>
                <w:sz w:val="22"/>
                <w:szCs w:val="22"/>
              </w:rPr>
              <w:t>tieša un brīva elektroniskā pieeja</w:t>
            </w:r>
            <w:r w:rsidRPr="00BD7307">
              <w:rPr>
                <w:bCs/>
                <w:sz w:val="22"/>
                <w:szCs w:val="22"/>
              </w:rPr>
              <w:t xml:space="preserve"> </w:t>
            </w:r>
            <w:r w:rsidRPr="00BD7307">
              <w:rPr>
                <w:sz w:val="22"/>
                <w:szCs w:val="22"/>
              </w:rPr>
              <w:t>Pircējā profilā šī</w:t>
            </w:r>
            <w:r>
              <w:rPr>
                <w:sz w:val="22"/>
                <w:szCs w:val="22"/>
              </w:rPr>
              <w:t>s iepirkuma procedūras</w:t>
            </w:r>
            <w:r w:rsidRPr="00BD7307">
              <w:rPr>
                <w:sz w:val="22"/>
                <w:szCs w:val="22"/>
              </w:rPr>
              <w:t xml:space="preserve"> sadaļā</w:t>
            </w:r>
            <w:r>
              <w:rPr>
                <w:sz w:val="22"/>
                <w:szCs w:val="22"/>
              </w:rPr>
              <w:t>.</w:t>
            </w:r>
          </w:p>
        </w:tc>
        <w:tc>
          <w:tcPr>
            <w:tcW w:w="4628" w:type="dxa"/>
          </w:tcPr>
          <w:p w14:paraId="0C8DAF32" w14:textId="21783F5E" w:rsidR="001D1188" w:rsidRPr="00B76DC1" w:rsidRDefault="00B95560" w:rsidP="00B95560">
            <w:pPr>
              <w:ind w:left="738" w:hanging="738"/>
              <w:jc w:val="both"/>
              <w:rPr>
                <w:sz w:val="22"/>
                <w:szCs w:val="22"/>
              </w:rPr>
            </w:pPr>
            <w:r w:rsidRPr="00B76DC1">
              <w:rPr>
                <w:sz w:val="22"/>
                <w:szCs w:val="22"/>
              </w:rPr>
              <w:t xml:space="preserve">1.11.1. </w:t>
            </w:r>
            <w:r w:rsidR="00B25FDE" w:rsidRPr="00B76DC1">
              <w:rPr>
                <w:sz w:val="22"/>
                <w:szCs w:val="22"/>
              </w:rPr>
              <w:t>The documentation of the restricted procedure "</w:t>
            </w:r>
            <w:r w:rsidR="008E6E57">
              <w:rPr>
                <w:sz w:val="22"/>
                <w:szCs w:val="22"/>
              </w:rPr>
              <w:t>Purchase of electric vehicle charging equipment</w:t>
            </w:r>
            <w:r w:rsidR="00B25FDE" w:rsidRPr="00B76DC1">
              <w:rPr>
                <w:sz w:val="22"/>
                <w:szCs w:val="22"/>
              </w:rPr>
              <w:t xml:space="preserve">" (procurement identification No </w:t>
            </w:r>
            <w:r w:rsidR="0040199E" w:rsidRPr="0040199E">
              <w:rPr>
                <w:sz w:val="22"/>
                <w:szCs w:val="22"/>
              </w:rPr>
              <w:t>AS "</w:t>
            </w:r>
            <w:proofErr w:type="spellStart"/>
            <w:r w:rsidR="0040199E" w:rsidRPr="0040199E">
              <w:rPr>
                <w:sz w:val="22"/>
                <w:szCs w:val="22"/>
              </w:rPr>
              <w:t>Latvenergo</w:t>
            </w:r>
            <w:proofErr w:type="spellEnd"/>
            <w:r w:rsidR="0040199E" w:rsidRPr="0040199E">
              <w:rPr>
                <w:sz w:val="22"/>
                <w:szCs w:val="22"/>
              </w:rPr>
              <w:t>" 202</w:t>
            </w:r>
            <w:r w:rsidR="00BF42CB">
              <w:rPr>
                <w:sz w:val="22"/>
                <w:szCs w:val="22"/>
              </w:rPr>
              <w:t>3</w:t>
            </w:r>
            <w:r w:rsidR="0040199E" w:rsidRPr="0040199E">
              <w:rPr>
                <w:sz w:val="22"/>
                <w:szCs w:val="22"/>
              </w:rPr>
              <w:t>/</w:t>
            </w:r>
            <w:r w:rsidR="00326E50">
              <w:rPr>
                <w:sz w:val="22"/>
                <w:szCs w:val="22"/>
              </w:rPr>
              <w:t>1</w:t>
            </w:r>
            <w:r w:rsidR="00B25FDE" w:rsidRPr="00B76DC1">
              <w:rPr>
                <w:sz w:val="22"/>
                <w:szCs w:val="22"/>
              </w:rPr>
              <w:t>) shall be ensured direct and free electronic access to the Buyer's profile in the section of this procurement procedure.</w:t>
            </w:r>
          </w:p>
        </w:tc>
      </w:tr>
      <w:tr w:rsidR="00EB5612" w:rsidRPr="004463C7" w14:paraId="2D536DCC" w14:textId="77777777" w:rsidTr="00165669">
        <w:trPr>
          <w:gridAfter w:val="2"/>
          <w:wAfter w:w="63" w:type="dxa"/>
          <w:trHeight w:val="144"/>
        </w:trPr>
        <w:tc>
          <w:tcPr>
            <w:tcW w:w="4991" w:type="dxa"/>
          </w:tcPr>
          <w:p w14:paraId="4A57935F" w14:textId="456DC0D1" w:rsidR="00E9050B" w:rsidRPr="00831A57" w:rsidRDefault="00831A57" w:rsidP="008F22EC">
            <w:pPr>
              <w:pStyle w:val="ListParagraph"/>
              <w:widowControl w:val="0"/>
              <w:numPr>
                <w:ilvl w:val="2"/>
                <w:numId w:val="31"/>
              </w:numPr>
              <w:ind w:left="489" w:hanging="489"/>
              <w:jc w:val="both"/>
              <w:rPr>
                <w:color w:val="FF0000"/>
                <w:sz w:val="22"/>
                <w:szCs w:val="22"/>
              </w:rPr>
            </w:pPr>
            <w:proofErr w:type="spellStart"/>
            <w:r w:rsidRPr="00831A57">
              <w:rPr>
                <w:sz w:val="22"/>
                <w:szCs w:val="22"/>
              </w:rPr>
              <w:t>Tiek</w:t>
            </w:r>
            <w:proofErr w:type="spellEnd"/>
            <w:r w:rsidRPr="00831A57">
              <w:rPr>
                <w:sz w:val="22"/>
                <w:szCs w:val="22"/>
              </w:rPr>
              <w:t xml:space="preserve"> </w:t>
            </w:r>
            <w:proofErr w:type="spellStart"/>
            <w:r w:rsidRPr="00831A57">
              <w:rPr>
                <w:sz w:val="22"/>
                <w:szCs w:val="22"/>
              </w:rPr>
              <w:t>uzskatīts</w:t>
            </w:r>
            <w:proofErr w:type="spellEnd"/>
            <w:r w:rsidRPr="00831A57">
              <w:rPr>
                <w:sz w:val="22"/>
                <w:szCs w:val="22"/>
              </w:rPr>
              <w:t xml:space="preserve">, ka </w:t>
            </w:r>
            <w:proofErr w:type="spellStart"/>
            <w:r w:rsidRPr="00831A57">
              <w:rPr>
                <w:sz w:val="22"/>
                <w:szCs w:val="22"/>
              </w:rPr>
              <w:t>visi</w:t>
            </w:r>
            <w:proofErr w:type="spellEnd"/>
            <w:r w:rsidRPr="00831A57">
              <w:rPr>
                <w:sz w:val="22"/>
                <w:szCs w:val="22"/>
              </w:rPr>
              <w:t xml:space="preserve"> </w:t>
            </w:r>
            <w:proofErr w:type="spellStart"/>
            <w:r w:rsidRPr="00831A57">
              <w:rPr>
                <w:sz w:val="22"/>
                <w:szCs w:val="22"/>
              </w:rPr>
              <w:t>ieinteresētie</w:t>
            </w:r>
            <w:proofErr w:type="spellEnd"/>
            <w:r w:rsidRPr="00831A57">
              <w:rPr>
                <w:sz w:val="22"/>
                <w:szCs w:val="22"/>
              </w:rPr>
              <w:t xml:space="preserve"> </w:t>
            </w:r>
            <w:proofErr w:type="spellStart"/>
            <w:r w:rsidRPr="00831A57">
              <w:rPr>
                <w:sz w:val="22"/>
                <w:szCs w:val="22"/>
              </w:rPr>
              <w:t>Piegādātāji</w:t>
            </w:r>
            <w:proofErr w:type="spellEnd"/>
            <w:r w:rsidRPr="00831A57">
              <w:rPr>
                <w:sz w:val="22"/>
                <w:szCs w:val="22"/>
              </w:rPr>
              <w:t xml:space="preserve"> </w:t>
            </w:r>
            <w:proofErr w:type="spellStart"/>
            <w:r w:rsidRPr="00831A57">
              <w:rPr>
                <w:sz w:val="22"/>
                <w:szCs w:val="22"/>
              </w:rPr>
              <w:t>jebkuru</w:t>
            </w:r>
            <w:proofErr w:type="spellEnd"/>
            <w:r w:rsidRPr="00831A57">
              <w:rPr>
                <w:sz w:val="22"/>
                <w:szCs w:val="22"/>
              </w:rPr>
              <w:t xml:space="preserve"> </w:t>
            </w:r>
            <w:proofErr w:type="spellStart"/>
            <w:r w:rsidRPr="00831A57">
              <w:rPr>
                <w:sz w:val="22"/>
                <w:szCs w:val="22"/>
              </w:rPr>
              <w:t>papildu</w:t>
            </w:r>
            <w:proofErr w:type="spellEnd"/>
            <w:r w:rsidRPr="00831A57">
              <w:rPr>
                <w:sz w:val="22"/>
                <w:szCs w:val="22"/>
              </w:rPr>
              <w:t xml:space="preserve"> </w:t>
            </w:r>
            <w:proofErr w:type="spellStart"/>
            <w:r w:rsidRPr="00831A57">
              <w:rPr>
                <w:sz w:val="22"/>
                <w:szCs w:val="22"/>
              </w:rPr>
              <w:t>informāciju</w:t>
            </w:r>
            <w:proofErr w:type="spellEnd"/>
            <w:r w:rsidRPr="00831A57">
              <w:rPr>
                <w:sz w:val="22"/>
                <w:szCs w:val="22"/>
              </w:rPr>
              <w:t xml:space="preserve"> par </w:t>
            </w:r>
            <w:proofErr w:type="spellStart"/>
            <w:r w:rsidRPr="00831A57">
              <w:rPr>
                <w:sz w:val="22"/>
                <w:szCs w:val="22"/>
              </w:rPr>
              <w:t>konkursu</w:t>
            </w:r>
            <w:proofErr w:type="spellEnd"/>
            <w:r w:rsidRPr="00831A57">
              <w:rPr>
                <w:sz w:val="22"/>
                <w:szCs w:val="22"/>
              </w:rPr>
              <w:t xml:space="preserve"> </w:t>
            </w:r>
            <w:proofErr w:type="spellStart"/>
            <w:r w:rsidRPr="00831A57">
              <w:rPr>
                <w:sz w:val="22"/>
                <w:szCs w:val="22"/>
              </w:rPr>
              <w:t>ir</w:t>
            </w:r>
            <w:proofErr w:type="spellEnd"/>
            <w:r w:rsidRPr="00831A57">
              <w:rPr>
                <w:sz w:val="22"/>
                <w:szCs w:val="22"/>
              </w:rPr>
              <w:t xml:space="preserve"> </w:t>
            </w:r>
            <w:proofErr w:type="spellStart"/>
            <w:r w:rsidRPr="00831A57">
              <w:rPr>
                <w:sz w:val="22"/>
                <w:szCs w:val="22"/>
              </w:rPr>
              <w:t>saņēmuši</w:t>
            </w:r>
            <w:proofErr w:type="spellEnd"/>
            <w:r w:rsidRPr="00831A57">
              <w:rPr>
                <w:sz w:val="22"/>
                <w:szCs w:val="22"/>
              </w:rPr>
              <w:t xml:space="preserve"> </w:t>
            </w:r>
            <w:proofErr w:type="spellStart"/>
            <w:r w:rsidRPr="00831A57">
              <w:rPr>
                <w:sz w:val="22"/>
                <w:szCs w:val="22"/>
              </w:rPr>
              <w:t>brīdī</w:t>
            </w:r>
            <w:proofErr w:type="spellEnd"/>
            <w:r w:rsidRPr="00831A57">
              <w:rPr>
                <w:sz w:val="22"/>
                <w:szCs w:val="22"/>
              </w:rPr>
              <w:t xml:space="preserve">, </w:t>
            </w:r>
            <w:proofErr w:type="spellStart"/>
            <w:r w:rsidRPr="00831A57">
              <w:rPr>
                <w:sz w:val="22"/>
                <w:szCs w:val="22"/>
              </w:rPr>
              <w:t>kad</w:t>
            </w:r>
            <w:proofErr w:type="spellEnd"/>
            <w:r w:rsidRPr="00831A57">
              <w:rPr>
                <w:sz w:val="22"/>
                <w:szCs w:val="22"/>
              </w:rPr>
              <w:t xml:space="preserve"> </w:t>
            </w:r>
            <w:proofErr w:type="spellStart"/>
            <w:r w:rsidRPr="00831A57">
              <w:rPr>
                <w:sz w:val="22"/>
                <w:szCs w:val="22"/>
              </w:rPr>
              <w:t>tā</w:t>
            </w:r>
            <w:proofErr w:type="spellEnd"/>
            <w:r w:rsidRPr="00831A57">
              <w:rPr>
                <w:sz w:val="22"/>
                <w:szCs w:val="22"/>
              </w:rPr>
              <w:t xml:space="preserve"> </w:t>
            </w:r>
            <w:proofErr w:type="spellStart"/>
            <w:r w:rsidRPr="00831A57">
              <w:rPr>
                <w:sz w:val="22"/>
                <w:szCs w:val="22"/>
              </w:rPr>
              <w:t>publicēta</w:t>
            </w:r>
            <w:proofErr w:type="spellEnd"/>
            <w:r w:rsidRPr="00831A57">
              <w:rPr>
                <w:sz w:val="22"/>
                <w:szCs w:val="22"/>
              </w:rPr>
              <w:t xml:space="preserve"> </w:t>
            </w:r>
            <w:proofErr w:type="spellStart"/>
            <w:r w:rsidRPr="00831A57">
              <w:rPr>
                <w:sz w:val="22"/>
                <w:szCs w:val="22"/>
              </w:rPr>
              <w:t>Pircēja</w:t>
            </w:r>
            <w:proofErr w:type="spellEnd"/>
            <w:r w:rsidRPr="00831A57">
              <w:rPr>
                <w:sz w:val="22"/>
                <w:szCs w:val="22"/>
              </w:rPr>
              <w:t xml:space="preserve"> </w:t>
            </w:r>
            <w:proofErr w:type="spellStart"/>
            <w:r w:rsidRPr="00831A57">
              <w:rPr>
                <w:sz w:val="22"/>
                <w:szCs w:val="22"/>
              </w:rPr>
              <w:t>profilā</w:t>
            </w:r>
            <w:proofErr w:type="spellEnd"/>
            <w:r w:rsidRPr="00831A57">
              <w:rPr>
                <w:sz w:val="22"/>
                <w:szCs w:val="22"/>
              </w:rPr>
              <w:t xml:space="preserve"> </w:t>
            </w:r>
            <w:proofErr w:type="spellStart"/>
            <w:r w:rsidRPr="00831A57">
              <w:rPr>
                <w:sz w:val="22"/>
                <w:szCs w:val="22"/>
              </w:rPr>
              <w:t>šī</w:t>
            </w:r>
            <w:proofErr w:type="spellEnd"/>
            <w:r w:rsidRPr="00831A57">
              <w:rPr>
                <w:sz w:val="22"/>
                <w:szCs w:val="22"/>
              </w:rPr>
              <w:t xml:space="preserve"> </w:t>
            </w:r>
            <w:proofErr w:type="spellStart"/>
            <w:r w:rsidRPr="00831A57">
              <w:rPr>
                <w:sz w:val="22"/>
                <w:szCs w:val="22"/>
              </w:rPr>
              <w:t>konkursa</w:t>
            </w:r>
            <w:proofErr w:type="spellEnd"/>
            <w:r w:rsidRPr="00831A57">
              <w:rPr>
                <w:sz w:val="22"/>
                <w:szCs w:val="22"/>
              </w:rPr>
              <w:t xml:space="preserve"> </w:t>
            </w:r>
            <w:proofErr w:type="spellStart"/>
            <w:r w:rsidRPr="00831A57">
              <w:rPr>
                <w:sz w:val="22"/>
                <w:szCs w:val="22"/>
              </w:rPr>
              <w:t>sadaļā</w:t>
            </w:r>
            <w:proofErr w:type="spellEnd"/>
            <w:r w:rsidR="00BB67E6">
              <w:rPr>
                <w:sz w:val="22"/>
                <w:szCs w:val="22"/>
              </w:rPr>
              <w:t>.</w:t>
            </w:r>
          </w:p>
        </w:tc>
        <w:tc>
          <w:tcPr>
            <w:tcW w:w="4628" w:type="dxa"/>
          </w:tcPr>
          <w:p w14:paraId="1CBD82E6" w14:textId="2A960A26" w:rsidR="00831A57" w:rsidRPr="00B76DC1" w:rsidRDefault="00D6566C" w:rsidP="005D3A1C">
            <w:pPr>
              <w:pStyle w:val="ListParagraph"/>
              <w:widowControl w:val="0"/>
              <w:numPr>
                <w:ilvl w:val="2"/>
                <w:numId w:val="98"/>
              </w:numPr>
              <w:jc w:val="both"/>
              <w:rPr>
                <w:color w:val="000000" w:themeColor="text1"/>
                <w:sz w:val="22"/>
                <w:szCs w:val="22"/>
              </w:rPr>
            </w:pPr>
            <w:r w:rsidRPr="00B76DC1">
              <w:rPr>
                <w:sz w:val="22"/>
                <w:szCs w:val="22"/>
              </w:rPr>
              <w:t xml:space="preserve">All interested Suppliers are considered to have received any additional information about the tender </w:t>
            </w:r>
            <w:proofErr w:type="gramStart"/>
            <w:r w:rsidRPr="00B76DC1">
              <w:rPr>
                <w:sz w:val="22"/>
                <w:szCs w:val="22"/>
              </w:rPr>
              <w:t>at the moment</w:t>
            </w:r>
            <w:proofErr w:type="gramEnd"/>
            <w:r w:rsidRPr="00B76DC1">
              <w:rPr>
                <w:sz w:val="22"/>
                <w:szCs w:val="22"/>
              </w:rPr>
              <w:t xml:space="preserve"> when it was published on the Buyer Profile in the section of this tender.</w:t>
            </w:r>
          </w:p>
        </w:tc>
      </w:tr>
      <w:tr w:rsidR="00831A57" w:rsidRPr="004463C7" w14:paraId="2C71A98D" w14:textId="77777777" w:rsidTr="00165669">
        <w:trPr>
          <w:gridAfter w:val="2"/>
          <w:wAfter w:w="63" w:type="dxa"/>
          <w:trHeight w:val="144"/>
        </w:trPr>
        <w:tc>
          <w:tcPr>
            <w:tcW w:w="4991" w:type="dxa"/>
          </w:tcPr>
          <w:p w14:paraId="4E44A052" w14:textId="48919A0D" w:rsidR="00831A57" w:rsidRPr="00C005D7" w:rsidRDefault="00831A57" w:rsidP="008F22EC">
            <w:pPr>
              <w:numPr>
                <w:ilvl w:val="2"/>
                <w:numId w:val="98"/>
              </w:numPr>
              <w:ind w:left="489" w:hanging="489"/>
              <w:jc w:val="both"/>
              <w:rPr>
                <w:sz w:val="22"/>
                <w:szCs w:val="22"/>
              </w:rPr>
            </w:pPr>
            <w:proofErr w:type="spellStart"/>
            <w:r w:rsidRPr="00C005D7">
              <w:rPr>
                <w:sz w:val="22"/>
                <w:szCs w:val="22"/>
              </w:rPr>
              <w:t>Ieinteresētais</w:t>
            </w:r>
            <w:proofErr w:type="spellEnd"/>
            <w:r w:rsidRPr="00C005D7">
              <w:rPr>
                <w:sz w:val="22"/>
                <w:szCs w:val="22"/>
              </w:rPr>
              <w:t xml:space="preserve"> </w:t>
            </w:r>
            <w:proofErr w:type="spellStart"/>
            <w:r w:rsidRPr="00C005D7">
              <w:rPr>
                <w:sz w:val="22"/>
                <w:szCs w:val="22"/>
              </w:rPr>
              <w:t>piegādātājs</w:t>
            </w:r>
            <w:proofErr w:type="spellEnd"/>
            <w:r w:rsidRPr="00C005D7">
              <w:rPr>
                <w:sz w:val="22"/>
                <w:szCs w:val="22"/>
              </w:rPr>
              <w:t xml:space="preserve"> EIS e-</w:t>
            </w:r>
            <w:proofErr w:type="spellStart"/>
            <w:r w:rsidRPr="00C005D7">
              <w:rPr>
                <w:sz w:val="22"/>
                <w:szCs w:val="22"/>
              </w:rPr>
              <w:t>konkursu</w:t>
            </w:r>
            <w:proofErr w:type="spellEnd"/>
            <w:r w:rsidRPr="00C005D7">
              <w:rPr>
                <w:sz w:val="22"/>
                <w:szCs w:val="22"/>
              </w:rPr>
              <w:t xml:space="preserve"> </w:t>
            </w:r>
            <w:proofErr w:type="spellStart"/>
            <w:r w:rsidRPr="00C005D7">
              <w:rPr>
                <w:sz w:val="22"/>
                <w:szCs w:val="22"/>
              </w:rPr>
              <w:t>apakšsistēmā</w:t>
            </w:r>
            <w:proofErr w:type="spellEnd"/>
            <w:r w:rsidRPr="00C005D7">
              <w:rPr>
                <w:sz w:val="22"/>
                <w:szCs w:val="22"/>
              </w:rPr>
              <w:t xml:space="preserve"> </w:t>
            </w:r>
            <w:proofErr w:type="spellStart"/>
            <w:r w:rsidRPr="00C005D7">
              <w:rPr>
                <w:sz w:val="22"/>
                <w:szCs w:val="22"/>
              </w:rPr>
              <w:t>šī</w:t>
            </w:r>
            <w:r w:rsidR="007B51BB" w:rsidRPr="00C005D7">
              <w:rPr>
                <w:sz w:val="22"/>
                <w:szCs w:val="22"/>
              </w:rPr>
              <w:t>s</w:t>
            </w:r>
            <w:proofErr w:type="spellEnd"/>
            <w:r w:rsidR="007B51BB" w:rsidRPr="00C005D7">
              <w:rPr>
                <w:sz w:val="22"/>
                <w:szCs w:val="22"/>
              </w:rPr>
              <w:t xml:space="preserve"> </w:t>
            </w:r>
            <w:proofErr w:type="spellStart"/>
            <w:r w:rsidR="007B51BB" w:rsidRPr="00C005D7">
              <w:rPr>
                <w:sz w:val="22"/>
                <w:szCs w:val="22"/>
              </w:rPr>
              <w:t>iepirkuma</w:t>
            </w:r>
            <w:proofErr w:type="spellEnd"/>
            <w:r w:rsidR="007B51BB" w:rsidRPr="00C005D7">
              <w:rPr>
                <w:sz w:val="22"/>
                <w:szCs w:val="22"/>
              </w:rPr>
              <w:t xml:space="preserve"> </w:t>
            </w:r>
            <w:proofErr w:type="spellStart"/>
            <w:r w:rsidR="007B51BB" w:rsidRPr="00C005D7">
              <w:rPr>
                <w:sz w:val="22"/>
                <w:szCs w:val="22"/>
              </w:rPr>
              <w:t>procedūras</w:t>
            </w:r>
            <w:proofErr w:type="spellEnd"/>
            <w:r w:rsidRPr="00C005D7">
              <w:rPr>
                <w:sz w:val="22"/>
                <w:szCs w:val="22"/>
              </w:rPr>
              <w:t xml:space="preserve"> </w:t>
            </w:r>
            <w:proofErr w:type="spellStart"/>
            <w:r w:rsidRPr="00C005D7">
              <w:rPr>
                <w:sz w:val="22"/>
                <w:szCs w:val="22"/>
              </w:rPr>
              <w:t>sadaļā</w:t>
            </w:r>
            <w:proofErr w:type="spellEnd"/>
            <w:r w:rsidRPr="00C005D7">
              <w:rPr>
                <w:sz w:val="22"/>
                <w:szCs w:val="22"/>
              </w:rPr>
              <w:t xml:space="preserve"> var </w:t>
            </w:r>
            <w:proofErr w:type="spellStart"/>
            <w:r w:rsidRPr="00C005D7">
              <w:rPr>
                <w:sz w:val="22"/>
                <w:szCs w:val="22"/>
              </w:rPr>
              <w:t>reģistrēties</w:t>
            </w:r>
            <w:proofErr w:type="spellEnd"/>
            <w:r w:rsidRPr="00C005D7">
              <w:rPr>
                <w:sz w:val="22"/>
                <w:szCs w:val="22"/>
              </w:rPr>
              <w:t xml:space="preserve"> </w:t>
            </w:r>
            <w:proofErr w:type="spellStart"/>
            <w:r w:rsidRPr="00C005D7">
              <w:rPr>
                <w:sz w:val="22"/>
                <w:szCs w:val="22"/>
              </w:rPr>
              <w:t>kā</w:t>
            </w:r>
            <w:proofErr w:type="spellEnd"/>
            <w:r w:rsidRPr="00C005D7">
              <w:rPr>
                <w:sz w:val="22"/>
                <w:szCs w:val="22"/>
              </w:rPr>
              <w:t xml:space="preserve"> </w:t>
            </w:r>
            <w:proofErr w:type="spellStart"/>
            <w:r w:rsidRPr="00C005D7">
              <w:rPr>
                <w:sz w:val="22"/>
                <w:szCs w:val="22"/>
              </w:rPr>
              <w:t>iepirkuma</w:t>
            </w:r>
            <w:proofErr w:type="spellEnd"/>
            <w:r w:rsidRPr="00C005D7">
              <w:rPr>
                <w:sz w:val="22"/>
                <w:szCs w:val="22"/>
              </w:rPr>
              <w:t xml:space="preserve"> </w:t>
            </w:r>
            <w:proofErr w:type="spellStart"/>
            <w:r w:rsidRPr="00C005D7">
              <w:rPr>
                <w:sz w:val="22"/>
                <w:szCs w:val="22"/>
              </w:rPr>
              <w:t>procedūras</w:t>
            </w:r>
            <w:proofErr w:type="spellEnd"/>
            <w:r w:rsidRPr="00C005D7">
              <w:rPr>
                <w:sz w:val="22"/>
                <w:szCs w:val="22"/>
              </w:rPr>
              <w:t xml:space="preserve"> </w:t>
            </w:r>
            <w:proofErr w:type="spellStart"/>
            <w:r w:rsidRPr="00C005D7">
              <w:rPr>
                <w:sz w:val="22"/>
                <w:szCs w:val="22"/>
              </w:rPr>
              <w:t>nolikuma</w:t>
            </w:r>
            <w:proofErr w:type="spellEnd"/>
            <w:r w:rsidRPr="00C005D7">
              <w:rPr>
                <w:sz w:val="22"/>
                <w:szCs w:val="22"/>
              </w:rPr>
              <w:t xml:space="preserve"> </w:t>
            </w:r>
            <w:proofErr w:type="spellStart"/>
            <w:r w:rsidRPr="00C005D7">
              <w:rPr>
                <w:sz w:val="22"/>
                <w:szCs w:val="22"/>
              </w:rPr>
              <w:t>saņēmējs</w:t>
            </w:r>
            <w:proofErr w:type="spellEnd"/>
            <w:r w:rsidRPr="00C005D7">
              <w:rPr>
                <w:sz w:val="22"/>
                <w:szCs w:val="22"/>
              </w:rPr>
              <w:t xml:space="preserve">, ja </w:t>
            </w:r>
            <w:proofErr w:type="spellStart"/>
            <w:r w:rsidRPr="00C005D7">
              <w:rPr>
                <w:sz w:val="22"/>
                <w:szCs w:val="22"/>
              </w:rPr>
              <w:t>tas</w:t>
            </w:r>
            <w:proofErr w:type="spellEnd"/>
            <w:r w:rsidRPr="00C005D7">
              <w:rPr>
                <w:sz w:val="22"/>
                <w:szCs w:val="22"/>
              </w:rPr>
              <w:t xml:space="preserve"> </w:t>
            </w:r>
            <w:proofErr w:type="spellStart"/>
            <w:r w:rsidRPr="00C005D7">
              <w:rPr>
                <w:sz w:val="22"/>
                <w:szCs w:val="22"/>
              </w:rPr>
              <w:t>ir</w:t>
            </w:r>
            <w:proofErr w:type="spellEnd"/>
            <w:r w:rsidRPr="00C005D7">
              <w:rPr>
                <w:sz w:val="22"/>
                <w:szCs w:val="22"/>
              </w:rPr>
              <w:t xml:space="preserve"> </w:t>
            </w:r>
            <w:proofErr w:type="spellStart"/>
            <w:r w:rsidRPr="00C005D7">
              <w:rPr>
                <w:sz w:val="22"/>
                <w:szCs w:val="22"/>
              </w:rPr>
              <w:t>reģistrēts</w:t>
            </w:r>
            <w:proofErr w:type="spellEnd"/>
            <w:r w:rsidRPr="00C005D7">
              <w:rPr>
                <w:sz w:val="22"/>
                <w:szCs w:val="22"/>
              </w:rPr>
              <w:t xml:space="preserve"> EIS </w:t>
            </w:r>
            <w:proofErr w:type="spellStart"/>
            <w:r w:rsidRPr="00C005D7">
              <w:rPr>
                <w:sz w:val="22"/>
                <w:szCs w:val="22"/>
              </w:rPr>
              <w:t>kā</w:t>
            </w:r>
            <w:proofErr w:type="spellEnd"/>
            <w:r w:rsidRPr="00C005D7">
              <w:rPr>
                <w:sz w:val="22"/>
                <w:szCs w:val="22"/>
              </w:rPr>
              <w:t xml:space="preserve"> </w:t>
            </w:r>
            <w:proofErr w:type="spellStart"/>
            <w:r w:rsidRPr="00C005D7">
              <w:rPr>
                <w:sz w:val="22"/>
                <w:szCs w:val="22"/>
              </w:rPr>
              <w:t>Piegādātājs</w:t>
            </w:r>
            <w:proofErr w:type="spellEnd"/>
            <w:r w:rsidRPr="00C005D7">
              <w:rPr>
                <w:sz w:val="22"/>
                <w:szCs w:val="22"/>
              </w:rPr>
              <w:t>.</w:t>
            </w:r>
            <w:r w:rsidRPr="00C005D7">
              <w:rPr>
                <w:sz w:val="22"/>
                <w:szCs w:val="22"/>
                <w:vertAlign w:val="superscript"/>
              </w:rPr>
              <w:footnoteReference w:id="1"/>
            </w:r>
            <w:r w:rsidRPr="00C005D7">
              <w:rPr>
                <w:sz w:val="22"/>
                <w:szCs w:val="22"/>
              </w:rPr>
              <w:t xml:space="preserve"> </w:t>
            </w:r>
          </w:p>
        </w:tc>
        <w:tc>
          <w:tcPr>
            <w:tcW w:w="4628" w:type="dxa"/>
          </w:tcPr>
          <w:p w14:paraId="39C74367" w14:textId="1B00D170" w:rsidR="00831A57" w:rsidRPr="00B76DC1" w:rsidRDefault="00D6566C" w:rsidP="005D3A1C">
            <w:pPr>
              <w:pStyle w:val="NoSpacing"/>
              <w:numPr>
                <w:ilvl w:val="2"/>
                <w:numId w:val="99"/>
              </w:numPr>
              <w:jc w:val="both"/>
              <w:rPr>
                <w:i/>
                <w:iCs/>
                <w:color w:val="000000" w:themeColor="text1"/>
                <w:sz w:val="22"/>
                <w:szCs w:val="22"/>
                <w:lang w:val="en-US"/>
              </w:rPr>
            </w:pPr>
            <w:r w:rsidRPr="00B76DC1">
              <w:rPr>
                <w:sz w:val="22"/>
                <w:szCs w:val="22"/>
                <w:lang w:val="en-US"/>
              </w:rPr>
              <w:t>The interested supplier may register as the beneficiary of the procurement procedure regulations in the EIS e-tender subsystem in the section of this procurement procedure, if it is registered with the EIS as the Supplier.</w:t>
            </w:r>
            <w:r w:rsidRPr="00B76DC1">
              <w:rPr>
                <w:sz w:val="22"/>
                <w:szCs w:val="22"/>
                <w:vertAlign w:val="superscript"/>
                <w:lang w:val="en-US"/>
              </w:rPr>
              <w:footnoteReference w:id="2"/>
            </w:r>
          </w:p>
        </w:tc>
      </w:tr>
      <w:tr w:rsidR="001D1188" w:rsidRPr="004463C7" w14:paraId="132E8227" w14:textId="77777777" w:rsidTr="00165669">
        <w:trPr>
          <w:gridAfter w:val="2"/>
          <w:wAfter w:w="63" w:type="dxa"/>
          <w:trHeight w:val="144"/>
        </w:trPr>
        <w:tc>
          <w:tcPr>
            <w:tcW w:w="4991" w:type="dxa"/>
          </w:tcPr>
          <w:p w14:paraId="663D1D1F" w14:textId="5BF55D4F" w:rsidR="001D1188" w:rsidRPr="001D1188" w:rsidRDefault="001D1188" w:rsidP="005D3A1C">
            <w:pPr>
              <w:pStyle w:val="ListParagraph"/>
              <w:numPr>
                <w:ilvl w:val="1"/>
                <w:numId w:val="99"/>
              </w:numPr>
              <w:ind w:left="482" w:hanging="442"/>
              <w:jc w:val="both"/>
              <w:rPr>
                <w:sz w:val="22"/>
                <w:szCs w:val="22"/>
              </w:rPr>
            </w:pPr>
            <w:proofErr w:type="spellStart"/>
            <w:r w:rsidRPr="001D1188">
              <w:rPr>
                <w:b/>
                <w:bCs/>
                <w:sz w:val="22"/>
                <w:szCs w:val="22"/>
              </w:rPr>
              <w:t>Papildu</w:t>
            </w:r>
            <w:proofErr w:type="spellEnd"/>
            <w:r w:rsidRPr="001D1188">
              <w:rPr>
                <w:b/>
                <w:bCs/>
                <w:sz w:val="22"/>
                <w:szCs w:val="22"/>
              </w:rPr>
              <w:t xml:space="preserve"> </w:t>
            </w:r>
            <w:proofErr w:type="spellStart"/>
            <w:r w:rsidRPr="001D1188">
              <w:rPr>
                <w:b/>
                <w:bCs/>
                <w:sz w:val="22"/>
                <w:szCs w:val="22"/>
              </w:rPr>
              <w:t>informācijas</w:t>
            </w:r>
            <w:proofErr w:type="spellEnd"/>
            <w:r w:rsidRPr="001D1188">
              <w:rPr>
                <w:b/>
                <w:bCs/>
                <w:sz w:val="22"/>
                <w:szCs w:val="22"/>
              </w:rPr>
              <w:t xml:space="preserve"> </w:t>
            </w:r>
            <w:proofErr w:type="spellStart"/>
            <w:r w:rsidRPr="001D1188">
              <w:rPr>
                <w:b/>
                <w:bCs/>
                <w:sz w:val="22"/>
                <w:szCs w:val="22"/>
              </w:rPr>
              <w:t>pieprasīšanas</w:t>
            </w:r>
            <w:proofErr w:type="spellEnd"/>
            <w:r w:rsidRPr="001D1188">
              <w:rPr>
                <w:b/>
                <w:bCs/>
                <w:sz w:val="22"/>
                <w:szCs w:val="22"/>
              </w:rPr>
              <w:t xml:space="preserve"> </w:t>
            </w:r>
            <w:proofErr w:type="spellStart"/>
            <w:r w:rsidRPr="001D1188">
              <w:rPr>
                <w:b/>
                <w:bCs/>
                <w:sz w:val="22"/>
                <w:szCs w:val="22"/>
              </w:rPr>
              <w:t>kārtība</w:t>
            </w:r>
            <w:proofErr w:type="spellEnd"/>
            <w:r w:rsidR="00BB67E6">
              <w:rPr>
                <w:b/>
                <w:bCs/>
                <w:sz w:val="22"/>
                <w:szCs w:val="22"/>
              </w:rPr>
              <w:t xml:space="preserve"> </w:t>
            </w:r>
          </w:p>
        </w:tc>
        <w:tc>
          <w:tcPr>
            <w:tcW w:w="4628" w:type="dxa"/>
          </w:tcPr>
          <w:p w14:paraId="519318E2" w14:textId="534E30F5" w:rsidR="001D1188" w:rsidRPr="00B76DC1" w:rsidRDefault="001D1188" w:rsidP="005D3A1C">
            <w:pPr>
              <w:pStyle w:val="NoSpacing"/>
              <w:numPr>
                <w:ilvl w:val="1"/>
                <w:numId w:val="32"/>
              </w:numPr>
              <w:ind w:left="462" w:right="-299" w:hanging="462"/>
              <w:rPr>
                <w:b/>
                <w:bCs/>
                <w:i/>
                <w:iCs/>
                <w:color w:val="000000" w:themeColor="text1"/>
                <w:sz w:val="22"/>
                <w:szCs w:val="22"/>
                <w:lang w:val="en-US"/>
              </w:rPr>
            </w:pPr>
            <w:r w:rsidRPr="00B76DC1">
              <w:rPr>
                <w:b/>
                <w:bCs/>
                <w:color w:val="000000" w:themeColor="text1"/>
                <w:sz w:val="22"/>
                <w:szCs w:val="22"/>
                <w:lang w:val="en-US"/>
              </w:rPr>
              <w:t>Procedure for requesting additional information</w:t>
            </w:r>
          </w:p>
        </w:tc>
      </w:tr>
      <w:tr w:rsidR="001D1188" w:rsidRPr="004463C7" w14:paraId="33F4D5EA" w14:textId="77777777" w:rsidTr="00165669">
        <w:trPr>
          <w:gridAfter w:val="2"/>
          <w:wAfter w:w="63" w:type="dxa"/>
          <w:trHeight w:val="144"/>
        </w:trPr>
        <w:tc>
          <w:tcPr>
            <w:tcW w:w="4991" w:type="dxa"/>
          </w:tcPr>
          <w:p w14:paraId="3053F7B9" w14:textId="20A639BE" w:rsidR="00055429" w:rsidRPr="00867804" w:rsidRDefault="001D1188" w:rsidP="008F22EC">
            <w:pPr>
              <w:numPr>
                <w:ilvl w:val="2"/>
                <w:numId w:val="32"/>
              </w:numPr>
              <w:ind w:left="489" w:hanging="489"/>
              <w:jc w:val="both"/>
              <w:rPr>
                <w:sz w:val="22"/>
                <w:szCs w:val="22"/>
              </w:rPr>
            </w:pPr>
            <w:proofErr w:type="spellStart"/>
            <w:r w:rsidRPr="00867804">
              <w:rPr>
                <w:sz w:val="22"/>
                <w:szCs w:val="22"/>
              </w:rPr>
              <w:t>Papildu</w:t>
            </w:r>
            <w:proofErr w:type="spellEnd"/>
            <w:r w:rsidRPr="00867804">
              <w:rPr>
                <w:sz w:val="22"/>
                <w:szCs w:val="22"/>
              </w:rPr>
              <w:t xml:space="preserve"> </w:t>
            </w:r>
            <w:proofErr w:type="spellStart"/>
            <w:r w:rsidRPr="00867804">
              <w:rPr>
                <w:sz w:val="22"/>
                <w:szCs w:val="22"/>
              </w:rPr>
              <w:t>informāciju</w:t>
            </w:r>
            <w:proofErr w:type="spellEnd"/>
            <w:r w:rsidRPr="00867804">
              <w:rPr>
                <w:sz w:val="22"/>
                <w:szCs w:val="22"/>
              </w:rPr>
              <w:t xml:space="preserve"> </w:t>
            </w:r>
            <w:proofErr w:type="spellStart"/>
            <w:r w:rsidRPr="00867804">
              <w:rPr>
                <w:sz w:val="22"/>
                <w:szCs w:val="22"/>
              </w:rPr>
              <w:t>ieinteresētais</w:t>
            </w:r>
            <w:proofErr w:type="spellEnd"/>
            <w:r w:rsidRPr="00867804">
              <w:rPr>
                <w:sz w:val="22"/>
                <w:szCs w:val="22"/>
              </w:rPr>
              <w:t xml:space="preserve"> </w:t>
            </w:r>
            <w:proofErr w:type="spellStart"/>
            <w:r w:rsidR="00055429" w:rsidRPr="00867804">
              <w:rPr>
                <w:sz w:val="22"/>
                <w:szCs w:val="22"/>
              </w:rPr>
              <w:t>P</w:t>
            </w:r>
            <w:r w:rsidRPr="00867804">
              <w:rPr>
                <w:sz w:val="22"/>
                <w:szCs w:val="22"/>
              </w:rPr>
              <w:t>iegādātājs</w:t>
            </w:r>
            <w:proofErr w:type="spellEnd"/>
            <w:r w:rsidR="002D7D69" w:rsidRPr="00867804">
              <w:rPr>
                <w:sz w:val="22"/>
                <w:szCs w:val="22"/>
              </w:rPr>
              <w:t>/</w:t>
            </w:r>
            <w:proofErr w:type="spellStart"/>
            <w:r w:rsidR="002D7D69" w:rsidRPr="00867804">
              <w:rPr>
                <w:sz w:val="22"/>
                <w:szCs w:val="22"/>
              </w:rPr>
              <w:t>Kandidāts</w:t>
            </w:r>
            <w:proofErr w:type="spellEnd"/>
            <w:r w:rsidRPr="00867804">
              <w:rPr>
                <w:sz w:val="22"/>
                <w:szCs w:val="22"/>
              </w:rPr>
              <w:t xml:space="preserve"> var </w:t>
            </w:r>
            <w:proofErr w:type="spellStart"/>
            <w:r w:rsidRPr="00867804">
              <w:rPr>
                <w:sz w:val="22"/>
                <w:szCs w:val="22"/>
              </w:rPr>
              <w:t>pieprasīt</w:t>
            </w:r>
            <w:proofErr w:type="spellEnd"/>
            <w:r w:rsidRPr="00867804">
              <w:rPr>
                <w:sz w:val="22"/>
                <w:szCs w:val="22"/>
              </w:rPr>
              <w:t xml:space="preserve"> </w:t>
            </w:r>
            <w:bookmarkStart w:id="11" w:name="_Hlk43927685"/>
            <w:proofErr w:type="spellStart"/>
            <w:r w:rsidRPr="00867804">
              <w:rPr>
                <w:sz w:val="22"/>
                <w:szCs w:val="22"/>
              </w:rPr>
              <w:t>latviešu</w:t>
            </w:r>
            <w:proofErr w:type="spellEnd"/>
            <w:r w:rsidRPr="00867804">
              <w:rPr>
                <w:sz w:val="22"/>
                <w:szCs w:val="22"/>
              </w:rPr>
              <w:t xml:space="preserve"> </w:t>
            </w:r>
            <w:proofErr w:type="spellStart"/>
            <w:r w:rsidR="00055429" w:rsidRPr="00867804">
              <w:rPr>
                <w:sz w:val="22"/>
                <w:szCs w:val="22"/>
              </w:rPr>
              <w:t>vai</w:t>
            </w:r>
            <w:proofErr w:type="spellEnd"/>
            <w:r w:rsidR="00055429" w:rsidRPr="00867804">
              <w:rPr>
                <w:sz w:val="22"/>
                <w:szCs w:val="22"/>
              </w:rPr>
              <w:t xml:space="preserve"> </w:t>
            </w:r>
            <w:proofErr w:type="spellStart"/>
            <w:r w:rsidR="00055429" w:rsidRPr="00867804">
              <w:rPr>
                <w:sz w:val="22"/>
                <w:szCs w:val="22"/>
              </w:rPr>
              <w:t>angļu</w:t>
            </w:r>
            <w:proofErr w:type="spellEnd"/>
            <w:r w:rsidR="00055429" w:rsidRPr="00867804">
              <w:rPr>
                <w:sz w:val="22"/>
                <w:szCs w:val="22"/>
              </w:rPr>
              <w:t xml:space="preserve"> </w:t>
            </w:r>
            <w:proofErr w:type="spellStart"/>
            <w:r w:rsidRPr="00867804">
              <w:rPr>
                <w:sz w:val="22"/>
                <w:szCs w:val="22"/>
              </w:rPr>
              <w:t>valodā</w:t>
            </w:r>
            <w:proofErr w:type="spellEnd"/>
            <w:r w:rsidRPr="00867804">
              <w:rPr>
                <w:sz w:val="22"/>
                <w:szCs w:val="22"/>
              </w:rPr>
              <w:t xml:space="preserve">, </w:t>
            </w:r>
            <w:proofErr w:type="spellStart"/>
            <w:r w:rsidRPr="00867804">
              <w:rPr>
                <w:sz w:val="22"/>
                <w:szCs w:val="22"/>
              </w:rPr>
              <w:t>izmantojot</w:t>
            </w:r>
            <w:proofErr w:type="spellEnd"/>
            <w:r w:rsidRPr="00867804">
              <w:rPr>
                <w:sz w:val="22"/>
                <w:szCs w:val="22"/>
              </w:rPr>
              <w:t xml:space="preserve"> EIS </w:t>
            </w:r>
            <w:proofErr w:type="spellStart"/>
            <w:r w:rsidRPr="00867804">
              <w:rPr>
                <w:sz w:val="22"/>
                <w:szCs w:val="22"/>
              </w:rPr>
              <w:t>funkciju</w:t>
            </w:r>
            <w:proofErr w:type="spellEnd"/>
            <w:r w:rsidRPr="00867804">
              <w:rPr>
                <w:sz w:val="22"/>
                <w:szCs w:val="22"/>
              </w:rPr>
              <w:t xml:space="preserve"> "</w:t>
            </w:r>
            <w:proofErr w:type="spellStart"/>
            <w:r w:rsidRPr="00867804">
              <w:rPr>
                <w:sz w:val="22"/>
                <w:szCs w:val="22"/>
              </w:rPr>
              <w:t>Pretendentu</w:t>
            </w:r>
            <w:proofErr w:type="spellEnd"/>
            <w:r w:rsidRPr="00867804">
              <w:rPr>
                <w:sz w:val="22"/>
                <w:szCs w:val="22"/>
              </w:rPr>
              <w:t xml:space="preserve"> </w:t>
            </w:r>
            <w:proofErr w:type="spellStart"/>
            <w:r w:rsidRPr="00867804">
              <w:rPr>
                <w:sz w:val="22"/>
                <w:szCs w:val="22"/>
              </w:rPr>
              <w:t>jautājumi</w:t>
            </w:r>
            <w:proofErr w:type="spellEnd"/>
            <w:r w:rsidRPr="00867804">
              <w:rPr>
                <w:sz w:val="22"/>
                <w:szCs w:val="22"/>
              </w:rPr>
              <w:t xml:space="preserve">" </w:t>
            </w:r>
            <w:proofErr w:type="spellStart"/>
            <w:r w:rsidRPr="00867804">
              <w:rPr>
                <w:sz w:val="22"/>
                <w:szCs w:val="22"/>
              </w:rPr>
              <w:t>vai</w:t>
            </w:r>
            <w:proofErr w:type="spellEnd"/>
            <w:r w:rsidRPr="00867804">
              <w:rPr>
                <w:sz w:val="22"/>
                <w:szCs w:val="22"/>
              </w:rPr>
              <w:t xml:space="preserve"> </w:t>
            </w:r>
            <w:bookmarkEnd w:id="11"/>
            <w:proofErr w:type="spellStart"/>
            <w:r w:rsidRPr="00867804">
              <w:rPr>
                <w:sz w:val="22"/>
                <w:szCs w:val="22"/>
              </w:rPr>
              <w:t>nosūtot</w:t>
            </w:r>
            <w:proofErr w:type="spellEnd"/>
            <w:r w:rsidRPr="00867804">
              <w:rPr>
                <w:sz w:val="22"/>
                <w:szCs w:val="22"/>
              </w:rPr>
              <w:t xml:space="preserve"> </w:t>
            </w:r>
            <w:proofErr w:type="spellStart"/>
            <w:r w:rsidRPr="00867804">
              <w:rPr>
                <w:sz w:val="22"/>
                <w:szCs w:val="22"/>
              </w:rPr>
              <w:t>pieprasījumu</w:t>
            </w:r>
            <w:proofErr w:type="spellEnd"/>
            <w:r w:rsidRPr="00867804">
              <w:rPr>
                <w:sz w:val="22"/>
                <w:szCs w:val="22"/>
              </w:rPr>
              <w:t xml:space="preserve"> </w:t>
            </w:r>
            <w:proofErr w:type="spellStart"/>
            <w:r w:rsidRPr="00867804">
              <w:rPr>
                <w:sz w:val="22"/>
                <w:szCs w:val="22"/>
              </w:rPr>
              <w:t>nolikuma</w:t>
            </w:r>
            <w:proofErr w:type="spellEnd"/>
            <w:r w:rsidRPr="00867804">
              <w:rPr>
                <w:sz w:val="22"/>
                <w:szCs w:val="22"/>
              </w:rPr>
              <w:t xml:space="preserve"> </w:t>
            </w:r>
            <w:r w:rsidR="002168D3" w:rsidRPr="00867804">
              <w:rPr>
                <w:sz w:val="22"/>
                <w:szCs w:val="22"/>
              </w:rPr>
              <w:t>1.</w:t>
            </w:r>
            <w:proofErr w:type="gramStart"/>
            <w:r w:rsidR="002168D3" w:rsidRPr="00867804">
              <w:rPr>
                <w:sz w:val="22"/>
                <w:szCs w:val="22"/>
              </w:rPr>
              <w:t>15</w:t>
            </w:r>
            <w:r w:rsidRPr="00867804">
              <w:rPr>
                <w:sz w:val="22"/>
                <w:szCs w:val="22"/>
              </w:rPr>
              <w:t>.punktā</w:t>
            </w:r>
            <w:proofErr w:type="gramEnd"/>
            <w:r w:rsidRPr="00867804">
              <w:rPr>
                <w:sz w:val="22"/>
                <w:szCs w:val="22"/>
              </w:rPr>
              <w:t xml:space="preserve"> </w:t>
            </w:r>
            <w:proofErr w:type="spellStart"/>
            <w:r w:rsidRPr="00867804">
              <w:rPr>
                <w:sz w:val="22"/>
                <w:szCs w:val="22"/>
              </w:rPr>
              <w:t>norādītajai</w:t>
            </w:r>
            <w:proofErr w:type="spellEnd"/>
            <w:r w:rsidRPr="00867804">
              <w:rPr>
                <w:sz w:val="22"/>
                <w:szCs w:val="22"/>
              </w:rPr>
              <w:t xml:space="preserve"> </w:t>
            </w:r>
            <w:proofErr w:type="spellStart"/>
            <w:r w:rsidRPr="00867804">
              <w:rPr>
                <w:sz w:val="22"/>
                <w:szCs w:val="22"/>
              </w:rPr>
              <w:t>kontaktpersonai</w:t>
            </w:r>
            <w:proofErr w:type="spellEnd"/>
            <w:r w:rsidRPr="00867804">
              <w:rPr>
                <w:sz w:val="22"/>
                <w:szCs w:val="22"/>
              </w:rPr>
              <w:t xml:space="preserve"> </w:t>
            </w:r>
            <w:proofErr w:type="spellStart"/>
            <w:r w:rsidRPr="00867804">
              <w:rPr>
                <w:sz w:val="22"/>
                <w:szCs w:val="22"/>
              </w:rPr>
              <w:t>elektroniski</w:t>
            </w:r>
            <w:proofErr w:type="spellEnd"/>
            <w:r w:rsidRPr="00867804">
              <w:rPr>
                <w:sz w:val="22"/>
                <w:szCs w:val="22"/>
              </w:rPr>
              <w:t xml:space="preserve">. </w:t>
            </w:r>
            <w:bookmarkStart w:id="12" w:name="_Hlk43927730"/>
            <w:r w:rsidRPr="00867804">
              <w:rPr>
                <w:sz w:val="22"/>
                <w:szCs w:val="22"/>
              </w:rPr>
              <w:t xml:space="preserve">Ja </w:t>
            </w:r>
            <w:proofErr w:type="spellStart"/>
            <w:r w:rsidRPr="00867804">
              <w:rPr>
                <w:sz w:val="22"/>
                <w:szCs w:val="22"/>
              </w:rPr>
              <w:t>jautājums</w:t>
            </w:r>
            <w:proofErr w:type="spellEnd"/>
            <w:r w:rsidRPr="00867804">
              <w:rPr>
                <w:sz w:val="22"/>
                <w:szCs w:val="22"/>
              </w:rPr>
              <w:t xml:space="preserve"> </w:t>
            </w:r>
            <w:proofErr w:type="spellStart"/>
            <w:r w:rsidRPr="00867804">
              <w:rPr>
                <w:sz w:val="22"/>
                <w:szCs w:val="22"/>
              </w:rPr>
              <w:t>netiek</w:t>
            </w:r>
            <w:proofErr w:type="spellEnd"/>
            <w:r w:rsidRPr="00867804">
              <w:rPr>
                <w:sz w:val="22"/>
                <w:szCs w:val="22"/>
              </w:rPr>
              <w:t xml:space="preserve"> </w:t>
            </w:r>
            <w:proofErr w:type="spellStart"/>
            <w:r w:rsidRPr="00867804">
              <w:rPr>
                <w:sz w:val="22"/>
                <w:szCs w:val="22"/>
              </w:rPr>
              <w:t>nosūtīts</w:t>
            </w:r>
            <w:proofErr w:type="spellEnd"/>
            <w:r w:rsidRPr="00867804">
              <w:rPr>
                <w:sz w:val="22"/>
                <w:szCs w:val="22"/>
              </w:rPr>
              <w:t xml:space="preserve"> EIS </w:t>
            </w:r>
            <w:proofErr w:type="spellStart"/>
            <w:r w:rsidRPr="00867804">
              <w:rPr>
                <w:sz w:val="22"/>
                <w:szCs w:val="22"/>
              </w:rPr>
              <w:t>sistēmā</w:t>
            </w:r>
            <w:proofErr w:type="spellEnd"/>
            <w:r w:rsidRPr="00867804">
              <w:rPr>
                <w:sz w:val="22"/>
                <w:szCs w:val="22"/>
              </w:rPr>
              <w:t xml:space="preserve">, </w:t>
            </w:r>
            <w:proofErr w:type="spellStart"/>
            <w:r w:rsidRPr="00867804">
              <w:rPr>
                <w:sz w:val="22"/>
                <w:szCs w:val="22"/>
              </w:rPr>
              <w:t>tajā</w:t>
            </w:r>
            <w:proofErr w:type="spellEnd"/>
            <w:r w:rsidRPr="00867804">
              <w:rPr>
                <w:sz w:val="22"/>
                <w:szCs w:val="22"/>
              </w:rPr>
              <w:t xml:space="preserve"> </w:t>
            </w:r>
            <w:proofErr w:type="spellStart"/>
            <w:r w:rsidRPr="00867804">
              <w:rPr>
                <w:sz w:val="22"/>
                <w:szCs w:val="22"/>
              </w:rPr>
              <w:t>jānorāda</w:t>
            </w:r>
            <w:bookmarkEnd w:id="12"/>
            <w:proofErr w:type="spellEnd"/>
            <w:r w:rsidRPr="00867804">
              <w:rPr>
                <w:sz w:val="22"/>
                <w:szCs w:val="22"/>
              </w:rPr>
              <w:t xml:space="preserve"> </w:t>
            </w:r>
            <w:proofErr w:type="spellStart"/>
            <w:r w:rsidR="00055429" w:rsidRPr="00867804">
              <w:rPr>
                <w:sz w:val="22"/>
                <w:szCs w:val="22"/>
              </w:rPr>
              <w:t>iepirkuma</w:t>
            </w:r>
            <w:proofErr w:type="spellEnd"/>
            <w:r w:rsidR="00055429" w:rsidRPr="00867804">
              <w:rPr>
                <w:sz w:val="22"/>
                <w:szCs w:val="22"/>
              </w:rPr>
              <w:t xml:space="preserve"> </w:t>
            </w:r>
            <w:proofErr w:type="spellStart"/>
            <w:r w:rsidR="00055429" w:rsidRPr="00867804">
              <w:rPr>
                <w:sz w:val="22"/>
                <w:szCs w:val="22"/>
              </w:rPr>
              <w:t>procedūras</w:t>
            </w:r>
            <w:proofErr w:type="spellEnd"/>
            <w:r w:rsidRPr="00867804">
              <w:rPr>
                <w:sz w:val="22"/>
                <w:szCs w:val="22"/>
              </w:rPr>
              <w:t xml:space="preserve"> </w:t>
            </w:r>
            <w:proofErr w:type="spellStart"/>
            <w:r w:rsidRPr="00867804">
              <w:rPr>
                <w:sz w:val="22"/>
                <w:szCs w:val="22"/>
              </w:rPr>
              <w:t>nosaukums</w:t>
            </w:r>
            <w:proofErr w:type="spellEnd"/>
            <w:r w:rsidRPr="00867804">
              <w:rPr>
                <w:sz w:val="22"/>
                <w:szCs w:val="22"/>
              </w:rPr>
              <w:t xml:space="preserve"> un </w:t>
            </w:r>
            <w:proofErr w:type="spellStart"/>
            <w:r w:rsidRPr="00867804">
              <w:rPr>
                <w:sz w:val="22"/>
                <w:szCs w:val="22"/>
              </w:rPr>
              <w:t>identifikācijas</w:t>
            </w:r>
            <w:proofErr w:type="spellEnd"/>
            <w:r w:rsidRPr="00867804">
              <w:rPr>
                <w:sz w:val="22"/>
                <w:szCs w:val="22"/>
              </w:rPr>
              <w:t xml:space="preserve"> </w:t>
            </w:r>
            <w:proofErr w:type="spellStart"/>
            <w:r w:rsidRPr="00867804">
              <w:rPr>
                <w:sz w:val="22"/>
                <w:szCs w:val="22"/>
              </w:rPr>
              <w:t>numurs</w:t>
            </w:r>
            <w:proofErr w:type="spellEnd"/>
            <w:r w:rsidRPr="00867804">
              <w:rPr>
                <w:sz w:val="22"/>
                <w:szCs w:val="22"/>
              </w:rPr>
              <w:t>.</w:t>
            </w:r>
          </w:p>
        </w:tc>
        <w:tc>
          <w:tcPr>
            <w:tcW w:w="4628" w:type="dxa"/>
          </w:tcPr>
          <w:p w14:paraId="20533A6B" w14:textId="2C50CFAD" w:rsidR="001D1188" w:rsidRPr="00B76DC1" w:rsidRDefault="00D6566C" w:rsidP="005D3A1C">
            <w:pPr>
              <w:pStyle w:val="NoSpacing"/>
              <w:numPr>
                <w:ilvl w:val="2"/>
                <w:numId w:val="33"/>
              </w:numPr>
              <w:jc w:val="both"/>
              <w:rPr>
                <w:i/>
                <w:iCs/>
                <w:color w:val="000000" w:themeColor="text1"/>
                <w:sz w:val="22"/>
                <w:szCs w:val="22"/>
                <w:lang w:val="en-US"/>
              </w:rPr>
            </w:pPr>
            <w:r w:rsidRPr="00B76DC1">
              <w:rPr>
                <w:sz w:val="22"/>
                <w:szCs w:val="22"/>
                <w:lang w:val="en-US"/>
              </w:rPr>
              <w:t>The interested Supplier/Candidate may request additional information in Latvian or English by using the EIS function "Questions of applicants" or by sending a request to the contact person indicated in Clause 1.15 of the Regulations electronically. If the question is not sent to the EIS system, it must indicate the name and identification number of the procurement procedure.</w:t>
            </w:r>
          </w:p>
        </w:tc>
      </w:tr>
      <w:tr w:rsidR="00055429" w:rsidRPr="004463C7" w14:paraId="0D2BAAE8" w14:textId="77777777" w:rsidTr="00165669">
        <w:trPr>
          <w:gridAfter w:val="2"/>
          <w:wAfter w:w="63" w:type="dxa"/>
          <w:trHeight w:val="144"/>
        </w:trPr>
        <w:tc>
          <w:tcPr>
            <w:tcW w:w="4991" w:type="dxa"/>
          </w:tcPr>
          <w:p w14:paraId="5A495670" w14:textId="5080C671" w:rsidR="00055429" w:rsidRPr="00B33B5C" w:rsidRDefault="00055429" w:rsidP="008F22EC">
            <w:pPr>
              <w:pStyle w:val="ListParagraph"/>
              <w:numPr>
                <w:ilvl w:val="2"/>
                <w:numId w:val="33"/>
              </w:numPr>
              <w:ind w:left="489" w:hanging="489"/>
              <w:jc w:val="both"/>
              <w:rPr>
                <w:sz w:val="22"/>
                <w:szCs w:val="22"/>
              </w:rPr>
            </w:pPr>
            <w:r w:rsidRPr="00B33B5C">
              <w:rPr>
                <w:sz w:val="22"/>
                <w:szCs w:val="22"/>
              </w:rPr>
              <w:t xml:space="preserve">Ja </w:t>
            </w:r>
            <w:proofErr w:type="spellStart"/>
            <w:r w:rsidRPr="00B33B5C">
              <w:rPr>
                <w:sz w:val="22"/>
                <w:szCs w:val="22"/>
              </w:rPr>
              <w:t>ieinteresētais</w:t>
            </w:r>
            <w:proofErr w:type="spellEnd"/>
            <w:r w:rsidRPr="00B33B5C">
              <w:rPr>
                <w:sz w:val="22"/>
                <w:szCs w:val="22"/>
              </w:rPr>
              <w:t xml:space="preserve"> </w:t>
            </w:r>
            <w:proofErr w:type="spellStart"/>
            <w:r w:rsidRPr="00B33B5C">
              <w:rPr>
                <w:sz w:val="22"/>
                <w:szCs w:val="22"/>
              </w:rPr>
              <w:t>Piegādātājs</w:t>
            </w:r>
            <w:proofErr w:type="spellEnd"/>
            <w:r w:rsidR="002D7D69" w:rsidRPr="00B33B5C">
              <w:rPr>
                <w:sz w:val="22"/>
                <w:szCs w:val="22"/>
              </w:rPr>
              <w:t>/</w:t>
            </w:r>
            <w:proofErr w:type="spellStart"/>
            <w:r w:rsidR="002D7D69" w:rsidRPr="00B33B5C">
              <w:rPr>
                <w:sz w:val="22"/>
                <w:szCs w:val="22"/>
              </w:rPr>
              <w:t>Kandidāts</w:t>
            </w:r>
            <w:proofErr w:type="spellEnd"/>
            <w:r w:rsidRPr="00B33B5C">
              <w:rPr>
                <w:sz w:val="22"/>
                <w:szCs w:val="22"/>
              </w:rPr>
              <w:t xml:space="preserve"> </w:t>
            </w:r>
            <w:proofErr w:type="spellStart"/>
            <w:r w:rsidRPr="00B33B5C">
              <w:rPr>
                <w:sz w:val="22"/>
                <w:szCs w:val="22"/>
              </w:rPr>
              <w:t>laikus</w:t>
            </w:r>
            <w:proofErr w:type="spellEnd"/>
            <w:r w:rsidRPr="00B33B5C">
              <w:rPr>
                <w:sz w:val="22"/>
                <w:szCs w:val="22"/>
              </w:rPr>
              <w:t xml:space="preserve"> </w:t>
            </w:r>
            <w:proofErr w:type="spellStart"/>
            <w:r w:rsidRPr="00B33B5C">
              <w:rPr>
                <w:sz w:val="22"/>
                <w:szCs w:val="22"/>
              </w:rPr>
              <w:t>rakstiski</w:t>
            </w:r>
            <w:proofErr w:type="spellEnd"/>
            <w:r w:rsidRPr="00B33B5C">
              <w:rPr>
                <w:sz w:val="22"/>
                <w:szCs w:val="22"/>
              </w:rPr>
              <w:t xml:space="preserve"> </w:t>
            </w:r>
            <w:proofErr w:type="spellStart"/>
            <w:r w:rsidRPr="00B33B5C">
              <w:rPr>
                <w:sz w:val="22"/>
                <w:szCs w:val="22"/>
              </w:rPr>
              <w:t>pieprasa</w:t>
            </w:r>
            <w:proofErr w:type="spellEnd"/>
            <w:r w:rsidRPr="00B33B5C">
              <w:rPr>
                <w:sz w:val="22"/>
                <w:szCs w:val="22"/>
              </w:rPr>
              <w:t xml:space="preserve"> </w:t>
            </w:r>
            <w:proofErr w:type="spellStart"/>
            <w:r w:rsidRPr="00B33B5C">
              <w:rPr>
                <w:sz w:val="22"/>
                <w:szCs w:val="22"/>
              </w:rPr>
              <w:t>papildu</w:t>
            </w:r>
            <w:proofErr w:type="spellEnd"/>
            <w:r w:rsidRPr="00B33B5C">
              <w:rPr>
                <w:sz w:val="22"/>
                <w:szCs w:val="22"/>
              </w:rPr>
              <w:t xml:space="preserve"> </w:t>
            </w:r>
            <w:proofErr w:type="spellStart"/>
            <w:r w:rsidRPr="00B33B5C">
              <w:rPr>
                <w:sz w:val="22"/>
                <w:szCs w:val="22"/>
              </w:rPr>
              <w:t>informāciju</w:t>
            </w:r>
            <w:proofErr w:type="spellEnd"/>
            <w:r w:rsidRPr="00B33B5C">
              <w:rPr>
                <w:sz w:val="22"/>
                <w:szCs w:val="22"/>
              </w:rPr>
              <w:t xml:space="preserve"> par </w:t>
            </w:r>
            <w:proofErr w:type="spellStart"/>
            <w:r w:rsidRPr="00B33B5C">
              <w:rPr>
                <w:sz w:val="22"/>
                <w:szCs w:val="22"/>
              </w:rPr>
              <w:t>iepirkuma</w:t>
            </w:r>
            <w:proofErr w:type="spellEnd"/>
            <w:r w:rsidRPr="00B33B5C">
              <w:rPr>
                <w:sz w:val="22"/>
                <w:szCs w:val="22"/>
              </w:rPr>
              <w:t xml:space="preserve"> </w:t>
            </w:r>
            <w:proofErr w:type="spellStart"/>
            <w:r w:rsidRPr="00B33B5C">
              <w:rPr>
                <w:sz w:val="22"/>
                <w:szCs w:val="22"/>
              </w:rPr>
              <w:t>procedūras</w:t>
            </w:r>
            <w:proofErr w:type="spellEnd"/>
            <w:r w:rsidRPr="00B33B5C">
              <w:rPr>
                <w:sz w:val="22"/>
                <w:szCs w:val="22"/>
              </w:rPr>
              <w:t xml:space="preserve"> </w:t>
            </w:r>
            <w:proofErr w:type="spellStart"/>
            <w:r w:rsidRPr="00B33B5C">
              <w:rPr>
                <w:sz w:val="22"/>
                <w:szCs w:val="22"/>
              </w:rPr>
              <w:t>nolikumu</w:t>
            </w:r>
            <w:proofErr w:type="spellEnd"/>
            <w:r w:rsidRPr="00B33B5C">
              <w:rPr>
                <w:sz w:val="22"/>
                <w:szCs w:val="22"/>
              </w:rPr>
              <w:t xml:space="preserve">, </w:t>
            </w:r>
            <w:proofErr w:type="spellStart"/>
            <w:r w:rsidRPr="00B33B5C">
              <w:rPr>
                <w:sz w:val="22"/>
                <w:szCs w:val="22"/>
              </w:rPr>
              <w:t>Komisija</w:t>
            </w:r>
            <w:proofErr w:type="spellEnd"/>
            <w:r w:rsidRPr="00B33B5C">
              <w:rPr>
                <w:sz w:val="22"/>
                <w:szCs w:val="22"/>
              </w:rPr>
              <w:t xml:space="preserve"> to </w:t>
            </w:r>
            <w:proofErr w:type="spellStart"/>
            <w:r w:rsidRPr="00B33B5C">
              <w:rPr>
                <w:sz w:val="22"/>
                <w:szCs w:val="22"/>
              </w:rPr>
              <w:t>sniedz</w:t>
            </w:r>
            <w:proofErr w:type="spellEnd"/>
            <w:r w:rsidRPr="00B33B5C">
              <w:rPr>
                <w:sz w:val="22"/>
                <w:szCs w:val="22"/>
              </w:rPr>
              <w:t xml:space="preserve"> 5 (</w:t>
            </w:r>
            <w:proofErr w:type="spellStart"/>
            <w:r w:rsidRPr="00B33B5C">
              <w:rPr>
                <w:sz w:val="22"/>
                <w:szCs w:val="22"/>
              </w:rPr>
              <w:t>piecu</w:t>
            </w:r>
            <w:proofErr w:type="spellEnd"/>
            <w:r w:rsidRPr="00B33B5C">
              <w:rPr>
                <w:sz w:val="22"/>
                <w:szCs w:val="22"/>
              </w:rPr>
              <w:t xml:space="preserve">) </w:t>
            </w:r>
            <w:proofErr w:type="spellStart"/>
            <w:r w:rsidRPr="00B33B5C">
              <w:rPr>
                <w:sz w:val="22"/>
                <w:szCs w:val="22"/>
              </w:rPr>
              <w:t>darba</w:t>
            </w:r>
            <w:proofErr w:type="spellEnd"/>
            <w:r w:rsidRPr="00B33B5C">
              <w:rPr>
                <w:sz w:val="22"/>
                <w:szCs w:val="22"/>
              </w:rPr>
              <w:t xml:space="preserve"> </w:t>
            </w:r>
            <w:proofErr w:type="spellStart"/>
            <w:r w:rsidRPr="00B33B5C">
              <w:rPr>
                <w:sz w:val="22"/>
                <w:szCs w:val="22"/>
              </w:rPr>
              <w:t>dienu</w:t>
            </w:r>
            <w:proofErr w:type="spellEnd"/>
            <w:r w:rsidRPr="00B33B5C">
              <w:rPr>
                <w:sz w:val="22"/>
                <w:szCs w:val="22"/>
              </w:rPr>
              <w:t xml:space="preserve"> </w:t>
            </w:r>
            <w:proofErr w:type="spellStart"/>
            <w:r w:rsidRPr="00B33B5C">
              <w:rPr>
                <w:sz w:val="22"/>
                <w:szCs w:val="22"/>
              </w:rPr>
              <w:t>laikā</w:t>
            </w:r>
            <w:proofErr w:type="spellEnd"/>
            <w:r w:rsidRPr="00B33B5C">
              <w:rPr>
                <w:sz w:val="22"/>
                <w:szCs w:val="22"/>
              </w:rPr>
              <w:t xml:space="preserve">, bet ne </w:t>
            </w:r>
            <w:proofErr w:type="spellStart"/>
            <w:r w:rsidRPr="00B33B5C">
              <w:rPr>
                <w:sz w:val="22"/>
                <w:szCs w:val="22"/>
              </w:rPr>
              <w:t>vēlāk</w:t>
            </w:r>
            <w:proofErr w:type="spellEnd"/>
            <w:r w:rsidRPr="00B33B5C">
              <w:rPr>
                <w:sz w:val="22"/>
                <w:szCs w:val="22"/>
              </w:rPr>
              <w:t xml:space="preserve"> </w:t>
            </w:r>
            <w:proofErr w:type="spellStart"/>
            <w:r w:rsidRPr="00B33B5C">
              <w:rPr>
                <w:sz w:val="22"/>
                <w:szCs w:val="22"/>
              </w:rPr>
              <w:t>kā</w:t>
            </w:r>
            <w:proofErr w:type="spellEnd"/>
            <w:r w:rsidRPr="00B33B5C">
              <w:rPr>
                <w:sz w:val="22"/>
                <w:szCs w:val="22"/>
              </w:rPr>
              <w:t xml:space="preserve"> 6 (</w:t>
            </w:r>
            <w:proofErr w:type="spellStart"/>
            <w:r w:rsidRPr="00B33B5C">
              <w:rPr>
                <w:sz w:val="22"/>
                <w:szCs w:val="22"/>
              </w:rPr>
              <w:t>sešas</w:t>
            </w:r>
            <w:proofErr w:type="spellEnd"/>
            <w:r w:rsidRPr="00B33B5C">
              <w:rPr>
                <w:sz w:val="22"/>
                <w:szCs w:val="22"/>
              </w:rPr>
              <w:t xml:space="preserve">) </w:t>
            </w:r>
            <w:proofErr w:type="spellStart"/>
            <w:r w:rsidRPr="00B33B5C">
              <w:rPr>
                <w:sz w:val="22"/>
                <w:szCs w:val="22"/>
              </w:rPr>
              <w:t>dienas</w:t>
            </w:r>
            <w:proofErr w:type="spellEnd"/>
            <w:r w:rsidRPr="00B33B5C">
              <w:rPr>
                <w:sz w:val="22"/>
                <w:szCs w:val="22"/>
              </w:rPr>
              <w:t xml:space="preserve"> </w:t>
            </w:r>
            <w:proofErr w:type="spellStart"/>
            <w:r w:rsidRPr="00B33B5C">
              <w:rPr>
                <w:sz w:val="22"/>
                <w:szCs w:val="22"/>
              </w:rPr>
              <w:t>pirms</w:t>
            </w:r>
            <w:proofErr w:type="spellEnd"/>
            <w:r w:rsidRPr="00B33B5C">
              <w:rPr>
                <w:sz w:val="22"/>
                <w:szCs w:val="22"/>
              </w:rPr>
              <w:t xml:space="preserve"> </w:t>
            </w:r>
            <w:proofErr w:type="spellStart"/>
            <w:r w:rsidR="002D7D69" w:rsidRPr="00B33B5C">
              <w:rPr>
                <w:sz w:val="22"/>
                <w:szCs w:val="22"/>
              </w:rPr>
              <w:t>pieteikumu</w:t>
            </w:r>
            <w:proofErr w:type="spellEnd"/>
            <w:r w:rsidRPr="00B33B5C">
              <w:rPr>
                <w:sz w:val="22"/>
                <w:szCs w:val="22"/>
              </w:rPr>
              <w:t xml:space="preserve"> </w:t>
            </w:r>
            <w:proofErr w:type="spellStart"/>
            <w:r w:rsidRPr="00B33B5C">
              <w:rPr>
                <w:sz w:val="22"/>
                <w:szCs w:val="22"/>
              </w:rPr>
              <w:t>iesniegšanas</w:t>
            </w:r>
            <w:proofErr w:type="spellEnd"/>
            <w:r w:rsidRPr="00B33B5C">
              <w:rPr>
                <w:sz w:val="22"/>
                <w:szCs w:val="22"/>
              </w:rPr>
              <w:t xml:space="preserve"> </w:t>
            </w:r>
            <w:proofErr w:type="spellStart"/>
            <w:r w:rsidRPr="00B33B5C">
              <w:rPr>
                <w:sz w:val="22"/>
                <w:szCs w:val="22"/>
              </w:rPr>
              <w:t>termiņa</w:t>
            </w:r>
            <w:proofErr w:type="spellEnd"/>
            <w:r w:rsidRPr="00B33B5C">
              <w:rPr>
                <w:sz w:val="22"/>
                <w:szCs w:val="22"/>
              </w:rPr>
              <w:t xml:space="preserve"> </w:t>
            </w:r>
            <w:proofErr w:type="spellStart"/>
            <w:r w:rsidRPr="00B33B5C">
              <w:rPr>
                <w:sz w:val="22"/>
                <w:szCs w:val="22"/>
              </w:rPr>
              <w:t>beigām</w:t>
            </w:r>
            <w:proofErr w:type="spellEnd"/>
            <w:r w:rsidRPr="00B33B5C">
              <w:rPr>
                <w:sz w:val="22"/>
                <w:szCs w:val="22"/>
              </w:rPr>
              <w:t xml:space="preserve">, kas </w:t>
            </w:r>
            <w:proofErr w:type="spellStart"/>
            <w:r w:rsidRPr="00B33B5C">
              <w:rPr>
                <w:sz w:val="22"/>
                <w:szCs w:val="22"/>
              </w:rPr>
              <w:t>norādīts</w:t>
            </w:r>
            <w:proofErr w:type="spellEnd"/>
            <w:r w:rsidRPr="00B33B5C">
              <w:rPr>
                <w:sz w:val="22"/>
                <w:szCs w:val="22"/>
              </w:rPr>
              <w:t xml:space="preserve"> </w:t>
            </w:r>
            <w:r w:rsidR="00B03B46" w:rsidRPr="00B33B5C">
              <w:rPr>
                <w:sz w:val="22"/>
                <w:szCs w:val="22"/>
              </w:rPr>
              <w:t>EIS e-</w:t>
            </w:r>
            <w:proofErr w:type="spellStart"/>
            <w:r w:rsidR="00B03B46" w:rsidRPr="00B33B5C">
              <w:rPr>
                <w:sz w:val="22"/>
                <w:szCs w:val="22"/>
              </w:rPr>
              <w:t>konkursu</w:t>
            </w:r>
            <w:proofErr w:type="spellEnd"/>
            <w:r w:rsidR="00B03B46" w:rsidRPr="00B33B5C">
              <w:rPr>
                <w:sz w:val="22"/>
                <w:szCs w:val="22"/>
              </w:rPr>
              <w:t xml:space="preserve"> </w:t>
            </w:r>
            <w:proofErr w:type="spellStart"/>
            <w:r w:rsidR="00B03B46" w:rsidRPr="00B33B5C">
              <w:rPr>
                <w:sz w:val="22"/>
                <w:szCs w:val="22"/>
              </w:rPr>
              <w:t>apakšsistēmā</w:t>
            </w:r>
            <w:proofErr w:type="spellEnd"/>
            <w:r w:rsidR="00B03B46" w:rsidRPr="00B33B5C">
              <w:rPr>
                <w:sz w:val="22"/>
                <w:szCs w:val="22"/>
              </w:rPr>
              <w:t xml:space="preserve"> (</w:t>
            </w:r>
            <w:proofErr w:type="spellStart"/>
            <w:r w:rsidR="00B03B46" w:rsidRPr="00B33B5C">
              <w:rPr>
                <w:sz w:val="22"/>
                <w:szCs w:val="22"/>
              </w:rPr>
              <w:t>pēc</w:t>
            </w:r>
            <w:proofErr w:type="spellEnd"/>
            <w:r w:rsidR="00B03B46" w:rsidRPr="00B33B5C">
              <w:rPr>
                <w:sz w:val="22"/>
                <w:szCs w:val="22"/>
              </w:rPr>
              <w:t xml:space="preserve"> </w:t>
            </w:r>
            <w:proofErr w:type="spellStart"/>
            <w:r w:rsidR="00B03B46" w:rsidRPr="00B33B5C">
              <w:rPr>
                <w:sz w:val="22"/>
                <w:szCs w:val="22"/>
              </w:rPr>
              <w:t>Latvijas</w:t>
            </w:r>
            <w:proofErr w:type="spellEnd"/>
            <w:r w:rsidR="00B03B46" w:rsidRPr="00B33B5C">
              <w:rPr>
                <w:sz w:val="22"/>
                <w:szCs w:val="22"/>
              </w:rPr>
              <w:t xml:space="preserve"> </w:t>
            </w:r>
            <w:proofErr w:type="spellStart"/>
            <w:r w:rsidR="00B03B46" w:rsidRPr="00B33B5C">
              <w:rPr>
                <w:sz w:val="22"/>
                <w:szCs w:val="22"/>
              </w:rPr>
              <w:t>laika</w:t>
            </w:r>
            <w:proofErr w:type="spellEnd"/>
            <w:r w:rsidR="00B03B46" w:rsidRPr="00B33B5C">
              <w:rPr>
                <w:sz w:val="22"/>
                <w:szCs w:val="22"/>
              </w:rPr>
              <w:t>).</w:t>
            </w:r>
          </w:p>
        </w:tc>
        <w:tc>
          <w:tcPr>
            <w:tcW w:w="4628" w:type="dxa"/>
          </w:tcPr>
          <w:p w14:paraId="4A85E193" w14:textId="65A8F014" w:rsidR="00055429" w:rsidRPr="00B33B5C" w:rsidRDefault="00D6566C" w:rsidP="005D3A1C">
            <w:pPr>
              <w:pStyle w:val="NoSpacing"/>
              <w:numPr>
                <w:ilvl w:val="2"/>
                <w:numId w:val="34"/>
              </w:numPr>
              <w:jc w:val="both"/>
              <w:rPr>
                <w:i/>
                <w:iCs/>
                <w:sz w:val="22"/>
                <w:szCs w:val="22"/>
                <w:lang w:val="en-US"/>
              </w:rPr>
            </w:pPr>
            <w:r w:rsidRPr="00B33B5C">
              <w:rPr>
                <w:sz w:val="22"/>
                <w:szCs w:val="22"/>
                <w:lang w:val="en-US"/>
              </w:rPr>
              <w:t>If the interested Supplier/Candidate requests additional information in writing in a timely time regarding the procurement procedure regulations, the Commission shall provide it within 5 (five) working days, but not later than 6 (six) days before</w:t>
            </w:r>
            <w:r w:rsidRPr="00B33B5C">
              <w:rPr>
                <w:lang w:val="en-US"/>
              </w:rPr>
              <w:t xml:space="preserve"> </w:t>
            </w:r>
            <w:r w:rsidRPr="00B33B5C">
              <w:rPr>
                <w:sz w:val="22"/>
                <w:szCs w:val="22"/>
                <w:lang w:val="en-US"/>
              </w:rPr>
              <w:t xml:space="preserve">the end of the </w:t>
            </w:r>
            <w:proofErr w:type="gramStart"/>
            <w:r w:rsidRPr="00B33B5C">
              <w:rPr>
                <w:sz w:val="22"/>
                <w:szCs w:val="22"/>
                <w:lang w:val="en-US"/>
              </w:rPr>
              <w:t>time period</w:t>
            </w:r>
            <w:proofErr w:type="gramEnd"/>
            <w:r w:rsidRPr="00B33B5C">
              <w:rPr>
                <w:sz w:val="22"/>
                <w:szCs w:val="22"/>
                <w:lang w:val="en-US"/>
              </w:rPr>
              <w:t xml:space="preserve"> for the submission of applications</w:t>
            </w:r>
            <w:r w:rsidRPr="00B33B5C">
              <w:rPr>
                <w:lang w:val="en-US"/>
              </w:rPr>
              <w:t xml:space="preserve"> indicated</w:t>
            </w:r>
            <w:r w:rsidRPr="00B33B5C">
              <w:rPr>
                <w:sz w:val="22"/>
                <w:szCs w:val="22"/>
                <w:lang w:val="en-US"/>
              </w:rPr>
              <w:t xml:space="preserve"> in </w:t>
            </w:r>
            <w:r w:rsidR="00B03B46" w:rsidRPr="00B33B5C">
              <w:rPr>
                <w:sz w:val="22"/>
                <w:szCs w:val="22"/>
                <w:lang w:val="en-US"/>
              </w:rPr>
              <w:t>the EIS e-tender subsystem (Latvian time).</w:t>
            </w:r>
          </w:p>
        </w:tc>
      </w:tr>
      <w:tr w:rsidR="0048767D" w:rsidRPr="004463C7" w14:paraId="4484097F" w14:textId="77777777" w:rsidTr="00165669">
        <w:trPr>
          <w:gridAfter w:val="2"/>
          <w:wAfter w:w="63" w:type="dxa"/>
          <w:trHeight w:val="144"/>
        </w:trPr>
        <w:tc>
          <w:tcPr>
            <w:tcW w:w="4991" w:type="dxa"/>
          </w:tcPr>
          <w:p w14:paraId="73DF99BB" w14:textId="4B8DE69D" w:rsidR="0048767D" w:rsidRPr="00D6566C" w:rsidRDefault="002D7D69" w:rsidP="008F22EC">
            <w:pPr>
              <w:numPr>
                <w:ilvl w:val="2"/>
                <w:numId w:val="33"/>
              </w:numPr>
              <w:ind w:left="489" w:hanging="489"/>
              <w:jc w:val="both"/>
              <w:rPr>
                <w:sz w:val="22"/>
                <w:szCs w:val="22"/>
              </w:rPr>
            </w:pPr>
            <w:proofErr w:type="spellStart"/>
            <w:r w:rsidRPr="00D6566C">
              <w:rPr>
                <w:sz w:val="22"/>
                <w:szCs w:val="22"/>
              </w:rPr>
              <w:lastRenderedPageBreak/>
              <w:t>Jebkura</w:t>
            </w:r>
            <w:proofErr w:type="spellEnd"/>
            <w:r w:rsidRPr="00D6566C">
              <w:rPr>
                <w:sz w:val="22"/>
                <w:szCs w:val="22"/>
              </w:rPr>
              <w:t xml:space="preserve"> </w:t>
            </w:r>
            <w:proofErr w:type="spellStart"/>
            <w:r w:rsidRPr="00D6566C">
              <w:rPr>
                <w:sz w:val="22"/>
                <w:szCs w:val="22"/>
              </w:rPr>
              <w:t>papildu</w:t>
            </w:r>
            <w:proofErr w:type="spellEnd"/>
            <w:r w:rsidRPr="00D6566C">
              <w:rPr>
                <w:sz w:val="22"/>
                <w:szCs w:val="22"/>
              </w:rPr>
              <w:t xml:space="preserve"> </w:t>
            </w:r>
            <w:proofErr w:type="spellStart"/>
            <w:r w:rsidRPr="00D6566C">
              <w:rPr>
                <w:sz w:val="22"/>
                <w:szCs w:val="22"/>
              </w:rPr>
              <w:t>informācija</w:t>
            </w:r>
            <w:proofErr w:type="spellEnd"/>
            <w:r w:rsidRPr="00D6566C">
              <w:rPr>
                <w:sz w:val="22"/>
                <w:szCs w:val="22"/>
              </w:rPr>
              <w:t xml:space="preserve">, kas </w:t>
            </w:r>
            <w:proofErr w:type="spellStart"/>
            <w:r w:rsidRPr="00D6566C">
              <w:rPr>
                <w:sz w:val="22"/>
                <w:szCs w:val="22"/>
              </w:rPr>
              <w:t>tiks</w:t>
            </w:r>
            <w:proofErr w:type="spellEnd"/>
            <w:r w:rsidRPr="00D6566C">
              <w:rPr>
                <w:sz w:val="22"/>
                <w:szCs w:val="22"/>
              </w:rPr>
              <w:t xml:space="preserve"> </w:t>
            </w:r>
            <w:proofErr w:type="spellStart"/>
            <w:r w:rsidRPr="00D6566C">
              <w:rPr>
                <w:sz w:val="22"/>
                <w:szCs w:val="22"/>
              </w:rPr>
              <w:t>sniegta</w:t>
            </w:r>
            <w:proofErr w:type="spellEnd"/>
            <w:r w:rsidRPr="00D6566C">
              <w:rPr>
                <w:sz w:val="22"/>
                <w:szCs w:val="22"/>
              </w:rPr>
              <w:t xml:space="preserve"> </w:t>
            </w:r>
            <w:proofErr w:type="spellStart"/>
            <w:r w:rsidRPr="00D6566C">
              <w:rPr>
                <w:sz w:val="22"/>
                <w:szCs w:val="22"/>
              </w:rPr>
              <w:t>saistībā</w:t>
            </w:r>
            <w:proofErr w:type="spellEnd"/>
            <w:r w:rsidRPr="00D6566C">
              <w:rPr>
                <w:sz w:val="22"/>
                <w:szCs w:val="22"/>
              </w:rPr>
              <w:t xml:space="preserve"> </w:t>
            </w:r>
            <w:proofErr w:type="spellStart"/>
            <w:r w:rsidRPr="00D6566C">
              <w:rPr>
                <w:sz w:val="22"/>
                <w:szCs w:val="22"/>
              </w:rPr>
              <w:t>ar</w:t>
            </w:r>
            <w:proofErr w:type="spellEnd"/>
            <w:r w:rsidRPr="00D6566C">
              <w:rPr>
                <w:sz w:val="22"/>
                <w:szCs w:val="22"/>
              </w:rPr>
              <w:t xml:space="preserve"> </w:t>
            </w:r>
            <w:proofErr w:type="spellStart"/>
            <w:r w:rsidRPr="00D6566C">
              <w:rPr>
                <w:sz w:val="22"/>
                <w:szCs w:val="22"/>
              </w:rPr>
              <w:t>šo</w:t>
            </w:r>
            <w:proofErr w:type="spellEnd"/>
            <w:r w:rsidRPr="00D6566C">
              <w:rPr>
                <w:sz w:val="22"/>
                <w:szCs w:val="22"/>
              </w:rPr>
              <w:t xml:space="preserve"> </w:t>
            </w:r>
            <w:proofErr w:type="spellStart"/>
            <w:r w:rsidRPr="00D6566C">
              <w:rPr>
                <w:sz w:val="22"/>
                <w:szCs w:val="22"/>
              </w:rPr>
              <w:t>iepirkuma</w:t>
            </w:r>
            <w:proofErr w:type="spellEnd"/>
            <w:r w:rsidRPr="00D6566C">
              <w:rPr>
                <w:sz w:val="22"/>
                <w:szCs w:val="22"/>
              </w:rPr>
              <w:t xml:space="preserve"> </w:t>
            </w:r>
            <w:proofErr w:type="spellStart"/>
            <w:r w:rsidRPr="00D6566C">
              <w:rPr>
                <w:sz w:val="22"/>
                <w:szCs w:val="22"/>
              </w:rPr>
              <w:t>procedūru</w:t>
            </w:r>
            <w:proofErr w:type="spellEnd"/>
            <w:r w:rsidRPr="00D6566C">
              <w:rPr>
                <w:sz w:val="22"/>
                <w:szCs w:val="22"/>
              </w:rPr>
              <w:t xml:space="preserve">, </w:t>
            </w:r>
            <w:proofErr w:type="spellStart"/>
            <w:r w:rsidRPr="00D6566C">
              <w:rPr>
                <w:sz w:val="22"/>
                <w:szCs w:val="22"/>
              </w:rPr>
              <w:t>tiks</w:t>
            </w:r>
            <w:proofErr w:type="spellEnd"/>
            <w:r w:rsidRPr="00D6566C">
              <w:rPr>
                <w:sz w:val="22"/>
                <w:szCs w:val="22"/>
              </w:rPr>
              <w:t xml:space="preserve"> </w:t>
            </w:r>
            <w:proofErr w:type="spellStart"/>
            <w:r w:rsidRPr="00D6566C">
              <w:rPr>
                <w:sz w:val="22"/>
                <w:szCs w:val="22"/>
              </w:rPr>
              <w:t>nosūtīta</w:t>
            </w:r>
            <w:proofErr w:type="spellEnd"/>
            <w:r w:rsidRPr="00D6566C">
              <w:rPr>
                <w:sz w:val="22"/>
                <w:szCs w:val="22"/>
              </w:rPr>
              <w:t xml:space="preserve"> </w:t>
            </w:r>
            <w:proofErr w:type="spellStart"/>
            <w:r w:rsidRPr="00D6566C">
              <w:rPr>
                <w:sz w:val="22"/>
                <w:szCs w:val="22"/>
              </w:rPr>
              <w:t>Piegādātājam</w:t>
            </w:r>
            <w:proofErr w:type="spellEnd"/>
            <w:r w:rsidRPr="00D6566C">
              <w:rPr>
                <w:sz w:val="22"/>
                <w:szCs w:val="22"/>
              </w:rPr>
              <w:t>/</w:t>
            </w:r>
            <w:proofErr w:type="spellStart"/>
            <w:r w:rsidRPr="00D6566C">
              <w:rPr>
                <w:sz w:val="22"/>
                <w:szCs w:val="22"/>
              </w:rPr>
              <w:t>Kandidātam</w:t>
            </w:r>
            <w:proofErr w:type="spellEnd"/>
            <w:r w:rsidRPr="00D6566C">
              <w:rPr>
                <w:sz w:val="22"/>
                <w:szCs w:val="22"/>
              </w:rPr>
              <w:t xml:space="preserve">, </w:t>
            </w:r>
            <w:proofErr w:type="spellStart"/>
            <w:r w:rsidRPr="00D6566C">
              <w:rPr>
                <w:sz w:val="22"/>
                <w:szCs w:val="22"/>
              </w:rPr>
              <w:t>kurš</w:t>
            </w:r>
            <w:proofErr w:type="spellEnd"/>
            <w:r w:rsidRPr="00D6566C">
              <w:rPr>
                <w:sz w:val="22"/>
                <w:szCs w:val="22"/>
              </w:rPr>
              <w:t xml:space="preserve"> </w:t>
            </w:r>
            <w:proofErr w:type="spellStart"/>
            <w:r w:rsidRPr="00D6566C">
              <w:rPr>
                <w:sz w:val="22"/>
                <w:szCs w:val="22"/>
              </w:rPr>
              <w:t>uzdevis</w:t>
            </w:r>
            <w:proofErr w:type="spellEnd"/>
            <w:r w:rsidRPr="00D6566C">
              <w:rPr>
                <w:sz w:val="22"/>
                <w:szCs w:val="22"/>
              </w:rPr>
              <w:t xml:space="preserve"> </w:t>
            </w:r>
            <w:proofErr w:type="spellStart"/>
            <w:r w:rsidRPr="00D6566C">
              <w:rPr>
                <w:sz w:val="22"/>
                <w:szCs w:val="22"/>
              </w:rPr>
              <w:t>jautājumu</w:t>
            </w:r>
            <w:proofErr w:type="spellEnd"/>
            <w:r w:rsidRPr="00D6566C">
              <w:rPr>
                <w:sz w:val="22"/>
                <w:szCs w:val="22"/>
              </w:rPr>
              <w:t xml:space="preserve">, </w:t>
            </w:r>
            <w:proofErr w:type="spellStart"/>
            <w:r w:rsidRPr="00D6566C">
              <w:rPr>
                <w:sz w:val="22"/>
                <w:szCs w:val="22"/>
              </w:rPr>
              <w:t>kā</w:t>
            </w:r>
            <w:proofErr w:type="spellEnd"/>
            <w:r w:rsidRPr="00D6566C">
              <w:rPr>
                <w:sz w:val="22"/>
                <w:szCs w:val="22"/>
              </w:rPr>
              <w:t xml:space="preserve"> </w:t>
            </w:r>
            <w:proofErr w:type="spellStart"/>
            <w:r w:rsidRPr="00D6566C">
              <w:rPr>
                <w:sz w:val="22"/>
                <w:szCs w:val="22"/>
              </w:rPr>
              <w:t>arī</w:t>
            </w:r>
            <w:proofErr w:type="spellEnd"/>
            <w:r w:rsidRPr="00D6566C">
              <w:rPr>
                <w:sz w:val="22"/>
                <w:szCs w:val="22"/>
              </w:rPr>
              <w:t xml:space="preserve"> </w:t>
            </w:r>
            <w:proofErr w:type="spellStart"/>
            <w:r w:rsidRPr="00D6566C">
              <w:rPr>
                <w:sz w:val="22"/>
                <w:szCs w:val="22"/>
              </w:rPr>
              <w:t>publicēta</w:t>
            </w:r>
            <w:proofErr w:type="spellEnd"/>
            <w:r w:rsidRPr="00D6566C">
              <w:rPr>
                <w:sz w:val="22"/>
                <w:szCs w:val="22"/>
              </w:rPr>
              <w:t xml:space="preserve"> </w:t>
            </w:r>
            <w:proofErr w:type="spellStart"/>
            <w:r w:rsidRPr="00D6566C">
              <w:rPr>
                <w:sz w:val="22"/>
                <w:szCs w:val="22"/>
              </w:rPr>
              <w:t>Pasūtītāja</w:t>
            </w:r>
            <w:proofErr w:type="spellEnd"/>
            <w:r w:rsidRPr="00D6566C">
              <w:rPr>
                <w:sz w:val="22"/>
                <w:szCs w:val="22"/>
              </w:rPr>
              <w:t xml:space="preserve"> </w:t>
            </w:r>
            <w:proofErr w:type="spellStart"/>
            <w:r w:rsidRPr="00D6566C">
              <w:rPr>
                <w:sz w:val="22"/>
                <w:szCs w:val="22"/>
              </w:rPr>
              <w:t>pircēja</w:t>
            </w:r>
            <w:proofErr w:type="spellEnd"/>
            <w:r w:rsidRPr="00D6566C">
              <w:rPr>
                <w:sz w:val="22"/>
                <w:szCs w:val="22"/>
              </w:rPr>
              <w:t xml:space="preserve"> </w:t>
            </w:r>
            <w:proofErr w:type="spellStart"/>
            <w:r w:rsidRPr="00D6566C">
              <w:rPr>
                <w:sz w:val="22"/>
                <w:szCs w:val="22"/>
              </w:rPr>
              <w:t>profilā</w:t>
            </w:r>
            <w:proofErr w:type="spellEnd"/>
            <w:r w:rsidRPr="00D6566C">
              <w:rPr>
                <w:sz w:val="22"/>
                <w:szCs w:val="22"/>
              </w:rPr>
              <w:t xml:space="preserve"> EIS e-</w:t>
            </w:r>
            <w:proofErr w:type="spellStart"/>
            <w:r w:rsidRPr="00D6566C">
              <w:rPr>
                <w:sz w:val="22"/>
                <w:szCs w:val="22"/>
              </w:rPr>
              <w:t>konkursu</w:t>
            </w:r>
            <w:proofErr w:type="spellEnd"/>
            <w:r w:rsidRPr="00D6566C">
              <w:rPr>
                <w:sz w:val="22"/>
                <w:szCs w:val="22"/>
              </w:rPr>
              <w:t xml:space="preserve"> </w:t>
            </w:r>
            <w:proofErr w:type="spellStart"/>
            <w:r w:rsidRPr="00D6566C">
              <w:rPr>
                <w:sz w:val="22"/>
                <w:szCs w:val="22"/>
              </w:rPr>
              <w:t>apakšsistēmā</w:t>
            </w:r>
            <w:proofErr w:type="spellEnd"/>
            <w:r w:rsidRPr="00D6566C">
              <w:rPr>
                <w:sz w:val="22"/>
                <w:szCs w:val="22"/>
              </w:rPr>
              <w:t xml:space="preserve"> </w:t>
            </w:r>
            <w:proofErr w:type="spellStart"/>
            <w:r w:rsidRPr="00D6566C">
              <w:rPr>
                <w:sz w:val="22"/>
                <w:szCs w:val="22"/>
              </w:rPr>
              <w:t>šīs</w:t>
            </w:r>
            <w:proofErr w:type="spellEnd"/>
            <w:r w:rsidRPr="00D6566C">
              <w:rPr>
                <w:sz w:val="22"/>
                <w:szCs w:val="22"/>
              </w:rPr>
              <w:t xml:space="preserve"> </w:t>
            </w:r>
            <w:proofErr w:type="spellStart"/>
            <w:r w:rsidRPr="00D6566C">
              <w:rPr>
                <w:sz w:val="22"/>
                <w:szCs w:val="22"/>
              </w:rPr>
              <w:t>iepirkuma</w:t>
            </w:r>
            <w:proofErr w:type="spellEnd"/>
            <w:r w:rsidRPr="00D6566C">
              <w:rPr>
                <w:sz w:val="22"/>
                <w:szCs w:val="22"/>
              </w:rPr>
              <w:t xml:space="preserve"> </w:t>
            </w:r>
            <w:proofErr w:type="spellStart"/>
            <w:r w:rsidRPr="00D6566C">
              <w:rPr>
                <w:sz w:val="22"/>
                <w:szCs w:val="22"/>
              </w:rPr>
              <w:t>procedūras</w:t>
            </w:r>
            <w:proofErr w:type="spellEnd"/>
            <w:r w:rsidRPr="00D6566C">
              <w:rPr>
                <w:sz w:val="22"/>
                <w:szCs w:val="22"/>
              </w:rPr>
              <w:t xml:space="preserve"> </w:t>
            </w:r>
            <w:proofErr w:type="spellStart"/>
            <w:r w:rsidRPr="00D6566C">
              <w:rPr>
                <w:sz w:val="22"/>
                <w:szCs w:val="22"/>
              </w:rPr>
              <w:t>sadaļā</w:t>
            </w:r>
            <w:proofErr w:type="spellEnd"/>
            <w:r w:rsidRPr="00D6566C">
              <w:rPr>
                <w:sz w:val="22"/>
                <w:szCs w:val="22"/>
              </w:rPr>
              <w:t xml:space="preserve">. </w:t>
            </w:r>
            <w:proofErr w:type="spellStart"/>
            <w:r w:rsidRPr="00D6566C">
              <w:rPr>
                <w:sz w:val="22"/>
                <w:szCs w:val="22"/>
              </w:rPr>
              <w:t>Piegādātājam</w:t>
            </w:r>
            <w:proofErr w:type="spellEnd"/>
            <w:r w:rsidRPr="00D6566C">
              <w:rPr>
                <w:sz w:val="22"/>
                <w:szCs w:val="22"/>
              </w:rPr>
              <w:t>/</w:t>
            </w:r>
            <w:proofErr w:type="spellStart"/>
            <w:r w:rsidRPr="00D6566C">
              <w:rPr>
                <w:sz w:val="22"/>
                <w:szCs w:val="22"/>
              </w:rPr>
              <w:t>Kandidātam</w:t>
            </w:r>
            <w:proofErr w:type="spellEnd"/>
            <w:r w:rsidRPr="00D6566C">
              <w:rPr>
                <w:sz w:val="22"/>
                <w:szCs w:val="22"/>
              </w:rPr>
              <w:t xml:space="preserve"> </w:t>
            </w:r>
            <w:proofErr w:type="spellStart"/>
            <w:r w:rsidRPr="00D6566C">
              <w:rPr>
                <w:sz w:val="22"/>
                <w:szCs w:val="22"/>
              </w:rPr>
              <w:t>ir</w:t>
            </w:r>
            <w:proofErr w:type="spellEnd"/>
            <w:r w:rsidRPr="00D6566C">
              <w:rPr>
                <w:sz w:val="22"/>
                <w:szCs w:val="22"/>
              </w:rPr>
              <w:t xml:space="preserve"> </w:t>
            </w:r>
            <w:proofErr w:type="spellStart"/>
            <w:r w:rsidRPr="00D6566C">
              <w:rPr>
                <w:sz w:val="22"/>
                <w:szCs w:val="22"/>
              </w:rPr>
              <w:t>pienākums</w:t>
            </w:r>
            <w:proofErr w:type="spellEnd"/>
            <w:r w:rsidRPr="00D6566C">
              <w:rPr>
                <w:sz w:val="22"/>
                <w:szCs w:val="22"/>
              </w:rPr>
              <w:t xml:space="preserve"> </w:t>
            </w:r>
            <w:proofErr w:type="spellStart"/>
            <w:r w:rsidRPr="00D6566C">
              <w:rPr>
                <w:sz w:val="22"/>
                <w:szCs w:val="22"/>
              </w:rPr>
              <w:t>sekot</w:t>
            </w:r>
            <w:proofErr w:type="spellEnd"/>
            <w:r w:rsidRPr="00D6566C">
              <w:rPr>
                <w:sz w:val="22"/>
                <w:szCs w:val="22"/>
              </w:rPr>
              <w:t xml:space="preserve"> </w:t>
            </w:r>
            <w:proofErr w:type="spellStart"/>
            <w:r w:rsidRPr="00D6566C">
              <w:rPr>
                <w:sz w:val="22"/>
                <w:szCs w:val="22"/>
              </w:rPr>
              <w:t>līdzi</w:t>
            </w:r>
            <w:proofErr w:type="spellEnd"/>
            <w:r w:rsidRPr="00D6566C">
              <w:rPr>
                <w:sz w:val="22"/>
                <w:szCs w:val="22"/>
              </w:rPr>
              <w:t xml:space="preserve"> </w:t>
            </w:r>
            <w:proofErr w:type="spellStart"/>
            <w:r w:rsidRPr="00D6566C">
              <w:rPr>
                <w:sz w:val="22"/>
                <w:szCs w:val="22"/>
              </w:rPr>
              <w:t>publicētajai</w:t>
            </w:r>
            <w:proofErr w:type="spellEnd"/>
            <w:r w:rsidRPr="00D6566C">
              <w:rPr>
                <w:sz w:val="22"/>
                <w:szCs w:val="22"/>
              </w:rPr>
              <w:t xml:space="preserve"> </w:t>
            </w:r>
            <w:proofErr w:type="spellStart"/>
            <w:r w:rsidRPr="00D6566C">
              <w:rPr>
                <w:sz w:val="22"/>
                <w:szCs w:val="22"/>
              </w:rPr>
              <w:t>informācijai</w:t>
            </w:r>
            <w:proofErr w:type="spellEnd"/>
            <w:r w:rsidRPr="00D6566C">
              <w:rPr>
                <w:sz w:val="22"/>
                <w:szCs w:val="22"/>
              </w:rPr>
              <w:t>.</w:t>
            </w:r>
          </w:p>
        </w:tc>
        <w:tc>
          <w:tcPr>
            <w:tcW w:w="4628" w:type="dxa"/>
          </w:tcPr>
          <w:p w14:paraId="6419955D" w14:textId="7F48FEAE" w:rsidR="0048767D" w:rsidRPr="00B76DC1" w:rsidRDefault="00D6566C" w:rsidP="005D3A1C">
            <w:pPr>
              <w:pStyle w:val="NoSpacing"/>
              <w:numPr>
                <w:ilvl w:val="2"/>
                <w:numId w:val="100"/>
              </w:numPr>
              <w:jc w:val="both"/>
              <w:rPr>
                <w:i/>
                <w:iCs/>
                <w:color w:val="000000" w:themeColor="text1"/>
                <w:sz w:val="22"/>
                <w:szCs w:val="22"/>
                <w:lang w:val="en-US"/>
              </w:rPr>
            </w:pPr>
            <w:r w:rsidRPr="00B76DC1">
              <w:rPr>
                <w:sz w:val="22"/>
                <w:szCs w:val="22"/>
                <w:lang w:val="en-US"/>
              </w:rPr>
              <w:t>Any additional information that will be provided in connection with this procurement procedure</w:t>
            </w:r>
            <w:r w:rsidRPr="00B76DC1">
              <w:rPr>
                <w:lang w:val="en-US"/>
              </w:rPr>
              <w:t xml:space="preserve"> </w:t>
            </w:r>
            <w:r w:rsidRPr="00B76DC1">
              <w:rPr>
                <w:sz w:val="22"/>
                <w:szCs w:val="22"/>
                <w:lang w:val="en-US"/>
              </w:rPr>
              <w:t>will be sent to the Supplier/Candidate who asked the question, as well as published in the Buyer Profile of the Customer in the EIS e-tender subsystem in the section of this procurement procedure. The supplier/Candidate is obliged to follow the published information.</w:t>
            </w:r>
          </w:p>
        </w:tc>
      </w:tr>
      <w:tr w:rsidR="00ED3430" w:rsidRPr="004463C7" w14:paraId="4030DAE2" w14:textId="77777777" w:rsidTr="00165669">
        <w:trPr>
          <w:gridAfter w:val="2"/>
          <w:wAfter w:w="63" w:type="dxa"/>
          <w:trHeight w:val="144"/>
        </w:trPr>
        <w:tc>
          <w:tcPr>
            <w:tcW w:w="4991" w:type="dxa"/>
          </w:tcPr>
          <w:p w14:paraId="22936A53" w14:textId="1D23BE89" w:rsidR="00ED3430" w:rsidRPr="000805FD" w:rsidRDefault="00ED3430" w:rsidP="005D3A1C">
            <w:pPr>
              <w:pStyle w:val="ListParagraph"/>
              <w:numPr>
                <w:ilvl w:val="1"/>
                <w:numId w:val="34"/>
              </w:numPr>
              <w:ind w:left="494" w:hanging="494"/>
              <w:jc w:val="both"/>
              <w:rPr>
                <w:b/>
                <w:bCs/>
                <w:sz w:val="22"/>
                <w:szCs w:val="22"/>
              </w:rPr>
            </w:pPr>
            <w:proofErr w:type="spellStart"/>
            <w:r w:rsidRPr="000805FD">
              <w:rPr>
                <w:b/>
                <w:bCs/>
                <w:sz w:val="22"/>
                <w:szCs w:val="22"/>
              </w:rPr>
              <w:t>Pieteikuma</w:t>
            </w:r>
            <w:proofErr w:type="spellEnd"/>
            <w:r w:rsidRPr="000805FD">
              <w:rPr>
                <w:b/>
                <w:bCs/>
                <w:sz w:val="22"/>
                <w:szCs w:val="22"/>
              </w:rPr>
              <w:t xml:space="preserve"> </w:t>
            </w:r>
            <w:proofErr w:type="spellStart"/>
            <w:r w:rsidRPr="000805FD">
              <w:rPr>
                <w:b/>
                <w:bCs/>
                <w:sz w:val="22"/>
                <w:szCs w:val="22"/>
              </w:rPr>
              <w:t>iesniegšanas</w:t>
            </w:r>
            <w:proofErr w:type="spellEnd"/>
            <w:r w:rsidRPr="000805FD">
              <w:rPr>
                <w:b/>
                <w:bCs/>
                <w:sz w:val="22"/>
                <w:szCs w:val="22"/>
              </w:rPr>
              <w:t xml:space="preserve"> </w:t>
            </w:r>
            <w:proofErr w:type="spellStart"/>
            <w:r w:rsidRPr="000805FD">
              <w:rPr>
                <w:b/>
                <w:bCs/>
                <w:sz w:val="22"/>
                <w:szCs w:val="22"/>
              </w:rPr>
              <w:t>vieta</w:t>
            </w:r>
            <w:proofErr w:type="spellEnd"/>
            <w:r w:rsidRPr="000805FD">
              <w:rPr>
                <w:b/>
                <w:bCs/>
                <w:sz w:val="22"/>
                <w:szCs w:val="22"/>
              </w:rPr>
              <w:t xml:space="preserve">, datums un </w:t>
            </w:r>
            <w:proofErr w:type="spellStart"/>
            <w:r w:rsidRPr="000805FD">
              <w:rPr>
                <w:b/>
                <w:bCs/>
                <w:sz w:val="22"/>
                <w:szCs w:val="22"/>
              </w:rPr>
              <w:t>kārtība</w:t>
            </w:r>
            <w:proofErr w:type="spellEnd"/>
          </w:p>
        </w:tc>
        <w:tc>
          <w:tcPr>
            <w:tcW w:w="4628" w:type="dxa"/>
          </w:tcPr>
          <w:p w14:paraId="0C62AA6D" w14:textId="7F5148E2" w:rsidR="00ED3430" w:rsidRPr="00B76DC1" w:rsidRDefault="00ED3430" w:rsidP="005D3A1C">
            <w:pPr>
              <w:pStyle w:val="NoSpacing"/>
              <w:numPr>
                <w:ilvl w:val="1"/>
                <w:numId w:val="100"/>
              </w:numPr>
              <w:ind w:left="462" w:hanging="462"/>
              <w:rPr>
                <w:b/>
                <w:bCs/>
                <w:color w:val="000000" w:themeColor="text1"/>
                <w:sz w:val="22"/>
                <w:szCs w:val="22"/>
                <w:lang w:val="en-US"/>
              </w:rPr>
            </w:pPr>
            <w:r w:rsidRPr="00B76DC1">
              <w:rPr>
                <w:b/>
                <w:bCs/>
                <w:color w:val="000000" w:themeColor="text1"/>
                <w:sz w:val="22"/>
                <w:szCs w:val="22"/>
                <w:lang w:val="en-US"/>
              </w:rPr>
              <w:t xml:space="preserve">Place, </w:t>
            </w:r>
            <w:proofErr w:type="gramStart"/>
            <w:r w:rsidRPr="00B76DC1">
              <w:rPr>
                <w:b/>
                <w:bCs/>
                <w:color w:val="000000" w:themeColor="text1"/>
                <w:sz w:val="22"/>
                <w:szCs w:val="22"/>
                <w:lang w:val="en-US"/>
              </w:rPr>
              <w:t>date</w:t>
            </w:r>
            <w:proofErr w:type="gramEnd"/>
            <w:r w:rsidRPr="00B76DC1">
              <w:rPr>
                <w:b/>
                <w:bCs/>
                <w:color w:val="000000" w:themeColor="text1"/>
                <w:sz w:val="22"/>
                <w:szCs w:val="22"/>
                <w:lang w:val="en-US"/>
              </w:rPr>
              <w:t xml:space="preserve"> and procedure for submission of the application</w:t>
            </w:r>
          </w:p>
        </w:tc>
      </w:tr>
      <w:tr w:rsidR="00A25EE4" w:rsidRPr="004463C7" w14:paraId="35311AD0" w14:textId="77777777" w:rsidTr="00165669">
        <w:trPr>
          <w:gridAfter w:val="2"/>
          <w:wAfter w:w="63" w:type="dxa"/>
          <w:trHeight w:val="144"/>
        </w:trPr>
        <w:tc>
          <w:tcPr>
            <w:tcW w:w="4991" w:type="dxa"/>
          </w:tcPr>
          <w:p w14:paraId="425B91C8" w14:textId="64D93D0D" w:rsidR="00A25EE4" w:rsidRPr="00245310" w:rsidRDefault="00A25EE4" w:rsidP="008F22EC">
            <w:pPr>
              <w:pStyle w:val="BodyText"/>
              <w:numPr>
                <w:ilvl w:val="2"/>
                <w:numId w:val="24"/>
              </w:numPr>
              <w:tabs>
                <w:tab w:val="clear" w:pos="4123"/>
              </w:tabs>
              <w:ind w:left="489" w:hanging="489"/>
              <w:rPr>
                <w:bCs/>
                <w:sz w:val="22"/>
                <w:szCs w:val="22"/>
              </w:rPr>
            </w:pPr>
            <w:bookmarkStart w:id="13" w:name="_Ref38365063"/>
            <w:bookmarkStart w:id="14" w:name="_Ref38366512"/>
            <w:proofErr w:type="spellStart"/>
            <w:r w:rsidRPr="00245310">
              <w:rPr>
                <w:bCs/>
                <w:sz w:val="22"/>
                <w:szCs w:val="22"/>
              </w:rPr>
              <w:t>Pieteikumi</w:t>
            </w:r>
            <w:proofErr w:type="spellEnd"/>
            <w:r w:rsidRPr="00245310">
              <w:rPr>
                <w:bCs/>
                <w:sz w:val="22"/>
                <w:szCs w:val="22"/>
              </w:rPr>
              <w:t xml:space="preserve"> </w:t>
            </w:r>
            <w:proofErr w:type="spellStart"/>
            <w:r w:rsidRPr="00245310">
              <w:rPr>
                <w:bCs/>
                <w:sz w:val="22"/>
                <w:szCs w:val="22"/>
              </w:rPr>
              <w:t>jāiesniedz</w:t>
            </w:r>
            <w:proofErr w:type="spellEnd"/>
            <w:r w:rsidRPr="00245310">
              <w:rPr>
                <w:bCs/>
                <w:sz w:val="22"/>
                <w:szCs w:val="22"/>
              </w:rPr>
              <w:t xml:space="preserve"> EIS e-</w:t>
            </w:r>
            <w:proofErr w:type="spellStart"/>
            <w:r w:rsidRPr="00245310">
              <w:rPr>
                <w:bCs/>
                <w:sz w:val="22"/>
                <w:szCs w:val="22"/>
              </w:rPr>
              <w:t>konkursu</w:t>
            </w:r>
            <w:proofErr w:type="spellEnd"/>
            <w:r w:rsidRPr="00245310">
              <w:rPr>
                <w:bCs/>
                <w:sz w:val="22"/>
                <w:szCs w:val="22"/>
              </w:rPr>
              <w:t xml:space="preserve"> </w:t>
            </w:r>
            <w:proofErr w:type="spellStart"/>
            <w:r w:rsidRPr="00245310">
              <w:rPr>
                <w:bCs/>
                <w:sz w:val="22"/>
                <w:szCs w:val="22"/>
              </w:rPr>
              <w:t>apakšsistēmā</w:t>
            </w:r>
            <w:proofErr w:type="spellEnd"/>
            <w:r w:rsidRPr="00245310">
              <w:rPr>
                <w:bCs/>
                <w:sz w:val="22"/>
                <w:szCs w:val="22"/>
              </w:rPr>
              <w:t xml:space="preserve"> ne </w:t>
            </w:r>
            <w:proofErr w:type="spellStart"/>
            <w:r w:rsidRPr="00245310">
              <w:rPr>
                <w:bCs/>
                <w:sz w:val="22"/>
                <w:szCs w:val="22"/>
              </w:rPr>
              <w:t>vēlāk</w:t>
            </w:r>
            <w:proofErr w:type="spellEnd"/>
            <w:r w:rsidRPr="00245310">
              <w:rPr>
                <w:bCs/>
                <w:sz w:val="22"/>
                <w:szCs w:val="22"/>
              </w:rPr>
              <w:t xml:space="preserve"> </w:t>
            </w:r>
            <w:proofErr w:type="spellStart"/>
            <w:r w:rsidRPr="00245310">
              <w:rPr>
                <w:bCs/>
                <w:sz w:val="22"/>
                <w:szCs w:val="22"/>
              </w:rPr>
              <w:t>kā</w:t>
            </w:r>
            <w:proofErr w:type="spellEnd"/>
            <w:r w:rsidRPr="00245310">
              <w:rPr>
                <w:bCs/>
                <w:sz w:val="22"/>
                <w:szCs w:val="22"/>
              </w:rPr>
              <w:t xml:space="preserve"> </w:t>
            </w:r>
            <w:proofErr w:type="spellStart"/>
            <w:r w:rsidRPr="00245310">
              <w:rPr>
                <w:bCs/>
                <w:sz w:val="22"/>
                <w:szCs w:val="22"/>
              </w:rPr>
              <w:t>līdz</w:t>
            </w:r>
            <w:bookmarkEnd w:id="13"/>
            <w:proofErr w:type="spellEnd"/>
            <w:r w:rsidRPr="00245310">
              <w:rPr>
                <w:bCs/>
                <w:sz w:val="22"/>
                <w:szCs w:val="22"/>
              </w:rPr>
              <w:t xml:space="preserve"> </w:t>
            </w:r>
            <w:r w:rsidR="006C1CB2" w:rsidRPr="00245310">
              <w:rPr>
                <w:b/>
                <w:sz w:val="22"/>
                <w:szCs w:val="22"/>
              </w:rPr>
              <w:t xml:space="preserve">2023.gada </w:t>
            </w:r>
            <w:proofErr w:type="gramStart"/>
            <w:r w:rsidR="00245310" w:rsidRPr="00245310">
              <w:rPr>
                <w:b/>
                <w:sz w:val="22"/>
                <w:szCs w:val="22"/>
              </w:rPr>
              <w:t>1</w:t>
            </w:r>
            <w:r w:rsidR="008842BF">
              <w:rPr>
                <w:b/>
                <w:sz w:val="22"/>
                <w:szCs w:val="22"/>
              </w:rPr>
              <w:t>5</w:t>
            </w:r>
            <w:r w:rsidR="006C1CB2" w:rsidRPr="00245310">
              <w:rPr>
                <w:b/>
                <w:sz w:val="22"/>
                <w:szCs w:val="22"/>
              </w:rPr>
              <w:t>.</w:t>
            </w:r>
            <w:r w:rsidR="00245310" w:rsidRPr="00245310">
              <w:rPr>
                <w:b/>
                <w:sz w:val="22"/>
                <w:szCs w:val="22"/>
              </w:rPr>
              <w:t>jūnijam</w:t>
            </w:r>
            <w:proofErr w:type="gramEnd"/>
            <w:r w:rsidR="006C1CB2" w:rsidRPr="00245310">
              <w:rPr>
                <w:b/>
                <w:sz w:val="22"/>
                <w:szCs w:val="22"/>
              </w:rPr>
              <w:t xml:space="preserve">, </w:t>
            </w:r>
            <w:proofErr w:type="spellStart"/>
            <w:r w:rsidR="006C1CB2" w:rsidRPr="00245310">
              <w:rPr>
                <w:b/>
                <w:sz w:val="22"/>
                <w:szCs w:val="22"/>
              </w:rPr>
              <w:t>plkst</w:t>
            </w:r>
            <w:proofErr w:type="spellEnd"/>
            <w:r w:rsidR="006C1CB2" w:rsidRPr="00245310">
              <w:rPr>
                <w:b/>
                <w:sz w:val="22"/>
                <w:szCs w:val="22"/>
              </w:rPr>
              <w:t xml:space="preserve">. 11:00 </w:t>
            </w:r>
            <w:r w:rsidR="00453502" w:rsidRPr="00245310">
              <w:rPr>
                <w:bCs/>
                <w:sz w:val="22"/>
                <w:szCs w:val="22"/>
              </w:rPr>
              <w:t>(</w:t>
            </w:r>
            <w:proofErr w:type="spellStart"/>
            <w:r w:rsidR="00453502" w:rsidRPr="00245310">
              <w:rPr>
                <w:bCs/>
                <w:sz w:val="22"/>
                <w:szCs w:val="22"/>
              </w:rPr>
              <w:t>pēc</w:t>
            </w:r>
            <w:proofErr w:type="spellEnd"/>
            <w:r w:rsidR="00453502" w:rsidRPr="00245310">
              <w:rPr>
                <w:bCs/>
                <w:sz w:val="22"/>
                <w:szCs w:val="22"/>
              </w:rPr>
              <w:t xml:space="preserve"> </w:t>
            </w:r>
            <w:proofErr w:type="spellStart"/>
            <w:r w:rsidR="00453502" w:rsidRPr="00245310">
              <w:rPr>
                <w:bCs/>
                <w:sz w:val="22"/>
                <w:szCs w:val="22"/>
              </w:rPr>
              <w:t>Latvijas</w:t>
            </w:r>
            <w:proofErr w:type="spellEnd"/>
            <w:r w:rsidR="00453502" w:rsidRPr="00245310">
              <w:rPr>
                <w:bCs/>
                <w:sz w:val="22"/>
                <w:szCs w:val="22"/>
              </w:rPr>
              <w:t xml:space="preserve"> </w:t>
            </w:r>
            <w:proofErr w:type="spellStart"/>
            <w:r w:rsidR="00453502" w:rsidRPr="00245310">
              <w:rPr>
                <w:bCs/>
                <w:sz w:val="22"/>
                <w:szCs w:val="22"/>
              </w:rPr>
              <w:t>laika</w:t>
            </w:r>
            <w:proofErr w:type="spellEnd"/>
            <w:r w:rsidR="00453502" w:rsidRPr="00245310">
              <w:rPr>
                <w:bCs/>
                <w:sz w:val="22"/>
                <w:szCs w:val="22"/>
              </w:rPr>
              <w:t>)</w:t>
            </w:r>
            <w:r w:rsidRPr="00245310">
              <w:rPr>
                <w:bCs/>
                <w:sz w:val="22"/>
                <w:szCs w:val="22"/>
              </w:rPr>
              <w:t>.</w:t>
            </w:r>
            <w:bookmarkEnd w:id="14"/>
            <w:r w:rsidRPr="00245310">
              <w:rPr>
                <w:bCs/>
                <w:i/>
                <w:sz w:val="22"/>
                <w:szCs w:val="22"/>
              </w:rPr>
              <w:t xml:space="preserve"> </w:t>
            </w:r>
          </w:p>
        </w:tc>
        <w:tc>
          <w:tcPr>
            <w:tcW w:w="4628" w:type="dxa"/>
          </w:tcPr>
          <w:p w14:paraId="4DF46E1D" w14:textId="3AA2CA97" w:rsidR="00A25EE4" w:rsidRPr="00245310" w:rsidRDefault="00453502" w:rsidP="005D3A1C">
            <w:pPr>
              <w:pStyle w:val="NoSpacing"/>
              <w:numPr>
                <w:ilvl w:val="2"/>
                <w:numId w:val="104"/>
              </w:numPr>
              <w:jc w:val="both"/>
              <w:rPr>
                <w:color w:val="000000" w:themeColor="text1"/>
                <w:sz w:val="22"/>
                <w:szCs w:val="22"/>
                <w:lang w:val="en-US"/>
              </w:rPr>
            </w:pPr>
            <w:r w:rsidRPr="00245310">
              <w:rPr>
                <w:sz w:val="22"/>
                <w:szCs w:val="22"/>
                <w:lang w:val="en-US"/>
              </w:rPr>
              <w:t>Applications</w:t>
            </w:r>
            <w:r w:rsidR="00B366B8" w:rsidRPr="00245310">
              <w:rPr>
                <w:sz w:val="22"/>
                <w:szCs w:val="22"/>
                <w:lang w:val="en-US"/>
              </w:rPr>
              <w:t xml:space="preserve"> must be submitted to the EIS e-tender subsystem no later than</w:t>
            </w:r>
            <w:r w:rsidR="001D35E1" w:rsidRPr="00245310">
              <w:rPr>
                <w:sz w:val="22"/>
                <w:szCs w:val="22"/>
                <w:lang w:val="en-US"/>
              </w:rPr>
              <w:t xml:space="preserve"> by</w:t>
            </w:r>
            <w:r w:rsidR="00B366B8" w:rsidRPr="00245310">
              <w:rPr>
                <w:sz w:val="22"/>
                <w:szCs w:val="22"/>
                <w:lang w:val="en-US"/>
              </w:rPr>
              <w:t xml:space="preserve"> </w:t>
            </w:r>
            <w:proofErr w:type="gramStart"/>
            <w:r w:rsidRPr="00245310">
              <w:rPr>
                <w:sz w:val="22"/>
                <w:szCs w:val="22"/>
                <w:lang w:val="en-US"/>
              </w:rPr>
              <w:t xml:space="preserve">the </w:t>
            </w:r>
            <w:r w:rsidR="006C1CB2" w:rsidRPr="00245310">
              <w:rPr>
                <w:sz w:val="22"/>
                <w:szCs w:val="22"/>
                <w:lang w:val="en-US"/>
              </w:rPr>
              <w:t xml:space="preserve"> </w:t>
            </w:r>
            <w:r w:rsidR="00245310" w:rsidRPr="00245310">
              <w:rPr>
                <w:b/>
                <w:bCs/>
                <w:sz w:val="22"/>
                <w:szCs w:val="22"/>
                <w:lang w:val="en-US"/>
              </w:rPr>
              <w:t>June</w:t>
            </w:r>
            <w:proofErr w:type="gramEnd"/>
            <w:r w:rsidR="00245310" w:rsidRPr="00245310">
              <w:rPr>
                <w:b/>
                <w:bCs/>
                <w:sz w:val="22"/>
                <w:szCs w:val="22"/>
                <w:lang w:val="en-US"/>
              </w:rPr>
              <w:t xml:space="preserve"> 1</w:t>
            </w:r>
            <w:r w:rsidR="008842BF">
              <w:rPr>
                <w:b/>
                <w:bCs/>
                <w:sz w:val="22"/>
                <w:szCs w:val="22"/>
                <w:lang w:val="en-US"/>
              </w:rPr>
              <w:t>5</w:t>
            </w:r>
            <w:r w:rsidR="006C1CB2" w:rsidRPr="00245310">
              <w:rPr>
                <w:b/>
                <w:bCs/>
                <w:sz w:val="22"/>
                <w:szCs w:val="22"/>
                <w:lang w:val="en-US"/>
              </w:rPr>
              <w:t>, 2023</w:t>
            </w:r>
            <w:r w:rsidR="009B0BDB" w:rsidRPr="00245310">
              <w:rPr>
                <w:b/>
                <w:bCs/>
                <w:sz w:val="22"/>
                <w:szCs w:val="22"/>
                <w:lang w:val="en-US"/>
              </w:rPr>
              <w:t xml:space="preserve"> at 11:00</w:t>
            </w:r>
            <w:r w:rsidR="001D35E1" w:rsidRPr="00245310">
              <w:rPr>
                <w:sz w:val="22"/>
                <w:szCs w:val="22"/>
                <w:lang w:val="en-US"/>
              </w:rPr>
              <w:t xml:space="preserve"> </w:t>
            </w:r>
            <w:r w:rsidRPr="00245310">
              <w:rPr>
                <w:sz w:val="22"/>
                <w:szCs w:val="22"/>
                <w:lang w:val="en-US"/>
              </w:rPr>
              <w:t>(Latvian time).</w:t>
            </w:r>
          </w:p>
        </w:tc>
      </w:tr>
      <w:tr w:rsidR="00A25EE4" w:rsidRPr="004463C7" w14:paraId="1651E77C" w14:textId="77777777" w:rsidTr="00165669">
        <w:trPr>
          <w:gridAfter w:val="2"/>
          <w:wAfter w:w="63" w:type="dxa"/>
          <w:trHeight w:val="144"/>
        </w:trPr>
        <w:tc>
          <w:tcPr>
            <w:tcW w:w="4991" w:type="dxa"/>
          </w:tcPr>
          <w:p w14:paraId="5A4BB6CF" w14:textId="2F91E880" w:rsidR="00A25EE4" w:rsidRPr="001D35E1" w:rsidRDefault="00926929" w:rsidP="008F22EC">
            <w:pPr>
              <w:pStyle w:val="BodyText"/>
              <w:numPr>
                <w:ilvl w:val="2"/>
                <w:numId w:val="24"/>
              </w:numPr>
              <w:tabs>
                <w:tab w:val="clear" w:pos="4123"/>
              </w:tabs>
              <w:ind w:left="489" w:hanging="489"/>
              <w:rPr>
                <w:bCs/>
                <w:sz w:val="22"/>
                <w:szCs w:val="22"/>
              </w:rPr>
            </w:pPr>
            <w:proofErr w:type="spellStart"/>
            <w:r w:rsidRPr="001D35E1">
              <w:rPr>
                <w:bCs/>
                <w:sz w:val="22"/>
                <w:szCs w:val="22"/>
              </w:rPr>
              <w:t>Ārpus</w:t>
            </w:r>
            <w:proofErr w:type="spellEnd"/>
            <w:r w:rsidRPr="001D35E1">
              <w:rPr>
                <w:bCs/>
                <w:sz w:val="22"/>
                <w:szCs w:val="22"/>
              </w:rPr>
              <w:t xml:space="preserve"> EIS e-</w:t>
            </w:r>
            <w:proofErr w:type="spellStart"/>
            <w:r w:rsidRPr="001D35E1">
              <w:rPr>
                <w:bCs/>
                <w:sz w:val="22"/>
                <w:szCs w:val="22"/>
              </w:rPr>
              <w:t>konkursu</w:t>
            </w:r>
            <w:proofErr w:type="spellEnd"/>
            <w:r w:rsidRPr="001D35E1">
              <w:rPr>
                <w:bCs/>
                <w:sz w:val="22"/>
                <w:szCs w:val="22"/>
              </w:rPr>
              <w:t xml:space="preserve"> </w:t>
            </w:r>
            <w:proofErr w:type="spellStart"/>
            <w:r w:rsidRPr="001D35E1">
              <w:rPr>
                <w:bCs/>
                <w:sz w:val="22"/>
                <w:szCs w:val="22"/>
              </w:rPr>
              <w:t>apskšsistēmas</w:t>
            </w:r>
            <w:proofErr w:type="spellEnd"/>
            <w:r w:rsidRPr="001D35E1">
              <w:rPr>
                <w:bCs/>
                <w:sz w:val="22"/>
                <w:szCs w:val="22"/>
              </w:rPr>
              <w:t xml:space="preserve"> </w:t>
            </w:r>
            <w:proofErr w:type="spellStart"/>
            <w:r w:rsidRPr="001D35E1">
              <w:rPr>
                <w:bCs/>
                <w:sz w:val="22"/>
                <w:szCs w:val="22"/>
              </w:rPr>
              <w:t>iesniegtie</w:t>
            </w:r>
            <w:proofErr w:type="spellEnd"/>
            <w:r w:rsidRPr="001D35E1">
              <w:rPr>
                <w:bCs/>
                <w:sz w:val="22"/>
                <w:szCs w:val="22"/>
              </w:rPr>
              <w:t xml:space="preserve"> </w:t>
            </w:r>
            <w:proofErr w:type="spellStart"/>
            <w:r w:rsidR="000023AE">
              <w:rPr>
                <w:bCs/>
                <w:sz w:val="22"/>
                <w:szCs w:val="22"/>
              </w:rPr>
              <w:t>pieteikumi</w:t>
            </w:r>
            <w:proofErr w:type="spellEnd"/>
            <w:r w:rsidR="007654E4" w:rsidRPr="001D35E1">
              <w:rPr>
                <w:bCs/>
                <w:sz w:val="22"/>
                <w:szCs w:val="22"/>
              </w:rPr>
              <w:t xml:space="preserve"> </w:t>
            </w:r>
            <w:proofErr w:type="spellStart"/>
            <w:r w:rsidR="007654E4" w:rsidRPr="001D35E1">
              <w:rPr>
                <w:bCs/>
                <w:sz w:val="22"/>
                <w:szCs w:val="22"/>
              </w:rPr>
              <w:t>tiks</w:t>
            </w:r>
            <w:proofErr w:type="spellEnd"/>
            <w:r w:rsidR="007654E4" w:rsidRPr="001D35E1">
              <w:rPr>
                <w:bCs/>
                <w:sz w:val="22"/>
                <w:szCs w:val="22"/>
              </w:rPr>
              <w:t xml:space="preserve"> </w:t>
            </w:r>
            <w:proofErr w:type="spellStart"/>
            <w:r w:rsidR="007654E4" w:rsidRPr="001D35E1">
              <w:rPr>
                <w:bCs/>
                <w:sz w:val="22"/>
                <w:szCs w:val="22"/>
              </w:rPr>
              <w:t>atzīti</w:t>
            </w:r>
            <w:proofErr w:type="spellEnd"/>
            <w:r w:rsidR="007654E4" w:rsidRPr="001D35E1">
              <w:rPr>
                <w:bCs/>
                <w:sz w:val="22"/>
                <w:szCs w:val="22"/>
              </w:rPr>
              <w:t xml:space="preserve"> par </w:t>
            </w:r>
            <w:proofErr w:type="spellStart"/>
            <w:r w:rsidR="007654E4" w:rsidRPr="001D35E1">
              <w:rPr>
                <w:bCs/>
                <w:sz w:val="22"/>
                <w:szCs w:val="22"/>
              </w:rPr>
              <w:t>neatbilstošiem</w:t>
            </w:r>
            <w:proofErr w:type="spellEnd"/>
            <w:r w:rsidR="007654E4" w:rsidRPr="001D35E1">
              <w:rPr>
                <w:bCs/>
                <w:sz w:val="22"/>
                <w:szCs w:val="22"/>
              </w:rPr>
              <w:t xml:space="preserve"> </w:t>
            </w:r>
            <w:proofErr w:type="spellStart"/>
            <w:r w:rsidR="007654E4" w:rsidRPr="001D35E1">
              <w:rPr>
                <w:bCs/>
                <w:sz w:val="22"/>
                <w:szCs w:val="22"/>
              </w:rPr>
              <w:t>nolikuma</w:t>
            </w:r>
            <w:proofErr w:type="spellEnd"/>
            <w:r w:rsidR="007654E4" w:rsidRPr="001D35E1">
              <w:rPr>
                <w:bCs/>
                <w:sz w:val="22"/>
                <w:szCs w:val="22"/>
              </w:rPr>
              <w:t xml:space="preserve"> </w:t>
            </w:r>
            <w:proofErr w:type="spellStart"/>
            <w:r w:rsidR="007654E4" w:rsidRPr="001D35E1">
              <w:rPr>
                <w:bCs/>
                <w:sz w:val="22"/>
                <w:szCs w:val="22"/>
              </w:rPr>
              <w:t>prasībām</w:t>
            </w:r>
            <w:proofErr w:type="spellEnd"/>
            <w:r w:rsidR="007654E4" w:rsidRPr="001D35E1">
              <w:rPr>
                <w:bCs/>
                <w:sz w:val="22"/>
                <w:szCs w:val="22"/>
              </w:rPr>
              <w:t>.</w:t>
            </w:r>
          </w:p>
        </w:tc>
        <w:tc>
          <w:tcPr>
            <w:tcW w:w="4628" w:type="dxa"/>
          </w:tcPr>
          <w:p w14:paraId="25B11A7D" w14:textId="5F9338FC" w:rsidR="00A25EE4" w:rsidRPr="00B76DC1" w:rsidRDefault="000023AE" w:rsidP="005D3A1C">
            <w:pPr>
              <w:pStyle w:val="NoSpacing"/>
              <w:numPr>
                <w:ilvl w:val="2"/>
                <w:numId w:val="104"/>
              </w:numPr>
              <w:jc w:val="both"/>
              <w:rPr>
                <w:b/>
                <w:bCs/>
                <w:color w:val="000000" w:themeColor="text1"/>
                <w:sz w:val="22"/>
                <w:szCs w:val="22"/>
                <w:lang w:val="en-US"/>
              </w:rPr>
            </w:pPr>
            <w:r>
              <w:rPr>
                <w:bCs/>
                <w:sz w:val="22"/>
                <w:szCs w:val="22"/>
                <w:lang w:val="en-US"/>
              </w:rPr>
              <w:t>Applications</w:t>
            </w:r>
            <w:r w:rsidR="001D35E1" w:rsidRPr="00B76DC1">
              <w:rPr>
                <w:bCs/>
                <w:sz w:val="22"/>
                <w:szCs w:val="22"/>
                <w:lang w:val="en-US"/>
              </w:rPr>
              <w:t xml:space="preserve"> submitted</w:t>
            </w:r>
            <w:r w:rsidR="001D35E1" w:rsidRPr="00B76DC1">
              <w:rPr>
                <w:lang w:val="en-US"/>
              </w:rPr>
              <w:t xml:space="preserve"> outside the</w:t>
            </w:r>
            <w:r w:rsidR="001D35E1" w:rsidRPr="00B76DC1">
              <w:rPr>
                <w:bCs/>
                <w:sz w:val="22"/>
                <w:szCs w:val="22"/>
                <w:lang w:val="en-US"/>
              </w:rPr>
              <w:t xml:space="preserve"> EIS e-tendering system will be found not to comply with the requirements of the Regulations.</w:t>
            </w:r>
          </w:p>
        </w:tc>
      </w:tr>
      <w:tr w:rsidR="007654E4" w:rsidRPr="004463C7" w14:paraId="05815C75" w14:textId="77777777" w:rsidTr="00165669">
        <w:trPr>
          <w:gridAfter w:val="2"/>
          <w:wAfter w:w="63" w:type="dxa"/>
          <w:trHeight w:val="144"/>
        </w:trPr>
        <w:tc>
          <w:tcPr>
            <w:tcW w:w="4991" w:type="dxa"/>
          </w:tcPr>
          <w:p w14:paraId="12208537" w14:textId="2DFE03C6" w:rsidR="007654E4" w:rsidRPr="00FE3F1C" w:rsidRDefault="007654E4" w:rsidP="008F22EC">
            <w:pPr>
              <w:pStyle w:val="BodyText"/>
              <w:numPr>
                <w:ilvl w:val="1"/>
                <w:numId w:val="104"/>
              </w:numPr>
              <w:tabs>
                <w:tab w:val="num" w:pos="777"/>
              </w:tabs>
              <w:ind w:left="489" w:hanging="489"/>
              <w:rPr>
                <w:b/>
                <w:sz w:val="22"/>
                <w:szCs w:val="22"/>
              </w:rPr>
            </w:pPr>
            <w:proofErr w:type="spellStart"/>
            <w:r w:rsidRPr="00FE3F1C">
              <w:rPr>
                <w:b/>
                <w:sz w:val="22"/>
                <w:szCs w:val="22"/>
              </w:rPr>
              <w:t>Pieteikuma</w:t>
            </w:r>
            <w:proofErr w:type="spellEnd"/>
            <w:r w:rsidRPr="00FE3F1C">
              <w:rPr>
                <w:b/>
                <w:sz w:val="22"/>
                <w:szCs w:val="22"/>
              </w:rPr>
              <w:t xml:space="preserve"> </w:t>
            </w:r>
            <w:proofErr w:type="spellStart"/>
            <w:r w:rsidRPr="00FE3F1C">
              <w:rPr>
                <w:b/>
                <w:sz w:val="22"/>
                <w:szCs w:val="22"/>
              </w:rPr>
              <w:t>atvēršanas</w:t>
            </w:r>
            <w:proofErr w:type="spellEnd"/>
            <w:r w:rsidRPr="00FE3F1C">
              <w:rPr>
                <w:b/>
                <w:sz w:val="22"/>
                <w:szCs w:val="22"/>
              </w:rPr>
              <w:t xml:space="preserve"> </w:t>
            </w:r>
            <w:proofErr w:type="spellStart"/>
            <w:r w:rsidRPr="00FE3F1C">
              <w:rPr>
                <w:b/>
                <w:sz w:val="22"/>
                <w:szCs w:val="22"/>
              </w:rPr>
              <w:t>vieta</w:t>
            </w:r>
            <w:proofErr w:type="spellEnd"/>
            <w:r w:rsidRPr="00FE3F1C">
              <w:rPr>
                <w:b/>
                <w:sz w:val="22"/>
                <w:szCs w:val="22"/>
              </w:rPr>
              <w:t xml:space="preserve">, datums, </w:t>
            </w:r>
            <w:proofErr w:type="spellStart"/>
            <w:r w:rsidRPr="00FE3F1C">
              <w:rPr>
                <w:b/>
                <w:sz w:val="22"/>
                <w:szCs w:val="22"/>
              </w:rPr>
              <w:t>laiks</w:t>
            </w:r>
            <w:proofErr w:type="spellEnd"/>
            <w:r w:rsidRPr="00FE3F1C">
              <w:rPr>
                <w:b/>
                <w:sz w:val="22"/>
                <w:szCs w:val="22"/>
              </w:rPr>
              <w:t xml:space="preserve"> un </w:t>
            </w:r>
            <w:proofErr w:type="spellStart"/>
            <w:r w:rsidRPr="00FE3F1C">
              <w:rPr>
                <w:b/>
                <w:sz w:val="22"/>
                <w:szCs w:val="22"/>
              </w:rPr>
              <w:t>kārtība</w:t>
            </w:r>
            <w:proofErr w:type="spellEnd"/>
          </w:p>
        </w:tc>
        <w:tc>
          <w:tcPr>
            <w:tcW w:w="4628" w:type="dxa"/>
          </w:tcPr>
          <w:p w14:paraId="04A33DAA" w14:textId="04E38FCF" w:rsidR="007654E4" w:rsidRPr="00B76DC1" w:rsidRDefault="00FE3F1C" w:rsidP="005D3A1C">
            <w:pPr>
              <w:pStyle w:val="NoSpacing"/>
              <w:numPr>
                <w:ilvl w:val="1"/>
                <w:numId w:val="100"/>
              </w:numPr>
              <w:ind w:left="462" w:hanging="462"/>
              <w:jc w:val="both"/>
              <w:rPr>
                <w:b/>
                <w:bCs/>
                <w:color w:val="000000" w:themeColor="text1"/>
                <w:sz w:val="22"/>
                <w:szCs w:val="22"/>
                <w:lang w:val="en-US"/>
              </w:rPr>
            </w:pPr>
            <w:r w:rsidRPr="00B76DC1">
              <w:rPr>
                <w:b/>
                <w:bCs/>
                <w:color w:val="000000" w:themeColor="text1"/>
                <w:sz w:val="22"/>
                <w:szCs w:val="22"/>
                <w:lang w:val="en-US"/>
              </w:rPr>
              <w:t xml:space="preserve">Place, date, </w:t>
            </w:r>
            <w:proofErr w:type="gramStart"/>
            <w:r w:rsidRPr="00B76DC1">
              <w:rPr>
                <w:b/>
                <w:bCs/>
                <w:color w:val="000000" w:themeColor="text1"/>
                <w:sz w:val="22"/>
                <w:szCs w:val="22"/>
                <w:lang w:val="en-US"/>
              </w:rPr>
              <w:t>time</w:t>
            </w:r>
            <w:proofErr w:type="gramEnd"/>
            <w:r w:rsidRPr="00B76DC1">
              <w:rPr>
                <w:b/>
                <w:bCs/>
                <w:color w:val="000000" w:themeColor="text1"/>
                <w:sz w:val="22"/>
                <w:szCs w:val="22"/>
                <w:lang w:val="en-US"/>
              </w:rPr>
              <w:t xml:space="preserve"> and procedure for opening the application</w:t>
            </w:r>
          </w:p>
        </w:tc>
      </w:tr>
      <w:tr w:rsidR="00FE3F1C" w:rsidRPr="004463C7" w14:paraId="2DD1A15F" w14:textId="77777777" w:rsidTr="00165669">
        <w:trPr>
          <w:gridAfter w:val="2"/>
          <w:wAfter w:w="63" w:type="dxa"/>
          <w:trHeight w:val="144"/>
        </w:trPr>
        <w:tc>
          <w:tcPr>
            <w:tcW w:w="4991" w:type="dxa"/>
          </w:tcPr>
          <w:p w14:paraId="5BF8C72C" w14:textId="35084BC2" w:rsidR="00FE3F1C" w:rsidRPr="00FE3F1C" w:rsidRDefault="007F08A8" w:rsidP="008F22EC">
            <w:pPr>
              <w:pStyle w:val="BodyText"/>
              <w:numPr>
                <w:ilvl w:val="0"/>
                <w:numId w:val="35"/>
              </w:numPr>
              <w:ind w:left="489" w:right="29" w:hanging="489"/>
              <w:rPr>
                <w:bCs/>
                <w:sz w:val="22"/>
                <w:szCs w:val="22"/>
              </w:rPr>
            </w:pPr>
            <w:proofErr w:type="spellStart"/>
            <w:r w:rsidRPr="009B0BDB">
              <w:rPr>
                <w:bCs/>
                <w:sz w:val="22"/>
                <w:szCs w:val="22"/>
              </w:rPr>
              <w:t>Pieteikumu</w:t>
            </w:r>
            <w:proofErr w:type="spellEnd"/>
            <w:r w:rsidRPr="009B0BDB">
              <w:rPr>
                <w:bCs/>
                <w:sz w:val="22"/>
                <w:szCs w:val="22"/>
              </w:rPr>
              <w:t xml:space="preserve"> </w:t>
            </w:r>
            <w:proofErr w:type="spellStart"/>
            <w:r w:rsidRPr="009B0BDB">
              <w:rPr>
                <w:bCs/>
                <w:sz w:val="22"/>
                <w:szCs w:val="22"/>
              </w:rPr>
              <w:t>atvēršana</w:t>
            </w:r>
            <w:proofErr w:type="spellEnd"/>
            <w:r w:rsidRPr="009B0BDB">
              <w:rPr>
                <w:bCs/>
                <w:sz w:val="22"/>
                <w:szCs w:val="22"/>
              </w:rPr>
              <w:t xml:space="preserve"> </w:t>
            </w:r>
            <w:proofErr w:type="spellStart"/>
            <w:r w:rsidRPr="009B0BDB">
              <w:rPr>
                <w:bCs/>
                <w:sz w:val="22"/>
                <w:szCs w:val="22"/>
              </w:rPr>
              <w:t>notiks</w:t>
            </w:r>
            <w:proofErr w:type="spellEnd"/>
            <w:r w:rsidRPr="009B0BDB">
              <w:rPr>
                <w:bCs/>
                <w:sz w:val="22"/>
                <w:szCs w:val="22"/>
              </w:rPr>
              <w:t xml:space="preserve"> </w:t>
            </w:r>
            <w:proofErr w:type="spellStart"/>
            <w:r w:rsidRPr="009B0BDB">
              <w:rPr>
                <w:bCs/>
                <w:sz w:val="22"/>
                <w:szCs w:val="22"/>
              </w:rPr>
              <w:t>pieteikumu</w:t>
            </w:r>
            <w:proofErr w:type="spellEnd"/>
            <w:r w:rsidRPr="009B0BDB">
              <w:rPr>
                <w:bCs/>
                <w:sz w:val="22"/>
                <w:szCs w:val="22"/>
              </w:rPr>
              <w:t xml:space="preserve"> </w:t>
            </w:r>
            <w:proofErr w:type="spellStart"/>
            <w:r w:rsidRPr="009B0BDB">
              <w:rPr>
                <w:bCs/>
                <w:sz w:val="22"/>
                <w:szCs w:val="22"/>
              </w:rPr>
              <w:t>iesniegšanas</w:t>
            </w:r>
            <w:proofErr w:type="spellEnd"/>
            <w:r w:rsidRPr="009B0BDB">
              <w:rPr>
                <w:bCs/>
                <w:sz w:val="22"/>
                <w:szCs w:val="22"/>
              </w:rPr>
              <w:t xml:space="preserve"> </w:t>
            </w:r>
            <w:proofErr w:type="spellStart"/>
            <w:r w:rsidRPr="009B0BDB">
              <w:rPr>
                <w:bCs/>
                <w:sz w:val="22"/>
                <w:szCs w:val="22"/>
              </w:rPr>
              <w:t>dienā</w:t>
            </w:r>
            <w:proofErr w:type="spellEnd"/>
            <w:r w:rsidRPr="009B0BDB">
              <w:rPr>
                <w:bCs/>
                <w:sz w:val="22"/>
                <w:szCs w:val="22"/>
              </w:rPr>
              <w:t xml:space="preserve"> plkst.15:00 (</w:t>
            </w:r>
            <w:proofErr w:type="spellStart"/>
            <w:r w:rsidRPr="009B0BDB">
              <w:rPr>
                <w:bCs/>
                <w:sz w:val="22"/>
                <w:szCs w:val="22"/>
              </w:rPr>
              <w:t>pēc</w:t>
            </w:r>
            <w:proofErr w:type="spellEnd"/>
            <w:r w:rsidRPr="009B0BDB">
              <w:rPr>
                <w:bCs/>
                <w:sz w:val="22"/>
                <w:szCs w:val="22"/>
              </w:rPr>
              <w:t xml:space="preserve"> </w:t>
            </w:r>
            <w:proofErr w:type="spellStart"/>
            <w:r w:rsidRPr="009B0BDB">
              <w:rPr>
                <w:bCs/>
                <w:sz w:val="22"/>
                <w:szCs w:val="22"/>
              </w:rPr>
              <w:t>Latvijas</w:t>
            </w:r>
            <w:proofErr w:type="spellEnd"/>
            <w:r w:rsidRPr="009B0BDB">
              <w:rPr>
                <w:bCs/>
                <w:sz w:val="22"/>
                <w:szCs w:val="22"/>
              </w:rPr>
              <w:t xml:space="preserve"> </w:t>
            </w:r>
            <w:proofErr w:type="spellStart"/>
            <w:r w:rsidRPr="009B0BDB">
              <w:rPr>
                <w:bCs/>
                <w:sz w:val="22"/>
                <w:szCs w:val="22"/>
              </w:rPr>
              <w:t>laika</w:t>
            </w:r>
            <w:proofErr w:type="spellEnd"/>
            <w:r w:rsidRPr="009B0BDB">
              <w:rPr>
                <w:bCs/>
                <w:sz w:val="22"/>
                <w:szCs w:val="22"/>
              </w:rPr>
              <w:t xml:space="preserve">). </w:t>
            </w:r>
          </w:p>
        </w:tc>
        <w:tc>
          <w:tcPr>
            <w:tcW w:w="4628" w:type="dxa"/>
          </w:tcPr>
          <w:p w14:paraId="71FDB9E6" w14:textId="320CD320" w:rsidR="00FE3F1C" w:rsidRPr="00B76DC1" w:rsidRDefault="007F08A8" w:rsidP="005D3A1C">
            <w:pPr>
              <w:pStyle w:val="NoSpacing"/>
              <w:numPr>
                <w:ilvl w:val="2"/>
                <w:numId w:val="101"/>
              </w:numPr>
              <w:jc w:val="both"/>
              <w:rPr>
                <w:b/>
                <w:bCs/>
                <w:color w:val="000000" w:themeColor="text1"/>
                <w:sz w:val="22"/>
                <w:szCs w:val="22"/>
                <w:lang w:val="en-US"/>
              </w:rPr>
            </w:pPr>
            <w:r w:rsidRPr="009B0BDB">
              <w:rPr>
                <w:bCs/>
                <w:sz w:val="22"/>
                <w:szCs w:val="22"/>
                <w:lang w:val="en-US"/>
              </w:rPr>
              <w:t>The opening of applications will take place on the day of application submission at 15:00 (Latvian time).</w:t>
            </w:r>
          </w:p>
        </w:tc>
      </w:tr>
      <w:tr w:rsidR="00E066E4" w:rsidRPr="004463C7" w14:paraId="3C940A90" w14:textId="77777777" w:rsidTr="00165669">
        <w:trPr>
          <w:gridAfter w:val="2"/>
          <w:wAfter w:w="63" w:type="dxa"/>
          <w:trHeight w:val="144"/>
        </w:trPr>
        <w:tc>
          <w:tcPr>
            <w:tcW w:w="4991" w:type="dxa"/>
          </w:tcPr>
          <w:p w14:paraId="6D253DE7" w14:textId="618D9251" w:rsidR="00E066E4" w:rsidRPr="0092459F" w:rsidRDefault="0092459F" w:rsidP="008F22EC">
            <w:pPr>
              <w:pStyle w:val="ListParagraph"/>
              <w:numPr>
                <w:ilvl w:val="2"/>
                <w:numId w:val="101"/>
              </w:numPr>
              <w:ind w:left="489" w:hanging="489"/>
              <w:jc w:val="both"/>
              <w:rPr>
                <w:sz w:val="22"/>
                <w:szCs w:val="22"/>
              </w:rPr>
            </w:pPr>
            <w:r w:rsidRPr="0092459F">
              <w:rPr>
                <w:sz w:val="22"/>
                <w:szCs w:val="22"/>
              </w:rPr>
              <w:t>Ja</w:t>
            </w:r>
            <w:r>
              <w:rPr>
                <w:sz w:val="22"/>
                <w:szCs w:val="22"/>
              </w:rPr>
              <w:t xml:space="preserve"> </w:t>
            </w:r>
            <w:proofErr w:type="spellStart"/>
            <w:r w:rsidRPr="0092459F">
              <w:rPr>
                <w:sz w:val="22"/>
                <w:szCs w:val="22"/>
              </w:rPr>
              <w:t>Kandidāts</w:t>
            </w:r>
            <w:proofErr w:type="spellEnd"/>
            <w:r w:rsidRPr="0092459F">
              <w:rPr>
                <w:sz w:val="22"/>
                <w:szCs w:val="22"/>
              </w:rPr>
              <w:t xml:space="preserve"> </w:t>
            </w:r>
            <w:proofErr w:type="spellStart"/>
            <w:r>
              <w:rPr>
                <w:sz w:val="22"/>
                <w:szCs w:val="22"/>
              </w:rPr>
              <w:t>pieteikuma</w:t>
            </w:r>
            <w:proofErr w:type="spellEnd"/>
            <w:r w:rsidRPr="0092459F">
              <w:rPr>
                <w:sz w:val="22"/>
                <w:szCs w:val="22"/>
              </w:rPr>
              <w:t xml:space="preserve"> </w:t>
            </w:r>
            <w:proofErr w:type="spellStart"/>
            <w:r w:rsidRPr="0092459F">
              <w:rPr>
                <w:sz w:val="22"/>
                <w:szCs w:val="22"/>
              </w:rPr>
              <w:t>datu</w:t>
            </w:r>
            <w:proofErr w:type="spellEnd"/>
            <w:r w:rsidRPr="0092459F">
              <w:rPr>
                <w:sz w:val="22"/>
                <w:szCs w:val="22"/>
              </w:rPr>
              <w:t xml:space="preserve"> </w:t>
            </w:r>
            <w:proofErr w:type="spellStart"/>
            <w:r w:rsidRPr="0092459F">
              <w:rPr>
                <w:sz w:val="22"/>
                <w:szCs w:val="22"/>
              </w:rPr>
              <w:t>aizsardzībai</w:t>
            </w:r>
            <w:proofErr w:type="spellEnd"/>
            <w:r w:rsidRPr="0092459F">
              <w:rPr>
                <w:sz w:val="22"/>
                <w:szCs w:val="22"/>
              </w:rPr>
              <w:t xml:space="preserve"> </w:t>
            </w:r>
            <w:proofErr w:type="spellStart"/>
            <w:r w:rsidRPr="0092459F">
              <w:rPr>
                <w:sz w:val="22"/>
                <w:szCs w:val="22"/>
              </w:rPr>
              <w:t>izmantojis</w:t>
            </w:r>
            <w:proofErr w:type="spellEnd"/>
            <w:r w:rsidRPr="0092459F">
              <w:rPr>
                <w:sz w:val="22"/>
                <w:szCs w:val="22"/>
              </w:rPr>
              <w:t xml:space="preserve"> </w:t>
            </w:r>
            <w:proofErr w:type="spellStart"/>
            <w:r w:rsidRPr="0092459F">
              <w:rPr>
                <w:sz w:val="22"/>
                <w:szCs w:val="22"/>
              </w:rPr>
              <w:t>pieteikuma</w:t>
            </w:r>
            <w:proofErr w:type="spellEnd"/>
            <w:r w:rsidRPr="0092459F">
              <w:rPr>
                <w:sz w:val="22"/>
                <w:szCs w:val="22"/>
              </w:rPr>
              <w:t xml:space="preserve"> </w:t>
            </w:r>
            <w:proofErr w:type="spellStart"/>
            <w:r w:rsidRPr="0092459F">
              <w:rPr>
                <w:sz w:val="22"/>
                <w:szCs w:val="22"/>
              </w:rPr>
              <w:t>šifrēšanu</w:t>
            </w:r>
            <w:proofErr w:type="spellEnd"/>
            <w:r w:rsidRPr="0092459F">
              <w:rPr>
                <w:sz w:val="22"/>
                <w:szCs w:val="22"/>
              </w:rPr>
              <w:t xml:space="preserve">, </w:t>
            </w:r>
            <w:proofErr w:type="spellStart"/>
            <w:r w:rsidRPr="0092459F">
              <w:rPr>
                <w:sz w:val="22"/>
                <w:szCs w:val="22"/>
              </w:rPr>
              <w:t>Kandidātam</w:t>
            </w:r>
            <w:proofErr w:type="spellEnd"/>
            <w:r>
              <w:rPr>
                <w:sz w:val="22"/>
                <w:szCs w:val="22"/>
              </w:rPr>
              <w:t xml:space="preserve"> </w:t>
            </w:r>
            <w:r w:rsidRPr="0092459F">
              <w:rPr>
                <w:sz w:val="22"/>
                <w:szCs w:val="22"/>
              </w:rPr>
              <w:t xml:space="preserve">ne </w:t>
            </w:r>
            <w:proofErr w:type="spellStart"/>
            <w:r w:rsidRPr="0092459F">
              <w:rPr>
                <w:sz w:val="22"/>
                <w:szCs w:val="22"/>
              </w:rPr>
              <w:t>vēlāk</w:t>
            </w:r>
            <w:proofErr w:type="spellEnd"/>
            <w:r w:rsidRPr="0092459F">
              <w:rPr>
                <w:sz w:val="22"/>
                <w:szCs w:val="22"/>
              </w:rPr>
              <w:t xml:space="preserve"> </w:t>
            </w:r>
            <w:proofErr w:type="spellStart"/>
            <w:r w:rsidRPr="0092459F">
              <w:rPr>
                <w:sz w:val="22"/>
                <w:szCs w:val="22"/>
              </w:rPr>
              <w:t>kā</w:t>
            </w:r>
            <w:proofErr w:type="spellEnd"/>
            <w:r>
              <w:rPr>
                <w:sz w:val="22"/>
                <w:szCs w:val="22"/>
              </w:rPr>
              <w:t xml:space="preserve"> 15 (</w:t>
            </w:r>
            <w:proofErr w:type="spellStart"/>
            <w:r w:rsidRPr="0092459F">
              <w:rPr>
                <w:sz w:val="22"/>
                <w:szCs w:val="22"/>
              </w:rPr>
              <w:t>piecpadsmit</w:t>
            </w:r>
            <w:proofErr w:type="spellEnd"/>
            <w:r>
              <w:rPr>
                <w:sz w:val="22"/>
                <w:szCs w:val="22"/>
              </w:rPr>
              <w:t>)</w:t>
            </w:r>
            <w:r w:rsidRPr="0092459F">
              <w:rPr>
                <w:sz w:val="22"/>
                <w:szCs w:val="22"/>
              </w:rPr>
              <w:t xml:space="preserve"> </w:t>
            </w:r>
            <w:proofErr w:type="spellStart"/>
            <w:r w:rsidRPr="0092459F">
              <w:rPr>
                <w:sz w:val="22"/>
                <w:szCs w:val="22"/>
              </w:rPr>
              <w:t>minūtes</w:t>
            </w:r>
            <w:proofErr w:type="spellEnd"/>
            <w:r w:rsidRPr="0092459F">
              <w:rPr>
                <w:sz w:val="22"/>
                <w:szCs w:val="22"/>
              </w:rPr>
              <w:t xml:space="preserve"> </w:t>
            </w:r>
            <w:proofErr w:type="spellStart"/>
            <w:r w:rsidRPr="0092459F">
              <w:rPr>
                <w:sz w:val="22"/>
                <w:szCs w:val="22"/>
              </w:rPr>
              <w:t>pēc</w:t>
            </w:r>
            <w:proofErr w:type="spellEnd"/>
            <w:r w:rsidRPr="0092459F">
              <w:rPr>
                <w:sz w:val="22"/>
                <w:szCs w:val="22"/>
              </w:rPr>
              <w:t xml:space="preserve"> </w:t>
            </w:r>
            <w:proofErr w:type="spellStart"/>
            <w:r w:rsidRPr="0092459F">
              <w:rPr>
                <w:sz w:val="22"/>
                <w:szCs w:val="22"/>
              </w:rPr>
              <w:t>pieteikumu</w:t>
            </w:r>
            <w:proofErr w:type="spellEnd"/>
            <w:r w:rsidRPr="0092459F">
              <w:rPr>
                <w:sz w:val="22"/>
                <w:szCs w:val="22"/>
              </w:rPr>
              <w:t xml:space="preserve"> </w:t>
            </w:r>
            <w:proofErr w:type="spellStart"/>
            <w:r w:rsidRPr="0092459F">
              <w:rPr>
                <w:sz w:val="22"/>
                <w:szCs w:val="22"/>
              </w:rPr>
              <w:t>iesniegšanas</w:t>
            </w:r>
            <w:proofErr w:type="spellEnd"/>
            <w:r w:rsidRPr="0092459F">
              <w:rPr>
                <w:sz w:val="22"/>
                <w:szCs w:val="22"/>
              </w:rPr>
              <w:t xml:space="preserve"> </w:t>
            </w:r>
            <w:proofErr w:type="spellStart"/>
            <w:r w:rsidRPr="0092459F">
              <w:rPr>
                <w:sz w:val="22"/>
                <w:szCs w:val="22"/>
              </w:rPr>
              <w:t>termiņa</w:t>
            </w:r>
            <w:proofErr w:type="spellEnd"/>
            <w:r w:rsidRPr="0092459F">
              <w:rPr>
                <w:sz w:val="22"/>
                <w:szCs w:val="22"/>
              </w:rPr>
              <w:t xml:space="preserve"> </w:t>
            </w:r>
            <w:proofErr w:type="spellStart"/>
            <w:r w:rsidRPr="0092459F">
              <w:rPr>
                <w:sz w:val="22"/>
                <w:szCs w:val="22"/>
              </w:rPr>
              <w:t>beigām</w:t>
            </w:r>
            <w:proofErr w:type="spellEnd"/>
            <w:r w:rsidRPr="0092459F">
              <w:rPr>
                <w:sz w:val="22"/>
                <w:szCs w:val="22"/>
              </w:rPr>
              <w:t xml:space="preserve"> </w:t>
            </w:r>
            <w:proofErr w:type="spellStart"/>
            <w:r w:rsidRPr="0092459F">
              <w:rPr>
                <w:sz w:val="22"/>
                <w:szCs w:val="22"/>
              </w:rPr>
              <w:t>Komisijai</w:t>
            </w:r>
            <w:proofErr w:type="spellEnd"/>
            <w:r w:rsidRPr="0092459F">
              <w:rPr>
                <w:sz w:val="22"/>
                <w:szCs w:val="22"/>
              </w:rPr>
              <w:t xml:space="preserve"> </w:t>
            </w:r>
            <w:proofErr w:type="spellStart"/>
            <w:r w:rsidRPr="0092459F">
              <w:rPr>
                <w:sz w:val="22"/>
                <w:szCs w:val="22"/>
              </w:rPr>
              <w:t>jāiesniedz</w:t>
            </w:r>
            <w:proofErr w:type="spellEnd"/>
            <w:r w:rsidRPr="0092459F">
              <w:rPr>
                <w:sz w:val="22"/>
                <w:szCs w:val="22"/>
              </w:rPr>
              <w:t xml:space="preserve"> </w:t>
            </w:r>
            <w:proofErr w:type="spellStart"/>
            <w:r w:rsidRPr="0092459F">
              <w:rPr>
                <w:sz w:val="22"/>
                <w:szCs w:val="22"/>
              </w:rPr>
              <w:t>elektroniskā</w:t>
            </w:r>
            <w:proofErr w:type="spellEnd"/>
            <w:r w:rsidRPr="0092459F">
              <w:rPr>
                <w:sz w:val="22"/>
                <w:szCs w:val="22"/>
              </w:rPr>
              <w:t xml:space="preserve"> </w:t>
            </w:r>
            <w:proofErr w:type="spellStart"/>
            <w:r w:rsidRPr="0092459F">
              <w:rPr>
                <w:sz w:val="22"/>
                <w:szCs w:val="22"/>
              </w:rPr>
              <w:t>atslēga</w:t>
            </w:r>
            <w:proofErr w:type="spellEnd"/>
            <w:r w:rsidRPr="0092459F">
              <w:rPr>
                <w:sz w:val="22"/>
                <w:szCs w:val="22"/>
              </w:rPr>
              <w:t xml:space="preserve"> </w:t>
            </w:r>
            <w:proofErr w:type="spellStart"/>
            <w:r w:rsidRPr="0092459F">
              <w:rPr>
                <w:sz w:val="22"/>
                <w:szCs w:val="22"/>
              </w:rPr>
              <w:t>ar</w:t>
            </w:r>
            <w:proofErr w:type="spellEnd"/>
            <w:r w:rsidRPr="0092459F">
              <w:rPr>
                <w:sz w:val="22"/>
                <w:szCs w:val="22"/>
              </w:rPr>
              <w:t xml:space="preserve"> </w:t>
            </w:r>
            <w:proofErr w:type="spellStart"/>
            <w:r w:rsidRPr="0092459F">
              <w:rPr>
                <w:sz w:val="22"/>
                <w:szCs w:val="22"/>
              </w:rPr>
              <w:t>paroli</w:t>
            </w:r>
            <w:proofErr w:type="spellEnd"/>
            <w:r w:rsidRPr="0092459F">
              <w:rPr>
                <w:sz w:val="22"/>
                <w:szCs w:val="22"/>
              </w:rPr>
              <w:t xml:space="preserve"> </w:t>
            </w:r>
            <w:proofErr w:type="spellStart"/>
            <w:r w:rsidRPr="0092459F">
              <w:rPr>
                <w:sz w:val="22"/>
                <w:szCs w:val="22"/>
              </w:rPr>
              <w:t>šifrētā</w:t>
            </w:r>
            <w:proofErr w:type="spellEnd"/>
            <w:r w:rsidRPr="0092459F">
              <w:rPr>
                <w:sz w:val="22"/>
                <w:szCs w:val="22"/>
              </w:rPr>
              <w:t xml:space="preserve"> </w:t>
            </w:r>
            <w:proofErr w:type="spellStart"/>
            <w:r w:rsidRPr="0092459F">
              <w:rPr>
                <w:sz w:val="22"/>
                <w:szCs w:val="22"/>
              </w:rPr>
              <w:t>dokumenta</w:t>
            </w:r>
            <w:proofErr w:type="spellEnd"/>
            <w:r w:rsidRPr="0092459F">
              <w:rPr>
                <w:sz w:val="22"/>
                <w:szCs w:val="22"/>
              </w:rPr>
              <w:t xml:space="preserve"> </w:t>
            </w:r>
            <w:proofErr w:type="spellStart"/>
            <w:r w:rsidRPr="0092459F">
              <w:rPr>
                <w:sz w:val="22"/>
                <w:szCs w:val="22"/>
              </w:rPr>
              <w:t>atvēršanai</w:t>
            </w:r>
            <w:proofErr w:type="spellEnd"/>
            <w:r w:rsidRPr="0092459F">
              <w:rPr>
                <w:sz w:val="22"/>
                <w:szCs w:val="22"/>
              </w:rPr>
              <w:t>.</w:t>
            </w:r>
          </w:p>
        </w:tc>
        <w:tc>
          <w:tcPr>
            <w:tcW w:w="4628" w:type="dxa"/>
          </w:tcPr>
          <w:p w14:paraId="48C4AFAB" w14:textId="7F665E32" w:rsidR="00E066E4" w:rsidRPr="00B76DC1" w:rsidRDefault="009872F5" w:rsidP="005D3A1C">
            <w:pPr>
              <w:pStyle w:val="NoSpacing"/>
              <w:numPr>
                <w:ilvl w:val="2"/>
                <w:numId w:val="43"/>
              </w:numPr>
              <w:jc w:val="both"/>
              <w:rPr>
                <w:i/>
                <w:iCs/>
                <w:color w:val="000000" w:themeColor="text1"/>
                <w:sz w:val="22"/>
                <w:szCs w:val="22"/>
                <w:lang w:val="en-US"/>
              </w:rPr>
            </w:pPr>
            <w:r w:rsidRPr="00B76DC1">
              <w:rPr>
                <w:sz w:val="22"/>
                <w:szCs w:val="22"/>
                <w:lang w:val="en-US"/>
              </w:rPr>
              <w:t>If the Candidate has used application encryption to protect the application/tender data, the Candidate must submit an electronic key with a password for opening the encrypted document to the Commission no later than 15 (fifteen) minutes after the deadline for submitting applications.</w:t>
            </w:r>
          </w:p>
        </w:tc>
      </w:tr>
      <w:tr w:rsidR="00092A89" w:rsidRPr="004463C7" w14:paraId="5CB108C6" w14:textId="77777777" w:rsidTr="00165669">
        <w:trPr>
          <w:gridAfter w:val="2"/>
          <w:wAfter w:w="63" w:type="dxa"/>
          <w:trHeight w:val="144"/>
        </w:trPr>
        <w:tc>
          <w:tcPr>
            <w:tcW w:w="4991" w:type="dxa"/>
          </w:tcPr>
          <w:p w14:paraId="3AC7C54D" w14:textId="77777777" w:rsidR="00092A89" w:rsidRDefault="00092A89" w:rsidP="005D3A1C">
            <w:pPr>
              <w:pStyle w:val="ListParagraph"/>
              <w:numPr>
                <w:ilvl w:val="1"/>
                <w:numId w:val="43"/>
              </w:numPr>
              <w:ind w:left="494" w:hanging="494"/>
              <w:jc w:val="both"/>
              <w:rPr>
                <w:b/>
                <w:bCs/>
                <w:sz w:val="22"/>
                <w:szCs w:val="22"/>
              </w:rPr>
            </w:pPr>
            <w:proofErr w:type="spellStart"/>
            <w:r w:rsidRPr="00092A89">
              <w:rPr>
                <w:b/>
                <w:bCs/>
                <w:sz w:val="22"/>
                <w:szCs w:val="22"/>
              </w:rPr>
              <w:t>Komisijas</w:t>
            </w:r>
            <w:proofErr w:type="spellEnd"/>
            <w:r w:rsidRPr="00092A89">
              <w:rPr>
                <w:b/>
                <w:bCs/>
                <w:sz w:val="22"/>
                <w:szCs w:val="22"/>
              </w:rPr>
              <w:t xml:space="preserve"> </w:t>
            </w:r>
            <w:proofErr w:type="spellStart"/>
            <w:r w:rsidRPr="00092A89">
              <w:rPr>
                <w:b/>
                <w:bCs/>
                <w:sz w:val="22"/>
                <w:szCs w:val="22"/>
              </w:rPr>
              <w:t>kontaktpersona</w:t>
            </w:r>
            <w:proofErr w:type="spellEnd"/>
          </w:p>
          <w:p w14:paraId="61F472CC" w14:textId="438091B0" w:rsidR="00092A89" w:rsidRPr="00092A89" w:rsidRDefault="007F08A8" w:rsidP="00092A89">
            <w:pPr>
              <w:pStyle w:val="ListParagraph"/>
              <w:ind w:left="494"/>
              <w:jc w:val="both"/>
              <w:rPr>
                <w:sz w:val="22"/>
                <w:szCs w:val="22"/>
              </w:rPr>
            </w:pPr>
            <w:r>
              <w:rPr>
                <w:sz w:val="22"/>
                <w:szCs w:val="22"/>
              </w:rPr>
              <w:t>AS "</w:t>
            </w:r>
            <w:proofErr w:type="spellStart"/>
            <w:r>
              <w:rPr>
                <w:sz w:val="22"/>
                <w:szCs w:val="22"/>
              </w:rPr>
              <w:t>Latvenergo</w:t>
            </w:r>
            <w:proofErr w:type="spellEnd"/>
            <w:r>
              <w:rPr>
                <w:sz w:val="22"/>
                <w:szCs w:val="22"/>
              </w:rPr>
              <w:t xml:space="preserve">" </w:t>
            </w:r>
            <w:proofErr w:type="spellStart"/>
            <w:r>
              <w:rPr>
                <w:sz w:val="22"/>
                <w:szCs w:val="22"/>
              </w:rPr>
              <w:t>Iepirkumu</w:t>
            </w:r>
            <w:proofErr w:type="spellEnd"/>
            <w:r>
              <w:rPr>
                <w:sz w:val="22"/>
                <w:szCs w:val="22"/>
              </w:rPr>
              <w:t xml:space="preserve"> </w:t>
            </w:r>
            <w:proofErr w:type="spellStart"/>
            <w:r>
              <w:rPr>
                <w:sz w:val="22"/>
                <w:szCs w:val="22"/>
              </w:rPr>
              <w:t>daļas</w:t>
            </w:r>
            <w:proofErr w:type="spellEnd"/>
            <w:r>
              <w:rPr>
                <w:sz w:val="22"/>
                <w:szCs w:val="22"/>
              </w:rPr>
              <w:t xml:space="preserve"> </w:t>
            </w:r>
            <w:proofErr w:type="spellStart"/>
            <w:r>
              <w:rPr>
                <w:sz w:val="22"/>
                <w:szCs w:val="22"/>
              </w:rPr>
              <w:t>projektu</w:t>
            </w:r>
            <w:proofErr w:type="spellEnd"/>
            <w:r>
              <w:rPr>
                <w:sz w:val="22"/>
                <w:szCs w:val="22"/>
              </w:rPr>
              <w:t xml:space="preserve"> </w:t>
            </w:r>
            <w:proofErr w:type="spellStart"/>
            <w:r>
              <w:rPr>
                <w:sz w:val="22"/>
                <w:szCs w:val="22"/>
              </w:rPr>
              <w:t>vadītāja</w:t>
            </w:r>
            <w:proofErr w:type="spellEnd"/>
            <w:r>
              <w:rPr>
                <w:sz w:val="22"/>
                <w:szCs w:val="22"/>
              </w:rPr>
              <w:t xml:space="preserve"> Rita Strika</w:t>
            </w:r>
            <w:r w:rsidR="00092A89">
              <w:rPr>
                <w:sz w:val="22"/>
                <w:szCs w:val="22"/>
              </w:rPr>
              <w:t xml:space="preserve">, </w:t>
            </w:r>
            <w:proofErr w:type="spellStart"/>
            <w:r w:rsidR="00092A89">
              <w:rPr>
                <w:sz w:val="22"/>
                <w:szCs w:val="22"/>
              </w:rPr>
              <w:t>tālrunis</w:t>
            </w:r>
            <w:proofErr w:type="spellEnd"/>
            <w:r w:rsidR="00092A89">
              <w:rPr>
                <w:sz w:val="22"/>
                <w:szCs w:val="22"/>
              </w:rPr>
              <w:t xml:space="preserve">: +371 </w:t>
            </w:r>
            <w:r>
              <w:rPr>
                <w:sz w:val="22"/>
                <w:szCs w:val="22"/>
              </w:rPr>
              <w:t>29185922</w:t>
            </w:r>
            <w:r w:rsidR="00092A89">
              <w:rPr>
                <w:sz w:val="22"/>
                <w:szCs w:val="22"/>
              </w:rPr>
              <w:t xml:space="preserve">, e-pasts: </w:t>
            </w:r>
            <w:r>
              <w:rPr>
                <w:sz w:val="22"/>
                <w:szCs w:val="22"/>
              </w:rPr>
              <w:t>Rita.Strika</w:t>
            </w:r>
            <w:r w:rsidR="00092A89">
              <w:rPr>
                <w:sz w:val="22"/>
                <w:szCs w:val="22"/>
              </w:rPr>
              <w:t>@latvenergo.lv.</w:t>
            </w:r>
          </w:p>
        </w:tc>
        <w:tc>
          <w:tcPr>
            <w:tcW w:w="4628" w:type="dxa"/>
          </w:tcPr>
          <w:p w14:paraId="7E8D505E" w14:textId="77777777" w:rsidR="00092A89" w:rsidRPr="00B76DC1" w:rsidRDefault="00092A89" w:rsidP="005D3A1C">
            <w:pPr>
              <w:pStyle w:val="NoSpacing"/>
              <w:numPr>
                <w:ilvl w:val="1"/>
                <w:numId w:val="36"/>
              </w:numPr>
              <w:ind w:left="462" w:hanging="465"/>
              <w:rPr>
                <w:b/>
                <w:bCs/>
                <w:color w:val="000000" w:themeColor="text1"/>
                <w:sz w:val="22"/>
                <w:szCs w:val="22"/>
                <w:lang w:val="en-US"/>
              </w:rPr>
            </w:pPr>
            <w:proofErr w:type="spellStart"/>
            <w:r w:rsidRPr="00B76DC1">
              <w:rPr>
                <w:b/>
                <w:bCs/>
                <w:color w:val="000000" w:themeColor="text1"/>
                <w:sz w:val="22"/>
                <w:szCs w:val="22"/>
                <w:lang w:val="en-US"/>
              </w:rPr>
              <w:t>Commision</w:t>
            </w:r>
            <w:proofErr w:type="spellEnd"/>
            <w:r w:rsidRPr="00B76DC1">
              <w:rPr>
                <w:b/>
                <w:bCs/>
                <w:color w:val="000000" w:themeColor="text1"/>
                <w:sz w:val="22"/>
                <w:szCs w:val="22"/>
                <w:lang w:val="en-US"/>
              </w:rPr>
              <w:t xml:space="preserve"> contact </w:t>
            </w:r>
            <w:proofErr w:type="gramStart"/>
            <w:r w:rsidRPr="00B76DC1">
              <w:rPr>
                <w:b/>
                <w:bCs/>
                <w:color w:val="000000" w:themeColor="text1"/>
                <w:sz w:val="22"/>
                <w:szCs w:val="22"/>
                <w:lang w:val="en-US"/>
              </w:rPr>
              <w:t>person</w:t>
            </w:r>
            <w:proofErr w:type="gramEnd"/>
          </w:p>
          <w:p w14:paraId="79E4E1A2" w14:textId="65CE2855" w:rsidR="00092A89" w:rsidRPr="00B76DC1" w:rsidRDefault="006B02C3" w:rsidP="00226643">
            <w:pPr>
              <w:pStyle w:val="NoSpacing"/>
              <w:ind w:left="462"/>
              <w:jc w:val="both"/>
              <w:rPr>
                <w:b/>
                <w:bCs/>
                <w:color w:val="000000" w:themeColor="text1"/>
                <w:sz w:val="22"/>
                <w:szCs w:val="22"/>
                <w:highlight w:val="cyan"/>
                <w:lang w:val="en-US"/>
              </w:rPr>
            </w:pPr>
            <w:proofErr w:type="spellStart"/>
            <w:r w:rsidRPr="00226643">
              <w:rPr>
                <w:sz w:val="22"/>
                <w:szCs w:val="22"/>
                <w:lang w:val="en-US"/>
              </w:rPr>
              <w:t>Latvenergo</w:t>
            </w:r>
            <w:proofErr w:type="spellEnd"/>
            <w:r w:rsidRPr="00226643">
              <w:rPr>
                <w:sz w:val="22"/>
                <w:szCs w:val="22"/>
                <w:lang w:val="en-US"/>
              </w:rPr>
              <w:t xml:space="preserve"> AS Procurement Department project manager Rita Strika, tel.: +371 29185922; e-mail: Rita.Strika@latvenergo.lv</w:t>
            </w:r>
          </w:p>
        </w:tc>
      </w:tr>
      <w:tr w:rsidR="003E3E4E" w:rsidRPr="004463C7" w14:paraId="08E62C70" w14:textId="77777777" w:rsidTr="00165669">
        <w:trPr>
          <w:gridAfter w:val="2"/>
          <w:wAfter w:w="63" w:type="dxa"/>
          <w:trHeight w:val="144"/>
        </w:trPr>
        <w:tc>
          <w:tcPr>
            <w:tcW w:w="4991" w:type="dxa"/>
          </w:tcPr>
          <w:p w14:paraId="79765D29" w14:textId="77777777" w:rsidR="003E3E4E" w:rsidRDefault="00E25E01" w:rsidP="005D3A1C">
            <w:pPr>
              <w:pStyle w:val="ListParagraph"/>
              <w:numPr>
                <w:ilvl w:val="1"/>
                <w:numId w:val="43"/>
              </w:numPr>
              <w:ind w:left="494" w:hanging="494"/>
              <w:jc w:val="both"/>
              <w:rPr>
                <w:b/>
                <w:bCs/>
                <w:sz w:val="22"/>
                <w:szCs w:val="22"/>
              </w:rPr>
            </w:pPr>
            <w:proofErr w:type="spellStart"/>
            <w:r>
              <w:rPr>
                <w:b/>
                <w:bCs/>
                <w:sz w:val="22"/>
                <w:szCs w:val="22"/>
              </w:rPr>
              <w:t>Iepirkuma</w:t>
            </w:r>
            <w:proofErr w:type="spellEnd"/>
            <w:r>
              <w:rPr>
                <w:b/>
                <w:bCs/>
                <w:sz w:val="22"/>
                <w:szCs w:val="22"/>
              </w:rPr>
              <w:t xml:space="preserve"> </w:t>
            </w:r>
            <w:proofErr w:type="spellStart"/>
            <w:r>
              <w:rPr>
                <w:b/>
                <w:bCs/>
                <w:sz w:val="22"/>
                <w:szCs w:val="22"/>
              </w:rPr>
              <w:t>procedūras</w:t>
            </w:r>
            <w:proofErr w:type="spellEnd"/>
            <w:r>
              <w:rPr>
                <w:b/>
                <w:bCs/>
                <w:sz w:val="22"/>
                <w:szCs w:val="22"/>
              </w:rPr>
              <w:t xml:space="preserve"> </w:t>
            </w:r>
            <w:proofErr w:type="spellStart"/>
            <w:r>
              <w:rPr>
                <w:b/>
                <w:bCs/>
                <w:sz w:val="22"/>
                <w:szCs w:val="22"/>
              </w:rPr>
              <w:t>nolikuma</w:t>
            </w:r>
            <w:proofErr w:type="spellEnd"/>
            <w:r>
              <w:rPr>
                <w:b/>
                <w:bCs/>
                <w:sz w:val="22"/>
                <w:szCs w:val="22"/>
              </w:rPr>
              <w:t xml:space="preserve"> </w:t>
            </w:r>
            <w:proofErr w:type="spellStart"/>
            <w:r>
              <w:rPr>
                <w:b/>
                <w:bCs/>
                <w:sz w:val="22"/>
                <w:szCs w:val="22"/>
              </w:rPr>
              <w:t>v</w:t>
            </w:r>
            <w:r w:rsidR="003E3E4E">
              <w:rPr>
                <w:b/>
                <w:bCs/>
                <w:sz w:val="22"/>
                <w:szCs w:val="22"/>
              </w:rPr>
              <w:t>aloda</w:t>
            </w:r>
            <w:proofErr w:type="spellEnd"/>
          </w:p>
          <w:p w14:paraId="1D1C42BD" w14:textId="1DE2C5A5" w:rsidR="00E25E01" w:rsidRPr="00092A89" w:rsidRDefault="00E25E01" w:rsidP="00E25E01">
            <w:pPr>
              <w:pStyle w:val="ListParagraph"/>
              <w:ind w:left="494"/>
              <w:jc w:val="both"/>
              <w:rPr>
                <w:b/>
                <w:bCs/>
                <w:sz w:val="22"/>
                <w:szCs w:val="22"/>
              </w:rPr>
            </w:pPr>
            <w:proofErr w:type="spellStart"/>
            <w:r w:rsidRPr="003E3E4E">
              <w:rPr>
                <w:color w:val="000000" w:themeColor="text1"/>
                <w:sz w:val="22"/>
                <w:szCs w:val="22"/>
              </w:rPr>
              <w:t>Iepirkuma</w:t>
            </w:r>
            <w:proofErr w:type="spellEnd"/>
            <w:r w:rsidRPr="003E3E4E">
              <w:rPr>
                <w:color w:val="000000" w:themeColor="text1"/>
                <w:sz w:val="22"/>
                <w:szCs w:val="22"/>
              </w:rPr>
              <w:t xml:space="preserve"> </w:t>
            </w:r>
            <w:proofErr w:type="spellStart"/>
            <w:r w:rsidRPr="003E3E4E">
              <w:rPr>
                <w:color w:val="000000" w:themeColor="text1"/>
                <w:sz w:val="22"/>
                <w:szCs w:val="22"/>
              </w:rPr>
              <w:t>procedūras</w:t>
            </w:r>
            <w:proofErr w:type="spellEnd"/>
            <w:r w:rsidRPr="003E3E4E">
              <w:rPr>
                <w:color w:val="000000" w:themeColor="text1"/>
                <w:sz w:val="22"/>
                <w:szCs w:val="22"/>
              </w:rPr>
              <w:t xml:space="preserve"> </w:t>
            </w:r>
            <w:proofErr w:type="spellStart"/>
            <w:r w:rsidRPr="003E3E4E">
              <w:rPr>
                <w:color w:val="000000" w:themeColor="text1"/>
                <w:sz w:val="22"/>
                <w:szCs w:val="22"/>
              </w:rPr>
              <w:t>nolikuma</w:t>
            </w:r>
            <w:proofErr w:type="spellEnd"/>
            <w:r w:rsidRPr="003E3E4E">
              <w:rPr>
                <w:color w:val="000000" w:themeColor="text1"/>
                <w:sz w:val="22"/>
                <w:szCs w:val="22"/>
              </w:rPr>
              <w:t xml:space="preserve"> </w:t>
            </w:r>
            <w:proofErr w:type="spellStart"/>
            <w:r w:rsidRPr="003E3E4E">
              <w:rPr>
                <w:color w:val="000000" w:themeColor="text1"/>
                <w:sz w:val="22"/>
                <w:szCs w:val="22"/>
              </w:rPr>
              <w:t>dokumenti</w:t>
            </w:r>
            <w:proofErr w:type="spellEnd"/>
            <w:r w:rsidRPr="003E3E4E">
              <w:rPr>
                <w:color w:val="000000" w:themeColor="text1"/>
                <w:sz w:val="22"/>
                <w:szCs w:val="22"/>
              </w:rPr>
              <w:t xml:space="preserve"> </w:t>
            </w:r>
            <w:proofErr w:type="spellStart"/>
            <w:r w:rsidRPr="003E3E4E">
              <w:rPr>
                <w:color w:val="000000" w:themeColor="text1"/>
                <w:sz w:val="22"/>
                <w:szCs w:val="22"/>
              </w:rPr>
              <w:t>sagatavoti</w:t>
            </w:r>
            <w:proofErr w:type="spellEnd"/>
            <w:r w:rsidRPr="003E3E4E">
              <w:rPr>
                <w:color w:val="000000" w:themeColor="text1"/>
                <w:sz w:val="22"/>
                <w:szCs w:val="22"/>
              </w:rPr>
              <w:t xml:space="preserve"> </w:t>
            </w:r>
            <w:proofErr w:type="spellStart"/>
            <w:r w:rsidRPr="003E3E4E">
              <w:rPr>
                <w:color w:val="000000" w:themeColor="text1"/>
                <w:sz w:val="22"/>
                <w:szCs w:val="22"/>
              </w:rPr>
              <w:t>latviešu</w:t>
            </w:r>
            <w:proofErr w:type="spellEnd"/>
            <w:r w:rsidRPr="003E3E4E">
              <w:rPr>
                <w:color w:val="000000" w:themeColor="text1"/>
                <w:sz w:val="22"/>
                <w:szCs w:val="22"/>
              </w:rPr>
              <w:t xml:space="preserve"> un </w:t>
            </w:r>
            <w:proofErr w:type="spellStart"/>
            <w:r w:rsidRPr="003E3E4E">
              <w:rPr>
                <w:color w:val="000000" w:themeColor="text1"/>
                <w:sz w:val="22"/>
                <w:szCs w:val="22"/>
              </w:rPr>
              <w:t>angļu</w:t>
            </w:r>
            <w:proofErr w:type="spellEnd"/>
            <w:r w:rsidRPr="003E3E4E">
              <w:rPr>
                <w:color w:val="000000" w:themeColor="text1"/>
                <w:sz w:val="22"/>
                <w:szCs w:val="22"/>
              </w:rPr>
              <w:t xml:space="preserve"> </w:t>
            </w:r>
            <w:proofErr w:type="spellStart"/>
            <w:r w:rsidRPr="003E3E4E">
              <w:rPr>
                <w:color w:val="000000" w:themeColor="text1"/>
                <w:sz w:val="22"/>
                <w:szCs w:val="22"/>
              </w:rPr>
              <w:t>valodā</w:t>
            </w:r>
            <w:proofErr w:type="spellEnd"/>
            <w:r w:rsidRPr="003E3E4E">
              <w:rPr>
                <w:color w:val="000000" w:themeColor="text1"/>
                <w:sz w:val="22"/>
                <w:szCs w:val="22"/>
              </w:rPr>
              <w:t xml:space="preserve">, to </w:t>
            </w:r>
            <w:proofErr w:type="spellStart"/>
            <w:r w:rsidRPr="003E3E4E">
              <w:rPr>
                <w:color w:val="000000" w:themeColor="text1"/>
                <w:sz w:val="22"/>
                <w:szCs w:val="22"/>
              </w:rPr>
              <w:t>pretrunu</w:t>
            </w:r>
            <w:proofErr w:type="spellEnd"/>
            <w:r w:rsidRPr="003E3E4E">
              <w:rPr>
                <w:color w:val="000000" w:themeColor="text1"/>
                <w:sz w:val="22"/>
                <w:szCs w:val="22"/>
              </w:rPr>
              <w:t xml:space="preserve"> </w:t>
            </w:r>
            <w:proofErr w:type="spellStart"/>
            <w:r w:rsidRPr="003E3E4E">
              <w:rPr>
                <w:color w:val="000000" w:themeColor="text1"/>
                <w:sz w:val="22"/>
                <w:szCs w:val="22"/>
              </w:rPr>
              <w:t>gadījumā</w:t>
            </w:r>
            <w:proofErr w:type="spellEnd"/>
            <w:r w:rsidRPr="003E3E4E">
              <w:rPr>
                <w:color w:val="000000" w:themeColor="text1"/>
                <w:sz w:val="22"/>
                <w:szCs w:val="22"/>
              </w:rPr>
              <w:t xml:space="preserve"> par </w:t>
            </w:r>
            <w:proofErr w:type="spellStart"/>
            <w:r w:rsidRPr="003E3E4E">
              <w:rPr>
                <w:color w:val="000000" w:themeColor="text1"/>
                <w:sz w:val="22"/>
                <w:szCs w:val="22"/>
              </w:rPr>
              <w:t>valdošo</w:t>
            </w:r>
            <w:proofErr w:type="spellEnd"/>
            <w:r w:rsidRPr="003E3E4E">
              <w:rPr>
                <w:color w:val="000000" w:themeColor="text1"/>
                <w:sz w:val="22"/>
                <w:szCs w:val="22"/>
              </w:rPr>
              <w:t xml:space="preserve"> </w:t>
            </w:r>
            <w:proofErr w:type="spellStart"/>
            <w:r w:rsidRPr="003E3E4E">
              <w:rPr>
                <w:color w:val="000000" w:themeColor="text1"/>
                <w:sz w:val="22"/>
                <w:szCs w:val="22"/>
              </w:rPr>
              <w:t>tiek</w:t>
            </w:r>
            <w:proofErr w:type="spellEnd"/>
            <w:r w:rsidRPr="003E3E4E">
              <w:rPr>
                <w:color w:val="000000" w:themeColor="text1"/>
                <w:sz w:val="22"/>
                <w:szCs w:val="22"/>
              </w:rPr>
              <w:t xml:space="preserve"> </w:t>
            </w:r>
            <w:proofErr w:type="spellStart"/>
            <w:r w:rsidRPr="003E3E4E">
              <w:rPr>
                <w:color w:val="000000" w:themeColor="text1"/>
                <w:sz w:val="22"/>
                <w:szCs w:val="22"/>
              </w:rPr>
              <w:t>noteikta</w:t>
            </w:r>
            <w:proofErr w:type="spellEnd"/>
            <w:r w:rsidRPr="003E3E4E">
              <w:rPr>
                <w:color w:val="000000" w:themeColor="text1"/>
                <w:sz w:val="22"/>
                <w:szCs w:val="22"/>
              </w:rPr>
              <w:t xml:space="preserve"> </w:t>
            </w:r>
            <w:proofErr w:type="spellStart"/>
            <w:r w:rsidR="00EE67AA" w:rsidRPr="00B03B46">
              <w:rPr>
                <w:color w:val="000000" w:themeColor="text1"/>
                <w:sz w:val="22"/>
                <w:szCs w:val="22"/>
              </w:rPr>
              <w:t>angļu</w:t>
            </w:r>
            <w:proofErr w:type="spellEnd"/>
            <w:r w:rsidR="00EE67AA" w:rsidRPr="00B03B46">
              <w:rPr>
                <w:color w:val="000000" w:themeColor="text1"/>
                <w:sz w:val="22"/>
                <w:szCs w:val="22"/>
              </w:rPr>
              <w:t xml:space="preserve"> </w:t>
            </w:r>
            <w:proofErr w:type="spellStart"/>
            <w:r w:rsidRPr="00B03B46">
              <w:rPr>
                <w:color w:val="000000" w:themeColor="text1"/>
                <w:sz w:val="22"/>
                <w:szCs w:val="22"/>
              </w:rPr>
              <w:t>valodas</w:t>
            </w:r>
            <w:proofErr w:type="spellEnd"/>
            <w:r w:rsidRPr="00B03B46">
              <w:rPr>
                <w:color w:val="000000" w:themeColor="text1"/>
                <w:sz w:val="22"/>
                <w:szCs w:val="22"/>
              </w:rPr>
              <w:t xml:space="preserve"> </w:t>
            </w:r>
            <w:proofErr w:type="spellStart"/>
            <w:r w:rsidRPr="00B03B46">
              <w:rPr>
                <w:color w:val="000000" w:themeColor="text1"/>
                <w:sz w:val="22"/>
                <w:szCs w:val="22"/>
              </w:rPr>
              <w:t>versija</w:t>
            </w:r>
            <w:proofErr w:type="spellEnd"/>
            <w:r w:rsidRPr="003E3E4E">
              <w:rPr>
                <w:color w:val="000000" w:themeColor="text1"/>
                <w:sz w:val="22"/>
                <w:szCs w:val="22"/>
              </w:rPr>
              <w:t>.</w:t>
            </w:r>
          </w:p>
        </w:tc>
        <w:tc>
          <w:tcPr>
            <w:tcW w:w="4628" w:type="dxa"/>
          </w:tcPr>
          <w:p w14:paraId="37E03300" w14:textId="77777777" w:rsidR="003E3E4E" w:rsidRPr="00B76DC1" w:rsidRDefault="003E3E4E" w:rsidP="005D3A1C">
            <w:pPr>
              <w:pStyle w:val="NoSpacing"/>
              <w:numPr>
                <w:ilvl w:val="1"/>
                <w:numId w:val="36"/>
              </w:numPr>
              <w:ind w:left="462" w:hanging="465"/>
              <w:rPr>
                <w:b/>
                <w:bCs/>
                <w:color w:val="000000" w:themeColor="text1"/>
                <w:sz w:val="22"/>
                <w:szCs w:val="22"/>
                <w:lang w:val="en-US"/>
              </w:rPr>
            </w:pPr>
            <w:r w:rsidRPr="00B76DC1">
              <w:rPr>
                <w:b/>
                <w:color w:val="000000" w:themeColor="text1"/>
                <w:sz w:val="22"/>
                <w:szCs w:val="22"/>
                <w:lang w:val="en-US"/>
              </w:rPr>
              <w:t>Language</w:t>
            </w:r>
            <w:r w:rsidR="00E25E01" w:rsidRPr="00B76DC1">
              <w:rPr>
                <w:b/>
                <w:color w:val="000000" w:themeColor="text1"/>
                <w:sz w:val="22"/>
                <w:szCs w:val="22"/>
                <w:lang w:val="en-US"/>
              </w:rPr>
              <w:t xml:space="preserve"> of the procurement procedure regulations</w:t>
            </w:r>
          </w:p>
          <w:p w14:paraId="603914F7" w14:textId="0DDAF8A1" w:rsidR="00E25E01" w:rsidRPr="00B76DC1" w:rsidRDefault="00E25E01" w:rsidP="00696C01">
            <w:pPr>
              <w:pStyle w:val="NoSpacing"/>
              <w:ind w:left="462"/>
              <w:jc w:val="both"/>
              <w:rPr>
                <w:b/>
                <w:bCs/>
                <w:color w:val="000000" w:themeColor="text1"/>
                <w:sz w:val="22"/>
                <w:szCs w:val="22"/>
                <w:lang w:val="en-US"/>
              </w:rPr>
            </w:pPr>
            <w:r w:rsidRPr="00B76DC1">
              <w:rPr>
                <w:color w:val="000000" w:themeColor="text1"/>
                <w:sz w:val="22"/>
                <w:szCs w:val="22"/>
                <w:lang w:val="en-US"/>
              </w:rPr>
              <w:t>The procurement</w:t>
            </w:r>
            <w:r w:rsidRPr="00B76DC1" w:rsidDel="0041693B">
              <w:rPr>
                <w:color w:val="000000" w:themeColor="text1"/>
                <w:sz w:val="22"/>
                <w:szCs w:val="22"/>
                <w:lang w:val="en-US"/>
              </w:rPr>
              <w:t xml:space="preserve"> </w:t>
            </w:r>
            <w:r w:rsidRPr="00B76DC1">
              <w:rPr>
                <w:color w:val="000000" w:themeColor="text1"/>
                <w:sz w:val="22"/>
                <w:szCs w:val="22"/>
                <w:lang w:val="en-US"/>
              </w:rPr>
              <w:t xml:space="preserve">procedure documents are prepared in Latvian and English, if any inconsistency - </w:t>
            </w:r>
            <w:r w:rsidRPr="00B03B46">
              <w:rPr>
                <w:color w:val="000000" w:themeColor="text1"/>
                <w:sz w:val="22"/>
                <w:szCs w:val="22"/>
                <w:lang w:val="en-US"/>
              </w:rPr>
              <w:t xml:space="preserve">the </w:t>
            </w:r>
            <w:r w:rsidR="00EE67AA" w:rsidRPr="00B03B46">
              <w:rPr>
                <w:color w:val="000000" w:themeColor="text1"/>
                <w:sz w:val="22"/>
                <w:szCs w:val="22"/>
                <w:lang w:val="en-US"/>
              </w:rPr>
              <w:t xml:space="preserve">English </w:t>
            </w:r>
            <w:r w:rsidRPr="00B03B46">
              <w:rPr>
                <w:color w:val="000000" w:themeColor="text1"/>
                <w:sz w:val="22"/>
                <w:szCs w:val="22"/>
                <w:lang w:val="en-US"/>
              </w:rPr>
              <w:t>version shall govern in the interpretation</w:t>
            </w:r>
            <w:r w:rsidRPr="00B76DC1">
              <w:rPr>
                <w:color w:val="000000" w:themeColor="text1"/>
                <w:sz w:val="22"/>
                <w:szCs w:val="22"/>
                <w:lang w:val="en-US"/>
              </w:rPr>
              <w:t>.</w:t>
            </w:r>
          </w:p>
        </w:tc>
      </w:tr>
      <w:tr w:rsidR="00153BCA" w:rsidRPr="004463C7" w14:paraId="5D5E98F1" w14:textId="77777777" w:rsidTr="00165669">
        <w:trPr>
          <w:gridAfter w:val="2"/>
          <w:wAfter w:w="63" w:type="dxa"/>
          <w:trHeight w:val="144"/>
        </w:trPr>
        <w:tc>
          <w:tcPr>
            <w:tcW w:w="4991" w:type="dxa"/>
          </w:tcPr>
          <w:p w14:paraId="7A49BED5" w14:textId="552D03C6" w:rsidR="00153BCA" w:rsidRPr="000805FD" w:rsidRDefault="007035DA" w:rsidP="005D3A1C">
            <w:pPr>
              <w:pStyle w:val="ListParagraph"/>
              <w:numPr>
                <w:ilvl w:val="0"/>
                <w:numId w:val="43"/>
              </w:numPr>
              <w:ind w:left="494"/>
              <w:jc w:val="both"/>
              <w:rPr>
                <w:b/>
                <w:bCs/>
                <w:sz w:val="22"/>
                <w:szCs w:val="22"/>
              </w:rPr>
            </w:pPr>
            <w:proofErr w:type="spellStart"/>
            <w:r>
              <w:rPr>
                <w:b/>
                <w:bCs/>
                <w:sz w:val="22"/>
                <w:szCs w:val="22"/>
              </w:rPr>
              <w:t>Informācija</w:t>
            </w:r>
            <w:proofErr w:type="spellEnd"/>
            <w:r>
              <w:rPr>
                <w:b/>
                <w:bCs/>
                <w:sz w:val="22"/>
                <w:szCs w:val="22"/>
              </w:rPr>
              <w:t xml:space="preserve"> par </w:t>
            </w:r>
            <w:proofErr w:type="spellStart"/>
            <w:r>
              <w:rPr>
                <w:b/>
                <w:bCs/>
                <w:sz w:val="22"/>
                <w:szCs w:val="22"/>
              </w:rPr>
              <w:t>iepirkuma</w:t>
            </w:r>
            <w:proofErr w:type="spellEnd"/>
            <w:r>
              <w:rPr>
                <w:b/>
                <w:bCs/>
                <w:sz w:val="22"/>
                <w:szCs w:val="22"/>
              </w:rPr>
              <w:t xml:space="preserve"> </w:t>
            </w:r>
            <w:proofErr w:type="spellStart"/>
            <w:r>
              <w:rPr>
                <w:b/>
                <w:bCs/>
                <w:sz w:val="22"/>
                <w:szCs w:val="22"/>
              </w:rPr>
              <w:t>procedūras</w:t>
            </w:r>
            <w:proofErr w:type="spellEnd"/>
            <w:r>
              <w:rPr>
                <w:b/>
                <w:bCs/>
                <w:sz w:val="22"/>
                <w:szCs w:val="22"/>
              </w:rPr>
              <w:t xml:space="preserve"> </w:t>
            </w:r>
            <w:proofErr w:type="spellStart"/>
            <w:r>
              <w:rPr>
                <w:b/>
                <w:bCs/>
                <w:sz w:val="22"/>
                <w:szCs w:val="22"/>
              </w:rPr>
              <w:t>priekšmetu</w:t>
            </w:r>
            <w:proofErr w:type="spellEnd"/>
          </w:p>
        </w:tc>
        <w:tc>
          <w:tcPr>
            <w:tcW w:w="4628" w:type="dxa"/>
          </w:tcPr>
          <w:p w14:paraId="7A2AF74F" w14:textId="35F0CE25" w:rsidR="00153BCA" w:rsidRPr="00B76DC1" w:rsidRDefault="007035DA" w:rsidP="005D3A1C">
            <w:pPr>
              <w:pStyle w:val="NoSpacing"/>
              <w:numPr>
                <w:ilvl w:val="0"/>
                <w:numId w:val="38"/>
              </w:numPr>
              <w:jc w:val="both"/>
              <w:rPr>
                <w:b/>
                <w:bCs/>
                <w:color w:val="000000" w:themeColor="text1"/>
                <w:sz w:val="22"/>
                <w:szCs w:val="22"/>
                <w:lang w:val="en-US"/>
              </w:rPr>
            </w:pPr>
            <w:r w:rsidRPr="00B76DC1">
              <w:rPr>
                <w:b/>
                <w:bCs/>
                <w:color w:val="000000" w:themeColor="text1"/>
                <w:sz w:val="22"/>
                <w:szCs w:val="22"/>
                <w:lang w:val="en-US"/>
              </w:rPr>
              <w:t xml:space="preserve">Information </w:t>
            </w:r>
            <w:proofErr w:type="gramStart"/>
            <w:r w:rsidRPr="00B76DC1">
              <w:rPr>
                <w:b/>
                <w:bCs/>
                <w:color w:val="000000" w:themeColor="text1"/>
                <w:sz w:val="22"/>
                <w:szCs w:val="22"/>
                <w:lang w:val="en-US"/>
              </w:rPr>
              <w:t>on the subject of the</w:t>
            </w:r>
            <w:proofErr w:type="gramEnd"/>
            <w:r w:rsidRPr="00B76DC1">
              <w:rPr>
                <w:b/>
                <w:bCs/>
                <w:color w:val="000000" w:themeColor="text1"/>
                <w:sz w:val="22"/>
                <w:szCs w:val="22"/>
                <w:lang w:val="en-US"/>
              </w:rPr>
              <w:t xml:space="preserve"> procurement procedure</w:t>
            </w:r>
          </w:p>
        </w:tc>
      </w:tr>
      <w:tr w:rsidR="00073165" w:rsidRPr="004463C7" w14:paraId="18B3F136" w14:textId="77777777" w:rsidTr="00165669">
        <w:trPr>
          <w:gridAfter w:val="2"/>
          <w:wAfter w:w="63" w:type="dxa"/>
          <w:trHeight w:val="144"/>
        </w:trPr>
        <w:tc>
          <w:tcPr>
            <w:tcW w:w="4991" w:type="dxa"/>
          </w:tcPr>
          <w:p w14:paraId="0058B38F" w14:textId="30EE2C0E" w:rsidR="00852A25" w:rsidRPr="00597242" w:rsidRDefault="0045181C" w:rsidP="005D3A1C">
            <w:pPr>
              <w:pStyle w:val="ListParagraph"/>
              <w:numPr>
                <w:ilvl w:val="0"/>
                <w:numId w:val="39"/>
              </w:numPr>
              <w:ind w:left="494" w:hanging="427"/>
              <w:jc w:val="both"/>
              <w:rPr>
                <w:sz w:val="22"/>
                <w:szCs w:val="22"/>
              </w:rPr>
            </w:pPr>
            <w:proofErr w:type="spellStart"/>
            <w:r w:rsidRPr="00597242">
              <w:rPr>
                <w:sz w:val="22"/>
                <w:szCs w:val="22"/>
              </w:rPr>
              <w:t>Iepirkuma</w:t>
            </w:r>
            <w:proofErr w:type="spellEnd"/>
            <w:r w:rsidR="00561C4D" w:rsidRPr="00597242">
              <w:rPr>
                <w:sz w:val="22"/>
                <w:szCs w:val="22"/>
              </w:rPr>
              <w:t xml:space="preserve"> </w:t>
            </w:r>
            <w:proofErr w:type="spellStart"/>
            <w:r w:rsidR="00561C4D" w:rsidRPr="00597242">
              <w:rPr>
                <w:sz w:val="22"/>
                <w:szCs w:val="22"/>
              </w:rPr>
              <w:t>procedūras</w:t>
            </w:r>
            <w:proofErr w:type="spellEnd"/>
            <w:r w:rsidR="00561C4D" w:rsidRPr="00597242">
              <w:rPr>
                <w:sz w:val="22"/>
                <w:szCs w:val="22"/>
              </w:rPr>
              <w:t xml:space="preserve"> </w:t>
            </w:r>
            <w:proofErr w:type="spellStart"/>
            <w:r w:rsidR="00561C4D" w:rsidRPr="00597242">
              <w:rPr>
                <w:sz w:val="22"/>
                <w:szCs w:val="22"/>
              </w:rPr>
              <w:t>priekšmets</w:t>
            </w:r>
            <w:proofErr w:type="spellEnd"/>
            <w:r w:rsidR="00561C4D" w:rsidRPr="00597242">
              <w:rPr>
                <w:sz w:val="22"/>
                <w:szCs w:val="22"/>
              </w:rPr>
              <w:t xml:space="preserve"> </w:t>
            </w:r>
            <w:proofErr w:type="spellStart"/>
            <w:r w:rsidR="00561C4D" w:rsidRPr="00597242">
              <w:rPr>
                <w:sz w:val="22"/>
                <w:szCs w:val="22"/>
              </w:rPr>
              <w:t>ir</w:t>
            </w:r>
            <w:proofErr w:type="spellEnd"/>
            <w:r w:rsidR="00561C4D" w:rsidRPr="00597242">
              <w:rPr>
                <w:sz w:val="22"/>
                <w:szCs w:val="22"/>
              </w:rPr>
              <w:t xml:space="preserve"> </w:t>
            </w:r>
            <w:proofErr w:type="spellStart"/>
            <w:r w:rsidR="006B02C3" w:rsidRPr="00597242">
              <w:rPr>
                <w:sz w:val="22"/>
                <w:szCs w:val="22"/>
              </w:rPr>
              <w:t>elektrotran</w:t>
            </w:r>
            <w:r w:rsidR="00955668">
              <w:rPr>
                <w:sz w:val="22"/>
                <w:szCs w:val="22"/>
              </w:rPr>
              <w:t>s</w:t>
            </w:r>
            <w:r w:rsidR="006B02C3" w:rsidRPr="00597242">
              <w:rPr>
                <w:sz w:val="22"/>
                <w:szCs w:val="22"/>
              </w:rPr>
              <w:t>porta</w:t>
            </w:r>
            <w:proofErr w:type="spellEnd"/>
            <w:r w:rsidR="006B02C3" w:rsidRPr="00597242">
              <w:rPr>
                <w:sz w:val="22"/>
                <w:szCs w:val="22"/>
              </w:rPr>
              <w:t xml:space="preserve"> </w:t>
            </w:r>
            <w:proofErr w:type="spellStart"/>
            <w:r w:rsidR="006B02C3" w:rsidRPr="00597242">
              <w:rPr>
                <w:sz w:val="22"/>
                <w:szCs w:val="22"/>
              </w:rPr>
              <w:t>uzlādes</w:t>
            </w:r>
            <w:proofErr w:type="spellEnd"/>
            <w:r w:rsidR="006B02C3" w:rsidRPr="00597242">
              <w:rPr>
                <w:sz w:val="22"/>
                <w:szCs w:val="22"/>
              </w:rPr>
              <w:t xml:space="preserve"> </w:t>
            </w:r>
            <w:proofErr w:type="spellStart"/>
            <w:r w:rsidR="006B02C3" w:rsidRPr="00597242">
              <w:rPr>
                <w:sz w:val="22"/>
                <w:szCs w:val="22"/>
              </w:rPr>
              <w:t>iekārtu</w:t>
            </w:r>
            <w:proofErr w:type="spellEnd"/>
            <w:r w:rsidR="00D76914" w:rsidRPr="00597242">
              <w:rPr>
                <w:sz w:val="22"/>
                <w:szCs w:val="22"/>
              </w:rPr>
              <w:t xml:space="preserve"> </w:t>
            </w:r>
            <w:proofErr w:type="spellStart"/>
            <w:r w:rsidR="00BE2CBC" w:rsidRPr="00597242">
              <w:rPr>
                <w:sz w:val="22"/>
                <w:szCs w:val="22"/>
              </w:rPr>
              <w:t>pirkums</w:t>
            </w:r>
            <w:proofErr w:type="spellEnd"/>
            <w:r w:rsidR="00F319FE">
              <w:rPr>
                <w:sz w:val="22"/>
                <w:szCs w:val="22"/>
              </w:rPr>
              <w:t xml:space="preserve"> un</w:t>
            </w:r>
            <w:r w:rsidR="00BE2CBC" w:rsidRPr="00597242">
              <w:rPr>
                <w:sz w:val="22"/>
                <w:szCs w:val="22"/>
              </w:rPr>
              <w:t xml:space="preserve"> </w:t>
            </w:r>
            <w:proofErr w:type="spellStart"/>
            <w:r w:rsidR="00561C4D" w:rsidRPr="00597242">
              <w:rPr>
                <w:sz w:val="22"/>
                <w:szCs w:val="22"/>
              </w:rPr>
              <w:t>piegāde</w:t>
            </w:r>
            <w:proofErr w:type="spellEnd"/>
            <w:r w:rsidR="00561C4D" w:rsidRPr="00597242">
              <w:rPr>
                <w:sz w:val="22"/>
                <w:szCs w:val="22"/>
              </w:rPr>
              <w:t xml:space="preserve">. </w:t>
            </w:r>
          </w:p>
          <w:p w14:paraId="39FCE5E6" w14:textId="0F8B594A" w:rsidR="00561C4D" w:rsidRPr="00597242" w:rsidRDefault="009731DD" w:rsidP="009731DD">
            <w:pPr>
              <w:pStyle w:val="ListParagraph"/>
              <w:ind w:left="494" w:hanging="425"/>
              <w:jc w:val="both"/>
              <w:rPr>
                <w:sz w:val="22"/>
                <w:szCs w:val="22"/>
              </w:rPr>
            </w:pPr>
            <w:r w:rsidRPr="00597242">
              <w:rPr>
                <w:sz w:val="22"/>
                <w:szCs w:val="22"/>
              </w:rPr>
              <w:t xml:space="preserve">       </w:t>
            </w:r>
            <w:r w:rsidR="008B0F88" w:rsidRPr="00597242">
              <w:rPr>
                <w:sz w:val="22"/>
                <w:szCs w:val="22"/>
              </w:rPr>
              <w:t xml:space="preserve">CPV </w:t>
            </w:r>
            <w:proofErr w:type="spellStart"/>
            <w:r w:rsidR="008B0F88" w:rsidRPr="00597242">
              <w:rPr>
                <w:sz w:val="22"/>
                <w:szCs w:val="22"/>
              </w:rPr>
              <w:t>kods</w:t>
            </w:r>
            <w:proofErr w:type="spellEnd"/>
            <w:r w:rsidR="008B0F88" w:rsidRPr="00597242">
              <w:rPr>
                <w:sz w:val="22"/>
                <w:szCs w:val="22"/>
              </w:rPr>
              <w:t xml:space="preserve">: </w:t>
            </w:r>
            <w:r w:rsidR="000555D2" w:rsidRPr="00597242">
              <w:rPr>
                <w:sz w:val="22"/>
                <w:szCs w:val="22"/>
              </w:rPr>
              <w:t>31681500-8</w:t>
            </w:r>
            <w:r w:rsidR="008B0F88" w:rsidRPr="00597242">
              <w:rPr>
                <w:sz w:val="22"/>
                <w:szCs w:val="22"/>
              </w:rPr>
              <w:t xml:space="preserve"> </w:t>
            </w:r>
            <w:r w:rsidR="008B0F88" w:rsidRPr="00FB3BA5">
              <w:rPr>
                <w:sz w:val="22"/>
                <w:szCs w:val="22"/>
              </w:rPr>
              <w:t>(</w:t>
            </w:r>
            <w:proofErr w:type="spellStart"/>
            <w:r w:rsidR="000555D2" w:rsidRPr="00FB3BA5">
              <w:rPr>
                <w:sz w:val="22"/>
                <w:szCs w:val="22"/>
              </w:rPr>
              <w:t>Uzlādes</w:t>
            </w:r>
            <w:proofErr w:type="spellEnd"/>
            <w:r w:rsidR="008B0F88" w:rsidRPr="00FB3BA5">
              <w:rPr>
                <w:sz w:val="22"/>
                <w:szCs w:val="22"/>
              </w:rPr>
              <w:t xml:space="preserve"> </w:t>
            </w:r>
            <w:proofErr w:type="spellStart"/>
            <w:r w:rsidR="008B0F88" w:rsidRPr="00FB3BA5">
              <w:rPr>
                <w:sz w:val="22"/>
                <w:szCs w:val="22"/>
              </w:rPr>
              <w:t>iekārtas</w:t>
            </w:r>
            <w:proofErr w:type="spellEnd"/>
            <w:r w:rsidR="008B0F88" w:rsidRPr="00FB3BA5">
              <w:rPr>
                <w:sz w:val="22"/>
                <w:szCs w:val="22"/>
              </w:rPr>
              <w:t>)</w:t>
            </w:r>
            <w:r w:rsidR="00852A25" w:rsidRPr="00DB4C86">
              <w:rPr>
                <w:color w:val="000000" w:themeColor="text1"/>
                <w:sz w:val="22"/>
                <w:szCs w:val="22"/>
              </w:rPr>
              <w:t>.</w:t>
            </w:r>
          </w:p>
        </w:tc>
        <w:tc>
          <w:tcPr>
            <w:tcW w:w="4628" w:type="dxa"/>
          </w:tcPr>
          <w:p w14:paraId="663824B0" w14:textId="160F23B6" w:rsidR="009731DD" w:rsidRPr="00597242" w:rsidRDefault="00561C4D" w:rsidP="00226643">
            <w:pPr>
              <w:pStyle w:val="NoSpacing"/>
              <w:numPr>
                <w:ilvl w:val="1"/>
                <w:numId w:val="40"/>
              </w:numPr>
              <w:jc w:val="both"/>
              <w:rPr>
                <w:color w:val="000000" w:themeColor="text1"/>
                <w:sz w:val="22"/>
                <w:szCs w:val="22"/>
                <w:lang w:val="en-US"/>
              </w:rPr>
            </w:pPr>
            <w:r w:rsidRPr="00597242">
              <w:rPr>
                <w:color w:val="000000" w:themeColor="text1"/>
                <w:sz w:val="22"/>
                <w:szCs w:val="22"/>
                <w:lang w:val="en-US"/>
              </w:rPr>
              <w:t xml:space="preserve">The subject of the procurement procedure is the </w:t>
            </w:r>
            <w:proofErr w:type="spellStart"/>
            <w:r w:rsidR="006B02C3" w:rsidRPr="00597242">
              <w:rPr>
                <w:sz w:val="22"/>
                <w:szCs w:val="22"/>
              </w:rPr>
              <w:t>purchase</w:t>
            </w:r>
            <w:proofErr w:type="spellEnd"/>
            <w:r w:rsidR="006B02C3" w:rsidRPr="00597242">
              <w:rPr>
                <w:sz w:val="22"/>
                <w:szCs w:val="22"/>
              </w:rPr>
              <w:t xml:space="preserve"> </w:t>
            </w:r>
            <w:proofErr w:type="spellStart"/>
            <w:r w:rsidR="00BE2CBC" w:rsidRPr="00597242">
              <w:rPr>
                <w:sz w:val="22"/>
                <w:szCs w:val="22"/>
              </w:rPr>
              <w:t>and</w:t>
            </w:r>
            <w:proofErr w:type="spellEnd"/>
            <w:r w:rsidR="00BE2CBC" w:rsidRPr="00597242">
              <w:rPr>
                <w:sz w:val="22"/>
                <w:szCs w:val="22"/>
              </w:rPr>
              <w:t xml:space="preserve"> </w:t>
            </w:r>
            <w:proofErr w:type="spellStart"/>
            <w:r w:rsidR="00BE2CBC" w:rsidRPr="00597242">
              <w:rPr>
                <w:sz w:val="22"/>
                <w:szCs w:val="22"/>
              </w:rPr>
              <w:t>delivery</w:t>
            </w:r>
            <w:proofErr w:type="spellEnd"/>
            <w:r w:rsidR="00BE2CBC" w:rsidRPr="00597242">
              <w:rPr>
                <w:sz w:val="22"/>
                <w:szCs w:val="22"/>
              </w:rPr>
              <w:t xml:space="preserve"> </w:t>
            </w:r>
            <w:proofErr w:type="spellStart"/>
            <w:r w:rsidR="006B02C3" w:rsidRPr="00597242">
              <w:rPr>
                <w:sz w:val="22"/>
                <w:szCs w:val="22"/>
              </w:rPr>
              <w:t>of</w:t>
            </w:r>
            <w:proofErr w:type="spellEnd"/>
            <w:r w:rsidR="006B02C3" w:rsidRPr="00597242">
              <w:rPr>
                <w:sz w:val="22"/>
                <w:szCs w:val="22"/>
              </w:rPr>
              <w:t xml:space="preserve"> </w:t>
            </w:r>
            <w:proofErr w:type="spellStart"/>
            <w:r w:rsidR="006B02C3" w:rsidRPr="00597242">
              <w:rPr>
                <w:sz w:val="22"/>
                <w:szCs w:val="22"/>
              </w:rPr>
              <w:t>electric</w:t>
            </w:r>
            <w:proofErr w:type="spellEnd"/>
            <w:r w:rsidR="006B02C3" w:rsidRPr="00597242">
              <w:rPr>
                <w:sz w:val="22"/>
                <w:szCs w:val="22"/>
              </w:rPr>
              <w:t xml:space="preserve"> </w:t>
            </w:r>
            <w:proofErr w:type="spellStart"/>
            <w:r w:rsidR="006B02C3" w:rsidRPr="00597242">
              <w:rPr>
                <w:sz w:val="22"/>
                <w:szCs w:val="22"/>
              </w:rPr>
              <w:t>vehicle</w:t>
            </w:r>
            <w:proofErr w:type="spellEnd"/>
            <w:r w:rsidR="006B02C3" w:rsidRPr="00597242">
              <w:rPr>
                <w:sz w:val="22"/>
                <w:szCs w:val="22"/>
              </w:rPr>
              <w:t xml:space="preserve"> </w:t>
            </w:r>
            <w:proofErr w:type="spellStart"/>
            <w:r w:rsidR="006B02C3" w:rsidRPr="00597242">
              <w:rPr>
                <w:sz w:val="22"/>
                <w:szCs w:val="22"/>
              </w:rPr>
              <w:t>charging</w:t>
            </w:r>
            <w:proofErr w:type="spellEnd"/>
            <w:r w:rsidR="006B02C3" w:rsidRPr="00597242">
              <w:rPr>
                <w:sz w:val="22"/>
                <w:szCs w:val="22"/>
              </w:rPr>
              <w:t xml:space="preserve"> </w:t>
            </w:r>
            <w:proofErr w:type="spellStart"/>
            <w:r w:rsidR="006B02C3" w:rsidRPr="00597242">
              <w:rPr>
                <w:sz w:val="22"/>
                <w:szCs w:val="22"/>
              </w:rPr>
              <w:t>equipment</w:t>
            </w:r>
            <w:proofErr w:type="spellEnd"/>
            <w:r w:rsidR="009731DD" w:rsidRPr="00597242">
              <w:rPr>
                <w:color w:val="000000" w:themeColor="text1"/>
                <w:sz w:val="22"/>
                <w:szCs w:val="22"/>
                <w:lang w:val="en-US"/>
              </w:rPr>
              <w:t>.</w:t>
            </w:r>
          </w:p>
          <w:p w14:paraId="360C80BF" w14:textId="0449FE08" w:rsidR="00852A25" w:rsidRPr="00597242" w:rsidRDefault="005C19CB" w:rsidP="009731DD">
            <w:pPr>
              <w:pStyle w:val="NoSpacing"/>
              <w:ind w:left="360"/>
              <w:rPr>
                <w:color w:val="000000" w:themeColor="text1"/>
                <w:sz w:val="22"/>
                <w:szCs w:val="22"/>
                <w:lang w:val="en-US"/>
              </w:rPr>
            </w:pPr>
            <w:r w:rsidRPr="00597242">
              <w:rPr>
                <w:color w:val="000000" w:themeColor="text1"/>
                <w:sz w:val="22"/>
                <w:szCs w:val="22"/>
                <w:lang w:val="en-US"/>
              </w:rPr>
              <w:t xml:space="preserve"> </w:t>
            </w:r>
            <w:r w:rsidR="008B0F88" w:rsidRPr="00597242">
              <w:rPr>
                <w:color w:val="000000" w:themeColor="text1"/>
                <w:sz w:val="22"/>
                <w:szCs w:val="22"/>
                <w:lang w:val="en-US"/>
              </w:rPr>
              <w:t xml:space="preserve">CPV code: </w:t>
            </w:r>
            <w:r w:rsidR="000555D2" w:rsidRPr="00597242">
              <w:rPr>
                <w:sz w:val="22"/>
                <w:szCs w:val="22"/>
              </w:rPr>
              <w:t>31681500-</w:t>
            </w:r>
            <w:proofErr w:type="gramStart"/>
            <w:r w:rsidR="000555D2" w:rsidRPr="00597242">
              <w:rPr>
                <w:sz w:val="22"/>
                <w:szCs w:val="22"/>
              </w:rPr>
              <w:t xml:space="preserve">8 </w:t>
            </w:r>
            <w:r w:rsidR="008B0F88" w:rsidRPr="00597242">
              <w:rPr>
                <w:color w:val="000000" w:themeColor="text1"/>
                <w:sz w:val="22"/>
                <w:szCs w:val="22"/>
                <w:lang w:val="en-US"/>
              </w:rPr>
              <w:t xml:space="preserve"> </w:t>
            </w:r>
            <w:r w:rsidR="008B0F88" w:rsidRPr="00DB4C86">
              <w:rPr>
                <w:color w:val="000000" w:themeColor="text1"/>
                <w:sz w:val="22"/>
                <w:szCs w:val="22"/>
                <w:lang w:val="en-US"/>
              </w:rPr>
              <w:t>(</w:t>
            </w:r>
            <w:proofErr w:type="gramEnd"/>
            <w:r w:rsidR="000555D2" w:rsidRPr="00FB3BA5">
              <w:rPr>
                <w:color w:val="000000" w:themeColor="text1"/>
                <w:sz w:val="22"/>
                <w:szCs w:val="22"/>
                <w:lang w:val="en-US"/>
              </w:rPr>
              <w:t>Rechargers</w:t>
            </w:r>
            <w:r w:rsidR="008B0F88" w:rsidRPr="00DB4C86">
              <w:rPr>
                <w:color w:val="000000" w:themeColor="text1"/>
                <w:sz w:val="22"/>
                <w:szCs w:val="22"/>
                <w:lang w:val="en-US"/>
              </w:rPr>
              <w:t>).</w:t>
            </w:r>
          </w:p>
        </w:tc>
      </w:tr>
      <w:tr w:rsidR="00BE2CBC" w:rsidRPr="003579DE" w14:paraId="766E9C27" w14:textId="77777777" w:rsidTr="00165669">
        <w:trPr>
          <w:gridAfter w:val="2"/>
          <w:wAfter w:w="63" w:type="dxa"/>
          <w:trHeight w:val="144"/>
        </w:trPr>
        <w:tc>
          <w:tcPr>
            <w:tcW w:w="4991" w:type="dxa"/>
          </w:tcPr>
          <w:p w14:paraId="03E96271" w14:textId="1D0F262E" w:rsidR="00DB4C86" w:rsidRPr="009E58B3" w:rsidRDefault="00597242" w:rsidP="00DB4C86">
            <w:pPr>
              <w:pStyle w:val="ListParagraph"/>
              <w:numPr>
                <w:ilvl w:val="1"/>
                <w:numId w:val="40"/>
              </w:numPr>
              <w:ind w:right="84"/>
              <w:jc w:val="both"/>
              <w:rPr>
                <w:sz w:val="22"/>
                <w:szCs w:val="22"/>
                <w:lang w:val="lv-LV"/>
              </w:rPr>
            </w:pPr>
            <w:r w:rsidRPr="00226643">
              <w:rPr>
                <w:sz w:val="22"/>
                <w:szCs w:val="22"/>
              </w:rPr>
              <w:t xml:space="preserve"> </w:t>
            </w:r>
            <w:proofErr w:type="spellStart"/>
            <w:r w:rsidR="00BE2CBC" w:rsidRPr="009E58B3">
              <w:rPr>
                <w:sz w:val="22"/>
                <w:szCs w:val="22"/>
              </w:rPr>
              <w:t>Iepirkuma</w:t>
            </w:r>
            <w:proofErr w:type="spellEnd"/>
            <w:r w:rsidR="00BE2CBC" w:rsidRPr="009E58B3">
              <w:rPr>
                <w:sz w:val="22"/>
                <w:szCs w:val="22"/>
              </w:rPr>
              <w:t xml:space="preserve"> </w:t>
            </w:r>
            <w:proofErr w:type="spellStart"/>
            <w:r w:rsidR="00BE2CBC" w:rsidRPr="009E58B3">
              <w:rPr>
                <w:sz w:val="22"/>
                <w:szCs w:val="22"/>
              </w:rPr>
              <w:t>priekšmets</w:t>
            </w:r>
            <w:proofErr w:type="spellEnd"/>
            <w:r w:rsidR="00BE2CBC" w:rsidRPr="009E58B3">
              <w:rPr>
                <w:sz w:val="22"/>
                <w:szCs w:val="22"/>
              </w:rPr>
              <w:t xml:space="preserve"> </w:t>
            </w:r>
            <w:proofErr w:type="spellStart"/>
            <w:r w:rsidR="00BE2CBC" w:rsidRPr="009E58B3">
              <w:rPr>
                <w:sz w:val="22"/>
                <w:szCs w:val="22"/>
              </w:rPr>
              <w:t>ir</w:t>
            </w:r>
            <w:proofErr w:type="spellEnd"/>
            <w:r w:rsidR="00BE2CBC" w:rsidRPr="009E58B3">
              <w:rPr>
                <w:sz w:val="22"/>
                <w:szCs w:val="22"/>
              </w:rPr>
              <w:t xml:space="preserve"> </w:t>
            </w:r>
            <w:proofErr w:type="spellStart"/>
            <w:r w:rsidR="00BE2CBC" w:rsidRPr="009E58B3">
              <w:rPr>
                <w:sz w:val="22"/>
                <w:szCs w:val="22"/>
              </w:rPr>
              <w:t>sadalīts</w:t>
            </w:r>
            <w:proofErr w:type="spellEnd"/>
            <w:r w:rsidR="00BE2CBC" w:rsidRPr="009E58B3">
              <w:rPr>
                <w:sz w:val="22"/>
                <w:szCs w:val="22"/>
              </w:rPr>
              <w:t xml:space="preserve"> </w:t>
            </w:r>
            <w:r w:rsidR="00BE2CBC" w:rsidRPr="009E58B3">
              <w:rPr>
                <w:sz w:val="22"/>
                <w:szCs w:val="22"/>
                <w:lang w:val="lv-LV"/>
              </w:rPr>
              <w:t>14 (četrpadsmit) iepirkuma priekšmeta daļās (</w:t>
            </w:r>
            <w:proofErr w:type="gramStart"/>
            <w:r w:rsidR="00BE2CBC" w:rsidRPr="009E58B3">
              <w:rPr>
                <w:sz w:val="22"/>
                <w:szCs w:val="22"/>
                <w:lang w:val="lv-LV"/>
              </w:rPr>
              <w:t xml:space="preserve">detalizēti </w:t>
            </w:r>
            <w:r w:rsidR="00DB4C86" w:rsidRPr="009E58B3">
              <w:rPr>
                <w:sz w:val="22"/>
                <w:szCs w:val="22"/>
                <w:lang w:val="lv-LV"/>
              </w:rPr>
              <w:t xml:space="preserve"> Nolikuma</w:t>
            </w:r>
            <w:proofErr w:type="gramEnd"/>
            <w:r w:rsidR="00DB4C86" w:rsidRPr="009E58B3">
              <w:rPr>
                <w:sz w:val="22"/>
                <w:szCs w:val="22"/>
                <w:lang w:val="lv-LV"/>
              </w:rPr>
              <w:t xml:space="preserve"> </w:t>
            </w:r>
            <w:r w:rsidR="001D32C6" w:rsidRPr="009E58B3">
              <w:rPr>
                <w:sz w:val="22"/>
                <w:szCs w:val="22"/>
                <w:lang w:val="lv-LV"/>
              </w:rPr>
              <w:t>5</w:t>
            </w:r>
            <w:r w:rsidR="00BE2CBC" w:rsidRPr="009E58B3">
              <w:rPr>
                <w:sz w:val="22"/>
                <w:szCs w:val="22"/>
                <w:lang w:val="lv-LV"/>
              </w:rPr>
              <w:t>.pielikumā)</w:t>
            </w:r>
            <w:r w:rsidR="00127BFA" w:rsidRPr="009E58B3">
              <w:rPr>
                <w:sz w:val="22"/>
                <w:szCs w:val="22"/>
                <w:lang w:val="lv-LV"/>
              </w:rPr>
              <w:t>.</w:t>
            </w:r>
            <w:r w:rsidR="00DB4C86" w:rsidRPr="009E58B3">
              <w:rPr>
                <w:sz w:val="22"/>
                <w:szCs w:val="22"/>
                <w:lang w:val="lv-LV"/>
              </w:rPr>
              <w:t xml:space="preserve"> Kandidāts savu pieteikumu var iesniegt par vienu, vairākām vai visām iepirkuma priekšmeta daļām.</w:t>
            </w:r>
          </w:p>
          <w:p w14:paraId="0B4650E7" w14:textId="4D8E0461" w:rsidR="00DB4C86" w:rsidRPr="009E58B3" w:rsidRDefault="00DB4C86" w:rsidP="00FB3BA5">
            <w:pPr>
              <w:pStyle w:val="ListParagraph"/>
              <w:ind w:left="360" w:right="84"/>
              <w:jc w:val="both"/>
              <w:rPr>
                <w:sz w:val="22"/>
                <w:szCs w:val="22"/>
                <w:lang w:val="lv-LV"/>
              </w:rPr>
            </w:pPr>
            <w:r w:rsidRPr="009E58B3">
              <w:rPr>
                <w:sz w:val="22"/>
                <w:szCs w:val="22"/>
                <w:lang w:val="lv-LV"/>
              </w:rPr>
              <w:t xml:space="preserve">Piedāvājumus DIS ietvaros Pretendents varēs iesniegt </w:t>
            </w:r>
            <w:r w:rsidR="00977BA3" w:rsidRPr="009E58B3">
              <w:rPr>
                <w:sz w:val="22"/>
                <w:szCs w:val="22"/>
                <w:lang w:val="lv-LV"/>
              </w:rPr>
              <w:t xml:space="preserve">tajās iepirkuma </w:t>
            </w:r>
            <w:proofErr w:type="spellStart"/>
            <w:r w:rsidR="00977BA3" w:rsidRPr="009E58B3">
              <w:rPr>
                <w:sz w:val="22"/>
                <w:szCs w:val="22"/>
                <w:lang w:val="lv-LV"/>
              </w:rPr>
              <w:t>priešmeta</w:t>
            </w:r>
            <w:proofErr w:type="spellEnd"/>
            <w:r w:rsidR="00977BA3" w:rsidRPr="009E58B3">
              <w:rPr>
                <w:sz w:val="22"/>
                <w:szCs w:val="22"/>
                <w:lang w:val="lv-LV"/>
              </w:rPr>
              <w:t xml:space="preserve"> daļās, kurās </w:t>
            </w:r>
            <w:r w:rsidR="00977BA3" w:rsidRPr="009E58B3">
              <w:rPr>
                <w:sz w:val="22"/>
                <w:szCs w:val="22"/>
                <w:lang w:val="lv-LV"/>
              </w:rPr>
              <w:lastRenderedPageBreak/>
              <w:t>būs kvalificējies saskaņā ar šī Nolikuma noteikumiem.</w:t>
            </w:r>
          </w:p>
        </w:tc>
        <w:tc>
          <w:tcPr>
            <w:tcW w:w="4628" w:type="dxa"/>
          </w:tcPr>
          <w:p w14:paraId="1EFE31ED" w14:textId="6938704D" w:rsidR="00977BA3" w:rsidRPr="009E58B3" w:rsidRDefault="00127BFA" w:rsidP="00977BA3">
            <w:pPr>
              <w:pStyle w:val="ListParagraph"/>
              <w:numPr>
                <w:ilvl w:val="1"/>
                <w:numId w:val="173"/>
              </w:numPr>
              <w:ind w:right="84"/>
              <w:jc w:val="both"/>
              <w:rPr>
                <w:szCs w:val="22"/>
                <w:lang w:val="lv-LV"/>
              </w:rPr>
            </w:pPr>
            <w:r w:rsidRPr="009E58B3">
              <w:rPr>
                <w:sz w:val="22"/>
                <w:szCs w:val="22"/>
              </w:rPr>
              <w:lastRenderedPageBreak/>
              <w:t xml:space="preserve">The subject of the procurement is divided into 14 (fourteen) parts of the procurement item (detailed in Annex </w:t>
            </w:r>
            <w:r w:rsidR="005E3DB2" w:rsidRPr="009E58B3">
              <w:rPr>
                <w:sz w:val="22"/>
                <w:szCs w:val="22"/>
              </w:rPr>
              <w:t>5</w:t>
            </w:r>
            <w:r w:rsidR="00DB4C86" w:rsidRPr="009E58B3">
              <w:rPr>
                <w:sz w:val="22"/>
                <w:szCs w:val="22"/>
              </w:rPr>
              <w:t xml:space="preserve"> at the Regulations</w:t>
            </w:r>
            <w:r w:rsidRPr="009E58B3">
              <w:rPr>
                <w:sz w:val="22"/>
                <w:szCs w:val="22"/>
              </w:rPr>
              <w:t>).</w:t>
            </w:r>
            <w:r w:rsidR="00DB4C86" w:rsidRPr="009E58B3">
              <w:rPr>
                <w:i/>
                <w:sz w:val="22"/>
                <w:szCs w:val="22"/>
              </w:rPr>
              <w:t xml:space="preserve"> </w:t>
            </w:r>
            <w:r w:rsidR="00DB4C86" w:rsidRPr="009E58B3">
              <w:rPr>
                <w:sz w:val="22"/>
                <w:szCs w:val="22"/>
              </w:rPr>
              <w:t>The candidate can submit his application for one, several or all parts of the procurement item.</w:t>
            </w:r>
          </w:p>
          <w:p w14:paraId="239A6DAF" w14:textId="5EE7E7DA" w:rsidR="00977BA3" w:rsidRPr="00FB3BA5" w:rsidRDefault="00977BA3" w:rsidP="00FB3BA5">
            <w:pPr>
              <w:pStyle w:val="ListParagraph"/>
              <w:ind w:left="360" w:right="84"/>
              <w:jc w:val="both"/>
              <w:rPr>
                <w:szCs w:val="22"/>
                <w:lang w:val="lv-LV"/>
              </w:rPr>
            </w:pPr>
            <w:proofErr w:type="spellStart"/>
            <w:r w:rsidRPr="009E58B3">
              <w:rPr>
                <w:sz w:val="22"/>
                <w:szCs w:val="22"/>
                <w:lang w:val="lv-LV"/>
              </w:rPr>
              <w:t>The</w:t>
            </w:r>
            <w:proofErr w:type="spellEnd"/>
            <w:r w:rsidRPr="009E58B3">
              <w:rPr>
                <w:sz w:val="22"/>
                <w:szCs w:val="22"/>
                <w:lang w:val="lv-LV"/>
              </w:rPr>
              <w:t xml:space="preserve"> </w:t>
            </w:r>
            <w:proofErr w:type="spellStart"/>
            <w:r w:rsidRPr="009E58B3">
              <w:rPr>
                <w:sz w:val="22"/>
                <w:szCs w:val="22"/>
                <w:lang w:val="lv-LV"/>
              </w:rPr>
              <w:t>Tenderer</w:t>
            </w:r>
            <w:proofErr w:type="spellEnd"/>
            <w:r w:rsidRPr="009E58B3">
              <w:rPr>
                <w:sz w:val="22"/>
                <w:szCs w:val="22"/>
                <w:lang w:val="lv-LV"/>
              </w:rPr>
              <w:t xml:space="preserve"> </w:t>
            </w:r>
            <w:proofErr w:type="spellStart"/>
            <w:r w:rsidRPr="009E58B3">
              <w:rPr>
                <w:sz w:val="22"/>
                <w:szCs w:val="22"/>
                <w:lang w:val="lv-LV"/>
              </w:rPr>
              <w:t>will</w:t>
            </w:r>
            <w:proofErr w:type="spellEnd"/>
            <w:r w:rsidRPr="009E58B3">
              <w:rPr>
                <w:sz w:val="22"/>
                <w:szCs w:val="22"/>
                <w:lang w:val="lv-LV"/>
              </w:rPr>
              <w:t xml:space="preserve"> </w:t>
            </w:r>
            <w:proofErr w:type="spellStart"/>
            <w:r w:rsidRPr="009E58B3">
              <w:rPr>
                <w:sz w:val="22"/>
                <w:szCs w:val="22"/>
                <w:lang w:val="lv-LV"/>
              </w:rPr>
              <w:t>be</w:t>
            </w:r>
            <w:proofErr w:type="spellEnd"/>
            <w:r w:rsidRPr="009E58B3">
              <w:rPr>
                <w:sz w:val="22"/>
                <w:szCs w:val="22"/>
                <w:lang w:val="lv-LV"/>
              </w:rPr>
              <w:t xml:space="preserve"> </w:t>
            </w:r>
            <w:proofErr w:type="spellStart"/>
            <w:r w:rsidRPr="009E58B3">
              <w:rPr>
                <w:sz w:val="22"/>
                <w:szCs w:val="22"/>
                <w:lang w:val="lv-LV"/>
              </w:rPr>
              <w:t>able</w:t>
            </w:r>
            <w:proofErr w:type="spellEnd"/>
            <w:r w:rsidRPr="009E58B3">
              <w:rPr>
                <w:sz w:val="22"/>
                <w:szCs w:val="22"/>
                <w:lang w:val="lv-LV"/>
              </w:rPr>
              <w:t xml:space="preserve"> to </w:t>
            </w:r>
            <w:proofErr w:type="spellStart"/>
            <w:r w:rsidRPr="009E58B3">
              <w:rPr>
                <w:sz w:val="22"/>
                <w:szCs w:val="22"/>
                <w:lang w:val="lv-LV"/>
              </w:rPr>
              <w:t>submit</w:t>
            </w:r>
            <w:proofErr w:type="spellEnd"/>
            <w:r w:rsidRPr="009E58B3">
              <w:rPr>
                <w:sz w:val="22"/>
                <w:szCs w:val="22"/>
                <w:lang w:val="lv-LV"/>
              </w:rPr>
              <w:t xml:space="preserve"> </w:t>
            </w:r>
            <w:proofErr w:type="spellStart"/>
            <w:r w:rsidRPr="009E58B3">
              <w:rPr>
                <w:sz w:val="22"/>
                <w:szCs w:val="22"/>
                <w:lang w:val="lv-LV"/>
              </w:rPr>
              <w:t>offer</w:t>
            </w:r>
            <w:proofErr w:type="spellEnd"/>
            <w:r w:rsidRPr="009E58B3">
              <w:rPr>
                <w:sz w:val="22"/>
                <w:szCs w:val="22"/>
                <w:lang w:val="lv-LV"/>
              </w:rPr>
              <w:t xml:space="preserve"> </w:t>
            </w:r>
            <w:proofErr w:type="spellStart"/>
            <w:r w:rsidRPr="009E58B3">
              <w:rPr>
                <w:sz w:val="22"/>
                <w:szCs w:val="22"/>
                <w:lang w:val="lv-LV"/>
              </w:rPr>
              <w:t>within</w:t>
            </w:r>
            <w:proofErr w:type="spellEnd"/>
            <w:r w:rsidRPr="009E58B3">
              <w:rPr>
                <w:sz w:val="22"/>
                <w:szCs w:val="22"/>
                <w:lang w:val="lv-LV"/>
              </w:rPr>
              <w:t xml:space="preserve"> </w:t>
            </w:r>
            <w:proofErr w:type="spellStart"/>
            <w:r w:rsidRPr="009E58B3">
              <w:rPr>
                <w:sz w:val="22"/>
                <w:szCs w:val="22"/>
                <w:lang w:val="lv-LV"/>
              </w:rPr>
              <w:t>the</w:t>
            </w:r>
            <w:proofErr w:type="spellEnd"/>
            <w:r w:rsidRPr="009E58B3">
              <w:rPr>
                <w:sz w:val="22"/>
                <w:szCs w:val="22"/>
                <w:lang w:val="lv-LV"/>
              </w:rPr>
              <w:t xml:space="preserve"> </w:t>
            </w:r>
            <w:proofErr w:type="spellStart"/>
            <w:r w:rsidRPr="009E58B3">
              <w:rPr>
                <w:sz w:val="22"/>
                <w:szCs w:val="22"/>
                <w:lang w:val="lv-LV"/>
              </w:rPr>
              <w:t>framework</w:t>
            </w:r>
            <w:proofErr w:type="spellEnd"/>
            <w:r w:rsidRPr="009E58B3">
              <w:rPr>
                <w:sz w:val="22"/>
                <w:szCs w:val="22"/>
                <w:lang w:val="lv-LV"/>
              </w:rPr>
              <w:t xml:space="preserve"> </w:t>
            </w:r>
            <w:proofErr w:type="spellStart"/>
            <w:r w:rsidRPr="009E58B3">
              <w:rPr>
                <w:sz w:val="22"/>
                <w:szCs w:val="22"/>
                <w:lang w:val="lv-LV"/>
              </w:rPr>
              <w:t>of</w:t>
            </w:r>
            <w:proofErr w:type="spellEnd"/>
            <w:r w:rsidRPr="009E58B3">
              <w:rPr>
                <w:sz w:val="22"/>
                <w:szCs w:val="22"/>
                <w:lang w:val="lv-LV"/>
              </w:rPr>
              <w:t xml:space="preserve"> </w:t>
            </w:r>
            <w:proofErr w:type="spellStart"/>
            <w:r w:rsidRPr="009E58B3">
              <w:rPr>
                <w:sz w:val="22"/>
                <w:szCs w:val="22"/>
                <w:lang w:val="lv-LV"/>
              </w:rPr>
              <w:t>the</w:t>
            </w:r>
            <w:proofErr w:type="spellEnd"/>
            <w:r w:rsidRPr="009E58B3">
              <w:rPr>
                <w:sz w:val="22"/>
                <w:szCs w:val="22"/>
                <w:lang w:val="lv-LV"/>
              </w:rPr>
              <w:t xml:space="preserve"> DIS </w:t>
            </w:r>
            <w:proofErr w:type="spellStart"/>
            <w:r w:rsidRPr="009E58B3">
              <w:rPr>
                <w:sz w:val="22"/>
                <w:szCs w:val="22"/>
                <w:lang w:val="lv-LV"/>
              </w:rPr>
              <w:t>in</w:t>
            </w:r>
            <w:proofErr w:type="spellEnd"/>
            <w:r w:rsidRPr="009E58B3">
              <w:rPr>
                <w:sz w:val="22"/>
                <w:szCs w:val="22"/>
                <w:lang w:val="lv-LV"/>
              </w:rPr>
              <w:t xml:space="preserve"> </w:t>
            </w:r>
            <w:proofErr w:type="spellStart"/>
            <w:r w:rsidRPr="009E58B3">
              <w:rPr>
                <w:sz w:val="22"/>
                <w:szCs w:val="22"/>
                <w:lang w:val="lv-LV"/>
              </w:rPr>
              <w:t>those</w:t>
            </w:r>
            <w:proofErr w:type="spellEnd"/>
            <w:r w:rsidRPr="009E58B3">
              <w:rPr>
                <w:sz w:val="22"/>
                <w:szCs w:val="22"/>
                <w:lang w:val="lv-LV"/>
              </w:rPr>
              <w:t xml:space="preserve"> </w:t>
            </w:r>
            <w:proofErr w:type="spellStart"/>
            <w:r w:rsidRPr="009E58B3">
              <w:rPr>
                <w:sz w:val="22"/>
                <w:szCs w:val="22"/>
                <w:lang w:val="lv-LV"/>
              </w:rPr>
              <w:lastRenderedPageBreak/>
              <w:t>parts</w:t>
            </w:r>
            <w:proofErr w:type="spellEnd"/>
            <w:r w:rsidRPr="009E58B3">
              <w:rPr>
                <w:sz w:val="22"/>
                <w:szCs w:val="22"/>
                <w:lang w:val="lv-LV"/>
              </w:rPr>
              <w:t xml:space="preserve"> </w:t>
            </w:r>
            <w:proofErr w:type="spellStart"/>
            <w:r w:rsidRPr="009E58B3">
              <w:rPr>
                <w:sz w:val="22"/>
                <w:szCs w:val="22"/>
                <w:lang w:val="lv-LV"/>
              </w:rPr>
              <w:t>of</w:t>
            </w:r>
            <w:proofErr w:type="spellEnd"/>
            <w:r w:rsidRPr="009E58B3">
              <w:rPr>
                <w:sz w:val="22"/>
                <w:szCs w:val="22"/>
                <w:lang w:val="lv-LV"/>
              </w:rPr>
              <w:t xml:space="preserve"> </w:t>
            </w:r>
            <w:proofErr w:type="spellStart"/>
            <w:r w:rsidRPr="009E58B3">
              <w:rPr>
                <w:sz w:val="22"/>
                <w:szCs w:val="22"/>
                <w:lang w:val="lv-LV"/>
              </w:rPr>
              <w:t>the</w:t>
            </w:r>
            <w:proofErr w:type="spellEnd"/>
            <w:r w:rsidRPr="009E58B3">
              <w:rPr>
                <w:sz w:val="22"/>
                <w:szCs w:val="22"/>
                <w:lang w:val="lv-LV"/>
              </w:rPr>
              <w:t xml:space="preserve"> </w:t>
            </w:r>
            <w:proofErr w:type="spellStart"/>
            <w:r w:rsidRPr="009E58B3">
              <w:rPr>
                <w:sz w:val="22"/>
                <w:szCs w:val="22"/>
                <w:lang w:val="lv-LV"/>
              </w:rPr>
              <w:t>procurement</w:t>
            </w:r>
            <w:proofErr w:type="spellEnd"/>
            <w:r w:rsidRPr="009E58B3">
              <w:rPr>
                <w:sz w:val="22"/>
                <w:szCs w:val="22"/>
                <w:lang w:val="lv-LV"/>
              </w:rPr>
              <w:t xml:space="preserve"> </w:t>
            </w:r>
            <w:proofErr w:type="spellStart"/>
            <w:r w:rsidRPr="009E58B3">
              <w:rPr>
                <w:sz w:val="22"/>
                <w:szCs w:val="22"/>
                <w:lang w:val="lv-LV"/>
              </w:rPr>
              <w:t>object</w:t>
            </w:r>
            <w:proofErr w:type="spellEnd"/>
            <w:r w:rsidRPr="009E58B3">
              <w:rPr>
                <w:sz w:val="22"/>
                <w:szCs w:val="22"/>
                <w:lang w:val="lv-LV"/>
              </w:rPr>
              <w:t xml:space="preserve"> </w:t>
            </w:r>
            <w:proofErr w:type="spellStart"/>
            <w:r w:rsidRPr="009E58B3">
              <w:rPr>
                <w:sz w:val="22"/>
                <w:szCs w:val="22"/>
                <w:lang w:val="lv-LV"/>
              </w:rPr>
              <w:t>in</w:t>
            </w:r>
            <w:proofErr w:type="spellEnd"/>
            <w:r w:rsidRPr="009E58B3">
              <w:rPr>
                <w:sz w:val="22"/>
                <w:szCs w:val="22"/>
                <w:lang w:val="lv-LV"/>
              </w:rPr>
              <w:t xml:space="preserve"> </w:t>
            </w:r>
            <w:proofErr w:type="spellStart"/>
            <w:r w:rsidRPr="009E58B3">
              <w:rPr>
                <w:sz w:val="22"/>
                <w:szCs w:val="22"/>
                <w:lang w:val="lv-LV"/>
              </w:rPr>
              <w:t>which</w:t>
            </w:r>
            <w:proofErr w:type="spellEnd"/>
            <w:r w:rsidRPr="009E58B3">
              <w:rPr>
                <w:sz w:val="22"/>
                <w:szCs w:val="22"/>
                <w:lang w:val="lv-LV"/>
              </w:rPr>
              <w:t xml:space="preserve"> </w:t>
            </w:r>
            <w:proofErr w:type="spellStart"/>
            <w:r w:rsidRPr="009E58B3">
              <w:rPr>
                <w:sz w:val="22"/>
                <w:szCs w:val="22"/>
                <w:lang w:val="lv-LV"/>
              </w:rPr>
              <w:t>he</w:t>
            </w:r>
            <w:proofErr w:type="spellEnd"/>
            <w:r w:rsidRPr="009E58B3">
              <w:rPr>
                <w:sz w:val="22"/>
                <w:szCs w:val="22"/>
                <w:lang w:val="lv-LV"/>
              </w:rPr>
              <w:t xml:space="preserve"> </w:t>
            </w:r>
            <w:proofErr w:type="spellStart"/>
            <w:r w:rsidRPr="009E58B3">
              <w:rPr>
                <w:sz w:val="22"/>
                <w:szCs w:val="22"/>
                <w:lang w:val="lv-LV"/>
              </w:rPr>
              <w:t>has</w:t>
            </w:r>
            <w:proofErr w:type="spellEnd"/>
            <w:r w:rsidRPr="009E58B3">
              <w:rPr>
                <w:sz w:val="22"/>
                <w:szCs w:val="22"/>
                <w:lang w:val="lv-LV"/>
              </w:rPr>
              <w:t xml:space="preserve"> </w:t>
            </w:r>
            <w:proofErr w:type="spellStart"/>
            <w:r w:rsidRPr="009E58B3">
              <w:rPr>
                <w:sz w:val="22"/>
                <w:szCs w:val="22"/>
                <w:lang w:val="lv-LV"/>
              </w:rPr>
              <w:t>qualified</w:t>
            </w:r>
            <w:proofErr w:type="spellEnd"/>
            <w:r w:rsidRPr="009E58B3">
              <w:rPr>
                <w:sz w:val="22"/>
                <w:szCs w:val="22"/>
                <w:lang w:val="lv-LV"/>
              </w:rPr>
              <w:t xml:space="preserve"> </w:t>
            </w:r>
            <w:proofErr w:type="spellStart"/>
            <w:r w:rsidRPr="009E58B3">
              <w:rPr>
                <w:sz w:val="22"/>
                <w:szCs w:val="22"/>
                <w:lang w:val="lv-LV"/>
              </w:rPr>
              <w:t>in</w:t>
            </w:r>
            <w:proofErr w:type="spellEnd"/>
            <w:r w:rsidRPr="009E58B3">
              <w:rPr>
                <w:sz w:val="22"/>
                <w:szCs w:val="22"/>
                <w:lang w:val="lv-LV"/>
              </w:rPr>
              <w:t xml:space="preserve"> </w:t>
            </w:r>
            <w:proofErr w:type="spellStart"/>
            <w:r w:rsidRPr="009E58B3">
              <w:rPr>
                <w:sz w:val="22"/>
                <w:szCs w:val="22"/>
                <w:lang w:val="lv-LV"/>
              </w:rPr>
              <w:t>accordance</w:t>
            </w:r>
            <w:proofErr w:type="spellEnd"/>
            <w:r w:rsidRPr="009E58B3">
              <w:rPr>
                <w:sz w:val="22"/>
                <w:szCs w:val="22"/>
                <w:lang w:val="lv-LV"/>
              </w:rPr>
              <w:t xml:space="preserve"> </w:t>
            </w:r>
            <w:proofErr w:type="spellStart"/>
            <w:r w:rsidRPr="009E58B3">
              <w:rPr>
                <w:sz w:val="22"/>
                <w:szCs w:val="22"/>
                <w:lang w:val="lv-LV"/>
              </w:rPr>
              <w:t>with</w:t>
            </w:r>
            <w:proofErr w:type="spellEnd"/>
            <w:r w:rsidRPr="009E58B3">
              <w:rPr>
                <w:sz w:val="22"/>
                <w:szCs w:val="22"/>
                <w:lang w:val="lv-LV"/>
              </w:rPr>
              <w:t xml:space="preserve"> </w:t>
            </w:r>
            <w:proofErr w:type="spellStart"/>
            <w:r w:rsidRPr="009E58B3">
              <w:rPr>
                <w:sz w:val="22"/>
                <w:szCs w:val="22"/>
                <w:lang w:val="lv-LV"/>
              </w:rPr>
              <w:t>the</w:t>
            </w:r>
            <w:proofErr w:type="spellEnd"/>
            <w:r w:rsidRPr="009E58B3">
              <w:rPr>
                <w:sz w:val="22"/>
                <w:szCs w:val="22"/>
                <w:lang w:val="lv-LV"/>
              </w:rPr>
              <w:t xml:space="preserve"> </w:t>
            </w:r>
            <w:proofErr w:type="spellStart"/>
            <w:r w:rsidRPr="009E58B3">
              <w:rPr>
                <w:sz w:val="22"/>
                <w:szCs w:val="22"/>
                <w:lang w:val="lv-LV"/>
              </w:rPr>
              <w:t>provisions</w:t>
            </w:r>
            <w:proofErr w:type="spellEnd"/>
            <w:r w:rsidRPr="009E58B3">
              <w:rPr>
                <w:sz w:val="22"/>
                <w:szCs w:val="22"/>
                <w:lang w:val="lv-LV"/>
              </w:rPr>
              <w:t xml:space="preserve"> </w:t>
            </w:r>
            <w:proofErr w:type="spellStart"/>
            <w:r w:rsidRPr="009E58B3">
              <w:rPr>
                <w:sz w:val="22"/>
                <w:szCs w:val="22"/>
                <w:lang w:val="lv-LV"/>
              </w:rPr>
              <w:t>of</w:t>
            </w:r>
            <w:proofErr w:type="spellEnd"/>
            <w:r w:rsidRPr="009E58B3">
              <w:rPr>
                <w:sz w:val="22"/>
                <w:szCs w:val="22"/>
                <w:lang w:val="lv-LV"/>
              </w:rPr>
              <w:t xml:space="preserve"> </w:t>
            </w:r>
            <w:proofErr w:type="spellStart"/>
            <w:r w:rsidRPr="009E58B3">
              <w:rPr>
                <w:sz w:val="22"/>
                <w:szCs w:val="22"/>
                <w:lang w:val="lv-LV"/>
              </w:rPr>
              <w:t>this</w:t>
            </w:r>
            <w:proofErr w:type="spellEnd"/>
            <w:r w:rsidRPr="009E58B3">
              <w:rPr>
                <w:sz w:val="22"/>
                <w:szCs w:val="22"/>
                <w:lang w:val="lv-LV"/>
              </w:rPr>
              <w:t xml:space="preserve"> </w:t>
            </w:r>
            <w:proofErr w:type="spellStart"/>
            <w:r w:rsidRPr="009E58B3">
              <w:rPr>
                <w:sz w:val="22"/>
                <w:szCs w:val="22"/>
                <w:lang w:val="lv-LV"/>
              </w:rPr>
              <w:t>Regulation</w:t>
            </w:r>
            <w:proofErr w:type="spellEnd"/>
            <w:r w:rsidRPr="009E58B3">
              <w:rPr>
                <w:sz w:val="22"/>
                <w:szCs w:val="22"/>
                <w:lang w:val="lv-LV"/>
              </w:rPr>
              <w:t>.</w:t>
            </w:r>
          </w:p>
        </w:tc>
      </w:tr>
      <w:tr w:rsidR="00597242" w:rsidRPr="003579DE" w14:paraId="65F691C3" w14:textId="77777777" w:rsidTr="00165669">
        <w:trPr>
          <w:gridAfter w:val="2"/>
          <w:wAfter w:w="63" w:type="dxa"/>
          <w:trHeight w:val="144"/>
        </w:trPr>
        <w:tc>
          <w:tcPr>
            <w:tcW w:w="4991" w:type="dxa"/>
          </w:tcPr>
          <w:p w14:paraId="703F22AF" w14:textId="2AEB05EA" w:rsidR="00597242" w:rsidRPr="00226643" w:rsidRDefault="00977BA3" w:rsidP="00226643">
            <w:pPr>
              <w:pStyle w:val="ListParagraph"/>
              <w:numPr>
                <w:ilvl w:val="1"/>
                <w:numId w:val="173"/>
              </w:numPr>
              <w:jc w:val="both"/>
              <w:rPr>
                <w:sz w:val="22"/>
                <w:szCs w:val="22"/>
                <w:lang w:val="lv-LV"/>
              </w:rPr>
            </w:pPr>
            <w:r>
              <w:rPr>
                <w:sz w:val="22"/>
                <w:szCs w:val="22"/>
                <w:lang w:val="lv-LV"/>
              </w:rPr>
              <w:lastRenderedPageBreak/>
              <w:t>Kandidāts nedrīkst iesniegt pieteikuma variantus.</w:t>
            </w:r>
          </w:p>
        </w:tc>
        <w:tc>
          <w:tcPr>
            <w:tcW w:w="4628" w:type="dxa"/>
          </w:tcPr>
          <w:p w14:paraId="41228FE1" w14:textId="43A9E02A" w:rsidR="00597242" w:rsidRPr="00226643" w:rsidRDefault="00977BA3" w:rsidP="00FB3BA5">
            <w:pPr>
              <w:pStyle w:val="NoSpacing"/>
              <w:numPr>
                <w:ilvl w:val="1"/>
                <w:numId w:val="40"/>
              </w:numPr>
              <w:jc w:val="both"/>
              <w:rPr>
                <w:sz w:val="22"/>
                <w:szCs w:val="22"/>
                <w:lang w:val="en-US"/>
              </w:rPr>
            </w:pPr>
            <w:proofErr w:type="spellStart"/>
            <w:r w:rsidRPr="00977BA3">
              <w:rPr>
                <w:sz w:val="22"/>
                <w:szCs w:val="22"/>
              </w:rPr>
              <w:t>The</w:t>
            </w:r>
            <w:proofErr w:type="spellEnd"/>
            <w:r w:rsidRPr="00977BA3">
              <w:rPr>
                <w:sz w:val="22"/>
                <w:szCs w:val="22"/>
              </w:rPr>
              <w:t xml:space="preserve"> </w:t>
            </w:r>
            <w:proofErr w:type="spellStart"/>
            <w:r>
              <w:rPr>
                <w:sz w:val="22"/>
                <w:szCs w:val="22"/>
              </w:rPr>
              <w:t>C</w:t>
            </w:r>
            <w:r w:rsidRPr="00977BA3">
              <w:rPr>
                <w:sz w:val="22"/>
                <w:szCs w:val="22"/>
              </w:rPr>
              <w:t>andidate</w:t>
            </w:r>
            <w:proofErr w:type="spellEnd"/>
            <w:r w:rsidRPr="00977BA3">
              <w:rPr>
                <w:sz w:val="22"/>
                <w:szCs w:val="22"/>
              </w:rPr>
              <w:t xml:space="preserve"> </w:t>
            </w:r>
            <w:proofErr w:type="spellStart"/>
            <w:r w:rsidRPr="00977BA3">
              <w:rPr>
                <w:sz w:val="22"/>
                <w:szCs w:val="22"/>
              </w:rPr>
              <w:t>may</w:t>
            </w:r>
            <w:proofErr w:type="spellEnd"/>
            <w:r w:rsidRPr="00977BA3">
              <w:rPr>
                <w:sz w:val="22"/>
                <w:szCs w:val="22"/>
              </w:rPr>
              <w:t xml:space="preserve"> </w:t>
            </w:r>
            <w:proofErr w:type="spellStart"/>
            <w:r w:rsidRPr="00977BA3">
              <w:rPr>
                <w:sz w:val="22"/>
                <w:szCs w:val="22"/>
              </w:rPr>
              <w:t>not</w:t>
            </w:r>
            <w:proofErr w:type="spellEnd"/>
            <w:r w:rsidRPr="00977BA3">
              <w:rPr>
                <w:sz w:val="22"/>
                <w:szCs w:val="22"/>
              </w:rPr>
              <w:t xml:space="preserve"> </w:t>
            </w:r>
            <w:proofErr w:type="spellStart"/>
            <w:r w:rsidRPr="00977BA3">
              <w:rPr>
                <w:sz w:val="22"/>
                <w:szCs w:val="22"/>
              </w:rPr>
              <w:t>submit</w:t>
            </w:r>
            <w:proofErr w:type="spellEnd"/>
            <w:r w:rsidRPr="00977BA3">
              <w:rPr>
                <w:sz w:val="22"/>
                <w:szCs w:val="22"/>
              </w:rPr>
              <w:t xml:space="preserve"> </w:t>
            </w:r>
            <w:proofErr w:type="spellStart"/>
            <w:r w:rsidRPr="00977BA3">
              <w:rPr>
                <w:sz w:val="22"/>
                <w:szCs w:val="22"/>
              </w:rPr>
              <w:t>application</w:t>
            </w:r>
            <w:proofErr w:type="spellEnd"/>
            <w:r w:rsidRPr="00977BA3">
              <w:rPr>
                <w:sz w:val="22"/>
                <w:szCs w:val="22"/>
              </w:rPr>
              <w:t xml:space="preserve"> variants.</w:t>
            </w:r>
          </w:p>
        </w:tc>
      </w:tr>
      <w:tr w:rsidR="00597242" w:rsidRPr="009E58B3" w14:paraId="12F5273E" w14:textId="77777777" w:rsidTr="00165669">
        <w:trPr>
          <w:gridAfter w:val="2"/>
          <w:wAfter w:w="63" w:type="dxa"/>
          <w:trHeight w:val="144"/>
        </w:trPr>
        <w:tc>
          <w:tcPr>
            <w:tcW w:w="4991" w:type="dxa"/>
          </w:tcPr>
          <w:p w14:paraId="295B04E7" w14:textId="316D7482" w:rsidR="00BE2CBC" w:rsidRPr="009E58B3" w:rsidRDefault="00597242" w:rsidP="00226643">
            <w:pPr>
              <w:jc w:val="both"/>
              <w:rPr>
                <w:sz w:val="22"/>
                <w:szCs w:val="22"/>
              </w:rPr>
            </w:pPr>
            <w:r w:rsidRPr="009E58B3">
              <w:rPr>
                <w:sz w:val="22"/>
                <w:szCs w:val="22"/>
                <w:lang w:val="lv-LV"/>
              </w:rPr>
              <w:t xml:space="preserve">2.4. </w:t>
            </w:r>
            <w:r w:rsidR="00977BA3" w:rsidRPr="009E58B3">
              <w:rPr>
                <w:sz w:val="22"/>
                <w:szCs w:val="22"/>
                <w:lang w:val="lv-LV"/>
              </w:rPr>
              <w:t>Tehniskā specifikācija pievienota Nolikuma 6.pielikumā.</w:t>
            </w:r>
          </w:p>
        </w:tc>
        <w:tc>
          <w:tcPr>
            <w:tcW w:w="4628" w:type="dxa"/>
          </w:tcPr>
          <w:p w14:paraId="23D7C938" w14:textId="30506711" w:rsidR="00BE2CBC" w:rsidRPr="009E58B3" w:rsidRDefault="00597242" w:rsidP="00226643">
            <w:pPr>
              <w:pStyle w:val="NoSpacing"/>
              <w:numPr>
                <w:ilvl w:val="1"/>
                <w:numId w:val="40"/>
              </w:numPr>
              <w:jc w:val="both"/>
              <w:rPr>
                <w:sz w:val="22"/>
                <w:szCs w:val="22"/>
                <w:lang w:val="en-US"/>
              </w:rPr>
            </w:pPr>
            <w:r w:rsidRPr="009E58B3">
              <w:rPr>
                <w:sz w:val="22"/>
                <w:szCs w:val="22"/>
                <w:lang w:val="en-US"/>
              </w:rPr>
              <w:t xml:space="preserve"> </w:t>
            </w:r>
            <w:proofErr w:type="spellStart"/>
            <w:r w:rsidR="00977BA3" w:rsidRPr="009E58B3">
              <w:rPr>
                <w:sz w:val="22"/>
                <w:szCs w:val="22"/>
              </w:rPr>
              <w:t>Technical</w:t>
            </w:r>
            <w:proofErr w:type="spellEnd"/>
            <w:r w:rsidR="00977BA3" w:rsidRPr="009E58B3">
              <w:rPr>
                <w:sz w:val="22"/>
                <w:szCs w:val="22"/>
              </w:rPr>
              <w:t xml:space="preserve"> </w:t>
            </w:r>
            <w:proofErr w:type="spellStart"/>
            <w:r w:rsidR="00977BA3" w:rsidRPr="009E58B3">
              <w:rPr>
                <w:sz w:val="22"/>
                <w:szCs w:val="22"/>
              </w:rPr>
              <w:t>specification</w:t>
            </w:r>
            <w:proofErr w:type="spellEnd"/>
            <w:r w:rsidR="00977BA3" w:rsidRPr="009E58B3">
              <w:rPr>
                <w:sz w:val="22"/>
                <w:szCs w:val="22"/>
              </w:rPr>
              <w:t xml:space="preserve"> </w:t>
            </w:r>
            <w:proofErr w:type="spellStart"/>
            <w:r w:rsidR="00977BA3" w:rsidRPr="009E58B3">
              <w:rPr>
                <w:sz w:val="22"/>
                <w:szCs w:val="22"/>
              </w:rPr>
              <w:t>added</w:t>
            </w:r>
            <w:proofErr w:type="spellEnd"/>
            <w:r w:rsidR="00977BA3" w:rsidRPr="009E58B3">
              <w:rPr>
                <w:sz w:val="22"/>
                <w:szCs w:val="22"/>
              </w:rPr>
              <w:t xml:space="preserve"> </w:t>
            </w:r>
            <w:proofErr w:type="spellStart"/>
            <w:r w:rsidR="00977BA3" w:rsidRPr="009E58B3">
              <w:rPr>
                <w:sz w:val="22"/>
                <w:szCs w:val="22"/>
              </w:rPr>
              <w:t>in</w:t>
            </w:r>
            <w:proofErr w:type="spellEnd"/>
            <w:r w:rsidR="00977BA3" w:rsidRPr="009E58B3">
              <w:rPr>
                <w:sz w:val="22"/>
                <w:szCs w:val="22"/>
              </w:rPr>
              <w:t xml:space="preserve"> </w:t>
            </w:r>
            <w:proofErr w:type="spellStart"/>
            <w:r w:rsidR="00977BA3" w:rsidRPr="009E58B3">
              <w:rPr>
                <w:sz w:val="22"/>
                <w:szCs w:val="22"/>
              </w:rPr>
              <w:t>Annex</w:t>
            </w:r>
            <w:proofErr w:type="spellEnd"/>
            <w:r w:rsidR="00977BA3" w:rsidRPr="009E58B3">
              <w:rPr>
                <w:sz w:val="22"/>
                <w:szCs w:val="22"/>
              </w:rPr>
              <w:t xml:space="preserve"> 6 </w:t>
            </w:r>
            <w:proofErr w:type="spellStart"/>
            <w:r w:rsidR="00977BA3" w:rsidRPr="009E58B3">
              <w:rPr>
                <w:sz w:val="22"/>
                <w:szCs w:val="22"/>
              </w:rPr>
              <w:t>at</w:t>
            </w:r>
            <w:proofErr w:type="spellEnd"/>
            <w:r w:rsidR="00977BA3" w:rsidRPr="009E58B3">
              <w:rPr>
                <w:sz w:val="22"/>
                <w:szCs w:val="22"/>
              </w:rPr>
              <w:t xml:space="preserve"> </w:t>
            </w:r>
            <w:proofErr w:type="spellStart"/>
            <w:r w:rsidR="00977BA3" w:rsidRPr="009E58B3">
              <w:rPr>
                <w:sz w:val="22"/>
                <w:szCs w:val="22"/>
              </w:rPr>
              <w:t>the</w:t>
            </w:r>
            <w:proofErr w:type="spellEnd"/>
            <w:r w:rsidR="00977BA3" w:rsidRPr="009E58B3">
              <w:rPr>
                <w:sz w:val="22"/>
                <w:szCs w:val="22"/>
              </w:rPr>
              <w:t xml:space="preserve"> </w:t>
            </w:r>
            <w:proofErr w:type="spellStart"/>
            <w:r w:rsidR="00977BA3" w:rsidRPr="009E58B3">
              <w:rPr>
                <w:sz w:val="22"/>
                <w:szCs w:val="22"/>
              </w:rPr>
              <w:t>Regulations</w:t>
            </w:r>
            <w:proofErr w:type="spellEnd"/>
            <w:r w:rsidR="00977BA3" w:rsidRPr="009E58B3">
              <w:rPr>
                <w:sz w:val="22"/>
                <w:szCs w:val="22"/>
              </w:rPr>
              <w:t>.</w:t>
            </w:r>
          </w:p>
        </w:tc>
      </w:tr>
      <w:tr w:rsidR="00F319FE" w:rsidRPr="009E58B3" w14:paraId="29925468" w14:textId="77777777" w:rsidTr="00165669">
        <w:trPr>
          <w:gridAfter w:val="2"/>
          <w:wAfter w:w="63" w:type="dxa"/>
          <w:trHeight w:val="144"/>
        </w:trPr>
        <w:tc>
          <w:tcPr>
            <w:tcW w:w="4991" w:type="dxa"/>
          </w:tcPr>
          <w:p w14:paraId="4E3BFA8B" w14:textId="77777777" w:rsidR="00F319FE" w:rsidRPr="009E58B3" w:rsidRDefault="00F319FE" w:rsidP="00F319FE">
            <w:pPr>
              <w:pStyle w:val="ListParagraph"/>
              <w:numPr>
                <w:ilvl w:val="1"/>
                <w:numId w:val="40"/>
              </w:numPr>
              <w:jc w:val="both"/>
              <w:rPr>
                <w:color w:val="000000" w:themeColor="text1"/>
                <w:sz w:val="22"/>
                <w:szCs w:val="22"/>
              </w:rPr>
            </w:pPr>
            <w:r w:rsidRPr="009E58B3">
              <w:rPr>
                <w:color w:val="000000" w:themeColor="text1"/>
                <w:sz w:val="22"/>
                <w:szCs w:val="22"/>
              </w:rPr>
              <w:t xml:space="preserve"> </w:t>
            </w:r>
            <w:proofErr w:type="spellStart"/>
            <w:r w:rsidRPr="009E58B3">
              <w:rPr>
                <w:color w:val="000000" w:themeColor="text1"/>
                <w:sz w:val="22"/>
                <w:szCs w:val="22"/>
              </w:rPr>
              <w:t>Iepirkuma</w:t>
            </w:r>
            <w:proofErr w:type="spellEnd"/>
            <w:r w:rsidRPr="009E58B3">
              <w:rPr>
                <w:color w:val="000000" w:themeColor="text1"/>
                <w:sz w:val="22"/>
                <w:szCs w:val="22"/>
              </w:rPr>
              <w:t xml:space="preserve"> </w:t>
            </w:r>
            <w:proofErr w:type="spellStart"/>
            <w:r w:rsidRPr="009E58B3">
              <w:rPr>
                <w:color w:val="000000" w:themeColor="text1"/>
                <w:sz w:val="22"/>
                <w:szCs w:val="22"/>
              </w:rPr>
              <w:t>priekšmets</w:t>
            </w:r>
            <w:proofErr w:type="spellEnd"/>
            <w:r w:rsidRPr="009E58B3">
              <w:rPr>
                <w:color w:val="000000" w:themeColor="text1"/>
                <w:sz w:val="22"/>
                <w:szCs w:val="22"/>
              </w:rPr>
              <w:t xml:space="preserve"> </w:t>
            </w:r>
            <w:proofErr w:type="spellStart"/>
            <w:r w:rsidRPr="009E58B3">
              <w:rPr>
                <w:color w:val="000000" w:themeColor="text1"/>
                <w:sz w:val="22"/>
                <w:szCs w:val="22"/>
              </w:rPr>
              <w:t>ietver</w:t>
            </w:r>
            <w:proofErr w:type="spellEnd"/>
            <w:r w:rsidRPr="009E58B3">
              <w:rPr>
                <w:color w:val="000000" w:themeColor="text1"/>
                <w:sz w:val="22"/>
                <w:szCs w:val="22"/>
              </w:rPr>
              <w:t>:</w:t>
            </w:r>
          </w:p>
          <w:p w14:paraId="5AB1490A" w14:textId="1641D246" w:rsidR="00F319FE" w:rsidRPr="009E58B3" w:rsidRDefault="00F319FE" w:rsidP="00226643">
            <w:pPr>
              <w:pStyle w:val="ListParagraph"/>
              <w:numPr>
                <w:ilvl w:val="0"/>
                <w:numId w:val="28"/>
              </w:numPr>
              <w:jc w:val="both"/>
              <w:rPr>
                <w:sz w:val="22"/>
                <w:szCs w:val="22"/>
              </w:rPr>
            </w:pPr>
            <w:r w:rsidRPr="009E58B3">
              <w:rPr>
                <w:sz w:val="22"/>
                <w:szCs w:val="22"/>
                <w:lang w:val="lv-LV"/>
              </w:rPr>
              <w:t>Preču piegādi līdz Pasūtītāja biroja adresēm Latvijā (Rīga), pēc atsevišķa pieprasījuma arī līdz adresēm Lietuvā (Viļņa), Igaunijā (Tallina);</w:t>
            </w:r>
          </w:p>
          <w:p w14:paraId="7E4334F5" w14:textId="178EBBBD" w:rsidR="00F319FE" w:rsidRPr="009E58B3" w:rsidRDefault="00F319FE" w:rsidP="00226643">
            <w:pPr>
              <w:pStyle w:val="ListParagraph"/>
              <w:numPr>
                <w:ilvl w:val="0"/>
                <w:numId w:val="28"/>
              </w:numPr>
              <w:jc w:val="both"/>
              <w:rPr>
                <w:sz w:val="22"/>
                <w:szCs w:val="22"/>
              </w:rPr>
            </w:pPr>
            <w:r w:rsidRPr="009E58B3">
              <w:rPr>
                <w:sz w:val="22"/>
                <w:szCs w:val="22"/>
                <w:lang w:val="lv-LV"/>
              </w:rPr>
              <w:t>garantijas laika saistību izpildi saskaņā ar</w:t>
            </w:r>
            <w:r w:rsidR="00977BA3" w:rsidRPr="009E58B3">
              <w:rPr>
                <w:sz w:val="22"/>
                <w:szCs w:val="22"/>
                <w:lang w:val="lv-LV"/>
              </w:rPr>
              <w:t xml:space="preserve"> Nolikuma</w:t>
            </w:r>
            <w:r w:rsidRPr="009E58B3">
              <w:rPr>
                <w:sz w:val="22"/>
                <w:szCs w:val="22"/>
                <w:lang w:val="lv-LV"/>
              </w:rPr>
              <w:t xml:space="preserve"> </w:t>
            </w:r>
            <w:r w:rsidR="00E71395" w:rsidRPr="009E58B3">
              <w:rPr>
                <w:sz w:val="22"/>
                <w:szCs w:val="22"/>
                <w:lang w:val="lv-LV"/>
              </w:rPr>
              <w:t>7</w:t>
            </w:r>
            <w:r w:rsidRPr="009E58B3">
              <w:rPr>
                <w:sz w:val="22"/>
                <w:szCs w:val="22"/>
                <w:lang w:val="lv-LV"/>
              </w:rPr>
              <w:t>.pielikumā noteiktajām prasībām;</w:t>
            </w:r>
          </w:p>
          <w:p w14:paraId="220B5951" w14:textId="59C4FCDA" w:rsidR="00F319FE" w:rsidRPr="009E58B3" w:rsidRDefault="00F319FE" w:rsidP="00226643">
            <w:pPr>
              <w:pStyle w:val="ListParagraph"/>
              <w:numPr>
                <w:ilvl w:val="0"/>
                <w:numId w:val="28"/>
              </w:numPr>
              <w:jc w:val="both"/>
              <w:rPr>
                <w:sz w:val="22"/>
                <w:szCs w:val="22"/>
              </w:rPr>
            </w:pPr>
            <w:r w:rsidRPr="009E58B3">
              <w:rPr>
                <w:sz w:val="22"/>
                <w:szCs w:val="22"/>
                <w:lang w:val="lv-LV"/>
              </w:rPr>
              <w:t xml:space="preserve">Pasūtītāja personāla apmācību saskaņā ar </w:t>
            </w:r>
            <w:r w:rsidR="00977BA3" w:rsidRPr="009E58B3">
              <w:rPr>
                <w:sz w:val="22"/>
                <w:szCs w:val="22"/>
                <w:lang w:val="lv-LV"/>
              </w:rPr>
              <w:t xml:space="preserve">Nolikuma </w:t>
            </w:r>
            <w:r w:rsidR="00E71395" w:rsidRPr="009E58B3">
              <w:rPr>
                <w:sz w:val="22"/>
                <w:szCs w:val="22"/>
                <w:lang w:val="lv-LV"/>
              </w:rPr>
              <w:t>8</w:t>
            </w:r>
            <w:r w:rsidRPr="009E58B3">
              <w:rPr>
                <w:sz w:val="22"/>
                <w:szCs w:val="22"/>
                <w:lang w:val="lv-LV"/>
              </w:rPr>
              <w:t>.pielikumā noteiktajām prasībām.</w:t>
            </w:r>
          </w:p>
          <w:p w14:paraId="7D6812B6" w14:textId="6177DBE6" w:rsidR="00F319FE" w:rsidRPr="009E58B3" w:rsidRDefault="00F319FE" w:rsidP="00226643">
            <w:pPr>
              <w:jc w:val="both"/>
              <w:rPr>
                <w:color w:val="000000" w:themeColor="text1"/>
                <w:sz w:val="22"/>
                <w:szCs w:val="22"/>
              </w:rPr>
            </w:pPr>
          </w:p>
        </w:tc>
        <w:tc>
          <w:tcPr>
            <w:tcW w:w="4628" w:type="dxa"/>
          </w:tcPr>
          <w:p w14:paraId="0F01CEB4" w14:textId="7FC19945" w:rsidR="00F319FE" w:rsidRPr="009E58B3" w:rsidRDefault="00F319FE" w:rsidP="00E71395">
            <w:pPr>
              <w:pStyle w:val="NoSpacing"/>
              <w:jc w:val="both"/>
              <w:rPr>
                <w:sz w:val="22"/>
                <w:szCs w:val="22"/>
              </w:rPr>
            </w:pPr>
            <w:r w:rsidRPr="009E58B3">
              <w:rPr>
                <w:sz w:val="22"/>
                <w:szCs w:val="22"/>
              </w:rPr>
              <w:t xml:space="preserve">2.5. </w:t>
            </w:r>
            <w:proofErr w:type="spellStart"/>
            <w:r w:rsidRPr="009E58B3">
              <w:rPr>
                <w:sz w:val="22"/>
                <w:szCs w:val="22"/>
              </w:rPr>
              <w:t>The</w:t>
            </w:r>
            <w:proofErr w:type="spellEnd"/>
            <w:r w:rsidRPr="009E58B3">
              <w:rPr>
                <w:sz w:val="22"/>
                <w:szCs w:val="22"/>
              </w:rPr>
              <w:t xml:space="preserve"> </w:t>
            </w:r>
            <w:proofErr w:type="spellStart"/>
            <w:r w:rsidRPr="009E58B3">
              <w:rPr>
                <w:sz w:val="22"/>
                <w:szCs w:val="22"/>
              </w:rPr>
              <w:t>subject</w:t>
            </w:r>
            <w:proofErr w:type="spellEnd"/>
            <w:r w:rsidRPr="009E58B3">
              <w:rPr>
                <w:sz w:val="22"/>
                <w:szCs w:val="22"/>
              </w:rPr>
              <w:t xml:space="preserve"> </w:t>
            </w:r>
            <w:proofErr w:type="spellStart"/>
            <w:r w:rsidRPr="009E58B3">
              <w:rPr>
                <w:sz w:val="22"/>
                <w:szCs w:val="22"/>
              </w:rPr>
              <w:t>of</w:t>
            </w:r>
            <w:proofErr w:type="spellEnd"/>
            <w:r w:rsidRPr="009E58B3">
              <w:rPr>
                <w:sz w:val="22"/>
                <w:szCs w:val="22"/>
              </w:rPr>
              <w:t xml:space="preserve"> </w:t>
            </w:r>
            <w:proofErr w:type="spellStart"/>
            <w:r w:rsidRPr="009E58B3">
              <w:rPr>
                <w:sz w:val="22"/>
                <w:szCs w:val="22"/>
              </w:rPr>
              <w:t>procurement</w:t>
            </w:r>
            <w:proofErr w:type="spellEnd"/>
            <w:r w:rsidRPr="009E58B3">
              <w:rPr>
                <w:sz w:val="22"/>
                <w:szCs w:val="22"/>
              </w:rPr>
              <w:t xml:space="preserve"> </w:t>
            </w:r>
            <w:proofErr w:type="spellStart"/>
            <w:r w:rsidRPr="009E58B3">
              <w:rPr>
                <w:sz w:val="22"/>
                <w:szCs w:val="22"/>
              </w:rPr>
              <w:t>includes</w:t>
            </w:r>
            <w:proofErr w:type="spellEnd"/>
            <w:r w:rsidRPr="009E58B3">
              <w:rPr>
                <w:sz w:val="22"/>
                <w:szCs w:val="22"/>
              </w:rPr>
              <w:t>:</w:t>
            </w:r>
          </w:p>
          <w:p w14:paraId="1A77B2F2" w14:textId="3CB623BC" w:rsidR="00F319FE" w:rsidRPr="009E58B3" w:rsidRDefault="00F319FE" w:rsidP="00FB3BA5">
            <w:pPr>
              <w:pStyle w:val="ListParagraph"/>
              <w:numPr>
                <w:ilvl w:val="0"/>
                <w:numId w:val="174"/>
              </w:numPr>
              <w:jc w:val="both"/>
              <w:rPr>
                <w:sz w:val="22"/>
                <w:szCs w:val="22"/>
              </w:rPr>
            </w:pPr>
            <w:r w:rsidRPr="009E58B3">
              <w:rPr>
                <w:sz w:val="22"/>
                <w:szCs w:val="22"/>
              </w:rPr>
              <w:t>Delivery of Goods to the customer's office addresses in Latvia (Riga), on separate request also to addresses in Lithuania (Vilnius), Estonia (Tallinn</w:t>
            </w:r>
            <w:proofErr w:type="gramStart"/>
            <w:r w:rsidRPr="009E58B3">
              <w:rPr>
                <w:sz w:val="22"/>
                <w:szCs w:val="22"/>
              </w:rPr>
              <w:t>);</w:t>
            </w:r>
            <w:proofErr w:type="gramEnd"/>
          </w:p>
          <w:p w14:paraId="7E19DFF8" w14:textId="75252410" w:rsidR="00F319FE" w:rsidRPr="009E58B3" w:rsidRDefault="00F319FE" w:rsidP="00FB3BA5">
            <w:pPr>
              <w:pStyle w:val="ListParagraph"/>
              <w:numPr>
                <w:ilvl w:val="0"/>
                <w:numId w:val="174"/>
              </w:numPr>
              <w:jc w:val="both"/>
              <w:rPr>
                <w:sz w:val="22"/>
                <w:szCs w:val="22"/>
              </w:rPr>
            </w:pPr>
            <w:r w:rsidRPr="009E58B3">
              <w:rPr>
                <w:sz w:val="22"/>
                <w:szCs w:val="22"/>
              </w:rPr>
              <w:t xml:space="preserve">fulfilment of warranty period obligations in accordance with the requirements specified in Annex </w:t>
            </w:r>
            <w:r w:rsidR="00E71395" w:rsidRPr="009E58B3">
              <w:rPr>
                <w:sz w:val="22"/>
                <w:szCs w:val="22"/>
              </w:rPr>
              <w:t>7</w:t>
            </w:r>
            <w:r w:rsidR="00977BA3" w:rsidRPr="009E58B3">
              <w:rPr>
                <w:sz w:val="22"/>
                <w:szCs w:val="22"/>
              </w:rPr>
              <w:t xml:space="preserve"> at the </w:t>
            </w:r>
            <w:proofErr w:type="gramStart"/>
            <w:r w:rsidR="00977BA3" w:rsidRPr="009E58B3">
              <w:rPr>
                <w:sz w:val="22"/>
                <w:szCs w:val="22"/>
              </w:rPr>
              <w:t>Regulations</w:t>
            </w:r>
            <w:r w:rsidRPr="009E58B3">
              <w:rPr>
                <w:sz w:val="22"/>
                <w:szCs w:val="22"/>
              </w:rPr>
              <w:t>;</w:t>
            </w:r>
            <w:proofErr w:type="gramEnd"/>
            <w:r w:rsidR="00977BA3" w:rsidRPr="009E58B3">
              <w:rPr>
                <w:sz w:val="22"/>
                <w:szCs w:val="22"/>
              </w:rPr>
              <w:t xml:space="preserve"> </w:t>
            </w:r>
          </w:p>
          <w:p w14:paraId="1CA2B8A5" w14:textId="2CE57718" w:rsidR="00F319FE" w:rsidRPr="009E58B3" w:rsidRDefault="00F319FE" w:rsidP="00FB3BA5">
            <w:pPr>
              <w:pStyle w:val="ListParagraph"/>
              <w:numPr>
                <w:ilvl w:val="0"/>
                <w:numId w:val="174"/>
              </w:numPr>
              <w:jc w:val="both"/>
              <w:rPr>
                <w:sz w:val="22"/>
                <w:szCs w:val="22"/>
              </w:rPr>
            </w:pPr>
            <w:r w:rsidRPr="009E58B3">
              <w:rPr>
                <w:sz w:val="22"/>
                <w:szCs w:val="22"/>
              </w:rPr>
              <w:t xml:space="preserve">training of the </w:t>
            </w:r>
            <w:r w:rsidR="007C3B60" w:rsidRPr="009E58B3">
              <w:rPr>
                <w:sz w:val="22"/>
                <w:szCs w:val="22"/>
              </w:rPr>
              <w:t>C</w:t>
            </w:r>
            <w:r w:rsidRPr="009E58B3">
              <w:rPr>
                <w:sz w:val="22"/>
                <w:szCs w:val="22"/>
              </w:rPr>
              <w:t xml:space="preserve">ustomer's personnel in accordance with the requirements specified in Annex </w:t>
            </w:r>
            <w:r w:rsidR="00E71395" w:rsidRPr="009E58B3">
              <w:rPr>
                <w:sz w:val="22"/>
                <w:szCs w:val="22"/>
              </w:rPr>
              <w:t>8</w:t>
            </w:r>
            <w:r w:rsidR="00977BA3" w:rsidRPr="009E58B3">
              <w:rPr>
                <w:sz w:val="22"/>
                <w:szCs w:val="22"/>
              </w:rPr>
              <w:t xml:space="preserve"> at the Regulations</w:t>
            </w:r>
            <w:r w:rsidR="00E71395" w:rsidRPr="009E58B3">
              <w:rPr>
                <w:sz w:val="22"/>
                <w:szCs w:val="22"/>
              </w:rPr>
              <w:t>.</w:t>
            </w:r>
          </w:p>
        </w:tc>
      </w:tr>
      <w:tr w:rsidR="00605173" w:rsidRPr="00605173" w14:paraId="243F109C" w14:textId="77777777" w:rsidTr="00165669">
        <w:trPr>
          <w:gridAfter w:val="2"/>
          <w:wAfter w:w="63" w:type="dxa"/>
          <w:trHeight w:val="144"/>
        </w:trPr>
        <w:tc>
          <w:tcPr>
            <w:tcW w:w="4991" w:type="dxa"/>
          </w:tcPr>
          <w:p w14:paraId="6EC62C34" w14:textId="68D4821D" w:rsidR="00605173" w:rsidRPr="009E58B3" w:rsidRDefault="00EE2C7F" w:rsidP="00226643">
            <w:pPr>
              <w:pStyle w:val="ListParagraph"/>
              <w:numPr>
                <w:ilvl w:val="1"/>
                <w:numId w:val="40"/>
              </w:numPr>
              <w:jc w:val="both"/>
              <w:rPr>
                <w:color w:val="000000" w:themeColor="text1"/>
                <w:sz w:val="22"/>
                <w:szCs w:val="22"/>
              </w:rPr>
            </w:pPr>
            <w:r>
              <w:rPr>
                <w:sz w:val="22"/>
                <w:szCs w:val="22"/>
                <w:lang w:val="lv-LV"/>
              </w:rPr>
              <w:t>P</w:t>
            </w:r>
            <w:r w:rsidR="00605173" w:rsidRPr="009E58B3">
              <w:rPr>
                <w:sz w:val="22"/>
                <w:szCs w:val="22"/>
                <w:lang w:val="lv-LV"/>
              </w:rPr>
              <w:t>rognozētais piegāžu apjoms un laika grafiks</w:t>
            </w:r>
            <w:r w:rsidR="00977BA3" w:rsidRPr="009E58B3">
              <w:rPr>
                <w:sz w:val="22"/>
                <w:szCs w:val="22"/>
                <w:lang w:val="lv-LV"/>
              </w:rPr>
              <w:t xml:space="preserve"> pievienots Nolikuma </w:t>
            </w:r>
            <w:r w:rsidR="00605173" w:rsidRPr="009E58B3">
              <w:rPr>
                <w:sz w:val="22"/>
                <w:szCs w:val="22"/>
                <w:lang w:val="lv-LV"/>
              </w:rPr>
              <w:t xml:space="preserve"> </w:t>
            </w:r>
            <w:r w:rsidR="00E71395" w:rsidRPr="009E58B3">
              <w:rPr>
                <w:sz w:val="22"/>
                <w:szCs w:val="22"/>
                <w:lang w:val="lv-LV"/>
              </w:rPr>
              <w:t>9</w:t>
            </w:r>
            <w:r w:rsidR="00605173" w:rsidRPr="009E58B3">
              <w:rPr>
                <w:sz w:val="22"/>
                <w:szCs w:val="22"/>
                <w:lang w:val="lv-LV"/>
              </w:rPr>
              <w:t>.pielikumā.</w:t>
            </w:r>
          </w:p>
        </w:tc>
        <w:tc>
          <w:tcPr>
            <w:tcW w:w="4628" w:type="dxa"/>
          </w:tcPr>
          <w:p w14:paraId="439AC9DE" w14:textId="3B907FDB" w:rsidR="00605173" w:rsidRPr="009E58B3" w:rsidRDefault="00EE2C7F" w:rsidP="00FB3BA5">
            <w:pPr>
              <w:pStyle w:val="NoSpacing"/>
              <w:numPr>
                <w:ilvl w:val="1"/>
                <w:numId w:val="175"/>
              </w:numPr>
              <w:jc w:val="both"/>
              <w:rPr>
                <w:color w:val="000000" w:themeColor="text1"/>
                <w:sz w:val="22"/>
                <w:szCs w:val="22"/>
                <w:lang w:val="en-US"/>
              </w:rPr>
            </w:pPr>
            <w:proofErr w:type="spellStart"/>
            <w:r>
              <w:rPr>
                <w:sz w:val="22"/>
                <w:szCs w:val="22"/>
              </w:rPr>
              <w:t>F</w:t>
            </w:r>
            <w:r w:rsidR="00605173" w:rsidRPr="009E58B3">
              <w:rPr>
                <w:sz w:val="22"/>
                <w:szCs w:val="22"/>
              </w:rPr>
              <w:t>orecasted</w:t>
            </w:r>
            <w:proofErr w:type="spellEnd"/>
            <w:r w:rsidR="00605173" w:rsidRPr="009E58B3">
              <w:rPr>
                <w:sz w:val="22"/>
                <w:szCs w:val="22"/>
              </w:rPr>
              <w:t xml:space="preserve"> </w:t>
            </w:r>
            <w:proofErr w:type="spellStart"/>
            <w:r w:rsidR="00605173" w:rsidRPr="009E58B3">
              <w:rPr>
                <w:sz w:val="22"/>
                <w:szCs w:val="22"/>
              </w:rPr>
              <w:t>delivery</w:t>
            </w:r>
            <w:proofErr w:type="spellEnd"/>
            <w:r w:rsidR="00605173" w:rsidRPr="009E58B3">
              <w:rPr>
                <w:sz w:val="22"/>
                <w:szCs w:val="22"/>
              </w:rPr>
              <w:t xml:space="preserve"> </w:t>
            </w:r>
            <w:proofErr w:type="spellStart"/>
            <w:r w:rsidR="00605173" w:rsidRPr="009E58B3">
              <w:rPr>
                <w:sz w:val="22"/>
                <w:szCs w:val="22"/>
              </w:rPr>
              <w:t>volume</w:t>
            </w:r>
            <w:proofErr w:type="spellEnd"/>
            <w:r w:rsidR="00605173" w:rsidRPr="009E58B3">
              <w:rPr>
                <w:sz w:val="22"/>
                <w:szCs w:val="22"/>
              </w:rPr>
              <w:t xml:space="preserve"> </w:t>
            </w:r>
            <w:proofErr w:type="spellStart"/>
            <w:r w:rsidR="00605173" w:rsidRPr="009E58B3">
              <w:rPr>
                <w:sz w:val="22"/>
                <w:szCs w:val="22"/>
              </w:rPr>
              <w:t>and</w:t>
            </w:r>
            <w:proofErr w:type="spellEnd"/>
            <w:r w:rsidR="00605173" w:rsidRPr="009E58B3">
              <w:rPr>
                <w:sz w:val="22"/>
                <w:szCs w:val="22"/>
              </w:rPr>
              <w:t xml:space="preserve"> </w:t>
            </w:r>
            <w:proofErr w:type="spellStart"/>
            <w:r w:rsidR="00605173" w:rsidRPr="009E58B3">
              <w:rPr>
                <w:sz w:val="22"/>
                <w:szCs w:val="22"/>
              </w:rPr>
              <w:t>schedule</w:t>
            </w:r>
            <w:proofErr w:type="spellEnd"/>
            <w:r w:rsidR="00977BA3" w:rsidRPr="009E58B3">
              <w:rPr>
                <w:sz w:val="22"/>
                <w:szCs w:val="22"/>
              </w:rPr>
              <w:t xml:space="preserve"> </w:t>
            </w:r>
            <w:proofErr w:type="spellStart"/>
            <w:r w:rsidR="00977BA3" w:rsidRPr="009E58B3">
              <w:rPr>
                <w:sz w:val="22"/>
                <w:szCs w:val="22"/>
              </w:rPr>
              <w:t>added</w:t>
            </w:r>
            <w:proofErr w:type="spellEnd"/>
            <w:r w:rsidR="00605173" w:rsidRPr="009E58B3">
              <w:rPr>
                <w:sz w:val="22"/>
                <w:szCs w:val="22"/>
              </w:rPr>
              <w:t xml:space="preserve"> </w:t>
            </w:r>
            <w:proofErr w:type="spellStart"/>
            <w:r w:rsidR="00605173" w:rsidRPr="009E58B3">
              <w:rPr>
                <w:sz w:val="22"/>
                <w:szCs w:val="22"/>
              </w:rPr>
              <w:t>in</w:t>
            </w:r>
            <w:proofErr w:type="spellEnd"/>
            <w:r w:rsidR="00605173" w:rsidRPr="009E58B3">
              <w:rPr>
                <w:sz w:val="22"/>
                <w:szCs w:val="22"/>
              </w:rPr>
              <w:t xml:space="preserve"> </w:t>
            </w:r>
            <w:proofErr w:type="spellStart"/>
            <w:r w:rsidR="00605173" w:rsidRPr="009E58B3">
              <w:rPr>
                <w:sz w:val="22"/>
                <w:szCs w:val="22"/>
              </w:rPr>
              <w:t>Annex</w:t>
            </w:r>
            <w:proofErr w:type="spellEnd"/>
            <w:r w:rsidR="00605173" w:rsidRPr="009E58B3">
              <w:rPr>
                <w:sz w:val="22"/>
                <w:szCs w:val="22"/>
              </w:rPr>
              <w:t xml:space="preserve"> </w:t>
            </w:r>
            <w:r w:rsidR="00E71395" w:rsidRPr="009E58B3">
              <w:rPr>
                <w:sz w:val="22"/>
                <w:szCs w:val="22"/>
              </w:rPr>
              <w:t>9</w:t>
            </w:r>
            <w:r w:rsidR="00977BA3" w:rsidRPr="009E58B3">
              <w:rPr>
                <w:sz w:val="22"/>
                <w:szCs w:val="22"/>
              </w:rPr>
              <w:t xml:space="preserve"> </w:t>
            </w:r>
            <w:proofErr w:type="spellStart"/>
            <w:r w:rsidR="00977BA3" w:rsidRPr="009E58B3">
              <w:rPr>
                <w:sz w:val="22"/>
                <w:szCs w:val="22"/>
              </w:rPr>
              <w:t>at</w:t>
            </w:r>
            <w:proofErr w:type="spellEnd"/>
            <w:r w:rsidR="00977BA3" w:rsidRPr="009E58B3">
              <w:rPr>
                <w:sz w:val="22"/>
                <w:szCs w:val="22"/>
              </w:rPr>
              <w:t xml:space="preserve"> </w:t>
            </w:r>
            <w:proofErr w:type="spellStart"/>
            <w:r w:rsidR="00977BA3" w:rsidRPr="009E58B3">
              <w:rPr>
                <w:sz w:val="22"/>
                <w:szCs w:val="22"/>
              </w:rPr>
              <w:t>the</w:t>
            </w:r>
            <w:proofErr w:type="spellEnd"/>
            <w:r w:rsidR="00977BA3" w:rsidRPr="009E58B3">
              <w:rPr>
                <w:sz w:val="22"/>
                <w:szCs w:val="22"/>
              </w:rPr>
              <w:t xml:space="preserve"> </w:t>
            </w:r>
            <w:proofErr w:type="spellStart"/>
            <w:r w:rsidR="00977BA3" w:rsidRPr="009E58B3">
              <w:rPr>
                <w:sz w:val="22"/>
                <w:szCs w:val="22"/>
              </w:rPr>
              <w:t>Regulations</w:t>
            </w:r>
            <w:proofErr w:type="spellEnd"/>
            <w:r w:rsidR="00605173" w:rsidRPr="009E58B3">
              <w:rPr>
                <w:sz w:val="22"/>
                <w:szCs w:val="22"/>
              </w:rPr>
              <w:t>.</w:t>
            </w:r>
          </w:p>
        </w:tc>
      </w:tr>
      <w:tr w:rsidR="007C3B60" w:rsidRPr="007C3B60" w14:paraId="025FB889" w14:textId="77777777" w:rsidTr="00165669">
        <w:trPr>
          <w:gridAfter w:val="2"/>
          <w:wAfter w:w="63" w:type="dxa"/>
          <w:trHeight w:val="144"/>
        </w:trPr>
        <w:tc>
          <w:tcPr>
            <w:tcW w:w="4991" w:type="dxa"/>
          </w:tcPr>
          <w:p w14:paraId="7B513630" w14:textId="589007A5" w:rsidR="007C3B60" w:rsidRPr="00226643" w:rsidRDefault="007C3B60" w:rsidP="00226643">
            <w:pPr>
              <w:pStyle w:val="ListParagraph"/>
              <w:numPr>
                <w:ilvl w:val="1"/>
                <w:numId w:val="175"/>
              </w:numPr>
              <w:jc w:val="both"/>
              <w:rPr>
                <w:b/>
                <w:bCs/>
                <w:color w:val="000000" w:themeColor="text1"/>
                <w:sz w:val="22"/>
                <w:szCs w:val="22"/>
              </w:rPr>
            </w:pPr>
            <w:r w:rsidRPr="00226643">
              <w:rPr>
                <w:sz w:val="22"/>
                <w:szCs w:val="22"/>
                <w:lang w:val="lv-LV"/>
              </w:rPr>
              <w:t xml:space="preserve">Iepirkuma priekšmets neietver </w:t>
            </w:r>
            <w:r w:rsidRPr="00226643">
              <w:rPr>
                <w:bCs/>
                <w:sz w:val="22"/>
                <w:szCs w:val="22"/>
                <w:lang w:val="lv-LV"/>
              </w:rPr>
              <w:t xml:space="preserve">piegādāto </w:t>
            </w:r>
            <w:r>
              <w:rPr>
                <w:bCs/>
                <w:sz w:val="22"/>
                <w:szCs w:val="22"/>
                <w:lang w:val="lv-LV"/>
              </w:rPr>
              <w:t>Preču</w:t>
            </w:r>
            <w:r w:rsidRPr="00226643">
              <w:rPr>
                <w:bCs/>
                <w:sz w:val="22"/>
                <w:szCs w:val="22"/>
                <w:lang w:val="lv-LV"/>
              </w:rPr>
              <w:t xml:space="preserve"> montāžu, ieviešanu ekspluatācijā, diagnostiku, ekspluatāciju, uz garantiju neattiecināmu remontu veikšanu.</w:t>
            </w:r>
          </w:p>
        </w:tc>
        <w:tc>
          <w:tcPr>
            <w:tcW w:w="4628" w:type="dxa"/>
          </w:tcPr>
          <w:p w14:paraId="7598CF90" w14:textId="7232B22B" w:rsidR="007C3B60" w:rsidRPr="007C3B60" w:rsidRDefault="007C3B60" w:rsidP="00226643">
            <w:pPr>
              <w:pStyle w:val="NoSpacing"/>
              <w:jc w:val="both"/>
              <w:rPr>
                <w:b/>
                <w:bCs/>
                <w:color w:val="000000" w:themeColor="text1"/>
                <w:sz w:val="22"/>
                <w:szCs w:val="22"/>
                <w:lang w:val="en-US"/>
              </w:rPr>
            </w:pPr>
            <w:r>
              <w:rPr>
                <w:sz w:val="22"/>
                <w:szCs w:val="22"/>
              </w:rPr>
              <w:t xml:space="preserve">2.7. </w:t>
            </w:r>
            <w:proofErr w:type="spellStart"/>
            <w:r w:rsidRPr="00226643">
              <w:rPr>
                <w:sz w:val="22"/>
                <w:szCs w:val="22"/>
              </w:rPr>
              <w:t>The</w:t>
            </w:r>
            <w:proofErr w:type="spellEnd"/>
            <w:r w:rsidRPr="00226643">
              <w:rPr>
                <w:sz w:val="22"/>
                <w:szCs w:val="22"/>
              </w:rPr>
              <w:t xml:space="preserve"> </w:t>
            </w:r>
            <w:proofErr w:type="spellStart"/>
            <w:r w:rsidRPr="00226643">
              <w:rPr>
                <w:sz w:val="22"/>
                <w:szCs w:val="22"/>
              </w:rPr>
              <w:t>item</w:t>
            </w:r>
            <w:proofErr w:type="spellEnd"/>
            <w:r w:rsidRPr="00226643">
              <w:rPr>
                <w:sz w:val="22"/>
                <w:szCs w:val="22"/>
              </w:rPr>
              <w:t xml:space="preserve"> </w:t>
            </w:r>
            <w:proofErr w:type="spellStart"/>
            <w:r w:rsidRPr="00226643">
              <w:rPr>
                <w:sz w:val="22"/>
                <w:szCs w:val="22"/>
              </w:rPr>
              <w:t>of</w:t>
            </w:r>
            <w:proofErr w:type="spellEnd"/>
            <w:r w:rsidRPr="00226643">
              <w:rPr>
                <w:sz w:val="22"/>
                <w:szCs w:val="22"/>
              </w:rPr>
              <w:t xml:space="preserve"> </w:t>
            </w:r>
            <w:proofErr w:type="spellStart"/>
            <w:r w:rsidRPr="00226643">
              <w:rPr>
                <w:sz w:val="22"/>
                <w:szCs w:val="22"/>
              </w:rPr>
              <w:t>purchase</w:t>
            </w:r>
            <w:proofErr w:type="spellEnd"/>
            <w:r w:rsidRPr="00226643">
              <w:rPr>
                <w:sz w:val="22"/>
                <w:szCs w:val="22"/>
              </w:rPr>
              <w:t xml:space="preserve"> </w:t>
            </w:r>
            <w:proofErr w:type="spellStart"/>
            <w:r w:rsidRPr="00226643">
              <w:rPr>
                <w:sz w:val="22"/>
                <w:szCs w:val="22"/>
              </w:rPr>
              <w:t>does</w:t>
            </w:r>
            <w:proofErr w:type="spellEnd"/>
            <w:r w:rsidRPr="00226643">
              <w:rPr>
                <w:sz w:val="22"/>
                <w:szCs w:val="22"/>
              </w:rPr>
              <w:t xml:space="preserve"> </w:t>
            </w:r>
            <w:proofErr w:type="spellStart"/>
            <w:r w:rsidRPr="00226643">
              <w:rPr>
                <w:sz w:val="22"/>
                <w:szCs w:val="22"/>
              </w:rPr>
              <w:t>not</w:t>
            </w:r>
            <w:proofErr w:type="spellEnd"/>
            <w:r w:rsidRPr="00226643">
              <w:rPr>
                <w:sz w:val="22"/>
                <w:szCs w:val="22"/>
              </w:rPr>
              <w:t xml:space="preserve"> </w:t>
            </w:r>
            <w:proofErr w:type="spellStart"/>
            <w:r w:rsidRPr="00226643">
              <w:rPr>
                <w:sz w:val="22"/>
                <w:szCs w:val="22"/>
              </w:rPr>
              <w:t>include</w:t>
            </w:r>
            <w:proofErr w:type="spellEnd"/>
            <w:r w:rsidRPr="00226643">
              <w:rPr>
                <w:sz w:val="22"/>
                <w:szCs w:val="22"/>
              </w:rPr>
              <w:t xml:space="preserve"> </w:t>
            </w:r>
            <w:proofErr w:type="spellStart"/>
            <w:r w:rsidRPr="00226643">
              <w:rPr>
                <w:sz w:val="22"/>
                <w:szCs w:val="22"/>
              </w:rPr>
              <w:t>the</w:t>
            </w:r>
            <w:proofErr w:type="spellEnd"/>
            <w:r w:rsidRPr="00226643">
              <w:rPr>
                <w:sz w:val="22"/>
                <w:szCs w:val="22"/>
              </w:rPr>
              <w:t xml:space="preserve"> </w:t>
            </w:r>
            <w:proofErr w:type="spellStart"/>
            <w:r w:rsidRPr="00226643">
              <w:rPr>
                <w:sz w:val="22"/>
                <w:szCs w:val="22"/>
              </w:rPr>
              <w:t>installation</w:t>
            </w:r>
            <w:proofErr w:type="spellEnd"/>
            <w:r w:rsidRPr="00226643">
              <w:rPr>
                <w:sz w:val="22"/>
                <w:szCs w:val="22"/>
              </w:rPr>
              <w:t xml:space="preserve">, </w:t>
            </w:r>
            <w:proofErr w:type="spellStart"/>
            <w:r w:rsidRPr="00226643">
              <w:rPr>
                <w:sz w:val="22"/>
                <w:szCs w:val="22"/>
              </w:rPr>
              <w:t>commissioning</w:t>
            </w:r>
            <w:proofErr w:type="spellEnd"/>
            <w:r w:rsidRPr="00226643">
              <w:rPr>
                <w:sz w:val="22"/>
                <w:szCs w:val="22"/>
              </w:rPr>
              <w:t xml:space="preserve">, </w:t>
            </w:r>
            <w:proofErr w:type="spellStart"/>
            <w:r w:rsidRPr="00226643">
              <w:rPr>
                <w:sz w:val="22"/>
                <w:szCs w:val="22"/>
              </w:rPr>
              <w:t>diagnostics</w:t>
            </w:r>
            <w:proofErr w:type="spellEnd"/>
            <w:r w:rsidRPr="00226643">
              <w:rPr>
                <w:sz w:val="22"/>
                <w:szCs w:val="22"/>
              </w:rPr>
              <w:t xml:space="preserve">, </w:t>
            </w:r>
            <w:proofErr w:type="spellStart"/>
            <w:r w:rsidRPr="00226643">
              <w:rPr>
                <w:sz w:val="22"/>
                <w:szCs w:val="22"/>
              </w:rPr>
              <w:t>maintenance</w:t>
            </w:r>
            <w:proofErr w:type="spellEnd"/>
            <w:r w:rsidRPr="00226643">
              <w:rPr>
                <w:sz w:val="22"/>
                <w:szCs w:val="22"/>
              </w:rPr>
              <w:t xml:space="preserve">, </w:t>
            </w:r>
            <w:proofErr w:type="spellStart"/>
            <w:r w:rsidRPr="00226643">
              <w:rPr>
                <w:sz w:val="22"/>
                <w:szCs w:val="22"/>
              </w:rPr>
              <w:t>carrying</w:t>
            </w:r>
            <w:proofErr w:type="spellEnd"/>
            <w:r w:rsidRPr="00226643">
              <w:rPr>
                <w:sz w:val="22"/>
                <w:szCs w:val="22"/>
              </w:rPr>
              <w:t xml:space="preserve"> </w:t>
            </w:r>
            <w:proofErr w:type="spellStart"/>
            <w:r w:rsidRPr="00226643">
              <w:rPr>
                <w:sz w:val="22"/>
                <w:szCs w:val="22"/>
              </w:rPr>
              <w:t>out</w:t>
            </w:r>
            <w:proofErr w:type="spellEnd"/>
            <w:r w:rsidRPr="00226643">
              <w:rPr>
                <w:sz w:val="22"/>
                <w:szCs w:val="22"/>
              </w:rPr>
              <w:t xml:space="preserve"> non-</w:t>
            </w:r>
            <w:proofErr w:type="spellStart"/>
            <w:r w:rsidRPr="00226643">
              <w:rPr>
                <w:sz w:val="22"/>
                <w:szCs w:val="22"/>
              </w:rPr>
              <w:t>warranty</w:t>
            </w:r>
            <w:proofErr w:type="spellEnd"/>
            <w:r w:rsidRPr="00226643">
              <w:rPr>
                <w:sz w:val="22"/>
                <w:szCs w:val="22"/>
              </w:rPr>
              <w:t xml:space="preserve"> </w:t>
            </w:r>
            <w:proofErr w:type="spellStart"/>
            <w:r w:rsidRPr="00226643">
              <w:rPr>
                <w:sz w:val="22"/>
                <w:szCs w:val="22"/>
              </w:rPr>
              <w:t>repairs</w:t>
            </w:r>
            <w:proofErr w:type="spellEnd"/>
            <w:r w:rsidRPr="00226643">
              <w:rPr>
                <w:sz w:val="22"/>
                <w:szCs w:val="22"/>
              </w:rPr>
              <w:t xml:space="preserve"> </w:t>
            </w:r>
            <w:proofErr w:type="spellStart"/>
            <w:r w:rsidRPr="00226643">
              <w:rPr>
                <w:sz w:val="22"/>
                <w:szCs w:val="22"/>
              </w:rPr>
              <w:t>of</w:t>
            </w:r>
            <w:proofErr w:type="spellEnd"/>
            <w:r w:rsidRPr="00226643">
              <w:rPr>
                <w:sz w:val="22"/>
                <w:szCs w:val="22"/>
              </w:rPr>
              <w:t xml:space="preserve"> </w:t>
            </w:r>
            <w:proofErr w:type="spellStart"/>
            <w:r w:rsidRPr="00226643">
              <w:rPr>
                <w:sz w:val="22"/>
                <w:szCs w:val="22"/>
              </w:rPr>
              <w:t>the</w:t>
            </w:r>
            <w:proofErr w:type="spellEnd"/>
            <w:r w:rsidRPr="00226643">
              <w:rPr>
                <w:sz w:val="22"/>
                <w:szCs w:val="22"/>
              </w:rPr>
              <w:t xml:space="preserve"> </w:t>
            </w:r>
            <w:proofErr w:type="spellStart"/>
            <w:r w:rsidRPr="00226643">
              <w:rPr>
                <w:sz w:val="22"/>
                <w:szCs w:val="22"/>
              </w:rPr>
              <w:t>delivered</w:t>
            </w:r>
            <w:proofErr w:type="spellEnd"/>
            <w:r w:rsidRPr="00226643">
              <w:rPr>
                <w:sz w:val="22"/>
                <w:szCs w:val="22"/>
              </w:rPr>
              <w:t xml:space="preserve"> </w:t>
            </w:r>
            <w:proofErr w:type="spellStart"/>
            <w:r>
              <w:rPr>
                <w:sz w:val="22"/>
                <w:szCs w:val="22"/>
              </w:rPr>
              <w:t>Goods</w:t>
            </w:r>
            <w:proofErr w:type="spellEnd"/>
            <w:r w:rsidRPr="00226643">
              <w:rPr>
                <w:sz w:val="22"/>
                <w:szCs w:val="22"/>
              </w:rPr>
              <w:t>.</w:t>
            </w:r>
          </w:p>
        </w:tc>
      </w:tr>
      <w:tr w:rsidR="0018564D" w:rsidRPr="009169BC" w14:paraId="1A12BCB4" w14:textId="77777777" w:rsidTr="00165669">
        <w:trPr>
          <w:gridAfter w:val="2"/>
          <w:wAfter w:w="63" w:type="dxa"/>
          <w:trHeight w:val="144"/>
        </w:trPr>
        <w:tc>
          <w:tcPr>
            <w:tcW w:w="4991" w:type="dxa"/>
          </w:tcPr>
          <w:p w14:paraId="7285CD8A" w14:textId="6C63A954" w:rsidR="0018564D" w:rsidRPr="00FB3BA5" w:rsidRDefault="0018564D" w:rsidP="00226643">
            <w:pPr>
              <w:pStyle w:val="ListParagraph"/>
              <w:numPr>
                <w:ilvl w:val="1"/>
                <w:numId w:val="175"/>
              </w:numPr>
              <w:jc w:val="both"/>
              <w:rPr>
                <w:color w:val="000000" w:themeColor="text1"/>
                <w:sz w:val="22"/>
                <w:szCs w:val="22"/>
              </w:rPr>
            </w:pPr>
            <w:proofErr w:type="spellStart"/>
            <w:r w:rsidRPr="00FB3BA5">
              <w:rPr>
                <w:color w:val="000000" w:themeColor="text1"/>
                <w:sz w:val="22"/>
                <w:szCs w:val="22"/>
              </w:rPr>
              <w:t>Precīzi</w:t>
            </w:r>
            <w:proofErr w:type="spellEnd"/>
            <w:r w:rsidRPr="00FB3BA5">
              <w:rPr>
                <w:color w:val="000000" w:themeColor="text1"/>
                <w:sz w:val="22"/>
                <w:szCs w:val="22"/>
              </w:rPr>
              <w:t xml:space="preserve"> </w:t>
            </w:r>
            <w:proofErr w:type="spellStart"/>
            <w:r w:rsidRPr="00FB3BA5">
              <w:rPr>
                <w:color w:val="000000" w:themeColor="text1"/>
                <w:sz w:val="22"/>
                <w:szCs w:val="22"/>
              </w:rPr>
              <w:t>piegādājamo</w:t>
            </w:r>
            <w:proofErr w:type="spellEnd"/>
            <w:r w:rsidRPr="00FB3BA5">
              <w:rPr>
                <w:color w:val="000000" w:themeColor="text1"/>
                <w:sz w:val="22"/>
                <w:szCs w:val="22"/>
              </w:rPr>
              <w:t xml:space="preserve"> </w:t>
            </w:r>
            <w:proofErr w:type="spellStart"/>
            <w:r w:rsidRPr="00FB3BA5">
              <w:rPr>
                <w:color w:val="000000" w:themeColor="text1"/>
                <w:sz w:val="22"/>
                <w:szCs w:val="22"/>
              </w:rPr>
              <w:t>Preču</w:t>
            </w:r>
            <w:proofErr w:type="spellEnd"/>
            <w:r w:rsidRPr="00FB3BA5">
              <w:rPr>
                <w:color w:val="000000" w:themeColor="text1"/>
                <w:sz w:val="22"/>
                <w:szCs w:val="22"/>
              </w:rPr>
              <w:t xml:space="preserve"> </w:t>
            </w:r>
            <w:proofErr w:type="spellStart"/>
            <w:r w:rsidRPr="00FB3BA5">
              <w:rPr>
                <w:color w:val="000000" w:themeColor="text1"/>
                <w:sz w:val="22"/>
                <w:szCs w:val="22"/>
              </w:rPr>
              <w:t>apjomi</w:t>
            </w:r>
            <w:proofErr w:type="spellEnd"/>
            <w:r w:rsidR="00F411D5" w:rsidRPr="00FB3BA5">
              <w:rPr>
                <w:color w:val="000000" w:themeColor="text1"/>
                <w:sz w:val="22"/>
                <w:szCs w:val="22"/>
              </w:rPr>
              <w:t xml:space="preserve">, </w:t>
            </w:r>
            <w:proofErr w:type="spellStart"/>
            <w:r w:rsidR="004F5026" w:rsidRPr="00FB3BA5">
              <w:rPr>
                <w:color w:val="000000" w:themeColor="text1"/>
                <w:sz w:val="22"/>
                <w:szCs w:val="22"/>
              </w:rPr>
              <w:t>piegādes</w:t>
            </w:r>
            <w:proofErr w:type="spellEnd"/>
            <w:r w:rsidR="004F5026" w:rsidRPr="00FB3BA5">
              <w:rPr>
                <w:color w:val="000000" w:themeColor="text1"/>
                <w:sz w:val="22"/>
                <w:szCs w:val="22"/>
              </w:rPr>
              <w:t xml:space="preserve"> </w:t>
            </w:r>
            <w:proofErr w:type="spellStart"/>
            <w:r w:rsidR="00F411D5" w:rsidRPr="00FB3BA5">
              <w:rPr>
                <w:color w:val="000000" w:themeColor="text1"/>
                <w:sz w:val="22"/>
                <w:szCs w:val="22"/>
              </w:rPr>
              <w:t>termi</w:t>
            </w:r>
            <w:r w:rsidR="00955668" w:rsidRPr="00FB3BA5">
              <w:rPr>
                <w:color w:val="000000" w:themeColor="text1"/>
                <w:sz w:val="22"/>
                <w:szCs w:val="22"/>
              </w:rPr>
              <w:t>ņ</w:t>
            </w:r>
            <w:r w:rsidR="00F411D5" w:rsidRPr="00FB3BA5">
              <w:rPr>
                <w:color w:val="000000" w:themeColor="text1"/>
                <w:sz w:val="22"/>
                <w:szCs w:val="22"/>
              </w:rPr>
              <w:t>i</w:t>
            </w:r>
            <w:proofErr w:type="spellEnd"/>
            <w:r w:rsidR="00F411D5" w:rsidRPr="00FB3BA5">
              <w:rPr>
                <w:color w:val="000000" w:themeColor="text1"/>
                <w:sz w:val="22"/>
                <w:szCs w:val="22"/>
              </w:rPr>
              <w:t xml:space="preserve"> un </w:t>
            </w:r>
            <w:proofErr w:type="spellStart"/>
            <w:r w:rsidR="00F411D5" w:rsidRPr="00FB3BA5">
              <w:rPr>
                <w:color w:val="000000" w:themeColor="text1"/>
                <w:sz w:val="22"/>
                <w:szCs w:val="22"/>
              </w:rPr>
              <w:t>vietas</w:t>
            </w:r>
            <w:proofErr w:type="spellEnd"/>
            <w:r w:rsidRPr="00FB3BA5">
              <w:rPr>
                <w:color w:val="000000" w:themeColor="text1"/>
                <w:sz w:val="22"/>
                <w:szCs w:val="22"/>
              </w:rPr>
              <w:t xml:space="preserve"> </w:t>
            </w:r>
            <w:proofErr w:type="spellStart"/>
            <w:r w:rsidRPr="00FB3BA5">
              <w:rPr>
                <w:color w:val="000000" w:themeColor="text1"/>
                <w:sz w:val="22"/>
                <w:szCs w:val="22"/>
              </w:rPr>
              <w:t>tiks</w:t>
            </w:r>
            <w:proofErr w:type="spellEnd"/>
            <w:r w:rsidRPr="00FB3BA5">
              <w:rPr>
                <w:color w:val="000000" w:themeColor="text1"/>
                <w:sz w:val="22"/>
                <w:szCs w:val="22"/>
              </w:rPr>
              <w:t xml:space="preserve"> </w:t>
            </w:r>
            <w:proofErr w:type="spellStart"/>
            <w:r w:rsidRPr="00FB3BA5">
              <w:rPr>
                <w:color w:val="000000" w:themeColor="text1"/>
                <w:sz w:val="22"/>
                <w:szCs w:val="22"/>
              </w:rPr>
              <w:t>noteikti</w:t>
            </w:r>
            <w:proofErr w:type="spellEnd"/>
            <w:r w:rsidRPr="00FB3BA5">
              <w:rPr>
                <w:color w:val="000000" w:themeColor="text1"/>
                <w:sz w:val="22"/>
                <w:szCs w:val="22"/>
              </w:rPr>
              <w:t xml:space="preserve"> </w:t>
            </w:r>
            <w:proofErr w:type="spellStart"/>
            <w:r w:rsidRPr="00FB3BA5">
              <w:rPr>
                <w:color w:val="000000" w:themeColor="text1"/>
                <w:sz w:val="22"/>
                <w:szCs w:val="22"/>
              </w:rPr>
              <w:t>katram</w:t>
            </w:r>
            <w:proofErr w:type="spellEnd"/>
            <w:r w:rsidRPr="00FB3BA5">
              <w:rPr>
                <w:color w:val="000000" w:themeColor="text1"/>
                <w:sz w:val="22"/>
                <w:szCs w:val="22"/>
              </w:rPr>
              <w:t xml:space="preserve"> </w:t>
            </w:r>
            <w:proofErr w:type="spellStart"/>
            <w:r w:rsidRPr="00FB3BA5">
              <w:rPr>
                <w:color w:val="000000" w:themeColor="text1"/>
                <w:sz w:val="22"/>
                <w:szCs w:val="22"/>
              </w:rPr>
              <w:t>atsevišķajam</w:t>
            </w:r>
            <w:proofErr w:type="spellEnd"/>
            <w:r w:rsidRPr="00FB3BA5">
              <w:rPr>
                <w:color w:val="000000" w:themeColor="text1"/>
                <w:sz w:val="22"/>
                <w:szCs w:val="22"/>
              </w:rPr>
              <w:t xml:space="preserve"> DIS </w:t>
            </w:r>
            <w:proofErr w:type="spellStart"/>
            <w:r w:rsidRPr="00FB3BA5">
              <w:rPr>
                <w:color w:val="000000" w:themeColor="text1"/>
                <w:sz w:val="22"/>
                <w:szCs w:val="22"/>
              </w:rPr>
              <w:t>ietvaros</w:t>
            </w:r>
            <w:proofErr w:type="spellEnd"/>
            <w:r w:rsidRPr="00FB3BA5">
              <w:rPr>
                <w:color w:val="000000" w:themeColor="text1"/>
                <w:sz w:val="22"/>
                <w:szCs w:val="22"/>
              </w:rPr>
              <w:t xml:space="preserve"> </w:t>
            </w:r>
            <w:proofErr w:type="spellStart"/>
            <w:r w:rsidRPr="00FB3BA5">
              <w:rPr>
                <w:color w:val="000000" w:themeColor="text1"/>
                <w:sz w:val="22"/>
                <w:szCs w:val="22"/>
              </w:rPr>
              <w:t>veiktajam</w:t>
            </w:r>
            <w:proofErr w:type="spellEnd"/>
            <w:r w:rsidRPr="00FB3BA5">
              <w:rPr>
                <w:color w:val="000000" w:themeColor="text1"/>
                <w:sz w:val="22"/>
                <w:szCs w:val="22"/>
              </w:rPr>
              <w:t xml:space="preserve"> </w:t>
            </w:r>
            <w:proofErr w:type="spellStart"/>
            <w:r w:rsidRPr="00FB3BA5">
              <w:rPr>
                <w:color w:val="000000" w:themeColor="text1"/>
                <w:sz w:val="22"/>
                <w:szCs w:val="22"/>
              </w:rPr>
              <w:t>iepirkumam</w:t>
            </w:r>
            <w:proofErr w:type="spellEnd"/>
            <w:r w:rsidRPr="00FB3BA5">
              <w:rPr>
                <w:color w:val="000000" w:themeColor="text1"/>
                <w:sz w:val="22"/>
                <w:szCs w:val="22"/>
              </w:rPr>
              <w:t>.</w:t>
            </w:r>
          </w:p>
        </w:tc>
        <w:tc>
          <w:tcPr>
            <w:tcW w:w="4628" w:type="dxa"/>
          </w:tcPr>
          <w:p w14:paraId="122B16B4" w14:textId="3EA785EC" w:rsidR="0018564D" w:rsidRPr="00FB3BA5" w:rsidRDefault="0018564D" w:rsidP="00226643">
            <w:pPr>
              <w:pStyle w:val="NoSpacing"/>
              <w:jc w:val="both"/>
              <w:rPr>
                <w:color w:val="000000" w:themeColor="text1"/>
                <w:sz w:val="22"/>
                <w:szCs w:val="22"/>
                <w:lang w:val="en-US"/>
              </w:rPr>
            </w:pPr>
            <w:r w:rsidRPr="00FB3BA5">
              <w:rPr>
                <w:color w:val="000000" w:themeColor="text1"/>
                <w:sz w:val="22"/>
                <w:szCs w:val="22"/>
                <w:lang w:val="en-US"/>
              </w:rPr>
              <w:t>2.</w:t>
            </w:r>
            <w:r w:rsidR="009169BC">
              <w:rPr>
                <w:color w:val="000000" w:themeColor="text1"/>
                <w:sz w:val="22"/>
                <w:szCs w:val="22"/>
                <w:lang w:val="en-US"/>
              </w:rPr>
              <w:t xml:space="preserve">8. </w:t>
            </w:r>
            <w:r w:rsidRPr="00FB3BA5">
              <w:rPr>
                <w:color w:val="000000" w:themeColor="text1"/>
                <w:sz w:val="22"/>
                <w:szCs w:val="22"/>
                <w:lang w:val="en-US"/>
              </w:rPr>
              <w:t>The exact volumes</w:t>
            </w:r>
            <w:r w:rsidR="00F411D5" w:rsidRPr="00FB3BA5">
              <w:rPr>
                <w:color w:val="000000" w:themeColor="text1"/>
                <w:sz w:val="22"/>
                <w:szCs w:val="22"/>
                <w:lang w:val="en-US"/>
              </w:rPr>
              <w:t xml:space="preserve">, </w:t>
            </w:r>
            <w:r w:rsidR="004F5026" w:rsidRPr="00FB3BA5">
              <w:rPr>
                <w:color w:val="000000" w:themeColor="text1"/>
                <w:sz w:val="22"/>
                <w:szCs w:val="22"/>
                <w:lang w:val="en-US"/>
              </w:rPr>
              <w:t xml:space="preserve">delivery </w:t>
            </w:r>
            <w:r w:rsidRPr="00FB3BA5">
              <w:rPr>
                <w:color w:val="000000" w:themeColor="text1"/>
                <w:sz w:val="22"/>
                <w:szCs w:val="22"/>
                <w:lang w:val="en-US"/>
              </w:rPr>
              <w:t>t</w:t>
            </w:r>
            <w:r w:rsidR="004F5026" w:rsidRPr="00FB3BA5">
              <w:rPr>
                <w:color w:val="000000" w:themeColor="text1"/>
                <w:sz w:val="22"/>
                <w:szCs w:val="22"/>
                <w:lang w:val="en-US"/>
              </w:rPr>
              <w:t>imes</w:t>
            </w:r>
            <w:r w:rsidRPr="00FB3BA5">
              <w:rPr>
                <w:color w:val="000000" w:themeColor="text1"/>
                <w:sz w:val="22"/>
                <w:szCs w:val="22"/>
                <w:lang w:val="en-US"/>
              </w:rPr>
              <w:t xml:space="preserve"> </w:t>
            </w:r>
            <w:r w:rsidR="00F411D5" w:rsidRPr="00FB3BA5">
              <w:rPr>
                <w:color w:val="000000" w:themeColor="text1"/>
                <w:sz w:val="22"/>
                <w:szCs w:val="22"/>
                <w:lang w:val="en-US"/>
              </w:rPr>
              <w:t xml:space="preserve">and places </w:t>
            </w:r>
            <w:r w:rsidRPr="00FB3BA5">
              <w:rPr>
                <w:color w:val="000000" w:themeColor="text1"/>
                <w:sz w:val="22"/>
                <w:szCs w:val="22"/>
                <w:lang w:val="en-US"/>
              </w:rPr>
              <w:t>of the Goods to be delivered will be determined for each individual procurement made within the framework of DIS.</w:t>
            </w:r>
          </w:p>
        </w:tc>
      </w:tr>
      <w:tr w:rsidR="009731DD" w:rsidRPr="003579DE" w14:paraId="307C524B" w14:textId="77777777" w:rsidTr="00165669">
        <w:trPr>
          <w:gridAfter w:val="2"/>
          <w:wAfter w:w="63" w:type="dxa"/>
          <w:trHeight w:val="144"/>
        </w:trPr>
        <w:tc>
          <w:tcPr>
            <w:tcW w:w="4991" w:type="dxa"/>
          </w:tcPr>
          <w:p w14:paraId="06A8D15C" w14:textId="7FB6BF99" w:rsidR="009E152A" w:rsidRPr="00226643" w:rsidRDefault="009731DD" w:rsidP="00226643">
            <w:pPr>
              <w:pStyle w:val="ListParagraph"/>
              <w:numPr>
                <w:ilvl w:val="1"/>
                <w:numId w:val="175"/>
              </w:numPr>
              <w:jc w:val="both"/>
              <w:rPr>
                <w:color w:val="000000"/>
                <w:sz w:val="22"/>
                <w:szCs w:val="22"/>
              </w:rPr>
            </w:pPr>
            <w:r w:rsidRPr="00226643">
              <w:rPr>
                <w:b/>
                <w:bCs/>
                <w:color w:val="000000" w:themeColor="text1"/>
                <w:sz w:val="22"/>
                <w:szCs w:val="22"/>
              </w:rPr>
              <w:t xml:space="preserve">DIS </w:t>
            </w:r>
            <w:proofErr w:type="spellStart"/>
            <w:r w:rsidRPr="00226643">
              <w:rPr>
                <w:b/>
                <w:bCs/>
                <w:color w:val="000000" w:themeColor="text1"/>
                <w:sz w:val="22"/>
                <w:szCs w:val="22"/>
              </w:rPr>
              <w:t>darbības</w:t>
            </w:r>
            <w:proofErr w:type="spellEnd"/>
            <w:r w:rsidRPr="00226643">
              <w:rPr>
                <w:b/>
                <w:bCs/>
                <w:color w:val="000000" w:themeColor="text1"/>
                <w:sz w:val="22"/>
                <w:szCs w:val="22"/>
              </w:rPr>
              <w:t xml:space="preserve"> </w:t>
            </w:r>
            <w:proofErr w:type="spellStart"/>
            <w:r w:rsidRPr="00226643">
              <w:rPr>
                <w:b/>
                <w:bCs/>
                <w:color w:val="000000" w:themeColor="text1"/>
                <w:sz w:val="22"/>
                <w:szCs w:val="22"/>
              </w:rPr>
              <w:t>termiņš</w:t>
            </w:r>
            <w:proofErr w:type="spellEnd"/>
            <w:r w:rsidRPr="00226643">
              <w:rPr>
                <w:b/>
                <w:bCs/>
                <w:color w:val="000000" w:themeColor="text1"/>
                <w:sz w:val="22"/>
                <w:szCs w:val="22"/>
              </w:rPr>
              <w:t>:</w:t>
            </w:r>
            <w:r w:rsidRPr="00226643">
              <w:rPr>
                <w:color w:val="000000" w:themeColor="text1"/>
                <w:sz w:val="22"/>
                <w:szCs w:val="22"/>
              </w:rPr>
              <w:t xml:space="preserve"> </w:t>
            </w:r>
            <w:r w:rsidR="000555D2" w:rsidRPr="00226643">
              <w:rPr>
                <w:color w:val="000000" w:themeColor="text1"/>
                <w:sz w:val="22"/>
                <w:szCs w:val="22"/>
              </w:rPr>
              <w:t>18</w:t>
            </w:r>
            <w:r w:rsidRPr="00226643">
              <w:rPr>
                <w:color w:val="000000" w:themeColor="text1"/>
                <w:sz w:val="22"/>
                <w:szCs w:val="22"/>
              </w:rPr>
              <w:t xml:space="preserve"> (</w:t>
            </w:r>
            <w:proofErr w:type="spellStart"/>
            <w:r w:rsidR="000555D2" w:rsidRPr="00226643">
              <w:rPr>
                <w:color w:val="000000" w:themeColor="text1"/>
                <w:sz w:val="22"/>
                <w:szCs w:val="22"/>
              </w:rPr>
              <w:t>astoņpadsmit</w:t>
            </w:r>
            <w:proofErr w:type="spellEnd"/>
            <w:r w:rsidRPr="00226643">
              <w:rPr>
                <w:color w:val="000000" w:themeColor="text1"/>
                <w:sz w:val="22"/>
                <w:szCs w:val="22"/>
              </w:rPr>
              <w:t xml:space="preserve">) </w:t>
            </w:r>
            <w:proofErr w:type="spellStart"/>
            <w:r w:rsidR="00DA6C0B" w:rsidRPr="00226643">
              <w:rPr>
                <w:color w:val="000000" w:themeColor="text1"/>
                <w:sz w:val="22"/>
                <w:szCs w:val="22"/>
              </w:rPr>
              <w:t>mēneši</w:t>
            </w:r>
            <w:proofErr w:type="spellEnd"/>
            <w:r w:rsidRPr="00226643">
              <w:rPr>
                <w:color w:val="000000" w:themeColor="text1"/>
                <w:sz w:val="22"/>
                <w:szCs w:val="22"/>
              </w:rPr>
              <w:t xml:space="preserve"> no </w:t>
            </w:r>
            <w:proofErr w:type="spellStart"/>
            <w:r w:rsidRPr="00226643">
              <w:rPr>
                <w:color w:val="000000" w:themeColor="text1"/>
                <w:sz w:val="22"/>
                <w:szCs w:val="22"/>
              </w:rPr>
              <w:t>tās</w:t>
            </w:r>
            <w:proofErr w:type="spellEnd"/>
            <w:r w:rsidRPr="00226643">
              <w:rPr>
                <w:color w:val="000000" w:themeColor="text1"/>
                <w:sz w:val="22"/>
                <w:szCs w:val="22"/>
              </w:rPr>
              <w:t xml:space="preserve"> </w:t>
            </w:r>
            <w:proofErr w:type="spellStart"/>
            <w:r w:rsidRPr="00226643">
              <w:rPr>
                <w:color w:val="000000" w:themeColor="text1"/>
                <w:sz w:val="22"/>
                <w:szCs w:val="22"/>
              </w:rPr>
              <w:t>izveidošanas</w:t>
            </w:r>
            <w:proofErr w:type="spellEnd"/>
            <w:r w:rsidRPr="00226643">
              <w:rPr>
                <w:color w:val="000000" w:themeColor="text1"/>
                <w:sz w:val="22"/>
                <w:szCs w:val="22"/>
              </w:rPr>
              <w:t xml:space="preserve"> </w:t>
            </w:r>
            <w:proofErr w:type="spellStart"/>
            <w:r w:rsidRPr="00226643">
              <w:rPr>
                <w:color w:val="000000" w:themeColor="text1"/>
                <w:sz w:val="22"/>
                <w:szCs w:val="22"/>
              </w:rPr>
              <w:t>brīža</w:t>
            </w:r>
            <w:proofErr w:type="spellEnd"/>
            <w:r w:rsidRPr="00226643">
              <w:rPr>
                <w:color w:val="000000" w:themeColor="text1"/>
                <w:sz w:val="22"/>
                <w:szCs w:val="22"/>
              </w:rPr>
              <w:t>.</w:t>
            </w:r>
            <w:r w:rsidR="009E152A" w:rsidRPr="00226643">
              <w:rPr>
                <w:color w:val="000000" w:themeColor="text1"/>
                <w:sz w:val="22"/>
                <w:szCs w:val="22"/>
              </w:rPr>
              <w:t xml:space="preserve"> </w:t>
            </w:r>
            <w:proofErr w:type="spellStart"/>
            <w:r w:rsidR="009E152A" w:rsidRPr="00226643">
              <w:rPr>
                <w:rFonts w:eastAsia="Calibri"/>
                <w:sz w:val="22"/>
                <w:szCs w:val="22"/>
              </w:rPr>
              <w:t>Pasūtītājs</w:t>
            </w:r>
            <w:proofErr w:type="spellEnd"/>
            <w:r w:rsidR="009E152A" w:rsidRPr="00226643">
              <w:rPr>
                <w:rFonts w:eastAsia="Calibri"/>
                <w:sz w:val="22"/>
                <w:szCs w:val="22"/>
              </w:rPr>
              <w:t xml:space="preserve"> var </w:t>
            </w:r>
            <w:proofErr w:type="spellStart"/>
            <w:r w:rsidR="009E152A" w:rsidRPr="00226643">
              <w:rPr>
                <w:rFonts w:eastAsia="Calibri"/>
                <w:sz w:val="22"/>
                <w:szCs w:val="22"/>
              </w:rPr>
              <w:t>pagarināt</w:t>
            </w:r>
            <w:proofErr w:type="spellEnd"/>
            <w:r w:rsidR="009E152A" w:rsidRPr="00226643">
              <w:rPr>
                <w:rFonts w:eastAsia="Calibri"/>
                <w:sz w:val="22"/>
                <w:szCs w:val="22"/>
              </w:rPr>
              <w:t xml:space="preserve"> DIS </w:t>
            </w:r>
            <w:proofErr w:type="spellStart"/>
            <w:r w:rsidR="009E152A" w:rsidRPr="00226643">
              <w:rPr>
                <w:rFonts w:eastAsia="Calibri"/>
                <w:sz w:val="22"/>
                <w:szCs w:val="22"/>
              </w:rPr>
              <w:t>darbības</w:t>
            </w:r>
            <w:proofErr w:type="spellEnd"/>
            <w:r w:rsidR="009E152A" w:rsidRPr="00226643">
              <w:rPr>
                <w:rFonts w:eastAsia="Calibri"/>
                <w:sz w:val="22"/>
                <w:szCs w:val="22"/>
              </w:rPr>
              <w:t xml:space="preserve"> </w:t>
            </w:r>
            <w:proofErr w:type="spellStart"/>
            <w:r w:rsidR="009E152A" w:rsidRPr="00226643">
              <w:rPr>
                <w:rFonts w:eastAsia="Calibri"/>
                <w:sz w:val="22"/>
                <w:szCs w:val="22"/>
              </w:rPr>
              <w:t>termiņu</w:t>
            </w:r>
            <w:proofErr w:type="spellEnd"/>
            <w:r w:rsidR="009E152A" w:rsidRPr="00226643">
              <w:rPr>
                <w:rFonts w:eastAsia="Calibri"/>
                <w:sz w:val="22"/>
                <w:szCs w:val="22"/>
              </w:rPr>
              <w:t xml:space="preserve"> </w:t>
            </w:r>
            <w:proofErr w:type="spellStart"/>
            <w:r w:rsidR="009E152A" w:rsidRPr="00226643">
              <w:rPr>
                <w:rFonts w:eastAsia="Calibri"/>
                <w:sz w:val="22"/>
                <w:szCs w:val="22"/>
              </w:rPr>
              <w:t>saskaņā</w:t>
            </w:r>
            <w:proofErr w:type="spellEnd"/>
            <w:r w:rsidR="009E152A" w:rsidRPr="00226643">
              <w:rPr>
                <w:rFonts w:eastAsia="Calibri"/>
                <w:sz w:val="22"/>
                <w:szCs w:val="22"/>
              </w:rPr>
              <w:t xml:space="preserve"> </w:t>
            </w:r>
            <w:proofErr w:type="spellStart"/>
            <w:r w:rsidR="009E152A" w:rsidRPr="00226643">
              <w:rPr>
                <w:rFonts w:eastAsia="Calibri"/>
                <w:sz w:val="22"/>
                <w:szCs w:val="22"/>
              </w:rPr>
              <w:t>ar</w:t>
            </w:r>
            <w:proofErr w:type="spellEnd"/>
            <w:r w:rsidR="009E152A" w:rsidRPr="00226643">
              <w:rPr>
                <w:rFonts w:eastAsia="Calibri"/>
                <w:sz w:val="22"/>
                <w:szCs w:val="22"/>
              </w:rPr>
              <w:t xml:space="preserve"> DIS </w:t>
            </w:r>
            <w:proofErr w:type="spellStart"/>
            <w:r w:rsidR="009E152A" w:rsidRPr="00226643">
              <w:rPr>
                <w:rFonts w:eastAsia="Calibri"/>
                <w:sz w:val="22"/>
                <w:szCs w:val="22"/>
              </w:rPr>
              <w:t>darbības</w:t>
            </w:r>
            <w:proofErr w:type="spellEnd"/>
            <w:r w:rsidR="009E152A" w:rsidRPr="00226643">
              <w:rPr>
                <w:rFonts w:eastAsia="Calibri"/>
                <w:sz w:val="22"/>
                <w:szCs w:val="22"/>
              </w:rPr>
              <w:t xml:space="preserve"> </w:t>
            </w:r>
            <w:proofErr w:type="spellStart"/>
            <w:r w:rsidR="009E152A" w:rsidRPr="00226643">
              <w:rPr>
                <w:rFonts w:eastAsia="Calibri"/>
                <w:sz w:val="22"/>
                <w:szCs w:val="22"/>
              </w:rPr>
              <w:t>noteikumos</w:t>
            </w:r>
            <w:proofErr w:type="spellEnd"/>
            <w:r w:rsidR="009E152A" w:rsidRPr="00226643">
              <w:rPr>
                <w:rFonts w:eastAsia="Calibri"/>
                <w:sz w:val="22"/>
                <w:szCs w:val="22"/>
              </w:rPr>
              <w:t xml:space="preserve"> </w:t>
            </w:r>
            <w:proofErr w:type="spellStart"/>
            <w:r w:rsidR="009E152A" w:rsidRPr="00226643">
              <w:rPr>
                <w:rFonts w:eastAsia="Calibri"/>
                <w:sz w:val="22"/>
                <w:szCs w:val="22"/>
              </w:rPr>
              <w:t>noteikto</w:t>
            </w:r>
            <w:proofErr w:type="spellEnd"/>
            <w:r w:rsidR="009E152A" w:rsidRPr="00226643">
              <w:rPr>
                <w:rFonts w:eastAsia="Calibri"/>
                <w:sz w:val="22"/>
                <w:szCs w:val="22"/>
              </w:rPr>
              <w:t xml:space="preserve"> </w:t>
            </w:r>
            <w:proofErr w:type="spellStart"/>
            <w:r w:rsidR="009E152A" w:rsidRPr="00226643">
              <w:rPr>
                <w:rFonts w:eastAsia="Calibri"/>
                <w:sz w:val="22"/>
                <w:szCs w:val="22"/>
              </w:rPr>
              <w:t>kārtību</w:t>
            </w:r>
            <w:proofErr w:type="spellEnd"/>
            <w:r w:rsidR="009E152A" w:rsidRPr="00226643">
              <w:rPr>
                <w:rFonts w:eastAsia="Calibri"/>
                <w:sz w:val="22"/>
                <w:szCs w:val="22"/>
              </w:rPr>
              <w:t>.</w:t>
            </w:r>
          </w:p>
        </w:tc>
        <w:tc>
          <w:tcPr>
            <w:tcW w:w="4628" w:type="dxa"/>
          </w:tcPr>
          <w:p w14:paraId="15747A16" w14:textId="3BC97851" w:rsidR="009731DD" w:rsidRPr="00B76DC1" w:rsidRDefault="003C4F6D" w:rsidP="00226643">
            <w:pPr>
              <w:pStyle w:val="NoSpacing"/>
              <w:jc w:val="both"/>
              <w:rPr>
                <w:color w:val="000000" w:themeColor="text1"/>
                <w:sz w:val="22"/>
                <w:szCs w:val="22"/>
                <w:lang w:val="en-US"/>
              </w:rPr>
            </w:pPr>
            <w:r w:rsidRPr="00FB3BA5">
              <w:rPr>
                <w:color w:val="000000" w:themeColor="text1"/>
                <w:sz w:val="22"/>
                <w:szCs w:val="22"/>
                <w:lang w:val="en-US"/>
              </w:rPr>
              <w:t>2.</w:t>
            </w:r>
            <w:r w:rsidR="009169BC" w:rsidRPr="00FB3BA5">
              <w:rPr>
                <w:color w:val="000000" w:themeColor="text1"/>
                <w:sz w:val="22"/>
                <w:szCs w:val="22"/>
                <w:lang w:val="en-US"/>
              </w:rPr>
              <w:t>9.</w:t>
            </w:r>
            <w:r w:rsidR="009169BC">
              <w:rPr>
                <w:b/>
                <w:bCs/>
                <w:color w:val="000000" w:themeColor="text1"/>
                <w:sz w:val="22"/>
                <w:szCs w:val="22"/>
                <w:lang w:val="en-US"/>
              </w:rPr>
              <w:t xml:space="preserve"> </w:t>
            </w:r>
            <w:r w:rsidR="000C7D52" w:rsidRPr="00B33B5C">
              <w:rPr>
                <w:b/>
                <w:bCs/>
                <w:color w:val="000000" w:themeColor="text1"/>
                <w:sz w:val="22"/>
                <w:szCs w:val="22"/>
                <w:lang w:val="en-US"/>
              </w:rPr>
              <w:t>Term of validity</w:t>
            </w:r>
            <w:r w:rsidR="003579DE" w:rsidRPr="00B33B5C">
              <w:rPr>
                <w:b/>
                <w:bCs/>
                <w:color w:val="000000" w:themeColor="text1"/>
                <w:sz w:val="22"/>
                <w:szCs w:val="22"/>
                <w:lang w:val="en-US"/>
              </w:rPr>
              <w:t xml:space="preserve"> of the DIS</w:t>
            </w:r>
            <w:r w:rsidR="003579DE" w:rsidRPr="00B76DC1">
              <w:rPr>
                <w:color w:val="000000" w:themeColor="text1"/>
                <w:sz w:val="22"/>
                <w:szCs w:val="22"/>
                <w:lang w:val="en-US"/>
              </w:rPr>
              <w:t xml:space="preserve">: </w:t>
            </w:r>
            <w:r w:rsidR="000555D2">
              <w:rPr>
                <w:color w:val="000000" w:themeColor="text1"/>
                <w:sz w:val="22"/>
                <w:szCs w:val="22"/>
                <w:lang w:val="en-US"/>
              </w:rPr>
              <w:t>18</w:t>
            </w:r>
            <w:r w:rsidR="003579DE" w:rsidRPr="00B76DC1">
              <w:rPr>
                <w:color w:val="000000" w:themeColor="text1"/>
                <w:sz w:val="22"/>
                <w:szCs w:val="22"/>
                <w:lang w:val="en-US"/>
              </w:rPr>
              <w:t xml:space="preserve"> (</w:t>
            </w:r>
            <w:r w:rsidR="000555D2">
              <w:rPr>
                <w:color w:val="000000" w:themeColor="text1"/>
                <w:sz w:val="22"/>
                <w:szCs w:val="22"/>
                <w:lang w:val="en-US"/>
              </w:rPr>
              <w:t>eighteen</w:t>
            </w:r>
            <w:r w:rsidR="003579DE" w:rsidRPr="00B76DC1">
              <w:rPr>
                <w:color w:val="000000" w:themeColor="text1"/>
                <w:sz w:val="22"/>
                <w:szCs w:val="22"/>
                <w:lang w:val="en-US"/>
              </w:rPr>
              <w:t>) months from the date of its establishment.</w:t>
            </w:r>
            <w:r w:rsidR="009E152A">
              <w:rPr>
                <w:color w:val="000000" w:themeColor="text1"/>
                <w:sz w:val="22"/>
                <w:szCs w:val="22"/>
                <w:lang w:val="en-US"/>
              </w:rPr>
              <w:t xml:space="preserve"> </w:t>
            </w:r>
            <w:r w:rsidR="009E152A" w:rsidRPr="009E152A">
              <w:rPr>
                <w:color w:val="000000" w:themeColor="text1"/>
                <w:sz w:val="22"/>
                <w:szCs w:val="22"/>
                <w:lang w:val="en-US"/>
              </w:rPr>
              <w:t>The customer can extend the term of operation of DIS in accordance with the procedures set out in the rules of operation of DIS.</w:t>
            </w:r>
          </w:p>
        </w:tc>
      </w:tr>
      <w:tr w:rsidR="00696C66" w:rsidRPr="003579DE" w14:paraId="050E71AA" w14:textId="77777777" w:rsidTr="004556BB">
        <w:trPr>
          <w:gridAfter w:val="2"/>
          <w:wAfter w:w="63" w:type="dxa"/>
          <w:trHeight w:val="144"/>
        </w:trPr>
        <w:tc>
          <w:tcPr>
            <w:tcW w:w="4991" w:type="dxa"/>
            <w:shd w:val="clear" w:color="auto" w:fill="auto"/>
          </w:tcPr>
          <w:p w14:paraId="2F2F7F7E" w14:textId="1758E7D6" w:rsidR="00696C66" w:rsidRPr="00226643" w:rsidRDefault="00696C66" w:rsidP="00226643">
            <w:pPr>
              <w:pStyle w:val="ListParagraph"/>
              <w:numPr>
                <w:ilvl w:val="1"/>
                <w:numId w:val="175"/>
              </w:numPr>
              <w:jc w:val="both"/>
              <w:rPr>
                <w:b/>
                <w:bCs/>
                <w:color w:val="000000" w:themeColor="text1"/>
                <w:sz w:val="22"/>
                <w:szCs w:val="22"/>
                <w:lang w:val="lv-LV"/>
              </w:rPr>
            </w:pPr>
            <w:r w:rsidRPr="00226643">
              <w:rPr>
                <w:sz w:val="22"/>
                <w:szCs w:val="22"/>
                <w:u w:val="single"/>
                <w:lang w:val="lv-LV"/>
              </w:rPr>
              <w:t>Pasūtītājs visā DIS darbības laikā dod iespēju jebkuram Piegādātājam iesniegt dalības pieteikumu un tikt iekļautam sistēmā, ja tas atbilst noteiktajām Kandidātu atlases prasībām</w:t>
            </w:r>
            <w:r w:rsidRPr="00226643">
              <w:rPr>
                <w:sz w:val="22"/>
                <w:szCs w:val="22"/>
                <w:lang w:val="lv-LV"/>
              </w:rPr>
              <w:t>. Kandidātu skaits nav ierobežojams. Pieteikumu izvērtē 10 (desmit) darba dienu laikā no tā iesniegšanas dienas. Pasūtītājs var pagarināt pieteikuma vērtēšanas termiņu līdz 15 (piecpadsmit) darba dienām, ja nepieciešams izskatīt papildu dokumentus vai kā citādi pārbaudīt, vai ir izpildīti Kandidātu atlases kritēriji. Šādā gadījumā Pasūtītājs norāda pieteikumu vērtēšanas pagarinājuma termiņu. Pasūtītājs nekavējoties informē Piegādātāju par tā iekļaušanu DIS vai par pieteikuma noraidīšanu.</w:t>
            </w:r>
          </w:p>
        </w:tc>
        <w:tc>
          <w:tcPr>
            <w:tcW w:w="4628" w:type="dxa"/>
            <w:shd w:val="clear" w:color="auto" w:fill="auto"/>
          </w:tcPr>
          <w:p w14:paraId="4C3AC117" w14:textId="014BCE33" w:rsidR="00696C66" w:rsidRPr="00B76DC1" w:rsidRDefault="003C4F6D" w:rsidP="00226643">
            <w:pPr>
              <w:pStyle w:val="NoSpacing"/>
              <w:jc w:val="both"/>
              <w:rPr>
                <w:color w:val="000000" w:themeColor="text1"/>
                <w:sz w:val="22"/>
                <w:szCs w:val="22"/>
                <w:lang w:val="en-US"/>
              </w:rPr>
            </w:pPr>
            <w:r>
              <w:rPr>
                <w:sz w:val="22"/>
                <w:szCs w:val="22"/>
                <w:u w:val="single"/>
                <w:lang w:val="en-US"/>
              </w:rPr>
              <w:t>2.1</w:t>
            </w:r>
            <w:r w:rsidR="009169BC">
              <w:rPr>
                <w:sz w:val="22"/>
                <w:szCs w:val="22"/>
                <w:u w:val="single"/>
                <w:lang w:val="en-US"/>
              </w:rPr>
              <w:t xml:space="preserve">0. </w:t>
            </w:r>
            <w:r w:rsidR="00696C66" w:rsidRPr="00696C66">
              <w:rPr>
                <w:sz w:val="22"/>
                <w:szCs w:val="22"/>
                <w:u w:val="single"/>
                <w:lang w:val="en-US"/>
              </w:rPr>
              <w:t xml:space="preserve">The </w:t>
            </w:r>
            <w:r w:rsidR="000023AE">
              <w:rPr>
                <w:sz w:val="22"/>
                <w:szCs w:val="22"/>
                <w:u w:val="single"/>
                <w:lang w:val="en-US"/>
              </w:rPr>
              <w:t>C</w:t>
            </w:r>
            <w:r w:rsidR="00696C66" w:rsidRPr="00696C66">
              <w:rPr>
                <w:sz w:val="22"/>
                <w:szCs w:val="22"/>
                <w:u w:val="single"/>
                <w:lang w:val="en-US"/>
              </w:rPr>
              <w:t xml:space="preserve">ustomer shall enable any </w:t>
            </w:r>
            <w:r w:rsidR="00EE2C7F">
              <w:rPr>
                <w:sz w:val="22"/>
                <w:szCs w:val="22"/>
                <w:u w:val="single"/>
                <w:lang w:val="en-US"/>
              </w:rPr>
              <w:t>Supplier</w:t>
            </w:r>
            <w:r w:rsidR="00696C66" w:rsidRPr="00696C66">
              <w:rPr>
                <w:sz w:val="22"/>
                <w:szCs w:val="22"/>
                <w:u w:val="single"/>
                <w:lang w:val="en-US"/>
              </w:rPr>
              <w:t xml:space="preserve"> to submit a request to participate and be included in the system throughout the term of the DIS, if it complies with the specified requirements</w:t>
            </w:r>
            <w:r w:rsidR="00696C66" w:rsidRPr="00696C66">
              <w:rPr>
                <w:u w:val="single"/>
                <w:lang w:val="en-US"/>
              </w:rPr>
              <w:t xml:space="preserve"> </w:t>
            </w:r>
            <w:r w:rsidR="00696C66" w:rsidRPr="00696C66">
              <w:rPr>
                <w:sz w:val="22"/>
                <w:szCs w:val="22"/>
                <w:u w:val="single"/>
                <w:lang w:val="en-US"/>
              </w:rPr>
              <w:t xml:space="preserve">for the selection of </w:t>
            </w:r>
            <w:r w:rsidR="00EE2C7F">
              <w:rPr>
                <w:sz w:val="22"/>
                <w:szCs w:val="22"/>
                <w:u w:val="single"/>
                <w:lang w:val="en-US"/>
              </w:rPr>
              <w:t>Candidates</w:t>
            </w:r>
            <w:r w:rsidR="00696C66" w:rsidRPr="00B76DC1">
              <w:rPr>
                <w:sz w:val="22"/>
                <w:szCs w:val="22"/>
                <w:lang w:val="en-US"/>
              </w:rPr>
              <w:t xml:space="preserve">. The number of </w:t>
            </w:r>
            <w:r w:rsidR="000023AE">
              <w:rPr>
                <w:sz w:val="22"/>
                <w:szCs w:val="22"/>
                <w:lang w:val="en-US"/>
              </w:rPr>
              <w:t>C</w:t>
            </w:r>
            <w:r w:rsidR="00696C66" w:rsidRPr="00B76DC1">
              <w:rPr>
                <w:sz w:val="22"/>
                <w:szCs w:val="22"/>
                <w:lang w:val="en-US"/>
              </w:rPr>
              <w:t xml:space="preserve">andidates shall not be limited. The application shall be evaluated within 10 (ten) working days from the date of submission thereof. The </w:t>
            </w:r>
            <w:r w:rsidR="000023AE">
              <w:rPr>
                <w:sz w:val="22"/>
                <w:szCs w:val="22"/>
                <w:lang w:val="en-US"/>
              </w:rPr>
              <w:t>Customer</w:t>
            </w:r>
            <w:r w:rsidR="00696C66" w:rsidRPr="00B76DC1">
              <w:rPr>
                <w:sz w:val="22"/>
                <w:szCs w:val="22"/>
                <w:lang w:val="en-US"/>
              </w:rPr>
              <w:t xml:space="preserve"> may extend the term of evaluation of the application up to 15 (fifteen) working days, if it is necessary to examine additional documents or otherwise verify whether</w:t>
            </w:r>
            <w:r w:rsidR="00696C66" w:rsidRPr="00B76DC1">
              <w:rPr>
                <w:lang w:val="en-US"/>
              </w:rPr>
              <w:t xml:space="preserve"> </w:t>
            </w:r>
            <w:proofErr w:type="gramStart"/>
            <w:r w:rsidR="00696C66" w:rsidRPr="00B76DC1">
              <w:rPr>
                <w:lang w:val="en-US"/>
              </w:rPr>
              <w:t xml:space="preserve">the </w:t>
            </w:r>
            <w:r w:rsidR="00696C66" w:rsidRPr="00B76DC1">
              <w:rPr>
                <w:sz w:val="22"/>
                <w:szCs w:val="22"/>
                <w:lang w:val="en-US"/>
              </w:rPr>
              <w:t xml:space="preserve"> criteria</w:t>
            </w:r>
            <w:proofErr w:type="gramEnd"/>
            <w:r w:rsidR="00696C66" w:rsidRPr="00B76DC1">
              <w:rPr>
                <w:sz w:val="22"/>
                <w:szCs w:val="22"/>
                <w:lang w:val="en-US"/>
              </w:rPr>
              <w:t xml:space="preserve"> for the selection of </w:t>
            </w:r>
            <w:proofErr w:type="spellStart"/>
            <w:r w:rsidR="00696C66" w:rsidRPr="00B76DC1">
              <w:rPr>
                <w:sz w:val="22"/>
                <w:szCs w:val="22"/>
                <w:lang w:val="en-US"/>
              </w:rPr>
              <w:t>Quandidates</w:t>
            </w:r>
            <w:proofErr w:type="spellEnd"/>
            <w:r w:rsidR="00696C66" w:rsidRPr="00B76DC1">
              <w:rPr>
                <w:sz w:val="22"/>
                <w:szCs w:val="22"/>
                <w:lang w:val="en-US"/>
              </w:rPr>
              <w:t xml:space="preserve"> are met. In such case the Customer shall indicate the </w:t>
            </w:r>
            <w:proofErr w:type="gramStart"/>
            <w:r w:rsidR="00696C66" w:rsidRPr="00B76DC1">
              <w:rPr>
                <w:sz w:val="22"/>
                <w:szCs w:val="22"/>
                <w:lang w:val="en-US"/>
              </w:rPr>
              <w:t>time period</w:t>
            </w:r>
            <w:proofErr w:type="gramEnd"/>
            <w:r w:rsidR="00696C66" w:rsidRPr="00B76DC1">
              <w:rPr>
                <w:sz w:val="22"/>
                <w:szCs w:val="22"/>
                <w:lang w:val="en-US"/>
              </w:rPr>
              <w:t xml:space="preserve"> for the extension of the evaluation of applications. The </w:t>
            </w:r>
            <w:r w:rsidR="000023AE">
              <w:rPr>
                <w:sz w:val="22"/>
                <w:szCs w:val="22"/>
                <w:lang w:val="en-US"/>
              </w:rPr>
              <w:t>Customer</w:t>
            </w:r>
            <w:r w:rsidR="00696C66" w:rsidRPr="00B76DC1">
              <w:rPr>
                <w:sz w:val="22"/>
                <w:szCs w:val="22"/>
                <w:lang w:val="en-US"/>
              </w:rPr>
              <w:t xml:space="preserve"> shall immediately inform the </w:t>
            </w:r>
            <w:r w:rsidR="00EE2C7F">
              <w:rPr>
                <w:sz w:val="22"/>
                <w:szCs w:val="22"/>
                <w:lang w:val="en-US"/>
              </w:rPr>
              <w:t>Supplier</w:t>
            </w:r>
            <w:r w:rsidR="00696C66" w:rsidRPr="00B76DC1">
              <w:rPr>
                <w:sz w:val="22"/>
                <w:szCs w:val="22"/>
                <w:lang w:val="en-US"/>
              </w:rPr>
              <w:t xml:space="preserve"> of its inclusion in the DIS or of the rejection of the application.</w:t>
            </w:r>
          </w:p>
        </w:tc>
      </w:tr>
      <w:tr w:rsidR="00696C66" w:rsidRPr="004463C7" w14:paraId="10AD745D" w14:textId="77777777" w:rsidTr="00226643">
        <w:trPr>
          <w:gridAfter w:val="2"/>
          <w:wAfter w:w="63" w:type="dxa"/>
          <w:trHeight w:val="144"/>
        </w:trPr>
        <w:tc>
          <w:tcPr>
            <w:tcW w:w="4991" w:type="dxa"/>
            <w:shd w:val="clear" w:color="auto" w:fill="auto"/>
          </w:tcPr>
          <w:p w14:paraId="1BADD922" w14:textId="1D48C279" w:rsidR="00696C66" w:rsidRPr="009E58B3" w:rsidRDefault="003C4F6D" w:rsidP="00226643">
            <w:pPr>
              <w:jc w:val="both"/>
              <w:rPr>
                <w:b/>
                <w:bCs/>
                <w:color w:val="000000" w:themeColor="text1"/>
                <w:sz w:val="22"/>
                <w:szCs w:val="22"/>
              </w:rPr>
            </w:pPr>
            <w:r w:rsidRPr="009E58B3">
              <w:rPr>
                <w:color w:val="000000" w:themeColor="text1"/>
                <w:sz w:val="22"/>
                <w:szCs w:val="22"/>
              </w:rPr>
              <w:t>2.1</w:t>
            </w:r>
            <w:r w:rsidR="009169BC" w:rsidRPr="009E58B3">
              <w:rPr>
                <w:color w:val="000000" w:themeColor="text1"/>
                <w:sz w:val="22"/>
                <w:szCs w:val="22"/>
              </w:rPr>
              <w:t>1</w:t>
            </w:r>
            <w:r w:rsidRPr="009E58B3">
              <w:rPr>
                <w:color w:val="000000" w:themeColor="text1"/>
                <w:sz w:val="22"/>
                <w:szCs w:val="22"/>
              </w:rPr>
              <w:t>.</w:t>
            </w:r>
            <w:r w:rsidRPr="009E58B3">
              <w:rPr>
                <w:b/>
                <w:bCs/>
                <w:color w:val="000000" w:themeColor="text1"/>
                <w:sz w:val="22"/>
                <w:szCs w:val="22"/>
              </w:rPr>
              <w:t xml:space="preserve"> </w:t>
            </w:r>
            <w:r w:rsidR="00696C66" w:rsidRPr="009E58B3">
              <w:rPr>
                <w:b/>
                <w:bCs/>
                <w:color w:val="000000" w:themeColor="text1"/>
                <w:sz w:val="22"/>
                <w:szCs w:val="22"/>
              </w:rPr>
              <w:t xml:space="preserve">DIS </w:t>
            </w:r>
            <w:proofErr w:type="spellStart"/>
            <w:proofErr w:type="gramStart"/>
            <w:r w:rsidR="00696C66" w:rsidRPr="009E58B3">
              <w:rPr>
                <w:b/>
                <w:bCs/>
                <w:color w:val="000000" w:themeColor="text1"/>
                <w:sz w:val="22"/>
                <w:szCs w:val="22"/>
              </w:rPr>
              <w:t>apraksts</w:t>
            </w:r>
            <w:proofErr w:type="spellEnd"/>
            <w:r w:rsidR="00BE2CBC" w:rsidRPr="009E58B3">
              <w:rPr>
                <w:color w:val="000000" w:themeColor="text1"/>
                <w:sz w:val="22"/>
                <w:szCs w:val="22"/>
              </w:rPr>
              <w:t xml:space="preserve"> </w:t>
            </w:r>
            <w:r w:rsidR="00696C66" w:rsidRPr="009E58B3">
              <w:rPr>
                <w:bCs/>
                <w:color w:val="000000" w:themeColor="text1"/>
                <w:sz w:val="22"/>
                <w:szCs w:val="22"/>
              </w:rPr>
              <w:t xml:space="preserve"> </w:t>
            </w:r>
            <w:proofErr w:type="spellStart"/>
            <w:r w:rsidR="00696C66" w:rsidRPr="009E58B3">
              <w:rPr>
                <w:bCs/>
                <w:color w:val="000000" w:themeColor="text1"/>
                <w:sz w:val="22"/>
                <w:szCs w:val="22"/>
              </w:rPr>
              <w:t>norādīts</w:t>
            </w:r>
            <w:proofErr w:type="spellEnd"/>
            <w:proofErr w:type="gramEnd"/>
            <w:r w:rsidR="00696C66" w:rsidRPr="009E58B3">
              <w:rPr>
                <w:bCs/>
                <w:color w:val="000000" w:themeColor="text1"/>
                <w:sz w:val="22"/>
                <w:szCs w:val="22"/>
              </w:rPr>
              <w:t xml:space="preserve"> </w:t>
            </w:r>
            <w:proofErr w:type="spellStart"/>
            <w:r w:rsidR="00696C66" w:rsidRPr="009E58B3">
              <w:rPr>
                <w:bCs/>
                <w:color w:val="000000" w:themeColor="text1"/>
                <w:sz w:val="22"/>
                <w:szCs w:val="22"/>
              </w:rPr>
              <w:t>nolikuma</w:t>
            </w:r>
            <w:proofErr w:type="spellEnd"/>
            <w:r w:rsidR="00696C66" w:rsidRPr="009E58B3">
              <w:rPr>
                <w:bCs/>
                <w:color w:val="000000" w:themeColor="text1"/>
                <w:sz w:val="22"/>
                <w:szCs w:val="22"/>
              </w:rPr>
              <w:t xml:space="preserve"> </w:t>
            </w:r>
            <w:proofErr w:type="spellStart"/>
            <w:r w:rsidR="009169BC" w:rsidRPr="009E58B3">
              <w:rPr>
                <w:bCs/>
                <w:color w:val="000000" w:themeColor="text1"/>
                <w:sz w:val="22"/>
                <w:szCs w:val="22"/>
              </w:rPr>
              <w:t>Nolikuma</w:t>
            </w:r>
            <w:proofErr w:type="spellEnd"/>
            <w:r w:rsidR="009169BC" w:rsidRPr="009E58B3">
              <w:rPr>
                <w:bCs/>
                <w:color w:val="000000" w:themeColor="text1"/>
                <w:sz w:val="22"/>
                <w:szCs w:val="22"/>
              </w:rPr>
              <w:t xml:space="preserve"> </w:t>
            </w:r>
            <w:r w:rsidR="00E71395" w:rsidRPr="009E58B3">
              <w:rPr>
                <w:bCs/>
                <w:color w:val="000000" w:themeColor="text1"/>
                <w:sz w:val="22"/>
                <w:szCs w:val="22"/>
              </w:rPr>
              <w:t>3</w:t>
            </w:r>
            <w:r w:rsidR="00FC7927" w:rsidRPr="009E58B3">
              <w:rPr>
                <w:bCs/>
                <w:color w:val="000000" w:themeColor="text1"/>
                <w:sz w:val="22"/>
                <w:szCs w:val="22"/>
              </w:rPr>
              <w:t>.</w:t>
            </w:r>
            <w:r w:rsidR="00696C66" w:rsidRPr="009E58B3">
              <w:rPr>
                <w:bCs/>
                <w:color w:val="000000" w:themeColor="text1"/>
                <w:sz w:val="22"/>
                <w:szCs w:val="22"/>
              </w:rPr>
              <w:t>pielikumā.</w:t>
            </w:r>
          </w:p>
        </w:tc>
        <w:tc>
          <w:tcPr>
            <w:tcW w:w="4628" w:type="dxa"/>
            <w:shd w:val="clear" w:color="auto" w:fill="auto"/>
          </w:tcPr>
          <w:p w14:paraId="776FA22C" w14:textId="1529BCBE" w:rsidR="00696C66" w:rsidRPr="00BE2CBC" w:rsidRDefault="00E71395" w:rsidP="00FB3BA5">
            <w:pPr>
              <w:pStyle w:val="NoSpacing"/>
              <w:jc w:val="both"/>
              <w:rPr>
                <w:i/>
                <w:iCs/>
                <w:color w:val="000000" w:themeColor="text1"/>
                <w:sz w:val="22"/>
                <w:szCs w:val="22"/>
                <w:lang w:val="en-US"/>
              </w:rPr>
            </w:pPr>
            <w:r w:rsidRPr="009E58B3">
              <w:rPr>
                <w:color w:val="000000" w:themeColor="text1"/>
                <w:sz w:val="22"/>
                <w:szCs w:val="22"/>
                <w:lang w:val="en-US"/>
              </w:rPr>
              <w:t>2.1</w:t>
            </w:r>
            <w:r w:rsidR="009169BC" w:rsidRPr="009E58B3">
              <w:rPr>
                <w:color w:val="000000" w:themeColor="text1"/>
                <w:sz w:val="22"/>
                <w:szCs w:val="22"/>
                <w:lang w:val="en-US"/>
              </w:rPr>
              <w:t>1</w:t>
            </w:r>
            <w:r w:rsidRPr="009E58B3">
              <w:rPr>
                <w:color w:val="000000" w:themeColor="text1"/>
                <w:sz w:val="22"/>
                <w:szCs w:val="22"/>
                <w:lang w:val="en-US"/>
              </w:rPr>
              <w:t>.</w:t>
            </w:r>
            <w:r w:rsidRPr="009E58B3">
              <w:rPr>
                <w:b/>
                <w:bCs/>
                <w:color w:val="000000" w:themeColor="text1"/>
                <w:sz w:val="22"/>
                <w:szCs w:val="22"/>
                <w:lang w:val="en-US"/>
              </w:rPr>
              <w:t xml:space="preserve"> </w:t>
            </w:r>
            <w:r w:rsidR="00696C66" w:rsidRPr="009E58B3">
              <w:rPr>
                <w:b/>
                <w:bCs/>
                <w:color w:val="000000" w:themeColor="text1"/>
                <w:sz w:val="22"/>
                <w:szCs w:val="22"/>
                <w:lang w:val="en-US"/>
              </w:rPr>
              <w:t>The description of the DIS</w:t>
            </w:r>
            <w:r w:rsidR="00BE2CBC" w:rsidRPr="009E58B3">
              <w:rPr>
                <w:color w:val="000000" w:themeColor="text1"/>
                <w:sz w:val="22"/>
                <w:szCs w:val="22"/>
                <w:lang w:val="en-US"/>
              </w:rPr>
              <w:t xml:space="preserve"> </w:t>
            </w:r>
            <w:r w:rsidR="00696C66" w:rsidRPr="009E58B3">
              <w:rPr>
                <w:bCs/>
                <w:color w:val="000000" w:themeColor="text1"/>
                <w:sz w:val="22"/>
                <w:szCs w:val="22"/>
                <w:lang w:val="en-US"/>
              </w:rPr>
              <w:t xml:space="preserve">is indicated in the </w:t>
            </w:r>
            <w:r w:rsidR="00FC7927" w:rsidRPr="009E58B3">
              <w:rPr>
                <w:bCs/>
                <w:color w:val="000000" w:themeColor="text1"/>
                <w:sz w:val="22"/>
                <w:szCs w:val="22"/>
                <w:lang w:val="en-US"/>
              </w:rPr>
              <w:t xml:space="preserve">Annex </w:t>
            </w:r>
            <w:r w:rsidR="00151AA2" w:rsidRPr="009E58B3">
              <w:rPr>
                <w:bCs/>
                <w:color w:val="000000" w:themeColor="text1"/>
                <w:sz w:val="22"/>
                <w:szCs w:val="22"/>
                <w:lang w:val="en-US"/>
              </w:rPr>
              <w:t>3</w:t>
            </w:r>
            <w:r w:rsidR="009169BC" w:rsidRPr="009E58B3">
              <w:rPr>
                <w:bCs/>
                <w:color w:val="000000" w:themeColor="text1"/>
                <w:sz w:val="22"/>
                <w:szCs w:val="22"/>
                <w:lang w:val="en-US"/>
              </w:rPr>
              <w:t xml:space="preserve"> at the Regulations</w:t>
            </w:r>
            <w:r w:rsidR="00696C66" w:rsidRPr="009E58B3">
              <w:rPr>
                <w:bCs/>
                <w:color w:val="000000" w:themeColor="text1"/>
                <w:sz w:val="22"/>
                <w:szCs w:val="22"/>
                <w:lang w:val="en-US"/>
              </w:rPr>
              <w:t>.</w:t>
            </w:r>
          </w:p>
        </w:tc>
      </w:tr>
      <w:tr w:rsidR="00696C66" w:rsidRPr="004463C7" w14:paraId="4E2D4CA3" w14:textId="77777777" w:rsidTr="00165669">
        <w:trPr>
          <w:gridAfter w:val="2"/>
          <w:wAfter w:w="63" w:type="dxa"/>
          <w:trHeight w:val="144"/>
        </w:trPr>
        <w:tc>
          <w:tcPr>
            <w:tcW w:w="4991" w:type="dxa"/>
          </w:tcPr>
          <w:p w14:paraId="66B2D8CE" w14:textId="0B5964A4" w:rsidR="00696C66" w:rsidRPr="00FB3BA5" w:rsidRDefault="009169BC" w:rsidP="00FB3BA5">
            <w:pPr>
              <w:jc w:val="both"/>
              <w:rPr>
                <w:bCs/>
                <w:color w:val="000000" w:themeColor="text1"/>
                <w:sz w:val="22"/>
                <w:szCs w:val="22"/>
              </w:rPr>
            </w:pPr>
            <w:r>
              <w:rPr>
                <w:color w:val="000000" w:themeColor="text1"/>
                <w:sz w:val="22"/>
                <w:szCs w:val="22"/>
              </w:rPr>
              <w:t xml:space="preserve">2.12. </w:t>
            </w:r>
            <w:r w:rsidR="00696C66" w:rsidRPr="00FB3BA5">
              <w:rPr>
                <w:color w:val="000000" w:themeColor="text1"/>
                <w:sz w:val="22"/>
                <w:szCs w:val="22"/>
              </w:rPr>
              <w:t xml:space="preserve">DIS </w:t>
            </w:r>
            <w:proofErr w:type="spellStart"/>
            <w:r w:rsidR="00696C66" w:rsidRPr="00FB3BA5">
              <w:rPr>
                <w:color w:val="000000" w:themeColor="text1"/>
                <w:sz w:val="22"/>
                <w:szCs w:val="22"/>
              </w:rPr>
              <w:t>noslēdzamo</w:t>
            </w:r>
            <w:proofErr w:type="spellEnd"/>
            <w:r w:rsidR="00696C66" w:rsidRPr="00FB3BA5">
              <w:rPr>
                <w:color w:val="000000" w:themeColor="text1"/>
                <w:sz w:val="22"/>
                <w:szCs w:val="22"/>
              </w:rPr>
              <w:t xml:space="preserve"> </w:t>
            </w:r>
            <w:proofErr w:type="spellStart"/>
            <w:r w:rsidR="00696C66" w:rsidRPr="00FB3BA5">
              <w:rPr>
                <w:color w:val="000000" w:themeColor="text1"/>
                <w:sz w:val="22"/>
                <w:szCs w:val="22"/>
              </w:rPr>
              <w:t>līgumu</w:t>
            </w:r>
            <w:proofErr w:type="spellEnd"/>
            <w:r w:rsidR="00696C66" w:rsidRPr="00FB3BA5">
              <w:rPr>
                <w:color w:val="000000" w:themeColor="text1"/>
                <w:sz w:val="22"/>
                <w:szCs w:val="22"/>
              </w:rPr>
              <w:t xml:space="preserve"> </w:t>
            </w:r>
            <w:proofErr w:type="spellStart"/>
            <w:r w:rsidR="00696C66" w:rsidRPr="00FB3BA5">
              <w:rPr>
                <w:color w:val="000000" w:themeColor="text1"/>
                <w:sz w:val="22"/>
                <w:szCs w:val="22"/>
              </w:rPr>
              <w:t>veids</w:t>
            </w:r>
            <w:proofErr w:type="spellEnd"/>
            <w:r w:rsidR="00696C66" w:rsidRPr="00FB3BA5">
              <w:rPr>
                <w:color w:val="000000" w:themeColor="text1"/>
                <w:sz w:val="22"/>
                <w:szCs w:val="22"/>
              </w:rPr>
              <w:t xml:space="preserve"> – </w:t>
            </w:r>
            <w:proofErr w:type="spellStart"/>
            <w:r w:rsidR="0048002B" w:rsidRPr="00FB3BA5">
              <w:rPr>
                <w:color w:val="000000" w:themeColor="text1"/>
                <w:sz w:val="22"/>
                <w:szCs w:val="22"/>
              </w:rPr>
              <w:t>pasūtījuma</w:t>
            </w:r>
            <w:proofErr w:type="spellEnd"/>
            <w:r w:rsidR="0048002B" w:rsidRPr="00FB3BA5">
              <w:rPr>
                <w:color w:val="000000" w:themeColor="text1"/>
                <w:sz w:val="22"/>
                <w:szCs w:val="22"/>
              </w:rPr>
              <w:t xml:space="preserve"> </w:t>
            </w:r>
            <w:proofErr w:type="spellStart"/>
            <w:r w:rsidR="00696C66" w:rsidRPr="00FB3BA5">
              <w:rPr>
                <w:color w:val="000000" w:themeColor="text1"/>
                <w:sz w:val="22"/>
                <w:szCs w:val="22"/>
              </w:rPr>
              <w:t>līgums</w:t>
            </w:r>
            <w:proofErr w:type="spellEnd"/>
            <w:r w:rsidR="00696C66" w:rsidRPr="00FB3BA5">
              <w:rPr>
                <w:color w:val="000000" w:themeColor="text1"/>
                <w:sz w:val="22"/>
                <w:szCs w:val="22"/>
              </w:rPr>
              <w:t>.</w:t>
            </w:r>
          </w:p>
        </w:tc>
        <w:tc>
          <w:tcPr>
            <w:tcW w:w="4628" w:type="dxa"/>
          </w:tcPr>
          <w:p w14:paraId="7634444E" w14:textId="0540ED16" w:rsidR="00696C66" w:rsidRPr="00B76DC1" w:rsidRDefault="00E20F63" w:rsidP="00FB3BA5">
            <w:pPr>
              <w:pStyle w:val="NoSpacing"/>
              <w:jc w:val="both"/>
              <w:rPr>
                <w:i/>
                <w:iCs/>
                <w:color w:val="000000" w:themeColor="text1"/>
                <w:sz w:val="22"/>
                <w:szCs w:val="22"/>
                <w:lang w:val="en-US"/>
              </w:rPr>
            </w:pPr>
            <w:r>
              <w:rPr>
                <w:color w:val="000000" w:themeColor="text1"/>
                <w:sz w:val="22"/>
                <w:szCs w:val="22"/>
                <w:lang w:val="en-US"/>
              </w:rPr>
              <w:t>2.1</w:t>
            </w:r>
            <w:r w:rsidR="009169BC">
              <w:rPr>
                <w:color w:val="000000" w:themeColor="text1"/>
                <w:sz w:val="22"/>
                <w:szCs w:val="22"/>
                <w:lang w:val="en-US"/>
              </w:rPr>
              <w:t>2</w:t>
            </w:r>
            <w:r>
              <w:rPr>
                <w:color w:val="000000" w:themeColor="text1"/>
                <w:sz w:val="22"/>
                <w:szCs w:val="22"/>
                <w:lang w:val="en-US"/>
              </w:rPr>
              <w:t xml:space="preserve">. </w:t>
            </w:r>
            <w:r w:rsidR="00696C66" w:rsidRPr="00B76DC1">
              <w:rPr>
                <w:color w:val="000000" w:themeColor="text1"/>
                <w:sz w:val="22"/>
                <w:szCs w:val="22"/>
                <w:lang w:val="en-US"/>
              </w:rPr>
              <w:t xml:space="preserve">The type of contracts to be </w:t>
            </w:r>
            <w:proofErr w:type="gramStart"/>
            <w:r w:rsidR="00696C66" w:rsidRPr="00B76DC1">
              <w:rPr>
                <w:color w:val="000000" w:themeColor="text1"/>
                <w:sz w:val="22"/>
                <w:szCs w:val="22"/>
                <w:lang w:val="en-US"/>
              </w:rPr>
              <w:t>conclu</w:t>
            </w:r>
            <w:r w:rsidR="009169BC">
              <w:rPr>
                <w:color w:val="000000" w:themeColor="text1"/>
                <w:sz w:val="22"/>
                <w:szCs w:val="22"/>
                <w:lang w:val="en-US"/>
              </w:rPr>
              <w:t>d</w:t>
            </w:r>
            <w:r w:rsidR="00696C66" w:rsidRPr="00B76DC1">
              <w:rPr>
                <w:color w:val="000000" w:themeColor="text1"/>
                <w:sz w:val="22"/>
                <w:szCs w:val="22"/>
                <w:lang w:val="en-US"/>
              </w:rPr>
              <w:t>ed  by</w:t>
            </w:r>
            <w:proofErr w:type="gramEnd"/>
            <w:r w:rsidR="00696C66" w:rsidRPr="00B76DC1">
              <w:rPr>
                <w:color w:val="000000" w:themeColor="text1"/>
                <w:sz w:val="22"/>
                <w:szCs w:val="22"/>
                <w:lang w:val="en-US"/>
              </w:rPr>
              <w:t xml:space="preserve"> DIS – a </w:t>
            </w:r>
            <w:r w:rsidR="0048002B">
              <w:rPr>
                <w:color w:val="000000" w:themeColor="text1"/>
                <w:sz w:val="22"/>
                <w:szCs w:val="22"/>
                <w:lang w:val="en-US"/>
              </w:rPr>
              <w:t xml:space="preserve">order </w:t>
            </w:r>
            <w:r w:rsidR="00696C66" w:rsidRPr="00B76DC1">
              <w:rPr>
                <w:sz w:val="22"/>
                <w:szCs w:val="22"/>
                <w:lang w:val="en-US"/>
              </w:rPr>
              <w:t xml:space="preserve">agreement. </w:t>
            </w:r>
            <w:r w:rsidR="00696C66" w:rsidRPr="00B76DC1">
              <w:rPr>
                <w:color w:val="FF0000"/>
                <w:sz w:val="22"/>
                <w:szCs w:val="22"/>
                <w:lang w:val="en-US"/>
              </w:rPr>
              <w:t xml:space="preserve"> </w:t>
            </w:r>
          </w:p>
        </w:tc>
      </w:tr>
      <w:tr w:rsidR="00696C66" w:rsidRPr="004463C7" w14:paraId="6FEDB287" w14:textId="77777777" w:rsidTr="00165669">
        <w:trPr>
          <w:gridAfter w:val="1"/>
          <w:wAfter w:w="49" w:type="dxa"/>
          <w:trHeight w:val="144"/>
        </w:trPr>
        <w:tc>
          <w:tcPr>
            <w:tcW w:w="9633" w:type="dxa"/>
            <w:gridSpan w:val="3"/>
          </w:tcPr>
          <w:p w14:paraId="7335F3E8" w14:textId="0CB5B749" w:rsidR="00696C66" w:rsidRDefault="00696C66" w:rsidP="00696C66">
            <w:pPr>
              <w:pStyle w:val="NoSpacing"/>
              <w:ind w:left="360"/>
              <w:jc w:val="center"/>
              <w:rPr>
                <w:b/>
                <w:bCs/>
                <w:sz w:val="22"/>
                <w:szCs w:val="22"/>
              </w:rPr>
            </w:pPr>
            <w:bookmarkStart w:id="15" w:name="_Toc65856459"/>
            <w:r w:rsidRPr="00522F03">
              <w:rPr>
                <w:b/>
                <w:bCs/>
                <w:sz w:val="22"/>
                <w:szCs w:val="22"/>
              </w:rPr>
              <w:lastRenderedPageBreak/>
              <w:t>Kandidātu atlase</w:t>
            </w:r>
            <w:bookmarkEnd w:id="15"/>
            <w:r w:rsidR="000023AE">
              <w:rPr>
                <w:b/>
                <w:bCs/>
                <w:sz w:val="22"/>
                <w:szCs w:val="22"/>
              </w:rPr>
              <w:t xml:space="preserve"> </w:t>
            </w:r>
            <w:r w:rsidR="000023AE" w:rsidRPr="00B33B5C">
              <w:rPr>
                <w:b/>
                <w:bCs/>
                <w:color w:val="000000" w:themeColor="text1"/>
                <w:sz w:val="22"/>
                <w:szCs w:val="22"/>
              </w:rPr>
              <w:t>iekļaušanai DIS</w:t>
            </w:r>
          </w:p>
          <w:p w14:paraId="31283E60" w14:textId="4ECD52AD" w:rsidR="00696C66" w:rsidRPr="00514030" w:rsidRDefault="000023AE" w:rsidP="00696C66">
            <w:pPr>
              <w:pStyle w:val="NoSpacing"/>
              <w:ind w:left="360"/>
              <w:jc w:val="center"/>
              <w:rPr>
                <w:i/>
                <w:iCs/>
                <w:color w:val="000000" w:themeColor="text1"/>
                <w:sz w:val="22"/>
                <w:szCs w:val="22"/>
                <w:highlight w:val="cyan"/>
              </w:rPr>
            </w:pPr>
            <w:proofErr w:type="spellStart"/>
            <w:r w:rsidRPr="000023AE">
              <w:rPr>
                <w:b/>
                <w:bCs/>
                <w:sz w:val="22"/>
                <w:szCs w:val="22"/>
              </w:rPr>
              <w:t>Selection</w:t>
            </w:r>
            <w:proofErr w:type="spellEnd"/>
            <w:r w:rsidRPr="000023AE">
              <w:rPr>
                <w:b/>
                <w:bCs/>
                <w:sz w:val="22"/>
                <w:szCs w:val="22"/>
              </w:rPr>
              <w:t xml:space="preserve"> </w:t>
            </w:r>
            <w:proofErr w:type="spellStart"/>
            <w:r w:rsidRPr="000023AE">
              <w:rPr>
                <w:b/>
                <w:bCs/>
                <w:sz w:val="22"/>
                <w:szCs w:val="22"/>
              </w:rPr>
              <w:t>of</w:t>
            </w:r>
            <w:proofErr w:type="spellEnd"/>
            <w:r w:rsidRPr="000023AE">
              <w:rPr>
                <w:b/>
                <w:bCs/>
                <w:sz w:val="22"/>
                <w:szCs w:val="22"/>
              </w:rPr>
              <w:t xml:space="preserve"> </w:t>
            </w:r>
            <w:proofErr w:type="spellStart"/>
            <w:r w:rsidRPr="000023AE">
              <w:rPr>
                <w:b/>
                <w:bCs/>
                <w:sz w:val="22"/>
                <w:szCs w:val="22"/>
              </w:rPr>
              <w:t>candidates</w:t>
            </w:r>
            <w:proofErr w:type="spellEnd"/>
            <w:r w:rsidRPr="000023AE">
              <w:rPr>
                <w:b/>
                <w:bCs/>
                <w:sz w:val="22"/>
                <w:szCs w:val="22"/>
              </w:rPr>
              <w:t xml:space="preserve"> </w:t>
            </w:r>
            <w:proofErr w:type="spellStart"/>
            <w:r w:rsidRPr="000023AE">
              <w:rPr>
                <w:b/>
                <w:bCs/>
                <w:sz w:val="22"/>
                <w:szCs w:val="22"/>
              </w:rPr>
              <w:t>for</w:t>
            </w:r>
            <w:proofErr w:type="spellEnd"/>
            <w:r w:rsidRPr="000023AE">
              <w:rPr>
                <w:b/>
                <w:bCs/>
                <w:sz w:val="22"/>
                <w:szCs w:val="22"/>
              </w:rPr>
              <w:t xml:space="preserve"> </w:t>
            </w:r>
            <w:proofErr w:type="spellStart"/>
            <w:r w:rsidRPr="000023AE">
              <w:rPr>
                <w:b/>
                <w:bCs/>
                <w:sz w:val="22"/>
                <w:szCs w:val="22"/>
              </w:rPr>
              <w:t>inclusion</w:t>
            </w:r>
            <w:proofErr w:type="spellEnd"/>
            <w:r w:rsidRPr="000023AE">
              <w:rPr>
                <w:b/>
                <w:bCs/>
                <w:sz w:val="22"/>
                <w:szCs w:val="22"/>
              </w:rPr>
              <w:t xml:space="preserve"> </w:t>
            </w:r>
            <w:proofErr w:type="spellStart"/>
            <w:r w:rsidRPr="000023AE">
              <w:rPr>
                <w:b/>
                <w:bCs/>
                <w:sz w:val="22"/>
                <w:szCs w:val="22"/>
              </w:rPr>
              <w:t>in</w:t>
            </w:r>
            <w:proofErr w:type="spellEnd"/>
            <w:r w:rsidRPr="000023AE">
              <w:rPr>
                <w:b/>
                <w:bCs/>
                <w:sz w:val="22"/>
                <w:szCs w:val="22"/>
              </w:rPr>
              <w:t xml:space="preserve"> </w:t>
            </w:r>
            <w:proofErr w:type="spellStart"/>
            <w:r w:rsidRPr="000023AE">
              <w:rPr>
                <w:b/>
                <w:bCs/>
                <w:sz w:val="22"/>
                <w:szCs w:val="22"/>
              </w:rPr>
              <w:t>the</w:t>
            </w:r>
            <w:proofErr w:type="spellEnd"/>
            <w:r w:rsidRPr="000023AE">
              <w:rPr>
                <w:b/>
                <w:bCs/>
                <w:sz w:val="22"/>
                <w:szCs w:val="22"/>
              </w:rPr>
              <w:t xml:space="preserve"> DIS</w:t>
            </w:r>
          </w:p>
        </w:tc>
      </w:tr>
      <w:tr w:rsidR="00696C66" w:rsidRPr="009E58B3" w14:paraId="34B65C17" w14:textId="77777777" w:rsidTr="00165669">
        <w:trPr>
          <w:gridAfter w:val="2"/>
          <w:wAfter w:w="63" w:type="dxa"/>
          <w:trHeight w:val="144"/>
        </w:trPr>
        <w:tc>
          <w:tcPr>
            <w:tcW w:w="4991" w:type="dxa"/>
          </w:tcPr>
          <w:p w14:paraId="24A01DFD" w14:textId="77777777" w:rsidR="00696C66" w:rsidRDefault="00696C66" w:rsidP="009E58B3">
            <w:pPr>
              <w:pStyle w:val="ListParagraph"/>
              <w:numPr>
                <w:ilvl w:val="0"/>
                <w:numId w:val="175"/>
              </w:numPr>
              <w:jc w:val="both"/>
              <w:rPr>
                <w:b/>
                <w:bCs/>
                <w:sz w:val="22"/>
                <w:szCs w:val="22"/>
              </w:rPr>
            </w:pPr>
            <w:proofErr w:type="spellStart"/>
            <w:r w:rsidRPr="009E58B3">
              <w:rPr>
                <w:b/>
                <w:bCs/>
                <w:sz w:val="22"/>
                <w:szCs w:val="22"/>
              </w:rPr>
              <w:t>Prasības</w:t>
            </w:r>
            <w:proofErr w:type="spellEnd"/>
            <w:r w:rsidRPr="009E58B3">
              <w:rPr>
                <w:b/>
                <w:bCs/>
                <w:sz w:val="22"/>
                <w:szCs w:val="22"/>
              </w:rPr>
              <w:t xml:space="preserve"> </w:t>
            </w:r>
            <w:proofErr w:type="spellStart"/>
            <w:r w:rsidRPr="009E58B3">
              <w:rPr>
                <w:b/>
                <w:bCs/>
                <w:sz w:val="22"/>
                <w:szCs w:val="22"/>
              </w:rPr>
              <w:t>Kandidātiem</w:t>
            </w:r>
            <w:proofErr w:type="spellEnd"/>
          </w:p>
          <w:p w14:paraId="4A49684E" w14:textId="27C5D584" w:rsidR="00F84E3C" w:rsidRPr="00DB33E1" w:rsidRDefault="00F84E3C" w:rsidP="00DB33E1">
            <w:pPr>
              <w:jc w:val="both"/>
              <w:rPr>
                <w:b/>
                <w:bCs/>
                <w:sz w:val="22"/>
                <w:szCs w:val="22"/>
              </w:rPr>
            </w:pPr>
            <w:proofErr w:type="spellStart"/>
            <w:r w:rsidRPr="00AE5E4B">
              <w:rPr>
                <w:color w:val="000000"/>
                <w:sz w:val="22"/>
                <w:szCs w:val="22"/>
              </w:rPr>
              <w:t>Kandidāts</w:t>
            </w:r>
            <w:proofErr w:type="spellEnd"/>
            <w:r w:rsidRPr="00AE5E4B">
              <w:rPr>
                <w:color w:val="000000"/>
                <w:sz w:val="22"/>
                <w:szCs w:val="22"/>
              </w:rPr>
              <w:t xml:space="preserve"> </w:t>
            </w:r>
            <w:proofErr w:type="spellStart"/>
            <w:r w:rsidRPr="00AE5E4B">
              <w:rPr>
                <w:color w:val="000000"/>
                <w:sz w:val="22"/>
                <w:szCs w:val="22"/>
              </w:rPr>
              <w:t>ir</w:t>
            </w:r>
            <w:proofErr w:type="spellEnd"/>
            <w:r w:rsidRPr="00AE5E4B">
              <w:rPr>
                <w:color w:val="000000"/>
                <w:sz w:val="22"/>
                <w:szCs w:val="22"/>
              </w:rPr>
              <w:t xml:space="preserve"> </w:t>
            </w:r>
            <w:proofErr w:type="spellStart"/>
            <w:r w:rsidRPr="00AE5E4B">
              <w:rPr>
                <w:color w:val="000000"/>
                <w:sz w:val="22"/>
                <w:szCs w:val="22"/>
              </w:rPr>
              <w:t>reģistrēts</w:t>
            </w:r>
            <w:proofErr w:type="spellEnd"/>
            <w:r w:rsidRPr="00AE5E4B">
              <w:rPr>
                <w:color w:val="000000"/>
                <w:sz w:val="22"/>
                <w:szCs w:val="22"/>
              </w:rPr>
              <w:t xml:space="preserve"> </w:t>
            </w:r>
            <w:proofErr w:type="spellStart"/>
            <w:r w:rsidRPr="00AE5E4B">
              <w:rPr>
                <w:color w:val="000000"/>
                <w:sz w:val="22"/>
                <w:szCs w:val="22"/>
              </w:rPr>
              <w:t>normatīvajos</w:t>
            </w:r>
            <w:proofErr w:type="spellEnd"/>
            <w:r w:rsidRPr="00AE5E4B">
              <w:rPr>
                <w:color w:val="000000"/>
                <w:sz w:val="22"/>
                <w:szCs w:val="22"/>
              </w:rPr>
              <w:t xml:space="preserve"> </w:t>
            </w:r>
            <w:proofErr w:type="spellStart"/>
            <w:r w:rsidRPr="00AE5E4B">
              <w:rPr>
                <w:color w:val="000000"/>
                <w:sz w:val="22"/>
                <w:szCs w:val="22"/>
              </w:rPr>
              <w:t>aktos</w:t>
            </w:r>
            <w:proofErr w:type="spellEnd"/>
            <w:r w:rsidRPr="00AE5E4B">
              <w:rPr>
                <w:color w:val="000000"/>
                <w:sz w:val="22"/>
                <w:szCs w:val="22"/>
              </w:rPr>
              <w:t xml:space="preserve"> </w:t>
            </w:r>
            <w:proofErr w:type="spellStart"/>
            <w:r w:rsidRPr="00AE5E4B">
              <w:rPr>
                <w:color w:val="000000"/>
                <w:sz w:val="22"/>
                <w:szCs w:val="22"/>
              </w:rPr>
              <w:t>noteiktajos</w:t>
            </w:r>
            <w:proofErr w:type="spellEnd"/>
            <w:r w:rsidRPr="00AE5E4B">
              <w:rPr>
                <w:color w:val="000000"/>
                <w:sz w:val="22"/>
                <w:szCs w:val="22"/>
              </w:rPr>
              <w:t xml:space="preserve"> </w:t>
            </w:r>
            <w:proofErr w:type="spellStart"/>
            <w:r w:rsidRPr="00AE5E4B">
              <w:rPr>
                <w:color w:val="000000"/>
                <w:sz w:val="22"/>
                <w:szCs w:val="22"/>
              </w:rPr>
              <w:t>gadījumos</w:t>
            </w:r>
            <w:proofErr w:type="spellEnd"/>
            <w:r w:rsidRPr="00AE5E4B">
              <w:rPr>
                <w:color w:val="000000"/>
                <w:sz w:val="22"/>
                <w:szCs w:val="22"/>
              </w:rPr>
              <w:t xml:space="preserve"> </w:t>
            </w:r>
            <w:proofErr w:type="spellStart"/>
            <w:r w:rsidRPr="00AE5E4B">
              <w:rPr>
                <w:sz w:val="22"/>
                <w:szCs w:val="22"/>
              </w:rPr>
              <w:t>komercreģistrā</w:t>
            </w:r>
            <w:proofErr w:type="spellEnd"/>
            <w:r w:rsidRPr="00AE5E4B">
              <w:rPr>
                <w:sz w:val="22"/>
                <w:szCs w:val="22"/>
              </w:rPr>
              <w:t xml:space="preserve"> </w:t>
            </w:r>
            <w:proofErr w:type="spellStart"/>
            <w:r w:rsidRPr="00AE5E4B">
              <w:rPr>
                <w:sz w:val="22"/>
                <w:szCs w:val="22"/>
              </w:rPr>
              <w:t>vai</w:t>
            </w:r>
            <w:proofErr w:type="spellEnd"/>
            <w:r w:rsidRPr="00AE5E4B">
              <w:rPr>
                <w:sz w:val="22"/>
                <w:szCs w:val="22"/>
              </w:rPr>
              <w:t xml:space="preserve"> </w:t>
            </w:r>
            <w:proofErr w:type="spellStart"/>
            <w:r w:rsidRPr="00AE5E4B">
              <w:rPr>
                <w:sz w:val="22"/>
                <w:szCs w:val="22"/>
              </w:rPr>
              <w:t>līdzvērtīgā</w:t>
            </w:r>
            <w:proofErr w:type="spellEnd"/>
            <w:r w:rsidRPr="00AE5E4B">
              <w:rPr>
                <w:sz w:val="22"/>
                <w:szCs w:val="22"/>
              </w:rPr>
              <w:t xml:space="preserve"> </w:t>
            </w:r>
            <w:proofErr w:type="spellStart"/>
            <w:r w:rsidRPr="00AE5E4B">
              <w:rPr>
                <w:sz w:val="22"/>
                <w:szCs w:val="22"/>
              </w:rPr>
              <w:t>reģistrā</w:t>
            </w:r>
            <w:proofErr w:type="spellEnd"/>
            <w:r w:rsidRPr="00AE5E4B">
              <w:rPr>
                <w:sz w:val="22"/>
                <w:szCs w:val="22"/>
              </w:rPr>
              <w:t xml:space="preserve"> </w:t>
            </w:r>
            <w:proofErr w:type="spellStart"/>
            <w:r w:rsidRPr="00AE5E4B">
              <w:rPr>
                <w:sz w:val="22"/>
                <w:szCs w:val="22"/>
              </w:rPr>
              <w:t>ārvalstīs</w:t>
            </w:r>
            <w:proofErr w:type="spellEnd"/>
            <w:r w:rsidRPr="00AE5E4B">
              <w:rPr>
                <w:sz w:val="22"/>
                <w:szCs w:val="22"/>
              </w:rPr>
              <w:t xml:space="preserve">, ja </w:t>
            </w:r>
            <w:proofErr w:type="spellStart"/>
            <w:r w:rsidRPr="00AE5E4B">
              <w:rPr>
                <w:sz w:val="22"/>
                <w:szCs w:val="22"/>
              </w:rPr>
              <w:t>attiecīgās</w:t>
            </w:r>
            <w:proofErr w:type="spellEnd"/>
            <w:r w:rsidRPr="00AE5E4B">
              <w:rPr>
                <w:sz w:val="22"/>
                <w:szCs w:val="22"/>
              </w:rPr>
              <w:t xml:space="preserve"> </w:t>
            </w:r>
            <w:proofErr w:type="spellStart"/>
            <w:r w:rsidRPr="00AE5E4B">
              <w:rPr>
                <w:sz w:val="22"/>
                <w:szCs w:val="22"/>
              </w:rPr>
              <w:t>valsts</w:t>
            </w:r>
            <w:proofErr w:type="spellEnd"/>
            <w:r w:rsidRPr="00AE5E4B">
              <w:rPr>
                <w:sz w:val="22"/>
                <w:szCs w:val="22"/>
              </w:rPr>
              <w:t xml:space="preserve"> </w:t>
            </w:r>
            <w:proofErr w:type="spellStart"/>
            <w:r w:rsidRPr="00AE5E4B">
              <w:rPr>
                <w:sz w:val="22"/>
                <w:szCs w:val="22"/>
              </w:rPr>
              <w:t>normatīvie</w:t>
            </w:r>
            <w:proofErr w:type="spellEnd"/>
            <w:r w:rsidRPr="00AE5E4B">
              <w:rPr>
                <w:sz w:val="22"/>
                <w:szCs w:val="22"/>
              </w:rPr>
              <w:t xml:space="preserve"> </w:t>
            </w:r>
            <w:proofErr w:type="spellStart"/>
            <w:r w:rsidRPr="00AE5E4B">
              <w:rPr>
                <w:sz w:val="22"/>
                <w:szCs w:val="22"/>
              </w:rPr>
              <w:t>akti</w:t>
            </w:r>
            <w:proofErr w:type="spellEnd"/>
            <w:r w:rsidRPr="00AE5E4B">
              <w:rPr>
                <w:sz w:val="22"/>
                <w:szCs w:val="22"/>
              </w:rPr>
              <w:t xml:space="preserve"> to </w:t>
            </w:r>
            <w:proofErr w:type="spellStart"/>
            <w:r w:rsidRPr="00AE5E4B">
              <w:rPr>
                <w:sz w:val="22"/>
                <w:szCs w:val="22"/>
              </w:rPr>
              <w:t>paredz</w:t>
            </w:r>
            <w:proofErr w:type="spellEnd"/>
            <w:r w:rsidRPr="00AE5E4B">
              <w:rPr>
                <w:color w:val="000000"/>
                <w:sz w:val="22"/>
                <w:szCs w:val="22"/>
              </w:rPr>
              <w:t>.</w:t>
            </w:r>
          </w:p>
        </w:tc>
        <w:tc>
          <w:tcPr>
            <w:tcW w:w="4628" w:type="dxa"/>
          </w:tcPr>
          <w:p w14:paraId="590CB835" w14:textId="77777777" w:rsidR="00F84E3C" w:rsidRDefault="002F4FB8" w:rsidP="00DB33E1">
            <w:pPr>
              <w:pStyle w:val="NoSpacing"/>
              <w:rPr>
                <w:color w:val="000000"/>
                <w:sz w:val="22"/>
                <w:szCs w:val="22"/>
                <w:lang w:val="en-US"/>
              </w:rPr>
            </w:pPr>
            <w:r w:rsidRPr="009E58B3">
              <w:rPr>
                <w:b/>
                <w:bCs/>
                <w:sz w:val="22"/>
                <w:szCs w:val="22"/>
                <w:lang w:val="en-US"/>
              </w:rPr>
              <w:t xml:space="preserve">3. </w:t>
            </w:r>
            <w:r w:rsidR="00696C66" w:rsidRPr="009E58B3">
              <w:rPr>
                <w:b/>
                <w:bCs/>
                <w:sz w:val="22"/>
                <w:szCs w:val="22"/>
                <w:lang w:val="en-US"/>
              </w:rPr>
              <w:t>Requirements for Candidates</w:t>
            </w:r>
          </w:p>
          <w:p w14:paraId="7D3350F9" w14:textId="10EC6C8B" w:rsidR="00696C66" w:rsidRPr="009E58B3" w:rsidRDefault="00F84E3C" w:rsidP="00DB33E1">
            <w:pPr>
              <w:pStyle w:val="NoSpacing"/>
              <w:jc w:val="both"/>
              <w:rPr>
                <w:b/>
                <w:bCs/>
                <w:sz w:val="22"/>
                <w:szCs w:val="22"/>
                <w:lang w:val="en-US"/>
              </w:rPr>
            </w:pPr>
            <w:r w:rsidRPr="00B76DC1">
              <w:rPr>
                <w:color w:val="000000"/>
                <w:sz w:val="22"/>
                <w:szCs w:val="22"/>
                <w:lang w:val="en-US"/>
              </w:rPr>
              <w:t>Candidate is registered in the cases specified in laws and regulations</w:t>
            </w:r>
            <w:r w:rsidRPr="00B76DC1">
              <w:rPr>
                <w:sz w:val="22"/>
                <w:szCs w:val="22"/>
                <w:lang w:val="en-US"/>
              </w:rPr>
              <w:t xml:space="preserve"> in the Commercial Register or equivalent register abroad, if the laws and regulations of the relevant country provide for it</w:t>
            </w:r>
            <w:r w:rsidRPr="00B76DC1">
              <w:rPr>
                <w:color w:val="000000"/>
                <w:sz w:val="22"/>
                <w:szCs w:val="22"/>
                <w:lang w:val="en-US"/>
              </w:rPr>
              <w:t>.</w:t>
            </w:r>
          </w:p>
        </w:tc>
      </w:tr>
      <w:tr w:rsidR="008E12B9" w:rsidRPr="008131B3" w14:paraId="36C7DBC0" w14:textId="77777777" w:rsidTr="00165669">
        <w:trPr>
          <w:gridAfter w:val="2"/>
          <w:wAfter w:w="63" w:type="dxa"/>
          <w:trHeight w:val="144"/>
        </w:trPr>
        <w:tc>
          <w:tcPr>
            <w:tcW w:w="4991" w:type="dxa"/>
          </w:tcPr>
          <w:p w14:paraId="099374EE" w14:textId="77777777" w:rsidR="008E12B9" w:rsidRDefault="002F4FB8" w:rsidP="00F84E3C">
            <w:pPr>
              <w:ind w:right="85"/>
              <w:jc w:val="both"/>
              <w:rPr>
                <w:rStyle w:val="Hyperlink"/>
                <w:bCs/>
                <w:sz w:val="22"/>
                <w:szCs w:val="22"/>
                <w:lang w:val="lv-LV"/>
              </w:rPr>
            </w:pPr>
            <w:r>
              <w:rPr>
                <w:bCs/>
                <w:sz w:val="22"/>
                <w:szCs w:val="22"/>
                <w:lang w:val="lv-LV"/>
              </w:rPr>
              <w:t xml:space="preserve">3.1. </w:t>
            </w:r>
            <w:r w:rsidR="008E12B9" w:rsidRPr="00226643">
              <w:rPr>
                <w:bCs/>
                <w:sz w:val="22"/>
                <w:szCs w:val="22"/>
                <w:lang w:val="lv-LV"/>
              </w:rPr>
              <w:t>Uz Kandidātu neattiecas Sabiedrisko pakalpojumu sniedzēju iepirkumu likuma 48. panta otrās daļas 1., 2., 3., 4., 5., 6., 7.,</w:t>
            </w:r>
            <w:r w:rsidR="008F53FB">
              <w:rPr>
                <w:bCs/>
                <w:sz w:val="22"/>
                <w:szCs w:val="22"/>
                <w:lang w:val="lv-LV"/>
              </w:rPr>
              <w:t xml:space="preserve"> 8.,</w:t>
            </w:r>
            <w:r w:rsidR="00B342B0">
              <w:rPr>
                <w:bCs/>
                <w:sz w:val="22"/>
                <w:szCs w:val="22"/>
                <w:lang w:val="lv-LV"/>
              </w:rPr>
              <w:t xml:space="preserve"> </w:t>
            </w:r>
            <w:r w:rsidR="008E12B9" w:rsidRPr="00226643">
              <w:rPr>
                <w:bCs/>
                <w:sz w:val="22"/>
                <w:szCs w:val="22"/>
                <w:lang w:val="lv-LV"/>
              </w:rPr>
              <w:t>10., 11., 12., 13., 14. punktā noteiktie izslēgšanas iemesli (</w:t>
            </w:r>
            <w:hyperlink r:id="rId14" w:history="1">
              <w:r w:rsidR="008E12B9" w:rsidRPr="00226643">
                <w:rPr>
                  <w:rStyle w:val="Hyperlink"/>
                  <w:bCs/>
                  <w:sz w:val="22"/>
                  <w:szCs w:val="22"/>
                  <w:lang w:val="lv-LV"/>
                </w:rPr>
                <w:t>https://likumi.lv/ta/id/288730-sabiedrisko-pakalpojumu-sniedzeju-iepirkumu-likums</w:t>
              </w:r>
            </w:hyperlink>
            <w:r w:rsidR="008E12B9" w:rsidRPr="00226643">
              <w:rPr>
                <w:rStyle w:val="Hyperlink"/>
                <w:bCs/>
                <w:sz w:val="22"/>
                <w:szCs w:val="22"/>
                <w:lang w:val="lv-LV"/>
              </w:rPr>
              <w:t>)</w:t>
            </w:r>
            <w:r w:rsidR="00F84E3C">
              <w:rPr>
                <w:rStyle w:val="Hyperlink"/>
                <w:bCs/>
                <w:sz w:val="22"/>
                <w:szCs w:val="22"/>
                <w:lang w:val="lv-LV"/>
              </w:rPr>
              <w:t>.</w:t>
            </w:r>
          </w:p>
          <w:p w14:paraId="6DDBD6DE" w14:textId="77777777" w:rsidR="00F84E3C" w:rsidRDefault="00F84E3C" w:rsidP="00F84E3C">
            <w:pPr>
              <w:ind w:right="85"/>
              <w:jc w:val="both"/>
              <w:rPr>
                <w:rStyle w:val="Hyperlink"/>
                <w:bCs/>
                <w:sz w:val="22"/>
                <w:szCs w:val="22"/>
                <w:lang w:val="lv-LV"/>
              </w:rPr>
            </w:pPr>
          </w:p>
          <w:p w14:paraId="7DB0512F" w14:textId="6EAE176E" w:rsidR="00F84E3C" w:rsidRPr="00226643" w:rsidRDefault="00F84E3C" w:rsidP="00F84E3C">
            <w:pPr>
              <w:ind w:right="85"/>
              <w:jc w:val="both"/>
              <w:rPr>
                <w:bCs/>
                <w:sz w:val="22"/>
                <w:szCs w:val="22"/>
                <w:lang w:val="lv-LV"/>
              </w:rPr>
            </w:pPr>
          </w:p>
        </w:tc>
        <w:tc>
          <w:tcPr>
            <w:tcW w:w="4628" w:type="dxa"/>
          </w:tcPr>
          <w:p w14:paraId="6A911F39" w14:textId="58FB3B41" w:rsidR="008E12B9" w:rsidRDefault="002F4FB8" w:rsidP="008E12B9">
            <w:pPr>
              <w:ind w:left="40" w:right="85"/>
              <w:jc w:val="both"/>
              <w:rPr>
                <w:rStyle w:val="Hyperlink"/>
                <w:bCs/>
                <w:sz w:val="22"/>
                <w:szCs w:val="22"/>
              </w:rPr>
            </w:pPr>
            <w:r>
              <w:rPr>
                <w:color w:val="000000"/>
                <w:sz w:val="22"/>
                <w:szCs w:val="22"/>
              </w:rPr>
              <w:t xml:space="preserve">3.1. </w:t>
            </w:r>
            <w:r w:rsidR="008E12B9" w:rsidRPr="00226643">
              <w:rPr>
                <w:bCs/>
                <w:sz w:val="22"/>
                <w:szCs w:val="22"/>
              </w:rPr>
              <w:t xml:space="preserve">The </w:t>
            </w:r>
            <w:r w:rsidR="008131B3" w:rsidRPr="00226643">
              <w:rPr>
                <w:bCs/>
                <w:sz w:val="22"/>
                <w:szCs w:val="22"/>
              </w:rPr>
              <w:t xml:space="preserve">Candidate is not subject to </w:t>
            </w:r>
            <w:r w:rsidR="008E12B9" w:rsidRPr="008131B3">
              <w:rPr>
                <w:color w:val="000000"/>
                <w:sz w:val="22"/>
                <w:szCs w:val="22"/>
              </w:rPr>
              <w:t xml:space="preserve">exclusion provisions referred in paragraphs </w:t>
            </w:r>
            <w:r w:rsidR="008E12B9" w:rsidRPr="00226643">
              <w:rPr>
                <w:bCs/>
                <w:sz w:val="22"/>
                <w:szCs w:val="22"/>
              </w:rPr>
              <w:t>1, 2, 3, 4, 5, 6, 7,</w:t>
            </w:r>
            <w:r w:rsidR="008F53FB">
              <w:rPr>
                <w:bCs/>
                <w:sz w:val="22"/>
                <w:szCs w:val="22"/>
              </w:rPr>
              <w:t xml:space="preserve"> 8,</w:t>
            </w:r>
            <w:r w:rsidR="008E12B9" w:rsidRPr="00226643">
              <w:rPr>
                <w:bCs/>
                <w:sz w:val="22"/>
                <w:szCs w:val="22"/>
              </w:rPr>
              <w:t xml:space="preserve"> 10, 11, 12, 13, 14 of the second part of Article 48 of Law on Procurement of Public Service Providers reasons (</w:t>
            </w:r>
            <w:hyperlink r:id="rId15" w:history="1">
              <w:r w:rsidR="008E12B9" w:rsidRPr="00226643">
                <w:rPr>
                  <w:rStyle w:val="Hyperlink"/>
                  <w:bCs/>
                  <w:sz w:val="22"/>
                  <w:szCs w:val="22"/>
                </w:rPr>
                <w:t>https://likumi.lv/ta/en/en/id/288730</w:t>
              </w:r>
            </w:hyperlink>
            <w:r w:rsidR="008E12B9" w:rsidRPr="00226643">
              <w:rPr>
                <w:rStyle w:val="Hyperlink"/>
                <w:bCs/>
                <w:sz w:val="22"/>
                <w:szCs w:val="22"/>
              </w:rPr>
              <w:t>)</w:t>
            </w:r>
          </w:p>
          <w:p w14:paraId="391D0C26" w14:textId="77777777" w:rsidR="00F84E3C" w:rsidRPr="00226643" w:rsidRDefault="00F84E3C" w:rsidP="008E12B9">
            <w:pPr>
              <w:ind w:left="40" w:right="85"/>
              <w:jc w:val="both"/>
              <w:rPr>
                <w:bCs/>
                <w:sz w:val="22"/>
                <w:szCs w:val="22"/>
              </w:rPr>
            </w:pPr>
          </w:p>
          <w:p w14:paraId="7027828A" w14:textId="66A94048" w:rsidR="008E12B9" w:rsidRPr="008131B3" w:rsidRDefault="008E12B9" w:rsidP="00226643">
            <w:pPr>
              <w:pStyle w:val="NoSpacing"/>
              <w:jc w:val="both"/>
              <w:rPr>
                <w:color w:val="000000"/>
                <w:sz w:val="22"/>
                <w:szCs w:val="22"/>
                <w:lang w:val="en-US"/>
              </w:rPr>
            </w:pPr>
          </w:p>
        </w:tc>
      </w:tr>
      <w:tr w:rsidR="008131B3" w:rsidRPr="008131B3" w14:paraId="25E61A22" w14:textId="77777777" w:rsidTr="00165669">
        <w:trPr>
          <w:gridAfter w:val="2"/>
          <w:wAfter w:w="63" w:type="dxa"/>
          <w:trHeight w:val="144"/>
        </w:trPr>
        <w:tc>
          <w:tcPr>
            <w:tcW w:w="4991" w:type="dxa"/>
          </w:tcPr>
          <w:p w14:paraId="267FF4B6" w14:textId="26A8EDD0" w:rsidR="008131B3" w:rsidRPr="00181D13" w:rsidRDefault="008131B3" w:rsidP="00226643">
            <w:pPr>
              <w:pStyle w:val="ListParagraph"/>
              <w:numPr>
                <w:ilvl w:val="1"/>
                <w:numId w:val="189"/>
              </w:numPr>
              <w:jc w:val="both"/>
              <w:rPr>
                <w:color w:val="000000"/>
                <w:sz w:val="22"/>
                <w:szCs w:val="22"/>
              </w:rPr>
            </w:pPr>
            <w:r w:rsidRPr="00226643">
              <w:rPr>
                <w:snapToGrid w:val="0"/>
                <w:sz w:val="22"/>
                <w:szCs w:val="22"/>
                <w:lang w:val="lv-LV" w:eastAsia="lv-LV"/>
              </w:rPr>
              <w:t xml:space="preserve">Saskaņā ar Ministru kabineta noteikumu Nr.442 "Kārtība, kādā tiek nodrošināta informācijas un komunikācijas tehnoloģiju sistēmu atbilstība minimālajām drošības prasībām" 36.¹ punkta prasībām: </w:t>
            </w:r>
            <w:r w:rsidR="00451D5C">
              <w:rPr>
                <w:snapToGrid w:val="0"/>
                <w:sz w:val="22"/>
                <w:szCs w:val="22"/>
                <w:lang w:val="lv-LV" w:eastAsia="lv-LV"/>
              </w:rPr>
              <w:t xml:space="preserve">Kandidātam / </w:t>
            </w:r>
            <w:r w:rsidRPr="00226643">
              <w:rPr>
                <w:snapToGrid w:val="0"/>
                <w:sz w:val="22"/>
                <w:szCs w:val="22"/>
                <w:lang w:val="lv-LV" w:eastAsia="lv-LV"/>
              </w:rPr>
              <w:t>Pretendentam ir jābūt reģistrētam NATO, Eiropas Savienības vai Eiropas Ekonomikas zonas dalībvalstī</w:t>
            </w:r>
            <w:r w:rsidR="00B26257">
              <w:rPr>
                <w:snapToGrid w:val="0"/>
                <w:sz w:val="22"/>
                <w:szCs w:val="22"/>
                <w:lang w:val="lv-LV" w:eastAsia="lv-LV"/>
              </w:rPr>
              <w:t>:</w:t>
            </w:r>
          </w:p>
        </w:tc>
        <w:tc>
          <w:tcPr>
            <w:tcW w:w="4628" w:type="dxa"/>
          </w:tcPr>
          <w:p w14:paraId="15DBA217" w14:textId="22C2BD8F" w:rsidR="008131B3" w:rsidRPr="008131B3" w:rsidRDefault="008131B3" w:rsidP="00226643">
            <w:pPr>
              <w:pStyle w:val="NoSpacing"/>
              <w:numPr>
                <w:ilvl w:val="1"/>
                <w:numId w:val="190"/>
              </w:numPr>
              <w:jc w:val="both"/>
              <w:rPr>
                <w:color w:val="000000"/>
                <w:sz w:val="22"/>
                <w:szCs w:val="22"/>
                <w:lang w:val="en-US"/>
              </w:rPr>
            </w:pPr>
            <w:proofErr w:type="spellStart"/>
            <w:r w:rsidRPr="00226643">
              <w:rPr>
                <w:snapToGrid w:val="0"/>
                <w:sz w:val="22"/>
                <w:szCs w:val="22"/>
              </w:rPr>
              <w:t>Pursuant</w:t>
            </w:r>
            <w:proofErr w:type="spellEnd"/>
            <w:r w:rsidRPr="00226643">
              <w:rPr>
                <w:snapToGrid w:val="0"/>
                <w:sz w:val="22"/>
                <w:szCs w:val="22"/>
              </w:rPr>
              <w:t xml:space="preserve"> to </w:t>
            </w:r>
            <w:proofErr w:type="spellStart"/>
            <w:r w:rsidRPr="00226643">
              <w:rPr>
                <w:snapToGrid w:val="0"/>
                <w:sz w:val="22"/>
                <w:szCs w:val="22"/>
              </w:rPr>
              <w:t>the</w:t>
            </w:r>
            <w:proofErr w:type="spellEnd"/>
            <w:r w:rsidRPr="00226643">
              <w:rPr>
                <w:snapToGrid w:val="0"/>
                <w:sz w:val="22"/>
                <w:szCs w:val="22"/>
              </w:rPr>
              <w:t xml:space="preserve"> </w:t>
            </w:r>
            <w:proofErr w:type="spellStart"/>
            <w:r w:rsidRPr="00226643">
              <w:rPr>
                <w:snapToGrid w:val="0"/>
                <w:sz w:val="22"/>
                <w:szCs w:val="22"/>
              </w:rPr>
              <w:t>requirements</w:t>
            </w:r>
            <w:proofErr w:type="spellEnd"/>
            <w:r w:rsidRPr="00226643">
              <w:rPr>
                <w:snapToGrid w:val="0"/>
                <w:sz w:val="22"/>
                <w:szCs w:val="22"/>
              </w:rPr>
              <w:t xml:space="preserve"> </w:t>
            </w:r>
            <w:proofErr w:type="spellStart"/>
            <w:r w:rsidRPr="00226643">
              <w:rPr>
                <w:snapToGrid w:val="0"/>
                <w:sz w:val="22"/>
                <w:szCs w:val="22"/>
              </w:rPr>
              <w:t>of</w:t>
            </w:r>
            <w:proofErr w:type="spellEnd"/>
            <w:r w:rsidRPr="00226643">
              <w:rPr>
                <w:snapToGrid w:val="0"/>
                <w:sz w:val="22"/>
                <w:szCs w:val="22"/>
              </w:rPr>
              <w:t xml:space="preserve"> </w:t>
            </w:r>
            <w:proofErr w:type="spellStart"/>
            <w:r w:rsidRPr="00226643">
              <w:rPr>
                <w:snapToGrid w:val="0"/>
                <w:sz w:val="22"/>
                <w:szCs w:val="22"/>
              </w:rPr>
              <w:t>Paragraph</w:t>
            </w:r>
            <w:proofErr w:type="spellEnd"/>
            <w:r w:rsidRPr="00226643">
              <w:rPr>
                <w:snapToGrid w:val="0"/>
                <w:sz w:val="22"/>
                <w:szCs w:val="22"/>
              </w:rPr>
              <w:t xml:space="preserve"> 36.¹ </w:t>
            </w:r>
            <w:proofErr w:type="spellStart"/>
            <w:r w:rsidRPr="00226643">
              <w:rPr>
                <w:snapToGrid w:val="0"/>
                <w:sz w:val="22"/>
                <w:szCs w:val="22"/>
              </w:rPr>
              <w:t>of</w:t>
            </w:r>
            <w:proofErr w:type="spellEnd"/>
            <w:r w:rsidRPr="00226643">
              <w:rPr>
                <w:snapToGrid w:val="0"/>
                <w:sz w:val="22"/>
                <w:szCs w:val="22"/>
              </w:rPr>
              <w:t xml:space="preserve"> </w:t>
            </w:r>
            <w:proofErr w:type="spellStart"/>
            <w:r w:rsidRPr="00226643">
              <w:rPr>
                <w:snapToGrid w:val="0"/>
                <w:sz w:val="22"/>
                <w:szCs w:val="22"/>
              </w:rPr>
              <w:t>Regulations</w:t>
            </w:r>
            <w:proofErr w:type="spellEnd"/>
            <w:r w:rsidRPr="00226643">
              <w:rPr>
                <w:snapToGrid w:val="0"/>
                <w:sz w:val="22"/>
                <w:szCs w:val="22"/>
              </w:rPr>
              <w:t xml:space="preserve"> </w:t>
            </w:r>
            <w:proofErr w:type="spellStart"/>
            <w:r w:rsidRPr="00226643">
              <w:rPr>
                <w:snapToGrid w:val="0"/>
                <w:sz w:val="22"/>
                <w:szCs w:val="22"/>
              </w:rPr>
              <w:t>of</w:t>
            </w:r>
            <w:proofErr w:type="spellEnd"/>
            <w:r w:rsidRPr="00226643">
              <w:rPr>
                <w:snapToGrid w:val="0"/>
                <w:sz w:val="22"/>
                <w:szCs w:val="22"/>
              </w:rPr>
              <w:t xml:space="preserve"> </w:t>
            </w:r>
            <w:proofErr w:type="spellStart"/>
            <w:r w:rsidRPr="00226643">
              <w:rPr>
                <w:snapToGrid w:val="0"/>
                <w:sz w:val="22"/>
                <w:szCs w:val="22"/>
              </w:rPr>
              <w:t>the</w:t>
            </w:r>
            <w:proofErr w:type="spellEnd"/>
            <w:r w:rsidRPr="00226643">
              <w:rPr>
                <w:snapToGrid w:val="0"/>
                <w:sz w:val="22"/>
                <w:szCs w:val="22"/>
              </w:rPr>
              <w:t xml:space="preserve"> </w:t>
            </w:r>
            <w:proofErr w:type="spellStart"/>
            <w:r w:rsidRPr="00226643">
              <w:rPr>
                <w:snapToGrid w:val="0"/>
                <w:sz w:val="22"/>
                <w:szCs w:val="22"/>
              </w:rPr>
              <w:t>Cabinet</w:t>
            </w:r>
            <w:proofErr w:type="spellEnd"/>
            <w:r w:rsidRPr="00226643">
              <w:rPr>
                <w:snapToGrid w:val="0"/>
                <w:sz w:val="22"/>
                <w:szCs w:val="22"/>
              </w:rPr>
              <w:t xml:space="preserve"> </w:t>
            </w:r>
            <w:proofErr w:type="spellStart"/>
            <w:r w:rsidRPr="00226643">
              <w:rPr>
                <w:snapToGrid w:val="0"/>
                <w:sz w:val="22"/>
                <w:szCs w:val="22"/>
              </w:rPr>
              <w:t>of</w:t>
            </w:r>
            <w:proofErr w:type="spellEnd"/>
            <w:r w:rsidRPr="00226643">
              <w:rPr>
                <w:snapToGrid w:val="0"/>
                <w:sz w:val="22"/>
                <w:szCs w:val="22"/>
              </w:rPr>
              <w:t xml:space="preserve"> </w:t>
            </w:r>
            <w:proofErr w:type="spellStart"/>
            <w:r w:rsidRPr="00226643">
              <w:rPr>
                <w:snapToGrid w:val="0"/>
                <w:sz w:val="22"/>
                <w:szCs w:val="22"/>
              </w:rPr>
              <w:t>Ministers</w:t>
            </w:r>
            <w:proofErr w:type="spellEnd"/>
            <w:r w:rsidRPr="00226643">
              <w:rPr>
                <w:snapToGrid w:val="0"/>
                <w:sz w:val="22"/>
                <w:szCs w:val="22"/>
              </w:rPr>
              <w:t xml:space="preserve"> No.442 “</w:t>
            </w:r>
            <w:proofErr w:type="spellStart"/>
            <w:r w:rsidRPr="00226643">
              <w:rPr>
                <w:snapToGrid w:val="0"/>
                <w:sz w:val="22"/>
                <w:szCs w:val="22"/>
              </w:rPr>
              <w:t>Procedure</w:t>
            </w:r>
            <w:proofErr w:type="spellEnd"/>
            <w:r w:rsidRPr="00226643">
              <w:rPr>
                <w:snapToGrid w:val="0"/>
                <w:sz w:val="22"/>
                <w:szCs w:val="22"/>
              </w:rPr>
              <w:t xml:space="preserve"> </w:t>
            </w:r>
            <w:proofErr w:type="spellStart"/>
            <w:r w:rsidRPr="00226643">
              <w:rPr>
                <w:snapToGrid w:val="0"/>
                <w:sz w:val="22"/>
                <w:szCs w:val="22"/>
              </w:rPr>
              <w:t>for</w:t>
            </w:r>
            <w:proofErr w:type="spellEnd"/>
            <w:r w:rsidRPr="00226643">
              <w:rPr>
                <w:snapToGrid w:val="0"/>
                <w:sz w:val="22"/>
                <w:szCs w:val="22"/>
              </w:rPr>
              <w:t xml:space="preserve"> </w:t>
            </w:r>
            <w:proofErr w:type="spellStart"/>
            <w:r w:rsidRPr="00226643">
              <w:rPr>
                <w:snapToGrid w:val="0"/>
                <w:sz w:val="22"/>
                <w:szCs w:val="22"/>
              </w:rPr>
              <w:t>the</w:t>
            </w:r>
            <w:proofErr w:type="spellEnd"/>
            <w:r w:rsidRPr="00226643">
              <w:rPr>
                <w:snapToGrid w:val="0"/>
                <w:sz w:val="22"/>
                <w:szCs w:val="22"/>
              </w:rPr>
              <w:t xml:space="preserve"> </w:t>
            </w:r>
            <w:proofErr w:type="spellStart"/>
            <w:r w:rsidRPr="00226643">
              <w:rPr>
                <w:snapToGrid w:val="0"/>
                <w:sz w:val="22"/>
                <w:szCs w:val="22"/>
              </w:rPr>
              <w:t>Ensuring</w:t>
            </w:r>
            <w:proofErr w:type="spellEnd"/>
            <w:r w:rsidRPr="00226643">
              <w:rPr>
                <w:snapToGrid w:val="0"/>
                <w:sz w:val="22"/>
                <w:szCs w:val="22"/>
              </w:rPr>
              <w:t xml:space="preserve"> </w:t>
            </w:r>
            <w:proofErr w:type="spellStart"/>
            <w:r w:rsidRPr="00226643">
              <w:rPr>
                <w:snapToGrid w:val="0"/>
                <w:sz w:val="22"/>
                <w:szCs w:val="22"/>
              </w:rPr>
              <w:t>Conformity</w:t>
            </w:r>
            <w:proofErr w:type="spellEnd"/>
            <w:r w:rsidRPr="00226643">
              <w:rPr>
                <w:snapToGrid w:val="0"/>
                <w:sz w:val="22"/>
                <w:szCs w:val="22"/>
              </w:rPr>
              <w:t xml:space="preserve"> </w:t>
            </w:r>
            <w:proofErr w:type="spellStart"/>
            <w:r w:rsidRPr="00226643">
              <w:rPr>
                <w:snapToGrid w:val="0"/>
                <w:sz w:val="22"/>
                <w:szCs w:val="22"/>
              </w:rPr>
              <w:t>of</w:t>
            </w:r>
            <w:proofErr w:type="spellEnd"/>
            <w:r w:rsidRPr="00226643">
              <w:rPr>
                <w:snapToGrid w:val="0"/>
                <w:sz w:val="22"/>
                <w:szCs w:val="22"/>
              </w:rPr>
              <w:t xml:space="preserve"> </w:t>
            </w:r>
            <w:proofErr w:type="spellStart"/>
            <w:r w:rsidRPr="00226643">
              <w:rPr>
                <w:snapToGrid w:val="0"/>
                <w:sz w:val="22"/>
                <w:szCs w:val="22"/>
              </w:rPr>
              <w:t>Information</w:t>
            </w:r>
            <w:proofErr w:type="spellEnd"/>
            <w:r w:rsidRPr="00226643">
              <w:rPr>
                <w:snapToGrid w:val="0"/>
                <w:sz w:val="22"/>
                <w:szCs w:val="22"/>
              </w:rPr>
              <w:t xml:space="preserve"> </w:t>
            </w:r>
            <w:proofErr w:type="spellStart"/>
            <w:r w:rsidRPr="00226643">
              <w:rPr>
                <w:snapToGrid w:val="0"/>
                <w:sz w:val="22"/>
                <w:szCs w:val="22"/>
              </w:rPr>
              <w:t>and</w:t>
            </w:r>
            <w:proofErr w:type="spellEnd"/>
            <w:r w:rsidRPr="00226643">
              <w:rPr>
                <w:snapToGrid w:val="0"/>
                <w:sz w:val="22"/>
                <w:szCs w:val="22"/>
              </w:rPr>
              <w:t xml:space="preserve"> </w:t>
            </w:r>
            <w:proofErr w:type="spellStart"/>
            <w:r w:rsidRPr="00226643">
              <w:rPr>
                <w:snapToGrid w:val="0"/>
                <w:sz w:val="22"/>
                <w:szCs w:val="22"/>
              </w:rPr>
              <w:t>Communication</w:t>
            </w:r>
            <w:proofErr w:type="spellEnd"/>
            <w:r w:rsidRPr="00226643">
              <w:rPr>
                <w:snapToGrid w:val="0"/>
                <w:sz w:val="22"/>
                <w:szCs w:val="22"/>
              </w:rPr>
              <w:t xml:space="preserve"> </w:t>
            </w:r>
            <w:proofErr w:type="spellStart"/>
            <w:r w:rsidRPr="00226643">
              <w:rPr>
                <w:snapToGrid w:val="0"/>
                <w:sz w:val="22"/>
                <w:szCs w:val="22"/>
              </w:rPr>
              <w:t>Technolog</w:t>
            </w:r>
            <w:r w:rsidR="00B65878">
              <w:rPr>
                <w:snapToGrid w:val="0"/>
                <w:sz w:val="22"/>
                <w:szCs w:val="22"/>
              </w:rPr>
              <w:t>y</w:t>
            </w:r>
            <w:proofErr w:type="spellEnd"/>
            <w:r w:rsidRPr="00226643">
              <w:rPr>
                <w:snapToGrid w:val="0"/>
                <w:sz w:val="22"/>
                <w:szCs w:val="22"/>
              </w:rPr>
              <w:t xml:space="preserve"> </w:t>
            </w:r>
            <w:proofErr w:type="spellStart"/>
            <w:r w:rsidRPr="00226643">
              <w:rPr>
                <w:snapToGrid w:val="0"/>
                <w:sz w:val="22"/>
                <w:szCs w:val="22"/>
              </w:rPr>
              <w:t>Systems</w:t>
            </w:r>
            <w:proofErr w:type="spellEnd"/>
            <w:r w:rsidRPr="00226643">
              <w:rPr>
                <w:snapToGrid w:val="0"/>
                <w:sz w:val="22"/>
                <w:szCs w:val="22"/>
              </w:rPr>
              <w:t xml:space="preserve"> to Minimum </w:t>
            </w:r>
            <w:proofErr w:type="spellStart"/>
            <w:r w:rsidRPr="00226643">
              <w:rPr>
                <w:snapToGrid w:val="0"/>
                <w:sz w:val="22"/>
                <w:szCs w:val="22"/>
              </w:rPr>
              <w:t>Security</w:t>
            </w:r>
            <w:proofErr w:type="spellEnd"/>
            <w:r w:rsidRPr="00226643">
              <w:rPr>
                <w:snapToGrid w:val="0"/>
                <w:sz w:val="22"/>
                <w:szCs w:val="22"/>
              </w:rPr>
              <w:t xml:space="preserve"> </w:t>
            </w:r>
            <w:proofErr w:type="spellStart"/>
            <w:r w:rsidRPr="00226643">
              <w:rPr>
                <w:snapToGrid w:val="0"/>
                <w:sz w:val="22"/>
                <w:szCs w:val="22"/>
              </w:rPr>
              <w:t>Requirements</w:t>
            </w:r>
            <w:proofErr w:type="spellEnd"/>
            <w:r w:rsidRPr="00226643">
              <w:rPr>
                <w:snapToGrid w:val="0"/>
                <w:sz w:val="22"/>
                <w:szCs w:val="22"/>
              </w:rPr>
              <w:t xml:space="preserve">”, </w:t>
            </w:r>
            <w:proofErr w:type="spellStart"/>
            <w:r w:rsidRPr="00226643">
              <w:rPr>
                <w:snapToGrid w:val="0"/>
                <w:sz w:val="22"/>
                <w:szCs w:val="22"/>
              </w:rPr>
              <w:t>the</w:t>
            </w:r>
            <w:proofErr w:type="spellEnd"/>
            <w:r w:rsidRPr="00226643">
              <w:rPr>
                <w:snapToGrid w:val="0"/>
                <w:sz w:val="22"/>
                <w:szCs w:val="22"/>
              </w:rPr>
              <w:t xml:space="preserve"> </w:t>
            </w:r>
            <w:proofErr w:type="spellStart"/>
            <w:r w:rsidR="00451D5C">
              <w:rPr>
                <w:snapToGrid w:val="0"/>
                <w:sz w:val="22"/>
                <w:szCs w:val="22"/>
              </w:rPr>
              <w:t>Candidate</w:t>
            </w:r>
            <w:proofErr w:type="spellEnd"/>
            <w:r w:rsidR="00451D5C">
              <w:rPr>
                <w:snapToGrid w:val="0"/>
                <w:sz w:val="22"/>
                <w:szCs w:val="22"/>
              </w:rPr>
              <w:t xml:space="preserve"> / </w:t>
            </w:r>
            <w:proofErr w:type="spellStart"/>
            <w:r w:rsidRPr="00226643">
              <w:rPr>
                <w:snapToGrid w:val="0"/>
                <w:sz w:val="22"/>
                <w:szCs w:val="22"/>
              </w:rPr>
              <w:t>Tenderer</w:t>
            </w:r>
            <w:proofErr w:type="spellEnd"/>
            <w:r w:rsidRPr="00226643">
              <w:rPr>
                <w:snapToGrid w:val="0"/>
                <w:sz w:val="22"/>
                <w:szCs w:val="22"/>
              </w:rPr>
              <w:t xml:space="preserve"> </w:t>
            </w:r>
            <w:proofErr w:type="spellStart"/>
            <w:r w:rsidRPr="00226643">
              <w:rPr>
                <w:snapToGrid w:val="0"/>
                <w:sz w:val="22"/>
                <w:szCs w:val="22"/>
              </w:rPr>
              <w:t>should</w:t>
            </w:r>
            <w:proofErr w:type="spellEnd"/>
            <w:r w:rsidRPr="00226643">
              <w:rPr>
                <w:snapToGrid w:val="0"/>
                <w:sz w:val="22"/>
                <w:szCs w:val="22"/>
              </w:rPr>
              <w:t xml:space="preserve"> </w:t>
            </w:r>
            <w:proofErr w:type="spellStart"/>
            <w:r w:rsidRPr="00226643">
              <w:rPr>
                <w:snapToGrid w:val="0"/>
                <w:sz w:val="22"/>
                <w:szCs w:val="22"/>
              </w:rPr>
              <w:t>be</w:t>
            </w:r>
            <w:proofErr w:type="spellEnd"/>
            <w:r w:rsidRPr="00226643">
              <w:rPr>
                <w:snapToGrid w:val="0"/>
                <w:sz w:val="22"/>
                <w:szCs w:val="22"/>
              </w:rPr>
              <w:t xml:space="preserve">: </w:t>
            </w:r>
            <w:proofErr w:type="spellStart"/>
            <w:r w:rsidRPr="00226643">
              <w:rPr>
                <w:snapToGrid w:val="0"/>
                <w:sz w:val="22"/>
                <w:szCs w:val="22"/>
              </w:rPr>
              <w:t>registered</w:t>
            </w:r>
            <w:proofErr w:type="spellEnd"/>
            <w:r w:rsidRPr="00226643">
              <w:rPr>
                <w:snapToGrid w:val="0"/>
                <w:sz w:val="22"/>
                <w:szCs w:val="22"/>
              </w:rPr>
              <w:t xml:space="preserve"> </w:t>
            </w:r>
            <w:proofErr w:type="spellStart"/>
            <w:r w:rsidRPr="00226643">
              <w:rPr>
                <w:snapToGrid w:val="0"/>
                <w:sz w:val="22"/>
                <w:szCs w:val="22"/>
              </w:rPr>
              <w:t>in</w:t>
            </w:r>
            <w:proofErr w:type="spellEnd"/>
            <w:r w:rsidRPr="00226643">
              <w:rPr>
                <w:snapToGrid w:val="0"/>
                <w:sz w:val="22"/>
                <w:szCs w:val="22"/>
              </w:rPr>
              <w:t xml:space="preserve"> a NATO, </w:t>
            </w:r>
            <w:proofErr w:type="spellStart"/>
            <w:r w:rsidRPr="00226643">
              <w:rPr>
                <w:snapToGrid w:val="0"/>
                <w:sz w:val="22"/>
                <w:szCs w:val="22"/>
              </w:rPr>
              <w:t>European</w:t>
            </w:r>
            <w:proofErr w:type="spellEnd"/>
            <w:r w:rsidRPr="00226643">
              <w:rPr>
                <w:snapToGrid w:val="0"/>
                <w:sz w:val="22"/>
                <w:szCs w:val="22"/>
              </w:rPr>
              <w:t xml:space="preserve"> </w:t>
            </w:r>
            <w:proofErr w:type="spellStart"/>
            <w:r w:rsidRPr="00226643">
              <w:rPr>
                <w:snapToGrid w:val="0"/>
                <w:sz w:val="22"/>
                <w:szCs w:val="22"/>
              </w:rPr>
              <w:t>Union</w:t>
            </w:r>
            <w:proofErr w:type="spellEnd"/>
            <w:r w:rsidRPr="00226643">
              <w:rPr>
                <w:snapToGrid w:val="0"/>
                <w:sz w:val="22"/>
                <w:szCs w:val="22"/>
              </w:rPr>
              <w:t xml:space="preserve"> </w:t>
            </w:r>
            <w:proofErr w:type="spellStart"/>
            <w:r w:rsidRPr="00226643">
              <w:rPr>
                <w:snapToGrid w:val="0"/>
                <w:sz w:val="22"/>
                <w:szCs w:val="22"/>
              </w:rPr>
              <w:t>or</w:t>
            </w:r>
            <w:proofErr w:type="spellEnd"/>
            <w:r w:rsidRPr="00226643">
              <w:rPr>
                <w:snapToGrid w:val="0"/>
                <w:sz w:val="22"/>
                <w:szCs w:val="22"/>
              </w:rPr>
              <w:t xml:space="preserve"> </w:t>
            </w:r>
            <w:proofErr w:type="spellStart"/>
            <w:r w:rsidRPr="00226643">
              <w:rPr>
                <w:snapToGrid w:val="0"/>
                <w:sz w:val="22"/>
                <w:szCs w:val="22"/>
              </w:rPr>
              <w:t>European</w:t>
            </w:r>
            <w:proofErr w:type="spellEnd"/>
            <w:r w:rsidRPr="00226643">
              <w:rPr>
                <w:snapToGrid w:val="0"/>
                <w:sz w:val="22"/>
                <w:szCs w:val="22"/>
              </w:rPr>
              <w:t xml:space="preserve"> </w:t>
            </w:r>
            <w:proofErr w:type="spellStart"/>
            <w:r w:rsidRPr="00226643">
              <w:rPr>
                <w:snapToGrid w:val="0"/>
                <w:sz w:val="22"/>
                <w:szCs w:val="22"/>
              </w:rPr>
              <w:t>Economic</w:t>
            </w:r>
            <w:proofErr w:type="spellEnd"/>
            <w:r w:rsidRPr="00226643">
              <w:rPr>
                <w:snapToGrid w:val="0"/>
                <w:sz w:val="22"/>
                <w:szCs w:val="22"/>
              </w:rPr>
              <w:t xml:space="preserve"> </w:t>
            </w:r>
            <w:proofErr w:type="spellStart"/>
            <w:r w:rsidRPr="00226643">
              <w:rPr>
                <w:snapToGrid w:val="0"/>
                <w:sz w:val="22"/>
                <w:szCs w:val="22"/>
              </w:rPr>
              <w:t>Area</w:t>
            </w:r>
            <w:proofErr w:type="spellEnd"/>
            <w:r w:rsidRPr="00226643">
              <w:rPr>
                <w:snapToGrid w:val="0"/>
                <w:sz w:val="22"/>
                <w:szCs w:val="22"/>
              </w:rPr>
              <w:t xml:space="preserve"> </w:t>
            </w:r>
            <w:proofErr w:type="spellStart"/>
            <w:r w:rsidRPr="00226643">
              <w:rPr>
                <w:snapToGrid w:val="0"/>
                <w:sz w:val="22"/>
                <w:szCs w:val="22"/>
              </w:rPr>
              <w:t>member</w:t>
            </w:r>
            <w:proofErr w:type="spellEnd"/>
            <w:r w:rsidRPr="00226643">
              <w:rPr>
                <w:snapToGrid w:val="0"/>
                <w:sz w:val="22"/>
                <w:szCs w:val="22"/>
              </w:rPr>
              <w:t xml:space="preserve"> </w:t>
            </w:r>
            <w:proofErr w:type="spellStart"/>
            <w:r w:rsidRPr="00226643">
              <w:rPr>
                <w:snapToGrid w:val="0"/>
                <w:sz w:val="22"/>
                <w:szCs w:val="22"/>
              </w:rPr>
              <w:t>state</w:t>
            </w:r>
            <w:proofErr w:type="spellEnd"/>
            <w:r w:rsidR="00451D5C">
              <w:rPr>
                <w:snapToGrid w:val="0"/>
                <w:sz w:val="22"/>
                <w:szCs w:val="22"/>
              </w:rPr>
              <w:t>:</w:t>
            </w:r>
          </w:p>
        </w:tc>
      </w:tr>
      <w:tr w:rsidR="00E71395" w:rsidRPr="00E71395" w14:paraId="35DFB323" w14:textId="77777777" w:rsidTr="00165669">
        <w:trPr>
          <w:gridAfter w:val="2"/>
          <w:wAfter w:w="63" w:type="dxa"/>
          <w:trHeight w:val="144"/>
        </w:trPr>
        <w:tc>
          <w:tcPr>
            <w:tcW w:w="4991" w:type="dxa"/>
          </w:tcPr>
          <w:p w14:paraId="54F559E4" w14:textId="20B165CD" w:rsidR="00367A6A" w:rsidRPr="00FB3BA5" w:rsidRDefault="00367A6A" w:rsidP="00226643">
            <w:pPr>
              <w:pStyle w:val="ListParagraph"/>
              <w:numPr>
                <w:ilvl w:val="2"/>
                <w:numId w:val="190"/>
              </w:numPr>
              <w:ind w:right="84"/>
              <w:jc w:val="both"/>
              <w:rPr>
                <w:sz w:val="22"/>
                <w:szCs w:val="22"/>
                <w:lang w:val="lv-LV"/>
              </w:rPr>
            </w:pPr>
            <w:r w:rsidRPr="00FB3BA5">
              <w:rPr>
                <w:sz w:val="22"/>
                <w:szCs w:val="22"/>
                <w:lang w:val="lv-LV"/>
              </w:rPr>
              <w:t>Kandidātam / Pretendentam ir jābūt reģistrētam Ziemeļatlantijas Līguma organizācijā (turpmāk – NATO), Eiropas Savienībā vai Eiropas Ekonomiskās zonas dalībvalstī</w:t>
            </w:r>
            <w:r w:rsidR="00451D5C">
              <w:rPr>
                <w:sz w:val="22"/>
                <w:szCs w:val="22"/>
                <w:lang w:val="lv-LV"/>
              </w:rPr>
              <w:t>;</w:t>
            </w:r>
          </w:p>
        </w:tc>
        <w:tc>
          <w:tcPr>
            <w:tcW w:w="4628" w:type="dxa"/>
          </w:tcPr>
          <w:p w14:paraId="6386650E" w14:textId="2E3D97C5" w:rsidR="00367A6A" w:rsidRPr="00E71395" w:rsidRDefault="00E71395">
            <w:pPr>
              <w:ind w:right="84"/>
              <w:jc w:val="both"/>
              <w:rPr>
                <w:sz w:val="22"/>
                <w:szCs w:val="22"/>
              </w:rPr>
            </w:pPr>
            <w:r w:rsidRPr="00FB3BA5">
              <w:rPr>
                <w:sz w:val="22"/>
                <w:szCs w:val="22"/>
              </w:rPr>
              <w:t xml:space="preserve">3.2.1. The Candidate / Tenderer </w:t>
            </w:r>
            <w:r w:rsidRPr="00FB3BA5">
              <w:rPr>
                <w:snapToGrid w:val="0"/>
                <w:sz w:val="22"/>
                <w:szCs w:val="22"/>
              </w:rPr>
              <w:t>must be</w:t>
            </w:r>
            <w:r w:rsidRPr="00FB3BA5">
              <w:rPr>
                <w:sz w:val="22"/>
                <w:szCs w:val="22"/>
              </w:rPr>
              <w:t xml:space="preserve"> registered in the North Atlantic Treaty Organization (hereinafter – NATO), the European Union or the European Economic Area</w:t>
            </w:r>
            <w:r w:rsidR="00451D5C">
              <w:rPr>
                <w:sz w:val="22"/>
                <w:szCs w:val="22"/>
              </w:rPr>
              <w:t>;</w:t>
            </w:r>
          </w:p>
        </w:tc>
      </w:tr>
      <w:tr w:rsidR="00E71395" w:rsidRPr="00E71395" w14:paraId="6E02AAA2" w14:textId="77777777" w:rsidTr="00165669">
        <w:trPr>
          <w:gridAfter w:val="2"/>
          <w:wAfter w:w="63" w:type="dxa"/>
          <w:trHeight w:val="144"/>
        </w:trPr>
        <w:tc>
          <w:tcPr>
            <w:tcW w:w="4991" w:type="dxa"/>
          </w:tcPr>
          <w:p w14:paraId="67DF03B8" w14:textId="509B1BC0" w:rsidR="00367A6A" w:rsidRPr="00FB3BA5" w:rsidRDefault="00367A6A" w:rsidP="00226643">
            <w:pPr>
              <w:pStyle w:val="ListParagraph"/>
              <w:numPr>
                <w:ilvl w:val="2"/>
                <w:numId w:val="190"/>
              </w:numPr>
              <w:ind w:right="84"/>
              <w:jc w:val="both"/>
              <w:rPr>
                <w:sz w:val="22"/>
                <w:szCs w:val="22"/>
                <w:lang w:val="lv-LV"/>
              </w:rPr>
            </w:pPr>
            <w:r w:rsidRPr="00FB3BA5">
              <w:rPr>
                <w:sz w:val="22"/>
                <w:szCs w:val="22"/>
                <w:lang w:val="lv-LV"/>
              </w:rPr>
              <w:t>Kandidāta / Pretendenta paties</w:t>
            </w:r>
            <w:r w:rsidR="00451D5C">
              <w:rPr>
                <w:sz w:val="22"/>
                <w:szCs w:val="22"/>
                <w:lang w:val="lv-LV"/>
              </w:rPr>
              <w:t>ā</w:t>
            </w:r>
            <w:r w:rsidRPr="00FB3BA5">
              <w:rPr>
                <w:sz w:val="22"/>
                <w:szCs w:val="22"/>
                <w:lang w:val="lv-LV"/>
              </w:rPr>
              <w:t xml:space="preserve"> labuma guvējam ir jābūt NATO, Eiropas Savienības vai Eiropas Ekonomiskās zonas pilsonim, vai Latvijas Republikas </w:t>
            </w:r>
            <w:proofErr w:type="spellStart"/>
            <w:r w:rsidRPr="00FB3BA5">
              <w:rPr>
                <w:sz w:val="22"/>
                <w:szCs w:val="22"/>
                <w:lang w:val="lv-LV"/>
              </w:rPr>
              <w:t>nepilsonim</w:t>
            </w:r>
            <w:proofErr w:type="spellEnd"/>
            <w:r w:rsidR="00451D5C">
              <w:rPr>
                <w:sz w:val="22"/>
                <w:szCs w:val="22"/>
                <w:lang w:val="lv-LV"/>
              </w:rPr>
              <w:t>;</w:t>
            </w:r>
          </w:p>
        </w:tc>
        <w:tc>
          <w:tcPr>
            <w:tcW w:w="4628" w:type="dxa"/>
          </w:tcPr>
          <w:p w14:paraId="719EA3E6" w14:textId="44931218" w:rsidR="00367A6A" w:rsidRPr="00FB3BA5" w:rsidRDefault="00E71395" w:rsidP="00FB3BA5">
            <w:pPr>
              <w:pStyle w:val="ListParagraph"/>
              <w:numPr>
                <w:ilvl w:val="2"/>
                <w:numId w:val="209"/>
              </w:numPr>
              <w:ind w:right="84"/>
              <w:jc w:val="both"/>
              <w:rPr>
                <w:sz w:val="22"/>
                <w:szCs w:val="22"/>
              </w:rPr>
            </w:pPr>
            <w:r w:rsidRPr="00FB3BA5">
              <w:rPr>
                <w:sz w:val="22"/>
                <w:szCs w:val="22"/>
              </w:rPr>
              <w:t>The true beneficiary of the Candidate / Tenderer must be a citizen of NATO, the European Union or the European Economic Area, or a non-citizen of the Republic of Latvia</w:t>
            </w:r>
            <w:r w:rsidR="00451D5C" w:rsidRPr="00FB3BA5">
              <w:rPr>
                <w:sz w:val="22"/>
                <w:szCs w:val="22"/>
              </w:rPr>
              <w:t>;</w:t>
            </w:r>
          </w:p>
        </w:tc>
      </w:tr>
      <w:tr w:rsidR="00E71395" w:rsidRPr="00E71395" w14:paraId="1C3187E7" w14:textId="77777777" w:rsidTr="00165669">
        <w:trPr>
          <w:gridAfter w:val="2"/>
          <w:wAfter w:w="63" w:type="dxa"/>
          <w:trHeight w:val="144"/>
        </w:trPr>
        <w:tc>
          <w:tcPr>
            <w:tcW w:w="4991" w:type="dxa"/>
          </w:tcPr>
          <w:p w14:paraId="32BD92CB" w14:textId="0DAF872B" w:rsidR="00367A6A" w:rsidRPr="00FB3BA5" w:rsidRDefault="00367A6A" w:rsidP="00FB3BA5">
            <w:pPr>
              <w:pStyle w:val="ListParagraph"/>
              <w:numPr>
                <w:ilvl w:val="2"/>
                <w:numId w:val="209"/>
              </w:numPr>
              <w:ind w:right="84"/>
              <w:jc w:val="both"/>
              <w:rPr>
                <w:sz w:val="22"/>
                <w:szCs w:val="22"/>
                <w:lang w:val="lv-LV"/>
              </w:rPr>
            </w:pPr>
            <w:r w:rsidRPr="00FB3BA5">
              <w:rPr>
                <w:sz w:val="22"/>
                <w:szCs w:val="22"/>
                <w:lang w:val="lv-LV"/>
              </w:rPr>
              <w:t xml:space="preserve">Kandidāts / Pretendents pakalpojuma nodrošināšanai izmanto programmatūru vai iekārtas, kuru ražotājs ir juridiska persona, kas reģistrēta NATO, Eiropas Savienības vai Eiropas Ekonomikas zonas dalībvalstī, vai fiziska persona, kas ir Latvijas Republikas </w:t>
            </w:r>
            <w:proofErr w:type="spellStart"/>
            <w:r w:rsidRPr="00FB3BA5">
              <w:rPr>
                <w:sz w:val="22"/>
                <w:szCs w:val="22"/>
                <w:lang w:val="lv-LV"/>
              </w:rPr>
              <w:t>valstspiederīgais</w:t>
            </w:r>
            <w:proofErr w:type="spellEnd"/>
            <w:r w:rsidRPr="00FB3BA5">
              <w:rPr>
                <w:sz w:val="22"/>
                <w:szCs w:val="22"/>
                <w:lang w:val="lv-LV"/>
              </w:rPr>
              <w:t>, NATO, Eiropas Savienības vai Eiropas Ekonomikas zonas valsts pilsonis</w:t>
            </w:r>
            <w:r w:rsidR="00451D5C">
              <w:rPr>
                <w:sz w:val="22"/>
                <w:szCs w:val="22"/>
                <w:lang w:val="lv-LV"/>
              </w:rPr>
              <w:t>.</w:t>
            </w:r>
          </w:p>
        </w:tc>
        <w:tc>
          <w:tcPr>
            <w:tcW w:w="4628" w:type="dxa"/>
          </w:tcPr>
          <w:p w14:paraId="2DB537FC" w14:textId="1D8AFE34" w:rsidR="00367A6A" w:rsidRPr="00FB3BA5" w:rsidRDefault="00E71395" w:rsidP="00FB3BA5">
            <w:pPr>
              <w:pStyle w:val="ListParagraph"/>
              <w:numPr>
                <w:ilvl w:val="2"/>
                <w:numId w:val="190"/>
              </w:numPr>
              <w:ind w:right="84"/>
              <w:jc w:val="both"/>
              <w:rPr>
                <w:sz w:val="22"/>
                <w:szCs w:val="22"/>
              </w:rPr>
            </w:pPr>
            <w:r w:rsidRPr="00FB3BA5">
              <w:rPr>
                <w:sz w:val="22"/>
                <w:szCs w:val="22"/>
              </w:rPr>
              <w:t xml:space="preserve">To provide the service, the Candidate / Tenderer uses software or equipment, the manufacturer of which is a legal entity registered in the NATO, European Union or European Economic Area member state, or a person who is a citizen of the Republic of Latvia, a citizen of NATO, European </w:t>
            </w:r>
            <w:proofErr w:type="gramStart"/>
            <w:r w:rsidRPr="00FB3BA5">
              <w:rPr>
                <w:sz w:val="22"/>
                <w:szCs w:val="22"/>
              </w:rPr>
              <w:t>Union</w:t>
            </w:r>
            <w:proofErr w:type="gramEnd"/>
            <w:r w:rsidRPr="00FB3BA5">
              <w:rPr>
                <w:sz w:val="22"/>
                <w:szCs w:val="22"/>
              </w:rPr>
              <w:t xml:space="preserve"> or European Economic Area</w:t>
            </w:r>
            <w:r w:rsidR="00451D5C">
              <w:rPr>
                <w:sz w:val="22"/>
                <w:szCs w:val="22"/>
              </w:rPr>
              <w:t>.</w:t>
            </w:r>
          </w:p>
        </w:tc>
      </w:tr>
      <w:tr w:rsidR="00E71395" w:rsidRPr="00E71395" w14:paraId="184BB6D0" w14:textId="77777777" w:rsidTr="00165669">
        <w:trPr>
          <w:gridAfter w:val="2"/>
          <w:wAfter w:w="63" w:type="dxa"/>
          <w:trHeight w:val="144"/>
        </w:trPr>
        <w:tc>
          <w:tcPr>
            <w:tcW w:w="4991" w:type="dxa"/>
          </w:tcPr>
          <w:p w14:paraId="4579822D" w14:textId="653AEABC" w:rsidR="00367A6A" w:rsidRPr="00FB3BA5" w:rsidRDefault="00367A6A" w:rsidP="00226643">
            <w:pPr>
              <w:ind w:right="84"/>
              <w:jc w:val="both"/>
              <w:rPr>
                <w:sz w:val="22"/>
                <w:szCs w:val="22"/>
                <w:lang w:val="lv-LV"/>
              </w:rPr>
            </w:pPr>
            <w:r w:rsidRPr="00FB3BA5">
              <w:rPr>
                <w:i/>
                <w:iCs/>
                <w:sz w:val="22"/>
                <w:szCs w:val="22"/>
                <w:lang w:val="lv-LV"/>
              </w:rPr>
              <w:t xml:space="preserve">Gadījumā, ja Kandidātam / Pretendentam neizpildās </w:t>
            </w:r>
            <w:r w:rsidR="00B26257" w:rsidRPr="00FB3BA5">
              <w:rPr>
                <w:i/>
                <w:iCs/>
                <w:sz w:val="22"/>
                <w:szCs w:val="22"/>
                <w:lang w:val="lv-LV"/>
              </w:rPr>
              <w:t>3.2.1.</w:t>
            </w:r>
            <w:r w:rsidRPr="00FB3BA5">
              <w:rPr>
                <w:i/>
                <w:iCs/>
                <w:sz w:val="22"/>
                <w:szCs w:val="22"/>
                <w:lang w:val="lv-LV"/>
              </w:rPr>
              <w:t xml:space="preserve">, </w:t>
            </w:r>
            <w:r w:rsidR="00B26257" w:rsidRPr="00FB3BA5">
              <w:rPr>
                <w:i/>
                <w:iCs/>
                <w:sz w:val="22"/>
                <w:szCs w:val="22"/>
                <w:lang w:val="lv-LV"/>
              </w:rPr>
              <w:t>3.2.2</w:t>
            </w:r>
            <w:r w:rsidRPr="00FB3BA5">
              <w:rPr>
                <w:i/>
                <w:iCs/>
                <w:sz w:val="22"/>
                <w:szCs w:val="22"/>
                <w:lang w:val="lv-LV"/>
              </w:rPr>
              <w:t xml:space="preserve">., </w:t>
            </w:r>
            <w:r w:rsidR="00B26257" w:rsidRPr="00FB3BA5">
              <w:rPr>
                <w:i/>
                <w:iCs/>
                <w:sz w:val="22"/>
                <w:szCs w:val="22"/>
                <w:lang w:val="lv-LV"/>
              </w:rPr>
              <w:t>3</w:t>
            </w:r>
            <w:r w:rsidRPr="00FB3BA5">
              <w:rPr>
                <w:i/>
                <w:iCs/>
                <w:sz w:val="22"/>
                <w:szCs w:val="22"/>
                <w:lang w:val="lv-LV"/>
              </w:rPr>
              <w:t>.</w:t>
            </w:r>
            <w:r w:rsidR="00B26257" w:rsidRPr="00FB3BA5">
              <w:rPr>
                <w:i/>
                <w:iCs/>
                <w:sz w:val="22"/>
                <w:szCs w:val="22"/>
                <w:lang w:val="lv-LV"/>
              </w:rPr>
              <w:t>2</w:t>
            </w:r>
            <w:r w:rsidRPr="00FB3BA5">
              <w:rPr>
                <w:i/>
                <w:iCs/>
                <w:sz w:val="22"/>
                <w:szCs w:val="22"/>
                <w:lang w:val="lv-LV"/>
              </w:rPr>
              <w:t>.3. punktos noteiktās prasības, tad Pasūtītājam no Latvijas kompetentās valsts drošības iestādes jāsaņem atbilstošs atzinums par iespējamo, turpmāko sadarbību ar Pretendentu vai konkrēta piedāvājumu formā izteiktā Iepirkuma priekšmeta iegādi.</w:t>
            </w:r>
          </w:p>
        </w:tc>
        <w:tc>
          <w:tcPr>
            <w:tcW w:w="4628" w:type="dxa"/>
          </w:tcPr>
          <w:p w14:paraId="6183CC91" w14:textId="394E8E1D" w:rsidR="00367A6A" w:rsidRPr="00E71395" w:rsidRDefault="00E71395">
            <w:pPr>
              <w:ind w:right="84"/>
              <w:jc w:val="both"/>
              <w:rPr>
                <w:sz w:val="22"/>
                <w:szCs w:val="22"/>
              </w:rPr>
            </w:pPr>
            <w:r w:rsidRPr="00FB3BA5">
              <w:rPr>
                <w:i/>
                <w:iCs/>
                <w:snapToGrid w:val="0"/>
                <w:sz w:val="22"/>
                <w:szCs w:val="22"/>
              </w:rPr>
              <w:t xml:space="preserve">In case the </w:t>
            </w:r>
            <w:r w:rsidRPr="00FB3BA5">
              <w:rPr>
                <w:i/>
                <w:iCs/>
                <w:sz w:val="22"/>
                <w:szCs w:val="22"/>
              </w:rPr>
              <w:t>Candidate / Tenderer</w:t>
            </w:r>
            <w:r w:rsidRPr="00FB3BA5">
              <w:rPr>
                <w:i/>
                <w:iCs/>
                <w:snapToGrid w:val="0"/>
                <w:sz w:val="22"/>
                <w:szCs w:val="22"/>
              </w:rPr>
              <w:t xml:space="preserve"> does not comply with requirements specified in Clauses </w:t>
            </w:r>
            <w:r w:rsidRPr="00E71395">
              <w:rPr>
                <w:i/>
                <w:iCs/>
                <w:sz w:val="22"/>
                <w:szCs w:val="22"/>
                <w:lang w:val="lv-LV"/>
              </w:rPr>
              <w:t>3.2.1.</w:t>
            </w:r>
            <w:r w:rsidRPr="00FB3BA5">
              <w:rPr>
                <w:i/>
                <w:iCs/>
                <w:sz w:val="22"/>
                <w:szCs w:val="22"/>
                <w:lang w:val="lv-LV"/>
              </w:rPr>
              <w:t xml:space="preserve">, </w:t>
            </w:r>
            <w:r w:rsidRPr="00E71395">
              <w:rPr>
                <w:i/>
                <w:iCs/>
                <w:sz w:val="22"/>
                <w:szCs w:val="22"/>
                <w:lang w:val="lv-LV"/>
              </w:rPr>
              <w:t>3</w:t>
            </w:r>
            <w:r w:rsidRPr="00FB3BA5">
              <w:rPr>
                <w:i/>
                <w:iCs/>
                <w:sz w:val="22"/>
                <w:szCs w:val="22"/>
                <w:lang w:val="lv-LV"/>
              </w:rPr>
              <w:t>.</w:t>
            </w:r>
            <w:r w:rsidRPr="00E71395">
              <w:rPr>
                <w:i/>
                <w:iCs/>
                <w:sz w:val="22"/>
                <w:szCs w:val="22"/>
                <w:lang w:val="lv-LV"/>
              </w:rPr>
              <w:t>2</w:t>
            </w:r>
            <w:r w:rsidRPr="00FB3BA5">
              <w:rPr>
                <w:i/>
                <w:iCs/>
                <w:sz w:val="22"/>
                <w:szCs w:val="22"/>
                <w:lang w:val="lv-LV"/>
              </w:rPr>
              <w:t xml:space="preserve">.2, </w:t>
            </w:r>
            <w:r w:rsidRPr="00E71395">
              <w:rPr>
                <w:i/>
                <w:iCs/>
                <w:sz w:val="22"/>
                <w:szCs w:val="22"/>
                <w:lang w:val="lv-LV"/>
              </w:rPr>
              <w:t>3</w:t>
            </w:r>
            <w:r w:rsidRPr="00FB3BA5">
              <w:rPr>
                <w:i/>
                <w:iCs/>
                <w:sz w:val="22"/>
                <w:szCs w:val="22"/>
                <w:lang w:val="lv-LV"/>
              </w:rPr>
              <w:t>.</w:t>
            </w:r>
            <w:r w:rsidRPr="00E71395">
              <w:rPr>
                <w:i/>
                <w:iCs/>
                <w:sz w:val="22"/>
                <w:szCs w:val="22"/>
                <w:lang w:val="lv-LV"/>
              </w:rPr>
              <w:t>2</w:t>
            </w:r>
            <w:r w:rsidRPr="00FB3BA5">
              <w:rPr>
                <w:i/>
                <w:iCs/>
                <w:sz w:val="22"/>
                <w:szCs w:val="22"/>
                <w:lang w:val="lv-LV"/>
              </w:rPr>
              <w:t>.3</w:t>
            </w:r>
            <w:r w:rsidRPr="00FB3BA5">
              <w:rPr>
                <w:i/>
                <w:iCs/>
                <w:snapToGrid w:val="0"/>
                <w:sz w:val="22"/>
                <w:szCs w:val="22"/>
              </w:rPr>
              <w:t>, then the Contractor giver shall receive a positive opinion from the Latvian State Security Service regarding the possible further cooperation with the Tenderer or the purchase of a specific Procurement subject expressed in the form of tender</w:t>
            </w:r>
            <w:r w:rsidR="00451D5C">
              <w:rPr>
                <w:i/>
                <w:iCs/>
                <w:snapToGrid w:val="0"/>
                <w:sz w:val="22"/>
                <w:szCs w:val="22"/>
              </w:rPr>
              <w:t>.</w:t>
            </w:r>
          </w:p>
        </w:tc>
      </w:tr>
      <w:tr w:rsidR="008131B3" w:rsidRPr="00181D13" w14:paraId="18BFF6FB" w14:textId="77777777" w:rsidTr="00165669">
        <w:trPr>
          <w:gridAfter w:val="2"/>
          <w:wAfter w:w="63" w:type="dxa"/>
          <w:trHeight w:val="144"/>
        </w:trPr>
        <w:tc>
          <w:tcPr>
            <w:tcW w:w="4991" w:type="dxa"/>
          </w:tcPr>
          <w:p w14:paraId="15213CEA" w14:textId="52BB9B1A" w:rsidR="00181D13" w:rsidRPr="009E58B3" w:rsidRDefault="00181D13" w:rsidP="00FB3BA5">
            <w:pPr>
              <w:pStyle w:val="ListParagraph"/>
              <w:numPr>
                <w:ilvl w:val="1"/>
                <w:numId w:val="209"/>
              </w:numPr>
              <w:ind w:right="84"/>
              <w:jc w:val="both"/>
              <w:rPr>
                <w:sz w:val="22"/>
                <w:szCs w:val="22"/>
                <w:lang w:val="lv-LV"/>
              </w:rPr>
            </w:pPr>
            <w:r w:rsidRPr="009E58B3">
              <w:rPr>
                <w:sz w:val="22"/>
                <w:szCs w:val="22"/>
                <w:lang w:val="lv-LV"/>
              </w:rPr>
              <w:t>Kandidātam ir jābūt pieredzei lielas jaudas (pārdotās iekārtas jauda ne mazāka kā attiecīgajā daļā prasīta) industriālu elektroapgādes iekārtu tirdzniecībā un garantijas saistību izpildē.</w:t>
            </w:r>
          </w:p>
          <w:p w14:paraId="372A8D1D" w14:textId="77777777" w:rsidR="00181D13" w:rsidRPr="009E58B3" w:rsidRDefault="00181D13" w:rsidP="00181D13">
            <w:pPr>
              <w:widowControl w:val="0"/>
              <w:jc w:val="both"/>
              <w:rPr>
                <w:sz w:val="22"/>
                <w:szCs w:val="22"/>
                <w:lang w:val="lv-LV"/>
              </w:rPr>
            </w:pPr>
            <w:r w:rsidRPr="009E58B3">
              <w:rPr>
                <w:sz w:val="22"/>
                <w:szCs w:val="22"/>
                <w:lang w:val="lv-LV"/>
              </w:rPr>
              <w:t>Pasūtītāja minimālās prasības Kandidāta  pieredzei:</w:t>
            </w:r>
          </w:p>
          <w:p w14:paraId="76745C89" w14:textId="77777777" w:rsidR="00181D13" w:rsidRPr="009E58B3" w:rsidRDefault="00181D13" w:rsidP="00181D13">
            <w:pPr>
              <w:ind w:right="84"/>
              <w:jc w:val="both"/>
              <w:rPr>
                <w:sz w:val="22"/>
                <w:szCs w:val="22"/>
                <w:lang w:val="lv-LV"/>
              </w:rPr>
            </w:pPr>
            <w:r w:rsidRPr="009E58B3">
              <w:rPr>
                <w:sz w:val="22"/>
                <w:szCs w:val="22"/>
                <w:lang w:val="lv-LV"/>
              </w:rPr>
              <w:lastRenderedPageBreak/>
              <w:t>Kandidāts pēdējos 3 (trīs) gados ir izpildījis (vai pašreiz ir izpildē) vismaz 3 (trīs) līgumus, kuri atbilst  iepriekš minētajām prasībām.</w:t>
            </w:r>
          </w:p>
          <w:p w14:paraId="7ED5E727" w14:textId="29C2277D" w:rsidR="008131B3" w:rsidRPr="009E58B3" w:rsidRDefault="00181D13" w:rsidP="00226643">
            <w:pPr>
              <w:jc w:val="both"/>
              <w:rPr>
                <w:color w:val="000000"/>
                <w:sz w:val="22"/>
                <w:szCs w:val="22"/>
              </w:rPr>
            </w:pPr>
            <w:r w:rsidRPr="009E58B3">
              <w:rPr>
                <w:b/>
                <w:bCs/>
                <w:i/>
                <w:iCs/>
                <w:sz w:val="22"/>
                <w:szCs w:val="22"/>
                <w:lang w:val="lv-LV"/>
              </w:rPr>
              <w:t>SVARĪGI:</w:t>
            </w:r>
            <w:r w:rsidRPr="009E58B3">
              <w:rPr>
                <w:i/>
                <w:iCs/>
                <w:sz w:val="22"/>
                <w:szCs w:val="22"/>
                <w:lang w:val="lv-LV"/>
              </w:rPr>
              <w:t xml:space="preserve"> Prasība par pieredzi nav konkrēti par elektrotransporta uzlādes iekārtām.</w:t>
            </w:r>
          </w:p>
        </w:tc>
        <w:tc>
          <w:tcPr>
            <w:tcW w:w="4628" w:type="dxa"/>
          </w:tcPr>
          <w:p w14:paraId="4EC93ED1" w14:textId="73ED3500" w:rsidR="00181D13" w:rsidRPr="009E58B3" w:rsidRDefault="002F4FB8" w:rsidP="00226643">
            <w:pPr>
              <w:ind w:right="84"/>
              <w:jc w:val="both"/>
              <w:rPr>
                <w:sz w:val="22"/>
                <w:szCs w:val="22"/>
              </w:rPr>
            </w:pPr>
            <w:r w:rsidRPr="009E58B3">
              <w:rPr>
                <w:sz w:val="22"/>
                <w:szCs w:val="22"/>
              </w:rPr>
              <w:lastRenderedPageBreak/>
              <w:t xml:space="preserve">3.3. </w:t>
            </w:r>
            <w:r w:rsidR="00181D13" w:rsidRPr="009E58B3">
              <w:rPr>
                <w:sz w:val="22"/>
                <w:szCs w:val="22"/>
              </w:rPr>
              <w:t>The Candidate must have experience in the sale of high power (the power of the sold equipment is not less than that required in the relevant part) industrial power supply equipment and provision of warranty obligations for this equipment.</w:t>
            </w:r>
          </w:p>
          <w:p w14:paraId="197BB045" w14:textId="17E4106B" w:rsidR="00181D13" w:rsidRPr="009E58B3" w:rsidRDefault="00181D13" w:rsidP="00181D13">
            <w:pPr>
              <w:ind w:right="84"/>
              <w:jc w:val="both"/>
              <w:rPr>
                <w:sz w:val="22"/>
                <w:szCs w:val="22"/>
              </w:rPr>
            </w:pPr>
            <w:r w:rsidRPr="009E58B3">
              <w:rPr>
                <w:sz w:val="22"/>
                <w:szCs w:val="22"/>
              </w:rPr>
              <w:lastRenderedPageBreak/>
              <w:t>The Customer's minimum requirements for the Applicant's experience: In the last 3 (three) years the Candidate has fulfilled (or is currently executing) at least 3 (three) contracts</w:t>
            </w:r>
            <w:r w:rsidR="00BA0844" w:rsidRPr="009E58B3">
              <w:rPr>
                <w:sz w:val="22"/>
                <w:szCs w:val="22"/>
              </w:rPr>
              <w:t>, which meet the above requirements.</w:t>
            </w:r>
          </w:p>
          <w:p w14:paraId="6F11CBAF" w14:textId="22166385" w:rsidR="008131B3" w:rsidRPr="009E58B3" w:rsidRDefault="00181D13" w:rsidP="00226643">
            <w:pPr>
              <w:pStyle w:val="NoSpacing"/>
              <w:jc w:val="both"/>
              <w:rPr>
                <w:color w:val="000000"/>
                <w:sz w:val="22"/>
                <w:szCs w:val="22"/>
                <w:lang w:val="en-US"/>
              </w:rPr>
            </w:pPr>
            <w:r w:rsidRPr="009E58B3">
              <w:rPr>
                <w:b/>
                <w:bCs/>
                <w:i/>
                <w:iCs/>
                <w:sz w:val="22"/>
                <w:szCs w:val="22"/>
              </w:rPr>
              <w:t>IMPORTANT:</w:t>
            </w:r>
            <w:r w:rsidRPr="009E58B3">
              <w:rPr>
                <w:i/>
                <w:iCs/>
                <w:sz w:val="22"/>
                <w:szCs w:val="22"/>
              </w:rPr>
              <w:t xml:space="preserve"> </w:t>
            </w:r>
            <w:proofErr w:type="spellStart"/>
            <w:r w:rsidRPr="009E58B3">
              <w:rPr>
                <w:i/>
                <w:iCs/>
                <w:sz w:val="22"/>
                <w:szCs w:val="22"/>
              </w:rPr>
              <w:t>Requirement</w:t>
            </w:r>
            <w:proofErr w:type="spellEnd"/>
            <w:r w:rsidRPr="009E58B3">
              <w:rPr>
                <w:i/>
                <w:iCs/>
                <w:sz w:val="22"/>
                <w:szCs w:val="22"/>
              </w:rPr>
              <w:t xml:space="preserve"> </w:t>
            </w:r>
            <w:proofErr w:type="spellStart"/>
            <w:r w:rsidRPr="009E58B3">
              <w:rPr>
                <w:i/>
                <w:iCs/>
                <w:sz w:val="22"/>
                <w:szCs w:val="22"/>
              </w:rPr>
              <w:t>for</w:t>
            </w:r>
            <w:proofErr w:type="spellEnd"/>
            <w:r w:rsidRPr="009E58B3">
              <w:rPr>
                <w:i/>
                <w:iCs/>
                <w:sz w:val="22"/>
                <w:szCs w:val="22"/>
              </w:rPr>
              <w:t xml:space="preserve"> </w:t>
            </w:r>
            <w:proofErr w:type="spellStart"/>
            <w:r w:rsidRPr="009E58B3">
              <w:rPr>
                <w:i/>
                <w:iCs/>
                <w:sz w:val="22"/>
                <w:szCs w:val="22"/>
              </w:rPr>
              <w:t>experience</w:t>
            </w:r>
            <w:proofErr w:type="spellEnd"/>
            <w:r w:rsidRPr="009E58B3">
              <w:rPr>
                <w:i/>
                <w:iCs/>
                <w:sz w:val="22"/>
                <w:szCs w:val="22"/>
              </w:rPr>
              <w:t xml:space="preserve"> </w:t>
            </w:r>
            <w:proofErr w:type="spellStart"/>
            <w:r w:rsidRPr="009E58B3">
              <w:rPr>
                <w:i/>
                <w:iCs/>
                <w:sz w:val="22"/>
                <w:szCs w:val="22"/>
              </w:rPr>
              <w:t>is</w:t>
            </w:r>
            <w:proofErr w:type="spellEnd"/>
            <w:r w:rsidRPr="009E58B3">
              <w:rPr>
                <w:i/>
                <w:iCs/>
                <w:sz w:val="22"/>
                <w:szCs w:val="22"/>
              </w:rPr>
              <w:t xml:space="preserve"> </w:t>
            </w:r>
            <w:proofErr w:type="spellStart"/>
            <w:r w:rsidRPr="009E58B3">
              <w:rPr>
                <w:i/>
                <w:iCs/>
                <w:sz w:val="22"/>
                <w:szCs w:val="22"/>
              </w:rPr>
              <w:t>not</w:t>
            </w:r>
            <w:proofErr w:type="spellEnd"/>
            <w:r w:rsidRPr="009E58B3">
              <w:rPr>
                <w:i/>
                <w:iCs/>
                <w:sz w:val="22"/>
                <w:szCs w:val="22"/>
              </w:rPr>
              <w:t xml:space="preserve"> </w:t>
            </w:r>
            <w:proofErr w:type="spellStart"/>
            <w:r w:rsidRPr="009E58B3">
              <w:rPr>
                <w:i/>
                <w:iCs/>
                <w:sz w:val="22"/>
                <w:szCs w:val="22"/>
              </w:rPr>
              <w:t>specific</w:t>
            </w:r>
            <w:proofErr w:type="spellEnd"/>
            <w:r w:rsidRPr="009E58B3">
              <w:rPr>
                <w:i/>
                <w:iCs/>
                <w:sz w:val="22"/>
                <w:szCs w:val="22"/>
              </w:rPr>
              <w:t xml:space="preserve"> to </w:t>
            </w:r>
            <w:proofErr w:type="spellStart"/>
            <w:r w:rsidRPr="009E58B3">
              <w:rPr>
                <w:i/>
                <w:iCs/>
                <w:sz w:val="22"/>
                <w:szCs w:val="22"/>
              </w:rPr>
              <w:t>electric</w:t>
            </w:r>
            <w:proofErr w:type="spellEnd"/>
            <w:r w:rsidRPr="009E58B3">
              <w:rPr>
                <w:i/>
                <w:iCs/>
                <w:sz w:val="22"/>
                <w:szCs w:val="22"/>
              </w:rPr>
              <w:t xml:space="preserve"> </w:t>
            </w:r>
            <w:proofErr w:type="spellStart"/>
            <w:r w:rsidRPr="009E58B3">
              <w:rPr>
                <w:i/>
                <w:iCs/>
                <w:sz w:val="22"/>
                <w:szCs w:val="22"/>
              </w:rPr>
              <w:t>vehicle</w:t>
            </w:r>
            <w:proofErr w:type="spellEnd"/>
            <w:r w:rsidRPr="009E58B3">
              <w:rPr>
                <w:i/>
                <w:iCs/>
                <w:sz w:val="22"/>
                <w:szCs w:val="22"/>
              </w:rPr>
              <w:t xml:space="preserve"> </w:t>
            </w:r>
            <w:proofErr w:type="spellStart"/>
            <w:r w:rsidRPr="009E58B3">
              <w:rPr>
                <w:i/>
                <w:iCs/>
                <w:sz w:val="22"/>
                <w:szCs w:val="22"/>
              </w:rPr>
              <w:t>charging</w:t>
            </w:r>
            <w:proofErr w:type="spellEnd"/>
            <w:r w:rsidRPr="009E58B3">
              <w:rPr>
                <w:i/>
                <w:iCs/>
                <w:sz w:val="22"/>
                <w:szCs w:val="22"/>
              </w:rPr>
              <w:t xml:space="preserve"> </w:t>
            </w:r>
            <w:proofErr w:type="spellStart"/>
            <w:r w:rsidRPr="009E58B3">
              <w:rPr>
                <w:i/>
                <w:iCs/>
                <w:sz w:val="22"/>
                <w:szCs w:val="22"/>
              </w:rPr>
              <w:t>equipment</w:t>
            </w:r>
            <w:proofErr w:type="spellEnd"/>
            <w:r w:rsidRPr="009E58B3">
              <w:rPr>
                <w:i/>
                <w:iCs/>
                <w:sz w:val="22"/>
                <w:szCs w:val="22"/>
              </w:rPr>
              <w:t>.</w:t>
            </w:r>
          </w:p>
        </w:tc>
      </w:tr>
      <w:tr w:rsidR="00181D13" w:rsidRPr="00FE213B" w14:paraId="27FB6638" w14:textId="77777777" w:rsidTr="00165669">
        <w:trPr>
          <w:gridAfter w:val="2"/>
          <w:wAfter w:w="63" w:type="dxa"/>
          <w:trHeight w:val="144"/>
        </w:trPr>
        <w:tc>
          <w:tcPr>
            <w:tcW w:w="4991" w:type="dxa"/>
          </w:tcPr>
          <w:p w14:paraId="1145224F" w14:textId="6476B170" w:rsidR="00181D13" w:rsidRPr="00226643" w:rsidRDefault="00181D13" w:rsidP="00FB3BA5">
            <w:pPr>
              <w:pStyle w:val="ListParagraph"/>
              <w:numPr>
                <w:ilvl w:val="1"/>
                <w:numId w:val="209"/>
              </w:numPr>
              <w:jc w:val="both"/>
              <w:rPr>
                <w:sz w:val="22"/>
                <w:szCs w:val="22"/>
              </w:rPr>
            </w:pPr>
            <w:r w:rsidRPr="00226643">
              <w:rPr>
                <w:sz w:val="22"/>
                <w:szCs w:val="22"/>
                <w:lang w:val="lv-LV"/>
              </w:rPr>
              <w:lastRenderedPageBreak/>
              <w:t>Kandidātam ir tiesības un tas spēj nodrošināt:</w:t>
            </w:r>
          </w:p>
          <w:p w14:paraId="60A88E79" w14:textId="77777777" w:rsidR="00181D13" w:rsidRPr="00226643" w:rsidRDefault="00181D13" w:rsidP="00181D13">
            <w:pPr>
              <w:pStyle w:val="ListParagraph"/>
              <w:numPr>
                <w:ilvl w:val="0"/>
                <w:numId w:val="184"/>
              </w:numPr>
              <w:jc w:val="both"/>
              <w:rPr>
                <w:sz w:val="22"/>
                <w:szCs w:val="22"/>
              </w:rPr>
            </w:pPr>
            <w:r w:rsidRPr="00226643">
              <w:rPr>
                <w:sz w:val="22"/>
                <w:szCs w:val="22"/>
                <w:lang w:val="lv-LV"/>
              </w:rPr>
              <w:t xml:space="preserve">piedāvāto </w:t>
            </w:r>
            <w:r w:rsidRPr="00FE213B">
              <w:rPr>
                <w:sz w:val="22"/>
                <w:szCs w:val="22"/>
                <w:lang w:val="lv-LV"/>
              </w:rPr>
              <w:t>Preču</w:t>
            </w:r>
            <w:r w:rsidRPr="00226643">
              <w:rPr>
                <w:sz w:val="22"/>
                <w:szCs w:val="22"/>
                <w:lang w:val="lv-LV"/>
              </w:rPr>
              <w:t xml:space="preserve"> pārdošanu Pasūtītājam un to piegādi līdz 2.</w:t>
            </w:r>
            <w:r w:rsidRPr="00FE213B">
              <w:rPr>
                <w:sz w:val="22"/>
                <w:szCs w:val="22"/>
                <w:lang w:val="lv-LV"/>
              </w:rPr>
              <w:t>5</w:t>
            </w:r>
            <w:r w:rsidRPr="00226643">
              <w:rPr>
                <w:sz w:val="22"/>
                <w:szCs w:val="22"/>
                <w:lang w:val="lv-LV"/>
              </w:rPr>
              <w:t>. punktā minētajām valstīm;</w:t>
            </w:r>
          </w:p>
          <w:p w14:paraId="118D2758" w14:textId="77777777" w:rsidR="00181D13" w:rsidRPr="00226643" w:rsidRDefault="00181D13" w:rsidP="00181D13">
            <w:pPr>
              <w:pStyle w:val="ListParagraph"/>
              <w:numPr>
                <w:ilvl w:val="0"/>
                <w:numId w:val="184"/>
              </w:numPr>
              <w:jc w:val="both"/>
              <w:rPr>
                <w:sz w:val="22"/>
                <w:szCs w:val="22"/>
              </w:rPr>
            </w:pPr>
            <w:r w:rsidRPr="00226643">
              <w:rPr>
                <w:sz w:val="22"/>
                <w:szCs w:val="22"/>
                <w:lang w:val="lv-LV"/>
              </w:rPr>
              <w:t xml:space="preserve">nodrošināt  </w:t>
            </w:r>
            <w:r w:rsidRPr="00FE213B">
              <w:rPr>
                <w:sz w:val="22"/>
                <w:szCs w:val="22"/>
                <w:lang w:val="lv-LV"/>
              </w:rPr>
              <w:t>Preču</w:t>
            </w:r>
            <w:r w:rsidRPr="00226643">
              <w:rPr>
                <w:sz w:val="22"/>
                <w:szCs w:val="22"/>
                <w:lang w:val="lv-LV"/>
              </w:rPr>
              <w:t xml:space="preserve"> garantijas laika saistību izpildi;</w:t>
            </w:r>
          </w:p>
          <w:p w14:paraId="76734E2D" w14:textId="77777777" w:rsidR="00181D13" w:rsidRPr="00226643" w:rsidRDefault="00181D13" w:rsidP="00181D13">
            <w:pPr>
              <w:pStyle w:val="ListParagraph"/>
              <w:numPr>
                <w:ilvl w:val="0"/>
                <w:numId w:val="184"/>
              </w:numPr>
              <w:jc w:val="both"/>
              <w:rPr>
                <w:sz w:val="22"/>
                <w:szCs w:val="22"/>
              </w:rPr>
            </w:pPr>
            <w:r w:rsidRPr="00226643">
              <w:rPr>
                <w:sz w:val="22"/>
                <w:szCs w:val="22"/>
                <w:lang w:val="lv-LV"/>
              </w:rPr>
              <w:t xml:space="preserve">nodrošināt piedāvāto </w:t>
            </w:r>
            <w:r w:rsidRPr="00FE213B">
              <w:rPr>
                <w:sz w:val="22"/>
                <w:szCs w:val="22"/>
                <w:lang w:val="lv-LV"/>
              </w:rPr>
              <w:t>Preču</w:t>
            </w:r>
            <w:r w:rsidRPr="00226643">
              <w:rPr>
                <w:sz w:val="22"/>
                <w:szCs w:val="22"/>
                <w:lang w:val="lv-LV"/>
              </w:rPr>
              <w:t xml:space="preserve"> programmnodrošinājumu bezmaksas atjaunināšanu;</w:t>
            </w:r>
          </w:p>
          <w:p w14:paraId="02C7FC43" w14:textId="36D0630A" w:rsidR="00181D13" w:rsidRPr="00226643" w:rsidRDefault="00181D13" w:rsidP="00FB3BA5">
            <w:pPr>
              <w:pStyle w:val="ListParagraph"/>
              <w:numPr>
                <w:ilvl w:val="0"/>
                <w:numId w:val="184"/>
              </w:numPr>
              <w:jc w:val="both"/>
              <w:rPr>
                <w:color w:val="000000"/>
              </w:rPr>
            </w:pPr>
            <w:r w:rsidRPr="00226643">
              <w:rPr>
                <w:sz w:val="22"/>
                <w:szCs w:val="22"/>
                <w:lang w:val="lv-LV"/>
              </w:rPr>
              <w:t xml:space="preserve">sniegt konsultācijas </w:t>
            </w:r>
            <w:r w:rsidRPr="00FE213B">
              <w:rPr>
                <w:sz w:val="22"/>
                <w:szCs w:val="22"/>
                <w:lang w:val="lv-LV"/>
              </w:rPr>
              <w:t>Preču</w:t>
            </w:r>
            <w:r w:rsidRPr="00226643">
              <w:rPr>
                <w:sz w:val="22"/>
                <w:szCs w:val="22"/>
                <w:lang w:val="lv-LV"/>
              </w:rPr>
              <w:t xml:space="preserve"> ekspluatācijas problēmu gadījumā.</w:t>
            </w:r>
          </w:p>
        </w:tc>
        <w:tc>
          <w:tcPr>
            <w:tcW w:w="4628" w:type="dxa"/>
          </w:tcPr>
          <w:p w14:paraId="1D825476" w14:textId="0A6E7336" w:rsidR="00FE213B" w:rsidRPr="00226643" w:rsidRDefault="002F4FB8" w:rsidP="00226643">
            <w:pPr>
              <w:jc w:val="both"/>
              <w:rPr>
                <w:sz w:val="22"/>
                <w:szCs w:val="22"/>
              </w:rPr>
            </w:pPr>
            <w:r>
              <w:rPr>
                <w:spacing w:val="-6"/>
                <w:sz w:val="22"/>
                <w:szCs w:val="22"/>
              </w:rPr>
              <w:t xml:space="preserve">3.4. </w:t>
            </w:r>
            <w:r w:rsidR="00FE213B" w:rsidRPr="00226643">
              <w:rPr>
                <w:sz w:val="22"/>
                <w:szCs w:val="22"/>
              </w:rPr>
              <w:t xml:space="preserve">The Candidate has the right and </w:t>
            </w:r>
            <w:proofErr w:type="gramStart"/>
            <w:r w:rsidR="00FE213B" w:rsidRPr="00226643">
              <w:rPr>
                <w:sz w:val="22"/>
                <w:szCs w:val="22"/>
              </w:rPr>
              <w:t>is able to</w:t>
            </w:r>
            <w:proofErr w:type="gramEnd"/>
            <w:r w:rsidR="00FE213B" w:rsidRPr="00226643">
              <w:rPr>
                <w:sz w:val="22"/>
                <w:szCs w:val="22"/>
              </w:rPr>
              <w:t xml:space="preserve"> provide:</w:t>
            </w:r>
          </w:p>
          <w:p w14:paraId="473AED98" w14:textId="77777777" w:rsidR="00FE213B" w:rsidRPr="00FE213B" w:rsidRDefault="00FE213B" w:rsidP="00226643">
            <w:pPr>
              <w:pStyle w:val="ListParagraph"/>
              <w:numPr>
                <w:ilvl w:val="0"/>
                <w:numId w:val="186"/>
              </w:numPr>
              <w:jc w:val="both"/>
              <w:rPr>
                <w:rStyle w:val="CommentReference"/>
                <w:sz w:val="22"/>
                <w:szCs w:val="22"/>
              </w:rPr>
            </w:pPr>
            <w:r w:rsidRPr="00FE213B">
              <w:rPr>
                <w:rStyle w:val="CommentReference"/>
                <w:sz w:val="22"/>
                <w:szCs w:val="22"/>
              </w:rPr>
              <w:t xml:space="preserve">sale of the proposed Goods to the Customer and its delivery to the countries mentioned in Clause </w:t>
            </w:r>
            <w:proofErr w:type="gramStart"/>
            <w:r w:rsidRPr="00FE213B">
              <w:rPr>
                <w:rStyle w:val="CommentReference"/>
                <w:sz w:val="22"/>
                <w:szCs w:val="22"/>
              </w:rPr>
              <w:t>2.5;</w:t>
            </w:r>
            <w:proofErr w:type="gramEnd"/>
          </w:p>
          <w:p w14:paraId="5323AFA5" w14:textId="77777777" w:rsidR="00FE213B" w:rsidRPr="00FE213B" w:rsidRDefault="00FE213B" w:rsidP="00226643">
            <w:pPr>
              <w:pStyle w:val="ListParagraph"/>
              <w:numPr>
                <w:ilvl w:val="0"/>
                <w:numId w:val="186"/>
              </w:numPr>
              <w:jc w:val="both"/>
              <w:rPr>
                <w:rStyle w:val="CommentReference"/>
                <w:sz w:val="22"/>
                <w:szCs w:val="22"/>
              </w:rPr>
            </w:pPr>
            <w:r w:rsidRPr="00FE213B">
              <w:rPr>
                <w:rStyle w:val="CommentReference"/>
                <w:sz w:val="22"/>
                <w:szCs w:val="22"/>
              </w:rPr>
              <w:t xml:space="preserve">to ensure the fulfilment of the Goods warranty period </w:t>
            </w:r>
            <w:proofErr w:type="gramStart"/>
            <w:r w:rsidRPr="00FE213B">
              <w:rPr>
                <w:rStyle w:val="CommentReference"/>
                <w:sz w:val="22"/>
                <w:szCs w:val="22"/>
              </w:rPr>
              <w:t>obligations;</w:t>
            </w:r>
            <w:proofErr w:type="gramEnd"/>
          </w:p>
          <w:p w14:paraId="18958077" w14:textId="77777777" w:rsidR="00FE213B" w:rsidRPr="00FE213B" w:rsidRDefault="00FE213B" w:rsidP="00226643">
            <w:pPr>
              <w:pStyle w:val="ListParagraph"/>
              <w:numPr>
                <w:ilvl w:val="0"/>
                <w:numId w:val="186"/>
              </w:numPr>
              <w:jc w:val="both"/>
              <w:rPr>
                <w:rStyle w:val="CommentReference"/>
                <w:sz w:val="22"/>
                <w:szCs w:val="22"/>
              </w:rPr>
            </w:pPr>
            <w:r w:rsidRPr="00FE213B">
              <w:rPr>
                <w:rStyle w:val="CommentReference"/>
                <w:sz w:val="22"/>
                <w:szCs w:val="22"/>
              </w:rPr>
              <w:t xml:space="preserve">to provide free software updates for the offered </w:t>
            </w:r>
            <w:proofErr w:type="gramStart"/>
            <w:r w:rsidRPr="00FE213B">
              <w:rPr>
                <w:rStyle w:val="CommentReference"/>
                <w:sz w:val="22"/>
                <w:szCs w:val="22"/>
              </w:rPr>
              <w:t>Goods;</w:t>
            </w:r>
            <w:proofErr w:type="gramEnd"/>
          </w:p>
          <w:p w14:paraId="4D2538A8" w14:textId="31877A4C" w:rsidR="00181D13" w:rsidRPr="00226643" w:rsidRDefault="00FE213B" w:rsidP="00FB3BA5">
            <w:pPr>
              <w:pStyle w:val="ListParagraph"/>
              <w:numPr>
                <w:ilvl w:val="0"/>
                <w:numId w:val="186"/>
              </w:numPr>
              <w:jc w:val="both"/>
            </w:pPr>
            <w:r w:rsidRPr="00FE213B">
              <w:rPr>
                <w:rStyle w:val="CommentReference"/>
                <w:sz w:val="22"/>
                <w:szCs w:val="22"/>
              </w:rPr>
              <w:t>to provide advice in case of problems with the operation of the Goods</w:t>
            </w:r>
            <w:r w:rsidR="00A6133F">
              <w:rPr>
                <w:rStyle w:val="CommentReference"/>
                <w:sz w:val="22"/>
                <w:szCs w:val="22"/>
              </w:rPr>
              <w:t>.</w:t>
            </w:r>
          </w:p>
        </w:tc>
      </w:tr>
      <w:tr w:rsidR="00696C66" w:rsidRPr="00B76DC1" w14:paraId="213A3271" w14:textId="77777777" w:rsidTr="00165669">
        <w:trPr>
          <w:gridAfter w:val="2"/>
          <w:wAfter w:w="63" w:type="dxa"/>
          <w:trHeight w:val="144"/>
        </w:trPr>
        <w:tc>
          <w:tcPr>
            <w:tcW w:w="4991" w:type="dxa"/>
          </w:tcPr>
          <w:p w14:paraId="56846AF5" w14:textId="3B9D7BFA" w:rsidR="00696C66" w:rsidRPr="00226643" w:rsidRDefault="00696C66" w:rsidP="00FB3BA5">
            <w:pPr>
              <w:pStyle w:val="ListParagraph"/>
              <w:numPr>
                <w:ilvl w:val="0"/>
                <w:numId w:val="209"/>
              </w:numPr>
              <w:jc w:val="both"/>
              <w:rPr>
                <w:b/>
                <w:snapToGrid w:val="0"/>
                <w:color w:val="000000" w:themeColor="text1"/>
                <w:sz w:val="22"/>
                <w:szCs w:val="22"/>
                <w:lang w:eastAsia="lv-LV"/>
              </w:rPr>
            </w:pPr>
            <w:proofErr w:type="spellStart"/>
            <w:r w:rsidRPr="00226643">
              <w:rPr>
                <w:b/>
                <w:snapToGrid w:val="0"/>
                <w:color w:val="000000" w:themeColor="text1"/>
                <w:sz w:val="22"/>
                <w:szCs w:val="22"/>
                <w:lang w:eastAsia="lv-LV"/>
              </w:rPr>
              <w:t>Vispārīgie</w:t>
            </w:r>
            <w:proofErr w:type="spellEnd"/>
            <w:r w:rsidRPr="00226643">
              <w:rPr>
                <w:b/>
                <w:snapToGrid w:val="0"/>
                <w:color w:val="000000" w:themeColor="text1"/>
                <w:sz w:val="22"/>
                <w:szCs w:val="22"/>
                <w:lang w:eastAsia="lv-LV"/>
              </w:rPr>
              <w:t xml:space="preserve"> </w:t>
            </w:r>
            <w:proofErr w:type="spellStart"/>
            <w:r w:rsidRPr="00226643">
              <w:rPr>
                <w:b/>
                <w:snapToGrid w:val="0"/>
                <w:color w:val="000000" w:themeColor="text1"/>
                <w:sz w:val="22"/>
                <w:szCs w:val="22"/>
                <w:lang w:eastAsia="lv-LV"/>
              </w:rPr>
              <w:t>nosacījumi</w:t>
            </w:r>
            <w:proofErr w:type="spellEnd"/>
          </w:p>
        </w:tc>
        <w:tc>
          <w:tcPr>
            <w:tcW w:w="4628" w:type="dxa"/>
          </w:tcPr>
          <w:p w14:paraId="310829D9" w14:textId="2261C75E" w:rsidR="00696C66" w:rsidRPr="00B76DC1" w:rsidRDefault="002F4FB8" w:rsidP="00226643">
            <w:pPr>
              <w:pStyle w:val="NoSpacing"/>
              <w:rPr>
                <w:b/>
                <w:color w:val="000000" w:themeColor="text1"/>
                <w:sz w:val="22"/>
                <w:szCs w:val="22"/>
                <w:lang w:val="en-US"/>
              </w:rPr>
            </w:pPr>
            <w:r>
              <w:rPr>
                <w:b/>
                <w:color w:val="000000" w:themeColor="text1"/>
                <w:sz w:val="22"/>
                <w:szCs w:val="22"/>
                <w:lang w:val="en-US"/>
              </w:rPr>
              <w:t xml:space="preserve">4. </w:t>
            </w:r>
            <w:r w:rsidR="00696C66" w:rsidRPr="00B76DC1">
              <w:rPr>
                <w:b/>
                <w:color w:val="000000" w:themeColor="text1"/>
                <w:sz w:val="22"/>
                <w:szCs w:val="22"/>
                <w:lang w:val="en-US"/>
              </w:rPr>
              <w:t>General conditions</w:t>
            </w:r>
          </w:p>
        </w:tc>
      </w:tr>
      <w:tr w:rsidR="006271C8" w:rsidRPr="00B76DC1" w14:paraId="181C324A" w14:textId="77777777" w:rsidTr="00165669">
        <w:trPr>
          <w:gridAfter w:val="2"/>
          <w:wAfter w:w="63" w:type="dxa"/>
          <w:trHeight w:val="144"/>
        </w:trPr>
        <w:tc>
          <w:tcPr>
            <w:tcW w:w="4991" w:type="dxa"/>
          </w:tcPr>
          <w:p w14:paraId="0A9199ED" w14:textId="0DCDE9A3" w:rsidR="006271C8" w:rsidRPr="00226643" w:rsidRDefault="006271C8" w:rsidP="00226643">
            <w:pPr>
              <w:pStyle w:val="BodyText"/>
              <w:numPr>
                <w:ilvl w:val="1"/>
                <w:numId w:val="191"/>
              </w:numPr>
              <w:rPr>
                <w:sz w:val="22"/>
                <w:szCs w:val="22"/>
              </w:rPr>
            </w:pPr>
            <w:proofErr w:type="spellStart"/>
            <w:r w:rsidRPr="006F359D">
              <w:rPr>
                <w:sz w:val="22"/>
                <w:szCs w:val="22"/>
              </w:rPr>
              <w:t>Iepirkumā</w:t>
            </w:r>
            <w:proofErr w:type="spellEnd"/>
            <w:r w:rsidRPr="006F359D">
              <w:rPr>
                <w:sz w:val="22"/>
                <w:szCs w:val="22"/>
              </w:rPr>
              <w:t xml:space="preserve"> var </w:t>
            </w:r>
            <w:proofErr w:type="spellStart"/>
            <w:r w:rsidRPr="006F359D">
              <w:rPr>
                <w:sz w:val="22"/>
                <w:szCs w:val="22"/>
              </w:rPr>
              <w:t>piedalīties</w:t>
            </w:r>
            <w:proofErr w:type="spellEnd"/>
            <w:r w:rsidRPr="006F359D">
              <w:rPr>
                <w:sz w:val="22"/>
                <w:szCs w:val="22"/>
              </w:rPr>
              <w:t xml:space="preserve"> </w:t>
            </w:r>
            <w:proofErr w:type="spellStart"/>
            <w:r w:rsidRPr="006F359D">
              <w:rPr>
                <w:sz w:val="22"/>
                <w:szCs w:val="22"/>
              </w:rPr>
              <w:t>jebkura</w:t>
            </w:r>
            <w:proofErr w:type="spellEnd"/>
            <w:r w:rsidRPr="006F359D">
              <w:rPr>
                <w:sz w:val="22"/>
                <w:szCs w:val="22"/>
              </w:rPr>
              <w:t xml:space="preserve"> persona </w:t>
            </w:r>
            <w:proofErr w:type="spellStart"/>
            <w:r w:rsidRPr="006F359D">
              <w:rPr>
                <w:sz w:val="22"/>
                <w:szCs w:val="22"/>
              </w:rPr>
              <w:t>vai</w:t>
            </w:r>
            <w:proofErr w:type="spellEnd"/>
            <w:r w:rsidRPr="006F359D">
              <w:rPr>
                <w:sz w:val="22"/>
                <w:szCs w:val="22"/>
              </w:rPr>
              <w:t xml:space="preserve"> </w:t>
            </w:r>
            <w:proofErr w:type="spellStart"/>
            <w:r w:rsidRPr="006F359D">
              <w:rPr>
                <w:sz w:val="22"/>
                <w:szCs w:val="22"/>
              </w:rPr>
              <w:t>piegādātāju</w:t>
            </w:r>
            <w:proofErr w:type="spellEnd"/>
            <w:r w:rsidRPr="006F359D">
              <w:rPr>
                <w:sz w:val="22"/>
                <w:szCs w:val="22"/>
              </w:rPr>
              <w:t xml:space="preserve"> </w:t>
            </w:r>
            <w:proofErr w:type="spellStart"/>
            <w:r w:rsidRPr="006F359D">
              <w:rPr>
                <w:sz w:val="22"/>
                <w:szCs w:val="22"/>
              </w:rPr>
              <w:t>apvienība</w:t>
            </w:r>
            <w:proofErr w:type="spellEnd"/>
            <w:r w:rsidRPr="006F359D">
              <w:rPr>
                <w:sz w:val="22"/>
                <w:szCs w:val="22"/>
              </w:rPr>
              <w:t xml:space="preserve">, </w:t>
            </w:r>
            <w:proofErr w:type="spellStart"/>
            <w:r w:rsidRPr="006F359D">
              <w:rPr>
                <w:sz w:val="22"/>
                <w:szCs w:val="22"/>
              </w:rPr>
              <w:t>kura</w:t>
            </w:r>
            <w:proofErr w:type="spellEnd"/>
            <w:r w:rsidRPr="006F359D">
              <w:rPr>
                <w:sz w:val="22"/>
                <w:szCs w:val="22"/>
              </w:rPr>
              <w:t xml:space="preserve"> </w:t>
            </w:r>
            <w:proofErr w:type="spellStart"/>
            <w:r w:rsidRPr="006F359D">
              <w:rPr>
                <w:sz w:val="22"/>
                <w:szCs w:val="22"/>
              </w:rPr>
              <w:t>atbilst</w:t>
            </w:r>
            <w:proofErr w:type="spellEnd"/>
            <w:r w:rsidRPr="006F359D">
              <w:rPr>
                <w:sz w:val="22"/>
                <w:szCs w:val="22"/>
              </w:rPr>
              <w:t xml:space="preserve"> </w:t>
            </w:r>
            <w:proofErr w:type="spellStart"/>
            <w:r w:rsidRPr="006F359D">
              <w:rPr>
                <w:sz w:val="22"/>
                <w:szCs w:val="22"/>
              </w:rPr>
              <w:t>Nolikumā</w:t>
            </w:r>
            <w:proofErr w:type="spellEnd"/>
            <w:r w:rsidRPr="006F359D">
              <w:rPr>
                <w:sz w:val="22"/>
                <w:szCs w:val="22"/>
              </w:rPr>
              <w:t xml:space="preserve"> </w:t>
            </w:r>
            <w:proofErr w:type="spellStart"/>
            <w:r w:rsidRPr="006F359D">
              <w:rPr>
                <w:sz w:val="22"/>
                <w:szCs w:val="22"/>
              </w:rPr>
              <w:t>izvirzītajām</w:t>
            </w:r>
            <w:proofErr w:type="spellEnd"/>
            <w:r w:rsidRPr="006F359D">
              <w:rPr>
                <w:sz w:val="22"/>
                <w:szCs w:val="22"/>
              </w:rPr>
              <w:t xml:space="preserve"> </w:t>
            </w:r>
            <w:proofErr w:type="spellStart"/>
            <w:r w:rsidRPr="006F359D">
              <w:rPr>
                <w:sz w:val="22"/>
                <w:szCs w:val="22"/>
              </w:rPr>
              <w:t>prasībām</w:t>
            </w:r>
            <w:proofErr w:type="spellEnd"/>
            <w:r w:rsidRPr="006F359D">
              <w:rPr>
                <w:sz w:val="22"/>
                <w:szCs w:val="22"/>
              </w:rPr>
              <w:t xml:space="preserve">. </w:t>
            </w:r>
          </w:p>
        </w:tc>
        <w:tc>
          <w:tcPr>
            <w:tcW w:w="4628" w:type="dxa"/>
          </w:tcPr>
          <w:p w14:paraId="0ECAE0BC" w14:textId="17F29904" w:rsidR="006271C8" w:rsidRPr="00B76DC1" w:rsidRDefault="002F4FB8" w:rsidP="00226643">
            <w:pPr>
              <w:pStyle w:val="NoSpacing"/>
              <w:jc w:val="both"/>
              <w:rPr>
                <w:sz w:val="22"/>
                <w:szCs w:val="22"/>
                <w:lang w:val="en-US"/>
              </w:rPr>
            </w:pPr>
            <w:r>
              <w:rPr>
                <w:sz w:val="22"/>
                <w:szCs w:val="22"/>
                <w:lang w:val="en-US"/>
              </w:rPr>
              <w:t xml:space="preserve">4.1. </w:t>
            </w:r>
            <w:r w:rsidR="006271C8" w:rsidRPr="006271C8">
              <w:rPr>
                <w:sz w:val="22"/>
                <w:szCs w:val="22"/>
                <w:lang w:val="en-US"/>
              </w:rPr>
              <w:t>Any person or association of suppliers who meet the requirements set forth in the Regulation can participate in procurement.</w:t>
            </w:r>
          </w:p>
        </w:tc>
      </w:tr>
      <w:tr w:rsidR="00696C66" w:rsidRPr="00B76DC1" w14:paraId="06271470" w14:textId="77777777" w:rsidTr="00165669">
        <w:trPr>
          <w:gridAfter w:val="2"/>
          <w:wAfter w:w="63" w:type="dxa"/>
          <w:trHeight w:val="144"/>
        </w:trPr>
        <w:tc>
          <w:tcPr>
            <w:tcW w:w="4991" w:type="dxa"/>
          </w:tcPr>
          <w:p w14:paraId="606328C6" w14:textId="33BD38EE" w:rsidR="00696C66" w:rsidRPr="00226643" w:rsidRDefault="00696C66" w:rsidP="00226643">
            <w:pPr>
              <w:pStyle w:val="ListParagraph"/>
              <w:widowControl w:val="0"/>
              <w:numPr>
                <w:ilvl w:val="1"/>
                <w:numId w:val="191"/>
              </w:numPr>
              <w:jc w:val="both"/>
              <w:rPr>
                <w:bCs/>
                <w:snapToGrid w:val="0"/>
                <w:color w:val="000000" w:themeColor="text1"/>
                <w:sz w:val="22"/>
                <w:szCs w:val="22"/>
                <w:lang w:eastAsia="lv-LV"/>
              </w:rPr>
            </w:pPr>
            <w:r w:rsidRPr="00226643">
              <w:rPr>
                <w:sz w:val="22"/>
                <w:szCs w:val="22"/>
              </w:rPr>
              <w:t xml:space="preserve">Ja </w:t>
            </w:r>
            <w:proofErr w:type="spellStart"/>
            <w:r w:rsidRPr="00226643">
              <w:rPr>
                <w:sz w:val="22"/>
                <w:szCs w:val="22"/>
              </w:rPr>
              <w:t>Kandidāts</w:t>
            </w:r>
            <w:proofErr w:type="spellEnd"/>
            <w:r w:rsidRPr="00226643">
              <w:rPr>
                <w:sz w:val="22"/>
                <w:szCs w:val="22"/>
              </w:rPr>
              <w:t xml:space="preserve"> </w:t>
            </w:r>
            <w:proofErr w:type="spellStart"/>
            <w:r w:rsidRPr="00226643">
              <w:rPr>
                <w:sz w:val="22"/>
                <w:szCs w:val="22"/>
              </w:rPr>
              <w:t>ir</w:t>
            </w:r>
            <w:proofErr w:type="spellEnd"/>
            <w:r w:rsidRPr="00226643">
              <w:rPr>
                <w:sz w:val="22"/>
                <w:szCs w:val="22"/>
              </w:rPr>
              <w:t xml:space="preserve"> </w:t>
            </w:r>
            <w:proofErr w:type="spellStart"/>
            <w:r w:rsidRPr="00226643">
              <w:rPr>
                <w:sz w:val="22"/>
                <w:szCs w:val="22"/>
              </w:rPr>
              <w:t>piegādātāju</w:t>
            </w:r>
            <w:proofErr w:type="spellEnd"/>
            <w:r w:rsidRPr="00226643">
              <w:rPr>
                <w:sz w:val="22"/>
                <w:szCs w:val="22"/>
              </w:rPr>
              <w:t xml:space="preserve"> </w:t>
            </w:r>
            <w:proofErr w:type="spellStart"/>
            <w:r w:rsidRPr="00226643">
              <w:rPr>
                <w:sz w:val="22"/>
                <w:szCs w:val="22"/>
              </w:rPr>
              <w:t>apvienība</w:t>
            </w:r>
            <w:proofErr w:type="spellEnd"/>
            <w:r w:rsidRPr="00226643">
              <w:rPr>
                <w:sz w:val="22"/>
                <w:szCs w:val="22"/>
              </w:rPr>
              <w:t xml:space="preserve"> </w:t>
            </w:r>
            <w:proofErr w:type="spellStart"/>
            <w:r w:rsidRPr="00226643">
              <w:rPr>
                <w:sz w:val="22"/>
                <w:szCs w:val="22"/>
              </w:rPr>
              <w:t>vai</w:t>
            </w:r>
            <w:proofErr w:type="spellEnd"/>
            <w:r w:rsidRPr="00226643">
              <w:rPr>
                <w:sz w:val="22"/>
                <w:szCs w:val="22"/>
              </w:rPr>
              <w:t xml:space="preserve"> </w:t>
            </w:r>
            <w:proofErr w:type="spellStart"/>
            <w:r w:rsidRPr="00226643">
              <w:rPr>
                <w:sz w:val="22"/>
                <w:szCs w:val="22"/>
              </w:rPr>
              <w:t>personālsabiedrība</w:t>
            </w:r>
            <w:proofErr w:type="spellEnd"/>
            <w:r w:rsidRPr="00226643">
              <w:rPr>
                <w:sz w:val="22"/>
                <w:szCs w:val="22"/>
              </w:rPr>
              <w:t xml:space="preserve">, </w:t>
            </w:r>
            <w:proofErr w:type="spellStart"/>
            <w:r w:rsidRPr="00226643">
              <w:rPr>
                <w:sz w:val="22"/>
                <w:szCs w:val="22"/>
              </w:rPr>
              <w:t>nolikuma</w:t>
            </w:r>
            <w:proofErr w:type="spellEnd"/>
            <w:r w:rsidRPr="00226643">
              <w:rPr>
                <w:sz w:val="22"/>
                <w:szCs w:val="22"/>
              </w:rPr>
              <w:t xml:space="preserve"> 3.3.</w:t>
            </w:r>
            <w:r w:rsidR="00D9349A" w:rsidRPr="00226643">
              <w:rPr>
                <w:sz w:val="22"/>
                <w:szCs w:val="22"/>
              </w:rPr>
              <w:t xml:space="preserve">, 3.4. </w:t>
            </w:r>
            <w:proofErr w:type="spellStart"/>
            <w:r w:rsidRPr="00226643">
              <w:rPr>
                <w:sz w:val="22"/>
                <w:szCs w:val="22"/>
              </w:rPr>
              <w:t>punkt</w:t>
            </w:r>
            <w:r w:rsidR="000A2B33" w:rsidRPr="00226643">
              <w:rPr>
                <w:sz w:val="22"/>
                <w:szCs w:val="22"/>
              </w:rPr>
              <w:t>os</w:t>
            </w:r>
            <w:proofErr w:type="spellEnd"/>
            <w:r w:rsidRPr="00226643">
              <w:rPr>
                <w:sz w:val="22"/>
                <w:szCs w:val="22"/>
              </w:rPr>
              <w:t xml:space="preserve"> </w:t>
            </w:r>
            <w:proofErr w:type="spellStart"/>
            <w:r w:rsidRPr="00226643">
              <w:rPr>
                <w:sz w:val="22"/>
                <w:szCs w:val="22"/>
              </w:rPr>
              <w:t>noteiktā</w:t>
            </w:r>
            <w:r w:rsidR="000A2B33" w:rsidRPr="00226643">
              <w:rPr>
                <w:sz w:val="22"/>
                <w:szCs w:val="22"/>
              </w:rPr>
              <w:t>s</w:t>
            </w:r>
            <w:proofErr w:type="spellEnd"/>
            <w:r w:rsidRPr="00226643">
              <w:rPr>
                <w:sz w:val="22"/>
                <w:szCs w:val="22"/>
              </w:rPr>
              <w:t xml:space="preserve"> </w:t>
            </w:r>
            <w:proofErr w:type="spellStart"/>
            <w:r w:rsidRPr="00226643">
              <w:rPr>
                <w:sz w:val="22"/>
                <w:szCs w:val="22"/>
              </w:rPr>
              <w:t>prasība</w:t>
            </w:r>
            <w:r w:rsidR="000A2B33" w:rsidRPr="00226643">
              <w:rPr>
                <w:sz w:val="22"/>
                <w:szCs w:val="22"/>
              </w:rPr>
              <w:t>s</w:t>
            </w:r>
            <w:proofErr w:type="spellEnd"/>
            <w:r w:rsidRPr="00226643">
              <w:rPr>
                <w:sz w:val="22"/>
                <w:szCs w:val="22"/>
              </w:rPr>
              <w:t xml:space="preserve"> </w:t>
            </w:r>
            <w:proofErr w:type="spellStart"/>
            <w:r w:rsidRPr="00226643">
              <w:rPr>
                <w:sz w:val="22"/>
                <w:szCs w:val="22"/>
              </w:rPr>
              <w:t>jāizpilda</w:t>
            </w:r>
            <w:proofErr w:type="spellEnd"/>
            <w:r w:rsidRPr="00226643">
              <w:rPr>
                <w:sz w:val="22"/>
                <w:szCs w:val="22"/>
              </w:rPr>
              <w:t xml:space="preserve"> </w:t>
            </w:r>
            <w:proofErr w:type="spellStart"/>
            <w:r w:rsidRPr="00226643">
              <w:rPr>
                <w:sz w:val="22"/>
                <w:szCs w:val="22"/>
              </w:rPr>
              <w:t>vismaz</w:t>
            </w:r>
            <w:proofErr w:type="spellEnd"/>
            <w:r w:rsidRPr="00226643">
              <w:rPr>
                <w:sz w:val="22"/>
                <w:szCs w:val="22"/>
              </w:rPr>
              <w:t xml:space="preserve"> </w:t>
            </w:r>
            <w:proofErr w:type="spellStart"/>
            <w:r w:rsidRPr="00226643">
              <w:rPr>
                <w:sz w:val="22"/>
                <w:szCs w:val="22"/>
              </w:rPr>
              <w:t>vienam</w:t>
            </w:r>
            <w:proofErr w:type="spellEnd"/>
            <w:r w:rsidRPr="00226643">
              <w:rPr>
                <w:sz w:val="22"/>
                <w:szCs w:val="22"/>
              </w:rPr>
              <w:t xml:space="preserve"> no </w:t>
            </w:r>
            <w:proofErr w:type="spellStart"/>
            <w:r w:rsidRPr="00226643">
              <w:rPr>
                <w:sz w:val="22"/>
                <w:szCs w:val="22"/>
              </w:rPr>
              <w:t>piegādātāju</w:t>
            </w:r>
            <w:proofErr w:type="spellEnd"/>
            <w:r w:rsidRPr="00226643">
              <w:rPr>
                <w:sz w:val="22"/>
                <w:szCs w:val="22"/>
              </w:rPr>
              <w:t xml:space="preserve"> </w:t>
            </w:r>
            <w:proofErr w:type="spellStart"/>
            <w:r w:rsidRPr="00226643">
              <w:rPr>
                <w:sz w:val="22"/>
                <w:szCs w:val="22"/>
              </w:rPr>
              <w:t>apvienības</w:t>
            </w:r>
            <w:proofErr w:type="spellEnd"/>
            <w:r w:rsidRPr="00226643">
              <w:rPr>
                <w:sz w:val="22"/>
                <w:szCs w:val="22"/>
              </w:rPr>
              <w:t xml:space="preserve"> </w:t>
            </w:r>
            <w:proofErr w:type="spellStart"/>
            <w:r w:rsidRPr="00226643">
              <w:rPr>
                <w:sz w:val="22"/>
                <w:szCs w:val="22"/>
              </w:rPr>
              <w:t>vai</w:t>
            </w:r>
            <w:proofErr w:type="spellEnd"/>
            <w:r w:rsidRPr="00226643">
              <w:rPr>
                <w:sz w:val="22"/>
                <w:szCs w:val="22"/>
              </w:rPr>
              <w:t xml:space="preserve"> </w:t>
            </w:r>
            <w:proofErr w:type="spellStart"/>
            <w:r w:rsidRPr="00226643">
              <w:rPr>
                <w:sz w:val="22"/>
                <w:szCs w:val="22"/>
              </w:rPr>
              <w:t>personālsabiedrības</w:t>
            </w:r>
            <w:proofErr w:type="spellEnd"/>
            <w:r w:rsidRPr="00226643">
              <w:rPr>
                <w:sz w:val="22"/>
                <w:szCs w:val="22"/>
              </w:rPr>
              <w:t xml:space="preserve"> </w:t>
            </w:r>
            <w:proofErr w:type="spellStart"/>
            <w:r w:rsidRPr="00226643">
              <w:rPr>
                <w:sz w:val="22"/>
                <w:szCs w:val="22"/>
              </w:rPr>
              <w:t>biedriem</w:t>
            </w:r>
            <w:proofErr w:type="spellEnd"/>
            <w:r w:rsidRPr="00226643">
              <w:rPr>
                <w:sz w:val="22"/>
                <w:szCs w:val="22"/>
              </w:rPr>
              <w:t xml:space="preserve"> </w:t>
            </w:r>
            <w:proofErr w:type="spellStart"/>
            <w:r w:rsidRPr="00226643">
              <w:rPr>
                <w:sz w:val="22"/>
                <w:szCs w:val="22"/>
              </w:rPr>
              <w:t>vai</w:t>
            </w:r>
            <w:proofErr w:type="spellEnd"/>
            <w:r w:rsidRPr="00226643">
              <w:rPr>
                <w:sz w:val="22"/>
                <w:szCs w:val="22"/>
              </w:rPr>
              <w:t xml:space="preserve"> </w:t>
            </w:r>
            <w:proofErr w:type="spellStart"/>
            <w:r w:rsidRPr="00226643">
              <w:rPr>
                <w:sz w:val="22"/>
                <w:szCs w:val="22"/>
              </w:rPr>
              <w:t>visiem</w:t>
            </w:r>
            <w:proofErr w:type="spellEnd"/>
            <w:r w:rsidRPr="00226643">
              <w:rPr>
                <w:sz w:val="22"/>
                <w:szCs w:val="22"/>
              </w:rPr>
              <w:t xml:space="preserve"> </w:t>
            </w:r>
            <w:proofErr w:type="spellStart"/>
            <w:r w:rsidRPr="00226643">
              <w:rPr>
                <w:sz w:val="22"/>
                <w:szCs w:val="22"/>
              </w:rPr>
              <w:t>kopīgi</w:t>
            </w:r>
            <w:proofErr w:type="spellEnd"/>
            <w:r w:rsidRPr="00226643">
              <w:rPr>
                <w:sz w:val="22"/>
                <w:szCs w:val="22"/>
              </w:rPr>
              <w:t>.</w:t>
            </w:r>
          </w:p>
        </w:tc>
        <w:tc>
          <w:tcPr>
            <w:tcW w:w="4628" w:type="dxa"/>
          </w:tcPr>
          <w:p w14:paraId="57201DE1" w14:textId="35CAE82B" w:rsidR="00696C66" w:rsidRPr="00B76DC1" w:rsidRDefault="002F4FB8" w:rsidP="00226643">
            <w:pPr>
              <w:pStyle w:val="NoSpacing"/>
              <w:jc w:val="both"/>
              <w:rPr>
                <w:i/>
                <w:iCs/>
                <w:color w:val="000000" w:themeColor="text1"/>
                <w:sz w:val="22"/>
                <w:szCs w:val="22"/>
                <w:lang w:val="en-US"/>
              </w:rPr>
            </w:pPr>
            <w:r>
              <w:rPr>
                <w:sz w:val="22"/>
                <w:szCs w:val="22"/>
                <w:lang w:val="en-US"/>
              </w:rPr>
              <w:t xml:space="preserve">4.2. </w:t>
            </w:r>
            <w:r w:rsidR="00696C66" w:rsidRPr="00B76DC1">
              <w:rPr>
                <w:sz w:val="22"/>
                <w:szCs w:val="22"/>
                <w:lang w:val="en-US"/>
              </w:rPr>
              <w:t>If the Candidate is an association of suppliers or a partnership, the requirement</w:t>
            </w:r>
            <w:r w:rsidR="000A2B33">
              <w:rPr>
                <w:sz w:val="22"/>
                <w:szCs w:val="22"/>
                <w:lang w:val="en-US"/>
              </w:rPr>
              <w:t>s</w:t>
            </w:r>
            <w:r w:rsidR="00696C66" w:rsidRPr="00B76DC1">
              <w:rPr>
                <w:sz w:val="22"/>
                <w:szCs w:val="22"/>
                <w:lang w:val="en-US"/>
              </w:rPr>
              <w:t xml:space="preserve"> specified in Clause</w:t>
            </w:r>
            <w:r w:rsidR="00D9349A">
              <w:rPr>
                <w:sz w:val="22"/>
                <w:szCs w:val="22"/>
                <w:lang w:val="en-US"/>
              </w:rPr>
              <w:t>s</w:t>
            </w:r>
            <w:r w:rsidR="00696C66" w:rsidRPr="00B76DC1">
              <w:rPr>
                <w:sz w:val="22"/>
                <w:szCs w:val="22"/>
                <w:lang w:val="en-US"/>
              </w:rPr>
              <w:t xml:space="preserve"> 3.3</w:t>
            </w:r>
            <w:r w:rsidR="000A2B33">
              <w:rPr>
                <w:sz w:val="22"/>
                <w:szCs w:val="22"/>
                <w:lang w:val="en-US"/>
              </w:rPr>
              <w:t>, 3.4</w:t>
            </w:r>
            <w:r w:rsidR="00696C66" w:rsidRPr="00B76DC1">
              <w:rPr>
                <w:sz w:val="22"/>
                <w:szCs w:val="22"/>
                <w:lang w:val="en-US"/>
              </w:rPr>
              <w:t xml:space="preserve"> of the Regulations shall be fulfilled by at least one of the members of the association of suppliers or partnership or all jointly.</w:t>
            </w:r>
          </w:p>
        </w:tc>
      </w:tr>
      <w:tr w:rsidR="00696C66" w:rsidRPr="00B76DC1" w14:paraId="19F693C5" w14:textId="77777777" w:rsidTr="00165669">
        <w:trPr>
          <w:gridAfter w:val="2"/>
          <w:wAfter w:w="63" w:type="dxa"/>
          <w:trHeight w:val="144"/>
        </w:trPr>
        <w:tc>
          <w:tcPr>
            <w:tcW w:w="4991" w:type="dxa"/>
          </w:tcPr>
          <w:p w14:paraId="69216640" w14:textId="57B6F534" w:rsidR="00696C66" w:rsidRPr="00FE03A6" w:rsidRDefault="00696C66" w:rsidP="00226643">
            <w:pPr>
              <w:pStyle w:val="BodyText"/>
              <w:numPr>
                <w:ilvl w:val="1"/>
                <w:numId w:val="191"/>
              </w:numPr>
              <w:rPr>
                <w:sz w:val="22"/>
                <w:szCs w:val="22"/>
              </w:rPr>
            </w:pPr>
            <w:r w:rsidRPr="00FE03A6">
              <w:rPr>
                <w:sz w:val="22"/>
                <w:szCs w:val="22"/>
              </w:rPr>
              <w:t xml:space="preserve">Lai </w:t>
            </w:r>
            <w:proofErr w:type="spellStart"/>
            <w:r w:rsidRPr="00FE03A6">
              <w:rPr>
                <w:sz w:val="22"/>
                <w:szCs w:val="22"/>
              </w:rPr>
              <w:t>pierādītu</w:t>
            </w:r>
            <w:proofErr w:type="spellEnd"/>
            <w:r w:rsidRPr="00FE03A6">
              <w:rPr>
                <w:sz w:val="22"/>
                <w:szCs w:val="22"/>
              </w:rPr>
              <w:t xml:space="preserve"> </w:t>
            </w:r>
            <w:proofErr w:type="spellStart"/>
            <w:r w:rsidRPr="00FE03A6">
              <w:rPr>
                <w:sz w:val="22"/>
                <w:szCs w:val="22"/>
              </w:rPr>
              <w:t>atbilstību</w:t>
            </w:r>
            <w:proofErr w:type="spellEnd"/>
            <w:r w:rsidRPr="00FE03A6">
              <w:rPr>
                <w:sz w:val="22"/>
                <w:szCs w:val="22"/>
              </w:rPr>
              <w:t xml:space="preserve"> </w:t>
            </w:r>
            <w:proofErr w:type="spellStart"/>
            <w:r w:rsidRPr="00FE03A6">
              <w:rPr>
                <w:sz w:val="22"/>
                <w:szCs w:val="22"/>
              </w:rPr>
              <w:t>nolikuma</w:t>
            </w:r>
            <w:proofErr w:type="spellEnd"/>
            <w:r w:rsidRPr="00FE03A6">
              <w:rPr>
                <w:sz w:val="22"/>
                <w:szCs w:val="22"/>
              </w:rPr>
              <w:t xml:space="preserve"> 3.3.</w:t>
            </w:r>
            <w:r w:rsidR="00D9349A">
              <w:rPr>
                <w:sz w:val="22"/>
                <w:szCs w:val="22"/>
              </w:rPr>
              <w:t xml:space="preserve">, 3.4.  </w:t>
            </w:r>
            <w:proofErr w:type="spellStart"/>
            <w:r w:rsidRPr="00FE03A6">
              <w:rPr>
                <w:sz w:val="22"/>
                <w:szCs w:val="22"/>
              </w:rPr>
              <w:t>punkt</w:t>
            </w:r>
            <w:r w:rsidR="00D9349A">
              <w:rPr>
                <w:sz w:val="22"/>
                <w:szCs w:val="22"/>
              </w:rPr>
              <w:t>os</w:t>
            </w:r>
            <w:proofErr w:type="spellEnd"/>
            <w:r w:rsidRPr="00FE03A6">
              <w:rPr>
                <w:sz w:val="22"/>
                <w:szCs w:val="22"/>
              </w:rPr>
              <w:t xml:space="preserve"> </w:t>
            </w:r>
            <w:proofErr w:type="spellStart"/>
            <w:r w:rsidRPr="00FE03A6">
              <w:rPr>
                <w:sz w:val="22"/>
                <w:szCs w:val="22"/>
              </w:rPr>
              <w:t>noteiktajām</w:t>
            </w:r>
            <w:proofErr w:type="spellEnd"/>
            <w:r w:rsidRPr="00FE03A6">
              <w:rPr>
                <w:sz w:val="22"/>
                <w:szCs w:val="22"/>
              </w:rPr>
              <w:t xml:space="preserve"> </w:t>
            </w:r>
            <w:proofErr w:type="spellStart"/>
            <w:r w:rsidRPr="00FE03A6">
              <w:rPr>
                <w:sz w:val="22"/>
                <w:szCs w:val="22"/>
              </w:rPr>
              <w:t>prasībām</w:t>
            </w:r>
            <w:proofErr w:type="spellEnd"/>
            <w:r w:rsidRPr="00FE03A6">
              <w:rPr>
                <w:sz w:val="22"/>
                <w:szCs w:val="22"/>
              </w:rPr>
              <w:t xml:space="preserve">, </w:t>
            </w:r>
            <w:proofErr w:type="spellStart"/>
            <w:r w:rsidRPr="00FE03A6">
              <w:rPr>
                <w:sz w:val="22"/>
                <w:szCs w:val="22"/>
              </w:rPr>
              <w:t>Kandidāts</w:t>
            </w:r>
            <w:proofErr w:type="spellEnd"/>
            <w:r w:rsidRPr="00FE03A6">
              <w:rPr>
                <w:sz w:val="22"/>
                <w:szCs w:val="22"/>
              </w:rPr>
              <w:t xml:space="preserve"> var </w:t>
            </w:r>
            <w:proofErr w:type="spellStart"/>
            <w:r w:rsidRPr="00FE03A6">
              <w:rPr>
                <w:sz w:val="22"/>
                <w:szCs w:val="22"/>
              </w:rPr>
              <w:t>balstīties</w:t>
            </w:r>
            <w:proofErr w:type="spellEnd"/>
            <w:r w:rsidRPr="00FE03A6">
              <w:rPr>
                <w:sz w:val="22"/>
                <w:szCs w:val="22"/>
              </w:rPr>
              <w:t xml:space="preserve"> </w:t>
            </w:r>
            <w:proofErr w:type="spellStart"/>
            <w:r w:rsidRPr="00FE03A6">
              <w:rPr>
                <w:sz w:val="22"/>
                <w:szCs w:val="22"/>
              </w:rPr>
              <w:t>uz</w:t>
            </w:r>
            <w:proofErr w:type="spellEnd"/>
            <w:r w:rsidRPr="00FE03A6">
              <w:rPr>
                <w:sz w:val="22"/>
                <w:szCs w:val="22"/>
              </w:rPr>
              <w:t xml:space="preserve"> </w:t>
            </w:r>
            <w:proofErr w:type="spellStart"/>
            <w:r w:rsidRPr="00FE03A6">
              <w:rPr>
                <w:sz w:val="22"/>
                <w:szCs w:val="22"/>
              </w:rPr>
              <w:t>citu</w:t>
            </w:r>
            <w:proofErr w:type="spellEnd"/>
            <w:r w:rsidRPr="00FE03A6">
              <w:rPr>
                <w:sz w:val="22"/>
                <w:szCs w:val="22"/>
              </w:rPr>
              <w:t xml:space="preserve"> </w:t>
            </w:r>
            <w:proofErr w:type="spellStart"/>
            <w:r w:rsidRPr="00FE03A6">
              <w:rPr>
                <w:sz w:val="22"/>
                <w:szCs w:val="22"/>
              </w:rPr>
              <w:t>personu</w:t>
            </w:r>
            <w:proofErr w:type="spellEnd"/>
            <w:r w:rsidRPr="00FE03A6">
              <w:rPr>
                <w:sz w:val="22"/>
                <w:szCs w:val="22"/>
              </w:rPr>
              <w:t xml:space="preserve"> </w:t>
            </w:r>
            <w:proofErr w:type="spellStart"/>
            <w:r w:rsidRPr="00FE03A6">
              <w:rPr>
                <w:sz w:val="22"/>
                <w:szCs w:val="22"/>
              </w:rPr>
              <w:t>iespējām</w:t>
            </w:r>
            <w:proofErr w:type="spellEnd"/>
            <w:r w:rsidRPr="00FE03A6">
              <w:rPr>
                <w:sz w:val="22"/>
                <w:szCs w:val="22"/>
              </w:rPr>
              <w:t xml:space="preserve">. </w:t>
            </w:r>
            <w:proofErr w:type="spellStart"/>
            <w:r w:rsidRPr="00FE03A6">
              <w:rPr>
                <w:sz w:val="22"/>
                <w:szCs w:val="22"/>
              </w:rPr>
              <w:t>Kandidātam</w:t>
            </w:r>
            <w:proofErr w:type="spellEnd"/>
            <w:r w:rsidRPr="00FE03A6">
              <w:rPr>
                <w:sz w:val="22"/>
                <w:szCs w:val="22"/>
              </w:rPr>
              <w:t xml:space="preserve"> </w:t>
            </w:r>
            <w:proofErr w:type="spellStart"/>
            <w:r w:rsidRPr="00FE03A6">
              <w:rPr>
                <w:sz w:val="22"/>
                <w:szCs w:val="22"/>
              </w:rPr>
              <w:t>ir</w:t>
            </w:r>
            <w:proofErr w:type="spellEnd"/>
            <w:r w:rsidRPr="00FE03A6">
              <w:rPr>
                <w:sz w:val="22"/>
                <w:szCs w:val="22"/>
              </w:rPr>
              <w:t xml:space="preserve"> </w:t>
            </w:r>
            <w:proofErr w:type="spellStart"/>
            <w:r w:rsidRPr="00FE03A6">
              <w:rPr>
                <w:sz w:val="22"/>
                <w:szCs w:val="22"/>
              </w:rPr>
              <w:t>pienākums</w:t>
            </w:r>
            <w:proofErr w:type="spellEnd"/>
            <w:r w:rsidRPr="00FE03A6">
              <w:rPr>
                <w:sz w:val="22"/>
                <w:szCs w:val="22"/>
              </w:rPr>
              <w:t xml:space="preserve"> </w:t>
            </w:r>
            <w:proofErr w:type="spellStart"/>
            <w:r w:rsidRPr="00FE03A6">
              <w:rPr>
                <w:sz w:val="22"/>
                <w:szCs w:val="22"/>
              </w:rPr>
              <w:t>sniegt</w:t>
            </w:r>
            <w:proofErr w:type="spellEnd"/>
            <w:r w:rsidRPr="00FE03A6">
              <w:rPr>
                <w:sz w:val="22"/>
                <w:szCs w:val="22"/>
              </w:rPr>
              <w:t xml:space="preserve"> </w:t>
            </w:r>
            <w:proofErr w:type="spellStart"/>
            <w:r w:rsidRPr="00FE03A6">
              <w:rPr>
                <w:sz w:val="22"/>
                <w:szCs w:val="22"/>
              </w:rPr>
              <w:t>Pasūtītajam</w:t>
            </w:r>
            <w:proofErr w:type="spellEnd"/>
            <w:r w:rsidRPr="00FE03A6">
              <w:rPr>
                <w:sz w:val="22"/>
                <w:szCs w:val="22"/>
              </w:rPr>
              <w:t xml:space="preserve"> </w:t>
            </w:r>
            <w:proofErr w:type="spellStart"/>
            <w:r w:rsidRPr="00FE03A6">
              <w:rPr>
                <w:sz w:val="22"/>
                <w:szCs w:val="22"/>
              </w:rPr>
              <w:t>pietiekamus</w:t>
            </w:r>
            <w:proofErr w:type="spellEnd"/>
            <w:r w:rsidRPr="00FE03A6">
              <w:rPr>
                <w:sz w:val="22"/>
                <w:szCs w:val="22"/>
              </w:rPr>
              <w:t xml:space="preserve"> </w:t>
            </w:r>
            <w:proofErr w:type="spellStart"/>
            <w:r w:rsidRPr="00FE03A6">
              <w:rPr>
                <w:sz w:val="22"/>
                <w:szCs w:val="22"/>
              </w:rPr>
              <w:t>pierādījumus</w:t>
            </w:r>
            <w:proofErr w:type="spellEnd"/>
            <w:r w:rsidRPr="00FE03A6">
              <w:rPr>
                <w:sz w:val="22"/>
                <w:szCs w:val="22"/>
              </w:rPr>
              <w:t xml:space="preserve"> par </w:t>
            </w:r>
            <w:proofErr w:type="spellStart"/>
            <w:r w:rsidRPr="00FE03A6">
              <w:rPr>
                <w:sz w:val="22"/>
                <w:szCs w:val="22"/>
              </w:rPr>
              <w:t>sadarbību</w:t>
            </w:r>
            <w:proofErr w:type="spellEnd"/>
            <w:r w:rsidRPr="00FE03A6">
              <w:rPr>
                <w:sz w:val="22"/>
                <w:szCs w:val="22"/>
              </w:rPr>
              <w:t xml:space="preserve"> un </w:t>
            </w:r>
            <w:proofErr w:type="spellStart"/>
            <w:r w:rsidRPr="00FE03A6">
              <w:rPr>
                <w:sz w:val="22"/>
                <w:szCs w:val="22"/>
              </w:rPr>
              <w:t>resursu</w:t>
            </w:r>
            <w:proofErr w:type="spellEnd"/>
            <w:r w:rsidRPr="00FE03A6">
              <w:rPr>
                <w:sz w:val="22"/>
                <w:szCs w:val="22"/>
              </w:rPr>
              <w:t xml:space="preserve"> un </w:t>
            </w:r>
            <w:proofErr w:type="spellStart"/>
            <w:r w:rsidRPr="00FE03A6">
              <w:rPr>
                <w:sz w:val="22"/>
                <w:szCs w:val="22"/>
              </w:rPr>
              <w:t>kompetenču</w:t>
            </w:r>
            <w:proofErr w:type="spellEnd"/>
            <w:r w:rsidRPr="00FE03A6">
              <w:rPr>
                <w:sz w:val="22"/>
                <w:szCs w:val="22"/>
              </w:rPr>
              <w:t xml:space="preserve"> </w:t>
            </w:r>
            <w:proofErr w:type="spellStart"/>
            <w:r w:rsidRPr="00FE03A6">
              <w:rPr>
                <w:sz w:val="22"/>
                <w:szCs w:val="22"/>
              </w:rPr>
              <w:t>pieejamību</w:t>
            </w:r>
            <w:proofErr w:type="spellEnd"/>
            <w:r w:rsidRPr="00FE03A6">
              <w:rPr>
                <w:sz w:val="22"/>
                <w:szCs w:val="22"/>
              </w:rPr>
              <w:t xml:space="preserve"> </w:t>
            </w:r>
            <w:proofErr w:type="spellStart"/>
            <w:r w:rsidRPr="00FE03A6">
              <w:rPr>
                <w:sz w:val="22"/>
                <w:szCs w:val="22"/>
              </w:rPr>
              <w:t>līguma</w:t>
            </w:r>
            <w:proofErr w:type="spellEnd"/>
            <w:r w:rsidRPr="00FE03A6">
              <w:rPr>
                <w:sz w:val="22"/>
                <w:szCs w:val="22"/>
              </w:rPr>
              <w:t xml:space="preserve"> </w:t>
            </w:r>
            <w:proofErr w:type="spellStart"/>
            <w:r w:rsidRPr="00FE03A6">
              <w:rPr>
                <w:sz w:val="22"/>
                <w:szCs w:val="22"/>
              </w:rPr>
              <w:t>izpildē</w:t>
            </w:r>
            <w:proofErr w:type="spellEnd"/>
            <w:r w:rsidRPr="00FE03A6">
              <w:rPr>
                <w:sz w:val="22"/>
                <w:szCs w:val="22"/>
              </w:rPr>
              <w:t xml:space="preserve"> no </w:t>
            </w:r>
            <w:proofErr w:type="spellStart"/>
            <w:r w:rsidRPr="00FE03A6">
              <w:rPr>
                <w:sz w:val="22"/>
                <w:szCs w:val="22"/>
              </w:rPr>
              <w:t>personām</w:t>
            </w:r>
            <w:proofErr w:type="spellEnd"/>
            <w:r w:rsidRPr="00FE03A6">
              <w:rPr>
                <w:sz w:val="22"/>
                <w:szCs w:val="22"/>
              </w:rPr>
              <w:t xml:space="preserve">, </w:t>
            </w:r>
            <w:proofErr w:type="spellStart"/>
            <w:r w:rsidRPr="00FE03A6">
              <w:rPr>
                <w:sz w:val="22"/>
                <w:szCs w:val="22"/>
              </w:rPr>
              <w:t>uz</w:t>
            </w:r>
            <w:proofErr w:type="spellEnd"/>
            <w:r w:rsidRPr="00FE03A6">
              <w:rPr>
                <w:sz w:val="22"/>
                <w:szCs w:val="22"/>
              </w:rPr>
              <w:t xml:space="preserve"> kuru </w:t>
            </w:r>
            <w:proofErr w:type="spellStart"/>
            <w:r w:rsidRPr="00FE03A6">
              <w:rPr>
                <w:sz w:val="22"/>
                <w:szCs w:val="22"/>
              </w:rPr>
              <w:t>iespējām</w:t>
            </w:r>
            <w:proofErr w:type="spellEnd"/>
            <w:r w:rsidRPr="00FE03A6">
              <w:rPr>
                <w:sz w:val="22"/>
                <w:szCs w:val="22"/>
              </w:rPr>
              <w:t xml:space="preserve"> </w:t>
            </w:r>
            <w:proofErr w:type="spellStart"/>
            <w:r w:rsidRPr="00FE03A6">
              <w:rPr>
                <w:sz w:val="22"/>
                <w:szCs w:val="22"/>
              </w:rPr>
              <w:t>Kandidāts</w:t>
            </w:r>
            <w:proofErr w:type="spellEnd"/>
            <w:r w:rsidRPr="00FE03A6">
              <w:rPr>
                <w:sz w:val="22"/>
                <w:szCs w:val="22"/>
              </w:rPr>
              <w:t xml:space="preserve"> </w:t>
            </w:r>
            <w:proofErr w:type="spellStart"/>
            <w:r w:rsidRPr="00FE03A6">
              <w:rPr>
                <w:sz w:val="22"/>
                <w:szCs w:val="22"/>
              </w:rPr>
              <w:t>balstās</w:t>
            </w:r>
            <w:proofErr w:type="spellEnd"/>
            <w:r w:rsidRPr="00FE03A6">
              <w:rPr>
                <w:sz w:val="22"/>
                <w:szCs w:val="22"/>
              </w:rPr>
              <w:t>.</w:t>
            </w:r>
          </w:p>
        </w:tc>
        <w:tc>
          <w:tcPr>
            <w:tcW w:w="4628" w:type="dxa"/>
          </w:tcPr>
          <w:p w14:paraId="415CA36E" w14:textId="41E621CF" w:rsidR="00696C66" w:rsidRPr="00B76DC1" w:rsidRDefault="002F4FB8" w:rsidP="00226643">
            <w:pPr>
              <w:pStyle w:val="NoSpacing"/>
              <w:jc w:val="both"/>
              <w:rPr>
                <w:color w:val="000000" w:themeColor="text1"/>
                <w:sz w:val="22"/>
                <w:szCs w:val="22"/>
                <w:lang w:val="en-US"/>
              </w:rPr>
            </w:pPr>
            <w:r>
              <w:rPr>
                <w:sz w:val="22"/>
                <w:szCs w:val="22"/>
                <w:lang w:val="en-US"/>
              </w:rPr>
              <w:t xml:space="preserve">4.3. </w:t>
            </w:r>
            <w:r w:rsidR="00696C66" w:rsidRPr="00B76DC1">
              <w:rPr>
                <w:sz w:val="22"/>
                <w:szCs w:val="22"/>
                <w:lang w:val="en-US"/>
              </w:rPr>
              <w:t>In order to prove compliance with the requirements specified in Clause</w:t>
            </w:r>
            <w:r w:rsidR="00D9349A">
              <w:rPr>
                <w:sz w:val="22"/>
                <w:szCs w:val="22"/>
                <w:lang w:val="en-US"/>
              </w:rPr>
              <w:t>s</w:t>
            </w:r>
            <w:r w:rsidR="00696C66" w:rsidRPr="00B76DC1">
              <w:rPr>
                <w:sz w:val="22"/>
                <w:szCs w:val="22"/>
                <w:lang w:val="en-US"/>
              </w:rPr>
              <w:t xml:space="preserve"> 3.3</w:t>
            </w:r>
            <w:r w:rsidR="00D9349A">
              <w:rPr>
                <w:sz w:val="22"/>
                <w:szCs w:val="22"/>
                <w:lang w:val="en-US"/>
              </w:rPr>
              <w:t xml:space="preserve">, </w:t>
            </w:r>
            <w:proofErr w:type="gramStart"/>
            <w:r w:rsidR="00D9349A">
              <w:rPr>
                <w:sz w:val="22"/>
                <w:szCs w:val="22"/>
                <w:lang w:val="en-US"/>
              </w:rPr>
              <w:t xml:space="preserve">3.4 </w:t>
            </w:r>
            <w:r w:rsidR="00696C66" w:rsidRPr="00B76DC1">
              <w:rPr>
                <w:sz w:val="22"/>
                <w:szCs w:val="22"/>
                <w:lang w:val="en-US"/>
              </w:rPr>
              <w:t xml:space="preserve"> of</w:t>
            </w:r>
            <w:proofErr w:type="gramEnd"/>
            <w:r w:rsidR="00696C66" w:rsidRPr="00B76DC1">
              <w:rPr>
                <w:sz w:val="22"/>
                <w:szCs w:val="22"/>
                <w:lang w:val="en-US"/>
              </w:rPr>
              <w:t xml:space="preserve"> the Regulations, the Candidate may rely on the possibilities of other persons. The Candidate is obliged to provide the Ordered with sufficient evidence of cooperation and availability of resources and competences in the performance of the contract from the persons on whose capacities the Candidate relies.</w:t>
            </w:r>
          </w:p>
        </w:tc>
      </w:tr>
      <w:tr w:rsidR="002F4FB8" w:rsidRPr="00B76DC1" w14:paraId="4DE4AB07" w14:textId="77777777" w:rsidTr="00165669">
        <w:trPr>
          <w:gridAfter w:val="2"/>
          <w:wAfter w:w="63" w:type="dxa"/>
          <w:trHeight w:val="144"/>
        </w:trPr>
        <w:tc>
          <w:tcPr>
            <w:tcW w:w="4991" w:type="dxa"/>
          </w:tcPr>
          <w:p w14:paraId="40FC106B" w14:textId="3E77A258" w:rsidR="002F4FB8" w:rsidRPr="00226643" w:rsidRDefault="002F4FB8" w:rsidP="00226643">
            <w:pPr>
              <w:pStyle w:val="BodyText"/>
              <w:numPr>
                <w:ilvl w:val="1"/>
                <w:numId w:val="191"/>
              </w:numPr>
              <w:rPr>
                <w:sz w:val="22"/>
                <w:szCs w:val="22"/>
              </w:rPr>
            </w:pPr>
            <w:proofErr w:type="spellStart"/>
            <w:r w:rsidRPr="00AA0742">
              <w:rPr>
                <w:sz w:val="22"/>
                <w:szCs w:val="22"/>
              </w:rPr>
              <w:t>Līguma</w:t>
            </w:r>
            <w:proofErr w:type="spellEnd"/>
            <w:r w:rsidRPr="00AA0742">
              <w:rPr>
                <w:sz w:val="22"/>
                <w:szCs w:val="22"/>
              </w:rPr>
              <w:t xml:space="preserve"> </w:t>
            </w:r>
            <w:proofErr w:type="spellStart"/>
            <w:r w:rsidRPr="00AA0742">
              <w:rPr>
                <w:sz w:val="22"/>
                <w:szCs w:val="22"/>
              </w:rPr>
              <w:t>izpildē</w:t>
            </w:r>
            <w:proofErr w:type="spellEnd"/>
            <w:r w:rsidRPr="00AA0742">
              <w:rPr>
                <w:sz w:val="22"/>
                <w:szCs w:val="22"/>
              </w:rPr>
              <w:t xml:space="preserve"> </w:t>
            </w:r>
            <w:proofErr w:type="spellStart"/>
            <w:r w:rsidRPr="00AA0742">
              <w:rPr>
                <w:sz w:val="22"/>
                <w:szCs w:val="22"/>
              </w:rPr>
              <w:t>Kandidāts</w:t>
            </w:r>
            <w:proofErr w:type="spellEnd"/>
            <w:r w:rsidRPr="00AA0742">
              <w:rPr>
                <w:sz w:val="22"/>
                <w:szCs w:val="22"/>
              </w:rPr>
              <w:t xml:space="preserve"> </w:t>
            </w:r>
            <w:proofErr w:type="spellStart"/>
            <w:r w:rsidRPr="00AA0742">
              <w:rPr>
                <w:sz w:val="22"/>
                <w:szCs w:val="22"/>
              </w:rPr>
              <w:t>ir</w:t>
            </w:r>
            <w:proofErr w:type="spellEnd"/>
            <w:r w:rsidRPr="00AA0742">
              <w:rPr>
                <w:sz w:val="22"/>
                <w:szCs w:val="22"/>
              </w:rPr>
              <w:t xml:space="preserve"> </w:t>
            </w:r>
            <w:proofErr w:type="spellStart"/>
            <w:r w:rsidRPr="00AA0742">
              <w:rPr>
                <w:sz w:val="22"/>
                <w:szCs w:val="22"/>
              </w:rPr>
              <w:t>tiesīgs</w:t>
            </w:r>
            <w:proofErr w:type="spellEnd"/>
            <w:r w:rsidRPr="00AA0742">
              <w:rPr>
                <w:sz w:val="22"/>
                <w:szCs w:val="22"/>
              </w:rPr>
              <w:t xml:space="preserve"> </w:t>
            </w:r>
            <w:proofErr w:type="spellStart"/>
            <w:r w:rsidRPr="00AA0742">
              <w:rPr>
                <w:sz w:val="22"/>
                <w:szCs w:val="22"/>
              </w:rPr>
              <w:t>piesaistīt</w:t>
            </w:r>
            <w:proofErr w:type="spellEnd"/>
            <w:r w:rsidRPr="00AA0742">
              <w:rPr>
                <w:sz w:val="22"/>
                <w:szCs w:val="22"/>
              </w:rPr>
              <w:t xml:space="preserve"> </w:t>
            </w:r>
            <w:proofErr w:type="spellStart"/>
            <w:r w:rsidRPr="00AA0742">
              <w:rPr>
                <w:sz w:val="22"/>
                <w:szCs w:val="22"/>
              </w:rPr>
              <w:t>apakšuzņēmējus</w:t>
            </w:r>
            <w:proofErr w:type="spellEnd"/>
            <w:r w:rsidRPr="00AA0742">
              <w:rPr>
                <w:sz w:val="22"/>
                <w:szCs w:val="22"/>
              </w:rPr>
              <w:t xml:space="preserve">. </w:t>
            </w:r>
          </w:p>
        </w:tc>
        <w:tc>
          <w:tcPr>
            <w:tcW w:w="4628" w:type="dxa"/>
          </w:tcPr>
          <w:p w14:paraId="210EBFE6" w14:textId="378A5D3A" w:rsidR="002F4FB8" w:rsidRPr="00226643" w:rsidRDefault="00AA0742" w:rsidP="00226643">
            <w:pPr>
              <w:pStyle w:val="NoSpacing"/>
              <w:numPr>
                <w:ilvl w:val="1"/>
                <w:numId w:val="192"/>
              </w:numPr>
              <w:jc w:val="both"/>
              <w:rPr>
                <w:color w:val="000000" w:themeColor="text1"/>
                <w:sz w:val="22"/>
                <w:szCs w:val="22"/>
                <w:lang w:val="en-US"/>
              </w:rPr>
            </w:pPr>
            <w:r>
              <w:rPr>
                <w:color w:val="000000" w:themeColor="text1"/>
                <w:sz w:val="22"/>
                <w:szCs w:val="22"/>
                <w:lang w:val="en-US"/>
              </w:rPr>
              <w:t>T</w:t>
            </w:r>
            <w:r w:rsidRPr="00226643">
              <w:rPr>
                <w:color w:val="000000" w:themeColor="text1"/>
                <w:sz w:val="22"/>
                <w:szCs w:val="22"/>
                <w:lang w:val="en-US"/>
              </w:rPr>
              <w:t>he Candidate is e</w:t>
            </w:r>
            <w:r>
              <w:rPr>
                <w:color w:val="000000" w:themeColor="text1"/>
                <w:sz w:val="22"/>
                <w:szCs w:val="22"/>
                <w:lang w:val="en-US"/>
              </w:rPr>
              <w:t>ligible</w:t>
            </w:r>
            <w:r w:rsidRPr="00226643">
              <w:rPr>
                <w:color w:val="000000" w:themeColor="text1"/>
                <w:sz w:val="22"/>
                <w:szCs w:val="22"/>
                <w:lang w:val="en-US"/>
              </w:rPr>
              <w:t xml:space="preserve"> to </w:t>
            </w:r>
            <w:r>
              <w:rPr>
                <w:color w:val="000000" w:themeColor="text1"/>
                <w:sz w:val="22"/>
                <w:szCs w:val="22"/>
                <w:lang w:val="en-US"/>
              </w:rPr>
              <w:t>attract</w:t>
            </w:r>
            <w:r w:rsidRPr="00226643">
              <w:rPr>
                <w:color w:val="000000" w:themeColor="text1"/>
                <w:sz w:val="22"/>
                <w:szCs w:val="22"/>
                <w:lang w:val="en-US"/>
              </w:rPr>
              <w:t xml:space="preserve"> subcontractors</w:t>
            </w:r>
            <w:r>
              <w:rPr>
                <w:color w:val="000000" w:themeColor="text1"/>
                <w:sz w:val="22"/>
                <w:szCs w:val="22"/>
                <w:lang w:val="en-US"/>
              </w:rPr>
              <w:t xml:space="preserve"> i</w:t>
            </w:r>
            <w:r w:rsidRPr="00E151C2">
              <w:rPr>
                <w:color w:val="000000" w:themeColor="text1"/>
                <w:sz w:val="22"/>
                <w:szCs w:val="22"/>
                <w:lang w:val="en-US"/>
              </w:rPr>
              <w:t>n the performance of the contract</w:t>
            </w:r>
            <w:r>
              <w:rPr>
                <w:color w:val="000000" w:themeColor="text1"/>
                <w:sz w:val="22"/>
                <w:szCs w:val="22"/>
                <w:lang w:val="en-US"/>
              </w:rPr>
              <w:t>.</w:t>
            </w:r>
          </w:p>
        </w:tc>
      </w:tr>
      <w:tr w:rsidR="00696C66" w:rsidRPr="00B76DC1" w14:paraId="58F58736" w14:textId="77777777" w:rsidTr="00165669">
        <w:trPr>
          <w:gridAfter w:val="2"/>
          <w:wAfter w:w="63" w:type="dxa"/>
          <w:trHeight w:val="144"/>
        </w:trPr>
        <w:tc>
          <w:tcPr>
            <w:tcW w:w="4991" w:type="dxa"/>
          </w:tcPr>
          <w:p w14:paraId="4227331A" w14:textId="34ABD2E6" w:rsidR="00696C66" w:rsidRPr="002E0EE5" w:rsidRDefault="00696C66" w:rsidP="005D3A1C">
            <w:pPr>
              <w:pStyle w:val="BodyText"/>
              <w:numPr>
                <w:ilvl w:val="0"/>
                <w:numId w:val="52"/>
              </w:numPr>
              <w:rPr>
                <w:b/>
                <w:bCs/>
                <w:color w:val="000000" w:themeColor="text1"/>
                <w:sz w:val="22"/>
                <w:szCs w:val="22"/>
              </w:rPr>
            </w:pPr>
            <w:proofErr w:type="spellStart"/>
            <w:r>
              <w:rPr>
                <w:b/>
                <w:bCs/>
                <w:color w:val="000000" w:themeColor="text1"/>
                <w:sz w:val="22"/>
                <w:szCs w:val="22"/>
              </w:rPr>
              <w:t>Pieteikuma</w:t>
            </w:r>
            <w:proofErr w:type="spellEnd"/>
            <w:r>
              <w:rPr>
                <w:b/>
                <w:bCs/>
                <w:color w:val="000000" w:themeColor="text1"/>
                <w:sz w:val="22"/>
                <w:szCs w:val="22"/>
              </w:rPr>
              <w:t xml:space="preserve"> </w:t>
            </w:r>
            <w:proofErr w:type="spellStart"/>
            <w:r>
              <w:rPr>
                <w:b/>
                <w:bCs/>
                <w:color w:val="000000" w:themeColor="text1"/>
                <w:sz w:val="22"/>
                <w:szCs w:val="22"/>
              </w:rPr>
              <w:t>noformēšana</w:t>
            </w:r>
            <w:proofErr w:type="spellEnd"/>
            <w:r>
              <w:rPr>
                <w:b/>
                <w:bCs/>
                <w:color w:val="000000" w:themeColor="text1"/>
                <w:sz w:val="22"/>
                <w:szCs w:val="22"/>
              </w:rPr>
              <w:t xml:space="preserve"> un </w:t>
            </w:r>
            <w:proofErr w:type="spellStart"/>
            <w:r>
              <w:rPr>
                <w:b/>
                <w:bCs/>
                <w:color w:val="000000" w:themeColor="text1"/>
                <w:sz w:val="22"/>
                <w:szCs w:val="22"/>
              </w:rPr>
              <w:t>iesniegšana</w:t>
            </w:r>
            <w:proofErr w:type="spellEnd"/>
          </w:p>
        </w:tc>
        <w:tc>
          <w:tcPr>
            <w:tcW w:w="4628" w:type="dxa"/>
          </w:tcPr>
          <w:p w14:paraId="74E038F2" w14:textId="3EC68D15" w:rsidR="00696C66" w:rsidRPr="00B76DC1" w:rsidRDefault="00696C66" w:rsidP="005D3A1C">
            <w:pPr>
              <w:pStyle w:val="NoSpacing"/>
              <w:numPr>
                <w:ilvl w:val="0"/>
                <w:numId w:val="53"/>
              </w:numPr>
              <w:jc w:val="both"/>
              <w:rPr>
                <w:b/>
                <w:bCs/>
                <w:color w:val="000000" w:themeColor="text1"/>
                <w:sz w:val="22"/>
                <w:szCs w:val="22"/>
                <w:lang w:val="en-US"/>
              </w:rPr>
            </w:pPr>
            <w:r w:rsidRPr="00B76DC1">
              <w:rPr>
                <w:b/>
                <w:bCs/>
                <w:color w:val="000000" w:themeColor="text1"/>
                <w:sz w:val="22"/>
                <w:szCs w:val="22"/>
                <w:lang w:val="en-US"/>
              </w:rPr>
              <w:t>Execution and submission of the application</w:t>
            </w:r>
          </w:p>
        </w:tc>
      </w:tr>
      <w:tr w:rsidR="00696C66" w:rsidRPr="00B76DC1" w14:paraId="7682D6C0" w14:textId="77777777" w:rsidTr="00165669">
        <w:trPr>
          <w:gridAfter w:val="2"/>
          <w:wAfter w:w="63" w:type="dxa"/>
          <w:trHeight w:val="144"/>
        </w:trPr>
        <w:tc>
          <w:tcPr>
            <w:tcW w:w="4991" w:type="dxa"/>
          </w:tcPr>
          <w:p w14:paraId="77ACD296" w14:textId="621F3C10" w:rsidR="00696C66" w:rsidRPr="00AE5E4B" w:rsidRDefault="00696C66" w:rsidP="005D3A1C">
            <w:pPr>
              <w:pStyle w:val="ListParagraph"/>
              <w:numPr>
                <w:ilvl w:val="1"/>
                <w:numId w:val="54"/>
              </w:numPr>
              <w:jc w:val="both"/>
              <w:rPr>
                <w:sz w:val="22"/>
                <w:szCs w:val="22"/>
              </w:rPr>
            </w:pPr>
            <w:proofErr w:type="spellStart"/>
            <w:r w:rsidRPr="00AE5E4B">
              <w:rPr>
                <w:sz w:val="22"/>
                <w:szCs w:val="22"/>
              </w:rPr>
              <w:t>Pieteikumu</w:t>
            </w:r>
            <w:proofErr w:type="spellEnd"/>
            <w:r w:rsidRPr="00AE5E4B">
              <w:rPr>
                <w:sz w:val="22"/>
                <w:szCs w:val="22"/>
              </w:rPr>
              <w:t xml:space="preserve"> </w:t>
            </w:r>
            <w:proofErr w:type="spellStart"/>
            <w:r w:rsidRPr="00AE5E4B">
              <w:rPr>
                <w:sz w:val="22"/>
                <w:szCs w:val="22"/>
              </w:rPr>
              <w:t>jāiesniedz</w:t>
            </w:r>
            <w:proofErr w:type="spellEnd"/>
            <w:r w:rsidRPr="00AE5E4B">
              <w:rPr>
                <w:sz w:val="22"/>
                <w:szCs w:val="22"/>
              </w:rPr>
              <w:t xml:space="preserve"> </w:t>
            </w:r>
            <w:proofErr w:type="spellStart"/>
            <w:r w:rsidRPr="00AE5E4B">
              <w:rPr>
                <w:sz w:val="22"/>
                <w:szCs w:val="22"/>
              </w:rPr>
              <w:t>elektroniski</w:t>
            </w:r>
            <w:proofErr w:type="spellEnd"/>
            <w:r w:rsidRPr="00AE5E4B">
              <w:rPr>
                <w:sz w:val="22"/>
                <w:szCs w:val="22"/>
              </w:rPr>
              <w:t xml:space="preserve"> EIS e-</w:t>
            </w:r>
            <w:proofErr w:type="spellStart"/>
            <w:r w:rsidRPr="00AE5E4B">
              <w:rPr>
                <w:sz w:val="22"/>
                <w:szCs w:val="22"/>
              </w:rPr>
              <w:t>konkursu</w:t>
            </w:r>
            <w:proofErr w:type="spellEnd"/>
            <w:r w:rsidRPr="00AE5E4B">
              <w:rPr>
                <w:sz w:val="22"/>
                <w:szCs w:val="22"/>
              </w:rPr>
              <w:t xml:space="preserve"> </w:t>
            </w:r>
            <w:proofErr w:type="spellStart"/>
            <w:r w:rsidRPr="00AE5E4B">
              <w:rPr>
                <w:sz w:val="22"/>
                <w:szCs w:val="22"/>
              </w:rPr>
              <w:t>apakšsistēmā</w:t>
            </w:r>
            <w:proofErr w:type="spellEnd"/>
            <w:r w:rsidRPr="00AE5E4B">
              <w:rPr>
                <w:sz w:val="22"/>
                <w:szCs w:val="22"/>
              </w:rPr>
              <w:t xml:space="preserve"> (</w:t>
            </w:r>
            <w:hyperlink r:id="rId16" w:history="1">
              <w:r w:rsidRPr="00AE5E4B">
                <w:rPr>
                  <w:rStyle w:val="Hyperlink"/>
                  <w:color w:val="000000" w:themeColor="text1"/>
                  <w:sz w:val="22"/>
                  <w:szCs w:val="22"/>
                  <w:u w:val="none"/>
                  <w:lang w:eastAsia="lv-LV"/>
                </w:rPr>
                <w:t>www.eis.gov.lv</w:t>
              </w:r>
            </w:hyperlink>
            <w:r w:rsidRPr="00AE5E4B">
              <w:rPr>
                <w:sz w:val="22"/>
                <w:szCs w:val="22"/>
              </w:rPr>
              <w:t xml:space="preserve">), </w:t>
            </w:r>
            <w:proofErr w:type="spellStart"/>
            <w:r w:rsidRPr="00AE5E4B">
              <w:rPr>
                <w:sz w:val="22"/>
                <w:szCs w:val="22"/>
              </w:rPr>
              <w:t>vienā</w:t>
            </w:r>
            <w:proofErr w:type="spellEnd"/>
            <w:r w:rsidRPr="00AE5E4B">
              <w:rPr>
                <w:sz w:val="22"/>
                <w:szCs w:val="22"/>
              </w:rPr>
              <w:t xml:space="preserve"> no </w:t>
            </w:r>
            <w:proofErr w:type="spellStart"/>
            <w:r w:rsidRPr="00AE5E4B">
              <w:rPr>
                <w:sz w:val="22"/>
                <w:szCs w:val="22"/>
              </w:rPr>
              <w:t>zemāk</w:t>
            </w:r>
            <w:proofErr w:type="spellEnd"/>
            <w:r w:rsidRPr="00AE5E4B">
              <w:rPr>
                <w:sz w:val="22"/>
                <w:szCs w:val="22"/>
              </w:rPr>
              <w:t xml:space="preserve"> </w:t>
            </w:r>
            <w:proofErr w:type="spellStart"/>
            <w:r w:rsidRPr="00AE5E4B">
              <w:rPr>
                <w:sz w:val="22"/>
                <w:szCs w:val="22"/>
              </w:rPr>
              <w:t>minētajiem</w:t>
            </w:r>
            <w:proofErr w:type="spellEnd"/>
            <w:r w:rsidRPr="00AE5E4B">
              <w:rPr>
                <w:sz w:val="22"/>
                <w:szCs w:val="22"/>
              </w:rPr>
              <w:t xml:space="preserve"> </w:t>
            </w:r>
            <w:proofErr w:type="spellStart"/>
            <w:r w:rsidRPr="00AE5E4B">
              <w:rPr>
                <w:sz w:val="22"/>
                <w:szCs w:val="22"/>
              </w:rPr>
              <w:t>formātiem</w:t>
            </w:r>
            <w:proofErr w:type="spellEnd"/>
            <w:r w:rsidRPr="00AE5E4B">
              <w:rPr>
                <w:sz w:val="22"/>
                <w:szCs w:val="22"/>
              </w:rPr>
              <w:t xml:space="preserve">. </w:t>
            </w:r>
            <w:proofErr w:type="spellStart"/>
            <w:r w:rsidRPr="00AE5E4B">
              <w:rPr>
                <w:sz w:val="22"/>
                <w:szCs w:val="22"/>
              </w:rPr>
              <w:t>Katra</w:t>
            </w:r>
            <w:proofErr w:type="spellEnd"/>
            <w:r w:rsidRPr="00AE5E4B">
              <w:rPr>
                <w:sz w:val="22"/>
                <w:szCs w:val="22"/>
              </w:rPr>
              <w:t xml:space="preserve"> </w:t>
            </w:r>
            <w:proofErr w:type="spellStart"/>
            <w:r w:rsidRPr="00AE5E4B">
              <w:rPr>
                <w:sz w:val="22"/>
                <w:szCs w:val="22"/>
              </w:rPr>
              <w:t>iesniedzamā</w:t>
            </w:r>
            <w:proofErr w:type="spellEnd"/>
            <w:r w:rsidRPr="00AE5E4B">
              <w:rPr>
                <w:sz w:val="22"/>
                <w:szCs w:val="22"/>
              </w:rPr>
              <w:t xml:space="preserve"> </w:t>
            </w:r>
            <w:proofErr w:type="spellStart"/>
            <w:r w:rsidRPr="00AE5E4B">
              <w:rPr>
                <w:sz w:val="22"/>
                <w:szCs w:val="22"/>
              </w:rPr>
              <w:t>dokumenta</w:t>
            </w:r>
            <w:proofErr w:type="spellEnd"/>
            <w:r w:rsidRPr="00AE5E4B">
              <w:rPr>
                <w:sz w:val="22"/>
                <w:szCs w:val="22"/>
              </w:rPr>
              <w:t xml:space="preserve"> </w:t>
            </w:r>
            <w:proofErr w:type="spellStart"/>
            <w:r w:rsidRPr="00AE5E4B">
              <w:rPr>
                <w:sz w:val="22"/>
                <w:szCs w:val="22"/>
              </w:rPr>
              <w:t>formāts</w:t>
            </w:r>
            <w:proofErr w:type="spellEnd"/>
            <w:r w:rsidRPr="00AE5E4B">
              <w:rPr>
                <w:sz w:val="22"/>
                <w:szCs w:val="22"/>
              </w:rPr>
              <w:t xml:space="preserve"> var </w:t>
            </w:r>
            <w:proofErr w:type="spellStart"/>
            <w:r w:rsidRPr="00AE5E4B">
              <w:rPr>
                <w:sz w:val="22"/>
                <w:szCs w:val="22"/>
              </w:rPr>
              <w:t>atšķirties</w:t>
            </w:r>
            <w:proofErr w:type="spellEnd"/>
            <w:r w:rsidRPr="00AE5E4B">
              <w:rPr>
                <w:sz w:val="22"/>
                <w:szCs w:val="22"/>
              </w:rPr>
              <w:t xml:space="preserve">, bet </w:t>
            </w:r>
            <w:proofErr w:type="spellStart"/>
            <w:r w:rsidRPr="00AE5E4B">
              <w:rPr>
                <w:sz w:val="22"/>
                <w:szCs w:val="22"/>
              </w:rPr>
              <w:t>ir</w:t>
            </w:r>
            <w:proofErr w:type="spellEnd"/>
            <w:r w:rsidRPr="00AE5E4B">
              <w:rPr>
                <w:sz w:val="22"/>
                <w:szCs w:val="22"/>
              </w:rPr>
              <w:t xml:space="preserve"> </w:t>
            </w:r>
            <w:proofErr w:type="spellStart"/>
            <w:r w:rsidRPr="00AE5E4B">
              <w:rPr>
                <w:sz w:val="22"/>
                <w:szCs w:val="22"/>
              </w:rPr>
              <w:t>jāievēro</w:t>
            </w:r>
            <w:proofErr w:type="spellEnd"/>
            <w:r w:rsidRPr="00AE5E4B">
              <w:rPr>
                <w:sz w:val="22"/>
                <w:szCs w:val="22"/>
              </w:rPr>
              <w:t xml:space="preserve"> </w:t>
            </w:r>
            <w:proofErr w:type="spellStart"/>
            <w:r w:rsidRPr="00AE5E4B">
              <w:rPr>
                <w:sz w:val="22"/>
                <w:szCs w:val="22"/>
              </w:rPr>
              <w:t>šādi</w:t>
            </w:r>
            <w:proofErr w:type="spellEnd"/>
            <w:r w:rsidRPr="00AE5E4B">
              <w:rPr>
                <w:sz w:val="22"/>
                <w:szCs w:val="22"/>
              </w:rPr>
              <w:t xml:space="preserve"> </w:t>
            </w:r>
            <w:proofErr w:type="spellStart"/>
            <w:r w:rsidRPr="00AE5E4B">
              <w:rPr>
                <w:sz w:val="22"/>
                <w:szCs w:val="22"/>
              </w:rPr>
              <w:t>iespējamie</w:t>
            </w:r>
            <w:proofErr w:type="spellEnd"/>
            <w:r w:rsidRPr="00AE5E4B">
              <w:rPr>
                <w:sz w:val="22"/>
                <w:szCs w:val="22"/>
              </w:rPr>
              <w:t xml:space="preserve"> </w:t>
            </w:r>
            <w:proofErr w:type="spellStart"/>
            <w:r w:rsidRPr="00AE5E4B">
              <w:rPr>
                <w:sz w:val="22"/>
                <w:szCs w:val="22"/>
              </w:rPr>
              <w:t>veidi</w:t>
            </w:r>
            <w:proofErr w:type="spellEnd"/>
            <w:r w:rsidRPr="00AE5E4B">
              <w:rPr>
                <w:sz w:val="22"/>
                <w:szCs w:val="22"/>
              </w:rPr>
              <w:t>:</w:t>
            </w:r>
          </w:p>
        </w:tc>
        <w:tc>
          <w:tcPr>
            <w:tcW w:w="4628" w:type="dxa"/>
          </w:tcPr>
          <w:p w14:paraId="3C17C239" w14:textId="63501F0E" w:rsidR="00696C66" w:rsidRPr="00B76DC1" w:rsidRDefault="00696C66" w:rsidP="005D3A1C">
            <w:pPr>
              <w:pStyle w:val="NoSpacing"/>
              <w:numPr>
                <w:ilvl w:val="1"/>
                <w:numId w:val="55"/>
              </w:numPr>
              <w:jc w:val="both"/>
              <w:rPr>
                <w:b/>
                <w:bCs/>
                <w:i/>
                <w:iCs/>
                <w:color w:val="000000" w:themeColor="text1"/>
                <w:sz w:val="22"/>
                <w:szCs w:val="22"/>
                <w:lang w:val="en-US"/>
              </w:rPr>
            </w:pPr>
            <w:r w:rsidRPr="00B76DC1">
              <w:rPr>
                <w:sz w:val="22"/>
                <w:szCs w:val="22"/>
                <w:lang w:val="en-US"/>
              </w:rPr>
              <w:t>The application must be submitted electronically to the EIS e-tendering subsystem (</w:t>
            </w:r>
            <w:hyperlink r:id="rId17" w:history="1">
              <w:r w:rsidRPr="00B76DC1">
                <w:rPr>
                  <w:rStyle w:val="Hyperlink"/>
                  <w:color w:val="000000" w:themeColor="text1"/>
                  <w:sz w:val="22"/>
                  <w:szCs w:val="22"/>
                  <w:u w:val="none"/>
                  <w:lang w:val="en-US" w:eastAsia="lv-LV"/>
                </w:rPr>
                <w:t>www.eis.gov.lv</w:t>
              </w:r>
            </w:hyperlink>
            <w:r w:rsidRPr="00B76DC1">
              <w:rPr>
                <w:sz w:val="22"/>
                <w:szCs w:val="22"/>
                <w:lang w:val="en-US"/>
              </w:rPr>
              <w:t>), in one of the following formats. The format of each document to be submitted may vary, but the following possible types must be followed:</w:t>
            </w:r>
          </w:p>
        </w:tc>
      </w:tr>
      <w:tr w:rsidR="00696C66" w:rsidRPr="00B76DC1" w14:paraId="42C4483E" w14:textId="77777777" w:rsidTr="00165669">
        <w:trPr>
          <w:gridAfter w:val="2"/>
          <w:wAfter w:w="63" w:type="dxa"/>
          <w:trHeight w:val="144"/>
        </w:trPr>
        <w:tc>
          <w:tcPr>
            <w:tcW w:w="4991" w:type="dxa"/>
          </w:tcPr>
          <w:p w14:paraId="1D24A406" w14:textId="1C05524D" w:rsidR="00696C66" w:rsidRPr="00AE5E4B" w:rsidRDefault="00696C66" w:rsidP="005D3A1C">
            <w:pPr>
              <w:pStyle w:val="ListParagraph"/>
              <w:numPr>
                <w:ilvl w:val="2"/>
                <w:numId w:val="55"/>
              </w:numPr>
              <w:jc w:val="both"/>
              <w:rPr>
                <w:sz w:val="22"/>
                <w:szCs w:val="22"/>
              </w:rPr>
            </w:pPr>
            <w:proofErr w:type="spellStart"/>
            <w:r w:rsidRPr="00AE5E4B">
              <w:rPr>
                <w:color w:val="000000" w:themeColor="text1"/>
                <w:sz w:val="22"/>
                <w:szCs w:val="22"/>
                <w:lang w:eastAsia="lv-LV"/>
              </w:rPr>
              <w:t>izmantojot</w:t>
            </w:r>
            <w:proofErr w:type="spellEnd"/>
            <w:r w:rsidRPr="00AE5E4B">
              <w:rPr>
                <w:color w:val="000000" w:themeColor="text1"/>
                <w:sz w:val="22"/>
                <w:szCs w:val="22"/>
                <w:lang w:eastAsia="lv-LV"/>
              </w:rPr>
              <w:t xml:space="preserve"> EIS e-</w:t>
            </w:r>
            <w:proofErr w:type="spellStart"/>
            <w:r w:rsidRPr="00AE5E4B">
              <w:rPr>
                <w:color w:val="000000" w:themeColor="text1"/>
                <w:sz w:val="22"/>
                <w:szCs w:val="22"/>
                <w:lang w:eastAsia="lv-LV"/>
              </w:rPr>
              <w:t>konkursu</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apakšsistēmas</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piedāvātos</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rīkus</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aizpildot</w:t>
            </w:r>
            <w:proofErr w:type="spellEnd"/>
            <w:r w:rsidRPr="00AE5E4B">
              <w:rPr>
                <w:color w:val="000000" w:themeColor="text1"/>
                <w:sz w:val="22"/>
                <w:szCs w:val="22"/>
                <w:lang w:eastAsia="lv-LV"/>
              </w:rPr>
              <w:t xml:space="preserve"> EIS e-</w:t>
            </w:r>
            <w:proofErr w:type="spellStart"/>
            <w:r w:rsidRPr="00AE5E4B">
              <w:rPr>
                <w:color w:val="000000" w:themeColor="text1"/>
                <w:sz w:val="22"/>
                <w:szCs w:val="22"/>
                <w:lang w:eastAsia="lv-LV"/>
              </w:rPr>
              <w:t>konkursu</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apakšsistēmā</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šī</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iepirkuma</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sadaļā</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ievietotās</w:t>
            </w:r>
            <w:proofErr w:type="spellEnd"/>
            <w:r w:rsidRPr="00AE5E4B">
              <w:rPr>
                <w:color w:val="000000" w:themeColor="text1"/>
                <w:sz w:val="22"/>
                <w:szCs w:val="22"/>
                <w:lang w:eastAsia="lv-LV"/>
              </w:rPr>
              <w:t xml:space="preserve"> </w:t>
            </w:r>
            <w:proofErr w:type="spellStart"/>
            <w:r w:rsidRPr="00AE5E4B">
              <w:rPr>
                <w:color w:val="000000" w:themeColor="text1"/>
                <w:sz w:val="22"/>
                <w:szCs w:val="22"/>
                <w:lang w:eastAsia="lv-LV"/>
              </w:rPr>
              <w:t>formas</w:t>
            </w:r>
            <w:proofErr w:type="spellEnd"/>
            <w:r w:rsidRPr="00AE5E4B">
              <w:rPr>
                <w:color w:val="000000" w:themeColor="text1"/>
                <w:sz w:val="22"/>
                <w:szCs w:val="22"/>
                <w:lang w:eastAsia="lv-LV"/>
              </w:rPr>
              <w:t>;</w:t>
            </w:r>
          </w:p>
        </w:tc>
        <w:tc>
          <w:tcPr>
            <w:tcW w:w="4628" w:type="dxa"/>
          </w:tcPr>
          <w:p w14:paraId="21B54928" w14:textId="739DB8A8" w:rsidR="00696C66" w:rsidRPr="00B76DC1" w:rsidRDefault="00696C66" w:rsidP="005D3A1C">
            <w:pPr>
              <w:pStyle w:val="NoSpacing"/>
              <w:numPr>
                <w:ilvl w:val="2"/>
                <w:numId w:val="54"/>
              </w:numPr>
              <w:jc w:val="both"/>
              <w:rPr>
                <w:b/>
                <w:bCs/>
                <w:color w:val="000000" w:themeColor="text1"/>
                <w:sz w:val="22"/>
                <w:szCs w:val="22"/>
                <w:lang w:val="en-US"/>
              </w:rPr>
            </w:pPr>
            <w:r w:rsidRPr="00B76DC1">
              <w:rPr>
                <w:color w:val="000000" w:themeColor="text1"/>
                <w:sz w:val="22"/>
                <w:szCs w:val="22"/>
                <w:lang w:val="en-US"/>
              </w:rPr>
              <w:t>by using the tools offered by the EIS e-tender subsystem, filling in the forms posted under the section of the present procurement in the EIS e-tender subsystem;</w:t>
            </w:r>
          </w:p>
        </w:tc>
      </w:tr>
      <w:tr w:rsidR="00696C66" w:rsidRPr="00B76DC1" w14:paraId="1BCFFC3F" w14:textId="77777777" w:rsidTr="00165669">
        <w:trPr>
          <w:gridAfter w:val="2"/>
          <w:wAfter w:w="63" w:type="dxa"/>
          <w:trHeight w:val="677"/>
        </w:trPr>
        <w:tc>
          <w:tcPr>
            <w:tcW w:w="4991" w:type="dxa"/>
          </w:tcPr>
          <w:p w14:paraId="730081C1" w14:textId="13C455D9" w:rsidR="00696C66" w:rsidRPr="00AE5E4B" w:rsidRDefault="00696C66" w:rsidP="005D3A1C">
            <w:pPr>
              <w:pStyle w:val="ListParagraph"/>
              <w:numPr>
                <w:ilvl w:val="2"/>
                <w:numId w:val="54"/>
              </w:numPr>
              <w:jc w:val="both"/>
              <w:rPr>
                <w:color w:val="000000" w:themeColor="text1"/>
                <w:sz w:val="22"/>
                <w:szCs w:val="22"/>
                <w:lang w:eastAsia="lv-LV"/>
              </w:rPr>
            </w:pPr>
            <w:proofErr w:type="spellStart"/>
            <w:r w:rsidRPr="00AE5E4B">
              <w:rPr>
                <w:sz w:val="22"/>
                <w:szCs w:val="22"/>
              </w:rPr>
              <w:t>elektroniski</w:t>
            </w:r>
            <w:proofErr w:type="spellEnd"/>
            <w:r w:rsidRPr="00AE5E4B">
              <w:rPr>
                <w:sz w:val="22"/>
                <w:szCs w:val="22"/>
              </w:rPr>
              <w:t xml:space="preserve"> </w:t>
            </w:r>
            <w:proofErr w:type="spellStart"/>
            <w:r w:rsidRPr="00AE5E4B">
              <w:rPr>
                <w:sz w:val="22"/>
                <w:szCs w:val="22"/>
              </w:rPr>
              <w:t>aizpildāmos</w:t>
            </w:r>
            <w:proofErr w:type="spellEnd"/>
            <w:r w:rsidRPr="00AE5E4B">
              <w:rPr>
                <w:sz w:val="22"/>
                <w:szCs w:val="22"/>
              </w:rPr>
              <w:t xml:space="preserve"> </w:t>
            </w:r>
            <w:proofErr w:type="spellStart"/>
            <w:r w:rsidRPr="00AE5E4B">
              <w:rPr>
                <w:sz w:val="22"/>
                <w:szCs w:val="22"/>
              </w:rPr>
              <w:t>dokumentus</w:t>
            </w:r>
            <w:proofErr w:type="spellEnd"/>
            <w:r w:rsidRPr="00AE5E4B">
              <w:rPr>
                <w:sz w:val="22"/>
                <w:szCs w:val="22"/>
              </w:rPr>
              <w:t xml:space="preserve">, </w:t>
            </w:r>
            <w:proofErr w:type="spellStart"/>
            <w:r w:rsidRPr="00AE5E4B">
              <w:rPr>
                <w:sz w:val="22"/>
                <w:szCs w:val="22"/>
              </w:rPr>
              <w:t>sagatavojot</w:t>
            </w:r>
            <w:proofErr w:type="spellEnd"/>
            <w:r w:rsidRPr="00AE5E4B">
              <w:rPr>
                <w:sz w:val="22"/>
                <w:szCs w:val="22"/>
              </w:rPr>
              <w:t xml:space="preserve"> </w:t>
            </w:r>
            <w:proofErr w:type="spellStart"/>
            <w:r w:rsidRPr="00AE5E4B">
              <w:rPr>
                <w:sz w:val="22"/>
                <w:szCs w:val="22"/>
              </w:rPr>
              <w:t>ārpus</w:t>
            </w:r>
            <w:proofErr w:type="spellEnd"/>
            <w:r w:rsidRPr="00AE5E4B">
              <w:rPr>
                <w:sz w:val="22"/>
                <w:szCs w:val="22"/>
              </w:rPr>
              <w:t xml:space="preserve"> EIS e-</w:t>
            </w:r>
            <w:proofErr w:type="spellStart"/>
            <w:r w:rsidRPr="00AE5E4B">
              <w:rPr>
                <w:sz w:val="22"/>
                <w:szCs w:val="22"/>
              </w:rPr>
              <w:t>konkursu</w:t>
            </w:r>
            <w:proofErr w:type="spellEnd"/>
            <w:r w:rsidRPr="00AE5E4B">
              <w:rPr>
                <w:sz w:val="22"/>
                <w:szCs w:val="22"/>
              </w:rPr>
              <w:t xml:space="preserve"> </w:t>
            </w:r>
            <w:proofErr w:type="spellStart"/>
            <w:r w:rsidRPr="00AE5E4B">
              <w:rPr>
                <w:sz w:val="22"/>
                <w:szCs w:val="22"/>
              </w:rPr>
              <w:t>apakšsistēmas</w:t>
            </w:r>
            <w:proofErr w:type="spellEnd"/>
            <w:r w:rsidRPr="00AE5E4B">
              <w:rPr>
                <w:sz w:val="22"/>
                <w:szCs w:val="22"/>
              </w:rPr>
              <w:t xml:space="preserve"> un </w:t>
            </w:r>
            <w:proofErr w:type="spellStart"/>
            <w:r w:rsidRPr="00AE5E4B">
              <w:rPr>
                <w:sz w:val="22"/>
                <w:szCs w:val="22"/>
              </w:rPr>
              <w:t>augšupielādējot</w:t>
            </w:r>
            <w:proofErr w:type="spellEnd"/>
            <w:r w:rsidRPr="00AE5E4B">
              <w:rPr>
                <w:sz w:val="22"/>
                <w:szCs w:val="22"/>
              </w:rPr>
              <w:t xml:space="preserve"> </w:t>
            </w:r>
            <w:proofErr w:type="spellStart"/>
            <w:r w:rsidRPr="00AE5E4B">
              <w:rPr>
                <w:sz w:val="22"/>
                <w:szCs w:val="22"/>
              </w:rPr>
              <w:t>sistēmas</w:t>
            </w:r>
            <w:proofErr w:type="spellEnd"/>
            <w:r w:rsidRPr="00AE5E4B">
              <w:rPr>
                <w:sz w:val="22"/>
                <w:szCs w:val="22"/>
              </w:rPr>
              <w:t xml:space="preserve"> </w:t>
            </w:r>
            <w:proofErr w:type="spellStart"/>
            <w:r w:rsidRPr="00AE5E4B">
              <w:rPr>
                <w:sz w:val="22"/>
                <w:szCs w:val="22"/>
              </w:rPr>
              <w:lastRenderedPageBreak/>
              <w:t>attiecīgajās</w:t>
            </w:r>
            <w:proofErr w:type="spellEnd"/>
            <w:r w:rsidRPr="00AE5E4B">
              <w:rPr>
                <w:sz w:val="22"/>
                <w:szCs w:val="22"/>
              </w:rPr>
              <w:t xml:space="preserve"> </w:t>
            </w:r>
            <w:proofErr w:type="spellStart"/>
            <w:r w:rsidRPr="00AE5E4B">
              <w:rPr>
                <w:sz w:val="22"/>
                <w:szCs w:val="22"/>
              </w:rPr>
              <w:t>vietnēs</w:t>
            </w:r>
            <w:proofErr w:type="spellEnd"/>
            <w:r w:rsidRPr="00AE5E4B">
              <w:rPr>
                <w:sz w:val="22"/>
                <w:szCs w:val="22"/>
              </w:rPr>
              <w:t xml:space="preserve"> </w:t>
            </w:r>
            <w:proofErr w:type="spellStart"/>
            <w:r w:rsidRPr="00AE5E4B">
              <w:rPr>
                <w:sz w:val="22"/>
                <w:szCs w:val="22"/>
              </w:rPr>
              <w:t>aizpildītas</w:t>
            </w:r>
            <w:proofErr w:type="spellEnd"/>
            <w:r w:rsidRPr="00AE5E4B">
              <w:rPr>
                <w:sz w:val="22"/>
                <w:szCs w:val="22"/>
              </w:rPr>
              <w:t xml:space="preserve"> PDF </w:t>
            </w:r>
            <w:proofErr w:type="spellStart"/>
            <w:r w:rsidRPr="00AE5E4B">
              <w:rPr>
                <w:sz w:val="22"/>
                <w:szCs w:val="22"/>
              </w:rPr>
              <w:t>formas</w:t>
            </w:r>
            <w:proofErr w:type="spellEnd"/>
            <w:r w:rsidRPr="00AE5E4B">
              <w:rPr>
                <w:sz w:val="22"/>
                <w:szCs w:val="22"/>
              </w:rPr>
              <w:t xml:space="preserve">, t.sk. </w:t>
            </w:r>
            <w:proofErr w:type="spellStart"/>
            <w:r w:rsidRPr="00AE5E4B">
              <w:rPr>
                <w:sz w:val="22"/>
                <w:szCs w:val="22"/>
              </w:rPr>
              <w:t>ar</w:t>
            </w:r>
            <w:proofErr w:type="spellEnd"/>
            <w:r w:rsidRPr="00AE5E4B">
              <w:rPr>
                <w:sz w:val="22"/>
                <w:szCs w:val="22"/>
              </w:rPr>
              <w:t xml:space="preserve"> </w:t>
            </w:r>
            <w:proofErr w:type="spellStart"/>
            <w:r w:rsidRPr="00AE5E4B">
              <w:rPr>
                <w:sz w:val="22"/>
                <w:szCs w:val="22"/>
              </w:rPr>
              <w:t>formā</w:t>
            </w:r>
            <w:proofErr w:type="spellEnd"/>
            <w:r w:rsidRPr="00AE5E4B">
              <w:rPr>
                <w:sz w:val="22"/>
                <w:szCs w:val="22"/>
              </w:rPr>
              <w:t xml:space="preserve"> </w:t>
            </w:r>
            <w:proofErr w:type="spellStart"/>
            <w:r w:rsidRPr="00AE5E4B">
              <w:rPr>
                <w:sz w:val="22"/>
                <w:szCs w:val="22"/>
              </w:rPr>
              <w:t>integrētajiem</w:t>
            </w:r>
            <w:proofErr w:type="spellEnd"/>
            <w:r w:rsidRPr="00AE5E4B">
              <w:rPr>
                <w:sz w:val="22"/>
                <w:szCs w:val="22"/>
              </w:rPr>
              <w:t xml:space="preserve"> </w:t>
            </w:r>
            <w:proofErr w:type="spellStart"/>
            <w:r w:rsidRPr="00AE5E4B">
              <w:rPr>
                <w:sz w:val="22"/>
                <w:szCs w:val="22"/>
              </w:rPr>
              <w:t>failiem</w:t>
            </w:r>
            <w:proofErr w:type="spellEnd"/>
            <w:r w:rsidRPr="00AE5E4B">
              <w:rPr>
                <w:sz w:val="22"/>
                <w:szCs w:val="22"/>
              </w:rPr>
              <w:t xml:space="preserve"> (</w:t>
            </w:r>
            <w:proofErr w:type="spellStart"/>
            <w:r w:rsidRPr="00AE5E4B">
              <w:rPr>
                <w:sz w:val="22"/>
                <w:szCs w:val="22"/>
              </w:rPr>
              <w:t>šādā</w:t>
            </w:r>
            <w:proofErr w:type="spellEnd"/>
            <w:r w:rsidRPr="00AE5E4B">
              <w:rPr>
                <w:sz w:val="22"/>
                <w:szCs w:val="22"/>
              </w:rPr>
              <w:t xml:space="preserve"> </w:t>
            </w:r>
            <w:proofErr w:type="spellStart"/>
            <w:r w:rsidRPr="00AE5E4B">
              <w:rPr>
                <w:sz w:val="22"/>
                <w:szCs w:val="22"/>
              </w:rPr>
              <w:t>gadījumā</w:t>
            </w:r>
            <w:proofErr w:type="spellEnd"/>
            <w:r w:rsidRPr="00AE5E4B">
              <w:rPr>
                <w:sz w:val="22"/>
                <w:szCs w:val="22"/>
              </w:rPr>
              <w:t xml:space="preserve"> </w:t>
            </w:r>
            <w:proofErr w:type="spellStart"/>
            <w:r w:rsidRPr="00AE5E4B">
              <w:rPr>
                <w:sz w:val="22"/>
                <w:szCs w:val="22"/>
              </w:rPr>
              <w:t>Kandidāts</w:t>
            </w:r>
            <w:proofErr w:type="spellEnd"/>
            <w:r w:rsidRPr="00AE5E4B">
              <w:rPr>
                <w:sz w:val="22"/>
                <w:szCs w:val="22"/>
              </w:rPr>
              <w:t xml:space="preserve"> </w:t>
            </w:r>
            <w:proofErr w:type="spellStart"/>
            <w:r w:rsidRPr="00AE5E4B">
              <w:rPr>
                <w:sz w:val="22"/>
                <w:szCs w:val="22"/>
              </w:rPr>
              <w:t>ir</w:t>
            </w:r>
            <w:proofErr w:type="spellEnd"/>
            <w:r w:rsidRPr="00AE5E4B">
              <w:rPr>
                <w:sz w:val="22"/>
                <w:szCs w:val="22"/>
              </w:rPr>
              <w:t xml:space="preserve"> </w:t>
            </w:r>
            <w:proofErr w:type="spellStart"/>
            <w:r w:rsidRPr="00AE5E4B">
              <w:rPr>
                <w:sz w:val="22"/>
                <w:szCs w:val="22"/>
              </w:rPr>
              <w:t>atbildīgs</w:t>
            </w:r>
            <w:proofErr w:type="spellEnd"/>
            <w:r w:rsidRPr="00AE5E4B">
              <w:rPr>
                <w:sz w:val="22"/>
                <w:szCs w:val="22"/>
              </w:rPr>
              <w:t xml:space="preserve"> par </w:t>
            </w:r>
            <w:proofErr w:type="spellStart"/>
            <w:r w:rsidRPr="00AE5E4B">
              <w:rPr>
                <w:sz w:val="22"/>
                <w:szCs w:val="22"/>
              </w:rPr>
              <w:t>aizpildāmo</w:t>
            </w:r>
            <w:proofErr w:type="spellEnd"/>
            <w:r w:rsidRPr="00AE5E4B">
              <w:rPr>
                <w:sz w:val="22"/>
                <w:szCs w:val="22"/>
              </w:rPr>
              <w:t xml:space="preserve"> </w:t>
            </w:r>
            <w:proofErr w:type="spellStart"/>
            <w:r w:rsidRPr="00AE5E4B">
              <w:rPr>
                <w:sz w:val="22"/>
                <w:szCs w:val="22"/>
              </w:rPr>
              <w:t>formu</w:t>
            </w:r>
            <w:proofErr w:type="spellEnd"/>
            <w:r w:rsidRPr="00AE5E4B">
              <w:rPr>
                <w:sz w:val="22"/>
                <w:szCs w:val="22"/>
              </w:rPr>
              <w:t xml:space="preserve"> </w:t>
            </w:r>
            <w:proofErr w:type="spellStart"/>
            <w:r w:rsidRPr="00AE5E4B">
              <w:rPr>
                <w:sz w:val="22"/>
                <w:szCs w:val="22"/>
              </w:rPr>
              <w:t>atbilstību</w:t>
            </w:r>
            <w:proofErr w:type="spellEnd"/>
            <w:r w:rsidRPr="00AE5E4B">
              <w:rPr>
                <w:sz w:val="22"/>
                <w:szCs w:val="22"/>
              </w:rPr>
              <w:t xml:space="preserve"> </w:t>
            </w:r>
            <w:proofErr w:type="spellStart"/>
            <w:r w:rsidRPr="00AE5E4B">
              <w:rPr>
                <w:sz w:val="22"/>
                <w:szCs w:val="22"/>
              </w:rPr>
              <w:t>dokumentācijas</w:t>
            </w:r>
            <w:proofErr w:type="spellEnd"/>
            <w:r w:rsidRPr="00AE5E4B">
              <w:rPr>
                <w:sz w:val="22"/>
                <w:szCs w:val="22"/>
              </w:rPr>
              <w:t xml:space="preserve"> </w:t>
            </w:r>
            <w:proofErr w:type="spellStart"/>
            <w:r w:rsidRPr="00AE5E4B">
              <w:rPr>
                <w:sz w:val="22"/>
                <w:szCs w:val="22"/>
              </w:rPr>
              <w:t>prasībām</w:t>
            </w:r>
            <w:proofErr w:type="spellEnd"/>
            <w:r w:rsidRPr="00AE5E4B">
              <w:rPr>
                <w:sz w:val="22"/>
                <w:szCs w:val="22"/>
              </w:rPr>
              <w:t xml:space="preserve"> un </w:t>
            </w:r>
            <w:proofErr w:type="spellStart"/>
            <w:r w:rsidRPr="00AE5E4B">
              <w:rPr>
                <w:sz w:val="22"/>
                <w:szCs w:val="22"/>
              </w:rPr>
              <w:t>formu</w:t>
            </w:r>
            <w:proofErr w:type="spellEnd"/>
            <w:r w:rsidRPr="00AE5E4B">
              <w:rPr>
                <w:sz w:val="22"/>
                <w:szCs w:val="22"/>
              </w:rPr>
              <w:t xml:space="preserve"> </w:t>
            </w:r>
            <w:proofErr w:type="spellStart"/>
            <w:r w:rsidRPr="00AE5E4B">
              <w:rPr>
                <w:sz w:val="22"/>
                <w:szCs w:val="22"/>
              </w:rPr>
              <w:t>paraugiem</w:t>
            </w:r>
            <w:proofErr w:type="spellEnd"/>
            <w:r w:rsidRPr="00AE5E4B">
              <w:rPr>
                <w:sz w:val="22"/>
                <w:szCs w:val="22"/>
              </w:rPr>
              <w:t>)</w:t>
            </w:r>
            <w:r w:rsidRPr="00AE5E4B">
              <w:rPr>
                <w:color w:val="000000"/>
                <w:sz w:val="22"/>
                <w:szCs w:val="22"/>
                <w:lang w:eastAsia="lv-LV"/>
              </w:rPr>
              <w:t>;</w:t>
            </w:r>
          </w:p>
        </w:tc>
        <w:tc>
          <w:tcPr>
            <w:tcW w:w="4628" w:type="dxa"/>
          </w:tcPr>
          <w:p w14:paraId="757EC81D" w14:textId="6E1E1FAD" w:rsidR="00696C66" w:rsidRPr="00B76DC1" w:rsidRDefault="00696C66" w:rsidP="005D3A1C">
            <w:pPr>
              <w:pStyle w:val="NoSpacing"/>
              <w:numPr>
                <w:ilvl w:val="2"/>
                <w:numId w:val="56"/>
              </w:numPr>
              <w:jc w:val="both"/>
              <w:rPr>
                <w:color w:val="000000" w:themeColor="text1"/>
                <w:sz w:val="22"/>
                <w:szCs w:val="22"/>
                <w:lang w:val="en-US"/>
              </w:rPr>
            </w:pPr>
            <w:r w:rsidRPr="00B76DC1">
              <w:rPr>
                <w:sz w:val="22"/>
                <w:szCs w:val="22"/>
                <w:lang w:val="en-US"/>
              </w:rPr>
              <w:lastRenderedPageBreak/>
              <w:t xml:space="preserve">electronically completed documents, preparing PDF forms completed outside the EIS e-tender subsystem and uploading </w:t>
            </w:r>
            <w:r w:rsidRPr="00B76DC1">
              <w:rPr>
                <w:sz w:val="22"/>
                <w:szCs w:val="22"/>
                <w:lang w:val="en-US"/>
              </w:rPr>
              <w:lastRenderedPageBreak/>
              <w:t xml:space="preserve">PDF forms filled </w:t>
            </w:r>
            <w:proofErr w:type="gramStart"/>
            <w:r w:rsidRPr="00B76DC1">
              <w:rPr>
                <w:sz w:val="22"/>
                <w:szCs w:val="22"/>
                <w:lang w:val="en-US"/>
              </w:rPr>
              <w:t>in to</w:t>
            </w:r>
            <w:proofErr w:type="gramEnd"/>
            <w:r w:rsidRPr="00B76DC1">
              <w:rPr>
                <w:sz w:val="22"/>
                <w:szCs w:val="22"/>
                <w:lang w:val="en-US"/>
              </w:rPr>
              <w:t xml:space="preserve"> the relevant websites of the system, including with the files integrated into the form (in this case, the Candidate is responsible for the compliance of the completed forms with the documentation requirements and sample forms)</w:t>
            </w:r>
            <w:r w:rsidRPr="00B76DC1">
              <w:rPr>
                <w:color w:val="000000"/>
                <w:sz w:val="22"/>
                <w:szCs w:val="22"/>
                <w:lang w:val="en-US" w:eastAsia="lv-LV"/>
              </w:rPr>
              <w:t>;</w:t>
            </w:r>
          </w:p>
        </w:tc>
      </w:tr>
      <w:tr w:rsidR="00696C66" w:rsidRPr="00B76DC1" w14:paraId="135B107D" w14:textId="77777777" w:rsidTr="00165669">
        <w:trPr>
          <w:gridAfter w:val="2"/>
          <w:wAfter w:w="63" w:type="dxa"/>
          <w:trHeight w:val="144"/>
        </w:trPr>
        <w:tc>
          <w:tcPr>
            <w:tcW w:w="4991" w:type="dxa"/>
          </w:tcPr>
          <w:p w14:paraId="5C9540F9" w14:textId="0E77E7B0" w:rsidR="00696C66" w:rsidRPr="00AE5E4B" w:rsidRDefault="00696C66" w:rsidP="005D3A1C">
            <w:pPr>
              <w:pStyle w:val="ListParagraph"/>
              <w:numPr>
                <w:ilvl w:val="2"/>
                <w:numId w:val="56"/>
              </w:numPr>
              <w:jc w:val="both"/>
              <w:rPr>
                <w:color w:val="000000" w:themeColor="text1"/>
                <w:sz w:val="22"/>
                <w:szCs w:val="22"/>
                <w:lang w:eastAsia="lv-LV"/>
              </w:rPr>
            </w:pPr>
            <w:proofErr w:type="spellStart"/>
            <w:r w:rsidRPr="00AE5E4B">
              <w:rPr>
                <w:sz w:val="22"/>
                <w:szCs w:val="22"/>
              </w:rPr>
              <w:lastRenderedPageBreak/>
              <w:t>elektroniski</w:t>
            </w:r>
            <w:proofErr w:type="spellEnd"/>
            <w:r w:rsidRPr="00AE5E4B">
              <w:rPr>
                <w:sz w:val="22"/>
                <w:szCs w:val="22"/>
              </w:rPr>
              <w:t xml:space="preserve"> (PDF </w:t>
            </w:r>
            <w:proofErr w:type="spellStart"/>
            <w:r w:rsidRPr="00AE5E4B">
              <w:rPr>
                <w:sz w:val="22"/>
                <w:szCs w:val="22"/>
              </w:rPr>
              <w:t>formas</w:t>
            </w:r>
            <w:proofErr w:type="spellEnd"/>
            <w:r w:rsidRPr="00AE5E4B">
              <w:rPr>
                <w:sz w:val="22"/>
                <w:szCs w:val="22"/>
              </w:rPr>
              <w:t xml:space="preserve"> </w:t>
            </w:r>
            <w:proofErr w:type="spellStart"/>
            <w:r w:rsidRPr="00AE5E4B">
              <w:rPr>
                <w:sz w:val="22"/>
                <w:szCs w:val="22"/>
              </w:rPr>
              <w:t>veidā</w:t>
            </w:r>
            <w:proofErr w:type="spellEnd"/>
            <w:r w:rsidRPr="00AE5E4B">
              <w:rPr>
                <w:sz w:val="22"/>
                <w:szCs w:val="22"/>
              </w:rPr>
              <w:t xml:space="preserve">) </w:t>
            </w:r>
            <w:proofErr w:type="spellStart"/>
            <w:r w:rsidRPr="00AE5E4B">
              <w:rPr>
                <w:sz w:val="22"/>
                <w:szCs w:val="22"/>
              </w:rPr>
              <w:t>sagatavoto</w:t>
            </w:r>
            <w:proofErr w:type="spellEnd"/>
            <w:r w:rsidRPr="00AE5E4B">
              <w:rPr>
                <w:sz w:val="22"/>
                <w:szCs w:val="22"/>
              </w:rPr>
              <w:t xml:space="preserve"> </w:t>
            </w:r>
            <w:proofErr w:type="spellStart"/>
            <w:r w:rsidRPr="00AE5E4B">
              <w:rPr>
                <w:sz w:val="22"/>
                <w:szCs w:val="22"/>
              </w:rPr>
              <w:t>pieteikumu</w:t>
            </w:r>
            <w:proofErr w:type="spellEnd"/>
            <w:r w:rsidRPr="00AE5E4B">
              <w:rPr>
                <w:sz w:val="22"/>
                <w:szCs w:val="22"/>
              </w:rPr>
              <w:t xml:space="preserve"> </w:t>
            </w:r>
            <w:proofErr w:type="spellStart"/>
            <w:r w:rsidRPr="00AE5E4B">
              <w:rPr>
                <w:sz w:val="22"/>
                <w:szCs w:val="22"/>
              </w:rPr>
              <w:t>šifrējot</w:t>
            </w:r>
            <w:proofErr w:type="spellEnd"/>
            <w:r w:rsidRPr="00AE5E4B">
              <w:rPr>
                <w:sz w:val="22"/>
                <w:szCs w:val="22"/>
              </w:rPr>
              <w:t xml:space="preserve"> </w:t>
            </w:r>
            <w:proofErr w:type="spellStart"/>
            <w:r w:rsidRPr="00AE5E4B">
              <w:rPr>
                <w:sz w:val="22"/>
                <w:szCs w:val="22"/>
              </w:rPr>
              <w:t>ārpus</w:t>
            </w:r>
            <w:proofErr w:type="spellEnd"/>
            <w:r w:rsidRPr="00AE5E4B">
              <w:rPr>
                <w:sz w:val="22"/>
                <w:szCs w:val="22"/>
              </w:rPr>
              <w:t xml:space="preserve"> e-</w:t>
            </w:r>
            <w:proofErr w:type="spellStart"/>
            <w:r w:rsidRPr="00AE5E4B">
              <w:rPr>
                <w:sz w:val="22"/>
                <w:szCs w:val="22"/>
              </w:rPr>
              <w:t>konkursu</w:t>
            </w:r>
            <w:proofErr w:type="spellEnd"/>
            <w:r w:rsidRPr="00AE5E4B">
              <w:rPr>
                <w:sz w:val="22"/>
                <w:szCs w:val="22"/>
              </w:rPr>
              <w:t xml:space="preserve"> </w:t>
            </w:r>
            <w:proofErr w:type="spellStart"/>
            <w:r w:rsidRPr="00AE5E4B">
              <w:rPr>
                <w:sz w:val="22"/>
                <w:szCs w:val="22"/>
              </w:rPr>
              <w:t>apakšsistēmas</w:t>
            </w:r>
            <w:proofErr w:type="spellEnd"/>
            <w:r w:rsidRPr="00AE5E4B">
              <w:rPr>
                <w:sz w:val="22"/>
                <w:szCs w:val="22"/>
              </w:rPr>
              <w:t xml:space="preserve"> </w:t>
            </w:r>
            <w:proofErr w:type="spellStart"/>
            <w:r w:rsidRPr="00AE5E4B">
              <w:rPr>
                <w:sz w:val="22"/>
                <w:szCs w:val="22"/>
              </w:rPr>
              <w:t>ar</w:t>
            </w:r>
            <w:proofErr w:type="spellEnd"/>
            <w:r w:rsidRPr="00AE5E4B">
              <w:rPr>
                <w:sz w:val="22"/>
                <w:szCs w:val="22"/>
              </w:rPr>
              <w:t xml:space="preserve"> </w:t>
            </w:r>
            <w:proofErr w:type="spellStart"/>
            <w:r w:rsidRPr="00AE5E4B">
              <w:rPr>
                <w:sz w:val="22"/>
                <w:szCs w:val="22"/>
              </w:rPr>
              <w:t>trešās</w:t>
            </w:r>
            <w:proofErr w:type="spellEnd"/>
            <w:r w:rsidRPr="00AE5E4B">
              <w:rPr>
                <w:sz w:val="22"/>
                <w:szCs w:val="22"/>
              </w:rPr>
              <w:t xml:space="preserve"> personas </w:t>
            </w:r>
            <w:proofErr w:type="spellStart"/>
            <w:r w:rsidRPr="00AE5E4B">
              <w:rPr>
                <w:sz w:val="22"/>
                <w:szCs w:val="22"/>
              </w:rPr>
              <w:t>piedāvātiem</w:t>
            </w:r>
            <w:proofErr w:type="spellEnd"/>
            <w:r w:rsidRPr="00AE5E4B">
              <w:rPr>
                <w:sz w:val="22"/>
                <w:szCs w:val="22"/>
              </w:rPr>
              <w:t xml:space="preserve"> </w:t>
            </w:r>
            <w:proofErr w:type="spellStart"/>
            <w:r w:rsidRPr="00AE5E4B">
              <w:rPr>
                <w:sz w:val="22"/>
                <w:szCs w:val="22"/>
              </w:rPr>
              <w:t>datu</w:t>
            </w:r>
            <w:proofErr w:type="spellEnd"/>
            <w:r w:rsidRPr="00AE5E4B">
              <w:rPr>
                <w:sz w:val="22"/>
                <w:szCs w:val="22"/>
              </w:rPr>
              <w:t xml:space="preserve"> </w:t>
            </w:r>
            <w:proofErr w:type="spellStart"/>
            <w:r w:rsidRPr="00AE5E4B">
              <w:rPr>
                <w:sz w:val="22"/>
                <w:szCs w:val="22"/>
              </w:rPr>
              <w:t>aizsardzības</w:t>
            </w:r>
            <w:proofErr w:type="spellEnd"/>
            <w:r w:rsidRPr="00AE5E4B">
              <w:rPr>
                <w:sz w:val="22"/>
                <w:szCs w:val="22"/>
              </w:rPr>
              <w:t xml:space="preserve"> </w:t>
            </w:r>
            <w:proofErr w:type="spellStart"/>
            <w:r w:rsidRPr="00AE5E4B">
              <w:rPr>
                <w:sz w:val="22"/>
                <w:szCs w:val="22"/>
              </w:rPr>
              <w:t>rīkiem</w:t>
            </w:r>
            <w:proofErr w:type="spellEnd"/>
            <w:r w:rsidRPr="00AE5E4B">
              <w:rPr>
                <w:sz w:val="22"/>
                <w:szCs w:val="22"/>
              </w:rPr>
              <w:t xml:space="preserve"> un </w:t>
            </w:r>
            <w:proofErr w:type="spellStart"/>
            <w:r w:rsidRPr="00AE5E4B">
              <w:rPr>
                <w:sz w:val="22"/>
                <w:szCs w:val="22"/>
              </w:rPr>
              <w:t>aizsargājot</w:t>
            </w:r>
            <w:proofErr w:type="spellEnd"/>
            <w:r w:rsidRPr="00AE5E4B">
              <w:rPr>
                <w:sz w:val="22"/>
                <w:szCs w:val="22"/>
              </w:rPr>
              <w:t xml:space="preserve"> </w:t>
            </w:r>
            <w:proofErr w:type="spellStart"/>
            <w:r w:rsidRPr="00AE5E4B">
              <w:rPr>
                <w:sz w:val="22"/>
                <w:szCs w:val="22"/>
              </w:rPr>
              <w:t>ar</w:t>
            </w:r>
            <w:proofErr w:type="spellEnd"/>
            <w:r w:rsidRPr="00AE5E4B">
              <w:rPr>
                <w:sz w:val="22"/>
                <w:szCs w:val="22"/>
              </w:rPr>
              <w:t xml:space="preserve"> </w:t>
            </w:r>
            <w:proofErr w:type="spellStart"/>
            <w:r w:rsidRPr="00AE5E4B">
              <w:rPr>
                <w:sz w:val="22"/>
                <w:szCs w:val="22"/>
              </w:rPr>
              <w:t>elektronisku</w:t>
            </w:r>
            <w:proofErr w:type="spellEnd"/>
            <w:r w:rsidRPr="00AE5E4B">
              <w:rPr>
                <w:sz w:val="22"/>
                <w:szCs w:val="22"/>
              </w:rPr>
              <w:t xml:space="preserve"> </w:t>
            </w:r>
            <w:proofErr w:type="spellStart"/>
            <w:r w:rsidRPr="00AE5E4B">
              <w:rPr>
                <w:sz w:val="22"/>
                <w:szCs w:val="22"/>
              </w:rPr>
              <w:t>atslēgu</w:t>
            </w:r>
            <w:proofErr w:type="spellEnd"/>
            <w:r w:rsidRPr="00AE5E4B">
              <w:rPr>
                <w:sz w:val="22"/>
                <w:szCs w:val="22"/>
              </w:rPr>
              <w:t xml:space="preserve"> un </w:t>
            </w:r>
            <w:proofErr w:type="spellStart"/>
            <w:r w:rsidRPr="00AE5E4B">
              <w:rPr>
                <w:sz w:val="22"/>
                <w:szCs w:val="22"/>
              </w:rPr>
              <w:t>paroli</w:t>
            </w:r>
            <w:proofErr w:type="spellEnd"/>
            <w:r w:rsidRPr="00AE5E4B">
              <w:rPr>
                <w:sz w:val="22"/>
                <w:szCs w:val="22"/>
              </w:rPr>
              <w:t xml:space="preserve"> (</w:t>
            </w:r>
            <w:proofErr w:type="spellStart"/>
            <w:r w:rsidRPr="00AE5E4B">
              <w:rPr>
                <w:sz w:val="22"/>
                <w:szCs w:val="22"/>
              </w:rPr>
              <w:t>šādā</w:t>
            </w:r>
            <w:proofErr w:type="spellEnd"/>
            <w:r w:rsidRPr="00AE5E4B">
              <w:rPr>
                <w:sz w:val="22"/>
                <w:szCs w:val="22"/>
              </w:rPr>
              <w:t xml:space="preserve"> </w:t>
            </w:r>
            <w:proofErr w:type="spellStart"/>
            <w:r w:rsidRPr="00AE5E4B">
              <w:rPr>
                <w:sz w:val="22"/>
                <w:szCs w:val="22"/>
              </w:rPr>
              <w:t>gadījumā</w:t>
            </w:r>
            <w:proofErr w:type="spellEnd"/>
            <w:r w:rsidRPr="00AE5E4B">
              <w:rPr>
                <w:sz w:val="22"/>
                <w:szCs w:val="22"/>
              </w:rPr>
              <w:t xml:space="preserve"> </w:t>
            </w:r>
            <w:proofErr w:type="spellStart"/>
            <w:r w:rsidRPr="00AE5E4B">
              <w:rPr>
                <w:sz w:val="22"/>
                <w:szCs w:val="22"/>
              </w:rPr>
              <w:t>Kandidāts</w:t>
            </w:r>
            <w:proofErr w:type="spellEnd"/>
            <w:r w:rsidRPr="00AE5E4B">
              <w:rPr>
                <w:sz w:val="22"/>
                <w:szCs w:val="22"/>
              </w:rPr>
              <w:t xml:space="preserve"> </w:t>
            </w:r>
            <w:proofErr w:type="spellStart"/>
            <w:r w:rsidRPr="00AE5E4B">
              <w:rPr>
                <w:sz w:val="22"/>
                <w:szCs w:val="22"/>
              </w:rPr>
              <w:t>ir</w:t>
            </w:r>
            <w:proofErr w:type="spellEnd"/>
            <w:r w:rsidRPr="00AE5E4B">
              <w:rPr>
                <w:sz w:val="22"/>
                <w:szCs w:val="22"/>
              </w:rPr>
              <w:t xml:space="preserve"> </w:t>
            </w:r>
            <w:proofErr w:type="spellStart"/>
            <w:r w:rsidRPr="00AE5E4B">
              <w:rPr>
                <w:sz w:val="22"/>
                <w:szCs w:val="22"/>
              </w:rPr>
              <w:t>atbildīgs</w:t>
            </w:r>
            <w:proofErr w:type="spellEnd"/>
            <w:r w:rsidRPr="00AE5E4B">
              <w:rPr>
                <w:sz w:val="22"/>
                <w:szCs w:val="22"/>
              </w:rPr>
              <w:t xml:space="preserve"> par </w:t>
            </w:r>
            <w:proofErr w:type="spellStart"/>
            <w:r w:rsidRPr="00AE5E4B">
              <w:rPr>
                <w:sz w:val="22"/>
                <w:szCs w:val="22"/>
              </w:rPr>
              <w:t>aizpildāmo</w:t>
            </w:r>
            <w:proofErr w:type="spellEnd"/>
            <w:r w:rsidRPr="00AE5E4B">
              <w:rPr>
                <w:sz w:val="22"/>
                <w:szCs w:val="22"/>
              </w:rPr>
              <w:t xml:space="preserve"> </w:t>
            </w:r>
            <w:proofErr w:type="spellStart"/>
            <w:r w:rsidRPr="00AE5E4B">
              <w:rPr>
                <w:sz w:val="22"/>
                <w:szCs w:val="22"/>
              </w:rPr>
              <w:t>formu</w:t>
            </w:r>
            <w:proofErr w:type="spellEnd"/>
            <w:r w:rsidRPr="00AE5E4B">
              <w:rPr>
                <w:sz w:val="22"/>
                <w:szCs w:val="22"/>
              </w:rPr>
              <w:t xml:space="preserve"> </w:t>
            </w:r>
            <w:proofErr w:type="spellStart"/>
            <w:r w:rsidRPr="00AE5E4B">
              <w:rPr>
                <w:sz w:val="22"/>
                <w:szCs w:val="22"/>
              </w:rPr>
              <w:t>atbilstību</w:t>
            </w:r>
            <w:proofErr w:type="spellEnd"/>
            <w:r w:rsidRPr="00AE5E4B">
              <w:rPr>
                <w:sz w:val="22"/>
                <w:szCs w:val="22"/>
              </w:rPr>
              <w:t xml:space="preserve"> </w:t>
            </w:r>
            <w:proofErr w:type="spellStart"/>
            <w:r w:rsidRPr="00AE5E4B">
              <w:rPr>
                <w:sz w:val="22"/>
                <w:szCs w:val="22"/>
              </w:rPr>
              <w:t>dokumentācijas</w:t>
            </w:r>
            <w:proofErr w:type="spellEnd"/>
            <w:r w:rsidRPr="00AE5E4B">
              <w:rPr>
                <w:sz w:val="22"/>
                <w:szCs w:val="22"/>
              </w:rPr>
              <w:t xml:space="preserve"> </w:t>
            </w:r>
            <w:proofErr w:type="spellStart"/>
            <w:r w:rsidRPr="00AE5E4B">
              <w:rPr>
                <w:sz w:val="22"/>
                <w:szCs w:val="22"/>
              </w:rPr>
              <w:t>prasībām</w:t>
            </w:r>
            <w:proofErr w:type="spellEnd"/>
            <w:r w:rsidRPr="00AE5E4B">
              <w:rPr>
                <w:sz w:val="22"/>
                <w:szCs w:val="22"/>
              </w:rPr>
              <w:t xml:space="preserve"> un </w:t>
            </w:r>
            <w:proofErr w:type="spellStart"/>
            <w:r w:rsidRPr="00AE5E4B">
              <w:rPr>
                <w:sz w:val="22"/>
                <w:szCs w:val="22"/>
              </w:rPr>
              <w:t>formu</w:t>
            </w:r>
            <w:proofErr w:type="spellEnd"/>
            <w:r w:rsidRPr="00AE5E4B">
              <w:rPr>
                <w:sz w:val="22"/>
                <w:szCs w:val="22"/>
              </w:rPr>
              <w:t xml:space="preserve"> </w:t>
            </w:r>
            <w:proofErr w:type="spellStart"/>
            <w:r w:rsidRPr="00AE5E4B">
              <w:rPr>
                <w:sz w:val="22"/>
                <w:szCs w:val="22"/>
              </w:rPr>
              <w:t>paraugiem</w:t>
            </w:r>
            <w:proofErr w:type="spellEnd"/>
            <w:r w:rsidRPr="00AE5E4B">
              <w:rPr>
                <w:sz w:val="22"/>
                <w:szCs w:val="22"/>
              </w:rPr>
              <w:t xml:space="preserve">, </w:t>
            </w:r>
            <w:proofErr w:type="spellStart"/>
            <w:r w:rsidRPr="00AE5E4B">
              <w:rPr>
                <w:sz w:val="22"/>
                <w:szCs w:val="22"/>
              </w:rPr>
              <w:t>kā</w:t>
            </w:r>
            <w:proofErr w:type="spellEnd"/>
            <w:r w:rsidRPr="00AE5E4B">
              <w:rPr>
                <w:sz w:val="22"/>
                <w:szCs w:val="22"/>
              </w:rPr>
              <w:t xml:space="preserve"> </w:t>
            </w:r>
            <w:proofErr w:type="spellStart"/>
            <w:r w:rsidRPr="00AE5E4B">
              <w:rPr>
                <w:sz w:val="22"/>
                <w:szCs w:val="22"/>
              </w:rPr>
              <w:t>arī</w:t>
            </w:r>
            <w:proofErr w:type="spellEnd"/>
            <w:r w:rsidRPr="00AE5E4B">
              <w:rPr>
                <w:sz w:val="22"/>
                <w:szCs w:val="22"/>
              </w:rPr>
              <w:t xml:space="preserve"> </w:t>
            </w:r>
            <w:proofErr w:type="spellStart"/>
            <w:r w:rsidRPr="00AE5E4B">
              <w:rPr>
                <w:sz w:val="22"/>
                <w:szCs w:val="22"/>
              </w:rPr>
              <w:t>dokumenta</w:t>
            </w:r>
            <w:proofErr w:type="spellEnd"/>
            <w:r w:rsidRPr="00AE5E4B">
              <w:rPr>
                <w:sz w:val="22"/>
                <w:szCs w:val="22"/>
              </w:rPr>
              <w:t xml:space="preserve"> </w:t>
            </w:r>
            <w:proofErr w:type="spellStart"/>
            <w:r w:rsidRPr="00AE5E4B">
              <w:rPr>
                <w:sz w:val="22"/>
                <w:szCs w:val="22"/>
              </w:rPr>
              <w:t>atvēršanas</w:t>
            </w:r>
            <w:proofErr w:type="spellEnd"/>
            <w:r w:rsidRPr="00AE5E4B">
              <w:rPr>
                <w:sz w:val="22"/>
                <w:szCs w:val="22"/>
              </w:rPr>
              <w:t xml:space="preserve"> un </w:t>
            </w:r>
            <w:proofErr w:type="spellStart"/>
            <w:r w:rsidRPr="00AE5E4B">
              <w:rPr>
                <w:sz w:val="22"/>
                <w:szCs w:val="22"/>
              </w:rPr>
              <w:t>nolasīšanas</w:t>
            </w:r>
            <w:proofErr w:type="spellEnd"/>
            <w:r w:rsidRPr="00AE5E4B">
              <w:rPr>
                <w:sz w:val="22"/>
                <w:szCs w:val="22"/>
              </w:rPr>
              <w:t xml:space="preserve"> </w:t>
            </w:r>
            <w:proofErr w:type="spellStart"/>
            <w:r w:rsidRPr="00AE5E4B">
              <w:rPr>
                <w:sz w:val="22"/>
                <w:szCs w:val="22"/>
              </w:rPr>
              <w:t>iespējām</w:t>
            </w:r>
            <w:proofErr w:type="spellEnd"/>
            <w:r w:rsidRPr="00AE5E4B">
              <w:rPr>
                <w:sz w:val="22"/>
                <w:szCs w:val="22"/>
              </w:rPr>
              <w:t>)</w:t>
            </w:r>
            <w:r w:rsidRPr="00AE5E4B">
              <w:rPr>
                <w:color w:val="000000"/>
                <w:sz w:val="22"/>
                <w:szCs w:val="22"/>
                <w:lang w:eastAsia="lv-LV"/>
              </w:rPr>
              <w:t>.</w:t>
            </w:r>
          </w:p>
        </w:tc>
        <w:tc>
          <w:tcPr>
            <w:tcW w:w="4628" w:type="dxa"/>
          </w:tcPr>
          <w:p w14:paraId="64EA80C6" w14:textId="7E23AD72" w:rsidR="00696C66" w:rsidRPr="00B76DC1" w:rsidRDefault="00696C66" w:rsidP="005D3A1C">
            <w:pPr>
              <w:pStyle w:val="NoSpacing"/>
              <w:numPr>
                <w:ilvl w:val="2"/>
                <w:numId w:val="57"/>
              </w:numPr>
              <w:jc w:val="both"/>
              <w:rPr>
                <w:color w:val="000000" w:themeColor="text1"/>
                <w:sz w:val="22"/>
                <w:szCs w:val="22"/>
                <w:lang w:val="en-US"/>
              </w:rPr>
            </w:pPr>
            <w:r w:rsidRPr="00B76DC1">
              <w:rPr>
                <w:sz w:val="22"/>
                <w:szCs w:val="22"/>
                <w:lang w:val="en-US"/>
              </w:rPr>
              <w:t>encrypting the application prepared electronically (in PDF form) outside the e-tender subsystem with data protection tools offered by a third party and protecting it with an electronic key and password (in this case the Candidate</w:t>
            </w:r>
            <w:r w:rsidR="00305EF7">
              <w:rPr>
                <w:sz w:val="22"/>
                <w:szCs w:val="22"/>
                <w:lang w:val="en-US"/>
              </w:rPr>
              <w:t xml:space="preserve"> </w:t>
            </w:r>
            <w:r w:rsidRPr="00B76DC1">
              <w:rPr>
                <w:sz w:val="22"/>
                <w:szCs w:val="22"/>
                <w:lang w:val="en-US"/>
              </w:rPr>
              <w:t>shall be responsible for the compliance of the forms to be filled in with the documentation requirements and sample forms, as well as the possibilities of opening and reading the document)</w:t>
            </w:r>
            <w:r w:rsidRPr="00B76DC1">
              <w:rPr>
                <w:color w:val="000000"/>
                <w:sz w:val="22"/>
                <w:szCs w:val="22"/>
                <w:lang w:val="en-US" w:eastAsia="lv-LV"/>
              </w:rPr>
              <w:t>.</w:t>
            </w:r>
          </w:p>
        </w:tc>
      </w:tr>
      <w:tr w:rsidR="00696C66" w:rsidRPr="00B76DC1" w14:paraId="4FD61165" w14:textId="77777777" w:rsidTr="00165669">
        <w:trPr>
          <w:gridAfter w:val="2"/>
          <w:wAfter w:w="63" w:type="dxa"/>
          <w:trHeight w:val="144"/>
        </w:trPr>
        <w:tc>
          <w:tcPr>
            <w:tcW w:w="4991" w:type="dxa"/>
          </w:tcPr>
          <w:p w14:paraId="4B7244CF" w14:textId="5FE35575" w:rsidR="00696C66" w:rsidRPr="00E25148" w:rsidRDefault="00696C66" w:rsidP="005D3A1C">
            <w:pPr>
              <w:pStyle w:val="ListParagraph"/>
              <w:numPr>
                <w:ilvl w:val="1"/>
                <w:numId w:val="57"/>
              </w:numPr>
              <w:ind w:right="-107"/>
              <w:jc w:val="both"/>
              <w:rPr>
                <w:sz w:val="22"/>
                <w:szCs w:val="22"/>
              </w:rPr>
            </w:pPr>
            <w:proofErr w:type="spellStart"/>
            <w:r w:rsidRPr="00E25148">
              <w:rPr>
                <w:color w:val="000000" w:themeColor="text1"/>
                <w:sz w:val="22"/>
                <w:szCs w:val="22"/>
                <w:lang w:eastAsia="lv-LV"/>
              </w:rPr>
              <w:t>Sagatavojot</w:t>
            </w:r>
            <w:proofErr w:type="spellEnd"/>
            <w:r w:rsidRPr="00E25148">
              <w:rPr>
                <w:color w:val="000000" w:themeColor="text1"/>
                <w:sz w:val="22"/>
                <w:szCs w:val="22"/>
                <w:lang w:eastAsia="lv-LV"/>
              </w:rPr>
              <w:t xml:space="preserve"> </w:t>
            </w:r>
            <w:proofErr w:type="spellStart"/>
            <w:r w:rsidRPr="00E25148">
              <w:rPr>
                <w:color w:val="000000" w:themeColor="text1"/>
                <w:sz w:val="22"/>
                <w:szCs w:val="22"/>
                <w:lang w:eastAsia="lv-LV"/>
              </w:rPr>
              <w:t>pieteikumu</w:t>
            </w:r>
            <w:proofErr w:type="spellEnd"/>
            <w:r w:rsidRPr="00E25148">
              <w:rPr>
                <w:color w:val="000000" w:themeColor="text1"/>
                <w:sz w:val="22"/>
                <w:szCs w:val="22"/>
                <w:lang w:eastAsia="lv-LV"/>
              </w:rPr>
              <w:t xml:space="preserve"> </w:t>
            </w:r>
            <w:proofErr w:type="spellStart"/>
            <w:r w:rsidRPr="00E25148">
              <w:rPr>
                <w:color w:val="000000" w:themeColor="text1"/>
                <w:sz w:val="22"/>
                <w:szCs w:val="22"/>
                <w:lang w:eastAsia="lv-LV"/>
              </w:rPr>
              <w:t>Kandidāts</w:t>
            </w:r>
            <w:proofErr w:type="spellEnd"/>
            <w:r w:rsidRPr="00E25148">
              <w:rPr>
                <w:color w:val="000000" w:themeColor="text1"/>
                <w:sz w:val="22"/>
                <w:szCs w:val="22"/>
                <w:lang w:eastAsia="lv-LV"/>
              </w:rPr>
              <w:t xml:space="preserve"> </w:t>
            </w:r>
            <w:proofErr w:type="spellStart"/>
            <w:r w:rsidRPr="00E25148">
              <w:rPr>
                <w:color w:val="000000" w:themeColor="text1"/>
                <w:sz w:val="22"/>
                <w:szCs w:val="22"/>
                <w:lang w:eastAsia="lv-LV"/>
              </w:rPr>
              <w:t>ievēro</w:t>
            </w:r>
            <w:proofErr w:type="spellEnd"/>
            <w:r w:rsidRPr="00E25148">
              <w:rPr>
                <w:color w:val="000000" w:themeColor="text1"/>
                <w:sz w:val="22"/>
                <w:szCs w:val="22"/>
                <w:lang w:eastAsia="lv-LV"/>
              </w:rPr>
              <w:t>, ka:</w:t>
            </w:r>
          </w:p>
        </w:tc>
        <w:tc>
          <w:tcPr>
            <w:tcW w:w="4628" w:type="dxa"/>
          </w:tcPr>
          <w:p w14:paraId="79C68480" w14:textId="03B76415" w:rsidR="00696C66" w:rsidRPr="00B76DC1" w:rsidRDefault="00696C66" w:rsidP="005D3A1C">
            <w:pPr>
              <w:pStyle w:val="NoSpacing"/>
              <w:numPr>
                <w:ilvl w:val="1"/>
                <w:numId w:val="58"/>
              </w:numPr>
              <w:ind w:right="-14"/>
              <w:jc w:val="both"/>
              <w:rPr>
                <w:i/>
                <w:iCs/>
                <w:color w:val="000000" w:themeColor="text1"/>
                <w:sz w:val="22"/>
                <w:szCs w:val="22"/>
                <w:lang w:val="en-US"/>
              </w:rPr>
            </w:pPr>
            <w:proofErr w:type="gramStart"/>
            <w:r w:rsidRPr="00B76DC1">
              <w:rPr>
                <w:color w:val="000000" w:themeColor="text1"/>
                <w:sz w:val="22"/>
                <w:szCs w:val="22"/>
                <w:lang w:val="en-US"/>
              </w:rPr>
              <w:t>In the course of</w:t>
            </w:r>
            <w:proofErr w:type="gramEnd"/>
            <w:r w:rsidRPr="00B76DC1">
              <w:rPr>
                <w:color w:val="000000" w:themeColor="text1"/>
                <w:sz w:val="22"/>
                <w:szCs w:val="22"/>
                <w:lang w:val="en-US"/>
              </w:rPr>
              <w:t xml:space="preserve"> preparing the application the Candidate shall take into account the following:</w:t>
            </w:r>
          </w:p>
        </w:tc>
      </w:tr>
      <w:tr w:rsidR="00696C66" w:rsidRPr="00B76DC1" w14:paraId="2F05227E" w14:textId="77777777" w:rsidTr="00165669">
        <w:trPr>
          <w:gridAfter w:val="2"/>
          <w:wAfter w:w="63" w:type="dxa"/>
          <w:trHeight w:val="144"/>
        </w:trPr>
        <w:tc>
          <w:tcPr>
            <w:tcW w:w="4991" w:type="dxa"/>
          </w:tcPr>
          <w:p w14:paraId="6CA96C7F" w14:textId="2D872996" w:rsidR="00696C66" w:rsidRPr="00E25148" w:rsidRDefault="00696C66" w:rsidP="005D3A1C">
            <w:pPr>
              <w:pStyle w:val="ListParagraph"/>
              <w:widowControl w:val="0"/>
              <w:numPr>
                <w:ilvl w:val="2"/>
                <w:numId w:val="53"/>
              </w:numPr>
              <w:tabs>
                <w:tab w:val="left" w:pos="142"/>
              </w:tabs>
              <w:autoSpaceDE w:val="0"/>
              <w:autoSpaceDN w:val="0"/>
              <w:adjustRightInd w:val="0"/>
              <w:spacing w:after="120"/>
              <w:jc w:val="both"/>
              <w:rPr>
                <w:color w:val="000000"/>
                <w:sz w:val="22"/>
                <w:szCs w:val="22"/>
                <w:lang w:eastAsia="lv-LV"/>
              </w:rPr>
            </w:pPr>
            <w:proofErr w:type="spellStart"/>
            <w:r w:rsidRPr="00E25148">
              <w:rPr>
                <w:color w:val="000000"/>
                <w:sz w:val="22"/>
                <w:szCs w:val="22"/>
                <w:lang w:eastAsia="lv-LV"/>
              </w:rPr>
              <w:t>Pieteikuma</w:t>
            </w:r>
            <w:proofErr w:type="spellEnd"/>
            <w:r w:rsidRPr="00E25148">
              <w:rPr>
                <w:color w:val="000000"/>
                <w:sz w:val="22"/>
                <w:szCs w:val="22"/>
                <w:lang w:eastAsia="lv-LV"/>
              </w:rPr>
              <w:t xml:space="preserve"> </w:t>
            </w:r>
            <w:proofErr w:type="spellStart"/>
            <w:r w:rsidRPr="00E25148">
              <w:rPr>
                <w:color w:val="000000"/>
                <w:sz w:val="22"/>
                <w:szCs w:val="22"/>
                <w:lang w:eastAsia="lv-LV"/>
              </w:rPr>
              <w:t>dokumenti</w:t>
            </w:r>
            <w:proofErr w:type="spellEnd"/>
            <w:r>
              <w:rPr>
                <w:color w:val="000000"/>
                <w:sz w:val="22"/>
                <w:szCs w:val="22"/>
                <w:lang w:eastAsia="lv-LV"/>
              </w:rPr>
              <w:t xml:space="preserve"> </w:t>
            </w:r>
            <w:proofErr w:type="spellStart"/>
            <w:r w:rsidRPr="00E25148">
              <w:rPr>
                <w:color w:val="000000"/>
                <w:sz w:val="22"/>
                <w:szCs w:val="22"/>
                <w:lang w:eastAsia="lv-LV"/>
              </w:rPr>
              <w:t>ir</w:t>
            </w:r>
            <w:proofErr w:type="spellEnd"/>
            <w:r w:rsidRPr="00E25148">
              <w:rPr>
                <w:color w:val="000000"/>
                <w:sz w:val="22"/>
                <w:szCs w:val="22"/>
                <w:lang w:eastAsia="lv-LV"/>
              </w:rPr>
              <w:t xml:space="preserve"> </w:t>
            </w:r>
            <w:proofErr w:type="spellStart"/>
            <w:r w:rsidRPr="00E25148">
              <w:rPr>
                <w:color w:val="000000"/>
                <w:sz w:val="22"/>
                <w:szCs w:val="22"/>
                <w:lang w:eastAsia="lv-LV"/>
              </w:rPr>
              <w:t>jāsagatavo</w:t>
            </w:r>
            <w:proofErr w:type="spellEnd"/>
            <w:r w:rsidRPr="00E25148">
              <w:rPr>
                <w:color w:val="000000"/>
                <w:sz w:val="22"/>
                <w:szCs w:val="22"/>
                <w:lang w:eastAsia="lv-LV"/>
              </w:rPr>
              <w:t xml:space="preserve"> </w:t>
            </w:r>
            <w:proofErr w:type="spellStart"/>
            <w:r w:rsidRPr="00E25148">
              <w:rPr>
                <w:color w:val="000000"/>
                <w:sz w:val="22"/>
                <w:szCs w:val="22"/>
                <w:lang w:eastAsia="lv-LV"/>
              </w:rPr>
              <w:t>atsevišķos</w:t>
            </w:r>
            <w:proofErr w:type="spellEnd"/>
            <w:r w:rsidRPr="00E25148">
              <w:rPr>
                <w:color w:val="000000"/>
                <w:sz w:val="22"/>
                <w:szCs w:val="22"/>
                <w:lang w:eastAsia="lv-LV"/>
              </w:rPr>
              <w:t xml:space="preserve"> </w:t>
            </w:r>
            <w:proofErr w:type="spellStart"/>
            <w:r w:rsidRPr="00E25148">
              <w:rPr>
                <w:color w:val="000000"/>
                <w:sz w:val="22"/>
                <w:szCs w:val="22"/>
                <w:lang w:eastAsia="lv-LV"/>
              </w:rPr>
              <w:t>elektroniskos</w:t>
            </w:r>
            <w:proofErr w:type="spellEnd"/>
            <w:r w:rsidRPr="00E25148">
              <w:rPr>
                <w:color w:val="000000"/>
                <w:sz w:val="22"/>
                <w:szCs w:val="22"/>
                <w:lang w:eastAsia="lv-LV"/>
              </w:rPr>
              <w:t xml:space="preserve"> </w:t>
            </w:r>
            <w:proofErr w:type="spellStart"/>
            <w:r w:rsidRPr="00E25148">
              <w:rPr>
                <w:color w:val="000000"/>
                <w:sz w:val="22"/>
                <w:szCs w:val="22"/>
                <w:lang w:eastAsia="lv-LV"/>
              </w:rPr>
              <w:t>dokumentos</w:t>
            </w:r>
            <w:proofErr w:type="spellEnd"/>
            <w:r w:rsidRPr="00E25148">
              <w:rPr>
                <w:color w:val="000000"/>
                <w:sz w:val="22"/>
                <w:szCs w:val="22"/>
                <w:lang w:eastAsia="lv-LV"/>
              </w:rPr>
              <w:t xml:space="preserve"> </w:t>
            </w:r>
            <w:proofErr w:type="spellStart"/>
            <w:r w:rsidRPr="00E25148">
              <w:rPr>
                <w:color w:val="000000"/>
                <w:sz w:val="22"/>
                <w:szCs w:val="22"/>
                <w:lang w:eastAsia="lv-LV"/>
              </w:rPr>
              <w:t>ar</w:t>
            </w:r>
            <w:proofErr w:type="spellEnd"/>
            <w:r w:rsidRPr="00E25148">
              <w:rPr>
                <w:color w:val="000000"/>
                <w:sz w:val="22"/>
                <w:szCs w:val="22"/>
                <w:lang w:eastAsia="lv-LV"/>
              </w:rPr>
              <w:t xml:space="preserve"> </w:t>
            </w:r>
            <w:proofErr w:type="spellStart"/>
            <w:r w:rsidRPr="00E25148">
              <w:rPr>
                <w:color w:val="000000"/>
                <w:sz w:val="22"/>
                <w:szCs w:val="22"/>
                <w:lang w:eastAsia="lv-LV"/>
              </w:rPr>
              <w:t>standarta</w:t>
            </w:r>
            <w:proofErr w:type="spellEnd"/>
            <w:r w:rsidRPr="00E25148">
              <w:rPr>
                <w:color w:val="000000"/>
                <w:sz w:val="22"/>
                <w:szCs w:val="22"/>
                <w:lang w:eastAsia="lv-LV"/>
              </w:rPr>
              <w:t xml:space="preserve"> </w:t>
            </w:r>
            <w:proofErr w:type="spellStart"/>
            <w:r w:rsidRPr="00E25148">
              <w:rPr>
                <w:color w:val="000000"/>
                <w:sz w:val="22"/>
                <w:szCs w:val="22"/>
                <w:lang w:eastAsia="lv-LV"/>
              </w:rPr>
              <w:t>biroja</w:t>
            </w:r>
            <w:proofErr w:type="spellEnd"/>
            <w:r w:rsidRPr="00E25148">
              <w:rPr>
                <w:color w:val="000000"/>
                <w:sz w:val="22"/>
                <w:szCs w:val="22"/>
                <w:lang w:eastAsia="lv-LV"/>
              </w:rPr>
              <w:t xml:space="preserve"> </w:t>
            </w:r>
            <w:proofErr w:type="spellStart"/>
            <w:r w:rsidRPr="00E25148">
              <w:rPr>
                <w:color w:val="000000"/>
                <w:sz w:val="22"/>
                <w:szCs w:val="22"/>
                <w:lang w:eastAsia="lv-LV"/>
              </w:rPr>
              <w:t>programmatūras</w:t>
            </w:r>
            <w:proofErr w:type="spellEnd"/>
            <w:r w:rsidRPr="00E25148">
              <w:rPr>
                <w:color w:val="000000"/>
                <w:sz w:val="22"/>
                <w:szCs w:val="22"/>
                <w:lang w:eastAsia="lv-LV"/>
              </w:rPr>
              <w:t xml:space="preserve"> </w:t>
            </w:r>
            <w:proofErr w:type="spellStart"/>
            <w:r w:rsidRPr="00E25148">
              <w:rPr>
                <w:color w:val="000000"/>
                <w:sz w:val="22"/>
                <w:szCs w:val="22"/>
                <w:lang w:eastAsia="lv-LV"/>
              </w:rPr>
              <w:t>rīkiem</w:t>
            </w:r>
            <w:proofErr w:type="spellEnd"/>
            <w:r w:rsidRPr="00E25148">
              <w:rPr>
                <w:color w:val="000000"/>
                <w:sz w:val="22"/>
                <w:szCs w:val="22"/>
                <w:lang w:eastAsia="lv-LV"/>
              </w:rPr>
              <w:t xml:space="preserve"> </w:t>
            </w:r>
            <w:proofErr w:type="spellStart"/>
            <w:r w:rsidRPr="00E25148">
              <w:rPr>
                <w:color w:val="000000"/>
                <w:sz w:val="22"/>
                <w:szCs w:val="22"/>
                <w:lang w:eastAsia="lv-LV"/>
              </w:rPr>
              <w:t>nolasāmā</w:t>
            </w:r>
            <w:proofErr w:type="spellEnd"/>
            <w:r w:rsidRPr="00E25148">
              <w:rPr>
                <w:color w:val="000000"/>
                <w:sz w:val="22"/>
                <w:szCs w:val="22"/>
                <w:lang w:eastAsia="lv-LV"/>
              </w:rPr>
              <w:t xml:space="preserve"> </w:t>
            </w:r>
            <w:proofErr w:type="spellStart"/>
            <w:r w:rsidRPr="00E25148">
              <w:rPr>
                <w:color w:val="000000"/>
                <w:sz w:val="22"/>
                <w:szCs w:val="22"/>
                <w:lang w:eastAsia="lv-LV"/>
              </w:rPr>
              <w:t>formātā</w:t>
            </w:r>
            <w:proofErr w:type="spellEnd"/>
            <w:r w:rsidRPr="00E25148">
              <w:rPr>
                <w:color w:val="000000"/>
                <w:sz w:val="22"/>
                <w:szCs w:val="22"/>
                <w:lang w:eastAsia="lv-LV"/>
              </w:rPr>
              <w:t xml:space="preserve"> (</w:t>
            </w:r>
            <w:proofErr w:type="spellStart"/>
            <w:r w:rsidRPr="00E25148">
              <w:rPr>
                <w:color w:val="000000"/>
                <w:sz w:val="22"/>
                <w:szCs w:val="22"/>
                <w:lang w:eastAsia="lv-LV"/>
              </w:rPr>
              <w:t>piemēram</w:t>
            </w:r>
            <w:proofErr w:type="spellEnd"/>
            <w:r w:rsidRPr="00E25148">
              <w:rPr>
                <w:color w:val="000000"/>
                <w:sz w:val="22"/>
                <w:szCs w:val="22"/>
                <w:lang w:eastAsia="lv-LV"/>
              </w:rPr>
              <w:t>, Microsoft Office 2010 (</w:t>
            </w:r>
            <w:proofErr w:type="spellStart"/>
            <w:r w:rsidRPr="00E25148">
              <w:rPr>
                <w:color w:val="000000"/>
                <w:sz w:val="22"/>
                <w:szCs w:val="22"/>
                <w:lang w:eastAsia="lv-LV"/>
              </w:rPr>
              <w:t>vai</w:t>
            </w:r>
            <w:proofErr w:type="spellEnd"/>
            <w:r w:rsidRPr="00E25148">
              <w:rPr>
                <w:color w:val="000000"/>
                <w:sz w:val="22"/>
                <w:szCs w:val="22"/>
                <w:lang w:eastAsia="lv-LV"/>
              </w:rPr>
              <w:t xml:space="preserve"> </w:t>
            </w:r>
            <w:proofErr w:type="spellStart"/>
            <w:r w:rsidRPr="00E25148">
              <w:rPr>
                <w:color w:val="000000"/>
                <w:sz w:val="22"/>
                <w:szCs w:val="22"/>
                <w:lang w:eastAsia="lv-LV"/>
              </w:rPr>
              <w:t>jaunākas</w:t>
            </w:r>
            <w:proofErr w:type="spellEnd"/>
            <w:r w:rsidRPr="00E25148">
              <w:rPr>
                <w:color w:val="000000"/>
                <w:sz w:val="22"/>
                <w:szCs w:val="22"/>
                <w:lang w:eastAsia="lv-LV"/>
              </w:rPr>
              <w:t xml:space="preserve"> </w:t>
            </w:r>
            <w:proofErr w:type="spellStart"/>
            <w:r w:rsidRPr="00E25148">
              <w:rPr>
                <w:color w:val="000000"/>
                <w:sz w:val="22"/>
                <w:szCs w:val="22"/>
                <w:lang w:eastAsia="lv-LV"/>
              </w:rPr>
              <w:t>programmatūras</w:t>
            </w:r>
            <w:proofErr w:type="spellEnd"/>
            <w:r w:rsidRPr="00E25148">
              <w:rPr>
                <w:color w:val="000000"/>
                <w:sz w:val="22"/>
                <w:szCs w:val="22"/>
                <w:lang w:eastAsia="lv-LV"/>
              </w:rPr>
              <w:t xml:space="preserve"> </w:t>
            </w:r>
            <w:proofErr w:type="spellStart"/>
            <w:r w:rsidRPr="00E25148">
              <w:rPr>
                <w:color w:val="000000"/>
                <w:sz w:val="22"/>
                <w:szCs w:val="22"/>
                <w:lang w:eastAsia="lv-LV"/>
              </w:rPr>
              <w:t>versijas</w:t>
            </w:r>
            <w:proofErr w:type="spellEnd"/>
            <w:r w:rsidRPr="00E25148">
              <w:rPr>
                <w:color w:val="000000"/>
                <w:sz w:val="22"/>
                <w:szCs w:val="22"/>
                <w:lang w:eastAsia="lv-LV"/>
              </w:rPr>
              <w:t xml:space="preserve">) </w:t>
            </w:r>
            <w:proofErr w:type="spellStart"/>
            <w:r w:rsidRPr="00E25148">
              <w:rPr>
                <w:color w:val="000000"/>
                <w:sz w:val="22"/>
                <w:szCs w:val="22"/>
                <w:lang w:eastAsia="lv-LV"/>
              </w:rPr>
              <w:t>vai</w:t>
            </w:r>
            <w:proofErr w:type="spellEnd"/>
            <w:r w:rsidRPr="00E25148">
              <w:rPr>
                <w:color w:val="000000"/>
                <w:sz w:val="22"/>
                <w:szCs w:val="22"/>
                <w:lang w:eastAsia="lv-LV"/>
              </w:rPr>
              <w:t xml:space="preserve"> </w:t>
            </w:r>
            <w:proofErr w:type="spellStart"/>
            <w:r>
              <w:rPr>
                <w:color w:val="000000"/>
                <w:sz w:val="22"/>
                <w:szCs w:val="22"/>
                <w:lang w:eastAsia="lv-LV"/>
              </w:rPr>
              <w:t>PDF</w:t>
            </w:r>
            <w:r w:rsidRPr="00E25148">
              <w:rPr>
                <w:color w:val="000000"/>
                <w:sz w:val="22"/>
                <w:szCs w:val="22"/>
                <w:lang w:eastAsia="lv-LV"/>
              </w:rPr>
              <w:t>formātā</w:t>
            </w:r>
            <w:proofErr w:type="spellEnd"/>
            <w:r w:rsidRPr="00E25148">
              <w:rPr>
                <w:color w:val="000000"/>
                <w:sz w:val="22"/>
                <w:szCs w:val="22"/>
                <w:lang w:eastAsia="lv-LV"/>
              </w:rPr>
              <w:t>);</w:t>
            </w:r>
          </w:p>
        </w:tc>
        <w:tc>
          <w:tcPr>
            <w:tcW w:w="4628" w:type="dxa"/>
          </w:tcPr>
          <w:p w14:paraId="3AB43940" w14:textId="35531C8F" w:rsidR="00696C66" w:rsidRPr="00B76DC1" w:rsidRDefault="00696C66" w:rsidP="005D3A1C">
            <w:pPr>
              <w:pStyle w:val="NoSpacing"/>
              <w:numPr>
                <w:ilvl w:val="2"/>
                <w:numId w:val="52"/>
              </w:numPr>
              <w:jc w:val="both"/>
              <w:rPr>
                <w:color w:val="000000" w:themeColor="text1"/>
                <w:sz w:val="22"/>
                <w:szCs w:val="22"/>
                <w:lang w:val="en-US"/>
              </w:rPr>
            </w:pPr>
            <w:r w:rsidRPr="00B76DC1">
              <w:rPr>
                <w:color w:val="000000"/>
                <w:sz w:val="22"/>
                <w:szCs w:val="22"/>
                <w:lang w:val="en-US" w:eastAsia="lv-LV"/>
              </w:rPr>
              <w:t>The application documents must be prepared in separate electronic documents with standard office software tools in a readable format (for example Microsoft Office 2010 (or later software) or PDF format);</w:t>
            </w:r>
          </w:p>
        </w:tc>
      </w:tr>
      <w:tr w:rsidR="00696C66" w:rsidRPr="00B76DC1" w14:paraId="7E549914" w14:textId="77777777" w:rsidTr="00165669">
        <w:trPr>
          <w:gridAfter w:val="2"/>
          <w:wAfter w:w="63" w:type="dxa"/>
          <w:trHeight w:val="144"/>
        </w:trPr>
        <w:tc>
          <w:tcPr>
            <w:tcW w:w="4991" w:type="dxa"/>
          </w:tcPr>
          <w:p w14:paraId="71049481" w14:textId="6591763C" w:rsidR="00696C66" w:rsidRPr="00305EF7" w:rsidRDefault="00696C66" w:rsidP="005D3A1C">
            <w:pPr>
              <w:pStyle w:val="ListParagraph"/>
              <w:numPr>
                <w:ilvl w:val="2"/>
                <w:numId w:val="52"/>
              </w:numPr>
              <w:tabs>
                <w:tab w:val="num" w:pos="1985"/>
                <w:tab w:val="num" w:pos="2160"/>
              </w:tabs>
              <w:jc w:val="both"/>
              <w:rPr>
                <w:bCs/>
                <w:sz w:val="22"/>
                <w:szCs w:val="22"/>
              </w:rPr>
            </w:pPr>
            <w:proofErr w:type="spellStart"/>
            <w:r w:rsidRPr="00192A7A">
              <w:rPr>
                <w:sz w:val="22"/>
                <w:szCs w:val="22"/>
              </w:rPr>
              <w:t>Iesniedzot</w:t>
            </w:r>
            <w:proofErr w:type="spellEnd"/>
            <w:r w:rsidRPr="00192A7A">
              <w:rPr>
                <w:sz w:val="22"/>
                <w:szCs w:val="22"/>
              </w:rPr>
              <w:t xml:space="preserve"> </w:t>
            </w:r>
            <w:proofErr w:type="spellStart"/>
            <w:r w:rsidRPr="00192A7A">
              <w:rPr>
                <w:sz w:val="22"/>
                <w:szCs w:val="22"/>
              </w:rPr>
              <w:t>pieteikumu</w:t>
            </w:r>
            <w:proofErr w:type="spellEnd"/>
            <w:r w:rsidRPr="00192A7A">
              <w:rPr>
                <w:sz w:val="22"/>
                <w:szCs w:val="22"/>
              </w:rPr>
              <w:t xml:space="preserve">, </w:t>
            </w:r>
            <w:proofErr w:type="spellStart"/>
            <w:r w:rsidRPr="00192A7A">
              <w:rPr>
                <w:sz w:val="22"/>
                <w:szCs w:val="22"/>
              </w:rPr>
              <w:t>Kandidāts</w:t>
            </w:r>
            <w:proofErr w:type="spellEnd"/>
            <w:r w:rsidR="00305EF7">
              <w:rPr>
                <w:sz w:val="22"/>
                <w:szCs w:val="22"/>
              </w:rPr>
              <w:t xml:space="preserve"> </w:t>
            </w:r>
            <w:proofErr w:type="spellStart"/>
            <w:r w:rsidRPr="00192A7A">
              <w:rPr>
                <w:sz w:val="22"/>
                <w:szCs w:val="22"/>
              </w:rPr>
              <w:t>pēc</w:t>
            </w:r>
            <w:proofErr w:type="spellEnd"/>
            <w:r w:rsidRPr="00192A7A">
              <w:rPr>
                <w:sz w:val="22"/>
                <w:szCs w:val="22"/>
              </w:rPr>
              <w:t xml:space="preserve"> </w:t>
            </w:r>
            <w:proofErr w:type="spellStart"/>
            <w:r w:rsidRPr="00192A7A">
              <w:rPr>
                <w:sz w:val="22"/>
                <w:szCs w:val="22"/>
              </w:rPr>
              <w:t>izvēles</w:t>
            </w:r>
            <w:proofErr w:type="spellEnd"/>
            <w:r w:rsidRPr="00192A7A">
              <w:rPr>
                <w:sz w:val="22"/>
                <w:szCs w:val="22"/>
              </w:rPr>
              <w:t xml:space="preserve"> </w:t>
            </w:r>
            <w:proofErr w:type="spellStart"/>
            <w:r w:rsidRPr="00192A7A">
              <w:rPr>
                <w:sz w:val="22"/>
                <w:szCs w:val="22"/>
              </w:rPr>
              <w:t>ar</w:t>
            </w:r>
            <w:proofErr w:type="spellEnd"/>
            <w:r w:rsidRPr="00192A7A">
              <w:rPr>
                <w:sz w:val="22"/>
                <w:szCs w:val="22"/>
              </w:rPr>
              <w:t xml:space="preserve"> </w:t>
            </w:r>
            <w:proofErr w:type="spellStart"/>
            <w:r w:rsidRPr="00192A7A">
              <w:rPr>
                <w:sz w:val="22"/>
                <w:szCs w:val="22"/>
              </w:rPr>
              <w:t>drošu</w:t>
            </w:r>
            <w:proofErr w:type="spellEnd"/>
            <w:r w:rsidRPr="00192A7A">
              <w:rPr>
                <w:sz w:val="22"/>
                <w:szCs w:val="22"/>
              </w:rPr>
              <w:t xml:space="preserve"> </w:t>
            </w:r>
            <w:proofErr w:type="spellStart"/>
            <w:r w:rsidRPr="00192A7A">
              <w:rPr>
                <w:sz w:val="22"/>
                <w:szCs w:val="22"/>
              </w:rPr>
              <w:t>elektronisko</w:t>
            </w:r>
            <w:proofErr w:type="spellEnd"/>
            <w:r w:rsidRPr="00192A7A">
              <w:rPr>
                <w:sz w:val="22"/>
                <w:szCs w:val="22"/>
              </w:rPr>
              <w:t xml:space="preserve"> </w:t>
            </w:r>
            <w:proofErr w:type="spellStart"/>
            <w:r w:rsidRPr="00192A7A">
              <w:rPr>
                <w:sz w:val="22"/>
                <w:szCs w:val="22"/>
              </w:rPr>
              <w:t>parakstu</w:t>
            </w:r>
            <w:proofErr w:type="spellEnd"/>
            <w:r w:rsidRPr="00192A7A">
              <w:rPr>
                <w:sz w:val="22"/>
                <w:szCs w:val="22"/>
              </w:rPr>
              <w:t xml:space="preserve"> un </w:t>
            </w:r>
            <w:proofErr w:type="spellStart"/>
            <w:r w:rsidRPr="00192A7A">
              <w:rPr>
                <w:sz w:val="22"/>
                <w:szCs w:val="22"/>
              </w:rPr>
              <w:t>laika</w:t>
            </w:r>
            <w:proofErr w:type="spellEnd"/>
            <w:r w:rsidRPr="00192A7A">
              <w:rPr>
                <w:sz w:val="22"/>
                <w:szCs w:val="22"/>
              </w:rPr>
              <w:t xml:space="preserve"> </w:t>
            </w:r>
            <w:proofErr w:type="spellStart"/>
            <w:r w:rsidRPr="00192A7A">
              <w:rPr>
                <w:sz w:val="22"/>
                <w:szCs w:val="22"/>
              </w:rPr>
              <w:t>zīmogu</w:t>
            </w:r>
            <w:proofErr w:type="spellEnd"/>
            <w:r w:rsidRPr="00192A7A">
              <w:rPr>
                <w:sz w:val="22"/>
                <w:szCs w:val="22"/>
              </w:rPr>
              <w:t xml:space="preserve"> </w:t>
            </w:r>
            <w:proofErr w:type="spellStart"/>
            <w:r w:rsidRPr="00192A7A">
              <w:rPr>
                <w:sz w:val="22"/>
                <w:szCs w:val="22"/>
              </w:rPr>
              <w:t>vai</w:t>
            </w:r>
            <w:proofErr w:type="spellEnd"/>
            <w:r w:rsidRPr="00192A7A">
              <w:rPr>
                <w:sz w:val="22"/>
                <w:szCs w:val="22"/>
              </w:rPr>
              <w:t xml:space="preserve"> </w:t>
            </w:r>
            <w:proofErr w:type="spellStart"/>
            <w:r w:rsidRPr="00192A7A">
              <w:rPr>
                <w:sz w:val="22"/>
                <w:szCs w:val="22"/>
              </w:rPr>
              <w:t>ar</w:t>
            </w:r>
            <w:proofErr w:type="spellEnd"/>
            <w:r w:rsidRPr="00192A7A">
              <w:rPr>
                <w:sz w:val="22"/>
                <w:szCs w:val="22"/>
              </w:rPr>
              <w:t xml:space="preserve"> EIS </w:t>
            </w:r>
            <w:proofErr w:type="spellStart"/>
            <w:r w:rsidRPr="00192A7A">
              <w:rPr>
                <w:sz w:val="22"/>
                <w:szCs w:val="22"/>
              </w:rPr>
              <w:t>piedāvāto</w:t>
            </w:r>
            <w:proofErr w:type="spellEnd"/>
            <w:r w:rsidRPr="00192A7A">
              <w:rPr>
                <w:sz w:val="22"/>
                <w:szCs w:val="22"/>
              </w:rPr>
              <w:t xml:space="preserve"> </w:t>
            </w:r>
            <w:proofErr w:type="spellStart"/>
            <w:r w:rsidRPr="00192A7A">
              <w:rPr>
                <w:sz w:val="22"/>
                <w:szCs w:val="22"/>
              </w:rPr>
              <w:t>elektronisko</w:t>
            </w:r>
            <w:proofErr w:type="spellEnd"/>
            <w:r w:rsidRPr="00192A7A">
              <w:rPr>
                <w:sz w:val="22"/>
                <w:szCs w:val="22"/>
              </w:rPr>
              <w:t xml:space="preserve"> </w:t>
            </w:r>
            <w:proofErr w:type="spellStart"/>
            <w:r w:rsidRPr="00192A7A">
              <w:rPr>
                <w:sz w:val="22"/>
                <w:szCs w:val="22"/>
              </w:rPr>
              <w:t>parakstu</w:t>
            </w:r>
            <w:proofErr w:type="spellEnd"/>
            <w:r w:rsidRPr="00192A7A">
              <w:rPr>
                <w:sz w:val="22"/>
                <w:szCs w:val="22"/>
              </w:rPr>
              <w:t xml:space="preserve"> (</w:t>
            </w:r>
            <w:proofErr w:type="spellStart"/>
            <w:r w:rsidRPr="00192A7A">
              <w:rPr>
                <w:sz w:val="22"/>
                <w:szCs w:val="22"/>
              </w:rPr>
              <w:t>Sistēmas</w:t>
            </w:r>
            <w:proofErr w:type="spellEnd"/>
            <w:r w:rsidRPr="00192A7A">
              <w:rPr>
                <w:sz w:val="22"/>
                <w:szCs w:val="22"/>
              </w:rPr>
              <w:t xml:space="preserve"> </w:t>
            </w:r>
            <w:proofErr w:type="spellStart"/>
            <w:r w:rsidRPr="00192A7A">
              <w:rPr>
                <w:sz w:val="22"/>
                <w:szCs w:val="22"/>
              </w:rPr>
              <w:t>parakstu</w:t>
            </w:r>
            <w:proofErr w:type="spellEnd"/>
            <w:r w:rsidRPr="00192A7A">
              <w:rPr>
                <w:sz w:val="22"/>
                <w:szCs w:val="22"/>
              </w:rPr>
              <w:t xml:space="preserve">) </w:t>
            </w:r>
            <w:proofErr w:type="spellStart"/>
            <w:r w:rsidRPr="00192A7A">
              <w:rPr>
                <w:sz w:val="22"/>
                <w:szCs w:val="22"/>
              </w:rPr>
              <w:t>paraksta</w:t>
            </w:r>
            <w:proofErr w:type="spellEnd"/>
            <w:r w:rsidRPr="00192A7A">
              <w:rPr>
                <w:sz w:val="22"/>
                <w:szCs w:val="22"/>
              </w:rPr>
              <w:t xml:space="preserve"> </w:t>
            </w:r>
            <w:proofErr w:type="spellStart"/>
            <w:r w:rsidRPr="00192A7A">
              <w:rPr>
                <w:sz w:val="22"/>
                <w:szCs w:val="22"/>
              </w:rPr>
              <w:t>vismaz</w:t>
            </w:r>
            <w:proofErr w:type="spellEnd"/>
            <w:r w:rsidRPr="00192A7A">
              <w:rPr>
                <w:sz w:val="22"/>
                <w:szCs w:val="22"/>
              </w:rPr>
              <w:t xml:space="preserve"> </w:t>
            </w:r>
            <w:proofErr w:type="spellStart"/>
            <w:r>
              <w:rPr>
                <w:sz w:val="22"/>
                <w:szCs w:val="22"/>
              </w:rPr>
              <w:t>Kandidāta</w:t>
            </w:r>
            <w:proofErr w:type="spellEnd"/>
            <w:r w:rsidR="00305EF7">
              <w:rPr>
                <w:sz w:val="22"/>
                <w:szCs w:val="22"/>
              </w:rPr>
              <w:t xml:space="preserve"> </w:t>
            </w:r>
            <w:proofErr w:type="spellStart"/>
            <w:r>
              <w:rPr>
                <w:sz w:val="22"/>
                <w:szCs w:val="22"/>
              </w:rPr>
              <w:t>p</w:t>
            </w:r>
            <w:r w:rsidRPr="00192A7A">
              <w:rPr>
                <w:sz w:val="22"/>
                <w:szCs w:val="22"/>
              </w:rPr>
              <w:t>ieteikumu</w:t>
            </w:r>
            <w:proofErr w:type="spellEnd"/>
            <w:r w:rsidRPr="00192A7A">
              <w:rPr>
                <w:sz w:val="22"/>
                <w:szCs w:val="22"/>
              </w:rPr>
              <w:t xml:space="preserve">. </w:t>
            </w:r>
          </w:p>
          <w:p w14:paraId="0360E1E4" w14:textId="220F283F" w:rsidR="00D10D2F" w:rsidRPr="00D10D2F" w:rsidRDefault="00D10D2F" w:rsidP="00226643">
            <w:pPr>
              <w:tabs>
                <w:tab w:val="num" w:pos="1985"/>
                <w:tab w:val="num" w:pos="2160"/>
              </w:tabs>
              <w:jc w:val="both"/>
              <w:rPr>
                <w:sz w:val="22"/>
                <w:szCs w:val="22"/>
                <w:lang w:val="lv-LV"/>
              </w:rPr>
            </w:pPr>
          </w:p>
        </w:tc>
        <w:tc>
          <w:tcPr>
            <w:tcW w:w="4628" w:type="dxa"/>
          </w:tcPr>
          <w:p w14:paraId="36C6A92B" w14:textId="2674E390" w:rsidR="00696C66" w:rsidRPr="00FB3BA5" w:rsidRDefault="00696C66" w:rsidP="00226643">
            <w:pPr>
              <w:pStyle w:val="NoSpacing"/>
              <w:numPr>
                <w:ilvl w:val="2"/>
                <w:numId w:val="109"/>
              </w:numPr>
              <w:jc w:val="both"/>
              <w:rPr>
                <w:color w:val="000000" w:themeColor="text1"/>
                <w:sz w:val="22"/>
                <w:szCs w:val="22"/>
                <w:lang w:val="en-US"/>
              </w:rPr>
            </w:pPr>
            <w:r w:rsidRPr="00EC1368">
              <w:rPr>
                <w:sz w:val="22"/>
                <w:szCs w:val="22"/>
                <w:lang w:val="en-US"/>
              </w:rPr>
              <w:t xml:space="preserve">When submitting the application, the Candidate shall, optionally, sign at least the Candidate application with a secure electronic signature and time stamp or with the electronic signature (System Signature) offered by the EIS. </w:t>
            </w:r>
          </w:p>
        </w:tc>
      </w:tr>
      <w:tr w:rsidR="00696C66" w:rsidRPr="00B76DC1" w14:paraId="779BC499" w14:textId="77777777" w:rsidTr="00165669">
        <w:trPr>
          <w:gridAfter w:val="2"/>
          <w:wAfter w:w="63" w:type="dxa"/>
          <w:trHeight w:val="144"/>
        </w:trPr>
        <w:tc>
          <w:tcPr>
            <w:tcW w:w="4991" w:type="dxa"/>
          </w:tcPr>
          <w:p w14:paraId="1BA538D0" w14:textId="6D4AC109" w:rsidR="00696C66" w:rsidRPr="00F56393" w:rsidRDefault="00696C66" w:rsidP="005D3A1C">
            <w:pPr>
              <w:pStyle w:val="ListParagraph"/>
              <w:numPr>
                <w:ilvl w:val="2"/>
                <w:numId w:val="109"/>
              </w:numPr>
              <w:jc w:val="both"/>
              <w:rPr>
                <w:sz w:val="22"/>
                <w:szCs w:val="22"/>
              </w:rPr>
            </w:pPr>
            <w:proofErr w:type="spellStart"/>
            <w:r w:rsidRPr="00F56393">
              <w:rPr>
                <w:sz w:val="22"/>
                <w:szCs w:val="22"/>
              </w:rPr>
              <w:t>Citus</w:t>
            </w:r>
            <w:proofErr w:type="spellEnd"/>
            <w:r w:rsidRPr="00F56393">
              <w:rPr>
                <w:sz w:val="22"/>
                <w:szCs w:val="22"/>
              </w:rPr>
              <w:t xml:space="preserve"> </w:t>
            </w:r>
            <w:proofErr w:type="spellStart"/>
            <w:r w:rsidRPr="00F56393">
              <w:rPr>
                <w:sz w:val="22"/>
                <w:szCs w:val="22"/>
              </w:rPr>
              <w:t>dokumentus</w:t>
            </w:r>
            <w:proofErr w:type="spellEnd"/>
            <w:r w:rsidRPr="00F56393">
              <w:rPr>
                <w:sz w:val="22"/>
                <w:szCs w:val="22"/>
              </w:rPr>
              <w:t xml:space="preserve"> </w:t>
            </w:r>
            <w:proofErr w:type="spellStart"/>
            <w:r w:rsidRPr="00F56393">
              <w:rPr>
                <w:sz w:val="22"/>
                <w:szCs w:val="22"/>
              </w:rPr>
              <w:t>Kandidāts</w:t>
            </w:r>
            <w:proofErr w:type="spellEnd"/>
            <w:r w:rsidRPr="00F56393">
              <w:rPr>
                <w:sz w:val="22"/>
                <w:szCs w:val="22"/>
              </w:rPr>
              <w:t xml:space="preserve"> </w:t>
            </w:r>
            <w:proofErr w:type="spellStart"/>
            <w:r w:rsidRPr="00F56393">
              <w:rPr>
                <w:sz w:val="22"/>
                <w:szCs w:val="22"/>
              </w:rPr>
              <w:t>pēc</w:t>
            </w:r>
            <w:proofErr w:type="spellEnd"/>
            <w:r w:rsidRPr="00F56393">
              <w:rPr>
                <w:sz w:val="22"/>
                <w:szCs w:val="22"/>
              </w:rPr>
              <w:t xml:space="preserve"> </w:t>
            </w:r>
            <w:proofErr w:type="spellStart"/>
            <w:r w:rsidRPr="00F56393">
              <w:rPr>
                <w:sz w:val="22"/>
                <w:szCs w:val="22"/>
              </w:rPr>
              <w:t>saviem</w:t>
            </w:r>
            <w:proofErr w:type="spellEnd"/>
            <w:r w:rsidRPr="00F56393">
              <w:rPr>
                <w:sz w:val="22"/>
                <w:szCs w:val="22"/>
              </w:rPr>
              <w:t xml:space="preserve"> </w:t>
            </w:r>
            <w:proofErr w:type="spellStart"/>
            <w:r w:rsidRPr="00F56393">
              <w:rPr>
                <w:sz w:val="22"/>
                <w:szCs w:val="22"/>
              </w:rPr>
              <w:t>ieskatiem</w:t>
            </w:r>
            <w:proofErr w:type="spellEnd"/>
            <w:r w:rsidRPr="00F56393">
              <w:rPr>
                <w:sz w:val="22"/>
                <w:szCs w:val="22"/>
              </w:rPr>
              <w:t xml:space="preserve"> </w:t>
            </w:r>
            <w:proofErr w:type="spellStart"/>
            <w:r w:rsidRPr="00F56393">
              <w:rPr>
                <w:sz w:val="22"/>
                <w:szCs w:val="22"/>
              </w:rPr>
              <w:t>ir</w:t>
            </w:r>
            <w:proofErr w:type="spellEnd"/>
            <w:r w:rsidRPr="00F56393">
              <w:rPr>
                <w:sz w:val="22"/>
                <w:szCs w:val="22"/>
              </w:rPr>
              <w:t xml:space="preserve"> </w:t>
            </w:r>
            <w:proofErr w:type="spellStart"/>
            <w:r w:rsidRPr="00F56393">
              <w:rPr>
                <w:sz w:val="22"/>
                <w:szCs w:val="22"/>
              </w:rPr>
              <w:t>tiesīgs</w:t>
            </w:r>
            <w:proofErr w:type="spellEnd"/>
            <w:r w:rsidRPr="00F56393">
              <w:rPr>
                <w:sz w:val="22"/>
                <w:szCs w:val="22"/>
              </w:rPr>
              <w:t xml:space="preserve"> </w:t>
            </w:r>
            <w:proofErr w:type="spellStart"/>
            <w:r w:rsidRPr="00F56393">
              <w:rPr>
                <w:sz w:val="22"/>
                <w:szCs w:val="22"/>
              </w:rPr>
              <w:t>iesniegt</w:t>
            </w:r>
            <w:proofErr w:type="spellEnd"/>
            <w:r w:rsidRPr="00F56393">
              <w:rPr>
                <w:sz w:val="22"/>
                <w:szCs w:val="22"/>
              </w:rPr>
              <w:t xml:space="preserve"> </w:t>
            </w:r>
            <w:proofErr w:type="spellStart"/>
            <w:r w:rsidRPr="00F56393">
              <w:rPr>
                <w:sz w:val="22"/>
                <w:szCs w:val="22"/>
              </w:rPr>
              <w:t>elektroniskā</w:t>
            </w:r>
            <w:proofErr w:type="spellEnd"/>
            <w:r w:rsidRPr="00F56393">
              <w:rPr>
                <w:sz w:val="22"/>
                <w:szCs w:val="22"/>
              </w:rPr>
              <w:t xml:space="preserve"> </w:t>
            </w:r>
            <w:proofErr w:type="spellStart"/>
            <w:r w:rsidRPr="00F56393">
              <w:rPr>
                <w:sz w:val="22"/>
                <w:szCs w:val="22"/>
              </w:rPr>
              <w:t>formā</w:t>
            </w:r>
            <w:proofErr w:type="spellEnd"/>
            <w:r w:rsidRPr="00F56393">
              <w:rPr>
                <w:sz w:val="22"/>
                <w:szCs w:val="22"/>
              </w:rPr>
              <w:t xml:space="preserve">, </w:t>
            </w:r>
            <w:proofErr w:type="spellStart"/>
            <w:r w:rsidRPr="00F56393">
              <w:rPr>
                <w:sz w:val="22"/>
                <w:szCs w:val="22"/>
              </w:rPr>
              <w:t>parakstot</w:t>
            </w:r>
            <w:proofErr w:type="spellEnd"/>
            <w:r w:rsidRPr="00F56393">
              <w:rPr>
                <w:sz w:val="22"/>
                <w:szCs w:val="22"/>
              </w:rPr>
              <w:t xml:space="preserve"> </w:t>
            </w:r>
            <w:proofErr w:type="spellStart"/>
            <w:r w:rsidRPr="00F56393">
              <w:rPr>
                <w:sz w:val="22"/>
                <w:szCs w:val="22"/>
              </w:rPr>
              <w:t>ar</w:t>
            </w:r>
            <w:proofErr w:type="spellEnd"/>
            <w:r w:rsidRPr="00F56393">
              <w:rPr>
                <w:sz w:val="22"/>
                <w:szCs w:val="22"/>
              </w:rPr>
              <w:t xml:space="preserve"> EIS </w:t>
            </w:r>
            <w:proofErr w:type="spellStart"/>
            <w:r w:rsidRPr="00F56393">
              <w:rPr>
                <w:sz w:val="22"/>
                <w:szCs w:val="22"/>
              </w:rPr>
              <w:t>piedāvāto</w:t>
            </w:r>
            <w:proofErr w:type="spellEnd"/>
            <w:r w:rsidRPr="00F56393">
              <w:rPr>
                <w:sz w:val="22"/>
                <w:szCs w:val="22"/>
              </w:rPr>
              <w:t xml:space="preserve"> </w:t>
            </w:r>
            <w:proofErr w:type="spellStart"/>
            <w:r w:rsidR="00D23B40">
              <w:rPr>
                <w:sz w:val="22"/>
                <w:szCs w:val="22"/>
              </w:rPr>
              <w:t>sistēmas</w:t>
            </w:r>
            <w:proofErr w:type="spellEnd"/>
            <w:r w:rsidRPr="00F56393">
              <w:rPr>
                <w:sz w:val="22"/>
                <w:szCs w:val="22"/>
              </w:rPr>
              <w:t xml:space="preserve"> </w:t>
            </w:r>
            <w:proofErr w:type="spellStart"/>
            <w:r w:rsidRPr="00F56393">
              <w:rPr>
                <w:sz w:val="22"/>
                <w:szCs w:val="22"/>
              </w:rPr>
              <w:t>parakstu</w:t>
            </w:r>
            <w:proofErr w:type="spellEnd"/>
            <w:r>
              <w:rPr>
                <w:sz w:val="22"/>
                <w:szCs w:val="22"/>
              </w:rPr>
              <w:t xml:space="preserve"> </w:t>
            </w:r>
            <w:proofErr w:type="spellStart"/>
            <w:r>
              <w:rPr>
                <w:sz w:val="22"/>
                <w:szCs w:val="22"/>
              </w:rPr>
              <w:t>vai</w:t>
            </w:r>
            <w:proofErr w:type="spellEnd"/>
            <w:r w:rsidRPr="00F56393">
              <w:rPr>
                <w:sz w:val="22"/>
                <w:szCs w:val="22"/>
              </w:rPr>
              <w:t xml:space="preserve"> </w:t>
            </w:r>
            <w:proofErr w:type="spellStart"/>
            <w:r w:rsidRPr="00F56393">
              <w:rPr>
                <w:sz w:val="22"/>
                <w:szCs w:val="22"/>
              </w:rPr>
              <w:t>parakstot</w:t>
            </w:r>
            <w:proofErr w:type="spellEnd"/>
            <w:r w:rsidRPr="00F56393">
              <w:rPr>
                <w:sz w:val="22"/>
                <w:szCs w:val="22"/>
              </w:rPr>
              <w:t xml:space="preserve"> </w:t>
            </w:r>
            <w:proofErr w:type="spellStart"/>
            <w:r w:rsidRPr="00F56393">
              <w:rPr>
                <w:sz w:val="22"/>
                <w:szCs w:val="22"/>
              </w:rPr>
              <w:t>ar</w:t>
            </w:r>
            <w:proofErr w:type="spellEnd"/>
            <w:r w:rsidRPr="00F56393">
              <w:rPr>
                <w:sz w:val="22"/>
                <w:szCs w:val="22"/>
              </w:rPr>
              <w:t xml:space="preserve"> </w:t>
            </w:r>
            <w:proofErr w:type="spellStart"/>
            <w:r w:rsidRPr="00F56393">
              <w:rPr>
                <w:sz w:val="22"/>
                <w:szCs w:val="22"/>
              </w:rPr>
              <w:t>drošu</w:t>
            </w:r>
            <w:proofErr w:type="spellEnd"/>
            <w:r w:rsidRPr="00F56393">
              <w:rPr>
                <w:sz w:val="22"/>
                <w:szCs w:val="22"/>
              </w:rPr>
              <w:t xml:space="preserve"> </w:t>
            </w:r>
            <w:proofErr w:type="spellStart"/>
            <w:r w:rsidRPr="00F56393">
              <w:rPr>
                <w:sz w:val="22"/>
                <w:szCs w:val="22"/>
              </w:rPr>
              <w:t>elektronisko</w:t>
            </w:r>
            <w:proofErr w:type="spellEnd"/>
            <w:r w:rsidRPr="00F56393">
              <w:rPr>
                <w:sz w:val="22"/>
                <w:szCs w:val="22"/>
              </w:rPr>
              <w:t xml:space="preserve"> </w:t>
            </w:r>
            <w:proofErr w:type="spellStart"/>
            <w:r w:rsidRPr="00F56393">
              <w:rPr>
                <w:sz w:val="22"/>
                <w:szCs w:val="22"/>
              </w:rPr>
              <w:t>parakstu</w:t>
            </w:r>
            <w:proofErr w:type="spellEnd"/>
            <w:r w:rsidRPr="00F56393">
              <w:rPr>
                <w:sz w:val="22"/>
                <w:szCs w:val="22"/>
              </w:rPr>
              <w:t>.</w:t>
            </w:r>
          </w:p>
        </w:tc>
        <w:tc>
          <w:tcPr>
            <w:tcW w:w="4628" w:type="dxa"/>
          </w:tcPr>
          <w:p w14:paraId="2C814E0B" w14:textId="67DC592C" w:rsidR="00696C66" w:rsidRPr="00B76DC1" w:rsidRDefault="00696C66" w:rsidP="005D3A1C">
            <w:pPr>
              <w:pStyle w:val="NoSpacing"/>
              <w:numPr>
                <w:ilvl w:val="2"/>
                <w:numId w:val="59"/>
              </w:numPr>
              <w:jc w:val="both"/>
              <w:rPr>
                <w:i/>
                <w:iCs/>
                <w:color w:val="000000" w:themeColor="text1"/>
                <w:sz w:val="22"/>
                <w:szCs w:val="22"/>
                <w:lang w:val="en-US"/>
              </w:rPr>
            </w:pPr>
            <w:r w:rsidRPr="00B76DC1">
              <w:rPr>
                <w:sz w:val="22"/>
                <w:szCs w:val="22"/>
                <w:lang w:val="en-US"/>
              </w:rPr>
              <w:t xml:space="preserve">The Candidate is entitled to submit other documents at his or her own discretion in electronic form, signing with the </w:t>
            </w:r>
            <w:r w:rsidR="00D23B40">
              <w:rPr>
                <w:sz w:val="22"/>
                <w:szCs w:val="22"/>
                <w:lang w:val="en-US"/>
              </w:rPr>
              <w:t>system</w:t>
            </w:r>
            <w:r w:rsidRPr="00B76DC1">
              <w:rPr>
                <w:sz w:val="22"/>
                <w:szCs w:val="22"/>
                <w:lang w:val="en-US"/>
              </w:rPr>
              <w:t xml:space="preserve"> signature offered by the EIS or by signing with a secure electronic signature.</w:t>
            </w:r>
          </w:p>
        </w:tc>
      </w:tr>
      <w:tr w:rsidR="00696C66" w:rsidRPr="00B76DC1" w14:paraId="32E69D51" w14:textId="77777777" w:rsidTr="00165669">
        <w:trPr>
          <w:gridAfter w:val="2"/>
          <w:wAfter w:w="63" w:type="dxa"/>
          <w:trHeight w:val="144"/>
        </w:trPr>
        <w:tc>
          <w:tcPr>
            <w:tcW w:w="4991" w:type="dxa"/>
          </w:tcPr>
          <w:p w14:paraId="7201E51A" w14:textId="0B55E433" w:rsidR="00696C66" w:rsidRPr="00B50927" w:rsidRDefault="00696C66" w:rsidP="005D3A1C">
            <w:pPr>
              <w:pStyle w:val="BodyText"/>
              <w:numPr>
                <w:ilvl w:val="1"/>
                <w:numId w:val="59"/>
              </w:numPr>
              <w:tabs>
                <w:tab w:val="num" w:pos="1980"/>
              </w:tabs>
              <w:rPr>
                <w:sz w:val="22"/>
                <w:szCs w:val="22"/>
              </w:rPr>
            </w:pPr>
            <w:proofErr w:type="spellStart"/>
            <w:r w:rsidRPr="00B50927">
              <w:rPr>
                <w:sz w:val="22"/>
                <w:szCs w:val="22"/>
              </w:rPr>
              <w:t>Pieteikuma</w:t>
            </w:r>
            <w:proofErr w:type="spellEnd"/>
            <w:r w:rsidRPr="00B50927">
              <w:rPr>
                <w:sz w:val="22"/>
                <w:szCs w:val="22"/>
              </w:rPr>
              <w:t xml:space="preserve"> </w:t>
            </w:r>
            <w:proofErr w:type="spellStart"/>
            <w:r w:rsidRPr="00B50927">
              <w:rPr>
                <w:sz w:val="22"/>
                <w:szCs w:val="22"/>
              </w:rPr>
              <w:t>dokumentiem</w:t>
            </w:r>
            <w:proofErr w:type="spellEnd"/>
            <w:r w:rsidRPr="00B50927">
              <w:rPr>
                <w:sz w:val="22"/>
                <w:szCs w:val="22"/>
              </w:rPr>
              <w:t xml:space="preserve"> </w:t>
            </w:r>
            <w:proofErr w:type="spellStart"/>
            <w:r w:rsidRPr="00B50927">
              <w:rPr>
                <w:sz w:val="22"/>
                <w:szCs w:val="22"/>
              </w:rPr>
              <w:t>jābūt</w:t>
            </w:r>
            <w:proofErr w:type="spellEnd"/>
            <w:r w:rsidRPr="00B50927">
              <w:rPr>
                <w:sz w:val="22"/>
                <w:szCs w:val="22"/>
              </w:rPr>
              <w:t xml:space="preserve"> </w:t>
            </w:r>
            <w:proofErr w:type="spellStart"/>
            <w:r w:rsidRPr="00B50927">
              <w:rPr>
                <w:sz w:val="22"/>
                <w:szCs w:val="22"/>
              </w:rPr>
              <w:t>skaidri</w:t>
            </w:r>
            <w:proofErr w:type="spellEnd"/>
            <w:r w:rsidRPr="00B50927">
              <w:rPr>
                <w:sz w:val="22"/>
                <w:szCs w:val="22"/>
              </w:rPr>
              <w:t xml:space="preserve"> </w:t>
            </w:r>
            <w:proofErr w:type="spellStart"/>
            <w:r w:rsidRPr="00B50927">
              <w:rPr>
                <w:sz w:val="22"/>
                <w:szCs w:val="22"/>
              </w:rPr>
              <w:t>salasāmiem</w:t>
            </w:r>
            <w:proofErr w:type="spellEnd"/>
            <w:r w:rsidRPr="00B50927">
              <w:rPr>
                <w:sz w:val="22"/>
                <w:szCs w:val="22"/>
              </w:rPr>
              <w:t xml:space="preserve">, </w:t>
            </w:r>
            <w:proofErr w:type="spellStart"/>
            <w:r w:rsidRPr="00B50927">
              <w:rPr>
                <w:sz w:val="22"/>
                <w:szCs w:val="22"/>
              </w:rPr>
              <w:t>lai</w:t>
            </w:r>
            <w:proofErr w:type="spellEnd"/>
            <w:r w:rsidRPr="00B50927">
              <w:rPr>
                <w:sz w:val="22"/>
                <w:szCs w:val="22"/>
              </w:rPr>
              <w:t xml:space="preserve"> </w:t>
            </w:r>
            <w:proofErr w:type="spellStart"/>
            <w:r w:rsidRPr="00B50927">
              <w:rPr>
                <w:sz w:val="22"/>
                <w:szCs w:val="22"/>
              </w:rPr>
              <w:t>izvairītos</w:t>
            </w:r>
            <w:proofErr w:type="spellEnd"/>
            <w:r w:rsidRPr="00B50927">
              <w:rPr>
                <w:sz w:val="22"/>
                <w:szCs w:val="22"/>
              </w:rPr>
              <w:t xml:space="preserve"> no </w:t>
            </w:r>
            <w:proofErr w:type="spellStart"/>
            <w:r w:rsidRPr="00B50927">
              <w:rPr>
                <w:sz w:val="22"/>
                <w:szCs w:val="22"/>
              </w:rPr>
              <w:t>jebkādiem</w:t>
            </w:r>
            <w:proofErr w:type="spellEnd"/>
            <w:r w:rsidRPr="00B50927">
              <w:rPr>
                <w:sz w:val="22"/>
                <w:szCs w:val="22"/>
              </w:rPr>
              <w:t xml:space="preserve"> </w:t>
            </w:r>
            <w:proofErr w:type="spellStart"/>
            <w:r w:rsidRPr="00B50927">
              <w:rPr>
                <w:sz w:val="22"/>
                <w:szCs w:val="22"/>
              </w:rPr>
              <w:t>pārpratumiem</w:t>
            </w:r>
            <w:proofErr w:type="spellEnd"/>
            <w:r w:rsidRPr="00B50927">
              <w:rPr>
                <w:sz w:val="22"/>
                <w:szCs w:val="22"/>
              </w:rPr>
              <w:t xml:space="preserve">. </w:t>
            </w:r>
            <w:proofErr w:type="spellStart"/>
            <w:r w:rsidRPr="00B50927">
              <w:rPr>
                <w:sz w:val="22"/>
                <w:szCs w:val="22"/>
              </w:rPr>
              <w:t>Vārdiem</w:t>
            </w:r>
            <w:proofErr w:type="spellEnd"/>
            <w:r w:rsidRPr="00B50927">
              <w:rPr>
                <w:sz w:val="22"/>
                <w:szCs w:val="22"/>
              </w:rPr>
              <w:t xml:space="preserve"> un </w:t>
            </w:r>
            <w:proofErr w:type="spellStart"/>
            <w:r w:rsidRPr="00B50927">
              <w:rPr>
                <w:sz w:val="22"/>
                <w:szCs w:val="22"/>
              </w:rPr>
              <w:t>skaitļiem</w:t>
            </w:r>
            <w:proofErr w:type="spellEnd"/>
            <w:r w:rsidRPr="00B50927">
              <w:rPr>
                <w:sz w:val="22"/>
                <w:szCs w:val="22"/>
              </w:rPr>
              <w:t xml:space="preserve"> </w:t>
            </w:r>
            <w:proofErr w:type="spellStart"/>
            <w:r w:rsidRPr="00B50927">
              <w:rPr>
                <w:sz w:val="22"/>
                <w:szCs w:val="22"/>
              </w:rPr>
              <w:t>jābūt</w:t>
            </w:r>
            <w:proofErr w:type="spellEnd"/>
            <w:r w:rsidRPr="00B50927">
              <w:rPr>
                <w:sz w:val="22"/>
                <w:szCs w:val="22"/>
              </w:rPr>
              <w:t xml:space="preserve"> bez </w:t>
            </w:r>
            <w:proofErr w:type="spellStart"/>
            <w:r w:rsidRPr="00B50927">
              <w:rPr>
                <w:sz w:val="22"/>
                <w:szCs w:val="22"/>
              </w:rPr>
              <w:t>iestarpinājumiem</w:t>
            </w:r>
            <w:proofErr w:type="spellEnd"/>
            <w:r w:rsidRPr="00B50927">
              <w:rPr>
                <w:sz w:val="22"/>
                <w:szCs w:val="22"/>
              </w:rPr>
              <w:t xml:space="preserve"> </w:t>
            </w:r>
            <w:proofErr w:type="spellStart"/>
            <w:r w:rsidRPr="00B50927">
              <w:rPr>
                <w:sz w:val="22"/>
                <w:szCs w:val="22"/>
              </w:rPr>
              <w:t>vai</w:t>
            </w:r>
            <w:proofErr w:type="spellEnd"/>
            <w:r w:rsidRPr="00B50927">
              <w:rPr>
                <w:sz w:val="22"/>
                <w:szCs w:val="22"/>
              </w:rPr>
              <w:t xml:space="preserve"> </w:t>
            </w:r>
            <w:proofErr w:type="spellStart"/>
            <w:r w:rsidRPr="00B50927">
              <w:rPr>
                <w:sz w:val="22"/>
                <w:szCs w:val="22"/>
              </w:rPr>
              <w:t>labojumiem</w:t>
            </w:r>
            <w:proofErr w:type="spellEnd"/>
            <w:r w:rsidRPr="00B50927">
              <w:rPr>
                <w:sz w:val="22"/>
                <w:szCs w:val="22"/>
              </w:rPr>
              <w:t xml:space="preserve">. Ja </w:t>
            </w:r>
            <w:proofErr w:type="spellStart"/>
            <w:r w:rsidRPr="00B50927">
              <w:rPr>
                <w:sz w:val="22"/>
                <w:szCs w:val="22"/>
              </w:rPr>
              <w:t>pastāvēs</w:t>
            </w:r>
            <w:proofErr w:type="spellEnd"/>
            <w:r w:rsidRPr="00B50927">
              <w:rPr>
                <w:sz w:val="22"/>
                <w:szCs w:val="22"/>
              </w:rPr>
              <w:t xml:space="preserve"> </w:t>
            </w:r>
            <w:proofErr w:type="spellStart"/>
            <w:r w:rsidRPr="00B50927">
              <w:rPr>
                <w:sz w:val="22"/>
                <w:szCs w:val="22"/>
              </w:rPr>
              <w:t>jebkāda</w:t>
            </w:r>
            <w:proofErr w:type="spellEnd"/>
            <w:r w:rsidRPr="00B50927">
              <w:rPr>
                <w:sz w:val="22"/>
                <w:szCs w:val="22"/>
              </w:rPr>
              <w:t xml:space="preserve"> </w:t>
            </w:r>
            <w:proofErr w:type="spellStart"/>
            <w:r w:rsidRPr="00B50927">
              <w:rPr>
                <w:sz w:val="22"/>
                <w:szCs w:val="22"/>
              </w:rPr>
              <w:t>veida</w:t>
            </w:r>
            <w:proofErr w:type="spellEnd"/>
            <w:r w:rsidRPr="00B50927">
              <w:rPr>
                <w:sz w:val="22"/>
                <w:szCs w:val="22"/>
              </w:rPr>
              <w:t xml:space="preserve"> </w:t>
            </w:r>
            <w:proofErr w:type="spellStart"/>
            <w:r w:rsidRPr="00B50927">
              <w:rPr>
                <w:sz w:val="22"/>
                <w:szCs w:val="22"/>
              </w:rPr>
              <w:t>pretrunas</w:t>
            </w:r>
            <w:proofErr w:type="spellEnd"/>
            <w:r w:rsidRPr="00B50927">
              <w:rPr>
                <w:sz w:val="22"/>
                <w:szCs w:val="22"/>
              </w:rPr>
              <w:t xml:space="preserve"> </w:t>
            </w:r>
            <w:proofErr w:type="spellStart"/>
            <w:r w:rsidRPr="00B50927">
              <w:rPr>
                <w:sz w:val="22"/>
                <w:szCs w:val="22"/>
              </w:rPr>
              <w:t>starp</w:t>
            </w:r>
            <w:proofErr w:type="spellEnd"/>
            <w:r w:rsidRPr="00B50927">
              <w:rPr>
                <w:sz w:val="22"/>
                <w:szCs w:val="22"/>
              </w:rPr>
              <w:t xml:space="preserve"> </w:t>
            </w:r>
            <w:proofErr w:type="spellStart"/>
            <w:r w:rsidRPr="00B50927">
              <w:rPr>
                <w:sz w:val="22"/>
                <w:szCs w:val="22"/>
              </w:rPr>
              <w:t>skaitlisko</w:t>
            </w:r>
            <w:proofErr w:type="spellEnd"/>
            <w:r w:rsidRPr="00B50927">
              <w:rPr>
                <w:sz w:val="22"/>
                <w:szCs w:val="22"/>
              </w:rPr>
              <w:t xml:space="preserve"> </w:t>
            </w:r>
            <w:proofErr w:type="spellStart"/>
            <w:r w:rsidRPr="00B50927">
              <w:rPr>
                <w:sz w:val="22"/>
                <w:szCs w:val="22"/>
              </w:rPr>
              <w:t>vērtību</w:t>
            </w:r>
            <w:proofErr w:type="spellEnd"/>
            <w:r w:rsidRPr="00B50927">
              <w:rPr>
                <w:sz w:val="22"/>
                <w:szCs w:val="22"/>
              </w:rPr>
              <w:t xml:space="preserve"> </w:t>
            </w:r>
            <w:proofErr w:type="spellStart"/>
            <w:r w:rsidRPr="00B50927">
              <w:rPr>
                <w:sz w:val="22"/>
                <w:szCs w:val="22"/>
              </w:rPr>
              <w:t>apzīmējumiem</w:t>
            </w:r>
            <w:proofErr w:type="spellEnd"/>
            <w:r w:rsidRPr="00B50927">
              <w:rPr>
                <w:sz w:val="22"/>
                <w:szCs w:val="22"/>
              </w:rPr>
              <w:t xml:space="preserve"> </w:t>
            </w:r>
            <w:proofErr w:type="spellStart"/>
            <w:r w:rsidRPr="00B50927">
              <w:rPr>
                <w:sz w:val="22"/>
                <w:szCs w:val="22"/>
              </w:rPr>
              <w:t>ar</w:t>
            </w:r>
            <w:proofErr w:type="spellEnd"/>
            <w:r w:rsidRPr="00B50927">
              <w:rPr>
                <w:sz w:val="22"/>
                <w:szCs w:val="22"/>
              </w:rPr>
              <w:t xml:space="preserve"> </w:t>
            </w:r>
            <w:proofErr w:type="spellStart"/>
            <w:r w:rsidRPr="00B50927">
              <w:rPr>
                <w:sz w:val="22"/>
                <w:szCs w:val="22"/>
              </w:rPr>
              <w:t>vārdiem</w:t>
            </w:r>
            <w:proofErr w:type="spellEnd"/>
            <w:r w:rsidRPr="00B50927">
              <w:rPr>
                <w:sz w:val="22"/>
                <w:szCs w:val="22"/>
              </w:rPr>
              <w:t xml:space="preserve"> un </w:t>
            </w:r>
            <w:proofErr w:type="spellStart"/>
            <w:r w:rsidRPr="00B50927">
              <w:rPr>
                <w:sz w:val="22"/>
                <w:szCs w:val="22"/>
              </w:rPr>
              <w:t>skaitļiem</w:t>
            </w:r>
            <w:proofErr w:type="spellEnd"/>
            <w:r w:rsidRPr="00B50927">
              <w:rPr>
                <w:sz w:val="22"/>
                <w:szCs w:val="22"/>
              </w:rPr>
              <w:t xml:space="preserve">, </w:t>
            </w:r>
            <w:proofErr w:type="spellStart"/>
            <w:r w:rsidRPr="00B50927">
              <w:rPr>
                <w:sz w:val="22"/>
                <w:szCs w:val="22"/>
              </w:rPr>
              <w:t>noteicošais</w:t>
            </w:r>
            <w:proofErr w:type="spellEnd"/>
            <w:r w:rsidRPr="00B50927">
              <w:rPr>
                <w:sz w:val="22"/>
                <w:szCs w:val="22"/>
              </w:rPr>
              <w:t xml:space="preserve"> </w:t>
            </w:r>
            <w:proofErr w:type="spellStart"/>
            <w:r w:rsidRPr="00B50927">
              <w:rPr>
                <w:sz w:val="22"/>
                <w:szCs w:val="22"/>
              </w:rPr>
              <w:t>būs</w:t>
            </w:r>
            <w:proofErr w:type="spellEnd"/>
            <w:r w:rsidRPr="00B50927">
              <w:rPr>
                <w:sz w:val="22"/>
                <w:szCs w:val="22"/>
              </w:rPr>
              <w:t xml:space="preserve"> </w:t>
            </w:r>
            <w:proofErr w:type="spellStart"/>
            <w:r w:rsidRPr="00B50927">
              <w:rPr>
                <w:sz w:val="22"/>
                <w:szCs w:val="22"/>
              </w:rPr>
              <w:t>apzīmējums</w:t>
            </w:r>
            <w:proofErr w:type="spellEnd"/>
            <w:r w:rsidRPr="00B50927">
              <w:rPr>
                <w:sz w:val="22"/>
                <w:szCs w:val="22"/>
              </w:rPr>
              <w:t xml:space="preserve"> </w:t>
            </w:r>
            <w:proofErr w:type="spellStart"/>
            <w:r w:rsidRPr="00B50927">
              <w:rPr>
                <w:sz w:val="22"/>
                <w:szCs w:val="22"/>
              </w:rPr>
              <w:t>ar</w:t>
            </w:r>
            <w:proofErr w:type="spellEnd"/>
            <w:r w:rsidRPr="00B50927">
              <w:rPr>
                <w:sz w:val="22"/>
                <w:szCs w:val="22"/>
              </w:rPr>
              <w:t xml:space="preserve"> </w:t>
            </w:r>
            <w:proofErr w:type="spellStart"/>
            <w:r w:rsidRPr="00B50927">
              <w:rPr>
                <w:sz w:val="22"/>
                <w:szCs w:val="22"/>
              </w:rPr>
              <w:t>vārdiem</w:t>
            </w:r>
            <w:proofErr w:type="spellEnd"/>
            <w:r w:rsidRPr="00B50927">
              <w:rPr>
                <w:sz w:val="22"/>
                <w:szCs w:val="22"/>
              </w:rPr>
              <w:t>.</w:t>
            </w:r>
          </w:p>
        </w:tc>
        <w:tc>
          <w:tcPr>
            <w:tcW w:w="4628" w:type="dxa"/>
          </w:tcPr>
          <w:p w14:paraId="4DBEFC6C" w14:textId="79202BA0" w:rsidR="00696C66" w:rsidRPr="00B76DC1" w:rsidRDefault="00696C66" w:rsidP="005D3A1C">
            <w:pPr>
              <w:pStyle w:val="NoSpacing"/>
              <w:numPr>
                <w:ilvl w:val="1"/>
                <w:numId w:val="60"/>
              </w:numPr>
              <w:jc w:val="both"/>
              <w:rPr>
                <w:i/>
                <w:iCs/>
                <w:color w:val="000000" w:themeColor="text1"/>
                <w:sz w:val="22"/>
                <w:szCs w:val="22"/>
                <w:lang w:val="en-US"/>
              </w:rPr>
            </w:pPr>
            <w:r w:rsidRPr="00B76DC1">
              <w:rPr>
                <w:sz w:val="22"/>
                <w:szCs w:val="22"/>
                <w:lang w:val="en-US"/>
              </w:rPr>
              <w:t xml:space="preserve">The application documents must be clearly legible </w:t>
            </w:r>
            <w:proofErr w:type="gramStart"/>
            <w:r w:rsidRPr="00B76DC1">
              <w:rPr>
                <w:sz w:val="22"/>
                <w:szCs w:val="22"/>
                <w:lang w:val="en-US"/>
              </w:rPr>
              <w:t>in order to</w:t>
            </w:r>
            <w:proofErr w:type="gramEnd"/>
            <w:r w:rsidRPr="00B76DC1">
              <w:rPr>
                <w:sz w:val="22"/>
                <w:szCs w:val="22"/>
                <w:lang w:val="en-US"/>
              </w:rPr>
              <w:t xml:space="preserve"> avoid any misunderstanding. Words and numbers must be without insertions or corrections. If there is any contradiction between the designations of numerical values with words and numbers, the term with the words will prevail.</w:t>
            </w:r>
          </w:p>
        </w:tc>
      </w:tr>
      <w:tr w:rsidR="00696C66" w:rsidRPr="00B76DC1" w14:paraId="0D547BEE" w14:textId="77777777" w:rsidTr="00165669">
        <w:trPr>
          <w:gridAfter w:val="2"/>
          <w:wAfter w:w="63" w:type="dxa"/>
          <w:trHeight w:val="144"/>
        </w:trPr>
        <w:tc>
          <w:tcPr>
            <w:tcW w:w="4991" w:type="dxa"/>
          </w:tcPr>
          <w:p w14:paraId="467EC10D" w14:textId="16872E7B" w:rsidR="00696C66" w:rsidRPr="003315F0" w:rsidRDefault="00696C66" w:rsidP="005D3A1C">
            <w:pPr>
              <w:pStyle w:val="BodyText"/>
              <w:numPr>
                <w:ilvl w:val="1"/>
                <w:numId w:val="60"/>
              </w:numPr>
              <w:tabs>
                <w:tab w:val="num" w:pos="1980"/>
              </w:tabs>
              <w:rPr>
                <w:sz w:val="22"/>
                <w:szCs w:val="22"/>
              </w:rPr>
            </w:pPr>
            <w:proofErr w:type="spellStart"/>
            <w:r w:rsidRPr="003315F0">
              <w:rPr>
                <w:color w:val="000000" w:themeColor="text1"/>
                <w:sz w:val="22"/>
                <w:szCs w:val="22"/>
              </w:rPr>
              <w:t>Pieteikumam</w:t>
            </w:r>
            <w:proofErr w:type="spellEnd"/>
            <w:r w:rsidRPr="003315F0">
              <w:rPr>
                <w:color w:val="000000" w:themeColor="text1"/>
                <w:sz w:val="22"/>
                <w:szCs w:val="22"/>
              </w:rPr>
              <w:t xml:space="preserve"> </w:t>
            </w:r>
            <w:proofErr w:type="spellStart"/>
            <w:r w:rsidRPr="003315F0">
              <w:rPr>
                <w:color w:val="000000" w:themeColor="text1"/>
                <w:sz w:val="22"/>
                <w:szCs w:val="22"/>
              </w:rPr>
              <w:t>jābūt</w:t>
            </w:r>
            <w:proofErr w:type="spellEnd"/>
            <w:r w:rsidRPr="003315F0">
              <w:rPr>
                <w:color w:val="000000" w:themeColor="text1"/>
                <w:sz w:val="22"/>
                <w:szCs w:val="22"/>
              </w:rPr>
              <w:t xml:space="preserve"> </w:t>
            </w:r>
            <w:proofErr w:type="spellStart"/>
            <w:r w:rsidRPr="003315F0">
              <w:rPr>
                <w:color w:val="000000" w:themeColor="text1"/>
                <w:sz w:val="22"/>
                <w:szCs w:val="22"/>
              </w:rPr>
              <w:t>sagatavotam</w:t>
            </w:r>
            <w:proofErr w:type="spellEnd"/>
            <w:r w:rsidRPr="003315F0">
              <w:rPr>
                <w:color w:val="000000" w:themeColor="text1"/>
                <w:sz w:val="22"/>
                <w:szCs w:val="22"/>
              </w:rPr>
              <w:t xml:space="preserve"> un </w:t>
            </w:r>
            <w:proofErr w:type="spellStart"/>
            <w:r w:rsidRPr="003315F0">
              <w:rPr>
                <w:color w:val="000000" w:themeColor="text1"/>
                <w:sz w:val="22"/>
                <w:szCs w:val="22"/>
              </w:rPr>
              <w:t>iesniegtam</w:t>
            </w:r>
            <w:proofErr w:type="spellEnd"/>
            <w:r w:rsidRPr="003315F0">
              <w:rPr>
                <w:color w:val="000000" w:themeColor="text1"/>
                <w:sz w:val="22"/>
                <w:szCs w:val="22"/>
              </w:rPr>
              <w:t xml:space="preserve"> </w:t>
            </w:r>
            <w:proofErr w:type="spellStart"/>
            <w:r w:rsidRPr="003315F0">
              <w:rPr>
                <w:color w:val="000000" w:themeColor="text1"/>
                <w:sz w:val="22"/>
                <w:szCs w:val="22"/>
              </w:rPr>
              <w:t>latviešu</w:t>
            </w:r>
            <w:proofErr w:type="spellEnd"/>
            <w:r w:rsidRPr="003315F0">
              <w:rPr>
                <w:color w:val="000000" w:themeColor="text1"/>
                <w:sz w:val="22"/>
                <w:szCs w:val="22"/>
              </w:rPr>
              <w:t xml:space="preserve"> un/</w:t>
            </w:r>
            <w:proofErr w:type="spellStart"/>
            <w:r w:rsidRPr="003315F0">
              <w:rPr>
                <w:color w:val="000000" w:themeColor="text1"/>
                <w:sz w:val="22"/>
                <w:szCs w:val="22"/>
              </w:rPr>
              <w:t>vai</w:t>
            </w:r>
            <w:proofErr w:type="spellEnd"/>
            <w:r w:rsidRPr="003315F0">
              <w:rPr>
                <w:color w:val="000000" w:themeColor="text1"/>
                <w:sz w:val="22"/>
                <w:szCs w:val="22"/>
              </w:rPr>
              <w:t xml:space="preserve"> </w:t>
            </w:r>
            <w:proofErr w:type="spellStart"/>
            <w:r w:rsidRPr="003315F0">
              <w:rPr>
                <w:color w:val="000000" w:themeColor="text1"/>
                <w:sz w:val="22"/>
                <w:szCs w:val="22"/>
              </w:rPr>
              <w:t>angļu</w:t>
            </w:r>
            <w:proofErr w:type="spellEnd"/>
            <w:r w:rsidRPr="003315F0">
              <w:rPr>
                <w:color w:val="000000" w:themeColor="text1"/>
                <w:sz w:val="22"/>
                <w:szCs w:val="22"/>
              </w:rPr>
              <w:t xml:space="preserve"> </w:t>
            </w:r>
            <w:proofErr w:type="spellStart"/>
            <w:r w:rsidRPr="003315F0">
              <w:rPr>
                <w:color w:val="000000" w:themeColor="text1"/>
                <w:sz w:val="22"/>
                <w:szCs w:val="22"/>
              </w:rPr>
              <w:t>valodā</w:t>
            </w:r>
            <w:proofErr w:type="spellEnd"/>
            <w:r w:rsidRPr="003315F0">
              <w:rPr>
                <w:color w:val="000000" w:themeColor="text1"/>
                <w:sz w:val="22"/>
                <w:szCs w:val="22"/>
              </w:rPr>
              <w:t xml:space="preserve">. </w:t>
            </w:r>
            <w:proofErr w:type="spellStart"/>
            <w:r w:rsidR="00D70701">
              <w:rPr>
                <w:color w:val="000000" w:themeColor="text1"/>
                <w:sz w:val="22"/>
                <w:szCs w:val="22"/>
              </w:rPr>
              <w:t>Kandidāta</w:t>
            </w:r>
            <w:proofErr w:type="spellEnd"/>
            <w:r w:rsidRPr="003315F0">
              <w:rPr>
                <w:color w:val="000000" w:themeColor="text1"/>
                <w:sz w:val="22"/>
                <w:szCs w:val="22"/>
              </w:rPr>
              <w:t xml:space="preserve"> </w:t>
            </w:r>
            <w:proofErr w:type="spellStart"/>
            <w:r w:rsidRPr="003315F0">
              <w:rPr>
                <w:color w:val="000000" w:themeColor="text1"/>
                <w:sz w:val="22"/>
                <w:szCs w:val="22"/>
              </w:rPr>
              <w:t>iesniegtais</w:t>
            </w:r>
            <w:proofErr w:type="spellEnd"/>
            <w:r w:rsidRPr="003315F0">
              <w:rPr>
                <w:color w:val="000000" w:themeColor="text1"/>
                <w:sz w:val="22"/>
                <w:szCs w:val="22"/>
              </w:rPr>
              <w:t xml:space="preserve"> </w:t>
            </w:r>
            <w:proofErr w:type="spellStart"/>
            <w:r w:rsidRPr="003315F0">
              <w:rPr>
                <w:color w:val="000000" w:themeColor="text1"/>
                <w:sz w:val="22"/>
                <w:szCs w:val="22"/>
              </w:rPr>
              <w:t>pieteikums</w:t>
            </w:r>
            <w:proofErr w:type="spellEnd"/>
            <w:r w:rsidRPr="003315F0">
              <w:rPr>
                <w:color w:val="000000" w:themeColor="text1"/>
                <w:sz w:val="22"/>
                <w:szCs w:val="22"/>
              </w:rPr>
              <w:t xml:space="preserve"> var </w:t>
            </w:r>
            <w:proofErr w:type="spellStart"/>
            <w:r w:rsidRPr="003315F0">
              <w:rPr>
                <w:color w:val="000000" w:themeColor="text1"/>
                <w:sz w:val="22"/>
                <w:szCs w:val="22"/>
              </w:rPr>
              <w:t>būt</w:t>
            </w:r>
            <w:proofErr w:type="spellEnd"/>
            <w:r w:rsidRPr="003315F0">
              <w:rPr>
                <w:color w:val="000000" w:themeColor="text1"/>
                <w:sz w:val="22"/>
                <w:szCs w:val="22"/>
              </w:rPr>
              <w:t xml:space="preserve"> </w:t>
            </w:r>
            <w:proofErr w:type="spellStart"/>
            <w:r w:rsidRPr="003315F0">
              <w:rPr>
                <w:sz w:val="22"/>
                <w:szCs w:val="22"/>
              </w:rPr>
              <w:t>arī</w:t>
            </w:r>
            <w:proofErr w:type="spellEnd"/>
            <w:r w:rsidRPr="003315F0">
              <w:rPr>
                <w:sz w:val="22"/>
                <w:szCs w:val="22"/>
              </w:rPr>
              <w:t xml:space="preserve"> </w:t>
            </w:r>
            <w:proofErr w:type="spellStart"/>
            <w:r w:rsidRPr="003315F0">
              <w:rPr>
                <w:sz w:val="22"/>
                <w:szCs w:val="22"/>
              </w:rPr>
              <w:t>citā</w:t>
            </w:r>
            <w:proofErr w:type="spellEnd"/>
            <w:r w:rsidRPr="003315F0">
              <w:rPr>
                <w:sz w:val="22"/>
                <w:szCs w:val="22"/>
              </w:rPr>
              <w:t xml:space="preserve"> </w:t>
            </w:r>
            <w:proofErr w:type="spellStart"/>
            <w:r w:rsidRPr="003315F0">
              <w:rPr>
                <w:sz w:val="22"/>
                <w:szCs w:val="22"/>
              </w:rPr>
              <w:t>valodā</w:t>
            </w:r>
            <w:proofErr w:type="spellEnd"/>
            <w:r w:rsidRPr="003315F0">
              <w:rPr>
                <w:sz w:val="22"/>
                <w:szCs w:val="22"/>
              </w:rPr>
              <w:t xml:space="preserve">, bet tam </w:t>
            </w:r>
            <w:proofErr w:type="spellStart"/>
            <w:r w:rsidRPr="003315F0">
              <w:rPr>
                <w:sz w:val="22"/>
                <w:szCs w:val="22"/>
              </w:rPr>
              <w:t>jābūt</w:t>
            </w:r>
            <w:proofErr w:type="spellEnd"/>
            <w:r w:rsidRPr="003315F0">
              <w:rPr>
                <w:sz w:val="22"/>
                <w:szCs w:val="22"/>
              </w:rPr>
              <w:t xml:space="preserve"> </w:t>
            </w:r>
            <w:proofErr w:type="spellStart"/>
            <w:r w:rsidRPr="003315F0">
              <w:rPr>
                <w:sz w:val="22"/>
                <w:szCs w:val="22"/>
              </w:rPr>
              <w:t>pievienotam</w:t>
            </w:r>
            <w:proofErr w:type="spellEnd"/>
            <w:r w:rsidRPr="003315F0">
              <w:rPr>
                <w:sz w:val="22"/>
                <w:szCs w:val="22"/>
              </w:rPr>
              <w:t xml:space="preserve"> </w:t>
            </w:r>
            <w:proofErr w:type="spellStart"/>
            <w:r w:rsidRPr="003315F0">
              <w:rPr>
                <w:sz w:val="22"/>
                <w:szCs w:val="22"/>
              </w:rPr>
              <w:t>tulkojumam</w:t>
            </w:r>
            <w:proofErr w:type="spellEnd"/>
            <w:r w:rsidRPr="003315F0">
              <w:rPr>
                <w:sz w:val="22"/>
                <w:szCs w:val="22"/>
              </w:rPr>
              <w:t xml:space="preserve"> </w:t>
            </w:r>
            <w:proofErr w:type="spellStart"/>
            <w:r w:rsidRPr="003315F0">
              <w:rPr>
                <w:sz w:val="22"/>
                <w:szCs w:val="22"/>
              </w:rPr>
              <w:t>latviešu</w:t>
            </w:r>
            <w:proofErr w:type="spellEnd"/>
            <w:r w:rsidRPr="003315F0">
              <w:rPr>
                <w:sz w:val="22"/>
                <w:szCs w:val="22"/>
              </w:rPr>
              <w:t xml:space="preserve"> </w:t>
            </w:r>
            <w:proofErr w:type="spellStart"/>
            <w:r w:rsidRPr="003315F0">
              <w:rPr>
                <w:sz w:val="22"/>
                <w:szCs w:val="22"/>
              </w:rPr>
              <w:t>vai</w:t>
            </w:r>
            <w:proofErr w:type="spellEnd"/>
            <w:r w:rsidRPr="003315F0">
              <w:rPr>
                <w:sz w:val="22"/>
                <w:szCs w:val="22"/>
              </w:rPr>
              <w:t xml:space="preserve"> </w:t>
            </w:r>
            <w:proofErr w:type="spellStart"/>
            <w:r w:rsidRPr="003315F0">
              <w:rPr>
                <w:sz w:val="22"/>
                <w:szCs w:val="22"/>
              </w:rPr>
              <w:t>angļu</w:t>
            </w:r>
            <w:proofErr w:type="spellEnd"/>
            <w:r w:rsidRPr="003315F0">
              <w:rPr>
                <w:sz w:val="22"/>
                <w:szCs w:val="22"/>
              </w:rPr>
              <w:t xml:space="preserve"> </w:t>
            </w:r>
            <w:proofErr w:type="spellStart"/>
            <w:r w:rsidRPr="003315F0">
              <w:rPr>
                <w:sz w:val="22"/>
                <w:szCs w:val="22"/>
              </w:rPr>
              <w:t>valodā</w:t>
            </w:r>
            <w:proofErr w:type="spellEnd"/>
            <w:r w:rsidRPr="003315F0">
              <w:rPr>
                <w:sz w:val="22"/>
                <w:szCs w:val="22"/>
              </w:rPr>
              <w:t xml:space="preserve"> </w:t>
            </w:r>
            <w:proofErr w:type="spellStart"/>
            <w:r w:rsidRPr="003315F0">
              <w:rPr>
                <w:sz w:val="22"/>
                <w:szCs w:val="22"/>
              </w:rPr>
              <w:t>ar</w:t>
            </w:r>
            <w:proofErr w:type="spellEnd"/>
            <w:r w:rsidRPr="003315F0">
              <w:rPr>
                <w:sz w:val="22"/>
                <w:szCs w:val="22"/>
              </w:rPr>
              <w:t xml:space="preserve"> </w:t>
            </w:r>
            <w:proofErr w:type="spellStart"/>
            <w:r w:rsidRPr="003315F0">
              <w:rPr>
                <w:sz w:val="22"/>
                <w:szCs w:val="22"/>
              </w:rPr>
              <w:t>noteikumu</w:t>
            </w:r>
            <w:proofErr w:type="spellEnd"/>
            <w:r w:rsidRPr="003315F0">
              <w:rPr>
                <w:sz w:val="22"/>
                <w:szCs w:val="22"/>
              </w:rPr>
              <w:t xml:space="preserve">, ka </w:t>
            </w:r>
            <w:proofErr w:type="spellStart"/>
            <w:r w:rsidRPr="003315F0">
              <w:rPr>
                <w:sz w:val="22"/>
                <w:szCs w:val="22"/>
              </w:rPr>
              <w:t>interpretējot</w:t>
            </w:r>
            <w:proofErr w:type="spellEnd"/>
            <w:r w:rsidRPr="003315F0">
              <w:rPr>
                <w:sz w:val="22"/>
                <w:szCs w:val="22"/>
              </w:rPr>
              <w:t xml:space="preserve"> </w:t>
            </w:r>
            <w:proofErr w:type="spellStart"/>
            <w:r w:rsidRPr="003315F0">
              <w:rPr>
                <w:sz w:val="22"/>
                <w:szCs w:val="22"/>
              </w:rPr>
              <w:t>pieteikumu</w:t>
            </w:r>
            <w:proofErr w:type="spellEnd"/>
            <w:r w:rsidRPr="003315F0">
              <w:rPr>
                <w:sz w:val="22"/>
                <w:szCs w:val="22"/>
              </w:rPr>
              <w:t xml:space="preserve">, </w:t>
            </w:r>
            <w:proofErr w:type="spellStart"/>
            <w:r w:rsidRPr="003315F0">
              <w:rPr>
                <w:sz w:val="22"/>
                <w:szCs w:val="22"/>
              </w:rPr>
              <w:t>attiecīgais</w:t>
            </w:r>
            <w:proofErr w:type="spellEnd"/>
            <w:r w:rsidRPr="003315F0">
              <w:rPr>
                <w:sz w:val="22"/>
                <w:szCs w:val="22"/>
              </w:rPr>
              <w:t xml:space="preserve"> </w:t>
            </w:r>
            <w:proofErr w:type="spellStart"/>
            <w:r w:rsidRPr="003315F0">
              <w:rPr>
                <w:sz w:val="22"/>
                <w:szCs w:val="22"/>
              </w:rPr>
              <w:t>tulkojuma</w:t>
            </w:r>
            <w:proofErr w:type="spellEnd"/>
            <w:r w:rsidRPr="003315F0">
              <w:rPr>
                <w:sz w:val="22"/>
                <w:szCs w:val="22"/>
              </w:rPr>
              <w:t xml:space="preserve"> </w:t>
            </w:r>
            <w:proofErr w:type="spellStart"/>
            <w:r w:rsidRPr="003315F0">
              <w:rPr>
                <w:sz w:val="22"/>
                <w:szCs w:val="22"/>
              </w:rPr>
              <w:t>teksts</w:t>
            </w:r>
            <w:proofErr w:type="spellEnd"/>
            <w:r w:rsidRPr="003315F0">
              <w:rPr>
                <w:sz w:val="22"/>
                <w:szCs w:val="22"/>
              </w:rPr>
              <w:t xml:space="preserve"> </w:t>
            </w:r>
            <w:proofErr w:type="spellStart"/>
            <w:r w:rsidRPr="003315F0">
              <w:rPr>
                <w:sz w:val="22"/>
                <w:szCs w:val="22"/>
              </w:rPr>
              <w:t>ir</w:t>
            </w:r>
            <w:proofErr w:type="spellEnd"/>
            <w:r w:rsidRPr="003315F0">
              <w:rPr>
                <w:sz w:val="22"/>
                <w:szCs w:val="22"/>
              </w:rPr>
              <w:t xml:space="preserve"> </w:t>
            </w:r>
            <w:proofErr w:type="spellStart"/>
            <w:r w:rsidRPr="003315F0">
              <w:rPr>
                <w:sz w:val="22"/>
                <w:szCs w:val="22"/>
              </w:rPr>
              <w:t>prioritārs</w:t>
            </w:r>
            <w:proofErr w:type="spellEnd"/>
            <w:r w:rsidRPr="003315F0">
              <w:rPr>
                <w:sz w:val="22"/>
                <w:szCs w:val="22"/>
              </w:rPr>
              <w:t>.</w:t>
            </w:r>
          </w:p>
        </w:tc>
        <w:tc>
          <w:tcPr>
            <w:tcW w:w="4628" w:type="dxa"/>
          </w:tcPr>
          <w:p w14:paraId="07C0DFC0" w14:textId="63706F99" w:rsidR="00696C66" w:rsidRPr="00B76DC1" w:rsidRDefault="00696C66" w:rsidP="005D3A1C">
            <w:pPr>
              <w:pStyle w:val="NoSpacing"/>
              <w:numPr>
                <w:ilvl w:val="1"/>
                <w:numId w:val="61"/>
              </w:numPr>
              <w:jc w:val="both"/>
              <w:rPr>
                <w:i/>
                <w:iCs/>
                <w:color w:val="000000" w:themeColor="text1"/>
                <w:sz w:val="22"/>
                <w:szCs w:val="22"/>
                <w:lang w:val="en-US"/>
              </w:rPr>
            </w:pPr>
            <w:r w:rsidRPr="00B76DC1">
              <w:rPr>
                <w:color w:val="000000" w:themeColor="text1"/>
                <w:sz w:val="22"/>
                <w:szCs w:val="22"/>
                <w:lang w:val="en-US"/>
              </w:rPr>
              <w:t>The application must be drawn up and submitted in Latvian and/or English. The application</w:t>
            </w:r>
            <w:r w:rsidRPr="00B76DC1">
              <w:rPr>
                <w:sz w:val="22"/>
                <w:szCs w:val="22"/>
                <w:lang w:val="en-US"/>
              </w:rPr>
              <w:t xml:space="preserve"> submitted by the tenderer </w:t>
            </w:r>
            <w:proofErr w:type="gramStart"/>
            <w:r w:rsidRPr="00B76DC1">
              <w:rPr>
                <w:sz w:val="22"/>
                <w:szCs w:val="22"/>
                <w:lang w:val="en-US"/>
              </w:rPr>
              <w:t>may  also</w:t>
            </w:r>
            <w:proofErr w:type="gramEnd"/>
            <w:r w:rsidRPr="00B76DC1">
              <w:rPr>
                <w:sz w:val="22"/>
                <w:szCs w:val="22"/>
                <w:lang w:val="en-US"/>
              </w:rPr>
              <w:t xml:space="preserve"> be in another language, but must be accompanied by a translation into Latvian or English, provided that the relevant translation text is a priority when interpreting the application.</w:t>
            </w:r>
          </w:p>
        </w:tc>
      </w:tr>
      <w:tr w:rsidR="00696C66" w:rsidRPr="00B76DC1" w14:paraId="5B7C4D3D" w14:textId="77777777" w:rsidTr="00165669">
        <w:trPr>
          <w:gridAfter w:val="2"/>
          <w:wAfter w:w="63" w:type="dxa"/>
          <w:trHeight w:val="144"/>
        </w:trPr>
        <w:tc>
          <w:tcPr>
            <w:tcW w:w="4991" w:type="dxa"/>
          </w:tcPr>
          <w:p w14:paraId="0FAD5AE3" w14:textId="31BFFAC8" w:rsidR="00696C66" w:rsidRPr="003315F0" w:rsidRDefault="00696C66" w:rsidP="005D3A1C">
            <w:pPr>
              <w:pStyle w:val="ListParagraph"/>
              <w:numPr>
                <w:ilvl w:val="1"/>
                <w:numId w:val="62"/>
              </w:numPr>
              <w:jc w:val="both"/>
              <w:rPr>
                <w:sz w:val="22"/>
                <w:szCs w:val="22"/>
              </w:rPr>
            </w:pPr>
            <w:proofErr w:type="spellStart"/>
            <w:r w:rsidRPr="003315F0">
              <w:rPr>
                <w:sz w:val="22"/>
                <w:szCs w:val="22"/>
              </w:rPr>
              <w:t>Iesniedzot</w:t>
            </w:r>
            <w:proofErr w:type="spellEnd"/>
            <w:r w:rsidRPr="003315F0">
              <w:rPr>
                <w:sz w:val="22"/>
                <w:szCs w:val="22"/>
              </w:rPr>
              <w:t xml:space="preserve"> </w:t>
            </w:r>
            <w:proofErr w:type="spellStart"/>
            <w:r w:rsidRPr="003315F0">
              <w:rPr>
                <w:sz w:val="22"/>
                <w:szCs w:val="22"/>
              </w:rPr>
              <w:t>pieteikumu</w:t>
            </w:r>
            <w:proofErr w:type="spellEnd"/>
            <w:r w:rsidRPr="003315F0">
              <w:rPr>
                <w:sz w:val="22"/>
                <w:szCs w:val="22"/>
              </w:rPr>
              <w:t xml:space="preserve">, </w:t>
            </w:r>
            <w:proofErr w:type="spellStart"/>
            <w:r w:rsidRPr="003315F0">
              <w:rPr>
                <w:sz w:val="22"/>
                <w:szCs w:val="22"/>
              </w:rPr>
              <w:t>Kandidāts</w:t>
            </w:r>
            <w:proofErr w:type="spellEnd"/>
            <w:r w:rsidRPr="003315F0">
              <w:rPr>
                <w:sz w:val="22"/>
                <w:szCs w:val="22"/>
              </w:rPr>
              <w:t xml:space="preserve"> </w:t>
            </w:r>
            <w:proofErr w:type="spellStart"/>
            <w:r w:rsidRPr="003315F0">
              <w:rPr>
                <w:sz w:val="22"/>
                <w:szCs w:val="22"/>
              </w:rPr>
              <w:t>apliecina</w:t>
            </w:r>
            <w:proofErr w:type="spellEnd"/>
            <w:r w:rsidRPr="003315F0">
              <w:rPr>
                <w:sz w:val="22"/>
                <w:szCs w:val="22"/>
              </w:rPr>
              <w:t xml:space="preserve">, ka </w:t>
            </w:r>
            <w:proofErr w:type="spellStart"/>
            <w:r w:rsidRPr="003315F0">
              <w:rPr>
                <w:sz w:val="22"/>
                <w:szCs w:val="22"/>
              </w:rPr>
              <w:t>piekrīt</w:t>
            </w:r>
            <w:proofErr w:type="spellEnd"/>
            <w:r w:rsidRPr="003315F0">
              <w:rPr>
                <w:sz w:val="22"/>
                <w:szCs w:val="22"/>
              </w:rPr>
              <w:t xml:space="preserve"> </w:t>
            </w:r>
            <w:proofErr w:type="spellStart"/>
            <w:r w:rsidRPr="003315F0">
              <w:rPr>
                <w:sz w:val="22"/>
                <w:szCs w:val="22"/>
              </w:rPr>
              <w:t>visiem</w:t>
            </w:r>
            <w:proofErr w:type="spellEnd"/>
            <w:r w:rsidRPr="003315F0">
              <w:rPr>
                <w:sz w:val="22"/>
                <w:szCs w:val="22"/>
              </w:rPr>
              <w:t xml:space="preserve"> </w:t>
            </w:r>
            <w:proofErr w:type="spellStart"/>
            <w:r w:rsidRPr="003315F0">
              <w:rPr>
                <w:sz w:val="22"/>
                <w:szCs w:val="22"/>
              </w:rPr>
              <w:t>nolikuma</w:t>
            </w:r>
            <w:proofErr w:type="spellEnd"/>
            <w:r w:rsidRPr="003315F0">
              <w:rPr>
                <w:sz w:val="22"/>
                <w:szCs w:val="22"/>
              </w:rPr>
              <w:t xml:space="preserve"> (t.sk. </w:t>
            </w:r>
            <w:proofErr w:type="spellStart"/>
            <w:r w:rsidRPr="003315F0">
              <w:rPr>
                <w:sz w:val="22"/>
                <w:szCs w:val="22"/>
              </w:rPr>
              <w:t>tā</w:t>
            </w:r>
            <w:proofErr w:type="spellEnd"/>
            <w:r w:rsidRPr="003315F0">
              <w:rPr>
                <w:sz w:val="22"/>
                <w:szCs w:val="22"/>
              </w:rPr>
              <w:t xml:space="preserve"> </w:t>
            </w:r>
            <w:proofErr w:type="spellStart"/>
            <w:r w:rsidRPr="003315F0">
              <w:rPr>
                <w:sz w:val="22"/>
                <w:szCs w:val="22"/>
              </w:rPr>
              <w:t>pielikumos</w:t>
            </w:r>
            <w:proofErr w:type="spellEnd"/>
            <w:r w:rsidRPr="003315F0">
              <w:rPr>
                <w:sz w:val="22"/>
                <w:szCs w:val="22"/>
              </w:rPr>
              <w:t xml:space="preserve">) </w:t>
            </w:r>
            <w:proofErr w:type="spellStart"/>
            <w:r w:rsidRPr="003315F0">
              <w:rPr>
                <w:sz w:val="22"/>
                <w:szCs w:val="22"/>
              </w:rPr>
              <w:t>ietvertajiem</w:t>
            </w:r>
            <w:proofErr w:type="spellEnd"/>
            <w:r w:rsidRPr="003315F0">
              <w:rPr>
                <w:sz w:val="22"/>
                <w:szCs w:val="22"/>
              </w:rPr>
              <w:t xml:space="preserve"> </w:t>
            </w:r>
            <w:proofErr w:type="spellStart"/>
            <w:r w:rsidRPr="003315F0">
              <w:rPr>
                <w:sz w:val="22"/>
                <w:szCs w:val="22"/>
              </w:rPr>
              <w:t>nosacījumiem</w:t>
            </w:r>
            <w:proofErr w:type="spellEnd"/>
            <w:r w:rsidRPr="003315F0">
              <w:rPr>
                <w:sz w:val="22"/>
                <w:szCs w:val="22"/>
              </w:rPr>
              <w:t>.</w:t>
            </w:r>
          </w:p>
        </w:tc>
        <w:tc>
          <w:tcPr>
            <w:tcW w:w="4628" w:type="dxa"/>
          </w:tcPr>
          <w:p w14:paraId="08846DFE" w14:textId="228417B6" w:rsidR="00696C66" w:rsidRPr="008F66EA" w:rsidRDefault="00696C66" w:rsidP="005D3A1C">
            <w:pPr>
              <w:pStyle w:val="NoSpacing"/>
              <w:numPr>
                <w:ilvl w:val="1"/>
                <w:numId w:val="63"/>
              </w:numPr>
              <w:jc w:val="both"/>
              <w:rPr>
                <w:sz w:val="22"/>
                <w:szCs w:val="22"/>
                <w:lang w:val="en-US"/>
              </w:rPr>
            </w:pPr>
            <w:r w:rsidRPr="00B76DC1">
              <w:rPr>
                <w:sz w:val="22"/>
                <w:szCs w:val="22"/>
                <w:lang w:val="en-US"/>
              </w:rPr>
              <w:t xml:space="preserve">By submitting the application, the Candidate confirms that agrees to all the conditions </w:t>
            </w:r>
            <w:r w:rsidRPr="00B76DC1">
              <w:rPr>
                <w:sz w:val="22"/>
                <w:szCs w:val="22"/>
                <w:lang w:val="en-US"/>
              </w:rPr>
              <w:lastRenderedPageBreak/>
              <w:t>included in the Regulations (</w:t>
            </w:r>
            <w:proofErr w:type="spellStart"/>
            <w:proofErr w:type="gramStart"/>
            <w:r w:rsidRPr="00B76DC1">
              <w:rPr>
                <w:sz w:val="22"/>
                <w:szCs w:val="22"/>
                <w:lang w:val="en-US"/>
              </w:rPr>
              <w:t>incl.annexes</w:t>
            </w:r>
            <w:proofErr w:type="spellEnd"/>
            <w:proofErr w:type="gramEnd"/>
            <w:r w:rsidRPr="00B76DC1">
              <w:rPr>
                <w:sz w:val="22"/>
                <w:szCs w:val="22"/>
                <w:lang w:val="en-US"/>
              </w:rPr>
              <w:t xml:space="preserve"> thereto).</w:t>
            </w:r>
          </w:p>
        </w:tc>
      </w:tr>
      <w:tr w:rsidR="00696C66" w:rsidRPr="00B76DC1" w14:paraId="55170032" w14:textId="77777777" w:rsidTr="00165669">
        <w:trPr>
          <w:gridAfter w:val="2"/>
          <w:wAfter w:w="63" w:type="dxa"/>
          <w:trHeight w:val="144"/>
        </w:trPr>
        <w:tc>
          <w:tcPr>
            <w:tcW w:w="4991" w:type="dxa"/>
          </w:tcPr>
          <w:p w14:paraId="1B99B90E" w14:textId="5F5AD4E4" w:rsidR="00696C66" w:rsidRPr="003315F0" w:rsidRDefault="00696C66" w:rsidP="005D3A1C">
            <w:pPr>
              <w:pStyle w:val="ListParagraph"/>
              <w:numPr>
                <w:ilvl w:val="1"/>
                <w:numId w:val="63"/>
              </w:numPr>
              <w:tabs>
                <w:tab w:val="num" w:pos="1980"/>
              </w:tabs>
              <w:jc w:val="both"/>
              <w:rPr>
                <w:sz w:val="22"/>
                <w:szCs w:val="22"/>
              </w:rPr>
            </w:pPr>
            <w:proofErr w:type="spellStart"/>
            <w:r w:rsidRPr="003315F0">
              <w:rPr>
                <w:sz w:val="22"/>
                <w:szCs w:val="22"/>
              </w:rPr>
              <w:lastRenderedPageBreak/>
              <w:t>Pieteikums</w:t>
            </w:r>
            <w:proofErr w:type="spellEnd"/>
            <w:r w:rsidRPr="003315F0">
              <w:rPr>
                <w:sz w:val="22"/>
                <w:szCs w:val="22"/>
              </w:rPr>
              <w:t xml:space="preserve"> </w:t>
            </w:r>
            <w:proofErr w:type="spellStart"/>
            <w:r w:rsidRPr="003315F0">
              <w:rPr>
                <w:sz w:val="22"/>
                <w:szCs w:val="22"/>
              </w:rPr>
              <w:t>jāsagatavo</w:t>
            </w:r>
            <w:proofErr w:type="spellEnd"/>
            <w:r w:rsidRPr="003315F0">
              <w:rPr>
                <w:sz w:val="22"/>
                <w:szCs w:val="22"/>
              </w:rPr>
              <w:t xml:space="preserve"> </w:t>
            </w:r>
            <w:proofErr w:type="spellStart"/>
            <w:r w:rsidRPr="003315F0">
              <w:rPr>
                <w:sz w:val="22"/>
                <w:szCs w:val="22"/>
              </w:rPr>
              <w:t>tā</w:t>
            </w:r>
            <w:proofErr w:type="spellEnd"/>
            <w:r w:rsidRPr="003315F0">
              <w:rPr>
                <w:sz w:val="22"/>
                <w:szCs w:val="22"/>
              </w:rPr>
              <w:t xml:space="preserve">, </w:t>
            </w:r>
            <w:proofErr w:type="spellStart"/>
            <w:r w:rsidRPr="003315F0">
              <w:rPr>
                <w:sz w:val="22"/>
                <w:szCs w:val="22"/>
              </w:rPr>
              <w:t>lai</w:t>
            </w:r>
            <w:proofErr w:type="spellEnd"/>
            <w:r w:rsidRPr="003315F0">
              <w:rPr>
                <w:sz w:val="22"/>
                <w:szCs w:val="22"/>
              </w:rPr>
              <w:t xml:space="preserve"> </w:t>
            </w:r>
            <w:proofErr w:type="spellStart"/>
            <w:r w:rsidRPr="003315F0">
              <w:rPr>
                <w:sz w:val="22"/>
                <w:szCs w:val="22"/>
              </w:rPr>
              <w:t>nekādā</w:t>
            </w:r>
            <w:proofErr w:type="spellEnd"/>
            <w:r w:rsidRPr="003315F0">
              <w:rPr>
                <w:sz w:val="22"/>
                <w:szCs w:val="22"/>
              </w:rPr>
              <w:t xml:space="preserve"> </w:t>
            </w:r>
            <w:proofErr w:type="spellStart"/>
            <w:r w:rsidRPr="003315F0">
              <w:rPr>
                <w:sz w:val="22"/>
                <w:szCs w:val="22"/>
              </w:rPr>
              <w:t>veidā</w:t>
            </w:r>
            <w:proofErr w:type="spellEnd"/>
            <w:r w:rsidRPr="003315F0">
              <w:rPr>
                <w:sz w:val="22"/>
                <w:szCs w:val="22"/>
              </w:rPr>
              <w:t xml:space="preserve"> </w:t>
            </w:r>
            <w:proofErr w:type="spellStart"/>
            <w:r w:rsidRPr="003315F0">
              <w:rPr>
                <w:sz w:val="22"/>
                <w:szCs w:val="22"/>
              </w:rPr>
              <w:t>netiktu</w:t>
            </w:r>
            <w:proofErr w:type="spellEnd"/>
            <w:r w:rsidRPr="003315F0">
              <w:rPr>
                <w:sz w:val="22"/>
                <w:szCs w:val="22"/>
              </w:rPr>
              <w:t xml:space="preserve"> </w:t>
            </w:r>
            <w:proofErr w:type="spellStart"/>
            <w:r w:rsidRPr="003315F0">
              <w:rPr>
                <w:sz w:val="22"/>
                <w:szCs w:val="22"/>
              </w:rPr>
              <w:t>apdraudēta</w:t>
            </w:r>
            <w:proofErr w:type="spellEnd"/>
            <w:r w:rsidRPr="003315F0">
              <w:rPr>
                <w:sz w:val="22"/>
                <w:szCs w:val="22"/>
              </w:rPr>
              <w:t xml:space="preserve"> EIS e-</w:t>
            </w:r>
            <w:proofErr w:type="spellStart"/>
            <w:r w:rsidRPr="003315F0">
              <w:rPr>
                <w:sz w:val="22"/>
                <w:szCs w:val="22"/>
              </w:rPr>
              <w:t>konkursu</w:t>
            </w:r>
            <w:proofErr w:type="spellEnd"/>
            <w:r w:rsidRPr="003315F0">
              <w:rPr>
                <w:sz w:val="22"/>
                <w:szCs w:val="22"/>
              </w:rPr>
              <w:t xml:space="preserve"> </w:t>
            </w:r>
            <w:proofErr w:type="spellStart"/>
            <w:r w:rsidRPr="003315F0">
              <w:rPr>
                <w:sz w:val="22"/>
                <w:szCs w:val="22"/>
              </w:rPr>
              <w:t>apakšsistēmas</w:t>
            </w:r>
            <w:proofErr w:type="spellEnd"/>
            <w:r w:rsidRPr="003315F0">
              <w:rPr>
                <w:sz w:val="22"/>
                <w:szCs w:val="22"/>
              </w:rPr>
              <w:t xml:space="preserve"> </w:t>
            </w:r>
            <w:proofErr w:type="spellStart"/>
            <w:r w:rsidRPr="003315F0">
              <w:rPr>
                <w:sz w:val="22"/>
                <w:szCs w:val="22"/>
              </w:rPr>
              <w:t>darbība</w:t>
            </w:r>
            <w:proofErr w:type="spellEnd"/>
            <w:r w:rsidRPr="003315F0">
              <w:rPr>
                <w:sz w:val="22"/>
                <w:szCs w:val="22"/>
              </w:rPr>
              <w:t xml:space="preserve"> un </w:t>
            </w:r>
            <w:proofErr w:type="spellStart"/>
            <w:r w:rsidRPr="003315F0">
              <w:rPr>
                <w:sz w:val="22"/>
                <w:szCs w:val="22"/>
              </w:rPr>
              <w:t>nebūtu</w:t>
            </w:r>
            <w:proofErr w:type="spellEnd"/>
            <w:r w:rsidRPr="003315F0">
              <w:rPr>
                <w:sz w:val="22"/>
                <w:szCs w:val="22"/>
              </w:rPr>
              <w:t xml:space="preserve"> </w:t>
            </w:r>
            <w:proofErr w:type="spellStart"/>
            <w:r w:rsidRPr="003315F0">
              <w:rPr>
                <w:sz w:val="22"/>
                <w:szCs w:val="22"/>
              </w:rPr>
              <w:t>ierobežota</w:t>
            </w:r>
            <w:proofErr w:type="spellEnd"/>
            <w:r w:rsidRPr="003315F0">
              <w:rPr>
                <w:sz w:val="22"/>
                <w:szCs w:val="22"/>
              </w:rPr>
              <w:t xml:space="preserve"> </w:t>
            </w:r>
            <w:proofErr w:type="spellStart"/>
            <w:r w:rsidRPr="003315F0">
              <w:rPr>
                <w:sz w:val="22"/>
                <w:szCs w:val="22"/>
              </w:rPr>
              <w:t>piekļuve</w:t>
            </w:r>
            <w:proofErr w:type="spellEnd"/>
            <w:r w:rsidRPr="003315F0">
              <w:rPr>
                <w:sz w:val="22"/>
                <w:szCs w:val="22"/>
              </w:rPr>
              <w:t xml:space="preserve"> </w:t>
            </w:r>
            <w:proofErr w:type="spellStart"/>
            <w:r w:rsidRPr="003315F0">
              <w:rPr>
                <w:sz w:val="22"/>
                <w:szCs w:val="22"/>
              </w:rPr>
              <w:t>pieteikumā</w:t>
            </w:r>
            <w:proofErr w:type="spellEnd"/>
            <w:r w:rsidRPr="003315F0">
              <w:rPr>
                <w:sz w:val="22"/>
                <w:szCs w:val="22"/>
              </w:rPr>
              <w:t xml:space="preserve"> </w:t>
            </w:r>
            <w:proofErr w:type="spellStart"/>
            <w:r w:rsidRPr="003315F0">
              <w:rPr>
                <w:sz w:val="22"/>
                <w:szCs w:val="22"/>
              </w:rPr>
              <w:t>ietvertajai</w:t>
            </w:r>
            <w:proofErr w:type="spellEnd"/>
            <w:r w:rsidRPr="003315F0">
              <w:rPr>
                <w:sz w:val="22"/>
                <w:szCs w:val="22"/>
              </w:rPr>
              <w:t xml:space="preserve"> </w:t>
            </w:r>
            <w:proofErr w:type="spellStart"/>
            <w:r w:rsidRPr="003315F0">
              <w:rPr>
                <w:sz w:val="22"/>
                <w:szCs w:val="22"/>
              </w:rPr>
              <w:t>informācijai</w:t>
            </w:r>
            <w:proofErr w:type="spellEnd"/>
            <w:r w:rsidRPr="003315F0">
              <w:rPr>
                <w:sz w:val="22"/>
                <w:szCs w:val="22"/>
              </w:rPr>
              <w:t xml:space="preserve">, </w:t>
            </w:r>
            <w:proofErr w:type="spellStart"/>
            <w:r w:rsidRPr="003315F0">
              <w:rPr>
                <w:sz w:val="22"/>
                <w:szCs w:val="22"/>
              </w:rPr>
              <w:t>tostarp</w:t>
            </w:r>
            <w:proofErr w:type="spellEnd"/>
            <w:r w:rsidRPr="003315F0">
              <w:rPr>
                <w:sz w:val="22"/>
                <w:szCs w:val="22"/>
              </w:rPr>
              <w:t xml:space="preserve"> </w:t>
            </w:r>
            <w:proofErr w:type="spellStart"/>
            <w:r w:rsidRPr="003315F0">
              <w:rPr>
                <w:sz w:val="22"/>
                <w:szCs w:val="22"/>
              </w:rPr>
              <w:t>pieteikums</w:t>
            </w:r>
            <w:proofErr w:type="spellEnd"/>
            <w:r w:rsidRPr="003315F0">
              <w:rPr>
                <w:sz w:val="22"/>
                <w:szCs w:val="22"/>
              </w:rPr>
              <w:t xml:space="preserve"> </w:t>
            </w:r>
            <w:proofErr w:type="spellStart"/>
            <w:r w:rsidRPr="003315F0">
              <w:rPr>
                <w:sz w:val="22"/>
                <w:szCs w:val="22"/>
              </w:rPr>
              <w:t>nedrīkst</w:t>
            </w:r>
            <w:proofErr w:type="spellEnd"/>
            <w:r w:rsidRPr="003315F0">
              <w:rPr>
                <w:sz w:val="22"/>
                <w:szCs w:val="22"/>
              </w:rPr>
              <w:t xml:space="preserve"> </w:t>
            </w:r>
            <w:proofErr w:type="spellStart"/>
            <w:r w:rsidRPr="003315F0">
              <w:rPr>
                <w:sz w:val="22"/>
                <w:szCs w:val="22"/>
              </w:rPr>
              <w:t>saturēt</w:t>
            </w:r>
            <w:proofErr w:type="spellEnd"/>
            <w:r w:rsidRPr="003315F0">
              <w:rPr>
                <w:sz w:val="22"/>
                <w:szCs w:val="22"/>
              </w:rPr>
              <w:t xml:space="preserve"> </w:t>
            </w:r>
            <w:proofErr w:type="spellStart"/>
            <w:r w:rsidRPr="003315F0">
              <w:rPr>
                <w:sz w:val="22"/>
                <w:szCs w:val="22"/>
              </w:rPr>
              <w:t>datorvīrusus</w:t>
            </w:r>
            <w:proofErr w:type="spellEnd"/>
            <w:r w:rsidRPr="003315F0">
              <w:rPr>
                <w:sz w:val="22"/>
                <w:szCs w:val="22"/>
              </w:rPr>
              <w:t xml:space="preserve"> un </w:t>
            </w:r>
            <w:proofErr w:type="spellStart"/>
            <w:r w:rsidRPr="003315F0">
              <w:rPr>
                <w:sz w:val="22"/>
                <w:szCs w:val="22"/>
              </w:rPr>
              <w:t>citas</w:t>
            </w:r>
            <w:proofErr w:type="spellEnd"/>
            <w:r w:rsidRPr="003315F0">
              <w:rPr>
                <w:sz w:val="22"/>
                <w:szCs w:val="22"/>
              </w:rPr>
              <w:t xml:space="preserve"> </w:t>
            </w:r>
            <w:proofErr w:type="spellStart"/>
            <w:r w:rsidRPr="003315F0">
              <w:rPr>
                <w:sz w:val="22"/>
                <w:szCs w:val="22"/>
              </w:rPr>
              <w:t>kaitīgas</w:t>
            </w:r>
            <w:proofErr w:type="spellEnd"/>
            <w:r w:rsidRPr="003315F0">
              <w:rPr>
                <w:sz w:val="22"/>
                <w:szCs w:val="22"/>
              </w:rPr>
              <w:t xml:space="preserve"> </w:t>
            </w:r>
            <w:proofErr w:type="spellStart"/>
            <w:r w:rsidRPr="003315F0">
              <w:rPr>
                <w:sz w:val="22"/>
                <w:szCs w:val="22"/>
              </w:rPr>
              <w:t>programmatūras</w:t>
            </w:r>
            <w:proofErr w:type="spellEnd"/>
            <w:r w:rsidRPr="003315F0">
              <w:rPr>
                <w:sz w:val="22"/>
                <w:szCs w:val="22"/>
              </w:rPr>
              <w:t xml:space="preserve"> </w:t>
            </w:r>
            <w:proofErr w:type="spellStart"/>
            <w:r w:rsidRPr="003315F0">
              <w:rPr>
                <w:sz w:val="22"/>
                <w:szCs w:val="22"/>
              </w:rPr>
              <w:t>vai</w:t>
            </w:r>
            <w:proofErr w:type="spellEnd"/>
            <w:r w:rsidRPr="003315F0">
              <w:rPr>
                <w:sz w:val="22"/>
                <w:szCs w:val="22"/>
              </w:rPr>
              <w:t xml:space="preserve"> to </w:t>
            </w:r>
            <w:proofErr w:type="spellStart"/>
            <w:r w:rsidRPr="003315F0">
              <w:rPr>
                <w:sz w:val="22"/>
                <w:szCs w:val="22"/>
              </w:rPr>
              <w:t>ģeneratorus</w:t>
            </w:r>
            <w:proofErr w:type="spellEnd"/>
            <w:r w:rsidRPr="003315F0">
              <w:rPr>
                <w:sz w:val="22"/>
                <w:szCs w:val="22"/>
              </w:rPr>
              <w:t xml:space="preserve">. Ja </w:t>
            </w:r>
            <w:proofErr w:type="spellStart"/>
            <w:r w:rsidRPr="003315F0">
              <w:rPr>
                <w:sz w:val="22"/>
                <w:szCs w:val="22"/>
              </w:rPr>
              <w:t>pieteikums</w:t>
            </w:r>
            <w:proofErr w:type="spellEnd"/>
            <w:r w:rsidRPr="003315F0">
              <w:rPr>
                <w:sz w:val="22"/>
                <w:szCs w:val="22"/>
              </w:rPr>
              <w:t xml:space="preserve"> </w:t>
            </w:r>
            <w:proofErr w:type="spellStart"/>
            <w:r w:rsidRPr="003315F0">
              <w:rPr>
                <w:sz w:val="22"/>
                <w:szCs w:val="22"/>
              </w:rPr>
              <w:t>saturēs</w:t>
            </w:r>
            <w:proofErr w:type="spellEnd"/>
            <w:r w:rsidRPr="003315F0">
              <w:rPr>
                <w:sz w:val="22"/>
                <w:szCs w:val="22"/>
              </w:rPr>
              <w:t xml:space="preserve"> </w:t>
            </w:r>
            <w:proofErr w:type="spellStart"/>
            <w:r w:rsidRPr="003315F0">
              <w:rPr>
                <w:sz w:val="22"/>
                <w:szCs w:val="22"/>
              </w:rPr>
              <w:t>kādu</w:t>
            </w:r>
            <w:proofErr w:type="spellEnd"/>
            <w:r w:rsidRPr="003315F0">
              <w:rPr>
                <w:sz w:val="22"/>
                <w:szCs w:val="22"/>
              </w:rPr>
              <w:t xml:space="preserve"> no </w:t>
            </w:r>
            <w:proofErr w:type="spellStart"/>
            <w:r w:rsidRPr="003315F0">
              <w:rPr>
                <w:sz w:val="22"/>
                <w:szCs w:val="22"/>
              </w:rPr>
              <w:t>šiem</w:t>
            </w:r>
            <w:proofErr w:type="spellEnd"/>
            <w:r w:rsidRPr="003315F0">
              <w:rPr>
                <w:sz w:val="22"/>
                <w:szCs w:val="22"/>
              </w:rPr>
              <w:t xml:space="preserve"> </w:t>
            </w:r>
            <w:proofErr w:type="spellStart"/>
            <w:r w:rsidRPr="003315F0">
              <w:rPr>
                <w:sz w:val="22"/>
                <w:szCs w:val="22"/>
              </w:rPr>
              <w:t>riskiem</w:t>
            </w:r>
            <w:proofErr w:type="spellEnd"/>
            <w:r w:rsidRPr="003315F0">
              <w:rPr>
                <w:sz w:val="22"/>
                <w:szCs w:val="22"/>
              </w:rPr>
              <w:t xml:space="preserve">, </w:t>
            </w:r>
            <w:proofErr w:type="spellStart"/>
            <w:r w:rsidRPr="003315F0">
              <w:rPr>
                <w:sz w:val="22"/>
                <w:szCs w:val="22"/>
              </w:rPr>
              <w:t>tas</w:t>
            </w:r>
            <w:proofErr w:type="spellEnd"/>
            <w:r w:rsidRPr="003315F0">
              <w:rPr>
                <w:sz w:val="22"/>
                <w:szCs w:val="22"/>
              </w:rPr>
              <w:t xml:space="preserve"> </w:t>
            </w:r>
            <w:proofErr w:type="spellStart"/>
            <w:r w:rsidRPr="003315F0">
              <w:rPr>
                <w:sz w:val="22"/>
                <w:szCs w:val="22"/>
              </w:rPr>
              <w:t>netiks</w:t>
            </w:r>
            <w:proofErr w:type="spellEnd"/>
            <w:r w:rsidRPr="003315F0">
              <w:rPr>
                <w:sz w:val="22"/>
                <w:szCs w:val="22"/>
              </w:rPr>
              <w:t xml:space="preserve"> </w:t>
            </w:r>
            <w:proofErr w:type="spellStart"/>
            <w:r w:rsidRPr="003315F0">
              <w:rPr>
                <w:sz w:val="22"/>
                <w:szCs w:val="22"/>
              </w:rPr>
              <w:t>izskatīts</w:t>
            </w:r>
            <w:proofErr w:type="spellEnd"/>
            <w:r w:rsidRPr="003315F0">
              <w:rPr>
                <w:sz w:val="22"/>
                <w:szCs w:val="22"/>
              </w:rPr>
              <w:t>.</w:t>
            </w:r>
          </w:p>
        </w:tc>
        <w:tc>
          <w:tcPr>
            <w:tcW w:w="4628" w:type="dxa"/>
          </w:tcPr>
          <w:p w14:paraId="735D15B7" w14:textId="131AA9F1" w:rsidR="00696C66" w:rsidRPr="00B76DC1" w:rsidRDefault="00696C66" w:rsidP="005D3A1C">
            <w:pPr>
              <w:pStyle w:val="NoSpacing"/>
              <w:numPr>
                <w:ilvl w:val="1"/>
                <w:numId w:val="64"/>
              </w:numPr>
              <w:jc w:val="both"/>
              <w:rPr>
                <w:i/>
                <w:iCs/>
                <w:color w:val="000000" w:themeColor="text1"/>
                <w:sz w:val="22"/>
                <w:szCs w:val="22"/>
                <w:lang w:val="en-US"/>
              </w:rPr>
            </w:pPr>
            <w:r w:rsidRPr="00B76DC1">
              <w:rPr>
                <w:sz w:val="22"/>
                <w:szCs w:val="22"/>
                <w:lang w:val="en-US"/>
              </w:rPr>
              <w:t>The application must be prepared in such a way that the functioning of the EIS e-tendering subsystem is not compromised in any way and access to the information contained in the application is not restricted, including the application must not contain computer viruses and other harmful software or their generators. If the application contains any of these risks, it will not be considered.</w:t>
            </w:r>
          </w:p>
        </w:tc>
      </w:tr>
      <w:tr w:rsidR="00696C66" w:rsidRPr="00B76DC1" w14:paraId="5AC9D223" w14:textId="77777777" w:rsidTr="00165669">
        <w:trPr>
          <w:gridAfter w:val="2"/>
          <w:wAfter w:w="63" w:type="dxa"/>
          <w:trHeight w:val="144"/>
        </w:trPr>
        <w:tc>
          <w:tcPr>
            <w:tcW w:w="4991" w:type="dxa"/>
          </w:tcPr>
          <w:p w14:paraId="133F8BA9" w14:textId="53B881E7" w:rsidR="00696C66" w:rsidRPr="00161A3E" w:rsidRDefault="00696C66" w:rsidP="005D3A1C">
            <w:pPr>
              <w:pStyle w:val="BodyText"/>
              <w:numPr>
                <w:ilvl w:val="1"/>
                <w:numId w:val="64"/>
              </w:numPr>
              <w:tabs>
                <w:tab w:val="num" w:pos="1980"/>
              </w:tabs>
              <w:rPr>
                <w:sz w:val="22"/>
                <w:szCs w:val="22"/>
              </w:rPr>
            </w:pPr>
            <w:proofErr w:type="spellStart"/>
            <w:r w:rsidRPr="00161A3E">
              <w:rPr>
                <w:sz w:val="22"/>
                <w:szCs w:val="22"/>
              </w:rPr>
              <w:t>Kandidāts</w:t>
            </w:r>
            <w:proofErr w:type="spellEnd"/>
            <w:r w:rsidR="00D70701">
              <w:rPr>
                <w:sz w:val="22"/>
                <w:szCs w:val="22"/>
              </w:rPr>
              <w:t xml:space="preserve"> </w:t>
            </w:r>
            <w:proofErr w:type="spellStart"/>
            <w:r w:rsidRPr="00161A3E">
              <w:rPr>
                <w:sz w:val="22"/>
                <w:szCs w:val="22"/>
              </w:rPr>
              <w:t>sedz</w:t>
            </w:r>
            <w:proofErr w:type="spellEnd"/>
            <w:r w:rsidRPr="00161A3E">
              <w:rPr>
                <w:sz w:val="22"/>
                <w:szCs w:val="22"/>
              </w:rPr>
              <w:t xml:space="preserve"> </w:t>
            </w:r>
            <w:proofErr w:type="spellStart"/>
            <w:r w:rsidRPr="00161A3E">
              <w:rPr>
                <w:sz w:val="22"/>
                <w:szCs w:val="22"/>
              </w:rPr>
              <w:t>visus</w:t>
            </w:r>
            <w:proofErr w:type="spellEnd"/>
            <w:r w:rsidRPr="00161A3E">
              <w:rPr>
                <w:sz w:val="22"/>
                <w:szCs w:val="22"/>
              </w:rPr>
              <w:t xml:space="preserve"> </w:t>
            </w:r>
            <w:proofErr w:type="spellStart"/>
            <w:r w:rsidRPr="00161A3E">
              <w:rPr>
                <w:sz w:val="22"/>
                <w:szCs w:val="22"/>
              </w:rPr>
              <w:t>izdevumus</w:t>
            </w:r>
            <w:proofErr w:type="spellEnd"/>
            <w:r w:rsidRPr="00161A3E">
              <w:rPr>
                <w:sz w:val="22"/>
                <w:szCs w:val="22"/>
              </w:rPr>
              <w:t xml:space="preserve">, kas </w:t>
            </w:r>
            <w:proofErr w:type="spellStart"/>
            <w:r w:rsidRPr="00161A3E">
              <w:rPr>
                <w:sz w:val="22"/>
                <w:szCs w:val="22"/>
              </w:rPr>
              <w:t>saistīti</w:t>
            </w:r>
            <w:proofErr w:type="spellEnd"/>
            <w:r w:rsidRPr="00161A3E">
              <w:rPr>
                <w:sz w:val="22"/>
                <w:szCs w:val="22"/>
              </w:rPr>
              <w:t xml:space="preserve"> </w:t>
            </w:r>
            <w:proofErr w:type="spellStart"/>
            <w:r w:rsidRPr="00161A3E">
              <w:rPr>
                <w:sz w:val="22"/>
                <w:szCs w:val="22"/>
              </w:rPr>
              <w:t>ar</w:t>
            </w:r>
            <w:proofErr w:type="spellEnd"/>
            <w:r w:rsidRPr="00161A3E">
              <w:rPr>
                <w:sz w:val="22"/>
                <w:szCs w:val="22"/>
              </w:rPr>
              <w:t xml:space="preserve"> </w:t>
            </w:r>
            <w:proofErr w:type="spellStart"/>
            <w:r w:rsidRPr="00161A3E">
              <w:rPr>
                <w:sz w:val="22"/>
                <w:szCs w:val="22"/>
              </w:rPr>
              <w:t>pieteikuma</w:t>
            </w:r>
            <w:proofErr w:type="spellEnd"/>
            <w:r w:rsidRPr="00161A3E">
              <w:rPr>
                <w:sz w:val="22"/>
                <w:szCs w:val="22"/>
              </w:rPr>
              <w:t xml:space="preserve"> </w:t>
            </w:r>
            <w:proofErr w:type="spellStart"/>
            <w:r w:rsidRPr="00161A3E">
              <w:rPr>
                <w:sz w:val="22"/>
                <w:szCs w:val="22"/>
              </w:rPr>
              <w:t>dokumentu</w:t>
            </w:r>
            <w:proofErr w:type="spellEnd"/>
            <w:r w:rsidRPr="00161A3E">
              <w:rPr>
                <w:sz w:val="22"/>
                <w:szCs w:val="22"/>
              </w:rPr>
              <w:t xml:space="preserve"> </w:t>
            </w:r>
            <w:proofErr w:type="spellStart"/>
            <w:r w:rsidRPr="00161A3E">
              <w:rPr>
                <w:sz w:val="22"/>
                <w:szCs w:val="22"/>
              </w:rPr>
              <w:t>izstrādāšanu</w:t>
            </w:r>
            <w:proofErr w:type="spellEnd"/>
            <w:r w:rsidRPr="00161A3E">
              <w:rPr>
                <w:sz w:val="22"/>
                <w:szCs w:val="22"/>
              </w:rPr>
              <w:t xml:space="preserve">, </w:t>
            </w:r>
            <w:proofErr w:type="spellStart"/>
            <w:r w:rsidRPr="00161A3E">
              <w:rPr>
                <w:sz w:val="22"/>
                <w:szCs w:val="22"/>
              </w:rPr>
              <w:t>noformēšanu</w:t>
            </w:r>
            <w:proofErr w:type="spellEnd"/>
            <w:r w:rsidRPr="00161A3E">
              <w:rPr>
                <w:sz w:val="22"/>
                <w:szCs w:val="22"/>
              </w:rPr>
              <w:t xml:space="preserve"> un </w:t>
            </w:r>
            <w:proofErr w:type="spellStart"/>
            <w:r w:rsidRPr="00161A3E">
              <w:rPr>
                <w:sz w:val="22"/>
                <w:szCs w:val="22"/>
              </w:rPr>
              <w:t>iesniegšanu</w:t>
            </w:r>
            <w:proofErr w:type="spellEnd"/>
            <w:r w:rsidRPr="00161A3E">
              <w:rPr>
                <w:sz w:val="22"/>
                <w:szCs w:val="22"/>
              </w:rPr>
              <w:t xml:space="preserve">. </w:t>
            </w:r>
            <w:proofErr w:type="spellStart"/>
            <w:r w:rsidRPr="00161A3E">
              <w:rPr>
                <w:sz w:val="22"/>
                <w:szCs w:val="22"/>
              </w:rPr>
              <w:t>Pasūtītājs</w:t>
            </w:r>
            <w:proofErr w:type="spellEnd"/>
            <w:r w:rsidRPr="00161A3E">
              <w:rPr>
                <w:sz w:val="22"/>
                <w:szCs w:val="22"/>
              </w:rPr>
              <w:t xml:space="preserve"> nav </w:t>
            </w:r>
            <w:proofErr w:type="spellStart"/>
            <w:r w:rsidRPr="00161A3E">
              <w:rPr>
                <w:sz w:val="22"/>
                <w:szCs w:val="22"/>
              </w:rPr>
              <w:t>atbildīgs</w:t>
            </w:r>
            <w:proofErr w:type="spellEnd"/>
            <w:r w:rsidRPr="00161A3E">
              <w:rPr>
                <w:sz w:val="22"/>
                <w:szCs w:val="22"/>
              </w:rPr>
              <w:t xml:space="preserve">, </w:t>
            </w:r>
            <w:proofErr w:type="spellStart"/>
            <w:r w:rsidRPr="00161A3E">
              <w:rPr>
                <w:sz w:val="22"/>
                <w:szCs w:val="22"/>
              </w:rPr>
              <w:t>nesegs</w:t>
            </w:r>
            <w:proofErr w:type="spellEnd"/>
            <w:r w:rsidRPr="00161A3E">
              <w:rPr>
                <w:sz w:val="22"/>
                <w:szCs w:val="22"/>
              </w:rPr>
              <w:t xml:space="preserve"> un </w:t>
            </w:r>
            <w:proofErr w:type="spellStart"/>
            <w:r w:rsidRPr="00161A3E">
              <w:rPr>
                <w:sz w:val="22"/>
                <w:szCs w:val="22"/>
              </w:rPr>
              <w:t>nekompensēs</w:t>
            </w:r>
            <w:proofErr w:type="spellEnd"/>
            <w:r w:rsidRPr="00161A3E">
              <w:rPr>
                <w:sz w:val="22"/>
                <w:szCs w:val="22"/>
              </w:rPr>
              <w:t xml:space="preserve"> </w:t>
            </w:r>
            <w:proofErr w:type="spellStart"/>
            <w:r w:rsidRPr="00161A3E">
              <w:rPr>
                <w:sz w:val="22"/>
                <w:szCs w:val="22"/>
              </w:rPr>
              <w:t>šos</w:t>
            </w:r>
            <w:proofErr w:type="spellEnd"/>
            <w:r w:rsidRPr="00161A3E">
              <w:rPr>
                <w:sz w:val="22"/>
                <w:szCs w:val="22"/>
              </w:rPr>
              <w:t xml:space="preserve"> </w:t>
            </w:r>
            <w:proofErr w:type="spellStart"/>
            <w:r w:rsidRPr="00161A3E">
              <w:rPr>
                <w:sz w:val="22"/>
                <w:szCs w:val="22"/>
              </w:rPr>
              <w:t>izdevumus</w:t>
            </w:r>
            <w:proofErr w:type="spellEnd"/>
            <w:r w:rsidRPr="00161A3E">
              <w:rPr>
                <w:sz w:val="22"/>
                <w:szCs w:val="22"/>
              </w:rPr>
              <w:t xml:space="preserve"> </w:t>
            </w:r>
            <w:proofErr w:type="spellStart"/>
            <w:r w:rsidRPr="00161A3E">
              <w:rPr>
                <w:sz w:val="22"/>
                <w:szCs w:val="22"/>
              </w:rPr>
              <w:t>neatkarīgi</w:t>
            </w:r>
            <w:proofErr w:type="spellEnd"/>
            <w:r w:rsidRPr="00161A3E">
              <w:rPr>
                <w:sz w:val="22"/>
                <w:szCs w:val="22"/>
              </w:rPr>
              <w:t xml:space="preserve"> no </w:t>
            </w:r>
            <w:proofErr w:type="spellStart"/>
            <w:r w:rsidRPr="00161A3E">
              <w:rPr>
                <w:sz w:val="22"/>
                <w:szCs w:val="22"/>
              </w:rPr>
              <w:t>iepirkuma</w:t>
            </w:r>
            <w:proofErr w:type="spellEnd"/>
            <w:r w:rsidRPr="00161A3E">
              <w:rPr>
                <w:sz w:val="22"/>
                <w:szCs w:val="22"/>
              </w:rPr>
              <w:t xml:space="preserve"> </w:t>
            </w:r>
            <w:proofErr w:type="spellStart"/>
            <w:r w:rsidRPr="00161A3E">
              <w:rPr>
                <w:sz w:val="22"/>
                <w:szCs w:val="22"/>
              </w:rPr>
              <w:t>procedūras</w:t>
            </w:r>
            <w:proofErr w:type="spellEnd"/>
            <w:r w:rsidRPr="00161A3E">
              <w:rPr>
                <w:sz w:val="22"/>
                <w:szCs w:val="22"/>
              </w:rPr>
              <w:t xml:space="preserve"> </w:t>
            </w:r>
            <w:proofErr w:type="spellStart"/>
            <w:r w:rsidRPr="00161A3E">
              <w:rPr>
                <w:sz w:val="22"/>
                <w:szCs w:val="22"/>
              </w:rPr>
              <w:t>norises</w:t>
            </w:r>
            <w:proofErr w:type="spellEnd"/>
            <w:r w:rsidRPr="00161A3E">
              <w:rPr>
                <w:sz w:val="22"/>
                <w:szCs w:val="22"/>
              </w:rPr>
              <w:t xml:space="preserve"> </w:t>
            </w:r>
            <w:proofErr w:type="spellStart"/>
            <w:r w:rsidRPr="00161A3E">
              <w:rPr>
                <w:sz w:val="22"/>
                <w:szCs w:val="22"/>
              </w:rPr>
              <w:t>iznākuma</w:t>
            </w:r>
            <w:proofErr w:type="spellEnd"/>
            <w:r w:rsidRPr="00161A3E">
              <w:rPr>
                <w:sz w:val="22"/>
                <w:szCs w:val="22"/>
              </w:rPr>
              <w:t xml:space="preserve">. </w:t>
            </w:r>
          </w:p>
        </w:tc>
        <w:tc>
          <w:tcPr>
            <w:tcW w:w="4628" w:type="dxa"/>
          </w:tcPr>
          <w:p w14:paraId="07DD95D5" w14:textId="39298847" w:rsidR="00696C66" w:rsidRPr="00B76DC1" w:rsidRDefault="00696C66" w:rsidP="005D3A1C">
            <w:pPr>
              <w:pStyle w:val="NoSpacing"/>
              <w:numPr>
                <w:ilvl w:val="1"/>
                <w:numId w:val="65"/>
              </w:numPr>
              <w:jc w:val="both"/>
              <w:rPr>
                <w:i/>
                <w:iCs/>
                <w:color w:val="000000" w:themeColor="text1"/>
                <w:sz w:val="22"/>
                <w:szCs w:val="22"/>
                <w:lang w:val="en-US"/>
              </w:rPr>
            </w:pPr>
            <w:r w:rsidRPr="00B76DC1">
              <w:rPr>
                <w:sz w:val="22"/>
                <w:szCs w:val="22"/>
                <w:lang w:val="en-US"/>
              </w:rPr>
              <w:t xml:space="preserve">Candidate shall cover all expenses related to the drawing up, drawing up and submission of the </w:t>
            </w:r>
            <w:proofErr w:type="gramStart"/>
            <w:r w:rsidRPr="00B76DC1">
              <w:rPr>
                <w:sz w:val="22"/>
                <w:szCs w:val="22"/>
                <w:lang w:val="en-US"/>
              </w:rPr>
              <w:t>application  documents</w:t>
            </w:r>
            <w:proofErr w:type="gramEnd"/>
            <w:r w:rsidRPr="00B76DC1">
              <w:rPr>
                <w:sz w:val="22"/>
                <w:szCs w:val="22"/>
                <w:lang w:val="en-US"/>
              </w:rPr>
              <w:t>. The contracting authority shall not be liable, cover or compensate these expenses regardless of the outcome of the procurement procedure.</w:t>
            </w:r>
          </w:p>
        </w:tc>
      </w:tr>
      <w:tr w:rsidR="00696C66" w:rsidRPr="00B76DC1" w14:paraId="7FB809CE" w14:textId="77777777" w:rsidTr="00165669">
        <w:trPr>
          <w:gridAfter w:val="2"/>
          <w:wAfter w:w="63" w:type="dxa"/>
          <w:trHeight w:val="144"/>
        </w:trPr>
        <w:tc>
          <w:tcPr>
            <w:tcW w:w="4991" w:type="dxa"/>
          </w:tcPr>
          <w:p w14:paraId="35CCF8F8" w14:textId="095DE94F" w:rsidR="00696C66" w:rsidRPr="006C4A56" w:rsidRDefault="00696C66" w:rsidP="005D3A1C">
            <w:pPr>
              <w:pStyle w:val="BodyText"/>
              <w:numPr>
                <w:ilvl w:val="1"/>
                <w:numId w:val="65"/>
              </w:numPr>
              <w:ind w:hanging="442"/>
              <w:rPr>
                <w:sz w:val="22"/>
                <w:szCs w:val="22"/>
              </w:rPr>
            </w:pPr>
            <w:proofErr w:type="spellStart"/>
            <w:r w:rsidRPr="006C4A56">
              <w:rPr>
                <w:sz w:val="22"/>
                <w:szCs w:val="22"/>
              </w:rPr>
              <w:t>Kandidāts</w:t>
            </w:r>
            <w:proofErr w:type="spellEnd"/>
            <w:r w:rsidRPr="006C4A56">
              <w:rPr>
                <w:sz w:val="22"/>
                <w:szCs w:val="22"/>
              </w:rPr>
              <w:t xml:space="preserve"> </w:t>
            </w:r>
            <w:proofErr w:type="spellStart"/>
            <w:r w:rsidRPr="006C4A56">
              <w:rPr>
                <w:sz w:val="22"/>
                <w:szCs w:val="22"/>
              </w:rPr>
              <w:t>līdz</w:t>
            </w:r>
            <w:proofErr w:type="spellEnd"/>
            <w:r w:rsidRPr="006C4A56">
              <w:rPr>
                <w:sz w:val="22"/>
                <w:szCs w:val="22"/>
              </w:rPr>
              <w:t xml:space="preserve"> </w:t>
            </w:r>
            <w:proofErr w:type="spellStart"/>
            <w:r w:rsidRPr="006C4A56">
              <w:rPr>
                <w:sz w:val="22"/>
                <w:szCs w:val="22"/>
              </w:rPr>
              <w:t>pieteikumu</w:t>
            </w:r>
            <w:proofErr w:type="spellEnd"/>
            <w:r w:rsidRPr="006C4A56">
              <w:rPr>
                <w:sz w:val="22"/>
                <w:szCs w:val="22"/>
              </w:rPr>
              <w:t xml:space="preserve"> </w:t>
            </w:r>
            <w:proofErr w:type="spellStart"/>
            <w:r w:rsidRPr="006C4A56">
              <w:rPr>
                <w:sz w:val="22"/>
                <w:szCs w:val="22"/>
              </w:rPr>
              <w:t>iesniegšanas</w:t>
            </w:r>
            <w:proofErr w:type="spellEnd"/>
            <w:r w:rsidRPr="006C4A56">
              <w:rPr>
                <w:sz w:val="22"/>
                <w:szCs w:val="22"/>
              </w:rPr>
              <w:t xml:space="preserve"> </w:t>
            </w:r>
            <w:proofErr w:type="spellStart"/>
            <w:r w:rsidRPr="006C4A56">
              <w:rPr>
                <w:sz w:val="22"/>
                <w:szCs w:val="22"/>
              </w:rPr>
              <w:t>termiņa</w:t>
            </w:r>
            <w:proofErr w:type="spellEnd"/>
            <w:r w:rsidRPr="006C4A56">
              <w:rPr>
                <w:sz w:val="22"/>
                <w:szCs w:val="22"/>
              </w:rPr>
              <w:t xml:space="preserve"> </w:t>
            </w:r>
            <w:proofErr w:type="spellStart"/>
            <w:r w:rsidRPr="006C4A56">
              <w:rPr>
                <w:sz w:val="22"/>
                <w:szCs w:val="22"/>
              </w:rPr>
              <w:t>beigām</w:t>
            </w:r>
            <w:proofErr w:type="spellEnd"/>
            <w:r w:rsidRPr="006C4A56">
              <w:rPr>
                <w:sz w:val="22"/>
                <w:szCs w:val="22"/>
              </w:rPr>
              <w:t xml:space="preserve"> var </w:t>
            </w:r>
            <w:proofErr w:type="spellStart"/>
            <w:r w:rsidRPr="006C4A56">
              <w:rPr>
                <w:sz w:val="22"/>
                <w:szCs w:val="22"/>
              </w:rPr>
              <w:t>grozīt</w:t>
            </w:r>
            <w:proofErr w:type="spellEnd"/>
            <w:r w:rsidRPr="006C4A56">
              <w:rPr>
                <w:sz w:val="22"/>
                <w:szCs w:val="22"/>
              </w:rPr>
              <w:t xml:space="preserve"> </w:t>
            </w:r>
            <w:proofErr w:type="spellStart"/>
            <w:r w:rsidRPr="006C4A56">
              <w:rPr>
                <w:sz w:val="22"/>
                <w:szCs w:val="22"/>
              </w:rPr>
              <w:t>vai</w:t>
            </w:r>
            <w:proofErr w:type="spellEnd"/>
            <w:r w:rsidRPr="006C4A56">
              <w:rPr>
                <w:sz w:val="22"/>
                <w:szCs w:val="22"/>
              </w:rPr>
              <w:t xml:space="preserve"> </w:t>
            </w:r>
            <w:proofErr w:type="spellStart"/>
            <w:r w:rsidRPr="006C4A56">
              <w:rPr>
                <w:sz w:val="22"/>
                <w:szCs w:val="22"/>
              </w:rPr>
              <w:t>atsaukt</w:t>
            </w:r>
            <w:proofErr w:type="spellEnd"/>
            <w:r w:rsidRPr="006C4A56">
              <w:rPr>
                <w:sz w:val="22"/>
                <w:szCs w:val="22"/>
              </w:rPr>
              <w:t xml:space="preserve"> </w:t>
            </w:r>
            <w:proofErr w:type="spellStart"/>
            <w:r w:rsidRPr="006C4A56">
              <w:rPr>
                <w:sz w:val="22"/>
                <w:szCs w:val="22"/>
              </w:rPr>
              <w:t>iesniegto</w:t>
            </w:r>
            <w:proofErr w:type="spellEnd"/>
            <w:r w:rsidRPr="006C4A56">
              <w:rPr>
                <w:sz w:val="22"/>
                <w:szCs w:val="22"/>
              </w:rPr>
              <w:t xml:space="preserve"> </w:t>
            </w:r>
            <w:proofErr w:type="spellStart"/>
            <w:r w:rsidRPr="006C4A56">
              <w:rPr>
                <w:sz w:val="22"/>
                <w:szCs w:val="22"/>
              </w:rPr>
              <w:t>pieteikumu</w:t>
            </w:r>
            <w:proofErr w:type="spellEnd"/>
            <w:r w:rsidRPr="006C4A56">
              <w:rPr>
                <w:sz w:val="22"/>
                <w:szCs w:val="22"/>
              </w:rPr>
              <w:t xml:space="preserve">, </w:t>
            </w:r>
            <w:proofErr w:type="spellStart"/>
            <w:r w:rsidRPr="006C4A56">
              <w:rPr>
                <w:sz w:val="22"/>
                <w:szCs w:val="22"/>
              </w:rPr>
              <w:t>izmantojot</w:t>
            </w:r>
            <w:proofErr w:type="spellEnd"/>
            <w:r w:rsidRPr="006C4A56">
              <w:rPr>
                <w:sz w:val="22"/>
                <w:szCs w:val="22"/>
              </w:rPr>
              <w:t xml:space="preserve"> </w:t>
            </w:r>
            <w:proofErr w:type="spellStart"/>
            <w:r w:rsidRPr="006C4A56">
              <w:rPr>
                <w:sz w:val="22"/>
                <w:szCs w:val="22"/>
              </w:rPr>
              <w:t>attiecīgos</w:t>
            </w:r>
            <w:proofErr w:type="spellEnd"/>
            <w:r w:rsidRPr="006C4A56">
              <w:rPr>
                <w:sz w:val="22"/>
                <w:szCs w:val="22"/>
              </w:rPr>
              <w:t xml:space="preserve"> EIS </w:t>
            </w:r>
            <w:proofErr w:type="spellStart"/>
            <w:r w:rsidRPr="006C4A56">
              <w:rPr>
                <w:sz w:val="22"/>
                <w:szCs w:val="22"/>
              </w:rPr>
              <w:t>pieejamos</w:t>
            </w:r>
            <w:proofErr w:type="spellEnd"/>
            <w:r w:rsidRPr="006C4A56">
              <w:rPr>
                <w:sz w:val="22"/>
                <w:szCs w:val="22"/>
              </w:rPr>
              <w:t xml:space="preserve"> </w:t>
            </w:r>
            <w:proofErr w:type="spellStart"/>
            <w:r w:rsidRPr="006C4A56">
              <w:rPr>
                <w:sz w:val="22"/>
                <w:szCs w:val="22"/>
              </w:rPr>
              <w:t>rīkus</w:t>
            </w:r>
            <w:proofErr w:type="spellEnd"/>
            <w:r w:rsidRPr="006C4A56">
              <w:rPr>
                <w:sz w:val="22"/>
                <w:szCs w:val="22"/>
              </w:rPr>
              <w:t>.</w:t>
            </w:r>
          </w:p>
        </w:tc>
        <w:tc>
          <w:tcPr>
            <w:tcW w:w="4628" w:type="dxa"/>
          </w:tcPr>
          <w:p w14:paraId="13780DD9" w14:textId="72CC232F" w:rsidR="00696C66" w:rsidRPr="00B76DC1" w:rsidRDefault="00696C66" w:rsidP="005D3A1C">
            <w:pPr>
              <w:pStyle w:val="NoSpacing"/>
              <w:numPr>
                <w:ilvl w:val="1"/>
                <w:numId w:val="66"/>
              </w:numPr>
              <w:jc w:val="both"/>
              <w:rPr>
                <w:i/>
                <w:iCs/>
                <w:color w:val="000000" w:themeColor="text1"/>
                <w:sz w:val="22"/>
                <w:szCs w:val="22"/>
                <w:lang w:val="en-US"/>
              </w:rPr>
            </w:pPr>
            <w:r w:rsidRPr="00B76DC1">
              <w:rPr>
                <w:sz w:val="22"/>
                <w:szCs w:val="22"/>
                <w:lang w:val="en-US"/>
              </w:rPr>
              <w:t>The Candidate may amend or withdraw the application by the end of the application deadline using the relevant tools available from the EIS.</w:t>
            </w:r>
          </w:p>
        </w:tc>
      </w:tr>
      <w:tr w:rsidR="00696C66" w:rsidRPr="00B76DC1" w14:paraId="6D3947B7" w14:textId="77777777" w:rsidTr="00165669">
        <w:trPr>
          <w:gridAfter w:val="2"/>
          <w:wAfter w:w="63" w:type="dxa"/>
          <w:trHeight w:val="144"/>
        </w:trPr>
        <w:tc>
          <w:tcPr>
            <w:tcW w:w="4991" w:type="dxa"/>
          </w:tcPr>
          <w:p w14:paraId="4CF60ACB" w14:textId="30848A33" w:rsidR="00696C66" w:rsidRPr="00A20B01" w:rsidRDefault="001F75C9" w:rsidP="005D3A1C">
            <w:pPr>
              <w:pStyle w:val="BodyText"/>
              <w:numPr>
                <w:ilvl w:val="0"/>
                <w:numId w:val="66"/>
              </w:numPr>
              <w:tabs>
                <w:tab w:val="num" w:pos="1980"/>
              </w:tabs>
              <w:rPr>
                <w:b/>
                <w:bCs/>
                <w:sz w:val="22"/>
                <w:szCs w:val="22"/>
              </w:rPr>
            </w:pPr>
            <w:proofErr w:type="spellStart"/>
            <w:r w:rsidRPr="001F75C9">
              <w:rPr>
                <w:b/>
                <w:bCs/>
                <w:sz w:val="22"/>
                <w:szCs w:val="22"/>
              </w:rPr>
              <w:t>Pieteikums</w:t>
            </w:r>
            <w:proofErr w:type="spellEnd"/>
            <w:r w:rsidRPr="001F75C9">
              <w:rPr>
                <w:b/>
                <w:bCs/>
                <w:sz w:val="22"/>
                <w:szCs w:val="22"/>
              </w:rPr>
              <w:t xml:space="preserve"> par </w:t>
            </w:r>
            <w:proofErr w:type="spellStart"/>
            <w:r w:rsidRPr="001F75C9">
              <w:rPr>
                <w:b/>
                <w:bCs/>
                <w:sz w:val="22"/>
                <w:szCs w:val="22"/>
              </w:rPr>
              <w:t>piedalīšanos</w:t>
            </w:r>
            <w:proofErr w:type="spellEnd"/>
            <w:r w:rsidRPr="001F75C9">
              <w:rPr>
                <w:b/>
                <w:bCs/>
                <w:sz w:val="22"/>
                <w:szCs w:val="22"/>
              </w:rPr>
              <w:t xml:space="preserve"> </w:t>
            </w:r>
            <w:proofErr w:type="spellStart"/>
            <w:r w:rsidRPr="001F75C9">
              <w:rPr>
                <w:b/>
                <w:bCs/>
                <w:sz w:val="22"/>
                <w:szCs w:val="22"/>
              </w:rPr>
              <w:t>iepirkuma</w:t>
            </w:r>
            <w:proofErr w:type="spellEnd"/>
            <w:r w:rsidRPr="001F75C9">
              <w:rPr>
                <w:b/>
                <w:bCs/>
                <w:sz w:val="22"/>
                <w:szCs w:val="22"/>
              </w:rPr>
              <w:t xml:space="preserve"> </w:t>
            </w:r>
            <w:proofErr w:type="spellStart"/>
            <w:r w:rsidRPr="001F75C9">
              <w:rPr>
                <w:b/>
                <w:bCs/>
                <w:sz w:val="22"/>
                <w:szCs w:val="22"/>
              </w:rPr>
              <w:t>procedūrā</w:t>
            </w:r>
            <w:proofErr w:type="spellEnd"/>
            <w:r w:rsidRPr="001F75C9">
              <w:rPr>
                <w:b/>
                <w:bCs/>
                <w:sz w:val="22"/>
                <w:szCs w:val="22"/>
              </w:rPr>
              <w:t xml:space="preserve"> (</w:t>
            </w:r>
            <w:proofErr w:type="spellStart"/>
            <w:r w:rsidRPr="001F75C9">
              <w:rPr>
                <w:b/>
                <w:bCs/>
                <w:sz w:val="22"/>
                <w:szCs w:val="22"/>
              </w:rPr>
              <w:t>dokumenti</w:t>
            </w:r>
            <w:proofErr w:type="spellEnd"/>
            <w:r w:rsidRPr="001F75C9">
              <w:rPr>
                <w:b/>
                <w:bCs/>
                <w:sz w:val="22"/>
                <w:szCs w:val="22"/>
              </w:rPr>
              <w:t xml:space="preserve"> un </w:t>
            </w:r>
            <w:proofErr w:type="spellStart"/>
            <w:r w:rsidRPr="001F75C9">
              <w:rPr>
                <w:b/>
                <w:bCs/>
                <w:sz w:val="22"/>
                <w:szCs w:val="22"/>
              </w:rPr>
              <w:t>informācija</w:t>
            </w:r>
            <w:proofErr w:type="spellEnd"/>
            <w:r w:rsidRPr="001F75C9">
              <w:rPr>
                <w:b/>
                <w:bCs/>
                <w:sz w:val="22"/>
                <w:szCs w:val="22"/>
              </w:rPr>
              <w:t>)</w:t>
            </w:r>
          </w:p>
        </w:tc>
        <w:tc>
          <w:tcPr>
            <w:tcW w:w="4628" w:type="dxa"/>
          </w:tcPr>
          <w:p w14:paraId="1608DDFF" w14:textId="2DA1311C" w:rsidR="00696C66" w:rsidRPr="00B76DC1" w:rsidRDefault="001F75C9" w:rsidP="005D3A1C">
            <w:pPr>
              <w:pStyle w:val="NoSpacing"/>
              <w:numPr>
                <w:ilvl w:val="0"/>
                <w:numId w:val="67"/>
              </w:numPr>
              <w:jc w:val="both"/>
              <w:rPr>
                <w:b/>
                <w:bCs/>
                <w:i/>
                <w:iCs/>
                <w:color w:val="000000" w:themeColor="text1"/>
                <w:sz w:val="22"/>
                <w:szCs w:val="22"/>
                <w:lang w:val="en-US"/>
              </w:rPr>
            </w:pPr>
            <w:r w:rsidRPr="001F75C9">
              <w:rPr>
                <w:b/>
                <w:bCs/>
                <w:color w:val="000000" w:themeColor="text1"/>
                <w:sz w:val="22"/>
                <w:szCs w:val="22"/>
                <w:lang w:val="en-US"/>
              </w:rPr>
              <w:t>Application for participation in the procurement procedure (documents and information)</w:t>
            </w:r>
          </w:p>
        </w:tc>
      </w:tr>
      <w:tr w:rsidR="00696C66" w:rsidRPr="00B76DC1" w14:paraId="7916569D" w14:textId="77777777" w:rsidTr="00165669">
        <w:trPr>
          <w:gridAfter w:val="2"/>
          <w:wAfter w:w="63" w:type="dxa"/>
          <w:trHeight w:val="144"/>
        </w:trPr>
        <w:tc>
          <w:tcPr>
            <w:tcW w:w="4991" w:type="dxa"/>
          </w:tcPr>
          <w:p w14:paraId="3C6A2E71" w14:textId="1C6EB7B7" w:rsidR="00696C66" w:rsidRPr="00226643" w:rsidRDefault="00696C66" w:rsidP="005D3A1C">
            <w:pPr>
              <w:pStyle w:val="BodyText"/>
              <w:numPr>
                <w:ilvl w:val="1"/>
                <w:numId w:val="68"/>
              </w:numPr>
              <w:rPr>
                <w:sz w:val="22"/>
                <w:szCs w:val="22"/>
              </w:rPr>
            </w:pPr>
            <w:proofErr w:type="spellStart"/>
            <w:r w:rsidRPr="004162E8">
              <w:rPr>
                <w:sz w:val="22"/>
                <w:szCs w:val="22"/>
              </w:rPr>
              <w:t>Kandidāts</w:t>
            </w:r>
            <w:proofErr w:type="spellEnd"/>
            <w:r w:rsidRPr="004162E8">
              <w:rPr>
                <w:sz w:val="22"/>
                <w:szCs w:val="22"/>
              </w:rPr>
              <w:t xml:space="preserve"> </w:t>
            </w:r>
            <w:proofErr w:type="spellStart"/>
            <w:r w:rsidRPr="004162E8">
              <w:rPr>
                <w:sz w:val="22"/>
                <w:szCs w:val="22"/>
              </w:rPr>
              <w:t>pieteikumu</w:t>
            </w:r>
            <w:proofErr w:type="spellEnd"/>
            <w:r w:rsidRPr="004162E8">
              <w:rPr>
                <w:sz w:val="22"/>
                <w:szCs w:val="22"/>
              </w:rPr>
              <w:t xml:space="preserve"> </w:t>
            </w:r>
            <w:proofErr w:type="spellStart"/>
            <w:r w:rsidRPr="004162E8">
              <w:rPr>
                <w:sz w:val="22"/>
                <w:szCs w:val="22"/>
              </w:rPr>
              <w:t>dalībai</w:t>
            </w:r>
            <w:proofErr w:type="spellEnd"/>
            <w:r w:rsidRPr="004162E8">
              <w:rPr>
                <w:sz w:val="22"/>
                <w:szCs w:val="22"/>
              </w:rPr>
              <w:t xml:space="preserve"> </w:t>
            </w:r>
            <w:proofErr w:type="spellStart"/>
            <w:r w:rsidRPr="004162E8">
              <w:rPr>
                <w:sz w:val="22"/>
                <w:szCs w:val="22"/>
              </w:rPr>
              <w:t>iepirkumā</w:t>
            </w:r>
            <w:proofErr w:type="spellEnd"/>
            <w:r w:rsidRPr="004162E8">
              <w:rPr>
                <w:sz w:val="22"/>
                <w:szCs w:val="22"/>
              </w:rPr>
              <w:t xml:space="preserve"> </w:t>
            </w:r>
            <w:proofErr w:type="spellStart"/>
            <w:r w:rsidRPr="004162E8">
              <w:rPr>
                <w:sz w:val="22"/>
                <w:szCs w:val="22"/>
              </w:rPr>
              <w:t>sagatavo</w:t>
            </w:r>
            <w:proofErr w:type="spellEnd"/>
            <w:r w:rsidRPr="004162E8">
              <w:rPr>
                <w:sz w:val="22"/>
                <w:szCs w:val="22"/>
              </w:rPr>
              <w:t xml:space="preserve"> </w:t>
            </w:r>
            <w:proofErr w:type="spellStart"/>
            <w:r w:rsidRPr="004162E8">
              <w:rPr>
                <w:sz w:val="22"/>
                <w:szCs w:val="22"/>
              </w:rPr>
              <w:t>atbilstoši</w:t>
            </w:r>
            <w:proofErr w:type="spellEnd"/>
            <w:r w:rsidRPr="004162E8">
              <w:rPr>
                <w:sz w:val="22"/>
                <w:szCs w:val="22"/>
              </w:rPr>
              <w:t xml:space="preserve"> </w:t>
            </w:r>
            <w:proofErr w:type="spellStart"/>
            <w:r w:rsidRPr="004162E8">
              <w:rPr>
                <w:color w:val="000000" w:themeColor="text1"/>
                <w:sz w:val="22"/>
                <w:szCs w:val="22"/>
              </w:rPr>
              <w:t>veidnei</w:t>
            </w:r>
            <w:proofErr w:type="spellEnd"/>
            <w:r w:rsidRPr="004162E8">
              <w:rPr>
                <w:color w:val="000000" w:themeColor="text1"/>
                <w:sz w:val="22"/>
                <w:szCs w:val="22"/>
              </w:rPr>
              <w:t xml:space="preserve"> </w:t>
            </w:r>
            <w:proofErr w:type="spellStart"/>
            <w:r w:rsidRPr="004162E8">
              <w:rPr>
                <w:color w:val="000000" w:themeColor="text1"/>
                <w:sz w:val="22"/>
                <w:szCs w:val="22"/>
              </w:rPr>
              <w:t>nolikuma</w:t>
            </w:r>
            <w:proofErr w:type="spellEnd"/>
            <w:r w:rsidRPr="004162E8">
              <w:rPr>
                <w:color w:val="000000" w:themeColor="text1"/>
                <w:sz w:val="22"/>
                <w:szCs w:val="22"/>
              </w:rPr>
              <w:t xml:space="preserve"> </w:t>
            </w:r>
            <w:proofErr w:type="gramStart"/>
            <w:r w:rsidRPr="009E58B3">
              <w:rPr>
                <w:color w:val="000000" w:themeColor="text1"/>
                <w:sz w:val="22"/>
                <w:szCs w:val="22"/>
              </w:rPr>
              <w:t>1.pielikumā</w:t>
            </w:r>
            <w:proofErr w:type="gramEnd"/>
            <w:r w:rsidRPr="009E58B3">
              <w:rPr>
                <w:color w:val="000000" w:themeColor="text1"/>
                <w:sz w:val="22"/>
                <w:szCs w:val="22"/>
              </w:rPr>
              <w:t xml:space="preserve"> "</w:t>
            </w:r>
            <w:proofErr w:type="spellStart"/>
            <w:r w:rsidRPr="009E58B3">
              <w:rPr>
                <w:color w:val="000000" w:themeColor="text1"/>
                <w:sz w:val="22"/>
                <w:szCs w:val="22"/>
              </w:rPr>
              <w:t>Pieteikum</w:t>
            </w:r>
            <w:r w:rsidR="00B26257" w:rsidRPr="009E58B3">
              <w:rPr>
                <w:color w:val="000000" w:themeColor="text1"/>
                <w:sz w:val="22"/>
                <w:szCs w:val="22"/>
              </w:rPr>
              <w:t>a</w:t>
            </w:r>
            <w:proofErr w:type="spellEnd"/>
            <w:r w:rsidRPr="009E58B3">
              <w:rPr>
                <w:color w:val="000000" w:themeColor="text1"/>
                <w:sz w:val="22"/>
                <w:szCs w:val="22"/>
              </w:rPr>
              <w:t xml:space="preserve"> </w:t>
            </w:r>
            <w:proofErr w:type="spellStart"/>
            <w:r w:rsidRPr="009E58B3">
              <w:rPr>
                <w:color w:val="000000" w:themeColor="text1"/>
                <w:sz w:val="22"/>
                <w:szCs w:val="22"/>
              </w:rPr>
              <w:t>vēstule</w:t>
            </w:r>
            <w:proofErr w:type="spellEnd"/>
            <w:r w:rsidRPr="009E58B3">
              <w:rPr>
                <w:color w:val="000000" w:themeColor="text1"/>
                <w:sz w:val="22"/>
                <w:szCs w:val="22"/>
              </w:rPr>
              <w:t>".</w:t>
            </w:r>
          </w:p>
          <w:p w14:paraId="335DC650" w14:textId="77777777" w:rsidR="00D70701" w:rsidRDefault="00D70701" w:rsidP="00D70701">
            <w:pPr>
              <w:pStyle w:val="BodyText"/>
              <w:rPr>
                <w:color w:val="000000" w:themeColor="text1"/>
                <w:sz w:val="22"/>
                <w:szCs w:val="22"/>
                <w:lang w:val="lv-LV"/>
              </w:rPr>
            </w:pPr>
            <w:r>
              <w:rPr>
                <w:sz w:val="22"/>
                <w:szCs w:val="22"/>
                <w:lang w:val="lv-LV"/>
              </w:rPr>
              <w:t>Pieteikumu</w:t>
            </w:r>
            <w:r w:rsidRPr="00B76DC1">
              <w:rPr>
                <w:sz w:val="22"/>
                <w:szCs w:val="22"/>
                <w:lang w:val="lv-LV"/>
              </w:rPr>
              <w:t xml:space="preserve"> jāparaksta </w:t>
            </w:r>
            <w:r>
              <w:rPr>
                <w:sz w:val="22"/>
                <w:szCs w:val="22"/>
                <w:lang w:val="lv-LV"/>
              </w:rPr>
              <w:t>Kandidāta</w:t>
            </w:r>
            <w:r w:rsidRPr="00B76DC1">
              <w:rPr>
                <w:sz w:val="22"/>
                <w:szCs w:val="22"/>
                <w:lang w:val="lv-LV"/>
              </w:rPr>
              <w:t xml:space="preserve"> pārstāvim ar pārstāvības tiesībām vai tā pilnvarotai personai. Ja </w:t>
            </w:r>
            <w:r>
              <w:rPr>
                <w:sz w:val="22"/>
                <w:szCs w:val="22"/>
                <w:lang w:val="lv-LV"/>
              </w:rPr>
              <w:t>Kandidāts</w:t>
            </w:r>
            <w:r w:rsidRPr="00B76DC1">
              <w:rPr>
                <w:sz w:val="22"/>
                <w:szCs w:val="22"/>
                <w:lang w:val="lv-LV"/>
              </w:rPr>
              <w:t xml:space="preserve"> ir piegādātāju apvienība un sabiedrības līgumā nav atrunātas pārstāvības tiesības, </w:t>
            </w:r>
            <w:r>
              <w:rPr>
                <w:sz w:val="22"/>
                <w:szCs w:val="22"/>
                <w:lang w:val="lv-LV"/>
              </w:rPr>
              <w:t>pieteikums</w:t>
            </w:r>
            <w:r w:rsidRPr="00B76DC1">
              <w:rPr>
                <w:sz w:val="22"/>
                <w:szCs w:val="22"/>
                <w:lang w:val="lv-LV"/>
              </w:rPr>
              <w:t xml:space="preserve"> jāparaksta katras personas, kas iekļauta piegādātāju apvienībā, pārstāvim ar pārstāvības tiesībām. Ja piedāvājumu paraksta persona, kurai nav pārstāvības tiesības, </w:t>
            </w:r>
            <w:r>
              <w:rPr>
                <w:sz w:val="22"/>
                <w:szCs w:val="22"/>
                <w:lang w:val="lv-LV"/>
              </w:rPr>
              <w:t>Kandidātam</w:t>
            </w:r>
            <w:r w:rsidRPr="00B76DC1">
              <w:rPr>
                <w:sz w:val="22"/>
                <w:szCs w:val="22"/>
                <w:lang w:val="lv-LV"/>
              </w:rPr>
              <w:t xml:space="preserve"> jāiesniedz attiecīgajai personai izdota pilnvara vai tās apliecināta kopija. Šis nosacījums attiecas arī uz dokumentiem, ko paraksta apakšuzņēmējs vai persona, uz kuras iespējām </w:t>
            </w:r>
            <w:r>
              <w:rPr>
                <w:sz w:val="22"/>
                <w:szCs w:val="22"/>
                <w:lang w:val="lv-LV"/>
              </w:rPr>
              <w:t>Kandidāts</w:t>
            </w:r>
            <w:r w:rsidRPr="00B76DC1">
              <w:rPr>
                <w:sz w:val="22"/>
                <w:szCs w:val="22"/>
                <w:lang w:val="lv-LV"/>
              </w:rPr>
              <w:t xml:space="preserve"> balstās</w:t>
            </w:r>
            <w:r>
              <w:rPr>
                <w:color w:val="000000" w:themeColor="text1"/>
                <w:sz w:val="22"/>
                <w:szCs w:val="22"/>
                <w:lang w:val="lv-LV"/>
              </w:rPr>
              <w:t>.</w:t>
            </w:r>
          </w:p>
          <w:p w14:paraId="2BF78698" w14:textId="77777777" w:rsidR="00D70701" w:rsidRDefault="00D70701" w:rsidP="00D70701">
            <w:pPr>
              <w:pStyle w:val="BodyText"/>
              <w:rPr>
                <w:color w:val="000000" w:themeColor="text1"/>
                <w:sz w:val="22"/>
                <w:szCs w:val="22"/>
                <w:lang w:val="lv-LV"/>
              </w:rPr>
            </w:pPr>
          </w:p>
          <w:p w14:paraId="24643549" w14:textId="77777777" w:rsidR="00D70701" w:rsidRPr="00DC65AD" w:rsidRDefault="00D70701" w:rsidP="00226643">
            <w:pPr>
              <w:pStyle w:val="BodyText"/>
              <w:rPr>
                <w:sz w:val="22"/>
                <w:szCs w:val="22"/>
              </w:rPr>
            </w:pPr>
            <w:r w:rsidRPr="00DC65AD">
              <w:rPr>
                <w:sz w:val="22"/>
                <w:szCs w:val="22"/>
              </w:rPr>
              <w:t xml:space="preserve">Ja </w:t>
            </w:r>
            <w:proofErr w:type="spellStart"/>
            <w:r w:rsidRPr="00DC65AD">
              <w:rPr>
                <w:sz w:val="22"/>
                <w:szCs w:val="22"/>
              </w:rPr>
              <w:t>pieteikumu</w:t>
            </w:r>
            <w:proofErr w:type="spellEnd"/>
            <w:r w:rsidRPr="00DC65AD">
              <w:rPr>
                <w:sz w:val="22"/>
                <w:szCs w:val="22"/>
              </w:rPr>
              <w:t xml:space="preserve"> nav </w:t>
            </w:r>
            <w:proofErr w:type="spellStart"/>
            <w:r w:rsidRPr="00DC65AD">
              <w:rPr>
                <w:sz w:val="22"/>
                <w:szCs w:val="22"/>
              </w:rPr>
              <w:t>parakstījusi</w:t>
            </w:r>
            <w:proofErr w:type="spellEnd"/>
            <w:r w:rsidRPr="00DC65AD">
              <w:rPr>
                <w:sz w:val="22"/>
                <w:szCs w:val="22"/>
              </w:rPr>
              <w:t xml:space="preserve"> persona </w:t>
            </w:r>
            <w:proofErr w:type="spellStart"/>
            <w:r w:rsidRPr="00DC65AD">
              <w:rPr>
                <w:sz w:val="22"/>
                <w:szCs w:val="22"/>
              </w:rPr>
              <w:t>ar</w:t>
            </w:r>
            <w:proofErr w:type="spellEnd"/>
            <w:r w:rsidRPr="00DC65AD">
              <w:rPr>
                <w:sz w:val="22"/>
                <w:szCs w:val="22"/>
              </w:rPr>
              <w:t xml:space="preserve"> </w:t>
            </w:r>
            <w:proofErr w:type="spellStart"/>
            <w:r w:rsidRPr="00DC65AD">
              <w:rPr>
                <w:sz w:val="22"/>
                <w:szCs w:val="22"/>
              </w:rPr>
              <w:t>pārstāvības</w:t>
            </w:r>
            <w:proofErr w:type="spellEnd"/>
            <w:r w:rsidRPr="00DC65AD">
              <w:rPr>
                <w:sz w:val="22"/>
                <w:szCs w:val="22"/>
              </w:rPr>
              <w:t xml:space="preserve"> </w:t>
            </w:r>
            <w:proofErr w:type="spellStart"/>
            <w:r w:rsidRPr="00DC65AD">
              <w:rPr>
                <w:sz w:val="22"/>
                <w:szCs w:val="22"/>
              </w:rPr>
              <w:t>tiesībām</w:t>
            </w:r>
            <w:proofErr w:type="spellEnd"/>
            <w:r w:rsidRPr="00DC65AD">
              <w:rPr>
                <w:sz w:val="22"/>
                <w:szCs w:val="22"/>
              </w:rPr>
              <w:t xml:space="preserve">, </w:t>
            </w:r>
            <w:proofErr w:type="spellStart"/>
            <w:r>
              <w:rPr>
                <w:sz w:val="22"/>
                <w:szCs w:val="22"/>
              </w:rPr>
              <w:t>pieteikums</w:t>
            </w:r>
            <w:proofErr w:type="spellEnd"/>
            <w:r>
              <w:rPr>
                <w:sz w:val="22"/>
                <w:szCs w:val="22"/>
              </w:rPr>
              <w:t xml:space="preserve"> var</w:t>
            </w:r>
            <w:r w:rsidRPr="00DC65AD">
              <w:rPr>
                <w:sz w:val="22"/>
                <w:szCs w:val="22"/>
              </w:rPr>
              <w:t xml:space="preserve"> </w:t>
            </w:r>
            <w:proofErr w:type="spellStart"/>
            <w:r w:rsidRPr="00DC65AD">
              <w:rPr>
                <w:sz w:val="22"/>
                <w:szCs w:val="22"/>
              </w:rPr>
              <w:t>tik</w:t>
            </w:r>
            <w:r>
              <w:rPr>
                <w:sz w:val="22"/>
                <w:szCs w:val="22"/>
              </w:rPr>
              <w:t>t</w:t>
            </w:r>
            <w:proofErr w:type="spellEnd"/>
            <w:r w:rsidRPr="00DC65AD">
              <w:rPr>
                <w:sz w:val="22"/>
                <w:szCs w:val="22"/>
              </w:rPr>
              <w:t xml:space="preserve"> </w:t>
            </w:r>
            <w:proofErr w:type="spellStart"/>
            <w:r w:rsidRPr="00DC65AD">
              <w:rPr>
                <w:sz w:val="22"/>
                <w:szCs w:val="22"/>
              </w:rPr>
              <w:t>noraidīts</w:t>
            </w:r>
            <w:proofErr w:type="spellEnd"/>
            <w:r w:rsidRPr="00DC65AD">
              <w:rPr>
                <w:sz w:val="22"/>
                <w:szCs w:val="22"/>
              </w:rPr>
              <w:t>.</w:t>
            </w:r>
          </w:p>
          <w:p w14:paraId="5FC37DC2" w14:textId="2A93D772" w:rsidR="00D70701" w:rsidRPr="004162E8" w:rsidRDefault="00D70701" w:rsidP="00226643">
            <w:pPr>
              <w:pStyle w:val="BodyText"/>
              <w:rPr>
                <w:sz w:val="22"/>
                <w:szCs w:val="22"/>
              </w:rPr>
            </w:pPr>
          </w:p>
        </w:tc>
        <w:tc>
          <w:tcPr>
            <w:tcW w:w="4628" w:type="dxa"/>
          </w:tcPr>
          <w:p w14:paraId="262EEF69" w14:textId="77777777" w:rsidR="00696C66" w:rsidRPr="00226643" w:rsidRDefault="00696C66" w:rsidP="005D3A1C">
            <w:pPr>
              <w:pStyle w:val="NoSpacing"/>
              <w:numPr>
                <w:ilvl w:val="1"/>
                <w:numId w:val="69"/>
              </w:numPr>
              <w:jc w:val="both"/>
              <w:rPr>
                <w:i/>
                <w:iCs/>
                <w:color w:val="000000" w:themeColor="text1"/>
                <w:sz w:val="22"/>
                <w:szCs w:val="22"/>
                <w:lang w:val="en-US"/>
              </w:rPr>
            </w:pPr>
            <w:r w:rsidRPr="00B76DC1">
              <w:rPr>
                <w:sz w:val="22"/>
                <w:szCs w:val="22"/>
                <w:lang w:val="en-US"/>
              </w:rPr>
              <w:t>The Candidate shall prepare the application for participation in the procurement in accordance with the</w:t>
            </w:r>
            <w:r w:rsidRPr="00B76DC1">
              <w:rPr>
                <w:color w:val="000000" w:themeColor="text1"/>
                <w:sz w:val="22"/>
                <w:szCs w:val="22"/>
                <w:lang w:val="en-US"/>
              </w:rPr>
              <w:t xml:space="preserve"> template in Annex 1 </w:t>
            </w:r>
            <w:r w:rsidR="00D23B40" w:rsidRPr="00B76DC1">
              <w:rPr>
                <w:sz w:val="22"/>
                <w:szCs w:val="22"/>
                <w:lang w:val="en-US"/>
              </w:rPr>
              <w:t>to the Regulations</w:t>
            </w:r>
            <w:r w:rsidR="00D23B40" w:rsidRPr="00B76DC1">
              <w:rPr>
                <w:color w:val="000000" w:themeColor="text1"/>
                <w:sz w:val="22"/>
                <w:szCs w:val="22"/>
                <w:lang w:val="en-US"/>
              </w:rPr>
              <w:t xml:space="preserve"> </w:t>
            </w:r>
            <w:r w:rsidRPr="00B76DC1">
              <w:rPr>
                <w:color w:val="000000" w:themeColor="text1"/>
                <w:sz w:val="22"/>
                <w:szCs w:val="22"/>
                <w:lang w:val="en-US"/>
              </w:rPr>
              <w:t>"Application Letter"</w:t>
            </w:r>
            <w:r w:rsidRPr="00B76DC1">
              <w:rPr>
                <w:sz w:val="22"/>
                <w:szCs w:val="22"/>
                <w:lang w:val="en-US"/>
              </w:rPr>
              <w:t>.</w:t>
            </w:r>
          </w:p>
          <w:p w14:paraId="490A5F80" w14:textId="77777777" w:rsidR="00D70701" w:rsidRDefault="00D70701" w:rsidP="00D70701">
            <w:pPr>
              <w:pStyle w:val="NoSpacing"/>
              <w:jc w:val="both"/>
              <w:rPr>
                <w:sz w:val="22"/>
                <w:szCs w:val="22"/>
                <w:lang w:val="en-US"/>
              </w:rPr>
            </w:pPr>
            <w:r w:rsidRPr="00D10D2F">
              <w:rPr>
                <w:sz w:val="22"/>
                <w:szCs w:val="22"/>
                <w:lang w:val="en-US"/>
              </w:rPr>
              <w:t xml:space="preserve">The </w:t>
            </w:r>
            <w:r>
              <w:rPr>
                <w:sz w:val="22"/>
                <w:szCs w:val="22"/>
                <w:lang w:val="en-US"/>
              </w:rPr>
              <w:t>application</w:t>
            </w:r>
            <w:r w:rsidRPr="00D10D2F">
              <w:rPr>
                <w:sz w:val="22"/>
                <w:szCs w:val="22"/>
                <w:lang w:val="en-US"/>
              </w:rPr>
              <w:t xml:space="preserve"> must be signed by a representative of the </w:t>
            </w:r>
            <w:r>
              <w:rPr>
                <w:sz w:val="22"/>
                <w:szCs w:val="22"/>
                <w:lang w:val="en-US"/>
              </w:rPr>
              <w:t>Candidate</w:t>
            </w:r>
            <w:r w:rsidRPr="00D10D2F">
              <w:rPr>
                <w:sz w:val="22"/>
                <w:szCs w:val="22"/>
                <w:lang w:val="en-US"/>
              </w:rPr>
              <w:t xml:space="preserve"> with the right of representation or by his </w:t>
            </w:r>
            <w:proofErr w:type="spellStart"/>
            <w:r w:rsidRPr="00D10D2F">
              <w:rPr>
                <w:sz w:val="22"/>
                <w:szCs w:val="22"/>
                <w:lang w:val="en-US"/>
              </w:rPr>
              <w:t>authorised</w:t>
            </w:r>
            <w:proofErr w:type="spellEnd"/>
            <w:r w:rsidRPr="00D10D2F">
              <w:rPr>
                <w:sz w:val="22"/>
                <w:szCs w:val="22"/>
                <w:lang w:val="en-US"/>
              </w:rPr>
              <w:t xml:space="preserve"> person. Where the </w:t>
            </w:r>
            <w:r>
              <w:rPr>
                <w:sz w:val="22"/>
                <w:szCs w:val="22"/>
                <w:lang w:val="en-US"/>
              </w:rPr>
              <w:t>Candidate</w:t>
            </w:r>
            <w:r w:rsidRPr="00D10D2F">
              <w:rPr>
                <w:sz w:val="22"/>
                <w:szCs w:val="22"/>
                <w:lang w:val="en-US"/>
              </w:rPr>
              <w:t xml:space="preserve"> is an association of suppliers and the company contract does not stipulate a right of representation, the </w:t>
            </w:r>
            <w:r>
              <w:rPr>
                <w:sz w:val="22"/>
                <w:szCs w:val="22"/>
                <w:lang w:val="en-US"/>
              </w:rPr>
              <w:t>application</w:t>
            </w:r>
            <w:r w:rsidRPr="00D10D2F">
              <w:rPr>
                <w:sz w:val="22"/>
                <w:szCs w:val="22"/>
                <w:lang w:val="en-US"/>
              </w:rPr>
              <w:t xml:space="preserve"> must be signed by a representative of each person included in the association of suppliers with the right of representation. If the </w:t>
            </w:r>
            <w:r>
              <w:rPr>
                <w:sz w:val="22"/>
                <w:szCs w:val="22"/>
                <w:lang w:val="en-US"/>
              </w:rPr>
              <w:t>application</w:t>
            </w:r>
            <w:r w:rsidRPr="00D10D2F">
              <w:rPr>
                <w:sz w:val="22"/>
                <w:szCs w:val="22"/>
                <w:lang w:val="en-US"/>
              </w:rPr>
              <w:t xml:space="preserve"> is signed by a person who does not have the right of representation, the </w:t>
            </w:r>
            <w:r>
              <w:rPr>
                <w:sz w:val="22"/>
                <w:szCs w:val="22"/>
                <w:lang w:val="en-US"/>
              </w:rPr>
              <w:t>Candidate</w:t>
            </w:r>
            <w:r w:rsidRPr="00D10D2F">
              <w:rPr>
                <w:sz w:val="22"/>
                <w:szCs w:val="22"/>
                <w:lang w:val="en-US"/>
              </w:rPr>
              <w:t xml:space="preserve"> must submit a power of attorney issued to the relevant person or a certified copy thereof.  This condition shall also apply to documents signed by the subcontractor or the person on whose capacities the </w:t>
            </w:r>
            <w:r>
              <w:rPr>
                <w:sz w:val="22"/>
                <w:szCs w:val="22"/>
                <w:lang w:val="en-US"/>
              </w:rPr>
              <w:t>Candidate</w:t>
            </w:r>
            <w:r w:rsidRPr="00D10D2F">
              <w:rPr>
                <w:sz w:val="22"/>
                <w:szCs w:val="22"/>
                <w:lang w:val="en-US"/>
              </w:rPr>
              <w:t xml:space="preserve"> relies</w:t>
            </w:r>
            <w:r>
              <w:rPr>
                <w:sz w:val="22"/>
                <w:szCs w:val="22"/>
                <w:lang w:val="en-US"/>
              </w:rPr>
              <w:t>.</w:t>
            </w:r>
          </w:p>
          <w:p w14:paraId="1B651791" w14:textId="77777777" w:rsidR="00D70701" w:rsidRDefault="00D70701" w:rsidP="00D70701">
            <w:pPr>
              <w:pStyle w:val="NoSpacing"/>
              <w:jc w:val="both"/>
              <w:rPr>
                <w:sz w:val="22"/>
                <w:szCs w:val="22"/>
                <w:lang w:val="en-US"/>
              </w:rPr>
            </w:pPr>
          </w:p>
          <w:p w14:paraId="69BC5503" w14:textId="611E35DF" w:rsidR="00D70701" w:rsidRPr="00226643" w:rsidRDefault="00D70701" w:rsidP="00226643">
            <w:pPr>
              <w:pStyle w:val="NoSpacing"/>
              <w:jc w:val="both"/>
              <w:rPr>
                <w:color w:val="000000" w:themeColor="text1"/>
                <w:sz w:val="22"/>
                <w:szCs w:val="22"/>
                <w:lang w:val="en-US"/>
              </w:rPr>
            </w:pPr>
            <w:r w:rsidRPr="00226643">
              <w:rPr>
                <w:color w:val="000000" w:themeColor="text1"/>
                <w:sz w:val="22"/>
                <w:szCs w:val="22"/>
                <w:lang w:val="en-US"/>
              </w:rPr>
              <w:t>If the application is not signed by a person with the right of representation, the application may be rejected.</w:t>
            </w:r>
          </w:p>
        </w:tc>
      </w:tr>
      <w:tr w:rsidR="00DA0AFB" w:rsidRPr="00B76DC1" w14:paraId="468BCA6C" w14:textId="77777777" w:rsidTr="00165669">
        <w:trPr>
          <w:gridAfter w:val="2"/>
          <w:wAfter w:w="63" w:type="dxa"/>
          <w:trHeight w:val="144"/>
        </w:trPr>
        <w:tc>
          <w:tcPr>
            <w:tcW w:w="4991" w:type="dxa"/>
          </w:tcPr>
          <w:p w14:paraId="2BF3A2E8" w14:textId="356B7B85" w:rsidR="00DA0AFB" w:rsidRPr="003132AC" w:rsidRDefault="00DA0AFB" w:rsidP="005D3A1C">
            <w:pPr>
              <w:pStyle w:val="BodyText"/>
              <w:numPr>
                <w:ilvl w:val="1"/>
                <w:numId w:val="68"/>
              </w:numPr>
              <w:rPr>
                <w:sz w:val="22"/>
                <w:szCs w:val="22"/>
              </w:rPr>
            </w:pPr>
            <w:proofErr w:type="spellStart"/>
            <w:r w:rsidRPr="003132AC">
              <w:rPr>
                <w:sz w:val="22"/>
                <w:szCs w:val="22"/>
              </w:rPr>
              <w:t>Kandidāta</w:t>
            </w:r>
            <w:proofErr w:type="spellEnd"/>
            <w:r w:rsidRPr="003132AC">
              <w:rPr>
                <w:sz w:val="22"/>
                <w:szCs w:val="22"/>
              </w:rPr>
              <w:t xml:space="preserve"> atlases </w:t>
            </w:r>
            <w:proofErr w:type="spellStart"/>
            <w:r w:rsidRPr="003132AC">
              <w:rPr>
                <w:sz w:val="22"/>
                <w:szCs w:val="22"/>
              </w:rPr>
              <w:t>dokumenti</w:t>
            </w:r>
            <w:proofErr w:type="spellEnd"/>
            <w:r w:rsidRPr="003132AC">
              <w:rPr>
                <w:sz w:val="22"/>
                <w:szCs w:val="22"/>
              </w:rPr>
              <w:t xml:space="preserve"> </w:t>
            </w:r>
            <w:proofErr w:type="spellStart"/>
            <w:r w:rsidRPr="003132AC">
              <w:rPr>
                <w:sz w:val="22"/>
                <w:szCs w:val="22"/>
              </w:rPr>
              <w:t>saskaņā</w:t>
            </w:r>
            <w:proofErr w:type="spellEnd"/>
            <w:r w:rsidRPr="003132AC">
              <w:rPr>
                <w:sz w:val="22"/>
                <w:szCs w:val="22"/>
              </w:rPr>
              <w:t xml:space="preserve"> </w:t>
            </w:r>
            <w:proofErr w:type="spellStart"/>
            <w:r w:rsidRPr="003132AC">
              <w:rPr>
                <w:sz w:val="22"/>
                <w:szCs w:val="22"/>
              </w:rPr>
              <w:t>ar</w:t>
            </w:r>
            <w:proofErr w:type="spellEnd"/>
            <w:r w:rsidRPr="003132AC">
              <w:rPr>
                <w:sz w:val="22"/>
                <w:szCs w:val="22"/>
              </w:rPr>
              <w:t xml:space="preserve"> </w:t>
            </w:r>
            <w:proofErr w:type="spellStart"/>
            <w:r w:rsidR="003132AC" w:rsidRPr="00FB3BA5">
              <w:rPr>
                <w:sz w:val="22"/>
                <w:szCs w:val="22"/>
              </w:rPr>
              <w:t>N</w:t>
            </w:r>
            <w:r w:rsidRPr="003132AC">
              <w:rPr>
                <w:sz w:val="22"/>
                <w:szCs w:val="22"/>
              </w:rPr>
              <w:t>olikuma</w:t>
            </w:r>
            <w:proofErr w:type="spellEnd"/>
            <w:r w:rsidRPr="003132AC">
              <w:rPr>
                <w:sz w:val="22"/>
                <w:szCs w:val="22"/>
              </w:rPr>
              <w:t xml:space="preserve"> </w:t>
            </w:r>
            <w:proofErr w:type="gramStart"/>
            <w:r w:rsidRPr="003132AC">
              <w:rPr>
                <w:sz w:val="22"/>
                <w:szCs w:val="22"/>
              </w:rPr>
              <w:t>7.punktu</w:t>
            </w:r>
            <w:proofErr w:type="gramEnd"/>
            <w:r w:rsidRPr="003132AC">
              <w:rPr>
                <w:sz w:val="22"/>
                <w:szCs w:val="22"/>
              </w:rPr>
              <w:t>.</w:t>
            </w:r>
          </w:p>
        </w:tc>
        <w:tc>
          <w:tcPr>
            <w:tcW w:w="4628" w:type="dxa"/>
          </w:tcPr>
          <w:p w14:paraId="3CBD55A7" w14:textId="68460E58" w:rsidR="00DA0AFB" w:rsidRPr="00B76DC1" w:rsidRDefault="00DA0AFB" w:rsidP="005D3A1C">
            <w:pPr>
              <w:pStyle w:val="NoSpacing"/>
              <w:numPr>
                <w:ilvl w:val="1"/>
                <w:numId w:val="69"/>
              </w:numPr>
              <w:jc w:val="both"/>
              <w:rPr>
                <w:sz w:val="22"/>
                <w:szCs w:val="22"/>
                <w:lang w:val="en-US"/>
              </w:rPr>
            </w:pPr>
            <w:r>
              <w:rPr>
                <w:sz w:val="22"/>
                <w:szCs w:val="22"/>
                <w:lang w:val="en-US"/>
              </w:rPr>
              <w:t>Cand</w:t>
            </w:r>
            <w:r w:rsidR="00B72F57">
              <w:rPr>
                <w:sz w:val="22"/>
                <w:szCs w:val="22"/>
                <w:lang w:val="en-US"/>
              </w:rPr>
              <w:t>id</w:t>
            </w:r>
            <w:r>
              <w:rPr>
                <w:sz w:val="22"/>
                <w:szCs w:val="22"/>
                <w:lang w:val="en-US"/>
              </w:rPr>
              <w:t>ate selection documents in accordance wi</w:t>
            </w:r>
            <w:r w:rsidR="00A65B13">
              <w:rPr>
                <w:sz w:val="22"/>
                <w:szCs w:val="22"/>
                <w:lang w:val="en-US"/>
              </w:rPr>
              <w:t>t</w:t>
            </w:r>
            <w:r>
              <w:rPr>
                <w:sz w:val="22"/>
                <w:szCs w:val="22"/>
                <w:lang w:val="en-US"/>
              </w:rPr>
              <w:t xml:space="preserve">h Clause </w:t>
            </w:r>
            <w:r w:rsidR="00D10D2F">
              <w:rPr>
                <w:sz w:val="22"/>
                <w:szCs w:val="22"/>
                <w:lang w:val="en-US"/>
              </w:rPr>
              <w:t xml:space="preserve">7 of </w:t>
            </w:r>
            <w:r w:rsidR="003132AC">
              <w:rPr>
                <w:sz w:val="22"/>
                <w:szCs w:val="22"/>
                <w:lang w:val="en-US"/>
              </w:rPr>
              <w:t xml:space="preserve">the </w:t>
            </w:r>
            <w:r w:rsidR="00D10D2F">
              <w:rPr>
                <w:sz w:val="22"/>
                <w:szCs w:val="22"/>
                <w:lang w:val="en-US"/>
              </w:rPr>
              <w:t>Regulations.</w:t>
            </w:r>
          </w:p>
        </w:tc>
      </w:tr>
      <w:tr w:rsidR="00097A39" w:rsidRPr="00B76DC1" w14:paraId="48400B9C" w14:textId="77777777" w:rsidTr="00165669">
        <w:trPr>
          <w:gridAfter w:val="2"/>
          <w:wAfter w:w="63" w:type="dxa"/>
          <w:trHeight w:val="144"/>
        </w:trPr>
        <w:tc>
          <w:tcPr>
            <w:tcW w:w="4991" w:type="dxa"/>
          </w:tcPr>
          <w:p w14:paraId="1DE715FE" w14:textId="776E62D9" w:rsidR="00097A39" w:rsidRPr="003132AC" w:rsidRDefault="00097A39" w:rsidP="005D3A1C">
            <w:pPr>
              <w:pStyle w:val="BodyText"/>
              <w:numPr>
                <w:ilvl w:val="1"/>
                <w:numId w:val="68"/>
              </w:numPr>
              <w:rPr>
                <w:sz w:val="22"/>
                <w:szCs w:val="22"/>
              </w:rPr>
            </w:pPr>
            <w:proofErr w:type="spellStart"/>
            <w:r w:rsidRPr="003132AC">
              <w:rPr>
                <w:color w:val="000000"/>
                <w:sz w:val="22"/>
                <w:szCs w:val="22"/>
              </w:rPr>
              <w:t>Informācija</w:t>
            </w:r>
            <w:proofErr w:type="spellEnd"/>
            <w:r w:rsidRPr="003132AC">
              <w:rPr>
                <w:color w:val="000000"/>
                <w:sz w:val="22"/>
                <w:szCs w:val="22"/>
              </w:rPr>
              <w:t xml:space="preserve"> par </w:t>
            </w:r>
            <w:proofErr w:type="spellStart"/>
            <w:r w:rsidRPr="003132AC">
              <w:rPr>
                <w:color w:val="000000"/>
                <w:sz w:val="22"/>
                <w:szCs w:val="22"/>
              </w:rPr>
              <w:t>Kandidātu</w:t>
            </w:r>
            <w:proofErr w:type="spellEnd"/>
            <w:r w:rsidRPr="003132AC">
              <w:rPr>
                <w:color w:val="000000"/>
                <w:sz w:val="22"/>
                <w:szCs w:val="22"/>
              </w:rPr>
              <w:t xml:space="preserve"> </w:t>
            </w:r>
            <w:proofErr w:type="spellStart"/>
            <w:r w:rsidRPr="003132AC">
              <w:rPr>
                <w:color w:val="000000"/>
                <w:sz w:val="22"/>
                <w:szCs w:val="22"/>
              </w:rPr>
              <w:t>saskaņā</w:t>
            </w:r>
            <w:proofErr w:type="spellEnd"/>
            <w:r w:rsidRPr="003132AC">
              <w:rPr>
                <w:color w:val="000000"/>
                <w:sz w:val="22"/>
                <w:szCs w:val="22"/>
              </w:rPr>
              <w:t xml:space="preserve"> </w:t>
            </w:r>
            <w:proofErr w:type="spellStart"/>
            <w:r w:rsidRPr="003132AC">
              <w:rPr>
                <w:color w:val="000000"/>
                <w:sz w:val="22"/>
                <w:szCs w:val="22"/>
              </w:rPr>
              <w:t>ar</w:t>
            </w:r>
            <w:proofErr w:type="spellEnd"/>
            <w:r w:rsidRPr="003132AC">
              <w:rPr>
                <w:color w:val="000000"/>
                <w:sz w:val="22"/>
                <w:szCs w:val="22"/>
              </w:rPr>
              <w:t xml:space="preserve"> </w:t>
            </w:r>
            <w:proofErr w:type="spellStart"/>
            <w:r w:rsidR="003132AC" w:rsidRPr="00FB3BA5">
              <w:rPr>
                <w:color w:val="000000"/>
                <w:sz w:val="22"/>
                <w:szCs w:val="22"/>
              </w:rPr>
              <w:t>N</w:t>
            </w:r>
            <w:r w:rsidRPr="003132AC">
              <w:rPr>
                <w:color w:val="000000"/>
                <w:sz w:val="22"/>
                <w:szCs w:val="22"/>
              </w:rPr>
              <w:t>olikuma</w:t>
            </w:r>
            <w:proofErr w:type="spellEnd"/>
            <w:r w:rsidRPr="003132AC">
              <w:rPr>
                <w:color w:val="000000"/>
                <w:sz w:val="22"/>
                <w:szCs w:val="22"/>
              </w:rPr>
              <w:t xml:space="preserve"> </w:t>
            </w:r>
            <w:proofErr w:type="gramStart"/>
            <w:r w:rsidRPr="003132AC">
              <w:rPr>
                <w:color w:val="000000"/>
                <w:sz w:val="22"/>
                <w:szCs w:val="22"/>
              </w:rPr>
              <w:t>2.pielikumu</w:t>
            </w:r>
            <w:proofErr w:type="gramEnd"/>
            <w:r w:rsidRPr="003132AC">
              <w:rPr>
                <w:color w:val="000000"/>
                <w:sz w:val="22"/>
                <w:szCs w:val="22"/>
              </w:rPr>
              <w:t xml:space="preserve"> "</w:t>
            </w:r>
            <w:proofErr w:type="spellStart"/>
            <w:r w:rsidRPr="003132AC">
              <w:rPr>
                <w:color w:val="000000"/>
                <w:sz w:val="22"/>
                <w:szCs w:val="22"/>
              </w:rPr>
              <w:t>Informācija</w:t>
            </w:r>
            <w:proofErr w:type="spellEnd"/>
            <w:r w:rsidRPr="003132AC">
              <w:rPr>
                <w:color w:val="000000"/>
                <w:sz w:val="22"/>
                <w:szCs w:val="22"/>
              </w:rPr>
              <w:t xml:space="preserve"> par </w:t>
            </w:r>
            <w:proofErr w:type="spellStart"/>
            <w:r w:rsidRPr="003132AC">
              <w:rPr>
                <w:color w:val="000000"/>
                <w:sz w:val="22"/>
                <w:szCs w:val="22"/>
              </w:rPr>
              <w:t>Kandidātu</w:t>
            </w:r>
            <w:proofErr w:type="spellEnd"/>
            <w:r w:rsidRPr="003132AC">
              <w:rPr>
                <w:color w:val="000000"/>
                <w:sz w:val="22"/>
                <w:szCs w:val="22"/>
              </w:rPr>
              <w:t>".</w:t>
            </w:r>
          </w:p>
        </w:tc>
        <w:tc>
          <w:tcPr>
            <w:tcW w:w="4628" w:type="dxa"/>
          </w:tcPr>
          <w:p w14:paraId="4543772E" w14:textId="4901E81D" w:rsidR="00097A39" w:rsidRDefault="00097A39" w:rsidP="005D3A1C">
            <w:pPr>
              <w:pStyle w:val="NoSpacing"/>
              <w:numPr>
                <w:ilvl w:val="1"/>
                <w:numId w:val="69"/>
              </w:numPr>
              <w:jc w:val="both"/>
              <w:rPr>
                <w:sz w:val="22"/>
                <w:szCs w:val="22"/>
                <w:lang w:val="en-US"/>
              </w:rPr>
            </w:pPr>
            <w:proofErr w:type="spellStart"/>
            <w:r w:rsidRPr="00B76DC1">
              <w:rPr>
                <w:color w:val="000000"/>
                <w:sz w:val="22"/>
                <w:szCs w:val="22"/>
              </w:rPr>
              <w:t>Information</w:t>
            </w:r>
            <w:proofErr w:type="spellEnd"/>
            <w:r w:rsidRPr="00B76DC1">
              <w:rPr>
                <w:color w:val="000000"/>
                <w:sz w:val="22"/>
                <w:szCs w:val="22"/>
              </w:rPr>
              <w:t xml:space="preserve"> </w:t>
            </w:r>
            <w:proofErr w:type="spellStart"/>
            <w:r w:rsidRPr="00B76DC1">
              <w:rPr>
                <w:color w:val="000000"/>
                <w:sz w:val="22"/>
                <w:szCs w:val="22"/>
              </w:rPr>
              <w:t>about</w:t>
            </w:r>
            <w:proofErr w:type="spellEnd"/>
            <w:r w:rsidRPr="00B76DC1">
              <w:rPr>
                <w:color w:val="000000"/>
                <w:sz w:val="22"/>
                <w:szCs w:val="22"/>
              </w:rPr>
              <w:t xml:space="preserve"> </w:t>
            </w:r>
            <w:proofErr w:type="spellStart"/>
            <w:r w:rsidRPr="00B76DC1">
              <w:rPr>
                <w:color w:val="000000"/>
                <w:sz w:val="22"/>
                <w:szCs w:val="22"/>
              </w:rPr>
              <w:t>the</w:t>
            </w:r>
            <w:proofErr w:type="spellEnd"/>
            <w:r w:rsidRPr="00B76DC1">
              <w:rPr>
                <w:color w:val="000000"/>
                <w:sz w:val="22"/>
                <w:szCs w:val="22"/>
              </w:rPr>
              <w:t xml:space="preserve"> </w:t>
            </w:r>
            <w:proofErr w:type="spellStart"/>
            <w:r w:rsidRPr="00B76DC1">
              <w:rPr>
                <w:color w:val="000000"/>
                <w:sz w:val="22"/>
                <w:szCs w:val="22"/>
              </w:rPr>
              <w:t>Candidate</w:t>
            </w:r>
            <w:proofErr w:type="spellEnd"/>
            <w:r w:rsidRPr="00B76DC1">
              <w:rPr>
                <w:color w:val="000000"/>
                <w:sz w:val="22"/>
                <w:szCs w:val="22"/>
              </w:rPr>
              <w:t xml:space="preserve"> </w:t>
            </w:r>
            <w:proofErr w:type="spellStart"/>
            <w:r w:rsidRPr="00B76DC1">
              <w:rPr>
                <w:color w:val="000000"/>
                <w:sz w:val="22"/>
                <w:szCs w:val="22"/>
              </w:rPr>
              <w:t>in</w:t>
            </w:r>
            <w:proofErr w:type="spellEnd"/>
            <w:r w:rsidRPr="00B76DC1">
              <w:rPr>
                <w:color w:val="000000"/>
                <w:sz w:val="22"/>
                <w:szCs w:val="22"/>
              </w:rPr>
              <w:t xml:space="preserve"> </w:t>
            </w:r>
            <w:proofErr w:type="spellStart"/>
            <w:r w:rsidRPr="00B76DC1">
              <w:rPr>
                <w:color w:val="000000"/>
                <w:sz w:val="22"/>
                <w:szCs w:val="22"/>
              </w:rPr>
              <w:t>accordance</w:t>
            </w:r>
            <w:proofErr w:type="spellEnd"/>
            <w:r w:rsidRPr="00B76DC1">
              <w:rPr>
                <w:color w:val="000000"/>
                <w:sz w:val="22"/>
                <w:szCs w:val="22"/>
              </w:rPr>
              <w:t xml:space="preserve"> </w:t>
            </w:r>
            <w:proofErr w:type="spellStart"/>
            <w:r w:rsidRPr="00B76DC1">
              <w:rPr>
                <w:color w:val="000000"/>
                <w:sz w:val="22"/>
                <w:szCs w:val="22"/>
              </w:rPr>
              <w:t>with</w:t>
            </w:r>
            <w:proofErr w:type="spellEnd"/>
            <w:r w:rsidRPr="00B76DC1">
              <w:rPr>
                <w:sz w:val="22"/>
                <w:szCs w:val="22"/>
              </w:rPr>
              <w:t xml:space="preserve"> </w:t>
            </w:r>
            <w:proofErr w:type="spellStart"/>
            <w:r w:rsidRPr="00B76DC1">
              <w:rPr>
                <w:sz w:val="22"/>
                <w:szCs w:val="22"/>
              </w:rPr>
              <w:t>Annex</w:t>
            </w:r>
            <w:proofErr w:type="spellEnd"/>
            <w:r w:rsidR="00A6164C">
              <w:rPr>
                <w:sz w:val="22"/>
                <w:szCs w:val="22"/>
              </w:rPr>
              <w:t> </w:t>
            </w:r>
            <w:r w:rsidRPr="00B76DC1">
              <w:rPr>
                <w:color w:val="000000"/>
                <w:sz w:val="22"/>
                <w:szCs w:val="22"/>
              </w:rPr>
              <w:t>2</w:t>
            </w:r>
            <w:r w:rsidRPr="00B76DC1">
              <w:rPr>
                <w:sz w:val="22"/>
                <w:szCs w:val="22"/>
              </w:rPr>
              <w:t xml:space="preserve"> </w:t>
            </w:r>
            <w:r w:rsidRPr="00B76DC1">
              <w:rPr>
                <w:color w:val="000000"/>
                <w:sz w:val="22"/>
                <w:szCs w:val="22"/>
              </w:rPr>
              <w:t xml:space="preserve">to </w:t>
            </w:r>
            <w:proofErr w:type="spellStart"/>
            <w:r w:rsidRPr="00B76DC1">
              <w:rPr>
                <w:color w:val="000000"/>
                <w:sz w:val="22"/>
                <w:szCs w:val="22"/>
              </w:rPr>
              <w:t>the</w:t>
            </w:r>
            <w:proofErr w:type="spellEnd"/>
            <w:r w:rsidRPr="00B76DC1">
              <w:rPr>
                <w:color w:val="000000"/>
                <w:sz w:val="22"/>
                <w:szCs w:val="22"/>
              </w:rPr>
              <w:t xml:space="preserve"> </w:t>
            </w:r>
            <w:proofErr w:type="spellStart"/>
            <w:r w:rsidRPr="00B76DC1">
              <w:rPr>
                <w:color w:val="000000"/>
                <w:sz w:val="22"/>
                <w:szCs w:val="22"/>
              </w:rPr>
              <w:t>Regulations</w:t>
            </w:r>
            <w:proofErr w:type="spellEnd"/>
            <w:r w:rsidRPr="00B76DC1">
              <w:rPr>
                <w:color w:val="000000"/>
                <w:sz w:val="22"/>
                <w:szCs w:val="22"/>
              </w:rPr>
              <w:t xml:space="preserve"> "</w:t>
            </w:r>
            <w:proofErr w:type="spellStart"/>
            <w:r w:rsidRPr="00B76DC1">
              <w:rPr>
                <w:color w:val="000000"/>
                <w:sz w:val="22"/>
                <w:szCs w:val="22"/>
              </w:rPr>
              <w:t>Information</w:t>
            </w:r>
            <w:proofErr w:type="spellEnd"/>
            <w:r w:rsidRPr="00B76DC1">
              <w:rPr>
                <w:color w:val="000000"/>
                <w:sz w:val="22"/>
                <w:szCs w:val="22"/>
              </w:rPr>
              <w:t xml:space="preserve"> </w:t>
            </w:r>
            <w:proofErr w:type="spellStart"/>
            <w:r w:rsidRPr="00B76DC1">
              <w:rPr>
                <w:color w:val="000000"/>
                <w:sz w:val="22"/>
                <w:szCs w:val="22"/>
              </w:rPr>
              <w:t>about</w:t>
            </w:r>
            <w:proofErr w:type="spellEnd"/>
            <w:r w:rsidRPr="00B76DC1">
              <w:rPr>
                <w:color w:val="000000"/>
                <w:sz w:val="22"/>
                <w:szCs w:val="22"/>
              </w:rPr>
              <w:t xml:space="preserve"> </w:t>
            </w:r>
            <w:proofErr w:type="spellStart"/>
            <w:r w:rsidRPr="00B76DC1">
              <w:rPr>
                <w:color w:val="000000"/>
                <w:sz w:val="22"/>
                <w:szCs w:val="22"/>
              </w:rPr>
              <w:t>the</w:t>
            </w:r>
            <w:proofErr w:type="spellEnd"/>
            <w:r w:rsidRPr="00B76DC1">
              <w:rPr>
                <w:color w:val="000000"/>
                <w:sz w:val="22"/>
                <w:szCs w:val="22"/>
              </w:rPr>
              <w:t xml:space="preserve"> </w:t>
            </w:r>
            <w:proofErr w:type="spellStart"/>
            <w:r w:rsidRPr="00B76DC1">
              <w:rPr>
                <w:color w:val="000000"/>
                <w:sz w:val="22"/>
                <w:szCs w:val="22"/>
              </w:rPr>
              <w:t>Candidate</w:t>
            </w:r>
            <w:proofErr w:type="spellEnd"/>
            <w:r w:rsidRPr="00B76DC1">
              <w:rPr>
                <w:color w:val="000000"/>
                <w:sz w:val="22"/>
                <w:szCs w:val="22"/>
              </w:rPr>
              <w:t>"</w:t>
            </w:r>
            <w:r w:rsidRPr="00B76DC1">
              <w:rPr>
                <w:sz w:val="22"/>
                <w:szCs w:val="22"/>
              </w:rPr>
              <w:t>.</w:t>
            </w:r>
          </w:p>
        </w:tc>
      </w:tr>
      <w:tr w:rsidR="00696C66" w:rsidRPr="00B76DC1" w14:paraId="1D3BB3C2" w14:textId="77777777" w:rsidTr="00165669">
        <w:trPr>
          <w:gridAfter w:val="2"/>
          <w:wAfter w:w="63" w:type="dxa"/>
          <w:trHeight w:val="144"/>
        </w:trPr>
        <w:tc>
          <w:tcPr>
            <w:tcW w:w="4991" w:type="dxa"/>
          </w:tcPr>
          <w:p w14:paraId="63398777" w14:textId="506F28AF" w:rsidR="00696C66" w:rsidRPr="001848F2" w:rsidRDefault="00696C66" w:rsidP="005D3A1C">
            <w:pPr>
              <w:pStyle w:val="BodyText"/>
              <w:numPr>
                <w:ilvl w:val="0"/>
                <w:numId w:val="70"/>
              </w:numPr>
              <w:rPr>
                <w:b/>
                <w:bCs/>
                <w:sz w:val="22"/>
                <w:szCs w:val="22"/>
              </w:rPr>
            </w:pPr>
            <w:proofErr w:type="spellStart"/>
            <w:r w:rsidRPr="001848F2">
              <w:rPr>
                <w:b/>
                <w:bCs/>
                <w:sz w:val="22"/>
                <w:szCs w:val="22"/>
              </w:rPr>
              <w:t>Kandidāta</w:t>
            </w:r>
            <w:proofErr w:type="spellEnd"/>
            <w:r w:rsidRPr="001848F2">
              <w:rPr>
                <w:b/>
                <w:bCs/>
                <w:sz w:val="22"/>
                <w:szCs w:val="22"/>
              </w:rPr>
              <w:t xml:space="preserve"> atlases </w:t>
            </w:r>
            <w:proofErr w:type="spellStart"/>
            <w:r w:rsidRPr="001848F2">
              <w:rPr>
                <w:b/>
                <w:bCs/>
                <w:sz w:val="22"/>
                <w:szCs w:val="22"/>
              </w:rPr>
              <w:t>dokumenti</w:t>
            </w:r>
            <w:proofErr w:type="spellEnd"/>
          </w:p>
        </w:tc>
        <w:tc>
          <w:tcPr>
            <w:tcW w:w="4628" w:type="dxa"/>
          </w:tcPr>
          <w:p w14:paraId="310EBB7F" w14:textId="187942A3" w:rsidR="00696C66" w:rsidRPr="00B76DC1" w:rsidRDefault="00696C66" w:rsidP="005D3A1C">
            <w:pPr>
              <w:pStyle w:val="NoSpacing"/>
              <w:numPr>
                <w:ilvl w:val="0"/>
                <w:numId w:val="71"/>
              </w:numPr>
              <w:jc w:val="both"/>
              <w:rPr>
                <w:b/>
                <w:bCs/>
                <w:color w:val="000000" w:themeColor="text1"/>
                <w:sz w:val="22"/>
                <w:szCs w:val="22"/>
                <w:lang w:val="en-US"/>
              </w:rPr>
            </w:pPr>
            <w:r w:rsidRPr="00B76DC1">
              <w:rPr>
                <w:b/>
                <w:bCs/>
                <w:color w:val="000000" w:themeColor="text1"/>
                <w:sz w:val="22"/>
                <w:szCs w:val="22"/>
                <w:lang w:val="en-US"/>
              </w:rPr>
              <w:t>Candidate selection documents</w:t>
            </w:r>
          </w:p>
        </w:tc>
      </w:tr>
      <w:tr w:rsidR="00696C66" w:rsidRPr="00B76DC1" w14:paraId="57B6687F" w14:textId="77777777" w:rsidTr="00165669">
        <w:trPr>
          <w:gridAfter w:val="2"/>
          <w:wAfter w:w="63" w:type="dxa"/>
          <w:trHeight w:val="144"/>
        </w:trPr>
        <w:tc>
          <w:tcPr>
            <w:tcW w:w="4991" w:type="dxa"/>
          </w:tcPr>
          <w:p w14:paraId="7408B2FC" w14:textId="5E8AA1D9" w:rsidR="00696C66" w:rsidRPr="00161A3E" w:rsidRDefault="00696C66" w:rsidP="005D3A1C">
            <w:pPr>
              <w:pStyle w:val="BodyText"/>
              <w:numPr>
                <w:ilvl w:val="1"/>
                <w:numId w:val="72"/>
              </w:numPr>
              <w:rPr>
                <w:sz w:val="22"/>
                <w:szCs w:val="22"/>
              </w:rPr>
            </w:pPr>
            <w:proofErr w:type="spellStart"/>
            <w:r w:rsidRPr="00161A3E">
              <w:rPr>
                <w:sz w:val="22"/>
                <w:szCs w:val="22"/>
              </w:rPr>
              <w:t>Kandidāts</w:t>
            </w:r>
            <w:proofErr w:type="spellEnd"/>
            <w:r w:rsidRPr="00161A3E">
              <w:rPr>
                <w:sz w:val="22"/>
                <w:szCs w:val="22"/>
              </w:rPr>
              <w:t xml:space="preserve">, </w:t>
            </w:r>
            <w:proofErr w:type="spellStart"/>
            <w:r w:rsidRPr="00161A3E">
              <w:rPr>
                <w:sz w:val="22"/>
                <w:szCs w:val="22"/>
              </w:rPr>
              <w:t>lai</w:t>
            </w:r>
            <w:proofErr w:type="spellEnd"/>
            <w:r w:rsidRPr="00161A3E">
              <w:rPr>
                <w:sz w:val="22"/>
                <w:szCs w:val="22"/>
              </w:rPr>
              <w:t xml:space="preserve"> </w:t>
            </w:r>
            <w:proofErr w:type="spellStart"/>
            <w:r w:rsidRPr="00161A3E">
              <w:rPr>
                <w:sz w:val="22"/>
                <w:szCs w:val="22"/>
              </w:rPr>
              <w:t>apliecinātu</w:t>
            </w:r>
            <w:proofErr w:type="spellEnd"/>
            <w:r w:rsidRPr="00161A3E">
              <w:rPr>
                <w:sz w:val="22"/>
                <w:szCs w:val="22"/>
              </w:rPr>
              <w:t xml:space="preserve">, ka </w:t>
            </w:r>
            <w:proofErr w:type="spellStart"/>
            <w:r w:rsidRPr="00161A3E">
              <w:rPr>
                <w:sz w:val="22"/>
                <w:szCs w:val="22"/>
              </w:rPr>
              <w:t>tas</w:t>
            </w:r>
            <w:proofErr w:type="spellEnd"/>
            <w:r w:rsidRPr="00161A3E">
              <w:rPr>
                <w:sz w:val="22"/>
                <w:szCs w:val="22"/>
              </w:rPr>
              <w:t xml:space="preserve"> </w:t>
            </w:r>
            <w:proofErr w:type="spellStart"/>
            <w:r w:rsidRPr="00161A3E">
              <w:rPr>
                <w:sz w:val="22"/>
                <w:szCs w:val="22"/>
              </w:rPr>
              <w:t>atbilst</w:t>
            </w:r>
            <w:proofErr w:type="spellEnd"/>
            <w:r w:rsidRPr="00161A3E">
              <w:rPr>
                <w:sz w:val="22"/>
                <w:szCs w:val="22"/>
              </w:rPr>
              <w:t xml:space="preserve"> </w:t>
            </w:r>
            <w:proofErr w:type="spellStart"/>
            <w:r w:rsidRPr="00161A3E">
              <w:rPr>
                <w:sz w:val="22"/>
                <w:szCs w:val="22"/>
              </w:rPr>
              <w:t>iepirkuma</w:t>
            </w:r>
            <w:proofErr w:type="spellEnd"/>
            <w:r w:rsidRPr="00161A3E">
              <w:rPr>
                <w:sz w:val="22"/>
                <w:szCs w:val="22"/>
              </w:rPr>
              <w:t xml:space="preserve"> </w:t>
            </w:r>
            <w:proofErr w:type="spellStart"/>
            <w:r w:rsidRPr="00161A3E">
              <w:rPr>
                <w:sz w:val="22"/>
                <w:szCs w:val="22"/>
              </w:rPr>
              <w:t>procedūras</w:t>
            </w:r>
            <w:proofErr w:type="spellEnd"/>
            <w:r w:rsidRPr="00161A3E">
              <w:rPr>
                <w:sz w:val="22"/>
                <w:szCs w:val="22"/>
              </w:rPr>
              <w:t xml:space="preserve"> </w:t>
            </w:r>
            <w:proofErr w:type="spellStart"/>
            <w:r w:rsidRPr="00161A3E">
              <w:rPr>
                <w:sz w:val="22"/>
                <w:szCs w:val="22"/>
              </w:rPr>
              <w:t>dokumentos</w:t>
            </w:r>
            <w:proofErr w:type="spellEnd"/>
            <w:r w:rsidRPr="00161A3E">
              <w:rPr>
                <w:sz w:val="22"/>
                <w:szCs w:val="22"/>
              </w:rPr>
              <w:t xml:space="preserve"> </w:t>
            </w:r>
            <w:proofErr w:type="spellStart"/>
            <w:r w:rsidRPr="00161A3E">
              <w:rPr>
                <w:sz w:val="22"/>
                <w:szCs w:val="22"/>
              </w:rPr>
              <w:t>noteiktajām</w:t>
            </w:r>
            <w:proofErr w:type="spellEnd"/>
            <w:r w:rsidRPr="00161A3E">
              <w:rPr>
                <w:sz w:val="22"/>
                <w:szCs w:val="22"/>
              </w:rPr>
              <w:t xml:space="preserve"> </w:t>
            </w:r>
            <w:proofErr w:type="spellStart"/>
            <w:r w:rsidRPr="00161A3E">
              <w:rPr>
                <w:sz w:val="22"/>
                <w:szCs w:val="22"/>
              </w:rPr>
              <w:t>Kandidātu</w:t>
            </w:r>
            <w:proofErr w:type="spellEnd"/>
            <w:r w:rsidRPr="00161A3E">
              <w:rPr>
                <w:sz w:val="22"/>
                <w:szCs w:val="22"/>
              </w:rPr>
              <w:t xml:space="preserve"> atlases </w:t>
            </w:r>
            <w:proofErr w:type="spellStart"/>
            <w:r w:rsidRPr="00161A3E">
              <w:rPr>
                <w:sz w:val="22"/>
                <w:szCs w:val="22"/>
              </w:rPr>
              <w:t>prasībām</w:t>
            </w:r>
            <w:proofErr w:type="spellEnd"/>
            <w:r w:rsidRPr="00161A3E">
              <w:rPr>
                <w:sz w:val="22"/>
                <w:szCs w:val="22"/>
              </w:rPr>
              <w:t xml:space="preserve">, </w:t>
            </w:r>
            <w:proofErr w:type="spellStart"/>
            <w:r w:rsidRPr="00161A3E">
              <w:rPr>
                <w:sz w:val="22"/>
                <w:szCs w:val="22"/>
              </w:rPr>
              <w:t>saskaņā</w:t>
            </w:r>
            <w:proofErr w:type="spellEnd"/>
            <w:r w:rsidRPr="00161A3E">
              <w:rPr>
                <w:sz w:val="22"/>
                <w:szCs w:val="22"/>
              </w:rPr>
              <w:t xml:space="preserve"> </w:t>
            </w:r>
            <w:proofErr w:type="spellStart"/>
            <w:r w:rsidRPr="00161A3E">
              <w:rPr>
                <w:sz w:val="22"/>
                <w:szCs w:val="22"/>
              </w:rPr>
              <w:t>ar</w:t>
            </w:r>
            <w:proofErr w:type="spellEnd"/>
            <w:r w:rsidRPr="00161A3E">
              <w:rPr>
                <w:sz w:val="22"/>
                <w:szCs w:val="22"/>
              </w:rPr>
              <w:t xml:space="preserve"> </w:t>
            </w:r>
            <w:proofErr w:type="spellStart"/>
            <w:r w:rsidRPr="00161A3E">
              <w:rPr>
                <w:sz w:val="22"/>
                <w:szCs w:val="22"/>
              </w:rPr>
              <w:t>Sabiedrisko</w:t>
            </w:r>
            <w:proofErr w:type="spellEnd"/>
            <w:r w:rsidRPr="00161A3E">
              <w:rPr>
                <w:sz w:val="22"/>
                <w:szCs w:val="22"/>
              </w:rPr>
              <w:t xml:space="preserve"> </w:t>
            </w:r>
            <w:proofErr w:type="spellStart"/>
            <w:r w:rsidRPr="00161A3E">
              <w:rPr>
                <w:sz w:val="22"/>
                <w:szCs w:val="22"/>
              </w:rPr>
              <w:lastRenderedPageBreak/>
              <w:t>pakalpojumu</w:t>
            </w:r>
            <w:proofErr w:type="spellEnd"/>
            <w:r w:rsidRPr="00161A3E">
              <w:rPr>
                <w:sz w:val="22"/>
                <w:szCs w:val="22"/>
              </w:rPr>
              <w:t xml:space="preserve"> </w:t>
            </w:r>
            <w:proofErr w:type="spellStart"/>
            <w:r w:rsidRPr="00161A3E">
              <w:rPr>
                <w:sz w:val="22"/>
                <w:szCs w:val="22"/>
              </w:rPr>
              <w:t>sniedzēju</w:t>
            </w:r>
            <w:proofErr w:type="spellEnd"/>
            <w:r w:rsidRPr="00161A3E">
              <w:rPr>
                <w:sz w:val="22"/>
                <w:szCs w:val="22"/>
              </w:rPr>
              <w:t xml:space="preserve"> </w:t>
            </w:r>
            <w:proofErr w:type="spellStart"/>
            <w:r w:rsidRPr="00161A3E">
              <w:rPr>
                <w:sz w:val="22"/>
                <w:szCs w:val="22"/>
              </w:rPr>
              <w:t>iepirkuma</w:t>
            </w:r>
            <w:proofErr w:type="spellEnd"/>
            <w:r w:rsidRPr="00161A3E">
              <w:rPr>
                <w:sz w:val="22"/>
                <w:szCs w:val="22"/>
              </w:rPr>
              <w:t xml:space="preserve"> </w:t>
            </w:r>
            <w:proofErr w:type="spellStart"/>
            <w:r w:rsidRPr="00161A3E">
              <w:rPr>
                <w:sz w:val="22"/>
                <w:szCs w:val="22"/>
              </w:rPr>
              <w:t>likuma</w:t>
            </w:r>
            <w:proofErr w:type="spellEnd"/>
            <w:r w:rsidRPr="00161A3E">
              <w:rPr>
                <w:sz w:val="22"/>
                <w:szCs w:val="22"/>
              </w:rPr>
              <w:t xml:space="preserve"> </w:t>
            </w:r>
            <w:proofErr w:type="gramStart"/>
            <w:r w:rsidRPr="00161A3E">
              <w:rPr>
                <w:sz w:val="22"/>
                <w:szCs w:val="22"/>
              </w:rPr>
              <w:t>56.pantu</w:t>
            </w:r>
            <w:proofErr w:type="gramEnd"/>
            <w:r w:rsidRPr="00161A3E">
              <w:rPr>
                <w:sz w:val="22"/>
                <w:szCs w:val="22"/>
              </w:rPr>
              <w:t xml:space="preserve"> </w:t>
            </w:r>
            <w:proofErr w:type="spellStart"/>
            <w:r w:rsidRPr="00161A3E">
              <w:rPr>
                <w:sz w:val="22"/>
                <w:szCs w:val="22"/>
              </w:rPr>
              <w:t>kā</w:t>
            </w:r>
            <w:proofErr w:type="spellEnd"/>
            <w:r w:rsidRPr="00161A3E">
              <w:rPr>
                <w:sz w:val="22"/>
                <w:szCs w:val="22"/>
              </w:rPr>
              <w:t xml:space="preserve"> </w:t>
            </w:r>
            <w:proofErr w:type="spellStart"/>
            <w:r w:rsidRPr="00161A3E">
              <w:rPr>
                <w:color w:val="000000" w:themeColor="text1"/>
                <w:sz w:val="22"/>
                <w:szCs w:val="22"/>
              </w:rPr>
              <w:t>sākotnējo</w:t>
            </w:r>
            <w:proofErr w:type="spellEnd"/>
            <w:r w:rsidRPr="00161A3E">
              <w:rPr>
                <w:color w:val="000000" w:themeColor="text1"/>
                <w:sz w:val="22"/>
                <w:szCs w:val="22"/>
              </w:rPr>
              <w:t xml:space="preserve"> </w:t>
            </w:r>
            <w:proofErr w:type="spellStart"/>
            <w:r w:rsidRPr="00161A3E">
              <w:rPr>
                <w:color w:val="000000" w:themeColor="text1"/>
                <w:sz w:val="22"/>
                <w:szCs w:val="22"/>
              </w:rPr>
              <w:t>pierādījumu</w:t>
            </w:r>
            <w:proofErr w:type="spellEnd"/>
            <w:r w:rsidRPr="00161A3E">
              <w:rPr>
                <w:color w:val="000000" w:themeColor="text1"/>
                <w:sz w:val="22"/>
                <w:szCs w:val="22"/>
              </w:rPr>
              <w:t xml:space="preserve"> </w:t>
            </w:r>
            <w:proofErr w:type="spellStart"/>
            <w:r w:rsidRPr="00161A3E">
              <w:rPr>
                <w:color w:val="000000" w:themeColor="text1"/>
                <w:sz w:val="22"/>
                <w:szCs w:val="22"/>
              </w:rPr>
              <w:t>drīkst</w:t>
            </w:r>
            <w:proofErr w:type="spellEnd"/>
            <w:r w:rsidRPr="00161A3E">
              <w:rPr>
                <w:color w:val="000000" w:themeColor="text1"/>
                <w:sz w:val="22"/>
                <w:szCs w:val="22"/>
              </w:rPr>
              <w:t xml:space="preserve"> </w:t>
            </w:r>
            <w:proofErr w:type="spellStart"/>
            <w:r w:rsidRPr="00161A3E">
              <w:rPr>
                <w:color w:val="000000" w:themeColor="text1"/>
                <w:sz w:val="22"/>
                <w:szCs w:val="22"/>
              </w:rPr>
              <w:t>iesniegt</w:t>
            </w:r>
            <w:proofErr w:type="spellEnd"/>
            <w:r w:rsidRPr="00161A3E">
              <w:rPr>
                <w:color w:val="000000" w:themeColor="text1"/>
                <w:sz w:val="22"/>
                <w:szCs w:val="22"/>
              </w:rPr>
              <w:t xml:space="preserve"> </w:t>
            </w:r>
            <w:proofErr w:type="spellStart"/>
            <w:r w:rsidRPr="00161A3E">
              <w:rPr>
                <w:b/>
                <w:bCs/>
                <w:color w:val="000000" w:themeColor="text1"/>
                <w:sz w:val="22"/>
                <w:szCs w:val="22"/>
              </w:rPr>
              <w:t>Eiropas</w:t>
            </w:r>
            <w:proofErr w:type="spellEnd"/>
            <w:r w:rsidRPr="00161A3E">
              <w:rPr>
                <w:b/>
                <w:bCs/>
                <w:color w:val="000000" w:themeColor="text1"/>
                <w:sz w:val="22"/>
                <w:szCs w:val="22"/>
              </w:rPr>
              <w:t xml:space="preserve"> </w:t>
            </w:r>
            <w:proofErr w:type="spellStart"/>
            <w:r w:rsidRPr="00161A3E">
              <w:rPr>
                <w:b/>
                <w:bCs/>
                <w:color w:val="000000" w:themeColor="text1"/>
                <w:sz w:val="22"/>
                <w:szCs w:val="22"/>
              </w:rPr>
              <w:t>vienoto</w:t>
            </w:r>
            <w:proofErr w:type="spellEnd"/>
            <w:r w:rsidRPr="00161A3E">
              <w:rPr>
                <w:b/>
                <w:bCs/>
                <w:color w:val="000000" w:themeColor="text1"/>
                <w:sz w:val="22"/>
                <w:szCs w:val="22"/>
              </w:rPr>
              <w:t xml:space="preserve"> </w:t>
            </w:r>
            <w:proofErr w:type="spellStart"/>
            <w:r w:rsidRPr="00161A3E">
              <w:rPr>
                <w:b/>
                <w:bCs/>
                <w:color w:val="000000" w:themeColor="text1"/>
                <w:sz w:val="22"/>
                <w:szCs w:val="22"/>
              </w:rPr>
              <w:t>iepirkuma</w:t>
            </w:r>
            <w:proofErr w:type="spellEnd"/>
            <w:r w:rsidRPr="00161A3E">
              <w:rPr>
                <w:b/>
                <w:bCs/>
                <w:color w:val="000000" w:themeColor="text1"/>
                <w:sz w:val="22"/>
                <w:szCs w:val="22"/>
              </w:rPr>
              <w:t xml:space="preserve"> </w:t>
            </w:r>
            <w:proofErr w:type="spellStart"/>
            <w:r w:rsidRPr="00161A3E">
              <w:rPr>
                <w:b/>
                <w:bCs/>
                <w:color w:val="000000" w:themeColor="text1"/>
                <w:sz w:val="22"/>
                <w:szCs w:val="22"/>
              </w:rPr>
              <w:t>procedūras</w:t>
            </w:r>
            <w:proofErr w:type="spellEnd"/>
            <w:r w:rsidRPr="00161A3E">
              <w:rPr>
                <w:b/>
                <w:bCs/>
                <w:color w:val="000000" w:themeColor="text1"/>
                <w:sz w:val="22"/>
                <w:szCs w:val="22"/>
              </w:rPr>
              <w:t xml:space="preserve"> </w:t>
            </w:r>
            <w:proofErr w:type="spellStart"/>
            <w:r w:rsidRPr="00161A3E">
              <w:rPr>
                <w:b/>
                <w:bCs/>
                <w:color w:val="000000" w:themeColor="text1"/>
                <w:sz w:val="22"/>
                <w:szCs w:val="22"/>
              </w:rPr>
              <w:t>dokumentu</w:t>
            </w:r>
            <w:proofErr w:type="spellEnd"/>
            <w:r w:rsidRPr="00161A3E">
              <w:rPr>
                <w:color w:val="000000" w:themeColor="text1"/>
                <w:sz w:val="22"/>
                <w:szCs w:val="22"/>
                <w:vertAlign w:val="superscript"/>
              </w:rPr>
              <w:footnoteReference w:id="3"/>
            </w:r>
            <w:r w:rsidRPr="00161A3E">
              <w:rPr>
                <w:b/>
                <w:bCs/>
                <w:color w:val="000000" w:themeColor="text1"/>
                <w:sz w:val="22"/>
                <w:szCs w:val="22"/>
              </w:rPr>
              <w:t xml:space="preserve">, </w:t>
            </w:r>
            <w:proofErr w:type="spellStart"/>
            <w:r w:rsidRPr="00161A3E">
              <w:rPr>
                <w:color w:val="000000" w:themeColor="text1"/>
                <w:sz w:val="22"/>
                <w:szCs w:val="22"/>
              </w:rPr>
              <w:t>aizpildot</w:t>
            </w:r>
            <w:proofErr w:type="spellEnd"/>
            <w:r w:rsidRPr="00161A3E">
              <w:rPr>
                <w:color w:val="000000" w:themeColor="text1"/>
                <w:sz w:val="22"/>
                <w:szCs w:val="22"/>
              </w:rPr>
              <w:t xml:space="preserve"> </w:t>
            </w:r>
            <w:proofErr w:type="spellStart"/>
            <w:r w:rsidRPr="00161A3E">
              <w:rPr>
                <w:color w:val="000000" w:themeColor="text1"/>
                <w:sz w:val="22"/>
                <w:szCs w:val="22"/>
              </w:rPr>
              <w:t>sadaļas</w:t>
            </w:r>
            <w:proofErr w:type="spellEnd"/>
            <w:r w:rsidRPr="00161A3E">
              <w:rPr>
                <w:color w:val="000000" w:themeColor="text1"/>
                <w:sz w:val="22"/>
                <w:szCs w:val="22"/>
              </w:rPr>
              <w:t xml:space="preserve"> "</w:t>
            </w:r>
            <w:proofErr w:type="spellStart"/>
            <w:r w:rsidRPr="00161A3E">
              <w:rPr>
                <w:color w:val="000000" w:themeColor="text1"/>
                <w:sz w:val="22"/>
                <w:szCs w:val="22"/>
              </w:rPr>
              <w:t>Procedūra</w:t>
            </w:r>
            <w:proofErr w:type="spellEnd"/>
            <w:r w:rsidRPr="00161A3E">
              <w:rPr>
                <w:color w:val="000000" w:themeColor="text1"/>
                <w:sz w:val="22"/>
                <w:szCs w:val="22"/>
              </w:rPr>
              <w:t>", "</w:t>
            </w:r>
            <w:proofErr w:type="spellStart"/>
            <w:r w:rsidRPr="00161A3E">
              <w:rPr>
                <w:color w:val="000000" w:themeColor="text1"/>
                <w:sz w:val="22"/>
                <w:szCs w:val="22"/>
              </w:rPr>
              <w:t>Izslēgšana</w:t>
            </w:r>
            <w:proofErr w:type="spellEnd"/>
            <w:r w:rsidRPr="00161A3E">
              <w:rPr>
                <w:color w:val="000000" w:themeColor="text1"/>
                <w:sz w:val="22"/>
                <w:szCs w:val="22"/>
              </w:rPr>
              <w:t>" un "</w:t>
            </w:r>
            <w:proofErr w:type="spellStart"/>
            <w:r w:rsidRPr="00161A3E">
              <w:rPr>
                <w:color w:val="000000" w:themeColor="text1"/>
                <w:sz w:val="22"/>
                <w:szCs w:val="22"/>
              </w:rPr>
              <w:t>Atlase</w:t>
            </w:r>
            <w:proofErr w:type="spellEnd"/>
            <w:r w:rsidRPr="00161A3E">
              <w:rPr>
                <w:color w:val="000000" w:themeColor="text1"/>
                <w:sz w:val="22"/>
                <w:szCs w:val="22"/>
              </w:rPr>
              <w:t xml:space="preserve">". Ja </w:t>
            </w:r>
            <w:proofErr w:type="spellStart"/>
            <w:r w:rsidRPr="00161A3E">
              <w:rPr>
                <w:color w:val="000000" w:themeColor="text1"/>
                <w:sz w:val="22"/>
                <w:szCs w:val="22"/>
              </w:rPr>
              <w:t>Kandidāts</w:t>
            </w:r>
            <w:proofErr w:type="spellEnd"/>
            <w:r w:rsidRPr="00161A3E">
              <w:rPr>
                <w:color w:val="000000" w:themeColor="text1"/>
                <w:sz w:val="22"/>
                <w:szCs w:val="22"/>
              </w:rPr>
              <w:t xml:space="preserve"> </w:t>
            </w:r>
            <w:proofErr w:type="spellStart"/>
            <w:r w:rsidRPr="00161A3E">
              <w:rPr>
                <w:color w:val="000000" w:themeColor="text1"/>
                <w:sz w:val="22"/>
                <w:szCs w:val="22"/>
              </w:rPr>
              <w:t>izvēlējies</w:t>
            </w:r>
            <w:proofErr w:type="spellEnd"/>
            <w:r w:rsidRPr="00161A3E">
              <w:rPr>
                <w:color w:val="000000" w:themeColor="text1"/>
                <w:sz w:val="22"/>
                <w:szCs w:val="22"/>
              </w:rPr>
              <w:t xml:space="preserve"> </w:t>
            </w:r>
            <w:proofErr w:type="spellStart"/>
            <w:r w:rsidRPr="00161A3E">
              <w:rPr>
                <w:color w:val="000000" w:themeColor="text1"/>
                <w:sz w:val="22"/>
                <w:szCs w:val="22"/>
              </w:rPr>
              <w:t>iesniegt</w:t>
            </w:r>
            <w:proofErr w:type="spellEnd"/>
            <w:r w:rsidRPr="00161A3E">
              <w:rPr>
                <w:color w:val="000000" w:themeColor="text1"/>
                <w:sz w:val="22"/>
                <w:szCs w:val="22"/>
              </w:rPr>
              <w:t xml:space="preserve"> </w:t>
            </w:r>
            <w:proofErr w:type="spellStart"/>
            <w:r w:rsidRPr="00161A3E">
              <w:rPr>
                <w:color w:val="000000" w:themeColor="text1"/>
                <w:sz w:val="22"/>
                <w:szCs w:val="22"/>
              </w:rPr>
              <w:t>Eiropas</w:t>
            </w:r>
            <w:proofErr w:type="spellEnd"/>
            <w:r w:rsidRPr="00161A3E">
              <w:rPr>
                <w:color w:val="000000" w:themeColor="text1"/>
                <w:sz w:val="22"/>
                <w:szCs w:val="22"/>
              </w:rPr>
              <w:t xml:space="preserve"> </w:t>
            </w:r>
            <w:proofErr w:type="spellStart"/>
            <w:r w:rsidRPr="00161A3E">
              <w:rPr>
                <w:color w:val="000000" w:themeColor="text1"/>
                <w:sz w:val="22"/>
                <w:szCs w:val="22"/>
              </w:rPr>
              <w:t>vienoto</w:t>
            </w:r>
            <w:proofErr w:type="spellEnd"/>
            <w:r w:rsidRPr="00161A3E">
              <w:rPr>
                <w:color w:val="000000" w:themeColor="text1"/>
                <w:sz w:val="22"/>
                <w:szCs w:val="22"/>
              </w:rPr>
              <w:t xml:space="preserve"> </w:t>
            </w:r>
            <w:proofErr w:type="spellStart"/>
            <w:r w:rsidRPr="00161A3E">
              <w:rPr>
                <w:color w:val="000000" w:themeColor="text1"/>
                <w:sz w:val="22"/>
                <w:szCs w:val="22"/>
              </w:rPr>
              <w:t>iepirkuma</w:t>
            </w:r>
            <w:proofErr w:type="spellEnd"/>
            <w:r w:rsidRPr="00161A3E">
              <w:rPr>
                <w:color w:val="000000" w:themeColor="text1"/>
                <w:sz w:val="22"/>
                <w:szCs w:val="22"/>
              </w:rPr>
              <w:t xml:space="preserve"> </w:t>
            </w:r>
            <w:proofErr w:type="spellStart"/>
            <w:r w:rsidRPr="00161A3E">
              <w:rPr>
                <w:color w:val="000000" w:themeColor="text1"/>
                <w:sz w:val="22"/>
                <w:szCs w:val="22"/>
              </w:rPr>
              <w:t>procedūras</w:t>
            </w:r>
            <w:proofErr w:type="spellEnd"/>
            <w:r w:rsidRPr="00161A3E">
              <w:rPr>
                <w:color w:val="000000" w:themeColor="text1"/>
                <w:sz w:val="22"/>
                <w:szCs w:val="22"/>
              </w:rPr>
              <w:t xml:space="preserve"> </w:t>
            </w:r>
            <w:proofErr w:type="spellStart"/>
            <w:r w:rsidRPr="00161A3E">
              <w:rPr>
                <w:color w:val="000000" w:themeColor="text1"/>
                <w:sz w:val="22"/>
                <w:szCs w:val="22"/>
              </w:rPr>
              <w:t>dokumentu</w:t>
            </w:r>
            <w:proofErr w:type="spellEnd"/>
            <w:r w:rsidRPr="00161A3E">
              <w:rPr>
                <w:color w:val="000000" w:themeColor="text1"/>
                <w:sz w:val="22"/>
                <w:szCs w:val="22"/>
              </w:rPr>
              <w:t xml:space="preserve">, </w:t>
            </w:r>
            <w:proofErr w:type="spellStart"/>
            <w:r w:rsidRPr="00161A3E">
              <w:rPr>
                <w:color w:val="000000"/>
                <w:sz w:val="22"/>
                <w:szCs w:val="22"/>
              </w:rPr>
              <w:t>lai</w:t>
            </w:r>
            <w:proofErr w:type="spellEnd"/>
            <w:r w:rsidRPr="00161A3E">
              <w:rPr>
                <w:color w:val="000000"/>
                <w:sz w:val="22"/>
                <w:szCs w:val="22"/>
              </w:rPr>
              <w:t xml:space="preserve"> </w:t>
            </w:r>
            <w:proofErr w:type="spellStart"/>
            <w:r w:rsidRPr="00161A3E">
              <w:rPr>
                <w:color w:val="000000"/>
                <w:sz w:val="22"/>
                <w:szCs w:val="22"/>
              </w:rPr>
              <w:t>apliecinātu</w:t>
            </w:r>
            <w:proofErr w:type="spellEnd"/>
            <w:r w:rsidRPr="00161A3E">
              <w:rPr>
                <w:color w:val="000000"/>
                <w:sz w:val="22"/>
                <w:szCs w:val="22"/>
              </w:rPr>
              <w:t xml:space="preserve">, ka </w:t>
            </w:r>
            <w:proofErr w:type="spellStart"/>
            <w:r w:rsidRPr="00161A3E">
              <w:rPr>
                <w:color w:val="000000"/>
                <w:sz w:val="22"/>
                <w:szCs w:val="22"/>
              </w:rPr>
              <w:t>tas</w:t>
            </w:r>
            <w:proofErr w:type="spellEnd"/>
            <w:r w:rsidRPr="00161A3E">
              <w:rPr>
                <w:color w:val="000000"/>
                <w:sz w:val="22"/>
                <w:szCs w:val="22"/>
              </w:rPr>
              <w:t xml:space="preserve"> </w:t>
            </w:r>
            <w:proofErr w:type="spellStart"/>
            <w:r w:rsidRPr="00161A3E">
              <w:rPr>
                <w:color w:val="000000"/>
                <w:sz w:val="22"/>
                <w:szCs w:val="22"/>
              </w:rPr>
              <w:t>atbilst</w:t>
            </w:r>
            <w:proofErr w:type="spellEnd"/>
            <w:r w:rsidRPr="00161A3E">
              <w:rPr>
                <w:color w:val="000000"/>
                <w:sz w:val="22"/>
                <w:szCs w:val="22"/>
              </w:rPr>
              <w:t xml:space="preserve"> </w:t>
            </w:r>
            <w:proofErr w:type="spellStart"/>
            <w:r w:rsidRPr="00161A3E">
              <w:rPr>
                <w:color w:val="000000"/>
                <w:sz w:val="22"/>
                <w:szCs w:val="22"/>
              </w:rPr>
              <w:t>paziņojumā</w:t>
            </w:r>
            <w:proofErr w:type="spellEnd"/>
            <w:r w:rsidRPr="00161A3E">
              <w:rPr>
                <w:color w:val="000000"/>
                <w:sz w:val="22"/>
                <w:szCs w:val="22"/>
              </w:rPr>
              <w:t xml:space="preserve"> par </w:t>
            </w:r>
            <w:proofErr w:type="spellStart"/>
            <w:r w:rsidRPr="00161A3E">
              <w:rPr>
                <w:color w:val="000000"/>
                <w:sz w:val="22"/>
                <w:szCs w:val="22"/>
              </w:rPr>
              <w:t>līgumu</w:t>
            </w:r>
            <w:proofErr w:type="spellEnd"/>
            <w:r w:rsidRPr="00161A3E">
              <w:rPr>
                <w:color w:val="000000"/>
                <w:sz w:val="22"/>
                <w:szCs w:val="22"/>
              </w:rPr>
              <w:t xml:space="preserve"> </w:t>
            </w:r>
            <w:proofErr w:type="spellStart"/>
            <w:r w:rsidRPr="00161A3E">
              <w:rPr>
                <w:color w:val="000000"/>
                <w:sz w:val="22"/>
                <w:szCs w:val="22"/>
              </w:rPr>
              <w:t>vai</w:t>
            </w:r>
            <w:proofErr w:type="spellEnd"/>
            <w:r w:rsidRPr="00161A3E">
              <w:rPr>
                <w:color w:val="000000"/>
                <w:sz w:val="22"/>
                <w:szCs w:val="22"/>
              </w:rPr>
              <w:t xml:space="preserve"> </w:t>
            </w:r>
            <w:proofErr w:type="spellStart"/>
            <w:r w:rsidRPr="00161A3E">
              <w:rPr>
                <w:color w:val="000000"/>
                <w:sz w:val="22"/>
                <w:szCs w:val="22"/>
              </w:rPr>
              <w:t>iepirkuma</w:t>
            </w:r>
            <w:proofErr w:type="spellEnd"/>
            <w:r w:rsidRPr="00161A3E">
              <w:rPr>
                <w:color w:val="000000"/>
                <w:sz w:val="22"/>
                <w:szCs w:val="22"/>
              </w:rPr>
              <w:t xml:space="preserve"> </w:t>
            </w:r>
            <w:proofErr w:type="spellStart"/>
            <w:r w:rsidRPr="00161A3E">
              <w:rPr>
                <w:color w:val="000000"/>
                <w:sz w:val="22"/>
                <w:szCs w:val="22"/>
              </w:rPr>
              <w:t>procedūras</w:t>
            </w:r>
            <w:proofErr w:type="spellEnd"/>
            <w:r w:rsidRPr="00161A3E">
              <w:rPr>
                <w:color w:val="000000"/>
                <w:sz w:val="22"/>
                <w:szCs w:val="22"/>
              </w:rPr>
              <w:t xml:space="preserve"> </w:t>
            </w:r>
            <w:proofErr w:type="spellStart"/>
            <w:r w:rsidRPr="00161A3E">
              <w:rPr>
                <w:color w:val="000000"/>
                <w:sz w:val="22"/>
                <w:szCs w:val="22"/>
              </w:rPr>
              <w:t>dokumentos</w:t>
            </w:r>
            <w:proofErr w:type="spellEnd"/>
            <w:r w:rsidRPr="00161A3E">
              <w:rPr>
                <w:color w:val="000000"/>
                <w:sz w:val="22"/>
                <w:szCs w:val="22"/>
              </w:rPr>
              <w:t xml:space="preserve"> </w:t>
            </w:r>
            <w:proofErr w:type="spellStart"/>
            <w:r w:rsidRPr="00161A3E">
              <w:rPr>
                <w:color w:val="000000"/>
                <w:sz w:val="22"/>
                <w:szCs w:val="22"/>
              </w:rPr>
              <w:t>noteiktajām</w:t>
            </w:r>
            <w:proofErr w:type="spellEnd"/>
            <w:r w:rsidRPr="00161A3E">
              <w:rPr>
                <w:color w:val="000000"/>
                <w:sz w:val="22"/>
                <w:szCs w:val="22"/>
              </w:rPr>
              <w:t xml:space="preserve"> </w:t>
            </w:r>
            <w:proofErr w:type="spellStart"/>
            <w:r w:rsidRPr="00161A3E">
              <w:rPr>
                <w:color w:val="000000"/>
                <w:sz w:val="22"/>
                <w:szCs w:val="22"/>
              </w:rPr>
              <w:t>Kandidātu</w:t>
            </w:r>
            <w:proofErr w:type="spellEnd"/>
            <w:r w:rsidRPr="00161A3E">
              <w:rPr>
                <w:color w:val="000000"/>
                <w:sz w:val="22"/>
                <w:szCs w:val="22"/>
              </w:rPr>
              <w:t xml:space="preserve"> atlases </w:t>
            </w:r>
            <w:proofErr w:type="spellStart"/>
            <w:r w:rsidRPr="00161A3E">
              <w:rPr>
                <w:color w:val="000000"/>
                <w:sz w:val="22"/>
                <w:szCs w:val="22"/>
              </w:rPr>
              <w:t>prasībām</w:t>
            </w:r>
            <w:proofErr w:type="spellEnd"/>
            <w:r w:rsidRPr="00161A3E">
              <w:rPr>
                <w:color w:val="000000"/>
                <w:sz w:val="22"/>
                <w:szCs w:val="22"/>
              </w:rPr>
              <w:t xml:space="preserve">, </w:t>
            </w:r>
            <w:proofErr w:type="spellStart"/>
            <w:r w:rsidRPr="00161A3E">
              <w:rPr>
                <w:color w:val="000000"/>
                <w:sz w:val="22"/>
                <w:szCs w:val="22"/>
              </w:rPr>
              <w:t>tas</w:t>
            </w:r>
            <w:proofErr w:type="spellEnd"/>
            <w:r w:rsidRPr="00161A3E">
              <w:rPr>
                <w:color w:val="000000"/>
                <w:sz w:val="22"/>
                <w:szCs w:val="22"/>
              </w:rPr>
              <w:t xml:space="preserve"> </w:t>
            </w:r>
            <w:proofErr w:type="spellStart"/>
            <w:r w:rsidRPr="00161A3E">
              <w:rPr>
                <w:color w:val="000000"/>
                <w:sz w:val="22"/>
                <w:szCs w:val="22"/>
              </w:rPr>
              <w:t>iesniedz</w:t>
            </w:r>
            <w:proofErr w:type="spellEnd"/>
            <w:r w:rsidRPr="00161A3E">
              <w:rPr>
                <w:color w:val="000000"/>
                <w:sz w:val="22"/>
                <w:szCs w:val="22"/>
              </w:rPr>
              <w:t xml:space="preserve"> </w:t>
            </w:r>
            <w:proofErr w:type="spellStart"/>
            <w:r w:rsidRPr="00161A3E">
              <w:rPr>
                <w:color w:val="000000"/>
                <w:sz w:val="22"/>
                <w:szCs w:val="22"/>
              </w:rPr>
              <w:t>šo</w:t>
            </w:r>
            <w:proofErr w:type="spellEnd"/>
            <w:r w:rsidRPr="00161A3E">
              <w:rPr>
                <w:color w:val="000000"/>
                <w:sz w:val="22"/>
                <w:szCs w:val="22"/>
              </w:rPr>
              <w:t xml:space="preserve"> </w:t>
            </w:r>
            <w:proofErr w:type="spellStart"/>
            <w:r w:rsidRPr="00161A3E">
              <w:rPr>
                <w:color w:val="000000"/>
                <w:sz w:val="22"/>
                <w:szCs w:val="22"/>
              </w:rPr>
              <w:t>dokumentu</w:t>
            </w:r>
            <w:proofErr w:type="spellEnd"/>
            <w:r w:rsidRPr="00161A3E">
              <w:rPr>
                <w:color w:val="000000"/>
                <w:sz w:val="22"/>
                <w:szCs w:val="22"/>
              </w:rPr>
              <w:t xml:space="preserve"> </w:t>
            </w:r>
            <w:proofErr w:type="spellStart"/>
            <w:r w:rsidRPr="00161A3E">
              <w:rPr>
                <w:color w:val="000000"/>
                <w:sz w:val="22"/>
                <w:szCs w:val="22"/>
              </w:rPr>
              <w:t>arī</w:t>
            </w:r>
            <w:proofErr w:type="spellEnd"/>
            <w:r w:rsidRPr="00161A3E">
              <w:rPr>
                <w:color w:val="000000"/>
                <w:sz w:val="22"/>
                <w:szCs w:val="22"/>
              </w:rPr>
              <w:t xml:space="preserve"> par </w:t>
            </w:r>
            <w:proofErr w:type="spellStart"/>
            <w:r w:rsidRPr="00161A3E">
              <w:rPr>
                <w:color w:val="000000"/>
                <w:sz w:val="22"/>
                <w:szCs w:val="22"/>
              </w:rPr>
              <w:t>katru</w:t>
            </w:r>
            <w:proofErr w:type="spellEnd"/>
            <w:r w:rsidRPr="00161A3E">
              <w:rPr>
                <w:color w:val="000000"/>
                <w:sz w:val="22"/>
                <w:szCs w:val="22"/>
              </w:rPr>
              <w:t xml:space="preserve"> </w:t>
            </w:r>
            <w:proofErr w:type="spellStart"/>
            <w:r w:rsidRPr="00161A3E">
              <w:rPr>
                <w:color w:val="000000"/>
                <w:sz w:val="22"/>
                <w:szCs w:val="22"/>
              </w:rPr>
              <w:t>personu</w:t>
            </w:r>
            <w:proofErr w:type="spellEnd"/>
            <w:r w:rsidRPr="00161A3E">
              <w:rPr>
                <w:color w:val="000000"/>
                <w:sz w:val="22"/>
                <w:szCs w:val="22"/>
              </w:rPr>
              <w:t xml:space="preserve">, </w:t>
            </w:r>
            <w:proofErr w:type="spellStart"/>
            <w:r w:rsidRPr="00161A3E">
              <w:rPr>
                <w:color w:val="000000"/>
                <w:sz w:val="22"/>
                <w:szCs w:val="22"/>
              </w:rPr>
              <w:t>uz</w:t>
            </w:r>
            <w:proofErr w:type="spellEnd"/>
            <w:r w:rsidRPr="00161A3E">
              <w:rPr>
                <w:color w:val="000000"/>
                <w:sz w:val="22"/>
                <w:szCs w:val="22"/>
              </w:rPr>
              <w:t xml:space="preserve"> </w:t>
            </w:r>
            <w:proofErr w:type="spellStart"/>
            <w:r w:rsidRPr="00161A3E">
              <w:rPr>
                <w:color w:val="000000"/>
                <w:sz w:val="22"/>
                <w:szCs w:val="22"/>
              </w:rPr>
              <w:t>kuras</w:t>
            </w:r>
            <w:proofErr w:type="spellEnd"/>
            <w:r w:rsidRPr="00161A3E">
              <w:rPr>
                <w:color w:val="000000"/>
                <w:sz w:val="22"/>
                <w:szCs w:val="22"/>
              </w:rPr>
              <w:t xml:space="preserve"> </w:t>
            </w:r>
            <w:proofErr w:type="spellStart"/>
            <w:r w:rsidRPr="00161A3E">
              <w:rPr>
                <w:color w:val="000000"/>
                <w:sz w:val="22"/>
                <w:szCs w:val="22"/>
              </w:rPr>
              <w:t>iespējām</w:t>
            </w:r>
            <w:proofErr w:type="spellEnd"/>
            <w:r w:rsidRPr="00161A3E">
              <w:rPr>
                <w:color w:val="000000"/>
                <w:sz w:val="22"/>
                <w:szCs w:val="22"/>
              </w:rPr>
              <w:t xml:space="preserve"> </w:t>
            </w:r>
            <w:proofErr w:type="spellStart"/>
            <w:r w:rsidRPr="00161A3E">
              <w:rPr>
                <w:color w:val="000000"/>
                <w:sz w:val="22"/>
                <w:szCs w:val="22"/>
              </w:rPr>
              <w:t>Kandidāts</w:t>
            </w:r>
            <w:proofErr w:type="spellEnd"/>
            <w:r w:rsidRPr="00161A3E">
              <w:rPr>
                <w:color w:val="000000"/>
                <w:sz w:val="22"/>
                <w:szCs w:val="22"/>
              </w:rPr>
              <w:t xml:space="preserve"> </w:t>
            </w:r>
            <w:proofErr w:type="spellStart"/>
            <w:r w:rsidRPr="00161A3E">
              <w:rPr>
                <w:color w:val="000000"/>
                <w:sz w:val="22"/>
                <w:szCs w:val="22"/>
              </w:rPr>
              <w:t>balstās</w:t>
            </w:r>
            <w:proofErr w:type="spellEnd"/>
            <w:r w:rsidRPr="00161A3E">
              <w:rPr>
                <w:color w:val="000000"/>
                <w:sz w:val="22"/>
                <w:szCs w:val="22"/>
              </w:rPr>
              <w:t xml:space="preserve">, </w:t>
            </w:r>
            <w:proofErr w:type="spellStart"/>
            <w:r w:rsidRPr="00161A3E">
              <w:rPr>
                <w:color w:val="000000"/>
                <w:sz w:val="22"/>
                <w:szCs w:val="22"/>
              </w:rPr>
              <w:t>lai</w:t>
            </w:r>
            <w:proofErr w:type="spellEnd"/>
            <w:r w:rsidRPr="00161A3E">
              <w:rPr>
                <w:color w:val="000000"/>
                <w:sz w:val="22"/>
                <w:szCs w:val="22"/>
              </w:rPr>
              <w:t xml:space="preserve"> </w:t>
            </w:r>
            <w:proofErr w:type="spellStart"/>
            <w:r w:rsidRPr="00161A3E">
              <w:rPr>
                <w:color w:val="000000"/>
                <w:sz w:val="22"/>
                <w:szCs w:val="22"/>
              </w:rPr>
              <w:t>apliecinātu</w:t>
            </w:r>
            <w:proofErr w:type="spellEnd"/>
            <w:r w:rsidRPr="00161A3E">
              <w:rPr>
                <w:color w:val="000000"/>
                <w:sz w:val="22"/>
                <w:szCs w:val="22"/>
              </w:rPr>
              <w:t xml:space="preserve">, ka </w:t>
            </w:r>
            <w:proofErr w:type="spellStart"/>
            <w:r w:rsidRPr="00161A3E">
              <w:rPr>
                <w:color w:val="000000"/>
                <w:sz w:val="22"/>
                <w:szCs w:val="22"/>
              </w:rPr>
              <w:t>tā</w:t>
            </w:r>
            <w:proofErr w:type="spellEnd"/>
            <w:r w:rsidRPr="00161A3E">
              <w:rPr>
                <w:color w:val="000000"/>
                <w:sz w:val="22"/>
                <w:szCs w:val="22"/>
              </w:rPr>
              <w:t xml:space="preserve"> </w:t>
            </w:r>
            <w:proofErr w:type="spellStart"/>
            <w:r w:rsidRPr="00161A3E">
              <w:rPr>
                <w:color w:val="000000"/>
                <w:sz w:val="22"/>
                <w:szCs w:val="22"/>
              </w:rPr>
              <w:t>kvalifikācija</w:t>
            </w:r>
            <w:proofErr w:type="spellEnd"/>
            <w:r w:rsidRPr="00161A3E">
              <w:rPr>
                <w:color w:val="000000"/>
                <w:sz w:val="22"/>
                <w:szCs w:val="22"/>
              </w:rPr>
              <w:t xml:space="preserve"> </w:t>
            </w:r>
            <w:proofErr w:type="spellStart"/>
            <w:r w:rsidRPr="00161A3E">
              <w:rPr>
                <w:color w:val="000000"/>
                <w:sz w:val="22"/>
                <w:szCs w:val="22"/>
              </w:rPr>
              <w:t>atbilst</w:t>
            </w:r>
            <w:proofErr w:type="spellEnd"/>
            <w:r w:rsidRPr="00161A3E">
              <w:rPr>
                <w:color w:val="000000"/>
                <w:sz w:val="22"/>
                <w:szCs w:val="22"/>
              </w:rPr>
              <w:t xml:space="preserve"> </w:t>
            </w:r>
            <w:proofErr w:type="spellStart"/>
            <w:r w:rsidRPr="00161A3E">
              <w:rPr>
                <w:color w:val="000000"/>
                <w:sz w:val="22"/>
                <w:szCs w:val="22"/>
              </w:rPr>
              <w:t>paziņojumā</w:t>
            </w:r>
            <w:proofErr w:type="spellEnd"/>
            <w:r w:rsidRPr="00161A3E">
              <w:rPr>
                <w:color w:val="000000"/>
                <w:sz w:val="22"/>
                <w:szCs w:val="22"/>
              </w:rPr>
              <w:t xml:space="preserve"> par </w:t>
            </w:r>
            <w:proofErr w:type="spellStart"/>
            <w:r w:rsidRPr="00161A3E">
              <w:rPr>
                <w:color w:val="000000"/>
                <w:sz w:val="22"/>
                <w:szCs w:val="22"/>
              </w:rPr>
              <w:t>līgumu</w:t>
            </w:r>
            <w:proofErr w:type="spellEnd"/>
            <w:r w:rsidRPr="00161A3E">
              <w:rPr>
                <w:color w:val="000000"/>
                <w:sz w:val="22"/>
                <w:szCs w:val="22"/>
              </w:rPr>
              <w:t xml:space="preserve"> </w:t>
            </w:r>
            <w:proofErr w:type="spellStart"/>
            <w:r w:rsidRPr="00161A3E">
              <w:rPr>
                <w:color w:val="000000"/>
                <w:sz w:val="22"/>
                <w:szCs w:val="22"/>
              </w:rPr>
              <w:t>vai</w:t>
            </w:r>
            <w:proofErr w:type="spellEnd"/>
            <w:r w:rsidRPr="00161A3E">
              <w:rPr>
                <w:color w:val="000000"/>
                <w:sz w:val="22"/>
                <w:szCs w:val="22"/>
              </w:rPr>
              <w:t xml:space="preserve"> </w:t>
            </w:r>
            <w:proofErr w:type="spellStart"/>
            <w:r w:rsidRPr="00161A3E">
              <w:rPr>
                <w:color w:val="000000"/>
                <w:sz w:val="22"/>
                <w:szCs w:val="22"/>
              </w:rPr>
              <w:t>iepirkuma</w:t>
            </w:r>
            <w:proofErr w:type="spellEnd"/>
            <w:r w:rsidRPr="00161A3E">
              <w:rPr>
                <w:color w:val="000000"/>
                <w:sz w:val="22"/>
                <w:szCs w:val="22"/>
              </w:rPr>
              <w:t xml:space="preserve"> </w:t>
            </w:r>
            <w:proofErr w:type="spellStart"/>
            <w:r w:rsidRPr="00161A3E">
              <w:rPr>
                <w:color w:val="000000"/>
                <w:sz w:val="22"/>
                <w:szCs w:val="22"/>
              </w:rPr>
              <w:t>procedūras</w:t>
            </w:r>
            <w:proofErr w:type="spellEnd"/>
            <w:r w:rsidRPr="00161A3E">
              <w:rPr>
                <w:color w:val="000000"/>
                <w:sz w:val="22"/>
                <w:szCs w:val="22"/>
              </w:rPr>
              <w:t xml:space="preserve"> </w:t>
            </w:r>
            <w:proofErr w:type="spellStart"/>
            <w:r w:rsidRPr="00161A3E">
              <w:rPr>
                <w:color w:val="000000"/>
                <w:sz w:val="22"/>
                <w:szCs w:val="22"/>
              </w:rPr>
              <w:t>dokumentos</w:t>
            </w:r>
            <w:proofErr w:type="spellEnd"/>
            <w:r w:rsidRPr="00161A3E">
              <w:rPr>
                <w:color w:val="000000"/>
                <w:sz w:val="22"/>
                <w:szCs w:val="22"/>
              </w:rPr>
              <w:t xml:space="preserve"> </w:t>
            </w:r>
            <w:proofErr w:type="spellStart"/>
            <w:r w:rsidRPr="00161A3E">
              <w:rPr>
                <w:color w:val="000000"/>
                <w:sz w:val="22"/>
                <w:szCs w:val="22"/>
              </w:rPr>
              <w:t>noteiktajām</w:t>
            </w:r>
            <w:proofErr w:type="spellEnd"/>
            <w:r w:rsidRPr="00161A3E">
              <w:rPr>
                <w:color w:val="000000"/>
                <w:sz w:val="22"/>
                <w:szCs w:val="22"/>
              </w:rPr>
              <w:t xml:space="preserve"> </w:t>
            </w:r>
            <w:proofErr w:type="spellStart"/>
            <w:r w:rsidRPr="00161A3E">
              <w:rPr>
                <w:color w:val="000000"/>
                <w:sz w:val="22"/>
                <w:szCs w:val="22"/>
              </w:rPr>
              <w:t>prasībām</w:t>
            </w:r>
            <w:proofErr w:type="spellEnd"/>
            <w:r w:rsidRPr="00161A3E">
              <w:rPr>
                <w:color w:val="000000"/>
                <w:sz w:val="22"/>
                <w:szCs w:val="22"/>
              </w:rPr>
              <w:t xml:space="preserve">, un par </w:t>
            </w:r>
            <w:proofErr w:type="spellStart"/>
            <w:r w:rsidRPr="00161A3E">
              <w:rPr>
                <w:color w:val="000000"/>
                <w:sz w:val="22"/>
                <w:szCs w:val="22"/>
              </w:rPr>
              <w:t>tā</w:t>
            </w:r>
            <w:proofErr w:type="spellEnd"/>
            <w:r w:rsidRPr="00161A3E">
              <w:rPr>
                <w:color w:val="000000"/>
                <w:sz w:val="22"/>
                <w:szCs w:val="22"/>
              </w:rPr>
              <w:t xml:space="preserve"> </w:t>
            </w:r>
            <w:proofErr w:type="spellStart"/>
            <w:r w:rsidRPr="00161A3E">
              <w:rPr>
                <w:color w:val="000000"/>
                <w:sz w:val="22"/>
                <w:szCs w:val="22"/>
              </w:rPr>
              <w:t>norādīto</w:t>
            </w:r>
            <w:proofErr w:type="spellEnd"/>
            <w:r w:rsidRPr="00161A3E">
              <w:rPr>
                <w:color w:val="000000"/>
                <w:sz w:val="22"/>
                <w:szCs w:val="22"/>
              </w:rPr>
              <w:t xml:space="preserve"> </w:t>
            </w:r>
            <w:proofErr w:type="spellStart"/>
            <w:r w:rsidRPr="00161A3E">
              <w:rPr>
                <w:color w:val="000000"/>
                <w:sz w:val="22"/>
                <w:szCs w:val="22"/>
              </w:rPr>
              <w:t>apakšuzņēmēju</w:t>
            </w:r>
            <w:proofErr w:type="spellEnd"/>
            <w:r w:rsidRPr="00161A3E">
              <w:rPr>
                <w:color w:val="000000"/>
                <w:sz w:val="22"/>
                <w:szCs w:val="22"/>
              </w:rPr>
              <w:t xml:space="preserve">, </w:t>
            </w:r>
            <w:proofErr w:type="spellStart"/>
            <w:r w:rsidRPr="00161A3E">
              <w:rPr>
                <w:color w:val="000000"/>
                <w:sz w:val="22"/>
                <w:szCs w:val="22"/>
              </w:rPr>
              <w:t>kura</w:t>
            </w:r>
            <w:proofErr w:type="spellEnd"/>
            <w:r w:rsidRPr="00161A3E">
              <w:rPr>
                <w:color w:val="000000"/>
                <w:sz w:val="22"/>
                <w:szCs w:val="22"/>
              </w:rPr>
              <w:t xml:space="preserve"> </w:t>
            </w:r>
            <w:proofErr w:type="spellStart"/>
            <w:r w:rsidRPr="00161A3E">
              <w:rPr>
                <w:color w:val="000000"/>
                <w:sz w:val="22"/>
                <w:szCs w:val="22"/>
              </w:rPr>
              <w:t>sniedzamo</w:t>
            </w:r>
            <w:proofErr w:type="spellEnd"/>
            <w:r w:rsidRPr="00161A3E">
              <w:rPr>
                <w:color w:val="000000"/>
                <w:sz w:val="22"/>
                <w:szCs w:val="22"/>
              </w:rPr>
              <w:t xml:space="preserve"> </w:t>
            </w:r>
            <w:proofErr w:type="spellStart"/>
            <w:r w:rsidRPr="00161A3E">
              <w:rPr>
                <w:color w:val="000000"/>
                <w:sz w:val="22"/>
                <w:szCs w:val="22"/>
              </w:rPr>
              <w:t>pakalpojumu</w:t>
            </w:r>
            <w:proofErr w:type="spellEnd"/>
            <w:r w:rsidRPr="00161A3E">
              <w:rPr>
                <w:color w:val="000000"/>
                <w:sz w:val="22"/>
                <w:szCs w:val="22"/>
              </w:rPr>
              <w:t xml:space="preserve"> </w:t>
            </w:r>
            <w:proofErr w:type="spellStart"/>
            <w:r w:rsidRPr="00161A3E">
              <w:rPr>
                <w:color w:val="000000"/>
                <w:sz w:val="22"/>
                <w:szCs w:val="22"/>
              </w:rPr>
              <w:t>vērtība</w:t>
            </w:r>
            <w:proofErr w:type="spellEnd"/>
            <w:r w:rsidRPr="00161A3E">
              <w:rPr>
                <w:color w:val="000000"/>
                <w:sz w:val="22"/>
                <w:szCs w:val="22"/>
              </w:rPr>
              <w:t xml:space="preserve"> </w:t>
            </w:r>
            <w:proofErr w:type="spellStart"/>
            <w:r w:rsidRPr="00161A3E">
              <w:rPr>
                <w:color w:val="000000"/>
                <w:sz w:val="22"/>
                <w:szCs w:val="22"/>
              </w:rPr>
              <w:t>ir</w:t>
            </w:r>
            <w:proofErr w:type="spellEnd"/>
            <w:r w:rsidRPr="00161A3E">
              <w:rPr>
                <w:color w:val="000000"/>
                <w:sz w:val="22"/>
                <w:szCs w:val="22"/>
              </w:rPr>
              <w:t xml:space="preserve"> </w:t>
            </w:r>
            <w:proofErr w:type="spellStart"/>
            <w:r w:rsidRPr="00161A3E">
              <w:rPr>
                <w:color w:val="000000"/>
                <w:sz w:val="22"/>
                <w:szCs w:val="22"/>
              </w:rPr>
              <w:t>vismaz</w:t>
            </w:r>
            <w:proofErr w:type="spellEnd"/>
            <w:r w:rsidRPr="00161A3E">
              <w:rPr>
                <w:color w:val="000000"/>
                <w:sz w:val="22"/>
                <w:szCs w:val="22"/>
              </w:rPr>
              <w:t xml:space="preserve"> 10</w:t>
            </w:r>
            <w:r w:rsidR="003E341C">
              <w:rPr>
                <w:color w:val="000000"/>
                <w:sz w:val="22"/>
                <w:szCs w:val="22"/>
              </w:rPr>
              <w:t xml:space="preserve"> 000 (</w:t>
            </w:r>
            <w:proofErr w:type="spellStart"/>
            <w:r w:rsidR="003E341C">
              <w:rPr>
                <w:color w:val="000000"/>
                <w:sz w:val="22"/>
                <w:szCs w:val="22"/>
              </w:rPr>
              <w:t>desmit</w:t>
            </w:r>
            <w:proofErr w:type="spellEnd"/>
            <w:r w:rsidR="003E341C">
              <w:rPr>
                <w:color w:val="000000"/>
                <w:sz w:val="22"/>
                <w:szCs w:val="22"/>
              </w:rPr>
              <w:t xml:space="preserve"> </w:t>
            </w:r>
            <w:proofErr w:type="spellStart"/>
            <w:r w:rsidR="003E341C">
              <w:rPr>
                <w:color w:val="000000"/>
                <w:sz w:val="22"/>
                <w:szCs w:val="22"/>
              </w:rPr>
              <w:t>tūkstoši</w:t>
            </w:r>
            <w:proofErr w:type="spellEnd"/>
            <w:r w:rsidR="003E341C">
              <w:rPr>
                <w:color w:val="000000"/>
                <w:sz w:val="22"/>
                <w:szCs w:val="22"/>
              </w:rPr>
              <w:t>)</w:t>
            </w:r>
            <w:r w:rsidRPr="00161A3E">
              <w:rPr>
                <w:color w:val="000000"/>
                <w:sz w:val="22"/>
                <w:szCs w:val="22"/>
              </w:rPr>
              <w:t xml:space="preserve"> </w:t>
            </w:r>
            <w:r w:rsidR="003E341C">
              <w:rPr>
                <w:color w:val="000000"/>
                <w:sz w:val="22"/>
                <w:szCs w:val="22"/>
              </w:rPr>
              <w:t>euro</w:t>
            </w:r>
            <w:r w:rsidRPr="00161A3E">
              <w:rPr>
                <w:color w:val="000000"/>
                <w:sz w:val="22"/>
                <w:szCs w:val="22"/>
              </w:rPr>
              <w:t xml:space="preserve"> no </w:t>
            </w:r>
            <w:proofErr w:type="spellStart"/>
            <w:r w:rsidRPr="00161A3E">
              <w:rPr>
                <w:color w:val="000000"/>
                <w:sz w:val="22"/>
                <w:szCs w:val="22"/>
              </w:rPr>
              <w:t>iepirkuma</w:t>
            </w:r>
            <w:proofErr w:type="spellEnd"/>
            <w:r w:rsidRPr="00161A3E">
              <w:rPr>
                <w:color w:val="000000"/>
                <w:sz w:val="22"/>
                <w:szCs w:val="22"/>
              </w:rPr>
              <w:t xml:space="preserve"> </w:t>
            </w:r>
            <w:proofErr w:type="spellStart"/>
            <w:r w:rsidRPr="00161A3E">
              <w:rPr>
                <w:color w:val="000000"/>
                <w:sz w:val="22"/>
                <w:szCs w:val="22"/>
              </w:rPr>
              <w:t>līguma</w:t>
            </w:r>
            <w:proofErr w:type="spellEnd"/>
            <w:r w:rsidRPr="00161A3E">
              <w:rPr>
                <w:color w:val="000000"/>
                <w:sz w:val="22"/>
                <w:szCs w:val="22"/>
              </w:rPr>
              <w:t xml:space="preserve"> </w:t>
            </w:r>
            <w:proofErr w:type="spellStart"/>
            <w:r w:rsidRPr="00161A3E">
              <w:rPr>
                <w:color w:val="000000"/>
                <w:sz w:val="22"/>
                <w:szCs w:val="22"/>
              </w:rPr>
              <w:t>vērtības</w:t>
            </w:r>
            <w:proofErr w:type="spellEnd"/>
            <w:r w:rsidRPr="00161A3E">
              <w:rPr>
                <w:color w:val="000000"/>
                <w:sz w:val="22"/>
                <w:szCs w:val="22"/>
              </w:rPr>
              <w:t xml:space="preserve">. </w:t>
            </w:r>
            <w:proofErr w:type="spellStart"/>
            <w:r w:rsidRPr="00161A3E">
              <w:rPr>
                <w:color w:val="000000"/>
                <w:sz w:val="22"/>
                <w:szCs w:val="22"/>
              </w:rPr>
              <w:t>Piegādātāju</w:t>
            </w:r>
            <w:proofErr w:type="spellEnd"/>
            <w:r w:rsidRPr="00161A3E">
              <w:rPr>
                <w:color w:val="000000"/>
                <w:sz w:val="22"/>
                <w:szCs w:val="22"/>
              </w:rPr>
              <w:t xml:space="preserve"> </w:t>
            </w:r>
            <w:proofErr w:type="spellStart"/>
            <w:r w:rsidRPr="00161A3E">
              <w:rPr>
                <w:color w:val="000000"/>
                <w:sz w:val="22"/>
                <w:szCs w:val="22"/>
              </w:rPr>
              <w:t>apvienība</w:t>
            </w:r>
            <w:proofErr w:type="spellEnd"/>
            <w:r w:rsidRPr="00161A3E">
              <w:rPr>
                <w:color w:val="000000"/>
                <w:sz w:val="22"/>
                <w:szCs w:val="22"/>
              </w:rPr>
              <w:t xml:space="preserve"> </w:t>
            </w:r>
            <w:proofErr w:type="spellStart"/>
            <w:r w:rsidRPr="00161A3E">
              <w:rPr>
                <w:color w:val="000000"/>
                <w:sz w:val="22"/>
                <w:szCs w:val="22"/>
              </w:rPr>
              <w:t>iesniedz</w:t>
            </w:r>
            <w:proofErr w:type="spellEnd"/>
            <w:r w:rsidRPr="00161A3E">
              <w:rPr>
                <w:color w:val="000000"/>
                <w:sz w:val="22"/>
                <w:szCs w:val="22"/>
              </w:rPr>
              <w:t xml:space="preserve"> </w:t>
            </w:r>
            <w:proofErr w:type="spellStart"/>
            <w:r w:rsidRPr="00161A3E">
              <w:rPr>
                <w:color w:val="000000"/>
                <w:sz w:val="22"/>
                <w:szCs w:val="22"/>
              </w:rPr>
              <w:t>atsevišķu</w:t>
            </w:r>
            <w:proofErr w:type="spellEnd"/>
            <w:r w:rsidRPr="00161A3E">
              <w:rPr>
                <w:color w:val="000000"/>
                <w:sz w:val="22"/>
                <w:szCs w:val="22"/>
              </w:rPr>
              <w:t xml:space="preserve"> </w:t>
            </w:r>
            <w:proofErr w:type="spellStart"/>
            <w:r w:rsidRPr="00161A3E">
              <w:rPr>
                <w:color w:val="000000"/>
                <w:sz w:val="22"/>
                <w:szCs w:val="22"/>
              </w:rPr>
              <w:t>Eiropas</w:t>
            </w:r>
            <w:proofErr w:type="spellEnd"/>
            <w:r w:rsidRPr="00161A3E">
              <w:rPr>
                <w:color w:val="000000"/>
                <w:sz w:val="22"/>
                <w:szCs w:val="22"/>
              </w:rPr>
              <w:t xml:space="preserve"> </w:t>
            </w:r>
            <w:proofErr w:type="spellStart"/>
            <w:r w:rsidRPr="00161A3E">
              <w:rPr>
                <w:color w:val="000000"/>
                <w:sz w:val="22"/>
                <w:szCs w:val="22"/>
              </w:rPr>
              <w:t>vienoto</w:t>
            </w:r>
            <w:proofErr w:type="spellEnd"/>
            <w:r w:rsidRPr="00161A3E">
              <w:rPr>
                <w:color w:val="000000"/>
                <w:sz w:val="22"/>
                <w:szCs w:val="22"/>
              </w:rPr>
              <w:t xml:space="preserve"> </w:t>
            </w:r>
            <w:proofErr w:type="spellStart"/>
            <w:r w:rsidRPr="00161A3E">
              <w:rPr>
                <w:color w:val="000000"/>
                <w:sz w:val="22"/>
                <w:szCs w:val="22"/>
              </w:rPr>
              <w:t>iepirkuma</w:t>
            </w:r>
            <w:proofErr w:type="spellEnd"/>
            <w:r w:rsidRPr="00161A3E">
              <w:rPr>
                <w:color w:val="000000"/>
                <w:sz w:val="22"/>
                <w:szCs w:val="22"/>
              </w:rPr>
              <w:t xml:space="preserve"> </w:t>
            </w:r>
            <w:proofErr w:type="spellStart"/>
            <w:r w:rsidRPr="00161A3E">
              <w:rPr>
                <w:color w:val="000000"/>
                <w:sz w:val="22"/>
                <w:szCs w:val="22"/>
              </w:rPr>
              <w:t>procedūras</w:t>
            </w:r>
            <w:proofErr w:type="spellEnd"/>
            <w:r w:rsidRPr="00161A3E">
              <w:rPr>
                <w:color w:val="000000"/>
                <w:sz w:val="22"/>
                <w:szCs w:val="22"/>
              </w:rPr>
              <w:t xml:space="preserve"> </w:t>
            </w:r>
            <w:proofErr w:type="spellStart"/>
            <w:r w:rsidRPr="00161A3E">
              <w:rPr>
                <w:color w:val="000000"/>
                <w:sz w:val="22"/>
                <w:szCs w:val="22"/>
              </w:rPr>
              <w:t>dokumentu</w:t>
            </w:r>
            <w:proofErr w:type="spellEnd"/>
            <w:r w:rsidRPr="00161A3E">
              <w:rPr>
                <w:color w:val="000000"/>
                <w:sz w:val="22"/>
                <w:szCs w:val="22"/>
              </w:rPr>
              <w:t xml:space="preserve"> par </w:t>
            </w:r>
            <w:proofErr w:type="spellStart"/>
            <w:r w:rsidRPr="00161A3E">
              <w:rPr>
                <w:color w:val="000000"/>
                <w:sz w:val="22"/>
                <w:szCs w:val="22"/>
              </w:rPr>
              <w:t>katru</w:t>
            </w:r>
            <w:proofErr w:type="spellEnd"/>
            <w:r w:rsidRPr="00161A3E">
              <w:rPr>
                <w:color w:val="000000"/>
                <w:sz w:val="22"/>
                <w:szCs w:val="22"/>
              </w:rPr>
              <w:t xml:space="preserve"> </w:t>
            </w:r>
            <w:proofErr w:type="spellStart"/>
            <w:r w:rsidRPr="00161A3E">
              <w:rPr>
                <w:color w:val="000000"/>
                <w:sz w:val="22"/>
                <w:szCs w:val="22"/>
              </w:rPr>
              <w:t>tās</w:t>
            </w:r>
            <w:proofErr w:type="spellEnd"/>
            <w:r w:rsidRPr="00161A3E">
              <w:rPr>
                <w:color w:val="000000"/>
                <w:sz w:val="22"/>
                <w:szCs w:val="22"/>
              </w:rPr>
              <w:t xml:space="preserve"> </w:t>
            </w:r>
            <w:proofErr w:type="spellStart"/>
            <w:r w:rsidRPr="00161A3E">
              <w:rPr>
                <w:color w:val="000000"/>
                <w:sz w:val="22"/>
                <w:szCs w:val="22"/>
              </w:rPr>
              <w:t>dalībnieku</w:t>
            </w:r>
            <w:proofErr w:type="spellEnd"/>
            <w:r w:rsidRPr="00161A3E">
              <w:rPr>
                <w:color w:val="000000"/>
                <w:sz w:val="22"/>
                <w:szCs w:val="22"/>
              </w:rPr>
              <w:t>.</w:t>
            </w:r>
          </w:p>
        </w:tc>
        <w:tc>
          <w:tcPr>
            <w:tcW w:w="4628" w:type="dxa"/>
          </w:tcPr>
          <w:p w14:paraId="0CC75FE4" w14:textId="6C28262D" w:rsidR="00696C66" w:rsidRPr="00B76DC1" w:rsidRDefault="00696C66" w:rsidP="005D3A1C">
            <w:pPr>
              <w:pStyle w:val="NoSpacing"/>
              <w:numPr>
                <w:ilvl w:val="1"/>
                <w:numId w:val="73"/>
              </w:numPr>
              <w:jc w:val="both"/>
              <w:rPr>
                <w:i/>
                <w:iCs/>
                <w:color w:val="000000" w:themeColor="text1"/>
                <w:sz w:val="22"/>
                <w:szCs w:val="22"/>
                <w:lang w:val="en-US"/>
              </w:rPr>
            </w:pPr>
            <w:r w:rsidRPr="00B76DC1">
              <w:rPr>
                <w:sz w:val="22"/>
                <w:szCs w:val="22"/>
                <w:lang w:val="en-US"/>
              </w:rPr>
              <w:lastRenderedPageBreak/>
              <w:t xml:space="preserve">In order to certify that it complies with the requirements for the selection of Candidate </w:t>
            </w:r>
            <w:proofErr w:type="spellStart"/>
            <w:r w:rsidRPr="00B76DC1">
              <w:rPr>
                <w:sz w:val="22"/>
                <w:szCs w:val="22"/>
                <w:lang w:val="en-US"/>
              </w:rPr>
              <w:t>laid</w:t>
            </w:r>
            <w:r w:rsidR="003D1AAE">
              <w:rPr>
                <w:sz w:val="22"/>
                <w:szCs w:val="22"/>
                <w:lang w:val="en-US"/>
              </w:rPr>
              <w:t>s</w:t>
            </w:r>
            <w:proofErr w:type="spellEnd"/>
            <w:r w:rsidRPr="00B76DC1">
              <w:rPr>
                <w:sz w:val="22"/>
                <w:szCs w:val="22"/>
                <w:lang w:val="en-US"/>
              </w:rPr>
              <w:t xml:space="preserve"> down in the procurement procedure </w:t>
            </w:r>
            <w:r w:rsidRPr="00B76DC1">
              <w:rPr>
                <w:sz w:val="22"/>
                <w:szCs w:val="22"/>
                <w:lang w:val="en-US"/>
              </w:rPr>
              <w:lastRenderedPageBreak/>
              <w:t xml:space="preserve">documents, in accordance with Section 56 of the Law on the Procurement of Public Service Providers, </w:t>
            </w:r>
            <w:proofErr w:type="gramStart"/>
            <w:r w:rsidRPr="00B76DC1">
              <w:rPr>
                <w:sz w:val="22"/>
                <w:szCs w:val="22"/>
                <w:lang w:val="en-US"/>
              </w:rPr>
              <w:t xml:space="preserve">the </w:t>
            </w:r>
            <w:r w:rsidRPr="00B76DC1">
              <w:rPr>
                <w:b/>
                <w:bCs/>
                <w:color w:val="000000" w:themeColor="text1"/>
                <w:sz w:val="22"/>
                <w:szCs w:val="22"/>
                <w:lang w:val="en-US"/>
              </w:rPr>
              <w:t xml:space="preserve"> European</w:t>
            </w:r>
            <w:proofErr w:type="gramEnd"/>
            <w:r w:rsidRPr="00B76DC1">
              <w:rPr>
                <w:b/>
                <w:bCs/>
                <w:color w:val="000000" w:themeColor="text1"/>
                <w:sz w:val="22"/>
                <w:szCs w:val="22"/>
                <w:lang w:val="en-US"/>
              </w:rPr>
              <w:t xml:space="preserve"> Single Procurement Procedure Document </w:t>
            </w:r>
            <w:r w:rsidRPr="00B76DC1">
              <w:rPr>
                <w:color w:val="000000" w:themeColor="text1"/>
                <w:sz w:val="22"/>
                <w:szCs w:val="22"/>
                <w:lang w:val="en-US"/>
              </w:rPr>
              <w:t xml:space="preserve"> may be submitted as initial evidence</w:t>
            </w:r>
            <w:r w:rsidRPr="00B76DC1">
              <w:rPr>
                <w:sz w:val="22"/>
                <w:szCs w:val="22"/>
                <w:lang w:val="en-US"/>
              </w:rPr>
              <w:t>,</w:t>
            </w:r>
            <w:r w:rsidRPr="00B76DC1">
              <w:rPr>
                <w:color w:val="000000" w:themeColor="text1"/>
                <w:sz w:val="22"/>
                <w:szCs w:val="22"/>
                <w:vertAlign w:val="superscript"/>
                <w:lang w:val="en-US"/>
              </w:rPr>
              <w:footnoteReference w:id="4"/>
            </w:r>
            <w:r w:rsidRPr="00B76DC1">
              <w:rPr>
                <w:color w:val="000000" w:themeColor="text1"/>
                <w:sz w:val="22"/>
                <w:szCs w:val="22"/>
                <w:lang w:val="en-US"/>
              </w:rPr>
              <w:t xml:space="preserve"> by completing the sections "Procedure", "Exclusion" and "Selection". If the Candidate has chosen to submit the European Single Procurement Document </w:t>
            </w:r>
            <w:r w:rsidRPr="00B76DC1">
              <w:rPr>
                <w:color w:val="000000"/>
                <w:sz w:val="22"/>
                <w:szCs w:val="22"/>
                <w:lang w:val="en-US"/>
              </w:rPr>
              <w:t xml:space="preserve">in order to certify that it complies with the requirements for the selection of </w:t>
            </w:r>
            <w:r w:rsidR="003D1AAE" w:rsidRPr="003D1AAE">
              <w:rPr>
                <w:color w:val="000000"/>
                <w:sz w:val="22"/>
                <w:szCs w:val="22"/>
                <w:lang w:val="en-US"/>
              </w:rPr>
              <w:t>Candidate</w:t>
            </w:r>
            <w:r w:rsidRPr="00B76DC1">
              <w:rPr>
                <w:color w:val="000000"/>
                <w:sz w:val="22"/>
                <w:szCs w:val="22"/>
                <w:lang w:val="en-US"/>
              </w:rPr>
              <w:t xml:space="preserve"> </w:t>
            </w:r>
            <w:proofErr w:type="spellStart"/>
            <w:r w:rsidRPr="00B76DC1">
              <w:rPr>
                <w:sz w:val="22"/>
                <w:szCs w:val="22"/>
                <w:lang w:val="en-US"/>
              </w:rPr>
              <w:t>laid</w:t>
            </w:r>
            <w:r w:rsidR="003D1AAE">
              <w:rPr>
                <w:sz w:val="22"/>
                <w:szCs w:val="22"/>
                <w:lang w:val="en-US"/>
              </w:rPr>
              <w:t>s</w:t>
            </w:r>
            <w:proofErr w:type="spellEnd"/>
            <w:r w:rsidRPr="00B76DC1">
              <w:rPr>
                <w:sz w:val="22"/>
                <w:szCs w:val="22"/>
                <w:lang w:val="en-US"/>
              </w:rPr>
              <w:t xml:space="preserve"> down in the contract notice or procurement procedure documents</w:t>
            </w:r>
            <w:r w:rsidRPr="00B76DC1">
              <w:rPr>
                <w:color w:val="000000"/>
                <w:sz w:val="22"/>
                <w:szCs w:val="22"/>
                <w:lang w:val="en-US"/>
              </w:rPr>
              <w:t xml:space="preserve">, it shall also submit this document for each </w:t>
            </w:r>
            <w:r w:rsidRPr="004827E3">
              <w:rPr>
                <w:color w:val="000000"/>
                <w:sz w:val="22"/>
                <w:szCs w:val="22"/>
                <w:lang w:val="en-US"/>
              </w:rPr>
              <w:t>person on whose capacities</w:t>
            </w:r>
            <w:r w:rsidRPr="004827E3">
              <w:rPr>
                <w:sz w:val="22"/>
                <w:szCs w:val="22"/>
                <w:lang w:val="en-US"/>
              </w:rPr>
              <w:t xml:space="preserve"> The Candidate </w:t>
            </w:r>
            <w:r w:rsidRPr="004827E3">
              <w:rPr>
                <w:color w:val="000000"/>
                <w:sz w:val="22"/>
                <w:szCs w:val="22"/>
                <w:lang w:val="en-US"/>
              </w:rPr>
              <w:t>be based on certifying that its qualification complies with the requirements</w:t>
            </w:r>
            <w:r w:rsidRPr="00B76DC1">
              <w:rPr>
                <w:color w:val="000000"/>
                <w:sz w:val="22"/>
                <w:szCs w:val="22"/>
                <w:lang w:val="en-US"/>
              </w:rPr>
              <w:t xml:space="preserve"> laid down in the contract notice or procurement documents and for the subcontractor indicated by it, the value of the services to be provided by which is at least 10</w:t>
            </w:r>
            <w:r w:rsidR="003E341C">
              <w:rPr>
                <w:color w:val="000000"/>
                <w:sz w:val="22"/>
                <w:szCs w:val="22"/>
                <w:lang w:val="en-US"/>
              </w:rPr>
              <w:t xml:space="preserve"> 000</w:t>
            </w:r>
            <w:r w:rsidRPr="00B76DC1">
              <w:rPr>
                <w:color w:val="000000"/>
                <w:sz w:val="22"/>
                <w:szCs w:val="22"/>
                <w:lang w:val="en-US"/>
              </w:rPr>
              <w:t xml:space="preserve"> </w:t>
            </w:r>
            <w:r w:rsidR="003E341C">
              <w:rPr>
                <w:color w:val="000000"/>
                <w:sz w:val="22"/>
                <w:szCs w:val="22"/>
                <w:lang w:val="en-US"/>
              </w:rPr>
              <w:t>(ten thousand) euro</w:t>
            </w:r>
            <w:r w:rsidRPr="00B76DC1">
              <w:rPr>
                <w:color w:val="000000"/>
                <w:sz w:val="22"/>
                <w:szCs w:val="22"/>
                <w:lang w:val="en-US"/>
              </w:rPr>
              <w:t xml:space="preserve"> of the value of the procurement contract. The association of suppliers shall submit a separate European single procurement document for each of its participants.</w:t>
            </w:r>
          </w:p>
        </w:tc>
      </w:tr>
      <w:tr w:rsidR="00696C66" w:rsidRPr="00210BCE" w14:paraId="0920E814" w14:textId="77777777" w:rsidTr="00165669">
        <w:trPr>
          <w:gridAfter w:val="2"/>
          <w:wAfter w:w="63" w:type="dxa"/>
          <w:trHeight w:val="144"/>
        </w:trPr>
        <w:tc>
          <w:tcPr>
            <w:tcW w:w="4991" w:type="dxa"/>
          </w:tcPr>
          <w:p w14:paraId="4890E8CF" w14:textId="46C2C9AA" w:rsidR="00696C66" w:rsidRPr="00210BCE" w:rsidRDefault="00696C66" w:rsidP="005D3A1C">
            <w:pPr>
              <w:pStyle w:val="ListParagraph"/>
              <w:numPr>
                <w:ilvl w:val="1"/>
                <w:numId w:val="73"/>
              </w:numPr>
              <w:tabs>
                <w:tab w:val="num" w:pos="1571"/>
              </w:tabs>
              <w:jc w:val="both"/>
              <w:rPr>
                <w:sz w:val="22"/>
                <w:szCs w:val="22"/>
              </w:rPr>
            </w:pPr>
            <w:proofErr w:type="spellStart"/>
            <w:r w:rsidRPr="00210BCE">
              <w:rPr>
                <w:sz w:val="22"/>
                <w:szCs w:val="22"/>
              </w:rPr>
              <w:lastRenderedPageBreak/>
              <w:t>Pasūtītājam</w:t>
            </w:r>
            <w:proofErr w:type="spellEnd"/>
            <w:r w:rsidRPr="00210BCE">
              <w:rPr>
                <w:sz w:val="22"/>
                <w:szCs w:val="22"/>
              </w:rPr>
              <w:t xml:space="preserve"> </w:t>
            </w:r>
            <w:proofErr w:type="spellStart"/>
            <w:r w:rsidRPr="00210BCE">
              <w:rPr>
                <w:sz w:val="22"/>
                <w:szCs w:val="22"/>
              </w:rPr>
              <w:t>jebkurā</w:t>
            </w:r>
            <w:proofErr w:type="spellEnd"/>
            <w:r w:rsidRPr="00210BCE">
              <w:rPr>
                <w:sz w:val="22"/>
                <w:szCs w:val="22"/>
              </w:rPr>
              <w:t xml:space="preserve"> </w:t>
            </w:r>
            <w:proofErr w:type="spellStart"/>
            <w:r w:rsidRPr="00210BCE">
              <w:rPr>
                <w:sz w:val="22"/>
                <w:szCs w:val="22"/>
              </w:rPr>
              <w:t>iepirkuma</w:t>
            </w:r>
            <w:proofErr w:type="spellEnd"/>
            <w:r w:rsidRPr="00210BCE">
              <w:rPr>
                <w:sz w:val="22"/>
                <w:szCs w:val="22"/>
              </w:rPr>
              <w:t xml:space="preserve"> </w:t>
            </w:r>
            <w:proofErr w:type="spellStart"/>
            <w:r w:rsidRPr="00210BCE">
              <w:rPr>
                <w:sz w:val="22"/>
                <w:szCs w:val="22"/>
              </w:rPr>
              <w:t>procedūras</w:t>
            </w:r>
            <w:proofErr w:type="spellEnd"/>
            <w:r w:rsidRPr="00210BCE">
              <w:rPr>
                <w:sz w:val="22"/>
                <w:szCs w:val="22"/>
              </w:rPr>
              <w:t xml:space="preserve"> </w:t>
            </w:r>
            <w:proofErr w:type="spellStart"/>
            <w:r w:rsidRPr="00210BCE">
              <w:rPr>
                <w:sz w:val="22"/>
                <w:szCs w:val="22"/>
              </w:rPr>
              <w:t>stadijā</w:t>
            </w:r>
            <w:proofErr w:type="spellEnd"/>
            <w:r w:rsidRPr="00210BCE">
              <w:rPr>
                <w:sz w:val="22"/>
                <w:szCs w:val="22"/>
              </w:rPr>
              <w:t xml:space="preserve"> </w:t>
            </w:r>
            <w:proofErr w:type="spellStart"/>
            <w:r w:rsidRPr="00210BCE">
              <w:rPr>
                <w:sz w:val="22"/>
                <w:szCs w:val="22"/>
              </w:rPr>
              <w:t>ir</w:t>
            </w:r>
            <w:proofErr w:type="spellEnd"/>
            <w:r w:rsidRPr="00210BCE">
              <w:rPr>
                <w:sz w:val="22"/>
                <w:szCs w:val="22"/>
              </w:rPr>
              <w:t xml:space="preserve"> </w:t>
            </w:r>
            <w:proofErr w:type="spellStart"/>
            <w:r w:rsidRPr="00210BCE">
              <w:rPr>
                <w:sz w:val="22"/>
                <w:szCs w:val="22"/>
              </w:rPr>
              <w:t>tiesības</w:t>
            </w:r>
            <w:proofErr w:type="spellEnd"/>
            <w:r w:rsidRPr="00210BCE">
              <w:rPr>
                <w:sz w:val="22"/>
                <w:szCs w:val="22"/>
              </w:rPr>
              <w:t xml:space="preserve"> </w:t>
            </w:r>
            <w:proofErr w:type="spellStart"/>
            <w:r w:rsidRPr="00210BCE">
              <w:rPr>
                <w:sz w:val="22"/>
                <w:szCs w:val="22"/>
              </w:rPr>
              <w:t>prasīt</w:t>
            </w:r>
            <w:proofErr w:type="spellEnd"/>
            <w:r w:rsidRPr="00210BCE">
              <w:rPr>
                <w:sz w:val="22"/>
                <w:szCs w:val="22"/>
              </w:rPr>
              <w:t xml:space="preserve">, </w:t>
            </w:r>
            <w:proofErr w:type="spellStart"/>
            <w:r w:rsidRPr="00210BCE">
              <w:rPr>
                <w:sz w:val="22"/>
                <w:szCs w:val="22"/>
              </w:rPr>
              <w:t>lai</w:t>
            </w:r>
            <w:proofErr w:type="spellEnd"/>
            <w:r w:rsidRPr="00210BCE">
              <w:rPr>
                <w:sz w:val="22"/>
                <w:szCs w:val="22"/>
              </w:rPr>
              <w:t xml:space="preserve"> </w:t>
            </w:r>
            <w:proofErr w:type="spellStart"/>
            <w:r w:rsidRPr="00210BCE">
              <w:rPr>
                <w:sz w:val="22"/>
                <w:szCs w:val="22"/>
              </w:rPr>
              <w:t>Kandidāts</w:t>
            </w:r>
            <w:proofErr w:type="spellEnd"/>
            <w:r w:rsidRPr="00210BCE">
              <w:rPr>
                <w:sz w:val="22"/>
                <w:szCs w:val="22"/>
              </w:rPr>
              <w:t xml:space="preserve"> </w:t>
            </w:r>
            <w:proofErr w:type="spellStart"/>
            <w:r w:rsidRPr="00210BCE">
              <w:rPr>
                <w:sz w:val="22"/>
                <w:szCs w:val="22"/>
              </w:rPr>
              <w:t>iesniedz</w:t>
            </w:r>
            <w:proofErr w:type="spellEnd"/>
            <w:r w:rsidRPr="00210BCE">
              <w:rPr>
                <w:sz w:val="22"/>
                <w:szCs w:val="22"/>
              </w:rPr>
              <w:t xml:space="preserve"> </w:t>
            </w:r>
            <w:proofErr w:type="spellStart"/>
            <w:r w:rsidRPr="00210BCE">
              <w:rPr>
                <w:sz w:val="22"/>
                <w:szCs w:val="22"/>
              </w:rPr>
              <w:t>visus</w:t>
            </w:r>
            <w:proofErr w:type="spellEnd"/>
            <w:r w:rsidRPr="00210BCE">
              <w:rPr>
                <w:sz w:val="22"/>
                <w:szCs w:val="22"/>
              </w:rPr>
              <w:t xml:space="preserve"> </w:t>
            </w:r>
            <w:proofErr w:type="spellStart"/>
            <w:r w:rsidRPr="00210BCE">
              <w:rPr>
                <w:sz w:val="22"/>
                <w:szCs w:val="22"/>
              </w:rPr>
              <w:t>vai</w:t>
            </w:r>
            <w:proofErr w:type="spellEnd"/>
            <w:r w:rsidRPr="00210BCE">
              <w:rPr>
                <w:sz w:val="22"/>
                <w:szCs w:val="22"/>
              </w:rPr>
              <w:t xml:space="preserve"> </w:t>
            </w:r>
            <w:proofErr w:type="spellStart"/>
            <w:r w:rsidRPr="00210BCE">
              <w:rPr>
                <w:sz w:val="22"/>
                <w:szCs w:val="22"/>
              </w:rPr>
              <w:t>daļu</w:t>
            </w:r>
            <w:proofErr w:type="spellEnd"/>
            <w:r w:rsidRPr="00210BCE">
              <w:rPr>
                <w:sz w:val="22"/>
                <w:szCs w:val="22"/>
              </w:rPr>
              <w:t xml:space="preserve"> no </w:t>
            </w:r>
            <w:proofErr w:type="spellStart"/>
            <w:r w:rsidRPr="00210BCE">
              <w:rPr>
                <w:sz w:val="22"/>
                <w:szCs w:val="22"/>
              </w:rPr>
              <w:t>dokumentiem</w:t>
            </w:r>
            <w:proofErr w:type="spellEnd"/>
            <w:r w:rsidRPr="00210BCE">
              <w:rPr>
                <w:sz w:val="22"/>
                <w:szCs w:val="22"/>
              </w:rPr>
              <w:t xml:space="preserve">, kas </w:t>
            </w:r>
            <w:proofErr w:type="spellStart"/>
            <w:r w:rsidRPr="00210BCE">
              <w:rPr>
                <w:sz w:val="22"/>
                <w:szCs w:val="22"/>
              </w:rPr>
              <w:t>apliecina</w:t>
            </w:r>
            <w:proofErr w:type="spellEnd"/>
            <w:r w:rsidRPr="00210BCE">
              <w:rPr>
                <w:sz w:val="22"/>
                <w:szCs w:val="22"/>
              </w:rPr>
              <w:t xml:space="preserve"> </w:t>
            </w:r>
            <w:proofErr w:type="spellStart"/>
            <w:r w:rsidRPr="00210BCE">
              <w:rPr>
                <w:sz w:val="22"/>
                <w:szCs w:val="22"/>
              </w:rPr>
              <w:t>atbilstību</w:t>
            </w:r>
            <w:proofErr w:type="spellEnd"/>
            <w:r w:rsidRPr="00210BCE">
              <w:rPr>
                <w:sz w:val="22"/>
                <w:szCs w:val="22"/>
              </w:rPr>
              <w:t xml:space="preserve"> </w:t>
            </w:r>
            <w:proofErr w:type="spellStart"/>
            <w:r w:rsidRPr="00210BCE">
              <w:rPr>
                <w:sz w:val="22"/>
                <w:szCs w:val="22"/>
              </w:rPr>
              <w:t>paziņojumā</w:t>
            </w:r>
            <w:proofErr w:type="spellEnd"/>
            <w:r w:rsidRPr="00210BCE">
              <w:rPr>
                <w:sz w:val="22"/>
                <w:szCs w:val="22"/>
              </w:rPr>
              <w:t xml:space="preserve"> par </w:t>
            </w:r>
            <w:proofErr w:type="spellStart"/>
            <w:r w:rsidRPr="00210BCE">
              <w:rPr>
                <w:sz w:val="22"/>
                <w:szCs w:val="22"/>
              </w:rPr>
              <w:t>līgumu</w:t>
            </w:r>
            <w:proofErr w:type="spellEnd"/>
            <w:r w:rsidRPr="00210BCE">
              <w:rPr>
                <w:sz w:val="22"/>
                <w:szCs w:val="22"/>
              </w:rPr>
              <w:t xml:space="preserve"> </w:t>
            </w:r>
            <w:proofErr w:type="spellStart"/>
            <w:r w:rsidRPr="00210BCE">
              <w:rPr>
                <w:sz w:val="22"/>
                <w:szCs w:val="22"/>
              </w:rPr>
              <w:t>vai</w:t>
            </w:r>
            <w:proofErr w:type="spellEnd"/>
            <w:r w:rsidRPr="00210BCE">
              <w:rPr>
                <w:sz w:val="22"/>
                <w:szCs w:val="22"/>
              </w:rPr>
              <w:t xml:space="preserve"> </w:t>
            </w:r>
            <w:proofErr w:type="spellStart"/>
            <w:r w:rsidRPr="00210BCE">
              <w:rPr>
                <w:sz w:val="22"/>
                <w:szCs w:val="22"/>
              </w:rPr>
              <w:t>iepirkuma</w:t>
            </w:r>
            <w:proofErr w:type="spellEnd"/>
            <w:r w:rsidRPr="00210BCE">
              <w:rPr>
                <w:sz w:val="22"/>
                <w:szCs w:val="22"/>
              </w:rPr>
              <w:t xml:space="preserve"> </w:t>
            </w:r>
            <w:proofErr w:type="spellStart"/>
            <w:r w:rsidRPr="00210BCE">
              <w:rPr>
                <w:sz w:val="22"/>
                <w:szCs w:val="22"/>
              </w:rPr>
              <w:t>procedūras</w:t>
            </w:r>
            <w:proofErr w:type="spellEnd"/>
            <w:r w:rsidRPr="00210BCE">
              <w:rPr>
                <w:sz w:val="22"/>
                <w:szCs w:val="22"/>
              </w:rPr>
              <w:t xml:space="preserve"> </w:t>
            </w:r>
            <w:proofErr w:type="spellStart"/>
            <w:r w:rsidRPr="00210BCE">
              <w:rPr>
                <w:sz w:val="22"/>
                <w:szCs w:val="22"/>
              </w:rPr>
              <w:t>dokumentos</w:t>
            </w:r>
            <w:proofErr w:type="spellEnd"/>
            <w:r w:rsidRPr="00210BCE">
              <w:rPr>
                <w:sz w:val="22"/>
                <w:szCs w:val="22"/>
              </w:rPr>
              <w:t xml:space="preserve"> </w:t>
            </w:r>
            <w:proofErr w:type="spellStart"/>
            <w:r w:rsidRPr="00210BCE">
              <w:rPr>
                <w:sz w:val="22"/>
                <w:szCs w:val="22"/>
              </w:rPr>
              <w:t>noteiktajām</w:t>
            </w:r>
            <w:proofErr w:type="spellEnd"/>
            <w:r w:rsidRPr="00210BCE">
              <w:rPr>
                <w:sz w:val="22"/>
                <w:szCs w:val="22"/>
              </w:rPr>
              <w:t xml:space="preserve"> </w:t>
            </w:r>
            <w:proofErr w:type="spellStart"/>
            <w:r w:rsidRPr="00210BCE">
              <w:rPr>
                <w:sz w:val="22"/>
                <w:szCs w:val="22"/>
              </w:rPr>
              <w:t>Kandidātu</w:t>
            </w:r>
            <w:proofErr w:type="spellEnd"/>
            <w:r w:rsidRPr="00210BCE">
              <w:rPr>
                <w:sz w:val="22"/>
                <w:szCs w:val="22"/>
              </w:rPr>
              <w:t xml:space="preserve"> un </w:t>
            </w:r>
            <w:proofErr w:type="spellStart"/>
            <w:r w:rsidRPr="00210BCE">
              <w:rPr>
                <w:sz w:val="22"/>
                <w:szCs w:val="22"/>
              </w:rPr>
              <w:t>Kandidātu</w:t>
            </w:r>
            <w:proofErr w:type="spellEnd"/>
            <w:r w:rsidR="001428F9">
              <w:rPr>
                <w:sz w:val="22"/>
                <w:szCs w:val="22"/>
              </w:rPr>
              <w:t xml:space="preserve"> </w:t>
            </w:r>
            <w:r w:rsidRPr="00210BCE">
              <w:rPr>
                <w:sz w:val="22"/>
                <w:szCs w:val="22"/>
              </w:rPr>
              <w:t xml:space="preserve">atlases </w:t>
            </w:r>
            <w:proofErr w:type="spellStart"/>
            <w:r w:rsidRPr="00210BCE">
              <w:rPr>
                <w:sz w:val="22"/>
                <w:szCs w:val="22"/>
              </w:rPr>
              <w:t>prasībām</w:t>
            </w:r>
            <w:proofErr w:type="spellEnd"/>
            <w:r w:rsidRPr="00210BCE">
              <w:rPr>
                <w:sz w:val="22"/>
                <w:szCs w:val="22"/>
              </w:rPr>
              <w:t>.</w:t>
            </w:r>
          </w:p>
        </w:tc>
        <w:tc>
          <w:tcPr>
            <w:tcW w:w="4628" w:type="dxa"/>
          </w:tcPr>
          <w:p w14:paraId="7A402037" w14:textId="7E014861" w:rsidR="00696C66" w:rsidRPr="00210BCE" w:rsidRDefault="00696C66" w:rsidP="005D3A1C">
            <w:pPr>
              <w:pStyle w:val="NoSpacing"/>
              <w:numPr>
                <w:ilvl w:val="1"/>
                <w:numId w:val="74"/>
              </w:numPr>
              <w:jc w:val="both"/>
              <w:rPr>
                <w:color w:val="000000" w:themeColor="text1"/>
                <w:sz w:val="22"/>
                <w:szCs w:val="22"/>
                <w:lang w:val="en-US"/>
              </w:rPr>
            </w:pPr>
            <w:r w:rsidRPr="00210BCE">
              <w:rPr>
                <w:sz w:val="22"/>
                <w:szCs w:val="22"/>
                <w:lang w:val="en-US"/>
              </w:rPr>
              <w:t xml:space="preserve">The </w:t>
            </w:r>
            <w:r w:rsidR="003D1AAE" w:rsidRPr="00210BCE">
              <w:rPr>
                <w:sz w:val="22"/>
                <w:szCs w:val="22"/>
                <w:lang w:val="en-US"/>
              </w:rPr>
              <w:t>Customer</w:t>
            </w:r>
            <w:r w:rsidRPr="00210BCE">
              <w:rPr>
                <w:sz w:val="22"/>
                <w:szCs w:val="22"/>
                <w:lang w:val="en-US"/>
              </w:rPr>
              <w:t xml:space="preserve"> has the right to request at any stage of the procurement procedure that the Candidate submits all or part of the documents certifying conformity with the requirements for the selection of Candidates and Candidates laid down in the contract notice </w:t>
            </w:r>
            <w:proofErr w:type="gramStart"/>
            <w:r w:rsidRPr="00210BCE">
              <w:rPr>
                <w:sz w:val="22"/>
                <w:szCs w:val="22"/>
                <w:lang w:val="en-US"/>
              </w:rPr>
              <w:t>or  procurement</w:t>
            </w:r>
            <w:proofErr w:type="gramEnd"/>
            <w:r w:rsidRPr="00210BCE">
              <w:rPr>
                <w:sz w:val="22"/>
                <w:szCs w:val="22"/>
                <w:lang w:val="en-US"/>
              </w:rPr>
              <w:t xml:space="preserve"> procedure documents.</w:t>
            </w:r>
          </w:p>
        </w:tc>
      </w:tr>
      <w:tr w:rsidR="00696C66" w:rsidRPr="00210BCE" w14:paraId="191D0C6A" w14:textId="77777777" w:rsidTr="00165669">
        <w:trPr>
          <w:gridAfter w:val="2"/>
          <w:wAfter w:w="63" w:type="dxa"/>
          <w:trHeight w:val="144"/>
        </w:trPr>
        <w:tc>
          <w:tcPr>
            <w:tcW w:w="4991" w:type="dxa"/>
          </w:tcPr>
          <w:p w14:paraId="133CB4F8" w14:textId="1D9D6CA4" w:rsidR="00696C66" w:rsidRPr="00210BCE" w:rsidRDefault="00696C66" w:rsidP="005D3A1C">
            <w:pPr>
              <w:pStyle w:val="ListParagraph"/>
              <w:numPr>
                <w:ilvl w:val="1"/>
                <w:numId w:val="74"/>
              </w:numPr>
              <w:tabs>
                <w:tab w:val="num" w:pos="1571"/>
              </w:tabs>
              <w:jc w:val="both"/>
              <w:rPr>
                <w:b/>
                <w:bCs/>
                <w:sz w:val="22"/>
                <w:szCs w:val="22"/>
              </w:rPr>
            </w:pPr>
            <w:r w:rsidRPr="00210BCE">
              <w:rPr>
                <w:b/>
                <w:bCs/>
                <w:sz w:val="22"/>
                <w:szCs w:val="22"/>
              </w:rPr>
              <w:t xml:space="preserve">Ja </w:t>
            </w:r>
            <w:proofErr w:type="spellStart"/>
            <w:r w:rsidRPr="00210BCE">
              <w:rPr>
                <w:b/>
                <w:bCs/>
                <w:sz w:val="22"/>
                <w:szCs w:val="22"/>
              </w:rPr>
              <w:t>Kandidāts</w:t>
            </w:r>
            <w:proofErr w:type="spellEnd"/>
            <w:r w:rsidRPr="00210BCE">
              <w:rPr>
                <w:b/>
                <w:bCs/>
                <w:sz w:val="22"/>
                <w:szCs w:val="22"/>
              </w:rPr>
              <w:t xml:space="preserve"> </w:t>
            </w:r>
            <w:proofErr w:type="spellStart"/>
            <w:r w:rsidRPr="00210BCE">
              <w:rPr>
                <w:b/>
                <w:bCs/>
                <w:sz w:val="22"/>
                <w:szCs w:val="22"/>
              </w:rPr>
              <w:t>neiesniedz</w:t>
            </w:r>
            <w:proofErr w:type="spellEnd"/>
            <w:r w:rsidRPr="00210BCE">
              <w:rPr>
                <w:b/>
                <w:bCs/>
                <w:sz w:val="22"/>
                <w:szCs w:val="22"/>
              </w:rPr>
              <w:t xml:space="preserve"> </w:t>
            </w:r>
            <w:proofErr w:type="spellStart"/>
            <w:r w:rsidRPr="00210BCE">
              <w:rPr>
                <w:b/>
                <w:bCs/>
                <w:sz w:val="22"/>
                <w:szCs w:val="22"/>
              </w:rPr>
              <w:t>Eiropas</w:t>
            </w:r>
            <w:proofErr w:type="spellEnd"/>
            <w:r w:rsidRPr="00210BCE">
              <w:rPr>
                <w:b/>
                <w:bCs/>
                <w:sz w:val="22"/>
                <w:szCs w:val="22"/>
              </w:rPr>
              <w:t xml:space="preserve"> </w:t>
            </w:r>
            <w:proofErr w:type="spellStart"/>
            <w:r w:rsidRPr="00210BCE">
              <w:rPr>
                <w:b/>
                <w:bCs/>
                <w:sz w:val="22"/>
                <w:szCs w:val="22"/>
              </w:rPr>
              <w:t>vienoto</w:t>
            </w:r>
            <w:proofErr w:type="spellEnd"/>
            <w:r w:rsidRPr="00210BCE">
              <w:rPr>
                <w:b/>
                <w:bCs/>
                <w:sz w:val="22"/>
                <w:szCs w:val="22"/>
              </w:rPr>
              <w:t xml:space="preserve"> </w:t>
            </w:r>
            <w:proofErr w:type="spellStart"/>
            <w:r w:rsidRPr="00210BCE">
              <w:rPr>
                <w:b/>
                <w:bCs/>
                <w:sz w:val="22"/>
                <w:szCs w:val="22"/>
              </w:rPr>
              <w:t>iepirkuma</w:t>
            </w:r>
            <w:proofErr w:type="spellEnd"/>
            <w:r w:rsidRPr="00210BCE">
              <w:rPr>
                <w:b/>
                <w:bCs/>
                <w:sz w:val="22"/>
                <w:szCs w:val="22"/>
              </w:rPr>
              <w:t xml:space="preserve"> </w:t>
            </w:r>
            <w:proofErr w:type="spellStart"/>
            <w:r w:rsidRPr="00210BCE">
              <w:rPr>
                <w:b/>
                <w:bCs/>
                <w:sz w:val="22"/>
                <w:szCs w:val="22"/>
              </w:rPr>
              <w:t>procedūras</w:t>
            </w:r>
            <w:proofErr w:type="spellEnd"/>
            <w:r w:rsidRPr="00210BCE">
              <w:rPr>
                <w:b/>
                <w:bCs/>
                <w:sz w:val="22"/>
                <w:szCs w:val="22"/>
              </w:rPr>
              <w:t xml:space="preserve"> </w:t>
            </w:r>
            <w:proofErr w:type="spellStart"/>
            <w:r w:rsidRPr="00210BCE">
              <w:rPr>
                <w:b/>
                <w:bCs/>
                <w:sz w:val="22"/>
                <w:szCs w:val="22"/>
              </w:rPr>
              <w:t>dokumentu</w:t>
            </w:r>
            <w:proofErr w:type="spellEnd"/>
            <w:r w:rsidRPr="00210BCE">
              <w:rPr>
                <w:b/>
                <w:bCs/>
                <w:sz w:val="22"/>
                <w:szCs w:val="22"/>
              </w:rPr>
              <w:t xml:space="preserve">, tad </w:t>
            </w:r>
            <w:proofErr w:type="spellStart"/>
            <w:r w:rsidRPr="00210BCE">
              <w:rPr>
                <w:b/>
                <w:bCs/>
                <w:sz w:val="22"/>
                <w:szCs w:val="22"/>
              </w:rPr>
              <w:t>pieteikumam</w:t>
            </w:r>
            <w:proofErr w:type="spellEnd"/>
            <w:r w:rsidRPr="00210BCE">
              <w:rPr>
                <w:b/>
                <w:bCs/>
                <w:sz w:val="22"/>
                <w:szCs w:val="22"/>
              </w:rPr>
              <w:t xml:space="preserve"> </w:t>
            </w:r>
            <w:proofErr w:type="spellStart"/>
            <w:r w:rsidRPr="00210BCE">
              <w:rPr>
                <w:b/>
                <w:bCs/>
                <w:sz w:val="22"/>
                <w:szCs w:val="22"/>
                <w:u w:val="single"/>
              </w:rPr>
              <w:t>jāpievieno</w:t>
            </w:r>
            <w:proofErr w:type="spellEnd"/>
            <w:r w:rsidRPr="00210BCE">
              <w:rPr>
                <w:b/>
                <w:bCs/>
                <w:sz w:val="22"/>
                <w:szCs w:val="22"/>
                <w:u w:val="single"/>
              </w:rPr>
              <w:t xml:space="preserve"> </w:t>
            </w:r>
            <w:proofErr w:type="spellStart"/>
            <w:r w:rsidRPr="00210BCE">
              <w:rPr>
                <w:b/>
                <w:bCs/>
                <w:sz w:val="22"/>
                <w:szCs w:val="22"/>
                <w:u w:val="single"/>
              </w:rPr>
              <w:t>turpmāk</w:t>
            </w:r>
            <w:proofErr w:type="spellEnd"/>
            <w:r w:rsidRPr="00210BCE">
              <w:rPr>
                <w:b/>
                <w:bCs/>
                <w:sz w:val="22"/>
                <w:szCs w:val="22"/>
                <w:u w:val="single"/>
              </w:rPr>
              <w:t xml:space="preserve"> </w:t>
            </w:r>
            <w:proofErr w:type="spellStart"/>
            <w:r w:rsidRPr="00210BCE">
              <w:rPr>
                <w:b/>
                <w:bCs/>
                <w:sz w:val="22"/>
                <w:szCs w:val="22"/>
                <w:u w:val="single"/>
              </w:rPr>
              <w:t>norādītie</w:t>
            </w:r>
            <w:proofErr w:type="spellEnd"/>
            <w:r w:rsidRPr="00210BCE">
              <w:rPr>
                <w:b/>
                <w:bCs/>
                <w:sz w:val="22"/>
                <w:szCs w:val="22"/>
                <w:u w:val="single"/>
              </w:rPr>
              <w:t xml:space="preserve"> </w:t>
            </w:r>
            <w:proofErr w:type="spellStart"/>
            <w:r w:rsidRPr="00210BCE">
              <w:rPr>
                <w:b/>
                <w:bCs/>
                <w:sz w:val="22"/>
                <w:szCs w:val="22"/>
                <w:u w:val="single"/>
              </w:rPr>
              <w:t>dokumenti</w:t>
            </w:r>
            <w:proofErr w:type="spellEnd"/>
            <w:r w:rsidRPr="00210BCE">
              <w:rPr>
                <w:b/>
                <w:bCs/>
                <w:sz w:val="22"/>
                <w:szCs w:val="22"/>
              </w:rPr>
              <w:t>:</w:t>
            </w:r>
          </w:p>
        </w:tc>
        <w:tc>
          <w:tcPr>
            <w:tcW w:w="4628" w:type="dxa"/>
          </w:tcPr>
          <w:p w14:paraId="1AF7379C" w14:textId="3BA5DB49" w:rsidR="00696C66" w:rsidRPr="00210BCE" w:rsidRDefault="00696C66" w:rsidP="005D3A1C">
            <w:pPr>
              <w:pStyle w:val="NoSpacing"/>
              <w:numPr>
                <w:ilvl w:val="1"/>
                <w:numId w:val="75"/>
              </w:numPr>
              <w:jc w:val="both"/>
              <w:rPr>
                <w:color w:val="000000" w:themeColor="text1"/>
                <w:sz w:val="22"/>
                <w:szCs w:val="22"/>
                <w:lang w:val="en-US"/>
              </w:rPr>
            </w:pPr>
            <w:r w:rsidRPr="00210BCE">
              <w:rPr>
                <w:b/>
                <w:bCs/>
                <w:sz w:val="22"/>
                <w:szCs w:val="22"/>
                <w:lang w:val="en-US"/>
              </w:rPr>
              <w:t>If the Candidate does not submit the European Single Procurement Document, the following</w:t>
            </w:r>
            <w:r w:rsidRPr="00210BCE">
              <w:rPr>
                <w:b/>
                <w:bCs/>
                <w:sz w:val="22"/>
                <w:szCs w:val="22"/>
                <w:u w:val="single"/>
                <w:lang w:val="en-US"/>
              </w:rPr>
              <w:t xml:space="preserve"> documents must be attached to</w:t>
            </w:r>
            <w:r w:rsidRPr="00210BCE">
              <w:rPr>
                <w:sz w:val="22"/>
                <w:szCs w:val="22"/>
                <w:lang w:val="en-US"/>
              </w:rPr>
              <w:t xml:space="preserve"> the application</w:t>
            </w:r>
            <w:r w:rsidRPr="00210BCE">
              <w:rPr>
                <w:b/>
                <w:bCs/>
                <w:sz w:val="22"/>
                <w:szCs w:val="22"/>
                <w:lang w:val="en-US"/>
              </w:rPr>
              <w:t>:</w:t>
            </w:r>
          </w:p>
        </w:tc>
      </w:tr>
      <w:tr w:rsidR="00210BCE" w:rsidRPr="00210BCE" w14:paraId="04AA44FF" w14:textId="77777777" w:rsidTr="00165669">
        <w:trPr>
          <w:gridAfter w:val="2"/>
          <w:wAfter w:w="63" w:type="dxa"/>
          <w:trHeight w:val="144"/>
        </w:trPr>
        <w:tc>
          <w:tcPr>
            <w:tcW w:w="4991" w:type="dxa"/>
          </w:tcPr>
          <w:p w14:paraId="3A92925B" w14:textId="5A7231BA" w:rsidR="00210BCE" w:rsidRPr="00FB3BA5" w:rsidRDefault="00210BCE" w:rsidP="00FB3BA5">
            <w:pPr>
              <w:pStyle w:val="ListParagraph"/>
              <w:numPr>
                <w:ilvl w:val="2"/>
                <w:numId w:val="75"/>
              </w:numPr>
              <w:ind w:left="488" w:hanging="488"/>
              <w:jc w:val="both"/>
              <w:rPr>
                <w:sz w:val="22"/>
                <w:szCs w:val="22"/>
              </w:rPr>
            </w:pPr>
            <w:proofErr w:type="spellStart"/>
            <w:r w:rsidRPr="00FB3BA5">
              <w:rPr>
                <w:sz w:val="22"/>
                <w:szCs w:val="22"/>
              </w:rPr>
              <w:t>ārvalstīs</w:t>
            </w:r>
            <w:proofErr w:type="spellEnd"/>
            <w:r w:rsidRPr="00FB3BA5">
              <w:rPr>
                <w:sz w:val="22"/>
                <w:szCs w:val="22"/>
              </w:rPr>
              <w:t xml:space="preserve"> </w:t>
            </w:r>
            <w:proofErr w:type="spellStart"/>
            <w:r w:rsidRPr="00FB3BA5">
              <w:rPr>
                <w:sz w:val="22"/>
                <w:szCs w:val="22"/>
              </w:rPr>
              <w:t>reģistrētam</w:t>
            </w:r>
            <w:proofErr w:type="spellEnd"/>
            <w:r w:rsidRPr="00FB3BA5">
              <w:rPr>
                <w:sz w:val="22"/>
                <w:szCs w:val="22"/>
              </w:rPr>
              <w:t xml:space="preserve"> </w:t>
            </w:r>
            <w:proofErr w:type="spellStart"/>
            <w:r w:rsidRPr="00FB3BA5">
              <w:rPr>
                <w:sz w:val="22"/>
                <w:szCs w:val="22"/>
              </w:rPr>
              <w:t>Kandidātam</w:t>
            </w:r>
            <w:proofErr w:type="spellEnd"/>
            <w:r w:rsidRPr="00FB3BA5">
              <w:rPr>
                <w:sz w:val="22"/>
                <w:szCs w:val="22"/>
              </w:rPr>
              <w:t xml:space="preserve"> </w:t>
            </w:r>
            <w:proofErr w:type="spellStart"/>
            <w:r w:rsidRPr="00FB3BA5">
              <w:rPr>
                <w:sz w:val="22"/>
                <w:szCs w:val="22"/>
              </w:rPr>
              <w:t>jāiesniedz</w:t>
            </w:r>
            <w:proofErr w:type="spellEnd"/>
            <w:r w:rsidRPr="00FB3BA5">
              <w:rPr>
                <w:sz w:val="22"/>
                <w:szCs w:val="22"/>
              </w:rPr>
              <w:t xml:space="preserve"> </w:t>
            </w:r>
            <w:proofErr w:type="spellStart"/>
            <w:r w:rsidRPr="00FB3BA5">
              <w:rPr>
                <w:sz w:val="22"/>
                <w:szCs w:val="22"/>
              </w:rPr>
              <w:t>kompetentas</w:t>
            </w:r>
            <w:proofErr w:type="spellEnd"/>
            <w:r w:rsidRPr="00FB3BA5">
              <w:rPr>
                <w:sz w:val="22"/>
                <w:szCs w:val="22"/>
              </w:rPr>
              <w:t xml:space="preserve"> </w:t>
            </w:r>
            <w:proofErr w:type="spellStart"/>
            <w:r w:rsidRPr="00FB3BA5">
              <w:rPr>
                <w:sz w:val="22"/>
                <w:szCs w:val="22"/>
              </w:rPr>
              <w:t>attiecīgās</w:t>
            </w:r>
            <w:proofErr w:type="spellEnd"/>
            <w:r w:rsidRPr="00FB3BA5">
              <w:rPr>
                <w:sz w:val="22"/>
                <w:szCs w:val="22"/>
              </w:rPr>
              <w:t xml:space="preserve"> </w:t>
            </w:r>
            <w:proofErr w:type="spellStart"/>
            <w:r w:rsidRPr="00FB3BA5">
              <w:rPr>
                <w:sz w:val="22"/>
                <w:szCs w:val="22"/>
              </w:rPr>
              <w:t>valsts</w:t>
            </w:r>
            <w:proofErr w:type="spellEnd"/>
            <w:r w:rsidRPr="00FB3BA5">
              <w:rPr>
                <w:sz w:val="22"/>
                <w:szCs w:val="22"/>
              </w:rPr>
              <w:t xml:space="preserve"> </w:t>
            </w:r>
            <w:proofErr w:type="spellStart"/>
            <w:r w:rsidRPr="00FB3BA5">
              <w:rPr>
                <w:sz w:val="22"/>
                <w:szCs w:val="22"/>
              </w:rPr>
              <w:t>institūcijas</w:t>
            </w:r>
            <w:proofErr w:type="spellEnd"/>
            <w:r w:rsidRPr="00FB3BA5">
              <w:rPr>
                <w:sz w:val="22"/>
                <w:szCs w:val="22"/>
              </w:rPr>
              <w:t xml:space="preserve"> </w:t>
            </w:r>
            <w:proofErr w:type="spellStart"/>
            <w:r w:rsidRPr="00FB3BA5">
              <w:rPr>
                <w:sz w:val="22"/>
                <w:szCs w:val="22"/>
              </w:rPr>
              <w:t>izsniegts</w:t>
            </w:r>
            <w:proofErr w:type="spellEnd"/>
            <w:r w:rsidRPr="00FB3BA5">
              <w:rPr>
                <w:sz w:val="22"/>
                <w:szCs w:val="22"/>
              </w:rPr>
              <w:t xml:space="preserve"> </w:t>
            </w:r>
            <w:proofErr w:type="spellStart"/>
            <w:r w:rsidRPr="00FB3BA5">
              <w:rPr>
                <w:sz w:val="22"/>
                <w:szCs w:val="22"/>
              </w:rPr>
              <w:t>dokuments</w:t>
            </w:r>
            <w:proofErr w:type="spellEnd"/>
            <w:r w:rsidRPr="00FB3BA5">
              <w:rPr>
                <w:sz w:val="22"/>
                <w:szCs w:val="22"/>
              </w:rPr>
              <w:t xml:space="preserve">, kas </w:t>
            </w:r>
            <w:proofErr w:type="spellStart"/>
            <w:r w:rsidRPr="00FB3BA5">
              <w:rPr>
                <w:sz w:val="22"/>
                <w:szCs w:val="22"/>
              </w:rPr>
              <w:t>apliecina</w:t>
            </w:r>
            <w:proofErr w:type="spellEnd"/>
            <w:r w:rsidRPr="00FB3BA5">
              <w:rPr>
                <w:sz w:val="22"/>
                <w:szCs w:val="22"/>
              </w:rPr>
              <w:t xml:space="preserve">, ka </w:t>
            </w:r>
            <w:proofErr w:type="spellStart"/>
            <w:r w:rsidRPr="00FB3BA5">
              <w:rPr>
                <w:sz w:val="22"/>
                <w:szCs w:val="22"/>
              </w:rPr>
              <w:t>Kandidāts</w:t>
            </w:r>
            <w:proofErr w:type="spellEnd"/>
            <w:r w:rsidRPr="00FB3BA5">
              <w:rPr>
                <w:sz w:val="22"/>
                <w:szCs w:val="22"/>
              </w:rPr>
              <w:t xml:space="preserve"> </w:t>
            </w:r>
            <w:proofErr w:type="spellStart"/>
            <w:r w:rsidRPr="00FB3BA5">
              <w:rPr>
                <w:sz w:val="22"/>
                <w:szCs w:val="22"/>
              </w:rPr>
              <w:t>ir</w:t>
            </w:r>
            <w:proofErr w:type="spellEnd"/>
            <w:r w:rsidRPr="00FB3BA5">
              <w:rPr>
                <w:sz w:val="22"/>
                <w:szCs w:val="22"/>
              </w:rPr>
              <w:t xml:space="preserve"> </w:t>
            </w:r>
            <w:proofErr w:type="spellStart"/>
            <w:r w:rsidRPr="00FB3BA5">
              <w:rPr>
                <w:sz w:val="22"/>
                <w:szCs w:val="22"/>
              </w:rPr>
              <w:t>reģistrēts</w:t>
            </w:r>
            <w:proofErr w:type="spellEnd"/>
            <w:r w:rsidRPr="00FB3BA5">
              <w:rPr>
                <w:sz w:val="22"/>
                <w:szCs w:val="22"/>
              </w:rPr>
              <w:t xml:space="preserve"> </w:t>
            </w:r>
            <w:proofErr w:type="spellStart"/>
            <w:r w:rsidRPr="00FB3BA5">
              <w:rPr>
                <w:sz w:val="22"/>
                <w:szCs w:val="22"/>
              </w:rPr>
              <w:t>atbilstoši</w:t>
            </w:r>
            <w:proofErr w:type="spellEnd"/>
            <w:r w:rsidRPr="00FB3BA5">
              <w:rPr>
                <w:sz w:val="22"/>
                <w:szCs w:val="22"/>
              </w:rPr>
              <w:t xml:space="preserve"> </w:t>
            </w:r>
            <w:proofErr w:type="spellStart"/>
            <w:r w:rsidRPr="00FB3BA5">
              <w:rPr>
                <w:sz w:val="22"/>
                <w:szCs w:val="22"/>
              </w:rPr>
              <w:t>tās</w:t>
            </w:r>
            <w:proofErr w:type="spellEnd"/>
            <w:r w:rsidRPr="00FB3BA5">
              <w:rPr>
                <w:sz w:val="22"/>
                <w:szCs w:val="22"/>
              </w:rPr>
              <w:t xml:space="preserve"> </w:t>
            </w:r>
            <w:proofErr w:type="spellStart"/>
            <w:r w:rsidRPr="00FB3BA5">
              <w:rPr>
                <w:sz w:val="22"/>
                <w:szCs w:val="22"/>
              </w:rPr>
              <w:t>valsts</w:t>
            </w:r>
            <w:proofErr w:type="spellEnd"/>
            <w:r w:rsidRPr="00FB3BA5">
              <w:rPr>
                <w:sz w:val="22"/>
                <w:szCs w:val="22"/>
              </w:rPr>
              <w:t xml:space="preserve"> </w:t>
            </w:r>
            <w:proofErr w:type="spellStart"/>
            <w:r w:rsidRPr="00FB3BA5">
              <w:rPr>
                <w:sz w:val="22"/>
                <w:szCs w:val="22"/>
              </w:rPr>
              <w:t>normatīvo</w:t>
            </w:r>
            <w:proofErr w:type="spellEnd"/>
            <w:r w:rsidRPr="00FB3BA5">
              <w:rPr>
                <w:sz w:val="22"/>
                <w:szCs w:val="22"/>
              </w:rPr>
              <w:t xml:space="preserve"> </w:t>
            </w:r>
            <w:proofErr w:type="spellStart"/>
            <w:r w:rsidRPr="00FB3BA5">
              <w:rPr>
                <w:sz w:val="22"/>
                <w:szCs w:val="22"/>
              </w:rPr>
              <w:t>aktu</w:t>
            </w:r>
            <w:proofErr w:type="spellEnd"/>
            <w:r w:rsidRPr="00FB3BA5">
              <w:rPr>
                <w:sz w:val="22"/>
                <w:szCs w:val="22"/>
              </w:rPr>
              <w:t xml:space="preserve"> </w:t>
            </w:r>
            <w:proofErr w:type="spellStart"/>
            <w:r w:rsidRPr="00FB3BA5">
              <w:rPr>
                <w:sz w:val="22"/>
                <w:szCs w:val="22"/>
              </w:rPr>
              <w:t>prasībām</w:t>
            </w:r>
            <w:bookmarkStart w:id="16" w:name="_Hlk43929355"/>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cits</w:t>
            </w:r>
            <w:proofErr w:type="spellEnd"/>
            <w:r w:rsidRPr="00FB3BA5">
              <w:rPr>
                <w:sz w:val="22"/>
                <w:szCs w:val="22"/>
              </w:rPr>
              <w:t xml:space="preserve"> </w:t>
            </w:r>
            <w:proofErr w:type="spellStart"/>
            <w:r w:rsidRPr="00FB3BA5">
              <w:rPr>
                <w:sz w:val="22"/>
                <w:szCs w:val="22"/>
              </w:rPr>
              <w:t>apliecinājums</w:t>
            </w:r>
            <w:proofErr w:type="spellEnd"/>
            <w:r w:rsidRPr="00FB3BA5">
              <w:rPr>
                <w:sz w:val="22"/>
                <w:szCs w:val="22"/>
              </w:rPr>
              <w:t xml:space="preserve"> par </w:t>
            </w:r>
            <w:proofErr w:type="spellStart"/>
            <w:r w:rsidRPr="00FB3BA5">
              <w:rPr>
                <w:sz w:val="22"/>
                <w:szCs w:val="22"/>
              </w:rPr>
              <w:t>reģistrāciju</w:t>
            </w:r>
            <w:proofErr w:type="spellEnd"/>
            <w:r w:rsidRPr="00FB3BA5">
              <w:rPr>
                <w:sz w:val="22"/>
                <w:szCs w:val="22"/>
              </w:rPr>
              <w:t xml:space="preserve">, ja </w:t>
            </w:r>
            <w:proofErr w:type="spellStart"/>
            <w:r w:rsidRPr="00FB3BA5">
              <w:rPr>
                <w:sz w:val="22"/>
                <w:szCs w:val="22"/>
              </w:rPr>
              <w:t>ārvalsts</w:t>
            </w:r>
            <w:proofErr w:type="spellEnd"/>
            <w:r w:rsidRPr="00FB3BA5">
              <w:rPr>
                <w:sz w:val="22"/>
                <w:szCs w:val="22"/>
              </w:rPr>
              <w:t xml:space="preserve"> </w:t>
            </w:r>
            <w:proofErr w:type="spellStart"/>
            <w:r w:rsidRPr="00FB3BA5">
              <w:rPr>
                <w:sz w:val="22"/>
                <w:szCs w:val="22"/>
              </w:rPr>
              <w:t>kompetentā</w:t>
            </w:r>
            <w:proofErr w:type="spellEnd"/>
            <w:r w:rsidRPr="00FB3BA5">
              <w:rPr>
                <w:sz w:val="22"/>
                <w:szCs w:val="22"/>
              </w:rPr>
              <w:t xml:space="preserve"> </w:t>
            </w:r>
            <w:proofErr w:type="spellStart"/>
            <w:r w:rsidRPr="00FB3BA5">
              <w:rPr>
                <w:sz w:val="22"/>
                <w:szCs w:val="22"/>
              </w:rPr>
              <w:t>iestāde</w:t>
            </w:r>
            <w:proofErr w:type="spellEnd"/>
            <w:r w:rsidRPr="00FB3BA5">
              <w:rPr>
                <w:sz w:val="22"/>
                <w:szCs w:val="22"/>
              </w:rPr>
              <w:t xml:space="preserve"> </w:t>
            </w:r>
            <w:proofErr w:type="spellStart"/>
            <w:r w:rsidRPr="00FB3BA5">
              <w:rPr>
                <w:sz w:val="22"/>
                <w:szCs w:val="22"/>
              </w:rPr>
              <w:t>šādu</w:t>
            </w:r>
            <w:proofErr w:type="spellEnd"/>
            <w:r w:rsidRPr="00FB3BA5">
              <w:rPr>
                <w:sz w:val="22"/>
                <w:szCs w:val="22"/>
              </w:rPr>
              <w:t xml:space="preserve"> </w:t>
            </w:r>
            <w:proofErr w:type="spellStart"/>
            <w:r w:rsidRPr="00FB3BA5">
              <w:rPr>
                <w:sz w:val="22"/>
                <w:szCs w:val="22"/>
              </w:rPr>
              <w:t>dokumentu</w:t>
            </w:r>
            <w:proofErr w:type="spellEnd"/>
            <w:r w:rsidRPr="00FB3BA5">
              <w:rPr>
                <w:sz w:val="22"/>
                <w:szCs w:val="22"/>
              </w:rPr>
              <w:t xml:space="preserve"> </w:t>
            </w:r>
            <w:proofErr w:type="spellStart"/>
            <w:r w:rsidRPr="00FB3BA5">
              <w:rPr>
                <w:sz w:val="22"/>
                <w:szCs w:val="22"/>
              </w:rPr>
              <w:t>neizsniedz</w:t>
            </w:r>
            <w:bookmarkEnd w:id="16"/>
            <w:proofErr w:type="spellEnd"/>
            <w:r w:rsidRPr="00FB3BA5">
              <w:rPr>
                <w:sz w:val="22"/>
                <w:szCs w:val="22"/>
              </w:rPr>
              <w:t xml:space="preserve">. </w:t>
            </w:r>
            <w:proofErr w:type="spellStart"/>
            <w:r w:rsidRPr="00FB3BA5">
              <w:rPr>
                <w:sz w:val="22"/>
                <w:szCs w:val="22"/>
              </w:rPr>
              <w:t>Šis</w:t>
            </w:r>
            <w:proofErr w:type="spellEnd"/>
            <w:r w:rsidRPr="00FB3BA5">
              <w:rPr>
                <w:sz w:val="22"/>
                <w:szCs w:val="22"/>
              </w:rPr>
              <w:t xml:space="preserve"> </w:t>
            </w:r>
            <w:proofErr w:type="spellStart"/>
            <w:r w:rsidRPr="00FB3BA5">
              <w:rPr>
                <w:sz w:val="22"/>
                <w:szCs w:val="22"/>
              </w:rPr>
              <w:t>nosacījums</w:t>
            </w:r>
            <w:proofErr w:type="spellEnd"/>
            <w:r w:rsidRPr="00FB3BA5">
              <w:rPr>
                <w:sz w:val="22"/>
                <w:szCs w:val="22"/>
              </w:rPr>
              <w:t xml:space="preserve"> </w:t>
            </w:r>
            <w:proofErr w:type="spellStart"/>
            <w:r w:rsidRPr="00FB3BA5">
              <w:rPr>
                <w:sz w:val="22"/>
                <w:szCs w:val="22"/>
              </w:rPr>
              <w:t>attiecas</w:t>
            </w:r>
            <w:proofErr w:type="spellEnd"/>
            <w:r w:rsidRPr="00FB3BA5">
              <w:rPr>
                <w:sz w:val="22"/>
                <w:szCs w:val="22"/>
              </w:rPr>
              <w:t xml:space="preserve"> </w:t>
            </w:r>
            <w:proofErr w:type="spellStart"/>
            <w:r w:rsidRPr="00FB3BA5">
              <w:rPr>
                <w:sz w:val="22"/>
                <w:szCs w:val="22"/>
              </w:rPr>
              <w:t>arī</w:t>
            </w:r>
            <w:proofErr w:type="spellEnd"/>
            <w:r w:rsidRPr="00FB3BA5">
              <w:rPr>
                <w:sz w:val="22"/>
                <w:szCs w:val="22"/>
              </w:rPr>
              <w:t xml:space="preserve"> </w:t>
            </w:r>
            <w:proofErr w:type="spellStart"/>
            <w:r w:rsidRPr="00FB3BA5">
              <w:rPr>
                <w:sz w:val="22"/>
                <w:szCs w:val="22"/>
              </w:rPr>
              <w:t>uz</w:t>
            </w:r>
            <w:proofErr w:type="spellEnd"/>
            <w:r w:rsidRPr="00FB3BA5">
              <w:rPr>
                <w:sz w:val="22"/>
                <w:szCs w:val="22"/>
              </w:rPr>
              <w:t xml:space="preserve"> </w:t>
            </w:r>
            <w:proofErr w:type="spellStart"/>
            <w:r w:rsidRPr="00FB3BA5">
              <w:rPr>
                <w:sz w:val="22"/>
                <w:szCs w:val="22"/>
              </w:rPr>
              <w:t>apakšuzņēmēju</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personu</w:t>
            </w:r>
            <w:proofErr w:type="spellEnd"/>
            <w:r w:rsidRPr="00FB3BA5">
              <w:rPr>
                <w:sz w:val="22"/>
                <w:szCs w:val="22"/>
              </w:rPr>
              <w:t xml:space="preserve">, </w:t>
            </w:r>
            <w:proofErr w:type="spellStart"/>
            <w:r w:rsidRPr="00FB3BA5">
              <w:rPr>
                <w:sz w:val="22"/>
                <w:szCs w:val="22"/>
              </w:rPr>
              <w:t>uz</w:t>
            </w:r>
            <w:proofErr w:type="spellEnd"/>
            <w:r w:rsidRPr="00FB3BA5">
              <w:rPr>
                <w:sz w:val="22"/>
                <w:szCs w:val="22"/>
              </w:rPr>
              <w:t xml:space="preserve"> </w:t>
            </w:r>
            <w:proofErr w:type="spellStart"/>
            <w:r w:rsidRPr="00FB3BA5">
              <w:rPr>
                <w:sz w:val="22"/>
                <w:szCs w:val="22"/>
              </w:rPr>
              <w:t>kuras</w:t>
            </w:r>
            <w:proofErr w:type="spellEnd"/>
            <w:r w:rsidRPr="00FB3BA5">
              <w:rPr>
                <w:sz w:val="22"/>
                <w:szCs w:val="22"/>
              </w:rPr>
              <w:t xml:space="preserve"> </w:t>
            </w:r>
            <w:proofErr w:type="spellStart"/>
            <w:r w:rsidRPr="00FB3BA5">
              <w:rPr>
                <w:sz w:val="22"/>
                <w:szCs w:val="22"/>
              </w:rPr>
              <w:t>iespējām</w:t>
            </w:r>
            <w:proofErr w:type="spellEnd"/>
            <w:r w:rsidRPr="00FB3BA5">
              <w:rPr>
                <w:sz w:val="22"/>
                <w:szCs w:val="22"/>
              </w:rPr>
              <w:t xml:space="preserve"> </w:t>
            </w:r>
            <w:proofErr w:type="spellStart"/>
            <w:r w:rsidRPr="00FB3BA5">
              <w:rPr>
                <w:sz w:val="22"/>
                <w:szCs w:val="22"/>
              </w:rPr>
              <w:t>Kandidāts</w:t>
            </w:r>
            <w:proofErr w:type="spellEnd"/>
            <w:r w:rsidRPr="00FB3BA5">
              <w:rPr>
                <w:sz w:val="22"/>
                <w:szCs w:val="22"/>
              </w:rPr>
              <w:t xml:space="preserve"> </w:t>
            </w:r>
            <w:proofErr w:type="spellStart"/>
            <w:r w:rsidRPr="00FB3BA5">
              <w:rPr>
                <w:sz w:val="22"/>
                <w:szCs w:val="22"/>
              </w:rPr>
              <w:t>balstās</w:t>
            </w:r>
            <w:proofErr w:type="spellEnd"/>
            <w:r w:rsidRPr="00FB3BA5">
              <w:rPr>
                <w:sz w:val="22"/>
                <w:szCs w:val="22"/>
              </w:rPr>
              <w:t xml:space="preserve">. </w:t>
            </w:r>
            <w:bookmarkStart w:id="17" w:name="_Hlk43929376"/>
            <w:r w:rsidRPr="00FB3BA5">
              <w:rPr>
                <w:sz w:val="22"/>
                <w:szCs w:val="22"/>
              </w:rPr>
              <w:t xml:space="preserve">Par </w:t>
            </w:r>
            <w:proofErr w:type="spellStart"/>
            <w:r w:rsidRPr="00FB3BA5">
              <w:rPr>
                <w:sz w:val="22"/>
                <w:szCs w:val="22"/>
              </w:rPr>
              <w:t>Latvijas</w:t>
            </w:r>
            <w:proofErr w:type="spellEnd"/>
            <w:r w:rsidRPr="00FB3BA5">
              <w:rPr>
                <w:sz w:val="22"/>
                <w:szCs w:val="22"/>
              </w:rPr>
              <w:t xml:space="preserve"> </w:t>
            </w:r>
            <w:proofErr w:type="spellStart"/>
            <w:r w:rsidRPr="00FB3BA5">
              <w:rPr>
                <w:sz w:val="22"/>
                <w:szCs w:val="22"/>
              </w:rPr>
              <w:t>Republikā</w:t>
            </w:r>
            <w:proofErr w:type="spellEnd"/>
            <w:r w:rsidRPr="00FB3BA5">
              <w:rPr>
                <w:sz w:val="22"/>
                <w:szCs w:val="22"/>
              </w:rPr>
              <w:t xml:space="preserve"> </w:t>
            </w:r>
            <w:proofErr w:type="spellStart"/>
            <w:r w:rsidRPr="00FB3BA5">
              <w:rPr>
                <w:sz w:val="22"/>
                <w:szCs w:val="22"/>
              </w:rPr>
              <w:t>reģistrēto</w:t>
            </w:r>
            <w:proofErr w:type="spellEnd"/>
            <w:r w:rsidRPr="00FB3BA5">
              <w:rPr>
                <w:sz w:val="22"/>
                <w:szCs w:val="22"/>
              </w:rPr>
              <w:t xml:space="preserve"> </w:t>
            </w:r>
            <w:proofErr w:type="spellStart"/>
            <w:r w:rsidRPr="00FB3BA5">
              <w:rPr>
                <w:sz w:val="22"/>
                <w:szCs w:val="22"/>
              </w:rPr>
              <w:t>pretendentu</w:t>
            </w:r>
            <w:proofErr w:type="spellEnd"/>
            <w:r w:rsidRPr="00FB3BA5">
              <w:rPr>
                <w:sz w:val="22"/>
                <w:szCs w:val="22"/>
              </w:rPr>
              <w:t xml:space="preserve">, </w:t>
            </w:r>
            <w:proofErr w:type="spellStart"/>
            <w:r w:rsidRPr="00FB3BA5">
              <w:rPr>
                <w:sz w:val="22"/>
                <w:szCs w:val="22"/>
              </w:rPr>
              <w:t>piegādātāju</w:t>
            </w:r>
            <w:proofErr w:type="spellEnd"/>
            <w:r w:rsidRPr="00FB3BA5">
              <w:rPr>
                <w:sz w:val="22"/>
                <w:szCs w:val="22"/>
              </w:rPr>
              <w:t xml:space="preserve"> </w:t>
            </w:r>
            <w:proofErr w:type="spellStart"/>
            <w:r w:rsidRPr="00FB3BA5">
              <w:rPr>
                <w:sz w:val="22"/>
                <w:szCs w:val="22"/>
              </w:rPr>
              <w:t>apvienības</w:t>
            </w:r>
            <w:proofErr w:type="spellEnd"/>
            <w:r w:rsidRPr="00FB3BA5">
              <w:rPr>
                <w:sz w:val="22"/>
                <w:szCs w:val="22"/>
              </w:rPr>
              <w:t xml:space="preserve"> </w:t>
            </w:r>
            <w:proofErr w:type="spellStart"/>
            <w:r w:rsidRPr="00FB3BA5">
              <w:rPr>
                <w:sz w:val="22"/>
                <w:szCs w:val="22"/>
              </w:rPr>
              <w:t>dalībnieku</w:t>
            </w:r>
            <w:proofErr w:type="spellEnd"/>
            <w:r w:rsidRPr="00FB3BA5">
              <w:rPr>
                <w:sz w:val="22"/>
                <w:szCs w:val="22"/>
              </w:rPr>
              <w:t xml:space="preserve">, </w:t>
            </w:r>
            <w:proofErr w:type="spellStart"/>
            <w:r w:rsidRPr="00FB3BA5">
              <w:rPr>
                <w:sz w:val="22"/>
                <w:szCs w:val="22"/>
              </w:rPr>
              <w:t>apakšuzņēmēju</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personu</w:t>
            </w:r>
            <w:proofErr w:type="spellEnd"/>
            <w:r w:rsidRPr="00FB3BA5">
              <w:rPr>
                <w:sz w:val="22"/>
                <w:szCs w:val="22"/>
              </w:rPr>
              <w:t xml:space="preserve">, </w:t>
            </w:r>
            <w:proofErr w:type="spellStart"/>
            <w:r w:rsidRPr="00FB3BA5">
              <w:rPr>
                <w:sz w:val="22"/>
                <w:szCs w:val="22"/>
              </w:rPr>
              <w:t>uz</w:t>
            </w:r>
            <w:proofErr w:type="spellEnd"/>
            <w:r w:rsidRPr="00FB3BA5">
              <w:rPr>
                <w:sz w:val="22"/>
                <w:szCs w:val="22"/>
              </w:rPr>
              <w:t xml:space="preserve"> </w:t>
            </w:r>
            <w:proofErr w:type="spellStart"/>
            <w:r w:rsidRPr="00FB3BA5">
              <w:rPr>
                <w:sz w:val="22"/>
                <w:szCs w:val="22"/>
              </w:rPr>
              <w:t>kuras</w:t>
            </w:r>
            <w:proofErr w:type="spellEnd"/>
            <w:r w:rsidRPr="00FB3BA5">
              <w:rPr>
                <w:sz w:val="22"/>
                <w:szCs w:val="22"/>
              </w:rPr>
              <w:t xml:space="preserve"> </w:t>
            </w:r>
            <w:proofErr w:type="spellStart"/>
            <w:r w:rsidRPr="00FB3BA5">
              <w:rPr>
                <w:sz w:val="22"/>
                <w:szCs w:val="22"/>
              </w:rPr>
              <w:t>iespējām</w:t>
            </w:r>
            <w:proofErr w:type="spellEnd"/>
            <w:r w:rsidRPr="00FB3BA5">
              <w:rPr>
                <w:sz w:val="22"/>
                <w:szCs w:val="22"/>
              </w:rPr>
              <w:t xml:space="preserve"> </w:t>
            </w:r>
            <w:proofErr w:type="spellStart"/>
            <w:r w:rsidRPr="00FB3BA5">
              <w:rPr>
                <w:sz w:val="22"/>
                <w:szCs w:val="22"/>
              </w:rPr>
              <w:t>Kandidāts</w:t>
            </w:r>
            <w:proofErr w:type="spellEnd"/>
            <w:r w:rsidRPr="00FB3BA5">
              <w:rPr>
                <w:sz w:val="22"/>
                <w:szCs w:val="22"/>
              </w:rPr>
              <w:t xml:space="preserve"> </w:t>
            </w:r>
            <w:proofErr w:type="spellStart"/>
            <w:r w:rsidRPr="00FB3BA5">
              <w:rPr>
                <w:sz w:val="22"/>
                <w:szCs w:val="22"/>
              </w:rPr>
              <w:t>balstās</w:t>
            </w:r>
            <w:proofErr w:type="spellEnd"/>
            <w:r w:rsidRPr="00FB3BA5">
              <w:rPr>
                <w:sz w:val="22"/>
                <w:szCs w:val="22"/>
              </w:rPr>
              <w:t xml:space="preserve">, </w:t>
            </w:r>
            <w:proofErr w:type="spellStart"/>
            <w:r w:rsidRPr="00FB3BA5">
              <w:rPr>
                <w:sz w:val="22"/>
                <w:szCs w:val="22"/>
              </w:rPr>
              <w:t>reģistrāciju</w:t>
            </w:r>
            <w:proofErr w:type="spellEnd"/>
            <w:r w:rsidRPr="00FB3BA5">
              <w:rPr>
                <w:sz w:val="22"/>
                <w:szCs w:val="22"/>
              </w:rPr>
              <w:t xml:space="preserve"> </w:t>
            </w:r>
            <w:proofErr w:type="spellStart"/>
            <w:r w:rsidRPr="00FB3BA5">
              <w:rPr>
                <w:sz w:val="22"/>
                <w:szCs w:val="22"/>
              </w:rPr>
              <w:t>atbilstoši</w:t>
            </w:r>
            <w:proofErr w:type="spellEnd"/>
            <w:r w:rsidRPr="00FB3BA5">
              <w:rPr>
                <w:sz w:val="22"/>
                <w:szCs w:val="22"/>
              </w:rPr>
              <w:t xml:space="preserve"> </w:t>
            </w:r>
            <w:proofErr w:type="spellStart"/>
            <w:r w:rsidRPr="00FB3BA5">
              <w:rPr>
                <w:sz w:val="22"/>
                <w:szCs w:val="22"/>
              </w:rPr>
              <w:t>normatīvo</w:t>
            </w:r>
            <w:proofErr w:type="spellEnd"/>
            <w:r w:rsidRPr="00FB3BA5">
              <w:rPr>
                <w:sz w:val="22"/>
                <w:szCs w:val="22"/>
              </w:rPr>
              <w:t xml:space="preserve"> </w:t>
            </w:r>
            <w:proofErr w:type="spellStart"/>
            <w:r w:rsidRPr="00FB3BA5">
              <w:rPr>
                <w:sz w:val="22"/>
                <w:szCs w:val="22"/>
              </w:rPr>
              <w:t>aktu</w:t>
            </w:r>
            <w:proofErr w:type="spellEnd"/>
            <w:r w:rsidRPr="00FB3BA5">
              <w:rPr>
                <w:sz w:val="22"/>
                <w:szCs w:val="22"/>
              </w:rPr>
              <w:t xml:space="preserve"> </w:t>
            </w:r>
            <w:proofErr w:type="spellStart"/>
            <w:r w:rsidRPr="00FB3BA5">
              <w:rPr>
                <w:sz w:val="22"/>
                <w:szCs w:val="22"/>
              </w:rPr>
              <w:t>prasībām</w:t>
            </w:r>
            <w:proofErr w:type="spellEnd"/>
            <w:r w:rsidRPr="00FB3BA5">
              <w:rPr>
                <w:sz w:val="22"/>
                <w:szCs w:val="22"/>
              </w:rPr>
              <w:t xml:space="preserve"> (ja </w:t>
            </w:r>
            <w:proofErr w:type="spellStart"/>
            <w:r w:rsidRPr="00FB3BA5">
              <w:rPr>
                <w:sz w:val="22"/>
                <w:szCs w:val="22"/>
              </w:rPr>
              <w:t>normatīvie</w:t>
            </w:r>
            <w:proofErr w:type="spellEnd"/>
            <w:r w:rsidRPr="00FB3BA5">
              <w:rPr>
                <w:sz w:val="22"/>
                <w:szCs w:val="22"/>
              </w:rPr>
              <w:t xml:space="preserve"> </w:t>
            </w:r>
            <w:proofErr w:type="spellStart"/>
            <w:r w:rsidRPr="00FB3BA5">
              <w:rPr>
                <w:sz w:val="22"/>
                <w:szCs w:val="22"/>
              </w:rPr>
              <w:t>akti</w:t>
            </w:r>
            <w:proofErr w:type="spellEnd"/>
            <w:r w:rsidRPr="00FB3BA5">
              <w:rPr>
                <w:sz w:val="22"/>
                <w:szCs w:val="22"/>
              </w:rPr>
              <w:t xml:space="preserve"> to </w:t>
            </w:r>
            <w:proofErr w:type="spellStart"/>
            <w:r w:rsidRPr="00FB3BA5">
              <w:rPr>
                <w:sz w:val="22"/>
                <w:szCs w:val="22"/>
              </w:rPr>
              <w:t>paredz</w:t>
            </w:r>
            <w:proofErr w:type="spellEnd"/>
            <w:r w:rsidRPr="00FB3BA5">
              <w:rPr>
                <w:sz w:val="22"/>
                <w:szCs w:val="22"/>
              </w:rPr>
              <w:t xml:space="preserve">) </w:t>
            </w:r>
            <w:proofErr w:type="spellStart"/>
            <w:r w:rsidRPr="00FB3BA5">
              <w:rPr>
                <w:sz w:val="22"/>
                <w:szCs w:val="22"/>
              </w:rPr>
              <w:t>Pasūtītājs</w:t>
            </w:r>
            <w:proofErr w:type="spellEnd"/>
            <w:r w:rsidRPr="00FB3BA5">
              <w:rPr>
                <w:sz w:val="22"/>
                <w:szCs w:val="22"/>
              </w:rPr>
              <w:t xml:space="preserve"> </w:t>
            </w:r>
            <w:proofErr w:type="spellStart"/>
            <w:r w:rsidRPr="00FB3BA5">
              <w:rPr>
                <w:sz w:val="22"/>
                <w:szCs w:val="22"/>
              </w:rPr>
              <w:t>pārliecināsies</w:t>
            </w:r>
            <w:proofErr w:type="spellEnd"/>
            <w:r w:rsidRPr="00FB3BA5">
              <w:rPr>
                <w:sz w:val="22"/>
                <w:szCs w:val="22"/>
              </w:rPr>
              <w:t xml:space="preserve"> </w:t>
            </w:r>
            <w:proofErr w:type="spellStart"/>
            <w:r w:rsidRPr="00FB3BA5">
              <w:rPr>
                <w:sz w:val="22"/>
                <w:szCs w:val="22"/>
              </w:rPr>
              <w:t>publiski</w:t>
            </w:r>
            <w:proofErr w:type="spellEnd"/>
            <w:r w:rsidRPr="00FB3BA5">
              <w:rPr>
                <w:sz w:val="22"/>
                <w:szCs w:val="22"/>
              </w:rPr>
              <w:t xml:space="preserve"> </w:t>
            </w:r>
            <w:proofErr w:type="spellStart"/>
            <w:r w:rsidRPr="00FB3BA5">
              <w:rPr>
                <w:sz w:val="22"/>
                <w:szCs w:val="22"/>
              </w:rPr>
              <w:t>pieejamās</w:t>
            </w:r>
            <w:proofErr w:type="spellEnd"/>
            <w:r w:rsidRPr="00FB3BA5">
              <w:rPr>
                <w:sz w:val="22"/>
                <w:szCs w:val="22"/>
              </w:rPr>
              <w:t xml:space="preserve"> </w:t>
            </w:r>
            <w:proofErr w:type="spellStart"/>
            <w:r w:rsidRPr="00FB3BA5">
              <w:rPr>
                <w:sz w:val="22"/>
                <w:szCs w:val="22"/>
              </w:rPr>
              <w:t>datubāzēs</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attiecīgajā</w:t>
            </w:r>
            <w:proofErr w:type="spellEnd"/>
            <w:r w:rsidRPr="00FB3BA5">
              <w:rPr>
                <w:sz w:val="22"/>
                <w:szCs w:val="22"/>
              </w:rPr>
              <w:t xml:space="preserve"> </w:t>
            </w:r>
            <w:proofErr w:type="spellStart"/>
            <w:r w:rsidRPr="00FB3BA5">
              <w:rPr>
                <w:sz w:val="22"/>
                <w:szCs w:val="22"/>
              </w:rPr>
              <w:t>reģistra</w:t>
            </w:r>
            <w:proofErr w:type="spellEnd"/>
            <w:r w:rsidRPr="00FB3BA5">
              <w:rPr>
                <w:sz w:val="22"/>
                <w:szCs w:val="22"/>
              </w:rPr>
              <w:t xml:space="preserve"> </w:t>
            </w:r>
            <w:proofErr w:type="spellStart"/>
            <w:r w:rsidRPr="00FB3BA5">
              <w:rPr>
                <w:sz w:val="22"/>
                <w:szCs w:val="22"/>
              </w:rPr>
              <w:t>iestādē</w:t>
            </w:r>
            <w:bookmarkEnd w:id="17"/>
            <w:proofErr w:type="spellEnd"/>
            <w:r w:rsidRPr="00FB3BA5">
              <w:rPr>
                <w:sz w:val="22"/>
                <w:szCs w:val="22"/>
              </w:rPr>
              <w:t>;</w:t>
            </w:r>
          </w:p>
        </w:tc>
        <w:tc>
          <w:tcPr>
            <w:tcW w:w="4628" w:type="dxa"/>
          </w:tcPr>
          <w:p w14:paraId="24059177" w14:textId="49FE75E0" w:rsidR="00210BCE" w:rsidRPr="00210BCE" w:rsidRDefault="003132AC" w:rsidP="00FB3BA5">
            <w:pPr>
              <w:pStyle w:val="NoSpacing"/>
              <w:ind w:left="170" w:hanging="170"/>
              <w:jc w:val="both"/>
              <w:rPr>
                <w:sz w:val="22"/>
                <w:szCs w:val="22"/>
                <w:lang w:val="en-US"/>
              </w:rPr>
            </w:pPr>
            <w:r>
              <w:rPr>
                <w:sz w:val="22"/>
                <w:szCs w:val="22"/>
                <w:lang w:val="en-US"/>
              </w:rPr>
              <w:t xml:space="preserve">7.3.1. </w:t>
            </w:r>
            <w:proofErr w:type="gramStart"/>
            <w:r w:rsidR="00210BCE" w:rsidRPr="00210BCE">
              <w:rPr>
                <w:sz w:val="22"/>
                <w:szCs w:val="22"/>
                <w:lang w:val="en-US"/>
              </w:rPr>
              <w:t>An</w:t>
            </w:r>
            <w:proofErr w:type="gramEnd"/>
            <w:r w:rsidR="00210BCE" w:rsidRPr="00210BCE">
              <w:rPr>
                <w:sz w:val="22"/>
                <w:szCs w:val="22"/>
                <w:lang w:val="en-US"/>
              </w:rPr>
              <w:t xml:space="preserve"> Candidate registered abroad must submit a document issued by a competent authority of the relevant country certifying that the Candidate has been registered in accordance with the requirements of the laws and regulations of that state, or another certification regarding registration, if the competent authority of the foreign state does not issue such document. This condition shall also apply to the subcontractor or person on whose capacities the Candidate relies. The Customer will verify the registration of tenderers, members of the association of economic operators registered in the Republic of Latvia, </w:t>
            </w:r>
            <w:proofErr w:type="gramStart"/>
            <w:r w:rsidR="00210BCE" w:rsidRPr="00210BCE">
              <w:rPr>
                <w:sz w:val="22"/>
                <w:szCs w:val="22"/>
                <w:lang w:val="en-US"/>
              </w:rPr>
              <w:t>subcontractors</w:t>
            </w:r>
            <w:proofErr w:type="gramEnd"/>
            <w:r w:rsidR="00210BCE" w:rsidRPr="00210BCE">
              <w:rPr>
                <w:sz w:val="22"/>
                <w:szCs w:val="22"/>
                <w:lang w:val="en-US"/>
              </w:rPr>
              <w:t xml:space="preserve"> or persons on whose capacities the Candidate relies in accordance with the requirements of laws and regulations (if laws and regulations provide for it) in publicly available databases or in the relevant register authority;</w:t>
            </w:r>
          </w:p>
        </w:tc>
      </w:tr>
      <w:tr w:rsidR="00097A39" w:rsidRPr="00210BCE" w14:paraId="3250CF02" w14:textId="77777777" w:rsidTr="00165669">
        <w:trPr>
          <w:gridAfter w:val="2"/>
          <w:wAfter w:w="63" w:type="dxa"/>
          <w:trHeight w:val="144"/>
        </w:trPr>
        <w:tc>
          <w:tcPr>
            <w:tcW w:w="4991" w:type="dxa"/>
          </w:tcPr>
          <w:p w14:paraId="2F81DA06" w14:textId="35FB3276" w:rsidR="00E32309" w:rsidRPr="00EC1368" w:rsidRDefault="00D17F94" w:rsidP="00E32309">
            <w:pPr>
              <w:pStyle w:val="ListParagraph"/>
              <w:numPr>
                <w:ilvl w:val="2"/>
                <w:numId w:val="75"/>
              </w:numPr>
              <w:ind w:right="84"/>
              <w:jc w:val="both"/>
              <w:rPr>
                <w:sz w:val="22"/>
                <w:szCs w:val="22"/>
                <w:lang w:val="lv-LV"/>
              </w:rPr>
            </w:pPr>
            <w:r w:rsidRPr="00EC1368">
              <w:rPr>
                <w:sz w:val="22"/>
                <w:szCs w:val="22"/>
                <w:lang w:val="lv-LV" w:eastAsia="lv-LV"/>
              </w:rPr>
              <w:lastRenderedPageBreak/>
              <w:t>Lai apliecinātu atbilstību Nolikuma 3.3.punktam</w:t>
            </w:r>
            <w:r w:rsidRPr="00514EE1">
              <w:rPr>
                <w:sz w:val="22"/>
                <w:szCs w:val="22"/>
                <w:lang w:val="lv-LV" w:eastAsia="lv-LV"/>
              </w:rPr>
              <w:t>,</w:t>
            </w:r>
            <w:r w:rsidRPr="00DB33E1">
              <w:rPr>
                <w:b/>
                <w:bCs/>
                <w:sz w:val="22"/>
                <w:szCs w:val="22"/>
                <w:lang w:val="lv-LV" w:eastAsia="lv-LV"/>
              </w:rPr>
              <w:t xml:space="preserve"> </w:t>
            </w:r>
            <w:proofErr w:type="spellStart"/>
            <w:r w:rsidR="00097A39" w:rsidRPr="00DB33E1">
              <w:rPr>
                <w:b/>
                <w:bCs/>
                <w:color w:val="000000"/>
                <w:sz w:val="22"/>
                <w:szCs w:val="22"/>
              </w:rPr>
              <w:t>Kandidāta</w:t>
            </w:r>
            <w:r w:rsidRPr="00DB33E1">
              <w:rPr>
                <w:b/>
                <w:bCs/>
                <w:color w:val="000000"/>
                <w:sz w:val="22"/>
                <w:szCs w:val="22"/>
              </w:rPr>
              <w:t>m</w:t>
            </w:r>
            <w:proofErr w:type="spellEnd"/>
            <w:r w:rsidRPr="00DB33E1">
              <w:rPr>
                <w:b/>
                <w:bCs/>
                <w:color w:val="000000"/>
                <w:sz w:val="22"/>
                <w:szCs w:val="22"/>
              </w:rPr>
              <w:t xml:space="preserve"> </w:t>
            </w:r>
            <w:proofErr w:type="spellStart"/>
            <w:r w:rsidRPr="00DB33E1">
              <w:rPr>
                <w:b/>
                <w:bCs/>
                <w:color w:val="000000"/>
                <w:sz w:val="22"/>
                <w:szCs w:val="22"/>
              </w:rPr>
              <w:t>jāiesniedz</w:t>
            </w:r>
            <w:proofErr w:type="spellEnd"/>
            <w:r w:rsidRPr="00DB33E1">
              <w:rPr>
                <w:b/>
                <w:bCs/>
                <w:color w:val="000000"/>
                <w:sz w:val="22"/>
                <w:szCs w:val="22"/>
              </w:rPr>
              <w:t xml:space="preserve"> </w:t>
            </w:r>
            <w:proofErr w:type="spellStart"/>
            <w:r w:rsidRPr="00DB33E1">
              <w:rPr>
                <w:b/>
                <w:bCs/>
                <w:color w:val="000000"/>
                <w:sz w:val="22"/>
                <w:szCs w:val="22"/>
              </w:rPr>
              <w:t>informācija</w:t>
            </w:r>
            <w:proofErr w:type="spellEnd"/>
            <w:r w:rsidRPr="00DB33E1">
              <w:rPr>
                <w:b/>
                <w:bCs/>
                <w:color w:val="000000"/>
                <w:sz w:val="22"/>
                <w:szCs w:val="22"/>
              </w:rPr>
              <w:t xml:space="preserve"> par</w:t>
            </w:r>
            <w:r w:rsidR="00097A39" w:rsidRPr="00DB33E1">
              <w:rPr>
                <w:b/>
                <w:bCs/>
                <w:color w:val="000000"/>
                <w:sz w:val="22"/>
                <w:szCs w:val="22"/>
              </w:rPr>
              <w:t xml:space="preserve"> </w:t>
            </w:r>
            <w:proofErr w:type="spellStart"/>
            <w:r w:rsidR="00097A39" w:rsidRPr="00DB33E1">
              <w:rPr>
                <w:b/>
                <w:bCs/>
                <w:color w:val="000000"/>
                <w:sz w:val="22"/>
                <w:szCs w:val="22"/>
              </w:rPr>
              <w:t>pieredzi</w:t>
            </w:r>
            <w:proofErr w:type="spellEnd"/>
            <w:r w:rsidR="00E32309" w:rsidRPr="00EC1368">
              <w:rPr>
                <w:sz w:val="22"/>
                <w:szCs w:val="22"/>
                <w:lang w:val="lv-LV"/>
              </w:rPr>
              <w:t xml:space="preserve"> lielas jaudas (pārdotās iekārtas jauda ne mazāka kā attiecīgajā daļā prasīta) industriālu elektroapgādes iekārtu tirdzniecībā un garantijas saistību izpildē. Lai kvalificētos:</w:t>
            </w:r>
          </w:p>
          <w:p w14:paraId="4A05604A" w14:textId="77777777" w:rsidR="002B108C" w:rsidRPr="00EC1368" w:rsidRDefault="002B108C" w:rsidP="002B108C">
            <w:pPr>
              <w:pStyle w:val="ListParagraph"/>
              <w:ind w:right="84"/>
              <w:jc w:val="both"/>
              <w:rPr>
                <w:sz w:val="22"/>
                <w:szCs w:val="22"/>
                <w:lang w:val="lv-LV"/>
              </w:rPr>
            </w:pPr>
          </w:p>
          <w:p w14:paraId="6963F05F" w14:textId="054E5107" w:rsidR="00E32309" w:rsidRPr="00EC1368" w:rsidRDefault="00E32309" w:rsidP="005A1196">
            <w:pPr>
              <w:pStyle w:val="ListParagraph"/>
              <w:numPr>
                <w:ilvl w:val="3"/>
                <w:numId w:val="75"/>
              </w:numPr>
              <w:ind w:right="84"/>
              <w:jc w:val="both"/>
              <w:rPr>
                <w:sz w:val="22"/>
                <w:szCs w:val="22"/>
                <w:lang w:val="lv-LV"/>
              </w:rPr>
            </w:pPr>
            <w:proofErr w:type="spellStart"/>
            <w:r w:rsidRPr="00EC1368">
              <w:rPr>
                <w:sz w:val="22"/>
                <w:szCs w:val="22"/>
              </w:rPr>
              <w:t>iepirkuma</w:t>
            </w:r>
            <w:proofErr w:type="spellEnd"/>
            <w:r w:rsidRPr="00EC1368">
              <w:rPr>
                <w:sz w:val="22"/>
                <w:szCs w:val="22"/>
              </w:rPr>
              <w:t xml:space="preserve"> </w:t>
            </w:r>
            <w:proofErr w:type="spellStart"/>
            <w:r w:rsidRPr="00EC1368">
              <w:rPr>
                <w:b/>
                <w:bCs/>
                <w:sz w:val="22"/>
                <w:szCs w:val="22"/>
              </w:rPr>
              <w:t>daļā</w:t>
            </w:r>
            <w:proofErr w:type="spellEnd"/>
            <w:r w:rsidRPr="00EC1368">
              <w:rPr>
                <w:b/>
                <w:bCs/>
                <w:sz w:val="22"/>
                <w:szCs w:val="22"/>
              </w:rPr>
              <w:t xml:space="preserve"> Nr.1</w:t>
            </w:r>
            <w:r w:rsidRPr="00EC1368">
              <w:rPr>
                <w:sz w:val="22"/>
                <w:szCs w:val="22"/>
              </w:rPr>
              <w:t xml:space="preserve"> </w:t>
            </w:r>
            <w:r w:rsidRPr="00EC1368">
              <w:rPr>
                <w:b/>
                <w:bCs/>
                <w:sz w:val="22"/>
                <w:szCs w:val="22"/>
              </w:rPr>
              <w:t xml:space="preserve">"Pie </w:t>
            </w:r>
            <w:proofErr w:type="spellStart"/>
            <w:r w:rsidRPr="00EC1368">
              <w:rPr>
                <w:b/>
                <w:bCs/>
                <w:sz w:val="22"/>
                <w:szCs w:val="22"/>
              </w:rPr>
              <w:t>sienas</w:t>
            </w:r>
            <w:proofErr w:type="spellEnd"/>
            <w:r w:rsidRPr="00EC1368">
              <w:rPr>
                <w:b/>
                <w:bCs/>
                <w:sz w:val="22"/>
                <w:szCs w:val="22"/>
              </w:rPr>
              <w:t xml:space="preserve"> </w:t>
            </w:r>
            <w:proofErr w:type="spellStart"/>
            <w:r w:rsidRPr="00EC1368">
              <w:rPr>
                <w:b/>
                <w:bCs/>
                <w:sz w:val="22"/>
                <w:szCs w:val="22"/>
              </w:rPr>
              <w:t>montējama</w:t>
            </w:r>
            <w:proofErr w:type="spellEnd"/>
            <w:r w:rsidRPr="00EC1368">
              <w:rPr>
                <w:b/>
                <w:bCs/>
                <w:sz w:val="22"/>
                <w:szCs w:val="22"/>
              </w:rPr>
              <w:t xml:space="preserve"> 22kW AC </w:t>
            </w:r>
            <w:proofErr w:type="spellStart"/>
            <w:r w:rsidRPr="00EC1368">
              <w:rPr>
                <w:b/>
                <w:bCs/>
                <w:sz w:val="22"/>
                <w:szCs w:val="22"/>
              </w:rPr>
              <w:t>uzlādes</w:t>
            </w:r>
            <w:proofErr w:type="spellEnd"/>
            <w:r w:rsidRPr="00EC1368">
              <w:rPr>
                <w:b/>
                <w:bCs/>
                <w:sz w:val="22"/>
                <w:szCs w:val="22"/>
              </w:rPr>
              <w:t xml:space="preserve"> </w:t>
            </w:r>
            <w:proofErr w:type="spellStart"/>
            <w:r w:rsidRPr="00EC1368">
              <w:rPr>
                <w:b/>
                <w:bCs/>
                <w:sz w:val="22"/>
                <w:szCs w:val="22"/>
              </w:rPr>
              <w:t>iekārta</w:t>
            </w:r>
            <w:proofErr w:type="spellEnd"/>
            <w:r w:rsidRPr="00EC1368">
              <w:rPr>
                <w:b/>
                <w:bCs/>
                <w:sz w:val="22"/>
                <w:szCs w:val="22"/>
              </w:rPr>
              <w:t xml:space="preserve"> </w:t>
            </w:r>
            <w:proofErr w:type="spellStart"/>
            <w:r w:rsidRPr="00EC1368">
              <w:rPr>
                <w:b/>
                <w:bCs/>
                <w:sz w:val="22"/>
                <w:szCs w:val="22"/>
              </w:rPr>
              <w:t>ar</w:t>
            </w:r>
            <w:proofErr w:type="spellEnd"/>
            <w:r w:rsidRPr="00EC1368">
              <w:rPr>
                <w:b/>
                <w:bCs/>
                <w:sz w:val="22"/>
                <w:szCs w:val="22"/>
              </w:rPr>
              <w:t xml:space="preserve"> </w:t>
            </w:r>
            <w:proofErr w:type="spellStart"/>
            <w:r w:rsidRPr="00EC1368">
              <w:rPr>
                <w:b/>
                <w:bCs/>
                <w:sz w:val="22"/>
                <w:szCs w:val="22"/>
              </w:rPr>
              <w:t>rozeti</w:t>
            </w:r>
            <w:proofErr w:type="spellEnd"/>
            <w:r w:rsidRPr="00EC1368">
              <w:rPr>
                <w:b/>
                <w:bCs/>
                <w:sz w:val="22"/>
                <w:szCs w:val="22"/>
              </w:rPr>
              <w:t xml:space="preserve"> bez </w:t>
            </w:r>
            <w:proofErr w:type="spellStart"/>
            <w:r w:rsidRPr="00EC1368">
              <w:rPr>
                <w:b/>
                <w:bCs/>
                <w:sz w:val="22"/>
                <w:szCs w:val="22"/>
              </w:rPr>
              <w:t>vadības</w:t>
            </w:r>
            <w:proofErr w:type="spellEnd"/>
            <w:r w:rsidRPr="00EC1368">
              <w:rPr>
                <w:b/>
                <w:bCs/>
                <w:sz w:val="22"/>
                <w:szCs w:val="22"/>
              </w:rPr>
              <w:t>",</w:t>
            </w:r>
            <w:r w:rsidR="002B108C" w:rsidRPr="00EC1368">
              <w:rPr>
                <w:b/>
                <w:bCs/>
                <w:sz w:val="22"/>
                <w:szCs w:val="22"/>
              </w:rPr>
              <w:t xml:space="preserve"> Nr.2 "</w:t>
            </w:r>
            <w:r w:rsidR="002B108C" w:rsidRPr="00EC1368">
              <w:rPr>
                <w:b/>
                <w:bCs/>
                <w:sz w:val="22"/>
                <w:szCs w:val="22"/>
                <w:lang w:val="lv-LV"/>
              </w:rPr>
              <w:t>Pie sienas montējama 22kW AC uzlādes iekārta ar kabeli bez vadības</w:t>
            </w:r>
            <w:r w:rsidR="002B108C" w:rsidRPr="00EC1368">
              <w:rPr>
                <w:b/>
                <w:bCs/>
                <w:sz w:val="22"/>
                <w:szCs w:val="22"/>
              </w:rPr>
              <w:t>", Nr.3 "</w:t>
            </w:r>
            <w:r w:rsidR="002B108C" w:rsidRPr="00EC1368">
              <w:rPr>
                <w:b/>
                <w:bCs/>
                <w:sz w:val="22"/>
                <w:szCs w:val="22"/>
                <w:lang w:val="lv-LV"/>
              </w:rPr>
              <w:t>Brīvi stāvoša 22kW AC uzlādes iekārta ar rozeti un vadību</w:t>
            </w:r>
            <w:r w:rsidR="002B108C" w:rsidRPr="00EC1368">
              <w:rPr>
                <w:b/>
                <w:bCs/>
                <w:sz w:val="22"/>
                <w:szCs w:val="22"/>
              </w:rPr>
              <w:t>", Nr.4 "</w:t>
            </w:r>
            <w:r w:rsidR="002B108C" w:rsidRPr="00EC1368">
              <w:rPr>
                <w:b/>
                <w:bCs/>
                <w:sz w:val="22"/>
                <w:szCs w:val="22"/>
                <w:lang w:val="lv-LV"/>
              </w:rPr>
              <w:t>Brīvi stāvoša 22kW AC uzlādes iekārta ar kabeli un vadību</w:t>
            </w:r>
            <w:r w:rsidR="002B108C" w:rsidRPr="00EC1368">
              <w:rPr>
                <w:b/>
                <w:bCs/>
                <w:sz w:val="22"/>
                <w:szCs w:val="22"/>
              </w:rPr>
              <w:t>", Nr. 5 "</w:t>
            </w:r>
            <w:r w:rsidR="002B108C" w:rsidRPr="00EC1368">
              <w:rPr>
                <w:b/>
                <w:bCs/>
                <w:sz w:val="22"/>
                <w:szCs w:val="22"/>
                <w:lang w:val="lv-LV"/>
              </w:rPr>
              <w:t>Pie sienas montējama 22kW AC uzlādes iekārta ar rozeti un vadību</w:t>
            </w:r>
            <w:r w:rsidR="002B108C" w:rsidRPr="00EC1368">
              <w:rPr>
                <w:b/>
                <w:bCs/>
                <w:sz w:val="22"/>
                <w:szCs w:val="22"/>
              </w:rPr>
              <w:t xml:space="preserve">" </w:t>
            </w:r>
            <w:r w:rsidR="002B108C" w:rsidRPr="00EC1368">
              <w:rPr>
                <w:sz w:val="22"/>
                <w:szCs w:val="22"/>
              </w:rPr>
              <w:t>un</w:t>
            </w:r>
            <w:r w:rsidR="005A1196" w:rsidRPr="00EC1368">
              <w:rPr>
                <w:sz w:val="22"/>
                <w:szCs w:val="22"/>
              </w:rPr>
              <w:t>/</w:t>
            </w:r>
            <w:proofErr w:type="spellStart"/>
            <w:r w:rsidR="005A1196" w:rsidRPr="00EC1368">
              <w:rPr>
                <w:sz w:val="22"/>
                <w:szCs w:val="22"/>
              </w:rPr>
              <w:t>vai</w:t>
            </w:r>
            <w:proofErr w:type="spellEnd"/>
            <w:r w:rsidR="002B108C" w:rsidRPr="00EC1368">
              <w:rPr>
                <w:b/>
                <w:bCs/>
                <w:sz w:val="22"/>
                <w:szCs w:val="22"/>
              </w:rPr>
              <w:t xml:space="preserve"> Nr.6 "</w:t>
            </w:r>
            <w:r w:rsidR="002B108C" w:rsidRPr="00EC1368">
              <w:rPr>
                <w:b/>
                <w:bCs/>
                <w:sz w:val="22"/>
                <w:szCs w:val="22"/>
                <w:lang w:val="lv-LV"/>
              </w:rPr>
              <w:t>Pie sienas montējama 22kW AC uzlādes iekārta ar kabeli un vadību</w:t>
            </w:r>
            <w:r w:rsidR="002B108C" w:rsidRPr="00EC1368">
              <w:rPr>
                <w:b/>
                <w:bCs/>
                <w:sz w:val="22"/>
                <w:szCs w:val="22"/>
              </w:rPr>
              <w:t>"</w:t>
            </w:r>
            <w:r w:rsidR="005A1196" w:rsidRPr="00EC1368">
              <w:rPr>
                <w:b/>
                <w:bCs/>
                <w:sz w:val="22"/>
                <w:szCs w:val="22"/>
              </w:rPr>
              <w:t xml:space="preserve"> </w:t>
            </w:r>
            <w:r w:rsidR="002B108C" w:rsidRPr="00EC1368">
              <w:rPr>
                <w:sz w:val="22"/>
                <w:szCs w:val="22"/>
                <w:lang w:val="lv-LV"/>
              </w:rPr>
              <w:t xml:space="preserve">Kandidāts iesniedz informāciju par pēdējos 3 (trīs) gados izpildītiem (vai pašreiz izpildē esošiem) vismaz 3 (trīs) līgumiem </w:t>
            </w:r>
            <w:proofErr w:type="gramStart"/>
            <w:r w:rsidR="002B108C" w:rsidRPr="00EC1368">
              <w:rPr>
                <w:sz w:val="22"/>
                <w:szCs w:val="22"/>
                <w:lang w:val="lv-LV"/>
              </w:rPr>
              <w:t>par  industriālu</w:t>
            </w:r>
            <w:proofErr w:type="gramEnd"/>
            <w:r w:rsidR="002B108C" w:rsidRPr="00EC1368">
              <w:rPr>
                <w:sz w:val="22"/>
                <w:szCs w:val="22"/>
                <w:lang w:val="lv-LV"/>
              </w:rPr>
              <w:t xml:space="preserve"> elektroapgādes iekārtu, kuru </w:t>
            </w:r>
            <w:r w:rsidR="002B108C" w:rsidRPr="00EC1368">
              <w:rPr>
                <w:sz w:val="22"/>
                <w:szCs w:val="22"/>
                <w:u w:val="single"/>
                <w:lang w:val="lv-LV"/>
              </w:rPr>
              <w:t>jauda ir ne mazāka kā 22kW</w:t>
            </w:r>
            <w:r w:rsidR="002B108C" w:rsidRPr="00EC1368">
              <w:rPr>
                <w:sz w:val="22"/>
                <w:szCs w:val="22"/>
                <w:lang w:val="lv-LV"/>
              </w:rPr>
              <w:t>, tirdzniecīb</w:t>
            </w:r>
            <w:r w:rsidR="005A1196" w:rsidRPr="00EC1368">
              <w:rPr>
                <w:sz w:val="22"/>
                <w:szCs w:val="22"/>
                <w:lang w:val="lv-LV"/>
              </w:rPr>
              <w:t>u</w:t>
            </w:r>
            <w:r w:rsidR="002B108C" w:rsidRPr="00EC1368">
              <w:rPr>
                <w:sz w:val="22"/>
                <w:szCs w:val="22"/>
                <w:lang w:val="lv-LV"/>
              </w:rPr>
              <w:t xml:space="preserve"> un garantijas saistību izpild</w:t>
            </w:r>
            <w:r w:rsidR="005A1196" w:rsidRPr="00EC1368">
              <w:rPr>
                <w:sz w:val="22"/>
                <w:szCs w:val="22"/>
                <w:lang w:val="lv-LV"/>
              </w:rPr>
              <w:t>i</w:t>
            </w:r>
            <w:r w:rsidR="002B108C" w:rsidRPr="00EC1368">
              <w:rPr>
                <w:sz w:val="22"/>
                <w:szCs w:val="22"/>
                <w:lang w:val="lv-LV"/>
              </w:rPr>
              <w:t>;</w:t>
            </w:r>
          </w:p>
          <w:p w14:paraId="412C9251" w14:textId="77777777" w:rsidR="002B108C" w:rsidRPr="00EC1368" w:rsidRDefault="002B108C" w:rsidP="00226643">
            <w:pPr>
              <w:pStyle w:val="ListParagraph"/>
              <w:ind w:right="84"/>
              <w:jc w:val="both"/>
              <w:rPr>
                <w:sz w:val="22"/>
                <w:szCs w:val="22"/>
                <w:lang w:val="lv-LV"/>
              </w:rPr>
            </w:pPr>
          </w:p>
          <w:p w14:paraId="154022C2" w14:textId="2B2D22DB" w:rsidR="002B108C" w:rsidRPr="00EC1368" w:rsidRDefault="002B108C" w:rsidP="002B108C">
            <w:pPr>
              <w:pStyle w:val="ListParagraph"/>
              <w:numPr>
                <w:ilvl w:val="3"/>
                <w:numId w:val="75"/>
              </w:numPr>
              <w:ind w:right="84"/>
              <w:jc w:val="both"/>
              <w:rPr>
                <w:sz w:val="22"/>
                <w:szCs w:val="22"/>
                <w:lang w:val="lv-LV"/>
              </w:rPr>
            </w:pPr>
            <w:proofErr w:type="spellStart"/>
            <w:r w:rsidRPr="00EC1368">
              <w:rPr>
                <w:sz w:val="22"/>
                <w:szCs w:val="22"/>
              </w:rPr>
              <w:t>iepirkuma</w:t>
            </w:r>
            <w:proofErr w:type="spellEnd"/>
            <w:r w:rsidRPr="00EC1368">
              <w:rPr>
                <w:sz w:val="22"/>
                <w:szCs w:val="22"/>
              </w:rPr>
              <w:t xml:space="preserve"> </w:t>
            </w:r>
            <w:proofErr w:type="spellStart"/>
            <w:r w:rsidRPr="00EC1368">
              <w:rPr>
                <w:b/>
                <w:bCs/>
                <w:sz w:val="22"/>
                <w:szCs w:val="22"/>
              </w:rPr>
              <w:t>daļā</w:t>
            </w:r>
            <w:proofErr w:type="spellEnd"/>
            <w:r w:rsidRPr="00EC1368">
              <w:rPr>
                <w:b/>
                <w:bCs/>
                <w:sz w:val="22"/>
                <w:szCs w:val="22"/>
              </w:rPr>
              <w:t xml:space="preserve"> Nr.</w:t>
            </w:r>
            <w:r w:rsidR="005A1196" w:rsidRPr="00EC1368">
              <w:rPr>
                <w:b/>
                <w:bCs/>
                <w:sz w:val="22"/>
                <w:szCs w:val="22"/>
              </w:rPr>
              <w:t>7</w:t>
            </w:r>
            <w:r w:rsidRPr="00EC1368">
              <w:rPr>
                <w:b/>
                <w:bCs/>
                <w:sz w:val="22"/>
                <w:szCs w:val="22"/>
              </w:rPr>
              <w:t xml:space="preserve"> "</w:t>
            </w:r>
            <w:r w:rsidR="005A1196" w:rsidRPr="00EC1368">
              <w:rPr>
                <w:b/>
                <w:bCs/>
                <w:sz w:val="22"/>
                <w:szCs w:val="22"/>
              </w:rPr>
              <w:t xml:space="preserve">Pie </w:t>
            </w:r>
            <w:proofErr w:type="spellStart"/>
            <w:r w:rsidR="005A1196" w:rsidRPr="00EC1368">
              <w:rPr>
                <w:b/>
                <w:bCs/>
                <w:sz w:val="22"/>
                <w:szCs w:val="22"/>
              </w:rPr>
              <w:t>sienas</w:t>
            </w:r>
            <w:proofErr w:type="spellEnd"/>
            <w:r w:rsidR="005A1196" w:rsidRPr="00EC1368">
              <w:rPr>
                <w:b/>
                <w:bCs/>
                <w:sz w:val="22"/>
                <w:szCs w:val="22"/>
              </w:rPr>
              <w:t xml:space="preserve"> </w:t>
            </w:r>
            <w:proofErr w:type="spellStart"/>
            <w:r w:rsidR="005A1196" w:rsidRPr="00EC1368">
              <w:rPr>
                <w:b/>
                <w:bCs/>
                <w:sz w:val="22"/>
                <w:szCs w:val="22"/>
              </w:rPr>
              <w:t>montējama</w:t>
            </w:r>
            <w:proofErr w:type="spellEnd"/>
            <w:r w:rsidR="005A1196" w:rsidRPr="00EC1368">
              <w:rPr>
                <w:b/>
                <w:bCs/>
                <w:sz w:val="22"/>
                <w:szCs w:val="22"/>
              </w:rPr>
              <w:t xml:space="preserve"> 20kW DC </w:t>
            </w:r>
            <w:proofErr w:type="spellStart"/>
            <w:r w:rsidR="005A1196" w:rsidRPr="00EC1368">
              <w:rPr>
                <w:b/>
                <w:bCs/>
                <w:sz w:val="22"/>
                <w:szCs w:val="22"/>
              </w:rPr>
              <w:t>uzlādes</w:t>
            </w:r>
            <w:proofErr w:type="spellEnd"/>
            <w:r w:rsidR="005A1196" w:rsidRPr="00EC1368">
              <w:rPr>
                <w:b/>
                <w:bCs/>
                <w:sz w:val="22"/>
                <w:szCs w:val="22"/>
              </w:rPr>
              <w:t xml:space="preserve"> </w:t>
            </w:r>
            <w:proofErr w:type="spellStart"/>
            <w:r w:rsidR="005A1196" w:rsidRPr="00EC1368">
              <w:rPr>
                <w:b/>
                <w:bCs/>
                <w:sz w:val="22"/>
                <w:szCs w:val="22"/>
              </w:rPr>
              <w:t>iekārta</w:t>
            </w:r>
            <w:proofErr w:type="spellEnd"/>
            <w:r w:rsidR="005A1196" w:rsidRPr="00EC1368">
              <w:rPr>
                <w:b/>
                <w:bCs/>
                <w:sz w:val="22"/>
                <w:szCs w:val="22"/>
              </w:rPr>
              <w:t xml:space="preserve"> </w:t>
            </w:r>
            <w:proofErr w:type="spellStart"/>
            <w:r w:rsidR="005A1196" w:rsidRPr="00EC1368">
              <w:rPr>
                <w:b/>
                <w:bCs/>
                <w:sz w:val="22"/>
                <w:szCs w:val="22"/>
              </w:rPr>
              <w:t>ar</w:t>
            </w:r>
            <w:proofErr w:type="spellEnd"/>
            <w:r w:rsidR="005A1196" w:rsidRPr="00EC1368">
              <w:rPr>
                <w:b/>
                <w:bCs/>
                <w:sz w:val="22"/>
                <w:szCs w:val="22"/>
              </w:rPr>
              <w:t xml:space="preserve"> CCS2 + CHAdeMO </w:t>
            </w:r>
            <w:proofErr w:type="spellStart"/>
            <w:r w:rsidR="005A1196" w:rsidRPr="00EC1368">
              <w:rPr>
                <w:b/>
                <w:bCs/>
                <w:sz w:val="22"/>
                <w:szCs w:val="22"/>
              </w:rPr>
              <w:t>kabeļiem</w:t>
            </w:r>
            <w:proofErr w:type="spellEnd"/>
            <w:r w:rsidR="005A1196" w:rsidRPr="00EC1368">
              <w:rPr>
                <w:b/>
                <w:bCs/>
                <w:sz w:val="22"/>
                <w:szCs w:val="22"/>
              </w:rPr>
              <w:t xml:space="preserve"> un </w:t>
            </w:r>
            <w:proofErr w:type="spellStart"/>
            <w:r w:rsidR="005A1196" w:rsidRPr="00EC1368">
              <w:rPr>
                <w:b/>
                <w:bCs/>
                <w:sz w:val="22"/>
                <w:szCs w:val="22"/>
              </w:rPr>
              <w:t>vadību</w:t>
            </w:r>
            <w:proofErr w:type="spellEnd"/>
            <w:r w:rsidRPr="00EC1368">
              <w:rPr>
                <w:b/>
                <w:bCs/>
                <w:sz w:val="22"/>
                <w:szCs w:val="22"/>
              </w:rPr>
              <w:t>",</w:t>
            </w:r>
            <w:r w:rsidRPr="00EC1368">
              <w:rPr>
                <w:sz w:val="22"/>
                <w:szCs w:val="22"/>
              </w:rPr>
              <w:t xml:space="preserve"> </w:t>
            </w:r>
            <w:r w:rsidRPr="00EC1368">
              <w:rPr>
                <w:sz w:val="22"/>
                <w:szCs w:val="22"/>
                <w:lang w:val="lv-LV"/>
              </w:rPr>
              <w:t xml:space="preserve">Kandidāts iesniedz informāciju par pēdējos 3 (trīs) gados izpildītiem (vai pašreiz izpildē esošiem) vismaz 3 (trīs) līgumiem </w:t>
            </w:r>
            <w:proofErr w:type="gramStart"/>
            <w:r w:rsidRPr="00EC1368">
              <w:rPr>
                <w:sz w:val="22"/>
                <w:szCs w:val="22"/>
                <w:lang w:val="lv-LV"/>
              </w:rPr>
              <w:t>par  industriālu</w:t>
            </w:r>
            <w:proofErr w:type="gramEnd"/>
            <w:r w:rsidRPr="00EC1368">
              <w:rPr>
                <w:sz w:val="22"/>
                <w:szCs w:val="22"/>
                <w:lang w:val="lv-LV"/>
              </w:rPr>
              <w:t xml:space="preserve"> elektroapgādes iekārtu, kuru </w:t>
            </w:r>
            <w:r w:rsidRPr="00EC1368">
              <w:rPr>
                <w:sz w:val="22"/>
                <w:szCs w:val="22"/>
                <w:u w:val="single"/>
                <w:lang w:val="lv-LV"/>
              </w:rPr>
              <w:t>jauda ir ne mazāka kā 2</w:t>
            </w:r>
            <w:r w:rsidR="005A1196" w:rsidRPr="00EC1368">
              <w:rPr>
                <w:sz w:val="22"/>
                <w:szCs w:val="22"/>
                <w:u w:val="single"/>
                <w:lang w:val="lv-LV"/>
              </w:rPr>
              <w:t>0</w:t>
            </w:r>
            <w:r w:rsidRPr="00EC1368">
              <w:rPr>
                <w:sz w:val="22"/>
                <w:szCs w:val="22"/>
                <w:u w:val="single"/>
                <w:lang w:val="lv-LV"/>
              </w:rPr>
              <w:t>kW</w:t>
            </w:r>
            <w:r w:rsidRPr="00EC1368">
              <w:rPr>
                <w:sz w:val="22"/>
                <w:szCs w:val="22"/>
                <w:lang w:val="lv-LV"/>
              </w:rPr>
              <w:t>, tirdzniecībā un garantijas saistību izpildē;</w:t>
            </w:r>
          </w:p>
          <w:p w14:paraId="0A747C85" w14:textId="77777777" w:rsidR="005A1196" w:rsidRPr="00EC1368" w:rsidRDefault="005A1196" w:rsidP="00226643">
            <w:pPr>
              <w:ind w:right="84"/>
              <w:jc w:val="both"/>
              <w:rPr>
                <w:sz w:val="22"/>
                <w:szCs w:val="22"/>
                <w:lang w:val="lv-LV"/>
              </w:rPr>
            </w:pPr>
          </w:p>
          <w:p w14:paraId="76418F0D" w14:textId="1BF74667" w:rsidR="005A1196" w:rsidRPr="00EC1368" w:rsidRDefault="005A1196" w:rsidP="005A1196">
            <w:pPr>
              <w:pStyle w:val="ListParagraph"/>
              <w:numPr>
                <w:ilvl w:val="3"/>
                <w:numId w:val="75"/>
              </w:numPr>
              <w:ind w:right="84"/>
              <w:jc w:val="both"/>
              <w:rPr>
                <w:sz w:val="22"/>
                <w:szCs w:val="22"/>
                <w:lang w:val="lv-LV"/>
              </w:rPr>
            </w:pPr>
            <w:proofErr w:type="spellStart"/>
            <w:r w:rsidRPr="00EC1368">
              <w:rPr>
                <w:sz w:val="22"/>
                <w:szCs w:val="22"/>
              </w:rPr>
              <w:t>iepirkuma</w:t>
            </w:r>
            <w:proofErr w:type="spellEnd"/>
            <w:r w:rsidRPr="00EC1368">
              <w:rPr>
                <w:sz w:val="22"/>
                <w:szCs w:val="22"/>
              </w:rPr>
              <w:t xml:space="preserve"> </w:t>
            </w:r>
            <w:proofErr w:type="spellStart"/>
            <w:r w:rsidRPr="00EC1368">
              <w:rPr>
                <w:b/>
                <w:bCs/>
                <w:sz w:val="22"/>
                <w:szCs w:val="22"/>
              </w:rPr>
              <w:t>daļā</w:t>
            </w:r>
            <w:proofErr w:type="spellEnd"/>
            <w:r w:rsidRPr="00EC1368">
              <w:rPr>
                <w:b/>
                <w:bCs/>
                <w:sz w:val="22"/>
                <w:szCs w:val="22"/>
              </w:rPr>
              <w:t xml:space="preserve"> Nr.8 "</w:t>
            </w:r>
            <w:r w:rsidRPr="00EC1368">
              <w:rPr>
                <w:b/>
                <w:bCs/>
                <w:sz w:val="22"/>
                <w:szCs w:val="22"/>
                <w:lang w:val="lv-LV"/>
              </w:rPr>
              <w:t>Brīvi stāvoša 50kW DC uzlādes iekārta ar CCS2x2 kabeļiem un vadību</w:t>
            </w:r>
            <w:r w:rsidRPr="00EC1368">
              <w:rPr>
                <w:b/>
                <w:bCs/>
                <w:sz w:val="22"/>
                <w:szCs w:val="22"/>
              </w:rPr>
              <w:t>"</w:t>
            </w:r>
            <w:r w:rsidR="00AB642C">
              <w:rPr>
                <w:b/>
                <w:bCs/>
                <w:sz w:val="22"/>
                <w:szCs w:val="22"/>
              </w:rPr>
              <w:t xml:space="preserve"> </w:t>
            </w:r>
            <w:r w:rsidR="00AB642C" w:rsidRPr="00AB642C">
              <w:rPr>
                <w:sz w:val="22"/>
                <w:szCs w:val="22"/>
              </w:rPr>
              <w:t>un/</w:t>
            </w:r>
            <w:proofErr w:type="spellStart"/>
            <w:r w:rsidR="00AB642C" w:rsidRPr="00AB642C">
              <w:rPr>
                <w:sz w:val="22"/>
                <w:szCs w:val="22"/>
              </w:rPr>
              <w:t>vai</w:t>
            </w:r>
            <w:proofErr w:type="spellEnd"/>
            <w:r w:rsidRPr="00EC1368">
              <w:rPr>
                <w:b/>
                <w:bCs/>
                <w:sz w:val="22"/>
                <w:szCs w:val="22"/>
              </w:rPr>
              <w:t xml:space="preserve"> Nr.9 "</w:t>
            </w:r>
            <w:r w:rsidRPr="00EC1368">
              <w:rPr>
                <w:b/>
                <w:bCs/>
                <w:sz w:val="22"/>
                <w:szCs w:val="22"/>
                <w:lang w:val="lv-LV"/>
              </w:rPr>
              <w:t xml:space="preserve">Brīvi stāvoša 50kW DC uzlādes iekārta ar CCS2 + </w:t>
            </w:r>
            <w:proofErr w:type="spellStart"/>
            <w:r w:rsidRPr="00EC1368">
              <w:rPr>
                <w:b/>
                <w:bCs/>
                <w:sz w:val="22"/>
                <w:szCs w:val="22"/>
                <w:lang w:val="lv-LV"/>
              </w:rPr>
              <w:t>CHAdeMO</w:t>
            </w:r>
            <w:proofErr w:type="spellEnd"/>
            <w:r w:rsidRPr="00EC1368">
              <w:rPr>
                <w:b/>
                <w:bCs/>
                <w:sz w:val="22"/>
                <w:szCs w:val="22"/>
                <w:lang w:val="lv-LV"/>
              </w:rPr>
              <w:t xml:space="preserve"> kabeļiem un vadību</w:t>
            </w:r>
            <w:r w:rsidRPr="00EC1368">
              <w:rPr>
                <w:b/>
                <w:bCs/>
                <w:sz w:val="22"/>
                <w:szCs w:val="22"/>
              </w:rPr>
              <w:t>"</w:t>
            </w:r>
            <w:r w:rsidRPr="00EC1368">
              <w:rPr>
                <w:sz w:val="22"/>
                <w:szCs w:val="22"/>
              </w:rPr>
              <w:t xml:space="preserve"> </w:t>
            </w:r>
            <w:r w:rsidRPr="00EC1368">
              <w:rPr>
                <w:sz w:val="22"/>
                <w:szCs w:val="22"/>
                <w:lang w:val="lv-LV"/>
              </w:rPr>
              <w:t xml:space="preserve">Kandidāts iesniedz informāciju par pēdējos 3 (trīs) gados izpildītiem (vai pašreiz izpildē esošiem) vismaz 3 (trīs) līgumiem </w:t>
            </w:r>
            <w:proofErr w:type="gramStart"/>
            <w:r w:rsidRPr="00EC1368">
              <w:rPr>
                <w:sz w:val="22"/>
                <w:szCs w:val="22"/>
                <w:lang w:val="lv-LV"/>
              </w:rPr>
              <w:t>par  industriālu</w:t>
            </w:r>
            <w:proofErr w:type="gramEnd"/>
            <w:r w:rsidRPr="00EC1368">
              <w:rPr>
                <w:sz w:val="22"/>
                <w:szCs w:val="22"/>
                <w:lang w:val="lv-LV"/>
              </w:rPr>
              <w:t xml:space="preserve"> elektroapgādes iekārtu, kuru </w:t>
            </w:r>
            <w:r w:rsidRPr="00EC1368">
              <w:rPr>
                <w:sz w:val="22"/>
                <w:szCs w:val="22"/>
                <w:u w:val="single"/>
                <w:lang w:val="lv-LV"/>
              </w:rPr>
              <w:t>jauda ir ne mazāka kā 50kW</w:t>
            </w:r>
            <w:r w:rsidRPr="00EC1368">
              <w:rPr>
                <w:sz w:val="22"/>
                <w:szCs w:val="22"/>
                <w:lang w:val="lv-LV"/>
              </w:rPr>
              <w:t>, tirdzniecīb</w:t>
            </w:r>
            <w:r w:rsidR="00B65A6A" w:rsidRPr="00EC1368">
              <w:rPr>
                <w:sz w:val="22"/>
                <w:szCs w:val="22"/>
                <w:lang w:val="lv-LV"/>
              </w:rPr>
              <w:t>u</w:t>
            </w:r>
            <w:r w:rsidRPr="00EC1368">
              <w:rPr>
                <w:sz w:val="22"/>
                <w:szCs w:val="22"/>
                <w:lang w:val="lv-LV"/>
              </w:rPr>
              <w:t xml:space="preserve"> un garantijas saistību izpild</w:t>
            </w:r>
            <w:r w:rsidR="00B65A6A" w:rsidRPr="00EC1368">
              <w:rPr>
                <w:sz w:val="22"/>
                <w:szCs w:val="22"/>
                <w:lang w:val="lv-LV"/>
              </w:rPr>
              <w:t>i</w:t>
            </w:r>
            <w:r w:rsidRPr="00EC1368">
              <w:rPr>
                <w:sz w:val="22"/>
                <w:szCs w:val="22"/>
                <w:lang w:val="lv-LV"/>
              </w:rPr>
              <w:t>;</w:t>
            </w:r>
          </w:p>
          <w:p w14:paraId="4C04494D" w14:textId="77777777" w:rsidR="005A1196" w:rsidRPr="00EC1368" w:rsidRDefault="005A1196" w:rsidP="00226643">
            <w:pPr>
              <w:pStyle w:val="ListParagraph"/>
              <w:rPr>
                <w:sz w:val="22"/>
                <w:szCs w:val="22"/>
                <w:lang w:val="lv-LV"/>
              </w:rPr>
            </w:pPr>
          </w:p>
          <w:p w14:paraId="2414C633" w14:textId="5836A5ED" w:rsidR="005A1196" w:rsidRPr="00EC1368" w:rsidRDefault="005A1196" w:rsidP="005A1196">
            <w:pPr>
              <w:pStyle w:val="ListParagraph"/>
              <w:numPr>
                <w:ilvl w:val="3"/>
                <w:numId w:val="75"/>
              </w:numPr>
              <w:ind w:right="84"/>
              <w:jc w:val="both"/>
              <w:rPr>
                <w:sz w:val="22"/>
                <w:szCs w:val="22"/>
                <w:lang w:val="lv-LV"/>
              </w:rPr>
            </w:pPr>
            <w:r w:rsidRPr="00EC1368">
              <w:rPr>
                <w:sz w:val="22"/>
                <w:szCs w:val="22"/>
                <w:lang w:val="lv-LV"/>
              </w:rPr>
              <w:t xml:space="preserve">iepirkuma </w:t>
            </w:r>
            <w:r w:rsidRPr="00EC1368">
              <w:rPr>
                <w:b/>
                <w:bCs/>
                <w:sz w:val="22"/>
                <w:szCs w:val="22"/>
                <w:lang w:val="lv-LV"/>
              </w:rPr>
              <w:t xml:space="preserve">daļā Nr.10 "Brīvi stāvoša 100 </w:t>
            </w:r>
            <w:proofErr w:type="spellStart"/>
            <w:r w:rsidRPr="00EC1368">
              <w:rPr>
                <w:b/>
                <w:bCs/>
                <w:sz w:val="22"/>
                <w:szCs w:val="22"/>
                <w:lang w:val="lv-LV"/>
              </w:rPr>
              <w:t>kW</w:t>
            </w:r>
            <w:proofErr w:type="spellEnd"/>
            <w:r w:rsidRPr="00EC1368">
              <w:rPr>
                <w:b/>
                <w:bCs/>
                <w:sz w:val="22"/>
                <w:szCs w:val="22"/>
                <w:lang w:val="lv-LV"/>
              </w:rPr>
              <w:t xml:space="preserve"> DC uzlādes iekārta ar CCS2x2 kabeļiem un vadību" </w:t>
            </w:r>
            <w:r w:rsidRPr="00EC1368">
              <w:rPr>
                <w:sz w:val="22"/>
                <w:szCs w:val="22"/>
                <w:lang w:val="lv-LV"/>
              </w:rPr>
              <w:t xml:space="preserve">un/vai </w:t>
            </w:r>
            <w:r w:rsidRPr="00EC1368">
              <w:rPr>
                <w:b/>
                <w:bCs/>
                <w:sz w:val="22"/>
                <w:szCs w:val="22"/>
                <w:lang w:val="lv-LV"/>
              </w:rPr>
              <w:t>daļā</w:t>
            </w:r>
            <w:r w:rsidRPr="00EC1368">
              <w:rPr>
                <w:sz w:val="22"/>
                <w:szCs w:val="22"/>
                <w:lang w:val="lv-LV"/>
              </w:rPr>
              <w:t xml:space="preserve"> </w:t>
            </w:r>
            <w:r w:rsidRPr="00EC1368">
              <w:rPr>
                <w:b/>
                <w:bCs/>
                <w:sz w:val="22"/>
                <w:szCs w:val="22"/>
                <w:lang w:val="lv-LV"/>
              </w:rPr>
              <w:t xml:space="preserve">Nr.11 "Brīvi stāvoša 100kW DC uzlādes iekārta ar CCS2 + </w:t>
            </w:r>
            <w:proofErr w:type="spellStart"/>
            <w:r w:rsidRPr="00EC1368">
              <w:rPr>
                <w:b/>
                <w:bCs/>
                <w:sz w:val="22"/>
                <w:szCs w:val="22"/>
                <w:lang w:val="lv-LV"/>
              </w:rPr>
              <w:t>CHAdeMO</w:t>
            </w:r>
            <w:proofErr w:type="spellEnd"/>
            <w:r w:rsidRPr="00EC1368">
              <w:rPr>
                <w:b/>
                <w:bCs/>
                <w:sz w:val="22"/>
                <w:szCs w:val="22"/>
                <w:lang w:val="lv-LV"/>
              </w:rPr>
              <w:t xml:space="preserve"> kabeļiem un vadību" </w:t>
            </w:r>
            <w:r w:rsidRPr="00EC1368">
              <w:rPr>
                <w:sz w:val="22"/>
                <w:szCs w:val="22"/>
                <w:lang w:val="lv-LV"/>
              </w:rPr>
              <w:t xml:space="preserve">Kandidāts iesniedz informāciju par pēdējos 3 (trīs) gados izpildītiem (vai pašreiz izpildē esošiem) vismaz 3 (trīs) līgumiem par  </w:t>
            </w:r>
            <w:r w:rsidRPr="00EC1368">
              <w:rPr>
                <w:sz w:val="22"/>
                <w:szCs w:val="22"/>
                <w:lang w:val="lv-LV"/>
              </w:rPr>
              <w:lastRenderedPageBreak/>
              <w:t xml:space="preserve">industriālu elektroapgādes iekārtu, kuru </w:t>
            </w:r>
            <w:r w:rsidRPr="00EC1368">
              <w:rPr>
                <w:sz w:val="22"/>
                <w:szCs w:val="22"/>
                <w:u w:val="single"/>
                <w:lang w:val="lv-LV"/>
              </w:rPr>
              <w:t>jauda ir ne mazāka kā 100kW</w:t>
            </w:r>
            <w:r w:rsidRPr="00EC1368">
              <w:rPr>
                <w:sz w:val="22"/>
                <w:szCs w:val="22"/>
                <w:lang w:val="lv-LV"/>
              </w:rPr>
              <w:t>, tirdzniecīb</w:t>
            </w:r>
            <w:r w:rsidR="00B65A6A" w:rsidRPr="00EC1368">
              <w:rPr>
                <w:sz w:val="22"/>
                <w:szCs w:val="22"/>
                <w:lang w:val="lv-LV"/>
              </w:rPr>
              <w:t>u</w:t>
            </w:r>
            <w:r w:rsidRPr="00EC1368">
              <w:rPr>
                <w:sz w:val="22"/>
                <w:szCs w:val="22"/>
                <w:lang w:val="lv-LV"/>
              </w:rPr>
              <w:t xml:space="preserve"> un garantijas saistību izpild</w:t>
            </w:r>
            <w:r w:rsidR="00B65A6A" w:rsidRPr="00EC1368">
              <w:rPr>
                <w:sz w:val="22"/>
                <w:szCs w:val="22"/>
                <w:lang w:val="lv-LV"/>
              </w:rPr>
              <w:t>i</w:t>
            </w:r>
            <w:r w:rsidRPr="00EC1368">
              <w:rPr>
                <w:sz w:val="22"/>
                <w:szCs w:val="22"/>
                <w:lang w:val="lv-LV"/>
              </w:rPr>
              <w:t>;</w:t>
            </w:r>
          </w:p>
          <w:p w14:paraId="17E8B84B" w14:textId="77777777" w:rsidR="00B65A6A" w:rsidRPr="00EC1368" w:rsidRDefault="00B65A6A" w:rsidP="00226643">
            <w:pPr>
              <w:ind w:right="84"/>
              <w:jc w:val="both"/>
              <w:rPr>
                <w:sz w:val="22"/>
                <w:szCs w:val="22"/>
                <w:lang w:val="lv-LV"/>
              </w:rPr>
            </w:pPr>
          </w:p>
          <w:p w14:paraId="35189216" w14:textId="681A3C11" w:rsidR="00B65A6A" w:rsidRPr="00EC1368" w:rsidRDefault="00B65A6A" w:rsidP="00B65A6A">
            <w:pPr>
              <w:pStyle w:val="ListParagraph"/>
              <w:numPr>
                <w:ilvl w:val="3"/>
                <w:numId w:val="75"/>
              </w:numPr>
              <w:ind w:right="84"/>
              <w:jc w:val="both"/>
              <w:rPr>
                <w:sz w:val="22"/>
                <w:szCs w:val="22"/>
                <w:lang w:val="lv-LV"/>
              </w:rPr>
            </w:pPr>
            <w:r w:rsidRPr="00EC1368">
              <w:rPr>
                <w:sz w:val="22"/>
                <w:szCs w:val="22"/>
                <w:lang w:val="lv-LV"/>
              </w:rPr>
              <w:t xml:space="preserve">iepirkuma </w:t>
            </w:r>
            <w:r w:rsidRPr="00EC1368">
              <w:rPr>
                <w:b/>
                <w:bCs/>
                <w:sz w:val="22"/>
                <w:szCs w:val="22"/>
                <w:lang w:val="lv-LV"/>
              </w:rPr>
              <w:t>daļā Nr.12 "Brīvi stāvoša 150kW DC uzlādes iekārta ar CCS2x2 kabeļiem un vadību"</w:t>
            </w:r>
            <w:r w:rsidRPr="00EC1368">
              <w:rPr>
                <w:sz w:val="22"/>
                <w:szCs w:val="22"/>
                <w:lang w:val="lv-LV"/>
              </w:rPr>
              <w:t xml:space="preserve"> </w:t>
            </w:r>
            <w:r w:rsidR="00AB642C">
              <w:rPr>
                <w:sz w:val="22"/>
                <w:szCs w:val="22"/>
                <w:lang w:val="lv-LV"/>
              </w:rPr>
              <w:t xml:space="preserve">un/vai </w:t>
            </w:r>
            <w:proofErr w:type="spellStart"/>
            <w:r w:rsidR="00AB642C" w:rsidRPr="00AB642C">
              <w:rPr>
                <w:b/>
                <w:bCs/>
                <w:sz w:val="22"/>
                <w:szCs w:val="22"/>
              </w:rPr>
              <w:t>daļā</w:t>
            </w:r>
            <w:proofErr w:type="spellEnd"/>
            <w:r w:rsidR="00AB642C" w:rsidRPr="00AB642C">
              <w:rPr>
                <w:b/>
                <w:bCs/>
                <w:sz w:val="22"/>
                <w:szCs w:val="22"/>
              </w:rPr>
              <w:t xml:space="preserve"> Nr.13</w:t>
            </w:r>
            <w:r w:rsidR="00AB642C" w:rsidRPr="00EC1368">
              <w:rPr>
                <w:sz w:val="22"/>
                <w:szCs w:val="22"/>
              </w:rPr>
              <w:t xml:space="preserve"> </w:t>
            </w:r>
            <w:r w:rsidR="00AB642C" w:rsidRPr="00EC1368">
              <w:rPr>
                <w:b/>
                <w:bCs/>
                <w:sz w:val="22"/>
                <w:szCs w:val="22"/>
                <w:lang w:val="lv-LV"/>
              </w:rPr>
              <w:t xml:space="preserve">"Brīvi stāvoša </w:t>
            </w:r>
            <w:r w:rsidR="00AB642C">
              <w:rPr>
                <w:b/>
                <w:bCs/>
                <w:sz w:val="22"/>
                <w:szCs w:val="22"/>
                <w:lang w:val="lv-LV"/>
              </w:rPr>
              <w:t>1</w:t>
            </w:r>
            <w:r w:rsidR="00AB642C" w:rsidRPr="00EC1368">
              <w:rPr>
                <w:b/>
                <w:bCs/>
                <w:sz w:val="22"/>
                <w:szCs w:val="22"/>
                <w:lang w:val="lv-LV"/>
              </w:rPr>
              <w:t xml:space="preserve">50kW DC uzlādes iekārta ar CCS2 + </w:t>
            </w:r>
            <w:proofErr w:type="spellStart"/>
            <w:r w:rsidR="00AB642C" w:rsidRPr="00EC1368">
              <w:rPr>
                <w:b/>
                <w:bCs/>
                <w:sz w:val="22"/>
                <w:szCs w:val="22"/>
                <w:lang w:val="lv-LV"/>
              </w:rPr>
              <w:t>CHAdeMO</w:t>
            </w:r>
            <w:proofErr w:type="spellEnd"/>
            <w:r w:rsidR="00AB642C" w:rsidRPr="00EC1368">
              <w:rPr>
                <w:b/>
                <w:bCs/>
                <w:sz w:val="22"/>
                <w:szCs w:val="22"/>
                <w:lang w:val="lv-LV"/>
              </w:rPr>
              <w:t xml:space="preserve"> kabeļiem un vadību"</w:t>
            </w:r>
            <w:r w:rsidR="00AB642C">
              <w:rPr>
                <w:b/>
                <w:bCs/>
                <w:sz w:val="22"/>
                <w:szCs w:val="22"/>
                <w:lang w:val="lv-LV"/>
              </w:rPr>
              <w:t xml:space="preserve"> </w:t>
            </w:r>
            <w:r w:rsidRPr="00EC1368">
              <w:rPr>
                <w:sz w:val="22"/>
                <w:szCs w:val="22"/>
                <w:lang w:val="lv-LV"/>
              </w:rPr>
              <w:t xml:space="preserve">Kandidāts iesniedz informāciju par pēdējos 3 (trīs) gados izpildītiem (vai pašreiz izpildē esošiem) vismaz 3 (trīs) līgumiem par  industriālu elektroapgādes iekārtu, kuru </w:t>
            </w:r>
            <w:r w:rsidRPr="00EC1368">
              <w:rPr>
                <w:sz w:val="22"/>
                <w:szCs w:val="22"/>
                <w:u w:val="single"/>
                <w:lang w:val="lv-LV"/>
              </w:rPr>
              <w:t>jauda ir ne mazāka kā 1</w:t>
            </w:r>
            <w:r w:rsidR="00E157D5" w:rsidRPr="00EC1368">
              <w:rPr>
                <w:sz w:val="22"/>
                <w:szCs w:val="22"/>
                <w:u w:val="single"/>
                <w:lang w:val="lv-LV"/>
              </w:rPr>
              <w:t>5</w:t>
            </w:r>
            <w:r w:rsidRPr="00EC1368">
              <w:rPr>
                <w:sz w:val="22"/>
                <w:szCs w:val="22"/>
                <w:u w:val="single"/>
                <w:lang w:val="lv-LV"/>
              </w:rPr>
              <w:t>0kW</w:t>
            </w:r>
            <w:r w:rsidRPr="00EC1368">
              <w:rPr>
                <w:sz w:val="22"/>
                <w:szCs w:val="22"/>
                <w:lang w:val="lv-LV"/>
              </w:rPr>
              <w:t>, tirdzniecību un garantijas saistību izpildi;</w:t>
            </w:r>
            <w:r w:rsidR="00AB642C">
              <w:rPr>
                <w:sz w:val="22"/>
                <w:szCs w:val="22"/>
                <w:lang w:val="lv-LV"/>
              </w:rPr>
              <w:t xml:space="preserve"> </w:t>
            </w:r>
          </w:p>
          <w:p w14:paraId="47D78395" w14:textId="77777777" w:rsidR="00B65A6A" w:rsidRPr="00EC1368" w:rsidRDefault="00B65A6A" w:rsidP="00226643">
            <w:pPr>
              <w:ind w:right="84"/>
              <w:jc w:val="both"/>
              <w:rPr>
                <w:sz w:val="22"/>
                <w:szCs w:val="22"/>
                <w:lang w:val="lv-LV"/>
              </w:rPr>
            </w:pPr>
          </w:p>
          <w:p w14:paraId="5DBA5CC2" w14:textId="77777777" w:rsidR="002B108C" w:rsidRPr="00EC1368" w:rsidRDefault="00B65A6A" w:rsidP="00B65A6A">
            <w:pPr>
              <w:pStyle w:val="ListParagraph"/>
              <w:numPr>
                <w:ilvl w:val="3"/>
                <w:numId w:val="75"/>
              </w:numPr>
              <w:ind w:right="84"/>
              <w:jc w:val="both"/>
              <w:rPr>
                <w:sz w:val="22"/>
                <w:szCs w:val="22"/>
                <w:lang w:val="lv-LV"/>
              </w:rPr>
            </w:pPr>
            <w:r w:rsidRPr="00EC1368">
              <w:rPr>
                <w:sz w:val="22"/>
                <w:szCs w:val="22"/>
                <w:lang w:val="lv-LV"/>
              </w:rPr>
              <w:t xml:space="preserve">iepirkuma </w:t>
            </w:r>
            <w:r w:rsidRPr="00EC1368">
              <w:rPr>
                <w:b/>
                <w:bCs/>
                <w:sz w:val="22"/>
                <w:szCs w:val="22"/>
                <w:lang w:val="lv-LV"/>
              </w:rPr>
              <w:t xml:space="preserve">daļā Nr.14 "Brīvi stāvoša 300kW DC uzlādes iekārta ar CCS2x2 kabeļiem un vadību" </w:t>
            </w:r>
            <w:r w:rsidRPr="00EC1368">
              <w:rPr>
                <w:sz w:val="22"/>
                <w:szCs w:val="22"/>
                <w:lang w:val="lv-LV"/>
              </w:rPr>
              <w:t xml:space="preserve">Kandidāts iesniedz informāciju par pēdējos 3 (trīs) gados izpildītiem (vai pašreiz izpildē esošiem) vismaz 3 (trīs) līgumiem par  industriālu elektroapgādes iekārtu, kuru </w:t>
            </w:r>
            <w:r w:rsidRPr="00EC1368">
              <w:rPr>
                <w:sz w:val="22"/>
                <w:szCs w:val="22"/>
                <w:u w:val="single"/>
                <w:lang w:val="lv-LV"/>
              </w:rPr>
              <w:t>jauda ir ne mazāka kā 300kW</w:t>
            </w:r>
            <w:r w:rsidRPr="00EC1368">
              <w:rPr>
                <w:sz w:val="22"/>
                <w:szCs w:val="22"/>
                <w:lang w:val="lv-LV"/>
              </w:rPr>
              <w:t>, tirdzniecību un garantijas saistību izpildi.</w:t>
            </w:r>
          </w:p>
          <w:p w14:paraId="527B0CEA" w14:textId="33616479" w:rsidR="00744C92" w:rsidRPr="00EC1368" w:rsidRDefault="00B65A6A" w:rsidP="00744C92">
            <w:pPr>
              <w:ind w:right="84"/>
              <w:jc w:val="both"/>
              <w:rPr>
                <w:sz w:val="22"/>
                <w:szCs w:val="22"/>
                <w:lang w:val="lv-LV"/>
              </w:rPr>
            </w:pPr>
            <w:r w:rsidRPr="00EC1368">
              <w:rPr>
                <w:sz w:val="22"/>
                <w:szCs w:val="22"/>
                <w:lang w:val="lv-LV"/>
              </w:rPr>
              <w:t>Kandidāts var pieteikties dalībai (kvalifikācijai) vienā, vairākās vai visās iepirkuma daļās</w:t>
            </w:r>
            <w:r w:rsidR="00744C92" w:rsidRPr="00EC1368">
              <w:rPr>
                <w:sz w:val="22"/>
                <w:szCs w:val="22"/>
                <w:lang w:val="lv-LV"/>
              </w:rPr>
              <w:t>, aizpildot</w:t>
            </w:r>
            <w:r w:rsidR="00E157D5" w:rsidRPr="00EC1368">
              <w:rPr>
                <w:sz w:val="22"/>
                <w:szCs w:val="22"/>
                <w:lang w:val="lv-LV"/>
              </w:rPr>
              <w:t xml:space="preserve"> Nolikuma</w:t>
            </w:r>
            <w:r w:rsidR="00744C92" w:rsidRPr="00EC1368">
              <w:rPr>
                <w:sz w:val="22"/>
                <w:szCs w:val="22"/>
                <w:lang w:val="lv-LV"/>
              </w:rPr>
              <w:t xml:space="preserve"> </w:t>
            </w:r>
            <w:r w:rsidR="00CD0C3A" w:rsidRPr="00FB3BA5">
              <w:rPr>
                <w:sz w:val="22"/>
                <w:szCs w:val="22"/>
                <w:lang w:val="lv-LV"/>
              </w:rPr>
              <w:t>2</w:t>
            </w:r>
            <w:r w:rsidR="00744C92" w:rsidRPr="00FB3BA5">
              <w:rPr>
                <w:sz w:val="22"/>
                <w:szCs w:val="22"/>
                <w:lang w:val="lv-LV"/>
              </w:rPr>
              <w:t xml:space="preserve">. pielikumā tabulu Nr. </w:t>
            </w:r>
            <w:r w:rsidR="00CD0C3A" w:rsidRPr="00FB3BA5">
              <w:rPr>
                <w:sz w:val="22"/>
                <w:szCs w:val="22"/>
                <w:lang w:val="lv-LV"/>
              </w:rPr>
              <w:t>3.</w:t>
            </w:r>
          </w:p>
          <w:p w14:paraId="2B11267C" w14:textId="77777777" w:rsidR="00744C92" w:rsidRPr="00EC1368" w:rsidRDefault="00744C92" w:rsidP="00744C92">
            <w:pPr>
              <w:ind w:right="84"/>
              <w:jc w:val="both"/>
              <w:rPr>
                <w:lang w:val="lv-LV"/>
              </w:rPr>
            </w:pPr>
          </w:p>
          <w:p w14:paraId="52427CE6" w14:textId="6D59DA1B" w:rsidR="00744C92" w:rsidRPr="00EC1368" w:rsidRDefault="00744C92" w:rsidP="00226643">
            <w:pPr>
              <w:ind w:right="84"/>
              <w:jc w:val="both"/>
              <w:rPr>
                <w:lang w:val="lv-LV"/>
              </w:rPr>
            </w:pPr>
            <w:r w:rsidRPr="00EC1368">
              <w:rPr>
                <w:i/>
                <w:iCs/>
                <w:lang w:val="lv-LV"/>
              </w:rPr>
              <w:t>Šī kvalifikācijas prasība nav konkrēti par elektrotransporta uzlādes iekārtām.</w:t>
            </w:r>
          </w:p>
        </w:tc>
        <w:tc>
          <w:tcPr>
            <w:tcW w:w="4628" w:type="dxa"/>
          </w:tcPr>
          <w:p w14:paraId="4ACA4C7B" w14:textId="77777777" w:rsidR="005F66AF" w:rsidRPr="005F66AF" w:rsidRDefault="005F66AF" w:rsidP="005F66AF">
            <w:pPr>
              <w:ind w:right="84"/>
              <w:jc w:val="both"/>
              <w:rPr>
                <w:color w:val="000000"/>
                <w:sz w:val="22"/>
                <w:szCs w:val="22"/>
                <w:lang w:val="lv-LV"/>
              </w:rPr>
            </w:pPr>
            <w:r w:rsidRPr="005F66AF">
              <w:rPr>
                <w:color w:val="000000"/>
                <w:sz w:val="22"/>
                <w:szCs w:val="22"/>
                <w:lang w:val="lv-LV"/>
              </w:rPr>
              <w:lastRenderedPageBreak/>
              <w:t xml:space="preserve">7.3.2.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order</w:t>
            </w:r>
            <w:proofErr w:type="spellEnd"/>
            <w:r w:rsidRPr="005F66AF">
              <w:rPr>
                <w:color w:val="000000"/>
                <w:sz w:val="22"/>
                <w:szCs w:val="22"/>
                <w:lang w:val="lv-LV"/>
              </w:rPr>
              <w:t xml:space="preserve"> to </w:t>
            </w:r>
            <w:proofErr w:type="spellStart"/>
            <w:r w:rsidRPr="005F66AF">
              <w:rPr>
                <w:color w:val="000000"/>
                <w:sz w:val="22"/>
                <w:szCs w:val="22"/>
                <w:lang w:val="lv-LV"/>
              </w:rPr>
              <w:t>certify</w:t>
            </w:r>
            <w:proofErr w:type="spellEnd"/>
            <w:r w:rsidRPr="005F66AF">
              <w:rPr>
                <w:color w:val="000000"/>
                <w:sz w:val="22"/>
                <w:szCs w:val="22"/>
                <w:lang w:val="lv-LV"/>
              </w:rPr>
              <w:t xml:space="preserve"> </w:t>
            </w:r>
            <w:proofErr w:type="spellStart"/>
            <w:r w:rsidRPr="005F66AF">
              <w:rPr>
                <w:color w:val="000000"/>
                <w:sz w:val="22"/>
                <w:szCs w:val="22"/>
                <w:lang w:val="lv-LV"/>
              </w:rPr>
              <w:t>compliance</w:t>
            </w:r>
            <w:proofErr w:type="spellEnd"/>
            <w:r w:rsidRPr="005F66AF">
              <w:rPr>
                <w:color w:val="000000"/>
                <w:sz w:val="22"/>
                <w:szCs w:val="22"/>
                <w:lang w:val="lv-LV"/>
              </w:rPr>
              <w:t xml:space="preserve"> </w:t>
            </w:r>
            <w:proofErr w:type="spellStart"/>
            <w:r w:rsidRPr="005F66AF">
              <w:rPr>
                <w:color w:val="000000"/>
                <w:sz w:val="22"/>
                <w:szCs w:val="22"/>
                <w:lang w:val="lv-LV"/>
              </w:rPr>
              <w:t>with</w:t>
            </w:r>
            <w:proofErr w:type="spellEnd"/>
            <w:r w:rsidRPr="005F66AF">
              <w:rPr>
                <w:color w:val="000000"/>
                <w:sz w:val="22"/>
                <w:szCs w:val="22"/>
                <w:lang w:val="lv-LV"/>
              </w:rPr>
              <w:t xml:space="preserve"> </w:t>
            </w:r>
            <w:proofErr w:type="spellStart"/>
            <w:r w:rsidRPr="005F66AF">
              <w:rPr>
                <w:color w:val="000000"/>
                <w:sz w:val="22"/>
                <w:szCs w:val="22"/>
                <w:lang w:val="lv-LV"/>
              </w:rPr>
              <w:t>Clause</w:t>
            </w:r>
            <w:proofErr w:type="spellEnd"/>
            <w:r w:rsidRPr="005F66AF">
              <w:rPr>
                <w:color w:val="000000"/>
                <w:sz w:val="22"/>
                <w:szCs w:val="22"/>
                <w:lang w:val="lv-LV"/>
              </w:rPr>
              <w:t xml:space="preserve"> 3.3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Regulations</w:t>
            </w:r>
            <w:proofErr w:type="spellEnd"/>
            <w:r w:rsidRPr="005F66AF">
              <w:rPr>
                <w:color w:val="000000"/>
                <w:sz w:val="22"/>
                <w:szCs w:val="22"/>
                <w:lang w:val="lv-LV"/>
              </w:rPr>
              <w:t xml:space="preserve">, </w:t>
            </w:r>
            <w:proofErr w:type="spellStart"/>
            <w:r w:rsidRPr="00FB3BA5">
              <w:rPr>
                <w:b/>
                <w:bCs/>
                <w:color w:val="000000"/>
                <w:sz w:val="22"/>
                <w:szCs w:val="22"/>
                <w:lang w:val="lv-LV"/>
              </w:rPr>
              <w:t>the</w:t>
            </w:r>
            <w:proofErr w:type="spellEnd"/>
            <w:r w:rsidRPr="00FB3BA5">
              <w:rPr>
                <w:b/>
                <w:bCs/>
                <w:color w:val="000000"/>
                <w:sz w:val="22"/>
                <w:szCs w:val="22"/>
                <w:lang w:val="lv-LV"/>
              </w:rPr>
              <w:t xml:space="preserve"> </w:t>
            </w:r>
            <w:proofErr w:type="spellStart"/>
            <w:r w:rsidRPr="00FB3BA5">
              <w:rPr>
                <w:b/>
                <w:bCs/>
                <w:color w:val="000000"/>
                <w:sz w:val="22"/>
                <w:szCs w:val="22"/>
                <w:lang w:val="lv-LV"/>
              </w:rPr>
              <w:t>Candidate</w:t>
            </w:r>
            <w:proofErr w:type="spellEnd"/>
            <w:r w:rsidRPr="00FB3BA5">
              <w:rPr>
                <w:b/>
                <w:bCs/>
                <w:color w:val="000000"/>
                <w:sz w:val="22"/>
                <w:szCs w:val="22"/>
                <w:lang w:val="lv-LV"/>
              </w:rPr>
              <w:t xml:space="preserve"> </w:t>
            </w:r>
            <w:proofErr w:type="spellStart"/>
            <w:r w:rsidRPr="00FB3BA5">
              <w:rPr>
                <w:b/>
                <w:bCs/>
                <w:color w:val="000000"/>
                <w:sz w:val="22"/>
                <w:szCs w:val="22"/>
                <w:lang w:val="lv-LV"/>
              </w:rPr>
              <w:t>must</w:t>
            </w:r>
            <w:proofErr w:type="spellEnd"/>
            <w:r w:rsidRPr="00FB3BA5">
              <w:rPr>
                <w:b/>
                <w:bCs/>
                <w:color w:val="000000"/>
                <w:sz w:val="22"/>
                <w:szCs w:val="22"/>
                <w:lang w:val="lv-LV"/>
              </w:rPr>
              <w:t xml:space="preserve"> </w:t>
            </w:r>
            <w:proofErr w:type="spellStart"/>
            <w:r w:rsidRPr="00FB3BA5">
              <w:rPr>
                <w:b/>
                <w:bCs/>
                <w:color w:val="000000"/>
                <w:sz w:val="22"/>
                <w:szCs w:val="22"/>
                <w:lang w:val="lv-LV"/>
              </w:rPr>
              <w:t>provide</w:t>
            </w:r>
            <w:proofErr w:type="spellEnd"/>
            <w:r w:rsidRPr="00FB3BA5">
              <w:rPr>
                <w:b/>
                <w:bCs/>
                <w:color w:val="000000"/>
                <w:sz w:val="22"/>
                <w:szCs w:val="22"/>
                <w:lang w:val="lv-LV"/>
              </w:rPr>
              <w:t xml:space="preserve"> </w:t>
            </w:r>
            <w:proofErr w:type="spellStart"/>
            <w:r w:rsidRPr="00FB3BA5">
              <w:rPr>
                <w:b/>
                <w:bCs/>
                <w:color w:val="000000"/>
                <w:sz w:val="22"/>
                <w:szCs w:val="22"/>
                <w:lang w:val="lv-LV"/>
              </w:rPr>
              <w:t>information</w:t>
            </w:r>
            <w:proofErr w:type="spellEnd"/>
            <w:r w:rsidRPr="00FB3BA5">
              <w:rPr>
                <w:b/>
                <w:bCs/>
                <w:color w:val="000000"/>
                <w:sz w:val="22"/>
                <w:szCs w:val="22"/>
                <w:lang w:val="lv-LV"/>
              </w:rPr>
              <w:t xml:space="preserve"> </w:t>
            </w:r>
            <w:proofErr w:type="spellStart"/>
            <w:r w:rsidRPr="00FB3BA5">
              <w:rPr>
                <w:b/>
                <w:bCs/>
                <w:color w:val="000000"/>
                <w:sz w:val="22"/>
                <w:szCs w:val="22"/>
                <w:lang w:val="lv-LV"/>
              </w:rPr>
              <w:t>on</w:t>
            </w:r>
            <w:proofErr w:type="spellEnd"/>
            <w:r w:rsidRPr="00FB3BA5">
              <w:rPr>
                <w:b/>
                <w:bCs/>
                <w:color w:val="000000"/>
                <w:sz w:val="22"/>
                <w:szCs w:val="22"/>
                <w:lang w:val="lv-LV"/>
              </w:rPr>
              <w:t xml:space="preserve"> </w:t>
            </w:r>
            <w:proofErr w:type="spellStart"/>
            <w:r w:rsidRPr="00FB3BA5">
              <w:rPr>
                <w:b/>
                <w:bCs/>
                <w:color w:val="000000"/>
                <w:sz w:val="22"/>
                <w:szCs w:val="22"/>
                <w:lang w:val="lv-LV"/>
              </w:rPr>
              <w:t>experience</w:t>
            </w:r>
            <w:proofErr w:type="spellEnd"/>
            <w:r w:rsidRPr="005F66AF">
              <w:rPr>
                <w:color w:val="000000"/>
                <w:sz w:val="22"/>
                <w:szCs w:val="22"/>
                <w:lang w:val="lv-LV"/>
              </w:rPr>
              <w:t xml:space="preserve">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sale</w:t>
            </w:r>
            <w:proofErr w:type="spellEnd"/>
            <w:r w:rsidRPr="005F66AF">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high-capacity</w:t>
            </w:r>
            <w:proofErr w:type="spellEnd"/>
            <w:r w:rsidRPr="005F66AF">
              <w:rPr>
                <w:color w:val="000000"/>
                <w:sz w:val="22"/>
                <w:szCs w:val="22"/>
                <w:lang w:val="lv-LV"/>
              </w:rPr>
              <w:t xml:space="preserve"> </w:t>
            </w:r>
            <w:proofErr w:type="spellStart"/>
            <w:r w:rsidRPr="005F66AF">
              <w:rPr>
                <w:color w:val="000000"/>
                <w:sz w:val="22"/>
                <w:szCs w:val="22"/>
                <w:lang w:val="lv-LV"/>
              </w:rPr>
              <w:t>industrial</w:t>
            </w:r>
            <w:proofErr w:type="spellEnd"/>
            <w:r w:rsidRPr="005F66AF">
              <w:rPr>
                <w:color w:val="000000"/>
                <w:sz w:val="22"/>
                <w:szCs w:val="22"/>
                <w:lang w:val="lv-LV"/>
              </w:rPr>
              <w:t xml:space="preserve"> </w:t>
            </w:r>
            <w:proofErr w:type="spellStart"/>
            <w:r w:rsidRPr="005F66AF">
              <w:rPr>
                <w:color w:val="000000"/>
                <w:sz w:val="22"/>
                <w:szCs w:val="22"/>
                <w:lang w:val="lv-LV"/>
              </w:rPr>
              <w:t>power</w:t>
            </w:r>
            <w:proofErr w:type="spellEnd"/>
            <w:r w:rsidRPr="005F66AF">
              <w:rPr>
                <w:color w:val="000000"/>
                <w:sz w:val="22"/>
                <w:szCs w:val="22"/>
                <w:lang w:val="lv-LV"/>
              </w:rPr>
              <w:t xml:space="preserve"> </w:t>
            </w:r>
            <w:proofErr w:type="spellStart"/>
            <w:r w:rsidRPr="005F66AF">
              <w:rPr>
                <w:color w:val="000000"/>
                <w:sz w:val="22"/>
                <w:szCs w:val="22"/>
                <w:lang w:val="lv-LV"/>
              </w:rPr>
              <w:t>supply</w:t>
            </w:r>
            <w:proofErr w:type="spellEnd"/>
            <w:r w:rsidRPr="005F66AF">
              <w:rPr>
                <w:color w:val="000000"/>
                <w:sz w:val="22"/>
                <w:szCs w:val="22"/>
                <w:lang w:val="lv-LV"/>
              </w:rPr>
              <w:t xml:space="preserve"> </w:t>
            </w:r>
            <w:proofErr w:type="spellStart"/>
            <w:r w:rsidRPr="005F66AF">
              <w:rPr>
                <w:color w:val="000000"/>
                <w:sz w:val="22"/>
                <w:szCs w:val="22"/>
                <w:lang w:val="lv-LV"/>
              </w:rPr>
              <w:t>equipment</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capacity</w:t>
            </w:r>
            <w:proofErr w:type="spellEnd"/>
            <w:r w:rsidRPr="005F66AF">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sold</w:t>
            </w:r>
            <w:proofErr w:type="spellEnd"/>
            <w:r w:rsidRPr="005F66AF">
              <w:rPr>
                <w:color w:val="000000"/>
                <w:sz w:val="22"/>
                <w:szCs w:val="22"/>
                <w:lang w:val="lv-LV"/>
              </w:rPr>
              <w:t xml:space="preserve"> </w:t>
            </w:r>
            <w:proofErr w:type="spellStart"/>
            <w:r w:rsidRPr="005F66AF">
              <w:rPr>
                <w:color w:val="000000"/>
                <w:sz w:val="22"/>
                <w:szCs w:val="22"/>
                <w:lang w:val="lv-LV"/>
              </w:rPr>
              <w:t>equipment</w:t>
            </w:r>
            <w:proofErr w:type="spellEnd"/>
            <w:r w:rsidRPr="005F66AF">
              <w:rPr>
                <w:color w:val="000000"/>
                <w:sz w:val="22"/>
                <w:szCs w:val="22"/>
                <w:lang w:val="lv-LV"/>
              </w:rPr>
              <w:t xml:space="preserve"> </w:t>
            </w:r>
            <w:proofErr w:type="spellStart"/>
            <w:r w:rsidRPr="005F66AF">
              <w:rPr>
                <w:color w:val="000000"/>
                <w:sz w:val="22"/>
                <w:szCs w:val="22"/>
                <w:lang w:val="lv-LV"/>
              </w:rPr>
              <w:t>is</w:t>
            </w:r>
            <w:proofErr w:type="spellEnd"/>
            <w:r w:rsidRPr="005F66AF">
              <w:rPr>
                <w:color w:val="000000"/>
                <w:sz w:val="22"/>
                <w:szCs w:val="22"/>
                <w:lang w:val="lv-LV"/>
              </w:rPr>
              <w:t xml:space="preserve"> </w:t>
            </w:r>
            <w:proofErr w:type="spellStart"/>
            <w:r w:rsidRPr="005F66AF">
              <w:rPr>
                <w:color w:val="000000"/>
                <w:sz w:val="22"/>
                <w:szCs w:val="22"/>
                <w:lang w:val="lv-LV"/>
              </w:rPr>
              <w:t>not</w:t>
            </w:r>
            <w:proofErr w:type="spellEnd"/>
            <w:r w:rsidRPr="005F66AF">
              <w:rPr>
                <w:color w:val="000000"/>
                <w:sz w:val="22"/>
                <w:szCs w:val="22"/>
                <w:lang w:val="lv-LV"/>
              </w:rPr>
              <w:t xml:space="preserve"> less </w:t>
            </w:r>
            <w:proofErr w:type="spellStart"/>
            <w:r w:rsidRPr="005F66AF">
              <w:rPr>
                <w:color w:val="000000"/>
                <w:sz w:val="22"/>
                <w:szCs w:val="22"/>
                <w:lang w:val="lv-LV"/>
              </w:rPr>
              <w:t>than</w:t>
            </w:r>
            <w:proofErr w:type="spellEnd"/>
            <w:r w:rsidRPr="005F66AF">
              <w:rPr>
                <w:color w:val="000000"/>
                <w:sz w:val="22"/>
                <w:szCs w:val="22"/>
                <w:lang w:val="lv-LV"/>
              </w:rPr>
              <w:t xml:space="preserve"> </w:t>
            </w:r>
            <w:proofErr w:type="spellStart"/>
            <w:r w:rsidRPr="005F66AF">
              <w:rPr>
                <w:color w:val="000000"/>
                <w:sz w:val="22"/>
                <w:szCs w:val="22"/>
                <w:lang w:val="lv-LV"/>
              </w:rPr>
              <w:t>that</w:t>
            </w:r>
            <w:proofErr w:type="spellEnd"/>
            <w:r w:rsidRPr="005F66AF">
              <w:rPr>
                <w:color w:val="000000"/>
                <w:sz w:val="22"/>
                <w:szCs w:val="22"/>
                <w:lang w:val="lv-LV"/>
              </w:rPr>
              <w:t xml:space="preserve"> </w:t>
            </w:r>
            <w:proofErr w:type="spellStart"/>
            <w:r w:rsidRPr="005F66AF">
              <w:rPr>
                <w:color w:val="000000"/>
                <w:sz w:val="22"/>
                <w:szCs w:val="22"/>
                <w:lang w:val="lv-LV"/>
              </w:rPr>
              <w:t>required</w:t>
            </w:r>
            <w:proofErr w:type="spellEnd"/>
            <w:r w:rsidRPr="005F66AF">
              <w:rPr>
                <w:color w:val="000000"/>
                <w:sz w:val="22"/>
                <w:szCs w:val="22"/>
                <w:lang w:val="lv-LV"/>
              </w:rPr>
              <w:t xml:space="preserve">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relevant </w:t>
            </w:r>
            <w:proofErr w:type="spellStart"/>
            <w:r w:rsidRPr="005F66AF">
              <w:rPr>
                <w:color w:val="000000"/>
                <w:sz w:val="22"/>
                <w:szCs w:val="22"/>
                <w:lang w:val="lv-LV"/>
              </w:rPr>
              <w:t>section</w:t>
            </w:r>
            <w:proofErr w:type="spellEnd"/>
            <w:r w:rsidRPr="005F66AF">
              <w:rPr>
                <w:color w:val="000000"/>
                <w:sz w:val="22"/>
                <w:szCs w:val="22"/>
                <w:lang w:val="lv-LV"/>
              </w:rPr>
              <w:t xml:space="preserve">) </w:t>
            </w:r>
            <w:proofErr w:type="spellStart"/>
            <w:r w:rsidRPr="005F66AF">
              <w:rPr>
                <w:color w:val="000000"/>
                <w:sz w:val="22"/>
                <w:szCs w:val="22"/>
                <w:lang w:val="lv-LV"/>
              </w:rPr>
              <w:t>and</w:t>
            </w:r>
            <w:proofErr w:type="spellEnd"/>
            <w:r w:rsidRPr="005F66AF">
              <w:rPr>
                <w:color w:val="000000"/>
                <w:sz w:val="22"/>
                <w:szCs w:val="22"/>
                <w:lang w:val="lv-LV"/>
              </w:rPr>
              <w:t xml:space="preserve">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fulfilling</w:t>
            </w:r>
            <w:proofErr w:type="spellEnd"/>
            <w:r w:rsidRPr="005F66AF">
              <w:rPr>
                <w:color w:val="000000"/>
                <w:sz w:val="22"/>
                <w:szCs w:val="22"/>
                <w:lang w:val="lv-LV"/>
              </w:rPr>
              <w:t xml:space="preserve"> </w:t>
            </w:r>
            <w:proofErr w:type="spellStart"/>
            <w:r w:rsidRPr="005F66AF">
              <w:rPr>
                <w:color w:val="000000"/>
                <w:sz w:val="22"/>
                <w:szCs w:val="22"/>
                <w:lang w:val="lv-LV"/>
              </w:rPr>
              <w:t>warranty</w:t>
            </w:r>
            <w:proofErr w:type="spellEnd"/>
            <w:r w:rsidRPr="005F66AF">
              <w:rPr>
                <w:color w:val="000000"/>
                <w:sz w:val="22"/>
                <w:szCs w:val="22"/>
                <w:lang w:val="lv-LV"/>
              </w:rPr>
              <w:t xml:space="preserve"> </w:t>
            </w:r>
            <w:proofErr w:type="spellStart"/>
            <w:r w:rsidRPr="005F66AF">
              <w:rPr>
                <w:color w:val="000000"/>
                <w:sz w:val="22"/>
                <w:szCs w:val="22"/>
                <w:lang w:val="lv-LV"/>
              </w:rPr>
              <w:t>obligations</w:t>
            </w:r>
            <w:proofErr w:type="spellEnd"/>
            <w:r w:rsidRPr="005F66AF">
              <w:rPr>
                <w:color w:val="000000"/>
                <w:sz w:val="22"/>
                <w:szCs w:val="22"/>
                <w:lang w:val="lv-LV"/>
              </w:rPr>
              <w:t xml:space="preserve">. To </w:t>
            </w:r>
            <w:proofErr w:type="spellStart"/>
            <w:r w:rsidRPr="005F66AF">
              <w:rPr>
                <w:color w:val="000000"/>
                <w:sz w:val="22"/>
                <w:szCs w:val="22"/>
                <w:lang w:val="lv-LV"/>
              </w:rPr>
              <w:t>qualify</w:t>
            </w:r>
            <w:proofErr w:type="spellEnd"/>
            <w:r w:rsidRPr="005F66AF">
              <w:rPr>
                <w:color w:val="000000"/>
                <w:sz w:val="22"/>
                <w:szCs w:val="22"/>
                <w:lang w:val="lv-LV"/>
              </w:rPr>
              <w:t>:</w:t>
            </w:r>
          </w:p>
          <w:p w14:paraId="4DE4E379" w14:textId="77777777" w:rsidR="005F66AF" w:rsidRPr="005F66AF" w:rsidRDefault="005F66AF" w:rsidP="005F66AF">
            <w:pPr>
              <w:ind w:right="84"/>
              <w:jc w:val="both"/>
              <w:rPr>
                <w:color w:val="000000"/>
                <w:sz w:val="22"/>
                <w:szCs w:val="22"/>
                <w:lang w:val="lv-LV"/>
              </w:rPr>
            </w:pPr>
          </w:p>
          <w:p w14:paraId="60F77C29" w14:textId="6820882C" w:rsidR="005F66AF" w:rsidRPr="005F66AF" w:rsidRDefault="005F66AF" w:rsidP="005F66AF">
            <w:pPr>
              <w:ind w:right="84"/>
              <w:jc w:val="both"/>
              <w:rPr>
                <w:color w:val="000000"/>
                <w:sz w:val="22"/>
                <w:szCs w:val="22"/>
                <w:lang w:val="lv-LV"/>
              </w:rPr>
            </w:pPr>
            <w:r w:rsidRPr="005F66AF">
              <w:rPr>
                <w:color w:val="000000"/>
                <w:sz w:val="22"/>
                <w:szCs w:val="22"/>
                <w:lang w:val="lv-LV"/>
              </w:rPr>
              <w:t xml:space="preserve">7.3.2.1.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procurement</w:t>
            </w:r>
            <w:proofErr w:type="spellEnd"/>
            <w:r w:rsidRPr="005F66AF">
              <w:rPr>
                <w:color w:val="000000"/>
                <w:sz w:val="22"/>
                <w:szCs w:val="22"/>
                <w:lang w:val="lv-LV"/>
              </w:rPr>
              <w:t xml:space="preserve"> </w:t>
            </w:r>
            <w:proofErr w:type="spellStart"/>
            <w:r w:rsidRPr="00FB3BA5">
              <w:rPr>
                <w:b/>
                <w:bCs/>
                <w:color w:val="000000"/>
                <w:sz w:val="22"/>
                <w:szCs w:val="22"/>
                <w:lang w:val="lv-LV"/>
              </w:rPr>
              <w:t>Part</w:t>
            </w:r>
            <w:proofErr w:type="spellEnd"/>
            <w:r w:rsidRPr="00FB3BA5">
              <w:rPr>
                <w:b/>
                <w:bCs/>
                <w:color w:val="000000"/>
                <w:sz w:val="22"/>
                <w:szCs w:val="22"/>
                <w:lang w:val="lv-LV"/>
              </w:rPr>
              <w:t xml:space="preserve"> No. 1 "</w:t>
            </w:r>
            <w:r w:rsidRPr="00FB3BA5">
              <w:rPr>
                <w:b/>
                <w:bCs/>
              </w:rPr>
              <w:t>Wall mounted 22kW AC Charger with socket without management</w:t>
            </w:r>
            <w:r w:rsidRPr="00FB3BA5">
              <w:rPr>
                <w:b/>
                <w:bCs/>
                <w:color w:val="000000"/>
                <w:sz w:val="22"/>
                <w:szCs w:val="22"/>
                <w:lang w:val="lv-LV"/>
              </w:rPr>
              <w:t>",</w:t>
            </w:r>
            <w:r w:rsidRPr="005F66AF">
              <w:rPr>
                <w:color w:val="000000"/>
                <w:sz w:val="22"/>
                <w:szCs w:val="22"/>
                <w:lang w:val="lv-LV"/>
              </w:rPr>
              <w:t xml:space="preserve"> </w:t>
            </w:r>
            <w:r w:rsidRPr="00FB3BA5">
              <w:rPr>
                <w:b/>
                <w:bCs/>
                <w:color w:val="000000"/>
                <w:sz w:val="22"/>
                <w:szCs w:val="22"/>
                <w:lang w:val="lv-LV"/>
              </w:rPr>
              <w:t>No. 2 "</w:t>
            </w:r>
            <w:r w:rsidRPr="00FB3BA5">
              <w:rPr>
                <w:b/>
                <w:bCs/>
                <w:sz w:val="22"/>
                <w:szCs w:val="22"/>
              </w:rPr>
              <w:t>Wall mounted 22kW AC Charger with cable without management</w:t>
            </w:r>
            <w:r w:rsidRPr="00FB3BA5">
              <w:rPr>
                <w:b/>
                <w:bCs/>
                <w:color w:val="000000"/>
                <w:sz w:val="22"/>
                <w:szCs w:val="22"/>
                <w:lang w:val="lv-LV"/>
              </w:rPr>
              <w:t>", No. 3 "</w:t>
            </w:r>
            <w:r w:rsidRPr="00FB3BA5">
              <w:rPr>
                <w:b/>
                <w:bCs/>
                <w:sz w:val="22"/>
                <w:szCs w:val="22"/>
              </w:rPr>
              <w:t>Free standing 22kW AC Charger with socket and management</w:t>
            </w:r>
            <w:r w:rsidRPr="00FB3BA5">
              <w:rPr>
                <w:b/>
                <w:bCs/>
                <w:color w:val="000000"/>
                <w:sz w:val="22"/>
                <w:szCs w:val="22"/>
                <w:lang w:val="lv-LV"/>
              </w:rPr>
              <w:t>", No. 4 "</w:t>
            </w:r>
            <w:r w:rsidRPr="00FB3BA5">
              <w:rPr>
                <w:b/>
                <w:bCs/>
                <w:sz w:val="22"/>
                <w:szCs w:val="22"/>
              </w:rPr>
              <w:t>Free standing 22kW AC Charger with cable and management</w:t>
            </w:r>
            <w:r w:rsidRPr="00FB3BA5">
              <w:rPr>
                <w:b/>
                <w:bCs/>
                <w:color w:val="000000"/>
                <w:sz w:val="22"/>
                <w:szCs w:val="22"/>
                <w:lang w:val="lv-LV"/>
              </w:rPr>
              <w:t>", No. 5 "</w:t>
            </w:r>
            <w:r w:rsidRPr="00FB3BA5">
              <w:rPr>
                <w:b/>
                <w:bCs/>
                <w:sz w:val="22"/>
                <w:szCs w:val="22"/>
              </w:rPr>
              <w:t>Wall mounted 22kW AC Charger with socket and management</w:t>
            </w:r>
            <w:r w:rsidRPr="00FB3BA5">
              <w:rPr>
                <w:b/>
                <w:bCs/>
                <w:color w:val="000000"/>
                <w:sz w:val="22"/>
                <w:szCs w:val="22"/>
                <w:lang w:val="lv-LV"/>
              </w:rPr>
              <w:t>"</w:t>
            </w:r>
            <w:r w:rsidRPr="005F66AF">
              <w:rPr>
                <w:color w:val="000000"/>
                <w:sz w:val="22"/>
                <w:szCs w:val="22"/>
                <w:lang w:val="lv-LV"/>
              </w:rPr>
              <w:t xml:space="preserve"> </w:t>
            </w:r>
            <w:proofErr w:type="spellStart"/>
            <w:r w:rsidRPr="005F66AF">
              <w:rPr>
                <w:color w:val="000000"/>
                <w:sz w:val="22"/>
                <w:szCs w:val="22"/>
                <w:lang w:val="lv-LV"/>
              </w:rPr>
              <w:t>and</w:t>
            </w:r>
            <w:proofErr w:type="spellEnd"/>
            <w:r w:rsidRPr="005F66AF">
              <w:rPr>
                <w:color w:val="000000"/>
                <w:sz w:val="22"/>
                <w:szCs w:val="22"/>
                <w:lang w:val="lv-LV"/>
              </w:rPr>
              <w:t>/</w:t>
            </w:r>
            <w:proofErr w:type="spellStart"/>
            <w:r w:rsidRPr="005F66AF">
              <w:rPr>
                <w:color w:val="000000"/>
                <w:sz w:val="22"/>
                <w:szCs w:val="22"/>
                <w:lang w:val="lv-LV"/>
              </w:rPr>
              <w:t>or</w:t>
            </w:r>
            <w:proofErr w:type="spellEnd"/>
            <w:r w:rsidRPr="005F66AF">
              <w:rPr>
                <w:color w:val="000000"/>
                <w:sz w:val="22"/>
                <w:szCs w:val="22"/>
                <w:lang w:val="lv-LV"/>
              </w:rPr>
              <w:t xml:space="preserve"> </w:t>
            </w:r>
            <w:r w:rsidRPr="00FB3BA5">
              <w:rPr>
                <w:b/>
                <w:bCs/>
                <w:color w:val="000000"/>
                <w:sz w:val="22"/>
                <w:szCs w:val="22"/>
                <w:lang w:val="lv-LV"/>
              </w:rPr>
              <w:t>No. 6 "</w:t>
            </w:r>
            <w:r w:rsidRPr="00FB3BA5">
              <w:rPr>
                <w:b/>
                <w:bCs/>
                <w:sz w:val="22"/>
                <w:szCs w:val="22"/>
                <w:lang w:val="lv-LV"/>
              </w:rPr>
              <w:t>Pie sienas montējama 22kW AC uzlādes iekārta ar kabeli un vadību</w:t>
            </w:r>
            <w:r w:rsidRPr="00FB3BA5">
              <w:rPr>
                <w:b/>
                <w:bCs/>
                <w:color w:val="000000"/>
                <w:sz w:val="22"/>
                <w:szCs w:val="22"/>
                <w:lang w:val="lv-LV"/>
              </w:rPr>
              <w:t xml:space="preserve">" </w:t>
            </w:r>
            <w:proofErr w:type="spellStart"/>
            <w:r>
              <w:rPr>
                <w:color w:val="000000"/>
                <w:sz w:val="22"/>
                <w:szCs w:val="22"/>
                <w:lang w:val="lv-LV"/>
              </w:rPr>
              <w:t>t</w:t>
            </w:r>
            <w:r w:rsidRPr="005F66AF">
              <w:rPr>
                <w:color w:val="000000"/>
                <w:sz w:val="22"/>
                <w:szCs w:val="22"/>
                <w:lang w:val="lv-LV"/>
              </w:rPr>
              <w:t>he</w:t>
            </w:r>
            <w:proofErr w:type="spellEnd"/>
            <w:r w:rsidRPr="005F66AF">
              <w:rPr>
                <w:color w:val="000000"/>
                <w:sz w:val="22"/>
                <w:szCs w:val="22"/>
                <w:lang w:val="lv-LV"/>
              </w:rPr>
              <w:t xml:space="preserve"> </w:t>
            </w:r>
            <w:proofErr w:type="spellStart"/>
            <w:r>
              <w:rPr>
                <w:color w:val="000000"/>
                <w:sz w:val="22"/>
                <w:szCs w:val="22"/>
                <w:lang w:val="lv-LV"/>
              </w:rPr>
              <w:t>C</w:t>
            </w:r>
            <w:r w:rsidRPr="005F66AF">
              <w:rPr>
                <w:color w:val="000000"/>
                <w:sz w:val="22"/>
                <w:szCs w:val="22"/>
                <w:lang w:val="lv-LV"/>
              </w:rPr>
              <w:t>andidate</w:t>
            </w:r>
            <w:proofErr w:type="spellEnd"/>
            <w:r w:rsidRPr="005F66AF">
              <w:rPr>
                <w:color w:val="000000"/>
                <w:sz w:val="22"/>
                <w:szCs w:val="22"/>
                <w:lang w:val="lv-LV"/>
              </w:rPr>
              <w:t xml:space="preserve"> </w:t>
            </w:r>
            <w:proofErr w:type="spellStart"/>
            <w:r w:rsidRPr="005F66AF">
              <w:rPr>
                <w:color w:val="000000"/>
                <w:sz w:val="22"/>
                <w:szCs w:val="22"/>
                <w:lang w:val="lv-LV"/>
              </w:rPr>
              <w:t>submits</w:t>
            </w:r>
            <w:proofErr w:type="spellEnd"/>
            <w:r w:rsidRPr="005F66AF">
              <w:rPr>
                <w:color w:val="000000"/>
                <w:sz w:val="22"/>
                <w:szCs w:val="22"/>
                <w:lang w:val="lv-LV"/>
              </w:rPr>
              <w:t xml:space="preserve"> </w:t>
            </w:r>
            <w:proofErr w:type="spellStart"/>
            <w:r w:rsidRPr="005F66AF">
              <w:rPr>
                <w:color w:val="000000"/>
                <w:sz w:val="22"/>
                <w:szCs w:val="22"/>
                <w:lang w:val="lv-LV"/>
              </w:rPr>
              <w:t>information</w:t>
            </w:r>
            <w:proofErr w:type="spellEnd"/>
            <w:r w:rsidRPr="005F66AF">
              <w:rPr>
                <w:color w:val="000000"/>
                <w:sz w:val="22"/>
                <w:szCs w:val="22"/>
                <w:lang w:val="lv-LV"/>
              </w:rPr>
              <w:t xml:space="preserve"> </w:t>
            </w:r>
            <w:proofErr w:type="spellStart"/>
            <w:r w:rsidRPr="005F66AF">
              <w:rPr>
                <w:color w:val="000000"/>
                <w:sz w:val="22"/>
                <w:szCs w:val="22"/>
                <w:lang w:val="lv-LV"/>
              </w:rPr>
              <w:t>on</w:t>
            </w:r>
            <w:proofErr w:type="spellEnd"/>
            <w:r w:rsidRPr="005F66AF">
              <w:rPr>
                <w:color w:val="000000"/>
                <w:sz w:val="22"/>
                <w:szCs w:val="22"/>
                <w:lang w:val="lv-LV"/>
              </w:rPr>
              <w:t xml:space="preserve"> </w:t>
            </w:r>
            <w:proofErr w:type="spellStart"/>
            <w:r w:rsidRPr="005F66AF">
              <w:rPr>
                <w:color w:val="000000"/>
                <w:sz w:val="22"/>
                <w:szCs w:val="22"/>
                <w:lang w:val="lv-LV"/>
              </w:rPr>
              <w:t>completed</w:t>
            </w:r>
            <w:proofErr w:type="spellEnd"/>
            <w:r w:rsidRPr="005F66AF">
              <w:rPr>
                <w:color w:val="000000"/>
                <w:sz w:val="22"/>
                <w:szCs w:val="22"/>
                <w:lang w:val="lv-LV"/>
              </w:rPr>
              <w:t xml:space="preserve"> (</w:t>
            </w:r>
            <w:proofErr w:type="spellStart"/>
            <w:r w:rsidRPr="005F66AF">
              <w:rPr>
                <w:color w:val="000000"/>
                <w:sz w:val="22"/>
                <w:szCs w:val="22"/>
                <w:lang w:val="lv-LV"/>
              </w:rPr>
              <w:t>or</w:t>
            </w:r>
            <w:proofErr w:type="spellEnd"/>
            <w:r w:rsidRPr="005F66AF">
              <w:rPr>
                <w:color w:val="000000"/>
                <w:sz w:val="22"/>
                <w:szCs w:val="22"/>
                <w:lang w:val="lv-LV"/>
              </w:rPr>
              <w:t xml:space="preserve"> </w:t>
            </w:r>
            <w:proofErr w:type="spellStart"/>
            <w:r w:rsidRPr="005F66AF">
              <w:rPr>
                <w:color w:val="000000"/>
                <w:sz w:val="22"/>
                <w:szCs w:val="22"/>
                <w:lang w:val="lv-LV"/>
              </w:rPr>
              <w:t>currently</w:t>
            </w:r>
            <w:proofErr w:type="spellEnd"/>
            <w:r w:rsidRPr="005F66AF">
              <w:rPr>
                <w:color w:val="000000"/>
                <w:sz w:val="22"/>
                <w:szCs w:val="22"/>
                <w:lang w:val="lv-LV"/>
              </w:rPr>
              <w:t xml:space="preserve"> </w:t>
            </w:r>
            <w:proofErr w:type="spellStart"/>
            <w:r w:rsidRPr="005F66AF">
              <w:rPr>
                <w:color w:val="000000"/>
                <w:sz w:val="22"/>
                <w:szCs w:val="22"/>
                <w:lang w:val="lv-LV"/>
              </w:rPr>
              <w:t>under</w:t>
            </w:r>
            <w:proofErr w:type="spellEnd"/>
            <w:r w:rsidRPr="005F66AF">
              <w:rPr>
                <w:color w:val="000000"/>
                <w:sz w:val="22"/>
                <w:szCs w:val="22"/>
                <w:lang w:val="lv-LV"/>
              </w:rPr>
              <w:t xml:space="preserve"> </w:t>
            </w:r>
            <w:proofErr w:type="spellStart"/>
            <w:r w:rsidRPr="005F66AF">
              <w:rPr>
                <w:color w:val="000000"/>
                <w:sz w:val="22"/>
                <w:szCs w:val="22"/>
                <w:lang w:val="lv-LV"/>
              </w:rPr>
              <w:t>implementation</w:t>
            </w:r>
            <w:proofErr w:type="spellEnd"/>
            <w:r w:rsidRPr="005F66AF">
              <w:rPr>
                <w:color w:val="000000"/>
                <w:sz w:val="22"/>
                <w:szCs w:val="22"/>
                <w:lang w:val="lv-LV"/>
              </w:rPr>
              <w:t xml:space="preserve">)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last</w:t>
            </w:r>
            <w:proofErr w:type="spellEnd"/>
            <w:r w:rsidRPr="005F66AF">
              <w:rPr>
                <w:color w:val="000000"/>
                <w:sz w:val="22"/>
                <w:szCs w:val="22"/>
                <w:lang w:val="lv-LV"/>
              </w:rPr>
              <w:t xml:space="preserve"> 3 (</w:t>
            </w:r>
            <w:proofErr w:type="spellStart"/>
            <w:r w:rsidRPr="005F66AF">
              <w:rPr>
                <w:color w:val="000000"/>
                <w:sz w:val="22"/>
                <w:szCs w:val="22"/>
                <w:lang w:val="lv-LV"/>
              </w:rPr>
              <w:t>three</w:t>
            </w:r>
            <w:proofErr w:type="spellEnd"/>
            <w:r w:rsidRPr="005F66AF">
              <w:rPr>
                <w:color w:val="000000"/>
                <w:sz w:val="22"/>
                <w:szCs w:val="22"/>
                <w:lang w:val="lv-LV"/>
              </w:rPr>
              <w:t xml:space="preserve">) </w:t>
            </w:r>
            <w:proofErr w:type="spellStart"/>
            <w:r w:rsidRPr="005F66AF">
              <w:rPr>
                <w:color w:val="000000"/>
                <w:sz w:val="22"/>
                <w:szCs w:val="22"/>
                <w:lang w:val="lv-LV"/>
              </w:rPr>
              <w:t>years</w:t>
            </w:r>
            <w:proofErr w:type="spellEnd"/>
            <w:r w:rsidRPr="005F66AF">
              <w:rPr>
                <w:color w:val="000000"/>
                <w:sz w:val="22"/>
                <w:szCs w:val="22"/>
                <w:lang w:val="lv-LV"/>
              </w:rPr>
              <w:t xml:space="preserve"> </w:t>
            </w:r>
            <w:proofErr w:type="spellStart"/>
            <w:r w:rsidRPr="005F66AF">
              <w:rPr>
                <w:color w:val="000000"/>
                <w:sz w:val="22"/>
                <w:szCs w:val="22"/>
                <w:lang w:val="lv-LV"/>
              </w:rPr>
              <w:t>at</w:t>
            </w:r>
            <w:proofErr w:type="spellEnd"/>
            <w:r w:rsidRPr="005F66AF">
              <w:rPr>
                <w:color w:val="000000"/>
                <w:sz w:val="22"/>
                <w:szCs w:val="22"/>
                <w:lang w:val="lv-LV"/>
              </w:rPr>
              <w:t xml:space="preserve"> </w:t>
            </w:r>
            <w:proofErr w:type="spellStart"/>
            <w:r w:rsidRPr="005F66AF">
              <w:rPr>
                <w:color w:val="000000"/>
                <w:sz w:val="22"/>
                <w:szCs w:val="22"/>
                <w:lang w:val="lv-LV"/>
              </w:rPr>
              <w:t>least</w:t>
            </w:r>
            <w:proofErr w:type="spellEnd"/>
            <w:r w:rsidRPr="005F66AF">
              <w:rPr>
                <w:color w:val="000000"/>
                <w:sz w:val="22"/>
                <w:szCs w:val="22"/>
                <w:lang w:val="lv-LV"/>
              </w:rPr>
              <w:t xml:space="preserve"> 3 (</w:t>
            </w:r>
            <w:proofErr w:type="spellStart"/>
            <w:r w:rsidRPr="005F66AF">
              <w:rPr>
                <w:color w:val="000000"/>
                <w:sz w:val="22"/>
                <w:szCs w:val="22"/>
                <w:lang w:val="lv-LV"/>
              </w:rPr>
              <w:t>three</w:t>
            </w:r>
            <w:proofErr w:type="spellEnd"/>
            <w:r w:rsidRPr="005F66AF">
              <w:rPr>
                <w:color w:val="000000"/>
                <w:sz w:val="22"/>
                <w:szCs w:val="22"/>
                <w:lang w:val="lv-LV"/>
              </w:rPr>
              <w:t xml:space="preserve">) </w:t>
            </w:r>
            <w:proofErr w:type="spellStart"/>
            <w:r w:rsidRPr="005F66AF">
              <w:rPr>
                <w:color w:val="000000"/>
                <w:sz w:val="22"/>
                <w:szCs w:val="22"/>
                <w:lang w:val="lv-LV"/>
              </w:rPr>
              <w:t>contracts</w:t>
            </w:r>
            <w:proofErr w:type="spellEnd"/>
            <w:r w:rsidRPr="005F66AF">
              <w:rPr>
                <w:color w:val="000000"/>
                <w:sz w:val="22"/>
                <w:szCs w:val="22"/>
                <w:lang w:val="lv-LV"/>
              </w:rPr>
              <w:t xml:space="preserve"> </w:t>
            </w:r>
            <w:proofErr w:type="spellStart"/>
            <w:r w:rsidRPr="005F66AF">
              <w:rPr>
                <w:color w:val="000000"/>
                <w:sz w:val="22"/>
                <w:szCs w:val="22"/>
                <w:lang w:val="lv-LV"/>
              </w:rPr>
              <w:t>for</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sale</w:t>
            </w:r>
            <w:proofErr w:type="spellEnd"/>
            <w:r w:rsidRPr="005F66AF">
              <w:rPr>
                <w:color w:val="000000"/>
                <w:sz w:val="22"/>
                <w:szCs w:val="22"/>
                <w:lang w:val="lv-LV"/>
              </w:rPr>
              <w:t xml:space="preserve"> </w:t>
            </w:r>
            <w:proofErr w:type="spellStart"/>
            <w:r w:rsidRPr="005F66AF">
              <w:rPr>
                <w:color w:val="000000"/>
                <w:sz w:val="22"/>
                <w:szCs w:val="22"/>
                <w:lang w:val="lv-LV"/>
              </w:rPr>
              <w:t>and</w:t>
            </w:r>
            <w:proofErr w:type="spellEnd"/>
            <w:r w:rsidRPr="005F66AF">
              <w:rPr>
                <w:color w:val="000000"/>
                <w:sz w:val="22"/>
                <w:szCs w:val="22"/>
                <w:lang w:val="lv-LV"/>
              </w:rPr>
              <w:t xml:space="preserve"> </w:t>
            </w:r>
            <w:proofErr w:type="spellStart"/>
            <w:r w:rsidRPr="005F66AF">
              <w:rPr>
                <w:color w:val="000000"/>
                <w:sz w:val="22"/>
                <w:szCs w:val="22"/>
                <w:lang w:val="lv-LV"/>
              </w:rPr>
              <w:t>fulfillment</w:t>
            </w:r>
            <w:proofErr w:type="spellEnd"/>
            <w:r w:rsidRPr="005F66AF">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warranty</w:t>
            </w:r>
            <w:proofErr w:type="spellEnd"/>
            <w:r w:rsidRPr="005F66AF">
              <w:rPr>
                <w:color w:val="000000"/>
                <w:sz w:val="22"/>
                <w:szCs w:val="22"/>
                <w:lang w:val="lv-LV"/>
              </w:rPr>
              <w:t xml:space="preserve"> </w:t>
            </w:r>
            <w:proofErr w:type="spellStart"/>
            <w:r w:rsidRPr="005F66AF">
              <w:rPr>
                <w:color w:val="000000"/>
                <w:sz w:val="22"/>
                <w:szCs w:val="22"/>
                <w:lang w:val="lv-LV"/>
              </w:rPr>
              <w:t>obligations</w:t>
            </w:r>
            <w:proofErr w:type="spellEnd"/>
            <w:r>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industrial</w:t>
            </w:r>
            <w:proofErr w:type="spellEnd"/>
            <w:r w:rsidRPr="005F66AF">
              <w:rPr>
                <w:color w:val="000000"/>
                <w:sz w:val="22"/>
                <w:szCs w:val="22"/>
                <w:lang w:val="lv-LV"/>
              </w:rPr>
              <w:t xml:space="preserve"> </w:t>
            </w:r>
            <w:proofErr w:type="spellStart"/>
            <w:r w:rsidRPr="005F66AF">
              <w:rPr>
                <w:color w:val="000000"/>
                <w:sz w:val="22"/>
                <w:szCs w:val="22"/>
                <w:lang w:val="lv-LV"/>
              </w:rPr>
              <w:t>power</w:t>
            </w:r>
            <w:proofErr w:type="spellEnd"/>
            <w:r w:rsidRPr="005F66AF">
              <w:rPr>
                <w:color w:val="000000"/>
                <w:sz w:val="22"/>
                <w:szCs w:val="22"/>
                <w:lang w:val="lv-LV"/>
              </w:rPr>
              <w:t xml:space="preserve"> </w:t>
            </w:r>
            <w:proofErr w:type="spellStart"/>
            <w:r w:rsidRPr="005F66AF">
              <w:rPr>
                <w:color w:val="000000"/>
                <w:sz w:val="22"/>
                <w:szCs w:val="22"/>
                <w:lang w:val="lv-LV"/>
              </w:rPr>
              <w:t>supply</w:t>
            </w:r>
            <w:proofErr w:type="spellEnd"/>
            <w:r w:rsidRPr="005F66AF">
              <w:rPr>
                <w:color w:val="000000"/>
                <w:sz w:val="22"/>
                <w:szCs w:val="22"/>
                <w:lang w:val="lv-LV"/>
              </w:rPr>
              <w:t xml:space="preserve"> </w:t>
            </w:r>
            <w:proofErr w:type="spellStart"/>
            <w:r w:rsidRPr="005F66AF">
              <w:rPr>
                <w:color w:val="000000"/>
                <w:sz w:val="22"/>
                <w:szCs w:val="22"/>
                <w:lang w:val="lv-LV"/>
              </w:rPr>
              <w:t>equipment</w:t>
            </w:r>
            <w:proofErr w:type="spellEnd"/>
            <w:r w:rsidRPr="005F66AF">
              <w:rPr>
                <w:color w:val="000000"/>
                <w:sz w:val="22"/>
                <w:szCs w:val="22"/>
                <w:lang w:val="lv-LV"/>
              </w:rPr>
              <w:t xml:space="preserve"> </w:t>
            </w:r>
            <w:proofErr w:type="spellStart"/>
            <w:r w:rsidRPr="005F66AF">
              <w:rPr>
                <w:color w:val="000000"/>
                <w:sz w:val="22"/>
                <w:szCs w:val="22"/>
                <w:lang w:val="lv-LV"/>
              </w:rPr>
              <w:t>with</w:t>
            </w:r>
            <w:proofErr w:type="spellEnd"/>
            <w:r w:rsidRPr="005F66AF">
              <w:rPr>
                <w:color w:val="000000"/>
                <w:sz w:val="22"/>
                <w:szCs w:val="22"/>
                <w:lang w:val="lv-LV"/>
              </w:rPr>
              <w:t xml:space="preserve"> a </w:t>
            </w:r>
            <w:proofErr w:type="spellStart"/>
            <w:r w:rsidRPr="00FB3BA5">
              <w:rPr>
                <w:color w:val="000000"/>
                <w:sz w:val="22"/>
                <w:szCs w:val="22"/>
                <w:u w:val="single"/>
                <w:lang w:val="lv-LV"/>
              </w:rPr>
              <w:t>capacity</w:t>
            </w:r>
            <w:proofErr w:type="spellEnd"/>
            <w:r w:rsidRPr="00FB3BA5">
              <w:rPr>
                <w:color w:val="000000"/>
                <w:sz w:val="22"/>
                <w:szCs w:val="22"/>
                <w:u w:val="single"/>
                <w:lang w:val="lv-LV"/>
              </w:rPr>
              <w:t xml:space="preserve"> </w:t>
            </w:r>
            <w:proofErr w:type="spellStart"/>
            <w:r w:rsidRPr="00FB3BA5">
              <w:rPr>
                <w:color w:val="000000"/>
                <w:sz w:val="22"/>
                <w:szCs w:val="22"/>
                <w:u w:val="single"/>
                <w:lang w:val="lv-LV"/>
              </w:rPr>
              <w:t>of</w:t>
            </w:r>
            <w:proofErr w:type="spellEnd"/>
            <w:r w:rsidRPr="00FB3BA5">
              <w:rPr>
                <w:color w:val="000000"/>
                <w:sz w:val="22"/>
                <w:szCs w:val="22"/>
                <w:u w:val="single"/>
                <w:lang w:val="lv-LV"/>
              </w:rPr>
              <w:t xml:space="preserve"> </w:t>
            </w:r>
            <w:proofErr w:type="spellStart"/>
            <w:r w:rsidRPr="00FB3BA5">
              <w:rPr>
                <w:color w:val="000000"/>
                <w:sz w:val="22"/>
                <w:szCs w:val="22"/>
                <w:u w:val="single"/>
                <w:lang w:val="lv-LV"/>
              </w:rPr>
              <w:t>at</w:t>
            </w:r>
            <w:proofErr w:type="spellEnd"/>
            <w:r w:rsidRPr="00FB3BA5">
              <w:rPr>
                <w:color w:val="000000"/>
                <w:sz w:val="22"/>
                <w:szCs w:val="22"/>
                <w:u w:val="single"/>
                <w:lang w:val="lv-LV"/>
              </w:rPr>
              <w:t xml:space="preserve"> </w:t>
            </w:r>
            <w:proofErr w:type="spellStart"/>
            <w:r w:rsidRPr="00FB3BA5">
              <w:rPr>
                <w:color w:val="000000"/>
                <w:sz w:val="22"/>
                <w:szCs w:val="22"/>
                <w:u w:val="single"/>
                <w:lang w:val="lv-LV"/>
              </w:rPr>
              <w:t>least</w:t>
            </w:r>
            <w:proofErr w:type="spellEnd"/>
            <w:r w:rsidRPr="00FB3BA5">
              <w:rPr>
                <w:color w:val="000000"/>
                <w:sz w:val="22"/>
                <w:szCs w:val="22"/>
                <w:u w:val="single"/>
                <w:lang w:val="lv-LV"/>
              </w:rPr>
              <w:t xml:space="preserve"> 22kW</w:t>
            </w:r>
            <w:r>
              <w:rPr>
                <w:color w:val="000000"/>
                <w:sz w:val="22"/>
                <w:szCs w:val="22"/>
                <w:lang w:val="lv-LV"/>
              </w:rPr>
              <w:t>;</w:t>
            </w:r>
          </w:p>
          <w:p w14:paraId="11631D9E" w14:textId="1C039B34" w:rsidR="005F66AF" w:rsidRDefault="005F66AF" w:rsidP="005F66AF">
            <w:pPr>
              <w:ind w:right="84"/>
              <w:jc w:val="both"/>
              <w:rPr>
                <w:color w:val="000000"/>
                <w:sz w:val="22"/>
                <w:szCs w:val="22"/>
                <w:lang w:val="lv-LV"/>
              </w:rPr>
            </w:pPr>
          </w:p>
          <w:p w14:paraId="5165E485" w14:textId="77777777" w:rsidR="005F66AF" w:rsidRPr="005F66AF" w:rsidRDefault="005F66AF" w:rsidP="005F66AF">
            <w:pPr>
              <w:ind w:right="84"/>
              <w:jc w:val="both"/>
              <w:rPr>
                <w:color w:val="000000"/>
                <w:sz w:val="22"/>
                <w:szCs w:val="22"/>
                <w:lang w:val="lv-LV"/>
              </w:rPr>
            </w:pPr>
          </w:p>
          <w:p w14:paraId="2273FF61" w14:textId="21AB0CCE" w:rsidR="005F66AF" w:rsidRPr="005F66AF" w:rsidRDefault="005F66AF" w:rsidP="005F66AF">
            <w:pPr>
              <w:ind w:right="84"/>
              <w:jc w:val="both"/>
              <w:rPr>
                <w:color w:val="000000"/>
                <w:sz w:val="22"/>
                <w:szCs w:val="22"/>
                <w:lang w:val="lv-LV"/>
              </w:rPr>
            </w:pPr>
            <w:r w:rsidRPr="005F66AF">
              <w:rPr>
                <w:color w:val="000000"/>
                <w:sz w:val="22"/>
                <w:szCs w:val="22"/>
                <w:lang w:val="lv-LV"/>
              </w:rPr>
              <w:t xml:space="preserve">7.3.2.2.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procurement</w:t>
            </w:r>
            <w:proofErr w:type="spellEnd"/>
            <w:r w:rsidRPr="005F66AF">
              <w:rPr>
                <w:color w:val="000000"/>
                <w:sz w:val="22"/>
                <w:szCs w:val="22"/>
                <w:lang w:val="lv-LV"/>
              </w:rPr>
              <w:t xml:space="preserve"> </w:t>
            </w:r>
            <w:proofErr w:type="spellStart"/>
            <w:r w:rsidRPr="00FB3BA5">
              <w:rPr>
                <w:b/>
                <w:bCs/>
                <w:color w:val="000000"/>
                <w:sz w:val="22"/>
                <w:szCs w:val="22"/>
                <w:lang w:val="lv-LV"/>
              </w:rPr>
              <w:t>Part</w:t>
            </w:r>
            <w:proofErr w:type="spellEnd"/>
            <w:r w:rsidRPr="00FB3BA5">
              <w:rPr>
                <w:b/>
                <w:bCs/>
                <w:color w:val="000000"/>
                <w:sz w:val="22"/>
                <w:szCs w:val="22"/>
                <w:lang w:val="lv-LV"/>
              </w:rPr>
              <w:t xml:space="preserve"> No. 7 "</w:t>
            </w:r>
            <w:r w:rsidRPr="00FB3BA5">
              <w:rPr>
                <w:b/>
                <w:bCs/>
                <w:sz w:val="22"/>
                <w:szCs w:val="22"/>
              </w:rPr>
              <w:t xml:space="preserve">Wall mounted 20kW DC Charger with cables </w:t>
            </w:r>
            <w:r w:rsidRPr="00FB3BA5">
              <w:rPr>
                <w:b/>
                <w:bCs/>
                <w:sz w:val="22"/>
                <w:szCs w:val="22"/>
                <w:lang w:val="lv-LV"/>
              </w:rPr>
              <w:t xml:space="preserve">CCS2 + </w:t>
            </w:r>
            <w:proofErr w:type="spellStart"/>
            <w:r w:rsidRPr="00FB3BA5">
              <w:rPr>
                <w:b/>
                <w:bCs/>
                <w:sz w:val="22"/>
                <w:szCs w:val="22"/>
                <w:lang w:val="lv-LV"/>
              </w:rPr>
              <w:t>CHAdeMO</w:t>
            </w:r>
            <w:proofErr w:type="spellEnd"/>
            <w:r w:rsidRPr="00FB3BA5">
              <w:rPr>
                <w:b/>
                <w:bCs/>
                <w:sz w:val="22"/>
                <w:szCs w:val="22"/>
                <w:lang w:val="lv-LV"/>
              </w:rPr>
              <w:t xml:space="preserve"> </w:t>
            </w:r>
            <w:r w:rsidRPr="00FB3BA5">
              <w:rPr>
                <w:b/>
                <w:bCs/>
                <w:sz w:val="22"/>
                <w:szCs w:val="22"/>
              </w:rPr>
              <w:t>and management</w:t>
            </w:r>
            <w:r w:rsidRPr="00FB3BA5">
              <w:rPr>
                <w:b/>
                <w:bCs/>
                <w:color w:val="000000"/>
                <w:sz w:val="22"/>
                <w:szCs w:val="22"/>
                <w:lang w:val="lv-LV"/>
              </w:rPr>
              <w:t>"</w:t>
            </w:r>
            <w:r w:rsidRPr="005F66AF">
              <w:rPr>
                <w:color w:val="000000"/>
                <w:sz w:val="22"/>
                <w:szCs w:val="22"/>
                <w:lang w:val="lv-LV"/>
              </w:rPr>
              <w:t xml:space="preserve"> </w:t>
            </w:r>
            <w:proofErr w:type="spellStart"/>
            <w:r>
              <w:rPr>
                <w:color w:val="000000"/>
                <w:sz w:val="22"/>
                <w:szCs w:val="22"/>
                <w:lang w:val="lv-LV"/>
              </w:rPr>
              <w:t>t</w:t>
            </w:r>
            <w:r w:rsidRPr="005F66AF">
              <w:rPr>
                <w:color w:val="000000"/>
                <w:sz w:val="22"/>
                <w:szCs w:val="22"/>
                <w:lang w:val="lv-LV"/>
              </w:rPr>
              <w:t>he</w:t>
            </w:r>
            <w:proofErr w:type="spellEnd"/>
            <w:r w:rsidRPr="005F66AF">
              <w:rPr>
                <w:color w:val="000000"/>
                <w:sz w:val="22"/>
                <w:szCs w:val="22"/>
                <w:lang w:val="lv-LV"/>
              </w:rPr>
              <w:t xml:space="preserve"> </w:t>
            </w:r>
            <w:proofErr w:type="spellStart"/>
            <w:r>
              <w:rPr>
                <w:color w:val="000000"/>
                <w:sz w:val="22"/>
                <w:szCs w:val="22"/>
                <w:lang w:val="lv-LV"/>
              </w:rPr>
              <w:t>C</w:t>
            </w:r>
            <w:r w:rsidRPr="005F66AF">
              <w:rPr>
                <w:color w:val="000000"/>
                <w:sz w:val="22"/>
                <w:szCs w:val="22"/>
                <w:lang w:val="lv-LV"/>
              </w:rPr>
              <w:t>andidate</w:t>
            </w:r>
            <w:proofErr w:type="spellEnd"/>
            <w:r w:rsidRPr="005F66AF">
              <w:rPr>
                <w:color w:val="000000"/>
                <w:sz w:val="22"/>
                <w:szCs w:val="22"/>
                <w:lang w:val="lv-LV"/>
              </w:rPr>
              <w:t xml:space="preserve"> </w:t>
            </w:r>
            <w:proofErr w:type="spellStart"/>
            <w:r w:rsidRPr="005F66AF">
              <w:rPr>
                <w:color w:val="000000"/>
                <w:sz w:val="22"/>
                <w:szCs w:val="22"/>
                <w:lang w:val="lv-LV"/>
              </w:rPr>
              <w:t>submits</w:t>
            </w:r>
            <w:proofErr w:type="spellEnd"/>
            <w:r w:rsidRPr="005F66AF">
              <w:rPr>
                <w:color w:val="000000"/>
                <w:sz w:val="22"/>
                <w:szCs w:val="22"/>
                <w:lang w:val="lv-LV"/>
              </w:rPr>
              <w:t xml:space="preserve"> </w:t>
            </w:r>
            <w:proofErr w:type="spellStart"/>
            <w:r w:rsidRPr="005F66AF">
              <w:rPr>
                <w:color w:val="000000"/>
                <w:sz w:val="22"/>
                <w:szCs w:val="22"/>
                <w:lang w:val="lv-LV"/>
              </w:rPr>
              <w:t>information</w:t>
            </w:r>
            <w:proofErr w:type="spellEnd"/>
            <w:r w:rsidRPr="005F66AF">
              <w:rPr>
                <w:color w:val="000000"/>
                <w:sz w:val="22"/>
                <w:szCs w:val="22"/>
                <w:lang w:val="lv-LV"/>
              </w:rPr>
              <w:t xml:space="preserve"> </w:t>
            </w:r>
            <w:proofErr w:type="spellStart"/>
            <w:r w:rsidRPr="005F66AF">
              <w:rPr>
                <w:color w:val="000000"/>
                <w:sz w:val="22"/>
                <w:szCs w:val="22"/>
                <w:lang w:val="lv-LV"/>
              </w:rPr>
              <w:t>on</w:t>
            </w:r>
            <w:proofErr w:type="spellEnd"/>
            <w:r w:rsidRPr="005F66AF">
              <w:rPr>
                <w:color w:val="000000"/>
                <w:sz w:val="22"/>
                <w:szCs w:val="22"/>
                <w:lang w:val="lv-LV"/>
              </w:rPr>
              <w:t xml:space="preserve"> </w:t>
            </w:r>
            <w:proofErr w:type="spellStart"/>
            <w:r w:rsidRPr="005F66AF">
              <w:rPr>
                <w:color w:val="000000"/>
                <w:sz w:val="22"/>
                <w:szCs w:val="22"/>
                <w:lang w:val="lv-LV"/>
              </w:rPr>
              <w:t>completed</w:t>
            </w:r>
            <w:proofErr w:type="spellEnd"/>
            <w:r w:rsidRPr="005F66AF">
              <w:rPr>
                <w:color w:val="000000"/>
                <w:sz w:val="22"/>
                <w:szCs w:val="22"/>
                <w:lang w:val="lv-LV"/>
              </w:rPr>
              <w:t xml:space="preserve"> (</w:t>
            </w:r>
            <w:proofErr w:type="spellStart"/>
            <w:r w:rsidRPr="005F66AF">
              <w:rPr>
                <w:color w:val="000000"/>
                <w:sz w:val="22"/>
                <w:szCs w:val="22"/>
                <w:lang w:val="lv-LV"/>
              </w:rPr>
              <w:t>or</w:t>
            </w:r>
            <w:proofErr w:type="spellEnd"/>
            <w:r w:rsidRPr="005F66AF">
              <w:rPr>
                <w:color w:val="000000"/>
                <w:sz w:val="22"/>
                <w:szCs w:val="22"/>
                <w:lang w:val="lv-LV"/>
              </w:rPr>
              <w:t xml:space="preserve"> </w:t>
            </w:r>
            <w:proofErr w:type="spellStart"/>
            <w:r w:rsidRPr="005F66AF">
              <w:rPr>
                <w:color w:val="000000"/>
                <w:sz w:val="22"/>
                <w:szCs w:val="22"/>
                <w:lang w:val="lv-LV"/>
              </w:rPr>
              <w:t>currently</w:t>
            </w:r>
            <w:proofErr w:type="spellEnd"/>
            <w:r w:rsidRPr="005F66AF">
              <w:rPr>
                <w:color w:val="000000"/>
                <w:sz w:val="22"/>
                <w:szCs w:val="22"/>
                <w:lang w:val="lv-LV"/>
              </w:rPr>
              <w:t xml:space="preserve"> </w:t>
            </w:r>
            <w:proofErr w:type="spellStart"/>
            <w:r w:rsidRPr="005F66AF">
              <w:rPr>
                <w:color w:val="000000"/>
                <w:sz w:val="22"/>
                <w:szCs w:val="22"/>
                <w:lang w:val="lv-LV"/>
              </w:rPr>
              <w:t>under</w:t>
            </w:r>
            <w:proofErr w:type="spellEnd"/>
            <w:r w:rsidRPr="005F66AF">
              <w:rPr>
                <w:color w:val="000000"/>
                <w:sz w:val="22"/>
                <w:szCs w:val="22"/>
                <w:lang w:val="lv-LV"/>
              </w:rPr>
              <w:t xml:space="preserve"> </w:t>
            </w:r>
            <w:proofErr w:type="spellStart"/>
            <w:r w:rsidRPr="005F66AF">
              <w:rPr>
                <w:color w:val="000000"/>
                <w:sz w:val="22"/>
                <w:szCs w:val="22"/>
                <w:lang w:val="lv-LV"/>
              </w:rPr>
              <w:t>implementation</w:t>
            </w:r>
            <w:proofErr w:type="spellEnd"/>
            <w:r w:rsidRPr="005F66AF">
              <w:rPr>
                <w:color w:val="000000"/>
                <w:sz w:val="22"/>
                <w:szCs w:val="22"/>
                <w:lang w:val="lv-LV"/>
              </w:rPr>
              <w:t xml:space="preserve">)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last</w:t>
            </w:r>
            <w:proofErr w:type="spellEnd"/>
            <w:r w:rsidRPr="005F66AF">
              <w:rPr>
                <w:color w:val="000000"/>
                <w:sz w:val="22"/>
                <w:szCs w:val="22"/>
                <w:lang w:val="lv-LV"/>
              </w:rPr>
              <w:t xml:space="preserve"> 3 (</w:t>
            </w:r>
            <w:proofErr w:type="spellStart"/>
            <w:r w:rsidRPr="005F66AF">
              <w:rPr>
                <w:color w:val="000000"/>
                <w:sz w:val="22"/>
                <w:szCs w:val="22"/>
                <w:lang w:val="lv-LV"/>
              </w:rPr>
              <w:t>three</w:t>
            </w:r>
            <w:proofErr w:type="spellEnd"/>
            <w:r w:rsidRPr="005F66AF">
              <w:rPr>
                <w:color w:val="000000"/>
                <w:sz w:val="22"/>
                <w:szCs w:val="22"/>
                <w:lang w:val="lv-LV"/>
              </w:rPr>
              <w:t xml:space="preserve">) </w:t>
            </w:r>
            <w:proofErr w:type="spellStart"/>
            <w:r w:rsidRPr="005F66AF">
              <w:rPr>
                <w:color w:val="000000"/>
                <w:sz w:val="22"/>
                <w:szCs w:val="22"/>
                <w:lang w:val="lv-LV"/>
              </w:rPr>
              <w:t>years</w:t>
            </w:r>
            <w:proofErr w:type="spellEnd"/>
            <w:r w:rsidRPr="005F66AF">
              <w:rPr>
                <w:color w:val="000000"/>
                <w:sz w:val="22"/>
                <w:szCs w:val="22"/>
                <w:lang w:val="lv-LV"/>
              </w:rPr>
              <w:t xml:space="preserve"> </w:t>
            </w:r>
            <w:proofErr w:type="spellStart"/>
            <w:r w:rsidRPr="005F66AF">
              <w:rPr>
                <w:color w:val="000000"/>
                <w:sz w:val="22"/>
                <w:szCs w:val="22"/>
                <w:lang w:val="lv-LV"/>
              </w:rPr>
              <w:t>at</w:t>
            </w:r>
            <w:proofErr w:type="spellEnd"/>
            <w:r w:rsidRPr="005F66AF">
              <w:rPr>
                <w:color w:val="000000"/>
                <w:sz w:val="22"/>
                <w:szCs w:val="22"/>
                <w:lang w:val="lv-LV"/>
              </w:rPr>
              <w:t xml:space="preserve"> </w:t>
            </w:r>
            <w:proofErr w:type="spellStart"/>
            <w:r w:rsidRPr="005F66AF">
              <w:rPr>
                <w:color w:val="000000"/>
                <w:sz w:val="22"/>
                <w:szCs w:val="22"/>
                <w:lang w:val="lv-LV"/>
              </w:rPr>
              <w:t>least</w:t>
            </w:r>
            <w:proofErr w:type="spellEnd"/>
            <w:r w:rsidRPr="005F66AF">
              <w:rPr>
                <w:color w:val="000000"/>
                <w:sz w:val="22"/>
                <w:szCs w:val="22"/>
                <w:lang w:val="lv-LV"/>
              </w:rPr>
              <w:t xml:space="preserve"> 3 (</w:t>
            </w:r>
            <w:proofErr w:type="spellStart"/>
            <w:r w:rsidRPr="005F66AF">
              <w:rPr>
                <w:color w:val="000000"/>
                <w:sz w:val="22"/>
                <w:szCs w:val="22"/>
                <w:lang w:val="lv-LV"/>
              </w:rPr>
              <w:t>three</w:t>
            </w:r>
            <w:proofErr w:type="spellEnd"/>
            <w:r w:rsidRPr="005F66AF">
              <w:rPr>
                <w:color w:val="000000"/>
                <w:sz w:val="22"/>
                <w:szCs w:val="22"/>
                <w:lang w:val="lv-LV"/>
              </w:rPr>
              <w:t xml:space="preserve">) </w:t>
            </w:r>
            <w:proofErr w:type="spellStart"/>
            <w:r w:rsidRPr="005F66AF">
              <w:rPr>
                <w:color w:val="000000"/>
                <w:sz w:val="22"/>
                <w:szCs w:val="22"/>
                <w:lang w:val="lv-LV"/>
              </w:rPr>
              <w:t>contracts</w:t>
            </w:r>
            <w:proofErr w:type="spellEnd"/>
            <w:r w:rsidRPr="005F66AF">
              <w:rPr>
                <w:color w:val="000000"/>
                <w:sz w:val="22"/>
                <w:szCs w:val="22"/>
                <w:lang w:val="lv-LV"/>
              </w:rPr>
              <w:t xml:space="preserve"> </w:t>
            </w:r>
            <w:proofErr w:type="spellStart"/>
            <w:r w:rsidRPr="005F66AF">
              <w:rPr>
                <w:color w:val="000000"/>
                <w:sz w:val="22"/>
                <w:szCs w:val="22"/>
                <w:lang w:val="lv-LV"/>
              </w:rPr>
              <w:t>for</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sale</w:t>
            </w:r>
            <w:proofErr w:type="spellEnd"/>
            <w:r w:rsidRPr="005F66AF">
              <w:rPr>
                <w:color w:val="000000"/>
                <w:sz w:val="22"/>
                <w:szCs w:val="22"/>
                <w:lang w:val="lv-LV"/>
              </w:rPr>
              <w:t xml:space="preserve"> </w:t>
            </w:r>
            <w:proofErr w:type="spellStart"/>
            <w:r w:rsidRPr="005F66AF">
              <w:rPr>
                <w:color w:val="000000"/>
                <w:sz w:val="22"/>
                <w:szCs w:val="22"/>
                <w:lang w:val="lv-LV"/>
              </w:rPr>
              <w:t>and</w:t>
            </w:r>
            <w:proofErr w:type="spellEnd"/>
            <w:r w:rsidRPr="005F66AF">
              <w:rPr>
                <w:color w:val="000000"/>
                <w:sz w:val="22"/>
                <w:szCs w:val="22"/>
                <w:lang w:val="lv-LV"/>
              </w:rPr>
              <w:t xml:space="preserve"> </w:t>
            </w:r>
            <w:proofErr w:type="spellStart"/>
            <w:r w:rsidRPr="005F66AF">
              <w:rPr>
                <w:color w:val="000000"/>
                <w:sz w:val="22"/>
                <w:szCs w:val="22"/>
                <w:lang w:val="lv-LV"/>
              </w:rPr>
              <w:t>fulfillment</w:t>
            </w:r>
            <w:proofErr w:type="spellEnd"/>
            <w:r w:rsidRPr="005F66AF">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warranty</w:t>
            </w:r>
            <w:proofErr w:type="spellEnd"/>
            <w:r w:rsidRPr="005F66AF">
              <w:rPr>
                <w:color w:val="000000"/>
                <w:sz w:val="22"/>
                <w:szCs w:val="22"/>
                <w:lang w:val="lv-LV"/>
              </w:rPr>
              <w:t xml:space="preserve"> </w:t>
            </w:r>
            <w:proofErr w:type="spellStart"/>
            <w:r w:rsidRPr="005F66AF">
              <w:rPr>
                <w:color w:val="000000"/>
                <w:sz w:val="22"/>
                <w:szCs w:val="22"/>
                <w:lang w:val="lv-LV"/>
              </w:rPr>
              <w:t>obligations</w:t>
            </w:r>
            <w:proofErr w:type="spellEnd"/>
            <w:r>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industrial</w:t>
            </w:r>
            <w:proofErr w:type="spellEnd"/>
            <w:r w:rsidRPr="005F66AF">
              <w:rPr>
                <w:color w:val="000000"/>
                <w:sz w:val="22"/>
                <w:szCs w:val="22"/>
                <w:lang w:val="lv-LV"/>
              </w:rPr>
              <w:t xml:space="preserve"> </w:t>
            </w:r>
            <w:proofErr w:type="spellStart"/>
            <w:r w:rsidRPr="005F66AF">
              <w:rPr>
                <w:color w:val="000000"/>
                <w:sz w:val="22"/>
                <w:szCs w:val="22"/>
                <w:lang w:val="lv-LV"/>
              </w:rPr>
              <w:t>power</w:t>
            </w:r>
            <w:proofErr w:type="spellEnd"/>
            <w:r w:rsidRPr="005F66AF">
              <w:rPr>
                <w:color w:val="000000"/>
                <w:sz w:val="22"/>
                <w:szCs w:val="22"/>
                <w:lang w:val="lv-LV"/>
              </w:rPr>
              <w:t xml:space="preserve"> </w:t>
            </w:r>
            <w:proofErr w:type="spellStart"/>
            <w:r w:rsidRPr="005F66AF">
              <w:rPr>
                <w:color w:val="000000"/>
                <w:sz w:val="22"/>
                <w:szCs w:val="22"/>
                <w:lang w:val="lv-LV"/>
              </w:rPr>
              <w:t>supply</w:t>
            </w:r>
            <w:proofErr w:type="spellEnd"/>
            <w:r w:rsidRPr="005F66AF">
              <w:rPr>
                <w:color w:val="000000"/>
                <w:sz w:val="22"/>
                <w:szCs w:val="22"/>
                <w:lang w:val="lv-LV"/>
              </w:rPr>
              <w:t xml:space="preserve"> </w:t>
            </w:r>
            <w:proofErr w:type="spellStart"/>
            <w:r w:rsidRPr="005F66AF">
              <w:rPr>
                <w:color w:val="000000"/>
                <w:sz w:val="22"/>
                <w:szCs w:val="22"/>
                <w:lang w:val="lv-LV"/>
              </w:rPr>
              <w:t>equipment</w:t>
            </w:r>
            <w:proofErr w:type="spellEnd"/>
            <w:r w:rsidRPr="005F66AF">
              <w:rPr>
                <w:color w:val="000000"/>
                <w:sz w:val="22"/>
                <w:szCs w:val="22"/>
                <w:lang w:val="lv-LV"/>
              </w:rPr>
              <w:t xml:space="preserve"> </w:t>
            </w:r>
            <w:proofErr w:type="spellStart"/>
            <w:r w:rsidRPr="005F66AF">
              <w:rPr>
                <w:color w:val="000000"/>
                <w:sz w:val="22"/>
                <w:szCs w:val="22"/>
                <w:lang w:val="lv-LV"/>
              </w:rPr>
              <w:t>with</w:t>
            </w:r>
            <w:proofErr w:type="spellEnd"/>
            <w:r w:rsidRPr="005F66AF">
              <w:rPr>
                <w:color w:val="000000"/>
                <w:sz w:val="22"/>
                <w:szCs w:val="22"/>
                <w:lang w:val="lv-LV"/>
              </w:rPr>
              <w:t xml:space="preserve"> a </w:t>
            </w:r>
            <w:proofErr w:type="spellStart"/>
            <w:r w:rsidRPr="000467E3">
              <w:rPr>
                <w:color w:val="000000"/>
                <w:sz w:val="22"/>
                <w:szCs w:val="22"/>
                <w:u w:val="single"/>
                <w:lang w:val="lv-LV"/>
              </w:rPr>
              <w:t>capacity</w:t>
            </w:r>
            <w:proofErr w:type="spellEnd"/>
            <w:r w:rsidRPr="000467E3">
              <w:rPr>
                <w:color w:val="000000"/>
                <w:sz w:val="22"/>
                <w:szCs w:val="22"/>
                <w:u w:val="single"/>
                <w:lang w:val="lv-LV"/>
              </w:rPr>
              <w:t xml:space="preserve"> </w:t>
            </w:r>
            <w:proofErr w:type="spellStart"/>
            <w:r w:rsidRPr="000467E3">
              <w:rPr>
                <w:color w:val="000000"/>
                <w:sz w:val="22"/>
                <w:szCs w:val="22"/>
                <w:u w:val="single"/>
                <w:lang w:val="lv-LV"/>
              </w:rPr>
              <w:t>of</w:t>
            </w:r>
            <w:proofErr w:type="spellEnd"/>
            <w:r w:rsidRPr="000467E3">
              <w:rPr>
                <w:color w:val="000000"/>
                <w:sz w:val="22"/>
                <w:szCs w:val="22"/>
                <w:u w:val="single"/>
                <w:lang w:val="lv-LV"/>
              </w:rPr>
              <w:t xml:space="preserve"> </w:t>
            </w:r>
            <w:proofErr w:type="spellStart"/>
            <w:r w:rsidRPr="000467E3">
              <w:rPr>
                <w:color w:val="000000"/>
                <w:sz w:val="22"/>
                <w:szCs w:val="22"/>
                <w:u w:val="single"/>
                <w:lang w:val="lv-LV"/>
              </w:rPr>
              <w:t>at</w:t>
            </w:r>
            <w:proofErr w:type="spellEnd"/>
            <w:r w:rsidRPr="000467E3">
              <w:rPr>
                <w:color w:val="000000"/>
                <w:sz w:val="22"/>
                <w:szCs w:val="22"/>
                <w:u w:val="single"/>
                <w:lang w:val="lv-LV"/>
              </w:rPr>
              <w:t xml:space="preserve"> </w:t>
            </w:r>
            <w:proofErr w:type="spellStart"/>
            <w:r w:rsidRPr="000467E3">
              <w:rPr>
                <w:color w:val="000000"/>
                <w:sz w:val="22"/>
                <w:szCs w:val="22"/>
                <w:u w:val="single"/>
                <w:lang w:val="lv-LV"/>
              </w:rPr>
              <w:t>least</w:t>
            </w:r>
            <w:proofErr w:type="spellEnd"/>
            <w:r w:rsidRPr="000467E3">
              <w:rPr>
                <w:color w:val="000000"/>
                <w:sz w:val="22"/>
                <w:szCs w:val="22"/>
                <w:u w:val="single"/>
                <w:lang w:val="lv-LV"/>
              </w:rPr>
              <w:t xml:space="preserve"> 2</w:t>
            </w:r>
            <w:r>
              <w:rPr>
                <w:color w:val="000000"/>
                <w:sz w:val="22"/>
                <w:szCs w:val="22"/>
                <w:u w:val="single"/>
                <w:lang w:val="lv-LV"/>
              </w:rPr>
              <w:t>0</w:t>
            </w:r>
            <w:r w:rsidRPr="000467E3">
              <w:rPr>
                <w:color w:val="000000"/>
                <w:sz w:val="22"/>
                <w:szCs w:val="22"/>
                <w:u w:val="single"/>
                <w:lang w:val="lv-LV"/>
              </w:rPr>
              <w:t>kW</w:t>
            </w:r>
            <w:r>
              <w:rPr>
                <w:color w:val="000000"/>
                <w:sz w:val="22"/>
                <w:szCs w:val="22"/>
                <w:lang w:val="lv-LV"/>
              </w:rPr>
              <w:t>;</w:t>
            </w:r>
          </w:p>
          <w:p w14:paraId="571902EE" w14:textId="77777777" w:rsidR="005F66AF" w:rsidRPr="005F66AF" w:rsidRDefault="005F66AF" w:rsidP="005F66AF">
            <w:pPr>
              <w:ind w:right="84"/>
              <w:jc w:val="both"/>
              <w:rPr>
                <w:color w:val="000000"/>
                <w:sz w:val="22"/>
                <w:szCs w:val="22"/>
                <w:lang w:val="lv-LV"/>
              </w:rPr>
            </w:pPr>
          </w:p>
          <w:p w14:paraId="7592445E" w14:textId="431B95EF" w:rsidR="005F66AF" w:rsidRPr="005F66AF" w:rsidRDefault="005F66AF" w:rsidP="005F66AF">
            <w:pPr>
              <w:ind w:right="84"/>
              <w:jc w:val="both"/>
              <w:rPr>
                <w:color w:val="000000"/>
                <w:sz w:val="22"/>
                <w:szCs w:val="22"/>
                <w:lang w:val="lv-LV"/>
              </w:rPr>
            </w:pPr>
            <w:r w:rsidRPr="005F66AF">
              <w:rPr>
                <w:color w:val="000000"/>
                <w:sz w:val="22"/>
                <w:szCs w:val="22"/>
                <w:lang w:val="lv-LV"/>
              </w:rPr>
              <w:t xml:space="preserve">7.3.2.3.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procurement</w:t>
            </w:r>
            <w:proofErr w:type="spellEnd"/>
            <w:r w:rsidRPr="005F66AF">
              <w:rPr>
                <w:color w:val="000000"/>
                <w:sz w:val="22"/>
                <w:szCs w:val="22"/>
                <w:lang w:val="lv-LV"/>
              </w:rPr>
              <w:t xml:space="preserve"> </w:t>
            </w:r>
            <w:proofErr w:type="spellStart"/>
            <w:r w:rsidRPr="00FB3BA5">
              <w:rPr>
                <w:b/>
                <w:bCs/>
                <w:color w:val="000000"/>
                <w:sz w:val="22"/>
                <w:szCs w:val="22"/>
                <w:lang w:val="lv-LV"/>
              </w:rPr>
              <w:t>Part</w:t>
            </w:r>
            <w:proofErr w:type="spellEnd"/>
            <w:r w:rsidRPr="00FB3BA5">
              <w:rPr>
                <w:b/>
                <w:bCs/>
                <w:color w:val="000000"/>
                <w:sz w:val="22"/>
                <w:szCs w:val="22"/>
                <w:lang w:val="lv-LV"/>
              </w:rPr>
              <w:t xml:space="preserve"> No. 8 "</w:t>
            </w:r>
            <w:r w:rsidRPr="00FB3BA5">
              <w:rPr>
                <w:b/>
                <w:bCs/>
                <w:sz w:val="22"/>
                <w:szCs w:val="22"/>
              </w:rPr>
              <w:t xml:space="preserve">Free standing 50kW DC Charger with </w:t>
            </w:r>
            <w:r w:rsidRPr="00FB3BA5">
              <w:rPr>
                <w:b/>
                <w:bCs/>
                <w:sz w:val="22"/>
                <w:szCs w:val="22"/>
                <w:lang w:val="lv-LV"/>
              </w:rPr>
              <w:t xml:space="preserve">CCS2x2 </w:t>
            </w:r>
            <w:r w:rsidRPr="00FB3BA5">
              <w:rPr>
                <w:b/>
                <w:bCs/>
                <w:sz w:val="22"/>
                <w:szCs w:val="22"/>
              </w:rPr>
              <w:t>cables and management</w:t>
            </w:r>
            <w:r w:rsidRPr="00FB3BA5">
              <w:rPr>
                <w:b/>
                <w:bCs/>
                <w:color w:val="000000"/>
                <w:sz w:val="22"/>
                <w:szCs w:val="22"/>
                <w:lang w:val="lv-LV"/>
              </w:rPr>
              <w:t>"</w:t>
            </w:r>
            <w:r w:rsidR="00AB642C" w:rsidRPr="00AB642C">
              <w:rPr>
                <w:color w:val="000000"/>
                <w:sz w:val="22"/>
                <w:szCs w:val="22"/>
                <w:lang w:val="lv-LV"/>
              </w:rPr>
              <w:t xml:space="preserve"> </w:t>
            </w:r>
            <w:proofErr w:type="spellStart"/>
            <w:r w:rsidR="00AB642C" w:rsidRPr="00AB642C">
              <w:rPr>
                <w:color w:val="000000"/>
                <w:sz w:val="22"/>
                <w:szCs w:val="22"/>
                <w:lang w:val="lv-LV"/>
              </w:rPr>
              <w:t>and</w:t>
            </w:r>
            <w:proofErr w:type="spellEnd"/>
            <w:r w:rsidR="00AB642C" w:rsidRPr="00AB642C">
              <w:rPr>
                <w:color w:val="000000"/>
                <w:sz w:val="22"/>
                <w:szCs w:val="22"/>
                <w:lang w:val="lv-LV"/>
              </w:rPr>
              <w:t>/</w:t>
            </w:r>
            <w:proofErr w:type="spellStart"/>
            <w:r w:rsidR="00AB642C" w:rsidRPr="00AB642C">
              <w:rPr>
                <w:color w:val="000000"/>
                <w:sz w:val="22"/>
                <w:szCs w:val="22"/>
                <w:lang w:val="lv-LV"/>
              </w:rPr>
              <w:t>or</w:t>
            </w:r>
            <w:proofErr w:type="spellEnd"/>
            <w:r w:rsidRPr="00FB3BA5">
              <w:rPr>
                <w:b/>
                <w:bCs/>
                <w:color w:val="000000"/>
                <w:sz w:val="22"/>
                <w:szCs w:val="22"/>
                <w:lang w:val="lv-LV"/>
              </w:rPr>
              <w:t xml:space="preserve"> </w:t>
            </w:r>
            <w:proofErr w:type="spellStart"/>
            <w:r w:rsidR="00E157D5">
              <w:rPr>
                <w:b/>
                <w:bCs/>
                <w:color w:val="000000"/>
                <w:sz w:val="22"/>
                <w:szCs w:val="22"/>
                <w:lang w:val="lv-LV"/>
              </w:rPr>
              <w:t>Part</w:t>
            </w:r>
            <w:proofErr w:type="spellEnd"/>
            <w:r w:rsidR="00E157D5">
              <w:rPr>
                <w:b/>
                <w:bCs/>
                <w:color w:val="000000"/>
                <w:sz w:val="22"/>
                <w:szCs w:val="22"/>
                <w:lang w:val="lv-LV"/>
              </w:rPr>
              <w:t xml:space="preserve"> </w:t>
            </w:r>
            <w:r w:rsidRPr="00FB3BA5">
              <w:rPr>
                <w:b/>
                <w:bCs/>
                <w:color w:val="000000"/>
                <w:sz w:val="22"/>
                <w:szCs w:val="22"/>
                <w:lang w:val="lv-LV"/>
              </w:rPr>
              <w:t>No. 9 "</w:t>
            </w:r>
            <w:r w:rsidRPr="00FB3BA5">
              <w:rPr>
                <w:b/>
                <w:bCs/>
                <w:sz w:val="22"/>
                <w:szCs w:val="22"/>
              </w:rPr>
              <w:t xml:space="preserve">Free standing 50kW DC Charger with cables </w:t>
            </w:r>
            <w:r w:rsidRPr="00FB3BA5">
              <w:rPr>
                <w:b/>
                <w:bCs/>
                <w:sz w:val="22"/>
                <w:szCs w:val="22"/>
                <w:lang w:val="lv-LV"/>
              </w:rPr>
              <w:t xml:space="preserve">CCS2 + </w:t>
            </w:r>
            <w:proofErr w:type="spellStart"/>
            <w:r w:rsidRPr="00FB3BA5">
              <w:rPr>
                <w:b/>
                <w:bCs/>
                <w:sz w:val="22"/>
                <w:szCs w:val="22"/>
                <w:lang w:val="lv-LV"/>
              </w:rPr>
              <w:t>CHAdeMO</w:t>
            </w:r>
            <w:proofErr w:type="spellEnd"/>
            <w:r w:rsidRPr="00FB3BA5">
              <w:rPr>
                <w:b/>
                <w:bCs/>
                <w:sz w:val="22"/>
                <w:szCs w:val="22"/>
                <w:lang w:val="lv-LV"/>
              </w:rPr>
              <w:t xml:space="preserve"> </w:t>
            </w:r>
            <w:r w:rsidRPr="00FB3BA5">
              <w:rPr>
                <w:b/>
                <w:bCs/>
                <w:sz w:val="22"/>
                <w:szCs w:val="22"/>
              </w:rPr>
              <w:t>and management</w:t>
            </w:r>
            <w:r w:rsidRPr="00FB3BA5">
              <w:rPr>
                <w:b/>
                <w:bCs/>
                <w:color w:val="000000"/>
                <w:sz w:val="22"/>
                <w:szCs w:val="22"/>
                <w:lang w:val="lv-LV"/>
              </w:rPr>
              <w:t>"</w:t>
            </w:r>
            <w:r w:rsidRPr="005F66AF">
              <w:rPr>
                <w:color w:val="000000"/>
                <w:sz w:val="22"/>
                <w:szCs w:val="22"/>
                <w:lang w:val="lv-LV"/>
              </w:rPr>
              <w:t xml:space="preserve"> </w:t>
            </w:r>
            <w:proofErr w:type="spellStart"/>
            <w:r>
              <w:rPr>
                <w:color w:val="000000"/>
                <w:sz w:val="22"/>
                <w:szCs w:val="22"/>
                <w:lang w:val="lv-LV"/>
              </w:rPr>
              <w:t>t</w:t>
            </w:r>
            <w:r w:rsidRPr="005F66AF">
              <w:rPr>
                <w:color w:val="000000"/>
                <w:sz w:val="22"/>
                <w:szCs w:val="22"/>
                <w:lang w:val="lv-LV"/>
              </w:rPr>
              <w:t>he</w:t>
            </w:r>
            <w:proofErr w:type="spellEnd"/>
            <w:r w:rsidRPr="005F66AF">
              <w:rPr>
                <w:color w:val="000000"/>
                <w:sz w:val="22"/>
                <w:szCs w:val="22"/>
                <w:lang w:val="lv-LV"/>
              </w:rPr>
              <w:t xml:space="preserve"> </w:t>
            </w:r>
            <w:proofErr w:type="spellStart"/>
            <w:r>
              <w:rPr>
                <w:color w:val="000000"/>
                <w:sz w:val="22"/>
                <w:szCs w:val="22"/>
                <w:lang w:val="lv-LV"/>
              </w:rPr>
              <w:t>C</w:t>
            </w:r>
            <w:r w:rsidRPr="005F66AF">
              <w:rPr>
                <w:color w:val="000000"/>
                <w:sz w:val="22"/>
                <w:szCs w:val="22"/>
                <w:lang w:val="lv-LV"/>
              </w:rPr>
              <w:t>andidate</w:t>
            </w:r>
            <w:proofErr w:type="spellEnd"/>
            <w:r w:rsidRPr="005F66AF">
              <w:rPr>
                <w:color w:val="000000"/>
                <w:sz w:val="22"/>
                <w:szCs w:val="22"/>
                <w:lang w:val="lv-LV"/>
              </w:rPr>
              <w:t xml:space="preserve"> </w:t>
            </w:r>
            <w:proofErr w:type="spellStart"/>
            <w:r w:rsidRPr="005F66AF">
              <w:rPr>
                <w:color w:val="000000"/>
                <w:sz w:val="22"/>
                <w:szCs w:val="22"/>
                <w:lang w:val="lv-LV"/>
              </w:rPr>
              <w:t>submits</w:t>
            </w:r>
            <w:proofErr w:type="spellEnd"/>
            <w:r w:rsidRPr="005F66AF">
              <w:rPr>
                <w:color w:val="000000"/>
                <w:sz w:val="22"/>
                <w:szCs w:val="22"/>
                <w:lang w:val="lv-LV"/>
              </w:rPr>
              <w:t xml:space="preserve"> </w:t>
            </w:r>
            <w:proofErr w:type="spellStart"/>
            <w:r w:rsidRPr="005F66AF">
              <w:rPr>
                <w:color w:val="000000"/>
                <w:sz w:val="22"/>
                <w:szCs w:val="22"/>
                <w:lang w:val="lv-LV"/>
              </w:rPr>
              <w:t>information</w:t>
            </w:r>
            <w:proofErr w:type="spellEnd"/>
            <w:r w:rsidRPr="005F66AF">
              <w:rPr>
                <w:color w:val="000000"/>
                <w:sz w:val="22"/>
                <w:szCs w:val="22"/>
                <w:lang w:val="lv-LV"/>
              </w:rPr>
              <w:t xml:space="preserve"> </w:t>
            </w:r>
            <w:proofErr w:type="spellStart"/>
            <w:r w:rsidRPr="005F66AF">
              <w:rPr>
                <w:color w:val="000000"/>
                <w:sz w:val="22"/>
                <w:szCs w:val="22"/>
                <w:lang w:val="lv-LV"/>
              </w:rPr>
              <w:t>on</w:t>
            </w:r>
            <w:proofErr w:type="spellEnd"/>
            <w:r w:rsidRPr="005F66AF">
              <w:rPr>
                <w:color w:val="000000"/>
                <w:sz w:val="22"/>
                <w:szCs w:val="22"/>
                <w:lang w:val="lv-LV"/>
              </w:rPr>
              <w:t xml:space="preserve"> </w:t>
            </w:r>
            <w:proofErr w:type="spellStart"/>
            <w:r w:rsidRPr="005F66AF">
              <w:rPr>
                <w:color w:val="000000"/>
                <w:sz w:val="22"/>
                <w:szCs w:val="22"/>
                <w:lang w:val="lv-LV"/>
              </w:rPr>
              <w:t>completed</w:t>
            </w:r>
            <w:proofErr w:type="spellEnd"/>
            <w:r w:rsidRPr="005F66AF">
              <w:rPr>
                <w:color w:val="000000"/>
                <w:sz w:val="22"/>
                <w:szCs w:val="22"/>
                <w:lang w:val="lv-LV"/>
              </w:rPr>
              <w:t xml:space="preserve"> (</w:t>
            </w:r>
            <w:proofErr w:type="spellStart"/>
            <w:r w:rsidRPr="005F66AF">
              <w:rPr>
                <w:color w:val="000000"/>
                <w:sz w:val="22"/>
                <w:szCs w:val="22"/>
                <w:lang w:val="lv-LV"/>
              </w:rPr>
              <w:t>or</w:t>
            </w:r>
            <w:proofErr w:type="spellEnd"/>
            <w:r w:rsidRPr="005F66AF">
              <w:rPr>
                <w:color w:val="000000"/>
                <w:sz w:val="22"/>
                <w:szCs w:val="22"/>
                <w:lang w:val="lv-LV"/>
              </w:rPr>
              <w:t xml:space="preserve"> </w:t>
            </w:r>
            <w:proofErr w:type="spellStart"/>
            <w:r w:rsidRPr="005F66AF">
              <w:rPr>
                <w:color w:val="000000"/>
                <w:sz w:val="22"/>
                <w:szCs w:val="22"/>
                <w:lang w:val="lv-LV"/>
              </w:rPr>
              <w:t>currently</w:t>
            </w:r>
            <w:proofErr w:type="spellEnd"/>
            <w:r w:rsidRPr="005F66AF">
              <w:rPr>
                <w:color w:val="000000"/>
                <w:sz w:val="22"/>
                <w:szCs w:val="22"/>
                <w:lang w:val="lv-LV"/>
              </w:rPr>
              <w:t xml:space="preserve"> </w:t>
            </w:r>
            <w:proofErr w:type="spellStart"/>
            <w:r w:rsidRPr="005F66AF">
              <w:rPr>
                <w:color w:val="000000"/>
                <w:sz w:val="22"/>
                <w:szCs w:val="22"/>
                <w:lang w:val="lv-LV"/>
              </w:rPr>
              <w:t>under</w:t>
            </w:r>
            <w:proofErr w:type="spellEnd"/>
            <w:r w:rsidRPr="005F66AF">
              <w:rPr>
                <w:color w:val="000000"/>
                <w:sz w:val="22"/>
                <w:szCs w:val="22"/>
                <w:lang w:val="lv-LV"/>
              </w:rPr>
              <w:t xml:space="preserve"> </w:t>
            </w:r>
            <w:proofErr w:type="spellStart"/>
            <w:r w:rsidRPr="005F66AF">
              <w:rPr>
                <w:color w:val="000000"/>
                <w:sz w:val="22"/>
                <w:szCs w:val="22"/>
                <w:lang w:val="lv-LV"/>
              </w:rPr>
              <w:t>implementation</w:t>
            </w:r>
            <w:proofErr w:type="spellEnd"/>
            <w:r w:rsidRPr="005F66AF">
              <w:rPr>
                <w:color w:val="000000"/>
                <w:sz w:val="22"/>
                <w:szCs w:val="22"/>
                <w:lang w:val="lv-LV"/>
              </w:rPr>
              <w:t xml:space="preserve">)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last</w:t>
            </w:r>
            <w:proofErr w:type="spellEnd"/>
            <w:r w:rsidRPr="005F66AF">
              <w:rPr>
                <w:color w:val="000000"/>
                <w:sz w:val="22"/>
                <w:szCs w:val="22"/>
                <w:lang w:val="lv-LV"/>
              </w:rPr>
              <w:t xml:space="preserve"> 3 (</w:t>
            </w:r>
            <w:proofErr w:type="spellStart"/>
            <w:r w:rsidRPr="005F66AF">
              <w:rPr>
                <w:color w:val="000000"/>
                <w:sz w:val="22"/>
                <w:szCs w:val="22"/>
                <w:lang w:val="lv-LV"/>
              </w:rPr>
              <w:t>three</w:t>
            </w:r>
            <w:proofErr w:type="spellEnd"/>
            <w:r w:rsidRPr="005F66AF">
              <w:rPr>
                <w:color w:val="000000"/>
                <w:sz w:val="22"/>
                <w:szCs w:val="22"/>
                <w:lang w:val="lv-LV"/>
              </w:rPr>
              <w:t xml:space="preserve">) </w:t>
            </w:r>
            <w:proofErr w:type="spellStart"/>
            <w:r w:rsidRPr="005F66AF">
              <w:rPr>
                <w:color w:val="000000"/>
                <w:sz w:val="22"/>
                <w:szCs w:val="22"/>
                <w:lang w:val="lv-LV"/>
              </w:rPr>
              <w:t>years</w:t>
            </w:r>
            <w:proofErr w:type="spellEnd"/>
            <w:r w:rsidRPr="005F66AF">
              <w:rPr>
                <w:color w:val="000000"/>
                <w:sz w:val="22"/>
                <w:szCs w:val="22"/>
                <w:lang w:val="lv-LV"/>
              </w:rPr>
              <w:t xml:space="preserve"> </w:t>
            </w:r>
            <w:proofErr w:type="spellStart"/>
            <w:r w:rsidRPr="005F66AF">
              <w:rPr>
                <w:color w:val="000000"/>
                <w:sz w:val="22"/>
                <w:szCs w:val="22"/>
                <w:lang w:val="lv-LV"/>
              </w:rPr>
              <w:t>at</w:t>
            </w:r>
            <w:proofErr w:type="spellEnd"/>
            <w:r w:rsidRPr="005F66AF">
              <w:rPr>
                <w:color w:val="000000"/>
                <w:sz w:val="22"/>
                <w:szCs w:val="22"/>
                <w:lang w:val="lv-LV"/>
              </w:rPr>
              <w:t xml:space="preserve"> </w:t>
            </w:r>
            <w:proofErr w:type="spellStart"/>
            <w:r w:rsidRPr="005F66AF">
              <w:rPr>
                <w:color w:val="000000"/>
                <w:sz w:val="22"/>
                <w:szCs w:val="22"/>
                <w:lang w:val="lv-LV"/>
              </w:rPr>
              <w:t>least</w:t>
            </w:r>
            <w:proofErr w:type="spellEnd"/>
            <w:r w:rsidRPr="005F66AF">
              <w:rPr>
                <w:color w:val="000000"/>
                <w:sz w:val="22"/>
                <w:szCs w:val="22"/>
                <w:lang w:val="lv-LV"/>
              </w:rPr>
              <w:t xml:space="preserve"> 3 (</w:t>
            </w:r>
            <w:proofErr w:type="spellStart"/>
            <w:r w:rsidRPr="005F66AF">
              <w:rPr>
                <w:color w:val="000000"/>
                <w:sz w:val="22"/>
                <w:szCs w:val="22"/>
                <w:lang w:val="lv-LV"/>
              </w:rPr>
              <w:t>three</w:t>
            </w:r>
            <w:proofErr w:type="spellEnd"/>
            <w:r w:rsidRPr="005F66AF">
              <w:rPr>
                <w:color w:val="000000"/>
                <w:sz w:val="22"/>
                <w:szCs w:val="22"/>
                <w:lang w:val="lv-LV"/>
              </w:rPr>
              <w:t xml:space="preserve">) </w:t>
            </w:r>
            <w:proofErr w:type="spellStart"/>
            <w:r w:rsidRPr="005F66AF">
              <w:rPr>
                <w:color w:val="000000"/>
                <w:sz w:val="22"/>
                <w:szCs w:val="22"/>
                <w:lang w:val="lv-LV"/>
              </w:rPr>
              <w:t>contracts</w:t>
            </w:r>
            <w:proofErr w:type="spellEnd"/>
            <w:r w:rsidRPr="005F66AF">
              <w:rPr>
                <w:color w:val="000000"/>
                <w:sz w:val="22"/>
                <w:szCs w:val="22"/>
                <w:lang w:val="lv-LV"/>
              </w:rPr>
              <w:t xml:space="preserve"> </w:t>
            </w:r>
            <w:proofErr w:type="spellStart"/>
            <w:r w:rsidRPr="005F66AF">
              <w:rPr>
                <w:color w:val="000000"/>
                <w:sz w:val="22"/>
                <w:szCs w:val="22"/>
                <w:lang w:val="lv-LV"/>
              </w:rPr>
              <w:t>for</w:t>
            </w:r>
            <w:proofErr w:type="spellEnd"/>
            <w:r w:rsidRPr="005F66AF">
              <w:rPr>
                <w:color w:val="000000"/>
                <w:sz w:val="22"/>
                <w:szCs w:val="22"/>
                <w:lang w:val="lv-LV"/>
              </w:rPr>
              <w:t xml:space="preserve"> </w:t>
            </w:r>
            <w:proofErr w:type="spellStart"/>
            <w:r w:rsidRPr="005F66AF">
              <w:rPr>
                <w:color w:val="000000"/>
                <w:sz w:val="22"/>
                <w:szCs w:val="22"/>
                <w:lang w:val="lv-LV"/>
              </w:rPr>
              <w:t>the</w:t>
            </w:r>
            <w:proofErr w:type="spellEnd"/>
            <w:r w:rsidRPr="005F66AF">
              <w:rPr>
                <w:color w:val="000000"/>
                <w:sz w:val="22"/>
                <w:szCs w:val="22"/>
                <w:lang w:val="lv-LV"/>
              </w:rPr>
              <w:t xml:space="preserve"> </w:t>
            </w:r>
            <w:proofErr w:type="spellStart"/>
            <w:r w:rsidRPr="005F66AF">
              <w:rPr>
                <w:color w:val="000000"/>
                <w:sz w:val="22"/>
                <w:szCs w:val="22"/>
                <w:lang w:val="lv-LV"/>
              </w:rPr>
              <w:t>sale</w:t>
            </w:r>
            <w:proofErr w:type="spellEnd"/>
            <w:r w:rsidRPr="005F66AF">
              <w:rPr>
                <w:color w:val="000000"/>
                <w:sz w:val="22"/>
                <w:szCs w:val="22"/>
                <w:lang w:val="lv-LV"/>
              </w:rPr>
              <w:t xml:space="preserve"> </w:t>
            </w:r>
            <w:proofErr w:type="spellStart"/>
            <w:r w:rsidRPr="005F66AF">
              <w:rPr>
                <w:color w:val="000000"/>
                <w:sz w:val="22"/>
                <w:szCs w:val="22"/>
                <w:lang w:val="lv-LV"/>
              </w:rPr>
              <w:t>and</w:t>
            </w:r>
            <w:proofErr w:type="spellEnd"/>
            <w:r w:rsidRPr="005F66AF">
              <w:rPr>
                <w:color w:val="000000"/>
                <w:sz w:val="22"/>
                <w:szCs w:val="22"/>
                <w:lang w:val="lv-LV"/>
              </w:rPr>
              <w:t xml:space="preserve"> </w:t>
            </w:r>
            <w:proofErr w:type="spellStart"/>
            <w:r w:rsidRPr="005F66AF">
              <w:rPr>
                <w:color w:val="000000"/>
                <w:sz w:val="22"/>
                <w:szCs w:val="22"/>
                <w:lang w:val="lv-LV"/>
              </w:rPr>
              <w:t>fulfillment</w:t>
            </w:r>
            <w:proofErr w:type="spellEnd"/>
            <w:r w:rsidRPr="005F66AF">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warranty</w:t>
            </w:r>
            <w:proofErr w:type="spellEnd"/>
            <w:r w:rsidRPr="005F66AF">
              <w:rPr>
                <w:color w:val="000000"/>
                <w:sz w:val="22"/>
                <w:szCs w:val="22"/>
                <w:lang w:val="lv-LV"/>
              </w:rPr>
              <w:t xml:space="preserve"> </w:t>
            </w:r>
            <w:proofErr w:type="spellStart"/>
            <w:r w:rsidRPr="005F66AF">
              <w:rPr>
                <w:color w:val="000000"/>
                <w:sz w:val="22"/>
                <w:szCs w:val="22"/>
                <w:lang w:val="lv-LV"/>
              </w:rPr>
              <w:t>obligations</w:t>
            </w:r>
            <w:proofErr w:type="spellEnd"/>
            <w:r>
              <w:rPr>
                <w:color w:val="000000"/>
                <w:sz w:val="22"/>
                <w:szCs w:val="22"/>
                <w:lang w:val="lv-LV"/>
              </w:rPr>
              <w:t xml:space="preserve"> </w:t>
            </w:r>
            <w:proofErr w:type="spellStart"/>
            <w:r w:rsidRPr="005F66AF">
              <w:rPr>
                <w:color w:val="000000"/>
                <w:sz w:val="22"/>
                <w:szCs w:val="22"/>
                <w:lang w:val="lv-LV"/>
              </w:rPr>
              <w:t>of</w:t>
            </w:r>
            <w:proofErr w:type="spellEnd"/>
            <w:r w:rsidRPr="005F66AF">
              <w:rPr>
                <w:color w:val="000000"/>
                <w:sz w:val="22"/>
                <w:szCs w:val="22"/>
                <w:lang w:val="lv-LV"/>
              </w:rPr>
              <w:t xml:space="preserve"> </w:t>
            </w:r>
            <w:proofErr w:type="spellStart"/>
            <w:r w:rsidRPr="005F66AF">
              <w:rPr>
                <w:color w:val="000000"/>
                <w:sz w:val="22"/>
                <w:szCs w:val="22"/>
                <w:lang w:val="lv-LV"/>
              </w:rPr>
              <w:t>industrial</w:t>
            </w:r>
            <w:proofErr w:type="spellEnd"/>
            <w:r w:rsidRPr="005F66AF">
              <w:rPr>
                <w:color w:val="000000"/>
                <w:sz w:val="22"/>
                <w:szCs w:val="22"/>
                <w:lang w:val="lv-LV"/>
              </w:rPr>
              <w:t xml:space="preserve"> </w:t>
            </w:r>
            <w:proofErr w:type="spellStart"/>
            <w:r w:rsidRPr="005F66AF">
              <w:rPr>
                <w:color w:val="000000"/>
                <w:sz w:val="22"/>
                <w:szCs w:val="22"/>
                <w:lang w:val="lv-LV"/>
              </w:rPr>
              <w:t>power</w:t>
            </w:r>
            <w:proofErr w:type="spellEnd"/>
            <w:r w:rsidRPr="005F66AF">
              <w:rPr>
                <w:color w:val="000000"/>
                <w:sz w:val="22"/>
                <w:szCs w:val="22"/>
                <w:lang w:val="lv-LV"/>
              </w:rPr>
              <w:t xml:space="preserve"> </w:t>
            </w:r>
            <w:proofErr w:type="spellStart"/>
            <w:r w:rsidRPr="005F66AF">
              <w:rPr>
                <w:color w:val="000000"/>
                <w:sz w:val="22"/>
                <w:szCs w:val="22"/>
                <w:lang w:val="lv-LV"/>
              </w:rPr>
              <w:t>supply</w:t>
            </w:r>
            <w:proofErr w:type="spellEnd"/>
            <w:r w:rsidRPr="005F66AF">
              <w:rPr>
                <w:color w:val="000000"/>
                <w:sz w:val="22"/>
                <w:szCs w:val="22"/>
                <w:lang w:val="lv-LV"/>
              </w:rPr>
              <w:t xml:space="preserve"> </w:t>
            </w:r>
            <w:proofErr w:type="spellStart"/>
            <w:r w:rsidRPr="005F66AF">
              <w:rPr>
                <w:color w:val="000000"/>
                <w:sz w:val="22"/>
                <w:szCs w:val="22"/>
                <w:lang w:val="lv-LV"/>
              </w:rPr>
              <w:t>equipment</w:t>
            </w:r>
            <w:proofErr w:type="spellEnd"/>
            <w:r w:rsidRPr="005F66AF">
              <w:rPr>
                <w:color w:val="000000"/>
                <w:sz w:val="22"/>
                <w:szCs w:val="22"/>
                <w:lang w:val="lv-LV"/>
              </w:rPr>
              <w:t xml:space="preserve"> </w:t>
            </w:r>
            <w:proofErr w:type="spellStart"/>
            <w:r w:rsidRPr="005F66AF">
              <w:rPr>
                <w:color w:val="000000"/>
                <w:sz w:val="22"/>
                <w:szCs w:val="22"/>
                <w:lang w:val="lv-LV"/>
              </w:rPr>
              <w:t>with</w:t>
            </w:r>
            <w:proofErr w:type="spellEnd"/>
            <w:r w:rsidRPr="005F66AF">
              <w:rPr>
                <w:color w:val="000000"/>
                <w:sz w:val="22"/>
                <w:szCs w:val="22"/>
                <w:lang w:val="lv-LV"/>
              </w:rPr>
              <w:t xml:space="preserve"> a </w:t>
            </w:r>
            <w:proofErr w:type="spellStart"/>
            <w:r w:rsidRPr="000467E3">
              <w:rPr>
                <w:color w:val="000000"/>
                <w:sz w:val="22"/>
                <w:szCs w:val="22"/>
                <w:u w:val="single"/>
                <w:lang w:val="lv-LV"/>
              </w:rPr>
              <w:t>capacity</w:t>
            </w:r>
            <w:proofErr w:type="spellEnd"/>
            <w:r w:rsidRPr="000467E3">
              <w:rPr>
                <w:color w:val="000000"/>
                <w:sz w:val="22"/>
                <w:szCs w:val="22"/>
                <w:u w:val="single"/>
                <w:lang w:val="lv-LV"/>
              </w:rPr>
              <w:t xml:space="preserve"> </w:t>
            </w:r>
            <w:proofErr w:type="spellStart"/>
            <w:r w:rsidRPr="000467E3">
              <w:rPr>
                <w:color w:val="000000"/>
                <w:sz w:val="22"/>
                <w:szCs w:val="22"/>
                <w:u w:val="single"/>
                <w:lang w:val="lv-LV"/>
              </w:rPr>
              <w:t>of</w:t>
            </w:r>
            <w:proofErr w:type="spellEnd"/>
            <w:r w:rsidRPr="000467E3">
              <w:rPr>
                <w:color w:val="000000"/>
                <w:sz w:val="22"/>
                <w:szCs w:val="22"/>
                <w:u w:val="single"/>
                <w:lang w:val="lv-LV"/>
              </w:rPr>
              <w:t xml:space="preserve"> </w:t>
            </w:r>
            <w:proofErr w:type="spellStart"/>
            <w:r w:rsidRPr="000467E3">
              <w:rPr>
                <w:color w:val="000000"/>
                <w:sz w:val="22"/>
                <w:szCs w:val="22"/>
                <w:u w:val="single"/>
                <w:lang w:val="lv-LV"/>
              </w:rPr>
              <w:t>at</w:t>
            </w:r>
            <w:proofErr w:type="spellEnd"/>
            <w:r w:rsidRPr="000467E3">
              <w:rPr>
                <w:color w:val="000000"/>
                <w:sz w:val="22"/>
                <w:szCs w:val="22"/>
                <w:u w:val="single"/>
                <w:lang w:val="lv-LV"/>
              </w:rPr>
              <w:t xml:space="preserve"> </w:t>
            </w:r>
            <w:proofErr w:type="spellStart"/>
            <w:r w:rsidRPr="000467E3">
              <w:rPr>
                <w:color w:val="000000"/>
                <w:sz w:val="22"/>
                <w:szCs w:val="22"/>
                <w:u w:val="single"/>
                <w:lang w:val="lv-LV"/>
              </w:rPr>
              <w:t>least</w:t>
            </w:r>
            <w:proofErr w:type="spellEnd"/>
            <w:r w:rsidRPr="000467E3">
              <w:rPr>
                <w:color w:val="000000"/>
                <w:sz w:val="22"/>
                <w:szCs w:val="22"/>
                <w:u w:val="single"/>
                <w:lang w:val="lv-LV"/>
              </w:rPr>
              <w:t xml:space="preserve"> </w:t>
            </w:r>
            <w:r w:rsidR="00E157D5">
              <w:rPr>
                <w:color w:val="000000"/>
                <w:sz w:val="22"/>
                <w:szCs w:val="22"/>
                <w:u w:val="single"/>
                <w:lang w:val="lv-LV"/>
              </w:rPr>
              <w:t>50</w:t>
            </w:r>
            <w:r w:rsidRPr="000467E3">
              <w:rPr>
                <w:color w:val="000000"/>
                <w:sz w:val="22"/>
                <w:szCs w:val="22"/>
                <w:u w:val="single"/>
                <w:lang w:val="lv-LV"/>
              </w:rPr>
              <w:t>kW</w:t>
            </w:r>
            <w:r>
              <w:rPr>
                <w:color w:val="000000"/>
                <w:sz w:val="22"/>
                <w:szCs w:val="22"/>
                <w:lang w:val="lv-LV"/>
              </w:rPr>
              <w:t>;</w:t>
            </w:r>
          </w:p>
          <w:p w14:paraId="0755B72C" w14:textId="77777777" w:rsidR="005F66AF" w:rsidRPr="005F66AF" w:rsidRDefault="005F66AF" w:rsidP="005F66AF">
            <w:pPr>
              <w:ind w:right="84"/>
              <w:jc w:val="both"/>
              <w:rPr>
                <w:color w:val="000000"/>
                <w:sz w:val="22"/>
                <w:szCs w:val="22"/>
                <w:lang w:val="lv-LV"/>
              </w:rPr>
            </w:pPr>
          </w:p>
          <w:p w14:paraId="7E60D18C" w14:textId="322C60BA" w:rsidR="005F66AF" w:rsidRPr="005F66AF" w:rsidRDefault="005F66AF" w:rsidP="005F66AF">
            <w:pPr>
              <w:ind w:right="84"/>
              <w:jc w:val="both"/>
              <w:rPr>
                <w:color w:val="000000"/>
                <w:sz w:val="22"/>
                <w:szCs w:val="22"/>
                <w:lang w:val="lv-LV"/>
              </w:rPr>
            </w:pPr>
            <w:r w:rsidRPr="005F66AF">
              <w:rPr>
                <w:color w:val="000000"/>
                <w:sz w:val="22"/>
                <w:szCs w:val="22"/>
                <w:lang w:val="lv-LV"/>
              </w:rPr>
              <w:t xml:space="preserve">7.3.2.4.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procurement</w:t>
            </w:r>
            <w:proofErr w:type="spellEnd"/>
            <w:r w:rsidRPr="005F66AF">
              <w:rPr>
                <w:color w:val="000000"/>
                <w:sz w:val="22"/>
                <w:szCs w:val="22"/>
                <w:lang w:val="lv-LV"/>
              </w:rPr>
              <w:t xml:space="preserve"> </w:t>
            </w:r>
            <w:proofErr w:type="spellStart"/>
            <w:r w:rsidR="00E157D5" w:rsidRPr="00FB3BA5">
              <w:rPr>
                <w:b/>
                <w:bCs/>
                <w:color w:val="000000"/>
                <w:sz w:val="22"/>
                <w:szCs w:val="22"/>
                <w:lang w:val="lv-LV"/>
              </w:rPr>
              <w:t>Part</w:t>
            </w:r>
            <w:proofErr w:type="spellEnd"/>
            <w:r w:rsidRPr="00FB3BA5">
              <w:rPr>
                <w:b/>
                <w:bCs/>
                <w:color w:val="000000"/>
                <w:sz w:val="22"/>
                <w:szCs w:val="22"/>
                <w:lang w:val="lv-LV"/>
              </w:rPr>
              <w:t xml:space="preserve"> No. 10 "</w:t>
            </w:r>
            <w:r w:rsidR="00E157D5" w:rsidRPr="00FB3BA5">
              <w:rPr>
                <w:b/>
                <w:bCs/>
                <w:sz w:val="22"/>
                <w:szCs w:val="22"/>
              </w:rPr>
              <w:t xml:space="preserve">Free standing 100kW DC Charger with </w:t>
            </w:r>
            <w:r w:rsidR="00E157D5" w:rsidRPr="00FB3BA5">
              <w:rPr>
                <w:b/>
                <w:bCs/>
                <w:sz w:val="22"/>
                <w:szCs w:val="22"/>
                <w:lang w:val="lv-LV"/>
              </w:rPr>
              <w:t xml:space="preserve">CCS2x2 </w:t>
            </w:r>
            <w:r w:rsidR="00E157D5" w:rsidRPr="00FB3BA5">
              <w:rPr>
                <w:b/>
                <w:bCs/>
                <w:sz w:val="22"/>
                <w:szCs w:val="22"/>
              </w:rPr>
              <w:t>cables and management</w:t>
            </w:r>
            <w:r w:rsidRPr="00FB3BA5">
              <w:rPr>
                <w:b/>
                <w:bCs/>
                <w:color w:val="000000"/>
                <w:sz w:val="22"/>
                <w:szCs w:val="22"/>
                <w:lang w:val="lv-LV"/>
              </w:rPr>
              <w:t>"</w:t>
            </w:r>
            <w:r w:rsidRPr="005F66AF">
              <w:rPr>
                <w:color w:val="000000"/>
                <w:sz w:val="22"/>
                <w:szCs w:val="22"/>
                <w:lang w:val="lv-LV"/>
              </w:rPr>
              <w:t xml:space="preserve"> </w:t>
            </w:r>
            <w:proofErr w:type="spellStart"/>
            <w:r w:rsidRPr="005F66AF">
              <w:rPr>
                <w:color w:val="000000"/>
                <w:sz w:val="22"/>
                <w:szCs w:val="22"/>
                <w:lang w:val="lv-LV"/>
              </w:rPr>
              <w:t>and</w:t>
            </w:r>
            <w:proofErr w:type="spellEnd"/>
            <w:r w:rsidRPr="005F66AF">
              <w:rPr>
                <w:color w:val="000000"/>
                <w:sz w:val="22"/>
                <w:szCs w:val="22"/>
                <w:lang w:val="lv-LV"/>
              </w:rPr>
              <w:t>/</w:t>
            </w:r>
            <w:proofErr w:type="spellStart"/>
            <w:r w:rsidRPr="005F66AF">
              <w:rPr>
                <w:color w:val="000000"/>
                <w:sz w:val="22"/>
                <w:szCs w:val="22"/>
                <w:lang w:val="lv-LV"/>
              </w:rPr>
              <w:t>or</w:t>
            </w:r>
            <w:proofErr w:type="spellEnd"/>
            <w:r w:rsidRPr="005F66AF">
              <w:rPr>
                <w:color w:val="000000"/>
                <w:sz w:val="22"/>
                <w:szCs w:val="22"/>
                <w:lang w:val="lv-LV"/>
              </w:rPr>
              <w:t xml:space="preserve"> </w:t>
            </w:r>
            <w:proofErr w:type="spellStart"/>
            <w:r w:rsidR="00E157D5" w:rsidRPr="00FB3BA5">
              <w:rPr>
                <w:b/>
                <w:bCs/>
                <w:color w:val="000000"/>
                <w:sz w:val="22"/>
                <w:szCs w:val="22"/>
                <w:lang w:val="lv-LV"/>
              </w:rPr>
              <w:t>Part</w:t>
            </w:r>
            <w:proofErr w:type="spellEnd"/>
            <w:r w:rsidRPr="00FB3BA5">
              <w:rPr>
                <w:b/>
                <w:bCs/>
                <w:color w:val="000000"/>
                <w:sz w:val="22"/>
                <w:szCs w:val="22"/>
                <w:lang w:val="lv-LV"/>
              </w:rPr>
              <w:t xml:space="preserve"> No. 11 "</w:t>
            </w:r>
            <w:r w:rsidR="00E157D5" w:rsidRPr="00FB3BA5">
              <w:rPr>
                <w:b/>
                <w:bCs/>
                <w:sz w:val="22"/>
                <w:szCs w:val="22"/>
              </w:rPr>
              <w:t xml:space="preserve">Free standing 100kW DC Charger with cables </w:t>
            </w:r>
            <w:r w:rsidR="00E157D5" w:rsidRPr="00FB3BA5">
              <w:rPr>
                <w:b/>
                <w:bCs/>
                <w:sz w:val="22"/>
                <w:szCs w:val="22"/>
                <w:lang w:val="lv-LV"/>
              </w:rPr>
              <w:t xml:space="preserve">CCS2 + </w:t>
            </w:r>
            <w:proofErr w:type="spellStart"/>
            <w:r w:rsidR="00E157D5" w:rsidRPr="00FB3BA5">
              <w:rPr>
                <w:b/>
                <w:bCs/>
                <w:sz w:val="22"/>
                <w:szCs w:val="22"/>
                <w:lang w:val="lv-LV"/>
              </w:rPr>
              <w:t>CHAdeMO</w:t>
            </w:r>
            <w:proofErr w:type="spellEnd"/>
            <w:r w:rsidR="00E157D5" w:rsidRPr="00FB3BA5">
              <w:rPr>
                <w:b/>
                <w:bCs/>
                <w:sz w:val="22"/>
                <w:szCs w:val="22"/>
                <w:lang w:val="lv-LV"/>
              </w:rPr>
              <w:t xml:space="preserve"> </w:t>
            </w:r>
            <w:r w:rsidR="00E157D5" w:rsidRPr="00FB3BA5">
              <w:rPr>
                <w:b/>
                <w:bCs/>
                <w:sz w:val="22"/>
                <w:szCs w:val="22"/>
              </w:rPr>
              <w:t>and management</w:t>
            </w:r>
            <w:r w:rsidRPr="00FB3BA5">
              <w:rPr>
                <w:b/>
                <w:bCs/>
                <w:color w:val="000000"/>
                <w:sz w:val="22"/>
                <w:szCs w:val="22"/>
                <w:lang w:val="lv-LV"/>
              </w:rPr>
              <w:t>"</w:t>
            </w:r>
            <w:r w:rsidRPr="005F66AF">
              <w:rPr>
                <w:color w:val="000000"/>
                <w:sz w:val="22"/>
                <w:szCs w:val="22"/>
                <w:lang w:val="lv-LV"/>
              </w:rPr>
              <w:t xml:space="preserve"> </w:t>
            </w:r>
            <w:proofErr w:type="spellStart"/>
            <w:r w:rsidR="00E157D5">
              <w:rPr>
                <w:color w:val="000000"/>
                <w:sz w:val="22"/>
                <w:szCs w:val="22"/>
                <w:lang w:val="lv-LV"/>
              </w:rPr>
              <w:t>t</w:t>
            </w:r>
            <w:r w:rsidR="00E157D5" w:rsidRPr="005F66AF">
              <w:rPr>
                <w:color w:val="000000"/>
                <w:sz w:val="22"/>
                <w:szCs w:val="22"/>
                <w:lang w:val="lv-LV"/>
              </w:rPr>
              <w:t>he</w:t>
            </w:r>
            <w:proofErr w:type="spellEnd"/>
            <w:r w:rsidR="00E157D5" w:rsidRPr="005F66AF">
              <w:rPr>
                <w:color w:val="000000"/>
                <w:sz w:val="22"/>
                <w:szCs w:val="22"/>
                <w:lang w:val="lv-LV"/>
              </w:rPr>
              <w:t xml:space="preserve"> </w:t>
            </w:r>
            <w:proofErr w:type="spellStart"/>
            <w:r w:rsidR="00E157D5">
              <w:rPr>
                <w:color w:val="000000"/>
                <w:sz w:val="22"/>
                <w:szCs w:val="22"/>
                <w:lang w:val="lv-LV"/>
              </w:rPr>
              <w:t>C</w:t>
            </w:r>
            <w:r w:rsidR="00E157D5" w:rsidRPr="005F66AF">
              <w:rPr>
                <w:color w:val="000000"/>
                <w:sz w:val="22"/>
                <w:szCs w:val="22"/>
                <w:lang w:val="lv-LV"/>
              </w:rPr>
              <w:t>andidate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submits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information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completed</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currently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under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implementation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the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last</w:t>
            </w:r>
            <w:proofErr w:type="spellEnd"/>
            <w:r w:rsidR="00E157D5" w:rsidRPr="005F66AF">
              <w:rPr>
                <w:color w:val="000000"/>
                <w:sz w:val="22"/>
                <w:szCs w:val="22"/>
                <w:lang w:val="lv-LV"/>
              </w:rPr>
              <w:t xml:space="preserve"> 3 (</w:t>
            </w:r>
            <w:proofErr w:type="spellStart"/>
            <w:r w:rsidR="00E157D5" w:rsidRPr="005F66AF">
              <w:rPr>
                <w:color w:val="000000"/>
                <w:sz w:val="22"/>
                <w:szCs w:val="22"/>
                <w:lang w:val="lv-LV"/>
              </w:rPr>
              <w:t>three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years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at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least</w:t>
            </w:r>
            <w:proofErr w:type="spellEnd"/>
            <w:r w:rsidR="00E157D5" w:rsidRPr="005F66AF">
              <w:rPr>
                <w:color w:val="000000"/>
                <w:sz w:val="22"/>
                <w:szCs w:val="22"/>
                <w:lang w:val="lv-LV"/>
              </w:rPr>
              <w:t xml:space="preserve"> 3 (</w:t>
            </w:r>
            <w:proofErr w:type="spellStart"/>
            <w:r w:rsidR="00E157D5" w:rsidRPr="005F66AF">
              <w:rPr>
                <w:color w:val="000000"/>
                <w:sz w:val="22"/>
                <w:szCs w:val="22"/>
                <w:lang w:val="lv-LV"/>
              </w:rPr>
              <w:t>three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contracts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for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the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lastRenderedPageBreak/>
              <w:t>sale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and</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fulfillment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of</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warranty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obligations</w:t>
            </w:r>
            <w:proofErr w:type="spellEnd"/>
            <w:r w:rsidR="00E157D5">
              <w:rPr>
                <w:color w:val="000000"/>
                <w:sz w:val="22"/>
                <w:szCs w:val="22"/>
                <w:lang w:val="lv-LV"/>
              </w:rPr>
              <w:t xml:space="preserve"> </w:t>
            </w:r>
            <w:proofErr w:type="spellStart"/>
            <w:r w:rsidR="00E157D5" w:rsidRPr="005F66AF">
              <w:rPr>
                <w:color w:val="000000"/>
                <w:sz w:val="22"/>
                <w:szCs w:val="22"/>
                <w:lang w:val="lv-LV"/>
              </w:rPr>
              <w:t>of</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industrial</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power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supply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equipment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with</w:t>
            </w:r>
            <w:proofErr w:type="spellEnd"/>
            <w:r w:rsidR="00E157D5" w:rsidRPr="005F66AF">
              <w:rPr>
                <w:color w:val="000000"/>
                <w:sz w:val="22"/>
                <w:szCs w:val="22"/>
                <w:lang w:val="lv-LV"/>
              </w:rPr>
              <w:t xml:space="preserve"> a </w:t>
            </w:r>
            <w:proofErr w:type="spellStart"/>
            <w:r w:rsidR="00E157D5" w:rsidRPr="000467E3">
              <w:rPr>
                <w:color w:val="000000"/>
                <w:sz w:val="22"/>
                <w:szCs w:val="22"/>
                <w:u w:val="single"/>
                <w:lang w:val="lv-LV"/>
              </w:rPr>
              <w:t>capacity</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of</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at</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least</w:t>
            </w:r>
            <w:proofErr w:type="spellEnd"/>
            <w:r w:rsidR="00E157D5" w:rsidRPr="000467E3">
              <w:rPr>
                <w:color w:val="000000"/>
                <w:sz w:val="22"/>
                <w:szCs w:val="22"/>
                <w:u w:val="single"/>
                <w:lang w:val="lv-LV"/>
              </w:rPr>
              <w:t xml:space="preserve"> </w:t>
            </w:r>
            <w:r w:rsidR="00E157D5">
              <w:rPr>
                <w:color w:val="000000"/>
                <w:sz w:val="22"/>
                <w:szCs w:val="22"/>
                <w:u w:val="single"/>
                <w:lang w:val="lv-LV"/>
              </w:rPr>
              <w:t>100</w:t>
            </w:r>
            <w:r w:rsidR="00E157D5" w:rsidRPr="000467E3">
              <w:rPr>
                <w:color w:val="000000"/>
                <w:sz w:val="22"/>
                <w:szCs w:val="22"/>
                <w:u w:val="single"/>
                <w:lang w:val="lv-LV"/>
              </w:rPr>
              <w:t>kW</w:t>
            </w:r>
            <w:r w:rsidR="00E157D5">
              <w:rPr>
                <w:color w:val="000000"/>
                <w:sz w:val="22"/>
                <w:szCs w:val="22"/>
                <w:lang w:val="lv-LV"/>
              </w:rPr>
              <w:t>;</w:t>
            </w:r>
          </w:p>
          <w:p w14:paraId="6353DB66" w14:textId="77777777" w:rsidR="005F66AF" w:rsidRPr="005F66AF" w:rsidRDefault="005F66AF" w:rsidP="005F66AF">
            <w:pPr>
              <w:ind w:right="84"/>
              <w:jc w:val="both"/>
              <w:rPr>
                <w:color w:val="000000"/>
                <w:sz w:val="22"/>
                <w:szCs w:val="22"/>
                <w:lang w:val="lv-LV"/>
              </w:rPr>
            </w:pPr>
          </w:p>
          <w:p w14:paraId="2314B57E" w14:textId="7930E67F" w:rsidR="005F66AF" w:rsidRPr="005F66AF" w:rsidRDefault="005F66AF" w:rsidP="005F66AF">
            <w:pPr>
              <w:ind w:right="84"/>
              <w:jc w:val="both"/>
              <w:rPr>
                <w:color w:val="000000"/>
                <w:sz w:val="22"/>
                <w:szCs w:val="22"/>
                <w:lang w:val="lv-LV"/>
              </w:rPr>
            </w:pPr>
            <w:r w:rsidRPr="005F66AF">
              <w:rPr>
                <w:color w:val="000000"/>
                <w:sz w:val="22"/>
                <w:szCs w:val="22"/>
                <w:lang w:val="lv-LV"/>
              </w:rPr>
              <w:t xml:space="preserve">7.3.2.5.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procurement</w:t>
            </w:r>
            <w:proofErr w:type="spellEnd"/>
            <w:r w:rsidRPr="005F66AF">
              <w:rPr>
                <w:color w:val="000000"/>
                <w:sz w:val="22"/>
                <w:szCs w:val="22"/>
                <w:lang w:val="lv-LV"/>
              </w:rPr>
              <w:t xml:space="preserve"> </w:t>
            </w:r>
            <w:proofErr w:type="spellStart"/>
            <w:r w:rsidR="00E157D5" w:rsidRPr="00FB3BA5">
              <w:rPr>
                <w:b/>
                <w:bCs/>
                <w:color w:val="000000"/>
                <w:sz w:val="22"/>
                <w:szCs w:val="22"/>
                <w:lang w:val="lv-LV"/>
              </w:rPr>
              <w:t>P</w:t>
            </w:r>
            <w:r w:rsidRPr="00FB3BA5">
              <w:rPr>
                <w:b/>
                <w:bCs/>
                <w:color w:val="000000"/>
                <w:sz w:val="22"/>
                <w:szCs w:val="22"/>
                <w:lang w:val="lv-LV"/>
              </w:rPr>
              <w:t>art</w:t>
            </w:r>
            <w:proofErr w:type="spellEnd"/>
            <w:r w:rsidRPr="00FB3BA5">
              <w:rPr>
                <w:b/>
                <w:bCs/>
                <w:color w:val="000000"/>
                <w:sz w:val="22"/>
                <w:szCs w:val="22"/>
                <w:lang w:val="lv-LV"/>
              </w:rPr>
              <w:t xml:space="preserve"> No. 12 "</w:t>
            </w:r>
            <w:r w:rsidR="00E157D5" w:rsidRPr="00FB3BA5">
              <w:rPr>
                <w:b/>
                <w:bCs/>
                <w:sz w:val="22"/>
                <w:szCs w:val="22"/>
              </w:rPr>
              <w:t xml:space="preserve">Free standing 150kW DC Charger with </w:t>
            </w:r>
            <w:r w:rsidR="00E157D5" w:rsidRPr="00FB3BA5">
              <w:rPr>
                <w:b/>
                <w:bCs/>
                <w:sz w:val="22"/>
                <w:szCs w:val="22"/>
                <w:lang w:val="lv-LV"/>
              </w:rPr>
              <w:t xml:space="preserve">CCS2x2 </w:t>
            </w:r>
            <w:r w:rsidR="00E157D5" w:rsidRPr="00FB3BA5">
              <w:rPr>
                <w:b/>
                <w:bCs/>
                <w:sz w:val="22"/>
                <w:szCs w:val="22"/>
              </w:rPr>
              <w:t>cables and management</w:t>
            </w:r>
            <w:r w:rsidRPr="00FB3BA5">
              <w:rPr>
                <w:b/>
                <w:bCs/>
                <w:color w:val="000000"/>
                <w:sz w:val="22"/>
                <w:szCs w:val="22"/>
                <w:lang w:val="lv-LV"/>
              </w:rPr>
              <w:t xml:space="preserve">" </w:t>
            </w:r>
            <w:proofErr w:type="spellStart"/>
            <w:r w:rsidR="00AB642C" w:rsidRPr="00AB642C">
              <w:rPr>
                <w:color w:val="000000"/>
                <w:sz w:val="22"/>
                <w:szCs w:val="22"/>
                <w:lang w:val="lv-LV"/>
              </w:rPr>
              <w:t>and</w:t>
            </w:r>
            <w:proofErr w:type="spellEnd"/>
            <w:r w:rsidR="00AB642C" w:rsidRPr="00AB642C">
              <w:rPr>
                <w:color w:val="000000"/>
                <w:sz w:val="22"/>
                <w:szCs w:val="22"/>
                <w:lang w:val="lv-LV"/>
              </w:rPr>
              <w:t>/</w:t>
            </w:r>
            <w:proofErr w:type="spellStart"/>
            <w:r w:rsidR="00AB642C" w:rsidRPr="00AB642C">
              <w:rPr>
                <w:color w:val="000000"/>
                <w:sz w:val="22"/>
                <w:szCs w:val="22"/>
                <w:lang w:val="lv-LV"/>
              </w:rPr>
              <w:t>or</w:t>
            </w:r>
            <w:proofErr w:type="spellEnd"/>
            <w:r w:rsidR="00AB642C">
              <w:rPr>
                <w:b/>
                <w:bCs/>
                <w:color w:val="000000"/>
                <w:sz w:val="22"/>
                <w:szCs w:val="22"/>
                <w:lang w:val="lv-LV"/>
              </w:rPr>
              <w:t xml:space="preserve"> </w:t>
            </w:r>
            <w:proofErr w:type="spellStart"/>
            <w:r w:rsidR="00AB642C">
              <w:rPr>
                <w:b/>
                <w:bCs/>
                <w:color w:val="000000"/>
                <w:sz w:val="22"/>
                <w:szCs w:val="22"/>
                <w:lang w:val="lv-LV"/>
              </w:rPr>
              <w:t>P</w:t>
            </w:r>
            <w:r w:rsidR="00AB642C" w:rsidRPr="00FB3BA5">
              <w:rPr>
                <w:b/>
                <w:bCs/>
                <w:color w:val="000000"/>
                <w:sz w:val="22"/>
                <w:szCs w:val="22"/>
                <w:lang w:val="lv-LV"/>
              </w:rPr>
              <w:t>art</w:t>
            </w:r>
            <w:proofErr w:type="spellEnd"/>
            <w:r w:rsidR="00AB642C" w:rsidRPr="00FB3BA5">
              <w:rPr>
                <w:b/>
                <w:bCs/>
                <w:color w:val="000000"/>
                <w:sz w:val="22"/>
                <w:szCs w:val="22"/>
                <w:lang w:val="lv-LV"/>
              </w:rPr>
              <w:t xml:space="preserve"> No. 13 "</w:t>
            </w:r>
            <w:r w:rsidR="00AB642C" w:rsidRPr="00FB3BA5">
              <w:rPr>
                <w:b/>
                <w:bCs/>
                <w:sz w:val="22"/>
                <w:szCs w:val="22"/>
              </w:rPr>
              <w:t xml:space="preserve">Free standing </w:t>
            </w:r>
            <w:r w:rsidR="00AB642C">
              <w:rPr>
                <w:b/>
                <w:bCs/>
                <w:sz w:val="22"/>
                <w:szCs w:val="22"/>
              </w:rPr>
              <w:t>1</w:t>
            </w:r>
            <w:r w:rsidR="00AB642C" w:rsidRPr="00FB3BA5">
              <w:rPr>
                <w:b/>
                <w:bCs/>
                <w:sz w:val="22"/>
                <w:szCs w:val="22"/>
              </w:rPr>
              <w:t xml:space="preserve">50kW DC Charger with cables </w:t>
            </w:r>
            <w:r w:rsidR="00AB642C" w:rsidRPr="00FB3BA5">
              <w:rPr>
                <w:b/>
                <w:bCs/>
                <w:sz w:val="22"/>
                <w:szCs w:val="22"/>
                <w:lang w:val="lv-LV"/>
              </w:rPr>
              <w:t xml:space="preserve">CCS2 + </w:t>
            </w:r>
            <w:proofErr w:type="spellStart"/>
            <w:r w:rsidR="00AB642C" w:rsidRPr="00FB3BA5">
              <w:rPr>
                <w:b/>
                <w:bCs/>
                <w:sz w:val="22"/>
                <w:szCs w:val="22"/>
                <w:lang w:val="lv-LV"/>
              </w:rPr>
              <w:t>CHAdeMO</w:t>
            </w:r>
            <w:proofErr w:type="spellEnd"/>
            <w:r w:rsidR="00AB642C" w:rsidRPr="00FB3BA5">
              <w:rPr>
                <w:b/>
                <w:bCs/>
                <w:sz w:val="22"/>
                <w:szCs w:val="22"/>
                <w:lang w:val="lv-LV"/>
              </w:rPr>
              <w:t xml:space="preserve"> </w:t>
            </w:r>
            <w:r w:rsidR="00AB642C" w:rsidRPr="00FB3BA5">
              <w:rPr>
                <w:b/>
                <w:bCs/>
                <w:sz w:val="22"/>
                <w:szCs w:val="22"/>
              </w:rPr>
              <w:t>and management</w:t>
            </w:r>
            <w:r w:rsidR="00AB642C" w:rsidRPr="00FB3BA5">
              <w:rPr>
                <w:b/>
                <w:bCs/>
                <w:color w:val="000000"/>
                <w:sz w:val="22"/>
                <w:szCs w:val="22"/>
                <w:lang w:val="lv-LV"/>
              </w:rPr>
              <w:t>"</w:t>
            </w:r>
            <w:r w:rsidR="00AB642C">
              <w:rPr>
                <w:b/>
                <w:bCs/>
                <w:color w:val="000000"/>
                <w:sz w:val="22"/>
                <w:szCs w:val="22"/>
                <w:lang w:val="lv-LV"/>
              </w:rPr>
              <w:t xml:space="preserve"> </w:t>
            </w:r>
            <w:proofErr w:type="spellStart"/>
            <w:r w:rsidR="00E157D5">
              <w:rPr>
                <w:color w:val="000000"/>
                <w:sz w:val="22"/>
                <w:szCs w:val="22"/>
                <w:lang w:val="lv-LV"/>
              </w:rPr>
              <w:t>t</w:t>
            </w:r>
            <w:r w:rsidR="00E157D5" w:rsidRPr="005F66AF">
              <w:rPr>
                <w:color w:val="000000"/>
                <w:sz w:val="22"/>
                <w:szCs w:val="22"/>
                <w:lang w:val="lv-LV"/>
              </w:rPr>
              <w:t>he</w:t>
            </w:r>
            <w:proofErr w:type="spellEnd"/>
            <w:r w:rsidR="00E157D5" w:rsidRPr="005F66AF">
              <w:rPr>
                <w:color w:val="000000"/>
                <w:sz w:val="22"/>
                <w:szCs w:val="22"/>
                <w:lang w:val="lv-LV"/>
              </w:rPr>
              <w:t xml:space="preserve"> </w:t>
            </w:r>
            <w:proofErr w:type="spellStart"/>
            <w:r w:rsidR="00E157D5">
              <w:rPr>
                <w:color w:val="000000"/>
                <w:sz w:val="22"/>
                <w:szCs w:val="22"/>
                <w:lang w:val="lv-LV"/>
              </w:rPr>
              <w:t>C</w:t>
            </w:r>
            <w:r w:rsidR="00E157D5" w:rsidRPr="005F66AF">
              <w:rPr>
                <w:color w:val="000000"/>
                <w:sz w:val="22"/>
                <w:szCs w:val="22"/>
                <w:lang w:val="lv-LV"/>
              </w:rPr>
              <w:t>andidate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submits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information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completed</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currently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under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implementation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the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last</w:t>
            </w:r>
            <w:proofErr w:type="spellEnd"/>
            <w:r w:rsidR="00E157D5" w:rsidRPr="005F66AF">
              <w:rPr>
                <w:color w:val="000000"/>
                <w:sz w:val="22"/>
                <w:szCs w:val="22"/>
                <w:lang w:val="lv-LV"/>
              </w:rPr>
              <w:t xml:space="preserve"> 3 (</w:t>
            </w:r>
            <w:proofErr w:type="spellStart"/>
            <w:r w:rsidR="00E157D5" w:rsidRPr="005F66AF">
              <w:rPr>
                <w:color w:val="000000"/>
                <w:sz w:val="22"/>
                <w:szCs w:val="22"/>
                <w:lang w:val="lv-LV"/>
              </w:rPr>
              <w:t>three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years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at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least</w:t>
            </w:r>
            <w:proofErr w:type="spellEnd"/>
            <w:r w:rsidR="00E157D5" w:rsidRPr="005F66AF">
              <w:rPr>
                <w:color w:val="000000"/>
                <w:sz w:val="22"/>
                <w:szCs w:val="22"/>
                <w:lang w:val="lv-LV"/>
              </w:rPr>
              <w:t xml:space="preserve"> 3 (</w:t>
            </w:r>
            <w:proofErr w:type="spellStart"/>
            <w:r w:rsidR="00E157D5" w:rsidRPr="005F66AF">
              <w:rPr>
                <w:color w:val="000000"/>
                <w:sz w:val="22"/>
                <w:szCs w:val="22"/>
                <w:lang w:val="lv-LV"/>
              </w:rPr>
              <w:t>three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contracts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for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the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sale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and</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fulfillment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of</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warranty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obligations</w:t>
            </w:r>
            <w:proofErr w:type="spellEnd"/>
            <w:r w:rsidR="00E157D5">
              <w:rPr>
                <w:color w:val="000000"/>
                <w:sz w:val="22"/>
                <w:szCs w:val="22"/>
                <w:lang w:val="lv-LV"/>
              </w:rPr>
              <w:t xml:space="preserve"> </w:t>
            </w:r>
            <w:proofErr w:type="spellStart"/>
            <w:r w:rsidR="00E157D5" w:rsidRPr="005F66AF">
              <w:rPr>
                <w:color w:val="000000"/>
                <w:sz w:val="22"/>
                <w:szCs w:val="22"/>
                <w:lang w:val="lv-LV"/>
              </w:rPr>
              <w:t>of</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industrial</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power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supply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equipment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with</w:t>
            </w:r>
            <w:proofErr w:type="spellEnd"/>
            <w:r w:rsidR="00E157D5" w:rsidRPr="005F66AF">
              <w:rPr>
                <w:color w:val="000000"/>
                <w:sz w:val="22"/>
                <w:szCs w:val="22"/>
                <w:lang w:val="lv-LV"/>
              </w:rPr>
              <w:t xml:space="preserve"> a </w:t>
            </w:r>
            <w:proofErr w:type="spellStart"/>
            <w:r w:rsidR="00E157D5" w:rsidRPr="000467E3">
              <w:rPr>
                <w:color w:val="000000"/>
                <w:sz w:val="22"/>
                <w:szCs w:val="22"/>
                <w:u w:val="single"/>
                <w:lang w:val="lv-LV"/>
              </w:rPr>
              <w:t>capacity</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of</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at</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least</w:t>
            </w:r>
            <w:proofErr w:type="spellEnd"/>
            <w:r w:rsidR="00E157D5" w:rsidRPr="000467E3">
              <w:rPr>
                <w:color w:val="000000"/>
                <w:sz w:val="22"/>
                <w:szCs w:val="22"/>
                <w:u w:val="single"/>
                <w:lang w:val="lv-LV"/>
              </w:rPr>
              <w:t xml:space="preserve"> </w:t>
            </w:r>
            <w:r w:rsidR="00E157D5">
              <w:rPr>
                <w:color w:val="000000"/>
                <w:sz w:val="22"/>
                <w:szCs w:val="22"/>
                <w:u w:val="single"/>
                <w:lang w:val="lv-LV"/>
              </w:rPr>
              <w:t>150</w:t>
            </w:r>
            <w:r w:rsidR="00E157D5" w:rsidRPr="000467E3">
              <w:rPr>
                <w:color w:val="000000"/>
                <w:sz w:val="22"/>
                <w:szCs w:val="22"/>
                <w:u w:val="single"/>
                <w:lang w:val="lv-LV"/>
              </w:rPr>
              <w:t>kW</w:t>
            </w:r>
            <w:r w:rsidR="00E157D5">
              <w:rPr>
                <w:color w:val="000000"/>
                <w:sz w:val="22"/>
                <w:szCs w:val="22"/>
                <w:lang w:val="lv-LV"/>
              </w:rPr>
              <w:t>;</w:t>
            </w:r>
          </w:p>
          <w:p w14:paraId="739618C3" w14:textId="77777777" w:rsidR="00E157D5" w:rsidRPr="005F66AF" w:rsidRDefault="00E157D5" w:rsidP="005F66AF">
            <w:pPr>
              <w:ind w:right="84"/>
              <w:jc w:val="both"/>
              <w:rPr>
                <w:color w:val="000000"/>
                <w:sz w:val="22"/>
                <w:szCs w:val="22"/>
                <w:lang w:val="lv-LV"/>
              </w:rPr>
            </w:pPr>
          </w:p>
          <w:p w14:paraId="7D17EF3C" w14:textId="1A1184A7" w:rsidR="005F66AF" w:rsidRDefault="005F66AF" w:rsidP="005F66AF">
            <w:pPr>
              <w:ind w:right="84"/>
              <w:jc w:val="both"/>
              <w:rPr>
                <w:color w:val="000000"/>
                <w:sz w:val="22"/>
                <w:szCs w:val="22"/>
                <w:lang w:val="lv-LV"/>
              </w:rPr>
            </w:pPr>
            <w:r w:rsidRPr="005F66AF">
              <w:rPr>
                <w:color w:val="000000"/>
                <w:sz w:val="22"/>
                <w:szCs w:val="22"/>
                <w:lang w:val="lv-LV"/>
              </w:rPr>
              <w:t xml:space="preserve">7.3.2.6. </w:t>
            </w:r>
            <w:proofErr w:type="spellStart"/>
            <w:r w:rsidRPr="005F66AF">
              <w:rPr>
                <w:color w:val="000000"/>
                <w:sz w:val="22"/>
                <w:szCs w:val="22"/>
                <w:lang w:val="lv-LV"/>
              </w:rPr>
              <w:t>in</w:t>
            </w:r>
            <w:proofErr w:type="spellEnd"/>
            <w:r w:rsidRPr="005F66AF">
              <w:rPr>
                <w:color w:val="000000"/>
                <w:sz w:val="22"/>
                <w:szCs w:val="22"/>
                <w:lang w:val="lv-LV"/>
              </w:rPr>
              <w:t xml:space="preserve"> </w:t>
            </w:r>
            <w:proofErr w:type="spellStart"/>
            <w:r w:rsidRPr="005F66AF">
              <w:rPr>
                <w:color w:val="000000"/>
                <w:sz w:val="22"/>
                <w:szCs w:val="22"/>
                <w:lang w:val="lv-LV"/>
              </w:rPr>
              <w:t>procurement</w:t>
            </w:r>
            <w:proofErr w:type="spellEnd"/>
            <w:r w:rsidRPr="005F66AF">
              <w:rPr>
                <w:color w:val="000000"/>
                <w:sz w:val="22"/>
                <w:szCs w:val="22"/>
                <w:lang w:val="lv-LV"/>
              </w:rPr>
              <w:t xml:space="preserve"> </w:t>
            </w:r>
            <w:proofErr w:type="spellStart"/>
            <w:r w:rsidR="00E157D5" w:rsidRPr="00FB3BA5">
              <w:rPr>
                <w:b/>
                <w:bCs/>
                <w:color w:val="000000"/>
                <w:sz w:val="22"/>
                <w:szCs w:val="22"/>
                <w:lang w:val="lv-LV"/>
              </w:rPr>
              <w:t>P</w:t>
            </w:r>
            <w:r w:rsidRPr="00FB3BA5">
              <w:rPr>
                <w:b/>
                <w:bCs/>
                <w:color w:val="000000"/>
                <w:sz w:val="22"/>
                <w:szCs w:val="22"/>
                <w:lang w:val="lv-LV"/>
              </w:rPr>
              <w:t>art</w:t>
            </w:r>
            <w:proofErr w:type="spellEnd"/>
            <w:r w:rsidRPr="00FB3BA5">
              <w:rPr>
                <w:b/>
                <w:bCs/>
                <w:color w:val="000000"/>
                <w:sz w:val="22"/>
                <w:szCs w:val="22"/>
                <w:lang w:val="lv-LV"/>
              </w:rPr>
              <w:t xml:space="preserve"> No. 14 "</w:t>
            </w:r>
            <w:r w:rsidR="00E157D5" w:rsidRPr="00FB3BA5">
              <w:rPr>
                <w:b/>
                <w:bCs/>
                <w:sz w:val="22"/>
                <w:szCs w:val="22"/>
              </w:rPr>
              <w:t xml:space="preserve">Free standing 300kW DC Charger with </w:t>
            </w:r>
            <w:r w:rsidR="00E157D5" w:rsidRPr="00FB3BA5">
              <w:rPr>
                <w:b/>
                <w:bCs/>
                <w:sz w:val="22"/>
                <w:szCs w:val="22"/>
                <w:lang w:val="lv-LV"/>
              </w:rPr>
              <w:t xml:space="preserve">CCS2x2 </w:t>
            </w:r>
            <w:r w:rsidR="00E157D5" w:rsidRPr="00FB3BA5">
              <w:rPr>
                <w:b/>
                <w:bCs/>
                <w:sz w:val="22"/>
                <w:szCs w:val="22"/>
              </w:rPr>
              <w:t>cables and management</w:t>
            </w:r>
            <w:r w:rsidRPr="00FB3BA5">
              <w:rPr>
                <w:b/>
                <w:bCs/>
                <w:color w:val="000000"/>
                <w:sz w:val="22"/>
                <w:szCs w:val="22"/>
                <w:lang w:val="lv-LV"/>
              </w:rPr>
              <w:t>"</w:t>
            </w:r>
            <w:r w:rsidRPr="005F66AF">
              <w:rPr>
                <w:color w:val="000000"/>
                <w:sz w:val="22"/>
                <w:szCs w:val="22"/>
                <w:lang w:val="lv-LV"/>
              </w:rPr>
              <w:t xml:space="preserve"> </w:t>
            </w:r>
            <w:proofErr w:type="spellStart"/>
            <w:r w:rsidR="00E157D5">
              <w:rPr>
                <w:color w:val="000000"/>
                <w:sz w:val="22"/>
                <w:szCs w:val="22"/>
                <w:lang w:val="lv-LV"/>
              </w:rPr>
              <w:t>t</w:t>
            </w:r>
            <w:r w:rsidR="00E157D5" w:rsidRPr="005F66AF">
              <w:rPr>
                <w:color w:val="000000"/>
                <w:sz w:val="22"/>
                <w:szCs w:val="22"/>
                <w:lang w:val="lv-LV"/>
              </w:rPr>
              <w:t>he</w:t>
            </w:r>
            <w:proofErr w:type="spellEnd"/>
            <w:r w:rsidR="00E157D5" w:rsidRPr="005F66AF">
              <w:rPr>
                <w:color w:val="000000"/>
                <w:sz w:val="22"/>
                <w:szCs w:val="22"/>
                <w:lang w:val="lv-LV"/>
              </w:rPr>
              <w:t xml:space="preserve"> </w:t>
            </w:r>
            <w:proofErr w:type="spellStart"/>
            <w:r w:rsidR="00E157D5">
              <w:rPr>
                <w:color w:val="000000"/>
                <w:sz w:val="22"/>
                <w:szCs w:val="22"/>
                <w:lang w:val="lv-LV"/>
              </w:rPr>
              <w:t>C</w:t>
            </w:r>
            <w:r w:rsidR="00E157D5" w:rsidRPr="005F66AF">
              <w:rPr>
                <w:color w:val="000000"/>
                <w:sz w:val="22"/>
                <w:szCs w:val="22"/>
                <w:lang w:val="lv-LV"/>
              </w:rPr>
              <w:t>andidate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submits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information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completed</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currently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under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implementation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the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last</w:t>
            </w:r>
            <w:proofErr w:type="spellEnd"/>
            <w:r w:rsidR="00E157D5" w:rsidRPr="005F66AF">
              <w:rPr>
                <w:color w:val="000000"/>
                <w:sz w:val="22"/>
                <w:szCs w:val="22"/>
                <w:lang w:val="lv-LV"/>
              </w:rPr>
              <w:t xml:space="preserve"> 3 (</w:t>
            </w:r>
            <w:proofErr w:type="spellStart"/>
            <w:r w:rsidR="00E157D5" w:rsidRPr="005F66AF">
              <w:rPr>
                <w:color w:val="000000"/>
                <w:sz w:val="22"/>
                <w:szCs w:val="22"/>
                <w:lang w:val="lv-LV"/>
              </w:rPr>
              <w:t>three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years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at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least</w:t>
            </w:r>
            <w:proofErr w:type="spellEnd"/>
            <w:r w:rsidR="00E157D5" w:rsidRPr="005F66AF">
              <w:rPr>
                <w:color w:val="000000"/>
                <w:sz w:val="22"/>
                <w:szCs w:val="22"/>
                <w:lang w:val="lv-LV"/>
              </w:rPr>
              <w:t xml:space="preserve"> 3 (</w:t>
            </w:r>
            <w:proofErr w:type="spellStart"/>
            <w:r w:rsidR="00E157D5" w:rsidRPr="005F66AF">
              <w:rPr>
                <w:color w:val="000000"/>
                <w:sz w:val="22"/>
                <w:szCs w:val="22"/>
                <w:lang w:val="lv-LV"/>
              </w:rPr>
              <w:t>three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contracts</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for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the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sale</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and</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fulfillment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of</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warranty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obligations</w:t>
            </w:r>
            <w:proofErr w:type="spellEnd"/>
            <w:r w:rsidR="00E157D5">
              <w:rPr>
                <w:color w:val="000000"/>
                <w:sz w:val="22"/>
                <w:szCs w:val="22"/>
                <w:lang w:val="lv-LV"/>
              </w:rPr>
              <w:t xml:space="preserve"> </w:t>
            </w:r>
            <w:proofErr w:type="spellStart"/>
            <w:r w:rsidR="00E157D5" w:rsidRPr="005F66AF">
              <w:rPr>
                <w:color w:val="000000"/>
                <w:sz w:val="22"/>
                <w:szCs w:val="22"/>
                <w:lang w:val="lv-LV"/>
              </w:rPr>
              <w:t>of</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industrial</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power</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supply</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equipment</w:t>
            </w:r>
            <w:proofErr w:type="spellEnd"/>
            <w:r w:rsidR="00E157D5" w:rsidRPr="005F66AF">
              <w:rPr>
                <w:color w:val="000000"/>
                <w:sz w:val="22"/>
                <w:szCs w:val="22"/>
                <w:lang w:val="lv-LV"/>
              </w:rPr>
              <w:t xml:space="preserve"> </w:t>
            </w:r>
            <w:proofErr w:type="spellStart"/>
            <w:r w:rsidR="00E157D5" w:rsidRPr="005F66AF">
              <w:rPr>
                <w:color w:val="000000"/>
                <w:sz w:val="22"/>
                <w:szCs w:val="22"/>
                <w:lang w:val="lv-LV"/>
              </w:rPr>
              <w:t>with</w:t>
            </w:r>
            <w:proofErr w:type="spellEnd"/>
            <w:r w:rsidR="00E157D5" w:rsidRPr="005F66AF">
              <w:rPr>
                <w:color w:val="000000"/>
                <w:sz w:val="22"/>
                <w:szCs w:val="22"/>
                <w:lang w:val="lv-LV"/>
              </w:rPr>
              <w:t xml:space="preserve"> a </w:t>
            </w:r>
            <w:proofErr w:type="spellStart"/>
            <w:r w:rsidR="00E157D5" w:rsidRPr="000467E3">
              <w:rPr>
                <w:color w:val="000000"/>
                <w:sz w:val="22"/>
                <w:szCs w:val="22"/>
                <w:u w:val="single"/>
                <w:lang w:val="lv-LV"/>
              </w:rPr>
              <w:t>capacity</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of</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at</w:t>
            </w:r>
            <w:proofErr w:type="spellEnd"/>
            <w:r w:rsidR="00E157D5" w:rsidRPr="000467E3">
              <w:rPr>
                <w:color w:val="000000"/>
                <w:sz w:val="22"/>
                <w:szCs w:val="22"/>
                <w:u w:val="single"/>
                <w:lang w:val="lv-LV"/>
              </w:rPr>
              <w:t xml:space="preserve"> </w:t>
            </w:r>
            <w:proofErr w:type="spellStart"/>
            <w:r w:rsidR="00E157D5" w:rsidRPr="000467E3">
              <w:rPr>
                <w:color w:val="000000"/>
                <w:sz w:val="22"/>
                <w:szCs w:val="22"/>
                <w:u w:val="single"/>
                <w:lang w:val="lv-LV"/>
              </w:rPr>
              <w:t>least</w:t>
            </w:r>
            <w:proofErr w:type="spellEnd"/>
            <w:r w:rsidR="00E157D5" w:rsidRPr="000467E3">
              <w:rPr>
                <w:color w:val="000000"/>
                <w:sz w:val="22"/>
                <w:szCs w:val="22"/>
                <w:u w:val="single"/>
                <w:lang w:val="lv-LV"/>
              </w:rPr>
              <w:t xml:space="preserve"> </w:t>
            </w:r>
            <w:r w:rsidR="00E157D5">
              <w:rPr>
                <w:color w:val="000000"/>
                <w:sz w:val="22"/>
                <w:szCs w:val="22"/>
                <w:u w:val="single"/>
                <w:lang w:val="lv-LV"/>
              </w:rPr>
              <w:t>300</w:t>
            </w:r>
            <w:r w:rsidR="00E157D5" w:rsidRPr="000467E3">
              <w:rPr>
                <w:color w:val="000000"/>
                <w:sz w:val="22"/>
                <w:szCs w:val="22"/>
                <w:u w:val="single"/>
                <w:lang w:val="lv-LV"/>
              </w:rPr>
              <w:t>kW</w:t>
            </w:r>
            <w:r w:rsidR="00E157D5">
              <w:rPr>
                <w:color w:val="000000"/>
                <w:sz w:val="22"/>
                <w:szCs w:val="22"/>
                <w:lang w:val="lv-LV"/>
              </w:rPr>
              <w:t>.</w:t>
            </w:r>
          </w:p>
          <w:p w14:paraId="2D1ABA35" w14:textId="77777777" w:rsidR="00E157D5" w:rsidRPr="005F66AF" w:rsidRDefault="00E157D5" w:rsidP="005F66AF">
            <w:pPr>
              <w:ind w:right="84"/>
              <w:jc w:val="both"/>
              <w:rPr>
                <w:color w:val="000000"/>
                <w:sz w:val="22"/>
                <w:szCs w:val="22"/>
                <w:lang w:val="lv-LV"/>
              </w:rPr>
            </w:pPr>
          </w:p>
          <w:p w14:paraId="358BB010" w14:textId="28C6EE99" w:rsidR="00E157D5" w:rsidRDefault="00E157D5" w:rsidP="005F66AF">
            <w:pPr>
              <w:pStyle w:val="NoSpacing"/>
              <w:jc w:val="both"/>
              <w:rPr>
                <w:color w:val="000000"/>
                <w:sz w:val="22"/>
                <w:szCs w:val="22"/>
              </w:rPr>
            </w:pPr>
            <w:proofErr w:type="spellStart"/>
            <w:r w:rsidRPr="00E157D5">
              <w:rPr>
                <w:color w:val="000000"/>
                <w:sz w:val="22"/>
                <w:szCs w:val="22"/>
              </w:rPr>
              <w:t>The</w:t>
            </w:r>
            <w:proofErr w:type="spellEnd"/>
            <w:r w:rsidRPr="00E157D5">
              <w:rPr>
                <w:color w:val="000000"/>
                <w:sz w:val="22"/>
                <w:szCs w:val="22"/>
              </w:rPr>
              <w:t xml:space="preserve"> </w:t>
            </w:r>
            <w:proofErr w:type="spellStart"/>
            <w:r>
              <w:rPr>
                <w:color w:val="000000"/>
                <w:sz w:val="22"/>
                <w:szCs w:val="22"/>
              </w:rPr>
              <w:t>C</w:t>
            </w:r>
            <w:r w:rsidRPr="00E157D5">
              <w:rPr>
                <w:color w:val="000000"/>
                <w:sz w:val="22"/>
                <w:szCs w:val="22"/>
              </w:rPr>
              <w:t>andidate</w:t>
            </w:r>
            <w:proofErr w:type="spellEnd"/>
            <w:r w:rsidRPr="00E157D5">
              <w:rPr>
                <w:color w:val="000000"/>
                <w:sz w:val="22"/>
                <w:szCs w:val="22"/>
              </w:rPr>
              <w:t xml:space="preserve"> </w:t>
            </w:r>
            <w:proofErr w:type="spellStart"/>
            <w:r w:rsidRPr="00E157D5">
              <w:rPr>
                <w:color w:val="000000"/>
                <w:sz w:val="22"/>
                <w:szCs w:val="22"/>
              </w:rPr>
              <w:t>can</w:t>
            </w:r>
            <w:proofErr w:type="spellEnd"/>
            <w:r w:rsidRPr="00E157D5">
              <w:rPr>
                <w:color w:val="000000"/>
                <w:sz w:val="22"/>
                <w:szCs w:val="22"/>
              </w:rPr>
              <w:t xml:space="preserve"> </w:t>
            </w:r>
            <w:proofErr w:type="spellStart"/>
            <w:r w:rsidRPr="00E157D5">
              <w:rPr>
                <w:color w:val="000000"/>
                <w:sz w:val="22"/>
                <w:szCs w:val="22"/>
              </w:rPr>
              <w:t>apply</w:t>
            </w:r>
            <w:proofErr w:type="spellEnd"/>
            <w:r w:rsidRPr="00E157D5">
              <w:rPr>
                <w:color w:val="000000"/>
                <w:sz w:val="22"/>
                <w:szCs w:val="22"/>
              </w:rPr>
              <w:t xml:space="preserve"> </w:t>
            </w:r>
            <w:proofErr w:type="spellStart"/>
            <w:r w:rsidRPr="00E157D5">
              <w:rPr>
                <w:color w:val="000000"/>
                <w:sz w:val="22"/>
                <w:szCs w:val="22"/>
              </w:rPr>
              <w:t>for</w:t>
            </w:r>
            <w:proofErr w:type="spellEnd"/>
            <w:r w:rsidRPr="00E157D5">
              <w:rPr>
                <w:color w:val="000000"/>
                <w:sz w:val="22"/>
                <w:szCs w:val="22"/>
              </w:rPr>
              <w:t xml:space="preserve"> </w:t>
            </w:r>
            <w:proofErr w:type="spellStart"/>
            <w:r w:rsidRPr="00E157D5">
              <w:rPr>
                <w:color w:val="000000"/>
                <w:sz w:val="22"/>
                <w:szCs w:val="22"/>
              </w:rPr>
              <w:t>participation</w:t>
            </w:r>
            <w:proofErr w:type="spellEnd"/>
            <w:r w:rsidRPr="00E157D5">
              <w:rPr>
                <w:color w:val="000000"/>
                <w:sz w:val="22"/>
                <w:szCs w:val="22"/>
              </w:rPr>
              <w:t xml:space="preserve"> (</w:t>
            </w:r>
            <w:proofErr w:type="spellStart"/>
            <w:r w:rsidRPr="00E157D5">
              <w:rPr>
                <w:color w:val="000000"/>
                <w:sz w:val="22"/>
                <w:szCs w:val="22"/>
              </w:rPr>
              <w:t>qualification</w:t>
            </w:r>
            <w:proofErr w:type="spellEnd"/>
            <w:r w:rsidRPr="00E157D5">
              <w:rPr>
                <w:color w:val="000000"/>
                <w:sz w:val="22"/>
                <w:szCs w:val="22"/>
              </w:rPr>
              <w:t xml:space="preserve">) </w:t>
            </w:r>
            <w:proofErr w:type="spellStart"/>
            <w:r w:rsidRPr="00E157D5">
              <w:rPr>
                <w:color w:val="000000"/>
                <w:sz w:val="22"/>
                <w:szCs w:val="22"/>
              </w:rPr>
              <w:t>in</w:t>
            </w:r>
            <w:proofErr w:type="spellEnd"/>
            <w:r w:rsidRPr="00E157D5">
              <w:rPr>
                <w:color w:val="000000"/>
                <w:sz w:val="22"/>
                <w:szCs w:val="22"/>
              </w:rPr>
              <w:t xml:space="preserve"> </w:t>
            </w:r>
            <w:proofErr w:type="spellStart"/>
            <w:r w:rsidRPr="00E157D5">
              <w:rPr>
                <w:color w:val="000000"/>
                <w:sz w:val="22"/>
                <w:szCs w:val="22"/>
              </w:rPr>
              <w:t>one</w:t>
            </w:r>
            <w:proofErr w:type="spellEnd"/>
            <w:r w:rsidRPr="00E157D5">
              <w:rPr>
                <w:color w:val="000000"/>
                <w:sz w:val="22"/>
                <w:szCs w:val="22"/>
              </w:rPr>
              <w:t xml:space="preserve">, </w:t>
            </w:r>
            <w:proofErr w:type="spellStart"/>
            <w:r w:rsidRPr="00E157D5">
              <w:rPr>
                <w:color w:val="000000"/>
                <w:sz w:val="22"/>
                <w:szCs w:val="22"/>
              </w:rPr>
              <w:t>several</w:t>
            </w:r>
            <w:proofErr w:type="spellEnd"/>
            <w:r w:rsidRPr="00E157D5">
              <w:rPr>
                <w:color w:val="000000"/>
                <w:sz w:val="22"/>
                <w:szCs w:val="22"/>
              </w:rPr>
              <w:t xml:space="preserve"> </w:t>
            </w:r>
            <w:proofErr w:type="spellStart"/>
            <w:r w:rsidRPr="00E157D5">
              <w:rPr>
                <w:color w:val="000000"/>
                <w:sz w:val="22"/>
                <w:szCs w:val="22"/>
              </w:rPr>
              <w:t>or</w:t>
            </w:r>
            <w:proofErr w:type="spellEnd"/>
            <w:r w:rsidRPr="00E157D5">
              <w:rPr>
                <w:color w:val="000000"/>
                <w:sz w:val="22"/>
                <w:szCs w:val="22"/>
              </w:rPr>
              <w:t xml:space="preserve"> </w:t>
            </w:r>
            <w:proofErr w:type="spellStart"/>
            <w:r w:rsidRPr="00E157D5">
              <w:rPr>
                <w:color w:val="000000"/>
                <w:sz w:val="22"/>
                <w:szCs w:val="22"/>
              </w:rPr>
              <w:t>all</w:t>
            </w:r>
            <w:proofErr w:type="spellEnd"/>
            <w:r w:rsidRPr="00E157D5">
              <w:rPr>
                <w:color w:val="000000"/>
                <w:sz w:val="22"/>
                <w:szCs w:val="22"/>
              </w:rPr>
              <w:t xml:space="preserve"> </w:t>
            </w:r>
            <w:proofErr w:type="spellStart"/>
            <w:r w:rsidRPr="00E157D5">
              <w:rPr>
                <w:color w:val="000000"/>
                <w:sz w:val="22"/>
                <w:szCs w:val="22"/>
              </w:rPr>
              <w:t>parts</w:t>
            </w:r>
            <w:proofErr w:type="spellEnd"/>
            <w:r w:rsidRPr="00E157D5">
              <w:rPr>
                <w:color w:val="000000"/>
                <w:sz w:val="22"/>
                <w:szCs w:val="22"/>
              </w:rPr>
              <w:t xml:space="preserve"> </w:t>
            </w:r>
            <w:proofErr w:type="spellStart"/>
            <w:r w:rsidRPr="00E157D5">
              <w:rPr>
                <w:color w:val="000000"/>
                <w:sz w:val="22"/>
                <w:szCs w:val="22"/>
              </w:rPr>
              <w:t>of</w:t>
            </w:r>
            <w:proofErr w:type="spellEnd"/>
            <w:r w:rsidRPr="00E157D5">
              <w:rPr>
                <w:color w:val="000000"/>
                <w:sz w:val="22"/>
                <w:szCs w:val="22"/>
              </w:rPr>
              <w:t xml:space="preserve"> </w:t>
            </w:r>
            <w:proofErr w:type="spellStart"/>
            <w:r w:rsidRPr="00E157D5">
              <w:rPr>
                <w:color w:val="000000"/>
                <w:sz w:val="22"/>
                <w:szCs w:val="22"/>
              </w:rPr>
              <w:t>the</w:t>
            </w:r>
            <w:proofErr w:type="spellEnd"/>
            <w:r w:rsidRPr="00E157D5">
              <w:rPr>
                <w:color w:val="000000"/>
                <w:sz w:val="22"/>
                <w:szCs w:val="22"/>
              </w:rPr>
              <w:t xml:space="preserve"> </w:t>
            </w:r>
            <w:proofErr w:type="spellStart"/>
            <w:r w:rsidRPr="00E157D5">
              <w:rPr>
                <w:color w:val="000000"/>
                <w:sz w:val="22"/>
                <w:szCs w:val="22"/>
              </w:rPr>
              <w:t>procurement</w:t>
            </w:r>
            <w:proofErr w:type="spellEnd"/>
            <w:r w:rsidRPr="00E157D5">
              <w:rPr>
                <w:color w:val="000000"/>
                <w:sz w:val="22"/>
                <w:szCs w:val="22"/>
              </w:rPr>
              <w:t xml:space="preserve"> </w:t>
            </w:r>
            <w:proofErr w:type="spellStart"/>
            <w:r w:rsidRPr="00E157D5">
              <w:rPr>
                <w:color w:val="000000"/>
                <w:sz w:val="22"/>
                <w:szCs w:val="22"/>
              </w:rPr>
              <w:t>by</w:t>
            </w:r>
            <w:proofErr w:type="spellEnd"/>
            <w:r w:rsidRPr="00E157D5">
              <w:rPr>
                <w:color w:val="000000"/>
                <w:sz w:val="22"/>
                <w:szCs w:val="22"/>
              </w:rPr>
              <w:t xml:space="preserve"> </w:t>
            </w:r>
            <w:proofErr w:type="spellStart"/>
            <w:r w:rsidRPr="00E157D5">
              <w:rPr>
                <w:color w:val="000000"/>
                <w:sz w:val="22"/>
                <w:szCs w:val="22"/>
              </w:rPr>
              <w:t>filling</w:t>
            </w:r>
            <w:proofErr w:type="spellEnd"/>
            <w:r w:rsidRPr="00E157D5">
              <w:rPr>
                <w:color w:val="000000"/>
                <w:sz w:val="22"/>
                <w:szCs w:val="22"/>
              </w:rPr>
              <w:t xml:space="preserve"> </w:t>
            </w:r>
            <w:proofErr w:type="spellStart"/>
            <w:r w:rsidRPr="00E157D5">
              <w:rPr>
                <w:color w:val="000000"/>
                <w:sz w:val="22"/>
                <w:szCs w:val="22"/>
              </w:rPr>
              <w:t>in</w:t>
            </w:r>
            <w:proofErr w:type="spellEnd"/>
            <w:r w:rsidRPr="00E157D5">
              <w:rPr>
                <w:color w:val="000000"/>
                <w:sz w:val="22"/>
                <w:szCs w:val="22"/>
              </w:rPr>
              <w:t xml:space="preserve"> </w:t>
            </w:r>
            <w:proofErr w:type="spellStart"/>
            <w:r w:rsidRPr="00E157D5">
              <w:rPr>
                <w:color w:val="000000"/>
                <w:sz w:val="22"/>
                <w:szCs w:val="22"/>
              </w:rPr>
              <w:t>table</w:t>
            </w:r>
            <w:proofErr w:type="spellEnd"/>
            <w:r w:rsidRPr="00E157D5">
              <w:rPr>
                <w:color w:val="000000"/>
                <w:sz w:val="22"/>
                <w:szCs w:val="22"/>
              </w:rPr>
              <w:t xml:space="preserve"> </w:t>
            </w:r>
            <w:r>
              <w:rPr>
                <w:color w:val="000000"/>
                <w:sz w:val="22"/>
                <w:szCs w:val="22"/>
              </w:rPr>
              <w:t>N</w:t>
            </w:r>
            <w:r w:rsidRPr="00E157D5">
              <w:rPr>
                <w:color w:val="000000"/>
                <w:sz w:val="22"/>
                <w:szCs w:val="22"/>
              </w:rPr>
              <w:t>o. 3</w:t>
            </w:r>
            <w:r>
              <w:rPr>
                <w:color w:val="000000"/>
                <w:sz w:val="22"/>
                <w:szCs w:val="22"/>
              </w:rPr>
              <w:t xml:space="preserve"> </w:t>
            </w:r>
            <w:proofErr w:type="spellStart"/>
            <w:r>
              <w:rPr>
                <w:color w:val="000000"/>
                <w:sz w:val="22"/>
                <w:szCs w:val="22"/>
              </w:rPr>
              <w:t>in</w:t>
            </w:r>
            <w:proofErr w:type="spellEnd"/>
            <w:r>
              <w:rPr>
                <w:color w:val="000000"/>
                <w:sz w:val="22"/>
                <w:szCs w:val="22"/>
              </w:rPr>
              <w:t xml:space="preserve"> </w:t>
            </w:r>
            <w:proofErr w:type="spellStart"/>
            <w:r>
              <w:rPr>
                <w:color w:val="000000"/>
                <w:sz w:val="22"/>
                <w:szCs w:val="22"/>
              </w:rPr>
              <w:t>Annex</w:t>
            </w:r>
            <w:proofErr w:type="spellEnd"/>
            <w:r>
              <w:rPr>
                <w:color w:val="000000"/>
                <w:sz w:val="22"/>
                <w:szCs w:val="22"/>
              </w:rPr>
              <w:t xml:space="preserve"> 2 to </w:t>
            </w:r>
            <w:proofErr w:type="spellStart"/>
            <w:r>
              <w:rPr>
                <w:color w:val="000000"/>
                <w:sz w:val="22"/>
                <w:szCs w:val="22"/>
              </w:rPr>
              <w:t>the</w:t>
            </w:r>
            <w:proofErr w:type="spellEnd"/>
            <w:r>
              <w:rPr>
                <w:color w:val="000000"/>
                <w:sz w:val="22"/>
                <w:szCs w:val="22"/>
              </w:rPr>
              <w:t xml:space="preserve"> </w:t>
            </w:r>
            <w:proofErr w:type="spellStart"/>
            <w:r>
              <w:rPr>
                <w:color w:val="000000"/>
                <w:sz w:val="22"/>
                <w:szCs w:val="22"/>
              </w:rPr>
              <w:t>Regulations</w:t>
            </w:r>
            <w:proofErr w:type="spellEnd"/>
            <w:r>
              <w:rPr>
                <w:color w:val="000000"/>
                <w:sz w:val="22"/>
                <w:szCs w:val="22"/>
              </w:rPr>
              <w:t>.</w:t>
            </w:r>
          </w:p>
          <w:p w14:paraId="5BBE65B6" w14:textId="216CE0CC" w:rsidR="00097A39" w:rsidRPr="00FB3BA5" w:rsidRDefault="005F66AF" w:rsidP="00FB3BA5">
            <w:pPr>
              <w:pStyle w:val="NoSpacing"/>
              <w:jc w:val="both"/>
              <w:rPr>
                <w:i/>
                <w:iCs/>
                <w:sz w:val="20"/>
                <w:szCs w:val="20"/>
                <w:lang w:val="en-US"/>
              </w:rPr>
            </w:pPr>
            <w:proofErr w:type="spellStart"/>
            <w:r w:rsidRPr="00FB3BA5">
              <w:rPr>
                <w:i/>
                <w:iCs/>
                <w:color w:val="000000"/>
                <w:sz w:val="20"/>
                <w:szCs w:val="20"/>
              </w:rPr>
              <w:t>This</w:t>
            </w:r>
            <w:proofErr w:type="spellEnd"/>
            <w:r w:rsidRPr="00FB3BA5">
              <w:rPr>
                <w:i/>
                <w:iCs/>
                <w:color w:val="000000"/>
                <w:sz w:val="20"/>
                <w:szCs w:val="20"/>
              </w:rPr>
              <w:t xml:space="preserve"> </w:t>
            </w:r>
            <w:proofErr w:type="spellStart"/>
            <w:r w:rsidRPr="00FB3BA5">
              <w:rPr>
                <w:i/>
                <w:iCs/>
                <w:color w:val="000000"/>
                <w:sz w:val="20"/>
                <w:szCs w:val="20"/>
              </w:rPr>
              <w:t>qualification</w:t>
            </w:r>
            <w:proofErr w:type="spellEnd"/>
            <w:r w:rsidRPr="00FB3BA5">
              <w:rPr>
                <w:i/>
                <w:iCs/>
                <w:color w:val="000000"/>
                <w:sz w:val="20"/>
                <w:szCs w:val="20"/>
              </w:rPr>
              <w:t xml:space="preserve"> </w:t>
            </w:r>
            <w:proofErr w:type="spellStart"/>
            <w:r w:rsidRPr="00FB3BA5">
              <w:rPr>
                <w:i/>
                <w:iCs/>
                <w:color w:val="000000"/>
                <w:sz w:val="20"/>
                <w:szCs w:val="20"/>
              </w:rPr>
              <w:t>requirement</w:t>
            </w:r>
            <w:proofErr w:type="spellEnd"/>
            <w:r w:rsidRPr="00FB3BA5">
              <w:rPr>
                <w:i/>
                <w:iCs/>
                <w:color w:val="000000"/>
                <w:sz w:val="20"/>
                <w:szCs w:val="20"/>
              </w:rPr>
              <w:t xml:space="preserve"> </w:t>
            </w:r>
            <w:proofErr w:type="spellStart"/>
            <w:r w:rsidRPr="00FB3BA5">
              <w:rPr>
                <w:i/>
                <w:iCs/>
                <w:color w:val="000000"/>
                <w:sz w:val="20"/>
                <w:szCs w:val="20"/>
              </w:rPr>
              <w:t>is</w:t>
            </w:r>
            <w:proofErr w:type="spellEnd"/>
            <w:r w:rsidRPr="00FB3BA5">
              <w:rPr>
                <w:i/>
                <w:iCs/>
                <w:color w:val="000000"/>
                <w:sz w:val="20"/>
                <w:szCs w:val="20"/>
              </w:rPr>
              <w:t xml:space="preserve"> </w:t>
            </w:r>
            <w:proofErr w:type="spellStart"/>
            <w:r w:rsidRPr="00FB3BA5">
              <w:rPr>
                <w:i/>
                <w:iCs/>
                <w:color w:val="000000"/>
                <w:sz w:val="20"/>
                <w:szCs w:val="20"/>
              </w:rPr>
              <w:t>not</w:t>
            </w:r>
            <w:proofErr w:type="spellEnd"/>
            <w:r w:rsidRPr="00FB3BA5">
              <w:rPr>
                <w:i/>
                <w:iCs/>
                <w:color w:val="000000"/>
                <w:sz w:val="20"/>
                <w:szCs w:val="20"/>
              </w:rPr>
              <w:t xml:space="preserve"> </w:t>
            </w:r>
            <w:proofErr w:type="spellStart"/>
            <w:r w:rsidRPr="00FB3BA5">
              <w:rPr>
                <w:i/>
                <w:iCs/>
                <w:color w:val="000000"/>
                <w:sz w:val="20"/>
                <w:szCs w:val="20"/>
              </w:rPr>
              <w:t>specific</w:t>
            </w:r>
            <w:proofErr w:type="spellEnd"/>
            <w:r w:rsidRPr="00FB3BA5">
              <w:rPr>
                <w:i/>
                <w:iCs/>
                <w:color w:val="000000"/>
                <w:sz w:val="20"/>
                <w:szCs w:val="20"/>
              </w:rPr>
              <w:t xml:space="preserve"> to </w:t>
            </w:r>
            <w:proofErr w:type="spellStart"/>
            <w:r w:rsidRPr="00FB3BA5">
              <w:rPr>
                <w:i/>
                <w:iCs/>
                <w:color w:val="000000"/>
                <w:sz w:val="20"/>
                <w:szCs w:val="20"/>
              </w:rPr>
              <w:t>electric</w:t>
            </w:r>
            <w:proofErr w:type="spellEnd"/>
            <w:r w:rsidRPr="00FB3BA5">
              <w:rPr>
                <w:i/>
                <w:iCs/>
                <w:color w:val="000000"/>
                <w:sz w:val="20"/>
                <w:szCs w:val="20"/>
              </w:rPr>
              <w:t xml:space="preserve"> </w:t>
            </w:r>
            <w:proofErr w:type="spellStart"/>
            <w:r w:rsidRPr="00FB3BA5">
              <w:rPr>
                <w:i/>
                <w:iCs/>
                <w:color w:val="000000"/>
                <w:sz w:val="20"/>
                <w:szCs w:val="20"/>
              </w:rPr>
              <w:t>vehicle</w:t>
            </w:r>
            <w:proofErr w:type="spellEnd"/>
            <w:r w:rsidRPr="00FB3BA5">
              <w:rPr>
                <w:i/>
                <w:iCs/>
                <w:color w:val="000000"/>
                <w:sz w:val="20"/>
                <w:szCs w:val="20"/>
              </w:rPr>
              <w:t xml:space="preserve"> </w:t>
            </w:r>
            <w:proofErr w:type="spellStart"/>
            <w:r w:rsidRPr="00FB3BA5">
              <w:rPr>
                <w:i/>
                <w:iCs/>
                <w:color w:val="000000"/>
                <w:sz w:val="20"/>
                <w:szCs w:val="20"/>
              </w:rPr>
              <w:t>charging</w:t>
            </w:r>
            <w:proofErr w:type="spellEnd"/>
            <w:r w:rsidRPr="00FB3BA5">
              <w:rPr>
                <w:i/>
                <w:iCs/>
                <w:color w:val="000000"/>
                <w:sz w:val="20"/>
                <w:szCs w:val="20"/>
              </w:rPr>
              <w:t xml:space="preserve"> </w:t>
            </w:r>
            <w:proofErr w:type="spellStart"/>
            <w:r w:rsidRPr="00FB3BA5">
              <w:rPr>
                <w:i/>
                <w:iCs/>
                <w:color w:val="000000"/>
                <w:sz w:val="20"/>
                <w:szCs w:val="20"/>
              </w:rPr>
              <w:t>facilities</w:t>
            </w:r>
            <w:proofErr w:type="spellEnd"/>
            <w:r w:rsidRPr="00FB3BA5">
              <w:rPr>
                <w:i/>
                <w:iCs/>
                <w:color w:val="000000"/>
                <w:sz w:val="20"/>
                <w:szCs w:val="20"/>
              </w:rPr>
              <w:t>.</w:t>
            </w:r>
          </w:p>
        </w:tc>
      </w:tr>
      <w:tr w:rsidR="00097A39" w:rsidRPr="00210BCE" w14:paraId="1942E7B1" w14:textId="77777777" w:rsidTr="00D353B5">
        <w:trPr>
          <w:gridAfter w:val="2"/>
          <w:wAfter w:w="63" w:type="dxa"/>
          <w:trHeight w:val="144"/>
        </w:trPr>
        <w:tc>
          <w:tcPr>
            <w:tcW w:w="4991" w:type="dxa"/>
            <w:shd w:val="clear" w:color="auto" w:fill="auto"/>
          </w:tcPr>
          <w:p w14:paraId="450DCA2F" w14:textId="4E1D9BF2" w:rsidR="00FC6EAE" w:rsidRPr="00226643" w:rsidRDefault="00D17F94" w:rsidP="00226643">
            <w:pPr>
              <w:pStyle w:val="ListParagraph"/>
              <w:numPr>
                <w:ilvl w:val="2"/>
                <w:numId w:val="75"/>
              </w:numPr>
              <w:jc w:val="both"/>
              <w:rPr>
                <w:b/>
                <w:bCs/>
                <w:sz w:val="22"/>
                <w:szCs w:val="22"/>
                <w:u w:val="single"/>
                <w:lang w:val="lv-LV" w:eastAsia="lv-LV"/>
              </w:rPr>
            </w:pPr>
            <w:r w:rsidRPr="00FB3BA5">
              <w:rPr>
                <w:sz w:val="22"/>
                <w:szCs w:val="22"/>
                <w:lang w:val="lv-LV" w:eastAsia="lv-LV"/>
              </w:rPr>
              <w:lastRenderedPageBreak/>
              <w:t>Lai apliecinātu atbilstību Nolikuma 3.</w:t>
            </w:r>
            <w:r>
              <w:rPr>
                <w:sz w:val="22"/>
                <w:szCs w:val="22"/>
                <w:lang w:val="lv-LV" w:eastAsia="lv-LV"/>
              </w:rPr>
              <w:t>4</w:t>
            </w:r>
            <w:r w:rsidRPr="00FB3BA5">
              <w:rPr>
                <w:sz w:val="22"/>
                <w:szCs w:val="22"/>
                <w:lang w:val="lv-LV" w:eastAsia="lv-LV"/>
              </w:rPr>
              <w:t>.punktam,</w:t>
            </w:r>
            <w:r w:rsidRPr="00FB3BA5">
              <w:rPr>
                <w:b/>
                <w:bCs/>
                <w:sz w:val="22"/>
                <w:szCs w:val="22"/>
                <w:lang w:val="lv-LV" w:eastAsia="lv-LV"/>
              </w:rPr>
              <w:t xml:space="preserve"> </w:t>
            </w:r>
            <w:r w:rsidR="00FC6EAE" w:rsidRPr="00FB3BA5">
              <w:rPr>
                <w:b/>
                <w:bCs/>
                <w:sz w:val="22"/>
                <w:szCs w:val="22"/>
                <w:lang w:val="lv-LV" w:eastAsia="lv-LV"/>
              </w:rPr>
              <w:t xml:space="preserve">Kandidātam jāiesniedz </w:t>
            </w:r>
            <w:r w:rsidR="00A34902" w:rsidRPr="00FB3BA5">
              <w:rPr>
                <w:b/>
                <w:bCs/>
                <w:sz w:val="22"/>
                <w:szCs w:val="22"/>
                <w:lang w:val="lv-LV" w:eastAsia="lv-LV"/>
              </w:rPr>
              <w:t>Preču ražotāja vai tā oficiālā pārstāvja izdots</w:t>
            </w:r>
            <w:r w:rsidR="00FC6EAE" w:rsidRPr="00FB3BA5">
              <w:rPr>
                <w:b/>
                <w:bCs/>
                <w:sz w:val="22"/>
                <w:szCs w:val="22"/>
                <w:lang w:val="lv-LV" w:eastAsia="lv-LV"/>
              </w:rPr>
              <w:t>:</w:t>
            </w:r>
          </w:p>
          <w:p w14:paraId="22171CD9" w14:textId="13434AA5" w:rsidR="00A34902" w:rsidRPr="00FB3BA5" w:rsidRDefault="00A34902" w:rsidP="003B1CE2">
            <w:pPr>
              <w:pStyle w:val="ListParagraph"/>
              <w:numPr>
                <w:ilvl w:val="3"/>
                <w:numId w:val="75"/>
              </w:numPr>
              <w:jc w:val="both"/>
              <w:rPr>
                <w:sz w:val="22"/>
                <w:szCs w:val="22"/>
                <w:lang w:val="lv-LV" w:eastAsia="lv-LV"/>
              </w:rPr>
            </w:pPr>
            <w:r w:rsidRPr="00FB3BA5">
              <w:rPr>
                <w:sz w:val="22"/>
                <w:szCs w:val="22"/>
                <w:lang w:val="lv-LV" w:eastAsia="lv-LV"/>
              </w:rPr>
              <w:t xml:space="preserve">apliecinājums, ka Kandidātam ir tiesības un spējas </w:t>
            </w:r>
            <w:r w:rsidR="00FC6EAE" w:rsidRPr="00FB3BA5">
              <w:rPr>
                <w:sz w:val="22"/>
                <w:szCs w:val="22"/>
                <w:lang w:val="lv-LV" w:eastAsia="lv-LV"/>
              </w:rPr>
              <w:t xml:space="preserve">nodrošināt </w:t>
            </w:r>
            <w:r w:rsidR="003B1CE2" w:rsidRPr="00FB3BA5">
              <w:rPr>
                <w:sz w:val="22"/>
                <w:szCs w:val="22"/>
                <w:lang w:val="lv-LV" w:eastAsia="lv-LV"/>
              </w:rPr>
              <w:t>elektro</w:t>
            </w:r>
            <w:r w:rsidR="0005417E" w:rsidRPr="00FB3BA5">
              <w:rPr>
                <w:sz w:val="22"/>
                <w:szCs w:val="22"/>
                <w:lang w:val="lv-LV" w:eastAsia="lv-LV"/>
              </w:rPr>
              <w:t xml:space="preserve">transporta </w:t>
            </w:r>
            <w:r w:rsidR="003B1CE2" w:rsidRPr="00FB3BA5">
              <w:rPr>
                <w:sz w:val="22"/>
                <w:szCs w:val="22"/>
                <w:lang w:val="lv-LV" w:eastAsia="lv-LV"/>
              </w:rPr>
              <w:t>uzlādes iekārtu</w:t>
            </w:r>
            <w:r w:rsidR="00744C92" w:rsidRPr="00FB3BA5">
              <w:rPr>
                <w:sz w:val="22"/>
                <w:szCs w:val="22"/>
                <w:lang w:val="lv-LV"/>
              </w:rPr>
              <w:t xml:space="preserve"> pārdošanu Pasūtītājam un to piegādi līdz</w:t>
            </w:r>
            <w:r w:rsidR="00FC6EAE" w:rsidRPr="00FB3BA5">
              <w:rPr>
                <w:sz w:val="22"/>
                <w:szCs w:val="22"/>
                <w:lang w:val="lv-LV"/>
              </w:rPr>
              <w:t xml:space="preserve"> Nolikuma</w:t>
            </w:r>
            <w:r w:rsidR="00744C92" w:rsidRPr="00FB3BA5">
              <w:rPr>
                <w:sz w:val="22"/>
                <w:szCs w:val="22"/>
                <w:lang w:val="lv-LV"/>
              </w:rPr>
              <w:t xml:space="preserve"> 2.5. punktā minētajām valstīm</w:t>
            </w:r>
            <w:r w:rsidR="00FC6EAE" w:rsidRPr="00FB3BA5">
              <w:rPr>
                <w:sz w:val="22"/>
                <w:szCs w:val="22"/>
                <w:lang w:val="lv-LV"/>
              </w:rPr>
              <w:t xml:space="preserve">, </w:t>
            </w:r>
            <w:r w:rsidR="00744C92" w:rsidRPr="00FB3BA5">
              <w:rPr>
                <w:sz w:val="22"/>
                <w:szCs w:val="22"/>
                <w:lang w:val="lv-LV"/>
              </w:rPr>
              <w:t xml:space="preserve">nodrošināt  </w:t>
            </w:r>
            <w:r w:rsidR="0005417E" w:rsidRPr="00FB3BA5">
              <w:rPr>
                <w:sz w:val="22"/>
                <w:szCs w:val="22"/>
                <w:lang w:val="lv-LV" w:eastAsia="lv-LV"/>
              </w:rPr>
              <w:t>elektrotransporta uzlādes iekārtu</w:t>
            </w:r>
            <w:r w:rsidR="00744C92" w:rsidRPr="00FB3BA5">
              <w:rPr>
                <w:sz w:val="22"/>
                <w:szCs w:val="22"/>
                <w:lang w:val="lv-LV"/>
              </w:rPr>
              <w:t xml:space="preserve"> garantijas laika saistību izpildi</w:t>
            </w:r>
            <w:r w:rsidR="00FC6EAE" w:rsidRPr="00FB3BA5">
              <w:rPr>
                <w:sz w:val="22"/>
                <w:szCs w:val="22"/>
                <w:lang w:val="lv-LV"/>
              </w:rPr>
              <w:t>,</w:t>
            </w:r>
            <w:r w:rsidR="00FC6EAE" w:rsidRPr="00FB3BA5">
              <w:rPr>
                <w:sz w:val="22"/>
                <w:szCs w:val="22"/>
              </w:rPr>
              <w:t xml:space="preserve"> </w:t>
            </w:r>
            <w:r w:rsidR="00744C92" w:rsidRPr="00FB3BA5">
              <w:rPr>
                <w:sz w:val="22"/>
                <w:szCs w:val="22"/>
                <w:lang w:val="lv-LV"/>
              </w:rPr>
              <w:t xml:space="preserve">nodrošināt </w:t>
            </w:r>
            <w:r w:rsidR="0005417E" w:rsidRPr="00FB3BA5">
              <w:rPr>
                <w:sz w:val="22"/>
                <w:szCs w:val="22"/>
                <w:lang w:val="lv-LV" w:eastAsia="lv-LV"/>
              </w:rPr>
              <w:t>elektrotransporta uzlādes iekārtu</w:t>
            </w:r>
            <w:r w:rsidR="00744C92" w:rsidRPr="00FB3BA5">
              <w:rPr>
                <w:sz w:val="22"/>
                <w:szCs w:val="22"/>
                <w:lang w:val="lv-LV"/>
              </w:rPr>
              <w:t xml:space="preserve"> programmnodrošinājumu bezmaksas atjaunināšanu</w:t>
            </w:r>
            <w:r w:rsidR="00FC6EAE" w:rsidRPr="00FB3BA5">
              <w:rPr>
                <w:sz w:val="22"/>
                <w:szCs w:val="22"/>
                <w:lang w:val="lv-LV"/>
              </w:rPr>
              <w:t xml:space="preserve">, </w:t>
            </w:r>
            <w:r w:rsidR="00744C92" w:rsidRPr="00FB3BA5">
              <w:rPr>
                <w:sz w:val="22"/>
                <w:szCs w:val="22"/>
                <w:lang w:val="lv-LV"/>
              </w:rPr>
              <w:t xml:space="preserve">sniegt konsultācijas </w:t>
            </w:r>
            <w:r w:rsidR="0005417E" w:rsidRPr="00FB3BA5">
              <w:rPr>
                <w:sz w:val="22"/>
                <w:szCs w:val="22"/>
                <w:lang w:val="lv-LV" w:eastAsia="lv-LV"/>
              </w:rPr>
              <w:t>elektrotransporta uzlādes iekārtu</w:t>
            </w:r>
            <w:r w:rsidR="00744C92" w:rsidRPr="00FB3BA5">
              <w:rPr>
                <w:sz w:val="22"/>
                <w:szCs w:val="22"/>
                <w:lang w:val="lv-LV"/>
              </w:rPr>
              <w:t xml:space="preserve"> ekspluatācijas problēmu gadījumā</w:t>
            </w:r>
            <w:r w:rsidR="00FC6EAE" w:rsidRPr="00FB3BA5">
              <w:rPr>
                <w:sz w:val="22"/>
                <w:szCs w:val="22"/>
                <w:lang w:val="lv-LV"/>
              </w:rPr>
              <w:t>;</w:t>
            </w:r>
          </w:p>
          <w:p w14:paraId="65277080" w14:textId="66581928" w:rsidR="003B1CE2" w:rsidRPr="00FB3BA5" w:rsidRDefault="00A34902" w:rsidP="00226643">
            <w:pPr>
              <w:pStyle w:val="ListParagraph"/>
              <w:numPr>
                <w:ilvl w:val="3"/>
                <w:numId w:val="75"/>
              </w:numPr>
              <w:jc w:val="both"/>
              <w:rPr>
                <w:color w:val="FF0000"/>
                <w:lang w:val="lv-LV" w:eastAsia="lv-LV"/>
              </w:rPr>
            </w:pPr>
            <w:r w:rsidRPr="00FB3BA5">
              <w:rPr>
                <w:sz w:val="22"/>
                <w:szCs w:val="22"/>
                <w:lang w:val="lv-LV" w:eastAsia="lv-LV"/>
              </w:rPr>
              <w:t xml:space="preserve">sertifikāts,  ka vismaz divi Kandidāta darbinieki ir apmācīti un tiem ir  kvalifikācija </w:t>
            </w:r>
            <w:r w:rsidRPr="00FB3BA5">
              <w:rPr>
                <w:sz w:val="22"/>
                <w:szCs w:val="22"/>
                <w:lang w:val="lv-LV"/>
              </w:rPr>
              <w:t xml:space="preserve">sniegt konsultācijas </w:t>
            </w:r>
            <w:r w:rsidR="0005417E" w:rsidRPr="00FB3BA5">
              <w:rPr>
                <w:sz w:val="22"/>
                <w:szCs w:val="22"/>
                <w:lang w:val="lv-LV" w:eastAsia="lv-LV"/>
              </w:rPr>
              <w:t>elektrotransporta uzlādes iekārtu</w:t>
            </w:r>
            <w:r w:rsidRPr="00FB3BA5">
              <w:rPr>
                <w:sz w:val="22"/>
                <w:szCs w:val="22"/>
                <w:lang w:val="lv-LV"/>
              </w:rPr>
              <w:t xml:space="preserve"> montāžas, ieviešanas un/vai ekspluatācijas problēmu gadījumā.</w:t>
            </w:r>
          </w:p>
          <w:p w14:paraId="0A8EB91A" w14:textId="6B7D5418" w:rsidR="00097A39" w:rsidRPr="00097A39" w:rsidRDefault="00097A39" w:rsidP="00226643">
            <w:pPr>
              <w:jc w:val="both"/>
            </w:pPr>
          </w:p>
        </w:tc>
        <w:tc>
          <w:tcPr>
            <w:tcW w:w="4628" w:type="dxa"/>
            <w:shd w:val="clear" w:color="auto" w:fill="auto"/>
          </w:tcPr>
          <w:p w14:paraId="1EAC60C0" w14:textId="77777777" w:rsidR="00A637E2" w:rsidRPr="00FB3BA5" w:rsidRDefault="00A637E2" w:rsidP="00FB3BA5">
            <w:pPr>
              <w:pStyle w:val="ListParagraph"/>
              <w:ind w:left="28"/>
              <w:jc w:val="both"/>
              <w:rPr>
                <w:color w:val="000000"/>
                <w:sz w:val="22"/>
                <w:szCs w:val="22"/>
              </w:rPr>
            </w:pPr>
            <w:r w:rsidRPr="00FB3BA5">
              <w:rPr>
                <w:color w:val="000000"/>
                <w:sz w:val="22"/>
                <w:szCs w:val="22"/>
              </w:rPr>
              <w:t xml:space="preserve">7.3.3. </w:t>
            </w:r>
            <w:proofErr w:type="gramStart"/>
            <w:r w:rsidRPr="00FB3BA5">
              <w:rPr>
                <w:color w:val="000000"/>
                <w:sz w:val="22"/>
                <w:szCs w:val="22"/>
              </w:rPr>
              <w:t>In order to</w:t>
            </w:r>
            <w:proofErr w:type="gramEnd"/>
            <w:r w:rsidRPr="00FB3BA5">
              <w:rPr>
                <w:color w:val="000000"/>
                <w:sz w:val="22"/>
                <w:szCs w:val="22"/>
              </w:rPr>
              <w:t xml:space="preserve"> certify compliance with Clause 3.4 of the Regulations, </w:t>
            </w:r>
            <w:r w:rsidRPr="00FB3BA5">
              <w:rPr>
                <w:b/>
                <w:bCs/>
                <w:color w:val="000000"/>
                <w:sz w:val="22"/>
                <w:szCs w:val="22"/>
              </w:rPr>
              <w:t>the Candidate must submit a document issued by the Product manufacturer or its official representative:</w:t>
            </w:r>
          </w:p>
          <w:p w14:paraId="5608569A" w14:textId="6E7A3241" w:rsidR="00A637E2" w:rsidRPr="00FB3BA5" w:rsidRDefault="00A637E2" w:rsidP="00A637E2">
            <w:pPr>
              <w:pStyle w:val="ListParagraph"/>
              <w:ind w:left="28" w:firstLine="146"/>
              <w:jc w:val="both"/>
              <w:rPr>
                <w:color w:val="000000"/>
                <w:sz w:val="22"/>
                <w:szCs w:val="22"/>
              </w:rPr>
            </w:pPr>
            <w:r w:rsidRPr="00FB3BA5">
              <w:rPr>
                <w:color w:val="000000"/>
                <w:sz w:val="22"/>
                <w:szCs w:val="22"/>
              </w:rPr>
              <w:t xml:space="preserve">7.3.3.1. confirmation that the Candidate has the right and ability to ensure the sale of electric vehicle charging equipment to the Customer and their delivery to the countries mentioned in Clause 2.5. of the regulations, to ensure the fulfillment of the warranty period obligations of electric transport charging equipment, to ensure free updating of the software of electric transport charging equipment, to provide advice in case of operational problems of electric transport charging </w:t>
            </w:r>
            <w:proofErr w:type="gramStart"/>
            <w:r w:rsidRPr="00FB3BA5">
              <w:rPr>
                <w:color w:val="000000"/>
                <w:sz w:val="22"/>
                <w:szCs w:val="22"/>
              </w:rPr>
              <w:t>equipment;</w:t>
            </w:r>
            <w:proofErr w:type="gramEnd"/>
          </w:p>
          <w:p w14:paraId="205FE0E1" w14:textId="18EF3C45" w:rsidR="00097A39" w:rsidRPr="000A2B33" w:rsidRDefault="00A637E2" w:rsidP="00A637E2">
            <w:pPr>
              <w:pStyle w:val="ListParagraph"/>
              <w:ind w:left="28" w:firstLine="146"/>
              <w:jc w:val="both"/>
              <w:rPr>
                <w:color w:val="000000"/>
              </w:rPr>
            </w:pPr>
            <w:r w:rsidRPr="00FB3BA5">
              <w:rPr>
                <w:color w:val="000000"/>
                <w:sz w:val="22"/>
                <w:szCs w:val="22"/>
              </w:rPr>
              <w:t>7.3.3.2. a certificate that at least two of the Candidate's employees are trained and qualified to provide advice in case of assembly, implementation and/or operational problems of electric vehicle charging equipment.</w:t>
            </w:r>
          </w:p>
        </w:tc>
      </w:tr>
      <w:tr w:rsidR="00097A39" w:rsidRPr="00210BCE" w14:paraId="531EA092" w14:textId="77777777" w:rsidTr="0026060E">
        <w:trPr>
          <w:gridAfter w:val="2"/>
          <w:wAfter w:w="63" w:type="dxa"/>
          <w:trHeight w:val="144"/>
        </w:trPr>
        <w:tc>
          <w:tcPr>
            <w:tcW w:w="4991" w:type="dxa"/>
            <w:shd w:val="clear" w:color="auto" w:fill="auto"/>
          </w:tcPr>
          <w:p w14:paraId="643DE7E8" w14:textId="7FD7BE0F" w:rsidR="00097A39" w:rsidRPr="00FB3BA5" w:rsidRDefault="00097A39" w:rsidP="00FB3BA5">
            <w:pPr>
              <w:pStyle w:val="ListParagraph"/>
              <w:numPr>
                <w:ilvl w:val="2"/>
                <w:numId w:val="75"/>
              </w:numPr>
              <w:jc w:val="both"/>
              <w:rPr>
                <w:sz w:val="22"/>
                <w:szCs w:val="22"/>
              </w:rPr>
            </w:pPr>
            <w:r w:rsidRPr="00FB3BA5">
              <w:rPr>
                <w:sz w:val="22"/>
                <w:szCs w:val="22"/>
              </w:rPr>
              <w:t xml:space="preserve">Ja </w:t>
            </w:r>
            <w:proofErr w:type="spellStart"/>
            <w:r w:rsidRPr="00FB3BA5">
              <w:rPr>
                <w:sz w:val="22"/>
                <w:szCs w:val="22"/>
              </w:rPr>
              <w:t>Kandidāts</w:t>
            </w:r>
            <w:proofErr w:type="spellEnd"/>
            <w:r w:rsidRPr="00FB3BA5">
              <w:rPr>
                <w:sz w:val="22"/>
                <w:szCs w:val="22"/>
              </w:rPr>
              <w:t xml:space="preserve"> </w:t>
            </w:r>
            <w:proofErr w:type="spellStart"/>
            <w:r w:rsidRPr="00FB3BA5">
              <w:rPr>
                <w:sz w:val="22"/>
                <w:szCs w:val="22"/>
              </w:rPr>
              <w:t>pakalpojuma</w:t>
            </w:r>
            <w:proofErr w:type="spellEnd"/>
            <w:r w:rsidRPr="00FB3BA5">
              <w:rPr>
                <w:sz w:val="22"/>
                <w:szCs w:val="22"/>
              </w:rPr>
              <w:t xml:space="preserve"> </w:t>
            </w:r>
            <w:proofErr w:type="spellStart"/>
            <w:r w:rsidRPr="00FB3BA5">
              <w:rPr>
                <w:sz w:val="22"/>
                <w:szCs w:val="22"/>
              </w:rPr>
              <w:t>sniegšanai</w:t>
            </w:r>
            <w:proofErr w:type="spellEnd"/>
            <w:r w:rsidRPr="00FB3BA5">
              <w:rPr>
                <w:sz w:val="22"/>
                <w:szCs w:val="22"/>
              </w:rPr>
              <w:t xml:space="preserve"> </w:t>
            </w:r>
            <w:proofErr w:type="spellStart"/>
            <w:r w:rsidRPr="00FB3BA5">
              <w:rPr>
                <w:sz w:val="22"/>
                <w:szCs w:val="22"/>
              </w:rPr>
              <w:t>plāno</w:t>
            </w:r>
            <w:proofErr w:type="spellEnd"/>
            <w:r w:rsidRPr="00FB3BA5">
              <w:rPr>
                <w:sz w:val="22"/>
                <w:szCs w:val="22"/>
              </w:rPr>
              <w:t xml:space="preserve"> </w:t>
            </w:r>
            <w:proofErr w:type="spellStart"/>
            <w:r w:rsidRPr="00FB3BA5">
              <w:rPr>
                <w:sz w:val="22"/>
                <w:szCs w:val="22"/>
              </w:rPr>
              <w:t>piesaistīt</w:t>
            </w:r>
            <w:proofErr w:type="spellEnd"/>
            <w:r w:rsidRPr="00FB3BA5">
              <w:rPr>
                <w:sz w:val="22"/>
                <w:szCs w:val="22"/>
              </w:rPr>
              <w:t xml:space="preserve"> </w:t>
            </w:r>
            <w:proofErr w:type="spellStart"/>
            <w:r w:rsidRPr="00FB3BA5">
              <w:rPr>
                <w:sz w:val="22"/>
                <w:szCs w:val="22"/>
              </w:rPr>
              <w:t>apakšuzņēmējus</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balstās</w:t>
            </w:r>
            <w:proofErr w:type="spellEnd"/>
            <w:r w:rsidRPr="00FB3BA5">
              <w:rPr>
                <w:sz w:val="22"/>
                <w:szCs w:val="22"/>
              </w:rPr>
              <w:t xml:space="preserve"> </w:t>
            </w:r>
            <w:proofErr w:type="spellStart"/>
            <w:r w:rsidRPr="00FB3BA5">
              <w:rPr>
                <w:sz w:val="22"/>
                <w:szCs w:val="22"/>
              </w:rPr>
              <w:t>uz</w:t>
            </w:r>
            <w:proofErr w:type="spellEnd"/>
            <w:r w:rsidRPr="00FB3BA5">
              <w:rPr>
                <w:sz w:val="22"/>
                <w:szCs w:val="22"/>
              </w:rPr>
              <w:t xml:space="preserve"> </w:t>
            </w:r>
            <w:proofErr w:type="spellStart"/>
            <w:r w:rsidRPr="00FB3BA5">
              <w:rPr>
                <w:sz w:val="22"/>
                <w:szCs w:val="22"/>
              </w:rPr>
              <w:t>citu</w:t>
            </w:r>
            <w:proofErr w:type="spellEnd"/>
            <w:r w:rsidRPr="00FB3BA5">
              <w:rPr>
                <w:sz w:val="22"/>
                <w:szCs w:val="22"/>
              </w:rPr>
              <w:t xml:space="preserve"> </w:t>
            </w:r>
            <w:proofErr w:type="spellStart"/>
            <w:r w:rsidRPr="00FB3BA5">
              <w:rPr>
                <w:sz w:val="22"/>
                <w:szCs w:val="22"/>
              </w:rPr>
              <w:t>personu</w:t>
            </w:r>
            <w:proofErr w:type="spellEnd"/>
            <w:r w:rsidRPr="00FB3BA5">
              <w:rPr>
                <w:sz w:val="22"/>
                <w:szCs w:val="22"/>
              </w:rPr>
              <w:t xml:space="preserve"> </w:t>
            </w:r>
            <w:proofErr w:type="spellStart"/>
            <w:r w:rsidRPr="00FB3BA5">
              <w:rPr>
                <w:sz w:val="22"/>
                <w:szCs w:val="22"/>
              </w:rPr>
              <w:t>iespējām</w:t>
            </w:r>
            <w:proofErr w:type="spellEnd"/>
            <w:r w:rsidRPr="00FB3BA5">
              <w:rPr>
                <w:sz w:val="22"/>
                <w:szCs w:val="22"/>
              </w:rPr>
              <w:t xml:space="preserve">, </w:t>
            </w:r>
            <w:proofErr w:type="spellStart"/>
            <w:r w:rsidRPr="00FB3BA5">
              <w:rPr>
                <w:sz w:val="22"/>
                <w:szCs w:val="22"/>
              </w:rPr>
              <w:t>lai</w:t>
            </w:r>
            <w:proofErr w:type="spellEnd"/>
            <w:r w:rsidRPr="00FB3BA5">
              <w:rPr>
                <w:sz w:val="22"/>
                <w:szCs w:val="22"/>
              </w:rPr>
              <w:t xml:space="preserve"> </w:t>
            </w:r>
            <w:proofErr w:type="spellStart"/>
            <w:r w:rsidRPr="00FB3BA5">
              <w:rPr>
                <w:sz w:val="22"/>
                <w:szCs w:val="22"/>
              </w:rPr>
              <w:t>apliecinātu</w:t>
            </w:r>
            <w:proofErr w:type="spellEnd"/>
            <w:r w:rsidRPr="00FB3BA5">
              <w:rPr>
                <w:sz w:val="22"/>
                <w:szCs w:val="22"/>
              </w:rPr>
              <w:t xml:space="preserve">, ka </w:t>
            </w:r>
            <w:proofErr w:type="spellStart"/>
            <w:r w:rsidRPr="00FB3BA5">
              <w:rPr>
                <w:sz w:val="22"/>
                <w:szCs w:val="22"/>
              </w:rPr>
              <w:t>Kandidāta</w:t>
            </w:r>
            <w:proofErr w:type="spellEnd"/>
            <w:r w:rsidRPr="00FB3BA5">
              <w:rPr>
                <w:sz w:val="22"/>
                <w:szCs w:val="22"/>
              </w:rPr>
              <w:t xml:space="preserve"> </w:t>
            </w:r>
            <w:proofErr w:type="spellStart"/>
            <w:r w:rsidRPr="00FB3BA5">
              <w:rPr>
                <w:sz w:val="22"/>
                <w:szCs w:val="22"/>
              </w:rPr>
              <w:t>kvalifikācija</w:t>
            </w:r>
            <w:proofErr w:type="spellEnd"/>
            <w:r w:rsidRPr="00FB3BA5">
              <w:rPr>
                <w:sz w:val="22"/>
                <w:szCs w:val="22"/>
              </w:rPr>
              <w:t xml:space="preserve"> </w:t>
            </w:r>
            <w:proofErr w:type="spellStart"/>
            <w:r w:rsidRPr="00FB3BA5">
              <w:rPr>
                <w:sz w:val="22"/>
                <w:szCs w:val="22"/>
              </w:rPr>
              <w:t>atbilst</w:t>
            </w:r>
            <w:proofErr w:type="spellEnd"/>
            <w:r w:rsidRPr="00FB3BA5">
              <w:rPr>
                <w:sz w:val="22"/>
                <w:szCs w:val="22"/>
              </w:rPr>
              <w:t xml:space="preserve"> </w:t>
            </w:r>
            <w:proofErr w:type="spellStart"/>
            <w:r w:rsidRPr="00FB3BA5">
              <w:rPr>
                <w:sz w:val="22"/>
                <w:szCs w:val="22"/>
              </w:rPr>
              <w:t>Kandidāta</w:t>
            </w:r>
            <w:proofErr w:type="spellEnd"/>
            <w:r w:rsidRPr="00FB3BA5">
              <w:rPr>
                <w:sz w:val="22"/>
                <w:szCs w:val="22"/>
              </w:rPr>
              <w:t xml:space="preserve"> </w:t>
            </w:r>
            <w:proofErr w:type="spellStart"/>
            <w:r w:rsidRPr="00FB3BA5">
              <w:rPr>
                <w:sz w:val="22"/>
                <w:szCs w:val="22"/>
              </w:rPr>
              <w:t>kvalifikācijas</w:t>
            </w:r>
            <w:proofErr w:type="spellEnd"/>
            <w:r w:rsidRPr="00FB3BA5">
              <w:rPr>
                <w:sz w:val="22"/>
                <w:szCs w:val="22"/>
              </w:rPr>
              <w:t xml:space="preserve"> </w:t>
            </w:r>
            <w:proofErr w:type="spellStart"/>
            <w:r w:rsidRPr="00FB3BA5">
              <w:rPr>
                <w:sz w:val="22"/>
                <w:szCs w:val="22"/>
              </w:rPr>
              <w:t>prasībām</w:t>
            </w:r>
            <w:proofErr w:type="spellEnd"/>
            <w:r w:rsidRPr="00FB3BA5">
              <w:rPr>
                <w:sz w:val="22"/>
                <w:szCs w:val="22"/>
              </w:rPr>
              <w:t xml:space="preserve">, </w:t>
            </w:r>
            <w:proofErr w:type="spellStart"/>
            <w:r w:rsidRPr="00FB3BA5">
              <w:rPr>
                <w:sz w:val="22"/>
                <w:szCs w:val="22"/>
              </w:rPr>
              <w:t>jāiesniedz</w:t>
            </w:r>
            <w:proofErr w:type="spellEnd"/>
            <w:r w:rsidRPr="00FB3BA5">
              <w:rPr>
                <w:sz w:val="22"/>
                <w:szCs w:val="22"/>
              </w:rPr>
              <w:t xml:space="preserve"> </w:t>
            </w:r>
            <w:proofErr w:type="spellStart"/>
            <w:r w:rsidRPr="00FB3BA5">
              <w:rPr>
                <w:sz w:val="22"/>
                <w:szCs w:val="22"/>
              </w:rPr>
              <w:t>šādi</w:t>
            </w:r>
            <w:proofErr w:type="spellEnd"/>
            <w:r w:rsidRPr="00FB3BA5">
              <w:rPr>
                <w:sz w:val="22"/>
                <w:szCs w:val="22"/>
              </w:rPr>
              <w:t xml:space="preserve"> </w:t>
            </w:r>
            <w:proofErr w:type="spellStart"/>
            <w:r w:rsidRPr="00FB3BA5">
              <w:rPr>
                <w:sz w:val="22"/>
                <w:szCs w:val="22"/>
              </w:rPr>
              <w:t>dokumenti</w:t>
            </w:r>
            <w:proofErr w:type="spellEnd"/>
            <w:r w:rsidRPr="00FB3BA5">
              <w:rPr>
                <w:sz w:val="22"/>
                <w:szCs w:val="22"/>
              </w:rPr>
              <w:t>:</w:t>
            </w:r>
          </w:p>
        </w:tc>
        <w:tc>
          <w:tcPr>
            <w:tcW w:w="4628" w:type="dxa"/>
            <w:shd w:val="clear" w:color="auto" w:fill="auto"/>
          </w:tcPr>
          <w:p w14:paraId="35F6AB83" w14:textId="616F48A3" w:rsidR="00097A39" w:rsidRPr="00226643" w:rsidRDefault="004417AF" w:rsidP="00226643">
            <w:pPr>
              <w:jc w:val="both"/>
              <w:rPr>
                <w:sz w:val="22"/>
                <w:szCs w:val="22"/>
              </w:rPr>
            </w:pPr>
            <w:r>
              <w:rPr>
                <w:sz w:val="22"/>
                <w:szCs w:val="22"/>
              </w:rPr>
              <w:t xml:space="preserve">7.3.4. </w:t>
            </w:r>
            <w:r w:rsidR="00097A39" w:rsidRPr="00226643">
              <w:rPr>
                <w:sz w:val="22"/>
                <w:szCs w:val="22"/>
              </w:rPr>
              <w:t xml:space="preserve">If the Candidate plans to attract subcontractors for the provision of the service or relies on the possibilities of other persons </w:t>
            </w:r>
            <w:proofErr w:type="gramStart"/>
            <w:r w:rsidR="00097A39" w:rsidRPr="00226643">
              <w:rPr>
                <w:sz w:val="22"/>
                <w:szCs w:val="22"/>
              </w:rPr>
              <w:t>in order to</w:t>
            </w:r>
            <w:proofErr w:type="gramEnd"/>
            <w:r w:rsidR="00097A39" w:rsidRPr="00226643">
              <w:rPr>
                <w:sz w:val="22"/>
                <w:szCs w:val="22"/>
              </w:rPr>
              <w:t xml:space="preserve"> certify that the Qualification of the Candidate conforms to the Qualification Requirements of the </w:t>
            </w:r>
            <w:r w:rsidR="00097A39" w:rsidRPr="00226643">
              <w:rPr>
                <w:sz w:val="22"/>
                <w:szCs w:val="22"/>
              </w:rPr>
              <w:lastRenderedPageBreak/>
              <w:t>Candidate, the following documents shall be submitted:</w:t>
            </w:r>
          </w:p>
        </w:tc>
      </w:tr>
      <w:tr w:rsidR="00097A39" w:rsidRPr="00210BCE" w14:paraId="7043B220" w14:textId="77777777" w:rsidTr="0026060E">
        <w:trPr>
          <w:gridAfter w:val="2"/>
          <w:wAfter w:w="63" w:type="dxa"/>
          <w:trHeight w:val="144"/>
        </w:trPr>
        <w:tc>
          <w:tcPr>
            <w:tcW w:w="4991" w:type="dxa"/>
            <w:shd w:val="clear" w:color="auto" w:fill="auto"/>
          </w:tcPr>
          <w:p w14:paraId="494A0C82" w14:textId="68F8C414" w:rsidR="00097A39" w:rsidRDefault="00097A39" w:rsidP="00FB3BA5">
            <w:pPr>
              <w:pStyle w:val="ListParagraph"/>
              <w:numPr>
                <w:ilvl w:val="3"/>
                <w:numId w:val="75"/>
              </w:numPr>
              <w:jc w:val="both"/>
              <w:rPr>
                <w:sz w:val="22"/>
                <w:szCs w:val="22"/>
              </w:rPr>
            </w:pPr>
            <w:proofErr w:type="spellStart"/>
            <w:r w:rsidRPr="00F04A5B">
              <w:rPr>
                <w:sz w:val="22"/>
                <w:szCs w:val="22"/>
              </w:rPr>
              <w:lastRenderedPageBreak/>
              <w:t>apakšuzņēmējiem</w:t>
            </w:r>
            <w:proofErr w:type="spellEnd"/>
            <w:r w:rsidRPr="00F04A5B">
              <w:rPr>
                <w:sz w:val="22"/>
                <w:szCs w:val="22"/>
              </w:rPr>
              <w:t xml:space="preserve"> </w:t>
            </w:r>
            <w:proofErr w:type="spellStart"/>
            <w:r w:rsidRPr="00F04A5B">
              <w:rPr>
                <w:sz w:val="22"/>
                <w:szCs w:val="22"/>
              </w:rPr>
              <w:t>nododamo</w:t>
            </w:r>
            <w:proofErr w:type="spellEnd"/>
            <w:r w:rsidRPr="00F04A5B">
              <w:rPr>
                <w:sz w:val="22"/>
                <w:szCs w:val="22"/>
              </w:rPr>
              <w:t xml:space="preserve"> </w:t>
            </w:r>
            <w:proofErr w:type="spellStart"/>
            <w:r w:rsidRPr="00F04A5B">
              <w:rPr>
                <w:sz w:val="22"/>
                <w:szCs w:val="22"/>
              </w:rPr>
              <w:t>pakalpojuma</w:t>
            </w:r>
            <w:proofErr w:type="spellEnd"/>
            <w:r w:rsidRPr="00F04A5B">
              <w:rPr>
                <w:sz w:val="22"/>
                <w:szCs w:val="22"/>
              </w:rPr>
              <w:t xml:space="preserve"> </w:t>
            </w:r>
            <w:proofErr w:type="spellStart"/>
            <w:r w:rsidRPr="00F04A5B">
              <w:rPr>
                <w:sz w:val="22"/>
                <w:szCs w:val="22"/>
              </w:rPr>
              <w:t>daļu</w:t>
            </w:r>
            <w:proofErr w:type="spellEnd"/>
            <w:r w:rsidRPr="00F04A5B">
              <w:rPr>
                <w:sz w:val="22"/>
                <w:szCs w:val="22"/>
              </w:rPr>
              <w:t xml:space="preserve"> </w:t>
            </w:r>
            <w:proofErr w:type="spellStart"/>
            <w:r w:rsidRPr="00F04A5B">
              <w:rPr>
                <w:sz w:val="22"/>
                <w:szCs w:val="22"/>
              </w:rPr>
              <w:t>saraksts</w:t>
            </w:r>
            <w:proofErr w:type="spellEnd"/>
            <w:r w:rsidRPr="00F04A5B">
              <w:rPr>
                <w:sz w:val="22"/>
                <w:szCs w:val="22"/>
              </w:rPr>
              <w:t xml:space="preserve"> </w:t>
            </w:r>
            <w:proofErr w:type="spellStart"/>
            <w:r w:rsidRPr="00F04A5B">
              <w:rPr>
                <w:sz w:val="22"/>
                <w:szCs w:val="22"/>
              </w:rPr>
              <w:t>atbilstoši</w:t>
            </w:r>
            <w:proofErr w:type="spellEnd"/>
            <w:r w:rsidRPr="00F04A5B">
              <w:rPr>
                <w:sz w:val="22"/>
                <w:szCs w:val="22"/>
              </w:rPr>
              <w:t xml:space="preserve"> </w:t>
            </w:r>
            <w:proofErr w:type="spellStart"/>
            <w:r w:rsidR="00D17F94">
              <w:rPr>
                <w:sz w:val="22"/>
                <w:szCs w:val="22"/>
              </w:rPr>
              <w:t>N</w:t>
            </w:r>
            <w:r w:rsidRPr="00F04A5B">
              <w:rPr>
                <w:sz w:val="22"/>
                <w:szCs w:val="22"/>
              </w:rPr>
              <w:t>olikuma</w:t>
            </w:r>
            <w:proofErr w:type="spellEnd"/>
            <w:r w:rsidRPr="00F04A5B">
              <w:rPr>
                <w:sz w:val="22"/>
                <w:szCs w:val="22"/>
              </w:rPr>
              <w:t xml:space="preserve"> </w:t>
            </w:r>
            <w:proofErr w:type="gramStart"/>
            <w:r w:rsidRPr="00FB3BA5">
              <w:rPr>
                <w:sz w:val="22"/>
                <w:szCs w:val="22"/>
              </w:rPr>
              <w:t>2.pielikuma</w:t>
            </w:r>
            <w:proofErr w:type="gramEnd"/>
            <w:r w:rsidRPr="00F04A5B">
              <w:rPr>
                <w:sz w:val="22"/>
                <w:szCs w:val="22"/>
              </w:rPr>
              <w:t xml:space="preserve"> </w:t>
            </w:r>
            <w:proofErr w:type="spellStart"/>
            <w:r>
              <w:rPr>
                <w:sz w:val="22"/>
                <w:szCs w:val="22"/>
              </w:rPr>
              <w:t>formai</w:t>
            </w:r>
            <w:proofErr w:type="spellEnd"/>
            <w:r w:rsidRPr="00F04A5B">
              <w:rPr>
                <w:sz w:val="22"/>
                <w:szCs w:val="22"/>
              </w:rPr>
              <w:t xml:space="preserve"> "</w:t>
            </w:r>
            <w:proofErr w:type="spellStart"/>
            <w:r w:rsidRPr="00F04A5B">
              <w:rPr>
                <w:sz w:val="22"/>
                <w:szCs w:val="22"/>
              </w:rPr>
              <w:t>Kandidāta</w:t>
            </w:r>
            <w:proofErr w:type="spellEnd"/>
            <w:r w:rsidRPr="00F04A5B">
              <w:rPr>
                <w:sz w:val="22"/>
                <w:szCs w:val="22"/>
              </w:rPr>
              <w:t xml:space="preserve"> </w:t>
            </w:r>
            <w:proofErr w:type="spellStart"/>
            <w:r w:rsidRPr="00F04A5B">
              <w:rPr>
                <w:sz w:val="22"/>
                <w:szCs w:val="22"/>
              </w:rPr>
              <w:t>apakšuzņēmēju</w:t>
            </w:r>
            <w:proofErr w:type="spellEnd"/>
            <w:r w:rsidRPr="00F04A5B">
              <w:rPr>
                <w:sz w:val="22"/>
                <w:szCs w:val="22"/>
              </w:rPr>
              <w:t xml:space="preserve"> </w:t>
            </w:r>
            <w:proofErr w:type="spellStart"/>
            <w:r w:rsidRPr="00F04A5B">
              <w:rPr>
                <w:sz w:val="22"/>
                <w:szCs w:val="22"/>
              </w:rPr>
              <w:t>saraksts</w:t>
            </w:r>
            <w:proofErr w:type="spellEnd"/>
            <w:r w:rsidRPr="00F04A5B">
              <w:rPr>
                <w:sz w:val="22"/>
                <w:szCs w:val="22"/>
              </w:rPr>
              <w:t xml:space="preserve"> (ja </w:t>
            </w:r>
            <w:proofErr w:type="spellStart"/>
            <w:r w:rsidRPr="00F04A5B">
              <w:rPr>
                <w:sz w:val="22"/>
                <w:szCs w:val="22"/>
              </w:rPr>
              <w:t>nepieciešams</w:t>
            </w:r>
            <w:proofErr w:type="spellEnd"/>
            <w:r w:rsidRPr="00F04A5B">
              <w:rPr>
                <w:sz w:val="22"/>
                <w:szCs w:val="22"/>
              </w:rPr>
              <w:t xml:space="preserve">)", ja </w:t>
            </w:r>
            <w:proofErr w:type="spellStart"/>
            <w:r w:rsidRPr="00F04A5B">
              <w:rPr>
                <w:sz w:val="22"/>
                <w:szCs w:val="22"/>
              </w:rPr>
              <w:t>apakšuzņēmēja</w:t>
            </w:r>
            <w:proofErr w:type="spellEnd"/>
            <w:r w:rsidRPr="00F04A5B">
              <w:rPr>
                <w:sz w:val="22"/>
                <w:szCs w:val="22"/>
              </w:rPr>
              <w:t xml:space="preserve"> </w:t>
            </w:r>
            <w:proofErr w:type="spellStart"/>
            <w:r w:rsidRPr="00F04A5B">
              <w:rPr>
                <w:sz w:val="22"/>
                <w:szCs w:val="22"/>
              </w:rPr>
              <w:t>sniedzamo</w:t>
            </w:r>
            <w:proofErr w:type="spellEnd"/>
            <w:r w:rsidRPr="00F04A5B">
              <w:rPr>
                <w:sz w:val="22"/>
                <w:szCs w:val="22"/>
              </w:rPr>
              <w:t xml:space="preserve"> </w:t>
            </w:r>
            <w:proofErr w:type="spellStart"/>
            <w:r w:rsidRPr="00F04A5B">
              <w:rPr>
                <w:sz w:val="22"/>
                <w:szCs w:val="22"/>
              </w:rPr>
              <w:t>pakalpojumu</w:t>
            </w:r>
            <w:proofErr w:type="spellEnd"/>
            <w:r w:rsidRPr="00F04A5B">
              <w:rPr>
                <w:sz w:val="22"/>
                <w:szCs w:val="22"/>
              </w:rPr>
              <w:t xml:space="preserve"> </w:t>
            </w:r>
            <w:proofErr w:type="spellStart"/>
            <w:r w:rsidRPr="00F04A5B">
              <w:rPr>
                <w:sz w:val="22"/>
                <w:szCs w:val="22"/>
              </w:rPr>
              <w:t>vērtība</w:t>
            </w:r>
            <w:proofErr w:type="spellEnd"/>
            <w:r w:rsidRPr="00F04A5B">
              <w:rPr>
                <w:sz w:val="22"/>
                <w:szCs w:val="22"/>
              </w:rPr>
              <w:t xml:space="preserve"> </w:t>
            </w:r>
            <w:proofErr w:type="spellStart"/>
            <w:r w:rsidRPr="00F04A5B">
              <w:rPr>
                <w:sz w:val="22"/>
                <w:szCs w:val="22"/>
              </w:rPr>
              <w:t>ir</w:t>
            </w:r>
            <w:proofErr w:type="spellEnd"/>
            <w:r w:rsidRPr="00F04A5B">
              <w:rPr>
                <w:sz w:val="22"/>
                <w:szCs w:val="22"/>
              </w:rPr>
              <w:t xml:space="preserve"> </w:t>
            </w:r>
            <w:proofErr w:type="spellStart"/>
            <w:r w:rsidR="004417AF">
              <w:rPr>
                <w:sz w:val="22"/>
                <w:szCs w:val="22"/>
              </w:rPr>
              <w:t>vismaz</w:t>
            </w:r>
            <w:proofErr w:type="spellEnd"/>
            <w:r w:rsidR="004417AF">
              <w:rPr>
                <w:sz w:val="22"/>
                <w:szCs w:val="22"/>
              </w:rPr>
              <w:t xml:space="preserve"> </w:t>
            </w:r>
            <w:r w:rsidRPr="00F04A5B">
              <w:rPr>
                <w:sz w:val="22"/>
                <w:szCs w:val="22"/>
              </w:rPr>
              <w:t>10</w:t>
            </w:r>
            <w:r w:rsidR="004417AF">
              <w:rPr>
                <w:sz w:val="22"/>
                <w:szCs w:val="22"/>
              </w:rPr>
              <w:t xml:space="preserve"> 000 euro</w:t>
            </w:r>
            <w:r w:rsidRPr="00F04A5B">
              <w:rPr>
                <w:sz w:val="22"/>
                <w:szCs w:val="22"/>
              </w:rPr>
              <w:t xml:space="preserve"> no </w:t>
            </w:r>
            <w:proofErr w:type="spellStart"/>
            <w:r w:rsidRPr="00F04A5B">
              <w:rPr>
                <w:sz w:val="22"/>
                <w:szCs w:val="22"/>
              </w:rPr>
              <w:t>kopējās</w:t>
            </w:r>
            <w:proofErr w:type="spellEnd"/>
            <w:r w:rsidRPr="00F04A5B">
              <w:rPr>
                <w:sz w:val="22"/>
                <w:szCs w:val="22"/>
              </w:rPr>
              <w:t xml:space="preserve"> </w:t>
            </w:r>
            <w:proofErr w:type="spellStart"/>
            <w:r w:rsidRPr="00F04A5B">
              <w:rPr>
                <w:sz w:val="22"/>
                <w:szCs w:val="22"/>
              </w:rPr>
              <w:t>iepirkuma</w:t>
            </w:r>
            <w:proofErr w:type="spellEnd"/>
            <w:r w:rsidRPr="00F04A5B">
              <w:rPr>
                <w:sz w:val="22"/>
                <w:szCs w:val="22"/>
              </w:rPr>
              <w:t xml:space="preserve"> </w:t>
            </w:r>
            <w:proofErr w:type="spellStart"/>
            <w:r w:rsidRPr="00F04A5B">
              <w:rPr>
                <w:sz w:val="22"/>
                <w:szCs w:val="22"/>
              </w:rPr>
              <w:t>līguma</w:t>
            </w:r>
            <w:proofErr w:type="spellEnd"/>
            <w:r w:rsidRPr="00F04A5B">
              <w:rPr>
                <w:sz w:val="22"/>
                <w:szCs w:val="22"/>
              </w:rPr>
              <w:t xml:space="preserve"> </w:t>
            </w:r>
            <w:proofErr w:type="spellStart"/>
            <w:r w:rsidRPr="00F04A5B">
              <w:rPr>
                <w:sz w:val="22"/>
                <w:szCs w:val="22"/>
              </w:rPr>
              <w:t>vērtības</w:t>
            </w:r>
            <w:proofErr w:type="spellEnd"/>
            <w:r w:rsidRPr="00F04A5B">
              <w:rPr>
                <w:sz w:val="22"/>
                <w:szCs w:val="22"/>
              </w:rPr>
              <w:t xml:space="preserve"> </w:t>
            </w:r>
            <w:proofErr w:type="spellStart"/>
            <w:r w:rsidRPr="00F04A5B">
              <w:rPr>
                <w:sz w:val="22"/>
                <w:szCs w:val="22"/>
              </w:rPr>
              <w:t>vai</w:t>
            </w:r>
            <w:proofErr w:type="spellEnd"/>
            <w:r w:rsidRPr="00F04A5B">
              <w:rPr>
                <w:sz w:val="22"/>
                <w:szCs w:val="22"/>
              </w:rPr>
              <w:t xml:space="preserve"> </w:t>
            </w:r>
            <w:proofErr w:type="spellStart"/>
            <w:r w:rsidRPr="00F04A5B">
              <w:rPr>
                <w:sz w:val="22"/>
                <w:szCs w:val="22"/>
              </w:rPr>
              <w:t>lielāka</w:t>
            </w:r>
            <w:proofErr w:type="spellEnd"/>
            <w:r w:rsidRPr="00F04A5B">
              <w:rPr>
                <w:sz w:val="22"/>
                <w:szCs w:val="22"/>
              </w:rPr>
              <w:t xml:space="preserve"> </w:t>
            </w:r>
            <w:proofErr w:type="spellStart"/>
            <w:r w:rsidRPr="00F04A5B">
              <w:rPr>
                <w:sz w:val="22"/>
                <w:szCs w:val="22"/>
              </w:rPr>
              <w:t>vai</w:t>
            </w:r>
            <w:proofErr w:type="spellEnd"/>
            <w:r w:rsidRPr="00F04A5B">
              <w:rPr>
                <w:sz w:val="22"/>
                <w:szCs w:val="22"/>
              </w:rPr>
              <w:t xml:space="preserve">, ja </w:t>
            </w:r>
            <w:proofErr w:type="spellStart"/>
            <w:r w:rsidRPr="00F04A5B">
              <w:rPr>
                <w:sz w:val="22"/>
                <w:szCs w:val="22"/>
              </w:rPr>
              <w:t>Kandidāts</w:t>
            </w:r>
            <w:proofErr w:type="spellEnd"/>
            <w:r w:rsidRPr="00F04A5B">
              <w:rPr>
                <w:sz w:val="22"/>
                <w:szCs w:val="22"/>
              </w:rPr>
              <w:t xml:space="preserve"> </w:t>
            </w:r>
            <w:proofErr w:type="spellStart"/>
            <w:r w:rsidRPr="00F04A5B">
              <w:rPr>
                <w:sz w:val="22"/>
                <w:szCs w:val="22"/>
              </w:rPr>
              <w:t>balstās</w:t>
            </w:r>
            <w:proofErr w:type="spellEnd"/>
            <w:r w:rsidRPr="00F04A5B">
              <w:rPr>
                <w:sz w:val="22"/>
                <w:szCs w:val="22"/>
              </w:rPr>
              <w:t xml:space="preserve"> </w:t>
            </w:r>
            <w:proofErr w:type="spellStart"/>
            <w:r w:rsidRPr="00F04A5B">
              <w:rPr>
                <w:sz w:val="22"/>
                <w:szCs w:val="22"/>
              </w:rPr>
              <w:t>uz</w:t>
            </w:r>
            <w:proofErr w:type="spellEnd"/>
            <w:r w:rsidRPr="00F04A5B">
              <w:rPr>
                <w:sz w:val="22"/>
                <w:szCs w:val="22"/>
              </w:rPr>
              <w:t xml:space="preserve"> </w:t>
            </w:r>
            <w:proofErr w:type="spellStart"/>
            <w:r w:rsidRPr="004B7314">
              <w:rPr>
                <w:sz w:val="22"/>
                <w:szCs w:val="22"/>
              </w:rPr>
              <w:t>apakšuzņēmēju</w:t>
            </w:r>
            <w:proofErr w:type="spellEnd"/>
            <w:r w:rsidRPr="004B7314">
              <w:rPr>
                <w:sz w:val="22"/>
                <w:szCs w:val="22"/>
              </w:rPr>
              <w:t xml:space="preserve"> </w:t>
            </w:r>
            <w:proofErr w:type="spellStart"/>
            <w:r w:rsidRPr="004B7314">
              <w:rPr>
                <w:sz w:val="22"/>
                <w:szCs w:val="22"/>
              </w:rPr>
              <w:t>iespējām</w:t>
            </w:r>
            <w:proofErr w:type="spellEnd"/>
            <w:r w:rsidRPr="004B7314">
              <w:rPr>
                <w:sz w:val="22"/>
                <w:szCs w:val="22"/>
              </w:rPr>
              <w:t xml:space="preserve"> (</w:t>
            </w:r>
            <w:proofErr w:type="spellStart"/>
            <w:r w:rsidRPr="004B7314">
              <w:rPr>
                <w:sz w:val="22"/>
                <w:szCs w:val="22"/>
              </w:rPr>
              <w:t>nolikuma</w:t>
            </w:r>
            <w:proofErr w:type="spellEnd"/>
            <w:r w:rsidRPr="004B7314">
              <w:rPr>
                <w:sz w:val="22"/>
                <w:szCs w:val="22"/>
              </w:rPr>
              <w:t xml:space="preserve"> 3.3., 3.4.</w:t>
            </w:r>
            <w:r w:rsidR="00F63214">
              <w:rPr>
                <w:sz w:val="22"/>
                <w:szCs w:val="22"/>
              </w:rPr>
              <w:t xml:space="preserve"> </w:t>
            </w:r>
            <w:proofErr w:type="spellStart"/>
            <w:r w:rsidRPr="004B7314">
              <w:rPr>
                <w:sz w:val="22"/>
                <w:szCs w:val="22"/>
              </w:rPr>
              <w:t>punkti</w:t>
            </w:r>
            <w:proofErr w:type="spellEnd"/>
            <w:proofErr w:type="gramStart"/>
            <w:r w:rsidRPr="004B7314">
              <w:rPr>
                <w:sz w:val="22"/>
                <w:szCs w:val="22"/>
              </w:rPr>
              <w:t>)</w:t>
            </w:r>
            <w:r w:rsidRPr="00F04A5B">
              <w:rPr>
                <w:sz w:val="22"/>
                <w:szCs w:val="22"/>
              </w:rPr>
              <w:t>;</w:t>
            </w:r>
            <w:proofErr w:type="gramEnd"/>
          </w:p>
          <w:p w14:paraId="18ECA3FF" w14:textId="77777777" w:rsidR="00097A39" w:rsidRPr="00F04A5B" w:rsidRDefault="00097A39" w:rsidP="0026060E">
            <w:pPr>
              <w:pStyle w:val="ListParagraph"/>
              <w:jc w:val="both"/>
              <w:rPr>
                <w:sz w:val="22"/>
                <w:szCs w:val="22"/>
                <w:u w:val="single"/>
              </w:rPr>
            </w:pPr>
          </w:p>
        </w:tc>
        <w:tc>
          <w:tcPr>
            <w:tcW w:w="4628" w:type="dxa"/>
            <w:shd w:val="clear" w:color="auto" w:fill="auto"/>
          </w:tcPr>
          <w:p w14:paraId="495C2D53" w14:textId="024C8C3E" w:rsidR="00097A39" w:rsidRPr="00FB3BA5" w:rsidRDefault="00A637E2" w:rsidP="00FB3BA5">
            <w:pPr>
              <w:jc w:val="both"/>
              <w:rPr>
                <w:sz w:val="22"/>
                <w:szCs w:val="22"/>
              </w:rPr>
            </w:pPr>
            <w:r>
              <w:rPr>
                <w:sz w:val="22"/>
                <w:szCs w:val="22"/>
              </w:rPr>
              <w:t xml:space="preserve">7.3.4.1. </w:t>
            </w:r>
            <w:r w:rsidR="00097A39" w:rsidRPr="00FB3BA5">
              <w:rPr>
                <w:sz w:val="22"/>
                <w:szCs w:val="22"/>
              </w:rPr>
              <w:t>list of service parts to be transferred to subcontractors in accordance with Form "List of candidate subcontractors (if necessary)" of Annex 2 to the Regulations, if the value of the services to be provided by the subcontractor is 1</w:t>
            </w:r>
            <w:r w:rsidR="004417AF" w:rsidRPr="00FB3BA5">
              <w:rPr>
                <w:sz w:val="22"/>
                <w:szCs w:val="22"/>
              </w:rPr>
              <w:t>0 000 euro</w:t>
            </w:r>
            <w:r w:rsidR="00097A39" w:rsidRPr="00FB3BA5">
              <w:rPr>
                <w:sz w:val="22"/>
                <w:szCs w:val="22"/>
              </w:rPr>
              <w:t xml:space="preserve"> of the total value of the procurement contract or more or if the Candidate is based on capabilities of subcontractors (Clauses 3.3, 3.4</w:t>
            </w:r>
            <w:r w:rsidR="00F63214" w:rsidRPr="00FB3BA5">
              <w:rPr>
                <w:sz w:val="22"/>
                <w:szCs w:val="22"/>
              </w:rPr>
              <w:t xml:space="preserve">. </w:t>
            </w:r>
            <w:r w:rsidR="00097A39" w:rsidRPr="00FB3BA5">
              <w:rPr>
                <w:sz w:val="22"/>
                <w:szCs w:val="22"/>
              </w:rPr>
              <w:t>of the Regulations);</w:t>
            </w:r>
          </w:p>
        </w:tc>
      </w:tr>
      <w:tr w:rsidR="0026060E" w:rsidRPr="00210BCE" w14:paraId="029EEE5D" w14:textId="77777777" w:rsidTr="0026060E">
        <w:trPr>
          <w:gridAfter w:val="2"/>
          <w:wAfter w:w="63" w:type="dxa"/>
          <w:trHeight w:val="144"/>
        </w:trPr>
        <w:tc>
          <w:tcPr>
            <w:tcW w:w="4991" w:type="dxa"/>
            <w:shd w:val="clear" w:color="auto" w:fill="auto"/>
          </w:tcPr>
          <w:p w14:paraId="3F48F09F" w14:textId="70155AC7" w:rsidR="0026060E" w:rsidRPr="00F04A5B" w:rsidRDefault="0026060E" w:rsidP="00FB3BA5">
            <w:pPr>
              <w:pStyle w:val="ListParagraph"/>
              <w:numPr>
                <w:ilvl w:val="3"/>
                <w:numId w:val="75"/>
              </w:numPr>
              <w:jc w:val="both"/>
              <w:rPr>
                <w:sz w:val="22"/>
                <w:szCs w:val="22"/>
              </w:rPr>
            </w:pPr>
            <w:proofErr w:type="spellStart"/>
            <w:r w:rsidRPr="0026060E">
              <w:rPr>
                <w:sz w:val="22"/>
                <w:szCs w:val="22"/>
              </w:rPr>
              <w:t>apakšuzņēmēja</w:t>
            </w:r>
            <w:proofErr w:type="spellEnd"/>
            <w:r w:rsidRPr="0026060E">
              <w:rPr>
                <w:sz w:val="22"/>
                <w:szCs w:val="22"/>
              </w:rPr>
              <w:t xml:space="preserve"> un personas, </w:t>
            </w:r>
            <w:proofErr w:type="spellStart"/>
            <w:r w:rsidRPr="0026060E">
              <w:rPr>
                <w:sz w:val="22"/>
                <w:szCs w:val="22"/>
              </w:rPr>
              <w:t>uz</w:t>
            </w:r>
            <w:proofErr w:type="spellEnd"/>
            <w:r w:rsidRPr="0026060E">
              <w:rPr>
                <w:sz w:val="22"/>
                <w:szCs w:val="22"/>
              </w:rPr>
              <w:t xml:space="preserve"> </w:t>
            </w:r>
            <w:proofErr w:type="spellStart"/>
            <w:r w:rsidRPr="0026060E">
              <w:rPr>
                <w:sz w:val="22"/>
                <w:szCs w:val="22"/>
              </w:rPr>
              <w:t>kuras</w:t>
            </w:r>
            <w:proofErr w:type="spellEnd"/>
            <w:r w:rsidRPr="0026060E">
              <w:rPr>
                <w:sz w:val="22"/>
                <w:szCs w:val="22"/>
              </w:rPr>
              <w:t xml:space="preserve"> </w:t>
            </w:r>
            <w:proofErr w:type="spellStart"/>
            <w:r w:rsidRPr="0026060E">
              <w:rPr>
                <w:sz w:val="22"/>
                <w:szCs w:val="22"/>
              </w:rPr>
              <w:t>iespējām</w:t>
            </w:r>
            <w:proofErr w:type="spellEnd"/>
            <w:r w:rsidRPr="0026060E">
              <w:rPr>
                <w:sz w:val="22"/>
                <w:szCs w:val="22"/>
              </w:rPr>
              <w:t xml:space="preserve"> </w:t>
            </w:r>
            <w:proofErr w:type="spellStart"/>
            <w:r w:rsidRPr="0026060E">
              <w:rPr>
                <w:sz w:val="22"/>
                <w:szCs w:val="22"/>
              </w:rPr>
              <w:t>Kandidāts</w:t>
            </w:r>
            <w:proofErr w:type="spellEnd"/>
            <w:r w:rsidRPr="0026060E">
              <w:rPr>
                <w:sz w:val="22"/>
                <w:szCs w:val="22"/>
              </w:rPr>
              <w:t xml:space="preserve"> </w:t>
            </w:r>
            <w:proofErr w:type="spellStart"/>
            <w:r w:rsidRPr="0026060E">
              <w:rPr>
                <w:sz w:val="22"/>
                <w:szCs w:val="22"/>
              </w:rPr>
              <w:t>balstās</w:t>
            </w:r>
            <w:proofErr w:type="spellEnd"/>
            <w:r w:rsidRPr="0026060E">
              <w:rPr>
                <w:sz w:val="22"/>
                <w:szCs w:val="22"/>
              </w:rPr>
              <w:t xml:space="preserve">, </w:t>
            </w:r>
            <w:proofErr w:type="spellStart"/>
            <w:r w:rsidRPr="0026060E">
              <w:rPr>
                <w:sz w:val="22"/>
                <w:szCs w:val="22"/>
              </w:rPr>
              <w:t>apliecinājums</w:t>
            </w:r>
            <w:proofErr w:type="spellEnd"/>
            <w:r w:rsidRPr="0026060E">
              <w:rPr>
                <w:sz w:val="22"/>
                <w:szCs w:val="22"/>
              </w:rPr>
              <w:t xml:space="preserve"> par </w:t>
            </w:r>
            <w:proofErr w:type="spellStart"/>
            <w:r w:rsidRPr="0026060E">
              <w:rPr>
                <w:sz w:val="22"/>
                <w:szCs w:val="22"/>
              </w:rPr>
              <w:t>gatavību</w:t>
            </w:r>
            <w:proofErr w:type="spellEnd"/>
            <w:r w:rsidRPr="0026060E">
              <w:rPr>
                <w:sz w:val="22"/>
                <w:szCs w:val="22"/>
              </w:rPr>
              <w:t xml:space="preserve"> </w:t>
            </w:r>
            <w:proofErr w:type="spellStart"/>
            <w:r w:rsidRPr="0026060E">
              <w:rPr>
                <w:sz w:val="22"/>
                <w:szCs w:val="22"/>
              </w:rPr>
              <w:t>veikt</w:t>
            </w:r>
            <w:proofErr w:type="spellEnd"/>
            <w:r w:rsidRPr="0026060E">
              <w:rPr>
                <w:sz w:val="22"/>
                <w:szCs w:val="22"/>
              </w:rPr>
              <w:t xml:space="preserve"> </w:t>
            </w:r>
            <w:proofErr w:type="spellStart"/>
            <w:r w:rsidRPr="0026060E">
              <w:rPr>
                <w:sz w:val="22"/>
                <w:szCs w:val="22"/>
              </w:rPr>
              <w:t>nododamo</w:t>
            </w:r>
            <w:proofErr w:type="spellEnd"/>
            <w:r w:rsidRPr="0026060E">
              <w:rPr>
                <w:sz w:val="22"/>
                <w:szCs w:val="22"/>
              </w:rPr>
              <w:t xml:space="preserve"> </w:t>
            </w:r>
            <w:proofErr w:type="spellStart"/>
            <w:r w:rsidRPr="0026060E">
              <w:rPr>
                <w:sz w:val="22"/>
                <w:szCs w:val="22"/>
              </w:rPr>
              <w:t>pakalpojumu</w:t>
            </w:r>
            <w:proofErr w:type="spellEnd"/>
            <w:r w:rsidRPr="0026060E">
              <w:rPr>
                <w:sz w:val="22"/>
                <w:szCs w:val="22"/>
              </w:rPr>
              <w:t xml:space="preserve"> </w:t>
            </w:r>
            <w:proofErr w:type="spellStart"/>
            <w:r w:rsidRPr="0026060E">
              <w:rPr>
                <w:sz w:val="22"/>
                <w:szCs w:val="22"/>
              </w:rPr>
              <w:t>daļu</w:t>
            </w:r>
            <w:proofErr w:type="spellEnd"/>
            <w:r w:rsidRPr="0026060E">
              <w:rPr>
                <w:sz w:val="22"/>
                <w:szCs w:val="22"/>
              </w:rPr>
              <w:t xml:space="preserve"> </w:t>
            </w:r>
            <w:proofErr w:type="spellStart"/>
            <w:r w:rsidRPr="0026060E">
              <w:rPr>
                <w:sz w:val="22"/>
                <w:szCs w:val="22"/>
              </w:rPr>
              <w:t>sarakstā</w:t>
            </w:r>
            <w:proofErr w:type="spellEnd"/>
            <w:r w:rsidRPr="0026060E">
              <w:rPr>
                <w:sz w:val="22"/>
                <w:szCs w:val="22"/>
              </w:rPr>
              <w:t xml:space="preserve"> </w:t>
            </w:r>
            <w:proofErr w:type="spellStart"/>
            <w:r w:rsidRPr="0026060E">
              <w:rPr>
                <w:sz w:val="22"/>
                <w:szCs w:val="22"/>
              </w:rPr>
              <w:t>norādītās</w:t>
            </w:r>
            <w:proofErr w:type="spellEnd"/>
            <w:r w:rsidRPr="0026060E">
              <w:rPr>
                <w:sz w:val="22"/>
                <w:szCs w:val="22"/>
              </w:rPr>
              <w:t xml:space="preserve"> </w:t>
            </w:r>
            <w:proofErr w:type="spellStart"/>
            <w:r w:rsidRPr="0026060E">
              <w:rPr>
                <w:sz w:val="22"/>
                <w:szCs w:val="22"/>
              </w:rPr>
              <w:t>pakalpojuma</w:t>
            </w:r>
            <w:proofErr w:type="spellEnd"/>
            <w:r w:rsidRPr="0026060E">
              <w:rPr>
                <w:sz w:val="22"/>
                <w:szCs w:val="22"/>
              </w:rPr>
              <w:t xml:space="preserve"> </w:t>
            </w:r>
            <w:proofErr w:type="spellStart"/>
            <w:r w:rsidRPr="0026060E">
              <w:rPr>
                <w:sz w:val="22"/>
                <w:szCs w:val="22"/>
              </w:rPr>
              <w:t>daļas</w:t>
            </w:r>
            <w:proofErr w:type="spellEnd"/>
            <w:r w:rsidRPr="0026060E">
              <w:rPr>
                <w:sz w:val="22"/>
                <w:szCs w:val="22"/>
              </w:rPr>
              <w:t xml:space="preserve"> un/</w:t>
            </w:r>
            <w:proofErr w:type="spellStart"/>
            <w:r w:rsidRPr="0026060E">
              <w:rPr>
                <w:sz w:val="22"/>
                <w:szCs w:val="22"/>
              </w:rPr>
              <w:t>vai</w:t>
            </w:r>
            <w:proofErr w:type="spellEnd"/>
            <w:r w:rsidRPr="0026060E">
              <w:rPr>
                <w:sz w:val="22"/>
                <w:szCs w:val="22"/>
              </w:rPr>
              <w:t xml:space="preserve"> </w:t>
            </w:r>
            <w:proofErr w:type="spellStart"/>
            <w:r w:rsidRPr="0026060E">
              <w:rPr>
                <w:sz w:val="22"/>
                <w:szCs w:val="22"/>
              </w:rPr>
              <w:t>nodot</w:t>
            </w:r>
            <w:proofErr w:type="spellEnd"/>
            <w:r w:rsidRPr="0026060E">
              <w:rPr>
                <w:sz w:val="22"/>
                <w:szCs w:val="22"/>
              </w:rPr>
              <w:t xml:space="preserve"> </w:t>
            </w:r>
            <w:proofErr w:type="spellStart"/>
            <w:r w:rsidRPr="0026060E">
              <w:rPr>
                <w:sz w:val="22"/>
                <w:szCs w:val="22"/>
              </w:rPr>
              <w:t>Kandidāta</w:t>
            </w:r>
            <w:proofErr w:type="spellEnd"/>
            <w:r w:rsidRPr="0026060E">
              <w:rPr>
                <w:sz w:val="22"/>
                <w:szCs w:val="22"/>
              </w:rPr>
              <w:t xml:space="preserve"> </w:t>
            </w:r>
            <w:proofErr w:type="spellStart"/>
            <w:r w:rsidRPr="0026060E">
              <w:rPr>
                <w:sz w:val="22"/>
                <w:szCs w:val="22"/>
              </w:rPr>
              <w:t>rīcībā</w:t>
            </w:r>
            <w:proofErr w:type="spellEnd"/>
            <w:r w:rsidRPr="0026060E">
              <w:rPr>
                <w:sz w:val="22"/>
                <w:szCs w:val="22"/>
              </w:rPr>
              <w:t xml:space="preserve"> </w:t>
            </w:r>
            <w:proofErr w:type="spellStart"/>
            <w:r w:rsidRPr="0026060E">
              <w:rPr>
                <w:sz w:val="22"/>
                <w:szCs w:val="22"/>
              </w:rPr>
              <w:t>iepirkuma</w:t>
            </w:r>
            <w:proofErr w:type="spellEnd"/>
            <w:r w:rsidRPr="0026060E">
              <w:rPr>
                <w:sz w:val="22"/>
                <w:szCs w:val="22"/>
              </w:rPr>
              <w:t xml:space="preserve"> </w:t>
            </w:r>
            <w:proofErr w:type="spellStart"/>
            <w:r w:rsidRPr="0026060E">
              <w:rPr>
                <w:sz w:val="22"/>
                <w:szCs w:val="22"/>
              </w:rPr>
              <w:t>līguma</w:t>
            </w:r>
            <w:proofErr w:type="spellEnd"/>
            <w:r w:rsidRPr="0026060E">
              <w:rPr>
                <w:sz w:val="22"/>
                <w:szCs w:val="22"/>
              </w:rPr>
              <w:t xml:space="preserve"> </w:t>
            </w:r>
            <w:proofErr w:type="spellStart"/>
            <w:r w:rsidRPr="0026060E">
              <w:rPr>
                <w:sz w:val="22"/>
                <w:szCs w:val="22"/>
              </w:rPr>
              <w:t>izpildei</w:t>
            </w:r>
            <w:proofErr w:type="spellEnd"/>
            <w:r w:rsidRPr="0026060E">
              <w:rPr>
                <w:sz w:val="22"/>
                <w:szCs w:val="22"/>
              </w:rPr>
              <w:t xml:space="preserve"> </w:t>
            </w:r>
            <w:proofErr w:type="spellStart"/>
            <w:r w:rsidRPr="0026060E">
              <w:rPr>
                <w:sz w:val="22"/>
                <w:szCs w:val="22"/>
              </w:rPr>
              <w:t>nepieciešamos</w:t>
            </w:r>
            <w:proofErr w:type="spellEnd"/>
            <w:r w:rsidRPr="0026060E">
              <w:rPr>
                <w:sz w:val="22"/>
                <w:szCs w:val="22"/>
              </w:rPr>
              <w:t xml:space="preserve"> </w:t>
            </w:r>
            <w:proofErr w:type="spellStart"/>
            <w:r w:rsidRPr="0026060E">
              <w:rPr>
                <w:sz w:val="22"/>
                <w:szCs w:val="22"/>
              </w:rPr>
              <w:t>resursus</w:t>
            </w:r>
            <w:proofErr w:type="spellEnd"/>
            <w:r w:rsidRPr="0026060E">
              <w:rPr>
                <w:sz w:val="22"/>
                <w:szCs w:val="22"/>
              </w:rPr>
              <w:t xml:space="preserve"> </w:t>
            </w:r>
            <w:proofErr w:type="spellStart"/>
            <w:r w:rsidRPr="00226643">
              <w:rPr>
                <w:b/>
                <w:bCs/>
                <w:sz w:val="22"/>
                <w:szCs w:val="22"/>
                <w:u w:val="single"/>
              </w:rPr>
              <w:t>vai</w:t>
            </w:r>
            <w:proofErr w:type="spellEnd"/>
            <w:r w:rsidRPr="00226643">
              <w:rPr>
                <w:b/>
                <w:bCs/>
                <w:sz w:val="22"/>
                <w:szCs w:val="22"/>
                <w:u w:val="single"/>
              </w:rPr>
              <w:t xml:space="preserve"> </w:t>
            </w:r>
            <w:proofErr w:type="spellStart"/>
            <w:r w:rsidRPr="0026060E">
              <w:rPr>
                <w:sz w:val="22"/>
                <w:szCs w:val="22"/>
              </w:rPr>
              <w:t>Kandidāta</w:t>
            </w:r>
            <w:proofErr w:type="spellEnd"/>
            <w:r w:rsidRPr="0026060E">
              <w:rPr>
                <w:sz w:val="22"/>
                <w:szCs w:val="22"/>
              </w:rPr>
              <w:t xml:space="preserve"> un personas, </w:t>
            </w:r>
            <w:proofErr w:type="spellStart"/>
            <w:r w:rsidRPr="0026060E">
              <w:rPr>
                <w:sz w:val="22"/>
                <w:szCs w:val="22"/>
              </w:rPr>
              <w:t>uz</w:t>
            </w:r>
            <w:proofErr w:type="spellEnd"/>
            <w:r w:rsidRPr="0026060E">
              <w:rPr>
                <w:sz w:val="22"/>
                <w:szCs w:val="22"/>
              </w:rPr>
              <w:t xml:space="preserve"> </w:t>
            </w:r>
            <w:proofErr w:type="spellStart"/>
            <w:r w:rsidRPr="0026060E">
              <w:rPr>
                <w:sz w:val="22"/>
                <w:szCs w:val="22"/>
              </w:rPr>
              <w:t>kuras</w:t>
            </w:r>
            <w:proofErr w:type="spellEnd"/>
            <w:r w:rsidRPr="0026060E">
              <w:rPr>
                <w:sz w:val="22"/>
                <w:szCs w:val="22"/>
              </w:rPr>
              <w:t xml:space="preserve"> </w:t>
            </w:r>
            <w:proofErr w:type="spellStart"/>
            <w:r w:rsidRPr="0026060E">
              <w:rPr>
                <w:sz w:val="22"/>
                <w:szCs w:val="22"/>
              </w:rPr>
              <w:t>iespējām</w:t>
            </w:r>
            <w:proofErr w:type="spellEnd"/>
            <w:r w:rsidRPr="0026060E">
              <w:rPr>
                <w:sz w:val="22"/>
                <w:szCs w:val="22"/>
              </w:rPr>
              <w:t xml:space="preserve"> </w:t>
            </w:r>
            <w:proofErr w:type="spellStart"/>
            <w:r w:rsidRPr="0026060E">
              <w:rPr>
                <w:sz w:val="22"/>
                <w:szCs w:val="22"/>
              </w:rPr>
              <w:t>Kandidāts</w:t>
            </w:r>
            <w:proofErr w:type="spellEnd"/>
            <w:r w:rsidRPr="0026060E">
              <w:rPr>
                <w:sz w:val="22"/>
                <w:szCs w:val="22"/>
              </w:rPr>
              <w:t xml:space="preserve"> </w:t>
            </w:r>
            <w:proofErr w:type="spellStart"/>
            <w:r w:rsidRPr="0026060E">
              <w:rPr>
                <w:sz w:val="22"/>
                <w:szCs w:val="22"/>
              </w:rPr>
              <w:t>balstās</w:t>
            </w:r>
            <w:proofErr w:type="spellEnd"/>
            <w:r w:rsidRPr="0026060E">
              <w:rPr>
                <w:sz w:val="22"/>
                <w:szCs w:val="22"/>
              </w:rPr>
              <w:t xml:space="preserve">, </w:t>
            </w:r>
            <w:proofErr w:type="spellStart"/>
            <w:r w:rsidRPr="0026060E">
              <w:rPr>
                <w:sz w:val="22"/>
                <w:szCs w:val="22"/>
              </w:rPr>
              <w:t>līgums</w:t>
            </w:r>
            <w:proofErr w:type="spellEnd"/>
            <w:r w:rsidRPr="0026060E">
              <w:rPr>
                <w:sz w:val="22"/>
                <w:szCs w:val="22"/>
              </w:rPr>
              <w:t>/</w:t>
            </w:r>
            <w:proofErr w:type="spellStart"/>
            <w:r w:rsidRPr="0026060E">
              <w:rPr>
                <w:sz w:val="22"/>
                <w:szCs w:val="22"/>
              </w:rPr>
              <w:t>vienošanās</w:t>
            </w:r>
            <w:proofErr w:type="spellEnd"/>
            <w:r w:rsidRPr="0026060E">
              <w:rPr>
                <w:sz w:val="22"/>
                <w:szCs w:val="22"/>
              </w:rPr>
              <w:t xml:space="preserve"> par </w:t>
            </w:r>
            <w:proofErr w:type="spellStart"/>
            <w:r w:rsidRPr="0026060E">
              <w:rPr>
                <w:sz w:val="22"/>
                <w:szCs w:val="22"/>
              </w:rPr>
              <w:t>sadarbību</w:t>
            </w:r>
            <w:proofErr w:type="spellEnd"/>
            <w:r w:rsidRPr="0026060E">
              <w:rPr>
                <w:sz w:val="22"/>
                <w:szCs w:val="22"/>
              </w:rPr>
              <w:t xml:space="preserve"> </w:t>
            </w:r>
            <w:proofErr w:type="spellStart"/>
            <w:r w:rsidRPr="0026060E">
              <w:rPr>
                <w:sz w:val="22"/>
                <w:szCs w:val="22"/>
              </w:rPr>
              <w:t>iepirkuma</w:t>
            </w:r>
            <w:proofErr w:type="spellEnd"/>
            <w:r w:rsidRPr="0026060E">
              <w:rPr>
                <w:sz w:val="22"/>
                <w:szCs w:val="22"/>
              </w:rPr>
              <w:t xml:space="preserve"> </w:t>
            </w:r>
            <w:proofErr w:type="spellStart"/>
            <w:r w:rsidRPr="0026060E">
              <w:rPr>
                <w:sz w:val="22"/>
                <w:szCs w:val="22"/>
              </w:rPr>
              <w:t>līguma</w:t>
            </w:r>
            <w:proofErr w:type="spellEnd"/>
            <w:r w:rsidRPr="0026060E">
              <w:rPr>
                <w:sz w:val="22"/>
                <w:szCs w:val="22"/>
              </w:rPr>
              <w:t xml:space="preserve"> </w:t>
            </w:r>
            <w:proofErr w:type="spellStart"/>
            <w:r w:rsidRPr="0026060E">
              <w:rPr>
                <w:sz w:val="22"/>
                <w:szCs w:val="22"/>
              </w:rPr>
              <w:t>izpildei</w:t>
            </w:r>
            <w:proofErr w:type="spellEnd"/>
            <w:r w:rsidRPr="0026060E">
              <w:rPr>
                <w:sz w:val="22"/>
                <w:szCs w:val="22"/>
              </w:rPr>
              <w:t xml:space="preserve">, kas </w:t>
            </w:r>
            <w:proofErr w:type="spellStart"/>
            <w:r w:rsidRPr="0026060E">
              <w:rPr>
                <w:sz w:val="22"/>
                <w:szCs w:val="22"/>
              </w:rPr>
              <w:t>pierāda</w:t>
            </w:r>
            <w:proofErr w:type="spellEnd"/>
            <w:r w:rsidRPr="0026060E">
              <w:rPr>
                <w:sz w:val="22"/>
                <w:szCs w:val="22"/>
              </w:rPr>
              <w:t xml:space="preserve">, ka </w:t>
            </w:r>
            <w:proofErr w:type="spellStart"/>
            <w:r w:rsidRPr="0026060E">
              <w:rPr>
                <w:sz w:val="22"/>
                <w:szCs w:val="22"/>
              </w:rPr>
              <w:t>Kandidāta</w:t>
            </w:r>
            <w:proofErr w:type="spellEnd"/>
            <w:r w:rsidRPr="0026060E">
              <w:rPr>
                <w:sz w:val="22"/>
                <w:szCs w:val="22"/>
              </w:rPr>
              <w:t xml:space="preserve"> </w:t>
            </w:r>
            <w:proofErr w:type="spellStart"/>
            <w:r w:rsidRPr="0026060E">
              <w:rPr>
                <w:sz w:val="22"/>
                <w:szCs w:val="22"/>
              </w:rPr>
              <w:t>rīcībā</w:t>
            </w:r>
            <w:proofErr w:type="spellEnd"/>
            <w:r w:rsidRPr="0026060E">
              <w:rPr>
                <w:sz w:val="22"/>
                <w:szCs w:val="22"/>
              </w:rPr>
              <w:t xml:space="preserve"> </w:t>
            </w:r>
            <w:proofErr w:type="spellStart"/>
            <w:r w:rsidRPr="0026060E">
              <w:rPr>
                <w:sz w:val="22"/>
                <w:szCs w:val="22"/>
              </w:rPr>
              <w:t>būs</w:t>
            </w:r>
            <w:proofErr w:type="spellEnd"/>
            <w:r w:rsidRPr="0026060E">
              <w:rPr>
                <w:sz w:val="22"/>
                <w:szCs w:val="22"/>
              </w:rPr>
              <w:t xml:space="preserve"> </w:t>
            </w:r>
            <w:proofErr w:type="spellStart"/>
            <w:r w:rsidRPr="0026060E">
              <w:rPr>
                <w:sz w:val="22"/>
                <w:szCs w:val="22"/>
              </w:rPr>
              <w:t>iepirkuma</w:t>
            </w:r>
            <w:proofErr w:type="spellEnd"/>
            <w:r w:rsidRPr="0026060E">
              <w:rPr>
                <w:sz w:val="22"/>
                <w:szCs w:val="22"/>
              </w:rPr>
              <w:t xml:space="preserve"> </w:t>
            </w:r>
            <w:proofErr w:type="spellStart"/>
            <w:r w:rsidRPr="0026060E">
              <w:rPr>
                <w:sz w:val="22"/>
                <w:szCs w:val="22"/>
              </w:rPr>
              <w:t>līguma</w:t>
            </w:r>
            <w:proofErr w:type="spellEnd"/>
            <w:r w:rsidRPr="0026060E">
              <w:rPr>
                <w:sz w:val="22"/>
                <w:szCs w:val="22"/>
              </w:rPr>
              <w:t xml:space="preserve"> </w:t>
            </w:r>
            <w:proofErr w:type="spellStart"/>
            <w:r w:rsidRPr="0026060E">
              <w:rPr>
                <w:sz w:val="22"/>
                <w:szCs w:val="22"/>
              </w:rPr>
              <w:t>izpildei</w:t>
            </w:r>
            <w:proofErr w:type="spellEnd"/>
            <w:r w:rsidRPr="0026060E">
              <w:rPr>
                <w:sz w:val="22"/>
                <w:szCs w:val="22"/>
              </w:rPr>
              <w:t xml:space="preserve"> </w:t>
            </w:r>
            <w:proofErr w:type="spellStart"/>
            <w:r w:rsidRPr="0026060E">
              <w:rPr>
                <w:sz w:val="22"/>
                <w:szCs w:val="22"/>
              </w:rPr>
              <w:t>nepieciešamie</w:t>
            </w:r>
            <w:proofErr w:type="spellEnd"/>
            <w:r w:rsidRPr="0026060E">
              <w:rPr>
                <w:sz w:val="22"/>
                <w:szCs w:val="22"/>
              </w:rPr>
              <w:t xml:space="preserve"> </w:t>
            </w:r>
            <w:proofErr w:type="spellStart"/>
            <w:r w:rsidRPr="0026060E">
              <w:rPr>
                <w:sz w:val="22"/>
                <w:szCs w:val="22"/>
              </w:rPr>
              <w:t>resursi</w:t>
            </w:r>
            <w:proofErr w:type="spellEnd"/>
            <w:r w:rsidRPr="0026060E">
              <w:rPr>
                <w:sz w:val="22"/>
                <w:szCs w:val="22"/>
              </w:rPr>
              <w:t xml:space="preserve">, </w:t>
            </w:r>
            <w:proofErr w:type="spellStart"/>
            <w:r w:rsidRPr="0026060E">
              <w:rPr>
                <w:sz w:val="22"/>
                <w:szCs w:val="22"/>
              </w:rPr>
              <w:t>gadījumā</w:t>
            </w:r>
            <w:proofErr w:type="spellEnd"/>
            <w:r w:rsidRPr="0026060E">
              <w:rPr>
                <w:sz w:val="22"/>
                <w:szCs w:val="22"/>
              </w:rPr>
              <w:t xml:space="preserve">, ja </w:t>
            </w:r>
            <w:proofErr w:type="spellStart"/>
            <w:r w:rsidRPr="0026060E">
              <w:rPr>
                <w:sz w:val="22"/>
                <w:szCs w:val="22"/>
              </w:rPr>
              <w:t>ar</w:t>
            </w:r>
            <w:proofErr w:type="spellEnd"/>
            <w:r w:rsidRPr="0026060E">
              <w:rPr>
                <w:sz w:val="22"/>
                <w:szCs w:val="22"/>
              </w:rPr>
              <w:t xml:space="preserve"> </w:t>
            </w:r>
            <w:proofErr w:type="spellStart"/>
            <w:r>
              <w:rPr>
                <w:sz w:val="22"/>
                <w:szCs w:val="22"/>
              </w:rPr>
              <w:t>Pretendentu</w:t>
            </w:r>
            <w:proofErr w:type="spellEnd"/>
            <w:r w:rsidRPr="0026060E">
              <w:rPr>
                <w:sz w:val="22"/>
                <w:szCs w:val="22"/>
              </w:rPr>
              <w:t xml:space="preserve"> </w:t>
            </w:r>
            <w:proofErr w:type="spellStart"/>
            <w:r w:rsidRPr="0026060E">
              <w:rPr>
                <w:sz w:val="22"/>
                <w:szCs w:val="22"/>
              </w:rPr>
              <w:t>tiks</w:t>
            </w:r>
            <w:proofErr w:type="spellEnd"/>
            <w:r w:rsidRPr="0026060E">
              <w:rPr>
                <w:sz w:val="22"/>
                <w:szCs w:val="22"/>
              </w:rPr>
              <w:t xml:space="preserve"> </w:t>
            </w:r>
            <w:proofErr w:type="spellStart"/>
            <w:r w:rsidRPr="0026060E">
              <w:rPr>
                <w:sz w:val="22"/>
                <w:szCs w:val="22"/>
              </w:rPr>
              <w:t>noslēgts</w:t>
            </w:r>
            <w:proofErr w:type="spellEnd"/>
            <w:r w:rsidRPr="0026060E">
              <w:rPr>
                <w:sz w:val="22"/>
                <w:szCs w:val="22"/>
              </w:rPr>
              <w:t xml:space="preserve"> </w:t>
            </w:r>
            <w:proofErr w:type="spellStart"/>
            <w:r w:rsidRPr="0026060E">
              <w:rPr>
                <w:sz w:val="22"/>
                <w:szCs w:val="22"/>
              </w:rPr>
              <w:t>iepirkuma</w:t>
            </w:r>
            <w:proofErr w:type="spellEnd"/>
            <w:r w:rsidRPr="0026060E">
              <w:rPr>
                <w:sz w:val="22"/>
                <w:szCs w:val="22"/>
              </w:rPr>
              <w:t xml:space="preserve"> </w:t>
            </w:r>
            <w:proofErr w:type="spellStart"/>
            <w:r w:rsidRPr="0026060E">
              <w:rPr>
                <w:sz w:val="22"/>
                <w:szCs w:val="22"/>
              </w:rPr>
              <w:t>līgums</w:t>
            </w:r>
            <w:proofErr w:type="spellEnd"/>
            <w:r w:rsidRPr="0026060E">
              <w:rPr>
                <w:sz w:val="22"/>
                <w:szCs w:val="22"/>
              </w:rPr>
              <w:t>.</w:t>
            </w:r>
          </w:p>
        </w:tc>
        <w:tc>
          <w:tcPr>
            <w:tcW w:w="4628" w:type="dxa"/>
            <w:shd w:val="clear" w:color="auto" w:fill="auto"/>
          </w:tcPr>
          <w:p w14:paraId="6C43DDC0" w14:textId="261EF2BB" w:rsidR="0026060E" w:rsidRPr="00FB3BA5" w:rsidRDefault="0026060E" w:rsidP="00FB3BA5">
            <w:pPr>
              <w:pStyle w:val="ListParagraph"/>
              <w:numPr>
                <w:ilvl w:val="3"/>
                <w:numId w:val="236"/>
              </w:numPr>
              <w:jc w:val="both"/>
              <w:rPr>
                <w:sz w:val="22"/>
                <w:szCs w:val="22"/>
              </w:rPr>
            </w:pPr>
            <w:r w:rsidRPr="00FB3BA5">
              <w:rPr>
                <w:sz w:val="22"/>
                <w:szCs w:val="22"/>
              </w:rPr>
              <w:t xml:space="preserve">a certification of the subcontractor and the person on whose capacities the Candidate relies on his/her readiness to perform the service parts indicated in the list of service parts to be transferred and/or to place at the disposal of the Candidate the resources necessary for the performance of the procurement contract </w:t>
            </w:r>
            <w:r w:rsidRPr="00FB3BA5">
              <w:rPr>
                <w:b/>
                <w:bCs/>
                <w:sz w:val="22"/>
                <w:szCs w:val="22"/>
                <w:u w:val="single"/>
              </w:rPr>
              <w:t>or</w:t>
            </w:r>
            <w:r w:rsidRPr="00FB3BA5">
              <w:rPr>
                <w:sz w:val="22"/>
                <w:szCs w:val="22"/>
              </w:rPr>
              <w:t xml:space="preserve"> the contract/agreement of the Candidate and the person on whose capacities the Candidate relies on cooperation for the performance of the procurement contract, which proves that the Candidate will have at his or her disposal the resources necessary for the performance of the procurement contract,  in the event that a procurement contract is concluded with the Tenderer.</w:t>
            </w:r>
          </w:p>
        </w:tc>
      </w:tr>
      <w:tr w:rsidR="00F63214" w:rsidRPr="00EB5612" w14:paraId="5EBC6191" w14:textId="77777777" w:rsidTr="007F08A8">
        <w:tc>
          <w:tcPr>
            <w:tcW w:w="4991" w:type="dxa"/>
            <w:shd w:val="clear" w:color="auto" w:fill="auto"/>
          </w:tcPr>
          <w:p w14:paraId="0794A59B" w14:textId="655B2A0E" w:rsidR="002200E4" w:rsidRPr="00FB3BA5" w:rsidRDefault="002200E4" w:rsidP="00226643">
            <w:pPr>
              <w:jc w:val="both"/>
              <w:rPr>
                <w:sz w:val="22"/>
                <w:szCs w:val="22"/>
              </w:rPr>
            </w:pPr>
            <w:r w:rsidRPr="00FB3BA5">
              <w:rPr>
                <w:sz w:val="22"/>
                <w:szCs w:val="22"/>
              </w:rPr>
              <w:t xml:space="preserve">7.3.5. </w:t>
            </w:r>
            <w:proofErr w:type="spellStart"/>
            <w:r w:rsidRPr="00FB3BA5">
              <w:rPr>
                <w:sz w:val="22"/>
                <w:szCs w:val="22"/>
              </w:rPr>
              <w:t>Piegādātāju</w:t>
            </w:r>
            <w:proofErr w:type="spellEnd"/>
            <w:r w:rsidRPr="00FB3BA5">
              <w:rPr>
                <w:sz w:val="22"/>
                <w:szCs w:val="22"/>
              </w:rPr>
              <w:t xml:space="preserve"> </w:t>
            </w:r>
            <w:proofErr w:type="spellStart"/>
            <w:r w:rsidRPr="00FB3BA5">
              <w:rPr>
                <w:sz w:val="22"/>
                <w:szCs w:val="22"/>
              </w:rPr>
              <w:t>apvienības</w:t>
            </w:r>
            <w:proofErr w:type="spellEnd"/>
            <w:r w:rsidRPr="00FB3BA5">
              <w:rPr>
                <w:sz w:val="22"/>
                <w:szCs w:val="22"/>
              </w:rPr>
              <w:t xml:space="preserve"> </w:t>
            </w:r>
            <w:proofErr w:type="spellStart"/>
            <w:r w:rsidRPr="00FB3BA5">
              <w:rPr>
                <w:sz w:val="22"/>
                <w:szCs w:val="22"/>
              </w:rPr>
              <w:t>gadījumā</w:t>
            </w:r>
            <w:proofErr w:type="spellEnd"/>
            <w:r w:rsidRPr="00FB3BA5">
              <w:rPr>
                <w:sz w:val="22"/>
                <w:szCs w:val="22"/>
              </w:rPr>
              <w:t xml:space="preserve"> </w:t>
            </w:r>
            <w:proofErr w:type="spellStart"/>
            <w:r w:rsidRPr="00FB3BA5">
              <w:rPr>
                <w:sz w:val="22"/>
                <w:szCs w:val="22"/>
              </w:rPr>
              <w:t>papildus</w:t>
            </w:r>
            <w:proofErr w:type="spellEnd"/>
            <w:r w:rsidRPr="00FB3BA5">
              <w:rPr>
                <w:sz w:val="22"/>
                <w:szCs w:val="22"/>
              </w:rPr>
              <w:t xml:space="preserve"> </w:t>
            </w:r>
            <w:proofErr w:type="spellStart"/>
            <w:r w:rsidRPr="00FB3BA5">
              <w:rPr>
                <w:sz w:val="22"/>
                <w:szCs w:val="22"/>
              </w:rPr>
              <w:t>jāiesniedz</w:t>
            </w:r>
            <w:proofErr w:type="spellEnd"/>
            <w:r w:rsidRPr="00FB3BA5">
              <w:rPr>
                <w:sz w:val="22"/>
                <w:szCs w:val="22"/>
              </w:rPr>
              <w:t xml:space="preserve"> </w:t>
            </w:r>
            <w:proofErr w:type="spellStart"/>
            <w:r w:rsidRPr="00FB3BA5">
              <w:rPr>
                <w:sz w:val="22"/>
                <w:szCs w:val="22"/>
              </w:rPr>
              <w:t>informācija</w:t>
            </w:r>
            <w:proofErr w:type="spellEnd"/>
            <w:r w:rsidRPr="00FB3BA5">
              <w:rPr>
                <w:sz w:val="22"/>
                <w:szCs w:val="22"/>
              </w:rPr>
              <w:t xml:space="preserve"> par </w:t>
            </w:r>
            <w:proofErr w:type="spellStart"/>
            <w:r w:rsidRPr="00FB3BA5">
              <w:rPr>
                <w:sz w:val="22"/>
                <w:szCs w:val="22"/>
              </w:rPr>
              <w:t>piegādātāju</w:t>
            </w:r>
            <w:proofErr w:type="spellEnd"/>
            <w:r w:rsidRPr="00FB3BA5">
              <w:rPr>
                <w:sz w:val="22"/>
                <w:szCs w:val="22"/>
              </w:rPr>
              <w:t xml:space="preserve"> </w:t>
            </w:r>
            <w:proofErr w:type="spellStart"/>
            <w:r w:rsidRPr="00FB3BA5">
              <w:rPr>
                <w:sz w:val="22"/>
                <w:szCs w:val="22"/>
              </w:rPr>
              <w:t>apvienību</w:t>
            </w:r>
            <w:proofErr w:type="spellEnd"/>
            <w:r w:rsidRPr="00FB3BA5">
              <w:rPr>
                <w:sz w:val="22"/>
                <w:szCs w:val="22"/>
              </w:rPr>
              <w:t xml:space="preserve"> (</w:t>
            </w:r>
            <w:proofErr w:type="spellStart"/>
            <w:r w:rsidR="006E2F84" w:rsidRPr="00FB3BA5">
              <w:rPr>
                <w:sz w:val="22"/>
                <w:szCs w:val="22"/>
              </w:rPr>
              <w:t>Nolikuma</w:t>
            </w:r>
            <w:proofErr w:type="spellEnd"/>
            <w:r w:rsidR="006E2F84" w:rsidRPr="00FB3BA5">
              <w:rPr>
                <w:sz w:val="22"/>
                <w:szCs w:val="22"/>
              </w:rPr>
              <w:t xml:space="preserve"> </w:t>
            </w:r>
            <w:proofErr w:type="gramStart"/>
            <w:r w:rsidR="006E2F84" w:rsidRPr="00FB3BA5">
              <w:rPr>
                <w:sz w:val="22"/>
                <w:szCs w:val="22"/>
              </w:rPr>
              <w:t>2</w:t>
            </w:r>
            <w:r w:rsidRPr="00FB3BA5">
              <w:rPr>
                <w:sz w:val="22"/>
                <w:szCs w:val="22"/>
              </w:rPr>
              <w:t>.</w:t>
            </w:r>
            <w:r w:rsidR="006E2F84" w:rsidRPr="00FB3BA5">
              <w:rPr>
                <w:sz w:val="22"/>
                <w:szCs w:val="22"/>
              </w:rPr>
              <w:t>p</w:t>
            </w:r>
            <w:r w:rsidRPr="00FB3BA5">
              <w:rPr>
                <w:sz w:val="22"/>
                <w:szCs w:val="22"/>
              </w:rPr>
              <w:t>ielikums</w:t>
            </w:r>
            <w:proofErr w:type="gramEnd"/>
            <w:r w:rsidR="006E2F84" w:rsidRPr="00FB3BA5">
              <w:rPr>
                <w:sz w:val="22"/>
                <w:szCs w:val="22"/>
              </w:rPr>
              <w:t>, 1.tabula</w:t>
            </w:r>
            <w:r w:rsidRPr="00FB3BA5">
              <w:rPr>
                <w:sz w:val="22"/>
                <w:szCs w:val="22"/>
              </w:rPr>
              <w:t xml:space="preserve">) un </w:t>
            </w:r>
            <w:proofErr w:type="spellStart"/>
            <w:r w:rsidRPr="00FB3BA5">
              <w:rPr>
                <w:sz w:val="22"/>
                <w:szCs w:val="22"/>
              </w:rPr>
              <w:t>vienošanās</w:t>
            </w:r>
            <w:proofErr w:type="spellEnd"/>
            <w:r w:rsidRPr="00FB3BA5">
              <w:rPr>
                <w:sz w:val="22"/>
                <w:szCs w:val="22"/>
              </w:rPr>
              <w:t xml:space="preserve"> par </w:t>
            </w:r>
            <w:proofErr w:type="spellStart"/>
            <w:r w:rsidRPr="00FB3BA5">
              <w:rPr>
                <w:sz w:val="22"/>
                <w:szCs w:val="22"/>
              </w:rPr>
              <w:t>apvienības</w:t>
            </w:r>
            <w:proofErr w:type="spellEnd"/>
            <w:r w:rsidRPr="00FB3BA5">
              <w:rPr>
                <w:sz w:val="22"/>
                <w:szCs w:val="22"/>
              </w:rPr>
              <w:t xml:space="preserve"> </w:t>
            </w:r>
            <w:proofErr w:type="spellStart"/>
            <w:r w:rsidRPr="00FB3BA5">
              <w:rPr>
                <w:sz w:val="22"/>
                <w:szCs w:val="22"/>
              </w:rPr>
              <w:t>izveidi</w:t>
            </w:r>
            <w:proofErr w:type="spellEnd"/>
            <w:r w:rsidRPr="00FB3BA5">
              <w:rPr>
                <w:sz w:val="22"/>
                <w:szCs w:val="22"/>
              </w:rPr>
              <w:t xml:space="preserve">, </w:t>
            </w:r>
            <w:proofErr w:type="spellStart"/>
            <w:r w:rsidRPr="00FB3BA5">
              <w:rPr>
                <w:sz w:val="22"/>
                <w:szCs w:val="22"/>
              </w:rPr>
              <w:t>kurā</w:t>
            </w:r>
            <w:proofErr w:type="spellEnd"/>
            <w:r w:rsidRPr="00FB3BA5">
              <w:rPr>
                <w:sz w:val="22"/>
                <w:szCs w:val="22"/>
              </w:rPr>
              <w:t xml:space="preserve"> </w:t>
            </w:r>
            <w:proofErr w:type="spellStart"/>
            <w:r w:rsidRPr="00FB3BA5">
              <w:rPr>
                <w:sz w:val="22"/>
                <w:szCs w:val="22"/>
              </w:rPr>
              <w:t>ietver</w:t>
            </w:r>
            <w:proofErr w:type="spellEnd"/>
            <w:r w:rsidRPr="00FB3BA5">
              <w:rPr>
                <w:sz w:val="22"/>
                <w:szCs w:val="22"/>
              </w:rPr>
              <w:t xml:space="preserve"> </w:t>
            </w:r>
            <w:proofErr w:type="spellStart"/>
            <w:r w:rsidRPr="00FB3BA5">
              <w:rPr>
                <w:sz w:val="22"/>
                <w:szCs w:val="22"/>
              </w:rPr>
              <w:t>vismaz</w:t>
            </w:r>
            <w:proofErr w:type="spellEnd"/>
            <w:r w:rsidRPr="00FB3BA5">
              <w:rPr>
                <w:sz w:val="22"/>
                <w:szCs w:val="22"/>
              </w:rPr>
              <w:t>:</w:t>
            </w:r>
          </w:p>
          <w:p w14:paraId="33720E37" w14:textId="77777777" w:rsidR="002200E4" w:rsidRPr="00FB3BA5" w:rsidRDefault="002200E4" w:rsidP="002200E4">
            <w:pPr>
              <w:pStyle w:val="ListParagraph"/>
              <w:numPr>
                <w:ilvl w:val="3"/>
                <w:numId w:val="197"/>
              </w:numPr>
              <w:jc w:val="both"/>
              <w:rPr>
                <w:sz w:val="22"/>
                <w:szCs w:val="22"/>
              </w:rPr>
            </w:pPr>
            <w:proofErr w:type="spellStart"/>
            <w:r w:rsidRPr="00FB3BA5">
              <w:rPr>
                <w:sz w:val="22"/>
                <w:szCs w:val="22"/>
              </w:rPr>
              <w:t>informāciju</w:t>
            </w:r>
            <w:proofErr w:type="spellEnd"/>
            <w:r w:rsidRPr="00FB3BA5">
              <w:rPr>
                <w:sz w:val="22"/>
                <w:szCs w:val="22"/>
              </w:rPr>
              <w:t xml:space="preserve"> par </w:t>
            </w:r>
            <w:proofErr w:type="spellStart"/>
            <w:r w:rsidRPr="00FB3BA5">
              <w:rPr>
                <w:sz w:val="22"/>
                <w:szCs w:val="22"/>
              </w:rPr>
              <w:t>piegādātāju</w:t>
            </w:r>
            <w:proofErr w:type="spellEnd"/>
            <w:r w:rsidRPr="00FB3BA5">
              <w:rPr>
                <w:sz w:val="22"/>
                <w:szCs w:val="22"/>
              </w:rPr>
              <w:t xml:space="preserve"> </w:t>
            </w:r>
            <w:proofErr w:type="spellStart"/>
            <w:r w:rsidRPr="00FB3BA5">
              <w:rPr>
                <w:sz w:val="22"/>
                <w:szCs w:val="22"/>
              </w:rPr>
              <w:t>apvienības</w:t>
            </w:r>
            <w:proofErr w:type="spellEnd"/>
            <w:r w:rsidRPr="00FB3BA5">
              <w:rPr>
                <w:sz w:val="22"/>
                <w:szCs w:val="22"/>
              </w:rPr>
              <w:t xml:space="preserve"> </w:t>
            </w:r>
            <w:proofErr w:type="spellStart"/>
            <w:r w:rsidRPr="00FB3BA5">
              <w:rPr>
                <w:sz w:val="22"/>
                <w:szCs w:val="22"/>
              </w:rPr>
              <w:t>izvirzīto</w:t>
            </w:r>
            <w:proofErr w:type="spellEnd"/>
            <w:r w:rsidRPr="00FB3BA5">
              <w:rPr>
                <w:sz w:val="22"/>
                <w:szCs w:val="22"/>
              </w:rPr>
              <w:t xml:space="preserve"> </w:t>
            </w:r>
            <w:proofErr w:type="spellStart"/>
            <w:r w:rsidRPr="00FB3BA5">
              <w:rPr>
                <w:sz w:val="22"/>
                <w:szCs w:val="22"/>
              </w:rPr>
              <w:t>pārstāvi</w:t>
            </w:r>
            <w:proofErr w:type="spellEnd"/>
            <w:r w:rsidRPr="00FB3BA5">
              <w:rPr>
                <w:sz w:val="22"/>
                <w:szCs w:val="22"/>
              </w:rPr>
              <w:t xml:space="preserve"> un </w:t>
            </w:r>
            <w:proofErr w:type="spellStart"/>
            <w:r w:rsidRPr="00FB3BA5">
              <w:rPr>
                <w:sz w:val="22"/>
                <w:szCs w:val="22"/>
              </w:rPr>
              <w:t>pieteikuma</w:t>
            </w:r>
            <w:proofErr w:type="spellEnd"/>
            <w:r w:rsidRPr="00FB3BA5">
              <w:rPr>
                <w:sz w:val="22"/>
                <w:szCs w:val="22"/>
              </w:rPr>
              <w:t xml:space="preserve"> </w:t>
            </w:r>
            <w:proofErr w:type="spellStart"/>
            <w:r w:rsidRPr="00FB3BA5">
              <w:rPr>
                <w:sz w:val="22"/>
                <w:szCs w:val="22"/>
              </w:rPr>
              <w:t>parakstīšanai</w:t>
            </w:r>
            <w:proofErr w:type="spellEnd"/>
            <w:r w:rsidRPr="00FB3BA5">
              <w:rPr>
                <w:sz w:val="22"/>
                <w:szCs w:val="22"/>
              </w:rPr>
              <w:t xml:space="preserve"> </w:t>
            </w:r>
            <w:proofErr w:type="spellStart"/>
            <w:r w:rsidRPr="00FB3BA5">
              <w:rPr>
                <w:sz w:val="22"/>
                <w:szCs w:val="22"/>
              </w:rPr>
              <w:t>pilnvaroto</w:t>
            </w:r>
            <w:proofErr w:type="spellEnd"/>
            <w:r w:rsidRPr="00FB3BA5">
              <w:rPr>
                <w:sz w:val="22"/>
                <w:szCs w:val="22"/>
              </w:rPr>
              <w:t xml:space="preserve"> </w:t>
            </w:r>
            <w:proofErr w:type="spellStart"/>
            <w:proofErr w:type="gramStart"/>
            <w:r w:rsidRPr="00FB3BA5">
              <w:rPr>
                <w:sz w:val="22"/>
                <w:szCs w:val="22"/>
              </w:rPr>
              <w:t>personu</w:t>
            </w:r>
            <w:proofErr w:type="spellEnd"/>
            <w:r w:rsidRPr="00FB3BA5">
              <w:rPr>
                <w:sz w:val="22"/>
                <w:szCs w:val="22"/>
              </w:rPr>
              <w:t>;</w:t>
            </w:r>
            <w:proofErr w:type="gramEnd"/>
          </w:p>
          <w:p w14:paraId="456766E2" w14:textId="77777777" w:rsidR="002200E4" w:rsidRPr="00FB3BA5" w:rsidRDefault="002200E4" w:rsidP="002200E4">
            <w:pPr>
              <w:pStyle w:val="ListParagraph"/>
              <w:numPr>
                <w:ilvl w:val="3"/>
                <w:numId w:val="197"/>
              </w:numPr>
              <w:jc w:val="both"/>
              <w:rPr>
                <w:sz w:val="22"/>
                <w:szCs w:val="22"/>
              </w:rPr>
            </w:pPr>
            <w:proofErr w:type="spellStart"/>
            <w:r w:rsidRPr="00FB3BA5">
              <w:rPr>
                <w:sz w:val="22"/>
                <w:szCs w:val="22"/>
              </w:rPr>
              <w:t>informāciju</w:t>
            </w:r>
            <w:proofErr w:type="spellEnd"/>
            <w:r w:rsidRPr="00FB3BA5">
              <w:rPr>
                <w:sz w:val="22"/>
                <w:szCs w:val="22"/>
              </w:rPr>
              <w:t xml:space="preserve"> par </w:t>
            </w:r>
            <w:proofErr w:type="spellStart"/>
            <w:r w:rsidRPr="00FB3BA5">
              <w:rPr>
                <w:sz w:val="22"/>
                <w:szCs w:val="22"/>
              </w:rPr>
              <w:t>piegādātāju</w:t>
            </w:r>
            <w:proofErr w:type="spellEnd"/>
            <w:r w:rsidRPr="00FB3BA5">
              <w:rPr>
                <w:sz w:val="22"/>
                <w:szCs w:val="22"/>
              </w:rPr>
              <w:t xml:space="preserve"> </w:t>
            </w:r>
            <w:proofErr w:type="spellStart"/>
            <w:r w:rsidRPr="00FB3BA5">
              <w:rPr>
                <w:sz w:val="22"/>
                <w:szCs w:val="22"/>
              </w:rPr>
              <w:t>apvienībā</w:t>
            </w:r>
            <w:proofErr w:type="spellEnd"/>
            <w:r w:rsidRPr="00FB3BA5">
              <w:rPr>
                <w:sz w:val="22"/>
                <w:szCs w:val="22"/>
              </w:rPr>
              <w:t xml:space="preserve"> </w:t>
            </w:r>
            <w:proofErr w:type="spellStart"/>
            <w:r w:rsidRPr="00FB3BA5">
              <w:rPr>
                <w:sz w:val="22"/>
                <w:szCs w:val="22"/>
              </w:rPr>
              <w:t>ietilpstošajiem</w:t>
            </w:r>
            <w:proofErr w:type="spellEnd"/>
            <w:r w:rsidRPr="00FB3BA5">
              <w:rPr>
                <w:sz w:val="22"/>
                <w:szCs w:val="22"/>
              </w:rPr>
              <w:t xml:space="preserve"> </w:t>
            </w:r>
            <w:proofErr w:type="spellStart"/>
            <w:proofErr w:type="gramStart"/>
            <w:r w:rsidRPr="00FB3BA5">
              <w:rPr>
                <w:sz w:val="22"/>
                <w:szCs w:val="22"/>
              </w:rPr>
              <w:t>dalībniekiem</w:t>
            </w:r>
            <w:proofErr w:type="spellEnd"/>
            <w:r w:rsidRPr="00FB3BA5">
              <w:rPr>
                <w:sz w:val="22"/>
                <w:szCs w:val="22"/>
              </w:rPr>
              <w:t>;</w:t>
            </w:r>
            <w:proofErr w:type="gramEnd"/>
          </w:p>
          <w:p w14:paraId="6A54957B" w14:textId="75C298A8" w:rsidR="002200E4" w:rsidRPr="00FB3BA5" w:rsidRDefault="002200E4" w:rsidP="00226643">
            <w:pPr>
              <w:pStyle w:val="ListParagraph"/>
              <w:numPr>
                <w:ilvl w:val="3"/>
                <w:numId w:val="197"/>
              </w:numPr>
              <w:jc w:val="both"/>
              <w:rPr>
                <w:sz w:val="22"/>
                <w:szCs w:val="22"/>
              </w:rPr>
            </w:pPr>
            <w:proofErr w:type="spellStart"/>
            <w:r w:rsidRPr="00FB3BA5">
              <w:rPr>
                <w:sz w:val="22"/>
                <w:szCs w:val="22"/>
              </w:rPr>
              <w:t>informāciju</w:t>
            </w:r>
            <w:proofErr w:type="spellEnd"/>
            <w:r w:rsidRPr="00FB3BA5">
              <w:rPr>
                <w:sz w:val="22"/>
                <w:szCs w:val="22"/>
              </w:rPr>
              <w:t xml:space="preserve"> par </w:t>
            </w:r>
            <w:proofErr w:type="spellStart"/>
            <w:r w:rsidRPr="00FB3BA5">
              <w:rPr>
                <w:sz w:val="22"/>
                <w:szCs w:val="22"/>
              </w:rPr>
              <w:t>atbildības</w:t>
            </w:r>
            <w:proofErr w:type="spellEnd"/>
            <w:r w:rsidRPr="00FB3BA5">
              <w:rPr>
                <w:sz w:val="22"/>
                <w:szCs w:val="22"/>
              </w:rPr>
              <w:t xml:space="preserve"> </w:t>
            </w:r>
            <w:proofErr w:type="spellStart"/>
            <w:r w:rsidRPr="00FB3BA5">
              <w:rPr>
                <w:sz w:val="22"/>
                <w:szCs w:val="22"/>
              </w:rPr>
              <w:t>sadalījumu</w:t>
            </w:r>
            <w:proofErr w:type="spellEnd"/>
            <w:r w:rsidRPr="00FB3BA5">
              <w:rPr>
                <w:sz w:val="22"/>
                <w:szCs w:val="22"/>
              </w:rPr>
              <w:t xml:space="preserve"> un </w:t>
            </w:r>
            <w:proofErr w:type="spellStart"/>
            <w:r w:rsidRPr="00FB3BA5">
              <w:rPr>
                <w:sz w:val="22"/>
                <w:szCs w:val="22"/>
              </w:rPr>
              <w:t>nododamo</w:t>
            </w:r>
            <w:proofErr w:type="spellEnd"/>
            <w:r w:rsidRPr="00FB3BA5">
              <w:rPr>
                <w:sz w:val="22"/>
                <w:szCs w:val="22"/>
              </w:rPr>
              <w:t xml:space="preserve"> </w:t>
            </w:r>
            <w:proofErr w:type="spellStart"/>
            <w:r w:rsidRPr="00FB3BA5">
              <w:rPr>
                <w:sz w:val="22"/>
                <w:szCs w:val="22"/>
              </w:rPr>
              <w:t>darbu</w:t>
            </w:r>
            <w:proofErr w:type="spellEnd"/>
            <w:r w:rsidRPr="00FB3BA5">
              <w:rPr>
                <w:sz w:val="22"/>
                <w:szCs w:val="22"/>
              </w:rPr>
              <w:t xml:space="preserve"> </w:t>
            </w:r>
            <w:proofErr w:type="spellStart"/>
            <w:r w:rsidRPr="00FB3BA5">
              <w:rPr>
                <w:sz w:val="22"/>
                <w:szCs w:val="22"/>
              </w:rPr>
              <w:t>apjomu</w:t>
            </w:r>
            <w:proofErr w:type="spellEnd"/>
            <w:r w:rsidRPr="00FB3BA5">
              <w:rPr>
                <w:sz w:val="22"/>
                <w:szCs w:val="22"/>
              </w:rPr>
              <w:t xml:space="preserve"> </w:t>
            </w:r>
            <w:proofErr w:type="spellStart"/>
            <w:r w:rsidRPr="00FB3BA5">
              <w:rPr>
                <w:sz w:val="22"/>
                <w:szCs w:val="22"/>
              </w:rPr>
              <w:t>līguma</w:t>
            </w:r>
            <w:proofErr w:type="spellEnd"/>
            <w:r w:rsidRPr="00FB3BA5">
              <w:rPr>
                <w:sz w:val="22"/>
                <w:szCs w:val="22"/>
              </w:rPr>
              <w:t xml:space="preserve"> </w:t>
            </w:r>
            <w:proofErr w:type="spellStart"/>
            <w:r w:rsidRPr="00FB3BA5">
              <w:rPr>
                <w:sz w:val="22"/>
                <w:szCs w:val="22"/>
              </w:rPr>
              <w:t>izpildei</w:t>
            </w:r>
            <w:proofErr w:type="spellEnd"/>
            <w:r w:rsidRPr="00FB3BA5">
              <w:rPr>
                <w:sz w:val="22"/>
                <w:szCs w:val="22"/>
              </w:rPr>
              <w:t>.</w:t>
            </w:r>
          </w:p>
          <w:p w14:paraId="6F4B0E23" w14:textId="6AA8F42A" w:rsidR="00F63214" w:rsidRPr="00C1641C" w:rsidRDefault="00F63214" w:rsidP="00226643">
            <w:pPr>
              <w:pStyle w:val="Heading2"/>
              <w:keepNext w:val="0"/>
              <w:widowControl w:val="0"/>
              <w:numPr>
                <w:ilvl w:val="0"/>
                <w:numId w:val="0"/>
              </w:numPr>
              <w:spacing w:before="0"/>
              <w:jc w:val="both"/>
              <w:rPr>
                <w:b/>
                <w:color w:val="000000" w:themeColor="text1"/>
                <w:szCs w:val="22"/>
                <w:lang w:val="lv-LV"/>
              </w:rPr>
            </w:pPr>
          </w:p>
        </w:tc>
        <w:tc>
          <w:tcPr>
            <w:tcW w:w="4691" w:type="dxa"/>
            <w:gridSpan w:val="3"/>
            <w:shd w:val="clear" w:color="auto" w:fill="auto"/>
          </w:tcPr>
          <w:p w14:paraId="01D0C292" w14:textId="77777777" w:rsidR="006E2F84" w:rsidRPr="00FB3BA5" w:rsidRDefault="006E2F84" w:rsidP="00DB33E1">
            <w:pPr>
              <w:pStyle w:val="Heading2"/>
              <w:widowControl w:val="0"/>
              <w:numPr>
                <w:ilvl w:val="2"/>
                <w:numId w:val="236"/>
              </w:numPr>
              <w:spacing w:before="0" w:after="0"/>
              <w:ind w:left="31" w:hanging="31"/>
              <w:jc w:val="both"/>
              <w:rPr>
                <w:bCs/>
                <w:color w:val="000000" w:themeColor="text1"/>
                <w:szCs w:val="22"/>
              </w:rPr>
            </w:pPr>
            <w:r w:rsidRPr="00FB3BA5">
              <w:rPr>
                <w:bCs/>
                <w:color w:val="000000" w:themeColor="text1"/>
                <w:szCs w:val="22"/>
              </w:rPr>
              <w:t>In the case of a supplier association, information on the supplier association (Annex 2 to the Regulations, Table 1) and an agreement on the establishment of the association must be submitted, which includes at least:</w:t>
            </w:r>
          </w:p>
          <w:p w14:paraId="4FD948BB" w14:textId="5DE6FEFB" w:rsidR="006E2F84" w:rsidRPr="00FB3BA5" w:rsidRDefault="006E2F84" w:rsidP="00FB3BA5">
            <w:pPr>
              <w:pStyle w:val="Heading2"/>
              <w:widowControl w:val="0"/>
              <w:numPr>
                <w:ilvl w:val="0"/>
                <w:numId w:val="0"/>
              </w:numPr>
              <w:spacing w:before="0" w:after="0"/>
              <w:ind w:left="737" w:hanging="737"/>
              <w:jc w:val="both"/>
              <w:rPr>
                <w:bCs/>
                <w:color w:val="000000" w:themeColor="text1"/>
                <w:szCs w:val="22"/>
              </w:rPr>
            </w:pPr>
            <w:r w:rsidRPr="00FB3BA5">
              <w:rPr>
                <w:bCs/>
                <w:color w:val="000000" w:themeColor="text1"/>
                <w:szCs w:val="22"/>
              </w:rPr>
              <w:t xml:space="preserve">7.3.5.1. information about the representative nominated by the supplier association and the person authorized to sign the </w:t>
            </w:r>
            <w:proofErr w:type="gramStart"/>
            <w:r w:rsidRPr="00FB3BA5">
              <w:rPr>
                <w:bCs/>
                <w:color w:val="000000" w:themeColor="text1"/>
                <w:szCs w:val="22"/>
              </w:rPr>
              <w:t>application;</w:t>
            </w:r>
            <w:proofErr w:type="gramEnd"/>
          </w:p>
          <w:p w14:paraId="5DC81F13" w14:textId="77777777" w:rsidR="006E2F84" w:rsidRPr="00FB3BA5" w:rsidRDefault="006E2F84" w:rsidP="00FB3BA5">
            <w:pPr>
              <w:pStyle w:val="Heading2"/>
              <w:widowControl w:val="0"/>
              <w:numPr>
                <w:ilvl w:val="0"/>
                <w:numId w:val="0"/>
              </w:numPr>
              <w:spacing w:before="0" w:after="0"/>
              <w:ind w:left="737" w:hanging="737"/>
              <w:jc w:val="both"/>
              <w:rPr>
                <w:bCs/>
                <w:color w:val="000000" w:themeColor="text1"/>
                <w:szCs w:val="22"/>
              </w:rPr>
            </w:pPr>
            <w:r w:rsidRPr="00FB3BA5">
              <w:rPr>
                <w:bCs/>
                <w:color w:val="000000" w:themeColor="text1"/>
                <w:szCs w:val="22"/>
              </w:rPr>
              <w:t xml:space="preserve">7.3.5.2. information about the members of the supplier </w:t>
            </w:r>
            <w:proofErr w:type="gramStart"/>
            <w:r w:rsidRPr="00FB3BA5">
              <w:rPr>
                <w:bCs/>
                <w:color w:val="000000" w:themeColor="text1"/>
                <w:szCs w:val="22"/>
              </w:rPr>
              <w:t>association;</w:t>
            </w:r>
            <w:proofErr w:type="gramEnd"/>
          </w:p>
          <w:p w14:paraId="2D6A3693" w14:textId="615D0061" w:rsidR="00F63214" w:rsidRPr="00B76DC1" w:rsidRDefault="006E2F84" w:rsidP="00FB3BA5">
            <w:pPr>
              <w:pStyle w:val="Heading2"/>
              <w:keepNext w:val="0"/>
              <w:widowControl w:val="0"/>
              <w:numPr>
                <w:ilvl w:val="0"/>
                <w:numId w:val="0"/>
              </w:numPr>
              <w:spacing w:before="0" w:after="0"/>
              <w:ind w:left="737" w:hanging="737"/>
              <w:jc w:val="both"/>
              <w:rPr>
                <w:b/>
                <w:color w:val="000000" w:themeColor="text1"/>
                <w:szCs w:val="22"/>
              </w:rPr>
            </w:pPr>
            <w:r w:rsidRPr="00FB3BA5">
              <w:rPr>
                <w:bCs/>
                <w:color w:val="000000" w:themeColor="text1"/>
                <w:szCs w:val="22"/>
              </w:rPr>
              <w:t>7.3.5.3. information on the distribution of responsibility and the amount of work to be transferred for the execution of the contract.</w:t>
            </w:r>
          </w:p>
        </w:tc>
      </w:tr>
      <w:tr w:rsidR="00696C66" w:rsidRPr="00EB5612" w14:paraId="5494800C" w14:textId="77777777" w:rsidTr="00226643">
        <w:tc>
          <w:tcPr>
            <w:tcW w:w="4991" w:type="dxa"/>
            <w:shd w:val="clear" w:color="auto" w:fill="auto"/>
          </w:tcPr>
          <w:p w14:paraId="40F98E7C" w14:textId="14A3D799" w:rsidR="00696C66" w:rsidRPr="00C1641C" w:rsidRDefault="00696C66" w:rsidP="005D3A1C">
            <w:pPr>
              <w:pStyle w:val="Heading2"/>
              <w:keepNext w:val="0"/>
              <w:widowControl w:val="0"/>
              <w:numPr>
                <w:ilvl w:val="0"/>
                <w:numId w:val="76"/>
              </w:numPr>
              <w:spacing w:before="0"/>
              <w:jc w:val="both"/>
              <w:rPr>
                <w:b/>
                <w:color w:val="000000" w:themeColor="text1"/>
                <w:szCs w:val="22"/>
                <w:lang w:val="lv-LV"/>
              </w:rPr>
            </w:pPr>
            <w:bookmarkStart w:id="18" w:name="_Toc65856469"/>
            <w:r w:rsidRPr="00C1641C">
              <w:rPr>
                <w:b/>
                <w:color w:val="000000" w:themeColor="text1"/>
                <w:szCs w:val="22"/>
                <w:lang w:val="lv-LV"/>
              </w:rPr>
              <w:t xml:space="preserve">Pieteikumu </w:t>
            </w:r>
            <w:bookmarkEnd w:id="18"/>
            <w:r>
              <w:rPr>
                <w:b/>
                <w:color w:val="000000" w:themeColor="text1"/>
                <w:szCs w:val="22"/>
                <w:lang w:val="lv-LV"/>
              </w:rPr>
              <w:t>vērtēšana</w:t>
            </w:r>
            <w:r w:rsidRPr="00C1641C">
              <w:rPr>
                <w:b/>
                <w:color w:val="000000" w:themeColor="text1"/>
                <w:szCs w:val="22"/>
                <w:lang w:val="lv-LV"/>
              </w:rPr>
              <w:t xml:space="preserve"> </w:t>
            </w:r>
          </w:p>
        </w:tc>
        <w:tc>
          <w:tcPr>
            <w:tcW w:w="4691" w:type="dxa"/>
            <w:gridSpan w:val="3"/>
            <w:shd w:val="clear" w:color="auto" w:fill="auto"/>
          </w:tcPr>
          <w:p w14:paraId="40DC0ABB" w14:textId="2986FBF5" w:rsidR="00696C66" w:rsidRPr="00B76DC1" w:rsidRDefault="00696C66" w:rsidP="005D3A1C">
            <w:pPr>
              <w:pStyle w:val="Heading2"/>
              <w:keepNext w:val="0"/>
              <w:widowControl w:val="0"/>
              <w:numPr>
                <w:ilvl w:val="0"/>
                <w:numId w:val="77"/>
              </w:numPr>
              <w:spacing w:before="0"/>
              <w:jc w:val="both"/>
              <w:rPr>
                <w:b/>
                <w:color w:val="000000" w:themeColor="text1"/>
                <w:szCs w:val="22"/>
                <w:lang w:eastAsia="lv-LV"/>
              </w:rPr>
            </w:pPr>
            <w:r w:rsidRPr="00B76DC1">
              <w:rPr>
                <w:b/>
                <w:color w:val="000000" w:themeColor="text1"/>
                <w:szCs w:val="22"/>
              </w:rPr>
              <w:t xml:space="preserve">Evaluation of applications </w:t>
            </w:r>
          </w:p>
        </w:tc>
      </w:tr>
      <w:tr w:rsidR="00696C66" w:rsidRPr="00EB5612" w14:paraId="206675FF" w14:textId="77777777" w:rsidTr="00226643">
        <w:tc>
          <w:tcPr>
            <w:tcW w:w="4991" w:type="dxa"/>
            <w:shd w:val="clear" w:color="auto" w:fill="auto"/>
          </w:tcPr>
          <w:p w14:paraId="3977495F" w14:textId="448F2420" w:rsidR="00696C66" w:rsidRPr="001C086F" w:rsidRDefault="00696C66" w:rsidP="005D3A1C">
            <w:pPr>
              <w:pStyle w:val="Heading2"/>
              <w:keepNext w:val="0"/>
              <w:widowControl w:val="0"/>
              <w:numPr>
                <w:ilvl w:val="1"/>
                <w:numId w:val="78"/>
              </w:numPr>
              <w:spacing w:before="0"/>
              <w:jc w:val="both"/>
              <w:rPr>
                <w:color w:val="000000" w:themeColor="text1"/>
                <w:szCs w:val="22"/>
                <w:lang w:val="lv-LV"/>
              </w:rPr>
            </w:pPr>
            <w:r w:rsidRPr="00D6754C">
              <w:rPr>
                <w:szCs w:val="22"/>
                <w:lang w:val="lv-LV"/>
              </w:rPr>
              <w:t xml:space="preserve">Pieteikumu noformējuma pārbaudi, Kandidātu atlases dokumentu atbilstības pārbaudi </w:t>
            </w:r>
            <w:proofErr w:type="spellStart"/>
            <w:r w:rsidRPr="001C086F">
              <w:rPr>
                <w:szCs w:val="22"/>
              </w:rPr>
              <w:t>Komisija</w:t>
            </w:r>
            <w:proofErr w:type="spellEnd"/>
            <w:r w:rsidRPr="001C086F">
              <w:rPr>
                <w:szCs w:val="22"/>
              </w:rPr>
              <w:t xml:space="preserve"> </w:t>
            </w:r>
            <w:proofErr w:type="spellStart"/>
            <w:r w:rsidRPr="001C086F">
              <w:rPr>
                <w:szCs w:val="22"/>
              </w:rPr>
              <w:t>veic</w:t>
            </w:r>
            <w:proofErr w:type="spellEnd"/>
            <w:r w:rsidRPr="001C086F">
              <w:rPr>
                <w:szCs w:val="22"/>
              </w:rPr>
              <w:t xml:space="preserve"> </w:t>
            </w:r>
            <w:proofErr w:type="spellStart"/>
            <w:r w:rsidRPr="001C086F">
              <w:rPr>
                <w:szCs w:val="22"/>
              </w:rPr>
              <w:t>slēgtā</w:t>
            </w:r>
            <w:proofErr w:type="spellEnd"/>
            <w:r w:rsidRPr="001C086F">
              <w:rPr>
                <w:szCs w:val="22"/>
              </w:rPr>
              <w:t xml:space="preserve"> </w:t>
            </w:r>
            <w:proofErr w:type="spellStart"/>
            <w:r w:rsidRPr="001C086F">
              <w:rPr>
                <w:szCs w:val="22"/>
              </w:rPr>
              <w:t>sēdē</w:t>
            </w:r>
            <w:proofErr w:type="spellEnd"/>
            <w:r w:rsidRPr="001C086F">
              <w:rPr>
                <w:szCs w:val="22"/>
              </w:rPr>
              <w:t>.</w:t>
            </w:r>
          </w:p>
        </w:tc>
        <w:tc>
          <w:tcPr>
            <w:tcW w:w="4691" w:type="dxa"/>
            <w:gridSpan w:val="3"/>
            <w:shd w:val="clear" w:color="auto" w:fill="auto"/>
          </w:tcPr>
          <w:p w14:paraId="30469F9F" w14:textId="66B271A6" w:rsidR="00696C66" w:rsidRPr="00B76DC1" w:rsidRDefault="00696C66" w:rsidP="00696C66">
            <w:pPr>
              <w:pStyle w:val="Heading2"/>
              <w:keepNext w:val="0"/>
              <w:widowControl w:val="0"/>
              <w:numPr>
                <w:ilvl w:val="0"/>
                <w:numId w:val="0"/>
              </w:numPr>
              <w:spacing w:before="0"/>
              <w:ind w:left="460" w:hanging="460"/>
              <w:jc w:val="both"/>
              <w:rPr>
                <w:bCs/>
                <w:color w:val="000000" w:themeColor="text1"/>
                <w:szCs w:val="22"/>
              </w:rPr>
            </w:pPr>
            <w:r w:rsidRPr="00B76DC1">
              <w:rPr>
                <w:bCs/>
                <w:color w:val="000000" w:themeColor="text1"/>
                <w:szCs w:val="22"/>
              </w:rPr>
              <w:t xml:space="preserve">8.1. </w:t>
            </w:r>
            <w:r w:rsidRPr="00B76DC1">
              <w:rPr>
                <w:szCs w:val="22"/>
              </w:rPr>
              <w:t>The Commission shall carry out the examination of the presentation of applications, the conformity of the documents for the selection of Candidates in a closed session.</w:t>
            </w:r>
          </w:p>
        </w:tc>
      </w:tr>
      <w:tr w:rsidR="00696C66" w:rsidRPr="00EB5612" w14:paraId="5A2AFCE1" w14:textId="77777777" w:rsidTr="00226643">
        <w:tc>
          <w:tcPr>
            <w:tcW w:w="4991" w:type="dxa"/>
            <w:shd w:val="clear" w:color="auto" w:fill="auto"/>
          </w:tcPr>
          <w:p w14:paraId="57C3CDE3" w14:textId="0563F5C5" w:rsidR="00696C66" w:rsidRPr="004049EF" w:rsidRDefault="00696C66" w:rsidP="005D3A1C">
            <w:pPr>
              <w:pStyle w:val="NoSpacing"/>
              <w:numPr>
                <w:ilvl w:val="1"/>
                <w:numId w:val="78"/>
              </w:numPr>
              <w:jc w:val="both"/>
              <w:rPr>
                <w:b/>
                <w:bCs/>
                <w:sz w:val="22"/>
                <w:szCs w:val="22"/>
              </w:rPr>
            </w:pPr>
            <w:r w:rsidRPr="004049EF">
              <w:rPr>
                <w:sz w:val="22"/>
                <w:szCs w:val="22"/>
              </w:rPr>
              <w:t xml:space="preserve">Pieteikumu vērtēšanu Komisija veic 2 (divos) posmos. Ja Kandidāta iesniegtais pieteikums nekvalificējas kādā no turpmāk norādīto pieteikumu izvērtēšanas posmu prasībām (izņemot pieteikumu izvērtēšanas 1.posmu, kur Komisija izvērtē konstatēto neatbilstību nolikuma prasībām </w:t>
            </w:r>
            <w:r w:rsidRPr="004049EF">
              <w:rPr>
                <w:sz w:val="22"/>
                <w:szCs w:val="22"/>
              </w:rPr>
              <w:lastRenderedPageBreak/>
              <w:t>būtiskumu), tas tiek izslēgts no turpmākās dalības slēgtā konkursā (t.i. nākamajā pieteikumu izvērtēšanas posmā tas netiek vērtēts). Pieteikumu izvērtēšanas posmi:</w:t>
            </w:r>
          </w:p>
        </w:tc>
        <w:tc>
          <w:tcPr>
            <w:tcW w:w="4691" w:type="dxa"/>
            <w:gridSpan w:val="3"/>
            <w:shd w:val="clear" w:color="auto" w:fill="auto"/>
          </w:tcPr>
          <w:p w14:paraId="0DBE5762" w14:textId="41D7B047" w:rsidR="00696C66" w:rsidRPr="004049EF" w:rsidRDefault="00696C66" w:rsidP="005D3A1C">
            <w:pPr>
              <w:pStyle w:val="NoSpacing"/>
              <w:numPr>
                <w:ilvl w:val="1"/>
                <w:numId w:val="79"/>
              </w:numPr>
              <w:jc w:val="both"/>
              <w:rPr>
                <w:bCs/>
                <w:color w:val="000000" w:themeColor="text1"/>
                <w:sz w:val="22"/>
                <w:szCs w:val="22"/>
                <w:lang w:val="en-US"/>
              </w:rPr>
            </w:pPr>
            <w:r w:rsidRPr="004049EF">
              <w:rPr>
                <w:sz w:val="22"/>
                <w:szCs w:val="22"/>
                <w:lang w:val="en-US"/>
              </w:rPr>
              <w:lastRenderedPageBreak/>
              <w:t xml:space="preserve">The Commission carries out the evaluation of applications in 2 (two) stages. If the application submitted by the Candidate does not qualify for any of the requirements of the following stages of evaluation of applications (except </w:t>
            </w:r>
            <w:proofErr w:type="gramStart"/>
            <w:r w:rsidRPr="004049EF">
              <w:rPr>
                <w:sz w:val="22"/>
                <w:szCs w:val="22"/>
                <w:lang w:val="en-US"/>
              </w:rPr>
              <w:t>for  the</w:t>
            </w:r>
            <w:proofErr w:type="gramEnd"/>
            <w:r w:rsidRPr="004049EF">
              <w:rPr>
                <w:sz w:val="22"/>
                <w:szCs w:val="22"/>
                <w:lang w:val="en-US"/>
              </w:rPr>
              <w:t xml:space="preserve"> 1st stage of evaluation of applications, where the </w:t>
            </w:r>
            <w:r w:rsidRPr="004049EF">
              <w:rPr>
                <w:sz w:val="22"/>
                <w:szCs w:val="22"/>
                <w:lang w:val="en-US"/>
              </w:rPr>
              <w:lastRenderedPageBreak/>
              <w:t>Commission assesses the significance of the detected non-compliance with the requirements of the regulations), it is excluded from further participation in a restricted procedure (it is not evaluated in the next stage of evaluation of applications). Stages of evaluation of applications:</w:t>
            </w:r>
          </w:p>
        </w:tc>
      </w:tr>
      <w:tr w:rsidR="00696C66" w:rsidRPr="00EB5612" w14:paraId="42EBA1BD" w14:textId="77777777" w:rsidTr="00226643">
        <w:tc>
          <w:tcPr>
            <w:tcW w:w="4991" w:type="dxa"/>
            <w:shd w:val="clear" w:color="auto" w:fill="auto"/>
          </w:tcPr>
          <w:p w14:paraId="2C4AB46A" w14:textId="5A08BB55" w:rsidR="00696C66" w:rsidRPr="00FB3BA5" w:rsidRDefault="00696C66" w:rsidP="005D3A1C">
            <w:pPr>
              <w:pStyle w:val="BodyText"/>
              <w:numPr>
                <w:ilvl w:val="2"/>
                <w:numId w:val="79"/>
              </w:numPr>
              <w:rPr>
                <w:sz w:val="22"/>
                <w:szCs w:val="22"/>
              </w:rPr>
            </w:pPr>
            <w:proofErr w:type="spellStart"/>
            <w:r w:rsidRPr="00FB3BA5">
              <w:rPr>
                <w:b/>
                <w:bCs/>
                <w:sz w:val="22"/>
                <w:szCs w:val="22"/>
              </w:rPr>
              <w:lastRenderedPageBreak/>
              <w:t>Pieteikumu</w:t>
            </w:r>
            <w:proofErr w:type="spellEnd"/>
            <w:r w:rsidRPr="00FB3BA5">
              <w:rPr>
                <w:b/>
                <w:bCs/>
                <w:sz w:val="22"/>
                <w:szCs w:val="22"/>
              </w:rPr>
              <w:t xml:space="preserve"> </w:t>
            </w:r>
            <w:proofErr w:type="spellStart"/>
            <w:r w:rsidRPr="00FB3BA5">
              <w:rPr>
                <w:b/>
                <w:bCs/>
                <w:sz w:val="22"/>
                <w:szCs w:val="22"/>
              </w:rPr>
              <w:t>izvērtēšanas</w:t>
            </w:r>
            <w:proofErr w:type="spellEnd"/>
            <w:r w:rsidRPr="00FB3BA5">
              <w:rPr>
                <w:b/>
                <w:bCs/>
                <w:sz w:val="22"/>
                <w:szCs w:val="22"/>
              </w:rPr>
              <w:t xml:space="preserve"> </w:t>
            </w:r>
            <w:proofErr w:type="gramStart"/>
            <w:r w:rsidRPr="00FB3BA5">
              <w:rPr>
                <w:b/>
                <w:bCs/>
                <w:sz w:val="22"/>
                <w:szCs w:val="22"/>
              </w:rPr>
              <w:t>1.posms</w:t>
            </w:r>
            <w:proofErr w:type="gramEnd"/>
            <w:r w:rsidRPr="00FB3BA5">
              <w:rPr>
                <w:b/>
                <w:bCs/>
                <w:sz w:val="22"/>
                <w:szCs w:val="22"/>
              </w:rPr>
              <w:t xml:space="preserve"> – </w:t>
            </w:r>
            <w:proofErr w:type="spellStart"/>
            <w:r w:rsidRPr="00FB3BA5">
              <w:rPr>
                <w:b/>
                <w:bCs/>
                <w:sz w:val="22"/>
                <w:szCs w:val="22"/>
              </w:rPr>
              <w:t>Pieteikumu</w:t>
            </w:r>
            <w:proofErr w:type="spellEnd"/>
            <w:r w:rsidRPr="00FB3BA5">
              <w:rPr>
                <w:b/>
                <w:bCs/>
                <w:sz w:val="22"/>
                <w:szCs w:val="22"/>
              </w:rPr>
              <w:t xml:space="preserve"> </w:t>
            </w:r>
            <w:proofErr w:type="spellStart"/>
            <w:r w:rsidRPr="00FB3BA5">
              <w:rPr>
                <w:b/>
                <w:bCs/>
                <w:sz w:val="22"/>
                <w:szCs w:val="22"/>
              </w:rPr>
              <w:t>noformējuma</w:t>
            </w:r>
            <w:proofErr w:type="spellEnd"/>
            <w:r w:rsidRPr="00FB3BA5">
              <w:rPr>
                <w:b/>
                <w:bCs/>
                <w:sz w:val="22"/>
                <w:szCs w:val="22"/>
              </w:rPr>
              <w:t xml:space="preserve"> </w:t>
            </w:r>
            <w:proofErr w:type="spellStart"/>
            <w:r w:rsidRPr="00FB3BA5">
              <w:rPr>
                <w:b/>
                <w:bCs/>
                <w:sz w:val="22"/>
                <w:szCs w:val="22"/>
              </w:rPr>
              <w:t>pārbaude</w:t>
            </w:r>
            <w:proofErr w:type="spellEnd"/>
          </w:p>
          <w:p w14:paraId="60A776D8" w14:textId="73EFA9AA" w:rsidR="00696C66" w:rsidRPr="00FB3BA5" w:rsidRDefault="00696C66" w:rsidP="00696C66">
            <w:pPr>
              <w:pStyle w:val="BodyText"/>
              <w:ind w:left="776"/>
              <w:rPr>
                <w:sz w:val="22"/>
                <w:szCs w:val="22"/>
              </w:rPr>
            </w:pPr>
            <w:proofErr w:type="spellStart"/>
            <w:r w:rsidRPr="00FB3BA5">
              <w:rPr>
                <w:sz w:val="22"/>
                <w:szCs w:val="22"/>
              </w:rPr>
              <w:t>Komisija</w:t>
            </w:r>
            <w:proofErr w:type="spellEnd"/>
            <w:r w:rsidRPr="00FB3BA5">
              <w:rPr>
                <w:sz w:val="22"/>
                <w:szCs w:val="22"/>
              </w:rPr>
              <w:t xml:space="preserve"> </w:t>
            </w:r>
            <w:proofErr w:type="spellStart"/>
            <w:r w:rsidRPr="00FB3BA5">
              <w:rPr>
                <w:sz w:val="22"/>
                <w:szCs w:val="22"/>
              </w:rPr>
              <w:t>pārbauda</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pieteikums</w:t>
            </w:r>
            <w:proofErr w:type="spellEnd"/>
            <w:r w:rsidRPr="00FB3BA5">
              <w:rPr>
                <w:sz w:val="22"/>
                <w:szCs w:val="22"/>
              </w:rPr>
              <w:t xml:space="preserve"> </w:t>
            </w:r>
            <w:proofErr w:type="spellStart"/>
            <w:r w:rsidRPr="00FB3BA5">
              <w:rPr>
                <w:sz w:val="22"/>
                <w:szCs w:val="22"/>
              </w:rPr>
              <w:t>sagatavots</w:t>
            </w:r>
            <w:proofErr w:type="spellEnd"/>
            <w:r w:rsidRPr="00FB3BA5">
              <w:rPr>
                <w:sz w:val="22"/>
                <w:szCs w:val="22"/>
              </w:rPr>
              <w:t xml:space="preserve"> un </w:t>
            </w:r>
            <w:proofErr w:type="spellStart"/>
            <w:r w:rsidRPr="00FB3BA5">
              <w:rPr>
                <w:sz w:val="22"/>
                <w:szCs w:val="22"/>
              </w:rPr>
              <w:t>noformēts</w:t>
            </w:r>
            <w:proofErr w:type="spellEnd"/>
            <w:r w:rsidRPr="00FB3BA5">
              <w:rPr>
                <w:sz w:val="22"/>
                <w:szCs w:val="22"/>
              </w:rPr>
              <w:t xml:space="preserve"> </w:t>
            </w:r>
            <w:proofErr w:type="spellStart"/>
            <w:r w:rsidRPr="00FB3BA5">
              <w:rPr>
                <w:sz w:val="22"/>
                <w:szCs w:val="22"/>
              </w:rPr>
              <w:t>atbilstoši</w:t>
            </w:r>
            <w:proofErr w:type="spellEnd"/>
            <w:r w:rsidRPr="00FB3BA5">
              <w:rPr>
                <w:sz w:val="22"/>
                <w:szCs w:val="22"/>
              </w:rPr>
              <w:t xml:space="preserve"> </w:t>
            </w:r>
            <w:proofErr w:type="spellStart"/>
            <w:r w:rsidRPr="00FB3BA5">
              <w:rPr>
                <w:sz w:val="22"/>
                <w:szCs w:val="22"/>
              </w:rPr>
              <w:t>nolikuma</w:t>
            </w:r>
            <w:proofErr w:type="spellEnd"/>
            <w:r w:rsidRPr="00FB3BA5">
              <w:rPr>
                <w:sz w:val="22"/>
                <w:szCs w:val="22"/>
              </w:rPr>
              <w:t xml:space="preserve"> 5. </w:t>
            </w:r>
            <w:proofErr w:type="spellStart"/>
            <w:r w:rsidRPr="00FB3BA5">
              <w:rPr>
                <w:sz w:val="22"/>
                <w:szCs w:val="22"/>
              </w:rPr>
              <w:t>punktā</w:t>
            </w:r>
            <w:proofErr w:type="spellEnd"/>
            <w:r w:rsidRPr="00FB3BA5">
              <w:rPr>
                <w:sz w:val="22"/>
                <w:szCs w:val="22"/>
              </w:rPr>
              <w:t xml:space="preserve"> un </w:t>
            </w:r>
            <w:proofErr w:type="spellStart"/>
            <w:r w:rsidRPr="00FB3BA5">
              <w:rPr>
                <w:sz w:val="22"/>
                <w:szCs w:val="22"/>
              </w:rPr>
              <w:t>citos</w:t>
            </w:r>
            <w:proofErr w:type="spellEnd"/>
            <w:r w:rsidRPr="00FB3BA5">
              <w:rPr>
                <w:sz w:val="22"/>
                <w:szCs w:val="22"/>
              </w:rPr>
              <w:t xml:space="preserve"> </w:t>
            </w:r>
            <w:proofErr w:type="spellStart"/>
            <w:r w:rsidRPr="00FB3BA5">
              <w:rPr>
                <w:sz w:val="22"/>
                <w:szCs w:val="22"/>
              </w:rPr>
              <w:t>punktos</w:t>
            </w:r>
            <w:proofErr w:type="spellEnd"/>
            <w:r w:rsidRPr="00FB3BA5">
              <w:rPr>
                <w:sz w:val="22"/>
                <w:szCs w:val="22"/>
              </w:rPr>
              <w:t xml:space="preserve"> </w:t>
            </w:r>
            <w:proofErr w:type="spellStart"/>
            <w:r w:rsidRPr="00FB3BA5">
              <w:rPr>
                <w:sz w:val="22"/>
                <w:szCs w:val="22"/>
              </w:rPr>
              <w:t>norādītajām</w:t>
            </w:r>
            <w:proofErr w:type="spellEnd"/>
            <w:r w:rsidRPr="00FB3BA5">
              <w:rPr>
                <w:sz w:val="22"/>
                <w:szCs w:val="22"/>
              </w:rPr>
              <w:t xml:space="preserve"> </w:t>
            </w:r>
            <w:proofErr w:type="spellStart"/>
            <w:r w:rsidRPr="00FB3BA5">
              <w:rPr>
                <w:sz w:val="22"/>
                <w:szCs w:val="22"/>
              </w:rPr>
              <w:t>noformēšanas</w:t>
            </w:r>
            <w:proofErr w:type="spellEnd"/>
            <w:r w:rsidRPr="00FB3BA5">
              <w:rPr>
                <w:sz w:val="22"/>
                <w:szCs w:val="22"/>
              </w:rPr>
              <w:t xml:space="preserve"> </w:t>
            </w:r>
            <w:proofErr w:type="spellStart"/>
            <w:r w:rsidRPr="00FB3BA5">
              <w:rPr>
                <w:sz w:val="22"/>
                <w:szCs w:val="22"/>
              </w:rPr>
              <w:t>prasībām</w:t>
            </w:r>
            <w:proofErr w:type="spellEnd"/>
            <w:r w:rsidRPr="00FB3BA5">
              <w:rPr>
                <w:sz w:val="22"/>
                <w:szCs w:val="22"/>
              </w:rPr>
              <w:t xml:space="preserve">.  </w:t>
            </w:r>
          </w:p>
        </w:tc>
        <w:tc>
          <w:tcPr>
            <w:tcW w:w="4691" w:type="dxa"/>
            <w:gridSpan w:val="3"/>
            <w:shd w:val="clear" w:color="auto" w:fill="auto"/>
          </w:tcPr>
          <w:p w14:paraId="2E6E219B" w14:textId="77777777" w:rsidR="00696C66" w:rsidRPr="004049EF" w:rsidRDefault="00696C66" w:rsidP="005D3A1C">
            <w:pPr>
              <w:pStyle w:val="BodyText"/>
              <w:numPr>
                <w:ilvl w:val="2"/>
                <w:numId w:val="78"/>
              </w:numPr>
              <w:rPr>
                <w:sz w:val="22"/>
                <w:szCs w:val="22"/>
              </w:rPr>
            </w:pPr>
            <w:r w:rsidRPr="004049EF">
              <w:rPr>
                <w:b/>
                <w:bCs/>
                <w:sz w:val="22"/>
                <w:szCs w:val="22"/>
              </w:rPr>
              <w:t>1st stage of evaluation of applications – Examination of the presentation of applications</w:t>
            </w:r>
          </w:p>
          <w:p w14:paraId="138726E4" w14:textId="5464C6D6" w:rsidR="00696C66" w:rsidRPr="004049EF" w:rsidRDefault="00696C66" w:rsidP="00696C66">
            <w:pPr>
              <w:pStyle w:val="Heading2"/>
              <w:keepNext w:val="0"/>
              <w:widowControl w:val="0"/>
              <w:numPr>
                <w:ilvl w:val="0"/>
                <w:numId w:val="0"/>
              </w:numPr>
              <w:spacing w:before="0"/>
              <w:ind w:left="720"/>
              <w:jc w:val="both"/>
              <w:rPr>
                <w:bCs/>
                <w:color w:val="000000" w:themeColor="text1"/>
                <w:szCs w:val="22"/>
              </w:rPr>
            </w:pPr>
            <w:r w:rsidRPr="004049EF">
              <w:rPr>
                <w:szCs w:val="22"/>
              </w:rPr>
              <w:t xml:space="preserve">The Commission shall verify whether the application has been prepared and drawn up in accordance with the requirements for drawing up referred to in Clause 5 of the Regulations and other </w:t>
            </w:r>
            <w:r w:rsidR="00F43C30">
              <w:rPr>
                <w:szCs w:val="22"/>
              </w:rPr>
              <w:t>Clauses</w:t>
            </w:r>
            <w:r w:rsidRPr="004049EF">
              <w:rPr>
                <w:szCs w:val="22"/>
              </w:rPr>
              <w:t xml:space="preserve">.  </w:t>
            </w:r>
          </w:p>
        </w:tc>
      </w:tr>
      <w:tr w:rsidR="00696C66" w:rsidRPr="00EB5612" w14:paraId="1889F2D0" w14:textId="77777777" w:rsidTr="00226643">
        <w:tc>
          <w:tcPr>
            <w:tcW w:w="4991" w:type="dxa"/>
            <w:shd w:val="clear" w:color="auto" w:fill="auto"/>
          </w:tcPr>
          <w:p w14:paraId="7A8DAC2C" w14:textId="6FCEDE00" w:rsidR="00696C66" w:rsidRPr="00FB3BA5" w:rsidRDefault="00696C66" w:rsidP="005D3A1C">
            <w:pPr>
              <w:pStyle w:val="ListParagraph"/>
              <w:numPr>
                <w:ilvl w:val="2"/>
                <w:numId w:val="78"/>
              </w:numPr>
              <w:rPr>
                <w:sz w:val="22"/>
                <w:szCs w:val="22"/>
              </w:rPr>
            </w:pPr>
            <w:proofErr w:type="spellStart"/>
            <w:r w:rsidRPr="00FB3BA5">
              <w:rPr>
                <w:b/>
                <w:bCs/>
                <w:sz w:val="22"/>
                <w:szCs w:val="22"/>
              </w:rPr>
              <w:t>Pieteikumu</w:t>
            </w:r>
            <w:proofErr w:type="spellEnd"/>
            <w:r w:rsidRPr="00FB3BA5">
              <w:rPr>
                <w:b/>
                <w:bCs/>
                <w:sz w:val="22"/>
                <w:szCs w:val="22"/>
              </w:rPr>
              <w:t xml:space="preserve"> </w:t>
            </w:r>
            <w:proofErr w:type="spellStart"/>
            <w:r w:rsidRPr="00FB3BA5">
              <w:rPr>
                <w:b/>
                <w:bCs/>
                <w:sz w:val="22"/>
                <w:szCs w:val="22"/>
              </w:rPr>
              <w:t>izvērtēšanas</w:t>
            </w:r>
            <w:proofErr w:type="spellEnd"/>
            <w:r w:rsidRPr="00FB3BA5">
              <w:rPr>
                <w:b/>
                <w:bCs/>
                <w:sz w:val="22"/>
                <w:szCs w:val="22"/>
              </w:rPr>
              <w:t xml:space="preserve"> </w:t>
            </w:r>
            <w:proofErr w:type="gramStart"/>
            <w:r w:rsidRPr="00FB3BA5">
              <w:rPr>
                <w:b/>
                <w:bCs/>
                <w:sz w:val="22"/>
                <w:szCs w:val="22"/>
              </w:rPr>
              <w:t>2.posms</w:t>
            </w:r>
            <w:proofErr w:type="gramEnd"/>
            <w:r w:rsidRPr="00FB3BA5">
              <w:rPr>
                <w:sz w:val="22"/>
                <w:szCs w:val="22"/>
              </w:rPr>
              <w:t xml:space="preserve"> – </w:t>
            </w:r>
            <w:proofErr w:type="spellStart"/>
            <w:r w:rsidRPr="00FB3BA5">
              <w:rPr>
                <w:b/>
                <w:bCs/>
                <w:sz w:val="22"/>
                <w:szCs w:val="22"/>
              </w:rPr>
              <w:t>Kandidātu</w:t>
            </w:r>
            <w:proofErr w:type="spellEnd"/>
            <w:r w:rsidRPr="00FB3BA5">
              <w:rPr>
                <w:b/>
                <w:bCs/>
                <w:sz w:val="22"/>
                <w:szCs w:val="22"/>
              </w:rPr>
              <w:t xml:space="preserve"> atlases </w:t>
            </w:r>
            <w:proofErr w:type="spellStart"/>
            <w:r w:rsidRPr="00FB3BA5">
              <w:rPr>
                <w:b/>
                <w:bCs/>
                <w:sz w:val="22"/>
                <w:szCs w:val="22"/>
              </w:rPr>
              <w:t>dokumentu</w:t>
            </w:r>
            <w:proofErr w:type="spellEnd"/>
            <w:r w:rsidRPr="00FB3BA5">
              <w:rPr>
                <w:b/>
                <w:bCs/>
                <w:sz w:val="22"/>
                <w:szCs w:val="22"/>
              </w:rPr>
              <w:t xml:space="preserve"> </w:t>
            </w:r>
            <w:proofErr w:type="spellStart"/>
            <w:r w:rsidRPr="00FB3BA5">
              <w:rPr>
                <w:b/>
                <w:bCs/>
                <w:sz w:val="22"/>
                <w:szCs w:val="22"/>
              </w:rPr>
              <w:t>atbilstības</w:t>
            </w:r>
            <w:proofErr w:type="spellEnd"/>
            <w:r w:rsidRPr="00FB3BA5">
              <w:rPr>
                <w:b/>
                <w:bCs/>
                <w:sz w:val="22"/>
                <w:szCs w:val="22"/>
              </w:rPr>
              <w:t xml:space="preserve"> </w:t>
            </w:r>
            <w:proofErr w:type="spellStart"/>
            <w:r w:rsidRPr="00FB3BA5">
              <w:rPr>
                <w:b/>
                <w:bCs/>
                <w:sz w:val="22"/>
                <w:szCs w:val="22"/>
              </w:rPr>
              <w:t>pārbaude</w:t>
            </w:r>
            <w:proofErr w:type="spellEnd"/>
            <w:r w:rsidRPr="00FB3BA5">
              <w:rPr>
                <w:sz w:val="22"/>
                <w:szCs w:val="22"/>
              </w:rPr>
              <w:t xml:space="preserve"> </w:t>
            </w:r>
          </w:p>
          <w:p w14:paraId="1F24EF90" w14:textId="7FC6CD00" w:rsidR="00696C66" w:rsidRPr="00FB3BA5" w:rsidRDefault="00696C66" w:rsidP="00696C66">
            <w:pPr>
              <w:pStyle w:val="BodyText"/>
              <w:ind w:left="776"/>
              <w:rPr>
                <w:sz w:val="22"/>
                <w:szCs w:val="22"/>
              </w:rPr>
            </w:pPr>
            <w:proofErr w:type="spellStart"/>
            <w:r w:rsidRPr="00FB3BA5">
              <w:rPr>
                <w:sz w:val="22"/>
                <w:szCs w:val="22"/>
              </w:rPr>
              <w:t>Komisija</w:t>
            </w:r>
            <w:proofErr w:type="spellEnd"/>
            <w:r w:rsidRPr="00FB3BA5">
              <w:rPr>
                <w:sz w:val="22"/>
                <w:szCs w:val="22"/>
              </w:rPr>
              <w:t xml:space="preserve"> </w:t>
            </w:r>
            <w:proofErr w:type="spellStart"/>
            <w:r w:rsidRPr="00FB3BA5">
              <w:rPr>
                <w:sz w:val="22"/>
                <w:szCs w:val="22"/>
              </w:rPr>
              <w:t>pārbauda</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K</w:t>
            </w:r>
            <w:bookmarkStart w:id="19" w:name="_Hlk43929826"/>
            <w:r w:rsidRPr="00FB3BA5">
              <w:rPr>
                <w:sz w:val="22"/>
                <w:szCs w:val="22"/>
              </w:rPr>
              <w:t>andidāta</w:t>
            </w:r>
            <w:proofErr w:type="spellEnd"/>
            <w:r w:rsidRPr="00FB3BA5">
              <w:rPr>
                <w:sz w:val="22"/>
                <w:szCs w:val="22"/>
              </w:rPr>
              <w:t xml:space="preserve"> </w:t>
            </w:r>
            <w:proofErr w:type="spellStart"/>
            <w:r w:rsidRPr="00FB3BA5">
              <w:rPr>
                <w:sz w:val="22"/>
                <w:szCs w:val="22"/>
              </w:rPr>
              <w:t>iesniegtais</w:t>
            </w:r>
            <w:proofErr w:type="spellEnd"/>
            <w:r w:rsidRPr="00FB3BA5">
              <w:rPr>
                <w:sz w:val="22"/>
                <w:szCs w:val="22"/>
              </w:rPr>
              <w:t xml:space="preserve"> </w:t>
            </w:r>
            <w:proofErr w:type="spellStart"/>
            <w:r w:rsidRPr="00FB3BA5">
              <w:rPr>
                <w:sz w:val="22"/>
                <w:szCs w:val="22"/>
              </w:rPr>
              <w:t>Eiropas</w:t>
            </w:r>
            <w:proofErr w:type="spellEnd"/>
            <w:r w:rsidRPr="00FB3BA5">
              <w:rPr>
                <w:sz w:val="22"/>
                <w:szCs w:val="22"/>
              </w:rPr>
              <w:t xml:space="preserve"> </w:t>
            </w:r>
            <w:proofErr w:type="spellStart"/>
            <w:r w:rsidRPr="00FB3BA5">
              <w:rPr>
                <w:sz w:val="22"/>
                <w:szCs w:val="22"/>
              </w:rPr>
              <w:t>vienotais</w:t>
            </w:r>
            <w:proofErr w:type="spellEnd"/>
            <w:r w:rsidRPr="00FB3BA5">
              <w:rPr>
                <w:sz w:val="22"/>
                <w:szCs w:val="22"/>
              </w:rPr>
              <w:t xml:space="preserve"> </w:t>
            </w:r>
            <w:proofErr w:type="spellStart"/>
            <w:r w:rsidRPr="00FB3BA5">
              <w:rPr>
                <w:sz w:val="22"/>
                <w:szCs w:val="22"/>
              </w:rPr>
              <w:t>iepirkuma</w:t>
            </w:r>
            <w:proofErr w:type="spellEnd"/>
            <w:r w:rsidRPr="00FB3BA5">
              <w:rPr>
                <w:sz w:val="22"/>
                <w:szCs w:val="22"/>
              </w:rPr>
              <w:t xml:space="preserve"> </w:t>
            </w:r>
            <w:proofErr w:type="spellStart"/>
            <w:r w:rsidRPr="00FB3BA5">
              <w:rPr>
                <w:sz w:val="22"/>
                <w:szCs w:val="22"/>
              </w:rPr>
              <w:t>procedūras</w:t>
            </w:r>
            <w:proofErr w:type="spellEnd"/>
            <w:r w:rsidRPr="00FB3BA5">
              <w:rPr>
                <w:sz w:val="22"/>
                <w:szCs w:val="22"/>
              </w:rPr>
              <w:t xml:space="preserve"> </w:t>
            </w:r>
            <w:proofErr w:type="spellStart"/>
            <w:r w:rsidRPr="00FB3BA5">
              <w:rPr>
                <w:sz w:val="22"/>
                <w:szCs w:val="22"/>
              </w:rPr>
              <w:t>dokuments</w:t>
            </w:r>
            <w:proofErr w:type="spellEnd"/>
            <w:r w:rsidRPr="00FB3BA5">
              <w:rPr>
                <w:sz w:val="22"/>
                <w:szCs w:val="22"/>
              </w:rPr>
              <w:t xml:space="preserve"> </w:t>
            </w:r>
            <w:proofErr w:type="spellStart"/>
            <w:r w:rsidRPr="00FB3BA5">
              <w:rPr>
                <w:sz w:val="22"/>
                <w:szCs w:val="22"/>
              </w:rPr>
              <w:t>vai</w:t>
            </w:r>
            <w:proofErr w:type="spellEnd"/>
            <w:r w:rsidRPr="00FB3BA5">
              <w:rPr>
                <w:sz w:val="22"/>
                <w:szCs w:val="22"/>
              </w:rPr>
              <w:t xml:space="preserve"> </w:t>
            </w:r>
            <w:proofErr w:type="spellStart"/>
            <w:r w:rsidRPr="00FB3BA5">
              <w:rPr>
                <w:sz w:val="22"/>
                <w:szCs w:val="22"/>
              </w:rPr>
              <w:t>iesniegtie</w:t>
            </w:r>
            <w:bookmarkEnd w:id="19"/>
            <w:proofErr w:type="spellEnd"/>
            <w:r w:rsidRPr="00FB3BA5">
              <w:rPr>
                <w:sz w:val="22"/>
                <w:szCs w:val="22"/>
              </w:rPr>
              <w:t xml:space="preserve"> atlases </w:t>
            </w:r>
            <w:proofErr w:type="spellStart"/>
            <w:r w:rsidRPr="00FB3BA5">
              <w:rPr>
                <w:sz w:val="22"/>
                <w:szCs w:val="22"/>
              </w:rPr>
              <w:t>dokumenti</w:t>
            </w:r>
            <w:proofErr w:type="spellEnd"/>
            <w:r w:rsidRPr="00FB3BA5">
              <w:rPr>
                <w:sz w:val="22"/>
                <w:szCs w:val="22"/>
              </w:rPr>
              <w:t xml:space="preserve"> un </w:t>
            </w:r>
            <w:proofErr w:type="spellStart"/>
            <w:r w:rsidRPr="00FB3BA5">
              <w:rPr>
                <w:sz w:val="22"/>
                <w:szCs w:val="22"/>
              </w:rPr>
              <w:t>publiski</w:t>
            </w:r>
            <w:proofErr w:type="spellEnd"/>
            <w:r w:rsidRPr="00FB3BA5">
              <w:rPr>
                <w:sz w:val="22"/>
                <w:szCs w:val="22"/>
              </w:rPr>
              <w:t xml:space="preserve"> </w:t>
            </w:r>
            <w:proofErr w:type="spellStart"/>
            <w:r w:rsidRPr="00FB3BA5">
              <w:rPr>
                <w:sz w:val="22"/>
                <w:szCs w:val="22"/>
              </w:rPr>
              <w:t>pieejamās</w:t>
            </w:r>
            <w:proofErr w:type="spellEnd"/>
            <w:r w:rsidRPr="00FB3BA5">
              <w:rPr>
                <w:sz w:val="22"/>
                <w:szCs w:val="22"/>
              </w:rPr>
              <w:t xml:space="preserve"> </w:t>
            </w:r>
            <w:proofErr w:type="spellStart"/>
            <w:r w:rsidRPr="00FB3BA5">
              <w:rPr>
                <w:sz w:val="22"/>
                <w:szCs w:val="22"/>
              </w:rPr>
              <w:t>datu</w:t>
            </w:r>
            <w:proofErr w:type="spellEnd"/>
            <w:r w:rsidRPr="00FB3BA5">
              <w:rPr>
                <w:sz w:val="22"/>
                <w:szCs w:val="22"/>
              </w:rPr>
              <w:t xml:space="preserve"> </w:t>
            </w:r>
            <w:proofErr w:type="spellStart"/>
            <w:r w:rsidRPr="00FB3BA5">
              <w:rPr>
                <w:sz w:val="22"/>
                <w:szCs w:val="22"/>
              </w:rPr>
              <w:t>bāzēs</w:t>
            </w:r>
            <w:proofErr w:type="spellEnd"/>
            <w:r w:rsidRPr="00FB3BA5">
              <w:rPr>
                <w:sz w:val="22"/>
                <w:szCs w:val="22"/>
              </w:rPr>
              <w:t xml:space="preserve"> </w:t>
            </w:r>
            <w:proofErr w:type="spellStart"/>
            <w:r w:rsidRPr="00FB3BA5">
              <w:rPr>
                <w:sz w:val="22"/>
                <w:szCs w:val="22"/>
              </w:rPr>
              <w:t>iegūtā</w:t>
            </w:r>
            <w:proofErr w:type="spellEnd"/>
            <w:r w:rsidRPr="00FB3BA5">
              <w:rPr>
                <w:sz w:val="22"/>
                <w:szCs w:val="22"/>
              </w:rPr>
              <w:t xml:space="preserve"> </w:t>
            </w:r>
            <w:proofErr w:type="spellStart"/>
            <w:r w:rsidRPr="00FB3BA5">
              <w:rPr>
                <w:sz w:val="22"/>
                <w:szCs w:val="22"/>
              </w:rPr>
              <w:t>informācija</w:t>
            </w:r>
            <w:proofErr w:type="spellEnd"/>
            <w:r w:rsidRPr="00FB3BA5" w:rsidDel="00AA5F58">
              <w:rPr>
                <w:sz w:val="22"/>
                <w:szCs w:val="22"/>
              </w:rPr>
              <w:t xml:space="preserve"> </w:t>
            </w:r>
            <w:proofErr w:type="spellStart"/>
            <w:r w:rsidRPr="00FB3BA5">
              <w:rPr>
                <w:sz w:val="22"/>
                <w:szCs w:val="22"/>
              </w:rPr>
              <w:t>apliecina</w:t>
            </w:r>
            <w:proofErr w:type="spellEnd"/>
            <w:r w:rsidRPr="00FB3BA5">
              <w:rPr>
                <w:sz w:val="22"/>
                <w:szCs w:val="22"/>
              </w:rPr>
              <w:t xml:space="preserve"> </w:t>
            </w:r>
            <w:proofErr w:type="spellStart"/>
            <w:r w:rsidRPr="00FB3BA5">
              <w:rPr>
                <w:sz w:val="22"/>
                <w:szCs w:val="22"/>
              </w:rPr>
              <w:t>Kandidāta</w:t>
            </w:r>
            <w:proofErr w:type="spellEnd"/>
            <w:r w:rsidRPr="00FB3BA5">
              <w:rPr>
                <w:sz w:val="22"/>
                <w:szCs w:val="22"/>
              </w:rPr>
              <w:t xml:space="preserve"> </w:t>
            </w:r>
            <w:proofErr w:type="spellStart"/>
            <w:r w:rsidRPr="00FB3BA5">
              <w:rPr>
                <w:sz w:val="22"/>
                <w:szCs w:val="22"/>
              </w:rPr>
              <w:t>atbilstību</w:t>
            </w:r>
            <w:proofErr w:type="spellEnd"/>
            <w:r w:rsidRPr="00FB3BA5">
              <w:rPr>
                <w:sz w:val="22"/>
                <w:szCs w:val="22"/>
              </w:rPr>
              <w:t xml:space="preserve"> </w:t>
            </w:r>
            <w:proofErr w:type="spellStart"/>
            <w:r w:rsidRPr="00FB3BA5">
              <w:rPr>
                <w:color w:val="000000" w:themeColor="text1"/>
                <w:sz w:val="22"/>
                <w:szCs w:val="22"/>
              </w:rPr>
              <w:t>nolikuma</w:t>
            </w:r>
            <w:proofErr w:type="spellEnd"/>
            <w:r w:rsidRPr="00FB3BA5">
              <w:rPr>
                <w:color w:val="000000" w:themeColor="text1"/>
                <w:sz w:val="22"/>
                <w:szCs w:val="22"/>
              </w:rPr>
              <w:t xml:space="preserve"> 3.</w:t>
            </w:r>
            <w:r w:rsidRPr="00FB3BA5" w:rsidDel="00B25713">
              <w:rPr>
                <w:color w:val="000000" w:themeColor="text1"/>
                <w:sz w:val="22"/>
                <w:szCs w:val="22"/>
              </w:rPr>
              <w:t xml:space="preserve"> </w:t>
            </w:r>
            <w:proofErr w:type="spellStart"/>
            <w:r w:rsidRPr="00FB3BA5">
              <w:rPr>
                <w:color w:val="000000" w:themeColor="text1"/>
                <w:sz w:val="22"/>
                <w:szCs w:val="22"/>
              </w:rPr>
              <w:t>punktā</w:t>
            </w:r>
            <w:proofErr w:type="spellEnd"/>
            <w:r w:rsidRPr="00FB3BA5">
              <w:rPr>
                <w:color w:val="000000" w:themeColor="text1"/>
                <w:sz w:val="22"/>
                <w:szCs w:val="22"/>
              </w:rPr>
              <w:t xml:space="preserve"> </w:t>
            </w:r>
            <w:proofErr w:type="spellStart"/>
            <w:r w:rsidRPr="00FB3BA5">
              <w:rPr>
                <w:color w:val="000000" w:themeColor="text1"/>
                <w:sz w:val="22"/>
                <w:szCs w:val="22"/>
              </w:rPr>
              <w:t>norādītajām</w:t>
            </w:r>
            <w:proofErr w:type="spellEnd"/>
            <w:r w:rsidRPr="00FB3BA5">
              <w:rPr>
                <w:color w:val="000000" w:themeColor="text1"/>
                <w:sz w:val="22"/>
                <w:szCs w:val="22"/>
              </w:rPr>
              <w:t xml:space="preserve"> </w:t>
            </w:r>
            <w:proofErr w:type="spellStart"/>
            <w:r w:rsidRPr="00FB3BA5">
              <w:rPr>
                <w:color w:val="000000" w:themeColor="text1"/>
                <w:sz w:val="22"/>
                <w:szCs w:val="22"/>
              </w:rPr>
              <w:t>prasībām</w:t>
            </w:r>
            <w:proofErr w:type="spellEnd"/>
            <w:r w:rsidRPr="00FB3BA5">
              <w:rPr>
                <w:color w:val="000000" w:themeColor="text1"/>
                <w:sz w:val="22"/>
                <w:szCs w:val="22"/>
              </w:rPr>
              <w:t>.</w:t>
            </w:r>
          </w:p>
        </w:tc>
        <w:tc>
          <w:tcPr>
            <w:tcW w:w="4691" w:type="dxa"/>
            <w:gridSpan w:val="3"/>
            <w:shd w:val="clear" w:color="auto" w:fill="auto"/>
          </w:tcPr>
          <w:p w14:paraId="61325253" w14:textId="3B839714" w:rsidR="00696C66" w:rsidRPr="004049EF" w:rsidRDefault="00696C66" w:rsidP="005D3A1C">
            <w:pPr>
              <w:pStyle w:val="ListParagraph"/>
              <w:numPr>
                <w:ilvl w:val="2"/>
                <w:numId w:val="80"/>
              </w:numPr>
              <w:jc w:val="both"/>
              <w:rPr>
                <w:sz w:val="22"/>
                <w:szCs w:val="22"/>
              </w:rPr>
            </w:pPr>
            <w:r w:rsidRPr="004049EF">
              <w:rPr>
                <w:b/>
                <w:bCs/>
                <w:sz w:val="22"/>
                <w:szCs w:val="22"/>
              </w:rPr>
              <w:t>2nd stage of evaluation of</w:t>
            </w:r>
            <w:r w:rsidRPr="004049EF">
              <w:rPr>
                <w:sz w:val="22"/>
                <w:szCs w:val="22"/>
              </w:rPr>
              <w:t xml:space="preserve"> </w:t>
            </w:r>
            <w:proofErr w:type="gramStart"/>
            <w:r w:rsidRPr="00D353B5">
              <w:rPr>
                <w:b/>
                <w:bCs/>
                <w:sz w:val="22"/>
                <w:szCs w:val="22"/>
              </w:rPr>
              <w:t>applications</w:t>
            </w:r>
            <w:r w:rsidRPr="004049EF">
              <w:rPr>
                <w:sz w:val="22"/>
                <w:szCs w:val="22"/>
              </w:rPr>
              <w:t xml:space="preserve">  –</w:t>
            </w:r>
            <w:proofErr w:type="gramEnd"/>
            <w:r w:rsidRPr="004049EF">
              <w:rPr>
                <w:sz w:val="22"/>
                <w:szCs w:val="22"/>
              </w:rPr>
              <w:t xml:space="preserve"> </w:t>
            </w:r>
            <w:r w:rsidRPr="004049EF">
              <w:rPr>
                <w:b/>
                <w:bCs/>
                <w:sz w:val="22"/>
                <w:szCs w:val="22"/>
              </w:rPr>
              <w:t>Verification of eligibility of Candidate selection documents</w:t>
            </w:r>
          </w:p>
          <w:p w14:paraId="670727AD" w14:textId="07A968C1" w:rsidR="00696C66" w:rsidRPr="004049EF" w:rsidRDefault="00696C66" w:rsidP="00696C66">
            <w:pPr>
              <w:pStyle w:val="ListParagraph"/>
              <w:jc w:val="both"/>
            </w:pPr>
            <w:r w:rsidRPr="004049EF">
              <w:rPr>
                <w:sz w:val="22"/>
                <w:szCs w:val="22"/>
              </w:rPr>
              <w:t xml:space="preserve">The Commission shall verify whether the European Single </w:t>
            </w:r>
            <w:proofErr w:type="gramStart"/>
            <w:r w:rsidRPr="004049EF">
              <w:rPr>
                <w:sz w:val="22"/>
                <w:szCs w:val="22"/>
              </w:rPr>
              <w:t>Procurement  Document</w:t>
            </w:r>
            <w:proofErr w:type="gramEnd"/>
            <w:r w:rsidRPr="004049EF">
              <w:rPr>
                <w:sz w:val="22"/>
                <w:szCs w:val="22"/>
              </w:rPr>
              <w:t xml:space="preserve"> submitted by Candidate or the submitted selection documents and the information obtained in publicly available databases confirm the Candidate's compliance with</w:t>
            </w:r>
            <w:r w:rsidRPr="004049EF">
              <w:rPr>
                <w:color w:val="000000" w:themeColor="text1"/>
                <w:sz w:val="22"/>
                <w:szCs w:val="22"/>
              </w:rPr>
              <w:t xml:space="preserve"> the requirements of Clause 3 of the Regulations.</w:t>
            </w:r>
            <w:r w:rsidRPr="004049EF">
              <w:rPr>
                <w:sz w:val="22"/>
                <w:szCs w:val="22"/>
              </w:rPr>
              <w:t xml:space="preserve"> </w:t>
            </w:r>
          </w:p>
        </w:tc>
      </w:tr>
      <w:tr w:rsidR="00696C66" w:rsidRPr="00EB5612" w14:paraId="7FA969C9" w14:textId="77777777" w:rsidTr="00226643">
        <w:tc>
          <w:tcPr>
            <w:tcW w:w="4991" w:type="dxa"/>
            <w:shd w:val="clear" w:color="auto" w:fill="auto"/>
          </w:tcPr>
          <w:p w14:paraId="7723F7BE" w14:textId="7FFBCD66" w:rsidR="00696C66" w:rsidRPr="00330AD1" w:rsidRDefault="00696C66" w:rsidP="005D3A1C">
            <w:pPr>
              <w:pStyle w:val="NoSpacing"/>
              <w:numPr>
                <w:ilvl w:val="1"/>
                <w:numId w:val="80"/>
              </w:numPr>
              <w:jc w:val="both"/>
              <w:rPr>
                <w:sz w:val="22"/>
                <w:szCs w:val="22"/>
              </w:rPr>
            </w:pPr>
            <w:r w:rsidRPr="00330AD1">
              <w:rPr>
                <w:sz w:val="22"/>
                <w:szCs w:val="22"/>
              </w:rPr>
              <w:t xml:space="preserve">Komisija  pieteikumu neizskata un attiecīgo Kandidātu izslēdz no turpmākās dalības </w:t>
            </w:r>
            <w:r>
              <w:rPr>
                <w:sz w:val="22"/>
                <w:szCs w:val="22"/>
              </w:rPr>
              <w:t>iepirkuma procedūrā</w:t>
            </w:r>
            <w:r w:rsidRPr="00330AD1">
              <w:rPr>
                <w:sz w:val="22"/>
                <w:szCs w:val="22"/>
              </w:rPr>
              <w:t xml:space="preserve"> gadījumā, ja konstatē jebkuru no turpmāk minētajiem apstākļiem:</w:t>
            </w:r>
          </w:p>
        </w:tc>
        <w:tc>
          <w:tcPr>
            <w:tcW w:w="4691" w:type="dxa"/>
            <w:gridSpan w:val="3"/>
            <w:shd w:val="clear" w:color="auto" w:fill="auto"/>
          </w:tcPr>
          <w:p w14:paraId="39E41FEC" w14:textId="7370406D" w:rsidR="00696C66" w:rsidRPr="00B76DC1" w:rsidRDefault="00696C66" w:rsidP="005D3A1C">
            <w:pPr>
              <w:pStyle w:val="NoSpacing"/>
              <w:numPr>
                <w:ilvl w:val="1"/>
                <w:numId w:val="81"/>
              </w:numPr>
              <w:jc w:val="both"/>
              <w:rPr>
                <w:sz w:val="22"/>
                <w:szCs w:val="22"/>
                <w:lang w:val="en-US"/>
              </w:rPr>
            </w:pPr>
            <w:r w:rsidRPr="00B76DC1">
              <w:rPr>
                <w:sz w:val="22"/>
                <w:szCs w:val="22"/>
                <w:lang w:val="en-US"/>
              </w:rPr>
              <w:t>The Commission shall not examine the application and exclude the Candidate concerned from further participation in the procurement procedure in the event of any of the following circumstances:</w:t>
            </w:r>
          </w:p>
        </w:tc>
      </w:tr>
      <w:tr w:rsidR="00696C66" w:rsidRPr="00EB5612" w14:paraId="7262BDD2" w14:textId="77777777" w:rsidTr="00226643">
        <w:tc>
          <w:tcPr>
            <w:tcW w:w="4991" w:type="dxa"/>
            <w:shd w:val="clear" w:color="auto" w:fill="auto"/>
          </w:tcPr>
          <w:p w14:paraId="0FF520EA" w14:textId="4F03FDDA" w:rsidR="00696C66" w:rsidRPr="00330AD1" w:rsidRDefault="00696C66" w:rsidP="005D3A1C">
            <w:pPr>
              <w:pStyle w:val="BodyText"/>
              <w:numPr>
                <w:ilvl w:val="2"/>
                <w:numId w:val="81"/>
              </w:numPr>
              <w:rPr>
                <w:sz w:val="22"/>
                <w:szCs w:val="22"/>
              </w:rPr>
            </w:pPr>
            <w:proofErr w:type="spellStart"/>
            <w:r w:rsidRPr="00DC65AD">
              <w:rPr>
                <w:sz w:val="22"/>
                <w:szCs w:val="22"/>
              </w:rPr>
              <w:t>pie</w:t>
            </w:r>
            <w:r>
              <w:rPr>
                <w:sz w:val="22"/>
                <w:szCs w:val="22"/>
              </w:rPr>
              <w:t>teik</w:t>
            </w:r>
            <w:r w:rsidRPr="00DC65AD">
              <w:rPr>
                <w:sz w:val="22"/>
                <w:szCs w:val="22"/>
              </w:rPr>
              <w:t>ums</w:t>
            </w:r>
            <w:proofErr w:type="spellEnd"/>
            <w:r w:rsidRPr="00DC65AD">
              <w:rPr>
                <w:sz w:val="22"/>
                <w:szCs w:val="22"/>
              </w:rPr>
              <w:t xml:space="preserve"> </w:t>
            </w:r>
            <w:proofErr w:type="spellStart"/>
            <w:r w:rsidRPr="00DC65AD">
              <w:rPr>
                <w:sz w:val="22"/>
                <w:szCs w:val="22"/>
              </w:rPr>
              <w:t>neatbilst</w:t>
            </w:r>
            <w:proofErr w:type="spellEnd"/>
            <w:r w:rsidRPr="00DC65AD">
              <w:rPr>
                <w:sz w:val="22"/>
                <w:szCs w:val="22"/>
              </w:rPr>
              <w:t xml:space="preserve"> </w:t>
            </w:r>
            <w:proofErr w:type="spellStart"/>
            <w:r w:rsidRPr="00DC65AD">
              <w:rPr>
                <w:sz w:val="22"/>
                <w:szCs w:val="22"/>
              </w:rPr>
              <w:t>kādai</w:t>
            </w:r>
            <w:proofErr w:type="spellEnd"/>
            <w:r w:rsidRPr="00DC65AD">
              <w:rPr>
                <w:sz w:val="22"/>
                <w:szCs w:val="22"/>
              </w:rPr>
              <w:t xml:space="preserve"> </w:t>
            </w:r>
            <w:proofErr w:type="spellStart"/>
            <w:r w:rsidRPr="00DC65AD">
              <w:rPr>
                <w:sz w:val="22"/>
                <w:szCs w:val="22"/>
              </w:rPr>
              <w:t>nolikumā</w:t>
            </w:r>
            <w:proofErr w:type="spellEnd"/>
            <w:r w:rsidRPr="00DC65AD">
              <w:rPr>
                <w:sz w:val="22"/>
                <w:szCs w:val="22"/>
              </w:rPr>
              <w:t xml:space="preserve"> </w:t>
            </w:r>
            <w:proofErr w:type="spellStart"/>
            <w:r w:rsidRPr="00DC65AD">
              <w:rPr>
                <w:sz w:val="22"/>
                <w:szCs w:val="22"/>
              </w:rPr>
              <w:t>noteiktaj</w:t>
            </w:r>
            <w:r w:rsidR="00FF6772">
              <w:rPr>
                <w:sz w:val="22"/>
                <w:szCs w:val="22"/>
              </w:rPr>
              <w:t>ām</w:t>
            </w:r>
            <w:proofErr w:type="spellEnd"/>
            <w:r w:rsidRPr="00DC65AD">
              <w:rPr>
                <w:sz w:val="22"/>
                <w:szCs w:val="22"/>
              </w:rPr>
              <w:t xml:space="preserve"> </w:t>
            </w:r>
            <w:proofErr w:type="spellStart"/>
            <w:r w:rsidRPr="00DC65AD">
              <w:rPr>
                <w:sz w:val="22"/>
                <w:szCs w:val="22"/>
              </w:rPr>
              <w:t>prasīb</w:t>
            </w:r>
            <w:r w:rsidR="00FF6772">
              <w:rPr>
                <w:sz w:val="22"/>
                <w:szCs w:val="22"/>
              </w:rPr>
              <w:t>ām</w:t>
            </w:r>
            <w:proofErr w:type="spellEnd"/>
            <w:r>
              <w:rPr>
                <w:sz w:val="22"/>
                <w:szCs w:val="22"/>
              </w:rPr>
              <w:t xml:space="preserve"> </w:t>
            </w:r>
            <w:bookmarkStart w:id="20" w:name="_Hlk43930335"/>
            <w:r>
              <w:rPr>
                <w:sz w:val="22"/>
                <w:szCs w:val="22"/>
              </w:rPr>
              <w:t xml:space="preserve">un </w:t>
            </w:r>
            <w:proofErr w:type="spellStart"/>
            <w:r>
              <w:rPr>
                <w:sz w:val="22"/>
                <w:szCs w:val="22"/>
              </w:rPr>
              <w:t>attiecīgā</w:t>
            </w:r>
            <w:proofErr w:type="spellEnd"/>
            <w:r>
              <w:rPr>
                <w:sz w:val="22"/>
                <w:szCs w:val="22"/>
              </w:rPr>
              <w:t xml:space="preserve"> </w:t>
            </w:r>
            <w:proofErr w:type="spellStart"/>
            <w:r>
              <w:rPr>
                <w:sz w:val="22"/>
                <w:szCs w:val="22"/>
              </w:rPr>
              <w:t>neatbilstība</w:t>
            </w:r>
            <w:proofErr w:type="spellEnd"/>
            <w:r>
              <w:rPr>
                <w:sz w:val="22"/>
                <w:szCs w:val="22"/>
              </w:rPr>
              <w:t xml:space="preserve"> nav </w:t>
            </w:r>
            <w:proofErr w:type="spellStart"/>
            <w:r>
              <w:rPr>
                <w:sz w:val="22"/>
                <w:szCs w:val="22"/>
              </w:rPr>
              <w:t>uzskatāma</w:t>
            </w:r>
            <w:proofErr w:type="spellEnd"/>
            <w:r>
              <w:rPr>
                <w:sz w:val="22"/>
                <w:szCs w:val="22"/>
              </w:rPr>
              <w:t xml:space="preserve"> par </w:t>
            </w:r>
            <w:proofErr w:type="spellStart"/>
            <w:r>
              <w:rPr>
                <w:sz w:val="22"/>
                <w:szCs w:val="22"/>
              </w:rPr>
              <w:t>formālu</w:t>
            </w:r>
            <w:proofErr w:type="spellEnd"/>
            <w:r>
              <w:rPr>
                <w:sz w:val="22"/>
                <w:szCs w:val="22"/>
              </w:rPr>
              <w:t xml:space="preserve">, </w:t>
            </w:r>
            <w:proofErr w:type="spellStart"/>
            <w:r>
              <w:rPr>
                <w:sz w:val="22"/>
                <w:szCs w:val="22"/>
              </w:rPr>
              <w:t>ievērojot</w:t>
            </w:r>
            <w:proofErr w:type="spellEnd"/>
            <w:r>
              <w:rPr>
                <w:sz w:val="22"/>
                <w:szCs w:val="22"/>
              </w:rPr>
              <w:t xml:space="preserve"> </w:t>
            </w:r>
            <w:proofErr w:type="spellStart"/>
            <w:r>
              <w:rPr>
                <w:sz w:val="22"/>
                <w:szCs w:val="22"/>
              </w:rPr>
              <w:t>samērīguma</w:t>
            </w:r>
            <w:proofErr w:type="spellEnd"/>
            <w:r>
              <w:rPr>
                <w:sz w:val="22"/>
                <w:szCs w:val="22"/>
              </w:rPr>
              <w:t xml:space="preserve"> </w:t>
            </w:r>
            <w:proofErr w:type="spellStart"/>
            <w:r>
              <w:rPr>
                <w:sz w:val="22"/>
                <w:szCs w:val="22"/>
              </w:rPr>
              <w:t>principu</w:t>
            </w:r>
            <w:proofErr w:type="spellEnd"/>
            <w:r w:rsidRPr="00DC65AD">
              <w:rPr>
                <w:sz w:val="22"/>
                <w:szCs w:val="22"/>
              </w:rPr>
              <w:t>;</w:t>
            </w:r>
            <w:bookmarkEnd w:id="20"/>
          </w:p>
        </w:tc>
        <w:tc>
          <w:tcPr>
            <w:tcW w:w="4691" w:type="dxa"/>
            <w:gridSpan w:val="3"/>
            <w:shd w:val="clear" w:color="auto" w:fill="auto"/>
          </w:tcPr>
          <w:p w14:paraId="49FC62AF" w14:textId="1C4BC018" w:rsidR="00696C66" w:rsidRPr="00B76DC1" w:rsidRDefault="00696C66" w:rsidP="005D3A1C">
            <w:pPr>
              <w:pStyle w:val="NoSpacing"/>
              <w:numPr>
                <w:ilvl w:val="2"/>
                <w:numId w:val="82"/>
              </w:numPr>
              <w:jc w:val="both"/>
              <w:rPr>
                <w:sz w:val="22"/>
                <w:szCs w:val="22"/>
                <w:lang w:val="en-US"/>
              </w:rPr>
            </w:pPr>
            <w:r w:rsidRPr="00B76DC1">
              <w:rPr>
                <w:sz w:val="22"/>
                <w:szCs w:val="22"/>
                <w:lang w:val="en-US"/>
              </w:rPr>
              <w:t>the application</w:t>
            </w:r>
            <w:r w:rsidRPr="00B76DC1">
              <w:rPr>
                <w:lang w:val="en-US"/>
              </w:rPr>
              <w:t xml:space="preserve"> </w:t>
            </w:r>
            <w:r w:rsidRPr="00B76DC1">
              <w:rPr>
                <w:sz w:val="22"/>
                <w:szCs w:val="22"/>
                <w:lang w:val="en-US"/>
              </w:rPr>
              <w:t xml:space="preserve">does not meet any requirement laid down in the regulations and the non-compliance in </w:t>
            </w:r>
            <w:proofErr w:type="gramStart"/>
            <w:r w:rsidRPr="00B76DC1">
              <w:rPr>
                <w:sz w:val="22"/>
                <w:szCs w:val="22"/>
                <w:lang w:val="en-US"/>
              </w:rPr>
              <w:t>question  cannot</w:t>
            </w:r>
            <w:proofErr w:type="gramEnd"/>
            <w:r w:rsidRPr="00B76DC1">
              <w:rPr>
                <w:sz w:val="22"/>
                <w:szCs w:val="22"/>
                <w:lang w:val="en-US"/>
              </w:rPr>
              <w:t xml:space="preserve"> be considered formal</w:t>
            </w:r>
            <w:r w:rsidRPr="00B76DC1">
              <w:rPr>
                <w:lang w:val="en-US"/>
              </w:rPr>
              <w:t xml:space="preserve"> </w:t>
            </w:r>
            <w:r w:rsidRPr="00B76DC1">
              <w:rPr>
                <w:sz w:val="22"/>
                <w:szCs w:val="22"/>
                <w:lang w:val="en-US"/>
              </w:rPr>
              <w:t>in accordance with</w:t>
            </w:r>
            <w:r w:rsidRPr="00B76DC1">
              <w:rPr>
                <w:lang w:val="en-US"/>
              </w:rPr>
              <w:t xml:space="preserve"> </w:t>
            </w:r>
            <w:r w:rsidRPr="00B76DC1">
              <w:rPr>
                <w:sz w:val="22"/>
                <w:szCs w:val="22"/>
                <w:lang w:val="en-US"/>
              </w:rPr>
              <w:t>the  principle of proportionality;</w:t>
            </w:r>
          </w:p>
        </w:tc>
      </w:tr>
      <w:tr w:rsidR="00696C66" w:rsidRPr="00EB5612" w14:paraId="2F3544D9" w14:textId="77777777" w:rsidTr="00226643">
        <w:tc>
          <w:tcPr>
            <w:tcW w:w="4991" w:type="dxa"/>
            <w:shd w:val="clear" w:color="auto" w:fill="auto"/>
          </w:tcPr>
          <w:p w14:paraId="6A36BC7B" w14:textId="2DC947F2" w:rsidR="00696C66" w:rsidRPr="00DC65AD" w:rsidRDefault="00696C66" w:rsidP="005D3A1C">
            <w:pPr>
              <w:pStyle w:val="BodyText"/>
              <w:numPr>
                <w:ilvl w:val="2"/>
                <w:numId w:val="82"/>
              </w:numPr>
              <w:rPr>
                <w:sz w:val="22"/>
                <w:szCs w:val="22"/>
              </w:rPr>
            </w:pPr>
            <w:proofErr w:type="spellStart"/>
            <w:r>
              <w:rPr>
                <w:sz w:val="22"/>
                <w:szCs w:val="22"/>
              </w:rPr>
              <w:t>Kandidāt</w:t>
            </w:r>
            <w:r w:rsidRPr="00DC65AD">
              <w:rPr>
                <w:sz w:val="22"/>
                <w:szCs w:val="22"/>
              </w:rPr>
              <w:t>s</w:t>
            </w:r>
            <w:proofErr w:type="spellEnd"/>
            <w:r w:rsidRPr="00DC65AD">
              <w:rPr>
                <w:sz w:val="22"/>
                <w:szCs w:val="22"/>
              </w:rPr>
              <w:t xml:space="preserve"> </w:t>
            </w:r>
            <w:proofErr w:type="spellStart"/>
            <w:r w:rsidRPr="00DC65AD">
              <w:rPr>
                <w:sz w:val="22"/>
                <w:szCs w:val="22"/>
              </w:rPr>
              <w:t>ir</w:t>
            </w:r>
            <w:proofErr w:type="spellEnd"/>
            <w:r w:rsidRPr="00DC65AD">
              <w:rPr>
                <w:sz w:val="22"/>
                <w:szCs w:val="22"/>
              </w:rPr>
              <w:t xml:space="preserve"> </w:t>
            </w:r>
            <w:proofErr w:type="spellStart"/>
            <w:r w:rsidRPr="00DC65AD">
              <w:rPr>
                <w:sz w:val="22"/>
                <w:szCs w:val="22"/>
              </w:rPr>
              <w:t>iesniedzis</w:t>
            </w:r>
            <w:proofErr w:type="spellEnd"/>
            <w:r w:rsidRPr="00DC65AD">
              <w:rPr>
                <w:sz w:val="22"/>
                <w:szCs w:val="22"/>
              </w:rPr>
              <w:t xml:space="preserve"> </w:t>
            </w:r>
            <w:proofErr w:type="spellStart"/>
            <w:r w:rsidRPr="00DC65AD">
              <w:rPr>
                <w:sz w:val="22"/>
                <w:szCs w:val="22"/>
              </w:rPr>
              <w:t>nepatiesu</w:t>
            </w:r>
            <w:proofErr w:type="spellEnd"/>
            <w:r w:rsidRPr="00DC65AD">
              <w:rPr>
                <w:sz w:val="22"/>
                <w:szCs w:val="22"/>
              </w:rPr>
              <w:t xml:space="preserve"> </w:t>
            </w:r>
            <w:proofErr w:type="spellStart"/>
            <w:r w:rsidRPr="00DC65AD">
              <w:rPr>
                <w:sz w:val="22"/>
                <w:szCs w:val="22"/>
              </w:rPr>
              <w:t>informāciju</w:t>
            </w:r>
            <w:proofErr w:type="spellEnd"/>
            <w:r w:rsidRPr="00DC65AD">
              <w:rPr>
                <w:sz w:val="22"/>
                <w:szCs w:val="22"/>
              </w:rPr>
              <w:t xml:space="preserve"> </w:t>
            </w:r>
            <w:proofErr w:type="spellStart"/>
            <w:r w:rsidRPr="00DC65AD">
              <w:rPr>
                <w:sz w:val="22"/>
                <w:szCs w:val="22"/>
              </w:rPr>
              <w:t>vai</w:t>
            </w:r>
            <w:proofErr w:type="spellEnd"/>
            <w:r w:rsidRPr="00DC65AD">
              <w:rPr>
                <w:sz w:val="22"/>
                <w:szCs w:val="22"/>
              </w:rPr>
              <w:t xml:space="preserve"> </w:t>
            </w:r>
            <w:proofErr w:type="spellStart"/>
            <w:r w:rsidRPr="00DC65AD">
              <w:rPr>
                <w:sz w:val="22"/>
                <w:szCs w:val="22"/>
              </w:rPr>
              <w:t>vispār</w:t>
            </w:r>
            <w:proofErr w:type="spellEnd"/>
            <w:r w:rsidRPr="00DC65AD">
              <w:rPr>
                <w:sz w:val="22"/>
                <w:szCs w:val="22"/>
              </w:rPr>
              <w:t xml:space="preserve"> nav </w:t>
            </w:r>
            <w:proofErr w:type="spellStart"/>
            <w:r w:rsidRPr="00DC65AD">
              <w:rPr>
                <w:sz w:val="22"/>
                <w:szCs w:val="22"/>
              </w:rPr>
              <w:t>iesniedzis</w:t>
            </w:r>
            <w:proofErr w:type="spellEnd"/>
            <w:r w:rsidRPr="00DC65AD">
              <w:rPr>
                <w:sz w:val="22"/>
                <w:szCs w:val="22"/>
              </w:rPr>
              <w:t xml:space="preserve"> </w:t>
            </w:r>
            <w:proofErr w:type="spellStart"/>
            <w:r w:rsidRPr="00DC65AD">
              <w:rPr>
                <w:sz w:val="22"/>
                <w:szCs w:val="22"/>
              </w:rPr>
              <w:t>pieprasīto</w:t>
            </w:r>
            <w:proofErr w:type="spellEnd"/>
            <w:r w:rsidRPr="00DC65AD">
              <w:rPr>
                <w:sz w:val="22"/>
                <w:szCs w:val="22"/>
              </w:rPr>
              <w:t xml:space="preserve"> </w:t>
            </w:r>
            <w:proofErr w:type="spellStart"/>
            <w:r w:rsidRPr="00DC65AD">
              <w:rPr>
                <w:sz w:val="22"/>
                <w:szCs w:val="22"/>
              </w:rPr>
              <w:t>informāciju</w:t>
            </w:r>
            <w:proofErr w:type="spellEnd"/>
            <w:r w:rsidRPr="00DC65AD">
              <w:rPr>
                <w:sz w:val="22"/>
                <w:szCs w:val="22"/>
              </w:rPr>
              <w:t>;</w:t>
            </w:r>
          </w:p>
        </w:tc>
        <w:tc>
          <w:tcPr>
            <w:tcW w:w="4691" w:type="dxa"/>
            <w:gridSpan w:val="3"/>
            <w:shd w:val="clear" w:color="auto" w:fill="auto"/>
          </w:tcPr>
          <w:p w14:paraId="50E9AA40" w14:textId="693D696A" w:rsidR="00696C66" w:rsidRPr="00B76DC1" w:rsidRDefault="00696C66" w:rsidP="005D3A1C">
            <w:pPr>
              <w:pStyle w:val="NoSpacing"/>
              <w:numPr>
                <w:ilvl w:val="2"/>
                <w:numId w:val="83"/>
              </w:numPr>
              <w:jc w:val="both"/>
              <w:rPr>
                <w:sz w:val="22"/>
                <w:szCs w:val="22"/>
                <w:lang w:val="en-US"/>
              </w:rPr>
            </w:pPr>
            <w:r w:rsidRPr="00B76DC1">
              <w:rPr>
                <w:sz w:val="22"/>
                <w:szCs w:val="22"/>
                <w:lang w:val="en-US"/>
              </w:rPr>
              <w:t>The Candidate has submitted false information or has not provided the requested information at all;</w:t>
            </w:r>
          </w:p>
        </w:tc>
      </w:tr>
      <w:tr w:rsidR="00696C66" w:rsidRPr="00EB5612" w14:paraId="75F284AF" w14:textId="77777777" w:rsidTr="00226643">
        <w:tc>
          <w:tcPr>
            <w:tcW w:w="4991" w:type="dxa"/>
            <w:shd w:val="clear" w:color="auto" w:fill="auto"/>
          </w:tcPr>
          <w:p w14:paraId="2BBD21B4" w14:textId="73AA6DC7" w:rsidR="00696C66" w:rsidRDefault="00696C66" w:rsidP="005D3A1C">
            <w:pPr>
              <w:pStyle w:val="BodyText"/>
              <w:numPr>
                <w:ilvl w:val="2"/>
                <w:numId w:val="83"/>
              </w:numPr>
              <w:rPr>
                <w:sz w:val="22"/>
                <w:szCs w:val="22"/>
              </w:rPr>
            </w:pPr>
            <w:proofErr w:type="spellStart"/>
            <w:r w:rsidRPr="6B4508C3">
              <w:rPr>
                <w:sz w:val="22"/>
                <w:szCs w:val="22"/>
              </w:rPr>
              <w:t>pieteikumu</w:t>
            </w:r>
            <w:proofErr w:type="spellEnd"/>
            <w:r w:rsidRPr="6B4508C3">
              <w:rPr>
                <w:sz w:val="22"/>
                <w:szCs w:val="22"/>
              </w:rPr>
              <w:t xml:space="preserve"> </w:t>
            </w:r>
            <w:proofErr w:type="spellStart"/>
            <w:r w:rsidRPr="6B4508C3">
              <w:rPr>
                <w:sz w:val="22"/>
                <w:szCs w:val="22"/>
              </w:rPr>
              <w:t>izvērtēšanas</w:t>
            </w:r>
            <w:proofErr w:type="spellEnd"/>
            <w:r w:rsidRPr="6B4508C3">
              <w:rPr>
                <w:sz w:val="22"/>
                <w:szCs w:val="22"/>
              </w:rPr>
              <w:t xml:space="preserve"> </w:t>
            </w:r>
            <w:proofErr w:type="spellStart"/>
            <w:r w:rsidRPr="6B4508C3">
              <w:rPr>
                <w:sz w:val="22"/>
                <w:szCs w:val="22"/>
              </w:rPr>
              <w:t>laikā</w:t>
            </w:r>
            <w:proofErr w:type="spellEnd"/>
            <w:r w:rsidRPr="6B4508C3">
              <w:rPr>
                <w:sz w:val="22"/>
                <w:szCs w:val="22"/>
              </w:rPr>
              <w:t xml:space="preserve"> </w:t>
            </w:r>
            <w:proofErr w:type="spellStart"/>
            <w:r w:rsidRPr="6B4508C3">
              <w:rPr>
                <w:sz w:val="22"/>
                <w:szCs w:val="22"/>
              </w:rPr>
              <w:t>Kandidāts</w:t>
            </w:r>
            <w:proofErr w:type="spellEnd"/>
            <w:r w:rsidRPr="6B4508C3">
              <w:rPr>
                <w:sz w:val="22"/>
                <w:szCs w:val="22"/>
              </w:rPr>
              <w:t xml:space="preserve"> </w:t>
            </w:r>
            <w:proofErr w:type="spellStart"/>
            <w:r w:rsidRPr="6B4508C3">
              <w:rPr>
                <w:sz w:val="22"/>
                <w:szCs w:val="22"/>
              </w:rPr>
              <w:t>savu</w:t>
            </w:r>
            <w:proofErr w:type="spellEnd"/>
            <w:r w:rsidRPr="6B4508C3">
              <w:rPr>
                <w:sz w:val="22"/>
                <w:szCs w:val="22"/>
              </w:rPr>
              <w:t xml:space="preserve"> </w:t>
            </w:r>
            <w:proofErr w:type="spellStart"/>
            <w:r w:rsidRPr="6B4508C3">
              <w:rPr>
                <w:sz w:val="22"/>
                <w:szCs w:val="22"/>
              </w:rPr>
              <w:t>pieteikumu</w:t>
            </w:r>
            <w:proofErr w:type="spellEnd"/>
            <w:r w:rsidRPr="6B4508C3">
              <w:rPr>
                <w:sz w:val="22"/>
                <w:szCs w:val="22"/>
              </w:rPr>
              <w:t xml:space="preserve"> </w:t>
            </w:r>
            <w:proofErr w:type="spellStart"/>
            <w:r w:rsidRPr="6B4508C3">
              <w:rPr>
                <w:sz w:val="22"/>
                <w:szCs w:val="22"/>
              </w:rPr>
              <w:t>atsauc</w:t>
            </w:r>
            <w:proofErr w:type="spellEnd"/>
            <w:r w:rsidRPr="6B4508C3">
              <w:rPr>
                <w:sz w:val="22"/>
                <w:szCs w:val="22"/>
              </w:rPr>
              <w:t>.</w:t>
            </w:r>
          </w:p>
        </w:tc>
        <w:tc>
          <w:tcPr>
            <w:tcW w:w="4691" w:type="dxa"/>
            <w:gridSpan w:val="3"/>
            <w:shd w:val="clear" w:color="auto" w:fill="auto"/>
          </w:tcPr>
          <w:p w14:paraId="11C2B6FB" w14:textId="3ABEA824" w:rsidR="00696C66" w:rsidRPr="00B76DC1" w:rsidRDefault="00696C66" w:rsidP="005D3A1C">
            <w:pPr>
              <w:pStyle w:val="NoSpacing"/>
              <w:numPr>
                <w:ilvl w:val="2"/>
                <w:numId w:val="84"/>
              </w:numPr>
              <w:jc w:val="both"/>
              <w:rPr>
                <w:sz w:val="22"/>
                <w:szCs w:val="22"/>
                <w:lang w:val="en-US"/>
              </w:rPr>
            </w:pPr>
            <w:r w:rsidRPr="00B76DC1">
              <w:rPr>
                <w:sz w:val="22"/>
                <w:szCs w:val="22"/>
                <w:lang w:val="en-US"/>
              </w:rPr>
              <w:t>during the evaluation of the applications, the Candidate shall withdraw application.</w:t>
            </w:r>
          </w:p>
        </w:tc>
      </w:tr>
      <w:tr w:rsidR="004A2F0C" w:rsidRPr="00EB5612" w14:paraId="303545A1" w14:textId="77777777" w:rsidTr="00226643">
        <w:tc>
          <w:tcPr>
            <w:tcW w:w="4991" w:type="dxa"/>
            <w:shd w:val="clear" w:color="auto" w:fill="auto"/>
          </w:tcPr>
          <w:p w14:paraId="19A383A8" w14:textId="2B9D6FB5" w:rsidR="004A2F0C" w:rsidRPr="6B4508C3" w:rsidRDefault="004A2F0C" w:rsidP="005D3A1C">
            <w:pPr>
              <w:pStyle w:val="BodyText"/>
              <w:numPr>
                <w:ilvl w:val="1"/>
                <w:numId w:val="83"/>
              </w:numPr>
              <w:rPr>
                <w:sz w:val="22"/>
                <w:szCs w:val="22"/>
              </w:rPr>
            </w:pPr>
            <w:proofErr w:type="spellStart"/>
            <w:r w:rsidRPr="004302CF">
              <w:rPr>
                <w:b/>
                <w:bCs/>
                <w:color w:val="000000" w:themeColor="text1"/>
                <w:sz w:val="22"/>
                <w:szCs w:val="22"/>
              </w:rPr>
              <w:t>Izslēgšanas</w:t>
            </w:r>
            <w:proofErr w:type="spellEnd"/>
            <w:r w:rsidRPr="004302CF">
              <w:rPr>
                <w:b/>
                <w:bCs/>
                <w:color w:val="000000" w:themeColor="text1"/>
                <w:sz w:val="22"/>
                <w:szCs w:val="22"/>
              </w:rPr>
              <w:t xml:space="preserve"> </w:t>
            </w:r>
            <w:proofErr w:type="spellStart"/>
            <w:r w:rsidRPr="004302CF">
              <w:rPr>
                <w:b/>
                <w:bCs/>
                <w:color w:val="000000" w:themeColor="text1"/>
                <w:sz w:val="22"/>
                <w:szCs w:val="22"/>
              </w:rPr>
              <w:t>nosacījumu</w:t>
            </w:r>
            <w:proofErr w:type="spellEnd"/>
            <w:r w:rsidRPr="004302CF">
              <w:rPr>
                <w:b/>
                <w:bCs/>
                <w:color w:val="000000" w:themeColor="text1"/>
                <w:sz w:val="22"/>
                <w:szCs w:val="22"/>
              </w:rPr>
              <w:t xml:space="preserve"> </w:t>
            </w:r>
            <w:proofErr w:type="spellStart"/>
            <w:r w:rsidRPr="004302CF">
              <w:rPr>
                <w:b/>
                <w:bCs/>
                <w:color w:val="000000" w:themeColor="text1"/>
                <w:sz w:val="22"/>
                <w:szCs w:val="22"/>
              </w:rPr>
              <w:t>pārbaude</w:t>
            </w:r>
            <w:proofErr w:type="spellEnd"/>
          </w:p>
        </w:tc>
        <w:tc>
          <w:tcPr>
            <w:tcW w:w="4691" w:type="dxa"/>
            <w:gridSpan w:val="3"/>
            <w:shd w:val="clear" w:color="auto" w:fill="auto"/>
          </w:tcPr>
          <w:p w14:paraId="30FE8B5D" w14:textId="2A4CB4F8" w:rsidR="004A2F0C" w:rsidRPr="00B76DC1" w:rsidRDefault="004A2F0C" w:rsidP="005D3A1C">
            <w:pPr>
              <w:pStyle w:val="NoSpacing"/>
              <w:numPr>
                <w:ilvl w:val="1"/>
                <w:numId w:val="84"/>
              </w:numPr>
              <w:jc w:val="both"/>
              <w:rPr>
                <w:sz w:val="22"/>
                <w:szCs w:val="22"/>
                <w:lang w:val="en-US"/>
              </w:rPr>
            </w:pPr>
            <w:r w:rsidRPr="00B76DC1">
              <w:rPr>
                <w:b/>
                <w:bCs/>
                <w:color w:val="000000" w:themeColor="text1"/>
                <w:sz w:val="22"/>
                <w:szCs w:val="22"/>
                <w:shd w:val="clear" w:color="auto" w:fill="FFFFFF"/>
                <w:lang w:val="en-US"/>
              </w:rPr>
              <w:t>Provisions for the Exclusion</w:t>
            </w:r>
          </w:p>
        </w:tc>
      </w:tr>
      <w:tr w:rsidR="004A2F0C" w:rsidRPr="004A2F0C" w14:paraId="1AFBB20E" w14:textId="77777777" w:rsidTr="00226643">
        <w:tc>
          <w:tcPr>
            <w:tcW w:w="4991" w:type="dxa"/>
            <w:shd w:val="clear" w:color="auto" w:fill="auto"/>
          </w:tcPr>
          <w:p w14:paraId="2CAD1A9C" w14:textId="2F9092D6" w:rsidR="004A2F0C" w:rsidRPr="00226643" w:rsidRDefault="00B342B0" w:rsidP="00FB3BA5">
            <w:pPr>
              <w:pStyle w:val="Heading2"/>
              <w:keepNext w:val="0"/>
              <w:numPr>
                <w:ilvl w:val="2"/>
                <w:numId w:val="235"/>
              </w:numPr>
              <w:spacing w:before="0" w:after="0"/>
              <w:jc w:val="both"/>
              <w:rPr>
                <w:b/>
                <w:bCs/>
                <w:szCs w:val="22"/>
              </w:rPr>
            </w:pPr>
            <w:proofErr w:type="spellStart"/>
            <w:r w:rsidRPr="004C7143">
              <w:rPr>
                <w:szCs w:val="22"/>
              </w:rPr>
              <w:t>Pasūtītājs</w:t>
            </w:r>
            <w:proofErr w:type="spellEnd"/>
            <w:r w:rsidRPr="004C7143">
              <w:rPr>
                <w:szCs w:val="22"/>
              </w:rPr>
              <w:t xml:space="preserve"> </w:t>
            </w:r>
            <w:proofErr w:type="spellStart"/>
            <w:r w:rsidRPr="004C7143">
              <w:rPr>
                <w:szCs w:val="22"/>
              </w:rPr>
              <w:t>izslēgs</w:t>
            </w:r>
            <w:proofErr w:type="spellEnd"/>
            <w:r w:rsidRPr="004C7143">
              <w:rPr>
                <w:szCs w:val="22"/>
              </w:rPr>
              <w:t xml:space="preserve"> </w:t>
            </w:r>
            <w:proofErr w:type="spellStart"/>
            <w:r>
              <w:rPr>
                <w:szCs w:val="22"/>
              </w:rPr>
              <w:t>K</w:t>
            </w:r>
            <w:r w:rsidRPr="004C7143">
              <w:rPr>
                <w:szCs w:val="22"/>
              </w:rPr>
              <w:t>andidātu</w:t>
            </w:r>
            <w:r>
              <w:rPr>
                <w:szCs w:val="22"/>
              </w:rPr>
              <w:t>s</w:t>
            </w:r>
            <w:proofErr w:type="spellEnd"/>
            <w:r w:rsidRPr="004C7143">
              <w:rPr>
                <w:szCs w:val="22"/>
              </w:rPr>
              <w:t xml:space="preserve"> no </w:t>
            </w:r>
            <w:proofErr w:type="spellStart"/>
            <w:r w:rsidRPr="004C7143">
              <w:rPr>
                <w:szCs w:val="22"/>
              </w:rPr>
              <w:t>turpmākās</w:t>
            </w:r>
            <w:proofErr w:type="spellEnd"/>
            <w:r w:rsidRPr="004C7143">
              <w:rPr>
                <w:szCs w:val="22"/>
              </w:rPr>
              <w:t xml:space="preserve"> </w:t>
            </w:r>
            <w:proofErr w:type="spellStart"/>
            <w:r w:rsidRPr="004C7143">
              <w:rPr>
                <w:szCs w:val="22"/>
              </w:rPr>
              <w:t>dalības</w:t>
            </w:r>
            <w:proofErr w:type="spellEnd"/>
            <w:r w:rsidRPr="004C7143">
              <w:rPr>
                <w:szCs w:val="22"/>
              </w:rPr>
              <w:t xml:space="preserve"> </w:t>
            </w:r>
            <w:proofErr w:type="spellStart"/>
            <w:r w:rsidRPr="004C7143">
              <w:rPr>
                <w:szCs w:val="22"/>
              </w:rPr>
              <w:t>iepirkuma</w:t>
            </w:r>
            <w:proofErr w:type="spellEnd"/>
            <w:r w:rsidRPr="004C7143">
              <w:rPr>
                <w:szCs w:val="22"/>
              </w:rPr>
              <w:t xml:space="preserve"> </w:t>
            </w:r>
            <w:proofErr w:type="spellStart"/>
            <w:r w:rsidRPr="004C7143">
              <w:rPr>
                <w:szCs w:val="22"/>
              </w:rPr>
              <w:t>procedūrā</w:t>
            </w:r>
            <w:proofErr w:type="spellEnd"/>
            <w:r>
              <w:rPr>
                <w:szCs w:val="22"/>
              </w:rPr>
              <w:t xml:space="preserve"> </w:t>
            </w:r>
            <w:proofErr w:type="spellStart"/>
            <w:r w:rsidRPr="004C7143">
              <w:rPr>
                <w:szCs w:val="22"/>
              </w:rPr>
              <w:t>saskaņā</w:t>
            </w:r>
            <w:proofErr w:type="spellEnd"/>
            <w:r w:rsidRPr="004C7143">
              <w:rPr>
                <w:szCs w:val="22"/>
              </w:rPr>
              <w:t xml:space="preserve"> </w:t>
            </w:r>
            <w:proofErr w:type="spellStart"/>
            <w:r w:rsidR="00CD0C3A">
              <w:rPr>
                <w:szCs w:val="22"/>
              </w:rPr>
              <w:t>ar</w:t>
            </w:r>
            <w:proofErr w:type="spellEnd"/>
            <w:r w:rsidR="00CD0C3A">
              <w:rPr>
                <w:szCs w:val="22"/>
              </w:rPr>
              <w:t xml:space="preserve"> </w:t>
            </w:r>
            <w:r w:rsidRPr="009A5693">
              <w:rPr>
                <w:szCs w:val="22"/>
              </w:rPr>
              <w:t> </w:t>
            </w:r>
            <w:hyperlink r:id="rId18" w:tgtFrame="_blank" w:history="1">
              <w:r w:rsidR="006F4B94">
                <w:rPr>
                  <w:szCs w:val="22"/>
                </w:rPr>
                <w:t>SPSIL</w:t>
              </w:r>
            </w:hyperlink>
            <w:r w:rsidRPr="009A5693">
              <w:rPr>
                <w:szCs w:val="22"/>
              </w:rPr>
              <w:t> </w:t>
            </w:r>
            <w:hyperlink r:id="rId19" w:anchor="p48" w:tgtFrame="_blank" w:history="1">
              <w:r w:rsidRPr="009A5693">
                <w:rPr>
                  <w:szCs w:val="22"/>
                </w:rPr>
                <w:t>48.</w:t>
              </w:r>
            </w:hyperlink>
            <w:r w:rsidRPr="009A5693">
              <w:rPr>
                <w:szCs w:val="22"/>
              </w:rPr>
              <w:t> </w:t>
            </w:r>
            <w:proofErr w:type="spellStart"/>
            <w:r w:rsidRPr="009A5693">
              <w:rPr>
                <w:szCs w:val="22"/>
              </w:rPr>
              <w:t>panta</w:t>
            </w:r>
            <w:proofErr w:type="spellEnd"/>
            <w:r w:rsidRPr="009A5693">
              <w:rPr>
                <w:szCs w:val="22"/>
              </w:rPr>
              <w:t xml:space="preserve"> </w:t>
            </w:r>
            <w:proofErr w:type="spellStart"/>
            <w:r w:rsidRPr="009A5693">
              <w:rPr>
                <w:szCs w:val="22"/>
              </w:rPr>
              <w:t>otrās</w:t>
            </w:r>
            <w:proofErr w:type="spellEnd"/>
            <w:r w:rsidRPr="009A5693">
              <w:rPr>
                <w:szCs w:val="22"/>
              </w:rPr>
              <w:t xml:space="preserve"> </w:t>
            </w:r>
            <w:proofErr w:type="spellStart"/>
            <w:r w:rsidRPr="009A5693">
              <w:rPr>
                <w:szCs w:val="22"/>
              </w:rPr>
              <w:t>daļas</w:t>
            </w:r>
            <w:proofErr w:type="spellEnd"/>
            <w:r w:rsidRPr="009A5693">
              <w:rPr>
                <w:szCs w:val="22"/>
              </w:rPr>
              <w:t xml:space="preserve"> 1., 2., 3., 4., 5., 6., 7., </w:t>
            </w:r>
            <w:r w:rsidR="008F53FB">
              <w:rPr>
                <w:szCs w:val="22"/>
              </w:rPr>
              <w:t>8.,</w:t>
            </w:r>
            <w:r w:rsidR="00272597">
              <w:rPr>
                <w:szCs w:val="22"/>
              </w:rPr>
              <w:t xml:space="preserve"> </w:t>
            </w:r>
            <w:r w:rsidRPr="009A5693">
              <w:rPr>
                <w:szCs w:val="22"/>
              </w:rPr>
              <w:t xml:space="preserve">10., 11., 12., 13., 14. </w:t>
            </w:r>
            <w:proofErr w:type="spellStart"/>
            <w:r w:rsidRPr="009A5693">
              <w:rPr>
                <w:szCs w:val="22"/>
              </w:rPr>
              <w:t>punktā</w:t>
            </w:r>
            <w:proofErr w:type="spellEnd"/>
            <w:r w:rsidRPr="009A5693">
              <w:rPr>
                <w:szCs w:val="22"/>
              </w:rPr>
              <w:t xml:space="preserve"> </w:t>
            </w:r>
            <w:proofErr w:type="spellStart"/>
            <w:r w:rsidRPr="009A5693">
              <w:rPr>
                <w:szCs w:val="22"/>
              </w:rPr>
              <w:t>noteiktiem</w:t>
            </w:r>
            <w:proofErr w:type="spellEnd"/>
            <w:r w:rsidRPr="009A5693">
              <w:rPr>
                <w:szCs w:val="22"/>
              </w:rPr>
              <w:t xml:space="preserve"> </w:t>
            </w:r>
            <w:proofErr w:type="spellStart"/>
            <w:r w:rsidRPr="009A5693">
              <w:rPr>
                <w:szCs w:val="22"/>
              </w:rPr>
              <w:t>kandidātu</w:t>
            </w:r>
            <w:proofErr w:type="spellEnd"/>
            <w:r w:rsidRPr="009A5693">
              <w:rPr>
                <w:szCs w:val="22"/>
              </w:rPr>
              <w:t xml:space="preserve"> </w:t>
            </w:r>
            <w:proofErr w:type="spellStart"/>
            <w:r w:rsidRPr="009A5693">
              <w:rPr>
                <w:szCs w:val="22"/>
              </w:rPr>
              <w:t>izslēgšanas</w:t>
            </w:r>
            <w:proofErr w:type="spellEnd"/>
            <w:r w:rsidRPr="009A5693">
              <w:rPr>
                <w:szCs w:val="22"/>
              </w:rPr>
              <w:t xml:space="preserve"> </w:t>
            </w:r>
            <w:proofErr w:type="spellStart"/>
            <w:r w:rsidRPr="009A5693">
              <w:rPr>
                <w:szCs w:val="22"/>
              </w:rPr>
              <w:t>iemesliem</w:t>
            </w:r>
            <w:proofErr w:type="spellEnd"/>
            <w:r w:rsidRPr="009A5693">
              <w:rPr>
                <w:szCs w:val="22"/>
              </w:rPr>
              <w:t>.</w:t>
            </w:r>
          </w:p>
        </w:tc>
        <w:tc>
          <w:tcPr>
            <w:tcW w:w="4691" w:type="dxa"/>
            <w:gridSpan w:val="3"/>
            <w:shd w:val="clear" w:color="auto" w:fill="auto"/>
          </w:tcPr>
          <w:p w14:paraId="07E2985C" w14:textId="23EED13F" w:rsidR="004A2F0C" w:rsidRPr="004A2F0C" w:rsidRDefault="006F4B94" w:rsidP="00DB33E1">
            <w:pPr>
              <w:ind w:left="40" w:right="85"/>
              <w:jc w:val="both"/>
              <w:rPr>
                <w:shd w:val="clear" w:color="auto" w:fill="FFFFFF"/>
              </w:rPr>
            </w:pPr>
            <w:r w:rsidRPr="00FB3BA5">
              <w:rPr>
                <w:bCs/>
                <w:sz w:val="22"/>
                <w:szCs w:val="22"/>
              </w:rPr>
              <w:t xml:space="preserve">8.4.1. The Customer will exclude Candidates from further participation in the procurement procedure in accordance with the reasons for exclusion specified in Paragraphs </w:t>
            </w:r>
            <w:r w:rsidRPr="00FB3BA5">
              <w:rPr>
                <w:bCs/>
                <w:sz w:val="22"/>
                <w:szCs w:val="22"/>
                <w:lang w:val="lv-LV"/>
              </w:rPr>
              <w:t>1, 2, 3, 4, 5, 6, 7, 8, 10, 11, 12, 13, 14</w:t>
            </w:r>
            <w:r w:rsidRPr="00FB3BA5">
              <w:rPr>
                <w:bCs/>
                <w:sz w:val="22"/>
                <w:szCs w:val="22"/>
              </w:rPr>
              <w:t xml:space="preserve"> of the second part of Section 48 of the SPSIL.</w:t>
            </w:r>
          </w:p>
        </w:tc>
      </w:tr>
      <w:tr w:rsidR="008F53FB" w:rsidRPr="004A2F0C" w14:paraId="36CDB157" w14:textId="77777777" w:rsidTr="007F08A8">
        <w:tc>
          <w:tcPr>
            <w:tcW w:w="4991" w:type="dxa"/>
            <w:shd w:val="clear" w:color="auto" w:fill="auto"/>
          </w:tcPr>
          <w:p w14:paraId="03CA73B9" w14:textId="684FCF10" w:rsidR="008F53FB" w:rsidRPr="00005AA9" w:rsidRDefault="008F53FB" w:rsidP="00FB3BA5">
            <w:pPr>
              <w:pStyle w:val="BodyText"/>
              <w:numPr>
                <w:ilvl w:val="2"/>
                <w:numId w:val="235"/>
              </w:numPr>
              <w:rPr>
                <w:sz w:val="22"/>
                <w:szCs w:val="22"/>
              </w:rPr>
            </w:pPr>
            <w:bookmarkStart w:id="21" w:name="_Hlk43935567"/>
            <w:proofErr w:type="spellStart"/>
            <w:r w:rsidRPr="00005AA9">
              <w:rPr>
                <w:sz w:val="22"/>
                <w:szCs w:val="22"/>
              </w:rPr>
              <w:t>Pasūtītājs</w:t>
            </w:r>
            <w:proofErr w:type="spellEnd"/>
            <w:r w:rsidRPr="00005AA9">
              <w:rPr>
                <w:sz w:val="22"/>
                <w:szCs w:val="22"/>
              </w:rPr>
              <w:t xml:space="preserve"> </w:t>
            </w:r>
            <w:proofErr w:type="spellStart"/>
            <w:r w:rsidRPr="00005AA9">
              <w:rPr>
                <w:sz w:val="22"/>
                <w:szCs w:val="22"/>
              </w:rPr>
              <w:t>izslēdz</w:t>
            </w:r>
            <w:proofErr w:type="spellEnd"/>
            <w:r w:rsidRPr="00005AA9">
              <w:rPr>
                <w:sz w:val="22"/>
                <w:szCs w:val="22"/>
              </w:rPr>
              <w:t xml:space="preserve"> </w:t>
            </w:r>
            <w:proofErr w:type="spellStart"/>
            <w:r w:rsidRPr="00005AA9">
              <w:rPr>
                <w:sz w:val="22"/>
                <w:szCs w:val="22"/>
              </w:rPr>
              <w:t>Kandidātu</w:t>
            </w:r>
            <w:proofErr w:type="spellEnd"/>
            <w:r w:rsidRPr="00005AA9">
              <w:rPr>
                <w:sz w:val="22"/>
                <w:szCs w:val="22"/>
              </w:rPr>
              <w:t xml:space="preserve"> no </w:t>
            </w:r>
            <w:proofErr w:type="spellStart"/>
            <w:r w:rsidRPr="00005AA9">
              <w:rPr>
                <w:sz w:val="22"/>
                <w:szCs w:val="22"/>
              </w:rPr>
              <w:t>dalības</w:t>
            </w:r>
            <w:proofErr w:type="spellEnd"/>
            <w:r w:rsidRPr="00005AA9">
              <w:rPr>
                <w:sz w:val="22"/>
                <w:szCs w:val="22"/>
              </w:rPr>
              <w:t xml:space="preserve"> </w:t>
            </w:r>
            <w:proofErr w:type="spellStart"/>
            <w:r w:rsidRPr="00005AA9">
              <w:rPr>
                <w:sz w:val="22"/>
                <w:szCs w:val="22"/>
              </w:rPr>
              <w:t>iepirkumu</w:t>
            </w:r>
            <w:proofErr w:type="spellEnd"/>
            <w:r w:rsidRPr="00005AA9">
              <w:rPr>
                <w:sz w:val="22"/>
                <w:szCs w:val="22"/>
              </w:rPr>
              <w:t xml:space="preserve"> </w:t>
            </w:r>
            <w:proofErr w:type="spellStart"/>
            <w:r w:rsidRPr="00005AA9">
              <w:rPr>
                <w:sz w:val="22"/>
                <w:szCs w:val="22"/>
              </w:rPr>
              <w:t>procedūrā</w:t>
            </w:r>
            <w:proofErr w:type="spellEnd"/>
            <w:r w:rsidRPr="00005AA9">
              <w:rPr>
                <w:sz w:val="22"/>
                <w:szCs w:val="22"/>
              </w:rPr>
              <w:t xml:space="preserve"> </w:t>
            </w:r>
            <w:proofErr w:type="spellStart"/>
            <w:r w:rsidRPr="00005AA9">
              <w:rPr>
                <w:sz w:val="22"/>
                <w:szCs w:val="22"/>
              </w:rPr>
              <w:t>atbilstoši</w:t>
            </w:r>
            <w:proofErr w:type="spellEnd"/>
            <w:r w:rsidRPr="00005AA9">
              <w:rPr>
                <w:sz w:val="22"/>
                <w:szCs w:val="22"/>
              </w:rPr>
              <w:t xml:space="preserve"> </w:t>
            </w:r>
            <w:r w:rsidR="00523334" w:rsidRPr="00005AA9">
              <w:rPr>
                <w:sz w:val="22"/>
                <w:szCs w:val="22"/>
              </w:rPr>
              <w:t>SPSIL</w:t>
            </w:r>
            <w:r w:rsidRPr="00005AA9">
              <w:rPr>
                <w:sz w:val="22"/>
                <w:szCs w:val="22"/>
              </w:rPr>
              <w:t xml:space="preserve"> </w:t>
            </w:r>
            <w:proofErr w:type="gramStart"/>
            <w:r w:rsidRPr="00005AA9">
              <w:rPr>
                <w:sz w:val="22"/>
                <w:szCs w:val="22"/>
              </w:rPr>
              <w:t>48.panta</w:t>
            </w:r>
            <w:proofErr w:type="gramEnd"/>
            <w:r w:rsidRPr="00005AA9">
              <w:rPr>
                <w:sz w:val="22"/>
                <w:szCs w:val="22"/>
              </w:rPr>
              <w:t xml:space="preserve"> </w:t>
            </w:r>
            <w:proofErr w:type="spellStart"/>
            <w:r w:rsidRPr="00005AA9">
              <w:rPr>
                <w:sz w:val="22"/>
                <w:szCs w:val="22"/>
              </w:rPr>
              <w:t>nosacījumiem</w:t>
            </w:r>
            <w:proofErr w:type="spellEnd"/>
            <w:r w:rsidRPr="00005AA9">
              <w:rPr>
                <w:sz w:val="22"/>
                <w:szCs w:val="22"/>
              </w:rPr>
              <w:t xml:space="preserve">, ja </w:t>
            </w:r>
            <w:proofErr w:type="spellStart"/>
            <w:r w:rsidRPr="00005AA9">
              <w:rPr>
                <w:sz w:val="22"/>
                <w:szCs w:val="22"/>
              </w:rPr>
              <w:t>ar</w:t>
            </w:r>
            <w:proofErr w:type="spellEnd"/>
            <w:r w:rsidRPr="00005AA9">
              <w:rPr>
                <w:sz w:val="22"/>
                <w:szCs w:val="22"/>
              </w:rPr>
              <w:t xml:space="preserve"> </w:t>
            </w:r>
            <w:proofErr w:type="spellStart"/>
            <w:r w:rsidRPr="00005AA9">
              <w:rPr>
                <w:sz w:val="22"/>
                <w:szCs w:val="22"/>
              </w:rPr>
              <w:t>jebkādiem</w:t>
            </w:r>
            <w:proofErr w:type="spellEnd"/>
            <w:r w:rsidRPr="00005AA9">
              <w:rPr>
                <w:sz w:val="22"/>
                <w:szCs w:val="22"/>
              </w:rPr>
              <w:t xml:space="preserve"> </w:t>
            </w:r>
            <w:proofErr w:type="spellStart"/>
            <w:r w:rsidRPr="00005AA9">
              <w:rPr>
                <w:sz w:val="22"/>
                <w:szCs w:val="22"/>
              </w:rPr>
              <w:t>atbilstošiem</w:t>
            </w:r>
            <w:proofErr w:type="spellEnd"/>
            <w:r w:rsidRPr="00005AA9">
              <w:rPr>
                <w:sz w:val="22"/>
                <w:szCs w:val="22"/>
              </w:rPr>
              <w:t xml:space="preserve"> </w:t>
            </w:r>
            <w:proofErr w:type="spellStart"/>
            <w:r w:rsidRPr="00005AA9">
              <w:rPr>
                <w:sz w:val="22"/>
                <w:szCs w:val="22"/>
              </w:rPr>
              <w:t>līdzekļiem</w:t>
            </w:r>
            <w:proofErr w:type="spellEnd"/>
            <w:r w:rsidRPr="00005AA9">
              <w:rPr>
                <w:sz w:val="22"/>
                <w:szCs w:val="22"/>
              </w:rPr>
              <w:t xml:space="preserve"> var </w:t>
            </w:r>
            <w:proofErr w:type="spellStart"/>
            <w:r w:rsidRPr="00005AA9">
              <w:rPr>
                <w:sz w:val="22"/>
                <w:szCs w:val="22"/>
              </w:rPr>
              <w:t>pierādīt</w:t>
            </w:r>
            <w:proofErr w:type="spellEnd"/>
            <w:r w:rsidRPr="00005AA9">
              <w:rPr>
                <w:sz w:val="22"/>
                <w:szCs w:val="22"/>
              </w:rPr>
              <w:t xml:space="preserve">, ka </w:t>
            </w:r>
            <w:proofErr w:type="spellStart"/>
            <w:r w:rsidR="00523334" w:rsidRPr="00005AA9">
              <w:rPr>
                <w:sz w:val="22"/>
                <w:szCs w:val="22"/>
              </w:rPr>
              <w:t>K</w:t>
            </w:r>
            <w:r w:rsidRPr="00005AA9">
              <w:rPr>
                <w:sz w:val="22"/>
                <w:szCs w:val="22"/>
              </w:rPr>
              <w:t>andidāts</w:t>
            </w:r>
            <w:proofErr w:type="spellEnd"/>
            <w:r w:rsidRPr="00005AA9">
              <w:rPr>
                <w:sz w:val="22"/>
                <w:szCs w:val="22"/>
              </w:rPr>
              <w:t xml:space="preserve"> </w:t>
            </w:r>
            <w:proofErr w:type="spellStart"/>
            <w:r w:rsidRPr="00005AA9">
              <w:rPr>
                <w:sz w:val="22"/>
                <w:szCs w:val="22"/>
              </w:rPr>
              <w:t>ir</w:t>
            </w:r>
            <w:proofErr w:type="spellEnd"/>
            <w:r w:rsidRPr="00005AA9">
              <w:rPr>
                <w:sz w:val="22"/>
                <w:szCs w:val="22"/>
              </w:rPr>
              <w:t xml:space="preserve"> </w:t>
            </w:r>
            <w:proofErr w:type="spellStart"/>
            <w:r w:rsidRPr="00005AA9">
              <w:rPr>
                <w:sz w:val="22"/>
                <w:szCs w:val="22"/>
              </w:rPr>
              <w:t>pārkāpis</w:t>
            </w:r>
            <w:proofErr w:type="spellEnd"/>
            <w:r w:rsidRPr="00005AA9">
              <w:rPr>
                <w:sz w:val="22"/>
                <w:szCs w:val="22"/>
              </w:rPr>
              <w:t xml:space="preserve"> </w:t>
            </w:r>
            <w:proofErr w:type="spellStart"/>
            <w:r w:rsidRPr="00005AA9">
              <w:rPr>
                <w:sz w:val="22"/>
                <w:szCs w:val="22"/>
              </w:rPr>
              <w:t>Latvijas</w:t>
            </w:r>
            <w:proofErr w:type="spellEnd"/>
            <w:r w:rsidRPr="00005AA9">
              <w:rPr>
                <w:sz w:val="22"/>
                <w:szCs w:val="22"/>
              </w:rPr>
              <w:t xml:space="preserve"> </w:t>
            </w:r>
            <w:proofErr w:type="spellStart"/>
            <w:r w:rsidRPr="00005AA9">
              <w:rPr>
                <w:sz w:val="22"/>
                <w:szCs w:val="22"/>
              </w:rPr>
              <w:t>vai</w:t>
            </w:r>
            <w:proofErr w:type="spellEnd"/>
            <w:r w:rsidRPr="00005AA9">
              <w:rPr>
                <w:sz w:val="22"/>
                <w:szCs w:val="22"/>
              </w:rPr>
              <w:t xml:space="preserve"> </w:t>
            </w:r>
            <w:proofErr w:type="spellStart"/>
            <w:r w:rsidRPr="00005AA9">
              <w:rPr>
                <w:sz w:val="22"/>
                <w:szCs w:val="22"/>
              </w:rPr>
              <w:t>Eiropas</w:t>
            </w:r>
            <w:proofErr w:type="spellEnd"/>
            <w:r w:rsidRPr="00005AA9">
              <w:rPr>
                <w:sz w:val="22"/>
                <w:szCs w:val="22"/>
              </w:rPr>
              <w:t xml:space="preserve"> </w:t>
            </w:r>
            <w:proofErr w:type="spellStart"/>
            <w:r w:rsidRPr="00005AA9">
              <w:rPr>
                <w:sz w:val="22"/>
                <w:szCs w:val="22"/>
              </w:rPr>
              <w:t>Savienības</w:t>
            </w:r>
            <w:proofErr w:type="spellEnd"/>
            <w:r w:rsidRPr="00005AA9">
              <w:rPr>
                <w:sz w:val="22"/>
                <w:szCs w:val="22"/>
              </w:rPr>
              <w:t xml:space="preserve"> </w:t>
            </w:r>
            <w:proofErr w:type="spellStart"/>
            <w:r w:rsidRPr="00005AA9">
              <w:rPr>
                <w:sz w:val="22"/>
                <w:szCs w:val="22"/>
              </w:rPr>
              <w:t>normatīvos</w:t>
            </w:r>
            <w:proofErr w:type="spellEnd"/>
            <w:r w:rsidRPr="00005AA9">
              <w:rPr>
                <w:sz w:val="22"/>
                <w:szCs w:val="22"/>
              </w:rPr>
              <w:t xml:space="preserve"> </w:t>
            </w:r>
            <w:proofErr w:type="spellStart"/>
            <w:r w:rsidRPr="00005AA9">
              <w:rPr>
                <w:sz w:val="22"/>
                <w:szCs w:val="22"/>
              </w:rPr>
              <w:t>aktus</w:t>
            </w:r>
            <w:proofErr w:type="spellEnd"/>
            <w:r w:rsidRPr="00005AA9">
              <w:rPr>
                <w:sz w:val="22"/>
                <w:szCs w:val="22"/>
              </w:rPr>
              <w:t xml:space="preserve"> vides, </w:t>
            </w:r>
            <w:proofErr w:type="spellStart"/>
            <w:r w:rsidRPr="00005AA9">
              <w:rPr>
                <w:sz w:val="22"/>
                <w:szCs w:val="22"/>
              </w:rPr>
              <w:t>sociālo</w:t>
            </w:r>
            <w:proofErr w:type="spellEnd"/>
            <w:r w:rsidRPr="00005AA9">
              <w:rPr>
                <w:sz w:val="22"/>
                <w:szCs w:val="22"/>
              </w:rPr>
              <w:t xml:space="preserve"> </w:t>
            </w:r>
            <w:proofErr w:type="spellStart"/>
            <w:r w:rsidRPr="00005AA9">
              <w:rPr>
                <w:sz w:val="22"/>
                <w:szCs w:val="22"/>
              </w:rPr>
              <w:t>vai</w:t>
            </w:r>
            <w:proofErr w:type="spellEnd"/>
            <w:r w:rsidRPr="00005AA9">
              <w:rPr>
                <w:sz w:val="22"/>
                <w:szCs w:val="22"/>
              </w:rPr>
              <w:t xml:space="preserve"> </w:t>
            </w:r>
            <w:proofErr w:type="spellStart"/>
            <w:r w:rsidRPr="00005AA9">
              <w:rPr>
                <w:sz w:val="22"/>
                <w:szCs w:val="22"/>
              </w:rPr>
              <w:t>darba</w:t>
            </w:r>
            <w:proofErr w:type="spellEnd"/>
            <w:r w:rsidRPr="00005AA9">
              <w:rPr>
                <w:sz w:val="22"/>
                <w:szCs w:val="22"/>
              </w:rPr>
              <w:t xml:space="preserve"> </w:t>
            </w:r>
            <w:proofErr w:type="spellStart"/>
            <w:r w:rsidRPr="00005AA9">
              <w:rPr>
                <w:sz w:val="22"/>
                <w:szCs w:val="22"/>
              </w:rPr>
              <w:t>tiesību</w:t>
            </w:r>
            <w:proofErr w:type="spellEnd"/>
            <w:r w:rsidRPr="00005AA9">
              <w:rPr>
                <w:sz w:val="22"/>
                <w:szCs w:val="22"/>
              </w:rPr>
              <w:t xml:space="preserve"> </w:t>
            </w:r>
            <w:proofErr w:type="spellStart"/>
            <w:r w:rsidRPr="00005AA9">
              <w:rPr>
                <w:sz w:val="22"/>
                <w:szCs w:val="22"/>
              </w:rPr>
              <w:t>jomā</w:t>
            </w:r>
            <w:proofErr w:type="spellEnd"/>
            <w:r w:rsidRPr="00005AA9">
              <w:rPr>
                <w:sz w:val="22"/>
                <w:szCs w:val="22"/>
              </w:rPr>
              <w:t xml:space="preserve">, </w:t>
            </w:r>
            <w:proofErr w:type="spellStart"/>
            <w:r w:rsidRPr="00005AA9">
              <w:rPr>
                <w:sz w:val="22"/>
                <w:szCs w:val="22"/>
              </w:rPr>
              <w:t>darba</w:t>
            </w:r>
            <w:proofErr w:type="spellEnd"/>
            <w:r w:rsidRPr="00005AA9">
              <w:rPr>
                <w:sz w:val="22"/>
                <w:szCs w:val="22"/>
              </w:rPr>
              <w:t xml:space="preserve"> </w:t>
            </w:r>
            <w:proofErr w:type="spellStart"/>
            <w:r w:rsidRPr="00005AA9">
              <w:rPr>
                <w:sz w:val="22"/>
                <w:szCs w:val="22"/>
              </w:rPr>
              <w:t>koplīgumu</w:t>
            </w:r>
            <w:proofErr w:type="spellEnd"/>
            <w:r w:rsidRPr="00005AA9">
              <w:rPr>
                <w:sz w:val="22"/>
                <w:szCs w:val="22"/>
              </w:rPr>
              <w:t xml:space="preserve">, </w:t>
            </w:r>
            <w:proofErr w:type="spellStart"/>
            <w:r w:rsidRPr="00005AA9">
              <w:rPr>
                <w:sz w:val="22"/>
                <w:szCs w:val="22"/>
              </w:rPr>
              <w:t>ģenerālvienošanos</w:t>
            </w:r>
            <w:proofErr w:type="spellEnd"/>
            <w:r w:rsidRPr="00005AA9">
              <w:rPr>
                <w:sz w:val="22"/>
                <w:szCs w:val="22"/>
              </w:rPr>
              <w:t xml:space="preserve"> </w:t>
            </w:r>
            <w:proofErr w:type="spellStart"/>
            <w:r w:rsidRPr="00005AA9">
              <w:rPr>
                <w:sz w:val="22"/>
                <w:szCs w:val="22"/>
              </w:rPr>
              <w:t>vai</w:t>
            </w:r>
            <w:proofErr w:type="spellEnd"/>
            <w:r w:rsidRPr="00005AA9">
              <w:rPr>
                <w:sz w:val="22"/>
                <w:szCs w:val="22"/>
              </w:rPr>
              <w:t xml:space="preserve"> </w:t>
            </w:r>
            <w:proofErr w:type="spellStart"/>
            <w:r w:rsidRPr="00005AA9">
              <w:rPr>
                <w:sz w:val="22"/>
                <w:szCs w:val="22"/>
              </w:rPr>
              <w:t>prasības</w:t>
            </w:r>
            <w:proofErr w:type="spellEnd"/>
            <w:r w:rsidRPr="00005AA9">
              <w:rPr>
                <w:sz w:val="22"/>
                <w:szCs w:val="22"/>
              </w:rPr>
              <w:t xml:space="preserve">, kas </w:t>
            </w:r>
            <w:proofErr w:type="spellStart"/>
            <w:r w:rsidRPr="00005AA9">
              <w:rPr>
                <w:sz w:val="22"/>
                <w:szCs w:val="22"/>
              </w:rPr>
              <w:t>noteiktas</w:t>
            </w:r>
            <w:proofErr w:type="spellEnd"/>
            <w:r w:rsidRPr="00005AA9">
              <w:rPr>
                <w:sz w:val="22"/>
                <w:szCs w:val="22"/>
              </w:rPr>
              <w:t xml:space="preserve"> </w:t>
            </w:r>
            <w:r w:rsidR="00523334" w:rsidRPr="00005AA9">
              <w:rPr>
                <w:sz w:val="22"/>
                <w:szCs w:val="22"/>
              </w:rPr>
              <w:lastRenderedPageBreak/>
              <w:t>SPSIL</w:t>
            </w:r>
            <w:r w:rsidRPr="00005AA9">
              <w:rPr>
                <w:sz w:val="22"/>
                <w:szCs w:val="22"/>
              </w:rPr>
              <w:t xml:space="preserve"> 3.pielikumā </w:t>
            </w:r>
            <w:proofErr w:type="spellStart"/>
            <w:r w:rsidRPr="00005AA9">
              <w:rPr>
                <w:sz w:val="22"/>
                <w:szCs w:val="22"/>
              </w:rPr>
              <w:t>minētajās</w:t>
            </w:r>
            <w:proofErr w:type="spellEnd"/>
            <w:r w:rsidRPr="00005AA9">
              <w:rPr>
                <w:sz w:val="22"/>
                <w:szCs w:val="22"/>
              </w:rPr>
              <w:t xml:space="preserve"> </w:t>
            </w:r>
            <w:proofErr w:type="spellStart"/>
            <w:r w:rsidRPr="00005AA9">
              <w:rPr>
                <w:sz w:val="22"/>
                <w:szCs w:val="22"/>
              </w:rPr>
              <w:t>starptautiskajās</w:t>
            </w:r>
            <w:proofErr w:type="spellEnd"/>
            <w:r w:rsidRPr="00005AA9">
              <w:rPr>
                <w:sz w:val="22"/>
                <w:szCs w:val="22"/>
              </w:rPr>
              <w:t xml:space="preserve"> </w:t>
            </w:r>
            <w:proofErr w:type="spellStart"/>
            <w:r w:rsidRPr="00005AA9">
              <w:rPr>
                <w:sz w:val="22"/>
                <w:szCs w:val="22"/>
              </w:rPr>
              <w:t>konvencijās</w:t>
            </w:r>
            <w:proofErr w:type="spellEnd"/>
            <w:r w:rsidRPr="00005AA9">
              <w:rPr>
                <w:sz w:val="22"/>
                <w:szCs w:val="22"/>
              </w:rPr>
              <w:t>.</w:t>
            </w:r>
            <w:bookmarkEnd w:id="21"/>
          </w:p>
        </w:tc>
        <w:tc>
          <w:tcPr>
            <w:tcW w:w="4691" w:type="dxa"/>
            <w:gridSpan w:val="3"/>
            <w:shd w:val="clear" w:color="auto" w:fill="auto"/>
          </w:tcPr>
          <w:p w14:paraId="08C63436" w14:textId="58C78B87" w:rsidR="008F53FB" w:rsidRPr="00FA4031" w:rsidRDefault="00FA4031" w:rsidP="00FB3BA5">
            <w:pPr>
              <w:pStyle w:val="NoSpacing"/>
              <w:ind w:left="34"/>
              <w:jc w:val="both"/>
              <w:rPr>
                <w:sz w:val="22"/>
                <w:szCs w:val="22"/>
                <w:lang w:val="en-US"/>
              </w:rPr>
            </w:pPr>
            <w:r w:rsidRPr="00FB3BA5">
              <w:rPr>
                <w:sz w:val="22"/>
                <w:szCs w:val="22"/>
                <w:lang w:val="en-US"/>
              </w:rPr>
              <w:lastRenderedPageBreak/>
              <w:t xml:space="preserve">8.4.2. The customer excludes the Candidate from participating in the procurement procedure in accordance with the provisions of Article 48 of the SPSIL, if it can be proven by any appropriate means that the Candidate or the applicant has violated the laws and regulations of Latvia or the European Union in the field of environmental, social or labor law, collective labor agreement, </w:t>
            </w:r>
            <w:r w:rsidRPr="00FB3BA5">
              <w:rPr>
                <w:sz w:val="22"/>
                <w:szCs w:val="22"/>
                <w:lang w:val="en-US"/>
              </w:rPr>
              <w:lastRenderedPageBreak/>
              <w:t>general agreement or the requirements specified in the international conventions mentioned in A</w:t>
            </w:r>
            <w:r w:rsidR="00FF3A5E">
              <w:rPr>
                <w:sz w:val="22"/>
                <w:szCs w:val="22"/>
                <w:lang w:val="en-US"/>
              </w:rPr>
              <w:t>nnex</w:t>
            </w:r>
            <w:r w:rsidRPr="00FB3BA5">
              <w:rPr>
                <w:sz w:val="22"/>
                <w:szCs w:val="22"/>
                <w:lang w:val="en-US"/>
              </w:rPr>
              <w:t xml:space="preserve"> 3 of the </w:t>
            </w:r>
            <w:r>
              <w:rPr>
                <w:sz w:val="22"/>
                <w:szCs w:val="22"/>
                <w:lang w:val="en-US"/>
              </w:rPr>
              <w:t>SPSIL.</w:t>
            </w:r>
          </w:p>
        </w:tc>
      </w:tr>
      <w:tr w:rsidR="008F53FB" w:rsidRPr="004A2F0C" w14:paraId="047973DA" w14:textId="77777777" w:rsidTr="007F08A8">
        <w:tc>
          <w:tcPr>
            <w:tcW w:w="4991" w:type="dxa"/>
            <w:shd w:val="clear" w:color="auto" w:fill="auto"/>
          </w:tcPr>
          <w:p w14:paraId="2244D145" w14:textId="1AFD30B3" w:rsidR="008F53FB" w:rsidRPr="00516B35" w:rsidRDefault="008F53FB" w:rsidP="00FB3BA5">
            <w:pPr>
              <w:pStyle w:val="ListParagraph"/>
              <w:numPr>
                <w:ilvl w:val="2"/>
                <w:numId w:val="235"/>
              </w:numPr>
              <w:jc w:val="both"/>
              <w:rPr>
                <w:color w:val="FF0000"/>
                <w:sz w:val="22"/>
                <w:szCs w:val="22"/>
              </w:rPr>
            </w:pPr>
            <w:proofErr w:type="spellStart"/>
            <w:r w:rsidRPr="00FB3BA5">
              <w:rPr>
                <w:color w:val="000000" w:themeColor="text1"/>
                <w:sz w:val="22"/>
                <w:szCs w:val="22"/>
              </w:rPr>
              <w:lastRenderedPageBreak/>
              <w:t>Kandidātu</w:t>
            </w:r>
            <w:proofErr w:type="spellEnd"/>
            <w:r w:rsidRPr="00FB3BA5">
              <w:rPr>
                <w:color w:val="000000" w:themeColor="text1"/>
                <w:sz w:val="22"/>
                <w:szCs w:val="22"/>
              </w:rPr>
              <w:t xml:space="preserve"> </w:t>
            </w:r>
            <w:proofErr w:type="spellStart"/>
            <w:r w:rsidRPr="00FB3BA5">
              <w:rPr>
                <w:color w:val="000000" w:themeColor="text1"/>
                <w:sz w:val="22"/>
                <w:szCs w:val="22"/>
              </w:rPr>
              <w:t>izslēgšanas</w:t>
            </w:r>
            <w:proofErr w:type="spellEnd"/>
            <w:r w:rsidRPr="00FB3BA5">
              <w:rPr>
                <w:color w:val="000000" w:themeColor="text1"/>
                <w:sz w:val="22"/>
                <w:szCs w:val="22"/>
              </w:rPr>
              <w:t xml:space="preserve"> </w:t>
            </w:r>
            <w:proofErr w:type="spellStart"/>
            <w:r w:rsidRPr="00FB3BA5">
              <w:rPr>
                <w:color w:val="000000" w:themeColor="text1"/>
                <w:sz w:val="22"/>
                <w:szCs w:val="22"/>
              </w:rPr>
              <w:t>iemesli</w:t>
            </w:r>
            <w:proofErr w:type="spellEnd"/>
            <w:r w:rsidRPr="00FB3BA5">
              <w:rPr>
                <w:color w:val="000000" w:themeColor="text1"/>
                <w:sz w:val="22"/>
                <w:szCs w:val="22"/>
              </w:rPr>
              <w:t xml:space="preserve"> </w:t>
            </w:r>
            <w:proofErr w:type="spellStart"/>
            <w:r w:rsidRPr="00FB3BA5">
              <w:rPr>
                <w:color w:val="000000" w:themeColor="text1"/>
                <w:sz w:val="22"/>
                <w:szCs w:val="22"/>
              </w:rPr>
              <w:t>tiks</w:t>
            </w:r>
            <w:proofErr w:type="spellEnd"/>
            <w:r w:rsidRPr="00FB3BA5">
              <w:rPr>
                <w:color w:val="000000" w:themeColor="text1"/>
                <w:sz w:val="22"/>
                <w:szCs w:val="22"/>
              </w:rPr>
              <w:t xml:space="preserve"> </w:t>
            </w:r>
            <w:proofErr w:type="spellStart"/>
            <w:r w:rsidRPr="00FB3BA5">
              <w:rPr>
                <w:color w:val="000000" w:themeColor="text1"/>
                <w:sz w:val="22"/>
                <w:szCs w:val="22"/>
              </w:rPr>
              <w:t>pārbaudīti</w:t>
            </w:r>
            <w:proofErr w:type="spellEnd"/>
            <w:r w:rsidRPr="00FB3BA5">
              <w:rPr>
                <w:color w:val="000000" w:themeColor="text1"/>
                <w:sz w:val="22"/>
                <w:szCs w:val="22"/>
              </w:rPr>
              <w:t> </w:t>
            </w:r>
            <w:hyperlink r:id="rId20" w:tgtFrame="_blank" w:history="1">
              <w:r w:rsidR="00005AA9" w:rsidRPr="00FB3BA5">
                <w:rPr>
                  <w:color w:val="000000" w:themeColor="text1"/>
                  <w:sz w:val="22"/>
                  <w:szCs w:val="22"/>
                </w:rPr>
                <w:t>SPSIL</w:t>
              </w:r>
            </w:hyperlink>
            <w:r w:rsidRPr="00FB3BA5">
              <w:rPr>
                <w:color w:val="000000" w:themeColor="text1"/>
                <w:sz w:val="22"/>
                <w:szCs w:val="22"/>
              </w:rPr>
              <w:t> </w:t>
            </w:r>
            <w:hyperlink r:id="rId21" w:anchor="p48" w:tgtFrame="_blank" w:history="1">
              <w:r w:rsidRPr="00FB3BA5">
                <w:rPr>
                  <w:color w:val="000000" w:themeColor="text1"/>
                  <w:sz w:val="22"/>
                  <w:szCs w:val="22"/>
                </w:rPr>
                <w:t>48.</w:t>
              </w:r>
            </w:hyperlink>
            <w:r w:rsidRPr="00FB3BA5">
              <w:rPr>
                <w:color w:val="000000" w:themeColor="text1"/>
                <w:sz w:val="22"/>
                <w:szCs w:val="22"/>
              </w:rPr>
              <w:t> </w:t>
            </w:r>
            <w:proofErr w:type="spellStart"/>
            <w:r w:rsidRPr="00FB3BA5">
              <w:rPr>
                <w:color w:val="000000" w:themeColor="text1"/>
                <w:sz w:val="22"/>
                <w:szCs w:val="22"/>
              </w:rPr>
              <w:t>pantā</w:t>
            </w:r>
            <w:proofErr w:type="spellEnd"/>
            <w:r w:rsidRPr="00FB3BA5">
              <w:rPr>
                <w:color w:val="000000" w:themeColor="text1"/>
                <w:sz w:val="22"/>
                <w:szCs w:val="22"/>
              </w:rPr>
              <w:t xml:space="preserve"> </w:t>
            </w:r>
            <w:proofErr w:type="spellStart"/>
            <w:r w:rsidRPr="00FB3BA5">
              <w:rPr>
                <w:color w:val="000000" w:themeColor="text1"/>
                <w:sz w:val="22"/>
                <w:szCs w:val="22"/>
              </w:rPr>
              <w:t>noteiktajā</w:t>
            </w:r>
            <w:proofErr w:type="spellEnd"/>
            <w:r w:rsidRPr="00FB3BA5">
              <w:rPr>
                <w:color w:val="000000" w:themeColor="text1"/>
                <w:sz w:val="22"/>
                <w:szCs w:val="22"/>
              </w:rPr>
              <w:t xml:space="preserve"> </w:t>
            </w:r>
            <w:proofErr w:type="spellStart"/>
            <w:r w:rsidRPr="00FB3BA5">
              <w:rPr>
                <w:color w:val="000000" w:themeColor="text1"/>
                <w:sz w:val="22"/>
                <w:szCs w:val="22"/>
              </w:rPr>
              <w:t>kārtībā</w:t>
            </w:r>
            <w:proofErr w:type="spellEnd"/>
            <w:r w:rsidRPr="00FB3BA5">
              <w:rPr>
                <w:color w:val="000000" w:themeColor="text1"/>
                <w:sz w:val="22"/>
                <w:szCs w:val="22"/>
              </w:rPr>
              <w:t>.</w:t>
            </w:r>
          </w:p>
        </w:tc>
        <w:tc>
          <w:tcPr>
            <w:tcW w:w="4691" w:type="dxa"/>
            <w:gridSpan w:val="3"/>
            <w:shd w:val="clear" w:color="auto" w:fill="auto"/>
          </w:tcPr>
          <w:p w14:paraId="451CFF43" w14:textId="77669659" w:rsidR="008F53FB" w:rsidRPr="00B76DC1" w:rsidRDefault="00516B35" w:rsidP="00FB3BA5">
            <w:pPr>
              <w:pStyle w:val="NoSpacing"/>
              <w:jc w:val="both"/>
              <w:rPr>
                <w:sz w:val="22"/>
                <w:szCs w:val="22"/>
                <w:lang w:val="en-US"/>
              </w:rPr>
            </w:pPr>
            <w:r>
              <w:rPr>
                <w:sz w:val="22"/>
                <w:szCs w:val="22"/>
                <w:lang w:val="en-US"/>
              </w:rPr>
              <w:t xml:space="preserve">8.4.3. </w:t>
            </w:r>
            <w:r w:rsidR="00005AA9" w:rsidRPr="00005AA9">
              <w:rPr>
                <w:sz w:val="22"/>
                <w:szCs w:val="22"/>
                <w:lang w:val="en-US"/>
              </w:rPr>
              <w:t xml:space="preserve">The reasons for the exclusion of </w:t>
            </w:r>
            <w:r w:rsidR="00005AA9">
              <w:rPr>
                <w:sz w:val="22"/>
                <w:szCs w:val="22"/>
                <w:lang w:val="en-US"/>
              </w:rPr>
              <w:t>C</w:t>
            </w:r>
            <w:r w:rsidR="00005AA9" w:rsidRPr="00005AA9">
              <w:rPr>
                <w:sz w:val="22"/>
                <w:szCs w:val="22"/>
                <w:lang w:val="en-US"/>
              </w:rPr>
              <w:t>andidates will be checked in accordance with the procedure specified in Article 48 of the</w:t>
            </w:r>
            <w:r w:rsidR="00005AA9">
              <w:rPr>
                <w:sz w:val="22"/>
                <w:szCs w:val="22"/>
                <w:lang w:val="en-US"/>
              </w:rPr>
              <w:t xml:space="preserve"> SPSIL.</w:t>
            </w:r>
          </w:p>
        </w:tc>
      </w:tr>
      <w:tr w:rsidR="00696C66" w:rsidRPr="005E3282" w14:paraId="32CF93E5" w14:textId="77777777" w:rsidTr="00226643">
        <w:tc>
          <w:tcPr>
            <w:tcW w:w="4991" w:type="dxa"/>
            <w:shd w:val="clear" w:color="auto" w:fill="auto"/>
          </w:tcPr>
          <w:p w14:paraId="7EDB85C6" w14:textId="30D0C5DD" w:rsidR="00696C66" w:rsidRPr="005E3282" w:rsidRDefault="005E3282" w:rsidP="00FB3BA5">
            <w:pPr>
              <w:pStyle w:val="NoSpacing"/>
              <w:numPr>
                <w:ilvl w:val="0"/>
                <w:numId w:val="235"/>
              </w:numPr>
              <w:jc w:val="both"/>
              <w:rPr>
                <w:b/>
                <w:bCs/>
                <w:color w:val="000000" w:themeColor="text1"/>
                <w:sz w:val="22"/>
                <w:szCs w:val="22"/>
              </w:rPr>
            </w:pPr>
            <w:r w:rsidRPr="008C6599">
              <w:rPr>
                <w:b/>
                <w:bCs/>
                <w:color w:val="000000" w:themeColor="text1"/>
                <w:sz w:val="22"/>
                <w:szCs w:val="22"/>
              </w:rPr>
              <w:t>Lēmuma paziņošana</w:t>
            </w:r>
          </w:p>
        </w:tc>
        <w:tc>
          <w:tcPr>
            <w:tcW w:w="4691" w:type="dxa"/>
            <w:gridSpan w:val="3"/>
            <w:shd w:val="clear" w:color="auto" w:fill="auto"/>
          </w:tcPr>
          <w:p w14:paraId="46A7EA2D" w14:textId="6DF8907F" w:rsidR="00696C66" w:rsidRPr="005E3282" w:rsidRDefault="00996707" w:rsidP="00FB3BA5">
            <w:pPr>
              <w:pStyle w:val="NoSpacing"/>
              <w:jc w:val="both"/>
              <w:rPr>
                <w:b/>
                <w:bCs/>
                <w:color w:val="000000" w:themeColor="text1"/>
                <w:sz w:val="22"/>
                <w:szCs w:val="22"/>
                <w:lang w:val="en-US"/>
              </w:rPr>
            </w:pPr>
            <w:r>
              <w:rPr>
                <w:b/>
                <w:bCs/>
                <w:color w:val="000000" w:themeColor="text1"/>
                <w:sz w:val="22"/>
                <w:szCs w:val="22"/>
                <w:lang w:val="en-US"/>
              </w:rPr>
              <w:t xml:space="preserve">9. </w:t>
            </w:r>
            <w:r w:rsidR="005E3282" w:rsidRPr="00B76DC1">
              <w:rPr>
                <w:b/>
                <w:bCs/>
                <w:color w:val="000000" w:themeColor="text1"/>
                <w:sz w:val="22"/>
                <w:szCs w:val="22"/>
                <w:lang w:val="en-US"/>
              </w:rPr>
              <w:t>Notification of the decision</w:t>
            </w:r>
          </w:p>
        </w:tc>
      </w:tr>
      <w:tr w:rsidR="00696C66" w:rsidRPr="00EB5612" w14:paraId="4704CB4E" w14:textId="77777777" w:rsidTr="00226643">
        <w:tc>
          <w:tcPr>
            <w:tcW w:w="4991" w:type="dxa"/>
            <w:shd w:val="clear" w:color="auto" w:fill="auto"/>
          </w:tcPr>
          <w:p w14:paraId="7A5C4721" w14:textId="7E41F440" w:rsidR="00696C66" w:rsidRPr="00436CFE" w:rsidRDefault="00996707" w:rsidP="00FB3BA5">
            <w:pPr>
              <w:pStyle w:val="NoSpacing"/>
              <w:jc w:val="both"/>
              <w:rPr>
                <w:color w:val="000000" w:themeColor="text1"/>
                <w:sz w:val="22"/>
                <w:szCs w:val="22"/>
              </w:rPr>
            </w:pPr>
            <w:r>
              <w:rPr>
                <w:color w:val="000000" w:themeColor="text1"/>
                <w:sz w:val="22"/>
                <w:szCs w:val="22"/>
              </w:rPr>
              <w:t xml:space="preserve">9.1. </w:t>
            </w:r>
            <w:r w:rsidR="00696C66" w:rsidRPr="00436CFE">
              <w:rPr>
                <w:color w:val="000000" w:themeColor="text1"/>
                <w:sz w:val="22"/>
                <w:szCs w:val="22"/>
              </w:rPr>
              <w:t>Komisija pēc lēmuma pieņemšanas</w:t>
            </w:r>
            <w:r w:rsidR="00696C66">
              <w:rPr>
                <w:color w:val="000000" w:themeColor="text1"/>
                <w:sz w:val="22"/>
                <w:szCs w:val="22"/>
              </w:rPr>
              <w:t xml:space="preserve"> nekavējoties</w:t>
            </w:r>
            <w:r w:rsidR="00696C66" w:rsidRPr="00436CFE">
              <w:rPr>
                <w:color w:val="000000" w:themeColor="text1"/>
                <w:sz w:val="22"/>
                <w:szCs w:val="22"/>
              </w:rPr>
              <w:t xml:space="preserve"> informē visus Kandidātus par pieņemto lēmumu par iekļaušanu DIS.</w:t>
            </w:r>
          </w:p>
        </w:tc>
        <w:tc>
          <w:tcPr>
            <w:tcW w:w="4691" w:type="dxa"/>
            <w:gridSpan w:val="3"/>
            <w:shd w:val="clear" w:color="auto" w:fill="auto"/>
          </w:tcPr>
          <w:p w14:paraId="4121C163" w14:textId="4344486A" w:rsidR="00696C66" w:rsidRPr="00B76DC1" w:rsidRDefault="00996707" w:rsidP="00FB3BA5">
            <w:pPr>
              <w:pStyle w:val="NoSpacing"/>
              <w:jc w:val="both"/>
              <w:rPr>
                <w:color w:val="000000" w:themeColor="text1"/>
                <w:sz w:val="22"/>
                <w:szCs w:val="22"/>
                <w:lang w:val="en-US"/>
              </w:rPr>
            </w:pPr>
            <w:r>
              <w:rPr>
                <w:color w:val="000000" w:themeColor="text1"/>
                <w:sz w:val="22"/>
                <w:szCs w:val="22"/>
                <w:lang w:val="en-US"/>
              </w:rPr>
              <w:t xml:space="preserve">9.1. </w:t>
            </w:r>
            <w:r w:rsidR="00696C66" w:rsidRPr="00B76DC1">
              <w:rPr>
                <w:color w:val="000000" w:themeColor="text1"/>
                <w:sz w:val="22"/>
                <w:szCs w:val="22"/>
                <w:lang w:val="en-US"/>
              </w:rPr>
              <w:t>The Commission shall immediately inform all Candidates of the decision to include the DIS after the decision has been taken.</w:t>
            </w:r>
          </w:p>
        </w:tc>
      </w:tr>
      <w:tr w:rsidR="00996707" w:rsidRPr="00996707" w14:paraId="30DC85D6" w14:textId="77777777" w:rsidTr="00FB3BA5">
        <w:tc>
          <w:tcPr>
            <w:tcW w:w="4991" w:type="dxa"/>
            <w:shd w:val="clear" w:color="auto" w:fill="auto"/>
          </w:tcPr>
          <w:p w14:paraId="0798E06C" w14:textId="2B6D6E0A" w:rsidR="0021111E" w:rsidRPr="00FB3BA5" w:rsidRDefault="00996707" w:rsidP="00FB3BA5">
            <w:pPr>
              <w:pStyle w:val="NoSpacing"/>
              <w:jc w:val="both"/>
              <w:rPr>
                <w:sz w:val="22"/>
                <w:szCs w:val="22"/>
              </w:rPr>
            </w:pPr>
            <w:r w:rsidRPr="00FB3BA5">
              <w:rPr>
                <w:sz w:val="22"/>
                <w:szCs w:val="22"/>
              </w:rPr>
              <w:t xml:space="preserve">9.2. </w:t>
            </w:r>
            <w:r w:rsidR="0021111E" w:rsidRPr="00FB3BA5">
              <w:rPr>
                <w:sz w:val="22"/>
                <w:szCs w:val="22"/>
              </w:rPr>
              <w:t xml:space="preserve">Iepirkumi DIS ietvaros notiks saskaņā ar </w:t>
            </w:r>
            <w:r w:rsidR="00516B35" w:rsidRPr="00FB3BA5">
              <w:rPr>
                <w:sz w:val="22"/>
                <w:szCs w:val="22"/>
              </w:rPr>
              <w:t xml:space="preserve">Nolikuma 3. un </w:t>
            </w:r>
            <w:r w:rsidR="00CD0C3A" w:rsidRPr="00FB3BA5">
              <w:rPr>
                <w:sz w:val="22"/>
                <w:szCs w:val="22"/>
              </w:rPr>
              <w:t>4</w:t>
            </w:r>
            <w:r w:rsidR="00A6164C" w:rsidRPr="00FB3BA5">
              <w:rPr>
                <w:sz w:val="22"/>
                <w:szCs w:val="22"/>
              </w:rPr>
              <w:t>.</w:t>
            </w:r>
            <w:r w:rsidR="0021111E" w:rsidRPr="00FB3BA5">
              <w:rPr>
                <w:sz w:val="22"/>
                <w:szCs w:val="22"/>
              </w:rPr>
              <w:t xml:space="preserve">pielikumā </w:t>
            </w:r>
            <w:r w:rsidR="00637693" w:rsidRPr="00FB3BA5">
              <w:rPr>
                <w:sz w:val="22"/>
                <w:szCs w:val="22"/>
              </w:rPr>
              <w:t>ap</w:t>
            </w:r>
            <w:r w:rsidR="0021111E" w:rsidRPr="00FB3BA5">
              <w:rPr>
                <w:sz w:val="22"/>
                <w:szCs w:val="22"/>
              </w:rPr>
              <w:t>rakstīto kārtību.</w:t>
            </w:r>
          </w:p>
        </w:tc>
        <w:tc>
          <w:tcPr>
            <w:tcW w:w="4691" w:type="dxa"/>
            <w:gridSpan w:val="3"/>
            <w:shd w:val="clear" w:color="auto" w:fill="auto"/>
          </w:tcPr>
          <w:p w14:paraId="0EE63719" w14:textId="02260F3E" w:rsidR="0021111E" w:rsidRPr="00FB3BA5" w:rsidRDefault="00996707" w:rsidP="00FB3BA5">
            <w:pPr>
              <w:pStyle w:val="NoSpacing"/>
              <w:jc w:val="both"/>
              <w:rPr>
                <w:sz w:val="22"/>
                <w:szCs w:val="22"/>
                <w:lang w:val="en-US"/>
              </w:rPr>
            </w:pPr>
            <w:r w:rsidRPr="00FB3BA5">
              <w:rPr>
                <w:sz w:val="22"/>
                <w:szCs w:val="22"/>
                <w:lang w:val="en-US"/>
              </w:rPr>
              <w:t xml:space="preserve">9.2. </w:t>
            </w:r>
            <w:r w:rsidR="0021111E" w:rsidRPr="00FB3BA5">
              <w:rPr>
                <w:sz w:val="22"/>
                <w:szCs w:val="22"/>
                <w:lang w:val="en-US"/>
              </w:rPr>
              <w:t>Procurements within the framework of the DIS will take place in accordance with the procedure described in Annex</w:t>
            </w:r>
            <w:r w:rsidR="00516B35" w:rsidRPr="00FB3BA5">
              <w:rPr>
                <w:sz w:val="22"/>
                <w:szCs w:val="22"/>
                <w:lang w:val="en-US"/>
              </w:rPr>
              <w:t xml:space="preserve"> 3 and</w:t>
            </w:r>
            <w:r w:rsidR="00720F75" w:rsidRPr="00FB3BA5">
              <w:rPr>
                <w:sz w:val="22"/>
                <w:szCs w:val="22"/>
                <w:lang w:val="en-US"/>
              </w:rPr>
              <w:t> </w:t>
            </w:r>
            <w:r w:rsidR="00CD0C3A" w:rsidRPr="00FB3BA5">
              <w:rPr>
                <w:sz w:val="22"/>
                <w:szCs w:val="22"/>
                <w:lang w:val="en-US"/>
              </w:rPr>
              <w:t>4</w:t>
            </w:r>
            <w:r w:rsidR="00516B35" w:rsidRPr="00FB3BA5">
              <w:rPr>
                <w:sz w:val="22"/>
                <w:szCs w:val="22"/>
                <w:lang w:val="en-US"/>
              </w:rPr>
              <w:t xml:space="preserve"> to the Regulations</w:t>
            </w:r>
            <w:r w:rsidR="0021111E" w:rsidRPr="00FB3BA5">
              <w:rPr>
                <w:sz w:val="22"/>
                <w:szCs w:val="22"/>
                <w:lang w:val="en-US"/>
              </w:rPr>
              <w:t>.</w:t>
            </w:r>
          </w:p>
        </w:tc>
      </w:tr>
      <w:tr w:rsidR="00460CB8" w:rsidRPr="00460CB8" w:rsidDel="005E75FF" w14:paraId="69F0F831" w14:textId="2E43C090" w:rsidTr="00226643">
        <w:tc>
          <w:tcPr>
            <w:tcW w:w="4991" w:type="dxa"/>
            <w:shd w:val="clear" w:color="auto" w:fill="auto"/>
          </w:tcPr>
          <w:p w14:paraId="6C331DBD" w14:textId="4B91EBFF" w:rsidR="00460CB8" w:rsidRPr="00460CB8" w:rsidDel="005E75FF" w:rsidRDefault="00460CB8" w:rsidP="00720F75">
            <w:pPr>
              <w:pStyle w:val="ListParagraph"/>
              <w:keepNext/>
              <w:numPr>
                <w:ilvl w:val="0"/>
                <w:numId w:val="121"/>
              </w:numPr>
              <w:ind w:left="482" w:hanging="482"/>
              <w:jc w:val="both"/>
              <w:rPr>
                <w:b/>
                <w:bCs/>
                <w:color w:val="000000" w:themeColor="text1"/>
                <w:sz w:val="22"/>
                <w:szCs w:val="22"/>
                <w:lang w:val="lv-LV" w:eastAsia="lv-LV"/>
              </w:rPr>
            </w:pPr>
            <w:bookmarkStart w:id="22" w:name="_Toc516580617"/>
            <w:bookmarkStart w:id="23" w:name="_Toc9177719"/>
            <w:bookmarkStart w:id="24" w:name="_Toc65856501"/>
            <w:proofErr w:type="spellStart"/>
            <w:r w:rsidRPr="00B76DC1" w:rsidDel="005E75FF">
              <w:rPr>
                <w:b/>
                <w:bCs/>
                <w:sz w:val="22"/>
                <w:szCs w:val="22"/>
              </w:rPr>
              <w:t>Fizisko</w:t>
            </w:r>
            <w:proofErr w:type="spellEnd"/>
            <w:r w:rsidRPr="00B76DC1" w:rsidDel="005E75FF">
              <w:rPr>
                <w:b/>
                <w:bCs/>
                <w:sz w:val="22"/>
                <w:szCs w:val="22"/>
              </w:rPr>
              <w:t xml:space="preserve"> </w:t>
            </w:r>
            <w:proofErr w:type="spellStart"/>
            <w:r w:rsidRPr="00B76DC1" w:rsidDel="005E75FF">
              <w:rPr>
                <w:b/>
                <w:bCs/>
                <w:sz w:val="22"/>
                <w:szCs w:val="22"/>
              </w:rPr>
              <w:t>personu</w:t>
            </w:r>
            <w:proofErr w:type="spellEnd"/>
            <w:r w:rsidRPr="00B76DC1" w:rsidDel="005E75FF">
              <w:rPr>
                <w:b/>
                <w:bCs/>
                <w:sz w:val="22"/>
                <w:szCs w:val="22"/>
              </w:rPr>
              <w:t xml:space="preserve"> </w:t>
            </w:r>
            <w:proofErr w:type="spellStart"/>
            <w:r w:rsidRPr="00B76DC1" w:rsidDel="005E75FF">
              <w:rPr>
                <w:b/>
                <w:bCs/>
                <w:sz w:val="22"/>
                <w:szCs w:val="22"/>
              </w:rPr>
              <w:t>datu</w:t>
            </w:r>
            <w:proofErr w:type="spellEnd"/>
            <w:r w:rsidRPr="00B76DC1" w:rsidDel="005E75FF">
              <w:rPr>
                <w:b/>
                <w:bCs/>
                <w:sz w:val="22"/>
                <w:szCs w:val="22"/>
              </w:rPr>
              <w:t xml:space="preserve"> </w:t>
            </w:r>
            <w:proofErr w:type="spellStart"/>
            <w:r w:rsidRPr="00B76DC1" w:rsidDel="005E75FF">
              <w:rPr>
                <w:b/>
                <w:bCs/>
                <w:sz w:val="22"/>
                <w:szCs w:val="22"/>
              </w:rPr>
              <w:t>apstrāde</w:t>
            </w:r>
            <w:bookmarkEnd w:id="22"/>
            <w:bookmarkEnd w:id="23"/>
            <w:bookmarkEnd w:id="24"/>
            <w:proofErr w:type="spellEnd"/>
          </w:p>
        </w:tc>
        <w:tc>
          <w:tcPr>
            <w:tcW w:w="4691" w:type="dxa"/>
            <w:gridSpan w:val="3"/>
            <w:shd w:val="clear" w:color="auto" w:fill="auto"/>
          </w:tcPr>
          <w:p w14:paraId="0008BAC0" w14:textId="789CB11E" w:rsidR="00460CB8" w:rsidRPr="00460CB8" w:rsidDel="005E75FF" w:rsidRDefault="00460CB8" w:rsidP="00730FAA">
            <w:pPr>
              <w:pStyle w:val="BodyText"/>
              <w:numPr>
                <w:ilvl w:val="0"/>
                <w:numId w:val="122"/>
              </w:numPr>
              <w:rPr>
                <w:b/>
                <w:bCs/>
                <w:color w:val="000000" w:themeColor="text1"/>
                <w:sz w:val="22"/>
                <w:szCs w:val="22"/>
              </w:rPr>
            </w:pPr>
            <w:bookmarkStart w:id="25" w:name="_Toc65856502"/>
            <w:r w:rsidRPr="00B76DC1" w:rsidDel="005E75FF">
              <w:rPr>
                <w:b/>
                <w:bCs/>
                <w:sz w:val="22"/>
                <w:szCs w:val="22"/>
              </w:rPr>
              <w:t>The processing of personal data</w:t>
            </w:r>
            <w:bookmarkEnd w:id="25"/>
          </w:p>
        </w:tc>
      </w:tr>
      <w:tr w:rsidR="00807373" w:rsidRPr="00807373" w:rsidDel="005E75FF" w14:paraId="7156D5E4" w14:textId="12AC5564" w:rsidTr="00226643">
        <w:tc>
          <w:tcPr>
            <w:tcW w:w="4991" w:type="dxa"/>
            <w:shd w:val="clear" w:color="auto" w:fill="auto"/>
          </w:tcPr>
          <w:p w14:paraId="2091AC61" w14:textId="1C22AB8A" w:rsidR="00807373" w:rsidRPr="00807373" w:rsidDel="005E75FF" w:rsidRDefault="00807373" w:rsidP="00720F75">
            <w:pPr>
              <w:pStyle w:val="ListParagraph"/>
              <w:keepNext/>
              <w:numPr>
                <w:ilvl w:val="1"/>
                <w:numId w:val="121"/>
              </w:numPr>
              <w:ind w:left="482" w:hanging="482"/>
              <w:jc w:val="both"/>
              <w:rPr>
                <w:sz w:val="22"/>
                <w:szCs w:val="22"/>
                <w:lang w:val="lv-LV"/>
              </w:rPr>
            </w:pPr>
            <w:r w:rsidDel="005E75FF">
              <w:rPr>
                <w:color w:val="000000" w:themeColor="text1"/>
                <w:sz w:val="22"/>
                <w:szCs w:val="22"/>
                <w:lang w:val="lv-LV"/>
              </w:rPr>
              <w:t>Pasūtītājs</w:t>
            </w:r>
            <w:r w:rsidRPr="00807373" w:rsidDel="005E75FF">
              <w:rPr>
                <w:color w:val="000000" w:themeColor="text1"/>
                <w:sz w:val="22"/>
                <w:szCs w:val="22"/>
                <w:lang w:val="lv-LV"/>
              </w:rPr>
              <w:t xml:space="preserve"> veic Pretendenta iesniegto fizisko personu datu apstrādi, lai izpildītu uz </w:t>
            </w:r>
            <w:r w:rsidDel="005E75FF">
              <w:rPr>
                <w:color w:val="000000" w:themeColor="text1"/>
                <w:sz w:val="22"/>
                <w:szCs w:val="22"/>
                <w:lang w:val="lv-LV"/>
              </w:rPr>
              <w:t>Pasūtītāju</w:t>
            </w:r>
            <w:r w:rsidRPr="00807373" w:rsidDel="005E75FF">
              <w:rPr>
                <w:color w:val="000000" w:themeColor="text1"/>
                <w:sz w:val="22"/>
                <w:szCs w:val="22"/>
                <w:lang w:val="lv-LV"/>
              </w:rPr>
              <w:t xml:space="preserve"> attiecināmus juridiskus pienākumus un ievērotu </w:t>
            </w:r>
            <w:r w:rsidDel="005E75FF">
              <w:rPr>
                <w:color w:val="000000" w:themeColor="text1"/>
                <w:sz w:val="22"/>
                <w:szCs w:val="22"/>
                <w:lang w:val="lv-LV"/>
              </w:rPr>
              <w:t>Pasūtītājs</w:t>
            </w:r>
            <w:r w:rsidRPr="00807373" w:rsidDel="005E75FF">
              <w:rPr>
                <w:color w:val="000000" w:themeColor="text1"/>
                <w:sz w:val="22"/>
                <w:szCs w:val="22"/>
                <w:lang w:val="lv-LV"/>
              </w:rPr>
              <w:t xml:space="preserve"> leģitīmās intereses, un ir iepirkuma procedūras ietvaros Pretendenta iesniegto fizisko personu datu pārzinis.</w:t>
            </w:r>
          </w:p>
        </w:tc>
        <w:tc>
          <w:tcPr>
            <w:tcW w:w="4691" w:type="dxa"/>
            <w:gridSpan w:val="3"/>
            <w:shd w:val="clear" w:color="auto" w:fill="auto"/>
          </w:tcPr>
          <w:p w14:paraId="0F8EB8DE" w14:textId="21E2BE54" w:rsidR="00807373" w:rsidRPr="00807373" w:rsidDel="005E75FF" w:rsidRDefault="00807373" w:rsidP="005D3A1C">
            <w:pPr>
              <w:pStyle w:val="BodyText"/>
              <w:numPr>
                <w:ilvl w:val="1"/>
                <w:numId w:val="122"/>
              </w:numPr>
              <w:rPr>
                <w:sz w:val="22"/>
                <w:szCs w:val="22"/>
                <w:lang w:val="lv-LV"/>
              </w:rPr>
            </w:pPr>
            <w:r w:rsidRPr="00807373" w:rsidDel="005E75FF">
              <w:rPr>
                <w:color w:val="000000" w:themeColor="text1"/>
                <w:sz w:val="22"/>
                <w:szCs w:val="22"/>
              </w:rPr>
              <w:t xml:space="preserve">The </w:t>
            </w:r>
            <w:r w:rsidDel="005E75FF">
              <w:rPr>
                <w:color w:val="000000" w:themeColor="text1"/>
                <w:sz w:val="22"/>
                <w:szCs w:val="22"/>
              </w:rPr>
              <w:t>Customer</w:t>
            </w:r>
            <w:r w:rsidRPr="00807373" w:rsidDel="005E75FF">
              <w:rPr>
                <w:color w:val="000000" w:themeColor="text1"/>
                <w:sz w:val="22"/>
                <w:szCs w:val="22"/>
              </w:rPr>
              <w:t xml:space="preserve"> performs processing of personal data submitted by the Tenderer </w:t>
            </w:r>
            <w:proofErr w:type="gramStart"/>
            <w:r w:rsidRPr="00807373" w:rsidDel="005E75FF">
              <w:rPr>
                <w:color w:val="000000" w:themeColor="text1"/>
                <w:sz w:val="22"/>
                <w:szCs w:val="22"/>
              </w:rPr>
              <w:t>in order to</w:t>
            </w:r>
            <w:proofErr w:type="gramEnd"/>
            <w:r w:rsidRPr="00807373" w:rsidDel="005E75FF">
              <w:rPr>
                <w:color w:val="000000" w:themeColor="text1"/>
                <w:sz w:val="22"/>
                <w:szCs w:val="22"/>
              </w:rPr>
              <w:t xml:space="preserve"> fulfil the obligations applicable to the </w:t>
            </w:r>
            <w:r w:rsidDel="005E75FF">
              <w:rPr>
                <w:color w:val="000000" w:themeColor="text1"/>
                <w:sz w:val="22"/>
                <w:szCs w:val="22"/>
              </w:rPr>
              <w:t>Customer</w:t>
            </w:r>
            <w:r w:rsidRPr="00807373" w:rsidDel="005E75FF">
              <w:rPr>
                <w:color w:val="000000" w:themeColor="text1"/>
                <w:sz w:val="22"/>
                <w:szCs w:val="22"/>
              </w:rPr>
              <w:t xml:space="preserve"> and to observe legitimate interests of the </w:t>
            </w:r>
            <w:r w:rsidDel="005E75FF">
              <w:rPr>
                <w:color w:val="000000" w:themeColor="text1"/>
                <w:sz w:val="22"/>
                <w:szCs w:val="22"/>
              </w:rPr>
              <w:t>Customer</w:t>
            </w:r>
            <w:r w:rsidRPr="00807373" w:rsidDel="005E75FF">
              <w:rPr>
                <w:color w:val="000000" w:themeColor="text1"/>
                <w:sz w:val="22"/>
                <w:szCs w:val="22"/>
              </w:rPr>
              <w:t xml:space="preserve">, and the </w:t>
            </w:r>
            <w:r w:rsidDel="005E75FF">
              <w:rPr>
                <w:color w:val="000000" w:themeColor="text1"/>
                <w:sz w:val="22"/>
                <w:szCs w:val="22"/>
              </w:rPr>
              <w:t>Customer</w:t>
            </w:r>
            <w:r w:rsidRPr="00807373" w:rsidDel="005E75FF">
              <w:rPr>
                <w:color w:val="000000" w:themeColor="text1"/>
                <w:sz w:val="22"/>
                <w:szCs w:val="22"/>
              </w:rPr>
              <w:t xml:space="preserve"> is the data controller of personal data submitted by the Tenderer.</w:t>
            </w:r>
          </w:p>
        </w:tc>
      </w:tr>
      <w:tr w:rsidR="00807373" w:rsidRPr="00807373" w:rsidDel="005E75FF" w14:paraId="21D0C2E1" w14:textId="17BD9360" w:rsidTr="00226643">
        <w:tc>
          <w:tcPr>
            <w:tcW w:w="4991" w:type="dxa"/>
            <w:shd w:val="clear" w:color="auto" w:fill="auto"/>
          </w:tcPr>
          <w:p w14:paraId="1B6E4C1C" w14:textId="5E7DA96E" w:rsidR="00807373" w:rsidDel="005E75FF" w:rsidRDefault="00807373" w:rsidP="005D3A1C">
            <w:pPr>
              <w:pStyle w:val="ListParagraph"/>
              <w:numPr>
                <w:ilvl w:val="1"/>
                <w:numId w:val="121"/>
              </w:numPr>
              <w:jc w:val="both"/>
              <w:rPr>
                <w:color w:val="000000" w:themeColor="text1"/>
                <w:sz w:val="22"/>
                <w:szCs w:val="22"/>
                <w:lang w:val="lv-LV"/>
              </w:rPr>
            </w:pPr>
            <w:r w:rsidRPr="00B76DC1" w:rsidDel="005E75FF">
              <w:rPr>
                <w:color w:val="000000" w:themeColor="text1"/>
                <w:sz w:val="22"/>
                <w:szCs w:val="22"/>
                <w:lang w:val="lv-LV"/>
              </w:rPr>
              <w:t>EIS uzturēšanu atbilstoši normatīvo aktu prasībām nodrošina Valsts reģionālās attīstības aģentūra, kas ir fizisko personu datu pārzinis attiecībā uz EIS e-konkursu sistēmā iesniegto fizisko personu datu glabāšanu.</w:t>
            </w:r>
          </w:p>
        </w:tc>
        <w:tc>
          <w:tcPr>
            <w:tcW w:w="4691" w:type="dxa"/>
            <w:gridSpan w:val="3"/>
            <w:shd w:val="clear" w:color="auto" w:fill="auto"/>
          </w:tcPr>
          <w:p w14:paraId="716A9B32" w14:textId="594DC64E" w:rsidR="00807373" w:rsidRPr="00807373" w:rsidDel="005E75FF" w:rsidRDefault="00807373"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Maintenance of EIS in accordance with requirements of regulatory enactments is ensured by the State Regional Development Agency, which is the personal data controller in relation to storage of personal data submitted in EIS e-tenders system.</w:t>
            </w:r>
          </w:p>
        </w:tc>
      </w:tr>
      <w:tr w:rsidR="00807373" w:rsidRPr="00807373" w:rsidDel="005E75FF" w14:paraId="4BC94E12" w14:textId="5CBE260B" w:rsidTr="00226643">
        <w:tc>
          <w:tcPr>
            <w:tcW w:w="4991" w:type="dxa"/>
            <w:shd w:val="clear" w:color="auto" w:fill="auto"/>
          </w:tcPr>
          <w:p w14:paraId="70CEA89A" w14:textId="052F15EC" w:rsidR="00807373" w:rsidRPr="00B76DC1" w:rsidDel="005E75FF" w:rsidRDefault="00807373" w:rsidP="005D3A1C">
            <w:pPr>
              <w:pStyle w:val="ListParagraph"/>
              <w:numPr>
                <w:ilvl w:val="1"/>
                <w:numId w:val="121"/>
              </w:numPr>
              <w:jc w:val="both"/>
              <w:rPr>
                <w:color w:val="000000" w:themeColor="text1"/>
                <w:sz w:val="22"/>
                <w:szCs w:val="22"/>
                <w:lang w:val="lv-LV"/>
              </w:rPr>
            </w:pPr>
            <w:r w:rsidDel="005E75FF">
              <w:rPr>
                <w:color w:val="000000" w:themeColor="text1"/>
                <w:sz w:val="22"/>
                <w:szCs w:val="22"/>
                <w:lang w:val="lv-LV"/>
              </w:rPr>
              <w:t>Kandidāts</w:t>
            </w:r>
            <w:r w:rsidRPr="00B76DC1" w:rsidDel="005E75FF">
              <w:rPr>
                <w:color w:val="000000" w:themeColor="text1"/>
                <w:sz w:val="22"/>
                <w:szCs w:val="22"/>
                <w:lang w:val="lv-LV"/>
              </w:rPr>
              <w:t xml:space="preserve">, kā no savas puses iepirkuma procedūras procesā un iepirkuma līguma izpildē iesaistīto personu, ka arī </w:t>
            </w:r>
            <w:r w:rsidDel="005E75FF">
              <w:rPr>
                <w:color w:val="000000" w:themeColor="text1"/>
                <w:sz w:val="22"/>
                <w:szCs w:val="22"/>
                <w:lang w:val="lv-LV"/>
              </w:rPr>
              <w:t>Pieteikumā</w:t>
            </w:r>
            <w:r w:rsidRPr="00B76DC1" w:rsidDel="005E75FF">
              <w:rPr>
                <w:color w:val="000000" w:themeColor="text1"/>
                <w:sz w:val="22"/>
                <w:szCs w:val="22"/>
                <w:lang w:val="lv-LV"/>
              </w:rPr>
              <w:t xml:space="preserve"> norādīto personu (t.sk. apakšuzņēmēju un iepriekšējo pasūtītāju kontaktpersonu) personas datu pārzinis, ir atbildīgs par attiecīgu personas datu subjektu datu apstrādes tiesiskā pamata nodrošināšanu.</w:t>
            </w:r>
          </w:p>
        </w:tc>
        <w:tc>
          <w:tcPr>
            <w:tcW w:w="4691" w:type="dxa"/>
            <w:gridSpan w:val="3"/>
            <w:shd w:val="clear" w:color="auto" w:fill="auto"/>
          </w:tcPr>
          <w:p w14:paraId="43270A77" w14:textId="60178D8C" w:rsidR="00807373" w:rsidRPr="00807373" w:rsidDel="005E75FF" w:rsidRDefault="00807373"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 xml:space="preserve">The </w:t>
            </w:r>
            <w:r w:rsidDel="005E75FF">
              <w:rPr>
                <w:color w:val="000000" w:themeColor="text1"/>
                <w:sz w:val="22"/>
                <w:szCs w:val="22"/>
              </w:rPr>
              <w:t>Candidate</w:t>
            </w:r>
            <w:r w:rsidRPr="00B76DC1" w:rsidDel="005E75FF">
              <w:rPr>
                <w:color w:val="000000" w:themeColor="text1"/>
                <w:sz w:val="22"/>
                <w:szCs w:val="22"/>
              </w:rPr>
              <w:t xml:space="preserve"> as the data controller of personal data of persons involved in the procurement procedure and performance of the procurement agreement on its part, as well as persons indicated in the </w:t>
            </w:r>
            <w:r w:rsidDel="005E75FF">
              <w:rPr>
                <w:color w:val="000000" w:themeColor="text1"/>
                <w:sz w:val="22"/>
                <w:szCs w:val="22"/>
              </w:rPr>
              <w:t>application</w:t>
            </w:r>
            <w:r w:rsidRPr="00B76DC1" w:rsidDel="005E75FF">
              <w:rPr>
                <w:color w:val="000000" w:themeColor="text1"/>
                <w:sz w:val="22"/>
                <w:szCs w:val="22"/>
              </w:rPr>
              <w:t xml:space="preserve"> (incl. subcontractors and contact persons of previous customers), is responsible for ensuring the legal basis for processing of data of respective subjects of personal data.</w:t>
            </w:r>
          </w:p>
        </w:tc>
      </w:tr>
      <w:tr w:rsidR="00807373" w:rsidRPr="00807373" w:rsidDel="005E75FF" w14:paraId="4262AEA7" w14:textId="4BFF6B26" w:rsidTr="00226643">
        <w:tc>
          <w:tcPr>
            <w:tcW w:w="4991" w:type="dxa"/>
            <w:shd w:val="clear" w:color="auto" w:fill="auto"/>
          </w:tcPr>
          <w:p w14:paraId="4BCE2D05" w14:textId="70669B04" w:rsidR="00807373" w:rsidDel="005E75FF" w:rsidRDefault="00807373" w:rsidP="005D3A1C">
            <w:pPr>
              <w:pStyle w:val="ListParagraph"/>
              <w:numPr>
                <w:ilvl w:val="1"/>
                <w:numId w:val="121"/>
              </w:numPr>
              <w:jc w:val="both"/>
              <w:rPr>
                <w:color w:val="000000" w:themeColor="text1"/>
                <w:sz w:val="22"/>
                <w:szCs w:val="22"/>
                <w:lang w:val="lv-LV"/>
              </w:rPr>
            </w:pPr>
            <w:r w:rsidRPr="00B76DC1" w:rsidDel="005E75FF">
              <w:rPr>
                <w:color w:val="000000" w:themeColor="text1"/>
                <w:sz w:val="22"/>
                <w:szCs w:val="22"/>
                <w:lang w:val="lv-LV"/>
              </w:rPr>
              <w:t>Piedāvājumu vērtēšana EIS e-konkursu sistēmā:</w:t>
            </w:r>
          </w:p>
        </w:tc>
        <w:tc>
          <w:tcPr>
            <w:tcW w:w="4691" w:type="dxa"/>
            <w:gridSpan w:val="3"/>
            <w:shd w:val="clear" w:color="auto" w:fill="auto"/>
          </w:tcPr>
          <w:p w14:paraId="3FA1EF36" w14:textId="18B75332" w:rsidR="00807373" w:rsidRPr="00807373" w:rsidDel="005E75FF" w:rsidRDefault="00807373"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Assessment of tenders in EIS e-tenders system:</w:t>
            </w:r>
          </w:p>
        </w:tc>
      </w:tr>
      <w:tr w:rsidR="00807373" w:rsidRPr="00807373" w:rsidDel="005E75FF" w14:paraId="5E414D6F" w14:textId="46532869" w:rsidTr="00226643">
        <w:tc>
          <w:tcPr>
            <w:tcW w:w="4991" w:type="dxa"/>
            <w:shd w:val="clear" w:color="auto" w:fill="auto"/>
          </w:tcPr>
          <w:p w14:paraId="29610DFE" w14:textId="3590B809" w:rsidR="00807373" w:rsidRPr="00B76DC1" w:rsidDel="005E75FF" w:rsidRDefault="00807373" w:rsidP="005D3A1C">
            <w:pPr>
              <w:pStyle w:val="ListParagraph"/>
              <w:numPr>
                <w:ilvl w:val="2"/>
                <w:numId w:val="121"/>
              </w:numPr>
              <w:jc w:val="both"/>
              <w:rPr>
                <w:color w:val="000000" w:themeColor="text1"/>
                <w:sz w:val="22"/>
                <w:szCs w:val="22"/>
                <w:lang w:val="lv-LV"/>
              </w:rPr>
            </w:pPr>
            <w:r w:rsidDel="005E75FF">
              <w:rPr>
                <w:color w:val="000000" w:themeColor="text1"/>
                <w:sz w:val="22"/>
                <w:szCs w:val="22"/>
                <w:lang w:val="lv-LV"/>
              </w:rPr>
              <w:t>Kandidāta</w:t>
            </w:r>
            <w:r w:rsidRPr="00B76DC1" w:rsidDel="005E75FF">
              <w:rPr>
                <w:color w:val="000000" w:themeColor="text1"/>
                <w:sz w:val="22"/>
                <w:szCs w:val="22"/>
                <w:lang w:val="lv-LV"/>
              </w:rPr>
              <w:t xml:space="preserve"> EIS e-konkursu sistēmā iesniegto </w:t>
            </w:r>
            <w:r w:rsidDel="005E75FF">
              <w:rPr>
                <w:color w:val="000000" w:themeColor="text1"/>
                <w:sz w:val="22"/>
                <w:szCs w:val="22"/>
                <w:lang w:val="lv-LV"/>
              </w:rPr>
              <w:t>Kandidāta</w:t>
            </w:r>
            <w:r w:rsidRPr="00B76DC1" w:rsidDel="005E75FF">
              <w:rPr>
                <w:color w:val="000000" w:themeColor="text1"/>
                <w:sz w:val="22"/>
                <w:szCs w:val="22"/>
                <w:lang w:val="lv-LV"/>
              </w:rPr>
              <w:t xml:space="preserve"> pilnvaroto personu datu apstrādes mērķis – izvērtēt </w:t>
            </w:r>
            <w:r w:rsidDel="005E75FF">
              <w:rPr>
                <w:color w:val="000000" w:themeColor="text1"/>
                <w:sz w:val="22"/>
                <w:szCs w:val="22"/>
                <w:lang w:val="lv-LV"/>
              </w:rPr>
              <w:t>Kandidāta</w:t>
            </w:r>
            <w:r w:rsidRPr="00B76DC1" w:rsidDel="005E75FF">
              <w:rPr>
                <w:color w:val="000000" w:themeColor="text1"/>
                <w:sz w:val="22"/>
                <w:szCs w:val="22"/>
                <w:lang w:val="lv-LV"/>
              </w:rPr>
              <w:t xml:space="preserve"> </w:t>
            </w:r>
            <w:r w:rsidDel="005E75FF">
              <w:rPr>
                <w:color w:val="000000" w:themeColor="text1"/>
                <w:sz w:val="22"/>
                <w:szCs w:val="22"/>
                <w:lang w:val="lv-LV"/>
              </w:rPr>
              <w:t>pieteikuma</w:t>
            </w:r>
            <w:r w:rsidRPr="00B76DC1" w:rsidDel="005E75FF">
              <w:rPr>
                <w:color w:val="000000" w:themeColor="text1"/>
                <w:sz w:val="22"/>
                <w:szCs w:val="22"/>
                <w:lang w:val="lv-LV"/>
              </w:rPr>
              <w:t xml:space="preserve"> tiesiskumu.</w:t>
            </w:r>
          </w:p>
        </w:tc>
        <w:tc>
          <w:tcPr>
            <w:tcW w:w="4691" w:type="dxa"/>
            <w:gridSpan w:val="3"/>
            <w:shd w:val="clear" w:color="auto" w:fill="auto"/>
          </w:tcPr>
          <w:p w14:paraId="0B62897E" w14:textId="2CE0E630" w:rsidR="00807373" w:rsidRPr="00B76DC1" w:rsidDel="005E75FF" w:rsidRDefault="00807373" w:rsidP="005D3A1C">
            <w:pPr>
              <w:pStyle w:val="BodyText"/>
              <w:numPr>
                <w:ilvl w:val="2"/>
                <w:numId w:val="122"/>
              </w:numPr>
              <w:rPr>
                <w:color w:val="000000" w:themeColor="text1"/>
                <w:sz w:val="22"/>
                <w:szCs w:val="22"/>
              </w:rPr>
            </w:pPr>
            <w:r w:rsidRPr="00B76DC1" w:rsidDel="005E75FF">
              <w:rPr>
                <w:color w:val="000000" w:themeColor="text1"/>
                <w:sz w:val="22"/>
                <w:szCs w:val="22"/>
              </w:rPr>
              <w:t xml:space="preserve">The purpose of processing of personal data of the </w:t>
            </w:r>
            <w:r w:rsidR="00ED1DF2" w:rsidDel="005E75FF">
              <w:rPr>
                <w:color w:val="000000" w:themeColor="text1"/>
                <w:sz w:val="22"/>
                <w:szCs w:val="22"/>
              </w:rPr>
              <w:t>Candidate</w:t>
            </w:r>
            <w:r w:rsidRPr="00B76DC1" w:rsidDel="005E75FF">
              <w:rPr>
                <w:color w:val="000000" w:themeColor="text1"/>
                <w:sz w:val="22"/>
                <w:szCs w:val="22"/>
              </w:rPr>
              <w:t xml:space="preserve"> </w:t>
            </w:r>
            <w:proofErr w:type="spellStart"/>
            <w:r w:rsidRPr="00B76DC1" w:rsidDel="005E75FF">
              <w:rPr>
                <w:color w:val="000000" w:themeColor="text1"/>
                <w:sz w:val="22"/>
                <w:szCs w:val="22"/>
              </w:rPr>
              <w:t>authorised</w:t>
            </w:r>
            <w:proofErr w:type="spellEnd"/>
            <w:r w:rsidRPr="00B76DC1" w:rsidDel="005E75FF">
              <w:rPr>
                <w:color w:val="000000" w:themeColor="text1"/>
                <w:sz w:val="22"/>
                <w:szCs w:val="22"/>
              </w:rPr>
              <w:t xml:space="preserve"> persons, submitted by the </w:t>
            </w:r>
            <w:r w:rsidR="00ED1DF2" w:rsidDel="005E75FF">
              <w:rPr>
                <w:color w:val="000000" w:themeColor="text1"/>
                <w:sz w:val="22"/>
                <w:szCs w:val="22"/>
              </w:rPr>
              <w:t>Candidate</w:t>
            </w:r>
            <w:r w:rsidRPr="00B76DC1" w:rsidDel="005E75FF">
              <w:rPr>
                <w:color w:val="000000" w:themeColor="text1"/>
                <w:sz w:val="22"/>
                <w:szCs w:val="22"/>
              </w:rPr>
              <w:t xml:space="preserve"> in EIS e-tenders system, is to assess lawfulness of the </w:t>
            </w:r>
            <w:r w:rsidR="00ED1DF2" w:rsidDel="005E75FF">
              <w:rPr>
                <w:color w:val="000000" w:themeColor="text1"/>
                <w:sz w:val="22"/>
                <w:szCs w:val="22"/>
              </w:rPr>
              <w:t>Candidate</w:t>
            </w:r>
            <w:r w:rsidRPr="00B76DC1" w:rsidDel="005E75FF">
              <w:rPr>
                <w:color w:val="000000" w:themeColor="text1"/>
                <w:sz w:val="22"/>
                <w:szCs w:val="22"/>
              </w:rPr>
              <w:t xml:space="preserve"> </w:t>
            </w:r>
            <w:r w:rsidR="00ED1DF2" w:rsidDel="005E75FF">
              <w:rPr>
                <w:color w:val="000000" w:themeColor="text1"/>
                <w:sz w:val="22"/>
                <w:szCs w:val="22"/>
              </w:rPr>
              <w:t>application</w:t>
            </w:r>
            <w:r w:rsidR="002411AE">
              <w:rPr>
                <w:color w:val="000000" w:themeColor="text1"/>
                <w:sz w:val="22"/>
                <w:szCs w:val="22"/>
              </w:rPr>
              <w:t>.</w:t>
            </w:r>
          </w:p>
        </w:tc>
      </w:tr>
      <w:tr w:rsidR="00ED1DF2" w:rsidRPr="00807373" w:rsidDel="005E75FF" w14:paraId="22DAE06D" w14:textId="468C138F" w:rsidTr="00226643">
        <w:tc>
          <w:tcPr>
            <w:tcW w:w="4991" w:type="dxa"/>
            <w:shd w:val="clear" w:color="auto" w:fill="auto"/>
          </w:tcPr>
          <w:p w14:paraId="1E2A8CD4" w14:textId="2972B257" w:rsidR="00ED1DF2" w:rsidDel="005E75FF" w:rsidRDefault="00ED1DF2" w:rsidP="005D3A1C">
            <w:pPr>
              <w:pStyle w:val="ListParagraph"/>
              <w:numPr>
                <w:ilvl w:val="2"/>
                <w:numId w:val="121"/>
              </w:numPr>
              <w:jc w:val="both"/>
              <w:rPr>
                <w:color w:val="000000" w:themeColor="text1"/>
                <w:sz w:val="22"/>
                <w:szCs w:val="22"/>
                <w:lang w:val="lv-LV"/>
              </w:rPr>
            </w:pPr>
            <w:r w:rsidDel="005E75FF">
              <w:rPr>
                <w:color w:val="000000" w:themeColor="text1"/>
                <w:sz w:val="22"/>
                <w:szCs w:val="22"/>
                <w:lang w:val="lv-LV"/>
              </w:rPr>
              <w:t>Kandidāta</w:t>
            </w:r>
            <w:r w:rsidRPr="00B76DC1" w:rsidDel="005E75FF">
              <w:rPr>
                <w:color w:val="000000" w:themeColor="text1"/>
                <w:sz w:val="22"/>
                <w:szCs w:val="22"/>
                <w:lang w:val="lv-LV"/>
              </w:rPr>
              <w:t xml:space="preserve"> EIS e-konkursu sistēmā iesniegto </w:t>
            </w:r>
            <w:r w:rsidDel="005E75FF">
              <w:rPr>
                <w:color w:val="000000" w:themeColor="text1"/>
                <w:sz w:val="22"/>
                <w:szCs w:val="22"/>
                <w:lang w:val="lv-LV"/>
              </w:rPr>
              <w:t>Kandidāta</w:t>
            </w:r>
            <w:r w:rsidRPr="00B76DC1" w:rsidDel="005E75FF">
              <w:rPr>
                <w:color w:val="000000" w:themeColor="text1"/>
                <w:sz w:val="22"/>
                <w:szCs w:val="22"/>
                <w:lang w:val="lv-LV"/>
              </w:rPr>
              <w:t xml:space="preserve"> kontaktpersonu datu apstrādes mērķis – nodrošināt informācijas apriti. </w:t>
            </w:r>
            <w:r w:rsidDel="005E75FF">
              <w:rPr>
                <w:color w:val="000000" w:themeColor="text1"/>
                <w:sz w:val="22"/>
                <w:szCs w:val="22"/>
                <w:lang w:val="lv-LV"/>
              </w:rPr>
              <w:t>Pieteikumā</w:t>
            </w:r>
            <w:r w:rsidRPr="00B76DC1" w:rsidDel="005E75FF">
              <w:rPr>
                <w:color w:val="000000" w:themeColor="text1"/>
                <w:sz w:val="22"/>
                <w:szCs w:val="22"/>
                <w:lang w:val="lv-LV"/>
              </w:rPr>
              <w:t xml:space="preserve"> norādīto apakšuzņēmēju un iepriekšējo </w:t>
            </w:r>
            <w:r w:rsidDel="005E75FF">
              <w:rPr>
                <w:color w:val="000000" w:themeColor="text1"/>
                <w:sz w:val="22"/>
                <w:szCs w:val="22"/>
                <w:lang w:val="lv-LV"/>
              </w:rPr>
              <w:t>Kandidāta</w:t>
            </w:r>
            <w:r w:rsidRPr="00B76DC1" w:rsidDel="005E75FF">
              <w:rPr>
                <w:color w:val="000000" w:themeColor="text1"/>
                <w:sz w:val="22"/>
                <w:szCs w:val="22"/>
                <w:lang w:val="lv-LV"/>
              </w:rPr>
              <w:t xml:space="preserve"> pasūtītāju kontaktpersonu datu apstrādes mērķis – pārliecināties par </w:t>
            </w:r>
            <w:r w:rsidDel="005E75FF">
              <w:rPr>
                <w:color w:val="000000" w:themeColor="text1"/>
                <w:sz w:val="22"/>
                <w:szCs w:val="22"/>
                <w:lang w:val="lv-LV"/>
              </w:rPr>
              <w:t>Kandidāta</w:t>
            </w:r>
            <w:r w:rsidRPr="00B76DC1" w:rsidDel="005E75FF">
              <w:rPr>
                <w:color w:val="000000" w:themeColor="text1"/>
                <w:sz w:val="22"/>
                <w:szCs w:val="22"/>
                <w:lang w:val="lv-LV"/>
              </w:rPr>
              <w:t xml:space="preserve"> atbilstību Nolikuma prasībām.</w:t>
            </w:r>
          </w:p>
        </w:tc>
        <w:tc>
          <w:tcPr>
            <w:tcW w:w="4691" w:type="dxa"/>
            <w:gridSpan w:val="3"/>
            <w:shd w:val="clear" w:color="auto" w:fill="auto"/>
          </w:tcPr>
          <w:p w14:paraId="616961D4" w14:textId="6C437307" w:rsidR="00ED1DF2" w:rsidRPr="00B76DC1" w:rsidDel="005E75FF" w:rsidRDefault="00ED1DF2" w:rsidP="005D3A1C">
            <w:pPr>
              <w:pStyle w:val="BodyText"/>
              <w:numPr>
                <w:ilvl w:val="2"/>
                <w:numId w:val="122"/>
              </w:numPr>
              <w:rPr>
                <w:color w:val="000000" w:themeColor="text1"/>
                <w:sz w:val="22"/>
                <w:szCs w:val="22"/>
              </w:rPr>
            </w:pPr>
            <w:r w:rsidRPr="00B76DC1" w:rsidDel="005E75FF">
              <w:rPr>
                <w:color w:val="000000" w:themeColor="text1"/>
                <w:sz w:val="22"/>
                <w:szCs w:val="22"/>
              </w:rPr>
              <w:t xml:space="preserve">The purpose of processing of personal data of the </w:t>
            </w:r>
            <w:r w:rsidDel="005E75FF">
              <w:rPr>
                <w:color w:val="000000" w:themeColor="text1"/>
                <w:sz w:val="22"/>
                <w:szCs w:val="22"/>
              </w:rPr>
              <w:t>Candidate</w:t>
            </w:r>
            <w:r w:rsidRPr="00B76DC1" w:rsidDel="005E75FF">
              <w:rPr>
                <w:color w:val="000000" w:themeColor="text1"/>
                <w:sz w:val="22"/>
                <w:szCs w:val="22"/>
              </w:rPr>
              <w:t xml:space="preserve"> </w:t>
            </w:r>
            <w:proofErr w:type="gramStart"/>
            <w:r w:rsidRPr="00B76DC1" w:rsidDel="005E75FF">
              <w:rPr>
                <w:color w:val="000000" w:themeColor="text1"/>
                <w:sz w:val="22"/>
                <w:szCs w:val="22"/>
              </w:rPr>
              <w:t>contact</w:t>
            </w:r>
            <w:proofErr w:type="gramEnd"/>
            <w:r w:rsidRPr="00B76DC1" w:rsidDel="005E75FF">
              <w:rPr>
                <w:color w:val="000000" w:themeColor="text1"/>
                <w:sz w:val="22"/>
                <w:szCs w:val="22"/>
              </w:rPr>
              <w:t xml:space="preserve"> persons, submitted by the </w:t>
            </w:r>
            <w:r w:rsidDel="005E75FF">
              <w:rPr>
                <w:color w:val="000000" w:themeColor="text1"/>
                <w:sz w:val="22"/>
                <w:szCs w:val="22"/>
              </w:rPr>
              <w:t>Candidate</w:t>
            </w:r>
            <w:r w:rsidRPr="00B76DC1" w:rsidDel="005E75FF">
              <w:rPr>
                <w:color w:val="000000" w:themeColor="text1"/>
                <w:sz w:val="22"/>
                <w:szCs w:val="22"/>
              </w:rPr>
              <w:t xml:space="preserve"> in EIS e-tenders system, is to ensure circulation of information. The purpose of processing of personal data of contact persons of the </w:t>
            </w:r>
            <w:r w:rsidDel="005E75FF">
              <w:rPr>
                <w:color w:val="000000" w:themeColor="text1"/>
                <w:sz w:val="22"/>
                <w:szCs w:val="22"/>
              </w:rPr>
              <w:t>Candidate</w:t>
            </w:r>
            <w:r w:rsidRPr="00B76DC1" w:rsidDel="005E75FF">
              <w:rPr>
                <w:color w:val="000000" w:themeColor="text1"/>
                <w:sz w:val="22"/>
                <w:szCs w:val="22"/>
              </w:rPr>
              <w:t xml:space="preserve"> subcontractors and previous customers is to verify conformity of the </w:t>
            </w:r>
            <w:r w:rsidDel="005E75FF">
              <w:rPr>
                <w:color w:val="000000" w:themeColor="text1"/>
                <w:sz w:val="22"/>
                <w:szCs w:val="22"/>
              </w:rPr>
              <w:t>Candidate</w:t>
            </w:r>
            <w:r w:rsidRPr="00B76DC1" w:rsidDel="005E75FF">
              <w:rPr>
                <w:color w:val="000000" w:themeColor="text1"/>
                <w:sz w:val="22"/>
                <w:szCs w:val="22"/>
              </w:rPr>
              <w:t xml:space="preserve"> to the Regulation requirements.</w:t>
            </w:r>
          </w:p>
        </w:tc>
      </w:tr>
      <w:tr w:rsidR="00ED1DF2" w:rsidRPr="00807373" w:rsidDel="005E75FF" w14:paraId="6BD768F0" w14:textId="03436138" w:rsidTr="00226643">
        <w:tc>
          <w:tcPr>
            <w:tcW w:w="4991" w:type="dxa"/>
            <w:shd w:val="clear" w:color="auto" w:fill="auto"/>
          </w:tcPr>
          <w:p w14:paraId="15E5138A" w14:textId="1AC087FD" w:rsidR="00ED1DF2" w:rsidDel="005E75FF" w:rsidRDefault="00ED1DF2" w:rsidP="005D3A1C">
            <w:pPr>
              <w:pStyle w:val="ListParagraph"/>
              <w:numPr>
                <w:ilvl w:val="2"/>
                <w:numId w:val="121"/>
              </w:numPr>
              <w:jc w:val="both"/>
              <w:rPr>
                <w:color w:val="000000" w:themeColor="text1"/>
                <w:sz w:val="22"/>
                <w:szCs w:val="22"/>
                <w:lang w:val="lv-LV"/>
              </w:rPr>
            </w:pPr>
            <w:r w:rsidDel="005E75FF">
              <w:rPr>
                <w:color w:val="000000" w:themeColor="text1"/>
                <w:sz w:val="22"/>
                <w:szCs w:val="22"/>
                <w:lang w:val="lv-LV"/>
              </w:rPr>
              <w:t>Pasūtītājs</w:t>
            </w:r>
            <w:r w:rsidRPr="00B76DC1" w:rsidDel="005E75FF">
              <w:rPr>
                <w:color w:val="000000" w:themeColor="text1"/>
                <w:sz w:val="22"/>
                <w:szCs w:val="22"/>
                <w:lang w:val="lv-LV"/>
              </w:rPr>
              <w:t xml:space="preserve"> apstrādā </w:t>
            </w:r>
            <w:proofErr w:type="spellStart"/>
            <w:r w:rsidDel="005E75FF">
              <w:rPr>
                <w:color w:val="000000" w:themeColor="text1"/>
                <w:sz w:val="22"/>
                <w:szCs w:val="22"/>
                <w:lang w:val="lv-LV"/>
              </w:rPr>
              <w:t>Kandidata</w:t>
            </w:r>
            <w:proofErr w:type="spellEnd"/>
            <w:r w:rsidRPr="00B76DC1" w:rsidDel="005E75FF">
              <w:rPr>
                <w:color w:val="000000" w:themeColor="text1"/>
                <w:sz w:val="22"/>
                <w:szCs w:val="22"/>
                <w:lang w:val="lv-LV"/>
              </w:rPr>
              <w:t xml:space="preserve"> EIS e-konkursu sistēmā iesniegtos fizisko personu datus tik ilgi, cik tas ir nepieciešams personas datu apstrādes mērķa sasniegšanai.</w:t>
            </w:r>
          </w:p>
        </w:tc>
        <w:tc>
          <w:tcPr>
            <w:tcW w:w="4691" w:type="dxa"/>
            <w:gridSpan w:val="3"/>
            <w:shd w:val="clear" w:color="auto" w:fill="auto"/>
          </w:tcPr>
          <w:p w14:paraId="102B653C" w14:textId="5D28F511" w:rsidR="00ED1DF2" w:rsidRPr="00ED1DF2" w:rsidDel="005E75FF" w:rsidRDefault="00ED1DF2" w:rsidP="005D3A1C">
            <w:pPr>
              <w:pStyle w:val="BodyText"/>
              <w:numPr>
                <w:ilvl w:val="2"/>
                <w:numId w:val="122"/>
              </w:numPr>
              <w:rPr>
                <w:color w:val="000000" w:themeColor="text1"/>
                <w:sz w:val="22"/>
                <w:szCs w:val="22"/>
                <w:lang w:val="lv-LV"/>
              </w:rPr>
            </w:pPr>
            <w:proofErr w:type="spellStart"/>
            <w:r w:rsidRPr="00ED1DF2" w:rsidDel="005E75FF">
              <w:rPr>
                <w:color w:val="000000" w:themeColor="text1"/>
                <w:sz w:val="22"/>
                <w:szCs w:val="22"/>
                <w:lang w:val="lv-LV"/>
              </w:rPr>
              <w:t>The</w:t>
            </w:r>
            <w:proofErr w:type="spellEnd"/>
            <w:r w:rsidRPr="00ED1DF2" w:rsidDel="005E75FF">
              <w:rPr>
                <w:color w:val="000000" w:themeColor="text1"/>
                <w:sz w:val="22"/>
                <w:szCs w:val="22"/>
                <w:lang w:val="lv-LV"/>
              </w:rPr>
              <w:t xml:space="preserve"> </w:t>
            </w:r>
            <w:proofErr w:type="spellStart"/>
            <w:r w:rsidDel="005E75FF">
              <w:rPr>
                <w:color w:val="000000" w:themeColor="text1"/>
                <w:sz w:val="22"/>
                <w:szCs w:val="22"/>
                <w:lang w:val="lv-LV"/>
              </w:rPr>
              <w:t>Customer</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processes</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personal</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data</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submitted</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by</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the</w:t>
            </w:r>
            <w:proofErr w:type="spellEnd"/>
            <w:r w:rsidRPr="00ED1DF2" w:rsidDel="005E75FF">
              <w:rPr>
                <w:color w:val="000000" w:themeColor="text1"/>
                <w:sz w:val="22"/>
                <w:szCs w:val="22"/>
                <w:lang w:val="lv-LV"/>
              </w:rPr>
              <w:t xml:space="preserve"> </w:t>
            </w:r>
            <w:proofErr w:type="spellStart"/>
            <w:r w:rsidDel="005E75FF">
              <w:rPr>
                <w:color w:val="000000" w:themeColor="text1"/>
                <w:sz w:val="22"/>
                <w:szCs w:val="22"/>
                <w:lang w:val="lv-LV"/>
              </w:rPr>
              <w:t>Candidate</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in</w:t>
            </w:r>
            <w:proofErr w:type="spellEnd"/>
            <w:r w:rsidRPr="00ED1DF2" w:rsidDel="005E75FF">
              <w:rPr>
                <w:color w:val="000000" w:themeColor="text1"/>
                <w:sz w:val="22"/>
                <w:szCs w:val="22"/>
                <w:lang w:val="lv-LV"/>
              </w:rPr>
              <w:t xml:space="preserve"> EIS e-</w:t>
            </w:r>
            <w:proofErr w:type="spellStart"/>
            <w:r w:rsidRPr="00ED1DF2" w:rsidDel="005E75FF">
              <w:rPr>
                <w:color w:val="000000" w:themeColor="text1"/>
                <w:sz w:val="22"/>
                <w:szCs w:val="22"/>
                <w:lang w:val="lv-LV"/>
              </w:rPr>
              <w:t>tenders</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system</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as</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long</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as</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necessary</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for</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achieving</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the</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purpose</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of</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processing</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of</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personal</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data</w:t>
            </w:r>
            <w:proofErr w:type="spellEnd"/>
            <w:r w:rsidRPr="00ED1DF2" w:rsidDel="005E75FF">
              <w:rPr>
                <w:color w:val="000000" w:themeColor="text1"/>
                <w:sz w:val="22"/>
                <w:szCs w:val="22"/>
                <w:lang w:val="lv-LV"/>
              </w:rPr>
              <w:t>.</w:t>
            </w:r>
          </w:p>
        </w:tc>
      </w:tr>
      <w:tr w:rsidR="00ED1DF2" w:rsidRPr="00807373" w:rsidDel="005E75FF" w14:paraId="3F10DAD7" w14:textId="4889559A" w:rsidTr="00226643">
        <w:tc>
          <w:tcPr>
            <w:tcW w:w="4991" w:type="dxa"/>
            <w:shd w:val="clear" w:color="auto" w:fill="auto"/>
          </w:tcPr>
          <w:p w14:paraId="3783EF74" w14:textId="403F93EA" w:rsidR="00ED1DF2" w:rsidDel="005E75FF" w:rsidRDefault="00ED1DF2" w:rsidP="005D3A1C">
            <w:pPr>
              <w:pStyle w:val="ListParagraph"/>
              <w:numPr>
                <w:ilvl w:val="1"/>
                <w:numId w:val="121"/>
              </w:numPr>
              <w:jc w:val="both"/>
              <w:rPr>
                <w:color w:val="000000" w:themeColor="text1"/>
                <w:sz w:val="22"/>
                <w:szCs w:val="22"/>
                <w:lang w:val="lv-LV"/>
              </w:rPr>
            </w:pPr>
            <w:r w:rsidRPr="00ED1DF2" w:rsidDel="005E75FF">
              <w:rPr>
                <w:color w:val="000000" w:themeColor="text1"/>
                <w:sz w:val="22"/>
                <w:szCs w:val="22"/>
                <w:lang w:val="lv-LV"/>
              </w:rPr>
              <w:lastRenderedPageBreak/>
              <w:t>Iepirkuma līguma izpilde:</w:t>
            </w:r>
          </w:p>
        </w:tc>
        <w:tc>
          <w:tcPr>
            <w:tcW w:w="4691" w:type="dxa"/>
            <w:gridSpan w:val="3"/>
            <w:shd w:val="clear" w:color="auto" w:fill="auto"/>
          </w:tcPr>
          <w:p w14:paraId="5B86023E" w14:textId="240E02AC" w:rsidR="00ED1DF2" w:rsidRPr="00ED1DF2" w:rsidDel="005E75FF" w:rsidRDefault="00ED1DF2" w:rsidP="005D3A1C">
            <w:pPr>
              <w:pStyle w:val="BodyText"/>
              <w:numPr>
                <w:ilvl w:val="1"/>
                <w:numId w:val="122"/>
              </w:numPr>
              <w:rPr>
                <w:color w:val="000000" w:themeColor="text1"/>
                <w:sz w:val="22"/>
                <w:szCs w:val="22"/>
                <w:lang w:val="lv-LV"/>
              </w:rPr>
            </w:pPr>
            <w:r w:rsidRPr="00ED1DF2" w:rsidDel="005E75FF">
              <w:rPr>
                <w:color w:val="000000" w:themeColor="text1"/>
                <w:sz w:val="22"/>
                <w:szCs w:val="22"/>
                <w:lang w:val="lv-LV"/>
              </w:rPr>
              <w:t xml:space="preserve">Performance </w:t>
            </w:r>
            <w:proofErr w:type="spellStart"/>
            <w:r w:rsidRPr="00ED1DF2" w:rsidDel="005E75FF">
              <w:rPr>
                <w:color w:val="000000" w:themeColor="text1"/>
                <w:sz w:val="22"/>
                <w:szCs w:val="22"/>
                <w:lang w:val="lv-LV"/>
              </w:rPr>
              <w:t>of</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the</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procurement</w:t>
            </w:r>
            <w:proofErr w:type="spellEnd"/>
            <w:r w:rsidRPr="00ED1DF2" w:rsidDel="005E75FF">
              <w:rPr>
                <w:color w:val="000000" w:themeColor="text1"/>
                <w:sz w:val="22"/>
                <w:szCs w:val="22"/>
                <w:lang w:val="lv-LV"/>
              </w:rPr>
              <w:t xml:space="preserve"> </w:t>
            </w:r>
            <w:proofErr w:type="spellStart"/>
            <w:r w:rsidRPr="00ED1DF2" w:rsidDel="005E75FF">
              <w:rPr>
                <w:color w:val="000000" w:themeColor="text1"/>
                <w:sz w:val="22"/>
                <w:szCs w:val="22"/>
                <w:lang w:val="lv-LV"/>
              </w:rPr>
              <w:t>agreement</w:t>
            </w:r>
            <w:proofErr w:type="spellEnd"/>
            <w:r w:rsidRPr="00ED1DF2" w:rsidDel="005E75FF">
              <w:rPr>
                <w:color w:val="000000" w:themeColor="text1"/>
                <w:sz w:val="22"/>
                <w:szCs w:val="22"/>
                <w:lang w:val="lv-LV"/>
              </w:rPr>
              <w:t>:</w:t>
            </w:r>
          </w:p>
        </w:tc>
      </w:tr>
      <w:tr w:rsidR="00ED1DF2" w:rsidRPr="00807373" w:rsidDel="005E75FF" w14:paraId="4ABB87B6" w14:textId="1C931783" w:rsidTr="00226643">
        <w:tc>
          <w:tcPr>
            <w:tcW w:w="4991" w:type="dxa"/>
            <w:shd w:val="clear" w:color="auto" w:fill="auto"/>
          </w:tcPr>
          <w:p w14:paraId="41340627" w14:textId="36197137" w:rsidR="00ED1DF2" w:rsidRPr="00ED1DF2" w:rsidDel="005E75FF" w:rsidRDefault="00ED1DF2" w:rsidP="005D3A1C">
            <w:pPr>
              <w:pStyle w:val="ListParagraph"/>
              <w:numPr>
                <w:ilvl w:val="2"/>
                <w:numId w:val="121"/>
              </w:numPr>
              <w:jc w:val="both"/>
              <w:rPr>
                <w:color w:val="000000" w:themeColor="text1"/>
                <w:sz w:val="22"/>
                <w:szCs w:val="22"/>
                <w:lang w:val="lv-LV"/>
              </w:rPr>
            </w:pPr>
            <w:r w:rsidDel="005E75FF">
              <w:rPr>
                <w:color w:val="000000" w:themeColor="text1"/>
                <w:sz w:val="22"/>
                <w:szCs w:val="22"/>
                <w:lang w:val="lv-LV"/>
              </w:rPr>
              <w:t>Pasūtītājs</w:t>
            </w:r>
            <w:r w:rsidRPr="00B76DC1" w:rsidDel="005E75FF">
              <w:rPr>
                <w:color w:val="000000" w:themeColor="text1"/>
                <w:sz w:val="22"/>
                <w:szCs w:val="22"/>
                <w:lang w:val="lv-LV"/>
              </w:rPr>
              <w:t xml:space="preserve"> apstrādā uzvarējušā Pretendenta EIS e-konkursu sistēmā iesniegtos un iepirkuma līgumā iekļautos fizisko personu datus ar mērķi nodrošināt iepirkuma procedūras rezultātā noslēgtā līguma un Nolikuma nosacījumu izpildi, ka arī lai ievērotu Pārziņa leģitīmās intereses.</w:t>
            </w:r>
          </w:p>
        </w:tc>
        <w:tc>
          <w:tcPr>
            <w:tcW w:w="4691" w:type="dxa"/>
            <w:gridSpan w:val="3"/>
            <w:shd w:val="clear" w:color="auto" w:fill="auto"/>
          </w:tcPr>
          <w:p w14:paraId="03DCDA9E" w14:textId="4E5B387E" w:rsidR="00ED1DF2" w:rsidRPr="00ED1DF2" w:rsidDel="005E75FF" w:rsidRDefault="00ED1DF2" w:rsidP="005D3A1C">
            <w:pPr>
              <w:pStyle w:val="BodyText"/>
              <w:numPr>
                <w:ilvl w:val="2"/>
                <w:numId w:val="122"/>
              </w:numPr>
              <w:rPr>
                <w:color w:val="000000" w:themeColor="text1"/>
                <w:sz w:val="22"/>
                <w:szCs w:val="22"/>
                <w:lang w:val="lv-LV"/>
              </w:rPr>
            </w:pPr>
            <w:r w:rsidRPr="00B76DC1" w:rsidDel="005E75FF">
              <w:rPr>
                <w:color w:val="000000" w:themeColor="text1"/>
                <w:sz w:val="22"/>
                <w:szCs w:val="22"/>
              </w:rPr>
              <w:t xml:space="preserve">The </w:t>
            </w:r>
            <w:r w:rsidDel="005E75FF">
              <w:rPr>
                <w:color w:val="000000" w:themeColor="text1"/>
                <w:sz w:val="22"/>
                <w:szCs w:val="22"/>
              </w:rPr>
              <w:t>Customer</w:t>
            </w:r>
            <w:r w:rsidRPr="00B76DC1" w:rsidDel="005E75FF">
              <w:rPr>
                <w:color w:val="000000" w:themeColor="text1"/>
                <w:sz w:val="22"/>
                <w:szCs w:val="22"/>
              </w:rPr>
              <w:t xml:space="preserve"> processes the personal data, submitted by the winning Tenderer in EIS e-tenders </w:t>
            </w:r>
            <w:proofErr w:type="gramStart"/>
            <w:r w:rsidRPr="00B76DC1" w:rsidDel="005E75FF">
              <w:rPr>
                <w:color w:val="000000" w:themeColor="text1"/>
                <w:sz w:val="22"/>
                <w:szCs w:val="22"/>
              </w:rPr>
              <w:t>system</w:t>
            </w:r>
            <w:proofErr w:type="gramEnd"/>
            <w:r w:rsidRPr="00B76DC1" w:rsidDel="005E75FF">
              <w:rPr>
                <w:color w:val="000000" w:themeColor="text1"/>
                <w:sz w:val="22"/>
                <w:szCs w:val="22"/>
              </w:rPr>
              <w:t xml:space="preserve"> and included in the procurement agreement, for a purpose to ensure fulfilment of the agreement concluded as a result of the procurement procedure, compliance with the Regulation conditions and observing the legitimate interests of the Data Controller.</w:t>
            </w:r>
          </w:p>
        </w:tc>
      </w:tr>
      <w:tr w:rsidR="00ED1DF2" w:rsidRPr="00807373" w:rsidDel="005E75FF" w14:paraId="3A557AF7" w14:textId="43E3AD69" w:rsidTr="00226643">
        <w:tc>
          <w:tcPr>
            <w:tcW w:w="4991" w:type="dxa"/>
            <w:shd w:val="clear" w:color="auto" w:fill="auto"/>
          </w:tcPr>
          <w:p w14:paraId="33EEC510" w14:textId="3606A60C" w:rsidR="00ED1DF2" w:rsidDel="005E75FF" w:rsidRDefault="00ED1DF2" w:rsidP="005D3A1C">
            <w:pPr>
              <w:pStyle w:val="ListParagraph"/>
              <w:numPr>
                <w:ilvl w:val="2"/>
                <w:numId w:val="121"/>
              </w:numPr>
              <w:jc w:val="both"/>
              <w:rPr>
                <w:color w:val="000000" w:themeColor="text1"/>
                <w:sz w:val="22"/>
                <w:szCs w:val="22"/>
                <w:lang w:val="lv-LV"/>
              </w:rPr>
            </w:pPr>
            <w:r w:rsidDel="005E75FF">
              <w:rPr>
                <w:color w:val="000000" w:themeColor="text1"/>
                <w:sz w:val="22"/>
                <w:szCs w:val="22"/>
                <w:lang w:val="lv-LV"/>
              </w:rPr>
              <w:t>Pasūtītājs</w:t>
            </w:r>
            <w:r w:rsidRPr="00B76DC1" w:rsidDel="005E75FF">
              <w:rPr>
                <w:color w:val="000000" w:themeColor="text1"/>
                <w:sz w:val="22"/>
                <w:szCs w:val="22"/>
                <w:lang w:val="lv-LV"/>
              </w:rPr>
              <w:t xml:space="preserve"> apstrādā Pretendenta EIS e-konkursu sistēmā iesniegtos un iepirkuma līgumā iekļautos fizisko personu datus visā iepirkuma līguma darbības laikā, ieskaitot iepirkuma līgumā noteikto garantijas termiņu. Iepirkuma līgumā iekļauto fizisko personu datu glabāšanas termiņš nepārsniedz Arhīvu likumā noteikto uz laiku glabājamo dokumentu maksimālo glabāšanas termiņu, ja vien </w:t>
            </w:r>
            <w:r w:rsidR="006D7C3D" w:rsidDel="005E75FF">
              <w:rPr>
                <w:color w:val="000000" w:themeColor="text1"/>
                <w:sz w:val="22"/>
                <w:szCs w:val="22"/>
                <w:lang w:val="lv-LV"/>
              </w:rPr>
              <w:t>Pasūtītājam</w:t>
            </w:r>
            <w:r w:rsidRPr="00B76DC1" w:rsidDel="005E75FF">
              <w:rPr>
                <w:color w:val="000000" w:themeColor="text1"/>
                <w:sz w:val="22"/>
                <w:szCs w:val="22"/>
                <w:lang w:val="lv-LV"/>
              </w:rPr>
              <w:t xml:space="preserve"> nav cita tiesiska pamata turpināt iepirkuma glabāšanu, un attiecīgi, līgumā iekļauto personas datu apstrādi.</w:t>
            </w:r>
          </w:p>
        </w:tc>
        <w:tc>
          <w:tcPr>
            <w:tcW w:w="4691" w:type="dxa"/>
            <w:gridSpan w:val="3"/>
            <w:shd w:val="clear" w:color="auto" w:fill="auto"/>
          </w:tcPr>
          <w:p w14:paraId="6A0AC5DC" w14:textId="5AB3EEF9" w:rsidR="00ED1DF2" w:rsidRPr="00B76DC1" w:rsidDel="005E75FF" w:rsidRDefault="00ED1DF2" w:rsidP="005D3A1C">
            <w:pPr>
              <w:pStyle w:val="BodyText"/>
              <w:numPr>
                <w:ilvl w:val="2"/>
                <w:numId w:val="122"/>
              </w:numPr>
              <w:rPr>
                <w:color w:val="000000" w:themeColor="text1"/>
                <w:sz w:val="22"/>
                <w:szCs w:val="22"/>
              </w:rPr>
            </w:pPr>
            <w:r w:rsidRPr="00B76DC1" w:rsidDel="005E75FF">
              <w:rPr>
                <w:color w:val="000000" w:themeColor="text1"/>
                <w:sz w:val="22"/>
                <w:szCs w:val="22"/>
              </w:rPr>
              <w:t xml:space="preserve">The </w:t>
            </w:r>
            <w:r w:rsidR="006D7C3D" w:rsidDel="005E75FF">
              <w:rPr>
                <w:color w:val="000000" w:themeColor="text1"/>
                <w:sz w:val="22"/>
                <w:szCs w:val="22"/>
              </w:rPr>
              <w:t>Customer</w:t>
            </w:r>
            <w:r w:rsidRPr="00B76DC1" w:rsidDel="005E75FF">
              <w:rPr>
                <w:color w:val="000000" w:themeColor="text1"/>
                <w:sz w:val="22"/>
                <w:szCs w:val="22"/>
              </w:rPr>
              <w:t xml:space="preserve"> processes the personal data, submitted by the Tenderer in EIS e-tenders </w:t>
            </w:r>
            <w:proofErr w:type="gramStart"/>
            <w:r w:rsidRPr="00B76DC1" w:rsidDel="005E75FF">
              <w:rPr>
                <w:color w:val="000000" w:themeColor="text1"/>
                <w:sz w:val="22"/>
                <w:szCs w:val="22"/>
              </w:rPr>
              <w:t>system</w:t>
            </w:r>
            <w:proofErr w:type="gramEnd"/>
            <w:r w:rsidRPr="00B76DC1" w:rsidDel="005E75FF">
              <w:rPr>
                <w:color w:val="000000" w:themeColor="text1"/>
                <w:sz w:val="22"/>
                <w:szCs w:val="22"/>
              </w:rPr>
              <w:t xml:space="preserve"> and included in the procurement agreement, throughout the procurement agreement period, including the warranty period specified under the procurement agreement. The period of storage of personal data included in the procurement agreement shall not exceed the maximum storage period of temporary storable documents stipulated by the Archives </w:t>
            </w:r>
            <w:proofErr w:type="gramStart"/>
            <w:r w:rsidRPr="00B76DC1" w:rsidDel="005E75FF">
              <w:rPr>
                <w:color w:val="000000" w:themeColor="text1"/>
                <w:sz w:val="22"/>
                <w:szCs w:val="22"/>
              </w:rPr>
              <w:t>Law, unless</w:t>
            </w:r>
            <w:proofErr w:type="gramEnd"/>
            <w:r w:rsidRPr="00B76DC1" w:rsidDel="005E75FF">
              <w:rPr>
                <w:color w:val="000000" w:themeColor="text1"/>
                <w:sz w:val="22"/>
                <w:szCs w:val="22"/>
              </w:rPr>
              <w:t xml:space="preserve"> the </w:t>
            </w:r>
            <w:r w:rsidR="006D7C3D" w:rsidDel="005E75FF">
              <w:rPr>
                <w:color w:val="000000" w:themeColor="text1"/>
                <w:sz w:val="22"/>
                <w:szCs w:val="22"/>
              </w:rPr>
              <w:t>Customer</w:t>
            </w:r>
            <w:r w:rsidRPr="00B76DC1" w:rsidDel="005E75FF">
              <w:rPr>
                <w:color w:val="000000" w:themeColor="text1"/>
                <w:sz w:val="22"/>
                <w:szCs w:val="22"/>
              </w:rPr>
              <w:t xml:space="preserve"> has any other legal basis for continuing storage of the procurement documents and the personal data included in the procurement agreement respectively.</w:t>
            </w:r>
          </w:p>
        </w:tc>
      </w:tr>
      <w:tr w:rsidR="006D7C3D" w:rsidRPr="006D7C3D" w:rsidDel="005E75FF" w14:paraId="3EA21D1C" w14:textId="1E5EE825" w:rsidTr="00226643">
        <w:tc>
          <w:tcPr>
            <w:tcW w:w="4991" w:type="dxa"/>
            <w:shd w:val="clear" w:color="auto" w:fill="auto"/>
          </w:tcPr>
          <w:p w14:paraId="680D3D6B" w14:textId="074E7A33" w:rsidR="006D7C3D" w:rsidRPr="006D7C3D" w:rsidDel="005E75FF" w:rsidRDefault="006D7C3D" w:rsidP="005D3A1C">
            <w:pPr>
              <w:pStyle w:val="ListParagraph"/>
              <w:numPr>
                <w:ilvl w:val="0"/>
                <w:numId w:val="121"/>
              </w:numPr>
              <w:jc w:val="both"/>
              <w:rPr>
                <w:b/>
                <w:bCs/>
                <w:color w:val="000000" w:themeColor="text1"/>
                <w:sz w:val="22"/>
                <w:szCs w:val="22"/>
                <w:lang w:val="lv-LV"/>
              </w:rPr>
            </w:pPr>
            <w:r w:rsidRPr="00B76DC1" w:rsidDel="005E75FF">
              <w:rPr>
                <w:b/>
                <w:bCs/>
                <w:color w:val="000000" w:themeColor="text1"/>
                <w:sz w:val="22"/>
                <w:szCs w:val="22"/>
                <w:shd w:val="clear" w:color="auto" w:fill="FFFFFF"/>
                <w:lang w:val="lv-LV"/>
              </w:rPr>
              <w:t>Kandidāta tiesības un pienākumi</w:t>
            </w:r>
          </w:p>
        </w:tc>
        <w:tc>
          <w:tcPr>
            <w:tcW w:w="4691" w:type="dxa"/>
            <w:gridSpan w:val="3"/>
            <w:shd w:val="clear" w:color="auto" w:fill="auto"/>
          </w:tcPr>
          <w:p w14:paraId="5EFA2D20" w14:textId="68B2B504" w:rsidR="006D7C3D" w:rsidRPr="006D7C3D" w:rsidDel="005E75FF" w:rsidRDefault="006D7C3D" w:rsidP="005D3A1C">
            <w:pPr>
              <w:pStyle w:val="BodyText"/>
              <w:numPr>
                <w:ilvl w:val="0"/>
                <w:numId w:val="122"/>
              </w:numPr>
              <w:rPr>
                <w:b/>
                <w:bCs/>
                <w:color w:val="000000" w:themeColor="text1"/>
                <w:sz w:val="22"/>
                <w:szCs w:val="22"/>
              </w:rPr>
            </w:pPr>
            <w:r w:rsidRPr="00B76DC1" w:rsidDel="005E75FF">
              <w:rPr>
                <w:b/>
                <w:bCs/>
                <w:color w:val="000000" w:themeColor="text1"/>
                <w:sz w:val="22"/>
                <w:szCs w:val="22"/>
              </w:rPr>
              <w:t>Rights and obligations of the Candidate</w:t>
            </w:r>
          </w:p>
        </w:tc>
      </w:tr>
      <w:tr w:rsidR="006D7C3D" w:rsidRPr="006D7C3D" w:rsidDel="005E75FF" w14:paraId="312242D7" w14:textId="218B0F1F" w:rsidTr="00226643">
        <w:tc>
          <w:tcPr>
            <w:tcW w:w="4991" w:type="dxa"/>
            <w:shd w:val="clear" w:color="auto" w:fill="auto"/>
          </w:tcPr>
          <w:p w14:paraId="159F5FEE" w14:textId="5AD5C90C" w:rsidR="006D7C3D" w:rsidRPr="006D7C3D" w:rsidDel="005E75FF" w:rsidRDefault="006D7C3D" w:rsidP="005D3A1C">
            <w:pPr>
              <w:pStyle w:val="ListParagraph"/>
              <w:numPr>
                <w:ilvl w:val="1"/>
                <w:numId w:val="121"/>
              </w:numPr>
              <w:jc w:val="both"/>
              <w:rPr>
                <w:color w:val="000000" w:themeColor="text1"/>
                <w:sz w:val="22"/>
                <w:szCs w:val="22"/>
                <w:shd w:val="clear" w:color="auto" w:fill="FFFFFF"/>
                <w:lang w:val="lv-LV"/>
              </w:rPr>
            </w:pPr>
            <w:r w:rsidRPr="00B76DC1" w:rsidDel="005E75FF">
              <w:rPr>
                <w:sz w:val="22"/>
                <w:szCs w:val="22"/>
                <w:lang w:val="lv-LV"/>
              </w:rPr>
              <w:t>Kandidātam, iesniedzot pieteikumu, ir pienākums ievērot visus iepirkuma procedūras nolikumā minētos nosacījumus.</w:t>
            </w:r>
          </w:p>
        </w:tc>
        <w:tc>
          <w:tcPr>
            <w:tcW w:w="4691" w:type="dxa"/>
            <w:gridSpan w:val="3"/>
            <w:shd w:val="clear" w:color="auto" w:fill="auto"/>
          </w:tcPr>
          <w:p w14:paraId="1E2FF6F8" w14:textId="24B83803" w:rsidR="006D7C3D" w:rsidRPr="006D7C3D" w:rsidDel="005E75FF" w:rsidRDefault="006D7C3D" w:rsidP="005D3A1C">
            <w:pPr>
              <w:pStyle w:val="BodyText"/>
              <w:numPr>
                <w:ilvl w:val="1"/>
                <w:numId w:val="122"/>
              </w:numPr>
              <w:rPr>
                <w:color w:val="000000" w:themeColor="text1"/>
                <w:sz w:val="22"/>
                <w:szCs w:val="22"/>
                <w:lang w:val="lv-LV"/>
              </w:rPr>
            </w:pPr>
            <w:r w:rsidRPr="00B76DC1" w:rsidDel="005E75FF">
              <w:rPr>
                <w:sz w:val="22"/>
                <w:szCs w:val="22"/>
              </w:rPr>
              <w:t xml:space="preserve">When </w:t>
            </w:r>
            <w:proofErr w:type="gramStart"/>
            <w:r w:rsidRPr="00B76DC1" w:rsidDel="005E75FF">
              <w:rPr>
                <w:sz w:val="22"/>
                <w:szCs w:val="22"/>
              </w:rPr>
              <w:t>submitting an application</w:t>
            </w:r>
            <w:proofErr w:type="gramEnd"/>
            <w:r w:rsidRPr="00B76DC1" w:rsidDel="005E75FF">
              <w:rPr>
                <w:sz w:val="22"/>
                <w:szCs w:val="22"/>
              </w:rPr>
              <w:t xml:space="preserve">, the </w:t>
            </w:r>
            <w:r w:rsidDel="005E75FF">
              <w:rPr>
                <w:sz w:val="22"/>
                <w:szCs w:val="22"/>
              </w:rPr>
              <w:t>C</w:t>
            </w:r>
            <w:r w:rsidRPr="00B76DC1" w:rsidDel="005E75FF">
              <w:rPr>
                <w:sz w:val="22"/>
                <w:szCs w:val="22"/>
              </w:rPr>
              <w:t>andidate is obliged to comply with all the conditions referred to in the procurement procedure regulations.</w:t>
            </w:r>
          </w:p>
        </w:tc>
      </w:tr>
      <w:tr w:rsidR="006D7C3D" w:rsidRPr="006D7C3D" w:rsidDel="005E75FF" w14:paraId="1BA7777C" w14:textId="7EA1394F" w:rsidTr="00226643">
        <w:tc>
          <w:tcPr>
            <w:tcW w:w="4991" w:type="dxa"/>
            <w:shd w:val="clear" w:color="auto" w:fill="auto"/>
          </w:tcPr>
          <w:p w14:paraId="70428B92" w14:textId="2A88FF56" w:rsidR="006D7C3D" w:rsidRPr="00B76DC1" w:rsidDel="005E75FF" w:rsidRDefault="006D7C3D" w:rsidP="005D3A1C">
            <w:pPr>
              <w:pStyle w:val="ListParagraph"/>
              <w:numPr>
                <w:ilvl w:val="1"/>
                <w:numId w:val="121"/>
              </w:numPr>
              <w:jc w:val="both"/>
              <w:rPr>
                <w:sz w:val="22"/>
                <w:szCs w:val="22"/>
                <w:lang w:val="lv-LV"/>
              </w:rPr>
            </w:pPr>
            <w:r w:rsidRPr="00B76DC1" w:rsidDel="005E75FF">
              <w:rPr>
                <w:sz w:val="22"/>
                <w:szCs w:val="22"/>
                <w:lang w:val="lv-LV"/>
              </w:rPr>
              <w:t xml:space="preserve">Kandidātam ir pienākums </w:t>
            </w:r>
            <w:proofErr w:type="spellStart"/>
            <w:r w:rsidRPr="00B76DC1" w:rsidDel="005E75FF">
              <w:rPr>
                <w:sz w:val="22"/>
                <w:szCs w:val="22"/>
                <w:lang w:val="lv-LV"/>
              </w:rPr>
              <w:t>rakstveidā</w:t>
            </w:r>
            <w:proofErr w:type="spellEnd"/>
            <w:r w:rsidRPr="00B76DC1" w:rsidDel="005E75FF">
              <w:rPr>
                <w:sz w:val="22"/>
                <w:szCs w:val="22"/>
                <w:lang w:val="lv-LV"/>
              </w:rPr>
              <w:t xml:space="preserve"> Komisijas noteiktajā termiņā sniegt precizējošu informāciju vai paskaidrojumus par pieteikumu, kā arī iesniegt SPSIL noteiktos dokumentus, ja Komisija to pieprasa.</w:t>
            </w:r>
          </w:p>
        </w:tc>
        <w:tc>
          <w:tcPr>
            <w:tcW w:w="4691" w:type="dxa"/>
            <w:gridSpan w:val="3"/>
            <w:shd w:val="clear" w:color="auto" w:fill="auto"/>
          </w:tcPr>
          <w:p w14:paraId="43F1506E" w14:textId="0B219797" w:rsidR="006D7C3D" w:rsidRPr="006D7C3D" w:rsidDel="005E75FF" w:rsidRDefault="006D7C3D" w:rsidP="005D3A1C">
            <w:pPr>
              <w:pStyle w:val="BodyText"/>
              <w:numPr>
                <w:ilvl w:val="1"/>
                <w:numId w:val="122"/>
              </w:numPr>
              <w:rPr>
                <w:sz w:val="22"/>
                <w:szCs w:val="22"/>
                <w:lang w:val="lv-LV"/>
              </w:rPr>
            </w:pPr>
            <w:r w:rsidRPr="00B76DC1" w:rsidDel="005E75FF">
              <w:rPr>
                <w:sz w:val="22"/>
                <w:szCs w:val="22"/>
              </w:rPr>
              <w:t xml:space="preserve">The Candidate is obliged to provide in writing, within the </w:t>
            </w:r>
            <w:proofErr w:type="gramStart"/>
            <w:r w:rsidRPr="00B76DC1" w:rsidDel="005E75FF">
              <w:rPr>
                <w:sz w:val="22"/>
                <w:szCs w:val="22"/>
              </w:rPr>
              <w:t>time period</w:t>
            </w:r>
            <w:proofErr w:type="gramEnd"/>
            <w:r w:rsidRPr="00B76DC1" w:rsidDel="005E75FF">
              <w:rPr>
                <w:sz w:val="22"/>
                <w:szCs w:val="22"/>
              </w:rPr>
              <w:t xml:space="preserve"> specified by the Commission, clarifying information or explanations regarding the application, as well as to submit the documents specified in the SPSIL, if the Commission so requests.</w:t>
            </w:r>
          </w:p>
        </w:tc>
      </w:tr>
      <w:tr w:rsidR="006D7C3D" w:rsidRPr="006D7C3D" w:rsidDel="005E75FF" w14:paraId="4E9B0A94" w14:textId="2867BCA5" w:rsidTr="00226643">
        <w:tc>
          <w:tcPr>
            <w:tcW w:w="4991" w:type="dxa"/>
            <w:shd w:val="clear" w:color="auto" w:fill="auto"/>
          </w:tcPr>
          <w:p w14:paraId="69CF76E6" w14:textId="01CBD139" w:rsidR="006D7C3D" w:rsidRPr="00B76DC1" w:rsidDel="005E75FF" w:rsidRDefault="006D7C3D" w:rsidP="005D3A1C">
            <w:pPr>
              <w:pStyle w:val="ListParagraph"/>
              <w:numPr>
                <w:ilvl w:val="1"/>
                <w:numId w:val="121"/>
              </w:numPr>
              <w:jc w:val="both"/>
              <w:rPr>
                <w:sz w:val="22"/>
                <w:szCs w:val="22"/>
                <w:lang w:val="lv-LV"/>
              </w:rPr>
            </w:pPr>
            <w:r w:rsidRPr="00B76DC1" w:rsidDel="005E75FF">
              <w:rPr>
                <w:sz w:val="22"/>
                <w:szCs w:val="22"/>
                <w:lang w:val="lv-LV"/>
              </w:rPr>
              <w:t>Kandidātam ir tiesības pārsūdzēt Komisijas pieņemtos lēmumus SPSIL noteiktajā kārtībā.</w:t>
            </w:r>
          </w:p>
        </w:tc>
        <w:tc>
          <w:tcPr>
            <w:tcW w:w="4691" w:type="dxa"/>
            <w:gridSpan w:val="3"/>
            <w:shd w:val="clear" w:color="auto" w:fill="auto"/>
          </w:tcPr>
          <w:p w14:paraId="5711529C" w14:textId="548EA9C8" w:rsidR="006D7C3D" w:rsidRPr="006D7C3D" w:rsidDel="005E75FF" w:rsidRDefault="006D7C3D" w:rsidP="005D3A1C">
            <w:pPr>
              <w:pStyle w:val="BodyText"/>
              <w:numPr>
                <w:ilvl w:val="1"/>
                <w:numId w:val="122"/>
              </w:numPr>
              <w:rPr>
                <w:sz w:val="22"/>
                <w:szCs w:val="22"/>
                <w:lang w:val="lv-LV"/>
              </w:rPr>
            </w:pPr>
            <w:r w:rsidRPr="00B76DC1" w:rsidDel="005E75FF">
              <w:rPr>
                <w:sz w:val="22"/>
                <w:szCs w:val="22"/>
              </w:rPr>
              <w:t>The Candidate has the right to appeal against the decisions taken by the Commission in accordance with the procedures laid down in the SPSIL.</w:t>
            </w:r>
          </w:p>
        </w:tc>
      </w:tr>
      <w:tr w:rsidR="006D7C3D" w:rsidRPr="006D7C3D" w:rsidDel="005E75FF" w14:paraId="1AE149F5" w14:textId="6E9E2EB5" w:rsidTr="00226643">
        <w:tc>
          <w:tcPr>
            <w:tcW w:w="4991" w:type="dxa"/>
            <w:shd w:val="clear" w:color="auto" w:fill="auto"/>
          </w:tcPr>
          <w:p w14:paraId="54A1F9DC" w14:textId="1BA5F294" w:rsidR="006D7C3D" w:rsidRPr="006D7C3D" w:rsidDel="005E75FF" w:rsidRDefault="006D7C3D" w:rsidP="005D3A1C">
            <w:pPr>
              <w:pStyle w:val="ListParagraph"/>
              <w:numPr>
                <w:ilvl w:val="0"/>
                <w:numId w:val="121"/>
              </w:numPr>
              <w:jc w:val="both"/>
              <w:rPr>
                <w:b/>
                <w:bCs/>
                <w:sz w:val="22"/>
                <w:szCs w:val="22"/>
                <w:lang w:val="lv-LV"/>
              </w:rPr>
            </w:pPr>
            <w:r w:rsidRPr="006D7C3D" w:rsidDel="005E75FF">
              <w:rPr>
                <w:b/>
                <w:bCs/>
                <w:color w:val="000000" w:themeColor="text1"/>
                <w:sz w:val="22"/>
                <w:szCs w:val="22"/>
                <w:shd w:val="clear" w:color="auto" w:fill="FFFFFF"/>
                <w:lang w:val="lv-LV"/>
              </w:rPr>
              <w:t>Komisijas tiesības un pienākumi</w:t>
            </w:r>
          </w:p>
        </w:tc>
        <w:tc>
          <w:tcPr>
            <w:tcW w:w="4691" w:type="dxa"/>
            <w:gridSpan w:val="3"/>
            <w:shd w:val="clear" w:color="auto" w:fill="auto"/>
          </w:tcPr>
          <w:p w14:paraId="64FB61BC" w14:textId="6AAFA01B" w:rsidR="006D7C3D" w:rsidRPr="006D7C3D" w:rsidDel="005E75FF" w:rsidRDefault="006D7C3D" w:rsidP="005D3A1C">
            <w:pPr>
              <w:pStyle w:val="BodyText"/>
              <w:numPr>
                <w:ilvl w:val="0"/>
                <w:numId w:val="122"/>
              </w:numPr>
              <w:rPr>
                <w:b/>
                <w:bCs/>
                <w:sz w:val="22"/>
                <w:szCs w:val="22"/>
              </w:rPr>
            </w:pPr>
            <w:r w:rsidRPr="006D7C3D" w:rsidDel="005E75FF">
              <w:rPr>
                <w:b/>
                <w:bCs/>
                <w:color w:val="000000" w:themeColor="text1"/>
                <w:sz w:val="22"/>
                <w:szCs w:val="22"/>
              </w:rPr>
              <w:t>Rights and obligations of the Commission</w:t>
            </w:r>
          </w:p>
        </w:tc>
      </w:tr>
      <w:tr w:rsidR="006D7C3D" w:rsidRPr="006D7C3D" w:rsidDel="005E75FF" w14:paraId="76306377" w14:textId="226AC3CB" w:rsidTr="00226643">
        <w:tc>
          <w:tcPr>
            <w:tcW w:w="4991" w:type="dxa"/>
            <w:shd w:val="clear" w:color="auto" w:fill="auto"/>
          </w:tcPr>
          <w:p w14:paraId="2C9DFF09" w14:textId="393BAAB8" w:rsidR="006D7C3D" w:rsidRPr="006D7C3D" w:rsidDel="005E75FF" w:rsidRDefault="006D7C3D" w:rsidP="005D3A1C">
            <w:pPr>
              <w:pStyle w:val="ListParagraph"/>
              <w:numPr>
                <w:ilvl w:val="1"/>
                <w:numId w:val="121"/>
              </w:numPr>
              <w:jc w:val="both"/>
              <w:rPr>
                <w:color w:val="000000" w:themeColor="text1"/>
                <w:sz w:val="22"/>
                <w:szCs w:val="22"/>
                <w:shd w:val="clear" w:color="auto" w:fill="FFFFFF"/>
                <w:lang w:val="lv-LV"/>
              </w:rPr>
            </w:pPr>
            <w:r w:rsidRPr="00B76DC1" w:rsidDel="005E75FF">
              <w:rPr>
                <w:color w:val="000000" w:themeColor="text1"/>
                <w:sz w:val="22"/>
                <w:szCs w:val="22"/>
                <w:lang w:val="lv-LV"/>
              </w:rPr>
              <w:t>Pieteikumu izvērtēšanā Komisijai ir tiesības pieaicināt ekspertus, pārliecinoties, ka uz ekspertiem neattiecas interešu konflikta ierobežojumi.</w:t>
            </w:r>
          </w:p>
        </w:tc>
        <w:tc>
          <w:tcPr>
            <w:tcW w:w="4691" w:type="dxa"/>
            <w:gridSpan w:val="3"/>
            <w:shd w:val="clear" w:color="auto" w:fill="auto"/>
          </w:tcPr>
          <w:p w14:paraId="444DC2A1" w14:textId="02F8B2F3" w:rsidR="006D7C3D" w:rsidRPr="006D7C3D" w:rsidDel="005E75FF" w:rsidRDefault="006D7C3D"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 xml:space="preserve">In the evaluation of applications, the Commission shall have the right to call on experts, ensuring that experts are not subject to </w:t>
            </w:r>
            <w:proofErr w:type="gramStart"/>
            <w:r w:rsidRPr="00B76DC1" w:rsidDel="005E75FF">
              <w:rPr>
                <w:color w:val="000000" w:themeColor="text1"/>
                <w:sz w:val="22"/>
                <w:szCs w:val="22"/>
              </w:rPr>
              <w:t>conflict of interest</w:t>
            </w:r>
            <w:proofErr w:type="gramEnd"/>
            <w:r w:rsidRPr="00B76DC1" w:rsidDel="005E75FF">
              <w:rPr>
                <w:color w:val="000000" w:themeColor="text1"/>
                <w:sz w:val="22"/>
                <w:szCs w:val="22"/>
              </w:rPr>
              <w:t xml:space="preserve"> restrictions.</w:t>
            </w:r>
          </w:p>
        </w:tc>
      </w:tr>
      <w:tr w:rsidR="006D7C3D" w:rsidRPr="006D7C3D" w:rsidDel="005E75FF" w14:paraId="71823551" w14:textId="76DAD400" w:rsidTr="00226643">
        <w:tc>
          <w:tcPr>
            <w:tcW w:w="4991" w:type="dxa"/>
            <w:shd w:val="clear" w:color="auto" w:fill="auto"/>
          </w:tcPr>
          <w:p w14:paraId="36D4A5F3" w14:textId="01FAAB73" w:rsidR="006D7C3D" w:rsidRPr="00B76DC1" w:rsidDel="005E75FF" w:rsidRDefault="006D7C3D" w:rsidP="005D3A1C">
            <w:pPr>
              <w:pStyle w:val="ListParagraph"/>
              <w:numPr>
                <w:ilvl w:val="1"/>
                <w:numId w:val="121"/>
              </w:numPr>
              <w:jc w:val="both"/>
              <w:rPr>
                <w:color w:val="000000" w:themeColor="text1"/>
                <w:sz w:val="22"/>
                <w:szCs w:val="22"/>
                <w:lang w:val="lv-LV"/>
              </w:rPr>
            </w:pPr>
            <w:r w:rsidRPr="00B76DC1" w:rsidDel="005E75FF">
              <w:rPr>
                <w:color w:val="000000" w:themeColor="text1"/>
                <w:sz w:val="22"/>
                <w:szCs w:val="22"/>
                <w:lang w:val="lv-LV"/>
              </w:rPr>
              <w:t>Ja Pasūtītājam rodas šaubas par iesniegtās dokumenta kopijas autentiskumu, tam ir tiesības pieprasīt, lai Kandidāts uzrāda iesniegto dokumentu oriģinālus vai iesniedz apliecinātas kopijas.</w:t>
            </w:r>
          </w:p>
        </w:tc>
        <w:tc>
          <w:tcPr>
            <w:tcW w:w="4691" w:type="dxa"/>
            <w:gridSpan w:val="3"/>
            <w:shd w:val="clear" w:color="auto" w:fill="auto"/>
          </w:tcPr>
          <w:p w14:paraId="16EF32F2" w14:textId="1BAA6C55" w:rsidR="006D7C3D" w:rsidRPr="006D7C3D" w:rsidDel="005E75FF" w:rsidRDefault="006D7C3D"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 xml:space="preserve">If the </w:t>
            </w:r>
            <w:r w:rsidDel="005E75FF">
              <w:rPr>
                <w:color w:val="000000" w:themeColor="text1"/>
                <w:sz w:val="22"/>
                <w:szCs w:val="22"/>
              </w:rPr>
              <w:t>Customer</w:t>
            </w:r>
            <w:r w:rsidRPr="00B76DC1" w:rsidDel="005E75FF">
              <w:rPr>
                <w:color w:val="000000" w:themeColor="text1"/>
                <w:sz w:val="22"/>
                <w:szCs w:val="22"/>
              </w:rPr>
              <w:t xml:space="preserve"> has any doubt about the authenticity of copies of the documents, it may require the </w:t>
            </w:r>
            <w:r w:rsidDel="005E75FF">
              <w:rPr>
                <w:color w:val="000000" w:themeColor="text1"/>
                <w:sz w:val="22"/>
                <w:szCs w:val="22"/>
              </w:rPr>
              <w:t>Candidate</w:t>
            </w:r>
            <w:r w:rsidRPr="00B76DC1" w:rsidDel="005E75FF">
              <w:rPr>
                <w:color w:val="000000" w:themeColor="text1"/>
                <w:sz w:val="22"/>
                <w:szCs w:val="22"/>
              </w:rPr>
              <w:t xml:space="preserve"> to present an original document.</w:t>
            </w:r>
          </w:p>
        </w:tc>
      </w:tr>
      <w:tr w:rsidR="006D7C3D" w:rsidRPr="006D7C3D" w:rsidDel="005E75FF" w14:paraId="1CE2506D" w14:textId="70E2FF6B" w:rsidTr="00226643">
        <w:tc>
          <w:tcPr>
            <w:tcW w:w="4991" w:type="dxa"/>
            <w:shd w:val="clear" w:color="auto" w:fill="auto"/>
          </w:tcPr>
          <w:p w14:paraId="422C218B" w14:textId="71D4CD09" w:rsidR="006D7C3D" w:rsidRPr="00B76DC1" w:rsidDel="005E75FF" w:rsidRDefault="006D7C3D" w:rsidP="005D3A1C">
            <w:pPr>
              <w:pStyle w:val="ListParagraph"/>
              <w:numPr>
                <w:ilvl w:val="1"/>
                <w:numId w:val="121"/>
              </w:numPr>
              <w:jc w:val="both"/>
              <w:rPr>
                <w:color w:val="000000" w:themeColor="text1"/>
                <w:sz w:val="22"/>
                <w:szCs w:val="22"/>
                <w:lang w:val="lv-LV"/>
              </w:rPr>
            </w:pPr>
            <w:r w:rsidRPr="00B76DC1" w:rsidDel="005E75FF">
              <w:rPr>
                <w:color w:val="000000" w:themeColor="text1"/>
                <w:sz w:val="22"/>
                <w:szCs w:val="22"/>
                <w:lang w:val="lv-LV"/>
              </w:rPr>
              <w:t>Komisijai Kandidātu atlases laikā ir tiesības pārbaudīt nepieciešamo informāciju kompetentā institūcijā, publiski pieejamās datubāzēs vai citos publiski pieejamos avotos, kā arī tiesības pieprasīt papildu informāciju Kandidātam</w:t>
            </w:r>
            <w:r w:rsidR="002411AE">
              <w:rPr>
                <w:color w:val="000000" w:themeColor="text1"/>
                <w:sz w:val="22"/>
                <w:szCs w:val="22"/>
                <w:lang w:val="lv-LV"/>
              </w:rPr>
              <w:t>.</w:t>
            </w:r>
          </w:p>
        </w:tc>
        <w:tc>
          <w:tcPr>
            <w:tcW w:w="4691" w:type="dxa"/>
            <w:gridSpan w:val="3"/>
            <w:shd w:val="clear" w:color="auto" w:fill="auto"/>
          </w:tcPr>
          <w:p w14:paraId="320FA2B9" w14:textId="1C4119C9" w:rsidR="006D7C3D" w:rsidRPr="006D7C3D" w:rsidDel="005E75FF" w:rsidRDefault="006D7C3D"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 xml:space="preserve">During the selection of candidates, the Commission has the right to verify the necessary information in the competent authority, publicly available </w:t>
            </w:r>
            <w:proofErr w:type="gramStart"/>
            <w:r w:rsidRPr="00B76DC1" w:rsidDel="005E75FF">
              <w:rPr>
                <w:color w:val="000000" w:themeColor="text1"/>
                <w:sz w:val="22"/>
                <w:szCs w:val="22"/>
              </w:rPr>
              <w:t>databases</w:t>
            </w:r>
            <w:proofErr w:type="gramEnd"/>
            <w:r w:rsidRPr="00B76DC1" w:rsidDel="005E75FF">
              <w:rPr>
                <w:color w:val="000000" w:themeColor="text1"/>
                <w:sz w:val="22"/>
                <w:szCs w:val="22"/>
              </w:rPr>
              <w:t xml:space="preserve"> or other publicly available sources, as well as the </w:t>
            </w:r>
            <w:r w:rsidRPr="00B76DC1" w:rsidDel="005E75FF">
              <w:rPr>
                <w:color w:val="000000" w:themeColor="text1"/>
                <w:sz w:val="22"/>
                <w:szCs w:val="22"/>
              </w:rPr>
              <w:lastRenderedPageBreak/>
              <w:t>right to request additional information from the Candidate.</w:t>
            </w:r>
          </w:p>
        </w:tc>
      </w:tr>
      <w:tr w:rsidR="006D7C3D" w:rsidRPr="006D7C3D" w:rsidDel="005E75FF" w14:paraId="086D7E74" w14:textId="24F46BE3" w:rsidTr="00226643">
        <w:tc>
          <w:tcPr>
            <w:tcW w:w="4991" w:type="dxa"/>
            <w:shd w:val="clear" w:color="auto" w:fill="auto"/>
          </w:tcPr>
          <w:p w14:paraId="38408813" w14:textId="62CF5561" w:rsidR="006D7C3D" w:rsidRPr="00B76DC1" w:rsidDel="005E75FF" w:rsidRDefault="006D7C3D" w:rsidP="005D3A1C">
            <w:pPr>
              <w:pStyle w:val="ListParagraph"/>
              <w:numPr>
                <w:ilvl w:val="1"/>
                <w:numId w:val="121"/>
              </w:numPr>
              <w:jc w:val="both"/>
              <w:rPr>
                <w:color w:val="000000" w:themeColor="text1"/>
                <w:sz w:val="22"/>
                <w:szCs w:val="22"/>
                <w:lang w:val="lv-LV"/>
              </w:rPr>
            </w:pPr>
            <w:r w:rsidRPr="00B76DC1" w:rsidDel="005E75FF">
              <w:rPr>
                <w:color w:val="000000" w:themeColor="text1"/>
                <w:sz w:val="22"/>
                <w:szCs w:val="22"/>
                <w:lang w:val="lv-LV"/>
              </w:rPr>
              <w:lastRenderedPageBreak/>
              <w:t xml:space="preserve">Ja Pasūtītājs nepieciešamo informāciju par Kandidātu iegūst tieši no kompetentās institūcijas, datubāzēs vai no citiem avotiem, </w:t>
            </w:r>
            <w:r w:rsidR="00E46275" w:rsidDel="005E75FF">
              <w:rPr>
                <w:color w:val="000000" w:themeColor="text1"/>
                <w:sz w:val="22"/>
                <w:szCs w:val="22"/>
                <w:lang w:val="lv-LV"/>
              </w:rPr>
              <w:t>Kandidāts</w:t>
            </w:r>
            <w:r w:rsidRPr="00B76DC1" w:rsidDel="005E75FF">
              <w:rPr>
                <w:color w:val="000000" w:themeColor="text1"/>
                <w:sz w:val="22"/>
                <w:szCs w:val="22"/>
                <w:lang w:val="lv-LV"/>
              </w:rPr>
              <w:t xml:space="preserve"> ir tiesīgs iesniegt izziņu vai citu dokumentu par attiecīgo faktu, ja Pasūtītāja iegūtā informācija neatbilst faktiskajai situācijai.</w:t>
            </w:r>
          </w:p>
        </w:tc>
        <w:tc>
          <w:tcPr>
            <w:tcW w:w="4691" w:type="dxa"/>
            <w:gridSpan w:val="3"/>
            <w:shd w:val="clear" w:color="auto" w:fill="auto"/>
          </w:tcPr>
          <w:p w14:paraId="1EB10730" w14:textId="27AE3C8C" w:rsidR="006D7C3D" w:rsidRPr="006D7C3D" w:rsidDel="005E75FF" w:rsidRDefault="006D7C3D" w:rsidP="005D3A1C">
            <w:pPr>
              <w:pStyle w:val="BodyText"/>
              <w:numPr>
                <w:ilvl w:val="1"/>
                <w:numId w:val="122"/>
              </w:numPr>
              <w:rPr>
                <w:color w:val="000000" w:themeColor="text1"/>
                <w:sz w:val="22"/>
                <w:szCs w:val="22"/>
                <w:lang w:val="lv-LV"/>
              </w:rPr>
            </w:pPr>
            <w:r w:rsidRPr="00B76DC1" w:rsidDel="005E75FF">
              <w:rPr>
                <w:color w:val="000000" w:themeColor="text1"/>
                <w:sz w:val="22"/>
                <w:szCs w:val="22"/>
              </w:rPr>
              <w:t xml:space="preserve">If the </w:t>
            </w:r>
            <w:r w:rsidDel="005E75FF">
              <w:rPr>
                <w:color w:val="000000" w:themeColor="text1"/>
                <w:sz w:val="22"/>
                <w:szCs w:val="22"/>
              </w:rPr>
              <w:t>Customer</w:t>
            </w:r>
            <w:r w:rsidRPr="00B76DC1" w:rsidDel="005E75FF">
              <w:rPr>
                <w:color w:val="000000" w:themeColor="text1"/>
                <w:sz w:val="22"/>
                <w:szCs w:val="22"/>
              </w:rPr>
              <w:t xml:space="preserve"> obtains the necessary information about the Candidate directly from the competent authority, databases or from other sources, the </w:t>
            </w:r>
            <w:r w:rsidR="00E46275" w:rsidDel="005E75FF">
              <w:rPr>
                <w:color w:val="000000" w:themeColor="text1"/>
                <w:sz w:val="22"/>
                <w:szCs w:val="22"/>
              </w:rPr>
              <w:t>Candidate</w:t>
            </w:r>
            <w:r w:rsidRPr="00B76DC1" w:rsidDel="005E75FF">
              <w:rPr>
                <w:color w:val="000000" w:themeColor="text1"/>
                <w:sz w:val="22"/>
                <w:szCs w:val="22"/>
              </w:rPr>
              <w:t xml:space="preserve"> is entitled to submit a statement or other document regarding the relevant fact, if the information obtained by the Customer does not correspond to the actual situation.</w:t>
            </w:r>
          </w:p>
        </w:tc>
      </w:tr>
      <w:tr w:rsidR="00E46275" w:rsidRPr="006D7C3D" w:rsidDel="005E75FF" w14:paraId="1C270B24" w14:textId="104A3296" w:rsidTr="00226643">
        <w:tc>
          <w:tcPr>
            <w:tcW w:w="4991" w:type="dxa"/>
            <w:shd w:val="clear" w:color="auto" w:fill="auto"/>
          </w:tcPr>
          <w:p w14:paraId="00152159" w14:textId="76F11779" w:rsidR="00E46275" w:rsidRPr="00B76DC1" w:rsidDel="005E75FF" w:rsidRDefault="00E46275" w:rsidP="005D3A1C">
            <w:pPr>
              <w:pStyle w:val="ListParagraph"/>
              <w:numPr>
                <w:ilvl w:val="1"/>
                <w:numId w:val="121"/>
              </w:numPr>
              <w:jc w:val="both"/>
              <w:rPr>
                <w:color w:val="000000" w:themeColor="text1"/>
                <w:sz w:val="22"/>
                <w:szCs w:val="22"/>
                <w:lang w:val="lv-LV"/>
              </w:rPr>
            </w:pPr>
            <w:r w:rsidRPr="00B76DC1" w:rsidDel="005E75FF">
              <w:rPr>
                <w:bCs/>
                <w:color w:val="000000" w:themeColor="text1"/>
                <w:sz w:val="22"/>
                <w:szCs w:val="22"/>
                <w:lang w:val="lv-LV"/>
              </w:rPr>
              <w:t>Ja Pasūtītājs konstatē, ka pieteikumā ietvertā vai Kandidāta atlases dokumentos iesniegtā informācija ir neskaidra vai nepilnīga, tas pieprasa, lai Kandidāts, vai kompetenta institūcija izskaidro vai papildina minēto informāciju vai iesniedz trūkstošo dokumentu, nodrošinot vienlīdzīgu attieksmi pret visiem Kandidātiem</w:t>
            </w:r>
            <w:r w:rsidR="002411AE">
              <w:rPr>
                <w:bCs/>
                <w:color w:val="000000" w:themeColor="text1"/>
                <w:sz w:val="22"/>
                <w:szCs w:val="22"/>
                <w:lang w:val="lv-LV"/>
              </w:rPr>
              <w:t>.</w:t>
            </w:r>
          </w:p>
        </w:tc>
        <w:tc>
          <w:tcPr>
            <w:tcW w:w="4691" w:type="dxa"/>
            <w:gridSpan w:val="3"/>
            <w:shd w:val="clear" w:color="auto" w:fill="auto"/>
          </w:tcPr>
          <w:p w14:paraId="45AD15B8" w14:textId="69FF5D59" w:rsidR="00E46275" w:rsidRPr="00E46275" w:rsidDel="005E75FF" w:rsidRDefault="00E46275" w:rsidP="005D3A1C">
            <w:pPr>
              <w:pStyle w:val="BodyText"/>
              <w:numPr>
                <w:ilvl w:val="1"/>
                <w:numId w:val="122"/>
              </w:numPr>
              <w:rPr>
                <w:color w:val="000000" w:themeColor="text1"/>
                <w:sz w:val="22"/>
                <w:szCs w:val="22"/>
                <w:lang w:val="lv-LV"/>
              </w:rPr>
            </w:pPr>
            <w:r w:rsidRPr="00B76DC1" w:rsidDel="005E75FF">
              <w:rPr>
                <w:bCs/>
                <w:color w:val="000000" w:themeColor="text1"/>
                <w:sz w:val="22"/>
                <w:szCs w:val="22"/>
              </w:rPr>
              <w:t xml:space="preserve">If the </w:t>
            </w:r>
            <w:r w:rsidDel="005E75FF">
              <w:rPr>
                <w:bCs/>
                <w:color w:val="000000" w:themeColor="text1"/>
                <w:sz w:val="22"/>
                <w:szCs w:val="22"/>
              </w:rPr>
              <w:t>Customer</w:t>
            </w:r>
            <w:r w:rsidRPr="00B76DC1" w:rsidDel="005E75FF">
              <w:rPr>
                <w:bCs/>
                <w:color w:val="000000" w:themeColor="text1"/>
                <w:sz w:val="22"/>
                <w:szCs w:val="22"/>
              </w:rPr>
              <w:t xml:space="preserve"> finds that the information included in the application or submitted in the Candidate selection documents is unclear or incomplete, it shall request that the Candidate or the competent authority explain or supplement the abovementioned information or submit the missing document, ensuring equal treatment of all Candidates.</w:t>
            </w:r>
          </w:p>
        </w:tc>
      </w:tr>
      <w:tr w:rsidR="00E46275" w:rsidRPr="006D7C3D" w:rsidDel="005E75FF" w14:paraId="46A882FF" w14:textId="4E68AE8D" w:rsidTr="00226643">
        <w:tc>
          <w:tcPr>
            <w:tcW w:w="4991" w:type="dxa"/>
            <w:shd w:val="clear" w:color="auto" w:fill="auto"/>
          </w:tcPr>
          <w:p w14:paraId="589DBA8B" w14:textId="6FC80047" w:rsidR="00E46275" w:rsidRPr="00B76DC1" w:rsidDel="005E75FF" w:rsidRDefault="00E46275" w:rsidP="005D3A1C">
            <w:pPr>
              <w:pStyle w:val="ListParagraph"/>
              <w:numPr>
                <w:ilvl w:val="1"/>
                <w:numId w:val="121"/>
              </w:numPr>
              <w:jc w:val="both"/>
              <w:rPr>
                <w:bCs/>
                <w:color w:val="000000" w:themeColor="text1"/>
                <w:sz w:val="22"/>
                <w:szCs w:val="22"/>
                <w:lang w:val="lv-LV"/>
              </w:rPr>
            </w:pPr>
            <w:r w:rsidRPr="00085FC2" w:rsidDel="005E75FF">
              <w:rPr>
                <w:bCs/>
                <w:color w:val="000000" w:themeColor="text1"/>
                <w:sz w:val="22"/>
                <w:szCs w:val="22"/>
                <w:lang w:val="lv-LV"/>
              </w:rPr>
              <w:t xml:space="preserve">Ja Pasūtītājs saskaņā ar nolikuma </w:t>
            </w:r>
            <w:r w:rsidR="00720F75">
              <w:rPr>
                <w:bCs/>
                <w:color w:val="000000" w:themeColor="text1"/>
                <w:sz w:val="22"/>
                <w:szCs w:val="22"/>
                <w:lang w:val="lv-LV"/>
              </w:rPr>
              <w:t>12</w:t>
            </w:r>
            <w:r w:rsidRPr="00085FC2" w:rsidDel="005E75FF">
              <w:rPr>
                <w:bCs/>
                <w:color w:val="000000" w:themeColor="text1"/>
                <w:sz w:val="22"/>
                <w:szCs w:val="22"/>
                <w:lang w:val="lv-LV"/>
              </w:rPr>
              <w:t>.5. punktu ir pieprasījis izskaidrot vai papildināt Kandidāta piedāvājumā iesniegto informāciju, bet Kandidāts to nav izdarījis atbilstoši pasūtītāja noteiktajām prasībām, Pasūtītājs piedāvājumu vērtē pēc tā rīcībā esošās informācijas.</w:t>
            </w:r>
          </w:p>
        </w:tc>
        <w:tc>
          <w:tcPr>
            <w:tcW w:w="4691" w:type="dxa"/>
            <w:gridSpan w:val="3"/>
            <w:shd w:val="clear" w:color="auto" w:fill="auto"/>
          </w:tcPr>
          <w:p w14:paraId="360A5D42" w14:textId="5F3A33DF" w:rsidR="00E46275" w:rsidRPr="00E46275" w:rsidDel="005E75FF" w:rsidRDefault="00E46275" w:rsidP="005D3A1C">
            <w:pPr>
              <w:pStyle w:val="BodyText"/>
              <w:numPr>
                <w:ilvl w:val="1"/>
                <w:numId w:val="122"/>
              </w:numPr>
              <w:rPr>
                <w:bCs/>
                <w:color w:val="000000" w:themeColor="text1"/>
                <w:sz w:val="22"/>
                <w:szCs w:val="22"/>
                <w:lang w:val="lv-LV"/>
              </w:rPr>
            </w:pPr>
            <w:r w:rsidRPr="00085FC2" w:rsidDel="005E75FF">
              <w:rPr>
                <w:bCs/>
                <w:color w:val="000000" w:themeColor="text1"/>
                <w:sz w:val="22"/>
                <w:szCs w:val="22"/>
              </w:rPr>
              <w:t xml:space="preserve">If the </w:t>
            </w:r>
            <w:r w:rsidDel="005E75FF">
              <w:rPr>
                <w:bCs/>
                <w:color w:val="000000" w:themeColor="text1"/>
                <w:sz w:val="22"/>
                <w:szCs w:val="22"/>
              </w:rPr>
              <w:t>Customers</w:t>
            </w:r>
            <w:r w:rsidRPr="00085FC2" w:rsidDel="005E75FF">
              <w:rPr>
                <w:bCs/>
                <w:color w:val="000000" w:themeColor="text1"/>
                <w:sz w:val="22"/>
                <w:szCs w:val="22"/>
              </w:rPr>
              <w:t xml:space="preserve"> has requested to explain or supplement the information submitted in the Candidate tender in accordance with Clause </w:t>
            </w:r>
            <w:r w:rsidR="00720F75">
              <w:rPr>
                <w:bCs/>
                <w:color w:val="000000" w:themeColor="text1"/>
                <w:sz w:val="22"/>
                <w:szCs w:val="22"/>
              </w:rPr>
              <w:t>12</w:t>
            </w:r>
            <w:r w:rsidRPr="00085FC2" w:rsidDel="005E75FF">
              <w:rPr>
                <w:bCs/>
                <w:color w:val="000000" w:themeColor="text1"/>
                <w:sz w:val="22"/>
                <w:szCs w:val="22"/>
              </w:rPr>
              <w:t xml:space="preserve">.5 of the Regulations, but the Candidate has not done so in accordance with the requirements specified by the contracting authority, the </w:t>
            </w:r>
            <w:r w:rsidDel="005E75FF">
              <w:rPr>
                <w:bCs/>
                <w:color w:val="000000" w:themeColor="text1"/>
                <w:sz w:val="22"/>
                <w:szCs w:val="22"/>
              </w:rPr>
              <w:t>Customer</w:t>
            </w:r>
            <w:r w:rsidRPr="00085FC2" w:rsidDel="005E75FF">
              <w:rPr>
                <w:bCs/>
                <w:color w:val="000000" w:themeColor="text1"/>
                <w:sz w:val="22"/>
                <w:szCs w:val="22"/>
              </w:rPr>
              <w:t xml:space="preserve"> shall evaluate the tender according to the information at its disposal.</w:t>
            </w:r>
          </w:p>
        </w:tc>
      </w:tr>
    </w:tbl>
    <w:p w14:paraId="5C626207" w14:textId="1D0D723A" w:rsidR="008E73F2" w:rsidRPr="005B3F4E" w:rsidRDefault="0098538D" w:rsidP="005B2B3B">
      <w:pPr>
        <w:pStyle w:val="Heading1"/>
        <w:keepNext w:val="0"/>
        <w:widowControl w:val="0"/>
        <w:numPr>
          <w:ilvl w:val="0"/>
          <w:numId w:val="0"/>
        </w:numPr>
        <w:rPr>
          <w:color w:val="000000" w:themeColor="text1"/>
          <w:sz w:val="22"/>
          <w:szCs w:val="22"/>
        </w:rPr>
      </w:pPr>
      <w:bookmarkStart w:id="26" w:name="_Toc237831415"/>
      <w:bookmarkStart w:id="27" w:name="_Toc250364176"/>
      <w:bookmarkStart w:id="28" w:name="_Toc269108123"/>
      <w:bookmarkStart w:id="29" w:name="_Toc486217922"/>
      <w:bookmarkStart w:id="30" w:name="_Toc189618127"/>
      <w:bookmarkStart w:id="31" w:name="_Toc212882193"/>
      <w:r w:rsidRPr="00EB5612">
        <w:rPr>
          <w:color w:val="FF0000"/>
        </w:rPr>
        <w:br w:type="page"/>
      </w:r>
      <w:bookmarkStart w:id="32" w:name="_Toc65856503"/>
      <w:r w:rsidR="008E73F2" w:rsidRPr="005B3F4E">
        <w:rPr>
          <w:color w:val="000000" w:themeColor="text1"/>
          <w:sz w:val="22"/>
          <w:szCs w:val="22"/>
        </w:rPr>
        <w:lastRenderedPageBreak/>
        <w:t>PIELIKUMI</w:t>
      </w:r>
      <w:bookmarkEnd w:id="26"/>
      <w:bookmarkEnd w:id="27"/>
      <w:bookmarkEnd w:id="28"/>
      <w:bookmarkEnd w:id="32"/>
      <w:r w:rsidR="00DE79FE">
        <w:rPr>
          <w:color w:val="000000" w:themeColor="text1"/>
          <w:sz w:val="22"/>
          <w:szCs w:val="22"/>
        </w:rPr>
        <w:t xml:space="preserve"> (I </w:t>
      </w:r>
      <w:proofErr w:type="spellStart"/>
      <w:r w:rsidR="00DE79FE">
        <w:rPr>
          <w:color w:val="000000" w:themeColor="text1"/>
          <w:sz w:val="22"/>
          <w:szCs w:val="22"/>
        </w:rPr>
        <w:t>daļa</w:t>
      </w:r>
      <w:proofErr w:type="spellEnd"/>
      <w:r w:rsidR="00DE79FE">
        <w:rPr>
          <w:color w:val="000000" w:themeColor="text1"/>
          <w:sz w:val="22"/>
          <w:szCs w:val="22"/>
        </w:rPr>
        <w:t xml:space="preserve"> – </w:t>
      </w:r>
      <w:proofErr w:type="spellStart"/>
      <w:r w:rsidR="00DE79FE">
        <w:rPr>
          <w:color w:val="000000" w:themeColor="text1"/>
          <w:sz w:val="22"/>
          <w:szCs w:val="22"/>
        </w:rPr>
        <w:t>Kandidātu</w:t>
      </w:r>
      <w:proofErr w:type="spellEnd"/>
      <w:r w:rsidR="00DE79FE">
        <w:rPr>
          <w:color w:val="000000" w:themeColor="text1"/>
          <w:sz w:val="22"/>
          <w:szCs w:val="22"/>
        </w:rPr>
        <w:t xml:space="preserve"> atlases </w:t>
      </w:r>
      <w:proofErr w:type="spellStart"/>
      <w:r w:rsidR="00DE79FE">
        <w:rPr>
          <w:color w:val="000000" w:themeColor="text1"/>
          <w:sz w:val="22"/>
          <w:szCs w:val="22"/>
        </w:rPr>
        <w:t>dokumentu</w:t>
      </w:r>
      <w:proofErr w:type="spellEnd"/>
      <w:r w:rsidR="00DE79FE">
        <w:rPr>
          <w:color w:val="000000" w:themeColor="text1"/>
          <w:sz w:val="22"/>
          <w:szCs w:val="22"/>
        </w:rPr>
        <w:t xml:space="preserve"> </w:t>
      </w:r>
      <w:proofErr w:type="spellStart"/>
      <w:r w:rsidR="00DE79FE">
        <w:rPr>
          <w:color w:val="000000" w:themeColor="text1"/>
          <w:sz w:val="22"/>
          <w:szCs w:val="22"/>
        </w:rPr>
        <w:t>formas</w:t>
      </w:r>
      <w:proofErr w:type="spellEnd"/>
      <w:r w:rsidR="00DE79FE">
        <w:rPr>
          <w:color w:val="000000" w:themeColor="text1"/>
          <w:sz w:val="22"/>
          <w:szCs w:val="22"/>
        </w:rPr>
        <w:t>)</w:t>
      </w:r>
    </w:p>
    <w:p w14:paraId="45579C41" w14:textId="597316C1" w:rsidR="00034DFC" w:rsidRPr="005B3F4E" w:rsidRDefault="00034DFC" w:rsidP="005B2B3B">
      <w:pPr>
        <w:pStyle w:val="Heading1"/>
        <w:keepNext w:val="0"/>
        <w:widowControl w:val="0"/>
        <w:numPr>
          <w:ilvl w:val="0"/>
          <w:numId w:val="0"/>
        </w:numPr>
        <w:spacing w:before="120"/>
        <w:jc w:val="both"/>
        <w:rPr>
          <w:bCs w:val="0"/>
          <w:color w:val="000000" w:themeColor="text1"/>
          <w:sz w:val="22"/>
          <w:szCs w:val="22"/>
          <w:lang w:val="lv-LV"/>
        </w:rPr>
      </w:pPr>
      <w:bookmarkStart w:id="33" w:name="_Toc237831416"/>
      <w:bookmarkStart w:id="34" w:name="_Toc250364177"/>
      <w:bookmarkStart w:id="35" w:name="_Toc65856504"/>
      <w:r w:rsidRPr="005B3F4E">
        <w:rPr>
          <w:bCs w:val="0"/>
          <w:color w:val="000000" w:themeColor="text1"/>
          <w:sz w:val="22"/>
          <w:szCs w:val="22"/>
          <w:lang w:val="lv-LV"/>
        </w:rPr>
        <w:t>ANNEXES</w:t>
      </w:r>
      <w:bookmarkEnd w:id="33"/>
      <w:bookmarkEnd w:id="34"/>
      <w:bookmarkEnd w:id="35"/>
      <w:r w:rsidR="00DE79FE">
        <w:rPr>
          <w:bCs w:val="0"/>
          <w:color w:val="000000" w:themeColor="text1"/>
          <w:sz w:val="22"/>
          <w:szCs w:val="22"/>
          <w:lang w:val="lv-LV"/>
        </w:rPr>
        <w:t xml:space="preserve"> (</w:t>
      </w:r>
      <w:proofErr w:type="spellStart"/>
      <w:r w:rsidR="00DE79FE" w:rsidRPr="00DE79FE">
        <w:rPr>
          <w:bCs w:val="0"/>
          <w:color w:val="000000" w:themeColor="text1"/>
          <w:sz w:val="22"/>
          <w:szCs w:val="22"/>
          <w:lang w:val="lv-LV"/>
        </w:rPr>
        <w:t>Part</w:t>
      </w:r>
      <w:proofErr w:type="spellEnd"/>
      <w:r w:rsidR="00DE79FE" w:rsidRPr="00DE79FE">
        <w:rPr>
          <w:bCs w:val="0"/>
          <w:color w:val="000000" w:themeColor="text1"/>
          <w:sz w:val="22"/>
          <w:szCs w:val="22"/>
          <w:lang w:val="lv-LV"/>
        </w:rPr>
        <w:t xml:space="preserve"> I - </w:t>
      </w:r>
      <w:proofErr w:type="spellStart"/>
      <w:r w:rsidR="00DE79FE" w:rsidRPr="00DE79FE">
        <w:rPr>
          <w:bCs w:val="0"/>
          <w:color w:val="000000" w:themeColor="text1"/>
          <w:sz w:val="22"/>
          <w:szCs w:val="22"/>
          <w:lang w:val="lv-LV"/>
        </w:rPr>
        <w:t>Forms</w:t>
      </w:r>
      <w:proofErr w:type="spellEnd"/>
      <w:r w:rsidR="00DE79FE" w:rsidRPr="00DE79FE">
        <w:rPr>
          <w:bCs w:val="0"/>
          <w:color w:val="000000" w:themeColor="text1"/>
          <w:sz w:val="22"/>
          <w:szCs w:val="22"/>
          <w:lang w:val="lv-LV"/>
        </w:rPr>
        <w:t xml:space="preserve"> </w:t>
      </w:r>
      <w:proofErr w:type="spellStart"/>
      <w:r w:rsidR="00DE79FE" w:rsidRPr="00DE79FE">
        <w:rPr>
          <w:bCs w:val="0"/>
          <w:color w:val="000000" w:themeColor="text1"/>
          <w:sz w:val="22"/>
          <w:szCs w:val="22"/>
          <w:lang w:val="lv-LV"/>
        </w:rPr>
        <w:t>for</w:t>
      </w:r>
      <w:proofErr w:type="spellEnd"/>
      <w:r w:rsidR="00DE79FE" w:rsidRPr="00DE79FE">
        <w:rPr>
          <w:bCs w:val="0"/>
          <w:color w:val="000000" w:themeColor="text1"/>
          <w:sz w:val="22"/>
          <w:szCs w:val="22"/>
          <w:lang w:val="lv-LV"/>
        </w:rPr>
        <w:t xml:space="preserve"> </w:t>
      </w:r>
      <w:proofErr w:type="spellStart"/>
      <w:r w:rsidR="00DE79FE" w:rsidRPr="00DE79FE">
        <w:rPr>
          <w:bCs w:val="0"/>
          <w:color w:val="000000" w:themeColor="text1"/>
          <w:sz w:val="22"/>
          <w:szCs w:val="22"/>
          <w:lang w:val="lv-LV"/>
        </w:rPr>
        <w:t>the</w:t>
      </w:r>
      <w:proofErr w:type="spellEnd"/>
      <w:r w:rsidR="00DE79FE" w:rsidRPr="00DE79FE">
        <w:rPr>
          <w:bCs w:val="0"/>
          <w:color w:val="000000" w:themeColor="text1"/>
          <w:sz w:val="22"/>
          <w:szCs w:val="22"/>
          <w:lang w:val="lv-LV"/>
        </w:rPr>
        <w:t xml:space="preserve"> </w:t>
      </w:r>
      <w:proofErr w:type="spellStart"/>
      <w:r w:rsidR="00DE79FE" w:rsidRPr="00DE79FE">
        <w:rPr>
          <w:bCs w:val="0"/>
          <w:color w:val="000000" w:themeColor="text1"/>
          <w:sz w:val="22"/>
          <w:szCs w:val="22"/>
          <w:lang w:val="lv-LV"/>
        </w:rPr>
        <w:t>selection</w:t>
      </w:r>
      <w:proofErr w:type="spellEnd"/>
      <w:r w:rsidR="00DE79FE" w:rsidRPr="00DE79FE">
        <w:rPr>
          <w:bCs w:val="0"/>
          <w:color w:val="000000" w:themeColor="text1"/>
          <w:sz w:val="22"/>
          <w:szCs w:val="22"/>
          <w:lang w:val="lv-LV"/>
        </w:rPr>
        <w:t xml:space="preserve"> </w:t>
      </w:r>
      <w:proofErr w:type="spellStart"/>
      <w:r w:rsidR="00DE79FE" w:rsidRPr="00DE79FE">
        <w:rPr>
          <w:bCs w:val="0"/>
          <w:color w:val="000000" w:themeColor="text1"/>
          <w:sz w:val="22"/>
          <w:szCs w:val="22"/>
          <w:lang w:val="lv-LV"/>
        </w:rPr>
        <w:t>of</w:t>
      </w:r>
      <w:proofErr w:type="spellEnd"/>
      <w:r w:rsidR="00DE79FE" w:rsidRPr="00DE79FE">
        <w:rPr>
          <w:bCs w:val="0"/>
          <w:color w:val="000000" w:themeColor="text1"/>
          <w:sz w:val="22"/>
          <w:szCs w:val="22"/>
          <w:lang w:val="lv-LV"/>
        </w:rPr>
        <w:t xml:space="preserve"> </w:t>
      </w:r>
      <w:proofErr w:type="spellStart"/>
      <w:r w:rsidR="00DE79FE" w:rsidRPr="00DE79FE">
        <w:rPr>
          <w:bCs w:val="0"/>
          <w:color w:val="000000" w:themeColor="text1"/>
          <w:sz w:val="22"/>
          <w:szCs w:val="22"/>
          <w:lang w:val="lv-LV"/>
        </w:rPr>
        <w:t>candidates</w:t>
      </w:r>
      <w:proofErr w:type="spellEnd"/>
      <w:r w:rsidR="00DE79FE">
        <w:rPr>
          <w:bCs w:val="0"/>
          <w:color w:val="000000" w:themeColor="text1"/>
          <w:sz w:val="22"/>
          <w:szCs w:val="22"/>
          <w:lang w:val="lv-LV"/>
        </w:rPr>
        <w:t>)</w:t>
      </w:r>
    </w:p>
    <w:p w14:paraId="6EA8B31B" w14:textId="22D1D758" w:rsidR="001B0A3A" w:rsidRDefault="00261E01" w:rsidP="00226643">
      <w:pPr>
        <w:pStyle w:val="Heading2"/>
        <w:keepNext w:val="0"/>
        <w:widowControl w:val="0"/>
        <w:numPr>
          <w:ilvl w:val="0"/>
          <w:numId w:val="0"/>
        </w:numPr>
        <w:jc w:val="right"/>
      </w:pPr>
      <w:bookmarkStart w:id="36" w:name="_Toc65856505"/>
      <w:bookmarkStart w:id="37" w:name="_Hlk133265918"/>
      <w:bookmarkStart w:id="38" w:name="_Toc273957650"/>
      <w:r>
        <w:rPr>
          <w:b/>
          <w:color w:val="000000" w:themeColor="text1"/>
          <w:szCs w:val="22"/>
          <w:lang w:val="lv-LV"/>
        </w:rPr>
        <w:t>1.p</w:t>
      </w:r>
      <w:r w:rsidR="00A9547A" w:rsidRPr="005B3F4E">
        <w:rPr>
          <w:b/>
          <w:color w:val="000000" w:themeColor="text1"/>
          <w:szCs w:val="22"/>
          <w:lang w:val="lv-LV"/>
        </w:rPr>
        <w:t>ielikums</w:t>
      </w:r>
      <w:r w:rsidR="00FB17F7" w:rsidRPr="005B3F4E">
        <w:rPr>
          <w:b/>
          <w:color w:val="000000" w:themeColor="text1"/>
          <w:szCs w:val="22"/>
          <w:lang w:val="lv-LV"/>
        </w:rPr>
        <w:t>: Pieteikuma vēstule</w:t>
      </w:r>
      <w:bookmarkEnd w:id="36"/>
    </w:p>
    <w:p w14:paraId="078B996D" w14:textId="77777777" w:rsidR="00BA62E1" w:rsidRDefault="00BA62E1" w:rsidP="005B2B3B">
      <w:pPr>
        <w:widowControl w:val="0"/>
        <w:jc w:val="center"/>
        <w:rPr>
          <w:caps/>
          <w:color w:val="000000" w:themeColor="text1"/>
          <w:sz w:val="22"/>
          <w:szCs w:val="22"/>
        </w:rPr>
      </w:pPr>
    </w:p>
    <w:p w14:paraId="40D9D8F2" w14:textId="7443F8B2" w:rsidR="00A9547A" w:rsidRPr="005B3F4E" w:rsidRDefault="00A9547A" w:rsidP="005B2B3B">
      <w:pPr>
        <w:widowControl w:val="0"/>
        <w:jc w:val="center"/>
        <w:rPr>
          <w:caps/>
          <w:color w:val="000000" w:themeColor="text1"/>
          <w:sz w:val="22"/>
          <w:szCs w:val="22"/>
        </w:rPr>
      </w:pPr>
      <w:r w:rsidRPr="005B3F4E">
        <w:rPr>
          <w:caps/>
          <w:color w:val="000000" w:themeColor="text1"/>
          <w:sz w:val="22"/>
          <w:szCs w:val="22"/>
        </w:rPr>
        <w:t xml:space="preserve">Kandidāta pieteikums dalībai </w:t>
      </w:r>
      <w:r w:rsidR="00426962" w:rsidRPr="005B3F4E">
        <w:rPr>
          <w:caps/>
          <w:color w:val="000000" w:themeColor="text1"/>
          <w:sz w:val="22"/>
          <w:szCs w:val="22"/>
        </w:rPr>
        <w:t xml:space="preserve">IEPIRKUMA </w:t>
      </w:r>
      <w:r w:rsidRPr="005B3F4E">
        <w:rPr>
          <w:caps/>
          <w:color w:val="000000" w:themeColor="text1"/>
          <w:sz w:val="22"/>
          <w:szCs w:val="22"/>
        </w:rPr>
        <w:t>procedūrā</w:t>
      </w:r>
    </w:p>
    <w:p w14:paraId="006481FA" w14:textId="2307EBB4" w:rsidR="00A9547A" w:rsidRPr="00226643" w:rsidRDefault="00446392" w:rsidP="00226643">
      <w:pPr>
        <w:jc w:val="center"/>
      </w:pPr>
      <w:r w:rsidRPr="00226643">
        <w:rPr>
          <w:b/>
          <w:bCs/>
          <w:caps/>
          <w:color w:val="000000" w:themeColor="text1"/>
          <w:sz w:val="24"/>
          <w:szCs w:val="24"/>
          <w:lang w:eastAsia="lv-LV"/>
        </w:rPr>
        <w:t>"</w:t>
      </w:r>
      <w:r w:rsidR="00BA62E1" w:rsidRPr="00226643">
        <w:rPr>
          <w:b/>
          <w:caps/>
          <w:color w:val="000000" w:themeColor="text1"/>
          <w:sz w:val="24"/>
          <w:szCs w:val="24"/>
        </w:rPr>
        <w:t>ELEKTROTRANSPORTA UZLĀDES IEKĀRTU IEGĀDE</w:t>
      </w:r>
      <w:r w:rsidRPr="00226643">
        <w:rPr>
          <w:b/>
          <w:bCs/>
          <w:caps/>
          <w:color w:val="000000" w:themeColor="text1"/>
          <w:sz w:val="24"/>
          <w:szCs w:val="24"/>
          <w:lang w:eastAsia="lv-LV"/>
        </w:rPr>
        <w:t>"</w:t>
      </w:r>
      <w:r w:rsidR="00116C1C" w:rsidRPr="00226643">
        <w:rPr>
          <w:b/>
          <w:bCs/>
          <w:caps/>
          <w:color w:val="000000" w:themeColor="text1"/>
          <w:sz w:val="24"/>
          <w:szCs w:val="24"/>
          <w:lang w:eastAsia="lv-LV"/>
        </w:rPr>
        <w:t xml:space="preserve"> (ID Nr. </w:t>
      </w:r>
      <w:r w:rsidR="008532D3" w:rsidRPr="00226643">
        <w:rPr>
          <w:b/>
          <w:bCs/>
          <w:sz w:val="24"/>
          <w:szCs w:val="24"/>
          <w:lang w:val="sv-SE"/>
        </w:rPr>
        <w:t>AS</w:t>
      </w:r>
      <w:r w:rsidR="008532D3" w:rsidRPr="008532D3">
        <w:rPr>
          <w:b/>
          <w:bCs/>
          <w:sz w:val="22"/>
          <w:szCs w:val="22"/>
          <w:lang w:val="sv-SE"/>
        </w:rPr>
        <w:t xml:space="preserve"> "Latvenergo" 202</w:t>
      </w:r>
      <w:r w:rsidR="00BA62E1">
        <w:rPr>
          <w:b/>
          <w:bCs/>
          <w:sz w:val="22"/>
          <w:szCs w:val="22"/>
          <w:lang w:val="sv-SE"/>
        </w:rPr>
        <w:t>3</w:t>
      </w:r>
      <w:r w:rsidR="008532D3" w:rsidRPr="008532D3">
        <w:rPr>
          <w:b/>
          <w:bCs/>
          <w:sz w:val="22"/>
          <w:szCs w:val="22"/>
          <w:lang w:val="sv-SE"/>
        </w:rPr>
        <w:t>/</w:t>
      </w:r>
      <w:r w:rsidR="00720F75">
        <w:rPr>
          <w:b/>
          <w:bCs/>
          <w:sz w:val="22"/>
          <w:szCs w:val="22"/>
          <w:lang w:val="sv-SE"/>
        </w:rPr>
        <w:t>1</w:t>
      </w:r>
      <w:r w:rsidR="00116C1C" w:rsidRPr="005B3F4E">
        <w:rPr>
          <w:b/>
          <w:bCs/>
          <w:caps/>
          <w:color w:val="000000" w:themeColor="text1"/>
          <w:sz w:val="22"/>
          <w:szCs w:val="22"/>
          <w:lang w:eastAsia="lv-LV"/>
        </w:rPr>
        <w:t>)</w:t>
      </w:r>
    </w:p>
    <w:p w14:paraId="2ADB00EE" w14:textId="77777777" w:rsidR="00A9547A" w:rsidRPr="005B3F4E" w:rsidRDefault="00A9547A" w:rsidP="005B2B3B">
      <w:pPr>
        <w:widowControl w:val="0"/>
        <w:jc w:val="center"/>
        <w:rPr>
          <w:color w:val="000000" w:themeColor="text1"/>
          <w:sz w:val="22"/>
          <w:szCs w:val="22"/>
        </w:rPr>
      </w:pPr>
    </w:p>
    <w:p w14:paraId="2EBF6B47" w14:textId="737E9F9A" w:rsidR="00A9547A" w:rsidRPr="005B3F4E" w:rsidRDefault="00A9547A" w:rsidP="005B2B3B">
      <w:pPr>
        <w:widowControl w:val="0"/>
        <w:jc w:val="both"/>
        <w:rPr>
          <w:color w:val="000000" w:themeColor="text1"/>
          <w:sz w:val="22"/>
          <w:szCs w:val="22"/>
        </w:rPr>
      </w:pPr>
      <w:proofErr w:type="spellStart"/>
      <w:r w:rsidRPr="005B3F4E">
        <w:rPr>
          <w:color w:val="000000" w:themeColor="text1"/>
          <w:sz w:val="22"/>
          <w:szCs w:val="22"/>
        </w:rPr>
        <w:t>Kandidāts</w:t>
      </w:r>
      <w:proofErr w:type="spellEnd"/>
      <w:r w:rsidR="004F2ECE" w:rsidRPr="005B3F4E">
        <w:rPr>
          <w:color w:val="000000" w:themeColor="text1"/>
          <w:sz w:val="22"/>
          <w:szCs w:val="22"/>
        </w:rPr>
        <w:t xml:space="preserve"> _______________________________________________________________</w:t>
      </w:r>
      <w:r w:rsidR="001B0A3A">
        <w:rPr>
          <w:color w:val="000000" w:themeColor="text1"/>
          <w:sz w:val="22"/>
          <w:szCs w:val="22"/>
        </w:rPr>
        <w:t>_______</w:t>
      </w:r>
    </w:p>
    <w:p w14:paraId="0083493B" w14:textId="77777777" w:rsidR="00A9547A" w:rsidRPr="005B3F4E" w:rsidRDefault="00A9547A" w:rsidP="005B2B3B">
      <w:pPr>
        <w:widowControl w:val="0"/>
        <w:jc w:val="center"/>
        <w:rPr>
          <w:i/>
          <w:iCs/>
          <w:color w:val="000000" w:themeColor="text1"/>
          <w:sz w:val="22"/>
          <w:szCs w:val="22"/>
        </w:rPr>
      </w:pPr>
      <w:r w:rsidRPr="005B3F4E">
        <w:rPr>
          <w:i/>
          <w:iCs/>
          <w:color w:val="000000" w:themeColor="text1"/>
          <w:sz w:val="22"/>
          <w:szCs w:val="22"/>
        </w:rPr>
        <w:t>(</w:t>
      </w:r>
      <w:proofErr w:type="spellStart"/>
      <w:r w:rsidRPr="005B3F4E">
        <w:rPr>
          <w:i/>
          <w:iCs/>
          <w:color w:val="000000" w:themeColor="text1"/>
          <w:sz w:val="22"/>
          <w:szCs w:val="22"/>
        </w:rPr>
        <w:t>kandidāta</w:t>
      </w:r>
      <w:proofErr w:type="spellEnd"/>
      <w:r w:rsidRPr="005B3F4E">
        <w:rPr>
          <w:i/>
          <w:iCs/>
          <w:color w:val="000000" w:themeColor="text1"/>
          <w:sz w:val="22"/>
          <w:szCs w:val="22"/>
        </w:rPr>
        <w:t xml:space="preserve"> </w:t>
      </w:r>
      <w:proofErr w:type="spellStart"/>
      <w:r w:rsidRPr="005B3F4E">
        <w:rPr>
          <w:i/>
          <w:iCs/>
          <w:color w:val="000000" w:themeColor="text1"/>
          <w:sz w:val="22"/>
          <w:szCs w:val="22"/>
        </w:rPr>
        <w:t>nosaukums</w:t>
      </w:r>
      <w:proofErr w:type="spellEnd"/>
      <w:r w:rsidRPr="005B3F4E">
        <w:rPr>
          <w:i/>
          <w:iCs/>
          <w:color w:val="000000" w:themeColor="text1"/>
          <w:sz w:val="22"/>
          <w:szCs w:val="22"/>
        </w:rPr>
        <w:t>)</w:t>
      </w:r>
    </w:p>
    <w:p w14:paraId="479D0605" w14:textId="77777777" w:rsidR="00A9547A" w:rsidRPr="005B3F4E" w:rsidRDefault="00A9547A" w:rsidP="005B2B3B">
      <w:pPr>
        <w:widowControl w:val="0"/>
        <w:jc w:val="both"/>
        <w:rPr>
          <w:color w:val="000000" w:themeColor="text1"/>
          <w:sz w:val="22"/>
          <w:szCs w:val="22"/>
        </w:rPr>
      </w:pPr>
    </w:p>
    <w:p w14:paraId="6DFCC063" w14:textId="77777777" w:rsidR="00A9547A" w:rsidRPr="005B3F4E" w:rsidRDefault="00A9547A" w:rsidP="005B2B3B">
      <w:pPr>
        <w:widowControl w:val="0"/>
        <w:jc w:val="both"/>
        <w:rPr>
          <w:color w:val="000000" w:themeColor="text1"/>
          <w:sz w:val="22"/>
          <w:szCs w:val="22"/>
        </w:rPr>
      </w:pPr>
      <w:proofErr w:type="spellStart"/>
      <w:r w:rsidRPr="005B3F4E">
        <w:rPr>
          <w:color w:val="000000" w:themeColor="text1"/>
          <w:sz w:val="22"/>
          <w:szCs w:val="22"/>
        </w:rPr>
        <w:t>tā</w:t>
      </w:r>
      <w:proofErr w:type="spellEnd"/>
      <w:r w:rsidRPr="005B3F4E">
        <w:rPr>
          <w:color w:val="000000" w:themeColor="text1"/>
          <w:sz w:val="22"/>
          <w:szCs w:val="22"/>
        </w:rPr>
        <w:t xml:space="preserve"> </w:t>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u w:val="single"/>
        </w:rPr>
        <w:tab/>
      </w:r>
      <w:r w:rsidRPr="005B3F4E">
        <w:rPr>
          <w:color w:val="000000" w:themeColor="text1"/>
          <w:sz w:val="22"/>
          <w:szCs w:val="22"/>
        </w:rPr>
        <w:t xml:space="preserve"> </w:t>
      </w:r>
      <w:proofErr w:type="spellStart"/>
      <w:r w:rsidRPr="005B3F4E">
        <w:rPr>
          <w:color w:val="000000" w:themeColor="text1"/>
          <w:sz w:val="22"/>
          <w:szCs w:val="22"/>
        </w:rPr>
        <w:t>personā</w:t>
      </w:r>
      <w:proofErr w:type="spellEnd"/>
      <w:r w:rsidRPr="005B3F4E">
        <w:rPr>
          <w:color w:val="000000" w:themeColor="text1"/>
          <w:sz w:val="22"/>
          <w:szCs w:val="22"/>
        </w:rPr>
        <w:t>,</w:t>
      </w:r>
    </w:p>
    <w:p w14:paraId="146D81B7" w14:textId="77777777" w:rsidR="00A9547A" w:rsidRPr="005B3F4E" w:rsidRDefault="00A9547A" w:rsidP="005B2B3B">
      <w:pPr>
        <w:widowControl w:val="0"/>
        <w:jc w:val="center"/>
        <w:rPr>
          <w:i/>
          <w:iCs/>
          <w:color w:val="000000" w:themeColor="text1"/>
          <w:sz w:val="22"/>
          <w:szCs w:val="22"/>
        </w:rPr>
      </w:pPr>
      <w:r w:rsidRPr="005B3F4E">
        <w:rPr>
          <w:i/>
          <w:iCs/>
          <w:color w:val="000000" w:themeColor="text1"/>
          <w:sz w:val="22"/>
          <w:szCs w:val="22"/>
        </w:rPr>
        <w:t>(</w:t>
      </w:r>
      <w:proofErr w:type="spellStart"/>
      <w:r w:rsidRPr="005B3F4E">
        <w:rPr>
          <w:i/>
          <w:iCs/>
          <w:color w:val="000000" w:themeColor="text1"/>
          <w:sz w:val="22"/>
          <w:szCs w:val="22"/>
        </w:rPr>
        <w:t>vadītāja</w:t>
      </w:r>
      <w:proofErr w:type="spellEnd"/>
      <w:r w:rsidRPr="005B3F4E">
        <w:rPr>
          <w:i/>
          <w:iCs/>
          <w:color w:val="000000" w:themeColor="text1"/>
          <w:sz w:val="22"/>
          <w:szCs w:val="22"/>
        </w:rPr>
        <w:t xml:space="preserve"> </w:t>
      </w:r>
      <w:proofErr w:type="spellStart"/>
      <w:r w:rsidRPr="005B3F4E">
        <w:rPr>
          <w:i/>
          <w:iCs/>
          <w:color w:val="000000" w:themeColor="text1"/>
          <w:sz w:val="22"/>
          <w:szCs w:val="22"/>
        </w:rPr>
        <w:t>vai</w:t>
      </w:r>
      <w:proofErr w:type="spellEnd"/>
      <w:r w:rsidRPr="005B3F4E">
        <w:rPr>
          <w:i/>
          <w:iCs/>
          <w:color w:val="000000" w:themeColor="text1"/>
          <w:sz w:val="22"/>
          <w:szCs w:val="22"/>
        </w:rPr>
        <w:t xml:space="preserve"> </w:t>
      </w:r>
      <w:proofErr w:type="spellStart"/>
      <w:r w:rsidRPr="005B3F4E">
        <w:rPr>
          <w:i/>
          <w:iCs/>
          <w:color w:val="000000" w:themeColor="text1"/>
          <w:sz w:val="22"/>
          <w:szCs w:val="22"/>
        </w:rPr>
        <w:t>pilnvarotās</w:t>
      </w:r>
      <w:proofErr w:type="spellEnd"/>
      <w:r w:rsidRPr="005B3F4E">
        <w:rPr>
          <w:i/>
          <w:iCs/>
          <w:color w:val="000000" w:themeColor="text1"/>
          <w:sz w:val="22"/>
          <w:szCs w:val="22"/>
        </w:rPr>
        <w:t xml:space="preserve"> personas </w:t>
      </w:r>
      <w:proofErr w:type="spellStart"/>
      <w:r w:rsidRPr="005B3F4E">
        <w:rPr>
          <w:i/>
          <w:iCs/>
          <w:color w:val="000000" w:themeColor="text1"/>
          <w:sz w:val="22"/>
          <w:szCs w:val="22"/>
        </w:rPr>
        <w:t>vārds</w:t>
      </w:r>
      <w:proofErr w:type="spellEnd"/>
      <w:r w:rsidRPr="005B3F4E">
        <w:rPr>
          <w:i/>
          <w:iCs/>
          <w:color w:val="000000" w:themeColor="text1"/>
          <w:sz w:val="22"/>
          <w:szCs w:val="22"/>
        </w:rPr>
        <w:t xml:space="preserve"> un </w:t>
      </w:r>
      <w:proofErr w:type="spellStart"/>
      <w:r w:rsidRPr="005B3F4E">
        <w:rPr>
          <w:i/>
          <w:iCs/>
          <w:color w:val="000000" w:themeColor="text1"/>
          <w:sz w:val="22"/>
          <w:szCs w:val="22"/>
        </w:rPr>
        <w:t>uzvārds</w:t>
      </w:r>
      <w:proofErr w:type="spellEnd"/>
      <w:r w:rsidRPr="005B3F4E">
        <w:rPr>
          <w:i/>
          <w:iCs/>
          <w:color w:val="000000" w:themeColor="text1"/>
          <w:sz w:val="22"/>
          <w:szCs w:val="22"/>
        </w:rPr>
        <w:t xml:space="preserve">, </w:t>
      </w:r>
      <w:proofErr w:type="spellStart"/>
      <w:r w:rsidRPr="005B3F4E">
        <w:rPr>
          <w:i/>
          <w:iCs/>
          <w:color w:val="000000" w:themeColor="text1"/>
          <w:sz w:val="22"/>
          <w:szCs w:val="22"/>
        </w:rPr>
        <w:t>amats</w:t>
      </w:r>
      <w:proofErr w:type="spellEnd"/>
      <w:r w:rsidRPr="005B3F4E">
        <w:rPr>
          <w:i/>
          <w:iCs/>
          <w:color w:val="000000" w:themeColor="text1"/>
          <w:sz w:val="22"/>
          <w:szCs w:val="22"/>
        </w:rPr>
        <w:t>)</w:t>
      </w:r>
    </w:p>
    <w:p w14:paraId="481604C0" w14:textId="77777777" w:rsidR="00A9547A" w:rsidRPr="005B3F4E" w:rsidRDefault="00A9547A" w:rsidP="005B2B3B">
      <w:pPr>
        <w:widowControl w:val="0"/>
        <w:jc w:val="both"/>
        <w:rPr>
          <w:color w:val="000000" w:themeColor="text1"/>
          <w:sz w:val="22"/>
          <w:szCs w:val="22"/>
        </w:rPr>
      </w:pPr>
    </w:p>
    <w:p w14:paraId="0FC1073B" w14:textId="49A27F2B" w:rsidR="00A9547A" w:rsidRPr="005B3F4E" w:rsidRDefault="00A9547A" w:rsidP="005B2B3B">
      <w:pPr>
        <w:widowControl w:val="0"/>
        <w:jc w:val="both"/>
        <w:rPr>
          <w:color w:val="000000" w:themeColor="text1"/>
          <w:sz w:val="22"/>
          <w:szCs w:val="22"/>
        </w:rPr>
      </w:pPr>
      <w:r w:rsidRPr="005B3F4E">
        <w:rPr>
          <w:color w:val="000000" w:themeColor="text1"/>
          <w:sz w:val="22"/>
          <w:szCs w:val="22"/>
        </w:rPr>
        <w:t xml:space="preserve">kas </w:t>
      </w:r>
      <w:proofErr w:type="spellStart"/>
      <w:r w:rsidRPr="005B3F4E">
        <w:rPr>
          <w:color w:val="000000" w:themeColor="text1"/>
          <w:sz w:val="22"/>
          <w:szCs w:val="22"/>
        </w:rPr>
        <w:t>darbojas</w:t>
      </w:r>
      <w:proofErr w:type="spellEnd"/>
      <w:r w:rsidRPr="005B3F4E">
        <w:rPr>
          <w:color w:val="000000" w:themeColor="text1"/>
          <w:sz w:val="22"/>
          <w:szCs w:val="22"/>
        </w:rPr>
        <w:t xml:space="preserve"> </w:t>
      </w:r>
      <w:proofErr w:type="spellStart"/>
      <w:r w:rsidRPr="005B3F4E">
        <w:rPr>
          <w:color w:val="000000" w:themeColor="text1"/>
          <w:sz w:val="22"/>
          <w:szCs w:val="22"/>
        </w:rPr>
        <w:t>uz</w:t>
      </w:r>
      <w:proofErr w:type="spellEnd"/>
      <w:r w:rsidRPr="005B3F4E">
        <w:rPr>
          <w:color w:val="000000" w:themeColor="text1"/>
          <w:sz w:val="22"/>
          <w:szCs w:val="22"/>
        </w:rPr>
        <w:t xml:space="preserve"> ____________________________________________________</w:t>
      </w:r>
      <w:r w:rsidR="00293A51" w:rsidRPr="005B3F4E">
        <w:rPr>
          <w:color w:val="000000" w:themeColor="text1"/>
          <w:sz w:val="22"/>
          <w:szCs w:val="22"/>
        </w:rPr>
        <w:t>_</w:t>
      </w:r>
      <w:r w:rsidR="001B0A3A">
        <w:rPr>
          <w:color w:val="000000" w:themeColor="text1"/>
          <w:sz w:val="22"/>
          <w:szCs w:val="22"/>
        </w:rPr>
        <w:t>_______</w:t>
      </w:r>
      <w:r w:rsidRPr="005B3F4E">
        <w:rPr>
          <w:color w:val="000000" w:themeColor="text1"/>
          <w:sz w:val="22"/>
          <w:szCs w:val="22"/>
        </w:rPr>
        <w:t xml:space="preserve"> </w:t>
      </w:r>
      <w:proofErr w:type="spellStart"/>
      <w:r w:rsidRPr="005B3F4E">
        <w:rPr>
          <w:color w:val="000000" w:themeColor="text1"/>
          <w:sz w:val="22"/>
          <w:szCs w:val="22"/>
        </w:rPr>
        <w:t>pamata</w:t>
      </w:r>
      <w:proofErr w:type="spellEnd"/>
      <w:r w:rsidRPr="005B3F4E">
        <w:rPr>
          <w:color w:val="000000" w:themeColor="text1"/>
          <w:sz w:val="22"/>
          <w:szCs w:val="22"/>
        </w:rPr>
        <w:t>,</w:t>
      </w:r>
    </w:p>
    <w:p w14:paraId="7B3F0EDD" w14:textId="77777777" w:rsidR="00A9547A" w:rsidRPr="00DB33E1" w:rsidRDefault="00A9547A" w:rsidP="005B2B3B">
      <w:pPr>
        <w:widowControl w:val="0"/>
        <w:jc w:val="both"/>
        <w:rPr>
          <w:b/>
          <w:bCs/>
          <w:color w:val="000000" w:themeColor="text1"/>
          <w:sz w:val="22"/>
          <w:szCs w:val="22"/>
        </w:rPr>
      </w:pPr>
      <w:proofErr w:type="spellStart"/>
      <w:r w:rsidRPr="005B3F4E">
        <w:rPr>
          <w:color w:val="000000" w:themeColor="text1"/>
          <w:sz w:val="22"/>
          <w:szCs w:val="22"/>
        </w:rPr>
        <w:t>ar</w:t>
      </w:r>
      <w:proofErr w:type="spellEnd"/>
      <w:r w:rsidRPr="005B3F4E">
        <w:rPr>
          <w:color w:val="000000" w:themeColor="text1"/>
          <w:sz w:val="22"/>
          <w:szCs w:val="22"/>
        </w:rPr>
        <w:t xml:space="preserve"> </w:t>
      </w:r>
      <w:proofErr w:type="spellStart"/>
      <w:r w:rsidRPr="005B3F4E">
        <w:rPr>
          <w:color w:val="000000" w:themeColor="text1"/>
          <w:sz w:val="22"/>
          <w:szCs w:val="22"/>
        </w:rPr>
        <w:t>šī</w:t>
      </w:r>
      <w:proofErr w:type="spellEnd"/>
      <w:r w:rsidRPr="005B3F4E">
        <w:rPr>
          <w:color w:val="000000" w:themeColor="text1"/>
          <w:sz w:val="22"/>
          <w:szCs w:val="22"/>
        </w:rPr>
        <w:t xml:space="preserve"> </w:t>
      </w:r>
      <w:proofErr w:type="spellStart"/>
      <w:r w:rsidRPr="005B3F4E">
        <w:rPr>
          <w:color w:val="000000" w:themeColor="text1"/>
          <w:sz w:val="22"/>
          <w:szCs w:val="22"/>
        </w:rPr>
        <w:t>pieteikuma</w:t>
      </w:r>
      <w:proofErr w:type="spellEnd"/>
      <w:r w:rsidRPr="005B3F4E">
        <w:rPr>
          <w:color w:val="000000" w:themeColor="text1"/>
          <w:sz w:val="22"/>
          <w:szCs w:val="22"/>
        </w:rPr>
        <w:t xml:space="preserve"> </w:t>
      </w:r>
      <w:proofErr w:type="spellStart"/>
      <w:r w:rsidRPr="005B3F4E">
        <w:rPr>
          <w:color w:val="000000" w:themeColor="text1"/>
          <w:sz w:val="22"/>
          <w:szCs w:val="22"/>
        </w:rPr>
        <w:t>iesniegšanu</w:t>
      </w:r>
      <w:proofErr w:type="spellEnd"/>
      <w:r w:rsidR="00F40A86" w:rsidRPr="005B3F4E">
        <w:rPr>
          <w:color w:val="000000" w:themeColor="text1"/>
          <w:sz w:val="22"/>
          <w:szCs w:val="22"/>
        </w:rPr>
        <w:t xml:space="preserve"> </w:t>
      </w:r>
      <w:proofErr w:type="spellStart"/>
      <w:r w:rsidR="00F40A86" w:rsidRPr="00DB33E1">
        <w:rPr>
          <w:b/>
          <w:bCs/>
          <w:color w:val="000000" w:themeColor="text1"/>
          <w:sz w:val="22"/>
          <w:szCs w:val="22"/>
        </w:rPr>
        <w:t>mēs</w:t>
      </w:r>
      <w:proofErr w:type="spellEnd"/>
      <w:r w:rsidR="00F40A86" w:rsidRPr="00DB33E1">
        <w:rPr>
          <w:b/>
          <w:bCs/>
          <w:color w:val="000000" w:themeColor="text1"/>
          <w:sz w:val="22"/>
          <w:szCs w:val="22"/>
        </w:rPr>
        <w:t xml:space="preserve"> </w:t>
      </w:r>
      <w:proofErr w:type="spellStart"/>
      <w:r w:rsidR="00F40A86" w:rsidRPr="00DB33E1">
        <w:rPr>
          <w:b/>
          <w:bCs/>
          <w:color w:val="000000" w:themeColor="text1"/>
          <w:sz w:val="22"/>
          <w:szCs w:val="22"/>
        </w:rPr>
        <w:t>apliecinām</w:t>
      </w:r>
      <w:proofErr w:type="spellEnd"/>
      <w:r w:rsidR="00F40A86" w:rsidRPr="00DB33E1">
        <w:rPr>
          <w:b/>
          <w:bCs/>
          <w:color w:val="000000" w:themeColor="text1"/>
          <w:sz w:val="22"/>
          <w:szCs w:val="22"/>
        </w:rPr>
        <w:t>, ka</w:t>
      </w:r>
      <w:r w:rsidRPr="00DB33E1">
        <w:rPr>
          <w:b/>
          <w:bCs/>
          <w:color w:val="000000" w:themeColor="text1"/>
          <w:sz w:val="22"/>
          <w:szCs w:val="22"/>
        </w:rPr>
        <w:t>:</w:t>
      </w:r>
    </w:p>
    <w:p w14:paraId="3D2A2979" w14:textId="77777777" w:rsidR="00A9547A" w:rsidRPr="005B3F4E" w:rsidRDefault="00A9547A" w:rsidP="005B2B3B">
      <w:pPr>
        <w:widowControl w:val="0"/>
        <w:jc w:val="both"/>
        <w:rPr>
          <w:color w:val="000000" w:themeColor="text1"/>
          <w:sz w:val="22"/>
          <w:szCs w:val="22"/>
        </w:rPr>
      </w:pPr>
    </w:p>
    <w:p w14:paraId="1585E419" w14:textId="1D0801D5" w:rsidR="00A9547A" w:rsidRDefault="00B4264C" w:rsidP="00CE4249">
      <w:pPr>
        <w:widowControl w:val="0"/>
        <w:numPr>
          <w:ilvl w:val="1"/>
          <w:numId w:val="21"/>
        </w:numPr>
        <w:tabs>
          <w:tab w:val="num" w:pos="426"/>
        </w:tabs>
        <w:ind w:left="426" w:right="276" w:hanging="426"/>
        <w:jc w:val="both"/>
        <w:rPr>
          <w:color w:val="000000" w:themeColor="text1"/>
          <w:sz w:val="22"/>
          <w:szCs w:val="22"/>
        </w:rPr>
      </w:pPr>
      <w:proofErr w:type="spellStart"/>
      <w:r>
        <w:rPr>
          <w:color w:val="000000" w:themeColor="text1"/>
          <w:sz w:val="22"/>
          <w:szCs w:val="22"/>
        </w:rPr>
        <w:t>piesakām</w:t>
      </w:r>
      <w:r w:rsidR="001B0A3A">
        <w:rPr>
          <w:color w:val="000000" w:themeColor="text1"/>
          <w:sz w:val="22"/>
          <w:szCs w:val="22"/>
        </w:rPr>
        <w:t>ies</w:t>
      </w:r>
      <w:proofErr w:type="spellEnd"/>
      <w:r w:rsidR="00A9547A" w:rsidRPr="005B3F4E">
        <w:rPr>
          <w:color w:val="000000" w:themeColor="text1"/>
          <w:sz w:val="22"/>
          <w:szCs w:val="22"/>
        </w:rPr>
        <w:t xml:space="preserve"> </w:t>
      </w:r>
      <w:proofErr w:type="spellStart"/>
      <w:r w:rsidR="00A9547A" w:rsidRPr="005B3F4E">
        <w:rPr>
          <w:color w:val="000000" w:themeColor="text1"/>
          <w:sz w:val="22"/>
          <w:szCs w:val="22"/>
        </w:rPr>
        <w:t>dalīb</w:t>
      </w:r>
      <w:r w:rsidR="001B0A3A">
        <w:rPr>
          <w:color w:val="000000" w:themeColor="text1"/>
          <w:sz w:val="22"/>
          <w:szCs w:val="22"/>
        </w:rPr>
        <w:t>ai</w:t>
      </w:r>
      <w:proofErr w:type="spellEnd"/>
      <w:r w:rsidR="00A9547A" w:rsidRPr="005B3F4E">
        <w:rPr>
          <w:color w:val="000000" w:themeColor="text1"/>
          <w:sz w:val="22"/>
          <w:szCs w:val="22"/>
        </w:rPr>
        <w:t xml:space="preserve"> </w:t>
      </w:r>
      <w:proofErr w:type="spellStart"/>
      <w:r w:rsidR="00426962" w:rsidRPr="005B3F4E">
        <w:rPr>
          <w:color w:val="000000" w:themeColor="text1"/>
          <w:sz w:val="22"/>
          <w:szCs w:val="22"/>
        </w:rPr>
        <w:t>iepirkuma</w:t>
      </w:r>
      <w:proofErr w:type="spellEnd"/>
      <w:r w:rsidR="00426962" w:rsidRPr="005B3F4E">
        <w:rPr>
          <w:color w:val="000000" w:themeColor="text1"/>
          <w:sz w:val="22"/>
          <w:szCs w:val="22"/>
        </w:rPr>
        <w:t xml:space="preserve"> </w:t>
      </w:r>
      <w:proofErr w:type="spellStart"/>
      <w:r w:rsidR="00A9547A" w:rsidRPr="0088380F">
        <w:rPr>
          <w:color w:val="000000" w:themeColor="text1"/>
          <w:sz w:val="22"/>
          <w:szCs w:val="22"/>
        </w:rPr>
        <w:t>procedūrā</w:t>
      </w:r>
      <w:proofErr w:type="spellEnd"/>
      <w:r w:rsidR="00A9547A" w:rsidRPr="0088380F">
        <w:rPr>
          <w:color w:val="000000" w:themeColor="text1"/>
          <w:sz w:val="22"/>
          <w:szCs w:val="22"/>
        </w:rPr>
        <w:t xml:space="preserve"> </w:t>
      </w:r>
      <w:r w:rsidR="00446392" w:rsidRPr="00DD3F7A">
        <w:rPr>
          <w:b/>
          <w:color w:val="000000" w:themeColor="text1"/>
          <w:sz w:val="22"/>
          <w:szCs w:val="22"/>
        </w:rPr>
        <w:t>"</w:t>
      </w:r>
      <w:proofErr w:type="spellStart"/>
      <w:r w:rsidR="00BA62E1" w:rsidRPr="00DD3F7A">
        <w:rPr>
          <w:b/>
          <w:color w:val="000000" w:themeColor="text1"/>
          <w:sz w:val="22"/>
          <w:szCs w:val="22"/>
        </w:rPr>
        <w:t>Elektrotransporta</w:t>
      </w:r>
      <w:proofErr w:type="spellEnd"/>
      <w:r w:rsidR="00BA62E1" w:rsidRPr="00DD3F7A">
        <w:rPr>
          <w:b/>
          <w:color w:val="000000" w:themeColor="text1"/>
          <w:sz w:val="22"/>
          <w:szCs w:val="22"/>
        </w:rPr>
        <w:t xml:space="preserve"> </w:t>
      </w:r>
      <w:proofErr w:type="spellStart"/>
      <w:r w:rsidR="00BA62E1" w:rsidRPr="00DD3F7A">
        <w:rPr>
          <w:b/>
          <w:color w:val="000000" w:themeColor="text1"/>
          <w:sz w:val="22"/>
          <w:szCs w:val="22"/>
        </w:rPr>
        <w:t>uzlādes</w:t>
      </w:r>
      <w:proofErr w:type="spellEnd"/>
      <w:r w:rsidR="00BA62E1" w:rsidRPr="00DD3F7A">
        <w:rPr>
          <w:b/>
          <w:color w:val="000000" w:themeColor="text1"/>
          <w:sz w:val="22"/>
          <w:szCs w:val="22"/>
        </w:rPr>
        <w:t xml:space="preserve"> </w:t>
      </w:r>
      <w:proofErr w:type="spellStart"/>
      <w:r w:rsidR="00BA62E1" w:rsidRPr="00DD3F7A">
        <w:rPr>
          <w:b/>
          <w:color w:val="000000" w:themeColor="text1"/>
          <w:sz w:val="22"/>
          <w:szCs w:val="22"/>
        </w:rPr>
        <w:t>iekārtu</w:t>
      </w:r>
      <w:proofErr w:type="spellEnd"/>
      <w:r w:rsidR="00BA62E1" w:rsidRPr="00DD3F7A">
        <w:rPr>
          <w:b/>
          <w:color w:val="000000" w:themeColor="text1"/>
          <w:sz w:val="22"/>
          <w:szCs w:val="22"/>
        </w:rPr>
        <w:t xml:space="preserve"> </w:t>
      </w:r>
      <w:proofErr w:type="spellStart"/>
      <w:r w:rsidR="00BA62E1" w:rsidRPr="00DD3F7A">
        <w:rPr>
          <w:b/>
          <w:color w:val="000000" w:themeColor="text1"/>
          <w:sz w:val="22"/>
          <w:szCs w:val="22"/>
        </w:rPr>
        <w:t>iegāde</w:t>
      </w:r>
      <w:proofErr w:type="spellEnd"/>
      <w:r w:rsidR="00446392" w:rsidRPr="00DD3F7A">
        <w:rPr>
          <w:b/>
          <w:color w:val="000000" w:themeColor="text1"/>
          <w:sz w:val="22"/>
          <w:szCs w:val="22"/>
        </w:rPr>
        <w:t>"</w:t>
      </w:r>
      <w:r w:rsidR="00116C1C" w:rsidRPr="00DD3F7A">
        <w:rPr>
          <w:b/>
          <w:color w:val="000000" w:themeColor="text1"/>
          <w:sz w:val="22"/>
          <w:szCs w:val="22"/>
        </w:rPr>
        <w:t xml:space="preserve"> (ID Nr. </w:t>
      </w:r>
      <w:r w:rsidR="008532D3" w:rsidRPr="00DD3F7A">
        <w:rPr>
          <w:b/>
          <w:bCs/>
          <w:sz w:val="22"/>
          <w:szCs w:val="22"/>
          <w:lang w:val="sv-SE"/>
        </w:rPr>
        <w:t>AS "Latvenergo" 202</w:t>
      </w:r>
      <w:r w:rsidR="00BA62E1" w:rsidRPr="00DD3F7A">
        <w:rPr>
          <w:b/>
          <w:bCs/>
          <w:sz w:val="22"/>
          <w:szCs w:val="22"/>
          <w:lang w:val="sv-SE"/>
        </w:rPr>
        <w:t>3</w:t>
      </w:r>
      <w:r w:rsidR="008532D3" w:rsidRPr="00DD3F7A">
        <w:rPr>
          <w:b/>
          <w:bCs/>
          <w:sz w:val="22"/>
          <w:szCs w:val="22"/>
          <w:lang w:val="sv-SE"/>
        </w:rPr>
        <w:t>/</w:t>
      </w:r>
      <w:r w:rsidR="00DD3F7A">
        <w:rPr>
          <w:b/>
          <w:bCs/>
          <w:sz w:val="22"/>
          <w:szCs w:val="22"/>
          <w:lang w:val="sv-SE"/>
        </w:rPr>
        <w:t>1</w:t>
      </w:r>
      <w:r w:rsidR="00116C1C" w:rsidRPr="00DD3F7A">
        <w:rPr>
          <w:b/>
          <w:color w:val="000000" w:themeColor="text1"/>
          <w:sz w:val="22"/>
          <w:szCs w:val="22"/>
        </w:rPr>
        <w:t>)</w:t>
      </w:r>
      <w:r w:rsidR="00DD3F7A">
        <w:rPr>
          <w:color w:val="000000" w:themeColor="text1"/>
          <w:sz w:val="22"/>
          <w:szCs w:val="22"/>
        </w:rPr>
        <w:t xml:space="preserve"> </w:t>
      </w:r>
      <w:proofErr w:type="spellStart"/>
      <w:r w:rsidR="00DD3F7A">
        <w:rPr>
          <w:color w:val="000000" w:themeColor="text1"/>
          <w:sz w:val="22"/>
          <w:szCs w:val="22"/>
        </w:rPr>
        <w:t>šādās</w:t>
      </w:r>
      <w:proofErr w:type="spellEnd"/>
      <w:r w:rsidR="00DD3F7A">
        <w:rPr>
          <w:color w:val="000000" w:themeColor="text1"/>
          <w:sz w:val="22"/>
          <w:szCs w:val="22"/>
        </w:rPr>
        <w:t xml:space="preserve"> </w:t>
      </w:r>
      <w:proofErr w:type="spellStart"/>
      <w:r w:rsidR="00DD3F7A">
        <w:rPr>
          <w:color w:val="000000" w:themeColor="text1"/>
          <w:sz w:val="22"/>
          <w:szCs w:val="22"/>
        </w:rPr>
        <w:t>iepirkuma</w:t>
      </w:r>
      <w:proofErr w:type="spellEnd"/>
      <w:r w:rsidR="00DD3F7A">
        <w:rPr>
          <w:color w:val="000000" w:themeColor="text1"/>
          <w:sz w:val="22"/>
          <w:szCs w:val="22"/>
        </w:rPr>
        <w:t xml:space="preserve"> </w:t>
      </w:r>
      <w:proofErr w:type="spellStart"/>
      <w:r w:rsidR="00DD3F7A">
        <w:rPr>
          <w:color w:val="000000" w:themeColor="text1"/>
          <w:sz w:val="22"/>
          <w:szCs w:val="22"/>
        </w:rPr>
        <w:t>priekšmeta</w:t>
      </w:r>
      <w:proofErr w:type="spellEnd"/>
      <w:r w:rsidR="00DD3F7A">
        <w:rPr>
          <w:color w:val="000000" w:themeColor="text1"/>
          <w:sz w:val="22"/>
          <w:szCs w:val="22"/>
        </w:rPr>
        <w:t xml:space="preserve"> </w:t>
      </w:r>
      <w:proofErr w:type="spellStart"/>
      <w:r w:rsidR="00DD3F7A">
        <w:rPr>
          <w:color w:val="000000" w:themeColor="text1"/>
          <w:sz w:val="22"/>
          <w:szCs w:val="22"/>
        </w:rPr>
        <w:t>daļās</w:t>
      </w:r>
      <w:proofErr w:type="spellEnd"/>
      <w:r w:rsidR="00DD3F7A">
        <w:rPr>
          <w:color w:val="000000" w:themeColor="text1"/>
          <w:sz w:val="22"/>
          <w:szCs w:val="22"/>
        </w:rPr>
        <w:t>:</w:t>
      </w:r>
    </w:p>
    <w:tbl>
      <w:tblPr>
        <w:tblStyle w:val="TableGrid"/>
        <w:tblW w:w="0" w:type="auto"/>
        <w:tblLook w:val="04A0" w:firstRow="1" w:lastRow="0" w:firstColumn="1" w:lastColumn="0" w:noHBand="0" w:noVBand="1"/>
      </w:tblPr>
      <w:tblGrid>
        <w:gridCol w:w="6658"/>
        <w:gridCol w:w="2693"/>
      </w:tblGrid>
      <w:tr w:rsidR="003341D6" w14:paraId="08EB2668" w14:textId="77777777" w:rsidTr="00FB3BA5">
        <w:tc>
          <w:tcPr>
            <w:tcW w:w="6658" w:type="dxa"/>
          </w:tcPr>
          <w:p w14:paraId="2817D641" w14:textId="104C6AA9" w:rsidR="003341D6" w:rsidRPr="00226643" w:rsidRDefault="00DD3F7A" w:rsidP="00226643">
            <w:pPr>
              <w:widowControl w:val="0"/>
              <w:tabs>
                <w:tab w:val="num" w:pos="1800"/>
              </w:tabs>
              <w:ind w:right="278"/>
              <w:jc w:val="center"/>
              <w:rPr>
                <w:b/>
                <w:bCs/>
                <w:color w:val="000000" w:themeColor="text1"/>
                <w:sz w:val="22"/>
                <w:szCs w:val="22"/>
              </w:rPr>
            </w:pPr>
            <w:proofErr w:type="spellStart"/>
            <w:r>
              <w:rPr>
                <w:b/>
                <w:bCs/>
                <w:color w:val="000000" w:themeColor="text1"/>
                <w:sz w:val="22"/>
                <w:szCs w:val="22"/>
              </w:rPr>
              <w:t>Iepirkuma</w:t>
            </w:r>
            <w:proofErr w:type="spellEnd"/>
            <w:r>
              <w:rPr>
                <w:b/>
                <w:bCs/>
                <w:color w:val="000000" w:themeColor="text1"/>
                <w:sz w:val="22"/>
                <w:szCs w:val="22"/>
              </w:rPr>
              <w:t xml:space="preserve"> </w:t>
            </w:r>
            <w:proofErr w:type="spellStart"/>
            <w:r>
              <w:rPr>
                <w:b/>
                <w:bCs/>
                <w:color w:val="000000" w:themeColor="text1"/>
                <w:sz w:val="22"/>
                <w:szCs w:val="22"/>
              </w:rPr>
              <w:t>daļas</w:t>
            </w:r>
            <w:proofErr w:type="spellEnd"/>
            <w:r>
              <w:rPr>
                <w:b/>
                <w:bCs/>
                <w:color w:val="000000" w:themeColor="text1"/>
                <w:sz w:val="22"/>
                <w:szCs w:val="22"/>
              </w:rPr>
              <w:t xml:space="preserve"> </w:t>
            </w:r>
            <w:proofErr w:type="spellStart"/>
            <w:r>
              <w:rPr>
                <w:b/>
                <w:bCs/>
                <w:color w:val="000000" w:themeColor="text1"/>
                <w:sz w:val="22"/>
                <w:szCs w:val="22"/>
              </w:rPr>
              <w:t>nosaukums</w:t>
            </w:r>
            <w:proofErr w:type="spellEnd"/>
          </w:p>
        </w:tc>
        <w:tc>
          <w:tcPr>
            <w:tcW w:w="2693" w:type="dxa"/>
          </w:tcPr>
          <w:p w14:paraId="7CB28024" w14:textId="77777777" w:rsidR="003341D6" w:rsidRPr="00226643" w:rsidRDefault="003341D6" w:rsidP="00226643">
            <w:pPr>
              <w:widowControl w:val="0"/>
              <w:tabs>
                <w:tab w:val="num" w:pos="1800"/>
              </w:tabs>
              <w:ind w:right="278"/>
              <w:jc w:val="center"/>
              <w:rPr>
                <w:b/>
                <w:bCs/>
                <w:color w:val="000000" w:themeColor="text1"/>
                <w:sz w:val="22"/>
                <w:szCs w:val="22"/>
              </w:rPr>
            </w:pPr>
            <w:proofErr w:type="spellStart"/>
            <w:r w:rsidRPr="00226643">
              <w:rPr>
                <w:b/>
                <w:bCs/>
                <w:color w:val="000000" w:themeColor="text1"/>
                <w:sz w:val="22"/>
                <w:szCs w:val="22"/>
              </w:rPr>
              <w:t>Kandidāts</w:t>
            </w:r>
            <w:proofErr w:type="spellEnd"/>
            <w:r w:rsidRPr="00226643">
              <w:rPr>
                <w:b/>
                <w:bCs/>
                <w:color w:val="000000" w:themeColor="text1"/>
                <w:sz w:val="22"/>
                <w:szCs w:val="22"/>
              </w:rPr>
              <w:t xml:space="preserve"> </w:t>
            </w:r>
            <w:proofErr w:type="spellStart"/>
            <w:r w:rsidRPr="00226643">
              <w:rPr>
                <w:b/>
                <w:bCs/>
                <w:color w:val="000000" w:themeColor="text1"/>
                <w:sz w:val="22"/>
                <w:szCs w:val="22"/>
              </w:rPr>
              <w:t>atzīmē</w:t>
            </w:r>
            <w:proofErr w:type="spellEnd"/>
            <w:r w:rsidRPr="00226643">
              <w:rPr>
                <w:b/>
                <w:bCs/>
                <w:color w:val="000000" w:themeColor="text1"/>
                <w:sz w:val="22"/>
                <w:szCs w:val="22"/>
              </w:rPr>
              <w:t xml:space="preserve"> </w:t>
            </w:r>
            <w:proofErr w:type="spellStart"/>
            <w:r w:rsidRPr="00226643">
              <w:rPr>
                <w:b/>
                <w:bCs/>
                <w:color w:val="000000" w:themeColor="text1"/>
                <w:sz w:val="22"/>
                <w:szCs w:val="22"/>
              </w:rPr>
              <w:t>nepieciešamo</w:t>
            </w:r>
            <w:proofErr w:type="spellEnd"/>
            <w:r w:rsidRPr="00226643">
              <w:rPr>
                <w:b/>
                <w:bCs/>
                <w:color w:val="000000" w:themeColor="text1"/>
                <w:sz w:val="22"/>
                <w:szCs w:val="22"/>
              </w:rPr>
              <w:t xml:space="preserve"> </w:t>
            </w:r>
            <w:proofErr w:type="spellStart"/>
            <w:r w:rsidRPr="00226643">
              <w:rPr>
                <w:b/>
                <w:bCs/>
                <w:color w:val="000000" w:themeColor="text1"/>
                <w:sz w:val="22"/>
                <w:szCs w:val="22"/>
              </w:rPr>
              <w:t>ar</w:t>
            </w:r>
            <w:proofErr w:type="spellEnd"/>
            <w:r w:rsidRPr="00226643">
              <w:rPr>
                <w:b/>
                <w:bCs/>
                <w:color w:val="000000" w:themeColor="text1"/>
                <w:sz w:val="22"/>
                <w:szCs w:val="22"/>
              </w:rPr>
              <w:t xml:space="preserve"> X</w:t>
            </w:r>
          </w:p>
          <w:p w14:paraId="35834B43" w14:textId="5863D777" w:rsidR="003341D6" w:rsidRPr="00226643" w:rsidRDefault="003341D6" w:rsidP="00226643">
            <w:pPr>
              <w:widowControl w:val="0"/>
              <w:tabs>
                <w:tab w:val="num" w:pos="1800"/>
              </w:tabs>
              <w:ind w:right="278"/>
              <w:jc w:val="center"/>
              <w:rPr>
                <w:b/>
                <w:bCs/>
                <w:color w:val="000000" w:themeColor="text1"/>
                <w:sz w:val="22"/>
                <w:szCs w:val="22"/>
              </w:rPr>
            </w:pPr>
            <w:r w:rsidRPr="00226643">
              <w:rPr>
                <w:b/>
                <w:bCs/>
                <w:color w:val="000000" w:themeColor="text1"/>
                <w:sz w:val="22"/>
                <w:szCs w:val="22"/>
              </w:rPr>
              <w:t>(</w:t>
            </w:r>
            <w:proofErr w:type="gramStart"/>
            <w:r w:rsidRPr="00226643">
              <w:rPr>
                <w:b/>
                <w:bCs/>
                <w:color w:val="000000" w:themeColor="text1"/>
                <w:sz w:val="22"/>
                <w:szCs w:val="22"/>
              </w:rPr>
              <w:t>ja</w:t>
            </w:r>
            <w:proofErr w:type="gramEnd"/>
            <w:r w:rsidRPr="00226643">
              <w:rPr>
                <w:b/>
                <w:bCs/>
                <w:color w:val="000000" w:themeColor="text1"/>
                <w:sz w:val="22"/>
                <w:szCs w:val="22"/>
              </w:rPr>
              <w:t xml:space="preserve"> </w:t>
            </w:r>
            <w:proofErr w:type="spellStart"/>
            <w:r w:rsidRPr="00226643">
              <w:rPr>
                <w:b/>
                <w:bCs/>
                <w:color w:val="000000" w:themeColor="text1"/>
                <w:sz w:val="22"/>
                <w:szCs w:val="22"/>
              </w:rPr>
              <w:t>piesakās</w:t>
            </w:r>
            <w:proofErr w:type="spellEnd"/>
            <w:r w:rsidRPr="00226643">
              <w:rPr>
                <w:b/>
                <w:bCs/>
                <w:color w:val="000000" w:themeColor="text1"/>
                <w:sz w:val="22"/>
                <w:szCs w:val="22"/>
              </w:rPr>
              <w:t xml:space="preserve"> </w:t>
            </w:r>
            <w:proofErr w:type="spellStart"/>
            <w:r w:rsidRPr="00226643">
              <w:rPr>
                <w:b/>
                <w:bCs/>
                <w:color w:val="000000" w:themeColor="text1"/>
                <w:sz w:val="22"/>
                <w:szCs w:val="22"/>
              </w:rPr>
              <w:t>atbilstošajā</w:t>
            </w:r>
            <w:proofErr w:type="spellEnd"/>
            <w:r w:rsidRPr="00226643">
              <w:rPr>
                <w:b/>
                <w:bCs/>
                <w:color w:val="000000" w:themeColor="text1"/>
                <w:sz w:val="22"/>
                <w:szCs w:val="22"/>
              </w:rPr>
              <w:t xml:space="preserve"> </w:t>
            </w:r>
            <w:proofErr w:type="spellStart"/>
            <w:r w:rsidRPr="00226643">
              <w:rPr>
                <w:b/>
                <w:bCs/>
                <w:color w:val="000000" w:themeColor="text1"/>
                <w:sz w:val="22"/>
                <w:szCs w:val="22"/>
              </w:rPr>
              <w:t>iepirkuma</w:t>
            </w:r>
            <w:proofErr w:type="spellEnd"/>
            <w:r w:rsidRPr="00226643">
              <w:rPr>
                <w:b/>
                <w:bCs/>
                <w:color w:val="000000" w:themeColor="text1"/>
                <w:sz w:val="22"/>
                <w:szCs w:val="22"/>
              </w:rPr>
              <w:t xml:space="preserve"> </w:t>
            </w:r>
            <w:proofErr w:type="spellStart"/>
            <w:r w:rsidRPr="00226643">
              <w:rPr>
                <w:b/>
                <w:bCs/>
                <w:color w:val="000000" w:themeColor="text1"/>
                <w:sz w:val="22"/>
                <w:szCs w:val="22"/>
              </w:rPr>
              <w:t>daļā</w:t>
            </w:r>
            <w:proofErr w:type="spellEnd"/>
            <w:r w:rsidRPr="00226643">
              <w:rPr>
                <w:b/>
                <w:bCs/>
                <w:color w:val="000000" w:themeColor="text1"/>
                <w:sz w:val="22"/>
                <w:szCs w:val="22"/>
              </w:rPr>
              <w:t>)</w:t>
            </w:r>
          </w:p>
        </w:tc>
      </w:tr>
      <w:tr w:rsidR="00034135" w14:paraId="6AFC5437" w14:textId="77777777" w:rsidTr="00FB3BA5">
        <w:tc>
          <w:tcPr>
            <w:tcW w:w="6658" w:type="dxa"/>
            <w:vAlign w:val="center"/>
          </w:tcPr>
          <w:p w14:paraId="402D07D2" w14:textId="1F2E580F" w:rsidR="00034135" w:rsidRPr="00DD3F7A" w:rsidRDefault="00DD3F7A" w:rsidP="00FB3BA5">
            <w:pPr>
              <w:widowControl w:val="0"/>
              <w:ind w:right="276"/>
              <w:jc w:val="both"/>
              <w:rPr>
                <w:color w:val="000000" w:themeColor="text1"/>
                <w:sz w:val="22"/>
                <w:szCs w:val="22"/>
              </w:rPr>
            </w:pPr>
            <w:r>
              <w:rPr>
                <w:lang w:val="lv-LV"/>
              </w:rPr>
              <w:t>Nr. 1 "</w:t>
            </w:r>
            <w:r w:rsidR="00034135" w:rsidRPr="00DD3F7A">
              <w:rPr>
                <w:lang w:val="lv-LV"/>
              </w:rPr>
              <w:t>Pie sienas montējama 22kW AC uzlādes iekārta ar rozeti bez vadības</w:t>
            </w:r>
            <w:r>
              <w:rPr>
                <w:lang w:val="lv-LV"/>
              </w:rPr>
              <w:t>"</w:t>
            </w:r>
          </w:p>
        </w:tc>
        <w:tc>
          <w:tcPr>
            <w:tcW w:w="2693" w:type="dxa"/>
          </w:tcPr>
          <w:p w14:paraId="1A91EB4B" w14:textId="77777777" w:rsidR="00034135" w:rsidRDefault="00034135" w:rsidP="00034135">
            <w:pPr>
              <w:widowControl w:val="0"/>
              <w:tabs>
                <w:tab w:val="num" w:pos="1800"/>
              </w:tabs>
              <w:ind w:right="276"/>
              <w:jc w:val="both"/>
              <w:rPr>
                <w:color w:val="000000" w:themeColor="text1"/>
                <w:sz w:val="22"/>
                <w:szCs w:val="22"/>
              </w:rPr>
            </w:pPr>
          </w:p>
        </w:tc>
      </w:tr>
      <w:tr w:rsidR="00034135" w14:paraId="32C6DE32" w14:textId="77777777" w:rsidTr="00FB3BA5">
        <w:tc>
          <w:tcPr>
            <w:tcW w:w="6658" w:type="dxa"/>
            <w:vAlign w:val="center"/>
          </w:tcPr>
          <w:p w14:paraId="6D37B61E" w14:textId="6BFBC770" w:rsidR="00034135" w:rsidRPr="00DD3F7A" w:rsidRDefault="00DD3F7A" w:rsidP="00FB3BA5">
            <w:pPr>
              <w:widowControl w:val="0"/>
              <w:ind w:right="276"/>
              <w:jc w:val="both"/>
              <w:rPr>
                <w:color w:val="000000" w:themeColor="text1"/>
                <w:sz w:val="22"/>
                <w:szCs w:val="22"/>
              </w:rPr>
            </w:pPr>
            <w:r>
              <w:rPr>
                <w:lang w:val="lv-LV"/>
              </w:rPr>
              <w:t>Nr.2 "</w:t>
            </w:r>
            <w:r w:rsidR="00034135" w:rsidRPr="00DD3F7A">
              <w:rPr>
                <w:lang w:val="lv-LV"/>
              </w:rPr>
              <w:t>Pie sienas montējama 22kW AC uzlādes iekārta ar kabeli bez vadības</w:t>
            </w:r>
            <w:r>
              <w:rPr>
                <w:lang w:val="lv-LV"/>
              </w:rPr>
              <w:t>"</w:t>
            </w:r>
          </w:p>
        </w:tc>
        <w:tc>
          <w:tcPr>
            <w:tcW w:w="2693" w:type="dxa"/>
          </w:tcPr>
          <w:p w14:paraId="0D528BB9" w14:textId="77777777" w:rsidR="00034135" w:rsidRDefault="00034135" w:rsidP="00034135">
            <w:pPr>
              <w:widowControl w:val="0"/>
              <w:tabs>
                <w:tab w:val="num" w:pos="1800"/>
              </w:tabs>
              <w:ind w:right="276"/>
              <w:jc w:val="both"/>
              <w:rPr>
                <w:color w:val="000000" w:themeColor="text1"/>
                <w:sz w:val="22"/>
                <w:szCs w:val="22"/>
              </w:rPr>
            </w:pPr>
          </w:p>
        </w:tc>
      </w:tr>
      <w:tr w:rsidR="00034135" w14:paraId="5FC52985" w14:textId="77777777" w:rsidTr="00FB3BA5">
        <w:tc>
          <w:tcPr>
            <w:tcW w:w="6658" w:type="dxa"/>
            <w:vAlign w:val="center"/>
          </w:tcPr>
          <w:p w14:paraId="12470187" w14:textId="29020E05" w:rsidR="00034135" w:rsidRPr="00DD3F7A" w:rsidRDefault="00DD3F7A" w:rsidP="00FB3BA5">
            <w:pPr>
              <w:widowControl w:val="0"/>
              <w:ind w:right="276"/>
              <w:jc w:val="both"/>
              <w:rPr>
                <w:color w:val="000000" w:themeColor="text1"/>
                <w:sz w:val="22"/>
                <w:szCs w:val="22"/>
              </w:rPr>
            </w:pPr>
            <w:r>
              <w:rPr>
                <w:lang w:val="lv-LV"/>
              </w:rPr>
              <w:t>Nr.3 "</w:t>
            </w:r>
            <w:r w:rsidR="00034135" w:rsidRPr="00DD3F7A">
              <w:rPr>
                <w:lang w:val="lv-LV"/>
              </w:rPr>
              <w:t>Brīvi stāvoša 22kW AC uzlādes iekārta ar rozeti un vadību</w:t>
            </w:r>
            <w:r>
              <w:rPr>
                <w:lang w:val="lv-LV"/>
              </w:rPr>
              <w:t>"</w:t>
            </w:r>
          </w:p>
        </w:tc>
        <w:tc>
          <w:tcPr>
            <w:tcW w:w="2693" w:type="dxa"/>
          </w:tcPr>
          <w:p w14:paraId="491257F5" w14:textId="77777777" w:rsidR="00034135" w:rsidRDefault="00034135" w:rsidP="00034135">
            <w:pPr>
              <w:widowControl w:val="0"/>
              <w:tabs>
                <w:tab w:val="num" w:pos="1800"/>
              </w:tabs>
              <w:ind w:right="276"/>
              <w:jc w:val="both"/>
              <w:rPr>
                <w:color w:val="000000" w:themeColor="text1"/>
                <w:sz w:val="22"/>
                <w:szCs w:val="22"/>
              </w:rPr>
            </w:pPr>
          </w:p>
        </w:tc>
      </w:tr>
      <w:tr w:rsidR="00034135" w14:paraId="1C122089" w14:textId="77777777" w:rsidTr="00FB3BA5">
        <w:tc>
          <w:tcPr>
            <w:tcW w:w="6658" w:type="dxa"/>
            <w:vAlign w:val="center"/>
          </w:tcPr>
          <w:p w14:paraId="29D6B327" w14:textId="29CE5C80" w:rsidR="00034135" w:rsidRPr="00DD3F7A" w:rsidRDefault="00DD3F7A" w:rsidP="00FB3BA5">
            <w:pPr>
              <w:widowControl w:val="0"/>
              <w:ind w:right="276"/>
              <w:jc w:val="both"/>
              <w:rPr>
                <w:color w:val="000000" w:themeColor="text1"/>
                <w:sz w:val="22"/>
                <w:szCs w:val="22"/>
              </w:rPr>
            </w:pPr>
            <w:r>
              <w:rPr>
                <w:lang w:val="lv-LV"/>
              </w:rPr>
              <w:t>Nr.4. "</w:t>
            </w:r>
            <w:r w:rsidR="00034135" w:rsidRPr="00DD3F7A">
              <w:rPr>
                <w:lang w:val="lv-LV"/>
              </w:rPr>
              <w:t>Brīvi stāvoša 22kW AC uzlādes iekārta ar kabeli un vadību</w:t>
            </w:r>
            <w:r>
              <w:rPr>
                <w:lang w:val="lv-LV"/>
              </w:rPr>
              <w:t>"</w:t>
            </w:r>
          </w:p>
        </w:tc>
        <w:tc>
          <w:tcPr>
            <w:tcW w:w="2693" w:type="dxa"/>
          </w:tcPr>
          <w:p w14:paraId="2CA39EDC" w14:textId="77777777" w:rsidR="00034135" w:rsidRDefault="00034135" w:rsidP="00034135">
            <w:pPr>
              <w:widowControl w:val="0"/>
              <w:tabs>
                <w:tab w:val="num" w:pos="1800"/>
              </w:tabs>
              <w:ind w:right="276"/>
              <w:jc w:val="both"/>
              <w:rPr>
                <w:color w:val="000000" w:themeColor="text1"/>
                <w:sz w:val="22"/>
                <w:szCs w:val="22"/>
              </w:rPr>
            </w:pPr>
          </w:p>
        </w:tc>
      </w:tr>
      <w:tr w:rsidR="00034135" w14:paraId="39688BA0" w14:textId="77777777" w:rsidTr="00FB3BA5">
        <w:tc>
          <w:tcPr>
            <w:tcW w:w="6658" w:type="dxa"/>
            <w:vAlign w:val="center"/>
          </w:tcPr>
          <w:p w14:paraId="7E76ED99" w14:textId="01BC549E" w:rsidR="00034135" w:rsidRPr="00DD3F7A" w:rsidRDefault="00DD3F7A" w:rsidP="00FB3BA5">
            <w:pPr>
              <w:widowControl w:val="0"/>
              <w:ind w:right="276"/>
              <w:jc w:val="both"/>
              <w:rPr>
                <w:color w:val="000000" w:themeColor="text1"/>
                <w:sz w:val="22"/>
                <w:szCs w:val="22"/>
              </w:rPr>
            </w:pPr>
            <w:r>
              <w:rPr>
                <w:lang w:val="lv-LV"/>
              </w:rPr>
              <w:t>Nr.5 "</w:t>
            </w:r>
            <w:r w:rsidR="00034135" w:rsidRPr="00DD3F7A">
              <w:rPr>
                <w:lang w:val="lv-LV"/>
              </w:rPr>
              <w:t>Pie sienas montējama 22kW AC uzlādes iekārta ar rozeti un vadību</w:t>
            </w:r>
            <w:r>
              <w:rPr>
                <w:lang w:val="lv-LV"/>
              </w:rPr>
              <w:t>"</w:t>
            </w:r>
          </w:p>
        </w:tc>
        <w:tc>
          <w:tcPr>
            <w:tcW w:w="2693" w:type="dxa"/>
          </w:tcPr>
          <w:p w14:paraId="338611E0" w14:textId="77777777" w:rsidR="00034135" w:rsidRDefault="00034135" w:rsidP="00034135">
            <w:pPr>
              <w:widowControl w:val="0"/>
              <w:tabs>
                <w:tab w:val="num" w:pos="1800"/>
              </w:tabs>
              <w:ind w:right="276"/>
              <w:jc w:val="both"/>
              <w:rPr>
                <w:color w:val="000000" w:themeColor="text1"/>
                <w:sz w:val="22"/>
                <w:szCs w:val="22"/>
              </w:rPr>
            </w:pPr>
          </w:p>
        </w:tc>
      </w:tr>
      <w:tr w:rsidR="00034135" w14:paraId="0C44B63D" w14:textId="77777777" w:rsidTr="00FB3BA5">
        <w:tc>
          <w:tcPr>
            <w:tcW w:w="6658" w:type="dxa"/>
            <w:vAlign w:val="center"/>
          </w:tcPr>
          <w:p w14:paraId="53188A97" w14:textId="34E18E90" w:rsidR="00034135" w:rsidRPr="00DD3F7A" w:rsidRDefault="00DD3F7A" w:rsidP="00FB3BA5">
            <w:pPr>
              <w:widowControl w:val="0"/>
              <w:ind w:right="276"/>
              <w:jc w:val="both"/>
              <w:rPr>
                <w:lang w:val="lv-LV"/>
              </w:rPr>
            </w:pPr>
            <w:r>
              <w:rPr>
                <w:lang w:val="lv-LV"/>
              </w:rPr>
              <w:t>Nr.6 "</w:t>
            </w:r>
            <w:r w:rsidR="00034135" w:rsidRPr="00DD3F7A">
              <w:rPr>
                <w:lang w:val="lv-LV"/>
              </w:rPr>
              <w:t>Pie sienas montējama 22kW AC uzlādes iekārta ar kabeli un vadību</w:t>
            </w:r>
            <w:r>
              <w:rPr>
                <w:lang w:val="lv-LV"/>
              </w:rPr>
              <w:t>"</w:t>
            </w:r>
          </w:p>
        </w:tc>
        <w:tc>
          <w:tcPr>
            <w:tcW w:w="2693" w:type="dxa"/>
          </w:tcPr>
          <w:p w14:paraId="6F8995CC" w14:textId="77777777" w:rsidR="00034135" w:rsidRDefault="00034135" w:rsidP="00034135">
            <w:pPr>
              <w:widowControl w:val="0"/>
              <w:tabs>
                <w:tab w:val="num" w:pos="1800"/>
              </w:tabs>
              <w:ind w:right="276"/>
              <w:jc w:val="both"/>
              <w:rPr>
                <w:color w:val="000000" w:themeColor="text1"/>
                <w:sz w:val="22"/>
                <w:szCs w:val="22"/>
              </w:rPr>
            </w:pPr>
          </w:p>
        </w:tc>
      </w:tr>
      <w:tr w:rsidR="00034135" w14:paraId="69BF56E4" w14:textId="77777777" w:rsidTr="00FB3BA5">
        <w:tc>
          <w:tcPr>
            <w:tcW w:w="6658" w:type="dxa"/>
            <w:vAlign w:val="center"/>
          </w:tcPr>
          <w:p w14:paraId="63A952CE" w14:textId="1C45F000" w:rsidR="00034135" w:rsidRPr="00DD3F7A" w:rsidRDefault="00DD3F7A" w:rsidP="00FB3BA5">
            <w:pPr>
              <w:widowControl w:val="0"/>
              <w:ind w:right="276"/>
              <w:jc w:val="both"/>
              <w:rPr>
                <w:lang w:val="lv-LV"/>
              </w:rPr>
            </w:pPr>
            <w:r>
              <w:rPr>
                <w:lang w:val="lv-LV"/>
              </w:rPr>
              <w:t>Nr.7 "</w:t>
            </w:r>
            <w:r w:rsidR="00034135" w:rsidRPr="00DD3F7A">
              <w:rPr>
                <w:lang w:val="lv-LV"/>
              </w:rPr>
              <w:t xml:space="preserve">Pie sienas montējama 20kW DC uzlādes iekārta ar CCS2 + </w:t>
            </w:r>
            <w:proofErr w:type="spellStart"/>
            <w:r w:rsidR="00034135" w:rsidRPr="00DD3F7A">
              <w:rPr>
                <w:lang w:val="lv-LV"/>
              </w:rPr>
              <w:t>CHAdeMO</w:t>
            </w:r>
            <w:proofErr w:type="spellEnd"/>
            <w:r w:rsidR="00034135" w:rsidRPr="00DD3F7A">
              <w:rPr>
                <w:lang w:val="lv-LV"/>
              </w:rPr>
              <w:t xml:space="preserve"> kabeļiem un vadību</w:t>
            </w:r>
            <w:r>
              <w:rPr>
                <w:lang w:val="lv-LV"/>
              </w:rPr>
              <w:t>"</w:t>
            </w:r>
          </w:p>
        </w:tc>
        <w:tc>
          <w:tcPr>
            <w:tcW w:w="2693" w:type="dxa"/>
          </w:tcPr>
          <w:p w14:paraId="71DA9627" w14:textId="77777777" w:rsidR="00034135" w:rsidRDefault="00034135" w:rsidP="00034135">
            <w:pPr>
              <w:widowControl w:val="0"/>
              <w:tabs>
                <w:tab w:val="num" w:pos="1800"/>
              </w:tabs>
              <w:ind w:right="276"/>
              <w:jc w:val="both"/>
              <w:rPr>
                <w:color w:val="000000" w:themeColor="text1"/>
                <w:sz w:val="22"/>
                <w:szCs w:val="22"/>
              </w:rPr>
            </w:pPr>
          </w:p>
        </w:tc>
      </w:tr>
      <w:tr w:rsidR="00034135" w14:paraId="6C4A5895" w14:textId="77777777" w:rsidTr="00FB3BA5">
        <w:tc>
          <w:tcPr>
            <w:tcW w:w="6658" w:type="dxa"/>
            <w:vAlign w:val="center"/>
          </w:tcPr>
          <w:p w14:paraId="09AE4F11" w14:textId="65D22145" w:rsidR="00034135" w:rsidRPr="00DD3F7A" w:rsidRDefault="00DD3F7A" w:rsidP="00FB3BA5">
            <w:pPr>
              <w:widowControl w:val="0"/>
              <w:ind w:right="276"/>
              <w:jc w:val="both"/>
              <w:rPr>
                <w:lang w:val="lv-LV"/>
              </w:rPr>
            </w:pPr>
            <w:r>
              <w:rPr>
                <w:lang w:val="lv-LV"/>
              </w:rPr>
              <w:t>Nr.8 "</w:t>
            </w:r>
            <w:r w:rsidR="00034135" w:rsidRPr="00DD3F7A">
              <w:rPr>
                <w:lang w:val="lv-LV"/>
              </w:rPr>
              <w:t>Brīvi stāvoša 50kW DC uzlādes iekārta ar CCS2x2 kabeļiem un vadību</w:t>
            </w:r>
            <w:r>
              <w:rPr>
                <w:lang w:val="lv-LV"/>
              </w:rPr>
              <w:t>"</w:t>
            </w:r>
          </w:p>
        </w:tc>
        <w:tc>
          <w:tcPr>
            <w:tcW w:w="2693" w:type="dxa"/>
          </w:tcPr>
          <w:p w14:paraId="7F1BE5C3" w14:textId="77777777" w:rsidR="00034135" w:rsidRDefault="00034135" w:rsidP="00034135">
            <w:pPr>
              <w:widowControl w:val="0"/>
              <w:tabs>
                <w:tab w:val="num" w:pos="1800"/>
              </w:tabs>
              <w:ind w:right="276"/>
              <w:jc w:val="both"/>
              <w:rPr>
                <w:color w:val="000000" w:themeColor="text1"/>
                <w:sz w:val="22"/>
                <w:szCs w:val="22"/>
              </w:rPr>
            </w:pPr>
          </w:p>
        </w:tc>
      </w:tr>
      <w:tr w:rsidR="00034135" w14:paraId="25CE1CB8" w14:textId="77777777" w:rsidTr="00FB3BA5">
        <w:tc>
          <w:tcPr>
            <w:tcW w:w="6658" w:type="dxa"/>
            <w:vAlign w:val="center"/>
          </w:tcPr>
          <w:p w14:paraId="351D33DF" w14:textId="7BF08BE5" w:rsidR="00034135" w:rsidRPr="00DD3F7A" w:rsidRDefault="00DD3F7A" w:rsidP="00FB3BA5">
            <w:pPr>
              <w:widowControl w:val="0"/>
              <w:ind w:right="276"/>
              <w:jc w:val="both"/>
              <w:rPr>
                <w:lang w:val="lv-LV"/>
              </w:rPr>
            </w:pPr>
            <w:r>
              <w:rPr>
                <w:lang w:val="lv-LV"/>
              </w:rPr>
              <w:t>Nr.9 "</w:t>
            </w:r>
            <w:r w:rsidR="00034135" w:rsidRPr="00DD3F7A">
              <w:rPr>
                <w:lang w:val="lv-LV"/>
              </w:rPr>
              <w:t xml:space="preserve">Brīvi stāvoša 50kW DC uzlādes iekārta ar CCS2 + </w:t>
            </w:r>
            <w:proofErr w:type="spellStart"/>
            <w:r w:rsidR="00034135" w:rsidRPr="00DD3F7A">
              <w:rPr>
                <w:lang w:val="lv-LV"/>
              </w:rPr>
              <w:t>CHAdeMO</w:t>
            </w:r>
            <w:proofErr w:type="spellEnd"/>
            <w:r w:rsidR="00034135" w:rsidRPr="00DD3F7A">
              <w:rPr>
                <w:lang w:val="lv-LV"/>
              </w:rPr>
              <w:t xml:space="preserve"> kabeļiem un vadību</w:t>
            </w:r>
            <w:r>
              <w:rPr>
                <w:lang w:val="lv-LV"/>
              </w:rPr>
              <w:t>"</w:t>
            </w:r>
          </w:p>
        </w:tc>
        <w:tc>
          <w:tcPr>
            <w:tcW w:w="2693" w:type="dxa"/>
          </w:tcPr>
          <w:p w14:paraId="3C5BB8D2" w14:textId="77777777" w:rsidR="00034135" w:rsidRDefault="00034135" w:rsidP="00034135">
            <w:pPr>
              <w:widowControl w:val="0"/>
              <w:tabs>
                <w:tab w:val="num" w:pos="1800"/>
              </w:tabs>
              <w:ind w:right="276"/>
              <w:jc w:val="both"/>
              <w:rPr>
                <w:color w:val="000000" w:themeColor="text1"/>
                <w:sz w:val="22"/>
                <w:szCs w:val="22"/>
              </w:rPr>
            </w:pPr>
          </w:p>
        </w:tc>
      </w:tr>
      <w:tr w:rsidR="00034135" w14:paraId="056B3A3B" w14:textId="77777777" w:rsidTr="00FB3BA5">
        <w:tc>
          <w:tcPr>
            <w:tcW w:w="6658" w:type="dxa"/>
            <w:vAlign w:val="center"/>
          </w:tcPr>
          <w:p w14:paraId="3AC72355" w14:textId="434A27BB" w:rsidR="00034135" w:rsidRPr="00DD3F7A" w:rsidRDefault="00DD3F7A" w:rsidP="00FB3BA5">
            <w:pPr>
              <w:widowControl w:val="0"/>
              <w:ind w:right="276"/>
              <w:jc w:val="both"/>
              <w:rPr>
                <w:lang w:val="lv-LV"/>
              </w:rPr>
            </w:pPr>
            <w:r>
              <w:rPr>
                <w:lang w:val="lv-LV"/>
              </w:rPr>
              <w:t>Nr.10 "</w:t>
            </w:r>
            <w:r w:rsidR="00034135" w:rsidRPr="00DD3F7A">
              <w:rPr>
                <w:lang w:val="lv-LV"/>
              </w:rPr>
              <w:t xml:space="preserve">Brīvi stāvoša 100 </w:t>
            </w:r>
            <w:proofErr w:type="spellStart"/>
            <w:r w:rsidR="00034135" w:rsidRPr="00DD3F7A">
              <w:rPr>
                <w:lang w:val="lv-LV"/>
              </w:rPr>
              <w:t>kW</w:t>
            </w:r>
            <w:proofErr w:type="spellEnd"/>
            <w:r w:rsidR="00034135" w:rsidRPr="00DD3F7A">
              <w:rPr>
                <w:lang w:val="lv-LV"/>
              </w:rPr>
              <w:t xml:space="preserve"> DC uzlādes iekārta ar CCS2x2 kabeļiem un vadību</w:t>
            </w:r>
            <w:r>
              <w:rPr>
                <w:lang w:val="lv-LV"/>
              </w:rPr>
              <w:t>"</w:t>
            </w:r>
          </w:p>
        </w:tc>
        <w:tc>
          <w:tcPr>
            <w:tcW w:w="2693" w:type="dxa"/>
          </w:tcPr>
          <w:p w14:paraId="04A33D16" w14:textId="77777777" w:rsidR="00034135" w:rsidRDefault="00034135" w:rsidP="00034135">
            <w:pPr>
              <w:widowControl w:val="0"/>
              <w:tabs>
                <w:tab w:val="num" w:pos="1800"/>
              </w:tabs>
              <w:ind w:right="276"/>
              <w:jc w:val="both"/>
              <w:rPr>
                <w:color w:val="000000" w:themeColor="text1"/>
                <w:sz w:val="22"/>
                <w:szCs w:val="22"/>
              </w:rPr>
            </w:pPr>
          </w:p>
        </w:tc>
      </w:tr>
      <w:tr w:rsidR="00034135" w14:paraId="635200F9" w14:textId="77777777" w:rsidTr="00FB3BA5">
        <w:tc>
          <w:tcPr>
            <w:tcW w:w="6658" w:type="dxa"/>
            <w:vAlign w:val="center"/>
          </w:tcPr>
          <w:p w14:paraId="5805C2DC" w14:textId="7AE7928A" w:rsidR="00034135" w:rsidRPr="00DD3F7A" w:rsidRDefault="00DD3F7A" w:rsidP="00FB3BA5">
            <w:pPr>
              <w:widowControl w:val="0"/>
              <w:ind w:right="276"/>
              <w:jc w:val="both"/>
              <w:rPr>
                <w:lang w:val="lv-LV"/>
              </w:rPr>
            </w:pPr>
            <w:r>
              <w:rPr>
                <w:lang w:val="lv-LV"/>
              </w:rPr>
              <w:t>Nr.11 "</w:t>
            </w:r>
            <w:r w:rsidR="00034135" w:rsidRPr="00DD3F7A">
              <w:rPr>
                <w:lang w:val="lv-LV"/>
              </w:rPr>
              <w:t xml:space="preserve">Brīvi stāvoša 100kW DC uzlādes iekārta ar CCS2 + </w:t>
            </w:r>
            <w:proofErr w:type="spellStart"/>
            <w:r w:rsidR="00034135" w:rsidRPr="00DD3F7A">
              <w:rPr>
                <w:lang w:val="lv-LV"/>
              </w:rPr>
              <w:t>CHAdeMO</w:t>
            </w:r>
            <w:proofErr w:type="spellEnd"/>
            <w:r w:rsidR="00034135" w:rsidRPr="00DD3F7A">
              <w:rPr>
                <w:lang w:val="lv-LV"/>
              </w:rPr>
              <w:t xml:space="preserve"> kabeļiem un vadību</w:t>
            </w:r>
            <w:r>
              <w:rPr>
                <w:lang w:val="lv-LV"/>
              </w:rPr>
              <w:t>"</w:t>
            </w:r>
          </w:p>
        </w:tc>
        <w:tc>
          <w:tcPr>
            <w:tcW w:w="2693" w:type="dxa"/>
          </w:tcPr>
          <w:p w14:paraId="701150B4" w14:textId="77777777" w:rsidR="00034135" w:rsidRDefault="00034135" w:rsidP="00034135">
            <w:pPr>
              <w:widowControl w:val="0"/>
              <w:tabs>
                <w:tab w:val="num" w:pos="1800"/>
              </w:tabs>
              <w:ind w:right="276"/>
              <w:jc w:val="both"/>
              <w:rPr>
                <w:color w:val="000000" w:themeColor="text1"/>
                <w:sz w:val="22"/>
                <w:szCs w:val="22"/>
              </w:rPr>
            </w:pPr>
          </w:p>
        </w:tc>
      </w:tr>
      <w:tr w:rsidR="00034135" w14:paraId="4690702A" w14:textId="77777777" w:rsidTr="00FB3BA5">
        <w:tc>
          <w:tcPr>
            <w:tcW w:w="6658" w:type="dxa"/>
            <w:vAlign w:val="center"/>
          </w:tcPr>
          <w:p w14:paraId="7CE98C6E" w14:textId="74B39D47" w:rsidR="00034135" w:rsidRPr="00DD3F7A" w:rsidRDefault="00DD3F7A" w:rsidP="00FB3BA5">
            <w:pPr>
              <w:widowControl w:val="0"/>
              <w:ind w:right="276"/>
              <w:jc w:val="both"/>
              <w:rPr>
                <w:lang w:val="lv-LV"/>
              </w:rPr>
            </w:pPr>
            <w:r>
              <w:rPr>
                <w:lang w:val="lv-LV"/>
              </w:rPr>
              <w:t>Nr.12 "</w:t>
            </w:r>
            <w:r w:rsidR="00034135" w:rsidRPr="00DD3F7A">
              <w:rPr>
                <w:lang w:val="lv-LV"/>
              </w:rPr>
              <w:t>Brīvi stāvoša 150kW DC uzlādes iekārta ar CCS2x2 kabeļiem un vadību</w:t>
            </w:r>
            <w:r>
              <w:rPr>
                <w:lang w:val="lv-LV"/>
              </w:rPr>
              <w:t>"</w:t>
            </w:r>
          </w:p>
        </w:tc>
        <w:tc>
          <w:tcPr>
            <w:tcW w:w="2693" w:type="dxa"/>
          </w:tcPr>
          <w:p w14:paraId="26BD486E" w14:textId="77777777" w:rsidR="00034135" w:rsidRDefault="00034135" w:rsidP="00034135">
            <w:pPr>
              <w:widowControl w:val="0"/>
              <w:tabs>
                <w:tab w:val="num" w:pos="1800"/>
              </w:tabs>
              <w:ind w:right="276"/>
              <w:jc w:val="both"/>
              <w:rPr>
                <w:color w:val="000000" w:themeColor="text1"/>
                <w:sz w:val="22"/>
                <w:szCs w:val="22"/>
              </w:rPr>
            </w:pPr>
          </w:p>
        </w:tc>
      </w:tr>
      <w:tr w:rsidR="00034135" w14:paraId="2CE64528" w14:textId="77777777" w:rsidTr="00FB3BA5">
        <w:tc>
          <w:tcPr>
            <w:tcW w:w="6658" w:type="dxa"/>
            <w:vAlign w:val="center"/>
          </w:tcPr>
          <w:p w14:paraId="00AF60E8" w14:textId="154F6401" w:rsidR="00034135" w:rsidRPr="00DD3F7A" w:rsidRDefault="00DD3F7A" w:rsidP="00FB3BA5">
            <w:pPr>
              <w:widowControl w:val="0"/>
              <w:ind w:right="276"/>
              <w:jc w:val="both"/>
              <w:rPr>
                <w:lang w:val="lv-LV"/>
              </w:rPr>
            </w:pPr>
            <w:r>
              <w:rPr>
                <w:lang w:val="lv-LV"/>
              </w:rPr>
              <w:t>Nr.13 "</w:t>
            </w:r>
            <w:r w:rsidR="00034135" w:rsidRPr="00DD3F7A">
              <w:rPr>
                <w:lang w:val="lv-LV"/>
              </w:rPr>
              <w:t xml:space="preserve">Brīvi stāvoša </w:t>
            </w:r>
            <w:r w:rsidR="00AB642C">
              <w:rPr>
                <w:lang w:val="lv-LV"/>
              </w:rPr>
              <w:t>1</w:t>
            </w:r>
            <w:r w:rsidR="00034135" w:rsidRPr="00DD3F7A">
              <w:rPr>
                <w:lang w:val="lv-LV"/>
              </w:rPr>
              <w:t xml:space="preserve">50kW DC uzlādes iekārta ar CCS2 + </w:t>
            </w:r>
            <w:proofErr w:type="spellStart"/>
            <w:r w:rsidR="00034135" w:rsidRPr="00DD3F7A">
              <w:rPr>
                <w:lang w:val="lv-LV"/>
              </w:rPr>
              <w:t>CHAdeMO</w:t>
            </w:r>
            <w:proofErr w:type="spellEnd"/>
            <w:r w:rsidR="00034135" w:rsidRPr="00DD3F7A">
              <w:rPr>
                <w:lang w:val="lv-LV"/>
              </w:rPr>
              <w:t xml:space="preserve"> kabeļiem un vadību</w:t>
            </w:r>
            <w:r>
              <w:rPr>
                <w:lang w:val="lv-LV"/>
              </w:rPr>
              <w:t>"</w:t>
            </w:r>
          </w:p>
        </w:tc>
        <w:tc>
          <w:tcPr>
            <w:tcW w:w="2693" w:type="dxa"/>
          </w:tcPr>
          <w:p w14:paraId="632566D1" w14:textId="77777777" w:rsidR="00034135" w:rsidRDefault="00034135" w:rsidP="00034135">
            <w:pPr>
              <w:widowControl w:val="0"/>
              <w:tabs>
                <w:tab w:val="num" w:pos="1800"/>
              </w:tabs>
              <w:ind w:right="276"/>
              <w:jc w:val="both"/>
              <w:rPr>
                <w:color w:val="000000" w:themeColor="text1"/>
                <w:sz w:val="22"/>
                <w:szCs w:val="22"/>
              </w:rPr>
            </w:pPr>
          </w:p>
        </w:tc>
      </w:tr>
      <w:tr w:rsidR="00034135" w14:paraId="17C86A71" w14:textId="77777777" w:rsidTr="00FB3BA5">
        <w:tc>
          <w:tcPr>
            <w:tcW w:w="6658" w:type="dxa"/>
            <w:vAlign w:val="center"/>
          </w:tcPr>
          <w:p w14:paraId="4C2322E6" w14:textId="6FA65CBD" w:rsidR="00034135" w:rsidRPr="00DD3F7A" w:rsidRDefault="00DD3F7A" w:rsidP="00FB3BA5">
            <w:pPr>
              <w:widowControl w:val="0"/>
              <w:ind w:right="276"/>
              <w:jc w:val="both"/>
              <w:rPr>
                <w:lang w:val="lv-LV"/>
              </w:rPr>
            </w:pPr>
            <w:r>
              <w:rPr>
                <w:lang w:val="lv-LV"/>
              </w:rPr>
              <w:t>Nr.14 "</w:t>
            </w:r>
            <w:r w:rsidR="00034135" w:rsidRPr="00DD3F7A">
              <w:rPr>
                <w:lang w:val="lv-LV"/>
              </w:rPr>
              <w:t>Brīvi stāvoša 300kW DC uzlādes iekārta ar CCS2x2 kabeļiem un vadību</w:t>
            </w:r>
            <w:r>
              <w:rPr>
                <w:lang w:val="lv-LV"/>
              </w:rPr>
              <w:t>"</w:t>
            </w:r>
          </w:p>
        </w:tc>
        <w:tc>
          <w:tcPr>
            <w:tcW w:w="2693" w:type="dxa"/>
          </w:tcPr>
          <w:p w14:paraId="7AFEB08F" w14:textId="77777777" w:rsidR="00034135" w:rsidRDefault="00034135" w:rsidP="00034135">
            <w:pPr>
              <w:widowControl w:val="0"/>
              <w:tabs>
                <w:tab w:val="num" w:pos="1800"/>
              </w:tabs>
              <w:ind w:right="276"/>
              <w:jc w:val="both"/>
              <w:rPr>
                <w:color w:val="000000" w:themeColor="text1"/>
                <w:sz w:val="22"/>
                <w:szCs w:val="22"/>
              </w:rPr>
            </w:pPr>
          </w:p>
        </w:tc>
      </w:tr>
    </w:tbl>
    <w:p w14:paraId="76352F1C" w14:textId="77777777" w:rsidR="003341D6" w:rsidRPr="0088380F" w:rsidRDefault="003341D6" w:rsidP="00226643">
      <w:pPr>
        <w:widowControl w:val="0"/>
        <w:tabs>
          <w:tab w:val="num" w:pos="1800"/>
        </w:tabs>
        <w:ind w:left="426" w:right="276"/>
        <w:jc w:val="both"/>
        <w:rPr>
          <w:color w:val="000000" w:themeColor="text1"/>
          <w:sz w:val="22"/>
          <w:szCs w:val="22"/>
        </w:rPr>
      </w:pPr>
    </w:p>
    <w:p w14:paraId="5337ED7B" w14:textId="28D442CF" w:rsidR="00CF377C" w:rsidRPr="0088380F" w:rsidRDefault="0088380F" w:rsidP="00CE4249">
      <w:pPr>
        <w:widowControl w:val="0"/>
        <w:numPr>
          <w:ilvl w:val="1"/>
          <w:numId w:val="21"/>
        </w:numPr>
        <w:tabs>
          <w:tab w:val="num" w:pos="426"/>
        </w:tabs>
        <w:ind w:left="426" w:right="276" w:hanging="426"/>
        <w:jc w:val="both"/>
        <w:rPr>
          <w:color w:val="000000" w:themeColor="text1"/>
          <w:sz w:val="22"/>
          <w:szCs w:val="22"/>
        </w:rPr>
      </w:pPr>
      <w:r w:rsidRPr="001B0A3A">
        <w:rPr>
          <w:sz w:val="22"/>
          <w:szCs w:val="22"/>
        </w:rPr>
        <w:t xml:space="preserve">ka </w:t>
      </w:r>
      <w:proofErr w:type="spellStart"/>
      <w:r w:rsidRPr="001B0A3A">
        <w:rPr>
          <w:sz w:val="22"/>
          <w:szCs w:val="22"/>
        </w:rPr>
        <w:t>esam</w:t>
      </w:r>
      <w:proofErr w:type="spellEnd"/>
      <w:r w:rsidRPr="001B0A3A">
        <w:rPr>
          <w:sz w:val="22"/>
          <w:szCs w:val="22"/>
        </w:rPr>
        <w:t xml:space="preserve"> </w:t>
      </w:r>
      <w:proofErr w:type="spellStart"/>
      <w:r w:rsidRPr="001B0A3A">
        <w:rPr>
          <w:sz w:val="22"/>
          <w:szCs w:val="22"/>
        </w:rPr>
        <w:t>iepazinušies</w:t>
      </w:r>
      <w:proofErr w:type="spellEnd"/>
      <w:r w:rsidRPr="001B0A3A">
        <w:rPr>
          <w:sz w:val="22"/>
          <w:szCs w:val="22"/>
        </w:rPr>
        <w:t xml:space="preserve"> </w:t>
      </w:r>
      <w:proofErr w:type="spellStart"/>
      <w:r w:rsidRPr="001B0A3A">
        <w:rPr>
          <w:sz w:val="22"/>
          <w:szCs w:val="22"/>
        </w:rPr>
        <w:t>ar</w:t>
      </w:r>
      <w:proofErr w:type="spellEnd"/>
      <w:r w:rsidRPr="001B0A3A">
        <w:rPr>
          <w:sz w:val="22"/>
          <w:szCs w:val="22"/>
        </w:rPr>
        <w:t xml:space="preserve"> </w:t>
      </w:r>
      <w:proofErr w:type="spellStart"/>
      <w:r w:rsidRPr="001B0A3A">
        <w:rPr>
          <w:sz w:val="22"/>
          <w:szCs w:val="22"/>
        </w:rPr>
        <w:t>Kandidātu</w:t>
      </w:r>
      <w:proofErr w:type="spellEnd"/>
      <w:r w:rsidRPr="001B0A3A">
        <w:rPr>
          <w:sz w:val="22"/>
          <w:szCs w:val="22"/>
        </w:rPr>
        <w:t xml:space="preserve"> atlases </w:t>
      </w:r>
      <w:proofErr w:type="spellStart"/>
      <w:r w:rsidRPr="001B0A3A">
        <w:rPr>
          <w:sz w:val="22"/>
          <w:szCs w:val="22"/>
        </w:rPr>
        <w:t>noteikumiem</w:t>
      </w:r>
      <w:proofErr w:type="spellEnd"/>
      <w:r w:rsidRPr="001B0A3A">
        <w:rPr>
          <w:sz w:val="22"/>
          <w:szCs w:val="22"/>
        </w:rPr>
        <w:t xml:space="preserve">, </w:t>
      </w:r>
      <w:proofErr w:type="spellStart"/>
      <w:r w:rsidRPr="001B0A3A">
        <w:rPr>
          <w:sz w:val="22"/>
          <w:szCs w:val="22"/>
        </w:rPr>
        <w:t>izprotam</w:t>
      </w:r>
      <w:proofErr w:type="spellEnd"/>
      <w:r w:rsidRPr="001B0A3A">
        <w:rPr>
          <w:sz w:val="22"/>
          <w:szCs w:val="22"/>
        </w:rPr>
        <w:t xml:space="preserve"> un </w:t>
      </w:r>
      <w:proofErr w:type="spellStart"/>
      <w:r w:rsidRPr="001B0A3A">
        <w:rPr>
          <w:sz w:val="22"/>
          <w:szCs w:val="22"/>
        </w:rPr>
        <w:t>ar</w:t>
      </w:r>
      <w:proofErr w:type="spellEnd"/>
      <w:r w:rsidRPr="001B0A3A">
        <w:rPr>
          <w:sz w:val="22"/>
          <w:szCs w:val="22"/>
        </w:rPr>
        <w:t xml:space="preserve"> </w:t>
      </w:r>
      <w:proofErr w:type="spellStart"/>
      <w:r w:rsidRPr="001B0A3A">
        <w:rPr>
          <w:sz w:val="22"/>
          <w:szCs w:val="22"/>
        </w:rPr>
        <w:t>šī</w:t>
      </w:r>
      <w:proofErr w:type="spellEnd"/>
      <w:r w:rsidRPr="001B0A3A">
        <w:rPr>
          <w:sz w:val="22"/>
          <w:szCs w:val="22"/>
        </w:rPr>
        <w:t xml:space="preserve"> </w:t>
      </w:r>
      <w:proofErr w:type="spellStart"/>
      <w:r w:rsidRPr="001B0A3A">
        <w:rPr>
          <w:sz w:val="22"/>
          <w:szCs w:val="22"/>
        </w:rPr>
        <w:t>pieteikuma</w:t>
      </w:r>
      <w:proofErr w:type="spellEnd"/>
      <w:r w:rsidRPr="001B0A3A">
        <w:rPr>
          <w:sz w:val="22"/>
          <w:szCs w:val="22"/>
        </w:rPr>
        <w:t xml:space="preserve"> </w:t>
      </w:r>
      <w:proofErr w:type="spellStart"/>
      <w:r w:rsidRPr="001B0A3A">
        <w:rPr>
          <w:sz w:val="22"/>
          <w:szCs w:val="22"/>
        </w:rPr>
        <w:t>iesniegšanu</w:t>
      </w:r>
      <w:proofErr w:type="spellEnd"/>
      <w:r w:rsidRPr="001B0A3A">
        <w:rPr>
          <w:sz w:val="22"/>
          <w:szCs w:val="22"/>
        </w:rPr>
        <w:t xml:space="preserve"> </w:t>
      </w:r>
      <w:proofErr w:type="spellStart"/>
      <w:r w:rsidRPr="001B0A3A">
        <w:rPr>
          <w:sz w:val="22"/>
          <w:szCs w:val="22"/>
        </w:rPr>
        <w:t>pilnībā</w:t>
      </w:r>
      <w:proofErr w:type="spellEnd"/>
      <w:r w:rsidRPr="001B0A3A">
        <w:rPr>
          <w:sz w:val="22"/>
          <w:szCs w:val="22"/>
        </w:rPr>
        <w:t xml:space="preserve"> </w:t>
      </w:r>
      <w:proofErr w:type="spellStart"/>
      <w:r w:rsidRPr="001B0A3A">
        <w:rPr>
          <w:sz w:val="22"/>
          <w:szCs w:val="22"/>
        </w:rPr>
        <w:t>akceptējam</w:t>
      </w:r>
      <w:proofErr w:type="spellEnd"/>
      <w:r w:rsidRPr="001B0A3A">
        <w:rPr>
          <w:sz w:val="22"/>
          <w:szCs w:val="22"/>
        </w:rPr>
        <w:t xml:space="preserve"> </w:t>
      </w:r>
      <w:proofErr w:type="spellStart"/>
      <w:proofErr w:type="gramStart"/>
      <w:r w:rsidRPr="001B0A3A">
        <w:rPr>
          <w:sz w:val="22"/>
          <w:szCs w:val="22"/>
        </w:rPr>
        <w:t>tos</w:t>
      </w:r>
      <w:proofErr w:type="spellEnd"/>
      <w:r w:rsidR="00CF377C" w:rsidRPr="0088380F">
        <w:rPr>
          <w:color w:val="000000" w:themeColor="text1"/>
          <w:sz w:val="22"/>
          <w:szCs w:val="22"/>
        </w:rPr>
        <w:t>;</w:t>
      </w:r>
      <w:proofErr w:type="gramEnd"/>
    </w:p>
    <w:p w14:paraId="24D3A531" w14:textId="2F9F5185" w:rsidR="00BA62E1" w:rsidRDefault="00CF377C" w:rsidP="00CE4249">
      <w:pPr>
        <w:widowControl w:val="0"/>
        <w:numPr>
          <w:ilvl w:val="1"/>
          <w:numId w:val="21"/>
        </w:numPr>
        <w:tabs>
          <w:tab w:val="num" w:pos="426"/>
        </w:tabs>
        <w:ind w:left="426" w:right="276" w:hanging="426"/>
        <w:jc w:val="both"/>
        <w:rPr>
          <w:color w:val="000000" w:themeColor="text1"/>
          <w:sz w:val="22"/>
          <w:szCs w:val="22"/>
        </w:rPr>
      </w:pPr>
      <w:proofErr w:type="spellStart"/>
      <w:r w:rsidRPr="009570CE">
        <w:rPr>
          <w:color w:val="000000" w:themeColor="text1"/>
          <w:sz w:val="22"/>
          <w:szCs w:val="22"/>
        </w:rPr>
        <w:t>apņemamies</w:t>
      </w:r>
      <w:proofErr w:type="spellEnd"/>
      <w:r w:rsidRPr="009570CE">
        <w:rPr>
          <w:color w:val="000000" w:themeColor="text1"/>
          <w:sz w:val="22"/>
          <w:szCs w:val="22"/>
        </w:rPr>
        <w:t xml:space="preserve"> </w:t>
      </w:r>
      <w:proofErr w:type="spellStart"/>
      <w:r w:rsidRPr="009570CE">
        <w:rPr>
          <w:color w:val="000000" w:themeColor="text1"/>
          <w:sz w:val="22"/>
          <w:szCs w:val="22"/>
        </w:rPr>
        <w:t>neveikt</w:t>
      </w:r>
      <w:proofErr w:type="spellEnd"/>
      <w:r w:rsidRPr="009570CE">
        <w:rPr>
          <w:color w:val="000000" w:themeColor="text1"/>
          <w:sz w:val="22"/>
          <w:szCs w:val="22"/>
        </w:rPr>
        <w:t xml:space="preserve"> </w:t>
      </w:r>
      <w:proofErr w:type="spellStart"/>
      <w:r w:rsidRPr="009570CE">
        <w:rPr>
          <w:color w:val="000000" w:themeColor="text1"/>
          <w:sz w:val="22"/>
          <w:szCs w:val="22"/>
        </w:rPr>
        <w:t>krāpnieciskas</w:t>
      </w:r>
      <w:proofErr w:type="spellEnd"/>
      <w:r w:rsidRPr="009570CE">
        <w:rPr>
          <w:color w:val="000000" w:themeColor="text1"/>
          <w:sz w:val="22"/>
          <w:szCs w:val="22"/>
        </w:rPr>
        <w:t xml:space="preserve"> un </w:t>
      </w:r>
      <w:proofErr w:type="spellStart"/>
      <w:r w:rsidRPr="009570CE">
        <w:rPr>
          <w:color w:val="000000" w:themeColor="text1"/>
          <w:sz w:val="22"/>
          <w:szCs w:val="22"/>
        </w:rPr>
        <w:t>koruptīvas</w:t>
      </w:r>
      <w:proofErr w:type="spellEnd"/>
      <w:r w:rsidRPr="009570CE">
        <w:rPr>
          <w:color w:val="000000" w:themeColor="text1"/>
          <w:sz w:val="22"/>
          <w:szCs w:val="22"/>
        </w:rPr>
        <w:t xml:space="preserve"> </w:t>
      </w:r>
      <w:proofErr w:type="spellStart"/>
      <w:r w:rsidRPr="009570CE">
        <w:rPr>
          <w:color w:val="000000" w:themeColor="text1"/>
          <w:sz w:val="22"/>
          <w:szCs w:val="22"/>
        </w:rPr>
        <w:t>darbības</w:t>
      </w:r>
      <w:proofErr w:type="spellEnd"/>
      <w:r w:rsidRPr="009570CE">
        <w:rPr>
          <w:color w:val="000000" w:themeColor="text1"/>
          <w:sz w:val="22"/>
          <w:szCs w:val="22"/>
        </w:rPr>
        <w:t xml:space="preserve"> </w:t>
      </w:r>
      <w:proofErr w:type="spellStart"/>
      <w:r w:rsidRPr="009570CE">
        <w:rPr>
          <w:color w:val="000000" w:themeColor="text1"/>
          <w:sz w:val="22"/>
          <w:szCs w:val="22"/>
        </w:rPr>
        <w:t>iepirkumu</w:t>
      </w:r>
      <w:proofErr w:type="spellEnd"/>
      <w:r w:rsidRPr="009570CE">
        <w:rPr>
          <w:color w:val="000000" w:themeColor="text1"/>
          <w:sz w:val="22"/>
          <w:szCs w:val="22"/>
        </w:rPr>
        <w:t xml:space="preserve"> </w:t>
      </w:r>
      <w:proofErr w:type="spellStart"/>
      <w:r w:rsidRPr="009570CE">
        <w:rPr>
          <w:color w:val="000000" w:themeColor="text1"/>
          <w:sz w:val="22"/>
          <w:szCs w:val="22"/>
        </w:rPr>
        <w:t>procesā</w:t>
      </w:r>
      <w:proofErr w:type="spellEnd"/>
      <w:r w:rsidRPr="009570CE">
        <w:rPr>
          <w:color w:val="000000" w:themeColor="text1"/>
          <w:sz w:val="22"/>
          <w:szCs w:val="22"/>
        </w:rPr>
        <w:t xml:space="preserve">, </w:t>
      </w:r>
      <w:proofErr w:type="spellStart"/>
      <w:r w:rsidRPr="009570CE">
        <w:rPr>
          <w:color w:val="000000" w:themeColor="text1"/>
          <w:sz w:val="22"/>
          <w:szCs w:val="22"/>
        </w:rPr>
        <w:t>ievērot</w:t>
      </w:r>
      <w:proofErr w:type="spellEnd"/>
      <w:r w:rsidRPr="009570CE">
        <w:rPr>
          <w:color w:val="000000" w:themeColor="text1"/>
          <w:sz w:val="22"/>
          <w:szCs w:val="22"/>
        </w:rPr>
        <w:t xml:space="preserve"> </w:t>
      </w:r>
      <w:proofErr w:type="spellStart"/>
      <w:r w:rsidRPr="009570CE">
        <w:rPr>
          <w:color w:val="000000" w:themeColor="text1"/>
          <w:sz w:val="22"/>
          <w:szCs w:val="22"/>
        </w:rPr>
        <w:t>konkurenci</w:t>
      </w:r>
      <w:proofErr w:type="spellEnd"/>
      <w:r w:rsidRPr="009570CE">
        <w:rPr>
          <w:color w:val="000000" w:themeColor="text1"/>
          <w:sz w:val="22"/>
          <w:szCs w:val="22"/>
        </w:rPr>
        <w:t xml:space="preserve"> </w:t>
      </w:r>
      <w:proofErr w:type="spellStart"/>
      <w:r w:rsidRPr="009570CE">
        <w:rPr>
          <w:color w:val="000000" w:themeColor="text1"/>
          <w:sz w:val="22"/>
          <w:szCs w:val="22"/>
        </w:rPr>
        <w:t>regulējošo</w:t>
      </w:r>
      <w:proofErr w:type="spellEnd"/>
      <w:r w:rsidRPr="009570CE">
        <w:rPr>
          <w:color w:val="000000" w:themeColor="text1"/>
          <w:sz w:val="22"/>
          <w:szCs w:val="22"/>
        </w:rPr>
        <w:t xml:space="preserve"> </w:t>
      </w:r>
      <w:proofErr w:type="spellStart"/>
      <w:r w:rsidRPr="009570CE">
        <w:rPr>
          <w:color w:val="000000" w:themeColor="text1"/>
          <w:sz w:val="22"/>
          <w:szCs w:val="22"/>
        </w:rPr>
        <w:t>normatīvo</w:t>
      </w:r>
      <w:proofErr w:type="spellEnd"/>
      <w:r w:rsidRPr="009570CE">
        <w:rPr>
          <w:color w:val="000000" w:themeColor="text1"/>
          <w:sz w:val="22"/>
          <w:szCs w:val="22"/>
        </w:rPr>
        <w:t xml:space="preserve"> </w:t>
      </w:r>
      <w:proofErr w:type="spellStart"/>
      <w:r w:rsidRPr="009570CE">
        <w:rPr>
          <w:color w:val="000000" w:themeColor="text1"/>
          <w:sz w:val="22"/>
          <w:szCs w:val="22"/>
        </w:rPr>
        <w:t>aktu</w:t>
      </w:r>
      <w:proofErr w:type="spellEnd"/>
      <w:r w:rsidRPr="009570CE">
        <w:rPr>
          <w:color w:val="000000" w:themeColor="text1"/>
          <w:sz w:val="22"/>
          <w:szCs w:val="22"/>
        </w:rPr>
        <w:t xml:space="preserve"> </w:t>
      </w:r>
      <w:proofErr w:type="spellStart"/>
      <w:r w:rsidRPr="009570CE">
        <w:rPr>
          <w:color w:val="000000" w:themeColor="text1"/>
          <w:sz w:val="22"/>
          <w:szCs w:val="22"/>
        </w:rPr>
        <w:t>prasības</w:t>
      </w:r>
      <w:proofErr w:type="spellEnd"/>
      <w:r w:rsidRPr="009570CE">
        <w:rPr>
          <w:color w:val="000000" w:themeColor="text1"/>
          <w:sz w:val="22"/>
          <w:szCs w:val="22"/>
        </w:rPr>
        <w:t xml:space="preserve">, </w:t>
      </w:r>
      <w:proofErr w:type="spellStart"/>
      <w:r w:rsidRPr="009570CE">
        <w:rPr>
          <w:color w:val="000000" w:themeColor="text1"/>
          <w:sz w:val="22"/>
          <w:szCs w:val="22"/>
        </w:rPr>
        <w:t>neiesaistīties</w:t>
      </w:r>
      <w:proofErr w:type="spellEnd"/>
      <w:r w:rsidRPr="009570CE">
        <w:rPr>
          <w:color w:val="000000" w:themeColor="text1"/>
          <w:sz w:val="22"/>
          <w:szCs w:val="22"/>
        </w:rPr>
        <w:t xml:space="preserve"> </w:t>
      </w:r>
      <w:proofErr w:type="spellStart"/>
      <w:r w:rsidRPr="009570CE">
        <w:rPr>
          <w:color w:val="000000" w:themeColor="text1"/>
          <w:sz w:val="22"/>
          <w:szCs w:val="22"/>
        </w:rPr>
        <w:t>konkurenci</w:t>
      </w:r>
      <w:proofErr w:type="spellEnd"/>
      <w:r w:rsidRPr="009570CE">
        <w:rPr>
          <w:color w:val="000000" w:themeColor="text1"/>
          <w:sz w:val="22"/>
          <w:szCs w:val="22"/>
        </w:rPr>
        <w:t xml:space="preserve"> </w:t>
      </w:r>
      <w:proofErr w:type="spellStart"/>
      <w:r w:rsidRPr="009570CE">
        <w:rPr>
          <w:color w:val="000000" w:themeColor="text1"/>
          <w:sz w:val="22"/>
          <w:szCs w:val="22"/>
        </w:rPr>
        <w:t>ierobežojošos</w:t>
      </w:r>
      <w:proofErr w:type="spellEnd"/>
      <w:r w:rsidRPr="009570CE">
        <w:rPr>
          <w:color w:val="000000" w:themeColor="text1"/>
          <w:sz w:val="22"/>
          <w:szCs w:val="22"/>
        </w:rPr>
        <w:t xml:space="preserve"> </w:t>
      </w:r>
      <w:proofErr w:type="spellStart"/>
      <w:r w:rsidRPr="009570CE">
        <w:rPr>
          <w:color w:val="000000" w:themeColor="text1"/>
          <w:sz w:val="22"/>
          <w:szCs w:val="22"/>
        </w:rPr>
        <w:t>darījumos</w:t>
      </w:r>
      <w:proofErr w:type="spellEnd"/>
      <w:r w:rsidRPr="009570CE">
        <w:rPr>
          <w:color w:val="000000" w:themeColor="text1"/>
          <w:sz w:val="22"/>
          <w:szCs w:val="22"/>
        </w:rPr>
        <w:t xml:space="preserve"> un </w:t>
      </w:r>
      <w:proofErr w:type="spellStart"/>
      <w:r w:rsidRPr="009570CE">
        <w:rPr>
          <w:color w:val="000000" w:themeColor="text1"/>
          <w:sz w:val="22"/>
          <w:szCs w:val="22"/>
        </w:rPr>
        <w:t>nepieļaut</w:t>
      </w:r>
      <w:proofErr w:type="spellEnd"/>
      <w:r w:rsidRPr="009570CE">
        <w:rPr>
          <w:color w:val="000000" w:themeColor="text1"/>
          <w:sz w:val="22"/>
          <w:szCs w:val="22"/>
        </w:rPr>
        <w:t xml:space="preserve"> </w:t>
      </w:r>
      <w:proofErr w:type="spellStart"/>
      <w:r w:rsidRPr="009570CE">
        <w:rPr>
          <w:color w:val="000000" w:themeColor="text1"/>
          <w:sz w:val="22"/>
          <w:szCs w:val="22"/>
        </w:rPr>
        <w:t>interešu</w:t>
      </w:r>
      <w:proofErr w:type="spellEnd"/>
      <w:r w:rsidRPr="009570CE">
        <w:rPr>
          <w:color w:val="000000" w:themeColor="text1"/>
          <w:sz w:val="22"/>
          <w:szCs w:val="22"/>
        </w:rPr>
        <w:t xml:space="preserve"> </w:t>
      </w:r>
      <w:proofErr w:type="spellStart"/>
      <w:r w:rsidRPr="009570CE">
        <w:rPr>
          <w:color w:val="000000" w:themeColor="text1"/>
          <w:sz w:val="22"/>
          <w:szCs w:val="22"/>
        </w:rPr>
        <w:t>konflikta</w:t>
      </w:r>
      <w:proofErr w:type="spellEnd"/>
      <w:r w:rsidRPr="009570CE">
        <w:rPr>
          <w:color w:val="000000" w:themeColor="text1"/>
          <w:sz w:val="22"/>
          <w:szCs w:val="22"/>
        </w:rPr>
        <w:t xml:space="preserve"> </w:t>
      </w:r>
      <w:proofErr w:type="spellStart"/>
      <w:r w:rsidRPr="009570CE">
        <w:rPr>
          <w:color w:val="000000" w:themeColor="text1"/>
          <w:sz w:val="22"/>
          <w:szCs w:val="22"/>
        </w:rPr>
        <w:t>situācijas</w:t>
      </w:r>
      <w:proofErr w:type="spellEnd"/>
      <w:r w:rsidRPr="009570CE">
        <w:rPr>
          <w:color w:val="000000" w:themeColor="text1"/>
          <w:sz w:val="22"/>
          <w:szCs w:val="22"/>
        </w:rPr>
        <w:t xml:space="preserve"> </w:t>
      </w:r>
      <w:proofErr w:type="spellStart"/>
      <w:r w:rsidRPr="009570CE">
        <w:rPr>
          <w:color w:val="000000" w:themeColor="text1"/>
          <w:sz w:val="22"/>
          <w:szCs w:val="22"/>
        </w:rPr>
        <w:t>savstarpējā</w:t>
      </w:r>
      <w:proofErr w:type="spellEnd"/>
      <w:r w:rsidRPr="009570CE">
        <w:rPr>
          <w:color w:val="000000" w:themeColor="text1"/>
          <w:sz w:val="22"/>
          <w:szCs w:val="22"/>
        </w:rPr>
        <w:t xml:space="preserve"> </w:t>
      </w:r>
      <w:proofErr w:type="spellStart"/>
      <w:proofErr w:type="gramStart"/>
      <w:r w:rsidRPr="009570CE">
        <w:rPr>
          <w:color w:val="000000" w:themeColor="text1"/>
          <w:sz w:val="22"/>
          <w:szCs w:val="22"/>
        </w:rPr>
        <w:t>sadarbībā</w:t>
      </w:r>
      <w:proofErr w:type="spellEnd"/>
      <w:r w:rsidR="00F31FC7" w:rsidRPr="009570CE">
        <w:rPr>
          <w:color w:val="000000" w:themeColor="text1"/>
          <w:sz w:val="22"/>
          <w:szCs w:val="22"/>
        </w:rPr>
        <w:t>;</w:t>
      </w:r>
      <w:proofErr w:type="gramEnd"/>
    </w:p>
    <w:p w14:paraId="5C26CD70" w14:textId="77777777" w:rsidR="00AB4E04" w:rsidRDefault="00BA62E1" w:rsidP="00AB4E04">
      <w:pPr>
        <w:widowControl w:val="0"/>
        <w:numPr>
          <w:ilvl w:val="1"/>
          <w:numId w:val="21"/>
        </w:numPr>
        <w:tabs>
          <w:tab w:val="num" w:pos="426"/>
        </w:tabs>
        <w:ind w:left="426" w:right="276" w:hanging="426"/>
        <w:jc w:val="both"/>
        <w:rPr>
          <w:sz w:val="22"/>
          <w:szCs w:val="22"/>
        </w:rPr>
      </w:pPr>
      <w:proofErr w:type="spellStart"/>
      <w:r w:rsidRPr="00BA62E1">
        <w:rPr>
          <w:sz w:val="22"/>
          <w:szCs w:val="22"/>
        </w:rPr>
        <w:t>apliecinām</w:t>
      </w:r>
      <w:proofErr w:type="spellEnd"/>
      <w:r w:rsidRPr="00BA62E1">
        <w:rPr>
          <w:sz w:val="22"/>
          <w:szCs w:val="22"/>
        </w:rPr>
        <w:t xml:space="preserve">, ka </w:t>
      </w:r>
      <w:proofErr w:type="spellStart"/>
      <w:r w:rsidRPr="00BA62E1">
        <w:rPr>
          <w:sz w:val="22"/>
          <w:szCs w:val="22"/>
        </w:rPr>
        <w:t>uz</w:t>
      </w:r>
      <w:proofErr w:type="spellEnd"/>
      <w:r w:rsidRPr="00BA62E1">
        <w:rPr>
          <w:sz w:val="22"/>
          <w:szCs w:val="22"/>
        </w:rPr>
        <w:t xml:space="preserve"> mums, </w:t>
      </w:r>
      <w:proofErr w:type="spellStart"/>
      <w:r w:rsidRPr="00BA62E1">
        <w:rPr>
          <w:sz w:val="22"/>
          <w:szCs w:val="22"/>
        </w:rPr>
        <w:t>kā</w:t>
      </w:r>
      <w:proofErr w:type="spellEnd"/>
      <w:r w:rsidRPr="00BA62E1">
        <w:rPr>
          <w:sz w:val="22"/>
          <w:szCs w:val="22"/>
        </w:rPr>
        <w:t xml:space="preserve"> </w:t>
      </w:r>
      <w:proofErr w:type="spellStart"/>
      <w:r w:rsidRPr="00BA62E1">
        <w:rPr>
          <w:sz w:val="22"/>
          <w:szCs w:val="22"/>
        </w:rPr>
        <w:t>Kandidātu</w:t>
      </w:r>
      <w:proofErr w:type="spellEnd"/>
      <w:r w:rsidRPr="00BA62E1">
        <w:rPr>
          <w:sz w:val="22"/>
          <w:szCs w:val="22"/>
        </w:rPr>
        <w:t xml:space="preserve">, </w:t>
      </w:r>
      <w:proofErr w:type="spellStart"/>
      <w:r w:rsidRPr="00BA62E1">
        <w:rPr>
          <w:sz w:val="22"/>
          <w:szCs w:val="22"/>
        </w:rPr>
        <w:t>mūsu</w:t>
      </w:r>
      <w:proofErr w:type="spellEnd"/>
      <w:r w:rsidRPr="00BA62E1">
        <w:rPr>
          <w:sz w:val="22"/>
          <w:szCs w:val="22"/>
        </w:rPr>
        <w:t xml:space="preserve"> </w:t>
      </w:r>
      <w:proofErr w:type="spellStart"/>
      <w:r w:rsidRPr="00BA62E1">
        <w:rPr>
          <w:sz w:val="22"/>
          <w:szCs w:val="22"/>
        </w:rPr>
        <w:t>valdes</w:t>
      </w:r>
      <w:proofErr w:type="spellEnd"/>
      <w:r w:rsidRPr="00BA62E1">
        <w:rPr>
          <w:sz w:val="22"/>
          <w:szCs w:val="22"/>
        </w:rPr>
        <w:t xml:space="preserve"> </w:t>
      </w:r>
      <w:proofErr w:type="spellStart"/>
      <w:r w:rsidRPr="00BA62E1">
        <w:rPr>
          <w:sz w:val="22"/>
          <w:szCs w:val="22"/>
        </w:rPr>
        <w:t>vai</w:t>
      </w:r>
      <w:proofErr w:type="spellEnd"/>
      <w:r w:rsidRPr="00BA62E1">
        <w:rPr>
          <w:sz w:val="22"/>
          <w:szCs w:val="22"/>
        </w:rPr>
        <w:t xml:space="preserve"> </w:t>
      </w:r>
      <w:proofErr w:type="spellStart"/>
      <w:r w:rsidRPr="00BA62E1">
        <w:rPr>
          <w:sz w:val="22"/>
          <w:szCs w:val="22"/>
        </w:rPr>
        <w:t>padomes</w:t>
      </w:r>
      <w:proofErr w:type="spellEnd"/>
      <w:r w:rsidRPr="00BA62E1">
        <w:rPr>
          <w:sz w:val="22"/>
          <w:szCs w:val="22"/>
        </w:rPr>
        <w:t xml:space="preserve"> </w:t>
      </w:r>
      <w:proofErr w:type="spellStart"/>
      <w:r w:rsidRPr="00BA62E1">
        <w:rPr>
          <w:sz w:val="22"/>
          <w:szCs w:val="22"/>
        </w:rPr>
        <w:t>locekļiem</w:t>
      </w:r>
      <w:proofErr w:type="spellEnd"/>
      <w:r w:rsidRPr="00BA62E1">
        <w:rPr>
          <w:sz w:val="22"/>
          <w:szCs w:val="22"/>
        </w:rPr>
        <w:t xml:space="preserve">, </w:t>
      </w:r>
      <w:proofErr w:type="spellStart"/>
      <w:r w:rsidRPr="00BA62E1">
        <w:rPr>
          <w:sz w:val="22"/>
          <w:szCs w:val="22"/>
        </w:rPr>
        <w:t>patieso</w:t>
      </w:r>
      <w:proofErr w:type="spellEnd"/>
      <w:r w:rsidRPr="00BA62E1">
        <w:rPr>
          <w:sz w:val="22"/>
          <w:szCs w:val="22"/>
        </w:rPr>
        <w:t xml:space="preserve"> </w:t>
      </w:r>
      <w:proofErr w:type="spellStart"/>
      <w:r w:rsidRPr="00BA62E1">
        <w:rPr>
          <w:sz w:val="22"/>
          <w:szCs w:val="22"/>
        </w:rPr>
        <w:t>labumu</w:t>
      </w:r>
      <w:proofErr w:type="spellEnd"/>
      <w:r w:rsidRPr="00BA62E1">
        <w:rPr>
          <w:sz w:val="22"/>
          <w:szCs w:val="22"/>
        </w:rPr>
        <w:t xml:space="preserve"> </w:t>
      </w:r>
      <w:proofErr w:type="spellStart"/>
      <w:r w:rsidRPr="00BA62E1">
        <w:rPr>
          <w:sz w:val="22"/>
          <w:szCs w:val="22"/>
        </w:rPr>
        <w:t>guvējiem</w:t>
      </w:r>
      <w:proofErr w:type="spellEnd"/>
      <w:r w:rsidRPr="00BA62E1">
        <w:rPr>
          <w:sz w:val="22"/>
          <w:szCs w:val="22"/>
        </w:rPr>
        <w:t xml:space="preserve">, </w:t>
      </w:r>
      <w:proofErr w:type="spellStart"/>
      <w:r w:rsidRPr="00BA62E1">
        <w:rPr>
          <w:sz w:val="22"/>
          <w:szCs w:val="22"/>
        </w:rPr>
        <w:t>pārstāvēttiesīgām</w:t>
      </w:r>
      <w:proofErr w:type="spellEnd"/>
      <w:r w:rsidRPr="00BA62E1">
        <w:rPr>
          <w:sz w:val="22"/>
          <w:szCs w:val="22"/>
        </w:rPr>
        <w:t xml:space="preserve"> </w:t>
      </w:r>
      <w:proofErr w:type="spellStart"/>
      <w:r w:rsidRPr="00BA62E1">
        <w:rPr>
          <w:sz w:val="22"/>
          <w:szCs w:val="22"/>
        </w:rPr>
        <w:t>personām</w:t>
      </w:r>
      <w:proofErr w:type="spellEnd"/>
      <w:r w:rsidRPr="00BA62E1">
        <w:rPr>
          <w:sz w:val="22"/>
          <w:szCs w:val="22"/>
        </w:rPr>
        <w:t xml:space="preserve"> </w:t>
      </w:r>
      <w:proofErr w:type="spellStart"/>
      <w:r w:rsidRPr="00BA62E1">
        <w:rPr>
          <w:sz w:val="22"/>
          <w:szCs w:val="22"/>
        </w:rPr>
        <w:t>vai</w:t>
      </w:r>
      <w:proofErr w:type="spellEnd"/>
      <w:r w:rsidRPr="00BA62E1">
        <w:rPr>
          <w:sz w:val="22"/>
          <w:szCs w:val="22"/>
        </w:rPr>
        <w:t xml:space="preserve"> </w:t>
      </w:r>
      <w:proofErr w:type="spellStart"/>
      <w:r w:rsidRPr="00BA62E1">
        <w:rPr>
          <w:sz w:val="22"/>
          <w:szCs w:val="22"/>
        </w:rPr>
        <w:t>prokūristiem</w:t>
      </w:r>
      <w:proofErr w:type="spellEnd"/>
      <w:r w:rsidRPr="00BA62E1">
        <w:rPr>
          <w:sz w:val="22"/>
          <w:szCs w:val="22"/>
        </w:rPr>
        <w:t xml:space="preserve"> </w:t>
      </w:r>
      <w:proofErr w:type="spellStart"/>
      <w:r w:rsidRPr="00BA62E1">
        <w:rPr>
          <w:sz w:val="22"/>
          <w:szCs w:val="22"/>
        </w:rPr>
        <w:t>vai</w:t>
      </w:r>
      <w:proofErr w:type="spellEnd"/>
      <w:r w:rsidRPr="00BA62E1">
        <w:rPr>
          <w:sz w:val="22"/>
          <w:szCs w:val="22"/>
        </w:rPr>
        <w:t xml:space="preserve"> </w:t>
      </w:r>
      <w:proofErr w:type="spellStart"/>
      <w:r w:rsidRPr="00BA62E1">
        <w:rPr>
          <w:sz w:val="22"/>
          <w:szCs w:val="22"/>
        </w:rPr>
        <w:t>personām</w:t>
      </w:r>
      <w:proofErr w:type="spellEnd"/>
      <w:r w:rsidRPr="00BA62E1">
        <w:rPr>
          <w:sz w:val="22"/>
          <w:szCs w:val="22"/>
        </w:rPr>
        <w:t xml:space="preserve">, </w:t>
      </w:r>
      <w:proofErr w:type="spellStart"/>
      <w:r w:rsidRPr="00BA62E1">
        <w:rPr>
          <w:sz w:val="22"/>
          <w:szCs w:val="22"/>
        </w:rPr>
        <w:t>kuras</w:t>
      </w:r>
      <w:proofErr w:type="spellEnd"/>
      <w:r w:rsidRPr="00BA62E1">
        <w:rPr>
          <w:sz w:val="22"/>
          <w:szCs w:val="22"/>
        </w:rPr>
        <w:t xml:space="preserve"> </w:t>
      </w:r>
      <w:proofErr w:type="spellStart"/>
      <w:r w:rsidRPr="00BA62E1">
        <w:rPr>
          <w:sz w:val="22"/>
          <w:szCs w:val="22"/>
        </w:rPr>
        <w:t>ir</w:t>
      </w:r>
      <w:proofErr w:type="spellEnd"/>
      <w:r w:rsidRPr="00BA62E1">
        <w:rPr>
          <w:sz w:val="22"/>
          <w:szCs w:val="22"/>
        </w:rPr>
        <w:t xml:space="preserve"> </w:t>
      </w:r>
      <w:proofErr w:type="spellStart"/>
      <w:r w:rsidRPr="00BA62E1">
        <w:rPr>
          <w:sz w:val="22"/>
          <w:szCs w:val="22"/>
        </w:rPr>
        <w:t>pilnvarotas</w:t>
      </w:r>
      <w:proofErr w:type="spellEnd"/>
      <w:r w:rsidRPr="00BA62E1">
        <w:rPr>
          <w:sz w:val="22"/>
          <w:szCs w:val="22"/>
        </w:rPr>
        <w:t xml:space="preserve"> </w:t>
      </w:r>
      <w:proofErr w:type="spellStart"/>
      <w:r w:rsidRPr="00BA62E1">
        <w:rPr>
          <w:sz w:val="22"/>
          <w:szCs w:val="22"/>
        </w:rPr>
        <w:t>pārstāvēt</w:t>
      </w:r>
      <w:proofErr w:type="spellEnd"/>
      <w:r w:rsidRPr="00BA62E1">
        <w:rPr>
          <w:sz w:val="22"/>
          <w:szCs w:val="22"/>
        </w:rPr>
        <w:t xml:space="preserve"> </w:t>
      </w:r>
      <w:proofErr w:type="spellStart"/>
      <w:r w:rsidRPr="00BA62E1">
        <w:rPr>
          <w:sz w:val="22"/>
          <w:szCs w:val="22"/>
        </w:rPr>
        <w:t>mūsu</w:t>
      </w:r>
      <w:proofErr w:type="spellEnd"/>
      <w:r w:rsidRPr="00BA62E1">
        <w:rPr>
          <w:sz w:val="22"/>
          <w:szCs w:val="22"/>
        </w:rPr>
        <w:t xml:space="preserve"> </w:t>
      </w:r>
      <w:proofErr w:type="spellStart"/>
      <w:r w:rsidRPr="00BA62E1">
        <w:rPr>
          <w:sz w:val="22"/>
          <w:szCs w:val="22"/>
        </w:rPr>
        <w:t>darbībās</w:t>
      </w:r>
      <w:proofErr w:type="spellEnd"/>
      <w:r w:rsidRPr="00BA62E1">
        <w:rPr>
          <w:sz w:val="22"/>
          <w:szCs w:val="22"/>
        </w:rPr>
        <w:t xml:space="preserve">, kas </w:t>
      </w:r>
      <w:proofErr w:type="spellStart"/>
      <w:r w:rsidRPr="00BA62E1">
        <w:rPr>
          <w:sz w:val="22"/>
          <w:szCs w:val="22"/>
        </w:rPr>
        <w:t>saistītas</w:t>
      </w:r>
      <w:proofErr w:type="spellEnd"/>
      <w:r w:rsidRPr="00BA62E1">
        <w:rPr>
          <w:sz w:val="22"/>
          <w:szCs w:val="22"/>
        </w:rPr>
        <w:t xml:space="preserve"> </w:t>
      </w:r>
      <w:proofErr w:type="spellStart"/>
      <w:r w:rsidRPr="00BA62E1">
        <w:rPr>
          <w:sz w:val="22"/>
          <w:szCs w:val="22"/>
        </w:rPr>
        <w:t>ar</w:t>
      </w:r>
      <w:proofErr w:type="spellEnd"/>
      <w:r w:rsidRPr="00BA62E1">
        <w:rPr>
          <w:sz w:val="22"/>
          <w:szCs w:val="22"/>
        </w:rPr>
        <w:t xml:space="preserve"> </w:t>
      </w:r>
      <w:proofErr w:type="spellStart"/>
      <w:r w:rsidRPr="00BA62E1">
        <w:rPr>
          <w:sz w:val="22"/>
          <w:szCs w:val="22"/>
        </w:rPr>
        <w:t>filiāli</w:t>
      </w:r>
      <w:proofErr w:type="spellEnd"/>
      <w:r w:rsidRPr="00BA62E1">
        <w:rPr>
          <w:sz w:val="22"/>
          <w:szCs w:val="22"/>
        </w:rPr>
        <w:t xml:space="preserve">, nav </w:t>
      </w:r>
      <w:proofErr w:type="spellStart"/>
      <w:r w:rsidRPr="00BA62E1">
        <w:rPr>
          <w:sz w:val="22"/>
          <w:szCs w:val="22"/>
        </w:rPr>
        <w:t>noteiktas</w:t>
      </w:r>
      <w:proofErr w:type="spellEnd"/>
      <w:r w:rsidRPr="00BA62E1">
        <w:rPr>
          <w:sz w:val="22"/>
          <w:szCs w:val="22"/>
        </w:rPr>
        <w:t xml:space="preserve"> </w:t>
      </w:r>
      <w:proofErr w:type="spellStart"/>
      <w:r w:rsidRPr="00BA62E1">
        <w:rPr>
          <w:sz w:val="22"/>
          <w:szCs w:val="22"/>
        </w:rPr>
        <w:t>starptautiskās</w:t>
      </w:r>
      <w:proofErr w:type="spellEnd"/>
      <w:r w:rsidRPr="00BA62E1">
        <w:rPr>
          <w:sz w:val="22"/>
          <w:szCs w:val="22"/>
        </w:rPr>
        <w:t xml:space="preserve"> </w:t>
      </w:r>
      <w:proofErr w:type="spellStart"/>
      <w:r w:rsidRPr="00BA62E1">
        <w:rPr>
          <w:sz w:val="22"/>
          <w:szCs w:val="22"/>
        </w:rPr>
        <w:t>vai</w:t>
      </w:r>
      <w:proofErr w:type="spellEnd"/>
      <w:r w:rsidRPr="00BA62E1">
        <w:rPr>
          <w:sz w:val="22"/>
          <w:szCs w:val="22"/>
        </w:rPr>
        <w:t xml:space="preserve"> </w:t>
      </w:r>
      <w:proofErr w:type="spellStart"/>
      <w:r w:rsidRPr="00BA62E1">
        <w:rPr>
          <w:sz w:val="22"/>
          <w:szCs w:val="22"/>
        </w:rPr>
        <w:t>nacionālās</w:t>
      </w:r>
      <w:proofErr w:type="spellEnd"/>
      <w:r w:rsidRPr="00BA62E1">
        <w:rPr>
          <w:sz w:val="22"/>
          <w:szCs w:val="22"/>
        </w:rPr>
        <w:t xml:space="preserve"> </w:t>
      </w:r>
      <w:proofErr w:type="spellStart"/>
      <w:r w:rsidRPr="00BA62E1">
        <w:rPr>
          <w:sz w:val="22"/>
          <w:szCs w:val="22"/>
        </w:rPr>
        <w:t>sankcijas</w:t>
      </w:r>
      <w:proofErr w:type="spellEnd"/>
      <w:r w:rsidRPr="00BA62E1">
        <w:rPr>
          <w:sz w:val="22"/>
          <w:szCs w:val="22"/>
        </w:rPr>
        <w:t xml:space="preserve"> </w:t>
      </w:r>
      <w:proofErr w:type="spellStart"/>
      <w:r w:rsidRPr="00BA62E1">
        <w:rPr>
          <w:sz w:val="22"/>
          <w:szCs w:val="22"/>
        </w:rPr>
        <w:t>vai</w:t>
      </w:r>
      <w:proofErr w:type="spellEnd"/>
      <w:r w:rsidRPr="00BA62E1">
        <w:rPr>
          <w:sz w:val="22"/>
          <w:szCs w:val="22"/>
        </w:rPr>
        <w:t xml:space="preserve"> </w:t>
      </w:r>
      <w:proofErr w:type="spellStart"/>
      <w:r w:rsidRPr="00BA62E1">
        <w:rPr>
          <w:sz w:val="22"/>
          <w:szCs w:val="22"/>
        </w:rPr>
        <w:t>būtiskas</w:t>
      </w:r>
      <w:proofErr w:type="spellEnd"/>
      <w:r w:rsidRPr="00BA62E1">
        <w:rPr>
          <w:sz w:val="22"/>
          <w:szCs w:val="22"/>
        </w:rPr>
        <w:t xml:space="preserve"> </w:t>
      </w:r>
      <w:proofErr w:type="spellStart"/>
      <w:r w:rsidRPr="00BA62E1">
        <w:rPr>
          <w:sz w:val="22"/>
          <w:szCs w:val="22"/>
        </w:rPr>
        <w:t>finanšu</w:t>
      </w:r>
      <w:proofErr w:type="spellEnd"/>
      <w:r w:rsidRPr="00BA62E1">
        <w:rPr>
          <w:sz w:val="22"/>
          <w:szCs w:val="22"/>
        </w:rPr>
        <w:t xml:space="preserve"> un </w:t>
      </w:r>
      <w:proofErr w:type="spellStart"/>
      <w:r w:rsidRPr="00BA62E1">
        <w:rPr>
          <w:sz w:val="22"/>
          <w:szCs w:val="22"/>
        </w:rPr>
        <w:t>kapitāla</w:t>
      </w:r>
      <w:proofErr w:type="spellEnd"/>
      <w:r w:rsidRPr="00BA62E1">
        <w:rPr>
          <w:sz w:val="22"/>
          <w:szCs w:val="22"/>
        </w:rPr>
        <w:t xml:space="preserve"> </w:t>
      </w:r>
      <w:proofErr w:type="spellStart"/>
      <w:r w:rsidRPr="00BA62E1">
        <w:rPr>
          <w:sz w:val="22"/>
          <w:szCs w:val="22"/>
        </w:rPr>
        <w:t>tirgus</w:t>
      </w:r>
      <w:proofErr w:type="spellEnd"/>
      <w:r w:rsidRPr="00BA62E1">
        <w:rPr>
          <w:sz w:val="22"/>
          <w:szCs w:val="22"/>
        </w:rPr>
        <w:t xml:space="preserve"> </w:t>
      </w:r>
      <w:proofErr w:type="spellStart"/>
      <w:r w:rsidRPr="00BA62E1">
        <w:rPr>
          <w:sz w:val="22"/>
          <w:szCs w:val="22"/>
        </w:rPr>
        <w:t>intereses</w:t>
      </w:r>
      <w:proofErr w:type="spellEnd"/>
      <w:r w:rsidRPr="00BA62E1">
        <w:rPr>
          <w:sz w:val="22"/>
          <w:szCs w:val="22"/>
        </w:rPr>
        <w:t xml:space="preserve"> </w:t>
      </w:r>
      <w:proofErr w:type="spellStart"/>
      <w:r w:rsidRPr="00BA62E1">
        <w:rPr>
          <w:sz w:val="22"/>
          <w:szCs w:val="22"/>
        </w:rPr>
        <w:t>ietekmējošas</w:t>
      </w:r>
      <w:proofErr w:type="spellEnd"/>
      <w:r w:rsidRPr="00BA62E1">
        <w:rPr>
          <w:sz w:val="22"/>
          <w:szCs w:val="22"/>
        </w:rPr>
        <w:t xml:space="preserve"> </w:t>
      </w:r>
      <w:proofErr w:type="spellStart"/>
      <w:r w:rsidRPr="00BA62E1">
        <w:rPr>
          <w:sz w:val="22"/>
          <w:szCs w:val="22"/>
        </w:rPr>
        <w:t>Eiropas</w:t>
      </w:r>
      <w:proofErr w:type="spellEnd"/>
      <w:r w:rsidRPr="00BA62E1">
        <w:rPr>
          <w:sz w:val="22"/>
          <w:szCs w:val="22"/>
        </w:rPr>
        <w:t xml:space="preserve"> </w:t>
      </w:r>
      <w:proofErr w:type="spellStart"/>
      <w:r w:rsidRPr="00BA62E1">
        <w:rPr>
          <w:sz w:val="22"/>
          <w:szCs w:val="22"/>
        </w:rPr>
        <w:t>Savienības</w:t>
      </w:r>
      <w:proofErr w:type="spellEnd"/>
      <w:r w:rsidRPr="00BA62E1">
        <w:rPr>
          <w:sz w:val="22"/>
          <w:szCs w:val="22"/>
        </w:rPr>
        <w:t xml:space="preserve"> </w:t>
      </w:r>
      <w:proofErr w:type="spellStart"/>
      <w:r w:rsidRPr="00BA62E1">
        <w:rPr>
          <w:sz w:val="22"/>
          <w:szCs w:val="22"/>
        </w:rPr>
        <w:t>vai</w:t>
      </w:r>
      <w:proofErr w:type="spellEnd"/>
      <w:r w:rsidRPr="00BA62E1">
        <w:rPr>
          <w:sz w:val="22"/>
          <w:szCs w:val="22"/>
        </w:rPr>
        <w:t xml:space="preserve"> </w:t>
      </w:r>
      <w:proofErr w:type="spellStart"/>
      <w:r w:rsidRPr="00BA62E1">
        <w:rPr>
          <w:sz w:val="22"/>
          <w:szCs w:val="22"/>
        </w:rPr>
        <w:t>Ziemeļatlantijas</w:t>
      </w:r>
      <w:proofErr w:type="spellEnd"/>
      <w:r w:rsidRPr="00BA62E1">
        <w:rPr>
          <w:sz w:val="22"/>
          <w:szCs w:val="22"/>
        </w:rPr>
        <w:t xml:space="preserve"> </w:t>
      </w:r>
      <w:proofErr w:type="spellStart"/>
      <w:r w:rsidRPr="00BA62E1">
        <w:rPr>
          <w:sz w:val="22"/>
          <w:szCs w:val="22"/>
        </w:rPr>
        <w:t>līguma</w:t>
      </w:r>
      <w:proofErr w:type="spellEnd"/>
      <w:r w:rsidRPr="00BA62E1">
        <w:rPr>
          <w:sz w:val="22"/>
          <w:szCs w:val="22"/>
        </w:rPr>
        <w:t xml:space="preserve"> </w:t>
      </w:r>
      <w:proofErr w:type="spellStart"/>
      <w:r w:rsidRPr="00BA62E1">
        <w:rPr>
          <w:sz w:val="22"/>
          <w:szCs w:val="22"/>
        </w:rPr>
        <w:t>organizācijas</w:t>
      </w:r>
      <w:proofErr w:type="spellEnd"/>
      <w:r w:rsidRPr="00BA62E1">
        <w:rPr>
          <w:sz w:val="22"/>
          <w:szCs w:val="22"/>
        </w:rPr>
        <w:t xml:space="preserve"> </w:t>
      </w:r>
      <w:proofErr w:type="spellStart"/>
      <w:r w:rsidRPr="00BA62E1">
        <w:rPr>
          <w:sz w:val="22"/>
          <w:szCs w:val="22"/>
        </w:rPr>
        <w:t>dalībvalsts</w:t>
      </w:r>
      <w:proofErr w:type="spellEnd"/>
      <w:r w:rsidRPr="00BA62E1">
        <w:rPr>
          <w:sz w:val="22"/>
          <w:szCs w:val="22"/>
        </w:rPr>
        <w:t xml:space="preserve"> </w:t>
      </w:r>
      <w:proofErr w:type="spellStart"/>
      <w:r w:rsidRPr="00BA62E1">
        <w:rPr>
          <w:sz w:val="22"/>
          <w:szCs w:val="22"/>
        </w:rPr>
        <w:t>noteiktās</w:t>
      </w:r>
      <w:proofErr w:type="spellEnd"/>
      <w:r w:rsidRPr="00BA62E1">
        <w:rPr>
          <w:sz w:val="22"/>
          <w:szCs w:val="22"/>
        </w:rPr>
        <w:t xml:space="preserve"> </w:t>
      </w:r>
      <w:proofErr w:type="spellStart"/>
      <w:r w:rsidRPr="00BA62E1">
        <w:rPr>
          <w:sz w:val="22"/>
          <w:szCs w:val="22"/>
        </w:rPr>
        <w:t>sankcijas</w:t>
      </w:r>
      <w:proofErr w:type="spellEnd"/>
      <w:r w:rsidRPr="00BA62E1">
        <w:rPr>
          <w:sz w:val="22"/>
          <w:szCs w:val="22"/>
        </w:rPr>
        <w:t xml:space="preserve">, </w:t>
      </w:r>
      <w:proofErr w:type="spellStart"/>
      <w:r w:rsidRPr="00BA62E1">
        <w:rPr>
          <w:sz w:val="22"/>
          <w:szCs w:val="22"/>
        </w:rPr>
        <w:t>kuras</w:t>
      </w:r>
      <w:proofErr w:type="spellEnd"/>
      <w:r w:rsidRPr="00BA62E1">
        <w:rPr>
          <w:sz w:val="22"/>
          <w:szCs w:val="22"/>
        </w:rPr>
        <w:t xml:space="preserve"> </w:t>
      </w:r>
      <w:proofErr w:type="spellStart"/>
      <w:r w:rsidRPr="00BA62E1">
        <w:rPr>
          <w:sz w:val="22"/>
          <w:szCs w:val="22"/>
        </w:rPr>
        <w:t>ietekmē</w:t>
      </w:r>
      <w:proofErr w:type="spellEnd"/>
      <w:r w:rsidRPr="00BA62E1">
        <w:rPr>
          <w:sz w:val="22"/>
          <w:szCs w:val="22"/>
        </w:rPr>
        <w:t xml:space="preserve"> </w:t>
      </w:r>
      <w:proofErr w:type="spellStart"/>
      <w:r w:rsidRPr="00BA62E1">
        <w:rPr>
          <w:sz w:val="22"/>
          <w:szCs w:val="22"/>
        </w:rPr>
        <w:t>noteiktā</w:t>
      </w:r>
      <w:proofErr w:type="spellEnd"/>
      <w:r w:rsidRPr="00BA62E1">
        <w:rPr>
          <w:sz w:val="22"/>
          <w:szCs w:val="22"/>
        </w:rPr>
        <w:t xml:space="preserve"> </w:t>
      </w:r>
      <w:proofErr w:type="spellStart"/>
      <w:r w:rsidRPr="00BA62E1">
        <w:rPr>
          <w:sz w:val="22"/>
          <w:szCs w:val="22"/>
        </w:rPr>
        <w:t>līguma</w:t>
      </w:r>
      <w:proofErr w:type="spellEnd"/>
      <w:r w:rsidRPr="00BA62E1">
        <w:rPr>
          <w:sz w:val="22"/>
          <w:szCs w:val="22"/>
        </w:rPr>
        <w:t xml:space="preserve"> </w:t>
      </w:r>
      <w:proofErr w:type="spellStart"/>
      <w:proofErr w:type="gramStart"/>
      <w:r w:rsidRPr="00BA62E1">
        <w:rPr>
          <w:sz w:val="22"/>
          <w:szCs w:val="22"/>
        </w:rPr>
        <w:t>izpildi</w:t>
      </w:r>
      <w:proofErr w:type="spellEnd"/>
      <w:r w:rsidR="00AB4E04">
        <w:rPr>
          <w:sz w:val="22"/>
          <w:szCs w:val="22"/>
        </w:rPr>
        <w:t>;</w:t>
      </w:r>
      <w:proofErr w:type="gramEnd"/>
    </w:p>
    <w:p w14:paraId="2C0B1586" w14:textId="3540520D" w:rsidR="00AB4E04" w:rsidRPr="00FB3BA5" w:rsidRDefault="00AB4E04" w:rsidP="00226643">
      <w:pPr>
        <w:widowControl w:val="0"/>
        <w:numPr>
          <w:ilvl w:val="1"/>
          <w:numId w:val="21"/>
        </w:numPr>
        <w:tabs>
          <w:tab w:val="num" w:pos="426"/>
        </w:tabs>
        <w:ind w:left="426" w:right="276" w:hanging="426"/>
        <w:jc w:val="both"/>
        <w:rPr>
          <w:sz w:val="22"/>
          <w:szCs w:val="22"/>
        </w:rPr>
      </w:pPr>
      <w:proofErr w:type="spellStart"/>
      <w:r w:rsidRPr="00FB3BA5">
        <w:rPr>
          <w:sz w:val="22"/>
          <w:szCs w:val="22"/>
        </w:rPr>
        <w:lastRenderedPageBreak/>
        <w:t>saskaņā</w:t>
      </w:r>
      <w:proofErr w:type="spellEnd"/>
      <w:r w:rsidRPr="00FB3BA5">
        <w:rPr>
          <w:sz w:val="22"/>
          <w:szCs w:val="22"/>
        </w:rPr>
        <w:t xml:space="preserve"> </w:t>
      </w:r>
      <w:proofErr w:type="spellStart"/>
      <w:r w:rsidRPr="00FB3BA5">
        <w:rPr>
          <w:sz w:val="22"/>
          <w:szCs w:val="22"/>
        </w:rPr>
        <w:t>ar</w:t>
      </w:r>
      <w:proofErr w:type="spellEnd"/>
      <w:r w:rsidRPr="00FB3BA5">
        <w:rPr>
          <w:sz w:val="22"/>
          <w:szCs w:val="22"/>
        </w:rPr>
        <w:t xml:space="preserve"> </w:t>
      </w:r>
      <w:proofErr w:type="spellStart"/>
      <w:r w:rsidRPr="00FB3BA5">
        <w:rPr>
          <w:sz w:val="22"/>
          <w:szCs w:val="22"/>
        </w:rPr>
        <w:t>nolikuma</w:t>
      </w:r>
      <w:proofErr w:type="spellEnd"/>
      <w:r w:rsidRPr="00FB3BA5">
        <w:rPr>
          <w:sz w:val="22"/>
          <w:szCs w:val="22"/>
        </w:rPr>
        <w:t xml:space="preserve"> 3.2. </w:t>
      </w:r>
      <w:proofErr w:type="spellStart"/>
      <w:r w:rsidRPr="00FB3BA5">
        <w:rPr>
          <w:sz w:val="22"/>
          <w:szCs w:val="22"/>
        </w:rPr>
        <w:t>punktu</w:t>
      </w:r>
      <w:proofErr w:type="spellEnd"/>
      <w:r w:rsidRPr="00FB3BA5">
        <w:rPr>
          <w:sz w:val="22"/>
          <w:szCs w:val="22"/>
        </w:rPr>
        <w:t xml:space="preserve"> </w:t>
      </w:r>
      <w:proofErr w:type="spellStart"/>
      <w:r w:rsidRPr="00FB3BA5">
        <w:rPr>
          <w:sz w:val="22"/>
          <w:szCs w:val="22"/>
        </w:rPr>
        <w:t>apliecinām</w:t>
      </w:r>
      <w:proofErr w:type="spellEnd"/>
      <w:r w:rsidRPr="00FB3BA5">
        <w:rPr>
          <w:sz w:val="22"/>
          <w:szCs w:val="22"/>
        </w:rPr>
        <w:t xml:space="preserve">, ka </w:t>
      </w:r>
      <w:proofErr w:type="spellStart"/>
      <w:r w:rsidRPr="00FB3BA5">
        <w:rPr>
          <w:sz w:val="22"/>
          <w:szCs w:val="22"/>
        </w:rPr>
        <w:t>mūsu</w:t>
      </w:r>
      <w:proofErr w:type="spellEnd"/>
      <w:r w:rsidRPr="00FB3BA5">
        <w:rPr>
          <w:sz w:val="22"/>
          <w:szCs w:val="22"/>
        </w:rPr>
        <w:t xml:space="preserve"> </w:t>
      </w:r>
      <w:proofErr w:type="spellStart"/>
      <w:r w:rsidRPr="00FB3BA5">
        <w:rPr>
          <w:sz w:val="22"/>
          <w:szCs w:val="22"/>
        </w:rPr>
        <w:t>kā</w:t>
      </w:r>
      <w:proofErr w:type="spellEnd"/>
      <w:r w:rsidRPr="00FB3BA5">
        <w:rPr>
          <w:sz w:val="22"/>
          <w:szCs w:val="22"/>
        </w:rPr>
        <w:t xml:space="preserve"> </w:t>
      </w:r>
      <w:proofErr w:type="spellStart"/>
      <w:r w:rsidRPr="00FB3BA5">
        <w:rPr>
          <w:sz w:val="22"/>
          <w:szCs w:val="22"/>
        </w:rPr>
        <w:t>Kandidāta</w:t>
      </w:r>
      <w:proofErr w:type="spellEnd"/>
      <w:r w:rsidRPr="00FB3BA5">
        <w:rPr>
          <w:sz w:val="22"/>
          <w:szCs w:val="22"/>
        </w:rPr>
        <w:t xml:space="preserve"> </w:t>
      </w:r>
      <w:proofErr w:type="spellStart"/>
      <w:r w:rsidRPr="00FB3BA5">
        <w:rPr>
          <w:sz w:val="22"/>
          <w:szCs w:val="22"/>
        </w:rPr>
        <w:t>patiesā</w:t>
      </w:r>
      <w:proofErr w:type="spellEnd"/>
      <w:r w:rsidRPr="00FB3BA5">
        <w:rPr>
          <w:sz w:val="22"/>
          <w:szCs w:val="22"/>
        </w:rPr>
        <w:t xml:space="preserve"> </w:t>
      </w:r>
      <w:proofErr w:type="spellStart"/>
      <w:r w:rsidRPr="00FB3BA5">
        <w:rPr>
          <w:sz w:val="22"/>
          <w:szCs w:val="22"/>
        </w:rPr>
        <w:t>labuma</w:t>
      </w:r>
      <w:proofErr w:type="spellEnd"/>
      <w:r w:rsidRPr="00FB3BA5">
        <w:rPr>
          <w:sz w:val="22"/>
          <w:szCs w:val="22"/>
        </w:rPr>
        <w:t xml:space="preserve"> </w:t>
      </w:r>
      <w:proofErr w:type="spellStart"/>
      <w:r w:rsidRPr="00FB3BA5">
        <w:rPr>
          <w:sz w:val="22"/>
          <w:szCs w:val="22"/>
        </w:rPr>
        <w:t>guvējs</w:t>
      </w:r>
      <w:proofErr w:type="spellEnd"/>
      <w:r w:rsidR="00DD3F7A" w:rsidRPr="00FB3BA5">
        <w:rPr>
          <w:sz w:val="22"/>
          <w:szCs w:val="22"/>
        </w:rPr>
        <w:t>/-</w:t>
      </w:r>
      <w:proofErr w:type="spellStart"/>
      <w:r w:rsidR="00DD3F7A" w:rsidRPr="00FB3BA5">
        <w:rPr>
          <w:sz w:val="22"/>
          <w:szCs w:val="22"/>
        </w:rPr>
        <w:t>i</w:t>
      </w:r>
      <w:proofErr w:type="spellEnd"/>
      <w:r w:rsidRPr="00FB3BA5">
        <w:rPr>
          <w:sz w:val="22"/>
          <w:szCs w:val="22"/>
        </w:rPr>
        <w:t xml:space="preserve"> </w:t>
      </w:r>
      <w:proofErr w:type="spellStart"/>
      <w:r w:rsidRPr="00FB3BA5">
        <w:rPr>
          <w:sz w:val="22"/>
          <w:szCs w:val="22"/>
        </w:rPr>
        <w:t>ir</w:t>
      </w:r>
      <w:proofErr w:type="spellEnd"/>
      <w:r w:rsidRPr="00FB3BA5">
        <w:rPr>
          <w:sz w:val="22"/>
          <w:szCs w:val="22"/>
        </w:rPr>
        <w:t xml:space="preserve"> _____________</w:t>
      </w:r>
      <w:r w:rsidR="00DD3F7A" w:rsidRPr="00FB3BA5">
        <w:rPr>
          <w:sz w:val="22"/>
          <w:szCs w:val="22"/>
        </w:rPr>
        <w:t xml:space="preserve"> (</w:t>
      </w:r>
      <w:proofErr w:type="spellStart"/>
      <w:r w:rsidR="00DD3F7A" w:rsidRPr="00FB3BA5">
        <w:rPr>
          <w:sz w:val="22"/>
          <w:szCs w:val="22"/>
        </w:rPr>
        <w:t>vārds</w:t>
      </w:r>
      <w:proofErr w:type="spellEnd"/>
      <w:r w:rsidR="00DD3F7A" w:rsidRPr="00FB3BA5">
        <w:rPr>
          <w:sz w:val="22"/>
          <w:szCs w:val="22"/>
        </w:rPr>
        <w:t xml:space="preserve">, </w:t>
      </w:r>
      <w:proofErr w:type="spellStart"/>
      <w:r w:rsidR="00DD3F7A" w:rsidRPr="00FB3BA5">
        <w:rPr>
          <w:sz w:val="22"/>
          <w:szCs w:val="22"/>
        </w:rPr>
        <w:t>uzvārds</w:t>
      </w:r>
      <w:proofErr w:type="spellEnd"/>
      <w:r w:rsidR="00DD3F7A" w:rsidRPr="00FB3BA5">
        <w:rPr>
          <w:sz w:val="22"/>
          <w:szCs w:val="22"/>
        </w:rPr>
        <w:t xml:space="preserve">, </w:t>
      </w:r>
      <w:proofErr w:type="spellStart"/>
      <w:r w:rsidR="00DD3F7A" w:rsidRPr="00FB3BA5">
        <w:rPr>
          <w:sz w:val="22"/>
          <w:szCs w:val="22"/>
        </w:rPr>
        <w:t>identifikācijas</w:t>
      </w:r>
      <w:proofErr w:type="spellEnd"/>
      <w:r w:rsidR="00DD3F7A" w:rsidRPr="00FB3BA5">
        <w:rPr>
          <w:sz w:val="22"/>
          <w:szCs w:val="22"/>
        </w:rPr>
        <w:t xml:space="preserve"> </w:t>
      </w:r>
      <w:proofErr w:type="spellStart"/>
      <w:r w:rsidR="00DD3F7A" w:rsidRPr="00FB3BA5">
        <w:rPr>
          <w:sz w:val="22"/>
          <w:szCs w:val="22"/>
        </w:rPr>
        <w:t>kods</w:t>
      </w:r>
      <w:proofErr w:type="spellEnd"/>
      <w:r w:rsidR="00DD3F7A" w:rsidRPr="00FB3BA5">
        <w:rPr>
          <w:sz w:val="22"/>
          <w:szCs w:val="22"/>
        </w:rPr>
        <w:t xml:space="preserve">, </w:t>
      </w:r>
      <w:proofErr w:type="spellStart"/>
      <w:r w:rsidR="00DD3F7A" w:rsidRPr="00FB3BA5">
        <w:rPr>
          <w:sz w:val="22"/>
          <w:szCs w:val="22"/>
        </w:rPr>
        <w:t>pilsonība</w:t>
      </w:r>
      <w:proofErr w:type="spellEnd"/>
      <w:proofErr w:type="gramStart"/>
      <w:r w:rsidR="00DD3F7A" w:rsidRPr="00FB3BA5">
        <w:rPr>
          <w:sz w:val="22"/>
          <w:szCs w:val="22"/>
        </w:rPr>
        <w:t>)</w:t>
      </w:r>
      <w:r w:rsidRPr="00FB3BA5">
        <w:rPr>
          <w:sz w:val="22"/>
          <w:szCs w:val="22"/>
        </w:rPr>
        <w:t>;</w:t>
      </w:r>
      <w:proofErr w:type="gramEnd"/>
    </w:p>
    <w:p w14:paraId="3376FA3E" w14:textId="6A39344D" w:rsidR="001B0A3A" w:rsidRPr="00FB3BA5" w:rsidRDefault="001B0A3A" w:rsidP="00CE4249">
      <w:pPr>
        <w:widowControl w:val="0"/>
        <w:numPr>
          <w:ilvl w:val="1"/>
          <w:numId w:val="21"/>
        </w:numPr>
        <w:tabs>
          <w:tab w:val="num" w:pos="426"/>
        </w:tabs>
        <w:ind w:left="426" w:right="276" w:hanging="426"/>
        <w:jc w:val="both"/>
        <w:rPr>
          <w:color w:val="000000" w:themeColor="text1"/>
          <w:sz w:val="22"/>
          <w:szCs w:val="22"/>
        </w:rPr>
      </w:pPr>
      <w:r w:rsidRPr="00FB3BA5">
        <w:rPr>
          <w:sz w:val="22"/>
          <w:szCs w:val="22"/>
        </w:rPr>
        <w:t xml:space="preserve">visas </w:t>
      </w:r>
      <w:proofErr w:type="spellStart"/>
      <w:r w:rsidRPr="00FB3BA5">
        <w:rPr>
          <w:sz w:val="22"/>
          <w:szCs w:val="22"/>
        </w:rPr>
        <w:t>pieteikumā</w:t>
      </w:r>
      <w:proofErr w:type="spellEnd"/>
      <w:r w:rsidRPr="00FB3BA5">
        <w:rPr>
          <w:sz w:val="22"/>
          <w:szCs w:val="22"/>
        </w:rPr>
        <w:t xml:space="preserve"> </w:t>
      </w:r>
      <w:proofErr w:type="spellStart"/>
      <w:r w:rsidRPr="00FB3BA5">
        <w:rPr>
          <w:sz w:val="22"/>
          <w:szCs w:val="22"/>
        </w:rPr>
        <w:t>sniegtās</w:t>
      </w:r>
      <w:proofErr w:type="spellEnd"/>
      <w:r w:rsidRPr="00FB3BA5">
        <w:rPr>
          <w:sz w:val="22"/>
          <w:szCs w:val="22"/>
        </w:rPr>
        <w:t xml:space="preserve"> </w:t>
      </w:r>
      <w:proofErr w:type="spellStart"/>
      <w:r w:rsidRPr="00FB3BA5">
        <w:rPr>
          <w:sz w:val="22"/>
          <w:szCs w:val="22"/>
        </w:rPr>
        <w:t>ziņas</w:t>
      </w:r>
      <w:proofErr w:type="spellEnd"/>
      <w:r w:rsidRPr="00FB3BA5">
        <w:rPr>
          <w:sz w:val="22"/>
          <w:szCs w:val="22"/>
        </w:rPr>
        <w:t xml:space="preserve"> </w:t>
      </w:r>
      <w:proofErr w:type="spellStart"/>
      <w:r w:rsidRPr="00FB3BA5">
        <w:rPr>
          <w:sz w:val="22"/>
          <w:szCs w:val="22"/>
        </w:rPr>
        <w:t>ir</w:t>
      </w:r>
      <w:proofErr w:type="spellEnd"/>
      <w:r w:rsidRPr="00FB3BA5">
        <w:rPr>
          <w:sz w:val="22"/>
          <w:szCs w:val="22"/>
        </w:rPr>
        <w:t xml:space="preserve"> </w:t>
      </w:r>
      <w:proofErr w:type="spellStart"/>
      <w:r w:rsidRPr="00FB3BA5">
        <w:rPr>
          <w:sz w:val="22"/>
          <w:szCs w:val="22"/>
        </w:rPr>
        <w:t>patiesas</w:t>
      </w:r>
      <w:proofErr w:type="spellEnd"/>
      <w:r w:rsidR="009570CE" w:rsidRPr="00FB3BA5">
        <w:rPr>
          <w:sz w:val="22"/>
          <w:szCs w:val="22"/>
        </w:rPr>
        <w:t>.</w:t>
      </w:r>
    </w:p>
    <w:p w14:paraId="2F98675C" w14:textId="470F20A2" w:rsidR="00AB4E04" w:rsidRDefault="00AB4E04" w:rsidP="00AB4E04">
      <w:pPr>
        <w:widowControl w:val="0"/>
        <w:tabs>
          <w:tab w:val="num" w:pos="1800"/>
        </w:tabs>
        <w:ind w:right="276"/>
        <w:jc w:val="both"/>
        <w:rPr>
          <w:sz w:val="22"/>
          <w:szCs w:val="22"/>
        </w:rPr>
      </w:pPr>
    </w:p>
    <w:p w14:paraId="65177712" w14:textId="77777777" w:rsidR="00AB4E04" w:rsidRPr="00743390" w:rsidRDefault="00AB4E04" w:rsidP="00AB4E04">
      <w:pPr>
        <w:rPr>
          <w:i/>
          <w:iCs/>
        </w:rPr>
      </w:pPr>
    </w:p>
    <w:p w14:paraId="4D28E08E" w14:textId="05FB8D4D" w:rsidR="002B0BE3" w:rsidRDefault="002B0BE3" w:rsidP="002B0BE3">
      <w:pPr>
        <w:widowControl w:val="0"/>
        <w:ind w:right="-49"/>
        <w:jc w:val="both"/>
        <w:rPr>
          <w:color w:val="000000" w:themeColor="text1"/>
          <w:sz w:val="22"/>
          <w:szCs w:val="22"/>
          <w:lang w:val="af-ZA"/>
        </w:rPr>
      </w:pPr>
      <w:r w:rsidRPr="009570CE">
        <w:rPr>
          <w:color w:val="000000" w:themeColor="text1"/>
          <w:sz w:val="22"/>
          <w:szCs w:val="22"/>
          <w:lang w:val="af-ZA"/>
        </w:rPr>
        <w:t>Paraksta tiesīgās vai pilnvarotās  personas vārds, uzvārds, paraksts: _____________</w:t>
      </w:r>
    </w:p>
    <w:bookmarkEnd w:id="37"/>
    <w:p w14:paraId="1E688284" w14:textId="77777777" w:rsidR="002B0BE3" w:rsidRDefault="002B0BE3">
      <w:pPr>
        <w:rPr>
          <w:color w:val="000000" w:themeColor="text1"/>
          <w:sz w:val="22"/>
          <w:szCs w:val="22"/>
          <w:lang w:val="af-ZA"/>
        </w:rPr>
      </w:pPr>
      <w:r>
        <w:rPr>
          <w:color w:val="000000" w:themeColor="text1"/>
          <w:sz w:val="22"/>
          <w:szCs w:val="22"/>
          <w:lang w:val="af-ZA"/>
        </w:rPr>
        <w:br w:type="page"/>
      </w:r>
    </w:p>
    <w:p w14:paraId="266EDC06" w14:textId="77777777" w:rsidR="002B0BE3" w:rsidRPr="005B3F4E" w:rsidRDefault="002B0BE3" w:rsidP="002B0BE3">
      <w:pPr>
        <w:widowControl w:val="0"/>
        <w:ind w:right="-49"/>
        <w:jc w:val="both"/>
        <w:rPr>
          <w:color w:val="000000" w:themeColor="text1"/>
          <w:sz w:val="22"/>
          <w:szCs w:val="22"/>
        </w:rPr>
      </w:pPr>
    </w:p>
    <w:p w14:paraId="44F2E3EC" w14:textId="491CC6B3" w:rsidR="0014507E" w:rsidRPr="005B3F4E" w:rsidRDefault="00825640" w:rsidP="005B2B3B">
      <w:pPr>
        <w:pStyle w:val="Heading2"/>
        <w:keepNext w:val="0"/>
        <w:widowControl w:val="0"/>
        <w:numPr>
          <w:ilvl w:val="0"/>
          <w:numId w:val="0"/>
        </w:numPr>
        <w:jc w:val="right"/>
        <w:rPr>
          <w:b/>
          <w:bCs/>
          <w:color w:val="000000" w:themeColor="text1"/>
          <w:szCs w:val="22"/>
          <w:lang w:val="en-GB"/>
        </w:rPr>
      </w:pPr>
      <w:bookmarkStart w:id="39" w:name="_Toc65856506"/>
      <w:r w:rsidRPr="005B3F4E">
        <w:rPr>
          <w:b/>
          <w:color w:val="000000" w:themeColor="text1"/>
          <w:szCs w:val="22"/>
          <w:lang w:val="en-GB"/>
        </w:rPr>
        <w:t>Annex No.</w:t>
      </w:r>
      <w:r w:rsidR="003A4A9E" w:rsidRPr="005B3F4E">
        <w:rPr>
          <w:b/>
          <w:color w:val="000000" w:themeColor="text1"/>
          <w:szCs w:val="22"/>
          <w:lang w:val="en-GB"/>
        </w:rPr>
        <w:t xml:space="preserve">1: Application </w:t>
      </w:r>
      <w:r w:rsidR="0014507E" w:rsidRPr="005B3F4E">
        <w:rPr>
          <w:b/>
          <w:color w:val="000000" w:themeColor="text1"/>
          <w:szCs w:val="22"/>
          <w:lang w:val="en-GB"/>
        </w:rPr>
        <w:t>Letter</w:t>
      </w:r>
      <w:bookmarkEnd w:id="39"/>
    </w:p>
    <w:p w14:paraId="351EA309" w14:textId="77777777" w:rsidR="0014507E" w:rsidRPr="005B3F4E" w:rsidRDefault="0014507E" w:rsidP="005B2B3B">
      <w:pPr>
        <w:widowControl w:val="0"/>
        <w:jc w:val="center"/>
        <w:rPr>
          <w:b/>
          <w:caps/>
          <w:color w:val="FF0000"/>
          <w:sz w:val="22"/>
          <w:szCs w:val="22"/>
          <w:lang w:val="en-GB"/>
        </w:rPr>
      </w:pPr>
    </w:p>
    <w:p w14:paraId="6B029519" w14:textId="77777777" w:rsidR="001B0A3A" w:rsidRDefault="001B0A3A" w:rsidP="005B2B3B">
      <w:pPr>
        <w:widowControl w:val="0"/>
        <w:jc w:val="center"/>
        <w:rPr>
          <w:caps/>
          <w:color w:val="000000" w:themeColor="text1"/>
          <w:sz w:val="22"/>
          <w:szCs w:val="22"/>
          <w:lang w:val="en-GB"/>
        </w:rPr>
      </w:pPr>
    </w:p>
    <w:p w14:paraId="736162FD" w14:textId="611E85DF" w:rsidR="004F2ECE" w:rsidRPr="005B3F4E" w:rsidRDefault="0014507E" w:rsidP="005B2B3B">
      <w:pPr>
        <w:widowControl w:val="0"/>
        <w:jc w:val="center"/>
        <w:rPr>
          <w:b/>
          <w:caps/>
          <w:color w:val="000000" w:themeColor="text1"/>
          <w:sz w:val="22"/>
          <w:szCs w:val="22"/>
          <w:lang w:val="en-GB"/>
        </w:rPr>
      </w:pPr>
      <w:r w:rsidRPr="005B3F4E">
        <w:rPr>
          <w:caps/>
          <w:color w:val="000000" w:themeColor="text1"/>
          <w:sz w:val="22"/>
          <w:szCs w:val="22"/>
          <w:lang w:val="en-GB"/>
        </w:rPr>
        <w:t xml:space="preserve">application for participation in the </w:t>
      </w:r>
      <w:r w:rsidR="00426962" w:rsidRPr="005B3F4E">
        <w:rPr>
          <w:caps/>
          <w:color w:val="000000" w:themeColor="text1"/>
          <w:sz w:val="22"/>
          <w:szCs w:val="22"/>
          <w:lang w:val="en-GB"/>
        </w:rPr>
        <w:t>PROCUREMENT</w:t>
      </w:r>
      <w:r w:rsidRPr="005B3F4E">
        <w:rPr>
          <w:caps/>
          <w:color w:val="000000" w:themeColor="text1"/>
          <w:sz w:val="22"/>
          <w:szCs w:val="22"/>
          <w:lang w:val="en-GB"/>
        </w:rPr>
        <w:t xml:space="preserve"> procedure</w:t>
      </w:r>
      <w:r w:rsidRPr="005B3F4E">
        <w:rPr>
          <w:b/>
          <w:caps/>
          <w:color w:val="000000" w:themeColor="text1"/>
          <w:sz w:val="22"/>
          <w:szCs w:val="22"/>
          <w:lang w:val="en-GB"/>
        </w:rPr>
        <w:t xml:space="preserve"> </w:t>
      </w:r>
    </w:p>
    <w:p w14:paraId="7A1F7220" w14:textId="5EA48D5D" w:rsidR="003A4A9E" w:rsidRPr="00226643" w:rsidRDefault="00446392" w:rsidP="00226643">
      <w:pPr>
        <w:jc w:val="center"/>
        <w:rPr>
          <w:sz w:val="22"/>
          <w:szCs w:val="22"/>
        </w:rPr>
      </w:pPr>
      <w:r w:rsidRPr="00AB4E04">
        <w:rPr>
          <w:b/>
          <w:caps/>
          <w:color w:val="000000" w:themeColor="text1"/>
          <w:sz w:val="22"/>
          <w:szCs w:val="22"/>
          <w:lang w:val="en-GB"/>
        </w:rPr>
        <w:t>"</w:t>
      </w:r>
      <w:r w:rsidR="00AB4E04" w:rsidRPr="00226643">
        <w:rPr>
          <w:b/>
          <w:caps/>
          <w:color w:val="000000" w:themeColor="text1"/>
          <w:sz w:val="22"/>
          <w:szCs w:val="22"/>
        </w:rPr>
        <w:t>PURCHASE OF ELECTRIC VEHICLE CHARGING EQUIPMENT</w:t>
      </w:r>
      <w:r w:rsidRPr="00AB4E04">
        <w:rPr>
          <w:b/>
          <w:caps/>
          <w:color w:val="000000" w:themeColor="text1"/>
          <w:sz w:val="22"/>
          <w:szCs w:val="22"/>
          <w:lang w:val="en-GB"/>
        </w:rPr>
        <w:t>"</w:t>
      </w:r>
      <w:r w:rsidR="00360428" w:rsidRPr="00AB4E04">
        <w:rPr>
          <w:b/>
          <w:caps/>
          <w:color w:val="000000" w:themeColor="text1"/>
          <w:sz w:val="22"/>
          <w:szCs w:val="22"/>
          <w:lang w:val="en-GB"/>
        </w:rPr>
        <w:t xml:space="preserve"> (ID </w:t>
      </w:r>
      <w:r w:rsidR="00DD3F7A">
        <w:rPr>
          <w:b/>
          <w:caps/>
          <w:color w:val="000000" w:themeColor="text1"/>
          <w:sz w:val="22"/>
          <w:szCs w:val="22"/>
          <w:lang w:val="en-GB"/>
        </w:rPr>
        <w:t>N</w:t>
      </w:r>
      <w:r w:rsidR="00DD3F7A" w:rsidRPr="00AB4E04">
        <w:rPr>
          <w:b/>
          <w:bCs/>
          <w:sz w:val="22"/>
          <w:szCs w:val="22"/>
          <w:lang w:val="sv-SE"/>
        </w:rPr>
        <w:t>o</w:t>
      </w:r>
      <w:r w:rsidR="00DD3F7A">
        <w:rPr>
          <w:b/>
          <w:bCs/>
          <w:sz w:val="22"/>
          <w:szCs w:val="22"/>
          <w:lang w:val="sv-SE"/>
        </w:rPr>
        <w:t>.</w:t>
      </w:r>
      <w:r w:rsidR="00360428" w:rsidRPr="00AB4E04">
        <w:rPr>
          <w:b/>
          <w:caps/>
          <w:color w:val="000000" w:themeColor="text1"/>
          <w:sz w:val="22"/>
          <w:szCs w:val="22"/>
          <w:lang w:val="en-GB"/>
        </w:rPr>
        <w:t xml:space="preserve"> </w:t>
      </w:r>
      <w:bookmarkStart w:id="40" w:name="_Hlk101443815"/>
      <w:r w:rsidR="008532D3" w:rsidRPr="00AB4E04">
        <w:rPr>
          <w:b/>
          <w:bCs/>
          <w:sz w:val="22"/>
          <w:szCs w:val="22"/>
          <w:lang w:val="sv-SE"/>
        </w:rPr>
        <w:t>AS "Latvenergo" 202</w:t>
      </w:r>
      <w:r w:rsidR="00AB4E04" w:rsidRPr="00AB4E04">
        <w:rPr>
          <w:b/>
          <w:bCs/>
          <w:sz w:val="22"/>
          <w:szCs w:val="22"/>
          <w:lang w:val="sv-SE"/>
        </w:rPr>
        <w:t>3</w:t>
      </w:r>
      <w:r w:rsidR="008532D3" w:rsidRPr="00AB4E04">
        <w:rPr>
          <w:b/>
          <w:bCs/>
          <w:sz w:val="22"/>
          <w:szCs w:val="22"/>
          <w:lang w:val="sv-SE"/>
        </w:rPr>
        <w:t>/</w:t>
      </w:r>
      <w:bookmarkEnd w:id="40"/>
      <w:r w:rsidR="00720F75" w:rsidRPr="00AB4E04">
        <w:rPr>
          <w:b/>
          <w:bCs/>
          <w:sz w:val="22"/>
          <w:szCs w:val="22"/>
          <w:lang w:val="sv-SE"/>
        </w:rPr>
        <w:t>1</w:t>
      </w:r>
      <w:r w:rsidR="00360428" w:rsidRPr="00AB4E04">
        <w:rPr>
          <w:b/>
          <w:caps/>
          <w:color w:val="000000" w:themeColor="text1"/>
          <w:sz w:val="22"/>
          <w:szCs w:val="22"/>
          <w:lang w:val="en-GB"/>
        </w:rPr>
        <w:t>)</w:t>
      </w:r>
    </w:p>
    <w:p w14:paraId="236A3D52" w14:textId="77777777" w:rsidR="0014507E" w:rsidRPr="005B3F4E" w:rsidRDefault="0014507E" w:rsidP="005B2B3B">
      <w:pPr>
        <w:widowControl w:val="0"/>
        <w:jc w:val="center"/>
        <w:rPr>
          <w:color w:val="FF0000"/>
          <w:sz w:val="22"/>
          <w:szCs w:val="22"/>
          <w:lang w:val="en-GB"/>
        </w:rPr>
      </w:pPr>
    </w:p>
    <w:p w14:paraId="3DBF4AD5" w14:textId="3D9B694A" w:rsidR="0014507E" w:rsidRPr="005B3F4E" w:rsidRDefault="00EB7CDC" w:rsidP="005B2B3B">
      <w:pPr>
        <w:widowControl w:val="0"/>
        <w:jc w:val="both"/>
        <w:rPr>
          <w:color w:val="000000" w:themeColor="text1"/>
          <w:sz w:val="22"/>
          <w:szCs w:val="22"/>
          <w:lang w:val="en-GB"/>
        </w:rPr>
      </w:pPr>
      <w:r w:rsidRPr="005B3F4E">
        <w:rPr>
          <w:color w:val="000000" w:themeColor="text1"/>
          <w:sz w:val="22"/>
          <w:szCs w:val="22"/>
          <w:lang w:val="en-GB"/>
        </w:rPr>
        <w:t>Candidate</w:t>
      </w:r>
      <w:r w:rsidR="004F2ECE" w:rsidRPr="005B3F4E">
        <w:rPr>
          <w:color w:val="000000" w:themeColor="text1"/>
          <w:sz w:val="22"/>
          <w:szCs w:val="22"/>
          <w:lang w:val="en-GB"/>
        </w:rPr>
        <w:t xml:space="preserve"> ______________________________________________________________</w:t>
      </w:r>
      <w:r w:rsidR="00293A51" w:rsidRPr="005B3F4E">
        <w:rPr>
          <w:color w:val="000000" w:themeColor="text1"/>
          <w:sz w:val="22"/>
          <w:szCs w:val="22"/>
          <w:lang w:val="en-GB"/>
        </w:rPr>
        <w:t>__</w:t>
      </w:r>
      <w:r w:rsidR="001B0A3A">
        <w:rPr>
          <w:color w:val="000000" w:themeColor="text1"/>
          <w:sz w:val="22"/>
          <w:szCs w:val="22"/>
          <w:lang w:val="en-GB"/>
        </w:rPr>
        <w:t>______</w:t>
      </w:r>
    </w:p>
    <w:p w14:paraId="6EA69143" w14:textId="77777777" w:rsidR="0014507E" w:rsidRPr="005B3F4E" w:rsidRDefault="004F2ECE" w:rsidP="005B2B3B">
      <w:pPr>
        <w:widowControl w:val="0"/>
        <w:jc w:val="center"/>
        <w:rPr>
          <w:i/>
          <w:iCs/>
          <w:color w:val="000000" w:themeColor="text1"/>
          <w:sz w:val="22"/>
          <w:szCs w:val="22"/>
          <w:lang w:val="en-GB"/>
        </w:rPr>
      </w:pPr>
      <w:r w:rsidRPr="005B3F4E">
        <w:rPr>
          <w:i/>
          <w:iCs/>
          <w:color w:val="000000" w:themeColor="text1"/>
          <w:sz w:val="22"/>
          <w:szCs w:val="22"/>
          <w:lang w:val="en-GB"/>
        </w:rPr>
        <w:t xml:space="preserve"> </w:t>
      </w:r>
      <w:r w:rsidR="0014507E" w:rsidRPr="005B3F4E">
        <w:rPr>
          <w:i/>
          <w:iCs/>
          <w:color w:val="000000" w:themeColor="text1"/>
          <w:sz w:val="22"/>
          <w:szCs w:val="22"/>
          <w:lang w:val="en-GB"/>
        </w:rPr>
        <w:t>(</w:t>
      </w:r>
      <w:proofErr w:type="gramStart"/>
      <w:r w:rsidR="00F4668D" w:rsidRPr="005B3F4E">
        <w:rPr>
          <w:i/>
          <w:iCs/>
          <w:color w:val="000000" w:themeColor="text1"/>
          <w:sz w:val="22"/>
          <w:szCs w:val="22"/>
          <w:lang w:val="en-GB"/>
        </w:rPr>
        <w:t>business</w:t>
      </w:r>
      <w:proofErr w:type="gramEnd"/>
      <w:r w:rsidR="00F4668D" w:rsidRPr="005B3F4E">
        <w:rPr>
          <w:i/>
          <w:iCs/>
          <w:color w:val="000000" w:themeColor="text1"/>
          <w:sz w:val="22"/>
          <w:szCs w:val="22"/>
          <w:lang w:val="en-GB"/>
        </w:rPr>
        <w:t xml:space="preserve"> </w:t>
      </w:r>
      <w:r w:rsidR="0014507E" w:rsidRPr="005B3F4E">
        <w:rPr>
          <w:i/>
          <w:iCs/>
          <w:color w:val="000000" w:themeColor="text1"/>
          <w:sz w:val="22"/>
          <w:szCs w:val="22"/>
          <w:lang w:val="en-GB"/>
        </w:rPr>
        <w:t>name)</w:t>
      </w:r>
    </w:p>
    <w:p w14:paraId="071FA6E9" w14:textId="77777777" w:rsidR="0014507E" w:rsidRPr="005B3F4E" w:rsidRDefault="00F4668D" w:rsidP="005B2B3B">
      <w:pPr>
        <w:widowControl w:val="0"/>
        <w:jc w:val="both"/>
        <w:rPr>
          <w:color w:val="000000" w:themeColor="text1"/>
          <w:sz w:val="22"/>
          <w:szCs w:val="22"/>
          <w:lang w:val="en-GB"/>
        </w:rPr>
      </w:pPr>
      <w:r w:rsidRPr="005B3F4E">
        <w:rPr>
          <w:color w:val="000000" w:themeColor="text1"/>
          <w:sz w:val="22"/>
          <w:szCs w:val="22"/>
          <w:lang w:val="en-GB"/>
        </w:rPr>
        <w:t>represented by its</w:t>
      </w:r>
      <w:r w:rsidR="0014507E" w:rsidRPr="005B3F4E">
        <w:rPr>
          <w:color w:val="000000" w:themeColor="text1"/>
          <w:sz w:val="22"/>
          <w:szCs w:val="22"/>
          <w:lang w:val="en-GB"/>
        </w:rPr>
        <w:t xml:space="preserve"> </w:t>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u w:val="single"/>
          <w:lang w:val="en-GB"/>
        </w:rPr>
        <w:tab/>
      </w:r>
      <w:r w:rsidR="0014507E" w:rsidRPr="005B3F4E">
        <w:rPr>
          <w:color w:val="000000" w:themeColor="text1"/>
          <w:sz w:val="22"/>
          <w:szCs w:val="22"/>
          <w:lang w:val="en-GB"/>
        </w:rPr>
        <w:t>,</w:t>
      </w:r>
    </w:p>
    <w:p w14:paraId="6452FDF4" w14:textId="77777777" w:rsidR="0014507E" w:rsidRPr="005B3F4E" w:rsidRDefault="0014507E" w:rsidP="005B2B3B">
      <w:pPr>
        <w:widowControl w:val="0"/>
        <w:jc w:val="center"/>
        <w:rPr>
          <w:i/>
          <w:iCs/>
          <w:color w:val="000000" w:themeColor="text1"/>
          <w:sz w:val="22"/>
          <w:szCs w:val="22"/>
          <w:lang w:val="en-GB"/>
        </w:rPr>
      </w:pPr>
      <w:r w:rsidRPr="005B3F4E">
        <w:rPr>
          <w:i/>
          <w:iCs/>
          <w:color w:val="000000" w:themeColor="text1"/>
          <w:sz w:val="22"/>
          <w:szCs w:val="22"/>
          <w:lang w:val="en-GB"/>
        </w:rPr>
        <w:t>(</w:t>
      </w:r>
      <w:proofErr w:type="gramStart"/>
      <w:r w:rsidR="00F4668D" w:rsidRPr="005B3F4E">
        <w:rPr>
          <w:i/>
          <w:iCs/>
          <w:color w:val="000000" w:themeColor="text1"/>
          <w:sz w:val="22"/>
          <w:szCs w:val="22"/>
          <w:lang w:val="en-GB"/>
        </w:rPr>
        <w:t>first</w:t>
      </w:r>
      <w:proofErr w:type="gramEnd"/>
      <w:r w:rsidR="00F4668D" w:rsidRPr="005B3F4E">
        <w:rPr>
          <w:i/>
          <w:iCs/>
          <w:color w:val="000000" w:themeColor="text1"/>
          <w:sz w:val="22"/>
          <w:szCs w:val="22"/>
          <w:lang w:val="en-GB"/>
        </w:rPr>
        <w:t xml:space="preserve"> name, surname and title of the company head or proxy</w:t>
      </w:r>
      <w:r w:rsidRPr="005B3F4E">
        <w:rPr>
          <w:i/>
          <w:iCs/>
          <w:color w:val="000000" w:themeColor="text1"/>
          <w:sz w:val="22"/>
          <w:szCs w:val="22"/>
          <w:lang w:val="en-GB"/>
        </w:rPr>
        <w:t>)</w:t>
      </w:r>
    </w:p>
    <w:p w14:paraId="5EE55427" w14:textId="77777777" w:rsidR="0014507E" w:rsidRPr="005B3F4E" w:rsidRDefault="0014507E" w:rsidP="005B2B3B">
      <w:pPr>
        <w:widowControl w:val="0"/>
        <w:jc w:val="both"/>
        <w:rPr>
          <w:color w:val="000000" w:themeColor="text1"/>
          <w:sz w:val="22"/>
          <w:szCs w:val="22"/>
          <w:lang w:val="en-GB"/>
        </w:rPr>
      </w:pPr>
    </w:p>
    <w:p w14:paraId="1EDA4632" w14:textId="24BD396B" w:rsidR="0014507E" w:rsidRPr="005B3F4E" w:rsidRDefault="00F4668D" w:rsidP="005B2B3B">
      <w:pPr>
        <w:widowControl w:val="0"/>
        <w:jc w:val="both"/>
        <w:rPr>
          <w:color w:val="000000" w:themeColor="text1"/>
          <w:sz w:val="22"/>
          <w:szCs w:val="22"/>
          <w:lang w:val="en-GB"/>
        </w:rPr>
      </w:pPr>
      <w:r w:rsidRPr="005B3F4E">
        <w:rPr>
          <w:color w:val="000000" w:themeColor="text1"/>
          <w:sz w:val="22"/>
          <w:szCs w:val="22"/>
          <w:lang w:val="en-GB"/>
        </w:rPr>
        <w:t xml:space="preserve">who is acting </w:t>
      </w:r>
      <w:proofErr w:type="gramStart"/>
      <w:r w:rsidRPr="005B3F4E">
        <w:rPr>
          <w:color w:val="000000" w:themeColor="text1"/>
          <w:sz w:val="22"/>
          <w:szCs w:val="22"/>
          <w:lang w:val="en-GB"/>
        </w:rPr>
        <w:t>on the basis of</w:t>
      </w:r>
      <w:proofErr w:type="gramEnd"/>
      <w:r w:rsidR="0014507E" w:rsidRPr="005B3F4E">
        <w:rPr>
          <w:color w:val="000000" w:themeColor="text1"/>
          <w:sz w:val="22"/>
          <w:szCs w:val="22"/>
          <w:lang w:val="en-GB"/>
        </w:rPr>
        <w:t xml:space="preserve"> __________________________________________________</w:t>
      </w:r>
      <w:r w:rsidR="001B0A3A">
        <w:rPr>
          <w:color w:val="000000" w:themeColor="text1"/>
          <w:sz w:val="22"/>
          <w:szCs w:val="22"/>
          <w:lang w:val="en-GB"/>
        </w:rPr>
        <w:t>___</w:t>
      </w:r>
      <w:r w:rsidR="0014507E" w:rsidRPr="005B3F4E">
        <w:rPr>
          <w:color w:val="000000" w:themeColor="text1"/>
          <w:sz w:val="22"/>
          <w:szCs w:val="22"/>
          <w:lang w:val="en-GB"/>
        </w:rPr>
        <w:t>__,</w:t>
      </w:r>
    </w:p>
    <w:p w14:paraId="36C3A077" w14:textId="77777777" w:rsidR="00F40A86" w:rsidRPr="005B3F4E" w:rsidRDefault="00315F50" w:rsidP="005B2B3B">
      <w:pPr>
        <w:widowControl w:val="0"/>
        <w:rPr>
          <w:b/>
          <w:color w:val="000000" w:themeColor="text1"/>
          <w:sz w:val="22"/>
          <w:szCs w:val="22"/>
          <w:lang w:val="en-GB"/>
        </w:rPr>
      </w:pPr>
      <w:r w:rsidRPr="005B3F4E">
        <w:rPr>
          <w:color w:val="000000" w:themeColor="text1"/>
          <w:sz w:val="22"/>
          <w:szCs w:val="22"/>
          <w:lang w:val="en-GB"/>
        </w:rPr>
        <w:t>by submitting this A</w:t>
      </w:r>
      <w:r w:rsidR="00F4668D" w:rsidRPr="005B3F4E">
        <w:rPr>
          <w:color w:val="000000" w:themeColor="text1"/>
          <w:sz w:val="22"/>
          <w:szCs w:val="22"/>
          <w:lang w:val="en-GB"/>
        </w:rPr>
        <w:t>pplication</w:t>
      </w:r>
      <w:r w:rsidRPr="005B3F4E">
        <w:rPr>
          <w:color w:val="000000" w:themeColor="text1"/>
          <w:sz w:val="22"/>
          <w:szCs w:val="22"/>
          <w:lang w:val="en-GB"/>
        </w:rPr>
        <w:t>, hereby</w:t>
      </w:r>
      <w:r w:rsidR="00F40A86" w:rsidRPr="005B3F4E">
        <w:rPr>
          <w:b/>
          <w:color w:val="000000" w:themeColor="text1"/>
          <w:sz w:val="22"/>
          <w:szCs w:val="22"/>
          <w:lang w:val="en-GB"/>
        </w:rPr>
        <w:t xml:space="preserve"> we confirm that:</w:t>
      </w:r>
    </w:p>
    <w:p w14:paraId="09EFC6D5" w14:textId="77777777" w:rsidR="0014507E" w:rsidRPr="005B3F4E" w:rsidRDefault="00F40A86" w:rsidP="005B2B3B">
      <w:pPr>
        <w:widowControl w:val="0"/>
        <w:jc w:val="both"/>
        <w:rPr>
          <w:color w:val="000000" w:themeColor="text1"/>
          <w:sz w:val="22"/>
          <w:szCs w:val="22"/>
          <w:lang w:val="en-GB"/>
        </w:rPr>
      </w:pPr>
      <w:r w:rsidRPr="005B3F4E">
        <w:rPr>
          <w:color w:val="000000" w:themeColor="text1"/>
          <w:sz w:val="22"/>
          <w:szCs w:val="22"/>
          <w:lang w:val="en-GB"/>
        </w:rPr>
        <w:t xml:space="preserve"> </w:t>
      </w:r>
    </w:p>
    <w:p w14:paraId="4EAB8570" w14:textId="69D01CEC" w:rsidR="00315F50" w:rsidRDefault="001B0A3A" w:rsidP="00CE4249">
      <w:pPr>
        <w:widowControl w:val="0"/>
        <w:numPr>
          <w:ilvl w:val="1"/>
          <w:numId w:val="21"/>
        </w:numPr>
        <w:tabs>
          <w:tab w:val="num" w:pos="426"/>
        </w:tabs>
        <w:ind w:left="426" w:right="276" w:hanging="426"/>
        <w:jc w:val="both"/>
        <w:rPr>
          <w:color w:val="000000" w:themeColor="text1"/>
          <w:sz w:val="22"/>
          <w:szCs w:val="22"/>
        </w:rPr>
      </w:pPr>
      <w:r>
        <w:rPr>
          <w:color w:val="000000" w:themeColor="text1"/>
          <w:sz w:val="22"/>
          <w:szCs w:val="22"/>
        </w:rPr>
        <w:t xml:space="preserve">apply </w:t>
      </w:r>
      <w:r w:rsidR="00315F50" w:rsidRPr="005B3F4E">
        <w:rPr>
          <w:color w:val="000000" w:themeColor="text1"/>
          <w:sz w:val="22"/>
          <w:szCs w:val="22"/>
        </w:rPr>
        <w:t xml:space="preserve">participation in the </w:t>
      </w:r>
      <w:r w:rsidR="00B81F1B" w:rsidRPr="005B3F4E">
        <w:rPr>
          <w:color w:val="000000" w:themeColor="text1"/>
          <w:sz w:val="22"/>
          <w:szCs w:val="22"/>
        </w:rPr>
        <w:t xml:space="preserve">procurement </w:t>
      </w:r>
      <w:r w:rsidR="00315F50" w:rsidRPr="005B3F4E">
        <w:rPr>
          <w:color w:val="000000" w:themeColor="text1"/>
          <w:sz w:val="22"/>
          <w:szCs w:val="22"/>
        </w:rPr>
        <w:t xml:space="preserve">procedure </w:t>
      </w:r>
      <w:r w:rsidR="00446392" w:rsidRPr="00E20FA8">
        <w:rPr>
          <w:b/>
          <w:bCs/>
          <w:color w:val="000000" w:themeColor="text1"/>
          <w:sz w:val="22"/>
          <w:szCs w:val="22"/>
        </w:rPr>
        <w:t>"</w:t>
      </w:r>
      <w:r w:rsidR="00AB4E04">
        <w:rPr>
          <w:b/>
          <w:bCs/>
          <w:color w:val="000000" w:themeColor="text1"/>
          <w:sz w:val="22"/>
          <w:szCs w:val="22"/>
        </w:rPr>
        <w:t>Purchase of electric vehicle charging equipment</w:t>
      </w:r>
      <w:r w:rsidR="00446392" w:rsidRPr="00E20FA8">
        <w:rPr>
          <w:b/>
          <w:bCs/>
          <w:color w:val="000000" w:themeColor="text1"/>
          <w:sz w:val="22"/>
          <w:szCs w:val="22"/>
        </w:rPr>
        <w:t>"</w:t>
      </w:r>
      <w:r w:rsidR="00156EA8" w:rsidRPr="00E20FA8">
        <w:rPr>
          <w:b/>
          <w:bCs/>
          <w:color w:val="000000" w:themeColor="text1"/>
          <w:sz w:val="22"/>
          <w:szCs w:val="22"/>
        </w:rPr>
        <w:t xml:space="preserve"> (ID No.</w:t>
      </w:r>
      <w:r w:rsidR="00156EA8" w:rsidRPr="005B3F4E">
        <w:rPr>
          <w:color w:val="000000" w:themeColor="text1"/>
          <w:sz w:val="22"/>
          <w:szCs w:val="22"/>
        </w:rPr>
        <w:t xml:space="preserve"> </w:t>
      </w:r>
      <w:r w:rsidR="008532D3" w:rsidRPr="008532D3">
        <w:rPr>
          <w:b/>
          <w:bCs/>
          <w:sz w:val="22"/>
          <w:szCs w:val="22"/>
          <w:lang w:val="sv-SE"/>
        </w:rPr>
        <w:t>AS "Latvenergo" 202</w:t>
      </w:r>
      <w:r w:rsidR="002D7551">
        <w:rPr>
          <w:b/>
          <w:bCs/>
          <w:sz w:val="22"/>
          <w:szCs w:val="22"/>
          <w:lang w:val="sv-SE"/>
        </w:rPr>
        <w:t>3</w:t>
      </w:r>
      <w:r w:rsidR="008532D3" w:rsidRPr="008532D3">
        <w:rPr>
          <w:b/>
          <w:bCs/>
          <w:sz w:val="22"/>
          <w:szCs w:val="22"/>
          <w:lang w:val="sv-SE"/>
        </w:rPr>
        <w:t>/</w:t>
      </w:r>
      <w:r w:rsidR="00720F75">
        <w:rPr>
          <w:b/>
          <w:bCs/>
          <w:sz w:val="22"/>
          <w:szCs w:val="22"/>
          <w:lang w:val="sv-SE"/>
        </w:rPr>
        <w:t>1</w:t>
      </w:r>
      <w:r w:rsidR="00360428" w:rsidRPr="00E20FA8">
        <w:rPr>
          <w:b/>
          <w:bCs/>
          <w:color w:val="000000" w:themeColor="text1"/>
          <w:sz w:val="22"/>
          <w:szCs w:val="22"/>
        </w:rPr>
        <w:t>)</w:t>
      </w:r>
      <w:r w:rsidR="00DD3F7A" w:rsidRPr="00FB3BA5">
        <w:rPr>
          <w:color w:val="000000" w:themeColor="text1"/>
          <w:sz w:val="22"/>
          <w:szCs w:val="22"/>
        </w:rPr>
        <w:t xml:space="preserve"> in the following parts of the procurement subject</w:t>
      </w:r>
      <w:r w:rsidR="00DD3F7A">
        <w:rPr>
          <w:color w:val="000000" w:themeColor="text1"/>
          <w:sz w:val="22"/>
          <w:szCs w:val="22"/>
        </w:rPr>
        <w:t>:</w:t>
      </w:r>
    </w:p>
    <w:tbl>
      <w:tblPr>
        <w:tblStyle w:val="TableGrid"/>
        <w:tblW w:w="0" w:type="auto"/>
        <w:tblLook w:val="04A0" w:firstRow="1" w:lastRow="0" w:firstColumn="1" w:lastColumn="0" w:noHBand="0" w:noVBand="1"/>
      </w:tblPr>
      <w:tblGrid>
        <w:gridCol w:w="5652"/>
        <w:gridCol w:w="3132"/>
      </w:tblGrid>
      <w:tr w:rsidR="006F3BC1" w14:paraId="092273DA" w14:textId="77777777" w:rsidTr="00FB3BA5">
        <w:tc>
          <w:tcPr>
            <w:tcW w:w="5652" w:type="dxa"/>
          </w:tcPr>
          <w:p w14:paraId="38D8ED0B" w14:textId="038E08B7" w:rsidR="006F3BC1" w:rsidRPr="00226643" w:rsidRDefault="006F3BC1" w:rsidP="000B4518">
            <w:pPr>
              <w:widowControl w:val="0"/>
              <w:tabs>
                <w:tab w:val="num" w:pos="1800"/>
              </w:tabs>
              <w:ind w:right="278"/>
              <w:jc w:val="center"/>
              <w:rPr>
                <w:b/>
                <w:bCs/>
                <w:color w:val="000000" w:themeColor="text1"/>
                <w:sz w:val="22"/>
                <w:szCs w:val="22"/>
              </w:rPr>
            </w:pPr>
            <w:r>
              <w:rPr>
                <w:b/>
                <w:bCs/>
                <w:color w:val="000000" w:themeColor="text1"/>
                <w:sz w:val="22"/>
                <w:szCs w:val="22"/>
              </w:rPr>
              <w:t>Name of procurement part</w:t>
            </w:r>
          </w:p>
        </w:tc>
        <w:tc>
          <w:tcPr>
            <w:tcW w:w="3132" w:type="dxa"/>
          </w:tcPr>
          <w:p w14:paraId="3954EDB5" w14:textId="3BB0CF52" w:rsidR="006F3BC1" w:rsidRPr="006F3BC1" w:rsidRDefault="006F3BC1" w:rsidP="006F3BC1">
            <w:pPr>
              <w:widowControl w:val="0"/>
              <w:tabs>
                <w:tab w:val="num" w:pos="1800"/>
              </w:tabs>
              <w:ind w:right="278"/>
              <w:jc w:val="center"/>
              <w:rPr>
                <w:b/>
                <w:bCs/>
                <w:color w:val="000000" w:themeColor="text1"/>
                <w:sz w:val="22"/>
                <w:szCs w:val="22"/>
              </w:rPr>
            </w:pPr>
            <w:r w:rsidRPr="006F3BC1">
              <w:rPr>
                <w:b/>
                <w:bCs/>
                <w:color w:val="000000" w:themeColor="text1"/>
                <w:sz w:val="22"/>
                <w:szCs w:val="22"/>
              </w:rPr>
              <w:t xml:space="preserve">The </w:t>
            </w:r>
            <w:r>
              <w:rPr>
                <w:b/>
                <w:bCs/>
                <w:color w:val="000000" w:themeColor="text1"/>
                <w:sz w:val="22"/>
                <w:szCs w:val="22"/>
              </w:rPr>
              <w:t>C</w:t>
            </w:r>
            <w:r w:rsidRPr="006F3BC1">
              <w:rPr>
                <w:b/>
                <w:bCs/>
                <w:color w:val="000000" w:themeColor="text1"/>
                <w:sz w:val="22"/>
                <w:szCs w:val="22"/>
              </w:rPr>
              <w:t xml:space="preserve">andidate marks the necessary with an </w:t>
            </w:r>
            <w:proofErr w:type="gramStart"/>
            <w:r w:rsidRPr="006F3BC1">
              <w:rPr>
                <w:b/>
                <w:bCs/>
                <w:color w:val="000000" w:themeColor="text1"/>
                <w:sz w:val="22"/>
                <w:szCs w:val="22"/>
              </w:rPr>
              <w:t>X</w:t>
            </w:r>
            <w:proofErr w:type="gramEnd"/>
          </w:p>
          <w:p w14:paraId="2F37C237" w14:textId="53BB0B7E" w:rsidR="006F3BC1" w:rsidRPr="00226643" w:rsidRDefault="006F3BC1" w:rsidP="006F3BC1">
            <w:pPr>
              <w:widowControl w:val="0"/>
              <w:tabs>
                <w:tab w:val="num" w:pos="1800"/>
              </w:tabs>
              <w:ind w:right="278"/>
              <w:jc w:val="center"/>
              <w:rPr>
                <w:b/>
                <w:bCs/>
                <w:color w:val="000000" w:themeColor="text1"/>
                <w:sz w:val="22"/>
                <w:szCs w:val="22"/>
              </w:rPr>
            </w:pPr>
            <w:r w:rsidRPr="006F3BC1">
              <w:rPr>
                <w:b/>
                <w:bCs/>
                <w:color w:val="000000" w:themeColor="text1"/>
                <w:sz w:val="22"/>
                <w:szCs w:val="22"/>
              </w:rPr>
              <w:t>(</w:t>
            </w:r>
            <w:proofErr w:type="gramStart"/>
            <w:r w:rsidRPr="006F3BC1">
              <w:rPr>
                <w:b/>
                <w:bCs/>
                <w:color w:val="000000" w:themeColor="text1"/>
                <w:sz w:val="22"/>
                <w:szCs w:val="22"/>
              </w:rPr>
              <w:t>if</w:t>
            </w:r>
            <w:proofErr w:type="gramEnd"/>
            <w:r w:rsidRPr="006F3BC1">
              <w:rPr>
                <w:b/>
                <w:bCs/>
                <w:color w:val="000000" w:themeColor="text1"/>
                <w:sz w:val="22"/>
                <w:szCs w:val="22"/>
              </w:rPr>
              <w:t xml:space="preserve"> applying in the corresponding procurement </w:t>
            </w:r>
            <w:r>
              <w:rPr>
                <w:b/>
                <w:bCs/>
                <w:color w:val="000000" w:themeColor="text1"/>
                <w:sz w:val="22"/>
                <w:szCs w:val="22"/>
              </w:rPr>
              <w:t>part</w:t>
            </w:r>
            <w:r w:rsidRPr="006F3BC1">
              <w:rPr>
                <w:b/>
                <w:bCs/>
                <w:color w:val="000000" w:themeColor="text1"/>
                <w:sz w:val="22"/>
                <w:szCs w:val="22"/>
              </w:rPr>
              <w:t>)</w:t>
            </w:r>
          </w:p>
        </w:tc>
      </w:tr>
      <w:tr w:rsidR="006F3BC1" w14:paraId="669ED398" w14:textId="77777777" w:rsidTr="00FB3BA5">
        <w:tc>
          <w:tcPr>
            <w:tcW w:w="5652" w:type="dxa"/>
            <w:vAlign w:val="center"/>
          </w:tcPr>
          <w:p w14:paraId="09C32AB2" w14:textId="5509876B" w:rsidR="006F3BC1" w:rsidRPr="00DD3F7A" w:rsidRDefault="006F3BC1" w:rsidP="006F3BC1">
            <w:pPr>
              <w:widowControl w:val="0"/>
              <w:ind w:right="276"/>
              <w:jc w:val="both"/>
              <w:rPr>
                <w:color w:val="000000" w:themeColor="text1"/>
                <w:sz w:val="22"/>
                <w:szCs w:val="22"/>
              </w:rPr>
            </w:pPr>
            <w:r>
              <w:t>No.1 "</w:t>
            </w:r>
            <w:r w:rsidRPr="00F00BF1">
              <w:t xml:space="preserve">Wall mounted </w:t>
            </w:r>
            <w:r>
              <w:t xml:space="preserve">22kW </w:t>
            </w:r>
            <w:r w:rsidRPr="00F00BF1">
              <w:t>AC Charger with socket without management</w:t>
            </w:r>
            <w:r>
              <w:t>"</w:t>
            </w:r>
          </w:p>
        </w:tc>
        <w:tc>
          <w:tcPr>
            <w:tcW w:w="3132" w:type="dxa"/>
          </w:tcPr>
          <w:p w14:paraId="1F49A07E" w14:textId="77777777" w:rsidR="006F3BC1" w:rsidRDefault="006F3BC1" w:rsidP="006F3BC1">
            <w:pPr>
              <w:widowControl w:val="0"/>
              <w:tabs>
                <w:tab w:val="num" w:pos="1800"/>
              </w:tabs>
              <w:ind w:right="276"/>
              <w:jc w:val="both"/>
              <w:rPr>
                <w:color w:val="000000" w:themeColor="text1"/>
                <w:sz w:val="22"/>
                <w:szCs w:val="22"/>
              </w:rPr>
            </w:pPr>
          </w:p>
        </w:tc>
      </w:tr>
      <w:tr w:rsidR="006F3BC1" w14:paraId="705BA81E" w14:textId="77777777" w:rsidTr="00FB3BA5">
        <w:tc>
          <w:tcPr>
            <w:tcW w:w="5652" w:type="dxa"/>
            <w:vAlign w:val="center"/>
          </w:tcPr>
          <w:p w14:paraId="7628558B" w14:textId="0E732FD2" w:rsidR="006F3BC1" w:rsidRPr="00DD3F7A" w:rsidRDefault="006F3BC1" w:rsidP="006F3BC1">
            <w:pPr>
              <w:widowControl w:val="0"/>
              <w:ind w:right="276"/>
              <w:jc w:val="both"/>
              <w:rPr>
                <w:color w:val="000000" w:themeColor="text1"/>
                <w:sz w:val="22"/>
                <w:szCs w:val="22"/>
              </w:rPr>
            </w:pPr>
            <w:r>
              <w:t>No. 2 "</w:t>
            </w:r>
            <w:r w:rsidRPr="00F00BF1">
              <w:t xml:space="preserve">Wall mounted </w:t>
            </w:r>
            <w:r>
              <w:t xml:space="preserve">22kW </w:t>
            </w:r>
            <w:r w:rsidRPr="00F00BF1">
              <w:t xml:space="preserve">AC Charger with </w:t>
            </w:r>
            <w:r>
              <w:t>cable</w:t>
            </w:r>
            <w:r w:rsidRPr="00F00BF1">
              <w:t xml:space="preserve"> without management</w:t>
            </w:r>
            <w:r>
              <w:t>"</w:t>
            </w:r>
          </w:p>
        </w:tc>
        <w:tc>
          <w:tcPr>
            <w:tcW w:w="3132" w:type="dxa"/>
          </w:tcPr>
          <w:p w14:paraId="0466A1D9" w14:textId="77777777" w:rsidR="006F3BC1" w:rsidRDefault="006F3BC1" w:rsidP="006F3BC1">
            <w:pPr>
              <w:widowControl w:val="0"/>
              <w:tabs>
                <w:tab w:val="num" w:pos="1800"/>
              </w:tabs>
              <w:ind w:right="276"/>
              <w:jc w:val="both"/>
              <w:rPr>
                <w:color w:val="000000" w:themeColor="text1"/>
                <w:sz w:val="22"/>
                <w:szCs w:val="22"/>
              </w:rPr>
            </w:pPr>
          </w:p>
        </w:tc>
      </w:tr>
      <w:tr w:rsidR="006F3BC1" w14:paraId="0D491A33" w14:textId="77777777" w:rsidTr="00FB3BA5">
        <w:tc>
          <w:tcPr>
            <w:tcW w:w="5652" w:type="dxa"/>
            <w:vAlign w:val="center"/>
          </w:tcPr>
          <w:p w14:paraId="074D8023" w14:textId="59504507" w:rsidR="006F3BC1" w:rsidRPr="00DD3F7A" w:rsidRDefault="006F3BC1" w:rsidP="006F3BC1">
            <w:pPr>
              <w:widowControl w:val="0"/>
              <w:ind w:right="276"/>
              <w:jc w:val="both"/>
              <w:rPr>
                <w:color w:val="000000" w:themeColor="text1"/>
                <w:sz w:val="22"/>
                <w:szCs w:val="22"/>
              </w:rPr>
            </w:pPr>
            <w:r>
              <w:t>No.3 "Free standing</w:t>
            </w:r>
            <w:r w:rsidRPr="00F00BF1">
              <w:t xml:space="preserve"> </w:t>
            </w:r>
            <w:r>
              <w:t xml:space="preserve">22kW </w:t>
            </w:r>
            <w:r w:rsidRPr="00F00BF1">
              <w:t xml:space="preserve">AC Charger with socket </w:t>
            </w:r>
            <w:r>
              <w:t>and</w:t>
            </w:r>
            <w:r w:rsidRPr="00F00BF1">
              <w:t xml:space="preserve"> management</w:t>
            </w:r>
            <w:r>
              <w:t>"</w:t>
            </w:r>
          </w:p>
        </w:tc>
        <w:tc>
          <w:tcPr>
            <w:tcW w:w="3132" w:type="dxa"/>
          </w:tcPr>
          <w:p w14:paraId="43396E4B" w14:textId="77777777" w:rsidR="006F3BC1" w:rsidRDefault="006F3BC1" w:rsidP="006F3BC1">
            <w:pPr>
              <w:widowControl w:val="0"/>
              <w:tabs>
                <w:tab w:val="num" w:pos="1800"/>
              </w:tabs>
              <w:ind w:right="276"/>
              <w:jc w:val="both"/>
              <w:rPr>
                <w:color w:val="000000" w:themeColor="text1"/>
                <w:sz w:val="22"/>
                <w:szCs w:val="22"/>
              </w:rPr>
            </w:pPr>
          </w:p>
        </w:tc>
      </w:tr>
      <w:tr w:rsidR="006F3BC1" w14:paraId="3D208084" w14:textId="77777777" w:rsidTr="00FB3BA5">
        <w:tc>
          <w:tcPr>
            <w:tcW w:w="5652" w:type="dxa"/>
            <w:vAlign w:val="center"/>
          </w:tcPr>
          <w:p w14:paraId="487EE008" w14:textId="3522185C" w:rsidR="006F3BC1" w:rsidRPr="00DD3F7A" w:rsidRDefault="006F3BC1" w:rsidP="006F3BC1">
            <w:pPr>
              <w:widowControl w:val="0"/>
              <w:ind w:right="276"/>
              <w:jc w:val="both"/>
              <w:rPr>
                <w:color w:val="000000" w:themeColor="text1"/>
                <w:sz w:val="22"/>
                <w:szCs w:val="22"/>
              </w:rPr>
            </w:pPr>
            <w:r>
              <w:t>No.4 "Free standing</w:t>
            </w:r>
            <w:r w:rsidRPr="00F00BF1">
              <w:t xml:space="preserve"> </w:t>
            </w:r>
            <w:r>
              <w:t xml:space="preserve">22kW </w:t>
            </w:r>
            <w:r w:rsidRPr="00F00BF1">
              <w:t xml:space="preserve">AC Charger with </w:t>
            </w:r>
            <w:r>
              <w:t>cable</w:t>
            </w:r>
            <w:r w:rsidRPr="00F00BF1">
              <w:t xml:space="preserve"> </w:t>
            </w:r>
            <w:r>
              <w:t>and</w:t>
            </w:r>
            <w:r w:rsidRPr="00F00BF1">
              <w:t xml:space="preserve"> management</w:t>
            </w:r>
            <w:r>
              <w:t>"</w:t>
            </w:r>
          </w:p>
        </w:tc>
        <w:tc>
          <w:tcPr>
            <w:tcW w:w="3132" w:type="dxa"/>
          </w:tcPr>
          <w:p w14:paraId="46657403" w14:textId="77777777" w:rsidR="006F3BC1" w:rsidRDefault="006F3BC1" w:rsidP="006F3BC1">
            <w:pPr>
              <w:widowControl w:val="0"/>
              <w:tabs>
                <w:tab w:val="num" w:pos="1800"/>
              </w:tabs>
              <w:ind w:right="276"/>
              <w:jc w:val="both"/>
              <w:rPr>
                <w:color w:val="000000" w:themeColor="text1"/>
                <w:sz w:val="22"/>
                <w:szCs w:val="22"/>
              </w:rPr>
            </w:pPr>
          </w:p>
        </w:tc>
      </w:tr>
      <w:tr w:rsidR="006F3BC1" w14:paraId="4A348A6C" w14:textId="77777777" w:rsidTr="00FB3BA5">
        <w:tc>
          <w:tcPr>
            <w:tcW w:w="5652" w:type="dxa"/>
            <w:vAlign w:val="center"/>
          </w:tcPr>
          <w:p w14:paraId="22EF113C" w14:textId="7568F9CE" w:rsidR="006F3BC1" w:rsidRPr="00DD3F7A" w:rsidRDefault="006F3BC1" w:rsidP="006F3BC1">
            <w:pPr>
              <w:widowControl w:val="0"/>
              <w:ind w:right="276"/>
              <w:jc w:val="both"/>
              <w:rPr>
                <w:color w:val="000000" w:themeColor="text1"/>
                <w:sz w:val="22"/>
                <w:szCs w:val="22"/>
              </w:rPr>
            </w:pPr>
            <w:r>
              <w:t>No.5 "</w:t>
            </w:r>
            <w:r w:rsidRPr="00F00BF1">
              <w:t xml:space="preserve">Wall mounted </w:t>
            </w:r>
            <w:r>
              <w:t xml:space="preserve">22kW </w:t>
            </w:r>
            <w:r w:rsidRPr="00F00BF1">
              <w:t xml:space="preserve">AC Charger with socket </w:t>
            </w:r>
            <w:r>
              <w:t>and</w:t>
            </w:r>
            <w:r w:rsidRPr="00F00BF1">
              <w:t xml:space="preserve"> management</w:t>
            </w:r>
            <w:r>
              <w:t>"</w:t>
            </w:r>
          </w:p>
        </w:tc>
        <w:tc>
          <w:tcPr>
            <w:tcW w:w="3132" w:type="dxa"/>
          </w:tcPr>
          <w:p w14:paraId="4874F700" w14:textId="77777777" w:rsidR="006F3BC1" w:rsidRDefault="006F3BC1" w:rsidP="006F3BC1">
            <w:pPr>
              <w:widowControl w:val="0"/>
              <w:tabs>
                <w:tab w:val="num" w:pos="1800"/>
              </w:tabs>
              <w:ind w:right="276"/>
              <w:jc w:val="both"/>
              <w:rPr>
                <w:color w:val="000000" w:themeColor="text1"/>
                <w:sz w:val="22"/>
                <w:szCs w:val="22"/>
              </w:rPr>
            </w:pPr>
          </w:p>
        </w:tc>
      </w:tr>
      <w:tr w:rsidR="006F3BC1" w14:paraId="54418F9D" w14:textId="77777777" w:rsidTr="00FB3BA5">
        <w:tc>
          <w:tcPr>
            <w:tcW w:w="5652" w:type="dxa"/>
            <w:vAlign w:val="center"/>
          </w:tcPr>
          <w:p w14:paraId="5CAF3FC1" w14:textId="35E6EE84" w:rsidR="006F3BC1" w:rsidRPr="00DD3F7A" w:rsidRDefault="006F3BC1" w:rsidP="006F3BC1">
            <w:pPr>
              <w:widowControl w:val="0"/>
              <w:ind w:right="276"/>
              <w:jc w:val="both"/>
              <w:rPr>
                <w:lang w:val="lv-LV"/>
              </w:rPr>
            </w:pPr>
            <w:r>
              <w:t>No.6 "</w:t>
            </w:r>
            <w:r w:rsidRPr="00F00BF1">
              <w:t xml:space="preserve">Wall mounted </w:t>
            </w:r>
            <w:r>
              <w:t xml:space="preserve">22kW </w:t>
            </w:r>
            <w:r w:rsidRPr="00F00BF1">
              <w:t xml:space="preserve">AC Charger with </w:t>
            </w:r>
            <w:r>
              <w:t>cable</w:t>
            </w:r>
            <w:r w:rsidRPr="00F00BF1">
              <w:t xml:space="preserve"> </w:t>
            </w:r>
            <w:r>
              <w:t>and</w:t>
            </w:r>
            <w:r w:rsidRPr="00F00BF1">
              <w:t xml:space="preserve"> management</w:t>
            </w:r>
            <w:r>
              <w:t>"</w:t>
            </w:r>
          </w:p>
        </w:tc>
        <w:tc>
          <w:tcPr>
            <w:tcW w:w="3132" w:type="dxa"/>
          </w:tcPr>
          <w:p w14:paraId="4A2DA5E1" w14:textId="77777777" w:rsidR="006F3BC1" w:rsidRDefault="006F3BC1" w:rsidP="006F3BC1">
            <w:pPr>
              <w:widowControl w:val="0"/>
              <w:tabs>
                <w:tab w:val="num" w:pos="1800"/>
              </w:tabs>
              <w:ind w:right="276"/>
              <w:jc w:val="both"/>
              <w:rPr>
                <w:color w:val="000000" w:themeColor="text1"/>
                <w:sz w:val="22"/>
                <w:szCs w:val="22"/>
              </w:rPr>
            </w:pPr>
          </w:p>
        </w:tc>
      </w:tr>
      <w:tr w:rsidR="006F3BC1" w14:paraId="7752EBD8" w14:textId="77777777" w:rsidTr="00FB3BA5">
        <w:tc>
          <w:tcPr>
            <w:tcW w:w="5652" w:type="dxa"/>
            <w:vAlign w:val="center"/>
          </w:tcPr>
          <w:p w14:paraId="722F62EF" w14:textId="68EC5951" w:rsidR="006F3BC1" w:rsidRPr="00DD3F7A" w:rsidRDefault="006F3BC1" w:rsidP="006F3BC1">
            <w:pPr>
              <w:widowControl w:val="0"/>
              <w:ind w:right="276"/>
              <w:jc w:val="both"/>
              <w:rPr>
                <w:lang w:val="lv-LV"/>
              </w:rPr>
            </w:pPr>
            <w:r>
              <w:t>No.7 "</w:t>
            </w:r>
            <w:r w:rsidRPr="00F00BF1">
              <w:t xml:space="preserve">Wall mounted </w:t>
            </w:r>
            <w:r>
              <w:t>20kW D</w:t>
            </w:r>
            <w:r w:rsidRPr="00F00BF1">
              <w:t xml:space="preserve">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r>
              <w:t>"</w:t>
            </w:r>
          </w:p>
        </w:tc>
        <w:tc>
          <w:tcPr>
            <w:tcW w:w="3132" w:type="dxa"/>
          </w:tcPr>
          <w:p w14:paraId="1EF3500E" w14:textId="77777777" w:rsidR="006F3BC1" w:rsidRDefault="006F3BC1" w:rsidP="006F3BC1">
            <w:pPr>
              <w:widowControl w:val="0"/>
              <w:tabs>
                <w:tab w:val="num" w:pos="1800"/>
              </w:tabs>
              <w:ind w:right="276"/>
              <w:jc w:val="both"/>
              <w:rPr>
                <w:color w:val="000000" w:themeColor="text1"/>
                <w:sz w:val="22"/>
                <w:szCs w:val="22"/>
              </w:rPr>
            </w:pPr>
          </w:p>
        </w:tc>
      </w:tr>
      <w:tr w:rsidR="006F3BC1" w14:paraId="12A1B385" w14:textId="77777777" w:rsidTr="00FB3BA5">
        <w:tc>
          <w:tcPr>
            <w:tcW w:w="5652" w:type="dxa"/>
            <w:vAlign w:val="center"/>
          </w:tcPr>
          <w:p w14:paraId="432EB79A" w14:textId="64389927" w:rsidR="006F3BC1" w:rsidRPr="00DD3F7A" w:rsidRDefault="006F3BC1" w:rsidP="006F3BC1">
            <w:pPr>
              <w:widowControl w:val="0"/>
              <w:ind w:right="276"/>
              <w:jc w:val="both"/>
              <w:rPr>
                <w:lang w:val="lv-LV"/>
              </w:rPr>
            </w:pPr>
            <w:r>
              <w:t>No.8 "</w:t>
            </w:r>
            <w:r w:rsidRPr="00DD1611">
              <w:t xml:space="preserve">Free standing 50kW DC Charger with </w:t>
            </w:r>
            <w:r w:rsidRPr="00DD1611">
              <w:rPr>
                <w:lang w:val="lv-LV"/>
              </w:rPr>
              <w:t xml:space="preserve">CCS2x2 </w:t>
            </w:r>
            <w:r w:rsidRPr="00DD1611">
              <w:t>cables and management</w:t>
            </w:r>
            <w:r>
              <w:t>"</w:t>
            </w:r>
          </w:p>
        </w:tc>
        <w:tc>
          <w:tcPr>
            <w:tcW w:w="3132" w:type="dxa"/>
          </w:tcPr>
          <w:p w14:paraId="72466BC7" w14:textId="77777777" w:rsidR="006F3BC1" w:rsidRDefault="006F3BC1" w:rsidP="006F3BC1">
            <w:pPr>
              <w:widowControl w:val="0"/>
              <w:tabs>
                <w:tab w:val="num" w:pos="1800"/>
              </w:tabs>
              <w:ind w:right="276"/>
              <w:jc w:val="both"/>
              <w:rPr>
                <w:color w:val="000000" w:themeColor="text1"/>
                <w:sz w:val="22"/>
                <w:szCs w:val="22"/>
              </w:rPr>
            </w:pPr>
          </w:p>
        </w:tc>
      </w:tr>
      <w:tr w:rsidR="006F3BC1" w14:paraId="7B473455" w14:textId="77777777" w:rsidTr="00FB3BA5">
        <w:tc>
          <w:tcPr>
            <w:tcW w:w="5652" w:type="dxa"/>
            <w:vAlign w:val="center"/>
          </w:tcPr>
          <w:p w14:paraId="6070C377" w14:textId="0DF06614" w:rsidR="006F3BC1" w:rsidRPr="00DD3F7A" w:rsidRDefault="006F3BC1" w:rsidP="006F3BC1">
            <w:pPr>
              <w:widowControl w:val="0"/>
              <w:ind w:right="276"/>
              <w:jc w:val="both"/>
              <w:rPr>
                <w:lang w:val="lv-LV"/>
              </w:rPr>
            </w:pPr>
            <w:r>
              <w:t>No.9 "</w:t>
            </w:r>
            <w:r w:rsidRPr="00DD1611">
              <w:t xml:space="preserve">Free standing 50kW DC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r>
              <w:t>"</w:t>
            </w:r>
          </w:p>
        </w:tc>
        <w:tc>
          <w:tcPr>
            <w:tcW w:w="3132" w:type="dxa"/>
          </w:tcPr>
          <w:p w14:paraId="61079760" w14:textId="77777777" w:rsidR="006F3BC1" w:rsidRDefault="006F3BC1" w:rsidP="006F3BC1">
            <w:pPr>
              <w:widowControl w:val="0"/>
              <w:tabs>
                <w:tab w:val="num" w:pos="1800"/>
              </w:tabs>
              <w:ind w:right="276"/>
              <w:jc w:val="both"/>
              <w:rPr>
                <w:color w:val="000000" w:themeColor="text1"/>
                <w:sz w:val="22"/>
                <w:szCs w:val="22"/>
              </w:rPr>
            </w:pPr>
          </w:p>
        </w:tc>
      </w:tr>
      <w:tr w:rsidR="006F3BC1" w14:paraId="54CC57B5" w14:textId="77777777" w:rsidTr="00FB3BA5">
        <w:tc>
          <w:tcPr>
            <w:tcW w:w="5652" w:type="dxa"/>
            <w:vAlign w:val="center"/>
          </w:tcPr>
          <w:p w14:paraId="75AFA7BF" w14:textId="6FA24EAD" w:rsidR="006F3BC1" w:rsidRPr="00DD3F7A" w:rsidRDefault="006F3BC1" w:rsidP="006F3BC1">
            <w:pPr>
              <w:widowControl w:val="0"/>
              <w:ind w:right="276"/>
              <w:jc w:val="both"/>
              <w:rPr>
                <w:lang w:val="lv-LV"/>
              </w:rPr>
            </w:pPr>
            <w:r>
              <w:t>No.10 "</w:t>
            </w:r>
            <w:r w:rsidRPr="00DD1611">
              <w:t xml:space="preserve">Free standing </w:t>
            </w:r>
            <w:r>
              <w:t>100</w:t>
            </w:r>
            <w:r w:rsidRPr="00DD1611">
              <w:t xml:space="preserve">kW DC Charger with </w:t>
            </w:r>
            <w:r w:rsidRPr="00DD1611">
              <w:rPr>
                <w:lang w:val="lv-LV"/>
              </w:rPr>
              <w:t xml:space="preserve">CCS2x2 </w:t>
            </w:r>
            <w:r w:rsidRPr="00DD1611">
              <w:t>cables and management</w:t>
            </w:r>
            <w:r>
              <w:t>"</w:t>
            </w:r>
          </w:p>
        </w:tc>
        <w:tc>
          <w:tcPr>
            <w:tcW w:w="3132" w:type="dxa"/>
          </w:tcPr>
          <w:p w14:paraId="6EC348CA" w14:textId="77777777" w:rsidR="006F3BC1" w:rsidRDefault="006F3BC1" w:rsidP="006F3BC1">
            <w:pPr>
              <w:widowControl w:val="0"/>
              <w:tabs>
                <w:tab w:val="num" w:pos="1800"/>
              </w:tabs>
              <w:ind w:right="276"/>
              <w:jc w:val="both"/>
              <w:rPr>
                <w:color w:val="000000" w:themeColor="text1"/>
                <w:sz w:val="22"/>
                <w:szCs w:val="22"/>
              </w:rPr>
            </w:pPr>
          </w:p>
        </w:tc>
      </w:tr>
      <w:tr w:rsidR="006F3BC1" w14:paraId="39A57E37" w14:textId="77777777" w:rsidTr="00FB3BA5">
        <w:tc>
          <w:tcPr>
            <w:tcW w:w="5652" w:type="dxa"/>
            <w:vAlign w:val="center"/>
          </w:tcPr>
          <w:p w14:paraId="3E4D8B01" w14:textId="0E4EEF1C" w:rsidR="006F3BC1" w:rsidRPr="00DD3F7A" w:rsidRDefault="006F3BC1" w:rsidP="006F3BC1">
            <w:pPr>
              <w:widowControl w:val="0"/>
              <w:ind w:right="276"/>
              <w:jc w:val="both"/>
              <w:rPr>
                <w:lang w:val="lv-LV"/>
              </w:rPr>
            </w:pPr>
            <w:r>
              <w:t>No.11 "</w:t>
            </w:r>
            <w:r w:rsidRPr="00DD1611">
              <w:t xml:space="preserve">Free standing </w:t>
            </w:r>
            <w:r>
              <w:t>100</w:t>
            </w:r>
            <w:r w:rsidRPr="00DD1611">
              <w:t xml:space="preserve">kW DC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r>
              <w:t>"</w:t>
            </w:r>
          </w:p>
        </w:tc>
        <w:tc>
          <w:tcPr>
            <w:tcW w:w="3132" w:type="dxa"/>
          </w:tcPr>
          <w:p w14:paraId="3FDA6D72" w14:textId="77777777" w:rsidR="006F3BC1" w:rsidRDefault="006F3BC1" w:rsidP="006F3BC1">
            <w:pPr>
              <w:widowControl w:val="0"/>
              <w:tabs>
                <w:tab w:val="num" w:pos="1800"/>
              </w:tabs>
              <w:ind w:right="276"/>
              <w:jc w:val="both"/>
              <w:rPr>
                <w:color w:val="000000" w:themeColor="text1"/>
                <w:sz w:val="22"/>
                <w:szCs w:val="22"/>
              </w:rPr>
            </w:pPr>
          </w:p>
        </w:tc>
      </w:tr>
      <w:tr w:rsidR="006F3BC1" w14:paraId="687CB1B2" w14:textId="77777777" w:rsidTr="00FB3BA5">
        <w:tc>
          <w:tcPr>
            <w:tcW w:w="5652" w:type="dxa"/>
            <w:vAlign w:val="center"/>
          </w:tcPr>
          <w:p w14:paraId="1CE7C89E" w14:textId="24B7AC8A" w:rsidR="006F3BC1" w:rsidRPr="00DD3F7A" w:rsidRDefault="006F3BC1" w:rsidP="006F3BC1">
            <w:pPr>
              <w:widowControl w:val="0"/>
              <w:ind w:right="276"/>
              <w:jc w:val="both"/>
              <w:rPr>
                <w:lang w:val="lv-LV"/>
              </w:rPr>
            </w:pPr>
            <w:r>
              <w:t>No.12 "</w:t>
            </w:r>
            <w:r w:rsidRPr="00DD1611">
              <w:t xml:space="preserve">Free standing </w:t>
            </w:r>
            <w:r>
              <w:t>1</w:t>
            </w:r>
            <w:r w:rsidRPr="00DD1611">
              <w:t xml:space="preserve">50kW DC Charger with </w:t>
            </w:r>
            <w:r w:rsidRPr="00DD1611">
              <w:rPr>
                <w:lang w:val="lv-LV"/>
              </w:rPr>
              <w:t xml:space="preserve">CCS2x2 </w:t>
            </w:r>
            <w:r w:rsidRPr="00DD1611">
              <w:t>cables and management</w:t>
            </w:r>
            <w:r>
              <w:t>"</w:t>
            </w:r>
          </w:p>
        </w:tc>
        <w:tc>
          <w:tcPr>
            <w:tcW w:w="3132" w:type="dxa"/>
          </w:tcPr>
          <w:p w14:paraId="03081790" w14:textId="77777777" w:rsidR="006F3BC1" w:rsidRDefault="006F3BC1" w:rsidP="006F3BC1">
            <w:pPr>
              <w:widowControl w:val="0"/>
              <w:tabs>
                <w:tab w:val="num" w:pos="1800"/>
              </w:tabs>
              <w:ind w:right="276"/>
              <w:jc w:val="both"/>
              <w:rPr>
                <w:color w:val="000000" w:themeColor="text1"/>
                <w:sz w:val="22"/>
                <w:szCs w:val="22"/>
              </w:rPr>
            </w:pPr>
          </w:p>
        </w:tc>
      </w:tr>
      <w:tr w:rsidR="006F3BC1" w14:paraId="780D0A31" w14:textId="77777777" w:rsidTr="00FB3BA5">
        <w:tc>
          <w:tcPr>
            <w:tcW w:w="5652" w:type="dxa"/>
            <w:vAlign w:val="center"/>
          </w:tcPr>
          <w:p w14:paraId="12B9F753" w14:textId="7D275BC8" w:rsidR="006F3BC1" w:rsidRPr="00DD3F7A" w:rsidRDefault="006F3BC1" w:rsidP="006F3BC1">
            <w:pPr>
              <w:widowControl w:val="0"/>
              <w:ind w:right="276"/>
              <w:jc w:val="both"/>
              <w:rPr>
                <w:lang w:val="lv-LV"/>
              </w:rPr>
            </w:pPr>
            <w:r>
              <w:t>No.13 "</w:t>
            </w:r>
            <w:r w:rsidRPr="00DD1611">
              <w:t xml:space="preserve">Free standing </w:t>
            </w:r>
            <w:r w:rsidR="00AB642C">
              <w:t>1</w:t>
            </w:r>
            <w:r w:rsidRPr="00DD1611">
              <w:t xml:space="preserve">50kW DC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r>
              <w:t>"</w:t>
            </w:r>
          </w:p>
        </w:tc>
        <w:tc>
          <w:tcPr>
            <w:tcW w:w="3132" w:type="dxa"/>
          </w:tcPr>
          <w:p w14:paraId="0351E6B9" w14:textId="77777777" w:rsidR="006F3BC1" w:rsidRDefault="006F3BC1" w:rsidP="006F3BC1">
            <w:pPr>
              <w:widowControl w:val="0"/>
              <w:tabs>
                <w:tab w:val="num" w:pos="1800"/>
              </w:tabs>
              <w:ind w:right="276"/>
              <w:jc w:val="both"/>
              <w:rPr>
                <w:color w:val="000000" w:themeColor="text1"/>
                <w:sz w:val="22"/>
                <w:szCs w:val="22"/>
              </w:rPr>
            </w:pPr>
          </w:p>
        </w:tc>
      </w:tr>
      <w:tr w:rsidR="006F3BC1" w14:paraId="52AB2B49" w14:textId="77777777" w:rsidTr="00FB3BA5">
        <w:tc>
          <w:tcPr>
            <w:tcW w:w="5652" w:type="dxa"/>
            <w:vAlign w:val="center"/>
          </w:tcPr>
          <w:p w14:paraId="274CE27B" w14:textId="63C5A0C6" w:rsidR="006F3BC1" w:rsidRPr="00DD3F7A" w:rsidRDefault="006F3BC1" w:rsidP="006F3BC1">
            <w:pPr>
              <w:widowControl w:val="0"/>
              <w:ind w:right="276"/>
              <w:jc w:val="both"/>
              <w:rPr>
                <w:lang w:val="lv-LV"/>
              </w:rPr>
            </w:pPr>
            <w:r>
              <w:t>No.14 "</w:t>
            </w:r>
            <w:r w:rsidRPr="00DD1611">
              <w:t xml:space="preserve">Free standing </w:t>
            </w:r>
            <w:r>
              <w:t>300</w:t>
            </w:r>
            <w:r w:rsidRPr="00DD1611">
              <w:t xml:space="preserve">kW DC Charger with </w:t>
            </w:r>
            <w:r w:rsidRPr="00DD1611">
              <w:rPr>
                <w:lang w:val="lv-LV"/>
              </w:rPr>
              <w:t xml:space="preserve">CCS2x2 </w:t>
            </w:r>
            <w:r w:rsidRPr="00DD1611">
              <w:t>cables and management</w:t>
            </w:r>
            <w:r>
              <w:t>"</w:t>
            </w:r>
          </w:p>
        </w:tc>
        <w:tc>
          <w:tcPr>
            <w:tcW w:w="3132" w:type="dxa"/>
          </w:tcPr>
          <w:p w14:paraId="4B9949A5" w14:textId="77777777" w:rsidR="006F3BC1" w:rsidRDefault="006F3BC1" w:rsidP="006F3BC1">
            <w:pPr>
              <w:widowControl w:val="0"/>
              <w:tabs>
                <w:tab w:val="num" w:pos="1800"/>
              </w:tabs>
              <w:ind w:right="276"/>
              <w:jc w:val="both"/>
              <w:rPr>
                <w:color w:val="000000" w:themeColor="text1"/>
                <w:sz w:val="22"/>
                <w:szCs w:val="22"/>
              </w:rPr>
            </w:pPr>
          </w:p>
        </w:tc>
      </w:tr>
    </w:tbl>
    <w:p w14:paraId="6C830E66" w14:textId="77777777" w:rsidR="00DD3F7A" w:rsidRPr="001B0A3A" w:rsidRDefault="00DD3F7A" w:rsidP="00FB3BA5">
      <w:pPr>
        <w:widowControl w:val="0"/>
        <w:tabs>
          <w:tab w:val="num" w:pos="1800"/>
        </w:tabs>
        <w:ind w:left="426" w:right="276"/>
        <w:jc w:val="both"/>
        <w:rPr>
          <w:color w:val="000000" w:themeColor="text1"/>
          <w:sz w:val="22"/>
          <w:szCs w:val="22"/>
        </w:rPr>
      </w:pPr>
    </w:p>
    <w:p w14:paraId="47262F3F" w14:textId="5E7597E4" w:rsidR="006F3BC1" w:rsidRPr="006F3BC1" w:rsidRDefault="001B0A3A" w:rsidP="006F3BC1">
      <w:pPr>
        <w:widowControl w:val="0"/>
        <w:numPr>
          <w:ilvl w:val="1"/>
          <w:numId w:val="21"/>
        </w:numPr>
        <w:tabs>
          <w:tab w:val="num" w:pos="426"/>
        </w:tabs>
        <w:ind w:left="426" w:right="276" w:hanging="426"/>
        <w:jc w:val="both"/>
        <w:rPr>
          <w:color w:val="000000" w:themeColor="text1"/>
          <w:sz w:val="22"/>
          <w:szCs w:val="22"/>
        </w:rPr>
      </w:pPr>
      <w:r w:rsidRPr="001B0A3A">
        <w:rPr>
          <w:sz w:val="22"/>
          <w:szCs w:val="22"/>
          <w:lang w:val="en-GB"/>
        </w:rPr>
        <w:t xml:space="preserve">we have familiarised ourselves with the rules of selection of Applicants, we understand them and fully accept them by submitting the present </w:t>
      </w:r>
      <w:proofErr w:type="gramStart"/>
      <w:r w:rsidRPr="001B0A3A">
        <w:rPr>
          <w:sz w:val="22"/>
          <w:szCs w:val="22"/>
          <w:lang w:val="en-GB"/>
        </w:rPr>
        <w:t>application;</w:t>
      </w:r>
      <w:proofErr w:type="gramEnd"/>
    </w:p>
    <w:p w14:paraId="064573C8" w14:textId="77777777" w:rsidR="00AB4E04" w:rsidRPr="002B0BE3" w:rsidRDefault="001B0A3A" w:rsidP="00AB4E04">
      <w:pPr>
        <w:widowControl w:val="0"/>
        <w:numPr>
          <w:ilvl w:val="1"/>
          <w:numId w:val="21"/>
        </w:numPr>
        <w:tabs>
          <w:tab w:val="num" w:pos="426"/>
        </w:tabs>
        <w:ind w:left="426" w:right="276" w:hanging="426"/>
        <w:jc w:val="both"/>
        <w:rPr>
          <w:color w:val="000000" w:themeColor="text1"/>
          <w:sz w:val="22"/>
          <w:szCs w:val="22"/>
        </w:rPr>
      </w:pPr>
      <w:r w:rsidRPr="001B0A3A">
        <w:rPr>
          <w:color w:val="000000"/>
          <w:sz w:val="22"/>
          <w:szCs w:val="22"/>
          <w:lang w:val="en-GB"/>
        </w:rPr>
        <w:t xml:space="preserve">we </w:t>
      </w:r>
      <w:r w:rsidRPr="002B0BE3">
        <w:rPr>
          <w:color w:val="000000"/>
          <w:sz w:val="22"/>
          <w:szCs w:val="22"/>
          <w:lang w:val="en-GB"/>
        </w:rPr>
        <w:t xml:space="preserve">hereby undertake not to perform fraudulent and corruptive actions within the procurement procedure, to comply with requirements of regulatory enactments governing competition, not to engage in transactions restricting competition and not to admit situations of conflict of interest within mutual </w:t>
      </w:r>
      <w:proofErr w:type="gramStart"/>
      <w:r w:rsidRPr="002B0BE3">
        <w:rPr>
          <w:color w:val="000000"/>
          <w:sz w:val="22"/>
          <w:szCs w:val="22"/>
          <w:lang w:val="en-GB"/>
        </w:rPr>
        <w:t>cooperation</w:t>
      </w:r>
      <w:r w:rsidRPr="002B0BE3">
        <w:rPr>
          <w:sz w:val="22"/>
          <w:szCs w:val="22"/>
          <w:lang w:val="en-GB"/>
        </w:rPr>
        <w:t>;</w:t>
      </w:r>
      <w:proofErr w:type="gramEnd"/>
    </w:p>
    <w:p w14:paraId="77064431" w14:textId="1797147B" w:rsidR="00AB4E04" w:rsidRPr="002B0BE3" w:rsidRDefault="00AB4E04" w:rsidP="00AB4E04">
      <w:pPr>
        <w:widowControl w:val="0"/>
        <w:numPr>
          <w:ilvl w:val="1"/>
          <w:numId w:val="21"/>
        </w:numPr>
        <w:tabs>
          <w:tab w:val="num" w:pos="426"/>
        </w:tabs>
        <w:ind w:left="426" w:right="276" w:hanging="426"/>
        <w:jc w:val="both"/>
        <w:rPr>
          <w:color w:val="000000" w:themeColor="text1"/>
          <w:sz w:val="22"/>
          <w:szCs w:val="22"/>
        </w:rPr>
      </w:pPr>
      <w:r w:rsidRPr="00226643">
        <w:rPr>
          <w:sz w:val="22"/>
          <w:szCs w:val="22"/>
          <w:lang w:bidi="en-GB"/>
        </w:rPr>
        <w:lastRenderedPageBreak/>
        <w:t xml:space="preserve">confirm that no international or national sanctions or major sanctions of a member state of the European Union or NATO affecting the interests of the financial and capital market that have an impact on the performance of the Contract have been imposed against the Candidate, its board members or council members, its persons or procurators holding the authority of representation, or persons who are </w:t>
      </w:r>
      <w:proofErr w:type="spellStart"/>
      <w:r w:rsidRPr="00226643">
        <w:rPr>
          <w:sz w:val="22"/>
          <w:szCs w:val="22"/>
          <w:lang w:bidi="en-GB"/>
        </w:rPr>
        <w:t>authorised</w:t>
      </w:r>
      <w:proofErr w:type="spellEnd"/>
      <w:r w:rsidRPr="00226643">
        <w:rPr>
          <w:sz w:val="22"/>
          <w:szCs w:val="22"/>
          <w:lang w:bidi="en-GB"/>
        </w:rPr>
        <w:t xml:space="preserve"> to represent them in activities related to a branch office;</w:t>
      </w:r>
    </w:p>
    <w:p w14:paraId="5FDE60AD" w14:textId="3B2ED20D" w:rsidR="00AB4E04" w:rsidRPr="00FB3BA5" w:rsidRDefault="00AB4E04" w:rsidP="00226643">
      <w:pPr>
        <w:widowControl w:val="0"/>
        <w:numPr>
          <w:ilvl w:val="1"/>
          <w:numId w:val="21"/>
        </w:numPr>
        <w:tabs>
          <w:tab w:val="num" w:pos="426"/>
        </w:tabs>
        <w:ind w:left="426" w:right="276" w:hanging="426"/>
        <w:jc w:val="both"/>
        <w:rPr>
          <w:color w:val="000000" w:themeColor="text1"/>
          <w:sz w:val="22"/>
          <w:szCs w:val="22"/>
        </w:rPr>
      </w:pPr>
      <w:r w:rsidRPr="00FB3BA5">
        <w:rPr>
          <w:sz w:val="22"/>
          <w:szCs w:val="22"/>
        </w:rPr>
        <w:t>in accordance with the Paragraph 3.2. of the Regulation, we as a Candidate certify that our true beneficiary</w:t>
      </w:r>
      <w:r w:rsidR="006F3BC1" w:rsidRPr="00FB3BA5">
        <w:rPr>
          <w:sz w:val="22"/>
          <w:szCs w:val="22"/>
        </w:rPr>
        <w:t>/</w:t>
      </w:r>
      <w:proofErr w:type="spellStart"/>
      <w:r w:rsidR="006F3BC1" w:rsidRPr="00FB3BA5">
        <w:rPr>
          <w:sz w:val="22"/>
          <w:szCs w:val="22"/>
        </w:rPr>
        <w:t>ies</w:t>
      </w:r>
      <w:proofErr w:type="spellEnd"/>
      <w:r w:rsidRPr="00FB3BA5">
        <w:rPr>
          <w:sz w:val="22"/>
          <w:szCs w:val="22"/>
        </w:rPr>
        <w:t xml:space="preserve"> is</w:t>
      </w:r>
      <w:r w:rsidR="006F3BC1" w:rsidRPr="00FB3BA5">
        <w:rPr>
          <w:sz w:val="22"/>
          <w:szCs w:val="22"/>
        </w:rPr>
        <w:t>/are</w:t>
      </w:r>
      <w:r w:rsidRPr="00FB3BA5">
        <w:rPr>
          <w:sz w:val="22"/>
          <w:szCs w:val="22"/>
        </w:rPr>
        <w:t xml:space="preserve"> _____________</w:t>
      </w:r>
      <w:r w:rsidR="006F3BC1" w:rsidRPr="00FB3BA5">
        <w:rPr>
          <w:sz w:val="22"/>
          <w:szCs w:val="22"/>
        </w:rPr>
        <w:t xml:space="preserve"> (name, surname, identification code, citizenship</w:t>
      </w:r>
      <w:proofErr w:type="gramStart"/>
      <w:r w:rsidR="006F3BC1" w:rsidRPr="00FB3BA5">
        <w:rPr>
          <w:sz w:val="22"/>
          <w:szCs w:val="22"/>
        </w:rPr>
        <w:t>)</w:t>
      </w:r>
      <w:r w:rsidRPr="00FB3BA5">
        <w:rPr>
          <w:sz w:val="22"/>
          <w:szCs w:val="22"/>
        </w:rPr>
        <w:t>;</w:t>
      </w:r>
      <w:proofErr w:type="gramEnd"/>
    </w:p>
    <w:p w14:paraId="56229664" w14:textId="6E7283FD" w:rsidR="001B0A3A" w:rsidRPr="00FB3BA5" w:rsidRDefault="001B0A3A" w:rsidP="00AB4E04">
      <w:pPr>
        <w:widowControl w:val="0"/>
        <w:numPr>
          <w:ilvl w:val="1"/>
          <w:numId w:val="199"/>
        </w:numPr>
        <w:ind w:left="426" w:right="276" w:hanging="426"/>
        <w:jc w:val="both"/>
        <w:rPr>
          <w:sz w:val="22"/>
          <w:szCs w:val="22"/>
        </w:rPr>
      </w:pPr>
      <w:r w:rsidRPr="00FB3BA5">
        <w:rPr>
          <w:sz w:val="22"/>
          <w:szCs w:val="22"/>
          <w:lang w:val="en-GB"/>
        </w:rPr>
        <w:t>all the information provided in the application is correct</w:t>
      </w:r>
      <w:r w:rsidR="00895B78" w:rsidRPr="00FB3BA5">
        <w:rPr>
          <w:sz w:val="22"/>
          <w:szCs w:val="22"/>
          <w:lang w:val="en-GB"/>
        </w:rPr>
        <w:t>.</w:t>
      </w:r>
    </w:p>
    <w:p w14:paraId="41023A8A" w14:textId="77777777" w:rsidR="008532D3" w:rsidRPr="00261E01" w:rsidRDefault="008532D3" w:rsidP="005B2B3B">
      <w:pPr>
        <w:widowControl w:val="0"/>
        <w:jc w:val="both"/>
        <w:rPr>
          <w:color w:val="000000" w:themeColor="text1"/>
          <w:sz w:val="22"/>
          <w:szCs w:val="22"/>
        </w:rPr>
      </w:pPr>
    </w:p>
    <w:p w14:paraId="0B0F1817" w14:textId="2B6BBE80" w:rsidR="002B0BE3" w:rsidRPr="005B3F4E" w:rsidRDefault="002B0BE3" w:rsidP="002B0BE3">
      <w:pPr>
        <w:pStyle w:val="Header"/>
        <w:widowControl w:val="0"/>
        <w:tabs>
          <w:tab w:val="num" w:pos="0"/>
        </w:tabs>
        <w:rPr>
          <w:color w:val="000000" w:themeColor="text1"/>
          <w:sz w:val="22"/>
          <w:szCs w:val="22"/>
          <w:lang w:val="af-ZA"/>
        </w:rPr>
      </w:pPr>
      <w:r w:rsidRPr="009570CE">
        <w:rPr>
          <w:color w:val="000000" w:themeColor="text1"/>
          <w:sz w:val="22"/>
          <w:szCs w:val="22"/>
          <w:lang w:val="af-ZA"/>
        </w:rPr>
        <w:t xml:space="preserve">Paraksta tiesīgās vai pilnvarotās  personas vārds, uzvārds, paraksts: </w:t>
      </w:r>
    </w:p>
    <w:p w14:paraId="2FE6B280" w14:textId="6844853C" w:rsidR="002B0BE3" w:rsidRDefault="002B0BE3">
      <w:pPr>
        <w:rPr>
          <w:color w:val="000000" w:themeColor="text1"/>
          <w:sz w:val="22"/>
          <w:szCs w:val="22"/>
          <w:lang w:val="af-ZA"/>
        </w:rPr>
      </w:pPr>
      <w:r>
        <w:rPr>
          <w:color w:val="000000" w:themeColor="text1"/>
          <w:sz w:val="22"/>
          <w:szCs w:val="22"/>
          <w:lang w:val="af-ZA"/>
        </w:rPr>
        <w:br w:type="page"/>
      </w:r>
    </w:p>
    <w:p w14:paraId="27B848B5" w14:textId="77777777" w:rsidR="00E22F2D" w:rsidRPr="005B3F4E" w:rsidRDefault="00E22F2D" w:rsidP="00226643">
      <w:pPr>
        <w:widowControl w:val="0"/>
        <w:jc w:val="center"/>
        <w:rPr>
          <w:color w:val="000000" w:themeColor="text1"/>
          <w:sz w:val="22"/>
          <w:szCs w:val="22"/>
          <w:lang w:val="af-ZA"/>
        </w:rPr>
      </w:pPr>
    </w:p>
    <w:p w14:paraId="2E6F68FA" w14:textId="09457ADB" w:rsidR="00A9547A" w:rsidRPr="005B3F4E" w:rsidRDefault="00A9547A" w:rsidP="005B2B3B">
      <w:pPr>
        <w:pStyle w:val="Heading2"/>
        <w:keepNext w:val="0"/>
        <w:widowControl w:val="0"/>
        <w:numPr>
          <w:ilvl w:val="0"/>
          <w:numId w:val="0"/>
        </w:numPr>
        <w:jc w:val="right"/>
        <w:rPr>
          <w:b/>
          <w:color w:val="000000" w:themeColor="text1"/>
          <w:szCs w:val="22"/>
          <w:lang w:val="en-GB"/>
        </w:rPr>
      </w:pPr>
      <w:r w:rsidRPr="005B3F4E">
        <w:rPr>
          <w:color w:val="000000" w:themeColor="text1"/>
          <w:szCs w:val="22"/>
          <w:lang w:val="en-GB"/>
        </w:rPr>
        <w:tab/>
      </w:r>
      <w:bookmarkStart w:id="41" w:name="_Toc65856507"/>
      <w:r w:rsidR="00261E01" w:rsidRPr="00261E01">
        <w:rPr>
          <w:b/>
          <w:bCs/>
          <w:color w:val="000000" w:themeColor="text1"/>
          <w:szCs w:val="22"/>
          <w:lang w:val="en-GB"/>
        </w:rPr>
        <w:t>2.p</w:t>
      </w:r>
      <w:r w:rsidRPr="00261E01">
        <w:rPr>
          <w:b/>
          <w:bCs/>
          <w:color w:val="000000" w:themeColor="text1"/>
          <w:szCs w:val="22"/>
          <w:lang w:val="en-GB"/>
        </w:rPr>
        <w:t>ielikums</w:t>
      </w:r>
      <w:r w:rsidR="00FB17F7" w:rsidRPr="005B3F4E">
        <w:rPr>
          <w:b/>
          <w:color w:val="000000" w:themeColor="text1"/>
          <w:szCs w:val="22"/>
          <w:lang w:val="en-GB"/>
        </w:rPr>
        <w:t xml:space="preserve">: </w:t>
      </w:r>
      <w:proofErr w:type="spellStart"/>
      <w:r w:rsidR="00FB17F7" w:rsidRPr="005B3F4E">
        <w:rPr>
          <w:b/>
          <w:color w:val="000000" w:themeColor="text1"/>
          <w:szCs w:val="22"/>
          <w:lang w:val="en-GB"/>
        </w:rPr>
        <w:t>Informācija</w:t>
      </w:r>
      <w:proofErr w:type="spellEnd"/>
      <w:r w:rsidR="00FB17F7" w:rsidRPr="005B3F4E">
        <w:rPr>
          <w:b/>
          <w:color w:val="000000" w:themeColor="text1"/>
          <w:szCs w:val="22"/>
          <w:lang w:val="en-GB"/>
        </w:rPr>
        <w:t xml:space="preserve"> par </w:t>
      </w:r>
      <w:proofErr w:type="spellStart"/>
      <w:r w:rsidR="00FB17F7" w:rsidRPr="005B3F4E">
        <w:rPr>
          <w:b/>
          <w:color w:val="000000" w:themeColor="text1"/>
          <w:szCs w:val="22"/>
          <w:lang w:val="en-GB"/>
        </w:rPr>
        <w:t>Kandidātu</w:t>
      </w:r>
      <w:bookmarkEnd w:id="41"/>
      <w:proofErr w:type="spellEnd"/>
      <w:r w:rsidRPr="005B3F4E">
        <w:rPr>
          <w:b/>
          <w:color w:val="000000" w:themeColor="text1"/>
          <w:szCs w:val="22"/>
          <w:lang w:val="en-GB"/>
        </w:rPr>
        <w:tab/>
      </w:r>
    </w:p>
    <w:p w14:paraId="031B0794" w14:textId="77777777" w:rsidR="00A9547A" w:rsidRPr="005B3F4E" w:rsidRDefault="00A9547A" w:rsidP="005B2B3B">
      <w:pPr>
        <w:widowControl w:val="0"/>
        <w:jc w:val="center"/>
        <w:outlineLvl w:val="1"/>
        <w:rPr>
          <w:b/>
          <w:iCs/>
          <w:caps/>
          <w:color w:val="000000" w:themeColor="text1"/>
          <w:sz w:val="22"/>
          <w:szCs w:val="22"/>
          <w:lang w:val="en-GB"/>
        </w:rPr>
      </w:pPr>
    </w:p>
    <w:p w14:paraId="3EFE7A8E" w14:textId="77777777" w:rsidR="00A9547A" w:rsidRPr="005B3F4E" w:rsidRDefault="00883D77" w:rsidP="005B2B3B">
      <w:pPr>
        <w:widowControl w:val="0"/>
        <w:jc w:val="center"/>
        <w:rPr>
          <w:b/>
          <w:color w:val="000000" w:themeColor="text1"/>
          <w:sz w:val="22"/>
          <w:szCs w:val="22"/>
          <w:lang w:val="en-GB"/>
        </w:rPr>
      </w:pPr>
      <w:proofErr w:type="spellStart"/>
      <w:r w:rsidRPr="005B3F4E">
        <w:rPr>
          <w:b/>
          <w:color w:val="000000" w:themeColor="text1"/>
          <w:sz w:val="22"/>
          <w:szCs w:val="22"/>
          <w:lang w:val="en-GB"/>
        </w:rPr>
        <w:t>I</w:t>
      </w:r>
      <w:r w:rsidR="00A9547A" w:rsidRPr="005B3F4E">
        <w:rPr>
          <w:b/>
          <w:color w:val="000000" w:themeColor="text1"/>
          <w:sz w:val="22"/>
          <w:szCs w:val="22"/>
          <w:lang w:val="en-GB"/>
        </w:rPr>
        <w:t>nformācija</w:t>
      </w:r>
      <w:proofErr w:type="spellEnd"/>
      <w:r w:rsidR="00A9547A" w:rsidRPr="005B3F4E">
        <w:rPr>
          <w:b/>
          <w:color w:val="000000" w:themeColor="text1"/>
          <w:sz w:val="22"/>
          <w:szCs w:val="22"/>
          <w:lang w:val="en-GB"/>
        </w:rPr>
        <w:t xml:space="preserve"> par KANDIDĀTU</w:t>
      </w:r>
    </w:p>
    <w:p w14:paraId="43B05F7F" w14:textId="77777777" w:rsidR="00A9547A" w:rsidRPr="005B3F4E" w:rsidRDefault="00A9547A" w:rsidP="005B2B3B">
      <w:pPr>
        <w:widowControl w:val="0"/>
        <w:jc w:val="right"/>
        <w:rPr>
          <w:b/>
          <w:bCs/>
          <w:color w:val="000000" w:themeColor="text1"/>
          <w:sz w:val="22"/>
          <w:szCs w:val="22"/>
          <w:lang w:val="en-GB"/>
        </w:rPr>
      </w:pPr>
    </w:p>
    <w:p w14:paraId="604C67AC" w14:textId="106F37CE" w:rsidR="00A9547A" w:rsidRPr="005B3F4E" w:rsidRDefault="009C4227" w:rsidP="005B2B3B">
      <w:pPr>
        <w:widowControl w:val="0"/>
        <w:tabs>
          <w:tab w:val="num" w:pos="720"/>
        </w:tabs>
        <w:ind w:left="720" w:hanging="720"/>
        <w:jc w:val="center"/>
        <w:rPr>
          <w:b/>
          <w:i/>
          <w:color w:val="000000" w:themeColor="text1"/>
          <w:sz w:val="22"/>
          <w:szCs w:val="22"/>
          <w:lang w:val="en-GB"/>
        </w:rPr>
      </w:pPr>
      <w:r w:rsidRPr="005B3F4E">
        <w:rPr>
          <w:b/>
          <w:i/>
          <w:color w:val="000000" w:themeColor="text1"/>
          <w:sz w:val="22"/>
          <w:szCs w:val="22"/>
          <w:lang w:val="en-GB"/>
        </w:rPr>
        <w:t xml:space="preserve">1. </w:t>
      </w:r>
      <w:proofErr w:type="spellStart"/>
      <w:r w:rsidR="00A9547A" w:rsidRPr="005B3F4E">
        <w:rPr>
          <w:b/>
          <w:i/>
          <w:color w:val="000000" w:themeColor="text1"/>
          <w:sz w:val="22"/>
          <w:szCs w:val="22"/>
          <w:lang w:val="en-GB"/>
        </w:rPr>
        <w:t>Informācija</w:t>
      </w:r>
      <w:proofErr w:type="spellEnd"/>
      <w:r w:rsidR="00A9547A" w:rsidRPr="005B3F4E">
        <w:rPr>
          <w:b/>
          <w:i/>
          <w:color w:val="000000" w:themeColor="text1"/>
          <w:sz w:val="22"/>
          <w:szCs w:val="22"/>
          <w:lang w:val="en-GB"/>
        </w:rPr>
        <w:t xml:space="preserve"> par </w:t>
      </w:r>
      <w:proofErr w:type="spellStart"/>
      <w:r w:rsidR="00097A39">
        <w:rPr>
          <w:b/>
          <w:i/>
          <w:color w:val="000000" w:themeColor="text1"/>
          <w:sz w:val="22"/>
          <w:szCs w:val="22"/>
          <w:lang w:val="en-GB"/>
        </w:rPr>
        <w:t>Kandidātu</w:t>
      </w:r>
      <w:proofErr w:type="spellEnd"/>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8291"/>
      </w:tblGrid>
      <w:tr w:rsidR="00392F29" w:rsidRPr="005B3F4E" w14:paraId="76347DF3" w14:textId="77777777" w:rsidTr="00A9547A">
        <w:trPr>
          <w:cantSplit/>
        </w:trPr>
        <w:tc>
          <w:tcPr>
            <w:tcW w:w="921" w:type="dxa"/>
          </w:tcPr>
          <w:p w14:paraId="12C94B3B" w14:textId="77777777" w:rsidR="00A9547A" w:rsidRPr="005B3F4E" w:rsidRDefault="00A9547A" w:rsidP="005B2B3B">
            <w:pPr>
              <w:widowControl w:val="0"/>
              <w:jc w:val="both"/>
              <w:rPr>
                <w:color w:val="000000" w:themeColor="text1"/>
                <w:sz w:val="22"/>
                <w:szCs w:val="22"/>
                <w:lang w:val="en-GB"/>
              </w:rPr>
            </w:pPr>
            <w:r w:rsidRPr="005B3F4E">
              <w:rPr>
                <w:color w:val="000000" w:themeColor="text1"/>
                <w:sz w:val="22"/>
                <w:szCs w:val="22"/>
                <w:lang w:val="en-GB"/>
              </w:rPr>
              <w:t>1.</w:t>
            </w:r>
          </w:p>
        </w:tc>
        <w:tc>
          <w:tcPr>
            <w:tcW w:w="8291" w:type="dxa"/>
          </w:tcPr>
          <w:p w14:paraId="4F57CBDB" w14:textId="77777777" w:rsidR="00A9547A" w:rsidRPr="005B3F4E" w:rsidRDefault="00A9547A" w:rsidP="005B2B3B">
            <w:pPr>
              <w:widowControl w:val="0"/>
              <w:jc w:val="both"/>
              <w:rPr>
                <w:color w:val="000000" w:themeColor="text1"/>
                <w:sz w:val="22"/>
                <w:szCs w:val="22"/>
                <w:lang w:val="en-GB"/>
              </w:rPr>
            </w:pPr>
            <w:proofErr w:type="spellStart"/>
            <w:r w:rsidRPr="005B3F4E">
              <w:rPr>
                <w:color w:val="000000" w:themeColor="text1"/>
                <w:sz w:val="22"/>
                <w:szCs w:val="22"/>
                <w:lang w:val="en-GB"/>
              </w:rPr>
              <w:t>Nosaukums</w:t>
            </w:r>
            <w:proofErr w:type="spellEnd"/>
            <w:r w:rsidRPr="005B3F4E">
              <w:rPr>
                <w:color w:val="000000" w:themeColor="text1"/>
                <w:sz w:val="22"/>
                <w:szCs w:val="22"/>
                <w:lang w:val="en-GB"/>
              </w:rPr>
              <w:t>:</w:t>
            </w:r>
          </w:p>
        </w:tc>
      </w:tr>
      <w:tr w:rsidR="00392F29" w:rsidRPr="005B3F4E" w14:paraId="6F35A462" w14:textId="77777777" w:rsidTr="00A9547A">
        <w:trPr>
          <w:cantSplit/>
        </w:trPr>
        <w:tc>
          <w:tcPr>
            <w:tcW w:w="921" w:type="dxa"/>
          </w:tcPr>
          <w:p w14:paraId="56D0DAF9" w14:textId="77777777" w:rsidR="00A9547A" w:rsidRPr="005B3F4E" w:rsidRDefault="00A9547A" w:rsidP="005B2B3B">
            <w:pPr>
              <w:widowControl w:val="0"/>
              <w:jc w:val="both"/>
              <w:rPr>
                <w:color w:val="000000" w:themeColor="text1"/>
                <w:sz w:val="22"/>
                <w:szCs w:val="22"/>
                <w:lang w:val="en-GB"/>
              </w:rPr>
            </w:pPr>
            <w:r w:rsidRPr="005B3F4E">
              <w:rPr>
                <w:color w:val="000000" w:themeColor="text1"/>
                <w:sz w:val="22"/>
                <w:szCs w:val="22"/>
                <w:lang w:val="en-GB"/>
              </w:rPr>
              <w:t>2.</w:t>
            </w:r>
          </w:p>
        </w:tc>
        <w:tc>
          <w:tcPr>
            <w:tcW w:w="8291" w:type="dxa"/>
          </w:tcPr>
          <w:p w14:paraId="256D5A80" w14:textId="77777777" w:rsidR="00A9547A" w:rsidRPr="005B3F4E" w:rsidRDefault="00A9547A" w:rsidP="005B2B3B">
            <w:pPr>
              <w:widowControl w:val="0"/>
              <w:jc w:val="both"/>
              <w:rPr>
                <w:color w:val="000000" w:themeColor="text1"/>
                <w:sz w:val="22"/>
                <w:szCs w:val="22"/>
                <w:lang w:val="en-GB"/>
              </w:rPr>
            </w:pPr>
            <w:proofErr w:type="spellStart"/>
            <w:r w:rsidRPr="005B3F4E">
              <w:rPr>
                <w:color w:val="000000" w:themeColor="text1"/>
                <w:sz w:val="22"/>
                <w:szCs w:val="22"/>
                <w:lang w:val="en-GB"/>
              </w:rPr>
              <w:t>Reģ.Nr</w:t>
            </w:r>
            <w:proofErr w:type="spellEnd"/>
            <w:r w:rsidRPr="005B3F4E">
              <w:rPr>
                <w:color w:val="000000" w:themeColor="text1"/>
                <w:sz w:val="22"/>
                <w:szCs w:val="22"/>
                <w:lang w:val="en-GB"/>
              </w:rPr>
              <w:t>.:</w:t>
            </w:r>
          </w:p>
        </w:tc>
      </w:tr>
      <w:tr w:rsidR="00392F29" w:rsidRPr="005B3F4E" w14:paraId="5F2DEBD5" w14:textId="77777777" w:rsidTr="00A9547A">
        <w:trPr>
          <w:cantSplit/>
        </w:trPr>
        <w:tc>
          <w:tcPr>
            <w:tcW w:w="921" w:type="dxa"/>
          </w:tcPr>
          <w:p w14:paraId="77F0332B" w14:textId="77777777" w:rsidR="00A9547A" w:rsidRPr="005B3F4E" w:rsidRDefault="00A9547A" w:rsidP="005B2B3B">
            <w:pPr>
              <w:widowControl w:val="0"/>
              <w:jc w:val="both"/>
              <w:rPr>
                <w:color w:val="000000" w:themeColor="text1"/>
                <w:sz w:val="22"/>
                <w:szCs w:val="22"/>
                <w:lang w:val="en-GB"/>
              </w:rPr>
            </w:pPr>
            <w:r w:rsidRPr="005B3F4E">
              <w:rPr>
                <w:color w:val="000000" w:themeColor="text1"/>
                <w:sz w:val="22"/>
                <w:szCs w:val="22"/>
                <w:lang w:val="en-GB"/>
              </w:rPr>
              <w:t>3.</w:t>
            </w:r>
          </w:p>
        </w:tc>
        <w:tc>
          <w:tcPr>
            <w:tcW w:w="8291" w:type="dxa"/>
          </w:tcPr>
          <w:p w14:paraId="54E7E44B" w14:textId="77777777" w:rsidR="00A9547A" w:rsidRPr="005B3F4E" w:rsidRDefault="00A9547A" w:rsidP="005B2B3B">
            <w:pPr>
              <w:widowControl w:val="0"/>
              <w:jc w:val="both"/>
              <w:rPr>
                <w:color w:val="000000" w:themeColor="text1"/>
                <w:sz w:val="22"/>
                <w:szCs w:val="22"/>
                <w:lang w:val="en-GB"/>
              </w:rPr>
            </w:pPr>
            <w:r w:rsidRPr="005B3F4E">
              <w:rPr>
                <w:color w:val="000000" w:themeColor="text1"/>
                <w:sz w:val="22"/>
                <w:szCs w:val="22"/>
                <w:lang w:val="en-GB"/>
              </w:rPr>
              <w:t xml:space="preserve">Nod. </w:t>
            </w:r>
            <w:proofErr w:type="spellStart"/>
            <w:r w:rsidRPr="005B3F4E">
              <w:rPr>
                <w:color w:val="000000" w:themeColor="text1"/>
                <w:sz w:val="22"/>
                <w:szCs w:val="22"/>
                <w:lang w:val="en-GB"/>
              </w:rPr>
              <w:t>maksāt</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reģ</w:t>
            </w:r>
            <w:proofErr w:type="spellEnd"/>
            <w:r w:rsidRPr="005B3F4E">
              <w:rPr>
                <w:color w:val="000000" w:themeColor="text1"/>
                <w:sz w:val="22"/>
                <w:szCs w:val="22"/>
                <w:lang w:val="en-GB"/>
              </w:rPr>
              <w:t>. Nr.:</w:t>
            </w:r>
          </w:p>
        </w:tc>
      </w:tr>
      <w:tr w:rsidR="00392F29" w:rsidRPr="005B3F4E" w14:paraId="2A7D9A11" w14:textId="77777777" w:rsidTr="00A9547A">
        <w:trPr>
          <w:cantSplit/>
        </w:trPr>
        <w:tc>
          <w:tcPr>
            <w:tcW w:w="921" w:type="dxa"/>
          </w:tcPr>
          <w:p w14:paraId="370AAC98" w14:textId="13C02F69" w:rsidR="00A9547A" w:rsidRPr="005B3F4E" w:rsidRDefault="000359B5" w:rsidP="005B2B3B">
            <w:pPr>
              <w:widowControl w:val="0"/>
              <w:jc w:val="both"/>
              <w:rPr>
                <w:color w:val="000000" w:themeColor="text1"/>
                <w:sz w:val="22"/>
                <w:szCs w:val="22"/>
                <w:lang w:val="en-GB"/>
              </w:rPr>
            </w:pPr>
            <w:r w:rsidRPr="005B3F4E">
              <w:rPr>
                <w:color w:val="000000" w:themeColor="text1"/>
                <w:sz w:val="22"/>
                <w:szCs w:val="22"/>
                <w:lang w:val="en-GB"/>
              </w:rPr>
              <w:t>4</w:t>
            </w:r>
            <w:r w:rsidR="00A9547A" w:rsidRPr="005B3F4E">
              <w:rPr>
                <w:color w:val="000000" w:themeColor="text1"/>
                <w:sz w:val="22"/>
                <w:szCs w:val="22"/>
                <w:lang w:val="en-GB"/>
              </w:rPr>
              <w:t>.</w:t>
            </w:r>
          </w:p>
        </w:tc>
        <w:tc>
          <w:tcPr>
            <w:tcW w:w="8291" w:type="dxa"/>
          </w:tcPr>
          <w:p w14:paraId="2F8C0A8D" w14:textId="77777777" w:rsidR="00A9547A" w:rsidRPr="005B3F4E" w:rsidRDefault="00A9547A" w:rsidP="005B2B3B">
            <w:pPr>
              <w:widowControl w:val="0"/>
              <w:jc w:val="both"/>
              <w:rPr>
                <w:color w:val="000000" w:themeColor="text1"/>
                <w:sz w:val="22"/>
                <w:szCs w:val="22"/>
                <w:lang w:val="en-GB"/>
              </w:rPr>
            </w:pPr>
            <w:proofErr w:type="spellStart"/>
            <w:r w:rsidRPr="005B3F4E">
              <w:rPr>
                <w:color w:val="000000" w:themeColor="text1"/>
                <w:sz w:val="22"/>
                <w:szCs w:val="22"/>
                <w:lang w:val="en-GB"/>
              </w:rPr>
              <w:t>Juridiskā</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adrese</w:t>
            </w:r>
            <w:proofErr w:type="spellEnd"/>
            <w:r w:rsidRPr="005B3F4E">
              <w:rPr>
                <w:color w:val="000000" w:themeColor="text1"/>
                <w:sz w:val="22"/>
                <w:szCs w:val="22"/>
                <w:lang w:val="en-GB"/>
              </w:rPr>
              <w:t>:</w:t>
            </w:r>
          </w:p>
        </w:tc>
      </w:tr>
      <w:tr w:rsidR="00392F29" w:rsidRPr="005B3F4E" w14:paraId="7D9944CC" w14:textId="77777777" w:rsidTr="00A9547A">
        <w:trPr>
          <w:cantSplit/>
        </w:trPr>
        <w:tc>
          <w:tcPr>
            <w:tcW w:w="921" w:type="dxa"/>
          </w:tcPr>
          <w:p w14:paraId="2F8C45A9" w14:textId="245C8A7C" w:rsidR="00A9547A" w:rsidRPr="005B3F4E" w:rsidRDefault="000359B5" w:rsidP="005B2B3B">
            <w:pPr>
              <w:widowControl w:val="0"/>
              <w:jc w:val="both"/>
              <w:rPr>
                <w:color w:val="000000" w:themeColor="text1"/>
                <w:sz w:val="22"/>
                <w:szCs w:val="22"/>
                <w:lang w:val="en-GB"/>
              </w:rPr>
            </w:pPr>
            <w:r w:rsidRPr="005B3F4E">
              <w:rPr>
                <w:color w:val="000000" w:themeColor="text1"/>
                <w:sz w:val="22"/>
                <w:szCs w:val="22"/>
                <w:lang w:val="en-GB"/>
              </w:rPr>
              <w:t>5</w:t>
            </w:r>
            <w:r w:rsidR="00A9547A" w:rsidRPr="005B3F4E">
              <w:rPr>
                <w:color w:val="000000" w:themeColor="text1"/>
                <w:sz w:val="22"/>
                <w:szCs w:val="22"/>
                <w:lang w:val="en-GB"/>
              </w:rPr>
              <w:t>.</w:t>
            </w:r>
          </w:p>
        </w:tc>
        <w:tc>
          <w:tcPr>
            <w:tcW w:w="8291" w:type="dxa"/>
          </w:tcPr>
          <w:p w14:paraId="335922D0" w14:textId="3B5602F0" w:rsidR="00A9547A" w:rsidRPr="005B3F4E" w:rsidRDefault="00A9547A" w:rsidP="005B2B3B">
            <w:pPr>
              <w:widowControl w:val="0"/>
              <w:jc w:val="both"/>
              <w:rPr>
                <w:color w:val="000000" w:themeColor="text1"/>
                <w:sz w:val="22"/>
                <w:szCs w:val="22"/>
                <w:lang w:val="sv-SE"/>
              </w:rPr>
            </w:pPr>
            <w:r w:rsidRPr="005B3F4E">
              <w:rPr>
                <w:color w:val="000000" w:themeColor="text1"/>
                <w:sz w:val="22"/>
                <w:szCs w:val="22"/>
                <w:lang w:val="sv-SE"/>
              </w:rPr>
              <w:t xml:space="preserve">Biroja adrese:                             tālr.                           e-pasts: </w:t>
            </w:r>
          </w:p>
        </w:tc>
      </w:tr>
      <w:tr w:rsidR="00392F29" w:rsidRPr="005B3F4E" w14:paraId="7FC93892" w14:textId="77777777" w:rsidTr="00A9547A">
        <w:trPr>
          <w:cantSplit/>
        </w:trPr>
        <w:tc>
          <w:tcPr>
            <w:tcW w:w="921" w:type="dxa"/>
          </w:tcPr>
          <w:p w14:paraId="7BF151FF" w14:textId="7216C18D" w:rsidR="00A9547A" w:rsidRPr="005B3F4E" w:rsidRDefault="000359B5" w:rsidP="005B2B3B">
            <w:pPr>
              <w:widowControl w:val="0"/>
              <w:jc w:val="both"/>
              <w:rPr>
                <w:color w:val="000000" w:themeColor="text1"/>
                <w:sz w:val="22"/>
                <w:szCs w:val="22"/>
                <w:lang w:val="en-GB"/>
              </w:rPr>
            </w:pPr>
            <w:r w:rsidRPr="005B3F4E">
              <w:rPr>
                <w:color w:val="000000" w:themeColor="text1"/>
                <w:sz w:val="22"/>
                <w:szCs w:val="22"/>
                <w:lang w:val="en-GB"/>
              </w:rPr>
              <w:t>6</w:t>
            </w:r>
            <w:r w:rsidR="00A9547A" w:rsidRPr="005B3F4E">
              <w:rPr>
                <w:color w:val="000000" w:themeColor="text1"/>
                <w:sz w:val="22"/>
                <w:szCs w:val="22"/>
                <w:lang w:val="en-GB"/>
              </w:rPr>
              <w:t>.</w:t>
            </w:r>
          </w:p>
        </w:tc>
        <w:tc>
          <w:tcPr>
            <w:tcW w:w="8291" w:type="dxa"/>
          </w:tcPr>
          <w:p w14:paraId="73E3A8A2" w14:textId="4734455E" w:rsidR="00A9547A" w:rsidRPr="005B3F4E" w:rsidRDefault="00273A56" w:rsidP="005B2B3B">
            <w:pPr>
              <w:widowControl w:val="0"/>
              <w:jc w:val="both"/>
              <w:rPr>
                <w:color w:val="000000" w:themeColor="text1"/>
                <w:sz w:val="22"/>
                <w:szCs w:val="22"/>
                <w:lang w:val="en-GB"/>
              </w:rPr>
            </w:pPr>
            <w:proofErr w:type="spellStart"/>
            <w:r w:rsidRPr="005B3F4E">
              <w:rPr>
                <w:color w:val="000000" w:themeColor="text1"/>
                <w:sz w:val="22"/>
                <w:szCs w:val="22"/>
                <w:lang w:val="en-GB"/>
              </w:rPr>
              <w:t>Kredītiestāde</w:t>
            </w:r>
            <w:proofErr w:type="spellEnd"/>
            <w:r w:rsidR="00A9547A" w:rsidRPr="005B3F4E">
              <w:rPr>
                <w:color w:val="000000" w:themeColor="text1"/>
                <w:sz w:val="22"/>
                <w:szCs w:val="22"/>
                <w:lang w:val="en-GB"/>
              </w:rPr>
              <w:t>:</w:t>
            </w:r>
          </w:p>
        </w:tc>
      </w:tr>
      <w:tr w:rsidR="00392F29" w:rsidRPr="005B3F4E" w14:paraId="7C4403CD" w14:textId="77777777" w:rsidTr="00A9547A">
        <w:trPr>
          <w:cantSplit/>
        </w:trPr>
        <w:tc>
          <w:tcPr>
            <w:tcW w:w="921" w:type="dxa"/>
          </w:tcPr>
          <w:p w14:paraId="658C44A1" w14:textId="6564FD1F" w:rsidR="00A9547A" w:rsidRPr="005B3F4E" w:rsidRDefault="000359B5" w:rsidP="005B2B3B">
            <w:pPr>
              <w:widowControl w:val="0"/>
              <w:jc w:val="both"/>
              <w:rPr>
                <w:color w:val="000000" w:themeColor="text1"/>
                <w:sz w:val="22"/>
                <w:szCs w:val="22"/>
                <w:lang w:val="en-GB"/>
              </w:rPr>
            </w:pPr>
            <w:r w:rsidRPr="005B3F4E">
              <w:rPr>
                <w:color w:val="000000" w:themeColor="text1"/>
                <w:sz w:val="22"/>
                <w:szCs w:val="22"/>
                <w:lang w:val="en-GB"/>
              </w:rPr>
              <w:t>7</w:t>
            </w:r>
            <w:r w:rsidR="00A9547A" w:rsidRPr="005B3F4E">
              <w:rPr>
                <w:color w:val="000000" w:themeColor="text1"/>
                <w:sz w:val="22"/>
                <w:szCs w:val="22"/>
                <w:lang w:val="en-GB"/>
              </w:rPr>
              <w:t>.</w:t>
            </w:r>
          </w:p>
        </w:tc>
        <w:tc>
          <w:tcPr>
            <w:tcW w:w="8291" w:type="dxa"/>
          </w:tcPr>
          <w:p w14:paraId="5131BD9D" w14:textId="2653E0B0" w:rsidR="00A9547A" w:rsidRPr="005B3F4E" w:rsidRDefault="00273A56" w:rsidP="005B2B3B">
            <w:pPr>
              <w:widowControl w:val="0"/>
              <w:jc w:val="both"/>
              <w:rPr>
                <w:color w:val="000000" w:themeColor="text1"/>
                <w:sz w:val="22"/>
                <w:szCs w:val="22"/>
                <w:lang w:val="en-GB"/>
              </w:rPr>
            </w:pPr>
            <w:proofErr w:type="spellStart"/>
            <w:r w:rsidRPr="005B3F4E">
              <w:rPr>
                <w:color w:val="000000" w:themeColor="text1"/>
                <w:sz w:val="22"/>
                <w:szCs w:val="22"/>
                <w:lang w:val="en-GB"/>
              </w:rPr>
              <w:t>Kredītiestādes</w:t>
            </w:r>
            <w:proofErr w:type="spellEnd"/>
            <w:r w:rsidR="00A9547A" w:rsidRPr="005B3F4E">
              <w:rPr>
                <w:color w:val="000000" w:themeColor="text1"/>
                <w:sz w:val="22"/>
                <w:szCs w:val="22"/>
                <w:lang w:val="en-GB"/>
              </w:rPr>
              <w:t xml:space="preserve"> </w:t>
            </w:r>
            <w:proofErr w:type="spellStart"/>
            <w:r w:rsidR="00A9547A" w:rsidRPr="005B3F4E">
              <w:rPr>
                <w:color w:val="000000" w:themeColor="text1"/>
                <w:sz w:val="22"/>
                <w:szCs w:val="22"/>
                <w:lang w:val="en-GB"/>
              </w:rPr>
              <w:t>kods</w:t>
            </w:r>
            <w:proofErr w:type="spellEnd"/>
            <w:r w:rsidR="00A9547A" w:rsidRPr="005B3F4E">
              <w:rPr>
                <w:color w:val="000000" w:themeColor="text1"/>
                <w:sz w:val="22"/>
                <w:szCs w:val="22"/>
                <w:lang w:val="en-GB"/>
              </w:rPr>
              <w:t>:</w:t>
            </w:r>
          </w:p>
        </w:tc>
      </w:tr>
      <w:tr w:rsidR="00392F29" w:rsidRPr="005B3F4E" w14:paraId="03B5EC6D" w14:textId="77777777" w:rsidTr="00A9547A">
        <w:trPr>
          <w:cantSplit/>
        </w:trPr>
        <w:tc>
          <w:tcPr>
            <w:tcW w:w="921" w:type="dxa"/>
          </w:tcPr>
          <w:p w14:paraId="5852D285" w14:textId="78F1ACC0" w:rsidR="00A9547A" w:rsidRPr="005B3F4E" w:rsidRDefault="000359B5" w:rsidP="005B2B3B">
            <w:pPr>
              <w:widowControl w:val="0"/>
              <w:jc w:val="both"/>
              <w:rPr>
                <w:color w:val="000000" w:themeColor="text1"/>
                <w:sz w:val="22"/>
                <w:szCs w:val="22"/>
                <w:lang w:val="en-GB"/>
              </w:rPr>
            </w:pPr>
            <w:r w:rsidRPr="005B3F4E">
              <w:rPr>
                <w:color w:val="000000" w:themeColor="text1"/>
                <w:sz w:val="22"/>
                <w:szCs w:val="22"/>
                <w:lang w:val="en-GB"/>
              </w:rPr>
              <w:t>8</w:t>
            </w:r>
            <w:r w:rsidR="00A9547A" w:rsidRPr="005B3F4E">
              <w:rPr>
                <w:color w:val="000000" w:themeColor="text1"/>
                <w:sz w:val="22"/>
                <w:szCs w:val="22"/>
                <w:lang w:val="en-GB"/>
              </w:rPr>
              <w:t>.</w:t>
            </w:r>
          </w:p>
        </w:tc>
        <w:tc>
          <w:tcPr>
            <w:tcW w:w="8291" w:type="dxa"/>
          </w:tcPr>
          <w:p w14:paraId="7C632CAD" w14:textId="77777777" w:rsidR="00A9547A" w:rsidRPr="005B3F4E" w:rsidRDefault="00A9547A" w:rsidP="005B2B3B">
            <w:pPr>
              <w:widowControl w:val="0"/>
              <w:jc w:val="both"/>
              <w:rPr>
                <w:color w:val="000000" w:themeColor="text1"/>
                <w:sz w:val="22"/>
                <w:szCs w:val="22"/>
                <w:lang w:val="en-GB"/>
              </w:rPr>
            </w:pPr>
            <w:r w:rsidRPr="005B3F4E">
              <w:rPr>
                <w:color w:val="000000" w:themeColor="text1"/>
                <w:sz w:val="22"/>
                <w:szCs w:val="22"/>
                <w:lang w:val="en-GB"/>
              </w:rPr>
              <w:t>Konta Nr.:</w:t>
            </w:r>
          </w:p>
        </w:tc>
      </w:tr>
      <w:tr w:rsidR="00666860" w:rsidRPr="005B3F4E" w14:paraId="4CEE0A21" w14:textId="77777777" w:rsidTr="00A9547A">
        <w:trPr>
          <w:cantSplit/>
        </w:trPr>
        <w:tc>
          <w:tcPr>
            <w:tcW w:w="921" w:type="dxa"/>
          </w:tcPr>
          <w:p w14:paraId="753BC392" w14:textId="60D110F9" w:rsidR="00666860" w:rsidRPr="005B3F4E" w:rsidRDefault="000359B5" w:rsidP="005B2B3B">
            <w:pPr>
              <w:widowControl w:val="0"/>
              <w:jc w:val="both"/>
              <w:rPr>
                <w:color w:val="000000" w:themeColor="text1"/>
                <w:sz w:val="22"/>
                <w:szCs w:val="22"/>
                <w:lang w:val="en-GB"/>
              </w:rPr>
            </w:pPr>
            <w:r w:rsidRPr="005B3F4E">
              <w:rPr>
                <w:color w:val="000000" w:themeColor="text1"/>
                <w:sz w:val="22"/>
                <w:szCs w:val="22"/>
                <w:lang w:val="en-GB"/>
              </w:rPr>
              <w:t>9</w:t>
            </w:r>
            <w:r w:rsidR="00666860" w:rsidRPr="005B3F4E">
              <w:rPr>
                <w:color w:val="000000" w:themeColor="text1"/>
                <w:sz w:val="22"/>
                <w:szCs w:val="22"/>
                <w:lang w:val="en-GB"/>
              </w:rPr>
              <w:t>.</w:t>
            </w:r>
          </w:p>
        </w:tc>
        <w:tc>
          <w:tcPr>
            <w:tcW w:w="8291" w:type="dxa"/>
          </w:tcPr>
          <w:p w14:paraId="10CABE2A" w14:textId="77777777" w:rsidR="00666860" w:rsidRPr="005B3F4E" w:rsidRDefault="00666860" w:rsidP="005B2B3B">
            <w:pPr>
              <w:widowControl w:val="0"/>
              <w:jc w:val="both"/>
              <w:rPr>
                <w:color w:val="000000" w:themeColor="text1"/>
                <w:sz w:val="22"/>
                <w:szCs w:val="22"/>
                <w:lang w:val="en-GB"/>
              </w:rPr>
            </w:pPr>
            <w:proofErr w:type="spellStart"/>
            <w:r w:rsidRPr="005B3F4E">
              <w:rPr>
                <w:color w:val="000000" w:themeColor="text1"/>
                <w:sz w:val="22"/>
                <w:szCs w:val="22"/>
                <w:lang w:val="en-GB"/>
              </w:rPr>
              <w:t>Kandidāta</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kontaktpersona</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iepirkuma</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jautājumos</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vārds</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uzvārds</w:t>
            </w:r>
            <w:proofErr w:type="spellEnd"/>
            <w:r w:rsidRPr="005B3F4E">
              <w:rPr>
                <w:color w:val="000000" w:themeColor="text1"/>
                <w:sz w:val="22"/>
                <w:szCs w:val="22"/>
                <w:lang w:val="en-GB"/>
              </w:rPr>
              <w:t xml:space="preserve">, </w:t>
            </w:r>
            <w:proofErr w:type="spellStart"/>
            <w:r w:rsidRPr="005B3F4E">
              <w:rPr>
                <w:color w:val="000000" w:themeColor="text1"/>
                <w:sz w:val="22"/>
                <w:szCs w:val="22"/>
                <w:lang w:val="en-GB"/>
              </w:rPr>
              <w:t>tālr</w:t>
            </w:r>
            <w:proofErr w:type="spellEnd"/>
            <w:r w:rsidRPr="005B3F4E">
              <w:rPr>
                <w:color w:val="000000" w:themeColor="text1"/>
                <w:sz w:val="22"/>
                <w:szCs w:val="22"/>
                <w:lang w:val="en-GB"/>
              </w:rPr>
              <w:t>., e-pasts):</w:t>
            </w:r>
          </w:p>
        </w:tc>
      </w:tr>
    </w:tbl>
    <w:p w14:paraId="2306D26C" w14:textId="3496E089" w:rsidR="00215629" w:rsidRPr="00226643" w:rsidRDefault="00215629" w:rsidP="00215629">
      <w:pPr>
        <w:widowControl w:val="0"/>
        <w:tabs>
          <w:tab w:val="center" w:pos="4153"/>
          <w:tab w:val="right" w:pos="8306"/>
        </w:tabs>
        <w:rPr>
          <w:color w:val="000000" w:themeColor="text1"/>
        </w:rPr>
      </w:pPr>
      <w:proofErr w:type="spellStart"/>
      <w:r w:rsidRPr="00226643">
        <w:rPr>
          <w:color w:val="000000" w:themeColor="text1"/>
        </w:rPr>
        <w:t>Uzņēmējs</w:t>
      </w:r>
      <w:proofErr w:type="spellEnd"/>
      <w:r w:rsidRPr="00226643">
        <w:rPr>
          <w:color w:val="000000" w:themeColor="text1"/>
        </w:rPr>
        <w:t xml:space="preserve"> </w:t>
      </w:r>
      <w:proofErr w:type="spellStart"/>
      <w:r w:rsidRPr="00226643">
        <w:rPr>
          <w:color w:val="000000" w:themeColor="text1"/>
        </w:rPr>
        <w:t>ir</w:t>
      </w:r>
      <w:proofErr w:type="spellEnd"/>
      <w:r w:rsidRPr="00226643">
        <w:rPr>
          <w:color w:val="000000" w:themeColor="text1"/>
        </w:rPr>
        <w:t xml:space="preserve"> </w:t>
      </w:r>
      <w:proofErr w:type="spellStart"/>
      <w:r w:rsidRPr="00226643">
        <w:rPr>
          <w:color w:val="000000" w:themeColor="text1"/>
        </w:rPr>
        <w:t>mazais</w:t>
      </w:r>
      <w:proofErr w:type="spellEnd"/>
      <w:r w:rsidRPr="00226643">
        <w:rPr>
          <w:color w:val="000000" w:themeColor="text1"/>
        </w:rPr>
        <w:t xml:space="preserve"> / </w:t>
      </w:r>
      <w:proofErr w:type="spellStart"/>
      <w:r w:rsidRPr="00226643">
        <w:rPr>
          <w:color w:val="000000" w:themeColor="text1"/>
        </w:rPr>
        <w:t>vidējais</w:t>
      </w:r>
      <w:proofErr w:type="spellEnd"/>
      <w:r w:rsidRPr="00226643">
        <w:rPr>
          <w:color w:val="000000" w:themeColor="text1"/>
        </w:rPr>
        <w:t xml:space="preserve"> </w:t>
      </w:r>
      <w:proofErr w:type="spellStart"/>
      <w:r w:rsidRPr="00226643">
        <w:rPr>
          <w:color w:val="000000" w:themeColor="text1"/>
        </w:rPr>
        <w:t>uzņēmums</w:t>
      </w:r>
      <w:proofErr w:type="spellEnd"/>
      <w:r w:rsidRPr="00226643">
        <w:rPr>
          <w:color w:val="000000" w:themeColor="text1"/>
        </w:rPr>
        <w:t xml:space="preserve"> (MVU*): ________ (</w:t>
      </w:r>
      <w:proofErr w:type="spellStart"/>
      <w:r w:rsidRPr="00226643">
        <w:rPr>
          <w:color w:val="000000" w:themeColor="text1"/>
        </w:rPr>
        <w:t>Jā</w:t>
      </w:r>
      <w:proofErr w:type="spellEnd"/>
      <w:r w:rsidRPr="00226643">
        <w:rPr>
          <w:color w:val="000000" w:themeColor="text1"/>
        </w:rPr>
        <w:t xml:space="preserve">/ </w:t>
      </w:r>
      <w:proofErr w:type="spellStart"/>
      <w:r w:rsidRPr="00226643">
        <w:rPr>
          <w:color w:val="000000" w:themeColor="text1"/>
        </w:rPr>
        <w:t>Nē</w:t>
      </w:r>
      <w:proofErr w:type="spellEnd"/>
      <w:r w:rsidRPr="00226643">
        <w:rPr>
          <w:color w:val="000000" w:themeColor="text1"/>
        </w:rPr>
        <w:t>)</w:t>
      </w:r>
    </w:p>
    <w:p w14:paraId="4283CC7E" w14:textId="73589907" w:rsidR="002B0BE3" w:rsidRDefault="00215629" w:rsidP="00226643">
      <w:pPr>
        <w:widowControl w:val="0"/>
        <w:tabs>
          <w:tab w:val="num" w:pos="0"/>
          <w:tab w:val="center" w:pos="4153"/>
          <w:tab w:val="right" w:pos="8306"/>
        </w:tabs>
        <w:jc w:val="both"/>
        <w:rPr>
          <w:color w:val="000000"/>
          <w:lang w:val="af-ZA" w:eastAsia="lv-LV"/>
        </w:rPr>
      </w:pPr>
      <w:r w:rsidRPr="00226643">
        <w:rPr>
          <w:color w:val="000000" w:themeColor="text1"/>
        </w:rPr>
        <w:t xml:space="preserve">MVU* - </w:t>
      </w:r>
      <w:r w:rsidR="002B0BE3" w:rsidRPr="00226643">
        <w:rPr>
          <w:color w:val="000000"/>
          <w:lang w:val="af-ZA" w:eastAsia="lv-LV"/>
        </w:rPr>
        <w:t>Atbilstoši EK regulā 651/2014 noteiktajai MVU definīcijai, MVU kategorijā ietilpst uzņēmumi, kam ir mazāk nekā 250 darbinieku un kuru gada apgrozījums nepārsniedz EUR 50 miljonus un/vai gada bilances kopsumma nepārsniedz EUR 43 miljonus.</w:t>
      </w:r>
    </w:p>
    <w:p w14:paraId="28F3A86A" w14:textId="7C5586DB" w:rsidR="005E2A9A" w:rsidRDefault="005E2A9A" w:rsidP="00226643">
      <w:pPr>
        <w:widowControl w:val="0"/>
        <w:tabs>
          <w:tab w:val="num" w:pos="0"/>
          <w:tab w:val="center" w:pos="4153"/>
          <w:tab w:val="right" w:pos="8306"/>
        </w:tabs>
        <w:jc w:val="both"/>
        <w:rPr>
          <w:color w:val="000000"/>
          <w:lang w:val="af-ZA" w:eastAsia="lv-LV"/>
        </w:rPr>
      </w:pPr>
    </w:p>
    <w:p w14:paraId="78236A1B" w14:textId="16742AA0" w:rsidR="005E2A9A" w:rsidRPr="00FB3BA5" w:rsidRDefault="005E2A9A" w:rsidP="00226643">
      <w:pPr>
        <w:widowControl w:val="0"/>
        <w:tabs>
          <w:tab w:val="num" w:pos="0"/>
          <w:tab w:val="center" w:pos="4153"/>
          <w:tab w:val="right" w:pos="8306"/>
        </w:tabs>
        <w:jc w:val="both"/>
        <w:rPr>
          <w:i/>
          <w:iCs/>
          <w:color w:val="000000"/>
          <w:lang w:val="af-ZA" w:eastAsia="lv-LV"/>
        </w:rPr>
      </w:pPr>
      <w:r w:rsidRPr="00FB3BA5">
        <w:rPr>
          <w:i/>
          <w:iCs/>
          <w:color w:val="000000"/>
          <w:lang w:val="af-ZA" w:eastAsia="lv-LV"/>
        </w:rPr>
        <w:t>Ja Kandidāts ir piegādātāju apvienība (personu grupa), lūdzam aizpildīt tabulā prasīto informāciju par katru personu, kā arī norādīt katras personas atbildības apjomu.</w:t>
      </w:r>
    </w:p>
    <w:p w14:paraId="5E0AB395" w14:textId="78C24911" w:rsidR="005E2A9A" w:rsidRPr="00FB3BA5" w:rsidRDefault="005E2A9A" w:rsidP="00FB3BA5">
      <w:pPr>
        <w:widowControl w:val="0"/>
        <w:tabs>
          <w:tab w:val="num" w:pos="0"/>
          <w:tab w:val="center" w:pos="4153"/>
          <w:tab w:val="right" w:pos="8306"/>
        </w:tabs>
        <w:jc w:val="both"/>
        <w:rPr>
          <w:i/>
          <w:iCs/>
          <w:color w:val="000000"/>
          <w:lang w:val="af-ZA" w:eastAsia="lv-LV"/>
        </w:rPr>
      </w:pPr>
      <w:r w:rsidRPr="00FB3BA5">
        <w:rPr>
          <w:i/>
          <w:iCs/>
          <w:color w:val="000000"/>
          <w:lang w:val="af-ZA" w:eastAsia="lv-LV"/>
        </w:rPr>
        <w:t>Piegādātāju apvienības gadījumā papildus jāiesniedz informācija par piegādātāju apvienību un vienošanās par apvienības izveidi, kurā ietver vismaz informāciju par piegādātāju apvienības izvirzīto pārstāvi un pieteikuma parakstīšanai pilnvaroto personu, informāciju par piegādātāju apvienībā ietilpstošajiem dalībniekiem, informāciju par atbildības sadalījumu un nododamo darbu apjomu līguma izpildei.</w:t>
      </w:r>
    </w:p>
    <w:p w14:paraId="7AD4BF58" w14:textId="77777777" w:rsidR="005E2A9A" w:rsidRPr="00226643" w:rsidRDefault="005E2A9A" w:rsidP="00226643">
      <w:pPr>
        <w:widowControl w:val="0"/>
        <w:tabs>
          <w:tab w:val="num" w:pos="0"/>
          <w:tab w:val="center" w:pos="4153"/>
          <w:tab w:val="right" w:pos="8306"/>
        </w:tabs>
        <w:jc w:val="both"/>
        <w:rPr>
          <w:color w:val="000000" w:themeColor="text1"/>
        </w:rPr>
      </w:pPr>
    </w:p>
    <w:p w14:paraId="630768A8" w14:textId="77777777" w:rsidR="00A9547A" w:rsidRPr="005B3F4E" w:rsidRDefault="00A9547A" w:rsidP="002B0BE3">
      <w:pPr>
        <w:widowControl w:val="0"/>
        <w:tabs>
          <w:tab w:val="num" w:pos="0"/>
          <w:tab w:val="center" w:pos="4153"/>
          <w:tab w:val="right" w:pos="8306"/>
        </w:tabs>
        <w:rPr>
          <w:sz w:val="22"/>
          <w:szCs w:val="22"/>
        </w:rPr>
      </w:pPr>
    </w:p>
    <w:p w14:paraId="2E46D89D" w14:textId="430759C4" w:rsidR="00A9547A" w:rsidRPr="00CD74F4" w:rsidRDefault="00A9547A" w:rsidP="00AB4E04">
      <w:pPr>
        <w:pStyle w:val="ListParagraph"/>
        <w:widowControl w:val="0"/>
        <w:numPr>
          <w:ilvl w:val="0"/>
          <w:numId w:val="199"/>
        </w:numPr>
        <w:jc w:val="center"/>
        <w:rPr>
          <w:b/>
          <w:i/>
          <w:color w:val="000000" w:themeColor="text1"/>
          <w:sz w:val="22"/>
          <w:szCs w:val="22"/>
        </w:rPr>
      </w:pPr>
      <w:proofErr w:type="spellStart"/>
      <w:r w:rsidRPr="00CD74F4">
        <w:rPr>
          <w:b/>
          <w:i/>
          <w:color w:val="000000" w:themeColor="text1"/>
          <w:sz w:val="22"/>
          <w:szCs w:val="22"/>
        </w:rPr>
        <w:t>Kandidāta</w:t>
      </w:r>
      <w:proofErr w:type="spellEnd"/>
      <w:r w:rsidRPr="00CD74F4">
        <w:rPr>
          <w:b/>
          <w:i/>
          <w:color w:val="000000" w:themeColor="text1"/>
          <w:sz w:val="22"/>
          <w:szCs w:val="22"/>
        </w:rPr>
        <w:t xml:space="preserve"> </w:t>
      </w:r>
      <w:proofErr w:type="spellStart"/>
      <w:r w:rsidRPr="00CD74F4">
        <w:rPr>
          <w:b/>
          <w:i/>
          <w:color w:val="000000" w:themeColor="text1"/>
          <w:sz w:val="22"/>
          <w:szCs w:val="22"/>
        </w:rPr>
        <w:t>apakšuzņēmēju</w:t>
      </w:r>
      <w:proofErr w:type="spellEnd"/>
      <w:r w:rsidRPr="00CD74F4">
        <w:rPr>
          <w:b/>
          <w:i/>
          <w:color w:val="000000" w:themeColor="text1"/>
          <w:sz w:val="22"/>
          <w:szCs w:val="22"/>
        </w:rPr>
        <w:t xml:space="preserve"> </w:t>
      </w:r>
      <w:proofErr w:type="spellStart"/>
      <w:r w:rsidRPr="00CD74F4">
        <w:rPr>
          <w:b/>
          <w:i/>
          <w:color w:val="000000" w:themeColor="text1"/>
          <w:sz w:val="22"/>
          <w:szCs w:val="22"/>
        </w:rPr>
        <w:t>saraksts</w:t>
      </w:r>
      <w:proofErr w:type="spellEnd"/>
      <w:r w:rsidR="000359B5" w:rsidRPr="00CD74F4">
        <w:rPr>
          <w:b/>
          <w:i/>
          <w:color w:val="000000" w:themeColor="text1"/>
          <w:sz w:val="22"/>
          <w:szCs w:val="22"/>
        </w:rPr>
        <w:t xml:space="preserve"> (ja </w:t>
      </w:r>
      <w:proofErr w:type="spellStart"/>
      <w:r w:rsidR="000359B5" w:rsidRPr="00CD74F4">
        <w:rPr>
          <w:b/>
          <w:i/>
          <w:color w:val="000000" w:themeColor="text1"/>
          <w:sz w:val="22"/>
          <w:szCs w:val="22"/>
        </w:rPr>
        <w:t>nepieciešams</w:t>
      </w:r>
      <w:proofErr w:type="spellEnd"/>
      <w:r w:rsidR="000359B5" w:rsidRPr="00CD74F4">
        <w:rPr>
          <w:b/>
          <w:i/>
          <w:color w:val="000000" w:themeColor="text1"/>
          <w:sz w:val="22"/>
          <w:szCs w:val="22"/>
        </w:rPr>
        <w:t>)</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2869"/>
      </w:tblGrid>
      <w:tr w:rsidR="00DA7EA1" w:rsidRPr="00CD74F4" w14:paraId="6A835061" w14:textId="77777777" w:rsidTr="001536A0">
        <w:tc>
          <w:tcPr>
            <w:tcW w:w="2009" w:type="dxa"/>
          </w:tcPr>
          <w:p w14:paraId="254A62C0" w14:textId="77777777" w:rsidR="00A9547A" w:rsidRPr="00CD74F4" w:rsidRDefault="00A9547A" w:rsidP="005B2B3B">
            <w:pPr>
              <w:widowControl w:val="0"/>
              <w:jc w:val="center"/>
              <w:rPr>
                <w:b/>
                <w:color w:val="000000" w:themeColor="text1"/>
                <w:sz w:val="22"/>
                <w:szCs w:val="22"/>
                <w:lang w:val="en-GB"/>
              </w:rPr>
            </w:pPr>
            <w:proofErr w:type="spellStart"/>
            <w:r w:rsidRPr="00CD74F4">
              <w:rPr>
                <w:b/>
                <w:color w:val="000000" w:themeColor="text1"/>
                <w:sz w:val="22"/>
                <w:szCs w:val="22"/>
                <w:lang w:val="en-GB"/>
              </w:rPr>
              <w:t>Apakšuzņēmēja</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nosaukums</w:t>
            </w:r>
            <w:proofErr w:type="spellEnd"/>
          </w:p>
        </w:tc>
        <w:tc>
          <w:tcPr>
            <w:tcW w:w="1879" w:type="dxa"/>
          </w:tcPr>
          <w:p w14:paraId="31BB3864" w14:textId="2523A072" w:rsidR="00A9547A" w:rsidRPr="00CD74F4" w:rsidRDefault="00A9547A" w:rsidP="005B2B3B">
            <w:pPr>
              <w:widowControl w:val="0"/>
              <w:jc w:val="center"/>
              <w:rPr>
                <w:b/>
                <w:color w:val="000000" w:themeColor="text1"/>
                <w:sz w:val="22"/>
                <w:szCs w:val="22"/>
                <w:lang w:val="en-GB"/>
              </w:rPr>
            </w:pPr>
            <w:proofErr w:type="spellStart"/>
            <w:r w:rsidRPr="00CD74F4">
              <w:rPr>
                <w:b/>
                <w:color w:val="000000" w:themeColor="text1"/>
                <w:sz w:val="22"/>
                <w:szCs w:val="22"/>
                <w:lang w:val="en-GB"/>
              </w:rPr>
              <w:t>Adrese</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telefona</w:t>
            </w:r>
            <w:proofErr w:type="spellEnd"/>
            <w:r w:rsidRPr="00CD74F4">
              <w:rPr>
                <w:b/>
                <w:color w:val="000000" w:themeColor="text1"/>
                <w:sz w:val="22"/>
                <w:szCs w:val="22"/>
                <w:lang w:val="en-GB"/>
              </w:rPr>
              <w:t xml:space="preserve"> Nr.</w:t>
            </w:r>
            <w:r w:rsidR="006E11E2" w:rsidRPr="00CD74F4">
              <w:rPr>
                <w:b/>
                <w:color w:val="000000" w:themeColor="text1"/>
                <w:sz w:val="22"/>
                <w:szCs w:val="22"/>
                <w:lang w:val="en-GB"/>
              </w:rPr>
              <w:t>, e-pasts</w:t>
            </w:r>
            <w:r w:rsidRPr="00CD74F4">
              <w:rPr>
                <w:b/>
                <w:color w:val="000000" w:themeColor="text1"/>
                <w:sz w:val="22"/>
                <w:szCs w:val="22"/>
                <w:lang w:val="en-GB"/>
              </w:rPr>
              <w:t xml:space="preserve">, </w:t>
            </w:r>
            <w:proofErr w:type="spellStart"/>
            <w:r w:rsidRPr="00CD74F4">
              <w:rPr>
                <w:b/>
                <w:color w:val="000000" w:themeColor="text1"/>
                <w:sz w:val="22"/>
                <w:szCs w:val="22"/>
                <w:lang w:val="en-GB"/>
              </w:rPr>
              <w:t>kontaktpersona</w:t>
            </w:r>
            <w:proofErr w:type="spellEnd"/>
          </w:p>
        </w:tc>
        <w:tc>
          <w:tcPr>
            <w:tcW w:w="2457" w:type="dxa"/>
          </w:tcPr>
          <w:p w14:paraId="766F2998" w14:textId="77777777" w:rsidR="00A9547A" w:rsidRPr="00CD74F4" w:rsidRDefault="00A9547A" w:rsidP="005B2B3B">
            <w:pPr>
              <w:widowControl w:val="0"/>
              <w:jc w:val="center"/>
              <w:rPr>
                <w:b/>
                <w:color w:val="000000" w:themeColor="text1"/>
                <w:sz w:val="22"/>
                <w:szCs w:val="22"/>
                <w:lang w:val="en-GB"/>
              </w:rPr>
            </w:pPr>
            <w:proofErr w:type="spellStart"/>
            <w:r w:rsidRPr="00CD74F4">
              <w:rPr>
                <w:b/>
                <w:color w:val="000000" w:themeColor="text1"/>
                <w:sz w:val="22"/>
                <w:szCs w:val="22"/>
                <w:lang w:val="en-GB"/>
              </w:rPr>
              <w:t>Apakšuzņēmēja</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darbu</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saraksts</w:t>
            </w:r>
            <w:proofErr w:type="spellEnd"/>
          </w:p>
        </w:tc>
        <w:tc>
          <w:tcPr>
            <w:tcW w:w="2869" w:type="dxa"/>
          </w:tcPr>
          <w:p w14:paraId="219BA12F" w14:textId="77777777" w:rsidR="00A9547A" w:rsidRPr="00CD74F4" w:rsidRDefault="00A9547A" w:rsidP="005B2B3B">
            <w:pPr>
              <w:widowControl w:val="0"/>
              <w:jc w:val="center"/>
              <w:rPr>
                <w:b/>
                <w:color w:val="000000" w:themeColor="text1"/>
                <w:sz w:val="22"/>
                <w:szCs w:val="22"/>
                <w:lang w:val="en-GB"/>
              </w:rPr>
            </w:pPr>
            <w:proofErr w:type="spellStart"/>
            <w:r w:rsidRPr="00CD74F4">
              <w:rPr>
                <w:b/>
                <w:color w:val="000000" w:themeColor="text1"/>
                <w:sz w:val="22"/>
                <w:szCs w:val="22"/>
                <w:lang w:val="en-GB"/>
              </w:rPr>
              <w:t>Apakšuzņēmēja</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darbu</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apjoms</w:t>
            </w:r>
            <w:proofErr w:type="spellEnd"/>
            <w:r w:rsidRPr="00CD74F4">
              <w:rPr>
                <w:b/>
                <w:color w:val="000000" w:themeColor="text1"/>
                <w:sz w:val="22"/>
                <w:szCs w:val="22"/>
                <w:lang w:val="en-GB"/>
              </w:rPr>
              <w:t xml:space="preserve"> % no </w:t>
            </w:r>
            <w:proofErr w:type="spellStart"/>
            <w:r w:rsidRPr="00CD74F4">
              <w:rPr>
                <w:b/>
                <w:color w:val="000000" w:themeColor="text1"/>
                <w:sz w:val="22"/>
                <w:szCs w:val="22"/>
                <w:lang w:val="en-GB"/>
              </w:rPr>
              <w:t>kopējā</w:t>
            </w:r>
            <w:proofErr w:type="spellEnd"/>
            <w:r w:rsidRPr="00CD74F4">
              <w:rPr>
                <w:b/>
                <w:color w:val="000000" w:themeColor="text1"/>
                <w:sz w:val="22"/>
                <w:szCs w:val="22"/>
                <w:lang w:val="en-GB"/>
              </w:rPr>
              <w:t xml:space="preserve"> </w:t>
            </w:r>
            <w:proofErr w:type="spellStart"/>
            <w:r w:rsidRPr="00CD74F4">
              <w:rPr>
                <w:b/>
                <w:color w:val="000000" w:themeColor="text1"/>
                <w:sz w:val="22"/>
                <w:szCs w:val="22"/>
                <w:lang w:val="en-GB"/>
              </w:rPr>
              <w:t>apjoma</w:t>
            </w:r>
            <w:proofErr w:type="spellEnd"/>
          </w:p>
        </w:tc>
      </w:tr>
      <w:tr w:rsidR="00DA7EA1" w:rsidRPr="00CD74F4" w14:paraId="3E784A88" w14:textId="77777777" w:rsidTr="001536A0">
        <w:tc>
          <w:tcPr>
            <w:tcW w:w="2009" w:type="dxa"/>
          </w:tcPr>
          <w:p w14:paraId="4AAF7DF1" w14:textId="77777777" w:rsidR="00A9547A" w:rsidRPr="00CD74F4" w:rsidRDefault="00A9547A" w:rsidP="005B2B3B">
            <w:pPr>
              <w:widowControl w:val="0"/>
              <w:jc w:val="center"/>
              <w:rPr>
                <w:b/>
                <w:color w:val="000000" w:themeColor="text1"/>
                <w:sz w:val="22"/>
                <w:szCs w:val="22"/>
                <w:lang w:val="en-GB"/>
              </w:rPr>
            </w:pPr>
          </w:p>
        </w:tc>
        <w:tc>
          <w:tcPr>
            <w:tcW w:w="1879" w:type="dxa"/>
          </w:tcPr>
          <w:p w14:paraId="497F652F" w14:textId="77777777" w:rsidR="00A9547A" w:rsidRPr="00CD74F4" w:rsidRDefault="00A9547A" w:rsidP="005B2B3B">
            <w:pPr>
              <w:widowControl w:val="0"/>
              <w:jc w:val="center"/>
              <w:rPr>
                <w:b/>
                <w:color w:val="000000" w:themeColor="text1"/>
                <w:sz w:val="22"/>
                <w:szCs w:val="22"/>
                <w:lang w:val="en-GB"/>
              </w:rPr>
            </w:pPr>
          </w:p>
        </w:tc>
        <w:tc>
          <w:tcPr>
            <w:tcW w:w="2457" w:type="dxa"/>
          </w:tcPr>
          <w:p w14:paraId="3759A5B9" w14:textId="77777777" w:rsidR="00A9547A" w:rsidRPr="00CD74F4" w:rsidRDefault="00A9547A" w:rsidP="005B2B3B">
            <w:pPr>
              <w:widowControl w:val="0"/>
              <w:jc w:val="center"/>
              <w:rPr>
                <w:b/>
                <w:color w:val="000000" w:themeColor="text1"/>
                <w:sz w:val="22"/>
                <w:szCs w:val="22"/>
                <w:lang w:val="en-GB"/>
              </w:rPr>
            </w:pPr>
          </w:p>
        </w:tc>
        <w:tc>
          <w:tcPr>
            <w:tcW w:w="2869" w:type="dxa"/>
          </w:tcPr>
          <w:p w14:paraId="05378865" w14:textId="77777777" w:rsidR="00A9547A" w:rsidRPr="00CD74F4" w:rsidRDefault="00A9547A" w:rsidP="005B2B3B">
            <w:pPr>
              <w:widowControl w:val="0"/>
              <w:jc w:val="center"/>
              <w:rPr>
                <w:b/>
                <w:color w:val="000000" w:themeColor="text1"/>
                <w:sz w:val="22"/>
                <w:szCs w:val="22"/>
                <w:lang w:val="en-GB"/>
              </w:rPr>
            </w:pPr>
          </w:p>
        </w:tc>
      </w:tr>
    </w:tbl>
    <w:p w14:paraId="2A003E64" w14:textId="77777777" w:rsidR="00814513" w:rsidRPr="00226643" w:rsidRDefault="00814513" w:rsidP="00226643">
      <w:pPr>
        <w:widowControl w:val="0"/>
        <w:tabs>
          <w:tab w:val="center" w:pos="4153"/>
          <w:tab w:val="right" w:pos="8306"/>
        </w:tabs>
        <w:jc w:val="both"/>
        <w:rPr>
          <w:color w:val="000000" w:themeColor="text1"/>
        </w:rPr>
      </w:pPr>
      <w:proofErr w:type="spellStart"/>
      <w:r w:rsidRPr="00226643">
        <w:rPr>
          <w:color w:val="000000" w:themeColor="text1"/>
        </w:rPr>
        <w:t>Apakšuzņēmējs</w:t>
      </w:r>
      <w:proofErr w:type="spellEnd"/>
      <w:r w:rsidRPr="00226643">
        <w:rPr>
          <w:color w:val="000000" w:themeColor="text1"/>
        </w:rPr>
        <w:t xml:space="preserve"> </w:t>
      </w:r>
      <w:proofErr w:type="spellStart"/>
      <w:r w:rsidRPr="00226643">
        <w:rPr>
          <w:color w:val="000000" w:themeColor="text1"/>
        </w:rPr>
        <w:t>ir</w:t>
      </w:r>
      <w:proofErr w:type="spellEnd"/>
      <w:r w:rsidRPr="00226643">
        <w:rPr>
          <w:color w:val="000000" w:themeColor="text1"/>
        </w:rPr>
        <w:t xml:space="preserve"> </w:t>
      </w:r>
      <w:proofErr w:type="spellStart"/>
      <w:r w:rsidRPr="00226643">
        <w:rPr>
          <w:color w:val="000000" w:themeColor="text1"/>
        </w:rPr>
        <w:t>mazais</w:t>
      </w:r>
      <w:proofErr w:type="spellEnd"/>
      <w:r w:rsidRPr="00226643">
        <w:rPr>
          <w:color w:val="000000" w:themeColor="text1"/>
        </w:rPr>
        <w:t xml:space="preserve"> / </w:t>
      </w:r>
      <w:proofErr w:type="spellStart"/>
      <w:r w:rsidRPr="00226643">
        <w:rPr>
          <w:color w:val="000000" w:themeColor="text1"/>
        </w:rPr>
        <w:t>vidējais</w:t>
      </w:r>
      <w:proofErr w:type="spellEnd"/>
      <w:r w:rsidRPr="00226643">
        <w:rPr>
          <w:color w:val="000000" w:themeColor="text1"/>
        </w:rPr>
        <w:t xml:space="preserve"> </w:t>
      </w:r>
      <w:proofErr w:type="spellStart"/>
      <w:r w:rsidRPr="00226643">
        <w:rPr>
          <w:color w:val="000000" w:themeColor="text1"/>
        </w:rPr>
        <w:t>uzņēmums</w:t>
      </w:r>
      <w:proofErr w:type="spellEnd"/>
      <w:r w:rsidRPr="00226643">
        <w:rPr>
          <w:color w:val="000000" w:themeColor="text1"/>
        </w:rPr>
        <w:t xml:space="preserve"> (MVU*): ________ (</w:t>
      </w:r>
      <w:proofErr w:type="spellStart"/>
      <w:r w:rsidRPr="00226643">
        <w:rPr>
          <w:color w:val="000000" w:themeColor="text1"/>
        </w:rPr>
        <w:t>Jā</w:t>
      </w:r>
      <w:proofErr w:type="spellEnd"/>
      <w:r w:rsidRPr="00226643">
        <w:rPr>
          <w:color w:val="000000" w:themeColor="text1"/>
        </w:rPr>
        <w:t xml:space="preserve">/ </w:t>
      </w:r>
      <w:proofErr w:type="spellStart"/>
      <w:r w:rsidRPr="00226643">
        <w:rPr>
          <w:color w:val="000000" w:themeColor="text1"/>
        </w:rPr>
        <w:t>Nē</w:t>
      </w:r>
      <w:proofErr w:type="spellEnd"/>
      <w:r w:rsidRPr="00226643">
        <w:rPr>
          <w:color w:val="000000" w:themeColor="text1"/>
        </w:rPr>
        <w:t>)</w:t>
      </w:r>
    </w:p>
    <w:p w14:paraId="0BA72C8F" w14:textId="1F733577" w:rsidR="002B0BE3" w:rsidRPr="00226643" w:rsidRDefault="00814513" w:rsidP="00226643">
      <w:pPr>
        <w:widowControl w:val="0"/>
        <w:tabs>
          <w:tab w:val="num" w:pos="0"/>
          <w:tab w:val="center" w:pos="4153"/>
          <w:tab w:val="right" w:pos="8306"/>
        </w:tabs>
        <w:jc w:val="both"/>
        <w:rPr>
          <w:color w:val="000000"/>
          <w:lang w:val="af-ZA" w:eastAsia="lv-LV"/>
        </w:rPr>
      </w:pPr>
      <w:r w:rsidRPr="00226643">
        <w:rPr>
          <w:color w:val="000000" w:themeColor="text1"/>
        </w:rPr>
        <w:t xml:space="preserve">MVU* - </w:t>
      </w:r>
      <w:r w:rsidR="002B0BE3" w:rsidRPr="00226643">
        <w:rPr>
          <w:color w:val="000000"/>
          <w:lang w:val="af-ZA" w:eastAsia="lv-LV"/>
        </w:rPr>
        <w:t>Atbilstoši EK regulā 651/2014 noteiktajai MVU definīcijai, MVU kategorijā ietilpst uzņēmumi, kam ir mazāk nekā 250 darbinieku un kuru gada apgrozījums nepārsniedz EUR 50 miljonus un/vai gada bilances kopsumma nepārsniedz EUR 43 miljonus.</w:t>
      </w:r>
    </w:p>
    <w:p w14:paraId="1E0855EA" w14:textId="7AF8F910" w:rsidR="002B0BE3" w:rsidRDefault="002B0BE3" w:rsidP="002B0BE3">
      <w:pPr>
        <w:widowControl w:val="0"/>
        <w:tabs>
          <w:tab w:val="num" w:pos="0"/>
          <w:tab w:val="center" w:pos="4153"/>
          <w:tab w:val="right" w:pos="8306"/>
        </w:tabs>
        <w:rPr>
          <w:color w:val="000000"/>
          <w:lang w:val="af-ZA" w:eastAsia="lv-LV"/>
        </w:rPr>
      </w:pPr>
    </w:p>
    <w:p w14:paraId="3C77DD7D" w14:textId="77777777" w:rsidR="002B0BE3" w:rsidRPr="00CD74F4" w:rsidRDefault="002B0BE3" w:rsidP="002B0BE3">
      <w:pPr>
        <w:widowControl w:val="0"/>
        <w:tabs>
          <w:tab w:val="num" w:pos="0"/>
          <w:tab w:val="center" w:pos="4153"/>
          <w:tab w:val="right" w:pos="8306"/>
        </w:tabs>
        <w:rPr>
          <w:color w:val="000000" w:themeColor="text1"/>
          <w:sz w:val="22"/>
          <w:szCs w:val="22"/>
        </w:rPr>
      </w:pPr>
    </w:p>
    <w:p w14:paraId="71E35072" w14:textId="1A1EE65F" w:rsidR="00636772" w:rsidRPr="00226643" w:rsidRDefault="00636772" w:rsidP="00226643">
      <w:pPr>
        <w:pStyle w:val="ListParagraph"/>
        <w:widowControl w:val="0"/>
        <w:numPr>
          <w:ilvl w:val="0"/>
          <w:numId w:val="199"/>
        </w:numPr>
        <w:tabs>
          <w:tab w:val="num" w:pos="0"/>
          <w:tab w:val="center" w:pos="4153"/>
          <w:tab w:val="right" w:pos="8306"/>
        </w:tabs>
        <w:rPr>
          <w:b/>
          <w:bCs/>
          <w:i/>
          <w:color w:val="000000" w:themeColor="text1"/>
          <w:sz w:val="22"/>
          <w:szCs w:val="22"/>
        </w:rPr>
      </w:pPr>
      <w:proofErr w:type="spellStart"/>
      <w:r w:rsidRPr="00226643">
        <w:rPr>
          <w:b/>
          <w:bCs/>
          <w:i/>
          <w:color w:val="000000" w:themeColor="text1"/>
          <w:sz w:val="22"/>
          <w:szCs w:val="22"/>
        </w:rPr>
        <w:t>Pieredze</w:t>
      </w:r>
      <w:proofErr w:type="spellEnd"/>
      <w:r w:rsidRPr="00226643">
        <w:rPr>
          <w:b/>
          <w:bCs/>
          <w:i/>
          <w:color w:val="000000" w:themeColor="text1"/>
          <w:sz w:val="22"/>
          <w:szCs w:val="22"/>
        </w:rPr>
        <w:t xml:space="preserve"> </w:t>
      </w:r>
      <w:proofErr w:type="spellStart"/>
      <w:r w:rsidRPr="00226643">
        <w:rPr>
          <w:b/>
          <w:bCs/>
          <w:i/>
          <w:color w:val="000000" w:themeColor="text1"/>
          <w:sz w:val="22"/>
          <w:szCs w:val="22"/>
        </w:rPr>
        <w:t>saskaņā</w:t>
      </w:r>
      <w:proofErr w:type="spellEnd"/>
      <w:r w:rsidRPr="00226643">
        <w:rPr>
          <w:b/>
          <w:bCs/>
          <w:i/>
          <w:color w:val="000000" w:themeColor="text1"/>
          <w:sz w:val="22"/>
          <w:szCs w:val="22"/>
        </w:rPr>
        <w:t xml:space="preserve"> </w:t>
      </w:r>
      <w:proofErr w:type="spellStart"/>
      <w:r w:rsidRPr="00226643">
        <w:rPr>
          <w:b/>
          <w:bCs/>
          <w:i/>
          <w:color w:val="000000" w:themeColor="text1"/>
          <w:sz w:val="22"/>
          <w:szCs w:val="22"/>
        </w:rPr>
        <w:t>ar</w:t>
      </w:r>
      <w:proofErr w:type="spellEnd"/>
      <w:r w:rsidRPr="00226643">
        <w:rPr>
          <w:b/>
          <w:bCs/>
          <w:i/>
          <w:color w:val="000000" w:themeColor="text1"/>
          <w:sz w:val="22"/>
          <w:szCs w:val="22"/>
        </w:rPr>
        <w:t xml:space="preserve"> </w:t>
      </w:r>
      <w:proofErr w:type="spellStart"/>
      <w:r w:rsidR="008D622D" w:rsidRPr="00226643">
        <w:rPr>
          <w:b/>
          <w:bCs/>
          <w:i/>
          <w:color w:val="000000" w:themeColor="text1"/>
          <w:sz w:val="22"/>
          <w:szCs w:val="22"/>
        </w:rPr>
        <w:t>n</w:t>
      </w:r>
      <w:r w:rsidRPr="00226643">
        <w:rPr>
          <w:b/>
          <w:bCs/>
          <w:i/>
          <w:color w:val="000000" w:themeColor="text1"/>
          <w:sz w:val="22"/>
          <w:szCs w:val="22"/>
        </w:rPr>
        <w:t>olikuma</w:t>
      </w:r>
      <w:proofErr w:type="spellEnd"/>
      <w:r w:rsidRPr="00226643">
        <w:rPr>
          <w:b/>
          <w:bCs/>
          <w:i/>
          <w:color w:val="000000" w:themeColor="text1"/>
          <w:sz w:val="22"/>
          <w:szCs w:val="22"/>
        </w:rPr>
        <w:t xml:space="preserve"> </w:t>
      </w:r>
      <w:r w:rsidR="008D622D" w:rsidRPr="00226643">
        <w:rPr>
          <w:b/>
          <w:bCs/>
          <w:i/>
          <w:color w:val="000000" w:themeColor="text1"/>
          <w:sz w:val="22"/>
          <w:szCs w:val="22"/>
        </w:rPr>
        <w:t>3.</w:t>
      </w:r>
      <w:proofErr w:type="gramStart"/>
      <w:r w:rsidR="008D622D" w:rsidRPr="00226643">
        <w:rPr>
          <w:b/>
          <w:bCs/>
          <w:i/>
          <w:color w:val="000000" w:themeColor="text1"/>
          <w:sz w:val="22"/>
          <w:szCs w:val="22"/>
        </w:rPr>
        <w:t>3.</w:t>
      </w:r>
      <w:r w:rsidRPr="00226643">
        <w:rPr>
          <w:b/>
          <w:bCs/>
          <w:i/>
          <w:color w:val="000000" w:themeColor="text1"/>
          <w:sz w:val="22"/>
          <w:szCs w:val="22"/>
        </w:rPr>
        <w:t>punkta</w:t>
      </w:r>
      <w:proofErr w:type="gramEnd"/>
      <w:r w:rsidRPr="00226643">
        <w:rPr>
          <w:b/>
          <w:bCs/>
          <w:i/>
          <w:color w:val="000000" w:themeColor="text1"/>
          <w:sz w:val="22"/>
          <w:szCs w:val="22"/>
        </w:rPr>
        <w:t xml:space="preserve"> </w:t>
      </w:r>
      <w:proofErr w:type="spellStart"/>
      <w:r w:rsidR="00392F29" w:rsidRPr="00226643">
        <w:rPr>
          <w:b/>
          <w:bCs/>
          <w:i/>
          <w:color w:val="000000" w:themeColor="text1"/>
          <w:sz w:val="22"/>
          <w:szCs w:val="22"/>
        </w:rPr>
        <w:t>prasīb</w:t>
      </w:r>
      <w:r w:rsidR="003D3CD2" w:rsidRPr="00226643">
        <w:rPr>
          <w:b/>
          <w:bCs/>
          <w:i/>
          <w:color w:val="000000" w:themeColor="text1"/>
          <w:sz w:val="22"/>
          <w:szCs w:val="22"/>
        </w:rPr>
        <w:t>u</w:t>
      </w:r>
      <w:proofErr w:type="spellEnd"/>
      <w:r w:rsidR="00314FEB" w:rsidRPr="00226643">
        <w:rPr>
          <w:b/>
          <w:bCs/>
          <w:i/>
          <w:color w:val="000000" w:themeColor="text1"/>
          <w:sz w:val="22"/>
          <w:szCs w:val="22"/>
        </w:rPr>
        <w:t xml:space="preserve"> (tabula </w:t>
      </w:r>
      <w:proofErr w:type="spellStart"/>
      <w:r w:rsidR="00314FEB" w:rsidRPr="00226643">
        <w:rPr>
          <w:b/>
          <w:bCs/>
          <w:i/>
          <w:color w:val="000000" w:themeColor="text1"/>
          <w:sz w:val="22"/>
          <w:szCs w:val="22"/>
        </w:rPr>
        <w:t>aizpildāma</w:t>
      </w:r>
      <w:proofErr w:type="spellEnd"/>
      <w:r w:rsidR="00314FEB" w:rsidRPr="00226643">
        <w:rPr>
          <w:b/>
          <w:bCs/>
          <w:i/>
          <w:color w:val="000000" w:themeColor="text1"/>
          <w:sz w:val="22"/>
          <w:szCs w:val="22"/>
        </w:rPr>
        <w:t xml:space="preserve"> par </w:t>
      </w:r>
      <w:proofErr w:type="spellStart"/>
      <w:r w:rsidR="00226643" w:rsidRPr="00226643">
        <w:rPr>
          <w:b/>
          <w:bCs/>
          <w:i/>
          <w:color w:val="000000" w:themeColor="text1"/>
          <w:sz w:val="22"/>
          <w:szCs w:val="22"/>
        </w:rPr>
        <w:t>katru</w:t>
      </w:r>
      <w:proofErr w:type="spellEnd"/>
      <w:r w:rsidR="00226643" w:rsidRPr="00226643">
        <w:rPr>
          <w:b/>
          <w:bCs/>
          <w:i/>
          <w:color w:val="000000" w:themeColor="text1"/>
          <w:sz w:val="22"/>
          <w:szCs w:val="22"/>
        </w:rPr>
        <w:t xml:space="preserve"> </w:t>
      </w:r>
      <w:proofErr w:type="spellStart"/>
      <w:r w:rsidR="00314FEB" w:rsidRPr="00226643">
        <w:rPr>
          <w:b/>
          <w:bCs/>
          <w:i/>
          <w:color w:val="000000" w:themeColor="text1"/>
          <w:sz w:val="22"/>
          <w:szCs w:val="22"/>
        </w:rPr>
        <w:t>iepirkuma</w:t>
      </w:r>
      <w:proofErr w:type="spellEnd"/>
      <w:r w:rsidR="00314FEB" w:rsidRPr="00226643">
        <w:rPr>
          <w:b/>
          <w:bCs/>
          <w:i/>
          <w:color w:val="000000" w:themeColor="text1"/>
          <w:sz w:val="22"/>
          <w:szCs w:val="22"/>
        </w:rPr>
        <w:t xml:space="preserve"> </w:t>
      </w:r>
      <w:proofErr w:type="spellStart"/>
      <w:r w:rsidR="00314FEB" w:rsidRPr="00226643">
        <w:rPr>
          <w:b/>
          <w:bCs/>
          <w:i/>
          <w:color w:val="000000" w:themeColor="text1"/>
          <w:sz w:val="22"/>
          <w:szCs w:val="22"/>
        </w:rPr>
        <w:t>priekšmeta</w:t>
      </w:r>
      <w:proofErr w:type="spellEnd"/>
      <w:r w:rsidR="00314FEB" w:rsidRPr="00226643">
        <w:rPr>
          <w:b/>
          <w:bCs/>
          <w:i/>
          <w:color w:val="000000" w:themeColor="text1"/>
          <w:sz w:val="22"/>
          <w:szCs w:val="22"/>
        </w:rPr>
        <w:t xml:space="preserve"> </w:t>
      </w:r>
      <w:proofErr w:type="spellStart"/>
      <w:r w:rsidR="00314FEB" w:rsidRPr="00226643">
        <w:rPr>
          <w:b/>
          <w:bCs/>
          <w:i/>
          <w:color w:val="000000" w:themeColor="text1"/>
          <w:sz w:val="22"/>
          <w:szCs w:val="22"/>
        </w:rPr>
        <w:t>daļ</w:t>
      </w:r>
      <w:r w:rsidR="00226643" w:rsidRPr="00226643">
        <w:rPr>
          <w:b/>
          <w:bCs/>
          <w:i/>
          <w:color w:val="000000" w:themeColor="text1"/>
          <w:sz w:val="22"/>
          <w:szCs w:val="22"/>
        </w:rPr>
        <w:t>u</w:t>
      </w:r>
      <w:proofErr w:type="spellEnd"/>
      <w:r w:rsidR="00314FEB" w:rsidRPr="00226643">
        <w:rPr>
          <w:b/>
          <w:bCs/>
          <w:i/>
          <w:color w:val="000000" w:themeColor="text1"/>
          <w:sz w:val="22"/>
          <w:szCs w:val="22"/>
        </w:rPr>
        <w:t xml:space="preserve">, </w:t>
      </w:r>
      <w:r w:rsidR="00226643" w:rsidRPr="00226643">
        <w:rPr>
          <w:b/>
          <w:bCs/>
          <w:i/>
          <w:color w:val="000000" w:themeColor="text1"/>
          <w:sz w:val="22"/>
          <w:szCs w:val="22"/>
        </w:rPr>
        <w:t xml:space="preserve">par </w:t>
      </w:r>
      <w:r w:rsidR="00314FEB" w:rsidRPr="00226643">
        <w:rPr>
          <w:b/>
          <w:bCs/>
          <w:i/>
          <w:color w:val="000000" w:themeColor="text1"/>
          <w:sz w:val="22"/>
          <w:szCs w:val="22"/>
        </w:rPr>
        <w:t>kur</w:t>
      </w:r>
      <w:r w:rsidR="00226643" w:rsidRPr="00226643">
        <w:rPr>
          <w:b/>
          <w:bCs/>
          <w:i/>
          <w:color w:val="000000" w:themeColor="text1"/>
          <w:sz w:val="22"/>
          <w:szCs w:val="22"/>
        </w:rPr>
        <w:t>u</w:t>
      </w:r>
      <w:r w:rsidR="00314FEB" w:rsidRPr="00226643">
        <w:rPr>
          <w:b/>
          <w:bCs/>
          <w:i/>
          <w:color w:val="000000" w:themeColor="text1"/>
          <w:sz w:val="22"/>
          <w:szCs w:val="22"/>
        </w:rPr>
        <w:t xml:space="preserve"> </w:t>
      </w:r>
      <w:proofErr w:type="spellStart"/>
      <w:r w:rsidR="00314FEB" w:rsidRPr="00226643">
        <w:rPr>
          <w:b/>
          <w:bCs/>
          <w:i/>
          <w:color w:val="000000" w:themeColor="text1"/>
          <w:sz w:val="22"/>
          <w:szCs w:val="22"/>
        </w:rPr>
        <w:t>Kandidāts</w:t>
      </w:r>
      <w:proofErr w:type="spellEnd"/>
      <w:r w:rsidR="00314FEB" w:rsidRPr="00226643">
        <w:rPr>
          <w:b/>
          <w:bCs/>
          <w:i/>
          <w:color w:val="000000" w:themeColor="text1"/>
          <w:sz w:val="22"/>
          <w:szCs w:val="22"/>
        </w:rPr>
        <w:t xml:space="preserve"> </w:t>
      </w:r>
      <w:proofErr w:type="spellStart"/>
      <w:r w:rsidR="00226643" w:rsidRPr="00226643">
        <w:rPr>
          <w:b/>
          <w:bCs/>
          <w:i/>
          <w:color w:val="000000" w:themeColor="text1"/>
          <w:sz w:val="22"/>
          <w:szCs w:val="22"/>
        </w:rPr>
        <w:t>iesniedz</w:t>
      </w:r>
      <w:proofErr w:type="spellEnd"/>
      <w:r w:rsidR="00226643" w:rsidRPr="00226643">
        <w:rPr>
          <w:b/>
          <w:bCs/>
          <w:i/>
          <w:color w:val="000000" w:themeColor="text1"/>
          <w:sz w:val="22"/>
          <w:szCs w:val="22"/>
        </w:rPr>
        <w:t xml:space="preserve"> </w:t>
      </w:r>
      <w:proofErr w:type="spellStart"/>
      <w:r w:rsidR="00226643" w:rsidRPr="00226643">
        <w:rPr>
          <w:b/>
          <w:bCs/>
          <w:i/>
          <w:color w:val="000000" w:themeColor="text1"/>
          <w:sz w:val="22"/>
          <w:szCs w:val="22"/>
        </w:rPr>
        <w:t>pieteikumu</w:t>
      </w:r>
      <w:proofErr w:type="spellEnd"/>
      <w:r w:rsidR="00226643" w:rsidRPr="00226643">
        <w:rPr>
          <w:b/>
          <w:bCs/>
          <w:i/>
          <w:color w:val="000000" w:themeColor="text1"/>
          <w:sz w:val="22"/>
          <w:szCs w:val="22"/>
        </w:rPr>
        <w:t>)</w:t>
      </w:r>
    </w:p>
    <w:p w14:paraId="57E84518" w14:textId="77777777" w:rsidR="00281582" w:rsidRPr="00CD74F4" w:rsidRDefault="00281582" w:rsidP="005B2B3B">
      <w:pPr>
        <w:widowControl w:val="0"/>
        <w:spacing w:before="80" w:after="80"/>
        <w:rPr>
          <w:color w:val="000000" w:themeColor="text1"/>
          <w:sz w:val="22"/>
          <w:szCs w:val="22"/>
        </w:rPr>
      </w:pPr>
      <w:proofErr w:type="spellStart"/>
      <w:r w:rsidRPr="00CD74F4">
        <w:rPr>
          <w:color w:val="000000" w:themeColor="text1"/>
          <w:sz w:val="22"/>
          <w:szCs w:val="22"/>
        </w:rPr>
        <w:t>Piegādātājs</w:t>
      </w:r>
      <w:proofErr w:type="spellEnd"/>
      <w:r w:rsidRPr="00CD74F4">
        <w:rPr>
          <w:color w:val="000000" w:themeColor="text1"/>
          <w:sz w:val="22"/>
          <w:szCs w:val="22"/>
        </w:rPr>
        <w:t>*: ___________________________</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
        <w:gridCol w:w="2067"/>
        <w:gridCol w:w="1985"/>
        <w:gridCol w:w="2268"/>
        <w:gridCol w:w="2977"/>
      </w:tblGrid>
      <w:tr w:rsidR="00226643" w:rsidRPr="00226643" w14:paraId="2B35630E" w14:textId="77777777" w:rsidTr="00232C6D">
        <w:tc>
          <w:tcPr>
            <w:tcW w:w="485" w:type="dxa"/>
            <w:vMerge w:val="restart"/>
            <w:tcBorders>
              <w:top w:val="single" w:sz="4" w:space="0" w:color="auto"/>
              <w:left w:val="single" w:sz="4" w:space="0" w:color="auto"/>
              <w:right w:val="single" w:sz="4" w:space="0" w:color="auto"/>
            </w:tcBorders>
            <w:vAlign w:val="center"/>
          </w:tcPr>
          <w:p w14:paraId="7896E0B9" w14:textId="373E4160" w:rsidR="00226643" w:rsidRPr="00226643" w:rsidRDefault="00226643" w:rsidP="005B2B3B">
            <w:pPr>
              <w:pStyle w:val="Header"/>
              <w:widowControl w:val="0"/>
              <w:ind w:left="-142" w:right="-112"/>
              <w:jc w:val="center"/>
              <w:rPr>
                <w:b/>
                <w:bCs/>
                <w:color w:val="000000" w:themeColor="text1"/>
                <w:sz w:val="22"/>
                <w:szCs w:val="22"/>
                <w:lang w:val="af-ZA"/>
              </w:rPr>
            </w:pPr>
            <w:r w:rsidRPr="00226643">
              <w:rPr>
                <w:b/>
                <w:bCs/>
                <w:color w:val="000000" w:themeColor="text1"/>
                <w:sz w:val="22"/>
                <w:szCs w:val="22"/>
                <w:lang w:val="af-ZA"/>
              </w:rPr>
              <w:t>Nr.</w:t>
            </w:r>
          </w:p>
        </w:tc>
        <w:tc>
          <w:tcPr>
            <w:tcW w:w="2067" w:type="dxa"/>
            <w:vMerge w:val="restart"/>
            <w:tcBorders>
              <w:top w:val="single" w:sz="4" w:space="0" w:color="auto"/>
              <w:left w:val="single" w:sz="4" w:space="0" w:color="auto"/>
              <w:right w:val="single" w:sz="4" w:space="0" w:color="auto"/>
            </w:tcBorders>
            <w:vAlign w:val="center"/>
          </w:tcPr>
          <w:p w14:paraId="796D8056" w14:textId="5F280AB0" w:rsidR="00226643" w:rsidRPr="00226643" w:rsidRDefault="00226643" w:rsidP="005B2B3B">
            <w:pPr>
              <w:pStyle w:val="Header"/>
              <w:widowControl w:val="0"/>
              <w:ind w:left="-142" w:right="-112"/>
              <w:jc w:val="center"/>
              <w:rPr>
                <w:b/>
                <w:bCs/>
                <w:color w:val="000000" w:themeColor="text1"/>
                <w:sz w:val="22"/>
                <w:szCs w:val="22"/>
                <w:lang w:val="af-ZA"/>
              </w:rPr>
            </w:pPr>
            <w:r w:rsidRPr="00226643">
              <w:rPr>
                <w:b/>
                <w:bCs/>
                <w:color w:val="000000" w:themeColor="text1"/>
                <w:sz w:val="22"/>
                <w:szCs w:val="22"/>
                <w:lang w:val="af-ZA"/>
              </w:rPr>
              <w:t xml:space="preserve">Lielas jaudas industriālu elektroapgādes iekārtu </w:t>
            </w:r>
          </w:p>
          <w:p w14:paraId="4F381F54" w14:textId="78E15FEB" w:rsidR="00226643" w:rsidRPr="00226643" w:rsidRDefault="00226643" w:rsidP="005B2B3B">
            <w:pPr>
              <w:pStyle w:val="Header"/>
              <w:widowControl w:val="0"/>
              <w:ind w:left="-142" w:right="-112"/>
              <w:jc w:val="center"/>
              <w:rPr>
                <w:b/>
                <w:bCs/>
                <w:color w:val="000000" w:themeColor="text1"/>
                <w:sz w:val="22"/>
                <w:szCs w:val="22"/>
                <w:lang w:val="af-ZA"/>
              </w:rPr>
            </w:pPr>
            <w:r w:rsidRPr="00226643">
              <w:rPr>
                <w:b/>
                <w:bCs/>
                <w:color w:val="000000" w:themeColor="text1"/>
                <w:sz w:val="22"/>
                <w:szCs w:val="22"/>
                <w:lang w:val="af-ZA"/>
              </w:rPr>
              <w:t>saņēmējs (uzņēmums)</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1DA6F89C" w14:textId="77777777" w:rsidR="00226643" w:rsidRPr="00226643" w:rsidRDefault="00226643" w:rsidP="005B2B3B">
            <w:pPr>
              <w:pStyle w:val="Header"/>
              <w:widowControl w:val="0"/>
              <w:ind w:left="-142" w:right="-112"/>
              <w:jc w:val="center"/>
              <w:rPr>
                <w:b/>
                <w:bCs/>
                <w:color w:val="000000" w:themeColor="text1"/>
                <w:sz w:val="22"/>
                <w:szCs w:val="22"/>
              </w:rPr>
            </w:pPr>
            <w:proofErr w:type="spellStart"/>
            <w:r w:rsidRPr="00226643">
              <w:rPr>
                <w:b/>
                <w:bCs/>
                <w:color w:val="000000" w:themeColor="text1"/>
                <w:sz w:val="22"/>
                <w:szCs w:val="22"/>
              </w:rPr>
              <w:t>Veiktās</w:t>
            </w:r>
            <w:proofErr w:type="spellEnd"/>
            <w:r w:rsidRPr="00226643">
              <w:rPr>
                <w:b/>
                <w:bCs/>
                <w:color w:val="000000" w:themeColor="text1"/>
                <w:sz w:val="22"/>
                <w:szCs w:val="22"/>
              </w:rPr>
              <w:t xml:space="preserve"> </w:t>
            </w:r>
            <w:proofErr w:type="spellStart"/>
            <w:r w:rsidRPr="00226643">
              <w:rPr>
                <w:b/>
                <w:bCs/>
                <w:color w:val="000000" w:themeColor="text1"/>
                <w:sz w:val="22"/>
                <w:szCs w:val="22"/>
              </w:rPr>
              <w:t>piegādes</w:t>
            </w:r>
            <w:proofErr w:type="spellEnd"/>
          </w:p>
          <w:p w14:paraId="7DBA726A" w14:textId="609024AE" w:rsidR="00226643" w:rsidRPr="00226643" w:rsidRDefault="00226643" w:rsidP="005B2B3B">
            <w:pPr>
              <w:pStyle w:val="Header"/>
              <w:widowControl w:val="0"/>
              <w:ind w:left="-142" w:right="-112"/>
              <w:jc w:val="center"/>
              <w:rPr>
                <w:b/>
                <w:bCs/>
                <w:color w:val="000000" w:themeColor="text1"/>
                <w:sz w:val="22"/>
                <w:szCs w:val="22"/>
              </w:rPr>
            </w:pPr>
            <w:r w:rsidRPr="00226643">
              <w:rPr>
                <w:b/>
                <w:bCs/>
                <w:color w:val="000000" w:themeColor="text1"/>
                <w:sz w:val="22"/>
                <w:szCs w:val="22"/>
              </w:rPr>
              <w:t>(</w:t>
            </w:r>
            <w:proofErr w:type="spellStart"/>
            <w:r w:rsidRPr="00226643">
              <w:rPr>
                <w:b/>
                <w:bCs/>
                <w:color w:val="000000" w:themeColor="text1"/>
                <w:sz w:val="22"/>
                <w:szCs w:val="22"/>
              </w:rPr>
              <w:t>ar</w:t>
            </w:r>
            <w:proofErr w:type="spellEnd"/>
            <w:r w:rsidRPr="00226643">
              <w:rPr>
                <w:b/>
                <w:bCs/>
                <w:color w:val="000000" w:themeColor="text1"/>
                <w:sz w:val="22"/>
                <w:szCs w:val="22"/>
              </w:rPr>
              <w:t xml:space="preserve"> </w:t>
            </w:r>
            <w:proofErr w:type="spellStart"/>
            <w:r w:rsidRPr="00226643">
              <w:rPr>
                <w:b/>
                <w:bCs/>
                <w:color w:val="000000" w:themeColor="text1"/>
                <w:sz w:val="22"/>
                <w:szCs w:val="22"/>
              </w:rPr>
              <w:t>detalizāciju</w:t>
            </w:r>
            <w:proofErr w:type="spellEnd"/>
            <w:r w:rsidRPr="00226643">
              <w:rPr>
                <w:b/>
                <w:bCs/>
                <w:color w:val="000000" w:themeColor="text1"/>
                <w:sz w:val="22"/>
                <w:szCs w:val="22"/>
              </w:rPr>
              <w:t xml:space="preserve">, </w:t>
            </w:r>
            <w:proofErr w:type="spellStart"/>
            <w:r w:rsidRPr="00226643">
              <w:rPr>
                <w:b/>
                <w:bCs/>
                <w:color w:val="000000" w:themeColor="text1"/>
                <w:sz w:val="22"/>
                <w:szCs w:val="22"/>
              </w:rPr>
              <w:t>lai</w:t>
            </w:r>
            <w:proofErr w:type="spellEnd"/>
            <w:r w:rsidRPr="00226643">
              <w:rPr>
                <w:b/>
                <w:bCs/>
                <w:color w:val="000000" w:themeColor="text1"/>
                <w:sz w:val="22"/>
                <w:szCs w:val="22"/>
              </w:rPr>
              <w:t xml:space="preserve"> var </w:t>
            </w:r>
            <w:proofErr w:type="spellStart"/>
            <w:r w:rsidRPr="00226643">
              <w:rPr>
                <w:b/>
                <w:bCs/>
                <w:color w:val="000000" w:themeColor="text1"/>
                <w:sz w:val="22"/>
                <w:szCs w:val="22"/>
              </w:rPr>
              <w:t>pārliecināties</w:t>
            </w:r>
            <w:proofErr w:type="spellEnd"/>
            <w:r w:rsidRPr="00226643">
              <w:rPr>
                <w:b/>
                <w:bCs/>
                <w:color w:val="000000" w:themeColor="text1"/>
                <w:sz w:val="22"/>
                <w:szCs w:val="22"/>
              </w:rPr>
              <w:t xml:space="preserve"> par </w:t>
            </w:r>
            <w:proofErr w:type="spellStart"/>
            <w:r w:rsidRPr="00226643">
              <w:rPr>
                <w:b/>
                <w:bCs/>
                <w:color w:val="000000" w:themeColor="text1"/>
                <w:sz w:val="22"/>
                <w:szCs w:val="22"/>
              </w:rPr>
              <w:t>nolikuma</w:t>
            </w:r>
            <w:proofErr w:type="spellEnd"/>
            <w:r w:rsidRPr="00226643">
              <w:rPr>
                <w:b/>
                <w:bCs/>
                <w:color w:val="000000" w:themeColor="text1"/>
                <w:sz w:val="22"/>
                <w:szCs w:val="22"/>
              </w:rPr>
              <w:t xml:space="preserve"> 3.</w:t>
            </w:r>
            <w:proofErr w:type="gramStart"/>
            <w:r w:rsidRPr="00226643">
              <w:rPr>
                <w:b/>
                <w:bCs/>
                <w:color w:val="000000" w:themeColor="text1"/>
                <w:sz w:val="22"/>
                <w:szCs w:val="22"/>
              </w:rPr>
              <w:t>3.punkta</w:t>
            </w:r>
            <w:proofErr w:type="gramEnd"/>
            <w:r w:rsidRPr="00226643">
              <w:rPr>
                <w:b/>
                <w:bCs/>
                <w:color w:val="000000" w:themeColor="text1"/>
                <w:sz w:val="22"/>
                <w:szCs w:val="22"/>
              </w:rPr>
              <w:t xml:space="preserve"> </w:t>
            </w:r>
            <w:proofErr w:type="spellStart"/>
            <w:r w:rsidRPr="00226643">
              <w:rPr>
                <w:b/>
                <w:bCs/>
                <w:color w:val="000000" w:themeColor="text1"/>
                <w:sz w:val="22"/>
                <w:szCs w:val="22"/>
              </w:rPr>
              <w:t>izpildi</w:t>
            </w:r>
            <w:proofErr w:type="spellEnd"/>
            <w:r w:rsidRPr="00226643">
              <w:rPr>
                <w:b/>
                <w:bCs/>
                <w:color w:val="000000" w:themeColor="text1"/>
                <w:sz w:val="22"/>
                <w:szCs w:val="22"/>
              </w:rPr>
              <w:t>)</w:t>
            </w:r>
          </w:p>
        </w:tc>
        <w:tc>
          <w:tcPr>
            <w:tcW w:w="2977" w:type="dxa"/>
            <w:vMerge w:val="restart"/>
            <w:tcBorders>
              <w:top w:val="single" w:sz="4" w:space="0" w:color="auto"/>
              <w:left w:val="single" w:sz="4" w:space="0" w:color="auto"/>
              <w:right w:val="single" w:sz="4" w:space="0" w:color="auto"/>
            </w:tcBorders>
            <w:vAlign w:val="center"/>
          </w:tcPr>
          <w:p w14:paraId="60ADD1B6" w14:textId="77777777" w:rsidR="00226643" w:rsidRPr="00226643" w:rsidRDefault="00226643" w:rsidP="005B2B3B">
            <w:pPr>
              <w:pStyle w:val="Header"/>
              <w:widowControl w:val="0"/>
              <w:ind w:left="-142" w:right="-112"/>
              <w:jc w:val="center"/>
              <w:rPr>
                <w:b/>
                <w:bCs/>
                <w:color w:val="000000" w:themeColor="text1"/>
                <w:sz w:val="22"/>
                <w:szCs w:val="22"/>
                <w:lang w:val="af-ZA"/>
              </w:rPr>
            </w:pPr>
            <w:r w:rsidRPr="00226643">
              <w:rPr>
                <w:b/>
                <w:bCs/>
                <w:color w:val="000000" w:themeColor="text1"/>
                <w:sz w:val="22"/>
                <w:szCs w:val="22"/>
                <w:lang w:val="af-ZA"/>
              </w:rPr>
              <w:t xml:space="preserve">Kontaktpersona atsauksmēm (personas vārds, uzvārds, amats, </w:t>
            </w:r>
          </w:p>
          <w:p w14:paraId="74C45673" w14:textId="07532F47" w:rsidR="00226643" w:rsidRPr="00226643" w:rsidRDefault="00226643" w:rsidP="005B2B3B">
            <w:pPr>
              <w:pStyle w:val="Header"/>
              <w:widowControl w:val="0"/>
              <w:ind w:left="-142" w:right="-112"/>
              <w:jc w:val="center"/>
              <w:rPr>
                <w:b/>
                <w:bCs/>
                <w:color w:val="000000" w:themeColor="text1"/>
                <w:sz w:val="22"/>
                <w:szCs w:val="22"/>
                <w:lang w:val="af-ZA"/>
              </w:rPr>
            </w:pPr>
            <w:r w:rsidRPr="00226643">
              <w:rPr>
                <w:b/>
                <w:bCs/>
                <w:color w:val="000000" w:themeColor="text1"/>
                <w:sz w:val="22"/>
                <w:szCs w:val="22"/>
                <w:lang w:val="af-ZA"/>
              </w:rPr>
              <w:t>e-pats, tālr.)</w:t>
            </w:r>
          </w:p>
        </w:tc>
      </w:tr>
      <w:tr w:rsidR="00226643" w:rsidRPr="00CD74F4" w14:paraId="61E480CB" w14:textId="77777777" w:rsidTr="00232C6D">
        <w:tc>
          <w:tcPr>
            <w:tcW w:w="485" w:type="dxa"/>
            <w:vMerge/>
            <w:tcBorders>
              <w:left w:val="single" w:sz="4" w:space="0" w:color="auto"/>
              <w:bottom w:val="single" w:sz="4" w:space="0" w:color="auto"/>
              <w:right w:val="single" w:sz="4" w:space="0" w:color="auto"/>
            </w:tcBorders>
            <w:vAlign w:val="center"/>
            <w:hideMark/>
          </w:tcPr>
          <w:p w14:paraId="04AF9984" w14:textId="582FA79E" w:rsidR="00226643" w:rsidRPr="00CD74F4" w:rsidRDefault="00226643" w:rsidP="005B2B3B">
            <w:pPr>
              <w:pStyle w:val="Header"/>
              <w:widowControl w:val="0"/>
              <w:ind w:left="-142" w:right="-112"/>
              <w:jc w:val="center"/>
              <w:rPr>
                <w:color w:val="000000" w:themeColor="text1"/>
                <w:sz w:val="22"/>
                <w:szCs w:val="22"/>
                <w:lang w:val="af-ZA"/>
              </w:rPr>
            </w:pPr>
          </w:p>
        </w:tc>
        <w:tc>
          <w:tcPr>
            <w:tcW w:w="2067" w:type="dxa"/>
            <w:vMerge/>
            <w:tcBorders>
              <w:left w:val="single" w:sz="4" w:space="0" w:color="auto"/>
              <w:bottom w:val="single" w:sz="4" w:space="0" w:color="auto"/>
              <w:right w:val="single" w:sz="4" w:space="0" w:color="auto"/>
            </w:tcBorders>
            <w:vAlign w:val="center"/>
            <w:hideMark/>
          </w:tcPr>
          <w:p w14:paraId="410B9D1E" w14:textId="1CE43261" w:rsidR="00226643" w:rsidRPr="00CD74F4" w:rsidRDefault="00226643" w:rsidP="005B2B3B">
            <w:pPr>
              <w:pStyle w:val="Header"/>
              <w:widowControl w:val="0"/>
              <w:ind w:left="-142" w:right="-112"/>
              <w:jc w:val="center"/>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vAlign w:val="center"/>
          </w:tcPr>
          <w:p w14:paraId="3483FC15" w14:textId="1A3A5C82" w:rsidR="00226643" w:rsidRPr="00226643" w:rsidRDefault="00226643" w:rsidP="004E1B68">
            <w:pPr>
              <w:pStyle w:val="Header"/>
              <w:widowControl w:val="0"/>
              <w:ind w:right="-112"/>
              <w:jc w:val="center"/>
              <w:rPr>
                <w:b/>
                <w:bCs/>
                <w:color w:val="000000" w:themeColor="text1"/>
                <w:sz w:val="22"/>
                <w:szCs w:val="22"/>
                <w:lang w:val="af-ZA"/>
              </w:rPr>
            </w:pPr>
            <w:r w:rsidRPr="00226643">
              <w:rPr>
                <w:b/>
                <w:bCs/>
                <w:color w:val="000000" w:themeColor="text1"/>
                <w:sz w:val="22"/>
                <w:szCs w:val="22"/>
                <w:lang w:val="af-ZA"/>
              </w:rPr>
              <w:t>Piegādāto iekārtu jauda</w:t>
            </w:r>
          </w:p>
          <w:p w14:paraId="4903BE8F" w14:textId="0CBF1D3B" w:rsidR="00226643" w:rsidRPr="00226643" w:rsidRDefault="00226643" w:rsidP="004E1B68">
            <w:pPr>
              <w:pStyle w:val="Header"/>
              <w:widowControl w:val="0"/>
              <w:ind w:right="-112"/>
              <w:jc w:val="center"/>
              <w:rPr>
                <w:b/>
                <w:bCs/>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2460DC4" w14:textId="77777777" w:rsidR="00226643" w:rsidRPr="00226643" w:rsidRDefault="00226643" w:rsidP="005B2B3B">
            <w:pPr>
              <w:pStyle w:val="Header"/>
              <w:widowControl w:val="0"/>
              <w:ind w:left="-142" w:right="-112"/>
              <w:jc w:val="center"/>
              <w:rPr>
                <w:b/>
                <w:bCs/>
                <w:color w:val="000000" w:themeColor="text1"/>
                <w:sz w:val="22"/>
                <w:szCs w:val="22"/>
              </w:rPr>
            </w:pPr>
            <w:proofErr w:type="spellStart"/>
            <w:r w:rsidRPr="00226643">
              <w:rPr>
                <w:b/>
                <w:bCs/>
                <w:color w:val="000000" w:themeColor="text1"/>
                <w:sz w:val="22"/>
                <w:szCs w:val="22"/>
              </w:rPr>
              <w:t>Līguma</w:t>
            </w:r>
            <w:proofErr w:type="spellEnd"/>
            <w:r w:rsidRPr="00226643">
              <w:rPr>
                <w:b/>
                <w:bCs/>
                <w:color w:val="000000" w:themeColor="text1"/>
                <w:sz w:val="22"/>
                <w:szCs w:val="22"/>
              </w:rPr>
              <w:t xml:space="preserve"> </w:t>
            </w:r>
            <w:proofErr w:type="spellStart"/>
            <w:r w:rsidRPr="00226643">
              <w:rPr>
                <w:b/>
                <w:bCs/>
                <w:color w:val="000000" w:themeColor="text1"/>
                <w:sz w:val="22"/>
                <w:szCs w:val="22"/>
              </w:rPr>
              <w:t>darbības</w:t>
            </w:r>
            <w:proofErr w:type="spellEnd"/>
            <w:r w:rsidRPr="00226643">
              <w:rPr>
                <w:b/>
                <w:bCs/>
                <w:color w:val="000000" w:themeColor="text1"/>
                <w:sz w:val="22"/>
                <w:szCs w:val="22"/>
              </w:rPr>
              <w:t xml:space="preserve"> </w:t>
            </w:r>
          </w:p>
          <w:p w14:paraId="5D2B3DCA" w14:textId="5598CEE5" w:rsidR="00226643" w:rsidRPr="00226643" w:rsidRDefault="00226643" w:rsidP="005B2B3B">
            <w:pPr>
              <w:pStyle w:val="Header"/>
              <w:widowControl w:val="0"/>
              <w:ind w:left="-142" w:right="-112"/>
              <w:jc w:val="center"/>
              <w:rPr>
                <w:b/>
                <w:bCs/>
                <w:color w:val="000000" w:themeColor="text1"/>
                <w:sz w:val="22"/>
                <w:szCs w:val="22"/>
              </w:rPr>
            </w:pPr>
            <w:proofErr w:type="spellStart"/>
            <w:r w:rsidRPr="00226643">
              <w:rPr>
                <w:b/>
                <w:bCs/>
                <w:color w:val="000000" w:themeColor="text1"/>
                <w:sz w:val="22"/>
                <w:szCs w:val="22"/>
              </w:rPr>
              <w:t>termiņš</w:t>
            </w:r>
            <w:proofErr w:type="spellEnd"/>
            <w:r w:rsidRPr="00226643">
              <w:rPr>
                <w:b/>
                <w:bCs/>
                <w:color w:val="000000" w:themeColor="text1"/>
                <w:sz w:val="22"/>
                <w:szCs w:val="22"/>
              </w:rPr>
              <w:t xml:space="preserve"> </w:t>
            </w:r>
          </w:p>
          <w:p w14:paraId="2FB257FB" w14:textId="313BC617" w:rsidR="00226643" w:rsidRPr="00226643" w:rsidRDefault="00226643" w:rsidP="005B2B3B">
            <w:pPr>
              <w:pStyle w:val="Header"/>
              <w:widowControl w:val="0"/>
              <w:ind w:left="-142" w:right="-112"/>
              <w:jc w:val="center"/>
              <w:rPr>
                <w:b/>
                <w:bCs/>
                <w:color w:val="000000" w:themeColor="text1"/>
                <w:sz w:val="22"/>
                <w:szCs w:val="22"/>
                <w:lang w:val="af-ZA"/>
              </w:rPr>
            </w:pPr>
            <w:r w:rsidRPr="00226643">
              <w:rPr>
                <w:b/>
                <w:bCs/>
                <w:color w:val="000000" w:themeColor="text1"/>
                <w:sz w:val="22"/>
                <w:szCs w:val="22"/>
              </w:rPr>
              <w:t>(</w:t>
            </w:r>
            <w:proofErr w:type="gramStart"/>
            <w:r w:rsidRPr="00226643">
              <w:rPr>
                <w:b/>
                <w:bCs/>
                <w:color w:val="000000" w:themeColor="text1"/>
                <w:sz w:val="22"/>
                <w:szCs w:val="22"/>
              </w:rPr>
              <w:t>no</w:t>
            </w:r>
            <w:proofErr w:type="gramEnd"/>
            <w:r w:rsidRPr="00226643">
              <w:rPr>
                <w:b/>
                <w:bCs/>
                <w:color w:val="000000" w:themeColor="text1"/>
                <w:sz w:val="22"/>
                <w:szCs w:val="22"/>
              </w:rPr>
              <w:t xml:space="preserve"> – </w:t>
            </w:r>
            <w:proofErr w:type="spellStart"/>
            <w:r w:rsidRPr="00226643">
              <w:rPr>
                <w:b/>
                <w:bCs/>
                <w:color w:val="000000" w:themeColor="text1"/>
                <w:sz w:val="22"/>
                <w:szCs w:val="22"/>
              </w:rPr>
              <w:t>līdz</w:t>
            </w:r>
            <w:proofErr w:type="spellEnd"/>
            <w:r w:rsidRPr="00226643">
              <w:rPr>
                <w:b/>
                <w:bCs/>
                <w:color w:val="000000" w:themeColor="text1"/>
                <w:sz w:val="22"/>
                <w:szCs w:val="22"/>
              </w:rPr>
              <w:t>)</w:t>
            </w:r>
            <w:r w:rsidRPr="00226643">
              <w:rPr>
                <w:b/>
                <w:bCs/>
                <w:color w:val="000000" w:themeColor="text1"/>
                <w:sz w:val="22"/>
                <w:szCs w:val="22"/>
                <w:vertAlign w:val="superscript"/>
              </w:rPr>
              <w:t>2</w:t>
            </w:r>
          </w:p>
        </w:tc>
        <w:tc>
          <w:tcPr>
            <w:tcW w:w="2977" w:type="dxa"/>
            <w:vMerge/>
            <w:tcBorders>
              <w:left w:val="single" w:sz="4" w:space="0" w:color="auto"/>
              <w:bottom w:val="single" w:sz="4" w:space="0" w:color="auto"/>
              <w:right w:val="single" w:sz="4" w:space="0" w:color="auto"/>
            </w:tcBorders>
            <w:vAlign w:val="center"/>
            <w:hideMark/>
          </w:tcPr>
          <w:p w14:paraId="67772C1F" w14:textId="7FC26BC8" w:rsidR="00226643" w:rsidRPr="00CD74F4" w:rsidRDefault="00226643" w:rsidP="005B2B3B">
            <w:pPr>
              <w:pStyle w:val="Header"/>
              <w:widowControl w:val="0"/>
              <w:ind w:left="-142" w:right="-112"/>
              <w:jc w:val="center"/>
              <w:rPr>
                <w:color w:val="000000" w:themeColor="text1"/>
                <w:sz w:val="22"/>
                <w:szCs w:val="22"/>
                <w:lang w:val="af-ZA"/>
              </w:rPr>
            </w:pPr>
          </w:p>
        </w:tc>
      </w:tr>
      <w:tr w:rsidR="00CD74F4" w:rsidRPr="00CD74F4" w14:paraId="30A49481" w14:textId="77777777" w:rsidTr="00CB308E">
        <w:tc>
          <w:tcPr>
            <w:tcW w:w="485" w:type="dxa"/>
            <w:tcBorders>
              <w:top w:val="single" w:sz="4" w:space="0" w:color="auto"/>
              <w:left w:val="single" w:sz="4" w:space="0" w:color="auto"/>
              <w:bottom w:val="single" w:sz="4" w:space="0" w:color="auto"/>
              <w:right w:val="single" w:sz="4" w:space="0" w:color="auto"/>
            </w:tcBorders>
          </w:tcPr>
          <w:p w14:paraId="162DDC4B" w14:textId="77777777" w:rsidR="00CD74F4" w:rsidRPr="00CD74F4" w:rsidRDefault="00CD74F4" w:rsidP="005B2B3B">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7868D5FA" w14:textId="77777777" w:rsidR="00CD74F4" w:rsidRPr="00CD74F4" w:rsidRDefault="00CD74F4" w:rsidP="005B2B3B">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516434F8" w14:textId="77777777" w:rsidR="00CD74F4" w:rsidRPr="00CD74F4" w:rsidRDefault="00CD74F4" w:rsidP="005B2B3B">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0C50E0F8" w14:textId="77777777" w:rsidR="00CD74F4" w:rsidRPr="00CD74F4" w:rsidRDefault="00CD74F4" w:rsidP="005B2B3B">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74385868" w14:textId="77777777" w:rsidR="00CD74F4" w:rsidRPr="00CD74F4" w:rsidRDefault="00CD74F4" w:rsidP="005B2B3B">
            <w:pPr>
              <w:pStyle w:val="Header"/>
              <w:widowControl w:val="0"/>
              <w:tabs>
                <w:tab w:val="num" w:pos="0"/>
              </w:tabs>
              <w:rPr>
                <w:color w:val="000000" w:themeColor="text1"/>
                <w:sz w:val="22"/>
                <w:szCs w:val="22"/>
                <w:lang w:val="af-ZA"/>
              </w:rPr>
            </w:pPr>
          </w:p>
        </w:tc>
      </w:tr>
      <w:tr w:rsidR="00CD74F4" w:rsidRPr="00CD74F4" w14:paraId="360591AE" w14:textId="77777777" w:rsidTr="00CB308E">
        <w:tc>
          <w:tcPr>
            <w:tcW w:w="485" w:type="dxa"/>
            <w:tcBorders>
              <w:top w:val="single" w:sz="4" w:space="0" w:color="auto"/>
              <w:left w:val="single" w:sz="4" w:space="0" w:color="auto"/>
              <w:bottom w:val="single" w:sz="4" w:space="0" w:color="auto"/>
              <w:right w:val="single" w:sz="4" w:space="0" w:color="auto"/>
            </w:tcBorders>
          </w:tcPr>
          <w:p w14:paraId="34E1E31E" w14:textId="77777777" w:rsidR="00CD74F4" w:rsidRPr="00CD74F4" w:rsidRDefault="00CD74F4" w:rsidP="005B2B3B">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58D2CFF6" w14:textId="77777777" w:rsidR="00CD74F4" w:rsidRPr="00CD74F4" w:rsidRDefault="00CD74F4" w:rsidP="005B2B3B">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308E6EF1" w14:textId="77777777" w:rsidR="00CD74F4" w:rsidRPr="00CD74F4" w:rsidRDefault="00CD74F4" w:rsidP="005B2B3B">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6342E2E6" w14:textId="77777777" w:rsidR="00CD74F4" w:rsidRPr="00CD74F4" w:rsidRDefault="00CD74F4" w:rsidP="005B2B3B">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1BA2222B" w14:textId="77777777" w:rsidR="00CD74F4" w:rsidRPr="00CD74F4" w:rsidRDefault="00CD74F4" w:rsidP="005B2B3B">
            <w:pPr>
              <w:pStyle w:val="Header"/>
              <w:widowControl w:val="0"/>
              <w:tabs>
                <w:tab w:val="num" w:pos="0"/>
              </w:tabs>
              <w:rPr>
                <w:color w:val="000000" w:themeColor="text1"/>
                <w:sz w:val="22"/>
                <w:szCs w:val="22"/>
                <w:lang w:val="af-ZA"/>
              </w:rPr>
            </w:pPr>
          </w:p>
        </w:tc>
      </w:tr>
      <w:tr w:rsidR="00CD74F4" w:rsidRPr="00CD74F4" w14:paraId="690551C8" w14:textId="77777777" w:rsidTr="00CB308E">
        <w:tc>
          <w:tcPr>
            <w:tcW w:w="485" w:type="dxa"/>
            <w:tcBorders>
              <w:top w:val="single" w:sz="4" w:space="0" w:color="auto"/>
              <w:left w:val="single" w:sz="4" w:space="0" w:color="auto"/>
              <w:bottom w:val="single" w:sz="4" w:space="0" w:color="auto"/>
              <w:right w:val="single" w:sz="4" w:space="0" w:color="auto"/>
            </w:tcBorders>
          </w:tcPr>
          <w:p w14:paraId="0EB293AF" w14:textId="77777777" w:rsidR="00CD74F4" w:rsidRPr="00CD74F4" w:rsidRDefault="00CD74F4" w:rsidP="005B2B3B">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73D86162" w14:textId="77777777" w:rsidR="00CD74F4" w:rsidRPr="00CD74F4" w:rsidRDefault="00CD74F4" w:rsidP="005B2B3B">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2464C49F" w14:textId="77777777" w:rsidR="00CD74F4" w:rsidRPr="00CD74F4" w:rsidRDefault="00CD74F4" w:rsidP="005B2B3B">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48D7CBF2" w14:textId="77777777" w:rsidR="00CD74F4" w:rsidRPr="00CD74F4" w:rsidRDefault="00CD74F4" w:rsidP="005B2B3B">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5B6C6902" w14:textId="77777777" w:rsidR="00CD74F4" w:rsidRPr="00CD74F4" w:rsidRDefault="00CD74F4" w:rsidP="005B2B3B">
            <w:pPr>
              <w:pStyle w:val="Header"/>
              <w:widowControl w:val="0"/>
              <w:tabs>
                <w:tab w:val="num" w:pos="0"/>
              </w:tabs>
              <w:rPr>
                <w:color w:val="000000" w:themeColor="text1"/>
                <w:sz w:val="22"/>
                <w:szCs w:val="22"/>
                <w:lang w:val="af-ZA"/>
              </w:rPr>
            </w:pPr>
          </w:p>
        </w:tc>
      </w:tr>
      <w:tr w:rsidR="00CD74F4" w:rsidRPr="00CD74F4" w14:paraId="731CEE36" w14:textId="77777777" w:rsidTr="00CB308E">
        <w:tc>
          <w:tcPr>
            <w:tcW w:w="485" w:type="dxa"/>
            <w:tcBorders>
              <w:top w:val="single" w:sz="4" w:space="0" w:color="auto"/>
              <w:left w:val="single" w:sz="4" w:space="0" w:color="auto"/>
              <w:bottom w:val="single" w:sz="4" w:space="0" w:color="auto"/>
              <w:right w:val="single" w:sz="4" w:space="0" w:color="auto"/>
            </w:tcBorders>
          </w:tcPr>
          <w:p w14:paraId="0C1F609E" w14:textId="77777777" w:rsidR="00CD74F4" w:rsidRPr="00CD74F4" w:rsidRDefault="00CD74F4" w:rsidP="005B2B3B">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2ACA43A6" w14:textId="73F5B9F3" w:rsidR="00CD74F4" w:rsidRPr="00CD74F4" w:rsidRDefault="00CD74F4" w:rsidP="005B2B3B">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77D42AB3" w14:textId="77777777" w:rsidR="00CD74F4" w:rsidRPr="00CD74F4" w:rsidRDefault="00CD74F4" w:rsidP="005B2B3B">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2177177B" w14:textId="77777777" w:rsidR="00CD74F4" w:rsidRPr="00CD74F4" w:rsidRDefault="00CD74F4" w:rsidP="005B2B3B">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1AEF8DBB" w14:textId="77777777" w:rsidR="00CD74F4" w:rsidRPr="00CD74F4" w:rsidRDefault="00CD74F4" w:rsidP="005B2B3B">
            <w:pPr>
              <w:pStyle w:val="Header"/>
              <w:widowControl w:val="0"/>
              <w:tabs>
                <w:tab w:val="num" w:pos="0"/>
              </w:tabs>
              <w:rPr>
                <w:color w:val="000000" w:themeColor="text1"/>
                <w:sz w:val="22"/>
                <w:szCs w:val="22"/>
                <w:lang w:val="af-ZA"/>
              </w:rPr>
            </w:pPr>
          </w:p>
        </w:tc>
      </w:tr>
    </w:tbl>
    <w:p w14:paraId="37EB7F0F" w14:textId="685708B3" w:rsidR="00281582" w:rsidRPr="00226643" w:rsidRDefault="00281582" w:rsidP="006A5AAD">
      <w:pPr>
        <w:widowControl w:val="0"/>
        <w:spacing w:before="80" w:after="80"/>
        <w:ind w:left="-284"/>
        <w:jc w:val="both"/>
        <w:rPr>
          <w:i/>
          <w:color w:val="000000" w:themeColor="text1"/>
          <w:lang w:val="af-ZA"/>
        </w:rPr>
      </w:pPr>
      <w:r w:rsidRPr="00226643">
        <w:rPr>
          <w:i/>
          <w:color w:val="000000" w:themeColor="text1"/>
          <w:lang w:val="af-ZA"/>
        </w:rPr>
        <w:t xml:space="preserve">*Ja Pretendents kvalifikācijas apliecināšanai balstās arī uz citu personu/personām, augstāk norādītās tabulas lūdzam aizpildīt par </w:t>
      </w:r>
      <w:r w:rsidR="00DA7EA1" w:rsidRPr="00226643">
        <w:rPr>
          <w:i/>
          <w:color w:val="000000" w:themeColor="text1"/>
          <w:lang w:val="af-ZA"/>
        </w:rPr>
        <w:t xml:space="preserve">Kandidātu </w:t>
      </w:r>
      <w:r w:rsidRPr="00226643">
        <w:rPr>
          <w:i/>
          <w:color w:val="000000" w:themeColor="text1"/>
          <w:lang w:val="af-ZA"/>
        </w:rPr>
        <w:t>un katru personu atsevišķi.</w:t>
      </w:r>
    </w:p>
    <w:p w14:paraId="32FF340A" w14:textId="63AAD4DC" w:rsidR="00281582" w:rsidRPr="00226643" w:rsidRDefault="00281582" w:rsidP="006A5AAD">
      <w:pPr>
        <w:widowControl w:val="0"/>
        <w:ind w:left="-284"/>
        <w:jc w:val="both"/>
        <w:rPr>
          <w:i/>
          <w:color w:val="000000" w:themeColor="text1"/>
          <w:u w:val="single"/>
          <w:lang w:val="af-ZA" w:eastAsia="lv-LV"/>
        </w:rPr>
      </w:pPr>
      <w:r w:rsidRPr="00226643">
        <w:rPr>
          <w:color w:val="000000" w:themeColor="text1"/>
          <w:lang w:val="af-ZA"/>
        </w:rPr>
        <w:t>Līguma darbības termiņš (no – līdz)</w:t>
      </w:r>
      <w:r w:rsidR="00226643" w:rsidRPr="00226643">
        <w:rPr>
          <w:color w:val="000000" w:themeColor="text1"/>
          <w:vertAlign w:val="superscript"/>
          <w:lang w:val="af-ZA"/>
        </w:rPr>
        <w:t>2</w:t>
      </w:r>
      <w:r w:rsidRPr="00226643">
        <w:rPr>
          <w:color w:val="000000" w:themeColor="text1"/>
          <w:lang w:val="af-ZA"/>
        </w:rPr>
        <w:t xml:space="preserve">– </w:t>
      </w:r>
      <w:r w:rsidRPr="00226643">
        <w:rPr>
          <w:i/>
          <w:color w:val="000000" w:themeColor="text1"/>
          <w:u w:val="single"/>
          <w:lang w:val="af-ZA"/>
        </w:rPr>
        <w:t xml:space="preserve">lūdzam norādīt tikai tos līgumus, kuru ietvaros piegāde notikusi </w:t>
      </w:r>
      <w:r w:rsidRPr="00226643">
        <w:rPr>
          <w:i/>
          <w:color w:val="000000" w:themeColor="text1"/>
          <w:u w:val="single"/>
          <w:lang w:val="af-ZA" w:eastAsia="lv-LV"/>
        </w:rPr>
        <w:t>pēdējo</w:t>
      </w:r>
      <w:r w:rsidR="003C22D8" w:rsidRPr="00226643">
        <w:rPr>
          <w:i/>
          <w:color w:val="000000" w:themeColor="text1"/>
          <w:u w:val="single"/>
          <w:lang w:val="af-ZA" w:eastAsia="lv-LV"/>
        </w:rPr>
        <w:t xml:space="preserve"> </w:t>
      </w:r>
      <w:r w:rsidR="00226643" w:rsidRPr="00226643">
        <w:rPr>
          <w:i/>
          <w:color w:val="000000" w:themeColor="text1"/>
          <w:u w:val="single"/>
          <w:lang w:val="af-ZA" w:eastAsia="lv-LV"/>
        </w:rPr>
        <w:t>3</w:t>
      </w:r>
      <w:r w:rsidR="003C22D8" w:rsidRPr="00226643">
        <w:rPr>
          <w:i/>
          <w:color w:val="000000" w:themeColor="text1"/>
          <w:u w:val="single"/>
          <w:lang w:val="af-ZA" w:eastAsia="lv-LV"/>
        </w:rPr>
        <w:t xml:space="preserve"> (</w:t>
      </w:r>
      <w:r w:rsidR="00226643" w:rsidRPr="00226643">
        <w:rPr>
          <w:i/>
          <w:color w:val="000000" w:themeColor="text1"/>
          <w:u w:val="single"/>
          <w:lang w:val="af-ZA" w:eastAsia="lv-LV"/>
        </w:rPr>
        <w:t>trīs</w:t>
      </w:r>
      <w:r w:rsidR="003C22D8" w:rsidRPr="00226643">
        <w:rPr>
          <w:i/>
          <w:color w:val="000000" w:themeColor="text1"/>
          <w:u w:val="single"/>
          <w:lang w:val="af-ZA" w:eastAsia="lv-LV"/>
        </w:rPr>
        <w:t>)</w:t>
      </w:r>
      <w:r w:rsidRPr="00226643">
        <w:rPr>
          <w:i/>
          <w:color w:val="000000" w:themeColor="text1"/>
          <w:u w:val="single"/>
          <w:lang w:val="af-ZA" w:eastAsia="lv-LV"/>
        </w:rPr>
        <w:t xml:space="preserve"> gadu laikā.</w:t>
      </w:r>
      <w:r w:rsidR="009A17A6" w:rsidRPr="00226643">
        <w:rPr>
          <w:i/>
          <w:color w:val="000000" w:themeColor="text1"/>
          <w:u w:val="single"/>
          <w:lang w:val="af-ZA" w:eastAsia="lv-LV"/>
        </w:rPr>
        <w:t xml:space="preserve"> </w:t>
      </w:r>
    </w:p>
    <w:p w14:paraId="64FD2923" w14:textId="1E230FFB" w:rsidR="00E876E8" w:rsidRPr="005B3F4E" w:rsidRDefault="00825640" w:rsidP="005B2B3B">
      <w:pPr>
        <w:pStyle w:val="Heading2"/>
        <w:keepNext w:val="0"/>
        <w:widowControl w:val="0"/>
        <w:numPr>
          <w:ilvl w:val="0"/>
          <w:numId w:val="0"/>
        </w:numPr>
        <w:jc w:val="right"/>
        <w:rPr>
          <w:b/>
          <w:color w:val="000000" w:themeColor="text1"/>
          <w:szCs w:val="22"/>
          <w:lang w:val="en-GB"/>
        </w:rPr>
      </w:pPr>
      <w:bookmarkStart w:id="42" w:name="_Toc65856508"/>
      <w:r w:rsidRPr="005B3F4E">
        <w:rPr>
          <w:b/>
          <w:color w:val="000000" w:themeColor="text1"/>
          <w:szCs w:val="22"/>
          <w:lang w:val="en-GB"/>
        </w:rPr>
        <w:lastRenderedPageBreak/>
        <w:t>Annex No.</w:t>
      </w:r>
      <w:r w:rsidR="00E876E8" w:rsidRPr="005B3F4E">
        <w:rPr>
          <w:b/>
          <w:color w:val="000000" w:themeColor="text1"/>
          <w:szCs w:val="22"/>
          <w:lang w:val="en-GB"/>
        </w:rPr>
        <w:t xml:space="preserve">2: Information about the </w:t>
      </w:r>
      <w:r w:rsidR="00EB7CDC" w:rsidRPr="005B3F4E">
        <w:rPr>
          <w:b/>
          <w:color w:val="000000" w:themeColor="text1"/>
          <w:szCs w:val="22"/>
          <w:lang w:val="en-GB"/>
        </w:rPr>
        <w:t>Candidate</w:t>
      </w:r>
      <w:bookmarkEnd w:id="42"/>
      <w:r w:rsidR="00E876E8" w:rsidRPr="005B3F4E">
        <w:rPr>
          <w:b/>
          <w:color w:val="000000" w:themeColor="text1"/>
          <w:szCs w:val="22"/>
          <w:lang w:val="en-GB"/>
        </w:rPr>
        <w:tab/>
      </w:r>
    </w:p>
    <w:p w14:paraId="5F200C17" w14:textId="77777777" w:rsidR="00E876E8" w:rsidRPr="005B3F4E" w:rsidRDefault="00E876E8" w:rsidP="005B2B3B">
      <w:pPr>
        <w:widowControl w:val="0"/>
        <w:rPr>
          <w:b/>
          <w:bCs/>
          <w:color w:val="000000" w:themeColor="text1"/>
          <w:sz w:val="22"/>
          <w:szCs w:val="22"/>
          <w:lang w:val="en-GB"/>
        </w:rPr>
      </w:pPr>
    </w:p>
    <w:p w14:paraId="6B7CA92B" w14:textId="36CFCF81" w:rsidR="00E876E8" w:rsidRPr="005B3F4E" w:rsidRDefault="009C4227" w:rsidP="005B2B3B">
      <w:pPr>
        <w:widowControl w:val="0"/>
        <w:tabs>
          <w:tab w:val="num" w:pos="720"/>
        </w:tabs>
        <w:ind w:left="720" w:hanging="720"/>
        <w:jc w:val="center"/>
        <w:rPr>
          <w:b/>
          <w:i/>
          <w:color w:val="000000" w:themeColor="text1"/>
          <w:sz w:val="22"/>
          <w:szCs w:val="22"/>
          <w:lang w:val="en-GB"/>
        </w:rPr>
      </w:pPr>
      <w:r w:rsidRPr="005B3F4E">
        <w:rPr>
          <w:b/>
          <w:i/>
          <w:color w:val="000000" w:themeColor="text1"/>
          <w:sz w:val="22"/>
          <w:szCs w:val="22"/>
          <w:lang w:val="en-GB"/>
        </w:rPr>
        <w:t xml:space="preserve">1. </w:t>
      </w:r>
      <w:r w:rsidR="00E876E8" w:rsidRPr="005B3F4E">
        <w:rPr>
          <w:b/>
          <w:i/>
          <w:color w:val="000000" w:themeColor="text1"/>
          <w:sz w:val="22"/>
          <w:szCs w:val="22"/>
          <w:lang w:val="en-GB"/>
        </w:rPr>
        <w:t xml:space="preserve">Information about the </w:t>
      </w:r>
      <w:r w:rsidR="004F2ECE" w:rsidRPr="005B3F4E">
        <w:rPr>
          <w:b/>
          <w:i/>
          <w:color w:val="000000" w:themeColor="text1"/>
          <w:sz w:val="22"/>
          <w:szCs w:val="22"/>
          <w:lang w:val="en-GB"/>
        </w:rPr>
        <w:t>Candidate</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8291"/>
      </w:tblGrid>
      <w:tr w:rsidR="00392F29" w:rsidRPr="005B3F4E" w14:paraId="1C771735" w14:textId="77777777" w:rsidTr="00705738">
        <w:trPr>
          <w:cantSplit/>
        </w:trPr>
        <w:tc>
          <w:tcPr>
            <w:tcW w:w="921" w:type="dxa"/>
          </w:tcPr>
          <w:p w14:paraId="53C2E6C9"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1.</w:t>
            </w:r>
          </w:p>
        </w:tc>
        <w:tc>
          <w:tcPr>
            <w:tcW w:w="8291" w:type="dxa"/>
          </w:tcPr>
          <w:p w14:paraId="771C8715"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Business name:</w:t>
            </w:r>
          </w:p>
        </w:tc>
      </w:tr>
      <w:tr w:rsidR="00392F29" w:rsidRPr="005B3F4E" w14:paraId="4489DC4E" w14:textId="77777777" w:rsidTr="00705738">
        <w:trPr>
          <w:cantSplit/>
        </w:trPr>
        <w:tc>
          <w:tcPr>
            <w:tcW w:w="921" w:type="dxa"/>
          </w:tcPr>
          <w:p w14:paraId="1FC2195B"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2.</w:t>
            </w:r>
          </w:p>
        </w:tc>
        <w:tc>
          <w:tcPr>
            <w:tcW w:w="8291" w:type="dxa"/>
          </w:tcPr>
          <w:p w14:paraId="74538E60"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Reg. No.:</w:t>
            </w:r>
          </w:p>
        </w:tc>
      </w:tr>
      <w:tr w:rsidR="00392F29" w:rsidRPr="005B3F4E" w14:paraId="2EC0D52C" w14:textId="77777777" w:rsidTr="00705738">
        <w:trPr>
          <w:cantSplit/>
        </w:trPr>
        <w:tc>
          <w:tcPr>
            <w:tcW w:w="921" w:type="dxa"/>
          </w:tcPr>
          <w:p w14:paraId="77D577AC"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3.</w:t>
            </w:r>
          </w:p>
        </w:tc>
        <w:tc>
          <w:tcPr>
            <w:tcW w:w="8291" w:type="dxa"/>
          </w:tcPr>
          <w:p w14:paraId="535CEB6F" w14:textId="2E208CA9"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Taxpayer</w:t>
            </w:r>
            <w:r w:rsidR="00446392" w:rsidRPr="005B3F4E">
              <w:rPr>
                <w:color w:val="000000" w:themeColor="text1"/>
                <w:sz w:val="22"/>
                <w:szCs w:val="22"/>
                <w:lang w:val="en-GB"/>
              </w:rPr>
              <w:t>'</w:t>
            </w:r>
            <w:r w:rsidRPr="005B3F4E">
              <w:rPr>
                <w:color w:val="000000" w:themeColor="text1"/>
                <w:sz w:val="22"/>
                <w:szCs w:val="22"/>
                <w:lang w:val="en-GB"/>
              </w:rPr>
              <w:t>s reg. No.:</w:t>
            </w:r>
          </w:p>
        </w:tc>
      </w:tr>
      <w:tr w:rsidR="00392F29" w:rsidRPr="005B3F4E" w14:paraId="7AA93984" w14:textId="77777777" w:rsidTr="00705738">
        <w:trPr>
          <w:cantSplit/>
        </w:trPr>
        <w:tc>
          <w:tcPr>
            <w:tcW w:w="921" w:type="dxa"/>
          </w:tcPr>
          <w:p w14:paraId="7BC47DE4" w14:textId="2D8474EE" w:rsidR="00E876E8"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4</w:t>
            </w:r>
            <w:r w:rsidR="00E876E8" w:rsidRPr="005B3F4E">
              <w:rPr>
                <w:color w:val="000000" w:themeColor="text1"/>
                <w:sz w:val="22"/>
                <w:szCs w:val="22"/>
                <w:lang w:val="en-GB"/>
              </w:rPr>
              <w:t>.</w:t>
            </w:r>
          </w:p>
        </w:tc>
        <w:tc>
          <w:tcPr>
            <w:tcW w:w="8291" w:type="dxa"/>
          </w:tcPr>
          <w:p w14:paraId="3C1E8A37"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Registered office:</w:t>
            </w:r>
          </w:p>
        </w:tc>
      </w:tr>
      <w:tr w:rsidR="00392F29" w:rsidRPr="005B3F4E" w14:paraId="6391EBA1" w14:textId="77777777" w:rsidTr="00705738">
        <w:trPr>
          <w:cantSplit/>
        </w:trPr>
        <w:tc>
          <w:tcPr>
            <w:tcW w:w="921" w:type="dxa"/>
          </w:tcPr>
          <w:p w14:paraId="49107F7A" w14:textId="76976EB4" w:rsidR="00E876E8"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5</w:t>
            </w:r>
            <w:r w:rsidR="00E876E8" w:rsidRPr="005B3F4E">
              <w:rPr>
                <w:color w:val="000000" w:themeColor="text1"/>
                <w:sz w:val="22"/>
                <w:szCs w:val="22"/>
                <w:lang w:val="en-GB"/>
              </w:rPr>
              <w:t>.</w:t>
            </w:r>
          </w:p>
        </w:tc>
        <w:tc>
          <w:tcPr>
            <w:tcW w:w="8291" w:type="dxa"/>
          </w:tcPr>
          <w:p w14:paraId="18F75559" w14:textId="745D888E"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Office address:</w:t>
            </w:r>
            <w:r w:rsidR="00872DE3" w:rsidRPr="005B3F4E">
              <w:rPr>
                <w:color w:val="000000" w:themeColor="text1"/>
                <w:sz w:val="22"/>
                <w:szCs w:val="22"/>
                <w:lang w:val="en-GB"/>
              </w:rPr>
              <w:tab/>
            </w:r>
            <w:r w:rsidR="00872DE3" w:rsidRPr="005B3F4E">
              <w:rPr>
                <w:color w:val="000000" w:themeColor="text1"/>
                <w:sz w:val="22"/>
                <w:szCs w:val="22"/>
                <w:lang w:val="en-GB"/>
              </w:rPr>
              <w:tab/>
            </w:r>
            <w:r w:rsidRPr="005B3F4E">
              <w:rPr>
                <w:color w:val="000000" w:themeColor="text1"/>
                <w:sz w:val="22"/>
                <w:szCs w:val="22"/>
                <w:lang w:val="en-GB"/>
              </w:rPr>
              <w:t>tel.:</w:t>
            </w:r>
            <w:r w:rsidR="00872DE3" w:rsidRPr="005B3F4E">
              <w:rPr>
                <w:color w:val="000000" w:themeColor="text1"/>
                <w:sz w:val="22"/>
                <w:szCs w:val="22"/>
                <w:lang w:val="en-GB"/>
              </w:rPr>
              <w:tab/>
            </w:r>
            <w:r w:rsidR="00872DE3" w:rsidRPr="005B3F4E">
              <w:rPr>
                <w:color w:val="000000" w:themeColor="text1"/>
                <w:sz w:val="22"/>
                <w:szCs w:val="22"/>
                <w:lang w:val="en-GB"/>
              </w:rPr>
              <w:tab/>
            </w:r>
            <w:r w:rsidR="00872DE3" w:rsidRPr="005B3F4E">
              <w:rPr>
                <w:color w:val="000000" w:themeColor="text1"/>
                <w:sz w:val="22"/>
                <w:szCs w:val="22"/>
                <w:lang w:val="en-GB"/>
              </w:rPr>
              <w:tab/>
            </w:r>
            <w:r w:rsidR="00872DE3" w:rsidRPr="005B3F4E">
              <w:rPr>
                <w:color w:val="000000" w:themeColor="text1"/>
                <w:sz w:val="22"/>
                <w:szCs w:val="22"/>
                <w:lang w:val="en-GB"/>
              </w:rPr>
              <w:tab/>
            </w:r>
            <w:r w:rsidR="00872DE3" w:rsidRPr="005B3F4E">
              <w:rPr>
                <w:color w:val="000000" w:themeColor="text1"/>
                <w:sz w:val="22"/>
                <w:szCs w:val="22"/>
                <w:lang w:val="en-GB"/>
              </w:rPr>
              <w:tab/>
            </w:r>
            <w:r w:rsidRPr="005B3F4E">
              <w:rPr>
                <w:color w:val="000000" w:themeColor="text1"/>
                <w:sz w:val="22"/>
                <w:szCs w:val="22"/>
                <w:lang w:val="en-GB"/>
              </w:rPr>
              <w:t xml:space="preserve">e-mail: </w:t>
            </w:r>
          </w:p>
        </w:tc>
      </w:tr>
      <w:tr w:rsidR="00392F29" w:rsidRPr="005B3F4E" w14:paraId="285CFBE0" w14:textId="77777777" w:rsidTr="00705738">
        <w:trPr>
          <w:cantSplit/>
        </w:trPr>
        <w:tc>
          <w:tcPr>
            <w:tcW w:w="921" w:type="dxa"/>
          </w:tcPr>
          <w:p w14:paraId="70097772" w14:textId="6397C1EE" w:rsidR="00E876E8"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6</w:t>
            </w:r>
            <w:r w:rsidR="00E876E8" w:rsidRPr="005B3F4E">
              <w:rPr>
                <w:color w:val="000000" w:themeColor="text1"/>
                <w:sz w:val="22"/>
                <w:szCs w:val="22"/>
                <w:lang w:val="en-GB"/>
              </w:rPr>
              <w:t>.</w:t>
            </w:r>
          </w:p>
        </w:tc>
        <w:tc>
          <w:tcPr>
            <w:tcW w:w="8291" w:type="dxa"/>
          </w:tcPr>
          <w:p w14:paraId="36384933" w14:textId="6CFE107A" w:rsidR="00E876E8"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Credit Institution</w:t>
            </w:r>
            <w:r w:rsidR="00E876E8" w:rsidRPr="005B3F4E">
              <w:rPr>
                <w:color w:val="000000" w:themeColor="text1"/>
                <w:sz w:val="22"/>
                <w:szCs w:val="22"/>
                <w:lang w:val="en-GB"/>
              </w:rPr>
              <w:t>:</w:t>
            </w:r>
          </w:p>
        </w:tc>
      </w:tr>
      <w:tr w:rsidR="00392F29" w:rsidRPr="005B3F4E" w14:paraId="2F4A6829" w14:textId="77777777" w:rsidTr="00705738">
        <w:trPr>
          <w:cantSplit/>
        </w:trPr>
        <w:tc>
          <w:tcPr>
            <w:tcW w:w="921" w:type="dxa"/>
          </w:tcPr>
          <w:p w14:paraId="12378BC2" w14:textId="6E12C92E" w:rsidR="00E876E8"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7</w:t>
            </w:r>
            <w:r w:rsidR="00E876E8" w:rsidRPr="005B3F4E">
              <w:rPr>
                <w:color w:val="000000" w:themeColor="text1"/>
                <w:sz w:val="22"/>
                <w:szCs w:val="22"/>
                <w:lang w:val="en-GB"/>
              </w:rPr>
              <w:t>.</w:t>
            </w:r>
          </w:p>
        </w:tc>
        <w:tc>
          <w:tcPr>
            <w:tcW w:w="8291" w:type="dxa"/>
          </w:tcPr>
          <w:p w14:paraId="77F93A9C"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SWIFT code/BIC:</w:t>
            </w:r>
          </w:p>
        </w:tc>
      </w:tr>
      <w:tr w:rsidR="00392F29" w:rsidRPr="005B3F4E" w14:paraId="435FACFB" w14:textId="77777777" w:rsidTr="00705738">
        <w:trPr>
          <w:cantSplit/>
        </w:trPr>
        <w:tc>
          <w:tcPr>
            <w:tcW w:w="921" w:type="dxa"/>
          </w:tcPr>
          <w:p w14:paraId="548ABF8A" w14:textId="6B001280" w:rsidR="00E876E8"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8</w:t>
            </w:r>
            <w:r w:rsidR="00E876E8" w:rsidRPr="005B3F4E">
              <w:rPr>
                <w:color w:val="000000" w:themeColor="text1"/>
                <w:sz w:val="22"/>
                <w:szCs w:val="22"/>
                <w:lang w:val="en-GB"/>
              </w:rPr>
              <w:t>.</w:t>
            </w:r>
          </w:p>
        </w:tc>
        <w:tc>
          <w:tcPr>
            <w:tcW w:w="8291" w:type="dxa"/>
          </w:tcPr>
          <w:p w14:paraId="69E2F862" w14:textId="77777777" w:rsidR="00E876E8" w:rsidRPr="005B3F4E" w:rsidRDefault="00E876E8" w:rsidP="005B2B3B">
            <w:pPr>
              <w:widowControl w:val="0"/>
              <w:jc w:val="both"/>
              <w:rPr>
                <w:color w:val="000000" w:themeColor="text1"/>
                <w:sz w:val="22"/>
                <w:szCs w:val="22"/>
                <w:lang w:val="en-GB"/>
              </w:rPr>
            </w:pPr>
            <w:r w:rsidRPr="005B3F4E">
              <w:rPr>
                <w:color w:val="000000" w:themeColor="text1"/>
                <w:sz w:val="22"/>
                <w:szCs w:val="22"/>
                <w:lang w:val="en-GB"/>
              </w:rPr>
              <w:t>Account No.:</w:t>
            </w:r>
          </w:p>
        </w:tc>
      </w:tr>
      <w:tr w:rsidR="004F2ECE" w:rsidRPr="005B3F4E" w14:paraId="3536EA09" w14:textId="77777777" w:rsidTr="00705738">
        <w:trPr>
          <w:cantSplit/>
        </w:trPr>
        <w:tc>
          <w:tcPr>
            <w:tcW w:w="921" w:type="dxa"/>
          </w:tcPr>
          <w:p w14:paraId="487BE9CE" w14:textId="6C593DC9" w:rsidR="004F2ECE" w:rsidRPr="005B3F4E" w:rsidRDefault="0042426B" w:rsidP="005B2B3B">
            <w:pPr>
              <w:widowControl w:val="0"/>
              <w:jc w:val="both"/>
              <w:rPr>
                <w:color w:val="000000" w:themeColor="text1"/>
                <w:sz w:val="22"/>
                <w:szCs w:val="22"/>
                <w:lang w:val="en-GB"/>
              </w:rPr>
            </w:pPr>
            <w:r w:rsidRPr="005B3F4E">
              <w:rPr>
                <w:color w:val="000000" w:themeColor="text1"/>
                <w:sz w:val="22"/>
                <w:szCs w:val="22"/>
                <w:lang w:val="en-GB"/>
              </w:rPr>
              <w:t>9</w:t>
            </w:r>
            <w:r w:rsidR="004F2ECE" w:rsidRPr="005B3F4E">
              <w:rPr>
                <w:color w:val="000000" w:themeColor="text1"/>
                <w:sz w:val="22"/>
                <w:szCs w:val="22"/>
                <w:lang w:val="en-GB"/>
              </w:rPr>
              <w:t>.</w:t>
            </w:r>
          </w:p>
        </w:tc>
        <w:tc>
          <w:tcPr>
            <w:tcW w:w="8291" w:type="dxa"/>
          </w:tcPr>
          <w:p w14:paraId="54C56EC2" w14:textId="51BAC070" w:rsidR="004F2ECE" w:rsidRPr="005B3F4E" w:rsidRDefault="004F2ECE" w:rsidP="005B2B3B">
            <w:pPr>
              <w:widowControl w:val="0"/>
              <w:jc w:val="both"/>
              <w:rPr>
                <w:color w:val="000000" w:themeColor="text1"/>
                <w:sz w:val="22"/>
                <w:szCs w:val="22"/>
                <w:lang w:val="en-GB"/>
              </w:rPr>
            </w:pPr>
            <w:r w:rsidRPr="005B3F4E">
              <w:rPr>
                <w:color w:val="000000" w:themeColor="text1"/>
                <w:sz w:val="22"/>
                <w:szCs w:val="22"/>
                <w:lang w:val="en-GB"/>
              </w:rPr>
              <w:t>Candidate</w:t>
            </w:r>
            <w:r w:rsidR="00446392" w:rsidRPr="005B3F4E">
              <w:rPr>
                <w:color w:val="000000" w:themeColor="text1"/>
                <w:sz w:val="22"/>
                <w:szCs w:val="22"/>
                <w:lang w:val="en-GB"/>
              </w:rPr>
              <w:t>'</w:t>
            </w:r>
            <w:r w:rsidRPr="005B3F4E">
              <w:rPr>
                <w:color w:val="000000" w:themeColor="text1"/>
                <w:sz w:val="22"/>
                <w:szCs w:val="22"/>
                <w:lang w:val="en-GB"/>
              </w:rPr>
              <w:t>s liaison for procurements (name, tel., e-mail):</w:t>
            </w:r>
          </w:p>
        </w:tc>
      </w:tr>
    </w:tbl>
    <w:p w14:paraId="78032EB5" w14:textId="5448C9E5" w:rsidR="00DA7EA1" w:rsidRPr="00FB3BA5" w:rsidRDefault="00DA7EA1" w:rsidP="00FB3BA5">
      <w:pPr>
        <w:widowControl w:val="0"/>
        <w:jc w:val="both"/>
        <w:rPr>
          <w:b/>
          <w:i/>
          <w:color w:val="000000" w:themeColor="text1"/>
          <w:lang w:eastAsia="lv-LV"/>
        </w:rPr>
      </w:pPr>
      <w:r w:rsidRPr="00FB3BA5">
        <w:rPr>
          <w:lang w:val="en-GB"/>
        </w:rPr>
        <w:t>The Applicant</w:t>
      </w:r>
      <w:r w:rsidRPr="00FB3BA5">
        <w:rPr>
          <w:color w:val="000000" w:themeColor="text1"/>
          <w:lang w:val="en-GB"/>
        </w:rPr>
        <w:t xml:space="preserve"> is a small/ medium enterprise (SME*): ________ (Yes/ No)</w:t>
      </w:r>
    </w:p>
    <w:p w14:paraId="7A41A5FE" w14:textId="3CC847E0" w:rsidR="00DA7EA1" w:rsidRPr="00FB3BA5" w:rsidRDefault="00DA7EA1" w:rsidP="00FB3BA5">
      <w:pPr>
        <w:widowControl w:val="0"/>
        <w:tabs>
          <w:tab w:val="num" w:pos="0"/>
          <w:tab w:val="center" w:pos="4153"/>
          <w:tab w:val="right" w:pos="8306"/>
        </w:tabs>
        <w:jc w:val="both"/>
        <w:rPr>
          <w:color w:val="000000" w:themeColor="text1"/>
          <w:lang w:val="en-GB"/>
        </w:rPr>
      </w:pPr>
      <w:r w:rsidRPr="00FB3BA5">
        <w:rPr>
          <w:color w:val="000000" w:themeColor="text1"/>
          <w:lang w:val="en-GB"/>
        </w:rPr>
        <w:t xml:space="preserve">*SME – in compliance with the definition in EC Regulation </w:t>
      </w:r>
      <w:r w:rsidR="0074770F" w:rsidRPr="00FB3BA5">
        <w:rPr>
          <w:color w:val="000000" w:themeColor="text1"/>
          <w:lang w:val="en-GB"/>
        </w:rPr>
        <w:t>651</w:t>
      </w:r>
      <w:r w:rsidRPr="00FB3BA5">
        <w:rPr>
          <w:color w:val="000000" w:themeColor="text1"/>
          <w:lang w:val="en-GB"/>
        </w:rPr>
        <w:t>/20</w:t>
      </w:r>
      <w:r w:rsidR="0074770F" w:rsidRPr="00FB3BA5">
        <w:rPr>
          <w:color w:val="000000" w:themeColor="text1"/>
          <w:lang w:val="en-GB"/>
        </w:rPr>
        <w:t>14</w:t>
      </w:r>
      <w:r w:rsidRPr="00FB3BA5">
        <w:rPr>
          <w:color w:val="000000" w:themeColor="text1"/>
          <w:lang w:val="en-GB"/>
        </w:rPr>
        <w:t>, a company is a SME if the number of staff does not exceed 250</w:t>
      </w:r>
      <w:r w:rsidR="0074770F" w:rsidRPr="00FB3BA5">
        <w:rPr>
          <w:color w:val="000000" w:themeColor="text1"/>
          <w:lang w:val="en-GB"/>
        </w:rPr>
        <w:t xml:space="preserve">, </w:t>
      </w:r>
      <w:r w:rsidRPr="00FB3BA5">
        <w:rPr>
          <w:color w:val="000000" w:themeColor="text1"/>
          <w:lang w:val="en-GB"/>
        </w:rPr>
        <w:t xml:space="preserve">the annual turnover does not exceed 50 </w:t>
      </w:r>
      <w:proofErr w:type="gramStart"/>
      <w:r w:rsidRPr="00FB3BA5">
        <w:rPr>
          <w:color w:val="000000" w:themeColor="text1"/>
          <w:lang w:val="en-GB"/>
        </w:rPr>
        <w:t>mill</w:t>
      </w:r>
      <w:proofErr w:type="gramEnd"/>
      <w:r w:rsidRPr="00FB3BA5">
        <w:rPr>
          <w:color w:val="000000" w:themeColor="text1"/>
          <w:lang w:val="en-GB"/>
        </w:rPr>
        <w:t>. Euros</w:t>
      </w:r>
      <w:r w:rsidR="0074770F" w:rsidRPr="00FB3BA5">
        <w:rPr>
          <w:color w:val="000000" w:themeColor="text1"/>
          <w:lang w:val="en-GB"/>
        </w:rPr>
        <w:t xml:space="preserve"> and/or </w:t>
      </w:r>
      <w:r w:rsidRPr="00FB3BA5">
        <w:rPr>
          <w:color w:val="000000" w:themeColor="text1"/>
          <w:lang w:val="en-GB"/>
        </w:rPr>
        <w:t xml:space="preserve">the total of the annual Balance Sheet does not exceed 43 </w:t>
      </w:r>
      <w:proofErr w:type="gramStart"/>
      <w:r w:rsidRPr="00FB3BA5">
        <w:rPr>
          <w:color w:val="000000" w:themeColor="text1"/>
          <w:lang w:val="en-GB"/>
        </w:rPr>
        <w:t>mill</w:t>
      </w:r>
      <w:proofErr w:type="gramEnd"/>
      <w:r w:rsidRPr="00FB3BA5">
        <w:rPr>
          <w:color w:val="000000" w:themeColor="text1"/>
          <w:lang w:val="en-GB"/>
        </w:rPr>
        <w:t>. Euros.</w:t>
      </w:r>
    </w:p>
    <w:p w14:paraId="1DF0F613" w14:textId="77777777" w:rsidR="0074770F" w:rsidRDefault="0074770F" w:rsidP="00FB3BA5">
      <w:pPr>
        <w:widowControl w:val="0"/>
        <w:tabs>
          <w:tab w:val="num" w:pos="0"/>
          <w:tab w:val="center" w:pos="4153"/>
          <w:tab w:val="right" w:pos="8306"/>
        </w:tabs>
        <w:rPr>
          <w:color w:val="000000" w:themeColor="text1"/>
          <w:sz w:val="22"/>
          <w:szCs w:val="22"/>
          <w:lang w:val="en-GB"/>
        </w:rPr>
      </w:pPr>
    </w:p>
    <w:p w14:paraId="4B363692" w14:textId="7A9139F3" w:rsidR="0074770F" w:rsidRPr="00FB3BA5" w:rsidRDefault="0074770F" w:rsidP="00FB3BA5">
      <w:pPr>
        <w:widowControl w:val="0"/>
        <w:jc w:val="both"/>
        <w:rPr>
          <w:i/>
          <w:iCs/>
          <w:color w:val="000000" w:themeColor="text1"/>
          <w:lang w:val="en-GB"/>
        </w:rPr>
      </w:pPr>
      <w:r w:rsidRPr="00FB3BA5">
        <w:rPr>
          <w:i/>
          <w:iCs/>
          <w:color w:val="000000" w:themeColor="text1"/>
          <w:lang w:val="en-GB"/>
        </w:rPr>
        <w:t>If the Candidate is a supplier association (group of persons), please fill in the information required in the table for each person, as well as indicate the scope of each person's responsibility.</w:t>
      </w:r>
    </w:p>
    <w:p w14:paraId="77E94B33" w14:textId="79D86936" w:rsidR="0074770F" w:rsidRPr="00FB3BA5" w:rsidRDefault="0074770F" w:rsidP="00FB3BA5">
      <w:pPr>
        <w:widowControl w:val="0"/>
        <w:jc w:val="both"/>
        <w:rPr>
          <w:i/>
          <w:iCs/>
          <w:color w:val="000000" w:themeColor="text1"/>
          <w:lang w:val="en-GB"/>
        </w:rPr>
      </w:pPr>
      <w:r w:rsidRPr="00FB3BA5">
        <w:rPr>
          <w:i/>
          <w:iCs/>
          <w:color w:val="000000" w:themeColor="text1"/>
          <w:lang w:val="en-GB"/>
        </w:rPr>
        <w:t>In the case of a supplier association, additional information on the supplier association and the agreement on the establishment of the association must be submitted, which includes at least information on the representative nominated by the supplier association and the person authorized to sign the application, information on the members of the supplier association, information on the distribution of responsibility and the amount of work to be transferred for the execution of the contract.</w:t>
      </w:r>
    </w:p>
    <w:p w14:paraId="70C5A635" w14:textId="77777777" w:rsidR="001536A0" w:rsidRPr="005B3F4E" w:rsidRDefault="001536A0" w:rsidP="00DA7EA1">
      <w:pPr>
        <w:widowControl w:val="0"/>
        <w:rPr>
          <w:b/>
          <w:i/>
          <w:color w:val="000000" w:themeColor="text1"/>
          <w:sz w:val="22"/>
          <w:szCs w:val="22"/>
          <w:lang w:val="en-GB"/>
        </w:rPr>
      </w:pPr>
    </w:p>
    <w:p w14:paraId="69863411" w14:textId="4B1D4FEC" w:rsidR="00E876E8" w:rsidRPr="00CD74F4" w:rsidRDefault="0072660D" w:rsidP="005D3A1C">
      <w:pPr>
        <w:pStyle w:val="ListParagraph"/>
        <w:widowControl w:val="0"/>
        <w:numPr>
          <w:ilvl w:val="0"/>
          <w:numId w:val="85"/>
        </w:numPr>
        <w:jc w:val="center"/>
        <w:rPr>
          <w:b/>
          <w:i/>
          <w:color w:val="000000" w:themeColor="text1"/>
          <w:sz w:val="22"/>
          <w:szCs w:val="22"/>
          <w:lang w:val="en-GB"/>
        </w:rPr>
      </w:pPr>
      <w:r w:rsidRPr="00CD74F4">
        <w:rPr>
          <w:b/>
          <w:i/>
          <w:color w:val="000000" w:themeColor="text1"/>
          <w:sz w:val="22"/>
          <w:szCs w:val="22"/>
          <w:lang w:val="en-GB"/>
        </w:rPr>
        <w:t xml:space="preserve">List of </w:t>
      </w:r>
      <w:r w:rsidR="00EB7CDC" w:rsidRPr="00CD74F4">
        <w:rPr>
          <w:b/>
          <w:i/>
          <w:color w:val="000000" w:themeColor="text1"/>
          <w:sz w:val="22"/>
          <w:szCs w:val="22"/>
          <w:lang w:val="en-GB"/>
        </w:rPr>
        <w:t>Candidate</w:t>
      </w:r>
      <w:r w:rsidR="00446392" w:rsidRPr="00CD74F4">
        <w:rPr>
          <w:b/>
          <w:i/>
          <w:color w:val="000000" w:themeColor="text1"/>
          <w:sz w:val="22"/>
          <w:szCs w:val="22"/>
          <w:lang w:val="en-GB"/>
        </w:rPr>
        <w:t>'</w:t>
      </w:r>
      <w:r w:rsidRPr="00CD74F4">
        <w:rPr>
          <w:b/>
          <w:i/>
          <w:color w:val="000000" w:themeColor="text1"/>
          <w:sz w:val="22"/>
          <w:szCs w:val="22"/>
          <w:lang w:val="en-GB"/>
        </w:rPr>
        <w:t>s subcontractors</w:t>
      </w:r>
      <w:r w:rsidR="0042426B" w:rsidRPr="00CD74F4">
        <w:rPr>
          <w:b/>
          <w:i/>
          <w:color w:val="000000" w:themeColor="text1"/>
          <w:sz w:val="22"/>
          <w:szCs w:val="22"/>
          <w:lang w:val="en-GB"/>
        </w:rPr>
        <w:t xml:space="preserve"> (if applicable)</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3011"/>
      </w:tblGrid>
      <w:tr w:rsidR="00392F29" w:rsidRPr="00CD74F4" w14:paraId="26387808" w14:textId="77777777" w:rsidTr="001536A0">
        <w:tc>
          <w:tcPr>
            <w:tcW w:w="2009" w:type="dxa"/>
          </w:tcPr>
          <w:p w14:paraId="7494C139" w14:textId="0AD0B55D" w:rsidR="00E876E8" w:rsidRPr="00CD74F4" w:rsidRDefault="0072660D" w:rsidP="005B2B3B">
            <w:pPr>
              <w:widowControl w:val="0"/>
              <w:jc w:val="center"/>
              <w:rPr>
                <w:b/>
                <w:color w:val="000000" w:themeColor="text1"/>
                <w:sz w:val="22"/>
                <w:szCs w:val="22"/>
                <w:lang w:val="en-GB"/>
              </w:rPr>
            </w:pPr>
            <w:r w:rsidRPr="00CD74F4">
              <w:rPr>
                <w:b/>
                <w:color w:val="000000" w:themeColor="text1"/>
                <w:sz w:val="22"/>
                <w:szCs w:val="22"/>
                <w:lang w:val="en-GB"/>
              </w:rPr>
              <w:t>Subcontractor</w:t>
            </w:r>
            <w:r w:rsidR="00446392" w:rsidRPr="00CD74F4">
              <w:rPr>
                <w:b/>
                <w:color w:val="000000" w:themeColor="text1"/>
                <w:sz w:val="22"/>
                <w:szCs w:val="22"/>
                <w:lang w:val="en-GB"/>
              </w:rPr>
              <w:t>'</w:t>
            </w:r>
            <w:r w:rsidRPr="00CD74F4">
              <w:rPr>
                <w:b/>
                <w:color w:val="000000" w:themeColor="text1"/>
                <w:sz w:val="22"/>
                <w:szCs w:val="22"/>
                <w:lang w:val="en-GB"/>
              </w:rPr>
              <w:t>s name</w:t>
            </w:r>
          </w:p>
        </w:tc>
        <w:tc>
          <w:tcPr>
            <w:tcW w:w="1879" w:type="dxa"/>
          </w:tcPr>
          <w:p w14:paraId="09C5ABF6" w14:textId="4D1FBCEC" w:rsidR="00E876E8" w:rsidRPr="00CD74F4" w:rsidRDefault="00E876E8" w:rsidP="005B2B3B">
            <w:pPr>
              <w:widowControl w:val="0"/>
              <w:jc w:val="center"/>
              <w:rPr>
                <w:b/>
                <w:color w:val="000000" w:themeColor="text1"/>
                <w:sz w:val="22"/>
                <w:szCs w:val="22"/>
                <w:lang w:val="en-GB"/>
              </w:rPr>
            </w:pPr>
            <w:r w:rsidRPr="00CD74F4">
              <w:rPr>
                <w:b/>
                <w:color w:val="000000" w:themeColor="text1"/>
                <w:sz w:val="22"/>
                <w:szCs w:val="22"/>
                <w:lang w:val="en-GB"/>
              </w:rPr>
              <w:t>Ad</w:t>
            </w:r>
            <w:r w:rsidR="0072660D" w:rsidRPr="00CD74F4">
              <w:rPr>
                <w:b/>
                <w:color w:val="000000" w:themeColor="text1"/>
                <w:sz w:val="22"/>
                <w:szCs w:val="22"/>
                <w:lang w:val="en-GB"/>
              </w:rPr>
              <w:t>dress, telephone number</w:t>
            </w:r>
            <w:r w:rsidR="006E11E2" w:rsidRPr="00CD74F4">
              <w:rPr>
                <w:b/>
                <w:color w:val="000000" w:themeColor="text1"/>
                <w:sz w:val="22"/>
                <w:szCs w:val="22"/>
                <w:lang w:val="en-GB"/>
              </w:rPr>
              <w:t>, e-mail</w:t>
            </w:r>
            <w:r w:rsidR="0072660D" w:rsidRPr="00CD74F4">
              <w:rPr>
                <w:b/>
                <w:color w:val="000000" w:themeColor="text1"/>
                <w:sz w:val="22"/>
                <w:szCs w:val="22"/>
                <w:lang w:val="en-GB"/>
              </w:rPr>
              <w:t>, liaison</w:t>
            </w:r>
            <w:r w:rsidR="006E11E2" w:rsidRPr="00CD74F4">
              <w:rPr>
                <w:b/>
                <w:color w:val="000000" w:themeColor="text1"/>
                <w:sz w:val="22"/>
                <w:szCs w:val="22"/>
                <w:lang w:val="en-GB"/>
              </w:rPr>
              <w:t xml:space="preserve"> person</w:t>
            </w:r>
          </w:p>
        </w:tc>
        <w:tc>
          <w:tcPr>
            <w:tcW w:w="2457" w:type="dxa"/>
          </w:tcPr>
          <w:p w14:paraId="7F62A067" w14:textId="09CDD4FA" w:rsidR="0072660D" w:rsidRPr="00CD74F4" w:rsidRDefault="0072660D" w:rsidP="005B2B3B">
            <w:pPr>
              <w:widowControl w:val="0"/>
              <w:jc w:val="center"/>
              <w:rPr>
                <w:b/>
                <w:color w:val="000000" w:themeColor="text1"/>
                <w:sz w:val="22"/>
                <w:szCs w:val="22"/>
                <w:lang w:val="en-GB"/>
              </w:rPr>
            </w:pPr>
            <w:r w:rsidRPr="00CD74F4">
              <w:rPr>
                <w:b/>
                <w:color w:val="000000" w:themeColor="text1"/>
                <w:sz w:val="22"/>
                <w:szCs w:val="22"/>
                <w:lang w:val="en-GB"/>
              </w:rPr>
              <w:t>List of subcontractor</w:t>
            </w:r>
            <w:r w:rsidR="00446392" w:rsidRPr="00CD74F4">
              <w:rPr>
                <w:b/>
                <w:color w:val="000000" w:themeColor="text1"/>
                <w:sz w:val="22"/>
                <w:szCs w:val="22"/>
                <w:lang w:val="en-GB"/>
              </w:rPr>
              <w:t>'</w:t>
            </w:r>
            <w:r w:rsidRPr="00CD74F4">
              <w:rPr>
                <w:b/>
                <w:color w:val="000000" w:themeColor="text1"/>
                <w:sz w:val="22"/>
                <w:szCs w:val="22"/>
                <w:lang w:val="en-GB"/>
              </w:rPr>
              <w:t>s works</w:t>
            </w:r>
          </w:p>
          <w:p w14:paraId="05B09DC9" w14:textId="77777777" w:rsidR="00E876E8" w:rsidRPr="00CD74F4" w:rsidRDefault="00E876E8" w:rsidP="005B2B3B">
            <w:pPr>
              <w:widowControl w:val="0"/>
              <w:jc w:val="center"/>
              <w:rPr>
                <w:b/>
                <w:color w:val="000000" w:themeColor="text1"/>
                <w:sz w:val="22"/>
                <w:szCs w:val="22"/>
                <w:lang w:val="en-GB"/>
              </w:rPr>
            </w:pPr>
          </w:p>
        </w:tc>
        <w:tc>
          <w:tcPr>
            <w:tcW w:w="3011" w:type="dxa"/>
          </w:tcPr>
          <w:p w14:paraId="63A1DFFD" w14:textId="44BC638D" w:rsidR="0072660D" w:rsidRPr="00CD74F4" w:rsidRDefault="0072660D" w:rsidP="005B2B3B">
            <w:pPr>
              <w:widowControl w:val="0"/>
              <w:jc w:val="center"/>
              <w:rPr>
                <w:b/>
                <w:color w:val="000000" w:themeColor="text1"/>
                <w:sz w:val="22"/>
                <w:szCs w:val="22"/>
                <w:lang w:val="en-GB"/>
              </w:rPr>
            </w:pPr>
            <w:r w:rsidRPr="00CD74F4">
              <w:rPr>
                <w:b/>
                <w:color w:val="000000" w:themeColor="text1"/>
                <w:sz w:val="22"/>
                <w:szCs w:val="22"/>
                <w:lang w:val="en-GB"/>
              </w:rPr>
              <w:t>Share of subcontractor</w:t>
            </w:r>
            <w:r w:rsidR="00446392" w:rsidRPr="00CD74F4">
              <w:rPr>
                <w:b/>
                <w:color w:val="000000" w:themeColor="text1"/>
                <w:sz w:val="22"/>
                <w:szCs w:val="22"/>
                <w:lang w:val="en-GB"/>
              </w:rPr>
              <w:t>'</w:t>
            </w:r>
            <w:r w:rsidRPr="00CD74F4">
              <w:rPr>
                <w:b/>
                <w:color w:val="000000" w:themeColor="text1"/>
                <w:sz w:val="22"/>
                <w:szCs w:val="22"/>
                <w:lang w:val="en-GB"/>
              </w:rPr>
              <w:t>s works</w:t>
            </w:r>
          </w:p>
          <w:p w14:paraId="541AE10C" w14:textId="77777777" w:rsidR="00E876E8" w:rsidRPr="00CD74F4" w:rsidRDefault="0072660D" w:rsidP="005B2B3B">
            <w:pPr>
              <w:widowControl w:val="0"/>
              <w:jc w:val="center"/>
              <w:rPr>
                <w:b/>
                <w:color w:val="000000" w:themeColor="text1"/>
                <w:sz w:val="22"/>
                <w:szCs w:val="22"/>
                <w:lang w:val="en-GB"/>
              </w:rPr>
            </w:pPr>
            <w:r w:rsidRPr="00CD74F4">
              <w:rPr>
                <w:b/>
                <w:color w:val="000000" w:themeColor="text1"/>
                <w:sz w:val="22"/>
                <w:szCs w:val="22"/>
                <w:lang w:val="en-GB"/>
              </w:rPr>
              <w:t>(</w:t>
            </w:r>
            <w:r w:rsidR="00E876E8" w:rsidRPr="00CD74F4">
              <w:rPr>
                <w:b/>
                <w:color w:val="000000" w:themeColor="text1"/>
                <w:sz w:val="22"/>
                <w:szCs w:val="22"/>
                <w:lang w:val="en-GB"/>
              </w:rPr>
              <w:t xml:space="preserve">% </w:t>
            </w:r>
            <w:r w:rsidRPr="00CD74F4">
              <w:rPr>
                <w:b/>
                <w:color w:val="000000" w:themeColor="text1"/>
                <w:sz w:val="22"/>
                <w:szCs w:val="22"/>
                <w:lang w:val="en-GB"/>
              </w:rPr>
              <w:t>of the total scope)</w:t>
            </w:r>
          </w:p>
        </w:tc>
      </w:tr>
      <w:tr w:rsidR="00392F29" w:rsidRPr="00CD74F4" w14:paraId="271FE736" w14:textId="77777777" w:rsidTr="001536A0">
        <w:tc>
          <w:tcPr>
            <w:tcW w:w="2009" w:type="dxa"/>
          </w:tcPr>
          <w:p w14:paraId="5F61893F" w14:textId="77777777" w:rsidR="00E876E8" w:rsidRPr="00CD74F4" w:rsidRDefault="00E876E8" w:rsidP="005B2B3B">
            <w:pPr>
              <w:widowControl w:val="0"/>
              <w:jc w:val="center"/>
              <w:rPr>
                <w:b/>
                <w:color w:val="000000" w:themeColor="text1"/>
                <w:sz w:val="22"/>
                <w:szCs w:val="22"/>
                <w:lang w:val="en-GB"/>
              </w:rPr>
            </w:pPr>
          </w:p>
        </w:tc>
        <w:tc>
          <w:tcPr>
            <w:tcW w:w="1879" w:type="dxa"/>
          </w:tcPr>
          <w:p w14:paraId="3BDB1486" w14:textId="77777777" w:rsidR="00E876E8" w:rsidRPr="00CD74F4" w:rsidRDefault="00E876E8" w:rsidP="005B2B3B">
            <w:pPr>
              <w:widowControl w:val="0"/>
              <w:jc w:val="center"/>
              <w:rPr>
                <w:b/>
                <w:color w:val="000000" w:themeColor="text1"/>
                <w:sz w:val="22"/>
                <w:szCs w:val="22"/>
                <w:lang w:val="en-GB"/>
              </w:rPr>
            </w:pPr>
          </w:p>
        </w:tc>
        <w:tc>
          <w:tcPr>
            <w:tcW w:w="2457" w:type="dxa"/>
          </w:tcPr>
          <w:p w14:paraId="5EAF1BF7" w14:textId="77777777" w:rsidR="00E876E8" w:rsidRPr="00CD74F4" w:rsidRDefault="00E876E8" w:rsidP="005B2B3B">
            <w:pPr>
              <w:widowControl w:val="0"/>
              <w:jc w:val="center"/>
              <w:rPr>
                <w:b/>
                <w:color w:val="000000" w:themeColor="text1"/>
                <w:sz w:val="22"/>
                <w:szCs w:val="22"/>
                <w:lang w:val="en-GB"/>
              </w:rPr>
            </w:pPr>
          </w:p>
        </w:tc>
        <w:tc>
          <w:tcPr>
            <w:tcW w:w="3011" w:type="dxa"/>
          </w:tcPr>
          <w:p w14:paraId="7ED0B0E9" w14:textId="77777777" w:rsidR="00E876E8" w:rsidRPr="00CD74F4" w:rsidRDefault="00E876E8" w:rsidP="005B2B3B">
            <w:pPr>
              <w:widowControl w:val="0"/>
              <w:jc w:val="center"/>
              <w:rPr>
                <w:b/>
                <w:color w:val="000000" w:themeColor="text1"/>
                <w:sz w:val="22"/>
                <w:szCs w:val="22"/>
                <w:lang w:val="en-GB"/>
              </w:rPr>
            </w:pPr>
          </w:p>
        </w:tc>
      </w:tr>
    </w:tbl>
    <w:p w14:paraId="15C48158" w14:textId="77777777" w:rsidR="00814513" w:rsidRPr="00FB3BA5" w:rsidRDefault="00814513" w:rsidP="00814513">
      <w:pPr>
        <w:widowControl w:val="0"/>
        <w:rPr>
          <w:b/>
          <w:i/>
          <w:color w:val="000000" w:themeColor="text1"/>
          <w:lang w:eastAsia="lv-LV"/>
        </w:rPr>
      </w:pPr>
      <w:r w:rsidRPr="00FB3BA5">
        <w:rPr>
          <w:color w:val="000000" w:themeColor="text1"/>
          <w:lang w:val="en-GB"/>
        </w:rPr>
        <w:t>The Subcontractor is a small/ medium enterprise (SME*): ________ (Yes/ No)</w:t>
      </w:r>
    </w:p>
    <w:p w14:paraId="20E85BE3" w14:textId="10F3F5F9" w:rsidR="00EC765F" w:rsidRDefault="00EC765F" w:rsidP="00EC765F">
      <w:pPr>
        <w:widowControl w:val="0"/>
        <w:tabs>
          <w:tab w:val="num" w:pos="0"/>
          <w:tab w:val="center" w:pos="4153"/>
          <w:tab w:val="right" w:pos="8306"/>
        </w:tabs>
        <w:jc w:val="both"/>
        <w:rPr>
          <w:color w:val="000000" w:themeColor="text1"/>
          <w:lang w:val="en-GB"/>
        </w:rPr>
      </w:pPr>
      <w:r w:rsidRPr="00D93D37">
        <w:rPr>
          <w:color w:val="000000" w:themeColor="text1"/>
          <w:lang w:val="en-GB"/>
        </w:rPr>
        <w:t xml:space="preserve">*SME – in compliance with the definition in EC Regulation 651/2014, a company is a SME if the number of staff does not exceed 250, the annual turnover does not exceed 50 </w:t>
      </w:r>
      <w:proofErr w:type="gramStart"/>
      <w:r w:rsidRPr="00D93D37">
        <w:rPr>
          <w:color w:val="000000" w:themeColor="text1"/>
          <w:lang w:val="en-GB"/>
        </w:rPr>
        <w:t>mill</w:t>
      </w:r>
      <w:proofErr w:type="gramEnd"/>
      <w:r w:rsidRPr="00D93D37">
        <w:rPr>
          <w:color w:val="000000" w:themeColor="text1"/>
          <w:lang w:val="en-GB"/>
        </w:rPr>
        <w:t xml:space="preserve">. Euros and/or the total of the annual Balance Sheet does not exceed 43 </w:t>
      </w:r>
      <w:proofErr w:type="gramStart"/>
      <w:r w:rsidRPr="00D93D37">
        <w:rPr>
          <w:color w:val="000000" w:themeColor="text1"/>
          <w:lang w:val="en-GB"/>
        </w:rPr>
        <w:t>mill</w:t>
      </w:r>
      <w:proofErr w:type="gramEnd"/>
      <w:r w:rsidRPr="00D93D37">
        <w:rPr>
          <w:color w:val="000000" w:themeColor="text1"/>
          <w:lang w:val="en-GB"/>
        </w:rPr>
        <w:t>. Euros.</w:t>
      </w:r>
    </w:p>
    <w:p w14:paraId="7A301EA1" w14:textId="77777777" w:rsidR="00EC765F" w:rsidRPr="00D93D37" w:rsidRDefault="00EC765F" w:rsidP="00EC765F">
      <w:pPr>
        <w:widowControl w:val="0"/>
        <w:tabs>
          <w:tab w:val="num" w:pos="0"/>
          <w:tab w:val="center" w:pos="4153"/>
          <w:tab w:val="right" w:pos="8306"/>
        </w:tabs>
        <w:jc w:val="both"/>
        <w:rPr>
          <w:color w:val="000000" w:themeColor="text1"/>
          <w:lang w:val="en-GB"/>
        </w:rPr>
      </w:pPr>
    </w:p>
    <w:p w14:paraId="7A115B47" w14:textId="4D9EF294" w:rsidR="00086B1D" w:rsidRPr="00CD74F4" w:rsidRDefault="00DA7EA1" w:rsidP="00DA7EA1">
      <w:pPr>
        <w:pStyle w:val="ListParagraph"/>
        <w:widowControl w:val="0"/>
        <w:ind w:left="0"/>
        <w:jc w:val="center"/>
        <w:rPr>
          <w:i/>
          <w:color w:val="000000" w:themeColor="text1"/>
          <w:sz w:val="22"/>
          <w:szCs w:val="22"/>
          <w:lang w:val="en-GB"/>
        </w:rPr>
      </w:pPr>
      <w:r w:rsidRPr="00CD74F4">
        <w:rPr>
          <w:b/>
          <w:i/>
          <w:color w:val="000000" w:themeColor="text1"/>
          <w:sz w:val="22"/>
          <w:szCs w:val="22"/>
          <w:lang w:eastAsia="lv-LV"/>
        </w:rPr>
        <w:t xml:space="preserve">3. </w:t>
      </w:r>
      <w:r w:rsidR="00086B1D" w:rsidRPr="00CD74F4">
        <w:rPr>
          <w:b/>
          <w:i/>
          <w:color w:val="000000" w:themeColor="text1"/>
          <w:sz w:val="22"/>
          <w:szCs w:val="22"/>
          <w:lang w:eastAsia="lv-LV"/>
        </w:rPr>
        <w:t xml:space="preserve">Experience in accordance with the Clause </w:t>
      </w:r>
      <w:r w:rsidR="00E20FA8" w:rsidRPr="00CD74F4">
        <w:rPr>
          <w:b/>
          <w:i/>
          <w:color w:val="000000" w:themeColor="text1"/>
          <w:sz w:val="22"/>
          <w:szCs w:val="22"/>
          <w:lang w:eastAsia="lv-LV"/>
        </w:rPr>
        <w:t xml:space="preserve">3.3. </w:t>
      </w:r>
      <w:r w:rsidR="00086B1D" w:rsidRPr="00CD74F4">
        <w:rPr>
          <w:b/>
          <w:i/>
          <w:color w:val="000000" w:themeColor="text1"/>
          <w:sz w:val="22"/>
          <w:szCs w:val="22"/>
          <w:lang w:eastAsia="lv-LV"/>
        </w:rPr>
        <w:t>of the Regulations</w:t>
      </w:r>
      <w:r w:rsidR="00514EE1">
        <w:rPr>
          <w:b/>
          <w:i/>
          <w:color w:val="000000" w:themeColor="text1"/>
          <w:sz w:val="22"/>
          <w:szCs w:val="22"/>
          <w:lang w:eastAsia="lv-LV"/>
        </w:rPr>
        <w:t xml:space="preserve"> </w:t>
      </w:r>
      <w:r w:rsidR="00514EE1" w:rsidRPr="00514EE1">
        <w:rPr>
          <w:b/>
          <w:i/>
          <w:color w:val="000000" w:themeColor="text1"/>
          <w:sz w:val="22"/>
          <w:szCs w:val="22"/>
          <w:lang w:eastAsia="lv-LV"/>
        </w:rPr>
        <w:t xml:space="preserve">(the table must be filled in for each part of the procurement subject for which the Candidate </w:t>
      </w:r>
      <w:proofErr w:type="gramStart"/>
      <w:r w:rsidR="00514EE1" w:rsidRPr="00514EE1">
        <w:rPr>
          <w:b/>
          <w:i/>
          <w:color w:val="000000" w:themeColor="text1"/>
          <w:sz w:val="22"/>
          <w:szCs w:val="22"/>
          <w:lang w:eastAsia="lv-LV"/>
        </w:rPr>
        <w:t>submits an application</w:t>
      </w:r>
      <w:proofErr w:type="gramEnd"/>
      <w:r w:rsidR="00514EE1" w:rsidRPr="00514EE1">
        <w:rPr>
          <w:b/>
          <w:i/>
          <w:color w:val="000000" w:themeColor="text1"/>
          <w:sz w:val="22"/>
          <w:szCs w:val="22"/>
          <w:lang w:eastAsia="lv-LV"/>
        </w:rPr>
        <w:t>)</w:t>
      </w:r>
    </w:p>
    <w:p w14:paraId="4C33E04F" w14:textId="17805820" w:rsidR="00281582" w:rsidRPr="00CD74F4" w:rsidRDefault="00281582" w:rsidP="00DB33E1">
      <w:pPr>
        <w:widowControl w:val="0"/>
        <w:spacing w:before="80" w:after="80"/>
        <w:rPr>
          <w:i/>
          <w:color w:val="000000" w:themeColor="text1"/>
          <w:sz w:val="22"/>
          <w:szCs w:val="22"/>
          <w:lang w:val="af-ZA"/>
        </w:rPr>
      </w:pPr>
      <w:bookmarkStart w:id="43" w:name="_2._Pielikums:_Tehniskās"/>
      <w:bookmarkEnd w:id="29"/>
      <w:bookmarkEnd w:id="30"/>
      <w:bookmarkEnd w:id="31"/>
      <w:bookmarkEnd w:id="38"/>
      <w:bookmarkEnd w:id="43"/>
      <w:r w:rsidRPr="00CD74F4">
        <w:rPr>
          <w:color w:val="000000" w:themeColor="text1"/>
          <w:sz w:val="22"/>
          <w:szCs w:val="22"/>
        </w:rPr>
        <w:t>Supplier*: ______________________</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
        <w:gridCol w:w="2067"/>
        <w:gridCol w:w="1985"/>
        <w:gridCol w:w="2268"/>
        <w:gridCol w:w="2977"/>
      </w:tblGrid>
      <w:tr w:rsidR="00EC765F" w:rsidRPr="00226643" w14:paraId="6C717DB1" w14:textId="77777777" w:rsidTr="00D93D37">
        <w:tc>
          <w:tcPr>
            <w:tcW w:w="485" w:type="dxa"/>
            <w:vMerge w:val="restart"/>
            <w:tcBorders>
              <w:top w:val="single" w:sz="4" w:space="0" w:color="auto"/>
              <w:left w:val="single" w:sz="4" w:space="0" w:color="auto"/>
              <w:right w:val="single" w:sz="4" w:space="0" w:color="auto"/>
            </w:tcBorders>
            <w:vAlign w:val="center"/>
          </w:tcPr>
          <w:p w14:paraId="13F34679" w14:textId="15F5A92F" w:rsidR="00EC765F" w:rsidRPr="00226643" w:rsidRDefault="00EC765F" w:rsidP="00D93D37">
            <w:pPr>
              <w:pStyle w:val="Header"/>
              <w:widowControl w:val="0"/>
              <w:ind w:left="-142" w:right="-112"/>
              <w:jc w:val="center"/>
              <w:rPr>
                <w:b/>
                <w:bCs/>
                <w:color w:val="000000" w:themeColor="text1"/>
                <w:sz w:val="22"/>
                <w:szCs w:val="22"/>
                <w:lang w:val="af-ZA"/>
              </w:rPr>
            </w:pPr>
            <w:r w:rsidRPr="00226643">
              <w:rPr>
                <w:b/>
                <w:bCs/>
                <w:color w:val="000000" w:themeColor="text1"/>
                <w:sz w:val="22"/>
                <w:szCs w:val="22"/>
                <w:lang w:val="af-ZA"/>
              </w:rPr>
              <w:t>N</w:t>
            </w:r>
            <w:r>
              <w:rPr>
                <w:b/>
                <w:bCs/>
                <w:color w:val="000000" w:themeColor="text1"/>
                <w:sz w:val="22"/>
                <w:szCs w:val="22"/>
                <w:lang w:val="af-ZA"/>
              </w:rPr>
              <w:t>o</w:t>
            </w:r>
            <w:r w:rsidRPr="00226643">
              <w:rPr>
                <w:b/>
                <w:bCs/>
                <w:color w:val="000000" w:themeColor="text1"/>
                <w:sz w:val="22"/>
                <w:szCs w:val="22"/>
                <w:lang w:val="af-ZA"/>
              </w:rPr>
              <w:t>.</w:t>
            </w:r>
          </w:p>
        </w:tc>
        <w:tc>
          <w:tcPr>
            <w:tcW w:w="2067" w:type="dxa"/>
            <w:vMerge w:val="restart"/>
            <w:tcBorders>
              <w:top w:val="single" w:sz="4" w:space="0" w:color="auto"/>
              <w:left w:val="single" w:sz="4" w:space="0" w:color="auto"/>
              <w:right w:val="single" w:sz="4" w:space="0" w:color="auto"/>
            </w:tcBorders>
            <w:vAlign w:val="center"/>
          </w:tcPr>
          <w:p w14:paraId="169C1BE5" w14:textId="690D141C" w:rsidR="00EC765F" w:rsidRPr="00EC765F" w:rsidRDefault="00446D3A" w:rsidP="00EC765F">
            <w:pPr>
              <w:pStyle w:val="Header"/>
              <w:widowControl w:val="0"/>
              <w:ind w:left="-142" w:right="-112"/>
              <w:jc w:val="center"/>
              <w:rPr>
                <w:b/>
                <w:bCs/>
                <w:color w:val="000000" w:themeColor="text1"/>
                <w:sz w:val="22"/>
                <w:szCs w:val="22"/>
                <w:lang w:val="af-ZA"/>
              </w:rPr>
            </w:pPr>
            <w:r>
              <w:rPr>
                <w:b/>
                <w:bCs/>
                <w:color w:val="000000" w:themeColor="text1"/>
                <w:sz w:val="22"/>
                <w:szCs w:val="22"/>
                <w:lang w:val="af-ZA"/>
              </w:rPr>
              <w:t>High</w:t>
            </w:r>
            <w:r w:rsidR="00EC765F" w:rsidRPr="00EC765F">
              <w:rPr>
                <w:b/>
                <w:bCs/>
                <w:color w:val="000000" w:themeColor="text1"/>
                <w:sz w:val="22"/>
                <w:szCs w:val="22"/>
                <w:lang w:val="af-ZA"/>
              </w:rPr>
              <w:t xml:space="preserve"> power industrial power supply equipment</w:t>
            </w:r>
          </w:p>
          <w:p w14:paraId="0A3F6CBD" w14:textId="7DE6D5C4" w:rsidR="00EC765F" w:rsidRPr="00226643" w:rsidRDefault="00EC765F" w:rsidP="00EC765F">
            <w:pPr>
              <w:pStyle w:val="Header"/>
              <w:widowControl w:val="0"/>
              <w:ind w:left="-142" w:right="-112"/>
              <w:jc w:val="center"/>
              <w:rPr>
                <w:b/>
                <w:bCs/>
                <w:color w:val="000000" w:themeColor="text1"/>
                <w:sz w:val="22"/>
                <w:szCs w:val="22"/>
                <w:lang w:val="af-ZA"/>
              </w:rPr>
            </w:pPr>
            <w:r w:rsidRPr="00EC765F">
              <w:rPr>
                <w:b/>
                <w:bCs/>
                <w:color w:val="000000" w:themeColor="text1"/>
                <w:sz w:val="22"/>
                <w:szCs w:val="22"/>
                <w:lang w:val="af-ZA"/>
              </w:rPr>
              <w:t>recipient (company)</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1FE245F9" w14:textId="77777777" w:rsidR="00446D3A" w:rsidRPr="00446D3A" w:rsidRDefault="00446D3A" w:rsidP="00FB3BA5">
            <w:pPr>
              <w:pStyle w:val="Header"/>
              <w:widowControl w:val="0"/>
              <w:tabs>
                <w:tab w:val="clear" w:pos="4153"/>
                <w:tab w:val="center" w:pos="3863"/>
              </w:tabs>
              <w:ind w:left="-142" w:right="-112"/>
              <w:jc w:val="center"/>
              <w:rPr>
                <w:b/>
                <w:bCs/>
                <w:color w:val="000000" w:themeColor="text1"/>
                <w:sz w:val="22"/>
                <w:szCs w:val="22"/>
              </w:rPr>
            </w:pPr>
            <w:r w:rsidRPr="00446D3A">
              <w:rPr>
                <w:b/>
                <w:bCs/>
                <w:color w:val="000000" w:themeColor="text1"/>
                <w:sz w:val="22"/>
                <w:szCs w:val="22"/>
              </w:rPr>
              <w:t xml:space="preserve">Deliveries </w:t>
            </w:r>
            <w:proofErr w:type="gramStart"/>
            <w:r w:rsidRPr="00446D3A">
              <w:rPr>
                <w:b/>
                <w:bCs/>
                <w:color w:val="000000" w:themeColor="text1"/>
                <w:sz w:val="22"/>
                <w:szCs w:val="22"/>
              </w:rPr>
              <w:t>made</w:t>
            </w:r>
            <w:proofErr w:type="gramEnd"/>
          </w:p>
          <w:p w14:paraId="018A9438" w14:textId="521BED12" w:rsidR="00EC765F" w:rsidRPr="00226643" w:rsidRDefault="00446D3A" w:rsidP="00FB3BA5">
            <w:pPr>
              <w:pStyle w:val="Header"/>
              <w:widowControl w:val="0"/>
              <w:tabs>
                <w:tab w:val="clear" w:pos="4153"/>
                <w:tab w:val="center" w:pos="3863"/>
              </w:tabs>
              <w:ind w:left="-142" w:right="-112"/>
              <w:jc w:val="center"/>
              <w:rPr>
                <w:b/>
                <w:bCs/>
                <w:color w:val="000000" w:themeColor="text1"/>
                <w:sz w:val="22"/>
                <w:szCs w:val="22"/>
              </w:rPr>
            </w:pPr>
            <w:r w:rsidRPr="00446D3A">
              <w:rPr>
                <w:b/>
                <w:bCs/>
                <w:color w:val="000000" w:themeColor="text1"/>
                <w:sz w:val="22"/>
                <w:szCs w:val="22"/>
              </w:rPr>
              <w:t>(</w:t>
            </w:r>
            <w:proofErr w:type="gramStart"/>
            <w:r w:rsidRPr="00446D3A">
              <w:rPr>
                <w:b/>
                <w:bCs/>
                <w:color w:val="000000" w:themeColor="text1"/>
                <w:sz w:val="22"/>
                <w:szCs w:val="22"/>
              </w:rPr>
              <w:t>with</w:t>
            </w:r>
            <w:proofErr w:type="gramEnd"/>
            <w:r w:rsidRPr="00446D3A">
              <w:rPr>
                <w:b/>
                <w:bCs/>
                <w:color w:val="000000" w:themeColor="text1"/>
                <w:sz w:val="22"/>
                <w:szCs w:val="22"/>
              </w:rPr>
              <w:t xml:space="preserve"> </w:t>
            </w:r>
            <w:proofErr w:type="spellStart"/>
            <w:r w:rsidRPr="00446D3A">
              <w:rPr>
                <w:b/>
                <w:bCs/>
                <w:color w:val="000000" w:themeColor="text1"/>
                <w:sz w:val="22"/>
                <w:szCs w:val="22"/>
              </w:rPr>
              <w:t>deta</w:t>
            </w:r>
            <w:r>
              <w:rPr>
                <w:b/>
                <w:bCs/>
                <w:color w:val="000000" w:themeColor="text1"/>
                <w:sz w:val="22"/>
                <w:szCs w:val="22"/>
              </w:rPr>
              <w:t>lization</w:t>
            </w:r>
            <w:proofErr w:type="spellEnd"/>
            <w:r w:rsidRPr="00446D3A">
              <w:rPr>
                <w:b/>
                <w:bCs/>
                <w:color w:val="000000" w:themeColor="text1"/>
                <w:sz w:val="22"/>
                <w:szCs w:val="22"/>
              </w:rPr>
              <w:t xml:space="preserve"> </w:t>
            </w:r>
            <w:r>
              <w:rPr>
                <w:b/>
                <w:bCs/>
                <w:color w:val="000000" w:themeColor="text1"/>
                <w:sz w:val="22"/>
                <w:szCs w:val="22"/>
              </w:rPr>
              <w:t>to make</w:t>
            </w:r>
            <w:r w:rsidRPr="00446D3A">
              <w:rPr>
                <w:b/>
                <w:bCs/>
                <w:color w:val="000000" w:themeColor="text1"/>
                <w:sz w:val="22"/>
                <w:szCs w:val="22"/>
              </w:rPr>
              <w:t xml:space="preserve"> sure of the fulfillment of </w:t>
            </w:r>
            <w:r>
              <w:rPr>
                <w:b/>
                <w:bCs/>
                <w:color w:val="000000" w:themeColor="text1"/>
                <w:sz w:val="22"/>
                <w:szCs w:val="22"/>
              </w:rPr>
              <w:t>C</w:t>
            </w:r>
            <w:r w:rsidRPr="00446D3A">
              <w:rPr>
                <w:b/>
                <w:bCs/>
                <w:color w:val="000000" w:themeColor="text1"/>
                <w:sz w:val="22"/>
                <w:szCs w:val="22"/>
              </w:rPr>
              <w:t xml:space="preserve">lause 3.3 of the </w:t>
            </w:r>
            <w:r>
              <w:rPr>
                <w:b/>
                <w:bCs/>
                <w:color w:val="000000" w:themeColor="text1"/>
                <w:sz w:val="22"/>
                <w:szCs w:val="22"/>
              </w:rPr>
              <w:t>R</w:t>
            </w:r>
            <w:r w:rsidRPr="00446D3A">
              <w:rPr>
                <w:b/>
                <w:bCs/>
                <w:color w:val="000000" w:themeColor="text1"/>
                <w:sz w:val="22"/>
                <w:szCs w:val="22"/>
              </w:rPr>
              <w:t>egulations)</w:t>
            </w:r>
          </w:p>
        </w:tc>
        <w:tc>
          <w:tcPr>
            <w:tcW w:w="2977" w:type="dxa"/>
            <w:vMerge w:val="restart"/>
            <w:tcBorders>
              <w:top w:val="single" w:sz="4" w:space="0" w:color="auto"/>
              <w:left w:val="single" w:sz="4" w:space="0" w:color="auto"/>
              <w:right w:val="single" w:sz="4" w:space="0" w:color="auto"/>
            </w:tcBorders>
            <w:vAlign w:val="center"/>
          </w:tcPr>
          <w:p w14:paraId="1A10A5C1" w14:textId="77777777" w:rsidR="00446D3A" w:rsidRPr="00446D3A" w:rsidRDefault="00446D3A" w:rsidP="00446D3A">
            <w:pPr>
              <w:pStyle w:val="Header"/>
              <w:widowControl w:val="0"/>
              <w:ind w:left="-142" w:right="-112"/>
              <w:jc w:val="center"/>
              <w:rPr>
                <w:b/>
                <w:bCs/>
                <w:color w:val="000000" w:themeColor="text1"/>
                <w:sz w:val="22"/>
                <w:szCs w:val="22"/>
                <w:lang w:val="af-ZA"/>
              </w:rPr>
            </w:pPr>
            <w:r w:rsidRPr="00446D3A">
              <w:rPr>
                <w:b/>
                <w:bCs/>
                <w:color w:val="000000" w:themeColor="text1"/>
                <w:sz w:val="22"/>
                <w:szCs w:val="22"/>
                <w:lang w:val="af-ZA"/>
              </w:rPr>
              <w:t>Contact person for feedback (person's name, position,</w:t>
            </w:r>
          </w:p>
          <w:p w14:paraId="05320EE1" w14:textId="0BB39311" w:rsidR="00EC765F" w:rsidRPr="00226643" w:rsidRDefault="00446D3A" w:rsidP="00446D3A">
            <w:pPr>
              <w:pStyle w:val="Header"/>
              <w:widowControl w:val="0"/>
              <w:ind w:left="-142" w:right="-112"/>
              <w:jc w:val="center"/>
              <w:rPr>
                <w:b/>
                <w:bCs/>
                <w:color w:val="000000" w:themeColor="text1"/>
                <w:sz w:val="22"/>
                <w:szCs w:val="22"/>
                <w:lang w:val="af-ZA"/>
              </w:rPr>
            </w:pPr>
            <w:r w:rsidRPr="00446D3A">
              <w:rPr>
                <w:b/>
                <w:bCs/>
                <w:color w:val="000000" w:themeColor="text1"/>
                <w:sz w:val="22"/>
                <w:szCs w:val="22"/>
                <w:lang w:val="af-ZA"/>
              </w:rPr>
              <w:t>e-mail, phone)</w:t>
            </w:r>
          </w:p>
        </w:tc>
      </w:tr>
      <w:tr w:rsidR="00EC765F" w:rsidRPr="00CD74F4" w14:paraId="7195371B" w14:textId="77777777" w:rsidTr="00D93D37">
        <w:tc>
          <w:tcPr>
            <w:tcW w:w="485" w:type="dxa"/>
            <w:vMerge/>
            <w:tcBorders>
              <w:left w:val="single" w:sz="4" w:space="0" w:color="auto"/>
              <w:bottom w:val="single" w:sz="4" w:space="0" w:color="auto"/>
              <w:right w:val="single" w:sz="4" w:space="0" w:color="auto"/>
            </w:tcBorders>
            <w:vAlign w:val="center"/>
            <w:hideMark/>
          </w:tcPr>
          <w:p w14:paraId="58EFD2BB" w14:textId="77777777" w:rsidR="00EC765F" w:rsidRPr="00CD74F4" w:rsidRDefault="00EC765F" w:rsidP="00D93D37">
            <w:pPr>
              <w:pStyle w:val="Header"/>
              <w:widowControl w:val="0"/>
              <w:ind w:left="-142" w:right="-112"/>
              <w:jc w:val="center"/>
              <w:rPr>
                <w:color w:val="000000" w:themeColor="text1"/>
                <w:sz w:val="22"/>
                <w:szCs w:val="22"/>
                <w:lang w:val="af-ZA"/>
              </w:rPr>
            </w:pPr>
          </w:p>
        </w:tc>
        <w:tc>
          <w:tcPr>
            <w:tcW w:w="2067" w:type="dxa"/>
            <w:vMerge/>
            <w:tcBorders>
              <w:left w:val="single" w:sz="4" w:space="0" w:color="auto"/>
              <w:bottom w:val="single" w:sz="4" w:space="0" w:color="auto"/>
              <w:right w:val="single" w:sz="4" w:space="0" w:color="auto"/>
            </w:tcBorders>
            <w:vAlign w:val="center"/>
            <w:hideMark/>
          </w:tcPr>
          <w:p w14:paraId="03742B46" w14:textId="77777777" w:rsidR="00EC765F" w:rsidRPr="00CD74F4" w:rsidRDefault="00EC765F" w:rsidP="00D93D37">
            <w:pPr>
              <w:pStyle w:val="Header"/>
              <w:widowControl w:val="0"/>
              <w:ind w:left="-142" w:right="-112"/>
              <w:jc w:val="center"/>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vAlign w:val="center"/>
          </w:tcPr>
          <w:p w14:paraId="751ACD25" w14:textId="09A2AB75" w:rsidR="00EC765F" w:rsidRPr="00226643" w:rsidRDefault="00446D3A" w:rsidP="00D93D37">
            <w:pPr>
              <w:pStyle w:val="Header"/>
              <w:widowControl w:val="0"/>
              <w:ind w:right="-112"/>
              <w:jc w:val="center"/>
              <w:rPr>
                <w:b/>
                <w:bCs/>
                <w:color w:val="000000" w:themeColor="text1"/>
                <w:sz w:val="22"/>
                <w:szCs w:val="22"/>
                <w:lang w:val="af-ZA"/>
              </w:rPr>
            </w:pPr>
            <w:r w:rsidRPr="00446D3A">
              <w:rPr>
                <w:b/>
                <w:bCs/>
                <w:color w:val="000000" w:themeColor="text1"/>
                <w:sz w:val="22"/>
                <w:szCs w:val="22"/>
                <w:lang w:val="af-ZA"/>
              </w:rPr>
              <w:t>Power of the supplied equipment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49E6B9" w14:textId="024977CF" w:rsidR="00EC765F" w:rsidRPr="00226643" w:rsidRDefault="00446D3A" w:rsidP="00446D3A">
            <w:pPr>
              <w:pStyle w:val="Header"/>
              <w:widowControl w:val="0"/>
              <w:ind w:left="-142" w:right="-112"/>
              <w:jc w:val="center"/>
              <w:rPr>
                <w:b/>
                <w:bCs/>
                <w:color w:val="000000" w:themeColor="text1"/>
                <w:sz w:val="22"/>
                <w:szCs w:val="22"/>
              </w:rPr>
            </w:pPr>
            <w:r>
              <w:rPr>
                <w:b/>
                <w:bCs/>
                <w:color w:val="000000" w:themeColor="text1"/>
                <w:sz w:val="22"/>
                <w:szCs w:val="22"/>
              </w:rPr>
              <w:t>Duration of the contract</w:t>
            </w:r>
            <w:r w:rsidR="00EC765F" w:rsidRPr="00226643">
              <w:rPr>
                <w:b/>
                <w:bCs/>
                <w:color w:val="000000" w:themeColor="text1"/>
                <w:sz w:val="22"/>
                <w:szCs w:val="22"/>
              </w:rPr>
              <w:t xml:space="preserve"> </w:t>
            </w:r>
          </w:p>
          <w:p w14:paraId="31254370" w14:textId="546C71E8" w:rsidR="00EC765F" w:rsidRPr="00226643" w:rsidRDefault="00EC765F" w:rsidP="00D93D37">
            <w:pPr>
              <w:pStyle w:val="Header"/>
              <w:widowControl w:val="0"/>
              <w:ind w:left="-142" w:right="-112"/>
              <w:jc w:val="center"/>
              <w:rPr>
                <w:b/>
                <w:bCs/>
                <w:color w:val="000000" w:themeColor="text1"/>
                <w:sz w:val="22"/>
                <w:szCs w:val="22"/>
                <w:lang w:val="af-ZA"/>
              </w:rPr>
            </w:pPr>
            <w:r w:rsidRPr="00226643">
              <w:rPr>
                <w:b/>
                <w:bCs/>
                <w:color w:val="000000" w:themeColor="text1"/>
                <w:sz w:val="22"/>
                <w:szCs w:val="22"/>
              </w:rPr>
              <w:t>(</w:t>
            </w:r>
            <w:proofErr w:type="gramStart"/>
            <w:r w:rsidR="00446D3A">
              <w:rPr>
                <w:b/>
                <w:bCs/>
                <w:color w:val="000000" w:themeColor="text1"/>
                <w:sz w:val="22"/>
                <w:szCs w:val="22"/>
              </w:rPr>
              <w:t>from</w:t>
            </w:r>
            <w:proofErr w:type="gramEnd"/>
            <w:r w:rsidRPr="00226643">
              <w:rPr>
                <w:b/>
                <w:bCs/>
                <w:color w:val="000000" w:themeColor="text1"/>
                <w:sz w:val="22"/>
                <w:szCs w:val="22"/>
              </w:rPr>
              <w:t xml:space="preserve"> – </w:t>
            </w:r>
            <w:r w:rsidR="00446D3A">
              <w:rPr>
                <w:b/>
                <w:bCs/>
                <w:color w:val="000000" w:themeColor="text1"/>
                <w:sz w:val="22"/>
                <w:szCs w:val="22"/>
              </w:rPr>
              <w:t>to</w:t>
            </w:r>
            <w:r w:rsidRPr="00226643">
              <w:rPr>
                <w:b/>
                <w:bCs/>
                <w:color w:val="000000" w:themeColor="text1"/>
                <w:sz w:val="22"/>
                <w:szCs w:val="22"/>
              </w:rPr>
              <w:t>)</w:t>
            </w:r>
            <w:r w:rsidRPr="00226643">
              <w:rPr>
                <w:b/>
                <w:bCs/>
                <w:color w:val="000000" w:themeColor="text1"/>
                <w:sz w:val="22"/>
                <w:szCs w:val="22"/>
                <w:vertAlign w:val="superscript"/>
              </w:rPr>
              <w:t>2</w:t>
            </w:r>
          </w:p>
        </w:tc>
        <w:tc>
          <w:tcPr>
            <w:tcW w:w="2977" w:type="dxa"/>
            <w:vMerge/>
            <w:tcBorders>
              <w:left w:val="single" w:sz="4" w:space="0" w:color="auto"/>
              <w:bottom w:val="single" w:sz="4" w:space="0" w:color="auto"/>
              <w:right w:val="single" w:sz="4" w:space="0" w:color="auto"/>
            </w:tcBorders>
            <w:vAlign w:val="center"/>
            <w:hideMark/>
          </w:tcPr>
          <w:p w14:paraId="7D98FFAB" w14:textId="77777777" w:rsidR="00EC765F" w:rsidRPr="00CD74F4" w:rsidRDefault="00EC765F" w:rsidP="00D93D37">
            <w:pPr>
              <w:pStyle w:val="Header"/>
              <w:widowControl w:val="0"/>
              <w:ind w:left="-142" w:right="-112"/>
              <w:jc w:val="center"/>
              <w:rPr>
                <w:color w:val="000000" w:themeColor="text1"/>
                <w:sz w:val="22"/>
                <w:szCs w:val="22"/>
                <w:lang w:val="af-ZA"/>
              </w:rPr>
            </w:pPr>
          </w:p>
        </w:tc>
      </w:tr>
      <w:tr w:rsidR="00EC765F" w:rsidRPr="00CD74F4" w14:paraId="50A6697D" w14:textId="77777777" w:rsidTr="00D93D37">
        <w:tc>
          <w:tcPr>
            <w:tcW w:w="485" w:type="dxa"/>
            <w:tcBorders>
              <w:top w:val="single" w:sz="4" w:space="0" w:color="auto"/>
              <w:left w:val="single" w:sz="4" w:space="0" w:color="auto"/>
              <w:bottom w:val="single" w:sz="4" w:space="0" w:color="auto"/>
              <w:right w:val="single" w:sz="4" w:space="0" w:color="auto"/>
            </w:tcBorders>
          </w:tcPr>
          <w:p w14:paraId="04700DE9" w14:textId="77777777" w:rsidR="00EC765F" w:rsidRPr="00CD74F4" w:rsidRDefault="00EC765F" w:rsidP="00D93D37">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59D243F0" w14:textId="77777777" w:rsidR="00EC765F" w:rsidRPr="00CD74F4" w:rsidRDefault="00EC765F" w:rsidP="00D93D37">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7285330A" w14:textId="77777777" w:rsidR="00EC765F" w:rsidRPr="00CD74F4" w:rsidRDefault="00EC765F" w:rsidP="00D93D37">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7B03F333" w14:textId="77777777" w:rsidR="00EC765F" w:rsidRPr="00CD74F4" w:rsidRDefault="00EC765F" w:rsidP="00D93D37">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6195F35F" w14:textId="77777777" w:rsidR="00EC765F" w:rsidRPr="00CD74F4" w:rsidRDefault="00EC765F" w:rsidP="00D93D37">
            <w:pPr>
              <w:pStyle w:val="Header"/>
              <w:widowControl w:val="0"/>
              <w:tabs>
                <w:tab w:val="num" w:pos="0"/>
              </w:tabs>
              <w:rPr>
                <w:color w:val="000000" w:themeColor="text1"/>
                <w:sz w:val="22"/>
                <w:szCs w:val="22"/>
                <w:lang w:val="af-ZA"/>
              </w:rPr>
            </w:pPr>
          </w:p>
        </w:tc>
      </w:tr>
      <w:tr w:rsidR="00EC765F" w:rsidRPr="00CD74F4" w14:paraId="52CEDF0E" w14:textId="77777777" w:rsidTr="00D93D37">
        <w:tc>
          <w:tcPr>
            <w:tcW w:w="485" w:type="dxa"/>
            <w:tcBorders>
              <w:top w:val="single" w:sz="4" w:space="0" w:color="auto"/>
              <w:left w:val="single" w:sz="4" w:space="0" w:color="auto"/>
              <w:bottom w:val="single" w:sz="4" w:space="0" w:color="auto"/>
              <w:right w:val="single" w:sz="4" w:space="0" w:color="auto"/>
            </w:tcBorders>
          </w:tcPr>
          <w:p w14:paraId="1B29C26B" w14:textId="77777777" w:rsidR="00EC765F" w:rsidRPr="00CD74F4" w:rsidRDefault="00EC765F" w:rsidP="00D93D37">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2C144CD4" w14:textId="77777777" w:rsidR="00EC765F" w:rsidRPr="00CD74F4" w:rsidRDefault="00EC765F" w:rsidP="00D93D37">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21D41F35" w14:textId="77777777" w:rsidR="00EC765F" w:rsidRPr="00CD74F4" w:rsidRDefault="00EC765F" w:rsidP="00D93D37">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61BE04F3" w14:textId="77777777" w:rsidR="00EC765F" w:rsidRPr="00CD74F4" w:rsidRDefault="00EC765F" w:rsidP="00D93D37">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51D0D02B" w14:textId="77777777" w:rsidR="00EC765F" w:rsidRPr="00CD74F4" w:rsidRDefault="00EC765F" w:rsidP="00D93D37">
            <w:pPr>
              <w:pStyle w:val="Header"/>
              <w:widowControl w:val="0"/>
              <w:tabs>
                <w:tab w:val="num" w:pos="0"/>
              </w:tabs>
              <w:rPr>
                <w:color w:val="000000" w:themeColor="text1"/>
                <w:sz w:val="22"/>
                <w:szCs w:val="22"/>
                <w:lang w:val="af-ZA"/>
              </w:rPr>
            </w:pPr>
          </w:p>
        </w:tc>
      </w:tr>
      <w:tr w:rsidR="00EC765F" w:rsidRPr="00CD74F4" w14:paraId="74885E54" w14:textId="77777777" w:rsidTr="00D93D37">
        <w:tc>
          <w:tcPr>
            <w:tcW w:w="485" w:type="dxa"/>
            <w:tcBorders>
              <w:top w:val="single" w:sz="4" w:space="0" w:color="auto"/>
              <w:left w:val="single" w:sz="4" w:space="0" w:color="auto"/>
              <w:bottom w:val="single" w:sz="4" w:space="0" w:color="auto"/>
              <w:right w:val="single" w:sz="4" w:space="0" w:color="auto"/>
            </w:tcBorders>
          </w:tcPr>
          <w:p w14:paraId="65500954" w14:textId="77777777" w:rsidR="00EC765F" w:rsidRPr="00CD74F4" w:rsidRDefault="00EC765F" w:rsidP="00D93D37">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4A82D546" w14:textId="77777777" w:rsidR="00EC765F" w:rsidRPr="00CD74F4" w:rsidRDefault="00EC765F" w:rsidP="00D93D37">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183CBEA4" w14:textId="77777777" w:rsidR="00EC765F" w:rsidRPr="00CD74F4" w:rsidRDefault="00EC765F" w:rsidP="00D93D37">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6D6A55BE" w14:textId="77777777" w:rsidR="00EC765F" w:rsidRPr="00CD74F4" w:rsidRDefault="00EC765F" w:rsidP="00D93D37">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236854C2" w14:textId="77777777" w:rsidR="00EC765F" w:rsidRPr="00CD74F4" w:rsidRDefault="00EC765F" w:rsidP="00D93D37">
            <w:pPr>
              <w:pStyle w:val="Header"/>
              <w:widowControl w:val="0"/>
              <w:tabs>
                <w:tab w:val="num" w:pos="0"/>
              </w:tabs>
              <w:rPr>
                <w:color w:val="000000" w:themeColor="text1"/>
                <w:sz w:val="22"/>
                <w:szCs w:val="22"/>
                <w:lang w:val="af-ZA"/>
              </w:rPr>
            </w:pPr>
          </w:p>
        </w:tc>
      </w:tr>
      <w:tr w:rsidR="00EC765F" w:rsidRPr="00CD74F4" w14:paraId="784D39B1" w14:textId="77777777" w:rsidTr="00D93D37">
        <w:tc>
          <w:tcPr>
            <w:tcW w:w="485" w:type="dxa"/>
            <w:tcBorders>
              <w:top w:val="single" w:sz="4" w:space="0" w:color="auto"/>
              <w:left w:val="single" w:sz="4" w:space="0" w:color="auto"/>
              <w:bottom w:val="single" w:sz="4" w:space="0" w:color="auto"/>
              <w:right w:val="single" w:sz="4" w:space="0" w:color="auto"/>
            </w:tcBorders>
          </w:tcPr>
          <w:p w14:paraId="2E97C423" w14:textId="77777777" w:rsidR="00EC765F" w:rsidRPr="00CD74F4" w:rsidRDefault="00EC765F" w:rsidP="00D93D37">
            <w:pPr>
              <w:pStyle w:val="Header"/>
              <w:widowControl w:val="0"/>
              <w:tabs>
                <w:tab w:val="num" w:pos="0"/>
              </w:tabs>
              <w:rPr>
                <w:color w:val="000000" w:themeColor="text1"/>
                <w:sz w:val="22"/>
                <w:szCs w:val="22"/>
                <w:lang w:val="af-ZA"/>
              </w:rPr>
            </w:pPr>
          </w:p>
        </w:tc>
        <w:tc>
          <w:tcPr>
            <w:tcW w:w="2067" w:type="dxa"/>
            <w:tcBorders>
              <w:top w:val="single" w:sz="4" w:space="0" w:color="auto"/>
              <w:left w:val="single" w:sz="4" w:space="0" w:color="auto"/>
              <w:bottom w:val="single" w:sz="4" w:space="0" w:color="auto"/>
              <w:right w:val="single" w:sz="4" w:space="0" w:color="auto"/>
            </w:tcBorders>
          </w:tcPr>
          <w:p w14:paraId="0F4C43DE" w14:textId="77777777" w:rsidR="00EC765F" w:rsidRPr="00CD74F4" w:rsidRDefault="00EC765F" w:rsidP="00D93D37">
            <w:pPr>
              <w:pStyle w:val="Header"/>
              <w:widowControl w:val="0"/>
              <w:tabs>
                <w:tab w:val="num" w:pos="0"/>
              </w:tabs>
              <w:rPr>
                <w:color w:val="000000" w:themeColor="text1"/>
                <w:sz w:val="22"/>
                <w:szCs w:val="22"/>
                <w:lang w:val="af-ZA"/>
              </w:rPr>
            </w:pPr>
          </w:p>
        </w:tc>
        <w:tc>
          <w:tcPr>
            <w:tcW w:w="1985" w:type="dxa"/>
            <w:tcBorders>
              <w:top w:val="single" w:sz="4" w:space="0" w:color="auto"/>
              <w:left w:val="single" w:sz="4" w:space="0" w:color="auto"/>
              <w:bottom w:val="single" w:sz="4" w:space="0" w:color="auto"/>
              <w:right w:val="single" w:sz="4" w:space="0" w:color="auto"/>
            </w:tcBorders>
          </w:tcPr>
          <w:p w14:paraId="7BD44442" w14:textId="77777777" w:rsidR="00EC765F" w:rsidRPr="00CD74F4" w:rsidRDefault="00EC765F" w:rsidP="00D93D37">
            <w:pPr>
              <w:pStyle w:val="Header"/>
              <w:widowControl w:val="0"/>
              <w:tabs>
                <w:tab w:val="num" w:pos="0"/>
              </w:tabs>
              <w:rPr>
                <w:color w:val="000000" w:themeColor="text1"/>
                <w:sz w:val="22"/>
                <w:szCs w:val="22"/>
                <w:lang w:val="af-ZA"/>
              </w:rPr>
            </w:pPr>
          </w:p>
        </w:tc>
        <w:tc>
          <w:tcPr>
            <w:tcW w:w="2268" w:type="dxa"/>
            <w:tcBorders>
              <w:top w:val="single" w:sz="4" w:space="0" w:color="auto"/>
              <w:left w:val="single" w:sz="4" w:space="0" w:color="auto"/>
              <w:bottom w:val="single" w:sz="4" w:space="0" w:color="auto"/>
              <w:right w:val="single" w:sz="4" w:space="0" w:color="auto"/>
            </w:tcBorders>
          </w:tcPr>
          <w:p w14:paraId="194B830D" w14:textId="77777777" w:rsidR="00EC765F" w:rsidRPr="00CD74F4" w:rsidRDefault="00EC765F" w:rsidP="00D93D37">
            <w:pPr>
              <w:pStyle w:val="Header"/>
              <w:widowControl w:val="0"/>
              <w:tabs>
                <w:tab w:val="num" w:pos="0"/>
              </w:tabs>
              <w:rPr>
                <w:color w:val="000000" w:themeColor="text1"/>
                <w:sz w:val="22"/>
                <w:szCs w:val="22"/>
                <w:lang w:val="af-ZA"/>
              </w:rPr>
            </w:pPr>
          </w:p>
        </w:tc>
        <w:tc>
          <w:tcPr>
            <w:tcW w:w="2977" w:type="dxa"/>
            <w:tcBorders>
              <w:top w:val="single" w:sz="4" w:space="0" w:color="auto"/>
              <w:left w:val="single" w:sz="4" w:space="0" w:color="auto"/>
              <w:bottom w:val="single" w:sz="4" w:space="0" w:color="auto"/>
              <w:right w:val="single" w:sz="4" w:space="0" w:color="auto"/>
            </w:tcBorders>
          </w:tcPr>
          <w:p w14:paraId="00EF52EF" w14:textId="77777777" w:rsidR="00EC765F" w:rsidRPr="00CD74F4" w:rsidRDefault="00EC765F" w:rsidP="00D93D37">
            <w:pPr>
              <w:pStyle w:val="Header"/>
              <w:widowControl w:val="0"/>
              <w:tabs>
                <w:tab w:val="num" w:pos="0"/>
              </w:tabs>
              <w:rPr>
                <w:color w:val="000000" w:themeColor="text1"/>
                <w:sz w:val="22"/>
                <w:szCs w:val="22"/>
                <w:lang w:val="af-ZA"/>
              </w:rPr>
            </w:pPr>
          </w:p>
        </w:tc>
      </w:tr>
    </w:tbl>
    <w:p w14:paraId="5F54244B" w14:textId="5F29A43E" w:rsidR="00281582" w:rsidRDefault="00906202" w:rsidP="00906202">
      <w:pPr>
        <w:widowControl w:val="0"/>
        <w:jc w:val="both"/>
        <w:rPr>
          <w:i/>
          <w:iCs/>
          <w:color w:val="000000" w:themeColor="text1"/>
        </w:rPr>
      </w:pPr>
      <w:r w:rsidRPr="00FB3BA5">
        <w:rPr>
          <w:i/>
          <w:iCs/>
          <w:color w:val="000000" w:themeColor="text1"/>
        </w:rPr>
        <w:t xml:space="preserve">*If the Applicant also relies on </w:t>
      </w:r>
      <w:proofErr w:type="gramStart"/>
      <w:r w:rsidRPr="00FB3BA5">
        <w:rPr>
          <w:i/>
          <w:iCs/>
          <w:color w:val="000000" w:themeColor="text1"/>
        </w:rPr>
        <w:t>another</w:t>
      </w:r>
      <w:proofErr w:type="gramEnd"/>
      <w:r w:rsidRPr="00FB3BA5">
        <w:rPr>
          <w:i/>
          <w:iCs/>
          <w:color w:val="000000" w:themeColor="text1"/>
        </w:rPr>
        <w:t xml:space="preserve"> person/persons for the certification of qualifications, please fill in the above tables for the Candidate and each person separately.</w:t>
      </w:r>
    </w:p>
    <w:p w14:paraId="5B8EBBA8" w14:textId="77777777" w:rsidR="00906202" w:rsidRPr="00FB3BA5" w:rsidRDefault="00906202" w:rsidP="00906202">
      <w:pPr>
        <w:widowControl w:val="0"/>
        <w:jc w:val="both"/>
        <w:rPr>
          <w:i/>
          <w:iCs/>
          <w:color w:val="000000" w:themeColor="text1"/>
        </w:rPr>
      </w:pPr>
    </w:p>
    <w:p w14:paraId="3F5E7C6F" w14:textId="68271266" w:rsidR="006A5AAD" w:rsidRPr="00FB3BA5" w:rsidRDefault="00281582" w:rsidP="005B2B3B">
      <w:pPr>
        <w:widowControl w:val="0"/>
        <w:jc w:val="both"/>
        <w:rPr>
          <w:b/>
          <w:bCs/>
          <w:iCs/>
          <w:color w:val="000000" w:themeColor="text1"/>
          <w:lang w:val="en-GB"/>
        </w:rPr>
      </w:pPr>
      <w:r w:rsidRPr="00FB3BA5">
        <w:rPr>
          <w:color w:val="000000" w:themeColor="text1"/>
        </w:rPr>
        <w:t>Duration of the contract (from - to)</w:t>
      </w:r>
      <w:r w:rsidR="00D17A8C" w:rsidRPr="00FB3BA5">
        <w:rPr>
          <w:color w:val="000000" w:themeColor="text1"/>
          <w:vertAlign w:val="superscript"/>
        </w:rPr>
        <w:t>2</w:t>
      </w:r>
      <w:r w:rsidRPr="00FB3BA5">
        <w:rPr>
          <w:color w:val="000000" w:themeColor="text1"/>
          <w:vertAlign w:val="superscript"/>
          <w:lang w:val="af-ZA"/>
        </w:rPr>
        <w:t xml:space="preserve">   </w:t>
      </w:r>
      <w:r w:rsidRPr="00FB3BA5">
        <w:rPr>
          <w:color w:val="000000" w:themeColor="text1"/>
          <w:lang w:val="af-ZA"/>
        </w:rPr>
        <w:t xml:space="preserve">- </w:t>
      </w:r>
      <w:r w:rsidRPr="00FB3BA5">
        <w:rPr>
          <w:i/>
          <w:color w:val="000000" w:themeColor="text1"/>
        </w:rPr>
        <w:t xml:space="preserve">please indicate the contracts under which were deliveries within last </w:t>
      </w:r>
      <w:r w:rsidR="00D17A8C" w:rsidRPr="00FB3BA5">
        <w:rPr>
          <w:i/>
          <w:color w:val="000000" w:themeColor="text1"/>
        </w:rPr>
        <w:t>3</w:t>
      </w:r>
      <w:r w:rsidR="003C22D8" w:rsidRPr="00FB3BA5">
        <w:rPr>
          <w:i/>
          <w:color w:val="000000" w:themeColor="text1"/>
        </w:rPr>
        <w:t xml:space="preserve"> (</w:t>
      </w:r>
      <w:r w:rsidR="00D17A8C" w:rsidRPr="00FB3BA5">
        <w:rPr>
          <w:i/>
          <w:color w:val="000000" w:themeColor="text1"/>
        </w:rPr>
        <w:t>three</w:t>
      </w:r>
      <w:r w:rsidR="003C22D8" w:rsidRPr="00FB3BA5">
        <w:rPr>
          <w:i/>
          <w:color w:val="000000" w:themeColor="text1"/>
        </w:rPr>
        <w:t>)</w:t>
      </w:r>
      <w:r w:rsidR="00392F29" w:rsidRPr="00FB3BA5">
        <w:rPr>
          <w:i/>
          <w:color w:val="000000" w:themeColor="text1"/>
        </w:rPr>
        <w:t xml:space="preserve"> </w:t>
      </w:r>
      <w:r w:rsidRPr="00FB3BA5">
        <w:rPr>
          <w:i/>
          <w:color w:val="000000" w:themeColor="text1"/>
        </w:rPr>
        <w:t>years.</w:t>
      </w:r>
      <w:r w:rsidRPr="00FB3BA5">
        <w:rPr>
          <w:b/>
          <w:bCs/>
          <w:iCs/>
          <w:color w:val="000000" w:themeColor="text1"/>
          <w:lang w:val="en-GB"/>
        </w:rPr>
        <w:t xml:space="preserve"> </w:t>
      </w:r>
    </w:p>
    <w:p w14:paraId="631B8C36" w14:textId="544F2FE1" w:rsidR="00FB3BA5" w:rsidRDefault="00FB3BA5">
      <w:pPr>
        <w:rPr>
          <w:b/>
          <w:bCs/>
          <w:iCs/>
          <w:color w:val="FF0000"/>
          <w:sz w:val="22"/>
          <w:szCs w:val="22"/>
          <w:lang w:val="en-GB"/>
        </w:rPr>
      </w:pPr>
      <w:r>
        <w:rPr>
          <w:b/>
          <w:bCs/>
          <w:iCs/>
          <w:color w:val="FF0000"/>
          <w:sz w:val="22"/>
          <w:szCs w:val="22"/>
          <w:lang w:val="en-GB"/>
        </w:rPr>
        <w:br w:type="page"/>
      </w:r>
    </w:p>
    <w:p w14:paraId="7CECAB9E" w14:textId="77777777" w:rsidR="006A5AAD" w:rsidRPr="00CD74F4" w:rsidRDefault="006A5AAD" w:rsidP="005B2B3B">
      <w:pPr>
        <w:widowControl w:val="0"/>
        <w:jc w:val="both"/>
        <w:rPr>
          <w:b/>
          <w:bCs/>
          <w:iCs/>
          <w:color w:val="FF0000"/>
          <w:sz w:val="22"/>
          <w:szCs w:val="22"/>
          <w:lang w:val="en-GB"/>
        </w:rPr>
      </w:pPr>
    </w:p>
    <w:p w14:paraId="31DE21F6" w14:textId="06A6E047" w:rsidR="00DE79FE" w:rsidRPr="005B3F4E" w:rsidRDefault="00DE79FE" w:rsidP="00DE79FE">
      <w:pPr>
        <w:pStyle w:val="Heading1"/>
        <w:keepNext w:val="0"/>
        <w:widowControl w:val="0"/>
        <w:numPr>
          <w:ilvl w:val="0"/>
          <w:numId w:val="0"/>
        </w:numPr>
        <w:rPr>
          <w:color w:val="000000" w:themeColor="text1"/>
          <w:sz w:val="22"/>
          <w:szCs w:val="22"/>
        </w:rPr>
      </w:pPr>
      <w:bookmarkStart w:id="44" w:name="_Toc65856509"/>
      <w:r w:rsidRPr="005B3F4E">
        <w:rPr>
          <w:color w:val="000000" w:themeColor="text1"/>
          <w:sz w:val="22"/>
          <w:szCs w:val="22"/>
        </w:rPr>
        <w:t>PIELIKUMI</w:t>
      </w:r>
      <w:r>
        <w:rPr>
          <w:color w:val="000000" w:themeColor="text1"/>
          <w:sz w:val="22"/>
          <w:szCs w:val="22"/>
        </w:rPr>
        <w:t xml:space="preserve"> (II </w:t>
      </w:r>
      <w:proofErr w:type="spellStart"/>
      <w:r>
        <w:rPr>
          <w:color w:val="000000" w:themeColor="text1"/>
          <w:sz w:val="22"/>
          <w:szCs w:val="22"/>
        </w:rPr>
        <w:t>daļa</w:t>
      </w:r>
      <w:proofErr w:type="spellEnd"/>
      <w:r>
        <w:rPr>
          <w:color w:val="000000" w:themeColor="text1"/>
          <w:sz w:val="22"/>
          <w:szCs w:val="22"/>
        </w:rPr>
        <w:t xml:space="preserve"> – </w:t>
      </w:r>
      <w:proofErr w:type="spellStart"/>
      <w:r w:rsidR="007633AF">
        <w:rPr>
          <w:color w:val="000000" w:themeColor="text1"/>
          <w:sz w:val="22"/>
          <w:szCs w:val="22"/>
        </w:rPr>
        <w:t>Informācija</w:t>
      </w:r>
      <w:proofErr w:type="spellEnd"/>
      <w:r w:rsidR="007633AF">
        <w:rPr>
          <w:color w:val="000000" w:themeColor="text1"/>
          <w:sz w:val="22"/>
          <w:szCs w:val="22"/>
        </w:rPr>
        <w:t xml:space="preserve"> par </w:t>
      </w:r>
      <w:proofErr w:type="spellStart"/>
      <w:r w:rsidR="007633AF">
        <w:rPr>
          <w:color w:val="000000" w:themeColor="text1"/>
          <w:sz w:val="22"/>
          <w:szCs w:val="22"/>
        </w:rPr>
        <w:t>d</w:t>
      </w:r>
      <w:r w:rsidR="007633AF" w:rsidRPr="007633AF">
        <w:rPr>
          <w:color w:val="000000" w:themeColor="text1"/>
          <w:sz w:val="22"/>
          <w:szCs w:val="22"/>
        </w:rPr>
        <w:t>inamisk</w:t>
      </w:r>
      <w:r w:rsidR="007633AF">
        <w:rPr>
          <w:color w:val="000000" w:themeColor="text1"/>
          <w:sz w:val="22"/>
          <w:szCs w:val="22"/>
        </w:rPr>
        <w:t>o</w:t>
      </w:r>
      <w:proofErr w:type="spellEnd"/>
      <w:r w:rsidR="007633AF" w:rsidRPr="007633AF">
        <w:rPr>
          <w:color w:val="000000" w:themeColor="text1"/>
          <w:sz w:val="22"/>
          <w:szCs w:val="22"/>
        </w:rPr>
        <w:t xml:space="preserve"> </w:t>
      </w:r>
      <w:proofErr w:type="spellStart"/>
      <w:r w:rsidR="007633AF" w:rsidRPr="007633AF">
        <w:rPr>
          <w:color w:val="000000" w:themeColor="text1"/>
          <w:sz w:val="22"/>
          <w:szCs w:val="22"/>
        </w:rPr>
        <w:t>iepirkumu</w:t>
      </w:r>
      <w:proofErr w:type="spellEnd"/>
      <w:r w:rsidR="007633AF" w:rsidRPr="007633AF">
        <w:rPr>
          <w:color w:val="000000" w:themeColor="text1"/>
          <w:sz w:val="22"/>
          <w:szCs w:val="22"/>
        </w:rPr>
        <w:t xml:space="preserve"> </w:t>
      </w:r>
      <w:proofErr w:type="spellStart"/>
      <w:r w:rsidR="007633AF" w:rsidRPr="007633AF">
        <w:rPr>
          <w:color w:val="000000" w:themeColor="text1"/>
          <w:sz w:val="22"/>
          <w:szCs w:val="22"/>
        </w:rPr>
        <w:t>sistēm</w:t>
      </w:r>
      <w:r w:rsidR="007633AF">
        <w:rPr>
          <w:color w:val="000000" w:themeColor="text1"/>
          <w:sz w:val="22"/>
          <w:szCs w:val="22"/>
        </w:rPr>
        <w:t>u</w:t>
      </w:r>
      <w:proofErr w:type="spellEnd"/>
      <w:r w:rsidR="007633AF" w:rsidRPr="007633AF">
        <w:rPr>
          <w:color w:val="000000" w:themeColor="text1"/>
          <w:sz w:val="22"/>
          <w:szCs w:val="22"/>
        </w:rPr>
        <w:t xml:space="preserve"> (DIS</w:t>
      </w:r>
      <w:r w:rsidR="007633AF">
        <w:rPr>
          <w:color w:val="000000" w:themeColor="text1"/>
          <w:sz w:val="22"/>
          <w:szCs w:val="22"/>
        </w:rPr>
        <w:t>)</w:t>
      </w:r>
      <w:r>
        <w:rPr>
          <w:color w:val="000000" w:themeColor="text1"/>
          <w:sz w:val="22"/>
          <w:szCs w:val="22"/>
        </w:rPr>
        <w:t>)</w:t>
      </w:r>
    </w:p>
    <w:p w14:paraId="31C9B003" w14:textId="539406EA" w:rsidR="00DE79FE" w:rsidRDefault="00DE79FE" w:rsidP="00DE79FE">
      <w:pPr>
        <w:pStyle w:val="Heading1"/>
        <w:keepNext w:val="0"/>
        <w:widowControl w:val="0"/>
        <w:numPr>
          <w:ilvl w:val="0"/>
          <w:numId w:val="0"/>
        </w:numPr>
        <w:spacing w:before="120"/>
        <w:jc w:val="both"/>
        <w:rPr>
          <w:bCs w:val="0"/>
          <w:color w:val="000000" w:themeColor="text1"/>
          <w:sz w:val="22"/>
          <w:szCs w:val="22"/>
          <w:lang w:val="lv-LV"/>
        </w:rPr>
      </w:pPr>
      <w:r w:rsidRPr="005B3F4E">
        <w:rPr>
          <w:bCs w:val="0"/>
          <w:color w:val="000000" w:themeColor="text1"/>
          <w:sz w:val="22"/>
          <w:szCs w:val="22"/>
          <w:lang w:val="lv-LV"/>
        </w:rPr>
        <w:t>ANNEXES</w:t>
      </w:r>
      <w:r>
        <w:rPr>
          <w:bCs w:val="0"/>
          <w:color w:val="000000" w:themeColor="text1"/>
          <w:sz w:val="22"/>
          <w:szCs w:val="22"/>
          <w:lang w:val="lv-LV"/>
        </w:rPr>
        <w:t xml:space="preserve"> (</w:t>
      </w:r>
      <w:proofErr w:type="spellStart"/>
      <w:r w:rsidRPr="00DE79FE">
        <w:rPr>
          <w:bCs w:val="0"/>
          <w:color w:val="000000" w:themeColor="text1"/>
          <w:sz w:val="22"/>
          <w:szCs w:val="22"/>
          <w:lang w:val="lv-LV"/>
        </w:rPr>
        <w:t>Part</w:t>
      </w:r>
      <w:proofErr w:type="spellEnd"/>
      <w:r w:rsidRPr="00DE79FE">
        <w:rPr>
          <w:bCs w:val="0"/>
          <w:color w:val="000000" w:themeColor="text1"/>
          <w:sz w:val="22"/>
          <w:szCs w:val="22"/>
          <w:lang w:val="lv-LV"/>
        </w:rPr>
        <w:t xml:space="preserve"> I</w:t>
      </w:r>
      <w:r>
        <w:rPr>
          <w:bCs w:val="0"/>
          <w:color w:val="000000" w:themeColor="text1"/>
          <w:sz w:val="22"/>
          <w:szCs w:val="22"/>
          <w:lang w:val="lv-LV"/>
        </w:rPr>
        <w:t>I</w:t>
      </w:r>
      <w:r w:rsidRPr="00DE79FE">
        <w:rPr>
          <w:bCs w:val="0"/>
          <w:color w:val="000000" w:themeColor="text1"/>
          <w:sz w:val="22"/>
          <w:szCs w:val="22"/>
          <w:lang w:val="lv-LV"/>
        </w:rPr>
        <w:t xml:space="preserve"> </w:t>
      </w:r>
      <w:r w:rsidR="007633AF">
        <w:rPr>
          <w:bCs w:val="0"/>
          <w:color w:val="000000" w:themeColor="text1"/>
          <w:sz w:val="22"/>
          <w:szCs w:val="22"/>
          <w:lang w:val="lv-LV"/>
        </w:rPr>
        <w:t>–</w:t>
      </w:r>
      <w:r w:rsidRPr="00DE79FE">
        <w:rPr>
          <w:bCs w:val="0"/>
          <w:color w:val="000000" w:themeColor="text1"/>
          <w:sz w:val="22"/>
          <w:szCs w:val="22"/>
          <w:lang w:val="lv-LV"/>
        </w:rPr>
        <w:t xml:space="preserve"> </w:t>
      </w:r>
      <w:proofErr w:type="spellStart"/>
      <w:r w:rsidR="007633AF">
        <w:rPr>
          <w:bCs w:val="0"/>
          <w:color w:val="000000" w:themeColor="text1"/>
          <w:sz w:val="22"/>
          <w:szCs w:val="22"/>
          <w:lang w:val="lv-LV"/>
        </w:rPr>
        <w:t>Information</w:t>
      </w:r>
      <w:proofErr w:type="spellEnd"/>
      <w:r w:rsidR="007633AF">
        <w:rPr>
          <w:bCs w:val="0"/>
          <w:color w:val="000000" w:themeColor="text1"/>
          <w:sz w:val="22"/>
          <w:szCs w:val="22"/>
          <w:lang w:val="lv-LV"/>
        </w:rPr>
        <w:t xml:space="preserve"> </w:t>
      </w:r>
      <w:proofErr w:type="spellStart"/>
      <w:r w:rsidR="007633AF">
        <w:rPr>
          <w:bCs w:val="0"/>
          <w:color w:val="000000" w:themeColor="text1"/>
          <w:sz w:val="22"/>
          <w:szCs w:val="22"/>
          <w:lang w:val="lv-LV"/>
        </w:rPr>
        <w:t>about</w:t>
      </w:r>
      <w:proofErr w:type="spellEnd"/>
      <w:r w:rsidR="007633AF">
        <w:rPr>
          <w:bCs w:val="0"/>
          <w:color w:val="000000" w:themeColor="text1"/>
          <w:sz w:val="22"/>
          <w:szCs w:val="22"/>
          <w:lang w:val="lv-LV"/>
        </w:rPr>
        <w:t xml:space="preserve"> </w:t>
      </w:r>
      <w:proofErr w:type="spellStart"/>
      <w:r w:rsidR="007633AF" w:rsidRPr="007633AF">
        <w:rPr>
          <w:bCs w:val="0"/>
          <w:color w:val="000000" w:themeColor="text1"/>
          <w:sz w:val="22"/>
          <w:szCs w:val="22"/>
          <w:lang w:val="lv-LV"/>
        </w:rPr>
        <w:t>dynamic</w:t>
      </w:r>
      <w:proofErr w:type="spellEnd"/>
      <w:r w:rsidR="007633AF" w:rsidRPr="007633AF">
        <w:rPr>
          <w:bCs w:val="0"/>
          <w:color w:val="000000" w:themeColor="text1"/>
          <w:sz w:val="22"/>
          <w:szCs w:val="22"/>
          <w:lang w:val="lv-LV"/>
        </w:rPr>
        <w:t xml:space="preserve"> </w:t>
      </w:r>
      <w:proofErr w:type="spellStart"/>
      <w:r w:rsidR="007633AF" w:rsidRPr="007633AF">
        <w:rPr>
          <w:bCs w:val="0"/>
          <w:color w:val="000000" w:themeColor="text1"/>
          <w:sz w:val="22"/>
          <w:szCs w:val="22"/>
          <w:lang w:val="lv-LV"/>
        </w:rPr>
        <w:t>purchasing</w:t>
      </w:r>
      <w:proofErr w:type="spellEnd"/>
      <w:r w:rsidR="007633AF" w:rsidRPr="007633AF">
        <w:rPr>
          <w:bCs w:val="0"/>
          <w:color w:val="000000" w:themeColor="text1"/>
          <w:sz w:val="22"/>
          <w:szCs w:val="22"/>
          <w:lang w:val="lv-LV"/>
        </w:rPr>
        <w:t xml:space="preserve"> </w:t>
      </w:r>
      <w:proofErr w:type="spellStart"/>
      <w:r w:rsidR="007633AF" w:rsidRPr="007633AF">
        <w:rPr>
          <w:bCs w:val="0"/>
          <w:color w:val="000000" w:themeColor="text1"/>
          <w:sz w:val="22"/>
          <w:szCs w:val="22"/>
          <w:lang w:val="lv-LV"/>
        </w:rPr>
        <w:t>system</w:t>
      </w:r>
      <w:proofErr w:type="spellEnd"/>
      <w:r w:rsidR="007633AF" w:rsidRPr="007633AF">
        <w:rPr>
          <w:bCs w:val="0"/>
          <w:color w:val="000000" w:themeColor="text1"/>
          <w:sz w:val="22"/>
          <w:szCs w:val="22"/>
          <w:lang w:val="lv-LV"/>
        </w:rPr>
        <w:t xml:space="preserve"> (DIS)</w:t>
      </w:r>
      <w:r>
        <w:rPr>
          <w:bCs w:val="0"/>
          <w:color w:val="000000" w:themeColor="text1"/>
          <w:sz w:val="22"/>
          <w:szCs w:val="22"/>
          <w:lang w:val="lv-LV"/>
        </w:rPr>
        <w:t>)</w:t>
      </w:r>
    </w:p>
    <w:p w14:paraId="6F1F5DFF" w14:textId="358EDF4A" w:rsidR="007633AF" w:rsidRPr="007633AF" w:rsidRDefault="00802816" w:rsidP="007633AF">
      <w:pPr>
        <w:keepNext/>
        <w:spacing w:before="240" w:after="60"/>
        <w:jc w:val="right"/>
        <w:outlineLvl w:val="1"/>
        <w:rPr>
          <w:b/>
          <w:bCs/>
          <w:iCs/>
          <w:color w:val="000000" w:themeColor="text1"/>
          <w:sz w:val="22"/>
          <w:szCs w:val="28"/>
        </w:rPr>
      </w:pPr>
      <w:bookmarkStart w:id="45" w:name="_Hlk133328868"/>
      <w:r>
        <w:rPr>
          <w:b/>
          <w:bCs/>
          <w:iCs/>
          <w:color w:val="000000" w:themeColor="text1"/>
          <w:sz w:val="22"/>
          <w:szCs w:val="28"/>
        </w:rPr>
        <w:t>3</w:t>
      </w:r>
      <w:r w:rsidR="007633AF" w:rsidRPr="007633AF">
        <w:rPr>
          <w:b/>
          <w:bCs/>
          <w:iCs/>
          <w:color w:val="000000" w:themeColor="text1"/>
          <w:sz w:val="22"/>
          <w:szCs w:val="28"/>
        </w:rPr>
        <w:t xml:space="preserve">.pielikums: </w:t>
      </w:r>
      <w:proofErr w:type="spellStart"/>
      <w:r w:rsidR="007633AF" w:rsidRPr="007633AF">
        <w:rPr>
          <w:b/>
          <w:bCs/>
          <w:iCs/>
          <w:color w:val="000000" w:themeColor="text1"/>
          <w:sz w:val="22"/>
          <w:szCs w:val="28"/>
        </w:rPr>
        <w:t>Dinamiskās</w:t>
      </w:r>
      <w:proofErr w:type="spellEnd"/>
      <w:r w:rsidR="007633AF" w:rsidRPr="007633AF">
        <w:rPr>
          <w:b/>
          <w:bCs/>
          <w:iCs/>
          <w:color w:val="000000" w:themeColor="text1"/>
          <w:sz w:val="22"/>
          <w:szCs w:val="28"/>
        </w:rPr>
        <w:t xml:space="preserve"> </w:t>
      </w:r>
      <w:proofErr w:type="spellStart"/>
      <w:r w:rsidR="007633AF" w:rsidRPr="007633AF">
        <w:rPr>
          <w:b/>
          <w:bCs/>
          <w:iCs/>
          <w:color w:val="000000" w:themeColor="text1"/>
          <w:sz w:val="22"/>
          <w:szCs w:val="28"/>
        </w:rPr>
        <w:t>iepirkumu</w:t>
      </w:r>
      <w:proofErr w:type="spellEnd"/>
      <w:r w:rsidR="007633AF" w:rsidRPr="007633AF">
        <w:rPr>
          <w:b/>
          <w:bCs/>
          <w:iCs/>
          <w:color w:val="000000" w:themeColor="text1"/>
          <w:sz w:val="22"/>
          <w:szCs w:val="28"/>
        </w:rPr>
        <w:t xml:space="preserve"> </w:t>
      </w:r>
      <w:proofErr w:type="spellStart"/>
      <w:r w:rsidR="007633AF" w:rsidRPr="007633AF">
        <w:rPr>
          <w:b/>
          <w:bCs/>
          <w:iCs/>
          <w:color w:val="000000" w:themeColor="text1"/>
          <w:sz w:val="22"/>
          <w:szCs w:val="28"/>
        </w:rPr>
        <w:t>sistēmas</w:t>
      </w:r>
      <w:proofErr w:type="spellEnd"/>
      <w:r w:rsidR="007633AF" w:rsidRPr="007633AF">
        <w:rPr>
          <w:b/>
          <w:bCs/>
          <w:iCs/>
          <w:color w:val="000000" w:themeColor="text1"/>
          <w:sz w:val="22"/>
          <w:szCs w:val="28"/>
        </w:rPr>
        <w:t xml:space="preserve"> (DIS) </w:t>
      </w:r>
      <w:proofErr w:type="spellStart"/>
      <w:r w:rsidR="007633AF" w:rsidRPr="007633AF">
        <w:rPr>
          <w:b/>
          <w:bCs/>
          <w:iCs/>
          <w:color w:val="000000" w:themeColor="text1"/>
          <w:sz w:val="22"/>
          <w:szCs w:val="28"/>
        </w:rPr>
        <w:t>apraksts</w:t>
      </w:r>
      <w:proofErr w:type="spellEnd"/>
    </w:p>
    <w:p w14:paraId="2165F248" w14:textId="77777777" w:rsidR="007633AF" w:rsidRPr="007633AF" w:rsidRDefault="007633AF" w:rsidP="007633AF">
      <w:pPr>
        <w:widowControl w:val="0"/>
        <w:jc w:val="center"/>
        <w:rPr>
          <w:rFonts w:ascii="Arial" w:hAnsi="Arial" w:cs="Arial"/>
          <w:b/>
          <w:bCs/>
          <w:color w:val="000000" w:themeColor="text1"/>
          <w:shd w:val="clear" w:color="auto" w:fill="FFFFFF"/>
        </w:rPr>
      </w:pPr>
    </w:p>
    <w:p w14:paraId="5F0C6FB9" w14:textId="77777777" w:rsidR="007633AF" w:rsidRPr="007633AF" w:rsidRDefault="007633AF" w:rsidP="007633AF">
      <w:pPr>
        <w:widowControl w:val="0"/>
        <w:jc w:val="center"/>
        <w:rPr>
          <w:b/>
          <w:bCs/>
          <w:color w:val="000000" w:themeColor="text1"/>
          <w:sz w:val="22"/>
          <w:szCs w:val="22"/>
          <w:shd w:val="clear" w:color="auto" w:fill="FFFFFF"/>
        </w:rPr>
      </w:pPr>
      <w:r w:rsidRPr="007633AF">
        <w:rPr>
          <w:b/>
          <w:bCs/>
          <w:color w:val="000000" w:themeColor="text1"/>
          <w:sz w:val="22"/>
          <w:szCs w:val="22"/>
          <w:shd w:val="clear" w:color="auto" w:fill="FFFFFF"/>
        </w:rPr>
        <w:t xml:space="preserve">DIS </w:t>
      </w:r>
      <w:proofErr w:type="spellStart"/>
      <w:r w:rsidRPr="007633AF">
        <w:rPr>
          <w:b/>
          <w:bCs/>
          <w:color w:val="000000" w:themeColor="text1"/>
          <w:sz w:val="22"/>
          <w:szCs w:val="22"/>
          <w:shd w:val="clear" w:color="auto" w:fill="FFFFFF"/>
        </w:rPr>
        <w:t>ietvaros</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paredzēto</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iepirkumu</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raksturs</w:t>
      </w:r>
      <w:proofErr w:type="spellEnd"/>
      <w:r w:rsidRPr="007633AF">
        <w:rPr>
          <w:b/>
          <w:bCs/>
          <w:color w:val="000000" w:themeColor="text1"/>
          <w:sz w:val="22"/>
          <w:szCs w:val="22"/>
          <w:shd w:val="clear" w:color="auto" w:fill="FFFFFF"/>
        </w:rPr>
        <w:t xml:space="preserve"> un </w:t>
      </w:r>
      <w:proofErr w:type="spellStart"/>
      <w:r w:rsidRPr="007633AF">
        <w:rPr>
          <w:b/>
          <w:bCs/>
          <w:color w:val="000000" w:themeColor="text1"/>
          <w:sz w:val="22"/>
          <w:szCs w:val="22"/>
          <w:shd w:val="clear" w:color="auto" w:fill="FFFFFF"/>
        </w:rPr>
        <w:t>paredzētais</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daudzums</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informācija</w:t>
      </w:r>
      <w:proofErr w:type="spellEnd"/>
      <w:r w:rsidRPr="007633AF">
        <w:rPr>
          <w:b/>
          <w:bCs/>
          <w:color w:val="000000" w:themeColor="text1"/>
          <w:sz w:val="22"/>
          <w:szCs w:val="22"/>
          <w:shd w:val="clear" w:color="auto" w:fill="FFFFFF"/>
        </w:rPr>
        <w:t xml:space="preserve"> par </w:t>
      </w:r>
      <w:proofErr w:type="spellStart"/>
      <w:r w:rsidRPr="007633AF">
        <w:rPr>
          <w:b/>
          <w:bCs/>
          <w:color w:val="000000" w:themeColor="text1"/>
          <w:sz w:val="22"/>
          <w:szCs w:val="22"/>
          <w:shd w:val="clear" w:color="auto" w:fill="FFFFFF"/>
        </w:rPr>
        <w:t>pašu</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sistēmu</w:t>
      </w:r>
      <w:proofErr w:type="spellEnd"/>
      <w:r w:rsidRPr="007633AF">
        <w:rPr>
          <w:b/>
          <w:bCs/>
          <w:color w:val="000000" w:themeColor="text1"/>
          <w:sz w:val="22"/>
          <w:szCs w:val="22"/>
          <w:shd w:val="clear" w:color="auto" w:fill="FFFFFF"/>
        </w:rPr>
        <w:t xml:space="preserve"> un </w:t>
      </w:r>
      <w:proofErr w:type="spellStart"/>
      <w:r w:rsidRPr="007633AF">
        <w:rPr>
          <w:b/>
          <w:bCs/>
          <w:color w:val="000000" w:themeColor="text1"/>
          <w:sz w:val="22"/>
          <w:szCs w:val="22"/>
          <w:shd w:val="clear" w:color="auto" w:fill="FFFFFF"/>
        </w:rPr>
        <w:t>tās</w:t>
      </w:r>
      <w:proofErr w:type="spellEnd"/>
      <w:r w:rsidRPr="007633AF">
        <w:rPr>
          <w:b/>
          <w:bCs/>
          <w:color w:val="000000" w:themeColor="text1"/>
          <w:sz w:val="22"/>
          <w:szCs w:val="22"/>
          <w:shd w:val="clear" w:color="auto" w:fill="FFFFFF"/>
        </w:rPr>
        <w:t xml:space="preserve"> </w:t>
      </w:r>
      <w:proofErr w:type="spellStart"/>
      <w:proofErr w:type="gramStart"/>
      <w:r w:rsidRPr="007633AF">
        <w:rPr>
          <w:b/>
          <w:bCs/>
          <w:color w:val="000000" w:themeColor="text1"/>
          <w:sz w:val="22"/>
          <w:szCs w:val="22"/>
          <w:shd w:val="clear" w:color="auto" w:fill="FFFFFF"/>
        </w:rPr>
        <w:t>darbību</w:t>
      </w:r>
      <w:proofErr w:type="spellEnd"/>
      <w:proofErr w:type="gramEnd"/>
    </w:p>
    <w:p w14:paraId="7B26F58E" w14:textId="77777777" w:rsidR="007633AF" w:rsidRPr="007633AF" w:rsidRDefault="007633AF" w:rsidP="007633AF">
      <w:pPr>
        <w:widowControl w:val="0"/>
        <w:jc w:val="center"/>
        <w:rPr>
          <w:b/>
          <w:bCs/>
          <w:color w:val="000000" w:themeColor="text1"/>
          <w:sz w:val="22"/>
          <w:szCs w:val="22"/>
          <w:shd w:val="clear" w:color="auto" w:fill="FFFFFF"/>
        </w:rPr>
      </w:pPr>
    </w:p>
    <w:p w14:paraId="20A73143" w14:textId="77777777" w:rsidR="007633AF" w:rsidRPr="007633AF" w:rsidRDefault="007633AF" w:rsidP="007633AF">
      <w:pPr>
        <w:widowControl w:val="0"/>
        <w:rPr>
          <w:b/>
          <w:bCs/>
          <w:color w:val="000000" w:themeColor="text1"/>
          <w:sz w:val="22"/>
          <w:szCs w:val="22"/>
          <w:shd w:val="clear" w:color="auto" w:fill="FFFFFF"/>
        </w:rPr>
      </w:pPr>
      <w:r w:rsidRPr="007633AF">
        <w:rPr>
          <w:b/>
          <w:bCs/>
          <w:color w:val="000000" w:themeColor="text1"/>
          <w:sz w:val="22"/>
          <w:szCs w:val="22"/>
          <w:shd w:val="clear" w:color="auto" w:fill="FFFFFF"/>
        </w:rPr>
        <w:t xml:space="preserve">1. DIS </w:t>
      </w:r>
      <w:proofErr w:type="spellStart"/>
      <w:r w:rsidRPr="007633AF">
        <w:rPr>
          <w:b/>
          <w:bCs/>
          <w:color w:val="000000" w:themeColor="text1"/>
          <w:sz w:val="22"/>
          <w:szCs w:val="22"/>
          <w:shd w:val="clear" w:color="auto" w:fill="FFFFFF"/>
        </w:rPr>
        <w:t>ietvaros</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paredzēto</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iepirkumu</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raksturs</w:t>
      </w:r>
      <w:proofErr w:type="spellEnd"/>
      <w:r w:rsidRPr="007633AF">
        <w:rPr>
          <w:b/>
          <w:bCs/>
          <w:color w:val="000000" w:themeColor="text1"/>
          <w:sz w:val="22"/>
          <w:szCs w:val="22"/>
          <w:shd w:val="clear" w:color="auto" w:fill="FFFFFF"/>
        </w:rPr>
        <w:t xml:space="preserve"> un </w:t>
      </w:r>
      <w:proofErr w:type="spellStart"/>
      <w:r w:rsidRPr="007633AF">
        <w:rPr>
          <w:b/>
          <w:bCs/>
          <w:color w:val="000000" w:themeColor="text1"/>
          <w:sz w:val="22"/>
          <w:szCs w:val="22"/>
          <w:shd w:val="clear" w:color="auto" w:fill="FFFFFF"/>
        </w:rPr>
        <w:t>paredzētais</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daudzums</w:t>
      </w:r>
      <w:proofErr w:type="spellEnd"/>
    </w:p>
    <w:p w14:paraId="4919A7BD" w14:textId="1EF9DA41" w:rsidR="007633AF" w:rsidRPr="007633AF" w:rsidRDefault="007633AF" w:rsidP="007633AF">
      <w:pPr>
        <w:widowControl w:val="0"/>
        <w:jc w:val="both"/>
        <w:rPr>
          <w:color w:val="000000" w:themeColor="text1"/>
          <w:sz w:val="22"/>
          <w:szCs w:val="22"/>
          <w:shd w:val="clear" w:color="auto" w:fill="FFFFFF"/>
        </w:rPr>
      </w:pPr>
      <w:proofErr w:type="spellStart"/>
      <w:r w:rsidRPr="007633AF">
        <w:rPr>
          <w:color w:val="000000" w:themeColor="text1"/>
          <w:sz w:val="22"/>
          <w:szCs w:val="22"/>
          <w:shd w:val="clear" w:color="auto" w:fill="FFFFFF"/>
        </w:rPr>
        <w:t>Plānotais</w:t>
      </w:r>
      <w:proofErr w:type="spellEnd"/>
      <w:r w:rsidRPr="007633AF">
        <w:rPr>
          <w:color w:val="000000" w:themeColor="text1"/>
          <w:sz w:val="22"/>
          <w:szCs w:val="22"/>
          <w:shd w:val="clear" w:color="auto" w:fill="FFFFFF"/>
        </w:rPr>
        <w:t xml:space="preserve"> </w:t>
      </w:r>
      <w:proofErr w:type="spellStart"/>
      <w:r w:rsidR="0071187F">
        <w:rPr>
          <w:color w:val="000000" w:themeColor="text1"/>
          <w:sz w:val="22"/>
          <w:szCs w:val="22"/>
          <w:shd w:val="clear" w:color="auto" w:fill="FFFFFF"/>
        </w:rPr>
        <w:t>elektrotransporta</w:t>
      </w:r>
      <w:proofErr w:type="spellEnd"/>
      <w:r w:rsidR="0071187F">
        <w:rPr>
          <w:color w:val="000000" w:themeColor="text1"/>
          <w:sz w:val="22"/>
          <w:szCs w:val="22"/>
          <w:shd w:val="clear" w:color="auto" w:fill="FFFFFF"/>
        </w:rPr>
        <w:t xml:space="preserve"> </w:t>
      </w:r>
      <w:proofErr w:type="spellStart"/>
      <w:r w:rsidR="0071187F">
        <w:rPr>
          <w:color w:val="000000" w:themeColor="text1"/>
          <w:sz w:val="22"/>
          <w:szCs w:val="22"/>
          <w:shd w:val="clear" w:color="auto" w:fill="FFFFFF"/>
        </w:rPr>
        <w:t>uzlādes</w:t>
      </w:r>
      <w:proofErr w:type="spellEnd"/>
      <w:r w:rsidR="0071187F">
        <w:rPr>
          <w:color w:val="000000" w:themeColor="text1"/>
          <w:sz w:val="22"/>
          <w:szCs w:val="22"/>
          <w:shd w:val="clear" w:color="auto" w:fill="FFFFFF"/>
        </w:rPr>
        <w:t xml:space="preserve"> </w:t>
      </w:r>
      <w:proofErr w:type="spellStart"/>
      <w:r w:rsidR="0071187F">
        <w:rPr>
          <w:color w:val="000000" w:themeColor="text1"/>
          <w:sz w:val="22"/>
          <w:szCs w:val="22"/>
          <w:shd w:val="clear" w:color="auto" w:fill="FFFFFF"/>
        </w:rPr>
        <w:t>iekārtu</w:t>
      </w:r>
      <w:proofErr w:type="spellEnd"/>
      <w:r w:rsidR="0071187F">
        <w:rPr>
          <w:color w:val="000000" w:themeColor="text1"/>
          <w:sz w:val="22"/>
          <w:szCs w:val="22"/>
          <w:shd w:val="clear" w:color="auto" w:fill="FFFFFF"/>
        </w:rPr>
        <w:t xml:space="preserve"> </w:t>
      </w:r>
      <w:proofErr w:type="spellStart"/>
      <w:r w:rsidRPr="007633AF">
        <w:rPr>
          <w:color w:val="000000" w:themeColor="text1"/>
          <w:sz w:val="22"/>
          <w:szCs w:val="22"/>
          <w:shd w:val="clear" w:color="auto" w:fill="FFFFFF"/>
        </w:rPr>
        <w:t>piegādes</w:t>
      </w:r>
      <w:proofErr w:type="spellEnd"/>
      <w:r w:rsidRPr="007633AF">
        <w:rPr>
          <w:color w:val="000000" w:themeColor="text1"/>
          <w:sz w:val="22"/>
          <w:szCs w:val="22"/>
          <w:shd w:val="clear" w:color="auto" w:fill="FFFFFF"/>
        </w:rPr>
        <w:t xml:space="preserve"> </w:t>
      </w:r>
      <w:proofErr w:type="spellStart"/>
      <w:r w:rsidRPr="007633AF">
        <w:rPr>
          <w:color w:val="000000" w:themeColor="text1"/>
          <w:sz w:val="22"/>
          <w:szCs w:val="22"/>
          <w:shd w:val="clear" w:color="auto" w:fill="FFFFFF"/>
        </w:rPr>
        <w:t>termiņš</w:t>
      </w:r>
      <w:proofErr w:type="spellEnd"/>
      <w:r w:rsidR="0071187F">
        <w:rPr>
          <w:color w:val="000000" w:themeColor="text1"/>
          <w:sz w:val="22"/>
          <w:szCs w:val="22"/>
          <w:shd w:val="clear" w:color="auto" w:fill="FFFFFF"/>
        </w:rPr>
        <w:t xml:space="preserve"> </w:t>
      </w:r>
      <w:r w:rsidRPr="007633AF">
        <w:rPr>
          <w:color w:val="000000" w:themeColor="text1"/>
          <w:sz w:val="22"/>
          <w:szCs w:val="22"/>
          <w:shd w:val="clear" w:color="auto" w:fill="FFFFFF"/>
        </w:rPr>
        <w:t xml:space="preserve">- </w:t>
      </w:r>
      <w:proofErr w:type="spellStart"/>
      <w:r w:rsidRPr="007633AF">
        <w:rPr>
          <w:color w:val="000000" w:themeColor="text1"/>
          <w:sz w:val="22"/>
          <w:szCs w:val="22"/>
          <w:shd w:val="clear" w:color="auto" w:fill="FFFFFF"/>
        </w:rPr>
        <w:t>līdz</w:t>
      </w:r>
      <w:proofErr w:type="spellEnd"/>
      <w:r w:rsidRPr="007633AF">
        <w:rPr>
          <w:color w:val="000000" w:themeColor="text1"/>
          <w:sz w:val="22"/>
          <w:szCs w:val="22"/>
          <w:shd w:val="clear" w:color="auto" w:fill="FFFFFF"/>
        </w:rPr>
        <w:t xml:space="preserve"> </w:t>
      </w:r>
      <w:r w:rsidR="0071187F">
        <w:rPr>
          <w:color w:val="000000" w:themeColor="text1"/>
          <w:sz w:val="22"/>
          <w:szCs w:val="22"/>
          <w:shd w:val="clear" w:color="auto" w:fill="FFFFFF"/>
        </w:rPr>
        <w:t>31</w:t>
      </w:r>
      <w:r w:rsidRPr="007633AF">
        <w:rPr>
          <w:color w:val="000000" w:themeColor="text1"/>
          <w:sz w:val="22"/>
          <w:szCs w:val="22"/>
          <w:shd w:val="clear" w:color="auto" w:fill="FFFFFF"/>
        </w:rPr>
        <w:t>.</w:t>
      </w:r>
      <w:r w:rsidR="0071187F">
        <w:rPr>
          <w:color w:val="000000" w:themeColor="text1"/>
          <w:sz w:val="22"/>
          <w:szCs w:val="22"/>
          <w:shd w:val="clear" w:color="auto" w:fill="FFFFFF"/>
        </w:rPr>
        <w:t>12</w:t>
      </w:r>
      <w:r w:rsidRPr="007633AF">
        <w:rPr>
          <w:color w:val="000000" w:themeColor="text1"/>
          <w:sz w:val="22"/>
          <w:szCs w:val="22"/>
          <w:shd w:val="clear" w:color="auto" w:fill="FFFFFF"/>
        </w:rPr>
        <w:t>.2024.</w:t>
      </w:r>
    </w:p>
    <w:p w14:paraId="7844D3AD" w14:textId="665EF8DB" w:rsidR="007633AF" w:rsidRPr="007633AF" w:rsidRDefault="007633AF" w:rsidP="007633AF">
      <w:pPr>
        <w:widowControl w:val="0"/>
        <w:jc w:val="both"/>
        <w:rPr>
          <w:color w:val="000000" w:themeColor="text1"/>
          <w:sz w:val="22"/>
          <w:szCs w:val="22"/>
          <w:shd w:val="clear" w:color="auto" w:fill="FFFFFF"/>
        </w:rPr>
      </w:pPr>
      <w:proofErr w:type="spellStart"/>
      <w:r w:rsidRPr="007633AF">
        <w:rPr>
          <w:color w:val="000000" w:themeColor="text1"/>
          <w:sz w:val="22"/>
          <w:szCs w:val="22"/>
          <w:shd w:val="clear" w:color="auto" w:fill="FFFFFF"/>
        </w:rPr>
        <w:t>Plānotais</w:t>
      </w:r>
      <w:proofErr w:type="spellEnd"/>
      <w:r w:rsidRPr="007633AF">
        <w:rPr>
          <w:color w:val="000000" w:themeColor="text1"/>
          <w:sz w:val="22"/>
          <w:szCs w:val="22"/>
          <w:shd w:val="clear" w:color="auto" w:fill="FFFFFF"/>
        </w:rPr>
        <w:t xml:space="preserve"> </w:t>
      </w:r>
      <w:proofErr w:type="spellStart"/>
      <w:r w:rsidR="0071187F">
        <w:rPr>
          <w:color w:val="000000" w:themeColor="text1"/>
          <w:sz w:val="22"/>
          <w:szCs w:val="22"/>
          <w:shd w:val="clear" w:color="auto" w:fill="FFFFFF"/>
        </w:rPr>
        <w:t>elektrotransporta</w:t>
      </w:r>
      <w:proofErr w:type="spellEnd"/>
      <w:r w:rsidR="0071187F">
        <w:rPr>
          <w:color w:val="000000" w:themeColor="text1"/>
          <w:sz w:val="22"/>
          <w:szCs w:val="22"/>
          <w:shd w:val="clear" w:color="auto" w:fill="FFFFFF"/>
        </w:rPr>
        <w:t xml:space="preserve"> </w:t>
      </w:r>
      <w:proofErr w:type="spellStart"/>
      <w:r w:rsidR="0071187F">
        <w:rPr>
          <w:color w:val="000000" w:themeColor="text1"/>
          <w:sz w:val="22"/>
          <w:szCs w:val="22"/>
          <w:shd w:val="clear" w:color="auto" w:fill="FFFFFF"/>
        </w:rPr>
        <w:t>uzlādes</w:t>
      </w:r>
      <w:proofErr w:type="spellEnd"/>
      <w:r w:rsidR="0071187F">
        <w:rPr>
          <w:color w:val="000000" w:themeColor="text1"/>
          <w:sz w:val="22"/>
          <w:szCs w:val="22"/>
          <w:shd w:val="clear" w:color="auto" w:fill="FFFFFF"/>
        </w:rPr>
        <w:t xml:space="preserve"> </w:t>
      </w:r>
      <w:proofErr w:type="spellStart"/>
      <w:r w:rsidR="0071187F">
        <w:rPr>
          <w:color w:val="000000" w:themeColor="text1"/>
          <w:sz w:val="22"/>
          <w:szCs w:val="22"/>
          <w:shd w:val="clear" w:color="auto" w:fill="FFFFFF"/>
        </w:rPr>
        <w:t>iekārtu</w:t>
      </w:r>
      <w:proofErr w:type="spellEnd"/>
      <w:r w:rsidR="0071187F">
        <w:rPr>
          <w:color w:val="000000" w:themeColor="text1"/>
          <w:sz w:val="22"/>
          <w:szCs w:val="22"/>
          <w:shd w:val="clear" w:color="auto" w:fill="FFFFFF"/>
        </w:rPr>
        <w:t xml:space="preserve"> </w:t>
      </w:r>
      <w:proofErr w:type="spellStart"/>
      <w:r w:rsidRPr="007633AF">
        <w:rPr>
          <w:color w:val="000000" w:themeColor="text1"/>
          <w:sz w:val="22"/>
          <w:szCs w:val="22"/>
          <w:shd w:val="clear" w:color="auto" w:fill="FFFFFF"/>
        </w:rPr>
        <w:t>piegādes</w:t>
      </w:r>
      <w:proofErr w:type="spellEnd"/>
      <w:r w:rsidRPr="007633AF">
        <w:rPr>
          <w:color w:val="000000" w:themeColor="text1"/>
          <w:sz w:val="22"/>
          <w:szCs w:val="22"/>
          <w:shd w:val="clear" w:color="auto" w:fill="FFFFFF"/>
        </w:rPr>
        <w:t xml:space="preserve"> </w:t>
      </w:r>
      <w:proofErr w:type="spellStart"/>
      <w:r w:rsidRPr="00FB3BA5">
        <w:rPr>
          <w:color w:val="000000" w:themeColor="text1"/>
          <w:sz w:val="22"/>
          <w:szCs w:val="22"/>
        </w:rPr>
        <w:t>apjoms</w:t>
      </w:r>
      <w:proofErr w:type="spellEnd"/>
      <w:r w:rsidR="0071187F" w:rsidRPr="00FB3BA5">
        <w:rPr>
          <w:color w:val="000000" w:themeColor="text1"/>
          <w:sz w:val="22"/>
          <w:szCs w:val="22"/>
        </w:rPr>
        <w:t xml:space="preserve"> </w:t>
      </w:r>
      <w:proofErr w:type="spellStart"/>
      <w:r w:rsidR="008467A4" w:rsidRPr="00FB3BA5">
        <w:rPr>
          <w:color w:val="000000" w:themeColor="text1"/>
          <w:sz w:val="22"/>
          <w:szCs w:val="22"/>
        </w:rPr>
        <w:t>līdz</w:t>
      </w:r>
      <w:proofErr w:type="spellEnd"/>
      <w:r w:rsidR="008467A4" w:rsidRPr="00FB3BA5">
        <w:rPr>
          <w:color w:val="000000" w:themeColor="text1"/>
          <w:sz w:val="22"/>
          <w:szCs w:val="22"/>
        </w:rPr>
        <w:t xml:space="preserve"> </w:t>
      </w:r>
      <w:r w:rsidR="0071187F" w:rsidRPr="00FB3BA5">
        <w:rPr>
          <w:color w:val="000000" w:themeColor="text1"/>
          <w:sz w:val="22"/>
          <w:szCs w:val="22"/>
        </w:rPr>
        <w:t>100</w:t>
      </w:r>
      <w:r w:rsidR="00E4381A">
        <w:rPr>
          <w:color w:val="000000" w:themeColor="text1"/>
          <w:sz w:val="22"/>
          <w:szCs w:val="22"/>
        </w:rPr>
        <w:t>4</w:t>
      </w:r>
      <w:r w:rsidR="00BC6588">
        <w:rPr>
          <w:color w:val="000000" w:themeColor="text1"/>
          <w:sz w:val="22"/>
          <w:szCs w:val="22"/>
        </w:rPr>
        <w:t xml:space="preserve"> </w:t>
      </w:r>
      <w:proofErr w:type="spellStart"/>
      <w:r w:rsidR="0071187F" w:rsidRPr="00FB3BA5">
        <w:rPr>
          <w:color w:val="000000" w:themeColor="text1"/>
          <w:sz w:val="22"/>
          <w:szCs w:val="22"/>
        </w:rPr>
        <w:t>gb</w:t>
      </w:r>
      <w:proofErr w:type="spellEnd"/>
      <w:r w:rsidRPr="00FB3BA5">
        <w:rPr>
          <w:color w:val="000000" w:themeColor="text1"/>
          <w:sz w:val="22"/>
          <w:szCs w:val="22"/>
        </w:rPr>
        <w:t>.</w:t>
      </w:r>
    </w:p>
    <w:p w14:paraId="037981C6" w14:textId="77777777" w:rsidR="007633AF" w:rsidRPr="007633AF" w:rsidRDefault="007633AF" w:rsidP="007633AF">
      <w:pPr>
        <w:rPr>
          <w:b/>
          <w:bCs/>
          <w:color w:val="4F81BD" w:themeColor="accent1"/>
          <w:sz w:val="22"/>
          <w:szCs w:val="22"/>
        </w:rPr>
      </w:pPr>
    </w:p>
    <w:p w14:paraId="67742806" w14:textId="77777777" w:rsidR="007633AF" w:rsidRPr="007633AF" w:rsidRDefault="007633AF" w:rsidP="007633AF">
      <w:pPr>
        <w:rPr>
          <w:b/>
          <w:bCs/>
          <w:color w:val="4F81BD" w:themeColor="accent1"/>
          <w:sz w:val="22"/>
          <w:szCs w:val="22"/>
          <w:shd w:val="clear" w:color="auto" w:fill="FFFFFF"/>
        </w:rPr>
      </w:pPr>
      <w:r w:rsidRPr="007633AF">
        <w:rPr>
          <w:b/>
          <w:bCs/>
          <w:color w:val="000000" w:themeColor="text1"/>
          <w:sz w:val="22"/>
          <w:szCs w:val="22"/>
          <w:shd w:val="clear" w:color="auto" w:fill="FFFFFF"/>
        </w:rPr>
        <w:t xml:space="preserve">2. </w:t>
      </w:r>
      <w:proofErr w:type="spellStart"/>
      <w:r w:rsidRPr="007633AF">
        <w:rPr>
          <w:b/>
          <w:bCs/>
          <w:color w:val="000000" w:themeColor="text1"/>
          <w:sz w:val="22"/>
          <w:szCs w:val="22"/>
          <w:shd w:val="clear" w:color="auto" w:fill="FFFFFF"/>
        </w:rPr>
        <w:t>Informācija</w:t>
      </w:r>
      <w:proofErr w:type="spellEnd"/>
      <w:r w:rsidRPr="007633AF">
        <w:rPr>
          <w:b/>
          <w:bCs/>
          <w:color w:val="000000" w:themeColor="text1"/>
          <w:sz w:val="22"/>
          <w:szCs w:val="22"/>
          <w:shd w:val="clear" w:color="auto" w:fill="FFFFFF"/>
        </w:rPr>
        <w:t xml:space="preserve"> par DIS un </w:t>
      </w:r>
      <w:proofErr w:type="spellStart"/>
      <w:r w:rsidRPr="007633AF">
        <w:rPr>
          <w:b/>
          <w:bCs/>
          <w:color w:val="000000" w:themeColor="text1"/>
          <w:sz w:val="22"/>
          <w:szCs w:val="22"/>
          <w:shd w:val="clear" w:color="auto" w:fill="FFFFFF"/>
        </w:rPr>
        <w:t>tās</w:t>
      </w:r>
      <w:proofErr w:type="spellEnd"/>
      <w:r w:rsidRPr="007633AF">
        <w:rPr>
          <w:b/>
          <w:bCs/>
          <w:color w:val="000000" w:themeColor="text1"/>
          <w:sz w:val="22"/>
          <w:szCs w:val="22"/>
          <w:shd w:val="clear" w:color="auto" w:fill="FFFFFF"/>
        </w:rPr>
        <w:t xml:space="preserve"> </w:t>
      </w:r>
      <w:proofErr w:type="spellStart"/>
      <w:r w:rsidRPr="007633AF">
        <w:rPr>
          <w:b/>
          <w:bCs/>
          <w:color w:val="000000" w:themeColor="text1"/>
          <w:sz w:val="22"/>
          <w:szCs w:val="22"/>
          <w:shd w:val="clear" w:color="auto" w:fill="FFFFFF"/>
        </w:rPr>
        <w:t>darbību</w:t>
      </w:r>
      <w:proofErr w:type="spellEnd"/>
    </w:p>
    <w:p w14:paraId="6E3056A1" w14:textId="77777777" w:rsidR="007633AF" w:rsidRPr="007633AF" w:rsidRDefault="007633AF" w:rsidP="007633AF">
      <w:pPr>
        <w:rPr>
          <w:b/>
          <w:bCs/>
          <w:color w:val="000000" w:themeColor="text1"/>
          <w:sz w:val="22"/>
          <w:szCs w:val="22"/>
        </w:rPr>
      </w:pPr>
      <w:r w:rsidRPr="007633AF">
        <w:rPr>
          <w:b/>
          <w:bCs/>
          <w:color w:val="000000" w:themeColor="text1"/>
          <w:sz w:val="22"/>
          <w:szCs w:val="22"/>
        </w:rPr>
        <w:t>2.1. VISPĀRĪGIE PAMATNOTEIKUMI UN DEFINĪCIJAS</w:t>
      </w:r>
    </w:p>
    <w:p w14:paraId="4F784045" w14:textId="7A8DB438" w:rsidR="007633AF" w:rsidRPr="007633AF" w:rsidRDefault="007633AF" w:rsidP="007633AF">
      <w:pPr>
        <w:rPr>
          <w:bCs/>
          <w:sz w:val="22"/>
          <w:szCs w:val="22"/>
        </w:rPr>
      </w:pPr>
      <w:r w:rsidRPr="007633AF">
        <w:rPr>
          <w:b/>
          <w:bCs/>
          <w:sz w:val="22"/>
          <w:szCs w:val="22"/>
        </w:rPr>
        <w:t xml:space="preserve">2.1.1. </w:t>
      </w:r>
      <w:proofErr w:type="spellStart"/>
      <w:r w:rsidRPr="007633AF">
        <w:rPr>
          <w:b/>
          <w:bCs/>
          <w:sz w:val="22"/>
          <w:szCs w:val="22"/>
        </w:rPr>
        <w:t>Dinamiskās</w:t>
      </w:r>
      <w:proofErr w:type="spellEnd"/>
      <w:r w:rsidRPr="007633AF">
        <w:rPr>
          <w:b/>
          <w:bCs/>
          <w:sz w:val="22"/>
          <w:szCs w:val="22"/>
        </w:rPr>
        <w:t xml:space="preserve"> </w:t>
      </w:r>
      <w:proofErr w:type="spellStart"/>
      <w:r w:rsidRPr="007633AF">
        <w:rPr>
          <w:b/>
          <w:bCs/>
          <w:sz w:val="22"/>
          <w:szCs w:val="22"/>
        </w:rPr>
        <w:t>iepirkumu</w:t>
      </w:r>
      <w:proofErr w:type="spellEnd"/>
      <w:r w:rsidRPr="007633AF">
        <w:rPr>
          <w:b/>
          <w:bCs/>
          <w:sz w:val="22"/>
          <w:szCs w:val="22"/>
        </w:rPr>
        <w:t xml:space="preserve"> </w:t>
      </w:r>
      <w:proofErr w:type="spellStart"/>
      <w:r w:rsidRPr="007633AF">
        <w:rPr>
          <w:b/>
          <w:bCs/>
          <w:sz w:val="22"/>
          <w:szCs w:val="22"/>
        </w:rPr>
        <w:t>sistēmas</w:t>
      </w:r>
      <w:proofErr w:type="spellEnd"/>
      <w:r w:rsidRPr="007633AF">
        <w:rPr>
          <w:bCs/>
          <w:sz w:val="22"/>
          <w:szCs w:val="22"/>
        </w:rPr>
        <w:t xml:space="preserve"> (</w:t>
      </w:r>
      <w:proofErr w:type="spellStart"/>
      <w:r w:rsidRPr="007633AF">
        <w:rPr>
          <w:bCs/>
          <w:sz w:val="22"/>
          <w:szCs w:val="22"/>
        </w:rPr>
        <w:t>turpmāk</w:t>
      </w:r>
      <w:proofErr w:type="spellEnd"/>
      <w:r w:rsidRPr="007633AF">
        <w:rPr>
          <w:bCs/>
          <w:sz w:val="22"/>
          <w:szCs w:val="22"/>
        </w:rPr>
        <w:t xml:space="preserve"> – DIS) </w:t>
      </w:r>
      <w:proofErr w:type="spellStart"/>
      <w:r w:rsidRPr="007633AF">
        <w:rPr>
          <w:bCs/>
          <w:sz w:val="22"/>
          <w:szCs w:val="22"/>
        </w:rPr>
        <w:t>izveides</w:t>
      </w:r>
      <w:proofErr w:type="spellEnd"/>
      <w:r w:rsidRPr="007633AF">
        <w:rPr>
          <w:bCs/>
          <w:sz w:val="22"/>
          <w:szCs w:val="22"/>
        </w:rPr>
        <w:t xml:space="preserve"> </w:t>
      </w:r>
      <w:proofErr w:type="spellStart"/>
      <w:r w:rsidRPr="007633AF">
        <w:rPr>
          <w:bCs/>
          <w:sz w:val="22"/>
          <w:szCs w:val="22"/>
        </w:rPr>
        <w:t>mērķis</w:t>
      </w:r>
      <w:proofErr w:type="spellEnd"/>
      <w:r w:rsidRPr="007633AF">
        <w:rPr>
          <w:bCs/>
          <w:sz w:val="22"/>
          <w:szCs w:val="22"/>
        </w:rPr>
        <w:t xml:space="preserve"> </w:t>
      </w:r>
      <w:proofErr w:type="spellStart"/>
      <w:r w:rsidRPr="007633AF">
        <w:rPr>
          <w:bCs/>
          <w:sz w:val="22"/>
          <w:szCs w:val="22"/>
        </w:rPr>
        <w:t>ir</w:t>
      </w:r>
      <w:proofErr w:type="spellEnd"/>
      <w:r w:rsidRPr="007633AF">
        <w:rPr>
          <w:bCs/>
          <w:sz w:val="22"/>
          <w:szCs w:val="22"/>
        </w:rPr>
        <w:t xml:space="preserve"> </w:t>
      </w:r>
      <w:proofErr w:type="spellStart"/>
      <w:r w:rsidRPr="007633AF">
        <w:rPr>
          <w:bCs/>
          <w:sz w:val="22"/>
          <w:szCs w:val="22"/>
        </w:rPr>
        <w:t>atlasīt</w:t>
      </w:r>
      <w:proofErr w:type="spellEnd"/>
      <w:r w:rsidRPr="007633AF">
        <w:rPr>
          <w:bCs/>
          <w:sz w:val="22"/>
          <w:szCs w:val="22"/>
        </w:rPr>
        <w:t xml:space="preserve"> un </w:t>
      </w:r>
      <w:proofErr w:type="spellStart"/>
      <w:r w:rsidRPr="007633AF">
        <w:rPr>
          <w:bCs/>
          <w:sz w:val="22"/>
          <w:szCs w:val="22"/>
        </w:rPr>
        <w:t>uzturēt</w:t>
      </w:r>
      <w:proofErr w:type="spellEnd"/>
      <w:r w:rsidRPr="007633AF">
        <w:rPr>
          <w:bCs/>
          <w:sz w:val="22"/>
          <w:szCs w:val="22"/>
        </w:rPr>
        <w:t xml:space="preserve"> </w:t>
      </w:r>
      <w:proofErr w:type="spellStart"/>
      <w:r w:rsidRPr="007633AF">
        <w:rPr>
          <w:bCs/>
          <w:sz w:val="22"/>
          <w:szCs w:val="22"/>
        </w:rPr>
        <w:t>kvalificētu</w:t>
      </w:r>
      <w:proofErr w:type="spellEnd"/>
      <w:r w:rsidRPr="007633AF">
        <w:rPr>
          <w:bCs/>
          <w:sz w:val="22"/>
          <w:szCs w:val="22"/>
        </w:rPr>
        <w:t xml:space="preserve"> </w:t>
      </w:r>
      <w:proofErr w:type="spellStart"/>
      <w:r w:rsidRPr="007633AF">
        <w:rPr>
          <w:bCs/>
          <w:sz w:val="22"/>
          <w:szCs w:val="22"/>
        </w:rPr>
        <w:t>piegādātāju</w:t>
      </w:r>
      <w:proofErr w:type="spellEnd"/>
      <w:r w:rsidRPr="007633AF">
        <w:rPr>
          <w:bCs/>
          <w:sz w:val="22"/>
          <w:szCs w:val="22"/>
        </w:rPr>
        <w:t xml:space="preserve"> </w:t>
      </w:r>
      <w:proofErr w:type="spellStart"/>
      <w:r w:rsidRPr="007633AF">
        <w:rPr>
          <w:bCs/>
          <w:sz w:val="22"/>
          <w:szCs w:val="22"/>
        </w:rPr>
        <w:t>sarakstu</w:t>
      </w:r>
      <w:proofErr w:type="spellEnd"/>
      <w:r w:rsidRPr="007633AF">
        <w:rPr>
          <w:bCs/>
          <w:sz w:val="22"/>
          <w:szCs w:val="22"/>
        </w:rPr>
        <w:t xml:space="preserve">, </w:t>
      </w:r>
      <w:proofErr w:type="spellStart"/>
      <w:r w:rsidRPr="007633AF">
        <w:rPr>
          <w:bCs/>
          <w:sz w:val="22"/>
          <w:szCs w:val="22"/>
        </w:rPr>
        <w:t>tādējādi</w:t>
      </w:r>
      <w:proofErr w:type="spellEnd"/>
      <w:r w:rsidRPr="007633AF">
        <w:rPr>
          <w:bCs/>
          <w:sz w:val="22"/>
          <w:szCs w:val="22"/>
        </w:rPr>
        <w:t xml:space="preserve"> </w:t>
      </w:r>
      <w:proofErr w:type="spellStart"/>
      <w:r w:rsidRPr="007633AF">
        <w:rPr>
          <w:bCs/>
          <w:sz w:val="22"/>
          <w:szCs w:val="22"/>
        </w:rPr>
        <w:t>paredzot</w:t>
      </w:r>
      <w:proofErr w:type="spellEnd"/>
      <w:r w:rsidRPr="007633AF">
        <w:rPr>
          <w:bCs/>
          <w:sz w:val="22"/>
          <w:szCs w:val="22"/>
        </w:rPr>
        <w:t xml:space="preserve"> </w:t>
      </w:r>
      <w:proofErr w:type="spellStart"/>
      <w:r w:rsidRPr="007633AF">
        <w:rPr>
          <w:bCs/>
          <w:sz w:val="22"/>
          <w:szCs w:val="22"/>
        </w:rPr>
        <w:t>iespēju</w:t>
      </w:r>
      <w:proofErr w:type="spellEnd"/>
      <w:r w:rsidRPr="007633AF">
        <w:rPr>
          <w:bCs/>
          <w:sz w:val="22"/>
          <w:szCs w:val="22"/>
        </w:rPr>
        <w:t xml:space="preserve"> </w:t>
      </w:r>
      <w:proofErr w:type="spellStart"/>
      <w:r w:rsidRPr="007633AF">
        <w:rPr>
          <w:bCs/>
          <w:sz w:val="22"/>
          <w:szCs w:val="22"/>
        </w:rPr>
        <w:t>nodrošināt</w:t>
      </w:r>
      <w:proofErr w:type="spellEnd"/>
      <w:r w:rsidRPr="007633AF">
        <w:rPr>
          <w:bCs/>
          <w:sz w:val="22"/>
          <w:szCs w:val="22"/>
        </w:rPr>
        <w:t xml:space="preserve"> </w:t>
      </w:r>
      <w:proofErr w:type="spellStart"/>
      <w:r w:rsidR="0071187F">
        <w:rPr>
          <w:bCs/>
          <w:sz w:val="22"/>
          <w:szCs w:val="22"/>
        </w:rPr>
        <w:t>elektrotransporta</w:t>
      </w:r>
      <w:proofErr w:type="spellEnd"/>
      <w:r w:rsidR="0071187F">
        <w:rPr>
          <w:bCs/>
          <w:sz w:val="22"/>
          <w:szCs w:val="22"/>
        </w:rPr>
        <w:t xml:space="preserve"> </w:t>
      </w:r>
      <w:proofErr w:type="spellStart"/>
      <w:r w:rsidR="0071187F">
        <w:rPr>
          <w:bCs/>
          <w:sz w:val="22"/>
          <w:szCs w:val="22"/>
        </w:rPr>
        <w:t>uzlādes</w:t>
      </w:r>
      <w:proofErr w:type="spellEnd"/>
      <w:r w:rsidR="0071187F">
        <w:rPr>
          <w:bCs/>
          <w:sz w:val="22"/>
          <w:szCs w:val="22"/>
        </w:rPr>
        <w:t xml:space="preserve"> </w:t>
      </w:r>
      <w:proofErr w:type="spellStart"/>
      <w:r w:rsidR="0071187F">
        <w:rPr>
          <w:bCs/>
          <w:sz w:val="22"/>
          <w:szCs w:val="22"/>
        </w:rPr>
        <w:t>iekārtu</w:t>
      </w:r>
      <w:proofErr w:type="spellEnd"/>
      <w:r w:rsidRPr="007633AF">
        <w:rPr>
          <w:bCs/>
          <w:sz w:val="22"/>
          <w:szCs w:val="22"/>
        </w:rPr>
        <w:t xml:space="preserve"> (</w:t>
      </w:r>
      <w:proofErr w:type="spellStart"/>
      <w:r w:rsidRPr="007633AF">
        <w:rPr>
          <w:bCs/>
          <w:sz w:val="22"/>
          <w:szCs w:val="22"/>
        </w:rPr>
        <w:t>turpmāk</w:t>
      </w:r>
      <w:proofErr w:type="spellEnd"/>
      <w:r w:rsidRPr="007633AF">
        <w:rPr>
          <w:bCs/>
          <w:sz w:val="22"/>
          <w:szCs w:val="22"/>
        </w:rPr>
        <w:t xml:space="preserve"> – </w:t>
      </w:r>
      <w:proofErr w:type="spellStart"/>
      <w:r w:rsidRPr="007633AF">
        <w:rPr>
          <w:bCs/>
          <w:sz w:val="22"/>
          <w:szCs w:val="22"/>
        </w:rPr>
        <w:t>prece</w:t>
      </w:r>
      <w:proofErr w:type="spellEnd"/>
      <w:r w:rsidRPr="007633AF">
        <w:rPr>
          <w:bCs/>
          <w:sz w:val="22"/>
          <w:szCs w:val="22"/>
        </w:rPr>
        <w:t xml:space="preserve">) </w:t>
      </w:r>
      <w:proofErr w:type="spellStart"/>
      <w:r w:rsidRPr="007633AF">
        <w:rPr>
          <w:bCs/>
          <w:sz w:val="22"/>
          <w:szCs w:val="22"/>
        </w:rPr>
        <w:t>piegādi</w:t>
      </w:r>
      <w:proofErr w:type="spellEnd"/>
      <w:r w:rsidRPr="007633AF">
        <w:rPr>
          <w:bCs/>
          <w:sz w:val="22"/>
          <w:szCs w:val="22"/>
        </w:rPr>
        <w:t>.</w:t>
      </w:r>
    </w:p>
    <w:p w14:paraId="5346728E" w14:textId="77777777" w:rsidR="007633AF" w:rsidRPr="007633AF" w:rsidRDefault="007633AF" w:rsidP="007633AF">
      <w:pPr>
        <w:rPr>
          <w:b/>
          <w:sz w:val="22"/>
          <w:szCs w:val="22"/>
        </w:rPr>
      </w:pPr>
      <w:r w:rsidRPr="007633AF">
        <w:rPr>
          <w:b/>
          <w:sz w:val="22"/>
          <w:szCs w:val="22"/>
        </w:rPr>
        <w:t xml:space="preserve">2.1.2. </w:t>
      </w:r>
      <w:proofErr w:type="spellStart"/>
      <w:r w:rsidRPr="007633AF">
        <w:rPr>
          <w:b/>
          <w:sz w:val="22"/>
          <w:szCs w:val="22"/>
        </w:rPr>
        <w:t>Definīcijas</w:t>
      </w:r>
      <w:proofErr w:type="spellEnd"/>
      <w:r w:rsidRPr="007633AF">
        <w:rPr>
          <w:b/>
          <w:sz w:val="22"/>
          <w:szCs w:val="22"/>
        </w:rPr>
        <w:t>:</w:t>
      </w:r>
    </w:p>
    <w:p w14:paraId="50A5831B" w14:textId="77777777" w:rsidR="007633AF" w:rsidRPr="007633AF" w:rsidRDefault="007633AF" w:rsidP="007633AF">
      <w:pPr>
        <w:jc w:val="both"/>
        <w:rPr>
          <w:sz w:val="22"/>
          <w:szCs w:val="22"/>
        </w:rPr>
      </w:pPr>
      <w:r w:rsidRPr="007633AF">
        <w:rPr>
          <w:bCs/>
          <w:sz w:val="22"/>
          <w:szCs w:val="22"/>
        </w:rPr>
        <w:t>2.1.2.1.</w:t>
      </w:r>
      <w:r w:rsidRPr="007633AF">
        <w:rPr>
          <w:b/>
          <w:sz w:val="22"/>
          <w:szCs w:val="22"/>
        </w:rPr>
        <w:t xml:space="preserve">DIS </w:t>
      </w:r>
      <w:proofErr w:type="spellStart"/>
      <w:r w:rsidRPr="007633AF">
        <w:rPr>
          <w:b/>
          <w:sz w:val="22"/>
          <w:szCs w:val="22"/>
        </w:rPr>
        <w:t>pieteikums</w:t>
      </w:r>
      <w:proofErr w:type="spellEnd"/>
      <w:r w:rsidRPr="007633AF">
        <w:rPr>
          <w:sz w:val="22"/>
          <w:szCs w:val="22"/>
        </w:rPr>
        <w:t xml:space="preserve"> – </w:t>
      </w:r>
      <w:proofErr w:type="spellStart"/>
      <w:r w:rsidRPr="007633AF">
        <w:rPr>
          <w:sz w:val="22"/>
          <w:szCs w:val="22"/>
        </w:rPr>
        <w:t>Kandidāta</w:t>
      </w:r>
      <w:proofErr w:type="spellEnd"/>
      <w:r w:rsidRPr="007633AF">
        <w:rPr>
          <w:sz w:val="22"/>
          <w:szCs w:val="22"/>
        </w:rPr>
        <w:t xml:space="preserve"> e</w:t>
      </w:r>
      <w:r w:rsidRPr="007633AF">
        <w:rPr>
          <w:bCs/>
          <w:sz w:val="22"/>
          <w:szCs w:val="22"/>
        </w:rPr>
        <w:t>-</w:t>
      </w:r>
      <w:proofErr w:type="spellStart"/>
      <w:r w:rsidRPr="007633AF">
        <w:rPr>
          <w:bCs/>
          <w:sz w:val="22"/>
          <w:szCs w:val="22"/>
        </w:rPr>
        <w:t>iepirkumu</w:t>
      </w:r>
      <w:proofErr w:type="spellEnd"/>
      <w:r w:rsidRPr="007633AF">
        <w:rPr>
          <w:bCs/>
          <w:sz w:val="22"/>
          <w:szCs w:val="22"/>
        </w:rPr>
        <w:t xml:space="preserve"> </w:t>
      </w:r>
      <w:proofErr w:type="spellStart"/>
      <w:r w:rsidRPr="007633AF">
        <w:rPr>
          <w:bCs/>
          <w:sz w:val="22"/>
          <w:szCs w:val="22"/>
        </w:rPr>
        <w:t>sistēmas</w:t>
      </w:r>
      <w:proofErr w:type="spellEnd"/>
      <w:r w:rsidRPr="007633AF">
        <w:rPr>
          <w:bCs/>
          <w:sz w:val="22"/>
          <w:szCs w:val="22"/>
        </w:rPr>
        <w:t xml:space="preserve"> e-</w:t>
      </w:r>
      <w:proofErr w:type="spellStart"/>
      <w:r w:rsidRPr="007633AF">
        <w:rPr>
          <w:bCs/>
          <w:sz w:val="22"/>
          <w:szCs w:val="22"/>
        </w:rPr>
        <w:t>konkursu</w:t>
      </w:r>
      <w:proofErr w:type="spellEnd"/>
      <w:r w:rsidRPr="007633AF">
        <w:rPr>
          <w:bCs/>
          <w:sz w:val="22"/>
          <w:szCs w:val="22"/>
        </w:rPr>
        <w:t xml:space="preserve"> </w:t>
      </w:r>
      <w:proofErr w:type="spellStart"/>
      <w:r w:rsidRPr="007633AF">
        <w:rPr>
          <w:bCs/>
          <w:sz w:val="22"/>
          <w:szCs w:val="22"/>
        </w:rPr>
        <w:t>apakšsistēmā</w:t>
      </w:r>
      <w:proofErr w:type="spellEnd"/>
      <w:r w:rsidRPr="007633AF">
        <w:rPr>
          <w:sz w:val="22"/>
          <w:szCs w:val="22"/>
        </w:rPr>
        <w:t xml:space="preserve"> </w:t>
      </w:r>
      <w:proofErr w:type="spellStart"/>
      <w:r w:rsidRPr="007633AF">
        <w:rPr>
          <w:sz w:val="22"/>
          <w:szCs w:val="22"/>
        </w:rPr>
        <w:t>iesniegts</w:t>
      </w:r>
      <w:proofErr w:type="spellEnd"/>
      <w:r w:rsidRPr="007633AF">
        <w:rPr>
          <w:sz w:val="22"/>
          <w:szCs w:val="22"/>
        </w:rPr>
        <w:t xml:space="preserve"> </w:t>
      </w:r>
      <w:proofErr w:type="spellStart"/>
      <w:r w:rsidRPr="007633AF">
        <w:rPr>
          <w:sz w:val="22"/>
          <w:szCs w:val="22"/>
        </w:rPr>
        <w:t>pieteikums</w:t>
      </w:r>
      <w:proofErr w:type="spellEnd"/>
      <w:r w:rsidRPr="007633AF">
        <w:rPr>
          <w:sz w:val="22"/>
          <w:szCs w:val="22"/>
        </w:rPr>
        <w:t xml:space="preserve"> </w:t>
      </w:r>
      <w:proofErr w:type="spellStart"/>
      <w:r w:rsidRPr="007633AF">
        <w:rPr>
          <w:sz w:val="22"/>
          <w:szCs w:val="22"/>
        </w:rPr>
        <w:t>Pasūtītājam</w:t>
      </w:r>
      <w:proofErr w:type="spellEnd"/>
      <w:r w:rsidRPr="007633AF">
        <w:rPr>
          <w:sz w:val="22"/>
          <w:szCs w:val="22"/>
        </w:rPr>
        <w:t xml:space="preserve"> par </w:t>
      </w:r>
      <w:proofErr w:type="spellStart"/>
      <w:r w:rsidRPr="007633AF">
        <w:rPr>
          <w:sz w:val="22"/>
          <w:szCs w:val="22"/>
        </w:rPr>
        <w:t>iekļaušanu</w:t>
      </w:r>
      <w:proofErr w:type="spellEnd"/>
      <w:r w:rsidRPr="007633AF">
        <w:rPr>
          <w:sz w:val="22"/>
          <w:szCs w:val="22"/>
        </w:rPr>
        <w:t xml:space="preserve"> DIS </w:t>
      </w:r>
      <w:proofErr w:type="spellStart"/>
      <w:r w:rsidRPr="007633AF">
        <w:rPr>
          <w:sz w:val="22"/>
          <w:szCs w:val="22"/>
        </w:rPr>
        <w:t>saskaņā</w:t>
      </w:r>
      <w:proofErr w:type="spellEnd"/>
      <w:r w:rsidRPr="007633AF">
        <w:rPr>
          <w:sz w:val="22"/>
          <w:szCs w:val="22"/>
        </w:rPr>
        <w:t xml:space="preserve"> </w:t>
      </w:r>
      <w:proofErr w:type="spellStart"/>
      <w:r w:rsidRPr="007633AF">
        <w:rPr>
          <w:sz w:val="22"/>
          <w:szCs w:val="22"/>
        </w:rPr>
        <w:t>ar</w:t>
      </w:r>
      <w:proofErr w:type="spellEnd"/>
      <w:r w:rsidRPr="007633AF">
        <w:rPr>
          <w:sz w:val="22"/>
          <w:szCs w:val="22"/>
        </w:rPr>
        <w:t xml:space="preserve"> </w:t>
      </w:r>
      <w:proofErr w:type="spellStart"/>
      <w:r w:rsidRPr="007633AF">
        <w:rPr>
          <w:sz w:val="22"/>
          <w:szCs w:val="22"/>
        </w:rPr>
        <w:t>Kandidātu</w:t>
      </w:r>
      <w:proofErr w:type="spellEnd"/>
      <w:r w:rsidRPr="007633AF">
        <w:rPr>
          <w:sz w:val="22"/>
          <w:szCs w:val="22"/>
        </w:rPr>
        <w:t xml:space="preserve"> atlases </w:t>
      </w:r>
      <w:proofErr w:type="spellStart"/>
      <w:r w:rsidRPr="007633AF">
        <w:rPr>
          <w:sz w:val="22"/>
          <w:szCs w:val="22"/>
        </w:rPr>
        <w:t>dokumentācijā</w:t>
      </w:r>
      <w:proofErr w:type="spellEnd"/>
      <w:r w:rsidRPr="007633AF">
        <w:rPr>
          <w:sz w:val="22"/>
          <w:szCs w:val="22"/>
        </w:rPr>
        <w:t xml:space="preserve"> </w:t>
      </w:r>
      <w:proofErr w:type="spellStart"/>
      <w:r w:rsidRPr="007633AF">
        <w:rPr>
          <w:sz w:val="22"/>
          <w:szCs w:val="22"/>
        </w:rPr>
        <w:t>izvirzītajām</w:t>
      </w:r>
      <w:proofErr w:type="spellEnd"/>
      <w:r w:rsidRPr="007633AF">
        <w:rPr>
          <w:sz w:val="22"/>
          <w:szCs w:val="22"/>
        </w:rPr>
        <w:t xml:space="preserve"> </w:t>
      </w:r>
      <w:proofErr w:type="spellStart"/>
      <w:proofErr w:type="gramStart"/>
      <w:r w:rsidRPr="007633AF">
        <w:rPr>
          <w:sz w:val="22"/>
          <w:szCs w:val="22"/>
        </w:rPr>
        <w:t>prasībām</w:t>
      </w:r>
      <w:proofErr w:type="spellEnd"/>
      <w:r w:rsidRPr="007633AF">
        <w:rPr>
          <w:sz w:val="22"/>
          <w:szCs w:val="22"/>
        </w:rPr>
        <w:t>;</w:t>
      </w:r>
      <w:proofErr w:type="gramEnd"/>
    </w:p>
    <w:p w14:paraId="78A3949F" w14:textId="77777777" w:rsidR="007633AF" w:rsidRPr="007633AF" w:rsidRDefault="007633AF" w:rsidP="007633AF">
      <w:pPr>
        <w:jc w:val="both"/>
        <w:rPr>
          <w:sz w:val="22"/>
          <w:szCs w:val="22"/>
        </w:rPr>
      </w:pPr>
      <w:r w:rsidRPr="007633AF">
        <w:rPr>
          <w:sz w:val="22"/>
          <w:szCs w:val="22"/>
        </w:rPr>
        <w:t xml:space="preserve">2.1.2.2. </w:t>
      </w:r>
      <w:r w:rsidRPr="007633AF">
        <w:rPr>
          <w:b/>
          <w:sz w:val="22"/>
          <w:szCs w:val="22"/>
        </w:rPr>
        <w:t xml:space="preserve">DIS </w:t>
      </w:r>
      <w:proofErr w:type="spellStart"/>
      <w:r w:rsidRPr="007633AF">
        <w:rPr>
          <w:b/>
          <w:sz w:val="22"/>
          <w:szCs w:val="22"/>
        </w:rPr>
        <w:t>dalībnieks</w:t>
      </w:r>
      <w:proofErr w:type="spellEnd"/>
      <w:r w:rsidRPr="007633AF">
        <w:rPr>
          <w:b/>
          <w:sz w:val="22"/>
          <w:szCs w:val="22"/>
        </w:rPr>
        <w:t xml:space="preserve"> – </w:t>
      </w:r>
      <w:proofErr w:type="spellStart"/>
      <w:r w:rsidRPr="007633AF">
        <w:rPr>
          <w:sz w:val="22"/>
          <w:szCs w:val="22"/>
        </w:rPr>
        <w:t>Kandidāts</w:t>
      </w:r>
      <w:proofErr w:type="spellEnd"/>
      <w:r w:rsidRPr="007633AF">
        <w:rPr>
          <w:sz w:val="22"/>
          <w:szCs w:val="22"/>
        </w:rPr>
        <w:t xml:space="preserve">, </w:t>
      </w:r>
      <w:proofErr w:type="spellStart"/>
      <w:r w:rsidRPr="007633AF">
        <w:rPr>
          <w:sz w:val="22"/>
          <w:szCs w:val="22"/>
        </w:rPr>
        <w:t>kura</w:t>
      </w:r>
      <w:proofErr w:type="spellEnd"/>
      <w:r w:rsidRPr="007633AF">
        <w:rPr>
          <w:sz w:val="22"/>
          <w:szCs w:val="22"/>
        </w:rPr>
        <w:t xml:space="preserve"> </w:t>
      </w:r>
      <w:proofErr w:type="spellStart"/>
      <w:r w:rsidRPr="007633AF">
        <w:rPr>
          <w:sz w:val="22"/>
          <w:szCs w:val="22"/>
        </w:rPr>
        <w:t>atbilstību</w:t>
      </w:r>
      <w:proofErr w:type="spellEnd"/>
      <w:r w:rsidRPr="007633AF">
        <w:rPr>
          <w:sz w:val="22"/>
          <w:szCs w:val="22"/>
        </w:rPr>
        <w:t xml:space="preserve"> </w:t>
      </w:r>
      <w:proofErr w:type="spellStart"/>
      <w:r w:rsidRPr="007633AF">
        <w:rPr>
          <w:sz w:val="22"/>
          <w:szCs w:val="22"/>
        </w:rPr>
        <w:t>Kandidātu</w:t>
      </w:r>
      <w:proofErr w:type="spellEnd"/>
      <w:r w:rsidRPr="007633AF">
        <w:rPr>
          <w:sz w:val="22"/>
          <w:szCs w:val="22"/>
        </w:rPr>
        <w:t xml:space="preserve"> atlases </w:t>
      </w:r>
      <w:proofErr w:type="spellStart"/>
      <w:r w:rsidRPr="007633AF">
        <w:rPr>
          <w:sz w:val="22"/>
          <w:szCs w:val="22"/>
        </w:rPr>
        <w:t>prasībām</w:t>
      </w:r>
      <w:proofErr w:type="spellEnd"/>
      <w:r w:rsidRPr="007633AF">
        <w:rPr>
          <w:sz w:val="22"/>
          <w:szCs w:val="22"/>
        </w:rPr>
        <w:t xml:space="preserve">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ir</w:t>
      </w:r>
      <w:proofErr w:type="spellEnd"/>
      <w:r w:rsidRPr="007633AF">
        <w:rPr>
          <w:sz w:val="22"/>
          <w:szCs w:val="22"/>
        </w:rPr>
        <w:t xml:space="preserve"> </w:t>
      </w:r>
      <w:proofErr w:type="spellStart"/>
      <w:r w:rsidRPr="007633AF">
        <w:rPr>
          <w:sz w:val="22"/>
          <w:szCs w:val="22"/>
        </w:rPr>
        <w:t>izvērtējis</w:t>
      </w:r>
      <w:proofErr w:type="spellEnd"/>
      <w:r w:rsidRPr="007633AF">
        <w:rPr>
          <w:sz w:val="22"/>
          <w:szCs w:val="22"/>
        </w:rPr>
        <w:t xml:space="preserve"> un </w:t>
      </w:r>
      <w:proofErr w:type="spellStart"/>
      <w:r w:rsidRPr="007633AF">
        <w:rPr>
          <w:sz w:val="22"/>
          <w:szCs w:val="22"/>
        </w:rPr>
        <w:t>attiecībā</w:t>
      </w:r>
      <w:proofErr w:type="spellEnd"/>
      <w:r w:rsidRPr="007633AF">
        <w:rPr>
          <w:sz w:val="22"/>
          <w:szCs w:val="22"/>
        </w:rPr>
        <w:t xml:space="preserve"> </w:t>
      </w:r>
      <w:proofErr w:type="spellStart"/>
      <w:r w:rsidRPr="007633AF">
        <w:rPr>
          <w:sz w:val="22"/>
          <w:szCs w:val="22"/>
        </w:rPr>
        <w:t>uz</w:t>
      </w:r>
      <w:proofErr w:type="spellEnd"/>
      <w:r w:rsidRPr="007633AF">
        <w:rPr>
          <w:sz w:val="22"/>
          <w:szCs w:val="22"/>
        </w:rPr>
        <w:t xml:space="preserve"> kuru </w:t>
      </w:r>
      <w:proofErr w:type="spellStart"/>
      <w:r w:rsidRPr="007633AF">
        <w:rPr>
          <w:sz w:val="22"/>
          <w:szCs w:val="22"/>
        </w:rPr>
        <w:t>pieņēmis</w:t>
      </w:r>
      <w:proofErr w:type="spellEnd"/>
      <w:r w:rsidRPr="007633AF">
        <w:rPr>
          <w:sz w:val="22"/>
          <w:szCs w:val="22"/>
        </w:rPr>
        <w:t xml:space="preserve"> </w:t>
      </w:r>
      <w:proofErr w:type="spellStart"/>
      <w:r w:rsidRPr="007633AF">
        <w:rPr>
          <w:sz w:val="22"/>
          <w:szCs w:val="22"/>
        </w:rPr>
        <w:t>lēmumu</w:t>
      </w:r>
      <w:proofErr w:type="spellEnd"/>
      <w:r w:rsidRPr="007633AF">
        <w:rPr>
          <w:sz w:val="22"/>
          <w:szCs w:val="22"/>
        </w:rPr>
        <w:t xml:space="preserve"> par </w:t>
      </w:r>
      <w:proofErr w:type="spellStart"/>
      <w:r w:rsidRPr="007633AF">
        <w:rPr>
          <w:sz w:val="22"/>
          <w:szCs w:val="22"/>
        </w:rPr>
        <w:t>iekļaušanu</w:t>
      </w:r>
      <w:proofErr w:type="spellEnd"/>
      <w:r w:rsidRPr="007633AF">
        <w:rPr>
          <w:sz w:val="22"/>
          <w:szCs w:val="22"/>
        </w:rPr>
        <w:t xml:space="preserve"> </w:t>
      </w:r>
      <w:proofErr w:type="gramStart"/>
      <w:r w:rsidRPr="007633AF">
        <w:rPr>
          <w:sz w:val="22"/>
          <w:szCs w:val="22"/>
        </w:rPr>
        <w:t>DIS;</w:t>
      </w:r>
      <w:proofErr w:type="gramEnd"/>
    </w:p>
    <w:p w14:paraId="36899498" w14:textId="77777777" w:rsidR="007633AF" w:rsidRPr="007633AF" w:rsidRDefault="007633AF" w:rsidP="007633AF">
      <w:pPr>
        <w:jc w:val="both"/>
        <w:rPr>
          <w:sz w:val="22"/>
          <w:szCs w:val="22"/>
        </w:rPr>
      </w:pPr>
      <w:r w:rsidRPr="007633AF">
        <w:rPr>
          <w:sz w:val="22"/>
          <w:szCs w:val="22"/>
        </w:rPr>
        <w:t xml:space="preserve">2.1.2.3. </w:t>
      </w:r>
      <w:proofErr w:type="spellStart"/>
      <w:r w:rsidRPr="007633AF">
        <w:rPr>
          <w:b/>
          <w:bCs/>
          <w:sz w:val="22"/>
          <w:szCs w:val="22"/>
        </w:rPr>
        <w:t>Elektronisko</w:t>
      </w:r>
      <w:proofErr w:type="spellEnd"/>
      <w:r w:rsidRPr="007633AF">
        <w:rPr>
          <w:b/>
          <w:bCs/>
          <w:sz w:val="22"/>
          <w:szCs w:val="22"/>
        </w:rPr>
        <w:t xml:space="preserve"> </w:t>
      </w:r>
      <w:proofErr w:type="spellStart"/>
      <w:r w:rsidRPr="007633AF">
        <w:rPr>
          <w:b/>
          <w:bCs/>
          <w:sz w:val="22"/>
          <w:szCs w:val="22"/>
        </w:rPr>
        <w:t>iepirkumu</w:t>
      </w:r>
      <w:proofErr w:type="spellEnd"/>
      <w:r w:rsidRPr="007633AF">
        <w:rPr>
          <w:b/>
          <w:bCs/>
          <w:sz w:val="22"/>
          <w:szCs w:val="22"/>
        </w:rPr>
        <w:t xml:space="preserve"> </w:t>
      </w:r>
      <w:proofErr w:type="spellStart"/>
      <w:r w:rsidRPr="007633AF">
        <w:rPr>
          <w:b/>
          <w:bCs/>
          <w:sz w:val="22"/>
          <w:szCs w:val="22"/>
        </w:rPr>
        <w:t>sistēma</w:t>
      </w:r>
      <w:proofErr w:type="spellEnd"/>
      <w:r w:rsidRPr="007633AF">
        <w:rPr>
          <w:bCs/>
          <w:sz w:val="22"/>
          <w:szCs w:val="22"/>
        </w:rPr>
        <w:t xml:space="preserve"> (</w:t>
      </w:r>
      <w:proofErr w:type="spellStart"/>
      <w:r w:rsidRPr="007633AF">
        <w:rPr>
          <w:sz w:val="22"/>
          <w:szCs w:val="22"/>
        </w:rPr>
        <w:t>turpmāk</w:t>
      </w:r>
      <w:proofErr w:type="spellEnd"/>
      <w:r w:rsidRPr="007633AF">
        <w:rPr>
          <w:sz w:val="22"/>
          <w:szCs w:val="22"/>
        </w:rPr>
        <w:t xml:space="preserve"> ‒ e</w:t>
      </w:r>
      <w:r w:rsidRPr="007633AF">
        <w:rPr>
          <w:bCs/>
          <w:sz w:val="22"/>
          <w:szCs w:val="22"/>
        </w:rPr>
        <w:t>-</w:t>
      </w:r>
      <w:proofErr w:type="spellStart"/>
      <w:r w:rsidRPr="007633AF">
        <w:rPr>
          <w:bCs/>
          <w:sz w:val="22"/>
          <w:szCs w:val="22"/>
        </w:rPr>
        <w:t>iepirkumu</w:t>
      </w:r>
      <w:proofErr w:type="spellEnd"/>
      <w:r w:rsidRPr="007633AF">
        <w:rPr>
          <w:bCs/>
          <w:sz w:val="22"/>
          <w:szCs w:val="22"/>
        </w:rPr>
        <w:t xml:space="preserve"> </w:t>
      </w:r>
      <w:proofErr w:type="spellStart"/>
      <w:r w:rsidRPr="007633AF">
        <w:rPr>
          <w:bCs/>
          <w:sz w:val="22"/>
          <w:szCs w:val="22"/>
        </w:rPr>
        <w:t>sistēma</w:t>
      </w:r>
      <w:proofErr w:type="spellEnd"/>
      <w:r w:rsidRPr="007633AF">
        <w:rPr>
          <w:bCs/>
          <w:sz w:val="22"/>
          <w:szCs w:val="22"/>
        </w:rPr>
        <w:t>)</w:t>
      </w:r>
      <w:r w:rsidRPr="007633AF">
        <w:rPr>
          <w:sz w:val="22"/>
          <w:szCs w:val="22"/>
        </w:rPr>
        <w:t xml:space="preserve"> – </w:t>
      </w:r>
      <w:proofErr w:type="spellStart"/>
      <w:r w:rsidRPr="007633AF">
        <w:rPr>
          <w:sz w:val="22"/>
          <w:szCs w:val="22"/>
        </w:rPr>
        <w:t>informācijas</w:t>
      </w:r>
      <w:proofErr w:type="spellEnd"/>
      <w:r w:rsidRPr="007633AF">
        <w:rPr>
          <w:sz w:val="22"/>
          <w:szCs w:val="22"/>
        </w:rPr>
        <w:t xml:space="preserve"> </w:t>
      </w:r>
      <w:proofErr w:type="spellStart"/>
      <w:r w:rsidRPr="007633AF">
        <w:rPr>
          <w:sz w:val="22"/>
          <w:szCs w:val="22"/>
        </w:rPr>
        <w:t>sistēma</w:t>
      </w:r>
      <w:proofErr w:type="spellEnd"/>
      <w:r w:rsidRPr="007633AF">
        <w:rPr>
          <w:sz w:val="22"/>
          <w:szCs w:val="22"/>
        </w:rPr>
        <w:t xml:space="preserve">, </w:t>
      </w:r>
      <w:proofErr w:type="spellStart"/>
      <w:r w:rsidRPr="007633AF">
        <w:rPr>
          <w:sz w:val="22"/>
          <w:szCs w:val="22"/>
        </w:rPr>
        <w:t>kurā</w:t>
      </w:r>
      <w:proofErr w:type="spellEnd"/>
      <w:r w:rsidRPr="007633AF">
        <w:rPr>
          <w:sz w:val="22"/>
          <w:szCs w:val="22"/>
        </w:rPr>
        <w:t xml:space="preserve"> </w:t>
      </w:r>
      <w:proofErr w:type="spellStart"/>
      <w:r w:rsidRPr="007633AF">
        <w:rPr>
          <w:sz w:val="22"/>
          <w:szCs w:val="22"/>
        </w:rPr>
        <w:t>veic</w:t>
      </w:r>
      <w:proofErr w:type="spellEnd"/>
      <w:r w:rsidRPr="007633AF">
        <w:rPr>
          <w:sz w:val="22"/>
          <w:szCs w:val="22"/>
        </w:rPr>
        <w:t xml:space="preserve"> </w:t>
      </w:r>
      <w:proofErr w:type="spellStart"/>
      <w:r w:rsidRPr="007633AF">
        <w:rPr>
          <w:sz w:val="22"/>
          <w:szCs w:val="22"/>
        </w:rPr>
        <w:t>publiskas</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procedūras</w:t>
      </w:r>
      <w:proofErr w:type="spellEnd"/>
      <w:r w:rsidRPr="007633AF">
        <w:rPr>
          <w:sz w:val="22"/>
          <w:szCs w:val="22"/>
        </w:rPr>
        <w:t xml:space="preserve"> un </w:t>
      </w:r>
      <w:proofErr w:type="spellStart"/>
      <w:r w:rsidRPr="007633AF">
        <w:rPr>
          <w:sz w:val="22"/>
          <w:szCs w:val="22"/>
        </w:rPr>
        <w:t>darījumus</w:t>
      </w:r>
      <w:proofErr w:type="spellEnd"/>
      <w:r w:rsidRPr="007633AF">
        <w:rPr>
          <w:sz w:val="22"/>
          <w:szCs w:val="22"/>
        </w:rPr>
        <w:t xml:space="preserve"> un </w:t>
      </w:r>
      <w:proofErr w:type="spellStart"/>
      <w:r w:rsidRPr="007633AF">
        <w:rPr>
          <w:sz w:val="22"/>
          <w:szCs w:val="22"/>
        </w:rPr>
        <w:t>kuras</w:t>
      </w:r>
      <w:proofErr w:type="spellEnd"/>
      <w:r w:rsidRPr="007633AF">
        <w:rPr>
          <w:sz w:val="22"/>
          <w:szCs w:val="22"/>
        </w:rPr>
        <w:t xml:space="preserve"> </w:t>
      </w:r>
      <w:proofErr w:type="spellStart"/>
      <w:r w:rsidRPr="007633AF">
        <w:rPr>
          <w:sz w:val="22"/>
          <w:szCs w:val="22"/>
        </w:rPr>
        <w:t>tīmekļa</w:t>
      </w:r>
      <w:proofErr w:type="spellEnd"/>
      <w:r w:rsidRPr="007633AF">
        <w:rPr>
          <w:sz w:val="22"/>
          <w:szCs w:val="22"/>
        </w:rPr>
        <w:t xml:space="preserve"> </w:t>
      </w:r>
      <w:proofErr w:type="spellStart"/>
      <w:r w:rsidRPr="007633AF">
        <w:rPr>
          <w:sz w:val="22"/>
          <w:szCs w:val="22"/>
        </w:rPr>
        <w:t>vietne</w:t>
      </w:r>
      <w:proofErr w:type="spellEnd"/>
      <w:r w:rsidRPr="007633AF">
        <w:rPr>
          <w:sz w:val="22"/>
          <w:szCs w:val="22"/>
        </w:rPr>
        <w:t xml:space="preserve"> </w:t>
      </w:r>
      <w:proofErr w:type="spellStart"/>
      <w:r w:rsidRPr="007633AF">
        <w:rPr>
          <w:sz w:val="22"/>
          <w:szCs w:val="22"/>
        </w:rPr>
        <w:t>ir</w:t>
      </w:r>
      <w:proofErr w:type="spellEnd"/>
      <w:r w:rsidRPr="007633AF">
        <w:rPr>
          <w:sz w:val="22"/>
          <w:szCs w:val="22"/>
        </w:rPr>
        <w:t xml:space="preserve"> </w:t>
      </w:r>
      <w:hyperlink r:id="rId22">
        <w:r w:rsidRPr="007633AF">
          <w:rPr>
            <w:color w:val="0000FF"/>
            <w:sz w:val="22"/>
            <w:szCs w:val="22"/>
            <w:u w:val="single"/>
          </w:rPr>
          <w:t>www.eis.gov.lv</w:t>
        </w:r>
      </w:hyperlink>
      <w:r w:rsidRPr="007633AF">
        <w:rPr>
          <w:sz w:val="22"/>
          <w:szCs w:val="22"/>
        </w:rPr>
        <w:t>;</w:t>
      </w:r>
    </w:p>
    <w:p w14:paraId="5716565F" w14:textId="77777777" w:rsidR="007633AF" w:rsidRPr="007633AF" w:rsidRDefault="007633AF" w:rsidP="007633AF">
      <w:pPr>
        <w:jc w:val="both"/>
        <w:rPr>
          <w:sz w:val="22"/>
          <w:szCs w:val="22"/>
        </w:rPr>
      </w:pPr>
      <w:r w:rsidRPr="007633AF">
        <w:rPr>
          <w:sz w:val="22"/>
          <w:szCs w:val="22"/>
        </w:rPr>
        <w:t xml:space="preserve">2.1.2.4. </w:t>
      </w:r>
      <w:r w:rsidRPr="007633AF">
        <w:rPr>
          <w:b/>
          <w:bCs/>
          <w:sz w:val="22"/>
          <w:szCs w:val="22"/>
        </w:rPr>
        <w:t>e-</w:t>
      </w:r>
      <w:proofErr w:type="spellStart"/>
      <w:r w:rsidRPr="007633AF">
        <w:rPr>
          <w:b/>
          <w:bCs/>
          <w:sz w:val="22"/>
          <w:szCs w:val="22"/>
        </w:rPr>
        <w:t>konkursu</w:t>
      </w:r>
      <w:proofErr w:type="spellEnd"/>
      <w:r w:rsidRPr="007633AF">
        <w:rPr>
          <w:b/>
          <w:bCs/>
          <w:sz w:val="22"/>
          <w:szCs w:val="22"/>
        </w:rPr>
        <w:t xml:space="preserve"> </w:t>
      </w:r>
      <w:proofErr w:type="spellStart"/>
      <w:r w:rsidRPr="007633AF">
        <w:rPr>
          <w:b/>
          <w:bCs/>
          <w:sz w:val="22"/>
          <w:szCs w:val="22"/>
        </w:rPr>
        <w:t>apakšsistēma</w:t>
      </w:r>
      <w:proofErr w:type="spellEnd"/>
      <w:r w:rsidRPr="007633AF">
        <w:rPr>
          <w:bCs/>
          <w:sz w:val="22"/>
          <w:szCs w:val="22"/>
        </w:rPr>
        <w:t xml:space="preserve"> </w:t>
      </w:r>
      <w:r w:rsidRPr="007633AF">
        <w:rPr>
          <w:sz w:val="22"/>
          <w:szCs w:val="22"/>
        </w:rPr>
        <w:t>– e-</w:t>
      </w:r>
      <w:proofErr w:type="spellStart"/>
      <w:r w:rsidRPr="007633AF">
        <w:rPr>
          <w:sz w:val="22"/>
          <w:szCs w:val="22"/>
        </w:rPr>
        <w:t>iepirkumu</w:t>
      </w:r>
      <w:proofErr w:type="spellEnd"/>
      <w:r w:rsidRPr="007633AF">
        <w:rPr>
          <w:sz w:val="22"/>
          <w:szCs w:val="22"/>
        </w:rPr>
        <w:t xml:space="preserve"> </w:t>
      </w:r>
      <w:proofErr w:type="spellStart"/>
      <w:r w:rsidRPr="007633AF">
        <w:rPr>
          <w:sz w:val="22"/>
          <w:szCs w:val="22"/>
        </w:rPr>
        <w:t>sistēmas</w:t>
      </w:r>
      <w:proofErr w:type="spellEnd"/>
      <w:r w:rsidRPr="007633AF">
        <w:rPr>
          <w:sz w:val="22"/>
          <w:szCs w:val="22"/>
        </w:rPr>
        <w:t xml:space="preserve"> </w:t>
      </w:r>
      <w:proofErr w:type="spellStart"/>
      <w:r w:rsidRPr="007633AF">
        <w:rPr>
          <w:sz w:val="22"/>
          <w:szCs w:val="22"/>
        </w:rPr>
        <w:t>apakšsistēma</w:t>
      </w:r>
      <w:proofErr w:type="spellEnd"/>
      <w:r w:rsidRPr="007633AF">
        <w:rPr>
          <w:sz w:val="22"/>
          <w:szCs w:val="22"/>
        </w:rPr>
        <w:t xml:space="preserve">, kas </w:t>
      </w:r>
      <w:proofErr w:type="spellStart"/>
      <w:r w:rsidRPr="007633AF">
        <w:rPr>
          <w:sz w:val="22"/>
          <w:szCs w:val="22"/>
        </w:rPr>
        <w:t>pasūtītājiem</w:t>
      </w:r>
      <w:proofErr w:type="spellEnd"/>
      <w:r w:rsidRPr="007633AF">
        <w:rPr>
          <w:sz w:val="22"/>
          <w:szCs w:val="22"/>
        </w:rPr>
        <w:t xml:space="preserve">, </w:t>
      </w:r>
      <w:proofErr w:type="spellStart"/>
      <w:r w:rsidRPr="007633AF">
        <w:rPr>
          <w:sz w:val="22"/>
          <w:szCs w:val="22"/>
        </w:rPr>
        <w:t>sabiedrisko</w:t>
      </w:r>
      <w:proofErr w:type="spellEnd"/>
      <w:r w:rsidRPr="007633AF">
        <w:rPr>
          <w:sz w:val="22"/>
          <w:szCs w:val="22"/>
        </w:rPr>
        <w:t xml:space="preserve"> </w:t>
      </w:r>
      <w:proofErr w:type="spellStart"/>
      <w:r w:rsidRPr="007633AF">
        <w:rPr>
          <w:sz w:val="22"/>
          <w:szCs w:val="22"/>
        </w:rPr>
        <w:t>pakalpojumu</w:t>
      </w:r>
      <w:proofErr w:type="spellEnd"/>
      <w:r w:rsidRPr="007633AF">
        <w:rPr>
          <w:sz w:val="22"/>
          <w:szCs w:val="22"/>
        </w:rPr>
        <w:t xml:space="preserve"> </w:t>
      </w:r>
      <w:proofErr w:type="spellStart"/>
      <w:r w:rsidRPr="007633AF">
        <w:rPr>
          <w:sz w:val="22"/>
          <w:szCs w:val="22"/>
        </w:rPr>
        <w:t>sniedzējiem</w:t>
      </w:r>
      <w:proofErr w:type="spellEnd"/>
      <w:r w:rsidRPr="007633AF">
        <w:rPr>
          <w:sz w:val="22"/>
          <w:szCs w:val="22"/>
        </w:rPr>
        <w:t xml:space="preserve"> un </w:t>
      </w:r>
      <w:proofErr w:type="spellStart"/>
      <w:r w:rsidRPr="007633AF">
        <w:rPr>
          <w:sz w:val="22"/>
          <w:szCs w:val="22"/>
        </w:rPr>
        <w:t>publiskajiem</w:t>
      </w:r>
      <w:proofErr w:type="spellEnd"/>
      <w:r w:rsidRPr="007633AF">
        <w:rPr>
          <w:sz w:val="22"/>
          <w:szCs w:val="22"/>
        </w:rPr>
        <w:t xml:space="preserve"> </w:t>
      </w:r>
      <w:proofErr w:type="spellStart"/>
      <w:r w:rsidRPr="007633AF">
        <w:rPr>
          <w:sz w:val="22"/>
          <w:szCs w:val="22"/>
        </w:rPr>
        <w:t>partneriem</w:t>
      </w:r>
      <w:proofErr w:type="spellEnd"/>
      <w:r w:rsidRPr="007633AF">
        <w:rPr>
          <w:sz w:val="22"/>
          <w:szCs w:val="22"/>
        </w:rPr>
        <w:t xml:space="preserve"> </w:t>
      </w:r>
      <w:proofErr w:type="spellStart"/>
      <w:r w:rsidRPr="007633AF">
        <w:rPr>
          <w:sz w:val="22"/>
          <w:szCs w:val="22"/>
        </w:rPr>
        <w:t>nodrošina</w:t>
      </w:r>
      <w:proofErr w:type="spellEnd"/>
      <w:r w:rsidRPr="007633AF">
        <w:rPr>
          <w:sz w:val="22"/>
          <w:szCs w:val="22"/>
        </w:rPr>
        <w:t xml:space="preserve"> </w:t>
      </w:r>
      <w:proofErr w:type="spellStart"/>
      <w:r w:rsidRPr="007633AF">
        <w:rPr>
          <w:sz w:val="22"/>
          <w:szCs w:val="22"/>
        </w:rPr>
        <w:t>iepirkumu</w:t>
      </w:r>
      <w:proofErr w:type="spellEnd"/>
      <w:r w:rsidRPr="007633AF">
        <w:rPr>
          <w:sz w:val="22"/>
          <w:szCs w:val="22"/>
        </w:rPr>
        <w:t xml:space="preserve"> un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vai</w:t>
      </w:r>
      <w:proofErr w:type="spellEnd"/>
      <w:r w:rsidRPr="007633AF">
        <w:rPr>
          <w:sz w:val="22"/>
          <w:szCs w:val="22"/>
        </w:rPr>
        <w:t xml:space="preserve"> </w:t>
      </w:r>
      <w:proofErr w:type="spellStart"/>
      <w:r w:rsidRPr="007633AF">
        <w:rPr>
          <w:sz w:val="22"/>
          <w:szCs w:val="22"/>
        </w:rPr>
        <w:t>koncesijas</w:t>
      </w:r>
      <w:proofErr w:type="spellEnd"/>
      <w:r w:rsidRPr="007633AF">
        <w:rPr>
          <w:sz w:val="22"/>
          <w:szCs w:val="22"/>
        </w:rPr>
        <w:t xml:space="preserve"> </w:t>
      </w:r>
      <w:proofErr w:type="spellStart"/>
      <w:r w:rsidRPr="007633AF">
        <w:rPr>
          <w:sz w:val="22"/>
          <w:szCs w:val="22"/>
        </w:rPr>
        <w:t>procedūru</w:t>
      </w:r>
      <w:proofErr w:type="spellEnd"/>
      <w:r w:rsidRPr="007633AF">
        <w:rPr>
          <w:sz w:val="22"/>
          <w:szCs w:val="22"/>
        </w:rPr>
        <w:t xml:space="preserve"> </w:t>
      </w:r>
      <w:proofErr w:type="spellStart"/>
      <w:r w:rsidRPr="007633AF">
        <w:rPr>
          <w:sz w:val="22"/>
          <w:szCs w:val="22"/>
        </w:rPr>
        <w:t>rīkošanu</w:t>
      </w:r>
      <w:proofErr w:type="spellEnd"/>
      <w:r w:rsidRPr="007633AF">
        <w:rPr>
          <w:sz w:val="22"/>
          <w:szCs w:val="22"/>
        </w:rPr>
        <w:t xml:space="preserve">, </w:t>
      </w:r>
      <w:proofErr w:type="spellStart"/>
      <w:r w:rsidRPr="007633AF">
        <w:rPr>
          <w:sz w:val="22"/>
          <w:szCs w:val="22"/>
        </w:rPr>
        <w:t>pieteikumus</w:t>
      </w:r>
      <w:proofErr w:type="spellEnd"/>
      <w:r w:rsidRPr="007633AF">
        <w:rPr>
          <w:sz w:val="22"/>
          <w:szCs w:val="22"/>
        </w:rPr>
        <w:t xml:space="preserve"> un </w:t>
      </w:r>
      <w:proofErr w:type="spellStart"/>
      <w:r w:rsidRPr="007633AF">
        <w:rPr>
          <w:sz w:val="22"/>
          <w:szCs w:val="22"/>
        </w:rPr>
        <w:t>piedāvājumus</w:t>
      </w:r>
      <w:proofErr w:type="spellEnd"/>
      <w:r w:rsidRPr="007633AF">
        <w:rPr>
          <w:sz w:val="22"/>
          <w:szCs w:val="22"/>
        </w:rPr>
        <w:t xml:space="preserve"> </w:t>
      </w:r>
      <w:proofErr w:type="spellStart"/>
      <w:r w:rsidRPr="007633AF">
        <w:rPr>
          <w:sz w:val="22"/>
          <w:szCs w:val="22"/>
        </w:rPr>
        <w:t>iesniedzot</w:t>
      </w:r>
      <w:proofErr w:type="spellEnd"/>
      <w:r w:rsidRPr="007633AF">
        <w:rPr>
          <w:sz w:val="22"/>
          <w:szCs w:val="22"/>
        </w:rPr>
        <w:t xml:space="preserve"> </w:t>
      </w:r>
      <w:proofErr w:type="spellStart"/>
      <w:proofErr w:type="gramStart"/>
      <w:r w:rsidRPr="007633AF">
        <w:rPr>
          <w:sz w:val="22"/>
          <w:szCs w:val="22"/>
        </w:rPr>
        <w:t>elektroniski</w:t>
      </w:r>
      <w:proofErr w:type="spellEnd"/>
      <w:r w:rsidRPr="007633AF">
        <w:rPr>
          <w:sz w:val="22"/>
          <w:szCs w:val="22"/>
        </w:rPr>
        <w:t>;</w:t>
      </w:r>
      <w:proofErr w:type="gramEnd"/>
    </w:p>
    <w:p w14:paraId="0EFC5B79" w14:textId="77777777" w:rsidR="007633AF" w:rsidRPr="007633AF" w:rsidRDefault="007633AF" w:rsidP="007633AF">
      <w:pPr>
        <w:jc w:val="both"/>
        <w:rPr>
          <w:bCs/>
          <w:sz w:val="22"/>
          <w:szCs w:val="22"/>
        </w:rPr>
      </w:pPr>
      <w:r w:rsidRPr="007633AF">
        <w:rPr>
          <w:bCs/>
          <w:sz w:val="22"/>
          <w:szCs w:val="22"/>
        </w:rPr>
        <w:t>2.1.2.5.</w:t>
      </w:r>
      <w:r w:rsidRPr="007633AF">
        <w:rPr>
          <w:b/>
          <w:sz w:val="22"/>
          <w:szCs w:val="22"/>
        </w:rPr>
        <w:t xml:space="preserve"> </w:t>
      </w:r>
      <w:proofErr w:type="spellStart"/>
      <w:r w:rsidRPr="007633AF">
        <w:rPr>
          <w:b/>
          <w:sz w:val="22"/>
          <w:szCs w:val="22"/>
        </w:rPr>
        <w:t>Iepirkums</w:t>
      </w:r>
      <w:proofErr w:type="spellEnd"/>
      <w:r w:rsidRPr="007633AF">
        <w:rPr>
          <w:b/>
          <w:sz w:val="22"/>
          <w:szCs w:val="22"/>
        </w:rPr>
        <w:t xml:space="preserve"> DIS </w:t>
      </w:r>
      <w:proofErr w:type="spellStart"/>
      <w:r w:rsidRPr="007633AF">
        <w:rPr>
          <w:b/>
          <w:sz w:val="22"/>
          <w:szCs w:val="22"/>
        </w:rPr>
        <w:t>ietvaros</w:t>
      </w:r>
      <w:proofErr w:type="spellEnd"/>
      <w:r w:rsidRPr="007633AF">
        <w:rPr>
          <w:b/>
          <w:sz w:val="22"/>
          <w:szCs w:val="22"/>
        </w:rPr>
        <w:t xml:space="preserve"> </w:t>
      </w:r>
      <w:r w:rsidRPr="007633AF">
        <w:rPr>
          <w:sz w:val="22"/>
          <w:szCs w:val="22"/>
        </w:rPr>
        <w:t>– e</w:t>
      </w:r>
      <w:r w:rsidRPr="007633AF">
        <w:rPr>
          <w:bCs/>
          <w:sz w:val="22"/>
          <w:szCs w:val="22"/>
        </w:rPr>
        <w:t>-</w:t>
      </w:r>
      <w:proofErr w:type="spellStart"/>
      <w:r w:rsidRPr="007633AF">
        <w:rPr>
          <w:bCs/>
          <w:sz w:val="22"/>
          <w:szCs w:val="22"/>
        </w:rPr>
        <w:t>iepirkumu</w:t>
      </w:r>
      <w:proofErr w:type="spellEnd"/>
      <w:r w:rsidRPr="007633AF">
        <w:rPr>
          <w:bCs/>
          <w:sz w:val="22"/>
          <w:szCs w:val="22"/>
        </w:rPr>
        <w:t xml:space="preserve"> </w:t>
      </w:r>
      <w:proofErr w:type="spellStart"/>
      <w:r w:rsidRPr="007633AF">
        <w:rPr>
          <w:bCs/>
          <w:sz w:val="22"/>
          <w:szCs w:val="22"/>
        </w:rPr>
        <w:t>sistēmas</w:t>
      </w:r>
      <w:proofErr w:type="spellEnd"/>
      <w:r w:rsidRPr="007633AF">
        <w:rPr>
          <w:bCs/>
          <w:sz w:val="22"/>
          <w:szCs w:val="22"/>
        </w:rPr>
        <w:t xml:space="preserve"> e-</w:t>
      </w:r>
      <w:proofErr w:type="spellStart"/>
      <w:r w:rsidRPr="007633AF">
        <w:rPr>
          <w:bCs/>
          <w:sz w:val="22"/>
          <w:szCs w:val="22"/>
        </w:rPr>
        <w:t>konkursu</w:t>
      </w:r>
      <w:proofErr w:type="spellEnd"/>
      <w:r w:rsidRPr="007633AF">
        <w:rPr>
          <w:bCs/>
          <w:sz w:val="22"/>
          <w:szCs w:val="22"/>
        </w:rPr>
        <w:t xml:space="preserve"> </w:t>
      </w:r>
      <w:proofErr w:type="spellStart"/>
      <w:r w:rsidRPr="007633AF">
        <w:rPr>
          <w:bCs/>
          <w:sz w:val="22"/>
          <w:szCs w:val="22"/>
        </w:rPr>
        <w:t>apakšsistēmā</w:t>
      </w:r>
      <w:proofErr w:type="spellEnd"/>
      <w:r w:rsidRPr="007633AF">
        <w:rPr>
          <w:bCs/>
          <w:sz w:val="22"/>
          <w:szCs w:val="22"/>
        </w:rPr>
        <w:t xml:space="preserve"> </w:t>
      </w:r>
      <w:proofErr w:type="spellStart"/>
      <w:r w:rsidRPr="007633AF">
        <w:rPr>
          <w:bCs/>
          <w:sz w:val="22"/>
          <w:szCs w:val="22"/>
        </w:rPr>
        <w:t>šīs</w:t>
      </w:r>
      <w:proofErr w:type="spellEnd"/>
      <w:r w:rsidRPr="007633AF">
        <w:rPr>
          <w:bCs/>
          <w:sz w:val="22"/>
          <w:szCs w:val="22"/>
        </w:rPr>
        <w:t xml:space="preserve"> DIS </w:t>
      </w:r>
      <w:proofErr w:type="spellStart"/>
      <w:r w:rsidRPr="007633AF">
        <w:rPr>
          <w:bCs/>
          <w:sz w:val="22"/>
          <w:szCs w:val="22"/>
        </w:rPr>
        <w:t>ietvaros</w:t>
      </w:r>
      <w:proofErr w:type="spellEnd"/>
      <w:r w:rsidRPr="007633AF">
        <w:rPr>
          <w:b/>
          <w:bCs/>
          <w:sz w:val="22"/>
          <w:szCs w:val="22"/>
        </w:rPr>
        <w:t xml:space="preserve"> </w:t>
      </w:r>
      <w:proofErr w:type="spellStart"/>
      <w:r w:rsidRPr="007633AF">
        <w:rPr>
          <w:bCs/>
          <w:sz w:val="22"/>
          <w:szCs w:val="22"/>
        </w:rPr>
        <w:t>Pasūtītāja</w:t>
      </w:r>
      <w:proofErr w:type="spellEnd"/>
      <w:r w:rsidRPr="007633AF">
        <w:rPr>
          <w:bCs/>
          <w:sz w:val="22"/>
          <w:szCs w:val="22"/>
        </w:rPr>
        <w:t xml:space="preserve"> </w:t>
      </w:r>
      <w:proofErr w:type="spellStart"/>
      <w:r w:rsidRPr="007633AF">
        <w:rPr>
          <w:bCs/>
          <w:sz w:val="22"/>
          <w:szCs w:val="22"/>
        </w:rPr>
        <w:t>izveidots</w:t>
      </w:r>
      <w:proofErr w:type="spellEnd"/>
      <w:r w:rsidRPr="007633AF">
        <w:rPr>
          <w:bCs/>
          <w:sz w:val="22"/>
          <w:szCs w:val="22"/>
        </w:rPr>
        <w:t xml:space="preserve"> </w:t>
      </w:r>
      <w:proofErr w:type="spellStart"/>
      <w:proofErr w:type="gramStart"/>
      <w:r w:rsidRPr="007633AF">
        <w:rPr>
          <w:bCs/>
          <w:sz w:val="22"/>
          <w:szCs w:val="22"/>
        </w:rPr>
        <w:t>iepirkums</w:t>
      </w:r>
      <w:proofErr w:type="spellEnd"/>
      <w:r w:rsidRPr="007633AF">
        <w:rPr>
          <w:bCs/>
          <w:sz w:val="22"/>
          <w:szCs w:val="22"/>
        </w:rPr>
        <w:t>;</w:t>
      </w:r>
      <w:proofErr w:type="gramEnd"/>
    </w:p>
    <w:p w14:paraId="024DE616" w14:textId="77777777" w:rsidR="007633AF" w:rsidRPr="007633AF" w:rsidRDefault="007633AF" w:rsidP="007633AF">
      <w:pPr>
        <w:jc w:val="both"/>
        <w:rPr>
          <w:bCs/>
          <w:sz w:val="22"/>
          <w:szCs w:val="22"/>
        </w:rPr>
      </w:pPr>
      <w:r w:rsidRPr="007633AF">
        <w:rPr>
          <w:bCs/>
          <w:sz w:val="22"/>
          <w:szCs w:val="22"/>
        </w:rPr>
        <w:t>2.1.2.6.</w:t>
      </w:r>
      <w:r w:rsidRPr="007633AF">
        <w:rPr>
          <w:b/>
          <w:sz w:val="22"/>
          <w:szCs w:val="22"/>
        </w:rPr>
        <w:t xml:space="preserve"> </w:t>
      </w:r>
      <w:proofErr w:type="spellStart"/>
      <w:r w:rsidRPr="007633AF">
        <w:rPr>
          <w:b/>
          <w:bCs/>
          <w:sz w:val="22"/>
          <w:szCs w:val="22"/>
        </w:rPr>
        <w:t>Kandidāts</w:t>
      </w:r>
      <w:proofErr w:type="spellEnd"/>
      <w:r w:rsidRPr="007633AF">
        <w:rPr>
          <w:sz w:val="22"/>
          <w:szCs w:val="22"/>
        </w:rPr>
        <w:t xml:space="preserve"> – </w:t>
      </w:r>
      <w:proofErr w:type="spellStart"/>
      <w:r w:rsidRPr="007633AF">
        <w:rPr>
          <w:sz w:val="22"/>
          <w:szCs w:val="22"/>
        </w:rPr>
        <w:t>Piegādātājs</w:t>
      </w:r>
      <w:proofErr w:type="spellEnd"/>
      <w:r w:rsidRPr="007633AF">
        <w:rPr>
          <w:sz w:val="22"/>
          <w:szCs w:val="22"/>
        </w:rPr>
        <w:t xml:space="preserve">, </w:t>
      </w:r>
      <w:proofErr w:type="spellStart"/>
      <w:r w:rsidRPr="007633AF">
        <w:rPr>
          <w:sz w:val="22"/>
          <w:szCs w:val="22"/>
        </w:rPr>
        <w:t>kurš</w:t>
      </w:r>
      <w:proofErr w:type="spellEnd"/>
      <w:r w:rsidRPr="007633AF">
        <w:rPr>
          <w:sz w:val="22"/>
          <w:szCs w:val="22"/>
        </w:rPr>
        <w:t xml:space="preserve"> </w:t>
      </w:r>
      <w:proofErr w:type="spellStart"/>
      <w:r w:rsidRPr="007633AF">
        <w:rPr>
          <w:sz w:val="22"/>
          <w:szCs w:val="22"/>
        </w:rPr>
        <w:t>iesniedzis</w:t>
      </w:r>
      <w:proofErr w:type="spellEnd"/>
      <w:r w:rsidRPr="007633AF">
        <w:rPr>
          <w:sz w:val="22"/>
          <w:szCs w:val="22"/>
        </w:rPr>
        <w:t xml:space="preserve"> </w:t>
      </w:r>
      <w:proofErr w:type="spellStart"/>
      <w:r w:rsidRPr="007633AF">
        <w:rPr>
          <w:sz w:val="22"/>
          <w:szCs w:val="22"/>
        </w:rPr>
        <w:t>pieteikumu</w:t>
      </w:r>
      <w:proofErr w:type="spellEnd"/>
      <w:r w:rsidRPr="007633AF">
        <w:rPr>
          <w:sz w:val="22"/>
          <w:szCs w:val="22"/>
        </w:rPr>
        <w:t xml:space="preserve"> </w:t>
      </w:r>
      <w:proofErr w:type="spellStart"/>
      <w:r w:rsidRPr="007633AF">
        <w:rPr>
          <w:sz w:val="22"/>
          <w:szCs w:val="22"/>
        </w:rPr>
        <w:t>dalībai</w:t>
      </w:r>
      <w:proofErr w:type="spellEnd"/>
      <w:r w:rsidRPr="007633AF">
        <w:rPr>
          <w:sz w:val="22"/>
          <w:szCs w:val="22"/>
        </w:rPr>
        <w:t xml:space="preserve"> </w:t>
      </w:r>
      <w:proofErr w:type="gramStart"/>
      <w:r w:rsidRPr="007633AF">
        <w:rPr>
          <w:sz w:val="22"/>
          <w:szCs w:val="22"/>
        </w:rPr>
        <w:t>DIS;</w:t>
      </w:r>
      <w:proofErr w:type="gramEnd"/>
    </w:p>
    <w:p w14:paraId="01808528" w14:textId="77777777" w:rsidR="007633AF" w:rsidRPr="007633AF" w:rsidRDefault="007633AF" w:rsidP="007633AF">
      <w:pPr>
        <w:jc w:val="both"/>
        <w:rPr>
          <w:bCs/>
          <w:sz w:val="22"/>
          <w:szCs w:val="22"/>
        </w:rPr>
      </w:pPr>
      <w:r w:rsidRPr="007633AF">
        <w:rPr>
          <w:bCs/>
          <w:sz w:val="22"/>
          <w:szCs w:val="22"/>
        </w:rPr>
        <w:t>2.1.2.7.</w:t>
      </w:r>
      <w:r w:rsidRPr="007633AF">
        <w:rPr>
          <w:b/>
          <w:sz w:val="22"/>
          <w:szCs w:val="22"/>
        </w:rPr>
        <w:t xml:space="preserve"> </w:t>
      </w:r>
      <w:proofErr w:type="spellStart"/>
      <w:r w:rsidRPr="007633AF">
        <w:rPr>
          <w:b/>
          <w:sz w:val="22"/>
          <w:szCs w:val="22"/>
        </w:rPr>
        <w:t>Pasūtītājs</w:t>
      </w:r>
      <w:proofErr w:type="spellEnd"/>
      <w:r w:rsidRPr="007633AF">
        <w:rPr>
          <w:b/>
          <w:sz w:val="22"/>
          <w:szCs w:val="22"/>
        </w:rPr>
        <w:t xml:space="preserve"> – </w:t>
      </w:r>
      <w:r w:rsidRPr="007633AF">
        <w:rPr>
          <w:sz w:val="22"/>
          <w:szCs w:val="22"/>
        </w:rPr>
        <w:t>AS "</w:t>
      </w:r>
      <w:proofErr w:type="spellStart"/>
      <w:r w:rsidRPr="007633AF">
        <w:rPr>
          <w:sz w:val="22"/>
          <w:szCs w:val="22"/>
        </w:rPr>
        <w:t>Latvenergo</w:t>
      </w:r>
      <w:proofErr w:type="spellEnd"/>
      <w:proofErr w:type="gramStart"/>
      <w:r w:rsidRPr="007633AF">
        <w:rPr>
          <w:sz w:val="22"/>
          <w:szCs w:val="22"/>
        </w:rPr>
        <w:t>";</w:t>
      </w:r>
      <w:proofErr w:type="gramEnd"/>
    </w:p>
    <w:p w14:paraId="3A80F4A0" w14:textId="77777777" w:rsidR="007633AF" w:rsidRPr="007633AF" w:rsidRDefault="007633AF" w:rsidP="007633AF">
      <w:pPr>
        <w:jc w:val="both"/>
        <w:rPr>
          <w:bCs/>
          <w:sz w:val="22"/>
          <w:szCs w:val="22"/>
        </w:rPr>
      </w:pPr>
      <w:r w:rsidRPr="007633AF">
        <w:rPr>
          <w:bCs/>
          <w:sz w:val="22"/>
          <w:szCs w:val="22"/>
        </w:rPr>
        <w:t>2.1.2.8.</w:t>
      </w:r>
      <w:r w:rsidRPr="007633AF">
        <w:rPr>
          <w:b/>
          <w:sz w:val="22"/>
          <w:szCs w:val="22"/>
        </w:rPr>
        <w:t xml:space="preserve"> </w:t>
      </w:r>
      <w:proofErr w:type="spellStart"/>
      <w:r w:rsidRPr="007633AF">
        <w:rPr>
          <w:b/>
          <w:bCs/>
          <w:sz w:val="22"/>
          <w:szCs w:val="22"/>
        </w:rPr>
        <w:t>Pasūtītāja</w:t>
      </w:r>
      <w:proofErr w:type="spellEnd"/>
      <w:r w:rsidRPr="007633AF">
        <w:rPr>
          <w:b/>
          <w:bCs/>
          <w:sz w:val="22"/>
          <w:szCs w:val="22"/>
        </w:rPr>
        <w:t xml:space="preserve"> </w:t>
      </w:r>
      <w:proofErr w:type="spellStart"/>
      <w:r w:rsidRPr="007633AF">
        <w:rPr>
          <w:b/>
          <w:bCs/>
          <w:sz w:val="22"/>
          <w:szCs w:val="22"/>
        </w:rPr>
        <w:t>iepirkuma</w:t>
      </w:r>
      <w:proofErr w:type="spellEnd"/>
      <w:r w:rsidRPr="007633AF">
        <w:rPr>
          <w:b/>
          <w:bCs/>
          <w:sz w:val="22"/>
          <w:szCs w:val="22"/>
        </w:rPr>
        <w:t xml:space="preserve"> </w:t>
      </w:r>
      <w:proofErr w:type="spellStart"/>
      <w:r w:rsidRPr="007633AF">
        <w:rPr>
          <w:b/>
          <w:bCs/>
          <w:sz w:val="22"/>
          <w:szCs w:val="22"/>
        </w:rPr>
        <w:t>komisija</w:t>
      </w:r>
      <w:proofErr w:type="spellEnd"/>
      <w:r w:rsidRPr="007633AF">
        <w:rPr>
          <w:b/>
          <w:bCs/>
          <w:sz w:val="22"/>
          <w:szCs w:val="22"/>
        </w:rPr>
        <w:t xml:space="preserve"> – </w:t>
      </w:r>
      <w:r w:rsidRPr="007633AF">
        <w:rPr>
          <w:sz w:val="22"/>
          <w:szCs w:val="22"/>
        </w:rPr>
        <w:t>AS "</w:t>
      </w:r>
      <w:proofErr w:type="spellStart"/>
      <w:r w:rsidRPr="007633AF">
        <w:rPr>
          <w:sz w:val="22"/>
          <w:szCs w:val="22"/>
        </w:rPr>
        <w:t>Latvenergo</w:t>
      </w:r>
      <w:proofErr w:type="spellEnd"/>
      <w:r w:rsidRPr="007633AF">
        <w:rPr>
          <w:sz w:val="22"/>
          <w:szCs w:val="22"/>
        </w:rPr>
        <w:t xml:space="preserve">" </w:t>
      </w:r>
      <w:proofErr w:type="spellStart"/>
      <w:r w:rsidRPr="007633AF">
        <w:rPr>
          <w:sz w:val="22"/>
          <w:szCs w:val="22"/>
        </w:rPr>
        <w:t>izveidota</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komisija</w:t>
      </w:r>
      <w:proofErr w:type="spellEnd"/>
      <w:r w:rsidRPr="007633AF">
        <w:rPr>
          <w:sz w:val="22"/>
          <w:szCs w:val="22"/>
        </w:rPr>
        <w:t xml:space="preserve">, kas </w:t>
      </w:r>
      <w:proofErr w:type="spellStart"/>
      <w:r w:rsidRPr="007633AF">
        <w:rPr>
          <w:sz w:val="22"/>
          <w:szCs w:val="22"/>
        </w:rPr>
        <w:t>pilnvarota</w:t>
      </w:r>
      <w:proofErr w:type="spellEnd"/>
      <w:r w:rsidRPr="007633AF">
        <w:rPr>
          <w:sz w:val="22"/>
          <w:szCs w:val="22"/>
        </w:rPr>
        <w:t xml:space="preserve"> </w:t>
      </w:r>
      <w:proofErr w:type="spellStart"/>
      <w:r w:rsidRPr="007633AF">
        <w:rPr>
          <w:sz w:val="22"/>
          <w:szCs w:val="22"/>
        </w:rPr>
        <w:t>organizēt</w:t>
      </w:r>
      <w:proofErr w:type="spellEnd"/>
      <w:r w:rsidRPr="007633AF">
        <w:rPr>
          <w:sz w:val="22"/>
          <w:szCs w:val="22"/>
        </w:rPr>
        <w:t xml:space="preserve"> </w:t>
      </w:r>
      <w:proofErr w:type="spellStart"/>
      <w:r w:rsidRPr="007633AF">
        <w:rPr>
          <w:sz w:val="22"/>
          <w:szCs w:val="22"/>
        </w:rPr>
        <w:t>slēgta</w:t>
      </w:r>
      <w:proofErr w:type="spellEnd"/>
      <w:r w:rsidRPr="007633AF">
        <w:rPr>
          <w:sz w:val="22"/>
          <w:szCs w:val="22"/>
        </w:rPr>
        <w:t xml:space="preserve"> </w:t>
      </w:r>
      <w:proofErr w:type="spellStart"/>
      <w:r w:rsidRPr="007633AF">
        <w:rPr>
          <w:sz w:val="22"/>
          <w:szCs w:val="22"/>
        </w:rPr>
        <w:t>konkursa</w:t>
      </w:r>
      <w:proofErr w:type="spellEnd"/>
      <w:r w:rsidRPr="007633AF">
        <w:rPr>
          <w:sz w:val="22"/>
          <w:szCs w:val="22"/>
        </w:rPr>
        <w:t xml:space="preserve"> </w:t>
      </w:r>
      <w:proofErr w:type="spellStart"/>
      <w:r w:rsidRPr="007633AF">
        <w:rPr>
          <w:sz w:val="22"/>
          <w:szCs w:val="22"/>
        </w:rPr>
        <w:t>Kandidātu</w:t>
      </w:r>
      <w:proofErr w:type="spellEnd"/>
      <w:r w:rsidRPr="007633AF">
        <w:rPr>
          <w:sz w:val="22"/>
          <w:szCs w:val="22"/>
        </w:rPr>
        <w:t xml:space="preserve"> </w:t>
      </w:r>
      <w:proofErr w:type="spellStart"/>
      <w:r w:rsidRPr="007633AF">
        <w:rPr>
          <w:sz w:val="22"/>
          <w:szCs w:val="22"/>
        </w:rPr>
        <w:t>atlasi</w:t>
      </w:r>
      <w:proofErr w:type="spellEnd"/>
      <w:r w:rsidRPr="007633AF">
        <w:rPr>
          <w:sz w:val="22"/>
          <w:szCs w:val="22"/>
        </w:rPr>
        <w:t xml:space="preserve"> un </w:t>
      </w:r>
      <w:proofErr w:type="spellStart"/>
      <w:r w:rsidRPr="007633AF">
        <w:rPr>
          <w:sz w:val="22"/>
          <w:szCs w:val="22"/>
        </w:rPr>
        <w:t>visā</w:t>
      </w:r>
      <w:proofErr w:type="spellEnd"/>
      <w:r w:rsidRPr="007633AF">
        <w:rPr>
          <w:sz w:val="22"/>
          <w:szCs w:val="22"/>
        </w:rPr>
        <w:t xml:space="preserve"> DIS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laikā</w:t>
      </w:r>
      <w:proofErr w:type="spellEnd"/>
      <w:r w:rsidRPr="007633AF">
        <w:rPr>
          <w:sz w:val="22"/>
          <w:szCs w:val="22"/>
        </w:rPr>
        <w:t xml:space="preserve"> </w:t>
      </w:r>
      <w:proofErr w:type="spellStart"/>
      <w:r w:rsidRPr="007633AF">
        <w:rPr>
          <w:sz w:val="22"/>
          <w:szCs w:val="22"/>
        </w:rPr>
        <w:t>vērtē</w:t>
      </w:r>
      <w:proofErr w:type="spellEnd"/>
      <w:r w:rsidRPr="007633AF">
        <w:rPr>
          <w:sz w:val="22"/>
          <w:szCs w:val="22"/>
        </w:rPr>
        <w:t xml:space="preserve"> </w:t>
      </w:r>
      <w:proofErr w:type="spellStart"/>
      <w:r w:rsidRPr="007633AF">
        <w:rPr>
          <w:sz w:val="22"/>
          <w:szCs w:val="22"/>
        </w:rPr>
        <w:t>iesniegtos</w:t>
      </w:r>
      <w:proofErr w:type="spellEnd"/>
      <w:r w:rsidRPr="007633AF">
        <w:rPr>
          <w:sz w:val="22"/>
          <w:szCs w:val="22"/>
        </w:rPr>
        <w:t xml:space="preserve"> DIS </w:t>
      </w:r>
      <w:proofErr w:type="spellStart"/>
      <w:r w:rsidRPr="007633AF">
        <w:rPr>
          <w:sz w:val="22"/>
          <w:szCs w:val="22"/>
        </w:rPr>
        <w:t>pieteikumus</w:t>
      </w:r>
      <w:proofErr w:type="spellEnd"/>
      <w:r w:rsidRPr="007633AF">
        <w:rPr>
          <w:sz w:val="22"/>
          <w:szCs w:val="22"/>
        </w:rPr>
        <w:t xml:space="preserve">, </w:t>
      </w:r>
      <w:proofErr w:type="spellStart"/>
      <w:r w:rsidRPr="007633AF">
        <w:rPr>
          <w:sz w:val="22"/>
          <w:szCs w:val="22"/>
        </w:rPr>
        <w:t>kā</w:t>
      </w:r>
      <w:proofErr w:type="spellEnd"/>
      <w:r w:rsidRPr="007633AF">
        <w:rPr>
          <w:sz w:val="22"/>
          <w:szCs w:val="22"/>
        </w:rPr>
        <w:t xml:space="preserve"> </w:t>
      </w:r>
      <w:proofErr w:type="spellStart"/>
      <w:r w:rsidRPr="007633AF">
        <w:rPr>
          <w:sz w:val="22"/>
          <w:szCs w:val="22"/>
        </w:rPr>
        <w:t>arī</w:t>
      </w:r>
      <w:proofErr w:type="spellEnd"/>
      <w:r w:rsidRPr="007633AF">
        <w:rPr>
          <w:sz w:val="22"/>
          <w:szCs w:val="22"/>
        </w:rPr>
        <w:t xml:space="preserve"> </w:t>
      </w:r>
      <w:proofErr w:type="spellStart"/>
      <w:r w:rsidRPr="007633AF">
        <w:rPr>
          <w:sz w:val="22"/>
          <w:szCs w:val="22"/>
        </w:rPr>
        <w:t>pilnvarota</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w:t>
      </w:r>
      <w:proofErr w:type="spellStart"/>
      <w:r w:rsidRPr="007633AF">
        <w:rPr>
          <w:sz w:val="22"/>
          <w:szCs w:val="22"/>
        </w:rPr>
        <w:t>uzaicināt</w:t>
      </w:r>
      <w:proofErr w:type="spellEnd"/>
      <w:r w:rsidRPr="007633AF">
        <w:rPr>
          <w:sz w:val="22"/>
          <w:szCs w:val="22"/>
        </w:rPr>
        <w:t xml:space="preserve"> DIS </w:t>
      </w:r>
      <w:proofErr w:type="spellStart"/>
      <w:r w:rsidRPr="007633AF">
        <w:rPr>
          <w:sz w:val="22"/>
          <w:szCs w:val="22"/>
        </w:rPr>
        <w:t>dalībniekus</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piedāvājumus</w:t>
      </w:r>
      <w:proofErr w:type="spellEnd"/>
      <w:r w:rsidRPr="007633AF">
        <w:rPr>
          <w:sz w:val="22"/>
          <w:szCs w:val="22"/>
        </w:rPr>
        <w:t xml:space="preserve"> </w:t>
      </w:r>
      <w:proofErr w:type="spellStart"/>
      <w:r w:rsidRPr="007633AF">
        <w:rPr>
          <w:sz w:val="22"/>
          <w:szCs w:val="22"/>
        </w:rPr>
        <w:t>preču</w:t>
      </w:r>
      <w:proofErr w:type="spellEnd"/>
      <w:r w:rsidRPr="007633AF">
        <w:rPr>
          <w:bCs/>
          <w:sz w:val="22"/>
          <w:szCs w:val="22"/>
        </w:rPr>
        <w:t xml:space="preserve"> </w:t>
      </w:r>
      <w:proofErr w:type="spellStart"/>
      <w:r w:rsidRPr="007633AF">
        <w:rPr>
          <w:bCs/>
          <w:sz w:val="22"/>
          <w:szCs w:val="22"/>
        </w:rPr>
        <w:t>piegādei</w:t>
      </w:r>
      <w:proofErr w:type="spellEnd"/>
      <w:r w:rsidRPr="007633AF">
        <w:rPr>
          <w:bCs/>
          <w:sz w:val="22"/>
          <w:szCs w:val="22"/>
        </w:rPr>
        <w:t xml:space="preserve"> AS "</w:t>
      </w:r>
      <w:proofErr w:type="spellStart"/>
      <w:r w:rsidRPr="007633AF">
        <w:rPr>
          <w:bCs/>
          <w:sz w:val="22"/>
          <w:szCs w:val="22"/>
        </w:rPr>
        <w:t>Latvenergo</w:t>
      </w:r>
      <w:proofErr w:type="spellEnd"/>
      <w:r w:rsidRPr="007633AF">
        <w:rPr>
          <w:bCs/>
          <w:sz w:val="22"/>
          <w:szCs w:val="22"/>
        </w:rPr>
        <w:t xml:space="preserve">" </w:t>
      </w:r>
      <w:proofErr w:type="spellStart"/>
      <w:r w:rsidRPr="007633AF">
        <w:rPr>
          <w:bCs/>
          <w:sz w:val="22"/>
          <w:szCs w:val="22"/>
        </w:rPr>
        <w:t>vajadzībām</w:t>
      </w:r>
      <w:proofErr w:type="spellEnd"/>
      <w:r w:rsidRPr="007633AF">
        <w:rPr>
          <w:sz w:val="22"/>
          <w:szCs w:val="22"/>
        </w:rPr>
        <w:t xml:space="preserve"> (</w:t>
      </w:r>
      <w:proofErr w:type="spellStart"/>
      <w:r w:rsidRPr="007633AF">
        <w:rPr>
          <w:sz w:val="22"/>
          <w:szCs w:val="22"/>
        </w:rPr>
        <w:t>atbilstoši</w:t>
      </w:r>
      <w:proofErr w:type="spellEnd"/>
      <w:r w:rsidRPr="007633AF">
        <w:rPr>
          <w:bCs/>
          <w:sz w:val="22"/>
          <w:szCs w:val="22"/>
        </w:rPr>
        <w:t xml:space="preserve"> </w:t>
      </w:r>
      <w:proofErr w:type="spellStart"/>
      <w:r w:rsidRPr="007633AF">
        <w:rPr>
          <w:bCs/>
          <w:sz w:val="22"/>
          <w:szCs w:val="22"/>
        </w:rPr>
        <w:t>Ministru</w:t>
      </w:r>
      <w:proofErr w:type="spellEnd"/>
      <w:r w:rsidRPr="007633AF">
        <w:rPr>
          <w:bCs/>
          <w:sz w:val="22"/>
          <w:szCs w:val="22"/>
        </w:rPr>
        <w:t xml:space="preserve"> </w:t>
      </w:r>
      <w:proofErr w:type="spellStart"/>
      <w:r w:rsidRPr="007633AF">
        <w:rPr>
          <w:bCs/>
          <w:sz w:val="22"/>
          <w:szCs w:val="22"/>
        </w:rPr>
        <w:t>kabineta</w:t>
      </w:r>
      <w:proofErr w:type="spellEnd"/>
      <w:r w:rsidRPr="007633AF">
        <w:rPr>
          <w:bCs/>
          <w:sz w:val="22"/>
          <w:szCs w:val="22"/>
        </w:rPr>
        <w:t xml:space="preserve"> 2017.gada </w:t>
      </w:r>
      <w:proofErr w:type="gramStart"/>
      <w:r w:rsidRPr="007633AF">
        <w:rPr>
          <w:bCs/>
          <w:sz w:val="22"/>
          <w:szCs w:val="22"/>
        </w:rPr>
        <w:t>28.marta</w:t>
      </w:r>
      <w:proofErr w:type="gramEnd"/>
      <w:r w:rsidRPr="007633AF">
        <w:rPr>
          <w:bCs/>
          <w:sz w:val="22"/>
          <w:szCs w:val="22"/>
        </w:rPr>
        <w:t xml:space="preserve"> </w:t>
      </w:r>
      <w:proofErr w:type="spellStart"/>
      <w:r w:rsidRPr="007633AF">
        <w:rPr>
          <w:bCs/>
          <w:sz w:val="22"/>
          <w:szCs w:val="22"/>
        </w:rPr>
        <w:t>noteikumu</w:t>
      </w:r>
      <w:proofErr w:type="spellEnd"/>
      <w:r w:rsidRPr="007633AF">
        <w:rPr>
          <w:bCs/>
          <w:sz w:val="22"/>
          <w:szCs w:val="22"/>
        </w:rPr>
        <w:t xml:space="preserve"> Nr.187 "</w:t>
      </w:r>
      <w:proofErr w:type="spellStart"/>
      <w:r w:rsidRPr="007633AF">
        <w:rPr>
          <w:bCs/>
          <w:sz w:val="22"/>
          <w:szCs w:val="22"/>
        </w:rPr>
        <w:t>Sabiedrisko</w:t>
      </w:r>
      <w:proofErr w:type="spellEnd"/>
      <w:r w:rsidRPr="007633AF">
        <w:rPr>
          <w:bCs/>
          <w:sz w:val="22"/>
          <w:szCs w:val="22"/>
        </w:rPr>
        <w:t xml:space="preserve"> </w:t>
      </w:r>
      <w:proofErr w:type="spellStart"/>
      <w:r w:rsidRPr="007633AF">
        <w:rPr>
          <w:bCs/>
          <w:sz w:val="22"/>
          <w:szCs w:val="22"/>
        </w:rPr>
        <w:t>pakalpojumu</w:t>
      </w:r>
      <w:proofErr w:type="spellEnd"/>
      <w:r w:rsidRPr="007633AF">
        <w:rPr>
          <w:bCs/>
          <w:sz w:val="22"/>
          <w:szCs w:val="22"/>
        </w:rPr>
        <w:t xml:space="preserve"> </w:t>
      </w:r>
      <w:proofErr w:type="spellStart"/>
      <w:r w:rsidRPr="007633AF">
        <w:rPr>
          <w:bCs/>
          <w:sz w:val="22"/>
          <w:szCs w:val="22"/>
        </w:rPr>
        <w:t>sniedzēju</w:t>
      </w:r>
      <w:proofErr w:type="spellEnd"/>
      <w:r w:rsidRPr="007633AF">
        <w:rPr>
          <w:bCs/>
          <w:sz w:val="22"/>
          <w:szCs w:val="22"/>
        </w:rPr>
        <w:t xml:space="preserve"> </w:t>
      </w:r>
      <w:proofErr w:type="spellStart"/>
      <w:r w:rsidRPr="007633AF">
        <w:rPr>
          <w:bCs/>
          <w:sz w:val="22"/>
          <w:szCs w:val="22"/>
        </w:rPr>
        <w:t>iepirkuma</w:t>
      </w:r>
      <w:proofErr w:type="spellEnd"/>
      <w:r w:rsidRPr="007633AF">
        <w:rPr>
          <w:bCs/>
          <w:sz w:val="22"/>
          <w:szCs w:val="22"/>
        </w:rPr>
        <w:t xml:space="preserve"> </w:t>
      </w:r>
      <w:proofErr w:type="spellStart"/>
      <w:r w:rsidRPr="007633AF">
        <w:rPr>
          <w:bCs/>
          <w:sz w:val="22"/>
          <w:szCs w:val="22"/>
        </w:rPr>
        <w:t>procedūru</w:t>
      </w:r>
      <w:proofErr w:type="spellEnd"/>
      <w:r w:rsidRPr="007633AF">
        <w:rPr>
          <w:bCs/>
          <w:sz w:val="22"/>
          <w:szCs w:val="22"/>
        </w:rPr>
        <w:t xml:space="preserve"> un </w:t>
      </w:r>
      <w:proofErr w:type="spellStart"/>
      <w:r w:rsidRPr="007633AF">
        <w:rPr>
          <w:bCs/>
          <w:sz w:val="22"/>
          <w:szCs w:val="22"/>
        </w:rPr>
        <w:t>metu</w:t>
      </w:r>
      <w:proofErr w:type="spellEnd"/>
      <w:r w:rsidRPr="007633AF">
        <w:rPr>
          <w:bCs/>
          <w:sz w:val="22"/>
          <w:szCs w:val="22"/>
        </w:rPr>
        <w:t xml:space="preserve"> </w:t>
      </w:r>
      <w:proofErr w:type="spellStart"/>
      <w:r w:rsidRPr="007633AF">
        <w:rPr>
          <w:bCs/>
          <w:sz w:val="22"/>
          <w:szCs w:val="22"/>
        </w:rPr>
        <w:t>konkursu</w:t>
      </w:r>
      <w:proofErr w:type="spellEnd"/>
      <w:r w:rsidRPr="007633AF">
        <w:rPr>
          <w:bCs/>
          <w:sz w:val="22"/>
          <w:szCs w:val="22"/>
        </w:rPr>
        <w:t xml:space="preserve"> </w:t>
      </w:r>
      <w:proofErr w:type="spellStart"/>
      <w:r w:rsidRPr="007633AF">
        <w:rPr>
          <w:bCs/>
          <w:sz w:val="22"/>
          <w:szCs w:val="22"/>
        </w:rPr>
        <w:t>norises</w:t>
      </w:r>
      <w:proofErr w:type="spellEnd"/>
      <w:r w:rsidRPr="007633AF">
        <w:rPr>
          <w:bCs/>
          <w:sz w:val="22"/>
          <w:szCs w:val="22"/>
        </w:rPr>
        <w:t xml:space="preserve"> </w:t>
      </w:r>
      <w:proofErr w:type="spellStart"/>
      <w:r w:rsidRPr="007633AF">
        <w:rPr>
          <w:bCs/>
          <w:sz w:val="22"/>
          <w:szCs w:val="22"/>
        </w:rPr>
        <w:t>kārtība</w:t>
      </w:r>
      <w:proofErr w:type="spellEnd"/>
      <w:r w:rsidRPr="007633AF">
        <w:rPr>
          <w:bCs/>
          <w:sz w:val="22"/>
          <w:szCs w:val="22"/>
        </w:rPr>
        <w:t xml:space="preserve">" 189.punkta </w:t>
      </w:r>
      <w:proofErr w:type="spellStart"/>
      <w:r w:rsidRPr="007633AF">
        <w:rPr>
          <w:bCs/>
          <w:sz w:val="22"/>
          <w:szCs w:val="22"/>
        </w:rPr>
        <w:t>noteikumiem</w:t>
      </w:r>
      <w:proofErr w:type="spellEnd"/>
      <w:r w:rsidRPr="007633AF">
        <w:rPr>
          <w:sz w:val="22"/>
          <w:szCs w:val="22"/>
        </w:rPr>
        <w:t>);</w:t>
      </w:r>
    </w:p>
    <w:p w14:paraId="0035653B" w14:textId="77777777" w:rsidR="007633AF" w:rsidRPr="007633AF" w:rsidRDefault="007633AF" w:rsidP="007633AF">
      <w:pPr>
        <w:jc w:val="both"/>
        <w:rPr>
          <w:sz w:val="22"/>
          <w:szCs w:val="22"/>
        </w:rPr>
      </w:pPr>
      <w:r w:rsidRPr="007633AF">
        <w:rPr>
          <w:bCs/>
          <w:sz w:val="22"/>
          <w:szCs w:val="22"/>
        </w:rPr>
        <w:t>2.1.2.9.</w:t>
      </w:r>
      <w:r w:rsidRPr="007633AF">
        <w:rPr>
          <w:b/>
          <w:sz w:val="22"/>
          <w:szCs w:val="22"/>
        </w:rPr>
        <w:t xml:space="preserve"> </w:t>
      </w:r>
      <w:proofErr w:type="spellStart"/>
      <w:r w:rsidRPr="007633AF">
        <w:rPr>
          <w:b/>
          <w:sz w:val="22"/>
          <w:szCs w:val="22"/>
        </w:rPr>
        <w:t>Piegādātājs</w:t>
      </w:r>
      <w:proofErr w:type="spellEnd"/>
      <w:r w:rsidRPr="007633AF">
        <w:rPr>
          <w:sz w:val="22"/>
          <w:szCs w:val="22"/>
        </w:rPr>
        <w:t xml:space="preserve"> - </w:t>
      </w:r>
      <w:proofErr w:type="spellStart"/>
      <w:r w:rsidRPr="007633AF">
        <w:rPr>
          <w:sz w:val="22"/>
          <w:szCs w:val="22"/>
        </w:rPr>
        <w:t>fiziska</w:t>
      </w:r>
      <w:proofErr w:type="spellEnd"/>
      <w:r w:rsidRPr="007633AF">
        <w:rPr>
          <w:sz w:val="22"/>
          <w:szCs w:val="22"/>
        </w:rPr>
        <w:t xml:space="preserve"> </w:t>
      </w:r>
      <w:proofErr w:type="spellStart"/>
      <w:r w:rsidRPr="007633AF">
        <w:rPr>
          <w:sz w:val="22"/>
          <w:szCs w:val="22"/>
        </w:rPr>
        <w:t>vai</w:t>
      </w:r>
      <w:proofErr w:type="spellEnd"/>
      <w:r w:rsidRPr="007633AF">
        <w:rPr>
          <w:sz w:val="22"/>
          <w:szCs w:val="22"/>
        </w:rPr>
        <w:t xml:space="preserve"> </w:t>
      </w:r>
      <w:proofErr w:type="spellStart"/>
      <w:r w:rsidRPr="007633AF">
        <w:rPr>
          <w:sz w:val="22"/>
          <w:szCs w:val="22"/>
        </w:rPr>
        <w:t>juridiska</w:t>
      </w:r>
      <w:proofErr w:type="spellEnd"/>
      <w:r w:rsidRPr="007633AF">
        <w:rPr>
          <w:sz w:val="22"/>
          <w:szCs w:val="22"/>
        </w:rPr>
        <w:t xml:space="preserve"> persona, </w:t>
      </w:r>
      <w:proofErr w:type="spellStart"/>
      <w:r w:rsidRPr="007633AF">
        <w:rPr>
          <w:sz w:val="22"/>
          <w:szCs w:val="22"/>
        </w:rPr>
        <w:t>šādu</w:t>
      </w:r>
      <w:proofErr w:type="spellEnd"/>
      <w:r w:rsidRPr="007633AF">
        <w:rPr>
          <w:sz w:val="22"/>
          <w:szCs w:val="22"/>
        </w:rPr>
        <w:t xml:space="preserve"> </w:t>
      </w:r>
      <w:proofErr w:type="spellStart"/>
      <w:r w:rsidRPr="007633AF">
        <w:rPr>
          <w:sz w:val="22"/>
          <w:szCs w:val="22"/>
        </w:rPr>
        <w:t>personu</w:t>
      </w:r>
      <w:proofErr w:type="spellEnd"/>
      <w:r w:rsidRPr="007633AF">
        <w:rPr>
          <w:sz w:val="22"/>
          <w:szCs w:val="22"/>
        </w:rPr>
        <w:t xml:space="preserve"> </w:t>
      </w:r>
      <w:proofErr w:type="spellStart"/>
      <w:r w:rsidRPr="007633AF">
        <w:rPr>
          <w:sz w:val="22"/>
          <w:szCs w:val="22"/>
        </w:rPr>
        <w:t>apvienība</w:t>
      </w:r>
      <w:proofErr w:type="spellEnd"/>
      <w:r w:rsidRPr="007633AF">
        <w:rPr>
          <w:sz w:val="22"/>
          <w:szCs w:val="22"/>
        </w:rPr>
        <w:t xml:space="preserve"> </w:t>
      </w:r>
      <w:proofErr w:type="spellStart"/>
      <w:r w:rsidRPr="007633AF">
        <w:rPr>
          <w:sz w:val="22"/>
          <w:szCs w:val="22"/>
        </w:rPr>
        <w:t>jebkurā</w:t>
      </w:r>
      <w:proofErr w:type="spellEnd"/>
      <w:r w:rsidRPr="007633AF">
        <w:rPr>
          <w:sz w:val="22"/>
          <w:szCs w:val="22"/>
        </w:rPr>
        <w:t xml:space="preserve"> to </w:t>
      </w:r>
      <w:proofErr w:type="spellStart"/>
      <w:r w:rsidRPr="007633AF">
        <w:rPr>
          <w:sz w:val="22"/>
          <w:szCs w:val="22"/>
        </w:rPr>
        <w:t>kombinācijā</w:t>
      </w:r>
      <w:proofErr w:type="spellEnd"/>
      <w:r w:rsidRPr="007633AF">
        <w:rPr>
          <w:sz w:val="22"/>
          <w:szCs w:val="22"/>
        </w:rPr>
        <w:t xml:space="preserve">, kas </w:t>
      </w:r>
      <w:proofErr w:type="spellStart"/>
      <w:r w:rsidRPr="007633AF">
        <w:rPr>
          <w:sz w:val="22"/>
          <w:szCs w:val="22"/>
        </w:rPr>
        <w:t>attiecīgi</w:t>
      </w:r>
      <w:proofErr w:type="spellEnd"/>
      <w:r w:rsidRPr="007633AF">
        <w:rPr>
          <w:sz w:val="22"/>
          <w:szCs w:val="22"/>
        </w:rPr>
        <w:t xml:space="preserve"> </w:t>
      </w:r>
      <w:proofErr w:type="spellStart"/>
      <w:r w:rsidRPr="007633AF">
        <w:rPr>
          <w:sz w:val="22"/>
          <w:szCs w:val="22"/>
        </w:rPr>
        <w:t>piedāvā</w:t>
      </w:r>
      <w:proofErr w:type="spellEnd"/>
      <w:r w:rsidRPr="007633AF">
        <w:rPr>
          <w:sz w:val="22"/>
          <w:szCs w:val="22"/>
        </w:rPr>
        <w:t xml:space="preserve"> </w:t>
      </w:r>
      <w:proofErr w:type="spellStart"/>
      <w:r w:rsidRPr="007633AF">
        <w:rPr>
          <w:sz w:val="22"/>
          <w:szCs w:val="22"/>
        </w:rPr>
        <w:t>tirgū</w:t>
      </w:r>
      <w:proofErr w:type="spellEnd"/>
      <w:r w:rsidRPr="007633AF">
        <w:rPr>
          <w:sz w:val="22"/>
          <w:szCs w:val="22"/>
        </w:rPr>
        <w:t xml:space="preserve"> </w:t>
      </w:r>
      <w:proofErr w:type="spellStart"/>
      <w:r w:rsidRPr="007633AF">
        <w:rPr>
          <w:sz w:val="22"/>
          <w:szCs w:val="22"/>
        </w:rPr>
        <w:t>piegādāt</w:t>
      </w:r>
      <w:proofErr w:type="spellEnd"/>
      <w:r w:rsidRPr="007633AF">
        <w:rPr>
          <w:sz w:val="22"/>
          <w:szCs w:val="22"/>
        </w:rPr>
        <w:t xml:space="preserve"> preces (</w:t>
      </w:r>
      <w:proofErr w:type="spellStart"/>
      <w:r w:rsidRPr="007633AF">
        <w:rPr>
          <w:sz w:val="22"/>
          <w:szCs w:val="22"/>
        </w:rPr>
        <w:t>turpmāk</w:t>
      </w:r>
      <w:proofErr w:type="spellEnd"/>
      <w:r w:rsidRPr="007633AF">
        <w:rPr>
          <w:sz w:val="22"/>
          <w:szCs w:val="22"/>
        </w:rPr>
        <w:t xml:space="preserve"> </w:t>
      </w:r>
      <w:proofErr w:type="spellStart"/>
      <w:r w:rsidRPr="007633AF">
        <w:rPr>
          <w:sz w:val="22"/>
          <w:szCs w:val="22"/>
        </w:rPr>
        <w:t>arī</w:t>
      </w:r>
      <w:proofErr w:type="spellEnd"/>
      <w:r w:rsidRPr="007633AF">
        <w:rPr>
          <w:sz w:val="22"/>
          <w:szCs w:val="22"/>
        </w:rPr>
        <w:t xml:space="preserve"> </w:t>
      </w:r>
      <w:proofErr w:type="spellStart"/>
      <w:r w:rsidRPr="007633AF">
        <w:rPr>
          <w:sz w:val="22"/>
          <w:szCs w:val="22"/>
        </w:rPr>
        <w:t>ieinteresētais</w:t>
      </w:r>
      <w:proofErr w:type="spellEnd"/>
      <w:r w:rsidRPr="007633AF">
        <w:rPr>
          <w:sz w:val="22"/>
          <w:szCs w:val="22"/>
        </w:rPr>
        <w:t xml:space="preserve"> </w:t>
      </w:r>
      <w:proofErr w:type="spellStart"/>
      <w:r w:rsidRPr="007633AF">
        <w:rPr>
          <w:sz w:val="22"/>
          <w:szCs w:val="22"/>
        </w:rPr>
        <w:t>piegādātājs</w:t>
      </w:r>
      <w:proofErr w:type="spellEnd"/>
      <w:proofErr w:type="gramStart"/>
      <w:r w:rsidRPr="007633AF">
        <w:rPr>
          <w:sz w:val="22"/>
          <w:szCs w:val="22"/>
        </w:rPr>
        <w:t>);</w:t>
      </w:r>
      <w:proofErr w:type="gramEnd"/>
    </w:p>
    <w:p w14:paraId="1B793744" w14:textId="77777777" w:rsidR="007633AF" w:rsidRPr="007633AF" w:rsidRDefault="007633AF" w:rsidP="007633AF">
      <w:pPr>
        <w:jc w:val="both"/>
        <w:rPr>
          <w:sz w:val="22"/>
          <w:szCs w:val="22"/>
        </w:rPr>
      </w:pPr>
      <w:r w:rsidRPr="007633AF">
        <w:rPr>
          <w:bCs/>
          <w:sz w:val="22"/>
          <w:szCs w:val="22"/>
        </w:rPr>
        <w:t>2.1.2.10.</w:t>
      </w:r>
      <w:r w:rsidRPr="007633AF">
        <w:rPr>
          <w:b/>
          <w:sz w:val="22"/>
          <w:szCs w:val="22"/>
        </w:rPr>
        <w:t xml:space="preserve"> Pretendents</w:t>
      </w:r>
      <w:r w:rsidRPr="007633AF">
        <w:rPr>
          <w:sz w:val="22"/>
          <w:szCs w:val="22"/>
        </w:rPr>
        <w:t xml:space="preserve"> – DIS </w:t>
      </w:r>
      <w:proofErr w:type="spellStart"/>
      <w:r w:rsidRPr="007633AF">
        <w:rPr>
          <w:sz w:val="22"/>
          <w:szCs w:val="22"/>
        </w:rPr>
        <w:t>dalībnieks</w:t>
      </w:r>
      <w:proofErr w:type="spellEnd"/>
      <w:r w:rsidRPr="007633AF">
        <w:rPr>
          <w:sz w:val="22"/>
          <w:szCs w:val="22"/>
        </w:rPr>
        <w:t xml:space="preserve">, </w:t>
      </w:r>
      <w:proofErr w:type="spellStart"/>
      <w:r w:rsidRPr="007633AF">
        <w:rPr>
          <w:sz w:val="22"/>
          <w:szCs w:val="22"/>
        </w:rPr>
        <w:t>kurš</w:t>
      </w:r>
      <w:proofErr w:type="spellEnd"/>
      <w:r w:rsidRPr="007633AF">
        <w:rPr>
          <w:sz w:val="22"/>
          <w:szCs w:val="22"/>
        </w:rPr>
        <w:t xml:space="preserve"> </w:t>
      </w:r>
      <w:proofErr w:type="spellStart"/>
      <w:r w:rsidRPr="007633AF">
        <w:rPr>
          <w:sz w:val="22"/>
          <w:szCs w:val="22"/>
        </w:rPr>
        <w:t>iesniedzis</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saskaņā</w:t>
      </w:r>
      <w:proofErr w:type="spellEnd"/>
      <w:r w:rsidRPr="007633AF">
        <w:rPr>
          <w:sz w:val="22"/>
          <w:szCs w:val="22"/>
        </w:rPr>
        <w:t xml:space="preserve"> </w:t>
      </w:r>
      <w:proofErr w:type="spellStart"/>
      <w:r w:rsidRPr="007633AF">
        <w:rPr>
          <w:sz w:val="22"/>
          <w:szCs w:val="22"/>
        </w:rPr>
        <w:t>ar</w:t>
      </w:r>
      <w:proofErr w:type="spellEnd"/>
      <w:r w:rsidRPr="007633AF">
        <w:rPr>
          <w:sz w:val="22"/>
          <w:szCs w:val="22"/>
        </w:rPr>
        <w:t xml:space="preserve">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Uzaicinājumu</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proofErr w:type="gramStart"/>
      <w:r w:rsidRPr="007633AF">
        <w:rPr>
          <w:sz w:val="22"/>
          <w:szCs w:val="22"/>
        </w:rPr>
        <w:t>piedāvājumu</w:t>
      </w:r>
      <w:proofErr w:type="spellEnd"/>
      <w:r w:rsidRPr="007633AF">
        <w:rPr>
          <w:sz w:val="22"/>
          <w:szCs w:val="22"/>
        </w:rPr>
        <w:t>;</w:t>
      </w:r>
      <w:proofErr w:type="gramEnd"/>
    </w:p>
    <w:p w14:paraId="1449F357" w14:textId="77777777" w:rsidR="007633AF" w:rsidRPr="007633AF" w:rsidRDefault="007633AF" w:rsidP="007633AF">
      <w:pPr>
        <w:jc w:val="both"/>
        <w:rPr>
          <w:bCs/>
          <w:color w:val="000000" w:themeColor="text1"/>
          <w:sz w:val="22"/>
          <w:szCs w:val="22"/>
        </w:rPr>
      </w:pPr>
      <w:r w:rsidRPr="007633AF">
        <w:rPr>
          <w:bCs/>
          <w:sz w:val="22"/>
          <w:szCs w:val="22"/>
        </w:rPr>
        <w:t>2.1.2.11.</w:t>
      </w:r>
      <w:r w:rsidRPr="007633AF">
        <w:rPr>
          <w:b/>
          <w:sz w:val="22"/>
          <w:szCs w:val="22"/>
        </w:rPr>
        <w:t xml:space="preserve"> </w:t>
      </w:r>
      <w:proofErr w:type="spellStart"/>
      <w:r w:rsidRPr="007633AF">
        <w:rPr>
          <w:b/>
          <w:bCs/>
          <w:sz w:val="22"/>
          <w:szCs w:val="22"/>
        </w:rPr>
        <w:t>Uzaicinājums</w:t>
      </w:r>
      <w:proofErr w:type="spellEnd"/>
      <w:r w:rsidRPr="007633AF">
        <w:rPr>
          <w:b/>
          <w:bCs/>
          <w:sz w:val="22"/>
          <w:szCs w:val="22"/>
        </w:rPr>
        <w:t xml:space="preserve"> </w:t>
      </w:r>
      <w:proofErr w:type="spellStart"/>
      <w:r w:rsidRPr="007633AF">
        <w:rPr>
          <w:b/>
          <w:bCs/>
          <w:sz w:val="22"/>
          <w:szCs w:val="22"/>
        </w:rPr>
        <w:t>iesniegt</w:t>
      </w:r>
      <w:proofErr w:type="spellEnd"/>
      <w:r w:rsidRPr="007633AF">
        <w:rPr>
          <w:b/>
          <w:bCs/>
          <w:sz w:val="22"/>
          <w:szCs w:val="22"/>
        </w:rPr>
        <w:t xml:space="preserve"> </w:t>
      </w:r>
      <w:proofErr w:type="spellStart"/>
      <w:r w:rsidRPr="007633AF">
        <w:rPr>
          <w:b/>
          <w:bCs/>
          <w:sz w:val="22"/>
          <w:szCs w:val="22"/>
        </w:rPr>
        <w:t>piedāvājumu</w:t>
      </w:r>
      <w:proofErr w:type="spellEnd"/>
      <w:r w:rsidRPr="007633AF">
        <w:rPr>
          <w:b/>
          <w:bCs/>
          <w:sz w:val="22"/>
          <w:szCs w:val="22"/>
        </w:rPr>
        <w:t xml:space="preserve"> – </w:t>
      </w:r>
      <w:r w:rsidRPr="007633AF">
        <w:rPr>
          <w:sz w:val="22"/>
          <w:szCs w:val="22"/>
        </w:rPr>
        <w:t>e-</w:t>
      </w:r>
      <w:proofErr w:type="spellStart"/>
      <w:r w:rsidRPr="007633AF">
        <w:rPr>
          <w:sz w:val="22"/>
          <w:szCs w:val="22"/>
        </w:rPr>
        <w:t>iepirkumu</w:t>
      </w:r>
      <w:proofErr w:type="spellEnd"/>
      <w:r w:rsidRPr="007633AF">
        <w:rPr>
          <w:bCs/>
          <w:sz w:val="22"/>
          <w:szCs w:val="22"/>
        </w:rPr>
        <w:t xml:space="preserve"> </w:t>
      </w:r>
      <w:proofErr w:type="spellStart"/>
      <w:r w:rsidRPr="007633AF">
        <w:rPr>
          <w:bCs/>
          <w:sz w:val="22"/>
          <w:szCs w:val="22"/>
        </w:rPr>
        <w:t>sistēmas</w:t>
      </w:r>
      <w:proofErr w:type="spellEnd"/>
      <w:r w:rsidRPr="007633AF">
        <w:rPr>
          <w:bCs/>
          <w:sz w:val="22"/>
          <w:szCs w:val="22"/>
        </w:rPr>
        <w:t xml:space="preserve"> e-</w:t>
      </w:r>
      <w:proofErr w:type="spellStart"/>
      <w:r w:rsidRPr="007633AF">
        <w:rPr>
          <w:bCs/>
          <w:sz w:val="22"/>
          <w:szCs w:val="22"/>
        </w:rPr>
        <w:t>konkursu</w:t>
      </w:r>
      <w:proofErr w:type="spellEnd"/>
      <w:r w:rsidRPr="007633AF">
        <w:rPr>
          <w:bCs/>
          <w:sz w:val="22"/>
          <w:szCs w:val="22"/>
        </w:rPr>
        <w:t xml:space="preserve"> </w:t>
      </w:r>
      <w:proofErr w:type="spellStart"/>
      <w:r w:rsidRPr="007633AF">
        <w:rPr>
          <w:bCs/>
          <w:sz w:val="22"/>
          <w:szCs w:val="22"/>
        </w:rPr>
        <w:t>apakšsistēmā</w:t>
      </w:r>
      <w:proofErr w:type="spellEnd"/>
      <w:r w:rsidRPr="007633AF">
        <w:rPr>
          <w:b/>
          <w:bCs/>
          <w:sz w:val="22"/>
          <w:szCs w:val="22"/>
        </w:rPr>
        <w:t xml:space="preserve"> </w:t>
      </w:r>
      <w:proofErr w:type="spellStart"/>
      <w:r w:rsidRPr="007633AF">
        <w:rPr>
          <w:bCs/>
          <w:sz w:val="22"/>
          <w:szCs w:val="22"/>
        </w:rPr>
        <w:t>attiecīgā</w:t>
      </w:r>
      <w:proofErr w:type="spellEnd"/>
      <w:r w:rsidRPr="007633AF">
        <w:rPr>
          <w:b/>
          <w:bCs/>
          <w:sz w:val="22"/>
          <w:szCs w:val="22"/>
        </w:rPr>
        <w:t xml:space="preserve"> </w:t>
      </w:r>
      <w:proofErr w:type="spellStart"/>
      <w:r w:rsidRPr="007633AF">
        <w:rPr>
          <w:bCs/>
          <w:sz w:val="22"/>
          <w:szCs w:val="22"/>
        </w:rPr>
        <w:t>Pasūtītāja</w:t>
      </w:r>
      <w:proofErr w:type="spellEnd"/>
      <w:r w:rsidRPr="007633AF">
        <w:rPr>
          <w:bCs/>
          <w:sz w:val="22"/>
          <w:szCs w:val="22"/>
        </w:rPr>
        <w:t xml:space="preserve"> </w:t>
      </w:r>
      <w:proofErr w:type="spellStart"/>
      <w:r w:rsidRPr="007633AF">
        <w:rPr>
          <w:bCs/>
          <w:sz w:val="22"/>
          <w:szCs w:val="22"/>
        </w:rPr>
        <w:t>profilā</w:t>
      </w:r>
      <w:proofErr w:type="spellEnd"/>
      <w:r w:rsidRPr="007633AF">
        <w:rPr>
          <w:bCs/>
          <w:sz w:val="22"/>
          <w:szCs w:val="22"/>
        </w:rPr>
        <w:t xml:space="preserve"> </w:t>
      </w:r>
      <w:proofErr w:type="spellStart"/>
      <w:r w:rsidRPr="007633AF">
        <w:rPr>
          <w:bCs/>
          <w:sz w:val="22"/>
          <w:szCs w:val="22"/>
        </w:rPr>
        <w:t>izveidotā</w:t>
      </w:r>
      <w:proofErr w:type="spellEnd"/>
      <w:r w:rsidRPr="007633AF">
        <w:rPr>
          <w:bCs/>
          <w:sz w:val="22"/>
          <w:szCs w:val="22"/>
        </w:rPr>
        <w:t xml:space="preserve"> </w:t>
      </w:r>
      <w:proofErr w:type="spellStart"/>
      <w:r w:rsidRPr="007633AF">
        <w:rPr>
          <w:bCs/>
          <w:sz w:val="22"/>
          <w:szCs w:val="22"/>
        </w:rPr>
        <w:t>Iepirkuma</w:t>
      </w:r>
      <w:proofErr w:type="spellEnd"/>
      <w:r w:rsidRPr="007633AF">
        <w:rPr>
          <w:bCs/>
          <w:sz w:val="22"/>
          <w:szCs w:val="22"/>
        </w:rPr>
        <w:t xml:space="preserve"> DIS </w:t>
      </w:r>
      <w:proofErr w:type="spellStart"/>
      <w:r w:rsidRPr="007633AF">
        <w:rPr>
          <w:bCs/>
          <w:sz w:val="22"/>
          <w:szCs w:val="22"/>
        </w:rPr>
        <w:t>ietvaros</w:t>
      </w:r>
      <w:proofErr w:type="spellEnd"/>
      <w:r w:rsidRPr="007633AF">
        <w:rPr>
          <w:bCs/>
          <w:sz w:val="22"/>
          <w:szCs w:val="22"/>
        </w:rPr>
        <w:t xml:space="preserve"> </w:t>
      </w:r>
      <w:proofErr w:type="spellStart"/>
      <w:r w:rsidRPr="007633AF">
        <w:rPr>
          <w:bCs/>
          <w:sz w:val="22"/>
          <w:szCs w:val="22"/>
        </w:rPr>
        <w:t>sadaļā</w:t>
      </w:r>
      <w:proofErr w:type="spellEnd"/>
      <w:r w:rsidRPr="007633AF">
        <w:rPr>
          <w:bCs/>
          <w:sz w:val="22"/>
          <w:szCs w:val="22"/>
        </w:rPr>
        <w:t xml:space="preserve"> </w:t>
      </w:r>
      <w:proofErr w:type="spellStart"/>
      <w:r w:rsidRPr="007633AF">
        <w:rPr>
          <w:bCs/>
          <w:sz w:val="22"/>
          <w:szCs w:val="22"/>
        </w:rPr>
        <w:t>ievietotā</w:t>
      </w:r>
      <w:proofErr w:type="spellEnd"/>
      <w:r w:rsidRPr="007633AF">
        <w:rPr>
          <w:bCs/>
          <w:sz w:val="22"/>
          <w:szCs w:val="22"/>
        </w:rPr>
        <w:t xml:space="preserve"> </w:t>
      </w:r>
      <w:proofErr w:type="spellStart"/>
      <w:r w:rsidRPr="007633AF">
        <w:rPr>
          <w:bCs/>
          <w:sz w:val="22"/>
          <w:szCs w:val="22"/>
        </w:rPr>
        <w:t>informācija</w:t>
      </w:r>
      <w:proofErr w:type="spellEnd"/>
      <w:r w:rsidRPr="007633AF">
        <w:rPr>
          <w:bCs/>
          <w:sz w:val="22"/>
          <w:szCs w:val="22"/>
        </w:rPr>
        <w:t xml:space="preserve"> un </w:t>
      </w:r>
      <w:proofErr w:type="spellStart"/>
      <w:r w:rsidRPr="007633AF">
        <w:rPr>
          <w:bCs/>
          <w:sz w:val="22"/>
          <w:szCs w:val="22"/>
        </w:rPr>
        <w:t>dokumenti</w:t>
      </w:r>
      <w:proofErr w:type="spellEnd"/>
      <w:r w:rsidRPr="007633AF">
        <w:rPr>
          <w:bCs/>
          <w:sz w:val="22"/>
          <w:szCs w:val="22"/>
        </w:rPr>
        <w:t xml:space="preserve"> (t.sk. </w:t>
      </w:r>
      <w:proofErr w:type="spellStart"/>
      <w:r w:rsidRPr="007633AF">
        <w:rPr>
          <w:bCs/>
          <w:sz w:val="22"/>
          <w:szCs w:val="22"/>
        </w:rPr>
        <w:t>tehniskā</w:t>
      </w:r>
      <w:proofErr w:type="spellEnd"/>
      <w:r w:rsidRPr="007633AF">
        <w:rPr>
          <w:bCs/>
          <w:sz w:val="22"/>
          <w:szCs w:val="22"/>
        </w:rPr>
        <w:t xml:space="preserve"> </w:t>
      </w:r>
      <w:proofErr w:type="spellStart"/>
      <w:r w:rsidRPr="007633AF">
        <w:rPr>
          <w:bCs/>
          <w:sz w:val="22"/>
          <w:szCs w:val="22"/>
        </w:rPr>
        <w:t>specifikācija</w:t>
      </w:r>
      <w:proofErr w:type="spellEnd"/>
      <w:r w:rsidRPr="007633AF">
        <w:rPr>
          <w:bCs/>
          <w:sz w:val="22"/>
          <w:szCs w:val="22"/>
        </w:rPr>
        <w:t xml:space="preserve">, </w:t>
      </w:r>
      <w:proofErr w:type="spellStart"/>
      <w:r w:rsidRPr="007633AF">
        <w:rPr>
          <w:bCs/>
          <w:sz w:val="22"/>
          <w:szCs w:val="22"/>
        </w:rPr>
        <w:t>iepirkuma</w:t>
      </w:r>
      <w:proofErr w:type="spellEnd"/>
      <w:r w:rsidRPr="007633AF">
        <w:rPr>
          <w:bCs/>
          <w:sz w:val="22"/>
          <w:szCs w:val="22"/>
        </w:rPr>
        <w:t xml:space="preserve"> </w:t>
      </w:r>
      <w:proofErr w:type="spellStart"/>
      <w:r w:rsidRPr="007633AF">
        <w:rPr>
          <w:bCs/>
          <w:sz w:val="22"/>
          <w:szCs w:val="22"/>
        </w:rPr>
        <w:t>līguma</w:t>
      </w:r>
      <w:proofErr w:type="spellEnd"/>
      <w:r w:rsidRPr="007633AF">
        <w:rPr>
          <w:bCs/>
          <w:sz w:val="22"/>
          <w:szCs w:val="22"/>
        </w:rPr>
        <w:t xml:space="preserve"> </w:t>
      </w:r>
      <w:proofErr w:type="spellStart"/>
      <w:r w:rsidRPr="007633AF">
        <w:rPr>
          <w:bCs/>
          <w:sz w:val="22"/>
          <w:szCs w:val="22"/>
        </w:rPr>
        <w:t>projekts</w:t>
      </w:r>
      <w:proofErr w:type="spellEnd"/>
      <w:r w:rsidRPr="007633AF">
        <w:rPr>
          <w:bCs/>
          <w:sz w:val="22"/>
          <w:szCs w:val="22"/>
        </w:rPr>
        <w:t xml:space="preserve"> </w:t>
      </w:r>
      <w:proofErr w:type="spellStart"/>
      <w:r w:rsidRPr="007633AF">
        <w:rPr>
          <w:bCs/>
          <w:color w:val="000000" w:themeColor="text1"/>
          <w:sz w:val="22"/>
          <w:szCs w:val="22"/>
        </w:rPr>
        <w:t>u.c.</w:t>
      </w:r>
      <w:proofErr w:type="spellEnd"/>
      <w:r w:rsidRPr="007633AF">
        <w:rPr>
          <w:bCs/>
          <w:color w:val="000000" w:themeColor="text1"/>
          <w:sz w:val="22"/>
          <w:szCs w:val="22"/>
        </w:rPr>
        <w:t>).</w:t>
      </w:r>
    </w:p>
    <w:p w14:paraId="740904FA" w14:textId="768F7687" w:rsidR="007633AF" w:rsidRDefault="007633AF" w:rsidP="00FB3BA5">
      <w:pPr>
        <w:jc w:val="both"/>
        <w:rPr>
          <w:b/>
          <w:color w:val="000000" w:themeColor="text1"/>
          <w:sz w:val="22"/>
          <w:szCs w:val="22"/>
        </w:rPr>
      </w:pPr>
      <w:r w:rsidRPr="00FB3BA5">
        <w:rPr>
          <w:bCs/>
          <w:color w:val="000000" w:themeColor="text1"/>
          <w:sz w:val="22"/>
          <w:szCs w:val="22"/>
        </w:rPr>
        <w:t>2.1.2.12</w:t>
      </w:r>
      <w:r w:rsidRPr="00FB3BA5">
        <w:rPr>
          <w:b/>
          <w:color w:val="000000" w:themeColor="text1"/>
          <w:sz w:val="22"/>
          <w:szCs w:val="22"/>
        </w:rPr>
        <w:t xml:space="preserve">. </w:t>
      </w:r>
      <w:proofErr w:type="spellStart"/>
      <w:r w:rsidRPr="00FB3BA5">
        <w:rPr>
          <w:b/>
          <w:color w:val="000000" w:themeColor="text1"/>
          <w:sz w:val="22"/>
          <w:szCs w:val="22"/>
        </w:rPr>
        <w:t>Piedāvājuma</w:t>
      </w:r>
      <w:proofErr w:type="spellEnd"/>
      <w:r w:rsidRPr="00FB3BA5">
        <w:rPr>
          <w:b/>
          <w:color w:val="000000" w:themeColor="text1"/>
          <w:sz w:val="22"/>
          <w:szCs w:val="22"/>
        </w:rPr>
        <w:t xml:space="preserve"> </w:t>
      </w:r>
      <w:proofErr w:type="spellStart"/>
      <w:r w:rsidRPr="00FB3BA5">
        <w:rPr>
          <w:b/>
          <w:color w:val="000000" w:themeColor="text1"/>
          <w:sz w:val="22"/>
          <w:szCs w:val="22"/>
        </w:rPr>
        <w:t>izvēles</w:t>
      </w:r>
      <w:proofErr w:type="spellEnd"/>
      <w:r w:rsidRPr="00FB3BA5">
        <w:rPr>
          <w:b/>
          <w:color w:val="000000" w:themeColor="text1"/>
          <w:sz w:val="22"/>
          <w:szCs w:val="22"/>
        </w:rPr>
        <w:t xml:space="preserve"> </w:t>
      </w:r>
      <w:proofErr w:type="spellStart"/>
      <w:r w:rsidRPr="00FB3BA5">
        <w:rPr>
          <w:b/>
          <w:color w:val="000000" w:themeColor="text1"/>
          <w:sz w:val="22"/>
          <w:szCs w:val="22"/>
        </w:rPr>
        <w:t>kritērijs</w:t>
      </w:r>
      <w:proofErr w:type="spellEnd"/>
      <w:r w:rsidR="00696C0F" w:rsidRPr="00FB3BA5">
        <w:rPr>
          <w:b/>
          <w:color w:val="000000" w:themeColor="text1"/>
          <w:sz w:val="22"/>
          <w:szCs w:val="22"/>
        </w:rPr>
        <w:t xml:space="preserve"> -</w:t>
      </w:r>
      <w:r w:rsidRPr="00FB3BA5">
        <w:rPr>
          <w:b/>
          <w:color w:val="000000" w:themeColor="text1"/>
          <w:sz w:val="22"/>
          <w:szCs w:val="22"/>
        </w:rPr>
        <w:t xml:space="preserve"> </w:t>
      </w:r>
      <w:proofErr w:type="spellStart"/>
      <w:r w:rsidR="00CD0C3A" w:rsidRPr="00FB3BA5">
        <w:rPr>
          <w:b/>
          <w:color w:val="000000" w:themeColor="text1"/>
          <w:sz w:val="22"/>
          <w:szCs w:val="22"/>
        </w:rPr>
        <w:t>saimnieciski</w:t>
      </w:r>
      <w:proofErr w:type="spellEnd"/>
      <w:r w:rsidR="00CD0C3A" w:rsidRPr="00FB3BA5">
        <w:rPr>
          <w:b/>
          <w:color w:val="000000" w:themeColor="text1"/>
          <w:sz w:val="22"/>
          <w:szCs w:val="22"/>
        </w:rPr>
        <w:t xml:space="preserve"> </w:t>
      </w:r>
      <w:proofErr w:type="spellStart"/>
      <w:r w:rsidR="00CD0C3A" w:rsidRPr="00FB3BA5">
        <w:rPr>
          <w:b/>
          <w:color w:val="000000" w:themeColor="text1"/>
          <w:sz w:val="22"/>
          <w:szCs w:val="22"/>
        </w:rPr>
        <w:t>visizdevīgākais</w:t>
      </w:r>
      <w:proofErr w:type="spellEnd"/>
      <w:r w:rsidR="00CD0C3A" w:rsidRPr="00FB3BA5">
        <w:rPr>
          <w:b/>
          <w:color w:val="000000" w:themeColor="text1"/>
          <w:sz w:val="22"/>
          <w:szCs w:val="22"/>
        </w:rPr>
        <w:t xml:space="preserve"> </w:t>
      </w:r>
      <w:proofErr w:type="spellStart"/>
      <w:r w:rsidR="00CD0C3A" w:rsidRPr="00FB3BA5">
        <w:rPr>
          <w:b/>
          <w:color w:val="000000" w:themeColor="text1"/>
          <w:sz w:val="22"/>
          <w:szCs w:val="22"/>
        </w:rPr>
        <w:t>piedāvājums</w:t>
      </w:r>
      <w:proofErr w:type="spellEnd"/>
      <w:r w:rsidR="00CD0C3A" w:rsidRPr="00FB3BA5">
        <w:rPr>
          <w:b/>
          <w:color w:val="000000" w:themeColor="text1"/>
          <w:sz w:val="22"/>
          <w:szCs w:val="22"/>
        </w:rPr>
        <w:t xml:space="preserve"> </w:t>
      </w:r>
      <w:proofErr w:type="spellStart"/>
      <w:r w:rsidR="00CD0C3A" w:rsidRPr="00FB3BA5">
        <w:rPr>
          <w:b/>
          <w:color w:val="000000" w:themeColor="text1"/>
          <w:sz w:val="22"/>
          <w:szCs w:val="22"/>
        </w:rPr>
        <w:t>katrā</w:t>
      </w:r>
      <w:proofErr w:type="spellEnd"/>
      <w:r w:rsidR="00CD0C3A" w:rsidRPr="00FB3BA5">
        <w:rPr>
          <w:b/>
          <w:color w:val="000000" w:themeColor="text1"/>
          <w:sz w:val="22"/>
          <w:szCs w:val="22"/>
        </w:rPr>
        <w:t xml:space="preserve"> </w:t>
      </w:r>
      <w:proofErr w:type="spellStart"/>
      <w:r w:rsidR="00CD0C3A" w:rsidRPr="00FB3BA5">
        <w:rPr>
          <w:b/>
          <w:color w:val="000000" w:themeColor="text1"/>
          <w:sz w:val="22"/>
          <w:szCs w:val="22"/>
        </w:rPr>
        <w:t>iepirkuma</w:t>
      </w:r>
      <w:proofErr w:type="spellEnd"/>
      <w:r w:rsidR="00CD0C3A" w:rsidRPr="00FB3BA5">
        <w:rPr>
          <w:b/>
          <w:color w:val="000000" w:themeColor="text1"/>
          <w:sz w:val="22"/>
          <w:szCs w:val="22"/>
        </w:rPr>
        <w:t xml:space="preserve"> </w:t>
      </w:r>
      <w:proofErr w:type="spellStart"/>
      <w:r w:rsidR="00CD0C3A" w:rsidRPr="00FB3BA5">
        <w:rPr>
          <w:b/>
          <w:color w:val="000000" w:themeColor="text1"/>
          <w:sz w:val="22"/>
          <w:szCs w:val="22"/>
        </w:rPr>
        <w:t>priekšmeta</w:t>
      </w:r>
      <w:proofErr w:type="spellEnd"/>
      <w:r w:rsidR="00CD0C3A" w:rsidRPr="00FB3BA5">
        <w:rPr>
          <w:b/>
          <w:color w:val="000000" w:themeColor="text1"/>
          <w:sz w:val="22"/>
          <w:szCs w:val="22"/>
        </w:rPr>
        <w:t xml:space="preserve"> </w:t>
      </w:r>
      <w:proofErr w:type="spellStart"/>
      <w:r w:rsidR="00CD0C3A" w:rsidRPr="00FB3BA5">
        <w:rPr>
          <w:b/>
          <w:color w:val="000000" w:themeColor="text1"/>
          <w:sz w:val="22"/>
          <w:szCs w:val="22"/>
        </w:rPr>
        <w:t>daļā</w:t>
      </w:r>
      <w:proofErr w:type="spellEnd"/>
      <w:r w:rsidR="00CD0C3A" w:rsidRPr="00FB3BA5">
        <w:rPr>
          <w:b/>
          <w:color w:val="000000" w:themeColor="text1"/>
          <w:sz w:val="22"/>
          <w:szCs w:val="22"/>
        </w:rPr>
        <w:t>:</w:t>
      </w:r>
    </w:p>
    <w:tbl>
      <w:tblPr>
        <w:tblStyle w:val="TableGrid"/>
        <w:tblW w:w="9639" w:type="dxa"/>
        <w:tblInd w:w="-5" w:type="dxa"/>
        <w:tblLayout w:type="fixed"/>
        <w:tblLook w:val="04A0" w:firstRow="1" w:lastRow="0" w:firstColumn="1" w:lastColumn="0" w:noHBand="0" w:noVBand="1"/>
      </w:tblPr>
      <w:tblGrid>
        <w:gridCol w:w="9639"/>
      </w:tblGrid>
      <w:tr w:rsidR="00696C0F" w:rsidRPr="001A6B13" w14:paraId="4427F116" w14:textId="77777777" w:rsidTr="00FB3BA5">
        <w:trPr>
          <w:trHeight w:val="107"/>
        </w:trPr>
        <w:tc>
          <w:tcPr>
            <w:tcW w:w="9639" w:type="dxa"/>
            <w:shd w:val="clear" w:color="auto" w:fill="auto"/>
          </w:tcPr>
          <w:p w14:paraId="342B67B6" w14:textId="77777777" w:rsidR="00696C0F" w:rsidRPr="00FB3BA5" w:rsidRDefault="00696C0F" w:rsidP="00FB3BA5">
            <w:pPr>
              <w:ind w:right="84"/>
              <w:rPr>
                <w:b/>
                <w:lang w:val="lv-LV"/>
              </w:rPr>
            </w:pPr>
            <w:r w:rsidRPr="00FB3BA5">
              <w:rPr>
                <w:b/>
                <w:lang w:val="lv-LV"/>
              </w:rPr>
              <w:t>Saimnieciski visizdevīgākā piedāvājuma izvēles kritēriji</w:t>
            </w:r>
          </w:p>
        </w:tc>
      </w:tr>
      <w:tr w:rsidR="00696C0F" w:rsidRPr="001A6B13" w14:paraId="617879F5" w14:textId="77777777" w:rsidTr="00FB3BA5">
        <w:trPr>
          <w:trHeight w:val="107"/>
        </w:trPr>
        <w:tc>
          <w:tcPr>
            <w:tcW w:w="9639" w:type="dxa"/>
            <w:shd w:val="clear" w:color="auto" w:fill="auto"/>
          </w:tcPr>
          <w:p w14:paraId="4B58AEB6" w14:textId="35D53CAC" w:rsidR="00696C0F" w:rsidRPr="00696C0F" w:rsidRDefault="00696C0F" w:rsidP="00FB3BA5">
            <w:pPr>
              <w:ind w:right="84"/>
              <w:jc w:val="both"/>
              <w:rPr>
                <w:b/>
                <w:lang w:val="lv-LV"/>
              </w:rPr>
            </w:pPr>
            <w:r>
              <w:rPr>
                <w:color w:val="000000" w:themeColor="text1"/>
                <w:lang w:val="lv-LV"/>
              </w:rPr>
              <w:t xml:space="preserve">1) </w:t>
            </w:r>
            <w:r w:rsidRPr="00FB3BA5">
              <w:rPr>
                <w:color w:val="000000" w:themeColor="text1"/>
                <w:lang w:val="lv-LV"/>
              </w:rPr>
              <w:t xml:space="preserve">Uzlādes iekārtas 1 (viena) </w:t>
            </w:r>
            <w:proofErr w:type="spellStart"/>
            <w:r w:rsidRPr="00FB3BA5">
              <w:rPr>
                <w:color w:val="000000" w:themeColor="text1"/>
                <w:lang w:val="lv-LV"/>
              </w:rPr>
              <w:t>kW</w:t>
            </w:r>
            <w:proofErr w:type="spellEnd"/>
            <w:r w:rsidRPr="00FB3BA5">
              <w:rPr>
                <w:color w:val="000000" w:themeColor="text1"/>
                <w:lang w:val="lv-LV"/>
              </w:rPr>
              <w:t xml:space="preserve"> cena EUR bez PVN,  (vienas Uzlādes iekārtas cena EUR / Uzlādes iekārtas jaudu (</w:t>
            </w:r>
            <w:proofErr w:type="spellStart"/>
            <w:r w:rsidRPr="00FB3BA5">
              <w:rPr>
                <w:color w:val="000000" w:themeColor="text1"/>
                <w:lang w:val="lv-LV"/>
              </w:rPr>
              <w:t>kW</w:t>
            </w:r>
            <w:proofErr w:type="spellEnd"/>
            <w:r w:rsidRPr="00FB3BA5">
              <w:rPr>
                <w:color w:val="000000" w:themeColor="text1"/>
                <w:lang w:val="lv-LV"/>
              </w:rPr>
              <w:t>)).</w:t>
            </w:r>
          </w:p>
          <w:p w14:paraId="24335C8D" w14:textId="77777777" w:rsidR="00696C0F" w:rsidRPr="00CC78E2" w:rsidRDefault="00696C0F" w:rsidP="00737BFA">
            <w:pPr>
              <w:ind w:left="29" w:right="84"/>
              <w:jc w:val="center"/>
              <w:rPr>
                <w:b/>
                <w:lang w:val="lv-LV"/>
              </w:rPr>
            </w:pPr>
            <w:r w:rsidRPr="00CC78E2">
              <w:rPr>
                <w:b/>
                <w:bCs/>
                <w:color w:val="000000" w:themeColor="text1"/>
                <w:lang w:val="lv-LV"/>
              </w:rPr>
              <w:t>Maksimāli iegūstamais punktu skaits par kritēriju 80 (93)</w:t>
            </w:r>
          </w:p>
          <w:p w14:paraId="61725E4B" w14:textId="77777777" w:rsidR="00696C0F" w:rsidRPr="00CC78E2" w:rsidRDefault="00696C0F" w:rsidP="00737BFA">
            <w:pPr>
              <w:ind w:left="29" w:right="84"/>
              <w:jc w:val="both"/>
              <w:rPr>
                <w:bCs/>
                <w:lang w:val="lv-LV"/>
              </w:rPr>
            </w:pPr>
            <w:r w:rsidRPr="00CC78E2">
              <w:rPr>
                <w:bCs/>
                <w:lang w:val="lv-LV"/>
              </w:rPr>
              <w:t xml:space="preserve">Punkti par Pretendenta piedāvātās Uzlādes iekārtas 1 (viena) </w:t>
            </w:r>
            <w:proofErr w:type="spellStart"/>
            <w:r w:rsidRPr="00CC78E2">
              <w:rPr>
                <w:bCs/>
                <w:lang w:val="lv-LV"/>
              </w:rPr>
              <w:t>kW</w:t>
            </w:r>
            <w:proofErr w:type="spellEnd"/>
            <w:r w:rsidRPr="00CC78E2">
              <w:rPr>
                <w:bCs/>
                <w:lang w:val="lv-LV"/>
              </w:rPr>
              <w:t xml:space="preserve"> cenu tiks aprēķināti pēc formulas: </w:t>
            </w:r>
          </w:p>
          <w:p w14:paraId="7B98519D" w14:textId="77777777" w:rsidR="00696C0F" w:rsidRPr="00CC78E2" w:rsidRDefault="00696C0F" w:rsidP="00737BFA">
            <w:pPr>
              <w:ind w:left="29" w:right="84"/>
              <w:jc w:val="center"/>
              <w:rPr>
                <w:bCs/>
                <w:lang w:val="lv-LV"/>
              </w:rPr>
            </w:pPr>
          </w:p>
          <w:p w14:paraId="1D7FE33B" w14:textId="77777777" w:rsidR="00696C0F" w:rsidRPr="00CC78E2" w:rsidRDefault="00696C0F" w:rsidP="00737BFA">
            <w:pPr>
              <w:ind w:left="29" w:right="84"/>
              <w:jc w:val="center"/>
              <w:rPr>
                <w:bCs/>
                <w:lang w:val="lv-LV"/>
              </w:rPr>
            </w:pPr>
            <w:r w:rsidRPr="00CC78E2">
              <w:rPr>
                <w:bCs/>
                <w:lang w:val="lv-LV"/>
              </w:rPr>
              <w:t>C = 80 (</w:t>
            </w:r>
            <w:r>
              <w:rPr>
                <w:bCs/>
                <w:lang w:val="lv-LV"/>
              </w:rPr>
              <w:t xml:space="preserve">81; </w:t>
            </w:r>
            <w:r w:rsidRPr="00CC78E2">
              <w:rPr>
                <w:bCs/>
                <w:lang w:val="lv-LV"/>
              </w:rPr>
              <w:t xml:space="preserve">93) x </w:t>
            </w:r>
            <w:r w:rsidRPr="00CC78E2">
              <w:t>(C</w:t>
            </w:r>
            <w:r w:rsidRPr="00CC78E2">
              <w:rPr>
                <w:vertAlign w:val="subscript"/>
              </w:rPr>
              <w:t>(L)</w:t>
            </w:r>
            <w:r w:rsidRPr="00CC78E2">
              <w:t xml:space="preserve"> / C</w:t>
            </w:r>
            <w:r w:rsidRPr="00CC78E2">
              <w:rPr>
                <w:vertAlign w:val="subscript"/>
              </w:rPr>
              <w:t>(T)</w:t>
            </w:r>
            <w:r w:rsidRPr="00CC78E2">
              <w:t>)</w:t>
            </w:r>
            <w:r w:rsidRPr="00CC78E2">
              <w:rPr>
                <w:bCs/>
                <w:lang w:val="lv-LV"/>
              </w:rPr>
              <w:t>, kur:</w:t>
            </w:r>
          </w:p>
          <w:p w14:paraId="4E3D1730" w14:textId="77777777" w:rsidR="00696C0F" w:rsidRPr="00CC78E2" w:rsidRDefault="00696C0F" w:rsidP="00CD0C3A">
            <w:pPr>
              <w:pStyle w:val="ListParagraph"/>
              <w:numPr>
                <w:ilvl w:val="0"/>
                <w:numId w:val="214"/>
              </w:numPr>
              <w:ind w:right="84"/>
              <w:jc w:val="both"/>
              <w:rPr>
                <w:bCs/>
                <w:lang w:val="lv-LV"/>
              </w:rPr>
            </w:pPr>
            <w:r w:rsidRPr="00CC78E2">
              <w:rPr>
                <w:lang w:val="lv-LV"/>
              </w:rPr>
              <w:t>C</w:t>
            </w:r>
            <w:r w:rsidRPr="00CC78E2">
              <w:rPr>
                <w:vertAlign w:val="subscript"/>
                <w:lang w:val="lv-LV"/>
              </w:rPr>
              <w:t>(L)</w:t>
            </w:r>
            <w:r w:rsidRPr="00CC78E2">
              <w:rPr>
                <w:bCs/>
                <w:lang w:val="lv-LV"/>
              </w:rPr>
              <w:t xml:space="preserve"> - zemākā piedāvātā Uzlādes iekārtas 1 (viena) </w:t>
            </w:r>
            <w:proofErr w:type="spellStart"/>
            <w:r w:rsidRPr="00CC78E2">
              <w:rPr>
                <w:bCs/>
                <w:lang w:val="lv-LV"/>
              </w:rPr>
              <w:t>kW</w:t>
            </w:r>
            <w:proofErr w:type="spellEnd"/>
            <w:r w:rsidRPr="00CC78E2">
              <w:rPr>
                <w:bCs/>
                <w:lang w:val="lv-LV"/>
              </w:rPr>
              <w:t xml:space="preserve"> cena; </w:t>
            </w:r>
          </w:p>
          <w:p w14:paraId="18AF7497" w14:textId="77777777" w:rsidR="00696C0F" w:rsidRPr="00CC78E2" w:rsidRDefault="00696C0F" w:rsidP="00CD0C3A">
            <w:pPr>
              <w:pStyle w:val="ListParagraph"/>
              <w:numPr>
                <w:ilvl w:val="0"/>
                <w:numId w:val="214"/>
              </w:numPr>
              <w:ind w:right="84"/>
              <w:jc w:val="both"/>
              <w:rPr>
                <w:bCs/>
                <w:lang w:val="lv-LV"/>
              </w:rPr>
            </w:pPr>
            <w:r w:rsidRPr="00CC78E2">
              <w:rPr>
                <w:lang w:val="lv-LV"/>
              </w:rPr>
              <w:t>C</w:t>
            </w:r>
            <w:r w:rsidRPr="00CC78E2">
              <w:rPr>
                <w:vertAlign w:val="subscript"/>
                <w:lang w:val="lv-LV"/>
              </w:rPr>
              <w:t>(T)</w:t>
            </w:r>
            <w:r w:rsidRPr="00CC78E2">
              <w:rPr>
                <w:bCs/>
                <w:lang w:val="lv-LV"/>
              </w:rPr>
              <w:t xml:space="preserve"> – izvērtējamās Uzlādes iekārtas 1 (viena) </w:t>
            </w:r>
            <w:proofErr w:type="spellStart"/>
            <w:r w:rsidRPr="00CC78E2">
              <w:rPr>
                <w:bCs/>
                <w:lang w:val="lv-LV"/>
              </w:rPr>
              <w:t>kW</w:t>
            </w:r>
            <w:proofErr w:type="spellEnd"/>
            <w:r w:rsidRPr="00CC78E2">
              <w:rPr>
                <w:bCs/>
                <w:lang w:val="lv-LV"/>
              </w:rPr>
              <w:t xml:space="preserve"> cena.</w:t>
            </w:r>
          </w:p>
          <w:p w14:paraId="1E188AC4" w14:textId="77777777" w:rsidR="00696C0F" w:rsidRPr="00CC78E2" w:rsidRDefault="00696C0F" w:rsidP="00737BFA">
            <w:pPr>
              <w:ind w:right="84"/>
              <w:jc w:val="both"/>
              <w:rPr>
                <w:bCs/>
                <w:i/>
                <w:iCs/>
                <w:u w:val="single"/>
                <w:lang w:val="lv-LV"/>
              </w:rPr>
            </w:pPr>
            <w:r w:rsidRPr="00CC78E2">
              <w:rPr>
                <w:bCs/>
                <w:i/>
                <w:iCs/>
                <w:u w:val="single"/>
                <w:lang w:val="lv-LV"/>
              </w:rPr>
              <w:t xml:space="preserve">SVARĪGI: </w:t>
            </w:r>
          </w:p>
          <w:p w14:paraId="2E9046BD" w14:textId="77777777" w:rsidR="00696C0F" w:rsidRPr="00471A94" w:rsidRDefault="00696C0F" w:rsidP="00CD0C3A">
            <w:pPr>
              <w:pStyle w:val="ListParagraph"/>
              <w:numPr>
                <w:ilvl w:val="0"/>
                <w:numId w:val="221"/>
              </w:numPr>
              <w:ind w:right="84"/>
              <w:jc w:val="both"/>
              <w:rPr>
                <w:b/>
                <w:i/>
                <w:iCs/>
                <w:lang w:val="lv-LV"/>
              </w:rPr>
            </w:pPr>
            <w:r w:rsidRPr="00CC78E2">
              <w:rPr>
                <w:b/>
                <w:i/>
                <w:iCs/>
                <w:lang w:val="lv-LV"/>
              </w:rPr>
              <w:lastRenderedPageBreak/>
              <w:t xml:space="preserve">1. un 2. daļā </w:t>
            </w:r>
            <w:r w:rsidRPr="00CC78E2">
              <w:rPr>
                <w:bCs/>
                <w:i/>
                <w:iCs/>
                <w:lang w:val="lv-LV"/>
              </w:rPr>
              <w:t>maksimāli iegūstamais punktu skaits par kritēriju 93</w:t>
            </w:r>
            <w:r>
              <w:rPr>
                <w:bCs/>
                <w:i/>
                <w:iCs/>
                <w:lang w:val="lv-LV"/>
              </w:rPr>
              <w:t>;</w:t>
            </w:r>
          </w:p>
          <w:p w14:paraId="6FF689B6" w14:textId="77777777" w:rsidR="00696C0F" w:rsidRPr="00CC78E2" w:rsidRDefault="00696C0F" w:rsidP="00CD0C3A">
            <w:pPr>
              <w:pStyle w:val="ListParagraph"/>
              <w:numPr>
                <w:ilvl w:val="0"/>
                <w:numId w:val="221"/>
              </w:numPr>
              <w:ind w:right="84"/>
              <w:jc w:val="both"/>
              <w:rPr>
                <w:b/>
                <w:i/>
                <w:iCs/>
                <w:lang w:val="lv-LV"/>
              </w:rPr>
            </w:pPr>
            <w:r>
              <w:rPr>
                <w:b/>
                <w:i/>
                <w:iCs/>
                <w:lang w:val="lv-LV"/>
              </w:rPr>
              <w:t>3</w:t>
            </w:r>
            <w:r w:rsidRPr="00CC78E2">
              <w:rPr>
                <w:b/>
                <w:i/>
                <w:iCs/>
                <w:lang w:val="lv-LV"/>
              </w:rPr>
              <w:t xml:space="preserve">. </w:t>
            </w:r>
            <w:r>
              <w:rPr>
                <w:b/>
                <w:i/>
                <w:iCs/>
                <w:lang w:val="lv-LV"/>
              </w:rPr>
              <w:t>-</w:t>
            </w:r>
            <w:r w:rsidRPr="00CC78E2">
              <w:rPr>
                <w:b/>
                <w:i/>
                <w:iCs/>
                <w:lang w:val="lv-LV"/>
              </w:rPr>
              <w:t xml:space="preserve"> </w:t>
            </w:r>
            <w:r>
              <w:rPr>
                <w:b/>
                <w:i/>
                <w:iCs/>
                <w:lang w:val="lv-LV"/>
              </w:rPr>
              <w:t>6</w:t>
            </w:r>
            <w:r w:rsidRPr="00CC78E2">
              <w:rPr>
                <w:b/>
                <w:i/>
                <w:iCs/>
                <w:lang w:val="lv-LV"/>
              </w:rPr>
              <w:t xml:space="preserve">. daļā </w:t>
            </w:r>
            <w:r w:rsidRPr="00CC78E2">
              <w:rPr>
                <w:bCs/>
                <w:i/>
                <w:iCs/>
                <w:lang w:val="lv-LV"/>
              </w:rPr>
              <w:t xml:space="preserve">maksimāli iegūstamais punktu skaits par kritēriju </w:t>
            </w:r>
            <w:r>
              <w:rPr>
                <w:bCs/>
                <w:i/>
                <w:iCs/>
                <w:lang w:val="lv-LV"/>
              </w:rPr>
              <w:t>81;</w:t>
            </w:r>
          </w:p>
          <w:p w14:paraId="600E0F24" w14:textId="77777777" w:rsidR="00696C0F" w:rsidRPr="00CC78E2" w:rsidRDefault="00696C0F" w:rsidP="00CD0C3A">
            <w:pPr>
              <w:pStyle w:val="ListParagraph"/>
              <w:numPr>
                <w:ilvl w:val="0"/>
                <w:numId w:val="221"/>
              </w:numPr>
              <w:ind w:right="84"/>
              <w:jc w:val="both"/>
              <w:rPr>
                <w:b/>
                <w:i/>
                <w:iCs/>
                <w:u w:val="single"/>
                <w:lang w:val="lv-LV"/>
              </w:rPr>
            </w:pPr>
            <w:r>
              <w:rPr>
                <w:b/>
                <w:i/>
                <w:iCs/>
                <w:lang w:val="lv-LV"/>
              </w:rPr>
              <w:t xml:space="preserve">1., 2., 3. – 6. un </w:t>
            </w:r>
            <w:r w:rsidRPr="00CC78E2">
              <w:rPr>
                <w:b/>
                <w:i/>
                <w:iCs/>
                <w:lang w:val="lv-LV"/>
              </w:rPr>
              <w:t>14. iepirkuma daļ</w:t>
            </w:r>
            <w:r>
              <w:rPr>
                <w:b/>
                <w:i/>
                <w:iCs/>
                <w:lang w:val="lv-LV"/>
              </w:rPr>
              <w:t>ā</w:t>
            </w:r>
            <w:r w:rsidRPr="00CC78E2">
              <w:rPr>
                <w:bCs/>
                <w:i/>
                <w:iCs/>
                <w:lang w:val="lv-LV"/>
              </w:rPr>
              <w:t xml:space="preserve"> tiks vērtēta tikai Uzlādes iekārtas cena neatkarīgi no tās jaudas</w:t>
            </w:r>
            <w:r w:rsidRPr="00CC78E2">
              <w:rPr>
                <w:bCs/>
                <w:i/>
                <w:iCs/>
                <w:u w:val="single"/>
                <w:lang w:val="lv-LV"/>
              </w:rPr>
              <w:t xml:space="preserve"> </w:t>
            </w:r>
          </w:p>
        </w:tc>
      </w:tr>
      <w:tr w:rsidR="00696C0F" w:rsidRPr="001A6B13" w14:paraId="5C29F820" w14:textId="77777777" w:rsidTr="00FB3BA5">
        <w:trPr>
          <w:trHeight w:val="107"/>
        </w:trPr>
        <w:tc>
          <w:tcPr>
            <w:tcW w:w="9639" w:type="dxa"/>
            <w:shd w:val="clear" w:color="auto" w:fill="auto"/>
          </w:tcPr>
          <w:p w14:paraId="65EBA6A9" w14:textId="3B7F5A4B" w:rsidR="00696C0F" w:rsidRPr="00FB3BA5" w:rsidRDefault="00696C0F" w:rsidP="00FB3BA5">
            <w:pPr>
              <w:pStyle w:val="ListParagraph"/>
              <w:numPr>
                <w:ilvl w:val="0"/>
                <w:numId w:val="226"/>
              </w:numPr>
              <w:ind w:right="84"/>
              <w:jc w:val="both"/>
              <w:rPr>
                <w:color w:val="000000" w:themeColor="text1"/>
                <w:lang w:val="lv-LV"/>
              </w:rPr>
            </w:pPr>
            <w:r w:rsidRPr="00FB3BA5">
              <w:rPr>
                <w:color w:val="000000" w:themeColor="text1"/>
                <w:lang w:val="lv-LV"/>
              </w:rPr>
              <w:lastRenderedPageBreak/>
              <w:t xml:space="preserve">Atbilstība vēlamajām tehniskajām prasībām </w:t>
            </w:r>
          </w:p>
          <w:p w14:paraId="1C658880" w14:textId="77777777" w:rsidR="00696C0F" w:rsidRPr="00CC78E2" w:rsidRDefault="00696C0F" w:rsidP="00737BFA">
            <w:pPr>
              <w:ind w:left="29" w:right="84"/>
              <w:jc w:val="center"/>
              <w:rPr>
                <w:b/>
                <w:lang w:val="lv-LV"/>
              </w:rPr>
            </w:pPr>
            <w:r w:rsidRPr="00CC78E2">
              <w:rPr>
                <w:b/>
                <w:bCs/>
                <w:color w:val="000000" w:themeColor="text1"/>
                <w:lang w:val="lv-LV"/>
              </w:rPr>
              <w:t>Maksimāli iegūstamais punktu skaits par kritēriju 12</w:t>
            </w:r>
          </w:p>
          <w:p w14:paraId="7E324793" w14:textId="77777777" w:rsidR="00696C0F" w:rsidRPr="00CC78E2" w:rsidRDefault="00696C0F" w:rsidP="00737BFA">
            <w:pPr>
              <w:ind w:left="29" w:right="84"/>
              <w:jc w:val="both"/>
              <w:rPr>
                <w:color w:val="000000" w:themeColor="text1"/>
                <w:lang w:val="lv-LV"/>
              </w:rPr>
            </w:pPr>
            <w:r w:rsidRPr="00CC78E2">
              <w:rPr>
                <w:color w:val="000000" w:themeColor="text1"/>
                <w:lang w:val="lv-LV"/>
              </w:rPr>
              <w:t xml:space="preserve">Pretendenta iegūto punktu skaitu par piedāvātās Uzlādes iekārtas atbilstību vēlamajām tehniskajām prasībām Pasūtītājs  aprēķinās pēc sekojošas formulas: </w:t>
            </w:r>
          </w:p>
          <w:p w14:paraId="69F0D1A1" w14:textId="77777777" w:rsidR="00696C0F" w:rsidRPr="00CC78E2" w:rsidRDefault="00696C0F" w:rsidP="00737BFA">
            <w:pPr>
              <w:ind w:left="29" w:right="84"/>
              <w:jc w:val="center"/>
              <w:rPr>
                <w:color w:val="000000" w:themeColor="text1"/>
                <w:lang w:val="lv-LV"/>
              </w:rPr>
            </w:pPr>
            <w:r w:rsidRPr="00CC78E2">
              <w:rPr>
                <w:color w:val="000000" w:themeColor="text1"/>
                <w:lang w:val="lv-LV"/>
              </w:rPr>
              <w:t>T= 12 x (T</w:t>
            </w:r>
            <w:r w:rsidRPr="00CC78E2">
              <w:rPr>
                <w:color w:val="000000" w:themeColor="text1"/>
                <w:vertAlign w:val="subscript"/>
                <w:lang w:val="lv-LV"/>
              </w:rPr>
              <w:t xml:space="preserve">(T) </w:t>
            </w:r>
            <w:r w:rsidRPr="00CC78E2">
              <w:rPr>
                <w:color w:val="000000" w:themeColor="text1"/>
                <w:lang w:val="lv-LV"/>
              </w:rPr>
              <w:t>/</w:t>
            </w:r>
            <w:r w:rsidRPr="00CC78E2">
              <w:rPr>
                <w:color w:val="000000" w:themeColor="text1"/>
                <w:vertAlign w:val="subscript"/>
                <w:lang w:val="lv-LV"/>
              </w:rPr>
              <w:t xml:space="preserve"> </w:t>
            </w:r>
            <w:r>
              <w:rPr>
                <w:color w:val="000000" w:themeColor="text1"/>
                <w:lang w:val="lv-LV"/>
              </w:rPr>
              <w:t>N</w:t>
            </w:r>
            <w:r w:rsidRPr="00CC78E2">
              <w:rPr>
                <w:color w:val="000000" w:themeColor="text1"/>
                <w:lang w:val="lv-LV"/>
              </w:rPr>
              <w:t>), kur:</w:t>
            </w:r>
          </w:p>
          <w:p w14:paraId="56A6F7CF" w14:textId="77777777" w:rsidR="00696C0F" w:rsidRPr="00CC78E2" w:rsidRDefault="00696C0F" w:rsidP="00CD0C3A">
            <w:pPr>
              <w:pStyle w:val="ListParagraph"/>
              <w:numPr>
                <w:ilvl w:val="0"/>
                <w:numId w:val="177"/>
              </w:numPr>
              <w:ind w:right="84" w:hanging="436"/>
              <w:jc w:val="both"/>
              <w:rPr>
                <w:color w:val="000000" w:themeColor="text1"/>
                <w:lang w:val="lv-LV"/>
              </w:rPr>
            </w:pPr>
            <w:r>
              <w:rPr>
                <w:color w:val="000000" w:themeColor="text1"/>
                <w:lang w:val="lv-LV"/>
              </w:rPr>
              <w:t>N</w:t>
            </w:r>
            <w:r w:rsidRPr="00CC78E2">
              <w:rPr>
                <w:color w:val="000000" w:themeColor="text1"/>
                <w:lang w:val="lv-LV"/>
              </w:rPr>
              <w:t xml:space="preserve"> – </w:t>
            </w:r>
            <w:r>
              <w:rPr>
                <w:color w:val="000000" w:themeColor="text1"/>
                <w:lang w:val="lv-LV"/>
              </w:rPr>
              <w:t xml:space="preserve">maksimāli iegūstamais skaits par atbilstību vēlamajām tehniskajām prasībām katrā no daļām; </w:t>
            </w:r>
          </w:p>
          <w:p w14:paraId="5E7DB6BC" w14:textId="77777777" w:rsidR="00696C0F" w:rsidRPr="00CC78E2" w:rsidRDefault="00696C0F" w:rsidP="00CD0C3A">
            <w:pPr>
              <w:pStyle w:val="ListParagraph"/>
              <w:numPr>
                <w:ilvl w:val="0"/>
                <w:numId w:val="177"/>
              </w:numPr>
              <w:ind w:right="84" w:hanging="436"/>
              <w:jc w:val="both"/>
              <w:rPr>
                <w:color w:val="000000" w:themeColor="text1"/>
                <w:lang w:val="lv-LV"/>
              </w:rPr>
            </w:pPr>
            <w:r w:rsidRPr="00CC78E2">
              <w:rPr>
                <w:color w:val="000000" w:themeColor="text1"/>
                <w:lang w:val="lv-LV"/>
              </w:rPr>
              <w:t>T</w:t>
            </w:r>
            <w:r w:rsidRPr="00CC78E2">
              <w:rPr>
                <w:color w:val="000000" w:themeColor="text1"/>
                <w:vertAlign w:val="subscript"/>
                <w:lang w:val="lv-LV"/>
              </w:rPr>
              <w:t>(T)</w:t>
            </w:r>
            <w:r w:rsidRPr="00CC78E2">
              <w:rPr>
                <w:color w:val="000000" w:themeColor="text1"/>
                <w:lang w:val="lv-LV"/>
              </w:rPr>
              <w:t xml:space="preserve"> – Pretendenta piedāvātās Uzlādes iekārtas vēlamo tehnisko prasību atbilstības vērtējums.</w:t>
            </w:r>
          </w:p>
          <w:p w14:paraId="17D831C7" w14:textId="77777777" w:rsidR="00696C0F" w:rsidRPr="00CC78E2" w:rsidRDefault="00696C0F" w:rsidP="00CD0C3A">
            <w:pPr>
              <w:pStyle w:val="ListParagraph"/>
              <w:numPr>
                <w:ilvl w:val="0"/>
                <w:numId w:val="177"/>
              </w:numPr>
              <w:ind w:left="29" w:right="84" w:hanging="436"/>
              <w:jc w:val="both"/>
              <w:rPr>
                <w:i/>
                <w:iCs/>
                <w:color w:val="000000" w:themeColor="text1"/>
                <w:lang w:val="lv-LV"/>
              </w:rPr>
            </w:pPr>
            <w:r w:rsidRPr="00CC78E2">
              <w:rPr>
                <w:i/>
                <w:iCs/>
                <w:color w:val="000000" w:themeColor="text1"/>
                <w:u w:val="single"/>
                <w:lang w:val="lv-LV"/>
              </w:rPr>
              <w:t>SVARĪGI:</w:t>
            </w:r>
          </w:p>
          <w:p w14:paraId="5BFA4CD9" w14:textId="77777777" w:rsidR="00696C0F" w:rsidRPr="00CC78E2" w:rsidRDefault="00696C0F" w:rsidP="00CD0C3A">
            <w:pPr>
              <w:pStyle w:val="ListParagraph"/>
              <w:numPr>
                <w:ilvl w:val="0"/>
                <w:numId w:val="223"/>
              </w:numPr>
              <w:ind w:left="738" w:right="84" w:hanging="425"/>
              <w:jc w:val="both"/>
              <w:rPr>
                <w:i/>
                <w:iCs/>
                <w:color w:val="000000" w:themeColor="text1"/>
                <w:lang w:val="lv-LV"/>
              </w:rPr>
            </w:pPr>
            <w:r w:rsidRPr="00CC78E2">
              <w:rPr>
                <w:i/>
                <w:iCs/>
                <w:color w:val="000000" w:themeColor="text1"/>
                <w:lang w:val="lv-LV"/>
              </w:rPr>
              <w:t>Atbilstības vēlamajām tehniskajām prasībām vērtējuma kritēriji</w:t>
            </w:r>
            <w:r>
              <w:rPr>
                <w:i/>
                <w:iCs/>
                <w:color w:val="000000" w:themeColor="text1"/>
                <w:lang w:val="lv-LV"/>
              </w:rPr>
              <w:t>, maksimāli iegūstamais punktu skaits</w:t>
            </w:r>
            <w:r w:rsidRPr="00CC78E2">
              <w:rPr>
                <w:i/>
                <w:iCs/>
                <w:color w:val="000000" w:themeColor="text1"/>
                <w:lang w:val="lv-LV"/>
              </w:rPr>
              <w:t xml:space="preserve"> un metodika pievienota tehniskajai specifikācijai;</w:t>
            </w:r>
          </w:p>
          <w:p w14:paraId="2C630B75" w14:textId="77777777" w:rsidR="00696C0F" w:rsidRPr="00CC78E2" w:rsidRDefault="00696C0F" w:rsidP="00CD0C3A">
            <w:pPr>
              <w:pStyle w:val="ListParagraph"/>
              <w:numPr>
                <w:ilvl w:val="0"/>
                <w:numId w:val="223"/>
              </w:numPr>
              <w:ind w:left="738" w:right="84" w:hanging="425"/>
              <w:jc w:val="both"/>
              <w:rPr>
                <w:i/>
                <w:iCs/>
                <w:color w:val="000000" w:themeColor="text1"/>
                <w:lang w:val="lv-LV"/>
              </w:rPr>
            </w:pPr>
            <w:r w:rsidRPr="00CC78E2">
              <w:rPr>
                <w:i/>
                <w:iCs/>
                <w:color w:val="000000" w:themeColor="text1"/>
                <w:lang w:val="lv-LV"/>
              </w:rPr>
              <w:t>Kritērijs neattiecas uz 1., 2. daļu.</w:t>
            </w:r>
          </w:p>
        </w:tc>
      </w:tr>
      <w:tr w:rsidR="00696C0F" w:rsidRPr="001A6B13" w14:paraId="7A95852C" w14:textId="77777777" w:rsidTr="00FB3BA5">
        <w:trPr>
          <w:trHeight w:val="107"/>
        </w:trPr>
        <w:tc>
          <w:tcPr>
            <w:tcW w:w="9639" w:type="dxa"/>
            <w:shd w:val="clear" w:color="auto" w:fill="auto"/>
          </w:tcPr>
          <w:p w14:paraId="5120DDC2" w14:textId="4C57DF05" w:rsidR="00696C0F" w:rsidRPr="00FB3BA5" w:rsidRDefault="00696C0F" w:rsidP="00FB3BA5">
            <w:pPr>
              <w:pStyle w:val="ListParagraph"/>
              <w:numPr>
                <w:ilvl w:val="0"/>
                <w:numId w:val="226"/>
              </w:numPr>
              <w:ind w:right="84"/>
              <w:jc w:val="both"/>
              <w:rPr>
                <w:color w:val="000000" w:themeColor="text1"/>
                <w:lang w:val="lv-LV"/>
              </w:rPr>
            </w:pPr>
            <w:r w:rsidRPr="00FB3BA5">
              <w:rPr>
                <w:iCs/>
                <w:color w:val="000000" w:themeColor="text1"/>
                <w:lang w:val="lv-LV"/>
              </w:rPr>
              <w:t xml:space="preserve">Garantijas laiks </w:t>
            </w:r>
          </w:p>
          <w:p w14:paraId="74E83829" w14:textId="77777777" w:rsidR="00696C0F" w:rsidRPr="00CC78E2" w:rsidRDefault="00696C0F" w:rsidP="00737BFA">
            <w:pPr>
              <w:ind w:left="29" w:right="84"/>
              <w:jc w:val="center"/>
              <w:rPr>
                <w:b/>
                <w:bCs/>
                <w:color w:val="000000" w:themeColor="text1"/>
                <w:lang w:val="lv-LV"/>
              </w:rPr>
            </w:pPr>
            <w:r w:rsidRPr="00CC78E2">
              <w:rPr>
                <w:b/>
                <w:bCs/>
                <w:color w:val="000000" w:themeColor="text1"/>
                <w:lang w:val="lv-LV"/>
              </w:rPr>
              <w:t>Maksimāli iegūstamais punktu skaits par kritēriju 3</w:t>
            </w:r>
          </w:p>
          <w:p w14:paraId="0BBF7130" w14:textId="77777777" w:rsidR="00696C0F" w:rsidRPr="00CC78E2" w:rsidRDefault="00696C0F" w:rsidP="00737BFA">
            <w:pPr>
              <w:ind w:left="29" w:right="84"/>
              <w:jc w:val="both"/>
              <w:rPr>
                <w:bCs/>
                <w:lang w:val="lv-LV"/>
              </w:rPr>
            </w:pPr>
            <w:r w:rsidRPr="00CC78E2">
              <w:rPr>
                <w:bCs/>
                <w:lang w:val="lv-LV"/>
              </w:rPr>
              <w:t>Punkti par Pretendenta piedāvātās Uzlādes iekārtas garantijas laiku tiks piešķirti sekojoši:</w:t>
            </w:r>
          </w:p>
          <w:p w14:paraId="4A65EE51" w14:textId="77777777" w:rsidR="00696C0F" w:rsidRPr="00CC78E2" w:rsidRDefault="00696C0F" w:rsidP="00CD0C3A">
            <w:pPr>
              <w:pStyle w:val="ListParagraph"/>
              <w:numPr>
                <w:ilvl w:val="0"/>
                <w:numId w:val="217"/>
              </w:numPr>
              <w:ind w:right="84"/>
              <w:jc w:val="both"/>
              <w:rPr>
                <w:color w:val="000000" w:themeColor="text1"/>
                <w:lang w:val="lv-LV"/>
              </w:rPr>
            </w:pPr>
            <w:r w:rsidRPr="00CC78E2">
              <w:rPr>
                <w:bCs/>
                <w:lang w:val="lv-LV"/>
              </w:rPr>
              <w:t>Garantijas laiks 24 mēneši -  0 punkti (Obligāta prasība);</w:t>
            </w:r>
          </w:p>
          <w:p w14:paraId="437475E3" w14:textId="77777777" w:rsidR="00696C0F" w:rsidRPr="00CC78E2" w:rsidRDefault="00696C0F" w:rsidP="00CD0C3A">
            <w:pPr>
              <w:pStyle w:val="ListParagraph"/>
              <w:numPr>
                <w:ilvl w:val="0"/>
                <w:numId w:val="217"/>
              </w:numPr>
              <w:ind w:right="84"/>
              <w:jc w:val="both"/>
              <w:rPr>
                <w:color w:val="000000" w:themeColor="text1"/>
                <w:lang w:val="lv-LV"/>
              </w:rPr>
            </w:pPr>
            <w:r w:rsidRPr="00CC78E2">
              <w:rPr>
                <w:bCs/>
                <w:lang w:val="lv-LV"/>
              </w:rPr>
              <w:t>Garantijas laiks 36 mēneši -  1 punkts;</w:t>
            </w:r>
          </w:p>
          <w:p w14:paraId="65DB64D9" w14:textId="77777777" w:rsidR="00696C0F" w:rsidRPr="00CC78E2" w:rsidRDefault="00696C0F" w:rsidP="00CD0C3A">
            <w:pPr>
              <w:pStyle w:val="ListParagraph"/>
              <w:numPr>
                <w:ilvl w:val="0"/>
                <w:numId w:val="217"/>
              </w:numPr>
              <w:ind w:right="84"/>
              <w:jc w:val="both"/>
              <w:rPr>
                <w:color w:val="000000" w:themeColor="text1"/>
                <w:lang w:val="lv-LV"/>
              </w:rPr>
            </w:pPr>
            <w:r w:rsidRPr="00CC78E2">
              <w:rPr>
                <w:bCs/>
                <w:lang w:val="lv-LV"/>
              </w:rPr>
              <w:t>Garantijas laiks 48 mēneši -  2 punkti;</w:t>
            </w:r>
          </w:p>
          <w:p w14:paraId="2CB8BB70" w14:textId="77777777" w:rsidR="00696C0F" w:rsidRPr="00CC78E2" w:rsidRDefault="00696C0F" w:rsidP="00CD0C3A">
            <w:pPr>
              <w:pStyle w:val="ListParagraph"/>
              <w:numPr>
                <w:ilvl w:val="0"/>
                <w:numId w:val="217"/>
              </w:numPr>
              <w:ind w:right="84"/>
              <w:jc w:val="both"/>
              <w:rPr>
                <w:color w:val="000000" w:themeColor="text1"/>
                <w:lang w:val="lv-LV"/>
              </w:rPr>
            </w:pPr>
            <w:r w:rsidRPr="00CC78E2">
              <w:rPr>
                <w:bCs/>
                <w:lang w:val="lv-LV"/>
              </w:rPr>
              <w:t>Garantijas laiks 60 mēneši -  3 punkti.</w:t>
            </w:r>
          </w:p>
          <w:p w14:paraId="45FB9306" w14:textId="77777777" w:rsidR="00696C0F" w:rsidRPr="00CC78E2" w:rsidRDefault="00696C0F" w:rsidP="00737BFA">
            <w:pPr>
              <w:ind w:left="29" w:right="84"/>
              <w:jc w:val="both"/>
              <w:rPr>
                <w:color w:val="000000" w:themeColor="text1"/>
                <w:lang w:val="lv-LV"/>
              </w:rPr>
            </w:pPr>
            <w:r w:rsidRPr="00CC78E2">
              <w:rPr>
                <w:i/>
                <w:iCs/>
                <w:color w:val="000000" w:themeColor="text1"/>
                <w:u w:val="single"/>
                <w:lang w:val="lv-LV"/>
              </w:rPr>
              <w:t>SVARĪGI</w:t>
            </w:r>
            <w:r w:rsidRPr="00CC78E2">
              <w:rPr>
                <w:i/>
                <w:iCs/>
                <w:color w:val="000000" w:themeColor="text1"/>
                <w:lang w:val="lv-LV"/>
              </w:rPr>
              <w:t xml:space="preserve"> – Ja Pretendents piedāvā garantijas laiku lielāku par 24 mēnešiem, tai jābūt piedāvātās Uzlādes iekārtas ražotāja apstiprinātai.</w:t>
            </w:r>
          </w:p>
        </w:tc>
      </w:tr>
      <w:tr w:rsidR="00696C0F" w:rsidRPr="001A6B13" w14:paraId="54B68553" w14:textId="77777777" w:rsidTr="00FB3BA5">
        <w:trPr>
          <w:trHeight w:val="107"/>
        </w:trPr>
        <w:tc>
          <w:tcPr>
            <w:tcW w:w="9639" w:type="dxa"/>
            <w:shd w:val="clear" w:color="auto" w:fill="auto"/>
          </w:tcPr>
          <w:p w14:paraId="5522F433" w14:textId="77777777" w:rsidR="00696C0F" w:rsidRPr="00CC78E2" w:rsidRDefault="00696C0F" w:rsidP="00FB3BA5">
            <w:pPr>
              <w:pStyle w:val="ListParagraph"/>
              <w:numPr>
                <w:ilvl w:val="0"/>
                <w:numId w:val="226"/>
              </w:numPr>
              <w:ind w:left="454" w:right="84" w:hanging="425"/>
              <w:jc w:val="both"/>
              <w:rPr>
                <w:color w:val="000000" w:themeColor="text1"/>
                <w:lang w:val="lv-LV"/>
              </w:rPr>
            </w:pPr>
            <w:r w:rsidRPr="00CC78E2">
              <w:rPr>
                <w:color w:val="000000" w:themeColor="text1"/>
                <w:lang w:val="lv-LV"/>
              </w:rPr>
              <w:t>Uzbūves kvalitātes vērtējums</w:t>
            </w:r>
          </w:p>
          <w:p w14:paraId="38FF3540" w14:textId="77777777" w:rsidR="00696C0F" w:rsidRPr="00CC78E2" w:rsidRDefault="00696C0F" w:rsidP="00737BFA">
            <w:pPr>
              <w:ind w:left="29" w:right="84"/>
              <w:jc w:val="center"/>
              <w:rPr>
                <w:b/>
                <w:bCs/>
                <w:color w:val="000000" w:themeColor="text1"/>
                <w:lang w:val="lv-LV"/>
              </w:rPr>
            </w:pPr>
            <w:r w:rsidRPr="00CC78E2">
              <w:rPr>
                <w:b/>
                <w:bCs/>
                <w:color w:val="000000" w:themeColor="text1"/>
                <w:lang w:val="lv-LV"/>
              </w:rPr>
              <w:t>Maksimāli iegūstamais punktu skaits par kritēriju 3</w:t>
            </w:r>
          </w:p>
          <w:p w14:paraId="31AAA13B" w14:textId="77777777" w:rsidR="00696C0F" w:rsidRPr="00CC78E2" w:rsidRDefault="00696C0F" w:rsidP="00737BFA">
            <w:pPr>
              <w:ind w:left="29" w:right="84"/>
              <w:jc w:val="both"/>
              <w:rPr>
                <w:color w:val="000000" w:themeColor="text1"/>
                <w:lang w:val="lv-LV"/>
              </w:rPr>
            </w:pPr>
            <w:r w:rsidRPr="00CC78E2">
              <w:rPr>
                <w:color w:val="000000" w:themeColor="text1"/>
                <w:lang w:val="lv-LV"/>
              </w:rPr>
              <w:t>Neatkarīgu vērtējumu veiks katrs komisijas loceklis individuāli, pamatojoties uz piedāvājumam pievienoto piedāvātās Uzlādes iekārtas video prezentāciju. Katrs komisijas loceklis pamatoti novērtēs katru piedāvāto Uzlādes iekārtu un piešķirs individuālos vērtējuma punktus robež</w:t>
            </w:r>
            <w:r>
              <w:rPr>
                <w:color w:val="000000" w:themeColor="text1"/>
                <w:lang w:val="lv-LV"/>
              </w:rPr>
              <w:t>ā</w:t>
            </w:r>
            <w:r w:rsidRPr="00CC78E2">
              <w:rPr>
                <w:color w:val="000000" w:themeColor="text1"/>
                <w:lang w:val="lv-LV"/>
              </w:rPr>
              <w:t>s no 1 līdz 3 katram 6.</w:t>
            </w:r>
            <w:r>
              <w:rPr>
                <w:color w:val="000000" w:themeColor="text1"/>
                <w:lang w:val="lv-LV"/>
              </w:rPr>
              <w:t>5</w:t>
            </w:r>
            <w:r w:rsidRPr="00CC78E2">
              <w:rPr>
                <w:color w:val="000000" w:themeColor="text1"/>
                <w:lang w:val="lv-LV"/>
              </w:rPr>
              <w:t>. punktā dotajam kritērijam atsevišķi.</w:t>
            </w:r>
          </w:p>
          <w:p w14:paraId="79F82B1F" w14:textId="77777777" w:rsidR="00696C0F" w:rsidRPr="00CC78E2" w:rsidRDefault="00696C0F" w:rsidP="00737BFA">
            <w:pPr>
              <w:ind w:left="29" w:right="84"/>
              <w:jc w:val="both"/>
              <w:rPr>
                <w:color w:val="000000" w:themeColor="text1"/>
                <w:lang w:val="lv-LV"/>
              </w:rPr>
            </w:pPr>
            <w:r w:rsidRPr="00CC78E2">
              <w:rPr>
                <w:color w:val="000000" w:themeColor="text1"/>
                <w:lang w:val="lv-LV"/>
              </w:rPr>
              <w:t xml:space="preserve">Katra pretendenta iegūtais kopējais punktu skaits par šo kritēriju tiks iegūts vispirms summējot visu komisijas locekļu individuālo vērtējumu un pārrēķināts pēc formulas </w:t>
            </w:r>
          </w:p>
          <w:p w14:paraId="409B4A89" w14:textId="77777777" w:rsidR="00696C0F" w:rsidRPr="00CC78E2" w:rsidRDefault="00696C0F" w:rsidP="00737BFA">
            <w:pPr>
              <w:ind w:left="29" w:right="84"/>
              <w:jc w:val="center"/>
              <w:rPr>
                <w:color w:val="000000" w:themeColor="text1"/>
                <w:lang w:val="lv-LV"/>
              </w:rPr>
            </w:pPr>
          </w:p>
          <w:p w14:paraId="2087306E" w14:textId="77777777" w:rsidR="00696C0F" w:rsidRPr="00CC78E2" w:rsidRDefault="00696C0F" w:rsidP="00737BFA">
            <w:pPr>
              <w:ind w:left="29" w:right="84"/>
              <w:jc w:val="center"/>
              <w:rPr>
                <w:color w:val="000000" w:themeColor="text1"/>
                <w:lang w:val="lv-LV"/>
              </w:rPr>
            </w:pPr>
            <w:r w:rsidRPr="00CC78E2">
              <w:rPr>
                <w:color w:val="000000" w:themeColor="text1"/>
                <w:lang w:val="lv-LV"/>
              </w:rPr>
              <w:t>D = 3 x (D</w:t>
            </w:r>
            <w:r w:rsidRPr="00CC78E2">
              <w:rPr>
                <w:color w:val="000000" w:themeColor="text1"/>
                <w:vertAlign w:val="subscript"/>
                <w:lang w:val="lv-LV"/>
              </w:rPr>
              <w:t>(T)</w:t>
            </w:r>
            <w:r w:rsidRPr="00CC78E2">
              <w:rPr>
                <w:color w:val="000000" w:themeColor="text1"/>
                <w:lang w:val="lv-LV"/>
              </w:rPr>
              <w:t xml:space="preserve"> / D</w:t>
            </w:r>
            <w:r w:rsidRPr="00CC78E2">
              <w:rPr>
                <w:color w:val="000000" w:themeColor="text1"/>
                <w:vertAlign w:val="subscript"/>
                <w:lang w:val="lv-LV"/>
              </w:rPr>
              <w:t>(A)</w:t>
            </w:r>
            <w:r w:rsidRPr="00CC78E2">
              <w:rPr>
                <w:color w:val="000000" w:themeColor="text1"/>
                <w:lang w:val="lv-LV"/>
              </w:rPr>
              <w:t>), kur</w:t>
            </w:r>
          </w:p>
          <w:p w14:paraId="7D59AA73" w14:textId="77777777" w:rsidR="00696C0F" w:rsidRPr="00CC78E2" w:rsidRDefault="00696C0F" w:rsidP="00CD0C3A">
            <w:pPr>
              <w:pStyle w:val="ListParagraph"/>
              <w:numPr>
                <w:ilvl w:val="0"/>
                <w:numId w:val="218"/>
              </w:numPr>
              <w:ind w:right="84"/>
              <w:jc w:val="both"/>
              <w:rPr>
                <w:color w:val="000000" w:themeColor="text1"/>
                <w:lang w:val="lv-LV"/>
              </w:rPr>
            </w:pPr>
            <w:r w:rsidRPr="00CC78E2">
              <w:rPr>
                <w:color w:val="000000" w:themeColor="text1"/>
                <w:lang w:val="lv-LV"/>
              </w:rPr>
              <w:t>D</w:t>
            </w:r>
            <w:r w:rsidRPr="00CC78E2">
              <w:rPr>
                <w:color w:val="000000" w:themeColor="text1"/>
                <w:vertAlign w:val="subscript"/>
                <w:lang w:val="lv-LV"/>
              </w:rPr>
              <w:t>(T)</w:t>
            </w:r>
            <w:r w:rsidRPr="00CC78E2">
              <w:rPr>
                <w:color w:val="000000" w:themeColor="text1"/>
                <w:lang w:val="lv-LV"/>
              </w:rPr>
              <w:t xml:space="preserve">  – Pretendenta individuālo vērtējumu punktu summa;</w:t>
            </w:r>
          </w:p>
          <w:p w14:paraId="73ECEA58" w14:textId="77777777" w:rsidR="00696C0F" w:rsidRPr="00CC78E2" w:rsidRDefault="00696C0F" w:rsidP="00CD0C3A">
            <w:pPr>
              <w:pStyle w:val="ListParagraph"/>
              <w:numPr>
                <w:ilvl w:val="0"/>
                <w:numId w:val="218"/>
              </w:numPr>
              <w:ind w:right="84"/>
              <w:jc w:val="both"/>
              <w:rPr>
                <w:b/>
                <w:bCs/>
                <w:color w:val="000000" w:themeColor="text1"/>
                <w:lang w:val="lv-LV"/>
              </w:rPr>
            </w:pPr>
            <w:r w:rsidRPr="00CC78E2">
              <w:rPr>
                <w:color w:val="000000" w:themeColor="text1"/>
                <w:lang w:val="lv-LV"/>
              </w:rPr>
              <w:t>D</w:t>
            </w:r>
            <w:r w:rsidRPr="00CC78E2">
              <w:rPr>
                <w:color w:val="000000" w:themeColor="text1"/>
                <w:vertAlign w:val="subscript"/>
                <w:lang w:val="lv-LV"/>
              </w:rPr>
              <w:t>(A)</w:t>
            </w:r>
            <w:r w:rsidRPr="00CC78E2">
              <w:rPr>
                <w:color w:val="000000" w:themeColor="text1"/>
                <w:lang w:val="lv-LV"/>
              </w:rPr>
              <w:t xml:space="preserve">  – augstākā individuālo vērtējumu punktu summa.</w:t>
            </w:r>
          </w:p>
        </w:tc>
      </w:tr>
      <w:tr w:rsidR="00696C0F" w:rsidRPr="001A6B13" w14:paraId="26909825" w14:textId="77777777" w:rsidTr="00FB3BA5">
        <w:trPr>
          <w:trHeight w:val="107"/>
        </w:trPr>
        <w:tc>
          <w:tcPr>
            <w:tcW w:w="9639" w:type="dxa"/>
            <w:shd w:val="clear" w:color="auto" w:fill="auto"/>
          </w:tcPr>
          <w:p w14:paraId="7925AE65" w14:textId="77777777" w:rsidR="00696C0F" w:rsidRPr="00CC78E2" w:rsidRDefault="00696C0F" w:rsidP="00FB3BA5">
            <w:pPr>
              <w:pStyle w:val="ListParagraph"/>
              <w:numPr>
                <w:ilvl w:val="0"/>
                <w:numId w:val="226"/>
              </w:numPr>
              <w:ind w:left="454" w:right="84" w:hanging="425"/>
              <w:jc w:val="both"/>
              <w:rPr>
                <w:color w:val="000000" w:themeColor="text1"/>
                <w:lang w:val="lv-LV"/>
              </w:rPr>
            </w:pPr>
            <w:r w:rsidRPr="00CC78E2">
              <w:rPr>
                <w:color w:val="000000" w:themeColor="text1"/>
                <w:lang w:val="lv-LV"/>
              </w:rPr>
              <w:t>ISO 14001 Vides vadības sistēma</w:t>
            </w:r>
          </w:p>
          <w:p w14:paraId="35A05273" w14:textId="77777777" w:rsidR="00696C0F" w:rsidRPr="00CC78E2" w:rsidRDefault="00696C0F" w:rsidP="00737BFA">
            <w:pPr>
              <w:ind w:left="29" w:right="84"/>
              <w:jc w:val="center"/>
              <w:rPr>
                <w:color w:val="000000" w:themeColor="text1"/>
                <w:lang w:val="lv-LV"/>
              </w:rPr>
            </w:pPr>
            <w:r w:rsidRPr="00CC78E2">
              <w:rPr>
                <w:b/>
                <w:bCs/>
                <w:color w:val="000000" w:themeColor="text1"/>
                <w:lang w:val="lv-LV"/>
              </w:rPr>
              <w:t>Maksimāli iegūstamais punktu skaits par kritēriju 1</w:t>
            </w:r>
          </w:p>
          <w:p w14:paraId="6287E60F" w14:textId="77777777" w:rsidR="00696C0F" w:rsidRPr="00CC78E2" w:rsidRDefault="00696C0F" w:rsidP="00737BFA">
            <w:pPr>
              <w:ind w:left="29" w:right="84"/>
              <w:jc w:val="both"/>
              <w:rPr>
                <w:color w:val="000000" w:themeColor="text1"/>
                <w:lang w:val="lv-LV"/>
              </w:rPr>
            </w:pPr>
            <w:r w:rsidRPr="00CC78E2">
              <w:rPr>
                <w:color w:val="000000" w:themeColor="text1"/>
                <w:lang w:val="lv-LV"/>
              </w:rPr>
              <w:t>Punktus par ISO 14001 vai tam ekvivalenta sertifikāta esamību tiks piešķirti sekojoši:</w:t>
            </w:r>
          </w:p>
          <w:p w14:paraId="1291B6F4" w14:textId="77777777" w:rsidR="00696C0F" w:rsidRPr="00CC78E2" w:rsidRDefault="00696C0F" w:rsidP="00CD0C3A">
            <w:pPr>
              <w:pStyle w:val="ListParagraph"/>
              <w:numPr>
                <w:ilvl w:val="0"/>
                <w:numId w:val="220"/>
              </w:numPr>
              <w:ind w:right="84"/>
              <w:jc w:val="both"/>
              <w:rPr>
                <w:color w:val="000000" w:themeColor="text1"/>
                <w:lang w:val="lv-LV"/>
              </w:rPr>
            </w:pPr>
            <w:r w:rsidRPr="00CC78E2">
              <w:rPr>
                <w:color w:val="000000" w:themeColor="text1"/>
                <w:lang w:val="lv-LV"/>
              </w:rPr>
              <w:t>Pretendenta piedāvātās Uzlādes iekārtas ražotājam ir ISO 14001 vai tam ekvivalents sertifikāts -  1 punkts;</w:t>
            </w:r>
          </w:p>
          <w:p w14:paraId="7B245886" w14:textId="77777777" w:rsidR="00696C0F" w:rsidRPr="00CC78E2" w:rsidRDefault="00696C0F" w:rsidP="00CD0C3A">
            <w:pPr>
              <w:pStyle w:val="ListParagraph"/>
              <w:numPr>
                <w:ilvl w:val="0"/>
                <w:numId w:val="220"/>
              </w:numPr>
              <w:ind w:right="84"/>
              <w:jc w:val="both"/>
              <w:rPr>
                <w:color w:val="000000" w:themeColor="text1"/>
                <w:lang w:val="lv-LV"/>
              </w:rPr>
            </w:pPr>
            <w:r w:rsidRPr="00CC78E2">
              <w:rPr>
                <w:color w:val="000000" w:themeColor="text1"/>
                <w:lang w:val="lv-LV"/>
              </w:rPr>
              <w:t>Pretendenta piedāvātās Uzlādes iekārtas ražotājam nav ISO 14001 vai tam ekvivalents sertifikāts -  0 punkti.</w:t>
            </w:r>
          </w:p>
        </w:tc>
      </w:tr>
      <w:tr w:rsidR="00696C0F" w:rsidRPr="001A6B13" w14:paraId="2ADDC61B" w14:textId="77777777" w:rsidTr="00FB3BA5">
        <w:trPr>
          <w:trHeight w:val="107"/>
        </w:trPr>
        <w:tc>
          <w:tcPr>
            <w:tcW w:w="9639" w:type="dxa"/>
            <w:shd w:val="clear" w:color="auto" w:fill="auto"/>
          </w:tcPr>
          <w:p w14:paraId="14298B87" w14:textId="77777777" w:rsidR="00696C0F" w:rsidRPr="00501C48" w:rsidRDefault="00696C0F" w:rsidP="00FB3BA5">
            <w:pPr>
              <w:pStyle w:val="ListParagraph"/>
              <w:numPr>
                <w:ilvl w:val="0"/>
                <w:numId w:val="226"/>
              </w:numPr>
              <w:ind w:right="84"/>
              <w:jc w:val="both"/>
              <w:rPr>
                <w:color w:val="000000" w:themeColor="text1"/>
                <w:lang w:val="lv-LV"/>
              </w:rPr>
            </w:pPr>
            <w:r w:rsidRPr="00501C48">
              <w:rPr>
                <w:iCs/>
                <w:color w:val="000000" w:themeColor="text1"/>
                <w:lang w:val="lv-LV"/>
              </w:rPr>
              <w:t>Efektivitāte (Lietderības koeficients)</w:t>
            </w:r>
          </w:p>
          <w:p w14:paraId="18DA637B" w14:textId="77777777" w:rsidR="00696C0F" w:rsidRPr="00501C48" w:rsidRDefault="00696C0F" w:rsidP="00737BFA">
            <w:pPr>
              <w:ind w:left="360" w:right="84"/>
              <w:jc w:val="center"/>
              <w:rPr>
                <w:color w:val="000000" w:themeColor="text1"/>
                <w:lang w:val="lv-LV"/>
              </w:rPr>
            </w:pPr>
            <w:r w:rsidRPr="00501C48">
              <w:rPr>
                <w:b/>
                <w:bCs/>
                <w:color w:val="000000" w:themeColor="text1"/>
                <w:lang w:val="lv-LV"/>
              </w:rPr>
              <w:t>Maksimāli iegūstamais punktu skaits par kritēriju 1</w:t>
            </w:r>
          </w:p>
          <w:p w14:paraId="0D272A52" w14:textId="77777777" w:rsidR="00696C0F" w:rsidRPr="00501C48" w:rsidRDefault="00696C0F" w:rsidP="00737BFA">
            <w:pPr>
              <w:ind w:left="29" w:right="84"/>
              <w:jc w:val="both"/>
              <w:rPr>
                <w:color w:val="000000" w:themeColor="text1"/>
                <w:lang w:val="lv-LV"/>
              </w:rPr>
            </w:pPr>
            <w:r w:rsidRPr="00501C48">
              <w:rPr>
                <w:color w:val="000000" w:themeColor="text1"/>
                <w:lang w:val="lv-LV"/>
              </w:rPr>
              <w:t xml:space="preserve">Punktus par </w:t>
            </w:r>
            <w:r w:rsidRPr="00501C48">
              <w:rPr>
                <w:iCs/>
                <w:color w:val="000000" w:themeColor="text1"/>
                <w:lang w:val="lv-LV"/>
              </w:rPr>
              <w:t>lietderības koeficientu</w:t>
            </w:r>
            <w:r w:rsidRPr="00501C48">
              <w:rPr>
                <w:color w:val="000000" w:themeColor="text1"/>
                <w:lang w:val="lv-LV"/>
              </w:rPr>
              <w:t xml:space="preserve"> tiks piešķirti sekojoši:</w:t>
            </w:r>
          </w:p>
          <w:p w14:paraId="328F4DF4" w14:textId="77777777" w:rsidR="00696C0F" w:rsidRPr="00501C48" w:rsidRDefault="00696C0F" w:rsidP="00CD0C3A">
            <w:pPr>
              <w:pStyle w:val="ListParagraph"/>
              <w:numPr>
                <w:ilvl w:val="0"/>
                <w:numId w:val="220"/>
              </w:numPr>
              <w:ind w:right="84"/>
              <w:jc w:val="both"/>
              <w:rPr>
                <w:color w:val="000000" w:themeColor="text1"/>
                <w:lang w:val="lv-LV"/>
              </w:rPr>
            </w:pPr>
            <w:r w:rsidRPr="00501C48">
              <w:rPr>
                <w:color w:val="000000" w:themeColor="text1"/>
                <w:lang w:val="lv-LV"/>
              </w:rPr>
              <w:t>Pretendenta piedāvātās Uzlādes iekārtas lietderības koeficients pie pilnas noslodzes ir no 94% līdz 96% - 0 punkti;</w:t>
            </w:r>
          </w:p>
          <w:p w14:paraId="3EAE4C07" w14:textId="77777777" w:rsidR="00696C0F" w:rsidRPr="00501C48" w:rsidRDefault="00696C0F" w:rsidP="00CD0C3A">
            <w:pPr>
              <w:pStyle w:val="ListParagraph"/>
              <w:numPr>
                <w:ilvl w:val="0"/>
                <w:numId w:val="220"/>
              </w:numPr>
              <w:ind w:right="84"/>
              <w:jc w:val="both"/>
              <w:rPr>
                <w:color w:val="000000" w:themeColor="text1"/>
                <w:lang w:val="lv-LV"/>
              </w:rPr>
            </w:pPr>
            <w:r w:rsidRPr="00501C48">
              <w:rPr>
                <w:color w:val="000000" w:themeColor="text1"/>
                <w:lang w:val="lv-LV"/>
              </w:rPr>
              <w:t>Pretendenta piedāvātās Uzlādes iekārtas lietderības koeficients pie pilnas noslodzes ir lielāks par 96% - 1 punkts.</w:t>
            </w:r>
          </w:p>
          <w:p w14:paraId="3FA77FD6" w14:textId="77777777" w:rsidR="00696C0F" w:rsidRPr="00501C48" w:rsidRDefault="00696C0F" w:rsidP="00737BFA">
            <w:pPr>
              <w:ind w:left="389" w:right="84"/>
              <w:jc w:val="both"/>
              <w:rPr>
                <w:i/>
                <w:iCs/>
                <w:color w:val="000000" w:themeColor="text1"/>
                <w:u w:val="single"/>
                <w:lang w:val="lv-LV"/>
              </w:rPr>
            </w:pPr>
            <w:r w:rsidRPr="00501C48">
              <w:rPr>
                <w:i/>
                <w:iCs/>
                <w:color w:val="000000" w:themeColor="text1"/>
                <w:u w:val="single"/>
                <w:lang w:val="lv-LV"/>
              </w:rPr>
              <w:t>SVARĪGI:</w:t>
            </w:r>
          </w:p>
          <w:p w14:paraId="17DFFFAC" w14:textId="77777777" w:rsidR="00696C0F" w:rsidRPr="00501C48" w:rsidRDefault="00696C0F" w:rsidP="00737BFA">
            <w:pPr>
              <w:ind w:left="389" w:right="84"/>
              <w:jc w:val="both"/>
              <w:rPr>
                <w:color w:val="000000" w:themeColor="text1"/>
                <w:lang w:val="lv-LV"/>
              </w:rPr>
            </w:pPr>
            <w:r w:rsidRPr="00501C48">
              <w:rPr>
                <w:color w:val="000000" w:themeColor="text1"/>
                <w:lang w:val="lv-LV"/>
              </w:rPr>
              <w:t>•</w:t>
            </w:r>
            <w:r w:rsidRPr="00501C48">
              <w:rPr>
                <w:color w:val="000000" w:themeColor="text1"/>
                <w:lang w:val="lv-LV"/>
              </w:rPr>
              <w:tab/>
              <w:t>Kritērijs neattiecas uz 1.</w:t>
            </w:r>
            <w:r>
              <w:rPr>
                <w:color w:val="000000" w:themeColor="text1"/>
                <w:lang w:val="lv-LV"/>
              </w:rPr>
              <w:t xml:space="preserve"> līdz </w:t>
            </w:r>
            <w:r w:rsidRPr="00501C48">
              <w:rPr>
                <w:color w:val="000000" w:themeColor="text1"/>
                <w:lang w:val="lv-LV"/>
              </w:rPr>
              <w:t xml:space="preserve"> </w:t>
            </w:r>
            <w:r>
              <w:rPr>
                <w:color w:val="000000" w:themeColor="text1"/>
                <w:lang w:val="lv-LV"/>
              </w:rPr>
              <w:t>6</w:t>
            </w:r>
            <w:r w:rsidRPr="00501C48">
              <w:rPr>
                <w:color w:val="000000" w:themeColor="text1"/>
                <w:lang w:val="lv-LV"/>
              </w:rPr>
              <w:t>. daļu.</w:t>
            </w:r>
          </w:p>
        </w:tc>
      </w:tr>
    </w:tbl>
    <w:p w14:paraId="1905CC9B" w14:textId="110E46C5" w:rsidR="00CD0C3A" w:rsidRPr="00501C48" w:rsidRDefault="00CD0C3A" w:rsidP="00CD0C3A">
      <w:pPr>
        <w:spacing w:before="120" w:after="120"/>
        <w:jc w:val="center"/>
        <w:rPr>
          <w:b/>
          <w:bCs/>
        </w:rPr>
      </w:pPr>
      <w:r w:rsidRPr="00501C48">
        <w:rPr>
          <w:b/>
          <w:bCs/>
        </w:rPr>
        <w:t>KOPSAVILKUMS</w:t>
      </w:r>
    </w:p>
    <w:tbl>
      <w:tblPr>
        <w:tblStyle w:val="TableGrid"/>
        <w:tblW w:w="9634" w:type="dxa"/>
        <w:tblLook w:val="04A0" w:firstRow="1" w:lastRow="0" w:firstColumn="1" w:lastColumn="0" w:noHBand="0" w:noVBand="1"/>
      </w:tblPr>
      <w:tblGrid>
        <w:gridCol w:w="891"/>
        <w:gridCol w:w="1145"/>
        <w:gridCol w:w="1153"/>
        <w:gridCol w:w="1451"/>
        <w:gridCol w:w="1131"/>
        <w:gridCol w:w="1170"/>
        <w:gridCol w:w="1418"/>
        <w:gridCol w:w="1275"/>
      </w:tblGrid>
      <w:tr w:rsidR="00CD0C3A" w14:paraId="64709AC8" w14:textId="77777777" w:rsidTr="00FB3BA5">
        <w:tc>
          <w:tcPr>
            <w:tcW w:w="891" w:type="dxa"/>
            <w:vMerge w:val="restart"/>
            <w:vAlign w:val="center"/>
          </w:tcPr>
          <w:p w14:paraId="0E872523" w14:textId="6B80FE73" w:rsidR="00CD0C3A" w:rsidRPr="00C75A92" w:rsidRDefault="00CD0C3A" w:rsidP="00737BFA">
            <w:pPr>
              <w:jc w:val="center"/>
              <w:rPr>
                <w:b/>
                <w:bCs/>
                <w:lang w:val="lv-LV"/>
              </w:rPr>
            </w:pPr>
            <w:r>
              <w:rPr>
                <w:b/>
                <w:bCs/>
                <w:lang w:val="lv-LV"/>
              </w:rPr>
              <w:t xml:space="preserve">Daļa Nr. </w:t>
            </w:r>
          </w:p>
        </w:tc>
        <w:tc>
          <w:tcPr>
            <w:tcW w:w="8743" w:type="dxa"/>
            <w:gridSpan w:val="7"/>
          </w:tcPr>
          <w:p w14:paraId="71A8667C" w14:textId="35D867F9" w:rsidR="00CD0C3A" w:rsidRDefault="00CD0C3A" w:rsidP="00737BFA">
            <w:pPr>
              <w:jc w:val="center"/>
            </w:pPr>
            <w:r w:rsidRPr="00C75A92">
              <w:rPr>
                <w:b/>
                <w:bCs/>
                <w:lang w:val="lv-LV"/>
              </w:rPr>
              <w:t>Kritēriji</w:t>
            </w:r>
          </w:p>
        </w:tc>
      </w:tr>
      <w:tr w:rsidR="00696C0F" w14:paraId="2A8094CD" w14:textId="77777777" w:rsidTr="00FB3BA5">
        <w:trPr>
          <w:trHeight w:val="930"/>
        </w:trPr>
        <w:tc>
          <w:tcPr>
            <w:tcW w:w="891" w:type="dxa"/>
            <w:vMerge/>
          </w:tcPr>
          <w:p w14:paraId="4EEECEAF" w14:textId="77777777" w:rsidR="00696C0F" w:rsidRPr="00C75A92" w:rsidRDefault="00696C0F" w:rsidP="00737BFA">
            <w:pPr>
              <w:jc w:val="center"/>
              <w:rPr>
                <w:lang w:val="lv-LV"/>
              </w:rPr>
            </w:pPr>
          </w:p>
        </w:tc>
        <w:tc>
          <w:tcPr>
            <w:tcW w:w="1145" w:type="dxa"/>
            <w:vAlign w:val="center"/>
          </w:tcPr>
          <w:p w14:paraId="3A7BFC39" w14:textId="77777777" w:rsidR="00696C0F" w:rsidRPr="00C75A92" w:rsidRDefault="00696C0F" w:rsidP="00737BFA">
            <w:pPr>
              <w:jc w:val="center"/>
            </w:pPr>
            <w:r w:rsidRPr="00C75A92">
              <w:rPr>
                <w:color w:val="000000" w:themeColor="text1"/>
                <w:lang w:val="lv-LV"/>
              </w:rPr>
              <w:t>Uzlādes iekārtas cena</w:t>
            </w:r>
          </w:p>
        </w:tc>
        <w:tc>
          <w:tcPr>
            <w:tcW w:w="1153" w:type="dxa"/>
            <w:vAlign w:val="center"/>
          </w:tcPr>
          <w:p w14:paraId="4187D8B8" w14:textId="77777777" w:rsidR="00696C0F" w:rsidRPr="00C75A92" w:rsidRDefault="00696C0F" w:rsidP="00737BFA">
            <w:pPr>
              <w:jc w:val="center"/>
              <w:rPr>
                <w:lang w:val="lv-LV"/>
              </w:rPr>
            </w:pPr>
            <w:r w:rsidRPr="00CC78E2">
              <w:rPr>
                <w:color w:val="000000" w:themeColor="text1"/>
                <w:lang w:val="lv-LV"/>
              </w:rPr>
              <w:t xml:space="preserve">Uzlādes iekārtas 1 (viena) </w:t>
            </w:r>
            <w:proofErr w:type="spellStart"/>
            <w:r w:rsidRPr="00CC78E2">
              <w:rPr>
                <w:color w:val="000000" w:themeColor="text1"/>
                <w:lang w:val="lv-LV"/>
              </w:rPr>
              <w:t>kW</w:t>
            </w:r>
            <w:proofErr w:type="spellEnd"/>
            <w:r w:rsidRPr="00CC78E2">
              <w:rPr>
                <w:color w:val="000000" w:themeColor="text1"/>
                <w:lang w:val="lv-LV"/>
              </w:rPr>
              <w:t xml:space="preserve"> cena</w:t>
            </w:r>
          </w:p>
        </w:tc>
        <w:tc>
          <w:tcPr>
            <w:tcW w:w="1451" w:type="dxa"/>
            <w:vAlign w:val="center"/>
          </w:tcPr>
          <w:p w14:paraId="1391E5A9" w14:textId="77777777" w:rsidR="00696C0F" w:rsidRPr="00C75A92" w:rsidRDefault="00696C0F" w:rsidP="00737BFA">
            <w:pPr>
              <w:jc w:val="center"/>
              <w:rPr>
                <w:lang w:val="lv-LV"/>
              </w:rPr>
            </w:pPr>
            <w:r w:rsidRPr="00C75A92">
              <w:rPr>
                <w:color w:val="000000" w:themeColor="text1"/>
                <w:lang w:val="lv-LV"/>
              </w:rPr>
              <w:t>Atbilstība vēlamajām tehniskajām prasībām</w:t>
            </w:r>
          </w:p>
        </w:tc>
        <w:tc>
          <w:tcPr>
            <w:tcW w:w="1131" w:type="dxa"/>
            <w:vAlign w:val="center"/>
          </w:tcPr>
          <w:p w14:paraId="5F243D90" w14:textId="77777777" w:rsidR="00696C0F" w:rsidRPr="00C75A92" w:rsidRDefault="00696C0F" w:rsidP="00737BFA">
            <w:pPr>
              <w:jc w:val="center"/>
              <w:rPr>
                <w:lang w:val="lv-LV"/>
              </w:rPr>
            </w:pPr>
            <w:r w:rsidRPr="00C75A92">
              <w:rPr>
                <w:bCs/>
                <w:lang w:val="lv-LV"/>
              </w:rPr>
              <w:t>Garantijas laiks</w:t>
            </w:r>
          </w:p>
        </w:tc>
        <w:tc>
          <w:tcPr>
            <w:tcW w:w="1170" w:type="dxa"/>
            <w:vAlign w:val="center"/>
          </w:tcPr>
          <w:p w14:paraId="0C5AADDC" w14:textId="77777777" w:rsidR="00696C0F" w:rsidRPr="00C75A92" w:rsidRDefault="00696C0F" w:rsidP="00737BFA">
            <w:pPr>
              <w:jc w:val="center"/>
              <w:rPr>
                <w:lang w:val="lv-LV"/>
              </w:rPr>
            </w:pPr>
            <w:r w:rsidRPr="00C75A92">
              <w:rPr>
                <w:lang w:val="lv-LV"/>
              </w:rPr>
              <w:t>Uzbūves kvalitātes vērtējums</w:t>
            </w:r>
          </w:p>
        </w:tc>
        <w:tc>
          <w:tcPr>
            <w:tcW w:w="1418" w:type="dxa"/>
            <w:vAlign w:val="center"/>
          </w:tcPr>
          <w:p w14:paraId="0DCC7DA8" w14:textId="77777777" w:rsidR="00696C0F" w:rsidRPr="00C75A92" w:rsidRDefault="00696C0F" w:rsidP="00737BFA">
            <w:pPr>
              <w:jc w:val="center"/>
              <w:rPr>
                <w:lang w:val="lv-LV"/>
              </w:rPr>
            </w:pPr>
            <w:r w:rsidRPr="00C75A92">
              <w:rPr>
                <w:lang w:val="lv-LV"/>
              </w:rPr>
              <w:t>ISO 14001 Vides vadības sistēma</w:t>
            </w:r>
          </w:p>
        </w:tc>
        <w:tc>
          <w:tcPr>
            <w:tcW w:w="1275" w:type="dxa"/>
            <w:vAlign w:val="center"/>
          </w:tcPr>
          <w:p w14:paraId="78FD5A5D" w14:textId="77777777" w:rsidR="00696C0F" w:rsidRPr="00C75A92" w:rsidRDefault="00696C0F" w:rsidP="00737BFA">
            <w:pPr>
              <w:jc w:val="center"/>
              <w:rPr>
                <w:lang w:val="lv-LV"/>
              </w:rPr>
            </w:pPr>
            <w:r w:rsidRPr="00C75A92">
              <w:rPr>
                <w:iCs/>
                <w:color w:val="000000" w:themeColor="text1"/>
                <w:lang w:val="lv-LV"/>
              </w:rPr>
              <w:t>Efektivitāte (Lietderības koeficients)</w:t>
            </w:r>
          </w:p>
        </w:tc>
      </w:tr>
      <w:tr w:rsidR="00CD0C3A" w14:paraId="5E60DB62" w14:textId="77777777" w:rsidTr="00FB3BA5">
        <w:tc>
          <w:tcPr>
            <w:tcW w:w="891" w:type="dxa"/>
          </w:tcPr>
          <w:p w14:paraId="1B6E51E2" w14:textId="77777777" w:rsidR="00CD0C3A" w:rsidRPr="00C75A92" w:rsidRDefault="00CD0C3A" w:rsidP="00737BFA">
            <w:pPr>
              <w:jc w:val="center"/>
              <w:rPr>
                <w:lang w:val="lv-LV"/>
              </w:rPr>
            </w:pPr>
            <w:r>
              <w:rPr>
                <w:lang w:val="lv-LV"/>
              </w:rPr>
              <w:t>1. - 2.</w:t>
            </w:r>
          </w:p>
        </w:tc>
        <w:tc>
          <w:tcPr>
            <w:tcW w:w="1145" w:type="dxa"/>
          </w:tcPr>
          <w:p w14:paraId="72481414" w14:textId="77777777" w:rsidR="00CD0C3A" w:rsidRDefault="00CD0C3A" w:rsidP="00737BFA">
            <w:pPr>
              <w:jc w:val="center"/>
            </w:pPr>
            <w:r>
              <w:t>93</w:t>
            </w:r>
          </w:p>
        </w:tc>
        <w:tc>
          <w:tcPr>
            <w:tcW w:w="1153" w:type="dxa"/>
            <w:shd w:val="clear" w:color="auto" w:fill="EEECE1" w:themeFill="background2"/>
          </w:tcPr>
          <w:p w14:paraId="52374052" w14:textId="77777777" w:rsidR="00CD0C3A" w:rsidRDefault="00CD0C3A" w:rsidP="00737BFA">
            <w:pPr>
              <w:jc w:val="center"/>
            </w:pPr>
            <w:r w:rsidRPr="00501C48">
              <w:t>-</w:t>
            </w:r>
            <w:r>
              <w:t xml:space="preserve"> </w:t>
            </w:r>
          </w:p>
        </w:tc>
        <w:tc>
          <w:tcPr>
            <w:tcW w:w="1451" w:type="dxa"/>
            <w:shd w:val="clear" w:color="auto" w:fill="EEECE1" w:themeFill="background2"/>
          </w:tcPr>
          <w:p w14:paraId="2CAB69C6" w14:textId="77777777" w:rsidR="00CD0C3A" w:rsidRPr="00501C48" w:rsidRDefault="00CD0C3A" w:rsidP="00737BFA">
            <w:pPr>
              <w:jc w:val="center"/>
            </w:pPr>
            <w:r w:rsidRPr="00501C48">
              <w:t>-</w:t>
            </w:r>
            <w:r>
              <w:t xml:space="preserve"> </w:t>
            </w:r>
          </w:p>
        </w:tc>
        <w:tc>
          <w:tcPr>
            <w:tcW w:w="1131" w:type="dxa"/>
          </w:tcPr>
          <w:p w14:paraId="47059E8E" w14:textId="77777777" w:rsidR="00CD0C3A" w:rsidRDefault="00CD0C3A" w:rsidP="00737BFA">
            <w:pPr>
              <w:jc w:val="center"/>
            </w:pPr>
            <w:r>
              <w:t>3</w:t>
            </w:r>
          </w:p>
        </w:tc>
        <w:tc>
          <w:tcPr>
            <w:tcW w:w="1170" w:type="dxa"/>
          </w:tcPr>
          <w:p w14:paraId="3DA08E52" w14:textId="77777777" w:rsidR="00CD0C3A" w:rsidRDefault="00CD0C3A" w:rsidP="00737BFA">
            <w:pPr>
              <w:jc w:val="center"/>
            </w:pPr>
            <w:r>
              <w:t>3</w:t>
            </w:r>
          </w:p>
        </w:tc>
        <w:tc>
          <w:tcPr>
            <w:tcW w:w="1418" w:type="dxa"/>
          </w:tcPr>
          <w:p w14:paraId="5380A65F" w14:textId="77777777" w:rsidR="00CD0C3A" w:rsidRDefault="00CD0C3A" w:rsidP="00737BFA">
            <w:pPr>
              <w:jc w:val="center"/>
            </w:pPr>
            <w:r>
              <w:t>1</w:t>
            </w:r>
          </w:p>
        </w:tc>
        <w:tc>
          <w:tcPr>
            <w:tcW w:w="1275" w:type="dxa"/>
            <w:shd w:val="clear" w:color="auto" w:fill="EEECE1" w:themeFill="background2"/>
          </w:tcPr>
          <w:p w14:paraId="097B6867" w14:textId="77777777" w:rsidR="00CD0C3A" w:rsidRDefault="00CD0C3A" w:rsidP="00737BFA">
            <w:pPr>
              <w:jc w:val="center"/>
            </w:pPr>
            <w:r w:rsidRPr="00501C48">
              <w:t>-</w:t>
            </w:r>
            <w:r>
              <w:t xml:space="preserve"> </w:t>
            </w:r>
          </w:p>
        </w:tc>
      </w:tr>
      <w:tr w:rsidR="00CD0C3A" w14:paraId="10C5A816" w14:textId="77777777" w:rsidTr="00FB3BA5">
        <w:tc>
          <w:tcPr>
            <w:tcW w:w="891" w:type="dxa"/>
          </w:tcPr>
          <w:p w14:paraId="44CD1FA2" w14:textId="77777777" w:rsidR="00CD0C3A" w:rsidRDefault="00CD0C3A" w:rsidP="00737BFA">
            <w:pPr>
              <w:jc w:val="center"/>
              <w:rPr>
                <w:lang w:val="lv-LV"/>
              </w:rPr>
            </w:pPr>
            <w:r>
              <w:rPr>
                <w:lang w:val="lv-LV"/>
              </w:rPr>
              <w:t>3. – 6.</w:t>
            </w:r>
          </w:p>
        </w:tc>
        <w:tc>
          <w:tcPr>
            <w:tcW w:w="1145" w:type="dxa"/>
          </w:tcPr>
          <w:p w14:paraId="0C436C50" w14:textId="77777777" w:rsidR="00CD0C3A" w:rsidRDefault="00CD0C3A" w:rsidP="00737BFA">
            <w:pPr>
              <w:jc w:val="center"/>
            </w:pPr>
            <w:r>
              <w:t>81</w:t>
            </w:r>
          </w:p>
        </w:tc>
        <w:tc>
          <w:tcPr>
            <w:tcW w:w="1153" w:type="dxa"/>
            <w:shd w:val="clear" w:color="auto" w:fill="EEECE1" w:themeFill="background2"/>
          </w:tcPr>
          <w:p w14:paraId="119EE01A" w14:textId="77777777" w:rsidR="00CD0C3A" w:rsidRPr="00501C48" w:rsidRDefault="00CD0C3A" w:rsidP="00737BFA">
            <w:pPr>
              <w:jc w:val="center"/>
            </w:pPr>
            <w:r w:rsidRPr="00501C48">
              <w:t>-</w:t>
            </w:r>
          </w:p>
        </w:tc>
        <w:tc>
          <w:tcPr>
            <w:tcW w:w="1451" w:type="dxa"/>
            <w:shd w:val="clear" w:color="auto" w:fill="EEECE1" w:themeFill="background2"/>
          </w:tcPr>
          <w:p w14:paraId="17081147" w14:textId="77777777" w:rsidR="00CD0C3A" w:rsidRPr="00501C48" w:rsidRDefault="00CD0C3A" w:rsidP="00737BFA">
            <w:pPr>
              <w:jc w:val="center"/>
            </w:pPr>
            <w:r>
              <w:t>12</w:t>
            </w:r>
          </w:p>
        </w:tc>
        <w:tc>
          <w:tcPr>
            <w:tcW w:w="1131" w:type="dxa"/>
          </w:tcPr>
          <w:p w14:paraId="2B8B7D60" w14:textId="77777777" w:rsidR="00CD0C3A" w:rsidRDefault="00CD0C3A" w:rsidP="00737BFA">
            <w:pPr>
              <w:jc w:val="center"/>
            </w:pPr>
            <w:r>
              <w:t>3</w:t>
            </w:r>
          </w:p>
        </w:tc>
        <w:tc>
          <w:tcPr>
            <w:tcW w:w="1170" w:type="dxa"/>
          </w:tcPr>
          <w:p w14:paraId="2155A8A3" w14:textId="77777777" w:rsidR="00CD0C3A" w:rsidRDefault="00CD0C3A" w:rsidP="00737BFA">
            <w:pPr>
              <w:jc w:val="center"/>
            </w:pPr>
            <w:r>
              <w:t>3</w:t>
            </w:r>
          </w:p>
        </w:tc>
        <w:tc>
          <w:tcPr>
            <w:tcW w:w="1418" w:type="dxa"/>
          </w:tcPr>
          <w:p w14:paraId="6E334A1B" w14:textId="77777777" w:rsidR="00CD0C3A" w:rsidRDefault="00CD0C3A" w:rsidP="00737BFA">
            <w:pPr>
              <w:jc w:val="center"/>
            </w:pPr>
            <w:r>
              <w:t>1</w:t>
            </w:r>
          </w:p>
        </w:tc>
        <w:tc>
          <w:tcPr>
            <w:tcW w:w="1275" w:type="dxa"/>
            <w:shd w:val="clear" w:color="auto" w:fill="EEECE1" w:themeFill="background2"/>
          </w:tcPr>
          <w:p w14:paraId="40AEE64B" w14:textId="77777777" w:rsidR="00CD0C3A" w:rsidRPr="00501C48" w:rsidRDefault="00CD0C3A" w:rsidP="00737BFA">
            <w:pPr>
              <w:jc w:val="center"/>
            </w:pPr>
            <w:r w:rsidRPr="00501C48">
              <w:t>-</w:t>
            </w:r>
          </w:p>
        </w:tc>
      </w:tr>
      <w:tr w:rsidR="00CD0C3A" w14:paraId="216EF370" w14:textId="77777777" w:rsidTr="00FB3BA5">
        <w:tc>
          <w:tcPr>
            <w:tcW w:w="891" w:type="dxa"/>
          </w:tcPr>
          <w:p w14:paraId="09CE097F" w14:textId="77777777" w:rsidR="00CD0C3A" w:rsidRPr="00C75A92" w:rsidRDefault="00CD0C3A" w:rsidP="00737BFA">
            <w:pPr>
              <w:jc w:val="center"/>
              <w:rPr>
                <w:lang w:val="lv-LV"/>
              </w:rPr>
            </w:pPr>
            <w:r>
              <w:rPr>
                <w:lang w:val="lv-LV"/>
              </w:rPr>
              <w:t xml:space="preserve">7. – 13. </w:t>
            </w:r>
          </w:p>
        </w:tc>
        <w:tc>
          <w:tcPr>
            <w:tcW w:w="1145" w:type="dxa"/>
            <w:shd w:val="clear" w:color="auto" w:fill="EEECE1" w:themeFill="background2"/>
          </w:tcPr>
          <w:p w14:paraId="404EF4C6" w14:textId="77777777" w:rsidR="00CD0C3A" w:rsidRDefault="00CD0C3A" w:rsidP="00737BFA">
            <w:pPr>
              <w:jc w:val="center"/>
            </w:pPr>
            <w:r w:rsidRPr="00501C48">
              <w:t>-</w:t>
            </w:r>
            <w:r>
              <w:t xml:space="preserve"> </w:t>
            </w:r>
          </w:p>
        </w:tc>
        <w:tc>
          <w:tcPr>
            <w:tcW w:w="1153" w:type="dxa"/>
          </w:tcPr>
          <w:p w14:paraId="30112D24" w14:textId="77777777" w:rsidR="00CD0C3A" w:rsidRDefault="00CD0C3A" w:rsidP="00737BFA">
            <w:pPr>
              <w:jc w:val="center"/>
            </w:pPr>
            <w:r>
              <w:t>80</w:t>
            </w:r>
          </w:p>
        </w:tc>
        <w:tc>
          <w:tcPr>
            <w:tcW w:w="1451" w:type="dxa"/>
          </w:tcPr>
          <w:p w14:paraId="1DFD966C" w14:textId="77777777" w:rsidR="00CD0C3A" w:rsidRDefault="00CD0C3A" w:rsidP="00737BFA">
            <w:pPr>
              <w:jc w:val="center"/>
            </w:pPr>
            <w:r>
              <w:t>12</w:t>
            </w:r>
          </w:p>
        </w:tc>
        <w:tc>
          <w:tcPr>
            <w:tcW w:w="1131" w:type="dxa"/>
          </w:tcPr>
          <w:p w14:paraId="248066A2" w14:textId="77777777" w:rsidR="00CD0C3A" w:rsidRDefault="00CD0C3A" w:rsidP="00737BFA">
            <w:pPr>
              <w:jc w:val="center"/>
            </w:pPr>
            <w:r>
              <w:t>3</w:t>
            </w:r>
          </w:p>
        </w:tc>
        <w:tc>
          <w:tcPr>
            <w:tcW w:w="1170" w:type="dxa"/>
          </w:tcPr>
          <w:p w14:paraId="6CEE0D92" w14:textId="77777777" w:rsidR="00CD0C3A" w:rsidRDefault="00CD0C3A" w:rsidP="00737BFA">
            <w:pPr>
              <w:jc w:val="center"/>
            </w:pPr>
            <w:r>
              <w:t>3</w:t>
            </w:r>
          </w:p>
        </w:tc>
        <w:tc>
          <w:tcPr>
            <w:tcW w:w="1418" w:type="dxa"/>
          </w:tcPr>
          <w:p w14:paraId="038B8723" w14:textId="77777777" w:rsidR="00CD0C3A" w:rsidRDefault="00CD0C3A" w:rsidP="00737BFA">
            <w:pPr>
              <w:jc w:val="center"/>
            </w:pPr>
            <w:r>
              <w:t>1</w:t>
            </w:r>
          </w:p>
        </w:tc>
        <w:tc>
          <w:tcPr>
            <w:tcW w:w="1275" w:type="dxa"/>
          </w:tcPr>
          <w:p w14:paraId="1ACC0F2D" w14:textId="77777777" w:rsidR="00CD0C3A" w:rsidRDefault="00CD0C3A" w:rsidP="00737BFA">
            <w:pPr>
              <w:jc w:val="center"/>
            </w:pPr>
            <w:r>
              <w:t>1</w:t>
            </w:r>
          </w:p>
        </w:tc>
      </w:tr>
      <w:tr w:rsidR="00CD0C3A" w14:paraId="1996E4A0" w14:textId="77777777" w:rsidTr="00FB3BA5">
        <w:tc>
          <w:tcPr>
            <w:tcW w:w="891" w:type="dxa"/>
          </w:tcPr>
          <w:p w14:paraId="387DCB1B" w14:textId="77777777" w:rsidR="00CD0C3A" w:rsidRDefault="00CD0C3A" w:rsidP="00737BFA">
            <w:pPr>
              <w:jc w:val="center"/>
              <w:rPr>
                <w:lang w:val="lv-LV"/>
              </w:rPr>
            </w:pPr>
            <w:r>
              <w:rPr>
                <w:lang w:val="lv-LV"/>
              </w:rPr>
              <w:t>14.</w:t>
            </w:r>
          </w:p>
        </w:tc>
        <w:tc>
          <w:tcPr>
            <w:tcW w:w="1145" w:type="dxa"/>
          </w:tcPr>
          <w:p w14:paraId="4CE5A638" w14:textId="77777777" w:rsidR="00CD0C3A" w:rsidRDefault="00CD0C3A" w:rsidP="00737BFA">
            <w:pPr>
              <w:jc w:val="center"/>
            </w:pPr>
            <w:r>
              <w:t>80</w:t>
            </w:r>
          </w:p>
        </w:tc>
        <w:tc>
          <w:tcPr>
            <w:tcW w:w="1153" w:type="dxa"/>
            <w:shd w:val="clear" w:color="auto" w:fill="EEECE1" w:themeFill="background2"/>
          </w:tcPr>
          <w:p w14:paraId="2126A343" w14:textId="77777777" w:rsidR="00CD0C3A" w:rsidRDefault="00CD0C3A" w:rsidP="00737BFA">
            <w:pPr>
              <w:jc w:val="center"/>
            </w:pPr>
            <w:r w:rsidRPr="00501C48">
              <w:t>-</w:t>
            </w:r>
            <w:r>
              <w:t xml:space="preserve"> </w:t>
            </w:r>
          </w:p>
        </w:tc>
        <w:tc>
          <w:tcPr>
            <w:tcW w:w="1451" w:type="dxa"/>
          </w:tcPr>
          <w:p w14:paraId="625210E9" w14:textId="77777777" w:rsidR="00CD0C3A" w:rsidRDefault="00CD0C3A" w:rsidP="00737BFA">
            <w:pPr>
              <w:jc w:val="center"/>
            </w:pPr>
            <w:r>
              <w:t>12</w:t>
            </w:r>
          </w:p>
        </w:tc>
        <w:tc>
          <w:tcPr>
            <w:tcW w:w="1131" w:type="dxa"/>
          </w:tcPr>
          <w:p w14:paraId="015FB71B" w14:textId="77777777" w:rsidR="00CD0C3A" w:rsidRDefault="00CD0C3A" w:rsidP="00737BFA">
            <w:pPr>
              <w:jc w:val="center"/>
            </w:pPr>
            <w:r>
              <w:t>3</w:t>
            </w:r>
          </w:p>
        </w:tc>
        <w:tc>
          <w:tcPr>
            <w:tcW w:w="1170" w:type="dxa"/>
          </w:tcPr>
          <w:p w14:paraId="50002EF8" w14:textId="77777777" w:rsidR="00CD0C3A" w:rsidRDefault="00CD0C3A" w:rsidP="00737BFA">
            <w:pPr>
              <w:jc w:val="center"/>
            </w:pPr>
            <w:r>
              <w:t>3</w:t>
            </w:r>
          </w:p>
        </w:tc>
        <w:tc>
          <w:tcPr>
            <w:tcW w:w="1418" w:type="dxa"/>
          </w:tcPr>
          <w:p w14:paraId="3216C7B9" w14:textId="77777777" w:rsidR="00CD0C3A" w:rsidRDefault="00CD0C3A" w:rsidP="00737BFA">
            <w:pPr>
              <w:jc w:val="center"/>
            </w:pPr>
            <w:r>
              <w:t>1</w:t>
            </w:r>
          </w:p>
        </w:tc>
        <w:tc>
          <w:tcPr>
            <w:tcW w:w="1275" w:type="dxa"/>
          </w:tcPr>
          <w:p w14:paraId="2EF8CB2A" w14:textId="77777777" w:rsidR="00CD0C3A" w:rsidRDefault="00CD0C3A" w:rsidP="00737BFA">
            <w:pPr>
              <w:jc w:val="center"/>
            </w:pPr>
            <w:r>
              <w:t>1</w:t>
            </w:r>
          </w:p>
        </w:tc>
      </w:tr>
    </w:tbl>
    <w:p w14:paraId="782A92D5" w14:textId="77777777" w:rsidR="00CD0C3A" w:rsidRPr="007633AF" w:rsidRDefault="00CD0C3A" w:rsidP="00FB3BA5">
      <w:pPr>
        <w:jc w:val="both"/>
        <w:rPr>
          <w:b/>
          <w:color w:val="000000" w:themeColor="text1"/>
          <w:sz w:val="22"/>
          <w:szCs w:val="22"/>
        </w:rPr>
      </w:pPr>
    </w:p>
    <w:p w14:paraId="1910E9C0" w14:textId="596B579E" w:rsidR="007633AF" w:rsidRPr="00FB3BA5" w:rsidRDefault="007633AF" w:rsidP="007633AF">
      <w:pPr>
        <w:numPr>
          <w:ilvl w:val="2"/>
          <w:numId w:val="88"/>
        </w:numPr>
        <w:autoSpaceDN w:val="0"/>
        <w:contextualSpacing/>
        <w:jc w:val="both"/>
        <w:rPr>
          <w:color w:val="000000" w:themeColor="text1"/>
          <w:sz w:val="22"/>
          <w:szCs w:val="22"/>
        </w:rPr>
      </w:pPr>
      <w:r w:rsidRPr="00FB3BA5">
        <w:rPr>
          <w:b/>
          <w:color w:val="000000" w:themeColor="text1"/>
          <w:sz w:val="22"/>
          <w:szCs w:val="22"/>
        </w:rPr>
        <w:t xml:space="preserve">DIS </w:t>
      </w:r>
      <w:proofErr w:type="spellStart"/>
      <w:r w:rsidRPr="00FB3BA5">
        <w:rPr>
          <w:b/>
          <w:color w:val="000000" w:themeColor="text1"/>
          <w:sz w:val="22"/>
          <w:szCs w:val="22"/>
        </w:rPr>
        <w:t>darbības</w:t>
      </w:r>
      <w:proofErr w:type="spellEnd"/>
      <w:r w:rsidRPr="00FB3BA5">
        <w:rPr>
          <w:b/>
          <w:color w:val="000000" w:themeColor="text1"/>
          <w:sz w:val="22"/>
          <w:szCs w:val="22"/>
        </w:rPr>
        <w:t xml:space="preserve"> </w:t>
      </w:r>
      <w:proofErr w:type="spellStart"/>
      <w:r w:rsidRPr="00FB3BA5">
        <w:rPr>
          <w:b/>
          <w:color w:val="000000" w:themeColor="text1"/>
          <w:sz w:val="22"/>
          <w:szCs w:val="22"/>
        </w:rPr>
        <w:t>termiņš</w:t>
      </w:r>
      <w:proofErr w:type="spellEnd"/>
      <w:r w:rsidRPr="00FB3BA5">
        <w:rPr>
          <w:b/>
          <w:color w:val="000000" w:themeColor="text1"/>
          <w:sz w:val="22"/>
          <w:szCs w:val="22"/>
        </w:rPr>
        <w:t xml:space="preserve">: </w:t>
      </w:r>
      <w:r w:rsidRPr="00FB3BA5">
        <w:rPr>
          <w:color w:val="000000" w:themeColor="text1"/>
          <w:sz w:val="22"/>
          <w:szCs w:val="22"/>
        </w:rPr>
        <w:t xml:space="preserve">DIS </w:t>
      </w:r>
      <w:proofErr w:type="spellStart"/>
      <w:r w:rsidRPr="00FB3BA5">
        <w:rPr>
          <w:color w:val="000000" w:themeColor="text1"/>
          <w:sz w:val="22"/>
          <w:szCs w:val="22"/>
        </w:rPr>
        <w:t>ir</w:t>
      </w:r>
      <w:proofErr w:type="spellEnd"/>
      <w:r w:rsidRPr="00FB3BA5">
        <w:rPr>
          <w:color w:val="000000" w:themeColor="text1"/>
          <w:sz w:val="22"/>
          <w:szCs w:val="22"/>
        </w:rPr>
        <w:t xml:space="preserve"> </w:t>
      </w:r>
      <w:proofErr w:type="spellStart"/>
      <w:r w:rsidRPr="00FB3BA5">
        <w:rPr>
          <w:color w:val="000000" w:themeColor="text1"/>
          <w:sz w:val="22"/>
          <w:szCs w:val="22"/>
        </w:rPr>
        <w:t>spēkā</w:t>
      </w:r>
      <w:proofErr w:type="spellEnd"/>
      <w:r w:rsidRPr="00FB3BA5">
        <w:rPr>
          <w:color w:val="000000" w:themeColor="text1"/>
          <w:sz w:val="22"/>
          <w:szCs w:val="22"/>
        </w:rPr>
        <w:t xml:space="preserve"> </w:t>
      </w:r>
      <w:r w:rsidR="0071187F" w:rsidRPr="00FB3BA5">
        <w:rPr>
          <w:color w:val="000000" w:themeColor="text1"/>
          <w:sz w:val="22"/>
          <w:szCs w:val="22"/>
        </w:rPr>
        <w:t>18</w:t>
      </w:r>
      <w:r w:rsidRPr="00FB3BA5">
        <w:rPr>
          <w:color w:val="000000" w:themeColor="text1"/>
          <w:sz w:val="22"/>
          <w:szCs w:val="22"/>
        </w:rPr>
        <w:t xml:space="preserve"> (</w:t>
      </w:r>
      <w:proofErr w:type="spellStart"/>
      <w:r w:rsidR="0071187F" w:rsidRPr="00FB3BA5">
        <w:rPr>
          <w:color w:val="000000" w:themeColor="text1"/>
          <w:sz w:val="22"/>
          <w:szCs w:val="22"/>
        </w:rPr>
        <w:t>astoņpadsmit</w:t>
      </w:r>
      <w:proofErr w:type="spellEnd"/>
      <w:r w:rsidRPr="00FB3BA5">
        <w:rPr>
          <w:color w:val="000000" w:themeColor="text1"/>
          <w:sz w:val="22"/>
          <w:szCs w:val="22"/>
        </w:rPr>
        <w:t xml:space="preserve">) </w:t>
      </w:r>
      <w:proofErr w:type="spellStart"/>
      <w:r w:rsidRPr="00FB3BA5">
        <w:rPr>
          <w:color w:val="000000" w:themeColor="text1"/>
          <w:sz w:val="22"/>
          <w:szCs w:val="22"/>
        </w:rPr>
        <w:t>mēnešus</w:t>
      </w:r>
      <w:proofErr w:type="spellEnd"/>
      <w:r w:rsidRPr="00FB3BA5">
        <w:rPr>
          <w:color w:val="000000" w:themeColor="text1"/>
          <w:sz w:val="22"/>
          <w:szCs w:val="22"/>
        </w:rPr>
        <w:t xml:space="preserve"> no </w:t>
      </w:r>
      <w:proofErr w:type="spellStart"/>
      <w:r w:rsidRPr="00FB3BA5">
        <w:rPr>
          <w:color w:val="000000" w:themeColor="text1"/>
          <w:sz w:val="22"/>
          <w:szCs w:val="22"/>
        </w:rPr>
        <w:t>tās</w:t>
      </w:r>
      <w:proofErr w:type="spellEnd"/>
      <w:r w:rsidRPr="00FB3BA5">
        <w:rPr>
          <w:color w:val="000000" w:themeColor="text1"/>
          <w:sz w:val="22"/>
          <w:szCs w:val="22"/>
        </w:rPr>
        <w:t xml:space="preserve"> </w:t>
      </w:r>
      <w:proofErr w:type="spellStart"/>
      <w:r w:rsidRPr="00FB3BA5">
        <w:rPr>
          <w:color w:val="000000" w:themeColor="text1"/>
          <w:sz w:val="22"/>
          <w:szCs w:val="22"/>
        </w:rPr>
        <w:t>izveidošanas</w:t>
      </w:r>
      <w:proofErr w:type="spellEnd"/>
      <w:r w:rsidRPr="00FB3BA5">
        <w:rPr>
          <w:color w:val="000000" w:themeColor="text1"/>
          <w:sz w:val="22"/>
          <w:szCs w:val="22"/>
        </w:rPr>
        <w:t xml:space="preserve"> </w:t>
      </w:r>
      <w:proofErr w:type="spellStart"/>
      <w:r w:rsidRPr="00FB3BA5">
        <w:rPr>
          <w:color w:val="000000" w:themeColor="text1"/>
          <w:sz w:val="22"/>
          <w:szCs w:val="22"/>
        </w:rPr>
        <w:t>brīža</w:t>
      </w:r>
      <w:proofErr w:type="spellEnd"/>
      <w:r w:rsidRPr="00FB3BA5">
        <w:rPr>
          <w:color w:val="000000" w:themeColor="text1"/>
          <w:sz w:val="22"/>
          <w:szCs w:val="22"/>
        </w:rPr>
        <w:t xml:space="preserve">. </w:t>
      </w:r>
    </w:p>
    <w:p w14:paraId="38E43933" w14:textId="77777777" w:rsidR="007633AF" w:rsidRPr="007633AF" w:rsidRDefault="007633AF" w:rsidP="007633AF">
      <w:pPr>
        <w:numPr>
          <w:ilvl w:val="2"/>
          <w:numId w:val="88"/>
        </w:numPr>
        <w:autoSpaceDN w:val="0"/>
        <w:contextualSpacing/>
        <w:jc w:val="both"/>
        <w:rPr>
          <w:b/>
          <w:color w:val="000000" w:themeColor="text1"/>
          <w:sz w:val="22"/>
          <w:szCs w:val="22"/>
        </w:rPr>
      </w:pPr>
      <w:proofErr w:type="spellStart"/>
      <w:r w:rsidRPr="007633AF">
        <w:rPr>
          <w:b/>
          <w:color w:val="000000" w:themeColor="text1"/>
          <w:sz w:val="22"/>
          <w:szCs w:val="22"/>
        </w:rPr>
        <w:lastRenderedPageBreak/>
        <w:t>Informācijas</w:t>
      </w:r>
      <w:proofErr w:type="spellEnd"/>
      <w:r w:rsidRPr="007633AF">
        <w:rPr>
          <w:b/>
          <w:color w:val="000000" w:themeColor="text1"/>
          <w:sz w:val="22"/>
          <w:szCs w:val="22"/>
        </w:rPr>
        <w:t xml:space="preserve"> </w:t>
      </w:r>
      <w:proofErr w:type="spellStart"/>
      <w:r w:rsidRPr="007633AF">
        <w:rPr>
          <w:b/>
          <w:color w:val="000000" w:themeColor="text1"/>
          <w:sz w:val="22"/>
          <w:szCs w:val="22"/>
        </w:rPr>
        <w:t>apmaiņa</w:t>
      </w:r>
      <w:proofErr w:type="spellEnd"/>
      <w:r w:rsidRPr="007633AF">
        <w:rPr>
          <w:b/>
          <w:color w:val="000000" w:themeColor="text1"/>
          <w:sz w:val="22"/>
          <w:szCs w:val="22"/>
        </w:rPr>
        <w:t xml:space="preserve"> un </w:t>
      </w:r>
      <w:proofErr w:type="spellStart"/>
      <w:r w:rsidRPr="007633AF">
        <w:rPr>
          <w:b/>
          <w:color w:val="000000" w:themeColor="text1"/>
          <w:sz w:val="22"/>
          <w:szCs w:val="22"/>
        </w:rPr>
        <w:t>papildu</w:t>
      </w:r>
      <w:proofErr w:type="spellEnd"/>
      <w:r w:rsidRPr="007633AF">
        <w:rPr>
          <w:b/>
          <w:color w:val="000000" w:themeColor="text1"/>
          <w:sz w:val="22"/>
          <w:szCs w:val="22"/>
        </w:rPr>
        <w:t xml:space="preserve"> </w:t>
      </w:r>
      <w:proofErr w:type="spellStart"/>
      <w:r w:rsidRPr="007633AF">
        <w:rPr>
          <w:b/>
          <w:color w:val="000000" w:themeColor="text1"/>
          <w:sz w:val="22"/>
          <w:szCs w:val="22"/>
        </w:rPr>
        <w:t>informācijas</w:t>
      </w:r>
      <w:proofErr w:type="spellEnd"/>
      <w:r w:rsidRPr="007633AF">
        <w:rPr>
          <w:b/>
          <w:color w:val="000000" w:themeColor="text1"/>
          <w:sz w:val="22"/>
          <w:szCs w:val="22"/>
        </w:rPr>
        <w:t xml:space="preserve"> </w:t>
      </w:r>
      <w:proofErr w:type="spellStart"/>
      <w:r w:rsidRPr="007633AF">
        <w:rPr>
          <w:b/>
          <w:color w:val="000000" w:themeColor="text1"/>
          <w:sz w:val="22"/>
          <w:szCs w:val="22"/>
        </w:rPr>
        <w:t>sniegšana</w:t>
      </w:r>
      <w:proofErr w:type="spellEnd"/>
      <w:r w:rsidRPr="007633AF">
        <w:rPr>
          <w:b/>
          <w:color w:val="000000" w:themeColor="text1"/>
          <w:sz w:val="22"/>
          <w:szCs w:val="22"/>
        </w:rPr>
        <w:t>:</w:t>
      </w:r>
    </w:p>
    <w:p w14:paraId="26733A30" w14:textId="77777777" w:rsidR="007633AF" w:rsidRPr="007633AF" w:rsidRDefault="007633AF" w:rsidP="007633AF">
      <w:pPr>
        <w:autoSpaceDN w:val="0"/>
        <w:jc w:val="both"/>
        <w:rPr>
          <w:sz w:val="22"/>
          <w:szCs w:val="22"/>
        </w:rPr>
      </w:pPr>
      <w:proofErr w:type="spellStart"/>
      <w:r w:rsidRPr="007633AF">
        <w:rPr>
          <w:color w:val="000000" w:themeColor="text1"/>
          <w:sz w:val="22"/>
          <w:szCs w:val="22"/>
        </w:rPr>
        <w:t>Informācijas</w:t>
      </w:r>
      <w:proofErr w:type="spellEnd"/>
      <w:r w:rsidRPr="007633AF">
        <w:rPr>
          <w:color w:val="000000" w:themeColor="text1"/>
          <w:sz w:val="22"/>
          <w:szCs w:val="22"/>
        </w:rPr>
        <w:t xml:space="preserve"> </w:t>
      </w:r>
      <w:proofErr w:type="spellStart"/>
      <w:r w:rsidRPr="007633AF">
        <w:rPr>
          <w:color w:val="000000" w:themeColor="text1"/>
          <w:sz w:val="22"/>
          <w:szCs w:val="22"/>
        </w:rPr>
        <w:t>apmaiņa</w:t>
      </w:r>
      <w:proofErr w:type="spellEnd"/>
      <w:r w:rsidRPr="007633AF">
        <w:rPr>
          <w:color w:val="000000" w:themeColor="text1"/>
          <w:sz w:val="22"/>
          <w:szCs w:val="22"/>
        </w:rPr>
        <w:t xml:space="preserve"> DIS </w:t>
      </w:r>
      <w:proofErr w:type="spellStart"/>
      <w:r w:rsidRPr="007633AF">
        <w:rPr>
          <w:color w:val="000000" w:themeColor="text1"/>
          <w:sz w:val="22"/>
          <w:szCs w:val="22"/>
        </w:rPr>
        <w:t>rīkoto</w:t>
      </w:r>
      <w:proofErr w:type="spellEnd"/>
      <w:r w:rsidRPr="007633AF">
        <w:rPr>
          <w:color w:val="000000" w:themeColor="text1"/>
          <w:sz w:val="22"/>
          <w:szCs w:val="22"/>
        </w:rPr>
        <w:t xml:space="preserve"> </w:t>
      </w:r>
      <w:proofErr w:type="spellStart"/>
      <w:r w:rsidRPr="007633AF">
        <w:rPr>
          <w:color w:val="000000" w:themeColor="text1"/>
          <w:sz w:val="22"/>
          <w:szCs w:val="22"/>
        </w:rPr>
        <w:t>iepirkumu</w:t>
      </w:r>
      <w:proofErr w:type="spellEnd"/>
      <w:r w:rsidRPr="007633AF">
        <w:rPr>
          <w:color w:val="000000" w:themeColor="text1"/>
          <w:sz w:val="22"/>
          <w:szCs w:val="22"/>
        </w:rPr>
        <w:t xml:space="preserve"> </w:t>
      </w:r>
      <w:proofErr w:type="spellStart"/>
      <w:r w:rsidRPr="007633AF">
        <w:rPr>
          <w:color w:val="000000" w:themeColor="text1"/>
          <w:sz w:val="22"/>
          <w:szCs w:val="22"/>
        </w:rPr>
        <w:t>ietvaros</w:t>
      </w:r>
      <w:proofErr w:type="spellEnd"/>
      <w:r w:rsidRPr="007633AF">
        <w:rPr>
          <w:color w:val="000000" w:themeColor="text1"/>
          <w:sz w:val="22"/>
          <w:szCs w:val="22"/>
        </w:rPr>
        <w:t xml:space="preserve"> </w:t>
      </w:r>
      <w:proofErr w:type="spellStart"/>
      <w:r w:rsidRPr="007633AF">
        <w:rPr>
          <w:color w:val="000000" w:themeColor="text1"/>
          <w:sz w:val="22"/>
          <w:szCs w:val="22"/>
        </w:rPr>
        <w:t>notiek</w:t>
      </w:r>
      <w:proofErr w:type="spellEnd"/>
      <w:r w:rsidRPr="007633AF">
        <w:rPr>
          <w:color w:val="000000" w:themeColor="text1"/>
          <w:sz w:val="22"/>
          <w:szCs w:val="22"/>
        </w:rPr>
        <w:t xml:space="preserve"> </w:t>
      </w:r>
      <w:proofErr w:type="spellStart"/>
      <w:r w:rsidRPr="007633AF">
        <w:rPr>
          <w:color w:val="000000" w:themeColor="text1"/>
          <w:sz w:val="22"/>
          <w:szCs w:val="22"/>
        </w:rPr>
        <w:t>Sabiedrisko</w:t>
      </w:r>
      <w:proofErr w:type="spellEnd"/>
      <w:r w:rsidRPr="007633AF">
        <w:rPr>
          <w:color w:val="000000" w:themeColor="text1"/>
          <w:sz w:val="22"/>
          <w:szCs w:val="22"/>
        </w:rPr>
        <w:t xml:space="preserve"> </w:t>
      </w:r>
      <w:proofErr w:type="spellStart"/>
      <w:r w:rsidRPr="007633AF">
        <w:rPr>
          <w:color w:val="000000" w:themeColor="text1"/>
          <w:sz w:val="22"/>
          <w:szCs w:val="22"/>
        </w:rPr>
        <w:t>pakalpojumu</w:t>
      </w:r>
      <w:proofErr w:type="spellEnd"/>
      <w:r w:rsidRPr="007633AF">
        <w:rPr>
          <w:color w:val="000000" w:themeColor="text1"/>
          <w:sz w:val="22"/>
          <w:szCs w:val="22"/>
        </w:rPr>
        <w:t xml:space="preserve"> </w:t>
      </w:r>
      <w:proofErr w:type="spellStart"/>
      <w:r w:rsidRPr="007633AF">
        <w:rPr>
          <w:color w:val="000000" w:themeColor="text1"/>
          <w:sz w:val="22"/>
          <w:szCs w:val="22"/>
        </w:rPr>
        <w:t>sniedzēju</w:t>
      </w:r>
      <w:proofErr w:type="spellEnd"/>
      <w:r w:rsidRPr="007633AF">
        <w:rPr>
          <w:color w:val="000000" w:themeColor="text1"/>
          <w:sz w:val="22"/>
          <w:szCs w:val="22"/>
        </w:rPr>
        <w:t xml:space="preserve"> </w:t>
      </w:r>
      <w:proofErr w:type="spellStart"/>
      <w:r w:rsidRPr="007633AF">
        <w:rPr>
          <w:color w:val="000000" w:themeColor="text1"/>
          <w:sz w:val="22"/>
          <w:szCs w:val="22"/>
        </w:rPr>
        <w:t>iepirkumu</w:t>
      </w:r>
      <w:proofErr w:type="spellEnd"/>
      <w:r w:rsidRPr="007633AF">
        <w:rPr>
          <w:color w:val="000000" w:themeColor="text1"/>
          <w:sz w:val="22"/>
          <w:szCs w:val="22"/>
        </w:rPr>
        <w:t xml:space="preserve"> </w:t>
      </w:r>
      <w:proofErr w:type="spellStart"/>
      <w:r w:rsidRPr="007633AF">
        <w:rPr>
          <w:color w:val="000000" w:themeColor="text1"/>
          <w:sz w:val="22"/>
          <w:szCs w:val="22"/>
        </w:rPr>
        <w:t>likumā</w:t>
      </w:r>
      <w:proofErr w:type="spellEnd"/>
      <w:r w:rsidRPr="007633AF">
        <w:rPr>
          <w:color w:val="000000" w:themeColor="text1"/>
          <w:sz w:val="22"/>
          <w:szCs w:val="22"/>
        </w:rPr>
        <w:t xml:space="preserve"> (</w:t>
      </w:r>
      <w:proofErr w:type="spellStart"/>
      <w:r w:rsidRPr="007633AF">
        <w:rPr>
          <w:color w:val="000000" w:themeColor="text1"/>
          <w:sz w:val="22"/>
          <w:szCs w:val="22"/>
        </w:rPr>
        <w:t>turpmāk</w:t>
      </w:r>
      <w:proofErr w:type="spellEnd"/>
      <w:r w:rsidRPr="007633AF">
        <w:rPr>
          <w:color w:val="000000" w:themeColor="text1"/>
          <w:sz w:val="22"/>
          <w:szCs w:val="22"/>
        </w:rPr>
        <w:t xml:space="preserve"> </w:t>
      </w:r>
      <w:proofErr w:type="spellStart"/>
      <w:r w:rsidRPr="007633AF">
        <w:rPr>
          <w:color w:val="000000" w:themeColor="text1"/>
          <w:sz w:val="22"/>
          <w:szCs w:val="22"/>
        </w:rPr>
        <w:t>arī</w:t>
      </w:r>
      <w:proofErr w:type="spellEnd"/>
      <w:r w:rsidRPr="007633AF">
        <w:rPr>
          <w:color w:val="000000" w:themeColor="text1"/>
          <w:sz w:val="22"/>
          <w:szCs w:val="22"/>
        </w:rPr>
        <w:t xml:space="preserve"> – SPSIL) </w:t>
      </w:r>
      <w:proofErr w:type="spellStart"/>
      <w:r w:rsidRPr="007633AF">
        <w:rPr>
          <w:color w:val="000000" w:themeColor="text1"/>
          <w:sz w:val="22"/>
          <w:szCs w:val="22"/>
        </w:rPr>
        <w:t>noteiktajā</w:t>
      </w:r>
      <w:proofErr w:type="spellEnd"/>
      <w:r w:rsidRPr="007633AF">
        <w:rPr>
          <w:color w:val="000000" w:themeColor="text1"/>
          <w:sz w:val="22"/>
          <w:szCs w:val="22"/>
        </w:rPr>
        <w:t xml:space="preserve"> </w:t>
      </w:r>
      <w:proofErr w:type="spellStart"/>
      <w:r w:rsidRPr="007633AF">
        <w:rPr>
          <w:color w:val="000000" w:themeColor="text1"/>
          <w:sz w:val="22"/>
          <w:szCs w:val="22"/>
        </w:rPr>
        <w:t>kārtībā</w:t>
      </w:r>
      <w:proofErr w:type="spellEnd"/>
      <w:r w:rsidRPr="007633AF">
        <w:rPr>
          <w:color w:val="000000" w:themeColor="text1"/>
          <w:sz w:val="22"/>
          <w:szCs w:val="22"/>
        </w:rPr>
        <w:t xml:space="preserve">, </w:t>
      </w:r>
      <w:proofErr w:type="spellStart"/>
      <w:r w:rsidRPr="007633AF">
        <w:rPr>
          <w:color w:val="000000" w:themeColor="text1"/>
          <w:sz w:val="22"/>
          <w:szCs w:val="22"/>
        </w:rPr>
        <w:t>izmantojot</w:t>
      </w:r>
      <w:proofErr w:type="spellEnd"/>
      <w:r w:rsidRPr="007633AF">
        <w:rPr>
          <w:color w:val="000000" w:themeColor="text1"/>
          <w:sz w:val="22"/>
          <w:szCs w:val="22"/>
        </w:rPr>
        <w:t xml:space="preserve"> </w:t>
      </w:r>
      <w:proofErr w:type="spellStart"/>
      <w:r w:rsidRPr="007633AF">
        <w:rPr>
          <w:color w:val="000000" w:themeColor="text1"/>
          <w:sz w:val="22"/>
          <w:szCs w:val="22"/>
        </w:rPr>
        <w:t>elektroniskos</w:t>
      </w:r>
      <w:proofErr w:type="spellEnd"/>
      <w:r w:rsidRPr="007633AF">
        <w:rPr>
          <w:color w:val="000000" w:themeColor="text1"/>
          <w:sz w:val="22"/>
          <w:szCs w:val="22"/>
        </w:rPr>
        <w:t xml:space="preserve"> </w:t>
      </w:r>
      <w:proofErr w:type="spellStart"/>
      <w:r w:rsidRPr="007633AF">
        <w:rPr>
          <w:color w:val="000000" w:themeColor="text1"/>
          <w:sz w:val="22"/>
          <w:szCs w:val="22"/>
        </w:rPr>
        <w:t>saziņas</w:t>
      </w:r>
      <w:proofErr w:type="spellEnd"/>
      <w:r w:rsidRPr="007633AF">
        <w:rPr>
          <w:color w:val="000000" w:themeColor="text1"/>
          <w:sz w:val="22"/>
          <w:szCs w:val="22"/>
        </w:rPr>
        <w:t xml:space="preserve"> </w:t>
      </w:r>
      <w:proofErr w:type="spellStart"/>
      <w:r w:rsidRPr="007633AF">
        <w:rPr>
          <w:color w:val="000000" w:themeColor="text1"/>
          <w:sz w:val="22"/>
          <w:szCs w:val="22"/>
        </w:rPr>
        <w:t>līdzekļus</w:t>
      </w:r>
      <w:proofErr w:type="spellEnd"/>
      <w:r w:rsidRPr="007633AF">
        <w:rPr>
          <w:color w:val="000000" w:themeColor="text1"/>
          <w:sz w:val="22"/>
          <w:szCs w:val="22"/>
        </w:rPr>
        <w:t xml:space="preserve">, t.sk. </w:t>
      </w:r>
      <w:proofErr w:type="spellStart"/>
      <w:r w:rsidRPr="007633AF">
        <w:rPr>
          <w:color w:val="000000" w:themeColor="text1"/>
          <w:sz w:val="22"/>
          <w:szCs w:val="22"/>
        </w:rPr>
        <w:t>ar</w:t>
      </w:r>
      <w:proofErr w:type="spellEnd"/>
      <w:r w:rsidRPr="007633AF">
        <w:rPr>
          <w:color w:val="000000" w:themeColor="text1"/>
          <w:sz w:val="22"/>
          <w:szCs w:val="22"/>
        </w:rPr>
        <w:t xml:space="preserve"> </w:t>
      </w:r>
      <w:proofErr w:type="spellStart"/>
      <w:r w:rsidRPr="007633AF">
        <w:rPr>
          <w:color w:val="000000" w:themeColor="text1"/>
          <w:sz w:val="22"/>
          <w:szCs w:val="22"/>
        </w:rPr>
        <w:t>elektronisko</w:t>
      </w:r>
      <w:proofErr w:type="spellEnd"/>
      <w:r w:rsidRPr="007633AF">
        <w:rPr>
          <w:color w:val="000000" w:themeColor="text1"/>
          <w:sz w:val="22"/>
          <w:szCs w:val="22"/>
        </w:rPr>
        <w:t xml:space="preserve"> </w:t>
      </w:r>
      <w:proofErr w:type="spellStart"/>
      <w:r w:rsidRPr="007633AF">
        <w:rPr>
          <w:color w:val="000000" w:themeColor="text1"/>
          <w:sz w:val="22"/>
          <w:szCs w:val="22"/>
        </w:rPr>
        <w:t>parakstu</w:t>
      </w:r>
      <w:proofErr w:type="spellEnd"/>
      <w:r w:rsidRPr="007633AF">
        <w:rPr>
          <w:color w:val="000000" w:themeColor="text1"/>
          <w:sz w:val="22"/>
          <w:szCs w:val="22"/>
        </w:rPr>
        <w:t xml:space="preserve"> </w:t>
      </w:r>
      <w:proofErr w:type="spellStart"/>
      <w:r w:rsidRPr="007633AF">
        <w:rPr>
          <w:color w:val="000000" w:themeColor="text1"/>
          <w:sz w:val="22"/>
          <w:szCs w:val="22"/>
        </w:rPr>
        <w:t>parakstīto</w:t>
      </w:r>
      <w:proofErr w:type="spellEnd"/>
      <w:r w:rsidRPr="007633AF">
        <w:rPr>
          <w:color w:val="000000" w:themeColor="text1"/>
          <w:sz w:val="22"/>
          <w:szCs w:val="22"/>
        </w:rPr>
        <w:t xml:space="preserve"> </w:t>
      </w:r>
      <w:proofErr w:type="spellStart"/>
      <w:r w:rsidRPr="007633AF">
        <w:rPr>
          <w:color w:val="000000" w:themeColor="text1"/>
          <w:sz w:val="22"/>
          <w:szCs w:val="22"/>
        </w:rPr>
        <w:t>dokumentu</w:t>
      </w:r>
      <w:proofErr w:type="spellEnd"/>
      <w:r w:rsidRPr="007633AF">
        <w:rPr>
          <w:color w:val="000000" w:themeColor="text1"/>
          <w:sz w:val="22"/>
          <w:szCs w:val="22"/>
        </w:rPr>
        <w:t xml:space="preserve"> </w:t>
      </w:r>
      <w:proofErr w:type="spellStart"/>
      <w:r w:rsidRPr="007633AF">
        <w:rPr>
          <w:color w:val="000000" w:themeColor="text1"/>
          <w:sz w:val="22"/>
          <w:szCs w:val="22"/>
        </w:rPr>
        <w:t>sūtīšanai</w:t>
      </w:r>
      <w:proofErr w:type="spellEnd"/>
      <w:r w:rsidRPr="007633AF">
        <w:rPr>
          <w:color w:val="000000" w:themeColor="text1"/>
          <w:sz w:val="22"/>
          <w:szCs w:val="22"/>
        </w:rPr>
        <w:t xml:space="preserve"> un </w:t>
      </w:r>
      <w:proofErr w:type="spellStart"/>
      <w:r w:rsidRPr="007633AF">
        <w:rPr>
          <w:color w:val="000000" w:themeColor="text1"/>
          <w:sz w:val="22"/>
          <w:szCs w:val="22"/>
        </w:rPr>
        <w:t>saņemšanai</w:t>
      </w:r>
      <w:proofErr w:type="spellEnd"/>
      <w:r w:rsidRPr="007633AF">
        <w:rPr>
          <w:color w:val="000000" w:themeColor="text1"/>
          <w:sz w:val="22"/>
          <w:szCs w:val="22"/>
        </w:rPr>
        <w:t xml:space="preserve">. Visa </w:t>
      </w:r>
      <w:proofErr w:type="spellStart"/>
      <w:r w:rsidRPr="007633AF">
        <w:rPr>
          <w:color w:val="000000" w:themeColor="text1"/>
          <w:sz w:val="22"/>
          <w:szCs w:val="22"/>
        </w:rPr>
        <w:t>korespondence</w:t>
      </w:r>
      <w:proofErr w:type="spellEnd"/>
      <w:r w:rsidRPr="007633AF">
        <w:rPr>
          <w:color w:val="000000" w:themeColor="text1"/>
          <w:sz w:val="22"/>
          <w:szCs w:val="22"/>
        </w:rPr>
        <w:t xml:space="preserve"> </w:t>
      </w:r>
      <w:proofErr w:type="spellStart"/>
      <w:r w:rsidRPr="007633AF">
        <w:rPr>
          <w:color w:val="000000" w:themeColor="text1"/>
          <w:sz w:val="22"/>
          <w:szCs w:val="22"/>
        </w:rPr>
        <w:t>Piegādātājiem</w:t>
      </w:r>
      <w:proofErr w:type="spellEnd"/>
      <w:r w:rsidRPr="007633AF">
        <w:rPr>
          <w:color w:val="000000" w:themeColor="text1"/>
          <w:sz w:val="22"/>
          <w:szCs w:val="22"/>
        </w:rPr>
        <w:t xml:space="preserve">, </w:t>
      </w:r>
      <w:proofErr w:type="spellStart"/>
      <w:r w:rsidRPr="007633AF">
        <w:rPr>
          <w:color w:val="000000" w:themeColor="text1"/>
          <w:sz w:val="22"/>
          <w:szCs w:val="22"/>
        </w:rPr>
        <w:t>Kandidātiem</w:t>
      </w:r>
      <w:proofErr w:type="spellEnd"/>
      <w:r w:rsidRPr="007633AF">
        <w:rPr>
          <w:color w:val="000000" w:themeColor="text1"/>
          <w:sz w:val="22"/>
          <w:szCs w:val="22"/>
        </w:rPr>
        <w:t xml:space="preserve">, DIS </w:t>
      </w:r>
      <w:proofErr w:type="spellStart"/>
      <w:r w:rsidRPr="007633AF">
        <w:rPr>
          <w:color w:val="000000" w:themeColor="text1"/>
          <w:sz w:val="22"/>
          <w:szCs w:val="22"/>
        </w:rPr>
        <w:t>dalībniekiem</w:t>
      </w:r>
      <w:proofErr w:type="spellEnd"/>
      <w:r w:rsidRPr="007633AF">
        <w:rPr>
          <w:color w:val="000000" w:themeColor="text1"/>
          <w:sz w:val="22"/>
          <w:szCs w:val="22"/>
        </w:rPr>
        <w:t xml:space="preserve"> un </w:t>
      </w:r>
      <w:proofErr w:type="spellStart"/>
      <w:r w:rsidRPr="007633AF">
        <w:rPr>
          <w:color w:val="000000" w:themeColor="text1"/>
          <w:sz w:val="22"/>
          <w:szCs w:val="22"/>
        </w:rPr>
        <w:t>Pretendentiem</w:t>
      </w:r>
      <w:proofErr w:type="spellEnd"/>
      <w:r w:rsidRPr="007633AF">
        <w:rPr>
          <w:color w:val="000000" w:themeColor="text1"/>
          <w:sz w:val="22"/>
          <w:szCs w:val="22"/>
        </w:rPr>
        <w:t xml:space="preserve"> </w:t>
      </w:r>
      <w:proofErr w:type="spellStart"/>
      <w:r w:rsidRPr="007633AF">
        <w:rPr>
          <w:color w:val="000000" w:themeColor="text1"/>
          <w:sz w:val="22"/>
          <w:szCs w:val="22"/>
        </w:rPr>
        <w:t>tiek</w:t>
      </w:r>
      <w:proofErr w:type="spellEnd"/>
      <w:r w:rsidRPr="007633AF">
        <w:rPr>
          <w:color w:val="000000" w:themeColor="text1"/>
          <w:sz w:val="22"/>
          <w:szCs w:val="22"/>
        </w:rPr>
        <w:t xml:space="preserve"> </w:t>
      </w:r>
      <w:proofErr w:type="spellStart"/>
      <w:r w:rsidRPr="007633AF">
        <w:rPr>
          <w:color w:val="000000" w:themeColor="text1"/>
          <w:sz w:val="22"/>
          <w:szCs w:val="22"/>
        </w:rPr>
        <w:t>nosūtīta</w:t>
      </w:r>
      <w:proofErr w:type="spellEnd"/>
      <w:r w:rsidRPr="007633AF">
        <w:rPr>
          <w:color w:val="000000" w:themeColor="text1"/>
          <w:sz w:val="22"/>
          <w:szCs w:val="22"/>
        </w:rPr>
        <w:t xml:space="preserve"> </w:t>
      </w:r>
      <w:r w:rsidRPr="007633AF">
        <w:rPr>
          <w:sz w:val="22"/>
          <w:szCs w:val="22"/>
        </w:rPr>
        <w:t>(</w:t>
      </w:r>
      <w:proofErr w:type="spellStart"/>
      <w:r w:rsidRPr="007633AF">
        <w:rPr>
          <w:sz w:val="22"/>
          <w:szCs w:val="22"/>
        </w:rPr>
        <w:t>pēc</w:t>
      </w:r>
      <w:proofErr w:type="spellEnd"/>
      <w:r w:rsidRPr="007633AF">
        <w:rPr>
          <w:sz w:val="22"/>
          <w:szCs w:val="22"/>
        </w:rPr>
        <w:t xml:space="preserve"> </w:t>
      </w:r>
      <w:proofErr w:type="spellStart"/>
      <w:r w:rsidRPr="007633AF">
        <w:rPr>
          <w:sz w:val="22"/>
          <w:szCs w:val="22"/>
        </w:rPr>
        <w:t>sūtītāja</w:t>
      </w:r>
      <w:proofErr w:type="spellEnd"/>
      <w:r w:rsidRPr="007633AF">
        <w:rPr>
          <w:sz w:val="22"/>
          <w:szCs w:val="22"/>
        </w:rPr>
        <w:t xml:space="preserve"> </w:t>
      </w:r>
      <w:proofErr w:type="spellStart"/>
      <w:r w:rsidRPr="007633AF">
        <w:rPr>
          <w:sz w:val="22"/>
          <w:szCs w:val="22"/>
        </w:rPr>
        <w:t>izvēles</w:t>
      </w:r>
      <w:proofErr w:type="spellEnd"/>
      <w:r w:rsidRPr="007633AF">
        <w:rPr>
          <w:sz w:val="22"/>
          <w:szCs w:val="22"/>
        </w:rPr>
        <w:t xml:space="preserve">), </w:t>
      </w:r>
      <w:proofErr w:type="spellStart"/>
      <w:r w:rsidRPr="007633AF">
        <w:rPr>
          <w:sz w:val="22"/>
          <w:szCs w:val="22"/>
        </w:rPr>
        <w:t>izmantojot</w:t>
      </w:r>
      <w:proofErr w:type="spellEnd"/>
      <w:r w:rsidRPr="007633AF">
        <w:rPr>
          <w:sz w:val="22"/>
          <w:szCs w:val="22"/>
        </w:rPr>
        <w:t xml:space="preserve"> </w:t>
      </w:r>
      <w:proofErr w:type="spellStart"/>
      <w:r w:rsidRPr="007633AF">
        <w:rPr>
          <w:sz w:val="22"/>
          <w:szCs w:val="22"/>
        </w:rPr>
        <w:t>tikai</w:t>
      </w:r>
      <w:proofErr w:type="spellEnd"/>
      <w:r w:rsidRPr="007633AF">
        <w:rPr>
          <w:sz w:val="22"/>
          <w:szCs w:val="22"/>
        </w:rPr>
        <w:t xml:space="preserve"> </w:t>
      </w:r>
      <w:proofErr w:type="spellStart"/>
      <w:r w:rsidRPr="007633AF">
        <w:rPr>
          <w:sz w:val="22"/>
          <w:szCs w:val="22"/>
        </w:rPr>
        <w:t>oficiālo</w:t>
      </w:r>
      <w:proofErr w:type="spellEnd"/>
      <w:r w:rsidRPr="007633AF">
        <w:rPr>
          <w:sz w:val="22"/>
          <w:szCs w:val="22"/>
        </w:rPr>
        <w:t xml:space="preserve"> </w:t>
      </w:r>
      <w:proofErr w:type="spellStart"/>
      <w:r w:rsidRPr="007633AF">
        <w:rPr>
          <w:sz w:val="22"/>
          <w:szCs w:val="22"/>
        </w:rPr>
        <w:t>elektronisko</w:t>
      </w:r>
      <w:proofErr w:type="spellEnd"/>
      <w:r w:rsidRPr="007633AF">
        <w:rPr>
          <w:sz w:val="22"/>
          <w:szCs w:val="22"/>
        </w:rPr>
        <w:t xml:space="preserve"> </w:t>
      </w:r>
      <w:proofErr w:type="spellStart"/>
      <w:r w:rsidRPr="007633AF">
        <w:rPr>
          <w:sz w:val="22"/>
          <w:szCs w:val="22"/>
        </w:rPr>
        <w:t>adresi</w:t>
      </w:r>
      <w:proofErr w:type="spellEnd"/>
      <w:r w:rsidRPr="007633AF">
        <w:rPr>
          <w:sz w:val="22"/>
          <w:szCs w:val="22"/>
        </w:rPr>
        <w:t xml:space="preserve"> (e-</w:t>
      </w:r>
      <w:proofErr w:type="spellStart"/>
      <w:r w:rsidRPr="007633AF">
        <w:rPr>
          <w:sz w:val="22"/>
          <w:szCs w:val="22"/>
        </w:rPr>
        <w:t>adresi</w:t>
      </w:r>
      <w:proofErr w:type="spellEnd"/>
      <w:r w:rsidRPr="007633AF">
        <w:rPr>
          <w:sz w:val="22"/>
          <w:szCs w:val="22"/>
        </w:rPr>
        <w:t>), E-</w:t>
      </w:r>
      <w:proofErr w:type="spellStart"/>
      <w:r w:rsidRPr="007633AF">
        <w:rPr>
          <w:sz w:val="22"/>
          <w:szCs w:val="22"/>
        </w:rPr>
        <w:t>iepirkumu</w:t>
      </w:r>
      <w:proofErr w:type="spellEnd"/>
      <w:r w:rsidRPr="007633AF">
        <w:rPr>
          <w:sz w:val="22"/>
          <w:szCs w:val="22"/>
        </w:rPr>
        <w:t xml:space="preserve"> </w:t>
      </w:r>
      <w:proofErr w:type="spellStart"/>
      <w:r w:rsidRPr="007633AF">
        <w:rPr>
          <w:sz w:val="22"/>
          <w:szCs w:val="22"/>
        </w:rPr>
        <w:t>sistēmas</w:t>
      </w:r>
      <w:proofErr w:type="spellEnd"/>
      <w:r w:rsidRPr="007633AF">
        <w:rPr>
          <w:sz w:val="22"/>
          <w:szCs w:val="22"/>
        </w:rPr>
        <w:t xml:space="preserve"> </w:t>
      </w:r>
      <w:proofErr w:type="spellStart"/>
      <w:r w:rsidRPr="007633AF">
        <w:rPr>
          <w:sz w:val="22"/>
          <w:szCs w:val="22"/>
        </w:rPr>
        <w:t>reģistrētā</w:t>
      </w:r>
      <w:proofErr w:type="spellEnd"/>
      <w:r w:rsidRPr="007633AF">
        <w:rPr>
          <w:sz w:val="22"/>
          <w:szCs w:val="22"/>
        </w:rPr>
        <w:t xml:space="preserve"> </w:t>
      </w:r>
      <w:proofErr w:type="spellStart"/>
      <w:r w:rsidRPr="007633AF">
        <w:rPr>
          <w:sz w:val="22"/>
          <w:szCs w:val="22"/>
        </w:rPr>
        <w:t>dalībnieka</w:t>
      </w:r>
      <w:proofErr w:type="spellEnd"/>
      <w:r w:rsidRPr="007633AF">
        <w:rPr>
          <w:sz w:val="22"/>
          <w:szCs w:val="22"/>
        </w:rPr>
        <w:t xml:space="preserve"> </w:t>
      </w:r>
      <w:proofErr w:type="spellStart"/>
      <w:r w:rsidRPr="007633AF">
        <w:rPr>
          <w:sz w:val="22"/>
          <w:szCs w:val="22"/>
        </w:rPr>
        <w:t>sistēmā</w:t>
      </w:r>
      <w:proofErr w:type="spellEnd"/>
      <w:r w:rsidRPr="007633AF">
        <w:rPr>
          <w:sz w:val="22"/>
          <w:szCs w:val="22"/>
        </w:rPr>
        <w:t xml:space="preserve"> </w:t>
      </w:r>
      <w:proofErr w:type="spellStart"/>
      <w:r w:rsidRPr="007633AF">
        <w:rPr>
          <w:sz w:val="22"/>
          <w:szCs w:val="22"/>
        </w:rPr>
        <w:t>norādīto</w:t>
      </w:r>
      <w:proofErr w:type="spellEnd"/>
      <w:r w:rsidRPr="007633AF">
        <w:rPr>
          <w:sz w:val="22"/>
          <w:szCs w:val="22"/>
        </w:rPr>
        <w:t xml:space="preserve"> e-pasta </w:t>
      </w:r>
      <w:proofErr w:type="spellStart"/>
      <w:r w:rsidRPr="007633AF">
        <w:rPr>
          <w:sz w:val="22"/>
          <w:szCs w:val="22"/>
        </w:rPr>
        <w:t>adresi</w:t>
      </w:r>
      <w:proofErr w:type="spellEnd"/>
      <w:r w:rsidRPr="007633AF">
        <w:rPr>
          <w:sz w:val="22"/>
          <w:szCs w:val="22"/>
        </w:rPr>
        <w:t xml:space="preserve"> </w:t>
      </w:r>
      <w:proofErr w:type="spellStart"/>
      <w:r w:rsidRPr="007633AF">
        <w:rPr>
          <w:sz w:val="22"/>
          <w:szCs w:val="22"/>
        </w:rPr>
        <w:t>vai</w:t>
      </w:r>
      <w:proofErr w:type="spellEnd"/>
      <w:r w:rsidRPr="007633AF">
        <w:rPr>
          <w:sz w:val="22"/>
          <w:szCs w:val="22"/>
        </w:rPr>
        <w:t xml:space="preserve"> E-</w:t>
      </w:r>
      <w:proofErr w:type="spellStart"/>
      <w:r w:rsidRPr="007633AF">
        <w:rPr>
          <w:sz w:val="22"/>
          <w:szCs w:val="22"/>
        </w:rPr>
        <w:t>iepirkumu</w:t>
      </w:r>
      <w:proofErr w:type="spellEnd"/>
      <w:r w:rsidRPr="007633AF">
        <w:rPr>
          <w:sz w:val="22"/>
          <w:szCs w:val="22"/>
        </w:rPr>
        <w:t xml:space="preserve"> </w:t>
      </w:r>
      <w:proofErr w:type="spellStart"/>
      <w:r w:rsidRPr="007633AF">
        <w:rPr>
          <w:sz w:val="22"/>
          <w:szCs w:val="22"/>
        </w:rPr>
        <w:t>sistēmas</w:t>
      </w:r>
      <w:proofErr w:type="spellEnd"/>
      <w:r w:rsidRPr="007633AF">
        <w:rPr>
          <w:sz w:val="22"/>
          <w:szCs w:val="22"/>
        </w:rPr>
        <w:t xml:space="preserve"> e-</w:t>
      </w:r>
      <w:proofErr w:type="spellStart"/>
      <w:r w:rsidRPr="007633AF">
        <w:rPr>
          <w:sz w:val="22"/>
          <w:szCs w:val="22"/>
        </w:rPr>
        <w:t>konkursu</w:t>
      </w:r>
      <w:proofErr w:type="spellEnd"/>
      <w:r w:rsidRPr="007633AF">
        <w:rPr>
          <w:sz w:val="22"/>
          <w:szCs w:val="22"/>
        </w:rPr>
        <w:t xml:space="preserve"> </w:t>
      </w:r>
      <w:proofErr w:type="spellStart"/>
      <w:r w:rsidRPr="007633AF">
        <w:rPr>
          <w:sz w:val="22"/>
          <w:szCs w:val="22"/>
        </w:rPr>
        <w:t>apakšsistēmas</w:t>
      </w:r>
      <w:proofErr w:type="spellEnd"/>
      <w:r w:rsidRPr="007633AF">
        <w:rPr>
          <w:sz w:val="22"/>
          <w:szCs w:val="22"/>
        </w:rPr>
        <w:t xml:space="preserve"> </w:t>
      </w:r>
      <w:proofErr w:type="spellStart"/>
      <w:r w:rsidRPr="007633AF">
        <w:rPr>
          <w:sz w:val="22"/>
          <w:szCs w:val="22"/>
        </w:rPr>
        <w:t>piedāvāto</w:t>
      </w:r>
      <w:proofErr w:type="spellEnd"/>
      <w:r w:rsidRPr="007633AF">
        <w:rPr>
          <w:sz w:val="22"/>
          <w:szCs w:val="22"/>
        </w:rPr>
        <w:t xml:space="preserve"> </w:t>
      </w:r>
      <w:proofErr w:type="spellStart"/>
      <w:r w:rsidRPr="007633AF">
        <w:rPr>
          <w:sz w:val="22"/>
          <w:szCs w:val="22"/>
        </w:rPr>
        <w:t>datu</w:t>
      </w:r>
      <w:proofErr w:type="spellEnd"/>
      <w:r w:rsidRPr="007633AF">
        <w:rPr>
          <w:sz w:val="22"/>
          <w:szCs w:val="22"/>
        </w:rPr>
        <w:t xml:space="preserve"> </w:t>
      </w:r>
      <w:proofErr w:type="spellStart"/>
      <w:r w:rsidRPr="007633AF">
        <w:rPr>
          <w:sz w:val="22"/>
          <w:szCs w:val="22"/>
        </w:rPr>
        <w:t>apmaiņas</w:t>
      </w:r>
      <w:proofErr w:type="spellEnd"/>
      <w:r w:rsidRPr="007633AF">
        <w:rPr>
          <w:sz w:val="22"/>
          <w:szCs w:val="22"/>
        </w:rPr>
        <w:t xml:space="preserve"> </w:t>
      </w:r>
      <w:proofErr w:type="spellStart"/>
      <w:r w:rsidRPr="007633AF">
        <w:rPr>
          <w:sz w:val="22"/>
          <w:szCs w:val="22"/>
        </w:rPr>
        <w:t>risinājumu</w:t>
      </w:r>
      <w:proofErr w:type="spellEnd"/>
      <w:r w:rsidRPr="007633AF">
        <w:rPr>
          <w:sz w:val="22"/>
          <w:szCs w:val="22"/>
        </w:rPr>
        <w:t xml:space="preserve"> (</w:t>
      </w:r>
      <w:proofErr w:type="spellStart"/>
      <w:proofErr w:type="gramStart"/>
      <w:r w:rsidRPr="007633AF">
        <w:rPr>
          <w:sz w:val="22"/>
          <w:szCs w:val="22"/>
        </w:rPr>
        <w:t>šķirklī</w:t>
      </w:r>
      <w:proofErr w:type="spellEnd"/>
      <w:r w:rsidRPr="007633AF">
        <w:rPr>
          <w:sz w:val="22"/>
          <w:szCs w:val="22"/>
        </w:rPr>
        <w:t xml:space="preserve"> ,</w:t>
      </w:r>
      <w:proofErr w:type="gramEnd"/>
      <w:r w:rsidRPr="007633AF">
        <w:rPr>
          <w:sz w:val="22"/>
          <w:szCs w:val="22"/>
        </w:rPr>
        <w:t>"</w:t>
      </w:r>
      <w:proofErr w:type="spellStart"/>
      <w:r w:rsidRPr="007633AF">
        <w:rPr>
          <w:sz w:val="22"/>
          <w:szCs w:val="22"/>
        </w:rPr>
        <w:t>Dokumenti</w:t>
      </w:r>
      <w:proofErr w:type="spellEnd"/>
      <w:r w:rsidRPr="007633AF">
        <w:rPr>
          <w:sz w:val="22"/>
          <w:szCs w:val="22"/>
        </w:rPr>
        <w:t xml:space="preserve">"). </w:t>
      </w:r>
    </w:p>
    <w:p w14:paraId="2D8C030E" w14:textId="77777777" w:rsidR="007633AF" w:rsidRPr="007633AF" w:rsidRDefault="007633AF" w:rsidP="007633AF">
      <w:pPr>
        <w:rPr>
          <w:b/>
          <w:bCs/>
          <w:color w:val="000000" w:themeColor="text1"/>
          <w:sz w:val="22"/>
          <w:szCs w:val="22"/>
        </w:rPr>
      </w:pPr>
    </w:p>
    <w:p w14:paraId="6F5DEBBA" w14:textId="77777777" w:rsidR="007633AF" w:rsidRPr="007633AF" w:rsidRDefault="007633AF" w:rsidP="007633AF">
      <w:pPr>
        <w:keepNext/>
        <w:rPr>
          <w:b/>
          <w:bCs/>
          <w:color w:val="000000" w:themeColor="text1"/>
          <w:sz w:val="22"/>
          <w:szCs w:val="22"/>
        </w:rPr>
      </w:pPr>
      <w:r w:rsidRPr="007633AF">
        <w:rPr>
          <w:b/>
          <w:bCs/>
          <w:color w:val="000000" w:themeColor="text1"/>
          <w:sz w:val="22"/>
          <w:szCs w:val="22"/>
        </w:rPr>
        <w:t>2.2. VISPĀRĪGIE PAMATNOTEIKUMI UN DEFINĪCIJAS</w:t>
      </w:r>
    </w:p>
    <w:p w14:paraId="01292EE4" w14:textId="77777777" w:rsidR="007633AF" w:rsidRPr="007633AF" w:rsidRDefault="007633AF" w:rsidP="007633AF">
      <w:pPr>
        <w:keepNext/>
        <w:jc w:val="both"/>
        <w:rPr>
          <w:sz w:val="22"/>
          <w:szCs w:val="22"/>
        </w:rPr>
      </w:pPr>
      <w:proofErr w:type="spellStart"/>
      <w:r w:rsidRPr="007633AF">
        <w:rPr>
          <w:sz w:val="22"/>
          <w:szCs w:val="22"/>
        </w:rPr>
        <w:t>Papildus</w:t>
      </w:r>
      <w:proofErr w:type="spellEnd"/>
      <w:r w:rsidRPr="007633AF">
        <w:rPr>
          <w:sz w:val="22"/>
          <w:szCs w:val="22"/>
        </w:rPr>
        <w:t xml:space="preserve"> SPSIL un </w:t>
      </w:r>
      <w:proofErr w:type="spellStart"/>
      <w:r w:rsidRPr="007633AF">
        <w:rPr>
          <w:sz w:val="22"/>
          <w:szCs w:val="22"/>
        </w:rPr>
        <w:t>Ministru</w:t>
      </w:r>
      <w:proofErr w:type="spellEnd"/>
      <w:r w:rsidRPr="007633AF">
        <w:rPr>
          <w:sz w:val="22"/>
          <w:szCs w:val="22"/>
        </w:rPr>
        <w:t xml:space="preserve"> </w:t>
      </w:r>
      <w:proofErr w:type="spellStart"/>
      <w:r w:rsidRPr="007633AF">
        <w:rPr>
          <w:sz w:val="22"/>
          <w:szCs w:val="22"/>
        </w:rPr>
        <w:t>kabineta</w:t>
      </w:r>
      <w:proofErr w:type="spellEnd"/>
      <w:r w:rsidRPr="007633AF">
        <w:rPr>
          <w:sz w:val="22"/>
          <w:szCs w:val="22"/>
        </w:rPr>
        <w:t xml:space="preserve"> 2017.gada </w:t>
      </w:r>
      <w:proofErr w:type="spellStart"/>
      <w:r w:rsidRPr="007633AF">
        <w:rPr>
          <w:sz w:val="22"/>
          <w:szCs w:val="22"/>
        </w:rPr>
        <w:t>noteikumos</w:t>
      </w:r>
      <w:proofErr w:type="spellEnd"/>
      <w:r w:rsidRPr="007633AF">
        <w:rPr>
          <w:sz w:val="22"/>
          <w:szCs w:val="22"/>
        </w:rPr>
        <w:t xml:space="preserve"> Nr.</w:t>
      </w:r>
      <w:proofErr w:type="gramStart"/>
      <w:r w:rsidRPr="007633AF">
        <w:rPr>
          <w:sz w:val="22"/>
          <w:szCs w:val="22"/>
        </w:rPr>
        <w:t>187 ,</w:t>
      </w:r>
      <w:proofErr w:type="gramEnd"/>
      <w:r w:rsidRPr="007633AF">
        <w:rPr>
          <w:sz w:val="22"/>
          <w:szCs w:val="22"/>
        </w:rPr>
        <w:t>"</w:t>
      </w:r>
      <w:proofErr w:type="spellStart"/>
      <w:r w:rsidRPr="007633AF">
        <w:rPr>
          <w:sz w:val="22"/>
          <w:szCs w:val="22"/>
        </w:rPr>
        <w:t>Sabiedrisko</w:t>
      </w:r>
      <w:proofErr w:type="spellEnd"/>
      <w:r w:rsidRPr="007633AF">
        <w:rPr>
          <w:sz w:val="22"/>
          <w:szCs w:val="22"/>
        </w:rPr>
        <w:t xml:space="preserve"> </w:t>
      </w:r>
      <w:proofErr w:type="spellStart"/>
      <w:r w:rsidRPr="007633AF">
        <w:rPr>
          <w:sz w:val="22"/>
          <w:szCs w:val="22"/>
        </w:rPr>
        <w:t>pakalpojumu</w:t>
      </w:r>
      <w:proofErr w:type="spellEnd"/>
      <w:r w:rsidRPr="007633AF">
        <w:rPr>
          <w:sz w:val="22"/>
          <w:szCs w:val="22"/>
        </w:rPr>
        <w:t xml:space="preserve"> </w:t>
      </w:r>
      <w:proofErr w:type="spellStart"/>
      <w:r w:rsidRPr="007633AF">
        <w:rPr>
          <w:sz w:val="22"/>
          <w:szCs w:val="22"/>
        </w:rPr>
        <w:t>sniedzēju</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procedūru</w:t>
      </w:r>
      <w:proofErr w:type="spellEnd"/>
      <w:r w:rsidRPr="007633AF">
        <w:rPr>
          <w:sz w:val="22"/>
          <w:szCs w:val="22"/>
        </w:rPr>
        <w:t xml:space="preserve"> un </w:t>
      </w:r>
      <w:proofErr w:type="spellStart"/>
      <w:r w:rsidRPr="007633AF">
        <w:rPr>
          <w:sz w:val="22"/>
          <w:szCs w:val="22"/>
        </w:rPr>
        <w:t>metu</w:t>
      </w:r>
      <w:proofErr w:type="spellEnd"/>
      <w:r w:rsidRPr="007633AF">
        <w:rPr>
          <w:sz w:val="22"/>
          <w:szCs w:val="22"/>
        </w:rPr>
        <w:t xml:space="preserve"> </w:t>
      </w:r>
      <w:proofErr w:type="spellStart"/>
      <w:r w:rsidRPr="007633AF">
        <w:rPr>
          <w:sz w:val="22"/>
          <w:szCs w:val="22"/>
        </w:rPr>
        <w:t>konkursu</w:t>
      </w:r>
      <w:proofErr w:type="spellEnd"/>
      <w:r w:rsidRPr="007633AF">
        <w:rPr>
          <w:sz w:val="22"/>
          <w:szCs w:val="22"/>
        </w:rPr>
        <w:t xml:space="preserve"> </w:t>
      </w:r>
      <w:proofErr w:type="spellStart"/>
      <w:r w:rsidRPr="007633AF">
        <w:rPr>
          <w:sz w:val="22"/>
          <w:szCs w:val="22"/>
        </w:rPr>
        <w:t>norises</w:t>
      </w:r>
      <w:proofErr w:type="spellEnd"/>
      <w:r w:rsidRPr="007633AF">
        <w:rPr>
          <w:sz w:val="22"/>
          <w:szCs w:val="22"/>
        </w:rPr>
        <w:t xml:space="preserve"> </w:t>
      </w:r>
      <w:proofErr w:type="spellStart"/>
      <w:r w:rsidRPr="007633AF">
        <w:rPr>
          <w:sz w:val="22"/>
          <w:szCs w:val="22"/>
        </w:rPr>
        <w:t>kārtība</w:t>
      </w:r>
      <w:proofErr w:type="spellEnd"/>
      <w:r w:rsidRPr="007633AF">
        <w:rPr>
          <w:sz w:val="22"/>
          <w:szCs w:val="22"/>
        </w:rPr>
        <w:t xml:space="preserve">" </w:t>
      </w:r>
      <w:proofErr w:type="spellStart"/>
      <w:r w:rsidRPr="007633AF">
        <w:rPr>
          <w:sz w:val="22"/>
          <w:szCs w:val="22"/>
        </w:rPr>
        <w:t>noteiktajām</w:t>
      </w:r>
      <w:proofErr w:type="spellEnd"/>
      <w:r w:rsidRPr="007633AF">
        <w:rPr>
          <w:sz w:val="22"/>
          <w:szCs w:val="22"/>
        </w:rPr>
        <w:t xml:space="preserve"> </w:t>
      </w:r>
      <w:proofErr w:type="spellStart"/>
      <w:r w:rsidRPr="007633AF">
        <w:rPr>
          <w:sz w:val="22"/>
          <w:szCs w:val="22"/>
        </w:rPr>
        <w:t>prasībām</w:t>
      </w:r>
      <w:proofErr w:type="spellEnd"/>
      <w:r w:rsidRPr="007633AF">
        <w:rPr>
          <w:sz w:val="22"/>
          <w:szCs w:val="22"/>
        </w:rPr>
        <w:t xml:space="preserve"> un </w:t>
      </w:r>
      <w:proofErr w:type="spellStart"/>
      <w:r w:rsidRPr="007633AF">
        <w:rPr>
          <w:sz w:val="22"/>
          <w:szCs w:val="22"/>
        </w:rPr>
        <w:t>kārtībai</w:t>
      </w:r>
      <w:proofErr w:type="spellEnd"/>
      <w:r w:rsidRPr="007633AF">
        <w:rPr>
          <w:sz w:val="22"/>
          <w:szCs w:val="22"/>
        </w:rPr>
        <w:t xml:space="preserve">,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ievēro</w:t>
      </w:r>
      <w:proofErr w:type="spellEnd"/>
      <w:r w:rsidRPr="007633AF">
        <w:rPr>
          <w:sz w:val="22"/>
          <w:szCs w:val="22"/>
        </w:rPr>
        <w:t xml:space="preserve"> </w:t>
      </w:r>
      <w:proofErr w:type="spellStart"/>
      <w:r w:rsidRPr="007633AF">
        <w:rPr>
          <w:sz w:val="22"/>
          <w:szCs w:val="22"/>
        </w:rPr>
        <w:t>šādus</w:t>
      </w:r>
      <w:proofErr w:type="spellEnd"/>
      <w:r w:rsidRPr="007633AF">
        <w:rPr>
          <w:sz w:val="22"/>
          <w:szCs w:val="22"/>
        </w:rPr>
        <w:t xml:space="preserve"> </w:t>
      </w:r>
      <w:proofErr w:type="spellStart"/>
      <w:r w:rsidRPr="007633AF">
        <w:rPr>
          <w:sz w:val="22"/>
          <w:szCs w:val="22"/>
        </w:rPr>
        <w:t>nosacījumus</w:t>
      </w:r>
      <w:proofErr w:type="spellEnd"/>
      <w:r w:rsidRPr="007633AF">
        <w:rPr>
          <w:sz w:val="22"/>
          <w:szCs w:val="22"/>
        </w:rPr>
        <w:t>:</w:t>
      </w:r>
    </w:p>
    <w:p w14:paraId="23F89F18" w14:textId="4CF0C940" w:rsidR="007633AF" w:rsidRPr="007633AF" w:rsidRDefault="007633AF" w:rsidP="007633AF">
      <w:pPr>
        <w:numPr>
          <w:ilvl w:val="2"/>
          <w:numId w:val="89"/>
        </w:numPr>
        <w:contextualSpacing/>
        <w:jc w:val="both"/>
        <w:rPr>
          <w:color w:val="000000" w:themeColor="text1"/>
          <w:sz w:val="22"/>
          <w:szCs w:val="22"/>
        </w:rPr>
      </w:pPr>
      <w:proofErr w:type="spellStart"/>
      <w:r w:rsidRPr="007633AF">
        <w:rPr>
          <w:sz w:val="22"/>
          <w:szCs w:val="22"/>
        </w:rPr>
        <w:t>Iepirkumam</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izmanto</w:t>
      </w:r>
      <w:proofErr w:type="spellEnd"/>
      <w:r w:rsidRPr="007633AF">
        <w:rPr>
          <w:sz w:val="22"/>
          <w:szCs w:val="22"/>
        </w:rPr>
        <w:t xml:space="preserve"> </w:t>
      </w:r>
      <w:proofErr w:type="spellStart"/>
      <w:r w:rsidRPr="007633AF">
        <w:rPr>
          <w:sz w:val="22"/>
          <w:szCs w:val="22"/>
        </w:rPr>
        <w:t>rīkotā</w:t>
      </w:r>
      <w:proofErr w:type="spellEnd"/>
      <w:r w:rsidRPr="007633AF">
        <w:rPr>
          <w:sz w:val="22"/>
          <w:szCs w:val="22"/>
        </w:rPr>
        <w:t xml:space="preserve"> </w:t>
      </w:r>
      <w:proofErr w:type="spellStart"/>
      <w:r w:rsidRPr="007633AF">
        <w:rPr>
          <w:sz w:val="22"/>
          <w:szCs w:val="22"/>
        </w:rPr>
        <w:t>slēgtā</w:t>
      </w:r>
      <w:proofErr w:type="spellEnd"/>
      <w:r w:rsidRPr="007633AF">
        <w:rPr>
          <w:sz w:val="22"/>
          <w:szCs w:val="22"/>
        </w:rPr>
        <w:t xml:space="preserve"> </w:t>
      </w:r>
      <w:proofErr w:type="spellStart"/>
      <w:r w:rsidRPr="007633AF">
        <w:rPr>
          <w:sz w:val="22"/>
          <w:szCs w:val="22"/>
        </w:rPr>
        <w:t>konkursa</w:t>
      </w:r>
      <w:proofErr w:type="spellEnd"/>
      <w:r w:rsidRPr="007633AF">
        <w:rPr>
          <w:sz w:val="22"/>
          <w:szCs w:val="22"/>
        </w:rPr>
        <w:t xml:space="preserve"> DIS </w:t>
      </w:r>
      <w:proofErr w:type="spellStart"/>
      <w:r w:rsidRPr="007633AF">
        <w:rPr>
          <w:sz w:val="22"/>
          <w:szCs w:val="22"/>
        </w:rPr>
        <w:t>izveidošanai</w:t>
      </w:r>
      <w:proofErr w:type="spellEnd"/>
      <w:r w:rsidRPr="007633AF">
        <w:rPr>
          <w:sz w:val="22"/>
          <w:szCs w:val="22"/>
        </w:rPr>
        <w:t xml:space="preserve"> </w:t>
      </w:r>
      <w:proofErr w:type="spellStart"/>
      <w:r w:rsidRPr="007633AF">
        <w:rPr>
          <w:sz w:val="22"/>
          <w:szCs w:val="22"/>
        </w:rPr>
        <w:t>noteikto</w:t>
      </w:r>
      <w:proofErr w:type="spellEnd"/>
      <w:r w:rsidRPr="007633AF">
        <w:rPr>
          <w:sz w:val="22"/>
          <w:szCs w:val="22"/>
        </w:rPr>
        <w:t xml:space="preserve"> </w:t>
      </w:r>
      <w:proofErr w:type="spellStart"/>
      <w:r w:rsidRPr="007633AF">
        <w:rPr>
          <w:sz w:val="22"/>
          <w:szCs w:val="22"/>
        </w:rPr>
        <w:t>identifikācijas</w:t>
      </w:r>
      <w:proofErr w:type="spellEnd"/>
      <w:r w:rsidRPr="007633AF">
        <w:rPr>
          <w:sz w:val="22"/>
          <w:szCs w:val="22"/>
        </w:rPr>
        <w:t xml:space="preserve"> </w:t>
      </w:r>
      <w:proofErr w:type="spellStart"/>
      <w:r w:rsidRPr="007633AF">
        <w:rPr>
          <w:sz w:val="22"/>
          <w:szCs w:val="22"/>
        </w:rPr>
        <w:t>numuru</w:t>
      </w:r>
      <w:proofErr w:type="spellEnd"/>
      <w:r w:rsidRPr="007633AF">
        <w:rPr>
          <w:sz w:val="22"/>
          <w:szCs w:val="22"/>
        </w:rPr>
        <w:t xml:space="preserve"> </w:t>
      </w:r>
      <w:r w:rsidRPr="007633AF">
        <w:rPr>
          <w:b/>
          <w:sz w:val="22"/>
          <w:szCs w:val="22"/>
        </w:rPr>
        <w:t>AS "</w:t>
      </w:r>
      <w:proofErr w:type="spellStart"/>
      <w:r w:rsidRPr="007633AF">
        <w:rPr>
          <w:b/>
          <w:sz w:val="22"/>
          <w:szCs w:val="22"/>
        </w:rPr>
        <w:t>Latvenergo</w:t>
      </w:r>
      <w:proofErr w:type="spellEnd"/>
      <w:r w:rsidRPr="007633AF">
        <w:rPr>
          <w:b/>
          <w:sz w:val="22"/>
          <w:szCs w:val="22"/>
        </w:rPr>
        <w:t>" 202</w:t>
      </w:r>
      <w:r w:rsidR="0071187F">
        <w:rPr>
          <w:b/>
          <w:sz w:val="22"/>
          <w:szCs w:val="22"/>
        </w:rPr>
        <w:t>3</w:t>
      </w:r>
      <w:r w:rsidRPr="007633AF">
        <w:rPr>
          <w:b/>
          <w:sz w:val="22"/>
          <w:szCs w:val="22"/>
        </w:rPr>
        <w:t>/</w:t>
      </w:r>
      <w:r w:rsidR="00720F75">
        <w:rPr>
          <w:b/>
          <w:sz w:val="22"/>
          <w:szCs w:val="22"/>
        </w:rPr>
        <w:t>1</w:t>
      </w:r>
      <w:r w:rsidR="00815298" w:rsidRPr="007633AF">
        <w:rPr>
          <w:b/>
          <w:sz w:val="22"/>
          <w:szCs w:val="22"/>
        </w:rPr>
        <w:t xml:space="preserve"> </w:t>
      </w:r>
      <w:r w:rsidRPr="007633AF">
        <w:rPr>
          <w:bCs/>
          <w:sz w:val="22"/>
          <w:szCs w:val="22"/>
        </w:rPr>
        <w:t xml:space="preserve">un </w:t>
      </w:r>
      <w:proofErr w:type="spellStart"/>
      <w:r w:rsidRPr="007633AF">
        <w:rPr>
          <w:bCs/>
          <w:sz w:val="22"/>
          <w:szCs w:val="22"/>
        </w:rPr>
        <w:t>slēgta</w:t>
      </w:r>
      <w:proofErr w:type="spellEnd"/>
      <w:r w:rsidRPr="007633AF">
        <w:rPr>
          <w:bCs/>
          <w:sz w:val="22"/>
          <w:szCs w:val="22"/>
        </w:rPr>
        <w:t xml:space="preserve"> </w:t>
      </w:r>
      <w:proofErr w:type="spellStart"/>
      <w:r w:rsidRPr="007633AF">
        <w:rPr>
          <w:bCs/>
          <w:sz w:val="22"/>
          <w:szCs w:val="22"/>
        </w:rPr>
        <w:t>konkursa</w:t>
      </w:r>
      <w:proofErr w:type="spellEnd"/>
      <w:r w:rsidRPr="007633AF">
        <w:rPr>
          <w:bCs/>
          <w:sz w:val="22"/>
          <w:szCs w:val="22"/>
        </w:rPr>
        <w:t xml:space="preserve"> </w:t>
      </w:r>
      <w:proofErr w:type="spellStart"/>
      <w:r w:rsidRPr="007633AF">
        <w:rPr>
          <w:bCs/>
          <w:sz w:val="22"/>
          <w:szCs w:val="22"/>
        </w:rPr>
        <w:t>nosaukumu</w:t>
      </w:r>
      <w:proofErr w:type="spellEnd"/>
      <w:r w:rsidRPr="007633AF">
        <w:rPr>
          <w:b/>
          <w:sz w:val="22"/>
          <w:szCs w:val="22"/>
        </w:rPr>
        <w:t xml:space="preserve"> "</w:t>
      </w:r>
      <w:proofErr w:type="spellStart"/>
      <w:r w:rsidR="0071187F">
        <w:rPr>
          <w:b/>
          <w:sz w:val="22"/>
          <w:szCs w:val="22"/>
        </w:rPr>
        <w:t>Elektrotransporta</w:t>
      </w:r>
      <w:proofErr w:type="spellEnd"/>
      <w:r w:rsidR="0071187F">
        <w:rPr>
          <w:b/>
          <w:sz w:val="22"/>
          <w:szCs w:val="22"/>
        </w:rPr>
        <w:t xml:space="preserve"> </w:t>
      </w:r>
      <w:proofErr w:type="spellStart"/>
      <w:r w:rsidR="0071187F">
        <w:rPr>
          <w:b/>
          <w:sz w:val="22"/>
          <w:szCs w:val="22"/>
        </w:rPr>
        <w:t>uzlādes</w:t>
      </w:r>
      <w:proofErr w:type="spellEnd"/>
      <w:r w:rsidR="0071187F">
        <w:rPr>
          <w:b/>
          <w:sz w:val="22"/>
          <w:szCs w:val="22"/>
        </w:rPr>
        <w:t xml:space="preserve"> </w:t>
      </w:r>
      <w:proofErr w:type="spellStart"/>
      <w:r w:rsidR="0071187F">
        <w:rPr>
          <w:b/>
          <w:sz w:val="22"/>
          <w:szCs w:val="22"/>
        </w:rPr>
        <w:t>iekārtu</w:t>
      </w:r>
      <w:proofErr w:type="spellEnd"/>
      <w:r w:rsidR="0071187F">
        <w:rPr>
          <w:b/>
          <w:sz w:val="22"/>
          <w:szCs w:val="22"/>
        </w:rPr>
        <w:t xml:space="preserve"> </w:t>
      </w:r>
      <w:proofErr w:type="spellStart"/>
      <w:r w:rsidR="0071187F">
        <w:rPr>
          <w:b/>
          <w:sz w:val="22"/>
          <w:szCs w:val="22"/>
        </w:rPr>
        <w:t>iegāde</w:t>
      </w:r>
      <w:proofErr w:type="spellEnd"/>
      <w:r w:rsidRPr="007633AF">
        <w:rPr>
          <w:b/>
          <w:sz w:val="22"/>
          <w:szCs w:val="22"/>
        </w:rPr>
        <w:t>"</w:t>
      </w:r>
      <w:r w:rsidRPr="007633AF">
        <w:rPr>
          <w:bCs/>
          <w:sz w:val="22"/>
          <w:szCs w:val="22"/>
        </w:rPr>
        <w:t>,</w:t>
      </w:r>
      <w:r w:rsidRPr="007633AF">
        <w:rPr>
          <w:b/>
          <w:sz w:val="22"/>
          <w:szCs w:val="22"/>
        </w:rPr>
        <w:t xml:space="preserve"> </w:t>
      </w:r>
      <w:r w:rsidRPr="007633AF">
        <w:rPr>
          <w:bCs/>
          <w:sz w:val="22"/>
          <w:szCs w:val="22"/>
        </w:rPr>
        <w:t>e</w:t>
      </w:r>
      <w:r w:rsidRPr="007633AF">
        <w:rPr>
          <w:bCs/>
          <w:sz w:val="22"/>
          <w:szCs w:val="22"/>
        </w:rPr>
        <w:noBreakHyphen/>
      </w:r>
      <w:proofErr w:type="spellStart"/>
      <w:r w:rsidRPr="007633AF">
        <w:rPr>
          <w:bCs/>
          <w:color w:val="000000" w:themeColor="text1"/>
          <w:sz w:val="22"/>
          <w:szCs w:val="22"/>
        </w:rPr>
        <w:t>konkursu</w:t>
      </w:r>
      <w:proofErr w:type="spellEnd"/>
      <w:r w:rsidRPr="007633AF">
        <w:rPr>
          <w:bCs/>
          <w:color w:val="000000" w:themeColor="text1"/>
          <w:sz w:val="22"/>
          <w:szCs w:val="22"/>
        </w:rPr>
        <w:t xml:space="preserve"> </w:t>
      </w:r>
      <w:proofErr w:type="spellStart"/>
      <w:r w:rsidRPr="007633AF">
        <w:rPr>
          <w:bCs/>
          <w:color w:val="000000" w:themeColor="text1"/>
          <w:sz w:val="22"/>
          <w:szCs w:val="22"/>
        </w:rPr>
        <w:t>apakšsistēmā</w:t>
      </w:r>
      <w:proofErr w:type="spellEnd"/>
      <w:r w:rsidRPr="007633AF">
        <w:rPr>
          <w:bCs/>
          <w:color w:val="000000" w:themeColor="text1"/>
          <w:sz w:val="22"/>
          <w:szCs w:val="22"/>
        </w:rPr>
        <w:t xml:space="preserve"> </w:t>
      </w:r>
      <w:proofErr w:type="spellStart"/>
      <w:r w:rsidRPr="007633AF">
        <w:rPr>
          <w:bCs/>
          <w:color w:val="000000" w:themeColor="text1"/>
          <w:sz w:val="22"/>
          <w:szCs w:val="22"/>
        </w:rPr>
        <w:t>aizpildot</w:t>
      </w:r>
      <w:proofErr w:type="spellEnd"/>
      <w:r w:rsidRPr="007633AF">
        <w:rPr>
          <w:bCs/>
          <w:color w:val="000000" w:themeColor="text1"/>
          <w:sz w:val="22"/>
          <w:szCs w:val="22"/>
        </w:rPr>
        <w:t xml:space="preserve"> </w:t>
      </w:r>
      <w:proofErr w:type="spellStart"/>
      <w:r w:rsidRPr="007633AF">
        <w:rPr>
          <w:bCs/>
          <w:color w:val="000000" w:themeColor="text1"/>
          <w:sz w:val="22"/>
          <w:szCs w:val="22"/>
        </w:rPr>
        <w:t>informācijas</w:t>
      </w:r>
      <w:proofErr w:type="spellEnd"/>
      <w:r w:rsidRPr="007633AF">
        <w:rPr>
          <w:bCs/>
          <w:color w:val="000000" w:themeColor="text1"/>
          <w:sz w:val="22"/>
          <w:szCs w:val="22"/>
        </w:rPr>
        <w:t xml:space="preserve"> </w:t>
      </w:r>
      <w:proofErr w:type="spellStart"/>
      <w:r w:rsidRPr="007633AF">
        <w:rPr>
          <w:bCs/>
          <w:color w:val="000000" w:themeColor="text1"/>
          <w:sz w:val="22"/>
          <w:szCs w:val="22"/>
        </w:rPr>
        <w:t>laukus</w:t>
      </w:r>
      <w:proofErr w:type="spellEnd"/>
      <w:r w:rsidRPr="007633AF">
        <w:rPr>
          <w:bCs/>
          <w:color w:val="000000" w:themeColor="text1"/>
          <w:sz w:val="22"/>
          <w:szCs w:val="22"/>
        </w:rPr>
        <w:t xml:space="preserve">, kas </w:t>
      </w:r>
      <w:proofErr w:type="spellStart"/>
      <w:r w:rsidRPr="007633AF">
        <w:rPr>
          <w:bCs/>
          <w:color w:val="000000" w:themeColor="text1"/>
          <w:sz w:val="22"/>
          <w:szCs w:val="22"/>
        </w:rPr>
        <w:t>attiecināmi</w:t>
      </w:r>
      <w:proofErr w:type="spellEnd"/>
      <w:r w:rsidRPr="007633AF">
        <w:rPr>
          <w:bCs/>
          <w:color w:val="000000" w:themeColor="text1"/>
          <w:sz w:val="22"/>
          <w:szCs w:val="22"/>
        </w:rPr>
        <w:t xml:space="preserve"> </w:t>
      </w:r>
      <w:proofErr w:type="spellStart"/>
      <w:r w:rsidRPr="007633AF">
        <w:rPr>
          <w:bCs/>
          <w:color w:val="000000" w:themeColor="text1"/>
          <w:sz w:val="22"/>
          <w:szCs w:val="22"/>
        </w:rPr>
        <w:t>uz</w:t>
      </w:r>
      <w:proofErr w:type="spellEnd"/>
      <w:r w:rsidRPr="007633AF">
        <w:rPr>
          <w:bCs/>
          <w:color w:val="000000" w:themeColor="text1"/>
          <w:sz w:val="22"/>
          <w:szCs w:val="22"/>
        </w:rPr>
        <w:t xml:space="preserve"> </w:t>
      </w:r>
      <w:proofErr w:type="spellStart"/>
      <w:r w:rsidRPr="007633AF">
        <w:rPr>
          <w:bCs/>
          <w:color w:val="000000" w:themeColor="text1"/>
          <w:sz w:val="22"/>
          <w:szCs w:val="22"/>
        </w:rPr>
        <w:t>konkrētu</w:t>
      </w:r>
      <w:proofErr w:type="spellEnd"/>
      <w:r w:rsidRPr="007633AF">
        <w:rPr>
          <w:bCs/>
          <w:color w:val="000000" w:themeColor="text1"/>
          <w:sz w:val="22"/>
          <w:szCs w:val="22"/>
        </w:rPr>
        <w:t xml:space="preserve"> </w:t>
      </w:r>
      <w:proofErr w:type="spellStart"/>
      <w:r w:rsidRPr="007633AF">
        <w:rPr>
          <w:bCs/>
          <w:color w:val="000000" w:themeColor="text1"/>
          <w:sz w:val="22"/>
          <w:szCs w:val="22"/>
        </w:rPr>
        <w:t>Iepirkumu</w:t>
      </w:r>
      <w:proofErr w:type="spellEnd"/>
      <w:r w:rsidRPr="007633AF">
        <w:rPr>
          <w:bCs/>
          <w:color w:val="000000" w:themeColor="text1"/>
          <w:sz w:val="22"/>
          <w:szCs w:val="22"/>
        </w:rPr>
        <w:t xml:space="preserve"> DIS </w:t>
      </w:r>
      <w:proofErr w:type="spellStart"/>
      <w:r w:rsidRPr="007633AF">
        <w:rPr>
          <w:bCs/>
          <w:color w:val="000000" w:themeColor="text1"/>
          <w:sz w:val="22"/>
          <w:szCs w:val="22"/>
        </w:rPr>
        <w:t>ietvaros</w:t>
      </w:r>
      <w:proofErr w:type="spellEnd"/>
      <w:r w:rsidRPr="007633AF">
        <w:rPr>
          <w:bCs/>
          <w:color w:val="000000" w:themeColor="text1"/>
          <w:sz w:val="22"/>
          <w:szCs w:val="22"/>
        </w:rPr>
        <w:t xml:space="preserve">, </w:t>
      </w:r>
      <w:proofErr w:type="spellStart"/>
      <w:r w:rsidRPr="007633AF">
        <w:rPr>
          <w:bCs/>
          <w:color w:val="000000" w:themeColor="text1"/>
          <w:sz w:val="22"/>
          <w:szCs w:val="22"/>
        </w:rPr>
        <w:t>kā</w:t>
      </w:r>
      <w:proofErr w:type="spellEnd"/>
      <w:r w:rsidRPr="007633AF">
        <w:rPr>
          <w:bCs/>
          <w:color w:val="000000" w:themeColor="text1"/>
          <w:sz w:val="22"/>
          <w:szCs w:val="22"/>
        </w:rPr>
        <w:t xml:space="preserve"> </w:t>
      </w:r>
      <w:proofErr w:type="spellStart"/>
      <w:r w:rsidRPr="007633AF">
        <w:rPr>
          <w:bCs/>
          <w:color w:val="000000" w:themeColor="text1"/>
          <w:sz w:val="22"/>
          <w:szCs w:val="22"/>
        </w:rPr>
        <w:t>arī</w:t>
      </w:r>
      <w:proofErr w:type="spellEnd"/>
      <w:r w:rsidRPr="007633AF">
        <w:rPr>
          <w:bCs/>
          <w:color w:val="000000" w:themeColor="text1"/>
          <w:sz w:val="22"/>
          <w:szCs w:val="22"/>
        </w:rPr>
        <w:t xml:space="preserve"> </w:t>
      </w:r>
      <w:proofErr w:type="spellStart"/>
      <w:r w:rsidRPr="007633AF">
        <w:rPr>
          <w:bCs/>
          <w:color w:val="000000" w:themeColor="text1"/>
          <w:sz w:val="22"/>
          <w:szCs w:val="22"/>
        </w:rPr>
        <w:t>iesniedzot</w:t>
      </w:r>
      <w:proofErr w:type="spellEnd"/>
      <w:r w:rsidRPr="007633AF">
        <w:rPr>
          <w:bCs/>
          <w:color w:val="000000" w:themeColor="text1"/>
          <w:sz w:val="22"/>
          <w:szCs w:val="22"/>
        </w:rPr>
        <w:t xml:space="preserve"> </w:t>
      </w:r>
      <w:proofErr w:type="spellStart"/>
      <w:r w:rsidRPr="007633AF">
        <w:rPr>
          <w:bCs/>
          <w:color w:val="000000" w:themeColor="text1"/>
          <w:sz w:val="22"/>
          <w:szCs w:val="22"/>
        </w:rPr>
        <w:t>informāciju</w:t>
      </w:r>
      <w:proofErr w:type="spellEnd"/>
      <w:r w:rsidRPr="007633AF">
        <w:rPr>
          <w:bCs/>
          <w:color w:val="000000" w:themeColor="text1"/>
          <w:sz w:val="22"/>
          <w:szCs w:val="22"/>
        </w:rPr>
        <w:t xml:space="preserve"> </w:t>
      </w:r>
      <w:proofErr w:type="spellStart"/>
      <w:r w:rsidRPr="007633AF">
        <w:rPr>
          <w:bCs/>
          <w:color w:val="000000" w:themeColor="text1"/>
          <w:sz w:val="22"/>
          <w:szCs w:val="22"/>
        </w:rPr>
        <w:t>saskaņā</w:t>
      </w:r>
      <w:proofErr w:type="spellEnd"/>
      <w:r w:rsidRPr="007633AF">
        <w:rPr>
          <w:bCs/>
          <w:color w:val="000000" w:themeColor="text1"/>
          <w:sz w:val="22"/>
          <w:szCs w:val="22"/>
        </w:rPr>
        <w:t xml:space="preserve"> </w:t>
      </w:r>
      <w:proofErr w:type="spellStart"/>
      <w:r w:rsidRPr="007633AF">
        <w:rPr>
          <w:bCs/>
          <w:color w:val="000000" w:themeColor="text1"/>
          <w:sz w:val="22"/>
          <w:szCs w:val="22"/>
        </w:rPr>
        <w:t>ar</w:t>
      </w:r>
      <w:proofErr w:type="spellEnd"/>
      <w:r w:rsidRPr="007633AF">
        <w:rPr>
          <w:bCs/>
          <w:color w:val="000000" w:themeColor="text1"/>
          <w:sz w:val="22"/>
          <w:szCs w:val="22"/>
        </w:rPr>
        <w:t xml:space="preserve"> </w:t>
      </w:r>
      <w:proofErr w:type="spellStart"/>
      <w:r w:rsidRPr="007633AF">
        <w:rPr>
          <w:bCs/>
          <w:color w:val="000000" w:themeColor="text1"/>
          <w:sz w:val="22"/>
          <w:szCs w:val="22"/>
        </w:rPr>
        <w:t>nolikumā</w:t>
      </w:r>
      <w:proofErr w:type="spellEnd"/>
      <w:r w:rsidRPr="007633AF">
        <w:rPr>
          <w:bCs/>
          <w:color w:val="000000" w:themeColor="text1"/>
          <w:sz w:val="22"/>
          <w:szCs w:val="22"/>
        </w:rPr>
        <w:t xml:space="preserve"> un </w:t>
      </w:r>
      <w:proofErr w:type="spellStart"/>
      <w:r w:rsidRPr="007633AF">
        <w:rPr>
          <w:bCs/>
          <w:color w:val="000000" w:themeColor="text1"/>
          <w:sz w:val="22"/>
          <w:szCs w:val="22"/>
        </w:rPr>
        <w:t>Uzaicinājumā</w:t>
      </w:r>
      <w:proofErr w:type="spellEnd"/>
      <w:r w:rsidRPr="007633AF">
        <w:rPr>
          <w:bCs/>
          <w:color w:val="000000" w:themeColor="text1"/>
          <w:sz w:val="22"/>
          <w:szCs w:val="22"/>
        </w:rPr>
        <w:t xml:space="preserve"> </w:t>
      </w:r>
      <w:proofErr w:type="spellStart"/>
      <w:r w:rsidRPr="007633AF">
        <w:rPr>
          <w:bCs/>
          <w:color w:val="000000" w:themeColor="text1"/>
          <w:sz w:val="22"/>
          <w:szCs w:val="22"/>
        </w:rPr>
        <w:t>iesniegt</w:t>
      </w:r>
      <w:proofErr w:type="spellEnd"/>
      <w:r w:rsidRPr="007633AF">
        <w:rPr>
          <w:bCs/>
          <w:color w:val="000000" w:themeColor="text1"/>
          <w:sz w:val="22"/>
          <w:szCs w:val="22"/>
        </w:rPr>
        <w:t xml:space="preserve"> </w:t>
      </w:r>
      <w:proofErr w:type="spellStart"/>
      <w:r w:rsidRPr="007633AF">
        <w:rPr>
          <w:bCs/>
          <w:color w:val="000000" w:themeColor="text1"/>
          <w:sz w:val="22"/>
          <w:szCs w:val="22"/>
        </w:rPr>
        <w:t>piedāvājumu</w:t>
      </w:r>
      <w:proofErr w:type="spellEnd"/>
      <w:r w:rsidRPr="007633AF">
        <w:rPr>
          <w:bCs/>
          <w:color w:val="000000" w:themeColor="text1"/>
          <w:sz w:val="22"/>
          <w:szCs w:val="22"/>
        </w:rPr>
        <w:t xml:space="preserve"> </w:t>
      </w:r>
      <w:proofErr w:type="spellStart"/>
      <w:proofErr w:type="gramStart"/>
      <w:r w:rsidRPr="007633AF">
        <w:rPr>
          <w:bCs/>
          <w:color w:val="000000" w:themeColor="text1"/>
          <w:sz w:val="22"/>
          <w:szCs w:val="22"/>
        </w:rPr>
        <w:t>noteikto</w:t>
      </w:r>
      <w:proofErr w:type="spellEnd"/>
      <w:r w:rsidRPr="007633AF">
        <w:rPr>
          <w:bCs/>
          <w:color w:val="000000" w:themeColor="text1"/>
          <w:sz w:val="22"/>
          <w:szCs w:val="22"/>
        </w:rPr>
        <w:t>;</w:t>
      </w:r>
      <w:proofErr w:type="gramEnd"/>
    </w:p>
    <w:p w14:paraId="0F284CE9" w14:textId="77777777" w:rsidR="00A106BB" w:rsidRPr="00FB3BA5" w:rsidRDefault="007633AF" w:rsidP="007633AF">
      <w:pPr>
        <w:numPr>
          <w:ilvl w:val="2"/>
          <w:numId w:val="89"/>
        </w:numPr>
        <w:contextualSpacing/>
        <w:jc w:val="both"/>
        <w:rPr>
          <w:color w:val="000000" w:themeColor="text1"/>
          <w:sz w:val="22"/>
          <w:szCs w:val="22"/>
        </w:rPr>
      </w:pPr>
      <w:proofErr w:type="spellStart"/>
      <w:r w:rsidRPr="007633AF">
        <w:rPr>
          <w:bCs/>
          <w:color w:val="000000" w:themeColor="text1"/>
          <w:spacing w:val="-1"/>
          <w:sz w:val="22"/>
          <w:szCs w:val="22"/>
        </w:rPr>
        <w:t>Pasūtītājs</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tehniskās</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specifikācijas</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sagatavošanā</w:t>
      </w:r>
      <w:proofErr w:type="spellEnd"/>
      <w:r w:rsidRPr="007633AF">
        <w:rPr>
          <w:bCs/>
          <w:color w:val="000000" w:themeColor="text1"/>
          <w:spacing w:val="-1"/>
          <w:sz w:val="22"/>
          <w:szCs w:val="22"/>
        </w:rPr>
        <w:t xml:space="preserve"> un </w:t>
      </w:r>
      <w:proofErr w:type="spellStart"/>
      <w:r w:rsidRPr="007633AF">
        <w:rPr>
          <w:bCs/>
          <w:color w:val="000000" w:themeColor="text1"/>
          <w:spacing w:val="-1"/>
          <w:sz w:val="22"/>
          <w:szCs w:val="22"/>
        </w:rPr>
        <w:t>savu</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vajadzību</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formulēšanā</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vadās</w:t>
      </w:r>
      <w:proofErr w:type="spellEnd"/>
      <w:r w:rsidRPr="007633AF">
        <w:rPr>
          <w:bCs/>
          <w:color w:val="000000" w:themeColor="text1"/>
          <w:spacing w:val="-1"/>
          <w:sz w:val="22"/>
          <w:szCs w:val="22"/>
        </w:rPr>
        <w:t xml:space="preserve"> no </w:t>
      </w:r>
      <w:proofErr w:type="spellStart"/>
      <w:r w:rsidRPr="007633AF">
        <w:rPr>
          <w:bCs/>
          <w:color w:val="000000" w:themeColor="text1"/>
          <w:spacing w:val="-1"/>
          <w:sz w:val="22"/>
          <w:szCs w:val="22"/>
        </w:rPr>
        <w:t>nolikumam</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pievienotajām</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formām</w:t>
      </w:r>
      <w:proofErr w:type="spellEnd"/>
      <w:r w:rsidRPr="007633AF">
        <w:rPr>
          <w:bCs/>
          <w:color w:val="000000" w:themeColor="text1"/>
          <w:spacing w:val="-1"/>
          <w:sz w:val="22"/>
          <w:szCs w:val="22"/>
        </w:rPr>
        <w:t xml:space="preserve"> – </w:t>
      </w:r>
      <w:proofErr w:type="spellStart"/>
      <w:r w:rsidRPr="00FB3BA5">
        <w:rPr>
          <w:bCs/>
          <w:color w:val="000000" w:themeColor="text1"/>
          <w:spacing w:val="-1"/>
          <w:sz w:val="22"/>
          <w:szCs w:val="22"/>
        </w:rPr>
        <w:t>t</w:t>
      </w:r>
      <w:r w:rsidRPr="00FB3BA5">
        <w:rPr>
          <w:rFonts w:eastAsia="Cambria"/>
          <w:color w:val="000000" w:themeColor="text1"/>
          <w:kern w:val="56"/>
          <w:sz w:val="22"/>
          <w:szCs w:val="22"/>
        </w:rPr>
        <w:t>ehniskās</w:t>
      </w:r>
      <w:proofErr w:type="spellEnd"/>
      <w:r w:rsidRPr="00FB3BA5">
        <w:rPr>
          <w:rFonts w:eastAsia="Cambria"/>
          <w:color w:val="000000" w:themeColor="text1"/>
          <w:kern w:val="56"/>
          <w:sz w:val="22"/>
          <w:szCs w:val="22"/>
        </w:rPr>
        <w:t xml:space="preserve"> </w:t>
      </w:r>
      <w:proofErr w:type="spellStart"/>
      <w:r w:rsidRPr="00FB3BA5">
        <w:rPr>
          <w:rFonts w:eastAsia="Cambria"/>
          <w:color w:val="000000" w:themeColor="text1"/>
          <w:kern w:val="56"/>
          <w:sz w:val="22"/>
          <w:szCs w:val="22"/>
        </w:rPr>
        <w:t>specifikācijas</w:t>
      </w:r>
      <w:proofErr w:type="spellEnd"/>
      <w:r w:rsidRPr="00FB3BA5">
        <w:rPr>
          <w:rFonts w:eastAsia="Cambria"/>
          <w:color w:val="000000" w:themeColor="text1"/>
          <w:kern w:val="56"/>
          <w:sz w:val="22"/>
          <w:szCs w:val="22"/>
        </w:rPr>
        <w:t xml:space="preserve"> </w:t>
      </w:r>
      <w:proofErr w:type="spellStart"/>
      <w:r w:rsidRPr="00FB3BA5">
        <w:rPr>
          <w:rFonts w:eastAsia="Cambria"/>
          <w:color w:val="000000" w:themeColor="text1"/>
          <w:kern w:val="56"/>
          <w:sz w:val="22"/>
          <w:szCs w:val="22"/>
        </w:rPr>
        <w:t>veidlapas</w:t>
      </w:r>
      <w:proofErr w:type="spellEnd"/>
      <w:r w:rsidRPr="00FB3BA5">
        <w:rPr>
          <w:rFonts w:eastAsia="Cambria"/>
          <w:color w:val="000000" w:themeColor="text1"/>
          <w:kern w:val="56"/>
          <w:sz w:val="22"/>
          <w:szCs w:val="22"/>
        </w:rPr>
        <w:t xml:space="preserve"> </w:t>
      </w:r>
      <w:proofErr w:type="spellStart"/>
      <w:r w:rsidRPr="00FB3BA5">
        <w:rPr>
          <w:rFonts w:eastAsia="Cambria"/>
          <w:color w:val="000000" w:themeColor="text1"/>
          <w:kern w:val="56"/>
          <w:sz w:val="22"/>
          <w:szCs w:val="22"/>
        </w:rPr>
        <w:t>prasību</w:t>
      </w:r>
      <w:proofErr w:type="spellEnd"/>
      <w:r w:rsidRPr="00FB3BA5">
        <w:rPr>
          <w:rFonts w:eastAsia="Cambria"/>
          <w:color w:val="000000" w:themeColor="text1"/>
          <w:kern w:val="56"/>
          <w:sz w:val="22"/>
          <w:szCs w:val="22"/>
        </w:rPr>
        <w:t xml:space="preserve"> </w:t>
      </w:r>
      <w:proofErr w:type="spellStart"/>
      <w:r w:rsidRPr="00FB3BA5">
        <w:rPr>
          <w:rFonts w:eastAsia="Cambria"/>
          <w:color w:val="000000" w:themeColor="text1"/>
          <w:kern w:val="56"/>
          <w:sz w:val="22"/>
          <w:szCs w:val="22"/>
        </w:rPr>
        <w:t>izvirzīšanai</w:t>
      </w:r>
      <w:proofErr w:type="spellEnd"/>
      <w:r w:rsidRPr="00FB3BA5">
        <w:rPr>
          <w:rFonts w:eastAsia="Cambria"/>
          <w:color w:val="000000" w:themeColor="text1"/>
          <w:kern w:val="56"/>
          <w:sz w:val="22"/>
          <w:szCs w:val="22"/>
        </w:rPr>
        <w:t>/</w:t>
      </w:r>
      <w:proofErr w:type="spellStart"/>
      <w:r w:rsidRPr="00FB3BA5">
        <w:rPr>
          <w:rFonts w:eastAsia="Cambria"/>
          <w:color w:val="000000" w:themeColor="text1"/>
          <w:kern w:val="56"/>
          <w:sz w:val="22"/>
          <w:szCs w:val="22"/>
        </w:rPr>
        <w:t>piedāvājuma</w:t>
      </w:r>
      <w:proofErr w:type="spellEnd"/>
      <w:r w:rsidRPr="00FB3BA5">
        <w:rPr>
          <w:rFonts w:eastAsia="Cambria"/>
          <w:color w:val="000000" w:themeColor="text1"/>
          <w:kern w:val="56"/>
          <w:sz w:val="22"/>
          <w:szCs w:val="22"/>
        </w:rPr>
        <w:t xml:space="preserve"> </w:t>
      </w:r>
      <w:proofErr w:type="spellStart"/>
      <w:r w:rsidRPr="00FB3BA5">
        <w:rPr>
          <w:rFonts w:eastAsia="Cambria"/>
          <w:color w:val="000000" w:themeColor="text1"/>
          <w:kern w:val="56"/>
          <w:sz w:val="22"/>
          <w:szCs w:val="22"/>
        </w:rPr>
        <w:t>iesniegšanai</w:t>
      </w:r>
      <w:proofErr w:type="spellEnd"/>
      <w:r w:rsidRPr="00FB3BA5">
        <w:rPr>
          <w:rFonts w:eastAsia="Cambria"/>
          <w:color w:val="000000" w:themeColor="text1"/>
          <w:kern w:val="56"/>
          <w:sz w:val="22"/>
          <w:szCs w:val="22"/>
        </w:rPr>
        <w:t xml:space="preserve"> (</w:t>
      </w:r>
      <w:proofErr w:type="spellStart"/>
      <w:r w:rsidRPr="00FB3BA5">
        <w:rPr>
          <w:rFonts w:eastAsia="Cambria"/>
          <w:color w:val="000000" w:themeColor="text1"/>
          <w:kern w:val="56"/>
          <w:sz w:val="22"/>
          <w:szCs w:val="22"/>
        </w:rPr>
        <w:t>nolikuma</w:t>
      </w:r>
      <w:proofErr w:type="spellEnd"/>
      <w:r w:rsidRPr="00FB3BA5">
        <w:rPr>
          <w:rFonts w:eastAsia="Cambria"/>
          <w:color w:val="000000" w:themeColor="text1"/>
          <w:kern w:val="56"/>
          <w:sz w:val="22"/>
          <w:szCs w:val="22"/>
        </w:rPr>
        <w:t xml:space="preserve"> </w:t>
      </w:r>
      <w:proofErr w:type="gramStart"/>
      <w:r w:rsidR="00ED4A67" w:rsidRPr="00FB3BA5">
        <w:rPr>
          <w:rFonts w:eastAsia="Cambria"/>
          <w:color w:val="000000" w:themeColor="text1"/>
          <w:kern w:val="56"/>
          <w:sz w:val="22"/>
          <w:szCs w:val="22"/>
        </w:rPr>
        <w:t>6</w:t>
      </w:r>
      <w:r w:rsidRPr="00FB3BA5">
        <w:rPr>
          <w:rFonts w:eastAsia="Cambria"/>
          <w:color w:val="000000" w:themeColor="text1"/>
          <w:kern w:val="56"/>
          <w:sz w:val="22"/>
          <w:szCs w:val="22"/>
        </w:rPr>
        <w:t>.pielikums</w:t>
      </w:r>
      <w:proofErr w:type="gramEnd"/>
      <w:r w:rsidRPr="00FB3BA5">
        <w:rPr>
          <w:rFonts w:eastAsia="Cambria"/>
          <w:color w:val="000000" w:themeColor="text1"/>
          <w:kern w:val="56"/>
          <w:sz w:val="22"/>
          <w:szCs w:val="22"/>
        </w:rPr>
        <w:t>)</w:t>
      </w:r>
      <w:r w:rsidRPr="007633AF">
        <w:rPr>
          <w:rFonts w:eastAsia="Cambria"/>
          <w:color w:val="000000" w:themeColor="text1"/>
          <w:kern w:val="56"/>
          <w:sz w:val="22"/>
          <w:szCs w:val="22"/>
        </w:rPr>
        <w:t xml:space="preserve"> </w:t>
      </w:r>
      <w:r w:rsidRPr="007633AF">
        <w:rPr>
          <w:bCs/>
          <w:color w:val="000000" w:themeColor="text1"/>
          <w:spacing w:val="-1"/>
          <w:sz w:val="22"/>
          <w:szCs w:val="22"/>
        </w:rPr>
        <w:t>(</w:t>
      </w:r>
      <w:proofErr w:type="spellStart"/>
      <w:r w:rsidRPr="007633AF">
        <w:rPr>
          <w:bCs/>
          <w:color w:val="000000" w:themeColor="text1"/>
          <w:spacing w:val="-1"/>
          <w:sz w:val="22"/>
          <w:szCs w:val="22"/>
        </w:rPr>
        <w:t>pieejama</w:t>
      </w:r>
      <w:proofErr w:type="spellEnd"/>
      <w:r w:rsidRPr="007633AF">
        <w:rPr>
          <w:bCs/>
          <w:color w:val="000000" w:themeColor="text1"/>
          <w:spacing w:val="-1"/>
          <w:sz w:val="22"/>
          <w:szCs w:val="22"/>
        </w:rPr>
        <w:t xml:space="preserve"> e</w:t>
      </w:r>
      <w:r w:rsidRPr="007633AF">
        <w:rPr>
          <w:bCs/>
          <w:color w:val="000000" w:themeColor="text1"/>
          <w:spacing w:val="-1"/>
          <w:sz w:val="22"/>
          <w:szCs w:val="22"/>
        </w:rPr>
        <w:noBreakHyphen/>
      </w:r>
      <w:proofErr w:type="spellStart"/>
      <w:r w:rsidRPr="007633AF">
        <w:rPr>
          <w:bCs/>
          <w:color w:val="000000" w:themeColor="text1"/>
          <w:spacing w:val="-1"/>
          <w:sz w:val="22"/>
          <w:szCs w:val="22"/>
        </w:rPr>
        <w:t>konkursu</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apakšsistēmā</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attiecīgā</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konkursa</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sadaļā</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visu</w:t>
      </w:r>
      <w:proofErr w:type="spellEnd"/>
      <w:r w:rsidRPr="007633AF">
        <w:rPr>
          <w:bCs/>
          <w:color w:val="000000" w:themeColor="text1"/>
          <w:spacing w:val="-1"/>
          <w:sz w:val="22"/>
          <w:szCs w:val="22"/>
        </w:rPr>
        <w:t xml:space="preserve"> DIS </w:t>
      </w:r>
      <w:proofErr w:type="spellStart"/>
      <w:r w:rsidRPr="007633AF">
        <w:rPr>
          <w:bCs/>
          <w:color w:val="000000" w:themeColor="text1"/>
          <w:spacing w:val="-1"/>
          <w:sz w:val="22"/>
          <w:szCs w:val="22"/>
        </w:rPr>
        <w:t>darbības</w:t>
      </w:r>
      <w:proofErr w:type="spellEnd"/>
      <w:r w:rsidRPr="007633AF">
        <w:rPr>
          <w:bCs/>
          <w:color w:val="000000" w:themeColor="text1"/>
          <w:spacing w:val="-1"/>
          <w:sz w:val="22"/>
          <w:szCs w:val="22"/>
        </w:rPr>
        <w:t xml:space="preserve"> </w:t>
      </w:r>
      <w:proofErr w:type="spellStart"/>
      <w:r w:rsidRPr="007633AF">
        <w:rPr>
          <w:bCs/>
          <w:color w:val="000000" w:themeColor="text1"/>
          <w:spacing w:val="-1"/>
          <w:sz w:val="22"/>
          <w:szCs w:val="22"/>
        </w:rPr>
        <w:t>laiku</w:t>
      </w:r>
      <w:proofErr w:type="spellEnd"/>
      <w:r w:rsidRPr="007633AF">
        <w:rPr>
          <w:bCs/>
          <w:color w:val="000000" w:themeColor="text1"/>
          <w:spacing w:val="-1"/>
          <w:sz w:val="22"/>
          <w:szCs w:val="22"/>
        </w:rPr>
        <w:t>)</w:t>
      </w:r>
      <w:r w:rsidR="00A106BB">
        <w:rPr>
          <w:bCs/>
          <w:color w:val="000000" w:themeColor="text1"/>
          <w:spacing w:val="-1"/>
          <w:sz w:val="22"/>
          <w:szCs w:val="22"/>
        </w:rPr>
        <w:t>.</w:t>
      </w:r>
    </w:p>
    <w:p w14:paraId="13FC3364" w14:textId="78C30529" w:rsidR="007633AF" w:rsidRPr="00FB3BA5" w:rsidRDefault="00A106BB" w:rsidP="00FB3BA5">
      <w:pPr>
        <w:pStyle w:val="ListParagraph"/>
        <w:numPr>
          <w:ilvl w:val="2"/>
          <w:numId w:val="89"/>
        </w:numPr>
        <w:jc w:val="both"/>
        <w:rPr>
          <w:color w:val="000000" w:themeColor="text1"/>
          <w:sz w:val="22"/>
          <w:szCs w:val="22"/>
        </w:rPr>
      </w:pPr>
      <w:proofErr w:type="spellStart"/>
      <w:r w:rsidRPr="00FB3BA5">
        <w:rPr>
          <w:bCs/>
          <w:color w:val="000000" w:themeColor="text1"/>
          <w:spacing w:val="-1"/>
          <w:sz w:val="22"/>
          <w:szCs w:val="22"/>
        </w:rPr>
        <w:t>Tehniskajam</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piedāvājumam</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jāapliecina</w:t>
      </w:r>
      <w:proofErr w:type="spellEnd"/>
      <w:r w:rsidRPr="00FB3BA5">
        <w:rPr>
          <w:bCs/>
          <w:color w:val="000000" w:themeColor="text1"/>
          <w:spacing w:val="-1"/>
          <w:sz w:val="22"/>
          <w:szCs w:val="22"/>
        </w:rPr>
        <w:t>, ka:</w:t>
      </w:r>
    </w:p>
    <w:p w14:paraId="5FC78D6F" w14:textId="77777777" w:rsidR="00A106BB" w:rsidRPr="00FB3BA5" w:rsidRDefault="00A106BB" w:rsidP="00FB3BA5">
      <w:pPr>
        <w:pStyle w:val="ListParagraph"/>
        <w:numPr>
          <w:ilvl w:val="3"/>
          <w:numId w:val="89"/>
        </w:numPr>
        <w:jc w:val="both"/>
        <w:rPr>
          <w:sz w:val="22"/>
          <w:szCs w:val="22"/>
        </w:rPr>
      </w:pPr>
      <w:r w:rsidRPr="00FB3BA5">
        <w:rPr>
          <w:bCs/>
          <w:sz w:val="22"/>
          <w:szCs w:val="22"/>
          <w:lang w:val="lv-LV"/>
        </w:rPr>
        <w:t>Piedāvātā Uzlādes iekārta atbilst visām tehniskajā specifikācijā (nolikuma 6.pielikums) noteiktajām obligātajām prasībām</w:t>
      </w:r>
      <w:r w:rsidRPr="00A106BB">
        <w:rPr>
          <w:bCs/>
          <w:sz w:val="22"/>
          <w:szCs w:val="22"/>
          <w:lang w:val="lv-LV"/>
        </w:rPr>
        <w:t>;</w:t>
      </w:r>
    </w:p>
    <w:p w14:paraId="41BD2920" w14:textId="77777777" w:rsidR="00A106BB" w:rsidRPr="00FB3BA5" w:rsidRDefault="00A106BB" w:rsidP="00FB3BA5">
      <w:pPr>
        <w:pStyle w:val="ListParagraph"/>
        <w:numPr>
          <w:ilvl w:val="3"/>
          <w:numId w:val="89"/>
        </w:numPr>
        <w:jc w:val="both"/>
        <w:rPr>
          <w:sz w:val="22"/>
          <w:szCs w:val="22"/>
        </w:rPr>
      </w:pPr>
      <w:r w:rsidRPr="00FB3BA5">
        <w:rPr>
          <w:bCs/>
          <w:sz w:val="22"/>
          <w:szCs w:val="22"/>
          <w:lang w:val="lv-LV"/>
        </w:rPr>
        <w:t>garantijas laika saistību izpilde atbilst nolikuma pielikumā Nr.7 noteiktajām prasībām</w:t>
      </w:r>
      <w:r w:rsidRPr="00A106BB">
        <w:rPr>
          <w:bCs/>
          <w:sz w:val="22"/>
          <w:szCs w:val="22"/>
          <w:lang w:val="lv-LV"/>
        </w:rPr>
        <w:t>;</w:t>
      </w:r>
    </w:p>
    <w:p w14:paraId="7A958C01" w14:textId="03C88EBA" w:rsidR="00A106BB" w:rsidRPr="00FB3BA5" w:rsidRDefault="00A106BB" w:rsidP="00A106BB">
      <w:pPr>
        <w:pStyle w:val="ListParagraph"/>
        <w:numPr>
          <w:ilvl w:val="3"/>
          <w:numId w:val="89"/>
        </w:numPr>
        <w:jc w:val="both"/>
        <w:rPr>
          <w:sz w:val="22"/>
          <w:szCs w:val="22"/>
        </w:rPr>
      </w:pPr>
      <w:r w:rsidRPr="00FB3BA5">
        <w:rPr>
          <w:bCs/>
          <w:sz w:val="22"/>
          <w:szCs w:val="22"/>
          <w:lang w:val="lv-LV"/>
        </w:rPr>
        <w:t>pasūtītāja Uzlādes iekārtu ekspluatācijas Personāla apmācības kursa apjoms un kvalitāte atbilst nolikuma pielikumā Nr.8 noteiktajām prasībām</w:t>
      </w:r>
      <w:r w:rsidRPr="00A106BB">
        <w:rPr>
          <w:bCs/>
          <w:sz w:val="22"/>
          <w:szCs w:val="22"/>
          <w:lang w:val="lv-LV"/>
        </w:rPr>
        <w:t>.</w:t>
      </w:r>
    </w:p>
    <w:p w14:paraId="2DF774E4" w14:textId="77777777" w:rsidR="00A106BB" w:rsidRPr="00A106BB" w:rsidRDefault="00A106BB" w:rsidP="00A106BB">
      <w:pPr>
        <w:pStyle w:val="ListParagraph"/>
        <w:numPr>
          <w:ilvl w:val="2"/>
          <w:numId w:val="89"/>
        </w:numPr>
        <w:jc w:val="both"/>
        <w:rPr>
          <w:bCs/>
          <w:color w:val="000000" w:themeColor="text1"/>
          <w:spacing w:val="-1"/>
          <w:sz w:val="22"/>
          <w:szCs w:val="22"/>
        </w:rPr>
      </w:pPr>
      <w:proofErr w:type="spellStart"/>
      <w:r w:rsidRPr="00FB3BA5">
        <w:rPr>
          <w:bCs/>
          <w:color w:val="000000" w:themeColor="text1"/>
          <w:spacing w:val="-1"/>
          <w:sz w:val="22"/>
          <w:szCs w:val="22"/>
        </w:rPr>
        <w:t>Piedāvātajai</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Uzlādes</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iekārtai</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uz</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piedāvājuma</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iesniegšanas</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dienu</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ir</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jābūt</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ražošanā</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esošam</w:t>
      </w:r>
      <w:proofErr w:type="spellEnd"/>
      <w:r w:rsidRPr="00FB3BA5">
        <w:rPr>
          <w:bCs/>
          <w:color w:val="000000" w:themeColor="text1"/>
          <w:spacing w:val="-1"/>
          <w:sz w:val="22"/>
          <w:szCs w:val="22"/>
        </w:rPr>
        <w:t xml:space="preserve"> </w:t>
      </w:r>
      <w:proofErr w:type="spellStart"/>
      <w:r w:rsidRPr="00FB3BA5">
        <w:rPr>
          <w:bCs/>
          <w:color w:val="000000" w:themeColor="text1"/>
          <w:spacing w:val="-1"/>
          <w:sz w:val="22"/>
          <w:szCs w:val="22"/>
        </w:rPr>
        <w:t>modelim</w:t>
      </w:r>
      <w:proofErr w:type="spellEnd"/>
      <w:r w:rsidRPr="00FB3BA5">
        <w:rPr>
          <w:bCs/>
          <w:color w:val="000000" w:themeColor="text1"/>
          <w:spacing w:val="-1"/>
          <w:sz w:val="22"/>
          <w:szCs w:val="22"/>
        </w:rPr>
        <w:t>.</w:t>
      </w:r>
    </w:p>
    <w:p w14:paraId="1083DDDB" w14:textId="06EEACFC" w:rsidR="00A106BB" w:rsidRPr="00FB3BA5" w:rsidRDefault="00A106BB" w:rsidP="00A106BB">
      <w:pPr>
        <w:pStyle w:val="ListParagraph"/>
        <w:numPr>
          <w:ilvl w:val="2"/>
          <w:numId w:val="89"/>
        </w:numPr>
        <w:jc w:val="both"/>
        <w:rPr>
          <w:bCs/>
          <w:color w:val="000000" w:themeColor="text1"/>
          <w:spacing w:val="-1"/>
          <w:sz w:val="22"/>
          <w:szCs w:val="22"/>
        </w:rPr>
      </w:pPr>
      <w:r w:rsidRPr="00FB3BA5">
        <w:rPr>
          <w:bCs/>
          <w:sz w:val="22"/>
          <w:szCs w:val="22"/>
          <w:lang w:val="lv-LV"/>
        </w:rPr>
        <w:t xml:space="preserve">Piedāvātajai Uzlādes iekārtai (vai šī ražotāja līdzvērtīgai piedāvātajai) ir jābūt ekspluatācijā esošai vismaz 1 (vienu) gadu kādā no Eiropas Savienības (ES), vai Eiropas Brīvās tirdzniecības asociācijas (EBTA) valsts, vai Apvienotās Karalistes publiskajiem uzlādes tīkliem </w:t>
      </w:r>
      <w:r w:rsidRPr="00FB3BA5">
        <w:rPr>
          <w:bCs/>
          <w:i/>
          <w:iCs/>
          <w:sz w:val="22"/>
          <w:szCs w:val="22"/>
          <w:lang w:val="lv-LV"/>
        </w:rPr>
        <w:t>(piedāvājumā jānorāda piedāvāto (vai šī ražotāja līdzvērtīgo piedāvātajai) un Latvijai ģeogrāfiski vistuvāko 2 (divu) uzstādīto un ekspluatācijā esošo Uzlādes iekārtu adreses, tās uzlādes iekārtas faktiskā īpašnieka / ekspluatētāja kontaktinformācija un ekspluatācijas atsauksmes. Kritērijs neattiecas uz iepirkuma priekšmeta 1. un 2. daļu).</w:t>
      </w:r>
    </w:p>
    <w:p w14:paraId="0D6EFB91" w14:textId="0DB80F85" w:rsidR="00A106BB" w:rsidRPr="00FB3BA5" w:rsidRDefault="00A106BB" w:rsidP="00A106BB">
      <w:pPr>
        <w:pStyle w:val="ListParagraph"/>
        <w:numPr>
          <w:ilvl w:val="2"/>
          <w:numId w:val="89"/>
        </w:numPr>
        <w:jc w:val="both"/>
        <w:rPr>
          <w:bCs/>
          <w:color w:val="000000" w:themeColor="text1"/>
          <w:spacing w:val="-1"/>
          <w:sz w:val="22"/>
          <w:szCs w:val="22"/>
        </w:rPr>
      </w:pPr>
      <w:r w:rsidRPr="00FB3BA5">
        <w:rPr>
          <w:bCs/>
          <w:sz w:val="22"/>
          <w:szCs w:val="22"/>
          <w:lang w:val="lv-LV"/>
        </w:rPr>
        <w:t>Piedāvātajai Uzlādes iekārtai vismaz 5 (piecus) gadus pēc tās piegādes būs:</w:t>
      </w:r>
    </w:p>
    <w:p w14:paraId="111B7598" w14:textId="77777777" w:rsidR="00A106BB" w:rsidRPr="00FB3BA5" w:rsidRDefault="00A106BB" w:rsidP="00FB3BA5">
      <w:pPr>
        <w:pStyle w:val="ListParagraph"/>
        <w:numPr>
          <w:ilvl w:val="3"/>
          <w:numId w:val="89"/>
        </w:numPr>
        <w:jc w:val="both"/>
        <w:rPr>
          <w:sz w:val="22"/>
          <w:szCs w:val="22"/>
        </w:rPr>
      </w:pPr>
      <w:r w:rsidRPr="00FB3BA5">
        <w:rPr>
          <w:bCs/>
          <w:sz w:val="22"/>
          <w:szCs w:val="22"/>
          <w:lang w:val="lv-LV"/>
        </w:rPr>
        <w:t>kvalificēta remonta iespējas un pieejamas rezerves daļas uz garantiju neattiecināmu remontu veikšanai;</w:t>
      </w:r>
    </w:p>
    <w:p w14:paraId="4E6D2E45" w14:textId="21569193" w:rsidR="00A106BB" w:rsidRPr="00FB3BA5" w:rsidRDefault="00A106BB" w:rsidP="00FB3BA5">
      <w:pPr>
        <w:pStyle w:val="ListParagraph"/>
        <w:numPr>
          <w:ilvl w:val="3"/>
          <w:numId w:val="89"/>
        </w:numPr>
        <w:jc w:val="both"/>
        <w:rPr>
          <w:sz w:val="22"/>
          <w:szCs w:val="22"/>
        </w:rPr>
      </w:pPr>
      <w:r w:rsidRPr="00FB3BA5">
        <w:rPr>
          <w:bCs/>
          <w:sz w:val="22"/>
          <w:szCs w:val="22"/>
          <w:lang w:val="lv-LV"/>
        </w:rPr>
        <w:t>nodrošināta bezmaksas kvalificēta konsultāciju pieejamība, Uzlādes iekārtu ekspluatācijas problēmu gadījumā.</w:t>
      </w:r>
    </w:p>
    <w:p w14:paraId="69381517" w14:textId="54519F11" w:rsidR="00A106BB" w:rsidRPr="00FB3BA5" w:rsidRDefault="00A106BB" w:rsidP="00A106BB">
      <w:pPr>
        <w:pStyle w:val="ListParagraph"/>
        <w:numPr>
          <w:ilvl w:val="2"/>
          <w:numId w:val="89"/>
        </w:numPr>
        <w:jc w:val="both"/>
        <w:rPr>
          <w:bCs/>
          <w:color w:val="000000" w:themeColor="text1"/>
          <w:spacing w:val="-1"/>
          <w:sz w:val="22"/>
          <w:szCs w:val="22"/>
        </w:rPr>
      </w:pPr>
      <w:r w:rsidRPr="00FB3BA5">
        <w:rPr>
          <w:bCs/>
          <w:sz w:val="22"/>
          <w:szCs w:val="22"/>
          <w:lang w:val="lv-LV"/>
        </w:rPr>
        <w:t>Pretendenta</w:t>
      </w:r>
      <w:r w:rsidR="00B11AB3" w:rsidRPr="00FB3BA5">
        <w:rPr>
          <w:bCs/>
          <w:sz w:val="22"/>
          <w:szCs w:val="22"/>
          <w:lang w:val="lv-LV"/>
        </w:rPr>
        <w:t>m jāiesniedz</w:t>
      </w:r>
      <w:r w:rsidRPr="00FB3BA5">
        <w:rPr>
          <w:bCs/>
          <w:sz w:val="22"/>
          <w:szCs w:val="22"/>
          <w:lang w:val="lv-LV"/>
        </w:rPr>
        <w:t xml:space="preserve"> piedāvātās Uzlādes iekārtas video prezentācija. Video prezentācijai jābūt iekļautai pietiekamai  informācijai, lai Pasūtītājs varētu:</w:t>
      </w:r>
    </w:p>
    <w:p w14:paraId="39354E62" w14:textId="77777777" w:rsidR="00B11AB3" w:rsidRPr="00FB3BA5" w:rsidRDefault="00B11AB3" w:rsidP="00B11AB3">
      <w:pPr>
        <w:pStyle w:val="ListParagraph"/>
        <w:numPr>
          <w:ilvl w:val="3"/>
          <w:numId w:val="89"/>
        </w:numPr>
        <w:rPr>
          <w:sz w:val="22"/>
          <w:szCs w:val="22"/>
        </w:rPr>
      </w:pPr>
      <w:r w:rsidRPr="00FB3BA5">
        <w:rPr>
          <w:bCs/>
          <w:sz w:val="22"/>
          <w:szCs w:val="22"/>
          <w:lang w:val="lv-LV"/>
        </w:rPr>
        <w:t>pārliecināties par prezentētās Uzlādes iekārtas atbilstību piedāvātajai;</w:t>
      </w:r>
    </w:p>
    <w:p w14:paraId="262BB51D" w14:textId="1F92B715" w:rsidR="00A106BB" w:rsidRPr="00B11AB3" w:rsidRDefault="00B11AB3" w:rsidP="00FB3BA5">
      <w:pPr>
        <w:pStyle w:val="ListParagraph"/>
        <w:numPr>
          <w:ilvl w:val="3"/>
          <w:numId w:val="89"/>
        </w:numPr>
        <w:jc w:val="both"/>
        <w:rPr>
          <w:color w:val="000000" w:themeColor="text1"/>
          <w:sz w:val="22"/>
          <w:szCs w:val="22"/>
        </w:rPr>
      </w:pPr>
      <w:r w:rsidRPr="00FB3BA5">
        <w:rPr>
          <w:bCs/>
          <w:sz w:val="22"/>
          <w:szCs w:val="22"/>
          <w:lang w:val="lv-LV"/>
        </w:rPr>
        <w:t xml:space="preserve">novērtēt piedāvāto Uzlādes iekārtu saskaņā ar šādiem noteiktajiem kritērijiem - </w:t>
      </w:r>
      <w:r w:rsidRPr="00FB3BA5">
        <w:rPr>
          <w:sz w:val="22"/>
          <w:szCs w:val="22"/>
          <w:lang w:val="lv-LV"/>
        </w:rPr>
        <w:t>uzbūves kvalitāte</w:t>
      </w:r>
      <w:r w:rsidRPr="00FB3BA5">
        <w:rPr>
          <w:sz w:val="22"/>
          <w:szCs w:val="22"/>
        </w:rPr>
        <w:t xml:space="preserve">, </w:t>
      </w:r>
      <w:r w:rsidRPr="00FB3BA5">
        <w:rPr>
          <w:sz w:val="22"/>
          <w:szCs w:val="22"/>
          <w:lang w:val="lv-LV"/>
        </w:rPr>
        <w:t>apkalpošanas un remonta ērtums</w:t>
      </w:r>
      <w:r w:rsidRPr="00FB3BA5">
        <w:rPr>
          <w:sz w:val="22"/>
          <w:szCs w:val="22"/>
        </w:rPr>
        <w:t xml:space="preserve">, </w:t>
      </w:r>
      <w:r w:rsidRPr="00FB3BA5">
        <w:rPr>
          <w:sz w:val="22"/>
          <w:szCs w:val="22"/>
          <w:lang w:val="lv-LV"/>
        </w:rPr>
        <w:t>vizuālais risinājums publiski pieejamai videi</w:t>
      </w:r>
      <w:r w:rsidRPr="00FB3BA5">
        <w:rPr>
          <w:sz w:val="22"/>
          <w:szCs w:val="22"/>
        </w:rPr>
        <w:t xml:space="preserve">, </w:t>
      </w:r>
      <w:r w:rsidRPr="00FB3BA5">
        <w:rPr>
          <w:sz w:val="22"/>
          <w:szCs w:val="22"/>
          <w:lang w:val="lv-LV"/>
        </w:rPr>
        <w:t>lietotājam vienkārša, ērta un saprotama uzlādes procesa uzsākšanas un pārtraukšanas vadība uz iekārtas</w:t>
      </w:r>
      <w:r w:rsidRPr="00FB3BA5">
        <w:rPr>
          <w:sz w:val="22"/>
          <w:szCs w:val="22"/>
        </w:rPr>
        <w:t xml:space="preserve">, </w:t>
      </w:r>
      <w:r w:rsidRPr="00FB3BA5">
        <w:rPr>
          <w:sz w:val="22"/>
          <w:szCs w:val="22"/>
          <w:lang w:val="lv-LV"/>
        </w:rPr>
        <w:t>lietotājam vienkārša, saprotama un ērta uzlādes parametru nolasīšana</w:t>
      </w:r>
      <w:r w:rsidRPr="00FB3BA5">
        <w:rPr>
          <w:sz w:val="22"/>
          <w:szCs w:val="22"/>
        </w:rPr>
        <w:t>.</w:t>
      </w:r>
    </w:p>
    <w:p w14:paraId="4D4C2FDF" w14:textId="45B8F07B" w:rsidR="007633AF" w:rsidRPr="00FB3BA5" w:rsidRDefault="007633AF" w:rsidP="007633AF">
      <w:pPr>
        <w:numPr>
          <w:ilvl w:val="2"/>
          <w:numId w:val="89"/>
        </w:numPr>
        <w:contextualSpacing/>
        <w:jc w:val="both"/>
        <w:rPr>
          <w:color w:val="000000" w:themeColor="text1"/>
          <w:sz w:val="22"/>
          <w:szCs w:val="22"/>
        </w:rPr>
      </w:pPr>
      <w:proofErr w:type="spellStart"/>
      <w:r w:rsidRPr="00A334D0">
        <w:rPr>
          <w:bCs/>
          <w:color w:val="000000" w:themeColor="text1"/>
          <w:spacing w:val="-1"/>
          <w:sz w:val="22"/>
          <w:szCs w:val="22"/>
        </w:rPr>
        <w:t>Pasūtītājs</w:t>
      </w:r>
      <w:proofErr w:type="spellEnd"/>
      <w:r w:rsidRPr="00A334D0">
        <w:rPr>
          <w:bCs/>
          <w:color w:val="000000" w:themeColor="text1"/>
          <w:spacing w:val="-1"/>
          <w:sz w:val="22"/>
          <w:szCs w:val="22"/>
        </w:rPr>
        <w:t xml:space="preserve"> </w:t>
      </w:r>
      <w:proofErr w:type="spellStart"/>
      <w:r w:rsidRPr="00A334D0">
        <w:rPr>
          <w:bCs/>
          <w:color w:val="000000" w:themeColor="text1"/>
          <w:spacing w:val="-1"/>
          <w:sz w:val="22"/>
          <w:szCs w:val="22"/>
        </w:rPr>
        <w:t>finanšu</w:t>
      </w:r>
      <w:proofErr w:type="spellEnd"/>
      <w:r w:rsidRPr="00A334D0">
        <w:rPr>
          <w:bCs/>
          <w:color w:val="000000" w:themeColor="text1"/>
          <w:spacing w:val="-1"/>
          <w:sz w:val="22"/>
          <w:szCs w:val="22"/>
        </w:rPr>
        <w:t xml:space="preserve"> </w:t>
      </w:r>
      <w:proofErr w:type="spellStart"/>
      <w:r w:rsidRPr="00A334D0">
        <w:rPr>
          <w:bCs/>
          <w:color w:val="000000" w:themeColor="text1"/>
          <w:spacing w:val="-1"/>
          <w:sz w:val="22"/>
          <w:szCs w:val="22"/>
        </w:rPr>
        <w:t>piedāvājuma</w:t>
      </w:r>
      <w:proofErr w:type="spellEnd"/>
      <w:r w:rsidRPr="00A334D0">
        <w:rPr>
          <w:bCs/>
          <w:color w:val="000000" w:themeColor="text1"/>
          <w:spacing w:val="-1"/>
          <w:sz w:val="22"/>
          <w:szCs w:val="22"/>
        </w:rPr>
        <w:t xml:space="preserve"> </w:t>
      </w:r>
      <w:proofErr w:type="spellStart"/>
      <w:r w:rsidR="00A334D0">
        <w:rPr>
          <w:bCs/>
          <w:color w:val="000000" w:themeColor="text1"/>
          <w:spacing w:val="-1"/>
          <w:sz w:val="22"/>
          <w:szCs w:val="22"/>
        </w:rPr>
        <w:t>formas</w:t>
      </w:r>
      <w:proofErr w:type="spellEnd"/>
      <w:r w:rsidR="00A334D0">
        <w:rPr>
          <w:bCs/>
          <w:color w:val="000000" w:themeColor="text1"/>
          <w:spacing w:val="-1"/>
          <w:sz w:val="22"/>
          <w:szCs w:val="22"/>
        </w:rPr>
        <w:t xml:space="preserve"> </w:t>
      </w:r>
      <w:proofErr w:type="spellStart"/>
      <w:r w:rsidRPr="00A334D0">
        <w:rPr>
          <w:bCs/>
          <w:color w:val="000000" w:themeColor="text1"/>
          <w:spacing w:val="-1"/>
          <w:sz w:val="22"/>
          <w:szCs w:val="22"/>
        </w:rPr>
        <w:t>sagatavošanā</w:t>
      </w:r>
      <w:proofErr w:type="spellEnd"/>
      <w:r w:rsidRPr="00A334D0">
        <w:rPr>
          <w:bCs/>
          <w:color w:val="000000" w:themeColor="text1"/>
          <w:spacing w:val="-1"/>
          <w:sz w:val="22"/>
          <w:szCs w:val="22"/>
        </w:rPr>
        <w:t xml:space="preserve"> </w:t>
      </w:r>
      <w:proofErr w:type="spellStart"/>
      <w:r w:rsidRPr="00A334D0">
        <w:rPr>
          <w:bCs/>
          <w:color w:val="000000" w:themeColor="text1"/>
          <w:spacing w:val="-1"/>
          <w:sz w:val="22"/>
          <w:szCs w:val="22"/>
        </w:rPr>
        <w:t>vadās</w:t>
      </w:r>
      <w:proofErr w:type="spellEnd"/>
      <w:r w:rsidRPr="00A334D0">
        <w:rPr>
          <w:bCs/>
          <w:color w:val="000000" w:themeColor="text1"/>
          <w:spacing w:val="-1"/>
          <w:sz w:val="22"/>
          <w:szCs w:val="22"/>
        </w:rPr>
        <w:t xml:space="preserve"> </w:t>
      </w:r>
      <w:proofErr w:type="spellStart"/>
      <w:r w:rsidR="00A334D0" w:rsidRPr="00A334D0">
        <w:rPr>
          <w:bCs/>
          <w:color w:val="000000" w:themeColor="text1"/>
          <w:spacing w:val="-1"/>
          <w:sz w:val="22"/>
          <w:szCs w:val="22"/>
        </w:rPr>
        <w:t>pēc</w:t>
      </w:r>
      <w:proofErr w:type="spellEnd"/>
      <w:r w:rsidR="00A334D0" w:rsidRPr="00A334D0">
        <w:rPr>
          <w:bCs/>
          <w:color w:val="000000" w:themeColor="text1"/>
          <w:spacing w:val="-1"/>
          <w:sz w:val="22"/>
          <w:szCs w:val="22"/>
        </w:rPr>
        <w:t xml:space="preserve"> </w:t>
      </w:r>
      <w:proofErr w:type="spellStart"/>
      <w:r w:rsidR="00A334D0" w:rsidRPr="00A334D0">
        <w:rPr>
          <w:bCs/>
          <w:color w:val="000000" w:themeColor="text1"/>
          <w:spacing w:val="-1"/>
          <w:sz w:val="22"/>
          <w:szCs w:val="22"/>
        </w:rPr>
        <w:t>šādiem</w:t>
      </w:r>
      <w:proofErr w:type="spellEnd"/>
      <w:r w:rsidR="00A334D0" w:rsidRPr="00A334D0">
        <w:rPr>
          <w:bCs/>
          <w:color w:val="000000" w:themeColor="text1"/>
          <w:spacing w:val="-1"/>
          <w:sz w:val="22"/>
          <w:szCs w:val="22"/>
        </w:rPr>
        <w:t xml:space="preserve"> </w:t>
      </w:r>
      <w:proofErr w:type="spellStart"/>
      <w:r w:rsidR="00A334D0" w:rsidRPr="00A334D0">
        <w:rPr>
          <w:bCs/>
          <w:color w:val="000000" w:themeColor="text1"/>
          <w:spacing w:val="-1"/>
          <w:sz w:val="22"/>
          <w:szCs w:val="22"/>
        </w:rPr>
        <w:t>nosacījumiem</w:t>
      </w:r>
      <w:proofErr w:type="spellEnd"/>
      <w:r w:rsidR="00A334D0" w:rsidRPr="00A334D0">
        <w:rPr>
          <w:bCs/>
          <w:color w:val="000000" w:themeColor="text1"/>
          <w:spacing w:val="-1"/>
          <w:sz w:val="22"/>
          <w:szCs w:val="22"/>
        </w:rPr>
        <w:t>:</w:t>
      </w:r>
    </w:p>
    <w:p w14:paraId="06FE47DE" w14:textId="601DA39B" w:rsidR="00A334D0" w:rsidRPr="00FB3BA5" w:rsidRDefault="00A334D0" w:rsidP="00FB3BA5">
      <w:pPr>
        <w:pStyle w:val="ListParagraph"/>
        <w:numPr>
          <w:ilvl w:val="3"/>
          <w:numId w:val="89"/>
        </w:numPr>
        <w:jc w:val="both"/>
        <w:rPr>
          <w:sz w:val="22"/>
          <w:szCs w:val="22"/>
        </w:rPr>
      </w:pPr>
      <w:r w:rsidRPr="00FB3BA5">
        <w:rPr>
          <w:sz w:val="22"/>
          <w:szCs w:val="22"/>
          <w:lang w:val="lv-LV"/>
        </w:rPr>
        <w:t>Uzlādes iekārtu piegādes cenā  jāiekļauj visas izmaksas, kas saistītas ar to piegādi līdz Nolikuma 2.5. punktā norādītajām adresēm, nodokļiem (izņemot PVN), citiem nodokļiem un/vai nodevām, transporta un personāla izmaksām un citām Pretendenta izmaksām, garantijas laika saistību izpildi, kā arī Pasūtītāja  Uzlādes iekārtu ekspluatācijas personāla apmācību Latvijā.</w:t>
      </w:r>
    </w:p>
    <w:p w14:paraId="477E570F" w14:textId="3ABA8C08" w:rsidR="00A334D0" w:rsidRPr="00FB3BA5" w:rsidRDefault="00A334D0" w:rsidP="00A334D0">
      <w:pPr>
        <w:pStyle w:val="ListParagraph"/>
        <w:numPr>
          <w:ilvl w:val="3"/>
          <w:numId w:val="89"/>
        </w:numPr>
        <w:jc w:val="both"/>
        <w:rPr>
          <w:color w:val="000000" w:themeColor="text1"/>
          <w:sz w:val="22"/>
          <w:szCs w:val="22"/>
        </w:rPr>
      </w:pPr>
      <w:r w:rsidRPr="00FB3BA5">
        <w:rPr>
          <w:sz w:val="22"/>
          <w:szCs w:val="22"/>
          <w:lang w:val="lv-LV"/>
        </w:rPr>
        <w:t>Uzlādes iekārtu cenā  jāiekļauj visas komplektējošo daļu un komponenšu cenas, kas nodrošina gan obligāto, gan arī vēlamo prasību izpildi, ja tās ir piedāvātas;</w:t>
      </w:r>
    </w:p>
    <w:p w14:paraId="00378CF2" w14:textId="77777777" w:rsidR="00A334D0" w:rsidRPr="00FB3BA5" w:rsidRDefault="00A334D0" w:rsidP="00A334D0">
      <w:pPr>
        <w:pStyle w:val="ListParagraph"/>
        <w:numPr>
          <w:ilvl w:val="3"/>
          <w:numId w:val="89"/>
        </w:numPr>
        <w:jc w:val="both"/>
        <w:rPr>
          <w:color w:val="000000" w:themeColor="text1"/>
          <w:sz w:val="22"/>
          <w:szCs w:val="22"/>
        </w:rPr>
      </w:pPr>
      <w:r w:rsidRPr="00FB3BA5">
        <w:rPr>
          <w:sz w:val="22"/>
          <w:szCs w:val="22"/>
          <w:lang w:val="lv-LV"/>
        </w:rPr>
        <w:t>Piedāvātajām cenām ir jābūt nemainīgām visā līguma spēkā esamības laikā, arī valūtas kursu, cenu inflācijas, citu cenu izmaiņu un jebkuru iespējamo pretendenta papildus izmaksu  gadījumos un tās netiks pakļautas nekādām cenas izmaiņām vai indeksācijai;</w:t>
      </w:r>
    </w:p>
    <w:p w14:paraId="0D86A70B" w14:textId="77777777" w:rsidR="00A334D0" w:rsidRPr="00FB3BA5" w:rsidRDefault="00A334D0" w:rsidP="00A334D0">
      <w:pPr>
        <w:pStyle w:val="ListParagraph"/>
        <w:numPr>
          <w:ilvl w:val="3"/>
          <w:numId w:val="89"/>
        </w:numPr>
        <w:jc w:val="both"/>
        <w:rPr>
          <w:color w:val="000000" w:themeColor="text1"/>
          <w:sz w:val="22"/>
          <w:szCs w:val="22"/>
        </w:rPr>
      </w:pPr>
      <w:r w:rsidRPr="00FB3BA5">
        <w:rPr>
          <w:sz w:val="22"/>
          <w:szCs w:val="22"/>
          <w:lang w:val="lv-LV"/>
        </w:rPr>
        <w:lastRenderedPageBreak/>
        <w:t>Piedāvājumā nenorādītās papildus izmaksas līguma darbības laikā netiks akceptētas;</w:t>
      </w:r>
    </w:p>
    <w:p w14:paraId="578DACB4" w14:textId="11736E5D" w:rsidR="00A334D0" w:rsidRPr="00FB3BA5" w:rsidRDefault="00A334D0" w:rsidP="00FB3BA5">
      <w:pPr>
        <w:pStyle w:val="ListParagraph"/>
        <w:numPr>
          <w:ilvl w:val="3"/>
          <w:numId w:val="89"/>
        </w:numPr>
        <w:jc w:val="both"/>
        <w:rPr>
          <w:color w:val="000000" w:themeColor="text1"/>
          <w:sz w:val="22"/>
          <w:szCs w:val="22"/>
        </w:rPr>
      </w:pPr>
      <w:r w:rsidRPr="00FB3BA5">
        <w:rPr>
          <w:sz w:val="22"/>
          <w:szCs w:val="22"/>
          <w:lang w:val="lv-LV"/>
        </w:rPr>
        <w:t>Priekšapmaksa netiks akceptēta.</w:t>
      </w:r>
    </w:p>
    <w:p w14:paraId="7ED56A78" w14:textId="77777777" w:rsidR="007633AF" w:rsidRPr="007633AF" w:rsidRDefault="007633AF" w:rsidP="007633AF">
      <w:pPr>
        <w:numPr>
          <w:ilvl w:val="2"/>
          <w:numId w:val="89"/>
        </w:numPr>
        <w:contextualSpacing/>
        <w:jc w:val="both"/>
        <w:rPr>
          <w:sz w:val="22"/>
          <w:szCs w:val="22"/>
        </w:rPr>
      </w:pPr>
      <w:proofErr w:type="spellStart"/>
      <w:r w:rsidRPr="007633AF">
        <w:rPr>
          <w:sz w:val="22"/>
          <w:szCs w:val="22"/>
        </w:rPr>
        <w:t>Izsludinot</w:t>
      </w:r>
      <w:proofErr w:type="spellEnd"/>
      <w:r w:rsidRPr="007633AF">
        <w:rPr>
          <w:sz w:val="22"/>
          <w:szCs w:val="22"/>
        </w:rPr>
        <w:t xml:space="preserve"> </w:t>
      </w:r>
      <w:proofErr w:type="spellStart"/>
      <w:r w:rsidRPr="007633AF">
        <w:rPr>
          <w:sz w:val="22"/>
          <w:szCs w:val="22"/>
        </w:rPr>
        <w:t>Iepirkumu</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e-</w:t>
      </w:r>
      <w:proofErr w:type="spellStart"/>
      <w:r w:rsidRPr="007633AF">
        <w:rPr>
          <w:sz w:val="22"/>
          <w:szCs w:val="22"/>
        </w:rPr>
        <w:t>iepirkumu</w:t>
      </w:r>
      <w:proofErr w:type="spellEnd"/>
      <w:r w:rsidRPr="007633AF">
        <w:rPr>
          <w:sz w:val="22"/>
          <w:szCs w:val="22"/>
        </w:rPr>
        <w:t xml:space="preserve"> </w:t>
      </w:r>
      <w:proofErr w:type="spellStart"/>
      <w:r w:rsidRPr="007633AF">
        <w:rPr>
          <w:sz w:val="22"/>
          <w:szCs w:val="22"/>
        </w:rPr>
        <w:t>sistēmas</w:t>
      </w:r>
      <w:proofErr w:type="spellEnd"/>
      <w:r w:rsidRPr="007633AF">
        <w:rPr>
          <w:sz w:val="22"/>
          <w:szCs w:val="22"/>
        </w:rPr>
        <w:t xml:space="preserve"> e-</w:t>
      </w:r>
      <w:proofErr w:type="spellStart"/>
      <w:r w:rsidRPr="007633AF">
        <w:rPr>
          <w:sz w:val="22"/>
          <w:szCs w:val="22"/>
        </w:rPr>
        <w:t>konkursu</w:t>
      </w:r>
      <w:proofErr w:type="spellEnd"/>
      <w:r w:rsidRPr="007633AF">
        <w:rPr>
          <w:sz w:val="22"/>
          <w:szCs w:val="22"/>
        </w:rPr>
        <w:t xml:space="preserve"> </w:t>
      </w:r>
      <w:proofErr w:type="spellStart"/>
      <w:r w:rsidRPr="007633AF">
        <w:rPr>
          <w:sz w:val="22"/>
          <w:szCs w:val="22"/>
        </w:rPr>
        <w:t>apakšsistēmā</w:t>
      </w:r>
      <w:proofErr w:type="spellEnd"/>
      <w:r w:rsidRPr="007633AF">
        <w:rPr>
          <w:sz w:val="22"/>
          <w:szCs w:val="22"/>
        </w:rPr>
        <w:t xml:space="preserve">, </w:t>
      </w:r>
      <w:proofErr w:type="spellStart"/>
      <w:r w:rsidRPr="007633AF">
        <w:rPr>
          <w:sz w:val="22"/>
          <w:szCs w:val="22"/>
        </w:rPr>
        <w:t>visi</w:t>
      </w:r>
      <w:proofErr w:type="spellEnd"/>
      <w:r w:rsidRPr="007633AF">
        <w:rPr>
          <w:sz w:val="22"/>
          <w:szCs w:val="22"/>
        </w:rPr>
        <w:t xml:space="preserve"> DIS </w:t>
      </w:r>
      <w:proofErr w:type="spellStart"/>
      <w:r w:rsidRPr="007633AF">
        <w:rPr>
          <w:sz w:val="22"/>
          <w:szCs w:val="22"/>
        </w:rPr>
        <w:t>dalībnieki</w:t>
      </w:r>
      <w:proofErr w:type="spellEnd"/>
      <w:r w:rsidRPr="007633AF">
        <w:rPr>
          <w:sz w:val="22"/>
          <w:szCs w:val="22"/>
        </w:rPr>
        <w:t xml:space="preserve"> </w:t>
      </w:r>
      <w:proofErr w:type="spellStart"/>
      <w:r w:rsidRPr="007633AF">
        <w:rPr>
          <w:sz w:val="22"/>
          <w:szCs w:val="22"/>
        </w:rPr>
        <w:t>tiek</w:t>
      </w:r>
      <w:proofErr w:type="spellEnd"/>
      <w:r w:rsidRPr="007633AF">
        <w:rPr>
          <w:sz w:val="22"/>
          <w:szCs w:val="22"/>
        </w:rPr>
        <w:t xml:space="preserve"> </w:t>
      </w:r>
      <w:proofErr w:type="spellStart"/>
      <w:r w:rsidRPr="007633AF">
        <w:rPr>
          <w:sz w:val="22"/>
          <w:szCs w:val="22"/>
        </w:rPr>
        <w:t>uzaicināti</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piedāvājumus</w:t>
      </w:r>
      <w:proofErr w:type="spellEnd"/>
      <w:r w:rsidRPr="007633AF">
        <w:rPr>
          <w:sz w:val="22"/>
          <w:szCs w:val="22"/>
        </w:rPr>
        <w:t xml:space="preserve"> </w:t>
      </w:r>
      <w:proofErr w:type="spellStart"/>
      <w:r w:rsidRPr="007633AF">
        <w:rPr>
          <w:sz w:val="22"/>
          <w:szCs w:val="22"/>
        </w:rPr>
        <w:t>preču</w:t>
      </w:r>
      <w:proofErr w:type="spellEnd"/>
      <w:r w:rsidRPr="007633AF">
        <w:rPr>
          <w:sz w:val="22"/>
          <w:szCs w:val="22"/>
        </w:rPr>
        <w:t xml:space="preserve"> </w:t>
      </w:r>
      <w:proofErr w:type="spellStart"/>
      <w:r w:rsidRPr="007633AF">
        <w:rPr>
          <w:sz w:val="22"/>
          <w:szCs w:val="22"/>
        </w:rPr>
        <w:t>piegādei</w:t>
      </w:r>
      <w:proofErr w:type="spellEnd"/>
      <w:r w:rsidRPr="007633AF">
        <w:rPr>
          <w:sz w:val="22"/>
          <w:szCs w:val="22"/>
        </w:rPr>
        <w:t xml:space="preserve"> </w:t>
      </w:r>
      <w:proofErr w:type="spellStart"/>
      <w:r w:rsidRPr="007633AF">
        <w:rPr>
          <w:sz w:val="22"/>
          <w:szCs w:val="22"/>
        </w:rPr>
        <w:t>saskaņā</w:t>
      </w:r>
      <w:proofErr w:type="spellEnd"/>
      <w:r w:rsidRPr="007633AF">
        <w:rPr>
          <w:sz w:val="22"/>
          <w:szCs w:val="22"/>
        </w:rPr>
        <w:t xml:space="preserve"> </w:t>
      </w:r>
      <w:proofErr w:type="spellStart"/>
      <w:r w:rsidRPr="007633AF">
        <w:rPr>
          <w:sz w:val="22"/>
          <w:szCs w:val="22"/>
        </w:rPr>
        <w:t>ar</w:t>
      </w:r>
      <w:proofErr w:type="spellEnd"/>
      <w:r w:rsidRPr="007633AF">
        <w:rPr>
          <w:sz w:val="22"/>
          <w:szCs w:val="22"/>
        </w:rPr>
        <w:t xml:space="preserve">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prasībām</w:t>
      </w:r>
      <w:proofErr w:type="spellEnd"/>
      <w:r w:rsidRPr="007633AF">
        <w:rPr>
          <w:sz w:val="22"/>
          <w:szCs w:val="22"/>
        </w:rPr>
        <w:t xml:space="preserve">.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katrā</w:t>
      </w:r>
      <w:proofErr w:type="spellEnd"/>
      <w:r w:rsidRPr="007633AF">
        <w:rPr>
          <w:sz w:val="22"/>
          <w:szCs w:val="22"/>
        </w:rPr>
        <w:t xml:space="preserve"> </w:t>
      </w:r>
      <w:proofErr w:type="spellStart"/>
      <w:r w:rsidRPr="007633AF">
        <w:rPr>
          <w:sz w:val="22"/>
          <w:szCs w:val="22"/>
        </w:rPr>
        <w:t>Uzaicinājumā</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norāda</w:t>
      </w:r>
      <w:proofErr w:type="spellEnd"/>
      <w:r w:rsidRPr="007633AF">
        <w:rPr>
          <w:sz w:val="22"/>
          <w:szCs w:val="22"/>
        </w:rPr>
        <w:t>:</w:t>
      </w:r>
    </w:p>
    <w:p w14:paraId="5C6267B1" w14:textId="62EE839C" w:rsidR="007633AF" w:rsidRPr="007633AF" w:rsidRDefault="007633AF" w:rsidP="007633AF">
      <w:pPr>
        <w:numPr>
          <w:ilvl w:val="2"/>
          <w:numId w:val="128"/>
        </w:numPr>
        <w:ind w:left="709" w:firstLine="425"/>
        <w:contextualSpacing/>
        <w:jc w:val="both"/>
        <w:rPr>
          <w:sz w:val="22"/>
          <w:szCs w:val="22"/>
        </w:rPr>
      </w:pPr>
      <w:proofErr w:type="spellStart"/>
      <w:r w:rsidRPr="007633AF">
        <w:rPr>
          <w:sz w:val="22"/>
          <w:szCs w:val="22"/>
        </w:rPr>
        <w:t>piedāvājuma</w:t>
      </w:r>
      <w:proofErr w:type="spellEnd"/>
      <w:r w:rsidRPr="007633AF">
        <w:rPr>
          <w:sz w:val="22"/>
          <w:szCs w:val="22"/>
        </w:rPr>
        <w:t xml:space="preserve"> </w:t>
      </w:r>
      <w:proofErr w:type="spellStart"/>
      <w:r w:rsidRPr="007633AF">
        <w:rPr>
          <w:sz w:val="22"/>
          <w:szCs w:val="22"/>
        </w:rPr>
        <w:t>iesniegšanas</w:t>
      </w:r>
      <w:proofErr w:type="spellEnd"/>
      <w:r w:rsidRPr="007633AF">
        <w:rPr>
          <w:sz w:val="22"/>
          <w:szCs w:val="22"/>
        </w:rPr>
        <w:t xml:space="preserve"> </w:t>
      </w:r>
      <w:proofErr w:type="spellStart"/>
      <w:r w:rsidRPr="007633AF">
        <w:rPr>
          <w:sz w:val="22"/>
          <w:szCs w:val="22"/>
        </w:rPr>
        <w:t>termiņu</w:t>
      </w:r>
      <w:proofErr w:type="spellEnd"/>
      <w:r w:rsidRPr="007633AF">
        <w:rPr>
          <w:sz w:val="22"/>
          <w:szCs w:val="22"/>
        </w:rPr>
        <w:t xml:space="preserve"> (</w:t>
      </w:r>
      <w:proofErr w:type="spellStart"/>
      <w:r w:rsidRPr="007633AF">
        <w:rPr>
          <w:sz w:val="22"/>
          <w:szCs w:val="22"/>
        </w:rPr>
        <w:t>datumu</w:t>
      </w:r>
      <w:proofErr w:type="spellEnd"/>
      <w:r w:rsidRPr="007633AF">
        <w:rPr>
          <w:sz w:val="22"/>
          <w:szCs w:val="22"/>
        </w:rPr>
        <w:t xml:space="preserve"> un </w:t>
      </w:r>
      <w:proofErr w:type="spellStart"/>
      <w:r w:rsidRPr="007633AF">
        <w:rPr>
          <w:sz w:val="22"/>
          <w:szCs w:val="22"/>
        </w:rPr>
        <w:t>laiku</w:t>
      </w:r>
      <w:proofErr w:type="spellEnd"/>
      <w:proofErr w:type="gramStart"/>
      <w:r w:rsidRPr="007633AF">
        <w:rPr>
          <w:sz w:val="22"/>
          <w:szCs w:val="22"/>
        </w:rPr>
        <w:t>)</w:t>
      </w:r>
      <w:r w:rsidR="00FE1392">
        <w:rPr>
          <w:sz w:val="22"/>
          <w:szCs w:val="22"/>
        </w:rPr>
        <w:t>;</w:t>
      </w:r>
      <w:proofErr w:type="gramEnd"/>
    </w:p>
    <w:p w14:paraId="4630D2EF" w14:textId="733BEB35" w:rsidR="007633AF" w:rsidRPr="007633AF" w:rsidRDefault="007633AF" w:rsidP="007633AF">
      <w:pPr>
        <w:numPr>
          <w:ilvl w:val="2"/>
          <w:numId w:val="128"/>
        </w:numPr>
        <w:ind w:left="709" w:firstLine="425"/>
        <w:contextualSpacing/>
        <w:jc w:val="both"/>
        <w:rPr>
          <w:sz w:val="22"/>
          <w:szCs w:val="22"/>
        </w:rPr>
      </w:pPr>
      <w:proofErr w:type="spellStart"/>
      <w:r w:rsidRPr="007633AF">
        <w:rPr>
          <w:sz w:val="22"/>
          <w:szCs w:val="22"/>
        </w:rPr>
        <w:t>piegādājāmo</w:t>
      </w:r>
      <w:proofErr w:type="spellEnd"/>
      <w:r w:rsidRPr="007633AF">
        <w:rPr>
          <w:sz w:val="22"/>
          <w:szCs w:val="22"/>
        </w:rPr>
        <w:t xml:space="preserve"> </w:t>
      </w:r>
      <w:proofErr w:type="spellStart"/>
      <w:r w:rsidR="00C21F5E">
        <w:rPr>
          <w:sz w:val="22"/>
          <w:szCs w:val="22"/>
        </w:rPr>
        <w:t>Preču</w:t>
      </w:r>
      <w:proofErr w:type="spellEnd"/>
      <w:r w:rsidRPr="007633AF">
        <w:rPr>
          <w:sz w:val="22"/>
          <w:szCs w:val="22"/>
        </w:rPr>
        <w:t xml:space="preserve"> </w:t>
      </w:r>
      <w:proofErr w:type="spellStart"/>
      <w:r w:rsidRPr="007633AF">
        <w:rPr>
          <w:sz w:val="22"/>
          <w:szCs w:val="22"/>
        </w:rPr>
        <w:t>skaitu</w:t>
      </w:r>
      <w:proofErr w:type="spellEnd"/>
      <w:r w:rsidRPr="007633AF">
        <w:rPr>
          <w:sz w:val="22"/>
          <w:szCs w:val="22"/>
        </w:rPr>
        <w:t xml:space="preserve">, </w:t>
      </w:r>
      <w:proofErr w:type="spellStart"/>
      <w:r w:rsidRPr="007633AF">
        <w:rPr>
          <w:sz w:val="22"/>
          <w:szCs w:val="22"/>
        </w:rPr>
        <w:t>norādot</w:t>
      </w:r>
      <w:proofErr w:type="spellEnd"/>
      <w:r w:rsidRPr="007633AF">
        <w:rPr>
          <w:sz w:val="22"/>
          <w:szCs w:val="22"/>
        </w:rPr>
        <w:t xml:space="preserve"> to </w:t>
      </w:r>
      <w:proofErr w:type="spellStart"/>
      <w:r w:rsidRPr="007633AF">
        <w:rPr>
          <w:sz w:val="22"/>
          <w:szCs w:val="22"/>
        </w:rPr>
        <w:t>finanšu</w:t>
      </w:r>
      <w:proofErr w:type="spellEnd"/>
      <w:r w:rsidRPr="007633AF">
        <w:rPr>
          <w:sz w:val="22"/>
          <w:szCs w:val="22"/>
        </w:rPr>
        <w:t xml:space="preserve"> </w:t>
      </w:r>
      <w:proofErr w:type="spellStart"/>
      <w:proofErr w:type="gramStart"/>
      <w:r w:rsidRPr="007633AF">
        <w:rPr>
          <w:sz w:val="22"/>
          <w:szCs w:val="22"/>
        </w:rPr>
        <w:t>piedāvājumā</w:t>
      </w:r>
      <w:proofErr w:type="spellEnd"/>
      <w:r w:rsidRPr="007633AF">
        <w:rPr>
          <w:sz w:val="22"/>
          <w:szCs w:val="22"/>
        </w:rPr>
        <w:t>;</w:t>
      </w:r>
      <w:proofErr w:type="gramEnd"/>
    </w:p>
    <w:p w14:paraId="5A18E84C" w14:textId="5CBB53E7" w:rsidR="007633AF" w:rsidRPr="007633AF" w:rsidRDefault="007633AF" w:rsidP="007633AF">
      <w:pPr>
        <w:numPr>
          <w:ilvl w:val="2"/>
          <w:numId w:val="128"/>
        </w:numPr>
        <w:ind w:left="709" w:firstLine="425"/>
        <w:contextualSpacing/>
        <w:jc w:val="both"/>
        <w:rPr>
          <w:sz w:val="22"/>
          <w:szCs w:val="22"/>
        </w:rPr>
      </w:pPr>
      <w:proofErr w:type="spellStart"/>
      <w:r w:rsidRPr="007633AF">
        <w:rPr>
          <w:sz w:val="22"/>
          <w:szCs w:val="22"/>
        </w:rPr>
        <w:t>konkrēto</w:t>
      </w:r>
      <w:proofErr w:type="spellEnd"/>
      <w:r w:rsidRPr="007633AF">
        <w:rPr>
          <w:sz w:val="22"/>
          <w:szCs w:val="22"/>
        </w:rPr>
        <w:t xml:space="preserve"> Preces </w:t>
      </w:r>
      <w:proofErr w:type="spellStart"/>
      <w:r w:rsidRPr="007633AF">
        <w:rPr>
          <w:sz w:val="22"/>
          <w:szCs w:val="22"/>
        </w:rPr>
        <w:t>piegādes</w:t>
      </w:r>
      <w:proofErr w:type="spellEnd"/>
      <w:r w:rsidRPr="007633AF">
        <w:rPr>
          <w:sz w:val="22"/>
          <w:szCs w:val="22"/>
        </w:rPr>
        <w:t xml:space="preserve"> </w:t>
      </w:r>
      <w:proofErr w:type="spellStart"/>
      <w:proofErr w:type="gramStart"/>
      <w:r w:rsidRPr="007633AF">
        <w:rPr>
          <w:sz w:val="22"/>
          <w:szCs w:val="22"/>
        </w:rPr>
        <w:t>vietu</w:t>
      </w:r>
      <w:proofErr w:type="spellEnd"/>
      <w:r w:rsidR="0071187F">
        <w:rPr>
          <w:sz w:val="22"/>
          <w:szCs w:val="22"/>
        </w:rPr>
        <w:t>;</w:t>
      </w:r>
      <w:proofErr w:type="gramEnd"/>
    </w:p>
    <w:p w14:paraId="0894A4C6" w14:textId="77777777" w:rsidR="007633AF" w:rsidRPr="007633AF" w:rsidRDefault="007633AF" w:rsidP="007633AF">
      <w:pPr>
        <w:numPr>
          <w:ilvl w:val="2"/>
          <w:numId w:val="128"/>
        </w:numPr>
        <w:ind w:left="709" w:firstLine="425"/>
        <w:contextualSpacing/>
        <w:jc w:val="both"/>
        <w:rPr>
          <w:sz w:val="22"/>
          <w:szCs w:val="22"/>
        </w:rPr>
      </w:pPr>
      <w:proofErr w:type="spellStart"/>
      <w:r w:rsidRPr="007633AF">
        <w:rPr>
          <w:sz w:val="22"/>
          <w:szCs w:val="22"/>
        </w:rPr>
        <w:t>piedāvājuma</w:t>
      </w:r>
      <w:proofErr w:type="spellEnd"/>
      <w:r w:rsidRPr="007633AF">
        <w:rPr>
          <w:sz w:val="22"/>
          <w:szCs w:val="22"/>
        </w:rPr>
        <w:t xml:space="preserve"> </w:t>
      </w:r>
      <w:proofErr w:type="spellStart"/>
      <w:r w:rsidRPr="007633AF">
        <w:rPr>
          <w:sz w:val="22"/>
          <w:szCs w:val="22"/>
        </w:rPr>
        <w:t>izvēles</w:t>
      </w:r>
      <w:proofErr w:type="spellEnd"/>
      <w:r w:rsidRPr="007633AF">
        <w:rPr>
          <w:sz w:val="22"/>
          <w:szCs w:val="22"/>
        </w:rPr>
        <w:t xml:space="preserve"> </w:t>
      </w:r>
      <w:proofErr w:type="spellStart"/>
      <w:r w:rsidRPr="007633AF">
        <w:rPr>
          <w:sz w:val="22"/>
          <w:szCs w:val="22"/>
        </w:rPr>
        <w:t>kritērijus</w:t>
      </w:r>
      <w:proofErr w:type="spellEnd"/>
      <w:r w:rsidRPr="007633AF">
        <w:rPr>
          <w:sz w:val="22"/>
          <w:szCs w:val="22"/>
        </w:rPr>
        <w:t xml:space="preserve"> </w:t>
      </w:r>
      <w:proofErr w:type="gramStart"/>
      <w:r w:rsidRPr="007633AF">
        <w:rPr>
          <w:sz w:val="22"/>
          <w:szCs w:val="22"/>
        </w:rPr>
        <w:t>un to</w:t>
      </w:r>
      <w:proofErr w:type="gramEnd"/>
      <w:r w:rsidRPr="007633AF">
        <w:rPr>
          <w:sz w:val="22"/>
          <w:szCs w:val="22"/>
        </w:rPr>
        <w:t xml:space="preserve"> </w:t>
      </w:r>
      <w:proofErr w:type="spellStart"/>
      <w:r w:rsidRPr="007633AF">
        <w:rPr>
          <w:sz w:val="22"/>
          <w:szCs w:val="22"/>
        </w:rPr>
        <w:t>vērtības</w:t>
      </w:r>
      <w:proofErr w:type="spellEnd"/>
      <w:r w:rsidRPr="007633AF">
        <w:rPr>
          <w:sz w:val="22"/>
          <w:szCs w:val="22"/>
        </w:rPr>
        <w:t>;</w:t>
      </w:r>
    </w:p>
    <w:p w14:paraId="4981E864" w14:textId="77777777" w:rsidR="007633AF" w:rsidRPr="007633AF" w:rsidRDefault="007633AF" w:rsidP="007633AF">
      <w:pPr>
        <w:numPr>
          <w:ilvl w:val="2"/>
          <w:numId w:val="128"/>
        </w:numPr>
        <w:ind w:left="709" w:firstLine="425"/>
        <w:contextualSpacing/>
        <w:jc w:val="both"/>
        <w:rPr>
          <w:sz w:val="22"/>
          <w:szCs w:val="22"/>
        </w:rPr>
      </w:pPr>
      <w:proofErr w:type="spellStart"/>
      <w:r w:rsidRPr="007633AF">
        <w:rPr>
          <w:sz w:val="22"/>
          <w:szCs w:val="22"/>
        </w:rPr>
        <w:t>citu</w:t>
      </w:r>
      <w:proofErr w:type="spellEnd"/>
      <w:r w:rsidRPr="007633AF">
        <w:rPr>
          <w:sz w:val="22"/>
          <w:szCs w:val="22"/>
        </w:rPr>
        <w:t xml:space="preserve"> </w:t>
      </w:r>
      <w:proofErr w:type="spellStart"/>
      <w:r w:rsidRPr="007633AF">
        <w:rPr>
          <w:sz w:val="22"/>
          <w:szCs w:val="22"/>
        </w:rPr>
        <w:t>informāciju</w:t>
      </w:r>
      <w:proofErr w:type="spellEnd"/>
      <w:r w:rsidRPr="007633AF">
        <w:rPr>
          <w:sz w:val="22"/>
          <w:szCs w:val="22"/>
        </w:rPr>
        <w:t xml:space="preserve"> </w:t>
      </w:r>
      <w:proofErr w:type="spellStart"/>
      <w:r w:rsidRPr="007633AF">
        <w:rPr>
          <w:sz w:val="22"/>
          <w:szCs w:val="22"/>
        </w:rPr>
        <w:t>pēc</w:t>
      </w:r>
      <w:proofErr w:type="spellEnd"/>
      <w:r w:rsidRPr="007633AF">
        <w:rPr>
          <w:sz w:val="22"/>
          <w:szCs w:val="22"/>
        </w:rPr>
        <w:t xml:space="preserve"> </w:t>
      </w:r>
      <w:proofErr w:type="spellStart"/>
      <w:r w:rsidRPr="007633AF">
        <w:rPr>
          <w:sz w:val="22"/>
          <w:szCs w:val="22"/>
        </w:rPr>
        <w:t>nepieciešamības</w:t>
      </w:r>
      <w:proofErr w:type="spellEnd"/>
      <w:r w:rsidRPr="007633AF">
        <w:rPr>
          <w:sz w:val="22"/>
          <w:szCs w:val="22"/>
        </w:rPr>
        <w:t xml:space="preserve">, ja </w:t>
      </w:r>
      <w:proofErr w:type="spellStart"/>
      <w:proofErr w:type="gramStart"/>
      <w:r w:rsidRPr="007633AF">
        <w:rPr>
          <w:sz w:val="22"/>
          <w:szCs w:val="22"/>
        </w:rPr>
        <w:t>attiecināms</w:t>
      </w:r>
      <w:proofErr w:type="spellEnd"/>
      <w:r w:rsidRPr="007633AF">
        <w:rPr>
          <w:sz w:val="22"/>
          <w:szCs w:val="22"/>
        </w:rPr>
        <w:t>;</w:t>
      </w:r>
      <w:proofErr w:type="gramEnd"/>
    </w:p>
    <w:p w14:paraId="17BD2177" w14:textId="1E5C55D7" w:rsidR="007633AF" w:rsidRDefault="007633AF" w:rsidP="007633AF">
      <w:pPr>
        <w:numPr>
          <w:ilvl w:val="2"/>
          <w:numId w:val="128"/>
        </w:numPr>
        <w:ind w:left="709" w:firstLine="425"/>
        <w:contextualSpacing/>
        <w:jc w:val="both"/>
        <w:rPr>
          <w:sz w:val="22"/>
          <w:szCs w:val="22"/>
        </w:rPr>
      </w:pPr>
      <w:r w:rsidRPr="007633AF">
        <w:rPr>
          <w:sz w:val="22"/>
          <w:szCs w:val="22"/>
        </w:rPr>
        <w:t xml:space="preserve">un </w:t>
      </w:r>
      <w:proofErr w:type="spellStart"/>
      <w:r w:rsidRPr="007633AF">
        <w:rPr>
          <w:sz w:val="22"/>
          <w:szCs w:val="22"/>
        </w:rPr>
        <w:t>pievieno</w:t>
      </w:r>
      <w:proofErr w:type="spellEnd"/>
      <w:r w:rsidRPr="007633AF">
        <w:rPr>
          <w:sz w:val="22"/>
          <w:szCs w:val="22"/>
        </w:rPr>
        <w:t xml:space="preserve"> </w:t>
      </w:r>
      <w:proofErr w:type="spellStart"/>
      <w:r w:rsidRPr="007633AF">
        <w:rPr>
          <w:sz w:val="22"/>
          <w:szCs w:val="22"/>
        </w:rPr>
        <w:t>līguma</w:t>
      </w:r>
      <w:proofErr w:type="spellEnd"/>
      <w:r w:rsidRPr="007633AF">
        <w:rPr>
          <w:sz w:val="22"/>
          <w:szCs w:val="22"/>
        </w:rPr>
        <w:t xml:space="preserve"> </w:t>
      </w:r>
      <w:proofErr w:type="spellStart"/>
      <w:r w:rsidRPr="007633AF">
        <w:rPr>
          <w:sz w:val="22"/>
          <w:szCs w:val="22"/>
        </w:rPr>
        <w:t>izpildes</w:t>
      </w:r>
      <w:proofErr w:type="spellEnd"/>
      <w:r w:rsidRPr="007633AF">
        <w:rPr>
          <w:sz w:val="22"/>
          <w:szCs w:val="22"/>
        </w:rPr>
        <w:t xml:space="preserve"> </w:t>
      </w:r>
      <w:proofErr w:type="spellStart"/>
      <w:r w:rsidRPr="007633AF">
        <w:rPr>
          <w:sz w:val="22"/>
          <w:szCs w:val="22"/>
        </w:rPr>
        <w:t>nosacījumus</w:t>
      </w:r>
      <w:proofErr w:type="spellEnd"/>
      <w:r w:rsidRPr="007633AF">
        <w:rPr>
          <w:sz w:val="22"/>
          <w:szCs w:val="22"/>
        </w:rPr>
        <w:t xml:space="preserve"> (</w:t>
      </w:r>
      <w:proofErr w:type="spellStart"/>
      <w:r w:rsidRPr="007633AF">
        <w:rPr>
          <w:sz w:val="22"/>
          <w:szCs w:val="22"/>
        </w:rPr>
        <w:t>līguma</w:t>
      </w:r>
      <w:proofErr w:type="spellEnd"/>
      <w:r w:rsidRPr="007633AF">
        <w:rPr>
          <w:sz w:val="22"/>
          <w:szCs w:val="22"/>
        </w:rPr>
        <w:t xml:space="preserve"> </w:t>
      </w:r>
      <w:proofErr w:type="spellStart"/>
      <w:r w:rsidRPr="007633AF">
        <w:rPr>
          <w:sz w:val="22"/>
          <w:szCs w:val="22"/>
        </w:rPr>
        <w:t>projektu</w:t>
      </w:r>
      <w:proofErr w:type="spellEnd"/>
      <w:r w:rsidRPr="007633AF">
        <w:rPr>
          <w:sz w:val="22"/>
          <w:szCs w:val="22"/>
        </w:rPr>
        <w:t>).</w:t>
      </w:r>
    </w:p>
    <w:p w14:paraId="6516F0E9" w14:textId="77777777" w:rsidR="004771F2" w:rsidRPr="00FB3BA5" w:rsidRDefault="004771F2" w:rsidP="00FB3BA5">
      <w:pPr>
        <w:pStyle w:val="ListParagraph"/>
        <w:numPr>
          <w:ilvl w:val="2"/>
          <w:numId w:val="89"/>
        </w:numPr>
        <w:jc w:val="both"/>
        <w:rPr>
          <w:sz w:val="22"/>
          <w:szCs w:val="22"/>
        </w:rPr>
      </w:pPr>
      <w:r w:rsidRPr="00FB3BA5">
        <w:rPr>
          <w:bCs/>
          <w:sz w:val="22"/>
          <w:szCs w:val="22"/>
          <w:lang w:val="lv-LV"/>
        </w:rPr>
        <w:t>Pirms lēmuma par iepirkuma procedūras rezultātiem, Pasūtītājam ir tiesības prasīt Pretendentam, kura piedāvājums būs novērtēts kā saimnieciski visizdevīgākais, 20 (divdesmit) darba dienu laikā vai citā savstarpēji saskaņotā laikā piegādāt piedāvāto Uzlādes iekārtu tās testēšanai reālā darbības vidē, saskaņā ar Nolikuma 10.pielikumā "Testa protokols" noteikto procedūru un kritērijiem;</w:t>
      </w:r>
    </w:p>
    <w:p w14:paraId="2FC7BF77" w14:textId="77777777" w:rsidR="004771F2" w:rsidRPr="00FB3BA5" w:rsidRDefault="004771F2" w:rsidP="00FB3BA5">
      <w:pPr>
        <w:pStyle w:val="ListParagraph"/>
        <w:numPr>
          <w:ilvl w:val="2"/>
          <w:numId w:val="89"/>
        </w:numPr>
        <w:jc w:val="both"/>
        <w:rPr>
          <w:sz w:val="22"/>
          <w:szCs w:val="22"/>
        </w:rPr>
      </w:pPr>
      <w:r w:rsidRPr="00FB3BA5">
        <w:rPr>
          <w:bCs/>
          <w:sz w:val="22"/>
          <w:szCs w:val="22"/>
          <w:lang w:val="lv-LV"/>
        </w:rPr>
        <w:t>Pretendenta pilnvarotam pārstāvim ir tiesības piedalīties piedāvātās Uzlādes iekārtas testēšanā klātienē;</w:t>
      </w:r>
    </w:p>
    <w:p w14:paraId="25E66B59" w14:textId="77777777" w:rsidR="004771F2" w:rsidRPr="00FB3BA5" w:rsidRDefault="004771F2" w:rsidP="00FB3BA5">
      <w:pPr>
        <w:pStyle w:val="ListParagraph"/>
        <w:numPr>
          <w:ilvl w:val="2"/>
          <w:numId w:val="89"/>
        </w:numPr>
        <w:jc w:val="both"/>
        <w:rPr>
          <w:sz w:val="22"/>
          <w:szCs w:val="22"/>
        </w:rPr>
      </w:pPr>
      <w:r w:rsidRPr="00FB3BA5">
        <w:rPr>
          <w:bCs/>
          <w:sz w:val="22"/>
          <w:szCs w:val="22"/>
          <w:lang w:val="lv-LV"/>
        </w:rPr>
        <w:t>Sekmīgs testa rezultāts būs priekšnoteikums līguma noslēgšanai un Pasūtītājs pēc tā noslēgšanas testam piedāvāto Uzlādes iekārtu  nopirks un par to samaksās, saskaņā ar līguma noteikumiem, ja puses par to vienojas;</w:t>
      </w:r>
    </w:p>
    <w:p w14:paraId="10EECE39" w14:textId="6B4A8BE9" w:rsidR="004771F2" w:rsidRPr="00FB3BA5" w:rsidRDefault="004771F2" w:rsidP="00FB3BA5">
      <w:pPr>
        <w:pStyle w:val="ListParagraph"/>
        <w:numPr>
          <w:ilvl w:val="2"/>
          <w:numId w:val="89"/>
        </w:numPr>
        <w:jc w:val="both"/>
        <w:rPr>
          <w:sz w:val="22"/>
          <w:szCs w:val="22"/>
        </w:rPr>
      </w:pPr>
      <w:r w:rsidRPr="00FB3BA5">
        <w:rPr>
          <w:bCs/>
          <w:sz w:val="22"/>
          <w:szCs w:val="22"/>
          <w:lang w:val="lv-LV"/>
        </w:rPr>
        <w:t>Ja Pretendenta testam piegādātais Uzlādes iekārtas paraugs:</w:t>
      </w:r>
    </w:p>
    <w:p w14:paraId="6EA3F124" w14:textId="77777777" w:rsidR="004771F2" w:rsidRPr="00FB3BA5" w:rsidRDefault="004771F2" w:rsidP="00FB3BA5">
      <w:pPr>
        <w:pStyle w:val="ListParagraph"/>
        <w:numPr>
          <w:ilvl w:val="3"/>
          <w:numId w:val="89"/>
        </w:numPr>
        <w:jc w:val="both"/>
        <w:rPr>
          <w:sz w:val="22"/>
          <w:szCs w:val="22"/>
        </w:rPr>
      </w:pPr>
      <w:r w:rsidRPr="00FB3BA5">
        <w:rPr>
          <w:bCs/>
          <w:sz w:val="22"/>
          <w:szCs w:val="22"/>
          <w:lang w:val="lv-LV"/>
        </w:rPr>
        <w:t>nebūs piegādāts tā testēšanai Pretendenta piedāvātajā vietā Latvijā un laikā;</w:t>
      </w:r>
    </w:p>
    <w:p w14:paraId="03C7A138" w14:textId="77777777" w:rsidR="004771F2" w:rsidRPr="00FB3BA5" w:rsidRDefault="004771F2" w:rsidP="00FB3BA5">
      <w:pPr>
        <w:pStyle w:val="ListParagraph"/>
        <w:numPr>
          <w:ilvl w:val="3"/>
          <w:numId w:val="89"/>
        </w:numPr>
        <w:jc w:val="both"/>
        <w:rPr>
          <w:sz w:val="22"/>
          <w:szCs w:val="22"/>
        </w:rPr>
      </w:pPr>
      <w:r w:rsidRPr="00FB3BA5">
        <w:rPr>
          <w:bCs/>
          <w:sz w:val="22"/>
          <w:szCs w:val="22"/>
          <w:lang w:val="lv-LV"/>
        </w:rPr>
        <w:t>nebūs pilnībā atbilstošs Pretendenta tehniskajam piedāvājumam;</w:t>
      </w:r>
    </w:p>
    <w:p w14:paraId="46D489E6" w14:textId="77777777" w:rsidR="004771F2" w:rsidRPr="00FB3BA5" w:rsidRDefault="004771F2" w:rsidP="00FB3BA5">
      <w:pPr>
        <w:pStyle w:val="ListParagraph"/>
        <w:numPr>
          <w:ilvl w:val="3"/>
          <w:numId w:val="89"/>
        </w:numPr>
        <w:jc w:val="both"/>
        <w:rPr>
          <w:sz w:val="22"/>
          <w:szCs w:val="22"/>
        </w:rPr>
      </w:pPr>
      <w:r w:rsidRPr="00FB3BA5">
        <w:rPr>
          <w:bCs/>
          <w:sz w:val="22"/>
          <w:szCs w:val="22"/>
          <w:lang w:val="lv-LV"/>
        </w:rPr>
        <w:t>nebūs pilnībā atbilstošs nolikuma tehniskajām prasībām;</w:t>
      </w:r>
    </w:p>
    <w:p w14:paraId="04C4A724" w14:textId="61BDBBA5" w:rsidR="004771F2" w:rsidRPr="00FB3BA5" w:rsidRDefault="004771F2" w:rsidP="00FB3BA5">
      <w:pPr>
        <w:pStyle w:val="ListParagraph"/>
        <w:numPr>
          <w:ilvl w:val="3"/>
          <w:numId w:val="89"/>
        </w:numPr>
        <w:jc w:val="both"/>
        <w:rPr>
          <w:sz w:val="22"/>
          <w:szCs w:val="22"/>
        </w:rPr>
      </w:pPr>
      <w:r w:rsidRPr="00FB3BA5">
        <w:rPr>
          <w:bCs/>
          <w:sz w:val="22"/>
          <w:szCs w:val="22"/>
          <w:lang w:val="lv-LV"/>
        </w:rPr>
        <w:t>nebūs atbilstošs testa kritēriju prasībām,</w:t>
      </w:r>
    </w:p>
    <w:p w14:paraId="074CBACB" w14:textId="77777777" w:rsidR="004771F2" w:rsidRPr="00FB3BA5" w:rsidRDefault="004771F2" w:rsidP="00FB3BA5">
      <w:pPr>
        <w:jc w:val="both"/>
        <w:rPr>
          <w:sz w:val="22"/>
          <w:szCs w:val="22"/>
        </w:rPr>
      </w:pPr>
      <w:r w:rsidRPr="00FB3BA5">
        <w:rPr>
          <w:bCs/>
          <w:sz w:val="22"/>
          <w:szCs w:val="22"/>
          <w:lang w:val="lv-LV"/>
        </w:rPr>
        <w:t>piedāvājums tiks novērtēts kā neatbilstošs tehniskajām prasībām. Piedāvājums tiks novērtēts kā neatbilstošs tehniskajām prasībām arī gadījumā, ja iesniegtajam paraugam tā tehnisku iemeslu dēļ testu procedūras izpildi nebūs iespējam veikt pilnā apjomā.</w:t>
      </w:r>
    </w:p>
    <w:p w14:paraId="3E0CE24C" w14:textId="0D0D5CED" w:rsidR="004771F2" w:rsidRPr="00FB3BA5" w:rsidRDefault="004771F2" w:rsidP="006B0BA0">
      <w:pPr>
        <w:pStyle w:val="ListParagraph"/>
        <w:numPr>
          <w:ilvl w:val="2"/>
          <w:numId w:val="89"/>
        </w:numPr>
        <w:jc w:val="both"/>
        <w:rPr>
          <w:sz w:val="22"/>
          <w:szCs w:val="22"/>
        </w:rPr>
      </w:pPr>
      <w:r w:rsidRPr="00FB3BA5">
        <w:rPr>
          <w:bCs/>
          <w:sz w:val="22"/>
          <w:szCs w:val="22"/>
          <w:lang w:val="lv-LV"/>
        </w:rPr>
        <w:t>Visas izmaksas par testa iekārtas piegādi sedz Pretendents.</w:t>
      </w:r>
    </w:p>
    <w:p w14:paraId="5755DD4A" w14:textId="10420095" w:rsidR="006B0BA0" w:rsidRPr="00FB3BA5" w:rsidRDefault="006B0BA0" w:rsidP="00FB3BA5">
      <w:pPr>
        <w:pStyle w:val="ListParagraph"/>
        <w:numPr>
          <w:ilvl w:val="2"/>
          <w:numId w:val="89"/>
        </w:numPr>
        <w:jc w:val="both"/>
        <w:rPr>
          <w:sz w:val="22"/>
          <w:szCs w:val="22"/>
        </w:rPr>
      </w:pPr>
      <w:r w:rsidRPr="00FB3BA5">
        <w:rPr>
          <w:sz w:val="22"/>
          <w:szCs w:val="22"/>
          <w:lang w:val="lv-LV"/>
        </w:rPr>
        <w:t>Pretendentam, kurš atzīts par iepirkuma procedūras uzvarētāju, 20 (divdesmit) dienu laikā pēc Līguma noslēgšanas jāiesniedz tā Līguma izpildes nodrošinājums. Līguma izpildes nodrošinājuma summa tiek noteikta 7% (septiņu procentu) apmērā no piedāvājuma cenas.</w:t>
      </w:r>
    </w:p>
    <w:p w14:paraId="4DB9A39A" w14:textId="329DB6B5" w:rsidR="007633AF" w:rsidRDefault="007633AF" w:rsidP="007633AF">
      <w:pPr>
        <w:numPr>
          <w:ilvl w:val="2"/>
          <w:numId w:val="89"/>
        </w:numPr>
        <w:contextualSpacing/>
        <w:jc w:val="both"/>
        <w:rPr>
          <w:sz w:val="22"/>
          <w:szCs w:val="22"/>
        </w:rPr>
      </w:pPr>
      <w:proofErr w:type="spellStart"/>
      <w:r w:rsidRPr="007633AF">
        <w:rPr>
          <w:color w:val="000000" w:themeColor="text1"/>
          <w:sz w:val="22"/>
          <w:szCs w:val="22"/>
        </w:rPr>
        <w:t>Pasūtītājs</w:t>
      </w:r>
      <w:proofErr w:type="spellEnd"/>
      <w:r w:rsidRPr="007633AF">
        <w:rPr>
          <w:color w:val="000000" w:themeColor="text1"/>
          <w:sz w:val="22"/>
          <w:szCs w:val="22"/>
        </w:rPr>
        <w:t xml:space="preserve"> </w:t>
      </w:r>
      <w:proofErr w:type="spellStart"/>
      <w:r w:rsidRPr="007633AF">
        <w:rPr>
          <w:color w:val="000000" w:themeColor="text1"/>
          <w:sz w:val="22"/>
          <w:szCs w:val="22"/>
        </w:rPr>
        <w:t>nepieņem</w:t>
      </w:r>
      <w:proofErr w:type="spellEnd"/>
      <w:r w:rsidRPr="007633AF">
        <w:rPr>
          <w:color w:val="000000" w:themeColor="text1"/>
          <w:sz w:val="22"/>
          <w:szCs w:val="22"/>
        </w:rPr>
        <w:t xml:space="preserve"> </w:t>
      </w:r>
      <w:proofErr w:type="spellStart"/>
      <w:r w:rsidRPr="007633AF">
        <w:rPr>
          <w:color w:val="000000" w:themeColor="text1"/>
          <w:sz w:val="22"/>
          <w:szCs w:val="22"/>
        </w:rPr>
        <w:t>ārpus</w:t>
      </w:r>
      <w:proofErr w:type="spellEnd"/>
      <w:r w:rsidRPr="007633AF">
        <w:rPr>
          <w:color w:val="000000" w:themeColor="text1"/>
          <w:sz w:val="22"/>
          <w:szCs w:val="22"/>
        </w:rPr>
        <w:t xml:space="preserve"> e-</w:t>
      </w:r>
      <w:proofErr w:type="spellStart"/>
      <w:r w:rsidRPr="007633AF">
        <w:rPr>
          <w:color w:val="000000" w:themeColor="text1"/>
          <w:sz w:val="22"/>
          <w:szCs w:val="22"/>
        </w:rPr>
        <w:t>iepirkumu</w:t>
      </w:r>
      <w:proofErr w:type="spellEnd"/>
      <w:r w:rsidRPr="007633AF">
        <w:rPr>
          <w:color w:val="000000" w:themeColor="text1"/>
          <w:sz w:val="22"/>
          <w:szCs w:val="22"/>
        </w:rPr>
        <w:t xml:space="preserve"> </w:t>
      </w:r>
      <w:proofErr w:type="spellStart"/>
      <w:r w:rsidRPr="007633AF">
        <w:rPr>
          <w:color w:val="000000" w:themeColor="text1"/>
          <w:sz w:val="22"/>
          <w:szCs w:val="22"/>
        </w:rPr>
        <w:t>sistēmas</w:t>
      </w:r>
      <w:proofErr w:type="spellEnd"/>
      <w:r w:rsidRPr="007633AF">
        <w:rPr>
          <w:color w:val="000000" w:themeColor="text1"/>
          <w:sz w:val="22"/>
          <w:szCs w:val="22"/>
        </w:rPr>
        <w:t xml:space="preserve"> e-</w:t>
      </w:r>
      <w:proofErr w:type="spellStart"/>
      <w:r w:rsidRPr="007633AF">
        <w:rPr>
          <w:color w:val="000000" w:themeColor="text1"/>
          <w:sz w:val="22"/>
          <w:szCs w:val="22"/>
        </w:rPr>
        <w:t>konkursu</w:t>
      </w:r>
      <w:proofErr w:type="spellEnd"/>
      <w:r w:rsidRPr="007633AF">
        <w:rPr>
          <w:color w:val="000000" w:themeColor="text1"/>
          <w:sz w:val="22"/>
          <w:szCs w:val="22"/>
        </w:rPr>
        <w:t xml:space="preserve"> </w:t>
      </w:r>
      <w:proofErr w:type="spellStart"/>
      <w:r w:rsidRPr="007633AF">
        <w:rPr>
          <w:color w:val="000000" w:themeColor="text1"/>
          <w:sz w:val="22"/>
          <w:szCs w:val="22"/>
        </w:rPr>
        <w:t>apakšsistēmas</w:t>
      </w:r>
      <w:proofErr w:type="spellEnd"/>
      <w:r w:rsidRPr="007633AF">
        <w:rPr>
          <w:color w:val="000000" w:themeColor="text1"/>
          <w:sz w:val="22"/>
          <w:szCs w:val="22"/>
        </w:rPr>
        <w:t xml:space="preserve"> </w:t>
      </w:r>
      <w:proofErr w:type="spellStart"/>
      <w:r w:rsidRPr="007633AF">
        <w:rPr>
          <w:sz w:val="22"/>
          <w:szCs w:val="22"/>
        </w:rPr>
        <w:t>iesniegtos</w:t>
      </w:r>
      <w:proofErr w:type="spellEnd"/>
      <w:r w:rsidRPr="007633AF">
        <w:rPr>
          <w:sz w:val="22"/>
          <w:szCs w:val="22"/>
        </w:rPr>
        <w:t xml:space="preserve"> </w:t>
      </w:r>
      <w:proofErr w:type="spellStart"/>
      <w:r w:rsidRPr="007633AF">
        <w:rPr>
          <w:sz w:val="22"/>
          <w:szCs w:val="22"/>
        </w:rPr>
        <w:t>piedāvājumus</w:t>
      </w:r>
      <w:proofErr w:type="spellEnd"/>
      <w:r w:rsidRPr="007633AF">
        <w:rPr>
          <w:sz w:val="22"/>
          <w:szCs w:val="22"/>
        </w:rPr>
        <w:t xml:space="preserve"> un </w:t>
      </w:r>
      <w:proofErr w:type="spellStart"/>
      <w:r w:rsidRPr="007633AF">
        <w:rPr>
          <w:sz w:val="22"/>
          <w:szCs w:val="22"/>
        </w:rPr>
        <w:t>nosūta</w:t>
      </w:r>
      <w:proofErr w:type="spellEnd"/>
      <w:r w:rsidRPr="007633AF">
        <w:rPr>
          <w:sz w:val="22"/>
          <w:szCs w:val="22"/>
        </w:rPr>
        <w:t xml:space="preserve"> </w:t>
      </w:r>
      <w:proofErr w:type="spellStart"/>
      <w:r w:rsidRPr="007633AF">
        <w:rPr>
          <w:sz w:val="22"/>
          <w:szCs w:val="22"/>
        </w:rPr>
        <w:t>tos</w:t>
      </w:r>
      <w:proofErr w:type="spellEnd"/>
      <w:r w:rsidRPr="007633AF">
        <w:rPr>
          <w:sz w:val="22"/>
          <w:szCs w:val="22"/>
        </w:rPr>
        <w:t xml:space="preserve"> </w:t>
      </w:r>
      <w:proofErr w:type="spellStart"/>
      <w:r w:rsidRPr="007633AF">
        <w:rPr>
          <w:sz w:val="22"/>
          <w:szCs w:val="22"/>
        </w:rPr>
        <w:t>atpakaļ</w:t>
      </w:r>
      <w:proofErr w:type="spellEnd"/>
      <w:r w:rsidRPr="007633AF">
        <w:rPr>
          <w:sz w:val="22"/>
          <w:szCs w:val="22"/>
        </w:rPr>
        <w:t xml:space="preserve"> </w:t>
      </w:r>
      <w:proofErr w:type="spellStart"/>
      <w:r w:rsidRPr="007633AF">
        <w:rPr>
          <w:sz w:val="22"/>
          <w:szCs w:val="22"/>
        </w:rPr>
        <w:t>Piegādātājiem</w:t>
      </w:r>
      <w:proofErr w:type="spellEnd"/>
      <w:r w:rsidRPr="007633AF">
        <w:rPr>
          <w:sz w:val="22"/>
          <w:szCs w:val="22"/>
        </w:rPr>
        <w:t xml:space="preserve">. </w:t>
      </w:r>
    </w:p>
    <w:p w14:paraId="6776FF9D" w14:textId="45496792" w:rsidR="009D4D9A" w:rsidRPr="00FB3BA5" w:rsidRDefault="009D4D9A" w:rsidP="00FB3BA5">
      <w:pPr>
        <w:pStyle w:val="ListParagraph"/>
        <w:numPr>
          <w:ilvl w:val="2"/>
          <w:numId w:val="89"/>
        </w:numPr>
        <w:jc w:val="both"/>
        <w:rPr>
          <w:color w:val="000000" w:themeColor="text1"/>
          <w:sz w:val="22"/>
          <w:szCs w:val="22"/>
        </w:rPr>
      </w:pPr>
      <w:proofErr w:type="spellStart"/>
      <w:r w:rsidRPr="00FB3BA5">
        <w:rPr>
          <w:color w:val="000000" w:themeColor="text1"/>
          <w:sz w:val="22"/>
          <w:szCs w:val="22"/>
        </w:rPr>
        <w:t>Pasūtītājs</w:t>
      </w:r>
      <w:proofErr w:type="spellEnd"/>
      <w:r w:rsidRPr="00FB3BA5">
        <w:rPr>
          <w:color w:val="000000" w:themeColor="text1"/>
          <w:sz w:val="22"/>
          <w:szCs w:val="22"/>
        </w:rPr>
        <w:t xml:space="preserve"> </w:t>
      </w:r>
      <w:proofErr w:type="spellStart"/>
      <w:r w:rsidRPr="00FB3BA5">
        <w:rPr>
          <w:color w:val="000000" w:themeColor="text1"/>
          <w:sz w:val="22"/>
          <w:szCs w:val="22"/>
        </w:rPr>
        <w:t>patur</w:t>
      </w:r>
      <w:proofErr w:type="spellEnd"/>
      <w:r w:rsidRPr="00FB3BA5">
        <w:rPr>
          <w:color w:val="000000" w:themeColor="text1"/>
          <w:sz w:val="22"/>
          <w:szCs w:val="22"/>
        </w:rPr>
        <w:t xml:space="preserve"> </w:t>
      </w:r>
      <w:proofErr w:type="spellStart"/>
      <w:r w:rsidRPr="00FB3BA5">
        <w:rPr>
          <w:color w:val="000000" w:themeColor="text1"/>
          <w:sz w:val="22"/>
          <w:szCs w:val="22"/>
        </w:rPr>
        <w:t>tiesības</w:t>
      </w:r>
      <w:proofErr w:type="spellEnd"/>
      <w:r w:rsidRPr="00FB3BA5">
        <w:rPr>
          <w:color w:val="000000" w:themeColor="text1"/>
          <w:sz w:val="22"/>
          <w:szCs w:val="22"/>
        </w:rPr>
        <w:t xml:space="preserve"> </w:t>
      </w:r>
      <w:proofErr w:type="spellStart"/>
      <w:r w:rsidRPr="00FB3BA5">
        <w:rPr>
          <w:color w:val="000000" w:themeColor="text1"/>
          <w:sz w:val="22"/>
          <w:szCs w:val="22"/>
        </w:rPr>
        <w:t>pēc</w:t>
      </w:r>
      <w:proofErr w:type="spellEnd"/>
      <w:r w:rsidRPr="00FB3BA5">
        <w:rPr>
          <w:color w:val="000000" w:themeColor="text1"/>
          <w:sz w:val="22"/>
          <w:szCs w:val="22"/>
        </w:rPr>
        <w:t xml:space="preserve"> </w:t>
      </w:r>
      <w:proofErr w:type="spellStart"/>
      <w:r w:rsidRPr="00FB3BA5">
        <w:rPr>
          <w:color w:val="000000" w:themeColor="text1"/>
          <w:sz w:val="22"/>
          <w:szCs w:val="22"/>
        </w:rPr>
        <w:t>nepieciešamības</w:t>
      </w:r>
      <w:proofErr w:type="spellEnd"/>
      <w:r w:rsidRPr="00FB3BA5">
        <w:rPr>
          <w:color w:val="000000" w:themeColor="text1"/>
          <w:sz w:val="22"/>
          <w:szCs w:val="22"/>
        </w:rPr>
        <w:t xml:space="preserve"> </w:t>
      </w:r>
      <w:proofErr w:type="spellStart"/>
      <w:r w:rsidRPr="00FB3BA5">
        <w:rPr>
          <w:color w:val="000000" w:themeColor="text1"/>
          <w:sz w:val="22"/>
          <w:szCs w:val="22"/>
        </w:rPr>
        <w:t>veikt</w:t>
      </w:r>
      <w:proofErr w:type="spellEnd"/>
      <w:r w:rsidRPr="00FB3BA5">
        <w:rPr>
          <w:color w:val="000000" w:themeColor="text1"/>
          <w:sz w:val="22"/>
          <w:szCs w:val="22"/>
        </w:rPr>
        <w:t xml:space="preserve"> </w:t>
      </w:r>
      <w:proofErr w:type="spellStart"/>
      <w:r w:rsidRPr="00FB3BA5">
        <w:rPr>
          <w:color w:val="000000" w:themeColor="text1"/>
          <w:sz w:val="22"/>
          <w:szCs w:val="22"/>
        </w:rPr>
        <w:t>precizējumus</w:t>
      </w:r>
      <w:proofErr w:type="spellEnd"/>
      <w:r w:rsidRPr="00FB3BA5">
        <w:rPr>
          <w:color w:val="000000" w:themeColor="text1"/>
          <w:sz w:val="22"/>
          <w:szCs w:val="22"/>
        </w:rPr>
        <w:t xml:space="preserve"> </w:t>
      </w:r>
      <w:proofErr w:type="spellStart"/>
      <w:r w:rsidRPr="00FB3BA5">
        <w:rPr>
          <w:color w:val="000000" w:themeColor="text1"/>
          <w:sz w:val="22"/>
          <w:szCs w:val="22"/>
        </w:rPr>
        <w:t>šī</w:t>
      </w:r>
      <w:proofErr w:type="spellEnd"/>
      <w:r w:rsidRPr="00FB3BA5">
        <w:rPr>
          <w:color w:val="000000" w:themeColor="text1"/>
          <w:sz w:val="22"/>
          <w:szCs w:val="22"/>
        </w:rPr>
        <w:t xml:space="preserve"> </w:t>
      </w:r>
      <w:proofErr w:type="spellStart"/>
      <w:r w:rsidRPr="00FB3BA5">
        <w:rPr>
          <w:color w:val="000000" w:themeColor="text1"/>
          <w:sz w:val="22"/>
          <w:szCs w:val="22"/>
        </w:rPr>
        <w:t>Nolikuma</w:t>
      </w:r>
      <w:proofErr w:type="spellEnd"/>
      <w:r w:rsidRPr="00FB3BA5">
        <w:rPr>
          <w:color w:val="000000" w:themeColor="text1"/>
          <w:sz w:val="22"/>
          <w:szCs w:val="22"/>
        </w:rPr>
        <w:t xml:space="preserve"> (</w:t>
      </w:r>
      <w:proofErr w:type="gramStart"/>
      <w:r w:rsidRPr="00FB3BA5">
        <w:rPr>
          <w:color w:val="000000" w:themeColor="text1"/>
          <w:sz w:val="22"/>
          <w:szCs w:val="22"/>
        </w:rPr>
        <w:t>1.posms</w:t>
      </w:r>
      <w:proofErr w:type="gramEnd"/>
      <w:r w:rsidRPr="00FB3BA5">
        <w:rPr>
          <w:color w:val="000000" w:themeColor="text1"/>
          <w:sz w:val="22"/>
          <w:szCs w:val="22"/>
        </w:rPr>
        <w:t xml:space="preserve"> - </w:t>
      </w:r>
      <w:proofErr w:type="spellStart"/>
      <w:r w:rsidRPr="00FB3BA5">
        <w:rPr>
          <w:color w:val="000000" w:themeColor="text1"/>
          <w:sz w:val="22"/>
          <w:szCs w:val="22"/>
        </w:rPr>
        <w:t>Kandidātu</w:t>
      </w:r>
      <w:proofErr w:type="spellEnd"/>
      <w:r w:rsidRPr="00FB3BA5">
        <w:rPr>
          <w:color w:val="000000" w:themeColor="text1"/>
          <w:sz w:val="22"/>
          <w:szCs w:val="22"/>
        </w:rPr>
        <w:t xml:space="preserve"> </w:t>
      </w:r>
      <w:proofErr w:type="spellStart"/>
      <w:r w:rsidRPr="00FB3BA5">
        <w:rPr>
          <w:color w:val="000000" w:themeColor="text1"/>
          <w:sz w:val="22"/>
          <w:szCs w:val="22"/>
        </w:rPr>
        <w:t>atlase</w:t>
      </w:r>
      <w:proofErr w:type="spellEnd"/>
      <w:r w:rsidRPr="00FB3BA5">
        <w:rPr>
          <w:color w:val="000000" w:themeColor="text1"/>
          <w:sz w:val="22"/>
          <w:szCs w:val="22"/>
        </w:rPr>
        <w:t xml:space="preserve">) </w:t>
      </w:r>
      <w:proofErr w:type="spellStart"/>
      <w:r w:rsidRPr="00FB3BA5">
        <w:rPr>
          <w:color w:val="000000" w:themeColor="text1"/>
          <w:sz w:val="22"/>
          <w:szCs w:val="22"/>
        </w:rPr>
        <w:t>pielikumos</w:t>
      </w:r>
      <w:proofErr w:type="spellEnd"/>
      <w:r w:rsidRPr="00FB3BA5">
        <w:rPr>
          <w:color w:val="000000" w:themeColor="text1"/>
          <w:sz w:val="22"/>
          <w:szCs w:val="22"/>
        </w:rPr>
        <w:t xml:space="preserve"> </w:t>
      </w:r>
      <w:proofErr w:type="spellStart"/>
      <w:r w:rsidRPr="00FB3BA5">
        <w:rPr>
          <w:color w:val="000000" w:themeColor="text1"/>
          <w:sz w:val="22"/>
          <w:szCs w:val="22"/>
        </w:rPr>
        <w:t>pievienotajos</w:t>
      </w:r>
      <w:proofErr w:type="spellEnd"/>
      <w:r w:rsidRPr="00FB3BA5">
        <w:rPr>
          <w:color w:val="000000" w:themeColor="text1"/>
          <w:sz w:val="22"/>
          <w:szCs w:val="22"/>
        </w:rPr>
        <w:t xml:space="preserve"> </w:t>
      </w:r>
      <w:proofErr w:type="spellStart"/>
      <w:r w:rsidRPr="00FB3BA5">
        <w:rPr>
          <w:color w:val="000000" w:themeColor="text1"/>
          <w:sz w:val="22"/>
          <w:szCs w:val="22"/>
        </w:rPr>
        <w:t>dokumentos</w:t>
      </w:r>
      <w:proofErr w:type="spellEnd"/>
      <w:r w:rsidRPr="00FB3BA5">
        <w:rPr>
          <w:color w:val="000000" w:themeColor="text1"/>
          <w:sz w:val="22"/>
          <w:szCs w:val="22"/>
        </w:rPr>
        <w:t xml:space="preserve">, </w:t>
      </w:r>
      <w:proofErr w:type="spellStart"/>
      <w:r w:rsidRPr="00FB3BA5">
        <w:rPr>
          <w:color w:val="000000" w:themeColor="text1"/>
          <w:sz w:val="22"/>
          <w:szCs w:val="22"/>
        </w:rPr>
        <w:t>nemainot</w:t>
      </w:r>
      <w:proofErr w:type="spellEnd"/>
      <w:r w:rsidRPr="00FB3BA5">
        <w:rPr>
          <w:color w:val="000000" w:themeColor="text1"/>
          <w:sz w:val="22"/>
          <w:szCs w:val="22"/>
        </w:rPr>
        <w:t xml:space="preserve"> </w:t>
      </w:r>
      <w:proofErr w:type="spellStart"/>
      <w:r w:rsidRPr="00FB3BA5">
        <w:rPr>
          <w:color w:val="000000" w:themeColor="text1"/>
          <w:sz w:val="22"/>
          <w:szCs w:val="22"/>
        </w:rPr>
        <w:t>iepirkuma</w:t>
      </w:r>
      <w:proofErr w:type="spellEnd"/>
      <w:r w:rsidRPr="00FB3BA5">
        <w:rPr>
          <w:color w:val="000000" w:themeColor="text1"/>
          <w:sz w:val="22"/>
          <w:szCs w:val="22"/>
        </w:rPr>
        <w:t xml:space="preserve"> </w:t>
      </w:r>
      <w:proofErr w:type="spellStart"/>
      <w:r w:rsidRPr="00FB3BA5">
        <w:rPr>
          <w:color w:val="000000" w:themeColor="text1"/>
          <w:sz w:val="22"/>
          <w:szCs w:val="22"/>
        </w:rPr>
        <w:t>priekšmetu</w:t>
      </w:r>
      <w:proofErr w:type="spellEnd"/>
      <w:r w:rsidRPr="00FB3BA5">
        <w:rPr>
          <w:color w:val="000000" w:themeColor="text1"/>
          <w:sz w:val="22"/>
          <w:szCs w:val="22"/>
        </w:rPr>
        <w:t xml:space="preserve">, </w:t>
      </w:r>
      <w:proofErr w:type="spellStart"/>
      <w:r w:rsidRPr="00FB3BA5">
        <w:rPr>
          <w:color w:val="000000" w:themeColor="text1"/>
          <w:sz w:val="22"/>
          <w:szCs w:val="22"/>
        </w:rPr>
        <w:t>tehniskās</w:t>
      </w:r>
      <w:proofErr w:type="spellEnd"/>
      <w:r w:rsidRPr="00FB3BA5">
        <w:rPr>
          <w:color w:val="000000" w:themeColor="text1"/>
          <w:sz w:val="22"/>
          <w:szCs w:val="22"/>
        </w:rPr>
        <w:t xml:space="preserve"> </w:t>
      </w:r>
      <w:proofErr w:type="spellStart"/>
      <w:r w:rsidRPr="00FB3BA5">
        <w:rPr>
          <w:color w:val="000000" w:themeColor="text1"/>
          <w:sz w:val="22"/>
          <w:szCs w:val="22"/>
        </w:rPr>
        <w:t>specifikācijas</w:t>
      </w:r>
      <w:proofErr w:type="spellEnd"/>
      <w:r w:rsidRPr="00FB3BA5">
        <w:rPr>
          <w:color w:val="000000" w:themeColor="text1"/>
          <w:sz w:val="22"/>
          <w:szCs w:val="22"/>
        </w:rPr>
        <w:t xml:space="preserve">, </w:t>
      </w:r>
      <w:proofErr w:type="spellStart"/>
      <w:r w:rsidRPr="00FB3BA5">
        <w:rPr>
          <w:color w:val="000000" w:themeColor="text1"/>
          <w:sz w:val="22"/>
          <w:szCs w:val="22"/>
        </w:rPr>
        <w:t>garantijas</w:t>
      </w:r>
      <w:proofErr w:type="spellEnd"/>
      <w:r w:rsidRPr="00FB3BA5">
        <w:rPr>
          <w:color w:val="000000" w:themeColor="text1"/>
          <w:sz w:val="22"/>
          <w:szCs w:val="22"/>
        </w:rPr>
        <w:t xml:space="preserve"> </w:t>
      </w:r>
      <w:proofErr w:type="spellStart"/>
      <w:r w:rsidRPr="00FB3BA5">
        <w:rPr>
          <w:color w:val="000000" w:themeColor="text1"/>
          <w:sz w:val="22"/>
          <w:szCs w:val="22"/>
        </w:rPr>
        <w:t>laika</w:t>
      </w:r>
      <w:proofErr w:type="spellEnd"/>
      <w:r w:rsidRPr="00FB3BA5">
        <w:rPr>
          <w:color w:val="000000" w:themeColor="text1"/>
          <w:sz w:val="22"/>
          <w:szCs w:val="22"/>
        </w:rPr>
        <w:t xml:space="preserve"> </w:t>
      </w:r>
      <w:proofErr w:type="spellStart"/>
      <w:r w:rsidRPr="00FB3BA5">
        <w:rPr>
          <w:color w:val="000000" w:themeColor="text1"/>
          <w:sz w:val="22"/>
          <w:szCs w:val="22"/>
        </w:rPr>
        <w:t>saistību</w:t>
      </w:r>
      <w:proofErr w:type="spellEnd"/>
      <w:r w:rsidRPr="00FB3BA5">
        <w:rPr>
          <w:color w:val="000000" w:themeColor="text1"/>
          <w:sz w:val="22"/>
          <w:szCs w:val="22"/>
        </w:rPr>
        <w:t xml:space="preserve"> </w:t>
      </w:r>
      <w:proofErr w:type="spellStart"/>
      <w:r w:rsidRPr="00FB3BA5">
        <w:rPr>
          <w:color w:val="000000" w:themeColor="text1"/>
          <w:sz w:val="22"/>
          <w:szCs w:val="22"/>
        </w:rPr>
        <w:t>izpildes</w:t>
      </w:r>
      <w:proofErr w:type="spellEnd"/>
      <w:r w:rsidRPr="00FB3BA5">
        <w:rPr>
          <w:color w:val="000000" w:themeColor="text1"/>
          <w:sz w:val="22"/>
          <w:szCs w:val="22"/>
        </w:rPr>
        <w:t xml:space="preserve"> </w:t>
      </w:r>
      <w:proofErr w:type="spellStart"/>
      <w:r w:rsidRPr="00FB3BA5">
        <w:rPr>
          <w:color w:val="000000" w:themeColor="text1"/>
          <w:sz w:val="22"/>
          <w:szCs w:val="22"/>
        </w:rPr>
        <w:t>nosacījumus</w:t>
      </w:r>
      <w:proofErr w:type="spellEnd"/>
      <w:r w:rsidRPr="00FB3BA5">
        <w:rPr>
          <w:color w:val="000000" w:themeColor="text1"/>
          <w:sz w:val="22"/>
          <w:szCs w:val="22"/>
        </w:rPr>
        <w:t xml:space="preserve">, </w:t>
      </w:r>
      <w:proofErr w:type="spellStart"/>
      <w:r w:rsidRPr="00FB3BA5">
        <w:rPr>
          <w:color w:val="000000" w:themeColor="text1"/>
          <w:sz w:val="22"/>
          <w:szCs w:val="22"/>
        </w:rPr>
        <w:t>Pasūtītāja</w:t>
      </w:r>
      <w:proofErr w:type="spellEnd"/>
      <w:r w:rsidRPr="00FB3BA5">
        <w:rPr>
          <w:color w:val="000000" w:themeColor="text1"/>
          <w:sz w:val="22"/>
          <w:szCs w:val="22"/>
        </w:rPr>
        <w:t xml:space="preserve"> </w:t>
      </w:r>
      <w:proofErr w:type="spellStart"/>
      <w:r w:rsidRPr="00FB3BA5">
        <w:rPr>
          <w:color w:val="000000" w:themeColor="text1"/>
          <w:sz w:val="22"/>
          <w:szCs w:val="22"/>
        </w:rPr>
        <w:t>personāla</w:t>
      </w:r>
      <w:proofErr w:type="spellEnd"/>
      <w:r w:rsidRPr="00FB3BA5">
        <w:rPr>
          <w:color w:val="000000" w:themeColor="text1"/>
          <w:sz w:val="22"/>
          <w:szCs w:val="22"/>
        </w:rPr>
        <w:t xml:space="preserve"> </w:t>
      </w:r>
      <w:proofErr w:type="spellStart"/>
      <w:r w:rsidRPr="00FB3BA5">
        <w:rPr>
          <w:color w:val="000000" w:themeColor="text1"/>
          <w:sz w:val="22"/>
          <w:szCs w:val="22"/>
        </w:rPr>
        <w:t>apmācības</w:t>
      </w:r>
      <w:proofErr w:type="spellEnd"/>
      <w:r w:rsidRPr="00FB3BA5">
        <w:rPr>
          <w:color w:val="000000" w:themeColor="text1"/>
          <w:sz w:val="22"/>
          <w:szCs w:val="22"/>
        </w:rPr>
        <w:t xml:space="preserve"> </w:t>
      </w:r>
      <w:proofErr w:type="spellStart"/>
      <w:r w:rsidRPr="00FB3BA5">
        <w:rPr>
          <w:color w:val="000000" w:themeColor="text1"/>
          <w:sz w:val="22"/>
          <w:szCs w:val="22"/>
        </w:rPr>
        <w:t>nosacījumus</w:t>
      </w:r>
      <w:proofErr w:type="spellEnd"/>
      <w:r w:rsidRPr="00FB3BA5">
        <w:rPr>
          <w:color w:val="000000" w:themeColor="text1"/>
          <w:sz w:val="22"/>
          <w:szCs w:val="22"/>
        </w:rPr>
        <w:t xml:space="preserve"> </w:t>
      </w:r>
      <w:proofErr w:type="spellStart"/>
      <w:r w:rsidRPr="00FB3BA5">
        <w:rPr>
          <w:color w:val="000000" w:themeColor="text1"/>
          <w:sz w:val="22"/>
          <w:szCs w:val="22"/>
        </w:rPr>
        <w:t>u.c.</w:t>
      </w:r>
      <w:proofErr w:type="spellEnd"/>
      <w:r w:rsidRPr="00FB3BA5">
        <w:rPr>
          <w:color w:val="000000" w:themeColor="text1"/>
          <w:sz w:val="22"/>
          <w:szCs w:val="22"/>
        </w:rPr>
        <w:t xml:space="preserve"> </w:t>
      </w:r>
      <w:proofErr w:type="spellStart"/>
      <w:r w:rsidRPr="00FB3BA5">
        <w:rPr>
          <w:color w:val="000000" w:themeColor="text1"/>
          <w:sz w:val="22"/>
          <w:szCs w:val="22"/>
        </w:rPr>
        <w:t>nosacījumus</w:t>
      </w:r>
      <w:proofErr w:type="spellEnd"/>
      <w:r w:rsidRPr="00FB3BA5">
        <w:rPr>
          <w:color w:val="000000" w:themeColor="text1"/>
          <w:sz w:val="22"/>
          <w:szCs w:val="22"/>
        </w:rPr>
        <w:t xml:space="preserve"> </w:t>
      </w:r>
      <w:proofErr w:type="spellStart"/>
      <w:r w:rsidRPr="00FB3BA5">
        <w:rPr>
          <w:color w:val="000000" w:themeColor="text1"/>
          <w:sz w:val="22"/>
          <w:szCs w:val="22"/>
        </w:rPr>
        <w:t>pēc</w:t>
      </w:r>
      <w:proofErr w:type="spellEnd"/>
      <w:r w:rsidRPr="00FB3BA5">
        <w:rPr>
          <w:color w:val="000000" w:themeColor="text1"/>
          <w:sz w:val="22"/>
          <w:szCs w:val="22"/>
        </w:rPr>
        <w:t xml:space="preserve"> </w:t>
      </w:r>
      <w:proofErr w:type="spellStart"/>
      <w:r w:rsidRPr="00FB3BA5">
        <w:rPr>
          <w:color w:val="000000" w:themeColor="text1"/>
          <w:sz w:val="22"/>
          <w:szCs w:val="22"/>
        </w:rPr>
        <w:t>būtības</w:t>
      </w:r>
      <w:proofErr w:type="spellEnd"/>
      <w:r w:rsidRPr="00FB3BA5">
        <w:rPr>
          <w:color w:val="000000" w:themeColor="text1"/>
          <w:sz w:val="22"/>
          <w:szCs w:val="22"/>
        </w:rPr>
        <w:t xml:space="preserve">. </w:t>
      </w:r>
    </w:p>
    <w:p w14:paraId="65C62ED3" w14:textId="77777777" w:rsidR="007633AF" w:rsidRPr="007633AF" w:rsidRDefault="007633AF" w:rsidP="007633AF">
      <w:pPr>
        <w:widowControl w:val="0"/>
        <w:autoSpaceDE w:val="0"/>
        <w:autoSpaceDN w:val="0"/>
        <w:adjustRightInd w:val="0"/>
        <w:jc w:val="both"/>
        <w:rPr>
          <w:rFonts w:ascii="Times New Roman Bold" w:hAnsi="Times New Roman Bold"/>
          <w:b/>
          <w:caps/>
          <w:sz w:val="22"/>
          <w:szCs w:val="22"/>
        </w:rPr>
      </w:pPr>
    </w:p>
    <w:p w14:paraId="7EFF335C" w14:textId="77777777" w:rsidR="007633AF" w:rsidRPr="007633AF" w:rsidRDefault="007633AF" w:rsidP="007633AF">
      <w:pPr>
        <w:widowControl w:val="0"/>
        <w:numPr>
          <w:ilvl w:val="1"/>
          <w:numId w:val="89"/>
        </w:numPr>
        <w:autoSpaceDE w:val="0"/>
        <w:autoSpaceDN w:val="0"/>
        <w:adjustRightInd w:val="0"/>
        <w:jc w:val="both"/>
        <w:rPr>
          <w:rFonts w:ascii="Times New Roman Bold" w:hAnsi="Times New Roman Bold"/>
          <w:b/>
          <w:caps/>
          <w:sz w:val="22"/>
          <w:szCs w:val="22"/>
        </w:rPr>
      </w:pPr>
      <w:r w:rsidRPr="007633AF">
        <w:rPr>
          <w:rFonts w:ascii="Times New Roman Bold" w:hAnsi="Times New Roman Bold"/>
          <w:b/>
          <w:caps/>
          <w:sz w:val="22"/>
          <w:szCs w:val="22"/>
        </w:rPr>
        <w:t xml:space="preserve">noteikumi dinamiskās iepirkumu sistēmas dalībniekiem (Piegādātājiem) </w:t>
      </w:r>
    </w:p>
    <w:p w14:paraId="1F62410B" w14:textId="77777777" w:rsidR="007633AF" w:rsidRPr="007633AF" w:rsidRDefault="007633AF" w:rsidP="007633AF">
      <w:pPr>
        <w:widowControl w:val="0"/>
        <w:numPr>
          <w:ilvl w:val="2"/>
          <w:numId w:val="89"/>
        </w:numPr>
        <w:autoSpaceDE w:val="0"/>
        <w:autoSpaceDN w:val="0"/>
        <w:adjustRightInd w:val="0"/>
        <w:jc w:val="both"/>
        <w:rPr>
          <w:rFonts w:eastAsiaTheme="minorHAnsi"/>
          <w:b/>
          <w:bCs/>
          <w:sz w:val="22"/>
          <w:szCs w:val="22"/>
        </w:rPr>
      </w:pPr>
      <w:r w:rsidRPr="007633AF">
        <w:rPr>
          <w:rFonts w:eastAsiaTheme="minorHAnsi"/>
          <w:b/>
          <w:bCs/>
          <w:sz w:val="22"/>
          <w:szCs w:val="22"/>
        </w:rPr>
        <w:t xml:space="preserve">DIS </w:t>
      </w:r>
      <w:proofErr w:type="spellStart"/>
      <w:r w:rsidRPr="007633AF">
        <w:rPr>
          <w:rFonts w:eastAsiaTheme="minorHAnsi"/>
          <w:b/>
          <w:bCs/>
          <w:sz w:val="22"/>
          <w:szCs w:val="22"/>
        </w:rPr>
        <w:t>dalībnieka</w:t>
      </w:r>
      <w:proofErr w:type="spellEnd"/>
      <w:r w:rsidRPr="007633AF">
        <w:rPr>
          <w:rFonts w:eastAsiaTheme="minorHAnsi"/>
          <w:b/>
          <w:bCs/>
          <w:sz w:val="22"/>
          <w:szCs w:val="22"/>
        </w:rPr>
        <w:t>/</w:t>
      </w:r>
      <w:proofErr w:type="spellStart"/>
      <w:r w:rsidRPr="007633AF">
        <w:rPr>
          <w:rFonts w:eastAsiaTheme="minorHAnsi"/>
          <w:b/>
          <w:bCs/>
          <w:sz w:val="22"/>
          <w:szCs w:val="22"/>
        </w:rPr>
        <w:t>Pretendenta</w:t>
      </w:r>
      <w:proofErr w:type="spellEnd"/>
      <w:r w:rsidRPr="007633AF">
        <w:rPr>
          <w:rFonts w:eastAsiaTheme="minorHAnsi"/>
          <w:b/>
          <w:bCs/>
          <w:sz w:val="22"/>
          <w:szCs w:val="22"/>
        </w:rPr>
        <w:t xml:space="preserve"> </w:t>
      </w:r>
      <w:proofErr w:type="spellStart"/>
      <w:r w:rsidRPr="007633AF">
        <w:rPr>
          <w:rFonts w:eastAsiaTheme="minorHAnsi"/>
          <w:b/>
          <w:bCs/>
          <w:sz w:val="22"/>
          <w:szCs w:val="22"/>
        </w:rPr>
        <w:t>tiesības</w:t>
      </w:r>
      <w:proofErr w:type="spellEnd"/>
      <w:r w:rsidRPr="007633AF">
        <w:rPr>
          <w:rFonts w:eastAsiaTheme="minorHAnsi"/>
          <w:b/>
          <w:bCs/>
          <w:sz w:val="22"/>
          <w:szCs w:val="22"/>
        </w:rPr>
        <w:t>:</w:t>
      </w:r>
    </w:p>
    <w:p w14:paraId="1765F6C6" w14:textId="77777777" w:rsidR="007633AF" w:rsidRPr="007633AF" w:rsidRDefault="007633AF" w:rsidP="007633AF">
      <w:pPr>
        <w:numPr>
          <w:ilvl w:val="3"/>
          <w:numId w:val="89"/>
        </w:numPr>
        <w:autoSpaceDN w:val="0"/>
        <w:contextualSpacing/>
        <w:jc w:val="both"/>
        <w:rPr>
          <w:rFonts w:eastAsia="Calibri"/>
          <w:sz w:val="22"/>
          <w:szCs w:val="22"/>
        </w:rPr>
      </w:pPr>
      <w:proofErr w:type="spellStart"/>
      <w:r w:rsidRPr="007633AF">
        <w:rPr>
          <w:sz w:val="22"/>
          <w:szCs w:val="22"/>
        </w:rPr>
        <w:t>iesniegt</w:t>
      </w:r>
      <w:proofErr w:type="spellEnd"/>
      <w:r w:rsidRPr="007633AF">
        <w:rPr>
          <w:sz w:val="22"/>
          <w:szCs w:val="22"/>
        </w:rPr>
        <w:t xml:space="preserve"> </w:t>
      </w:r>
      <w:proofErr w:type="spellStart"/>
      <w:proofErr w:type="gramStart"/>
      <w:r w:rsidRPr="007633AF">
        <w:rPr>
          <w:sz w:val="22"/>
          <w:szCs w:val="22"/>
        </w:rPr>
        <w:t>piedāvājumu</w:t>
      </w:r>
      <w:proofErr w:type="spellEnd"/>
      <w:r w:rsidRPr="007633AF">
        <w:rPr>
          <w:sz w:val="22"/>
          <w:szCs w:val="22"/>
        </w:rPr>
        <w:t>;</w:t>
      </w:r>
      <w:proofErr w:type="gramEnd"/>
    </w:p>
    <w:p w14:paraId="3DB8D11D" w14:textId="77777777" w:rsidR="007633AF" w:rsidRPr="007633AF" w:rsidRDefault="007633AF" w:rsidP="007633AF">
      <w:pPr>
        <w:numPr>
          <w:ilvl w:val="3"/>
          <w:numId w:val="89"/>
        </w:numPr>
        <w:autoSpaceDN w:val="0"/>
        <w:contextualSpacing/>
        <w:jc w:val="both"/>
        <w:rPr>
          <w:rFonts w:eastAsia="Calibri"/>
          <w:sz w:val="22"/>
          <w:szCs w:val="22"/>
        </w:rPr>
      </w:pPr>
      <w:proofErr w:type="spellStart"/>
      <w:r w:rsidRPr="007633AF">
        <w:rPr>
          <w:sz w:val="22"/>
          <w:szCs w:val="22"/>
        </w:rPr>
        <w:t>pirms</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iesniegšanas</w:t>
      </w:r>
      <w:proofErr w:type="spellEnd"/>
      <w:r w:rsidRPr="007633AF">
        <w:rPr>
          <w:sz w:val="22"/>
          <w:szCs w:val="22"/>
        </w:rPr>
        <w:t xml:space="preserve"> </w:t>
      </w:r>
      <w:proofErr w:type="spellStart"/>
      <w:r w:rsidRPr="007633AF">
        <w:rPr>
          <w:sz w:val="22"/>
          <w:szCs w:val="22"/>
        </w:rPr>
        <w:t>termiņa</w:t>
      </w:r>
      <w:proofErr w:type="spellEnd"/>
      <w:r w:rsidRPr="007633AF">
        <w:rPr>
          <w:sz w:val="22"/>
          <w:szCs w:val="22"/>
        </w:rPr>
        <w:t xml:space="preserve"> </w:t>
      </w:r>
      <w:proofErr w:type="spellStart"/>
      <w:r w:rsidRPr="007633AF">
        <w:rPr>
          <w:sz w:val="22"/>
          <w:szCs w:val="22"/>
        </w:rPr>
        <w:t>beigām</w:t>
      </w:r>
      <w:proofErr w:type="spellEnd"/>
      <w:r w:rsidRPr="007633AF">
        <w:rPr>
          <w:sz w:val="22"/>
          <w:szCs w:val="22"/>
        </w:rPr>
        <w:t xml:space="preserve"> </w:t>
      </w:r>
      <w:proofErr w:type="spellStart"/>
      <w:r w:rsidRPr="007633AF">
        <w:rPr>
          <w:sz w:val="22"/>
          <w:szCs w:val="22"/>
        </w:rPr>
        <w:t>grozīt</w:t>
      </w:r>
      <w:proofErr w:type="spellEnd"/>
      <w:r w:rsidRPr="007633AF">
        <w:rPr>
          <w:sz w:val="22"/>
          <w:szCs w:val="22"/>
        </w:rPr>
        <w:t xml:space="preserve"> </w:t>
      </w:r>
      <w:proofErr w:type="spellStart"/>
      <w:r w:rsidRPr="007633AF">
        <w:rPr>
          <w:sz w:val="22"/>
          <w:szCs w:val="22"/>
        </w:rPr>
        <w:t>vai</w:t>
      </w:r>
      <w:proofErr w:type="spellEnd"/>
      <w:r w:rsidRPr="007633AF">
        <w:rPr>
          <w:sz w:val="22"/>
          <w:szCs w:val="22"/>
        </w:rPr>
        <w:t xml:space="preserve"> </w:t>
      </w:r>
      <w:proofErr w:type="spellStart"/>
      <w:r w:rsidRPr="007633AF">
        <w:rPr>
          <w:sz w:val="22"/>
          <w:szCs w:val="22"/>
        </w:rPr>
        <w:t>atsaukt</w:t>
      </w:r>
      <w:proofErr w:type="spellEnd"/>
      <w:r w:rsidRPr="007633AF">
        <w:rPr>
          <w:sz w:val="22"/>
          <w:szCs w:val="22"/>
        </w:rPr>
        <w:t xml:space="preserve"> </w:t>
      </w:r>
      <w:proofErr w:type="spellStart"/>
      <w:r w:rsidRPr="007633AF">
        <w:rPr>
          <w:sz w:val="22"/>
          <w:szCs w:val="22"/>
        </w:rPr>
        <w:t>iesniegto</w:t>
      </w:r>
      <w:proofErr w:type="spellEnd"/>
      <w:r w:rsidRPr="007633AF">
        <w:rPr>
          <w:sz w:val="22"/>
          <w:szCs w:val="22"/>
        </w:rPr>
        <w:t xml:space="preserve"> </w:t>
      </w:r>
      <w:proofErr w:type="spellStart"/>
      <w:proofErr w:type="gramStart"/>
      <w:r w:rsidRPr="007633AF">
        <w:rPr>
          <w:sz w:val="22"/>
          <w:szCs w:val="22"/>
        </w:rPr>
        <w:t>piedāvājumu</w:t>
      </w:r>
      <w:proofErr w:type="spellEnd"/>
      <w:r w:rsidRPr="007633AF">
        <w:rPr>
          <w:sz w:val="22"/>
          <w:szCs w:val="22"/>
        </w:rPr>
        <w:t>;</w:t>
      </w:r>
      <w:proofErr w:type="gramEnd"/>
    </w:p>
    <w:p w14:paraId="763B0E70" w14:textId="77777777" w:rsidR="007633AF" w:rsidRPr="007633AF" w:rsidRDefault="007633AF" w:rsidP="007633AF">
      <w:pPr>
        <w:numPr>
          <w:ilvl w:val="3"/>
          <w:numId w:val="89"/>
        </w:numPr>
        <w:autoSpaceDN w:val="0"/>
        <w:contextualSpacing/>
        <w:jc w:val="both"/>
        <w:rPr>
          <w:rFonts w:eastAsia="Calibri"/>
          <w:sz w:val="22"/>
          <w:szCs w:val="22"/>
        </w:rPr>
      </w:pPr>
      <w:proofErr w:type="spellStart"/>
      <w:r w:rsidRPr="007633AF">
        <w:rPr>
          <w:sz w:val="22"/>
          <w:szCs w:val="22"/>
        </w:rPr>
        <w:t>pirms</w:t>
      </w:r>
      <w:proofErr w:type="spellEnd"/>
      <w:r w:rsidRPr="007633AF">
        <w:rPr>
          <w:sz w:val="22"/>
          <w:szCs w:val="22"/>
        </w:rPr>
        <w:t xml:space="preserve"> DIS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termiņa</w:t>
      </w:r>
      <w:proofErr w:type="spellEnd"/>
      <w:r w:rsidRPr="007633AF">
        <w:rPr>
          <w:sz w:val="22"/>
          <w:szCs w:val="22"/>
        </w:rPr>
        <w:t xml:space="preserve"> </w:t>
      </w:r>
      <w:proofErr w:type="spellStart"/>
      <w:r w:rsidRPr="007633AF">
        <w:rPr>
          <w:sz w:val="22"/>
          <w:szCs w:val="22"/>
        </w:rPr>
        <w:t>beigām</w:t>
      </w:r>
      <w:proofErr w:type="spellEnd"/>
      <w:r w:rsidRPr="007633AF">
        <w:rPr>
          <w:sz w:val="22"/>
          <w:szCs w:val="22"/>
        </w:rPr>
        <w:t xml:space="preserve"> </w:t>
      </w:r>
      <w:proofErr w:type="spellStart"/>
      <w:r w:rsidRPr="007633AF">
        <w:rPr>
          <w:sz w:val="22"/>
          <w:szCs w:val="22"/>
        </w:rPr>
        <w:t>izstāties</w:t>
      </w:r>
      <w:proofErr w:type="spellEnd"/>
      <w:r w:rsidRPr="007633AF">
        <w:rPr>
          <w:sz w:val="22"/>
          <w:szCs w:val="22"/>
        </w:rPr>
        <w:t xml:space="preserve"> no DIS, </w:t>
      </w:r>
      <w:proofErr w:type="spellStart"/>
      <w:r w:rsidRPr="007633AF">
        <w:rPr>
          <w:sz w:val="22"/>
          <w:szCs w:val="22"/>
        </w:rPr>
        <w:t>paziņojot</w:t>
      </w:r>
      <w:proofErr w:type="spellEnd"/>
      <w:r w:rsidRPr="007633AF">
        <w:rPr>
          <w:sz w:val="22"/>
          <w:szCs w:val="22"/>
        </w:rPr>
        <w:t xml:space="preserve"> par to </w:t>
      </w:r>
      <w:proofErr w:type="spellStart"/>
      <w:r w:rsidRPr="007633AF">
        <w:rPr>
          <w:sz w:val="22"/>
          <w:szCs w:val="22"/>
        </w:rPr>
        <w:t>Pasūtītājam</w:t>
      </w:r>
      <w:proofErr w:type="spellEnd"/>
      <w:r w:rsidRPr="007633AF">
        <w:rPr>
          <w:sz w:val="22"/>
          <w:szCs w:val="22"/>
        </w:rPr>
        <w:t xml:space="preserve">. </w:t>
      </w:r>
      <w:proofErr w:type="spellStart"/>
      <w:r w:rsidRPr="007633AF">
        <w:rPr>
          <w:sz w:val="22"/>
          <w:szCs w:val="22"/>
        </w:rPr>
        <w:t>Izstājoties</w:t>
      </w:r>
      <w:proofErr w:type="spellEnd"/>
      <w:r w:rsidRPr="007633AF">
        <w:rPr>
          <w:sz w:val="22"/>
          <w:szCs w:val="22"/>
        </w:rPr>
        <w:t xml:space="preserve"> no DIS, </w:t>
      </w:r>
      <w:proofErr w:type="spellStart"/>
      <w:r w:rsidRPr="007633AF">
        <w:rPr>
          <w:sz w:val="22"/>
          <w:szCs w:val="22"/>
        </w:rPr>
        <w:t>jāņem</w:t>
      </w:r>
      <w:proofErr w:type="spellEnd"/>
      <w:r w:rsidRPr="007633AF">
        <w:rPr>
          <w:sz w:val="22"/>
          <w:szCs w:val="22"/>
        </w:rPr>
        <w:t xml:space="preserve"> </w:t>
      </w:r>
      <w:proofErr w:type="spellStart"/>
      <w:r w:rsidRPr="007633AF">
        <w:rPr>
          <w:sz w:val="22"/>
          <w:szCs w:val="22"/>
        </w:rPr>
        <w:t>vērā</w:t>
      </w:r>
      <w:proofErr w:type="spellEnd"/>
      <w:r w:rsidRPr="007633AF">
        <w:rPr>
          <w:sz w:val="22"/>
          <w:szCs w:val="22"/>
        </w:rPr>
        <w:t>, ka:</w:t>
      </w:r>
    </w:p>
    <w:p w14:paraId="52A5D4C6" w14:textId="77777777" w:rsidR="007633AF" w:rsidRPr="007633AF" w:rsidRDefault="007633AF" w:rsidP="007633AF">
      <w:pPr>
        <w:numPr>
          <w:ilvl w:val="4"/>
          <w:numId w:val="89"/>
        </w:numPr>
        <w:autoSpaceDN w:val="0"/>
        <w:contextualSpacing/>
        <w:jc w:val="both"/>
        <w:rPr>
          <w:sz w:val="22"/>
          <w:szCs w:val="22"/>
        </w:rPr>
      </w:pPr>
      <w:proofErr w:type="spellStart"/>
      <w:r w:rsidRPr="007633AF">
        <w:rPr>
          <w:sz w:val="22"/>
          <w:szCs w:val="22"/>
        </w:rPr>
        <w:t>Pasūtītājs</w:t>
      </w:r>
      <w:proofErr w:type="spellEnd"/>
      <w:r w:rsidRPr="007633AF">
        <w:rPr>
          <w:sz w:val="22"/>
          <w:szCs w:val="22"/>
        </w:rPr>
        <w:t xml:space="preserve"> DIS </w:t>
      </w:r>
      <w:proofErr w:type="spellStart"/>
      <w:r w:rsidRPr="007633AF">
        <w:rPr>
          <w:sz w:val="22"/>
          <w:szCs w:val="22"/>
        </w:rPr>
        <w:t>dalībnieka</w:t>
      </w:r>
      <w:proofErr w:type="spellEnd"/>
      <w:r w:rsidRPr="007633AF">
        <w:rPr>
          <w:sz w:val="22"/>
          <w:szCs w:val="22"/>
        </w:rPr>
        <w:t xml:space="preserve">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apturēšanu</w:t>
      </w:r>
      <w:proofErr w:type="spellEnd"/>
      <w:r w:rsidRPr="007633AF">
        <w:rPr>
          <w:sz w:val="22"/>
          <w:szCs w:val="22"/>
        </w:rPr>
        <w:t xml:space="preserve"> DIS </w:t>
      </w:r>
      <w:proofErr w:type="spellStart"/>
      <w:r w:rsidRPr="007633AF">
        <w:rPr>
          <w:sz w:val="22"/>
          <w:szCs w:val="22"/>
        </w:rPr>
        <w:t>veic</w:t>
      </w:r>
      <w:proofErr w:type="spellEnd"/>
      <w:r w:rsidRPr="007633AF">
        <w:rPr>
          <w:sz w:val="22"/>
          <w:szCs w:val="22"/>
        </w:rPr>
        <w:t xml:space="preserve"> 10 (</w:t>
      </w:r>
      <w:proofErr w:type="spellStart"/>
      <w:r w:rsidRPr="007633AF">
        <w:rPr>
          <w:sz w:val="22"/>
          <w:szCs w:val="22"/>
        </w:rPr>
        <w:t>desmit</w:t>
      </w:r>
      <w:proofErr w:type="spellEnd"/>
      <w:r w:rsidRPr="007633AF">
        <w:rPr>
          <w:sz w:val="22"/>
          <w:szCs w:val="22"/>
        </w:rPr>
        <w:t xml:space="preserve">) </w:t>
      </w:r>
      <w:proofErr w:type="spellStart"/>
      <w:r w:rsidRPr="007633AF">
        <w:rPr>
          <w:sz w:val="22"/>
          <w:szCs w:val="22"/>
        </w:rPr>
        <w:t>darba</w:t>
      </w:r>
      <w:proofErr w:type="spellEnd"/>
      <w:r w:rsidRPr="007633AF">
        <w:rPr>
          <w:sz w:val="22"/>
          <w:szCs w:val="22"/>
        </w:rPr>
        <w:t xml:space="preserve"> </w:t>
      </w:r>
      <w:proofErr w:type="spellStart"/>
      <w:r w:rsidRPr="007633AF">
        <w:rPr>
          <w:sz w:val="22"/>
          <w:szCs w:val="22"/>
        </w:rPr>
        <w:t>dienu</w:t>
      </w:r>
      <w:proofErr w:type="spellEnd"/>
      <w:r w:rsidRPr="007633AF">
        <w:rPr>
          <w:sz w:val="22"/>
          <w:szCs w:val="22"/>
        </w:rPr>
        <w:t xml:space="preserve"> </w:t>
      </w:r>
      <w:proofErr w:type="spellStart"/>
      <w:r w:rsidRPr="007633AF">
        <w:rPr>
          <w:sz w:val="22"/>
          <w:szCs w:val="22"/>
        </w:rPr>
        <w:t>laikā</w:t>
      </w:r>
      <w:proofErr w:type="spellEnd"/>
      <w:r w:rsidRPr="007633AF">
        <w:rPr>
          <w:sz w:val="22"/>
          <w:szCs w:val="22"/>
        </w:rPr>
        <w:t xml:space="preserve"> no </w:t>
      </w:r>
      <w:proofErr w:type="spellStart"/>
      <w:r w:rsidRPr="007633AF">
        <w:rPr>
          <w:sz w:val="22"/>
          <w:szCs w:val="22"/>
        </w:rPr>
        <w:t>attiecīga</w:t>
      </w:r>
      <w:proofErr w:type="spellEnd"/>
      <w:r w:rsidRPr="007633AF">
        <w:rPr>
          <w:sz w:val="22"/>
          <w:szCs w:val="22"/>
        </w:rPr>
        <w:t xml:space="preserve"> </w:t>
      </w:r>
      <w:proofErr w:type="spellStart"/>
      <w:r w:rsidRPr="007633AF">
        <w:rPr>
          <w:sz w:val="22"/>
          <w:szCs w:val="22"/>
        </w:rPr>
        <w:t>paziņojuma</w:t>
      </w:r>
      <w:proofErr w:type="spellEnd"/>
      <w:r w:rsidRPr="007633AF">
        <w:rPr>
          <w:sz w:val="22"/>
          <w:szCs w:val="22"/>
        </w:rPr>
        <w:t xml:space="preserve"> </w:t>
      </w:r>
      <w:proofErr w:type="spellStart"/>
      <w:proofErr w:type="gramStart"/>
      <w:r w:rsidRPr="007633AF">
        <w:rPr>
          <w:sz w:val="22"/>
          <w:szCs w:val="22"/>
        </w:rPr>
        <w:t>saņemšanas</w:t>
      </w:r>
      <w:proofErr w:type="spellEnd"/>
      <w:r w:rsidRPr="007633AF">
        <w:rPr>
          <w:sz w:val="22"/>
          <w:szCs w:val="22"/>
        </w:rPr>
        <w:t>;</w:t>
      </w:r>
      <w:proofErr w:type="gramEnd"/>
    </w:p>
    <w:p w14:paraId="3EE093F6" w14:textId="77777777" w:rsidR="007633AF" w:rsidRPr="007633AF" w:rsidRDefault="007633AF" w:rsidP="007633AF">
      <w:pPr>
        <w:numPr>
          <w:ilvl w:val="4"/>
          <w:numId w:val="89"/>
        </w:numPr>
        <w:autoSpaceDN w:val="0"/>
        <w:contextualSpacing/>
        <w:jc w:val="both"/>
        <w:rPr>
          <w:sz w:val="22"/>
          <w:szCs w:val="22"/>
        </w:rPr>
      </w:pPr>
      <w:proofErr w:type="spellStart"/>
      <w:r w:rsidRPr="007633AF">
        <w:rPr>
          <w:sz w:val="22"/>
          <w:szCs w:val="22"/>
        </w:rPr>
        <w:t>pēc</w:t>
      </w:r>
      <w:proofErr w:type="spellEnd"/>
      <w:r w:rsidRPr="007633AF">
        <w:rPr>
          <w:sz w:val="22"/>
          <w:szCs w:val="22"/>
        </w:rPr>
        <w:t xml:space="preserve"> DIS </w:t>
      </w:r>
      <w:proofErr w:type="spellStart"/>
      <w:r w:rsidRPr="007633AF">
        <w:rPr>
          <w:sz w:val="22"/>
          <w:szCs w:val="22"/>
        </w:rPr>
        <w:t>dalībnieka</w:t>
      </w:r>
      <w:proofErr w:type="spellEnd"/>
      <w:r w:rsidRPr="007633AF">
        <w:rPr>
          <w:sz w:val="22"/>
          <w:szCs w:val="22"/>
        </w:rPr>
        <w:t xml:space="preserve">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apturēšanas</w:t>
      </w:r>
      <w:proofErr w:type="spellEnd"/>
      <w:r w:rsidRPr="007633AF">
        <w:rPr>
          <w:sz w:val="22"/>
          <w:szCs w:val="22"/>
        </w:rPr>
        <w:t xml:space="preserve">, </w:t>
      </w:r>
      <w:proofErr w:type="spellStart"/>
      <w:r w:rsidRPr="007633AF">
        <w:rPr>
          <w:sz w:val="22"/>
          <w:szCs w:val="22"/>
        </w:rPr>
        <w:t>tas</w:t>
      </w:r>
      <w:proofErr w:type="spellEnd"/>
      <w:r w:rsidRPr="007633AF">
        <w:rPr>
          <w:sz w:val="22"/>
          <w:szCs w:val="22"/>
        </w:rPr>
        <w:t xml:space="preserve"> </w:t>
      </w:r>
      <w:proofErr w:type="spellStart"/>
      <w:r w:rsidRPr="007633AF">
        <w:rPr>
          <w:sz w:val="22"/>
          <w:szCs w:val="22"/>
        </w:rPr>
        <w:t>nevarēs</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jaunus</w:t>
      </w:r>
      <w:proofErr w:type="spellEnd"/>
      <w:r w:rsidRPr="007633AF">
        <w:rPr>
          <w:sz w:val="22"/>
          <w:szCs w:val="22"/>
        </w:rPr>
        <w:t xml:space="preserve"> </w:t>
      </w:r>
      <w:proofErr w:type="spellStart"/>
      <w:r w:rsidRPr="007633AF">
        <w:rPr>
          <w:sz w:val="22"/>
          <w:szCs w:val="22"/>
        </w:rPr>
        <w:t>piedāvājumus</w:t>
      </w:r>
      <w:proofErr w:type="spellEnd"/>
      <w:r w:rsidRPr="007633AF">
        <w:rPr>
          <w:sz w:val="22"/>
          <w:szCs w:val="22"/>
        </w:rPr>
        <w:t xml:space="preserve">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rīkotajos</w:t>
      </w:r>
      <w:proofErr w:type="spellEnd"/>
      <w:r w:rsidRPr="007633AF">
        <w:rPr>
          <w:sz w:val="22"/>
          <w:szCs w:val="22"/>
        </w:rPr>
        <w:t xml:space="preserve"> </w:t>
      </w:r>
      <w:proofErr w:type="spellStart"/>
      <w:r w:rsidRPr="007633AF">
        <w:rPr>
          <w:sz w:val="22"/>
          <w:szCs w:val="22"/>
        </w:rPr>
        <w:t>Iepirkumos</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(t.sk. </w:t>
      </w:r>
      <w:proofErr w:type="spellStart"/>
      <w:r w:rsidRPr="007633AF">
        <w:rPr>
          <w:sz w:val="22"/>
          <w:szCs w:val="22"/>
        </w:rPr>
        <w:t>arī</w:t>
      </w:r>
      <w:proofErr w:type="spellEnd"/>
      <w:r w:rsidRPr="007633AF">
        <w:rPr>
          <w:sz w:val="22"/>
          <w:szCs w:val="22"/>
        </w:rPr>
        <w:t xml:space="preserve"> </w:t>
      </w:r>
      <w:proofErr w:type="spellStart"/>
      <w:r w:rsidRPr="007633AF">
        <w:rPr>
          <w:sz w:val="22"/>
          <w:szCs w:val="22"/>
        </w:rPr>
        <w:t>gadījumos</w:t>
      </w:r>
      <w:proofErr w:type="spellEnd"/>
      <w:r w:rsidRPr="007633AF">
        <w:rPr>
          <w:sz w:val="22"/>
          <w:szCs w:val="22"/>
        </w:rPr>
        <w:t xml:space="preserve">, ja no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līdz</w:t>
      </w:r>
      <w:proofErr w:type="spellEnd"/>
      <w:r w:rsidRPr="007633AF">
        <w:rPr>
          <w:sz w:val="22"/>
          <w:szCs w:val="22"/>
        </w:rPr>
        <w:t xml:space="preserve"> DIS </w:t>
      </w:r>
      <w:proofErr w:type="spellStart"/>
      <w:r w:rsidRPr="007633AF">
        <w:rPr>
          <w:sz w:val="22"/>
          <w:szCs w:val="22"/>
        </w:rPr>
        <w:t>dalībnieka</w:t>
      </w:r>
      <w:proofErr w:type="spellEnd"/>
      <w:r w:rsidRPr="007633AF">
        <w:rPr>
          <w:sz w:val="22"/>
          <w:szCs w:val="22"/>
        </w:rPr>
        <w:t xml:space="preserve">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apturēšanai</w:t>
      </w:r>
      <w:proofErr w:type="spellEnd"/>
      <w:r w:rsidRPr="007633AF">
        <w:rPr>
          <w:sz w:val="22"/>
          <w:szCs w:val="22"/>
        </w:rPr>
        <w:t xml:space="preserve"> </w:t>
      </w:r>
      <w:proofErr w:type="spellStart"/>
      <w:r w:rsidRPr="007633AF">
        <w:rPr>
          <w:sz w:val="22"/>
          <w:szCs w:val="22"/>
        </w:rPr>
        <w:t>ir</w:t>
      </w:r>
      <w:proofErr w:type="spellEnd"/>
      <w:r w:rsidRPr="007633AF">
        <w:rPr>
          <w:sz w:val="22"/>
          <w:szCs w:val="22"/>
        </w:rPr>
        <w:t xml:space="preserve"> </w:t>
      </w:r>
      <w:proofErr w:type="spellStart"/>
      <w:r w:rsidRPr="007633AF">
        <w:rPr>
          <w:sz w:val="22"/>
          <w:szCs w:val="22"/>
        </w:rPr>
        <w:t>ticis</w:t>
      </w:r>
      <w:proofErr w:type="spellEnd"/>
      <w:r w:rsidRPr="007633AF">
        <w:rPr>
          <w:sz w:val="22"/>
          <w:szCs w:val="22"/>
        </w:rPr>
        <w:t xml:space="preserve"> </w:t>
      </w:r>
      <w:proofErr w:type="spellStart"/>
      <w:r w:rsidRPr="007633AF">
        <w:rPr>
          <w:sz w:val="22"/>
          <w:szCs w:val="22"/>
        </w:rPr>
        <w:t>saņemts</w:t>
      </w:r>
      <w:proofErr w:type="spellEnd"/>
      <w:r w:rsidRPr="007633AF">
        <w:rPr>
          <w:sz w:val="22"/>
          <w:szCs w:val="22"/>
        </w:rPr>
        <w:t xml:space="preserve"> </w:t>
      </w:r>
      <w:proofErr w:type="spellStart"/>
      <w:r w:rsidRPr="007633AF">
        <w:rPr>
          <w:sz w:val="22"/>
          <w:szCs w:val="22"/>
        </w:rPr>
        <w:t>uzaicinājums</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w:t>
      </w:r>
      <w:proofErr w:type="spellEnd"/>
      <w:proofErr w:type="gramStart"/>
      <w:r w:rsidRPr="007633AF">
        <w:rPr>
          <w:sz w:val="22"/>
          <w:szCs w:val="22"/>
        </w:rPr>
        <w:t>);</w:t>
      </w:r>
      <w:proofErr w:type="gramEnd"/>
    </w:p>
    <w:p w14:paraId="48990AA6" w14:textId="77777777" w:rsidR="007633AF" w:rsidRPr="007633AF" w:rsidRDefault="007633AF" w:rsidP="007633AF">
      <w:pPr>
        <w:numPr>
          <w:ilvl w:val="4"/>
          <w:numId w:val="89"/>
        </w:numPr>
        <w:autoSpaceDN w:val="0"/>
        <w:contextualSpacing/>
        <w:jc w:val="both"/>
        <w:rPr>
          <w:sz w:val="22"/>
          <w:szCs w:val="22"/>
        </w:rPr>
      </w:pPr>
      <w:r w:rsidRPr="007633AF">
        <w:rPr>
          <w:sz w:val="22"/>
          <w:szCs w:val="22"/>
        </w:rPr>
        <w:t xml:space="preserve">ja DIS </w:t>
      </w:r>
      <w:proofErr w:type="spellStart"/>
      <w:r w:rsidRPr="007633AF">
        <w:rPr>
          <w:sz w:val="22"/>
          <w:szCs w:val="22"/>
        </w:rPr>
        <w:t>dalībnieks</w:t>
      </w:r>
      <w:proofErr w:type="spellEnd"/>
      <w:r w:rsidRPr="007633AF">
        <w:rPr>
          <w:sz w:val="22"/>
          <w:szCs w:val="22"/>
        </w:rPr>
        <w:t xml:space="preserve"> </w:t>
      </w:r>
      <w:proofErr w:type="spellStart"/>
      <w:r w:rsidRPr="007633AF">
        <w:rPr>
          <w:sz w:val="22"/>
          <w:szCs w:val="22"/>
        </w:rPr>
        <w:t>pēc</w:t>
      </w:r>
      <w:proofErr w:type="spellEnd"/>
      <w:r w:rsidRPr="007633AF">
        <w:rPr>
          <w:sz w:val="22"/>
          <w:szCs w:val="22"/>
        </w:rPr>
        <w:t xml:space="preserve"> </w:t>
      </w:r>
      <w:proofErr w:type="spellStart"/>
      <w:r w:rsidRPr="007633AF">
        <w:rPr>
          <w:sz w:val="22"/>
          <w:szCs w:val="22"/>
        </w:rPr>
        <w:t>tā</w:t>
      </w:r>
      <w:proofErr w:type="spellEnd"/>
      <w:r w:rsidRPr="007633AF">
        <w:rPr>
          <w:sz w:val="22"/>
          <w:szCs w:val="22"/>
        </w:rPr>
        <w:t xml:space="preserve">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apturēšanas</w:t>
      </w:r>
      <w:proofErr w:type="spellEnd"/>
      <w:r w:rsidRPr="007633AF">
        <w:rPr>
          <w:sz w:val="22"/>
          <w:szCs w:val="22"/>
        </w:rPr>
        <w:t xml:space="preserve"> </w:t>
      </w:r>
      <w:proofErr w:type="spellStart"/>
      <w:r w:rsidRPr="007633AF">
        <w:rPr>
          <w:sz w:val="22"/>
          <w:szCs w:val="22"/>
        </w:rPr>
        <w:t>neatsauc</w:t>
      </w:r>
      <w:proofErr w:type="spellEnd"/>
      <w:r w:rsidRPr="007633AF">
        <w:rPr>
          <w:sz w:val="22"/>
          <w:szCs w:val="22"/>
        </w:rPr>
        <w:t xml:space="preserve"> </w:t>
      </w:r>
      <w:proofErr w:type="spellStart"/>
      <w:r w:rsidRPr="007633AF">
        <w:rPr>
          <w:sz w:val="22"/>
          <w:szCs w:val="22"/>
        </w:rPr>
        <w:t>savu</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(-us)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rīkotajos</w:t>
      </w:r>
      <w:proofErr w:type="spellEnd"/>
      <w:r w:rsidRPr="007633AF">
        <w:rPr>
          <w:sz w:val="22"/>
          <w:szCs w:val="22"/>
        </w:rPr>
        <w:t xml:space="preserve"> </w:t>
      </w:r>
      <w:proofErr w:type="spellStart"/>
      <w:r w:rsidRPr="007633AF">
        <w:rPr>
          <w:sz w:val="22"/>
          <w:szCs w:val="22"/>
        </w:rPr>
        <w:t>Iepirkumos</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tam </w:t>
      </w:r>
      <w:proofErr w:type="spellStart"/>
      <w:r w:rsidRPr="007633AF">
        <w:rPr>
          <w:sz w:val="22"/>
          <w:szCs w:val="22"/>
        </w:rPr>
        <w:t>ir</w:t>
      </w:r>
      <w:proofErr w:type="spellEnd"/>
      <w:r w:rsidRPr="007633AF">
        <w:rPr>
          <w:sz w:val="22"/>
          <w:szCs w:val="22"/>
        </w:rPr>
        <w:t xml:space="preserve"> </w:t>
      </w:r>
      <w:proofErr w:type="spellStart"/>
      <w:r w:rsidRPr="007633AF">
        <w:rPr>
          <w:sz w:val="22"/>
          <w:szCs w:val="22"/>
        </w:rPr>
        <w:t>saistoši</w:t>
      </w:r>
      <w:proofErr w:type="spellEnd"/>
      <w:r w:rsidRPr="007633AF">
        <w:rPr>
          <w:sz w:val="22"/>
          <w:szCs w:val="22"/>
        </w:rPr>
        <w:t xml:space="preserve"> </w:t>
      </w:r>
      <w:proofErr w:type="spellStart"/>
      <w:r w:rsidRPr="007633AF">
        <w:rPr>
          <w:sz w:val="22"/>
          <w:szCs w:val="22"/>
        </w:rPr>
        <w:t>gan</w:t>
      </w:r>
      <w:proofErr w:type="spellEnd"/>
      <w:r w:rsidRPr="007633AF">
        <w:rPr>
          <w:sz w:val="22"/>
          <w:szCs w:val="22"/>
        </w:rPr>
        <w:t xml:space="preserve"> DIS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noteikumi</w:t>
      </w:r>
      <w:proofErr w:type="spellEnd"/>
      <w:r w:rsidRPr="007633AF">
        <w:rPr>
          <w:sz w:val="22"/>
          <w:szCs w:val="22"/>
        </w:rPr>
        <w:t xml:space="preserve">, </w:t>
      </w:r>
      <w:proofErr w:type="spellStart"/>
      <w:r w:rsidRPr="007633AF">
        <w:rPr>
          <w:sz w:val="22"/>
          <w:szCs w:val="22"/>
        </w:rPr>
        <w:t>gan</w:t>
      </w:r>
      <w:proofErr w:type="spellEnd"/>
      <w:r w:rsidRPr="007633AF">
        <w:rPr>
          <w:sz w:val="22"/>
          <w:szCs w:val="22"/>
        </w:rPr>
        <w:t xml:space="preserve">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attiecīgā</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w:t>
      </w:r>
      <w:proofErr w:type="spellStart"/>
      <w:r w:rsidRPr="007633AF">
        <w:rPr>
          <w:sz w:val="22"/>
          <w:szCs w:val="22"/>
        </w:rPr>
        <w:t>Uzaicinājumā</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noteiktās</w:t>
      </w:r>
      <w:proofErr w:type="spellEnd"/>
      <w:r w:rsidRPr="007633AF">
        <w:rPr>
          <w:sz w:val="22"/>
          <w:szCs w:val="22"/>
        </w:rPr>
        <w:t xml:space="preserve"> </w:t>
      </w:r>
      <w:proofErr w:type="spellStart"/>
      <w:proofErr w:type="gramStart"/>
      <w:r w:rsidRPr="007633AF">
        <w:rPr>
          <w:sz w:val="22"/>
          <w:szCs w:val="22"/>
        </w:rPr>
        <w:t>prasības</w:t>
      </w:r>
      <w:proofErr w:type="spellEnd"/>
      <w:r w:rsidRPr="007633AF">
        <w:rPr>
          <w:sz w:val="22"/>
          <w:szCs w:val="22"/>
        </w:rPr>
        <w:t>;</w:t>
      </w:r>
      <w:proofErr w:type="gramEnd"/>
    </w:p>
    <w:p w14:paraId="323A6AAE" w14:textId="77777777" w:rsidR="007633AF" w:rsidRPr="007633AF" w:rsidRDefault="007633AF" w:rsidP="007633AF">
      <w:pPr>
        <w:numPr>
          <w:ilvl w:val="4"/>
          <w:numId w:val="89"/>
        </w:numPr>
        <w:autoSpaceDN w:val="0"/>
        <w:contextualSpacing/>
        <w:jc w:val="both"/>
        <w:rPr>
          <w:sz w:val="22"/>
          <w:szCs w:val="22"/>
        </w:rPr>
      </w:pPr>
      <w:r w:rsidRPr="007633AF">
        <w:rPr>
          <w:sz w:val="22"/>
          <w:szCs w:val="22"/>
        </w:rPr>
        <w:t xml:space="preserve">ja </w:t>
      </w:r>
      <w:proofErr w:type="spellStart"/>
      <w:r w:rsidRPr="007633AF">
        <w:rPr>
          <w:sz w:val="22"/>
          <w:szCs w:val="22"/>
        </w:rPr>
        <w:t>Pretendentam</w:t>
      </w:r>
      <w:proofErr w:type="spellEnd"/>
      <w:r w:rsidRPr="007633AF">
        <w:rPr>
          <w:sz w:val="22"/>
          <w:szCs w:val="22"/>
        </w:rPr>
        <w:t xml:space="preserve"> </w:t>
      </w:r>
      <w:proofErr w:type="spellStart"/>
      <w:r w:rsidRPr="007633AF">
        <w:rPr>
          <w:sz w:val="22"/>
          <w:szCs w:val="22"/>
        </w:rPr>
        <w:t>piešķirtas</w:t>
      </w:r>
      <w:proofErr w:type="spellEnd"/>
      <w:r w:rsidRPr="007633AF">
        <w:rPr>
          <w:sz w:val="22"/>
          <w:szCs w:val="22"/>
        </w:rPr>
        <w:t xml:space="preserve"> </w:t>
      </w:r>
      <w:proofErr w:type="spellStart"/>
      <w:r w:rsidRPr="007633AF">
        <w:rPr>
          <w:sz w:val="22"/>
          <w:szCs w:val="22"/>
        </w:rPr>
        <w:t>līguma</w:t>
      </w:r>
      <w:proofErr w:type="spellEnd"/>
      <w:r w:rsidRPr="007633AF">
        <w:rPr>
          <w:sz w:val="22"/>
          <w:szCs w:val="22"/>
        </w:rPr>
        <w:t xml:space="preserve"> </w:t>
      </w:r>
      <w:proofErr w:type="spellStart"/>
      <w:r w:rsidRPr="007633AF">
        <w:rPr>
          <w:sz w:val="22"/>
          <w:szCs w:val="22"/>
        </w:rPr>
        <w:t>slēgšanas</w:t>
      </w:r>
      <w:proofErr w:type="spellEnd"/>
      <w:r w:rsidRPr="007633AF">
        <w:rPr>
          <w:sz w:val="22"/>
          <w:szCs w:val="22"/>
        </w:rPr>
        <w:t xml:space="preserve"> </w:t>
      </w:r>
      <w:proofErr w:type="spellStart"/>
      <w:r w:rsidRPr="007633AF">
        <w:rPr>
          <w:sz w:val="22"/>
          <w:szCs w:val="22"/>
        </w:rPr>
        <w:t>tiesības</w:t>
      </w:r>
      <w:proofErr w:type="spellEnd"/>
      <w:r w:rsidRPr="007633AF">
        <w:rPr>
          <w:sz w:val="22"/>
          <w:szCs w:val="22"/>
        </w:rPr>
        <w:t xml:space="preserve"> </w:t>
      </w:r>
      <w:proofErr w:type="spellStart"/>
      <w:r w:rsidRPr="007633AF">
        <w:rPr>
          <w:sz w:val="22"/>
          <w:szCs w:val="22"/>
        </w:rPr>
        <w:t>Iepirkumā</w:t>
      </w:r>
      <w:proofErr w:type="spellEnd"/>
      <w:r w:rsidRPr="007633AF">
        <w:rPr>
          <w:sz w:val="22"/>
          <w:szCs w:val="22"/>
        </w:rPr>
        <w:t xml:space="preserve"> DIS </w:t>
      </w:r>
      <w:proofErr w:type="spellStart"/>
      <w:r w:rsidRPr="007633AF">
        <w:rPr>
          <w:sz w:val="22"/>
          <w:szCs w:val="22"/>
        </w:rPr>
        <w:t>ietvaros</w:t>
      </w:r>
      <w:proofErr w:type="spellEnd"/>
      <w:r w:rsidRPr="007633AF">
        <w:rPr>
          <w:sz w:val="22"/>
          <w:szCs w:val="22"/>
        </w:rPr>
        <w:t xml:space="preserve"> </w:t>
      </w:r>
      <w:proofErr w:type="spellStart"/>
      <w:r w:rsidRPr="007633AF">
        <w:rPr>
          <w:sz w:val="22"/>
          <w:szCs w:val="22"/>
        </w:rPr>
        <w:t>pēc</w:t>
      </w:r>
      <w:proofErr w:type="spellEnd"/>
      <w:r w:rsidRPr="007633AF">
        <w:rPr>
          <w:sz w:val="22"/>
          <w:szCs w:val="22"/>
        </w:rPr>
        <w:t xml:space="preserve"> </w:t>
      </w:r>
      <w:proofErr w:type="spellStart"/>
      <w:r w:rsidRPr="007633AF">
        <w:rPr>
          <w:sz w:val="22"/>
          <w:szCs w:val="22"/>
        </w:rPr>
        <w:t>tā</w:t>
      </w:r>
      <w:proofErr w:type="spellEnd"/>
      <w:r w:rsidRPr="007633AF">
        <w:rPr>
          <w:sz w:val="22"/>
          <w:szCs w:val="22"/>
        </w:rPr>
        <w:t xml:space="preserve">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apturēšanas</w:t>
      </w:r>
      <w:proofErr w:type="spellEnd"/>
      <w:r w:rsidRPr="007633AF">
        <w:rPr>
          <w:sz w:val="22"/>
          <w:szCs w:val="22"/>
        </w:rPr>
        <w:t xml:space="preserve"> DIS </w:t>
      </w:r>
      <w:proofErr w:type="spellStart"/>
      <w:r w:rsidRPr="007633AF">
        <w:rPr>
          <w:sz w:val="22"/>
          <w:szCs w:val="22"/>
        </w:rPr>
        <w:t>šo</w:t>
      </w:r>
      <w:proofErr w:type="spellEnd"/>
      <w:r w:rsidRPr="007633AF">
        <w:rPr>
          <w:sz w:val="22"/>
          <w:szCs w:val="22"/>
        </w:rPr>
        <w:t xml:space="preserve"> </w:t>
      </w:r>
      <w:proofErr w:type="spellStart"/>
      <w:r w:rsidRPr="007633AF">
        <w:rPr>
          <w:sz w:val="22"/>
          <w:szCs w:val="22"/>
        </w:rPr>
        <w:t>noteikumu</w:t>
      </w:r>
      <w:proofErr w:type="spellEnd"/>
      <w:r w:rsidRPr="007633AF">
        <w:rPr>
          <w:sz w:val="22"/>
          <w:szCs w:val="22"/>
        </w:rPr>
        <w:t xml:space="preserve"> 2.3.1.</w:t>
      </w:r>
      <w:proofErr w:type="gramStart"/>
      <w:r w:rsidRPr="007633AF">
        <w:rPr>
          <w:sz w:val="22"/>
          <w:szCs w:val="22"/>
        </w:rPr>
        <w:t>3.punkta</w:t>
      </w:r>
      <w:proofErr w:type="gramEnd"/>
      <w:r w:rsidRPr="007633AF">
        <w:rPr>
          <w:sz w:val="22"/>
          <w:szCs w:val="22"/>
        </w:rPr>
        <w:t xml:space="preserve"> </w:t>
      </w:r>
      <w:proofErr w:type="spellStart"/>
      <w:r w:rsidRPr="007633AF">
        <w:rPr>
          <w:sz w:val="22"/>
          <w:szCs w:val="22"/>
        </w:rPr>
        <w:t>kārtībā</w:t>
      </w:r>
      <w:proofErr w:type="spellEnd"/>
      <w:r w:rsidRPr="007633AF">
        <w:rPr>
          <w:sz w:val="22"/>
          <w:szCs w:val="22"/>
        </w:rPr>
        <w:t xml:space="preserve">, un Pretendents nav </w:t>
      </w:r>
      <w:proofErr w:type="spellStart"/>
      <w:r w:rsidRPr="007633AF">
        <w:rPr>
          <w:sz w:val="22"/>
          <w:szCs w:val="22"/>
        </w:rPr>
        <w:t>atsaucis</w:t>
      </w:r>
      <w:proofErr w:type="spellEnd"/>
      <w:r w:rsidRPr="007633AF">
        <w:rPr>
          <w:sz w:val="22"/>
          <w:szCs w:val="22"/>
        </w:rPr>
        <w:t xml:space="preserve"> </w:t>
      </w:r>
      <w:proofErr w:type="spellStart"/>
      <w:r w:rsidRPr="007633AF">
        <w:rPr>
          <w:sz w:val="22"/>
          <w:szCs w:val="22"/>
        </w:rPr>
        <w:t>savu</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tas</w:t>
      </w:r>
      <w:proofErr w:type="spellEnd"/>
      <w:r w:rsidRPr="007633AF">
        <w:rPr>
          <w:sz w:val="22"/>
          <w:szCs w:val="22"/>
        </w:rPr>
        <w:t xml:space="preserve"> </w:t>
      </w:r>
      <w:proofErr w:type="spellStart"/>
      <w:r w:rsidRPr="007633AF">
        <w:rPr>
          <w:sz w:val="22"/>
          <w:szCs w:val="22"/>
        </w:rPr>
        <w:t>ir</w:t>
      </w:r>
      <w:proofErr w:type="spellEnd"/>
      <w:r w:rsidRPr="007633AF">
        <w:rPr>
          <w:sz w:val="22"/>
          <w:szCs w:val="22"/>
        </w:rPr>
        <w:t xml:space="preserve"> </w:t>
      </w:r>
      <w:proofErr w:type="spellStart"/>
      <w:r w:rsidRPr="007633AF">
        <w:rPr>
          <w:sz w:val="22"/>
          <w:szCs w:val="22"/>
        </w:rPr>
        <w:t>tiesīgs</w:t>
      </w:r>
      <w:proofErr w:type="spellEnd"/>
      <w:r w:rsidRPr="007633AF">
        <w:rPr>
          <w:sz w:val="22"/>
          <w:szCs w:val="22"/>
        </w:rPr>
        <w:t xml:space="preserve"> </w:t>
      </w:r>
      <w:proofErr w:type="spellStart"/>
      <w:r w:rsidRPr="007633AF">
        <w:rPr>
          <w:sz w:val="22"/>
          <w:szCs w:val="22"/>
        </w:rPr>
        <w:t>slēgt</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līgumu</w:t>
      </w:r>
      <w:proofErr w:type="spellEnd"/>
      <w:r w:rsidRPr="007633AF">
        <w:rPr>
          <w:sz w:val="22"/>
          <w:szCs w:val="22"/>
        </w:rPr>
        <w:t xml:space="preserve"> </w:t>
      </w:r>
      <w:proofErr w:type="spellStart"/>
      <w:r w:rsidRPr="007633AF">
        <w:rPr>
          <w:sz w:val="22"/>
          <w:szCs w:val="22"/>
        </w:rPr>
        <w:t>ar</w:t>
      </w:r>
      <w:proofErr w:type="spellEnd"/>
      <w:r w:rsidRPr="007633AF">
        <w:rPr>
          <w:sz w:val="22"/>
          <w:szCs w:val="22"/>
        </w:rPr>
        <w:t xml:space="preserve"> </w:t>
      </w:r>
      <w:proofErr w:type="spellStart"/>
      <w:r w:rsidRPr="007633AF">
        <w:rPr>
          <w:sz w:val="22"/>
          <w:szCs w:val="22"/>
        </w:rPr>
        <w:t>Pasūtītāju</w:t>
      </w:r>
      <w:proofErr w:type="spellEnd"/>
      <w:r w:rsidRPr="007633AF">
        <w:rPr>
          <w:sz w:val="22"/>
          <w:szCs w:val="22"/>
        </w:rPr>
        <w:t>.</w:t>
      </w:r>
    </w:p>
    <w:p w14:paraId="061B7007" w14:textId="77777777" w:rsidR="007633AF" w:rsidRPr="007633AF" w:rsidRDefault="007633AF" w:rsidP="007633AF">
      <w:pPr>
        <w:autoSpaceDN w:val="0"/>
        <w:ind w:left="1080"/>
        <w:contextualSpacing/>
        <w:jc w:val="both"/>
        <w:rPr>
          <w:sz w:val="22"/>
          <w:szCs w:val="22"/>
        </w:rPr>
      </w:pPr>
    </w:p>
    <w:p w14:paraId="65A575B6" w14:textId="77777777" w:rsidR="007633AF" w:rsidRPr="007633AF" w:rsidRDefault="007633AF" w:rsidP="007633AF">
      <w:pPr>
        <w:widowControl w:val="0"/>
        <w:numPr>
          <w:ilvl w:val="2"/>
          <w:numId w:val="89"/>
        </w:numPr>
        <w:autoSpaceDE w:val="0"/>
        <w:autoSpaceDN w:val="0"/>
        <w:adjustRightInd w:val="0"/>
        <w:jc w:val="both"/>
        <w:rPr>
          <w:rFonts w:eastAsiaTheme="minorHAnsi"/>
          <w:b/>
          <w:bCs/>
          <w:sz w:val="22"/>
          <w:szCs w:val="22"/>
        </w:rPr>
      </w:pPr>
      <w:r w:rsidRPr="007633AF">
        <w:rPr>
          <w:rFonts w:eastAsiaTheme="minorHAnsi"/>
          <w:b/>
          <w:bCs/>
          <w:sz w:val="22"/>
          <w:szCs w:val="22"/>
        </w:rPr>
        <w:t xml:space="preserve">DIS </w:t>
      </w:r>
      <w:proofErr w:type="spellStart"/>
      <w:r w:rsidRPr="007633AF">
        <w:rPr>
          <w:rFonts w:eastAsiaTheme="minorHAnsi"/>
          <w:b/>
          <w:bCs/>
          <w:sz w:val="22"/>
          <w:szCs w:val="22"/>
        </w:rPr>
        <w:t>dalībnieka</w:t>
      </w:r>
      <w:proofErr w:type="spellEnd"/>
      <w:r w:rsidRPr="007633AF">
        <w:rPr>
          <w:rFonts w:eastAsiaTheme="minorHAnsi"/>
          <w:b/>
          <w:bCs/>
          <w:sz w:val="22"/>
          <w:szCs w:val="22"/>
        </w:rPr>
        <w:t>/</w:t>
      </w:r>
      <w:proofErr w:type="spellStart"/>
      <w:r w:rsidRPr="007633AF">
        <w:rPr>
          <w:rFonts w:eastAsiaTheme="minorHAnsi"/>
          <w:b/>
          <w:bCs/>
          <w:sz w:val="22"/>
          <w:szCs w:val="22"/>
        </w:rPr>
        <w:t>Pretendenta</w:t>
      </w:r>
      <w:proofErr w:type="spellEnd"/>
      <w:r w:rsidRPr="007633AF">
        <w:rPr>
          <w:rFonts w:eastAsiaTheme="minorHAnsi"/>
          <w:b/>
          <w:bCs/>
          <w:sz w:val="22"/>
          <w:szCs w:val="22"/>
        </w:rPr>
        <w:t xml:space="preserve"> </w:t>
      </w:r>
      <w:proofErr w:type="spellStart"/>
      <w:r w:rsidRPr="007633AF">
        <w:rPr>
          <w:rFonts w:eastAsiaTheme="minorHAnsi"/>
          <w:b/>
          <w:bCs/>
          <w:sz w:val="22"/>
          <w:szCs w:val="22"/>
        </w:rPr>
        <w:t>pienākumi</w:t>
      </w:r>
      <w:proofErr w:type="spellEnd"/>
      <w:r w:rsidRPr="007633AF">
        <w:rPr>
          <w:rFonts w:eastAsiaTheme="minorHAnsi"/>
          <w:b/>
          <w:bCs/>
          <w:sz w:val="22"/>
          <w:szCs w:val="22"/>
        </w:rPr>
        <w:t>:</w:t>
      </w:r>
    </w:p>
    <w:p w14:paraId="17A1B7AA"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rFonts w:eastAsiaTheme="minorHAnsi"/>
          <w:sz w:val="22"/>
          <w:szCs w:val="22"/>
        </w:rPr>
        <w:t>Uzturēt</w:t>
      </w:r>
      <w:proofErr w:type="spellEnd"/>
      <w:r w:rsidRPr="007633AF">
        <w:rPr>
          <w:rFonts w:eastAsiaTheme="minorHAnsi"/>
          <w:sz w:val="22"/>
          <w:szCs w:val="22"/>
        </w:rPr>
        <w:t xml:space="preserve"> </w:t>
      </w:r>
      <w:proofErr w:type="spellStart"/>
      <w:r w:rsidRPr="007633AF">
        <w:rPr>
          <w:rFonts w:eastAsiaTheme="minorHAnsi"/>
          <w:sz w:val="22"/>
          <w:szCs w:val="22"/>
        </w:rPr>
        <w:t>piegādātāja</w:t>
      </w:r>
      <w:proofErr w:type="spellEnd"/>
      <w:r w:rsidRPr="007633AF">
        <w:rPr>
          <w:rFonts w:eastAsiaTheme="minorHAnsi"/>
          <w:sz w:val="22"/>
          <w:szCs w:val="22"/>
        </w:rPr>
        <w:t xml:space="preserve"> </w:t>
      </w:r>
      <w:proofErr w:type="spellStart"/>
      <w:r w:rsidRPr="007633AF">
        <w:rPr>
          <w:rFonts w:eastAsiaTheme="minorHAnsi"/>
          <w:sz w:val="22"/>
          <w:szCs w:val="22"/>
        </w:rPr>
        <w:t>aktuālo</w:t>
      </w:r>
      <w:proofErr w:type="spellEnd"/>
      <w:r w:rsidRPr="007633AF">
        <w:rPr>
          <w:rFonts w:eastAsiaTheme="minorHAnsi"/>
          <w:sz w:val="22"/>
          <w:szCs w:val="22"/>
        </w:rPr>
        <w:t xml:space="preserve"> </w:t>
      </w:r>
      <w:proofErr w:type="spellStart"/>
      <w:r w:rsidRPr="007633AF">
        <w:rPr>
          <w:rFonts w:eastAsiaTheme="minorHAnsi"/>
          <w:sz w:val="22"/>
          <w:szCs w:val="22"/>
        </w:rPr>
        <w:t>oficiālo</w:t>
      </w:r>
      <w:proofErr w:type="spellEnd"/>
      <w:r w:rsidRPr="007633AF">
        <w:rPr>
          <w:rFonts w:eastAsiaTheme="minorHAnsi"/>
          <w:sz w:val="22"/>
          <w:szCs w:val="22"/>
        </w:rPr>
        <w:t xml:space="preserve"> </w:t>
      </w:r>
      <w:proofErr w:type="spellStart"/>
      <w:r w:rsidRPr="007633AF">
        <w:rPr>
          <w:rFonts w:eastAsiaTheme="minorHAnsi"/>
          <w:sz w:val="22"/>
          <w:szCs w:val="22"/>
        </w:rPr>
        <w:t>elektronisko</w:t>
      </w:r>
      <w:proofErr w:type="spellEnd"/>
      <w:r w:rsidRPr="007633AF">
        <w:rPr>
          <w:rFonts w:eastAsiaTheme="minorHAnsi"/>
          <w:sz w:val="22"/>
          <w:szCs w:val="22"/>
        </w:rPr>
        <w:t xml:space="preserve"> </w:t>
      </w:r>
      <w:proofErr w:type="spellStart"/>
      <w:r w:rsidRPr="007633AF">
        <w:rPr>
          <w:rFonts w:eastAsiaTheme="minorHAnsi"/>
          <w:sz w:val="22"/>
          <w:szCs w:val="22"/>
        </w:rPr>
        <w:t>adresi</w:t>
      </w:r>
      <w:proofErr w:type="spellEnd"/>
      <w:r w:rsidRPr="007633AF">
        <w:rPr>
          <w:rFonts w:eastAsiaTheme="minorHAnsi"/>
          <w:sz w:val="22"/>
          <w:szCs w:val="22"/>
        </w:rPr>
        <w:t xml:space="preserve"> (e-</w:t>
      </w:r>
      <w:proofErr w:type="spellStart"/>
      <w:r w:rsidRPr="007633AF">
        <w:rPr>
          <w:rFonts w:eastAsiaTheme="minorHAnsi"/>
          <w:sz w:val="22"/>
          <w:szCs w:val="22"/>
        </w:rPr>
        <w:t>adresi</w:t>
      </w:r>
      <w:proofErr w:type="spellEnd"/>
      <w:r w:rsidRPr="007633AF">
        <w:rPr>
          <w:rFonts w:eastAsiaTheme="minorHAnsi"/>
          <w:sz w:val="22"/>
          <w:szCs w:val="22"/>
        </w:rPr>
        <w:t xml:space="preserve">) </w:t>
      </w:r>
      <w:proofErr w:type="spellStart"/>
      <w:r w:rsidRPr="007633AF">
        <w:rPr>
          <w:rFonts w:eastAsiaTheme="minorHAnsi"/>
          <w:sz w:val="22"/>
          <w:szCs w:val="22"/>
        </w:rPr>
        <w:t>vai</w:t>
      </w:r>
      <w:proofErr w:type="spellEnd"/>
      <w:r w:rsidRPr="007633AF">
        <w:rPr>
          <w:rFonts w:eastAsiaTheme="minorHAnsi"/>
          <w:sz w:val="22"/>
          <w:szCs w:val="22"/>
        </w:rPr>
        <w:t xml:space="preserve"> E-</w:t>
      </w:r>
      <w:proofErr w:type="spellStart"/>
      <w:r w:rsidRPr="007633AF">
        <w:rPr>
          <w:rFonts w:eastAsiaTheme="minorHAnsi"/>
          <w:sz w:val="22"/>
          <w:szCs w:val="22"/>
        </w:rPr>
        <w:t>iepirkumu</w:t>
      </w:r>
      <w:proofErr w:type="spellEnd"/>
      <w:r w:rsidRPr="007633AF">
        <w:rPr>
          <w:rFonts w:eastAsiaTheme="minorHAnsi"/>
          <w:sz w:val="22"/>
          <w:szCs w:val="22"/>
        </w:rPr>
        <w:t xml:space="preserve"> </w:t>
      </w:r>
      <w:proofErr w:type="spellStart"/>
      <w:r w:rsidRPr="007633AF">
        <w:rPr>
          <w:rFonts w:eastAsiaTheme="minorHAnsi"/>
          <w:sz w:val="22"/>
          <w:szCs w:val="22"/>
        </w:rPr>
        <w:t>sistēmas</w:t>
      </w:r>
      <w:proofErr w:type="spellEnd"/>
      <w:r w:rsidRPr="007633AF">
        <w:rPr>
          <w:rFonts w:eastAsiaTheme="minorHAnsi"/>
          <w:sz w:val="22"/>
          <w:szCs w:val="22"/>
        </w:rPr>
        <w:t xml:space="preserve"> </w:t>
      </w:r>
      <w:proofErr w:type="spellStart"/>
      <w:r w:rsidRPr="007633AF">
        <w:rPr>
          <w:rFonts w:eastAsiaTheme="minorHAnsi"/>
          <w:sz w:val="22"/>
          <w:szCs w:val="22"/>
        </w:rPr>
        <w:t>dalībnieka</w:t>
      </w:r>
      <w:proofErr w:type="spellEnd"/>
      <w:r w:rsidRPr="007633AF">
        <w:rPr>
          <w:rFonts w:eastAsiaTheme="minorHAnsi"/>
          <w:sz w:val="22"/>
          <w:szCs w:val="22"/>
        </w:rPr>
        <w:t xml:space="preserve"> </w:t>
      </w:r>
      <w:proofErr w:type="spellStart"/>
      <w:r w:rsidRPr="007633AF">
        <w:rPr>
          <w:rFonts w:eastAsiaTheme="minorHAnsi"/>
          <w:sz w:val="22"/>
          <w:szCs w:val="22"/>
        </w:rPr>
        <w:t>oficiālo</w:t>
      </w:r>
      <w:proofErr w:type="spellEnd"/>
      <w:r w:rsidRPr="007633AF">
        <w:rPr>
          <w:rFonts w:eastAsiaTheme="minorHAnsi"/>
          <w:sz w:val="22"/>
          <w:szCs w:val="22"/>
        </w:rPr>
        <w:t xml:space="preserve"> e-pasta </w:t>
      </w:r>
      <w:proofErr w:type="spellStart"/>
      <w:r w:rsidRPr="007633AF">
        <w:rPr>
          <w:rFonts w:eastAsiaTheme="minorHAnsi"/>
          <w:sz w:val="22"/>
          <w:szCs w:val="22"/>
        </w:rPr>
        <w:t>adresi</w:t>
      </w:r>
      <w:proofErr w:type="spellEnd"/>
      <w:r w:rsidRPr="007633AF">
        <w:rPr>
          <w:rFonts w:eastAsiaTheme="minorHAnsi"/>
          <w:sz w:val="22"/>
          <w:szCs w:val="22"/>
        </w:rPr>
        <w:t xml:space="preserve"> un </w:t>
      </w:r>
      <w:proofErr w:type="spellStart"/>
      <w:r w:rsidRPr="007633AF">
        <w:rPr>
          <w:rFonts w:eastAsiaTheme="minorHAnsi"/>
          <w:sz w:val="22"/>
          <w:szCs w:val="22"/>
        </w:rPr>
        <w:t>reģistrēto</w:t>
      </w:r>
      <w:proofErr w:type="spellEnd"/>
      <w:r w:rsidRPr="007633AF">
        <w:rPr>
          <w:rFonts w:eastAsiaTheme="minorHAnsi"/>
          <w:sz w:val="22"/>
          <w:szCs w:val="22"/>
        </w:rPr>
        <w:t xml:space="preserve"> </w:t>
      </w:r>
      <w:proofErr w:type="spellStart"/>
      <w:r w:rsidRPr="007633AF">
        <w:rPr>
          <w:rFonts w:eastAsiaTheme="minorHAnsi"/>
          <w:sz w:val="22"/>
          <w:szCs w:val="22"/>
        </w:rPr>
        <w:t>lietotāju</w:t>
      </w:r>
      <w:proofErr w:type="spellEnd"/>
      <w:r w:rsidRPr="007633AF">
        <w:rPr>
          <w:rFonts w:eastAsiaTheme="minorHAnsi"/>
          <w:sz w:val="22"/>
          <w:szCs w:val="22"/>
        </w:rPr>
        <w:t xml:space="preserve"> </w:t>
      </w:r>
      <w:proofErr w:type="spellStart"/>
      <w:r w:rsidRPr="007633AF">
        <w:rPr>
          <w:rFonts w:eastAsiaTheme="minorHAnsi"/>
          <w:sz w:val="22"/>
          <w:szCs w:val="22"/>
        </w:rPr>
        <w:t>aktuālās</w:t>
      </w:r>
      <w:proofErr w:type="spellEnd"/>
      <w:r w:rsidRPr="007633AF">
        <w:rPr>
          <w:rFonts w:eastAsiaTheme="minorHAnsi"/>
          <w:sz w:val="22"/>
          <w:szCs w:val="22"/>
        </w:rPr>
        <w:t xml:space="preserve"> e-pasta </w:t>
      </w:r>
      <w:proofErr w:type="spellStart"/>
      <w:proofErr w:type="gramStart"/>
      <w:r w:rsidRPr="007633AF">
        <w:rPr>
          <w:rFonts w:eastAsiaTheme="minorHAnsi"/>
          <w:sz w:val="22"/>
          <w:szCs w:val="22"/>
        </w:rPr>
        <w:t>adreses</w:t>
      </w:r>
      <w:proofErr w:type="spellEnd"/>
      <w:r w:rsidRPr="007633AF">
        <w:rPr>
          <w:rFonts w:eastAsiaTheme="minorHAnsi"/>
          <w:sz w:val="22"/>
          <w:szCs w:val="22"/>
        </w:rPr>
        <w:t>;</w:t>
      </w:r>
      <w:proofErr w:type="gramEnd"/>
      <w:r w:rsidRPr="007633AF">
        <w:rPr>
          <w:rFonts w:eastAsiaTheme="minorHAnsi"/>
          <w:sz w:val="22"/>
          <w:szCs w:val="22"/>
        </w:rPr>
        <w:t xml:space="preserve"> </w:t>
      </w:r>
    </w:p>
    <w:p w14:paraId="320FA17E"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rFonts w:eastAsiaTheme="minorHAnsi"/>
          <w:sz w:val="22"/>
          <w:szCs w:val="22"/>
        </w:rPr>
        <w:t>Sagatavot</w:t>
      </w:r>
      <w:proofErr w:type="spellEnd"/>
      <w:r w:rsidRPr="007633AF">
        <w:rPr>
          <w:rFonts w:eastAsiaTheme="minorHAnsi"/>
          <w:sz w:val="22"/>
          <w:szCs w:val="22"/>
        </w:rPr>
        <w:t xml:space="preserve"> </w:t>
      </w:r>
      <w:proofErr w:type="spellStart"/>
      <w:r w:rsidRPr="007633AF">
        <w:rPr>
          <w:rFonts w:eastAsiaTheme="minorHAnsi"/>
          <w:sz w:val="22"/>
          <w:szCs w:val="22"/>
        </w:rPr>
        <w:t>piedāvājumu</w:t>
      </w:r>
      <w:proofErr w:type="spellEnd"/>
      <w:r w:rsidRPr="007633AF">
        <w:rPr>
          <w:rFonts w:eastAsiaTheme="minorHAnsi"/>
          <w:sz w:val="22"/>
          <w:szCs w:val="22"/>
        </w:rPr>
        <w:t xml:space="preserve"> </w:t>
      </w:r>
      <w:proofErr w:type="spellStart"/>
      <w:r w:rsidRPr="007633AF">
        <w:rPr>
          <w:rFonts w:eastAsiaTheme="minorHAnsi"/>
          <w:sz w:val="22"/>
          <w:szCs w:val="22"/>
        </w:rPr>
        <w:t>atbilstoši</w:t>
      </w:r>
      <w:proofErr w:type="spellEnd"/>
      <w:r w:rsidRPr="007633AF">
        <w:rPr>
          <w:rFonts w:eastAsiaTheme="minorHAnsi"/>
          <w:sz w:val="22"/>
          <w:szCs w:val="22"/>
        </w:rPr>
        <w:t xml:space="preserve"> </w:t>
      </w:r>
      <w:proofErr w:type="spellStart"/>
      <w:r w:rsidRPr="007633AF">
        <w:rPr>
          <w:rFonts w:eastAsiaTheme="minorHAnsi"/>
          <w:sz w:val="22"/>
          <w:szCs w:val="22"/>
        </w:rPr>
        <w:t>Pasūtītāja</w:t>
      </w:r>
      <w:proofErr w:type="spellEnd"/>
      <w:r w:rsidRPr="007633AF">
        <w:rPr>
          <w:rFonts w:eastAsiaTheme="minorHAnsi"/>
          <w:sz w:val="22"/>
          <w:szCs w:val="22"/>
        </w:rPr>
        <w:t xml:space="preserve"> </w:t>
      </w:r>
      <w:proofErr w:type="spellStart"/>
      <w:r w:rsidRPr="007633AF">
        <w:rPr>
          <w:rFonts w:eastAsiaTheme="minorHAnsi"/>
          <w:sz w:val="22"/>
          <w:szCs w:val="22"/>
        </w:rPr>
        <w:t>Uzaicinājumā</w:t>
      </w:r>
      <w:proofErr w:type="spellEnd"/>
      <w:r w:rsidRPr="007633AF">
        <w:rPr>
          <w:rFonts w:eastAsiaTheme="minorHAnsi"/>
          <w:sz w:val="22"/>
          <w:szCs w:val="22"/>
        </w:rPr>
        <w:t xml:space="preserve"> </w:t>
      </w:r>
      <w:proofErr w:type="spellStart"/>
      <w:r w:rsidRPr="007633AF">
        <w:rPr>
          <w:rFonts w:eastAsiaTheme="minorHAnsi"/>
          <w:sz w:val="22"/>
          <w:szCs w:val="22"/>
        </w:rPr>
        <w:t>iesniegt</w:t>
      </w:r>
      <w:proofErr w:type="spellEnd"/>
      <w:r w:rsidRPr="007633AF">
        <w:rPr>
          <w:rFonts w:eastAsiaTheme="minorHAnsi"/>
          <w:sz w:val="22"/>
          <w:szCs w:val="22"/>
        </w:rPr>
        <w:t xml:space="preserve"> </w:t>
      </w:r>
      <w:proofErr w:type="spellStart"/>
      <w:r w:rsidRPr="007633AF">
        <w:rPr>
          <w:rFonts w:eastAsiaTheme="minorHAnsi"/>
          <w:sz w:val="22"/>
          <w:szCs w:val="22"/>
        </w:rPr>
        <w:t>piedāvājumu</w:t>
      </w:r>
      <w:proofErr w:type="spellEnd"/>
      <w:r w:rsidRPr="007633AF">
        <w:rPr>
          <w:rFonts w:eastAsiaTheme="minorHAnsi"/>
          <w:sz w:val="22"/>
          <w:szCs w:val="22"/>
        </w:rPr>
        <w:t xml:space="preserve"> </w:t>
      </w:r>
      <w:proofErr w:type="spellStart"/>
      <w:r w:rsidRPr="007633AF">
        <w:rPr>
          <w:rFonts w:eastAsiaTheme="minorHAnsi"/>
          <w:sz w:val="22"/>
          <w:szCs w:val="22"/>
        </w:rPr>
        <w:t>noteiktajām</w:t>
      </w:r>
      <w:proofErr w:type="spellEnd"/>
      <w:r w:rsidRPr="007633AF">
        <w:rPr>
          <w:rFonts w:eastAsiaTheme="minorHAnsi"/>
          <w:sz w:val="22"/>
          <w:szCs w:val="22"/>
        </w:rPr>
        <w:t xml:space="preserve"> </w:t>
      </w:r>
      <w:proofErr w:type="spellStart"/>
      <w:proofErr w:type="gramStart"/>
      <w:r w:rsidRPr="007633AF">
        <w:rPr>
          <w:rFonts w:eastAsiaTheme="minorHAnsi"/>
          <w:sz w:val="22"/>
          <w:szCs w:val="22"/>
        </w:rPr>
        <w:t>prasībām</w:t>
      </w:r>
      <w:proofErr w:type="spellEnd"/>
      <w:r w:rsidRPr="007633AF">
        <w:rPr>
          <w:rFonts w:eastAsiaTheme="minorHAnsi"/>
          <w:sz w:val="22"/>
          <w:szCs w:val="22"/>
        </w:rPr>
        <w:t>;</w:t>
      </w:r>
      <w:proofErr w:type="gramEnd"/>
    </w:p>
    <w:p w14:paraId="1CB3231C"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rFonts w:eastAsiaTheme="minorHAnsi"/>
          <w:sz w:val="22"/>
          <w:szCs w:val="22"/>
        </w:rPr>
        <w:t>Sniegt</w:t>
      </w:r>
      <w:proofErr w:type="spellEnd"/>
      <w:r w:rsidRPr="007633AF">
        <w:rPr>
          <w:rFonts w:eastAsiaTheme="minorHAnsi"/>
          <w:sz w:val="22"/>
          <w:szCs w:val="22"/>
        </w:rPr>
        <w:t xml:space="preserve"> </w:t>
      </w:r>
      <w:proofErr w:type="spellStart"/>
      <w:r w:rsidRPr="007633AF">
        <w:rPr>
          <w:rFonts w:eastAsiaTheme="minorHAnsi"/>
          <w:sz w:val="22"/>
          <w:szCs w:val="22"/>
        </w:rPr>
        <w:t>patiesu</w:t>
      </w:r>
      <w:proofErr w:type="spellEnd"/>
      <w:r w:rsidRPr="007633AF">
        <w:rPr>
          <w:rFonts w:eastAsiaTheme="minorHAnsi"/>
          <w:sz w:val="22"/>
          <w:szCs w:val="22"/>
        </w:rPr>
        <w:t xml:space="preserve"> </w:t>
      </w:r>
      <w:proofErr w:type="spellStart"/>
      <w:proofErr w:type="gramStart"/>
      <w:r w:rsidRPr="007633AF">
        <w:rPr>
          <w:rFonts w:eastAsiaTheme="minorHAnsi"/>
          <w:sz w:val="22"/>
          <w:szCs w:val="22"/>
        </w:rPr>
        <w:t>informāciju</w:t>
      </w:r>
      <w:proofErr w:type="spellEnd"/>
      <w:r w:rsidRPr="007633AF">
        <w:rPr>
          <w:rFonts w:eastAsiaTheme="minorHAnsi"/>
          <w:sz w:val="22"/>
          <w:szCs w:val="22"/>
        </w:rPr>
        <w:t>;</w:t>
      </w:r>
      <w:proofErr w:type="gramEnd"/>
    </w:p>
    <w:p w14:paraId="1F56B5D3"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rFonts w:eastAsiaTheme="minorHAnsi"/>
          <w:sz w:val="22"/>
          <w:szCs w:val="22"/>
        </w:rPr>
        <w:t>Pasūtītāja</w:t>
      </w:r>
      <w:proofErr w:type="spellEnd"/>
      <w:r w:rsidRPr="007633AF">
        <w:rPr>
          <w:rFonts w:eastAsiaTheme="minorHAnsi"/>
          <w:sz w:val="22"/>
          <w:szCs w:val="22"/>
        </w:rPr>
        <w:t xml:space="preserve"> </w:t>
      </w:r>
      <w:proofErr w:type="spellStart"/>
      <w:r w:rsidRPr="007633AF">
        <w:rPr>
          <w:rFonts w:eastAsiaTheme="minorHAnsi"/>
          <w:sz w:val="22"/>
          <w:szCs w:val="22"/>
        </w:rPr>
        <w:t>Iepirkuma</w:t>
      </w:r>
      <w:proofErr w:type="spellEnd"/>
      <w:r w:rsidRPr="007633AF">
        <w:rPr>
          <w:rFonts w:eastAsiaTheme="minorHAnsi"/>
          <w:sz w:val="22"/>
          <w:szCs w:val="22"/>
        </w:rPr>
        <w:t xml:space="preserve"> </w:t>
      </w:r>
      <w:proofErr w:type="spellStart"/>
      <w:r w:rsidRPr="007633AF">
        <w:rPr>
          <w:rFonts w:eastAsiaTheme="minorHAnsi"/>
          <w:sz w:val="22"/>
          <w:szCs w:val="22"/>
        </w:rPr>
        <w:t>komisijas</w:t>
      </w:r>
      <w:proofErr w:type="spellEnd"/>
      <w:r w:rsidRPr="007633AF">
        <w:rPr>
          <w:rFonts w:eastAsiaTheme="minorHAnsi"/>
          <w:sz w:val="22"/>
          <w:szCs w:val="22"/>
        </w:rPr>
        <w:t xml:space="preserve"> </w:t>
      </w:r>
      <w:proofErr w:type="spellStart"/>
      <w:r w:rsidRPr="007633AF">
        <w:rPr>
          <w:rFonts w:eastAsiaTheme="minorHAnsi"/>
          <w:sz w:val="22"/>
          <w:szCs w:val="22"/>
        </w:rPr>
        <w:t>norādītajā</w:t>
      </w:r>
      <w:proofErr w:type="spellEnd"/>
      <w:r w:rsidRPr="007633AF">
        <w:rPr>
          <w:rFonts w:eastAsiaTheme="minorHAnsi"/>
          <w:sz w:val="22"/>
          <w:szCs w:val="22"/>
        </w:rPr>
        <w:t xml:space="preserve"> </w:t>
      </w:r>
      <w:proofErr w:type="spellStart"/>
      <w:r w:rsidRPr="007633AF">
        <w:rPr>
          <w:rFonts w:eastAsiaTheme="minorHAnsi"/>
          <w:sz w:val="22"/>
          <w:szCs w:val="22"/>
        </w:rPr>
        <w:t>termiņā</w:t>
      </w:r>
      <w:proofErr w:type="spellEnd"/>
      <w:r w:rsidRPr="007633AF">
        <w:rPr>
          <w:rFonts w:eastAsiaTheme="minorHAnsi"/>
          <w:sz w:val="22"/>
          <w:szCs w:val="22"/>
        </w:rPr>
        <w:t xml:space="preserve"> </w:t>
      </w:r>
      <w:proofErr w:type="spellStart"/>
      <w:r w:rsidRPr="007633AF">
        <w:rPr>
          <w:rFonts w:eastAsiaTheme="minorHAnsi"/>
          <w:sz w:val="22"/>
          <w:szCs w:val="22"/>
        </w:rPr>
        <w:t>sniegt</w:t>
      </w:r>
      <w:proofErr w:type="spellEnd"/>
      <w:r w:rsidRPr="007633AF">
        <w:rPr>
          <w:rFonts w:eastAsiaTheme="minorHAnsi"/>
          <w:sz w:val="22"/>
          <w:szCs w:val="22"/>
        </w:rPr>
        <w:t xml:space="preserve"> </w:t>
      </w:r>
      <w:proofErr w:type="spellStart"/>
      <w:r w:rsidRPr="007633AF">
        <w:rPr>
          <w:rFonts w:eastAsiaTheme="minorHAnsi"/>
          <w:sz w:val="22"/>
          <w:szCs w:val="22"/>
        </w:rPr>
        <w:t>atbildes</w:t>
      </w:r>
      <w:proofErr w:type="spellEnd"/>
      <w:r w:rsidRPr="007633AF">
        <w:rPr>
          <w:rFonts w:eastAsiaTheme="minorHAnsi"/>
          <w:sz w:val="22"/>
          <w:szCs w:val="22"/>
        </w:rPr>
        <w:t xml:space="preserve"> </w:t>
      </w:r>
      <w:proofErr w:type="spellStart"/>
      <w:r w:rsidRPr="007633AF">
        <w:rPr>
          <w:rFonts w:eastAsiaTheme="minorHAnsi"/>
          <w:sz w:val="22"/>
          <w:szCs w:val="22"/>
        </w:rPr>
        <w:t>uz</w:t>
      </w:r>
      <w:proofErr w:type="spellEnd"/>
      <w:r w:rsidRPr="007633AF">
        <w:rPr>
          <w:rFonts w:eastAsiaTheme="minorHAnsi"/>
          <w:sz w:val="22"/>
          <w:szCs w:val="22"/>
        </w:rPr>
        <w:t xml:space="preserve"> </w:t>
      </w:r>
      <w:proofErr w:type="spellStart"/>
      <w:r w:rsidRPr="007633AF">
        <w:rPr>
          <w:rFonts w:eastAsiaTheme="minorHAnsi"/>
          <w:sz w:val="22"/>
          <w:szCs w:val="22"/>
        </w:rPr>
        <w:t>komisijas</w:t>
      </w:r>
      <w:proofErr w:type="spellEnd"/>
      <w:r w:rsidRPr="007633AF">
        <w:rPr>
          <w:rFonts w:eastAsiaTheme="minorHAnsi"/>
          <w:sz w:val="22"/>
          <w:szCs w:val="22"/>
        </w:rPr>
        <w:t xml:space="preserve"> </w:t>
      </w:r>
      <w:proofErr w:type="spellStart"/>
      <w:r w:rsidRPr="007633AF">
        <w:rPr>
          <w:rFonts w:eastAsiaTheme="minorHAnsi"/>
          <w:sz w:val="22"/>
          <w:szCs w:val="22"/>
        </w:rPr>
        <w:t>pieprasījumiem</w:t>
      </w:r>
      <w:proofErr w:type="spellEnd"/>
      <w:r w:rsidRPr="007633AF">
        <w:rPr>
          <w:rFonts w:eastAsiaTheme="minorHAnsi"/>
          <w:sz w:val="22"/>
          <w:szCs w:val="22"/>
        </w:rPr>
        <w:t xml:space="preserve"> par </w:t>
      </w:r>
      <w:proofErr w:type="spellStart"/>
      <w:r w:rsidRPr="007633AF">
        <w:rPr>
          <w:rFonts w:eastAsiaTheme="minorHAnsi"/>
          <w:sz w:val="22"/>
          <w:szCs w:val="22"/>
        </w:rPr>
        <w:t>papildu</w:t>
      </w:r>
      <w:proofErr w:type="spellEnd"/>
      <w:r w:rsidRPr="007633AF">
        <w:rPr>
          <w:rFonts w:eastAsiaTheme="minorHAnsi"/>
          <w:sz w:val="22"/>
          <w:szCs w:val="22"/>
        </w:rPr>
        <w:t xml:space="preserve"> </w:t>
      </w:r>
      <w:proofErr w:type="spellStart"/>
      <w:r w:rsidRPr="007633AF">
        <w:rPr>
          <w:rFonts w:eastAsiaTheme="minorHAnsi"/>
          <w:sz w:val="22"/>
          <w:szCs w:val="22"/>
        </w:rPr>
        <w:t>informāciju</w:t>
      </w:r>
      <w:proofErr w:type="spellEnd"/>
      <w:r w:rsidRPr="007633AF">
        <w:rPr>
          <w:rFonts w:eastAsiaTheme="minorHAnsi"/>
          <w:sz w:val="22"/>
          <w:szCs w:val="22"/>
        </w:rPr>
        <w:t xml:space="preserve">, kas </w:t>
      </w:r>
      <w:proofErr w:type="spellStart"/>
      <w:r w:rsidRPr="007633AF">
        <w:rPr>
          <w:rFonts w:eastAsiaTheme="minorHAnsi"/>
          <w:sz w:val="22"/>
          <w:szCs w:val="22"/>
        </w:rPr>
        <w:t>nepieciešama</w:t>
      </w:r>
      <w:proofErr w:type="spellEnd"/>
      <w:r w:rsidRPr="007633AF">
        <w:rPr>
          <w:rFonts w:eastAsiaTheme="minorHAnsi"/>
          <w:sz w:val="22"/>
          <w:szCs w:val="22"/>
        </w:rPr>
        <w:t xml:space="preserve"> </w:t>
      </w:r>
      <w:proofErr w:type="spellStart"/>
      <w:r w:rsidRPr="007633AF">
        <w:rPr>
          <w:rFonts w:eastAsiaTheme="minorHAnsi"/>
          <w:sz w:val="22"/>
          <w:szCs w:val="22"/>
        </w:rPr>
        <w:t>piedāvājumu</w:t>
      </w:r>
      <w:proofErr w:type="spellEnd"/>
      <w:r w:rsidRPr="007633AF">
        <w:rPr>
          <w:rFonts w:eastAsiaTheme="minorHAnsi"/>
          <w:sz w:val="22"/>
          <w:szCs w:val="22"/>
        </w:rPr>
        <w:t xml:space="preserve"> </w:t>
      </w:r>
      <w:proofErr w:type="spellStart"/>
      <w:proofErr w:type="gramStart"/>
      <w:r w:rsidRPr="007633AF">
        <w:rPr>
          <w:rFonts w:eastAsiaTheme="minorHAnsi"/>
          <w:sz w:val="22"/>
          <w:szCs w:val="22"/>
        </w:rPr>
        <w:t>vērtēšanai</w:t>
      </w:r>
      <w:proofErr w:type="spellEnd"/>
      <w:r w:rsidRPr="007633AF">
        <w:rPr>
          <w:rFonts w:eastAsiaTheme="minorHAnsi"/>
          <w:sz w:val="22"/>
          <w:szCs w:val="22"/>
        </w:rPr>
        <w:t>;</w:t>
      </w:r>
      <w:proofErr w:type="gramEnd"/>
    </w:p>
    <w:p w14:paraId="5C8A3286"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rFonts w:eastAsiaTheme="minorHAnsi"/>
          <w:sz w:val="22"/>
          <w:szCs w:val="22"/>
        </w:rPr>
        <w:t>Segt</w:t>
      </w:r>
      <w:proofErr w:type="spellEnd"/>
      <w:r w:rsidRPr="007633AF">
        <w:rPr>
          <w:rFonts w:eastAsiaTheme="minorHAnsi"/>
          <w:sz w:val="22"/>
          <w:szCs w:val="22"/>
        </w:rPr>
        <w:t xml:space="preserve"> visas </w:t>
      </w:r>
      <w:proofErr w:type="spellStart"/>
      <w:r w:rsidRPr="007633AF">
        <w:rPr>
          <w:rFonts w:eastAsiaTheme="minorHAnsi"/>
          <w:sz w:val="22"/>
          <w:szCs w:val="22"/>
        </w:rPr>
        <w:t>izmaksas</w:t>
      </w:r>
      <w:proofErr w:type="spellEnd"/>
      <w:r w:rsidRPr="007633AF">
        <w:rPr>
          <w:rFonts w:eastAsiaTheme="minorHAnsi"/>
          <w:sz w:val="22"/>
          <w:szCs w:val="22"/>
        </w:rPr>
        <w:t xml:space="preserve">, kas </w:t>
      </w:r>
      <w:proofErr w:type="spellStart"/>
      <w:r w:rsidRPr="007633AF">
        <w:rPr>
          <w:rFonts w:eastAsiaTheme="minorHAnsi"/>
          <w:sz w:val="22"/>
          <w:szCs w:val="22"/>
        </w:rPr>
        <w:t>saistītas</w:t>
      </w:r>
      <w:proofErr w:type="spellEnd"/>
      <w:r w:rsidRPr="007633AF">
        <w:rPr>
          <w:rFonts w:eastAsiaTheme="minorHAnsi"/>
          <w:sz w:val="22"/>
          <w:szCs w:val="22"/>
        </w:rPr>
        <w:t xml:space="preserve"> </w:t>
      </w:r>
      <w:proofErr w:type="spellStart"/>
      <w:r w:rsidRPr="007633AF">
        <w:rPr>
          <w:rFonts w:eastAsiaTheme="minorHAnsi"/>
          <w:sz w:val="22"/>
          <w:szCs w:val="22"/>
        </w:rPr>
        <w:t>ar</w:t>
      </w:r>
      <w:proofErr w:type="spellEnd"/>
      <w:r w:rsidRPr="007633AF">
        <w:rPr>
          <w:rFonts w:eastAsiaTheme="minorHAnsi"/>
          <w:sz w:val="22"/>
          <w:szCs w:val="22"/>
        </w:rPr>
        <w:t xml:space="preserve"> </w:t>
      </w:r>
      <w:proofErr w:type="spellStart"/>
      <w:r w:rsidRPr="007633AF">
        <w:rPr>
          <w:rFonts w:eastAsiaTheme="minorHAnsi"/>
          <w:sz w:val="22"/>
          <w:szCs w:val="22"/>
        </w:rPr>
        <w:t>dalību</w:t>
      </w:r>
      <w:proofErr w:type="spellEnd"/>
      <w:r w:rsidRPr="007633AF">
        <w:rPr>
          <w:rFonts w:eastAsiaTheme="minorHAnsi"/>
          <w:sz w:val="22"/>
          <w:szCs w:val="22"/>
        </w:rPr>
        <w:t xml:space="preserve"> DIS, </w:t>
      </w:r>
      <w:proofErr w:type="spellStart"/>
      <w:r w:rsidRPr="007633AF">
        <w:rPr>
          <w:rFonts w:eastAsiaTheme="minorHAnsi"/>
          <w:sz w:val="22"/>
          <w:szCs w:val="22"/>
        </w:rPr>
        <w:t>kā</w:t>
      </w:r>
      <w:proofErr w:type="spellEnd"/>
      <w:r w:rsidRPr="007633AF">
        <w:rPr>
          <w:rFonts w:eastAsiaTheme="minorHAnsi"/>
          <w:sz w:val="22"/>
          <w:szCs w:val="22"/>
        </w:rPr>
        <w:t xml:space="preserve"> </w:t>
      </w:r>
      <w:proofErr w:type="spellStart"/>
      <w:r w:rsidRPr="007633AF">
        <w:rPr>
          <w:rFonts w:eastAsiaTheme="minorHAnsi"/>
          <w:sz w:val="22"/>
          <w:szCs w:val="22"/>
        </w:rPr>
        <w:t>arī</w:t>
      </w:r>
      <w:proofErr w:type="spellEnd"/>
      <w:r w:rsidRPr="007633AF">
        <w:rPr>
          <w:rFonts w:eastAsiaTheme="minorHAnsi"/>
          <w:sz w:val="22"/>
          <w:szCs w:val="22"/>
        </w:rPr>
        <w:t xml:space="preserve"> </w:t>
      </w:r>
      <w:proofErr w:type="spellStart"/>
      <w:r w:rsidRPr="007633AF">
        <w:rPr>
          <w:rFonts w:eastAsiaTheme="minorHAnsi"/>
          <w:sz w:val="22"/>
          <w:szCs w:val="22"/>
        </w:rPr>
        <w:t>piedāvājumu</w:t>
      </w:r>
      <w:proofErr w:type="spellEnd"/>
      <w:r w:rsidRPr="007633AF">
        <w:rPr>
          <w:rFonts w:eastAsiaTheme="minorHAnsi"/>
          <w:sz w:val="22"/>
          <w:szCs w:val="22"/>
        </w:rPr>
        <w:t xml:space="preserve"> un </w:t>
      </w:r>
      <w:proofErr w:type="spellStart"/>
      <w:r w:rsidRPr="007633AF">
        <w:rPr>
          <w:rFonts w:eastAsiaTheme="minorHAnsi"/>
          <w:sz w:val="22"/>
          <w:szCs w:val="22"/>
        </w:rPr>
        <w:t>tajā</w:t>
      </w:r>
      <w:proofErr w:type="spellEnd"/>
      <w:r w:rsidRPr="007633AF">
        <w:rPr>
          <w:rFonts w:eastAsiaTheme="minorHAnsi"/>
          <w:sz w:val="22"/>
          <w:szCs w:val="22"/>
        </w:rPr>
        <w:t xml:space="preserve"> </w:t>
      </w:r>
      <w:proofErr w:type="spellStart"/>
      <w:r w:rsidRPr="007633AF">
        <w:rPr>
          <w:rFonts w:eastAsiaTheme="minorHAnsi"/>
          <w:sz w:val="22"/>
          <w:szCs w:val="22"/>
        </w:rPr>
        <w:t>iekļauto</w:t>
      </w:r>
      <w:proofErr w:type="spellEnd"/>
      <w:r w:rsidRPr="007633AF">
        <w:rPr>
          <w:rFonts w:eastAsiaTheme="minorHAnsi"/>
          <w:sz w:val="22"/>
          <w:szCs w:val="22"/>
        </w:rPr>
        <w:t xml:space="preserve"> </w:t>
      </w:r>
      <w:proofErr w:type="spellStart"/>
      <w:r w:rsidRPr="007633AF">
        <w:rPr>
          <w:rFonts w:eastAsiaTheme="minorHAnsi"/>
          <w:sz w:val="22"/>
          <w:szCs w:val="22"/>
        </w:rPr>
        <w:t>dokumentu</w:t>
      </w:r>
      <w:proofErr w:type="spellEnd"/>
      <w:r w:rsidRPr="007633AF">
        <w:rPr>
          <w:rFonts w:eastAsiaTheme="minorHAnsi"/>
          <w:sz w:val="22"/>
          <w:szCs w:val="22"/>
        </w:rPr>
        <w:t xml:space="preserve"> </w:t>
      </w:r>
      <w:proofErr w:type="spellStart"/>
      <w:r w:rsidRPr="007633AF">
        <w:rPr>
          <w:rFonts w:eastAsiaTheme="minorHAnsi"/>
          <w:sz w:val="22"/>
          <w:szCs w:val="22"/>
        </w:rPr>
        <w:t>sagatavošanu</w:t>
      </w:r>
      <w:proofErr w:type="spellEnd"/>
      <w:r w:rsidRPr="007633AF">
        <w:rPr>
          <w:rFonts w:eastAsiaTheme="minorHAnsi"/>
          <w:sz w:val="22"/>
          <w:szCs w:val="22"/>
        </w:rPr>
        <w:t xml:space="preserve"> un </w:t>
      </w:r>
      <w:proofErr w:type="spellStart"/>
      <w:proofErr w:type="gramStart"/>
      <w:r w:rsidRPr="007633AF">
        <w:rPr>
          <w:rFonts w:eastAsiaTheme="minorHAnsi"/>
          <w:sz w:val="22"/>
          <w:szCs w:val="22"/>
        </w:rPr>
        <w:t>iesniegšanu</w:t>
      </w:r>
      <w:proofErr w:type="spellEnd"/>
      <w:r w:rsidRPr="007633AF">
        <w:rPr>
          <w:rFonts w:eastAsiaTheme="minorHAnsi"/>
          <w:sz w:val="22"/>
          <w:szCs w:val="22"/>
        </w:rPr>
        <w:t>;</w:t>
      </w:r>
      <w:proofErr w:type="gramEnd"/>
    </w:p>
    <w:p w14:paraId="3CC11479"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rFonts w:eastAsiaTheme="minorHAnsi"/>
          <w:sz w:val="22"/>
          <w:szCs w:val="22"/>
        </w:rPr>
        <w:t>Pretendentam</w:t>
      </w:r>
      <w:proofErr w:type="spellEnd"/>
      <w:r w:rsidRPr="007633AF">
        <w:rPr>
          <w:rFonts w:eastAsiaTheme="minorHAnsi"/>
          <w:sz w:val="22"/>
          <w:szCs w:val="22"/>
        </w:rPr>
        <w:t xml:space="preserve">, kas </w:t>
      </w:r>
      <w:proofErr w:type="spellStart"/>
      <w:r w:rsidRPr="007633AF">
        <w:rPr>
          <w:rFonts w:eastAsiaTheme="minorHAnsi"/>
          <w:sz w:val="22"/>
          <w:szCs w:val="22"/>
        </w:rPr>
        <w:t>izvēlēts</w:t>
      </w:r>
      <w:proofErr w:type="spellEnd"/>
      <w:r w:rsidRPr="007633AF">
        <w:rPr>
          <w:rFonts w:eastAsiaTheme="minorHAnsi"/>
          <w:sz w:val="22"/>
          <w:szCs w:val="22"/>
        </w:rPr>
        <w:t xml:space="preserve"> </w:t>
      </w:r>
      <w:proofErr w:type="spellStart"/>
      <w:r w:rsidRPr="007633AF">
        <w:rPr>
          <w:rFonts w:eastAsiaTheme="minorHAnsi"/>
          <w:sz w:val="22"/>
          <w:szCs w:val="22"/>
        </w:rPr>
        <w:t>iepirkuma</w:t>
      </w:r>
      <w:proofErr w:type="spellEnd"/>
      <w:r w:rsidRPr="007633AF">
        <w:rPr>
          <w:rFonts w:eastAsiaTheme="minorHAnsi"/>
          <w:sz w:val="22"/>
          <w:szCs w:val="22"/>
        </w:rPr>
        <w:t xml:space="preserve"> </w:t>
      </w:r>
      <w:proofErr w:type="spellStart"/>
      <w:r w:rsidRPr="007633AF">
        <w:rPr>
          <w:rFonts w:eastAsiaTheme="minorHAnsi"/>
          <w:sz w:val="22"/>
          <w:szCs w:val="22"/>
        </w:rPr>
        <w:t>līguma</w:t>
      </w:r>
      <w:proofErr w:type="spellEnd"/>
      <w:r w:rsidRPr="007633AF">
        <w:rPr>
          <w:rFonts w:eastAsiaTheme="minorHAnsi"/>
          <w:sz w:val="22"/>
          <w:szCs w:val="22"/>
        </w:rPr>
        <w:t xml:space="preserve"> </w:t>
      </w:r>
      <w:proofErr w:type="spellStart"/>
      <w:r w:rsidRPr="007633AF">
        <w:rPr>
          <w:rFonts w:eastAsiaTheme="minorHAnsi"/>
          <w:sz w:val="22"/>
          <w:szCs w:val="22"/>
        </w:rPr>
        <w:t>slēgšanai</w:t>
      </w:r>
      <w:proofErr w:type="spellEnd"/>
      <w:r w:rsidRPr="007633AF">
        <w:rPr>
          <w:rFonts w:eastAsiaTheme="minorHAnsi"/>
          <w:sz w:val="22"/>
          <w:szCs w:val="22"/>
        </w:rPr>
        <w:t xml:space="preserve">, </w:t>
      </w:r>
      <w:proofErr w:type="spellStart"/>
      <w:r w:rsidRPr="007633AF">
        <w:rPr>
          <w:rFonts w:eastAsiaTheme="minorHAnsi"/>
          <w:sz w:val="22"/>
          <w:szCs w:val="22"/>
        </w:rPr>
        <w:t>ir</w:t>
      </w:r>
      <w:proofErr w:type="spellEnd"/>
      <w:r w:rsidRPr="007633AF">
        <w:rPr>
          <w:rFonts w:eastAsiaTheme="minorHAnsi"/>
          <w:sz w:val="22"/>
          <w:szCs w:val="22"/>
        </w:rPr>
        <w:t xml:space="preserve"> </w:t>
      </w:r>
      <w:proofErr w:type="spellStart"/>
      <w:r w:rsidRPr="007633AF">
        <w:rPr>
          <w:rFonts w:eastAsiaTheme="minorHAnsi"/>
          <w:sz w:val="22"/>
          <w:szCs w:val="22"/>
        </w:rPr>
        <w:t>pienākums</w:t>
      </w:r>
      <w:proofErr w:type="spellEnd"/>
      <w:r w:rsidRPr="007633AF">
        <w:rPr>
          <w:rFonts w:eastAsiaTheme="minorHAnsi"/>
          <w:sz w:val="22"/>
          <w:szCs w:val="22"/>
        </w:rPr>
        <w:t xml:space="preserve"> </w:t>
      </w:r>
      <w:proofErr w:type="spellStart"/>
      <w:r w:rsidRPr="007633AF">
        <w:rPr>
          <w:rFonts w:eastAsiaTheme="minorHAnsi"/>
          <w:sz w:val="22"/>
          <w:szCs w:val="22"/>
        </w:rPr>
        <w:t>Pasūtītāja</w:t>
      </w:r>
      <w:proofErr w:type="spellEnd"/>
      <w:r w:rsidRPr="007633AF">
        <w:rPr>
          <w:rFonts w:eastAsiaTheme="minorHAnsi"/>
          <w:sz w:val="22"/>
          <w:szCs w:val="22"/>
        </w:rPr>
        <w:t xml:space="preserve"> </w:t>
      </w:r>
      <w:proofErr w:type="spellStart"/>
      <w:r w:rsidRPr="007633AF">
        <w:rPr>
          <w:rFonts w:eastAsiaTheme="minorHAnsi"/>
          <w:sz w:val="22"/>
          <w:szCs w:val="22"/>
        </w:rPr>
        <w:t>noteiktajā</w:t>
      </w:r>
      <w:proofErr w:type="spellEnd"/>
      <w:r w:rsidRPr="007633AF">
        <w:rPr>
          <w:rFonts w:eastAsiaTheme="minorHAnsi"/>
          <w:sz w:val="22"/>
          <w:szCs w:val="22"/>
        </w:rPr>
        <w:t xml:space="preserve"> </w:t>
      </w:r>
      <w:proofErr w:type="spellStart"/>
      <w:r w:rsidRPr="007633AF">
        <w:rPr>
          <w:rFonts w:eastAsiaTheme="minorHAnsi"/>
          <w:sz w:val="22"/>
          <w:szCs w:val="22"/>
        </w:rPr>
        <w:t>termiņā</w:t>
      </w:r>
      <w:proofErr w:type="spellEnd"/>
      <w:r w:rsidRPr="007633AF">
        <w:rPr>
          <w:rFonts w:eastAsiaTheme="minorHAnsi"/>
          <w:sz w:val="22"/>
          <w:szCs w:val="22"/>
        </w:rPr>
        <w:t xml:space="preserve"> no </w:t>
      </w:r>
      <w:proofErr w:type="spellStart"/>
      <w:r w:rsidRPr="007633AF">
        <w:rPr>
          <w:rFonts w:eastAsiaTheme="minorHAnsi"/>
          <w:sz w:val="22"/>
          <w:szCs w:val="22"/>
        </w:rPr>
        <w:t>attiecīga</w:t>
      </w:r>
      <w:proofErr w:type="spellEnd"/>
      <w:r w:rsidRPr="007633AF">
        <w:rPr>
          <w:rFonts w:eastAsiaTheme="minorHAnsi"/>
          <w:sz w:val="22"/>
          <w:szCs w:val="22"/>
        </w:rPr>
        <w:t xml:space="preserve"> </w:t>
      </w:r>
      <w:proofErr w:type="spellStart"/>
      <w:r w:rsidRPr="007633AF">
        <w:rPr>
          <w:rFonts w:eastAsiaTheme="minorHAnsi"/>
          <w:sz w:val="22"/>
          <w:szCs w:val="22"/>
        </w:rPr>
        <w:t>uzaicinājuma</w:t>
      </w:r>
      <w:proofErr w:type="spellEnd"/>
      <w:r w:rsidRPr="007633AF">
        <w:rPr>
          <w:rFonts w:eastAsiaTheme="minorHAnsi"/>
          <w:sz w:val="22"/>
          <w:szCs w:val="22"/>
        </w:rPr>
        <w:t xml:space="preserve"> </w:t>
      </w:r>
      <w:proofErr w:type="spellStart"/>
      <w:r w:rsidRPr="007633AF">
        <w:rPr>
          <w:rFonts w:eastAsiaTheme="minorHAnsi"/>
          <w:sz w:val="22"/>
          <w:szCs w:val="22"/>
        </w:rPr>
        <w:t>slēgt</w:t>
      </w:r>
      <w:proofErr w:type="spellEnd"/>
      <w:r w:rsidRPr="007633AF">
        <w:rPr>
          <w:rFonts w:eastAsiaTheme="minorHAnsi"/>
          <w:sz w:val="22"/>
          <w:szCs w:val="22"/>
        </w:rPr>
        <w:t xml:space="preserve"> </w:t>
      </w:r>
      <w:proofErr w:type="spellStart"/>
      <w:r w:rsidRPr="007633AF">
        <w:rPr>
          <w:rFonts w:eastAsiaTheme="minorHAnsi"/>
          <w:sz w:val="22"/>
          <w:szCs w:val="22"/>
        </w:rPr>
        <w:t>iepirkuma</w:t>
      </w:r>
      <w:proofErr w:type="spellEnd"/>
      <w:r w:rsidRPr="007633AF">
        <w:rPr>
          <w:rFonts w:eastAsiaTheme="minorHAnsi"/>
          <w:sz w:val="22"/>
          <w:szCs w:val="22"/>
        </w:rPr>
        <w:t xml:space="preserve"> </w:t>
      </w:r>
      <w:proofErr w:type="spellStart"/>
      <w:r w:rsidRPr="007633AF">
        <w:rPr>
          <w:rFonts w:eastAsiaTheme="minorHAnsi"/>
          <w:sz w:val="22"/>
          <w:szCs w:val="22"/>
        </w:rPr>
        <w:t>līgumu</w:t>
      </w:r>
      <w:proofErr w:type="spellEnd"/>
      <w:r w:rsidRPr="007633AF">
        <w:rPr>
          <w:rFonts w:eastAsiaTheme="minorHAnsi"/>
          <w:sz w:val="22"/>
          <w:szCs w:val="22"/>
        </w:rPr>
        <w:t xml:space="preserve"> </w:t>
      </w:r>
      <w:proofErr w:type="spellStart"/>
      <w:r w:rsidRPr="007633AF">
        <w:rPr>
          <w:rFonts w:eastAsiaTheme="minorHAnsi"/>
          <w:sz w:val="22"/>
          <w:szCs w:val="22"/>
        </w:rPr>
        <w:t>nosūtīšanas</w:t>
      </w:r>
      <w:proofErr w:type="spellEnd"/>
      <w:r w:rsidRPr="007633AF">
        <w:rPr>
          <w:rFonts w:eastAsiaTheme="minorHAnsi"/>
          <w:sz w:val="22"/>
          <w:szCs w:val="22"/>
        </w:rPr>
        <w:t xml:space="preserve"> </w:t>
      </w:r>
      <w:proofErr w:type="spellStart"/>
      <w:r w:rsidRPr="007633AF">
        <w:rPr>
          <w:rFonts w:eastAsiaTheme="minorHAnsi"/>
          <w:sz w:val="22"/>
          <w:szCs w:val="22"/>
        </w:rPr>
        <w:t>dienas</w:t>
      </w:r>
      <w:proofErr w:type="spellEnd"/>
      <w:r w:rsidRPr="007633AF">
        <w:rPr>
          <w:rFonts w:eastAsiaTheme="minorHAnsi"/>
          <w:sz w:val="22"/>
          <w:szCs w:val="22"/>
        </w:rPr>
        <w:t xml:space="preserve"> </w:t>
      </w:r>
      <w:proofErr w:type="spellStart"/>
      <w:r w:rsidRPr="007633AF">
        <w:rPr>
          <w:rFonts w:eastAsiaTheme="minorHAnsi"/>
          <w:sz w:val="22"/>
          <w:szCs w:val="22"/>
        </w:rPr>
        <w:t>parakstīt</w:t>
      </w:r>
      <w:proofErr w:type="spellEnd"/>
      <w:r w:rsidRPr="007633AF">
        <w:rPr>
          <w:rFonts w:eastAsiaTheme="minorHAnsi"/>
          <w:sz w:val="22"/>
          <w:szCs w:val="22"/>
        </w:rPr>
        <w:t xml:space="preserve"> </w:t>
      </w:r>
      <w:proofErr w:type="spellStart"/>
      <w:r w:rsidRPr="007633AF">
        <w:rPr>
          <w:rFonts w:eastAsiaTheme="minorHAnsi"/>
          <w:sz w:val="22"/>
          <w:szCs w:val="22"/>
        </w:rPr>
        <w:t>iepirkuma</w:t>
      </w:r>
      <w:proofErr w:type="spellEnd"/>
      <w:r w:rsidRPr="007633AF">
        <w:rPr>
          <w:rFonts w:eastAsiaTheme="minorHAnsi"/>
          <w:sz w:val="22"/>
          <w:szCs w:val="22"/>
        </w:rPr>
        <w:t xml:space="preserve"> </w:t>
      </w:r>
      <w:proofErr w:type="spellStart"/>
      <w:proofErr w:type="gramStart"/>
      <w:r w:rsidRPr="007633AF">
        <w:rPr>
          <w:rFonts w:eastAsiaTheme="minorHAnsi"/>
          <w:sz w:val="22"/>
          <w:szCs w:val="22"/>
        </w:rPr>
        <w:t>līgumu</w:t>
      </w:r>
      <w:proofErr w:type="spellEnd"/>
      <w:r w:rsidRPr="007633AF">
        <w:rPr>
          <w:rFonts w:eastAsiaTheme="minorHAnsi"/>
          <w:sz w:val="22"/>
          <w:szCs w:val="22"/>
        </w:rPr>
        <w:t>;</w:t>
      </w:r>
      <w:proofErr w:type="gramEnd"/>
    </w:p>
    <w:p w14:paraId="563B3EF9" w14:textId="77777777"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r w:rsidRPr="007633AF">
        <w:rPr>
          <w:rFonts w:eastAsiaTheme="minorHAnsi"/>
          <w:sz w:val="22"/>
          <w:szCs w:val="22"/>
        </w:rPr>
        <w:t xml:space="preserve">Ja </w:t>
      </w:r>
      <w:proofErr w:type="spellStart"/>
      <w:r w:rsidRPr="007633AF">
        <w:rPr>
          <w:rFonts w:eastAsiaTheme="minorHAnsi"/>
          <w:sz w:val="22"/>
          <w:szCs w:val="22"/>
        </w:rPr>
        <w:t>noteiktajā</w:t>
      </w:r>
      <w:proofErr w:type="spellEnd"/>
      <w:r w:rsidRPr="007633AF">
        <w:rPr>
          <w:rFonts w:eastAsiaTheme="minorHAnsi"/>
          <w:sz w:val="22"/>
          <w:szCs w:val="22"/>
        </w:rPr>
        <w:t xml:space="preserve"> </w:t>
      </w:r>
      <w:proofErr w:type="spellStart"/>
      <w:r w:rsidRPr="007633AF">
        <w:rPr>
          <w:rFonts w:eastAsiaTheme="minorHAnsi"/>
          <w:sz w:val="22"/>
          <w:szCs w:val="22"/>
        </w:rPr>
        <w:t>termiņā</w:t>
      </w:r>
      <w:proofErr w:type="spellEnd"/>
      <w:r w:rsidRPr="007633AF">
        <w:rPr>
          <w:rFonts w:eastAsiaTheme="minorHAnsi"/>
          <w:sz w:val="22"/>
          <w:szCs w:val="22"/>
        </w:rPr>
        <w:t xml:space="preserve"> Pretendents </w:t>
      </w:r>
      <w:proofErr w:type="spellStart"/>
      <w:r w:rsidRPr="007633AF">
        <w:rPr>
          <w:rFonts w:eastAsiaTheme="minorHAnsi"/>
          <w:sz w:val="22"/>
          <w:szCs w:val="22"/>
        </w:rPr>
        <w:t>iepirkuma</w:t>
      </w:r>
      <w:proofErr w:type="spellEnd"/>
      <w:r w:rsidRPr="007633AF">
        <w:rPr>
          <w:rFonts w:eastAsiaTheme="minorHAnsi"/>
          <w:sz w:val="22"/>
          <w:szCs w:val="22"/>
        </w:rPr>
        <w:t xml:space="preserve"> </w:t>
      </w:r>
      <w:proofErr w:type="spellStart"/>
      <w:r w:rsidRPr="007633AF">
        <w:rPr>
          <w:rFonts w:eastAsiaTheme="minorHAnsi"/>
          <w:sz w:val="22"/>
          <w:szCs w:val="22"/>
        </w:rPr>
        <w:t>līgumu</w:t>
      </w:r>
      <w:proofErr w:type="spellEnd"/>
      <w:r w:rsidRPr="007633AF">
        <w:rPr>
          <w:rFonts w:eastAsiaTheme="minorHAnsi"/>
          <w:sz w:val="22"/>
          <w:szCs w:val="22"/>
        </w:rPr>
        <w:t xml:space="preserve"> </w:t>
      </w:r>
      <w:proofErr w:type="spellStart"/>
      <w:r w:rsidRPr="007633AF">
        <w:rPr>
          <w:rFonts w:eastAsiaTheme="minorHAnsi"/>
          <w:sz w:val="22"/>
          <w:szCs w:val="22"/>
        </w:rPr>
        <w:t>neparaksta</w:t>
      </w:r>
      <w:proofErr w:type="spellEnd"/>
      <w:r w:rsidRPr="007633AF">
        <w:rPr>
          <w:rFonts w:eastAsiaTheme="minorHAnsi"/>
          <w:sz w:val="22"/>
          <w:szCs w:val="22"/>
        </w:rPr>
        <w:t xml:space="preserve"> un </w:t>
      </w:r>
      <w:proofErr w:type="spellStart"/>
      <w:r w:rsidRPr="007633AF">
        <w:rPr>
          <w:rFonts w:eastAsiaTheme="minorHAnsi"/>
          <w:sz w:val="22"/>
          <w:szCs w:val="22"/>
        </w:rPr>
        <w:t>rakstveidā</w:t>
      </w:r>
      <w:proofErr w:type="spellEnd"/>
      <w:r w:rsidRPr="007633AF">
        <w:rPr>
          <w:rFonts w:eastAsiaTheme="minorHAnsi"/>
          <w:sz w:val="22"/>
          <w:szCs w:val="22"/>
        </w:rPr>
        <w:t xml:space="preserve"> </w:t>
      </w:r>
      <w:proofErr w:type="spellStart"/>
      <w:r w:rsidRPr="007633AF">
        <w:rPr>
          <w:rFonts w:eastAsiaTheme="minorHAnsi"/>
          <w:sz w:val="22"/>
          <w:szCs w:val="22"/>
        </w:rPr>
        <w:t>neinformē</w:t>
      </w:r>
      <w:proofErr w:type="spellEnd"/>
      <w:r w:rsidRPr="007633AF">
        <w:rPr>
          <w:rFonts w:eastAsiaTheme="minorHAnsi"/>
          <w:sz w:val="22"/>
          <w:szCs w:val="22"/>
        </w:rPr>
        <w:t xml:space="preserve"> </w:t>
      </w:r>
      <w:proofErr w:type="spellStart"/>
      <w:r w:rsidRPr="007633AF">
        <w:rPr>
          <w:rFonts w:eastAsiaTheme="minorHAnsi"/>
          <w:sz w:val="22"/>
          <w:szCs w:val="22"/>
        </w:rPr>
        <w:t>Pasūtītāju</w:t>
      </w:r>
      <w:proofErr w:type="spellEnd"/>
      <w:r w:rsidRPr="007633AF">
        <w:rPr>
          <w:rFonts w:eastAsiaTheme="minorHAnsi"/>
          <w:sz w:val="22"/>
          <w:szCs w:val="22"/>
        </w:rPr>
        <w:t xml:space="preserve"> par </w:t>
      </w:r>
      <w:proofErr w:type="spellStart"/>
      <w:r w:rsidRPr="007633AF">
        <w:rPr>
          <w:rFonts w:eastAsiaTheme="minorHAnsi"/>
          <w:sz w:val="22"/>
          <w:szCs w:val="22"/>
        </w:rPr>
        <w:t>kavējuma</w:t>
      </w:r>
      <w:proofErr w:type="spellEnd"/>
      <w:r w:rsidRPr="007633AF">
        <w:rPr>
          <w:rFonts w:eastAsiaTheme="minorHAnsi"/>
          <w:sz w:val="22"/>
          <w:szCs w:val="22"/>
        </w:rPr>
        <w:t xml:space="preserve"> </w:t>
      </w:r>
      <w:proofErr w:type="spellStart"/>
      <w:r w:rsidRPr="007633AF">
        <w:rPr>
          <w:rFonts w:eastAsiaTheme="minorHAnsi"/>
          <w:sz w:val="22"/>
          <w:szCs w:val="22"/>
        </w:rPr>
        <w:t>iemesliem</w:t>
      </w:r>
      <w:proofErr w:type="spellEnd"/>
      <w:r w:rsidRPr="007633AF">
        <w:rPr>
          <w:rFonts w:eastAsiaTheme="minorHAnsi"/>
          <w:sz w:val="22"/>
          <w:szCs w:val="22"/>
        </w:rPr>
        <w:t xml:space="preserve">, </w:t>
      </w:r>
      <w:proofErr w:type="spellStart"/>
      <w:r w:rsidRPr="007633AF">
        <w:rPr>
          <w:rFonts w:eastAsiaTheme="minorHAnsi"/>
          <w:sz w:val="22"/>
          <w:szCs w:val="22"/>
        </w:rPr>
        <w:t>uzskatāms</w:t>
      </w:r>
      <w:proofErr w:type="spellEnd"/>
      <w:r w:rsidRPr="007633AF">
        <w:rPr>
          <w:rFonts w:eastAsiaTheme="minorHAnsi"/>
          <w:sz w:val="22"/>
          <w:szCs w:val="22"/>
        </w:rPr>
        <w:t xml:space="preserve">, ka Pretendents </w:t>
      </w:r>
      <w:proofErr w:type="spellStart"/>
      <w:r w:rsidRPr="007633AF">
        <w:rPr>
          <w:rFonts w:eastAsiaTheme="minorHAnsi"/>
          <w:sz w:val="22"/>
          <w:szCs w:val="22"/>
        </w:rPr>
        <w:t>atteicies</w:t>
      </w:r>
      <w:proofErr w:type="spellEnd"/>
      <w:r w:rsidRPr="007633AF">
        <w:rPr>
          <w:rFonts w:eastAsiaTheme="minorHAnsi"/>
          <w:sz w:val="22"/>
          <w:szCs w:val="22"/>
        </w:rPr>
        <w:t xml:space="preserve"> no tam </w:t>
      </w:r>
      <w:proofErr w:type="spellStart"/>
      <w:r w:rsidRPr="007633AF">
        <w:rPr>
          <w:rFonts w:eastAsiaTheme="minorHAnsi"/>
          <w:sz w:val="22"/>
          <w:szCs w:val="22"/>
        </w:rPr>
        <w:t>piešķirtajām</w:t>
      </w:r>
      <w:proofErr w:type="spellEnd"/>
      <w:r w:rsidRPr="007633AF">
        <w:rPr>
          <w:rFonts w:eastAsiaTheme="minorHAnsi"/>
          <w:sz w:val="22"/>
          <w:szCs w:val="22"/>
        </w:rPr>
        <w:t xml:space="preserve"> </w:t>
      </w:r>
      <w:proofErr w:type="spellStart"/>
      <w:r w:rsidRPr="007633AF">
        <w:rPr>
          <w:rFonts w:eastAsiaTheme="minorHAnsi"/>
          <w:sz w:val="22"/>
          <w:szCs w:val="22"/>
        </w:rPr>
        <w:t>iepirkuma</w:t>
      </w:r>
      <w:proofErr w:type="spellEnd"/>
      <w:r w:rsidRPr="007633AF">
        <w:rPr>
          <w:rFonts w:eastAsiaTheme="minorHAnsi"/>
          <w:sz w:val="22"/>
          <w:szCs w:val="22"/>
        </w:rPr>
        <w:t xml:space="preserve"> </w:t>
      </w:r>
      <w:proofErr w:type="spellStart"/>
      <w:r w:rsidRPr="007633AF">
        <w:rPr>
          <w:rFonts w:eastAsiaTheme="minorHAnsi"/>
          <w:sz w:val="22"/>
          <w:szCs w:val="22"/>
        </w:rPr>
        <w:t>līguma</w:t>
      </w:r>
      <w:proofErr w:type="spellEnd"/>
      <w:r w:rsidRPr="007633AF">
        <w:rPr>
          <w:rFonts w:eastAsiaTheme="minorHAnsi"/>
          <w:sz w:val="22"/>
          <w:szCs w:val="22"/>
        </w:rPr>
        <w:t xml:space="preserve"> </w:t>
      </w:r>
      <w:proofErr w:type="spellStart"/>
      <w:r w:rsidRPr="007633AF">
        <w:rPr>
          <w:rFonts w:eastAsiaTheme="minorHAnsi"/>
          <w:sz w:val="22"/>
          <w:szCs w:val="22"/>
        </w:rPr>
        <w:t>slēgšanas</w:t>
      </w:r>
      <w:proofErr w:type="spellEnd"/>
      <w:r w:rsidRPr="007633AF">
        <w:rPr>
          <w:rFonts w:eastAsiaTheme="minorHAnsi"/>
          <w:sz w:val="22"/>
          <w:szCs w:val="22"/>
        </w:rPr>
        <w:t xml:space="preserve"> </w:t>
      </w:r>
      <w:proofErr w:type="spellStart"/>
      <w:r w:rsidRPr="007633AF">
        <w:rPr>
          <w:rFonts w:eastAsiaTheme="minorHAnsi"/>
          <w:sz w:val="22"/>
          <w:szCs w:val="22"/>
        </w:rPr>
        <w:t>tiesībām</w:t>
      </w:r>
      <w:proofErr w:type="spellEnd"/>
      <w:r w:rsidRPr="007633AF">
        <w:rPr>
          <w:rFonts w:eastAsiaTheme="minorHAnsi"/>
          <w:sz w:val="22"/>
          <w:szCs w:val="22"/>
        </w:rPr>
        <w:t>.</w:t>
      </w:r>
    </w:p>
    <w:p w14:paraId="39EBA834" w14:textId="77777777" w:rsidR="007633AF" w:rsidRPr="007633AF" w:rsidRDefault="007633AF" w:rsidP="007633AF">
      <w:pPr>
        <w:widowControl w:val="0"/>
        <w:tabs>
          <w:tab w:val="left" w:pos="567"/>
        </w:tabs>
        <w:autoSpaceDE w:val="0"/>
        <w:autoSpaceDN w:val="0"/>
        <w:adjustRightInd w:val="0"/>
        <w:jc w:val="both"/>
        <w:rPr>
          <w:rFonts w:eastAsiaTheme="minorHAnsi"/>
          <w:sz w:val="22"/>
          <w:szCs w:val="22"/>
        </w:rPr>
      </w:pPr>
    </w:p>
    <w:p w14:paraId="20A0B340" w14:textId="77777777" w:rsidR="007633AF" w:rsidRPr="007633AF" w:rsidRDefault="007633AF" w:rsidP="007633AF">
      <w:pPr>
        <w:widowControl w:val="0"/>
        <w:numPr>
          <w:ilvl w:val="2"/>
          <w:numId w:val="89"/>
        </w:numPr>
        <w:ind w:right="-81"/>
        <w:contextualSpacing/>
        <w:rPr>
          <w:rFonts w:ascii="Times New Roman Bold" w:hAnsi="Times New Roman Bold"/>
          <w:b/>
          <w:caps/>
          <w:sz w:val="22"/>
          <w:szCs w:val="22"/>
        </w:rPr>
      </w:pPr>
      <w:r w:rsidRPr="007633AF">
        <w:rPr>
          <w:rFonts w:ascii="Times New Roman Bold" w:hAnsi="Times New Roman Bold"/>
          <w:b/>
          <w:caps/>
          <w:sz w:val="22"/>
          <w:szCs w:val="22"/>
        </w:rPr>
        <w:t>PIEDĀVĀJUMU IESNIEGŠANA</w:t>
      </w:r>
    </w:p>
    <w:p w14:paraId="5009685A" w14:textId="0A25B9DB" w:rsidR="007633AF" w:rsidRPr="007633AF" w:rsidRDefault="007633AF" w:rsidP="007633AF">
      <w:pPr>
        <w:widowControl w:val="0"/>
        <w:numPr>
          <w:ilvl w:val="3"/>
          <w:numId w:val="89"/>
        </w:numPr>
        <w:tabs>
          <w:tab w:val="left" w:pos="567"/>
        </w:tabs>
        <w:autoSpaceDE w:val="0"/>
        <w:autoSpaceDN w:val="0"/>
        <w:adjustRightInd w:val="0"/>
        <w:jc w:val="both"/>
        <w:rPr>
          <w:rFonts w:eastAsiaTheme="minorHAnsi"/>
          <w:sz w:val="22"/>
          <w:szCs w:val="22"/>
        </w:rPr>
      </w:pPr>
      <w:proofErr w:type="spellStart"/>
      <w:r w:rsidRPr="007633AF">
        <w:rPr>
          <w:sz w:val="22"/>
          <w:szCs w:val="22"/>
        </w:rPr>
        <w:t>Kandidātus</w:t>
      </w:r>
      <w:proofErr w:type="spellEnd"/>
      <w:r w:rsidRPr="007633AF">
        <w:rPr>
          <w:sz w:val="22"/>
          <w:szCs w:val="22"/>
        </w:rPr>
        <w:t xml:space="preserve">, </w:t>
      </w:r>
      <w:proofErr w:type="spellStart"/>
      <w:r w:rsidRPr="007633AF">
        <w:rPr>
          <w:sz w:val="22"/>
          <w:szCs w:val="22"/>
        </w:rPr>
        <w:t>kuri</w:t>
      </w:r>
      <w:proofErr w:type="spellEnd"/>
      <w:r w:rsidRPr="007633AF">
        <w:rPr>
          <w:sz w:val="22"/>
          <w:szCs w:val="22"/>
        </w:rPr>
        <w:t xml:space="preserve"> </w:t>
      </w:r>
      <w:proofErr w:type="spellStart"/>
      <w:r w:rsidRPr="007633AF">
        <w:rPr>
          <w:sz w:val="22"/>
          <w:szCs w:val="22"/>
        </w:rPr>
        <w:t>ir</w:t>
      </w:r>
      <w:proofErr w:type="spellEnd"/>
      <w:r w:rsidRPr="007633AF">
        <w:rPr>
          <w:sz w:val="22"/>
          <w:szCs w:val="22"/>
        </w:rPr>
        <w:t xml:space="preserve"> </w:t>
      </w:r>
      <w:proofErr w:type="spellStart"/>
      <w:r w:rsidRPr="007633AF">
        <w:rPr>
          <w:sz w:val="22"/>
          <w:szCs w:val="22"/>
        </w:rPr>
        <w:t>iekļauti</w:t>
      </w:r>
      <w:proofErr w:type="spellEnd"/>
      <w:r w:rsidRPr="007633AF">
        <w:rPr>
          <w:sz w:val="22"/>
          <w:szCs w:val="22"/>
        </w:rPr>
        <w:t xml:space="preserve"> DIS,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uzaicina</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piedāvājumus</w:t>
      </w:r>
      <w:proofErr w:type="spellEnd"/>
      <w:r w:rsidRPr="007633AF">
        <w:rPr>
          <w:sz w:val="22"/>
          <w:szCs w:val="22"/>
        </w:rPr>
        <w:t xml:space="preserve"> </w:t>
      </w:r>
      <w:proofErr w:type="spellStart"/>
      <w:r w:rsidRPr="007633AF">
        <w:rPr>
          <w:sz w:val="22"/>
          <w:szCs w:val="22"/>
        </w:rPr>
        <w:t>saskaņā</w:t>
      </w:r>
      <w:proofErr w:type="spellEnd"/>
      <w:r w:rsidRPr="007633AF">
        <w:rPr>
          <w:sz w:val="22"/>
          <w:szCs w:val="22"/>
        </w:rPr>
        <w:t xml:space="preserve"> </w:t>
      </w:r>
      <w:proofErr w:type="spellStart"/>
      <w:r w:rsidRPr="007633AF">
        <w:rPr>
          <w:sz w:val="22"/>
          <w:szCs w:val="22"/>
        </w:rPr>
        <w:t>ar</w:t>
      </w:r>
      <w:proofErr w:type="spellEnd"/>
      <w:r w:rsidRPr="007633AF">
        <w:rPr>
          <w:sz w:val="22"/>
          <w:szCs w:val="22"/>
        </w:rPr>
        <w:t xml:space="preserve"> </w:t>
      </w:r>
      <w:proofErr w:type="spellStart"/>
      <w:r w:rsidRPr="007633AF">
        <w:rPr>
          <w:sz w:val="22"/>
          <w:szCs w:val="22"/>
        </w:rPr>
        <w:t>Uzaicinājumā</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ietvertajām</w:t>
      </w:r>
      <w:proofErr w:type="spellEnd"/>
      <w:r w:rsidRPr="007633AF">
        <w:rPr>
          <w:sz w:val="22"/>
          <w:szCs w:val="22"/>
        </w:rPr>
        <w:t xml:space="preserve"> </w:t>
      </w:r>
      <w:proofErr w:type="spellStart"/>
      <w:r w:rsidRPr="007633AF">
        <w:rPr>
          <w:sz w:val="22"/>
          <w:szCs w:val="22"/>
        </w:rPr>
        <w:t>prasībām</w:t>
      </w:r>
      <w:proofErr w:type="spellEnd"/>
      <w:r w:rsidRPr="007633AF">
        <w:rPr>
          <w:sz w:val="22"/>
          <w:szCs w:val="22"/>
        </w:rPr>
        <w:t xml:space="preserve">, </w:t>
      </w:r>
      <w:proofErr w:type="spellStart"/>
      <w:r w:rsidRPr="007633AF">
        <w:rPr>
          <w:sz w:val="22"/>
          <w:szCs w:val="22"/>
        </w:rPr>
        <w:t>kuras</w:t>
      </w:r>
      <w:proofErr w:type="spellEnd"/>
      <w:r w:rsidRPr="007633AF">
        <w:rPr>
          <w:sz w:val="22"/>
          <w:szCs w:val="22"/>
        </w:rPr>
        <w:t xml:space="preserve"> </w:t>
      </w:r>
      <w:proofErr w:type="spellStart"/>
      <w:r w:rsidRPr="007633AF">
        <w:rPr>
          <w:sz w:val="22"/>
          <w:szCs w:val="22"/>
        </w:rPr>
        <w:t>noteicis</w:t>
      </w:r>
      <w:proofErr w:type="spellEnd"/>
      <w:r w:rsidRPr="007633AF">
        <w:rPr>
          <w:sz w:val="22"/>
          <w:szCs w:val="22"/>
        </w:rPr>
        <w:t xml:space="preserve">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kā</w:t>
      </w:r>
      <w:proofErr w:type="spellEnd"/>
      <w:r w:rsidRPr="007633AF">
        <w:rPr>
          <w:sz w:val="22"/>
          <w:szCs w:val="22"/>
        </w:rPr>
        <w:t xml:space="preserve"> </w:t>
      </w:r>
      <w:proofErr w:type="spellStart"/>
      <w:r w:rsidRPr="007633AF">
        <w:rPr>
          <w:sz w:val="22"/>
          <w:szCs w:val="22"/>
        </w:rPr>
        <w:t>arī</w:t>
      </w:r>
      <w:proofErr w:type="spellEnd"/>
      <w:r w:rsidRPr="007633AF">
        <w:rPr>
          <w:sz w:val="22"/>
          <w:szCs w:val="22"/>
        </w:rPr>
        <w:t xml:space="preserve"> </w:t>
      </w:r>
      <w:proofErr w:type="spellStart"/>
      <w:r w:rsidRPr="007633AF">
        <w:rPr>
          <w:sz w:val="22"/>
          <w:szCs w:val="22"/>
        </w:rPr>
        <w:t>ievēr</w:t>
      </w:r>
      <w:r w:rsidR="00E21F8E">
        <w:rPr>
          <w:sz w:val="22"/>
          <w:szCs w:val="22"/>
        </w:rPr>
        <w:t>o</w:t>
      </w:r>
      <w:r w:rsidRPr="007633AF">
        <w:rPr>
          <w:sz w:val="22"/>
          <w:szCs w:val="22"/>
        </w:rPr>
        <w:t>jot</w:t>
      </w:r>
      <w:proofErr w:type="spellEnd"/>
      <w:r w:rsidRPr="007633AF">
        <w:rPr>
          <w:sz w:val="22"/>
          <w:szCs w:val="22"/>
        </w:rPr>
        <w:t xml:space="preserve"> </w:t>
      </w:r>
      <w:proofErr w:type="spellStart"/>
      <w:r w:rsidRPr="007633AF">
        <w:rPr>
          <w:sz w:val="22"/>
          <w:szCs w:val="22"/>
        </w:rPr>
        <w:t>šajā</w:t>
      </w:r>
      <w:proofErr w:type="spellEnd"/>
      <w:r w:rsidRPr="007633AF">
        <w:rPr>
          <w:sz w:val="22"/>
          <w:szCs w:val="22"/>
        </w:rPr>
        <w:t xml:space="preserve"> </w:t>
      </w:r>
      <w:proofErr w:type="spellStart"/>
      <w:r w:rsidRPr="007633AF">
        <w:rPr>
          <w:sz w:val="22"/>
          <w:szCs w:val="22"/>
        </w:rPr>
        <w:t>nolikumā</w:t>
      </w:r>
      <w:proofErr w:type="spellEnd"/>
      <w:r w:rsidRPr="007633AF">
        <w:rPr>
          <w:sz w:val="22"/>
          <w:szCs w:val="22"/>
        </w:rPr>
        <w:t xml:space="preserve"> </w:t>
      </w:r>
      <w:proofErr w:type="spellStart"/>
      <w:r w:rsidRPr="007633AF">
        <w:rPr>
          <w:sz w:val="22"/>
          <w:szCs w:val="22"/>
        </w:rPr>
        <w:t>noteikto</w:t>
      </w:r>
      <w:proofErr w:type="spellEnd"/>
      <w:r w:rsidRPr="007633AF">
        <w:rPr>
          <w:sz w:val="22"/>
          <w:szCs w:val="22"/>
        </w:rPr>
        <w:t>.</w:t>
      </w:r>
    </w:p>
    <w:p w14:paraId="4152F4E5" w14:textId="77777777" w:rsidR="007633AF" w:rsidRPr="007633AF" w:rsidRDefault="007633AF" w:rsidP="007633AF">
      <w:pPr>
        <w:widowControl w:val="0"/>
        <w:tabs>
          <w:tab w:val="left" w:pos="567"/>
        </w:tabs>
        <w:autoSpaceDE w:val="0"/>
        <w:autoSpaceDN w:val="0"/>
        <w:adjustRightInd w:val="0"/>
        <w:jc w:val="both"/>
        <w:rPr>
          <w:sz w:val="22"/>
          <w:szCs w:val="22"/>
        </w:rPr>
      </w:pPr>
    </w:p>
    <w:p w14:paraId="2689C178" w14:textId="77777777" w:rsidR="007633AF" w:rsidRPr="007633AF" w:rsidRDefault="007633AF" w:rsidP="007633AF">
      <w:pPr>
        <w:numPr>
          <w:ilvl w:val="2"/>
          <w:numId w:val="89"/>
        </w:numPr>
        <w:autoSpaceDN w:val="0"/>
        <w:ind w:right="38"/>
        <w:contextualSpacing/>
        <w:rPr>
          <w:rFonts w:ascii="Times New Roman Bold" w:hAnsi="Times New Roman Bold"/>
          <w:b/>
          <w:caps/>
          <w:sz w:val="22"/>
          <w:szCs w:val="22"/>
        </w:rPr>
      </w:pPr>
      <w:r w:rsidRPr="007633AF">
        <w:rPr>
          <w:rFonts w:ascii="Times New Roman Bold" w:hAnsi="Times New Roman Bold"/>
          <w:b/>
          <w:caps/>
          <w:sz w:val="22"/>
          <w:szCs w:val="22"/>
        </w:rPr>
        <w:t>PIEGĀDĀTĀJA PIEVIENOŠANĀS DIS TĀS DARBĪBAS LAIKĀ</w:t>
      </w:r>
    </w:p>
    <w:p w14:paraId="0DCFEEFD" w14:textId="77777777" w:rsidR="007633AF" w:rsidRPr="007633AF" w:rsidRDefault="007633AF" w:rsidP="007633AF">
      <w:pPr>
        <w:numPr>
          <w:ilvl w:val="3"/>
          <w:numId w:val="89"/>
        </w:numPr>
        <w:autoSpaceDN w:val="0"/>
        <w:ind w:right="38"/>
        <w:contextualSpacing/>
        <w:jc w:val="both"/>
        <w:rPr>
          <w:b/>
          <w:caps/>
          <w:sz w:val="22"/>
          <w:szCs w:val="22"/>
        </w:rPr>
      </w:pPr>
      <w:r w:rsidRPr="007633AF">
        <w:rPr>
          <w:sz w:val="22"/>
          <w:szCs w:val="22"/>
        </w:rPr>
        <w:t xml:space="preserve">DIS </w:t>
      </w:r>
      <w:proofErr w:type="spellStart"/>
      <w:r w:rsidRPr="007633AF">
        <w:rPr>
          <w:sz w:val="22"/>
          <w:szCs w:val="22"/>
        </w:rPr>
        <w:t>pieteikumam</w:t>
      </w:r>
      <w:proofErr w:type="spellEnd"/>
      <w:r w:rsidRPr="007633AF">
        <w:rPr>
          <w:sz w:val="22"/>
          <w:szCs w:val="22"/>
        </w:rPr>
        <w:t xml:space="preserve"> </w:t>
      </w:r>
      <w:proofErr w:type="spellStart"/>
      <w:r w:rsidRPr="007633AF">
        <w:rPr>
          <w:sz w:val="22"/>
          <w:szCs w:val="22"/>
        </w:rPr>
        <w:t>jāatbilst</w:t>
      </w:r>
      <w:proofErr w:type="spellEnd"/>
      <w:r w:rsidRPr="007633AF">
        <w:rPr>
          <w:sz w:val="22"/>
          <w:szCs w:val="22"/>
        </w:rPr>
        <w:t xml:space="preserve"> </w:t>
      </w:r>
      <w:proofErr w:type="spellStart"/>
      <w:r w:rsidRPr="007633AF">
        <w:rPr>
          <w:sz w:val="22"/>
          <w:szCs w:val="22"/>
        </w:rPr>
        <w:t>visām</w:t>
      </w:r>
      <w:proofErr w:type="spellEnd"/>
      <w:r w:rsidRPr="007633AF">
        <w:rPr>
          <w:sz w:val="22"/>
          <w:szCs w:val="22"/>
        </w:rPr>
        <w:t xml:space="preserve"> </w:t>
      </w: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rīkotā</w:t>
      </w:r>
      <w:proofErr w:type="spellEnd"/>
      <w:r w:rsidRPr="007633AF">
        <w:rPr>
          <w:sz w:val="22"/>
          <w:szCs w:val="22"/>
        </w:rPr>
        <w:t xml:space="preserve"> </w:t>
      </w:r>
      <w:proofErr w:type="spellStart"/>
      <w:r w:rsidRPr="007633AF">
        <w:rPr>
          <w:sz w:val="22"/>
          <w:szCs w:val="22"/>
        </w:rPr>
        <w:t>slēgtā</w:t>
      </w:r>
      <w:proofErr w:type="spellEnd"/>
      <w:r w:rsidRPr="007633AF">
        <w:rPr>
          <w:sz w:val="22"/>
          <w:szCs w:val="22"/>
        </w:rPr>
        <w:t xml:space="preserve"> </w:t>
      </w:r>
      <w:proofErr w:type="spellStart"/>
      <w:r w:rsidRPr="007633AF">
        <w:rPr>
          <w:sz w:val="22"/>
          <w:szCs w:val="22"/>
        </w:rPr>
        <w:t>konkursa</w:t>
      </w:r>
      <w:proofErr w:type="spellEnd"/>
      <w:r w:rsidRPr="007633AF">
        <w:rPr>
          <w:sz w:val="22"/>
          <w:szCs w:val="22"/>
        </w:rPr>
        <w:t xml:space="preserve"> </w:t>
      </w:r>
      <w:proofErr w:type="spellStart"/>
      <w:r w:rsidRPr="007633AF">
        <w:rPr>
          <w:sz w:val="22"/>
          <w:szCs w:val="22"/>
        </w:rPr>
        <w:t>dokumentos</w:t>
      </w:r>
      <w:proofErr w:type="spellEnd"/>
      <w:r w:rsidRPr="007633AF">
        <w:rPr>
          <w:sz w:val="22"/>
          <w:szCs w:val="22"/>
        </w:rPr>
        <w:t xml:space="preserve"> </w:t>
      </w:r>
      <w:proofErr w:type="spellStart"/>
      <w:r w:rsidRPr="007633AF">
        <w:rPr>
          <w:sz w:val="22"/>
          <w:szCs w:val="22"/>
        </w:rPr>
        <w:t>noteiktajām</w:t>
      </w:r>
      <w:proofErr w:type="spellEnd"/>
      <w:r w:rsidRPr="007633AF">
        <w:rPr>
          <w:sz w:val="22"/>
          <w:szCs w:val="22"/>
        </w:rPr>
        <w:t xml:space="preserve"> </w:t>
      </w:r>
      <w:proofErr w:type="spellStart"/>
      <w:r w:rsidRPr="007633AF">
        <w:rPr>
          <w:sz w:val="22"/>
          <w:szCs w:val="22"/>
        </w:rPr>
        <w:t>prasībām</w:t>
      </w:r>
      <w:proofErr w:type="spellEnd"/>
      <w:r w:rsidRPr="007633AF">
        <w:rPr>
          <w:sz w:val="22"/>
          <w:szCs w:val="22"/>
        </w:rPr>
        <w:t>.</w:t>
      </w:r>
    </w:p>
    <w:p w14:paraId="7D1023F1" w14:textId="77777777" w:rsidR="007633AF" w:rsidRPr="007633AF" w:rsidRDefault="007633AF" w:rsidP="007633AF">
      <w:pPr>
        <w:numPr>
          <w:ilvl w:val="3"/>
          <w:numId w:val="89"/>
        </w:numPr>
        <w:autoSpaceDN w:val="0"/>
        <w:ind w:right="38"/>
        <w:contextualSpacing/>
        <w:jc w:val="both"/>
        <w:rPr>
          <w:b/>
          <w:caps/>
          <w:sz w:val="22"/>
          <w:szCs w:val="22"/>
        </w:rPr>
      </w:pPr>
      <w:r w:rsidRPr="007633AF">
        <w:rPr>
          <w:sz w:val="22"/>
          <w:szCs w:val="22"/>
        </w:rPr>
        <w:t xml:space="preserve">DIS </w:t>
      </w:r>
      <w:proofErr w:type="spellStart"/>
      <w:r w:rsidRPr="007633AF">
        <w:rPr>
          <w:sz w:val="22"/>
          <w:szCs w:val="22"/>
        </w:rPr>
        <w:t>pieteikums</w:t>
      </w:r>
      <w:proofErr w:type="spellEnd"/>
      <w:r w:rsidRPr="007633AF">
        <w:rPr>
          <w:sz w:val="22"/>
          <w:szCs w:val="22"/>
        </w:rPr>
        <w:t xml:space="preserve"> </w:t>
      </w:r>
      <w:proofErr w:type="spellStart"/>
      <w:r w:rsidRPr="007633AF">
        <w:rPr>
          <w:sz w:val="22"/>
          <w:szCs w:val="22"/>
        </w:rPr>
        <w:t>jāiesniedz</w:t>
      </w:r>
      <w:proofErr w:type="spellEnd"/>
      <w:r w:rsidRPr="007633AF">
        <w:rPr>
          <w:sz w:val="22"/>
          <w:szCs w:val="22"/>
        </w:rPr>
        <w:t xml:space="preserve"> </w:t>
      </w:r>
      <w:proofErr w:type="spellStart"/>
      <w:r w:rsidRPr="007633AF">
        <w:rPr>
          <w:sz w:val="22"/>
          <w:szCs w:val="22"/>
        </w:rPr>
        <w:t>elektroniski</w:t>
      </w:r>
      <w:proofErr w:type="spellEnd"/>
      <w:r w:rsidRPr="007633AF">
        <w:rPr>
          <w:sz w:val="22"/>
          <w:szCs w:val="22"/>
        </w:rPr>
        <w:t xml:space="preserve"> E-</w:t>
      </w:r>
      <w:proofErr w:type="spellStart"/>
      <w:r w:rsidRPr="007633AF">
        <w:rPr>
          <w:sz w:val="22"/>
          <w:szCs w:val="22"/>
        </w:rPr>
        <w:t>iepirkumu</w:t>
      </w:r>
      <w:proofErr w:type="spellEnd"/>
      <w:r w:rsidRPr="007633AF">
        <w:rPr>
          <w:sz w:val="22"/>
          <w:szCs w:val="22"/>
        </w:rPr>
        <w:t xml:space="preserve"> </w:t>
      </w:r>
      <w:proofErr w:type="spellStart"/>
      <w:r w:rsidRPr="007633AF">
        <w:rPr>
          <w:sz w:val="22"/>
          <w:szCs w:val="22"/>
        </w:rPr>
        <w:t>sistēmas</w:t>
      </w:r>
      <w:proofErr w:type="spellEnd"/>
      <w:r w:rsidRPr="007633AF">
        <w:rPr>
          <w:sz w:val="22"/>
          <w:szCs w:val="22"/>
        </w:rPr>
        <w:t xml:space="preserve"> E-</w:t>
      </w:r>
      <w:proofErr w:type="spellStart"/>
      <w:r w:rsidRPr="007633AF">
        <w:rPr>
          <w:sz w:val="22"/>
          <w:szCs w:val="22"/>
        </w:rPr>
        <w:t>konkursu</w:t>
      </w:r>
      <w:proofErr w:type="spellEnd"/>
      <w:r w:rsidRPr="007633AF">
        <w:rPr>
          <w:sz w:val="22"/>
          <w:szCs w:val="22"/>
        </w:rPr>
        <w:t xml:space="preserve"> </w:t>
      </w:r>
      <w:proofErr w:type="spellStart"/>
      <w:proofErr w:type="gramStart"/>
      <w:r w:rsidRPr="007633AF">
        <w:rPr>
          <w:sz w:val="22"/>
          <w:szCs w:val="22"/>
        </w:rPr>
        <w:t>apakšsistēmā</w:t>
      </w:r>
      <w:proofErr w:type="spellEnd"/>
      <w:r w:rsidRPr="007633AF">
        <w:rPr>
          <w:sz w:val="22"/>
          <w:szCs w:val="22"/>
        </w:rPr>
        <w:t xml:space="preserve">  </w:t>
      </w:r>
      <w:proofErr w:type="spellStart"/>
      <w:r w:rsidRPr="007633AF">
        <w:rPr>
          <w:sz w:val="22"/>
          <w:szCs w:val="22"/>
        </w:rPr>
        <w:t>iepirkuma</w:t>
      </w:r>
      <w:proofErr w:type="spellEnd"/>
      <w:proofErr w:type="gramEnd"/>
      <w:r w:rsidRPr="007633AF">
        <w:rPr>
          <w:sz w:val="22"/>
          <w:szCs w:val="22"/>
        </w:rPr>
        <w:t xml:space="preserve"> </w:t>
      </w:r>
      <w:proofErr w:type="spellStart"/>
      <w:r w:rsidRPr="007633AF">
        <w:rPr>
          <w:sz w:val="22"/>
          <w:szCs w:val="22"/>
        </w:rPr>
        <w:t>procedūras</w:t>
      </w:r>
      <w:proofErr w:type="spellEnd"/>
      <w:r w:rsidRPr="007633AF">
        <w:rPr>
          <w:sz w:val="22"/>
          <w:szCs w:val="22"/>
        </w:rPr>
        <w:t xml:space="preserve"> par </w:t>
      </w:r>
      <w:proofErr w:type="spellStart"/>
      <w:r w:rsidRPr="007633AF">
        <w:rPr>
          <w:sz w:val="22"/>
          <w:szCs w:val="22"/>
        </w:rPr>
        <w:t>attiecīgā</w:t>
      </w:r>
      <w:proofErr w:type="spellEnd"/>
      <w:r w:rsidRPr="007633AF">
        <w:rPr>
          <w:sz w:val="22"/>
          <w:szCs w:val="22"/>
        </w:rPr>
        <w:t xml:space="preserve"> DIS </w:t>
      </w:r>
      <w:proofErr w:type="spellStart"/>
      <w:r w:rsidRPr="007633AF">
        <w:rPr>
          <w:sz w:val="22"/>
          <w:szCs w:val="22"/>
        </w:rPr>
        <w:t>izveidošanu</w:t>
      </w:r>
      <w:proofErr w:type="spellEnd"/>
      <w:r w:rsidRPr="007633AF">
        <w:rPr>
          <w:sz w:val="22"/>
          <w:szCs w:val="22"/>
        </w:rPr>
        <w:t xml:space="preserve"> </w:t>
      </w:r>
      <w:proofErr w:type="spellStart"/>
      <w:r w:rsidRPr="007633AF">
        <w:rPr>
          <w:sz w:val="22"/>
          <w:szCs w:val="22"/>
        </w:rPr>
        <w:t>sadaļā</w:t>
      </w:r>
      <w:proofErr w:type="spellEnd"/>
      <w:r w:rsidRPr="007633AF">
        <w:rPr>
          <w:sz w:val="22"/>
          <w:szCs w:val="22"/>
        </w:rPr>
        <w:t xml:space="preserve">, </w:t>
      </w:r>
      <w:proofErr w:type="spellStart"/>
      <w:r w:rsidRPr="007633AF">
        <w:rPr>
          <w:sz w:val="22"/>
          <w:szCs w:val="22"/>
        </w:rPr>
        <w:t>veicot</w:t>
      </w:r>
      <w:proofErr w:type="spellEnd"/>
      <w:r w:rsidRPr="007633AF">
        <w:rPr>
          <w:sz w:val="22"/>
          <w:szCs w:val="22"/>
        </w:rPr>
        <w:t xml:space="preserve"> </w:t>
      </w:r>
      <w:proofErr w:type="spellStart"/>
      <w:r w:rsidRPr="007633AF">
        <w:rPr>
          <w:sz w:val="22"/>
          <w:szCs w:val="22"/>
        </w:rPr>
        <w:t>darbību</w:t>
      </w:r>
      <w:proofErr w:type="spellEnd"/>
      <w:r w:rsidRPr="007633AF">
        <w:rPr>
          <w:sz w:val="22"/>
          <w:szCs w:val="22"/>
        </w:rPr>
        <w:t xml:space="preserve"> "</w:t>
      </w:r>
      <w:proofErr w:type="spellStart"/>
      <w:r w:rsidRPr="007633AF">
        <w:rPr>
          <w:sz w:val="22"/>
          <w:szCs w:val="22"/>
        </w:rPr>
        <w:t>Izveidot</w:t>
      </w:r>
      <w:proofErr w:type="spellEnd"/>
      <w:r w:rsidRPr="007633AF">
        <w:rPr>
          <w:sz w:val="22"/>
          <w:szCs w:val="22"/>
        </w:rPr>
        <w:t xml:space="preserve"> DIS </w:t>
      </w:r>
      <w:proofErr w:type="spellStart"/>
      <w:r w:rsidRPr="007633AF">
        <w:rPr>
          <w:sz w:val="22"/>
          <w:szCs w:val="22"/>
        </w:rPr>
        <w:t>pieteikumu</w:t>
      </w:r>
      <w:proofErr w:type="spellEnd"/>
      <w:r w:rsidRPr="007633AF">
        <w:rPr>
          <w:sz w:val="22"/>
          <w:szCs w:val="22"/>
        </w:rPr>
        <w:t xml:space="preserve">" </w:t>
      </w:r>
      <w:proofErr w:type="spellStart"/>
      <w:r w:rsidRPr="007633AF">
        <w:rPr>
          <w:sz w:val="22"/>
          <w:szCs w:val="22"/>
        </w:rPr>
        <w:t>vai</w:t>
      </w:r>
      <w:proofErr w:type="spellEnd"/>
      <w:r w:rsidRPr="007633AF">
        <w:rPr>
          <w:sz w:val="22"/>
          <w:szCs w:val="22"/>
        </w:rPr>
        <w:t xml:space="preserve">, ja </w:t>
      </w:r>
      <w:proofErr w:type="spellStart"/>
      <w:r w:rsidRPr="007633AF">
        <w:rPr>
          <w:sz w:val="22"/>
          <w:szCs w:val="22"/>
        </w:rPr>
        <w:t>šāda</w:t>
      </w:r>
      <w:proofErr w:type="spellEnd"/>
      <w:r w:rsidRPr="007633AF">
        <w:rPr>
          <w:sz w:val="22"/>
          <w:szCs w:val="22"/>
        </w:rPr>
        <w:t xml:space="preserve"> </w:t>
      </w:r>
      <w:proofErr w:type="spellStart"/>
      <w:r w:rsidRPr="007633AF">
        <w:rPr>
          <w:sz w:val="22"/>
          <w:szCs w:val="22"/>
        </w:rPr>
        <w:t>darbība</w:t>
      </w:r>
      <w:proofErr w:type="spellEnd"/>
      <w:r w:rsidRPr="007633AF">
        <w:rPr>
          <w:sz w:val="22"/>
          <w:szCs w:val="22"/>
        </w:rPr>
        <w:t xml:space="preserve"> </w:t>
      </w:r>
      <w:proofErr w:type="spellStart"/>
      <w:r w:rsidRPr="007633AF">
        <w:rPr>
          <w:sz w:val="22"/>
          <w:szCs w:val="22"/>
        </w:rPr>
        <w:t>sistēmā</w:t>
      </w:r>
      <w:proofErr w:type="spellEnd"/>
      <w:r w:rsidRPr="007633AF">
        <w:rPr>
          <w:sz w:val="22"/>
          <w:szCs w:val="22"/>
        </w:rPr>
        <w:t xml:space="preserve"> nav </w:t>
      </w:r>
      <w:proofErr w:type="spellStart"/>
      <w:r w:rsidRPr="007633AF">
        <w:rPr>
          <w:sz w:val="22"/>
          <w:szCs w:val="22"/>
        </w:rPr>
        <w:t>pieejama</w:t>
      </w:r>
      <w:proofErr w:type="spellEnd"/>
      <w:r w:rsidRPr="007633AF">
        <w:rPr>
          <w:sz w:val="22"/>
          <w:szCs w:val="22"/>
        </w:rPr>
        <w:t xml:space="preserve">, tad </w:t>
      </w:r>
      <w:proofErr w:type="spellStart"/>
      <w:r w:rsidRPr="007633AF">
        <w:rPr>
          <w:sz w:val="22"/>
          <w:szCs w:val="22"/>
        </w:rPr>
        <w:t>izmantojot</w:t>
      </w:r>
      <w:proofErr w:type="spellEnd"/>
      <w:r w:rsidRPr="007633AF">
        <w:rPr>
          <w:sz w:val="22"/>
          <w:szCs w:val="22"/>
        </w:rPr>
        <w:t xml:space="preserve"> </w:t>
      </w:r>
      <w:proofErr w:type="spellStart"/>
      <w:r w:rsidRPr="007633AF">
        <w:rPr>
          <w:sz w:val="22"/>
          <w:szCs w:val="22"/>
        </w:rPr>
        <w:t>sadaļu</w:t>
      </w:r>
      <w:proofErr w:type="spellEnd"/>
      <w:r w:rsidRPr="007633AF">
        <w:rPr>
          <w:sz w:val="22"/>
          <w:szCs w:val="22"/>
        </w:rPr>
        <w:t xml:space="preserve"> "</w:t>
      </w:r>
      <w:proofErr w:type="spellStart"/>
      <w:r w:rsidRPr="007633AF">
        <w:rPr>
          <w:sz w:val="22"/>
          <w:szCs w:val="22"/>
        </w:rPr>
        <w:t>Pretendenta</w:t>
      </w:r>
      <w:proofErr w:type="spellEnd"/>
      <w:r w:rsidRPr="007633AF">
        <w:rPr>
          <w:sz w:val="22"/>
          <w:szCs w:val="22"/>
        </w:rPr>
        <w:t xml:space="preserve"> </w:t>
      </w:r>
      <w:proofErr w:type="spellStart"/>
      <w:r w:rsidRPr="007633AF">
        <w:rPr>
          <w:sz w:val="22"/>
          <w:szCs w:val="22"/>
        </w:rPr>
        <w:t>jautājumi</w:t>
      </w:r>
      <w:proofErr w:type="spellEnd"/>
      <w:r w:rsidRPr="007633AF">
        <w:rPr>
          <w:sz w:val="22"/>
          <w:szCs w:val="22"/>
        </w:rPr>
        <w:t>".</w:t>
      </w:r>
    </w:p>
    <w:p w14:paraId="6F3FD20E" w14:textId="77777777" w:rsidR="007633AF" w:rsidRPr="007633AF" w:rsidRDefault="007633AF" w:rsidP="007633AF">
      <w:pPr>
        <w:numPr>
          <w:ilvl w:val="3"/>
          <w:numId w:val="89"/>
        </w:numPr>
        <w:autoSpaceDN w:val="0"/>
        <w:ind w:right="38"/>
        <w:contextualSpacing/>
        <w:jc w:val="both"/>
        <w:rPr>
          <w:b/>
          <w:caps/>
          <w:sz w:val="22"/>
          <w:szCs w:val="22"/>
        </w:rPr>
      </w:pPr>
      <w:proofErr w:type="spellStart"/>
      <w:r w:rsidRPr="007633AF">
        <w:rPr>
          <w:sz w:val="22"/>
          <w:szCs w:val="22"/>
        </w:rPr>
        <w:t>Pasūtītāja</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komisija</w:t>
      </w:r>
      <w:proofErr w:type="spellEnd"/>
      <w:r w:rsidRPr="007633AF">
        <w:rPr>
          <w:sz w:val="22"/>
          <w:szCs w:val="22"/>
        </w:rPr>
        <w:t xml:space="preserve"> </w:t>
      </w:r>
      <w:proofErr w:type="spellStart"/>
      <w:r w:rsidRPr="007633AF">
        <w:rPr>
          <w:sz w:val="22"/>
          <w:szCs w:val="22"/>
        </w:rPr>
        <w:t>veic</w:t>
      </w:r>
      <w:proofErr w:type="spellEnd"/>
      <w:r w:rsidRPr="007633AF">
        <w:rPr>
          <w:sz w:val="22"/>
          <w:szCs w:val="22"/>
        </w:rPr>
        <w:t xml:space="preserve"> DIS </w:t>
      </w:r>
      <w:proofErr w:type="spellStart"/>
      <w:r w:rsidRPr="007633AF">
        <w:rPr>
          <w:sz w:val="22"/>
          <w:szCs w:val="22"/>
        </w:rPr>
        <w:t>pieteikumu</w:t>
      </w:r>
      <w:proofErr w:type="spellEnd"/>
      <w:r w:rsidRPr="007633AF">
        <w:rPr>
          <w:sz w:val="22"/>
          <w:szCs w:val="22"/>
        </w:rPr>
        <w:t xml:space="preserve"> </w:t>
      </w:r>
      <w:proofErr w:type="spellStart"/>
      <w:r w:rsidRPr="007633AF">
        <w:rPr>
          <w:sz w:val="22"/>
          <w:szCs w:val="22"/>
        </w:rPr>
        <w:t>pārbaudi</w:t>
      </w:r>
      <w:proofErr w:type="spellEnd"/>
      <w:r w:rsidRPr="007633AF">
        <w:rPr>
          <w:sz w:val="22"/>
          <w:szCs w:val="22"/>
        </w:rPr>
        <w:t xml:space="preserve"> </w:t>
      </w:r>
      <w:proofErr w:type="spellStart"/>
      <w:r w:rsidRPr="007633AF">
        <w:rPr>
          <w:sz w:val="22"/>
          <w:szCs w:val="22"/>
        </w:rPr>
        <w:t>slēgtās</w:t>
      </w:r>
      <w:proofErr w:type="spellEnd"/>
      <w:r w:rsidRPr="007633AF">
        <w:rPr>
          <w:sz w:val="22"/>
          <w:szCs w:val="22"/>
        </w:rPr>
        <w:t xml:space="preserve"> </w:t>
      </w:r>
      <w:proofErr w:type="spellStart"/>
      <w:r w:rsidRPr="007633AF">
        <w:rPr>
          <w:sz w:val="22"/>
          <w:szCs w:val="22"/>
        </w:rPr>
        <w:t>sēdēs</w:t>
      </w:r>
      <w:proofErr w:type="spellEnd"/>
      <w:r w:rsidRPr="007633AF">
        <w:rPr>
          <w:sz w:val="22"/>
          <w:szCs w:val="22"/>
        </w:rPr>
        <w:t xml:space="preserve">, </w:t>
      </w:r>
      <w:proofErr w:type="spellStart"/>
      <w:r w:rsidRPr="007633AF">
        <w:rPr>
          <w:sz w:val="22"/>
          <w:szCs w:val="22"/>
        </w:rPr>
        <w:t>pārbaudot</w:t>
      </w:r>
      <w:proofErr w:type="spellEnd"/>
      <w:r w:rsidRPr="007633AF">
        <w:rPr>
          <w:sz w:val="22"/>
          <w:szCs w:val="22"/>
        </w:rPr>
        <w:t xml:space="preserve"> </w:t>
      </w:r>
      <w:proofErr w:type="spellStart"/>
      <w:r w:rsidRPr="007633AF">
        <w:rPr>
          <w:sz w:val="22"/>
          <w:szCs w:val="22"/>
        </w:rPr>
        <w:t>pieteikuma</w:t>
      </w:r>
      <w:proofErr w:type="spellEnd"/>
      <w:r w:rsidRPr="007633AF">
        <w:rPr>
          <w:sz w:val="22"/>
          <w:szCs w:val="22"/>
        </w:rPr>
        <w:t xml:space="preserve"> </w:t>
      </w:r>
      <w:proofErr w:type="spellStart"/>
      <w:r w:rsidRPr="007633AF">
        <w:rPr>
          <w:sz w:val="22"/>
          <w:szCs w:val="22"/>
        </w:rPr>
        <w:t>atbilstību</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procedūras</w:t>
      </w:r>
      <w:proofErr w:type="spellEnd"/>
      <w:r w:rsidRPr="007633AF">
        <w:rPr>
          <w:sz w:val="22"/>
          <w:szCs w:val="22"/>
        </w:rPr>
        <w:t xml:space="preserve"> </w:t>
      </w:r>
      <w:proofErr w:type="spellStart"/>
      <w:r w:rsidRPr="007633AF">
        <w:rPr>
          <w:sz w:val="22"/>
          <w:szCs w:val="22"/>
        </w:rPr>
        <w:t>dokumentos</w:t>
      </w:r>
      <w:proofErr w:type="spellEnd"/>
      <w:r w:rsidRPr="007633AF">
        <w:rPr>
          <w:sz w:val="22"/>
          <w:szCs w:val="22"/>
        </w:rPr>
        <w:t xml:space="preserve"> </w:t>
      </w:r>
      <w:proofErr w:type="spellStart"/>
      <w:r w:rsidRPr="007633AF">
        <w:rPr>
          <w:sz w:val="22"/>
          <w:szCs w:val="22"/>
        </w:rPr>
        <w:t>noteiktajām</w:t>
      </w:r>
      <w:proofErr w:type="spellEnd"/>
      <w:r w:rsidRPr="007633AF">
        <w:rPr>
          <w:sz w:val="22"/>
          <w:szCs w:val="22"/>
        </w:rPr>
        <w:t xml:space="preserve"> </w:t>
      </w:r>
      <w:proofErr w:type="spellStart"/>
      <w:r w:rsidRPr="007633AF">
        <w:rPr>
          <w:sz w:val="22"/>
          <w:szCs w:val="22"/>
        </w:rPr>
        <w:t>prasībām</w:t>
      </w:r>
      <w:proofErr w:type="spellEnd"/>
      <w:r w:rsidRPr="007633AF">
        <w:rPr>
          <w:sz w:val="22"/>
          <w:szCs w:val="22"/>
        </w:rPr>
        <w:t xml:space="preserve">. </w:t>
      </w:r>
    </w:p>
    <w:p w14:paraId="7E6A4683" w14:textId="77777777" w:rsidR="007633AF" w:rsidRPr="007633AF" w:rsidRDefault="007633AF" w:rsidP="007633AF">
      <w:pPr>
        <w:numPr>
          <w:ilvl w:val="3"/>
          <w:numId w:val="89"/>
        </w:numPr>
        <w:autoSpaceDN w:val="0"/>
        <w:ind w:right="38"/>
        <w:contextualSpacing/>
        <w:jc w:val="both"/>
        <w:rPr>
          <w:b/>
          <w:caps/>
          <w:sz w:val="22"/>
          <w:szCs w:val="22"/>
        </w:rPr>
      </w:pPr>
      <w:proofErr w:type="spellStart"/>
      <w:r w:rsidRPr="007633AF">
        <w:rPr>
          <w:sz w:val="22"/>
          <w:szCs w:val="22"/>
        </w:rPr>
        <w:t>Kandidāts</w:t>
      </w:r>
      <w:proofErr w:type="spellEnd"/>
      <w:r w:rsidRPr="007633AF">
        <w:rPr>
          <w:sz w:val="22"/>
          <w:szCs w:val="22"/>
        </w:rPr>
        <w:t xml:space="preserve">, </w:t>
      </w:r>
      <w:proofErr w:type="spellStart"/>
      <w:r w:rsidRPr="007633AF">
        <w:rPr>
          <w:sz w:val="22"/>
          <w:szCs w:val="22"/>
        </w:rPr>
        <w:t>kurš</w:t>
      </w:r>
      <w:proofErr w:type="spellEnd"/>
      <w:r w:rsidRPr="007633AF">
        <w:rPr>
          <w:sz w:val="22"/>
          <w:szCs w:val="22"/>
        </w:rPr>
        <w:t xml:space="preserve"> </w:t>
      </w:r>
      <w:proofErr w:type="spellStart"/>
      <w:r w:rsidRPr="007633AF">
        <w:rPr>
          <w:sz w:val="22"/>
          <w:szCs w:val="22"/>
        </w:rPr>
        <w:t>ir</w:t>
      </w:r>
      <w:proofErr w:type="spellEnd"/>
      <w:r w:rsidRPr="007633AF">
        <w:rPr>
          <w:sz w:val="22"/>
          <w:szCs w:val="22"/>
        </w:rPr>
        <w:t xml:space="preserve"> </w:t>
      </w:r>
      <w:proofErr w:type="spellStart"/>
      <w:r w:rsidRPr="007633AF">
        <w:rPr>
          <w:sz w:val="22"/>
          <w:szCs w:val="22"/>
        </w:rPr>
        <w:t>atbilstošs</w:t>
      </w:r>
      <w:proofErr w:type="spellEnd"/>
      <w:r w:rsidRPr="007633AF">
        <w:rPr>
          <w:sz w:val="22"/>
          <w:szCs w:val="22"/>
        </w:rPr>
        <w:t xml:space="preserve"> </w:t>
      </w:r>
      <w:proofErr w:type="spellStart"/>
      <w:r w:rsidRPr="007633AF">
        <w:rPr>
          <w:sz w:val="22"/>
          <w:szCs w:val="22"/>
        </w:rPr>
        <w:t>visām</w:t>
      </w:r>
      <w:proofErr w:type="spellEnd"/>
      <w:r w:rsidRPr="007633AF">
        <w:rPr>
          <w:sz w:val="22"/>
          <w:szCs w:val="22"/>
        </w:rPr>
        <w:t xml:space="preserve"> </w:t>
      </w:r>
      <w:proofErr w:type="spellStart"/>
      <w:r w:rsidRPr="007633AF">
        <w:rPr>
          <w:sz w:val="22"/>
          <w:szCs w:val="22"/>
        </w:rPr>
        <w:t>iepirkuma</w:t>
      </w:r>
      <w:proofErr w:type="spellEnd"/>
      <w:r w:rsidRPr="007633AF">
        <w:rPr>
          <w:sz w:val="22"/>
          <w:szCs w:val="22"/>
        </w:rPr>
        <w:t xml:space="preserve"> </w:t>
      </w:r>
      <w:proofErr w:type="spellStart"/>
      <w:r w:rsidRPr="007633AF">
        <w:rPr>
          <w:sz w:val="22"/>
          <w:szCs w:val="22"/>
        </w:rPr>
        <w:t>procedūras</w:t>
      </w:r>
      <w:proofErr w:type="spellEnd"/>
      <w:r w:rsidRPr="007633AF">
        <w:rPr>
          <w:sz w:val="22"/>
          <w:szCs w:val="22"/>
        </w:rPr>
        <w:t xml:space="preserve"> </w:t>
      </w:r>
      <w:proofErr w:type="spellStart"/>
      <w:r w:rsidRPr="007633AF">
        <w:rPr>
          <w:sz w:val="22"/>
          <w:szCs w:val="22"/>
        </w:rPr>
        <w:t>dokumentos</w:t>
      </w:r>
      <w:proofErr w:type="spellEnd"/>
      <w:r w:rsidRPr="007633AF">
        <w:rPr>
          <w:sz w:val="22"/>
          <w:szCs w:val="22"/>
        </w:rPr>
        <w:t xml:space="preserve"> </w:t>
      </w:r>
      <w:proofErr w:type="spellStart"/>
      <w:r w:rsidRPr="007633AF">
        <w:rPr>
          <w:sz w:val="22"/>
          <w:szCs w:val="22"/>
        </w:rPr>
        <w:t>noteiktajām</w:t>
      </w:r>
      <w:proofErr w:type="spellEnd"/>
      <w:r w:rsidRPr="007633AF">
        <w:rPr>
          <w:sz w:val="22"/>
          <w:szCs w:val="22"/>
        </w:rPr>
        <w:t xml:space="preserve"> </w:t>
      </w:r>
      <w:proofErr w:type="spellStart"/>
      <w:r w:rsidRPr="007633AF">
        <w:rPr>
          <w:sz w:val="22"/>
          <w:szCs w:val="22"/>
        </w:rPr>
        <w:t>kvalifikācijas</w:t>
      </w:r>
      <w:proofErr w:type="spellEnd"/>
      <w:r w:rsidRPr="007633AF">
        <w:rPr>
          <w:sz w:val="22"/>
          <w:szCs w:val="22"/>
        </w:rPr>
        <w:t xml:space="preserve"> </w:t>
      </w:r>
      <w:proofErr w:type="spellStart"/>
      <w:r w:rsidRPr="007633AF">
        <w:rPr>
          <w:sz w:val="22"/>
          <w:szCs w:val="22"/>
        </w:rPr>
        <w:t>prasībām</w:t>
      </w:r>
      <w:proofErr w:type="spellEnd"/>
      <w:r w:rsidRPr="007633AF">
        <w:rPr>
          <w:sz w:val="22"/>
          <w:szCs w:val="22"/>
        </w:rPr>
        <w:t xml:space="preserve">, </w:t>
      </w:r>
      <w:proofErr w:type="spellStart"/>
      <w:r w:rsidRPr="007633AF">
        <w:rPr>
          <w:sz w:val="22"/>
          <w:szCs w:val="22"/>
        </w:rPr>
        <w:t>tiks</w:t>
      </w:r>
      <w:proofErr w:type="spellEnd"/>
      <w:r w:rsidRPr="007633AF">
        <w:rPr>
          <w:sz w:val="22"/>
          <w:szCs w:val="22"/>
        </w:rPr>
        <w:t xml:space="preserve"> </w:t>
      </w:r>
      <w:proofErr w:type="spellStart"/>
      <w:r w:rsidRPr="007633AF">
        <w:rPr>
          <w:sz w:val="22"/>
          <w:szCs w:val="22"/>
        </w:rPr>
        <w:t>iekļauts</w:t>
      </w:r>
      <w:proofErr w:type="spellEnd"/>
      <w:r w:rsidRPr="007633AF">
        <w:rPr>
          <w:sz w:val="22"/>
          <w:szCs w:val="22"/>
        </w:rPr>
        <w:t xml:space="preserve"> DIS un </w:t>
      </w:r>
      <w:proofErr w:type="spellStart"/>
      <w:r w:rsidRPr="007633AF">
        <w:rPr>
          <w:sz w:val="22"/>
          <w:szCs w:val="22"/>
        </w:rPr>
        <w:t>tās</w:t>
      </w:r>
      <w:proofErr w:type="spellEnd"/>
      <w:r w:rsidRPr="007633AF">
        <w:rPr>
          <w:sz w:val="22"/>
          <w:szCs w:val="22"/>
        </w:rPr>
        <w:t xml:space="preserve">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laikā</w:t>
      </w:r>
      <w:proofErr w:type="spellEnd"/>
      <w:r w:rsidRPr="007633AF">
        <w:rPr>
          <w:sz w:val="22"/>
          <w:szCs w:val="22"/>
        </w:rPr>
        <w:t xml:space="preserve"> </w:t>
      </w:r>
      <w:proofErr w:type="spellStart"/>
      <w:r w:rsidRPr="007633AF">
        <w:rPr>
          <w:sz w:val="22"/>
          <w:szCs w:val="22"/>
        </w:rPr>
        <w:t>tiks</w:t>
      </w:r>
      <w:proofErr w:type="spellEnd"/>
      <w:r w:rsidRPr="007633AF">
        <w:rPr>
          <w:sz w:val="22"/>
          <w:szCs w:val="22"/>
        </w:rPr>
        <w:t xml:space="preserve"> </w:t>
      </w:r>
      <w:proofErr w:type="spellStart"/>
      <w:r w:rsidRPr="007633AF">
        <w:rPr>
          <w:sz w:val="22"/>
          <w:szCs w:val="22"/>
        </w:rPr>
        <w:t>uzaicināts</w:t>
      </w:r>
      <w:proofErr w:type="spellEnd"/>
      <w:r w:rsidRPr="007633AF">
        <w:rPr>
          <w:sz w:val="22"/>
          <w:szCs w:val="22"/>
        </w:rPr>
        <w:t xml:space="preserve"> </w:t>
      </w:r>
      <w:proofErr w:type="spellStart"/>
      <w:r w:rsidRPr="007633AF">
        <w:rPr>
          <w:sz w:val="22"/>
          <w:szCs w:val="22"/>
        </w:rPr>
        <w:t>iesniegt</w:t>
      </w:r>
      <w:proofErr w:type="spellEnd"/>
      <w:r w:rsidRPr="007633AF">
        <w:rPr>
          <w:sz w:val="22"/>
          <w:szCs w:val="22"/>
        </w:rPr>
        <w:t xml:space="preserve"> </w:t>
      </w:r>
      <w:proofErr w:type="spellStart"/>
      <w:r w:rsidRPr="007633AF">
        <w:rPr>
          <w:sz w:val="22"/>
          <w:szCs w:val="22"/>
        </w:rPr>
        <w:t>piedāvājumu</w:t>
      </w:r>
      <w:proofErr w:type="spellEnd"/>
      <w:r w:rsidRPr="007633AF">
        <w:rPr>
          <w:sz w:val="22"/>
          <w:szCs w:val="22"/>
        </w:rPr>
        <w:t xml:space="preserve"> (</w:t>
      </w:r>
      <w:proofErr w:type="spellStart"/>
      <w:r w:rsidRPr="007633AF">
        <w:rPr>
          <w:sz w:val="22"/>
          <w:szCs w:val="22"/>
        </w:rPr>
        <w:t>izmantojot</w:t>
      </w:r>
      <w:proofErr w:type="spellEnd"/>
      <w:r w:rsidRPr="007633AF">
        <w:rPr>
          <w:sz w:val="22"/>
          <w:szCs w:val="22"/>
        </w:rPr>
        <w:t xml:space="preserve"> </w:t>
      </w:r>
      <w:proofErr w:type="spellStart"/>
      <w:r w:rsidRPr="007633AF">
        <w:rPr>
          <w:sz w:val="22"/>
          <w:szCs w:val="22"/>
        </w:rPr>
        <w:t>elektroniskos</w:t>
      </w:r>
      <w:proofErr w:type="spellEnd"/>
      <w:r w:rsidRPr="007633AF">
        <w:rPr>
          <w:sz w:val="22"/>
          <w:szCs w:val="22"/>
        </w:rPr>
        <w:t xml:space="preserve"> </w:t>
      </w:r>
      <w:proofErr w:type="spellStart"/>
      <w:r w:rsidRPr="007633AF">
        <w:rPr>
          <w:sz w:val="22"/>
          <w:szCs w:val="22"/>
        </w:rPr>
        <w:t>līdzekļus</w:t>
      </w:r>
      <w:proofErr w:type="spellEnd"/>
      <w:r w:rsidRPr="007633AF">
        <w:rPr>
          <w:sz w:val="22"/>
          <w:szCs w:val="22"/>
        </w:rPr>
        <w:t>).</w:t>
      </w:r>
    </w:p>
    <w:p w14:paraId="4E20114A" w14:textId="77777777" w:rsidR="007633AF" w:rsidRPr="007633AF" w:rsidRDefault="007633AF" w:rsidP="007633AF">
      <w:pPr>
        <w:numPr>
          <w:ilvl w:val="3"/>
          <w:numId w:val="89"/>
        </w:numPr>
        <w:autoSpaceDN w:val="0"/>
        <w:ind w:right="38"/>
        <w:contextualSpacing/>
        <w:jc w:val="both"/>
        <w:rPr>
          <w:b/>
          <w:caps/>
          <w:color w:val="000000" w:themeColor="text1"/>
          <w:sz w:val="22"/>
          <w:szCs w:val="22"/>
        </w:rPr>
      </w:pPr>
      <w:r w:rsidRPr="007633AF">
        <w:rPr>
          <w:sz w:val="22"/>
          <w:szCs w:val="22"/>
        </w:rPr>
        <w:t xml:space="preserve">DIS </w:t>
      </w:r>
      <w:proofErr w:type="spellStart"/>
      <w:r w:rsidRPr="007633AF">
        <w:rPr>
          <w:sz w:val="22"/>
          <w:szCs w:val="22"/>
        </w:rPr>
        <w:t>darbības</w:t>
      </w:r>
      <w:proofErr w:type="spellEnd"/>
      <w:r w:rsidRPr="007633AF">
        <w:rPr>
          <w:sz w:val="22"/>
          <w:szCs w:val="22"/>
        </w:rPr>
        <w:t xml:space="preserve"> </w:t>
      </w:r>
      <w:proofErr w:type="spellStart"/>
      <w:r w:rsidRPr="007633AF">
        <w:rPr>
          <w:sz w:val="22"/>
          <w:szCs w:val="22"/>
        </w:rPr>
        <w:t>laikā</w:t>
      </w:r>
      <w:proofErr w:type="spellEnd"/>
      <w:r w:rsidRPr="007633AF">
        <w:rPr>
          <w:sz w:val="22"/>
          <w:szCs w:val="22"/>
        </w:rPr>
        <w:t xml:space="preserve"> </w:t>
      </w:r>
      <w:proofErr w:type="spellStart"/>
      <w:r w:rsidRPr="007633AF">
        <w:rPr>
          <w:sz w:val="22"/>
          <w:szCs w:val="22"/>
        </w:rPr>
        <w:t>Pasūtītājs</w:t>
      </w:r>
      <w:proofErr w:type="spellEnd"/>
      <w:r w:rsidRPr="007633AF">
        <w:rPr>
          <w:sz w:val="22"/>
          <w:szCs w:val="22"/>
        </w:rPr>
        <w:t xml:space="preserve"> </w:t>
      </w:r>
      <w:proofErr w:type="spellStart"/>
      <w:r w:rsidRPr="007633AF">
        <w:rPr>
          <w:sz w:val="22"/>
          <w:szCs w:val="22"/>
        </w:rPr>
        <w:t>izskatīs</w:t>
      </w:r>
      <w:proofErr w:type="spellEnd"/>
      <w:r w:rsidRPr="007633AF">
        <w:rPr>
          <w:sz w:val="22"/>
          <w:szCs w:val="22"/>
        </w:rPr>
        <w:t xml:space="preserve"> </w:t>
      </w:r>
      <w:proofErr w:type="spellStart"/>
      <w:r w:rsidRPr="007633AF">
        <w:rPr>
          <w:sz w:val="22"/>
          <w:szCs w:val="22"/>
        </w:rPr>
        <w:t>jebkura</w:t>
      </w:r>
      <w:proofErr w:type="spellEnd"/>
      <w:r w:rsidRPr="007633AF">
        <w:rPr>
          <w:sz w:val="22"/>
          <w:szCs w:val="22"/>
        </w:rPr>
        <w:t xml:space="preserve"> </w:t>
      </w:r>
      <w:proofErr w:type="spellStart"/>
      <w:r w:rsidRPr="007633AF">
        <w:rPr>
          <w:sz w:val="22"/>
          <w:szCs w:val="22"/>
        </w:rPr>
        <w:t>piegādātāja</w:t>
      </w:r>
      <w:proofErr w:type="spellEnd"/>
      <w:r w:rsidRPr="007633AF">
        <w:rPr>
          <w:sz w:val="22"/>
          <w:szCs w:val="22"/>
        </w:rPr>
        <w:t xml:space="preserve"> DIS </w:t>
      </w:r>
      <w:proofErr w:type="spellStart"/>
      <w:r w:rsidRPr="007633AF">
        <w:rPr>
          <w:sz w:val="22"/>
          <w:szCs w:val="22"/>
        </w:rPr>
        <w:t>pieteikumu</w:t>
      </w:r>
      <w:proofErr w:type="spellEnd"/>
      <w:r w:rsidRPr="007633AF">
        <w:rPr>
          <w:sz w:val="22"/>
          <w:szCs w:val="22"/>
        </w:rPr>
        <w:t xml:space="preserve"> un </w:t>
      </w:r>
      <w:proofErr w:type="spellStart"/>
      <w:r w:rsidRPr="007633AF">
        <w:rPr>
          <w:sz w:val="22"/>
          <w:szCs w:val="22"/>
        </w:rPr>
        <w:t>lems</w:t>
      </w:r>
      <w:proofErr w:type="spellEnd"/>
      <w:r w:rsidRPr="007633AF">
        <w:rPr>
          <w:sz w:val="22"/>
          <w:szCs w:val="22"/>
        </w:rPr>
        <w:t xml:space="preserve"> par </w:t>
      </w:r>
      <w:proofErr w:type="spellStart"/>
      <w:r w:rsidRPr="007633AF">
        <w:rPr>
          <w:sz w:val="22"/>
          <w:szCs w:val="22"/>
        </w:rPr>
        <w:t>tā</w:t>
      </w:r>
      <w:proofErr w:type="spellEnd"/>
      <w:r w:rsidRPr="007633AF">
        <w:rPr>
          <w:sz w:val="22"/>
          <w:szCs w:val="22"/>
        </w:rPr>
        <w:t xml:space="preserve"> </w:t>
      </w:r>
      <w:proofErr w:type="spellStart"/>
      <w:r w:rsidRPr="007633AF">
        <w:rPr>
          <w:sz w:val="22"/>
          <w:szCs w:val="22"/>
        </w:rPr>
        <w:t>iekļaušanu</w:t>
      </w:r>
      <w:proofErr w:type="spellEnd"/>
      <w:r w:rsidRPr="007633AF">
        <w:rPr>
          <w:sz w:val="22"/>
          <w:szCs w:val="22"/>
        </w:rPr>
        <w:t xml:space="preserve"> DIS, ja </w:t>
      </w:r>
      <w:proofErr w:type="spellStart"/>
      <w:r w:rsidRPr="007633AF">
        <w:rPr>
          <w:sz w:val="22"/>
          <w:szCs w:val="22"/>
        </w:rPr>
        <w:t>tas</w:t>
      </w:r>
      <w:proofErr w:type="spellEnd"/>
      <w:r w:rsidRPr="007633AF">
        <w:rPr>
          <w:sz w:val="22"/>
          <w:szCs w:val="22"/>
        </w:rPr>
        <w:t xml:space="preserve"> </w:t>
      </w:r>
      <w:proofErr w:type="spellStart"/>
      <w:r w:rsidRPr="007633AF">
        <w:rPr>
          <w:sz w:val="22"/>
          <w:szCs w:val="22"/>
        </w:rPr>
        <w:t>atbilst</w:t>
      </w:r>
      <w:proofErr w:type="spellEnd"/>
      <w:r w:rsidRPr="007633AF">
        <w:rPr>
          <w:sz w:val="22"/>
          <w:szCs w:val="22"/>
        </w:rPr>
        <w:t xml:space="preserve"> </w:t>
      </w:r>
      <w:proofErr w:type="spellStart"/>
      <w:r w:rsidRPr="007633AF">
        <w:rPr>
          <w:sz w:val="22"/>
          <w:szCs w:val="22"/>
        </w:rPr>
        <w:t>noteiktajām</w:t>
      </w:r>
      <w:proofErr w:type="spellEnd"/>
      <w:r w:rsidRPr="007633AF">
        <w:rPr>
          <w:sz w:val="22"/>
          <w:szCs w:val="22"/>
        </w:rPr>
        <w:t xml:space="preserve"> </w:t>
      </w:r>
      <w:proofErr w:type="spellStart"/>
      <w:r w:rsidRPr="007633AF">
        <w:rPr>
          <w:sz w:val="22"/>
          <w:szCs w:val="22"/>
        </w:rPr>
        <w:t>kandidātu</w:t>
      </w:r>
      <w:proofErr w:type="spellEnd"/>
      <w:r w:rsidRPr="007633AF">
        <w:rPr>
          <w:sz w:val="22"/>
          <w:szCs w:val="22"/>
        </w:rPr>
        <w:t xml:space="preserve"> atlases </w:t>
      </w:r>
      <w:proofErr w:type="spellStart"/>
      <w:r w:rsidRPr="007633AF">
        <w:rPr>
          <w:sz w:val="22"/>
          <w:szCs w:val="22"/>
        </w:rPr>
        <w:t>prasībām</w:t>
      </w:r>
      <w:proofErr w:type="spellEnd"/>
      <w:r w:rsidRPr="007633AF">
        <w:rPr>
          <w:sz w:val="22"/>
          <w:szCs w:val="22"/>
        </w:rPr>
        <w:t xml:space="preserve">, </w:t>
      </w:r>
      <w:proofErr w:type="spellStart"/>
      <w:r w:rsidRPr="007633AF">
        <w:rPr>
          <w:sz w:val="22"/>
          <w:szCs w:val="22"/>
        </w:rPr>
        <w:t>vai</w:t>
      </w:r>
      <w:proofErr w:type="spellEnd"/>
      <w:r w:rsidRPr="007633AF">
        <w:rPr>
          <w:sz w:val="22"/>
          <w:szCs w:val="22"/>
        </w:rPr>
        <w:t xml:space="preserve"> </w:t>
      </w:r>
      <w:proofErr w:type="spellStart"/>
      <w:r w:rsidRPr="007633AF">
        <w:rPr>
          <w:color w:val="000000" w:themeColor="text1"/>
          <w:sz w:val="22"/>
          <w:szCs w:val="22"/>
        </w:rPr>
        <w:t>lems</w:t>
      </w:r>
      <w:proofErr w:type="spellEnd"/>
      <w:r w:rsidRPr="007633AF">
        <w:rPr>
          <w:color w:val="000000" w:themeColor="text1"/>
          <w:sz w:val="22"/>
          <w:szCs w:val="22"/>
        </w:rPr>
        <w:t xml:space="preserve"> par </w:t>
      </w:r>
      <w:proofErr w:type="spellStart"/>
      <w:r w:rsidRPr="007633AF">
        <w:rPr>
          <w:color w:val="000000" w:themeColor="text1"/>
          <w:sz w:val="22"/>
          <w:szCs w:val="22"/>
        </w:rPr>
        <w:t>tā</w:t>
      </w:r>
      <w:proofErr w:type="spellEnd"/>
      <w:r w:rsidRPr="007633AF">
        <w:rPr>
          <w:color w:val="000000" w:themeColor="text1"/>
          <w:sz w:val="22"/>
          <w:szCs w:val="22"/>
        </w:rPr>
        <w:t xml:space="preserve"> </w:t>
      </w:r>
      <w:proofErr w:type="spellStart"/>
      <w:r w:rsidRPr="007633AF">
        <w:rPr>
          <w:color w:val="000000" w:themeColor="text1"/>
          <w:sz w:val="22"/>
          <w:szCs w:val="22"/>
        </w:rPr>
        <w:t>noraidīšanu</w:t>
      </w:r>
      <w:proofErr w:type="spellEnd"/>
      <w:r w:rsidRPr="007633AF">
        <w:rPr>
          <w:color w:val="000000" w:themeColor="text1"/>
          <w:sz w:val="22"/>
          <w:szCs w:val="22"/>
        </w:rPr>
        <w:t xml:space="preserve">, ja </w:t>
      </w:r>
      <w:proofErr w:type="spellStart"/>
      <w:r w:rsidRPr="007633AF">
        <w:rPr>
          <w:color w:val="000000" w:themeColor="text1"/>
          <w:sz w:val="22"/>
          <w:szCs w:val="22"/>
        </w:rPr>
        <w:t>tiks</w:t>
      </w:r>
      <w:proofErr w:type="spellEnd"/>
      <w:r w:rsidRPr="007633AF">
        <w:rPr>
          <w:color w:val="000000" w:themeColor="text1"/>
          <w:sz w:val="22"/>
          <w:szCs w:val="22"/>
        </w:rPr>
        <w:t xml:space="preserve"> </w:t>
      </w:r>
      <w:proofErr w:type="spellStart"/>
      <w:r w:rsidRPr="007633AF">
        <w:rPr>
          <w:color w:val="000000" w:themeColor="text1"/>
          <w:sz w:val="22"/>
          <w:szCs w:val="22"/>
        </w:rPr>
        <w:t>konstatēta</w:t>
      </w:r>
      <w:proofErr w:type="spellEnd"/>
      <w:r w:rsidRPr="007633AF">
        <w:rPr>
          <w:color w:val="000000" w:themeColor="text1"/>
          <w:sz w:val="22"/>
          <w:szCs w:val="22"/>
        </w:rPr>
        <w:t xml:space="preserve"> </w:t>
      </w:r>
      <w:proofErr w:type="spellStart"/>
      <w:r w:rsidRPr="007633AF">
        <w:rPr>
          <w:color w:val="000000" w:themeColor="text1"/>
          <w:sz w:val="22"/>
          <w:szCs w:val="22"/>
        </w:rPr>
        <w:t>neatbilstība</w:t>
      </w:r>
      <w:proofErr w:type="spellEnd"/>
      <w:r w:rsidRPr="007633AF">
        <w:rPr>
          <w:color w:val="000000" w:themeColor="text1"/>
          <w:sz w:val="22"/>
          <w:szCs w:val="22"/>
        </w:rPr>
        <w:t xml:space="preserve"> </w:t>
      </w:r>
      <w:proofErr w:type="spellStart"/>
      <w:r w:rsidRPr="007633AF">
        <w:rPr>
          <w:color w:val="000000" w:themeColor="text1"/>
          <w:sz w:val="22"/>
          <w:szCs w:val="22"/>
        </w:rPr>
        <w:t>kandidātu</w:t>
      </w:r>
      <w:proofErr w:type="spellEnd"/>
      <w:r w:rsidRPr="007633AF">
        <w:rPr>
          <w:color w:val="000000" w:themeColor="text1"/>
          <w:sz w:val="22"/>
          <w:szCs w:val="22"/>
        </w:rPr>
        <w:t xml:space="preserve"> atlases </w:t>
      </w:r>
      <w:proofErr w:type="spellStart"/>
      <w:r w:rsidRPr="007633AF">
        <w:rPr>
          <w:color w:val="000000" w:themeColor="text1"/>
          <w:sz w:val="22"/>
          <w:szCs w:val="22"/>
        </w:rPr>
        <w:t>prasībām</w:t>
      </w:r>
      <w:proofErr w:type="spellEnd"/>
      <w:r w:rsidRPr="007633AF">
        <w:rPr>
          <w:color w:val="000000" w:themeColor="text1"/>
          <w:sz w:val="22"/>
          <w:szCs w:val="22"/>
        </w:rPr>
        <w:t xml:space="preserve">. </w:t>
      </w:r>
    </w:p>
    <w:p w14:paraId="3F442DE8" w14:textId="77777777" w:rsidR="007633AF" w:rsidRPr="007633AF" w:rsidRDefault="007633AF" w:rsidP="007633AF">
      <w:pPr>
        <w:autoSpaceDN w:val="0"/>
        <w:ind w:right="38"/>
        <w:jc w:val="both"/>
        <w:rPr>
          <w:b/>
          <w:caps/>
          <w:color w:val="000000" w:themeColor="text1"/>
          <w:sz w:val="22"/>
          <w:szCs w:val="22"/>
        </w:rPr>
      </w:pPr>
    </w:p>
    <w:p w14:paraId="35A1F7F2" w14:textId="77777777" w:rsidR="007633AF" w:rsidRPr="007633AF" w:rsidRDefault="007633AF" w:rsidP="007633AF">
      <w:pPr>
        <w:widowControl w:val="0"/>
        <w:numPr>
          <w:ilvl w:val="2"/>
          <w:numId w:val="89"/>
        </w:numPr>
        <w:autoSpaceDN w:val="0"/>
        <w:ind w:right="-81"/>
        <w:contextualSpacing/>
        <w:rPr>
          <w:caps/>
          <w:color w:val="000000" w:themeColor="text1"/>
          <w:sz w:val="22"/>
          <w:szCs w:val="22"/>
        </w:rPr>
      </w:pPr>
      <w:r w:rsidRPr="007633AF">
        <w:rPr>
          <w:b/>
          <w:bCs/>
          <w:iCs/>
          <w:caps/>
          <w:color w:val="000000" w:themeColor="text1"/>
          <w:sz w:val="22"/>
          <w:szCs w:val="22"/>
        </w:rPr>
        <w:t>DIS darbības termiņi un darbības izbeigšana</w:t>
      </w:r>
    </w:p>
    <w:p w14:paraId="21B1D083" w14:textId="77777777" w:rsidR="007633AF" w:rsidRPr="007633AF" w:rsidRDefault="007633AF" w:rsidP="007633AF">
      <w:pPr>
        <w:numPr>
          <w:ilvl w:val="3"/>
          <w:numId w:val="89"/>
        </w:numPr>
        <w:autoSpaceDN w:val="0"/>
        <w:spacing w:line="256" w:lineRule="auto"/>
        <w:contextualSpacing/>
        <w:jc w:val="both"/>
        <w:rPr>
          <w:bCs/>
          <w:color w:val="000000" w:themeColor="text1"/>
          <w:sz w:val="22"/>
          <w:szCs w:val="22"/>
        </w:rPr>
      </w:pPr>
      <w:r w:rsidRPr="007633AF">
        <w:rPr>
          <w:bCs/>
          <w:color w:val="000000" w:themeColor="text1"/>
          <w:sz w:val="22"/>
          <w:szCs w:val="22"/>
        </w:rPr>
        <w:t xml:space="preserve">DIS </w:t>
      </w:r>
      <w:proofErr w:type="spellStart"/>
      <w:r w:rsidRPr="007633AF">
        <w:rPr>
          <w:bCs/>
          <w:color w:val="000000" w:themeColor="text1"/>
          <w:sz w:val="22"/>
          <w:szCs w:val="22"/>
        </w:rPr>
        <w:t>tiek</w:t>
      </w:r>
      <w:proofErr w:type="spellEnd"/>
      <w:r w:rsidRPr="007633AF">
        <w:rPr>
          <w:bCs/>
          <w:color w:val="000000" w:themeColor="text1"/>
          <w:sz w:val="22"/>
          <w:szCs w:val="22"/>
        </w:rPr>
        <w:t xml:space="preserve"> </w:t>
      </w:r>
      <w:proofErr w:type="spellStart"/>
      <w:r w:rsidRPr="007633AF">
        <w:rPr>
          <w:bCs/>
          <w:color w:val="000000" w:themeColor="text1"/>
          <w:sz w:val="22"/>
          <w:szCs w:val="22"/>
        </w:rPr>
        <w:t>izveidota</w:t>
      </w:r>
      <w:proofErr w:type="spellEnd"/>
      <w:r w:rsidRPr="007633AF">
        <w:rPr>
          <w:bCs/>
          <w:color w:val="000000" w:themeColor="text1"/>
          <w:sz w:val="22"/>
          <w:szCs w:val="22"/>
        </w:rPr>
        <w:t xml:space="preserve"> </w:t>
      </w:r>
      <w:proofErr w:type="spellStart"/>
      <w:r w:rsidRPr="007633AF">
        <w:rPr>
          <w:bCs/>
          <w:color w:val="000000" w:themeColor="text1"/>
          <w:sz w:val="22"/>
          <w:szCs w:val="22"/>
        </w:rPr>
        <w:t>ar</w:t>
      </w:r>
      <w:proofErr w:type="spellEnd"/>
      <w:r w:rsidRPr="007633AF">
        <w:rPr>
          <w:bCs/>
          <w:color w:val="000000" w:themeColor="text1"/>
          <w:sz w:val="22"/>
          <w:szCs w:val="22"/>
        </w:rPr>
        <w:t xml:space="preserve"> </w:t>
      </w:r>
      <w:proofErr w:type="spellStart"/>
      <w:r w:rsidRPr="007633AF">
        <w:rPr>
          <w:bCs/>
          <w:color w:val="000000" w:themeColor="text1"/>
          <w:sz w:val="22"/>
          <w:szCs w:val="22"/>
        </w:rPr>
        <w:t>brīdi</w:t>
      </w:r>
      <w:proofErr w:type="spellEnd"/>
      <w:r w:rsidRPr="007633AF">
        <w:rPr>
          <w:bCs/>
          <w:color w:val="000000" w:themeColor="text1"/>
          <w:sz w:val="22"/>
          <w:szCs w:val="22"/>
        </w:rPr>
        <w:t xml:space="preserve">, </w:t>
      </w:r>
      <w:proofErr w:type="spellStart"/>
      <w:r w:rsidRPr="007633AF">
        <w:rPr>
          <w:bCs/>
          <w:color w:val="000000" w:themeColor="text1"/>
          <w:sz w:val="22"/>
          <w:szCs w:val="22"/>
        </w:rPr>
        <w:t>kad</w:t>
      </w:r>
      <w:proofErr w:type="spellEnd"/>
      <w:r w:rsidRPr="007633AF">
        <w:rPr>
          <w:bCs/>
          <w:color w:val="000000" w:themeColor="text1"/>
          <w:sz w:val="22"/>
          <w:szCs w:val="22"/>
        </w:rPr>
        <w:t xml:space="preserve"> </w:t>
      </w:r>
      <w:proofErr w:type="spellStart"/>
      <w:r w:rsidRPr="007633AF">
        <w:rPr>
          <w:bCs/>
          <w:color w:val="000000" w:themeColor="text1"/>
          <w:sz w:val="22"/>
          <w:szCs w:val="22"/>
        </w:rPr>
        <w:t>stājas</w:t>
      </w:r>
      <w:proofErr w:type="spellEnd"/>
      <w:r w:rsidRPr="007633AF">
        <w:rPr>
          <w:bCs/>
          <w:color w:val="000000" w:themeColor="text1"/>
          <w:sz w:val="22"/>
          <w:szCs w:val="22"/>
        </w:rPr>
        <w:t xml:space="preserve"> </w:t>
      </w:r>
      <w:proofErr w:type="spellStart"/>
      <w:r w:rsidRPr="007633AF">
        <w:rPr>
          <w:bCs/>
          <w:color w:val="000000" w:themeColor="text1"/>
          <w:sz w:val="22"/>
          <w:szCs w:val="22"/>
        </w:rPr>
        <w:t>spēkā</w:t>
      </w:r>
      <w:proofErr w:type="spellEnd"/>
      <w:r w:rsidRPr="007633AF">
        <w:rPr>
          <w:bCs/>
          <w:color w:val="000000" w:themeColor="text1"/>
          <w:sz w:val="22"/>
          <w:szCs w:val="22"/>
        </w:rPr>
        <w:t xml:space="preserve"> </w:t>
      </w:r>
      <w:proofErr w:type="spellStart"/>
      <w:r w:rsidRPr="007633AF">
        <w:rPr>
          <w:bCs/>
          <w:color w:val="000000" w:themeColor="text1"/>
          <w:sz w:val="22"/>
          <w:szCs w:val="22"/>
        </w:rPr>
        <w:t>Pasūtītāja</w:t>
      </w:r>
      <w:proofErr w:type="spellEnd"/>
      <w:r w:rsidRPr="007633AF">
        <w:rPr>
          <w:bCs/>
          <w:color w:val="000000" w:themeColor="text1"/>
          <w:sz w:val="22"/>
          <w:szCs w:val="22"/>
        </w:rPr>
        <w:t xml:space="preserve"> </w:t>
      </w:r>
      <w:proofErr w:type="spellStart"/>
      <w:r w:rsidRPr="007633AF">
        <w:rPr>
          <w:bCs/>
          <w:color w:val="000000" w:themeColor="text1"/>
          <w:sz w:val="22"/>
          <w:szCs w:val="22"/>
        </w:rPr>
        <w:t>pieņemtais</w:t>
      </w:r>
      <w:proofErr w:type="spellEnd"/>
      <w:r w:rsidRPr="007633AF">
        <w:rPr>
          <w:bCs/>
          <w:color w:val="000000" w:themeColor="text1"/>
          <w:sz w:val="22"/>
          <w:szCs w:val="22"/>
        </w:rPr>
        <w:t xml:space="preserve"> </w:t>
      </w:r>
      <w:proofErr w:type="spellStart"/>
      <w:r w:rsidRPr="007633AF">
        <w:rPr>
          <w:bCs/>
          <w:color w:val="000000" w:themeColor="text1"/>
          <w:sz w:val="22"/>
          <w:szCs w:val="22"/>
        </w:rPr>
        <w:t>lēmums</w:t>
      </w:r>
      <w:proofErr w:type="spellEnd"/>
      <w:r w:rsidRPr="007633AF">
        <w:rPr>
          <w:bCs/>
          <w:color w:val="000000" w:themeColor="text1"/>
          <w:sz w:val="22"/>
          <w:szCs w:val="22"/>
        </w:rPr>
        <w:t xml:space="preserve"> par </w:t>
      </w:r>
      <w:proofErr w:type="spellStart"/>
      <w:r w:rsidRPr="007633AF">
        <w:rPr>
          <w:bCs/>
          <w:color w:val="000000" w:themeColor="text1"/>
          <w:sz w:val="22"/>
          <w:szCs w:val="22"/>
        </w:rPr>
        <w:t>Kandidātu</w:t>
      </w:r>
      <w:proofErr w:type="spellEnd"/>
      <w:r w:rsidRPr="007633AF">
        <w:rPr>
          <w:bCs/>
          <w:color w:val="000000" w:themeColor="text1"/>
          <w:sz w:val="22"/>
          <w:szCs w:val="22"/>
        </w:rPr>
        <w:t xml:space="preserve"> </w:t>
      </w:r>
      <w:proofErr w:type="spellStart"/>
      <w:r w:rsidRPr="007633AF">
        <w:rPr>
          <w:bCs/>
          <w:color w:val="000000" w:themeColor="text1"/>
          <w:sz w:val="22"/>
          <w:szCs w:val="22"/>
        </w:rPr>
        <w:t>iekļaušanu</w:t>
      </w:r>
      <w:proofErr w:type="spellEnd"/>
      <w:r w:rsidRPr="007633AF">
        <w:rPr>
          <w:bCs/>
          <w:color w:val="000000" w:themeColor="text1"/>
          <w:sz w:val="22"/>
          <w:szCs w:val="22"/>
        </w:rPr>
        <w:t xml:space="preserve"> (</w:t>
      </w:r>
      <w:proofErr w:type="spellStart"/>
      <w:r w:rsidRPr="007633AF">
        <w:rPr>
          <w:bCs/>
          <w:color w:val="000000" w:themeColor="text1"/>
          <w:sz w:val="22"/>
          <w:szCs w:val="22"/>
        </w:rPr>
        <w:t>vai</w:t>
      </w:r>
      <w:proofErr w:type="spellEnd"/>
      <w:r w:rsidRPr="007633AF">
        <w:rPr>
          <w:bCs/>
          <w:color w:val="000000" w:themeColor="text1"/>
          <w:sz w:val="22"/>
          <w:szCs w:val="22"/>
        </w:rPr>
        <w:t xml:space="preserve"> </w:t>
      </w:r>
      <w:proofErr w:type="spellStart"/>
      <w:r w:rsidRPr="007633AF">
        <w:rPr>
          <w:bCs/>
          <w:color w:val="000000" w:themeColor="text1"/>
          <w:sz w:val="22"/>
          <w:szCs w:val="22"/>
        </w:rPr>
        <w:t>neiekļaušanu</w:t>
      </w:r>
      <w:proofErr w:type="spellEnd"/>
      <w:r w:rsidRPr="007633AF">
        <w:rPr>
          <w:bCs/>
          <w:color w:val="000000" w:themeColor="text1"/>
          <w:sz w:val="22"/>
          <w:szCs w:val="22"/>
        </w:rPr>
        <w:t>) DIS (</w:t>
      </w:r>
      <w:proofErr w:type="spellStart"/>
      <w:r w:rsidRPr="007633AF">
        <w:rPr>
          <w:bCs/>
          <w:color w:val="000000" w:themeColor="text1"/>
          <w:sz w:val="22"/>
          <w:szCs w:val="22"/>
        </w:rPr>
        <w:t>jeb</w:t>
      </w:r>
      <w:proofErr w:type="spellEnd"/>
      <w:r w:rsidRPr="007633AF">
        <w:rPr>
          <w:bCs/>
          <w:color w:val="000000" w:themeColor="text1"/>
          <w:sz w:val="22"/>
          <w:szCs w:val="22"/>
        </w:rPr>
        <w:t xml:space="preserve"> </w:t>
      </w:r>
      <w:proofErr w:type="spellStart"/>
      <w:r w:rsidRPr="007633AF">
        <w:rPr>
          <w:bCs/>
          <w:color w:val="000000" w:themeColor="text1"/>
          <w:sz w:val="22"/>
          <w:szCs w:val="22"/>
        </w:rPr>
        <w:t>sākotnējo</w:t>
      </w:r>
      <w:proofErr w:type="spellEnd"/>
      <w:r w:rsidRPr="007633AF">
        <w:rPr>
          <w:bCs/>
          <w:color w:val="000000" w:themeColor="text1"/>
          <w:sz w:val="22"/>
          <w:szCs w:val="22"/>
        </w:rPr>
        <w:t xml:space="preserve"> </w:t>
      </w:r>
      <w:proofErr w:type="spellStart"/>
      <w:r w:rsidRPr="007633AF">
        <w:rPr>
          <w:bCs/>
          <w:color w:val="000000" w:themeColor="text1"/>
          <w:sz w:val="22"/>
          <w:szCs w:val="22"/>
        </w:rPr>
        <w:t>Kandidātu</w:t>
      </w:r>
      <w:proofErr w:type="spellEnd"/>
      <w:r w:rsidRPr="007633AF">
        <w:rPr>
          <w:bCs/>
          <w:color w:val="000000" w:themeColor="text1"/>
          <w:sz w:val="22"/>
          <w:szCs w:val="22"/>
        </w:rPr>
        <w:t xml:space="preserve"> </w:t>
      </w:r>
      <w:proofErr w:type="spellStart"/>
      <w:r w:rsidRPr="007633AF">
        <w:rPr>
          <w:bCs/>
          <w:color w:val="000000" w:themeColor="text1"/>
          <w:sz w:val="22"/>
          <w:szCs w:val="22"/>
        </w:rPr>
        <w:t>atlasi</w:t>
      </w:r>
      <w:proofErr w:type="spellEnd"/>
      <w:r w:rsidRPr="007633AF">
        <w:rPr>
          <w:bCs/>
          <w:color w:val="000000" w:themeColor="text1"/>
          <w:sz w:val="22"/>
          <w:szCs w:val="22"/>
        </w:rPr>
        <w:t xml:space="preserve">), </w:t>
      </w:r>
      <w:proofErr w:type="spellStart"/>
      <w:r w:rsidRPr="007633AF">
        <w:rPr>
          <w:bCs/>
          <w:color w:val="000000" w:themeColor="text1"/>
          <w:sz w:val="22"/>
          <w:szCs w:val="22"/>
        </w:rPr>
        <w:t>t.i.</w:t>
      </w:r>
      <w:proofErr w:type="spellEnd"/>
      <w:r w:rsidRPr="007633AF">
        <w:rPr>
          <w:bCs/>
          <w:color w:val="000000" w:themeColor="text1"/>
          <w:sz w:val="22"/>
          <w:szCs w:val="22"/>
        </w:rPr>
        <w:t xml:space="preserve">, </w:t>
      </w:r>
      <w:proofErr w:type="spellStart"/>
      <w:r w:rsidRPr="007633AF">
        <w:rPr>
          <w:bCs/>
          <w:color w:val="000000" w:themeColor="text1"/>
          <w:sz w:val="22"/>
          <w:szCs w:val="22"/>
        </w:rPr>
        <w:t>Pasūtītāja</w:t>
      </w:r>
      <w:proofErr w:type="spellEnd"/>
      <w:r w:rsidRPr="007633AF">
        <w:rPr>
          <w:bCs/>
          <w:color w:val="000000" w:themeColor="text1"/>
          <w:sz w:val="22"/>
          <w:szCs w:val="22"/>
        </w:rPr>
        <w:t xml:space="preserve"> </w:t>
      </w:r>
      <w:proofErr w:type="spellStart"/>
      <w:r w:rsidRPr="007633AF">
        <w:rPr>
          <w:bCs/>
          <w:color w:val="000000" w:themeColor="text1"/>
          <w:sz w:val="22"/>
          <w:szCs w:val="22"/>
        </w:rPr>
        <w:t>pieņemtais</w:t>
      </w:r>
      <w:proofErr w:type="spellEnd"/>
      <w:r w:rsidRPr="007633AF">
        <w:rPr>
          <w:bCs/>
          <w:color w:val="000000" w:themeColor="text1"/>
          <w:sz w:val="22"/>
          <w:szCs w:val="22"/>
        </w:rPr>
        <w:t xml:space="preserve"> </w:t>
      </w:r>
      <w:proofErr w:type="spellStart"/>
      <w:r w:rsidRPr="007633AF">
        <w:rPr>
          <w:bCs/>
          <w:color w:val="000000" w:themeColor="text1"/>
          <w:sz w:val="22"/>
          <w:szCs w:val="22"/>
        </w:rPr>
        <w:t>lēmums</w:t>
      </w:r>
      <w:proofErr w:type="spellEnd"/>
      <w:r w:rsidRPr="007633AF">
        <w:rPr>
          <w:bCs/>
          <w:color w:val="000000" w:themeColor="text1"/>
          <w:sz w:val="22"/>
          <w:szCs w:val="22"/>
        </w:rPr>
        <w:t xml:space="preserve"> par </w:t>
      </w:r>
      <w:proofErr w:type="spellStart"/>
      <w:r w:rsidRPr="007633AF">
        <w:rPr>
          <w:bCs/>
          <w:color w:val="000000" w:themeColor="text1"/>
          <w:sz w:val="22"/>
          <w:szCs w:val="22"/>
        </w:rPr>
        <w:t>Kandidātu</w:t>
      </w:r>
      <w:proofErr w:type="spellEnd"/>
      <w:r w:rsidRPr="007633AF">
        <w:rPr>
          <w:bCs/>
          <w:color w:val="000000" w:themeColor="text1"/>
          <w:sz w:val="22"/>
          <w:szCs w:val="22"/>
        </w:rPr>
        <w:t xml:space="preserve"> atlases </w:t>
      </w:r>
      <w:proofErr w:type="spellStart"/>
      <w:r w:rsidRPr="007633AF">
        <w:rPr>
          <w:bCs/>
          <w:color w:val="000000" w:themeColor="text1"/>
          <w:sz w:val="22"/>
          <w:szCs w:val="22"/>
        </w:rPr>
        <w:t>rezultātiem</w:t>
      </w:r>
      <w:proofErr w:type="spellEnd"/>
      <w:r w:rsidRPr="007633AF">
        <w:rPr>
          <w:bCs/>
          <w:color w:val="000000" w:themeColor="text1"/>
          <w:sz w:val="22"/>
          <w:szCs w:val="22"/>
        </w:rPr>
        <w:t xml:space="preserve"> </w:t>
      </w:r>
      <w:proofErr w:type="spellStart"/>
      <w:r w:rsidRPr="007633AF">
        <w:rPr>
          <w:bCs/>
          <w:color w:val="000000" w:themeColor="text1"/>
          <w:sz w:val="22"/>
          <w:szCs w:val="22"/>
        </w:rPr>
        <w:t>ir</w:t>
      </w:r>
      <w:proofErr w:type="spellEnd"/>
      <w:r w:rsidRPr="007633AF">
        <w:rPr>
          <w:bCs/>
          <w:color w:val="000000" w:themeColor="text1"/>
          <w:sz w:val="22"/>
          <w:szCs w:val="22"/>
        </w:rPr>
        <w:t xml:space="preserve"> </w:t>
      </w:r>
      <w:proofErr w:type="spellStart"/>
      <w:r w:rsidRPr="007633AF">
        <w:rPr>
          <w:bCs/>
          <w:color w:val="000000" w:themeColor="text1"/>
          <w:sz w:val="22"/>
          <w:szCs w:val="22"/>
        </w:rPr>
        <w:t>kļuvis</w:t>
      </w:r>
      <w:proofErr w:type="spellEnd"/>
      <w:r w:rsidRPr="007633AF">
        <w:rPr>
          <w:bCs/>
          <w:color w:val="000000" w:themeColor="text1"/>
          <w:sz w:val="22"/>
          <w:szCs w:val="22"/>
        </w:rPr>
        <w:t xml:space="preserve"> </w:t>
      </w:r>
      <w:proofErr w:type="spellStart"/>
      <w:r w:rsidRPr="007633AF">
        <w:rPr>
          <w:bCs/>
          <w:color w:val="000000" w:themeColor="text1"/>
          <w:sz w:val="22"/>
          <w:szCs w:val="22"/>
        </w:rPr>
        <w:t>neapstrīdams</w:t>
      </w:r>
      <w:proofErr w:type="spellEnd"/>
      <w:r w:rsidRPr="007633AF">
        <w:rPr>
          <w:bCs/>
          <w:color w:val="000000" w:themeColor="text1"/>
          <w:sz w:val="22"/>
          <w:szCs w:val="22"/>
        </w:rPr>
        <w:t xml:space="preserve">. </w:t>
      </w:r>
    </w:p>
    <w:p w14:paraId="3D990403" w14:textId="77777777" w:rsidR="007633AF" w:rsidRPr="007633AF" w:rsidRDefault="007633AF" w:rsidP="007633AF">
      <w:pPr>
        <w:numPr>
          <w:ilvl w:val="3"/>
          <w:numId w:val="89"/>
        </w:numPr>
        <w:autoSpaceDN w:val="0"/>
        <w:ind w:right="38"/>
        <w:contextualSpacing/>
        <w:jc w:val="both"/>
        <w:rPr>
          <w:b/>
          <w:caps/>
          <w:sz w:val="22"/>
          <w:szCs w:val="22"/>
        </w:rPr>
      </w:pPr>
      <w:proofErr w:type="spellStart"/>
      <w:r w:rsidRPr="007633AF">
        <w:rPr>
          <w:bCs/>
          <w:sz w:val="22"/>
          <w:szCs w:val="22"/>
        </w:rPr>
        <w:t>Piedāvājumu</w:t>
      </w:r>
      <w:proofErr w:type="spellEnd"/>
      <w:r w:rsidRPr="007633AF">
        <w:rPr>
          <w:bCs/>
          <w:sz w:val="22"/>
          <w:szCs w:val="22"/>
        </w:rPr>
        <w:t xml:space="preserve"> </w:t>
      </w:r>
      <w:proofErr w:type="spellStart"/>
      <w:r w:rsidRPr="007633AF">
        <w:rPr>
          <w:bCs/>
          <w:sz w:val="22"/>
          <w:szCs w:val="22"/>
        </w:rPr>
        <w:t>iesniegšanas</w:t>
      </w:r>
      <w:proofErr w:type="spellEnd"/>
      <w:r w:rsidRPr="007633AF">
        <w:rPr>
          <w:bCs/>
          <w:sz w:val="22"/>
          <w:szCs w:val="22"/>
        </w:rPr>
        <w:t xml:space="preserve"> </w:t>
      </w:r>
      <w:proofErr w:type="spellStart"/>
      <w:r w:rsidRPr="007633AF">
        <w:rPr>
          <w:bCs/>
          <w:sz w:val="22"/>
          <w:szCs w:val="22"/>
        </w:rPr>
        <w:t>termiņš</w:t>
      </w:r>
      <w:proofErr w:type="spellEnd"/>
      <w:r w:rsidRPr="007633AF">
        <w:rPr>
          <w:bCs/>
          <w:sz w:val="22"/>
          <w:szCs w:val="22"/>
        </w:rPr>
        <w:t xml:space="preserve"> </w:t>
      </w:r>
      <w:proofErr w:type="spellStart"/>
      <w:r w:rsidRPr="007633AF">
        <w:rPr>
          <w:bCs/>
          <w:sz w:val="22"/>
          <w:szCs w:val="22"/>
        </w:rPr>
        <w:t>Iepirkumā</w:t>
      </w:r>
      <w:proofErr w:type="spellEnd"/>
      <w:r w:rsidRPr="007633AF">
        <w:rPr>
          <w:bCs/>
          <w:sz w:val="22"/>
          <w:szCs w:val="22"/>
        </w:rPr>
        <w:t xml:space="preserve"> DIS </w:t>
      </w:r>
      <w:proofErr w:type="spellStart"/>
      <w:r w:rsidRPr="007633AF">
        <w:rPr>
          <w:bCs/>
          <w:sz w:val="22"/>
          <w:szCs w:val="22"/>
        </w:rPr>
        <w:t>ietvaros</w:t>
      </w:r>
      <w:proofErr w:type="spellEnd"/>
      <w:r w:rsidRPr="007633AF">
        <w:rPr>
          <w:bCs/>
          <w:sz w:val="22"/>
          <w:szCs w:val="22"/>
        </w:rPr>
        <w:t xml:space="preserve"> </w:t>
      </w:r>
      <w:proofErr w:type="spellStart"/>
      <w:r w:rsidRPr="007633AF">
        <w:rPr>
          <w:bCs/>
          <w:sz w:val="22"/>
          <w:szCs w:val="22"/>
        </w:rPr>
        <w:t>iestājas</w:t>
      </w:r>
      <w:proofErr w:type="spellEnd"/>
      <w:r w:rsidRPr="007633AF">
        <w:rPr>
          <w:bCs/>
          <w:sz w:val="22"/>
          <w:szCs w:val="22"/>
        </w:rPr>
        <w:t xml:space="preserve"> ne </w:t>
      </w:r>
      <w:proofErr w:type="spellStart"/>
      <w:r w:rsidRPr="007633AF">
        <w:rPr>
          <w:bCs/>
          <w:sz w:val="22"/>
          <w:szCs w:val="22"/>
        </w:rPr>
        <w:t>vēlāk</w:t>
      </w:r>
      <w:proofErr w:type="spellEnd"/>
      <w:r w:rsidRPr="007633AF">
        <w:rPr>
          <w:bCs/>
          <w:sz w:val="22"/>
          <w:szCs w:val="22"/>
        </w:rPr>
        <w:t xml:space="preserve"> </w:t>
      </w:r>
      <w:proofErr w:type="spellStart"/>
      <w:r w:rsidRPr="007633AF">
        <w:rPr>
          <w:bCs/>
          <w:sz w:val="22"/>
          <w:szCs w:val="22"/>
        </w:rPr>
        <w:t>kā</w:t>
      </w:r>
      <w:proofErr w:type="spellEnd"/>
      <w:r w:rsidRPr="007633AF">
        <w:rPr>
          <w:bCs/>
          <w:sz w:val="22"/>
          <w:szCs w:val="22"/>
        </w:rPr>
        <w:t xml:space="preserve"> </w:t>
      </w:r>
      <w:proofErr w:type="spellStart"/>
      <w:r w:rsidRPr="007633AF">
        <w:rPr>
          <w:bCs/>
          <w:sz w:val="22"/>
          <w:szCs w:val="22"/>
        </w:rPr>
        <w:t>līdz</w:t>
      </w:r>
      <w:proofErr w:type="spellEnd"/>
      <w:r w:rsidRPr="007633AF">
        <w:rPr>
          <w:bCs/>
          <w:sz w:val="22"/>
          <w:szCs w:val="22"/>
        </w:rPr>
        <w:t xml:space="preserve"> DIS </w:t>
      </w:r>
      <w:proofErr w:type="spellStart"/>
      <w:r w:rsidRPr="007633AF">
        <w:rPr>
          <w:bCs/>
          <w:sz w:val="22"/>
          <w:szCs w:val="22"/>
        </w:rPr>
        <w:t>darbības</w:t>
      </w:r>
      <w:proofErr w:type="spellEnd"/>
      <w:r w:rsidRPr="007633AF">
        <w:rPr>
          <w:bCs/>
          <w:sz w:val="22"/>
          <w:szCs w:val="22"/>
        </w:rPr>
        <w:t xml:space="preserve"> </w:t>
      </w:r>
      <w:proofErr w:type="spellStart"/>
      <w:r w:rsidRPr="007633AF">
        <w:rPr>
          <w:bCs/>
          <w:sz w:val="22"/>
          <w:szCs w:val="22"/>
        </w:rPr>
        <w:t>beigām</w:t>
      </w:r>
      <w:proofErr w:type="spellEnd"/>
      <w:r w:rsidRPr="007633AF">
        <w:rPr>
          <w:bCs/>
          <w:sz w:val="22"/>
          <w:szCs w:val="22"/>
        </w:rPr>
        <w:t>.</w:t>
      </w:r>
    </w:p>
    <w:p w14:paraId="323BB970" w14:textId="77777777" w:rsidR="007633AF" w:rsidRPr="007633AF" w:rsidRDefault="007633AF" w:rsidP="007633AF">
      <w:pPr>
        <w:numPr>
          <w:ilvl w:val="3"/>
          <w:numId w:val="89"/>
        </w:numPr>
        <w:autoSpaceDN w:val="0"/>
        <w:spacing w:line="256" w:lineRule="auto"/>
        <w:contextualSpacing/>
        <w:jc w:val="both"/>
        <w:rPr>
          <w:bCs/>
          <w:sz w:val="22"/>
          <w:szCs w:val="22"/>
        </w:rPr>
      </w:pPr>
      <w:proofErr w:type="spellStart"/>
      <w:r w:rsidRPr="007633AF">
        <w:rPr>
          <w:bCs/>
          <w:sz w:val="22"/>
          <w:szCs w:val="22"/>
        </w:rPr>
        <w:t>Pasūtītājs</w:t>
      </w:r>
      <w:proofErr w:type="spellEnd"/>
      <w:r w:rsidRPr="007633AF">
        <w:rPr>
          <w:bCs/>
          <w:sz w:val="22"/>
          <w:szCs w:val="22"/>
        </w:rPr>
        <w:t xml:space="preserve"> </w:t>
      </w:r>
      <w:proofErr w:type="spellStart"/>
      <w:r w:rsidRPr="007633AF">
        <w:rPr>
          <w:bCs/>
          <w:sz w:val="22"/>
          <w:szCs w:val="22"/>
        </w:rPr>
        <w:t>ir</w:t>
      </w:r>
      <w:proofErr w:type="spellEnd"/>
      <w:r w:rsidRPr="007633AF">
        <w:rPr>
          <w:bCs/>
          <w:sz w:val="22"/>
          <w:szCs w:val="22"/>
        </w:rPr>
        <w:t xml:space="preserve"> </w:t>
      </w:r>
      <w:proofErr w:type="spellStart"/>
      <w:r w:rsidRPr="007633AF">
        <w:rPr>
          <w:bCs/>
          <w:sz w:val="22"/>
          <w:szCs w:val="22"/>
        </w:rPr>
        <w:t>tiesīgs</w:t>
      </w:r>
      <w:proofErr w:type="spellEnd"/>
      <w:r w:rsidRPr="007633AF">
        <w:rPr>
          <w:bCs/>
          <w:sz w:val="22"/>
          <w:szCs w:val="22"/>
        </w:rPr>
        <w:t xml:space="preserve"> </w:t>
      </w:r>
      <w:proofErr w:type="spellStart"/>
      <w:r w:rsidRPr="007633AF">
        <w:rPr>
          <w:bCs/>
          <w:sz w:val="22"/>
          <w:szCs w:val="22"/>
        </w:rPr>
        <w:t>ar</w:t>
      </w:r>
      <w:proofErr w:type="spellEnd"/>
      <w:r w:rsidRPr="007633AF">
        <w:rPr>
          <w:bCs/>
          <w:sz w:val="22"/>
          <w:szCs w:val="22"/>
        </w:rPr>
        <w:t xml:space="preserve"> </w:t>
      </w:r>
      <w:proofErr w:type="spellStart"/>
      <w:r w:rsidRPr="007633AF">
        <w:rPr>
          <w:bCs/>
          <w:sz w:val="22"/>
          <w:szCs w:val="22"/>
        </w:rPr>
        <w:t>vienpusēju</w:t>
      </w:r>
      <w:proofErr w:type="spellEnd"/>
      <w:r w:rsidRPr="007633AF">
        <w:rPr>
          <w:bCs/>
          <w:sz w:val="22"/>
          <w:szCs w:val="22"/>
        </w:rPr>
        <w:t xml:space="preserve"> </w:t>
      </w:r>
      <w:proofErr w:type="spellStart"/>
      <w:r w:rsidRPr="007633AF">
        <w:rPr>
          <w:bCs/>
          <w:sz w:val="22"/>
          <w:szCs w:val="22"/>
        </w:rPr>
        <w:t>paziņojumu</w:t>
      </w:r>
      <w:proofErr w:type="spellEnd"/>
      <w:r w:rsidRPr="007633AF">
        <w:rPr>
          <w:bCs/>
          <w:sz w:val="22"/>
          <w:szCs w:val="22"/>
        </w:rPr>
        <w:t xml:space="preserve"> </w:t>
      </w:r>
      <w:proofErr w:type="spellStart"/>
      <w:r w:rsidRPr="007633AF">
        <w:rPr>
          <w:bCs/>
          <w:sz w:val="22"/>
          <w:szCs w:val="22"/>
        </w:rPr>
        <w:t>izslēgt</w:t>
      </w:r>
      <w:proofErr w:type="spellEnd"/>
      <w:r w:rsidRPr="007633AF">
        <w:rPr>
          <w:bCs/>
          <w:sz w:val="22"/>
          <w:szCs w:val="22"/>
        </w:rPr>
        <w:t xml:space="preserve"> no DIS </w:t>
      </w:r>
      <w:proofErr w:type="spellStart"/>
      <w:r w:rsidRPr="007633AF">
        <w:rPr>
          <w:bCs/>
          <w:sz w:val="22"/>
          <w:szCs w:val="22"/>
        </w:rPr>
        <w:t>konkrētu</w:t>
      </w:r>
      <w:proofErr w:type="spellEnd"/>
      <w:r w:rsidRPr="007633AF">
        <w:rPr>
          <w:bCs/>
          <w:sz w:val="22"/>
          <w:szCs w:val="22"/>
        </w:rPr>
        <w:t xml:space="preserve"> DIS </w:t>
      </w:r>
      <w:proofErr w:type="spellStart"/>
      <w:r w:rsidRPr="007633AF">
        <w:rPr>
          <w:bCs/>
          <w:sz w:val="22"/>
          <w:szCs w:val="22"/>
        </w:rPr>
        <w:t>dalībnieku</w:t>
      </w:r>
      <w:proofErr w:type="spellEnd"/>
      <w:r w:rsidRPr="007633AF">
        <w:rPr>
          <w:bCs/>
          <w:sz w:val="22"/>
          <w:szCs w:val="22"/>
        </w:rPr>
        <w:t xml:space="preserve"> (</w:t>
      </w:r>
      <w:proofErr w:type="spellStart"/>
      <w:r w:rsidRPr="007633AF">
        <w:rPr>
          <w:bCs/>
          <w:sz w:val="22"/>
          <w:szCs w:val="22"/>
        </w:rPr>
        <w:t>liegt</w:t>
      </w:r>
      <w:proofErr w:type="spellEnd"/>
      <w:r w:rsidRPr="007633AF">
        <w:rPr>
          <w:bCs/>
          <w:sz w:val="22"/>
          <w:szCs w:val="22"/>
        </w:rPr>
        <w:t xml:space="preserve"> </w:t>
      </w:r>
      <w:proofErr w:type="spellStart"/>
      <w:r w:rsidRPr="007633AF">
        <w:rPr>
          <w:bCs/>
          <w:sz w:val="22"/>
          <w:szCs w:val="22"/>
        </w:rPr>
        <w:t>iespēju</w:t>
      </w:r>
      <w:proofErr w:type="spellEnd"/>
      <w:r w:rsidRPr="007633AF">
        <w:rPr>
          <w:bCs/>
          <w:sz w:val="22"/>
          <w:szCs w:val="22"/>
        </w:rPr>
        <w:t xml:space="preserve"> </w:t>
      </w:r>
      <w:proofErr w:type="spellStart"/>
      <w:r w:rsidRPr="007633AF">
        <w:rPr>
          <w:bCs/>
          <w:sz w:val="22"/>
          <w:szCs w:val="22"/>
        </w:rPr>
        <w:t>iesniegt</w:t>
      </w:r>
      <w:proofErr w:type="spellEnd"/>
      <w:r w:rsidRPr="007633AF">
        <w:rPr>
          <w:bCs/>
          <w:sz w:val="22"/>
          <w:szCs w:val="22"/>
        </w:rPr>
        <w:t xml:space="preserve"> </w:t>
      </w:r>
      <w:proofErr w:type="spellStart"/>
      <w:r w:rsidRPr="007633AF">
        <w:rPr>
          <w:bCs/>
          <w:sz w:val="22"/>
          <w:szCs w:val="22"/>
        </w:rPr>
        <w:t>piedāvājumus</w:t>
      </w:r>
      <w:proofErr w:type="spellEnd"/>
      <w:r w:rsidRPr="007633AF">
        <w:rPr>
          <w:bCs/>
          <w:sz w:val="22"/>
          <w:szCs w:val="22"/>
        </w:rPr>
        <w:t xml:space="preserve"> </w:t>
      </w:r>
      <w:proofErr w:type="spellStart"/>
      <w:r w:rsidRPr="007633AF">
        <w:rPr>
          <w:bCs/>
          <w:sz w:val="22"/>
          <w:szCs w:val="22"/>
        </w:rPr>
        <w:t>Iepirkumu</w:t>
      </w:r>
      <w:proofErr w:type="spellEnd"/>
      <w:r w:rsidRPr="007633AF">
        <w:rPr>
          <w:bCs/>
          <w:sz w:val="22"/>
          <w:szCs w:val="22"/>
        </w:rPr>
        <w:t xml:space="preserve"> DIS </w:t>
      </w:r>
      <w:proofErr w:type="spellStart"/>
      <w:r w:rsidRPr="007633AF">
        <w:rPr>
          <w:bCs/>
          <w:sz w:val="22"/>
          <w:szCs w:val="22"/>
        </w:rPr>
        <w:t>ietvaros</w:t>
      </w:r>
      <w:proofErr w:type="spellEnd"/>
      <w:r w:rsidRPr="007633AF">
        <w:rPr>
          <w:bCs/>
          <w:sz w:val="22"/>
          <w:szCs w:val="22"/>
        </w:rPr>
        <w:t xml:space="preserve">) </w:t>
      </w:r>
      <w:proofErr w:type="spellStart"/>
      <w:r w:rsidRPr="007633AF">
        <w:rPr>
          <w:bCs/>
          <w:sz w:val="22"/>
          <w:szCs w:val="22"/>
        </w:rPr>
        <w:t>šādos</w:t>
      </w:r>
      <w:proofErr w:type="spellEnd"/>
      <w:r w:rsidRPr="007633AF">
        <w:rPr>
          <w:bCs/>
          <w:sz w:val="22"/>
          <w:szCs w:val="22"/>
        </w:rPr>
        <w:t xml:space="preserve"> </w:t>
      </w:r>
      <w:proofErr w:type="spellStart"/>
      <w:r w:rsidRPr="007633AF">
        <w:rPr>
          <w:bCs/>
          <w:sz w:val="22"/>
          <w:szCs w:val="22"/>
        </w:rPr>
        <w:t>gadījumos</w:t>
      </w:r>
      <w:proofErr w:type="spellEnd"/>
      <w:r w:rsidRPr="007633AF">
        <w:rPr>
          <w:bCs/>
          <w:sz w:val="22"/>
          <w:szCs w:val="22"/>
        </w:rPr>
        <w:t>:</w:t>
      </w:r>
    </w:p>
    <w:p w14:paraId="3845C911" w14:textId="77777777" w:rsidR="007633AF" w:rsidRPr="007633AF" w:rsidRDefault="007633AF" w:rsidP="007633AF">
      <w:pPr>
        <w:numPr>
          <w:ilvl w:val="4"/>
          <w:numId w:val="89"/>
        </w:numPr>
        <w:autoSpaceDN w:val="0"/>
        <w:spacing w:line="256" w:lineRule="auto"/>
        <w:contextualSpacing/>
        <w:jc w:val="both"/>
        <w:rPr>
          <w:bCs/>
          <w:sz w:val="22"/>
          <w:szCs w:val="22"/>
        </w:rPr>
      </w:pPr>
      <w:r w:rsidRPr="007633AF">
        <w:rPr>
          <w:bCs/>
          <w:sz w:val="22"/>
          <w:szCs w:val="22"/>
        </w:rPr>
        <w:t xml:space="preserve">ja </w:t>
      </w:r>
      <w:proofErr w:type="spellStart"/>
      <w:r w:rsidRPr="007633AF">
        <w:rPr>
          <w:bCs/>
          <w:sz w:val="22"/>
          <w:szCs w:val="22"/>
        </w:rPr>
        <w:t>ir</w:t>
      </w:r>
      <w:proofErr w:type="spellEnd"/>
      <w:r w:rsidRPr="007633AF">
        <w:rPr>
          <w:bCs/>
          <w:sz w:val="22"/>
          <w:szCs w:val="22"/>
        </w:rPr>
        <w:t xml:space="preserve"> </w:t>
      </w:r>
      <w:proofErr w:type="spellStart"/>
      <w:r w:rsidRPr="007633AF">
        <w:rPr>
          <w:bCs/>
          <w:sz w:val="22"/>
          <w:szCs w:val="22"/>
        </w:rPr>
        <w:t>pasludināts</w:t>
      </w:r>
      <w:proofErr w:type="spellEnd"/>
      <w:r w:rsidRPr="007633AF">
        <w:rPr>
          <w:bCs/>
          <w:sz w:val="22"/>
          <w:szCs w:val="22"/>
        </w:rPr>
        <w:t xml:space="preserve"> DIS </w:t>
      </w:r>
      <w:proofErr w:type="spellStart"/>
      <w:r w:rsidRPr="007633AF">
        <w:rPr>
          <w:bCs/>
          <w:sz w:val="22"/>
          <w:szCs w:val="22"/>
        </w:rPr>
        <w:t>dalībnieka</w:t>
      </w:r>
      <w:proofErr w:type="spellEnd"/>
      <w:r w:rsidRPr="007633AF">
        <w:rPr>
          <w:bCs/>
          <w:sz w:val="22"/>
          <w:szCs w:val="22"/>
        </w:rPr>
        <w:t xml:space="preserve"> </w:t>
      </w:r>
      <w:proofErr w:type="spellStart"/>
      <w:r w:rsidRPr="007633AF">
        <w:rPr>
          <w:bCs/>
          <w:sz w:val="22"/>
          <w:szCs w:val="22"/>
        </w:rPr>
        <w:t>maksātnespējas</w:t>
      </w:r>
      <w:proofErr w:type="spellEnd"/>
      <w:r w:rsidRPr="007633AF">
        <w:rPr>
          <w:bCs/>
          <w:sz w:val="22"/>
          <w:szCs w:val="22"/>
        </w:rPr>
        <w:t xml:space="preserve"> process </w:t>
      </w:r>
      <w:proofErr w:type="spellStart"/>
      <w:r w:rsidRPr="007633AF">
        <w:rPr>
          <w:bCs/>
          <w:sz w:val="22"/>
          <w:szCs w:val="22"/>
        </w:rPr>
        <w:t>vai</w:t>
      </w:r>
      <w:proofErr w:type="spellEnd"/>
      <w:r w:rsidRPr="007633AF">
        <w:rPr>
          <w:bCs/>
          <w:sz w:val="22"/>
          <w:szCs w:val="22"/>
        </w:rPr>
        <w:t xml:space="preserve"> </w:t>
      </w:r>
      <w:proofErr w:type="spellStart"/>
      <w:r w:rsidRPr="007633AF">
        <w:rPr>
          <w:bCs/>
          <w:sz w:val="22"/>
          <w:szCs w:val="22"/>
        </w:rPr>
        <w:t>iestājas</w:t>
      </w:r>
      <w:proofErr w:type="spellEnd"/>
      <w:r w:rsidRPr="007633AF">
        <w:rPr>
          <w:bCs/>
          <w:sz w:val="22"/>
          <w:szCs w:val="22"/>
        </w:rPr>
        <w:t xml:space="preserve"> </w:t>
      </w:r>
      <w:proofErr w:type="spellStart"/>
      <w:r w:rsidRPr="007633AF">
        <w:rPr>
          <w:bCs/>
          <w:sz w:val="22"/>
          <w:szCs w:val="22"/>
        </w:rPr>
        <w:t>citi</w:t>
      </w:r>
      <w:proofErr w:type="spellEnd"/>
      <w:r w:rsidRPr="007633AF">
        <w:rPr>
          <w:bCs/>
          <w:sz w:val="22"/>
          <w:szCs w:val="22"/>
        </w:rPr>
        <w:t xml:space="preserve"> </w:t>
      </w:r>
      <w:proofErr w:type="spellStart"/>
      <w:r w:rsidRPr="007633AF">
        <w:rPr>
          <w:bCs/>
          <w:sz w:val="22"/>
          <w:szCs w:val="22"/>
        </w:rPr>
        <w:t>apstākļi</w:t>
      </w:r>
      <w:proofErr w:type="spellEnd"/>
      <w:r w:rsidRPr="007633AF">
        <w:rPr>
          <w:bCs/>
          <w:sz w:val="22"/>
          <w:szCs w:val="22"/>
        </w:rPr>
        <w:t xml:space="preserve">, kas </w:t>
      </w:r>
      <w:proofErr w:type="spellStart"/>
      <w:r w:rsidRPr="007633AF">
        <w:rPr>
          <w:bCs/>
          <w:sz w:val="22"/>
          <w:szCs w:val="22"/>
        </w:rPr>
        <w:t>liedz</w:t>
      </w:r>
      <w:proofErr w:type="spellEnd"/>
      <w:r w:rsidRPr="007633AF">
        <w:rPr>
          <w:bCs/>
          <w:sz w:val="22"/>
          <w:szCs w:val="22"/>
        </w:rPr>
        <w:t xml:space="preserve"> </w:t>
      </w:r>
      <w:proofErr w:type="spellStart"/>
      <w:r w:rsidRPr="007633AF">
        <w:rPr>
          <w:bCs/>
          <w:sz w:val="22"/>
          <w:szCs w:val="22"/>
        </w:rPr>
        <w:t>vai</w:t>
      </w:r>
      <w:proofErr w:type="spellEnd"/>
      <w:r w:rsidRPr="007633AF">
        <w:rPr>
          <w:bCs/>
          <w:sz w:val="22"/>
          <w:szCs w:val="22"/>
        </w:rPr>
        <w:t xml:space="preserve"> </w:t>
      </w:r>
      <w:proofErr w:type="spellStart"/>
      <w:r w:rsidRPr="007633AF">
        <w:rPr>
          <w:bCs/>
          <w:sz w:val="22"/>
          <w:szCs w:val="22"/>
        </w:rPr>
        <w:t>liegs</w:t>
      </w:r>
      <w:proofErr w:type="spellEnd"/>
      <w:r w:rsidRPr="007633AF">
        <w:rPr>
          <w:bCs/>
          <w:sz w:val="22"/>
          <w:szCs w:val="22"/>
        </w:rPr>
        <w:t xml:space="preserve"> tam </w:t>
      </w:r>
      <w:proofErr w:type="spellStart"/>
      <w:r w:rsidRPr="007633AF">
        <w:rPr>
          <w:bCs/>
          <w:sz w:val="22"/>
          <w:szCs w:val="22"/>
        </w:rPr>
        <w:t>nodrošināt</w:t>
      </w:r>
      <w:proofErr w:type="spellEnd"/>
      <w:r w:rsidRPr="007633AF">
        <w:rPr>
          <w:bCs/>
          <w:sz w:val="22"/>
          <w:szCs w:val="22"/>
        </w:rPr>
        <w:t xml:space="preserve"> </w:t>
      </w:r>
      <w:proofErr w:type="spellStart"/>
      <w:r w:rsidRPr="007633AF">
        <w:rPr>
          <w:bCs/>
          <w:sz w:val="22"/>
          <w:szCs w:val="22"/>
        </w:rPr>
        <w:t>piegādes</w:t>
      </w:r>
      <w:proofErr w:type="spellEnd"/>
      <w:r w:rsidRPr="007633AF">
        <w:rPr>
          <w:bCs/>
          <w:sz w:val="22"/>
          <w:szCs w:val="22"/>
        </w:rPr>
        <w:t xml:space="preserve"> </w:t>
      </w:r>
      <w:proofErr w:type="spellStart"/>
      <w:r w:rsidRPr="007633AF">
        <w:rPr>
          <w:bCs/>
          <w:sz w:val="22"/>
          <w:szCs w:val="22"/>
        </w:rPr>
        <w:t>veikšanu</w:t>
      </w:r>
      <w:proofErr w:type="spellEnd"/>
      <w:r w:rsidRPr="007633AF">
        <w:rPr>
          <w:bCs/>
          <w:sz w:val="22"/>
          <w:szCs w:val="22"/>
        </w:rPr>
        <w:t xml:space="preserve"> </w:t>
      </w:r>
      <w:proofErr w:type="spellStart"/>
      <w:r w:rsidRPr="007633AF">
        <w:rPr>
          <w:bCs/>
          <w:sz w:val="22"/>
          <w:szCs w:val="22"/>
        </w:rPr>
        <w:t>vai</w:t>
      </w:r>
      <w:proofErr w:type="spellEnd"/>
      <w:r w:rsidRPr="007633AF">
        <w:rPr>
          <w:bCs/>
          <w:sz w:val="22"/>
          <w:szCs w:val="22"/>
        </w:rPr>
        <w:t xml:space="preserve">, kas </w:t>
      </w:r>
      <w:proofErr w:type="spellStart"/>
      <w:r w:rsidRPr="007633AF">
        <w:rPr>
          <w:bCs/>
          <w:sz w:val="22"/>
          <w:szCs w:val="22"/>
        </w:rPr>
        <w:t>negatīvi</w:t>
      </w:r>
      <w:proofErr w:type="spellEnd"/>
      <w:r w:rsidRPr="007633AF">
        <w:rPr>
          <w:bCs/>
          <w:sz w:val="22"/>
          <w:szCs w:val="22"/>
        </w:rPr>
        <w:t xml:space="preserve"> </w:t>
      </w:r>
      <w:proofErr w:type="spellStart"/>
      <w:r w:rsidRPr="007633AF">
        <w:rPr>
          <w:bCs/>
          <w:sz w:val="22"/>
          <w:szCs w:val="22"/>
        </w:rPr>
        <w:t>ietekmē</w:t>
      </w:r>
      <w:proofErr w:type="spellEnd"/>
      <w:r w:rsidRPr="007633AF">
        <w:rPr>
          <w:bCs/>
          <w:sz w:val="22"/>
          <w:szCs w:val="22"/>
        </w:rPr>
        <w:t xml:space="preserve"> </w:t>
      </w:r>
      <w:proofErr w:type="spellStart"/>
      <w:r w:rsidRPr="007633AF">
        <w:rPr>
          <w:bCs/>
          <w:sz w:val="22"/>
          <w:szCs w:val="22"/>
        </w:rPr>
        <w:t>Pasūtītāja</w:t>
      </w:r>
      <w:proofErr w:type="spellEnd"/>
      <w:r w:rsidRPr="007633AF">
        <w:rPr>
          <w:bCs/>
          <w:sz w:val="22"/>
          <w:szCs w:val="22"/>
        </w:rPr>
        <w:t xml:space="preserve"> </w:t>
      </w:r>
      <w:proofErr w:type="spellStart"/>
      <w:r w:rsidRPr="007633AF">
        <w:rPr>
          <w:bCs/>
          <w:sz w:val="22"/>
          <w:szCs w:val="22"/>
        </w:rPr>
        <w:t>tiesības</w:t>
      </w:r>
      <w:proofErr w:type="spellEnd"/>
      <w:r w:rsidRPr="007633AF">
        <w:rPr>
          <w:bCs/>
          <w:sz w:val="22"/>
          <w:szCs w:val="22"/>
        </w:rPr>
        <w:t xml:space="preserve">, </w:t>
      </w:r>
      <w:proofErr w:type="spellStart"/>
      <w:r w:rsidRPr="007633AF">
        <w:rPr>
          <w:bCs/>
          <w:sz w:val="22"/>
          <w:szCs w:val="22"/>
        </w:rPr>
        <w:t>kuras</w:t>
      </w:r>
      <w:proofErr w:type="spellEnd"/>
      <w:r w:rsidRPr="007633AF">
        <w:rPr>
          <w:bCs/>
          <w:sz w:val="22"/>
          <w:szCs w:val="22"/>
        </w:rPr>
        <w:t xml:space="preserve"> </w:t>
      </w:r>
      <w:proofErr w:type="spellStart"/>
      <w:r w:rsidRPr="007633AF">
        <w:rPr>
          <w:bCs/>
          <w:sz w:val="22"/>
          <w:szCs w:val="22"/>
        </w:rPr>
        <w:t>izriet</w:t>
      </w:r>
      <w:proofErr w:type="spellEnd"/>
      <w:r w:rsidRPr="007633AF">
        <w:rPr>
          <w:bCs/>
          <w:sz w:val="22"/>
          <w:szCs w:val="22"/>
        </w:rPr>
        <w:t xml:space="preserve"> no </w:t>
      </w:r>
      <w:proofErr w:type="spellStart"/>
      <w:r w:rsidRPr="007633AF">
        <w:rPr>
          <w:bCs/>
          <w:sz w:val="22"/>
          <w:szCs w:val="22"/>
        </w:rPr>
        <w:t>pusēm</w:t>
      </w:r>
      <w:proofErr w:type="spellEnd"/>
      <w:r w:rsidRPr="007633AF">
        <w:rPr>
          <w:bCs/>
          <w:sz w:val="22"/>
          <w:szCs w:val="22"/>
        </w:rPr>
        <w:t xml:space="preserve"> </w:t>
      </w:r>
      <w:proofErr w:type="spellStart"/>
      <w:r w:rsidRPr="007633AF">
        <w:rPr>
          <w:bCs/>
          <w:sz w:val="22"/>
          <w:szCs w:val="22"/>
        </w:rPr>
        <w:t>saistošajiem</w:t>
      </w:r>
      <w:proofErr w:type="spellEnd"/>
      <w:r w:rsidRPr="007633AF">
        <w:rPr>
          <w:bCs/>
          <w:sz w:val="22"/>
          <w:szCs w:val="22"/>
        </w:rPr>
        <w:t xml:space="preserve"> </w:t>
      </w:r>
      <w:proofErr w:type="spellStart"/>
      <w:r w:rsidRPr="007633AF">
        <w:rPr>
          <w:bCs/>
          <w:sz w:val="22"/>
          <w:szCs w:val="22"/>
        </w:rPr>
        <w:t>tiesību</w:t>
      </w:r>
      <w:proofErr w:type="spellEnd"/>
      <w:r w:rsidRPr="007633AF">
        <w:rPr>
          <w:bCs/>
          <w:sz w:val="22"/>
          <w:szCs w:val="22"/>
        </w:rPr>
        <w:t xml:space="preserve"> </w:t>
      </w:r>
      <w:proofErr w:type="spellStart"/>
      <w:r w:rsidRPr="007633AF">
        <w:rPr>
          <w:bCs/>
          <w:sz w:val="22"/>
          <w:szCs w:val="22"/>
        </w:rPr>
        <w:t>aktiem</w:t>
      </w:r>
      <w:proofErr w:type="spellEnd"/>
      <w:r w:rsidRPr="007633AF">
        <w:rPr>
          <w:bCs/>
          <w:sz w:val="22"/>
          <w:szCs w:val="22"/>
        </w:rPr>
        <w:t xml:space="preserve"> </w:t>
      </w:r>
      <w:proofErr w:type="spellStart"/>
      <w:r w:rsidRPr="007633AF">
        <w:rPr>
          <w:bCs/>
          <w:sz w:val="22"/>
          <w:szCs w:val="22"/>
        </w:rPr>
        <w:t>vai</w:t>
      </w:r>
      <w:proofErr w:type="spellEnd"/>
      <w:r w:rsidRPr="007633AF">
        <w:rPr>
          <w:bCs/>
          <w:sz w:val="22"/>
          <w:szCs w:val="22"/>
        </w:rPr>
        <w:t xml:space="preserve"> </w:t>
      </w:r>
      <w:proofErr w:type="spellStart"/>
      <w:r w:rsidRPr="007633AF">
        <w:rPr>
          <w:bCs/>
          <w:sz w:val="22"/>
          <w:szCs w:val="22"/>
        </w:rPr>
        <w:t>šiem</w:t>
      </w:r>
      <w:proofErr w:type="spellEnd"/>
      <w:r w:rsidRPr="007633AF">
        <w:rPr>
          <w:bCs/>
          <w:sz w:val="22"/>
          <w:szCs w:val="22"/>
        </w:rPr>
        <w:t xml:space="preserve"> DIS </w:t>
      </w:r>
      <w:proofErr w:type="spellStart"/>
      <w:r w:rsidRPr="007633AF">
        <w:rPr>
          <w:bCs/>
          <w:sz w:val="22"/>
          <w:szCs w:val="22"/>
        </w:rPr>
        <w:t>darbības</w:t>
      </w:r>
      <w:proofErr w:type="spellEnd"/>
      <w:r w:rsidRPr="007633AF">
        <w:rPr>
          <w:bCs/>
          <w:sz w:val="22"/>
          <w:szCs w:val="22"/>
        </w:rPr>
        <w:t xml:space="preserve"> </w:t>
      </w:r>
      <w:proofErr w:type="spellStart"/>
      <w:proofErr w:type="gramStart"/>
      <w:r w:rsidRPr="007633AF">
        <w:rPr>
          <w:bCs/>
          <w:sz w:val="22"/>
          <w:szCs w:val="22"/>
        </w:rPr>
        <w:t>noteikumiem</w:t>
      </w:r>
      <w:proofErr w:type="spellEnd"/>
      <w:r w:rsidRPr="007633AF">
        <w:rPr>
          <w:bCs/>
          <w:sz w:val="22"/>
          <w:szCs w:val="22"/>
        </w:rPr>
        <w:t>;</w:t>
      </w:r>
      <w:proofErr w:type="gramEnd"/>
    </w:p>
    <w:p w14:paraId="683F60AC" w14:textId="77777777" w:rsidR="007633AF" w:rsidRPr="007633AF" w:rsidRDefault="007633AF" w:rsidP="007633AF">
      <w:pPr>
        <w:numPr>
          <w:ilvl w:val="4"/>
          <w:numId w:val="89"/>
        </w:numPr>
        <w:autoSpaceDN w:val="0"/>
        <w:spacing w:line="256" w:lineRule="auto"/>
        <w:contextualSpacing/>
        <w:jc w:val="both"/>
        <w:rPr>
          <w:bCs/>
          <w:sz w:val="22"/>
          <w:szCs w:val="22"/>
        </w:rPr>
      </w:pPr>
      <w:r w:rsidRPr="007633AF">
        <w:rPr>
          <w:bCs/>
          <w:sz w:val="22"/>
          <w:szCs w:val="22"/>
        </w:rPr>
        <w:t xml:space="preserve">ja </w:t>
      </w:r>
      <w:proofErr w:type="spellStart"/>
      <w:r w:rsidRPr="007633AF">
        <w:rPr>
          <w:bCs/>
          <w:sz w:val="22"/>
          <w:szCs w:val="22"/>
        </w:rPr>
        <w:t>pēc</w:t>
      </w:r>
      <w:proofErr w:type="spellEnd"/>
      <w:r w:rsidRPr="007633AF">
        <w:rPr>
          <w:bCs/>
          <w:sz w:val="22"/>
          <w:szCs w:val="22"/>
        </w:rPr>
        <w:t xml:space="preserve"> </w:t>
      </w:r>
      <w:proofErr w:type="spellStart"/>
      <w:r w:rsidRPr="007633AF">
        <w:rPr>
          <w:bCs/>
          <w:sz w:val="22"/>
          <w:szCs w:val="22"/>
        </w:rPr>
        <w:t>Kandidāta</w:t>
      </w:r>
      <w:proofErr w:type="spellEnd"/>
      <w:r w:rsidRPr="007633AF">
        <w:rPr>
          <w:bCs/>
          <w:sz w:val="22"/>
          <w:szCs w:val="22"/>
        </w:rPr>
        <w:t xml:space="preserve"> </w:t>
      </w:r>
      <w:proofErr w:type="spellStart"/>
      <w:r w:rsidRPr="007633AF">
        <w:rPr>
          <w:bCs/>
          <w:sz w:val="22"/>
          <w:szCs w:val="22"/>
        </w:rPr>
        <w:t>iekļaušanas</w:t>
      </w:r>
      <w:proofErr w:type="spellEnd"/>
      <w:r w:rsidRPr="007633AF">
        <w:rPr>
          <w:bCs/>
          <w:sz w:val="22"/>
          <w:szCs w:val="22"/>
        </w:rPr>
        <w:t xml:space="preserve"> DIS </w:t>
      </w:r>
      <w:proofErr w:type="spellStart"/>
      <w:r w:rsidRPr="007633AF">
        <w:rPr>
          <w:bCs/>
          <w:sz w:val="22"/>
          <w:szCs w:val="22"/>
        </w:rPr>
        <w:t>atklājas</w:t>
      </w:r>
      <w:proofErr w:type="spellEnd"/>
      <w:r w:rsidRPr="007633AF">
        <w:rPr>
          <w:bCs/>
          <w:sz w:val="22"/>
          <w:szCs w:val="22"/>
        </w:rPr>
        <w:t xml:space="preserve">, ka, </w:t>
      </w:r>
      <w:proofErr w:type="spellStart"/>
      <w:r w:rsidRPr="007633AF">
        <w:rPr>
          <w:bCs/>
          <w:sz w:val="22"/>
          <w:szCs w:val="22"/>
        </w:rPr>
        <w:t>iesniedzot</w:t>
      </w:r>
      <w:proofErr w:type="spellEnd"/>
      <w:r w:rsidRPr="007633AF">
        <w:rPr>
          <w:bCs/>
          <w:sz w:val="22"/>
          <w:szCs w:val="22"/>
        </w:rPr>
        <w:t xml:space="preserve"> DIS </w:t>
      </w:r>
      <w:proofErr w:type="spellStart"/>
      <w:r w:rsidRPr="007633AF">
        <w:rPr>
          <w:bCs/>
          <w:sz w:val="22"/>
          <w:szCs w:val="22"/>
        </w:rPr>
        <w:t>pieteikumu</w:t>
      </w:r>
      <w:proofErr w:type="spellEnd"/>
      <w:r w:rsidRPr="007633AF">
        <w:rPr>
          <w:bCs/>
          <w:sz w:val="22"/>
          <w:szCs w:val="22"/>
        </w:rPr>
        <w:t xml:space="preserve">, </w:t>
      </w:r>
      <w:proofErr w:type="spellStart"/>
      <w:r w:rsidRPr="007633AF">
        <w:rPr>
          <w:bCs/>
          <w:sz w:val="22"/>
          <w:szCs w:val="22"/>
        </w:rPr>
        <w:t>Kandidāts</w:t>
      </w:r>
      <w:proofErr w:type="spellEnd"/>
      <w:r w:rsidRPr="007633AF">
        <w:rPr>
          <w:bCs/>
          <w:sz w:val="22"/>
          <w:szCs w:val="22"/>
        </w:rPr>
        <w:t xml:space="preserve"> </w:t>
      </w:r>
      <w:proofErr w:type="spellStart"/>
      <w:r w:rsidRPr="007633AF">
        <w:rPr>
          <w:bCs/>
          <w:sz w:val="22"/>
          <w:szCs w:val="22"/>
        </w:rPr>
        <w:t>ir</w:t>
      </w:r>
      <w:proofErr w:type="spellEnd"/>
      <w:r w:rsidRPr="007633AF">
        <w:rPr>
          <w:bCs/>
          <w:sz w:val="22"/>
          <w:szCs w:val="22"/>
        </w:rPr>
        <w:t xml:space="preserve"> </w:t>
      </w:r>
      <w:proofErr w:type="spellStart"/>
      <w:r w:rsidRPr="007633AF">
        <w:rPr>
          <w:bCs/>
          <w:sz w:val="22"/>
          <w:szCs w:val="22"/>
        </w:rPr>
        <w:t>apzināti</w:t>
      </w:r>
      <w:proofErr w:type="spellEnd"/>
      <w:r w:rsidRPr="007633AF">
        <w:rPr>
          <w:bCs/>
          <w:sz w:val="22"/>
          <w:szCs w:val="22"/>
        </w:rPr>
        <w:t xml:space="preserve"> </w:t>
      </w:r>
      <w:proofErr w:type="spellStart"/>
      <w:r w:rsidRPr="007633AF">
        <w:rPr>
          <w:bCs/>
          <w:sz w:val="22"/>
          <w:szCs w:val="22"/>
        </w:rPr>
        <w:t>sniedzis</w:t>
      </w:r>
      <w:proofErr w:type="spellEnd"/>
      <w:r w:rsidRPr="007633AF">
        <w:rPr>
          <w:bCs/>
          <w:sz w:val="22"/>
          <w:szCs w:val="22"/>
        </w:rPr>
        <w:t xml:space="preserve"> </w:t>
      </w:r>
      <w:proofErr w:type="spellStart"/>
      <w:r w:rsidRPr="007633AF">
        <w:rPr>
          <w:bCs/>
          <w:sz w:val="22"/>
          <w:szCs w:val="22"/>
        </w:rPr>
        <w:t>nepatiesu</w:t>
      </w:r>
      <w:proofErr w:type="spellEnd"/>
      <w:r w:rsidRPr="007633AF">
        <w:rPr>
          <w:bCs/>
          <w:sz w:val="22"/>
          <w:szCs w:val="22"/>
        </w:rPr>
        <w:t xml:space="preserve"> </w:t>
      </w:r>
      <w:proofErr w:type="spellStart"/>
      <w:proofErr w:type="gramStart"/>
      <w:r w:rsidRPr="007633AF">
        <w:rPr>
          <w:bCs/>
          <w:sz w:val="22"/>
          <w:szCs w:val="22"/>
        </w:rPr>
        <w:t>informāciju</w:t>
      </w:r>
      <w:proofErr w:type="spellEnd"/>
      <w:r w:rsidRPr="007633AF">
        <w:rPr>
          <w:bCs/>
          <w:sz w:val="22"/>
          <w:szCs w:val="22"/>
        </w:rPr>
        <w:t>;</w:t>
      </w:r>
      <w:proofErr w:type="gramEnd"/>
    </w:p>
    <w:p w14:paraId="626C9BF8" w14:textId="77777777" w:rsidR="007633AF" w:rsidRPr="007633AF" w:rsidRDefault="007633AF" w:rsidP="007633AF">
      <w:pPr>
        <w:numPr>
          <w:ilvl w:val="4"/>
          <w:numId w:val="89"/>
        </w:numPr>
        <w:autoSpaceDN w:val="0"/>
        <w:spacing w:line="256" w:lineRule="auto"/>
        <w:contextualSpacing/>
        <w:jc w:val="both"/>
        <w:rPr>
          <w:bCs/>
          <w:color w:val="000000" w:themeColor="text1"/>
          <w:sz w:val="22"/>
          <w:szCs w:val="22"/>
        </w:rPr>
      </w:pPr>
      <w:r w:rsidRPr="007633AF">
        <w:rPr>
          <w:bCs/>
          <w:sz w:val="22"/>
          <w:szCs w:val="22"/>
        </w:rPr>
        <w:t xml:space="preserve">ja DIS </w:t>
      </w:r>
      <w:proofErr w:type="spellStart"/>
      <w:r w:rsidRPr="007633AF">
        <w:rPr>
          <w:bCs/>
          <w:sz w:val="22"/>
          <w:szCs w:val="22"/>
        </w:rPr>
        <w:t>dalībnieks</w:t>
      </w:r>
      <w:proofErr w:type="spellEnd"/>
      <w:r w:rsidRPr="007633AF">
        <w:rPr>
          <w:bCs/>
          <w:sz w:val="22"/>
          <w:szCs w:val="22"/>
        </w:rPr>
        <w:t xml:space="preserve"> </w:t>
      </w:r>
      <w:proofErr w:type="spellStart"/>
      <w:r w:rsidRPr="007633AF">
        <w:rPr>
          <w:bCs/>
          <w:color w:val="000000" w:themeColor="text1"/>
          <w:sz w:val="22"/>
          <w:szCs w:val="22"/>
        </w:rPr>
        <w:t>neatbild</w:t>
      </w:r>
      <w:proofErr w:type="spellEnd"/>
      <w:r w:rsidRPr="007633AF">
        <w:rPr>
          <w:bCs/>
          <w:color w:val="000000" w:themeColor="text1"/>
          <w:sz w:val="22"/>
          <w:szCs w:val="22"/>
        </w:rPr>
        <w:t xml:space="preserve"> </w:t>
      </w:r>
      <w:proofErr w:type="spellStart"/>
      <w:r w:rsidRPr="007633AF">
        <w:rPr>
          <w:bCs/>
          <w:color w:val="000000" w:themeColor="text1"/>
          <w:sz w:val="22"/>
          <w:szCs w:val="22"/>
        </w:rPr>
        <w:t>uz</w:t>
      </w:r>
      <w:proofErr w:type="spellEnd"/>
      <w:r w:rsidRPr="007633AF">
        <w:rPr>
          <w:bCs/>
          <w:color w:val="000000" w:themeColor="text1"/>
          <w:sz w:val="22"/>
          <w:szCs w:val="22"/>
        </w:rPr>
        <w:t xml:space="preserve"> E-</w:t>
      </w:r>
      <w:proofErr w:type="spellStart"/>
      <w:r w:rsidRPr="007633AF">
        <w:rPr>
          <w:bCs/>
          <w:color w:val="000000" w:themeColor="text1"/>
          <w:sz w:val="22"/>
          <w:szCs w:val="22"/>
        </w:rPr>
        <w:t>iepirkumu</w:t>
      </w:r>
      <w:proofErr w:type="spellEnd"/>
      <w:r w:rsidRPr="007633AF">
        <w:rPr>
          <w:bCs/>
          <w:color w:val="000000" w:themeColor="text1"/>
          <w:sz w:val="22"/>
          <w:szCs w:val="22"/>
        </w:rPr>
        <w:t xml:space="preserve"> </w:t>
      </w:r>
      <w:proofErr w:type="spellStart"/>
      <w:r w:rsidRPr="007633AF">
        <w:rPr>
          <w:bCs/>
          <w:color w:val="000000" w:themeColor="text1"/>
          <w:sz w:val="22"/>
          <w:szCs w:val="22"/>
        </w:rPr>
        <w:t>sistēmā</w:t>
      </w:r>
      <w:proofErr w:type="spellEnd"/>
      <w:r w:rsidRPr="007633AF">
        <w:rPr>
          <w:bCs/>
          <w:color w:val="000000" w:themeColor="text1"/>
          <w:sz w:val="22"/>
          <w:szCs w:val="22"/>
        </w:rPr>
        <w:t xml:space="preserve"> </w:t>
      </w:r>
      <w:proofErr w:type="spellStart"/>
      <w:r w:rsidRPr="007633AF">
        <w:rPr>
          <w:bCs/>
          <w:color w:val="000000" w:themeColor="text1"/>
          <w:sz w:val="22"/>
          <w:szCs w:val="22"/>
        </w:rPr>
        <w:t>saņemtajiem</w:t>
      </w:r>
      <w:proofErr w:type="spellEnd"/>
      <w:r w:rsidRPr="007633AF">
        <w:rPr>
          <w:bCs/>
          <w:color w:val="000000" w:themeColor="text1"/>
          <w:sz w:val="22"/>
          <w:szCs w:val="22"/>
        </w:rPr>
        <w:t xml:space="preserve"> </w:t>
      </w:r>
      <w:proofErr w:type="spellStart"/>
      <w:r w:rsidRPr="007633AF">
        <w:rPr>
          <w:bCs/>
          <w:color w:val="000000" w:themeColor="text1"/>
          <w:sz w:val="22"/>
          <w:szCs w:val="22"/>
        </w:rPr>
        <w:t>Pasūtītāja</w:t>
      </w:r>
      <w:proofErr w:type="spellEnd"/>
      <w:r w:rsidRPr="007633AF">
        <w:rPr>
          <w:bCs/>
          <w:color w:val="000000" w:themeColor="text1"/>
          <w:sz w:val="22"/>
          <w:szCs w:val="22"/>
        </w:rPr>
        <w:t xml:space="preserve"> </w:t>
      </w:r>
      <w:proofErr w:type="spellStart"/>
      <w:r w:rsidRPr="007633AF">
        <w:rPr>
          <w:bCs/>
          <w:color w:val="000000" w:themeColor="text1"/>
          <w:sz w:val="22"/>
          <w:szCs w:val="22"/>
        </w:rPr>
        <w:t>informācijas</w:t>
      </w:r>
      <w:proofErr w:type="spellEnd"/>
      <w:r w:rsidRPr="007633AF">
        <w:rPr>
          <w:bCs/>
          <w:color w:val="000000" w:themeColor="text1"/>
          <w:sz w:val="22"/>
          <w:szCs w:val="22"/>
        </w:rPr>
        <w:t xml:space="preserve"> </w:t>
      </w:r>
      <w:proofErr w:type="spellStart"/>
      <w:r w:rsidRPr="007633AF">
        <w:rPr>
          <w:bCs/>
          <w:color w:val="000000" w:themeColor="text1"/>
          <w:sz w:val="22"/>
          <w:szCs w:val="22"/>
        </w:rPr>
        <w:t>pieprasījumiem</w:t>
      </w:r>
      <w:proofErr w:type="spellEnd"/>
      <w:r w:rsidRPr="007633AF">
        <w:rPr>
          <w:bCs/>
          <w:color w:val="000000" w:themeColor="text1"/>
          <w:sz w:val="22"/>
          <w:szCs w:val="22"/>
        </w:rPr>
        <w:t xml:space="preserve">, nav </w:t>
      </w:r>
      <w:proofErr w:type="spellStart"/>
      <w:r w:rsidRPr="007633AF">
        <w:rPr>
          <w:bCs/>
          <w:color w:val="000000" w:themeColor="text1"/>
          <w:sz w:val="22"/>
          <w:szCs w:val="22"/>
        </w:rPr>
        <w:t>sasniedzams</w:t>
      </w:r>
      <w:proofErr w:type="spellEnd"/>
      <w:r w:rsidRPr="007633AF">
        <w:rPr>
          <w:bCs/>
          <w:color w:val="000000" w:themeColor="text1"/>
          <w:sz w:val="22"/>
          <w:szCs w:val="22"/>
        </w:rPr>
        <w:t xml:space="preserve">, </w:t>
      </w:r>
      <w:proofErr w:type="spellStart"/>
      <w:r w:rsidRPr="007633AF">
        <w:rPr>
          <w:bCs/>
          <w:color w:val="000000" w:themeColor="text1"/>
          <w:sz w:val="22"/>
          <w:szCs w:val="22"/>
        </w:rPr>
        <w:t>izmantojot</w:t>
      </w:r>
      <w:proofErr w:type="spellEnd"/>
      <w:r w:rsidRPr="007633AF">
        <w:rPr>
          <w:bCs/>
          <w:color w:val="000000" w:themeColor="text1"/>
          <w:sz w:val="22"/>
          <w:szCs w:val="22"/>
        </w:rPr>
        <w:t xml:space="preserve"> </w:t>
      </w:r>
      <w:proofErr w:type="spellStart"/>
      <w:r w:rsidRPr="007633AF">
        <w:rPr>
          <w:bCs/>
          <w:color w:val="000000" w:themeColor="text1"/>
          <w:sz w:val="22"/>
          <w:szCs w:val="22"/>
        </w:rPr>
        <w:t>piegādātāja</w:t>
      </w:r>
      <w:proofErr w:type="spellEnd"/>
      <w:r w:rsidRPr="007633AF">
        <w:rPr>
          <w:bCs/>
          <w:color w:val="000000" w:themeColor="text1"/>
          <w:sz w:val="22"/>
          <w:szCs w:val="22"/>
        </w:rPr>
        <w:t xml:space="preserve"> </w:t>
      </w:r>
      <w:proofErr w:type="spellStart"/>
      <w:r w:rsidRPr="007633AF">
        <w:rPr>
          <w:bCs/>
          <w:color w:val="000000" w:themeColor="text1"/>
          <w:sz w:val="22"/>
          <w:szCs w:val="22"/>
        </w:rPr>
        <w:t>oficiālo</w:t>
      </w:r>
      <w:proofErr w:type="spellEnd"/>
      <w:r w:rsidRPr="007633AF">
        <w:rPr>
          <w:bCs/>
          <w:color w:val="000000" w:themeColor="text1"/>
          <w:sz w:val="22"/>
          <w:szCs w:val="22"/>
        </w:rPr>
        <w:t xml:space="preserve"> </w:t>
      </w:r>
      <w:proofErr w:type="spellStart"/>
      <w:r w:rsidRPr="007633AF">
        <w:rPr>
          <w:bCs/>
          <w:color w:val="000000" w:themeColor="text1"/>
          <w:sz w:val="22"/>
          <w:szCs w:val="22"/>
        </w:rPr>
        <w:t>elektronisko</w:t>
      </w:r>
      <w:proofErr w:type="spellEnd"/>
      <w:r w:rsidRPr="007633AF">
        <w:rPr>
          <w:bCs/>
          <w:color w:val="000000" w:themeColor="text1"/>
          <w:sz w:val="22"/>
          <w:szCs w:val="22"/>
        </w:rPr>
        <w:t xml:space="preserve"> </w:t>
      </w:r>
      <w:proofErr w:type="spellStart"/>
      <w:r w:rsidRPr="007633AF">
        <w:rPr>
          <w:bCs/>
          <w:color w:val="000000" w:themeColor="text1"/>
          <w:sz w:val="22"/>
          <w:szCs w:val="22"/>
        </w:rPr>
        <w:t>adresi</w:t>
      </w:r>
      <w:proofErr w:type="spellEnd"/>
      <w:r w:rsidRPr="007633AF">
        <w:rPr>
          <w:bCs/>
          <w:color w:val="000000" w:themeColor="text1"/>
          <w:sz w:val="22"/>
          <w:szCs w:val="22"/>
        </w:rPr>
        <w:t xml:space="preserve"> (e-</w:t>
      </w:r>
      <w:proofErr w:type="spellStart"/>
      <w:r w:rsidRPr="007633AF">
        <w:rPr>
          <w:bCs/>
          <w:color w:val="000000" w:themeColor="text1"/>
          <w:sz w:val="22"/>
          <w:szCs w:val="22"/>
        </w:rPr>
        <w:t>adresi</w:t>
      </w:r>
      <w:proofErr w:type="spellEnd"/>
      <w:r w:rsidRPr="007633AF">
        <w:rPr>
          <w:bCs/>
          <w:color w:val="000000" w:themeColor="text1"/>
          <w:sz w:val="22"/>
          <w:szCs w:val="22"/>
        </w:rPr>
        <w:t xml:space="preserve">) </w:t>
      </w:r>
      <w:proofErr w:type="gramStart"/>
      <w:r w:rsidRPr="007633AF">
        <w:rPr>
          <w:bCs/>
          <w:color w:val="000000" w:themeColor="text1"/>
          <w:sz w:val="22"/>
          <w:szCs w:val="22"/>
        </w:rPr>
        <w:t>un E</w:t>
      </w:r>
      <w:proofErr w:type="gramEnd"/>
      <w:r w:rsidRPr="007633AF">
        <w:rPr>
          <w:bCs/>
          <w:color w:val="000000" w:themeColor="text1"/>
          <w:sz w:val="22"/>
          <w:szCs w:val="22"/>
        </w:rPr>
        <w:noBreakHyphen/>
      </w:r>
      <w:proofErr w:type="spellStart"/>
      <w:r w:rsidRPr="007633AF">
        <w:rPr>
          <w:bCs/>
          <w:color w:val="000000" w:themeColor="text1"/>
          <w:sz w:val="22"/>
          <w:szCs w:val="22"/>
        </w:rPr>
        <w:t>iepirkumu</w:t>
      </w:r>
      <w:proofErr w:type="spellEnd"/>
      <w:r w:rsidRPr="007633AF">
        <w:rPr>
          <w:bCs/>
          <w:color w:val="000000" w:themeColor="text1"/>
          <w:sz w:val="22"/>
          <w:szCs w:val="22"/>
        </w:rPr>
        <w:t xml:space="preserve"> </w:t>
      </w:r>
      <w:proofErr w:type="spellStart"/>
      <w:r w:rsidRPr="007633AF">
        <w:rPr>
          <w:bCs/>
          <w:color w:val="000000" w:themeColor="text1"/>
          <w:sz w:val="22"/>
          <w:szCs w:val="22"/>
        </w:rPr>
        <w:t>sistēmas</w:t>
      </w:r>
      <w:proofErr w:type="spellEnd"/>
      <w:r w:rsidRPr="007633AF">
        <w:rPr>
          <w:bCs/>
          <w:color w:val="000000" w:themeColor="text1"/>
          <w:sz w:val="22"/>
          <w:szCs w:val="22"/>
        </w:rPr>
        <w:t xml:space="preserve"> </w:t>
      </w:r>
      <w:proofErr w:type="spellStart"/>
      <w:r w:rsidRPr="007633AF">
        <w:rPr>
          <w:bCs/>
          <w:color w:val="000000" w:themeColor="text1"/>
          <w:sz w:val="22"/>
          <w:szCs w:val="22"/>
        </w:rPr>
        <w:t>dalībnieka</w:t>
      </w:r>
      <w:proofErr w:type="spellEnd"/>
      <w:r w:rsidRPr="007633AF">
        <w:rPr>
          <w:bCs/>
          <w:color w:val="000000" w:themeColor="text1"/>
          <w:sz w:val="22"/>
          <w:szCs w:val="22"/>
        </w:rPr>
        <w:t xml:space="preserve"> </w:t>
      </w:r>
      <w:proofErr w:type="spellStart"/>
      <w:r w:rsidRPr="007633AF">
        <w:rPr>
          <w:bCs/>
          <w:color w:val="000000" w:themeColor="text1"/>
          <w:sz w:val="22"/>
          <w:szCs w:val="22"/>
        </w:rPr>
        <w:t>reģistrēto</w:t>
      </w:r>
      <w:proofErr w:type="spellEnd"/>
      <w:r w:rsidRPr="007633AF">
        <w:rPr>
          <w:bCs/>
          <w:color w:val="000000" w:themeColor="text1"/>
          <w:sz w:val="22"/>
          <w:szCs w:val="22"/>
        </w:rPr>
        <w:t xml:space="preserve"> </w:t>
      </w:r>
      <w:proofErr w:type="spellStart"/>
      <w:r w:rsidRPr="007633AF">
        <w:rPr>
          <w:bCs/>
          <w:color w:val="000000" w:themeColor="text1"/>
          <w:sz w:val="22"/>
          <w:szCs w:val="22"/>
        </w:rPr>
        <w:t>lietotāju</w:t>
      </w:r>
      <w:proofErr w:type="spellEnd"/>
      <w:r w:rsidRPr="007633AF">
        <w:rPr>
          <w:bCs/>
          <w:color w:val="000000" w:themeColor="text1"/>
          <w:sz w:val="22"/>
          <w:szCs w:val="22"/>
        </w:rPr>
        <w:t xml:space="preserve"> </w:t>
      </w:r>
      <w:proofErr w:type="spellStart"/>
      <w:r w:rsidRPr="007633AF">
        <w:rPr>
          <w:bCs/>
          <w:color w:val="000000" w:themeColor="text1"/>
          <w:sz w:val="22"/>
          <w:szCs w:val="22"/>
        </w:rPr>
        <w:t>aktuālās</w:t>
      </w:r>
      <w:proofErr w:type="spellEnd"/>
      <w:r w:rsidRPr="007633AF">
        <w:rPr>
          <w:bCs/>
          <w:color w:val="000000" w:themeColor="text1"/>
          <w:sz w:val="22"/>
          <w:szCs w:val="22"/>
        </w:rPr>
        <w:t xml:space="preserve"> e-pasta </w:t>
      </w:r>
      <w:proofErr w:type="spellStart"/>
      <w:r w:rsidRPr="007633AF">
        <w:rPr>
          <w:bCs/>
          <w:color w:val="000000" w:themeColor="text1"/>
          <w:sz w:val="22"/>
          <w:szCs w:val="22"/>
        </w:rPr>
        <w:t>adreses</w:t>
      </w:r>
      <w:proofErr w:type="spellEnd"/>
      <w:r w:rsidRPr="007633AF">
        <w:rPr>
          <w:bCs/>
          <w:color w:val="000000" w:themeColor="text1"/>
          <w:sz w:val="22"/>
          <w:szCs w:val="22"/>
        </w:rPr>
        <w:t>;</w:t>
      </w:r>
    </w:p>
    <w:p w14:paraId="7BA8721A" w14:textId="77777777" w:rsidR="007633AF" w:rsidRPr="007633AF" w:rsidRDefault="007633AF" w:rsidP="007633AF">
      <w:pPr>
        <w:numPr>
          <w:ilvl w:val="4"/>
          <w:numId w:val="89"/>
        </w:numPr>
        <w:autoSpaceDN w:val="0"/>
        <w:spacing w:line="256" w:lineRule="auto"/>
        <w:contextualSpacing/>
        <w:jc w:val="both"/>
        <w:rPr>
          <w:bCs/>
          <w:color w:val="000000" w:themeColor="text1"/>
          <w:sz w:val="22"/>
          <w:szCs w:val="22"/>
        </w:rPr>
      </w:pPr>
      <w:r w:rsidRPr="007633AF">
        <w:rPr>
          <w:bCs/>
          <w:color w:val="000000" w:themeColor="text1"/>
          <w:sz w:val="22"/>
          <w:szCs w:val="22"/>
        </w:rPr>
        <w:t xml:space="preserve">DIS </w:t>
      </w:r>
      <w:proofErr w:type="spellStart"/>
      <w:r w:rsidRPr="007633AF">
        <w:rPr>
          <w:bCs/>
          <w:color w:val="000000" w:themeColor="text1"/>
          <w:sz w:val="22"/>
          <w:szCs w:val="22"/>
        </w:rPr>
        <w:t>darbības</w:t>
      </w:r>
      <w:proofErr w:type="spellEnd"/>
      <w:r w:rsidRPr="007633AF">
        <w:rPr>
          <w:bCs/>
          <w:color w:val="000000" w:themeColor="text1"/>
          <w:sz w:val="22"/>
          <w:szCs w:val="22"/>
        </w:rPr>
        <w:t xml:space="preserve"> </w:t>
      </w:r>
      <w:proofErr w:type="spellStart"/>
      <w:r w:rsidRPr="007633AF">
        <w:rPr>
          <w:bCs/>
          <w:color w:val="000000" w:themeColor="text1"/>
          <w:sz w:val="22"/>
          <w:szCs w:val="22"/>
        </w:rPr>
        <w:t>laikā</w:t>
      </w:r>
      <w:proofErr w:type="spellEnd"/>
      <w:r w:rsidRPr="007633AF">
        <w:rPr>
          <w:bCs/>
          <w:color w:val="000000" w:themeColor="text1"/>
          <w:sz w:val="22"/>
          <w:szCs w:val="22"/>
        </w:rPr>
        <w:t xml:space="preserve"> </w:t>
      </w:r>
      <w:proofErr w:type="spellStart"/>
      <w:r w:rsidRPr="007633AF">
        <w:rPr>
          <w:bCs/>
          <w:color w:val="000000" w:themeColor="text1"/>
          <w:sz w:val="22"/>
          <w:szCs w:val="22"/>
        </w:rPr>
        <w:t>Pasūtītājs</w:t>
      </w:r>
      <w:proofErr w:type="spellEnd"/>
      <w:r w:rsidRPr="007633AF">
        <w:rPr>
          <w:bCs/>
          <w:color w:val="000000" w:themeColor="text1"/>
          <w:sz w:val="22"/>
          <w:szCs w:val="22"/>
        </w:rPr>
        <w:t xml:space="preserve"> </w:t>
      </w:r>
      <w:proofErr w:type="spellStart"/>
      <w:r w:rsidRPr="007633AF">
        <w:rPr>
          <w:bCs/>
          <w:color w:val="000000" w:themeColor="text1"/>
          <w:sz w:val="22"/>
          <w:szCs w:val="22"/>
        </w:rPr>
        <w:t>veiks</w:t>
      </w:r>
      <w:proofErr w:type="spellEnd"/>
      <w:r w:rsidRPr="007633AF">
        <w:rPr>
          <w:bCs/>
          <w:color w:val="000000" w:themeColor="text1"/>
          <w:sz w:val="22"/>
          <w:szCs w:val="22"/>
        </w:rPr>
        <w:t xml:space="preserve"> </w:t>
      </w:r>
      <w:proofErr w:type="spellStart"/>
      <w:r w:rsidRPr="007633AF">
        <w:rPr>
          <w:bCs/>
          <w:color w:val="000000" w:themeColor="text1"/>
          <w:sz w:val="22"/>
          <w:szCs w:val="22"/>
        </w:rPr>
        <w:t>atkārtotu</w:t>
      </w:r>
      <w:proofErr w:type="spellEnd"/>
      <w:r w:rsidRPr="007633AF">
        <w:rPr>
          <w:bCs/>
          <w:color w:val="000000" w:themeColor="text1"/>
          <w:sz w:val="22"/>
          <w:szCs w:val="22"/>
        </w:rPr>
        <w:t xml:space="preserve"> </w:t>
      </w:r>
      <w:proofErr w:type="spellStart"/>
      <w:r w:rsidRPr="007633AF">
        <w:rPr>
          <w:bCs/>
          <w:color w:val="000000" w:themeColor="text1"/>
          <w:sz w:val="22"/>
          <w:szCs w:val="22"/>
        </w:rPr>
        <w:t>kvalifikācijas</w:t>
      </w:r>
      <w:proofErr w:type="spellEnd"/>
      <w:r w:rsidRPr="007633AF">
        <w:rPr>
          <w:bCs/>
          <w:color w:val="000000" w:themeColor="text1"/>
          <w:sz w:val="22"/>
          <w:szCs w:val="22"/>
        </w:rPr>
        <w:t xml:space="preserve"> </w:t>
      </w:r>
      <w:proofErr w:type="spellStart"/>
      <w:r w:rsidRPr="007633AF">
        <w:rPr>
          <w:bCs/>
          <w:color w:val="000000" w:themeColor="text1"/>
          <w:sz w:val="22"/>
          <w:szCs w:val="22"/>
        </w:rPr>
        <w:t>pārbaudi</w:t>
      </w:r>
      <w:proofErr w:type="spellEnd"/>
      <w:r w:rsidRPr="007633AF">
        <w:rPr>
          <w:bCs/>
          <w:color w:val="000000" w:themeColor="text1"/>
          <w:sz w:val="22"/>
          <w:szCs w:val="22"/>
        </w:rPr>
        <w:t xml:space="preserve"> un </w:t>
      </w:r>
      <w:proofErr w:type="spellStart"/>
      <w:r w:rsidRPr="007633AF">
        <w:rPr>
          <w:bCs/>
          <w:color w:val="000000" w:themeColor="text1"/>
          <w:sz w:val="22"/>
          <w:szCs w:val="22"/>
        </w:rPr>
        <w:t>izslēgs</w:t>
      </w:r>
      <w:proofErr w:type="spellEnd"/>
      <w:r w:rsidRPr="007633AF">
        <w:rPr>
          <w:bCs/>
          <w:color w:val="000000" w:themeColor="text1"/>
          <w:sz w:val="22"/>
          <w:szCs w:val="22"/>
        </w:rPr>
        <w:t xml:space="preserve"> DIS </w:t>
      </w:r>
      <w:proofErr w:type="spellStart"/>
      <w:r w:rsidRPr="007633AF">
        <w:rPr>
          <w:bCs/>
          <w:color w:val="000000" w:themeColor="text1"/>
          <w:sz w:val="22"/>
          <w:szCs w:val="22"/>
        </w:rPr>
        <w:t>dalībnieku</w:t>
      </w:r>
      <w:proofErr w:type="spellEnd"/>
      <w:r w:rsidRPr="007633AF">
        <w:rPr>
          <w:bCs/>
          <w:color w:val="000000" w:themeColor="text1"/>
          <w:sz w:val="22"/>
          <w:szCs w:val="22"/>
        </w:rPr>
        <w:t xml:space="preserve"> no DIS, ja </w:t>
      </w:r>
      <w:proofErr w:type="spellStart"/>
      <w:r w:rsidRPr="007633AF">
        <w:rPr>
          <w:bCs/>
          <w:color w:val="000000" w:themeColor="text1"/>
          <w:sz w:val="22"/>
          <w:szCs w:val="22"/>
        </w:rPr>
        <w:t>tiks</w:t>
      </w:r>
      <w:proofErr w:type="spellEnd"/>
      <w:r w:rsidRPr="007633AF">
        <w:rPr>
          <w:bCs/>
          <w:color w:val="000000" w:themeColor="text1"/>
          <w:sz w:val="22"/>
          <w:szCs w:val="22"/>
        </w:rPr>
        <w:t xml:space="preserve"> </w:t>
      </w:r>
      <w:proofErr w:type="spellStart"/>
      <w:r w:rsidRPr="007633AF">
        <w:rPr>
          <w:bCs/>
          <w:color w:val="000000" w:themeColor="text1"/>
          <w:sz w:val="22"/>
          <w:szCs w:val="22"/>
        </w:rPr>
        <w:t>konstatēta</w:t>
      </w:r>
      <w:proofErr w:type="spellEnd"/>
      <w:r w:rsidRPr="007633AF">
        <w:rPr>
          <w:bCs/>
          <w:color w:val="000000" w:themeColor="text1"/>
          <w:sz w:val="22"/>
          <w:szCs w:val="22"/>
        </w:rPr>
        <w:t xml:space="preserve"> </w:t>
      </w:r>
      <w:proofErr w:type="spellStart"/>
      <w:r w:rsidRPr="007633AF">
        <w:rPr>
          <w:bCs/>
          <w:color w:val="000000" w:themeColor="text1"/>
          <w:sz w:val="22"/>
          <w:szCs w:val="22"/>
        </w:rPr>
        <w:t>neatbilstība</w:t>
      </w:r>
      <w:proofErr w:type="spellEnd"/>
      <w:r w:rsidRPr="007633AF">
        <w:rPr>
          <w:bCs/>
          <w:color w:val="000000" w:themeColor="text1"/>
          <w:sz w:val="22"/>
          <w:szCs w:val="22"/>
        </w:rPr>
        <w:t xml:space="preserve"> </w:t>
      </w:r>
      <w:proofErr w:type="spellStart"/>
      <w:r w:rsidRPr="007633AF">
        <w:rPr>
          <w:bCs/>
          <w:color w:val="000000" w:themeColor="text1"/>
          <w:sz w:val="22"/>
          <w:szCs w:val="22"/>
        </w:rPr>
        <w:t>Kandidātu</w:t>
      </w:r>
      <w:proofErr w:type="spellEnd"/>
      <w:r w:rsidRPr="007633AF">
        <w:rPr>
          <w:bCs/>
          <w:color w:val="000000" w:themeColor="text1"/>
          <w:sz w:val="22"/>
          <w:szCs w:val="22"/>
        </w:rPr>
        <w:t xml:space="preserve"> atlases </w:t>
      </w:r>
      <w:proofErr w:type="spellStart"/>
      <w:proofErr w:type="gramStart"/>
      <w:r w:rsidRPr="007633AF">
        <w:rPr>
          <w:bCs/>
          <w:color w:val="000000" w:themeColor="text1"/>
          <w:sz w:val="22"/>
          <w:szCs w:val="22"/>
        </w:rPr>
        <w:t>prasībām</w:t>
      </w:r>
      <w:proofErr w:type="spellEnd"/>
      <w:r w:rsidRPr="007633AF">
        <w:rPr>
          <w:bCs/>
          <w:color w:val="000000" w:themeColor="text1"/>
          <w:sz w:val="22"/>
          <w:szCs w:val="22"/>
        </w:rPr>
        <w:t>;</w:t>
      </w:r>
      <w:proofErr w:type="gramEnd"/>
    </w:p>
    <w:p w14:paraId="082E36B3" w14:textId="77777777" w:rsidR="007633AF" w:rsidRPr="007633AF" w:rsidRDefault="007633AF" w:rsidP="007633AF">
      <w:pPr>
        <w:numPr>
          <w:ilvl w:val="4"/>
          <w:numId w:val="89"/>
        </w:numPr>
        <w:autoSpaceDN w:val="0"/>
        <w:spacing w:line="256" w:lineRule="auto"/>
        <w:contextualSpacing/>
        <w:jc w:val="both"/>
        <w:rPr>
          <w:bCs/>
          <w:color w:val="000000" w:themeColor="text1"/>
          <w:sz w:val="22"/>
          <w:szCs w:val="22"/>
        </w:rPr>
      </w:pPr>
      <w:proofErr w:type="spellStart"/>
      <w:r w:rsidRPr="007633AF">
        <w:rPr>
          <w:bCs/>
          <w:color w:val="000000" w:themeColor="text1"/>
          <w:sz w:val="22"/>
          <w:szCs w:val="22"/>
        </w:rPr>
        <w:t>Pasūtītājs</w:t>
      </w:r>
      <w:proofErr w:type="spellEnd"/>
      <w:r w:rsidRPr="007633AF">
        <w:rPr>
          <w:bCs/>
          <w:color w:val="000000" w:themeColor="text1"/>
          <w:sz w:val="22"/>
          <w:szCs w:val="22"/>
        </w:rPr>
        <w:t xml:space="preserve"> </w:t>
      </w:r>
      <w:proofErr w:type="spellStart"/>
      <w:r w:rsidRPr="007633AF">
        <w:rPr>
          <w:bCs/>
          <w:color w:val="000000" w:themeColor="text1"/>
          <w:sz w:val="22"/>
          <w:szCs w:val="22"/>
        </w:rPr>
        <w:t>ir</w:t>
      </w:r>
      <w:proofErr w:type="spellEnd"/>
      <w:r w:rsidRPr="007633AF">
        <w:rPr>
          <w:bCs/>
          <w:color w:val="000000" w:themeColor="text1"/>
          <w:sz w:val="22"/>
          <w:szCs w:val="22"/>
        </w:rPr>
        <w:t xml:space="preserve"> </w:t>
      </w:r>
      <w:proofErr w:type="spellStart"/>
      <w:r w:rsidRPr="007633AF">
        <w:rPr>
          <w:bCs/>
          <w:color w:val="000000" w:themeColor="text1"/>
          <w:sz w:val="22"/>
          <w:szCs w:val="22"/>
        </w:rPr>
        <w:t>tiesīgs</w:t>
      </w:r>
      <w:proofErr w:type="spellEnd"/>
      <w:r w:rsidRPr="007633AF">
        <w:rPr>
          <w:bCs/>
          <w:color w:val="000000" w:themeColor="text1"/>
          <w:sz w:val="22"/>
          <w:szCs w:val="22"/>
        </w:rPr>
        <w:t xml:space="preserve"> </w:t>
      </w:r>
      <w:proofErr w:type="spellStart"/>
      <w:r w:rsidRPr="007633AF">
        <w:rPr>
          <w:bCs/>
          <w:color w:val="000000" w:themeColor="text1"/>
          <w:sz w:val="22"/>
          <w:szCs w:val="22"/>
        </w:rPr>
        <w:t>izslēgt</w:t>
      </w:r>
      <w:proofErr w:type="spellEnd"/>
      <w:r w:rsidRPr="007633AF">
        <w:rPr>
          <w:bCs/>
          <w:color w:val="000000" w:themeColor="text1"/>
          <w:sz w:val="22"/>
          <w:szCs w:val="22"/>
        </w:rPr>
        <w:t xml:space="preserve"> no DIS </w:t>
      </w:r>
      <w:proofErr w:type="spellStart"/>
      <w:r w:rsidRPr="007633AF">
        <w:rPr>
          <w:bCs/>
          <w:color w:val="000000" w:themeColor="text1"/>
          <w:sz w:val="22"/>
          <w:szCs w:val="22"/>
        </w:rPr>
        <w:t>konkrēto</w:t>
      </w:r>
      <w:proofErr w:type="spellEnd"/>
      <w:r w:rsidRPr="007633AF">
        <w:rPr>
          <w:bCs/>
          <w:color w:val="000000" w:themeColor="text1"/>
          <w:sz w:val="22"/>
          <w:szCs w:val="22"/>
        </w:rPr>
        <w:t xml:space="preserve"> DIS </w:t>
      </w:r>
      <w:proofErr w:type="spellStart"/>
      <w:r w:rsidRPr="007633AF">
        <w:rPr>
          <w:bCs/>
          <w:color w:val="000000" w:themeColor="text1"/>
          <w:sz w:val="22"/>
          <w:szCs w:val="22"/>
        </w:rPr>
        <w:t>dalībnieku</w:t>
      </w:r>
      <w:proofErr w:type="spellEnd"/>
      <w:r w:rsidRPr="007633AF">
        <w:rPr>
          <w:bCs/>
          <w:color w:val="000000" w:themeColor="text1"/>
          <w:sz w:val="22"/>
          <w:szCs w:val="22"/>
        </w:rPr>
        <w:t xml:space="preserve">, ja DIS </w:t>
      </w:r>
      <w:proofErr w:type="spellStart"/>
      <w:r w:rsidRPr="007633AF">
        <w:rPr>
          <w:bCs/>
          <w:color w:val="000000" w:themeColor="text1"/>
          <w:sz w:val="22"/>
          <w:szCs w:val="22"/>
        </w:rPr>
        <w:t>dalībnieks</w:t>
      </w:r>
      <w:proofErr w:type="spellEnd"/>
      <w:r w:rsidRPr="007633AF">
        <w:rPr>
          <w:bCs/>
          <w:color w:val="000000" w:themeColor="text1"/>
          <w:sz w:val="22"/>
          <w:szCs w:val="22"/>
        </w:rPr>
        <w:t xml:space="preserve"> </w:t>
      </w:r>
      <w:proofErr w:type="spellStart"/>
      <w:r w:rsidRPr="007633AF">
        <w:rPr>
          <w:bCs/>
          <w:color w:val="000000" w:themeColor="text1"/>
          <w:sz w:val="22"/>
          <w:szCs w:val="22"/>
        </w:rPr>
        <w:t>Pasūtītāja</w:t>
      </w:r>
      <w:proofErr w:type="spellEnd"/>
      <w:r w:rsidRPr="007633AF">
        <w:rPr>
          <w:bCs/>
          <w:color w:val="000000" w:themeColor="text1"/>
          <w:sz w:val="22"/>
          <w:szCs w:val="22"/>
        </w:rPr>
        <w:t xml:space="preserve"> </w:t>
      </w:r>
      <w:proofErr w:type="spellStart"/>
      <w:r w:rsidRPr="007633AF">
        <w:rPr>
          <w:bCs/>
          <w:color w:val="000000" w:themeColor="text1"/>
          <w:sz w:val="22"/>
          <w:szCs w:val="22"/>
        </w:rPr>
        <w:t>noteiktajā</w:t>
      </w:r>
      <w:proofErr w:type="spellEnd"/>
      <w:r w:rsidRPr="007633AF">
        <w:rPr>
          <w:bCs/>
          <w:color w:val="000000" w:themeColor="text1"/>
          <w:sz w:val="22"/>
          <w:szCs w:val="22"/>
        </w:rPr>
        <w:t xml:space="preserve"> </w:t>
      </w:r>
      <w:proofErr w:type="spellStart"/>
      <w:r w:rsidRPr="007633AF">
        <w:rPr>
          <w:bCs/>
          <w:color w:val="000000" w:themeColor="text1"/>
          <w:sz w:val="22"/>
          <w:szCs w:val="22"/>
        </w:rPr>
        <w:t>termiņā</w:t>
      </w:r>
      <w:proofErr w:type="spellEnd"/>
      <w:r w:rsidRPr="007633AF">
        <w:rPr>
          <w:bCs/>
          <w:color w:val="000000" w:themeColor="text1"/>
          <w:sz w:val="22"/>
          <w:szCs w:val="22"/>
        </w:rPr>
        <w:t xml:space="preserve"> nav </w:t>
      </w:r>
      <w:proofErr w:type="spellStart"/>
      <w:r w:rsidRPr="007633AF">
        <w:rPr>
          <w:bCs/>
          <w:color w:val="000000" w:themeColor="text1"/>
          <w:sz w:val="22"/>
          <w:szCs w:val="22"/>
        </w:rPr>
        <w:t>iesniedzis</w:t>
      </w:r>
      <w:proofErr w:type="spellEnd"/>
      <w:r w:rsidRPr="007633AF">
        <w:rPr>
          <w:bCs/>
          <w:color w:val="000000" w:themeColor="text1"/>
          <w:sz w:val="22"/>
          <w:szCs w:val="22"/>
        </w:rPr>
        <w:t xml:space="preserve"> </w:t>
      </w:r>
      <w:proofErr w:type="spellStart"/>
      <w:r w:rsidRPr="007633AF">
        <w:rPr>
          <w:bCs/>
          <w:color w:val="000000" w:themeColor="text1"/>
          <w:sz w:val="22"/>
          <w:szCs w:val="22"/>
        </w:rPr>
        <w:t>Pasūtītāja</w:t>
      </w:r>
      <w:proofErr w:type="spellEnd"/>
      <w:r w:rsidRPr="007633AF">
        <w:rPr>
          <w:bCs/>
          <w:color w:val="000000" w:themeColor="text1"/>
          <w:sz w:val="22"/>
          <w:szCs w:val="22"/>
        </w:rPr>
        <w:t xml:space="preserve"> </w:t>
      </w:r>
      <w:proofErr w:type="spellStart"/>
      <w:r w:rsidRPr="007633AF">
        <w:rPr>
          <w:bCs/>
          <w:color w:val="000000" w:themeColor="text1"/>
          <w:sz w:val="22"/>
          <w:szCs w:val="22"/>
        </w:rPr>
        <w:t>pieprasītos</w:t>
      </w:r>
      <w:proofErr w:type="spellEnd"/>
      <w:r w:rsidRPr="007633AF">
        <w:rPr>
          <w:bCs/>
          <w:color w:val="000000" w:themeColor="text1"/>
          <w:sz w:val="22"/>
          <w:szCs w:val="22"/>
        </w:rPr>
        <w:t xml:space="preserve"> </w:t>
      </w:r>
      <w:proofErr w:type="spellStart"/>
      <w:r w:rsidRPr="007633AF">
        <w:rPr>
          <w:bCs/>
          <w:color w:val="000000" w:themeColor="text1"/>
          <w:sz w:val="22"/>
          <w:szCs w:val="22"/>
        </w:rPr>
        <w:t>dokumentus</w:t>
      </w:r>
      <w:proofErr w:type="spellEnd"/>
      <w:r w:rsidRPr="007633AF">
        <w:rPr>
          <w:bCs/>
          <w:color w:val="000000" w:themeColor="text1"/>
          <w:sz w:val="22"/>
          <w:szCs w:val="22"/>
        </w:rPr>
        <w:t xml:space="preserve"> </w:t>
      </w:r>
      <w:proofErr w:type="spellStart"/>
      <w:r w:rsidRPr="007633AF">
        <w:rPr>
          <w:bCs/>
          <w:color w:val="000000" w:themeColor="text1"/>
          <w:sz w:val="22"/>
          <w:szCs w:val="22"/>
        </w:rPr>
        <w:t>atkārtotai</w:t>
      </w:r>
      <w:proofErr w:type="spellEnd"/>
      <w:r w:rsidRPr="007633AF">
        <w:rPr>
          <w:bCs/>
          <w:color w:val="000000" w:themeColor="text1"/>
          <w:sz w:val="22"/>
          <w:szCs w:val="22"/>
        </w:rPr>
        <w:t xml:space="preserve"> </w:t>
      </w:r>
      <w:proofErr w:type="spellStart"/>
      <w:r w:rsidRPr="007633AF">
        <w:rPr>
          <w:bCs/>
          <w:color w:val="000000" w:themeColor="text1"/>
          <w:sz w:val="22"/>
          <w:szCs w:val="22"/>
        </w:rPr>
        <w:t>kvalifikācijas</w:t>
      </w:r>
      <w:proofErr w:type="spellEnd"/>
      <w:r w:rsidRPr="007633AF">
        <w:rPr>
          <w:bCs/>
          <w:color w:val="000000" w:themeColor="text1"/>
          <w:sz w:val="22"/>
          <w:szCs w:val="22"/>
        </w:rPr>
        <w:t xml:space="preserve"> </w:t>
      </w:r>
      <w:proofErr w:type="spellStart"/>
      <w:proofErr w:type="gramStart"/>
      <w:r w:rsidRPr="007633AF">
        <w:rPr>
          <w:bCs/>
          <w:color w:val="000000" w:themeColor="text1"/>
          <w:sz w:val="22"/>
          <w:szCs w:val="22"/>
        </w:rPr>
        <w:t>pārbaudei</w:t>
      </w:r>
      <w:proofErr w:type="spellEnd"/>
      <w:r w:rsidRPr="007633AF">
        <w:rPr>
          <w:bCs/>
          <w:color w:val="000000" w:themeColor="text1"/>
          <w:sz w:val="22"/>
          <w:szCs w:val="22"/>
        </w:rPr>
        <w:t>;</w:t>
      </w:r>
      <w:proofErr w:type="gramEnd"/>
      <w:r w:rsidRPr="007633AF">
        <w:rPr>
          <w:bCs/>
          <w:color w:val="000000" w:themeColor="text1"/>
          <w:sz w:val="22"/>
          <w:szCs w:val="22"/>
        </w:rPr>
        <w:t xml:space="preserve"> </w:t>
      </w:r>
    </w:p>
    <w:p w14:paraId="6FF53030" w14:textId="3287B49F" w:rsidR="007633AF" w:rsidRPr="007633AF" w:rsidRDefault="007633AF" w:rsidP="007633AF">
      <w:pPr>
        <w:numPr>
          <w:ilvl w:val="4"/>
          <w:numId w:val="89"/>
        </w:numPr>
        <w:autoSpaceDN w:val="0"/>
        <w:spacing w:line="256" w:lineRule="auto"/>
        <w:contextualSpacing/>
        <w:jc w:val="both"/>
        <w:rPr>
          <w:bCs/>
          <w:color w:val="000000" w:themeColor="text1"/>
          <w:sz w:val="22"/>
          <w:szCs w:val="22"/>
        </w:rPr>
      </w:pPr>
      <w:proofErr w:type="spellStart"/>
      <w:r w:rsidRPr="007633AF">
        <w:rPr>
          <w:bCs/>
          <w:color w:val="000000" w:themeColor="text1"/>
          <w:sz w:val="22"/>
          <w:szCs w:val="22"/>
        </w:rPr>
        <w:lastRenderedPageBreak/>
        <w:t>Pasūtītājs</w:t>
      </w:r>
      <w:proofErr w:type="spellEnd"/>
      <w:r w:rsidRPr="007633AF">
        <w:rPr>
          <w:bCs/>
          <w:color w:val="000000" w:themeColor="text1"/>
          <w:sz w:val="22"/>
          <w:szCs w:val="22"/>
        </w:rPr>
        <w:t xml:space="preserve"> </w:t>
      </w:r>
      <w:proofErr w:type="spellStart"/>
      <w:r w:rsidRPr="007633AF">
        <w:rPr>
          <w:bCs/>
          <w:color w:val="000000" w:themeColor="text1"/>
          <w:sz w:val="22"/>
          <w:szCs w:val="22"/>
        </w:rPr>
        <w:t>pārbauda</w:t>
      </w:r>
      <w:proofErr w:type="spellEnd"/>
      <w:r w:rsidRPr="007633AF">
        <w:rPr>
          <w:bCs/>
          <w:color w:val="000000" w:themeColor="text1"/>
          <w:sz w:val="22"/>
          <w:szCs w:val="22"/>
        </w:rPr>
        <w:t xml:space="preserve"> un </w:t>
      </w:r>
      <w:proofErr w:type="spellStart"/>
      <w:r w:rsidRPr="007633AF">
        <w:rPr>
          <w:bCs/>
          <w:color w:val="000000" w:themeColor="text1"/>
          <w:sz w:val="22"/>
          <w:szCs w:val="22"/>
        </w:rPr>
        <w:t>izslēdz</w:t>
      </w:r>
      <w:proofErr w:type="spellEnd"/>
      <w:r w:rsidRPr="007633AF">
        <w:rPr>
          <w:bCs/>
          <w:color w:val="000000" w:themeColor="text1"/>
          <w:sz w:val="22"/>
          <w:szCs w:val="22"/>
        </w:rPr>
        <w:t xml:space="preserve"> </w:t>
      </w:r>
      <w:proofErr w:type="spellStart"/>
      <w:r w:rsidRPr="007633AF">
        <w:rPr>
          <w:bCs/>
          <w:color w:val="000000" w:themeColor="text1"/>
          <w:sz w:val="22"/>
          <w:szCs w:val="22"/>
        </w:rPr>
        <w:t>Kandidātu</w:t>
      </w:r>
      <w:proofErr w:type="spellEnd"/>
      <w:r w:rsidRPr="007633AF">
        <w:rPr>
          <w:bCs/>
          <w:color w:val="000000" w:themeColor="text1"/>
          <w:sz w:val="22"/>
          <w:szCs w:val="22"/>
        </w:rPr>
        <w:t xml:space="preserve"> no </w:t>
      </w:r>
      <w:proofErr w:type="spellStart"/>
      <w:r w:rsidRPr="007633AF">
        <w:rPr>
          <w:bCs/>
          <w:color w:val="000000" w:themeColor="text1"/>
          <w:sz w:val="22"/>
          <w:szCs w:val="22"/>
        </w:rPr>
        <w:t>dalības</w:t>
      </w:r>
      <w:proofErr w:type="spellEnd"/>
      <w:r w:rsidRPr="007633AF">
        <w:rPr>
          <w:bCs/>
          <w:color w:val="000000" w:themeColor="text1"/>
          <w:sz w:val="22"/>
          <w:szCs w:val="22"/>
        </w:rPr>
        <w:t xml:space="preserve"> DIS </w:t>
      </w:r>
      <w:proofErr w:type="spellStart"/>
      <w:r w:rsidRPr="007633AF">
        <w:rPr>
          <w:bCs/>
          <w:color w:val="000000" w:themeColor="text1"/>
          <w:sz w:val="22"/>
          <w:szCs w:val="22"/>
        </w:rPr>
        <w:t>jebkurā</w:t>
      </w:r>
      <w:proofErr w:type="spellEnd"/>
      <w:r w:rsidRPr="007633AF">
        <w:rPr>
          <w:bCs/>
          <w:color w:val="000000" w:themeColor="text1"/>
          <w:sz w:val="22"/>
          <w:szCs w:val="22"/>
        </w:rPr>
        <w:t xml:space="preserve"> no SPSIL </w:t>
      </w:r>
      <w:proofErr w:type="gramStart"/>
      <w:r w:rsidRPr="007633AF">
        <w:rPr>
          <w:bCs/>
          <w:color w:val="000000" w:themeColor="text1"/>
          <w:sz w:val="22"/>
          <w:szCs w:val="22"/>
        </w:rPr>
        <w:t>48.panta</w:t>
      </w:r>
      <w:proofErr w:type="gramEnd"/>
      <w:r w:rsidRPr="007633AF">
        <w:rPr>
          <w:bCs/>
          <w:color w:val="000000" w:themeColor="text1"/>
          <w:sz w:val="22"/>
          <w:szCs w:val="22"/>
        </w:rPr>
        <w:t xml:space="preserve"> </w:t>
      </w:r>
      <w:proofErr w:type="spellStart"/>
      <w:r w:rsidR="00107E09">
        <w:rPr>
          <w:bCs/>
          <w:color w:val="000000" w:themeColor="text1"/>
          <w:sz w:val="22"/>
          <w:szCs w:val="22"/>
        </w:rPr>
        <w:t>otrās</w:t>
      </w:r>
      <w:proofErr w:type="spellEnd"/>
      <w:r w:rsidRPr="007633AF">
        <w:rPr>
          <w:bCs/>
          <w:color w:val="000000" w:themeColor="text1"/>
          <w:sz w:val="22"/>
          <w:szCs w:val="22"/>
        </w:rPr>
        <w:t xml:space="preserve"> </w:t>
      </w:r>
      <w:proofErr w:type="spellStart"/>
      <w:r w:rsidRPr="007633AF">
        <w:rPr>
          <w:bCs/>
          <w:color w:val="000000" w:themeColor="text1"/>
          <w:sz w:val="22"/>
          <w:szCs w:val="22"/>
        </w:rPr>
        <w:t>daļas</w:t>
      </w:r>
      <w:proofErr w:type="spellEnd"/>
      <w:r w:rsidRPr="007633AF">
        <w:rPr>
          <w:bCs/>
          <w:color w:val="000000" w:themeColor="text1"/>
          <w:sz w:val="22"/>
          <w:szCs w:val="22"/>
        </w:rPr>
        <w:t xml:space="preserve"> 1.</w:t>
      </w:r>
      <w:r w:rsidR="00107E09">
        <w:rPr>
          <w:bCs/>
          <w:color w:val="000000" w:themeColor="text1"/>
          <w:sz w:val="22"/>
          <w:szCs w:val="22"/>
        </w:rPr>
        <w:t>, 2., 3., 4., 5., 6., 7., 8., 10., 11., 12., 13., 14.</w:t>
      </w:r>
      <w:r w:rsidRPr="007633AF">
        <w:rPr>
          <w:bCs/>
          <w:color w:val="000000" w:themeColor="text1"/>
          <w:sz w:val="22"/>
          <w:szCs w:val="22"/>
        </w:rPr>
        <w:t xml:space="preserve"> </w:t>
      </w:r>
      <w:proofErr w:type="spellStart"/>
      <w:r w:rsidRPr="007633AF">
        <w:rPr>
          <w:bCs/>
          <w:color w:val="000000" w:themeColor="text1"/>
          <w:sz w:val="22"/>
          <w:szCs w:val="22"/>
        </w:rPr>
        <w:t>punktā</w:t>
      </w:r>
      <w:proofErr w:type="spellEnd"/>
      <w:r w:rsidRPr="007633AF">
        <w:rPr>
          <w:bCs/>
          <w:color w:val="000000" w:themeColor="text1"/>
          <w:sz w:val="22"/>
          <w:szCs w:val="22"/>
        </w:rPr>
        <w:t xml:space="preserve"> </w:t>
      </w:r>
      <w:proofErr w:type="spellStart"/>
      <w:r w:rsidRPr="007633AF">
        <w:rPr>
          <w:bCs/>
          <w:color w:val="000000" w:themeColor="text1"/>
          <w:sz w:val="22"/>
          <w:szCs w:val="22"/>
        </w:rPr>
        <w:t>noteiktajiem</w:t>
      </w:r>
      <w:proofErr w:type="spellEnd"/>
      <w:r w:rsidRPr="007633AF">
        <w:rPr>
          <w:bCs/>
          <w:color w:val="000000" w:themeColor="text1"/>
          <w:sz w:val="22"/>
          <w:szCs w:val="22"/>
        </w:rPr>
        <w:t xml:space="preserve"> </w:t>
      </w:r>
      <w:proofErr w:type="spellStart"/>
      <w:r w:rsidRPr="007633AF">
        <w:rPr>
          <w:bCs/>
          <w:color w:val="000000" w:themeColor="text1"/>
          <w:sz w:val="22"/>
          <w:szCs w:val="22"/>
        </w:rPr>
        <w:t>gadījumiem</w:t>
      </w:r>
      <w:proofErr w:type="spellEnd"/>
      <w:r w:rsidRPr="007633AF">
        <w:rPr>
          <w:bCs/>
          <w:color w:val="000000" w:themeColor="text1"/>
          <w:sz w:val="22"/>
          <w:szCs w:val="22"/>
        </w:rPr>
        <w:t>;</w:t>
      </w:r>
    </w:p>
    <w:p w14:paraId="2C46A65D" w14:textId="77777777" w:rsidR="007633AF" w:rsidRPr="007633AF" w:rsidRDefault="007633AF" w:rsidP="007633AF">
      <w:pPr>
        <w:numPr>
          <w:ilvl w:val="4"/>
          <w:numId w:val="89"/>
        </w:numPr>
        <w:autoSpaceDN w:val="0"/>
        <w:spacing w:line="256" w:lineRule="auto"/>
        <w:contextualSpacing/>
        <w:jc w:val="both"/>
        <w:rPr>
          <w:bCs/>
          <w:color w:val="000000" w:themeColor="text1"/>
          <w:sz w:val="22"/>
          <w:szCs w:val="22"/>
        </w:rPr>
      </w:pPr>
      <w:proofErr w:type="spellStart"/>
      <w:r w:rsidRPr="007633AF">
        <w:rPr>
          <w:bCs/>
          <w:color w:val="000000" w:themeColor="text1"/>
          <w:sz w:val="22"/>
          <w:szCs w:val="22"/>
        </w:rPr>
        <w:t>Pasūtītājs</w:t>
      </w:r>
      <w:proofErr w:type="spellEnd"/>
      <w:r w:rsidRPr="007633AF">
        <w:rPr>
          <w:bCs/>
          <w:color w:val="000000" w:themeColor="text1"/>
          <w:sz w:val="22"/>
          <w:szCs w:val="22"/>
        </w:rPr>
        <w:t xml:space="preserve"> </w:t>
      </w:r>
      <w:proofErr w:type="spellStart"/>
      <w:r w:rsidRPr="007633AF">
        <w:rPr>
          <w:bCs/>
          <w:color w:val="000000" w:themeColor="text1"/>
          <w:sz w:val="22"/>
          <w:szCs w:val="22"/>
        </w:rPr>
        <w:t>veic</w:t>
      </w:r>
      <w:proofErr w:type="spellEnd"/>
      <w:r w:rsidRPr="007633AF">
        <w:rPr>
          <w:bCs/>
          <w:color w:val="000000" w:themeColor="text1"/>
          <w:sz w:val="22"/>
          <w:szCs w:val="22"/>
        </w:rPr>
        <w:t xml:space="preserve"> </w:t>
      </w:r>
      <w:proofErr w:type="spellStart"/>
      <w:r w:rsidRPr="007633AF">
        <w:rPr>
          <w:bCs/>
          <w:color w:val="000000" w:themeColor="text1"/>
          <w:sz w:val="22"/>
          <w:szCs w:val="22"/>
        </w:rPr>
        <w:t>pārbaudi</w:t>
      </w:r>
      <w:proofErr w:type="spellEnd"/>
      <w:r w:rsidRPr="007633AF">
        <w:rPr>
          <w:bCs/>
          <w:color w:val="000000" w:themeColor="text1"/>
          <w:sz w:val="22"/>
          <w:szCs w:val="22"/>
        </w:rPr>
        <w:t xml:space="preserve"> un </w:t>
      </w:r>
      <w:proofErr w:type="spellStart"/>
      <w:r w:rsidRPr="007633AF">
        <w:rPr>
          <w:bCs/>
          <w:color w:val="000000" w:themeColor="text1"/>
          <w:sz w:val="22"/>
          <w:szCs w:val="22"/>
        </w:rPr>
        <w:t>izslēdz</w:t>
      </w:r>
      <w:proofErr w:type="spellEnd"/>
      <w:r w:rsidRPr="007633AF">
        <w:rPr>
          <w:bCs/>
          <w:color w:val="000000" w:themeColor="text1"/>
          <w:sz w:val="22"/>
          <w:szCs w:val="22"/>
        </w:rPr>
        <w:t xml:space="preserve"> </w:t>
      </w:r>
      <w:proofErr w:type="spellStart"/>
      <w:r w:rsidRPr="007633AF">
        <w:rPr>
          <w:bCs/>
          <w:color w:val="000000" w:themeColor="text1"/>
          <w:sz w:val="22"/>
          <w:szCs w:val="22"/>
        </w:rPr>
        <w:t>Kandidātu</w:t>
      </w:r>
      <w:proofErr w:type="spellEnd"/>
      <w:r w:rsidRPr="007633AF">
        <w:rPr>
          <w:bCs/>
          <w:color w:val="000000" w:themeColor="text1"/>
          <w:sz w:val="22"/>
          <w:szCs w:val="22"/>
        </w:rPr>
        <w:t xml:space="preserve"> no </w:t>
      </w:r>
      <w:proofErr w:type="spellStart"/>
      <w:r w:rsidRPr="007633AF">
        <w:rPr>
          <w:bCs/>
          <w:color w:val="000000" w:themeColor="text1"/>
          <w:sz w:val="22"/>
          <w:szCs w:val="22"/>
        </w:rPr>
        <w:t>dalības</w:t>
      </w:r>
      <w:proofErr w:type="spellEnd"/>
      <w:r w:rsidRPr="007633AF">
        <w:rPr>
          <w:bCs/>
          <w:color w:val="000000" w:themeColor="text1"/>
          <w:sz w:val="22"/>
          <w:szCs w:val="22"/>
        </w:rPr>
        <w:t xml:space="preserve"> DIS </w:t>
      </w:r>
      <w:proofErr w:type="spellStart"/>
      <w:r w:rsidRPr="007633AF">
        <w:rPr>
          <w:bCs/>
          <w:color w:val="000000" w:themeColor="text1"/>
          <w:sz w:val="22"/>
          <w:szCs w:val="22"/>
        </w:rPr>
        <w:t>Starptautisko</w:t>
      </w:r>
      <w:proofErr w:type="spellEnd"/>
      <w:r w:rsidRPr="007633AF">
        <w:rPr>
          <w:bCs/>
          <w:color w:val="000000" w:themeColor="text1"/>
          <w:sz w:val="22"/>
          <w:szCs w:val="22"/>
        </w:rPr>
        <w:t xml:space="preserve"> un </w:t>
      </w:r>
      <w:proofErr w:type="spellStart"/>
      <w:r w:rsidRPr="007633AF">
        <w:rPr>
          <w:bCs/>
          <w:color w:val="000000" w:themeColor="text1"/>
          <w:sz w:val="22"/>
          <w:szCs w:val="22"/>
        </w:rPr>
        <w:t>Latvijas</w:t>
      </w:r>
      <w:proofErr w:type="spellEnd"/>
      <w:r w:rsidRPr="007633AF">
        <w:rPr>
          <w:bCs/>
          <w:color w:val="000000" w:themeColor="text1"/>
          <w:sz w:val="22"/>
          <w:szCs w:val="22"/>
        </w:rPr>
        <w:t xml:space="preserve"> </w:t>
      </w:r>
      <w:proofErr w:type="spellStart"/>
      <w:r w:rsidRPr="007633AF">
        <w:rPr>
          <w:bCs/>
          <w:color w:val="000000" w:themeColor="text1"/>
          <w:sz w:val="22"/>
          <w:szCs w:val="22"/>
        </w:rPr>
        <w:t>Republikas</w:t>
      </w:r>
      <w:proofErr w:type="spellEnd"/>
      <w:r w:rsidRPr="007633AF">
        <w:rPr>
          <w:bCs/>
          <w:color w:val="000000" w:themeColor="text1"/>
          <w:sz w:val="22"/>
          <w:szCs w:val="22"/>
        </w:rPr>
        <w:t xml:space="preserve"> </w:t>
      </w:r>
      <w:proofErr w:type="spellStart"/>
      <w:r w:rsidRPr="007633AF">
        <w:rPr>
          <w:bCs/>
          <w:color w:val="000000" w:themeColor="text1"/>
          <w:sz w:val="22"/>
          <w:szCs w:val="22"/>
        </w:rPr>
        <w:t>nacionālo</w:t>
      </w:r>
      <w:proofErr w:type="spellEnd"/>
      <w:r w:rsidRPr="007633AF">
        <w:rPr>
          <w:bCs/>
          <w:color w:val="000000" w:themeColor="text1"/>
          <w:sz w:val="22"/>
          <w:szCs w:val="22"/>
        </w:rPr>
        <w:t xml:space="preserve"> </w:t>
      </w:r>
      <w:proofErr w:type="spellStart"/>
      <w:r w:rsidRPr="007633AF">
        <w:rPr>
          <w:bCs/>
          <w:color w:val="000000" w:themeColor="text1"/>
          <w:sz w:val="22"/>
          <w:szCs w:val="22"/>
        </w:rPr>
        <w:t>sankciju</w:t>
      </w:r>
      <w:proofErr w:type="spellEnd"/>
      <w:r w:rsidRPr="007633AF">
        <w:rPr>
          <w:bCs/>
          <w:color w:val="000000" w:themeColor="text1"/>
          <w:sz w:val="22"/>
          <w:szCs w:val="22"/>
        </w:rPr>
        <w:t xml:space="preserve"> </w:t>
      </w:r>
      <w:proofErr w:type="spellStart"/>
      <w:r w:rsidRPr="007633AF">
        <w:rPr>
          <w:bCs/>
          <w:color w:val="000000" w:themeColor="text1"/>
          <w:sz w:val="22"/>
          <w:szCs w:val="22"/>
        </w:rPr>
        <w:t>likuma</w:t>
      </w:r>
      <w:proofErr w:type="spellEnd"/>
      <w:r w:rsidRPr="007633AF">
        <w:rPr>
          <w:bCs/>
          <w:color w:val="000000" w:themeColor="text1"/>
          <w:sz w:val="22"/>
          <w:szCs w:val="22"/>
        </w:rPr>
        <w:t xml:space="preserve"> 11.</w:t>
      </w:r>
      <w:r w:rsidRPr="007633AF">
        <w:rPr>
          <w:bCs/>
          <w:color w:val="000000" w:themeColor="text1"/>
          <w:sz w:val="22"/>
          <w:szCs w:val="22"/>
          <w:vertAlign w:val="superscript"/>
        </w:rPr>
        <w:t>1</w:t>
      </w:r>
      <w:r w:rsidRPr="007633AF">
        <w:rPr>
          <w:bCs/>
          <w:color w:val="000000" w:themeColor="text1"/>
          <w:sz w:val="22"/>
          <w:szCs w:val="22"/>
        </w:rPr>
        <w:t xml:space="preserve"> </w:t>
      </w:r>
      <w:proofErr w:type="spellStart"/>
      <w:r w:rsidRPr="007633AF">
        <w:rPr>
          <w:bCs/>
          <w:color w:val="000000" w:themeColor="text1"/>
          <w:sz w:val="22"/>
          <w:szCs w:val="22"/>
        </w:rPr>
        <w:t>panta</w:t>
      </w:r>
      <w:proofErr w:type="spellEnd"/>
      <w:r w:rsidRPr="007633AF">
        <w:rPr>
          <w:bCs/>
          <w:color w:val="000000" w:themeColor="text1"/>
          <w:sz w:val="22"/>
          <w:szCs w:val="22"/>
        </w:rPr>
        <w:t xml:space="preserve"> </w:t>
      </w:r>
      <w:proofErr w:type="spellStart"/>
      <w:r w:rsidRPr="007633AF">
        <w:rPr>
          <w:bCs/>
          <w:color w:val="000000" w:themeColor="text1"/>
          <w:sz w:val="22"/>
          <w:szCs w:val="22"/>
        </w:rPr>
        <w:t>pirmajā</w:t>
      </w:r>
      <w:proofErr w:type="spellEnd"/>
      <w:r w:rsidRPr="007633AF">
        <w:rPr>
          <w:bCs/>
          <w:color w:val="000000" w:themeColor="text1"/>
          <w:sz w:val="22"/>
          <w:szCs w:val="22"/>
        </w:rPr>
        <w:t xml:space="preserve"> </w:t>
      </w:r>
      <w:proofErr w:type="spellStart"/>
      <w:r w:rsidRPr="007633AF">
        <w:rPr>
          <w:bCs/>
          <w:color w:val="000000" w:themeColor="text1"/>
          <w:sz w:val="22"/>
          <w:szCs w:val="22"/>
        </w:rPr>
        <w:t>daļā</w:t>
      </w:r>
      <w:proofErr w:type="spellEnd"/>
      <w:r w:rsidRPr="007633AF">
        <w:rPr>
          <w:bCs/>
          <w:color w:val="000000" w:themeColor="text1"/>
          <w:sz w:val="22"/>
          <w:szCs w:val="22"/>
        </w:rPr>
        <w:t xml:space="preserve"> </w:t>
      </w:r>
      <w:proofErr w:type="spellStart"/>
      <w:r w:rsidRPr="007633AF">
        <w:rPr>
          <w:bCs/>
          <w:color w:val="000000" w:themeColor="text1"/>
          <w:sz w:val="22"/>
          <w:szCs w:val="22"/>
        </w:rPr>
        <w:t>noteiktajos</w:t>
      </w:r>
      <w:proofErr w:type="spellEnd"/>
      <w:r w:rsidRPr="007633AF">
        <w:rPr>
          <w:bCs/>
          <w:color w:val="000000" w:themeColor="text1"/>
          <w:sz w:val="22"/>
          <w:szCs w:val="22"/>
        </w:rPr>
        <w:t xml:space="preserve"> </w:t>
      </w:r>
      <w:proofErr w:type="spellStart"/>
      <w:r w:rsidRPr="007633AF">
        <w:rPr>
          <w:bCs/>
          <w:color w:val="000000" w:themeColor="text1"/>
          <w:sz w:val="22"/>
          <w:szCs w:val="22"/>
        </w:rPr>
        <w:t>gadījumos</w:t>
      </w:r>
      <w:proofErr w:type="spellEnd"/>
      <w:r w:rsidRPr="007633AF">
        <w:rPr>
          <w:bCs/>
          <w:color w:val="000000" w:themeColor="text1"/>
          <w:sz w:val="22"/>
          <w:szCs w:val="22"/>
        </w:rPr>
        <w:t>.</w:t>
      </w:r>
    </w:p>
    <w:p w14:paraId="2D68FA41" w14:textId="77777777" w:rsidR="007633AF" w:rsidRPr="007633AF" w:rsidRDefault="007633AF" w:rsidP="007633AF">
      <w:pPr>
        <w:numPr>
          <w:ilvl w:val="3"/>
          <w:numId w:val="89"/>
        </w:numPr>
        <w:autoSpaceDN w:val="0"/>
        <w:spacing w:line="256" w:lineRule="auto"/>
        <w:contextualSpacing/>
        <w:jc w:val="both"/>
        <w:rPr>
          <w:bCs/>
          <w:color w:val="000000" w:themeColor="text1"/>
          <w:sz w:val="22"/>
          <w:szCs w:val="22"/>
        </w:rPr>
      </w:pPr>
      <w:proofErr w:type="spellStart"/>
      <w:r w:rsidRPr="007633AF">
        <w:rPr>
          <w:bCs/>
          <w:color w:val="000000" w:themeColor="text1"/>
          <w:sz w:val="22"/>
          <w:szCs w:val="22"/>
        </w:rPr>
        <w:t>Pasūtītājs</w:t>
      </w:r>
      <w:proofErr w:type="spellEnd"/>
      <w:r w:rsidRPr="007633AF">
        <w:rPr>
          <w:bCs/>
          <w:color w:val="000000" w:themeColor="text1"/>
          <w:sz w:val="22"/>
          <w:szCs w:val="22"/>
        </w:rPr>
        <w:t xml:space="preserve"> </w:t>
      </w:r>
      <w:proofErr w:type="spellStart"/>
      <w:r w:rsidRPr="007633AF">
        <w:rPr>
          <w:bCs/>
          <w:color w:val="000000" w:themeColor="text1"/>
          <w:sz w:val="22"/>
          <w:szCs w:val="22"/>
        </w:rPr>
        <w:t>jebkurā</w:t>
      </w:r>
      <w:proofErr w:type="spellEnd"/>
      <w:r w:rsidRPr="007633AF">
        <w:rPr>
          <w:bCs/>
          <w:color w:val="000000" w:themeColor="text1"/>
          <w:sz w:val="22"/>
          <w:szCs w:val="22"/>
        </w:rPr>
        <w:t xml:space="preserve"> </w:t>
      </w:r>
      <w:proofErr w:type="spellStart"/>
      <w:r w:rsidRPr="007633AF">
        <w:rPr>
          <w:bCs/>
          <w:color w:val="000000" w:themeColor="text1"/>
          <w:sz w:val="22"/>
          <w:szCs w:val="22"/>
        </w:rPr>
        <w:t>brīdī</w:t>
      </w:r>
      <w:proofErr w:type="spellEnd"/>
      <w:r w:rsidRPr="007633AF">
        <w:rPr>
          <w:bCs/>
          <w:color w:val="000000" w:themeColor="text1"/>
          <w:sz w:val="22"/>
          <w:szCs w:val="22"/>
        </w:rPr>
        <w:t xml:space="preserve"> </w:t>
      </w:r>
      <w:proofErr w:type="spellStart"/>
      <w:r w:rsidRPr="007633AF">
        <w:rPr>
          <w:bCs/>
          <w:color w:val="000000" w:themeColor="text1"/>
          <w:sz w:val="22"/>
          <w:szCs w:val="22"/>
        </w:rPr>
        <w:t>ir</w:t>
      </w:r>
      <w:proofErr w:type="spellEnd"/>
      <w:r w:rsidRPr="007633AF">
        <w:rPr>
          <w:bCs/>
          <w:color w:val="000000" w:themeColor="text1"/>
          <w:sz w:val="22"/>
          <w:szCs w:val="22"/>
        </w:rPr>
        <w:t xml:space="preserve"> </w:t>
      </w:r>
      <w:proofErr w:type="spellStart"/>
      <w:r w:rsidRPr="007633AF">
        <w:rPr>
          <w:bCs/>
          <w:color w:val="000000" w:themeColor="text1"/>
          <w:sz w:val="22"/>
          <w:szCs w:val="22"/>
        </w:rPr>
        <w:t>tiesīgs</w:t>
      </w:r>
      <w:proofErr w:type="spellEnd"/>
      <w:r w:rsidRPr="007633AF">
        <w:rPr>
          <w:bCs/>
          <w:color w:val="000000" w:themeColor="text1"/>
          <w:sz w:val="22"/>
          <w:szCs w:val="22"/>
        </w:rPr>
        <w:t xml:space="preserve"> </w:t>
      </w:r>
      <w:proofErr w:type="spellStart"/>
      <w:r w:rsidRPr="007633AF">
        <w:rPr>
          <w:bCs/>
          <w:color w:val="000000" w:themeColor="text1"/>
          <w:sz w:val="22"/>
          <w:szCs w:val="22"/>
        </w:rPr>
        <w:t>izbeigt</w:t>
      </w:r>
      <w:proofErr w:type="spellEnd"/>
      <w:r w:rsidRPr="007633AF">
        <w:rPr>
          <w:bCs/>
          <w:color w:val="000000" w:themeColor="text1"/>
          <w:sz w:val="22"/>
          <w:szCs w:val="22"/>
        </w:rPr>
        <w:t xml:space="preserve"> DIS.</w:t>
      </w:r>
    </w:p>
    <w:p w14:paraId="2F55597E" w14:textId="6826105C" w:rsidR="007633AF" w:rsidRPr="007633AF" w:rsidRDefault="007633AF" w:rsidP="007633AF">
      <w:pPr>
        <w:numPr>
          <w:ilvl w:val="3"/>
          <w:numId w:val="89"/>
        </w:numPr>
        <w:autoSpaceDN w:val="0"/>
        <w:spacing w:line="256" w:lineRule="auto"/>
        <w:contextualSpacing/>
        <w:jc w:val="both"/>
        <w:rPr>
          <w:b/>
          <w:bCs/>
          <w:color w:val="000000" w:themeColor="text1"/>
          <w:sz w:val="22"/>
          <w:szCs w:val="22"/>
        </w:rPr>
      </w:pPr>
      <w:r w:rsidRPr="007633AF">
        <w:rPr>
          <w:color w:val="000000" w:themeColor="text1"/>
          <w:sz w:val="22"/>
          <w:szCs w:val="22"/>
          <w:lang w:eastAsia="lv-LV"/>
        </w:rPr>
        <w:t xml:space="preserve">Par DIS </w:t>
      </w:r>
      <w:proofErr w:type="spellStart"/>
      <w:r w:rsidRPr="007633AF">
        <w:rPr>
          <w:color w:val="000000" w:themeColor="text1"/>
          <w:sz w:val="22"/>
          <w:szCs w:val="22"/>
          <w:lang w:eastAsia="lv-LV"/>
        </w:rPr>
        <w:t>izbeigšanu</w:t>
      </w:r>
      <w:proofErr w:type="spellEnd"/>
      <w:r w:rsidRPr="007633AF">
        <w:rPr>
          <w:color w:val="000000" w:themeColor="text1"/>
          <w:sz w:val="22"/>
          <w:szCs w:val="22"/>
          <w:lang w:eastAsia="lv-LV"/>
        </w:rPr>
        <w:t xml:space="preserve"> </w:t>
      </w:r>
      <w:proofErr w:type="spellStart"/>
      <w:r w:rsidRPr="007633AF">
        <w:rPr>
          <w:color w:val="000000" w:themeColor="text1"/>
          <w:sz w:val="22"/>
          <w:szCs w:val="22"/>
          <w:lang w:eastAsia="lv-LV"/>
        </w:rPr>
        <w:t>Pasūtītājs</w:t>
      </w:r>
      <w:proofErr w:type="spellEnd"/>
      <w:r w:rsidRPr="007633AF">
        <w:rPr>
          <w:color w:val="000000" w:themeColor="text1"/>
          <w:sz w:val="22"/>
          <w:szCs w:val="22"/>
          <w:lang w:eastAsia="lv-LV"/>
        </w:rPr>
        <w:t xml:space="preserve"> </w:t>
      </w:r>
      <w:proofErr w:type="spellStart"/>
      <w:r w:rsidRPr="007633AF">
        <w:rPr>
          <w:color w:val="000000" w:themeColor="text1"/>
          <w:sz w:val="22"/>
          <w:szCs w:val="22"/>
          <w:lang w:eastAsia="lv-LV"/>
        </w:rPr>
        <w:t>publicē</w:t>
      </w:r>
      <w:proofErr w:type="spellEnd"/>
      <w:r w:rsidRPr="007633AF">
        <w:rPr>
          <w:color w:val="000000" w:themeColor="text1"/>
          <w:sz w:val="22"/>
          <w:szCs w:val="22"/>
          <w:lang w:eastAsia="lv-LV"/>
        </w:rPr>
        <w:t xml:space="preserve"> </w:t>
      </w:r>
      <w:proofErr w:type="spellStart"/>
      <w:r w:rsidRPr="007633AF">
        <w:rPr>
          <w:color w:val="000000" w:themeColor="text1"/>
          <w:sz w:val="22"/>
          <w:szCs w:val="22"/>
          <w:lang w:eastAsia="lv-LV"/>
        </w:rPr>
        <w:t>paziņojumu</w:t>
      </w:r>
      <w:proofErr w:type="spellEnd"/>
      <w:r w:rsidRPr="007633AF">
        <w:rPr>
          <w:color w:val="000000" w:themeColor="text1"/>
          <w:sz w:val="22"/>
          <w:szCs w:val="22"/>
          <w:lang w:eastAsia="lv-LV"/>
        </w:rPr>
        <w:t xml:space="preserve"> par </w:t>
      </w:r>
      <w:proofErr w:type="spellStart"/>
      <w:r w:rsidRPr="007633AF">
        <w:rPr>
          <w:color w:val="000000" w:themeColor="text1"/>
          <w:sz w:val="22"/>
          <w:szCs w:val="22"/>
          <w:lang w:eastAsia="lv-LV"/>
        </w:rPr>
        <w:t>līguma</w:t>
      </w:r>
      <w:proofErr w:type="spellEnd"/>
      <w:r w:rsidRPr="007633AF">
        <w:rPr>
          <w:color w:val="000000" w:themeColor="text1"/>
          <w:sz w:val="22"/>
          <w:szCs w:val="22"/>
          <w:lang w:eastAsia="lv-LV"/>
        </w:rPr>
        <w:t xml:space="preserve"> </w:t>
      </w:r>
      <w:proofErr w:type="spellStart"/>
      <w:r w:rsidRPr="007633AF">
        <w:rPr>
          <w:color w:val="000000" w:themeColor="text1"/>
          <w:sz w:val="22"/>
          <w:szCs w:val="22"/>
          <w:lang w:eastAsia="lv-LV"/>
        </w:rPr>
        <w:t>slēgšanas</w:t>
      </w:r>
      <w:proofErr w:type="spellEnd"/>
      <w:r w:rsidRPr="007633AF">
        <w:rPr>
          <w:color w:val="000000" w:themeColor="text1"/>
          <w:sz w:val="22"/>
          <w:szCs w:val="22"/>
          <w:lang w:eastAsia="lv-LV"/>
        </w:rPr>
        <w:t xml:space="preserve"> </w:t>
      </w:r>
      <w:proofErr w:type="spellStart"/>
      <w:r w:rsidRPr="007633AF">
        <w:rPr>
          <w:color w:val="000000" w:themeColor="text1"/>
          <w:sz w:val="22"/>
          <w:szCs w:val="22"/>
          <w:lang w:eastAsia="lv-LV"/>
        </w:rPr>
        <w:t>tiesību</w:t>
      </w:r>
      <w:proofErr w:type="spellEnd"/>
      <w:r w:rsidRPr="007633AF">
        <w:rPr>
          <w:color w:val="000000" w:themeColor="text1"/>
          <w:sz w:val="22"/>
          <w:szCs w:val="22"/>
          <w:lang w:eastAsia="lv-LV"/>
        </w:rPr>
        <w:t xml:space="preserve"> </w:t>
      </w:r>
      <w:proofErr w:type="spellStart"/>
      <w:r w:rsidRPr="007633AF">
        <w:rPr>
          <w:color w:val="000000" w:themeColor="text1"/>
          <w:sz w:val="22"/>
          <w:szCs w:val="22"/>
          <w:lang w:eastAsia="lv-LV"/>
        </w:rPr>
        <w:t>piešķiršanu</w:t>
      </w:r>
      <w:proofErr w:type="spellEnd"/>
      <w:r w:rsidRPr="007633AF">
        <w:rPr>
          <w:color w:val="000000" w:themeColor="text1"/>
          <w:sz w:val="22"/>
          <w:szCs w:val="22"/>
          <w:lang w:eastAsia="lv-LV"/>
        </w:rPr>
        <w:t>.</w:t>
      </w:r>
    </w:p>
    <w:bookmarkEnd w:id="45"/>
    <w:p w14:paraId="7857145B" w14:textId="77777777" w:rsidR="007633AF" w:rsidRPr="007633AF" w:rsidRDefault="007633AF" w:rsidP="007633AF">
      <w:pPr>
        <w:rPr>
          <w:sz w:val="22"/>
          <w:szCs w:val="22"/>
        </w:rPr>
      </w:pPr>
      <w:r w:rsidRPr="007633AF">
        <w:rPr>
          <w:sz w:val="22"/>
          <w:szCs w:val="22"/>
        </w:rPr>
        <w:br w:type="page"/>
      </w:r>
    </w:p>
    <w:p w14:paraId="3FB4E23E" w14:textId="7729DC74" w:rsidR="007633AF" w:rsidRPr="007633AF" w:rsidRDefault="007633AF" w:rsidP="007633AF">
      <w:pPr>
        <w:jc w:val="right"/>
        <w:rPr>
          <w:b/>
          <w:bCs/>
          <w:color w:val="000000" w:themeColor="text1"/>
          <w:szCs w:val="22"/>
        </w:rPr>
      </w:pPr>
      <w:r w:rsidRPr="007633AF">
        <w:rPr>
          <w:b/>
          <w:bCs/>
          <w:color w:val="000000" w:themeColor="text1"/>
          <w:szCs w:val="22"/>
          <w:lang w:val="en"/>
        </w:rPr>
        <w:lastRenderedPageBreak/>
        <w:t>Annex</w:t>
      </w:r>
      <w:r w:rsidR="00720F75">
        <w:rPr>
          <w:b/>
          <w:bCs/>
          <w:color w:val="000000" w:themeColor="text1"/>
          <w:szCs w:val="22"/>
          <w:lang w:val="en"/>
        </w:rPr>
        <w:t> </w:t>
      </w:r>
      <w:r w:rsidR="00802816">
        <w:rPr>
          <w:b/>
          <w:bCs/>
          <w:color w:val="000000" w:themeColor="text1"/>
          <w:szCs w:val="22"/>
          <w:lang w:val="en"/>
        </w:rPr>
        <w:t>3</w:t>
      </w:r>
      <w:r w:rsidRPr="007633AF">
        <w:rPr>
          <w:b/>
          <w:bCs/>
          <w:color w:val="000000" w:themeColor="text1"/>
          <w:szCs w:val="22"/>
          <w:lang w:val="en"/>
        </w:rPr>
        <w:t>: Description of dynamic purchasing system (DIS)</w:t>
      </w:r>
    </w:p>
    <w:p w14:paraId="19582FAE" w14:textId="77777777" w:rsidR="007633AF" w:rsidRPr="007633AF" w:rsidRDefault="007633AF" w:rsidP="007633AF">
      <w:pPr>
        <w:widowControl w:val="0"/>
        <w:jc w:val="center"/>
        <w:rPr>
          <w:rFonts w:ascii="Arial" w:hAnsi="Arial" w:cs="Arial"/>
          <w:b/>
          <w:bCs/>
          <w:color w:val="000000" w:themeColor="text1"/>
          <w:sz w:val="22"/>
          <w:szCs w:val="22"/>
          <w:shd w:val="clear" w:color="auto" w:fill="FFFFFF"/>
        </w:rPr>
      </w:pPr>
    </w:p>
    <w:p w14:paraId="6729E0CE" w14:textId="77777777" w:rsidR="007633AF" w:rsidRPr="007633AF" w:rsidRDefault="007633AF" w:rsidP="007633AF">
      <w:pPr>
        <w:widowControl w:val="0"/>
        <w:jc w:val="center"/>
        <w:rPr>
          <w:b/>
          <w:bCs/>
          <w:color w:val="000000" w:themeColor="text1"/>
          <w:sz w:val="22"/>
          <w:szCs w:val="22"/>
          <w:shd w:val="clear" w:color="auto" w:fill="FFFFFF"/>
        </w:rPr>
      </w:pPr>
      <w:r w:rsidRPr="007633AF">
        <w:rPr>
          <w:b/>
          <w:bCs/>
          <w:color w:val="000000" w:themeColor="text1"/>
          <w:sz w:val="22"/>
          <w:szCs w:val="22"/>
          <w:shd w:val="clear" w:color="auto" w:fill="FFFFFF"/>
          <w:lang w:val="en"/>
        </w:rPr>
        <w:t xml:space="preserve">Nature and estimated quantity of procurements under the DIS, information on the system itself and its </w:t>
      </w:r>
      <w:proofErr w:type="gramStart"/>
      <w:r w:rsidRPr="007633AF">
        <w:rPr>
          <w:b/>
          <w:bCs/>
          <w:color w:val="000000" w:themeColor="text1"/>
          <w:sz w:val="22"/>
          <w:szCs w:val="22"/>
          <w:shd w:val="clear" w:color="auto" w:fill="FFFFFF"/>
          <w:lang w:val="en"/>
        </w:rPr>
        <w:t>operation</w:t>
      </w:r>
      <w:proofErr w:type="gramEnd"/>
    </w:p>
    <w:p w14:paraId="4CA21A53" w14:textId="77777777" w:rsidR="007633AF" w:rsidRPr="007633AF" w:rsidRDefault="007633AF" w:rsidP="007633AF">
      <w:pPr>
        <w:widowControl w:val="0"/>
        <w:jc w:val="center"/>
        <w:rPr>
          <w:b/>
          <w:bCs/>
          <w:color w:val="FF0000"/>
          <w:sz w:val="22"/>
          <w:szCs w:val="22"/>
          <w:shd w:val="clear" w:color="auto" w:fill="FFFFFF"/>
        </w:rPr>
      </w:pPr>
    </w:p>
    <w:p w14:paraId="01D8B3AE" w14:textId="77777777" w:rsidR="007633AF" w:rsidRPr="007633AF" w:rsidRDefault="007633AF" w:rsidP="007633AF">
      <w:pPr>
        <w:widowControl w:val="0"/>
        <w:rPr>
          <w:b/>
          <w:bCs/>
          <w:color w:val="000000" w:themeColor="text1"/>
          <w:sz w:val="22"/>
          <w:szCs w:val="22"/>
          <w:shd w:val="clear" w:color="auto" w:fill="FFFFFF"/>
        </w:rPr>
      </w:pPr>
      <w:r w:rsidRPr="007633AF">
        <w:rPr>
          <w:b/>
          <w:bCs/>
          <w:color w:val="000000" w:themeColor="text1"/>
          <w:sz w:val="22"/>
          <w:szCs w:val="22"/>
          <w:shd w:val="clear" w:color="auto" w:fill="FFFFFF"/>
          <w:lang w:val="en"/>
        </w:rPr>
        <w:t>1. Nature and estimated quantity of procurements under the DIS</w:t>
      </w:r>
    </w:p>
    <w:p w14:paraId="7171BF4C" w14:textId="741A9CC5" w:rsidR="007633AF" w:rsidRPr="007633AF" w:rsidRDefault="007633AF" w:rsidP="007633AF">
      <w:pPr>
        <w:widowControl w:val="0"/>
        <w:jc w:val="both"/>
        <w:rPr>
          <w:color w:val="000000" w:themeColor="text1"/>
          <w:sz w:val="22"/>
          <w:szCs w:val="22"/>
          <w:shd w:val="clear" w:color="auto" w:fill="FFFFFF"/>
        </w:rPr>
      </w:pPr>
      <w:r w:rsidRPr="007633AF">
        <w:rPr>
          <w:color w:val="000000" w:themeColor="text1"/>
          <w:sz w:val="22"/>
          <w:szCs w:val="22"/>
          <w:shd w:val="clear" w:color="auto" w:fill="FFFFFF"/>
          <w:lang w:val="en"/>
        </w:rPr>
        <w:t>Planned</w:t>
      </w:r>
      <w:r w:rsidRPr="007633AF">
        <w:rPr>
          <w:color w:val="000000" w:themeColor="text1"/>
          <w:sz w:val="22"/>
          <w:szCs w:val="22"/>
          <w:lang w:val="en"/>
        </w:rPr>
        <w:t xml:space="preserve"> delivery term for </w:t>
      </w:r>
      <w:r w:rsidR="00E4381A">
        <w:rPr>
          <w:color w:val="000000" w:themeColor="text1"/>
          <w:sz w:val="22"/>
          <w:szCs w:val="22"/>
          <w:shd w:val="clear" w:color="auto" w:fill="FFFFFF"/>
          <w:lang w:val="en"/>
        </w:rPr>
        <w:t xml:space="preserve">electric vehicle charging equipment </w:t>
      </w:r>
      <w:r w:rsidRPr="007633AF">
        <w:rPr>
          <w:color w:val="000000" w:themeColor="text1"/>
          <w:sz w:val="22"/>
          <w:szCs w:val="22"/>
          <w:shd w:val="clear" w:color="auto" w:fill="FFFFFF"/>
          <w:lang w:val="en"/>
        </w:rPr>
        <w:t>- until 3</w:t>
      </w:r>
      <w:r w:rsidR="00BA0844">
        <w:rPr>
          <w:color w:val="000000" w:themeColor="text1"/>
          <w:sz w:val="22"/>
          <w:szCs w:val="22"/>
          <w:shd w:val="clear" w:color="auto" w:fill="FFFFFF"/>
          <w:lang w:val="en"/>
        </w:rPr>
        <w:t>1</w:t>
      </w:r>
      <w:r w:rsidRPr="007633AF">
        <w:rPr>
          <w:color w:val="000000" w:themeColor="text1"/>
          <w:sz w:val="22"/>
          <w:szCs w:val="22"/>
          <w:shd w:val="clear" w:color="auto" w:fill="FFFFFF"/>
          <w:lang w:val="en"/>
        </w:rPr>
        <w:t>.</w:t>
      </w:r>
      <w:r w:rsidR="00BA0844">
        <w:rPr>
          <w:color w:val="000000" w:themeColor="text1"/>
          <w:sz w:val="22"/>
          <w:szCs w:val="22"/>
          <w:shd w:val="clear" w:color="auto" w:fill="FFFFFF"/>
          <w:lang w:val="en"/>
        </w:rPr>
        <w:t>12</w:t>
      </w:r>
      <w:r w:rsidRPr="007633AF">
        <w:rPr>
          <w:color w:val="000000" w:themeColor="text1"/>
          <w:sz w:val="22"/>
          <w:szCs w:val="22"/>
          <w:shd w:val="clear" w:color="auto" w:fill="FFFFFF"/>
          <w:lang w:val="en"/>
        </w:rPr>
        <w:t xml:space="preserve">.2024. </w:t>
      </w:r>
    </w:p>
    <w:p w14:paraId="33C4C371" w14:textId="69687B47" w:rsidR="007633AF" w:rsidRPr="007633AF" w:rsidRDefault="007633AF" w:rsidP="007633AF">
      <w:pPr>
        <w:widowControl w:val="0"/>
        <w:rPr>
          <w:color w:val="000000" w:themeColor="text1"/>
          <w:sz w:val="22"/>
          <w:szCs w:val="22"/>
          <w:shd w:val="clear" w:color="auto" w:fill="FFFFFF"/>
          <w:lang w:val="en"/>
        </w:rPr>
      </w:pPr>
      <w:r w:rsidRPr="007633AF">
        <w:rPr>
          <w:color w:val="000000" w:themeColor="text1"/>
          <w:sz w:val="22"/>
          <w:szCs w:val="22"/>
          <w:shd w:val="clear" w:color="auto" w:fill="FFFFFF"/>
          <w:lang w:val="en"/>
        </w:rPr>
        <w:t xml:space="preserve">Planned supply volume of </w:t>
      </w:r>
      <w:r w:rsidR="00BA0844">
        <w:rPr>
          <w:color w:val="000000" w:themeColor="text1"/>
          <w:sz w:val="22"/>
          <w:szCs w:val="22"/>
          <w:shd w:val="clear" w:color="auto" w:fill="FFFFFF"/>
          <w:lang w:val="en"/>
        </w:rPr>
        <w:t xml:space="preserve">electric vehicle charging </w:t>
      </w:r>
      <w:proofErr w:type="gramStart"/>
      <w:r w:rsidR="00BA0844">
        <w:rPr>
          <w:color w:val="000000" w:themeColor="text1"/>
          <w:sz w:val="22"/>
          <w:szCs w:val="22"/>
          <w:shd w:val="clear" w:color="auto" w:fill="FFFFFF"/>
          <w:lang w:val="en"/>
        </w:rPr>
        <w:t xml:space="preserve">equipment </w:t>
      </w:r>
      <w:r w:rsidRPr="007633AF">
        <w:rPr>
          <w:color w:val="000000" w:themeColor="text1"/>
          <w:sz w:val="22"/>
          <w:szCs w:val="22"/>
          <w:lang w:val="en"/>
        </w:rPr>
        <w:t xml:space="preserve"> </w:t>
      </w:r>
      <w:r w:rsidRPr="007633AF">
        <w:rPr>
          <w:color w:val="000000" w:themeColor="text1"/>
          <w:sz w:val="22"/>
          <w:szCs w:val="22"/>
          <w:shd w:val="clear" w:color="auto" w:fill="FFFFFF"/>
          <w:lang w:val="en"/>
        </w:rPr>
        <w:t>–</w:t>
      </w:r>
      <w:proofErr w:type="gramEnd"/>
      <w:r w:rsidR="00EC7EEF">
        <w:rPr>
          <w:color w:val="000000" w:themeColor="text1"/>
          <w:sz w:val="22"/>
          <w:szCs w:val="22"/>
          <w:shd w:val="clear" w:color="auto" w:fill="FFFFFF"/>
          <w:lang w:val="en"/>
        </w:rPr>
        <w:t xml:space="preserve"> up to</w:t>
      </w:r>
      <w:r w:rsidRPr="007633AF">
        <w:rPr>
          <w:color w:val="000000" w:themeColor="text1"/>
          <w:sz w:val="22"/>
          <w:szCs w:val="22"/>
          <w:shd w:val="clear" w:color="auto" w:fill="FFFFFF"/>
          <w:lang w:val="en"/>
        </w:rPr>
        <w:t xml:space="preserve"> 100</w:t>
      </w:r>
      <w:r w:rsidR="00E4381A">
        <w:rPr>
          <w:color w:val="000000" w:themeColor="text1"/>
          <w:sz w:val="22"/>
          <w:szCs w:val="22"/>
          <w:shd w:val="clear" w:color="auto" w:fill="FFFFFF"/>
          <w:lang w:val="en"/>
        </w:rPr>
        <w:t>4</w:t>
      </w:r>
      <w:r w:rsidR="00BA0844">
        <w:rPr>
          <w:color w:val="000000" w:themeColor="text1"/>
          <w:sz w:val="22"/>
          <w:szCs w:val="22"/>
          <w:shd w:val="clear" w:color="auto" w:fill="FFFFFF"/>
          <w:lang w:val="en"/>
        </w:rPr>
        <w:t xml:space="preserve"> pcs</w:t>
      </w:r>
      <w:r w:rsidRPr="007633AF">
        <w:rPr>
          <w:color w:val="000000" w:themeColor="text1"/>
          <w:sz w:val="22"/>
          <w:szCs w:val="22"/>
          <w:shd w:val="clear" w:color="auto" w:fill="FFFFFF"/>
          <w:lang w:val="en"/>
        </w:rPr>
        <w:t>.</w:t>
      </w:r>
    </w:p>
    <w:p w14:paraId="20AD6C47" w14:textId="77777777" w:rsidR="00BA0844" w:rsidRPr="007633AF" w:rsidRDefault="00BA0844" w:rsidP="007633AF">
      <w:pPr>
        <w:rPr>
          <w:b/>
          <w:bCs/>
          <w:color w:val="000000" w:themeColor="text1"/>
          <w:sz w:val="22"/>
          <w:szCs w:val="22"/>
        </w:rPr>
      </w:pPr>
    </w:p>
    <w:p w14:paraId="4860F146" w14:textId="77777777" w:rsidR="007633AF" w:rsidRPr="007633AF" w:rsidRDefault="007633AF" w:rsidP="007633AF">
      <w:pPr>
        <w:rPr>
          <w:b/>
          <w:bCs/>
          <w:color w:val="000000" w:themeColor="text1"/>
          <w:sz w:val="22"/>
          <w:szCs w:val="22"/>
          <w:shd w:val="clear" w:color="auto" w:fill="FFFFFF"/>
        </w:rPr>
      </w:pPr>
      <w:r w:rsidRPr="007633AF">
        <w:rPr>
          <w:b/>
          <w:bCs/>
          <w:color w:val="000000" w:themeColor="text1"/>
          <w:sz w:val="22"/>
          <w:szCs w:val="22"/>
          <w:shd w:val="clear" w:color="auto" w:fill="FFFFFF"/>
          <w:lang w:val="en"/>
        </w:rPr>
        <w:t>2. Information about the DIS and its operation</w:t>
      </w:r>
    </w:p>
    <w:p w14:paraId="4A14EADD" w14:textId="77777777" w:rsidR="007633AF" w:rsidRPr="007633AF" w:rsidRDefault="007633AF" w:rsidP="007633AF">
      <w:pPr>
        <w:rPr>
          <w:b/>
          <w:bCs/>
          <w:color w:val="000000" w:themeColor="text1"/>
          <w:sz w:val="22"/>
          <w:szCs w:val="22"/>
        </w:rPr>
      </w:pPr>
      <w:r w:rsidRPr="007633AF">
        <w:rPr>
          <w:b/>
          <w:bCs/>
          <w:color w:val="000000" w:themeColor="text1"/>
          <w:sz w:val="22"/>
          <w:szCs w:val="22"/>
          <w:lang w:val="en"/>
        </w:rPr>
        <w:t>2.1. GENERAL FRAMEWORK AND DEFINITIONS</w:t>
      </w:r>
    </w:p>
    <w:p w14:paraId="1F82F15C" w14:textId="63E40CDE" w:rsidR="007633AF" w:rsidRPr="007633AF" w:rsidRDefault="007633AF" w:rsidP="007633AF">
      <w:pPr>
        <w:jc w:val="both"/>
        <w:rPr>
          <w:bCs/>
          <w:color w:val="000000" w:themeColor="text1"/>
          <w:sz w:val="22"/>
          <w:szCs w:val="22"/>
        </w:rPr>
      </w:pPr>
      <w:r w:rsidRPr="007633AF">
        <w:rPr>
          <w:b/>
          <w:bCs/>
          <w:color w:val="000000" w:themeColor="text1"/>
          <w:sz w:val="22"/>
          <w:szCs w:val="22"/>
          <w:lang w:val="en"/>
        </w:rPr>
        <w:t>2.1.1.</w:t>
      </w:r>
      <w:r w:rsidRPr="007633AF">
        <w:rPr>
          <w:bCs/>
          <w:color w:val="000000" w:themeColor="text1"/>
          <w:sz w:val="22"/>
          <w:szCs w:val="22"/>
          <w:lang w:val="en"/>
        </w:rPr>
        <w:t xml:space="preserve"> </w:t>
      </w:r>
      <w:r w:rsidRPr="007633AF">
        <w:rPr>
          <w:b/>
          <w:color w:val="000000" w:themeColor="text1"/>
          <w:sz w:val="22"/>
          <w:szCs w:val="22"/>
          <w:lang w:val="en"/>
        </w:rPr>
        <w:t>The purpose of the dynamic purchasing system</w:t>
      </w:r>
      <w:r w:rsidRPr="007633AF">
        <w:rPr>
          <w:bCs/>
          <w:color w:val="000000" w:themeColor="text1"/>
          <w:sz w:val="22"/>
          <w:szCs w:val="22"/>
          <w:lang w:val="en"/>
        </w:rPr>
        <w:t xml:space="preserve"> (hereinafter - DIS) is to select and maintain a list of qualified suppliers, thus providing for the possibility to ensure the delivery of </w:t>
      </w:r>
      <w:r w:rsidR="00BA0844">
        <w:rPr>
          <w:bCs/>
          <w:color w:val="000000" w:themeColor="text1"/>
          <w:sz w:val="22"/>
          <w:szCs w:val="22"/>
          <w:lang w:val="en"/>
        </w:rPr>
        <w:t>electric vehicle charging equipment</w:t>
      </w:r>
      <w:r w:rsidRPr="007633AF">
        <w:rPr>
          <w:bCs/>
          <w:color w:val="000000" w:themeColor="text1"/>
          <w:sz w:val="22"/>
          <w:szCs w:val="22"/>
          <w:lang w:val="en"/>
        </w:rPr>
        <w:t xml:space="preserve"> (hereinafter - goods).</w:t>
      </w:r>
    </w:p>
    <w:p w14:paraId="7D721E6D" w14:textId="77777777" w:rsidR="007633AF" w:rsidRPr="007633AF" w:rsidRDefault="007633AF" w:rsidP="007633AF">
      <w:pPr>
        <w:rPr>
          <w:b/>
          <w:color w:val="000000" w:themeColor="text1"/>
          <w:sz w:val="22"/>
          <w:szCs w:val="22"/>
        </w:rPr>
      </w:pPr>
      <w:r w:rsidRPr="007633AF">
        <w:rPr>
          <w:b/>
          <w:color w:val="000000" w:themeColor="text1"/>
          <w:sz w:val="22"/>
          <w:szCs w:val="22"/>
          <w:lang w:val="en"/>
        </w:rPr>
        <w:t>2.1.2 Definitions:</w:t>
      </w:r>
    </w:p>
    <w:p w14:paraId="1E062ACB" w14:textId="77777777" w:rsidR="007633AF" w:rsidRPr="007633AF" w:rsidRDefault="007633AF" w:rsidP="007633AF">
      <w:pPr>
        <w:jc w:val="both"/>
        <w:rPr>
          <w:color w:val="000000" w:themeColor="text1"/>
          <w:sz w:val="22"/>
          <w:szCs w:val="22"/>
        </w:rPr>
      </w:pPr>
      <w:r w:rsidRPr="007633AF">
        <w:rPr>
          <w:bCs/>
          <w:color w:val="000000" w:themeColor="text1"/>
          <w:sz w:val="22"/>
          <w:szCs w:val="22"/>
          <w:lang w:val="en"/>
        </w:rPr>
        <w:t>2.1.2.1.</w:t>
      </w:r>
      <w:r w:rsidRPr="007633AF">
        <w:rPr>
          <w:b/>
          <w:color w:val="000000" w:themeColor="text1"/>
          <w:sz w:val="22"/>
          <w:szCs w:val="22"/>
          <w:lang w:val="en"/>
        </w:rPr>
        <w:t>DIS</w:t>
      </w:r>
      <w:r w:rsidRPr="007633AF">
        <w:rPr>
          <w:bCs/>
          <w:color w:val="000000" w:themeColor="text1"/>
          <w:sz w:val="22"/>
          <w:szCs w:val="22"/>
          <w:lang w:val="en"/>
        </w:rPr>
        <w:t xml:space="preserve"> </w:t>
      </w:r>
      <w:r w:rsidRPr="007633AF">
        <w:rPr>
          <w:b/>
          <w:color w:val="000000" w:themeColor="text1"/>
          <w:sz w:val="22"/>
          <w:szCs w:val="22"/>
          <w:lang w:val="en"/>
        </w:rPr>
        <w:t>application</w:t>
      </w:r>
      <w:r w:rsidRPr="007633AF">
        <w:rPr>
          <w:color w:val="000000" w:themeColor="text1"/>
          <w:sz w:val="22"/>
          <w:szCs w:val="22"/>
          <w:lang w:val="en"/>
        </w:rPr>
        <w:t xml:space="preserve"> </w:t>
      </w:r>
      <w:proofErr w:type="gramStart"/>
      <w:r w:rsidRPr="007633AF">
        <w:rPr>
          <w:color w:val="000000" w:themeColor="text1"/>
          <w:sz w:val="22"/>
          <w:szCs w:val="22"/>
          <w:lang w:val="en"/>
        </w:rPr>
        <w:t>-  an</w:t>
      </w:r>
      <w:proofErr w:type="gramEnd"/>
      <w:r w:rsidRPr="007633AF">
        <w:rPr>
          <w:color w:val="000000" w:themeColor="text1"/>
          <w:sz w:val="22"/>
          <w:szCs w:val="22"/>
          <w:lang w:val="en"/>
        </w:rPr>
        <w:t xml:space="preserve"> application submitted to the Customer for inclusion in the DIS in the e-tender subsystem of the Candidate's e-procurement system in accordance with the requirements set out in the Candidate selection documentation; </w:t>
      </w:r>
    </w:p>
    <w:p w14:paraId="6DA47680" w14:textId="77777777" w:rsidR="007633AF" w:rsidRPr="007633AF" w:rsidRDefault="007633AF" w:rsidP="007633AF">
      <w:pPr>
        <w:jc w:val="both"/>
        <w:rPr>
          <w:color w:val="000000" w:themeColor="text1"/>
          <w:sz w:val="22"/>
          <w:szCs w:val="22"/>
        </w:rPr>
      </w:pPr>
      <w:r w:rsidRPr="007633AF">
        <w:rPr>
          <w:color w:val="000000" w:themeColor="text1"/>
          <w:sz w:val="22"/>
          <w:szCs w:val="22"/>
          <w:lang w:val="en"/>
        </w:rPr>
        <w:t xml:space="preserve">2.1.2.2. </w:t>
      </w:r>
      <w:r w:rsidRPr="007633AF">
        <w:rPr>
          <w:b/>
          <w:color w:val="000000" w:themeColor="text1"/>
          <w:sz w:val="22"/>
          <w:szCs w:val="22"/>
          <w:lang w:val="en"/>
        </w:rPr>
        <w:t xml:space="preserve">DIS participant – </w:t>
      </w:r>
      <w:r w:rsidRPr="007633AF">
        <w:rPr>
          <w:color w:val="000000" w:themeColor="text1"/>
          <w:sz w:val="22"/>
          <w:szCs w:val="22"/>
          <w:lang w:val="en"/>
        </w:rPr>
        <w:t xml:space="preserve">a Candidate whose compliance with the requirements for the selection of Candidates has been evaluated by the Customer and in respect of whom has taken a decision to include the </w:t>
      </w:r>
      <w:proofErr w:type="gramStart"/>
      <w:r w:rsidRPr="007633AF">
        <w:rPr>
          <w:color w:val="000000" w:themeColor="text1"/>
          <w:sz w:val="22"/>
          <w:szCs w:val="22"/>
          <w:lang w:val="en"/>
        </w:rPr>
        <w:t>DIS;</w:t>
      </w:r>
      <w:proofErr w:type="gramEnd"/>
    </w:p>
    <w:p w14:paraId="5962F4A6" w14:textId="77777777" w:rsidR="007633AF" w:rsidRPr="007633AF" w:rsidRDefault="007633AF" w:rsidP="007633AF">
      <w:pPr>
        <w:jc w:val="both"/>
        <w:rPr>
          <w:color w:val="000000" w:themeColor="text1"/>
          <w:sz w:val="22"/>
          <w:szCs w:val="22"/>
        </w:rPr>
      </w:pPr>
      <w:r w:rsidRPr="007633AF">
        <w:rPr>
          <w:color w:val="000000" w:themeColor="text1"/>
          <w:sz w:val="22"/>
          <w:szCs w:val="22"/>
          <w:lang w:val="en"/>
        </w:rPr>
        <w:t xml:space="preserve">2.1.2.3. </w:t>
      </w:r>
      <w:r w:rsidRPr="007633AF">
        <w:rPr>
          <w:b/>
          <w:bCs/>
          <w:color w:val="000000" w:themeColor="text1"/>
          <w:sz w:val="22"/>
          <w:szCs w:val="22"/>
          <w:lang w:val="en"/>
        </w:rPr>
        <w:t>Electronic Procurement System</w:t>
      </w:r>
      <w:r w:rsidRPr="007633AF">
        <w:rPr>
          <w:bCs/>
          <w:color w:val="000000" w:themeColor="text1"/>
          <w:sz w:val="22"/>
          <w:szCs w:val="22"/>
          <w:lang w:val="en"/>
        </w:rPr>
        <w:t xml:space="preserve"> (</w:t>
      </w:r>
      <w:r w:rsidRPr="007633AF">
        <w:rPr>
          <w:color w:val="000000" w:themeColor="text1"/>
          <w:sz w:val="22"/>
          <w:szCs w:val="22"/>
          <w:lang w:val="en"/>
        </w:rPr>
        <w:t xml:space="preserve">hereinafter - </w:t>
      </w:r>
      <w:r w:rsidRPr="007633AF">
        <w:rPr>
          <w:bCs/>
          <w:color w:val="000000" w:themeColor="text1"/>
          <w:sz w:val="22"/>
          <w:szCs w:val="22"/>
          <w:lang w:val="en"/>
        </w:rPr>
        <w:t>e-procurement system)</w:t>
      </w:r>
      <w:r w:rsidRPr="007633AF">
        <w:rPr>
          <w:color w:val="000000" w:themeColor="text1"/>
          <w:sz w:val="22"/>
          <w:szCs w:val="22"/>
          <w:lang w:val="en"/>
        </w:rPr>
        <w:t xml:space="preserve"> - an information system in which public procurement procedures and transactions are performed and the website of which is</w:t>
      </w:r>
      <w:hyperlink r:id="rId23">
        <w:r w:rsidRPr="007633AF">
          <w:rPr>
            <w:color w:val="000000" w:themeColor="text1"/>
            <w:sz w:val="22"/>
            <w:szCs w:val="22"/>
            <w:u w:val="single"/>
            <w:lang w:val="en"/>
          </w:rPr>
          <w:t xml:space="preserve"> www.eis.gov.lv</w:t>
        </w:r>
      </w:hyperlink>
      <w:r w:rsidRPr="007633AF">
        <w:rPr>
          <w:color w:val="000000" w:themeColor="text1"/>
          <w:sz w:val="22"/>
          <w:szCs w:val="22"/>
          <w:lang w:val="en"/>
        </w:rPr>
        <w:t>;</w:t>
      </w:r>
    </w:p>
    <w:p w14:paraId="445070BA" w14:textId="77777777" w:rsidR="007633AF" w:rsidRPr="007633AF" w:rsidRDefault="007633AF" w:rsidP="00A334D0">
      <w:pPr>
        <w:jc w:val="both"/>
        <w:rPr>
          <w:color w:val="000000" w:themeColor="text1"/>
          <w:sz w:val="22"/>
          <w:szCs w:val="22"/>
        </w:rPr>
      </w:pPr>
      <w:r w:rsidRPr="007633AF">
        <w:rPr>
          <w:color w:val="000000" w:themeColor="text1"/>
          <w:sz w:val="22"/>
          <w:szCs w:val="22"/>
          <w:lang w:val="en"/>
        </w:rPr>
        <w:t xml:space="preserve">2.1.2.4. </w:t>
      </w:r>
      <w:r w:rsidRPr="007633AF">
        <w:rPr>
          <w:b/>
          <w:bCs/>
          <w:color w:val="000000" w:themeColor="text1"/>
          <w:sz w:val="22"/>
          <w:szCs w:val="22"/>
          <w:lang w:val="en"/>
        </w:rPr>
        <w:t>e-tender subsystem</w:t>
      </w:r>
      <w:r w:rsidRPr="007633AF">
        <w:rPr>
          <w:color w:val="000000" w:themeColor="text1"/>
          <w:sz w:val="22"/>
          <w:szCs w:val="22"/>
          <w:lang w:val="en"/>
        </w:rPr>
        <w:t xml:space="preserve"> - a subsystem of the e-procurement system which ensures the </w:t>
      </w:r>
      <w:proofErr w:type="spellStart"/>
      <w:r w:rsidRPr="007633AF">
        <w:rPr>
          <w:color w:val="000000" w:themeColor="text1"/>
          <w:sz w:val="22"/>
          <w:szCs w:val="22"/>
          <w:lang w:val="en"/>
        </w:rPr>
        <w:t>organisation</w:t>
      </w:r>
      <w:proofErr w:type="spellEnd"/>
      <w:r w:rsidRPr="007633AF">
        <w:rPr>
          <w:color w:val="000000" w:themeColor="text1"/>
          <w:sz w:val="22"/>
          <w:szCs w:val="22"/>
          <w:lang w:val="en"/>
        </w:rPr>
        <w:t xml:space="preserve"> of procurements and procurement or concession procedures to contracting authorities, public service providers and public partners by submitting applications and tenders </w:t>
      </w:r>
      <w:proofErr w:type="gramStart"/>
      <w:r w:rsidRPr="007633AF">
        <w:rPr>
          <w:color w:val="000000" w:themeColor="text1"/>
          <w:sz w:val="22"/>
          <w:szCs w:val="22"/>
          <w:lang w:val="en"/>
        </w:rPr>
        <w:t>electronically;</w:t>
      </w:r>
      <w:proofErr w:type="gramEnd"/>
    </w:p>
    <w:p w14:paraId="5D01630A" w14:textId="77777777" w:rsidR="007633AF" w:rsidRPr="007633AF" w:rsidRDefault="007633AF" w:rsidP="00A334D0">
      <w:pPr>
        <w:jc w:val="both"/>
        <w:rPr>
          <w:bCs/>
          <w:color w:val="000000" w:themeColor="text1"/>
          <w:sz w:val="22"/>
          <w:szCs w:val="22"/>
        </w:rPr>
      </w:pPr>
      <w:r w:rsidRPr="007633AF">
        <w:rPr>
          <w:bCs/>
          <w:color w:val="000000" w:themeColor="text1"/>
          <w:sz w:val="22"/>
          <w:szCs w:val="22"/>
          <w:lang w:val="en"/>
        </w:rPr>
        <w:t>2.1.2.5.</w:t>
      </w:r>
      <w:r w:rsidRPr="007633AF">
        <w:rPr>
          <w:b/>
          <w:color w:val="000000" w:themeColor="text1"/>
          <w:sz w:val="22"/>
          <w:szCs w:val="22"/>
          <w:lang w:val="en"/>
        </w:rPr>
        <w:t xml:space="preserve"> Procurement within the framework of the DIS</w:t>
      </w:r>
      <w:r w:rsidRPr="007633AF">
        <w:rPr>
          <w:color w:val="000000" w:themeColor="text1"/>
          <w:sz w:val="22"/>
          <w:szCs w:val="22"/>
          <w:lang w:val="en"/>
        </w:rPr>
        <w:t xml:space="preserve"> – </w:t>
      </w:r>
      <w:r w:rsidRPr="007633AF">
        <w:rPr>
          <w:bCs/>
          <w:color w:val="000000" w:themeColor="text1"/>
          <w:sz w:val="22"/>
          <w:szCs w:val="22"/>
          <w:lang w:val="en"/>
        </w:rPr>
        <w:t xml:space="preserve">procurement created by the Customer within the framework of this DIS of within the e-procurement subsystem of the e-procurement system within this </w:t>
      </w:r>
      <w:proofErr w:type="gramStart"/>
      <w:r w:rsidRPr="007633AF">
        <w:rPr>
          <w:bCs/>
          <w:color w:val="000000" w:themeColor="text1"/>
          <w:sz w:val="22"/>
          <w:szCs w:val="22"/>
          <w:lang w:val="en"/>
        </w:rPr>
        <w:t>DIS;</w:t>
      </w:r>
      <w:proofErr w:type="gramEnd"/>
    </w:p>
    <w:p w14:paraId="19415DD0" w14:textId="77777777" w:rsidR="007633AF" w:rsidRPr="007633AF" w:rsidRDefault="007633AF" w:rsidP="00A334D0">
      <w:pPr>
        <w:jc w:val="both"/>
        <w:rPr>
          <w:bCs/>
          <w:color w:val="000000" w:themeColor="text1"/>
          <w:sz w:val="22"/>
          <w:szCs w:val="22"/>
        </w:rPr>
      </w:pPr>
      <w:r w:rsidRPr="007633AF">
        <w:rPr>
          <w:bCs/>
          <w:color w:val="000000" w:themeColor="text1"/>
          <w:sz w:val="22"/>
          <w:szCs w:val="22"/>
          <w:lang w:val="en"/>
        </w:rPr>
        <w:t>2.1.2.6.</w:t>
      </w:r>
      <w:r w:rsidRPr="007633AF">
        <w:rPr>
          <w:b/>
          <w:color w:val="000000" w:themeColor="text1"/>
          <w:sz w:val="22"/>
          <w:szCs w:val="22"/>
          <w:lang w:val="en"/>
        </w:rPr>
        <w:t xml:space="preserve"> </w:t>
      </w:r>
      <w:r w:rsidRPr="007633AF">
        <w:rPr>
          <w:b/>
          <w:bCs/>
          <w:color w:val="000000" w:themeColor="text1"/>
          <w:sz w:val="22"/>
          <w:szCs w:val="22"/>
          <w:lang w:val="en"/>
        </w:rPr>
        <w:t>Candidate</w:t>
      </w:r>
      <w:r w:rsidRPr="007633AF">
        <w:rPr>
          <w:color w:val="000000" w:themeColor="text1"/>
          <w:sz w:val="22"/>
          <w:szCs w:val="22"/>
          <w:lang w:val="en"/>
        </w:rPr>
        <w:t xml:space="preserve"> – Supplier who has submitted an application for participation in the </w:t>
      </w:r>
      <w:proofErr w:type="gramStart"/>
      <w:r w:rsidRPr="007633AF">
        <w:rPr>
          <w:color w:val="000000" w:themeColor="text1"/>
          <w:sz w:val="22"/>
          <w:szCs w:val="22"/>
          <w:lang w:val="en"/>
        </w:rPr>
        <w:t>DIS;</w:t>
      </w:r>
      <w:proofErr w:type="gramEnd"/>
    </w:p>
    <w:p w14:paraId="7BB8AC9B" w14:textId="77777777" w:rsidR="007633AF" w:rsidRPr="007633AF" w:rsidRDefault="007633AF" w:rsidP="00A334D0">
      <w:pPr>
        <w:jc w:val="both"/>
        <w:rPr>
          <w:bCs/>
          <w:color w:val="000000" w:themeColor="text1"/>
          <w:sz w:val="22"/>
          <w:szCs w:val="22"/>
        </w:rPr>
      </w:pPr>
      <w:r w:rsidRPr="007633AF">
        <w:rPr>
          <w:bCs/>
          <w:color w:val="000000" w:themeColor="text1"/>
          <w:sz w:val="22"/>
          <w:szCs w:val="22"/>
          <w:lang w:val="en"/>
        </w:rPr>
        <w:t>2.1.2.7.</w:t>
      </w:r>
      <w:r w:rsidRPr="007633AF">
        <w:rPr>
          <w:b/>
          <w:color w:val="000000" w:themeColor="text1"/>
          <w:sz w:val="22"/>
          <w:szCs w:val="22"/>
          <w:lang w:val="en"/>
        </w:rPr>
        <w:t xml:space="preserve"> Customer – </w:t>
      </w:r>
      <w:proofErr w:type="spellStart"/>
      <w:r w:rsidRPr="007633AF">
        <w:rPr>
          <w:color w:val="000000" w:themeColor="text1"/>
          <w:sz w:val="22"/>
          <w:szCs w:val="22"/>
          <w:lang w:val="en"/>
        </w:rPr>
        <w:t>Latvenergo</w:t>
      </w:r>
      <w:proofErr w:type="spellEnd"/>
      <w:r w:rsidRPr="007633AF">
        <w:rPr>
          <w:color w:val="000000" w:themeColor="text1"/>
          <w:sz w:val="22"/>
          <w:szCs w:val="22"/>
          <w:lang w:val="en"/>
        </w:rPr>
        <w:t xml:space="preserve"> </w:t>
      </w:r>
      <w:proofErr w:type="gramStart"/>
      <w:r w:rsidRPr="007633AF">
        <w:rPr>
          <w:color w:val="000000" w:themeColor="text1"/>
          <w:sz w:val="22"/>
          <w:szCs w:val="22"/>
          <w:lang w:val="en"/>
        </w:rPr>
        <w:t>AS;</w:t>
      </w:r>
      <w:proofErr w:type="gramEnd"/>
    </w:p>
    <w:p w14:paraId="76C2B16A" w14:textId="77777777" w:rsidR="007633AF" w:rsidRPr="007633AF" w:rsidRDefault="007633AF" w:rsidP="00A334D0">
      <w:pPr>
        <w:jc w:val="both"/>
        <w:rPr>
          <w:bCs/>
          <w:color w:val="FF0000"/>
          <w:sz w:val="22"/>
          <w:szCs w:val="22"/>
        </w:rPr>
      </w:pPr>
      <w:r w:rsidRPr="007633AF">
        <w:rPr>
          <w:bCs/>
          <w:color w:val="000000" w:themeColor="text1"/>
          <w:sz w:val="22"/>
          <w:szCs w:val="22"/>
          <w:lang w:val="en"/>
        </w:rPr>
        <w:t>2.1.2.8.</w:t>
      </w:r>
      <w:r w:rsidRPr="007633AF">
        <w:rPr>
          <w:b/>
          <w:color w:val="000000" w:themeColor="text1"/>
          <w:sz w:val="22"/>
          <w:szCs w:val="22"/>
          <w:lang w:val="en"/>
        </w:rPr>
        <w:t xml:space="preserve"> </w:t>
      </w:r>
      <w:r w:rsidRPr="007633AF">
        <w:rPr>
          <w:b/>
          <w:bCs/>
          <w:color w:val="000000" w:themeColor="text1"/>
          <w:sz w:val="22"/>
          <w:szCs w:val="22"/>
          <w:lang w:val="en"/>
        </w:rPr>
        <w:t xml:space="preserve">The Customer Procurement Commission – </w:t>
      </w:r>
      <w:r w:rsidRPr="007633AF">
        <w:rPr>
          <w:color w:val="000000" w:themeColor="text1"/>
          <w:sz w:val="22"/>
          <w:szCs w:val="22"/>
          <w:lang w:val="en"/>
        </w:rPr>
        <w:t xml:space="preserve">a procurement commission established by </w:t>
      </w:r>
      <w:proofErr w:type="spellStart"/>
      <w:r w:rsidRPr="007633AF">
        <w:rPr>
          <w:color w:val="000000" w:themeColor="text1"/>
          <w:sz w:val="22"/>
          <w:szCs w:val="22"/>
          <w:lang w:val="en"/>
        </w:rPr>
        <w:t>Latvenergo</w:t>
      </w:r>
      <w:proofErr w:type="spellEnd"/>
      <w:r w:rsidRPr="007633AF">
        <w:rPr>
          <w:color w:val="000000" w:themeColor="text1"/>
          <w:sz w:val="22"/>
          <w:szCs w:val="22"/>
          <w:lang w:val="en"/>
        </w:rPr>
        <w:t xml:space="preserve"> AS, which is </w:t>
      </w:r>
      <w:proofErr w:type="spellStart"/>
      <w:r w:rsidRPr="007633AF">
        <w:rPr>
          <w:color w:val="000000" w:themeColor="text1"/>
          <w:sz w:val="22"/>
          <w:szCs w:val="22"/>
          <w:lang w:val="en"/>
        </w:rPr>
        <w:t>authorised</w:t>
      </w:r>
      <w:proofErr w:type="spellEnd"/>
      <w:r w:rsidRPr="007633AF">
        <w:rPr>
          <w:color w:val="000000" w:themeColor="text1"/>
          <w:sz w:val="22"/>
          <w:szCs w:val="22"/>
          <w:lang w:val="en"/>
        </w:rPr>
        <w:t xml:space="preserve"> to </w:t>
      </w:r>
      <w:proofErr w:type="spellStart"/>
      <w:r w:rsidRPr="007633AF">
        <w:rPr>
          <w:color w:val="000000" w:themeColor="text1"/>
          <w:sz w:val="22"/>
          <w:szCs w:val="22"/>
          <w:lang w:val="en"/>
        </w:rPr>
        <w:t>organise</w:t>
      </w:r>
      <w:proofErr w:type="spellEnd"/>
      <w:r w:rsidRPr="007633AF">
        <w:rPr>
          <w:color w:val="000000" w:themeColor="text1"/>
          <w:sz w:val="22"/>
          <w:szCs w:val="22"/>
          <w:lang w:val="en"/>
        </w:rPr>
        <w:t xml:space="preserve"> the selection of Candidates for a restricted procedure and evaluates the submitted DIS applications throughout the term of the DIS, as well as to invite DIS participants within the scope of the </w:t>
      </w:r>
      <w:proofErr w:type="spellStart"/>
      <w:r w:rsidRPr="007633AF">
        <w:rPr>
          <w:color w:val="000000" w:themeColor="text1"/>
          <w:sz w:val="22"/>
          <w:szCs w:val="22"/>
          <w:lang w:val="en"/>
        </w:rPr>
        <w:t>authorised</w:t>
      </w:r>
      <w:proofErr w:type="spellEnd"/>
      <w:r w:rsidRPr="007633AF">
        <w:rPr>
          <w:color w:val="000000" w:themeColor="text1"/>
          <w:sz w:val="22"/>
          <w:szCs w:val="22"/>
          <w:lang w:val="en"/>
        </w:rPr>
        <w:t xml:space="preserve"> DIS to submit tenders</w:t>
      </w:r>
      <w:r w:rsidRPr="007633AF">
        <w:rPr>
          <w:bCs/>
          <w:color w:val="000000" w:themeColor="text1"/>
          <w:sz w:val="22"/>
          <w:szCs w:val="22"/>
          <w:lang w:val="en"/>
        </w:rPr>
        <w:t xml:space="preserve"> for the supply of goods for the needs of </w:t>
      </w:r>
      <w:proofErr w:type="spellStart"/>
      <w:r w:rsidRPr="007633AF">
        <w:rPr>
          <w:bCs/>
          <w:color w:val="000000" w:themeColor="text1"/>
          <w:sz w:val="22"/>
          <w:szCs w:val="22"/>
          <w:lang w:val="en"/>
        </w:rPr>
        <w:t>Latvenergo</w:t>
      </w:r>
      <w:proofErr w:type="spellEnd"/>
      <w:r w:rsidRPr="007633AF">
        <w:rPr>
          <w:bCs/>
          <w:color w:val="000000" w:themeColor="text1"/>
          <w:sz w:val="22"/>
          <w:szCs w:val="22"/>
          <w:lang w:val="en"/>
        </w:rPr>
        <w:t xml:space="preserve"> AS</w:t>
      </w:r>
      <w:r w:rsidRPr="007633AF">
        <w:rPr>
          <w:color w:val="000000" w:themeColor="text1"/>
          <w:sz w:val="22"/>
          <w:szCs w:val="22"/>
          <w:lang w:val="en"/>
        </w:rPr>
        <w:t xml:space="preserve"> (in accordance with</w:t>
      </w:r>
      <w:r w:rsidRPr="007633AF">
        <w:rPr>
          <w:bCs/>
          <w:color w:val="000000" w:themeColor="text1"/>
          <w:sz w:val="22"/>
          <w:szCs w:val="22"/>
          <w:lang w:val="en"/>
        </w:rPr>
        <w:t xml:space="preserve">  the provisions of Paragraph 189 of Cabinet Regulation No. 187 of 28 March 2017, "Procedures for the Course of Procurement Procedures and Design Contests of Public Service Providers"</w:t>
      </w:r>
      <w:r w:rsidRPr="007633AF">
        <w:rPr>
          <w:color w:val="000000" w:themeColor="text1"/>
          <w:sz w:val="22"/>
          <w:szCs w:val="22"/>
          <w:lang w:val="en"/>
        </w:rPr>
        <w:t>);</w:t>
      </w:r>
    </w:p>
    <w:p w14:paraId="261D1A22" w14:textId="77777777" w:rsidR="007633AF" w:rsidRPr="007633AF" w:rsidRDefault="007633AF" w:rsidP="00A334D0">
      <w:pPr>
        <w:jc w:val="both"/>
        <w:rPr>
          <w:color w:val="000000" w:themeColor="text1"/>
          <w:sz w:val="22"/>
          <w:szCs w:val="22"/>
        </w:rPr>
      </w:pPr>
      <w:r w:rsidRPr="007633AF">
        <w:rPr>
          <w:bCs/>
          <w:color w:val="000000" w:themeColor="text1"/>
          <w:sz w:val="22"/>
          <w:szCs w:val="22"/>
          <w:lang w:val="en"/>
        </w:rPr>
        <w:t>2.1.2.9.</w:t>
      </w:r>
      <w:r w:rsidRPr="007633AF">
        <w:rPr>
          <w:b/>
          <w:color w:val="000000" w:themeColor="text1"/>
          <w:sz w:val="22"/>
          <w:szCs w:val="22"/>
          <w:lang w:val="en"/>
        </w:rPr>
        <w:t xml:space="preserve"> Supplier</w:t>
      </w:r>
      <w:r w:rsidRPr="007633AF">
        <w:rPr>
          <w:color w:val="000000" w:themeColor="text1"/>
          <w:sz w:val="22"/>
          <w:szCs w:val="22"/>
          <w:lang w:val="en"/>
        </w:rPr>
        <w:t xml:space="preserve"> - a physical or legal person, an association of such persons in any combination thereof, which, as the case may be, offers to supply goods on the market (hereinafter also the interested supplier</w:t>
      </w:r>
      <w:proofErr w:type="gramStart"/>
      <w:r w:rsidRPr="007633AF">
        <w:rPr>
          <w:color w:val="000000" w:themeColor="text1"/>
          <w:sz w:val="22"/>
          <w:szCs w:val="22"/>
          <w:lang w:val="en"/>
        </w:rPr>
        <w:t>);</w:t>
      </w:r>
      <w:proofErr w:type="gramEnd"/>
    </w:p>
    <w:p w14:paraId="4580501C" w14:textId="77777777" w:rsidR="007633AF" w:rsidRPr="007633AF" w:rsidRDefault="007633AF" w:rsidP="00A334D0">
      <w:pPr>
        <w:jc w:val="both"/>
        <w:rPr>
          <w:color w:val="000000" w:themeColor="text1"/>
          <w:sz w:val="22"/>
          <w:szCs w:val="22"/>
        </w:rPr>
      </w:pPr>
      <w:r w:rsidRPr="007633AF">
        <w:rPr>
          <w:bCs/>
          <w:color w:val="000000" w:themeColor="text1"/>
          <w:sz w:val="22"/>
          <w:szCs w:val="22"/>
          <w:lang w:val="en"/>
        </w:rPr>
        <w:t>2.1.2.10.</w:t>
      </w:r>
      <w:r w:rsidRPr="007633AF">
        <w:rPr>
          <w:b/>
          <w:color w:val="000000" w:themeColor="text1"/>
          <w:sz w:val="22"/>
          <w:szCs w:val="22"/>
          <w:lang w:val="en"/>
        </w:rPr>
        <w:t xml:space="preserve"> Tenderer</w:t>
      </w:r>
      <w:r w:rsidRPr="007633AF">
        <w:rPr>
          <w:color w:val="000000" w:themeColor="text1"/>
          <w:sz w:val="22"/>
          <w:szCs w:val="22"/>
          <w:lang w:val="en"/>
        </w:rPr>
        <w:t xml:space="preserve"> – a participant of the DIS who has submitted a tender in accordance with the Customer invitation to submit </w:t>
      </w:r>
      <w:proofErr w:type="gramStart"/>
      <w:r w:rsidRPr="007633AF">
        <w:rPr>
          <w:color w:val="000000" w:themeColor="text1"/>
          <w:sz w:val="22"/>
          <w:szCs w:val="22"/>
          <w:lang w:val="en"/>
        </w:rPr>
        <w:t>tender;</w:t>
      </w:r>
      <w:proofErr w:type="gramEnd"/>
    </w:p>
    <w:p w14:paraId="668E2021" w14:textId="77777777" w:rsidR="007633AF" w:rsidRPr="007633AF" w:rsidRDefault="007633AF" w:rsidP="00A334D0">
      <w:pPr>
        <w:jc w:val="both"/>
        <w:rPr>
          <w:bCs/>
          <w:color w:val="000000" w:themeColor="text1"/>
          <w:sz w:val="22"/>
          <w:szCs w:val="22"/>
        </w:rPr>
      </w:pPr>
      <w:r w:rsidRPr="007633AF">
        <w:rPr>
          <w:bCs/>
          <w:color w:val="000000" w:themeColor="text1"/>
          <w:sz w:val="22"/>
          <w:szCs w:val="22"/>
          <w:lang w:val="en"/>
        </w:rPr>
        <w:t>2.1.2.11.</w:t>
      </w:r>
      <w:r w:rsidRPr="007633AF">
        <w:rPr>
          <w:b/>
          <w:color w:val="000000" w:themeColor="text1"/>
          <w:sz w:val="22"/>
          <w:szCs w:val="22"/>
          <w:lang w:val="en"/>
        </w:rPr>
        <w:t xml:space="preserve"> </w:t>
      </w:r>
      <w:r w:rsidRPr="007633AF">
        <w:rPr>
          <w:b/>
          <w:bCs/>
          <w:color w:val="000000" w:themeColor="text1"/>
          <w:sz w:val="22"/>
          <w:szCs w:val="22"/>
          <w:lang w:val="en"/>
        </w:rPr>
        <w:t xml:space="preserve">Invitation to submit tender </w:t>
      </w:r>
      <w:proofErr w:type="gramStart"/>
      <w:r w:rsidRPr="007633AF">
        <w:rPr>
          <w:b/>
          <w:bCs/>
          <w:color w:val="000000" w:themeColor="text1"/>
          <w:sz w:val="22"/>
          <w:szCs w:val="22"/>
          <w:lang w:val="en"/>
        </w:rPr>
        <w:t xml:space="preserve">– </w:t>
      </w:r>
      <w:r w:rsidRPr="007633AF">
        <w:rPr>
          <w:bCs/>
          <w:color w:val="000000" w:themeColor="text1"/>
          <w:sz w:val="22"/>
          <w:szCs w:val="22"/>
          <w:lang w:val="en"/>
        </w:rPr>
        <w:t xml:space="preserve"> information</w:t>
      </w:r>
      <w:proofErr w:type="gramEnd"/>
      <w:r w:rsidRPr="007633AF">
        <w:rPr>
          <w:bCs/>
          <w:color w:val="000000" w:themeColor="text1"/>
          <w:sz w:val="22"/>
          <w:szCs w:val="22"/>
          <w:lang w:val="en"/>
        </w:rPr>
        <w:t xml:space="preserve"> and documents included in the section of the procurement DIS created in the e-procurement system e-tender subsystem within the framework of the relevant Customer Profile (technical specification t.sk, draft procurement contract, </w:t>
      </w:r>
      <w:proofErr w:type="spellStart"/>
      <w:r w:rsidRPr="007633AF">
        <w:rPr>
          <w:bCs/>
          <w:color w:val="000000" w:themeColor="text1"/>
          <w:sz w:val="22"/>
          <w:szCs w:val="22"/>
          <w:lang w:val="en"/>
        </w:rPr>
        <w:t>etc.c</w:t>
      </w:r>
      <w:proofErr w:type="spellEnd"/>
      <w:r w:rsidRPr="007633AF">
        <w:rPr>
          <w:bCs/>
          <w:color w:val="000000" w:themeColor="text1"/>
          <w:sz w:val="22"/>
          <w:szCs w:val="22"/>
          <w:lang w:val="en"/>
        </w:rPr>
        <w:t>).</w:t>
      </w:r>
    </w:p>
    <w:p w14:paraId="757389A5" w14:textId="337DB66A" w:rsidR="007633AF" w:rsidRDefault="007633AF" w:rsidP="00A334D0">
      <w:pPr>
        <w:jc w:val="both"/>
        <w:rPr>
          <w:b/>
          <w:color w:val="000000" w:themeColor="text1"/>
          <w:sz w:val="22"/>
          <w:szCs w:val="22"/>
          <w:lang w:val="en"/>
        </w:rPr>
      </w:pPr>
      <w:r w:rsidRPr="007633AF">
        <w:rPr>
          <w:bCs/>
          <w:color w:val="000000" w:themeColor="text1"/>
          <w:sz w:val="22"/>
          <w:szCs w:val="22"/>
          <w:lang w:val="en"/>
        </w:rPr>
        <w:t>2.1.2.12.</w:t>
      </w:r>
      <w:r w:rsidRPr="007633AF">
        <w:rPr>
          <w:b/>
          <w:color w:val="000000" w:themeColor="text1"/>
          <w:sz w:val="22"/>
          <w:szCs w:val="22"/>
          <w:lang w:val="en"/>
        </w:rPr>
        <w:t xml:space="preserve"> Tender selection criterion</w:t>
      </w:r>
      <w:r w:rsidR="00696C0F">
        <w:rPr>
          <w:b/>
          <w:color w:val="000000" w:themeColor="text1"/>
          <w:sz w:val="22"/>
          <w:szCs w:val="22"/>
          <w:lang w:val="en"/>
        </w:rPr>
        <w:t xml:space="preserve"> - </w:t>
      </w:r>
      <w:r w:rsidR="00696C0F" w:rsidRPr="00696C0F">
        <w:rPr>
          <w:b/>
          <w:color w:val="000000" w:themeColor="text1"/>
          <w:sz w:val="22"/>
          <w:szCs w:val="22"/>
          <w:lang w:val="en"/>
        </w:rPr>
        <w:t>the most economically advantageous offer in each part of the procurement item:</w:t>
      </w:r>
    </w:p>
    <w:tbl>
      <w:tblPr>
        <w:tblStyle w:val="TableGrid"/>
        <w:tblW w:w="10065" w:type="dxa"/>
        <w:tblInd w:w="-5" w:type="dxa"/>
        <w:tblLayout w:type="fixed"/>
        <w:tblLook w:val="04A0" w:firstRow="1" w:lastRow="0" w:firstColumn="1" w:lastColumn="0" w:noHBand="0" w:noVBand="1"/>
      </w:tblPr>
      <w:tblGrid>
        <w:gridCol w:w="10065"/>
      </w:tblGrid>
      <w:tr w:rsidR="00696C0F" w:rsidRPr="001A6B13" w14:paraId="7FF0711C" w14:textId="77777777" w:rsidTr="00FB3BA5">
        <w:trPr>
          <w:trHeight w:val="107"/>
        </w:trPr>
        <w:tc>
          <w:tcPr>
            <w:tcW w:w="10065" w:type="dxa"/>
            <w:shd w:val="clear" w:color="auto" w:fill="auto"/>
          </w:tcPr>
          <w:p w14:paraId="2B3734C7" w14:textId="77777777" w:rsidR="00696C0F" w:rsidRPr="00FB3BA5" w:rsidRDefault="00696C0F" w:rsidP="00FB3BA5">
            <w:pPr>
              <w:ind w:right="84"/>
              <w:rPr>
                <w:b/>
                <w:bCs/>
              </w:rPr>
            </w:pPr>
            <w:r w:rsidRPr="00FB3BA5">
              <w:rPr>
                <w:b/>
                <w:bCs/>
              </w:rPr>
              <w:t>The most economically advantageous tender selection criteria</w:t>
            </w:r>
          </w:p>
        </w:tc>
      </w:tr>
      <w:tr w:rsidR="00696C0F" w:rsidRPr="001A6B13" w14:paraId="493694AD" w14:textId="77777777" w:rsidTr="00FB3BA5">
        <w:trPr>
          <w:trHeight w:val="107"/>
        </w:trPr>
        <w:tc>
          <w:tcPr>
            <w:tcW w:w="10065" w:type="dxa"/>
            <w:shd w:val="clear" w:color="auto" w:fill="auto"/>
          </w:tcPr>
          <w:p w14:paraId="43B99930" w14:textId="13303A73" w:rsidR="00696C0F" w:rsidRPr="00696C0F" w:rsidRDefault="00696C0F" w:rsidP="00FB3BA5">
            <w:pPr>
              <w:ind w:right="84"/>
              <w:jc w:val="both"/>
              <w:rPr>
                <w:b/>
                <w:bCs/>
              </w:rPr>
            </w:pPr>
            <w:r>
              <w:rPr>
                <w:color w:val="000000" w:themeColor="text1"/>
              </w:rPr>
              <w:t xml:space="preserve">1) </w:t>
            </w:r>
            <w:r w:rsidRPr="00FB3BA5">
              <w:rPr>
                <w:color w:val="000000" w:themeColor="text1"/>
              </w:rPr>
              <w:t>Charging equipment 1 (one) kW price in EUR without VAT (1 Charging equipment price EUR / Charging equipment power (kW)</w:t>
            </w:r>
            <w:proofErr w:type="gramStart"/>
            <w:r w:rsidRPr="00FB3BA5">
              <w:rPr>
                <w:color w:val="000000" w:themeColor="text1"/>
              </w:rPr>
              <w:t>);</w:t>
            </w:r>
            <w:proofErr w:type="gramEnd"/>
          </w:p>
          <w:p w14:paraId="4236AA2B" w14:textId="77777777" w:rsidR="00696C0F" w:rsidRPr="00CC78E2" w:rsidRDefault="00696C0F" w:rsidP="00737BFA">
            <w:pPr>
              <w:ind w:left="29" w:right="84" w:hanging="29"/>
              <w:jc w:val="center"/>
              <w:rPr>
                <w:b/>
                <w:bCs/>
              </w:rPr>
            </w:pPr>
            <w:r w:rsidRPr="00CC78E2">
              <w:rPr>
                <w:b/>
                <w:bCs/>
              </w:rPr>
              <w:t>The maximum number of points to be obtained for a criterion 80 (93)</w:t>
            </w:r>
          </w:p>
          <w:p w14:paraId="462B0465" w14:textId="77777777" w:rsidR="00696C0F" w:rsidRPr="00CC78E2" w:rsidRDefault="00696C0F" w:rsidP="00737BFA">
            <w:pPr>
              <w:ind w:left="29" w:right="84" w:hanging="29"/>
              <w:jc w:val="both"/>
            </w:pPr>
            <w:r w:rsidRPr="00CC78E2">
              <w:t xml:space="preserve">Points for Charging equipment 1 (one) kW price offered by the Tenderer will be calculated according to the formula: </w:t>
            </w:r>
          </w:p>
          <w:p w14:paraId="7B54692F" w14:textId="77777777" w:rsidR="00696C0F" w:rsidRPr="00CC78E2" w:rsidRDefault="00696C0F" w:rsidP="00737BFA">
            <w:pPr>
              <w:ind w:left="29" w:right="84" w:hanging="29"/>
              <w:jc w:val="center"/>
            </w:pPr>
            <w:r w:rsidRPr="00CC78E2">
              <w:t xml:space="preserve">C = </w:t>
            </w:r>
            <w:r w:rsidRPr="00CC78E2">
              <w:rPr>
                <w:bCs/>
                <w:lang w:val="lv-LV"/>
              </w:rPr>
              <w:t>80 (</w:t>
            </w:r>
            <w:r>
              <w:rPr>
                <w:bCs/>
                <w:lang w:val="lv-LV"/>
              </w:rPr>
              <w:t xml:space="preserve">81; </w:t>
            </w:r>
            <w:r w:rsidRPr="00CC78E2">
              <w:rPr>
                <w:bCs/>
                <w:lang w:val="lv-LV"/>
              </w:rPr>
              <w:t xml:space="preserve">93) x </w:t>
            </w:r>
            <w:r w:rsidRPr="00CC78E2">
              <w:t>(C</w:t>
            </w:r>
            <w:r w:rsidRPr="00CC78E2">
              <w:rPr>
                <w:vertAlign w:val="subscript"/>
              </w:rPr>
              <w:t>(L)</w:t>
            </w:r>
            <w:r w:rsidRPr="00CC78E2">
              <w:t xml:space="preserve"> / C</w:t>
            </w:r>
            <w:r w:rsidRPr="00CC78E2">
              <w:rPr>
                <w:vertAlign w:val="subscript"/>
              </w:rPr>
              <w:t>(T)</w:t>
            </w:r>
            <w:r w:rsidRPr="00CC78E2">
              <w:t>), where:</w:t>
            </w:r>
          </w:p>
          <w:p w14:paraId="70542FC0" w14:textId="77777777" w:rsidR="00696C0F" w:rsidRPr="00CC78E2" w:rsidRDefault="00696C0F" w:rsidP="00696C0F">
            <w:pPr>
              <w:pStyle w:val="ListParagraph"/>
              <w:numPr>
                <w:ilvl w:val="0"/>
                <w:numId w:val="215"/>
              </w:numPr>
              <w:ind w:right="84"/>
              <w:jc w:val="both"/>
            </w:pPr>
            <w:r w:rsidRPr="00CC78E2">
              <w:t>C</w:t>
            </w:r>
            <w:r w:rsidRPr="00CC78E2">
              <w:rPr>
                <w:vertAlign w:val="subscript"/>
              </w:rPr>
              <w:t>(L)</w:t>
            </w:r>
            <w:r w:rsidRPr="00CC78E2">
              <w:t xml:space="preserve"> - the lowest offered Charging Equipment 1kW </w:t>
            </w:r>
            <w:proofErr w:type="gramStart"/>
            <w:r w:rsidRPr="00CC78E2">
              <w:t>price;</w:t>
            </w:r>
            <w:proofErr w:type="gramEnd"/>
            <w:r w:rsidRPr="00CC78E2">
              <w:t xml:space="preserve"> </w:t>
            </w:r>
          </w:p>
          <w:p w14:paraId="68B8C65E" w14:textId="77777777" w:rsidR="00696C0F" w:rsidRPr="00CC78E2" w:rsidRDefault="00696C0F" w:rsidP="00696C0F">
            <w:pPr>
              <w:pStyle w:val="ListParagraph"/>
              <w:numPr>
                <w:ilvl w:val="0"/>
                <w:numId w:val="215"/>
              </w:numPr>
              <w:ind w:right="84"/>
              <w:jc w:val="both"/>
            </w:pPr>
            <w:r w:rsidRPr="00CC78E2">
              <w:t>C</w:t>
            </w:r>
            <w:r w:rsidRPr="00CC78E2">
              <w:rPr>
                <w:vertAlign w:val="subscript"/>
              </w:rPr>
              <w:t>(T)</w:t>
            </w:r>
            <w:r w:rsidRPr="00CC78E2">
              <w:t xml:space="preserve"> - the Charging equipment 1kW price of the tender to be evaluated.</w:t>
            </w:r>
          </w:p>
          <w:p w14:paraId="139EFA77" w14:textId="77777777" w:rsidR="00696C0F" w:rsidRPr="00CC78E2" w:rsidRDefault="00696C0F" w:rsidP="00737BFA">
            <w:pPr>
              <w:ind w:right="84"/>
              <w:jc w:val="both"/>
              <w:rPr>
                <w:i/>
                <w:iCs/>
                <w:u w:val="single"/>
              </w:rPr>
            </w:pPr>
            <w:r w:rsidRPr="00CC78E2">
              <w:rPr>
                <w:i/>
                <w:iCs/>
                <w:u w:val="single"/>
              </w:rPr>
              <w:t>IMPORTANT:</w:t>
            </w:r>
          </w:p>
          <w:p w14:paraId="54FB5370" w14:textId="77777777" w:rsidR="00696C0F" w:rsidRDefault="00696C0F" w:rsidP="00696C0F">
            <w:pPr>
              <w:pStyle w:val="ListParagraph"/>
              <w:numPr>
                <w:ilvl w:val="0"/>
                <w:numId w:val="222"/>
              </w:numPr>
              <w:ind w:right="84"/>
              <w:jc w:val="both"/>
              <w:rPr>
                <w:i/>
                <w:iCs/>
              </w:rPr>
            </w:pPr>
            <w:r w:rsidRPr="00CC78E2">
              <w:rPr>
                <w:b/>
                <w:bCs/>
                <w:i/>
                <w:iCs/>
              </w:rPr>
              <w:t>In parts 1 and 2</w:t>
            </w:r>
            <w:r w:rsidRPr="00CC78E2">
              <w:rPr>
                <w:i/>
                <w:iCs/>
              </w:rPr>
              <w:t xml:space="preserve">, the maximum number of points to be obtained for the criterion is </w:t>
            </w:r>
            <w:proofErr w:type="gramStart"/>
            <w:r w:rsidRPr="00CC78E2">
              <w:rPr>
                <w:i/>
                <w:iCs/>
              </w:rPr>
              <w:t>93;</w:t>
            </w:r>
            <w:proofErr w:type="gramEnd"/>
          </w:p>
          <w:p w14:paraId="48BCCFF8" w14:textId="77777777" w:rsidR="00696C0F" w:rsidRDefault="00696C0F" w:rsidP="00696C0F">
            <w:pPr>
              <w:pStyle w:val="ListParagraph"/>
              <w:numPr>
                <w:ilvl w:val="0"/>
                <w:numId w:val="222"/>
              </w:numPr>
              <w:ind w:right="84"/>
              <w:jc w:val="both"/>
              <w:rPr>
                <w:i/>
                <w:iCs/>
              </w:rPr>
            </w:pPr>
            <w:r w:rsidRPr="00CC78E2">
              <w:rPr>
                <w:b/>
                <w:bCs/>
                <w:i/>
                <w:iCs/>
              </w:rPr>
              <w:t xml:space="preserve">In parts </w:t>
            </w:r>
            <w:r>
              <w:rPr>
                <w:b/>
                <w:bCs/>
                <w:i/>
                <w:iCs/>
              </w:rPr>
              <w:t>3</w:t>
            </w:r>
            <w:r w:rsidRPr="00CC78E2">
              <w:rPr>
                <w:b/>
                <w:bCs/>
                <w:i/>
                <w:iCs/>
              </w:rPr>
              <w:t xml:space="preserve"> </w:t>
            </w:r>
            <w:r>
              <w:rPr>
                <w:b/>
                <w:bCs/>
                <w:i/>
                <w:iCs/>
              </w:rPr>
              <w:t>to</w:t>
            </w:r>
            <w:r w:rsidRPr="00CC78E2">
              <w:rPr>
                <w:b/>
                <w:bCs/>
                <w:i/>
                <w:iCs/>
              </w:rPr>
              <w:t xml:space="preserve"> </w:t>
            </w:r>
            <w:r>
              <w:rPr>
                <w:b/>
                <w:bCs/>
                <w:i/>
                <w:iCs/>
              </w:rPr>
              <w:t>6</w:t>
            </w:r>
            <w:r w:rsidRPr="00CC78E2">
              <w:rPr>
                <w:i/>
                <w:iCs/>
              </w:rPr>
              <w:t xml:space="preserve">, the maximum number of points to be obtained for the criterion is </w:t>
            </w:r>
            <w:proofErr w:type="gramStart"/>
            <w:r>
              <w:rPr>
                <w:i/>
                <w:iCs/>
              </w:rPr>
              <w:t>81</w:t>
            </w:r>
            <w:r w:rsidRPr="00CC78E2">
              <w:rPr>
                <w:i/>
                <w:iCs/>
              </w:rPr>
              <w:t>;</w:t>
            </w:r>
            <w:proofErr w:type="gramEnd"/>
          </w:p>
          <w:p w14:paraId="0E834699" w14:textId="77777777" w:rsidR="00696C0F" w:rsidRPr="00CC78E2" w:rsidRDefault="00696C0F" w:rsidP="00FB3BA5">
            <w:pPr>
              <w:pStyle w:val="ListParagraph"/>
              <w:ind w:right="84"/>
              <w:jc w:val="both"/>
              <w:rPr>
                <w:i/>
                <w:iCs/>
              </w:rPr>
            </w:pPr>
          </w:p>
          <w:p w14:paraId="5D380577" w14:textId="77777777" w:rsidR="00696C0F" w:rsidRPr="00CC78E2" w:rsidRDefault="00696C0F" w:rsidP="00696C0F">
            <w:pPr>
              <w:pStyle w:val="ListParagraph"/>
              <w:numPr>
                <w:ilvl w:val="0"/>
                <w:numId w:val="222"/>
              </w:numPr>
              <w:ind w:right="84"/>
              <w:jc w:val="both"/>
              <w:rPr>
                <w:i/>
                <w:iCs/>
                <w:u w:val="single"/>
              </w:rPr>
            </w:pPr>
            <w:r w:rsidRPr="00CC78E2">
              <w:rPr>
                <w:b/>
                <w:bCs/>
                <w:i/>
                <w:iCs/>
              </w:rPr>
              <w:lastRenderedPageBreak/>
              <w:t xml:space="preserve">For the </w:t>
            </w:r>
            <w:r>
              <w:rPr>
                <w:b/>
                <w:bCs/>
                <w:i/>
                <w:iCs/>
              </w:rPr>
              <w:t>1</w:t>
            </w:r>
            <w:r w:rsidRPr="004C5B9F">
              <w:rPr>
                <w:b/>
                <w:bCs/>
                <w:i/>
                <w:iCs/>
                <w:vertAlign w:val="superscript"/>
              </w:rPr>
              <w:t>st</w:t>
            </w:r>
            <w:r>
              <w:rPr>
                <w:b/>
                <w:bCs/>
                <w:i/>
                <w:iCs/>
              </w:rPr>
              <w:t>, 2</w:t>
            </w:r>
            <w:r w:rsidRPr="004C5B9F">
              <w:rPr>
                <w:b/>
                <w:bCs/>
                <w:i/>
                <w:iCs/>
                <w:vertAlign w:val="superscript"/>
              </w:rPr>
              <w:t>nd</w:t>
            </w:r>
            <w:r>
              <w:rPr>
                <w:b/>
                <w:bCs/>
                <w:i/>
                <w:iCs/>
              </w:rPr>
              <w:t>, 3</w:t>
            </w:r>
            <w:r w:rsidRPr="004C5B9F">
              <w:rPr>
                <w:b/>
                <w:bCs/>
                <w:i/>
                <w:iCs/>
                <w:vertAlign w:val="superscript"/>
              </w:rPr>
              <w:t>rd</w:t>
            </w:r>
            <w:r>
              <w:rPr>
                <w:b/>
                <w:bCs/>
                <w:i/>
                <w:iCs/>
              </w:rPr>
              <w:t xml:space="preserve"> – 6</w:t>
            </w:r>
            <w:r w:rsidRPr="004C5B9F">
              <w:rPr>
                <w:b/>
                <w:bCs/>
                <w:i/>
                <w:iCs/>
                <w:vertAlign w:val="superscript"/>
              </w:rPr>
              <w:t>th</w:t>
            </w:r>
            <w:r>
              <w:rPr>
                <w:b/>
                <w:bCs/>
                <w:i/>
                <w:iCs/>
              </w:rPr>
              <w:t xml:space="preserve"> and </w:t>
            </w:r>
            <w:r w:rsidRPr="00CC78E2">
              <w:rPr>
                <w:b/>
                <w:bCs/>
                <w:i/>
                <w:iCs/>
              </w:rPr>
              <w:t>14th part of the procurement</w:t>
            </w:r>
            <w:r w:rsidRPr="00CC78E2">
              <w:rPr>
                <w:i/>
                <w:iCs/>
              </w:rPr>
              <w:t>, only the price of the Charging device regardless of its power will be evaluated.</w:t>
            </w:r>
          </w:p>
        </w:tc>
      </w:tr>
      <w:tr w:rsidR="00696C0F" w:rsidRPr="001A6B13" w14:paraId="2919C4F0" w14:textId="77777777" w:rsidTr="00FB3BA5">
        <w:trPr>
          <w:trHeight w:val="107"/>
        </w:trPr>
        <w:tc>
          <w:tcPr>
            <w:tcW w:w="10065" w:type="dxa"/>
            <w:shd w:val="clear" w:color="auto" w:fill="auto"/>
          </w:tcPr>
          <w:p w14:paraId="1F7C4511" w14:textId="66627E57" w:rsidR="00696C0F" w:rsidRPr="00FB3BA5" w:rsidRDefault="00696C0F" w:rsidP="00FB3BA5">
            <w:pPr>
              <w:pStyle w:val="ListParagraph"/>
              <w:numPr>
                <w:ilvl w:val="0"/>
                <w:numId w:val="227"/>
              </w:numPr>
              <w:ind w:right="84"/>
              <w:jc w:val="both"/>
              <w:rPr>
                <w:color w:val="000000" w:themeColor="text1"/>
              </w:rPr>
            </w:pPr>
            <w:r w:rsidRPr="00FB3BA5">
              <w:rPr>
                <w:color w:val="000000" w:themeColor="text1"/>
              </w:rPr>
              <w:lastRenderedPageBreak/>
              <w:t>Compliance with desired technical requirements</w:t>
            </w:r>
          </w:p>
          <w:p w14:paraId="7D72531F" w14:textId="77777777" w:rsidR="00696C0F" w:rsidRPr="00CC78E2" w:rsidRDefault="00696C0F" w:rsidP="00737BFA">
            <w:pPr>
              <w:ind w:left="360" w:right="84"/>
              <w:jc w:val="center"/>
              <w:rPr>
                <w:b/>
                <w:bCs/>
                <w:color w:val="000000" w:themeColor="text1"/>
              </w:rPr>
            </w:pPr>
            <w:r w:rsidRPr="00CC78E2">
              <w:rPr>
                <w:b/>
                <w:bCs/>
                <w:color w:val="000000" w:themeColor="text1"/>
              </w:rPr>
              <w:t xml:space="preserve">The maximum number of points to be obtained for a criterion </w:t>
            </w:r>
            <w:proofErr w:type="gramStart"/>
            <w:r w:rsidRPr="00CC78E2">
              <w:rPr>
                <w:b/>
                <w:bCs/>
                <w:color w:val="000000" w:themeColor="text1"/>
              </w:rPr>
              <w:t>12</w:t>
            </w:r>
            <w:proofErr w:type="gramEnd"/>
          </w:p>
          <w:p w14:paraId="25EBC413" w14:textId="77777777" w:rsidR="00696C0F" w:rsidRPr="00CC78E2" w:rsidRDefault="00696C0F" w:rsidP="00737BFA">
            <w:pPr>
              <w:ind w:left="29" w:right="84"/>
              <w:jc w:val="both"/>
              <w:rPr>
                <w:color w:val="000000" w:themeColor="text1"/>
              </w:rPr>
            </w:pPr>
            <w:r w:rsidRPr="00CC78E2">
              <w:rPr>
                <w:color w:val="000000" w:themeColor="text1"/>
              </w:rPr>
              <w:t>The Customer shall calculate the number of the points for compliance of the offered Charging Equipment with the desired technical requirements by using the following formula:</w:t>
            </w:r>
          </w:p>
          <w:p w14:paraId="60CDD176" w14:textId="77777777" w:rsidR="00696C0F" w:rsidRPr="00CC78E2" w:rsidRDefault="00696C0F" w:rsidP="00737BFA">
            <w:pPr>
              <w:ind w:left="360" w:right="84"/>
              <w:jc w:val="center"/>
              <w:rPr>
                <w:color w:val="000000" w:themeColor="text1"/>
              </w:rPr>
            </w:pPr>
            <w:r w:rsidRPr="00CC78E2">
              <w:rPr>
                <w:color w:val="000000" w:themeColor="text1"/>
                <w:lang w:val="lv-LV"/>
              </w:rPr>
              <w:t>T= 12 x (T</w:t>
            </w:r>
            <w:r w:rsidRPr="00CC78E2">
              <w:rPr>
                <w:color w:val="000000" w:themeColor="text1"/>
                <w:vertAlign w:val="subscript"/>
                <w:lang w:val="lv-LV"/>
              </w:rPr>
              <w:t xml:space="preserve">(T) </w:t>
            </w:r>
            <w:r w:rsidRPr="00CC78E2">
              <w:rPr>
                <w:color w:val="000000" w:themeColor="text1"/>
                <w:lang w:val="lv-LV"/>
              </w:rPr>
              <w:t>/</w:t>
            </w:r>
            <w:r w:rsidRPr="00CC78E2">
              <w:rPr>
                <w:color w:val="000000" w:themeColor="text1"/>
                <w:vertAlign w:val="subscript"/>
                <w:lang w:val="lv-LV"/>
              </w:rPr>
              <w:t xml:space="preserve"> </w:t>
            </w:r>
            <w:r>
              <w:rPr>
                <w:color w:val="000000" w:themeColor="text1"/>
                <w:lang w:val="lv-LV"/>
              </w:rPr>
              <w:t>N</w:t>
            </w:r>
            <w:r w:rsidRPr="00CC78E2">
              <w:rPr>
                <w:color w:val="000000" w:themeColor="text1"/>
                <w:lang w:val="lv-LV"/>
              </w:rPr>
              <w:t>)</w:t>
            </w:r>
            <w:r w:rsidRPr="00CC78E2">
              <w:rPr>
                <w:color w:val="000000" w:themeColor="text1"/>
              </w:rPr>
              <w:t>, where:</w:t>
            </w:r>
          </w:p>
          <w:p w14:paraId="52E97D6C" w14:textId="77777777" w:rsidR="00696C0F" w:rsidRDefault="00696C0F" w:rsidP="00696C0F">
            <w:pPr>
              <w:pStyle w:val="ListParagraph"/>
              <w:numPr>
                <w:ilvl w:val="0"/>
                <w:numId w:val="216"/>
              </w:numPr>
              <w:ind w:left="737" w:right="84" w:hanging="425"/>
              <w:jc w:val="both"/>
              <w:rPr>
                <w:color w:val="000000" w:themeColor="text1"/>
              </w:rPr>
            </w:pPr>
            <w:r>
              <w:rPr>
                <w:color w:val="000000" w:themeColor="text1"/>
                <w:lang w:val="lv-LV"/>
              </w:rPr>
              <w:t>N</w:t>
            </w:r>
            <w:r w:rsidRPr="00CC78E2">
              <w:rPr>
                <w:color w:val="000000" w:themeColor="text1"/>
              </w:rPr>
              <w:t xml:space="preserve"> – </w:t>
            </w:r>
            <w:r w:rsidRPr="00131CD7">
              <w:rPr>
                <w:color w:val="000000" w:themeColor="text1"/>
              </w:rPr>
              <w:t>the maximum obtainable number for compliance with the desired technical requirements in each of the parts</w:t>
            </w:r>
            <w:r>
              <w:rPr>
                <w:color w:val="000000" w:themeColor="text1"/>
              </w:rPr>
              <w:t>;</w:t>
            </w:r>
          </w:p>
          <w:p w14:paraId="627D851A" w14:textId="77777777" w:rsidR="00696C0F" w:rsidRPr="00CC78E2" w:rsidRDefault="00696C0F" w:rsidP="00696C0F">
            <w:pPr>
              <w:pStyle w:val="ListParagraph"/>
              <w:numPr>
                <w:ilvl w:val="0"/>
                <w:numId w:val="216"/>
              </w:numPr>
              <w:ind w:left="737" w:right="84" w:hanging="425"/>
              <w:jc w:val="both"/>
              <w:rPr>
                <w:color w:val="000000" w:themeColor="text1"/>
              </w:rPr>
            </w:pPr>
            <w:r w:rsidRPr="00CC78E2">
              <w:rPr>
                <w:color w:val="000000" w:themeColor="text1"/>
                <w:lang w:val="lv-LV"/>
              </w:rPr>
              <w:t>T</w:t>
            </w:r>
            <w:r w:rsidRPr="00CC78E2">
              <w:rPr>
                <w:color w:val="000000" w:themeColor="text1"/>
                <w:vertAlign w:val="subscript"/>
                <w:lang w:val="lv-LV"/>
              </w:rPr>
              <w:t>(T)</w:t>
            </w:r>
            <w:r w:rsidRPr="00CC78E2">
              <w:rPr>
                <w:color w:val="000000" w:themeColor="text1"/>
              </w:rPr>
              <w:t xml:space="preserve"> – Assessment of compliance of the desired technical requirements of the Charging Equipment offered by the Tenderer.</w:t>
            </w:r>
          </w:p>
          <w:p w14:paraId="046833BB" w14:textId="77777777" w:rsidR="00696C0F" w:rsidRPr="00CC78E2" w:rsidRDefault="00696C0F" w:rsidP="00737BFA">
            <w:pPr>
              <w:ind w:left="360" w:right="84"/>
              <w:jc w:val="both"/>
              <w:rPr>
                <w:i/>
                <w:iCs/>
                <w:u w:val="single"/>
              </w:rPr>
            </w:pPr>
            <w:r w:rsidRPr="00CC78E2">
              <w:rPr>
                <w:i/>
                <w:iCs/>
                <w:u w:val="single"/>
              </w:rPr>
              <w:t>IMPORTANT:</w:t>
            </w:r>
          </w:p>
          <w:p w14:paraId="2C953506" w14:textId="77777777" w:rsidR="00696C0F" w:rsidRPr="00CC78E2" w:rsidRDefault="00696C0F" w:rsidP="00696C0F">
            <w:pPr>
              <w:pStyle w:val="ListParagraph"/>
              <w:numPr>
                <w:ilvl w:val="0"/>
                <w:numId w:val="224"/>
              </w:numPr>
              <w:ind w:left="737" w:right="84" w:hanging="425"/>
              <w:jc w:val="both"/>
              <w:rPr>
                <w:b/>
                <w:bCs/>
                <w:color w:val="000000" w:themeColor="text1"/>
              </w:rPr>
            </w:pPr>
            <w:r w:rsidRPr="00CC78E2">
              <w:rPr>
                <w:color w:val="000000" w:themeColor="text1"/>
              </w:rPr>
              <w:t>The criteria</w:t>
            </w:r>
            <w:r>
              <w:rPr>
                <w:color w:val="000000" w:themeColor="text1"/>
              </w:rPr>
              <w:t xml:space="preserve">, </w:t>
            </w:r>
            <w:r w:rsidRPr="00131CD7">
              <w:rPr>
                <w:color w:val="000000" w:themeColor="text1"/>
              </w:rPr>
              <w:t>the maximum number of points to be obtained</w:t>
            </w:r>
            <w:r w:rsidRPr="00CC78E2">
              <w:rPr>
                <w:color w:val="000000" w:themeColor="text1"/>
              </w:rPr>
              <w:t xml:space="preserve"> and methodology for assessing compliance with the desired technical requirements added to technical </w:t>
            </w:r>
            <w:proofErr w:type="gramStart"/>
            <w:r w:rsidRPr="00CC78E2">
              <w:rPr>
                <w:color w:val="000000" w:themeColor="text1"/>
              </w:rPr>
              <w:t>specification</w:t>
            </w:r>
            <w:r w:rsidRPr="00CC78E2">
              <w:rPr>
                <w:b/>
                <w:bCs/>
                <w:color w:val="000000" w:themeColor="text1"/>
              </w:rPr>
              <w:t>;</w:t>
            </w:r>
            <w:proofErr w:type="gramEnd"/>
          </w:p>
          <w:p w14:paraId="731FE179" w14:textId="77777777" w:rsidR="00696C0F" w:rsidRPr="003C6010" w:rsidRDefault="00696C0F" w:rsidP="00696C0F">
            <w:pPr>
              <w:pStyle w:val="ListParagraph"/>
              <w:numPr>
                <w:ilvl w:val="0"/>
                <w:numId w:val="224"/>
              </w:numPr>
              <w:ind w:left="737" w:right="84" w:hanging="425"/>
              <w:jc w:val="both"/>
              <w:rPr>
                <w:color w:val="000000" w:themeColor="text1"/>
              </w:rPr>
            </w:pPr>
            <w:r w:rsidRPr="00CC78E2">
              <w:rPr>
                <w:color w:val="000000" w:themeColor="text1"/>
              </w:rPr>
              <w:t>The criterion does not apply to part 1, 2.</w:t>
            </w:r>
          </w:p>
        </w:tc>
      </w:tr>
      <w:tr w:rsidR="00696C0F" w:rsidRPr="001A6B13" w14:paraId="3944E0F9" w14:textId="77777777" w:rsidTr="00FB3BA5">
        <w:trPr>
          <w:trHeight w:val="107"/>
        </w:trPr>
        <w:tc>
          <w:tcPr>
            <w:tcW w:w="10065" w:type="dxa"/>
            <w:shd w:val="clear" w:color="auto" w:fill="auto"/>
          </w:tcPr>
          <w:p w14:paraId="449EFB19" w14:textId="04A26F65" w:rsidR="00696C0F" w:rsidRPr="00FB3BA5" w:rsidRDefault="00696C0F" w:rsidP="00FB3BA5">
            <w:pPr>
              <w:pStyle w:val="ListParagraph"/>
              <w:numPr>
                <w:ilvl w:val="0"/>
                <w:numId w:val="227"/>
              </w:numPr>
              <w:ind w:right="84"/>
              <w:jc w:val="both"/>
              <w:rPr>
                <w:color w:val="000000" w:themeColor="text1"/>
              </w:rPr>
            </w:pPr>
            <w:r w:rsidRPr="00FB3BA5">
              <w:rPr>
                <w:iCs/>
                <w:color w:val="000000" w:themeColor="text1"/>
              </w:rPr>
              <w:t>Warranty time</w:t>
            </w:r>
          </w:p>
          <w:p w14:paraId="2213D9FB" w14:textId="77777777" w:rsidR="00696C0F" w:rsidRPr="00CC78E2" w:rsidRDefault="00696C0F" w:rsidP="00737BFA">
            <w:pPr>
              <w:ind w:left="360" w:right="84"/>
              <w:jc w:val="center"/>
              <w:rPr>
                <w:b/>
                <w:bCs/>
                <w:color w:val="000000" w:themeColor="text1"/>
              </w:rPr>
            </w:pPr>
            <w:r w:rsidRPr="00CC78E2">
              <w:rPr>
                <w:b/>
                <w:bCs/>
                <w:color w:val="000000" w:themeColor="text1"/>
              </w:rPr>
              <w:t xml:space="preserve">The maximum number of points to be obtained for a criterion </w:t>
            </w:r>
            <w:proofErr w:type="gramStart"/>
            <w:r w:rsidRPr="00CC78E2">
              <w:rPr>
                <w:b/>
                <w:bCs/>
                <w:color w:val="000000" w:themeColor="text1"/>
              </w:rPr>
              <w:t>3</w:t>
            </w:r>
            <w:proofErr w:type="gramEnd"/>
          </w:p>
          <w:p w14:paraId="6E9E3B3C" w14:textId="77777777" w:rsidR="00696C0F" w:rsidRPr="00CC78E2" w:rsidRDefault="00696C0F" w:rsidP="00737BFA">
            <w:pPr>
              <w:ind w:left="360" w:right="84"/>
              <w:jc w:val="both"/>
            </w:pPr>
            <w:r w:rsidRPr="00CC78E2">
              <w:t>Points for the warranty period of the Charging device offered by the Applicant will be awarded as follows:</w:t>
            </w:r>
          </w:p>
          <w:p w14:paraId="475370D2" w14:textId="77777777" w:rsidR="00696C0F" w:rsidRPr="00CC78E2" w:rsidRDefault="00696C0F" w:rsidP="00696C0F">
            <w:pPr>
              <w:pStyle w:val="ListParagraph"/>
              <w:numPr>
                <w:ilvl w:val="0"/>
                <w:numId w:val="217"/>
              </w:numPr>
              <w:ind w:right="84"/>
              <w:jc w:val="both"/>
              <w:rPr>
                <w:color w:val="000000" w:themeColor="text1"/>
              </w:rPr>
            </w:pPr>
            <w:r w:rsidRPr="00CC78E2">
              <w:rPr>
                <w:bCs/>
              </w:rPr>
              <w:t>Warranty period 24 months - 0 points (mandatory</w:t>
            </w:r>
            <w:proofErr w:type="gramStart"/>
            <w:r w:rsidRPr="00CC78E2">
              <w:rPr>
                <w:bCs/>
              </w:rPr>
              <w:t>);</w:t>
            </w:r>
            <w:proofErr w:type="gramEnd"/>
          </w:p>
          <w:p w14:paraId="671C0439" w14:textId="77777777" w:rsidR="00696C0F" w:rsidRPr="00CC78E2" w:rsidRDefault="00696C0F" w:rsidP="00696C0F">
            <w:pPr>
              <w:pStyle w:val="ListParagraph"/>
              <w:numPr>
                <w:ilvl w:val="0"/>
                <w:numId w:val="217"/>
              </w:numPr>
              <w:ind w:right="84"/>
              <w:jc w:val="both"/>
              <w:rPr>
                <w:color w:val="000000" w:themeColor="text1"/>
              </w:rPr>
            </w:pPr>
            <w:r w:rsidRPr="00CC78E2">
              <w:rPr>
                <w:bCs/>
              </w:rPr>
              <w:t xml:space="preserve">Warranty period 36 months - 1 </w:t>
            </w:r>
            <w:proofErr w:type="gramStart"/>
            <w:r w:rsidRPr="00CC78E2">
              <w:rPr>
                <w:bCs/>
              </w:rPr>
              <w:t>point;</w:t>
            </w:r>
            <w:proofErr w:type="gramEnd"/>
          </w:p>
          <w:p w14:paraId="38DAFA0A" w14:textId="77777777" w:rsidR="00696C0F" w:rsidRPr="00CC78E2" w:rsidRDefault="00696C0F" w:rsidP="00696C0F">
            <w:pPr>
              <w:pStyle w:val="ListParagraph"/>
              <w:numPr>
                <w:ilvl w:val="0"/>
                <w:numId w:val="217"/>
              </w:numPr>
              <w:ind w:right="84"/>
              <w:jc w:val="both"/>
              <w:rPr>
                <w:color w:val="000000" w:themeColor="text1"/>
              </w:rPr>
            </w:pPr>
            <w:r w:rsidRPr="00CC78E2">
              <w:rPr>
                <w:bCs/>
              </w:rPr>
              <w:t xml:space="preserve">Warranty period 48 months - 2 </w:t>
            </w:r>
            <w:proofErr w:type="gramStart"/>
            <w:r w:rsidRPr="00CC78E2">
              <w:rPr>
                <w:bCs/>
              </w:rPr>
              <w:t>points;</w:t>
            </w:r>
            <w:proofErr w:type="gramEnd"/>
          </w:p>
          <w:p w14:paraId="43B72AB9" w14:textId="77777777" w:rsidR="00696C0F" w:rsidRPr="00CC78E2" w:rsidRDefault="00696C0F" w:rsidP="00696C0F">
            <w:pPr>
              <w:pStyle w:val="ListParagraph"/>
              <w:numPr>
                <w:ilvl w:val="0"/>
                <w:numId w:val="217"/>
              </w:numPr>
              <w:ind w:right="84"/>
              <w:jc w:val="both"/>
              <w:rPr>
                <w:color w:val="000000" w:themeColor="text1"/>
              </w:rPr>
            </w:pPr>
            <w:r w:rsidRPr="00CC78E2">
              <w:rPr>
                <w:bCs/>
              </w:rPr>
              <w:t>Warranty period 60 months - 3 points.</w:t>
            </w:r>
          </w:p>
          <w:p w14:paraId="64EED3EC" w14:textId="77777777" w:rsidR="00696C0F" w:rsidRPr="00CC78E2" w:rsidRDefault="00696C0F" w:rsidP="00737BFA">
            <w:pPr>
              <w:ind w:left="29" w:right="84"/>
              <w:jc w:val="both"/>
              <w:rPr>
                <w:i/>
                <w:iCs/>
                <w:color w:val="000000" w:themeColor="text1"/>
              </w:rPr>
            </w:pPr>
            <w:r w:rsidRPr="00CC78E2">
              <w:rPr>
                <w:i/>
                <w:iCs/>
                <w:color w:val="000000" w:themeColor="text1"/>
                <w:u w:val="single"/>
              </w:rPr>
              <w:t>IMPORTANT</w:t>
            </w:r>
            <w:r w:rsidRPr="00CC78E2">
              <w:rPr>
                <w:i/>
                <w:iCs/>
                <w:color w:val="000000" w:themeColor="text1"/>
              </w:rPr>
              <w:t xml:space="preserve"> - If the Tenderer offers a warranty period of more than 24 months, it must be certified by the manufacturer of the offered Charging Equipment.</w:t>
            </w:r>
          </w:p>
        </w:tc>
      </w:tr>
      <w:tr w:rsidR="00696C0F" w:rsidRPr="001A6B13" w14:paraId="28C8B8DE" w14:textId="77777777" w:rsidTr="00FB3BA5">
        <w:trPr>
          <w:trHeight w:val="107"/>
        </w:trPr>
        <w:tc>
          <w:tcPr>
            <w:tcW w:w="10065" w:type="dxa"/>
            <w:shd w:val="clear" w:color="auto" w:fill="auto"/>
          </w:tcPr>
          <w:p w14:paraId="327507EB" w14:textId="77777777" w:rsidR="00696C0F" w:rsidRPr="00CC78E2" w:rsidRDefault="00696C0F" w:rsidP="00FB3BA5">
            <w:pPr>
              <w:pStyle w:val="ListParagraph"/>
              <w:numPr>
                <w:ilvl w:val="0"/>
                <w:numId w:val="227"/>
              </w:numPr>
              <w:ind w:right="84"/>
              <w:jc w:val="both"/>
              <w:rPr>
                <w:color w:val="000000" w:themeColor="text1"/>
              </w:rPr>
            </w:pPr>
            <w:r w:rsidRPr="00CC78E2">
              <w:rPr>
                <w:iCs/>
                <w:color w:val="000000" w:themeColor="text1"/>
              </w:rPr>
              <w:t>Evaluation of the construction quality</w:t>
            </w:r>
          </w:p>
          <w:p w14:paraId="4EBD849B" w14:textId="77777777" w:rsidR="00696C0F" w:rsidRPr="00CC78E2" w:rsidRDefault="00696C0F" w:rsidP="00737BFA">
            <w:pPr>
              <w:ind w:left="360" w:right="84"/>
              <w:jc w:val="center"/>
              <w:rPr>
                <w:b/>
                <w:bCs/>
                <w:color w:val="000000" w:themeColor="text1"/>
              </w:rPr>
            </w:pPr>
            <w:r w:rsidRPr="00CC78E2">
              <w:rPr>
                <w:b/>
                <w:bCs/>
                <w:color w:val="000000" w:themeColor="text1"/>
              </w:rPr>
              <w:t xml:space="preserve">The maximum number of points to be obtained for a criterion </w:t>
            </w:r>
            <w:proofErr w:type="gramStart"/>
            <w:r w:rsidRPr="00CC78E2">
              <w:rPr>
                <w:b/>
                <w:bCs/>
                <w:color w:val="000000" w:themeColor="text1"/>
              </w:rPr>
              <w:t>3</w:t>
            </w:r>
            <w:proofErr w:type="gramEnd"/>
          </w:p>
          <w:p w14:paraId="57951E07" w14:textId="77777777" w:rsidR="00696C0F" w:rsidRPr="00CC78E2" w:rsidRDefault="00696C0F" w:rsidP="00737BFA">
            <w:pPr>
              <w:ind w:left="29" w:right="84"/>
              <w:jc w:val="both"/>
              <w:rPr>
                <w:color w:val="000000" w:themeColor="text1"/>
              </w:rPr>
            </w:pPr>
            <w:r w:rsidRPr="00CC78E2">
              <w:rPr>
                <w:color w:val="000000" w:themeColor="text1"/>
              </w:rPr>
              <w:t xml:space="preserve">An independent evaluation will be performed by each member of the evaluation commission individually, based on the video presentation of the offered Charging Device attached to the tender. Each member of the evaluation commission will reasonably evaluate each offered Charging Device and assign individual evaluation points ranging from 1 to 3 for each </w:t>
            </w:r>
            <w:proofErr w:type="gramStart"/>
            <w:r w:rsidRPr="00CC78E2">
              <w:rPr>
                <w:color w:val="000000" w:themeColor="text1"/>
              </w:rPr>
              <w:t>criteria</w:t>
            </w:r>
            <w:proofErr w:type="gramEnd"/>
            <w:r w:rsidRPr="00CC78E2">
              <w:rPr>
                <w:color w:val="000000" w:themeColor="text1"/>
              </w:rPr>
              <w:t xml:space="preserve"> mentioned in Clause 6.</w:t>
            </w:r>
            <w:r>
              <w:rPr>
                <w:color w:val="000000" w:themeColor="text1"/>
              </w:rPr>
              <w:t>5</w:t>
            </w:r>
            <w:r w:rsidRPr="00CC78E2">
              <w:rPr>
                <w:color w:val="000000" w:themeColor="text1"/>
              </w:rPr>
              <w:t>:</w:t>
            </w:r>
          </w:p>
          <w:p w14:paraId="0EADC5B7" w14:textId="77777777" w:rsidR="00696C0F" w:rsidRPr="00CC78E2" w:rsidRDefault="00696C0F" w:rsidP="00737BFA">
            <w:pPr>
              <w:ind w:left="29" w:right="84"/>
              <w:jc w:val="both"/>
              <w:rPr>
                <w:color w:val="000000" w:themeColor="text1"/>
              </w:rPr>
            </w:pPr>
            <w:r w:rsidRPr="00CC78E2">
              <w:rPr>
                <w:color w:val="000000" w:themeColor="text1"/>
              </w:rPr>
              <w:t>The total number of points obtained by each Tenderer for this criterion will be obtained by first summing up the individual assessment of all members of the evaluation commission and recalculated according to the formula:</w:t>
            </w:r>
          </w:p>
          <w:p w14:paraId="3B86C8C9" w14:textId="77777777" w:rsidR="00696C0F" w:rsidRPr="00CC78E2" w:rsidRDefault="00696C0F" w:rsidP="00737BFA">
            <w:pPr>
              <w:ind w:left="360" w:right="84"/>
              <w:jc w:val="center"/>
              <w:rPr>
                <w:color w:val="000000" w:themeColor="text1"/>
              </w:rPr>
            </w:pPr>
            <w:r w:rsidRPr="00CC78E2">
              <w:rPr>
                <w:color w:val="000000" w:themeColor="text1"/>
                <w:lang w:val="lv-LV"/>
              </w:rPr>
              <w:t>D = 3 x (D</w:t>
            </w:r>
            <w:r w:rsidRPr="00CC78E2">
              <w:rPr>
                <w:color w:val="000000" w:themeColor="text1"/>
                <w:vertAlign w:val="subscript"/>
                <w:lang w:val="lv-LV"/>
              </w:rPr>
              <w:t>(T)</w:t>
            </w:r>
            <w:r w:rsidRPr="00CC78E2">
              <w:rPr>
                <w:color w:val="000000" w:themeColor="text1"/>
                <w:lang w:val="lv-LV"/>
              </w:rPr>
              <w:t xml:space="preserve"> / D</w:t>
            </w:r>
            <w:r w:rsidRPr="00CC78E2">
              <w:rPr>
                <w:color w:val="000000" w:themeColor="text1"/>
                <w:vertAlign w:val="subscript"/>
                <w:lang w:val="lv-LV"/>
              </w:rPr>
              <w:t>(A)</w:t>
            </w:r>
            <w:r w:rsidRPr="00CC78E2">
              <w:rPr>
                <w:color w:val="000000" w:themeColor="text1"/>
              </w:rPr>
              <w:t>), where:</w:t>
            </w:r>
          </w:p>
          <w:p w14:paraId="3CD18F8D" w14:textId="77777777" w:rsidR="00696C0F" w:rsidRPr="00CC78E2" w:rsidRDefault="00696C0F" w:rsidP="00696C0F">
            <w:pPr>
              <w:pStyle w:val="ListParagraph"/>
              <w:numPr>
                <w:ilvl w:val="0"/>
                <w:numId w:val="219"/>
              </w:numPr>
              <w:ind w:left="312" w:right="84" w:hanging="312"/>
              <w:jc w:val="both"/>
              <w:rPr>
                <w:color w:val="000000" w:themeColor="text1"/>
              </w:rPr>
            </w:pPr>
            <w:r w:rsidRPr="00CC78E2">
              <w:rPr>
                <w:color w:val="000000" w:themeColor="text1"/>
                <w:lang w:val="lv-LV"/>
              </w:rPr>
              <w:t>D</w:t>
            </w:r>
            <w:r w:rsidRPr="00CC78E2">
              <w:rPr>
                <w:color w:val="000000" w:themeColor="text1"/>
                <w:vertAlign w:val="subscript"/>
                <w:lang w:val="lv-LV"/>
              </w:rPr>
              <w:t>(T)</w:t>
            </w:r>
            <w:r w:rsidRPr="00CC78E2">
              <w:rPr>
                <w:color w:val="000000" w:themeColor="text1"/>
              </w:rPr>
              <w:t xml:space="preserve"> – the sum of Tenderer's individual evaluation points;</w:t>
            </w:r>
          </w:p>
          <w:p w14:paraId="4E7CE778" w14:textId="77777777" w:rsidR="00696C0F" w:rsidRPr="00CC78E2" w:rsidRDefault="00696C0F" w:rsidP="00696C0F">
            <w:pPr>
              <w:pStyle w:val="ListParagraph"/>
              <w:numPr>
                <w:ilvl w:val="0"/>
                <w:numId w:val="219"/>
              </w:numPr>
              <w:ind w:left="312" w:right="84" w:hanging="312"/>
              <w:jc w:val="both"/>
              <w:rPr>
                <w:color w:val="000000" w:themeColor="text1"/>
              </w:rPr>
            </w:pPr>
            <w:r w:rsidRPr="00CC78E2">
              <w:rPr>
                <w:color w:val="000000" w:themeColor="text1"/>
                <w:lang w:val="lv-LV"/>
              </w:rPr>
              <w:t>D</w:t>
            </w:r>
            <w:r w:rsidRPr="00CC78E2">
              <w:rPr>
                <w:color w:val="000000" w:themeColor="text1"/>
                <w:vertAlign w:val="subscript"/>
                <w:lang w:val="lv-LV"/>
              </w:rPr>
              <w:t>(A)</w:t>
            </w:r>
            <w:r w:rsidRPr="00CC78E2">
              <w:rPr>
                <w:color w:val="000000" w:themeColor="text1"/>
              </w:rPr>
              <w:t xml:space="preserve"> – the highest sum of individual evaluation points.</w:t>
            </w:r>
          </w:p>
        </w:tc>
      </w:tr>
      <w:tr w:rsidR="00696C0F" w:rsidRPr="001A6B13" w14:paraId="25EECA66" w14:textId="77777777" w:rsidTr="00FB3BA5">
        <w:trPr>
          <w:trHeight w:val="107"/>
        </w:trPr>
        <w:tc>
          <w:tcPr>
            <w:tcW w:w="10065" w:type="dxa"/>
            <w:shd w:val="clear" w:color="auto" w:fill="auto"/>
          </w:tcPr>
          <w:p w14:paraId="2248F33B" w14:textId="77777777" w:rsidR="00696C0F" w:rsidRPr="00CC78E2" w:rsidRDefault="00696C0F" w:rsidP="00FB3BA5">
            <w:pPr>
              <w:pStyle w:val="ListParagraph"/>
              <w:numPr>
                <w:ilvl w:val="0"/>
                <w:numId w:val="227"/>
              </w:numPr>
              <w:ind w:right="84"/>
              <w:jc w:val="both"/>
              <w:rPr>
                <w:color w:val="000000" w:themeColor="text1"/>
              </w:rPr>
            </w:pPr>
            <w:r w:rsidRPr="00CC78E2">
              <w:rPr>
                <w:color w:val="000000" w:themeColor="text1"/>
              </w:rPr>
              <w:t>Environmental management system ISO 14001</w:t>
            </w:r>
          </w:p>
          <w:p w14:paraId="63A7D235" w14:textId="77777777" w:rsidR="00696C0F" w:rsidRPr="00CC78E2" w:rsidRDefault="00696C0F" w:rsidP="00737BFA">
            <w:pPr>
              <w:ind w:left="360" w:right="84"/>
              <w:jc w:val="center"/>
              <w:rPr>
                <w:color w:val="000000" w:themeColor="text1"/>
              </w:rPr>
            </w:pPr>
            <w:r w:rsidRPr="00CC78E2">
              <w:rPr>
                <w:b/>
                <w:bCs/>
                <w:color w:val="000000" w:themeColor="text1"/>
              </w:rPr>
              <w:t xml:space="preserve">The maximum number of points to be obtained for a criterion </w:t>
            </w:r>
            <w:proofErr w:type="gramStart"/>
            <w:r w:rsidRPr="00CC78E2">
              <w:rPr>
                <w:b/>
                <w:bCs/>
                <w:color w:val="000000" w:themeColor="text1"/>
              </w:rPr>
              <w:t>1</w:t>
            </w:r>
            <w:proofErr w:type="gramEnd"/>
          </w:p>
          <w:p w14:paraId="383828CD" w14:textId="77777777" w:rsidR="00696C0F" w:rsidRPr="00CC78E2" w:rsidRDefault="00696C0F" w:rsidP="00737BFA">
            <w:pPr>
              <w:ind w:left="360" w:right="84"/>
              <w:jc w:val="both"/>
            </w:pPr>
            <w:r w:rsidRPr="00CC78E2">
              <w:t>Points for having an ISO 14001 or equivalent certificate will be awarded as follows:</w:t>
            </w:r>
          </w:p>
          <w:p w14:paraId="5D820960" w14:textId="77777777" w:rsidR="00696C0F" w:rsidRPr="00CC78E2" w:rsidRDefault="00696C0F" w:rsidP="00696C0F">
            <w:pPr>
              <w:pStyle w:val="ListParagraph"/>
              <w:numPr>
                <w:ilvl w:val="0"/>
                <w:numId w:val="217"/>
              </w:numPr>
              <w:ind w:right="84"/>
              <w:jc w:val="both"/>
              <w:rPr>
                <w:color w:val="000000" w:themeColor="text1"/>
              </w:rPr>
            </w:pPr>
            <w:r w:rsidRPr="00CC78E2">
              <w:rPr>
                <w:bCs/>
              </w:rPr>
              <w:t xml:space="preserve">The manufacturer of the charging equipment offered by the Tenderer has an ISO 14001 or equivalent certificate - 1 </w:t>
            </w:r>
            <w:proofErr w:type="gramStart"/>
            <w:r w:rsidRPr="00CC78E2">
              <w:rPr>
                <w:bCs/>
              </w:rPr>
              <w:t>point;</w:t>
            </w:r>
            <w:proofErr w:type="gramEnd"/>
          </w:p>
          <w:p w14:paraId="60AE9DF6" w14:textId="77777777" w:rsidR="00696C0F" w:rsidRPr="00CC78E2" w:rsidRDefault="00696C0F" w:rsidP="00696C0F">
            <w:pPr>
              <w:pStyle w:val="ListParagraph"/>
              <w:numPr>
                <w:ilvl w:val="0"/>
                <w:numId w:val="217"/>
              </w:numPr>
              <w:ind w:right="84"/>
              <w:jc w:val="both"/>
              <w:rPr>
                <w:color w:val="000000" w:themeColor="text1"/>
              </w:rPr>
            </w:pPr>
            <w:r w:rsidRPr="00CC78E2">
              <w:rPr>
                <w:bCs/>
              </w:rPr>
              <w:t>The manufacturer of the charging equipment offered by the Tenderer does not have an ISO 14001 or equivalent certificate - 0 points.</w:t>
            </w:r>
          </w:p>
        </w:tc>
      </w:tr>
      <w:tr w:rsidR="00696C0F" w:rsidRPr="001A6B13" w14:paraId="2B113C60" w14:textId="77777777" w:rsidTr="00FB3BA5">
        <w:trPr>
          <w:trHeight w:val="107"/>
        </w:trPr>
        <w:tc>
          <w:tcPr>
            <w:tcW w:w="10065" w:type="dxa"/>
            <w:shd w:val="clear" w:color="auto" w:fill="auto"/>
          </w:tcPr>
          <w:p w14:paraId="6A257242" w14:textId="77777777" w:rsidR="00696C0F" w:rsidRPr="00501C48" w:rsidRDefault="00696C0F" w:rsidP="00FB3BA5">
            <w:pPr>
              <w:pStyle w:val="ListParagraph"/>
              <w:numPr>
                <w:ilvl w:val="0"/>
                <w:numId w:val="227"/>
              </w:numPr>
              <w:ind w:right="84"/>
              <w:jc w:val="both"/>
              <w:rPr>
                <w:color w:val="000000" w:themeColor="text1"/>
              </w:rPr>
            </w:pPr>
            <w:r w:rsidRPr="00501C48">
              <w:rPr>
                <w:iCs/>
                <w:color w:val="000000" w:themeColor="text1"/>
              </w:rPr>
              <w:t>Efficiency (Efficient factor)</w:t>
            </w:r>
          </w:p>
          <w:p w14:paraId="399D4736" w14:textId="77777777" w:rsidR="00696C0F" w:rsidRPr="00501C48" w:rsidRDefault="00696C0F" w:rsidP="00737BFA">
            <w:pPr>
              <w:ind w:left="360" w:right="84"/>
              <w:jc w:val="center"/>
              <w:rPr>
                <w:b/>
                <w:bCs/>
                <w:color w:val="000000" w:themeColor="text1"/>
              </w:rPr>
            </w:pPr>
            <w:r w:rsidRPr="00501C48">
              <w:rPr>
                <w:b/>
                <w:bCs/>
                <w:color w:val="000000" w:themeColor="text1"/>
              </w:rPr>
              <w:t xml:space="preserve">The maximum number of points to be obtained for a criterion </w:t>
            </w:r>
            <w:proofErr w:type="gramStart"/>
            <w:r w:rsidRPr="00501C48">
              <w:rPr>
                <w:b/>
                <w:bCs/>
                <w:color w:val="000000" w:themeColor="text1"/>
              </w:rPr>
              <w:t>1</w:t>
            </w:r>
            <w:proofErr w:type="gramEnd"/>
          </w:p>
          <w:p w14:paraId="61C1B869" w14:textId="77777777" w:rsidR="00696C0F" w:rsidRPr="00501C48" w:rsidRDefault="00696C0F" w:rsidP="00737BFA">
            <w:pPr>
              <w:ind w:right="84"/>
              <w:jc w:val="both"/>
            </w:pPr>
            <w:r w:rsidRPr="002E595F">
              <w:t>Points for the efficiency factor will be awarded as follows:</w:t>
            </w:r>
          </w:p>
          <w:p w14:paraId="5FCC6D28" w14:textId="77777777" w:rsidR="00696C0F" w:rsidRPr="00501C48" w:rsidRDefault="00696C0F" w:rsidP="00696C0F">
            <w:pPr>
              <w:pStyle w:val="ListParagraph"/>
              <w:numPr>
                <w:ilvl w:val="0"/>
                <w:numId w:val="217"/>
              </w:numPr>
              <w:ind w:right="84"/>
              <w:jc w:val="both"/>
              <w:rPr>
                <w:color w:val="000000" w:themeColor="text1"/>
              </w:rPr>
            </w:pPr>
            <w:r w:rsidRPr="00501C48">
              <w:rPr>
                <w:bCs/>
              </w:rPr>
              <w:t xml:space="preserve">The efficient factor of the Charging equipment offered by the tenderer at full load is from 94% to 96% - 0 </w:t>
            </w:r>
            <w:proofErr w:type="gramStart"/>
            <w:r w:rsidRPr="00501C48">
              <w:rPr>
                <w:bCs/>
              </w:rPr>
              <w:t>points;</w:t>
            </w:r>
            <w:proofErr w:type="gramEnd"/>
          </w:p>
          <w:p w14:paraId="40848FA4" w14:textId="77777777" w:rsidR="00696C0F" w:rsidRPr="00501C48" w:rsidRDefault="00696C0F" w:rsidP="00696C0F">
            <w:pPr>
              <w:pStyle w:val="ListParagraph"/>
              <w:numPr>
                <w:ilvl w:val="0"/>
                <w:numId w:val="217"/>
              </w:numPr>
              <w:ind w:right="84"/>
              <w:jc w:val="both"/>
              <w:rPr>
                <w:color w:val="000000" w:themeColor="text1"/>
              </w:rPr>
            </w:pPr>
            <w:r w:rsidRPr="00501C48">
              <w:rPr>
                <w:bCs/>
              </w:rPr>
              <w:t>The efficient factor of the Charging equipment offered by the Tenderer at full load is over 96% - 1 point.</w:t>
            </w:r>
          </w:p>
          <w:p w14:paraId="388766F0" w14:textId="77777777" w:rsidR="00696C0F" w:rsidRPr="00501C48" w:rsidRDefault="00696C0F" w:rsidP="00737BFA">
            <w:pPr>
              <w:ind w:left="360" w:right="84"/>
              <w:jc w:val="both"/>
              <w:rPr>
                <w:i/>
                <w:iCs/>
                <w:u w:val="single"/>
              </w:rPr>
            </w:pPr>
            <w:r w:rsidRPr="00501C48">
              <w:rPr>
                <w:i/>
                <w:iCs/>
                <w:u w:val="single"/>
              </w:rPr>
              <w:t>IMPORTANT:</w:t>
            </w:r>
          </w:p>
          <w:p w14:paraId="3D84CF4B" w14:textId="77777777" w:rsidR="00696C0F" w:rsidRPr="00501C48" w:rsidRDefault="00696C0F" w:rsidP="00696C0F">
            <w:pPr>
              <w:pStyle w:val="ListParagraph"/>
              <w:numPr>
                <w:ilvl w:val="0"/>
                <w:numId w:val="225"/>
              </w:numPr>
              <w:ind w:left="737" w:right="84" w:hanging="425"/>
              <w:jc w:val="both"/>
              <w:rPr>
                <w:color w:val="000000" w:themeColor="text1"/>
              </w:rPr>
            </w:pPr>
            <w:r w:rsidRPr="00501C48">
              <w:rPr>
                <w:color w:val="000000" w:themeColor="text1"/>
              </w:rPr>
              <w:t>The criterion does not apply to part 1</w:t>
            </w:r>
            <w:r>
              <w:rPr>
                <w:color w:val="000000" w:themeColor="text1"/>
              </w:rPr>
              <w:t xml:space="preserve"> - 6</w:t>
            </w:r>
            <w:r w:rsidRPr="00501C48">
              <w:rPr>
                <w:color w:val="000000" w:themeColor="text1"/>
              </w:rPr>
              <w:t>.</w:t>
            </w:r>
          </w:p>
        </w:tc>
      </w:tr>
    </w:tbl>
    <w:p w14:paraId="4F45F754" w14:textId="6AC7A20C" w:rsidR="00696C0F" w:rsidRPr="00501C48" w:rsidRDefault="00696C0F" w:rsidP="00696C0F">
      <w:pPr>
        <w:spacing w:before="120" w:after="120"/>
        <w:jc w:val="center"/>
        <w:rPr>
          <w:b/>
          <w:bCs/>
        </w:rPr>
      </w:pPr>
      <w:r w:rsidRPr="00501C48">
        <w:rPr>
          <w:b/>
          <w:bCs/>
        </w:rPr>
        <w:t>SUMMARY</w:t>
      </w:r>
    </w:p>
    <w:tbl>
      <w:tblPr>
        <w:tblStyle w:val="TableGrid"/>
        <w:tblW w:w="10060" w:type="dxa"/>
        <w:tblLook w:val="04A0" w:firstRow="1" w:lastRow="0" w:firstColumn="1" w:lastColumn="0" w:noHBand="0" w:noVBand="1"/>
      </w:tblPr>
      <w:tblGrid>
        <w:gridCol w:w="891"/>
        <w:gridCol w:w="1145"/>
        <w:gridCol w:w="1153"/>
        <w:gridCol w:w="1451"/>
        <w:gridCol w:w="1131"/>
        <w:gridCol w:w="1393"/>
        <w:gridCol w:w="1615"/>
        <w:gridCol w:w="1281"/>
      </w:tblGrid>
      <w:tr w:rsidR="00696C0F" w14:paraId="5F06B022" w14:textId="77777777" w:rsidTr="00737BFA">
        <w:tc>
          <w:tcPr>
            <w:tcW w:w="891" w:type="dxa"/>
            <w:vMerge w:val="restart"/>
            <w:vAlign w:val="center"/>
          </w:tcPr>
          <w:p w14:paraId="4A2E4428" w14:textId="3CD65C47" w:rsidR="00696C0F" w:rsidRPr="00C75A92" w:rsidRDefault="00696C0F" w:rsidP="00737BFA">
            <w:pPr>
              <w:jc w:val="center"/>
              <w:rPr>
                <w:b/>
                <w:bCs/>
                <w:lang w:val="lv-LV"/>
              </w:rPr>
            </w:pPr>
            <w:r w:rsidRPr="00501C48">
              <w:rPr>
                <w:b/>
                <w:bCs/>
              </w:rPr>
              <w:t>Part No</w:t>
            </w:r>
          </w:p>
        </w:tc>
        <w:tc>
          <w:tcPr>
            <w:tcW w:w="9169" w:type="dxa"/>
            <w:gridSpan w:val="7"/>
          </w:tcPr>
          <w:p w14:paraId="6BF988EC" w14:textId="57187A18" w:rsidR="00696C0F" w:rsidRDefault="00696C0F" w:rsidP="00737BFA">
            <w:pPr>
              <w:jc w:val="center"/>
            </w:pPr>
            <w:proofErr w:type="spellStart"/>
            <w:r w:rsidRPr="00C75A92">
              <w:rPr>
                <w:b/>
                <w:bCs/>
                <w:lang w:val="lv-LV"/>
              </w:rPr>
              <w:t>Criteria</w:t>
            </w:r>
            <w:proofErr w:type="spellEnd"/>
          </w:p>
        </w:tc>
      </w:tr>
      <w:tr w:rsidR="00696C0F" w14:paraId="7316B950" w14:textId="77777777" w:rsidTr="00F45F19">
        <w:trPr>
          <w:trHeight w:val="930"/>
        </w:trPr>
        <w:tc>
          <w:tcPr>
            <w:tcW w:w="891" w:type="dxa"/>
            <w:vMerge/>
          </w:tcPr>
          <w:p w14:paraId="1E9FDF7F" w14:textId="77777777" w:rsidR="00696C0F" w:rsidRPr="00C75A92" w:rsidRDefault="00696C0F" w:rsidP="00737BFA">
            <w:pPr>
              <w:jc w:val="center"/>
              <w:rPr>
                <w:lang w:val="lv-LV"/>
              </w:rPr>
            </w:pPr>
          </w:p>
        </w:tc>
        <w:tc>
          <w:tcPr>
            <w:tcW w:w="1145" w:type="dxa"/>
            <w:vAlign w:val="center"/>
          </w:tcPr>
          <w:p w14:paraId="764DC820" w14:textId="24336FC5" w:rsidR="00696C0F" w:rsidRPr="00C75A92" w:rsidRDefault="00696C0F" w:rsidP="00737BFA">
            <w:pPr>
              <w:jc w:val="center"/>
            </w:pPr>
            <w:r w:rsidRPr="00C75A92">
              <w:rPr>
                <w:color w:val="000000" w:themeColor="text1"/>
              </w:rPr>
              <w:t>Charging equipment price</w:t>
            </w:r>
          </w:p>
        </w:tc>
        <w:tc>
          <w:tcPr>
            <w:tcW w:w="1153" w:type="dxa"/>
            <w:vAlign w:val="center"/>
          </w:tcPr>
          <w:p w14:paraId="21036E49" w14:textId="36804F97" w:rsidR="00696C0F" w:rsidRPr="00C75A92" w:rsidRDefault="00696C0F" w:rsidP="00737BFA">
            <w:pPr>
              <w:jc w:val="center"/>
              <w:rPr>
                <w:lang w:val="lv-LV"/>
              </w:rPr>
            </w:pPr>
            <w:r w:rsidRPr="00CC78E2">
              <w:rPr>
                <w:color w:val="000000" w:themeColor="text1"/>
              </w:rPr>
              <w:t>Charging equipment 1 (one) kW price</w:t>
            </w:r>
          </w:p>
        </w:tc>
        <w:tc>
          <w:tcPr>
            <w:tcW w:w="1451" w:type="dxa"/>
            <w:vAlign w:val="center"/>
          </w:tcPr>
          <w:p w14:paraId="1BAAA756" w14:textId="343C882C" w:rsidR="00696C0F" w:rsidRPr="00C75A92" w:rsidRDefault="00696C0F" w:rsidP="00737BFA">
            <w:pPr>
              <w:ind w:left="2" w:right="84"/>
              <w:jc w:val="center"/>
              <w:rPr>
                <w:lang w:val="lv-LV"/>
              </w:rPr>
            </w:pPr>
            <w:r w:rsidRPr="00C75A92">
              <w:rPr>
                <w:color w:val="000000" w:themeColor="text1"/>
              </w:rPr>
              <w:t>Compliance with desired technical requirements</w:t>
            </w:r>
          </w:p>
        </w:tc>
        <w:tc>
          <w:tcPr>
            <w:tcW w:w="1131" w:type="dxa"/>
            <w:vAlign w:val="center"/>
          </w:tcPr>
          <w:p w14:paraId="370C9B0E" w14:textId="77777777" w:rsidR="00696C0F" w:rsidRPr="00C75A92" w:rsidRDefault="00696C0F" w:rsidP="00737BFA">
            <w:pPr>
              <w:ind w:right="84"/>
              <w:jc w:val="center"/>
              <w:rPr>
                <w:color w:val="000000" w:themeColor="text1"/>
              </w:rPr>
            </w:pPr>
            <w:r w:rsidRPr="00C75A92">
              <w:rPr>
                <w:iCs/>
                <w:color w:val="000000" w:themeColor="text1"/>
              </w:rPr>
              <w:t>Warranty time</w:t>
            </w:r>
          </w:p>
          <w:p w14:paraId="7CE24649" w14:textId="6017564B" w:rsidR="00696C0F" w:rsidRPr="00C75A92" w:rsidRDefault="00696C0F" w:rsidP="00737BFA">
            <w:pPr>
              <w:jc w:val="center"/>
              <w:rPr>
                <w:lang w:val="lv-LV"/>
              </w:rPr>
            </w:pPr>
          </w:p>
        </w:tc>
        <w:tc>
          <w:tcPr>
            <w:tcW w:w="1393" w:type="dxa"/>
            <w:vAlign w:val="center"/>
          </w:tcPr>
          <w:p w14:paraId="0FAF59A1" w14:textId="69B619C5" w:rsidR="00696C0F" w:rsidRPr="00C75A92" w:rsidRDefault="00696C0F" w:rsidP="00737BFA">
            <w:pPr>
              <w:ind w:right="84"/>
              <w:jc w:val="center"/>
              <w:rPr>
                <w:lang w:val="lv-LV"/>
              </w:rPr>
            </w:pPr>
            <w:r w:rsidRPr="00C75A92">
              <w:rPr>
                <w:iCs/>
                <w:color w:val="000000" w:themeColor="text1"/>
              </w:rPr>
              <w:t>Evaluation of the construction quality</w:t>
            </w:r>
          </w:p>
        </w:tc>
        <w:tc>
          <w:tcPr>
            <w:tcW w:w="1615" w:type="dxa"/>
            <w:vAlign w:val="center"/>
          </w:tcPr>
          <w:p w14:paraId="550E39BF" w14:textId="68C5B9E3" w:rsidR="00696C0F" w:rsidRPr="00C75A92" w:rsidRDefault="00696C0F" w:rsidP="00737BFA">
            <w:pPr>
              <w:ind w:right="84"/>
              <w:jc w:val="center"/>
              <w:rPr>
                <w:lang w:val="lv-LV"/>
              </w:rPr>
            </w:pPr>
            <w:r w:rsidRPr="00C75A92">
              <w:rPr>
                <w:color w:val="000000" w:themeColor="text1"/>
              </w:rPr>
              <w:t>Environmental management system ISO 14001</w:t>
            </w:r>
          </w:p>
        </w:tc>
        <w:tc>
          <w:tcPr>
            <w:tcW w:w="1281" w:type="dxa"/>
            <w:vAlign w:val="center"/>
          </w:tcPr>
          <w:p w14:paraId="1DCA4070" w14:textId="6E7210CD" w:rsidR="00696C0F" w:rsidRPr="00C75A92" w:rsidRDefault="00696C0F" w:rsidP="00737BFA">
            <w:pPr>
              <w:jc w:val="center"/>
              <w:rPr>
                <w:lang w:val="lv-LV"/>
              </w:rPr>
            </w:pPr>
            <w:r w:rsidRPr="005506A8">
              <w:rPr>
                <w:iCs/>
                <w:color w:val="000000" w:themeColor="text1"/>
              </w:rPr>
              <w:t>Efficiency (Efficient factor)</w:t>
            </w:r>
          </w:p>
        </w:tc>
      </w:tr>
      <w:tr w:rsidR="00696C0F" w14:paraId="416AA0F3" w14:textId="77777777" w:rsidTr="00737BFA">
        <w:tc>
          <w:tcPr>
            <w:tcW w:w="891" w:type="dxa"/>
          </w:tcPr>
          <w:p w14:paraId="11769C85" w14:textId="77777777" w:rsidR="00696C0F" w:rsidRPr="00C75A92" w:rsidRDefault="00696C0F" w:rsidP="00737BFA">
            <w:pPr>
              <w:jc w:val="center"/>
              <w:rPr>
                <w:lang w:val="lv-LV"/>
              </w:rPr>
            </w:pPr>
            <w:r>
              <w:rPr>
                <w:lang w:val="lv-LV"/>
              </w:rPr>
              <w:t>1. - 2.</w:t>
            </w:r>
          </w:p>
        </w:tc>
        <w:tc>
          <w:tcPr>
            <w:tcW w:w="1145" w:type="dxa"/>
          </w:tcPr>
          <w:p w14:paraId="0E5F48C6" w14:textId="77777777" w:rsidR="00696C0F" w:rsidRDefault="00696C0F" w:rsidP="00737BFA">
            <w:pPr>
              <w:jc w:val="center"/>
            </w:pPr>
            <w:r>
              <w:t>93</w:t>
            </w:r>
          </w:p>
        </w:tc>
        <w:tc>
          <w:tcPr>
            <w:tcW w:w="1153" w:type="dxa"/>
            <w:shd w:val="clear" w:color="auto" w:fill="EEECE1" w:themeFill="background2"/>
          </w:tcPr>
          <w:p w14:paraId="78779F14" w14:textId="77777777" w:rsidR="00696C0F" w:rsidRDefault="00696C0F" w:rsidP="00737BFA">
            <w:pPr>
              <w:jc w:val="center"/>
            </w:pPr>
            <w:r w:rsidRPr="00501C48">
              <w:t>-</w:t>
            </w:r>
            <w:r>
              <w:t xml:space="preserve"> </w:t>
            </w:r>
          </w:p>
        </w:tc>
        <w:tc>
          <w:tcPr>
            <w:tcW w:w="1451" w:type="dxa"/>
            <w:shd w:val="clear" w:color="auto" w:fill="EEECE1" w:themeFill="background2"/>
          </w:tcPr>
          <w:p w14:paraId="201EC997" w14:textId="77777777" w:rsidR="00696C0F" w:rsidRPr="00501C48" w:rsidRDefault="00696C0F" w:rsidP="00737BFA">
            <w:pPr>
              <w:jc w:val="center"/>
            </w:pPr>
            <w:r w:rsidRPr="00501C48">
              <w:t>-</w:t>
            </w:r>
            <w:r>
              <w:t xml:space="preserve"> </w:t>
            </w:r>
          </w:p>
        </w:tc>
        <w:tc>
          <w:tcPr>
            <w:tcW w:w="1131" w:type="dxa"/>
          </w:tcPr>
          <w:p w14:paraId="58285B21" w14:textId="77777777" w:rsidR="00696C0F" w:rsidRDefault="00696C0F" w:rsidP="00737BFA">
            <w:pPr>
              <w:jc w:val="center"/>
            </w:pPr>
            <w:r>
              <w:t>3</w:t>
            </w:r>
          </w:p>
        </w:tc>
        <w:tc>
          <w:tcPr>
            <w:tcW w:w="1393" w:type="dxa"/>
          </w:tcPr>
          <w:p w14:paraId="1F3CE073" w14:textId="77777777" w:rsidR="00696C0F" w:rsidRDefault="00696C0F" w:rsidP="00737BFA">
            <w:pPr>
              <w:jc w:val="center"/>
            </w:pPr>
            <w:r>
              <w:t>3</w:t>
            </w:r>
          </w:p>
        </w:tc>
        <w:tc>
          <w:tcPr>
            <w:tcW w:w="1615" w:type="dxa"/>
          </w:tcPr>
          <w:p w14:paraId="7D7B5EFC" w14:textId="77777777" w:rsidR="00696C0F" w:rsidRDefault="00696C0F" w:rsidP="00737BFA">
            <w:pPr>
              <w:jc w:val="center"/>
            </w:pPr>
            <w:r>
              <w:t>1</w:t>
            </w:r>
          </w:p>
        </w:tc>
        <w:tc>
          <w:tcPr>
            <w:tcW w:w="1281" w:type="dxa"/>
            <w:shd w:val="clear" w:color="auto" w:fill="EEECE1" w:themeFill="background2"/>
          </w:tcPr>
          <w:p w14:paraId="00F7E722" w14:textId="77777777" w:rsidR="00696C0F" w:rsidRDefault="00696C0F" w:rsidP="00737BFA">
            <w:pPr>
              <w:jc w:val="center"/>
            </w:pPr>
            <w:r w:rsidRPr="00501C48">
              <w:t>-</w:t>
            </w:r>
            <w:r>
              <w:t xml:space="preserve"> </w:t>
            </w:r>
          </w:p>
        </w:tc>
      </w:tr>
      <w:tr w:rsidR="00696C0F" w14:paraId="22D8E8D0" w14:textId="77777777" w:rsidTr="00737BFA">
        <w:tc>
          <w:tcPr>
            <w:tcW w:w="891" w:type="dxa"/>
          </w:tcPr>
          <w:p w14:paraId="32AD5A74" w14:textId="77777777" w:rsidR="00696C0F" w:rsidRDefault="00696C0F" w:rsidP="00737BFA">
            <w:pPr>
              <w:jc w:val="center"/>
              <w:rPr>
                <w:lang w:val="lv-LV"/>
              </w:rPr>
            </w:pPr>
            <w:r>
              <w:rPr>
                <w:lang w:val="lv-LV"/>
              </w:rPr>
              <w:t>3. – 6.</w:t>
            </w:r>
          </w:p>
        </w:tc>
        <w:tc>
          <w:tcPr>
            <w:tcW w:w="1145" w:type="dxa"/>
          </w:tcPr>
          <w:p w14:paraId="3F73E0B8" w14:textId="77777777" w:rsidR="00696C0F" w:rsidRDefault="00696C0F" w:rsidP="00737BFA">
            <w:pPr>
              <w:jc w:val="center"/>
            </w:pPr>
            <w:r>
              <w:t>81</w:t>
            </w:r>
          </w:p>
        </w:tc>
        <w:tc>
          <w:tcPr>
            <w:tcW w:w="1153" w:type="dxa"/>
            <w:shd w:val="clear" w:color="auto" w:fill="EEECE1" w:themeFill="background2"/>
          </w:tcPr>
          <w:p w14:paraId="5B80BEBF" w14:textId="77777777" w:rsidR="00696C0F" w:rsidRPr="00501C48" w:rsidRDefault="00696C0F" w:rsidP="00737BFA">
            <w:pPr>
              <w:jc w:val="center"/>
            </w:pPr>
            <w:r w:rsidRPr="00501C48">
              <w:t>-</w:t>
            </w:r>
          </w:p>
        </w:tc>
        <w:tc>
          <w:tcPr>
            <w:tcW w:w="1451" w:type="dxa"/>
            <w:shd w:val="clear" w:color="auto" w:fill="EEECE1" w:themeFill="background2"/>
          </w:tcPr>
          <w:p w14:paraId="75227F4C" w14:textId="77777777" w:rsidR="00696C0F" w:rsidRPr="00501C48" w:rsidRDefault="00696C0F" w:rsidP="00737BFA">
            <w:pPr>
              <w:jc w:val="center"/>
            </w:pPr>
            <w:r>
              <w:t>12</w:t>
            </w:r>
          </w:p>
        </w:tc>
        <w:tc>
          <w:tcPr>
            <w:tcW w:w="1131" w:type="dxa"/>
          </w:tcPr>
          <w:p w14:paraId="477A859D" w14:textId="77777777" w:rsidR="00696C0F" w:rsidRDefault="00696C0F" w:rsidP="00737BFA">
            <w:pPr>
              <w:jc w:val="center"/>
            </w:pPr>
            <w:r>
              <w:t>3</w:t>
            </w:r>
          </w:p>
        </w:tc>
        <w:tc>
          <w:tcPr>
            <w:tcW w:w="1393" w:type="dxa"/>
          </w:tcPr>
          <w:p w14:paraId="4264AD61" w14:textId="77777777" w:rsidR="00696C0F" w:rsidRDefault="00696C0F" w:rsidP="00737BFA">
            <w:pPr>
              <w:jc w:val="center"/>
            </w:pPr>
            <w:r>
              <w:t>3</w:t>
            </w:r>
          </w:p>
        </w:tc>
        <w:tc>
          <w:tcPr>
            <w:tcW w:w="1615" w:type="dxa"/>
          </w:tcPr>
          <w:p w14:paraId="2B5C37CF" w14:textId="77777777" w:rsidR="00696C0F" w:rsidRDefault="00696C0F" w:rsidP="00737BFA">
            <w:pPr>
              <w:jc w:val="center"/>
            </w:pPr>
            <w:r>
              <w:t>1</w:t>
            </w:r>
          </w:p>
        </w:tc>
        <w:tc>
          <w:tcPr>
            <w:tcW w:w="1281" w:type="dxa"/>
            <w:shd w:val="clear" w:color="auto" w:fill="EEECE1" w:themeFill="background2"/>
          </w:tcPr>
          <w:p w14:paraId="0BD5C450" w14:textId="77777777" w:rsidR="00696C0F" w:rsidRPr="00501C48" w:rsidRDefault="00696C0F" w:rsidP="00737BFA">
            <w:pPr>
              <w:jc w:val="center"/>
            </w:pPr>
            <w:r w:rsidRPr="00501C48">
              <w:t>-</w:t>
            </w:r>
          </w:p>
        </w:tc>
      </w:tr>
      <w:tr w:rsidR="00696C0F" w14:paraId="5F42C356" w14:textId="77777777" w:rsidTr="00737BFA">
        <w:tc>
          <w:tcPr>
            <w:tcW w:w="891" w:type="dxa"/>
          </w:tcPr>
          <w:p w14:paraId="76682C6E" w14:textId="77777777" w:rsidR="00696C0F" w:rsidRPr="00C75A92" w:rsidRDefault="00696C0F" w:rsidP="00737BFA">
            <w:pPr>
              <w:jc w:val="center"/>
              <w:rPr>
                <w:lang w:val="lv-LV"/>
              </w:rPr>
            </w:pPr>
            <w:r>
              <w:rPr>
                <w:lang w:val="lv-LV"/>
              </w:rPr>
              <w:t xml:space="preserve">7. – 13. </w:t>
            </w:r>
          </w:p>
        </w:tc>
        <w:tc>
          <w:tcPr>
            <w:tcW w:w="1145" w:type="dxa"/>
            <w:shd w:val="clear" w:color="auto" w:fill="EEECE1" w:themeFill="background2"/>
          </w:tcPr>
          <w:p w14:paraId="157D72FF" w14:textId="77777777" w:rsidR="00696C0F" w:rsidRDefault="00696C0F" w:rsidP="00737BFA">
            <w:pPr>
              <w:jc w:val="center"/>
            </w:pPr>
            <w:r w:rsidRPr="00501C48">
              <w:t>-</w:t>
            </w:r>
            <w:r>
              <w:t xml:space="preserve"> </w:t>
            </w:r>
          </w:p>
        </w:tc>
        <w:tc>
          <w:tcPr>
            <w:tcW w:w="1153" w:type="dxa"/>
          </w:tcPr>
          <w:p w14:paraId="08B15E02" w14:textId="77777777" w:rsidR="00696C0F" w:rsidRDefault="00696C0F" w:rsidP="00737BFA">
            <w:pPr>
              <w:jc w:val="center"/>
            </w:pPr>
            <w:r>
              <w:t>80</w:t>
            </w:r>
          </w:p>
        </w:tc>
        <w:tc>
          <w:tcPr>
            <w:tcW w:w="1451" w:type="dxa"/>
          </w:tcPr>
          <w:p w14:paraId="17701D24" w14:textId="77777777" w:rsidR="00696C0F" w:rsidRDefault="00696C0F" w:rsidP="00737BFA">
            <w:pPr>
              <w:jc w:val="center"/>
            </w:pPr>
            <w:r>
              <w:t>12</w:t>
            </w:r>
          </w:p>
        </w:tc>
        <w:tc>
          <w:tcPr>
            <w:tcW w:w="1131" w:type="dxa"/>
          </w:tcPr>
          <w:p w14:paraId="431A9A36" w14:textId="77777777" w:rsidR="00696C0F" w:rsidRDefault="00696C0F" w:rsidP="00737BFA">
            <w:pPr>
              <w:jc w:val="center"/>
            </w:pPr>
            <w:r>
              <w:t>3</w:t>
            </w:r>
          </w:p>
        </w:tc>
        <w:tc>
          <w:tcPr>
            <w:tcW w:w="1393" w:type="dxa"/>
          </w:tcPr>
          <w:p w14:paraId="6E9AE2EE" w14:textId="77777777" w:rsidR="00696C0F" w:rsidRDefault="00696C0F" w:rsidP="00737BFA">
            <w:pPr>
              <w:jc w:val="center"/>
            </w:pPr>
            <w:r>
              <w:t>3</w:t>
            </w:r>
          </w:p>
        </w:tc>
        <w:tc>
          <w:tcPr>
            <w:tcW w:w="1615" w:type="dxa"/>
          </w:tcPr>
          <w:p w14:paraId="4700B215" w14:textId="77777777" w:rsidR="00696C0F" w:rsidRDefault="00696C0F" w:rsidP="00737BFA">
            <w:pPr>
              <w:jc w:val="center"/>
            </w:pPr>
            <w:r>
              <w:t>1</w:t>
            </w:r>
          </w:p>
        </w:tc>
        <w:tc>
          <w:tcPr>
            <w:tcW w:w="1281" w:type="dxa"/>
          </w:tcPr>
          <w:p w14:paraId="00BC9F95" w14:textId="77777777" w:rsidR="00696C0F" w:rsidRDefault="00696C0F" w:rsidP="00737BFA">
            <w:pPr>
              <w:jc w:val="center"/>
            </w:pPr>
            <w:r>
              <w:t>1</w:t>
            </w:r>
          </w:p>
        </w:tc>
      </w:tr>
      <w:tr w:rsidR="00696C0F" w14:paraId="4C06297B" w14:textId="77777777" w:rsidTr="00737BFA">
        <w:tc>
          <w:tcPr>
            <w:tcW w:w="891" w:type="dxa"/>
          </w:tcPr>
          <w:p w14:paraId="1F4C9A87" w14:textId="77777777" w:rsidR="00696C0F" w:rsidRDefault="00696C0F" w:rsidP="00737BFA">
            <w:pPr>
              <w:jc w:val="center"/>
              <w:rPr>
                <w:lang w:val="lv-LV"/>
              </w:rPr>
            </w:pPr>
            <w:r>
              <w:rPr>
                <w:lang w:val="lv-LV"/>
              </w:rPr>
              <w:t>14.</w:t>
            </w:r>
          </w:p>
        </w:tc>
        <w:tc>
          <w:tcPr>
            <w:tcW w:w="1145" w:type="dxa"/>
          </w:tcPr>
          <w:p w14:paraId="58D0FBA4" w14:textId="77777777" w:rsidR="00696C0F" w:rsidRDefault="00696C0F" w:rsidP="00737BFA">
            <w:pPr>
              <w:jc w:val="center"/>
            </w:pPr>
            <w:r>
              <w:t>80</w:t>
            </w:r>
          </w:p>
        </w:tc>
        <w:tc>
          <w:tcPr>
            <w:tcW w:w="1153" w:type="dxa"/>
            <w:shd w:val="clear" w:color="auto" w:fill="EEECE1" w:themeFill="background2"/>
          </w:tcPr>
          <w:p w14:paraId="6452B12C" w14:textId="77777777" w:rsidR="00696C0F" w:rsidRDefault="00696C0F" w:rsidP="00737BFA">
            <w:pPr>
              <w:jc w:val="center"/>
            </w:pPr>
            <w:r w:rsidRPr="00501C48">
              <w:t>-</w:t>
            </w:r>
            <w:r>
              <w:t xml:space="preserve"> </w:t>
            </w:r>
          </w:p>
        </w:tc>
        <w:tc>
          <w:tcPr>
            <w:tcW w:w="1451" w:type="dxa"/>
          </w:tcPr>
          <w:p w14:paraId="5363C2B8" w14:textId="77777777" w:rsidR="00696C0F" w:rsidRDefault="00696C0F" w:rsidP="00737BFA">
            <w:pPr>
              <w:jc w:val="center"/>
            </w:pPr>
            <w:r>
              <w:t>12</w:t>
            </w:r>
          </w:p>
        </w:tc>
        <w:tc>
          <w:tcPr>
            <w:tcW w:w="1131" w:type="dxa"/>
          </w:tcPr>
          <w:p w14:paraId="3531EF9A" w14:textId="77777777" w:rsidR="00696C0F" w:rsidRDefault="00696C0F" w:rsidP="00737BFA">
            <w:pPr>
              <w:jc w:val="center"/>
            </w:pPr>
            <w:r>
              <w:t>3</w:t>
            </w:r>
          </w:p>
        </w:tc>
        <w:tc>
          <w:tcPr>
            <w:tcW w:w="1393" w:type="dxa"/>
          </w:tcPr>
          <w:p w14:paraId="57C1A9DB" w14:textId="77777777" w:rsidR="00696C0F" w:rsidRDefault="00696C0F" w:rsidP="00737BFA">
            <w:pPr>
              <w:jc w:val="center"/>
            </w:pPr>
            <w:r>
              <w:t>3</w:t>
            </w:r>
          </w:p>
        </w:tc>
        <w:tc>
          <w:tcPr>
            <w:tcW w:w="1615" w:type="dxa"/>
          </w:tcPr>
          <w:p w14:paraId="3B9E1844" w14:textId="77777777" w:rsidR="00696C0F" w:rsidRDefault="00696C0F" w:rsidP="00737BFA">
            <w:pPr>
              <w:jc w:val="center"/>
            </w:pPr>
            <w:r>
              <w:t>1</w:t>
            </w:r>
          </w:p>
        </w:tc>
        <w:tc>
          <w:tcPr>
            <w:tcW w:w="1281" w:type="dxa"/>
          </w:tcPr>
          <w:p w14:paraId="3B15BD26" w14:textId="77777777" w:rsidR="00696C0F" w:rsidRDefault="00696C0F" w:rsidP="00737BFA">
            <w:pPr>
              <w:jc w:val="center"/>
            </w:pPr>
            <w:r>
              <w:t>1</w:t>
            </w:r>
          </w:p>
        </w:tc>
      </w:tr>
    </w:tbl>
    <w:p w14:paraId="01728607" w14:textId="77777777" w:rsidR="00696C0F" w:rsidRPr="007633AF" w:rsidRDefault="00696C0F" w:rsidP="007633AF">
      <w:pPr>
        <w:jc w:val="both"/>
        <w:rPr>
          <w:b/>
          <w:color w:val="000000" w:themeColor="text1"/>
          <w:sz w:val="22"/>
          <w:szCs w:val="22"/>
        </w:rPr>
      </w:pPr>
    </w:p>
    <w:p w14:paraId="6C748237" w14:textId="3CFD971A" w:rsidR="007633AF" w:rsidRPr="007633AF" w:rsidRDefault="007633AF" w:rsidP="007633AF">
      <w:pPr>
        <w:numPr>
          <w:ilvl w:val="2"/>
          <w:numId w:val="103"/>
        </w:numPr>
        <w:autoSpaceDN w:val="0"/>
        <w:contextualSpacing/>
        <w:jc w:val="both"/>
        <w:rPr>
          <w:color w:val="000000" w:themeColor="text1"/>
          <w:sz w:val="22"/>
          <w:szCs w:val="22"/>
        </w:rPr>
      </w:pPr>
      <w:r w:rsidRPr="007633AF">
        <w:rPr>
          <w:b/>
          <w:color w:val="000000" w:themeColor="text1"/>
          <w:sz w:val="22"/>
          <w:szCs w:val="22"/>
          <w:lang w:val="en"/>
        </w:rPr>
        <w:t xml:space="preserve">DIS duration: </w:t>
      </w:r>
      <w:r w:rsidRPr="007633AF">
        <w:rPr>
          <w:color w:val="000000" w:themeColor="text1"/>
          <w:sz w:val="22"/>
          <w:szCs w:val="22"/>
          <w:lang w:val="en"/>
        </w:rPr>
        <w:t xml:space="preserve">DIS is valid for </w:t>
      </w:r>
      <w:r w:rsidR="00696C0F">
        <w:rPr>
          <w:color w:val="000000" w:themeColor="text1"/>
          <w:sz w:val="22"/>
          <w:szCs w:val="22"/>
          <w:lang w:val="en"/>
        </w:rPr>
        <w:t>18</w:t>
      </w:r>
      <w:r w:rsidRPr="007633AF">
        <w:rPr>
          <w:color w:val="000000" w:themeColor="text1"/>
          <w:sz w:val="22"/>
          <w:szCs w:val="22"/>
          <w:lang w:val="en"/>
        </w:rPr>
        <w:t xml:space="preserve"> (</w:t>
      </w:r>
      <w:r w:rsidR="00696C0F">
        <w:rPr>
          <w:color w:val="000000" w:themeColor="text1"/>
          <w:sz w:val="22"/>
          <w:szCs w:val="22"/>
          <w:lang w:val="en"/>
        </w:rPr>
        <w:t>eighteen</w:t>
      </w:r>
      <w:r w:rsidRPr="007633AF">
        <w:rPr>
          <w:color w:val="000000" w:themeColor="text1"/>
          <w:sz w:val="22"/>
          <w:szCs w:val="22"/>
          <w:lang w:val="en"/>
        </w:rPr>
        <w:t xml:space="preserve">) months from the date of its creation. </w:t>
      </w:r>
    </w:p>
    <w:p w14:paraId="4CB45ACF" w14:textId="77777777" w:rsidR="007633AF" w:rsidRPr="007633AF" w:rsidRDefault="007633AF" w:rsidP="007633AF">
      <w:pPr>
        <w:numPr>
          <w:ilvl w:val="2"/>
          <w:numId w:val="103"/>
        </w:numPr>
        <w:autoSpaceDN w:val="0"/>
        <w:contextualSpacing/>
        <w:jc w:val="both"/>
        <w:rPr>
          <w:b/>
          <w:color w:val="000000" w:themeColor="text1"/>
          <w:sz w:val="22"/>
          <w:szCs w:val="22"/>
        </w:rPr>
      </w:pPr>
      <w:r w:rsidRPr="007633AF">
        <w:rPr>
          <w:b/>
          <w:color w:val="000000" w:themeColor="text1"/>
          <w:sz w:val="22"/>
          <w:szCs w:val="22"/>
          <w:lang w:val="en"/>
        </w:rPr>
        <w:lastRenderedPageBreak/>
        <w:t>Exchange of information and provision of additional information:</w:t>
      </w:r>
    </w:p>
    <w:p w14:paraId="3E0CA784" w14:textId="77777777" w:rsidR="007633AF" w:rsidRPr="007633AF" w:rsidRDefault="007633AF" w:rsidP="007633AF">
      <w:pPr>
        <w:autoSpaceDN w:val="0"/>
        <w:jc w:val="both"/>
        <w:rPr>
          <w:color w:val="000000" w:themeColor="text1"/>
          <w:sz w:val="22"/>
          <w:szCs w:val="22"/>
        </w:rPr>
      </w:pPr>
      <w:r w:rsidRPr="007633AF">
        <w:rPr>
          <w:color w:val="000000" w:themeColor="text1"/>
          <w:sz w:val="22"/>
          <w:szCs w:val="22"/>
          <w:lang w:val="en"/>
        </w:rPr>
        <w:t xml:space="preserve">The exchange of information within the framework of procurements </w:t>
      </w:r>
      <w:proofErr w:type="spellStart"/>
      <w:r w:rsidRPr="007633AF">
        <w:rPr>
          <w:color w:val="000000" w:themeColor="text1"/>
          <w:sz w:val="22"/>
          <w:szCs w:val="22"/>
          <w:lang w:val="en"/>
        </w:rPr>
        <w:t>organised</w:t>
      </w:r>
      <w:proofErr w:type="spellEnd"/>
      <w:r w:rsidRPr="007633AF">
        <w:rPr>
          <w:color w:val="000000" w:themeColor="text1"/>
          <w:sz w:val="22"/>
          <w:szCs w:val="22"/>
          <w:lang w:val="en"/>
        </w:rPr>
        <w:t xml:space="preserve"> by the DIS shall take place in accordance with the procedures laid down in the Law on the Procurement of Public Service Providers (hereinafter also - SPSIL), using electronic means of communication, incl. sending and receiving documents signed with an electronic signature. All correspondence is sent to Suppliers, Candidates, DIS participants and Tenderers (at the choice of the sender) using only the official electronic address (e-address), the e-mail address indicated in the system of the registered participant of the e-procurement </w:t>
      </w:r>
      <w:proofErr w:type="gramStart"/>
      <w:r w:rsidRPr="007633AF">
        <w:rPr>
          <w:color w:val="000000" w:themeColor="text1"/>
          <w:sz w:val="22"/>
          <w:szCs w:val="22"/>
          <w:lang w:val="en"/>
        </w:rPr>
        <w:t>system</w:t>
      </w:r>
      <w:proofErr w:type="gramEnd"/>
      <w:r w:rsidRPr="007633AF">
        <w:rPr>
          <w:color w:val="000000" w:themeColor="text1"/>
          <w:sz w:val="22"/>
          <w:szCs w:val="22"/>
          <w:lang w:val="en"/>
        </w:rPr>
        <w:t xml:space="preserve"> or the data exchange solution offered by the e-tender subsystem of the e-procurement system (in the part, "Documents"). </w:t>
      </w:r>
    </w:p>
    <w:p w14:paraId="06835783" w14:textId="77777777" w:rsidR="007633AF" w:rsidRPr="007633AF" w:rsidRDefault="007633AF" w:rsidP="007633AF">
      <w:pPr>
        <w:rPr>
          <w:b/>
          <w:bCs/>
          <w:color w:val="000000" w:themeColor="text1"/>
          <w:sz w:val="22"/>
          <w:szCs w:val="22"/>
          <w:lang w:val="en"/>
        </w:rPr>
      </w:pPr>
    </w:p>
    <w:p w14:paraId="77C0E6EC" w14:textId="77777777" w:rsidR="007633AF" w:rsidRPr="007633AF" w:rsidRDefault="007633AF" w:rsidP="007633AF">
      <w:pPr>
        <w:keepNext/>
        <w:rPr>
          <w:b/>
          <w:bCs/>
          <w:color w:val="000000" w:themeColor="text1"/>
          <w:sz w:val="22"/>
          <w:szCs w:val="22"/>
        </w:rPr>
      </w:pPr>
      <w:r w:rsidRPr="007633AF">
        <w:rPr>
          <w:b/>
          <w:bCs/>
          <w:color w:val="000000" w:themeColor="text1"/>
          <w:sz w:val="22"/>
          <w:szCs w:val="22"/>
          <w:lang w:val="en"/>
        </w:rPr>
        <w:t>2.2. GENERAL FRAMEWORK AND DEFINITIONS</w:t>
      </w:r>
    </w:p>
    <w:p w14:paraId="3E67DDA0" w14:textId="77777777" w:rsidR="007633AF" w:rsidRPr="007633AF" w:rsidRDefault="007633AF" w:rsidP="007633AF">
      <w:pPr>
        <w:keepNext/>
        <w:jc w:val="both"/>
        <w:rPr>
          <w:color w:val="000000" w:themeColor="text1"/>
          <w:sz w:val="22"/>
          <w:szCs w:val="22"/>
        </w:rPr>
      </w:pPr>
      <w:r w:rsidRPr="007633AF">
        <w:rPr>
          <w:color w:val="000000" w:themeColor="text1"/>
          <w:sz w:val="22"/>
          <w:szCs w:val="22"/>
          <w:lang w:val="en"/>
        </w:rPr>
        <w:t>In addition to the requirements and procedures laid down in SPSIL and Cabinet Regulation No. 187 of 2017, "Procedures for the Course of Procurement Procedures and Design Contests of Public Service Providers", the Contracting Authority shall comply with the following conditions:</w:t>
      </w:r>
    </w:p>
    <w:p w14:paraId="31AE2090" w14:textId="2E24803A" w:rsidR="007633AF" w:rsidRPr="007633AF" w:rsidRDefault="007633AF" w:rsidP="007633AF">
      <w:pPr>
        <w:numPr>
          <w:ilvl w:val="2"/>
          <w:numId w:val="91"/>
        </w:numPr>
        <w:contextualSpacing/>
        <w:jc w:val="both"/>
        <w:rPr>
          <w:color w:val="000000" w:themeColor="text1"/>
          <w:sz w:val="22"/>
          <w:szCs w:val="22"/>
        </w:rPr>
      </w:pPr>
      <w:r w:rsidRPr="007633AF">
        <w:rPr>
          <w:color w:val="000000" w:themeColor="text1"/>
          <w:sz w:val="22"/>
          <w:szCs w:val="22"/>
          <w:lang w:val="en"/>
        </w:rPr>
        <w:t>For the procurement within the framework of the DIS, the Customer shall use the identification number</w:t>
      </w:r>
      <w:r w:rsidRPr="007633AF">
        <w:rPr>
          <w:b/>
          <w:color w:val="000000" w:themeColor="text1"/>
          <w:sz w:val="22"/>
          <w:szCs w:val="22"/>
          <w:lang w:val="en"/>
        </w:rPr>
        <w:t xml:space="preserve"> AS "</w:t>
      </w:r>
      <w:proofErr w:type="spellStart"/>
      <w:r w:rsidRPr="007633AF">
        <w:rPr>
          <w:b/>
          <w:color w:val="000000" w:themeColor="text1"/>
          <w:sz w:val="22"/>
          <w:szCs w:val="22"/>
          <w:lang w:val="en"/>
        </w:rPr>
        <w:t>Latvenergo</w:t>
      </w:r>
      <w:proofErr w:type="spellEnd"/>
      <w:r w:rsidRPr="007633AF">
        <w:rPr>
          <w:b/>
          <w:color w:val="000000" w:themeColor="text1"/>
          <w:sz w:val="22"/>
          <w:szCs w:val="22"/>
          <w:lang w:val="en"/>
        </w:rPr>
        <w:t>" 202</w:t>
      </w:r>
      <w:r w:rsidR="00B11AB3">
        <w:rPr>
          <w:b/>
          <w:color w:val="000000" w:themeColor="text1"/>
          <w:sz w:val="22"/>
          <w:szCs w:val="22"/>
          <w:lang w:val="en"/>
        </w:rPr>
        <w:t>3</w:t>
      </w:r>
      <w:r w:rsidRPr="007633AF">
        <w:rPr>
          <w:b/>
          <w:color w:val="000000" w:themeColor="text1"/>
          <w:sz w:val="22"/>
          <w:szCs w:val="22"/>
          <w:lang w:val="en"/>
        </w:rPr>
        <w:t>/</w:t>
      </w:r>
      <w:r w:rsidR="00720F75">
        <w:rPr>
          <w:b/>
          <w:color w:val="000000" w:themeColor="text1"/>
          <w:sz w:val="22"/>
          <w:szCs w:val="22"/>
          <w:lang w:val="en"/>
        </w:rPr>
        <w:t>1</w:t>
      </w:r>
      <w:r w:rsidR="00ED4A67" w:rsidRPr="007633AF">
        <w:rPr>
          <w:color w:val="000000" w:themeColor="text1"/>
          <w:sz w:val="22"/>
          <w:szCs w:val="22"/>
          <w:lang w:val="en"/>
        </w:rPr>
        <w:t xml:space="preserve"> </w:t>
      </w:r>
      <w:r w:rsidRPr="007633AF">
        <w:rPr>
          <w:color w:val="000000" w:themeColor="text1"/>
          <w:sz w:val="22"/>
          <w:szCs w:val="22"/>
          <w:lang w:val="en"/>
        </w:rPr>
        <w:t xml:space="preserve">specified for the establishment of the </w:t>
      </w:r>
      <w:proofErr w:type="spellStart"/>
      <w:r w:rsidRPr="007633AF">
        <w:rPr>
          <w:color w:val="000000" w:themeColor="text1"/>
          <w:sz w:val="22"/>
          <w:szCs w:val="22"/>
          <w:lang w:val="en"/>
        </w:rPr>
        <w:t>organised</w:t>
      </w:r>
      <w:proofErr w:type="spellEnd"/>
      <w:r w:rsidRPr="007633AF">
        <w:rPr>
          <w:color w:val="000000" w:themeColor="text1"/>
          <w:sz w:val="22"/>
          <w:szCs w:val="22"/>
          <w:lang w:val="en"/>
        </w:rPr>
        <w:t xml:space="preserve"> closed tender DIS </w:t>
      </w:r>
      <w:r w:rsidRPr="007633AF">
        <w:rPr>
          <w:bCs/>
          <w:color w:val="000000" w:themeColor="text1"/>
          <w:sz w:val="22"/>
          <w:szCs w:val="22"/>
          <w:lang w:val="en"/>
        </w:rPr>
        <w:t>and the name of the restricted tender</w:t>
      </w:r>
      <w:r w:rsidRPr="007633AF">
        <w:rPr>
          <w:b/>
          <w:color w:val="000000" w:themeColor="text1"/>
          <w:sz w:val="22"/>
          <w:szCs w:val="22"/>
          <w:lang w:val="en"/>
        </w:rPr>
        <w:t xml:space="preserve"> "</w:t>
      </w:r>
      <w:r w:rsidR="00B11AB3">
        <w:rPr>
          <w:b/>
          <w:color w:val="000000" w:themeColor="text1"/>
          <w:sz w:val="22"/>
          <w:szCs w:val="22"/>
          <w:lang w:val="en"/>
        </w:rPr>
        <w:t>Purchase of electric vehicle charging equipment</w:t>
      </w:r>
      <w:r w:rsidRPr="007633AF">
        <w:rPr>
          <w:b/>
          <w:color w:val="000000" w:themeColor="text1"/>
          <w:sz w:val="22"/>
          <w:szCs w:val="22"/>
          <w:lang w:val="en"/>
        </w:rPr>
        <w:t>"</w:t>
      </w:r>
      <w:r w:rsidRPr="007633AF">
        <w:rPr>
          <w:color w:val="000000" w:themeColor="text1"/>
          <w:sz w:val="22"/>
          <w:szCs w:val="22"/>
          <w:lang w:val="en"/>
        </w:rPr>
        <w:t xml:space="preserve">, </w:t>
      </w:r>
      <w:r w:rsidRPr="007633AF">
        <w:rPr>
          <w:bCs/>
          <w:color w:val="000000" w:themeColor="text1"/>
          <w:sz w:val="22"/>
          <w:szCs w:val="22"/>
          <w:lang w:val="en"/>
        </w:rPr>
        <w:t>filling in the information fields applicable to a specific procurement within the framework of the DIS in the e-tender subsystem, as well as by submitting information in accordance with the provisions laid down in the Regulations and the invitation to submit tender;</w:t>
      </w:r>
    </w:p>
    <w:p w14:paraId="3BA2CCEB" w14:textId="77777777" w:rsidR="00B11AB3" w:rsidRDefault="007633AF" w:rsidP="00B11AB3">
      <w:pPr>
        <w:numPr>
          <w:ilvl w:val="2"/>
          <w:numId w:val="91"/>
        </w:numPr>
        <w:contextualSpacing/>
        <w:jc w:val="both"/>
        <w:rPr>
          <w:color w:val="000000" w:themeColor="text1"/>
          <w:sz w:val="22"/>
          <w:szCs w:val="22"/>
        </w:rPr>
      </w:pPr>
      <w:r w:rsidRPr="007633AF">
        <w:rPr>
          <w:bCs/>
          <w:color w:val="000000" w:themeColor="text1"/>
          <w:spacing w:val="-1"/>
          <w:sz w:val="22"/>
          <w:szCs w:val="22"/>
          <w:lang w:val="en"/>
        </w:rPr>
        <w:t xml:space="preserve">The Customer shall be guided by the forms appended to the regulations in the preparation of the technical specification and formulation of its needs - the </w:t>
      </w:r>
      <w:r w:rsidRPr="007633AF">
        <w:rPr>
          <w:color w:val="000000" w:themeColor="text1"/>
          <w:kern w:val="56"/>
          <w:sz w:val="22"/>
          <w:szCs w:val="22"/>
          <w:lang w:val="en"/>
        </w:rPr>
        <w:t xml:space="preserve">technical specification for the establishment of the requirements/submission of the tender (Annex </w:t>
      </w:r>
      <w:r w:rsidR="00ED4A67">
        <w:rPr>
          <w:color w:val="000000" w:themeColor="text1"/>
          <w:kern w:val="56"/>
          <w:sz w:val="22"/>
          <w:szCs w:val="22"/>
          <w:lang w:val="en"/>
        </w:rPr>
        <w:t>6</w:t>
      </w:r>
      <w:r w:rsidR="00ED4A67" w:rsidRPr="007633AF">
        <w:rPr>
          <w:color w:val="000000" w:themeColor="text1"/>
          <w:kern w:val="56"/>
          <w:sz w:val="22"/>
          <w:szCs w:val="22"/>
          <w:lang w:val="en"/>
        </w:rPr>
        <w:t xml:space="preserve"> </w:t>
      </w:r>
      <w:r w:rsidRPr="007633AF">
        <w:rPr>
          <w:color w:val="000000" w:themeColor="text1"/>
          <w:kern w:val="56"/>
          <w:sz w:val="22"/>
          <w:szCs w:val="22"/>
          <w:lang w:val="en"/>
        </w:rPr>
        <w:t>to the Regulations)</w:t>
      </w:r>
      <w:r w:rsidRPr="007633AF">
        <w:rPr>
          <w:bCs/>
          <w:color w:val="000000" w:themeColor="text1"/>
          <w:spacing w:val="-1"/>
          <w:sz w:val="22"/>
          <w:szCs w:val="22"/>
          <w:lang w:val="en"/>
        </w:rPr>
        <w:t xml:space="preserve"> (available in the e-tenders subsystem in the relevant tender section throughout the duration of the DIS</w:t>
      </w:r>
      <w:proofErr w:type="gramStart"/>
      <w:r w:rsidRPr="007633AF">
        <w:rPr>
          <w:bCs/>
          <w:color w:val="000000" w:themeColor="text1"/>
          <w:spacing w:val="-1"/>
          <w:sz w:val="22"/>
          <w:szCs w:val="22"/>
          <w:lang w:val="en"/>
        </w:rPr>
        <w:t>);</w:t>
      </w:r>
      <w:proofErr w:type="gramEnd"/>
    </w:p>
    <w:p w14:paraId="0671E782" w14:textId="09707E1D" w:rsidR="00B11AB3" w:rsidRPr="00FB3BA5" w:rsidRDefault="00B11AB3" w:rsidP="00FB3BA5">
      <w:pPr>
        <w:numPr>
          <w:ilvl w:val="2"/>
          <w:numId w:val="91"/>
        </w:numPr>
        <w:contextualSpacing/>
        <w:jc w:val="both"/>
        <w:rPr>
          <w:color w:val="000000" w:themeColor="text1"/>
          <w:sz w:val="22"/>
          <w:szCs w:val="22"/>
        </w:rPr>
      </w:pPr>
      <w:r w:rsidRPr="00FB3BA5">
        <w:rPr>
          <w:sz w:val="22"/>
          <w:szCs w:val="22"/>
        </w:rPr>
        <w:t>The technical offer should certify that the offered:</w:t>
      </w:r>
    </w:p>
    <w:p w14:paraId="30C7A339" w14:textId="4E0FFEED" w:rsidR="00B11AB3" w:rsidRPr="00FB3BA5" w:rsidRDefault="00B11AB3" w:rsidP="00FB3BA5">
      <w:pPr>
        <w:pStyle w:val="ListParagraph"/>
        <w:numPr>
          <w:ilvl w:val="3"/>
          <w:numId w:val="91"/>
        </w:numPr>
        <w:jc w:val="both"/>
        <w:rPr>
          <w:sz w:val="22"/>
          <w:szCs w:val="22"/>
        </w:rPr>
      </w:pPr>
      <w:r w:rsidRPr="00FB3BA5">
        <w:rPr>
          <w:sz w:val="22"/>
          <w:szCs w:val="22"/>
        </w:rPr>
        <w:t>Charging equipment meets all the mandatory requirements specified in the technical specification (Annex 6</w:t>
      </w:r>
      <w:r w:rsidR="007635E4" w:rsidRPr="00FB3BA5">
        <w:rPr>
          <w:sz w:val="22"/>
          <w:szCs w:val="22"/>
        </w:rPr>
        <w:t xml:space="preserve"> to the Regulations</w:t>
      </w:r>
      <w:proofErr w:type="gramStart"/>
      <w:r w:rsidRPr="00FB3BA5">
        <w:rPr>
          <w:sz w:val="22"/>
          <w:szCs w:val="22"/>
        </w:rPr>
        <w:t>);</w:t>
      </w:r>
      <w:proofErr w:type="gramEnd"/>
    </w:p>
    <w:p w14:paraId="4A124353" w14:textId="14CA55C7" w:rsidR="00B11AB3" w:rsidRPr="00FB3BA5" w:rsidRDefault="00B11AB3" w:rsidP="00B11AB3">
      <w:pPr>
        <w:pStyle w:val="ListParagraph"/>
        <w:numPr>
          <w:ilvl w:val="3"/>
          <w:numId w:val="91"/>
        </w:numPr>
        <w:rPr>
          <w:sz w:val="22"/>
          <w:szCs w:val="22"/>
        </w:rPr>
      </w:pPr>
      <w:r w:rsidRPr="00FB3BA5">
        <w:rPr>
          <w:sz w:val="22"/>
          <w:szCs w:val="22"/>
        </w:rPr>
        <w:t xml:space="preserve">execution of the obligations during the warranty period meets the requirements specified in Annex </w:t>
      </w:r>
      <w:r w:rsidR="007635E4" w:rsidRPr="00FB3BA5">
        <w:rPr>
          <w:sz w:val="22"/>
          <w:szCs w:val="22"/>
        </w:rPr>
        <w:t xml:space="preserve">7 to the </w:t>
      </w:r>
      <w:proofErr w:type="gramStart"/>
      <w:r w:rsidR="007635E4" w:rsidRPr="00FB3BA5">
        <w:rPr>
          <w:sz w:val="22"/>
          <w:szCs w:val="22"/>
        </w:rPr>
        <w:t>Regulations;</w:t>
      </w:r>
      <w:proofErr w:type="gramEnd"/>
    </w:p>
    <w:p w14:paraId="118FFC53" w14:textId="1CD90C75" w:rsidR="00B11AB3" w:rsidRPr="00FB3BA5" w:rsidRDefault="00B11AB3" w:rsidP="00FB3BA5">
      <w:pPr>
        <w:pStyle w:val="ListParagraph"/>
        <w:numPr>
          <w:ilvl w:val="3"/>
          <w:numId w:val="91"/>
        </w:numPr>
        <w:jc w:val="both"/>
        <w:rPr>
          <w:sz w:val="22"/>
          <w:szCs w:val="22"/>
        </w:rPr>
      </w:pPr>
      <w:r w:rsidRPr="00FB3BA5">
        <w:rPr>
          <w:sz w:val="22"/>
          <w:szCs w:val="22"/>
        </w:rPr>
        <w:t xml:space="preserve">The scope and quality of the Customer's Charging equipment Operation Personnel training course meets the requirements specified in Annex </w:t>
      </w:r>
      <w:r w:rsidR="007635E4" w:rsidRPr="00FB3BA5">
        <w:rPr>
          <w:sz w:val="22"/>
          <w:szCs w:val="22"/>
        </w:rPr>
        <w:t>8 to the Regulations).</w:t>
      </w:r>
    </w:p>
    <w:p w14:paraId="20C6A18B" w14:textId="77777777" w:rsidR="007635E4" w:rsidRPr="007635E4" w:rsidRDefault="007635E4" w:rsidP="007635E4">
      <w:pPr>
        <w:numPr>
          <w:ilvl w:val="2"/>
          <w:numId w:val="91"/>
        </w:numPr>
        <w:contextualSpacing/>
        <w:jc w:val="both"/>
        <w:rPr>
          <w:color w:val="000000" w:themeColor="text1"/>
          <w:sz w:val="22"/>
          <w:szCs w:val="22"/>
        </w:rPr>
      </w:pPr>
      <w:r w:rsidRPr="00FB3BA5">
        <w:rPr>
          <w:sz w:val="22"/>
          <w:szCs w:val="22"/>
        </w:rPr>
        <w:t>The proposed Charging equipment must be a model in production on the day of submission of the tender.</w:t>
      </w:r>
    </w:p>
    <w:p w14:paraId="40FDB6F0" w14:textId="77777777" w:rsidR="007635E4" w:rsidRPr="007635E4" w:rsidRDefault="007635E4" w:rsidP="007635E4">
      <w:pPr>
        <w:numPr>
          <w:ilvl w:val="2"/>
          <w:numId w:val="91"/>
        </w:numPr>
        <w:contextualSpacing/>
        <w:jc w:val="both"/>
        <w:rPr>
          <w:color w:val="000000" w:themeColor="text1"/>
          <w:sz w:val="22"/>
          <w:szCs w:val="22"/>
        </w:rPr>
      </w:pPr>
      <w:r w:rsidRPr="00FB3BA5">
        <w:rPr>
          <w:sz w:val="22"/>
          <w:szCs w:val="22"/>
        </w:rPr>
        <w:t xml:space="preserve">The proposed Charging Equipment (or its manufacturer's equivalent ) must be in operation for at least 1 (one) year in a public charging network in one of European Union (EU), or European Free Trade Association (EFTA) country, or in United Kingdom </w:t>
      </w:r>
      <w:r w:rsidRPr="00FB3BA5">
        <w:rPr>
          <w:i/>
          <w:iCs/>
          <w:sz w:val="22"/>
          <w:szCs w:val="22"/>
        </w:rPr>
        <w:t>(the offer must indicate the addresses of the 2 (two) installed and in-service Charging equipment offered (or manufacturer's equivalent) and geographically closest to Latvia, contact information of their actual owner / operator and operational reviews.</w:t>
      </w:r>
      <w:r w:rsidRPr="007635E4">
        <w:rPr>
          <w:color w:val="000000" w:themeColor="text1"/>
          <w:sz w:val="22"/>
          <w:szCs w:val="22"/>
        </w:rPr>
        <w:t xml:space="preserve"> </w:t>
      </w:r>
      <w:r w:rsidRPr="00FB3BA5">
        <w:rPr>
          <w:i/>
          <w:iCs/>
          <w:sz w:val="22"/>
          <w:szCs w:val="22"/>
        </w:rPr>
        <w:t>The criterion does not apply to parts 1 and 2 of the procurement item).</w:t>
      </w:r>
    </w:p>
    <w:p w14:paraId="08994F62" w14:textId="7AEBCA62" w:rsidR="007635E4" w:rsidRPr="00FB3BA5" w:rsidRDefault="007635E4" w:rsidP="00FB3BA5">
      <w:pPr>
        <w:numPr>
          <w:ilvl w:val="2"/>
          <w:numId w:val="91"/>
        </w:numPr>
        <w:contextualSpacing/>
        <w:jc w:val="both"/>
        <w:rPr>
          <w:color w:val="000000" w:themeColor="text1"/>
          <w:sz w:val="22"/>
          <w:szCs w:val="22"/>
        </w:rPr>
      </w:pPr>
      <w:r w:rsidRPr="00FB3BA5">
        <w:rPr>
          <w:sz w:val="22"/>
          <w:szCs w:val="22"/>
        </w:rPr>
        <w:t>Offered Charging equipment shall have at least 5 (five) years after the end of delivery thereof:</w:t>
      </w:r>
    </w:p>
    <w:p w14:paraId="1D5CACE6" w14:textId="77777777" w:rsidR="007635E4" w:rsidRPr="00FB3BA5" w:rsidRDefault="007635E4" w:rsidP="00FB3BA5">
      <w:pPr>
        <w:pStyle w:val="ListParagraph"/>
        <w:numPr>
          <w:ilvl w:val="3"/>
          <w:numId w:val="91"/>
        </w:numPr>
        <w:jc w:val="both"/>
        <w:rPr>
          <w:sz w:val="22"/>
          <w:szCs w:val="22"/>
        </w:rPr>
      </w:pPr>
      <w:r w:rsidRPr="00FB3BA5">
        <w:rPr>
          <w:sz w:val="22"/>
          <w:szCs w:val="22"/>
        </w:rPr>
        <w:t xml:space="preserve">qualified repair opportunities and spare parts for performing repairs not applicable to the </w:t>
      </w:r>
      <w:proofErr w:type="gramStart"/>
      <w:r w:rsidRPr="00FB3BA5">
        <w:rPr>
          <w:sz w:val="22"/>
          <w:szCs w:val="22"/>
        </w:rPr>
        <w:t>warranty;</w:t>
      </w:r>
      <w:proofErr w:type="gramEnd"/>
    </w:p>
    <w:p w14:paraId="64BEA680" w14:textId="0262A4E6" w:rsidR="007635E4" w:rsidRPr="00FB3BA5" w:rsidRDefault="007635E4" w:rsidP="00FB3BA5">
      <w:pPr>
        <w:pStyle w:val="ListParagraph"/>
        <w:numPr>
          <w:ilvl w:val="3"/>
          <w:numId w:val="91"/>
        </w:numPr>
        <w:jc w:val="both"/>
        <w:rPr>
          <w:sz w:val="22"/>
          <w:szCs w:val="22"/>
        </w:rPr>
      </w:pPr>
      <w:r w:rsidRPr="00FB3BA5">
        <w:rPr>
          <w:sz w:val="22"/>
          <w:szCs w:val="22"/>
        </w:rPr>
        <w:t>access to free qualified consultations in case of problems in operation of the Charging equipment’s.</w:t>
      </w:r>
    </w:p>
    <w:p w14:paraId="51C2A70E" w14:textId="57B171D5" w:rsidR="007635E4" w:rsidRPr="00FB3BA5" w:rsidRDefault="007635E4" w:rsidP="007635E4">
      <w:pPr>
        <w:numPr>
          <w:ilvl w:val="2"/>
          <w:numId w:val="91"/>
        </w:numPr>
        <w:contextualSpacing/>
        <w:jc w:val="both"/>
        <w:rPr>
          <w:color w:val="000000" w:themeColor="text1"/>
          <w:sz w:val="22"/>
          <w:szCs w:val="22"/>
        </w:rPr>
      </w:pPr>
      <w:r w:rsidRPr="00FB3BA5">
        <w:rPr>
          <w:sz w:val="22"/>
          <w:szCs w:val="22"/>
        </w:rPr>
        <w:t xml:space="preserve">Video presentation </w:t>
      </w:r>
      <w:r>
        <w:rPr>
          <w:sz w:val="22"/>
          <w:szCs w:val="22"/>
        </w:rPr>
        <w:t xml:space="preserve">must be submitted </w:t>
      </w:r>
      <w:r w:rsidRPr="00FB3BA5">
        <w:rPr>
          <w:sz w:val="22"/>
          <w:szCs w:val="22"/>
        </w:rPr>
        <w:t>of the charging equipment offered by the Tenderer. The video presentation must include sufficient information so that the Customer can:</w:t>
      </w:r>
    </w:p>
    <w:p w14:paraId="42F4A9BD" w14:textId="77777777" w:rsidR="007635E4" w:rsidRDefault="007635E4" w:rsidP="007635E4">
      <w:pPr>
        <w:pStyle w:val="ListParagraph"/>
        <w:numPr>
          <w:ilvl w:val="3"/>
          <w:numId w:val="91"/>
        </w:numPr>
        <w:jc w:val="both"/>
        <w:rPr>
          <w:sz w:val="22"/>
          <w:szCs w:val="22"/>
        </w:rPr>
      </w:pPr>
      <w:r w:rsidRPr="00FB3BA5">
        <w:rPr>
          <w:sz w:val="22"/>
          <w:szCs w:val="22"/>
        </w:rPr>
        <w:t xml:space="preserve">make sure that the presented Charging equipment corresponds to the one </w:t>
      </w:r>
      <w:proofErr w:type="gramStart"/>
      <w:r w:rsidRPr="00FB3BA5">
        <w:rPr>
          <w:sz w:val="22"/>
          <w:szCs w:val="22"/>
        </w:rPr>
        <w:t>offered;</w:t>
      </w:r>
      <w:proofErr w:type="gramEnd"/>
    </w:p>
    <w:p w14:paraId="3B78A34D" w14:textId="25169837" w:rsidR="007635E4" w:rsidRPr="00FB3BA5" w:rsidRDefault="007635E4" w:rsidP="00FB3BA5">
      <w:pPr>
        <w:pStyle w:val="ListParagraph"/>
        <w:numPr>
          <w:ilvl w:val="3"/>
          <w:numId w:val="91"/>
        </w:numPr>
        <w:jc w:val="both"/>
        <w:rPr>
          <w:sz w:val="22"/>
          <w:szCs w:val="22"/>
        </w:rPr>
      </w:pPr>
      <w:r w:rsidRPr="00FB3BA5">
        <w:rPr>
          <w:sz w:val="22"/>
          <w:szCs w:val="22"/>
        </w:rPr>
        <w:t xml:space="preserve">evaluate the </w:t>
      </w:r>
      <w:r>
        <w:rPr>
          <w:sz w:val="22"/>
          <w:szCs w:val="22"/>
        </w:rPr>
        <w:t>offered</w:t>
      </w:r>
      <w:r w:rsidRPr="00FB3BA5">
        <w:rPr>
          <w:sz w:val="22"/>
          <w:szCs w:val="22"/>
        </w:rPr>
        <w:t xml:space="preserve"> Charging equipment according to the </w:t>
      </w:r>
      <w:proofErr w:type="gramStart"/>
      <w:r w:rsidRPr="00FB3BA5">
        <w:rPr>
          <w:sz w:val="22"/>
          <w:szCs w:val="22"/>
        </w:rPr>
        <w:t>criteria  -</w:t>
      </w:r>
      <w:proofErr w:type="gramEnd"/>
      <w:r w:rsidRPr="00FB3BA5">
        <w:rPr>
          <w:sz w:val="22"/>
          <w:szCs w:val="22"/>
        </w:rPr>
        <w:t xml:space="preserve"> construction quality, ease of maintenance and repair, visual solution for a publicly accessible environment, simple, convenient and understandable for the user control of the start and stop of the charging process on the device, simple, understandable and convenient for the user to read the charging parameters.</w:t>
      </w:r>
    </w:p>
    <w:p w14:paraId="7F68808E" w14:textId="25818162" w:rsidR="007633AF" w:rsidRPr="00FB3BA5" w:rsidRDefault="007633AF" w:rsidP="000752D7">
      <w:pPr>
        <w:numPr>
          <w:ilvl w:val="2"/>
          <w:numId w:val="91"/>
        </w:numPr>
        <w:contextualSpacing/>
        <w:jc w:val="both"/>
        <w:rPr>
          <w:color w:val="FF0000"/>
          <w:sz w:val="22"/>
          <w:szCs w:val="22"/>
        </w:rPr>
      </w:pPr>
      <w:r w:rsidRPr="007633AF">
        <w:rPr>
          <w:bCs/>
          <w:color w:val="000000" w:themeColor="text1"/>
          <w:spacing w:val="-1"/>
          <w:sz w:val="22"/>
          <w:szCs w:val="22"/>
          <w:lang w:val="en"/>
        </w:rPr>
        <w:t xml:space="preserve">The Customer shall be guided in the preparation of the financial tender from </w:t>
      </w:r>
      <w:r w:rsidR="00A334D0">
        <w:rPr>
          <w:bCs/>
          <w:color w:val="000000" w:themeColor="text1"/>
          <w:spacing w:val="-1"/>
          <w:sz w:val="22"/>
          <w:szCs w:val="22"/>
          <w:lang w:val="en"/>
        </w:rPr>
        <w:t>following these conditions:</w:t>
      </w:r>
    </w:p>
    <w:p w14:paraId="019B498F" w14:textId="2D4B18D9" w:rsidR="000752D7" w:rsidRPr="00FB3BA5" w:rsidRDefault="000752D7" w:rsidP="00FB3BA5">
      <w:pPr>
        <w:pStyle w:val="ListParagraph"/>
        <w:numPr>
          <w:ilvl w:val="3"/>
          <w:numId w:val="91"/>
        </w:numPr>
        <w:jc w:val="both"/>
        <w:rPr>
          <w:sz w:val="22"/>
          <w:szCs w:val="22"/>
        </w:rPr>
      </w:pPr>
      <w:r w:rsidRPr="00FB3BA5">
        <w:rPr>
          <w:sz w:val="22"/>
          <w:szCs w:val="22"/>
        </w:rPr>
        <w:t>The delivery price of the Charging equipment must include all costs involved - the delivery to the address specified in Clause 2.5 of the Regulations, taxes (excluding VAT), other taxes and/or duties, transport and human resources costs and other expenses of the Tenderer, fulfilment of warranty period obligations, training of the customer's charging equipment operating personnel in Latvia.</w:t>
      </w:r>
    </w:p>
    <w:p w14:paraId="625BC782" w14:textId="77777777" w:rsidR="000752D7" w:rsidRPr="00FB3BA5" w:rsidRDefault="000752D7" w:rsidP="000752D7">
      <w:pPr>
        <w:pStyle w:val="ListParagraph"/>
        <w:numPr>
          <w:ilvl w:val="3"/>
          <w:numId w:val="91"/>
        </w:numPr>
        <w:jc w:val="both"/>
        <w:rPr>
          <w:color w:val="FF0000"/>
          <w:sz w:val="22"/>
          <w:szCs w:val="22"/>
        </w:rPr>
      </w:pPr>
      <w:r w:rsidRPr="00FB3BA5">
        <w:rPr>
          <w:sz w:val="22"/>
          <w:szCs w:val="22"/>
        </w:rPr>
        <w:t xml:space="preserve">The price of the Charging equipment must include all costs of the component parts and components, which ensure the fulfilment of both the mandatory and also the optional requirements, if they are </w:t>
      </w:r>
      <w:proofErr w:type="gramStart"/>
      <w:r w:rsidRPr="00FB3BA5">
        <w:rPr>
          <w:sz w:val="22"/>
          <w:szCs w:val="22"/>
        </w:rPr>
        <w:t>offered;</w:t>
      </w:r>
      <w:proofErr w:type="gramEnd"/>
    </w:p>
    <w:p w14:paraId="2A4099BA" w14:textId="77777777" w:rsidR="000752D7" w:rsidRPr="00FB3BA5" w:rsidRDefault="000752D7" w:rsidP="000752D7">
      <w:pPr>
        <w:pStyle w:val="ListParagraph"/>
        <w:numPr>
          <w:ilvl w:val="3"/>
          <w:numId w:val="91"/>
        </w:numPr>
        <w:jc w:val="both"/>
        <w:rPr>
          <w:color w:val="FF0000"/>
          <w:sz w:val="22"/>
          <w:szCs w:val="22"/>
        </w:rPr>
      </w:pPr>
      <w:r w:rsidRPr="00FB3BA5">
        <w:rPr>
          <w:sz w:val="22"/>
          <w:szCs w:val="22"/>
        </w:rPr>
        <w:lastRenderedPageBreak/>
        <w:t xml:space="preserve">The prices offered by the Tenderer shall be constant throughout the entire effective period of the agreement, also in case of changes in exchange rates, price inflation, other changes in prices and any other possible additional costs of the tenderer and they will not be subjected to any price changes or </w:t>
      </w:r>
      <w:proofErr w:type="gramStart"/>
      <w:r w:rsidRPr="00FB3BA5">
        <w:rPr>
          <w:sz w:val="22"/>
          <w:szCs w:val="22"/>
        </w:rPr>
        <w:t>indexation;</w:t>
      </w:r>
      <w:proofErr w:type="gramEnd"/>
    </w:p>
    <w:p w14:paraId="1457C77C" w14:textId="77777777" w:rsidR="000752D7" w:rsidRPr="00FB3BA5" w:rsidRDefault="000752D7" w:rsidP="000752D7">
      <w:pPr>
        <w:pStyle w:val="ListParagraph"/>
        <w:numPr>
          <w:ilvl w:val="3"/>
          <w:numId w:val="91"/>
        </w:numPr>
        <w:jc w:val="both"/>
        <w:rPr>
          <w:color w:val="FF0000"/>
          <w:sz w:val="22"/>
          <w:szCs w:val="22"/>
        </w:rPr>
      </w:pPr>
      <w:r w:rsidRPr="00FB3BA5">
        <w:rPr>
          <w:sz w:val="22"/>
          <w:szCs w:val="22"/>
        </w:rPr>
        <w:t xml:space="preserve">Additional costs not specified in the offer will not be accepted during the term of the </w:t>
      </w:r>
      <w:proofErr w:type="gramStart"/>
      <w:r w:rsidRPr="00FB3BA5">
        <w:rPr>
          <w:sz w:val="22"/>
          <w:szCs w:val="22"/>
        </w:rPr>
        <w:t>contract;</w:t>
      </w:r>
      <w:proofErr w:type="gramEnd"/>
    </w:p>
    <w:p w14:paraId="6B0ADD29" w14:textId="0FF12538" w:rsidR="000752D7" w:rsidRPr="00FB3BA5" w:rsidRDefault="000752D7" w:rsidP="00FB3BA5">
      <w:pPr>
        <w:pStyle w:val="ListParagraph"/>
        <w:numPr>
          <w:ilvl w:val="3"/>
          <w:numId w:val="91"/>
        </w:numPr>
        <w:jc w:val="both"/>
        <w:rPr>
          <w:color w:val="FF0000"/>
          <w:sz w:val="22"/>
          <w:szCs w:val="22"/>
        </w:rPr>
      </w:pPr>
      <w:r w:rsidRPr="00FB3BA5">
        <w:rPr>
          <w:sz w:val="22"/>
          <w:szCs w:val="22"/>
        </w:rPr>
        <w:t>Prepayment will not be accepted.</w:t>
      </w:r>
    </w:p>
    <w:p w14:paraId="6718CE28" w14:textId="77777777" w:rsidR="007633AF" w:rsidRPr="007633AF" w:rsidRDefault="007633AF" w:rsidP="007633AF">
      <w:pPr>
        <w:numPr>
          <w:ilvl w:val="2"/>
          <w:numId w:val="91"/>
        </w:numPr>
        <w:contextualSpacing/>
        <w:jc w:val="both"/>
        <w:rPr>
          <w:color w:val="000000" w:themeColor="text1"/>
          <w:sz w:val="22"/>
          <w:szCs w:val="22"/>
          <w:lang w:val="en"/>
        </w:rPr>
      </w:pPr>
      <w:r w:rsidRPr="007633AF">
        <w:rPr>
          <w:color w:val="000000" w:themeColor="text1"/>
          <w:sz w:val="22"/>
          <w:szCs w:val="22"/>
          <w:lang w:val="en"/>
        </w:rPr>
        <w:t>When announcing Procurement within the DIS in the e-procurement subsystem of the e-procurement system, all DIS participants are invited to submit tenders for the delivery of goods in accordance with the Customer's requirements. In each Invitation to Tender, the Customer shall indicate:</w:t>
      </w:r>
    </w:p>
    <w:p w14:paraId="3DA9C573" w14:textId="77777777" w:rsidR="007633AF" w:rsidRPr="007633AF" w:rsidRDefault="007633AF" w:rsidP="007633AF">
      <w:pPr>
        <w:numPr>
          <w:ilvl w:val="2"/>
          <w:numId w:val="129"/>
        </w:numPr>
        <w:ind w:left="709" w:firstLine="0"/>
        <w:contextualSpacing/>
        <w:jc w:val="both"/>
        <w:rPr>
          <w:color w:val="000000" w:themeColor="text1"/>
          <w:sz w:val="22"/>
          <w:szCs w:val="22"/>
          <w:lang w:val="en"/>
        </w:rPr>
      </w:pPr>
      <w:r w:rsidRPr="007633AF">
        <w:rPr>
          <w:color w:val="000000" w:themeColor="text1"/>
          <w:sz w:val="22"/>
          <w:szCs w:val="22"/>
          <w:lang w:val="en"/>
        </w:rPr>
        <w:t>deadline for submission of the tender (date and time),</w:t>
      </w:r>
    </w:p>
    <w:p w14:paraId="35089C5A" w14:textId="744D4026" w:rsidR="007633AF" w:rsidRPr="007633AF" w:rsidRDefault="007633AF" w:rsidP="007633AF">
      <w:pPr>
        <w:numPr>
          <w:ilvl w:val="2"/>
          <w:numId w:val="129"/>
        </w:numPr>
        <w:ind w:left="709" w:firstLine="0"/>
        <w:contextualSpacing/>
        <w:jc w:val="both"/>
        <w:rPr>
          <w:color w:val="000000" w:themeColor="text1"/>
          <w:sz w:val="22"/>
          <w:szCs w:val="22"/>
          <w:lang w:val="en"/>
        </w:rPr>
      </w:pPr>
      <w:r w:rsidRPr="007633AF">
        <w:rPr>
          <w:color w:val="000000" w:themeColor="text1"/>
          <w:sz w:val="22"/>
          <w:szCs w:val="22"/>
          <w:lang w:val="en"/>
        </w:rPr>
        <w:t xml:space="preserve">the number of </w:t>
      </w:r>
      <w:r w:rsidR="00C21F5E">
        <w:rPr>
          <w:color w:val="000000" w:themeColor="text1"/>
          <w:sz w:val="22"/>
          <w:szCs w:val="22"/>
          <w:lang w:val="en"/>
        </w:rPr>
        <w:t>Goods</w:t>
      </w:r>
      <w:r w:rsidRPr="007633AF">
        <w:rPr>
          <w:color w:val="000000" w:themeColor="text1"/>
          <w:sz w:val="22"/>
          <w:szCs w:val="22"/>
          <w:lang w:val="en"/>
        </w:rPr>
        <w:t xml:space="preserve"> to be delivered, indicating it in the financial </w:t>
      </w:r>
      <w:proofErr w:type="gramStart"/>
      <w:r w:rsidRPr="007633AF">
        <w:rPr>
          <w:color w:val="000000" w:themeColor="text1"/>
          <w:sz w:val="22"/>
          <w:szCs w:val="22"/>
          <w:lang w:val="en"/>
        </w:rPr>
        <w:t>offer;</w:t>
      </w:r>
      <w:proofErr w:type="gramEnd"/>
    </w:p>
    <w:p w14:paraId="2662FECA" w14:textId="4FFD0A8B" w:rsidR="007633AF" w:rsidRPr="007633AF" w:rsidRDefault="007633AF" w:rsidP="007633AF">
      <w:pPr>
        <w:numPr>
          <w:ilvl w:val="2"/>
          <w:numId w:val="129"/>
        </w:numPr>
        <w:ind w:left="709" w:firstLine="0"/>
        <w:contextualSpacing/>
        <w:jc w:val="both"/>
        <w:rPr>
          <w:color w:val="000000" w:themeColor="text1"/>
          <w:sz w:val="22"/>
          <w:szCs w:val="22"/>
          <w:lang w:val="en"/>
        </w:rPr>
      </w:pPr>
      <w:r w:rsidRPr="007633AF">
        <w:rPr>
          <w:color w:val="000000" w:themeColor="text1"/>
          <w:sz w:val="22"/>
          <w:szCs w:val="22"/>
          <w:lang w:val="en"/>
        </w:rPr>
        <w:t xml:space="preserve">the specific place of delivery of the </w:t>
      </w:r>
      <w:proofErr w:type="gramStart"/>
      <w:r w:rsidRPr="007633AF">
        <w:rPr>
          <w:color w:val="000000" w:themeColor="text1"/>
          <w:sz w:val="22"/>
          <w:szCs w:val="22"/>
          <w:lang w:val="en"/>
        </w:rPr>
        <w:t>Goods</w:t>
      </w:r>
      <w:r w:rsidR="00C21F5E">
        <w:rPr>
          <w:color w:val="000000" w:themeColor="text1"/>
          <w:sz w:val="22"/>
          <w:szCs w:val="22"/>
          <w:lang w:val="en"/>
        </w:rPr>
        <w:t>;</w:t>
      </w:r>
      <w:proofErr w:type="gramEnd"/>
    </w:p>
    <w:p w14:paraId="3ED559E8" w14:textId="77777777" w:rsidR="007633AF" w:rsidRPr="007633AF" w:rsidRDefault="007633AF" w:rsidP="007633AF">
      <w:pPr>
        <w:numPr>
          <w:ilvl w:val="2"/>
          <w:numId w:val="129"/>
        </w:numPr>
        <w:ind w:left="709" w:firstLine="0"/>
        <w:contextualSpacing/>
        <w:jc w:val="both"/>
        <w:rPr>
          <w:sz w:val="22"/>
          <w:szCs w:val="22"/>
          <w:lang w:val="en"/>
        </w:rPr>
      </w:pPr>
      <w:r w:rsidRPr="007633AF">
        <w:rPr>
          <w:sz w:val="22"/>
          <w:szCs w:val="22"/>
          <w:lang w:val="en"/>
        </w:rPr>
        <w:t xml:space="preserve">tender selection criteria and their </w:t>
      </w:r>
      <w:proofErr w:type="gramStart"/>
      <w:r w:rsidRPr="007633AF">
        <w:rPr>
          <w:sz w:val="22"/>
          <w:szCs w:val="22"/>
          <w:lang w:val="en"/>
        </w:rPr>
        <w:t>values;</w:t>
      </w:r>
      <w:proofErr w:type="gramEnd"/>
    </w:p>
    <w:p w14:paraId="19E700E9" w14:textId="77777777" w:rsidR="007633AF" w:rsidRPr="007633AF" w:rsidRDefault="007633AF" w:rsidP="007633AF">
      <w:pPr>
        <w:numPr>
          <w:ilvl w:val="2"/>
          <w:numId w:val="129"/>
        </w:numPr>
        <w:ind w:left="709" w:firstLine="0"/>
        <w:contextualSpacing/>
        <w:jc w:val="both"/>
        <w:rPr>
          <w:sz w:val="22"/>
          <w:szCs w:val="22"/>
          <w:lang w:val="en"/>
        </w:rPr>
      </w:pPr>
      <w:r w:rsidRPr="007633AF">
        <w:rPr>
          <w:sz w:val="22"/>
          <w:szCs w:val="22"/>
          <w:lang w:val="en"/>
        </w:rPr>
        <w:t xml:space="preserve">other information as necessary, if </w:t>
      </w:r>
      <w:proofErr w:type="gramStart"/>
      <w:r w:rsidRPr="007633AF">
        <w:rPr>
          <w:sz w:val="22"/>
          <w:szCs w:val="22"/>
          <w:lang w:val="en"/>
        </w:rPr>
        <w:t>applicable;</w:t>
      </w:r>
      <w:proofErr w:type="gramEnd"/>
    </w:p>
    <w:p w14:paraId="4E1AA623" w14:textId="77777777" w:rsidR="007633AF" w:rsidRPr="007633AF" w:rsidRDefault="007633AF" w:rsidP="007633AF">
      <w:pPr>
        <w:numPr>
          <w:ilvl w:val="2"/>
          <w:numId w:val="129"/>
        </w:numPr>
        <w:ind w:left="709" w:firstLine="0"/>
        <w:contextualSpacing/>
        <w:jc w:val="both"/>
        <w:rPr>
          <w:sz w:val="22"/>
          <w:szCs w:val="22"/>
        </w:rPr>
      </w:pPr>
      <w:r w:rsidRPr="007633AF">
        <w:rPr>
          <w:sz w:val="22"/>
          <w:szCs w:val="22"/>
          <w:lang w:val="en"/>
        </w:rPr>
        <w:t>and attach the conditions for the performance of the contract (draft contract).</w:t>
      </w:r>
    </w:p>
    <w:p w14:paraId="31C76135" w14:textId="0994EC4A" w:rsidR="004771F2" w:rsidRPr="00FB3BA5" w:rsidRDefault="00502DF2" w:rsidP="00FB3BA5">
      <w:pPr>
        <w:pStyle w:val="ListParagraph"/>
        <w:numPr>
          <w:ilvl w:val="2"/>
          <w:numId w:val="91"/>
        </w:numPr>
        <w:jc w:val="both"/>
        <w:rPr>
          <w:sz w:val="22"/>
          <w:szCs w:val="22"/>
        </w:rPr>
      </w:pPr>
      <w:r w:rsidRPr="00FB3BA5">
        <w:rPr>
          <w:sz w:val="22"/>
          <w:szCs w:val="22"/>
        </w:rPr>
        <w:t xml:space="preserve">Prior to the decision on the results of the procurement procedure, the Customer have right to ask the Tenderer, whose tender will be evaluated as the most economically advantageous, to deliver within 20 (twenty) </w:t>
      </w:r>
      <w:r w:rsidR="00C21F5E">
        <w:rPr>
          <w:sz w:val="22"/>
          <w:szCs w:val="22"/>
        </w:rPr>
        <w:t xml:space="preserve">working days </w:t>
      </w:r>
      <w:r w:rsidRPr="00FB3BA5">
        <w:rPr>
          <w:sz w:val="22"/>
          <w:szCs w:val="22"/>
        </w:rPr>
        <w:t xml:space="preserve">or at another mutually agreed upon time the proposed Charging Equipment for testing in a real operating environment, in accordance with the procedure and criteria specified in Annex </w:t>
      </w:r>
      <w:r w:rsidR="004771F2" w:rsidRPr="00FB3BA5">
        <w:rPr>
          <w:sz w:val="22"/>
          <w:szCs w:val="22"/>
        </w:rPr>
        <w:t>10 to the Regulations</w:t>
      </w:r>
      <w:r w:rsidRPr="00FB3BA5">
        <w:rPr>
          <w:sz w:val="22"/>
          <w:szCs w:val="22"/>
        </w:rPr>
        <w:t xml:space="preserve"> "Test Report".</w:t>
      </w:r>
    </w:p>
    <w:p w14:paraId="1F4621C8" w14:textId="77777777" w:rsidR="004771F2" w:rsidRPr="00FB3BA5" w:rsidRDefault="00502DF2" w:rsidP="00FB3BA5">
      <w:pPr>
        <w:pStyle w:val="ListParagraph"/>
        <w:numPr>
          <w:ilvl w:val="2"/>
          <w:numId w:val="91"/>
        </w:numPr>
        <w:jc w:val="both"/>
        <w:rPr>
          <w:sz w:val="22"/>
          <w:szCs w:val="22"/>
        </w:rPr>
      </w:pPr>
      <w:r w:rsidRPr="00FB3BA5">
        <w:rPr>
          <w:sz w:val="22"/>
          <w:szCs w:val="22"/>
        </w:rPr>
        <w:t>The Tenderer's authorized representative has the right to participate in the testing of the offered Charging Equipment on-site.</w:t>
      </w:r>
    </w:p>
    <w:p w14:paraId="2593FE38" w14:textId="77777777" w:rsidR="004771F2" w:rsidRPr="00FB3BA5" w:rsidRDefault="00502DF2" w:rsidP="00FB3BA5">
      <w:pPr>
        <w:pStyle w:val="ListParagraph"/>
        <w:numPr>
          <w:ilvl w:val="2"/>
          <w:numId w:val="91"/>
        </w:numPr>
        <w:jc w:val="both"/>
        <w:rPr>
          <w:sz w:val="22"/>
          <w:szCs w:val="22"/>
        </w:rPr>
      </w:pPr>
      <w:r w:rsidRPr="00FB3BA5">
        <w:rPr>
          <w:sz w:val="22"/>
          <w:szCs w:val="22"/>
        </w:rPr>
        <w:t>A successful test result will be a prerequisite for concluding the contract and the Customer, after concluding it, will purchase and pay for the Charging equipment offered for the test, in accordance with the terms of the contract if the parties agree on this.</w:t>
      </w:r>
    </w:p>
    <w:p w14:paraId="62A6F8C0" w14:textId="1D56CA1A" w:rsidR="00502DF2" w:rsidRPr="00FB3BA5" w:rsidRDefault="00502DF2" w:rsidP="00FB3BA5">
      <w:pPr>
        <w:pStyle w:val="ListParagraph"/>
        <w:numPr>
          <w:ilvl w:val="2"/>
          <w:numId w:val="91"/>
        </w:numPr>
        <w:jc w:val="both"/>
        <w:rPr>
          <w:sz w:val="22"/>
          <w:szCs w:val="22"/>
        </w:rPr>
      </w:pPr>
      <w:r w:rsidRPr="00FB3BA5">
        <w:rPr>
          <w:sz w:val="22"/>
          <w:szCs w:val="22"/>
        </w:rPr>
        <w:t>If the Tenderer's Charging equipment sample delivered for the test:</w:t>
      </w:r>
    </w:p>
    <w:p w14:paraId="35ED0B5F" w14:textId="77777777" w:rsidR="004771F2" w:rsidRPr="00FB3BA5" w:rsidRDefault="00502DF2" w:rsidP="00FB3BA5">
      <w:pPr>
        <w:pStyle w:val="ListParagraph"/>
        <w:numPr>
          <w:ilvl w:val="3"/>
          <w:numId w:val="91"/>
        </w:numPr>
        <w:jc w:val="both"/>
        <w:rPr>
          <w:sz w:val="22"/>
          <w:szCs w:val="22"/>
        </w:rPr>
      </w:pPr>
      <w:r w:rsidRPr="00FB3BA5">
        <w:rPr>
          <w:sz w:val="22"/>
          <w:szCs w:val="22"/>
        </w:rPr>
        <w:t xml:space="preserve">will not be delivered for testing at the place in Latvia and on time offered by the </w:t>
      </w:r>
      <w:proofErr w:type="gramStart"/>
      <w:r w:rsidRPr="00FB3BA5">
        <w:rPr>
          <w:sz w:val="22"/>
          <w:szCs w:val="22"/>
        </w:rPr>
        <w:t>Tenderer;</w:t>
      </w:r>
      <w:proofErr w:type="gramEnd"/>
    </w:p>
    <w:p w14:paraId="534AED96" w14:textId="2EB387F0" w:rsidR="004771F2" w:rsidRPr="00FB3BA5" w:rsidRDefault="00502DF2" w:rsidP="00FB3BA5">
      <w:pPr>
        <w:pStyle w:val="ListParagraph"/>
        <w:numPr>
          <w:ilvl w:val="3"/>
          <w:numId w:val="91"/>
        </w:numPr>
        <w:jc w:val="both"/>
        <w:rPr>
          <w:sz w:val="22"/>
          <w:szCs w:val="22"/>
        </w:rPr>
      </w:pPr>
      <w:r w:rsidRPr="00FB3BA5">
        <w:rPr>
          <w:sz w:val="22"/>
          <w:szCs w:val="22"/>
        </w:rPr>
        <w:t xml:space="preserve">will not fully comply with the Tenderer's technical </w:t>
      </w:r>
      <w:proofErr w:type="gramStart"/>
      <w:r w:rsidRPr="00FB3BA5">
        <w:rPr>
          <w:sz w:val="22"/>
          <w:szCs w:val="22"/>
        </w:rPr>
        <w:t>offer;</w:t>
      </w:r>
      <w:proofErr w:type="gramEnd"/>
    </w:p>
    <w:p w14:paraId="30F2C512" w14:textId="77777777" w:rsidR="004771F2" w:rsidRPr="00FB3BA5" w:rsidRDefault="00502DF2" w:rsidP="00FB3BA5">
      <w:pPr>
        <w:pStyle w:val="ListParagraph"/>
        <w:numPr>
          <w:ilvl w:val="3"/>
          <w:numId w:val="91"/>
        </w:numPr>
        <w:jc w:val="both"/>
        <w:rPr>
          <w:sz w:val="22"/>
          <w:szCs w:val="22"/>
        </w:rPr>
      </w:pPr>
      <w:r w:rsidRPr="00FB3BA5">
        <w:rPr>
          <w:sz w:val="22"/>
          <w:szCs w:val="22"/>
        </w:rPr>
        <w:t xml:space="preserve">will not fully comply with the technical requirements of the </w:t>
      </w:r>
      <w:proofErr w:type="gramStart"/>
      <w:r w:rsidRPr="00FB3BA5">
        <w:rPr>
          <w:sz w:val="22"/>
          <w:szCs w:val="22"/>
        </w:rPr>
        <w:t>Regulations;</w:t>
      </w:r>
      <w:proofErr w:type="gramEnd"/>
    </w:p>
    <w:p w14:paraId="06623810" w14:textId="77777777" w:rsidR="004771F2" w:rsidRPr="00FB3BA5" w:rsidRDefault="00502DF2" w:rsidP="00FB3BA5">
      <w:pPr>
        <w:pStyle w:val="ListParagraph"/>
        <w:numPr>
          <w:ilvl w:val="3"/>
          <w:numId w:val="91"/>
        </w:numPr>
        <w:jc w:val="both"/>
        <w:rPr>
          <w:sz w:val="22"/>
          <w:szCs w:val="22"/>
        </w:rPr>
      </w:pPr>
      <w:r w:rsidRPr="00FB3BA5">
        <w:rPr>
          <w:sz w:val="22"/>
          <w:szCs w:val="22"/>
        </w:rPr>
        <w:t xml:space="preserve">will not meet the test </w:t>
      </w:r>
      <w:proofErr w:type="gramStart"/>
      <w:r w:rsidRPr="00FB3BA5">
        <w:rPr>
          <w:sz w:val="22"/>
          <w:szCs w:val="22"/>
        </w:rPr>
        <w:t>criteria</w:t>
      </w:r>
      <w:r w:rsidR="004771F2" w:rsidRPr="00FB3BA5">
        <w:rPr>
          <w:sz w:val="22"/>
          <w:szCs w:val="22"/>
        </w:rPr>
        <w:t>;</w:t>
      </w:r>
      <w:proofErr w:type="gramEnd"/>
    </w:p>
    <w:p w14:paraId="2A8466E3" w14:textId="77777777" w:rsidR="004771F2" w:rsidRDefault="00502DF2" w:rsidP="004771F2">
      <w:pPr>
        <w:pStyle w:val="ListParagraph"/>
        <w:numPr>
          <w:ilvl w:val="3"/>
          <w:numId w:val="91"/>
        </w:numPr>
        <w:jc w:val="both"/>
        <w:rPr>
          <w:sz w:val="22"/>
          <w:szCs w:val="22"/>
        </w:rPr>
      </w:pPr>
      <w:r w:rsidRPr="00FB3BA5">
        <w:rPr>
          <w:sz w:val="22"/>
          <w:szCs w:val="22"/>
        </w:rPr>
        <w:t>the Tender will be considered as non-compliant with the technical requirements.</w:t>
      </w:r>
    </w:p>
    <w:p w14:paraId="6A69F5ED" w14:textId="555149AD" w:rsidR="00502DF2" w:rsidRPr="00FB3BA5" w:rsidRDefault="00502DF2" w:rsidP="00FB3BA5">
      <w:pPr>
        <w:jc w:val="both"/>
        <w:rPr>
          <w:sz w:val="22"/>
          <w:szCs w:val="22"/>
        </w:rPr>
      </w:pPr>
      <w:r w:rsidRPr="00FB3BA5">
        <w:rPr>
          <w:sz w:val="22"/>
          <w:szCs w:val="22"/>
        </w:rPr>
        <w:t>The tender will be assessed as non-compliant also in case the delivered sample will not be able to perform the test procedure in full due to its technical reasons.</w:t>
      </w:r>
    </w:p>
    <w:p w14:paraId="04622A2E" w14:textId="65FF7B3D" w:rsidR="004771F2" w:rsidRPr="00FB3BA5" w:rsidRDefault="004771F2" w:rsidP="007633AF">
      <w:pPr>
        <w:numPr>
          <w:ilvl w:val="2"/>
          <w:numId w:val="91"/>
        </w:numPr>
        <w:contextualSpacing/>
        <w:jc w:val="both"/>
        <w:rPr>
          <w:color w:val="FF0000"/>
          <w:sz w:val="22"/>
          <w:szCs w:val="22"/>
        </w:rPr>
      </w:pPr>
      <w:r w:rsidRPr="00FB3BA5">
        <w:rPr>
          <w:sz w:val="22"/>
          <w:szCs w:val="22"/>
        </w:rPr>
        <w:t>All costs for the delivery of test equipment shall be covered by the Tenderer.</w:t>
      </w:r>
    </w:p>
    <w:p w14:paraId="0E65CC0A" w14:textId="078821BA" w:rsidR="006B0BA0" w:rsidRPr="00FB3BA5" w:rsidRDefault="006B0BA0" w:rsidP="007633AF">
      <w:pPr>
        <w:numPr>
          <w:ilvl w:val="2"/>
          <w:numId w:val="91"/>
        </w:numPr>
        <w:contextualSpacing/>
        <w:jc w:val="both"/>
        <w:rPr>
          <w:color w:val="FF0000"/>
          <w:sz w:val="22"/>
          <w:szCs w:val="22"/>
        </w:rPr>
      </w:pPr>
      <w:r w:rsidRPr="00FB3BA5">
        <w:rPr>
          <w:rFonts w:eastAsia="Calibri"/>
          <w:sz w:val="22"/>
          <w:szCs w:val="22"/>
          <w:lang w:eastAsia="lv-LV"/>
        </w:rPr>
        <w:t>The Tenderer who has been declared the winner of the procurement procedure shall submit its Contract Performance Security within 20 (twenty) days following signing of the contract with the Public Service Provider. The amount of the Contract Performance Security is set equal to 7% (seven percent) of the tender price.</w:t>
      </w:r>
    </w:p>
    <w:p w14:paraId="6F646F18" w14:textId="0C828AE1" w:rsidR="007633AF" w:rsidRPr="00FB3BA5" w:rsidRDefault="007633AF" w:rsidP="007633AF">
      <w:pPr>
        <w:numPr>
          <w:ilvl w:val="2"/>
          <w:numId w:val="91"/>
        </w:numPr>
        <w:contextualSpacing/>
        <w:jc w:val="both"/>
        <w:rPr>
          <w:color w:val="FF0000"/>
          <w:sz w:val="22"/>
          <w:szCs w:val="22"/>
        </w:rPr>
      </w:pPr>
      <w:r w:rsidRPr="007633AF">
        <w:rPr>
          <w:sz w:val="22"/>
          <w:szCs w:val="22"/>
          <w:lang w:val="en"/>
        </w:rPr>
        <w:t xml:space="preserve">The </w:t>
      </w:r>
      <w:r w:rsidRPr="007633AF">
        <w:rPr>
          <w:bCs/>
          <w:spacing w:val="-1"/>
          <w:sz w:val="22"/>
          <w:szCs w:val="22"/>
          <w:lang w:val="en"/>
        </w:rPr>
        <w:t>Customer</w:t>
      </w:r>
      <w:r w:rsidRPr="007633AF">
        <w:rPr>
          <w:sz w:val="22"/>
          <w:szCs w:val="22"/>
          <w:lang w:val="en"/>
        </w:rPr>
        <w:t xml:space="preserve"> shall not accept the tenders submitted outside the e-procurement system e-tender subsystem and send </w:t>
      </w:r>
      <w:r w:rsidRPr="007633AF">
        <w:rPr>
          <w:color w:val="000000" w:themeColor="text1"/>
          <w:sz w:val="22"/>
          <w:szCs w:val="22"/>
          <w:lang w:val="en"/>
        </w:rPr>
        <w:t>them back to the Suppliers.</w:t>
      </w:r>
    </w:p>
    <w:p w14:paraId="340F9E75" w14:textId="1F6FEA2F" w:rsidR="009D4D9A" w:rsidRPr="00FB3BA5" w:rsidRDefault="009D4D9A" w:rsidP="007633AF">
      <w:pPr>
        <w:numPr>
          <w:ilvl w:val="2"/>
          <w:numId w:val="91"/>
        </w:numPr>
        <w:contextualSpacing/>
        <w:jc w:val="both"/>
        <w:rPr>
          <w:sz w:val="22"/>
          <w:szCs w:val="22"/>
        </w:rPr>
      </w:pPr>
      <w:r w:rsidRPr="00FB3BA5">
        <w:rPr>
          <w:sz w:val="22"/>
          <w:szCs w:val="22"/>
        </w:rPr>
        <w:t>The customer reserves the right, as necessary, to make clarifications in the documents attached to the appendices of this Regulation (Stage 1 - Selection of Candidates), without changing the procurement subject, technical specifications, terms of fulfillment of warranty obligations, training conditions of the Customer's personnel, etc. conditions in substance.</w:t>
      </w:r>
    </w:p>
    <w:p w14:paraId="7B06D883" w14:textId="77777777" w:rsidR="007633AF" w:rsidRPr="007633AF" w:rsidRDefault="007633AF" w:rsidP="007633AF">
      <w:pPr>
        <w:widowControl w:val="0"/>
        <w:autoSpaceDE w:val="0"/>
        <w:autoSpaceDN w:val="0"/>
        <w:adjustRightInd w:val="0"/>
        <w:jc w:val="both"/>
        <w:rPr>
          <w:rFonts w:ascii="Times New Roman Bold" w:hAnsi="Times New Roman Bold"/>
          <w:b/>
          <w:caps/>
          <w:color w:val="FF0000"/>
          <w:sz w:val="22"/>
          <w:szCs w:val="22"/>
        </w:rPr>
      </w:pPr>
    </w:p>
    <w:p w14:paraId="50AD0FE7" w14:textId="77777777" w:rsidR="007633AF" w:rsidRPr="007633AF" w:rsidRDefault="007633AF" w:rsidP="007633AF">
      <w:pPr>
        <w:widowControl w:val="0"/>
        <w:numPr>
          <w:ilvl w:val="1"/>
          <w:numId w:val="91"/>
        </w:numPr>
        <w:autoSpaceDE w:val="0"/>
        <w:autoSpaceDN w:val="0"/>
        <w:adjustRightInd w:val="0"/>
        <w:jc w:val="both"/>
        <w:rPr>
          <w:rFonts w:ascii="Times New Roman Bold" w:hAnsi="Times New Roman Bold"/>
          <w:b/>
          <w:caps/>
          <w:color w:val="000000" w:themeColor="text1"/>
          <w:sz w:val="22"/>
          <w:szCs w:val="22"/>
        </w:rPr>
      </w:pPr>
      <w:r w:rsidRPr="007633AF">
        <w:rPr>
          <w:b/>
          <w:caps/>
          <w:color w:val="000000" w:themeColor="text1"/>
          <w:sz w:val="22"/>
          <w:szCs w:val="22"/>
          <w:lang w:val="en"/>
        </w:rPr>
        <w:t xml:space="preserve">rules for dynamic purchasing system participants (Suppliers) </w:t>
      </w:r>
    </w:p>
    <w:p w14:paraId="1A47E391" w14:textId="77777777" w:rsidR="007633AF" w:rsidRPr="007633AF" w:rsidRDefault="007633AF" w:rsidP="007633AF">
      <w:pPr>
        <w:widowControl w:val="0"/>
        <w:numPr>
          <w:ilvl w:val="2"/>
          <w:numId w:val="91"/>
        </w:numPr>
        <w:autoSpaceDE w:val="0"/>
        <w:autoSpaceDN w:val="0"/>
        <w:adjustRightInd w:val="0"/>
        <w:jc w:val="both"/>
        <w:rPr>
          <w:rFonts w:eastAsiaTheme="minorHAnsi"/>
          <w:b/>
          <w:bCs/>
          <w:color w:val="000000" w:themeColor="text1"/>
          <w:sz w:val="22"/>
          <w:szCs w:val="22"/>
        </w:rPr>
      </w:pPr>
      <w:r w:rsidRPr="007633AF">
        <w:rPr>
          <w:b/>
          <w:bCs/>
          <w:color w:val="000000" w:themeColor="text1"/>
          <w:sz w:val="22"/>
          <w:szCs w:val="22"/>
          <w:lang w:val="en"/>
        </w:rPr>
        <w:t>Rights of the DIS participant/applicant:</w:t>
      </w:r>
    </w:p>
    <w:p w14:paraId="52F1F290" w14:textId="77777777" w:rsidR="007633AF" w:rsidRPr="007633AF" w:rsidRDefault="007633AF" w:rsidP="007633AF">
      <w:pPr>
        <w:numPr>
          <w:ilvl w:val="3"/>
          <w:numId w:val="91"/>
        </w:numPr>
        <w:autoSpaceDN w:val="0"/>
        <w:contextualSpacing/>
        <w:jc w:val="both"/>
        <w:rPr>
          <w:rFonts w:eastAsia="Calibri"/>
          <w:color w:val="000000" w:themeColor="text1"/>
          <w:sz w:val="22"/>
          <w:szCs w:val="22"/>
        </w:rPr>
      </w:pPr>
      <w:r w:rsidRPr="007633AF">
        <w:rPr>
          <w:color w:val="000000" w:themeColor="text1"/>
          <w:sz w:val="22"/>
          <w:szCs w:val="22"/>
          <w:lang w:val="en"/>
        </w:rPr>
        <w:t xml:space="preserve">submit a </w:t>
      </w:r>
      <w:proofErr w:type="gramStart"/>
      <w:r w:rsidRPr="007633AF">
        <w:rPr>
          <w:color w:val="000000" w:themeColor="text1"/>
          <w:sz w:val="22"/>
          <w:szCs w:val="22"/>
          <w:lang w:val="en"/>
        </w:rPr>
        <w:t>tender;</w:t>
      </w:r>
      <w:proofErr w:type="gramEnd"/>
    </w:p>
    <w:p w14:paraId="26F363B1" w14:textId="77777777" w:rsidR="007633AF" w:rsidRPr="007633AF" w:rsidRDefault="007633AF" w:rsidP="007633AF">
      <w:pPr>
        <w:numPr>
          <w:ilvl w:val="3"/>
          <w:numId w:val="91"/>
        </w:numPr>
        <w:autoSpaceDN w:val="0"/>
        <w:contextualSpacing/>
        <w:jc w:val="both"/>
        <w:rPr>
          <w:rFonts w:eastAsia="Calibri"/>
          <w:color w:val="000000" w:themeColor="text1"/>
          <w:sz w:val="22"/>
          <w:szCs w:val="22"/>
        </w:rPr>
      </w:pPr>
      <w:r w:rsidRPr="007633AF">
        <w:rPr>
          <w:color w:val="000000" w:themeColor="text1"/>
          <w:sz w:val="22"/>
          <w:szCs w:val="22"/>
          <w:lang w:val="en"/>
        </w:rPr>
        <w:t xml:space="preserve">amend or withdraw the tender submitted before the deadline date for the submission of </w:t>
      </w:r>
      <w:proofErr w:type="gramStart"/>
      <w:r w:rsidRPr="007633AF">
        <w:rPr>
          <w:color w:val="000000" w:themeColor="text1"/>
          <w:sz w:val="22"/>
          <w:szCs w:val="22"/>
          <w:lang w:val="en"/>
        </w:rPr>
        <w:t>tenders;</w:t>
      </w:r>
      <w:proofErr w:type="gramEnd"/>
    </w:p>
    <w:p w14:paraId="62444DEC" w14:textId="77777777" w:rsidR="007633AF" w:rsidRPr="007633AF" w:rsidRDefault="007633AF" w:rsidP="007633AF">
      <w:pPr>
        <w:numPr>
          <w:ilvl w:val="3"/>
          <w:numId w:val="91"/>
        </w:numPr>
        <w:autoSpaceDN w:val="0"/>
        <w:contextualSpacing/>
        <w:jc w:val="both"/>
        <w:rPr>
          <w:rFonts w:eastAsia="Calibri"/>
          <w:color w:val="000000" w:themeColor="text1"/>
          <w:sz w:val="22"/>
          <w:szCs w:val="22"/>
        </w:rPr>
      </w:pPr>
      <w:r w:rsidRPr="007633AF">
        <w:rPr>
          <w:color w:val="000000" w:themeColor="text1"/>
          <w:sz w:val="22"/>
          <w:szCs w:val="22"/>
          <w:lang w:val="en"/>
        </w:rPr>
        <w:t xml:space="preserve">withdraw from the DIS before the expiry of the DIS period of validity by notifying the Customer thereof. When withdrawing from the DIS, it should be </w:t>
      </w:r>
      <w:proofErr w:type="gramStart"/>
      <w:r w:rsidRPr="007633AF">
        <w:rPr>
          <w:color w:val="000000" w:themeColor="text1"/>
          <w:sz w:val="22"/>
          <w:szCs w:val="22"/>
          <w:lang w:val="en"/>
        </w:rPr>
        <w:t>taken into account</w:t>
      </w:r>
      <w:proofErr w:type="gramEnd"/>
      <w:r w:rsidRPr="007633AF">
        <w:rPr>
          <w:color w:val="000000" w:themeColor="text1"/>
          <w:sz w:val="22"/>
          <w:szCs w:val="22"/>
          <w:lang w:val="en"/>
        </w:rPr>
        <w:t xml:space="preserve"> that:</w:t>
      </w:r>
    </w:p>
    <w:p w14:paraId="716E41A8" w14:textId="77777777" w:rsidR="007633AF" w:rsidRPr="007633AF" w:rsidRDefault="007633AF" w:rsidP="007633AF">
      <w:pPr>
        <w:numPr>
          <w:ilvl w:val="4"/>
          <w:numId w:val="91"/>
        </w:numPr>
        <w:autoSpaceDN w:val="0"/>
        <w:contextualSpacing/>
        <w:jc w:val="both"/>
        <w:rPr>
          <w:color w:val="000000" w:themeColor="text1"/>
          <w:sz w:val="22"/>
          <w:szCs w:val="22"/>
        </w:rPr>
      </w:pPr>
      <w:r w:rsidRPr="007633AF">
        <w:rPr>
          <w:color w:val="000000" w:themeColor="text1"/>
          <w:sz w:val="22"/>
          <w:szCs w:val="22"/>
          <w:lang w:val="en"/>
        </w:rPr>
        <w:t xml:space="preserve">The Customer shall suspend the operation of the DIS participant in the DIS within 10 (ten) working days from the receipt of the relevant </w:t>
      </w:r>
      <w:proofErr w:type="gramStart"/>
      <w:r w:rsidRPr="007633AF">
        <w:rPr>
          <w:color w:val="000000" w:themeColor="text1"/>
          <w:sz w:val="22"/>
          <w:szCs w:val="22"/>
          <w:lang w:val="en"/>
        </w:rPr>
        <w:t>notification;</w:t>
      </w:r>
      <w:proofErr w:type="gramEnd"/>
    </w:p>
    <w:p w14:paraId="2DD9AB97" w14:textId="77777777" w:rsidR="007633AF" w:rsidRPr="007633AF" w:rsidRDefault="007633AF" w:rsidP="007633AF">
      <w:pPr>
        <w:numPr>
          <w:ilvl w:val="4"/>
          <w:numId w:val="91"/>
        </w:numPr>
        <w:autoSpaceDN w:val="0"/>
        <w:contextualSpacing/>
        <w:jc w:val="both"/>
        <w:rPr>
          <w:color w:val="000000" w:themeColor="text1"/>
          <w:sz w:val="22"/>
          <w:szCs w:val="22"/>
        </w:rPr>
      </w:pPr>
      <w:r w:rsidRPr="007633AF">
        <w:rPr>
          <w:color w:val="000000" w:themeColor="text1"/>
          <w:sz w:val="22"/>
          <w:szCs w:val="22"/>
          <w:lang w:val="en"/>
        </w:rPr>
        <w:t xml:space="preserve">after suspension of the DIS participant's activities, it will not be able to submit new tenders in the procurements </w:t>
      </w:r>
      <w:proofErr w:type="spellStart"/>
      <w:r w:rsidRPr="007633AF">
        <w:rPr>
          <w:color w:val="000000" w:themeColor="text1"/>
          <w:sz w:val="22"/>
          <w:szCs w:val="22"/>
          <w:lang w:val="en"/>
        </w:rPr>
        <w:t>organised</w:t>
      </w:r>
      <w:proofErr w:type="spellEnd"/>
      <w:r w:rsidRPr="007633AF">
        <w:rPr>
          <w:color w:val="000000" w:themeColor="text1"/>
          <w:sz w:val="22"/>
          <w:szCs w:val="22"/>
          <w:lang w:val="en"/>
        </w:rPr>
        <w:t xml:space="preserve"> by the Customer within the framework of the DIS (incl. also in cases when an invitation to tender has been received from the Customer to the suspension of the DIS participant's activities</w:t>
      </w:r>
      <w:proofErr w:type="gramStart"/>
      <w:r w:rsidRPr="007633AF">
        <w:rPr>
          <w:color w:val="000000" w:themeColor="text1"/>
          <w:sz w:val="22"/>
          <w:szCs w:val="22"/>
          <w:lang w:val="en"/>
        </w:rPr>
        <w:t>);</w:t>
      </w:r>
      <w:proofErr w:type="gramEnd"/>
    </w:p>
    <w:p w14:paraId="12988684" w14:textId="77777777" w:rsidR="007633AF" w:rsidRPr="007633AF" w:rsidRDefault="007633AF" w:rsidP="007633AF">
      <w:pPr>
        <w:numPr>
          <w:ilvl w:val="4"/>
          <w:numId w:val="91"/>
        </w:numPr>
        <w:autoSpaceDN w:val="0"/>
        <w:contextualSpacing/>
        <w:jc w:val="both"/>
        <w:rPr>
          <w:color w:val="000000" w:themeColor="text1"/>
          <w:sz w:val="22"/>
          <w:szCs w:val="22"/>
        </w:rPr>
      </w:pPr>
      <w:r w:rsidRPr="007633AF">
        <w:rPr>
          <w:color w:val="000000" w:themeColor="text1"/>
          <w:sz w:val="22"/>
          <w:szCs w:val="22"/>
          <w:lang w:val="en"/>
        </w:rPr>
        <w:lastRenderedPageBreak/>
        <w:t xml:space="preserve">if the DIS participant does not withdraw its tender(s) in the procurements </w:t>
      </w:r>
      <w:proofErr w:type="spellStart"/>
      <w:r w:rsidRPr="007633AF">
        <w:rPr>
          <w:color w:val="000000" w:themeColor="text1"/>
          <w:sz w:val="22"/>
          <w:szCs w:val="22"/>
          <w:lang w:val="en"/>
        </w:rPr>
        <w:t>organised</w:t>
      </w:r>
      <w:proofErr w:type="spellEnd"/>
      <w:r w:rsidRPr="007633AF">
        <w:rPr>
          <w:color w:val="000000" w:themeColor="text1"/>
          <w:sz w:val="22"/>
          <w:szCs w:val="22"/>
          <w:lang w:val="en"/>
        </w:rPr>
        <w:t xml:space="preserve"> by the Customer within the framework of the DIS after its suspension, it shall be bound by both the rules of operation of the DIS and the requirements laid down in the invitation to submit tender within the framework of the relevant procurement DIS of the </w:t>
      </w:r>
      <w:proofErr w:type="gramStart"/>
      <w:r w:rsidRPr="007633AF">
        <w:rPr>
          <w:color w:val="000000" w:themeColor="text1"/>
          <w:sz w:val="22"/>
          <w:szCs w:val="22"/>
          <w:lang w:val="en"/>
        </w:rPr>
        <w:t>Customer;</w:t>
      </w:r>
      <w:proofErr w:type="gramEnd"/>
    </w:p>
    <w:p w14:paraId="006D3473" w14:textId="77777777" w:rsidR="007633AF" w:rsidRPr="007633AF" w:rsidRDefault="007633AF" w:rsidP="007633AF">
      <w:pPr>
        <w:numPr>
          <w:ilvl w:val="4"/>
          <w:numId w:val="91"/>
        </w:numPr>
        <w:autoSpaceDN w:val="0"/>
        <w:contextualSpacing/>
        <w:jc w:val="both"/>
        <w:rPr>
          <w:color w:val="000000" w:themeColor="text1"/>
          <w:sz w:val="22"/>
          <w:szCs w:val="22"/>
        </w:rPr>
      </w:pPr>
      <w:r w:rsidRPr="007633AF">
        <w:rPr>
          <w:color w:val="000000" w:themeColor="text1"/>
          <w:sz w:val="22"/>
          <w:szCs w:val="22"/>
          <w:lang w:val="en"/>
        </w:rPr>
        <w:t>if the Tenderer has been awarded the contract in the Procurement within the framework of the DIS after the suspension of its operation in accordance with the procedure of Clause 2.3.1.3 of this Regulation, and the Tenderer has not withdrawn its tender, it is entitled to conclude the procurement contract with the Customer.</w:t>
      </w:r>
    </w:p>
    <w:p w14:paraId="7881BF9E" w14:textId="77777777" w:rsidR="007633AF" w:rsidRPr="007633AF" w:rsidRDefault="007633AF" w:rsidP="007633AF">
      <w:pPr>
        <w:autoSpaceDN w:val="0"/>
        <w:ind w:left="1080"/>
        <w:contextualSpacing/>
        <w:jc w:val="both"/>
        <w:rPr>
          <w:color w:val="000000" w:themeColor="text1"/>
          <w:sz w:val="22"/>
          <w:szCs w:val="22"/>
        </w:rPr>
      </w:pPr>
    </w:p>
    <w:p w14:paraId="24A1182C" w14:textId="77777777" w:rsidR="007633AF" w:rsidRPr="007633AF" w:rsidRDefault="007633AF" w:rsidP="007633AF">
      <w:pPr>
        <w:widowControl w:val="0"/>
        <w:numPr>
          <w:ilvl w:val="2"/>
          <w:numId w:val="91"/>
        </w:numPr>
        <w:autoSpaceDE w:val="0"/>
        <w:autoSpaceDN w:val="0"/>
        <w:adjustRightInd w:val="0"/>
        <w:jc w:val="both"/>
        <w:rPr>
          <w:rFonts w:eastAsiaTheme="minorHAnsi"/>
          <w:b/>
          <w:bCs/>
          <w:color w:val="000000" w:themeColor="text1"/>
          <w:sz w:val="22"/>
          <w:szCs w:val="22"/>
        </w:rPr>
      </w:pPr>
      <w:r w:rsidRPr="007633AF">
        <w:rPr>
          <w:b/>
          <w:bCs/>
          <w:color w:val="000000" w:themeColor="text1"/>
          <w:sz w:val="22"/>
          <w:szCs w:val="22"/>
          <w:lang w:val="en"/>
        </w:rPr>
        <w:t>Obligations of the DIS participant/Applicant:</w:t>
      </w:r>
    </w:p>
    <w:p w14:paraId="53291418"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Maintain the current official electronic address (e-address) of the supplier or the official e-mail address of the participant of the e-procurement system and the current e-mail addresses of registered </w:t>
      </w:r>
      <w:proofErr w:type="gramStart"/>
      <w:r w:rsidRPr="007633AF">
        <w:rPr>
          <w:color w:val="000000" w:themeColor="text1"/>
          <w:sz w:val="22"/>
          <w:szCs w:val="22"/>
          <w:lang w:val="en"/>
        </w:rPr>
        <w:t>users;</w:t>
      </w:r>
      <w:proofErr w:type="gramEnd"/>
      <w:r w:rsidRPr="007633AF">
        <w:rPr>
          <w:color w:val="000000" w:themeColor="text1"/>
          <w:sz w:val="22"/>
          <w:szCs w:val="22"/>
          <w:lang w:val="en"/>
        </w:rPr>
        <w:t xml:space="preserve"> </w:t>
      </w:r>
    </w:p>
    <w:p w14:paraId="69F4BAD4"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To prepare a tender in accordance with the requirements specified in the Customer's invitation to submit a </w:t>
      </w:r>
      <w:proofErr w:type="gramStart"/>
      <w:r w:rsidRPr="007633AF">
        <w:rPr>
          <w:color w:val="000000" w:themeColor="text1"/>
          <w:sz w:val="22"/>
          <w:szCs w:val="22"/>
          <w:lang w:val="en"/>
        </w:rPr>
        <w:t>tender;</w:t>
      </w:r>
      <w:proofErr w:type="gramEnd"/>
    </w:p>
    <w:p w14:paraId="6CB0363F"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Provide true </w:t>
      </w:r>
      <w:proofErr w:type="gramStart"/>
      <w:r w:rsidRPr="007633AF">
        <w:rPr>
          <w:color w:val="000000" w:themeColor="text1"/>
          <w:sz w:val="22"/>
          <w:szCs w:val="22"/>
          <w:lang w:val="en"/>
        </w:rPr>
        <w:t>information;</w:t>
      </w:r>
      <w:proofErr w:type="gramEnd"/>
    </w:p>
    <w:p w14:paraId="3F1E09EB"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to provide answers to requests of the Customer Procurement Commission</w:t>
      </w:r>
      <w:r w:rsidRPr="007633AF">
        <w:rPr>
          <w:b/>
          <w:bCs/>
          <w:color w:val="000000" w:themeColor="text1"/>
          <w:sz w:val="22"/>
          <w:szCs w:val="22"/>
          <w:lang w:val="en"/>
        </w:rPr>
        <w:t xml:space="preserve"> </w:t>
      </w:r>
      <w:r w:rsidRPr="007633AF">
        <w:rPr>
          <w:color w:val="000000" w:themeColor="text1"/>
          <w:sz w:val="22"/>
          <w:szCs w:val="22"/>
          <w:lang w:val="en"/>
        </w:rPr>
        <w:t xml:space="preserve">regarding additional information necessary for the evaluation of tenders within the time period specified by the Customer's Procurement </w:t>
      </w:r>
      <w:proofErr w:type="gramStart"/>
      <w:r w:rsidRPr="007633AF">
        <w:rPr>
          <w:color w:val="000000" w:themeColor="text1"/>
          <w:sz w:val="22"/>
          <w:szCs w:val="22"/>
          <w:lang w:val="en"/>
        </w:rPr>
        <w:t>Commission;</w:t>
      </w:r>
      <w:proofErr w:type="gramEnd"/>
    </w:p>
    <w:p w14:paraId="7E6F6019"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Cover all costs related to participation in the DIS, as well as preparation and submission of tenders and documents included </w:t>
      </w:r>
      <w:proofErr w:type="gramStart"/>
      <w:r w:rsidRPr="007633AF">
        <w:rPr>
          <w:color w:val="000000" w:themeColor="text1"/>
          <w:sz w:val="22"/>
          <w:szCs w:val="22"/>
          <w:lang w:val="en"/>
        </w:rPr>
        <w:t>therein;</w:t>
      </w:r>
      <w:proofErr w:type="gramEnd"/>
    </w:p>
    <w:p w14:paraId="11C69639"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The Tenderer selected for the conclusion of the procurement contract has an obligation to sign the procurement contract within the time period specified by the Customer from the day of sending the relevant invitation to conclude the procurement </w:t>
      </w:r>
      <w:proofErr w:type="gramStart"/>
      <w:r w:rsidRPr="007633AF">
        <w:rPr>
          <w:color w:val="000000" w:themeColor="text1"/>
          <w:sz w:val="22"/>
          <w:szCs w:val="22"/>
          <w:lang w:val="en"/>
        </w:rPr>
        <w:t>contracts;</w:t>
      </w:r>
      <w:proofErr w:type="gramEnd"/>
    </w:p>
    <w:p w14:paraId="0A7DB4FE" w14:textId="77777777" w:rsidR="007633AF" w:rsidRPr="007633AF" w:rsidRDefault="007633AF" w:rsidP="007633AF">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If the Tenderer does not sign the procurement contract within the specified </w:t>
      </w:r>
      <w:proofErr w:type="gramStart"/>
      <w:r w:rsidRPr="007633AF">
        <w:rPr>
          <w:color w:val="000000" w:themeColor="text1"/>
          <w:sz w:val="22"/>
          <w:szCs w:val="22"/>
          <w:lang w:val="en"/>
        </w:rPr>
        <w:t>time period</w:t>
      </w:r>
      <w:proofErr w:type="gramEnd"/>
      <w:r w:rsidRPr="007633AF">
        <w:rPr>
          <w:color w:val="000000" w:themeColor="text1"/>
          <w:sz w:val="22"/>
          <w:szCs w:val="22"/>
          <w:lang w:val="en"/>
        </w:rPr>
        <w:t xml:space="preserve"> and does not inform the Customer in writing of the reasons for the delay, it shall be considered that the Tenderer has renounced the procurement contract awarded thereto.</w:t>
      </w:r>
    </w:p>
    <w:p w14:paraId="1395352A" w14:textId="77777777" w:rsidR="007633AF" w:rsidRPr="007633AF" w:rsidRDefault="007633AF" w:rsidP="007633AF">
      <w:pPr>
        <w:widowControl w:val="0"/>
        <w:tabs>
          <w:tab w:val="left" w:pos="567"/>
        </w:tabs>
        <w:autoSpaceDE w:val="0"/>
        <w:autoSpaceDN w:val="0"/>
        <w:adjustRightInd w:val="0"/>
        <w:jc w:val="both"/>
        <w:rPr>
          <w:rFonts w:eastAsiaTheme="minorHAnsi"/>
          <w:color w:val="000000" w:themeColor="text1"/>
          <w:sz w:val="22"/>
          <w:szCs w:val="22"/>
        </w:rPr>
      </w:pPr>
    </w:p>
    <w:p w14:paraId="5E254B45" w14:textId="77777777" w:rsidR="007633AF" w:rsidRPr="007633AF" w:rsidRDefault="007633AF" w:rsidP="007633AF">
      <w:pPr>
        <w:widowControl w:val="0"/>
        <w:numPr>
          <w:ilvl w:val="2"/>
          <w:numId w:val="91"/>
        </w:numPr>
        <w:ind w:right="-81"/>
        <w:contextualSpacing/>
        <w:rPr>
          <w:rFonts w:ascii="Times New Roman Bold" w:hAnsi="Times New Roman Bold"/>
          <w:b/>
          <w:caps/>
          <w:color w:val="000000" w:themeColor="text1"/>
          <w:sz w:val="22"/>
          <w:szCs w:val="22"/>
        </w:rPr>
      </w:pPr>
      <w:r w:rsidRPr="007633AF">
        <w:rPr>
          <w:b/>
          <w:caps/>
          <w:color w:val="000000" w:themeColor="text1"/>
          <w:sz w:val="22"/>
          <w:szCs w:val="22"/>
          <w:lang w:val="en"/>
        </w:rPr>
        <w:t>SUBMISSION OF TENDERS</w:t>
      </w:r>
    </w:p>
    <w:p w14:paraId="50C116A5" w14:textId="449C17B8" w:rsidR="007633AF" w:rsidRPr="00107E09" w:rsidRDefault="007633AF" w:rsidP="00107E09">
      <w:pPr>
        <w:widowControl w:val="0"/>
        <w:numPr>
          <w:ilvl w:val="3"/>
          <w:numId w:val="91"/>
        </w:numPr>
        <w:tabs>
          <w:tab w:val="left" w:pos="567"/>
        </w:tabs>
        <w:autoSpaceDE w:val="0"/>
        <w:autoSpaceDN w:val="0"/>
        <w:adjustRightInd w:val="0"/>
        <w:jc w:val="both"/>
        <w:rPr>
          <w:rFonts w:eastAsiaTheme="minorHAnsi"/>
          <w:color w:val="000000" w:themeColor="text1"/>
          <w:sz w:val="22"/>
          <w:szCs w:val="22"/>
        </w:rPr>
      </w:pPr>
      <w:r w:rsidRPr="007633AF">
        <w:rPr>
          <w:color w:val="000000" w:themeColor="text1"/>
          <w:sz w:val="22"/>
          <w:szCs w:val="22"/>
          <w:lang w:val="en"/>
        </w:rPr>
        <w:t xml:space="preserve">Candidates who are included in the DIS shall be invited by the </w:t>
      </w:r>
      <w:proofErr w:type="spellStart"/>
      <w:r w:rsidRPr="007633AF">
        <w:rPr>
          <w:color w:val="000000" w:themeColor="text1"/>
          <w:sz w:val="22"/>
          <w:szCs w:val="22"/>
          <w:lang w:val="en"/>
        </w:rPr>
        <w:t>Cutomer</w:t>
      </w:r>
      <w:proofErr w:type="spellEnd"/>
      <w:r w:rsidRPr="007633AF">
        <w:rPr>
          <w:color w:val="000000" w:themeColor="text1"/>
          <w:sz w:val="22"/>
          <w:szCs w:val="22"/>
          <w:lang w:val="en"/>
        </w:rPr>
        <w:t xml:space="preserve"> to submit tenders in accordance with the requirements included in the invitation to submit a tender, which have been specified by the Customer, as well as by complying with the provisions of this Regulation.</w:t>
      </w:r>
    </w:p>
    <w:p w14:paraId="1A8E9980" w14:textId="77777777" w:rsidR="007633AF" w:rsidRPr="007633AF" w:rsidRDefault="007633AF" w:rsidP="007633AF">
      <w:pPr>
        <w:widowControl w:val="0"/>
        <w:tabs>
          <w:tab w:val="left" w:pos="567"/>
        </w:tabs>
        <w:autoSpaceDE w:val="0"/>
        <w:autoSpaceDN w:val="0"/>
        <w:adjustRightInd w:val="0"/>
        <w:jc w:val="both"/>
        <w:rPr>
          <w:color w:val="FF0000"/>
          <w:sz w:val="22"/>
          <w:szCs w:val="22"/>
        </w:rPr>
      </w:pPr>
    </w:p>
    <w:p w14:paraId="6BA38A01" w14:textId="77777777" w:rsidR="007633AF" w:rsidRPr="007633AF" w:rsidRDefault="007633AF" w:rsidP="007633AF">
      <w:pPr>
        <w:numPr>
          <w:ilvl w:val="2"/>
          <w:numId w:val="91"/>
        </w:numPr>
        <w:autoSpaceDN w:val="0"/>
        <w:ind w:right="38"/>
        <w:contextualSpacing/>
        <w:rPr>
          <w:rFonts w:ascii="Times New Roman Bold" w:hAnsi="Times New Roman Bold"/>
          <w:b/>
          <w:caps/>
          <w:color w:val="000000" w:themeColor="text1"/>
          <w:sz w:val="22"/>
          <w:szCs w:val="22"/>
        </w:rPr>
      </w:pPr>
      <w:r w:rsidRPr="007633AF">
        <w:rPr>
          <w:b/>
          <w:caps/>
          <w:color w:val="000000" w:themeColor="text1"/>
          <w:sz w:val="22"/>
          <w:szCs w:val="22"/>
          <w:lang w:val="en"/>
        </w:rPr>
        <w:t>SUPPLIER'S ACCESSION TO DIS DURING ITS LIFETIME</w:t>
      </w:r>
    </w:p>
    <w:p w14:paraId="7BF245A4" w14:textId="77777777" w:rsidR="007633AF" w:rsidRPr="007633AF" w:rsidRDefault="007633AF" w:rsidP="007633AF">
      <w:pPr>
        <w:numPr>
          <w:ilvl w:val="3"/>
          <w:numId w:val="91"/>
        </w:numPr>
        <w:autoSpaceDN w:val="0"/>
        <w:ind w:right="38"/>
        <w:contextualSpacing/>
        <w:jc w:val="both"/>
        <w:rPr>
          <w:b/>
          <w:caps/>
          <w:color w:val="000000" w:themeColor="text1"/>
          <w:sz w:val="22"/>
          <w:szCs w:val="22"/>
        </w:rPr>
      </w:pPr>
      <w:r w:rsidRPr="007633AF">
        <w:rPr>
          <w:color w:val="000000" w:themeColor="text1"/>
          <w:sz w:val="22"/>
          <w:szCs w:val="22"/>
          <w:lang w:val="en"/>
        </w:rPr>
        <w:t xml:space="preserve">The DIS application must comply with all the requirements specified in the </w:t>
      </w:r>
      <w:r w:rsidRPr="007633AF">
        <w:rPr>
          <w:color w:val="000000" w:themeColor="text1"/>
          <w:sz w:val="22"/>
          <w:szCs w:val="22"/>
          <w:lang w:val="en-GB"/>
        </w:rPr>
        <w:t>Restricted</w:t>
      </w:r>
      <w:r w:rsidRPr="007633AF">
        <w:rPr>
          <w:color w:val="000000" w:themeColor="text1"/>
          <w:sz w:val="22"/>
          <w:szCs w:val="22"/>
          <w:lang w:val="en"/>
        </w:rPr>
        <w:t xml:space="preserve"> procedure documents </w:t>
      </w:r>
      <w:proofErr w:type="spellStart"/>
      <w:r w:rsidRPr="007633AF">
        <w:rPr>
          <w:color w:val="000000" w:themeColor="text1"/>
          <w:sz w:val="22"/>
          <w:szCs w:val="22"/>
          <w:lang w:val="en"/>
        </w:rPr>
        <w:t>organised</w:t>
      </w:r>
      <w:proofErr w:type="spellEnd"/>
      <w:r w:rsidRPr="007633AF">
        <w:rPr>
          <w:color w:val="000000" w:themeColor="text1"/>
          <w:sz w:val="22"/>
          <w:szCs w:val="22"/>
          <w:lang w:val="en"/>
        </w:rPr>
        <w:t xml:space="preserve"> by the Customer.</w:t>
      </w:r>
    </w:p>
    <w:p w14:paraId="18669965" w14:textId="77777777" w:rsidR="007633AF" w:rsidRPr="007633AF" w:rsidRDefault="007633AF" w:rsidP="007633AF">
      <w:pPr>
        <w:numPr>
          <w:ilvl w:val="3"/>
          <w:numId w:val="91"/>
        </w:numPr>
        <w:autoSpaceDN w:val="0"/>
        <w:ind w:right="38"/>
        <w:contextualSpacing/>
        <w:jc w:val="both"/>
        <w:rPr>
          <w:b/>
          <w:caps/>
          <w:color w:val="FF0000"/>
          <w:sz w:val="22"/>
          <w:szCs w:val="22"/>
        </w:rPr>
      </w:pPr>
      <w:r w:rsidRPr="007633AF">
        <w:rPr>
          <w:color w:val="000000" w:themeColor="text1"/>
          <w:sz w:val="22"/>
          <w:szCs w:val="22"/>
          <w:lang w:val="en"/>
        </w:rPr>
        <w:t>The DIS application must be submitted electronically in the e-procurement system e-tender subsystem in the section of the procurement procedure for the creation of the relevant DIS, performing the activity "Create a DIS application" or, if such activity is not available in the system, then using the section "Questions of the tenderer".</w:t>
      </w:r>
    </w:p>
    <w:p w14:paraId="33177210" w14:textId="77777777" w:rsidR="007633AF" w:rsidRPr="007633AF" w:rsidRDefault="007633AF" w:rsidP="007633AF">
      <w:pPr>
        <w:numPr>
          <w:ilvl w:val="3"/>
          <w:numId w:val="91"/>
        </w:numPr>
        <w:autoSpaceDN w:val="0"/>
        <w:ind w:right="38"/>
        <w:contextualSpacing/>
        <w:jc w:val="both"/>
        <w:rPr>
          <w:b/>
          <w:caps/>
          <w:color w:val="000000" w:themeColor="text1"/>
          <w:sz w:val="22"/>
          <w:szCs w:val="22"/>
        </w:rPr>
      </w:pPr>
      <w:r w:rsidRPr="007633AF">
        <w:rPr>
          <w:color w:val="000000" w:themeColor="text1"/>
          <w:sz w:val="22"/>
          <w:szCs w:val="22"/>
          <w:lang w:val="en"/>
        </w:rPr>
        <w:t xml:space="preserve">The Customer's procurement commission shall perform an examination of DIS applications in closed sessions, verifying the conformity of the application with the requirements laid down in the procurement procedure documents. </w:t>
      </w:r>
    </w:p>
    <w:p w14:paraId="257F9666" w14:textId="77777777" w:rsidR="007633AF" w:rsidRPr="007633AF" w:rsidRDefault="007633AF" w:rsidP="007633AF">
      <w:pPr>
        <w:numPr>
          <w:ilvl w:val="3"/>
          <w:numId w:val="91"/>
        </w:numPr>
        <w:autoSpaceDN w:val="0"/>
        <w:ind w:right="38"/>
        <w:contextualSpacing/>
        <w:jc w:val="both"/>
        <w:rPr>
          <w:b/>
          <w:caps/>
          <w:color w:val="000000" w:themeColor="text1"/>
          <w:sz w:val="22"/>
          <w:szCs w:val="22"/>
        </w:rPr>
      </w:pPr>
      <w:r w:rsidRPr="007633AF">
        <w:rPr>
          <w:color w:val="000000" w:themeColor="text1"/>
          <w:sz w:val="22"/>
          <w:szCs w:val="22"/>
          <w:lang w:val="en"/>
        </w:rPr>
        <w:t>A Candidate who complies with all the qualification requirements laid down in the procurement documents will be included in the DIS and will be invited to submit a tender (by electronic means) during its term.</w:t>
      </w:r>
    </w:p>
    <w:p w14:paraId="2AB97E94" w14:textId="77777777" w:rsidR="007633AF" w:rsidRPr="007633AF" w:rsidRDefault="007633AF" w:rsidP="007633AF">
      <w:pPr>
        <w:numPr>
          <w:ilvl w:val="3"/>
          <w:numId w:val="91"/>
        </w:numPr>
        <w:autoSpaceDN w:val="0"/>
        <w:ind w:right="38"/>
        <w:contextualSpacing/>
        <w:jc w:val="both"/>
        <w:rPr>
          <w:b/>
          <w:caps/>
          <w:color w:val="000000" w:themeColor="text1"/>
          <w:sz w:val="22"/>
          <w:szCs w:val="22"/>
        </w:rPr>
      </w:pPr>
      <w:r w:rsidRPr="007633AF">
        <w:rPr>
          <w:color w:val="000000" w:themeColor="text1"/>
          <w:sz w:val="22"/>
          <w:szCs w:val="22"/>
          <w:lang w:val="en"/>
        </w:rPr>
        <w:t xml:space="preserve">During the operation of the DIS, the Customer will examine the DIS application of any supplier and decide on its inclusion in the DIS, if it complies with the specified requirements for the selection of </w:t>
      </w:r>
      <w:proofErr w:type="gramStart"/>
      <w:r w:rsidRPr="007633AF">
        <w:rPr>
          <w:color w:val="000000" w:themeColor="text1"/>
          <w:sz w:val="22"/>
          <w:szCs w:val="22"/>
          <w:lang w:val="en"/>
        </w:rPr>
        <w:t>Candidates, or</w:t>
      </w:r>
      <w:proofErr w:type="gramEnd"/>
      <w:r w:rsidRPr="007633AF">
        <w:rPr>
          <w:color w:val="000000" w:themeColor="text1"/>
          <w:sz w:val="22"/>
          <w:szCs w:val="22"/>
          <w:lang w:val="en"/>
        </w:rPr>
        <w:t xml:space="preserve"> will decide on its rejection if non-compliance with the requirements for the selection of candidates is established. </w:t>
      </w:r>
    </w:p>
    <w:p w14:paraId="2939BE19" w14:textId="77777777" w:rsidR="007633AF" w:rsidRPr="007633AF" w:rsidRDefault="007633AF" w:rsidP="007633AF">
      <w:pPr>
        <w:autoSpaceDN w:val="0"/>
        <w:ind w:right="38"/>
        <w:jc w:val="both"/>
        <w:rPr>
          <w:b/>
          <w:caps/>
          <w:color w:val="FF0000"/>
          <w:sz w:val="22"/>
          <w:szCs w:val="22"/>
        </w:rPr>
      </w:pPr>
    </w:p>
    <w:p w14:paraId="273E7FC1" w14:textId="77777777" w:rsidR="007633AF" w:rsidRPr="007633AF" w:rsidRDefault="007633AF" w:rsidP="007633AF">
      <w:pPr>
        <w:widowControl w:val="0"/>
        <w:numPr>
          <w:ilvl w:val="2"/>
          <w:numId w:val="91"/>
        </w:numPr>
        <w:autoSpaceDN w:val="0"/>
        <w:ind w:right="-81"/>
        <w:contextualSpacing/>
        <w:rPr>
          <w:caps/>
          <w:color w:val="000000" w:themeColor="text1"/>
          <w:sz w:val="22"/>
          <w:szCs w:val="22"/>
        </w:rPr>
      </w:pPr>
      <w:r w:rsidRPr="007633AF">
        <w:rPr>
          <w:b/>
          <w:bCs/>
          <w:iCs/>
          <w:caps/>
          <w:color w:val="000000" w:themeColor="text1"/>
          <w:sz w:val="22"/>
          <w:szCs w:val="22"/>
          <w:lang w:val="en"/>
        </w:rPr>
        <w:t>Duration and termination of the DIS</w:t>
      </w:r>
    </w:p>
    <w:p w14:paraId="23B7CB35" w14:textId="77777777" w:rsidR="007633AF" w:rsidRPr="007633AF" w:rsidRDefault="007633AF" w:rsidP="007633AF">
      <w:pPr>
        <w:numPr>
          <w:ilvl w:val="3"/>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t xml:space="preserve">The DIS is established from the moment when the decision taken by the Customer to include (or not) Candidates in the DIS (or the initial selection of Candidates) comes into effect, i.e., the decision taken by the Customer on the results of the selection of Candidates has become incontestable. </w:t>
      </w:r>
    </w:p>
    <w:p w14:paraId="5CFB7DA7" w14:textId="77777777" w:rsidR="007633AF" w:rsidRPr="007633AF" w:rsidRDefault="007633AF" w:rsidP="007633AF">
      <w:pPr>
        <w:numPr>
          <w:ilvl w:val="3"/>
          <w:numId w:val="91"/>
        </w:numPr>
        <w:autoSpaceDN w:val="0"/>
        <w:ind w:right="38"/>
        <w:contextualSpacing/>
        <w:jc w:val="both"/>
        <w:rPr>
          <w:b/>
          <w:caps/>
          <w:color w:val="000000" w:themeColor="text1"/>
          <w:sz w:val="22"/>
          <w:szCs w:val="22"/>
        </w:rPr>
      </w:pPr>
      <w:r w:rsidRPr="007633AF">
        <w:rPr>
          <w:bCs/>
          <w:color w:val="000000" w:themeColor="text1"/>
          <w:sz w:val="22"/>
          <w:szCs w:val="22"/>
          <w:lang w:val="en"/>
        </w:rPr>
        <w:t>The deadline for the submission of tenders in the Procurement within the DIS shall be set no later than by the end of the DIS operation.</w:t>
      </w:r>
    </w:p>
    <w:p w14:paraId="371061DC" w14:textId="77777777" w:rsidR="007633AF" w:rsidRPr="007633AF" w:rsidRDefault="007633AF" w:rsidP="007633AF">
      <w:pPr>
        <w:numPr>
          <w:ilvl w:val="3"/>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lastRenderedPageBreak/>
        <w:t>The Customer is entitled to exclude a specific DIS participant from the DIS by unilateral notification (to deny the possibility to submit tenders within the framework of the Procurement DIS) in the following cases:</w:t>
      </w:r>
    </w:p>
    <w:p w14:paraId="0A8707DF" w14:textId="77777777" w:rsidR="007633AF" w:rsidRPr="007633AF" w:rsidRDefault="007633AF" w:rsidP="007633AF">
      <w:pPr>
        <w:numPr>
          <w:ilvl w:val="4"/>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t xml:space="preserve">if insolvency proceedings of a DIS participant have been declared or other circumstances or other circumstances arise that prevent or prevent it from providing </w:t>
      </w:r>
      <w:proofErr w:type="gramStart"/>
      <w:r w:rsidRPr="007633AF">
        <w:rPr>
          <w:bCs/>
          <w:color w:val="000000" w:themeColor="text1"/>
          <w:sz w:val="22"/>
          <w:szCs w:val="22"/>
          <w:lang w:val="en"/>
        </w:rPr>
        <w:t>delivery  or</w:t>
      </w:r>
      <w:proofErr w:type="gramEnd"/>
      <w:r w:rsidRPr="007633AF">
        <w:rPr>
          <w:bCs/>
          <w:color w:val="000000" w:themeColor="text1"/>
          <w:sz w:val="22"/>
          <w:szCs w:val="22"/>
          <w:lang w:val="en"/>
        </w:rPr>
        <w:t xml:space="preserve"> which adversely affects the customer's rights arising from the laws binding on the parties or these rules of operation of the DIS;</w:t>
      </w:r>
    </w:p>
    <w:p w14:paraId="7945AC68" w14:textId="77777777" w:rsidR="007633AF" w:rsidRPr="007633AF" w:rsidRDefault="007633AF" w:rsidP="007633AF">
      <w:pPr>
        <w:numPr>
          <w:ilvl w:val="4"/>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t xml:space="preserve">if, after the Candidate's inclusion, the DIS reveals that the Candidate has knowingly provided false information when submitting the DIS </w:t>
      </w:r>
      <w:proofErr w:type="gramStart"/>
      <w:r w:rsidRPr="007633AF">
        <w:rPr>
          <w:bCs/>
          <w:color w:val="000000" w:themeColor="text1"/>
          <w:sz w:val="22"/>
          <w:szCs w:val="22"/>
          <w:lang w:val="en"/>
        </w:rPr>
        <w:t>application;</w:t>
      </w:r>
      <w:proofErr w:type="gramEnd"/>
    </w:p>
    <w:p w14:paraId="00F40D0B" w14:textId="77777777" w:rsidR="007633AF" w:rsidRPr="007633AF" w:rsidRDefault="007633AF" w:rsidP="007633AF">
      <w:pPr>
        <w:numPr>
          <w:ilvl w:val="4"/>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t xml:space="preserve">if the DIS participant does not respond to the Customer's requests for information received in the e-procurement system, it cannot be reached by using the official electronic address (e-address) of the economic operator and the current e-mail addresses of the registered users of the Participant of the e-procurement </w:t>
      </w:r>
      <w:proofErr w:type="gramStart"/>
      <w:r w:rsidRPr="007633AF">
        <w:rPr>
          <w:bCs/>
          <w:color w:val="000000" w:themeColor="text1"/>
          <w:sz w:val="22"/>
          <w:szCs w:val="22"/>
          <w:lang w:val="en"/>
        </w:rPr>
        <w:t>system;</w:t>
      </w:r>
      <w:proofErr w:type="gramEnd"/>
    </w:p>
    <w:p w14:paraId="2DA50AD5" w14:textId="77777777" w:rsidR="007633AF" w:rsidRPr="007633AF" w:rsidRDefault="007633AF" w:rsidP="007633AF">
      <w:pPr>
        <w:numPr>
          <w:ilvl w:val="4"/>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t xml:space="preserve">During the operation of the DIS, the Customer will perform a re-qualification test and exclude the DIS participant from the DIS if non-compliance with the requirements for the selection of Candidates is </w:t>
      </w:r>
      <w:proofErr w:type="gramStart"/>
      <w:r w:rsidRPr="007633AF">
        <w:rPr>
          <w:bCs/>
          <w:color w:val="000000" w:themeColor="text1"/>
          <w:sz w:val="22"/>
          <w:szCs w:val="22"/>
          <w:lang w:val="en"/>
        </w:rPr>
        <w:t>established;</w:t>
      </w:r>
      <w:proofErr w:type="gramEnd"/>
    </w:p>
    <w:p w14:paraId="5F633EE3" w14:textId="3E6CEA7A" w:rsidR="00107E09" w:rsidRPr="00107E09" w:rsidRDefault="007633AF" w:rsidP="007633AF">
      <w:pPr>
        <w:numPr>
          <w:ilvl w:val="4"/>
          <w:numId w:val="91"/>
        </w:numPr>
        <w:autoSpaceDN w:val="0"/>
        <w:spacing w:line="256" w:lineRule="auto"/>
        <w:contextualSpacing/>
        <w:jc w:val="both"/>
        <w:rPr>
          <w:bCs/>
          <w:color w:val="FF0000"/>
          <w:sz w:val="22"/>
          <w:szCs w:val="22"/>
        </w:rPr>
      </w:pPr>
      <w:r w:rsidRPr="007633AF">
        <w:rPr>
          <w:bCs/>
          <w:color w:val="000000" w:themeColor="text1"/>
          <w:sz w:val="22"/>
          <w:szCs w:val="22"/>
          <w:lang w:val="en"/>
        </w:rPr>
        <w:t xml:space="preserve">Customer is entitled to exclude the particular DIS participant from the DIS if the DIS participant </w:t>
      </w:r>
      <w:r w:rsidRPr="00107E09">
        <w:rPr>
          <w:bCs/>
          <w:color w:val="000000" w:themeColor="text1"/>
          <w:sz w:val="22"/>
          <w:szCs w:val="22"/>
          <w:lang w:val="en"/>
        </w:rPr>
        <w:t xml:space="preserve">has not submitted the documents requested by the Customer for the re-examination of the qualification within the time period specified by the </w:t>
      </w:r>
      <w:proofErr w:type="gramStart"/>
      <w:r w:rsidRPr="00107E09">
        <w:rPr>
          <w:bCs/>
          <w:color w:val="000000" w:themeColor="text1"/>
          <w:sz w:val="22"/>
          <w:szCs w:val="22"/>
          <w:lang w:val="en"/>
        </w:rPr>
        <w:t>Customer;</w:t>
      </w:r>
      <w:proofErr w:type="gramEnd"/>
    </w:p>
    <w:p w14:paraId="404C3D88" w14:textId="17ED5C79" w:rsidR="007633AF" w:rsidRPr="00107E09" w:rsidRDefault="007633AF" w:rsidP="00107E09">
      <w:pPr>
        <w:numPr>
          <w:ilvl w:val="4"/>
          <w:numId w:val="91"/>
        </w:numPr>
        <w:autoSpaceDN w:val="0"/>
        <w:spacing w:line="256" w:lineRule="auto"/>
        <w:contextualSpacing/>
        <w:jc w:val="both"/>
        <w:rPr>
          <w:bCs/>
          <w:color w:val="000000" w:themeColor="text1"/>
          <w:sz w:val="22"/>
          <w:szCs w:val="22"/>
        </w:rPr>
      </w:pPr>
      <w:r w:rsidRPr="00107E09">
        <w:rPr>
          <w:bCs/>
          <w:color w:val="000000" w:themeColor="text1"/>
          <w:sz w:val="22"/>
          <w:szCs w:val="22"/>
          <w:lang w:val="en"/>
        </w:rPr>
        <w:t xml:space="preserve">Customer shall examine and exclude the Candidate from participation in the DIS in any of the cases </w:t>
      </w:r>
      <w:r w:rsidR="00107E09" w:rsidRPr="00FB3BA5">
        <w:rPr>
          <w:bCs/>
          <w:sz w:val="22"/>
          <w:szCs w:val="22"/>
        </w:rPr>
        <w:t xml:space="preserve">specified in Paragraphs </w:t>
      </w:r>
      <w:r w:rsidR="00107E09" w:rsidRPr="00FB3BA5">
        <w:rPr>
          <w:bCs/>
          <w:sz w:val="22"/>
          <w:szCs w:val="22"/>
          <w:lang w:val="lv-LV"/>
        </w:rPr>
        <w:t>1, 2, 3, 4, 5, 6, 7, 8, 10, 11, 12, 13, 14</w:t>
      </w:r>
      <w:r w:rsidR="00107E09" w:rsidRPr="00FB3BA5">
        <w:rPr>
          <w:bCs/>
          <w:sz w:val="22"/>
          <w:szCs w:val="22"/>
        </w:rPr>
        <w:t xml:space="preserve"> of the second part of Section 48 of the </w:t>
      </w:r>
      <w:proofErr w:type="gramStart"/>
      <w:r w:rsidR="00107E09" w:rsidRPr="00FB3BA5">
        <w:rPr>
          <w:bCs/>
          <w:sz w:val="22"/>
          <w:szCs w:val="22"/>
        </w:rPr>
        <w:t>SPSIL;</w:t>
      </w:r>
      <w:proofErr w:type="gramEnd"/>
    </w:p>
    <w:p w14:paraId="47E1676E" w14:textId="77777777" w:rsidR="007633AF" w:rsidRPr="007633AF" w:rsidRDefault="007633AF" w:rsidP="007633AF">
      <w:pPr>
        <w:numPr>
          <w:ilvl w:val="4"/>
          <w:numId w:val="91"/>
        </w:numPr>
        <w:autoSpaceDN w:val="0"/>
        <w:spacing w:line="256" w:lineRule="auto"/>
        <w:contextualSpacing/>
        <w:jc w:val="both"/>
        <w:rPr>
          <w:bCs/>
          <w:color w:val="FF0000"/>
          <w:sz w:val="22"/>
          <w:szCs w:val="22"/>
        </w:rPr>
      </w:pPr>
      <w:r w:rsidRPr="007633AF">
        <w:rPr>
          <w:bCs/>
          <w:color w:val="000000" w:themeColor="text1"/>
          <w:sz w:val="22"/>
          <w:szCs w:val="22"/>
          <w:lang w:val="en"/>
        </w:rPr>
        <w:t>Customer shall perform the inspection and exclude the Candidate from participation in the cases specified in Section 11.</w:t>
      </w:r>
      <w:r w:rsidRPr="007633AF">
        <w:rPr>
          <w:bCs/>
          <w:color w:val="000000" w:themeColor="text1"/>
          <w:sz w:val="22"/>
          <w:szCs w:val="22"/>
          <w:vertAlign w:val="superscript"/>
          <w:lang w:val="en"/>
        </w:rPr>
        <w:t>1</w:t>
      </w:r>
      <w:r w:rsidRPr="007633AF">
        <w:rPr>
          <w:bCs/>
          <w:color w:val="000000" w:themeColor="text1"/>
          <w:sz w:val="22"/>
          <w:szCs w:val="22"/>
          <w:lang w:val="en"/>
        </w:rPr>
        <w:t>, Paragraph one of</w:t>
      </w:r>
      <w:r w:rsidRPr="007633AF">
        <w:rPr>
          <w:color w:val="000000" w:themeColor="text1"/>
          <w:sz w:val="22"/>
          <w:szCs w:val="22"/>
          <w:lang w:val="en"/>
        </w:rPr>
        <w:t xml:space="preserve"> the DIS Law on International Sanctions and National Sanctions of the Republic of Latvia.</w:t>
      </w:r>
    </w:p>
    <w:p w14:paraId="2D49C107" w14:textId="77777777" w:rsidR="007633AF" w:rsidRPr="007633AF" w:rsidRDefault="007633AF" w:rsidP="007633AF">
      <w:pPr>
        <w:numPr>
          <w:ilvl w:val="3"/>
          <w:numId w:val="91"/>
        </w:numPr>
        <w:autoSpaceDN w:val="0"/>
        <w:spacing w:line="256" w:lineRule="auto"/>
        <w:contextualSpacing/>
        <w:jc w:val="both"/>
        <w:rPr>
          <w:bCs/>
          <w:color w:val="000000" w:themeColor="text1"/>
          <w:sz w:val="22"/>
          <w:szCs w:val="22"/>
        </w:rPr>
      </w:pPr>
      <w:r w:rsidRPr="007633AF">
        <w:rPr>
          <w:bCs/>
          <w:color w:val="000000" w:themeColor="text1"/>
          <w:sz w:val="22"/>
          <w:szCs w:val="22"/>
          <w:lang w:val="en"/>
        </w:rPr>
        <w:t>The Customer is entitled to terminate the DIS at any time.</w:t>
      </w:r>
    </w:p>
    <w:p w14:paraId="017EE9C3" w14:textId="77777777" w:rsidR="007633AF" w:rsidRPr="007633AF" w:rsidRDefault="007633AF" w:rsidP="007633AF">
      <w:pPr>
        <w:numPr>
          <w:ilvl w:val="3"/>
          <w:numId w:val="91"/>
        </w:numPr>
        <w:autoSpaceDN w:val="0"/>
        <w:spacing w:line="256" w:lineRule="auto"/>
        <w:contextualSpacing/>
        <w:jc w:val="both"/>
        <w:rPr>
          <w:b/>
          <w:bCs/>
          <w:color w:val="000000" w:themeColor="text1"/>
          <w:sz w:val="22"/>
          <w:szCs w:val="22"/>
        </w:rPr>
      </w:pPr>
      <w:r w:rsidRPr="007633AF">
        <w:rPr>
          <w:color w:val="000000" w:themeColor="text1"/>
          <w:sz w:val="22"/>
          <w:szCs w:val="22"/>
          <w:lang w:val="en" w:eastAsia="lv-LV"/>
        </w:rPr>
        <w:t>The Customer shall publish a contract award notice regarding termination of the DIS.</w:t>
      </w:r>
    </w:p>
    <w:p w14:paraId="26961BE8" w14:textId="5DDD65C3" w:rsidR="00CB48FB" w:rsidRDefault="00CB48FB" w:rsidP="00CB48FB">
      <w:pPr>
        <w:rPr>
          <w:lang w:val="lv-LV"/>
        </w:rPr>
      </w:pPr>
    </w:p>
    <w:p w14:paraId="1195D4B1" w14:textId="234E6D2B" w:rsidR="00CB48FB" w:rsidRDefault="00CB48FB">
      <w:pPr>
        <w:rPr>
          <w:lang w:val="lv-LV"/>
        </w:rPr>
      </w:pPr>
      <w:r>
        <w:rPr>
          <w:lang w:val="lv-LV"/>
        </w:rPr>
        <w:br w:type="page"/>
      </w:r>
    </w:p>
    <w:p w14:paraId="286ECF3A" w14:textId="0F6ADB5F" w:rsidR="00CB48FB" w:rsidRDefault="00720F75" w:rsidP="00CB48FB">
      <w:pPr>
        <w:jc w:val="right"/>
        <w:rPr>
          <w:lang w:val="lv-LV"/>
        </w:rPr>
      </w:pPr>
      <w:r>
        <w:rPr>
          <w:lang w:val="lv-LV"/>
        </w:rPr>
        <w:lastRenderedPageBreak/>
        <w:t>4.p</w:t>
      </w:r>
      <w:r w:rsidR="00CB48FB">
        <w:rPr>
          <w:lang w:val="lv-LV"/>
        </w:rPr>
        <w:t>ielikums</w:t>
      </w:r>
      <w:r w:rsidR="00802816">
        <w:rPr>
          <w:lang w:val="lv-LV"/>
        </w:rPr>
        <w:t xml:space="preserve">: </w:t>
      </w:r>
      <w:r w:rsidR="00CB48FB">
        <w:rPr>
          <w:lang w:val="lv-LV"/>
        </w:rPr>
        <w:t>DIS process</w:t>
      </w:r>
    </w:p>
    <w:p w14:paraId="2AA5B106" w14:textId="164E1353" w:rsidR="00CB48FB" w:rsidRDefault="00CB48FB" w:rsidP="00CB48FB">
      <w:pPr>
        <w:jc w:val="right"/>
        <w:rPr>
          <w:lang w:val="lv-LV"/>
        </w:rPr>
      </w:pPr>
      <w:proofErr w:type="spellStart"/>
      <w:r>
        <w:rPr>
          <w:lang w:val="lv-LV"/>
        </w:rPr>
        <w:t>Annex</w:t>
      </w:r>
      <w:proofErr w:type="spellEnd"/>
      <w:r w:rsidR="00720F75">
        <w:rPr>
          <w:lang w:val="lv-LV"/>
        </w:rPr>
        <w:t> </w:t>
      </w:r>
      <w:r w:rsidR="00802816">
        <w:rPr>
          <w:lang w:val="lv-LV"/>
        </w:rPr>
        <w:t xml:space="preserve">4: </w:t>
      </w:r>
      <w:r>
        <w:rPr>
          <w:lang w:val="lv-LV"/>
        </w:rPr>
        <w:t>DIS process</w:t>
      </w:r>
    </w:p>
    <w:p w14:paraId="4C14C920" w14:textId="294EDD90" w:rsidR="003A3536" w:rsidRDefault="003A3536" w:rsidP="003A3536">
      <w:pPr>
        <w:rPr>
          <w:lang w:val="lv-LV"/>
        </w:rPr>
      </w:pPr>
      <w:proofErr w:type="spellStart"/>
      <w:r>
        <w:rPr>
          <w:lang w:val="lv-LV"/>
        </w:rPr>
        <w:t>Sk.pievienoto</w:t>
      </w:r>
      <w:proofErr w:type="spellEnd"/>
      <w:r>
        <w:rPr>
          <w:lang w:val="lv-LV"/>
        </w:rPr>
        <w:t xml:space="preserve"> </w:t>
      </w:r>
      <w:r w:rsidR="0093575E">
        <w:rPr>
          <w:lang w:val="lv-LV"/>
        </w:rPr>
        <w:t>dokumentu</w:t>
      </w:r>
    </w:p>
    <w:p w14:paraId="45188E63" w14:textId="713C5FF4" w:rsidR="003A3536" w:rsidRPr="003A3536" w:rsidRDefault="003A3536" w:rsidP="003A3536">
      <w:pPr>
        <w:rPr>
          <w:lang w:val="lv-LV"/>
        </w:rPr>
      </w:pPr>
      <w:proofErr w:type="spellStart"/>
      <w:r>
        <w:rPr>
          <w:lang w:val="lv-LV"/>
        </w:rPr>
        <w:t>See</w:t>
      </w:r>
      <w:proofErr w:type="spellEnd"/>
      <w:r>
        <w:rPr>
          <w:lang w:val="lv-LV"/>
        </w:rPr>
        <w:t xml:space="preserve"> </w:t>
      </w:r>
      <w:proofErr w:type="spellStart"/>
      <w:r>
        <w:rPr>
          <w:lang w:val="lv-LV"/>
        </w:rPr>
        <w:t>attached</w:t>
      </w:r>
      <w:proofErr w:type="spellEnd"/>
      <w:r>
        <w:rPr>
          <w:lang w:val="lv-LV"/>
        </w:rPr>
        <w:t xml:space="preserve"> </w:t>
      </w:r>
      <w:proofErr w:type="spellStart"/>
      <w:r w:rsidR="00885107">
        <w:rPr>
          <w:lang w:val="lv-LV"/>
        </w:rPr>
        <w:t>document</w:t>
      </w:r>
      <w:proofErr w:type="spellEnd"/>
    </w:p>
    <w:p w14:paraId="1D6D41E4" w14:textId="77777777" w:rsidR="00CB48FB" w:rsidRDefault="00CB48FB" w:rsidP="0094528B">
      <w:pPr>
        <w:pStyle w:val="Heading2"/>
        <w:keepNext w:val="0"/>
        <w:widowControl w:val="0"/>
        <w:numPr>
          <w:ilvl w:val="0"/>
          <w:numId w:val="0"/>
        </w:numPr>
        <w:jc w:val="right"/>
        <w:rPr>
          <w:b/>
          <w:bCs/>
          <w:iCs w:val="0"/>
          <w:color w:val="000000" w:themeColor="text1"/>
          <w:szCs w:val="22"/>
          <w:lang w:val="en-GB"/>
        </w:rPr>
        <w:sectPr w:rsidR="00CB48FB" w:rsidSect="00802816">
          <w:footerReference w:type="default" r:id="rId24"/>
          <w:pgSz w:w="11906" w:h="16838"/>
          <w:pgMar w:top="567" w:right="1134" w:bottom="1701" w:left="1134" w:header="709" w:footer="709" w:gutter="0"/>
          <w:cols w:space="708"/>
          <w:titlePg/>
          <w:docGrid w:linePitch="360"/>
        </w:sectPr>
      </w:pPr>
    </w:p>
    <w:p w14:paraId="315CF4E1" w14:textId="77777777" w:rsidR="003A3536" w:rsidRPr="008B79BA" w:rsidRDefault="003A3536" w:rsidP="008B79BA">
      <w:pPr>
        <w:rPr>
          <w:iCs/>
          <w:lang w:val="lv-LV"/>
        </w:rPr>
      </w:pPr>
    </w:p>
    <w:p w14:paraId="3B133019" w14:textId="7D961776" w:rsidR="00D25986" w:rsidRDefault="00D25986" w:rsidP="00D25986">
      <w:pPr>
        <w:autoSpaceDE w:val="0"/>
        <w:autoSpaceDN w:val="0"/>
        <w:adjustRightInd w:val="0"/>
        <w:spacing w:before="120" w:after="120"/>
        <w:jc w:val="right"/>
        <w:rPr>
          <w:b/>
          <w:bCs/>
          <w:lang w:val="lv-LV"/>
        </w:rPr>
      </w:pPr>
      <w:r>
        <w:rPr>
          <w:b/>
          <w:bCs/>
          <w:lang w:val="lv-LV"/>
        </w:rPr>
        <w:t xml:space="preserve">5.pielikums. </w:t>
      </w:r>
      <w:r w:rsidRPr="00F441DE">
        <w:rPr>
          <w:b/>
          <w:bCs/>
          <w:lang w:val="lv-LV"/>
        </w:rPr>
        <w:t>Iepirkuma priekšmeta daļas</w:t>
      </w:r>
    </w:p>
    <w:p w14:paraId="6E98C8ED" w14:textId="63A30A2E" w:rsidR="00D25986" w:rsidRDefault="00D25986" w:rsidP="00D25986">
      <w:pPr>
        <w:autoSpaceDE w:val="0"/>
        <w:autoSpaceDN w:val="0"/>
        <w:adjustRightInd w:val="0"/>
        <w:spacing w:before="120" w:after="120"/>
        <w:jc w:val="right"/>
        <w:rPr>
          <w:b/>
          <w:bCs/>
        </w:rPr>
      </w:pPr>
      <w:r w:rsidRPr="00F441DE">
        <w:rPr>
          <w:b/>
          <w:bCs/>
        </w:rPr>
        <w:t xml:space="preserve">Annex </w:t>
      </w:r>
      <w:r>
        <w:rPr>
          <w:b/>
          <w:bCs/>
        </w:rPr>
        <w:t xml:space="preserve">5. </w:t>
      </w:r>
      <w:r w:rsidRPr="00F441DE">
        <w:rPr>
          <w:b/>
          <w:bCs/>
        </w:rPr>
        <w:t xml:space="preserve">Parts of the procurement </w:t>
      </w:r>
      <w:r>
        <w:rPr>
          <w:b/>
          <w:bCs/>
        </w:rPr>
        <w:t>subject</w:t>
      </w:r>
    </w:p>
    <w:p w14:paraId="766111B3" w14:textId="77777777" w:rsidR="00D25986" w:rsidRPr="00F441DE" w:rsidRDefault="00D25986" w:rsidP="00D25986">
      <w:pPr>
        <w:autoSpaceDE w:val="0"/>
        <w:autoSpaceDN w:val="0"/>
        <w:adjustRightInd w:val="0"/>
        <w:spacing w:before="120" w:after="120"/>
        <w:jc w:val="center"/>
        <w:rPr>
          <w:b/>
          <w:bCs/>
        </w:rPr>
      </w:pPr>
      <w:r w:rsidRPr="00F441DE">
        <w:rPr>
          <w:b/>
          <w:bCs/>
          <w:lang w:val="lv-LV"/>
        </w:rPr>
        <w:t>Iepirkuma priekšmeta daļas /</w:t>
      </w:r>
      <w:r>
        <w:rPr>
          <w:b/>
          <w:bCs/>
        </w:rPr>
        <w:t xml:space="preserve"> </w:t>
      </w:r>
      <w:r w:rsidRPr="00F441DE">
        <w:rPr>
          <w:b/>
          <w:bCs/>
        </w:rPr>
        <w:t xml:space="preserve">Parts of the procurement </w:t>
      </w:r>
      <w:r>
        <w:rPr>
          <w:b/>
          <w:bCs/>
        </w:rPr>
        <w:t>subject</w:t>
      </w:r>
    </w:p>
    <w:tbl>
      <w:tblPr>
        <w:tblStyle w:val="TableGrid"/>
        <w:tblW w:w="10774" w:type="dxa"/>
        <w:tblInd w:w="-714" w:type="dxa"/>
        <w:tblLook w:val="04A0" w:firstRow="1" w:lastRow="0" w:firstColumn="1" w:lastColumn="0" w:noHBand="0" w:noVBand="1"/>
      </w:tblPr>
      <w:tblGrid>
        <w:gridCol w:w="989"/>
        <w:gridCol w:w="3548"/>
        <w:gridCol w:w="4677"/>
        <w:gridCol w:w="1560"/>
      </w:tblGrid>
      <w:tr w:rsidR="00D25986" w14:paraId="39BE09ED" w14:textId="77777777" w:rsidTr="00737BFA">
        <w:tc>
          <w:tcPr>
            <w:tcW w:w="989" w:type="dxa"/>
            <w:shd w:val="clear" w:color="auto" w:fill="EEECE1" w:themeFill="background2"/>
            <w:vAlign w:val="center"/>
          </w:tcPr>
          <w:p w14:paraId="04F0E58F" w14:textId="77777777" w:rsidR="00D25986" w:rsidRPr="00F00BF1" w:rsidRDefault="00D25986" w:rsidP="00737BFA">
            <w:pPr>
              <w:autoSpaceDE w:val="0"/>
              <w:autoSpaceDN w:val="0"/>
              <w:adjustRightInd w:val="0"/>
              <w:jc w:val="center"/>
              <w:rPr>
                <w:b/>
                <w:bCs/>
              </w:rPr>
            </w:pPr>
            <w:r w:rsidRPr="00F00BF1">
              <w:rPr>
                <w:b/>
                <w:bCs/>
                <w:lang w:val="lv-LV"/>
              </w:rPr>
              <w:t>Daļas</w:t>
            </w:r>
            <w:r w:rsidRPr="00F00BF1">
              <w:rPr>
                <w:b/>
                <w:bCs/>
              </w:rPr>
              <w:t xml:space="preserve"> Nr.</w:t>
            </w:r>
          </w:p>
          <w:p w14:paraId="28A35739" w14:textId="77777777" w:rsidR="00D25986" w:rsidRPr="00F00BF1" w:rsidRDefault="00D25986" w:rsidP="00737BFA">
            <w:pPr>
              <w:autoSpaceDE w:val="0"/>
              <w:autoSpaceDN w:val="0"/>
              <w:adjustRightInd w:val="0"/>
              <w:jc w:val="center"/>
              <w:rPr>
                <w:b/>
                <w:bCs/>
              </w:rPr>
            </w:pPr>
            <w:r w:rsidRPr="00F00BF1">
              <w:rPr>
                <w:b/>
                <w:bCs/>
              </w:rPr>
              <w:t>/</w:t>
            </w:r>
          </w:p>
          <w:p w14:paraId="1D55E8FF" w14:textId="77777777" w:rsidR="00D25986" w:rsidRPr="00F00BF1" w:rsidRDefault="00D25986" w:rsidP="00737BFA">
            <w:pPr>
              <w:autoSpaceDE w:val="0"/>
              <w:autoSpaceDN w:val="0"/>
              <w:adjustRightInd w:val="0"/>
              <w:jc w:val="center"/>
              <w:rPr>
                <w:b/>
                <w:bCs/>
              </w:rPr>
            </w:pPr>
            <w:r w:rsidRPr="00F00BF1">
              <w:rPr>
                <w:b/>
                <w:bCs/>
              </w:rPr>
              <w:t>Part No</w:t>
            </w:r>
          </w:p>
        </w:tc>
        <w:tc>
          <w:tcPr>
            <w:tcW w:w="3548" w:type="dxa"/>
            <w:shd w:val="clear" w:color="auto" w:fill="EEECE1" w:themeFill="background2"/>
            <w:vAlign w:val="center"/>
          </w:tcPr>
          <w:p w14:paraId="03D83676" w14:textId="77777777" w:rsidR="00D25986" w:rsidRPr="00F00BF1" w:rsidRDefault="00D25986" w:rsidP="00737BFA">
            <w:pPr>
              <w:autoSpaceDE w:val="0"/>
              <w:autoSpaceDN w:val="0"/>
              <w:adjustRightInd w:val="0"/>
              <w:jc w:val="center"/>
              <w:rPr>
                <w:b/>
                <w:bCs/>
                <w:lang w:val="lv-LV"/>
              </w:rPr>
            </w:pPr>
            <w:r w:rsidRPr="00F00BF1">
              <w:rPr>
                <w:b/>
                <w:bCs/>
                <w:lang w:val="lv-LV"/>
              </w:rPr>
              <w:t>Nosaukums</w:t>
            </w:r>
          </w:p>
        </w:tc>
        <w:tc>
          <w:tcPr>
            <w:tcW w:w="4677" w:type="dxa"/>
            <w:shd w:val="clear" w:color="auto" w:fill="EEECE1" w:themeFill="background2"/>
            <w:vAlign w:val="center"/>
          </w:tcPr>
          <w:p w14:paraId="18AE0CB5" w14:textId="77777777" w:rsidR="00D25986" w:rsidRPr="00F00BF1" w:rsidRDefault="00D25986" w:rsidP="00737BFA">
            <w:pPr>
              <w:autoSpaceDE w:val="0"/>
              <w:autoSpaceDN w:val="0"/>
              <w:adjustRightInd w:val="0"/>
              <w:jc w:val="center"/>
              <w:rPr>
                <w:b/>
                <w:bCs/>
              </w:rPr>
            </w:pPr>
            <w:r w:rsidRPr="00F00BF1">
              <w:rPr>
                <w:b/>
                <w:bCs/>
              </w:rPr>
              <w:t>Name</w:t>
            </w:r>
          </w:p>
        </w:tc>
        <w:tc>
          <w:tcPr>
            <w:tcW w:w="1560" w:type="dxa"/>
            <w:shd w:val="clear" w:color="auto" w:fill="EEECE1" w:themeFill="background2"/>
            <w:vAlign w:val="center"/>
          </w:tcPr>
          <w:p w14:paraId="682A4C4D" w14:textId="77777777" w:rsidR="00D25986" w:rsidRPr="00F00BF1" w:rsidRDefault="00D25986" w:rsidP="00737BFA">
            <w:pPr>
              <w:autoSpaceDE w:val="0"/>
              <w:autoSpaceDN w:val="0"/>
              <w:adjustRightInd w:val="0"/>
              <w:jc w:val="center"/>
              <w:rPr>
                <w:b/>
                <w:bCs/>
              </w:rPr>
            </w:pPr>
            <w:r w:rsidRPr="00F00BF1">
              <w:rPr>
                <w:b/>
                <w:bCs/>
                <w:lang w:val="lv-LV"/>
              </w:rPr>
              <w:t>Kods</w:t>
            </w:r>
            <w:r w:rsidRPr="00F00BF1">
              <w:rPr>
                <w:b/>
                <w:bCs/>
              </w:rPr>
              <w:t xml:space="preserve"> / Code</w:t>
            </w:r>
          </w:p>
        </w:tc>
      </w:tr>
      <w:tr w:rsidR="00D25986" w14:paraId="376BD0F0" w14:textId="77777777" w:rsidTr="00737BFA">
        <w:tc>
          <w:tcPr>
            <w:tcW w:w="989" w:type="dxa"/>
            <w:vAlign w:val="center"/>
          </w:tcPr>
          <w:p w14:paraId="4A8FAEC6" w14:textId="77777777" w:rsidR="00D25986" w:rsidRPr="00F00BF1" w:rsidRDefault="00D25986" w:rsidP="00737BFA">
            <w:pPr>
              <w:autoSpaceDE w:val="0"/>
              <w:autoSpaceDN w:val="0"/>
              <w:adjustRightInd w:val="0"/>
              <w:jc w:val="center"/>
            </w:pPr>
            <w:r w:rsidRPr="00F00BF1">
              <w:t>1.</w:t>
            </w:r>
          </w:p>
        </w:tc>
        <w:tc>
          <w:tcPr>
            <w:tcW w:w="3548" w:type="dxa"/>
            <w:vAlign w:val="center"/>
          </w:tcPr>
          <w:p w14:paraId="0530CE6E" w14:textId="77777777" w:rsidR="00D25986" w:rsidRPr="00F00BF1" w:rsidRDefault="00D25986" w:rsidP="00737BFA">
            <w:pPr>
              <w:autoSpaceDE w:val="0"/>
              <w:autoSpaceDN w:val="0"/>
              <w:adjustRightInd w:val="0"/>
              <w:jc w:val="both"/>
              <w:rPr>
                <w:lang w:val="lv-LV"/>
              </w:rPr>
            </w:pPr>
            <w:r w:rsidRPr="00F00BF1">
              <w:rPr>
                <w:lang w:val="lv-LV"/>
              </w:rPr>
              <w:t xml:space="preserve">Pie sienas montējama </w:t>
            </w:r>
            <w:r>
              <w:rPr>
                <w:lang w:val="lv-LV"/>
              </w:rPr>
              <w:t xml:space="preserve">22kW </w:t>
            </w:r>
            <w:r w:rsidRPr="00F00BF1">
              <w:rPr>
                <w:lang w:val="lv-LV"/>
              </w:rPr>
              <w:t>AC uzlādes iekārta ar rozeti bez vadības</w:t>
            </w:r>
          </w:p>
        </w:tc>
        <w:tc>
          <w:tcPr>
            <w:tcW w:w="4677" w:type="dxa"/>
            <w:vAlign w:val="center"/>
          </w:tcPr>
          <w:p w14:paraId="3C6C0609" w14:textId="77777777" w:rsidR="00D25986" w:rsidRPr="00F00BF1" w:rsidRDefault="00D25986" w:rsidP="00737BFA">
            <w:pPr>
              <w:autoSpaceDE w:val="0"/>
              <w:autoSpaceDN w:val="0"/>
              <w:adjustRightInd w:val="0"/>
              <w:jc w:val="both"/>
            </w:pPr>
            <w:r w:rsidRPr="00F00BF1">
              <w:t xml:space="preserve">Wall mounted </w:t>
            </w:r>
            <w:r>
              <w:t xml:space="preserve">22kW </w:t>
            </w:r>
            <w:r w:rsidRPr="00F00BF1">
              <w:t>AC Charger with socket without management</w:t>
            </w:r>
          </w:p>
        </w:tc>
        <w:tc>
          <w:tcPr>
            <w:tcW w:w="1560" w:type="dxa"/>
            <w:shd w:val="clear" w:color="auto" w:fill="auto"/>
            <w:vAlign w:val="center"/>
          </w:tcPr>
          <w:p w14:paraId="17306A54" w14:textId="77777777" w:rsidR="00D25986" w:rsidRPr="00D100F1" w:rsidRDefault="00D25986" w:rsidP="00737BFA">
            <w:pPr>
              <w:autoSpaceDE w:val="0"/>
              <w:autoSpaceDN w:val="0"/>
              <w:adjustRightInd w:val="0"/>
              <w:jc w:val="center"/>
              <w:rPr>
                <w:b/>
                <w:bCs/>
              </w:rPr>
            </w:pPr>
            <w:r w:rsidRPr="00D100F1">
              <w:rPr>
                <w:b/>
                <w:bCs/>
                <w:color w:val="000000"/>
                <w:lang w:eastAsia="lv-LV"/>
              </w:rPr>
              <w:t>WMS-S</w:t>
            </w:r>
          </w:p>
        </w:tc>
      </w:tr>
      <w:tr w:rsidR="00D25986" w14:paraId="24F796FB" w14:textId="77777777" w:rsidTr="00737BFA">
        <w:tc>
          <w:tcPr>
            <w:tcW w:w="989" w:type="dxa"/>
            <w:vAlign w:val="center"/>
          </w:tcPr>
          <w:p w14:paraId="3E3B5869" w14:textId="77777777" w:rsidR="00D25986" w:rsidRPr="00F00BF1" w:rsidRDefault="00D25986" w:rsidP="00737BFA">
            <w:pPr>
              <w:autoSpaceDE w:val="0"/>
              <w:autoSpaceDN w:val="0"/>
              <w:adjustRightInd w:val="0"/>
              <w:jc w:val="center"/>
            </w:pPr>
            <w:r w:rsidRPr="00F00BF1">
              <w:t>2.</w:t>
            </w:r>
          </w:p>
        </w:tc>
        <w:tc>
          <w:tcPr>
            <w:tcW w:w="3548" w:type="dxa"/>
            <w:vAlign w:val="center"/>
          </w:tcPr>
          <w:p w14:paraId="05BB8A17" w14:textId="77777777" w:rsidR="00D25986" w:rsidRDefault="00D25986" w:rsidP="00737BFA">
            <w:pPr>
              <w:autoSpaceDE w:val="0"/>
              <w:autoSpaceDN w:val="0"/>
              <w:adjustRightInd w:val="0"/>
              <w:jc w:val="both"/>
            </w:pPr>
            <w:r w:rsidRPr="00F00BF1">
              <w:rPr>
                <w:lang w:val="lv-LV"/>
              </w:rPr>
              <w:t xml:space="preserve">Pie sienas montējama </w:t>
            </w:r>
            <w:r>
              <w:rPr>
                <w:lang w:val="lv-LV"/>
              </w:rPr>
              <w:t xml:space="preserve">22kW </w:t>
            </w:r>
            <w:r w:rsidRPr="00F00BF1">
              <w:rPr>
                <w:lang w:val="lv-LV"/>
              </w:rPr>
              <w:t xml:space="preserve">AC uzlādes iekārta ar </w:t>
            </w:r>
            <w:r>
              <w:rPr>
                <w:lang w:val="lv-LV"/>
              </w:rPr>
              <w:t>kabeli</w:t>
            </w:r>
            <w:r w:rsidRPr="00F00BF1">
              <w:rPr>
                <w:lang w:val="lv-LV"/>
              </w:rPr>
              <w:t xml:space="preserve"> bez vadības</w:t>
            </w:r>
          </w:p>
        </w:tc>
        <w:tc>
          <w:tcPr>
            <w:tcW w:w="4677" w:type="dxa"/>
            <w:vAlign w:val="center"/>
          </w:tcPr>
          <w:p w14:paraId="06AD54F3" w14:textId="77777777" w:rsidR="00D25986" w:rsidRDefault="00D25986" w:rsidP="00737BFA">
            <w:pPr>
              <w:autoSpaceDE w:val="0"/>
              <w:autoSpaceDN w:val="0"/>
              <w:adjustRightInd w:val="0"/>
              <w:jc w:val="both"/>
            </w:pPr>
            <w:r w:rsidRPr="00F00BF1">
              <w:t xml:space="preserve">Wall mounted </w:t>
            </w:r>
            <w:r>
              <w:t xml:space="preserve">22kW </w:t>
            </w:r>
            <w:r w:rsidRPr="00F00BF1">
              <w:t xml:space="preserve">AC Charger with </w:t>
            </w:r>
            <w:r>
              <w:t>cable</w:t>
            </w:r>
            <w:r w:rsidRPr="00F00BF1">
              <w:t xml:space="preserve"> without management</w:t>
            </w:r>
          </w:p>
        </w:tc>
        <w:tc>
          <w:tcPr>
            <w:tcW w:w="1560" w:type="dxa"/>
            <w:shd w:val="clear" w:color="auto" w:fill="auto"/>
            <w:vAlign w:val="center"/>
          </w:tcPr>
          <w:p w14:paraId="42A0916B" w14:textId="77777777" w:rsidR="00D25986" w:rsidRPr="00D100F1" w:rsidRDefault="00D25986" w:rsidP="00737BFA">
            <w:pPr>
              <w:autoSpaceDE w:val="0"/>
              <w:autoSpaceDN w:val="0"/>
              <w:adjustRightInd w:val="0"/>
              <w:jc w:val="center"/>
              <w:rPr>
                <w:b/>
                <w:bCs/>
              </w:rPr>
            </w:pPr>
            <w:r w:rsidRPr="00D100F1">
              <w:rPr>
                <w:b/>
                <w:bCs/>
                <w:color w:val="000000"/>
                <w:lang w:eastAsia="lv-LV"/>
              </w:rPr>
              <w:t>WMS-C</w:t>
            </w:r>
          </w:p>
        </w:tc>
      </w:tr>
      <w:tr w:rsidR="00D25986" w14:paraId="3689026C" w14:textId="77777777" w:rsidTr="00737BFA">
        <w:tc>
          <w:tcPr>
            <w:tcW w:w="989" w:type="dxa"/>
            <w:vAlign w:val="center"/>
          </w:tcPr>
          <w:p w14:paraId="4967DE3F" w14:textId="77777777" w:rsidR="00D25986" w:rsidRPr="00F00BF1" w:rsidRDefault="00D25986" w:rsidP="00737BFA">
            <w:pPr>
              <w:autoSpaceDE w:val="0"/>
              <w:autoSpaceDN w:val="0"/>
              <w:adjustRightInd w:val="0"/>
              <w:jc w:val="center"/>
            </w:pPr>
            <w:r w:rsidRPr="00F00BF1">
              <w:t>3.</w:t>
            </w:r>
          </w:p>
        </w:tc>
        <w:tc>
          <w:tcPr>
            <w:tcW w:w="3548" w:type="dxa"/>
            <w:vAlign w:val="center"/>
          </w:tcPr>
          <w:p w14:paraId="30C5E02B" w14:textId="77777777" w:rsidR="00D25986" w:rsidRDefault="00D25986" w:rsidP="00737BFA">
            <w:pPr>
              <w:autoSpaceDE w:val="0"/>
              <w:autoSpaceDN w:val="0"/>
              <w:adjustRightInd w:val="0"/>
              <w:jc w:val="both"/>
            </w:pPr>
            <w:r>
              <w:rPr>
                <w:lang w:val="lv-LV"/>
              </w:rPr>
              <w:t>Brīvi stāvoša</w:t>
            </w:r>
            <w:r w:rsidRPr="00F00BF1">
              <w:rPr>
                <w:lang w:val="lv-LV"/>
              </w:rPr>
              <w:t xml:space="preserve"> </w:t>
            </w:r>
            <w:r>
              <w:rPr>
                <w:lang w:val="lv-LV"/>
              </w:rPr>
              <w:t xml:space="preserve">22kW </w:t>
            </w:r>
            <w:r w:rsidRPr="00F00BF1">
              <w:rPr>
                <w:lang w:val="lv-LV"/>
              </w:rPr>
              <w:t xml:space="preserve">AC uzlādes iekārta ar rozeti </w:t>
            </w:r>
            <w:r>
              <w:rPr>
                <w:lang w:val="lv-LV"/>
              </w:rPr>
              <w:t>un</w:t>
            </w:r>
            <w:r w:rsidRPr="00F00BF1">
              <w:rPr>
                <w:lang w:val="lv-LV"/>
              </w:rPr>
              <w:t xml:space="preserve"> vadīb</w:t>
            </w:r>
            <w:r>
              <w:rPr>
                <w:lang w:val="lv-LV"/>
              </w:rPr>
              <w:t>u</w:t>
            </w:r>
          </w:p>
        </w:tc>
        <w:tc>
          <w:tcPr>
            <w:tcW w:w="4677" w:type="dxa"/>
            <w:vAlign w:val="center"/>
          </w:tcPr>
          <w:p w14:paraId="32359DD3" w14:textId="77777777" w:rsidR="00D25986" w:rsidRDefault="00D25986" w:rsidP="00737BFA">
            <w:pPr>
              <w:autoSpaceDE w:val="0"/>
              <w:autoSpaceDN w:val="0"/>
              <w:adjustRightInd w:val="0"/>
              <w:jc w:val="both"/>
            </w:pPr>
            <w:r>
              <w:t>Free standing</w:t>
            </w:r>
            <w:r w:rsidRPr="00F00BF1">
              <w:t xml:space="preserve"> </w:t>
            </w:r>
            <w:r>
              <w:t xml:space="preserve">22kW </w:t>
            </w:r>
            <w:r w:rsidRPr="00F00BF1">
              <w:t xml:space="preserve">AC Charger with socket </w:t>
            </w:r>
            <w:r>
              <w:t>and</w:t>
            </w:r>
            <w:r w:rsidRPr="00F00BF1">
              <w:t xml:space="preserve"> management</w:t>
            </w:r>
          </w:p>
        </w:tc>
        <w:tc>
          <w:tcPr>
            <w:tcW w:w="1560" w:type="dxa"/>
            <w:shd w:val="clear" w:color="auto" w:fill="auto"/>
            <w:vAlign w:val="center"/>
          </w:tcPr>
          <w:p w14:paraId="4DF47713" w14:textId="77777777" w:rsidR="00D25986" w:rsidRPr="00D100F1" w:rsidRDefault="00D25986" w:rsidP="00737BFA">
            <w:pPr>
              <w:autoSpaceDE w:val="0"/>
              <w:autoSpaceDN w:val="0"/>
              <w:adjustRightInd w:val="0"/>
              <w:jc w:val="center"/>
              <w:rPr>
                <w:b/>
                <w:bCs/>
              </w:rPr>
            </w:pPr>
            <w:r w:rsidRPr="00D100F1">
              <w:rPr>
                <w:b/>
                <w:bCs/>
              </w:rPr>
              <w:t>FS-S</w:t>
            </w:r>
          </w:p>
        </w:tc>
      </w:tr>
      <w:tr w:rsidR="00D25986" w14:paraId="4C1BB815" w14:textId="77777777" w:rsidTr="00737BFA">
        <w:tc>
          <w:tcPr>
            <w:tcW w:w="989" w:type="dxa"/>
            <w:vAlign w:val="center"/>
          </w:tcPr>
          <w:p w14:paraId="412EC000" w14:textId="77777777" w:rsidR="00D25986" w:rsidRPr="00F00BF1" w:rsidRDefault="00D25986" w:rsidP="00737BFA">
            <w:pPr>
              <w:autoSpaceDE w:val="0"/>
              <w:autoSpaceDN w:val="0"/>
              <w:adjustRightInd w:val="0"/>
              <w:jc w:val="center"/>
            </w:pPr>
            <w:r w:rsidRPr="00F00BF1">
              <w:t>4.</w:t>
            </w:r>
          </w:p>
        </w:tc>
        <w:tc>
          <w:tcPr>
            <w:tcW w:w="3548" w:type="dxa"/>
            <w:vAlign w:val="center"/>
          </w:tcPr>
          <w:p w14:paraId="3988A6E1" w14:textId="77777777" w:rsidR="00D25986" w:rsidRDefault="00D25986" w:rsidP="00737BFA">
            <w:pPr>
              <w:autoSpaceDE w:val="0"/>
              <w:autoSpaceDN w:val="0"/>
              <w:adjustRightInd w:val="0"/>
              <w:jc w:val="both"/>
            </w:pPr>
            <w:r>
              <w:rPr>
                <w:lang w:val="lv-LV"/>
              </w:rPr>
              <w:t>Brīvi stāvoša</w:t>
            </w:r>
            <w:r w:rsidRPr="00F00BF1">
              <w:rPr>
                <w:lang w:val="lv-LV"/>
              </w:rPr>
              <w:t xml:space="preserve"> </w:t>
            </w:r>
            <w:r>
              <w:rPr>
                <w:lang w:val="lv-LV"/>
              </w:rPr>
              <w:t xml:space="preserve">22kW </w:t>
            </w:r>
            <w:r w:rsidRPr="00F00BF1">
              <w:rPr>
                <w:lang w:val="lv-LV"/>
              </w:rPr>
              <w:t xml:space="preserve">AC uzlādes iekārta ar </w:t>
            </w:r>
            <w:r>
              <w:rPr>
                <w:lang w:val="lv-LV"/>
              </w:rPr>
              <w:t>kabeli</w:t>
            </w:r>
            <w:r w:rsidRPr="00F00BF1">
              <w:rPr>
                <w:lang w:val="lv-LV"/>
              </w:rPr>
              <w:t xml:space="preserve"> </w:t>
            </w:r>
            <w:r>
              <w:rPr>
                <w:lang w:val="lv-LV"/>
              </w:rPr>
              <w:t>un</w:t>
            </w:r>
            <w:r w:rsidRPr="00F00BF1">
              <w:rPr>
                <w:lang w:val="lv-LV"/>
              </w:rPr>
              <w:t xml:space="preserve"> vadīb</w:t>
            </w:r>
            <w:r>
              <w:rPr>
                <w:lang w:val="lv-LV"/>
              </w:rPr>
              <w:t>u</w:t>
            </w:r>
          </w:p>
        </w:tc>
        <w:tc>
          <w:tcPr>
            <w:tcW w:w="4677" w:type="dxa"/>
            <w:vAlign w:val="center"/>
          </w:tcPr>
          <w:p w14:paraId="4A76C846" w14:textId="77777777" w:rsidR="00D25986" w:rsidRDefault="00D25986" w:rsidP="00737BFA">
            <w:pPr>
              <w:autoSpaceDE w:val="0"/>
              <w:autoSpaceDN w:val="0"/>
              <w:adjustRightInd w:val="0"/>
              <w:jc w:val="both"/>
            </w:pPr>
            <w:r>
              <w:t>Free standing</w:t>
            </w:r>
            <w:r w:rsidRPr="00F00BF1">
              <w:t xml:space="preserve"> </w:t>
            </w:r>
            <w:r>
              <w:t xml:space="preserve">22kW </w:t>
            </w:r>
            <w:r w:rsidRPr="00F00BF1">
              <w:t xml:space="preserve">AC Charger with </w:t>
            </w:r>
            <w:r>
              <w:t>cable</w:t>
            </w:r>
            <w:r w:rsidRPr="00F00BF1">
              <w:t xml:space="preserve"> </w:t>
            </w:r>
            <w:r>
              <w:t>and</w:t>
            </w:r>
            <w:r w:rsidRPr="00F00BF1">
              <w:t xml:space="preserve"> management</w:t>
            </w:r>
          </w:p>
        </w:tc>
        <w:tc>
          <w:tcPr>
            <w:tcW w:w="1560" w:type="dxa"/>
            <w:shd w:val="clear" w:color="auto" w:fill="auto"/>
            <w:vAlign w:val="center"/>
          </w:tcPr>
          <w:p w14:paraId="49EE0AA8" w14:textId="77777777" w:rsidR="00D25986" w:rsidRPr="00D100F1" w:rsidRDefault="00D25986" w:rsidP="00737BFA">
            <w:pPr>
              <w:autoSpaceDE w:val="0"/>
              <w:autoSpaceDN w:val="0"/>
              <w:adjustRightInd w:val="0"/>
              <w:jc w:val="center"/>
              <w:rPr>
                <w:b/>
                <w:bCs/>
              </w:rPr>
            </w:pPr>
            <w:r w:rsidRPr="00D100F1">
              <w:rPr>
                <w:b/>
                <w:bCs/>
              </w:rPr>
              <w:t>FS-C</w:t>
            </w:r>
          </w:p>
        </w:tc>
      </w:tr>
      <w:tr w:rsidR="00D25986" w14:paraId="72A41D75" w14:textId="77777777" w:rsidTr="00737BFA">
        <w:tc>
          <w:tcPr>
            <w:tcW w:w="989" w:type="dxa"/>
            <w:vAlign w:val="center"/>
          </w:tcPr>
          <w:p w14:paraId="5E71CA6E" w14:textId="77777777" w:rsidR="00D25986" w:rsidRPr="00F00BF1" w:rsidRDefault="00D25986" w:rsidP="00737BFA">
            <w:pPr>
              <w:autoSpaceDE w:val="0"/>
              <w:autoSpaceDN w:val="0"/>
              <w:adjustRightInd w:val="0"/>
              <w:jc w:val="center"/>
            </w:pPr>
            <w:r w:rsidRPr="00F00BF1">
              <w:t>5.</w:t>
            </w:r>
          </w:p>
        </w:tc>
        <w:tc>
          <w:tcPr>
            <w:tcW w:w="3548" w:type="dxa"/>
            <w:vAlign w:val="center"/>
          </w:tcPr>
          <w:p w14:paraId="4E6FBEC5" w14:textId="77777777" w:rsidR="00D25986" w:rsidRDefault="00D25986" w:rsidP="00737BFA">
            <w:pPr>
              <w:autoSpaceDE w:val="0"/>
              <w:autoSpaceDN w:val="0"/>
              <w:adjustRightInd w:val="0"/>
              <w:jc w:val="both"/>
            </w:pPr>
            <w:r w:rsidRPr="00F00BF1">
              <w:rPr>
                <w:lang w:val="lv-LV"/>
              </w:rPr>
              <w:t xml:space="preserve">Pie sienas montējama </w:t>
            </w:r>
            <w:r>
              <w:rPr>
                <w:lang w:val="lv-LV"/>
              </w:rPr>
              <w:t xml:space="preserve">22kW </w:t>
            </w:r>
            <w:r w:rsidRPr="00F00BF1">
              <w:rPr>
                <w:lang w:val="lv-LV"/>
              </w:rPr>
              <w:t xml:space="preserve">AC uzlādes iekārta ar rozeti </w:t>
            </w:r>
            <w:r>
              <w:rPr>
                <w:lang w:val="lv-LV"/>
              </w:rPr>
              <w:t>un</w:t>
            </w:r>
            <w:r w:rsidRPr="00F00BF1">
              <w:rPr>
                <w:lang w:val="lv-LV"/>
              </w:rPr>
              <w:t xml:space="preserve"> vadīb</w:t>
            </w:r>
            <w:r>
              <w:rPr>
                <w:lang w:val="lv-LV"/>
              </w:rPr>
              <w:t>u</w:t>
            </w:r>
          </w:p>
        </w:tc>
        <w:tc>
          <w:tcPr>
            <w:tcW w:w="4677" w:type="dxa"/>
            <w:vAlign w:val="center"/>
          </w:tcPr>
          <w:p w14:paraId="2FF6591E" w14:textId="77777777" w:rsidR="00D25986" w:rsidRDefault="00D25986" w:rsidP="00737BFA">
            <w:pPr>
              <w:autoSpaceDE w:val="0"/>
              <w:autoSpaceDN w:val="0"/>
              <w:adjustRightInd w:val="0"/>
              <w:jc w:val="both"/>
            </w:pPr>
            <w:r w:rsidRPr="00F00BF1">
              <w:t xml:space="preserve">Wall mounted </w:t>
            </w:r>
            <w:r>
              <w:t xml:space="preserve">22kW </w:t>
            </w:r>
            <w:r w:rsidRPr="00F00BF1">
              <w:t xml:space="preserve">AC Charger with socket </w:t>
            </w:r>
            <w:r>
              <w:t>and</w:t>
            </w:r>
            <w:r w:rsidRPr="00F00BF1">
              <w:t xml:space="preserve"> management</w:t>
            </w:r>
          </w:p>
        </w:tc>
        <w:tc>
          <w:tcPr>
            <w:tcW w:w="1560" w:type="dxa"/>
            <w:shd w:val="clear" w:color="auto" w:fill="auto"/>
            <w:vAlign w:val="center"/>
          </w:tcPr>
          <w:p w14:paraId="18C5ADAA" w14:textId="77777777" w:rsidR="00D25986" w:rsidRPr="00D100F1" w:rsidRDefault="00D25986" w:rsidP="00737BFA">
            <w:pPr>
              <w:autoSpaceDE w:val="0"/>
              <w:autoSpaceDN w:val="0"/>
              <w:adjustRightInd w:val="0"/>
              <w:jc w:val="center"/>
              <w:rPr>
                <w:b/>
                <w:bCs/>
              </w:rPr>
            </w:pPr>
            <w:r w:rsidRPr="00D100F1">
              <w:rPr>
                <w:b/>
                <w:bCs/>
              </w:rPr>
              <w:t>WM-S</w:t>
            </w:r>
          </w:p>
        </w:tc>
      </w:tr>
      <w:tr w:rsidR="00D25986" w14:paraId="1866CF8D" w14:textId="77777777" w:rsidTr="00737BFA">
        <w:tc>
          <w:tcPr>
            <w:tcW w:w="989" w:type="dxa"/>
            <w:vAlign w:val="center"/>
          </w:tcPr>
          <w:p w14:paraId="1D0B1561" w14:textId="77777777" w:rsidR="00D25986" w:rsidRPr="00F00BF1" w:rsidRDefault="00D25986" w:rsidP="00737BFA">
            <w:pPr>
              <w:autoSpaceDE w:val="0"/>
              <w:autoSpaceDN w:val="0"/>
              <w:adjustRightInd w:val="0"/>
              <w:jc w:val="center"/>
            </w:pPr>
            <w:r w:rsidRPr="00F00BF1">
              <w:t>6.</w:t>
            </w:r>
          </w:p>
        </w:tc>
        <w:tc>
          <w:tcPr>
            <w:tcW w:w="3548" w:type="dxa"/>
            <w:vAlign w:val="center"/>
          </w:tcPr>
          <w:p w14:paraId="4D3FF817" w14:textId="77777777" w:rsidR="00D25986" w:rsidRDefault="00D25986" w:rsidP="00737BFA">
            <w:pPr>
              <w:autoSpaceDE w:val="0"/>
              <w:autoSpaceDN w:val="0"/>
              <w:adjustRightInd w:val="0"/>
              <w:jc w:val="both"/>
            </w:pPr>
            <w:r w:rsidRPr="00F00BF1">
              <w:rPr>
                <w:lang w:val="lv-LV"/>
              </w:rPr>
              <w:t xml:space="preserve">Pie sienas montējama </w:t>
            </w:r>
            <w:r>
              <w:rPr>
                <w:lang w:val="lv-LV"/>
              </w:rPr>
              <w:t xml:space="preserve">22kW </w:t>
            </w:r>
            <w:r w:rsidRPr="00F00BF1">
              <w:rPr>
                <w:lang w:val="lv-LV"/>
              </w:rPr>
              <w:t xml:space="preserve">AC uzlādes iekārta ar </w:t>
            </w:r>
            <w:r>
              <w:rPr>
                <w:lang w:val="lv-LV"/>
              </w:rPr>
              <w:t>kabeli</w:t>
            </w:r>
            <w:r w:rsidRPr="00F00BF1">
              <w:rPr>
                <w:lang w:val="lv-LV"/>
              </w:rPr>
              <w:t xml:space="preserve"> </w:t>
            </w:r>
            <w:r>
              <w:rPr>
                <w:lang w:val="lv-LV"/>
              </w:rPr>
              <w:t>un</w:t>
            </w:r>
            <w:r w:rsidRPr="00F00BF1">
              <w:rPr>
                <w:lang w:val="lv-LV"/>
              </w:rPr>
              <w:t xml:space="preserve"> vadīb</w:t>
            </w:r>
            <w:r>
              <w:rPr>
                <w:lang w:val="lv-LV"/>
              </w:rPr>
              <w:t>u</w:t>
            </w:r>
          </w:p>
        </w:tc>
        <w:tc>
          <w:tcPr>
            <w:tcW w:w="4677" w:type="dxa"/>
            <w:vAlign w:val="center"/>
          </w:tcPr>
          <w:p w14:paraId="2A1D59A2" w14:textId="77777777" w:rsidR="00D25986" w:rsidRDefault="00D25986" w:rsidP="00737BFA">
            <w:pPr>
              <w:autoSpaceDE w:val="0"/>
              <w:autoSpaceDN w:val="0"/>
              <w:adjustRightInd w:val="0"/>
              <w:jc w:val="both"/>
            </w:pPr>
            <w:r w:rsidRPr="00F00BF1">
              <w:t xml:space="preserve">Wall mounted </w:t>
            </w:r>
            <w:r>
              <w:t xml:space="preserve">22kW </w:t>
            </w:r>
            <w:r w:rsidRPr="00F00BF1">
              <w:t xml:space="preserve">AC Charger with </w:t>
            </w:r>
            <w:r>
              <w:t>cable</w:t>
            </w:r>
            <w:r w:rsidRPr="00F00BF1">
              <w:t xml:space="preserve"> </w:t>
            </w:r>
            <w:r>
              <w:t>and</w:t>
            </w:r>
            <w:r w:rsidRPr="00F00BF1">
              <w:t xml:space="preserve"> management</w:t>
            </w:r>
          </w:p>
        </w:tc>
        <w:tc>
          <w:tcPr>
            <w:tcW w:w="1560" w:type="dxa"/>
            <w:shd w:val="clear" w:color="auto" w:fill="auto"/>
            <w:vAlign w:val="center"/>
          </w:tcPr>
          <w:p w14:paraId="43045612" w14:textId="77777777" w:rsidR="00D25986" w:rsidRPr="00D100F1" w:rsidRDefault="00D25986" w:rsidP="00737BFA">
            <w:pPr>
              <w:autoSpaceDE w:val="0"/>
              <w:autoSpaceDN w:val="0"/>
              <w:adjustRightInd w:val="0"/>
              <w:jc w:val="center"/>
              <w:rPr>
                <w:b/>
                <w:bCs/>
              </w:rPr>
            </w:pPr>
            <w:r w:rsidRPr="00D100F1">
              <w:rPr>
                <w:b/>
                <w:bCs/>
              </w:rPr>
              <w:t>WM-C</w:t>
            </w:r>
          </w:p>
        </w:tc>
      </w:tr>
      <w:tr w:rsidR="00D25986" w14:paraId="23A57539" w14:textId="77777777" w:rsidTr="00737BFA">
        <w:tc>
          <w:tcPr>
            <w:tcW w:w="989" w:type="dxa"/>
            <w:vAlign w:val="center"/>
          </w:tcPr>
          <w:p w14:paraId="3B3513FD" w14:textId="77777777" w:rsidR="00D25986" w:rsidRPr="00F00BF1" w:rsidRDefault="00D25986" w:rsidP="00737BFA">
            <w:pPr>
              <w:autoSpaceDE w:val="0"/>
              <w:autoSpaceDN w:val="0"/>
              <w:adjustRightInd w:val="0"/>
              <w:jc w:val="center"/>
            </w:pPr>
            <w:r w:rsidRPr="00F00BF1">
              <w:t>7.</w:t>
            </w:r>
          </w:p>
        </w:tc>
        <w:tc>
          <w:tcPr>
            <w:tcW w:w="3548" w:type="dxa"/>
            <w:vAlign w:val="center"/>
          </w:tcPr>
          <w:p w14:paraId="7E4C9A7C" w14:textId="77777777" w:rsidR="00D25986" w:rsidRDefault="00D25986" w:rsidP="00737BFA">
            <w:pPr>
              <w:autoSpaceDE w:val="0"/>
              <w:autoSpaceDN w:val="0"/>
              <w:adjustRightInd w:val="0"/>
              <w:jc w:val="both"/>
            </w:pPr>
            <w:r w:rsidRPr="00F00BF1">
              <w:rPr>
                <w:lang w:val="lv-LV"/>
              </w:rPr>
              <w:t xml:space="preserve">Pie sienas montējama </w:t>
            </w:r>
            <w:r>
              <w:rPr>
                <w:lang w:val="lv-LV"/>
              </w:rPr>
              <w:t>20kW D</w:t>
            </w:r>
            <w:r w:rsidRPr="00F00BF1">
              <w:rPr>
                <w:lang w:val="lv-LV"/>
              </w:rPr>
              <w:t xml:space="preserve">C uzlādes iekārta ar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kabeļiem</w:t>
            </w:r>
            <w:r w:rsidRPr="00F00BF1">
              <w:rPr>
                <w:lang w:val="lv-LV"/>
              </w:rPr>
              <w:t xml:space="preserve"> </w:t>
            </w:r>
            <w:r>
              <w:rPr>
                <w:lang w:val="lv-LV"/>
              </w:rPr>
              <w:t>un</w:t>
            </w:r>
            <w:r w:rsidRPr="00F00BF1">
              <w:rPr>
                <w:lang w:val="lv-LV"/>
              </w:rPr>
              <w:t xml:space="preserve"> vadīb</w:t>
            </w:r>
            <w:r>
              <w:rPr>
                <w:lang w:val="lv-LV"/>
              </w:rPr>
              <w:t>u</w:t>
            </w:r>
          </w:p>
        </w:tc>
        <w:tc>
          <w:tcPr>
            <w:tcW w:w="4677" w:type="dxa"/>
            <w:vAlign w:val="center"/>
          </w:tcPr>
          <w:p w14:paraId="5BCF957C" w14:textId="77777777" w:rsidR="00D25986" w:rsidRDefault="00D25986" w:rsidP="00737BFA">
            <w:pPr>
              <w:autoSpaceDE w:val="0"/>
              <w:autoSpaceDN w:val="0"/>
              <w:adjustRightInd w:val="0"/>
              <w:jc w:val="both"/>
            </w:pPr>
            <w:r w:rsidRPr="00F00BF1">
              <w:t xml:space="preserve">Wall mounted </w:t>
            </w:r>
            <w:r>
              <w:t>20kW D</w:t>
            </w:r>
            <w:r w:rsidRPr="00F00BF1">
              <w:t xml:space="preserve">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p>
        </w:tc>
        <w:tc>
          <w:tcPr>
            <w:tcW w:w="1560" w:type="dxa"/>
            <w:shd w:val="clear" w:color="auto" w:fill="auto"/>
            <w:vAlign w:val="center"/>
          </w:tcPr>
          <w:p w14:paraId="45A69B6D" w14:textId="77777777" w:rsidR="00D25986" w:rsidRPr="005059E9" w:rsidRDefault="00D25986" w:rsidP="00737BFA">
            <w:pPr>
              <w:autoSpaceDE w:val="0"/>
              <w:autoSpaceDN w:val="0"/>
              <w:adjustRightInd w:val="0"/>
              <w:jc w:val="center"/>
              <w:rPr>
                <w:b/>
                <w:bCs/>
              </w:rPr>
            </w:pPr>
            <w:r w:rsidRPr="005059E9">
              <w:rPr>
                <w:b/>
                <w:bCs/>
                <w:color w:val="000000"/>
                <w:lang w:eastAsia="lv-LV"/>
              </w:rPr>
              <w:t xml:space="preserve">20DC </w:t>
            </w:r>
          </w:p>
        </w:tc>
      </w:tr>
      <w:tr w:rsidR="00D25986" w14:paraId="7D6A1D32" w14:textId="77777777" w:rsidTr="00737BFA">
        <w:tc>
          <w:tcPr>
            <w:tcW w:w="989" w:type="dxa"/>
            <w:shd w:val="clear" w:color="auto" w:fill="auto"/>
            <w:vAlign w:val="center"/>
          </w:tcPr>
          <w:p w14:paraId="1D8ED045" w14:textId="77777777" w:rsidR="00D25986" w:rsidRPr="00DD1611" w:rsidRDefault="00D25986" w:rsidP="00737BFA">
            <w:pPr>
              <w:autoSpaceDE w:val="0"/>
              <w:autoSpaceDN w:val="0"/>
              <w:adjustRightInd w:val="0"/>
              <w:jc w:val="center"/>
            </w:pPr>
            <w:r w:rsidRPr="00DD1611">
              <w:t>8.</w:t>
            </w:r>
          </w:p>
        </w:tc>
        <w:tc>
          <w:tcPr>
            <w:tcW w:w="3548" w:type="dxa"/>
            <w:shd w:val="clear" w:color="auto" w:fill="auto"/>
            <w:vAlign w:val="center"/>
          </w:tcPr>
          <w:p w14:paraId="0AD8A243" w14:textId="77777777" w:rsidR="00D25986" w:rsidRPr="00DD1611" w:rsidRDefault="00D25986" w:rsidP="00737BFA">
            <w:pPr>
              <w:autoSpaceDE w:val="0"/>
              <w:autoSpaceDN w:val="0"/>
              <w:adjustRightInd w:val="0"/>
              <w:jc w:val="both"/>
            </w:pPr>
            <w:r w:rsidRPr="00DD1611">
              <w:rPr>
                <w:lang w:val="lv-LV"/>
              </w:rPr>
              <w:t>Brīvi stāvoša 50kW DC uzlādes iekārta ar CCS2x2 kabeļiem un vadību</w:t>
            </w:r>
          </w:p>
        </w:tc>
        <w:tc>
          <w:tcPr>
            <w:tcW w:w="4677" w:type="dxa"/>
            <w:shd w:val="clear" w:color="auto" w:fill="auto"/>
            <w:vAlign w:val="center"/>
          </w:tcPr>
          <w:p w14:paraId="33D5AAD9" w14:textId="77777777" w:rsidR="00D25986" w:rsidRPr="00DD1611" w:rsidRDefault="00D25986" w:rsidP="00737BFA">
            <w:pPr>
              <w:autoSpaceDE w:val="0"/>
              <w:autoSpaceDN w:val="0"/>
              <w:adjustRightInd w:val="0"/>
              <w:jc w:val="both"/>
            </w:pPr>
            <w:r w:rsidRPr="00DD1611">
              <w:t xml:space="preserve">Free standing 50kW DC Charger with </w:t>
            </w:r>
            <w:r w:rsidRPr="00DD1611">
              <w:rPr>
                <w:lang w:val="lv-LV"/>
              </w:rPr>
              <w:t xml:space="preserve">CCS2x2 </w:t>
            </w:r>
            <w:r w:rsidRPr="00DD1611">
              <w:t>cables and management</w:t>
            </w:r>
          </w:p>
        </w:tc>
        <w:tc>
          <w:tcPr>
            <w:tcW w:w="1560" w:type="dxa"/>
            <w:shd w:val="clear" w:color="auto" w:fill="auto"/>
            <w:vAlign w:val="center"/>
          </w:tcPr>
          <w:p w14:paraId="27081DC0" w14:textId="77777777" w:rsidR="00D25986" w:rsidRPr="005059E9" w:rsidRDefault="00D25986" w:rsidP="00737BFA">
            <w:pPr>
              <w:autoSpaceDE w:val="0"/>
              <w:autoSpaceDN w:val="0"/>
              <w:adjustRightInd w:val="0"/>
              <w:jc w:val="center"/>
              <w:rPr>
                <w:b/>
                <w:bCs/>
              </w:rPr>
            </w:pPr>
            <w:r w:rsidRPr="005059E9">
              <w:rPr>
                <w:b/>
                <w:bCs/>
                <w:color w:val="000000"/>
                <w:lang w:eastAsia="lv-LV"/>
              </w:rPr>
              <w:t>50DC CCS2x2</w:t>
            </w:r>
          </w:p>
        </w:tc>
      </w:tr>
      <w:tr w:rsidR="00D25986" w14:paraId="543E9D2F" w14:textId="77777777" w:rsidTr="00737BFA">
        <w:tc>
          <w:tcPr>
            <w:tcW w:w="989" w:type="dxa"/>
            <w:vAlign w:val="center"/>
          </w:tcPr>
          <w:p w14:paraId="6AEF0E2F" w14:textId="77777777" w:rsidR="00D25986" w:rsidRPr="00F00BF1" w:rsidRDefault="00D25986" w:rsidP="00737BFA">
            <w:pPr>
              <w:autoSpaceDE w:val="0"/>
              <w:autoSpaceDN w:val="0"/>
              <w:adjustRightInd w:val="0"/>
              <w:jc w:val="center"/>
            </w:pPr>
            <w:r w:rsidRPr="00F00BF1">
              <w:t>9.</w:t>
            </w:r>
          </w:p>
        </w:tc>
        <w:tc>
          <w:tcPr>
            <w:tcW w:w="3548" w:type="dxa"/>
            <w:vAlign w:val="center"/>
          </w:tcPr>
          <w:p w14:paraId="70000733" w14:textId="77777777" w:rsidR="00D25986" w:rsidRDefault="00D25986" w:rsidP="00737BFA">
            <w:pPr>
              <w:autoSpaceDE w:val="0"/>
              <w:autoSpaceDN w:val="0"/>
              <w:adjustRightInd w:val="0"/>
              <w:jc w:val="both"/>
            </w:pPr>
            <w:r w:rsidRPr="00DD1611">
              <w:rPr>
                <w:lang w:val="lv-LV"/>
              </w:rPr>
              <w:t xml:space="preserve">Brīvi stāvoša 50kW DC uzlādes iekārta </w:t>
            </w:r>
            <w:r w:rsidRPr="00F00BF1">
              <w:rPr>
                <w:lang w:val="lv-LV"/>
              </w:rPr>
              <w:t xml:space="preserve">ar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kabeļiem</w:t>
            </w:r>
            <w:r w:rsidRPr="00F00BF1">
              <w:rPr>
                <w:lang w:val="lv-LV"/>
              </w:rPr>
              <w:t xml:space="preserve"> </w:t>
            </w:r>
            <w:r>
              <w:rPr>
                <w:lang w:val="lv-LV"/>
              </w:rPr>
              <w:t>un</w:t>
            </w:r>
            <w:r w:rsidRPr="00F00BF1">
              <w:rPr>
                <w:lang w:val="lv-LV"/>
              </w:rPr>
              <w:t xml:space="preserve"> vadīb</w:t>
            </w:r>
            <w:r>
              <w:rPr>
                <w:lang w:val="lv-LV"/>
              </w:rPr>
              <w:t>u</w:t>
            </w:r>
          </w:p>
        </w:tc>
        <w:tc>
          <w:tcPr>
            <w:tcW w:w="4677" w:type="dxa"/>
            <w:vAlign w:val="center"/>
          </w:tcPr>
          <w:p w14:paraId="4C211F8B" w14:textId="77777777" w:rsidR="00D25986" w:rsidRDefault="00D25986" w:rsidP="00737BFA">
            <w:pPr>
              <w:autoSpaceDE w:val="0"/>
              <w:autoSpaceDN w:val="0"/>
              <w:adjustRightInd w:val="0"/>
              <w:jc w:val="both"/>
            </w:pPr>
            <w:r w:rsidRPr="00DD1611">
              <w:t xml:space="preserve">Free standing 50kW DC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p>
        </w:tc>
        <w:tc>
          <w:tcPr>
            <w:tcW w:w="1560" w:type="dxa"/>
            <w:shd w:val="clear" w:color="auto" w:fill="auto"/>
            <w:vAlign w:val="center"/>
          </w:tcPr>
          <w:p w14:paraId="2DC4069E" w14:textId="77777777" w:rsidR="00D25986" w:rsidRPr="005059E9" w:rsidRDefault="00D25986" w:rsidP="00737BFA">
            <w:pPr>
              <w:autoSpaceDE w:val="0"/>
              <w:autoSpaceDN w:val="0"/>
              <w:adjustRightInd w:val="0"/>
              <w:jc w:val="center"/>
              <w:rPr>
                <w:b/>
                <w:bCs/>
              </w:rPr>
            </w:pPr>
            <w:r w:rsidRPr="005059E9">
              <w:rPr>
                <w:b/>
                <w:bCs/>
                <w:color w:val="000000"/>
                <w:lang w:eastAsia="lv-LV"/>
              </w:rPr>
              <w:t xml:space="preserve">50DC </w:t>
            </w:r>
            <w:proofErr w:type="spellStart"/>
            <w:r w:rsidRPr="005059E9">
              <w:rPr>
                <w:b/>
                <w:bCs/>
                <w:color w:val="000000"/>
                <w:lang w:eastAsia="lv-LV"/>
              </w:rPr>
              <w:t>CCS+Ch</w:t>
            </w:r>
            <w:proofErr w:type="spellEnd"/>
          </w:p>
        </w:tc>
      </w:tr>
      <w:tr w:rsidR="00D25986" w14:paraId="4E7671B9" w14:textId="77777777" w:rsidTr="00737BFA">
        <w:tc>
          <w:tcPr>
            <w:tcW w:w="989" w:type="dxa"/>
            <w:vAlign w:val="center"/>
          </w:tcPr>
          <w:p w14:paraId="0121005A" w14:textId="77777777" w:rsidR="00D25986" w:rsidRPr="00F00BF1" w:rsidRDefault="00D25986" w:rsidP="00737BFA">
            <w:pPr>
              <w:autoSpaceDE w:val="0"/>
              <w:autoSpaceDN w:val="0"/>
              <w:adjustRightInd w:val="0"/>
              <w:jc w:val="center"/>
            </w:pPr>
            <w:r w:rsidRPr="00F00BF1">
              <w:t>10.</w:t>
            </w:r>
          </w:p>
        </w:tc>
        <w:tc>
          <w:tcPr>
            <w:tcW w:w="3548" w:type="dxa"/>
            <w:vAlign w:val="center"/>
          </w:tcPr>
          <w:p w14:paraId="6A171BDD" w14:textId="77777777" w:rsidR="00D25986" w:rsidRDefault="00D25986" w:rsidP="00737BFA">
            <w:pPr>
              <w:autoSpaceDE w:val="0"/>
              <w:autoSpaceDN w:val="0"/>
              <w:adjustRightInd w:val="0"/>
              <w:jc w:val="both"/>
            </w:pPr>
            <w:r w:rsidRPr="00DD1611">
              <w:rPr>
                <w:lang w:val="lv-LV"/>
              </w:rPr>
              <w:t xml:space="preserve">Brīvi stāvoša </w:t>
            </w:r>
            <w:r>
              <w:rPr>
                <w:lang w:val="lv-LV"/>
              </w:rPr>
              <w:t xml:space="preserve">100 </w:t>
            </w:r>
            <w:proofErr w:type="spellStart"/>
            <w:r w:rsidRPr="00DD1611">
              <w:rPr>
                <w:lang w:val="lv-LV"/>
              </w:rPr>
              <w:t>kW</w:t>
            </w:r>
            <w:proofErr w:type="spellEnd"/>
            <w:r w:rsidRPr="00DD1611">
              <w:rPr>
                <w:lang w:val="lv-LV"/>
              </w:rPr>
              <w:t xml:space="preserve"> DC uzlādes iekārta ar CCS2x2 kabeļiem un vadību</w:t>
            </w:r>
          </w:p>
        </w:tc>
        <w:tc>
          <w:tcPr>
            <w:tcW w:w="4677" w:type="dxa"/>
            <w:vAlign w:val="center"/>
          </w:tcPr>
          <w:p w14:paraId="1394DCB5" w14:textId="77777777" w:rsidR="00D25986" w:rsidRDefault="00D25986" w:rsidP="00737BFA">
            <w:pPr>
              <w:autoSpaceDE w:val="0"/>
              <w:autoSpaceDN w:val="0"/>
              <w:adjustRightInd w:val="0"/>
              <w:jc w:val="both"/>
            </w:pPr>
            <w:r w:rsidRPr="00DD1611">
              <w:t xml:space="preserve">Free standing </w:t>
            </w:r>
            <w:r>
              <w:t>100</w:t>
            </w:r>
            <w:r w:rsidRPr="00DD1611">
              <w:t xml:space="preserve">kW DC Charger with </w:t>
            </w:r>
            <w:r w:rsidRPr="00DD1611">
              <w:rPr>
                <w:lang w:val="lv-LV"/>
              </w:rPr>
              <w:t xml:space="preserve">CCS2x2 </w:t>
            </w:r>
            <w:r w:rsidRPr="00DD1611">
              <w:t>cables and management</w:t>
            </w:r>
          </w:p>
        </w:tc>
        <w:tc>
          <w:tcPr>
            <w:tcW w:w="1560" w:type="dxa"/>
            <w:shd w:val="clear" w:color="auto" w:fill="auto"/>
            <w:vAlign w:val="center"/>
          </w:tcPr>
          <w:p w14:paraId="50E3CE84" w14:textId="77777777" w:rsidR="00D25986" w:rsidRPr="005059E9" w:rsidRDefault="00D25986" w:rsidP="00737BFA">
            <w:pPr>
              <w:autoSpaceDE w:val="0"/>
              <w:autoSpaceDN w:val="0"/>
              <w:adjustRightInd w:val="0"/>
              <w:jc w:val="center"/>
              <w:rPr>
                <w:b/>
                <w:bCs/>
              </w:rPr>
            </w:pPr>
            <w:r w:rsidRPr="005059E9">
              <w:rPr>
                <w:b/>
                <w:bCs/>
                <w:color w:val="000000"/>
                <w:lang w:eastAsia="lv-LV"/>
              </w:rPr>
              <w:t>100DC CCS2x2</w:t>
            </w:r>
          </w:p>
        </w:tc>
      </w:tr>
      <w:tr w:rsidR="00D25986" w14:paraId="0FA0C485" w14:textId="77777777" w:rsidTr="00737BFA">
        <w:tc>
          <w:tcPr>
            <w:tcW w:w="989" w:type="dxa"/>
            <w:vAlign w:val="center"/>
          </w:tcPr>
          <w:p w14:paraId="30F5A2E5" w14:textId="77777777" w:rsidR="00D25986" w:rsidRPr="00F00BF1" w:rsidRDefault="00D25986" w:rsidP="00737BFA">
            <w:pPr>
              <w:autoSpaceDE w:val="0"/>
              <w:autoSpaceDN w:val="0"/>
              <w:adjustRightInd w:val="0"/>
              <w:jc w:val="center"/>
            </w:pPr>
            <w:r w:rsidRPr="00F00BF1">
              <w:t>11.</w:t>
            </w:r>
          </w:p>
        </w:tc>
        <w:tc>
          <w:tcPr>
            <w:tcW w:w="3548" w:type="dxa"/>
            <w:vAlign w:val="center"/>
          </w:tcPr>
          <w:p w14:paraId="5A76F91E" w14:textId="77777777" w:rsidR="00D25986" w:rsidRDefault="00D25986" w:rsidP="00737BFA">
            <w:pPr>
              <w:autoSpaceDE w:val="0"/>
              <w:autoSpaceDN w:val="0"/>
              <w:adjustRightInd w:val="0"/>
              <w:jc w:val="both"/>
            </w:pPr>
            <w:r w:rsidRPr="00DD1611">
              <w:rPr>
                <w:lang w:val="lv-LV"/>
              </w:rPr>
              <w:t xml:space="preserve">Brīvi stāvoša </w:t>
            </w:r>
            <w:r>
              <w:rPr>
                <w:lang w:val="lv-LV"/>
              </w:rPr>
              <w:t>100</w:t>
            </w:r>
            <w:r w:rsidRPr="00DD1611">
              <w:rPr>
                <w:lang w:val="lv-LV"/>
              </w:rPr>
              <w:t xml:space="preserve">kW DC uzlādes iekārta </w:t>
            </w:r>
            <w:r w:rsidRPr="00F00BF1">
              <w:rPr>
                <w:lang w:val="lv-LV"/>
              </w:rPr>
              <w:t xml:space="preserve">ar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kabeļiem</w:t>
            </w:r>
            <w:r w:rsidRPr="00F00BF1">
              <w:rPr>
                <w:lang w:val="lv-LV"/>
              </w:rPr>
              <w:t xml:space="preserve"> </w:t>
            </w:r>
            <w:r>
              <w:rPr>
                <w:lang w:val="lv-LV"/>
              </w:rPr>
              <w:t>un</w:t>
            </w:r>
            <w:r w:rsidRPr="00F00BF1">
              <w:rPr>
                <w:lang w:val="lv-LV"/>
              </w:rPr>
              <w:t xml:space="preserve"> vadīb</w:t>
            </w:r>
            <w:r>
              <w:rPr>
                <w:lang w:val="lv-LV"/>
              </w:rPr>
              <w:t>u</w:t>
            </w:r>
          </w:p>
        </w:tc>
        <w:tc>
          <w:tcPr>
            <w:tcW w:w="4677" w:type="dxa"/>
            <w:vAlign w:val="center"/>
          </w:tcPr>
          <w:p w14:paraId="213FCA25" w14:textId="77777777" w:rsidR="00D25986" w:rsidRDefault="00D25986" w:rsidP="00737BFA">
            <w:pPr>
              <w:autoSpaceDE w:val="0"/>
              <w:autoSpaceDN w:val="0"/>
              <w:adjustRightInd w:val="0"/>
              <w:jc w:val="both"/>
            </w:pPr>
            <w:r w:rsidRPr="00DD1611">
              <w:t xml:space="preserve">Free standing </w:t>
            </w:r>
            <w:r>
              <w:t>100</w:t>
            </w:r>
            <w:r w:rsidRPr="00DD1611">
              <w:t xml:space="preserve">kW DC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p>
        </w:tc>
        <w:tc>
          <w:tcPr>
            <w:tcW w:w="1560" w:type="dxa"/>
            <w:shd w:val="clear" w:color="auto" w:fill="auto"/>
            <w:vAlign w:val="center"/>
          </w:tcPr>
          <w:p w14:paraId="273AA38B" w14:textId="77777777" w:rsidR="00D25986" w:rsidRPr="005059E9" w:rsidRDefault="00D25986" w:rsidP="00737BFA">
            <w:pPr>
              <w:autoSpaceDE w:val="0"/>
              <w:autoSpaceDN w:val="0"/>
              <w:adjustRightInd w:val="0"/>
              <w:jc w:val="center"/>
              <w:rPr>
                <w:b/>
                <w:bCs/>
              </w:rPr>
            </w:pPr>
            <w:r w:rsidRPr="005059E9">
              <w:rPr>
                <w:b/>
                <w:bCs/>
                <w:color w:val="000000"/>
                <w:lang w:eastAsia="lv-LV"/>
              </w:rPr>
              <w:t xml:space="preserve">100DC </w:t>
            </w:r>
            <w:proofErr w:type="spellStart"/>
            <w:r w:rsidRPr="005059E9">
              <w:rPr>
                <w:b/>
                <w:bCs/>
                <w:color w:val="000000"/>
                <w:lang w:eastAsia="lv-LV"/>
              </w:rPr>
              <w:t>CCS+Ch</w:t>
            </w:r>
            <w:proofErr w:type="spellEnd"/>
          </w:p>
        </w:tc>
      </w:tr>
      <w:tr w:rsidR="00D25986" w14:paraId="55390010" w14:textId="77777777" w:rsidTr="00737BFA">
        <w:tc>
          <w:tcPr>
            <w:tcW w:w="989" w:type="dxa"/>
            <w:vAlign w:val="center"/>
          </w:tcPr>
          <w:p w14:paraId="259FDE90" w14:textId="77777777" w:rsidR="00D25986" w:rsidRPr="00F00BF1" w:rsidRDefault="00D25986" w:rsidP="00737BFA">
            <w:pPr>
              <w:autoSpaceDE w:val="0"/>
              <w:autoSpaceDN w:val="0"/>
              <w:adjustRightInd w:val="0"/>
              <w:jc w:val="center"/>
            </w:pPr>
            <w:r w:rsidRPr="00F00BF1">
              <w:t>12.</w:t>
            </w:r>
          </w:p>
        </w:tc>
        <w:tc>
          <w:tcPr>
            <w:tcW w:w="3548" w:type="dxa"/>
            <w:vAlign w:val="center"/>
          </w:tcPr>
          <w:p w14:paraId="0129EF4A" w14:textId="77777777" w:rsidR="00D25986" w:rsidRDefault="00D25986" w:rsidP="00737BFA">
            <w:pPr>
              <w:autoSpaceDE w:val="0"/>
              <w:autoSpaceDN w:val="0"/>
              <w:adjustRightInd w:val="0"/>
              <w:jc w:val="both"/>
            </w:pPr>
            <w:r w:rsidRPr="00DD1611">
              <w:rPr>
                <w:lang w:val="lv-LV"/>
              </w:rPr>
              <w:t xml:space="preserve">Brīvi stāvoša </w:t>
            </w:r>
            <w:r>
              <w:rPr>
                <w:lang w:val="lv-LV"/>
              </w:rPr>
              <w:t>1</w:t>
            </w:r>
            <w:r w:rsidRPr="00DD1611">
              <w:rPr>
                <w:lang w:val="lv-LV"/>
              </w:rPr>
              <w:t>50kW DC uzlādes iekārta ar CCS2x2 kabeļiem un vadību</w:t>
            </w:r>
          </w:p>
        </w:tc>
        <w:tc>
          <w:tcPr>
            <w:tcW w:w="4677" w:type="dxa"/>
            <w:vAlign w:val="center"/>
          </w:tcPr>
          <w:p w14:paraId="40CDAD78" w14:textId="77777777" w:rsidR="00D25986" w:rsidRDefault="00D25986" w:rsidP="00737BFA">
            <w:pPr>
              <w:autoSpaceDE w:val="0"/>
              <w:autoSpaceDN w:val="0"/>
              <w:adjustRightInd w:val="0"/>
              <w:jc w:val="both"/>
            </w:pPr>
            <w:r w:rsidRPr="00DD1611">
              <w:t xml:space="preserve">Free standing </w:t>
            </w:r>
            <w:r>
              <w:t>1</w:t>
            </w:r>
            <w:r w:rsidRPr="00DD1611">
              <w:t xml:space="preserve">50kW DC Charger with </w:t>
            </w:r>
            <w:r w:rsidRPr="00DD1611">
              <w:rPr>
                <w:lang w:val="lv-LV"/>
              </w:rPr>
              <w:t xml:space="preserve">CCS2x2 </w:t>
            </w:r>
            <w:r w:rsidRPr="00DD1611">
              <w:t>cables and management</w:t>
            </w:r>
          </w:p>
        </w:tc>
        <w:tc>
          <w:tcPr>
            <w:tcW w:w="1560" w:type="dxa"/>
            <w:shd w:val="clear" w:color="auto" w:fill="auto"/>
            <w:vAlign w:val="center"/>
          </w:tcPr>
          <w:p w14:paraId="2D84A84B" w14:textId="77777777" w:rsidR="00D25986" w:rsidRPr="005059E9" w:rsidRDefault="00D25986" w:rsidP="00737BFA">
            <w:pPr>
              <w:autoSpaceDE w:val="0"/>
              <w:autoSpaceDN w:val="0"/>
              <w:adjustRightInd w:val="0"/>
              <w:jc w:val="center"/>
              <w:rPr>
                <w:b/>
                <w:bCs/>
              </w:rPr>
            </w:pPr>
            <w:r w:rsidRPr="005059E9">
              <w:rPr>
                <w:b/>
                <w:bCs/>
                <w:color w:val="000000"/>
                <w:lang w:eastAsia="lv-LV"/>
              </w:rPr>
              <w:t>150DC CCS2x2</w:t>
            </w:r>
          </w:p>
        </w:tc>
      </w:tr>
      <w:tr w:rsidR="00D25986" w14:paraId="57A5B12E" w14:textId="77777777" w:rsidTr="00737BFA">
        <w:tc>
          <w:tcPr>
            <w:tcW w:w="989" w:type="dxa"/>
            <w:vAlign w:val="center"/>
          </w:tcPr>
          <w:p w14:paraId="06C45635" w14:textId="77777777" w:rsidR="00D25986" w:rsidRPr="00F00BF1" w:rsidRDefault="00D25986" w:rsidP="00737BFA">
            <w:pPr>
              <w:autoSpaceDE w:val="0"/>
              <w:autoSpaceDN w:val="0"/>
              <w:adjustRightInd w:val="0"/>
              <w:jc w:val="center"/>
            </w:pPr>
            <w:r w:rsidRPr="00F00BF1">
              <w:t>13.</w:t>
            </w:r>
          </w:p>
        </w:tc>
        <w:tc>
          <w:tcPr>
            <w:tcW w:w="3548" w:type="dxa"/>
            <w:vAlign w:val="center"/>
          </w:tcPr>
          <w:p w14:paraId="352BF46A" w14:textId="7CC95356" w:rsidR="00D25986" w:rsidRDefault="00D25986" w:rsidP="00737BFA">
            <w:pPr>
              <w:autoSpaceDE w:val="0"/>
              <w:autoSpaceDN w:val="0"/>
              <w:adjustRightInd w:val="0"/>
              <w:jc w:val="both"/>
            </w:pPr>
            <w:r w:rsidRPr="00DD1611">
              <w:rPr>
                <w:lang w:val="lv-LV"/>
              </w:rPr>
              <w:t xml:space="preserve">Brīvi stāvoša </w:t>
            </w:r>
            <w:r w:rsidR="00AB642C">
              <w:rPr>
                <w:lang w:val="lv-LV"/>
              </w:rPr>
              <w:t>1</w:t>
            </w:r>
            <w:r w:rsidRPr="00DD1611">
              <w:rPr>
                <w:lang w:val="lv-LV"/>
              </w:rPr>
              <w:t xml:space="preserve">50kW DC uzlādes iekārta </w:t>
            </w:r>
            <w:r w:rsidRPr="00F00BF1">
              <w:rPr>
                <w:lang w:val="lv-LV"/>
              </w:rPr>
              <w:t xml:space="preserve">ar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kabeļiem</w:t>
            </w:r>
            <w:r w:rsidRPr="00F00BF1">
              <w:rPr>
                <w:lang w:val="lv-LV"/>
              </w:rPr>
              <w:t xml:space="preserve"> </w:t>
            </w:r>
            <w:r>
              <w:rPr>
                <w:lang w:val="lv-LV"/>
              </w:rPr>
              <w:t>un</w:t>
            </w:r>
            <w:r w:rsidRPr="00F00BF1">
              <w:rPr>
                <w:lang w:val="lv-LV"/>
              </w:rPr>
              <w:t xml:space="preserve"> vadīb</w:t>
            </w:r>
            <w:r>
              <w:rPr>
                <w:lang w:val="lv-LV"/>
              </w:rPr>
              <w:t>u</w:t>
            </w:r>
          </w:p>
        </w:tc>
        <w:tc>
          <w:tcPr>
            <w:tcW w:w="4677" w:type="dxa"/>
            <w:vAlign w:val="center"/>
          </w:tcPr>
          <w:p w14:paraId="724C5315" w14:textId="6588E2F5" w:rsidR="00D25986" w:rsidRDefault="00D25986" w:rsidP="00737BFA">
            <w:pPr>
              <w:autoSpaceDE w:val="0"/>
              <w:autoSpaceDN w:val="0"/>
              <w:adjustRightInd w:val="0"/>
              <w:jc w:val="both"/>
            </w:pPr>
            <w:r w:rsidRPr="00DD1611">
              <w:t xml:space="preserve">Free standing </w:t>
            </w:r>
            <w:r w:rsidR="00AB642C">
              <w:t>1</w:t>
            </w:r>
            <w:r w:rsidRPr="00DD1611">
              <w:t xml:space="preserve">50kW DC Charger with </w:t>
            </w:r>
            <w:r>
              <w:t>cables</w:t>
            </w:r>
            <w:r w:rsidRPr="00F00BF1">
              <w:t xml:space="preserve"> </w:t>
            </w:r>
            <w:r w:rsidRPr="00566661">
              <w:rPr>
                <w:lang w:val="lv-LV"/>
              </w:rPr>
              <w:t xml:space="preserve">CCS2 </w:t>
            </w:r>
            <w:r>
              <w:rPr>
                <w:lang w:val="lv-LV"/>
              </w:rPr>
              <w:t>+</w:t>
            </w:r>
            <w:r w:rsidRPr="00566661">
              <w:rPr>
                <w:lang w:val="lv-LV"/>
              </w:rPr>
              <w:t xml:space="preserve"> </w:t>
            </w:r>
            <w:proofErr w:type="spellStart"/>
            <w:r w:rsidRPr="00566661">
              <w:rPr>
                <w:lang w:val="lv-LV"/>
              </w:rPr>
              <w:t>CHAdeMO</w:t>
            </w:r>
            <w:proofErr w:type="spellEnd"/>
            <w:r>
              <w:rPr>
                <w:lang w:val="lv-LV"/>
              </w:rPr>
              <w:t xml:space="preserve"> </w:t>
            </w:r>
            <w:r>
              <w:t>and</w:t>
            </w:r>
            <w:r w:rsidRPr="00F00BF1">
              <w:t xml:space="preserve"> management</w:t>
            </w:r>
          </w:p>
        </w:tc>
        <w:tc>
          <w:tcPr>
            <w:tcW w:w="1560" w:type="dxa"/>
            <w:shd w:val="clear" w:color="auto" w:fill="auto"/>
            <w:vAlign w:val="center"/>
          </w:tcPr>
          <w:p w14:paraId="751C3EE4" w14:textId="77777777" w:rsidR="00D25986" w:rsidRPr="005059E9" w:rsidRDefault="00D25986" w:rsidP="00737BFA">
            <w:pPr>
              <w:autoSpaceDE w:val="0"/>
              <w:autoSpaceDN w:val="0"/>
              <w:adjustRightInd w:val="0"/>
              <w:jc w:val="center"/>
              <w:rPr>
                <w:b/>
                <w:bCs/>
              </w:rPr>
            </w:pPr>
            <w:r w:rsidRPr="005059E9">
              <w:rPr>
                <w:b/>
                <w:bCs/>
                <w:color w:val="000000"/>
                <w:lang w:eastAsia="lv-LV"/>
              </w:rPr>
              <w:t xml:space="preserve">150DC </w:t>
            </w:r>
            <w:proofErr w:type="spellStart"/>
            <w:r w:rsidRPr="005059E9">
              <w:rPr>
                <w:b/>
                <w:bCs/>
                <w:color w:val="000000"/>
                <w:lang w:eastAsia="lv-LV"/>
              </w:rPr>
              <w:t>CCS+Ch</w:t>
            </w:r>
            <w:proofErr w:type="spellEnd"/>
          </w:p>
        </w:tc>
      </w:tr>
      <w:tr w:rsidR="00D25986" w14:paraId="22A01698" w14:textId="77777777" w:rsidTr="00737BFA">
        <w:tc>
          <w:tcPr>
            <w:tcW w:w="989" w:type="dxa"/>
            <w:vAlign w:val="center"/>
          </w:tcPr>
          <w:p w14:paraId="0A8B1166" w14:textId="77777777" w:rsidR="00D25986" w:rsidRPr="00F00BF1" w:rsidRDefault="00D25986" w:rsidP="00737BFA">
            <w:pPr>
              <w:autoSpaceDE w:val="0"/>
              <w:autoSpaceDN w:val="0"/>
              <w:adjustRightInd w:val="0"/>
              <w:jc w:val="center"/>
            </w:pPr>
            <w:r w:rsidRPr="00F00BF1">
              <w:t>14.</w:t>
            </w:r>
          </w:p>
        </w:tc>
        <w:tc>
          <w:tcPr>
            <w:tcW w:w="3548" w:type="dxa"/>
            <w:vAlign w:val="center"/>
          </w:tcPr>
          <w:p w14:paraId="142727CF" w14:textId="77777777" w:rsidR="00D25986" w:rsidRDefault="00D25986" w:rsidP="00737BFA">
            <w:pPr>
              <w:autoSpaceDE w:val="0"/>
              <w:autoSpaceDN w:val="0"/>
              <w:adjustRightInd w:val="0"/>
              <w:jc w:val="both"/>
            </w:pPr>
            <w:r w:rsidRPr="00DD1611">
              <w:rPr>
                <w:lang w:val="lv-LV"/>
              </w:rPr>
              <w:t xml:space="preserve">Brīvi stāvoša </w:t>
            </w:r>
            <w:r>
              <w:rPr>
                <w:lang w:val="lv-LV"/>
              </w:rPr>
              <w:t>300</w:t>
            </w:r>
            <w:r w:rsidRPr="00DD1611">
              <w:rPr>
                <w:lang w:val="lv-LV"/>
              </w:rPr>
              <w:t>kW DC uzlādes iekārta ar CCS2x2 kabeļiem un vadību</w:t>
            </w:r>
          </w:p>
        </w:tc>
        <w:tc>
          <w:tcPr>
            <w:tcW w:w="4677" w:type="dxa"/>
            <w:vAlign w:val="center"/>
          </w:tcPr>
          <w:p w14:paraId="3D2EFB0E" w14:textId="77777777" w:rsidR="00D25986" w:rsidRDefault="00D25986" w:rsidP="00737BFA">
            <w:pPr>
              <w:autoSpaceDE w:val="0"/>
              <w:autoSpaceDN w:val="0"/>
              <w:adjustRightInd w:val="0"/>
              <w:jc w:val="both"/>
            </w:pPr>
            <w:r w:rsidRPr="00DD1611">
              <w:t xml:space="preserve">Free standing </w:t>
            </w:r>
            <w:r>
              <w:t>300</w:t>
            </w:r>
            <w:r w:rsidRPr="00DD1611">
              <w:t xml:space="preserve">kW DC Charger with </w:t>
            </w:r>
            <w:r w:rsidRPr="00DD1611">
              <w:rPr>
                <w:lang w:val="lv-LV"/>
              </w:rPr>
              <w:t xml:space="preserve">CCS2x2 </w:t>
            </w:r>
            <w:r w:rsidRPr="00DD1611">
              <w:t>cables and management</w:t>
            </w:r>
          </w:p>
        </w:tc>
        <w:tc>
          <w:tcPr>
            <w:tcW w:w="1560" w:type="dxa"/>
            <w:shd w:val="clear" w:color="auto" w:fill="auto"/>
            <w:vAlign w:val="center"/>
          </w:tcPr>
          <w:p w14:paraId="4E620D2B" w14:textId="77777777" w:rsidR="00D25986" w:rsidRPr="005059E9" w:rsidRDefault="00D25986" w:rsidP="00737BFA">
            <w:pPr>
              <w:autoSpaceDE w:val="0"/>
              <w:autoSpaceDN w:val="0"/>
              <w:adjustRightInd w:val="0"/>
              <w:jc w:val="center"/>
              <w:rPr>
                <w:b/>
                <w:bCs/>
              </w:rPr>
            </w:pPr>
            <w:r w:rsidRPr="005059E9">
              <w:rPr>
                <w:b/>
                <w:bCs/>
                <w:color w:val="000000"/>
                <w:lang w:eastAsia="lv-LV"/>
              </w:rPr>
              <w:t>300DC CCS2x2</w:t>
            </w:r>
          </w:p>
        </w:tc>
      </w:tr>
    </w:tbl>
    <w:p w14:paraId="01F6C1A8" w14:textId="77777777" w:rsidR="00D25986" w:rsidRDefault="00D25986" w:rsidP="00D25986">
      <w:pPr>
        <w:autoSpaceDE w:val="0"/>
        <w:autoSpaceDN w:val="0"/>
        <w:adjustRightInd w:val="0"/>
        <w:sectPr w:rsidR="00D25986" w:rsidSect="00FB3BA5">
          <w:pgSz w:w="11906" w:h="16838"/>
          <w:pgMar w:top="567" w:right="1134" w:bottom="1701" w:left="1134" w:header="709" w:footer="709" w:gutter="0"/>
          <w:cols w:space="708"/>
          <w:titlePg/>
          <w:docGrid w:linePitch="360"/>
        </w:sectPr>
      </w:pPr>
    </w:p>
    <w:p w14:paraId="337D0532" w14:textId="2C08F744" w:rsidR="00163B7E" w:rsidRDefault="00163B7E">
      <w:pPr>
        <w:rPr>
          <w:b/>
          <w:bCs/>
          <w:color w:val="000000" w:themeColor="text1"/>
          <w:sz w:val="22"/>
          <w:szCs w:val="22"/>
          <w:lang w:val="en-GB"/>
        </w:rPr>
      </w:pPr>
      <w:r>
        <w:rPr>
          <w:b/>
          <w:bCs/>
          <w:iCs/>
          <w:color w:val="000000" w:themeColor="text1"/>
          <w:szCs w:val="22"/>
          <w:lang w:val="en-GB"/>
        </w:rPr>
        <w:br w:type="page"/>
      </w:r>
    </w:p>
    <w:p w14:paraId="6F02B043" w14:textId="77777777" w:rsidR="00D25986" w:rsidRDefault="00D25986" w:rsidP="0094528B">
      <w:pPr>
        <w:pStyle w:val="Heading2"/>
        <w:keepNext w:val="0"/>
        <w:widowControl w:val="0"/>
        <w:numPr>
          <w:ilvl w:val="0"/>
          <w:numId w:val="0"/>
        </w:numPr>
        <w:jc w:val="right"/>
        <w:rPr>
          <w:b/>
          <w:bCs/>
          <w:iCs w:val="0"/>
          <w:color w:val="000000" w:themeColor="text1"/>
          <w:szCs w:val="22"/>
          <w:lang w:val="en-GB"/>
        </w:rPr>
      </w:pPr>
    </w:p>
    <w:p w14:paraId="56804C53" w14:textId="4358ADDE" w:rsidR="0094528B" w:rsidRPr="00122207" w:rsidRDefault="001D32C6" w:rsidP="00FB3BA5">
      <w:pPr>
        <w:pStyle w:val="Heading2"/>
        <w:keepNext w:val="0"/>
        <w:widowControl w:val="0"/>
        <w:numPr>
          <w:ilvl w:val="0"/>
          <w:numId w:val="0"/>
        </w:numPr>
        <w:spacing w:before="0" w:after="0"/>
        <w:jc w:val="right"/>
        <w:rPr>
          <w:b/>
          <w:bCs/>
          <w:iCs w:val="0"/>
          <w:color w:val="000000" w:themeColor="text1"/>
          <w:szCs w:val="22"/>
          <w:lang w:val="en-GB"/>
        </w:rPr>
      </w:pPr>
      <w:r>
        <w:rPr>
          <w:b/>
          <w:bCs/>
          <w:iCs w:val="0"/>
          <w:color w:val="000000" w:themeColor="text1"/>
          <w:szCs w:val="22"/>
          <w:lang w:val="en-GB"/>
        </w:rPr>
        <w:t>6</w:t>
      </w:r>
      <w:r w:rsidR="003F02B4">
        <w:rPr>
          <w:b/>
          <w:bCs/>
          <w:iCs w:val="0"/>
          <w:color w:val="000000" w:themeColor="text1"/>
          <w:szCs w:val="22"/>
          <w:lang w:val="en-GB"/>
        </w:rPr>
        <w:t>.p</w:t>
      </w:r>
      <w:r w:rsidR="0094528B" w:rsidRPr="00122207">
        <w:rPr>
          <w:b/>
          <w:bCs/>
          <w:iCs w:val="0"/>
          <w:color w:val="000000" w:themeColor="text1"/>
          <w:szCs w:val="22"/>
          <w:lang w:val="en-GB"/>
        </w:rPr>
        <w:t xml:space="preserve">ielikums: </w:t>
      </w:r>
      <w:proofErr w:type="spellStart"/>
      <w:r w:rsidR="0094528B" w:rsidRPr="00122207">
        <w:rPr>
          <w:b/>
          <w:bCs/>
          <w:iCs w:val="0"/>
          <w:color w:val="000000" w:themeColor="text1"/>
          <w:szCs w:val="22"/>
          <w:lang w:val="en-GB"/>
        </w:rPr>
        <w:t>Tehniskā</w:t>
      </w:r>
      <w:proofErr w:type="spellEnd"/>
      <w:r w:rsidR="0094528B" w:rsidRPr="00122207">
        <w:rPr>
          <w:b/>
          <w:bCs/>
          <w:iCs w:val="0"/>
          <w:color w:val="000000" w:themeColor="text1"/>
          <w:szCs w:val="22"/>
          <w:lang w:val="en-GB"/>
        </w:rPr>
        <w:t xml:space="preserve"> </w:t>
      </w:r>
      <w:proofErr w:type="spellStart"/>
      <w:r w:rsidR="0094528B" w:rsidRPr="00122207">
        <w:rPr>
          <w:b/>
          <w:bCs/>
          <w:iCs w:val="0"/>
          <w:color w:val="000000" w:themeColor="text1"/>
          <w:szCs w:val="22"/>
          <w:lang w:val="en-GB"/>
        </w:rPr>
        <w:t>specifikācija</w:t>
      </w:r>
      <w:proofErr w:type="spellEnd"/>
    </w:p>
    <w:p w14:paraId="12FCE5D8" w14:textId="3C1300A1" w:rsidR="0094528B" w:rsidRPr="00122207" w:rsidRDefault="0094528B" w:rsidP="00FB3BA5">
      <w:pPr>
        <w:pStyle w:val="Heading2"/>
        <w:keepNext w:val="0"/>
        <w:widowControl w:val="0"/>
        <w:numPr>
          <w:ilvl w:val="0"/>
          <w:numId w:val="0"/>
        </w:numPr>
        <w:spacing w:before="0" w:after="0"/>
        <w:jc w:val="right"/>
        <w:rPr>
          <w:b/>
          <w:bCs/>
          <w:iCs w:val="0"/>
          <w:color w:val="000000" w:themeColor="text1"/>
          <w:szCs w:val="22"/>
          <w:lang w:val="en-GB"/>
        </w:rPr>
      </w:pPr>
      <w:r w:rsidRPr="00122207">
        <w:rPr>
          <w:b/>
          <w:bCs/>
          <w:iCs w:val="0"/>
          <w:color w:val="000000" w:themeColor="text1"/>
          <w:szCs w:val="22"/>
          <w:lang w:val="en-GB"/>
        </w:rPr>
        <w:t xml:space="preserve">Annex </w:t>
      </w:r>
      <w:r w:rsidR="001D32C6">
        <w:rPr>
          <w:b/>
          <w:bCs/>
          <w:iCs w:val="0"/>
          <w:color w:val="000000" w:themeColor="text1"/>
          <w:szCs w:val="22"/>
          <w:lang w:val="en-GB"/>
        </w:rPr>
        <w:t>6</w:t>
      </w:r>
      <w:r w:rsidRPr="00122207">
        <w:rPr>
          <w:b/>
          <w:bCs/>
          <w:iCs w:val="0"/>
          <w:color w:val="000000" w:themeColor="text1"/>
          <w:szCs w:val="22"/>
          <w:lang w:val="en-GB"/>
        </w:rPr>
        <w:t>: Technical specification</w:t>
      </w:r>
    </w:p>
    <w:p w14:paraId="0B0A5335" w14:textId="77777777" w:rsidR="0094528B" w:rsidRPr="00122207" w:rsidRDefault="0094528B" w:rsidP="001D32C6">
      <w:pPr>
        <w:widowControl w:val="0"/>
        <w:jc w:val="center"/>
        <w:rPr>
          <w:color w:val="000000" w:themeColor="text1"/>
          <w:sz w:val="22"/>
          <w:szCs w:val="22"/>
        </w:rPr>
      </w:pPr>
    </w:p>
    <w:p w14:paraId="1AA9B298" w14:textId="77777777" w:rsidR="00E21F8E" w:rsidRDefault="00E21F8E" w:rsidP="001D32C6">
      <w:pPr>
        <w:rPr>
          <w:lang w:val="lv-LV"/>
        </w:rPr>
      </w:pPr>
      <w:proofErr w:type="spellStart"/>
      <w:r>
        <w:rPr>
          <w:lang w:val="lv-LV"/>
        </w:rPr>
        <w:t>Sk.pievienoto</w:t>
      </w:r>
      <w:proofErr w:type="spellEnd"/>
      <w:r>
        <w:rPr>
          <w:lang w:val="lv-LV"/>
        </w:rPr>
        <w:t xml:space="preserve"> dokumentu</w:t>
      </w:r>
    </w:p>
    <w:p w14:paraId="7B3537DF" w14:textId="77777777" w:rsidR="00E21F8E" w:rsidRPr="003A3536" w:rsidRDefault="00E21F8E" w:rsidP="001D32C6">
      <w:pPr>
        <w:rPr>
          <w:lang w:val="lv-LV"/>
        </w:rPr>
      </w:pPr>
      <w:proofErr w:type="spellStart"/>
      <w:r>
        <w:rPr>
          <w:lang w:val="lv-LV"/>
        </w:rPr>
        <w:t>See</w:t>
      </w:r>
      <w:proofErr w:type="spellEnd"/>
      <w:r>
        <w:rPr>
          <w:lang w:val="lv-LV"/>
        </w:rPr>
        <w:t xml:space="preserve"> </w:t>
      </w:r>
      <w:proofErr w:type="spellStart"/>
      <w:r>
        <w:rPr>
          <w:lang w:val="lv-LV"/>
        </w:rPr>
        <w:t>attached</w:t>
      </w:r>
      <w:proofErr w:type="spellEnd"/>
      <w:r>
        <w:rPr>
          <w:lang w:val="lv-LV"/>
        </w:rPr>
        <w:t xml:space="preserve"> </w:t>
      </w:r>
      <w:proofErr w:type="spellStart"/>
      <w:r>
        <w:rPr>
          <w:lang w:val="lv-LV"/>
        </w:rPr>
        <w:t>document</w:t>
      </w:r>
      <w:proofErr w:type="spellEnd"/>
    </w:p>
    <w:p w14:paraId="1A292363" w14:textId="77777777" w:rsidR="00444CC5" w:rsidRPr="005A0D28" w:rsidRDefault="00444CC5" w:rsidP="001D32C6">
      <w:pPr>
        <w:ind w:left="-284"/>
        <w:rPr>
          <w:bCs/>
          <w:i/>
          <w:iCs/>
          <w:color w:val="000000" w:themeColor="text1"/>
        </w:rPr>
      </w:pPr>
      <w:bookmarkStart w:id="46" w:name="page5"/>
      <w:bookmarkStart w:id="47" w:name="_Toc65856511"/>
      <w:bookmarkEnd w:id="44"/>
      <w:bookmarkEnd w:id="46"/>
    </w:p>
    <w:p w14:paraId="0D24D7D0" w14:textId="22EEEAB5" w:rsidR="00E21F8E" w:rsidRPr="00122207" w:rsidRDefault="001D32C6" w:rsidP="00FB3BA5">
      <w:pPr>
        <w:pStyle w:val="Heading2"/>
        <w:keepNext w:val="0"/>
        <w:widowControl w:val="0"/>
        <w:numPr>
          <w:ilvl w:val="0"/>
          <w:numId w:val="0"/>
        </w:numPr>
        <w:spacing w:before="0" w:after="0"/>
        <w:jc w:val="right"/>
        <w:rPr>
          <w:b/>
          <w:bCs/>
          <w:iCs w:val="0"/>
          <w:color w:val="000000" w:themeColor="text1"/>
          <w:szCs w:val="22"/>
          <w:lang w:val="en-GB"/>
        </w:rPr>
      </w:pPr>
      <w:r>
        <w:rPr>
          <w:b/>
          <w:bCs/>
          <w:iCs w:val="0"/>
          <w:color w:val="000000" w:themeColor="text1"/>
          <w:szCs w:val="22"/>
          <w:lang w:val="en-GB"/>
        </w:rPr>
        <w:t>7</w:t>
      </w:r>
      <w:r w:rsidR="00E21F8E">
        <w:rPr>
          <w:b/>
          <w:bCs/>
          <w:iCs w:val="0"/>
          <w:color w:val="000000" w:themeColor="text1"/>
          <w:szCs w:val="22"/>
          <w:lang w:val="en-GB"/>
        </w:rPr>
        <w:t>.p</w:t>
      </w:r>
      <w:r w:rsidR="00E21F8E" w:rsidRPr="00122207">
        <w:rPr>
          <w:b/>
          <w:bCs/>
          <w:iCs w:val="0"/>
          <w:color w:val="000000" w:themeColor="text1"/>
          <w:szCs w:val="22"/>
          <w:lang w:val="en-GB"/>
        </w:rPr>
        <w:t xml:space="preserve">ielikums: </w:t>
      </w:r>
      <w:proofErr w:type="spellStart"/>
      <w:r>
        <w:rPr>
          <w:b/>
          <w:bCs/>
          <w:iCs w:val="0"/>
          <w:color w:val="000000" w:themeColor="text1"/>
          <w:szCs w:val="22"/>
          <w:lang w:val="en-GB"/>
        </w:rPr>
        <w:t>Prasības</w:t>
      </w:r>
      <w:proofErr w:type="spellEnd"/>
      <w:r>
        <w:rPr>
          <w:b/>
          <w:bCs/>
          <w:iCs w:val="0"/>
          <w:color w:val="000000" w:themeColor="text1"/>
          <w:szCs w:val="22"/>
          <w:lang w:val="en-GB"/>
        </w:rPr>
        <w:t xml:space="preserve"> </w:t>
      </w:r>
      <w:proofErr w:type="spellStart"/>
      <w:r>
        <w:rPr>
          <w:b/>
          <w:bCs/>
          <w:iCs w:val="0"/>
          <w:color w:val="000000" w:themeColor="text1"/>
          <w:szCs w:val="22"/>
          <w:lang w:val="en-GB"/>
        </w:rPr>
        <w:t>garantijas</w:t>
      </w:r>
      <w:proofErr w:type="spellEnd"/>
      <w:r>
        <w:rPr>
          <w:b/>
          <w:bCs/>
          <w:iCs w:val="0"/>
          <w:color w:val="000000" w:themeColor="text1"/>
          <w:szCs w:val="22"/>
          <w:lang w:val="en-GB"/>
        </w:rPr>
        <w:t xml:space="preserve"> </w:t>
      </w:r>
      <w:proofErr w:type="spellStart"/>
      <w:r>
        <w:rPr>
          <w:b/>
          <w:bCs/>
          <w:iCs w:val="0"/>
          <w:color w:val="000000" w:themeColor="text1"/>
          <w:szCs w:val="22"/>
          <w:lang w:val="en-GB"/>
        </w:rPr>
        <w:t>laika</w:t>
      </w:r>
      <w:proofErr w:type="spellEnd"/>
      <w:r>
        <w:rPr>
          <w:b/>
          <w:bCs/>
          <w:iCs w:val="0"/>
          <w:color w:val="000000" w:themeColor="text1"/>
          <w:szCs w:val="22"/>
          <w:lang w:val="en-GB"/>
        </w:rPr>
        <w:t xml:space="preserve"> </w:t>
      </w:r>
      <w:proofErr w:type="spellStart"/>
      <w:r>
        <w:rPr>
          <w:b/>
          <w:bCs/>
          <w:iCs w:val="0"/>
          <w:color w:val="000000" w:themeColor="text1"/>
          <w:szCs w:val="22"/>
          <w:lang w:val="en-GB"/>
        </w:rPr>
        <w:t>saistību</w:t>
      </w:r>
      <w:proofErr w:type="spellEnd"/>
      <w:r>
        <w:rPr>
          <w:b/>
          <w:bCs/>
          <w:iCs w:val="0"/>
          <w:color w:val="000000" w:themeColor="text1"/>
          <w:szCs w:val="22"/>
          <w:lang w:val="en-GB"/>
        </w:rPr>
        <w:t xml:space="preserve"> </w:t>
      </w:r>
      <w:proofErr w:type="spellStart"/>
      <w:r>
        <w:rPr>
          <w:b/>
          <w:bCs/>
          <w:iCs w:val="0"/>
          <w:color w:val="000000" w:themeColor="text1"/>
          <w:szCs w:val="22"/>
          <w:lang w:val="en-GB"/>
        </w:rPr>
        <w:t>izpildei</w:t>
      </w:r>
      <w:proofErr w:type="spellEnd"/>
    </w:p>
    <w:p w14:paraId="33FDE500" w14:textId="4198E6F6" w:rsidR="001D32C6" w:rsidRPr="00FB3BA5" w:rsidRDefault="00E21F8E" w:rsidP="00FB3BA5">
      <w:pPr>
        <w:pStyle w:val="Heading2"/>
        <w:keepNext w:val="0"/>
        <w:widowControl w:val="0"/>
        <w:numPr>
          <w:ilvl w:val="0"/>
          <w:numId w:val="0"/>
        </w:numPr>
        <w:spacing w:before="0" w:after="0"/>
        <w:jc w:val="right"/>
        <w:rPr>
          <w:b/>
          <w:bCs/>
          <w:color w:val="000000" w:themeColor="text1"/>
          <w:szCs w:val="22"/>
          <w:lang w:val="en-GB"/>
        </w:rPr>
      </w:pPr>
      <w:r w:rsidRPr="00122207">
        <w:rPr>
          <w:b/>
          <w:bCs/>
          <w:iCs w:val="0"/>
          <w:color w:val="000000" w:themeColor="text1"/>
          <w:szCs w:val="22"/>
          <w:lang w:val="en-GB"/>
        </w:rPr>
        <w:t xml:space="preserve">Annex </w:t>
      </w:r>
      <w:r w:rsidR="001D32C6">
        <w:rPr>
          <w:b/>
          <w:bCs/>
          <w:iCs w:val="0"/>
          <w:color w:val="000000" w:themeColor="text1"/>
          <w:szCs w:val="22"/>
          <w:lang w:val="en-GB"/>
        </w:rPr>
        <w:t>7</w:t>
      </w:r>
      <w:r w:rsidRPr="00122207">
        <w:rPr>
          <w:b/>
          <w:bCs/>
          <w:iCs w:val="0"/>
          <w:color w:val="000000" w:themeColor="text1"/>
          <w:szCs w:val="22"/>
          <w:lang w:val="en-GB"/>
        </w:rPr>
        <w:t xml:space="preserve">: </w:t>
      </w:r>
      <w:r w:rsidR="001D32C6">
        <w:rPr>
          <w:b/>
          <w:bCs/>
          <w:iCs w:val="0"/>
          <w:color w:val="000000" w:themeColor="text1"/>
          <w:szCs w:val="22"/>
          <w:lang w:val="en-GB"/>
        </w:rPr>
        <w:t>Warranty period obligation requirements</w:t>
      </w:r>
    </w:p>
    <w:p w14:paraId="490E9421" w14:textId="77777777" w:rsidR="001D32C6" w:rsidRDefault="001D32C6" w:rsidP="001D32C6">
      <w:pPr>
        <w:ind w:left="28"/>
        <w:jc w:val="center"/>
        <w:rPr>
          <w:b/>
          <w:lang w:val="lv-LV"/>
        </w:rPr>
      </w:pPr>
    </w:p>
    <w:p w14:paraId="2E4712DC" w14:textId="11962B7A" w:rsidR="001D32C6" w:rsidRPr="00051D9D" w:rsidRDefault="001D32C6" w:rsidP="00FB3BA5">
      <w:pPr>
        <w:ind w:left="28"/>
        <w:jc w:val="center"/>
      </w:pPr>
      <w:r w:rsidRPr="00051D9D">
        <w:rPr>
          <w:b/>
          <w:lang w:val="lv-LV"/>
        </w:rPr>
        <w:t>Prasības garantijas laika saistību izpildei</w:t>
      </w:r>
      <w:r w:rsidRPr="00051D9D">
        <w:rPr>
          <w:b/>
        </w:rPr>
        <w:t xml:space="preserve"> /</w:t>
      </w:r>
      <w:r w:rsidRPr="00051D9D">
        <w:rPr>
          <w:b/>
          <w:color w:val="000000" w:themeColor="text1"/>
        </w:rPr>
        <w:t xml:space="preserve">Warranty period obligation requirements </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4"/>
        <w:gridCol w:w="4961"/>
      </w:tblGrid>
      <w:tr w:rsidR="001D32C6" w:rsidRPr="00051D9D" w14:paraId="7F740CFB" w14:textId="77777777" w:rsidTr="00FB3BA5">
        <w:trPr>
          <w:trHeight w:val="20"/>
        </w:trPr>
        <w:tc>
          <w:tcPr>
            <w:tcW w:w="10065" w:type="dxa"/>
            <w:gridSpan w:val="2"/>
            <w:shd w:val="clear" w:color="auto" w:fill="EEECE1" w:themeFill="background2"/>
            <w:vAlign w:val="center"/>
          </w:tcPr>
          <w:p w14:paraId="77AB3DF0" w14:textId="77777777" w:rsidR="001D32C6" w:rsidRPr="00051D9D" w:rsidRDefault="001D32C6" w:rsidP="00737BFA">
            <w:pPr>
              <w:ind w:left="57"/>
              <w:jc w:val="center"/>
            </w:pPr>
            <w:r w:rsidRPr="00051D9D">
              <w:rPr>
                <w:spacing w:val="2"/>
                <w:lang w:val="lv-LV"/>
              </w:rPr>
              <w:t>Pretendenta bezmaksas garantijas laika saistību izpilde ietver:</w:t>
            </w:r>
            <w:r w:rsidRPr="00051D9D">
              <w:rPr>
                <w:spacing w:val="2"/>
              </w:rPr>
              <w:t xml:space="preserve"> / Supplier </w:t>
            </w:r>
            <w:r>
              <w:rPr>
                <w:spacing w:val="2"/>
              </w:rPr>
              <w:t xml:space="preserve">free </w:t>
            </w:r>
            <w:r w:rsidRPr="00051D9D">
              <w:rPr>
                <w:spacing w:val="2"/>
              </w:rPr>
              <w:t>warranty period obligations must include:</w:t>
            </w:r>
          </w:p>
        </w:tc>
      </w:tr>
      <w:tr w:rsidR="001D32C6" w:rsidRPr="00051D9D" w14:paraId="18F9B8E9" w14:textId="77777777" w:rsidTr="00FB3BA5">
        <w:trPr>
          <w:trHeight w:val="20"/>
        </w:trPr>
        <w:tc>
          <w:tcPr>
            <w:tcW w:w="5104" w:type="dxa"/>
            <w:shd w:val="clear" w:color="auto" w:fill="auto"/>
            <w:vAlign w:val="center"/>
          </w:tcPr>
          <w:p w14:paraId="2222EF7F" w14:textId="77777777" w:rsidR="001D32C6" w:rsidRPr="00051D9D" w:rsidRDefault="001D32C6" w:rsidP="001D32C6">
            <w:pPr>
              <w:pStyle w:val="ListParagraph"/>
              <w:numPr>
                <w:ilvl w:val="0"/>
                <w:numId w:val="202"/>
              </w:numPr>
              <w:ind w:left="455" w:hanging="426"/>
              <w:jc w:val="both"/>
              <w:rPr>
                <w:lang w:val="lv-LV"/>
              </w:rPr>
            </w:pPr>
            <w:r w:rsidRPr="00051D9D">
              <w:rPr>
                <w:lang w:val="lv-LV"/>
              </w:rPr>
              <w:t>Uzlādes iekārtas garantijas laiks – 24, vai 36, vai 48, vai 60 mēneši (vērtēšanas kritērijs);</w:t>
            </w:r>
          </w:p>
        </w:tc>
        <w:tc>
          <w:tcPr>
            <w:tcW w:w="4961" w:type="dxa"/>
            <w:shd w:val="clear" w:color="auto" w:fill="auto"/>
          </w:tcPr>
          <w:p w14:paraId="314AADC9" w14:textId="77777777" w:rsidR="001D32C6" w:rsidRPr="00051D9D" w:rsidRDefault="001D32C6" w:rsidP="001D32C6">
            <w:pPr>
              <w:pStyle w:val="ListParagraph"/>
              <w:numPr>
                <w:ilvl w:val="0"/>
                <w:numId w:val="203"/>
              </w:numPr>
              <w:ind w:left="455" w:hanging="426"/>
              <w:jc w:val="both"/>
              <w:rPr>
                <w:color w:val="000000"/>
              </w:rPr>
            </w:pPr>
            <w:r w:rsidRPr="00051D9D">
              <w:rPr>
                <w:color w:val="000000"/>
              </w:rPr>
              <w:t>Charging equipment warranty time – 24, or, 36, or 48, or 60 months (evaluation criteria)</w:t>
            </w:r>
          </w:p>
        </w:tc>
      </w:tr>
      <w:tr w:rsidR="001D32C6" w:rsidRPr="00051D9D" w14:paraId="7D11E15F" w14:textId="77777777" w:rsidTr="00FB3BA5">
        <w:trPr>
          <w:trHeight w:val="20"/>
        </w:trPr>
        <w:tc>
          <w:tcPr>
            <w:tcW w:w="5104" w:type="dxa"/>
            <w:shd w:val="clear" w:color="auto" w:fill="auto"/>
            <w:vAlign w:val="center"/>
          </w:tcPr>
          <w:p w14:paraId="3F3781A9" w14:textId="77777777" w:rsidR="001D32C6" w:rsidRPr="00051D9D" w:rsidRDefault="001D32C6" w:rsidP="001D32C6">
            <w:pPr>
              <w:pStyle w:val="ListParagraph"/>
              <w:numPr>
                <w:ilvl w:val="0"/>
                <w:numId w:val="202"/>
              </w:numPr>
              <w:ind w:left="455" w:hanging="426"/>
              <w:jc w:val="both"/>
              <w:rPr>
                <w:lang w:val="lv-LV"/>
              </w:rPr>
            </w:pPr>
            <w:r w:rsidRPr="00051D9D">
              <w:rPr>
                <w:lang w:val="lv-LV"/>
              </w:rPr>
              <w:t>Bojāto Uzlādes iekārtu (vai to bojāto daļu)  garantijas remontu;</w:t>
            </w:r>
          </w:p>
        </w:tc>
        <w:tc>
          <w:tcPr>
            <w:tcW w:w="4961" w:type="dxa"/>
            <w:shd w:val="clear" w:color="auto" w:fill="auto"/>
          </w:tcPr>
          <w:p w14:paraId="4F760104" w14:textId="77777777" w:rsidR="001D32C6" w:rsidRPr="00051D9D" w:rsidRDefault="001D32C6" w:rsidP="001D32C6">
            <w:pPr>
              <w:pStyle w:val="ListParagraph"/>
              <w:numPr>
                <w:ilvl w:val="0"/>
                <w:numId w:val="203"/>
              </w:numPr>
              <w:ind w:left="455" w:hanging="426"/>
              <w:jc w:val="both"/>
              <w:rPr>
                <w:color w:val="000000"/>
              </w:rPr>
            </w:pPr>
            <w:r w:rsidRPr="00051D9D">
              <w:rPr>
                <w:color w:val="000000"/>
              </w:rPr>
              <w:t>Warranty repair of the defective Charging devices (or its defective parts);</w:t>
            </w:r>
          </w:p>
        </w:tc>
      </w:tr>
      <w:tr w:rsidR="001D32C6" w:rsidRPr="00051D9D" w14:paraId="540F1309" w14:textId="77777777" w:rsidTr="00FB3BA5">
        <w:trPr>
          <w:trHeight w:val="20"/>
        </w:trPr>
        <w:tc>
          <w:tcPr>
            <w:tcW w:w="5104" w:type="dxa"/>
            <w:shd w:val="clear" w:color="auto" w:fill="auto"/>
            <w:vAlign w:val="center"/>
          </w:tcPr>
          <w:p w14:paraId="3200016F" w14:textId="77777777" w:rsidR="001D32C6" w:rsidRPr="00051D9D" w:rsidRDefault="001D32C6" w:rsidP="001D32C6">
            <w:pPr>
              <w:pStyle w:val="ListParagraph"/>
              <w:numPr>
                <w:ilvl w:val="0"/>
                <w:numId w:val="202"/>
              </w:numPr>
              <w:ind w:left="455" w:hanging="426"/>
              <w:jc w:val="both"/>
              <w:rPr>
                <w:lang w:val="lv-LV"/>
              </w:rPr>
            </w:pPr>
            <w:r w:rsidRPr="00051D9D">
              <w:rPr>
                <w:lang w:val="lv-LV"/>
              </w:rPr>
              <w:t>Attālinātu tehniskā atbalsta nodrošinājumu Uzlādes iekārtas:</w:t>
            </w:r>
          </w:p>
        </w:tc>
        <w:tc>
          <w:tcPr>
            <w:tcW w:w="4961" w:type="dxa"/>
            <w:shd w:val="clear" w:color="auto" w:fill="auto"/>
          </w:tcPr>
          <w:p w14:paraId="4543C5FB" w14:textId="77777777" w:rsidR="001D32C6" w:rsidRPr="00051D9D" w:rsidRDefault="001D32C6" w:rsidP="001D32C6">
            <w:pPr>
              <w:pStyle w:val="ListParagraph"/>
              <w:numPr>
                <w:ilvl w:val="0"/>
                <w:numId w:val="203"/>
              </w:numPr>
              <w:ind w:left="455" w:hanging="426"/>
              <w:jc w:val="both"/>
              <w:rPr>
                <w:color w:val="000000"/>
              </w:rPr>
            </w:pPr>
            <w:r w:rsidRPr="00051D9D">
              <w:rPr>
                <w:color w:val="000000"/>
              </w:rPr>
              <w:t>Remotely technical support of Charging equipment:</w:t>
            </w:r>
          </w:p>
        </w:tc>
      </w:tr>
      <w:tr w:rsidR="001D32C6" w:rsidRPr="00051D9D" w14:paraId="02812187" w14:textId="77777777" w:rsidTr="00FB3BA5">
        <w:trPr>
          <w:trHeight w:val="20"/>
        </w:trPr>
        <w:tc>
          <w:tcPr>
            <w:tcW w:w="5104" w:type="dxa"/>
            <w:shd w:val="clear" w:color="auto" w:fill="auto"/>
            <w:vAlign w:val="center"/>
          </w:tcPr>
          <w:p w14:paraId="615A2CD7" w14:textId="77777777" w:rsidR="001D32C6" w:rsidRPr="00051D9D" w:rsidRDefault="001D32C6" w:rsidP="001D32C6">
            <w:pPr>
              <w:pStyle w:val="ListParagraph"/>
              <w:numPr>
                <w:ilvl w:val="0"/>
                <w:numId w:val="204"/>
              </w:numPr>
              <w:jc w:val="both"/>
              <w:rPr>
                <w:lang w:val="lv-LV"/>
              </w:rPr>
            </w:pPr>
            <w:r w:rsidRPr="00051D9D">
              <w:rPr>
                <w:lang w:val="lv-LV"/>
              </w:rPr>
              <w:t>ekspluatācijas problēmu gadījumā;</w:t>
            </w:r>
          </w:p>
        </w:tc>
        <w:tc>
          <w:tcPr>
            <w:tcW w:w="4961" w:type="dxa"/>
            <w:shd w:val="clear" w:color="auto" w:fill="auto"/>
          </w:tcPr>
          <w:p w14:paraId="5B771583" w14:textId="77777777" w:rsidR="001D32C6" w:rsidRPr="00051D9D" w:rsidRDefault="001D32C6" w:rsidP="001D32C6">
            <w:pPr>
              <w:pStyle w:val="ListParagraph"/>
              <w:numPr>
                <w:ilvl w:val="0"/>
                <w:numId w:val="204"/>
              </w:numPr>
              <w:jc w:val="both"/>
              <w:rPr>
                <w:color w:val="000000"/>
              </w:rPr>
            </w:pPr>
            <w:r w:rsidRPr="00051D9D">
              <w:rPr>
                <w:color w:val="000000"/>
              </w:rPr>
              <w:t>in case of usage problems;</w:t>
            </w:r>
          </w:p>
        </w:tc>
      </w:tr>
      <w:tr w:rsidR="001D32C6" w:rsidRPr="00051D9D" w14:paraId="37D81E8A" w14:textId="77777777" w:rsidTr="00FB3BA5">
        <w:trPr>
          <w:trHeight w:val="20"/>
        </w:trPr>
        <w:tc>
          <w:tcPr>
            <w:tcW w:w="5104" w:type="dxa"/>
            <w:shd w:val="clear" w:color="auto" w:fill="auto"/>
            <w:vAlign w:val="center"/>
          </w:tcPr>
          <w:p w14:paraId="2EEFF0D7" w14:textId="77777777" w:rsidR="001D32C6" w:rsidRPr="00051D9D" w:rsidRDefault="001D32C6" w:rsidP="001D32C6">
            <w:pPr>
              <w:pStyle w:val="ListParagraph"/>
              <w:numPr>
                <w:ilvl w:val="0"/>
                <w:numId w:val="204"/>
              </w:numPr>
              <w:jc w:val="both"/>
              <w:rPr>
                <w:lang w:val="lv-LV"/>
              </w:rPr>
            </w:pPr>
            <w:r w:rsidRPr="00051D9D">
              <w:rPr>
                <w:lang w:val="lv-LV"/>
              </w:rPr>
              <w:t>diagnostikai tās tehniskajiem datiem neatbilstošas darbības gadījumā;</w:t>
            </w:r>
          </w:p>
        </w:tc>
        <w:tc>
          <w:tcPr>
            <w:tcW w:w="4961" w:type="dxa"/>
            <w:shd w:val="clear" w:color="auto" w:fill="auto"/>
          </w:tcPr>
          <w:p w14:paraId="45F735CF" w14:textId="77777777" w:rsidR="001D32C6" w:rsidRPr="00051D9D" w:rsidRDefault="001D32C6" w:rsidP="001D32C6">
            <w:pPr>
              <w:pStyle w:val="ListParagraph"/>
              <w:numPr>
                <w:ilvl w:val="0"/>
                <w:numId w:val="204"/>
              </w:numPr>
              <w:jc w:val="both"/>
              <w:rPr>
                <w:color w:val="000000"/>
              </w:rPr>
            </w:pPr>
            <w:r w:rsidRPr="00051D9D">
              <w:rPr>
                <w:color w:val="000000"/>
              </w:rPr>
              <w:t>for diagnostics in case of operation not corresponding to its technical data</w:t>
            </w:r>
          </w:p>
        </w:tc>
      </w:tr>
      <w:tr w:rsidR="001D32C6" w:rsidRPr="00051D9D" w14:paraId="64B567D0" w14:textId="77777777" w:rsidTr="00FB3BA5">
        <w:trPr>
          <w:trHeight w:val="20"/>
        </w:trPr>
        <w:tc>
          <w:tcPr>
            <w:tcW w:w="5104" w:type="dxa"/>
            <w:shd w:val="clear" w:color="auto" w:fill="auto"/>
            <w:vAlign w:val="center"/>
          </w:tcPr>
          <w:p w14:paraId="791873E3" w14:textId="77777777" w:rsidR="001D32C6" w:rsidRPr="00051D9D" w:rsidRDefault="001D32C6" w:rsidP="001D32C6">
            <w:pPr>
              <w:pStyle w:val="ListParagraph"/>
              <w:numPr>
                <w:ilvl w:val="0"/>
                <w:numId w:val="202"/>
              </w:numPr>
              <w:ind w:left="455" w:hanging="426"/>
              <w:jc w:val="both"/>
              <w:rPr>
                <w:lang w:val="lv-LV"/>
              </w:rPr>
            </w:pPr>
            <w:r w:rsidRPr="00051D9D">
              <w:rPr>
                <w:lang w:val="lv-LV"/>
              </w:rPr>
              <w:t>Sabiedrisko pakalpojumu sniedzēja pieteikto problēmu nekavējošu reģistrēšanu;</w:t>
            </w:r>
          </w:p>
        </w:tc>
        <w:tc>
          <w:tcPr>
            <w:tcW w:w="4961" w:type="dxa"/>
            <w:shd w:val="clear" w:color="auto" w:fill="auto"/>
          </w:tcPr>
          <w:p w14:paraId="3A22D0EA" w14:textId="77777777" w:rsidR="001D32C6" w:rsidRPr="00051D9D" w:rsidRDefault="001D32C6" w:rsidP="001D32C6">
            <w:pPr>
              <w:pStyle w:val="ListParagraph"/>
              <w:numPr>
                <w:ilvl w:val="0"/>
                <w:numId w:val="203"/>
              </w:numPr>
              <w:ind w:left="455" w:hanging="426"/>
              <w:jc w:val="both"/>
              <w:rPr>
                <w:color w:val="000000"/>
              </w:rPr>
            </w:pPr>
            <w:r w:rsidRPr="00051D9D">
              <w:rPr>
                <w:color w:val="000000"/>
              </w:rPr>
              <w:t>Immediate registration of problems reported by the Public Service Provider;</w:t>
            </w:r>
          </w:p>
        </w:tc>
      </w:tr>
      <w:tr w:rsidR="001D32C6" w:rsidRPr="00051D9D" w14:paraId="3CD59656" w14:textId="77777777" w:rsidTr="00FB3BA5">
        <w:trPr>
          <w:trHeight w:val="20"/>
        </w:trPr>
        <w:tc>
          <w:tcPr>
            <w:tcW w:w="5104" w:type="dxa"/>
            <w:shd w:val="clear" w:color="auto" w:fill="auto"/>
            <w:vAlign w:val="center"/>
          </w:tcPr>
          <w:p w14:paraId="1E5C895B" w14:textId="77777777" w:rsidR="001D32C6" w:rsidRPr="00051D9D" w:rsidRDefault="001D32C6" w:rsidP="00737BFA">
            <w:pPr>
              <w:jc w:val="both"/>
              <w:rPr>
                <w:i/>
                <w:iCs/>
              </w:rPr>
            </w:pPr>
            <w:r w:rsidRPr="00051D9D">
              <w:rPr>
                <w:i/>
                <w:iCs/>
                <w:lang w:val="lv-LV"/>
              </w:rPr>
              <w:t>Iepriekš minētie punkti nodrošināmi 8x5 režīmā atbilstoši Latvijā noteiktajam darba laikam  no 8:00 līdz 17:00 (+ / - 3 stundas, ja Pretendents nav Latvijas Republikas rezidents).</w:t>
            </w:r>
            <w:r w:rsidRPr="00051D9D">
              <w:rPr>
                <w:i/>
                <w:iCs/>
              </w:rPr>
              <w:t xml:space="preserve"> </w:t>
            </w:r>
          </w:p>
        </w:tc>
        <w:tc>
          <w:tcPr>
            <w:tcW w:w="4961" w:type="dxa"/>
            <w:shd w:val="clear" w:color="auto" w:fill="auto"/>
          </w:tcPr>
          <w:p w14:paraId="5F0E2606" w14:textId="77777777" w:rsidR="001D32C6" w:rsidRPr="00051D9D" w:rsidRDefault="001D32C6" w:rsidP="00737BFA">
            <w:pPr>
              <w:jc w:val="both"/>
              <w:rPr>
                <w:i/>
                <w:iCs/>
              </w:rPr>
            </w:pPr>
            <w:r w:rsidRPr="00051D9D">
              <w:rPr>
                <w:i/>
                <w:iCs/>
              </w:rPr>
              <w:t>Requirements above should be provided in 8x5 schedule, according to Latvian working time from 8:00 till 17:00 (+ / - 3 hours if the tenderer is not a resident of the Republic of Latvia).</w:t>
            </w:r>
          </w:p>
        </w:tc>
      </w:tr>
      <w:tr w:rsidR="001D32C6" w:rsidRPr="00051D9D" w14:paraId="1582B035" w14:textId="77777777" w:rsidTr="00FB3BA5">
        <w:trPr>
          <w:trHeight w:val="20"/>
        </w:trPr>
        <w:tc>
          <w:tcPr>
            <w:tcW w:w="5104" w:type="dxa"/>
            <w:shd w:val="clear" w:color="auto" w:fill="auto"/>
            <w:vAlign w:val="center"/>
          </w:tcPr>
          <w:p w14:paraId="68F53922" w14:textId="77777777" w:rsidR="001D32C6" w:rsidRPr="00051D9D" w:rsidRDefault="001D32C6" w:rsidP="001D32C6">
            <w:pPr>
              <w:pStyle w:val="ListParagraph"/>
              <w:numPr>
                <w:ilvl w:val="0"/>
                <w:numId w:val="202"/>
              </w:numPr>
              <w:ind w:left="455" w:hanging="426"/>
              <w:jc w:val="both"/>
              <w:rPr>
                <w:i/>
                <w:iCs/>
                <w:color w:val="FF0000"/>
                <w:lang w:val="lv-LV"/>
              </w:rPr>
            </w:pPr>
            <w:r w:rsidRPr="00051D9D">
              <w:rPr>
                <w:lang w:val="lv-LV"/>
              </w:rPr>
              <w:t xml:space="preserve">Bojātās Uzlādes iekārtas (vai tās bojātās daļas) nogādāšanu Pretendenta servisa centrā un atpakaļ. </w:t>
            </w:r>
          </w:p>
        </w:tc>
        <w:tc>
          <w:tcPr>
            <w:tcW w:w="4961" w:type="dxa"/>
            <w:shd w:val="clear" w:color="auto" w:fill="auto"/>
          </w:tcPr>
          <w:p w14:paraId="229DA9AA" w14:textId="77777777" w:rsidR="001D32C6" w:rsidRPr="00051D9D" w:rsidRDefault="001D32C6" w:rsidP="001D32C6">
            <w:pPr>
              <w:pStyle w:val="ListParagraph"/>
              <w:numPr>
                <w:ilvl w:val="0"/>
                <w:numId w:val="203"/>
              </w:numPr>
              <w:ind w:left="455" w:hanging="426"/>
              <w:jc w:val="both"/>
              <w:rPr>
                <w:i/>
                <w:color w:val="000000"/>
              </w:rPr>
            </w:pPr>
            <w:r w:rsidRPr="00051D9D">
              <w:rPr>
                <w:color w:val="000000"/>
              </w:rPr>
              <w:t xml:space="preserve">Shipping of broken Charging equipment (or its spare parts) to the and back from the Tenderer`s service </w:t>
            </w:r>
            <w:proofErr w:type="spellStart"/>
            <w:r w:rsidRPr="00051D9D">
              <w:rPr>
                <w:color w:val="000000"/>
              </w:rPr>
              <w:t>centre</w:t>
            </w:r>
            <w:proofErr w:type="spellEnd"/>
            <w:r w:rsidRPr="00051D9D">
              <w:rPr>
                <w:color w:val="000000"/>
              </w:rPr>
              <w:t>.</w:t>
            </w:r>
          </w:p>
        </w:tc>
      </w:tr>
      <w:tr w:rsidR="001D32C6" w:rsidRPr="00051D9D" w14:paraId="42AA47E1" w14:textId="77777777" w:rsidTr="00FB3BA5">
        <w:trPr>
          <w:trHeight w:val="20"/>
        </w:trPr>
        <w:tc>
          <w:tcPr>
            <w:tcW w:w="5104" w:type="dxa"/>
            <w:shd w:val="clear" w:color="auto" w:fill="auto"/>
            <w:vAlign w:val="center"/>
          </w:tcPr>
          <w:p w14:paraId="51AEA5BD" w14:textId="77777777" w:rsidR="001D32C6" w:rsidRPr="00051D9D" w:rsidRDefault="001D32C6" w:rsidP="00737BFA">
            <w:pPr>
              <w:ind w:left="29"/>
              <w:jc w:val="both"/>
              <w:rPr>
                <w:i/>
                <w:iCs/>
                <w:lang w:val="lv-LV"/>
              </w:rPr>
            </w:pPr>
            <w:r w:rsidRPr="00051D9D">
              <w:rPr>
                <w:i/>
                <w:iCs/>
                <w:lang w:val="lv-LV"/>
              </w:rPr>
              <w:t>Gadījumā, ja garantijas remonts veicams ārpus Latvijas, Igaunijas, Lietuvas, Pretendents sedz visas Uzlādes iekārtas (vai tās bojātās daļas) transporta izmaksas no piegādes adreses līdz servisa vietai un atpakaļ.</w:t>
            </w:r>
          </w:p>
        </w:tc>
        <w:tc>
          <w:tcPr>
            <w:tcW w:w="4961" w:type="dxa"/>
            <w:shd w:val="clear" w:color="auto" w:fill="auto"/>
          </w:tcPr>
          <w:p w14:paraId="34191E40" w14:textId="77777777" w:rsidR="001D32C6" w:rsidRPr="00051D9D" w:rsidRDefault="001D32C6" w:rsidP="00737BFA">
            <w:pPr>
              <w:jc w:val="both"/>
              <w:rPr>
                <w:i/>
                <w:iCs/>
                <w:color w:val="000000"/>
              </w:rPr>
            </w:pPr>
            <w:proofErr w:type="gramStart"/>
            <w:r w:rsidRPr="00051D9D">
              <w:rPr>
                <w:i/>
                <w:iCs/>
                <w:color w:val="000000"/>
              </w:rPr>
              <w:t>In the event that</w:t>
            </w:r>
            <w:proofErr w:type="gramEnd"/>
            <w:r w:rsidRPr="00051D9D">
              <w:rPr>
                <w:i/>
                <w:iCs/>
                <w:color w:val="000000"/>
              </w:rPr>
              <w:t xml:space="preserve"> the warranty repair is performed outside of Latvia, Estonia, Lithuania, the Tenderer shall cover all transport costs of the Charging device (or its spare parts) from its delivery address to the service location and back.</w:t>
            </w:r>
          </w:p>
        </w:tc>
      </w:tr>
      <w:tr w:rsidR="001D32C6" w:rsidRPr="00051D9D" w14:paraId="75FC4DE3" w14:textId="77777777" w:rsidTr="00FB3BA5">
        <w:trPr>
          <w:trHeight w:val="20"/>
        </w:trPr>
        <w:tc>
          <w:tcPr>
            <w:tcW w:w="5104" w:type="dxa"/>
            <w:shd w:val="clear" w:color="auto" w:fill="auto"/>
            <w:vAlign w:val="center"/>
          </w:tcPr>
          <w:p w14:paraId="19945948" w14:textId="77777777" w:rsidR="001D32C6" w:rsidRPr="00051D9D" w:rsidRDefault="001D32C6" w:rsidP="001D32C6">
            <w:pPr>
              <w:pStyle w:val="ListParagraph"/>
              <w:numPr>
                <w:ilvl w:val="0"/>
                <w:numId w:val="202"/>
              </w:numPr>
              <w:ind w:left="455" w:hanging="426"/>
              <w:jc w:val="both"/>
              <w:rPr>
                <w:lang w:val="lv-LV"/>
              </w:rPr>
            </w:pPr>
            <w:r w:rsidRPr="00051D9D">
              <w:rPr>
                <w:lang w:val="lv-LV"/>
              </w:rPr>
              <w:t xml:space="preserve">Bojātās Uzlādes iekārtas garantijas remonts nevar būt ilgāks par 30 (trīsdesmit) darba dienām, vai citā savstarpēji saskaņotajā termiņā. </w:t>
            </w:r>
          </w:p>
        </w:tc>
        <w:tc>
          <w:tcPr>
            <w:tcW w:w="4961" w:type="dxa"/>
            <w:shd w:val="clear" w:color="auto" w:fill="auto"/>
          </w:tcPr>
          <w:p w14:paraId="6B31F120" w14:textId="77777777" w:rsidR="001D32C6" w:rsidRPr="00051D9D" w:rsidRDefault="001D32C6" w:rsidP="001D32C6">
            <w:pPr>
              <w:pStyle w:val="ListParagraph"/>
              <w:numPr>
                <w:ilvl w:val="0"/>
                <w:numId w:val="203"/>
              </w:numPr>
              <w:ind w:left="455" w:hanging="426"/>
              <w:jc w:val="both"/>
              <w:rPr>
                <w:color w:val="000000"/>
              </w:rPr>
            </w:pPr>
            <w:r w:rsidRPr="00051D9D">
              <w:rPr>
                <w:color w:val="000000"/>
              </w:rPr>
              <w:t>Repair times for warranty repair could not exceed 30 (thirty) working days, or within another mutually agreed term.</w:t>
            </w:r>
          </w:p>
        </w:tc>
      </w:tr>
      <w:tr w:rsidR="001D32C6" w:rsidRPr="00051D9D" w14:paraId="7045C8E0" w14:textId="77777777" w:rsidTr="00FB3BA5">
        <w:trPr>
          <w:trHeight w:val="20"/>
        </w:trPr>
        <w:tc>
          <w:tcPr>
            <w:tcW w:w="5104" w:type="dxa"/>
            <w:shd w:val="clear" w:color="auto" w:fill="auto"/>
            <w:vAlign w:val="center"/>
          </w:tcPr>
          <w:p w14:paraId="6B44E1A4" w14:textId="77777777" w:rsidR="001D32C6" w:rsidRPr="00CA76AF" w:rsidRDefault="001D32C6" w:rsidP="001D32C6">
            <w:pPr>
              <w:pStyle w:val="ListParagraph"/>
              <w:numPr>
                <w:ilvl w:val="0"/>
                <w:numId w:val="205"/>
              </w:numPr>
              <w:ind w:left="313" w:hanging="284"/>
              <w:jc w:val="both"/>
              <w:rPr>
                <w:lang w:val="lv-LV"/>
              </w:rPr>
            </w:pPr>
            <w:r w:rsidRPr="00CA76AF">
              <w:rPr>
                <w:i/>
                <w:iCs/>
                <w:lang w:val="lv-LV" w:eastAsia="lv-LV"/>
              </w:rPr>
              <w:t xml:space="preserve">Gadījumā, ja vienai un tai pašai </w:t>
            </w:r>
            <w:r w:rsidRPr="00CA76AF">
              <w:rPr>
                <w:i/>
                <w:iCs/>
                <w:lang w:val="lv-LV"/>
              </w:rPr>
              <w:t xml:space="preserve">Uzlādes iekārtai </w:t>
            </w:r>
            <w:r w:rsidRPr="00CA76AF">
              <w:rPr>
                <w:i/>
                <w:iCs/>
                <w:lang w:val="lv-LV" w:eastAsia="lv-LV"/>
              </w:rPr>
              <w:t xml:space="preserve">garantijas laikā trešo reizi tiek konstatēts uz garantiju attiecināms defekts, </w:t>
            </w:r>
            <w:r w:rsidRPr="00CA76AF">
              <w:rPr>
                <w:i/>
                <w:iCs/>
                <w:spacing w:val="2"/>
                <w:lang w:val="lv-LV"/>
              </w:rPr>
              <w:t>Pretendents</w:t>
            </w:r>
            <w:r w:rsidRPr="00CA76AF">
              <w:rPr>
                <w:i/>
                <w:iCs/>
                <w:lang w:val="lv-LV" w:eastAsia="lv-LV"/>
              </w:rPr>
              <w:t xml:space="preserve"> veic tās nomaiņu pret analoģisku jaunu;</w:t>
            </w:r>
          </w:p>
          <w:p w14:paraId="4C914B3C" w14:textId="77777777" w:rsidR="001D32C6" w:rsidRPr="00737BFA" w:rsidRDefault="001D32C6" w:rsidP="001D32C6">
            <w:pPr>
              <w:pStyle w:val="ListParagraph"/>
              <w:numPr>
                <w:ilvl w:val="0"/>
                <w:numId w:val="205"/>
              </w:numPr>
              <w:ind w:left="313" w:hanging="284"/>
              <w:jc w:val="both"/>
              <w:rPr>
                <w:lang w:val="lv-LV"/>
              </w:rPr>
            </w:pPr>
            <w:r w:rsidRPr="006755FA">
              <w:rPr>
                <w:i/>
                <w:iCs/>
                <w:lang w:val="lv-LV" w:eastAsia="lv-LV"/>
              </w:rPr>
              <w:t xml:space="preserve">Gadījumā, ja iepriekšminētais gadījums tiks konstatēts vēl vismaz vienai citai </w:t>
            </w:r>
            <w:r w:rsidRPr="006755FA">
              <w:rPr>
                <w:i/>
                <w:iCs/>
                <w:lang w:val="lv-LV"/>
              </w:rPr>
              <w:t xml:space="preserve">Uzlādes iekārtai </w:t>
            </w:r>
            <w:r w:rsidRPr="006755FA">
              <w:rPr>
                <w:i/>
                <w:iCs/>
                <w:lang w:val="lv-LV" w:eastAsia="lv-LV"/>
              </w:rPr>
              <w:t>Pasūtītājs izskatīs iespēju lauzt līgumu</w:t>
            </w:r>
          </w:p>
          <w:p w14:paraId="7D0023F8" w14:textId="77777777" w:rsidR="001D32C6" w:rsidRPr="00051D9D" w:rsidRDefault="001D32C6" w:rsidP="00737BFA">
            <w:pPr>
              <w:pStyle w:val="ListParagraph"/>
              <w:ind w:left="313"/>
              <w:rPr>
                <w:lang w:val="lv-LV"/>
              </w:rPr>
            </w:pPr>
          </w:p>
        </w:tc>
        <w:tc>
          <w:tcPr>
            <w:tcW w:w="4961" w:type="dxa"/>
            <w:shd w:val="clear" w:color="auto" w:fill="auto"/>
          </w:tcPr>
          <w:p w14:paraId="0970E5DF" w14:textId="77777777" w:rsidR="001D32C6" w:rsidRPr="00051D9D" w:rsidRDefault="001D32C6" w:rsidP="001D32C6">
            <w:pPr>
              <w:pStyle w:val="ListParagraph"/>
              <w:numPr>
                <w:ilvl w:val="0"/>
                <w:numId w:val="205"/>
              </w:numPr>
              <w:ind w:left="313" w:hanging="284"/>
              <w:jc w:val="both"/>
              <w:rPr>
                <w:color w:val="000000"/>
              </w:rPr>
            </w:pPr>
            <w:r w:rsidRPr="00051D9D">
              <w:rPr>
                <w:i/>
                <w:color w:val="000000"/>
              </w:rPr>
              <w:t xml:space="preserve">If the same Charging equipment device is under warranty repairs for more than 3 (three) times, it must be replaced with new </w:t>
            </w:r>
            <w:proofErr w:type="gramStart"/>
            <w:r w:rsidRPr="00051D9D">
              <w:rPr>
                <w:i/>
                <w:color w:val="000000"/>
              </w:rPr>
              <w:t>one;</w:t>
            </w:r>
            <w:proofErr w:type="gramEnd"/>
          </w:p>
          <w:p w14:paraId="4B2F4A64" w14:textId="77777777" w:rsidR="001D32C6" w:rsidRPr="00051D9D" w:rsidRDefault="001D32C6" w:rsidP="001D32C6">
            <w:pPr>
              <w:pStyle w:val="ListParagraph"/>
              <w:numPr>
                <w:ilvl w:val="0"/>
                <w:numId w:val="205"/>
              </w:numPr>
              <w:ind w:left="313" w:hanging="284"/>
              <w:jc w:val="both"/>
              <w:rPr>
                <w:color w:val="000000"/>
              </w:rPr>
            </w:pPr>
            <w:proofErr w:type="gramStart"/>
            <w:r w:rsidRPr="00051D9D">
              <w:rPr>
                <w:i/>
                <w:color w:val="000000"/>
              </w:rPr>
              <w:t>In the event that</w:t>
            </w:r>
            <w:proofErr w:type="gramEnd"/>
            <w:r w:rsidRPr="00051D9D">
              <w:rPr>
                <w:i/>
                <w:color w:val="000000"/>
              </w:rPr>
              <w:t xml:space="preserve"> the aforementioned case is detected for at least one other Charging Equipment, the Customer will consider the possibility of terminating the contract.</w:t>
            </w:r>
          </w:p>
        </w:tc>
      </w:tr>
      <w:tr w:rsidR="001D32C6" w:rsidRPr="005027DE" w14:paraId="2E592987" w14:textId="77777777" w:rsidTr="00FB3BA5">
        <w:trPr>
          <w:trHeight w:val="20"/>
        </w:trPr>
        <w:tc>
          <w:tcPr>
            <w:tcW w:w="5104" w:type="dxa"/>
            <w:shd w:val="clear" w:color="auto" w:fill="auto"/>
            <w:vAlign w:val="center"/>
          </w:tcPr>
          <w:p w14:paraId="40381E74" w14:textId="77777777" w:rsidR="001D32C6" w:rsidRPr="00051D9D" w:rsidRDefault="001D32C6" w:rsidP="001D32C6">
            <w:pPr>
              <w:pStyle w:val="ListParagraph"/>
              <w:numPr>
                <w:ilvl w:val="0"/>
                <w:numId w:val="202"/>
              </w:numPr>
              <w:ind w:left="455" w:hanging="426"/>
              <w:jc w:val="both"/>
              <w:rPr>
                <w:lang w:val="lv-LV"/>
              </w:rPr>
            </w:pPr>
            <w:r w:rsidRPr="00051D9D">
              <w:rPr>
                <w:lang w:val="lv-LV"/>
              </w:rPr>
              <w:t>Pretendents garantē Uzlādes iekārtas rezerves daļu pieejamību un to piegādi 30 (</w:t>
            </w:r>
            <w:r>
              <w:rPr>
                <w:lang w:val="lv-LV"/>
              </w:rPr>
              <w:t>trīsdesmit</w:t>
            </w:r>
            <w:r w:rsidRPr="00051D9D">
              <w:rPr>
                <w:lang w:val="lv-LV"/>
              </w:rPr>
              <w:t xml:space="preserve">) darba dienu laikā uz garantiju neattiecināmu remontu veikšanai, vai citā savstarpēji saskaņotajā termiņā. </w:t>
            </w:r>
          </w:p>
        </w:tc>
        <w:tc>
          <w:tcPr>
            <w:tcW w:w="4961" w:type="dxa"/>
            <w:shd w:val="clear" w:color="auto" w:fill="auto"/>
          </w:tcPr>
          <w:p w14:paraId="43F52354" w14:textId="77777777" w:rsidR="001D32C6" w:rsidRPr="00051D9D" w:rsidRDefault="001D32C6" w:rsidP="001D32C6">
            <w:pPr>
              <w:pStyle w:val="ListParagraph"/>
              <w:numPr>
                <w:ilvl w:val="0"/>
                <w:numId w:val="203"/>
              </w:numPr>
              <w:ind w:left="455" w:hanging="426"/>
              <w:jc w:val="both"/>
              <w:rPr>
                <w:color w:val="000000"/>
              </w:rPr>
            </w:pPr>
            <w:r w:rsidRPr="00051D9D">
              <w:rPr>
                <w:color w:val="000000"/>
              </w:rPr>
              <w:t>Tenderer guarantees spare parts availability and delivery time not longer than 30 (thirty) working days for non-warranty repairs or within another mutually agreed term.</w:t>
            </w:r>
          </w:p>
        </w:tc>
      </w:tr>
      <w:tr w:rsidR="001D32C6" w:rsidRPr="005027DE" w14:paraId="78502E41" w14:textId="77777777" w:rsidTr="00FB3BA5">
        <w:trPr>
          <w:trHeight w:val="20"/>
        </w:trPr>
        <w:tc>
          <w:tcPr>
            <w:tcW w:w="5104" w:type="dxa"/>
            <w:shd w:val="clear" w:color="auto" w:fill="auto"/>
            <w:vAlign w:val="center"/>
          </w:tcPr>
          <w:p w14:paraId="2D9AFBFB" w14:textId="77777777" w:rsidR="001D32C6" w:rsidRPr="005C6200" w:rsidRDefault="001D32C6" w:rsidP="001D32C6">
            <w:pPr>
              <w:pStyle w:val="ListParagraph"/>
              <w:numPr>
                <w:ilvl w:val="0"/>
                <w:numId w:val="202"/>
              </w:numPr>
              <w:ind w:left="455" w:hanging="426"/>
              <w:jc w:val="both"/>
              <w:rPr>
                <w:color w:val="FF0000"/>
                <w:lang w:val="lv-LV"/>
              </w:rPr>
            </w:pPr>
            <w:r w:rsidRPr="005C6200">
              <w:rPr>
                <w:lang w:val="lv-LV"/>
              </w:rPr>
              <w:t>Pretendents garantē Uzlādes iekārtu bezmaksas programmnodrošinājuma atjaunošanu, tiklīdz Uzlādes iekārtas ražotājs par to informējis</w:t>
            </w:r>
          </w:p>
        </w:tc>
        <w:tc>
          <w:tcPr>
            <w:tcW w:w="4961" w:type="dxa"/>
            <w:shd w:val="clear" w:color="auto" w:fill="auto"/>
          </w:tcPr>
          <w:p w14:paraId="2DC1A127" w14:textId="77777777" w:rsidR="001D32C6" w:rsidRPr="005C6200" w:rsidRDefault="001D32C6" w:rsidP="001D32C6">
            <w:pPr>
              <w:pStyle w:val="ListParagraph"/>
              <w:numPr>
                <w:ilvl w:val="0"/>
                <w:numId w:val="203"/>
              </w:numPr>
              <w:ind w:left="455" w:hanging="426"/>
              <w:jc w:val="both"/>
              <w:rPr>
                <w:color w:val="000000"/>
              </w:rPr>
            </w:pPr>
            <w:r w:rsidRPr="005C6200">
              <w:rPr>
                <w:color w:val="000000"/>
              </w:rPr>
              <w:t>Applicant guarantees free of charge Charging equipment firmware updates as soon as they are published by Charing equipment manufacturer</w:t>
            </w:r>
          </w:p>
        </w:tc>
      </w:tr>
    </w:tbl>
    <w:p w14:paraId="1AF93996" w14:textId="77777777" w:rsidR="001D32C6" w:rsidRPr="00FB3BA5" w:rsidRDefault="001D32C6" w:rsidP="00FB3BA5">
      <w:pPr>
        <w:rPr>
          <w:iCs/>
          <w:lang w:val="en-GB"/>
        </w:rPr>
      </w:pPr>
    </w:p>
    <w:p w14:paraId="433F4755" w14:textId="65355A3B" w:rsidR="007F3952" w:rsidRDefault="007F3952">
      <w:pPr>
        <w:rPr>
          <w:bCs/>
          <w:i/>
          <w:iCs/>
          <w:color w:val="000000" w:themeColor="text1"/>
        </w:rPr>
      </w:pPr>
      <w:r>
        <w:rPr>
          <w:bCs/>
          <w:i/>
          <w:iCs/>
          <w:color w:val="000000" w:themeColor="text1"/>
        </w:rPr>
        <w:br w:type="page"/>
      </w:r>
    </w:p>
    <w:p w14:paraId="4AD36AC4" w14:textId="77777777" w:rsidR="007D0F64" w:rsidRPr="0004340E" w:rsidRDefault="007D0F64" w:rsidP="007D0F64">
      <w:pPr>
        <w:ind w:left="-284"/>
        <w:rPr>
          <w:bCs/>
          <w:i/>
          <w:iCs/>
          <w:color w:val="000000" w:themeColor="text1"/>
        </w:rPr>
      </w:pPr>
    </w:p>
    <w:p w14:paraId="79076076" w14:textId="663C057A" w:rsidR="003A4A9E" w:rsidRPr="005B3F4E" w:rsidRDefault="007F3952" w:rsidP="00FB3BA5">
      <w:pPr>
        <w:pStyle w:val="Heading2"/>
        <w:keepNext w:val="0"/>
        <w:widowControl w:val="0"/>
        <w:numPr>
          <w:ilvl w:val="0"/>
          <w:numId w:val="0"/>
        </w:numPr>
        <w:tabs>
          <w:tab w:val="left" w:pos="11766"/>
        </w:tabs>
        <w:spacing w:before="0" w:after="0"/>
        <w:ind w:left="360"/>
        <w:jc w:val="center"/>
        <w:rPr>
          <w:b/>
          <w:bCs/>
          <w:iCs w:val="0"/>
          <w:color w:val="000000" w:themeColor="text1"/>
          <w:szCs w:val="22"/>
          <w:lang w:val="lv-LV"/>
        </w:rPr>
      </w:pPr>
      <w:r>
        <w:rPr>
          <w:b/>
          <w:bCs/>
          <w:iCs w:val="0"/>
          <w:color w:val="000000" w:themeColor="text1"/>
          <w:szCs w:val="22"/>
          <w:lang w:val="lv-LV"/>
        </w:rPr>
        <w:t>8.pielikums.</w:t>
      </w:r>
      <w:r w:rsidRPr="007F3952">
        <w:rPr>
          <w:b/>
          <w:lang w:val="lv-LV"/>
        </w:rPr>
        <w:t xml:space="preserve"> </w:t>
      </w:r>
      <w:r w:rsidRPr="005E04CC">
        <w:rPr>
          <w:b/>
          <w:lang w:val="lv-LV"/>
        </w:rPr>
        <w:t>Prasības Sabiedrisko pakalpojumu sniedzēja ekspluatācijas personāla apmācībai</w:t>
      </w:r>
      <w:r>
        <w:rPr>
          <w:b/>
          <w:bCs/>
          <w:iCs w:val="0"/>
          <w:color w:val="000000" w:themeColor="text1"/>
          <w:szCs w:val="22"/>
          <w:lang w:val="lv-LV"/>
        </w:rPr>
        <w:t xml:space="preserve"> </w:t>
      </w:r>
      <w:bookmarkEnd w:id="47"/>
    </w:p>
    <w:p w14:paraId="7D99650D" w14:textId="6572CFBA" w:rsidR="007F3952" w:rsidRDefault="003A4A9E" w:rsidP="007F3952">
      <w:pPr>
        <w:pStyle w:val="Heading2"/>
        <w:keepNext w:val="0"/>
        <w:widowControl w:val="0"/>
        <w:numPr>
          <w:ilvl w:val="0"/>
          <w:numId w:val="0"/>
        </w:numPr>
        <w:tabs>
          <w:tab w:val="left" w:pos="11766"/>
        </w:tabs>
        <w:spacing w:before="0" w:after="0"/>
        <w:jc w:val="right"/>
        <w:rPr>
          <w:b/>
        </w:rPr>
      </w:pPr>
      <w:bookmarkStart w:id="48" w:name="_Toc65856512"/>
      <w:proofErr w:type="spellStart"/>
      <w:r w:rsidRPr="005B3F4E">
        <w:rPr>
          <w:b/>
          <w:bCs/>
          <w:iCs w:val="0"/>
          <w:color w:val="000000" w:themeColor="text1"/>
          <w:szCs w:val="22"/>
          <w:lang w:val="lv-LV"/>
        </w:rPr>
        <w:t>Annex</w:t>
      </w:r>
      <w:proofErr w:type="spellEnd"/>
      <w:r w:rsidRPr="005B3F4E">
        <w:rPr>
          <w:b/>
          <w:bCs/>
          <w:iCs w:val="0"/>
          <w:color w:val="000000" w:themeColor="text1"/>
          <w:szCs w:val="22"/>
          <w:lang w:val="lv-LV"/>
        </w:rPr>
        <w:t xml:space="preserve"> </w:t>
      </w:r>
      <w:r w:rsidR="007F3952">
        <w:rPr>
          <w:b/>
          <w:bCs/>
          <w:iCs w:val="0"/>
          <w:color w:val="000000" w:themeColor="text1"/>
          <w:szCs w:val="22"/>
          <w:lang w:val="lv-LV"/>
        </w:rPr>
        <w:t xml:space="preserve">8. </w:t>
      </w:r>
      <w:r w:rsidR="007F3952" w:rsidRPr="005E04CC">
        <w:rPr>
          <w:b/>
        </w:rPr>
        <w:t>Requirements for Public Service Provider staff training</w:t>
      </w:r>
    </w:p>
    <w:p w14:paraId="14312931" w14:textId="77777777" w:rsidR="007F3952" w:rsidRDefault="007F3952" w:rsidP="007F3952">
      <w:pPr>
        <w:pStyle w:val="Heading2"/>
        <w:keepNext w:val="0"/>
        <w:widowControl w:val="0"/>
        <w:numPr>
          <w:ilvl w:val="0"/>
          <w:numId w:val="0"/>
        </w:numPr>
        <w:tabs>
          <w:tab w:val="left" w:pos="11766"/>
        </w:tabs>
        <w:spacing w:before="0" w:after="0"/>
        <w:jc w:val="right"/>
        <w:rPr>
          <w:b/>
        </w:rPr>
      </w:pPr>
    </w:p>
    <w:p w14:paraId="08180D44" w14:textId="77777777" w:rsidR="007F3952" w:rsidRDefault="007F3952" w:rsidP="007F3952">
      <w:pPr>
        <w:pStyle w:val="Heading2"/>
        <w:keepNext w:val="0"/>
        <w:widowControl w:val="0"/>
        <w:numPr>
          <w:ilvl w:val="0"/>
          <w:numId w:val="0"/>
        </w:numPr>
        <w:tabs>
          <w:tab w:val="left" w:pos="11766"/>
        </w:tabs>
        <w:spacing w:before="0" w:after="0"/>
        <w:jc w:val="right"/>
        <w:rPr>
          <w:b/>
          <w:bCs/>
          <w:iCs w:val="0"/>
          <w:color w:val="000000" w:themeColor="text1"/>
          <w:szCs w:val="22"/>
          <w:lang w:val="lv-LV"/>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962"/>
      </w:tblGrid>
      <w:tr w:rsidR="007F3952" w:rsidRPr="005E04CC" w14:paraId="61C67871" w14:textId="77777777" w:rsidTr="00FB3BA5">
        <w:trPr>
          <w:trHeight w:val="20"/>
        </w:trPr>
        <w:tc>
          <w:tcPr>
            <w:tcW w:w="9924" w:type="dxa"/>
            <w:gridSpan w:val="2"/>
            <w:shd w:val="clear" w:color="auto" w:fill="EEECE1" w:themeFill="background2"/>
            <w:vAlign w:val="center"/>
          </w:tcPr>
          <w:p w14:paraId="0DBE8A25" w14:textId="77777777" w:rsidR="007F3952" w:rsidRPr="005E04CC" w:rsidRDefault="007F3952" w:rsidP="00737BFA">
            <w:pPr>
              <w:contextualSpacing/>
            </w:pPr>
            <w:r w:rsidRPr="005E04CC">
              <w:rPr>
                <w:b/>
                <w:lang w:val="lv-LV"/>
              </w:rPr>
              <w:t>Prasības Sabiedrisko pakalpojumu sniedzēja ekspluatācijas personāla apmācībai</w:t>
            </w:r>
            <w:r w:rsidRPr="005E04CC">
              <w:rPr>
                <w:b/>
              </w:rPr>
              <w:t xml:space="preserve"> / Requirements for Public Service Provider staff training</w:t>
            </w:r>
          </w:p>
        </w:tc>
      </w:tr>
      <w:tr w:rsidR="007F3952" w:rsidRPr="005E04CC" w14:paraId="2C1017DC" w14:textId="77777777" w:rsidTr="00FB3BA5">
        <w:trPr>
          <w:trHeight w:val="20"/>
        </w:trPr>
        <w:tc>
          <w:tcPr>
            <w:tcW w:w="4962" w:type="dxa"/>
            <w:shd w:val="clear" w:color="auto" w:fill="auto"/>
          </w:tcPr>
          <w:p w14:paraId="16078070" w14:textId="77777777" w:rsidR="007F3952" w:rsidRPr="00051D9D" w:rsidRDefault="007F3952" w:rsidP="007F3952">
            <w:pPr>
              <w:pStyle w:val="ListParagraph"/>
              <w:numPr>
                <w:ilvl w:val="0"/>
                <w:numId w:val="206"/>
              </w:numPr>
              <w:spacing w:before="60" w:after="60"/>
              <w:ind w:left="312" w:hanging="284"/>
              <w:contextualSpacing w:val="0"/>
              <w:jc w:val="both"/>
            </w:pPr>
            <w:r w:rsidRPr="00051D9D">
              <w:rPr>
                <w:bCs/>
                <w:lang w:val="lv-LV"/>
              </w:rPr>
              <w:t>Piegādāto Uzlādes iekārtu montāžu, ieviešanu ekspluatācijā, diagnostiku, ekspluatāciju, remontu un pieteikt garantijas gadījumus nodrošinās Pasūtītāja, vai tā izvēlēta partnera kvalificēts personāls.</w:t>
            </w:r>
          </w:p>
        </w:tc>
        <w:tc>
          <w:tcPr>
            <w:tcW w:w="4962" w:type="dxa"/>
            <w:shd w:val="clear" w:color="auto" w:fill="auto"/>
          </w:tcPr>
          <w:p w14:paraId="38D7060E" w14:textId="77777777" w:rsidR="007F3952" w:rsidRPr="00051D9D" w:rsidRDefault="007F3952" w:rsidP="007F3952">
            <w:pPr>
              <w:pStyle w:val="ListParagraph"/>
              <w:numPr>
                <w:ilvl w:val="0"/>
                <w:numId w:val="207"/>
              </w:numPr>
              <w:spacing w:before="60" w:after="60"/>
              <w:ind w:left="312" w:hanging="284"/>
              <w:contextualSpacing w:val="0"/>
              <w:jc w:val="both"/>
            </w:pPr>
            <w:r w:rsidRPr="00051D9D">
              <w:t>The installation, commissioning, diagnostics, maintenance, repair and apply warranty cases of the delivered Charging Equipment will be ensured by the qualified personnel of the Customer or its chosen partner.</w:t>
            </w:r>
          </w:p>
        </w:tc>
      </w:tr>
      <w:tr w:rsidR="007F3952" w:rsidRPr="005E04CC" w14:paraId="7C7C1FB1" w14:textId="77777777" w:rsidTr="00FB3BA5">
        <w:trPr>
          <w:trHeight w:val="20"/>
        </w:trPr>
        <w:tc>
          <w:tcPr>
            <w:tcW w:w="4962" w:type="dxa"/>
            <w:shd w:val="clear" w:color="auto" w:fill="auto"/>
          </w:tcPr>
          <w:p w14:paraId="0070256C" w14:textId="77777777" w:rsidR="007F3952" w:rsidRPr="00051D9D" w:rsidRDefault="007F3952" w:rsidP="007F3952">
            <w:pPr>
              <w:pStyle w:val="ListParagraph"/>
              <w:numPr>
                <w:ilvl w:val="0"/>
                <w:numId w:val="206"/>
              </w:numPr>
              <w:spacing w:before="60" w:after="60"/>
              <w:ind w:left="312" w:hanging="284"/>
              <w:contextualSpacing w:val="0"/>
              <w:jc w:val="both"/>
              <w:rPr>
                <w:bCs/>
                <w:lang w:val="lv-LV"/>
              </w:rPr>
            </w:pPr>
            <w:r w:rsidRPr="00051D9D">
              <w:rPr>
                <w:bCs/>
                <w:lang w:val="lv-LV"/>
              </w:rPr>
              <w:t>Pretendents nodrošina divu Pasūtītāja Uzlādes iekārtu ekspluatācijas personāla grupu  apmācības. Katrā grupā līdz 10 (desmit) darbinieku.</w:t>
            </w:r>
          </w:p>
        </w:tc>
        <w:tc>
          <w:tcPr>
            <w:tcW w:w="4962" w:type="dxa"/>
            <w:shd w:val="clear" w:color="auto" w:fill="auto"/>
          </w:tcPr>
          <w:p w14:paraId="6958532F" w14:textId="77777777" w:rsidR="007F3952" w:rsidRPr="00051D9D" w:rsidRDefault="007F3952" w:rsidP="007F3952">
            <w:pPr>
              <w:pStyle w:val="ListParagraph"/>
              <w:numPr>
                <w:ilvl w:val="0"/>
                <w:numId w:val="207"/>
              </w:numPr>
              <w:spacing w:before="60" w:after="60"/>
              <w:ind w:left="312" w:hanging="284"/>
              <w:contextualSpacing w:val="0"/>
              <w:jc w:val="both"/>
            </w:pPr>
            <w:r w:rsidRPr="00051D9D">
              <w:t>The Tenderer provides training for two groups of Customer's Charging equipment operating staff. Up to 10 (ten) employees in each group.</w:t>
            </w:r>
          </w:p>
        </w:tc>
      </w:tr>
      <w:tr w:rsidR="007F3952" w:rsidRPr="005E04CC" w14:paraId="469125D8" w14:textId="77777777" w:rsidTr="00FB3BA5">
        <w:trPr>
          <w:trHeight w:val="20"/>
        </w:trPr>
        <w:tc>
          <w:tcPr>
            <w:tcW w:w="4962" w:type="dxa"/>
            <w:shd w:val="clear" w:color="auto" w:fill="auto"/>
          </w:tcPr>
          <w:p w14:paraId="40D8CB00" w14:textId="77777777" w:rsidR="007F3952" w:rsidRPr="00051D9D" w:rsidRDefault="007F3952" w:rsidP="007F3952">
            <w:pPr>
              <w:pStyle w:val="ListParagraph"/>
              <w:numPr>
                <w:ilvl w:val="0"/>
                <w:numId w:val="206"/>
              </w:numPr>
              <w:spacing w:before="60" w:after="60"/>
              <w:ind w:left="312" w:hanging="284"/>
              <w:contextualSpacing w:val="0"/>
              <w:jc w:val="both"/>
              <w:rPr>
                <w:bCs/>
                <w:lang w:val="lv-LV"/>
              </w:rPr>
            </w:pPr>
            <w:r w:rsidRPr="00051D9D">
              <w:rPr>
                <w:bCs/>
                <w:lang w:val="lv-LV"/>
              </w:rPr>
              <w:t>Apmācības notiek attālināti izmantojot piegādātās Uzlādes iekārtas. Pirmā apmācība ne vēlāk kā vienu nedēļu pēc 1.piegādes.</w:t>
            </w:r>
          </w:p>
        </w:tc>
        <w:tc>
          <w:tcPr>
            <w:tcW w:w="4962" w:type="dxa"/>
            <w:shd w:val="clear" w:color="auto" w:fill="auto"/>
          </w:tcPr>
          <w:p w14:paraId="57F0A906" w14:textId="77777777" w:rsidR="007F3952" w:rsidRPr="00051D9D" w:rsidRDefault="007F3952" w:rsidP="007F3952">
            <w:pPr>
              <w:pStyle w:val="ListParagraph"/>
              <w:numPr>
                <w:ilvl w:val="0"/>
                <w:numId w:val="207"/>
              </w:numPr>
              <w:spacing w:before="60" w:after="60"/>
              <w:ind w:left="312" w:hanging="284"/>
              <w:contextualSpacing w:val="0"/>
              <w:jc w:val="both"/>
            </w:pPr>
            <w:r w:rsidRPr="00051D9D">
              <w:t>Training takes place remotely using the supplied charging equipment. The first training no later than one week after the 1st delivery.</w:t>
            </w:r>
          </w:p>
        </w:tc>
      </w:tr>
      <w:tr w:rsidR="007F3952" w:rsidRPr="005E04CC" w14:paraId="7F554EED" w14:textId="77777777" w:rsidTr="00FB3BA5">
        <w:trPr>
          <w:trHeight w:val="20"/>
        </w:trPr>
        <w:tc>
          <w:tcPr>
            <w:tcW w:w="4962" w:type="dxa"/>
            <w:shd w:val="clear" w:color="auto" w:fill="auto"/>
          </w:tcPr>
          <w:p w14:paraId="4965A111" w14:textId="77777777" w:rsidR="007F3952" w:rsidRPr="00051D9D" w:rsidRDefault="007F3952" w:rsidP="007F3952">
            <w:pPr>
              <w:pStyle w:val="ListParagraph"/>
              <w:numPr>
                <w:ilvl w:val="0"/>
                <w:numId w:val="206"/>
              </w:numPr>
              <w:spacing w:before="60" w:after="60"/>
              <w:ind w:left="312" w:hanging="284"/>
              <w:contextualSpacing w:val="0"/>
              <w:jc w:val="both"/>
              <w:rPr>
                <w:bCs/>
                <w:lang w:val="lv-LV"/>
              </w:rPr>
            </w:pPr>
            <w:r w:rsidRPr="00051D9D">
              <w:rPr>
                <w:bCs/>
                <w:lang w:val="lv-LV"/>
              </w:rPr>
              <w:t>Pasūtītāja Uzlādes iekārtu ekspluatācijas personāla apmācības mērķis ir tās ražotāja atzīta sertifikāta iegūšana par darbinieku tiesībām veikt piegādāto Uzlādes iekārtu montāžu, ieviešanu ekspluatācijā, diagnostiku, ekspluatāciju, remontu un garantijas gadījumu pieteikšanu atbilstoši tās ražotāja noteiktajām prasībām, saglabājot garantiju.</w:t>
            </w:r>
          </w:p>
        </w:tc>
        <w:tc>
          <w:tcPr>
            <w:tcW w:w="4962" w:type="dxa"/>
            <w:shd w:val="clear" w:color="auto" w:fill="auto"/>
          </w:tcPr>
          <w:p w14:paraId="5AE0DB98" w14:textId="77777777" w:rsidR="007F3952" w:rsidRPr="00051D9D" w:rsidRDefault="007F3952" w:rsidP="007F3952">
            <w:pPr>
              <w:pStyle w:val="ListParagraph"/>
              <w:numPr>
                <w:ilvl w:val="0"/>
                <w:numId w:val="207"/>
              </w:numPr>
              <w:spacing w:before="60" w:after="60"/>
              <w:ind w:left="312" w:hanging="284"/>
              <w:contextualSpacing w:val="0"/>
              <w:jc w:val="both"/>
            </w:pPr>
            <w:r w:rsidRPr="00051D9D">
              <w:t>Aim of training is to certificate Public Service Provider's Charging Equipment operating staff according to manufacturer requirements for Charging Equipment installation, commissioning, diagnostics, maintenance, repair and apply warranty cases keeping the warranty.</w:t>
            </w:r>
          </w:p>
        </w:tc>
      </w:tr>
      <w:tr w:rsidR="007F3952" w:rsidRPr="005E04CC" w14:paraId="7F96B72C" w14:textId="77777777" w:rsidTr="00FB3BA5">
        <w:trPr>
          <w:trHeight w:val="20"/>
        </w:trPr>
        <w:tc>
          <w:tcPr>
            <w:tcW w:w="4962" w:type="dxa"/>
            <w:shd w:val="clear" w:color="auto" w:fill="auto"/>
          </w:tcPr>
          <w:p w14:paraId="06C1CBD8" w14:textId="77777777" w:rsidR="007F3952" w:rsidRPr="00051D9D" w:rsidRDefault="007F3952" w:rsidP="007F3952">
            <w:pPr>
              <w:pStyle w:val="ListParagraph"/>
              <w:numPr>
                <w:ilvl w:val="0"/>
                <w:numId w:val="206"/>
              </w:numPr>
              <w:spacing w:before="60" w:after="60"/>
              <w:ind w:left="312" w:hanging="284"/>
              <w:contextualSpacing w:val="0"/>
              <w:jc w:val="both"/>
              <w:rPr>
                <w:bCs/>
                <w:lang w:val="lv-LV"/>
              </w:rPr>
            </w:pPr>
            <w:r w:rsidRPr="00051D9D">
              <w:rPr>
                <w:bCs/>
                <w:lang w:val="lv-LV"/>
              </w:rPr>
              <w:t>Piedāvājumam jāpievieno apmācību kursa detalizēts apraksts un iegūstamā sertifikāta paraugs.</w:t>
            </w:r>
          </w:p>
        </w:tc>
        <w:tc>
          <w:tcPr>
            <w:tcW w:w="4962" w:type="dxa"/>
            <w:shd w:val="clear" w:color="auto" w:fill="auto"/>
          </w:tcPr>
          <w:p w14:paraId="53B5C6C1" w14:textId="77777777" w:rsidR="007F3952" w:rsidRPr="00051D9D" w:rsidRDefault="007F3952" w:rsidP="007F3952">
            <w:pPr>
              <w:pStyle w:val="ListParagraph"/>
              <w:numPr>
                <w:ilvl w:val="0"/>
                <w:numId w:val="207"/>
              </w:numPr>
              <w:spacing w:before="60" w:after="60"/>
              <w:ind w:left="312" w:hanging="284"/>
              <w:contextualSpacing w:val="0"/>
              <w:jc w:val="both"/>
            </w:pPr>
            <w:r w:rsidRPr="00051D9D">
              <w:t xml:space="preserve">Offer must include detailed description of course </w:t>
            </w:r>
            <w:proofErr w:type="spellStart"/>
            <w:r w:rsidRPr="00051D9D">
              <w:t>and</w:t>
            </w:r>
            <w:proofErr w:type="spellEnd"/>
            <w:r w:rsidRPr="00051D9D">
              <w:t xml:space="preserve"> example of certificate.</w:t>
            </w:r>
          </w:p>
        </w:tc>
      </w:tr>
    </w:tbl>
    <w:p w14:paraId="53FE03C0" w14:textId="77777777" w:rsidR="007F3952" w:rsidRDefault="007F3952" w:rsidP="007F3952">
      <w:pPr>
        <w:autoSpaceDE w:val="0"/>
        <w:autoSpaceDN w:val="0"/>
        <w:adjustRightInd w:val="0"/>
        <w:jc w:val="center"/>
        <w:rPr>
          <w:i/>
          <w:iCs/>
          <w:u w:val="single"/>
        </w:rPr>
      </w:pPr>
    </w:p>
    <w:p w14:paraId="52E2C4D3" w14:textId="77777777" w:rsidR="007F3952" w:rsidRPr="0022038C" w:rsidRDefault="007F3952" w:rsidP="007F3952">
      <w:pPr>
        <w:autoSpaceDE w:val="0"/>
        <w:autoSpaceDN w:val="0"/>
        <w:adjustRightInd w:val="0"/>
        <w:jc w:val="center"/>
        <w:rPr>
          <w:i/>
          <w:iCs/>
          <w:u w:val="single"/>
        </w:rPr>
      </w:pPr>
    </w:p>
    <w:p w14:paraId="4FE41E0D" w14:textId="77777777" w:rsidR="007F3952" w:rsidRDefault="007F3952">
      <w:pPr>
        <w:rPr>
          <w:b/>
          <w:bCs/>
          <w:color w:val="000000" w:themeColor="text1"/>
          <w:sz w:val="22"/>
          <w:szCs w:val="22"/>
          <w:lang w:val="lv-LV"/>
        </w:rPr>
      </w:pPr>
      <w:r>
        <w:rPr>
          <w:b/>
          <w:bCs/>
          <w:iCs/>
          <w:color w:val="000000" w:themeColor="text1"/>
          <w:szCs w:val="22"/>
          <w:lang w:val="lv-LV"/>
        </w:rPr>
        <w:br w:type="page"/>
      </w:r>
    </w:p>
    <w:p w14:paraId="575680F8" w14:textId="5F540BE1" w:rsidR="007F3952" w:rsidRPr="005B3F4E" w:rsidRDefault="007F3952" w:rsidP="00FB3BA5">
      <w:pPr>
        <w:pStyle w:val="Heading2"/>
        <w:keepNext w:val="0"/>
        <w:widowControl w:val="0"/>
        <w:numPr>
          <w:ilvl w:val="0"/>
          <w:numId w:val="0"/>
        </w:numPr>
        <w:tabs>
          <w:tab w:val="left" w:pos="11766"/>
        </w:tabs>
        <w:spacing w:before="0" w:after="0"/>
        <w:ind w:left="360"/>
        <w:jc w:val="right"/>
        <w:rPr>
          <w:b/>
          <w:bCs/>
          <w:iCs w:val="0"/>
          <w:color w:val="000000" w:themeColor="text1"/>
          <w:szCs w:val="22"/>
          <w:lang w:val="lv-LV"/>
        </w:rPr>
      </w:pPr>
      <w:r>
        <w:rPr>
          <w:b/>
          <w:bCs/>
          <w:iCs w:val="0"/>
          <w:color w:val="000000" w:themeColor="text1"/>
          <w:szCs w:val="22"/>
          <w:lang w:val="lv-LV"/>
        </w:rPr>
        <w:lastRenderedPageBreak/>
        <w:t>9.pielikums.</w:t>
      </w:r>
      <w:r w:rsidRPr="007F3952">
        <w:rPr>
          <w:b/>
          <w:lang w:val="lv-LV"/>
        </w:rPr>
        <w:t xml:space="preserve"> </w:t>
      </w:r>
      <w:r w:rsidRPr="00A77624">
        <w:rPr>
          <w:b/>
          <w:bCs/>
          <w:lang w:val="lv-LV"/>
        </w:rPr>
        <w:t xml:space="preserve">Maksimālais </w:t>
      </w:r>
      <w:r>
        <w:rPr>
          <w:b/>
          <w:bCs/>
          <w:lang w:val="lv-LV"/>
        </w:rPr>
        <w:t xml:space="preserve">un minimālais </w:t>
      </w:r>
      <w:r w:rsidRPr="00A77624">
        <w:rPr>
          <w:b/>
          <w:bCs/>
          <w:lang w:val="lv-LV"/>
        </w:rPr>
        <w:t>prognozētais piegāžu apjoms un laika grafiks</w:t>
      </w:r>
    </w:p>
    <w:p w14:paraId="2C9E9C23" w14:textId="027803DC" w:rsidR="007F3952" w:rsidRDefault="007F3952" w:rsidP="007F3952">
      <w:pPr>
        <w:pStyle w:val="Heading2"/>
        <w:keepNext w:val="0"/>
        <w:widowControl w:val="0"/>
        <w:numPr>
          <w:ilvl w:val="0"/>
          <w:numId w:val="0"/>
        </w:numPr>
        <w:tabs>
          <w:tab w:val="left" w:pos="11766"/>
        </w:tabs>
        <w:spacing w:before="0" w:after="0"/>
        <w:jc w:val="right"/>
        <w:rPr>
          <w:b/>
        </w:rPr>
      </w:pPr>
      <w:proofErr w:type="spellStart"/>
      <w:r w:rsidRPr="005B3F4E">
        <w:rPr>
          <w:b/>
          <w:bCs/>
          <w:iCs w:val="0"/>
          <w:color w:val="000000" w:themeColor="text1"/>
          <w:szCs w:val="22"/>
          <w:lang w:val="lv-LV"/>
        </w:rPr>
        <w:t>Annex</w:t>
      </w:r>
      <w:proofErr w:type="spellEnd"/>
      <w:r w:rsidRPr="005B3F4E">
        <w:rPr>
          <w:b/>
          <w:bCs/>
          <w:iCs w:val="0"/>
          <w:color w:val="000000" w:themeColor="text1"/>
          <w:szCs w:val="22"/>
          <w:lang w:val="lv-LV"/>
        </w:rPr>
        <w:t xml:space="preserve"> </w:t>
      </w:r>
      <w:r>
        <w:rPr>
          <w:b/>
          <w:bCs/>
          <w:iCs w:val="0"/>
          <w:color w:val="000000" w:themeColor="text1"/>
          <w:szCs w:val="22"/>
          <w:lang w:val="lv-LV"/>
        </w:rPr>
        <w:t xml:space="preserve">9. </w:t>
      </w:r>
      <w:r w:rsidRPr="00A77624">
        <w:rPr>
          <w:b/>
          <w:bCs/>
        </w:rPr>
        <w:t>Maximum</w:t>
      </w:r>
      <w:r>
        <w:rPr>
          <w:b/>
          <w:bCs/>
        </w:rPr>
        <w:t xml:space="preserve"> and minimum </w:t>
      </w:r>
      <w:r w:rsidRPr="00A77624">
        <w:rPr>
          <w:b/>
          <w:bCs/>
        </w:rPr>
        <w:t>forecasted delivery volume and schedule</w:t>
      </w:r>
    </w:p>
    <w:p w14:paraId="2B0C94C4" w14:textId="622C8918" w:rsidR="003A4A9E" w:rsidRPr="005B3F4E" w:rsidRDefault="007F3952" w:rsidP="00FB3BA5">
      <w:pPr>
        <w:pStyle w:val="Heading2"/>
        <w:keepNext w:val="0"/>
        <w:widowControl w:val="0"/>
        <w:numPr>
          <w:ilvl w:val="0"/>
          <w:numId w:val="0"/>
        </w:numPr>
        <w:tabs>
          <w:tab w:val="left" w:pos="11766"/>
        </w:tabs>
        <w:spacing w:before="0" w:after="0"/>
        <w:jc w:val="right"/>
        <w:rPr>
          <w:b/>
          <w:bCs/>
          <w:iCs w:val="0"/>
          <w:color w:val="000000" w:themeColor="text1"/>
          <w:szCs w:val="22"/>
          <w:lang w:val="en-GB"/>
        </w:rPr>
      </w:pPr>
      <w:r w:rsidRPr="005B3F4E" w:rsidDel="007F3952">
        <w:rPr>
          <w:b/>
          <w:bCs/>
          <w:iCs w:val="0"/>
          <w:color w:val="000000" w:themeColor="text1"/>
          <w:szCs w:val="22"/>
          <w:lang w:val="lv-LV"/>
        </w:rPr>
        <w:t xml:space="preserve"> </w:t>
      </w:r>
      <w:bookmarkEnd w:id="48"/>
    </w:p>
    <w:p w14:paraId="7871F345" w14:textId="77777777" w:rsidR="00314B52" w:rsidRPr="005B3F4E" w:rsidRDefault="00314B52" w:rsidP="007F3952">
      <w:pPr>
        <w:widowControl w:val="0"/>
        <w:rPr>
          <w:color w:val="000000" w:themeColor="text1"/>
          <w:sz w:val="22"/>
          <w:szCs w:val="22"/>
        </w:rPr>
      </w:pPr>
      <w:bookmarkStart w:id="49" w:name="_6._pielikums:_Piedāvājuma"/>
      <w:bookmarkEnd w:id="49"/>
    </w:p>
    <w:tbl>
      <w:tblPr>
        <w:tblStyle w:val="TableGrid"/>
        <w:tblW w:w="10207" w:type="dxa"/>
        <w:tblInd w:w="-714" w:type="dxa"/>
        <w:tblLook w:val="04A0" w:firstRow="1" w:lastRow="0" w:firstColumn="1" w:lastColumn="0" w:noHBand="0" w:noVBand="1"/>
      </w:tblPr>
      <w:tblGrid>
        <w:gridCol w:w="989"/>
        <w:gridCol w:w="4115"/>
        <w:gridCol w:w="850"/>
        <w:gridCol w:w="709"/>
        <w:gridCol w:w="709"/>
        <w:gridCol w:w="708"/>
        <w:gridCol w:w="709"/>
        <w:gridCol w:w="567"/>
        <w:gridCol w:w="851"/>
      </w:tblGrid>
      <w:tr w:rsidR="007F3952" w:rsidRPr="00A77624" w14:paraId="665AFA68" w14:textId="77777777" w:rsidTr="00FB3BA5">
        <w:trPr>
          <w:trHeight w:val="354"/>
        </w:trPr>
        <w:tc>
          <w:tcPr>
            <w:tcW w:w="10207" w:type="dxa"/>
            <w:gridSpan w:val="9"/>
            <w:shd w:val="clear" w:color="auto" w:fill="EEECE1" w:themeFill="background2"/>
            <w:vAlign w:val="center"/>
          </w:tcPr>
          <w:p w14:paraId="5187EB4E" w14:textId="77777777" w:rsidR="007F3952" w:rsidRPr="00A77624" w:rsidRDefault="007F3952" w:rsidP="00737BFA">
            <w:pPr>
              <w:jc w:val="center"/>
              <w:rPr>
                <w:b/>
                <w:lang w:val="lv-LV"/>
              </w:rPr>
            </w:pPr>
            <w:bookmarkStart w:id="50" w:name="_Annex_1:_Application"/>
            <w:bookmarkStart w:id="51" w:name="_Cenu_Tabulas"/>
            <w:bookmarkEnd w:id="50"/>
            <w:bookmarkEnd w:id="51"/>
            <w:r w:rsidRPr="00A77624">
              <w:rPr>
                <w:b/>
                <w:bCs/>
                <w:lang w:val="lv-LV"/>
              </w:rPr>
              <w:t>Maksimālais prognozētais piegāžu apjoms un laika grafiks /</w:t>
            </w:r>
            <w:r w:rsidRPr="00A77624">
              <w:rPr>
                <w:b/>
                <w:bCs/>
              </w:rPr>
              <w:t xml:space="preserve"> Maximum forecasted delivery volume and schedule</w:t>
            </w:r>
          </w:p>
        </w:tc>
      </w:tr>
      <w:tr w:rsidR="007F3952" w:rsidRPr="00A77624" w14:paraId="08EF8D6A" w14:textId="77777777" w:rsidTr="00FB3BA5">
        <w:trPr>
          <w:trHeight w:val="354"/>
        </w:trPr>
        <w:tc>
          <w:tcPr>
            <w:tcW w:w="989" w:type="dxa"/>
            <w:vMerge w:val="restart"/>
            <w:shd w:val="clear" w:color="auto" w:fill="EEECE1" w:themeFill="background2"/>
            <w:vAlign w:val="center"/>
          </w:tcPr>
          <w:p w14:paraId="4B455746" w14:textId="77777777" w:rsidR="007F3952" w:rsidRPr="00A77624" w:rsidRDefault="007F3952" w:rsidP="00737BFA">
            <w:pPr>
              <w:jc w:val="center"/>
              <w:rPr>
                <w:b/>
                <w:lang w:val="lv-LV"/>
              </w:rPr>
            </w:pPr>
            <w:proofErr w:type="spellStart"/>
            <w:r w:rsidRPr="00A77624">
              <w:rPr>
                <w:b/>
                <w:lang w:val="lv-LV"/>
              </w:rPr>
              <w:t>Dalas</w:t>
            </w:r>
            <w:proofErr w:type="spellEnd"/>
            <w:r w:rsidRPr="00A77624">
              <w:rPr>
                <w:b/>
                <w:lang w:val="lv-LV"/>
              </w:rPr>
              <w:t xml:space="preserve"> Nr.</w:t>
            </w:r>
          </w:p>
          <w:p w14:paraId="3E31FD0F" w14:textId="77777777" w:rsidR="007F3952" w:rsidRPr="00A77624" w:rsidRDefault="007F3952" w:rsidP="00737BFA">
            <w:pPr>
              <w:jc w:val="center"/>
              <w:rPr>
                <w:b/>
                <w:lang w:val="lv-LV"/>
              </w:rPr>
            </w:pPr>
            <w:r w:rsidRPr="00A77624">
              <w:rPr>
                <w:b/>
                <w:lang w:val="lv-LV"/>
              </w:rPr>
              <w:t>/</w:t>
            </w:r>
          </w:p>
          <w:p w14:paraId="1EC6001E" w14:textId="77777777" w:rsidR="007F3952" w:rsidRPr="00A77624" w:rsidRDefault="007F3952" w:rsidP="00737BFA">
            <w:pPr>
              <w:jc w:val="center"/>
              <w:rPr>
                <w:b/>
                <w:lang w:val="lv-LV"/>
              </w:rPr>
            </w:pPr>
            <w:proofErr w:type="spellStart"/>
            <w:r w:rsidRPr="00A77624">
              <w:rPr>
                <w:b/>
                <w:lang w:val="lv-LV"/>
              </w:rPr>
              <w:t>Part</w:t>
            </w:r>
            <w:proofErr w:type="spellEnd"/>
            <w:r w:rsidRPr="00A77624">
              <w:rPr>
                <w:b/>
                <w:lang w:val="lv-LV"/>
              </w:rPr>
              <w:t xml:space="preserve"> No</w:t>
            </w:r>
          </w:p>
        </w:tc>
        <w:tc>
          <w:tcPr>
            <w:tcW w:w="4115" w:type="dxa"/>
            <w:vMerge w:val="restart"/>
            <w:shd w:val="clear" w:color="auto" w:fill="EEECE1" w:themeFill="background2"/>
            <w:vAlign w:val="center"/>
          </w:tcPr>
          <w:p w14:paraId="2CFF464E" w14:textId="77777777" w:rsidR="007F3952" w:rsidRPr="00A77624" w:rsidRDefault="007F3952" w:rsidP="00737BFA">
            <w:pPr>
              <w:jc w:val="center"/>
              <w:rPr>
                <w:b/>
                <w:lang w:val="lv-LV"/>
              </w:rPr>
            </w:pPr>
            <w:r w:rsidRPr="00A77624">
              <w:rPr>
                <w:b/>
                <w:lang w:val="lv-LV"/>
              </w:rPr>
              <w:t>Kods / Code</w:t>
            </w:r>
          </w:p>
        </w:tc>
        <w:tc>
          <w:tcPr>
            <w:tcW w:w="4252" w:type="dxa"/>
            <w:gridSpan w:val="6"/>
            <w:shd w:val="clear" w:color="auto" w:fill="EEECE1" w:themeFill="background2"/>
            <w:vAlign w:val="center"/>
          </w:tcPr>
          <w:p w14:paraId="5838FC25" w14:textId="77777777" w:rsidR="007F3952" w:rsidRPr="00A77624" w:rsidRDefault="007F3952" w:rsidP="00737BFA">
            <w:pPr>
              <w:jc w:val="center"/>
            </w:pPr>
            <w:r w:rsidRPr="00A77624">
              <w:rPr>
                <w:b/>
                <w:lang w:val="lv-LV"/>
              </w:rPr>
              <w:t xml:space="preserve">Prognozētais piegāžu apjoms un laika grafiks / </w:t>
            </w:r>
            <w:r w:rsidRPr="00A77624">
              <w:rPr>
                <w:b/>
              </w:rPr>
              <w:t xml:space="preserve">Forecasted </w:t>
            </w:r>
            <w:r w:rsidRPr="00A77624">
              <w:rPr>
                <w:b/>
                <w:bCs/>
              </w:rPr>
              <w:t>volume of deliveries and schedule</w:t>
            </w:r>
          </w:p>
        </w:tc>
        <w:tc>
          <w:tcPr>
            <w:tcW w:w="851" w:type="dxa"/>
            <w:vMerge w:val="restart"/>
            <w:shd w:val="clear" w:color="auto" w:fill="EEECE1" w:themeFill="background2"/>
            <w:vAlign w:val="center"/>
          </w:tcPr>
          <w:p w14:paraId="1D2E012B" w14:textId="77777777" w:rsidR="007F3952" w:rsidRPr="00A77624" w:rsidRDefault="007F3952" w:rsidP="00737BFA">
            <w:pPr>
              <w:jc w:val="center"/>
              <w:rPr>
                <w:b/>
                <w:lang w:val="lv-LV"/>
              </w:rPr>
            </w:pPr>
            <w:r w:rsidRPr="00A77624">
              <w:rPr>
                <w:b/>
                <w:lang w:val="lv-LV"/>
              </w:rPr>
              <w:t>Kopā</w:t>
            </w:r>
          </w:p>
        </w:tc>
      </w:tr>
      <w:tr w:rsidR="007F3952" w:rsidRPr="00A77624" w14:paraId="3C91258E" w14:textId="77777777" w:rsidTr="00FB3BA5">
        <w:trPr>
          <w:trHeight w:val="353"/>
        </w:trPr>
        <w:tc>
          <w:tcPr>
            <w:tcW w:w="989" w:type="dxa"/>
            <w:vMerge/>
            <w:shd w:val="clear" w:color="auto" w:fill="EEECE1" w:themeFill="background2"/>
          </w:tcPr>
          <w:p w14:paraId="6910D739" w14:textId="77777777" w:rsidR="007F3952" w:rsidRPr="00A77624" w:rsidRDefault="007F3952" w:rsidP="00737BFA">
            <w:pPr>
              <w:jc w:val="center"/>
              <w:rPr>
                <w:b/>
                <w:bCs/>
              </w:rPr>
            </w:pPr>
          </w:p>
        </w:tc>
        <w:tc>
          <w:tcPr>
            <w:tcW w:w="4115" w:type="dxa"/>
            <w:vMerge/>
            <w:shd w:val="clear" w:color="auto" w:fill="EEECE1" w:themeFill="background2"/>
          </w:tcPr>
          <w:p w14:paraId="461D9CFE" w14:textId="77777777" w:rsidR="007F3952" w:rsidRPr="00A77624" w:rsidRDefault="007F3952" w:rsidP="00737BFA">
            <w:pPr>
              <w:jc w:val="center"/>
              <w:rPr>
                <w:b/>
                <w:bCs/>
              </w:rPr>
            </w:pPr>
          </w:p>
        </w:tc>
        <w:tc>
          <w:tcPr>
            <w:tcW w:w="1559" w:type="dxa"/>
            <w:gridSpan w:val="2"/>
            <w:shd w:val="clear" w:color="auto" w:fill="EEECE1" w:themeFill="background2"/>
            <w:vAlign w:val="center"/>
          </w:tcPr>
          <w:p w14:paraId="791C9CB4" w14:textId="1489932F" w:rsidR="007F3952" w:rsidRPr="00A77624" w:rsidRDefault="007F3952" w:rsidP="00737BFA">
            <w:pPr>
              <w:jc w:val="center"/>
              <w:rPr>
                <w:b/>
                <w:bCs/>
              </w:rPr>
            </w:pPr>
            <w:r w:rsidRPr="00A77624">
              <w:rPr>
                <w:b/>
                <w:bCs/>
              </w:rPr>
              <w:t>2023. gads / Year 202</w:t>
            </w:r>
            <w:r w:rsidR="00FB3BA5">
              <w:rPr>
                <w:b/>
                <w:bCs/>
              </w:rPr>
              <w:t>3</w:t>
            </w:r>
          </w:p>
        </w:tc>
        <w:tc>
          <w:tcPr>
            <w:tcW w:w="2693" w:type="dxa"/>
            <w:gridSpan w:val="4"/>
            <w:shd w:val="clear" w:color="auto" w:fill="EEECE1" w:themeFill="background2"/>
            <w:vAlign w:val="center"/>
          </w:tcPr>
          <w:p w14:paraId="59B49CD3" w14:textId="77777777" w:rsidR="007F3952" w:rsidRPr="00A77624" w:rsidRDefault="007F3952" w:rsidP="00737BFA">
            <w:pPr>
              <w:jc w:val="center"/>
              <w:rPr>
                <w:b/>
                <w:bCs/>
              </w:rPr>
            </w:pPr>
            <w:r w:rsidRPr="00A77624">
              <w:rPr>
                <w:b/>
                <w:bCs/>
              </w:rPr>
              <w:t>2024.gads / Year 2024</w:t>
            </w:r>
          </w:p>
        </w:tc>
        <w:tc>
          <w:tcPr>
            <w:tcW w:w="851" w:type="dxa"/>
            <w:vMerge/>
            <w:shd w:val="clear" w:color="auto" w:fill="EEECE1" w:themeFill="background2"/>
          </w:tcPr>
          <w:p w14:paraId="00F1392D" w14:textId="77777777" w:rsidR="007F3952" w:rsidRPr="00A77624" w:rsidRDefault="007F3952" w:rsidP="00737BFA">
            <w:pPr>
              <w:jc w:val="center"/>
              <w:rPr>
                <w:b/>
                <w:bCs/>
              </w:rPr>
            </w:pPr>
          </w:p>
        </w:tc>
      </w:tr>
      <w:tr w:rsidR="007F3952" w:rsidRPr="00A77624" w14:paraId="39771234" w14:textId="77777777" w:rsidTr="00FB3BA5">
        <w:trPr>
          <w:trHeight w:val="353"/>
        </w:trPr>
        <w:tc>
          <w:tcPr>
            <w:tcW w:w="989" w:type="dxa"/>
            <w:vMerge/>
            <w:shd w:val="clear" w:color="auto" w:fill="EEECE1" w:themeFill="background2"/>
          </w:tcPr>
          <w:p w14:paraId="2F0763A1" w14:textId="77777777" w:rsidR="007F3952" w:rsidRPr="00A77624" w:rsidRDefault="007F3952" w:rsidP="00737BFA">
            <w:pPr>
              <w:jc w:val="center"/>
              <w:rPr>
                <w:b/>
                <w:bCs/>
                <w:lang w:val="lv-LV"/>
              </w:rPr>
            </w:pPr>
          </w:p>
        </w:tc>
        <w:tc>
          <w:tcPr>
            <w:tcW w:w="4115" w:type="dxa"/>
            <w:vMerge/>
            <w:shd w:val="clear" w:color="auto" w:fill="EEECE1" w:themeFill="background2"/>
          </w:tcPr>
          <w:p w14:paraId="4985E57D" w14:textId="77777777" w:rsidR="007F3952" w:rsidRPr="00A77624" w:rsidRDefault="007F3952" w:rsidP="00737BFA">
            <w:pPr>
              <w:jc w:val="center"/>
              <w:rPr>
                <w:b/>
                <w:bCs/>
                <w:lang w:val="lv-LV"/>
              </w:rPr>
            </w:pPr>
          </w:p>
        </w:tc>
        <w:tc>
          <w:tcPr>
            <w:tcW w:w="4252" w:type="dxa"/>
            <w:gridSpan w:val="6"/>
            <w:shd w:val="clear" w:color="auto" w:fill="EEECE1" w:themeFill="background2"/>
            <w:vAlign w:val="center"/>
          </w:tcPr>
          <w:p w14:paraId="30C1C99F" w14:textId="40B9851D" w:rsidR="007F3952" w:rsidRPr="00A77624" w:rsidRDefault="007F3952" w:rsidP="00737BFA">
            <w:pPr>
              <w:jc w:val="center"/>
              <w:rPr>
                <w:b/>
                <w:bCs/>
              </w:rPr>
            </w:pPr>
            <w:r w:rsidRPr="00A77624">
              <w:rPr>
                <w:b/>
                <w:bCs/>
                <w:lang w:val="lv-LV"/>
              </w:rPr>
              <w:t>Ceturkšņi</w:t>
            </w:r>
            <w:r w:rsidRPr="00A77624">
              <w:rPr>
                <w:b/>
                <w:bCs/>
              </w:rPr>
              <w:t xml:space="preserve"> / Quarters</w:t>
            </w:r>
          </w:p>
        </w:tc>
        <w:tc>
          <w:tcPr>
            <w:tcW w:w="851" w:type="dxa"/>
            <w:vMerge/>
            <w:shd w:val="clear" w:color="auto" w:fill="EEECE1" w:themeFill="background2"/>
          </w:tcPr>
          <w:p w14:paraId="1560B11B" w14:textId="77777777" w:rsidR="007F3952" w:rsidRPr="00A77624" w:rsidRDefault="007F3952" w:rsidP="00737BFA">
            <w:pPr>
              <w:jc w:val="center"/>
              <w:rPr>
                <w:b/>
                <w:bCs/>
                <w:lang w:val="lv-LV"/>
              </w:rPr>
            </w:pPr>
          </w:p>
        </w:tc>
      </w:tr>
      <w:tr w:rsidR="007F3952" w:rsidRPr="00A77624" w14:paraId="60306F8E" w14:textId="77777777" w:rsidTr="00FB3BA5">
        <w:tc>
          <w:tcPr>
            <w:tcW w:w="989" w:type="dxa"/>
            <w:vMerge/>
            <w:shd w:val="clear" w:color="auto" w:fill="EEECE1" w:themeFill="background2"/>
          </w:tcPr>
          <w:p w14:paraId="280233FA" w14:textId="77777777" w:rsidR="007F3952" w:rsidRPr="00A77624" w:rsidRDefault="007F3952" w:rsidP="00737BFA">
            <w:pPr>
              <w:jc w:val="center"/>
              <w:rPr>
                <w:b/>
                <w:bCs/>
              </w:rPr>
            </w:pPr>
          </w:p>
        </w:tc>
        <w:tc>
          <w:tcPr>
            <w:tcW w:w="4115" w:type="dxa"/>
            <w:vMerge/>
            <w:shd w:val="clear" w:color="auto" w:fill="EEECE1" w:themeFill="background2"/>
          </w:tcPr>
          <w:p w14:paraId="7790C48D" w14:textId="77777777" w:rsidR="007F3952" w:rsidRPr="00A77624" w:rsidRDefault="007F3952" w:rsidP="00737BFA">
            <w:pPr>
              <w:jc w:val="center"/>
              <w:rPr>
                <w:b/>
                <w:bCs/>
              </w:rPr>
            </w:pPr>
          </w:p>
        </w:tc>
        <w:tc>
          <w:tcPr>
            <w:tcW w:w="850" w:type="dxa"/>
            <w:shd w:val="clear" w:color="auto" w:fill="EEECE1" w:themeFill="background2"/>
            <w:vAlign w:val="center"/>
          </w:tcPr>
          <w:p w14:paraId="07D1410C" w14:textId="2834938F" w:rsidR="007F3952" w:rsidRPr="00A77624" w:rsidRDefault="007F3952" w:rsidP="00737BFA">
            <w:pPr>
              <w:jc w:val="center"/>
              <w:rPr>
                <w:b/>
                <w:bCs/>
              </w:rPr>
            </w:pPr>
            <w:r w:rsidRPr="00A77624">
              <w:rPr>
                <w:b/>
                <w:bCs/>
              </w:rPr>
              <w:t xml:space="preserve">III </w:t>
            </w:r>
          </w:p>
        </w:tc>
        <w:tc>
          <w:tcPr>
            <w:tcW w:w="709" w:type="dxa"/>
            <w:shd w:val="clear" w:color="auto" w:fill="EEECE1" w:themeFill="background2"/>
            <w:vAlign w:val="center"/>
          </w:tcPr>
          <w:p w14:paraId="01B92B86" w14:textId="77777777" w:rsidR="007F3952" w:rsidRPr="00A77624" w:rsidRDefault="007F3952" w:rsidP="00737BFA">
            <w:pPr>
              <w:jc w:val="center"/>
              <w:rPr>
                <w:b/>
                <w:bCs/>
              </w:rPr>
            </w:pPr>
            <w:r w:rsidRPr="00A77624">
              <w:rPr>
                <w:b/>
                <w:bCs/>
              </w:rPr>
              <w:t>IV</w:t>
            </w:r>
          </w:p>
        </w:tc>
        <w:tc>
          <w:tcPr>
            <w:tcW w:w="709" w:type="dxa"/>
            <w:shd w:val="clear" w:color="auto" w:fill="EEECE1" w:themeFill="background2"/>
            <w:vAlign w:val="center"/>
          </w:tcPr>
          <w:p w14:paraId="37C77611" w14:textId="77777777" w:rsidR="007F3952" w:rsidRPr="00A77624" w:rsidRDefault="007F3952" w:rsidP="00737BFA">
            <w:pPr>
              <w:jc w:val="center"/>
              <w:rPr>
                <w:b/>
                <w:bCs/>
              </w:rPr>
            </w:pPr>
            <w:r w:rsidRPr="00A77624">
              <w:rPr>
                <w:b/>
                <w:bCs/>
              </w:rPr>
              <w:t>I</w:t>
            </w:r>
          </w:p>
        </w:tc>
        <w:tc>
          <w:tcPr>
            <w:tcW w:w="708" w:type="dxa"/>
            <w:shd w:val="clear" w:color="auto" w:fill="EEECE1" w:themeFill="background2"/>
            <w:vAlign w:val="center"/>
          </w:tcPr>
          <w:p w14:paraId="7A094177" w14:textId="77777777" w:rsidR="007F3952" w:rsidRPr="00A77624" w:rsidRDefault="007F3952" w:rsidP="00737BFA">
            <w:pPr>
              <w:jc w:val="center"/>
              <w:rPr>
                <w:b/>
                <w:bCs/>
              </w:rPr>
            </w:pPr>
            <w:r w:rsidRPr="00A77624">
              <w:rPr>
                <w:b/>
                <w:bCs/>
              </w:rPr>
              <w:t>II</w:t>
            </w:r>
          </w:p>
        </w:tc>
        <w:tc>
          <w:tcPr>
            <w:tcW w:w="709" w:type="dxa"/>
            <w:shd w:val="clear" w:color="auto" w:fill="EEECE1" w:themeFill="background2"/>
            <w:vAlign w:val="center"/>
          </w:tcPr>
          <w:p w14:paraId="50217A86" w14:textId="77777777" w:rsidR="007F3952" w:rsidRPr="00A77624" w:rsidRDefault="007F3952" w:rsidP="00737BFA">
            <w:pPr>
              <w:jc w:val="center"/>
              <w:rPr>
                <w:b/>
                <w:bCs/>
              </w:rPr>
            </w:pPr>
            <w:r w:rsidRPr="00A77624">
              <w:rPr>
                <w:b/>
                <w:bCs/>
              </w:rPr>
              <w:t>III</w:t>
            </w:r>
          </w:p>
        </w:tc>
        <w:tc>
          <w:tcPr>
            <w:tcW w:w="567" w:type="dxa"/>
            <w:shd w:val="clear" w:color="auto" w:fill="EEECE1" w:themeFill="background2"/>
            <w:vAlign w:val="center"/>
          </w:tcPr>
          <w:p w14:paraId="2F66501B" w14:textId="77777777" w:rsidR="007F3952" w:rsidRPr="00A77624" w:rsidRDefault="007F3952" w:rsidP="00737BFA">
            <w:pPr>
              <w:jc w:val="center"/>
              <w:rPr>
                <w:b/>
                <w:bCs/>
              </w:rPr>
            </w:pPr>
            <w:r w:rsidRPr="00A77624">
              <w:rPr>
                <w:b/>
                <w:bCs/>
              </w:rPr>
              <w:t>IV</w:t>
            </w:r>
          </w:p>
        </w:tc>
        <w:tc>
          <w:tcPr>
            <w:tcW w:w="851" w:type="dxa"/>
            <w:vMerge/>
            <w:shd w:val="clear" w:color="auto" w:fill="EEECE1" w:themeFill="background2"/>
          </w:tcPr>
          <w:p w14:paraId="031BE518" w14:textId="77777777" w:rsidR="007F3952" w:rsidRPr="00A77624" w:rsidRDefault="007F3952" w:rsidP="00737BFA">
            <w:pPr>
              <w:jc w:val="center"/>
              <w:rPr>
                <w:b/>
                <w:bCs/>
              </w:rPr>
            </w:pPr>
          </w:p>
        </w:tc>
      </w:tr>
      <w:tr w:rsidR="007F3952" w:rsidRPr="00A77624" w14:paraId="43F36729" w14:textId="77777777" w:rsidTr="00FB3BA5">
        <w:tc>
          <w:tcPr>
            <w:tcW w:w="989" w:type="dxa"/>
            <w:vAlign w:val="center"/>
          </w:tcPr>
          <w:p w14:paraId="3D349060" w14:textId="77777777" w:rsidR="007F3952" w:rsidRPr="00A77624" w:rsidRDefault="007F3952" w:rsidP="00737BFA">
            <w:pPr>
              <w:jc w:val="center"/>
            </w:pPr>
            <w:r w:rsidRPr="00A77624">
              <w:rPr>
                <w:lang w:val="lv-LV" w:eastAsia="lv-LV"/>
              </w:rPr>
              <w:t>1</w:t>
            </w:r>
          </w:p>
        </w:tc>
        <w:tc>
          <w:tcPr>
            <w:tcW w:w="4115" w:type="dxa"/>
          </w:tcPr>
          <w:p w14:paraId="24939209" w14:textId="77777777" w:rsidR="007F3952" w:rsidRPr="00B51332" w:rsidRDefault="007F3952" w:rsidP="00737BFA">
            <w:pPr>
              <w:jc w:val="center"/>
            </w:pPr>
            <w:r w:rsidRPr="00B51332">
              <w:t>WMS-S</w:t>
            </w:r>
          </w:p>
        </w:tc>
        <w:tc>
          <w:tcPr>
            <w:tcW w:w="850" w:type="dxa"/>
            <w:vAlign w:val="center"/>
          </w:tcPr>
          <w:p w14:paraId="4C5630F8" w14:textId="77777777" w:rsidR="007F3952" w:rsidRPr="00A77624" w:rsidRDefault="007F3952" w:rsidP="00737BFA">
            <w:pPr>
              <w:jc w:val="center"/>
            </w:pPr>
            <w:r w:rsidRPr="00A77624">
              <w:rPr>
                <w:lang w:val="lv-LV" w:eastAsia="lv-LV"/>
              </w:rPr>
              <w:t>12</w:t>
            </w:r>
          </w:p>
        </w:tc>
        <w:tc>
          <w:tcPr>
            <w:tcW w:w="709" w:type="dxa"/>
            <w:vAlign w:val="center"/>
          </w:tcPr>
          <w:p w14:paraId="21A181CC" w14:textId="77777777" w:rsidR="007F3952" w:rsidRPr="00A77624" w:rsidRDefault="007F3952" w:rsidP="00737BFA">
            <w:pPr>
              <w:jc w:val="center"/>
            </w:pPr>
            <w:r w:rsidRPr="00A77624">
              <w:rPr>
                <w:lang w:val="lv-LV" w:eastAsia="lv-LV"/>
              </w:rPr>
              <w:t>7</w:t>
            </w:r>
          </w:p>
        </w:tc>
        <w:tc>
          <w:tcPr>
            <w:tcW w:w="709" w:type="dxa"/>
            <w:vAlign w:val="center"/>
          </w:tcPr>
          <w:p w14:paraId="4BFD3192" w14:textId="77777777" w:rsidR="007F3952" w:rsidRPr="00A77624" w:rsidRDefault="007F3952" w:rsidP="00737BFA">
            <w:pPr>
              <w:jc w:val="center"/>
            </w:pPr>
            <w:r w:rsidRPr="00A77624">
              <w:rPr>
                <w:lang w:val="lv-LV" w:eastAsia="lv-LV"/>
              </w:rPr>
              <w:t>6</w:t>
            </w:r>
          </w:p>
        </w:tc>
        <w:tc>
          <w:tcPr>
            <w:tcW w:w="708" w:type="dxa"/>
            <w:vAlign w:val="center"/>
          </w:tcPr>
          <w:p w14:paraId="4B638C4C" w14:textId="77777777" w:rsidR="007F3952" w:rsidRPr="00A77624" w:rsidRDefault="007F3952" w:rsidP="00737BFA">
            <w:pPr>
              <w:jc w:val="center"/>
            </w:pPr>
            <w:r w:rsidRPr="00A77624">
              <w:rPr>
                <w:lang w:val="lv-LV" w:eastAsia="lv-LV"/>
              </w:rPr>
              <w:t>12</w:t>
            </w:r>
          </w:p>
        </w:tc>
        <w:tc>
          <w:tcPr>
            <w:tcW w:w="709" w:type="dxa"/>
            <w:vAlign w:val="center"/>
          </w:tcPr>
          <w:p w14:paraId="450A2CC8" w14:textId="77777777" w:rsidR="007F3952" w:rsidRPr="00A77624" w:rsidRDefault="007F3952" w:rsidP="00737BFA">
            <w:pPr>
              <w:jc w:val="center"/>
            </w:pPr>
            <w:r w:rsidRPr="00A77624">
              <w:rPr>
                <w:lang w:val="lv-LV" w:eastAsia="lv-LV"/>
              </w:rPr>
              <w:t>12</w:t>
            </w:r>
          </w:p>
        </w:tc>
        <w:tc>
          <w:tcPr>
            <w:tcW w:w="567" w:type="dxa"/>
            <w:vAlign w:val="center"/>
          </w:tcPr>
          <w:p w14:paraId="3264C116" w14:textId="77777777" w:rsidR="007F3952" w:rsidRPr="00A77624" w:rsidRDefault="007F3952" w:rsidP="00737BFA">
            <w:pPr>
              <w:jc w:val="center"/>
            </w:pPr>
            <w:r w:rsidRPr="00A77624">
              <w:rPr>
                <w:lang w:val="lv-LV" w:eastAsia="lv-LV"/>
              </w:rPr>
              <w:t>4</w:t>
            </w:r>
          </w:p>
        </w:tc>
        <w:tc>
          <w:tcPr>
            <w:tcW w:w="851" w:type="dxa"/>
            <w:vAlign w:val="center"/>
          </w:tcPr>
          <w:p w14:paraId="5E5026F5" w14:textId="77777777" w:rsidR="007F3952" w:rsidRPr="00A77624" w:rsidRDefault="007F3952" w:rsidP="00737BFA">
            <w:pPr>
              <w:jc w:val="center"/>
              <w:rPr>
                <w:b/>
                <w:bCs/>
              </w:rPr>
            </w:pPr>
            <w:r w:rsidRPr="00A77624">
              <w:rPr>
                <w:b/>
                <w:bCs/>
                <w:lang w:val="lv-LV" w:eastAsia="lv-LV"/>
              </w:rPr>
              <w:t>53</w:t>
            </w:r>
          </w:p>
        </w:tc>
      </w:tr>
      <w:tr w:rsidR="007F3952" w:rsidRPr="00A77624" w14:paraId="7CA0A87A" w14:textId="77777777" w:rsidTr="00FB3BA5">
        <w:tc>
          <w:tcPr>
            <w:tcW w:w="989" w:type="dxa"/>
            <w:vAlign w:val="center"/>
          </w:tcPr>
          <w:p w14:paraId="6BC967C8" w14:textId="77777777" w:rsidR="007F3952" w:rsidRPr="00A77624" w:rsidRDefault="007F3952" w:rsidP="00737BFA">
            <w:pPr>
              <w:jc w:val="center"/>
            </w:pPr>
            <w:r w:rsidRPr="00A77624">
              <w:rPr>
                <w:lang w:val="lv-LV" w:eastAsia="lv-LV"/>
              </w:rPr>
              <w:t>2</w:t>
            </w:r>
          </w:p>
        </w:tc>
        <w:tc>
          <w:tcPr>
            <w:tcW w:w="4115" w:type="dxa"/>
          </w:tcPr>
          <w:p w14:paraId="289F6655" w14:textId="77777777" w:rsidR="007F3952" w:rsidRPr="00B51332" w:rsidRDefault="007F3952" w:rsidP="00737BFA">
            <w:pPr>
              <w:jc w:val="center"/>
            </w:pPr>
            <w:r w:rsidRPr="00B51332">
              <w:t>WMS-C</w:t>
            </w:r>
          </w:p>
        </w:tc>
        <w:tc>
          <w:tcPr>
            <w:tcW w:w="850" w:type="dxa"/>
            <w:vAlign w:val="center"/>
          </w:tcPr>
          <w:p w14:paraId="06259C54" w14:textId="77777777" w:rsidR="007F3952" w:rsidRPr="00A77624" w:rsidRDefault="007F3952" w:rsidP="00737BFA">
            <w:pPr>
              <w:jc w:val="center"/>
            </w:pPr>
            <w:r w:rsidRPr="00A77624">
              <w:rPr>
                <w:lang w:val="lv-LV" w:eastAsia="lv-LV"/>
              </w:rPr>
              <w:t>23</w:t>
            </w:r>
          </w:p>
        </w:tc>
        <w:tc>
          <w:tcPr>
            <w:tcW w:w="709" w:type="dxa"/>
            <w:vAlign w:val="center"/>
          </w:tcPr>
          <w:p w14:paraId="6BEB06FF" w14:textId="77777777" w:rsidR="007F3952" w:rsidRPr="00A77624" w:rsidRDefault="007F3952" w:rsidP="00737BFA">
            <w:pPr>
              <w:jc w:val="center"/>
            </w:pPr>
            <w:r w:rsidRPr="00A77624">
              <w:rPr>
                <w:lang w:val="lv-LV" w:eastAsia="lv-LV"/>
              </w:rPr>
              <w:t>23</w:t>
            </w:r>
          </w:p>
        </w:tc>
        <w:tc>
          <w:tcPr>
            <w:tcW w:w="709" w:type="dxa"/>
            <w:vAlign w:val="center"/>
          </w:tcPr>
          <w:p w14:paraId="32786597" w14:textId="77777777" w:rsidR="007F3952" w:rsidRPr="00A77624" w:rsidRDefault="007F3952" w:rsidP="00737BFA">
            <w:pPr>
              <w:jc w:val="center"/>
            </w:pPr>
            <w:r w:rsidRPr="00A77624">
              <w:rPr>
                <w:lang w:val="lv-LV" w:eastAsia="lv-LV"/>
              </w:rPr>
              <w:t>12</w:t>
            </w:r>
          </w:p>
        </w:tc>
        <w:tc>
          <w:tcPr>
            <w:tcW w:w="708" w:type="dxa"/>
            <w:vAlign w:val="center"/>
          </w:tcPr>
          <w:p w14:paraId="4FDE1C8F" w14:textId="77777777" w:rsidR="007F3952" w:rsidRPr="00A77624" w:rsidRDefault="007F3952" w:rsidP="00737BFA">
            <w:pPr>
              <w:jc w:val="center"/>
            </w:pPr>
            <w:r w:rsidRPr="00A77624">
              <w:rPr>
                <w:lang w:val="lv-LV" w:eastAsia="lv-LV"/>
              </w:rPr>
              <w:t>18</w:t>
            </w:r>
          </w:p>
        </w:tc>
        <w:tc>
          <w:tcPr>
            <w:tcW w:w="709" w:type="dxa"/>
            <w:vAlign w:val="center"/>
          </w:tcPr>
          <w:p w14:paraId="16FA7776" w14:textId="77777777" w:rsidR="007F3952" w:rsidRPr="00A77624" w:rsidRDefault="007F3952" w:rsidP="00737BFA">
            <w:pPr>
              <w:jc w:val="center"/>
            </w:pPr>
            <w:r w:rsidRPr="00A77624">
              <w:rPr>
                <w:lang w:val="lv-LV" w:eastAsia="lv-LV"/>
              </w:rPr>
              <w:t>18</w:t>
            </w:r>
          </w:p>
        </w:tc>
        <w:tc>
          <w:tcPr>
            <w:tcW w:w="567" w:type="dxa"/>
            <w:vAlign w:val="center"/>
          </w:tcPr>
          <w:p w14:paraId="21C5B7B8" w14:textId="77777777" w:rsidR="007F3952" w:rsidRPr="00A77624" w:rsidRDefault="007F3952" w:rsidP="00737BFA">
            <w:pPr>
              <w:jc w:val="center"/>
            </w:pPr>
            <w:r w:rsidRPr="00A77624">
              <w:rPr>
                <w:lang w:val="lv-LV" w:eastAsia="lv-LV"/>
              </w:rPr>
              <w:t>12</w:t>
            </w:r>
          </w:p>
        </w:tc>
        <w:tc>
          <w:tcPr>
            <w:tcW w:w="851" w:type="dxa"/>
            <w:vAlign w:val="center"/>
          </w:tcPr>
          <w:p w14:paraId="3925DD1E" w14:textId="77777777" w:rsidR="007F3952" w:rsidRPr="00A77624" w:rsidRDefault="007F3952" w:rsidP="00737BFA">
            <w:pPr>
              <w:jc w:val="center"/>
              <w:rPr>
                <w:b/>
                <w:bCs/>
              </w:rPr>
            </w:pPr>
            <w:r w:rsidRPr="00A77624">
              <w:rPr>
                <w:b/>
                <w:bCs/>
                <w:lang w:val="lv-LV" w:eastAsia="lv-LV"/>
              </w:rPr>
              <w:t>106</w:t>
            </w:r>
          </w:p>
        </w:tc>
      </w:tr>
      <w:tr w:rsidR="007F3952" w:rsidRPr="00A77624" w14:paraId="5F5152E8" w14:textId="77777777" w:rsidTr="00FB3BA5">
        <w:tc>
          <w:tcPr>
            <w:tcW w:w="989" w:type="dxa"/>
            <w:vAlign w:val="center"/>
          </w:tcPr>
          <w:p w14:paraId="3A6C55B1" w14:textId="77777777" w:rsidR="007F3952" w:rsidRPr="00A77624" w:rsidRDefault="007F3952" w:rsidP="00737BFA">
            <w:pPr>
              <w:jc w:val="center"/>
            </w:pPr>
            <w:r w:rsidRPr="00A77624">
              <w:rPr>
                <w:lang w:val="lv-LV" w:eastAsia="lv-LV"/>
              </w:rPr>
              <w:t>3</w:t>
            </w:r>
          </w:p>
        </w:tc>
        <w:tc>
          <w:tcPr>
            <w:tcW w:w="4115" w:type="dxa"/>
          </w:tcPr>
          <w:p w14:paraId="69204D6D" w14:textId="77777777" w:rsidR="007F3952" w:rsidRPr="00B51332" w:rsidRDefault="007F3952" w:rsidP="00737BFA">
            <w:pPr>
              <w:jc w:val="center"/>
            </w:pPr>
            <w:r w:rsidRPr="00B51332">
              <w:t>FS-S</w:t>
            </w:r>
          </w:p>
        </w:tc>
        <w:tc>
          <w:tcPr>
            <w:tcW w:w="850" w:type="dxa"/>
            <w:vAlign w:val="center"/>
          </w:tcPr>
          <w:p w14:paraId="17473E8B" w14:textId="77777777" w:rsidR="007F3952" w:rsidRPr="00A77624" w:rsidRDefault="007F3952" w:rsidP="00737BFA">
            <w:pPr>
              <w:jc w:val="center"/>
            </w:pPr>
            <w:r w:rsidRPr="00A77624">
              <w:rPr>
                <w:lang w:val="lv-LV" w:eastAsia="lv-LV"/>
              </w:rPr>
              <w:t>21</w:t>
            </w:r>
          </w:p>
        </w:tc>
        <w:tc>
          <w:tcPr>
            <w:tcW w:w="709" w:type="dxa"/>
            <w:vAlign w:val="center"/>
          </w:tcPr>
          <w:p w14:paraId="23371C36" w14:textId="77777777" w:rsidR="007F3952" w:rsidRPr="00A77624" w:rsidRDefault="007F3952" w:rsidP="00737BFA">
            <w:pPr>
              <w:jc w:val="center"/>
            </w:pPr>
            <w:r w:rsidRPr="00A77624">
              <w:rPr>
                <w:lang w:val="lv-LV" w:eastAsia="lv-LV"/>
              </w:rPr>
              <w:t>23</w:t>
            </w:r>
          </w:p>
        </w:tc>
        <w:tc>
          <w:tcPr>
            <w:tcW w:w="709" w:type="dxa"/>
            <w:vAlign w:val="center"/>
          </w:tcPr>
          <w:p w14:paraId="1442028F" w14:textId="77777777" w:rsidR="007F3952" w:rsidRPr="00A77624" w:rsidRDefault="007F3952" w:rsidP="00737BFA">
            <w:pPr>
              <w:jc w:val="center"/>
            </w:pPr>
            <w:r w:rsidRPr="00A77624">
              <w:rPr>
                <w:lang w:val="lv-LV" w:eastAsia="lv-LV"/>
              </w:rPr>
              <w:t>7</w:t>
            </w:r>
          </w:p>
        </w:tc>
        <w:tc>
          <w:tcPr>
            <w:tcW w:w="708" w:type="dxa"/>
            <w:vAlign w:val="center"/>
          </w:tcPr>
          <w:p w14:paraId="4368F19B" w14:textId="77777777" w:rsidR="007F3952" w:rsidRPr="00A77624" w:rsidRDefault="007F3952" w:rsidP="00737BFA">
            <w:pPr>
              <w:jc w:val="center"/>
            </w:pPr>
            <w:r w:rsidRPr="00A77624">
              <w:rPr>
                <w:lang w:val="lv-LV" w:eastAsia="lv-LV"/>
              </w:rPr>
              <w:t>20</w:t>
            </w:r>
          </w:p>
        </w:tc>
        <w:tc>
          <w:tcPr>
            <w:tcW w:w="709" w:type="dxa"/>
            <w:vAlign w:val="center"/>
          </w:tcPr>
          <w:p w14:paraId="2C098FFE" w14:textId="77777777" w:rsidR="007F3952" w:rsidRPr="00A77624" w:rsidRDefault="007F3952" w:rsidP="00737BFA">
            <w:pPr>
              <w:jc w:val="center"/>
            </w:pPr>
            <w:r w:rsidRPr="00A77624">
              <w:rPr>
                <w:lang w:val="lv-LV" w:eastAsia="lv-LV"/>
              </w:rPr>
              <w:t>21</w:t>
            </w:r>
          </w:p>
        </w:tc>
        <w:tc>
          <w:tcPr>
            <w:tcW w:w="567" w:type="dxa"/>
            <w:vAlign w:val="center"/>
          </w:tcPr>
          <w:p w14:paraId="05E5BE19" w14:textId="77777777" w:rsidR="007F3952" w:rsidRPr="00A77624" w:rsidRDefault="007F3952" w:rsidP="00737BFA">
            <w:pPr>
              <w:jc w:val="center"/>
            </w:pPr>
            <w:r w:rsidRPr="00A77624">
              <w:rPr>
                <w:lang w:val="lv-LV" w:eastAsia="lv-LV"/>
              </w:rPr>
              <w:t>5</w:t>
            </w:r>
          </w:p>
        </w:tc>
        <w:tc>
          <w:tcPr>
            <w:tcW w:w="851" w:type="dxa"/>
            <w:vAlign w:val="center"/>
          </w:tcPr>
          <w:p w14:paraId="59BA68BF" w14:textId="77777777" w:rsidR="007F3952" w:rsidRPr="00A77624" w:rsidRDefault="007F3952" w:rsidP="00737BFA">
            <w:pPr>
              <w:jc w:val="center"/>
              <w:rPr>
                <w:b/>
                <w:bCs/>
              </w:rPr>
            </w:pPr>
            <w:r w:rsidRPr="00A77624">
              <w:rPr>
                <w:b/>
                <w:bCs/>
                <w:lang w:val="lv-LV" w:eastAsia="lv-LV"/>
              </w:rPr>
              <w:t>97</w:t>
            </w:r>
          </w:p>
        </w:tc>
      </w:tr>
      <w:tr w:rsidR="007F3952" w:rsidRPr="00A77624" w14:paraId="76E8D5CF" w14:textId="77777777" w:rsidTr="00FB3BA5">
        <w:tc>
          <w:tcPr>
            <w:tcW w:w="989" w:type="dxa"/>
            <w:vAlign w:val="center"/>
          </w:tcPr>
          <w:p w14:paraId="4DE68139" w14:textId="77777777" w:rsidR="007F3952" w:rsidRPr="00A77624" w:rsidRDefault="007F3952" w:rsidP="00737BFA">
            <w:pPr>
              <w:jc w:val="center"/>
            </w:pPr>
            <w:r w:rsidRPr="00A77624">
              <w:rPr>
                <w:lang w:val="lv-LV" w:eastAsia="lv-LV"/>
              </w:rPr>
              <w:t>4</w:t>
            </w:r>
          </w:p>
        </w:tc>
        <w:tc>
          <w:tcPr>
            <w:tcW w:w="4115" w:type="dxa"/>
          </w:tcPr>
          <w:p w14:paraId="1EF8339D" w14:textId="77777777" w:rsidR="007F3952" w:rsidRPr="00B51332" w:rsidRDefault="007F3952" w:rsidP="00737BFA">
            <w:pPr>
              <w:jc w:val="center"/>
            </w:pPr>
            <w:r w:rsidRPr="00B51332">
              <w:t>FS-C</w:t>
            </w:r>
          </w:p>
        </w:tc>
        <w:tc>
          <w:tcPr>
            <w:tcW w:w="850" w:type="dxa"/>
            <w:vAlign w:val="center"/>
          </w:tcPr>
          <w:p w14:paraId="32E0C196" w14:textId="77777777" w:rsidR="007F3952" w:rsidRPr="00A77624" w:rsidRDefault="007F3952" w:rsidP="00737BFA">
            <w:pPr>
              <w:jc w:val="center"/>
            </w:pPr>
            <w:r w:rsidRPr="00A77624">
              <w:rPr>
                <w:lang w:val="lv-LV" w:eastAsia="lv-LV"/>
              </w:rPr>
              <w:t>32</w:t>
            </w:r>
          </w:p>
        </w:tc>
        <w:tc>
          <w:tcPr>
            <w:tcW w:w="709" w:type="dxa"/>
            <w:vAlign w:val="center"/>
          </w:tcPr>
          <w:p w14:paraId="736F7021" w14:textId="77777777" w:rsidR="007F3952" w:rsidRPr="00A77624" w:rsidRDefault="007F3952" w:rsidP="00737BFA">
            <w:pPr>
              <w:jc w:val="center"/>
            </w:pPr>
            <w:r w:rsidRPr="00A77624">
              <w:rPr>
                <w:lang w:val="lv-LV" w:eastAsia="lv-LV"/>
              </w:rPr>
              <w:t>33</w:t>
            </w:r>
          </w:p>
        </w:tc>
        <w:tc>
          <w:tcPr>
            <w:tcW w:w="709" w:type="dxa"/>
            <w:vAlign w:val="center"/>
          </w:tcPr>
          <w:p w14:paraId="152D9D9F" w14:textId="77777777" w:rsidR="007F3952" w:rsidRPr="00A77624" w:rsidRDefault="007F3952" w:rsidP="00737BFA">
            <w:pPr>
              <w:jc w:val="center"/>
            </w:pPr>
            <w:r w:rsidRPr="00A77624">
              <w:rPr>
                <w:lang w:val="lv-LV" w:eastAsia="lv-LV"/>
              </w:rPr>
              <w:t>6</w:t>
            </w:r>
          </w:p>
        </w:tc>
        <w:tc>
          <w:tcPr>
            <w:tcW w:w="708" w:type="dxa"/>
            <w:vAlign w:val="center"/>
          </w:tcPr>
          <w:p w14:paraId="1204AB84" w14:textId="77777777" w:rsidR="007F3952" w:rsidRPr="00A77624" w:rsidRDefault="007F3952" w:rsidP="00737BFA">
            <w:pPr>
              <w:jc w:val="center"/>
            </w:pPr>
            <w:r w:rsidRPr="00A77624">
              <w:rPr>
                <w:lang w:val="lv-LV" w:eastAsia="lv-LV"/>
              </w:rPr>
              <w:t>25</w:t>
            </w:r>
          </w:p>
        </w:tc>
        <w:tc>
          <w:tcPr>
            <w:tcW w:w="709" w:type="dxa"/>
            <w:vAlign w:val="center"/>
          </w:tcPr>
          <w:p w14:paraId="583496C2" w14:textId="77777777" w:rsidR="007F3952" w:rsidRPr="00A77624" w:rsidRDefault="007F3952" w:rsidP="00737BFA">
            <w:pPr>
              <w:jc w:val="center"/>
            </w:pPr>
            <w:r w:rsidRPr="00A77624">
              <w:rPr>
                <w:lang w:val="lv-LV" w:eastAsia="lv-LV"/>
              </w:rPr>
              <w:t>25</w:t>
            </w:r>
          </w:p>
        </w:tc>
        <w:tc>
          <w:tcPr>
            <w:tcW w:w="567" w:type="dxa"/>
            <w:vAlign w:val="center"/>
          </w:tcPr>
          <w:p w14:paraId="748865F8" w14:textId="77777777" w:rsidR="007F3952" w:rsidRPr="00A77624" w:rsidRDefault="007F3952" w:rsidP="00737BFA">
            <w:pPr>
              <w:jc w:val="center"/>
            </w:pPr>
            <w:r w:rsidRPr="00A77624">
              <w:rPr>
                <w:lang w:val="lv-LV" w:eastAsia="lv-LV"/>
              </w:rPr>
              <w:t>12</w:t>
            </w:r>
          </w:p>
        </w:tc>
        <w:tc>
          <w:tcPr>
            <w:tcW w:w="851" w:type="dxa"/>
            <w:vAlign w:val="center"/>
          </w:tcPr>
          <w:p w14:paraId="2FBCBE9A" w14:textId="77777777" w:rsidR="007F3952" w:rsidRPr="00A77624" w:rsidRDefault="007F3952" w:rsidP="00737BFA">
            <w:pPr>
              <w:jc w:val="center"/>
              <w:rPr>
                <w:b/>
                <w:bCs/>
              </w:rPr>
            </w:pPr>
            <w:r w:rsidRPr="00A77624">
              <w:rPr>
                <w:b/>
                <w:bCs/>
                <w:lang w:val="lv-LV" w:eastAsia="lv-LV"/>
              </w:rPr>
              <w:t>133</w:t>
            </w:r>
          </w:p>
        </w:tc>
      </w:tr>
      <w:tr w:rsidR="007F3952" w:rsidRPr="00A77624" w14:paraId="206DCC6B" w14:textId="77777777" w:rsidTr="00FB3BA5">
        <w:tc>
          <w:tcPr>
            <w:tcW w:w="989" w:type="dxa"/>
            <w:vAlign w:val="center"/>
          </w:tcPr>
          <w:p w14:paraId="5D5F6B6C" w14:textId="77777777" w:rsidR="007F3952" w:rsidRPr="00A77624" w:rsidRDefault="007F3952" w:rsidP="00737BFA">
            <w:pPr>
              <w:jc w:val="center"/>
            </w:pPr>
            <w:r w:rsidRPr="00A77624">
              <w:rPr>
                <w:lang w:val="lv-LV" w:eastAsia="lv-LV"/>
              </w:rPr>
              <w:t>5</w:t>
            </w:r>
          </w:p>
        </w:tc>
        <w:tc>
          <w:tcPr>
            <w:tcW w:w="4115" w:type="dxa"/>
          </w:tcPr>
          <w:p w14:paraId="30A8E693" w14:textId="77777777" w:rsidR="007F3952" w:rsidRPr="00B51332" w:rsidRDefault="007F3952" w:rsidP="00737BFA">
            <w:pPr>
              <w:jc w:val="center"/>
            </w:pPr>
            <w:r w:rsidRPr="00B51332">
              <w:t>WM-S</w:t>
            </w:r>
          </w:p>
        </w:tc>
        <w:tc>
          <w:tcPr>
            <w:tcW w:w="850" w:type="dxa"/>
            <w:vAlign w:val="center"/>
          </w:tcPr>
          <w:p w14:paraId="5AA27529" w14:textId="77777777" w:rsidR="007F3952" w:rsidRPr="00A77624" w:rsidRDefault="007F3952" w:rsidP="00737BFA">
            <w:pPr>
              <w:jc w:val="center"/>
            </w:pPr>
            <w:r w:rsidRPr="00A77624">
              <w:rPr>
                <w:lang w:val="lv-LV" w:eastAsia="lv-LV"/>
              </w:rPr>
              <w:t>20</w:t>
            </w:r>
          </w:p>
        </w:tc>
        <w:tc>
          <w:tcPr>
            <w:tcW w:w="709" w:type="dxa"/>
            <w:vAlign w:val="center"/>
          </w:tcPr>
          <w:p w14:paraId="257584FB" w14:textId="77777777" w:rsidR="007F3952" w:rsidRPr="00A77624" w:rsidRDefault="007F3952" w:rsidP="00737BFA">
            <w:pPr>
              <w:jc w:val="center"/>
            </w:pPr>
            <w:r w:rsidRPr="00A77624">
              <w:rPr>
                <w:lang w:val="lv-LV" w:eastAsia="lv-LV"/>
              </w:rPr>
              <w:t>27</w:t>
            </w:r>
          </w:p>
        </w:tc>
        <w:tc>
          <w:tcPr>
            <w:tcW w:w="709" w:type="dxa"/>
            <w:vAlign w:val="center"/>
          </w:tcPr>
          <w:p w14:paraId="287B57EB" w14:textId="77777777" w:rsidR="007F3952" w:rsidRPr="00A77624" w:rsidRDefault="007F3952" w:rsidP="00737BFA">
            <w:pPr>
              <w:jc w:val="center"/>
            </w:pPr>
            <w:r w:rsidRPr="00A77624">
              <w:rPr>
                <w:lang w:val="lv-LV" w:eastAsia="lv-LV"/>
              </w:rPr>
              <w:t>0</w:t>
            </w:r>
          </w:p>
        </w:tc>
        <w:tc>
          <w:tcPr>
            <w:tcW w:w="708" w:type="dxa"/>
            <w:vAlign w:val="center"/>
          </w:tcPr>
          <w:p w14:paraId="1EE897D5" w14:textId="77777777" w:rsidR="007F3952" w:rsidRPr="00A77624" w:rsidRDefault="007F3952" w:rsidP="00737BFA">
            <w:pPr>
              <w:jc w:val="center"/>
            </w:pPr>
            <w:r w:rsidRPr="00A77624">
              <w:rPr>
                <w:lang w:val="lv-LV" w:eastAsia="lv-LV"/>
              </w:rPr>
              <w:t>0</w:t>
            </w:r>
          </w:p>
        </w:tc>
        <w:tc>
          <w:tcPr>
            <w:tcW w:w="709" w:type="dxa"/>
            <w:vAlign w:val="center"/>
          </w:tcPr>
          <w:p w14:paraId="5C158877" w14:textId="77777777" w:rsidR="007F3952" w:rsidRPr="00A77624" w:rsidRDefault="007F3952" w:rsidP="00737BFA">
            <w:pPr>
              <w:jc w:val="center"/>
            </w:pPr>
            <w:r w:rsidRPr="00A77624">
              <w:rPr>
                <w:lang w:val="lv-LV" w:eastAsia="lv-LV"/>
              </w:rPr>
              <w:t>0</w:t>
            </w:r>
          </w:p>
        </w:tc>
        <w:tc>
          <w:tcPr>
            <w:tcW w:w="567" w:type="dxa"/>
            <w:vAlign w:val="center"/>
          </w:tcPr>
          <w:p w14:paraId="41211F03" w14:textId="77777777" w:rsidR="007F3952" w:rsidRPr="00A77624" w:rsidRDefault="007F3952" w:rsidP="00737BFA">
            <w:pPr>
              <w:jc w:val="center"/>
            </w:pPr>
            <w:r w:rsidRPr="00A77624">
              <w:rPr>
                <w:lang w:val="lv-LV" w:eastAsia="lv-LV"/>
              </w:rPr>
              <w:t>0</w:t>
            </w:r>
          </w:p>
        </w:tc>
        <w:tc>
          <w:tcPr>
            <w:tcW w:w="851" w:type="dxa"/>
            <w:vAlign w:val="center"/>
          </w:tcPr>
          <w:p w14:paraId="2EAF9181" w14:textId="77777777" w:rsidR="007F3952" w:rsidRPr="00A77624" w:rsidRDefault="007F3952" w:rsidP="00737BFA">
            <w:pPr>
              <w:jc w:val="center"/>
              <w:rPr>
                <w:b/>
                <w:bCs/>
              </w:rPr>
            </w:pPr>
            <w:r w:rsidRPr="00A77624">
              <w:rPr>
                <w:b/>
                <w:bCs/>
                <w:lang w:val="lv-LV" w:eastAsia="lv-LV"/>
              </w:rPr>
              <w:t>47</w:t>
            </w:r>
          </w:p>
        </w:tc>
      </w:tr>
      <w:tr w:rsidR="007F3952" w:rsidRPr="00A77624" w14:paraId="53335669" w14:textId="77777777" w:rsidTr="00FB3BA5">
        <w:tc>
          <w:tcPr>
            <w:tcW w:w="989" w:type="dxa"/>
            <w:vAlign w:val="center"/>
          </w:tcPr>
          <w:p w14:paraId="2F47F472" w14:textId="77777777" w:rsidR="007F3952" w:rsidRPr="00A77624" w:rsidRDefault="007F3952" w:rsidP="00737BFA">
            <w:pPr>
              <w:jc w:val="center"/>
            </w:pPr>
            <w:r w:rsidRPr="00A77624">
              <w:rPr>
                <w:lang w:val="lv-LV" w:eastAsia="lv-LV"/>
              </w:rPr>
              <w:t>6</w:t>
            </w:r>
          </w:p>
        </w:tc>
        <w:tc>
          <w:tcPr>
            <w:tcW w:w="4115" w:type="dxa"/>
          </w:tcPr>
          <w:p w14:paraId="76798F81" w14:textId="77777777" w:rsidR="007F3952" w:rsidRPr="00B51332" w:rsidRDefault="007F3952" w:rsidP="00737BFA">
            <w:pPr>
              <w:jc w:val="center"/>
            </w:pPr>
            <w:r w:rsidRPr="00B51332">
              <w:t>WM-C</w:t>
            </w:r>
          </w:p>
        </w:tc>
        <w:tc>
          <w:tcPr>
            <w:tcW w:w="850" w:type="dxa"/>
            <w:vAlign w:val="center"/>
          </w:tcPr>
          <w:p w14:paraId="30833CC1" w14:textId="77777777" w:rsidR="007F3952" w:rsidRPr="00A77624" w:rsidRDefault="007F3952" w:rsidP="00737BFA">
            <w:pPr>
              <w:jc w:val="center"/>
            </w:pPr>
            <w:r w:rsidRPr="00A77624">
              <w:rPr>
                <w:lang w:val="lv-LV" w:eastAsia="lv-LV"/>
              </w:rPr>
              <w:t>59</w:t>
            </w:r>
          </w:p>
        </w:tc>
        <w:tc>
          <w:tcPr>
            <w:tcW w:w="709" w:type="dxa"/>
            <w:vAlign w:val="center"/>
          </w:tcPr>
          <w:p w14:paraId="35BE7960" w14:textId="77777777" w:rsidR="007F3952" w:rsidRPr="00A77624" w:rsidRDefault="007F3952" w:rsidP="00737BFA">
            <w:pPr>
              <w:jc w:val="center"/>
            </w:pPr>
            <w:r w:rsidRPr="00A77624">
              <w:rPr>
                <w:lang w:val="lv-LV" w:eastAsia="lv-LV"/>
              </w:rPr>
              <w:t>54</w:t>
            </w:r>
          </w:p>
        </w:tc>
        <w:tc>
          <w:tcPr>
            <w:tcW w:w="709" w:type="dxa"/>
            <w:vAlign w:val="center"/>
          </w:tcPr>
          <w:p w14:paraId="674339BB" w14:textId="77777777" w:rsidR="007F3952" w:rsidRPr="00A77624" w:rsidRDefault="007F3952" w:rsidP="00737BFA">
            <w:pPr>
              <w:jc w:val="center"/>
            </w:pPr>
            <w:r w:rsidRPr="00A77624">
              <w:rPr>
                <w:lang w:val="lv-LV" w:eastAsia="lv-LV"/>
              </w:rPr>
              <w:t>14</w:t>
            </w:r>
          </w:p>
        </w:tc>
        <w:tc>
          <w:tcPr>
            <w:tcW w:w="708" w:type="dxa"/>
            <w:vAlign w:val="center"/>
          </w:tcPr>
          <w:p w14:paraId="190A9D51" w14:textId="77777777" w:rsidR="007F3952" w:rsidRPr="00A77624" w:rsidRDefault="007F3952" w:rsidP="00737BFA">
            <w:pPr>
              <w:jc w:val="center"/>
            </w:pPr>
            <w:r w:rsidRPr="00A77624">
              <w:rPr>
                <w:lang w:val="lv-LV" w:eastAsia="lv-LV"/>
              </w:rPr>
              <w:t>39</w:t>
            </w:r>
          </w:p>
        </w:tc>
        <w:tc>
          <w:tcPr>
            <w:tcW w:w="709" w:type="dxa"/>
            <w:vAlign w:val="center"/>
          </w:tcPr>
          <w:p w14:paraId="4741F2DC" w14:textId="77777777" w:rsidR="007F3952" w:rsidRPr="00A77624" w:rsidRDefault="007F3952" w:rsidP="00737BFA">
            <w:pPr>
              <w:jc w:val="center"/>
            </w:pPr>
            <w:r w:rsidRPr="00A77624">
              <w:rPr>
                <w:lang w:val="lv-LV" w:eastAsia="lv-LV"/>
              </w:rPr>
              <w:t>39</w:t>
            </w:r>
          </w:p>
        </w:tc>
        <w:tc>
          <w:tcPr>
            <w:tcW w:w="567" w:type="dxa"/>
            <w:vAlign w:val="center"/>
          </w:tcPr>
          <w:p w14:paraId="480EB1DF" w14:textId="77777777" w:rsidR="007F3952" w:rsidRPr="00A77624" w:rsidRDefault="007F3952" w:rsidP="00737BFA">
            <w:pPr>
              <w:jc w:val="center"/>
            </w:pPr>
            <w:r w:rsidRPr="00A77624">
              <w:rPr>
                <w:lang w:val="lv-LV" w:eastAsia="lv-LV"/>
              </w:rPr>
              <w:t>14</w:t>
            </w:r>
          </w:p>
        </w:tc>
        <w:tc>
          <w:tcPr>
            <w:tcW w:w="851" w:type="dxa"/>
            <w:vAlign w:val="center"/>
          </w:tcPr>
          <w:p w14:paraId="76CA8A94" w14:textId="77777777" w:rsidR="007F3952" w:rsidRPr="00A77624" w:rsidRDefault="007F3952" w:rsidP="00737BFA">
            <w:pPr>
              <w:jc w:val="center"/>
              <w:rPr>
                <w:b/>
                <w:bCs/>
              </w:rPr>
            </w:pPr>
            <w:r w:rsidRPr="00A77624">
              <w:rPr>
                <w:b/>
                <w:bCs/>
                <w:lang w:val="lv-LV" w:eastAsia="lv-LV"/>
              </w:rPr>
              <w:t>219</w:t>
            </w:r>
          </w:p>
        </w:tc>
      </w:tr>
      <w:tr w:rsidR="007F3952" w:rsidRPr="00A77624" w14:paraId="43F3328F" w14:textId="77777777" w:rsidTr="00FB3BA5">
        <w:tc>
          <w:tcPr>
            <w:tcW w:w="989" w:type="dxa"/>
            <w:vAlign w:val="center"/>
          </w:tcPr>
          <w:p w14:paraId="7386E3B7" w14:textId="77777777" w:rsidR="007F3952" w:rsidRPr="00A77624" w:rsidRDefault="007F3952" w:rsidP="00737BFA">
            <w:pPr>
              <w:jc w:val="center"/>
            </w:pPr>
            <w:r w:rsidRPr="00A77624">
              <w:rPr>
                <w:lang w:val="lv-LV" w:eastAsia="lv-LV"/>
              </w:rPr>
              <w:t>7</w:t>
            </w:r>
          </w:p>
        </w:tc>
        <w:tc>
          <w:tcPr>
            <w:tcW w:w="4115" w:type="dxa"/>
          </w:tcPr>
          <w:p w14:paraId="18DAE110" w14:textId="77777777" w:rsidR="007F3952" w:rsidRPr="00B51332" w:rsidRDefault="007F3952" w:rsidP="00737BFA">
            <w:pPr>
              <w:jc w:val="center"/>
            </w:pPr>
            <w:r w:rsidRPr="00B51332">
              <w:t xml:space="preserve">20DC </w:t>
            </w:r>
          </w:p>
        </w:tc>
        <w:tc>
          <w:tcPr>
            <w:tcW w:w="850" w:type="dxa"/>
            <w:vAlign w:val="center"/>
          </w:tcPr>
          <w:p w14:paraId="1FF8E6C6" w14:textId="77777777" w:rsidR="007F3952" w:rsidRPr="00A77624" w:rsidRDefault="007F3952" w:rsidP="00737BFA">
            <w:pPr>
              <w:jc w:val="center"/>
            </w:pPr>
            <w:r w:rsidRPr="00A77624">
              <w:rPr>
                <w:lang w:val="lv-LV" w:eastAsia="lv-LV"/>
              </w:rPr>
              <w:t>13</w:t>
            </w:r>
          </w:p>
        </w:tc>
        <w:tc>
          <w:tcPr>
            <w:tcW w:w="709" w:type="dxa"/>
            <w:vAlign w:val="center"/>
          </w:tcPr>
          <w:p w14:paraId="2ABA0A1B" w14:textId="77777777" w:rsidR="007F3952" w:rsidRPr="00A77624" w:rsidRDefault="007F3952" w:rsidP="00737BFA">
            <w:pPr>
              <w:jc w:val="center"/>
            </w:pPr>
            <w:r w:rsidRPr="00A77624">
              <w:rPr>
                <w:lang w:val="lv-LV" w:eastAsia="lv-LV"/>
              </w:rPr>
              <w:t>9</w:t>
            </w:r>
          </w:p>
        </w:tc>
        <w:tc>
          <w:tcPr>
            <w:tcW w:w="709" w:type="dxa"/>
            <w:vAlign w:val="center"/>
          </w:tcPr>
          <w:p w14:paraId="3E226EEC" w14:textId="77777777" w:rsidR="007F3952" w:rsidRPr="00A77624" w:rsidRDefault="007F3952" w:rsidP="00737BFA">
            <w:pPr>
              <w:jc w:val="center"/>
            </w:pPr>
            <w:r w:rsidRPr="00A77624">
              <w:rPr>
                <w:lang w:val="lv-LV" w:eastAsia="lv-LV"/>
              </w:rPr>
              <w:t>5</w:t>
            </w:r>
          </w:p>
        </w:tc>
        <w:tc>
          <w:tcPr>
            <w:tcW w:w="708" w:type="dxa"/>
            <w:vAlign w:val="center"/>
          </w:tcPr>
          <w:p w14:paraId="4A0627A7" w14:textId="77777777" w:rsidR="007F3952" w:rsidRPr="00A77624" w:rsidRDefault="007F3952" w:rsidP="00737BFA">
            <w:pPr>
              <w:jc w:val="center"/>
            </w:pPr>
            <w:r w:rsidRPr="00A77624">
              <w:rPr>
                <w:lang w:val="lv-LV" w:eastAsia="lv-LV"/>
              </w:rPr>
              <w:t>8</w:t>
            </w:r>
          </w:p>
        </w:tc>
        <w:tc>
          <w:tcPr>
            <w:tcW w:w="709" w:type="dxa"/>
            <w:vAlign w:val="center"/>
          </w:tcPr>
          <w:p w14:paraId="692C1C4A" w14:textId="77777777" w:rsidR="007F3952" w:rsidRPr="00A77624" w:rsidRDefault="007F3952" w:rsidP="00737BFA">
            <w:pPr>
              <w:jc w:val="center"/>
            </w:pPr>
            <w:r w:rsidRPr="00A77624">
              <w:rPr>
                <w:lang w:val="lv-LV" w:eastAsia="lv-LV"/>
              </w:rPr>
              <w:t>9</w:t>
            </w:r>
          </w:p>
        </w:tc>
        <w:tc>
          <w:tcPr>
            <w:tcW w:w="567" w:type="dxa"/>
            <w:vAlign w:val="center"/>
          </w:tcPr>
          <w:p w14:paraId="5C462EEE" w14:textId="77777777" w:rsidR="007F3952" w:rsidRPr="00A77624" w:rsidRDefault="007F3952" w:rsidP="00737BFA">
            <w:pPr>
              <w:jc w:val="center"/>
            </w:pPr>
            <w:r w:rsidRPr="00A77624">
              <w:rPr>
                <w:lang w:val="lv-LV" w:eastAsia="lv-LV"/>
              </w:rPr>
              <w:t>1</w:t>
            </w:r>
          </w:p>
        </w:tc>
        <w:tc>
          <w:tcPr>
            <w:tcW w:w="851" w:type="dxa"/>
            <w:vAlign w:val="center"/>
          </w:tcPr>
          <w:p w14:paraId="0B833775" w14:textId="77777777" w:rsidR="007F3952" w:rsidRPr="00A77624" w:rsidRDefault="007F3952" w:rsidP="00737BFA">
            <w:pPr>
              <w:jc w:val="center"/>
              <w:rPr>
                <w:b/>
                <w:bCs/>
              </w:rPr>
            </w:pPr>
            <w:r w:rsidRPr="00A77624">
              <w:rPr>
                <w:b/>
                <w:bCs/>
                <w:lang w:val="lv-LV" w:eastAsia="lv-LV"/>
              </w:rPr>
              <w:t>45</w:t>
            </w:r>
          </w:p>
        </w:tc>
      </w:tr>
      <w:tr w:rsidR="007F3952" w:rsidRPr="00A77624" w14:paraId="21C7956D" w14:textId="77777777" w:rsidTr="00FB3BA5">
        <w:tc>
          <w:tcPr>
            <w:tcW w:w="989" w:type="dxa"/>
            <w:vAlign w:val="center"/>
          </w:tcPr>
          <w:p w14:paraId="63E7747C" w14:textId="77777777" w:rsidR="007F3952" w:rsidRPr="00A77624" w:rsidRDefault="007F3952" w:rsidP="00737BFA">
            <w:pPr>
              <w:jc w:val="center"/>
            </w:pPr>
            <w:r w:rsidRPr="00A77624">
              <w:rPr>
                <w:lang w:val="lv-LV" w:eastAsia="lv-LV"/>
              </w:rPr>
              <w:t>8</w:t>
            </w:r>
          </w:p>
        </w:tc>
        <w:tc>
          <w:tcPr>
            <w:tcW w:w="4115" w:type="dxa"/>
          </w:tcPr>
          <w:p w14:paraId="416C9F66" w14:textId="77777777" w:rsidR="007F3952" w:rsidRPr="00B51332" w:rsidRDefault="007F3952" w:rsidP="00737BFA">
            <w:pPr>
              <w:jc w:val="center"/>
            </w:pPr>
            <w:r w:rsidRPr="00B51332">
              <w:t>50DC CCS2x2</w:t>
            </w:r>
          </w:p>
        </w:tc>
        <w:tc>
          <w:tcPr>
            <w:tcW w:w="850" w:type="dxa"/>
            <w:vAlign w:val="center"/>
          </w:tcPr>
          <w:p w14:paraId="7F2BEA89" w14:textId="77777777" w:rsidR="007F3952" w:rsidRPr="00A77624" w:rsidRDefault="007F3952" w:rsidP="00737BFA">
            <w:pPr>
              <w:jc w:val="center"/>
            </w:pPr>
            <w:r w:rsidRPr="00A77624">
              <w:rPr>
                <w:lang w:val="lv-LV" w:eastAsia="lv-LV"/>
              </w:rPr>
              <w:t>14</w:t>
            </w:r>
          </w:p>
        </w:tc>
        <w:tc>
          <w:tcPr>
            <w:tcW w:w="709" w:type="dxa"/>
            <w:vAlign w:val="center"/>
          </w:tcPr>
          <w:p w14:paraId="52D18BD8" w14:textId="77777777" w:rsidR="007F3952" w:rsidRPr="00A77624" w:rsidRDefault="007F3952" w:rsidP="00737BFA">
            <w:pPr>
              <w:jc w:val="center"/>
            </w:pPr>
            <w:r w:rsidRPr="00A77624">
              <w:rPr>
                <w:lang w:val="lv-LV" w:eastAsia="lv-LV"/>
              </w:rPr>
              <w:t>14</w:t>
            </w:r>
          </w:p>
        </w:tc>
        <w:tc>
          <w:tcPr>
            <w:tcW w:w="709" w:type="dxa"/>
            <w:vAlign w:val="center"/>
          </w:tcPr>
          <w:p w14:paraId="4BEEC3E5" w14:textId="77777777" w:rsidR="007F3952" w:rsidRPr="00A77624" w:rsidRDefault="007F3952" w:rsidP="00737BFA">
            <w:pPr>
              <w:jc w:val="center"/>
            </w:pPr>
            <w:r w:rsidRPr="00A77624">
              <w:rPr>
                <w:lang w:val="lv-LV" w:eastAsia="lv-LV"/>
              </w:rPr>
              <w:t>3</w:t>
            </w:r>
          </w:p>
        </w:tc>
        <w:tc>
          <w:tcPr>
            <w:tcW w:w="708" w:type="dxa"/>
            <w:vAlign w:val="center"/>
          </w:tcPr>
          <w:p w14:paraId="21DE0DA5" w14:textId="77777777" w:rsidR="007F3952" w:rsidRPr="00A77624" w:rsidRDefault="007F3952" w:rsidP="00737BFA">
            <w:pPr>
              <w:jc w:val="center"/>
            </w:pPr>
            <w:r w:rsidRPr="00A77624">
              <w:rPr>
                <w:lang w:val="lv-LV" w:eastAsia="lv-LV"/>
              </w:rPr>
              <w:t>13</w:t>
            </w:r>
          </w:p>
        </w:tc>
        <w:tc>
          <w:tcPr>
            <w:tcW w:w="709" w:type="dxa"/>
            <w:vAlign w:val="center"/>
          </w:tcPr>
          <w:p w14:paraId="5EBE4A88" w14:textId="77777777" w:rsidR="007F3952" w:rsidRPr="00A77624" w:rsidRDefault="007F3952" w:rsidP="00737BFA">
            <w:pPr>
              <w:jc w:val="center"/>
            </w:pPr>
            <w:r w:rsidRPr="00A77624">
              <w:rPr>
                <w:lang w:val="lv-LV" w:eastAsia="lv-LV"/>
              </w:rPr>
              <w:t>11</w:t>
            </w:r>
          </w:p>
        </w:tc>
        <w:tc>
          <w:tcPr>
            <w:tcW w:w="567" w:type="dxa"/>
            <w:vAlign w:val="center"/>
          </w:tcPr>
          <w:p w14:paraId="453E2A35" w14:textId="77777777" w:rsidR="007F3952" w:rsidRPr="00A77624" w:rsidRDefault="007F3952" w:rsidP="00737BFA">
            <w:pPr>
              <w:jc w:val="center"/>
            </w:pPr>
            <w:r w:rsidRPr="00A77624">
              <w:rPr>
                <w:lang w:val="lv-LV" w:eastAsia="lv-LV"/>
              </w:rPr>
              <w:t>2</w:t>
            </w:r>
          </w:p>
        </w:tc>
        <w:tc>
          <w:tcPr>
            <w:tcW w:w="851" w:type="dxa"/>
            <w:vAlign w:val="center"/>
          </w:tcPr>
          <w:p w14:paraId="7CE6152F" w14:textId="77777777" w:rsidR="007F3952" w:rsidRPr="00A77624" w:rsidRDefault="007F3952" w:rsidP="00737BFA">
            <w:pPr>
              <w:jc w:val="center"/>
              <w:rPr>
                <w:b/>
                <w:bCs/>
              </w:rPr>
            </w:pPr>
            <w:r w:rsidRPr="00A77624">
              <w:rPr>
                <w:b/>
                <w:bCs/>
                <w:lang w:val="lv-LV" w:eastAsia="lv-LV"/>
              </w:rPr>
              <w:t>57</w:t>
            </w:r>
          </w:p>
        </w:tc>
      </w:tr>
      <w:tr w:rsidR="007F3952" w:rsidRPr="00A77624" w14:paraId="4D0363FA" w14:textId="77777777" w:rsidTr="00FB3BA5">
        <w:tc>
          <w:tcPr>
            <w:tcW w:w="989" w:type="dxa"/>
            <w:vAlign w:val="center"/>
          </w:tcPr>
          <w:p w14:paraId="00BC3910" w14:textId="77777777" w:rsidR="007F3952" w:rsidRPr="00A77624" w:rsidRDefault="007F3952" w:rsidP="00737BFA">
            <w:pPr>
              <w:jc w:val="center"/>
            </w:pPr>
            <w:r w:rsidRPr="00A77624">
              <w:rPr>
                <w:lang w:val="lv-LV" w:eastAsia="lv-LV"/>
              </w:rPr>
              <w:t>9</w:t>
            </w:r>
          </w:p>
        </w:tc>
        <w:tc>
          <w:tcPr>
            <w:tcW w:w="4115" w:type="dxa"/>
          </w:tcPr>
          <w:p w14:paraId="4FE5D2B5" w14:textId="77777777" w:rsidR="007F3952" w:rsidRPr="00B51332" w:rsidRDefault="007F3952" w:rsidP="00737BFA">
            <w:pPr>
              <w:jc w:val="center"/>
            </w:pPr>
            <w:r w:rsidRPr="00B51332">
              <w:t xml:space="preserve">50DC </w:t>
            </w:r>
            <w:proofErr w:type="spellStart"/>
            <w:r w:rsidRPr="00B51332">
              <w:t>CCS+Ch</w:t>
            </w:r>
            <w:proofErr w:type="spellEnd"/>
          </w:p>
        </w:tc>
        <w:tc>
          <w:tcPr>
            <w:tcW w:w="850" w:type="dxa"/>
            <w:vAlign w:val="center"/>
          </w:tcPr>
          <w:p w14:paraId="3ED156ED" w14:textId="77777777" w:rsidR="007F3952" w:rsidRPr="00A77624" w:rsidRDefault="007F3952" w:rsidP="00737BFA">
            <w:pPr>
              <w:jc w:val="center"/>
            </w:pPr>
            <w:r w:rsidRPr="00A77624">
              <w:rPr>
                <w:lang w:val="lv-LV" w:eastAsia="lv-LV"/>
              </w:rPr>
              <w:t>13</w:t>
            </w:r>
          </w:p>
        </w:tc>
        <w:tc>
          <w:tcPr>
            <w:tcW w:w="709" w:type="dxa"/>
            <w:vAlign w:val="center"/>
          </w:tcPr>
          <w:p w14:paraId="000099FE" w14:textId="77777777" w:rsidR="007F3952" w:rsidRPr="00A77624" w:rsidRDefault="007F3952" w:rsidP="00737BFA">
            <w:pPr>
              <w:jc w:val="center"/>
            </w:pPr>
            <w:r w:rsidRPr="00A77624">
              <w:rPr>
                <w:lang w:val="lv-LV" w:eastAsia="lv-LV"/>
              </w:rPr>
              <w:t>11</w:t>
            </w:r>
          </w:p>
        </w:tc>
        <w:tc>
          <w:tcPr>
            <w:tcW w:w="709" w:type="dxa"/>
            <w:vAlign w:val="center"/>
          </w:tcPr>
          <w:p w14:paraId="32205B39" w14:textId="77777777" w:rsidR="007F3952" w:rsidRPr="00A77624" w:rsidRDefault="007F3952" w:rsidP="00737BFA">
            <w:pPr>
              <w:jc w:val="center"/>
            </w:pPr>
            <w:r w:rsidRPr="00A77624">
              <w:rPr>
                <w:lang w:val="lv-LV" w:eastAsia="lv-LV"/>
              </w:rPr>
              <w:t>3</w:t>
            </w:r>
          </w:p>
        </w:tc>
        <w:tc>
          <w:tcPr>
            <w:tcW w:w="708" w:type="dxa"/>
            <w:vAlign w:val="center"/>
          </w:tcPr>
          <w:p w14:paraId="1E586B28" w14:textId="77777777" w:rsidR="007F3952" w:rsidRPr="00A77624" w:rsidRDefault="007F3952" w:rsidP="00737BFA">
            <w:pPr>
              <w:jc w:val="center"/>
            </w:pPr>
            <w:r w:rsidRPr="00A77624">
              <w:rPr>
                <w:lang w:val="lv-LV" w:eastAsia="lv-LV"/>
              </w:rPr>
              <w:t>13</w:t>
            </w:r>
          </w:p>
        </w:tc>
        <w:tc>
          <w:tcPr>
            <w:tcW w:w="709" w:type="dxa"/>
            <w:vAlign w:val="center"/>
          </w:tcPr>
          <w:p w14:paraId="4113AFCE" w14:textId="77777777" w:rsidR="007F3952" w:rsidRPr="00A77624" w:rsidRDefault="007F3952" w:rsidP="00737BFA">
            <w:pPr>
              <w:jc w:val="center"/>
            </w:pPr>
            <w:r w:rsidRPr="00A77624">
              <w:rPr>
                <w:lang w:val="lv-LV" w:eastAsia="lv-LV"/>
              </w:rPr>
              <w:t>10</w:t>
            </w:r>
          </w:p>
        </w:tc>
        <w:tc>
          <w:tcPr>
            <w:tcW w:w="567" w:type="dxa"/>
            <w:vAlign w:val="center"/>
          </w:tcPr>
          <w:p w14:paraId="2B4C363F" w14:textId="77777777" w:rsidR="007F3952" w:rsidRPr="00A77624" w:rsidRDefault="007F3952" w:rsidP="00737BFA">
            <w:pPr>
              <w:jc w:val="center"/>
            </w:pPr>
            <w:r w:rsidRPr="00A77624">
              <w:rPr>
                <w:lang w:val="lv-LV" w:eastAsia="lv-LV"/>
              </w:rPr>
              <w:t>0</w:t>
            </w:r>
          </w:p>
        </w:tc>
        <w:tc>
          <w:tcPr>
            <w:tcW w:w="851" w:type="dxa"/>
            <w:vAlign w:val="center"/>
          </w:tcPr>
          <w:p w14:paraId="25C9E282" w14:textId="77777777" w:rsidR="007F3952" w:rsidRPr="00A77624" w:rsidRDefault="007F3952" w:rsidP="00737BFA">
            <w:pPr>
              <w:jc w:val="center"/>
              <w:rPr>
                <w:b/>
                <w:bCs/>
              </w:rPr>
            </w:pPr>
            <w:r w:rsidRPr="00A77624">
              <w:rPr>
                <w:b/>
                <w:bCs/>
                <w:lang w:val="lv-LV" w:eastAsia="lv-LV"/>
              </w:rPr>
              <w:t>50</w:t>
            </w:r>
          </w:p>
        </w:tc>
      </w:tr>
      <w:tr w:rsidR="007F3952" w:rsidRPr="00A77624" w14:paraId="6D47C9CE" w14:textId="77777777" w:rsidTr="00FB3BA5">
        <w:tc>
          <w:tcPr>
            <w:tcW w:w="989" w:type="dxa"/>
            <w:vAlign w:val="center"/>
          </w:tcPr>
          <w:p w14:paraId="161F43FE" w14:textId="77777777" w:rsidR="007F3952" w:rsidRPr="00A77624" w:rsidRDefault="007F3952" w:rsidP="00737BFA">
            <w:pPr>
              <w:jc w:val="center"/>
            </w:pPr>
            <w:r w:rsidRPr="00A77624">
              <w:rPr>
                <w:lang w:val="lv-LV" w:eastAsia="lv-LV"/>
              </w:rPr>
              <w:t>10</w:t>
            </w:r>
          </w:p>
        </w:tc>
        <w:tc>
          <w:tcPr>
            <w:tcW w:w="4115" w:type="dxa"/>
          </w:tcPr>
          <w:p w14:paraId="48801667" w14:textId="77777777" w:rsidR="007F3952" w:rsidRPr="00B51332" w:rsidRDefault="007F3952" w:rsidP="00737BFA">
            <w:pPr>
              <w:jc w:val="center"/>
            </w:pPr>
            <w:r w:rsidRPr="00B51332">
              <w:t>100DC CCS2x2</w:t>
            </w:r>
          </w:p>
        </w:tc>
        <w:tc>
          <w:tcPr>
            <w:tcW w:w="850" w:type="dxa"/>
            <w:vAlign w:val="center"/>
          </w:tcPr>
          <w:p w14:paraId="74E850EB" w14:textId="77777777" w:rsidR="007F3952" w:rsidRPr="00A77624" w:rsidRDefault="007F3952" w:rsidP="00737BFA">
            <w:pPr>
              <w:jc w:val="center"/>
            </w:pPr>
            <w:r w:rsidRPr="00A77624">
              <w:rPr>
                <w:lang w:val="lv-LV" w:eastAsia="lv-LV"/>
              </w:rPr>
              <w:t>16</w:t>
            </w:r>
          </w:p>
        </w:tc>
        <w:tc>
          <w:tcPr>
            <w:tcW w:w="709" w:type="dxa"/>
            <w:vAlign w:val="center"/>
          </w:tcPr>
          <w:p w14:paraId="0F754FF8" w14:textId="77777777" w:rsidR="007F3952" w:rsidRPr="00A77624" w:rsidRDefault="007F3952" w:rsidP="00737BFA">
            <w:pPr>
              <w:jc w:val="center"/>
            </w:pPr>
            <w:r w:rsidRPr="00A77624">
              <w:rPr>
                <w:lang w:val="lv-LV" w:eastAsia="lv-LV"/>
              </w:rPr>
              <w:t>13</w:t>
            </w:r>
          </w:p>
        </w:tc>
        <w:tc>
          <w:tcPr>
            <w:tcW w:w="709" w:type="dxa"/>
            <w:vAlign w:val="center"/>
          </w:tcPr>
          <w:p w14:paraId="228995AB" w14:textId="77777777" w:rsidR="007F3952" w:rsidRPr="00A77624" w:rsidRDefault="007F3952" w:rsidP="00737BFA">
            <w:pPr>
              <w:jc w:val="center"/>
            </w:pPr>
            <w:r w:rsidRPr="00A77624">
              <w:rPr>
                <w:lang w:val="lv-LV" w:eastAsia="lv-LV"/>
              </w:rPr>
              <w:t>3</w:t>
            </w:r>
          </w:p>
        </w:tc>
        <w:tc>
          <w:tcPr>
            <w:tcW w:w="708" w:type="dxa"/>
            <w:vAlign w:val="center"/>
          </w:tcPr>
          <w:p w14:paraId="133F79EB" w14:textId="77777777" w:rsidR="007F3952" w:rsidRPr="00A77624" w:rsidRDefault="007F3952" w:rsidP="00737BFA">
            <w:pPr>
              <w:jc w:val="center"/>
            </w:pPr>
            <w:r w:rsidRPr="00A77624">
              <w:rPr>
                <w:lang w:val="lv-LV" w:eastAsia="lv-LV"/>
              </w:rPr>
              <w:t>12</w:t>
            </w:r>
          </w:p>
        </w:tc>
        <w:tc>
          <w:tcPr>
            <w:tcW w:w="709" w:type="dxa"/>
            <w:vAlign w:val="center"/>
          </w:tcPr>
          <w:p w14:paraId="0534FA13" w14:textId="77777777" w:rsidR="007F3952" w:rsidRPr="00A77624" w:rsidRDefault="007F3952" w:rsidP="00737BFA">
            <w:pPr>
              <w:jc w:val="center"/>
            </w:pPr>
            <w:r w:rsidRPr="00A77624">
              <w:rPr>
                <w:lang w:val="lv-LV" w:eastAsia="lv-LV"/>
              </w:rPr>
              <w:t>14</w:t>
            </w:r>
          </w:p>
        </w:tc>
        <w:tc>
          <w:tcPr>
            <w:tcW w:w="567" w:type="dxa"/>
            <w:vAlign w:val="center"/>
          </w:tcPr>
          <w:p w14:paraId="5C6A6C3D" w14:textId="77777777" w:rsidR="007F3952" w:rsidRPr="00A77624" w:rsidRDefault="007F3952" w:rsidP="00737BFA">
            <w:pPr>
              <w:jc w:val="center"/>
            </w:pPr>
            <w:r w:rsidRPr="00A77624">
              <w:rPr>
                <w:lang w:val="lv-LV" w:eastAsia="lv-LV"/>
              </w:rPr>
              <w:t>2</w:t>
            </w:r>
          </w:p>
        </w:tc>
        <w:tc>
          <w:tcPr>
            <w:tcW w:w="851" w:type="dxa"/>
            <w:vAlign w:val="center"/>
          </w:tcPr>
          <w:p w14:paraId="79C748FB" w14:textId="77777777" w:rsidR="007F3952" w:rsidRPr="00A77624" w:rsidRDefault="007F3952" w:rsidP="00737BFA">
            <w:pPr>
              <w:jc w:val="center"/>
              <w:rPr>
                <w:b/>
                <w:bCs/>
              </w:rPr>
            </w:pPr>
            <w:r w:rsidRPr="00A77624">
              <w:rPr>
                <w:b/>
                <w:bCs/>
                <w:lang w:val="lv-LV" w:eastAsia="lv-LV"/>
              </w:rPr>
              <w:t>60</w:t>
            </w:r>
          </w:p>
        </w:tc>
      </w:tr>
      <w:tr w:rsidR="007F3952" w:rsidRPr="00A77624" w14:paraId="0BFE6E4B" w14:textId="77777777" w:rsidTr="00FB3BA5">
        <w:tc>
          <w:tcPr>
            <w:tcW w:w="989" w:type="dxa"/>
            <w:vAlign w:val="center"/>
          </w:tcPr>
          <w:p w14:paraId="7615D127" w14:textId="77777777" w:rsidR="007F3952" w:rsidRPr="00A77624" w:rsidRDefault="007F3952" w:rsidP="00737BFA">
            <w:pPr>
              <w:jc w:val="center"/>
            </w:pPr>
            <w:r w:rsidRPr="00A77624">
              <w:rPr>
                <w:lang w:val="lv-LV" w:eastAsia="lv-LV"/>
              </w:rPr>
              <w:t>11</w:t>
            </w:r>
          </w:p>
        </w:tc>
        <w:tc>
          <w:tcPr>
            <w:tcW w:w="4115" w:type="dxa"/>
          </w:tcPr>
          <w:p w14:paraId="3E05C5F8" w14:textId="77777777" w:rsidR="007F3952" w:rsidRPr="00B51332" w:rsidRDefault="007F3952" w:rsidP="00737BFA">
            <w:pPr>
              <w:jc w:val="center"/>
            </w:pPr>
            <w:r w:rsidRPr="00B51332">
              <w:t xml:space="preserve">100DC </w:t>
            </w:r>
            <w:proofErr w:type="spellStart"/>
            <w:r w:rsidRPr="00B51332">
              <w:t>CCS+Ch</w:t>
            </w:r>
            <w:proofErr w:type="spellEnd"/>
          </w:p>
        </w:tc>
        <w:tc>
          <w:tcPr>
            <w:tcW w:w="850" w:type="dxa"/>
            <w:vAlign w:val="center"/>
          </w:tcPr>
          <w:p w14:paraId="7E889E38" w14:textId="77777777" w:rsidR="007F3952" w:rsidRPr="00A77624" w:rsidRDefault="007F3952" w:rsidP="00737BFA">
            <w:pPr>
              <w:jc w:val="center"/>
            </w:pPr>
            <w:r w:rsidRPr="00A77624">
              <w:rPr>
                <w:lang w:val="lv-LV" w:eastAsia="lv-LV"/>
              </w:rPr>
              <w:t>7</w:t>
            </w:r>
          </w:p>
        </w:tc>
        <w:tc>
          <w:tcPr>
            <w:tcW w:w="709" w:type="dxa"/>
            <w:vAlign w:val="center"/>
          </w:tcPr>
          <w:p w14:paraId="5A2AD675" w14:textId="77777777" w:rsidR="007F3952" w:rsidRPr="00A77624" w:rsidRDefault="007F3952" w:rsidP="00737BFA">
            <w:pPr>
              <w:jc w:val="center"/>
            </w:pPr>
            <w:r w:rsidRPr="00A77624">
              <w:rPr>
                <w:lang w:val="lv-LV" w:eastAsia="lv-LV"/>
              </w:rPr>
              <w:t>3</w:t>
            </w:r>
          </w:p>
        </w:tc>
        <w:tc>
          <w:tcPr>
            <w:tcW w:w="709" w:type="dxa"/>
            <w:vAlign w:val="center"/>
          </w:tcPr>
          <w:p w14:paraId="38723A1E" w14:textId="77777777" w:rsidR="007F3952" w:rsidRPr="00A77624" w:rsidRDefault="007F3952" w:rsidP="00737BFA">
            <w:pPr>
              <w:jc w:val="center"/>
            </w:pPr>
            <w:r w:rsidRPr="00A77624">
              <w:rPr>
                <w:lang w:val="lv-LV" w:eastAsia="lv-LV"/>
              </w:rPr>
              <w:t>2</w:t>
            </w:r>
          </w:p>
        </w:tc>
        <w:tc>
          <w:tcPr>
            <w:tcW w:w="708" w:type="dxa"/>
            <w:vAlign w:val="center"/>
          </w:tcPr>
          <w:p w14:paraId="112C7528" w14:textId="77777777" w:rsidR="007F3952" w:rsidRPr="00A77624" w:rsidRDefault="007F3952" w:rsidP="00737BFA">
            <w:pPr>
              <w:jc w:val="center"/>
            </w:pPr>
            <w:r w:rsidRPr="00A77624">
              <w:rPr>
                <w:lang w:val="lv-LV" w:eastAsia="lv-LV"/>
              </w:rPr>
              <w:t>3</w:t>
            </w:r>
          </w:p>
        </w:tc>
        <w:tc>
          <w:tcPr>
            <w:tcW w:w="709" w:type="dxa"/>
            <w:vAlign w:val="center"/>
          </w:tcPr>
          <w:p w14:paraId="7197345A" w14:textId="77777777" w:rsidR="007F3952" w:rsidRPr="00A77624" w:rsidRDefault="007F3952" w:rsidP="00737BFA">
            <w:pPr>
              <w:jc w:val="center"/>
            </w:pPr>
            <w:r w:rsidRPr="00A77624">
              <w:rPr>
                <w:lang w:val="lv-LV" w:eastAsia="lv-LV"/>
              </w:rPr>
              <w:t>2</w:t>
            </w:r>
          </w:p>
        </w:tc>
        <w:tc>
          <w:tcPr>
            <w:tcW w:w="567" w:type="dxa"/>
            <w:vAlign w:val="center"/>
          </w:tcPr>
          <w:p w14:paraId="50C06312" w14:textId="77777777" w:rsidR="007F3952" w:rsidRPr="00A77624" w:rsidRDefault="007F3952" w:rsidP="00737BFA">
            <w:pPr>
              <w:jc w:val="center"/>
            </w:pPr>
            <w:r w:rsidRPr="00A77624">
              <w:rPr>
                <w:lang w:val="lv-LV" w:eastAsia="lv-LV"/>
              </w:rPr>
              <w:t>1</w:t>
            </w:r>
          </w:p>
        </w:tc>
        <w:tc>
          <w:tcPr>
            <w:tcW w:w="851" w:type="dxa"/>
            <w:vAlign w:val="center"/>
          </w:tcPr>
          <w:p w14:paraId="7FA58579" w14:textId="77777777" w:rsidR="007F3952" w:rsidRPr="00A77624" w:rsidRDefault="007F3952" w:rsidP="00737BFA">
            <w:pPr>
              <w:jc w:val="center"/>
              <w:rPr>
                <w:b/>
                <w:bCs/>
              </w:rPr>
            </w:pPr>
            <w:r w:rsidRPr="00A77624">
              <w:rPr>
                <w:b/>
                <w:bCs/>
                <w:lang w:val="lv-LV" w:eastAsia="lv-LV"/>
              </w:rPr>
              <w:t>18</w:t>
            </w:r>
          </w:p>
        </w:tc>
      </w:tr>
      <w:tr w:rsidR="007F3952" w:rsidRPr="00A77624" w14:paraId="58F74893" w14:textId="77777777" w:rsidTr="00FB3BA5">
        <w:tc>
          <w:tcPr>
            <w:tcW w:w="989" w:type="dxa"/>
            <w:vAlign w:val="center"/>
          </w:tcPr>
          <w:p w14:paraId="3AD9E620" w14:textId="77777777" w:rsidR="007F3952" w:rsidRPr="00A77624" w:rsidRDefault="007F3952" w:rsidP="00737BFA">
            <w:pPr>
              <w:jc w:val="center"/>
            </w:pPr>
            <w:r w:rsidRPr="00A77624">
              <w:rPr>
                <w:lang w:val="lv-LV" w:eastAsia="lv-LV"/>
              </w:rPr>
              <w:t>12</w:t>
            </w:r>
          </w:p>
        </w:tc>
        <w:tc>
          <w:tcPr>
            <w:tcW w:w="4115" w:type="dxa"/>
          </w:tcPr>
          <w:p w14:paraId="545E19EA" w14:textId="77777777" w:rsidR="007F3952" w:rsidRPr="00B51332" w:rsidRDefault="007F3952" w:rsidP="00737BFA">
            <w:pPr>
              <w:jc w:val="center"/>
            </w:pPr>
            <w:r w:rsidRPr="00B51332">
              <w:t>150DC CCS2x2</w:t>
            </w:r>
          </w:p>
        </w:tc>
        <w:tc>
          <w:tcPr>
            <w:tcW w:w="850" w:type="dxa"/>
            <w:vAlign w:val="center"/>
          </w:tcPr>
          <w:p w14:paraId="3914FA01" w14:textId="77777777" w:rsidR="007F3952" w:rsidRPr="00A77624" w:rsidRDefault="007F3952" w:rsidP="00737BFA">
            <w:pPr>
              <w:jc w:val="center"/>
            </w:pPr>
            <w:r w:rsidRPr="00A77624">
              <w:rPr>
                <w:lang w:val="lv-LV" w:eastAsia="lv-LV"/>
              </w:rPr>
              <w:t>15</w:t>
            </w:r>
          </w:p>
        </w:tc>
        <w:tc>
          <w:tcPr>
            <w:tcW w:w="709" w:type="dxa"/>
            <w:vAlign w:val="center"/>
          </w:tcPr>
          <w:p w14:paraId="74C7C397" w14:textId="77777777" w:rsidR="007F3952" w:rsidRPr="00A77624" w:rsidRDefault="007F3952" w:rsidP="00737BFA">
            <w:pPr>
              <w:jc w:val="center"/>
            </w:pPr>
            <w:r w:rsidRPr="00A77624">
              <w:rPr>
                <w:lang w:val="lv-LV" w:eastAsia="lv-LV"/>
              </w:rPr>
              <w:t>15</w:t>
            </w:r>
          </w:p>
        </w:tc>
        <w:tc>
          <w:tcPr>
            <w:tcW w:w="709" w:type="dxa"/>
            <w:vAlign w:val="center"/>
          </w:tcPr>
          <w:p w14:paraId="2EA75FC8" w14:textId="77777777" w:rsidR="007F3952" w:rsidRPr="00A77624" w:rsidRDefault="007F3952" w:rsidP="00737BFA">
            <w:pPr>
              <w:jc w:val="center"/>
            </w:pPr>
            <w:r w:rsidRPr="00A77624">
              <w:rPr>
                <w:lang w:val="lv-LV" w:eastAsia="lv-LV"/>
              </w:rPr>
              <w:t>0</w:t>
            </w:r>
          </w:p>
        </w:tc>
        <w:tc>
          <w:tcPr>
            <w:tcW w:w="708" w:type="dxa"/>
            <w:vAlign w:val="center"/>
          </w:tcPr>
          <w:p w14:paraId="66125318" w14:textId="77777777" w:rsidR="007F3952" w:rsidRPr="00A77624" w:rsidRDefault="007F3952" w:rsidP="00737BFA">
            <w:pPr>
              <w:jc w:val="center"/>
            </w:pPr>
            <w:r w:rsidRPr="00A77624">
              <w:rPr>
                <w:lang w:val="lv-LV" w:eastAsia="lv-LV"/>
              </w:rPr>
              <w:t>16</w:t>
            </w:r>
          </w:p>
        </w:tc>
        <w:tc>
          <w:tcPr>
            <w:tcW w:w="709" w:type="dxa"/>
            <w:vAlign w:val="center"/>
          </w:tcPr>
          <w:p w14:paraId="680ABEF2" w14:textId="77777777" w:rsidR="007F3952" w:rsidRPr="00A77624" w:rsidRDefault="007F3952" w:rsidP="00737BFA">
            <w:pPr>
              <w:jc w:val="center"/>
            </w:pPr>
            <w:r w:rsidRPr="00A77624">
              <w:rPr>
                <w:lang w:val="lv-LV" w:eastAsia="lv-LV"/>
              </w:rPr>
              <w:t>16</w:t>
            </w:r>
          </w:p>
        </w:tc>
        <w:tc>
          <w:tcPr>
            <w:tcW w:w="567" w:type="dxa"/>
            <w:vAlign w:val="center"/>
          </w:tcPr>
          <w:p w14:paraId="7F4C3415" w14:textId="77777777" w:rsidR="007F3952" w:rsidRPr="00A77624" w:rsidRDefault="007F3952" w:rsidP="00737BFA">
            <w:pPr>
              <w:jc w:val="center"/>
            </w:pPr>
            <w:r w:rsidRPr="00A77624">
              <w:rPr>
                <w:lang w:val="lv-LV" w:eastAsia="lv-LV"/>
              </w:rPr>
              <w:t>1</w:t>
            </w:r>
          </w:p>
        </w:tc>
        <w:tc>
          <w:tcPr>
            <w:tcW w:w="851" w:type="dxa"/>
            <w:vAlign w:val="center"/>
          </w:tcPr>
          <w:p w14:paraId="29771898" w14:textId="77777777" w:rsidR="007F3952" w:rsidRPr="00A77624" w:rsidRDefault="007F3952" w:rsidP="00737BFA">
            <w:pPr>
              <w:jc w:val="center"/>
              <w:rPr>
                <w:b/>
                <w:bCs/>
              </w:rPr>
            </w:pPr>
            <w:r w:rsidRPr="00A77624">
              <w:rPr>
                <w:b/>
                <w:bCs/>
                <w:lang w:val="lv-LV" w:eastAsia="lv-LV"/>
              </w:rPr>
              <w:t>63</w:t>
            </w:r>
          </w:p>
        </w:tc>
      </w:tr>
      <w:tr w:rsidR="007F3952" w:rsidRPr="00A77624" w14:paraId="10B3E1EB" w14:textId="77777777" w:rsidTr="00FB3BA5">
        <w:tc>
          <w:tcPr>
            <w:tcW w:w="989" w:type="dxa"/>
            <w:vAlign w:val="center"/>
          </w:tcPr>
          <w:p w14:paraId="21A80293" w14:textId="77777777" w:rsidR="007F3952" w:rsidRPr="00A77624" w:rsidRDefault="007F3952" w:rsidP="00737BFA">
            <w:pPr>
              <w:jc w:val="center"/>
            </w:pPr>
            <w:r w:rsidRPr="00A77624">
              <w:rPr>
                <w:lang w:val="lv-LV" w:eastAsia="lv-LV"/>
              </w:rPr>
              <w:t>13</w:t>
            </w:r>
          </w:p>
        </w:tc>
        <w:tc>
          <w:tcPr>
            <w:tcW w:w="4115" w:type="dxa"/>
          </w:tcPr>
          <w:p w14:paraId="45778CB5" w14:textId="77777777" w:rsidR="007F3952" w:rsidRPr="00B51332" w:rsidRDefault="007F3952" w:rsidP="00737BFA">
            <w:pPr>
              <w:jc w:val="center"/>
            </w:pPr>
            <w:r w:rsidRPr="00B51332">
              <w:t xml:space="preserve">150DC </w:t>
            </w:r>
            <w:proofErr w:type="spellStart"/>
            <w:r w:rsidRPr="00B51332">
              <w:t>CCS+Ch</w:t>
            </w:r>
            <w:proofErr w:type="spellEnd"/>
          </w:p>
        </w:tc>
        <w:tc>
          <w:tcPr>
            <w:tcW w:w="850" w:type="dxa"/>
            <w:vAlign w:val="center"/>
          </w:tcPr>
          <w:p w14:paraId="165DC44A" w14:textId="77777777" w:rsidR="007F3952" w:rsidRPr="00A77624" w:rsidRDefault="007F3952" w:rsidP="00737BFA">
            <w:pPr>
              <w:jc w:val="center"/>
            </w:pPr>
            <w:r w:rsidRPr="00A77624">
              <w:rPr>
                <w:lang w:val="lv-LV" w:eastAsia="lv-LV"/>
              </w:rPr>
              <w:t>1</w:t>
            </w:r>
          </w:p>
        </w:tc>
        <w:tc>
          <w:tcPr>
            <w:tcW w:w="709" w:type="dxa"/>
            <w:vAlign w:val="center"/>
          </w:tcPr>
          <w:p w14:paraId="263FF7C4" w14:textId="77777777" w:rsidR="007F3952" w:rsidRPr="00A77624" w:rsidRDefault="007F3952" w:rsidP="00737BFA">
            <w:pPr>
              <w:jc w:val="center"/>
            </w:pPr>
            <w:r w:rsidRPr="00A77624">
              <w:rPr>
                <w:lang w:val="lv-LV" w:eastAsia="lv-LV"/>
              </w:rPr>
              <w:t>0</w:t>
            </w:r>
          </w:p>
        </w:tc>
        <w:tc>
          <w:tcPr>
            <w:tcW w:w="709" w:type="dxa"/>
            <w:vAlign w:val="center"/>
          </w:tcPr>
          <w:p w14:paraId="7F10EC79" w14:textId="77777777" w:rsidR="007F3952" w:rsidRPr="00A77624" w:rsidRDefault="007F3952" w:rsidP="00737BFA">
            <w:pPr>
              <w:jc w:val="center"/>
            </w:pPr>
            <w:r w:rsidRPr="00A77624">
              <w:rPr>
                <w:lang w:val="lv-LV" w:eastAsia="lv-LV"/>
              </w:rPr>
              <w:t>0</w:t>
            </w:r>
          </w:p>
        </w:tc>
        <w:tc>
          <w:tcPr>
            <w:tcW w:w="708" w:type="dxa"/>
            <w:vAlign w:val="center"/>
          </w:tcPr>
          <w:p w14:paraId="474CC8BB" w14:textId="77777777" w:rsidR="007F3952" w:rsidRPr="00A77624" w:rsidRDefault="007F3952" w:rsidP="00737BFA">
            <w:pPr>
              <w:jc w:val="center"/>
            </w:pPr>
            <w:r w:rsidRPr="00A77624">
              <w:rPr>
                <w:lang w:val="lv-LV" w:eastAsia="lv-LV"/>
              </w:rPr>
              <w:t>1</w:t>
            </w:r>
          </w:p>
        </w:tc>
        <w:tc>
          <w:tcPr>
            <w:tcW w:w="709" w:type="dxa"/>
            <w:vAlign w:val="center"/>
          </w:tcPr>
          <w:p w14:paraId="67BD81A0" w14:textId="77777777" w:rsidR="007F3952" w:rsidRPr="00A77624" w:rsidRDefault="007F3952" w:rsidP="00737BFA">
            <w:pPr>
              <w:jc w:val="center"/>
            </w:pPr>
            <w:r w:rsidRPr="00A77624">
              <w:rPr>
                <w:lang w:val="lv-LV" w:eastAsia="lv-LV"/>
              </w:rPr>
              <w:t>0</w:t>
            </w:r>
          </w:p>
        </w:tc>
        <w:tc>
          <w:tcPr>
            <w:tcW w:w="567" w:type="dxa"/>
            <w:vAlign w:val="center"/>
          </w:tcPr>
          <w:p w14:paraId="6C22D334" w14:textId="77777777" w:rsidR="007F3952" w:rsidRPr="00A77624" w:rsidRDefault="007F3952" w:rsidP="00737BFA">
            <w:pPr>
              <w:jc w:val="center"/>
            </w:pPr>
            <w:r w:rsidRPr="00A77624">
              <w:rPr>
                <w:lang w:val="lv-LV" w:eastAsia="lv-LV"/>
              </w:rPr>
              <w:t>0</w:t>
            </w:r>
          </w:p>
        </w:tc>
        <w:tc>
          <w:tcPr>
            <w:tcW w:w="851" w:type="dxa"/>
            <w:vAlign w:val="center"/>
          </w:tcPr>
          <w:p w14:paraId="0F0D6A4E" w14:textId="77777777" w:rsidR="007F3952" w:rsidRPr="00A77624" w:rsidRDefault="007F3952" w:rsidP="00737BFA">
            <w:pPr>
              <w:jc w:val="center"/>
              <w:rPr>
                <w:b/>
                <w:bCs/>
              </w:rPr>
            </w:pPr>
            <w:r w:rsidRPr="00A77624">
              <w:rPr>
                <w:b/>
                <w:bCs/>
                <w:lang w:val="lv-LV" w:eastAsia="lv-LV"/>
              </w:rPr>
              <w:t>2</w:t>
            </w:r>
          </w:p>
        </w:tc>
      </w:tr>
      <w:tr w:rsidR="007F3952" w:rsidRPr="00A77624" w14:paraId="33E49792" w14:textId="77777777" w:rsidTr="00FB3BA5">
        <w:tc>
          <w:tcPr>
            <w:tcW w:w="989" w:type="dxa"/>
            <w:vAlign w:val="center"/>
          </w:tcPr>
          <w:p w14:paraId="5FEEB4F5" w14:textId="77777777" w:rsidR="007F3952" w:rsidRPr="00A77624" w:rsidRDefault="007F3952" w:rsidP="00737BFA">
            <w:pPr>
              <w:jc w:val="center"/>
            </w:pPr>
            <w:r w:rsidRPr="00A77624">
              <w:rPr>
                <w:lang w:val="lv-LV" w:eastAsia="lv-LV"/>
              </w:rPr>
              <w:t>14</w:t>
            </w:r>
          </w:p>
        </w:tc>
        <w:tc>
          <w:tcPr>
            <w:tcW w:w="4115" w:type="dxa"/>
          </w:tcPr>
          <w:p w14:paraId="63A10ADF" w14:textId="77777777" w:rsidR="007F3952" w:rsidRPr="00B51332" w:rsidRDefault="007F3952" w:rsidP="00737BFA">
            <w:pPr>
              <w:jc w:val="center"/>
            </w:pPr>
            <w:r w:rsidRPr="00B51332">
              <w:t>300DC CCS2x2</w:t>
            </w:r>
          </w:p>
        </w:tc>
        <w:tc>
          <w:tcPr>
            <w:tcW w:w="850" w:type="dxa"/>
            <w:vAlign w:val="center"/>
          </w:tcPr>
          <w:p w14:paraId="342AEE1F" w14:textId="77777777" w:rsidR="007F3952" w:rsidRPr="00A77624" w:rsidRDefault="007F3952" w:rsidP="00737BFA">
            <w:pPr>
              <w:jc w:val="center"/>
            </w:pPr>
            <w:r w:rsidRPr="00A77624">
              <w:rPr>
                <w:lang w:val="lv-LV" w:eastAsia="lv-LV"/>
              </w:rPr>
              <w:t>4</w:t>
            </w:r>
          </w:p>
        </w:tc>
        <w:tc>
          <w:tcPr>
            <w:tcW w:w="709" w:type="dxa"/>
            <w:vAlign w:val="center"/>
          </w:tcPr>
          <w:p w14:paraId="6DFDDE52" w14:textId="77777777" w:rsidR="007F3952" w:rsidRPr="00A77624" w:rsidRDefault="007F3952" w:rsidP="00737BFA">
            <w:pPr>
              <w:jc w:val="center"/>
            </w:pPr>
            <w:r w:rsidRPr="00A77624">
              <w:rPr>
                <w:lang w:val="lv-LV" w:eastAsia="lv-LV"/>
              </w:rPr>
              <w:t>13</w:t>
            </w:r>
          </w:p>
        </w:tc>
        <w:tc>
          <w:tcPr>
            <w:tcW w:w="709" w:type="dxa"/>
            <w:vAlign w:val="center"/>
          </w:tcPr>
          <w:p w14:paraId="3F46DF6F" w14:textId="77777777" w:rsidR="007F3952" w:rsidRPr="00A77624" w:rsidRDefault="007F3952" w:rsidP="00737BFA">
            <w:pPr>
              <w:jc w:val="center"/>
            </w:pPr>
            <w:r w:rsidRPr="00A77624">
              <w:rPr>
                <w:lang w:val="lv-LV" w:eastAsia="lv-LV"/>
              </w:rPr>
              <w:t>2</w:t>
            </w:r>
          </w:p>
        </w:tc>
        <w:tc>
          <w:tcPr>
            <w:tcW w:w="708" w:type="dxa"/>
            <w:vAlign w:val="center"/>
          </w:tcPr>
          <w:p w14:paraId="1CF671AE" w14:textId="77777777" w:rsidR="007F3952" w:rsidRPr="00A77624" w:rsidRDefault="007F3952" w:rsidP="00737BFA">
            <w:pPr>
              <w:jc w:val="center"/>
            </w:pPr>
            <w:r w:rsidRPr="00A77624">
              <w:rPr>
                <w:lang w:val="lv-LV" w:eastAsia="lv-LV"/>
              </w:rPr>
              <w:t>10</w:t>
            </w:r>
          </w:p>
        </w:tc>
        <w:tc>
          <w:tcPr>
            <w:tcW w:w="709" w:type="dxa"/>
            <w:vAlign w:val="center"/>
          </w:tcPr>
          <w:p w14:paraId="3573D736" w14:textId="77777777" w:rsidR="007F3952" w:rsidRPr="00A77624" w:rsidRDefault="007F3952" w:rsidP="00737BFA">
            <w:pPr>
              <w:jc w:val="center"/>
            </w:pPr>
            <w:r w:rsidRPr="00A77624">
              <w:rPr>
                <w:lang w:val="lv-LV" w:eastAsia="lv-LV"/>
              </w:rPr>
              <w:t>16</w:t>
            </w:r>
          </w:p>
        </w:tc>
        <w:tc>
          <w:tcPr>
            <w:tcW w:w="567" w:type="dxa"/>
            <w:vAlign w:val="center"/>
          </w:tcPr>
          <w:p w14:paraId="3813F288" w14:textId="77777777" w:rsidR="007F3952" w:rsidRPr="00A77624" w:rsidRDefault="007F3952" w:rsidP="00737BFA">
            <w:pPr>
              <w:jc w:val="center"/>
            </w:pPr>
            <w:r w:rsidRPr="00A77624">
              <w:rPr>
                <w:lang w:val="lv-LV" w:eastAsia="lv-LV"/>
              </w:rPr>
              <w:t>9</w:t>
            </w:r>
          </w:p>
        </w:tc>
        <w:tc>
          <w:tcPr>
            <w:tcW w:w="851" w:type="dxa"/>
            <w:vAlign w:val="center"/>
          </w:tcPr>
          <w:p w14:paraId="704C22EB" w14:textId="77777777" w:rsidR="007F3952" w:rsidRPr="00A77624" w:rsidRDefault="007F3952" w:rsidP="00737BFA">
            <w:pPr>
              <w:jc w:val="center"/>
              <w:rPr>
                <w:b/>
                <w:bCs/>
              </w:rPr>
            </w:pPr>
            <w:r w:rsidRPr="00A77624">
              <w:rPr>
                <w:b/>
                <w:bCs/>
                <w:lang w:val="lv-LV" w:eastAsia="lv-LV"/>
              </w:rPr>
              <w:t>54</w:t>
            </w:r>
          </w:p>
        </w:tc>
      </w:tr>
      <w:tr w:rsidR="007F3952" w:rsidRPr="00A77624" w14:paraId="4575576A" w14:textId="77777777" w:rsidTr="00FB3BA5">
        <w:trPr>
          <w:trHeight w:val="354"/>
        </w:trPr>
        <w:tc>
          <w:tcPr>
            <w:tcW w:w="10207" w:type="dxa"/>
            <w:gridSpan w:val="9"/>
            <w:shd w:val="clear" w:color="auto" w:fill="EEECE1" w:themeFill="background2"/>
            <w:vAlign w:val="center"/>
          </w:tcPr>
          <w:p w14:paraId="63977BCD" w14:textId="10AEC2A0" w:rsidR="007F3952" w:rsidRPr="00A77624" w:rsidRDefault="007F3952" w:rsidP="00737BFA">
            <w:pPr>
              <w:jc w:val="center"/>
              <w:rPr>
                <w:b/>
                <w:lang w:val="lv-LV"/>
              </w:rPr>
            </w:pPr>
            <w:r w:rsidRPr="00A77624">
              <w:rPr>
                <w:b/>
                <w:bCs/>
                <w:lang w:val="lv-LV"/>
              </w:rPr>
              <w:t>Minimālais prognozētais piegāžu apjoms un laika grafiks /</w:t>
            </w:r>
            <w:r w:rsidRPr="00A77624">
              <w:rPr>
                <w:b/>
                <w:bCs/>
              </w:rPr>
              <w:t xml:space="preserve"> Minimum forecasted delivery volume and schedule</w:t>
            </w:r>
          </w:p>
        </w:tc>
      </w:tr>
      <w:tr w:rsidR="007F3952" w:rsidRPr="00A77624" w14:paraId="51066CFB" w14:textId="77777777" w:rsidTr="00FB3BA5">
        <w:tc>
          <w:tcPr>
            <w:tcW w:w="989" w:type="dxa"/>
            <w:vAlign w:val="center"/>
          </w:tcPr>
          <w:p w14:paraId="41A76595" w14:textId="77777777" w:rsidR="007F3952" w:rsidRPr="00A77624" w:rsidRDefault="007F3952" w:rsidP="00737BFA">
            <w:pPr>
              <w:jc w:val="center"/>
            </w:pPr>
            <w:r w:rsidRPr="00A77624">
              <w:rPr>
                <w:lang w:val="lv-LV" w:eastAsia="lv-LV"/>
              </w:rPr>
              <w:t>1</w:t>
            </w:r>
          </w:p>
        </w:tc>
        <w:tc>
          <w:tcPr>
            <w:tcW w:w="4115" w:type="dxa"/>
          </w:tcPr>
          <w:p w14:paraId="4DF0EA6E" w14:textId="77777777" w:rsidR="007F3952" w:rsidRPr="00B51332" w:rsidRDefault="007F3952" w:rsidP="00737BFA">
            <w:pPr>
              <w:jc w:val="center"/>
            </w:pPr>
            <w:r w:rsidRPr="00B51332">
              <w:t>WMS-S</w:t>
            </w:r>
          </w:p>
        </w:tc>
        <w:tc>
          <w:tcPr>
            <w:tcW w:w="850" w:type="dxa"/>
            <w:vAlign w:val="center"/>
          </w:tcPr>
          <w:p w14:paraId="2E5E6DFB" w14:textId="77777777" w:rsidR="007F3952" w:rsidRPr="00A77624" w:rsidRDefault="007F3952" w:rsidP="00737BFA">
            <w:pPr>
              <w:jc w:val="center"/>
            </w:pPr>
            <w:r w:rsidRPr="00A77624">
              <w:rPr>
                <w:lang w:val="lv-LV" w:eastAsia="lv-LV"/>
              </w:rPr>
              <w:t>4</w:t>
            </w:r>
          </w:p>
        </w:tc>
        <w:tc>
          <w:tcPr>
            <w:tcW w:w="709" w:type="dxa"/>
            <w:vAlign w:val="center"/>
          </w:tcPr>
          <w:p w14:paraId="77ADFEDC" w14:textId="77777777" w:rsidR="007F3952" w:rsidRPr="00A77624" w:rsidRDefault="007F3952" w:rsidP="00737BFA">
            <w:pPr>
              <w:jc w:val="center"/>
            </w:pPr>
            <w:r w:rsidRPr="00A77624">
              <w:rPr>
                <w:lang w:val="lv-LV" w:eastAsia="lv-LV"/>
              </w:rPr>
              <w:t>2</w:t>
            </w:r>
          </w:p>
        </w:tc>
        <w:tc>
          <w:tcPr>
            <w:tcW w:w="709" w:type="dxa"/>
            <w:vAlign w:val="center"/>
          </w:tcPr>
          <w:p w14:paraId="69174577" w14:textId="77777777" w:rsidR="007F3952" w:rsidRPr="00A77624" w:rsidRDefault="007F3952" w:rsidP="00737BFA">
            <w:pPr>
              <w:jc w:val="center"/>
            </w:pPr>
            <w:r w:rsidRPr="00A77624">
              <w:rPr>
                <w:lang w:val="lv-LV" w:eastAsia="lv-LV"/>
              </w:rPr>
              <w:t>2</w:t>
            </w:r>
          </w:p>
        </w:tc>
        <w:tc>
          <w:tcPr>
            <w:tcW w:w="708" w:type="dxa"/>
            <w:vAlign w:val="center"/>
          </w:tcPr>
          <w:p w14:paraId="3CD0D6B3" w14:textId="77777777" w:rsidR="007F3952" w:rsidRPr="00A77624" w:rsidRDefault="007F3952" w:rsidP="00737BFA">
            <w:pPr>
              <w:jc w:val="center"/>
            </w:pPr>
            <w:r w:rsidRPr="00A77624">
              <w:rPr>
                <w:lang w:val="lv-LV" w:eastAsia="lv-LV"/>
              </w:rPr>
              <w:t>4</w:t>
            </w:r>
          </w:p>
        </w:tc>
        <w:tc>
          <w:tcPr>
            <w:tcW w:w="709" w:type="dxa"/>
            <w:vAlign w:val="center"/>
          </w:tcPr>
          <w:p w14:paraId="32C95D28" w14:textId="77777777" w:rsidR="007F3952" w:rsidRPr="00A77624" w:rsidRDefault="007F3952" w:rsidP="00737BFA">
            <w:pPr>
              <w:jc w:val="center"/>
            </w:pPr>
            <w:r w:rsidRPr="00A77624">
              <w:rPr>
                <w:lang w:val="lv-LV" w:eastAsia="lv-LV"/>
              </w:rPr>
              <w:t>4</w:t>
            </w:r>
          </w:p>
        </w:tc>
        <w:tc>
          <w:tcPr>
            <w:tcW w:w="567" w:type="dxa"/>
            <w:vAlign w:val="center"/>
          </w:tcPr>
          <w:p w14:paraId="72078FFC" w14:textId="77777777" w:rsidR="007F3952" w:rsidRPr="00A77624" w:rsidRDefault="007F3952" w:rsidP="00737BFA">
            <w:pPr>
              <w:jc w:val="center"/>
            </w:pPr>
            <w:r w:rsidRPr="00A77624">
              <w:rPr>
                <w:lang w:val="lv-LV" w:eastAsia="lv-LV"/>
              </w:rPr>
              <w:t>1</w:t>
            </w:r>
          </w:p>
        </w:tc>
        <w:tc>
          <w:tcPr>
            <w:tcW w:w="851" w:type="dxa"/>
            <w:vAlign w:val="center"/>
          </w:tcPr>
          <w:p w14:paraId="272BA930" w14:textId="77777777" w:rsidR="007F3952" w:rsidRPr="00692F70" w:rsidRDefault="007F3952" w:rsidP="00737BFA">
            <w:pPr>
              <w:jc w:val="center"/>
              <w:rPr>
                <w:b/>
                <w:bCs/>
              </w:rPr>
            </w:pPr>
            <w:r w:rsidRPr="00692F70">
              <w:rPr>
                <w:b/>
                <w:bCs/>
                <w:lang w:val="lv-LV" w:eastAsia="lv-LV"/>
              </w:rPr>
              <w:t>17</w:t>
            </w:r>
          </w:p>
        </w:tc>
      </w:tr>
      <w:tr w:rsidR="007F3952" w:rsidRPr="00A77624" w14:paraId="34D7BE04" w14:textId="77777777" w:rsidTr="00FB3BA5">
        <w:tc>
          <w:tcPr>
            <w:tcW w:w="989" w:type="dxa"/>
            <w:vAlign w:val="center"/>
          </w:tcPr>
          <w:p w14:paraId="7E8FAB27" w14:textId="77777777" w:rsidR="007F3952" w:rsidRPr="00A77624" w:rsidRDefault="007F3952" w:rsidP="00737BFA">
            <w:pPr>
              <w:jc w:val="center"/>
            </w:pPr>
            <w:r w:rsidRPr="00A77624">
              <w:rPr>
                <w:lang w:val="lv-LV" w:eastAsia="lv-LV"/>
              </w:rPr>
              <w:t>2</w:t>
            </w:r>
          </w:p>
        </w:tc>
        <w:tc>
          <w:tcPr>
            <w:tcW w:w="4115" w:type="dxa"/>
          </w:tcPr>
          <w:p w14:paraId="68A5EC6E" w14:textId="77777777" w:rsidR="007F3952" w:rsidRPr="00B51332" w:rsidRDefault="007F3952" w:rsidP="00737BFA">
            <w:pPr>
              <w:jc w:val="center"/>
            </w:pPr>
            <w:r w:rsidRPr="00B51332">
              <w:t>WMS-C</w:t>
            </w:r>
          </w:p>
        </w:tc>
        <w:tc>
          <w:tcPr>
            <w:tcW w:w="850" w:type="dxa"/>
            <w:vAlign w:val="center"/>
          </w:tcPr>
          <w:p w14:paraId="406C1C24" w14:textId="77777777" w:rsidR="007F3952" w:rsidRPr="00A77624" w:rsidRDefault="007F3952" w:rsidP="00737BFA">
            <w:pPr>
              <w:jc w:val="center"/>
            </w:pPr>
            <w:r w:rsidRPr="00A77624">
              <w:rPr>
                <w:lang w:val="lv-LV" w:eastAsia="lv-LV"/>
              </w:rPr>
              <w:t>7</w:t>
            </w:r>
          </w:p>
        </w:tc>
        <w:tc>
          <w:tcPr>
            <w:tcW w:w="709" w:type="dxa"/>
            <w:vAlign w:val="center"/>
          </w:tcPr>
          <w:p w14:paraId="0E80654D" w14:textId="77777777" w:rsidR="007F3952" w:rsidRPr="00A77624" w:rsidRDefault="007F3952" w:rsidP="00737BFA">
            <w:pPr>
              <w:jc w:val="center"/>
            </w:pPr>
            <w:r w:rsidRPr="00A77624">
              <w:rPr>
                <w:lang w:val="lv-LV" w:eastAsia="lv-LV"/>
              </w:rPr>
              <w:t>7</w:t>
            </w:r>
          </w:p>
        </w:tc>
        <w:tc>
          <w:tcPr>
            <w:tcW w:w="709" w:type="dxa"/>
            <w:vAlign w:val="center"/>
          </w:tcPr>
          <w:p w14:paraId="6EBAF4BD" w14:textId="77777777" w:rsidR="007F3952" w:rsidRPr="00A77624" w:rsidRDefault="007F3952" w:rsidP="00737BFA">
            <w:pPr>
              <w:jc w:val="center"/>
            </w:pPr>
            <w:r w:rsidRPr="00A77624">
              <w:rPr>
                <w:lang w:val="lv-LV" w:eastAsia="lv-LV"/>
              </w:rPr>
              <w:t>4</w:t>
            </w:r>
          </w:p>
        </w:tc>
        <w:tc>
          <w:tcPr>
            <w:tcW w:w="708" w:type="dxa"/>
            <w:vAlign w:val="center"/>
          </w:tcPr>
          <w:p w14:paraId="154BF897" w14:textId="77777777" w:rsidR="007F3952" w:rsidRPr="00A77624" w:rsidRDefault="007F3952" w:rsidP="00737BFA">
            <w:pPr>
              <w:jc w:val="center"/>
            </w:pPr>
            <w:r w:rsidRPr="00A77624">
              <w:rPr>
                <w:lang w:val="lv-LV" w:eastAsia="lv-LV"/>
              </w:rPr>
              <w:t>5</w:t>
            </w:r>
          </w:p>
        </w:tc>
        <w:tc>
          <w:tcPr>
            <w:tcW w:w="709" w:type="dxa"/>
            <w:vAlign w:val="center"/>
          </w:tcPr>
          <w:p w14:paraId="1E8C6B22" w14:textId="77777777" w:rsidR="007F3952" w:rsidRPr="00A77624" w:rsidRDefault="007F3952" w:rsidP="00737BFA">
            <w:pPr>
              <w:jc w:val="center"/>
            </w:pPr>
            <w:r w:rsidRPr="00A77624">
              <w:rPr>
                <w:lang w:val="lv-LV" w:eastAsia="lv-LV"/>
              </w:rPr>
              <w:t>5</w:t>
            </w:r>
          </w:p>
        </w:tc>
        <w:tc>
          <w:tcPr>
            <w:tcW w:w="567" w:type="dxa"/>
            <w:vAlign w:val="center"/>
          </w:tcPr>
          <w:p w14:paraId="0BF6CCA0" w14:textId="77777777" w:rsidR="007F3952" w:rsidRPr="00A77624" w:rsidRDefault="007F3952" w:rsidP="00737BFA">
            <w:pPr>
              <w:jc w:val="center"/>
            </w:pPr>
            <w:r w:rsidRPr="00A77624">
              <w:rPr>
                <w:lang w:val="lv-LV" w:eastAsia="lv-LV"/>
              </w:rPr>
              <w:t>4</w:t>
            </w:r>
          </w:p>
        </w:tc>
        <w:tc>
          <w:tcPr>
            <w:tcW w:w="851" w:type="dxa"/>
            <w:vAlign w:val="center"/>
          </w:tcPr>
          <w:p w14:paraId="1614BE5D" w14:textId="77777777" w:rsidR="007F3952" w:rsidRPr="00692F70" w:rsidRDefault="007F3952" w:rsidP="00737BFA">
            <w:pPr>
              <w:jc w:val="center"/>
              <w:rPr>
                <w:b/>
                <w:bCs/>
              </w:rPr>
            </w:pPr>
            <w:r w:rsidRPr="00692F70">
              <w:rPr>
                <w:b/>
                <w:bCs/>
                <w:lang w:val="lv-LV" w:eastAsia="lv-LV"/>
              </w:rPr>
              <w:t>32</w:t>
            </w:r>
          </w:p>
        </w:tc>
      </w:tr>
      <w:tr w:rsidR="007F3952" w:rsidRPr="00A77624" w14:paraId="65BB331A" w14:textId="77777777" w:rsidTr="00FB3BA5">
        <w:tc>
          <w:tcPr>
            <w:tcW w:w="989" w:type="dxa"/>
            <w:vAlign w:val="center"/>
          </w:tcPr>
          <w:p w14:paraId="53A17D30" w14:textId="77777777" w:rsidR="007F3952" w:rsidRPr="00A77624" w:rsidRDefault="007F3952" w:rsidP="00737BFA">
            <w:pPr>
              <w:jc w:val="center"/>
            </w:pPr>
            <w:r w:rsidRPr="00A77624">
              <w:rPr>
                <w:lang w:val="lv-LV" w:eastAsia="lv-LV"/>
              </w:rPr>
              <w:t>3</w:t>
            </w:r>
          </w:p>
        </w:tc>
        <w:tc>
          <w:tcPr>
            <w:tcW w:w="4115" w:type="dxa"/>
          </w:tcPr>
          <w:p w14:paraId="754C7D31" w14:textId="77777777" w:rsidR="007F3952" w:rsidRPr="00B51332" w:rsidRDefault="007F3952" w:rsidP="00737BFA">
            <w:pPr>
              <w:jc w:val="center"/>
            </w:pPr>
            <w:r w:rsidRPr="00B51332">
              <w:t>FS-S</w:t>
            </w:r>
          </w:p>
        </w:tc>
        <w:tc>
          <w:tcPr>
            <w:tcW w:w="850" w:type="dxa"/>
            <w:vAlign w:val="center"/>
          </w:tcPr>
          <w:p w14:paraId="126BAA14" w14:textId="77777777" w:rsidR="007F3952" w:rsidRPr="00A77624" w:rsidRDefault="007F3952" w:rsidP="00737BFA">
            <w:pPr>
              <w:jc w:val="center"/>
            </w:pPr>
            <w:r w:rsidRPr="00A77624">
              <w:rPr>
                <w:lang w:val="lv-LV" w:eastAsia="lv-LV"/>
              </w:rPr>
              <w:t>11</w:t>
            </w:r>
          </w:p>
        </w:tc>
        <w:tc>
          <w:tcPr>
            <w:tcW w:w="709" w:type="dxa"/>
            <w:vAlign w:val="center"/>
          </w:tcPr>
          <w:p w14:paraId="47687CAF" w14:textId="77777777" w:rsidR="007F3952" w:rsidRPr="00A77624" w:rsidRDefault="007F3952" w:rsidP="00737BFA">
            <w:pPr>
              <w:jc w:val="center"/>
            </w:pPr>
            <w:r w:rsidRPr="00A77624">
              <w:rPr>
                <w:lang w:val="lv-LV" w:eastAsia="lv-LV"/>
              </w:rPr>
              <w:t>12</w:t>
            </w:r>
          </w:p>
        </w:tc>
        <w:tc>
          <w:tcPr>
            <w:tcW w:w="709" w:type="dxa"/>
            <w:vAlign w:val="center"/>
          </w:tcPr>
          <w:p w14:paraId="0E8420FD" w14:textId="77777777" w:rsidR="007F3952" w:rsidRPr="00A77624" w:rsidRDefault="007F3952" w:rsidP="00737BFA">
            <w:pPr>
              <w:jc w:val="center"/>
            </w:pPr>
            <w:r w:rsidRPr="00A77624">
              <w:rPr>
                <w:lang w:val="lv-LV" w:eastAsia="lv-LV"/>
              </w:rPr>
              <w:t>3</w:t>
            </w:r>
          </w:p>
        </w:tc>
        <w:tc>
          <w:tcPr>
            <w:tcW w:w="708" w:type="dxa"/>
            <w:vAlign w:val="center"/>
          </w:tcPr>
          <w:p w14:paraId="7DF25476" w14:textId="77777777" w:rsidR="007F3952" w:rsidRPr="00A77624" w:rsidRDefault="007F3952" w:rsidP="00737BFA">
            <w:pPr>
              <w:jc w:val="center"/>
            </w:pPr>
            <w:r w:rsidRPr="00A77624">
              <w:rPr>
                <w:lang w:val="lv-LV" w:eastAsia="lv-LV"/>
              </w:rPr>
              <w:t>11</w:t>
            </w:r>
          </w:p>
        </w:tc>
        <w:tc>
          <w:tcPr>
            <w:tcW w:w="709" w:type="dxa"/>
            <w:vAlign w:val="center"/>
          </w:tcPr>
          <w:p w14:paraId="549F28CE" w14:textId="77777777" w:rsidR="007F3952" w:rsidRPr="00A77624" w:rsidRDefault="007F3952" w:rsidP="00737BFA">
            <w:pPr>
              <w:jc w:val="center"/>
            </w:pPr>
            <w:r w:rsidRPr="00A77624">
              <w:rPr>
                <w:lang w:val="lv-LV" w:eastAsia="lv-LV"/>
              </w:rPr>
              <w:t>11</w:t>
            </w:r>
          </w:p>
        </w:tc>
        <w:tc>
          <w:tcPr>
            <w:tcW w:w="567" w:type="dxa"/>
            <w:vAlign w:val="center"/>
          </w:tcPr>
          <w:p w14:paraId="78ED3D13" w14:textId="77777777" w:rsidR="007F3952" w:rsidRPr="00A77624" w:rsidRDefault="007F3952" w:rsidP="00737BFA">
            <w:pPr>
              <w:jc w:val="center"/>
            </w:pPr>
            <w:r w:rsidRPr="00A77624">
              <w:rPr>
                <w:lang w:val="lv-LV" w:eastAsia="lv-LV"/>
              </w:rPr>
              <w:t>2</w:t>
            </w:r>
          </w:p>
        </w:tc>
        <w:tc>
          <w:tcPr>
            <w:tcW w:w="851" w:type="dxa"/>
            <w:vAlign w:val="center"/>
          </w:tcPr>
          <w:p w14:paraId="404D04BA" w14:textId="77777777" w:rsidR="007F3952" w:rsidRPr="00692F70" w:rsidRDefault="007F3952" w:rsidP="00737BFA">
            <w:pPr>
              <w:jc w:val="center"/>
              <w:rPr>
                <w:b/>
                <w:bCs/>
              </w:rPr>
            </w:pPr>
            <w:r w:rsidRPr="00692F70">
              <w:rPr>
                <w:b/>
                <w:bCs/>
                <w:lang w:val="lv-LV" w:eastAsia="lv-LV"/>
              </w:rPr>
              <w:t>50</w:t>
            </w:r>
          </w:p>
        </w:tc>
      </w:tr>
      <w:tr w:rsidR="007F3952" w:rsidRPr="00A77624" w14:paraId="6B1A025E" w14:textId="77777777" w:rsidTr="00FB3BA5">
        <w:tc>
          <w:tcPr>
            <w:tcW w:w="989" w:type="dxa"/>
            <w:vAlign w:val="center"/>
          </w:tcPr>
          <w:p w14:paraId="59A45CFD" w14:textId="77777777" w:rsidR="007F3952" w:rsidRPr="00A77624" w:rsidRDefault="007F3952" w:rsidP="00737BFA">
            <w:pPr>
              <w:jc w:val="center"/>
            </w:pPr>
            <w:r w:rsidRPr="00A77624">
              <w:rPr>
                <w:lang w:val="lv-LV" w:eastAsia="lv-LV"/>
              </w:rPr>
              <w:t>4</w:t>
            </w:r>
          </w:p>
        </w:tc>
        <w:tc>
          <w:tcPr>
            <w:tcW w:w="4115" w:type="dxa"/>
          </w:tcPr>
          <w:p w14:paraId="11902902" w14:textId="77777777" w:rsidR="007F3952" w:rsidRPr="00B51332" w:rsidRDefault="007F3952" w:rsidP="00737BFA">
            <w:pPr>
              <w:jc w:val="center"/>
            </w:pPr>
            <w:r w:rsidRPr="00B51332">
              <w:t>FS-C</w:t>
            </w:r>
          </w:p>
        </w:tc>
        <w:tc>
          <w:tcPr>
            <w:tcW w:w="850" w:type="dxa"/>
            <w:vAlign w:val="center"/>
          </w:tcPr>
          <w:p w14:paraId="6281F60F" w14:textId="77777777" w:rsidR="007F3952" w:rsidRPr="00A77624" w:rsidRDefault="007F3952" w:rsidP="00737BFA">
            <w:pPr>
              <w:jc w:val="center"/>
            </w:pPr>
            <w:r w:rsidRPr="00A77624">
              <w:rPr>
                <w:lang w:val="lv-LV" w:eastAsia="lv-LV"/>
              </w:rPr>
              <w:t>14</w:t>
            </w:r>
          </w:p>
        </w:tc>
        <w:tc>
          <w:tcPr>
            <w:tcW w:w="709" w:type="dxa"/>
            <w:vAlign w:val="center"/>
          </w:tcPr>
          <w:p w14:paraId="2EC99077" w14:textId="77777777" w:rsidR="007F3952" w:rsidRPr="00A77624" w:rsidRDefault="007F3952" w:rsidP="00737BFA">
            <w:pPr>
              <w:jc w:val="center"/>
            </w:pPr>
            <w:r w:rsidRPr="00A77624">
              <w:rPr>
                <w:lang w:val="lv-LV" w:eastAsia="lv-LV"/>
              </w:rPr>
              <w:t>13</w:t>
            </w:r>
          </w:p>
        </w:tc>
        <w:tc>
          <w:tcPr>
            <w:tcW w:w="709" w:type="dxa"/>
            <w:vAlign w:val="center"/>
          </w:tcPr>
          <w:p w14:paraId="05B7F81B" w14:textId="77777777" w:rsidR="007F3952" w:rsidRPr="00A77624" w:rsidRDefault="007F3952" w:rsidP="00737BFA">
            <w:pPr>
              <w:jc w:val="center"/>
            </w:pPr>
            <w:r w:rsidRPr="00A77624">
              <w:rPr>
                <w:lang w:val="lv-LV" w:eastAsia="lv-LV"/>
              </w:rPr>
              <w:t>2</w:t>
            </w:r>
          </w:p>
        </w:tc>
        <w:tc>
          <w:tcPr>
            <w:tcW w:w="708" w:type="dxa"/>
            <w:vAlign w:val="center"/>
          </w:tcPr>
          <w:p w14:paraId="7DB5D33C" w14:textId="77777777" w:rsidR="007F3952" w:rsidRPr="00A77624" w:rsidRDefault="007F3952" w:rsidP="00737BFA">
            <w:pPr>
              <w:jc w:val="center"/>
            </w:pPr>
            <w:r w:rsidRPr="00A77624">
              <w:rPr>
                <w:lang w:val="lv-LV" w:eastAsia="lv-LV"/>
              </w:rPr>
              <w:t>11</w:t>
            </w:r>
          </w:p>
        </w:tc>
        <w:tc>
          <w:tcPr>
            <w:tcW w:w="709" w:type="dxa"/>
            <w:vAlign w:val="center"/>
          </w:tcPr>
          <w:p w14:paraId="4375A42D" w14:textId="77777777" w:rsidR="007F3952" w:rsidRPr="00A77624" w:rsidRDefault="007F3952" w:rsidP="00737BFA">
            <w:pPr>
              <w:jc w:val="center"/>
            </w:pPr>
            <w:r w:rsidRPr="00A77624">
              <w:rPr>
                <w:lang w:val="lv-LV" w:eastAsia="lv-LV"/>
              </w:rPr>
              <w:t>11</w:t>
            </w:r>
          </w:p>
        </w:tc>
        <w:tc>
          <w:tcPr>
            <w:tcW w:w="567" w:type="dxa"/>
            <w:vAlign w:val="center"/>
          </w:tcPr>
          <w:p w14:paraId="13282419" w14:textId="77777777" w:rsidR="007F3952" w:rsidRPr="00A77624" w:rsidRDefault="007F3952" w:rsidP="00737BFA">
            <w:pPr>
              <w:jc w:val="center"/>
            </w:pPr>
            <w:r w:rsidRPr="00A77624">
              <w:rPr>
                <w:lang w:val="lv-LV" w:eastAsia="lv-LV"/>
              </w:rPr>
              <w:t>4</w:t>
            </w:r>
          </w:p>
        </w:tc>
        <w:tc>
          <w:tcPr>
            <w:tcW w:w="851" w:type="dxa"/>
            <w:vAlign w:val="center"/>
          </w:tcPr>
          <w:p w14:paraId="05FD8D15" w14:textId="77777777" w:rsidR="007F3952" w:rsidRPr="00692F70" w:rsidRDefault="007F3952" w:rsidP="00737BFA">
            <w:pPr>
              <w:jc w:val="center"/>
              <w:rPr>
                <w:b/>
                <w:bCs/>
              </w:rPr>
            </w:pPr>
            <w:r w:rsidRPr="00692F70">
              <w:rPr>
                <w:b/>
                <w:bCs/>
                <w:lang w:val="lv-LV" w:eastAsia="lv-LV"/>
              </w:rPr>
              <w:t>55</w:t>
            </w:r>
          </w:p>
        </w:tc>
      </w:tr>
      <w:tr w:rsidR="007F3952" w:rsidRPr="00A77624" w14:paraId="71BF6590" w14:textId="77777777" w:rsidTr="00FB3BA5">
        <w:tc>
          <w:tcPr>
            <w:tcW w:w="989" w:type="dxa"/>
            <w:vAlign w:val="center"/>
          </w:tcPr>
          <w:p w14:paraId="5FD9C2A3" w14:textId="77777777" w:rsidR="007F3952" w:rsidRPr="00A77624" w:rsidRDefault="007F3952" w:rsidP="00737BFA">
            <w:pPr>
              <w:jc w:val="center"/>
            </w:pPr>
            <w:r w:rsidRPr="00A77624">
              <w:rPr>
                <w:lang w:val="lv-LV" w:eastAsia="lv-LV"/>
              </w:rPr>
              <w:t>5</w:t>
            </w:r>
          </w:p>
        </w:tc>
        <w:tc>
          <w:tcPr>
            <w:tcW w:w="4115" w:type="dxa"/>
          </w:tcPr>
          <w:p w14:paraId="400CD609" w14:textId="77777777" w:rsidR="007F3952" w:rsidRPr="00B51332" w:rsidRDefault="007F3952" w:rsidP="00737BFA">
            <w:pPr>
              <w:jc w:val="center"/>
            </w:pPr>
            <w:r w:rsidRPr="00B51332">
              <w:t>WM-S</w:t>
            </w:r>
          </w:p>
        </w:tc>
        <w:tc>
          <w:tcPr>
            <w:tcW w:w="850" w:type="dxa"/>
            <w:vAlign w:val="center"/>
          </w:tcPr>
          <w:p w14:paraId="477BE38C" w14:textId="77777777" w:rsidR="007F3952" w:rsidRPr="00A77624" w:rsidRDefault="007F3952" w:rsidP="00737BFA">
            <w:pPr>
              <w:jc w:val="center"/>
            </w:pPr>
            <w:r w:rsidRPr="00A77624">
              <w:rPr>
                <w:lang w:val="lv-LV" w:eastAsia="lv-LV"/>
              </w:rPr>
              <w:t>6</w:t>
            </w:r>
          </w:p>
        </w:tc>
        <w:tc>
          <w:tcPr>
            <w:tcW w:w="709" w:type="dxa"/>
            <w:vAlign w:val="center"/>
          </w:tcPr>
          <w:p w14:paraId="76D54840" w14:textId="77777777" w:rsidR="007F3952" w:rsidRPr="00A77624" w:rsidRDefault="007F3952" w:rsidP="00737BFA">
            <w:pPr>
              <w:jc w:val="center"/>
            </w:pPr>
            <w:r w:rsidRPr="00A77624">
              <w:rPr>
                <w:lang w:val="lv-LV" w:eastAsia="lv-LV"/>
              </w:rPr>
              <w:t>8</w:t>
            </w:r>
          </w:p>
        </w:tc>
        <w:tc>
          <w:tcPr>
            <w:tcW w:w="709" w:type="dxa"/>
            <w:vAlign w:val="center"/>
          </w:tcPr>
          <w:p w14:paraId="6F41A9A5" w14:textId="77777777" w:rsidR="007F3952" w:rsidRPr="00A77624" w:rsidRDefault="007F3952" w:rsidP="00737BFA">
            <w:pPr>
              <w:jc w:val="center"/>
            </w:pPr>
            <w:r w:rsidRPr="00A77624">
              <w:rPr>
                <w:lang w:val="lv-LV" w:eastAsia="lv-LV"/>
              </w:rPr>
              <w:t>0</w:t>
            </w:r>
          </w:p>
        </w:tc>
        <w:tc>
          <w:tcPr>
            <w:tcW w:w="708" w:type="dxa"/>
            <w:vAlign w:val="center"/>
          </w:tcPr>
          <w:p w14:paraId="45161C72" w14:textId="77777777" w:rsidR="007F3952" w:rsidRPr="00A77624" w:rsidRDefault="007F3952" w:rsidP="00737BFA">
            <w:pPr>
              <w:jc w:val="center"/>
            </w:pPr>
            <w:r w:rsidRPr="00A77624">
              <w:rPr>
                <w:lang w:val="lv-LV" w:eastAsia="lv-LV"/>
              </w:rPr>
              <w:t>0</w:t>
            </w:r>
          </w:p>
        </w:tc>
        <w:tc>
          <w:tcPr>
            <w:tcW w:w="709" w:type="dxa"/>
            <w:vAlign w:val="center"/>
          </w:tcPr>
          <w:p w14:paraId="7C4E24D7" w14:textId="77777777" w:rsidR="007F3952" w:rsidRPr="00A77624" w:rsidRDefault="007F3952" w:rsidP="00737BFA">
            <w:pPr>
              <w:jc w:val="center"/>
            </w:pPr>
            <w:r w:rsidRPr="00A77624">
              <w:rPr>
                <w:lang w:val="lv-LV" w:eastAsia="lv-LV"/>
              </w:rPr>
              <w:t>0</w:t>
            </w:r>
          </w:p>
        </w:tc>
        <w:tc>
          <w:tcPr>
            <w:tcW w:w="567" w:type="dxa"/>
            <w:vAlign w:val="center"/>
          </w:tcPr>
          <w:p w14:paraId="5CE84DBB" w14:textId="77777777" w:rsidR="007F3952" w:rsidRPr="00A77624" w:rsidRDefault="007F3952" w:rsidP="00737BFA">
            <w:pPr>
              <w:jc w:val="center"/>
            </w:pPr>
            <w:r w:rsidRPr="00A77624">
              <w:rPr>
                <w:lang w:val="lv-LV" w:eastAsia="lv-LV"/>
              </w:rPr>
              <w:t>0</w:t>
            </w:r>
          </w:p>
        </w:tc>
        <w:tc>
          <w:tcPr>
            <w:tcW w:w="851" w:type="dxa"/>
            <w:vAlign w:val="center"/>
          </w:tcPr>
          <w:p w14:paraId="56FAE210" w14:textId="77777777" w:rsidR="007F3952" w:rsidRPr="00692F70" w:rsidRDefault="007F3952" w:rsidP="00737BFA">
            <w:pPr>
              <w:jc w:val="center"/>
              <w:rPr>
                <w:b/>
                <w:bCs/>
              </w:rPr>
            </w:pPr>
            <w:r w:rsidRPr="00692F70">
              <w:rPr>
                <w:b/>
                <w:bCs/>
                <w:lang w:val="lv-LV" w:eastAsia="lv-LV"/>
              </w:rPr>
              <w:t>14</w:t>
            </w:r>
          </w:p>
        </w:tc>
      </w:tr>
      <w:tr w:rsidR="007F3952" w:rsidRPr="00A77624" w14:paraId="7212BF9D" w14:textId="77777777" w:rsidTr="00FB3BA5">
        <w:tc>
          <w:tcPr>
            <w:tcW w:w="989" w:type="dxa"/>
            <w:vAlign w:val="center"/>
          </w:tcPr>
          <w:p w14:paraId="56A838C7" w14:textId="77777777" w:rsidR="007F3952" w:rsidRPr="00A77624" w:rsidRDefault="007F3952" w:rsidP="00737BFA">
            <w:pPr>
              <w:jc w:val="center"/>
            </w:pPr>
            <w:r w:rsidRPr="00A77624">
              <w:rPr>
                <w:lang w:val="lv-LV" w:eastAsia="lv-LV"/>
              </w:rPr>
              <w:t>6</w:t>
            </w:r>
          </w:p>
        </w:tc>
        <w:tc>
          <w:tcPr>
            <w:tcW w:w="4115" w:type="dxa"/>
          </w:tcPr>
          <w:p w14:paraId="0E9700B0" w14:textId="77777777" w:rsidR="007F3952" w:rsidRPr="00B51332" w:rsidRDefault="007F3952" w:rsidP="00737BFA">
            <w:pPr>
              <w:jc w:val="center"/>
            </w:pPr>
            <w:r w:rsidRPr="00B51332">
              <w:t>WM-C</w:t>
            </w:r>
          </w:p>
        </w:tc>
        <w:tc>
          <w:tcPr>
            <w:tcW w:w="850" w:type="dxa"/>
            <w:vAlign w:val="center"/>
          </w:tcPr>
          <w:p w14:paraId="520223F9" w14:textId="77777777" w:rsidR="007F3952" w:rsidRPr="00A77624" w:rsidRDefault="007F3952" w:rsidP="00737BFA">
            <w:pPr>
              <w:jc w:val="center"/>
            </w:pPr>
            <w:r w:rsidRPr="00A77624">
              <w:rPr>
                <w:lang w:val="lv-LV" w:eastAsia="lv-LV"/>
              </w:rPr>
              <w:t>22</w:t>
            </w:r>
          </w:p>
        </w:tc>
        <w:tc>
          <w:tcPr>
            <w:tcW w:w="709" w:type="dxa"/>
            <w:vAlign w:val="center"/>
          </w:tcPr>
          <w:p w14:paraId="372ADE99" w14:textId="77777777" w:rsidR="007F3952" w:rsidRPr="00A77624" w:rsidRDefault="007F3952" w:rsidP="00737BFA">
            <w:pPr>
              <w:jc w:val="center"/>
            </w:pPr>
            <w:r w:rsidRPr="00A77624">
              <w:rPr>
                <w:lang w:val="lv-LV" w:eastAsia="lv-LV"/>
              </w:rPr>
              <w:t>19</w:t>
            </w:r>
          </w:p>
        </w:tc>
        <w:tc>
          <w:tcPr>
            <w:tcW w:w="709" w:type="dxa"/>
            <w:vAlign w:val="center"/>
          </w:tcPr>
          <w:p w14:paraId="02AA76F1" w14:textId="77777777" w:rsidR="007F3952" w:rsidRPr="00A77624" w:rsidRDefault="007F3952" w:rsidP="00737BFA">
            <w:pPr>
              <w:jc w:val="center"/>
            </w:pPr>
            <w:r w:rsidRPr="00A77624">
              <w:rPr>
                <w:lang w:val="lv-LV" w:eastAsia="lv-LV"/>
              </w:rPr>
              <w:t>5</w:t>
            </w:r>
          </w:p>
        </w:tc>
        <w:tc>
          <w:tcPr>
            <w:tcW w:w="708" w:type="dxa"/>
            <w:vAlign w:val="center"/>
          </w:tcPr>
          <w:p w14:paraId="60A1A97B" w14:textId="77777777" w:rsidR="007F3952" w:rsidRPr="00A77624" w:rsidRDefault="007F3952" w:rsidP="00737BFA">
            <w:pPr>
              <w:jc w:val="center"/>
            </w:pPr>
            <w:r w:rsidRPr="00A77624">
              <w:rPr>
                <w:lang w:val="lv-LV" w:eastAsia="lv-LV"/>
              </w:rPr>
              <w:t>15</w:t>
            </w:r>
          </w:p>
        </w:tc>
        <w:tc>
          <w:tcPr>
            <w:tcW w:w="709" w:type="dxa"/>
            <w:vAlign w:val="center"/>
          </w:tcPr>
          <w:p w14:paraId="34EFBACA" w14:textId="77777777" w:rsidR="007F3952" w:rsidRPr="00A77624" w:rsidRDefault="007F3952" w:rsidP="00737BFA">
            <w:pPr>
              <w:jc w:val="center"/>
            </w:pPr>
            <w:r w:rsidRPr="00A77624">
              <w:rPr>
                <w:lang w:val="lv-LV" w:eastAsia="lv-LV"/>
              </w:rPr>
              <w:t>15</w:t>
            </w:r>
          </w:p>
        </w:tc>
        <w:tc>
          <w:tcPr>
            <w:tcW w:w="567" w:type="dxa"/>
            <w:vAlign w:val="center"/>
          </w:tcPr>
          <w:p w14:paraId="6BDD9F76" w14:textId="77777777" w:rsidR="007F3952" w:rsidRPr="00A77624" w:rsidRDefault="007F3952" w:rsidP="00737BFA">
            <w:pPr>
              <w:jc w:val="center"/>
            </w:pPr>
            <w:r w:rsidRPr="00A77624">
              <w:rPr>
                <w:lang w:val="lv-LV" w:eastAsia="lv-LV"/>
              </w:rPr>
              <w:t>4</w:t>
            </w:r>
          </w:p>
        </w:tc>
        <w:tc>
          <w:tcPr>
            <w:tcW w:w="851" w:type="dxa"/>
            <w:vAlign w:val="center"/>
          </w:tcPr>
          <w:p w14:paraId="303B6808" w14:textId="77777777" w:rsidR="007F3952" w:rsidRPr="00692F70" w:rsidRDefault="007F3952" w:rsidP="00737BFA">
            <w:pPr>
              <w:jc w:val="center"/>
              <w:rPr>
                <w:b/>
                <w:bCs/>
              </w:rPr>
            </w:pPr>
            <w:r w:rsidRPr="00692F70">
              <w:rPr>
                <w:b/>
                <w:bCs/>
                <w:lang w:val="lv-LV" w:eastAsia="lv-LV"/>
              </w:rPr>
              <w:t>80</w:t>
            </w:r>
          </w:p>
        </w:tc>
      </w:tr>
      <w:tr w:rsidR="007F3952" w:rsidRPr="00A77624" w14:paraId="7A8C1159" w14:textId="77777777" w:rsidTr="00FB3BA5">
        <w:tc>
          <w:tcPr>
            <w:tcW w:w="989" w:type="dxa"/>
            <w:vAlign w:val="center"/>
          </w:tcPr>
          <w:p w14:paraId="544DD987" w14:textId="77777777" w:rsidR="007F3952" w:rsidRPr="00A77624" w:rsidRDefault="007F3952" w:rsidP="00737BFA">
            <w:pPr>
              <w:jc w:val="center"/>
            </w:pPr>
            <w:r w:rsidRPr="00A77624">
              <w:rPr>
                <w:lang w:val="lv-LV" w:eastAsia="lv-LV"/>
              </w:rPr>
              <w:t>7</w:t>
            </w:r>
          </w:p>
        </w:tc>
        <w:tc>
          <w:tcPr>
            <w:tcW w:w="4115" w:type="dxa"/>
          </w:tcPr>
          <w:p w14:paraId="499EF4AC" w14:textId="77777777" w:rsidR="007F3952" w:rsidRPr="00B51332" w:rsidRDefault="007F3952" w:rsidP="00737BFA">
            <w:pPr>
              <w:jc w:val="center"/>
            </w:pPr>
            <w:r w:rsidRPr="00B51332">
              <w:t xml:space="preserve">20DC </w:t>
            </w:r>
          </w:p>
        </w:tc>
        <w:tc>
          <w:tcPr>
            <w:tcW w:w="850" w:type="dxa"/>
            <w:vAlign w:val="center"/>
          </w:tcPr>
          <w:p w14:paraId="721D4226" w14:textId="77777777" w:rsidR="007F3952" w:rsidRPr="00A77624" w:rsidRDefault="007F3952" w:rsidP="00737BFA">
            <w:pPr>
              <w:jc w:val="center"/>
            </w:pPr>
            <w:r w:rsidRPr="00A77624">
              <w:rPr>
                <w:lang w:val="lv-LV" w:eastAsia="lv-LV"/>
              </w:rPr>
              <w:t>7</w:t>
            </w:r>
          </w:p>
        </w:tc>
        <w:tc>
          <w:tcPr>
            <w:tcW w:w="709" w:type="dxa"/>
            <w:vAlign w:val="center"/>
          </w:tcPr>
          <w:p w14:paraId="677F9993" w14:textId="77777777" w:rsidR="007F3952" w:rsidRPr="00A77624" w:rsidRDefault="007F3952" w:rsidP="00737BFA">
            <w:pPr>
              <w:jc w:val="center"/>
            </w:pPr>
            <w:r w:rsidRPr="00A77624">
              <w:rPr>
                <w:lang w:val="lv-LV" w:eastAsia="lv-LV"/>
              </w:rPr>
              <w:t>5</w:t>
            </w:r>
          </w:p>
        </w:tc>
        <w:tc>
          <w:tcPr>
            <w:tcW w:w="709" w:type="dxa"/>
            <w:vAlign w:val="center"/>
          </w:tcPr>
          <w:p w14:paraId="25337A4A" w14:textId="77777777" w:rsidR="007F3952" w:rsidRPr="00A77624" w:rsidRDefault="007F3952" w:rsidP="00737BFA">
            <w:pPr>
              <w:jc w:val="center"/>
            </w:pPr>
            <w:r w:rsidRPr="00A77624">
              <w:rPr>
                <w:lang w:val="lv-LV" w:eastAsia="lv-LV"/>
              </w:rPr>
              <w:t>3</w:t>
            </w:r>
          </w:p>
        </w:tc>
        <w:tc>
          <w:tcPr>
            <w:tcW w:w="708" w:type="dxa"/>
            <w:vAlign w:val="center"/>
          </w:tcPr>
          <w:p w14:paraId="42E73336" w14:textId="77777777" w:rsidR="007F3952" w:rsidRPr="00A77624" w:rsidRDefault="007F3952" w:rsidP="00737BFA">
            <w:pPr>
              <w:jc w:val="center"/>
            </w:pPr>
            <w:r w:rsidRPr="00A77624">
              <w:rPr>
                <w:lang w:val="lv-LV" w:eastAsia="lv-LV"/>
              </w:rPr>
              <w:t>4</w:t>
            </w:r>
          </w:p>
        </w:tc>
        <w:tc>
          <w:tcPr>
            <w:tcW w:w="709" w:type="dxa"/>
            <w:vAlign w:val="center"/>
          </w:tcPr>
          <w:p w14:paraId="3AA47FA6" w14:textId="77777777" w:rsidR="007F3952" w:rsidRPr="00A77624" w:rsidRDefault="007F3952" w:rsidP="00737BFA">
            <w:pPr>
              <w:jc w:val="center"/>
            </w:pPr>
            <w:r w:rsidRPr="00A77624">
              <w:rPr>
                <w:lang w:val="lv-LV" w:eastAsia="lv-LV"/>
              </w:rPr>
              <w:t>5</w:t>
            </w:r>
          </w:p>
        </w:tc>
        <w:tc>
          <w:tcPr>
            <w:tcW w:w="567" w:type="dxa"/>
            <w:vAlign w:val="center"/>
          </w:tcPr>
          <w:p w14:paraId="53C1E5C2" w14:textId="77777777" w:rsidR="007F3952" w:rsidRPr="00A77624" w:rsidRDefault="007F3952" w:rsidP="00737BFA">
            <w:pPr>
              <w:jc w:val="center"/>
            </w:pPr>
            <w:r w:rsidRPr="00A77624">
              <w:rPr>
                <w:lang w:val="lv-LV" w:eastAsia="lv-LV"/>
              </w:rPr>
              <w:t>0</w:t>
            </w:r>
          </w:p>
        </w:tc>
        <w:tc>
          <w:tcPr>
            <w:tcW w:w="851" w:type="dxa"/>
            <w:vAlign w:val="center"/>
          </w:tcPr>
          <w:p w14:paraId="5098373D" w14:textId="77777777" w:rsidR="007F3952" w:rsidRPr="00692F70" w:rsidRDefault="007F3952" w:rsidP="00737BFA">
            <w:pPr>
              <w:jc w:val="center"/>
              <w:rPr>
                <w:b/>
                <w:bCs/>
              </w:rPr>
            </w:pPr>
            <w:r w:rsidRPr="00692F70">
              <w:rPr>
                <w:b/>
                <w:bCs/>
                <w:lang w:val="lv-LV" w:eastAsia="lv-LV"/>
              </w:rPr>
              <w:t>24</w:t>
            </w:r>
          </w:p>
        </w:tc>
      </w:tr>
      <w:tr w:rsidR="007F3952" w:rsidRPr="00A77624" w14:paraId="2E084FC7" w14:textId="77777777" w:rsidTr="00FB3BA5">
        <w:tc>
          <w:tcPr>
            <w:tcW w:w="989" w:type="dxa"/>
            <w:vAlign w:val="center"/>
          </w:tcPr>
          <w:p w14:paraId="6A827CA3" w14:textId="77777777" w:rsidR="007F3952" w:rsidRPr="00A77624" w:rsidRDefault="007F3952" w:rsidP="00737BFA">
            <w:pPr>
              <w:jc w:val="center"/>
            </w:pPr>
            <w:r w:rsidRPr="00A77624">
              <w:rPr>
                <w:lang w:val="lv-LV" w:eastAsia="lv-LV"/>
              </w:rPr>
              <w:t>8</w:t>
            </w:r>
          </w:p>
        </w:tc>
        <w:tc>
          <w:tcPr>
            <w:tcW w:w="4115" w:type="dxa"/>
          </w:tcPr>
          <w:p w14:paraId="2AF47C6A" w14:textId="77777777" w:rsidR="007F3952" w:rsidRPr="00B51332" w:rsidRDefault="007F3952" w:rsidP="00737BFA">
            <w:pPr>
              <w:jc w:val="center"/>
            </w:pPr>
            <w:r w:rsidRPr="00B51332">
              <w:t>50DC CCS2x2</w:t>
            </w:r>
          </w:p>
        </w:tc>
        <w:tc>
          <w:tcPr>
            <w:tcW w:w="850" w:type="dxa"/>
            <w:vAlign w:val="center"/>
          </w:tcPr>
          <w:p w14:paraId="0055CA60" w14:textId="77777777" w:rsidR="007F3952" w:rsidRPr="00A77624" w:rsidRDefault="007F3952" w:rsidP="00737BFA">
            <w:pPr>
              <w:jc w:val="center"/>
            </w:pPr>
            <w:r w:rsidRPr="00A77624">
              <w:rPr>
                <w:lang w:val="lv-LV" w:eastAsia="lv-LV"/>
              </w:rPr>
              <w:t>7</w:t>
            </w:r>
          </w:p>
        </w:tc>
        <w:tc>
          <w:tcPr>
            <w:tcW w:w="709" w:type="dxa"/>
            <w:vAlign w:val="center"/>
          </w:tcPr>
          <w:p w14:paraId="76416C82" w14:textId="77777777" w:rsidR="007F3952" w:rsidRPr="00A77624" w:rsidRDefault="007F3952" w:rsidP="00737BFA">
            <w:pPr>
              <w:jc w:val="center"/>
            </w:pPr>
            <w:r w:rsidRPr="00A77624">
              <w:rPr>
                <w:lang w:val="lv-LV" w:eastAsia="lv-LV"/>
              </w:rPr>
              <w:t>7</w:t>
            </w:r>
          </w:p>
        </w:tc>
        <w:tc>
          <w:tcPr>
            <w:tcW w:w="709" w:type="dxa"/>
            <w:vAlign w:val="center"/>
          </w:tcPr>
          <w:p w14:paraId="46ECBACD" w14:textId="77777777" w:rsidR="007F3952" w:rsidRPr="00A77624" w:rsidRDefault="007F3952" w:rsidP="00737BFA">
            <w:pPr>
              <w:jc w:val="center"/>
            </w:pPr>
            <w:r w:rsidRPr="00A77624">
              <w:rPr>
                <w:lang w:val="lv-LV" w:eastAsia="lv-LV"/>
              </w:rPr>
              <w:t>2</w:t>
            </w:r>
          </w:p>
        </w:tc>
        <w:tc>
          <w:tcPr>
            <w:tcW w:w="708" w:type="dxa"/>
            <w:vAlign w:val="center"/>
          </w:tcPr>
          <w:p w14:paraId="02C73134" w14:textId="77777777" w:rsidR="007F3952" w:rsidRPr="00A77624" w:rsidRDefault="007F3952" w:rsidP="00737BFA">
            <w:pPr>
              <w:jc w:val="center"/>
            </w:pPr>
            <w:r w:rsidRPr="00A77624">
              <w:rPr>
                <w:lang w:val="lv-LV" w:eastAsia="lv-LV"/>
              </w:rPr>
              <w:t>6</w:t>
            </w:r>
          </w:p>
        </w:tc>
        <w:tc>
          <w:tcPr>
            <w:tcW w:w="709" w:type="dxa"/>
            <w:vAlign w:val="center"/>
          </w:tcPr>
          <w:p w14:paraId="2EB74C7E" w14:textId="77777777" w:rsidR="007F3952" w:rsidRPr="00A77624" w:rsidRDefault="007F3952" w:rsidP="00737BFA">
            <w:pPr>
              <w:jc w:val="center"/>
            </w:pPr>
            <w:r w:rsidRPr="00A77624">
              <w:rPr>
                <w:lang w:val="lv-LV" w:eastAsia="lv-LV"/>
              </w:rPr>
              <w:t>5</w:t>
            </w:r>
          </w:p>
        </w:tc>
        <w:tc>
          <w:tcPr>
            <w:tcW w:w="567" w:type="dxa"/>
            <w:vAlign w:val="center"/>
          </w:tcPr>
          <w:p w14:paraId="48FE44E2" w14:textId="77777777" w:rsidR="007F3952" w:rsidRPr="00A77624" w:rsidRDefault="007F3952" w:rsidP="00737BFA">
            <w:pPr>
              <w:jc w:val="center"/>
            </w:pPr>
            <w:r w:rsidRPr="00A77624">
              <w:rPr>
                <w:lang w:val="lv-LV" w:eastAsia="lv-LV"/>
              </w:rPr>
              <w:t>1</w:t>
            </w:r>
          </w:p>
        </w:tc>
        <w:tc>
          <w:tcPr>
            <w:tcW w:w="851" w:type="dxa"/>
            <w:vAlign w:val="center"/>
          </w:tcPr>
          <w:p w14:paraId="5DA56B0A" w14:textId="77777777" w:rsidR="007F3952" w:rsidRPr="00692F70" w:rsidRDefault="007F3952" w:rsidP="00737BFA">
            <w:pPr>
              <w:jc w:val="center"/>
              <w:rPr>
                <w:b/>
                <w:bCs/>
              </w:rPr>
            </w:pPr>
            <w:r w:rsidRPr="00692F70">
              <w:rPr>
                <w:b/>
                <w:bCs/>
                <w:lang w:val="lv-LV" w:eastAsia="lv-LV"/>
              </w:rPr>
              <w:t>28</w:t>
            </w:r>
          </w:p>
        </w:tc>
      </w:tr>
      <w:tr w:rsidR="007F3952" w:rsidRPr="00A77624" w14:paraId="0478ACA8" w14:textId="77777777" w:rsidTr="00FB3BA5">
        <w:tc>
          <w:tcPr>
            <w:tcW w:w="989" w:type="dxa"/>
            <w:vAlign w:val="center"/>
          </w:tcPr>
          <w:p w14:paraId="0FE94369" w14:textId="77777777" w:rsidR="007F3952" w:rsidRPr="00A77624" w:rsidRDefault="007F3952" w:rsidP="00737BFA">
            <w:pPr>
              <w:jc w:val="center"/>
            </w:pPr>
            <w:r w:rsidRPr="00A77624">
              <w:rPr>
                <w:lang w:val="lv-LV" w:eastAsia="lv-LV"/>
              </w:rPr>
              <w:t>9</w:t>
            </w:r>
          </w:p>
        </w:tc>
        <w:tc>
          <w:tcPr>
            <w:tcW w:w="4115" w:type="dxa"/>
          </w:tcPr>
          <w:p w14:paraId="02CBDCE1" w14:textId="77777777" w:rsidR="007F3952" w:rsidRPr="00B51332" w:rsidRDefault="007F3952" w:rsidP="00737BFA">
            <w:pPr>
              <w:jc w:val="center"/>
            </w:pPr>
            <w:r w:rsidRPr="00B51332">
              <w:t xml:space="preserve">50DC </w:t>
            </w:r>
            <w:proofErr w:type="spellStart"/>
            <w:r w:rsidRPr="00B51332">
              <w:t>CCS+Ch</w:t>
            </w:r>
            <w:proofErr w:type="spellEnd"/>
          </w:p>
        </w:tc>
        <w:tc>
          <w:tcPr>
            <w:tcW w:w="850" w:type="dxa"/>
            <w:vAlign w:val="center"/>
          </w:tcPr>
          <w:p w14:paraId="61E54D06" w14:textId="77777777" w:rsidR="007F3952" w:rsidRPr="00A77624" w:rsidRDefault="007F3952" w:rsidP="00737BFA">
            <w:pPr>
              <w:jc w:val="center"/>
            </w:pPr>
            <w:r w:rsidRPr="00A77624">
              <w:rPr>
                <w:lang w:val="lv-LV" w:eastAsia="lv-LV"/>
              </w:rPr>
              <w:t>7</w:t>
            </w:r>
          </w:p>
        </w:tc>
        <w:tc>
          <w:tcPr>
            <w:tcW w:w="709" w:type="dxa"/>
            <w:vAlign w:val="center"/>
          </w:tcPr>
          <w:p w14:paraId="34C8BC3E" w14:textId="77777777" w:rsidR="007F3952" w:rsidRPr="00A77624" w:rsidRDefault="007F3952" w:rsidP="00737BFA">
            <w:pPr>
              <w:jc w:val="center"/>
            </w:pPr>
            <w:r w:rsidRPr="00A77624">
              <w:rPr>
                <w:lang w:val="lv-LV" w:eastAsia="lv-LV"/>
              </w:rPr>
              <w:t>6</w:t>
            </w:r>
          </w:p>
        </w:tc>
        <w:tc>
          <w:tcPr>
            <w:tcW w:w="709" w:type="dxa"/>
            <w:vAlign w:val="center"/>
          </w:tcPr>
          <w:p w14:paraId="13EA77EF" w14:textId="77777777" w:rsidR="007F3952" w:rsidRPr="00A77624" w:rsidRDefault="007F3952" w:rsidP="00737BFA">
            <w:pPr>
              <w:jc w:val="center"/>
            </w:pPr>
            <w:r w:rsidRPr="00A77624">
              <w:rPr>
                <w:lang w:val="lv-LV" w:eastAsia="lv-LV"/>
              </w:rPr>
              <w:t>2</w:t>
            </w:r>
          </w:p>
        </w:tc>
        <w:tc>
          <w:tcPr>
            <w:tcW w:w="708" w:type="dxa"/>
            <w:vAlign w:val="center"/>
          </w:tcPr>
          <w:p w14:paraId="2507C466" w14:textId="77777777" w:rsidR="007F3952" w:rsidRPr="00A77624" w:rsidRDefault="007F3952" w:rsidP="00737BFA">
            <w:pPr>
              <w:jc w:val="center"/>
            </w:pPr>
            <w:r w:rsidRPr="00A77624">
              <w:rPr>
                <w:lang w:val="lv-LV" w:eastAsia="lv-LV"/>
              </w:rPr>
              <w:t>7</w:t>
            </w:r>
          </w:p>
        </w:tc>
        <w:tc>
          <w:tcPr>
            <w:tcW w:w="709" w:type="dxa"/>
            <w:vAlign w:val="center"/>
          </w:tcPr>
          <w:p w14:paraId="360635DA" w14:textId="77777777" w:rsidR="007F3952" w:rsidRPr="00A77624" w:rsidRDefault="007F3952" w:rsidP="00737BFA">
            <w:pPr>
              <w:jc w:val="center"/>
            </w:pPr>
            <w:r w:rsidRPr="00A77624">
              <w:rPr>
                <w:lang w:val="lv-LV" w:eastAsia="lv-LV"/>
              </w:rPr>
              <w:t>5</w:t>
            </w:r>
          </w:p>
        </w:tc>
        <w:tc>
          <w:tcPr>
            <w:tcW w:w="567" w:type="dxa"/>
            <w:vAlign w:val="center"/>
          </w:tcPr>
          <w:p w14:paraId="274CB9E6" w14:textId="77777777" w:rsidR="007F3952" w:rsidRPr="00A77624" w:rsidRDefault="007F3952" w:rsidP="00737BFA">
            <w:pPr>
              <w:jc w:val="center"/>
            </w:pPr>
            <w:r w:rsidRPr="00A77624">
              <w:rPr>
                <w:lang w:val="lv-LV" w:eastAsia="lv-LV"/>
              </w:rPr>
              <w:t>0</w:t>
            </w:r>
          </w:p>
        </w:tc>
        <w:tc>
          <w:tcPr>
            <w:tcW w:w="851" w:type="dxa"/>
            <w:vAlign w:val="center"/>
          </w:tcPr>
          <w:p w14:paraId="45846DE4" w14:textId="77777777" w:rsidR="007F3952" w:rsidRPr="00692F70" w:rsidRDefault="007F3952" w:rsidP="00737BFA">
            <w:pPr>
              <w:jc w:val="center"/>
              <w:rPr>
                <w:b/>
                <w:bCs/>
              </w:rPr>
            </w:pPr>
            <w:r w:rsidRPr="00692F70">
              <w:rPr>
                <w:b/>
                <w:bCs/>
                <w:lang w:val="lv-LV" w:eastAsia="lv-LV"/>
              </w:rPr>
              <w:t>27</w:t>
            </w:r>
          </w:p>
        </w:tc>
      </w:tr>
      <w:tr w:rsidR="007F3952" w:rsidRPr="00A77624" w14:paraId="2A6AD034" w14:textId="77777777" w:rsidTr="00FB3BA5">
        <w:tc>
          <w:tcPr>
            <w:tcW w:w="989" w:type="dxa"/>
            <w:vAlign w:val="center"/>
          </w:tcPr>
          <w:p w14:paraId="248460EE" w14:textId="77777777" w:rsidR="007F3952" w:rsidRPr="00A77624" w:rsidRDefault="007F3952" w:rsidP="00737BFA">
            <w:pPr>
              <w:jc w:val="center"/>
            </w:pPr>
            <w:r w:rsidRPr="00A77624">
              <w:rPr>
                <w:lang w:val="lv-LV" w:eastAsia="lv-LV"/>
              </w:rPr>
              <w:t>10</w:t>
            </w:r>
          </w:p>
        </w:tc>
        <w:tc>
          <w:tcPr>
            <w:tcW w:w="4115" w:type="dxa"/>
          </w:tcPr>
          <w:p w14:paraId="05875146" w14:textId="77777777" w:rsidR="007F3952" w:rsidRPr="00B51332" w:rsidRDefault="007F3952" w:rsidP="00737BFA">
            <w:pPr>
              <w:jc w:val="center"/>
            </w:pPr>
            <w:r w:rsidRPr="00B51332">
              <w:t>100DC CCS2x2</w:t>
            </w:r>
          </w:p>
        </w:tc>
        <w:tc>
          <w:tcPr>
            <w:tcW w:w="850" w:type="dxa"/>
            <w:vAlign w:val="center"/>
          </w:tcPr>
          <w:p w14:paraId="3345907F" w14:textId="77777777" w:rsidR="007F3952" w:rsidRPr="00A77624" w:rsidRDefault="007F3952" w:rsidP="00737BFA">
            <w:pPr>
              <w:jc w:val="center"/>
            </w:pPr>
            <w:r w:rsidRPr="00A77624">
              <w:rPr>
                <w:lang w:val="lv-LV" w:eastAsia="lv-LV"/>
              </w:rPr>
              <w:t>8</w:t>
            </w:r>
          </w:p>
        </w:tc>
        <w:tc>
          <w:tcPr>
            <w:tcW w:w="709" w:type="dxa"/>
            <w:vAlign w:val="center"/>
          </w:tcPr>
          <w:p w14:paraId="0EC5161B" w14:textId="77777777" w:rsidR="007F3952" w:rsidRPr="00A77624" w:rsidRDefault="007F3952" w:rsidP="00737BFA">
            <w:pPr>
              <w:jc w:val="center"/>
            </w:pPr>
            <w:r w:rsidRPr="00A77624">
              <w:rPr>
                <w:lang w:val="lv-LV" w:eastAsia="lv-LV"/>
              </w:rPr>
              <w:t>7</w:t>
            </w:r>
          </w:p>
        </w:tc>
        <w:tc>
          <w:tcPr>
            <w:tcW w:w="709" w:type="dxa"/>
            <w:vAlign w:val="center"/>
          </w:tcPr>
          <w:p w14:paraId="39EDC59A" w14:textId="77777777" w:rsidR="007F3952" w:rsidRPr="00A77624" w:rsidRDefault="007F3952" w:rsidP="00737BFA">
            <w:pPr>
              <w:jc w:val="center"/>
            </w:pPr>
            <w:r w:rsidRPr="00A77624">
              <w:rPr>
                <w:lang w:val="lv-LV" w:eastAsia="lv-LV"/>
              </w:rPr>
              <w:t>1</w:t>
            </w:r>
          </w:p>
        </w:tc>
        <w:tc>
          <w:tcPr>
            <w:tcW w:w="708" w:type="dxa"/>
            <w:vAlign w:val="center"/>
          </w:tcPr>
          <w:p w14:paraId="71C27CD5" w14:textId="77777777" w:rsidR="007F3952" w:rsidRPr="00A77624" w:rsidRDefault="007F3952" w:rsidP="00737BFA">
            <w:pPr>
              <w:jc w:val="center"/>
            </w:pPr>
            <w:r w:rsidRPr="00A77624">
              <w:rPr>
                <w:lang w:val="lv-LV" w:eastAsia="lv-LV"/>
              </w:rPr>
              <w:t>7</w:t>
            </w:r>
          </w:p>
        </w:tc>
        <w:tc>
          <w:tcPr>
            <w:tcW w:w="709" w:type="dxa"/>
            <w:vAlign w:val="center"/>
          </w:tcPr>
          <w:p w14:paraId="4D3BFA0E" w14:textId="77777777" w:rsidR="007F3952" w:rsidRPr="00A77624" w:rsidRDefault="007F3952" w:rsidP="00737BFA">
            <w:pPr>
              <w:jc w:val="center"/>
            </w:pPr>
            <w:r w:rsidRPr="00A77624">
              <w:rPr>
                <w:lang w:val="lv-LV" w:eastAsia="lv-LV"/>
              </w:rPr>
              <w:t>7</w:t>
            </w:r>
          </w:p>
        </w:tc>
        <w:tc>
          <w:tcPr>
            <w:tcW w:w="567" w:type="dxa"/>
            <w:vAlign w:val="center"/>
          </w:tcPr>
          <w:p w14:paraId="10F4BC89" w14:textId="77777777" w:rsidR="007F3952" w:rsidRPr="00A77624" w:rsidRDefault="007F3952" w:rsidP="00737BFA">
            <w:pPr>
              <w:jc w:val="center"/>
            </w:pPr>
            <w:r w:rsidRPr="00A77624">
              <w:rPr>
                <w:lang w:val="lv-LV" w:eastAsia="lv-LV"/>
              </w:rPr>
              <w:t>1</w:t>
            </w:r>
          </w:p>
        </w:tc>
        <w:tc>
          <w:tcPr>
            <w:tcW w:w="851" w:type="dxa"/>
            <w:vAlign w:val="center"/>
          </w:tcPr>
          <w:p w14:paraId="17F19842" w14:textId="77777777" w:rsidR="007F3952" w:rsidRPr="00692F70" w:rsidRDefault="007F3952" w:rsidP="00737BFA">
            <w:pPr>
              <w:jc w:val="center"/>
              <w:rPr>
                <w:b/>
                <w:bCs/>
              </w:rPr>
            </w:pPr>
            <w:r w:rsidRPr="00692F70">
              <w:rPr>
                <w:b/>
                <w:bCs/>
                <w:lang w:val="lv-LV" w:eastAsia="lv-LV"/>
              </w:rPr>
              <w:t>31</w:t>
            </w:r>
          </w:p>
        </w:tc>
      </w:tr>
      <w:tr w:rsidR="007F3952" w:rsidRPr="00A77624" w14:paraId="463EF77A" w14:textId="77777777" w:rsidTr="00FB3BA5">
        <w:tc>
          <w:tcPr>
            <w:tcW w:w="989" w:type="dxa"/>
            <w:vAlign w:val="center"/>
          </w:tcPr>
          <w:p w14:paraId="5EC22585" w14:textId="77777777" w:rsidR="007F3952" w:rsidRPr="00A77624" w:rsidRDefault="007F3952" w:rsidP="00737BFA">
            <w:pPr>
              <w:jc w:val="center"/>
            </w:pPr>
            <w:r w:rsidRPr="00A77624">
              <w:rPr>
                <w:lang w:val="lv-LV" w:eastAsia="lv-LV"/>
              </w:rPr>
              <w:t>11</w:t>
            </w:r>
          </w:p>
        </w:tc>
        <w:tc>
          <w:tcPr>
            <w:tcW w:w="4115" w:type="dxa"/>
          </w:tcPr>
          <w:p w14:paraId="592635DB" w14:textId="77777777" w:rsidR="007F3952" w:rsidRPr="00B51332" w:rsidRDefault="007F3952" w:rsidP="00737BFA">
            <w:pPr>
              <w:jc w:val="center"/>
            </w:pPr>
            <w:r w:rsidRPr="00B51332">
              <w:t xml:space="preserve">100DC </w:t>
            </w:r>
            <w:proofErr w:type="spellStart"/>
            <w:r w:rsidRPr="00B51332">
              <w:t>CCS+Ch</w:t>
            </w:r>
            <w:proofErr w:type="spellEnd"/>
          </w:p>
        </w:tc>
        <w:tc>
          <w:tcPr>
            <w:tcW w:w="850" w:type="dxa"/>
            <w:vAlign w:val="center"/>
          </w:tcPr>
          <w:p w14:paraId="29ED0AE5" w14:textId="77777777" w:rsidR="007F3952" w:rsidRPr="00A77624" w:rsidRDefault="007F3952" w:rsidP="00737BFA">
            <w:pPr>
              <w:jc w:val="center"/>
            </w:pPr>
            <w:r w:rsidRPr="00A77624">
              <w:rPr>
                <w:lang w:val="lv-LV" w:eastAsia="lv-LV"/>
              </w:rPr>
              <w:t>4</w:t>
            </w:r>
          </w:p>
        </w:tc>
        <w:tc>
          <w:tcPr>
            <w:tcW w:w="709" w:type="dxa"/>
            <w:vAlign w:val="center"/>
          </w:tcPr>
          <w:p w14:paraId="05C7C218" w14:textId="77777777" w:rsidR="007F3952" w:rsidRPr="00A77624" w:rsidRDefault="007F3952" w:rsidP="00737BFA">
            <w:pPr>
              <w:jc w:val="center"/>
            </w:pPr>
            <w:r w:rsidRPr="00A77624">
              <w:rPr>
                <w:lang w:val="lv-LV" w:eastAsia="lv-LV"/>
              </w:rPr>
              <w:t>2</w:t>
            </w:r>
          </w:p>
        </w:tc>
        <w:tc>
          <w:tcPr>
            <w:tcW w:w="709" w:type="dxa"/>
            <w:vAlign w:val="center"/>
          </w:tcPr>
          <w:p w14:paraId="5B6DD075" w14:textId="77777777" w:rsidR="007F3952" w:rsidRPr="00A77624" w:rsidRDefault="007F3952" w:rsidP="00737BFA">
            <w:pPr>
              <w:jc w:val="center"/>
            </w:pPr>
            <w:r w:rsidRPr="00A77624">
              <w:rPr>
                <w:lang w:val="lv-LV" w:eastAsia="lv-LV"/>
              </w:rPr>
              <w:t>1</w:t>
            </w:r>
          </w:p>
        </w:tc>
        <w:tc>
          <w:tcPr>
            <w:tcW w:w="708" w:type="dxa"/>
            <w:vAlign w:val="center"/>
          </w:tcPr>
          <w:p w14:paraId="1EE30C1F" w14:textId="77777777" w:rsidR="007F3952" w:rsidRPr="00A77624" w:rsidRDefault="007F3952" w:rsidP="00737BFA">
            <w:pPr>
              <w:jc w:val="center"/>
            </w:pPr>
            <w:r w:rsidRPr="00A77624">
              <w:rPr>
                <w:lang w:val="lv-LV" w:eastAsia="lv-LV"/>
              </w:rPr>
              <w:t>2</w:t>
            </w:r>
          </w:p>
        </w:tc>
        <w:tc>
          <w:tcPr>
            <w:tcW w:w="709" w:type="dxa"/>
            <w:vAlign w:val="center"/>
          </w:tcPr>
          <w:p w14:paraId="0754BF28" w14:textId="77777777" w:rsidR="007F3952" w:rsidRPr="00A77624" w:rsidRDefault="007F3952" w:rsidP="00737BFA">
            <w:pPr>
              <w:jc w:val="center"/>
            </w:pPr>
            <w:r w:rsidRPr="00A77624">
              <w:rPr>
                <w:lang w:val="lv-LV" w:eastAsia="lv-LV"/>
              </w:rPr>
              <w:t>1</w:t>
            </w:r>
          </w:p>
        </w:tc>
        <w:tc>
          <w:tcPr>
            <w:tcW w:w="567" w:type="dxa"/>
            <w:vAlign w:val="center"/>
          </w:tcPr>
          <w:p w14:paraId="5936165B" w14:textId="77777777" w:rsidR="007F3952" w:rsidRPr="00A77624" w:rsidRDefault="007F3952" w:rsidP="00737BFA">
            <w:pPr>
              <w:jc w:val="center"/>
            </w:pPr>
            <w:r w:rsidRPr="00A77624">
              <w:rPr>
                <w:lang w:val="lv-LV" w:eastAsia="lv-LV"/>
              </w:rPr>
              <w:t>1</w:t>
            </w:r>
          </w:p>
        </w:tc>
        <w:tc>
          <w:tcPr>
            <w:tcW w:w="851" w:type="dxa"/>
            <w:vAlign w:val="center"/>
          </w:tcPr>
          <w:p w14:paraId="0B047D13" w14:textId="77777777" w:rsidR="007F3952" w:rsidRPr="00692F70" w:rsidRDefault="007F3952" w:rsidP="00737BFA">
            <w:pPr>
              <w:jc w:val="center"/>
              <w:rPr>
                <w:b/>
                <w:bCs/>
              </w:rPr>
            </w:pPr>
            <w:r w:rsidRPr="00692F70">
              <w:rPr>
                <w:b/>
                <w:bCs/>
                <w:lang w:val="lv-LV" w:eastAsia="lv-LV"/>
              </w:rPr>
              <w:t>11</w:t>
            </w:r>
          </w:p>
        </w:tc>
      </w:tr>
      <w:tr w:rsidR="007F3952" w:rsidRPr="00A77624" w14:paraId="5C75A0B0" w14:textId="77777777" w:rsidTr="00FB3BA5">
        <w:tc>
          <w:tcPr>
            <w:tcW w:w="989" w:type="dxa"/>
            <w:vAlign w:val="center"/>
          </w:tcPr>
          <w:p w14:paraId="78A8D849" w14:textId="77777777" w:rsidR="007F3952" w:rsidRPr="00A77624" w:rsidRDefault="007F3952" w:rsidP="00737BFA">
            <w:pPr>
              <w:jc w:val="center"/>
            </w:pPr>
            <w:r w:rsidRPr="00A77624">
              <w:rPr>
                <w:lang w:val="lv-LV" w:eastAsia="lv-LV"/>
              </w:rPr>
              <w:t>12</w:t>
            </w:r>
          </w:p>
        </w:tc>
        <w:tc>
          <w:tcPr>
            <w:tcW w:w="4115" w:type="dxa"/>
          </w:tcPr>
          <w:p w14:paraId="007E67FA" w14:textId="77777777" w:rsidR="007F3952" w:rsidRPr="00B51332" w:rsidRDefault="007F3952" w:rsidP="00737BFA">
            <w:pPr>
              <w:jc w:val="center"/>
            </w:pPr>
            <w:r w:rsidRPr="00B51332">
              <w:t>150DC CCS2x2</w:t>
            </w:r>
          </w:p>
        </w:tc>
        <w:tc>
          <w:tcPr>
            <w:tcW w:w="850" w:type="dxa"/>
            <w:vAlign w:val="center"/>
          </w:tcPr>
          <w:p w14:paraId="0C679440" w14:textId="77777777" w:rsidR="007F3952" w:rsidRPr="00A77624" w:rsidRDefault="007F3952" w:rsidP="00737BFA">
            <w:pPr>
              <w:jc w:val="center"/>
            </w:pPr>
            <w:r w:rsidRPr="00A77624">
              <w:rPr>
                <w:lang w:val="lv-LV" w:eastAsia="lv-LV"/>
              </w:rPr>
              <w:t>9</w:t>
            </w:r>
          </w:p>
        </w:tc>
        <w:tc>
          <w:tcPr>
            <w:tcW w:w="709" w:type="dxa"/>
            <w:vAlign w:val="center"/>
          </w:tcPr>
          <w:p w14:paraId="7CAF1817" w14:textId="77777777" w:rsidR="007F3952" w:rsidRPr="00A77624" w:rsidRDefault="007F3952" w:rsidP="00737BFA">
            <w:pPr>
              <w:jc w:val="center"/>
            </w:pPr>
            <w:r w:rsidRPr="00A77624">
              <w:rPr>
                <w:lang w:val="lv-LV" w:eastAsia="lv-LV"/>
              </w:rPr>
              <w:t>8</w:t>
            </w:r>
          </w:p>
        </w:tc>
        <w:tc>
          <w:tcPr>
            <w:tcW w:w="709" w:type="dxa"/>
            <w:vAlign w:val="center"/>
          </w:tcPr>
          <w:p w14:paraId="643C2293" w14:textId="77777777" w:rsidR="007F3952" w:rsidRPr="00A77624" w:rsidRDefault="007F3952" w:rsidP="00737BFA">
            <w:pPr>
              <w:jc w:val="center"/>
            </w:pPr>
            <w:r w:rsidRPr="00A77624">
              <w:rPr>
                <w:lang w:val="lv-LV" w:eastAsia="lv-LV"/>
              </w:rPr>
              <w:t>0</w:t>
            </w:r>
          </w:p>
        </w:tc>
        <w:tc>
          <w:tcPr>
            <w:tcW w:w="708" w:type="dxa"/>
            <w:vAlign w:val="center"/>
          </w:tcPr>
          <w:p w14:paraId="72075F81" w14:textId="77777777" w:rsidR="007F3952" w:rsidRPr="00A77624" w:rsidRDefault="007F3952" w:rsidP="00737BFA">
            <w:pPr>
              <w:jc w:val="center"/>
            </w:pPr>
            <w:r w:rsidRPr="00A77624">
              <w:rPr>
                <w:lang w:val="lv-LV" w:eastAsia="lv-LV"/>
              </w:rPr>
              <w:t>9</w:t>
            </w:r>
          </w:p>
        </w:tc>
        <w:tc>
          <w:tcPr>
            <w:tcW w:w="709" w:type="dxa"/>
            <w:vAlign w:val="center"/>
          </w:tcPr>
          <w:p w14:paraId="1FE7CC9B" w14:textId="77777777" w:rsidR="007F3952" w:rsidRPr="00A77624" w:rsidRDefault="007F3952" w:rsidP="00737BFA">
            <w:pPr>
              <w:jc w:val="center"/>
            </w:pPr>
            <w:r w:rsidRPr="00A77624">
              <w:rPr>
                <w:lang w:val="lv-LV" w:eastAsia="lv-LV"/>
              </w:rPr>
              <w:t>8</w:t>
            </w:r>
          </w:p>
        </w:tc>
        <w:tc>
          <w:tcPr>
            <w:tcW w:w="567" w:type="dxa"/>
            <w:vAlign w:val="center"/>
          </w:tcPr>
          <w:p w14:paraId="1AA109C9" w14:textId="77777777" w:rsidR="007F3952" w:rsidRPr="00A77624" w:rsidRDefault="007F3952" w:rsidP="00737BFA">
            <w:pPr>
              <w:jc w:val="center"/>
            </w:pPr>
            <w:r w:rsidRPr="00A77624">
              <w:rPr>
                <w:lang w:val="lv-LV" w:eastAsia="lv-LV"/>
              </w:rPr>
              <w:t>0</w:t>
            </w:r>
          </w:p>
        </w:tc>
        <w:tc>
          <w:tcPr>
            <w:tcW w:w="851" w:type="dxa"/>
            <w:vAlign w:val="center"/>
          </w:tcPr>
          <w:p w14:paraId="2F0135B1" w14:textId="77777777" w:rsidR="007F3952" w:rsidRPr="00692F70" w:rsidRDefault="007F3952" w:rsidP="00737BFA">
            <w:pPr>
              <w:jc w:val="center"/>
              <w:rPr>
                <w:b/>
                <w:bCs/>
              </w:rPr>
            </w:pPr>
            <w:r w:rsidRPr="00692F70">
              <w:rPr>
                <w:b/>
                <w:bCs/>
                <w:lang w:val="lv-LV" w:eastAsia="lv-LV"/>
              </w:rPr>
              <w:t>34</w:t>
            </w:r>
          </w:p>
        </w:tc>
      </w:tr>
      <w:tr w:rsidR="007F3952" w:rsidRPr="00A77624" w14:paraId="3769BB79" w14:textId="77777777" w:rsidTr="00FB3BA5">
        <w:tc>
          <w:tcPr>
            <w:tcW w:w="989" w:type="dxa"/>
            <w:vAlign w:val="center"/>
          </w:tcPr>
          <w:p w14:paraId="27A27487" w14:textId="77777777" w:rsidR="007F3952" w:rsidRPr="00A77624" w:rsidRDefault="007F3952" w:rsidP="00737BFA">
            <w:pPr>
              <w:jc w:val="center"/>
            </w:pPr>
            <w:r w:rsidRPr="00A77624">
              <w:rPr>
                <w:lang w:val="lv-LV" w:eastAsia="lv-LV"/>
              </w:rPr>
              <w:t>13</w:t>
            </w:r>
          </w:p>
        </w:tc>
        <w:tc>
          <w:tcPr>
            <w:tcW w:w="4115" w:type="dxa"/>
          </w:tcPr>
          <w:p w14:paraId="1E5D2ACC" w14:textId="77777777" w:rsidR="007F3952" w:rsidRPr="00B51332" w:rsidRDefault="007F3952" w:rsidP="00737BFA">
            <w:pPr>
              <w:jc w:val="center"/>
            </w:pPr>
            <w:r w:rsidRPr="00B51332">
              <w:t xml:space="preserve">150DC </w:t>
            </w:r>
            <w:proofErr w:type="spellStart"/>
            <w:r w:rsidRPr="00B51332">
              <w:t>CCS+Ch</w:t>
            </w:r>
            <w:proofErr w:type="spellEnd"/>
          </w:p>
        </w:tc>
        <w:tc>
          <w:tcPr>
            <w:tcW w:w="850" w:type="dxa"/>
            <w:vAlign w:val="center"/>
          </w:tcPr>
          <w:p w14:paraId="773FA015" w14:textId="77777777" w:rsidR="007F3952" w:rsidRPr="00A77624" w:rsidRDefault="007F3952" w:rsidP="00737BFA">
            <w:pPr>
              <w:jc w:val="center"/>
            </w:pPr>
            <w:r w:rsidRPr="00A77624">
              <w:rPr>
                <w:lang w:val="lv-LV" w:eastAsia="lv-LV"/>
              </w:rPr>
              <w:t>1</w:t>
            </w:r>
          </w:p>
        </w:tc>
        <w:tc>
          <w:tcPr>
            <w:tcW w:w="709" w:type="dxa"/>
            <w:vAlign w:val="center"/>
          </w:tcPr>
          <w:p w14:paraId="5EED4CDF" w14:textId="77777777" w:rsidR="007F3952" w:rsidRPr="00A77624" w:rsidRDefault="007F3952" w:rsidP="00737BFA">
            <w:pPr>
              <w:jc w:val="center"/>
            </w:pPr>
            <w:r w:rsidRPr="00A77624">
              <w:rPr>
                <w:lang w:val="lv-LV" w:eastAsia="lv-LV"/>
              </w:rPr>
              <w:t>0</w:t>
            </w:r>
          </w:p>
        </w:tc>
        <w:tc>
          <w:tcPr>
            <w:tcW w:w="709" w:type="dxa"/>
            <w:vAlign w:val="center"/>
          </w:tcPr>
          <w:p w14:paraId="50AB01F8" w14:textId="77777777" w:rsidR="007F3952" w:rsidRPr="00A77624" w:rsidRDefault="007F3952" w:rsidP="00737BFA">
            <w:pPr>
              <w:jc w:val="center"/>
            </w:pPr>
            <w:r w:rsidRPr="00A77624">
              <w:rPr>
                <w:lang w:val="lv-LV" w:eastAsia="lv-LV"/>
              </w:rPr>
              <w:t>0</w:t>
            </w:r>
          </w:p>
        </w:tc>
        <w:tc>
          <w:tcPr>
            <w:tcW w:w="708" w:type="dxa"/>
            <w:vAlign w:val="center"/>
          </w:tcPr>
          <w:p w14:paraId="4B7763B4" w14:textId="77777777" w:rsidR="007F3952" w:rsidRPr="00A77624" w:rsidRDefault="007F3952" w:rsidP="00737BFA">
            <w:pPr>
              <w:jc w:val="center"/>
            </w:pPr>
            <w:r w:rsidRPr="00A77624">
              <w:rPr>
                <w:lang w:val="lv-LV" w:eastAsia="lv-LV"/>
              </w:rPr>
              <w:t>1</w:t>
            </w:r>
          </w:p>
        </w:tc>
        <w:tc>
          <w:tcPr>
            <w:tcW w:w="709" w:type="dxa"/>
            <w:vAlign w:val="center"/>
          </w:tcPr>
          <w:p w14:paraId="3E38DDB6" w14:textId="77777777" w:rsidR="007F3952" w:rsidRPr="00A77624" w:rsidRDefault="007F3952" w:rsidP="00737BFA">
            <w:pPr>
              <w:jc w:val="center"/>
            </w:pPr>
            <w:r w:rsidRPr="00A77624">
              <w:rPr>
                <w:lang w:val="lv-LV" w:eastAsia="lv-LV"/>
              </w:rPr>
              <w:t>0</w:t>
            </w:r>
          </w:p>
        </w:tc>
        <w:tc>
          <w:tcPr>
            <w:tcW w:w="567" w:type="dxa"/>
            <w:vAlign w:val="center"/>
          </w:tcPr>
          <w:p w14:paraId="269E697C" w14:textId="77777777" w:rsidR="007F3952" w:rsidRPr="00A77624" w:rsidRDefault="007F3952" w:rsidP="00737BFA">
            <w:pPr>
              <w:jc w:val="center"/>
            </w:pPr>
            <w:r w:rsidRPr="00A77624">
              <w:rPr>
                <w:lang w:val="lv-LV" w:eastAsia="lv-LV"/>
              </w:rPr>
              <w:t>0</w:t>
            </w:r>
          </w:p>
        </w:tc>
        <w:tc>
          <w:tcPr>
            <w:tcW w:w="851" w:type="dxa"/>
            <w:vAlign w:val="center"/>
          </w:tcPr>
          <w:p w14:paraId="26416FC6" w14:textId="77777777" w:rsidR="007F3952" w:rsidRPr="00692F70" w:rsidRDefault="007F3952" w:rsidP="00737BFA">
            <w:pPr>
              <w:jc w:val="center"/>
              <w:rPr>
                <w:b/>
                <w:bCs/>
              </w:rPr>
            </w:pPr>
            <w:r w:rsidRPr="00692F70">
              <w:rPr>
                <w:b/>
                <w:bCs/>
                <w:lang w:val="lv-LV" w:eastAsia="lv-LV"/>
              </w:rPr>
              <w:t>2</w:t>
            </w:r>
          </w:p>
        </w:tc>
      </w:tr>
      <w:tr w:rsidR="007F3952" w:rsidRPr="00A77624" w14:paraId="5F4720E5" w14:textId="77777777" w:rsidTr="00FB3BA5">
        <w:tc>
          <w:tcPr>
            <w:tcW w:w="989" w:type="dxa"/>
            <w:vAlign w:val="center"/>
          </w:tcPr>
          <w:p w14:paraId="6E49E1CD" w14:textId="77777777" w:rsidR="007F3952" w:rsidRPr="00A77624" w:rsidRDefault="007F3952" w:rsidP="00737BFA">
            <w:pPr>
              <w:jc w:val="center"/>
            </w:pPr>
            <w:r w:rsidRPr="00A77624">
              <w:rPr>
                <w:lang w:val="lv-LV" w:eastAsia="lv-LV"/>
              </w:rPr>
              <w:t>14</w:t>
            </w:r>
          </w:p>
        </w:tc>
        <w:tc>
          <w:tcPr>
            <w:tcW w:w="4115" w:type="dxa"/>
          </w:tcPr>
          <w:p w14:paraId="2368754D" w14:textId="77777777" w:rsidR="007F3952" w:rsidRPr="00B51332" w:rsidRDefault="007F3952" w:rsidP="00737BFA">
            <w:pPr>
              <w:jc w:val="center"/>
            </w:pPr>
            <w:r w:rsidRPr="00B51332">
              <w:t>300DC CCS2x2</w:t>
            </w:r>
          </w:p>
        </w:tc>
        <w:tc>
          <w:tcPr>
            <w:tcW w:w="850" w:type="dxa"/>
            <w:vAlign w:val="center"/>
          </w:tcPr>
          <w:p w14:paraId="7968E050" w14:textId="77777777" w:rsidR="007F3952" w:rsidRPr="00A77624" w:rsidRDefault="007F3952" w:rsidP="00737BFA">
            <w:pPr>
              <w:jc w:val="center"/>
            </w:pPr>
            <w:r w:rsidRPr="00A77624">
              <w:rPr>
                <w:lang w:val="lv-LV" w:eastAsia="lv-LV"/>
              </w:rPr>
              <w:t>2</w:t>
            </w:r>
          </w:p>
        </w:tc>
        <w:tc>
          <w:tcPr>
            <w:tcW w:w="709" w:type="dxa"/>
            <w:vAlign w:val="center"/>
          </w:tcPr>
          <w:p w14:paraId="477258FE" w14:textId="77777777" w:rsidR="007F3952" w:rsidRPr="00A77624" w:rsidRDefault="007F3952" w:rsidP="00737BFA">
            <w:pPr>
              <w:jc w:val="center"/>
            </w:pPr>
            <w:r w:rsidRPr="00A77624">
              <w:rPr>
                <w:lang w:val="lv-LV" w:eastAsia="lv-LV"/>
              </w:rPr>
              <w:t>8</w:t>
            </w:r>
          </w:p>
        </w:tc>
        <w:tc>
          <w:tcPr>
            <w:tcW w:w="709" w:type="dxa"/>
            <w:vAlign w:val="center"/>
          </w:tcPr>
          <w:p w14:paraId="08CCF2E6" w14:textId="77777777" w:rsidR="007F3952" w:rsidRPr="00A77624" w:rsidRDefault="007F3952" w:rsidP="00737BFA">
            <w:pPr>
              <w:jc w:val="center"/>
            </w:pPr>
            <w:r w:rsidRPr="00A77624">
              <w:rPr>
                <w:lang w:val="lv-LV" w:eastAsia="lv-LV"/>
              </w:rPr>
              <w:t>1</w:t>
            </w:r>
          </w:p>
        </w:tc>
        <w:tc>
          <w:tcPr>
            <w:tcW w:w="708" w:type="dxa"/>
            <w:vAlign w:val="center"/>
          </w:tcPr>
          <w:p w14:paraId="398F273D" w14:textId="77777777" w:rsidR="007F3952" w:rsidRPr="00A77624" w:rsidRDefault="007F3952" w:rsidP="00737BFA">
            <w:pPr>
              <w:jc w:val="center"/>
            </w:pPr>
            <w:r w:rsidRPr="00A77624">
              <w:rPr>
                <w:lang w:val="lv-LV" w:eastAsia="lv-LV"/>
              </w:rPr>
              <w:t>6</w:t>
            </w:r>
          </w:p>
        </w:tc>
        <w:tc>
          <w:tcPr>
            <w:tcW w:w="709" w:type="dxa"/>
            <w:vAlign w:val="center"/>
          </w:tcPr>
          <w:p w14:paraId="43E12627" w14:textId="77777777" w:rsidR="007F3952" w:rsidRPr="00A77624" w:rsidRDefault="007F3952" w:rsidP="00737BFA">
            <w:pPr>
              <w:jc w:val="center"/>
            </w:pPr>
            <w:r w:rsidRPr="00A77624">
              <w:rPr>
                <w:lang w:val="lv-LV" w:eastAsia="lv-LV"/>
              </w:rPr>
              <w:t>10</w:t>
            </w:r>
          </w:p>
        </w:tc>
        <w:tc>
          <w:tcPr>
            <w:tcW w:w="567" w:type="dxa"/>
            <w:vAlign w:val="center"/>
          </w:tcPr>
          <w:p w14:paraId="2F817B96" w14:textId="77777777" w:rsidR="007F3952" w:rsidRPr="00A77624" w:rsidRDefault="007F3952" w:rsidP="00737BFA">
            <w:pPr>
              <w:jc w:val="center"/>
            </w:pPr>
            <w:r w:rsidRPr="00A77624">
              <w:rPr>
                <w:lang w:val="lv-LV" w:eastAsia="lv-LV"/>
              </w:rPr>
              <w:t>5</w:t>
            </w:r>
          </w:p>
        </w:tc>
        <w:tc>
          <w:tcPr>
            <w:tcW w:w="851" w:type="dxa"/>
            <w:vAlign w:val="center"/>
          </w:tcPr>
          <w:p w14:paraId="156F0608" w14:textId="77777777" w:rsidR="007F3952" w:rsidRPr="00692F70" w:rsidRDefault="007F3952" w:rsidP="00737BFA">
            <w:pPr>
              <w:jc w:val="center"/>
              <w:rPr>
                <w:b/>
                <w:bCs/>
              </w:rPr>
            </w:pPr>
            <w:r w:rsidRPr="00692F70">
              <w:rPr>
                <w:b/>
                <w:bCs/>
                <w:lang w:val="lv-LV" w:eastAsia="lv-LV"/>
              </w:rPr>
              <w:t>32</w:t>
            </w:r>
          </w:p>
        </w:tc>
      </w:tr>
    </w:tbl>
    <w:p w14:paraId="001E9368" w14:textId="6A56E368" w:rsidR="007C0426" w:rsidRDefault="007C0426" w:rsidP="00A34836">
      <w:pPr>
        <w:widowControl w:val="0"/>
        <w:ind w:left="5670" w:right="-58"/>
        <w:rPr>
          <w:b/>
          <w:bCs/>
          <w:color w:val="4F81BD" w:themeColor="accent1"/>
          <w:sz w:val="22"/>
          <w:szCs w:val="22"/>
        </w:rPr>
      </w:pPr>
    </w:p>
    <w:p w14:paraId="225EF47C" w14:textId="77777777" w:rsidR="007C0426" w:rsidRDefault="007C0426">
      <w:pPr>
        <w:rPr>
          <w:b/>
          <w:bCs/>
          <w:color w:val="4F81BD" w:themeColor="accent1"/>
          <w:sz w:val="22"/>
          <w:szCs w:val="22"/>
        </w:rPr>
      </w:pPr>
      <w:r>
        <w:rPr>
          <w:b/>
          <w:bCs/>
          <w:color w:val="4F81BD" w:themeColor="accent1"/>
          <w:sz w:val="22"/>
          <w:szCs w:val="22"/>
        </w:rPr>
        <w:br w:type="page"/>
      </w:r>
    </w:p>
    <w:p w14:paraId="046C0945" w14:textId="77777777" w:rsidR="007C0426" w:rsidRDefault="007C0426" w:rsidP="007C0426">
      <w:pPr>
        <w:pStyle w:val="Heading2"/>
        <w:keepNext w:val="0"/>
        <w:widowControl w:val="0"/>
        <w:numPr>
          <w:ilvl w:val="0"/>
          <w:numId w:val="0"/>
        </w:numPr>
        <w:tabs>
          <w:tab w:val="left" w:pos="11766"/>
        </w:tabs>
        <w:spacing w:before="0" w:after="0"/>
        <w:ind w:left="360"/>
        <w:jc w:val="right"/>
        <w:rPr>
          <w:b/>
          <w:bCs/>
          <w:iCs w:val="0"/>
          <w:color w:val="000000" w:themeColor="text1"/>
          <w:szCs w:val="22"/>
          <w:lang w:val="lv-LV"/>
        </w:rPr>
        <w:sectPr w:rsidR="007C0426" w:rsidSect="007F3952">
          <w:footerReference w:type="default" r:id="rId25"/>
          <w:type w:val="continuous"/>
          <w:pgSz w:w="11906" w:h="16838"/>
          <w:pgMar w:top="1134" w:right="707" w:bottom="1134" w:left="1701" w:header="709" w:footer="709" w:gutter="0"/>
          <w:cols w:space="708"/>
          <w:titlePg/>
          <w:docGrid w:linePitch="360"/>
        </w:sectPr>
      </w:pPr>
    </w:p>
    <w:p w14:paraId="44769A80" w14:textId="7F1FF168" w:rsidR="007C0426" w:rsidRPr="005B3F4E" w:rsidRDefault="007C0426" w:rsidP="007C0426">
      <w:pPr>
        <w:pStyle w:val="Heading2"/>
        <w:keepNext w:val="0"/>
        <w:widowControl w:val="0"/>
        <w:numPr>
          <w:ilvl w:val="0"/>
          <w:numId w:val="0"/>
        </w:numPr>
        <w:tabs>
          <w:tab w:val="left" w:pos="11766"/>
        </w:tabs>
        <w:spacing w:before="0" w:after="0"/>
        <w:ind w:left="360"/>
        <w:jc w:val="right"/>
        <w:rPr>
          <w:b/>
          <w:bCs/>
          <w:iCs w:val="0"/>
          <w:color w:val="000000" w:themeColor="text1"/>
          <w:szCs w:val="22"/>
          <w:lang w:val="lv-LV"/>
        </w:rPr>
      </w:pPr>
      <w:r>
        <w:rPr>
          <w:b/>
          <w:bCs/>
          <w:iCs w:val="0"/>
          <w:color w:val="000000" w:themeColor="text1"/>
          <w:szCs w:val="22"/>
          <w:lang w:val="lv-LV"/>
        </w:rPr>
        <w:lastRenderedPageBreak/>
        <w:t>10.pielikums.</w:t>
      </w:r>
      <w:r w:rsidRPr="007F3952">
        <w:rPr>
          <w:b/>
          <w:lang w:val="lv-LV"/>
        </w:rPr>
        <w:t xml:space="preserve"> </w:t>
      </w:r>
      <w:r w:rsidRPr="00E84973">
        <w:rPr>
          <w:b/>
          <w:lang w:val="lv-LV"/>
        </w:rPr>
        <w:t>Piedāvātās Uzlādes iekārtas testa protokols</w:t>
      </w:r>
    </w:p>
    <w:p w14:paraId="151202A9" w14:textId="0E41F8DB" w:rsidR="007C0426" w:rsidRDefault="007C0426" w:rsidP="007C0426">
      <w:pPr>
        <w:pStyle w:val="Heading2"/>
        <w:keepNext w:val="0"/>
        <w:widowControl w:val="0"/>
        <w:numPr>
          <w:ilvl w:val="0"/>
          <w:numId w:val="0"/>
        </w:numPr>
        <w:tabs>
          <w:tab w:val="left" w:pos="11766"/>
        </w:tabs>
        <w:spacing w:before="0" w:after="0"/>
        <w:jc w:val="right"/>
        <w:rPr>
          <w:b/>
        </w:rPr>
      </w:pPr>
      <w:proofErr w:type="spellStart"/>
      <w:r w:rsidRPr="005B3F4E">
        <w:rPr>
          <w:b/>
          <w:bCs/>
          <w:iCs w:val="0"/>
          <w:color w:val="000000" w:themeColor="text1"/>
          <w:szCs w:val="22"/>
          <w:lang w:val="lv-LV"/>
        </w:rPr>
        <w:t>Annex</w:t>
      </w:r>
      <w:proofErr w:type="spellEnd"/>
      <w:r w:rsidRPr="005B3F4E">
        <w:rPr>
          <w:b/>
          <w:bCs/>
          <w:iCs w:val="0"/>
          <w:color w:val="000000" w:themeColor="text1"/>
          <w:szCs w:val="22"/>
          <w:lang w:val="lv-LV"/>
        </w:rPr>
        <w:t xml:space="preserve"> </w:t>
      </w:r>
      <w:r>
        <w:rPr>
          <w:b/>
          <w:bCs/>
          <w:iCs w:val="0"/>
          <w:color w:val="000000" w:themeColor="text1"/>
          <w:szCs w:val="22"/>
          <w:lang w:val="lv-LV"/>
        </w:rPr>
        <w:t xml:space="preserve">10. </w:t>
      </w:r>
      <w:r w:rsidRPr="00E84973">
        <w:rPr>
          <w:b/>
        </w:rPr>
        <w:t xml:space="preserve">Offered Charging equipment Test </w:t>
      </w:r>
      <w:proofErr w:type="gramStart"/>
      <w:r w:rsidRPr="00E84973">
        <w:rPr>
          <w:b/>
        </w:rPr>
        <w:t>report</w:t>
      </w:r>
      <w:proofErr w:type="gramEnd"/>
    </w:p>
    <w:tbl>
      <w:tblPr>
        <w:tblW w:w="14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08"/>
        <w:gridCol w:w="1985"/>
        <w:gridCol w:w="1843"/>
        <w:gridCol w:w="1780"/>
        <w:gridCol w:w="488"/>
        <w:gridCol w:w="2268"/>
        <w:gridCol w:w="2126"/>
        <w:gridCol w:w="1843"/>
        <w:gridCol w:w="1842"/>
      </w:tblGrid>
      <w:tr w:rsidR="007C0426" w:rsidRPr="00E84973" w14:paraId="22B1B9FB" w14:textId="77777777" w:rsidTr="00737BFA">
        <w:trPr>
          <w:trHeight w:val="20"/>
          <w:jc w:val="center"/>
        </w:trPr>
        <w:tc>
          <w:tcPr>
            <w:tcW w:w="14883" w:type="dxa"/>
            <w:gridSpan w:val="9"/>
            <w:shd w:val="clear" w:color="auto" w:fill="FFFFFF" w:themeFill="background1"/>
            <w:vAlign w:val="center"/>
          </w:tcPr>
          <w:p w14:paraId="2EDB0092" w14:textId="77777777" w:rsidR="007C0426" w:rsidRPr="00E84973" w:rsidRDefault="007C0426" w:rsidP="00737BFA">
            <w:pPr>
              <w:rPr>
                <w:b/>
              </w:rPr>
            </w:pPr>
            <w:r w:rsidRPr="00E84973">
              <w:rPr>
                <w:b/>
                <w:lang w:val="lv-LV"/>
              </w:rPr>
              <w:t xml:space="preserve">Testa protokols Nr. </w:t>
            </w:r>
            <w:r w:rsidRPr="00E84973">
              <w:rPr>
                <w:b/>
              </w:rPr>
              <w:t>/ Test report No:</w:t>
            </w:r>
          </w:p>
        </w:tc>
      </w:tr>
      <w:tr w:rsidR="007C0426" w:rsidRPr="00E84973" w14:paraId="4984E790" w14:textId="77777777" w:rsidTr="00737BFA">
        <w:trPr>
          <w:trHeight w:val="20"/>
          <w:jc w:val="center"/>
        </w:trPr>
        <w:tc>
          <w:tcPr>
            <w:tcW w:w="4536" w:type="dxa"/>
            <w:gridSpan w:val="3"/>
            <w:shd w:val="clear" w:color="auto" w:fill="FFFFFF" w:themeFill="background1"/>
            <w:vAlign w:val="center"/>
          </w:tcPr>
          <w:p w14:paraId="17389CF7" w14:textId="77777777" w:rsidR="007C0426" w:rsidRPr="00E84973" w:rsidRDefault="007C0426" w:rsidP="00737BFA">
            <w:pPr>
              <w:rPr>
                <w:b/>
              </w:rPr>
            </w:pPr>
            <w:r w:rsidRPr="00E84973">
              <w:rPr>
                <w:b/>
                <w:lang w:val="lv-LV"/>
              </w:rPr>
              <w:t xml:space="preserve">Pretendents </w:t>
            </w:r>
            <w:r w:rsidRPr="00E84973">
              <w:rPr>
                <w:b/>
              </w:rPr>
              <w:t>/ Tenderer:</w:t>
            </w:r>
          </w:p>
        </w:tc>
        <w:tc>
          <w:tcPr>
            <w:tcW w:w="10347" w:type="dxa"/>
            <w:gridSpan w:val="6"/>
            <w:shd w:val="clear" w:color="auto" w:fill="FFFFFF" w:themeFill="background1"/>
            <w:vAlign w:val="center"/>
          </w:tcPr>
          <w:p w14:paraId="71EA6DD8" w14:textId="77777777" w:rsidR="007C0426" w:rsidRPr="00E84973" w:rsidRDefault="007C0426" w:rsidP="00737BFA">
            <w:pPr>
              <w:rPr>
                <w:b/>
              </w:rPr>
            </w:pPr>
          </w:p>
        </w:tc>
      </w:tr>
      <w:tr w:rsidR="007C0426" w:rsidRPr="00E84973" w14:paraId="14F1165E" w14:textId="77777777" w:rsidTr="00737BFA">
        <w:trPr>
          <w:trHeight w:val="20"/>
          <w:jc w:val="center"/>
        </w:trPr>
        <w:tc>
          <w:tcPr>
            <w:tcW w:w="4536" w:type="dxa"/>
            <w:gridSpan w:val="3"/>
            <w:shd w:val="clear" w:color="auto" w:fill="FFFFFF" w:themeFill="background1"/>
            <w:vAlign w:val="center"/>
          </w:tcPr>
          <w:p w14:paraId="0AB44EF7" w14:textId="77777777" w:rsidR="007C0426" w:rsidRPr="00E84973" w:rsidRDefault="007C0426" w:rsidP="00737BFA">
            <w:pPr>
              <w:rPr>
                <w:b/>
              </w:rPr>
            </w:pPr>
            <w:r w:rsidRPr="00E84973">
              <w:rPr>
                <w:b/>
                <w:lang w:val="lv-LV"/>
              </w:rPr>
              <w:t xml:space="preserve">Zīmols (Ražotājs) </w:t>
            </w:r>
            <w:r w:rsidRPr="00E84973">
              <w:rPr>
                <w:b/>
              </w:rPr>
              <w:t>/ Brand Manufacturer):</w:t>
            </w:r>
          </w:p>
        </w:tc>
        <w:tc>
          <w:tcPr>
            <w:tcW w:w="10347" w:type="dxa"/>
            <w:gridSpan w:val="6"/>
            <w:shd w:val="clear" w:color="auto" w:fill="FFFFFF" w:themeFill="background1"/>
            <w:vAlign w:val="center"/>
          </w:tcPr>
          <w:p w14:paraId="4246106E" w14:textId="77777777" w:rsidR="007C0426" w:rsidRPr="00E84973" w:rsidRDefault="007C0426" w:rsidP="00737BFA">
            <w:pPr>
              <w:rPr>
                <w:b/>
              </w:rPr>
            </w:pPr>
          </w:p>
        </w:tc>
      </w:tr>
      <w:tr w:rsidR="007C0426" w:rsidRPr="00E84973" w14:paraId="40F996E9" w14:textId="77777777" w:rsidTr="00737BFA">
        <w:trPr>
          <w:trHeight w:val="20"/>
          <w:jc w:val="center"/>
        </w:trPr>
        <w:tc>
          <w:tcPr>
            <w:tcW w:w="4536" w:type="dxa"/>
            <w:gridSpan w:val="3"/>
            <w:shd w:val="clear" w:color="auto" w:fill="FFFFFF" w:themeFill="background1"/>
            <w:vAlign w:val="center"/>
          </w:tcPr>
          <w:p w14:paraId="7FF3D5C8" w14:textId="77777777" w:rsidR="007C0426" w:rsidRPr="00E84973" w:rsidRDefault="007C0426" w:rsidP="00737BFA">
            <w:pPr>
              <w:rPr>
                <w:b/>
              </w:rPr>
            </w:pPr>
            <w:r w:rsidRPr="00E84973">
              <w:rPr>
                <w:b/>
                <w:lang w:val="lv-LV"/>
              </w:rPr>
              <w:t xml:space="preserve">Modelis </w:t>
            </w:r>
            <w:r w:rsidRPr="00E84973">
              <w:rPr>
                <w:b/>
              </w:rPr>
              <w:t>/ Model:</w:t>
            </w:r>
          </w:p>
        </w:tc>
        <w:tc>
          <w:tcPr>
            <w:tcW w:w="10347" w:type="dxa"/>
            <w:gridSpan w:val="6"/>
            <w:shd w:val="clear" w:color="auto" w:fill="FFFFFF" w:themeFill="background1"/>
            <w:vAlign w:val="center"/>
          </w:tcPr>
          <w:p w14:paraId="485D5E5B" w14:textId="77777777" w:rsidR="007C0426" w:rsidRPr="00E84973" w:rsidRDefault="007C0426" w:rsidP="00737BFA">
            <w:pPr>
              <w:rPr>
                <w:b/>
              </w:rPr>
            </w:pPr>
          </w:p>
        </w:tc>
      </w:tr>
      <w:tr w:rsidR="007C0426" w:rsidRPr="00E84973" w14:paraId="1E30F9A7" w14:textId="77777777" w:rsidTr="00737BFA">
        <w:trPr>
          <w:trHeight w:val="20"/>
          <w:jc w:val="center"/>
        </w:trPr>
        <w:tc>
          <w:tcPr>
            <w:tcW w:w="4536" w:type="dxa"/>
            <w:gridSpan w:val="3"/>
            <w:shd w:val="clear" w:color="auto" w:fill="FFFFFF" w:themeFill="background1"/>
            <w:vAlign w:val="center"/>
          </w:tcPr>
          <w:p w14:paraId="421F37EB" w14:textId="77777777" w:rsidR="007C0426" w:rsidRPr="00E84973" w:rsidRDefault="007C0426" w:rsidP="00737BFA">
            <w:pPr>
              <w:rPr>
                <w:b/>
              </w:rPr>
            </w:pPr>
            <w:r w:rsidRPr="00E84973">
              <w:rPr>
                <w:b/>
                <w:lang w:val="lv-LV"/>
              </w:rPr>
              <w:t xml:space="preserve">Artikula Nr. </w:t>
            </w:r>
            <w:r w:rsidRPr="00E84973">
              <w:rPr>
                <w:b/>
              </w:rPr>
              <w:t>/ Article No:</w:t>
            </w:r>
          </w:p>
        </w:tc>
        <w:tc>
          <w:tcPr>
            <w:tcW w:w="10347" w:type="dxa"/>
            <w:gridSpan w:val="6"/>
            <w:shd w:val="clear" w:color="auto" w:fill="FFFFFF" w:themeFill="background1"/>
            <w:vAlign w:val="center"/>
          </w:tcPr>
          <w:p w14:paraId="42B112F4" w14:textId="77777777" w:rsidR="007C0426" w:rsidRPr="00E84973" w:rsidRDefault="007C0426" w:rsidP="00737BFA">
            <w:pPr>
              <w:rPr>
                <w:b/>
              </w:rPr>
            </w:pPr>
          </w:p>
        </w:tc>
      </w:tr>
      <w:tr w:rsidR="007C0426" w:rsidRPr="00E84973" w14:paraId="3682DAE8" w14:textId="77777777" w:rsidTr="00737BFA">
        <w:trPr>
          <w:trHeight w:val="20"/>
          <w:jc w:val="center"/>
        </w:trPr>
        <w:tc>
          <w:tcPr>
            <w:tcW w:w="14883" w:type="dxa"/>
            <w:gridSpan w:val="9"/>
            <w:shd w:val="clear" w:color="auto" w:fill="FFFFFF" w:themeFill="background1"/>
            <w:vAlign w:val="center"/>
          </w:tcPr>
          <w:p w14:paraId="57E63B6E" w14:textId="77777777" w:rsidR="007C0426" w:rsidRPr="00E84973" w:rsidRDefault="007C0426" w:rsidP="00737BFA">
            <w:pPr>
              <w:rPr>
                <w:b/>
                <w:lang w:val="lv-LV"/>
              </w:rPr>
            </w:pPr>
            <w:r w:rsidRPr="00E84973">
              <w:rPr>
                <w:b/>
                <w:lang w:val="lv-LV"/>
              </w:rPr>
              <w:t xml:space="preserve">Uzlādes iekārtai jābūt nodrošinātam nepieciešamajam elektrības </w:t>
            </w:r>
            <w:proofErr w:type="spellStart"/>
            <w:r w:rsidRPr="00E84973">
              <w:rPr>
                <w:b/>
                <w:lang w:val="lv-LV"/>
              </w:rPr>
              <w:t>pieslēgumam</w:t>
            </w:r>
            <w:proofErr w:type="spellEnd"/>
            <w:r w:rsidRPr="00E84973">
              <w:rPr>
                <w:b/>
                <w:lang w:val="lv-LV"/>
              </w:rPr>
              <w:t xml:space="preserve">, lai atļautu vienlaicīgu divu elektromobiļu lādēšanu, atbilstoši iekārtas specifikācijai* / </w:t>
            </w:r>
            <w:r w:rsidRPr="00E84973">
              <w:rPr>
                <w:b/>
              </w:rPr>
              <w:t>Charging equipment must have sufficient grid connection to test two simultaneous electric vehicle charging according to specification.</w:t>
            </w:r>
          </w:p>
        </w:tc>
      </w:tr>
      <w:tr w:rsidR="007C0426" w:rsidRPr="00E84973" w14:paraId="2DE93DD5" w14:textId="77777777" w:rsidTr="00737BFA">
        <w:trPr>
          <w:trHeight w:val="170"/>
          <w:jc w:val="center"/>
        </w:trPr>
        <w:tc>
          <w:tcPr>
            <w:tcW w:w="708" w:type="dxa"/>
            <w:shd w:val="clear" w:color="auto" w:fill="EEECE1" w:themeFill="background2"/>
            <w:vAlign w:val="center"/>
          </w:tcPr>
          <w:p w14:paraId="5514B7FE" w14:textId="77777777" w:rsidR="007C0426" w:rsidRPr="00E84973" w:rsidRDefault="007C0426" w:rsidP="00737BFA">
            <w:pPr>
              <w:jc w:val="center"/>
              <w:rPr>
                <w:b/>
              </w:rPr>
            </w:pPr>
            <w:r w:rsidRPr="00E84973">
              <w:rPr>
                <w:b/>
              </w:rPr>
              <w:t>#</w:t>
            </w:r>
          </w:p>
        </w:tc>
        <w:tc>
          <w:tcPr>
            <w:tcW w:w="3828" w:type="dxa"/>
            <w:gridSpan w:val="2"/>
            <w:shd w:val="clear" w:color="auto" w:fill="EEECE1" w:themeFill="background2"/>
            <w:vAlign w:val="center"/>
          </w:tcPr>
          <w:p w14:paraId="16E37094" w14:textId="77777777" w:rsidR="007C0426" w:rsidRPr="00E84973" w:rsidRDefault="007C0426" w:rsidP="00737BFA">
            <w:pPr>
              <w:jc w:val="center"/>
              <w:rPr>
                <w:b/>
              </w:rPr>
            </w:pPr>
            <w:r w:rsidRPr="00E84973">
              <w:rPr>
                <w:b/>
                <w:lang w:val="lv-LV"/>
              </w:rPr>
              <w:t>Testa kritēriji</w:t>
            </w:r>
            <w:r w:rsidRPr="00E84973">
              <w:rPr>
                <w:b/>
              </w:rPr>
              <w:t xml:space="preserve"> / Test criteria</w:t>
            </w:r>
          </w:p>
        </w:tc>
        <w:tc>
          <w:tcPr>
            <w:tcW w:w="4536" w:type="dxa"/>
            <w:gridSpan w:val="3"/>
            <w:shd w:val="clear" w:color="auto" w:fill="EEECE1" w:themeFill="background2"/>
            <w:vAlign w:val="center"/>
          </w:tcPr>
          <w:p w14:paraId="2E62A76C" w14:textId="77777777" w:rsidR="007C0426" w:rsidRPr="00E84973" w:rsidRDefault="007C0426" w:rsidP="00737BFA">
            <w:pPr>
              <w:ind w:left="-108" w:right="-108"/>
              <w:jc w:val="center"/>
              <w:rPr>
                <w:b/>
              </w:rPr>
            </w:pPr>
            <w:r w:rsidRPr="00E84973">
              <w:rPr>
                <w:b/>
                <w:lang w:val="lv-LV"/>
              </w:rPr>
              <w:t>Testa metodika</w:t>
            </w:r>
            <w:r w:rsidRPr="00E84973">
              <w:rPr>
                <w:b/>
              </w:rPr>
              <w:t xml:space="preserve"> / Test methodology</w:t>
            </w:r>
          </w:p>
        </w:tc>
        <w:tc>
          <w:tcPr>
            <w:tcW w:w="3969" w:type="dxa"/>
            <w:gridSpan w:val="2"/>
            <w:shd w:val="clear" w:color="auto" w:fill="EEECE1" w:themeFill="background2"/>
            <w:vAlign w:val="center"/>
          </w:tcPr>
          <w:p w14:paraId="19BDA2EB" w14:textId="77777777" w:rsidR="007C0426" w:rsidRPr="00E84973" w:rsidRDefault="007C0426" w:rsidP="00737BFA">
            <w:pPr>
              <w:ind w:left="-108" w:right="-108"/>
              <w:jc w:val="center"/>
              <w:rPr>
                <w:b/>
              </w:rPr>
            </w:pPr>
            <w:r w:rsidRPr="00E84973">
              <w:rPr>
                <w:b/>
                <w:lang w:val="lv-LV"/>
              </w:rPr>
              <w:t>Atbilstības nosacījums</w:t>
            </w:r>
            <w:r w:rsidRPr="00E84973">
              <w:rPr>
                <w:b/>
              </w:rPr>
              <w:t xml:space="preserve"> / Eligibility condition</w:t>
            </w:r>
          </w:p>
        </w:tc>
        <w:tc>
          <w:tcPr>
            <w:tcW w:w="1842" w:type="dxa"/>
            <w:shd w:val="clear" w:color="auto" w:fill="EEECE1" w:themeFill="background2"/>
          </w:tcPr>
          <w:p w14:paraId="1B1FCC31" w14:textId="77777777" w:rsidR="007C0426" w:rsidRPr="00E84973" w:rsidRDefault="007C0426" w:rsidP="00737BFA">
            <w:pPr>
              <w:jc w:val="center"/>
              <w:rPr>
                <w:b/>
              </w:rPr>
            </w:pPr>
            <w:r w:rsidRPr="00E84973">
              <w:rPr>
                <w:b/>
                <w:lang w:val="lv-LV"/>
              </w:rPr>
              <w:t>Iepirkuma komisijas atbilstības vērtējums</w:t>
            </w:r>
            <w:r w:rsidRPr="00E84973">
              <w:rPr>
                <w:b/>
              </w:rPr>
              <w:t xml:space="preserve"> / Conformity assessment of the Procurement</w:t>
            </w:r>
          </w:p>
        </w:tc>
      </w:tr>
      <w:tr w:rsidR="007C0426" w:rsidRPr="00E84973" w14:paraId="0291E93A" w14:textId="77777777" w:rsidTr="00737BFA">
        <w:trPr>
          <w:trHeight w:val="170"/>
          <w:jc w:val="center"/>
        </w:trPr>
        <w:tc>
          <w:tcPr>
            <w:tcW w:w="708" w:type="dxa"/>
            <w:shd w:val="clear" w:color="auto" w:fill="FFFFFF" w:themeFill="background1"/>
            <w:vAlign w:val="center"/>
          </w:tcPr>
          <w:p w14:paraId="67F5D989" w14:textId="77777777" w:rsidR="007C0426" w:rsidRPr="00E84973" w:rsidRDefault="007C0426" w:rsidP="00737BFA">
            <w:pPr>
              <w:jc w:val="center"/>
            </w:pPr>
            <w:r w:rsidRPr="00E84973">
              <w:t>1</w:t>
            </w:r>
          </w:p>
        </w:tc>
        <w:tc>
          <w:tcPr>
            <w:tcW w:w="1985" w:type="dxa"/>
            <w:shd w:val="clear" w:color="auto" w:fill="FFFFFF" w:themeFill="background1"/>
            <w:vAlign w:val="center"/>
          </w:tcPr>
          <w:p w14:paraId="5DA74FB5" w14:textId="77777777" w:rsidR="007C0426" w:rsidRPr="00E84973" w:rsidRDefault="007C0426" w:rsidP="00737BFA">
            <w:pPr>
              <w:jc w:val="both"/>
              <w:rPr>
                <w:lang w:val="lv-LV"/>
              </w:rPr>
            </w:pPr>
            <w:r w:rsidRPr="00E84973">
              <w:rPr>
                <w:lang w:val="lv-LV"/>
              </w:rPr>
              <w:t>Iekārta precīzi atbilst tehniskajā piedāvājumā iesniegtajai specifikācijai</w:t>
            </w:r>
          </w:p>
        </w:tc>
        <w:tc>
          <w:tcPr>
            <w:tcW w:w="1843" w:type="dxa"/>
            <w:shd w:val="clear" w:color="auto" w:fill="FFFFFF" w:themeFill="background1"/>
            <w:vAlign w:val="center"/>
          </w:tcPr>
          <w:p w14:paraId="76A9C504" w14:textId="77777777" w:rsidR="007C0426" w:rsidRPr="00E84973" w:rsidRDefault="007C0426" w:rsidP="00737BFA">
            <w:pPr>
              <w:jc w:val="both"/>
            </w:pPr>
            <w:r w:rsidRPr="00E84973">
              <w:t xml:space="preserve">Device is </w:t>
            </w:r>
            <w:proofErr w:type="gramStart"/>
            <w:r w:rsidRPr="00E84973">
              <w:t>exactly the same</w:t>
            </w:r>
            <w:proofErr w:type="gramEnd"/>
            <w:r w:rsidRPr="00E84973">
              <w:t xml:space="preserve"> as stated in technical offer specification </w:t>
            </w:r>
          </w:p>
        </w:tc>
        <w:tc>
          <w:tcPr>
            <w:tcW w:w="2268" w:type="dxa"/>
            <w:gridSpan w:val="2"/>
            <w:shd w:val="clear" w:color="auto" w:fill="FFFFFF" w:themeFill="background1"/>
            <w:vAlign w:val="center"/>
          </w:tcPr>
          <w:p w14:paraId="69F82ABA" w14:textId="1B6D3504" w:rsidR="007C0426" w:rsidRPr="00E84973" w:rsidRDefault="007C0426" w:rsidP="00737BFA">
            <w:pPr>
              <w:jc w:val="both"/>
              <w:rPr>
                <w:lang w:val="lv-LV"/>
              </w:rPr>
            </w:pPr>
            <w:r w:rsidRPr="00E84973">
              <w:rPr>
                <w:lang w:val="lv-LV"/>
              </w:rPr>
              <w:t xml:space="preserve">Iekārtas marķējums un programmatūrā esošie identifikatori ir atbilstoši </w:t>
            </w:r>
            <w:r>
              <w:rPr>
                <w:lang w:val="lv-LV"/>
              </w:rPr>
              <w:t>vai jaunāk</w:t>
            </w:r>
            <w:r w:rsidR="00B1615E">
              <w:rPr>
                <w:lang w:val="lv-LV"/>
              </w:rPr>
              <w:t>i</w:t>
            </w:r>
            <w:r>
              <w:rPr>
                <w:lang w:val="lv-LV"/>
              </w:rPr>
              <w:t xml:space="preserve">  </w:t>
            </w:r>
            <w:r w:rsidRPr="00E84973">
              <w:rPr>
                <w:lang w:val="lv-LV"/>
              </w:rPr>
              <w:t>norādītajam modelim</w:t>
            </w:r>
          </w:p>
        </w:tc>
        <w:tc>
          <w:tcPr>
            <w:tcW w:w="2268" w:type="dxa"/>
            <w:shd w:val="clear" w:color="auto" w:fill="FFFFFF" w:themeFill="background1"/>
            <w:vAlign w:val="center"/>
          </w:tcPr>
          <w:p w14:paraId="708C2092" w14:textId="77777777" w:rsidR="007C0426" w:rsidRPr="00E84973" w:rsidRDefault="007C0426" w:rsidP="00737BFA">
            <w:pPr>
              <w:ind w:right="34" w:firstLine="34"/>
              <w:jc w:val="both"/>
            </w:pPr>
            <w:r w:rsidRPr="00E84973">
              <w:t>Device markings and identification in software are identical</w:t>
            </w:r>
            <w:r>
              <w:t xml:space="preserve"> or newer</w:t>
            </w:r>
            <w:r w:rsidRPr="00E84973">
              <w:t xml:space="preserve"> to those stated in technical offer</w:t>
            </w:r>
          </w:p>
        </w:tc>
        <w:tc>
          <w:tcPr>
            <w:tcW w:w="2126" w:type="dxa"/>
            <w:shd w:val="clear" w:color="auto" w:fill="FFFFFF" w:themeFill="background1"/>
            <w:vAlign w:val="center"/>
          </w:tcPr>
          <w:p w14:paraId="4ACA7CAC" w14:textId="77777777" w:rsidR="007C0426" w:rsidRPr="00E84973" w:rsidRDefault="007C0426" w:rsidP="00737BFA">
            <w:pPr>
              <w:ind w:right="34" w:firstLine="34"/>
              <w:jc w:val="both"/>
              <w:rPr>
                <w:lang w:val="lv-LV"/>
              </w:rPr>
            </w:pPr>
            <w:r w:rsidRPr="00E84973">
              <w:rPr>
                <w:lang w:val="lv-LV"/>
              </w:rPr>
              <w:t>Iekārta ir identiska iesniegtajai tehniskajā piedāvājumā</w:t>
            </w:r>
          </w:p>
        </w:tc>
        <w:tc>
          <w:tcPr>
            <w:tcW w:w="1843" w:type="dxa"/>
            <w:shd w:val="clear" w:color="auto" w:fill="FFFFFF" w:themeFill="background1"/>
            <w:vAlign w:val="center"/>
          </w:tcPr>
          <w:p w14:paraId="551DA13C" w14:textId="77777777" w:rsidR="007C0426" w:rsidRPr="00E84973" w:rsidRDefault="007C0426" w:rsidP="00737BFA">
            <w:pPr>
              <w:jc w:val="both"/>
            </w:pPr>
            <w:r w:rsidRPr="00E84973">
              <w:t>Charger is identical to the one stated in technical offer</w:t>
            </w:r>
          </w:p>
        </w:tc>
        <w:tc>
          <w:tcPr>
            <w:tcW w:w="1842" w:type="dxa"/>
            <w:shd w:val="clear" w:color="auto" w:fill="FFFFFF" w:themeFill="background1"/>
            <w:vAlign w:val="center"/>
          </w:tcPr>
          <w:p w14:paraId="6CBF50F6" w14:textId="77777777" w:rsidR="007C0426" w:rsidRPr="00E84973" w:rsidRDefault="007C0426" w:rsidP="00737BFA">
            <w:pPr>
              <w:jc w:val="center"/>
              <w:rPr>
                <w:b/>
              </w:rPr>
            </w:pPr>
          </w:p>
        </w:tc>
      </w:tr>
      <w:tr w:rsidR="007C0426" w:rsidRPr="00E84973" w14:paraId="0BA7069C" w14:textId="77777777" w:rsidTr="00737BFA">
        <w:trPr>
          <w:trHeight w:val="170"/>
          <w:jc w:val="center"/>
        </w:trPr>
        <w:tc>
          <w:tcPr>
            <w:tcW w:w="708" w:type="dxa"/>
            <w:shd w:val="clear" w:color="auto" w:fill="FFFFFF" w:themeFill="background1"/>
            <w:vAlign w:val="center"/>
          </w:tcPr>
          <w:p w14:paraId="32AD134A" w14:textId="77777777" w:rsidR="007C0426" w:rsidRPr="00E84973" w:rsidRDefault="007C0426" w:rsidP="00737BFA">
            <w:pPr>
              <w:jc w:val="center"/>
            </w:pPr>
            <w:r w:rsidRPr="00E84973">
              <w:t>2</w:t>
            </w:r>
          </w:p>
        </w:tc>
        <w:tc>
          <w:tcPr>
            <w:tcW w:w="1985" w:type="dxa"/>
            <w:shd w:val="clear" w:color="auto" w:fill="FFFFFF" w:themeFill="background1"/>
            <w:vAlign w:val="center"/>
          </w:tcPr>
          <w:p w14:paraId="34C9C0B9" w14:textId="77777777" w:rsidR="007C0426" w:rsidRPr="00E84973" w:rsidRDefault="007C0426" w:rsidP="00737BFA">
            <w:pPr>
              <w:jc w:val="both"/>
              <w:rPr>
                <w:lang w:val="lv-LV"/>
              </w:rPr>
            </w:pPr>
            <w:r w:rsidRPr="00E84973">
              <w:rPr>
                <w:lang w:val="lv-LV"/>
              </w:rPr>
              <w:t>Iekārtas spēja nepazaudēt iekonfigurētos parametrus pēc restarta vai programmatūras atjauninājuma.</w:t>
            </w:r>
          </w:p>
        </w:tc>
        <w:tc>
          <w:tcPr>
            <w:tcW w:w="1843" w:type="dxa"/>
            <w:shd w:val="clear" w:color="auto" w:fill="FFFFFF" w:themeFill="background1"/>
            <w:vAlign w:val="center"/>
          </w:tcPr>
          <w:p w14:paraId="3AF34496" w14:textId="77777777" w:rsidR="007C0426" w:rsidRPr="00E84973" w:rsidRDefault="007C0426" w:rsidP="00737BFA">
            <w:pPr>
              <w:jc w:val="both"/>
            </w:pPr>
            <w:r w:rsidRPr="00E84973">
              <w:t>Device can hold set parameters after restart or software update</w:t>
            </w:r>
          </w:p>
        </w:tc>
        <w:tc>
          <w:tcPr>
            <w:tcW w:w="2268" w:type="dxa"/>
            <w:gridSpan w:val="2"/>
            <w:shd w:val="clear" w:color="auto" w:fill="FFFFFF" w:themeFill="background1"/>
            <w:vAlign w:val="center"/>
          </w:tcPr>
          <w:p w14:paraId="219AFDFE" w14:textId="77777777" w:rsidR="007C0426" w:rsidRPr="00E84973" w:rsidRDefault="007C0426" w:rsidP="00737BFA">
            <w:pPr>
              <w:jc w:val="both"/>
              <w:rPr>
                <w:lang w:val="lv-LV"/>
              </w:rPr>
            </w:pPr>
            <w:r w:rsidRPr="00E84973">
              <w:rPr>
                <w:lang w:val="lv-LV"/>
              </w:rPr>
              <w:t xml:space="preserve">Iekārta tiek pieslēgta pie pasūtītāja </w:t>
            </w:r>
            <w:proofErr w:type="spellStart"/>
            <w:r w:rsidRPr="00E84973">
              <w:rPr>
                <w:lang w:val="lv-LV"/>
              </w:rPr>
              <w:t>backend</w:t>
            </w:r>
            <w:proofErr w:type="spellEnd"/>
            <w:r w:rsidRPr="00E84973">
              <w:rPr>
                <w:lang w:val="lv-LV"/>
              </w:rPr>
              <w:t xml:space="preserve"> sistēmas un fiziski tiek veiktas atbilstošās darbības.</w:t>
            </w:r>
          </w:p>
        </w:tc>
        <w:tc>
          <w:tcPr>
            <w:tcW w:w="2268" w:type="dxa"/>
            <w:shd w:val="clear" w:color="auto" w:fill="FFFFFF" w:themeFill="background1"/>
            <w:vAlign w:val="center"/>
          </w:tcPr>
          <w:p w14:paraId="520EC866" w14:textId="77777777" w:rsidR="007C0426" w:rsidRPr="00E84973" w:rsidRDefault="007C0426" w:rsidP="00737BFA">
            <w:pPr>
              <w:ind w:right="34" w:firstLine="34"/>
              <w:jc w:val="both"/>
            </w:pPr>
            <w:r w:rsidRPr="00E84973">
              <w:t>Device is set up with buyer's backend system and field tests are conducted</w:t>
            </w:r>
          </w:p>
        </w:tc>
        <w:tc>
          <w:tcPr>
            <w:tcW w:w="2126" w:type="dxa"/>
            <w:shd w:val="clear" w:color="auto" w:fill="FFFFFF" w:themeFill="background1"/>
            <w:vAlign w:val="center"/>
          </w:tcPr>
          <w:p w14:paraId="1C2AC3B4" w14:textId="77777777" w:rsidR="007C0426" w:rsidRPr="00E84973" w:rsidRDefault="007C0426" w:rsidP="00737BFA">
            <w:pPr>
              <w:ind w:right="34" w:firstLine="34"/>
              <w:jc w:val="both"/>
              <w:rPr>
                <w:lang w:val="lv-LV"/>
              </w:rPr>
            </w:pPr>
            <w:r w:rsidRPr="00E84973">
              <w:rPr>
                <w:lang w:val="lv-LV"/>
              </w:rPr>
              <w:t>Iekārta saglabā iestatītos konfigurācijas parametrus pēc restarta.</w:t>
            </w:r>
          </w:p>
        </w:tc>
        <w:tc>
          <w:tcPr>
            <w:tcW w:w="1843" w:type="dxa"/>
            <w:shd w:val="clear" w:color="auto" w:fill="FFFFFF" w:themeFill="background1"/>
            <w:vAlign w:val="center"/>
          </w:tcPr>
          <w:p w14:paraId="2FA29148" w14:textId="77777777" w:rsidR="007C0426" w:rsidRPr="00E84973" w:rsidRDefault="007C0426" w:rsidP="00737BFA">
            <w:pPr>
              <w:jc w:val="both"/>
            </w:pPr>
            <w:r w:rsidRPr="00E84973">
              <w:t>Device holds parameters after restart or software update.</w:t>
            </w:r>
          </w:p>
        </w:tc>
        <w:tc>
          <w:tcPr>
            <w:tcW w:w="1842" w:type="dxa"/>
            <w:shd w:val="clear" w:color="auto" w:fill="FFFFFF" w:themeFill="background1"/>
            <w:vAlign w:val="center"/>
          </w:tcPr>
          <w:p w14:paraId="0AAC362D" w14:textId="77777777" w:rsidR="007C0426" w:rsidRPr="00E84973" w:rsidRDefault="007C0426" w:rsidP="00737BFA">
            <w:pPr>
              <w:jc w:val="center"/>
              <w:rPr>
                <w:b/>
              </w:rPr>
            </w:pPr>
          </w:p>
        </w:tc>
      </w:tr>
      <w:tr w:rsidR="007C0426" w:rsidRPr="00E84973" w14:paraId="17A3F6E1" w14:textId="77777777" w:rsidTr="00737BFA">
        <w:trPr>
          <w:trHeight w:val="170"/>
          <w:jc w:val="center"/>
        </w:trPr>
        <w:tc>
          <w:tcPr>
            <w:tcW w:w="708" w:type="dxa"/>
            <w:shd w:val="clear" w:color="auto" w:fill="FFFFFF" w:themeFill="background1"/>
            <w:vAlign w:val="center"/>
          </w:tcPr>
          <w:p w14:paraId="21B5533C" w14:textId="77777777" w:rsidR="007C0426" w:rsidRPr="00E84973" w:rsidRDefault="007C0426" w:rsidP="00737BFA">
            <w:pPr>
              <w:jc w:val="center"/>
            </w:pPr>
            <w:r w:rsidRPr="00E84973">
              <w:t>3</w:t>
            </w:r>
          </w:p>
        </w:tc>
        <w:tc>
          <w:tcPr>
            <w:tcW w:w="1985" w:type="dxa"/>
            <w:shd w:val="clear" w:color="auto" w:fill="FFFFFF" w:themeFill="background1"/>
            <w:vAlign w:val="center"/>
          </w:tcPr>
          <w:p w14:paraId="4446DFFE" w14:textId="77777777" w:rsidR="007C0426" w:rsidRPr="00E84973" w:rsidRDefault="007C0426" w:rsidP="00737BFA">
            <w:pPr>
              <w:jc w:val="both"/>
              <w:rPr>
                <w:lang w:val="lv-LV"/>
              </w:rPr>
            </w:pPr>
            <w:r w:rsidRPr="00E84973">
              <w:rPr>
                <w:lang w:val="lv-LV"/>
              </w:rPr>
              <w:t xml:space="preserve">OCPP </w:t>
            </w:r>
            <w:proofErr w:type="spellStart"/>
            <w:r w:rsidRPr="00E84973">
              <w:rPr>
                <w:lang w:val="lv-LV"/>
              </w:rPr>
              <w:t>meter</w:t>
            </w:r>
            <w:proofErr w:type="spellEnd"/>
            <w:r w:rsidRPr="00E84973">
              <w:rPr>
                <w:lang w:val="lv-LV"/>
              </w:rPr>
              <w:t xml:space="preserve"> </w:t>
            </w:r>
            <w:proofErr w:type="spellStart"/>
            <w:r w:rsidRPr="00E84973">
              <w:rPr>
                <w:lang w:val="lv-LV"/>
              </w:rPr>
              <w:t>values</w:t>
            </w:r>
            <w:proofErr w:type="spellEnd"/>
            <w:r w:rsidRPr="00E84973">
              <w:rPr>
                <w:lang w:val="lv-LV"/>
              </w:rPr>
              <w:t xml:space="preserve"> praktiskā iesūtīšana uzlādes laikā</w:t>
            </w:r>
          </w:p>
        </w:tc>
        <w:tc>
          <w:tcPr>
            <w:tcW w:w="1843" w:type="dxa"/>
            <w:shd w:val="clear" w:color="auto" w:fill="FFFFFF" w:themeFill="background1"/>
            <w:vAlign w:val="center"/>
          </w:tcPr>
          <w:p w14:paraId="6E0BD9C7" w14:textId="77777777" w:rsidR="007C0426" w:rsidRPr="00E84973" w:rsidRDefault="007C0426" w:rsidP="00737BFA">
            <w:pPr>
              <w:jc w:val="both"/>
            </w:pPr>
            <w:r w:rsidRPr="00E84973">
              <w:t>OCPP meter values are sent in correctly through the whole charging session.</w:t>
            </w:r>
          </w:p>
        </w:tc>
        <w:tc>
          <w:tcPr>
            <w:tcW w:w="2268" w:type="dxa"/>
            <w:gridSpan w:val="2"/>
            <w:shd w:val="clear" w:color="auto" w:fill="FFFFFF" w:themeFill="background1"/>
            <w:vAlign w:val="center"/>
          </w:tcPr>
          <w:p w14:paraId="57AEA492" w14:textId="77777777" w:rsidR="007C0426" w:rsidRPr="00E84973" w:rsidRDefault="007C0426" w:rsidP="00737BFA">
            <w:pPr>
              <w:jc w:val="both"/>
              <w:rPr>
                <w:lang w:val="lv-LV"/>
              </w:rPr>
            </w:pPr>
            <w:r w:rsidRPr="00E84973">
              <w:rPr>
                <w:lang w:val="lv-LV"/>
              </w:rPr>
              <w:t xml:space="preserve">Iekārta tiek pievienota pasūtītāja </w:t>
            </w:r>
            <w:proofErr w:type="spellStart"/>
            <w:r w:rsidRPr="00E84973">
              <w:rPr>
                <w:lang w:val="lv-LV"/>
              </w:rPr>
              <w:t>backend</w:t>
            </w:r>
            <w:proofErr w:type="spellEnd"/>
            <w:r w:rsidRPr="00E84973">
              <w:rPr>
                <w:lang w:val="lv-LV"/>
              </w:rPr>
              <w:t xml:space="preserve"> sistēmai, nokonfigurēta atbilstoši prasībām un pārbaudīta ar reālu uzlādi</w:t>
            </w:r>
          </w:p>
        </w:tc>
        <w:tc>
          <w:tcPr>
            <w:tcW w:w="2268" w:type="dxa"/>
            <w:shd w:val="clear" w:color="auto" w:fill="FFFFFF" w:themeFill="background1"/>
            <w:vAlign w:val="center"/>
          </w:tcPr>
          <w:p w14:paraId="61EC69DA" w14:textId="77777777" w:rsidR="007C0426" w:rsidRPr="00E84973" w:rsidRDefault="007C0426" w:rsidP="00737BFA">
            <w:pPr>
              <w:ind w:right="34" w:firstLine="34"/>
              <w:jc w:val="both"/>
            </w:pPr>
            <w:r w:rsidRPr="00E84973">
              <w:t>Device is set up with customer's backend system, configured properly and field tests are conducted with real car.</w:t>
            </w:r>
          </w:p>
        </w:tc>
        <w:tc>
          <w:tcPr>
            <w:tcW w:w="2126" w:type="dxa"/>
            <w:shd w:val="clear" w:color="auto" w:fill="FFFFFF" w:themeFill="background1"/>
            <w:vAlign w:val="center"/>
          </w:tcPr>
          <w:p w14:paraId="45A5B0DA" w14:textId="77777777" w:rsidR="007C0426" w:rsidRPr="00E84973" w:rsidRDefault="007C0426" w:rsidP="00737BFA">
            <w:pPr>
              <w:ind w:right="34" w:firstLine="34"/>
              <w:jc w:val="both"/>
              <w:rPr>
                <w:lang w:val="lv-LV"/>
              </w:rPr>
            </w:pPr>
            <w:r w:rsidRPr="00E84973">
              <w:rPr>
                <w:lang w:val="lv-LV"/>
              </w:rPr>
              <w:t xml:space="preserve">Iekārta </w:t>
            </w:r>
            <w:proofErr w:type="spellStart"/>
            <w:r w:rsidRPr="00E84973">
              <w:rPr>
                <w:lang w:val="lv-LV"/>
              </w:rPr>
              <w:t>iesūta</w:t>
            </w:r>
            <w:proofErr w:type="spellEnd"/>
            <w:r w:rsidRPr="00E84973">
              <w:rPr>
                <w:lang w:val="lv-LV"/>
              </w:rPr>
              <w:t xml:space="preserve"> OCPP </w:t>
            </w:r>
            <w:proofErr w:type="spellStart"/>
            <w:r w:rsidRPr="00E84973">
              <w:rPr>
                <w:lang w:val="lv-LV"/>
              </w:rPr>
              <w:t>meter</w:t>
            </w:r>
            <w:proofErr w:type="spellEnd"/>
            <w:r w:rsidRPr="00E84973">
              <w:rPr>
                <w:lang w:val="lv-LV"/>
              </w:rPr>
              <w:t xml:space="preserve"> </w:t>
            </w:r>
            <w:proofErr w:type="spellStart"/>
            <w:r w:rsidRPr="00E84973">
              <w:rPr>
                <w:lang w:val="lv-LV"/>
              </w:rPr>
              <w:t>values</w:t>
            </w:r>
            <w:proofErr w:type="spellEnd"/>
            <w:r w:rsidRPr="00E84973">
              <w:rPr>
                <w:lang w:val="lv-LV"/>
              </w:rPr>
              <w:t xml:space="preserve"> parametru katras piecas sekundes, visā uzlādes procesa laikā.</w:t>
            </w:r>
          </w:p>
        </w:tc>
        <w:tc>
          <w:tcPr>
            <w:tcW w:w="1843" w:type="dxa"/>
            <w:shd w:val="clear" w:color="auto" w:fill="FFFFFF" w:themeFill="background1"/>
            <w:vAlign w:val="center"/>
          </w:tcPr>
          <w:p w14:paraId="007E812D" w14:textId="77777777" w:rsidR="007C0426" w:rsidRPr="00E84973" w:rsidRDefault="007C0426" w:rsidP="00737BFA">
            <w:pPr>
              <w:jc w:val="both"/>
              <w:rPr>
                <w:b/>
              </w:rPr>
            </w:pPr>
            <w:r w:rsidRPr="00E84973">
              <w:t>Device sends OCPP meter values parameter correctly through the whole charging session.</w:t>
            </w:r>
          </w:p>
        </w:tc>
        <w:tc>
          <w:tcPr>
            <w:tcW w:w="1842" w:type="dxa"/>
            <w:shd w:val="clear" w:color="auto" w:fill="FFFFFF" w:themeFill="background1"/>
            <w:vAlign w:val="center"/>
          </w:tcPr>
          <w:p w14:paraId="102E56FE" w14:textId="77777777" w:rsidR="007C0426" w:rsidRPr="00E84973" w:rsidRDefault="007C0426" w:rsidP="00737BFA">
            <w:pPr>
              <w:jc w:val="center"/>
              <w:rPr>
                <w:b/>
              </w:rPr>
            </w:pPr>
          </w:p>
          <w:p w14:paraId="5CCC183A" w14:textId="77777777" w:rsidR="007C0426" w:rsidRPr="00E84973" w:rsidRDefault="007C0426" w:rsidP="00737BFA"/>
          <w:p w14:paraId="1CCA5921" w14:textId="77777777" w:rsidR="007C0426" w:rsidRPr="00E84973" w:rsidRDefault="007C0426" w:rsidP="00737BFA"/>
          <w:p w14:paraId="19C9FFF0" w14:textId="77777777" w:rsidR="007C0426" w:rsidRPr="00E84973" w:rsidRDefault="007C0426" w:rsidP="00737BFA"/>
          <w:p w14:paraId="756C4F75" w14:textId="77777777" w:rsidR="007C0426" w:rsidRPr="00E84973" w:rsidRDefault="007C0426" w:rsidP="00737BFA"/>
          <w:p w14:paraId="57314153" w14:textId="77777777" w:rsidR="007C0426" w:rsidRPr="00E84973" w:rsidRDefault="007C0426" w:rsidP="00737BFA"/>
        </w:tc>
      </w:tr>
      <w:tr w:rsidR="007C0426" w:rsidRPr="00E84973" w14:paraId="75BC437C" w14:textId="77777777" w:rsidTr="00737BFA">
        <w:trPr>
          <w:trHeight w:val="170"/>
          <w:jc w:val="center"/>
        </w:trPr>
        <w:tc>
          <w:tcPr>
            <w:tcW w:w="708" w:type="dxa"/>
            <w:shd w:val="clear" w:color="auto" w:fill="FFFFFF" w:themeFill="background1"/>
            <w:vAlign w:val="center"/>
          </w:tcPr>
          <w:p w14:paraId="0842D488" w14:textId="77777777" w:rsidR="007C0426" w:rsidRPr="00E84973" w:rsidRDefault="007C0426" w:rsidP="00737BFA">
            <w:pPr>
              <w:jc w:val="center"/>
            </w:pPr>
            <w:r w:rsidRPr="00E84973">
              <w:t>4</w:t>
            </w:r>
          </w:p>
        </w:tc>
        <w:tc>
          <w:tcPr>
            <w:tcW w:w="1985" w:type="dxa"/>
            <w:shd w:val="clear" w:color="auto" w:fill="FFFFFF" w:themeFill="background1"/>
            <w:vAlign w:val="center"/>
          </w:tcPr>
          <w:p w14:paraId="06E02121" w14:textId="77777777" w:rsidR="007C0426" w:rsidRPr="00E84973" w:rsidRDefault="007C0426" w:rsidP="00737BFA">
            <w:pPr>
              <w:jc w:val="both"/>
              <w:rPr>
                <w:lang w:val="lv-LV"/>
              </w:rPr>
            </w:pPr>
            <w:r w:rsidRPr="00E84973">
              <w:rPr>
                <w:lang w:val="lv-LV"/>
              </w:rPr>
              <w:t>Uzlādes iekārtas patstāvīga darbība vismaz 48h garumā bez komunikācijas zaudēšanas</w:t>
            </w:r>
          </w:p>
        </w:tc>
        <w:tc>
          <w:tcPr>
            <w:tcW w:w="1843" w:type="dxa"/>
            <w:shd w:val="clear" w:color="auto" w:fill="FFFFFF" w:themeFill="background1"/>
            <w:vAlign w:val="center"/>
          </w:tcPr>
          <w:p w14:paraId="5F63998C" w14:textId="77777777" w:rsidR="007C0426" w:rsidRPr="00E84973" w:rsidRDefault="007C0426" w:rsidP="00737BFA">
            <w:pPr>
              <w:jc w:val="both"/>
            </w:pPr>
            <w:r w:rsidRPr="00E84973">
              <w:t>Charger can be online for 48 hours without communication loss</w:t>
            </w:r>
          </w:p>
        </w:tc>
        <w:tc>
          <w:tcPr>
            <w:tcW w:w="2268" w:type="dxa"/>
            <w:gridSpan w:val="2"/>
            <w:shd w:val="clear" w:color="auto" w:fill="FFFFFF" w:themeFill="background1"/>
            <w:vAlign w:val="center"/>
          </w:tcPr>
          <w:p w14:paraId="0B06704C" w14:textId="77777777" w:rsidR="007C0426" w:rsidRPr="00E84973" w:rsidRDefault="007C0426" w:rsidP="00737BFA">
            <w:pPr>
              <w:jc w:val="both"/>
              <w:rPr>
                <w:lang w:val="lv-LV"/>
              </w:rPr>
            </w:pPr>
            <w:r w:rsidRPr="00E84973">
              <w:rPr>
                <w:lang w:val="lv-LV"/>
              </w:rPr>
              <w:t xml:space="preserve">Iekārta tiek pievienota pasūtītāja </w:t>
            </w:r>
            <w:proofErr w:type="spellStart"/>
            <w:r w:rsidRPr="00E84973">
              <w:rPr>
                <w:lang w:val="lv-LV"/>
              </w:rPr>
              <w:t>backend</w:t>
            </w:r>
            <w:proofErr w:type="spellEnd"/>
            <w:r w:rsidRPr="00E84973">
              <w:rPr>
                <w:lang w:val="lv-LV"/>
              </w:rPr>
              <w:t xml:space="preserve"> sistēmai, nokonfigurēta atbilstoši prasībām un tiek fiksēta tās </w:t>
            </w:r>
            <w:r w:rsidRPr="00E84973">
              <w:rPr>
                <w:lang w:val="lv-LV"/>
              </w:rPr>
              <w:lastRenderedPageBreak/>
              <w:t xml:space="preserve">komunikācija ar </w:t>
            </w:r>
            <w:proofErr w:type="spellStart"/>
            <w:r w:rsidRPr="00E84973">
              <w:rPr>
                <w:lang w:val="lv-LV"/>
              </w:rPr>
              <w:t>backend</w:t>
            </w:r>
            <w:proofErr w:type="spellEnd"/>
            <w:r w:rsidRPr="00E84973">
              <w:rPr>
                <w:lang w:val="lv-LV"/>
              </w:rPr>
              <w:t xml:space="preserve"> sistēmu.</w:t>
            </w:r>
          </w:p>
        </w:tc>
        <w:tc>
          <w:tcPr>
            <w:tcW w:w="2268" w:type="dxa"/>
            <w:shd w:val="clear" w:color="auto" w:fill="FFFFFF" w:themeFill="background1"/>
            <w:vAlign w:val="center"/>
          </w:tcPr>
          <w:p w14:paraId="110EBE52" w14:textId="77777777" w:rsidR="007C0426" w:rsidRPr="00E84973" w:rsidRDefault="007C0426" w:rsidP="00737BFA">
            <w:pPr>
              <w:ind w:right="34" w:firstLine="34"/>
              <w:jc w:val="both"/>
            </w:pPr>
            <w:r w:rsidRPr="00E84973">
              <w:lastRenderedPageBreak/>
              <w:t xml:space="preserve">Device is set up with customer's backend system, configured properly and communication with </w:t>
            </w:r>
            <w:r w:rsidRPr="00E84973">
              <w:lastRenderedPageBreak/>
              <w:t>backend system is logged.</w:t>
            </w:r>
          </w:p>
        </w:tc>
        <w:tc>
          <w:tcPr>
            <w:tcW w:w="2126" w:type="dxa"/>
            <w:shd w:val="clear" w:color="auto" w:fill="FFFFFF" w:themeFill="background1"/>
            <w:vAlign w:val="center"/>
          </w:tcPr>
          <w:p w14:paraId="7DA817CB" w14:textId="77777777" w:rsidR="007C0426" w:rsidRPr="00E84973" w:rsidRDefault="007C0426" w:rsidP="00737BFA">
            <w:pPr>
              <w:ind w:right="34" w:firstLine="34"/>
              <w:jc w:val="both"/>
              <w:rPr>
                <w:lang w:val="lv-LV"/>
              </w:rPr>
            </w:pPr>
            <w:proofErr w:type="spellStart"/>
            <w:r w:rsidRPr="00E84973">
              <w:rPr>
                <w:lang w:val="lv-LV"/>
              </w:rPr>
              <w:lastRenderedPageBreak/>
              <w:t>Monitorējot</w:t>
            </w:r>
            <w:proofErr w:type="spellEnd"/>
            <w:r w:rsidRPr="00E84973">
              <w:rPr>
                <w:lang w:val="lv-LV"/>
              </w:rPr>
              <w:t xml:space="preserve"> iekārtas sakaru kanālu, netiek novēroti komunikācijas pārtraukumi 48 stundu garumā. Tāpat netiek novēroti komunikācijas </w:t>
            </w:r>
            <w:r w:rsidRPr="00E84973">
              <w:rPr>
                <w:lang w:val="lv-LV"/>
              </w:rPr>
              <w:lastRenderedPageBreak/>
              <w:t xml:space="preserve">pārtraukumi </w:t>
            </w:r>
            <w:proofErr w:type="spellStart"/>
            <w:r w:rsidRPr="00E84973">
              <w:rPr>
                <w:lang w:val="lv-LV"/>
              </w:rPr>
              <w:t>backend</w:t>
            </w:r>
            <w:proofErr w:type="spellEnd"/>
            <w:r w:rsidRPr="00E84973">
              <w:rPr>
                <w:lang w:val="lv-LV"/>
              </w:rPr>
              <w:t xml:space="preserve"> sistēmas pusē.</w:t>
            </w:r>
          </w:p>
        </w:tc>
        <w:tc>
          <w:tcPr>
            <w:tcW w:w="1843" w:type="dxa"/>
            <w:shd w:val="clear" w:color="auto" w:fill="FFFFFF" w:themeFill="background1"/>
            <w:vAlign w:val="center"/>
          </w:tcPr>
          <w:p w14:paraId="34A5B5F1" w14:textId="77777777" w:rsidR="007C0426" w:rsidRPr="00E84973" w:rsidRDefault="007C0426" w:rsidP="00737BFA">
            <w:pPr>
              <w:jc w:val="both"/>
              <w:rPr>
                <w:b/>
              </w:rPr>
            </w:pPr>
            <w:r w:rsidRPr="00E84973">
              <w:lastRenderedPageBreak/>
              <w:t>Device is communicating with backend system for 48 hours without interruptions.</w:t>
            </w:r>
          </w:p>
        </w:tc>
        <w:tc>
          <w:tcPr>
            <w:tcW w:w="1842" w:type="dxa"/>
            <w:shd w:val="clear" w:color="auto" w:fill="FFFFFF" w:themeFill="background1"/>
            <w:vAlign w:val="center"/>
          </w:tcPr>
          <w:p w14:paraId="5441A74E" w14:textId="77777777" w:rsidR="007C0426" w:rsidRPr="00E84973" w:rsidRDefault="007C0426" w:rsidP="00737BFA">
            <w:pPr>
              <w:jc w:val="center"/>
              <w:rPr>
                <w:b/>
              </w:rPr>
            </w:pPr>
          </w:p>
        </w:tc>
      </w:tr>
      <w:tr w:rsidR="007C0426" w:rsidRPr="00E84973" w14:paraId="26533F60" w14:textId="77777777" w:rsidTr="00737BFA">
        <w:trPr>
          <w:trHeight w:val="170"/>
          <w:jc w:val="center"/>
        </w:trPr>
        <w:tc>
          <w:tcPr>
            <w:tcW w:w="708" w:type="dxa"/>
            <w:shd w:val="clear" w:color="auto" w:fill="FFFFFF" w:themeFill="background1"/>
            <w:vAlign w:val="center"/>
          </w:tcPr>
          <w:p w14:paraId="5275D851" w14:textId="77777777" w:rsidR="007C0426" w:rsidRPr="00E84973" w:rsidRDefault="007C0426" w:rsidP="00737BFA">
            <w:pPr>
              <w:jc w:val="center"/>
            </w:pPr>
            <w:r w:rsidRPr="00E84973">
              <w:t>5</w:t>
            </w:r>
          </w:p>
        </w:tc>
        <w:tc>
          <w:tcPr>
            <w:tcW w:w="1985" w:type="dxa"/>
            <w:shd w:val="clear" w:color="auto" w:fill="FFFFFF" w:themeFill="background1"/>
            <w:vAlign w:val="center"/>
          </w:tcPr>
          <w:p w14:paraId="0DF88767" w14:textId="77777777" w:rsidR="007C0426" w:rsidRPr="00E84973" w:rsidRDefault="007C0426" w:rsidP="00737BFA">
            <w:pPr>
              <w:jc w:val="both"/>
              <w:rPr>
                <w:lang w:val="lv-LV"/>
              </w:rPr>
            </w:pPr>
            <w:r w:rsidRPr="00E84973">
              <w:rPr>
                <w:lang w:val="lv-LV"/>
              </w:rPr>
              <w:t>Uzlādes iekārtai ir iespējams pieslēgties attālināti</w:t>
            </w:r>
          </w:p>
        </w:tc>
        <w:tc>
          <w:tcPr>
            <w:tcW w:w="1843" w:type="dxa"/>
            <w:shd w:val="clear" w:color="auto" w:fill="FFFFFF" w:themeFill="background1"/>
            <w:vAlign w:val="center"/>
          </w:tcPr>
          <w:p w14:paraId="126F2415" w14:textId="77777777" w:rsidR="007C0426" w:rsidRPr="00E84973" w:rsidRDefault="007C0426" w:rsidP="00737BFA">
            <w:pPr>
              <w:jc w:val="both"/>
            </w:pPr>
            <w:r w:rsidRPr="00E84973">
              <w:t>Charger has remote access possibility</w:t>
            </w:r>
          </w:p>
        </w:tc>
        <w:tc>
          <w:tcPr>
            <w:tcW w:w="2268" w:type="dxa"/>
            <w:gridSpan w:val="2"/>
            <w:shd w:val="clear" w:color="auto" w:fill="FFFFFF" w:themeFill="background1"/>
            <w:vAlign w:val="center"/>
          </w:tcPr>
          <w:p w14:paraId="4CC7ECCE" w14:textId="77777777" w:rsidR="007C0426" w:rsidRPr="00E84973" w:rsidRDefault="007C0426" w:rsidP="00737BFA">
            <w:pPr>
              <w:jc w:val="both"/>
              <w:rPr>
                <w:lang w:val="lv-LV"/>
              </w:rPr>
            </w:pPr>
            <w:r w:rsidRPr="00E84973">
              <w:rPr>
                <w:lang w:val="lv-LV"/>
              </w:rPr>
              <w:t xml:space="preserve">Uzlādes iekārta tiek pieslēgta pasūtītāja komunikāciju tīklam un tiek simulēts iekārtas restarts, pieslēdzoties tās </w:t>
            </w:r>
            <w:proofErr w:type="spellStart"/>
            <w:r w:rsidRPr="00E84973">
              <w:rPr>
                <w:lang w:val="lv-LV"/>
              </w:rPr>
              <w:t>web</w:t>
            </w:r>
            <w:proofErr w:type="spellEnd"/>
            <w:r w:rsidRPr="00E84973">
              <w:rPr>
                <w:lang w:val="lv-LV"/>
              </w:rPr>
              <w:t xml:space="preserve"> interfeisam no pasūtītāja izvēlētām darbstacijām</w:t>
            </w:r>
          </w:p>
        </w:tc>
        <w:tc>
          <w:tcPr>
            <w:tcW w:w="2268" w:type="dxa"/>
            <w:shd w:val="clear" w:color="auto" w:fill="FFFFFF" w:themeFill="background1"/>
            <w:vAlign w:val="center"/>
          </w:tcPr>
          <w:p w14:paraId="2CD47700" w14:textId="77777777" w:rsidR="007C0426" w:rsidRPr="00E84973" w:rsidRDefault="007C0426" w:rsidP="00737BFA">
            <w:pPr>
              <w:ind w:right="34" w:firstLine="34"/>
              <w:jc w:val="both"/>
            </w:pPr>
            <w:r w:rsidRPr="00E84973">
              <w:t>Device is set up with customer's backend system, configured properly and field tests are conducted. Device restart is done via remote web access.</w:t>
            </w:r>
          </w:p>
        </w:tc>
        <w:tc>
          <w:tcPr>
            <w:tcW w:w="2126" w:type="dxa"/>
            <w:shd w:val="clear" w:color="auto" w:fill="FFFFFF" w:themeFill="background1"/>
            <w:vAlign w:val="center"/>
          </w:tcPr>
          <w:p w14:paraId="6DE5FE82" w14:textId="77777777" w:rsidR="007C0426" w:rsidRPr="00E84973" w:rsidRDefault="007C0426" w:rsidP="00737BFA">
            <w:pPr>
              <w:ind w:right="34" w:firstLine="34"/>
              <w:jc w:val="both"/>
              <w:rPr>
                <w:lang w:val="lv-LV"/>
              </w:rPr>
            </w:pPr>
            <w:r w:rsidRPr="00E84973">
              <w:rPr>
                <w:lang w:val="lv-LV"/>
              </w:rPr>
              <w:t>Uzlādes iekārtai ir iespējams pieslēgties no pasūtītāja izvēlētā tīkla un iespējams veikt attālinātu iekārtas restartu.</w:t>
            </w:r>
          </w:p>
        </w:tc>
        <w:tc>
          <w:tcPr>
            <w:tcW w:w="1843" w:type="dxa"/>
            <w:shd w:val="clear" w:color="auto" w:fill="FFFFFF" w:themeFill="background1"/>
            <w:vAlign w:val="center"/>
          </w:tcPr>
          <w:p w14:paraId="2B61B451" w14:textId="77777777" w:rsidR="007C0426" w:rsidRPr="00E84973" w:rsidRDefault="007C0426" w:rsidP="00737BFA">
            <w:pPr>
              <w:jc w:val="both"/>
              <w:rPr>
                <w:b/>
              </w:rPr>
            </w:pPr>
            <w:r w:rsidRPr="00E84973">
              <w:t>There is an option of remote web access to device and restart could be done that way.</w:t>
            </w:r>
          </w:p>
        </w:tc>
        <w:tc>
          <w:tcPr>
            <w:tcW w:w="1842" w:type="dxa"/>
            <w:shd w:val="clear" w:color="auto" w:fill="FFFFFF" w:themeFill="background1"/>
            <w:vAlign w:val="center"/>
          </w:tcPr>
          <w:p w14:paraId="5E4F6143" w14:textId="77777777" w:rsidR="007C0426" w:rsidRPr="00E84973" w:rsidRDefault="007C0426" w:rsidP="00737BFA">
            <w:pPr>
              <w:jc w:val="center"/>
              <w:rPr>
                <w:b/>
              </w:rPr>
            </w:pPr>
          </w:p>
        </w:tc>
      </w:tr>
      <w:tr w:rsidR="007C0426" w:rsidRPr="00E84973" w14:paraId="485FAE2E" w14:textId="77777777" w:rsidTr="00737BFA">
        <w:trPr>
          <w:trHeight w:val="170"/>
          <w:jc w:val="center"/>
        </w:trPr>
        <w:tc>
          <w:tcPr>
            <w:tcW w:w="708" w:type="dxa"/>
            <w:shd w:val="clear" w:color="auto" w:fill="FFFFFF" w:themeFill="background1"/>
            <w:vAlign w:val="center"/>
          </w:tcPr>
          <w:p w14:paraId="62B31F43" w14:textId="77777777" w:rsidR="007C0426" w:rsidRPr="00E84973" w:rsidRDefault="007C0426" w:rsidP="00737BFA">
            <w:pPr>
              <w:jc w:val="center"/>
            </w:pPr>
            <w:r w:rsidRPr="00E84973">
              <w:t>6</w:t>
            </w:r>
          </w:p>
        </w:tc>
        <w:tc>
          <w:tcPr>
            <w:tcW w:w="1985" w:type="dxa"/>
            <w:shd w:val="clear" w:color="auto" w:fill="FFFFFF" w:themeFill="background1"/>
            <w:vAlign w:val="center"/>
          </w:tcPr>
          <w:p w14:paraId="0CC341EF" w14:textId="77777777" w:rsidR="007C0426" w:rsidRPr="00E84973" w:rsidRDefault="007C0426" w:rsidP="00737BFA">
            <w:pPr>
              <w:jc w:val="both"/>
              <w:rPr>
                <w:lang w:val="lv-LV"/>
              </w:rPr>
            </w:pPr>
            <w:r w:rsidRPr="00E84973">
              <w:rPr>
                <w:lang w:val="lv-LV"/>
              </w:rPr>
              <w:t>Uzlādes iekārta darbojas bez papildus savienojuma ar ražotāja vadības sistēmu</w:t>
            </w:r>
            <w:r>
              <w:rPr>
                <w:lang w:val="lv-LV"/>
              </w:rPr>
              <w:t>. Atbilstoši tehniskās specifikācijas 4. un 5. sadaļai (neattiecas uz AC 1 un 2 specifikāciju)</w:t>
            </w:r>
          </w:p>
        </w:tc>
        <w:tc>
          <w:tcPr>
            <w:tcW w:w="1843" w:type="dxa"/>
            <w:shd w:val="clear" w:color="auto" w:fill="FFFFFF" w:themeFill="background1"/>
            <w:vAlign w:val="center"/>
          </w:tcPr>
          <w:p w14:paraId="39C51337" w14:textId="77777777" w:rsidR="007C0426" w:rsidRDefault="007C0426" w:rsidP="00737BFA">
            <w:pPr>
              <w:jc w:val="both"/>
            </w:pPr>
            <w:r w:rsidRPr="00E84973">
              <w:t>Charger can successfully operate without additional connection to supplier's cloud system.</w:t>
            </w:r>
          </w:p>
          <w:p w14:paraId="587EF0F5" w14:textId="77777777" w:rsidR="007C0426" w:rsidRPr="00E84973" w:rsidRDefault="007C0426" w:rsidP="00737BFA">
            <w:pPr>
              <w:jc w:val="both"/>
            </w:pPr>
            <w:r>
              <w:t>According to sections 4. And 5. Of technical specification (not applicable to AC 1 and 2)</w:t>
            </w:r>
          </w:p>
        </w:tc>
        <w:tc>
          <w:tcPr>
            <w:tcW w:w="2268" w:type="dxa"/>
            <w:gridSpan w:val="2"/>
            <w:shd w:val="clear" w:color="auto" w:fill="FFFFFF" w:themeFill="background1"/>
            <w:vAlign w:val="center"/>
          </w:tcPr>
          <w:p w14:paraId="18EEC7E4" w14:textId="77777777" w:rsidR="007C0426" w:rsidRPr="00E84973" w:rsidRDefault="007C0426" w:rsidP="00737BFA">
            <w:pPr>
              <w:jc w:val="both"/>
              <w:rPr>
                <w:lang w:val="lv-LV"/>
              </w:rPr>
            </w:pPr>
            <w:r w:rsidRPr="00E84973">
              <w:rPr>
                <w:lang w:val="lv-LV"/>
              </w:rPr>
              <w:t>Iekārtai tiek atslēgta iespēja savienoties ar šo sistēmu (ja tāda eksistē) un tiek simulēta praktiska iekārtas lietošana.</w:t>
            </w:r>
          </w:p>
        </w:tc>
        <w:tc>
          <w:tcPr>
            <w:tcW w:w="2268" w:type="dxa"/>
            <w:shd w:val="clear" w:color="auto" w:fill="FFFFFF" w:themeFill="background1"/>
            <w:vAlign w:val="center"/>
          </w:tcPr>
          <w:p w14:paraId="1B7723FD" w14:textId="77777777" w:rsidR="007C0426" w:rsidRPr="00E84973" w:rsidRDefault="007C0426" w:rsidP="00737BFA">
            <w:pPr>
              <w:ind w:right="34" w:firstLine="34"/>
              <w:jc w:val="both"/>
            </w:pPr>
            <w:r w:rsidRPr="00E84973">
              <w:t>Device is set up, connected to customer's backend system and connection to manufacturer cloud system is disabled (if there is one). Field tests with car charging are then conducted.</w:t>
            </w:r>
          </w:p>
        </w:tc>
        <w:tc>
          <w:tcPr>
            <w:tcW w:w="2126" w:type="dxa"/>
            <w:shd w:val="clear" w:color="auto" w:fill="FFFFFF" w:themeFill="background1"/>
            <w:vAlign w:val="center"/>
          </w:tcPr>
          <w:p w14:paraId="44AC5031" w14:textId="77777777" w:rsidR="007C0426" w:rsidRPr="00E84973" w:rsidRDefault="007C0426" w:rsidP="00737BFA">
            <w:pPr>
              <w:ind w:right="34" w:firstLine="34"/>
              <w:jc w:val="both"/>
              <w:rPr>
                <w:lang w:val="lv-LV"/>
              </w:rPr>
            </w:pPr>
            <w:r w:rsidRPr="00E84973">
              <w:rPr>
                <w:lang w:val="lv-LV"/>
              </w:rPr>
              <w:t xml:space="preserve">Uzlādes iekārtā sekmīgi ir iespējams veikt uzlādes procesu, izmantojot vadību tikai no pasūtītāja </w:t>
            </w:r>
            <w:proofErr w:type="spellStart"/>
            <w:r w:rsidRPr="00E84973">
              <w:rPr>
                <w:lang w:val="lv-LV"/>
              </w:rPr>
              <w:t>backend</w:t>
            </w:r>
            <w:proofErr w:type="spellEnd"/>
            <w:r w:rsidRPr="00E84973">
              <w:rPr>
                <w:lang w:val="lv-LV"/>
              </w:rPr>
              <w:t xml:space="preserve"> sistēmas.</w:t>
            </w:r>
          </w:p>
        </w:tc>
        <w:tc>
          <w:tcPr>
            <w:tcW w:w="1843" w:type="dxa"/>
            <w:shd w:val="clear" w:color="auto" w:fill="FFFFFF" w:themeFill="background1"/>
            <w:vAlign w:val="center"/>
          </w:tcPr>
          <w:p w14:paraId="218D32E2" w14:textId="77777777" w:rsidR="007C0426" w:rsidRPr="00E84973" w:rsidRDefault="007C0426" w:rsidP="00737BFA">
            <w:pPr>
              <w:jc w:val="both"/>
              <w:rPr>
                <w:b/>
              </w:rPr>
            </w:pPr>
            <w:r w:rsidRPr="00E84973">
              <w:t>Charger can operate successfully without additional connection to manufacturer cloud.</w:t>
            </w:r>
          </w:p>
        </w:tc>
        <w:tc>
          <w:tcPr>
            <w:tcW w:w="1842" w:type="dxa"/>
            <w:shd w:val="clear" w:color="auto" w:fill="auto"/>
            <w:vAlign w:val="center"/>
          </w:tcPr>
          <w:p w14:paraId="40E5BBBA" w14:textId="77777777" w:rsidR="007C0426" w:rsidRPr="00E84973" w:rsidRDefault="007C0426" w:rsidP="00737BFA">
            <w:pPr>
              <w:jc w:val="center"/>
              <w:rPr>
                <w:bCs/>
                <w:i/>
                <w:iCs/>
              </w:rPr>
            </w:pPr>
          </w:p>
        </w:tc>
      </w:tr>
      <w:tr w:rsidR="007C0426" w:rsidRPr="00E84973" w14:paraId="0631688E" w14:textId="77777777" w:rsidTr="00737BFA">
        <w:trPr>
          <w:trHeight w:val="170"/>
          <w:jc w:val="center"/>
        </w:trPr>
        <w:tc>
          <w:tcPr>
            <w:tcW w:w="708" w:type="dxa"/>
            <w:shd w:val="clear" w:color="auto" w:fill="FFFFFF" w:themeFill="background1"/>
            <w:vAlign w:val="center"/>
          </w:tcPr>
          <w:p w14:paraId="19A9EBDC" w14:textId="77777777" w:rsidR="007C0426" w:rsidRPr="00E84973" w:rsidRDefault="007C0426" w:rsidP="00737BFA">
            <w:pPr>
              <w:jc w:val="center"/>
            </w:pPr>
            <w:r w:rsidRPr="00E84973">
              <w:t>7</w:t>
            </w:r>
          </w:p>
        </w:tc>
        <w:tc>
          <w:tcPr>
            <w:tcW w:w="1985" w:type="dxa"/>
            <w:shd w:val="clear" w:color="auto" w:fill="FFFFFF" w:themeFill="background1"/>
            <w:vAlign w:val="center"/>
          </w:tcPr>
          <w:p w14:paraId="26CA25E6" w14:textId="77777777" w:rsidR="007C0426" w:rsidRPr="00E84973" w:rsidRDefault="007C0426" w:rsidP="00737BFA">
            <w:pPr>
              <w:jc w:val="both"/>
              <w:rPr>
                <w:lang w:val="lv-LV"/>
              </w:rPr>
            </w:pPr>
            <w:r w:rsidRPr="00E84973">
              <w:rPr>
                <w:lang w:val="lv-LV"/>
              </w:rPr>
              <w:t xml:space="preserve">Uzlādes iekārtas diagnostikas informācijas un failu pieejamība un </w:t>
            </w:r>
            <w:proofErr w:type="spellStart"/>
            <w:r w:rsidRPr="00E84973">
              <w:rPr>
                <w:lang w:val="lv-LV"/>
              </w:rPr>
              <w:t>nolasāmība</w:t>
            </w:r>
            <w:proofErr w:type="spellEnd"/>
          </w:p>
        </w:tc>
        <w:tc>
          <w:tcPr>
            <w:tcW w:w="1843" w:type="dxa"/>
            <w:shd w:val="clear" w:color="auto" w:fill="FFFFFF" w:themeFill="background1"/>
            <w:vAlign w:val="center"/>
          </w:tcPr>
          <w:p w14:paraId="341CAD44" w14:textId="77777777" w:rsidR="007C0426" w:rsidRPr="00E84973" w:rsidRDefault="007C0426" w:rsidP="00737BFA">
            <w:pPr>
              <w:jc w:val="both"/>
            </w:pPr>
            <w:r w:rsidRPr="00E84973">
              <w:t>Accessibility and readability of charger diagnostic information and log files.</w:t>
            </w:r>
          </w:p>
        </w:tc>
        <w:tc>
          <w:tcPr>
            <w:tcW w:w="2268" w:type="dxa"/>
            <w:gridSpan w:val="2"/>
            <w:shd w:val="clear" w:color="auto" w:fill="FFFFFF" w:themeFill="background1"/>
            <w:vAlign w:val="center"/>
          </w:tcPr>
          <w:p w14:paraId="4B2FD2D5" w14:textId="77777777" w:rsidR="007C0426" w:rsidRPr="00E84973" w:rsidRDefault="007C0426" w:rsidP="00737BFA">
            <w:pPr>
              <w:jc w:val="both"/>
              <w:rPr>
                <w:lang w:val="lv-LV"/>
              </w:rPr>
            </w:pPr>
            <w:r w:rsidRPr="00E84973">
              <w:rPr>
                <w:lang w:val="lv-LV"/>
              </w:rPr>
              <w:t xml:space="preserve">Tiek nolasīta iekārtas </w:t>
            </w:r>
            <w:proofErr w:type="spellStart"/>
            <w:r w:rsidRPr="00E84973">
              <w:rPr>
                <w:lang w:val="lv-LV"/>
              </w:rPr>
              <w:t>web</w:t>
            </w:r>
            <w:proofErr w:type="spellEnd"/>
            <w:r w:rsidRPr="00E84973">
              <w:rPr>
                <w:lang w:val="lv-LV"/>
              </w:rPr>
              <w:t xml:space="preserve"> interfeisā pieejamā diagnostikas informācija, kā arī lejupielādēti diagnostikas faili</w:t>
            </w:r>
          </w:p>
        </w:tc>
        <w:tc>
          <w:tcPr>
            <w:tcW w:w="2268" w:type="dxa"/>
            <w:shd w:val="clear" w:color="auto" w:fill="FFFFFF" w:themeFill="background1"/>
            <w:vAlign w:val="center"/>
          </w:tcPr>
          <w:p w14:paraId="04B81A03" w14:textId="77777777" w:rsidR="007C0426" w:rsidRPr="00E84973" w:rsidRDefault="007C0426" w:rsidP="00737BFA">
            <w:pPr>
              <w:ind w:right="34" w:firstLine="34"/>
              <w:jc w:val="both"/>
            </w:pPr>
            <w:r w:rsidRPr="00E84973">
              <w:t>Diagnostic information is accessed via web interface and log files are downloaded</w:t>
            </w:r>
          </w:p>
        </w:tc>
        <w:tc>
          <w:tcPr>
            <w:tcW w:w="2126" w:type="dxa"/>
            <w:shd w:val="clear" w:color="auto" w:fill="FFFFFF" w:themeFill="background1"/>
            <w:vAlign w:val="center"/>
          </w:tcPr>
          <w:p w14:paraId="25CA9665" w14:textId="77777777" w:rsidR="007C0426" w:rsidRPr="00E84973" w:rsidRDefault="007C0426" w:rsidP="00737BFA">
            <w:pPr>
              <w:ind w:right="34" w:firstLine="34"/>
              <w:jc w:val="both"/>
              <w:rPr>
                <w:lang w:val="lv-LV"/>
              </w:rPr>
            </w:pPr>
            <w:r w:rsidRPr="00E84973">
              <w:rPr>
                <w:lang w:val="lv-LV"/>
              </w:rPr>
              <w:t>Uzlādes iekārtas diagnostikas informācija un faili sniedz pilnīgu priekšstatu par iekārtas darbības norisēm un palīdz novērst tās darbības bojājumus</w:t>
            </w:r>
          </w:p>
        </w:tc>
        <w:tc>
          <w:tcPr>
            <w:tcW w:w="1843" w:type="dxa"/>
            <w:shd w:val="clear" w:color="auto" w:fill="FFFFFF" w:themeFill="background1"/>
            <w:vAlign w:val="center"/>
          </w:tcPr>
          <w:p w14:paraId="67F86819" w14:textId="77777777" w:rsidR="007C0426" w:rsidRPr="00E84973" w:rsidRDefault="007C0426" w:rsidP="00737BFA">
            <w:pPr>
              <w:jc w:val="both"/>
              <w:rPr>
                <w:b/>
              </w:rPr>
            </w:pPr>
            <w:r w:rsidRPr="00E84973">
              <w:t>Charger diagno</w:t>
            </w:r>
            <w:r>
              <w:t>s</w:t>
            </w:r>
            <w:r w:rsidRPr="00E84973">
              <w:t>tics information ang log files give full scope of charging processes and device operation. Also, it helps to troubleshoot and remedy charger issues</w:t>
            </w:r>
          </w:p>
        </w:tc>
        <w:tc>
          <w:tcPr>
            <w:tcW w:w="1842" w:type="dxa"/>
            <w:shd w:val="clear" w:color="auto" w:fill="FFFFFF" w:themeFill="background1"/>
            <w:vAlign w:val="center"/>
          </w:tcPr>
          <w:p w14:paraId="3FBE64E5" w14:textId="77777777" w:rsidR="007C0426" w:rsidRPr="00E84973" w:rsidRDefault="007C0426" w:rsidP="00737BFA">
            <w:pPr>
              <w:jc w:val="center"/>
              <w:rPr>
                <w:b/>
              </w:rPr>
            </w:pPr>
          </w:p>
        </w:tc>
      </w:tr>
      <w:tr w:rsidR="007C0426" w:rsidRPr="00E84973" w14:paraId="0A598769" w14:textId="77777777" w:rsidTr="00737BFA">
        <w:trPr>
          <w:trHeight w:val="170"/>
          <w:jc w:val="center"/>
        </w:trPr>
        <w:tc>
          <w:tcPr>
            <w:tcW w:w="708" w:type="dxa"/>
            <w:shd w:val="clear" w:color="auto" w:fill="FFFFFF" w:themeFill="background1"/>
            <w:vAlign w:val="center"/>
          </w:tcPr>
          <w:p w14:paraId="3084CE61" w14:textId="77777777" w:rsidR="007C0426" w:rsidRPr="00E84973" w:rsidRDefault="007C0426" w:rsidP="00737BFA">
            <w:pPr>
              <w:jc w:val="center"/>
            </w:pPr>
            <w:r w:rsidRPr="00E84973">
              <w:t>8</w:t>
            </w:r>
          </w:p>
        </w:tc>
        <w:tc>
          <w:tcPr>
            <w:tcW w:w="1985" w:type="dxa"/>
            <w:shd w:val="clear" w:color="auto" w:fill="FFFFFF" w:themeFill="background1"/>
            <w:vAlign w:val="center"/>
          </w:tcPr>
          <w:p w14:paraId="71EE1AF4" w14:textId="77777777" w:rsidR="007C0426" w:rsidRPr="00E84973" w:rsidRDefault="007C0426" w:rsidP="00737BFA">
            <w:pPr>
              <w:jc w:val="both"/>
              <w:rPr>
                <w:lang w:val="lv-LV"/>
              </w:rPr>
            </w:pPr>
            <w:r w:rsidRPr="00E84973">
              <w:rPr>
                <w:lang w:val="lv-LV"/>
              </w:rPr>
              <w:t xml:space="preserve">Uzlādes iekārtu datu </w:t>
            </w:r>
            <w:proofErr w:type="spellStart"/>
            <w:r w:rsidRPr="00E84973">
              <w:rPr>
                <w:lang w:val="lv-LV"/>
              </w:rPr>
              <w:t>pieslēguma</w:t>
            </w:r>
            <w:proofErr w:type="spellEnd"/>
            <w:r w:rsidRPr="00E84973">
              <w:rPr>
                <w:lang w:val="lv-LV"/>
              </w:rPr>
              <w:t xml:space="preserve"> testēšana izmantojot iekārtas LAN interfeisu</w:t>
            </w:r>
          </w:p>
        </w:tc>
        <w:tc>
          <w:tcPr>
            <w:tcW w:w="1843" w:type="dxa"/>
            <w:shd w:val="clear" w:color="auto" w:fill="FFFFFF" w:themeFill="background1"/>
            <w:vAlign w:val="center"/>
          </w:tcPr>
          <w:p w14:paraId="568CF9ED" w14:textId="77777777" w:rsidR="007C0426" w:rsidRPr="00E84973" w:rsidRDefault="007C0426" w:rsidP="00737BFA">
            <w:pPr>
              <w:jc w:val="both"/>
            </w:pPr>
            <w:r w:rsidRPr="00E84973">
              <w:t>Charger communication interface testing using LAN interface</w:t>
            </w:r>
          </w:p>
        </w:tc>
        <w:tc>
          <w:tcPr>
            <w:tcW w:w="2268" w:type="dxa"/>
            <w:gridSpan w:val="2"/>
            <w:shd w:val="clear" w:color="auto" w:fill="FFFFFF" w:themeFill="background1"/>
            <w:vAlign w:val="center"/>
          </w:tcPr>
          <w:p w14:paraId="795CD987" w14:textId="77777777" w:rsidR="007C0426" w:rsidRPr="00E84973" w:rsidRDefault="007C0426" w:rsidP="00737BFA">
            <w:pPr>
              <w:jc w:val="both"/>
              <w:rPr>
                <w:lang w:val="lv-LV"/>
              </w:rPr>
            </w:pPr>
            <w:r w:rsidRPr="00E84973">
              <w:rPr>
                <w:lang w:val="lv-LV"/>
              </w:rPr>
              <w:t xml:space="preserve">Iekārta tiek iekonfigurēta atbilstoši pasūtītāja prasībām un tiek pārbaudīta datu </w:t>
            </w:r>
            <w:proofErr w:type="spellStart"/>
            <w:r w:rsidRPr="00E84973">
              <w:rPr>
                <w:lang w:val="lv-LV"/>
              </w:rPr>
              <w:t>pieslēguma</w:t>
            </w:r>
            <w:proofErr w:type="spellEnd"/>
            <w:r w:rsidRPr="00E84973">
              <w:rPr>
                <w:lang w:val="lv-LV"/>
              </w:rPr>
              <w:t xml:space="preserve"> funkcionalitāte un stabilitāte.</w:t>
            </w:r>
          </w:p>
        </w:tc>
        <w:tc>
          <w:tcPr>
            <w:tcW w:w="2268" w:type="dxa"/>
            <w:shd w:val="clear" w:color="auto" w:fill="FFFFFF" w:themeFill="background1"/>
            <w:vAlign w:val="center"/>
          </w:tcPr>
          <w:p w14:paraId="7A12077A" w14:textId="77777777" w:rsidR="007C0426" w:rsidRPr="00E84973" w:rsidRDefault="007C0426" w:rsidP="00737BFA">
            <w:pPr>
              <w:ind w:right="34" w:firstLine="34"/>
              <w:jc w:val="both"/>
            </w:pPr>
            <w:r w:rsidRPr="00E84973">
              <w:t>Devices are set up with customer's backend system, configured as necessary and field tests are conducted to evaluate connection stability and functionality.</w:t>
            </w:r>
          </w:p>
        </w:tc>
        <w:tc>
          <w:tcPr>
            <w:tcW w:w="2126" w:type="dxa"/>
            <w:shd w:val="clear" w:color="auto" w:fill="FFFFFF" w:themeFill="background1"/>
            <w:vAlign w:val="center"/>
          </w:tcPr>
          <w:p w14:paraId="20B5C1D7" w14:textId="77777777" w:rsidR="007C0426" w:rsidRPr="00E84973" w:rsidRDefault="007C0426" w:rsidP="00737BFA">
            <w:pPr>
              <w:ind w:right="34" w:firstLine="34"/>
              <w:jc w:val="both"/>
              <w:rPr>
                <w:lang w:val="lv-LV"/>
              </w:rPr>
            </w:pPr>
            <w:r w:rsidRPr="00E84973">
              <w:rPr>
                <w:lang w:val="lv-LV"/>
              </w:rPr>
              <w:t xml:space="preserve">Iekārtu ir iespējams pilnībā pārvaldīt, izmantojot LAN </w:t>
            </w:r>
            <w:proofErr w:type="spellStart"/>
            <w:r w:rsidRPr="00E84973">
              <w:rPr>
                <w:lang w:val="lv-LV"/>
              </w:rPr>
              <w:t>pieslēgumu</w:t>
            </w:r>
            <w:proofErr w:type="spellEnd"/>
            <w:r w:rsidRPr="00E84973">
              <w:rPr>
                <w:lang w:val="lv-LV"/>
              </w:rPr>
              <w:t xml:space="preserve"> un tā korporatīvos uzstādījumus pasūtītāja pusē.</w:t>
            </w:r>
          </w:p>
        </w:tc>
        <w:tc>
          <w:tcPr>
            <w:tcW w:w="1843" w:type="dxa"/>
            <w:shd w:val="clear" w:color="auto" w:fill="FFFFFF" w:themeFill="background1"/>
            <w:vAlign w:val="center"/>
          </w:tcPr>
          <w:p w14:paraId="77DA2BF2" w14:textId="77777777" w:rsidR="007C0426" w:rsidRPr="00E84973" w:rsidRDefault="007C0426" w:rsidP="00737BFA">
            <w:pPr>
              <w:jc w:val="both"/>
              <w:rPr>
                <w:b/>
              </w:rPr>
            </w:pPr>
            <w:r w:rsidRPr="00E84973">
              <w:t>Charger is fully manageable and accessible using LAN connection.</w:t>
            </w:r>
          </w:p>
        </w:tc>
        <w:tc>
          <w:tcPr>
            <w:tcW w:w="1842" w:type="dxa"/>
            <w:shd w:val="clear" w:color="auto" w:fill="FFFFFF" w:themeFill="background1"/>
            <w:vAlign w:val="center"/>
          </w:tcPr>
          <w:p w14:paraId="07D4D0C3" w14:textId="77777777" w:rsidR="007C0426" w:rsidRPr="00E84973" w:rsidRDefault="007C0426" w:rsidP="00737BFA">
            <w:pPr>
              <w:jc w:val="center"/>
              <w:rPr>
                <w:b/>
              </w:rPr>
            </w:pPr>
          </w:p>
        </w:tc>
      </w:tr>
      <w:tr w:rsidR="007C0426" w:rsidRPr="00E84973" w14:paraId="6D1F9FF7" w14:textId="77777777" w:rsidTr="00737BFA">
        <w:trPr>
          <w:trHeight w:val="170"/>
          <w:jc w:val="center"/>
        </w:trPr>
        <w:tc>
          <w:tcPr>
            <w:tcW w:w="708" w:type="dxa"/>
            <w:shd w:val="clear" w:color="auto" w:fill="FFFFFF" w:themeFill="background1"/>
            <w:vAlign w:val="center"/>
          </w:tcPr>
          <w:p w14:paraId="27AC6DF6" w14:textId="77777777" w:rsidR="007C0426" w:rsidRPr="00E84973" w:rsidRDefault="007C0426" w:rsidP="00737BFA">
            <w:pPr>
              <w:jc w:val="center"/>
            </w:pPr>
            <w:r w:rsidRPr="00E84973">
              <w:lastRenderedPageBreak/>
              <w:t>9</w:t>
            </w:r>
          </w:p>
        </w:tc>
        <w:tc>
          <w:tcPr>
            <w:tcW w:w="1985" w:type="dxa"/>
            <w:shd w:val="clear" w:color="auto" w:fill="FFFFFF" w:themeFill="background1"/>
            <w:vAlign w:val="center"/>
          </w:tcPr>
          <w:p w14:paraId="1D032D4B" w14:textId="77777777" w:rsidR="007C0426" w:rsidRDefault="007C0426" w:rsidP="00737BFA">
            <w:pPr>
              <w:jc w:val="both"/>
              <w:rPr>
                <w:lang w:val="lv-LV"/>
              </w:rPr>
            </w:pPr>
            <w:r w:rsidRPr="00E84973">
              <w:rPr>
                <w:lang w:val="lv-LV"/>
              </w:rPr>
              <w:t xml:space="preserve">Uzlādes iekārtu datu </w:t>
            </w:r>
            <w:proofErr w:type="spellStart"/>
            <w:r w:rsidRPr="00E84973">
              <w:rPr>
                <w:lang w:val="lv-LV"/>
              </w:rPr>
              <w:t>pieslēguma</w:t>
            </w:r>
            <w:proofErr w:type="spellEnd"/>
            <w:r w:rsidRPr="00E84973">
              <w:rPr>
                <w:lang w:val="lv-LV"/>
              </w:rPr>
              <w:t xml:space="preserve"> testēšana izmantojot iekārtas </w:t>
            </w:r>
            <w:r w:rsidRPr="00737BFA">
              <w:rPr>
                <w:lang w:val="lv-LV"/>
              </w:rPr>
              <w:t>LTE/4G vai jaunāk</w:t>
            </w:r>
            <w:r>
              <w:rPr>
                <w:lang w:val="lv-LV"/>
              </w:rPr>
              <w:t>u</w:t>
            </w:r>
            <w:r w:rsidRPr="00E84973">
              <w:rPr>
                <w:lang w:val="lv-LV"/>
              </w:rPr>
              <w:t xml:space="preserve"> interfeisu</w:t>
            </w:r>
          </w:p>
          <w:p w14:paraId="1DED4F32" w14:textId="6B9E4ED5" w:rsidR="007C0426" w:rsidRPr="00E84973" w:rsidRDefault="007C0426" w:rsidP="00737BFA">
            <w:pPr>
              <w:jc w:val="both"/>
              <w:rPr>
                <w:lang w:val="lv-LV"/>
              </w:rPr>
            </w:pPr>
          </w:p>
        </w:tc>
        <w:tc>
          <w:tcPr>
            <w:tcW w:w="1843" w:type="dxa"/>
            <w:shd w:val="clear" w:color="auto" w:fill="FFFFFF" w:themeFill="background1"/>
            <w:vAlign w:val="center"/>
          </w:tcPr>
          <w:p w14:paraId="3403E670" w14:textId="77777777" w:rsidR="007C0426" w:rsidRPr="00E84973" w:rsidRDefault="007C0426" w:rsidP="00737BFA">
            <w:pPr>
              <w:jc w:val="both"/>
            </w:pPr>
            <w:r w:rsidRPr="00E84973">
              <w:t xml:space="preserve">Charger communication interface testing using </w:t>
            </w:r>
            <w:r>
              <w:t>LTE/4G or newer</w:t>
            </w:r>
            <w:r w:rsidRPr="00E84973">
              <w:t xml:space="preserve"> interface</w:t>
            </w:r>
          </w:p>
        </w:tc>
        <w:tc>
          <w:tcPr>
            <w:tcW w:w="2268" w:type="dxa"/>
            <w:gridSpan w:val="2"/>
            <w:shd w:val="clear" w:color="auto" w:fill="FFFFFF" w:themeFill="background1"/>
            <w:vAlign w:val="center"/>
          </w:tcPr>
          <w:p w14:paraId="14AC3626" w14:textId="77777777" w:rsidR="007C0426" w:rsidRPr="00E84973" w:rsidRDefault="007C0426" w:rsidP="00737BFA">
            <w:pPr>
              <w:jc w:val="both"/>
              <w:rPr>
                <w:lang w:val="lv-LV"/>
              </w:rPr>
            </w:pPr>
            <w:r w:rsidRPr="00E84973">
              <w:rPr>
                <w:lang w:val="lv-LV"/>
              </w:rPr>
              <w:t xml:space="preserve">Iekārta tiek iekonfigurēta atbilstoši pasūtītāja prasībām un tiek pārbaudīta datu </w:t>
            </w:r>
            <w:proofErr w:type="spellStart"/>
            <w:r w:rsidRPr="00E84973">
              <w:rPr>
                <w:lang w:val="lv-LV"/>
              </w:rPr>
              <w:t>pieslēguma</w:t>
            </w:r>
            <w:proofErr w:type="spellEnd"/>
            <w:r w:rsidRPr="00E84973">
              <w:rPr>
                <w:lang w:val="lv-LV"/>
              </w:rPr>
              <w:t xml:space="preserve"> funkcionalitāte un stabilitāte.</w:t>
            </w:r>
          </w:p>
        </w:tc>
        <w:tc>
          <w:tcPr>
            <w:tcW w:w="2268" w:type="dxa"/>
            <w:shd w:val="clear" w:color="auto" w:fill="FFFFFF" w:themeFill="background1"/>
            <w:vAlign w:val="center"/>
          </w:tcPr>
          <w:p w14:paraId="2DA61304" w14:textId="77777777" w:rsidR="007C0426" w:rsidRPr="00E84973" w:rsidRDefault="007C0426" w:rsidP="00737BFA">
            <w:pPr>
              <w:ind w:right="34" w:firstLine="34"/>
              <w:jc w:val="both"/>
            </w:pPr>
            <w:r w:rsidRPr="00E84973">
              <w:t>Devices are set up with customer's backend system, configured as necessary and field tests are conducted to evaluate connection stability and functionality.</w:t>
            </w:r>
          </w:p>
        </w:tc>
        <w:tc>
          <w:tcPr>
            <w:tcW w:w="2126" w:type="dxa"/>
            <w:shd w:val="clear" w:color="auto" w:fill="FFFFFF" w:themeFill="background1"/>
            <w:vAlign w:val="center"/>
          </w:tcPr>
          <w:p w14:paraId="573457AB" w14:textId="77777777" w:rsidR="007C0426" w:rsidRPr="00E84973" w:rsidRDefault="007C0426" w:rsidP="00737BFA">
            <w:pPr>
              <w:ind w:right="34" w:firstLine="34"/>
              <w:jc w:val="both"/>
              <w:rPr>
                <w:lang w:val="lv-LV"/>
              </w:rPr>
            </w:pPr>
            <w:r w:rsidRPr="00E84973">
              <w:rPr>
                <w:lang w:val="lv-LV"/>
              </w:rPr>
              <w:t xml:space="preserve">Iekārtu ir iespējams pilnībā pārvaldīt, izmantojot </w:t>
            </w:r>
            <w:r w:rsidRPr="006D38B1">
              <w:rPr>
                <w:lang w:val="lv-LV"/>
              </w:rPr>
              <w:t xml:space="preserve"> LTE/4G vai jaunāk</w:t>
            </w:r>
            <w:r>
              <w:rPr>
                <w:lang w:val="lv-LV"/>
              </w:rPr>
              <w:t>u</w:t>
            </w:r>
            <w:r w:rsidRPr="00E84973">
              <w:rPr>
                <w:lang w:val="lv-LV"/>
              </w:rPr>
              <w:t xml:space="preserve"> </w:t>
            </w:r>
            <w:proofErr w:type="spellStart"/>
            <w:r w:rsidRPr="00E84973">
              <w:rPr>
                <w:lang w:val="lv-LV"/>
              </w:rPr>
              <w:t>pieslēgumu</w:t>
            </w:r>
            <w:proofErr w:type="spellEnd"/>
            <w:r w:rsidRPr="00E84973">
              <w:rPr>
                <w:lang w:val="lv-LV"/>
              </w:rPr>
              <w:t xml:space="preserve"> un tā korporatīvos uzstādījumus pasūtītāja pusē.</w:t>
            </w:r>
          </w:p>
        </w:tc>
        <w:tc>
          <w:tcPr>
            <w:tcW w:w="1843" w:type="dxa"/>
            <w:shd w:val="clear" w:color="auto" w:fill="FFFFFF" w:themeFill="background1"/>
            <w:vAlign w:val="center"/>
          </w:tcPr>
          <w:p w14:paraId="0E142573" w14:textId="77777777" w:rsidR="007C0426" w:rsidRPr="00E84973" w:rsidRDefault="007C0426" w:rsidP="00737BFA">
            <w:pPr>
              <w:jc w:val="both"/>
            </w:pPr>
            <w:r w:rsidRPr="00E84973">
              <w:t>Charger is fully manageable and accessible using</w:t>
            </w:r>
            <w:r>
              <w:t xml:space="preserve"> LTE/4G or newer</w:t>
            </w:r>
            <w:r w:rsidRPr="00E84973">
              <w:t xml:space="preserve"> connection.</w:t>
            </w:r>
          </w:p>
        </w:tc>
        <w:tc>
          <w:tcPr>
            <w:tcW w:w="1842" w:type="dxa"/>
            <w:shd w:val="clear" w:color="auto" w:fill="FFFFFF" w:themeFill="background1"/>
            <w:vAlign w:val="center"/>
          </w:tcPr>
          <w:p w14:paraId="35ED5697" w14:textId="77777777" w:rsidR="007C0426" w:rsidRPr="00E84973" w:rsidRDefault="007C0426" w:rsidP="00737BFA">
            <w:pPr>
              <w:jc w:val="center"/>
              <w:rPr>
                <w:b/>
              </w:rPr>
            </w:pPr>
          </w:p>
        </w:tc>
      </w:tr>
      <w:tr w:rsidR="007C0426" w:rsidRPr="00E84973" w14:paraId="126D843E" w14:textId="77777777" w:rsidTr="00737BFA">
        <w:trPr>
          <w:trHeight w:val="170"/>
          <w:jc w:val="center"/>
        </w:trPr>
        <w:tc>
          <w:tcPr>
            <w:tcW w:w="6316" w:type="dxa"/>
            <w:gridSpan w:val="4"/>
            <w:shd w:val="clear" w:color="auto" w:fill="EEECE1" w:themeFill="background2"/>
            <w:vAlign w:val="center"/>
          </w:tcPr>
          <w:p w14:paraId="7148C103" w14:textId="77777777" w:rsidR="007C0426" w:rsidRPr="00E84973" w:rsidRDefault="007C0426" w:rsidP="00737BFA">
            <w:pPr>
              <w:jc w:val="center"/>
            </w:pPr>
            <w:r w:rsidRPr="00E84973">
              <w:rPr>
                <w:b/>
                <w:lang w:val="lv-LV"/>
              </w:rPr>
              <w:t>Pasūtītājs /</w:t>
            </w:r>
            <w:r w:rsidRPr="00E84973">
              <w:rPr>
                <w:b/>
              </w:rPr>
              <w:t xml:space="preserve"> Employer</w:t>
            </w:r>
          </w:p>
        </w:tc>
        <w:tc>
          <w:tcPr>
            <w:tcW w:w="8567" w:type="dxa"/>
            <w:gridSpan w:val="5"/>
            <w:shd w:val="clear" w:color="auto" w:fill="EEECE1" w:themeFill="background2"/>
            <w:vAlign w:val="center"/>
          </w:tcPr>
          <w:p w14:paraId="0F217AB7" w14:textId="77777777" w:rsidR="007C0426" w:rsidRPr="00E84973" w:rsidRDefault="007C0426" w:rsidP="00737BFA">
            <w:pPr>
              <w:jc w:val="center"/>
              <w:rPr>
                <w:b/>
              </w:rPr>
            </w:pPr>
            <w:r w:rsidRPr="00E84973">
              <w:rPr>
                <w:b/>
                <w:lang w:val="lv-LV"/>
              </w:rPr>
              <w:t>Pretendents</w:t>
            </w:r>
            <w:r w:rsidRPr="00E84973">
              <w:rPr>
                <w:b/>
              </w:rPr>
              <w:t xml:space="preserve"> / Tenderer</w:t>
            </w:r>
          </w:p>
        </w:tc>
      </w:tr>
      <w:tr w:rsidR="007C0426" w:rsidRPr="00E84973" w14:paraId="775C25FD" w14:textId="77777777" w:rsidTr="00737BFA">
        <w:trPr>
          <w:trHeight w:val="170"/>
          <w:jc w:val="center"/>
        </w:trPr>
        <w:tc>
          <w:tcPr>
            <w:tcW w:w="6316" w:type="dxa"/>
            <w:gridSpan w:val="4"/>
            <w:shd w:val="clear" w:color="auto" w:fill="FFFFFF" w:themeFill="background1"/>
            <w:vAlign w:val="center"/>
          </w:tcPr>
          <w:p w14:paraId="0E76F620" w14:textId="77777777" w:rsidR="007C0426" w:rsidRPr="00E84973" w:rsidRDefault="007C0426" w:rsidP="00737BFA">
            <w:pPr>
              <w:keepNext/>
              <w:keepLines/>
              <w:tabs>
                <w:tab w:val="num" w:pos="0"/>
                <w:tab w:val="center" w:pos="4320"/>
                <w:tab w:val="right" w:pos="8640"/>
              </w:tabs>
              <w:jc w:val="center"/>
            </w:pPr>
            <w:r w:rsidRPr="00E84973">
              <w:rPr>
                <w:lang w:val="lv-LV"/>
              </w:rPr>
              <w:t>Pilnvaroto personu paraksti</w:t>
            </w:r>
            <w:r w:rsidRPr="00E84973">
              <w:t xml:space="preserve"> / Signature of the authorized person:</w:t>
            </w:r>
          </w:p>
          <w:p w14:paraId="04CCD490" w14:textId="77777777" w:rsidR="007C0426" w:rsidRPr="00E84973" w:rsidRDefault="007C0426" w:rsidP="00737BFA">
            <w:pPr>
              <w:keepNext/>
              <w:keepLines/>
              <w:tabs>
                <w:tab w:val="num" w:pos="0"/>
                <w:tab w:val="center" w:pos="4320"/>
                <w:tab w:val="right" w:pos="8640"/>
              </w:tabs>
              <w:jc w:val="center"/>
            </w:pPr>
            <w:r w:rsidRPr="00E84973">
              <w:t>______________________________________________</w:t>
            </w:r>
          </w:p>
        </w:tc>
        <w:tc>
          <w:tcPr>
            <w:tcW w:w="8567" w:type="dxa"/>
            <w:gridSpan w:val="5"/>
            <w:shd w:val="clear" w:color="auto" w:fill="FFFFFF" w:themeFill="background1"/>
            <w:vAlign w:val="center"/>
          </w:tcPr>
          <w:p w14:paraId="41034EDC" w14:textId="77777777" w:rsidR="007C0426" w:rsidRPr="00E84973" w:rsidRDefault="007C0426" w:rsidP="00737BFA">
            <w:pPr>
              <w:keepNext/>
              <w:keepLines/>
              <w:tabs>
                <w:tab w:val="num" w:pos="0"/>
                <w:tab w:val="center" w:pos="4320"/>
                <w:tab w:val="right" w:pos="8640"/>
              </w:tabs>
              <w:jc w:val="center"/>
            </w:pPr>
            <w:r w:rsidRPr="00E84973">
              <w:rPr>
                <w:lang w:val="lv-LV"/>
              </w:rPr>
              <w:t>Pilnvaroto personu paraksti</w:t>
            </w:r>
            <w:r w:rsidRPr="00E84973">
              <w:t xml:space="preserve"> / Signature of the authorized person:</w:t>
            </w:r>
          </w:p>
          <w:p w14:paraId="36F530C1" w14:textId="77777777" w:rsidR="007C0426" w:rsidRPr="00E84973" w:rsidRDefault="007C0426" w:rsidP="00737BFA">
            <w:pPr>
              <w:keepNext/>
              <w:keepLines/>
              <w:tabs>
                <w:tab w:val="num" w:pos="0"/>
                <w:tab w:val="center" w:pos="4320"/>
                <w:tab w:val="right" w:pos="8640"/>
              </w:tabs>
              <w:jc w:val="center"/>
              <w:rPr>
                <w:b/>
              </w:rPr>
            </w:pPr>
            <w:r w:rsidRPr="00E84973">
              <w:t>______________________________________________</w:t>
            </w:r>
          </w:p>
        </w:tc>
      </w:tr>
      <w:tr w:rsidR="007C0426" w:rsidRPr="00E84973" w14:paraId="5EC10E0C" w14:textId="77777777" w:rsidTr="00737BFA">
        <w:trPr>
          <w:trHeight w:val="170"/>
          <w:jc w:val="center"/>
        </w:trPr>
        <w:tc>
          <w:tcPr>
            <w:tcW w:w="14883" w:type="dxa"/>
            <w:gridSpan w:val="9"/>
            <w:shd w:val="clear" w:color="auto" w:fill="FFFFFF" w:themeFill="background1"/>
            <w:vAlign w:val="center"/>
          </w:tcPr>
          <w:p w14:paraId="252A5EDC" w14:textId="77777777" w:rsidR="007C0426" w:rsidRPr="00692F70" w:rsidRDefault="007C0426" w:rsidP="00737BFA">
            <w:pPr>
              <w:jc w:val="center"/>
              <w:rPr>
                <w:b/>
                <w:lang w:val="lv-LV"/>
              </w:rPr>
            </w:pPr>
            <w:r w:rsidRPr="00E84973">
              <w:rPr>
                <w:b/>
              </w:rPr>
              <w:t xml:space="preserve">SVARĪGI / IMPORTANT: </w:t>
            </w:r>
            <w:r w:rsidRPr="00E84973">
              <w:rPr>
                <w:b/>
                <w:lang w:val="lv-LV"/>
              </w:rPr>
              <w:t>Atbilstība visiem nosacījumiem obligāta. Neatbilstības un/vai daļējas atbilstības gadījumā piedāvājums var tikt atzīts par tehniskajām prasībām neatbilstošu kopumā</w:t>
            </w:r>
            <w:r w:rsidRPr="00692F70">
              <w:rPr>
                <w:b/>
                <w:lang w:val="lv-LV"/>
              </w:rPr>
              <w:t xml:space="preserve">  </w:t>
            </w:r>
          </w:p>
          <w:p w14:paraId="6585F2D0" w14:textId="77777777" w:rsidR="007C0426" w:rsidRPr="00E84973" w:rsidRDefault="007C0426" w:rsidP="00737BFA">
            <w:pPr>
              <w:keepNext/>
              <w:keepLines/>
              <w:tabs>
                <w:tab w:val="num" w:pos="0"/>
                <w:tab w:val="center" w:pos="4320"/>
                <w:tab w:val="right" w:pos="8640"/>
              </w:tabs>
              <w:jc w:val="center"/>
              <w:rPr>
                <w:b/>
              </w:rPr>
            </w:pPr>
            <w:r w:rsidRPr="00E84973">
              <w:rPr>
                <w:b/>
              </w:rPr>
              <w:t>Compliance to all conditions is mandatory. In case of non - compliance and / or partial compliance the tender may be deemed as not to comply with the technical requirements overall</w:t>
            </w:r>
          </w:p>
        </w:tc>
      </w:tr>
    </w:tbl>
    <w:p w14:paraId="5314919B" w14:textId="77777777" w:rsidR="007C0426" w:rsidRDefault="007C0426" w:rsidP="007C0426">
      <w:pPr>
        <w:pStyle w:val="Heading2"/>
        <w:keepNext w:val="0"/>
        <w:widowControl w:val="0"/>
        <w:numPr>
          <w:ilvl w:val="0"/>
          <w:numId w:val="0"/>
        </w:numPr>
        <w:tabs>
          <w:tab w:val="left" w:pos="11766"/>
        </w:tabs>
        <w:spacing w:before="0" w:after="0"/>
        <w:jc w:val="right"/>
        <w:rPr>
          <w:b/>
          <w:bCs/>
          <w:iCs w:val="0"/>
          <w:color w:val="000000" w:themeColor="text1"/>
          <w:szCs w:val="22"/>
          <w:lang w:val="lv-LV"/>
        </w:rPr>
      </w:pPr>
    </w:p>
    <w:p w14:paraId="3FAC47AD" w14:textId="106D7B01" w:rsidR="00725F56" w:rsidRPr="00FB3BA5" w:rsidRDefault="00725F56" w:rsidP="00FB3BA5">
      <w:pPr>
        <w:rPr>
          <w:iCs/>
          <w:lang w:val="lv-LV"/>
        </w:rPr>
        <w:sectPr w:rsidR="00725F56" w:rsidRPr="00FB3BA5" w:rsidSect="00FB3BA5">
          <w:type w:val="continuous"/>
          <w:pgSz w:w="16838" w:h="11906" w:orient="landscape"/>
          <w:pgMar w:top="1701" w:right="1134" w:bottom="709" w:left="1134" w:header="709" w:footer="709" w:gutter="0"/>
          <w:cols w:space="708"/>
          <w:titlePg/>
          <w:docGrid w:linePitch="360"/>
        </w:sectPr>
      </w:pPr>
    </w:p>
    <w:p w14:paraId="6EFCBEEB" w14:textId="77777777" w:rsidR="007C0426" w:rsidRPr="005B3F4E" w:rsidRDefault="007C0426" w:rsidP="007C0426">
      <w:pPr>
        <w:pStyle w:val="Heading2"/>
        <w:keepNext w:val="0"/>
        <w:widowControl w:val="0"/>
        <w:numPr>
          <w:ilvl w:val="0"/>
          <w:numId w:val="0"/>
        </w:numPr>
        <w:tabs>
          <w:tab w:val="left" w:pos="11766"/>
        </w:tabs>
        <w:spacing w:before="0" w:after="0"/>
        <w:jc w:val="right"/>
        <w:rPr>
          <w:b/>
          <w:bCs/>
          <w:iCs w:val="0"/>
          <w:color w:val="000000" w:themeColor="text1"/>
          <w:szCs w:val="22"/>
          <w:lang w:val="en-GB"/>
        </w:rPr>
      </w:pPr>
      <w:r w:rsidRPr="005B3F4E" w:rsidDel="007F3952">
        <w:rPr>
          <w:b/>
          <w:bCs/>
          <w:iCs w:val="0"/>
          <w:color w:val="000000" w:themeColor="text1"/>
          <w:szCs w:val="22"/>
          <w:lang w:val="lv-LV"/>
        </w:rPr>
        <w:lastRenderedPageBreak/>
        <w:t xml:space="preserve"> </w:t>
      </w:r>
    </w:p>
    <w:p w14:paraId="72A9F3B4" w14:textId="00AA345E" w:rsidR="007C0426" w:rsidRPr="005B3F4E" w:rsidRDefault="007C0426" w:rsidP="007C0426">
      <w:pPr>
        <w:pStyle w:val="Heading2"/>
        <w:keepNext w:val="0"/>
        <w:widowControl w:val="0"/>
        <w:numPr>
          <w:ilvl w:val="0"/>
          <w:numId w:val="0"/>
        </w:numPr>
        <w:tabs>
          <w:tab w:val="left" w:pos="11766"/>
        </w:tabs>
        <w:spacing w:before="0" w:after="0"/>
        <w:ind w:left="360"/>
        <w:jc w:val="right"/>
        <w:rPr>
          <w:b/>
          <w:bCs/>
          <w:iCs w:val="0"/>
          <w:color w:val="000000" w:themeColor="text1"/>
          <w:szCs w:val="22"/>
          <w:lang w:val="lv-LV"/>
        </w:rPr>
      </w:pPr>
      <w:r>
        <w:rPr>
          <w:b/>
          <w:bCs/>
          <w:iCs w:val="0"/>
          <w:color w:val="000000" w:themeColor="text1"/>
          <w:szCs w:val="22"/>
          <w:lang w:val="lv-LV"/>
        </w:rPr>
        <w:t>11.pielikums.</w:t>
      </w:r>
      <w:r w:rsidRPr="007F3952">
        <w:rPr>
          <w:b/>
          <w:lang w:val="lv-LV"/>
        </w:rPr>
        <w:t xml:space="preserve"> </w:t>
      </w:r>
      <w:r>
        <w:rPr>
          <w:b/>
          <w:lang w:val="lv-LV"/>
        </w:rPr>
        <w:t>Līguma projekts</w:t>
      </w:r>
    </w:p>
    <w:p w14:paraId="7CF73C78" w14:textId="0A9C12DB" w:rsidR="007C0426" w:rsidRDefault="007C0426" w:rsidP="007C0426">
      <w:pPr>
        <w:pStyle w:val="Heading2"/>
        <w:keepNext w:val="0"/>
        <w:widowControl w:val="0"/>
        <w:numPr>
          <w:ilvl w:val="0"/>
          <w:numId w:val="0"/>
        </w:numPr>
        <w:tabs>
          <w:tab w:val="left" w:pos="11766"/>
        </w:tabs>
        <w:spacing w:before="0" w:after="0"/>
        <w:jc w:val="right"/>
        <w:rPr>
          <w:b/>
        </w:rPr>
      </w:pPr>
      <w:proofErr w:type="spellStart"/>
      <w:r w:rsidRPr="005B3F4E">
        <w:rPr>
          <w:b/>
          <w:bCs/>
          <w:iCs w:val="0"/>
          <w:color w:val="000000" w:themeColor="text1"/>
          <w:szCs w:val="22"/>
          <w:lang w:val="lv-LV"/>
        </w:rPr>
        <w:t>Annex</w:t>
      </w:r>
      <w:proofErr w:type="spellEnd"/>
      <w:r w:rsidRPr="005B3F4E">
        <w:rPr>
          <w:b/>
          <w:bCs/>
          <w:iCs w:val="0"/>
          <w:color w:val="000000" w:themeColor="text1"/>
          <w:szCs w:val="22"/>
          <w:lang w:val="lv-LV"/>
        </w:rPr>
        <w:t xml:space="preserve"> </w:t>
      </w:r>
      <w:r>
        <w:rPr>
          <w:b/>
          <w:bCs/>
          <w:iCs w:val="0"/>
          <w:color w:val="000000" w:themeColor="text1"/>
          <w:szCs w:val="22"/>
          <w:lang w:val="lv-LV"/>
        </w:rPr>
        <w:t xml:space="preserve">11. </w:t>
      </w:r>
      <w:proofErr w:type="spellStart"/>
      <w:r>
        <w:rPr>
          <w:b/>
          <w:bCs/>
          <w:iCs w:val="0"/>
          <w:color w:val="000000" w:themeColor="text1"/>
          <w:szCs w:val="22"/>
          <w:lang w:val="lv-LV"/>
        </w:rPr>
        <w:t>Draft</w:t>
      </w:r>
      <w:proofErr w:type="spellEnd"/>
      <w:r>
        <w:rPr>
          <w:b/>
          <w:bCs/>
          <w:iCs w:val="0"/>
          <w:color w:val="000000" w:themeColor="text1"/>
          <w:szCs w:val="22"/>
          <w:lang w:val="lv-LV"/>
        </w:rPr>
        <w:t xml:space="preserve"> </w:t>
      </w:r>
      <w:proofErr w:type="spellStart"/>
      <w:r>
        <w:rPr>
          <w:b/>
          <w:bCs/>
          <w:iCs w:val="0"/>
          <w:color w:val="000000" w:themeColor="text1"/>
          <w:szCs w:val="22"/>
          <w:lang w:val="lv-LV"/>
        </w:rPr>
        <w:t>Agreement</w:t>
      </w:r>
      <w:proofErr w:type="spellEnd"/>
    </w:p>
    <w:p w14:paraId="72604E1F" w14:textId="77777777" w:rsidR="007C0426" w:rsidRDefault="007C0426" w:rsidP="007C0426">
      <w:pPr>
        <w:rPr>
          <w:lang w:val="lv-LV"/>
        </w:rPr>
      </w:pPr>
      <w:proofErr w:type="spellStart"/>
      <w:r>
        <w:rPr>
          <w:lang w:val="lv-LV"/>
        </w:rPr>
        <w:t>Sk.pievienoto</w:t>
      </w:r>
      <w:proofErr w:type="spellEnd"/>
      <w:r>
        <w:rPr>
          <w:lang w:val="lv-LV"/>
        </w:rPr>
        <w:t xml:space="preserve"> dokumentu</w:t>
      </w:r>
    </w:p>
    <w:p w14:paraId="73A1E3A2" w14:textId="77777777" w:rsidR="007C0426" w:rsidRPr="003A3536" w:rsidRDefault="007C0426" w:rsidP="007C0426">
      <w:pPr>
        <w:rPr>
          <w:lang w:val="lv-LV"/>
        </w:rPr>
      </w:pPr>
      <w:proofErr w:type="spellStart"/>
      <w:r>
        <w:rPr>
          <w:lang w:val="lv-LV"/>
        </w:rPr>
        <w:t>See</w:t>
      </w:r>
      <w:proofErr w:type="spellEnd"/>
      <w:r>
        <w:rPr>
          <w:lang w:val="lv-LV"/>
        </w:rPr>
        <w:t xml:space="preserve"> </w:t>
      </w:r>
      <w:proofErr w:type="spellStart"/>
      <w:r>
        <w:rPr>
          <w:lang w:val="lv-LV"/>
        </w:rPr>
        <w:t>attached</w:t>
      </w:r>
      <w:proofErr w:type="spellEnd"/>
      <w:r>
        <w:rPr>
          <w:lang w:val="lv-LV"/>
        </w:rPr>
        <w:t xml:space="preserve"> </w:t>
      </w:r>
      <w:proofErr w:type="spellStart"/>
      <w:r>
        <w:rPr>
          <w:lang w:val="lv-LV"/>
        </w:rPr>
        <w:t>document</w:t>
      </w:r>
      <w:proofErr w:type="spellEnd"/>
    </w:p>
    <w:p w14:paraId="19B90739" w14:textId="2C1B34EB" w:rsidR="005E75FF" w:rsidRPr="005947AD" w:rsidRDefault="005E75FF" w:rsidP="00FB3BA5">
      <w:pPr>
        <w:widowControl w:val="0"/>
        <w:ind w:left="5670" w:right="-58"/>
        <w:rPr>
          <w:b/>
          <w:bCs/>
          <w:color w:val="4F81BD" w:themeColor="accent1"/>
          <w:sz w:val="22"/>
          <w:szCs w:val="22"/>
        </w:rPr>
      </w:pPr>
    </w:p>
    <w:sectPr w:rsidR="005E75FF" w:rsidRPr="005947AD" w:rsidSect="00FB3BA5">
      <w:pgSz w:w="11906" w:h="16838"/>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187FB" w14:textId="77777777" w:rsidR="00F2772B" w:rsidRDefault="00F2772B">
      <w:r>
        <w:separator/>
      </w:r>
    </w:p>
  </w:endnote>
  <w:endnote w:type="continuationSeparator" w:id="0">
    <w:p w14:paraId="4F3CD8F7" w14:textId="77777777" w:rsidR="00F2772B" w:rsidRDefault="00F27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utch TL">
    <w:altName w:val="Times New Roman"/>
    <w:charset w:val="BA"/>
    <w:family w:val="roman"/>
    <w:pitch w:val="variable"/>
    <w:sig w:usb0="00000001" w:usb1="5000204A" w:usb2="00000000" w:usb3="00000000" w:csb0="0000009F" w:csb1="00000000"/>
  </w:font>
  <w:font w:name="RimHelvetica">
    <w:altName w:val="Courier New"/>
    <w:charset w:val="00"/>
    <w:family w:val="auto"/>
    <w:pitch w:val="variable"/>
    <w:sig w:usb0="00000003" w:usb1="00000000" w:usb2="00000000" w:usb3="00000000" w:csb0="00000001" w:csb1="00000000"/>
  </w:font>
  <w:font w:name="BaltArial">
    <w:altName w:val="Arial"/>
    <w:charset w:val="00"/>
    <w:family w:val="swiss"/>
    <w:pitch w:val="variable"/>
    <w:sig w:usb0="00000003" w:usb1="00000000" w:usb2="00000000" w:usb3="00000000" w:csb0="00000001" w:csb1="00000000"/>
  </w:font>
  <w:font w:name="Swiss TL">
    <w:altName w:val="Arial"/>
    <w:charset w:val="BA"/>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FuturaA Bk B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0AE5" w14:textId="77777777" w:rsidR="00906FB0" w:rsidRDefault="00906FB0">
    <w:pPr>
      <w:pStyle w:val="Footer"/>
      <w:jc w:val="center"/>
    </w:pPr>
    <w:r>
      <w:fldChar w:fldCharType="begin"/>
    </w:r>
    <w:r>
      <w:instrText xml:space="preserve"> PAGE   \* MERGEFORMAT </w:instrText>
    </w:r>
    <w:r>
      <w:fldChar w:fldCharType="separate"/>
    </w:r>
    <w:r w:rsidR="00885107">
      <w:rPr>
        <w:noProof/>
      </w:rPr>
      <w:t>52</w:t>
    </w:r>
    <w:r>
      <w:rPr>
        <w:noProof/>
      </w:rPr>
      <w:fldChar w:fldCharType="end"/>
    </w:r>
  </w:p>
  <w:p w14:paraId="44B1EF93" w14:textId="77777777" w:rsidR="00906FB0" w:rsidRDefault="00906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14381" w14:textId="67D218ED" w:rsidR="00906FB0" w:rsidRDefault="00906FB0">
    <w:pPr>
      <w:pStyle w:val="Footer"/>
      <w:jc w:val="center"/>
    </w:pPr>
    <w:r>
      <w:fldChar w:fldCharType="begin"/>
    </w:r>
    <w:r>
      <w:instrText xml:space="preserve"> PAGE   \* MERGEFORMAT </w:instrText>
    </w:r>
    <w:r>
      <w:fldChar w:fldCharType="separate"/>
    </w:r>
    <w:r w:rsidR="00093B8A">
      <w:rPr>
        <w:noProof/>
      </w:rPr>
      <w:t>59</w:t>
    </w:r>
    <w:r>
      <w:rPr>
        <w:noProof/>
      </w:rPr>
      <w:fldChar w:fldCharType="end"/>
    </w:r>
  </w:p>
  <w:p w14:paraId="3CD76D0D" w14:textId="77777777" w:rsidR="00906FB0" w:rsidRDefault="00906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7A575" w14:textId="77777777" w:rsidR="00F2772B" w:rsidRDefault="00F2772B">
      <w:r>
        <w:separator/>
      </w:r>
    </w:p>
  </w:footnote>
  <w:footnote w:type="continuationSeparator" w:id="0">
    <w:p w14:paraId="6350D5F2" w14:textId="77777777" w:rsidR="00F2772B" w:rsidRDefault="00F2772B">
      <w:r>
        <w:continuationSeparator/>
      </w:r>
    </w:p>
  </w:footnote>
  <w:footnote w:id="1">
    <w:p w14:paraId="3D9C6B77" w14:textId="317C0706" w:rsidR="00906FB0" w:rsidRPr="00366A13" w:rsidRDefault="00906FB0" w:rsidP="00831A57">
      <w:pPr>
        <w:pStyle w:val="FootnoteText"/>
      </w:pPr>
      <w:r w:rsidRPr="00951307">
        <w:rPr>
          <w:rStyle w:val="FootnoteReference"/>
        </w:rPr>
        <w:footnoteRef/>
      </w:r>
      <w:r w:rsidRPr="00951307">
        <w:t xml:space="preserve"> Informācija par to, kā ieinteresētais piegādātājs var reģistrēties par </w:t>
      </w:r>
      <w:r>
        <w:t>n</w:t>
      </w:r>
      <w:r w:rsidRPr="00951307">
        <w:t>olikuma saņēmēju, pieejama</w:t>
      </w:r>
      <w:r w:rsidRPr="003A401E">
        <w:t>:</w:t>
      </w:r>
    </w:p>
  </w:footnote>
  <w:footnote w:id="2">
    <w:p w14:paraId="269AD49C" w14:textId="6E733845" w:rsidR="00906FB0" w:rsidRDefault="00906FB0" w:rsidP="00D6566C">
      <w:pPr>
        <w:pStyle w:val="FootnoteText"/>
        <w:rPr>
          <w:color w:val="000000" w:themeColor="text1"/>
        </w:rPr>
      </w:pPr>
      <w:r w:rsidRPr="00951307">
        <w:rPr>
          <w:rStyle w:val="FootnoteReference"/>
          <w:lang w:val="en"/>
        </w:rPr>
        <w:footnoteRef/>
      </w:r>
      <w:r w:rsidRPr="00951307">
        <w:rPr>
          <w:lang w:val="en"/>
        </w:rPr>
        <w:t xml:space="preserve"> </w:t>
      </w:r>
      <w:r w:rsidRPr="003A401E">
        <w:rPr>
          <w:lang w:val="en"/>
        </w:rPr>
        <w:t>Information on how an interested supplier can register as a consignee is available at:</w:t>
      </w:r>
      <w:r w:rsidRPr="00951307">
        <w:rPr>
          <w:color w:val="FF0000"/>
          <w:lang w:val="en"/>
        </w:rPr>
        <w:t xml:space="preserve"> </w:t>
      </w:r>
    </w:p>
    <w:p w14:paraId="052D9EDD" w14:textId="16F545F6" w:rsidR="00906FB0" w:rsidRPr="00491E22" w:rsidRDefault="008842BF" w:rsidP="00D6566C">
      <w:pPr>
        <w:pStyle w:val="FootnoteText"/>
        <w:rPr>
          <w:color w:val="1F497D"/>
        </w:rPr>
      </w:pPr>
      <w:hyperlink r:id="rId1" w:history="1">
        <w:r w:rsidR="00906FB0" w:rsidRPr="00DE65F5">
          <w:rPr>
            <w:rStyle w:val="Hyperlink"/>
          </w:rPr>
          <w:t>https://www.eis.gov.lv/EIS/Publications/PublicationView.aspx?PublicationId=4&amp;systemCode=CORE</w:t>
        </w:r>
      </w:hyperlink>
    </w:p>
    <w:p w14:paraId="1CDB3C1E" w14:textId="77777777" w:rsidR="00906FB0" w:rsidRPr="00951307" w:rsidRDefault="00906FB0" w:rsidP="00D6566C">
      <w:pPr>
        <w:pStyle w:val="FootnoteText"/>
      </w:pPr>
    </w:p>
  </w:footnote>
  <w:footnote w:id="3">
    <w:p w14:paraId="6E010DA2" w14:textId="77777777" w:rsidR="00906FB0" w:rsidRPr="00647927" w:rsidRDefault="00906FB0" w:rsidP="00647927">
      <w:r w:rsidRPr="00647927">
        <w:rPr>
          <w:rStyle w:val="FootnoteCharacters"/>
          <w:vertAlign w:val="superscript"/>
        </w:rPr>
        <w:footnoteRef/>
      </w:r>
      <w:r w:rsidRPr="00647927">
        <w:rPr>
          <w:vertAlign w:val="superscript"/>
        </w:rPr>
        <w:t xml:space="preserve"> </w:t>
      </w:r>
      <w:r w:rsidRPr="00647927">
        <w:t xml:space="preserve">Veidlapas forma pieejama: </w:t>
      </w:r>
      <w:hyperlink r:id="rId2" w:history="1">
        <w:r w:rsidRPr="00647927">
          <w:rPr>
            <w:rStyle w:val="Hyperlink"/>
          </w:rPr>
          <w:t>http://espd.eis.gov.lv/</w:t>
        </w:r>
      </w:hyperlink>
      <w:r w:rsidRPr="00647927">
        <w:t xml:space="preserve">  </w:t>
      </w:r>
    </w:p>
  </w:footnote>
  <w:footnote w:id="4">
    <w:p w14:paraId="73005E5C" w14:textId="0D5DE810" w:rsidR="00906FB0" w:rsidRPr="00647927" w:rsidRDefault="00906FB0" w:rsidP="004162E8">
      <w:r w:rsidRPr="00647927">
        <w:rPr>
          <w:rStyle w:val="FootnoteCharacters"/>
          <w:vertAlign w:val="superscript"/>
          <w:lang w:val="en"/>
        </w:rPr>
        <w:footnoteRef/>
      </w:r>
      <w:r w:rsidRPr="00647927">
        <w:rPr>
          <w:vertAlign w:val="superscript"/>
          <w:lang w:val="en"/>
        </w:rPr>
        <w:t xml:space="preserve"> </w:t>
      </w:r>
      <w:r w:rsidRPr="00647927">
        <w:rPr>
          <w:lang w:val="en"/>
        </w:rPr>
        <w:t xml:space="preserve">Form Available: </w:t>
      </w:r>
      <w:hyperlink r:id="rId3" w:history="1">
        <w:r w:rsidRPr="00647927">
          <w:rPr>
            <w:rStyle w:val="Hyperlink"/>
            <w:lang w:val="en"/>
          </w:rPr>
          <w:t>http://espd.eis.gov.lv/</w:t>
        </w:r>
      </w:hyperlink>
      <w:r w:rsidRPr="00647927">
        <w:rPr>
          <w:lang w:val="e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74D528"/>
    <w:lvl w:ilvl="0">
      <w:start w:val="1"/>
      <w:numFmt w:val="decimal"/>
      <w:pStyle w:val="ListBullet2"/>
      <w:lvlText w:val="%1."/>
      <w:lvlJc w:val="left"/>
      <w:pPr>
        <w:tabs>
          <w:tab w:val="num" w:pos="1415"/>
        </w:tabs>
        <w:ind w:left="1415"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0B673A7"/>
    <w:multiLevelType w:val="multilevel"/>
    <w:tmpl w:val="4790CDA8"/>
    <w:lvl w:ilvl="0">
      <w:start w:val="7"/>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9" w15:restartNumberingAfterBreak="0">
    <w:nsid w:val="00EF78E8"/>
    <w:multiLevelType w:val="multilevel"/>
    <w:tmpl w:val="42263702"/>
    <w:lvl w:ilvl="0">
      <w:start w:val="7"/>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1B24B54"/>
    <w:multiLevelType w:val="hybridMultilevel"/>
    <w:tmpl w:val="4E406238"/>
    <w:lvl w:ilvl="0" w:tplc="0426000B">
      <w:start w:val="1"/>
      <w:numFmt w:val="bullet"/>
      <w:lvlText w:val=""/>
      <w:lvlJc w:val="left"/>
      <w:pPr>
        <w:ind w:left="749" w:hanging="360"/>
      </w:pPr>
      <w:rPr>
        <w:rFonts w:ascii="Wingdings" w:hAnsi="Wingdings"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11" w15:restartNumberingAfterBreak="0">
    <w:nsid w:val="01FC4AB7"/>
    <w:multiLevelType w:val="multilevel"/>
    <w:tmpl w:val="A798F25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385E5D"/>
    <w:multiLevelType w:val="multilevel"/>
    <w:tmpl w:val="BDCE0866"/>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324207A"/>
    <w:multiLevelType w:val="multilevel"/>
    <w:tmpl w:val="06DA4A68"/>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b w:val="0"/>
        <w:bCs w:val="0"/>
        <w:i w:val="0"/>
        <w:iCs w:val="0"/>
        <w:color w:val="000000" w:themeColor="text1"/>
      </w:rPr>
    </w:lvl>
    <w:lvl w:ilvl="2">
      <w:start w:val="2"/>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3D94F9F"/>
    <w:multiLevelType w:val="multilevel"/>
    <w:tmpl w:val="2F3C8C2A"/>
    <w:lvl w:ilvl="0">
      <w:start w:val="8"/>
      <w:numFmt w:val="decimal"/>
      <w:lvlText w:val="%1."/>
      <w:lvlJc w:val="left"/>
      <w:pPr>
        <w:ind w:left="360" w:hanging="360"/>
      </w:pPr>
      <w:rPr>
        <w:rFonts w:hint="default"/>
      </w:rPr>
    </w:lvl>
    <w:lvl w:ilvl="1">
      <w:start w:val="2"/>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5" w15:restartNumberingAfterBreak="0">
    <w:nsid w:val="0479379A"/>
    <w:multiLevelType w:val="multilevel"/>
    <w:tmpl w:val="9C9C99F8"/>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0551336F"/>
    <w:multiLevelType w:val="hybridMultilevel"/>
    <w:tmpl w:val="D2909DC4"/>
    <w:lvl w:ilvl="0" w:tplc="04260019">
      <w:numFmt w:val="bullet"/>
      <w:lvlText w:val="-"/>
      <w:lvlJc w:val="left"/>
      <w:pPr>
        <w:ind w:left="1179" w:hanging="360"/>
      </w:pPr>
      <w:rPr>
        <w:rFonts w:ascii="Times New Roman" w:eastAsia="Times New Roman" w:hAnsi="Times New Roman" w:cs="Times New Roman" w:hint="default"/>
      </w:rPr>
    </w:lvl>
    <w:lvl w:ilvl="1" w:tplc="6C7E7C2E">
      <w:numFmt w:val="bullet"/>
      <w:lvlText w:val="-"/>
      <w:lvlJc w:val="left"/>
      <w:pPr>
        <w:ind w:left="1899" w:hanging="360"/>
      </w:pPr>
      <w:rPr>
        <w:rFonts w:ascii="Times New Roman" w:eastAsia="Calibri" w:hAnsi="Times New Roman" w:cs="Times New Roman" w:hint="default"/>
      </w:rPr>
    </w:lvl>
    <w:lvl w:ilvl="2" w:tplc="04260005" w:tentative="1">
      <w:start w:val="1"/>
      <w:numFmt w:val="bullet"/>
      <w:lvlText w:val=""/>
      <w:lvlJc w:val="left"/>
      <w:pPr>
        <w:ind w:left="2619" w:hanging="360"/>
      </w:pPr>
      <w:rPr>
        <w:rFonts w:ascii="Wingdings" w:hAnsi="Wingdings" w:hint="default"/>
      </w:rPr>
    </w:lvl>
    <w:lvl w:ilvl="3" w:tplc="04260001" w:tentative="1">
      <w:start w:val="1"/>
      <w:numFmt w:val="bullet"/>
      <w:lvlText w:val=""/>
      <w:lvlJc w:val="left"/>
      <w:pPr>
        <w:ind w:left="3339" w:hanging="360"/>
      </w:pPr>
      <w:rPr>
        <w:rFonts w:ascii="Symbol" w:hAnsi="Symbol" w:hint="default"/>
      </w:rPr>
    </w:lvl>
    <w:lvl w:ilvl="4" w:tplc="04260003" w:tentative="1">
      <w:start w:val="1"/>
      <w:numFmt w:val="bullet"/>
      <w:lvlText w:val="o"/>
      <w:lvlJc w:val="left"/>
      <w:pPr>
        <w:ind w:left="4059" w:hanging="360"/>
      </w:pPr>
      <w:rPr>
        <w:rFonts w:ascii="Courier New" w:hAnsi="Courier New" w:cs="Courier New" w:hint="default"/>
      </w:rPr>
    </w:lvl>
    <w:lvl w:ilvl="5" w:tplc="04260005" w:tentative="1">
      <w:start w:val="1"/>
      <w:numFmt w:val="bullet"/>
      <w:lvlText w:val=""/>
      <w:lvlJc w:val="left"/>
      <w:pPr>
        <w:ind w:left="4779" w:hanging="360"/>
      </w:pPr>
      <w:rPr>
        <w:rFonts w:ascii="Wingdings" w:hAnsi="Wingdings" w:hint="default"/>
      </w:rPr>
    </w:lvl>
    <w:lvl w:ilvl="6" w:tplc="04260001" w:tentative="1">
      <w:start w:val="1"/>
      <w:numFmt w:val="bullet"/>
      <w:lvlText w:val=""/>
      <w:lvlJc w:val="left"/>
      <w:pPr>
        <w:ind w:left="5499" w:hanging="360"/>
      </w:pPr>
      <w:rPr>
        <w:rFonts w:ascii="Symbol" w:hAnsi="Symbol" w:hint="default"/>
      </w:rPr>
    </w:lvl>
    <w:lvl w:ilvl="7" w:tplc="04260003" w:tentative="1">
      <w:start w:val="1"/>
      <w:numFmt w:val="bullet"/>
      <w:lvlText w:val="o"/>
      <w:lvlJc w:val="left"/>
      <w:pPr>
        <w:ind w:left="6219" w:hanging="360"/>
      </w:pPr>
      <w:rPr>
        <w:rFonts w:ascii="Courier New" w:hAnsi="Courier New" w:cs="Courier New" w:hint="default"/>
      </w:rPr>
    </w:lvl>
    <w:lvl w:ilvl="8" w:tplc="04260005" w:tentative="1">
      <w:start w:val="1"/>
      <w:numFmt w:val="bullet"/>
      <w:lvlText w:val=""/>
      <w:lvlJc w:val="left"/>
      <w:pPr>
        <w:ind w:left="6939" w:hanging="360"/>
      </w:pPr>
      <w:rPr>
        <w:rFonts w:ascii="Wingdings" w:hAnsi="Wingdings" w:hint="default"/>
      </w:rPr>
    </w:lvl>
  </w:abstractNum>
  <w:abstractNum w:abstractNumId="17" w15:restartNumberingAfterBreak="0">
    <w:nsid w:val="05635239"/>
    <w:multiLevelType w:val="hybridMultilevel"/>
    <w:tmpl w:val="BCE40122"/>
    <w:lvl w:ilvl="0" w:tplc="F27AB74E">
      <w:start w:val="1"/>
      <w:numFmt w:val="bullet"/>
      <w:lvlText w:val=""/>
      <w:lvlJc w:val="left"/>
      <w:pPr>
        <w:ind w:left="436" w:hanging="360"/>
      </w:pPr>
      <w:rPr>
        <w:rFonts w:ascii="Symbol" w:hAnsi="Symbol" w:hint="default"/>
      </w:rPr>
    </w:lvl>
    <w:lvl w:ilvl="1" w:tplc="3E0005F0">
      <w:start w:val="1"/>
      <w:numFmt w:val="decimal"/>
      <w:lvlText w:val="%2"/>
      <w:lvlJc w:val="left"/>
      <w:pPr>
        <w:ind w:left="1156" w:hanging="360"/>
      </w:pPr>
      <w:rPr>
        <w:rFonts w:hint="default"/>
      </w:rPr>
    </w:lvl>
    <w:lvl w:ilvl="2" w:tplc="04260005" w:tentative="1">
      <w:start w:val="1"/>
      <w:numFmt w:val="bullet"/>
      <w:lvlText w:val=""/>
      <w:lvlJc w:val="left"/>
      <w:pPr>
        <w:ind w:left="1876" w:hanging="360"/>
      </w:pPr>
      <w:rPr>
        <w:rFonts w:ascii="Wingdings" w:hAnsi="Wingdings" w:hint="default"/>
      </w:rPr>
    </w:lvl>
    <w:lvl w:ilvl="3" w:tplc="04260001" w:tentative="1">
      <w:start w:val="1"/>
      <w:numFmt w:val="bullet"/>
      <w:lvlText w:val=""/>
      <w:lvlJc w:val="left"/>
      <w:pPr>
        <w:ind w:left="2596" w:hanging="360"/>
      </w:pPr>
      <w:rPr>
        <w:rFonts w:ascii="Symbol" w:hAnsi="Symbol" w:hint="default"/>
      </w:rPr>
    </w:lvl>
    <w:lvl w:ilvl="4" w:tplc="04260003" w:tentative="1">
      <w:start w:val="1"/>
      <w:numFmt w:val="bullet"/>
      <w:lvlText w:val="o"/>
      <w:lvlJc w:val="left"/>
      <w:pPr>
        <w:ind w:left="3316" w:hanging="360"/>
      </w:pPr>
      <w:rPr>
        <w:rFonts w:ascii="Courier New" w:hAnsi="Courier New" w:cs="Courier New" w:hint="default"/>
      </w:rPr>
    </w:lvl>
    <w:lvl w:ilvl="5" w:tplc="04260005" w:tentative="1">
      <w:start w:val="1"/>
      <w:numFmt w:val="bullet"/>
      <w:lvlText w:val=""/>
      <w:lvlJc w:val="left"/>
      <w:pPr>
        <w:ind w:left="4036" w:hanging="360"/>
      </w:pPr>
      <w:rPr>
        <w:rFonts w:ascii="Wingdings" w:hAnsi="Wingdings" w:hint="default"/>
      </w:rPr>
    </w:lvl>
    <w:lvl w:ilvl="6" w:tplc="04260001" w:tentative="1">
      <w:start w:val="1"/>
      <w:numFmt w:val="bullet"/>
      <w:lvlText w:val=""/>
      <w:lvlJc w:val="left"/>
      <w:pPr>
        <w:ind w:left="4756" w:hanging="360"/>
      </w:pPr>
      <w:rPr>
        <w:rFonts w:ascii="Symbol" w:hAnsi="Symbol" w:hint="default"/>
      </w:rPr>
    </w:lvl>
    <w:lvl w:ilvl="7" w:tplc="04260003" w:tentative="1">
      <w:start w:val="1"/>
      <w:numFmt w:val="bullet"/>
      <w:lvlText w:val="o"/>
      <w:lvlJc w:val="left"/>
      <w:pPr>
        <w:ind w:left="5476" w:hanging="360"/>
      </w:pPr>
      <w:rPr>
        <w:rFonts w:ascii="Courier New" w:hAnsi="Courier New" w:cs="Courier New" w:hint="default"/>
      </w:rPr>
    </w:lvl>
    <w:lvl w:ilvl="8" w:tplc="04260005" w:tentative="1">
      <w:start w:val="1"/>
      <w:numFmt w:val="bullet"/>
      <w:lvlText w:val=""/>
      <w:lvlJc w:val="left"/>
      <w:pPr>
        <w:ind w:left="6196" w:hanging="360"/>
      </w:pPr>
      <w:rPr>
        <w:rFonts w:ascii="Wingdings" w:hAnsi="Wingdings" w:hint="default"/>
      </w:rPr>
    </w:lvl>
  </w:abstractNum>
  <w:abstractNum w:abstractNumId="18" w15:restartNumberingAfterBreak="0">
    <w:nsid w:val="058B5DE3"/>
    <w:multiLevelType w:val="hybridMultilevel"/>
    <w:tmpl w:val="0DF02A50"/>
    <w:lvl w:ilvl="0" w:tplc="8B6C2726">
      <w:start w:val="1"/>
      <w:numFmt w:val="decimal"/>
      <w:lvlText w:val="%1.)"/>
      <w:lvlJc w:val="left"/>
      <w:pPr>
        <w:ind w:left="720" w:hanging="360"/>
      </w:pPr>
      <w:rPr>
        <w:rFonts w:ascii="Times New Roman" w:hAnsi="Times New Roman" w:cs="Times New Roman" w:hint="default"/>
        <w:color w:val="000000"/>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5A661AE"/>
    <w:multiLevelType w:val="hybridMultilevel"/>
    <w:tmpl w:val="4CBE6AF4"/>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20" w15:restartNumberingAfterBreak="0">
    <w:nsid w:val="05F241D1"/>
    <w:multiLevelType w:val="hybridMultilevel"/>
    <w:tmpl w:val="77B49FD4"/>
    <w:lvl w:ilvl="0" w:tplc="D4A661D6">
      <w:start w:val="1"/>
      <w:numFmt w:val="bullet"/>
      <w:lvlText w:val=""/>
      <w:lvlJc w:val="left"/>
      <w:pPr>
        <w:ind w:left="1109"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060D464D"/>
    <w:multiLevelType w:val="hybridMultilevel"/>
    <w:tmpl w:val="1DB4FDB2"/>
    <w:lvl w:ilvl="0" w:tplc="1F741992">
      <w:start w:val="1"/>
      <w:numFmt w:val="decimal"/>
      <w:lvlText w:val="4.3.%1."/>
      <w:lvlJc w:val="left"/>
      <w:pPr>
        <w:ind w:left="720" w:hanging="360"/>
      </w:pPr>
      <w:rPr>
        <w:rFonts w:hint="default"/>
        <w:b w:val="0"/>
        <w:bCs w:val="0"/>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06AA5C37"/>
    <w:multiLevelType w:val="multilevel"/>
    <w:tmpl w:val="D5C8E4A4"/>
    <w:lvl w:ilvl="0">
      <w:start w:val="1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71849A5"/>
    <w:multiLevelType w:val="hybridMultilevel"/>
    <w:tmpl w:val="ED0A1B34"/>
    <w:lvl w:ilvl="0" w:tplc="EB803C9C">
      <w:start w:val="1"/>
      <w:numFmt w:val="decimal"/>
      <w:lvlText w:val="%1.)"/>
      <w:lvlJc w:val="left"/>
      <w:pPr>
        <w:ind w:left="720" w:hanging="360"/>
      </w:pPr>
      <w:rPr>
        <w:rFonts w:ascii="Times New Roman" w:hAnsi="Times New Roman" w:cs="Times New Roman" w:hint="default"/>
        <w:color w:val="000000"/>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7A43D4F"/>
    <w:multiLevelType w:val="multilevel"/>
    <w:tmpl w:val="EED60898"/>
    <w:lvl w:ilvl="0">
      <w:start w:val="2"/>
      <w:numFmt w:val="decimal"/>
      <w:lvlText w:val="%1."/>
      <w:lvlJc w:val="left"/>
      <w:pPr>
        <w:ind w:left="540" w:hanging="540"/>
      </w:pPr>
      <w:rPr>
        <w:rFonts w:hint="default"/>
        <w:b/>
        <w:sz w:val="24"/>
      </w:rPr>
    </w:lvl>
    <w:lvl w:ilvl="1">
      <w:start w:val="1"/>
      <w:numFmt w:val="decimal"/>
      <w:lvlText w:val="%1.%2."/>
      <w:lvlJc w:val="left"/>
      <w:pPr>
        <w:ind w:left="540" w:hanging="540"/>
      </w:pPr>
      <w:rPr>
        <w:rFonts w:hint="default"/>
        <w:b/>
        <w:sz w:val="24"/>
      </w:rPr>
    </w:lvl>
    <w:lvl w:ilvl="2">
      <w:start w:val="3"/>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25" w15:restartNumberingAfterBreak="0">
    <w:nsid w:val="08096C61"/>
    <w:multiLevelType w:val="multilevel"/>
    <w:tmpl w:val="2E38A344"/>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08264272"/>
    <w:multiLevelType w:val="hybridMultilevel"/>
    <w:tmpl w:val="99E456B6"/>
    <w:lvl w:ilvl="0" w:tplc="0426000B">
      <w:start w:val="1"/>
      <w:numFmt w:val="bullet"/>
      <w:lvlText w:val=""/>
      <w:lvlJc w:val="left"/>
      <w:pPr>
        <w:ind w:left="749" w:hanging="360"/>
      </w:pPr>
      <w:rPr>
        <w:rFonts w:ascii="Wingdings" w:hAnsi="Wingdings"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27" w15:restartNumberingAfterBreak="0">
    <w:nsid w:val="08BE1316"/>
    <w:multiLevelType w:val="multilevel"/>
    <w:tmpl w:val="17B24C8A"/>
    <w:lvl w:ilvl="0">
      <w:start w:val="1"/>
      <w:numFmt w:val="decimal"/>
      <w:lvlText w:val="%1."/>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13.%3."/>
      <w:lvlJc w:val="left"/>
      <w:pPr>
        <w:tabs>
          <w:tab w:val="num" w:pos="4123"/>
        </w:tabs>
        <w:ind w:left="4123" w:hanging="720"/>
      </w:pPr>
      <w:rPr>
        <w:rFonts w:hint="default"/>
        <w:b w:val="0"/>
        <w:i w:val="0"/>
        <w:strike w:val="0"/>
        <w:color w:val="auto"/>
        <w:sz w:val="22"/>
        <w:szCs w:val="22"/>
      </w:rPr>
    </w:lvl>
    <w:lvl w:ilvl="3">
      <w:start w:val="1"/>
      <w:numFmt w:val="decimal"/>
      <w:lvlText w:val="3.3.12.%4."/>
      <w:lvlJc w:val="left"/>
      <w:pPr>
        <w:tabs>
          <w:tab w:val="num" w:pos="1980"/>
        </w:tabs>
        <w:ind w:left="1980" w:hanging="720"/>
      </w:pPr>
      <w:rPr>
        <w:rFonts w:hint="default"/>
        <w:b w:val="0"/>
        <w:i w:val="0"/>
        <w:iCs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09792482"/>
    <w:multiLevelType w:val="multilevel"/>
    <w:tmpl w:val="0FACA4BA"/>
    <w:lvl w:ilvl="0">
      <w:start w:val="8"/>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09E6668C"/>
    <w:multiLevelType w:val="multilevel"/>
    <w:tmpl w:val="9654AADA"/>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0A7301B2"/>
    <w:multiLevelType w:val="multilevel"/>
    <w:tmpl w:val="6E22B0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0BEB6B0D"/>
    <w:multiLevelType w:val="multilevel"/>
    <w:tmpl w:val="55F85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0BF30F05"/>
    <w:multiLevelType w:val="multilevel"/>
    <w:tmpl w:val="C3227B7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0C804671"/>
    <w:multiLevelType w:val="multilevel"/>
    <w:tmpl w:val="C5C23F9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0F817CA2"/>
    <w:multiLevelType w:val="multilevel"/>
    <w:tmpl w:val="61B004B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FC658AA"/>
    <w:multiLevelType w:val="hybridMultilevel"/>
    <w:tmpl w:val="512098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10D03AF9"/>
    <w:multiLevelType w:val="hybridMultilevel"/>
    <w:tmpl w:val="C9DA344E"/>
    <w:lvl w:ilvl="0" w:tplc="017A2342">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11E525C5"/>
    <w:multiLevelType w:val="multilevel"/>
    <w:tmpl w:val="A798F254"/>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12492A2C"/>
    <w:multiLevelType w:val="multilevel"/>
    <w:tmpl w:val="295054D6"/>
    <w:lvl w:ilvl="0">
      <w:start w:val="2"/>
      <w:numFmt w:val="decimal"/>
      <w:lvlText w:val="%1."/>
      <w:lvlJc w:val="left"/>
      <w:pPr>
        <w:ind w:left="360" w:hanging="360"/>
      </w:pPr>
      <w:rPr>
        <w:rFonts w:hint="default"/>
        <w:color w:val="auto"/>
        <w:sz w:val="24"/>
      </w:rPr>
    </w:lvl>
    <w:lvl w:ilvl="1">
      <w:start w:val="2"/>
      <w:numFmt w:val="decimal"/>
      <w:lvlText w:val="%1.%2."/>
      <w:lvlJc w:val="left"/>
      <w:pPr>
        <w:ind w:left="360" w:hanging="36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39" w15:restartNumberingAfterBreak="0">
    <w:nsid w:val="12B97CB8"/>
    <w:multiLevelType w:val="hybridMultilevel"/>
    <w:tmpl w:val="BEB84AE6"/>
    <w:lvl w:ilvl="0" w:tplc="04260001">
      <w:start w:val="1"/>
      <w:numFmt w:val="bullet"/>
      <w:lvlText w:val=""/>
      <w:lvlJc w:val="left"/>
      <w:pPr>
        <w:ind w:left="758" w:hanging="360"/>
      </w:pPr>
      <w:rPr>
        <w:rFonts w:ascii="Symbol" w:hAnsi="Symbol"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abstractNum w:abstractNumId="40" w15:restartNumberingAfterBreak="0">
    <w:nsid w:val="12CF4C5F"/>
    <w:multiLevelType w:val="multilevel"/>
    <w:tmpl w:val="F62EEC2C"/>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302775A"/>
    <w:multiLevelType w:val="multilevel"/>
    <w:tmpl w:val="43B045BC"/>
    <w:lvl w:ilvl="0">
      <w:start w:val="11"/>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42" w15:restartNumberingAfterBreak="0">
    <w:nsid w:val="13710603"/>
    <w:multiLevelType w:val="multilevel"/>
    <w:tmpl w:val="C08E831E"/>
    <w:lvl w:ilvl="0">
      <w:start w:val="11"/>
      <w:numFmt w:val="decimal"/>
      <w:lvlText w:val="%1."/>
      <w:lvlJc w:val="left"/>
      <w:pPr>
        <w:ind w:left="360" w:hanging="360"/>
      </w:pPr>
      <w:rPr>
        <w:rFonts w:hint="default"/>
      </w:rPr>
    </w:lvl>
    <w:lvl w:ilvl="1">
      <w:start w:val="2"/>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43" w15:restartNumberingAfterBreak="0">
    <w:nsid w:val="141D5F7A"/>
    <w:multiLevelType w:val="multilevel"/>
    <w:tmpl w:val="B628CD74"/>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145774A6"/>
    <w:multiLevelType w:val="multilevel"/>
    <w:tmpl w:val="1CD0B4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bCs/>
        <w:color w:val="000000" w:themeColor="text1"/>
      </w:rPr>
    </w:lvl>
    <w:lvl w:ilvl="3">
      <w:start w:val="1"/>
      <w:numFmt w:val="decimal"/>
      <w:lvlText w:val="%1.%2.%3.%4."/>
      <w:lvlJc w:val="left"/>
      <w:pPr>
        <w:ind w:left="720" w:hanging="720"/>
      </w:pPr>
      <w:rPr>
        <w:rFonts w:hint="default"/>
        <w:b w:val="0"/>
        <w:bCs w:val="0"/>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49B21B5"/>
    <w:multiLevelType w:val="multilevel"/>
    <w:tmpl w:val="18C4579A"/>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val="0"/>
        <w:bCs w:val="0"/>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15:restartNumberingAfterBreak="0">
    <w:nsid w:val="15115F73"/>
    <w:multiLevelType w:val="multilevel"/>
    <w:tmpl w:val="4CCCC41C"/>
    <w:lvl w:ilvl="0">
      <w:start w:val="8"/>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160608E5"/>
    <w:multiLevelType w:val="hybridMultilevel"/>
    <w:tmpl w:val="73FAA7FE"/>
    <w:lvl w:ilvl="0" w:tplc="04260001">
      <w:start w:val="1"/>
      <w:numFmt w:val="bullet"/>
      <w:lvlText w:val=""/>
      <w:lvlJc w:val="left"/>
      <w:pPr>
        <w:ind w:left="749" w:hanging="360"/>
      </w:pPr>
      <w:rPr>
        <w:rFonts w:ascii="Symbol" w:hAnsi="Symbol"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48" w15:restartNumberingAfterBreak="0">
    <w:nsid w:val="165C0386"/>
    <w:multiLevelType w:val="multilevel"/>
    <w:tmpl w:val="1E76D686"/>
    <w:lvl w:ilvl="0">
      <w:start w:val="8"/>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49" w15:restartNumberingAfterBreak="0">
    <w:nsid w:val="18B62C0A"/>
    <w:multiLevelType w:val="multilevel"/>
    <w:tmpl w:val="FCCCB720"/>
    <w:lvl w:ilvl="0">
      <w:start w:val="11"/>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50" w15:restartNumberingAfterBreak="0">
    <w:nsid w:val="19657B72"/>
    <w:multiLevelType w:val="multilevel"/>
    <w:tmpl w:val="5C70890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ADA521A"/>
    <w:multiLevelType w:val="hybridMultilevel"/>
    <w:tmpl w:val="7F28906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2" w15:restartNumberingAfterBreak="0">
    <w:nsid w:val="1D056E02"/>
    <w:multiLevelType w:val="hybridMultilevel"/>
    <w:tmpl w:val="3BAC8548"/>
    <w:lvl w:ilvl="0" w:tplc="886E62C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1EA02900"/>
    <w:multiLevelType w:val="multilevel"/>
    <w:tmpl w:val="0530792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1F3C7353"/>
    <w:multiLevelType w:val="multilevel"/>
    <w:tmpl w:val="46F822FA"/>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b w:val="0"/>
        <w:bCs w:val="0"/>
        <w:i w:val="0"/>
        <w:iCs w:val="0"/>
        <w:color w:val="000000" w:themeColor="text1"/>
      </w:rPr>
    </w:lvl>
    <w:lvl w:ilvl="2">
      <w:start w:val="3"/>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1B550CB"/>
    <w:multiLevelType w:val="multilevel"/>
    <w:tmpl w:val="D7C2E72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20E3B28"/>
    <w:multiLevelType w:val="multilevel"/>
    <w:tmpl w:val="653AF1FA"/>
    <w:lvl w:ilvl="0">
      <w:start w:val="2"/>
      <w:numFmt w:val="decimal"/>
      <w:lvlText w:val="%1."/>
      <w:lvlJc w:val="left"/>
      <w:pPr>
        <w:ind w:left="360" w:hanging="360"/>
      </w:pPr>
      <w:rPr>
        <w:rFonts w:hint="default"/>
        <w:color w:val="000000" w:themeColor="text1"/>
        <w:sz w:val="22"/>
      </w:rPr>
    </w:lvl>
    <w:lvl w:ilvl="1">
      <w:start w:val="2"/>
      <w:numFmt w:val="decimal"/>
      <w:lvlText w:val="%1.%2."/>
      <w:lvlJc w:val="left"/>
      <w:pPr>
        <w:ind w:left="360" w:hanging="360"/>
      </w:pPr>
      <w:rPr>
        <w:rFonts w:hint="default"/>
        <w:color w:val="000000" w:themeColor="text1"/>
        <w:sz w:val="22"/>
      </w:rPr>
    </w:lvl>
    <w:lvl w:ilvl="2">
      <w:start w:val="1"/>
      <w:numFmt w:val="decimal"/>
      <w:lvlText w:val="%1.%2.%3."/>
      <w:lvlJc w:val="left"/>
      <w:pPr>
        <w:ind w:left="720" w:hanging="720"/>
      </w:pPr>
      <w:rPr>
        <w:rFonts w:hint="default"/>
        <w:color w:val="000000" w:themeColor="text1"/>
        <w:sz w:val="22"/>
      </w:rPr>
    </w:lvl>
    <w:lvl w:ilvl="3">
      <w:start w:val="1"/>
      <w:numFmt w:val="decimal"/>
      <w:lvlText w:val="%1.%2.%3.%4."/>
      <w:lvlJc w:val="left"/>
      <w:pPr>
        <w:ind w:left="720" w:hanging="720"/>
      </w:pPr>
      <w:rPr>
        <w:rFonts w:hint="default"/>
        <w:color w:val="000000" w:themeColor="text1"/>
        <w:sz w:val="22"/>
      </w:rPr>
    </w:lvl>
    <w:lvl w:ilvl="4">
      <w:start w:val="1"/>
      <w:numFmt w:val="decimal"/>
      <w:lvlText w:val="%1.%2.%3.%4.%5."/>
      <w:lvlJc w:val="left"/>
      <w:pPr>
        <w:ind w:left="1080" w:hanging="1080"/>
      </w:pPr>
      <w:rPr>
        <w:rFonts w:hint="default"/>
        <w:color w:val="000000" w:themeColor="text1"/>
        <w:sz w:val="22"/>
      </w:rPr>
    </w:lvl>
    <w:lvl w:ilvl="5">
      <w:start w:val="1"/>
      <w:numFmt w:val="decimal"/>
      <w:lvlText w:val="%1.%2.%3.%4.%5.%6."/>
      <w:lvlJc w:val="left"/>
      <w:pPr>
        <w:ind w:left="1080" w:hanging="1080"/>
      </w:pPr>
      <w:rPr>
        <w:rFonts w:hint="default"/>
        <w:color w:val="000000" w:themeColor="text1"/>
        <w:sz w:val="22"/>
      </w:rPr>
    </w:lvl>
    <w:lvl w:ilvl="6">
      <w:start w:val="1"/>
      <w:numFmt w:val="decimal"/>
      <w:lvlText w:val="%1.%2.%3.%4.%5.%6.%7."/>
      <w:lvlJc w:val="left"/>
      <w:pPr>
        <w:ind w:left="1080" w:hanging="1080"/>
      </w:pPr>
      <w:rPr>
        <w:rFonts w:hint="default"/>
        <w:color w:val="000000" w:themeColor="text1"/>
        <w:sz w:val="22"/>
      </w:rPr>
    </w:lvl>
    <w:lvl w:ilvl="7">
      <w:start w:val="1"/>
      <w:numFmt w:val="decimal"/>
      <w:lvlText w:val="%1.%2.%3.%4.%5.%6.%7.%8."/>
      <w:lvlJc w:val="left"/>
      <w:pPr>
        <w:ind w:left="1440" w:hanging="1440"/>
      </w:pPr>
      <w:rPr>
        <w:rFonts w:hint="default"/>
        <w:color w:val="000000" w:themeColor="text1"/>
        <w:sz w:val="22"/>
      </w:rPr>
    </w:lvl>
    <w:lvl w:ilvl="8">
      <w:start w:val="1"/>
      <w:numFmt w:val="decimal"/>
      <w:lvlText w:val="%1.%2.%3.%4.%5.%6.%7.%8.%9."/>
      <w:lvlJc w:val="left"/>
      <w:pPr>
        <w:ind w:left="1440" w:hanging="1440"/>
      </w:pPr>
      <w:rPr>
        <w:rFonts w:hint="default"/>
        <w:color w:val="000000" w:themeColor="text1"/>
        <w:sz w:val="22"/>
      </w:rPr>
    </w:lvl>
  </w:abstractNum>
  <w:abstractNum w:abstractNumId="57" w15:restartNumberingAfterBreak="0">
    <w:nsid w:val="22490478"/>
    <w:multiLevelType w:val="multilevel"/>
    <w:tmpl w:val="23FCDE72"/>
    <w:lvl w:ilvl="0">
      <w:start w:val="7"/>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58" w15:restartNumberingAfterBreak="0">
    <w:nsid w:val="24825525"/>
    <w:multiLevelType w:val="hybridMultilevel"/>
    <w:tmpl w:val="5BB469CA"/>
    <w:lvl w:ilvl="0" w:tplc="4906BC6E">
      <w:numFmt w:val="bullet"/>
      <w:lvlText w:val="-"/>
      <w:lvlJc w:val="left"/>
      <w:pPr>
        <w:ind w:left="720" w:hanging="360"/>
      </w:pPr>
      <w:rPr>
        <w:rFonts w:ascii="Arial" w:eastAsia="Calibri"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25A73A91"/>
    <w:multiLevelType w:val="multilevel"/>
    <w:tmpl w:val="E7E613EE"/>
    <w:lvl w:ilvl="0">
      <w:start w:val="1"/>
      <w:numFmt w:val="decimal"/>
      <w:suff w:val="nothing"/>
      <w:lvlText w:val="%1."/>
      <w:lvlJc w:val="left"/>
      <w:pPr>
        <w:ind w:left="108" w:firstLine="0"/>
      </w:pPr>
      <w:rPr>
        <w:rFonts w:ascii="Times New Roman" w:hAnsi="Times New Roman" w:hint="default"/>
        <w:b w:val="0"/>
        <w:i w:val="0"/>
        <w:caps w:val="0"/>
        <w:strike w:val="0"/>
        <w:dstrike w:val="0"/>
        <w:vanish w:val="0"/>
        <w:color w:val="auto"/>
        <w:spacing w:val="0"/>
        <w:kern w:val="0"/>
        <w:position w:val="0"/>
        <w:sz w:val="22"/>
        <w:szCs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szCs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0" w15:restartNumberingAfterBreak="0">
    <w:nsid w:val="263037E9"/>
    <w:multiLevelType w:val="multilevel"/>
    <w:tmpl w:val="21041D4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265721D0"/>
    <w:multiLevelType w:val="hybridMultilevel"/>
    <w:tmpl w:val="DAE05A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27370FDB"/>
    <w:multiLevelType w:val="multilevel"/>
    <w:tmpl w:val="2DEE749A"/>
    <w:lvl w:ilvl="0">
      <w:start w:val="6"/>
      <w:numFmt w:val="decimal"/>
      <w:lvlText w:val="%1."/>
      <w:lvlJc w:val="left"/>
      <w:pPr>
        <w:ind w:left="360" w:hanging="360"/>
      </w:pPr>
      <w:rPr>
        <w:rFonts w:hint="default"/>
        <w:color w:val="auto"/>
      </w:rPr>
    </w:lvl>
    <w:lvl w:ilvl="1">
      <w:start w:val="4"/>
      <w:numFmt w:val="decimal"/>
      <w:lvlText w:val="%1.%2."/>
      <w:lvlJc w:val="left"/>
      <w:pPr>
        <w:ind w:left="840" w:hanging="36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63" w15:restartNumberingAfterBreak="0">
    <w:nsid w:val="27AC397B"/>
    <w:multiLevelType w:val="multilevel"/>
    <w:tmpl w:val="ECBC9E60"/>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b w:val="0"/>
        <w:bCs w:val="0"/>
        <w:i w:val="0"/>
        <w:iCs w:val="0"/>
        <w:color w:val="000000" w:themeColor="text1"/>
      </w:rPr>
    </w:lvl>
    <w:lvl w:ilvl="2">
      <w:start w:val="3"/>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7EA7F41"/>
    <w:multiLevelType w:val="hybridMultilevel"/>
    <w:tmpl w:val="A1A27664"/>
    <w:lvl w:ilvl="0" w:tplc="3C90B09E">
      <w:start w:val="1"/>
      <w:numFmt w:val="decimal"/>
      <w:lvlText w:val="1.14.%1."/>
      <w:lvlJc w:val="left"/>
      <w:pPr>
        <w:ind w:left="720"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282C5124"/>
    <w:multiLevelType w:val="multilevel"/>
    <w:tmpl w:val="99C82EE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8464A36"/>
    <w:multiLevelType w:val="hybridMultilevel"/>
    <w:tmpl w:val="C2AE0964"/>
    <w:lvl w:ilvl="0" w:tplc="C8645BE6">
      <w:start w:val="1"/>
      <w:numFmt w:val="decimal"/>
      <w:lvlText w:val="7.%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285327F4"/>
    <w:multiLevelType w:val="multilevel"/>
    <w:tmpl w:val="DB66882C"/>
    <w:lvl w:ilvl="0">
      <w:start w:val="3"/>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8" w15:restartNumberingAfterBreak="0">
    <w:nsid w:val="28AA4CF9"/>
    <w:multiLevelType w:val="multilevel"/>
    <w:tmpl w:val="D8EA1B88"/>
    <w:lvl w:ilvl="0">
      <w:start w:val="7"/>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69" w15:restartNumberingAfterBreak="0">
    <w:nsid w:val="28DD53F8"/>
    <w:multiLevelType w:val="multilevel"/>
    <w:tmpl w:val="9C001E0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28F3324C"/>
    <w:multiLevelType w:val="hybridMultilevel"/>
    <w:tmpl w:val="76D681D6"/>
    <w:lvl w:ilvl="0" w:tplc="04260001">
      <w:start w:val="1"/>
      <w:numFmt w:val="bullet"/>
      <w:lvlText w:val=""/>
      <w:lvlJc w:val="left"/>
      <w:pPr>
        <w:ind w:left="749" w:hanging="360"/>
      </w:pPr>
      <w:rPr>
        <w:rFonts w:ascii="Symbol" w:hAnsi="Symbol"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71" w15:restartNumberingAfterBreak="0">
    <w:nsid w:val="299B5DDF"/>
    <w:multiLevelType w:val="multilevel"/>
    <w:tmpl w:val="E55ECD1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2A897EAF"/>
    <w:multiLevelType w:val="hybridMultilevel"/>
    <w:tmpl w:val="D9F2BCF8"/>
    <w:lvl w:ilvl="0" w:tplc="5906B7A0">
      <w:start w:val="1"/>
      <w:numFmt w:val="decimal"/>
      <w:lvlText w:val="2.%1."/>
      <w:lvlJc w:val="left"/>
      <w:pPr>
        <w:ind w:left="720" w:hanging="360"/>
      </w:pPr>
      <w:rPr>
        <w:rFonts w:hint="default"/>
        <w:b w:val="0"/>
        <w:bCs/>
        <w:i w:val="0"/>
        <w:strike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2C5F7363"/>
    <w:multiLevelType w:val="multilevel"/>
    <w:tmpl w:val="3DE61F92"/>
    <w:lvl w:ilvl="0">
      <w:start w:val="8"/>
      <w:numFmt w:val="decimal"/>
      <w:lvlText w:val="%1."/>
      <w:lvlJc w:val="left"/>
      <w:pPr>
        <w:ind w:left="360" w:hanging="360"/>
      </w:pPr>
      <w:rPr>
        <w:rFonts w:hint="default"/>
      </w:rPr>
    </w:lvl>
    <w:lvl w:ilvl="1">
      <w:start w:val="2"/>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75" w15:restartNumberingAfterBreak="0">
    <w:nsid w:val="2C9C276F"/>
    <w:multiLevelType w:val="multilevel"/>
    <w:tmpl w:val="4022CF26"/>
    <w:lvl w:ilvl="0">
      <w:start w:val="8"/>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b w:val="0"/>
        <w:bCs w:val="0"/>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6" w15:restartNumberingAfterBreak="0">
    <w:nsid w:val="2CA03E19"/>
    <w:multiLevelType w:val="multilevel"/>
    <w:tmpl w:val="81504128"/>
    <w:lvl w:ilvl="0">
      <w:start w:val="1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2D7E683C"/>
    <w:multiLevelType w:val="hybridMultilevel"/>
    <w:tmpl w:val="0562D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2E5C3CF2"/>
    <w:multiLevelType w:val="multilevel"/>
    <w:tmpl w:val="BC2213F4"/>
    <w:lvl w:ilvl="0">
      <w:start w:val="8"/>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79" w15:restartNumberingAfterBreak="0">
    <w:nsid w:val="2F18652E"/>
    <w:multiLevelType w:val="multilevel"/>
    <w:tmpl w:val="9DFA0294"/>
    <w:lvl w:ilvl="0">
      <w:start w:val="8"/>
      <w:numFmt w:val="decimal"/>
      <w:lvlText w:val="%1."/>
      <w:lvlJc w:val="left"/>
      <w:pPr>
        <w:ind w:left="360" w:hanging="360"/>
      </w:pPr>
      <w:rPr>
        <w:rFonts w:hint="default"/>
      </w:rPr>
    </w:lvl>
    <w:lvl w:ilvl="1">
      <w:start w:val="4"/>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80" w15:restartNumberingAfterBreak="0">
    <w:nsid w:val="2F1D1A8B"/>
    <w:multiLevelType w:val="multilevel"/>
    <w:tmpl w:val="D9C6331E"/>
    <w:lvl w:ilvl="0">
      <w:start w:val="2"/>
      <w:numFmt w:val="decimal"/>
      <w:lvlText w:val="%1."/>
      <w:lvlJc w:val="left"/>
      <w:pPr>
        <w:ind w:left="360" w:hanging="360"/>
      </w:pPr>
      <w:rPr>
        <w:rFonts w:hint="default"/>
        <w:color w:val="auto"/>
        <w:sz w:val="20"/>
      </w:rPr>
    </w:lvl>
    <w:lvl w:ilvl="1">
      <w:start w:val="2"/>
      <w:numFmt w:val="decimal"/>
      <w:lvlText w:val="%1.%2."/>
      <w:lvlJc w:val="left"/>
      <w:pPr>
        <w:ind w:left="360" w:hanging="360"/>
      </w:pPr>
      <w:rPr>
        <w:rFonts w:hint="default"/>
        <w:color w:val="auto"/>
        <w:sz w:val="20"/>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720" w:hanging="720"/>
      </w:pPr>
      <w:rPr>
        <w:rFonts w:hint="default"/>
        <w:color w:val="auto"/>
        <w:sz w:val="20"/>
      </w:rPr>
    </w:lvl>
    <w:lvl w:ilvl="4">
      <w:start w:val="1"/>
      <w:numFmt w:val="decimal"/>
      <w:lvlText w:val="%1.%2.%3.%4.%5."/>
      <w:lvlJc w:val="left"/>
      <w:pPr>
        <w:ind w:left="1080" w:hanging="1080"/>
      </w:pPr>
      <w:rPr>
        <w:rFonts w:hint="default"/>
        <w:color w:val="auto"/>
        <w:sz w:val="20"/>
      </w:rPr>
    </w:lvl>
    <w:lvl w:ilvl="5">
      <w:start w:val="1"/>
      <w:numFmt w:val="decimal"/>
      <w:lvlText w:val="%1.%2.%3.%4.%5.%6."/>
      <w:lvlJc w:val="left"/>
      <w:pPr>
        <w:ind w:left="1080" w:hanging="1080"/>
      </w:pPr>
      <w:rPr>
        <w:rFonts w:hint="default"/>
        <w:color w:val="auto"/>
        <w:sz w:val="20"/>
      </w:rPr>
    </w:lvl>
    <w:lvl w:ilvl="6">
      <w:start w:val="1"/>
      <w:numFmt w:val="decimal"/>
      <w:lvlText w:val="%1.%2.%3.%4.%5.%6.%7."/>
      <w:lvlJc w:val="left"/>
      <w:pPr>
        <w:ind w:left="1440" w:hanging="1440"/>
      </w:pPr>
      <w:rPr>
        <w:rFonts w:hint="default"/>
        <w:color w:val="auto"/>
        <w:sz w:val="20"/>
      </w:rPr>
    </w:lvl>
    <w:lvl w:ilvl="7">
      <w:start w:val="1"/>
      <w:numFmt w:val="decimal"/>
      <w:lvlText w:val="%1.%2.%3.%4.%5.%6.%7.%8."/>
      <w:lvlJc w:val="left"/>
      <w:pPr>
        <w:ind w:left="1440" w:hanging="1440"/>
      </w:pPr>
      <w:rPr>
        <w:rFonts w:hint="default"/>
        <w:color w:val="auto"/>
        <w:sz w:val="20"/>
      </w:rPr>
    </w:lvl>
    <w:lvl w:ilvl="8">
      <w:start w:val="1"/>
      <w:numFmt w:val="decimal"/>
      <w:lvlText w:val="%1.%2.%3.%4.%5.%6.%7.%8.%9."/>
      <w:lvlJc w:val="left"/>
      <w:pPr>
        <w:ind w:left="1800" w:hanging="1800"/>
      </w:pPr>
      <w:rPr>
        <w:rFonts w:hint="default"/>
        <w:color w:val="auto"/>
        <w:sz w:val="20"/>
      </w:rPr>
    </w:lvl>
  </w:abstractNum>
  <w:abstractNum w:abstractNumId="81" w15:restartNumberingAfterBreak="0">
    <w:nsid w:val="2FBF769B"/>
    <w:multiLevelType w:val="hybridMultilevel"/>
    <w:tmpl w:val="0406CBD0"/>
    <w:lvl w:ilvl="0" w:tplc="90E2BBAE">
      <w:start w:val="1"/>
      <w:numFmt w:val="decimal"/>
      <w:lvlText w:val="4.%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303D5C30"/>
    <w:multiLevelType w:val="multilevel"/>
    <w:tmpl w:val="386ACD3E"/>
    <w:lvl w:ilvl="0">
      <w:start w:val="8"/>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3"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4" w15:restartNumberingAfterBreak="0">
    <w:nsid w:val="30864B83"/>
    <w:multiLevelType w:val="hybridMultilevel"/>
    <w:tmpl w:val="6D26D7A6"/>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5" w15:restartNumberingAfterBreak="0">
    <w:nsid w:val="31681919"/>
    <w:multiLevelType w:val="multilevel"/>
    <w:tmpl w:val="95EE79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1D045A4"/>
    <w:multiLevelType w:val="multilevel"/>
    <w:tmpl w:val="CD38762E"/>
    <w:lvl w:ilvl="0">
      <w:start w:val="6"/>
      <w:numFmt w:val="decimal"/>
      <w:lvlText w:val="%1."/>
      <w:lvlJc w:val="left"/>
      <w:pPr>
        <w:ind w:left="360" w:hanging="360"/>
      </w:pPr>
      <w:rPr>
        <w:rFonts w:hint="default"/>
        <w:color w:val="auto"/>
      </w:rPr>
    </w:lvl>
    <w:lvl w:ilvl="1">
      <w:start w:val="1"/>
      <w:numFmt w:val="decimal"/>
      <w:lvlText w:val="%1.%2."/>
      <w:lvlJc w:val="left"/>
      <w:pPr>
        <w:ind w:left="840" w:hanging="36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87" w15:restartNumberingAfterBreak="0">
    <w:nsid w:val="31DF68F3"/>
    <w:multiLevelType w:val="hybridMultilevel"/>
    <w:tmpl w:val="FF18DCF4"/>
    <w:lvl w:ilvl="0" w:tplc="B434B5C0">
      <w:start w:val="1"/>
      <w:numFmt w:val="decimal"/>
      <w:lvlText w:val="2.%1."/>
      <w:lvlJc w:val="left"/>
      <w:pPr>
        <w:ind w:left="720" w:hanging="360"/>
      </w:pPr>
      <w:rPr>
        <w:rFonts w:hint="default"/>
        <w:b w:val="0"/>
        <w:i w:val="0"/>
        <w:strike w:val="0"/>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326C0B95"/>
    <w:multiLevelType w:val="hybridMultilevel"/>
    <w:tmpl w:val="BD782384"/>
    <w:lvl w:ilvl="0" w:tplc="DA28D236">
      <w:start w:val="1"/>
      <w:numFmt w:val="decimal"/>
      <w:lvlText w:val="6.%1."/>
      <w:lvlJc w:val="left"/>
      <w:pPr>
        <w:ind w:left="1080" w:hanging="360"/>
      </w:pPr>
      <w:rPr>
        <w:rFonts w:hint="default"/>
        <w:b w:val="0"/>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9" w15:restartNumberingAfterBreak="0">
    <w:nsid w:val="33115E52"/>
    <w:multiLevelType w:val="hybridMultilevel"/>
    <w:tmpl w:val="4EB27BF4"/>
    <w:lvl w:ilvl="0" w:tplc="0426000B">
      <w:start w:val="1"/>
      <w:numFmt w:val="bullet"/>
      <w:lvlText w:val=""/>
      <w:lvlJc w:val="left"/>
      <w:pPr>
        <w:ind w:left="749" w:hanging="360"/>
      </w:pPr>
      <w:rPr>
        <w:rFonts w:ascii="Wingdings" w:hAnsi="Wingdings"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90" w15:restartNumberingAfterBreak="0">
    <w:nsid w:val="335D3E38"/>
    <w:multiLevelType w:val="multilevel"/>
    <w:tmpl w:val="B0FE7588"/>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1" w15:restartNumberingAfterBreak="0">
    <w:nsid w:val="337376F5"/>
    <w:multiLevelType w:val="hybridMultilevel"/>
    <w:tmpl w:val="D700B9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2" w15:restartNumberingAfterBreak="0">
    <w:nsid w:val="340F5850"/>
    <w:multiLevelType w:val="multilevel"/>
    <w:tmpl w:val="9A32F2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346A1227"/>
    <w:multiLevelType w:val="multilevel"/>
    <w:tmpl w:val="4C18A88C"/>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b w:val="0"/>
        <w:bCs w:val="0"/>
        <w:i w:val="0"/>
        <w:iCs w:val="0"/>
        <w:color w:val="000000" w:themeColor="text1"/>
      </w:rPr>
    </w:lvl>
    <w:lvl w:ilvl="2">
      <w:start w:val="2"/>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34D92E17"/>
    <w:multiLevelType w:val="multilevel"/>
    <w:tmpl w:val="927AF9F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i w:val="0"/>
        <w:iCs w:val="0"/>
      </w:rPr>
    </w:lvl>
    <w:lvl w:ilvl="2">
      <w:start w:val="2"/>
      <w:numFmt w:val="decimal"/>
      <w:lvlText w:val="3.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5361C26"/>
    <w:multiLevelType w:val="multilevel"/>
    <w:tmpl w:val="3EB4D32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58F6AD4"/>
    <w:multiLevelType w:val="hybridMultilevel"/>
    <w:tmpl w:val="07B6206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36214357"/>
    <w:multiLevelType w:val="multilevel"/>
    <w:tmpl w:val="32647C7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i w:val="0"/>
        <w:iCs w:val="0"/>
      </w:rPr>
    </w:lvl>
    <w:lvl w:ilvl="2">
      <w:start w:val="2"/>
      <w:numFmt w:val="decimal"/>
      <w:lvlText w:val="3.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365C2F3F"/>
    <w:multiLevelType w:val="multilevel"/>
    <w:tmpl w:val="F9AA7D6E"/>
    <w:lvl w:ilvl="0">
      <w:start w:val="2"/>
      <w:numFmt w:val="decimal"/>
      <w:lvlText w:val="%1."/>
      <w:lvlJc w:val="left"/>
      <w:pPr>
        <w:ind w:left="360" w:hanging="360"/>
      </w:pPr>
      <w:rPr>
        <w:rFonts w:hint="default"/>
      </w:rPr>
    </w:lvl>
    <w:lvl w:ilvl="1">
      <w:start w:val="14"/>
      <w:numFmt w:val="decimal"/>
      <w:lvlText w:val="%1.%2."/>
      <w:lvlJc w:val="left"/>
      <w:pPr>
        <w:ind w:left="360" w:hanging="360"/>
      </w:pPr>
      <w:rPr>
        <w:rFonts w:hint="default"/>
        <w:b w:val="0"/>
        <w:bCs w:val="0"/>
        <w:i w:val="0"/>
        <w:iCs w:val="0"/>
        <w:color w:val="000000" w:themeColor="text1"/>
      </w:rPr>
    </w:lvl>
    <w:lvl w:ilvl="2">
      <w:start w:val="2"/>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38D04DC3"/>
    <w:multiLevelType w:val="multilevel"/>
    <w:tmpl w:val="04684D6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8F8406E"/>
    <w:multiLevelType w:val="hybridMultilevel"/>
    <w:tmpl w:val="083EAF04"/>
    <w:lvl w:ilvl="0" w:tplc="63A0763C">
      <w:start w:val="1"/>
      <w:numFmt w:val="bullet"/>
      <w:lvlText w:val=""/>
      <w:lvlJc w:val="left"/>
      <w:pPr>
        <w:ind w:left="1911" w:hanging="360"/>
      </w:pPr>
      <w:rPr>
        <w:rFonts w:ascii="Symbol" w:hAnsi="Symbol" w:hint="default"/>
      </w:rPr>
    </w:lvl>
    <w:lvl w:ilvl="1" w:tplc="04260003" w:tentative="1">
      <w:start w:val="1"/>
      <w:numFmt w:val="bullet"/>
      <w:lvlText w:val="o"/>
      <w:lvlJc w:val="left"/>
      <w:pPr>
        <w:ind w:left="1829" w:hanging="360"/>
      </w:pPr>
      <w:rPr>
        <w:rFonts w:ascii="Courier New" w:hAnsi="Courier New" w:cs="Courier New" w:hint="default"/>
      </w:rPr>
    </w:lvl>
    <w:lvl w:ilvl="2" w:tplc="04260005" w:tentative="1">
      <w:start w:val="1"/>
      <w:numFmt w:val="bullet"/>
      <w:lvlText w:val=""/>
      <w:lvlJc w:val="left"/>
      <w:pPr>
        <w:ind w:left="2549" w:hanging="360"/>
      </w:pPr>
      <w:rPr>
        <w:rFonts w:ascii="Wingdings" w:hAnsi="Wingdings" w:hint="default"/>
      </w:rPr>
    </w:lvl>
    <w:lvl w:ilvl="3" w:tplc="04260001" w:tentative="1">
      <w:start w:val="1"/>
      <w:numFmt w:val="bullet"/>
      <w:lvlText w:val=""/>
      <w:lvlJc w:val="left"/>
      <w:pPr>
        <w:ind w:left="3269" w:hanging="360"/>
      </w:pPr>
      <w:rPr>
        <w:rFonts w:ascii="Symbol" w:hAnsi="Symbol" w:hint="default"/>
      </w:rPr>
    </w:lvl>
    <w:lvl w:ilvl="4" w:tplc="04260003" w:tentative="1">
      <w:start w:val="1"/>
      <w:numFmt w:val="bullet"/>
      <w:lvlText w:val="o"/>
      <w:lvlJc w:val="left"/>
      <w:pPr>
        <w:ind w:left="3989" w:hanging="360"/>
      </w:pPr>
      <w:rPr>
        <w:rFonts w:ascii="Courier New" w:hAnsi="Courier New" w:cs="Courier New" w:hint="default"/>
      </w:rPr>
    </w:lvl>
    <w:lvl w:ilvl="5" w:tplc="04260005" w:tentative="1">
      <w:start w:val="1"/>
      <w:numFmt w:val="bullet"/>
      <w:lvlText w:val=""/>
      <w:lvlJc w:val="left"/>
      <w:pPr>
        <w:ind w:left="4709" w:hanging="360"/>
      </w:pPr>
      <w:rPr>
        <w:rFonts w:ascii="Wingdings" w:hAnsi="Wingdings" w:hint="default"/>
      </w:rPr>
    </w:lvl>
    <w:lvl w:ilvl="6" w:tplc="04260001" w:tentative="1">
      <w:start w:val="1"/>
      <w:numFmt w:val="bullet"/>
      <w:lvlText w:val=""/>
      <w:lvlJc w:val="left"/>
      <w:pPr>
        <w:ind w:left="5429" w:hanging="360"/>
      </w:pPr>
      <w:rPr>
        <w:rFonts w:ascii="Symbol" w:hAnsi="Symbol" w:hint="default"/>
      </w:rPr>
    </w:lvl>
    <w:lvl w:ilvl="7" w:tplc="04260003" w:tentative="1">
      <w:start w:val="1"/>
      <w:numFmt w:val="bullet"/>
      <w:lvlText w:val="o"/>
      <w:lvlJc w:val="left"/>
      <w:pPr>
        <w:ind w:left="6149" w:hanging="360"/>
      </w:pPr>
      <w:rPr>
        <w:rFonts w:ascii="Courier New" w:hAnsi="Courier New" w:cs="Courier New" w:hint="default"/>
      </w:rPr>
    </w:lvl>
    <w:lvl w:ilvl="8" w:tplc="04260005" w:tentative="1">
      <w:start w:val="1"/>
      <w:numFmt w:val="bullet"/>
      <w:lvlText w:val=""/>
      <w:lvlJc w:val="left"/>
      <w:pPr>
        <w:ind w:left="6869" w:hanging="360"/>
      </w:pPr>
      <w:rPr>
        <w:rFonts w:ascii="Wingdings" w:hAnsi="Wingdings" w:hint="default"/>
      </w:rPr>
    </w:lvl>
  </w:abstractNum>
  <w:abstractNum w:abstractNumId="101" w15:restartNumberingAfterBreak="0">
    <w:nsid w:val="3A922DF4"/>
    <w:multiLevelType w:val="multilevel"/>
    <w:tmpl w:val="EC4A59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3B0B46BC"/>
    <w:multiLevelType w:val="hybridMultilevel"/>
    <w:tmpl w:val="BCBE42F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3" w15:restartNumberingAfterBreak="0">
    <w:nsid w:val="3B5D0ED0"/>
    <w:multiLevelType w:val="multilevel"/>
    <w:tmpl w:val="F4D4E9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3C2F0AFB"/>
    <w:multiLevelType w:val="hybridMultilevel"/>
    <w:tmpl w:val="8E747C40"/>
    <w:lvl w:ilvl="0" w:tplc="F27AB74E">
      <w:start w:val="1"/>
      <w:numFmt w:val="bullet"/>
      <w:lvlText w:val=""/>
      <w:lvlJc w:val="left"/>
      <w:pPr>
        <w:ind w:left="436" w:hanging="360"/>
      </w:pPr>
      <w:rPr>
        <w:rFonts w:ascii="Symbol" w:hAnsi="Symbol" w:hint="default"/>
      </w:rPr>
    </w:lvl>
    <w:lvl w:ilvl="1" w:tplc="F27AB74E">
      <w:start w:val="1"/>
      <w:numFmt w:val="bullet"/>
      <w:lvlText w:val=""/>
      <w:lvlJc w:val="left"/>
      <w:pPr>
        <w:ind w:left="1156" w:hanging="360"/>
      </w:pPr>
      <w:rPr>
        <w:rFonts w:ascii="Symbol" w:hAnsi="Symbol" w:hint="default"/>
      </w:rPr>
    </w:lvl>
    <w:lvl w:ilvl="2" w:tplc="04260005" w:tentative="1">
      <w:start w:val="1"/>
      <w:numFmt w:val="bullet"/>
      <w:lvlText w:val=""/>
      <w:lvlJc w:val="left"/>
      <w:pPr>
        <w:ind w:left="1876" w:hanging="360"/>
      </w:pPr>
      <w:rPr>
        <w:rFonts w:ascii="Wingdings" w:hAnsi="Wingdings" w:hint="default"/>
      </w:rPr>
    </w:lvl>
    <w:lvl w:ilvl="3" w:tplc="04260001" w:tentative="1">
      <w:start w:val="1"/>
      <w:numFmt w:val="bullet"/>
      <w:lvlText w:val=""/>
      <w:lvlJc w:val="left"/>
      <w:pPr>
        <w:ind w:left="2596" w:hanging="360"/>
      </w:pPr>
      <w:rPr>
        <w:rFonts w:ascii="Symbol" w:hAnsi="Symbol" w:hint="default"/>
      </w:rPr>
    </w:lvl>
    <w:lvl w:ilvl="4" w:tplc="04260003" w:tentative="1">
      <w:start w:val="1"/>
      <w:numFmt w:val="bullet"/>
      <w:lvlText w:val="o"/>
      <w:lvlJc w:val="left"/>
      <w:pPr>
        <w:ind w:left="3316" w:hanging="360"/>
      </w:pPr>
      <w:rPr>
        <w:rFonts w:ascii="Courier New" w:hAnsi="Courier New" w:cs="Courier New" w:hint="default"/>
      </w:rPr>
    </w:lvl>
    <w:lvl w:ilvl="5" w:tplc="04260005" w:tentative="1">
      <w:start w:val="1"/>
      <w:numFmt w:val="bullet"/>
      <w:lvlText w:val=""/>
      <w:lvlJc w:val="left"/>
      <w:pPr>
        <w:ind w:left="4036" w:hanging="360"/>
      </w:pPr>
      <w:rPr>
        <w:rFonts w:ascii="Wingdings" w:hAnsi="Wingdings" w:hint="default"/>
      </w:rPr>
    </w:lvl>
    <w:lvl w:ilvl="6" w:tplc="04260001" w:tentative="1">
      <w:start w:val="1"/>
      <w:numFmt w:val="bullet"/>
      <w:lvlText w:val=""/>
      <w:lvlJc w:val="left"/>
      <w:pPr>
        <w:ind w:left="4756" w:hanging="360"/>
      </w:pPr>
      <w:rPr>
        <w:rFonts w:ascii="Symbol" w:hAnsi="Symbol" w:hint="default"/>
      </w:rPr>
    </w:lvl>
    <w:lvl w:ilvl="7" w:tplc="04260003" w:tentative="1">
      <w:start w:val="1"/>
      <w:numFmt w:val="bullet"/>
      <w:lvlText w:val="o"/>
      <w:lvlJc w:val="left"/>
      <w:pPr>
        <w:ind w:left="5476" w:hanging="360"/>
      </w:pPr>
      <w:rPr>
        <w:rFonts w:ascii="Courier New" w:hAnsi="Courier New" w:cs="Courier New" w:hint="default"/>
      </w:rPr>
    </w:lvl>
    <w:lvl w:ilvl="8" w:tplc="04260005" w:tentative="1">
      <w:start w:val="1"/>
      <w:numFmt w:val="bullet"/>
      <w:lvlText w:val=""/>
      <w:lvlJc w:val="left"/>
      <w:pPr>
        <w:ind w:left="6196" w:hanging="360"/>
      </w:pPr>
      <w:rPr>
        <w:rFonts w:ascii="Wingdings" w:hAnsi="Wingdings" w:hint="default"/>
      </w:rPr>
    </w:lvl>
  </w:abstractNum>
  <w:abstractNum w:abstractNumId="105" w15:restartNumberingAfterBreak="0">
    <w:nsid w:val="3CC47499"/>
    <w:multiLevelType w:val="multilevel"/>
    <w:tmpl w:val="D916A3A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3D261E0C"/>
    <w:multiLevelType w:val="multilevel"/>
    <w:tmpl w:val="D048EA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3DFA4FAF"/>
    <w:multiLevelType w:val="hybridMultilevel"/>
    <w:tmpl w:val="49409206"/>
    <w:lvl w:ilvl="0" w:tplc="4BC89CF4">
      <w:start w:val="1"/>
      <w:numFmt w:val="decimal"/>
      <w:lvlText w:val="7.%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8" w15:restartNumberingAfterBreak="0">
    <w:nsid w:val="3E934C3C"/>
    <w:multiLevelType w:val="multilevel"/>
    <w:tmpl w:val="15081FE6"/>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3EBE30CF"/>
    <w:multiLevelType w:val="hybridMultilevel"/>
    <w:tmpl w:val="533205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0" w15:restartNumberingAfterBreak="0">
    <w:nsid w:val="3EF4682B"/>
    <w:multiLevelType w:val="multilevel"/>
    <w:tmpl w:val="B31CBE84"/>
    <w:lvl w:ilvl="0">
      <w:start w:val="10"/>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11" w15:restartNumberingAfterBreak="0">
    <w:nsid w:val="3F5D113C"/>
    <w:multiLevelType w:val="hybridMultilevel"/>
    <w:tmpl w:val="8E280DFC"/>
    <w:lvl w:ilvl="0" w:tplc="F420027E">
      <w:start w:val="1"/>
      <w:numFmt w:val="decimal"/>
      <w:lvlText w:val="%1.)"/>
      <w:lvlJc w:val="left"/>
      <w:pPr>
        <w:ind w:left="720" w:hanging="360"/>
      </w:pPr>
      <w:rPr>
        <w:rFonts w:ascii="Times New Roman" w:hAnsi="Times New Roman" w:cs="Times New Roman" w:hint="default"/>
        <w:color w:val="000000"/>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15:restartNumberingAfterBreak="0">
    <w:nsid w:val="3FDA4E4E"/>
    <w:multiLevelType w:val="multilevel"/>
    <w:tmpl w:val="BC324288"/>
    <w:lvl w:ilvl="0">
      <w:start w:val="2"/>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4077509A"/>
    <w:multiLevelType w:val="hybridMultilevel"/>
    <w:tmpl w:val="DF7AE3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40E84150"/>
    <w:multiLevelType w:val="multilevel"/>
    <w:tmpl w:val="3182B8F8"/>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b w:val="0"/>
        <w:bCs w:val="0"/>
        <w:i w:val="0"/>
        <w:iCs w:val="0"/>
        <w:color w:val="000000" w:themeColor="text1"/>
      </w:rPr>
    </w:lvl>
    <w:lvl w:ilvl="2">
      <w:start w:val="2"/>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413D1573"/>
    <w:multiLevelType w:val="multilevel"/>
    <w:tmpl w:val="FAF2AD8A"/>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6" w15:restartNumberingAfterBreak="0">
    <w:nsid w:val="42E34F7B"/>
    <w:multiLevelType w:val="multilevel"/>
    <w:tmpl w:val="9808E15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445A6FD7"/>
    <w:multiLevelType w:val="multilevel"/>
    <w:tmpl w:val="001A48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19" w15:restartNumberingAfterBreak="0">
    <w:nsid w:val="44901BD1"/>
    <w:multiLevelType w:val="multilevel"/>
    <w:tmpl w:val="B38A6014"/>
    <w:lvl w:ilvl="0">
      <w:start w:val="7"/>
      <w:numFmt w:val="decimal"/>
      <w:lvlText w:val="%1."/>
      <w:lvlJc w:val="left"/>
      <w:pPr>
        <w:ind w:left="360" w:hanging="360"/>
      </w:pPr>
      <w:rPr>
        <w:rFonts w:hint="default"/>
        <w:i/>
      </w:rPr>
    </w:lvl>
    <w:lvl w:ilvl="1">
      <w:start w:val="3"/>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val="0"/>
        <w:bCs w:val="0"/>
        <w:i w:val="0"/>
        <w:iCs/>
      </w:rPr>
    </w:lvl>
    <w:lvl w:ilvl="3">
      <w:start w:val="1"/>
      <w:numFmt w:val="decimal"/>
      <w:lvlText w:val="%1.%2.%3.%4."/>
      <w:lvlJc w:val="left"/>
      <w:pPr>
        <w:ind w:left="720" w:hanging="720"/>
      </w:pPr>
      <w:rPr>
        <w:rFonts w:hint="default"/>
        <w:i w:val="0"/>
        <w:iCs/>
        <w:color w:val="auto"/>
        <w:sz w:val="22"/>
        <w:szCs w:val="22"/>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0" w15:restartNumberingAfterBreak="0">
    <w:nsid w:val="44F35B46"/>
    <w:multiLevelType w:val="multilevel"/>
    <w:tmpl w:val="F578A5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45156C63"/>
    <w:multiLevelType w:val="hybridMultilevel"/>
    <w:tmpl w:val="F61E9716"/>
    <w:lvl w:ilvl="0" w:tplc="079AE886">
      <w:start w:val="1"/>
      <w:numFmt w:val="decimal"/>
      <w:lvlText w:val="2.%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2" w15:restartNumberingAfterBreak="0">
    <w:nsid w:val="45970321"/>
    <w:multiLevelType w:val="multilevel"/>
    <w:tmpl w:val="38021F64"/>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47123C51"/>
    <w:multiLevelType w:val="multilevel"/>
    <w:tmpl w:val="190AF7A0"/>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475A166C"/>
    <w:multiLevelType w:val="multilevel"/>
    <w:tmpl w:val="64B6F91A"/>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47974020"/>
    <w:multiLevelType w:val="hybridMultilevel"/>
    <w:tmpl w:val="3550AE28"/>
    <w:lvl w:ilvl="0" w:tplc="90E2BBAE">
      <w:start w:val="1"/>
      <w:numFmt w:val="decimal"/>
      <w:lvlText w:val="4.%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6" w15:restartNumberingAfterBreak="0">
    <w:nsid w:val="481F148F"/>
    <w:multiLevelType w:val="multilevel"/>
    <w:tmpl w:val="E222E7AE"/>
    <w:lvl w:ilvl="0">
      <w:start w:val="10"/>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27" w15:restartNumberingAfterBreak="0">
    <w:nsid w:val="48B8005B"/>
    <w:multiLevelType w:val="multilevel"/>
    <w:tmpl w:val="D22A3EF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495B70CA"/>
    <w:multiLevelType w:val="multilevel"/>
    <w:tmpl w:val="CB68094C"/>
    <w:lvl w:ilvl="0">
      <w:start w:val="7"/>
      <w:numFmt w:val="decimal"/>
      <w:lvlText w:val="%1."/>
      <w:lvlJc w:val="left"/>
      <w:pPr>
        <w:ind w:left="360" w:hanging="360"/>
      </w:pPr>
      <w:rPr>
        <w:rFonts w:hint="default"/>
        <w:i/>
      </w:rPr>
    </w:lvl>
    <w:lvl w:ilvl="1">
      <w:start w:val="2"/>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9" w15:restartNumberingAfterBreak="0">
    <w:nsid w:val="49B738F9"/>
    <w:multiLevelType w:val="multilevel"/>
    <w:tmpl w:val="E6CA7B70"/>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4B6B16FD"/>
    <w:multiLevelType w:val="multilevel"/>
    <w:tmpl w:val="C532C824"/>
    <w:lvl w:ilvl="0">
      <w:start w:val="1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4BB0599B"/>
    <w:multiLevelType w:val="multilevel"/>
    <w:tmpl w:val="58CE29A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4CEA6D29"/>
    <w:multiLevelType w:val="multilevel"/>
    <w:tmpl w:val="650CDB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4CF51D8C"/>
    <w:multiLevelType w:val="hybridMultilevel"/>
    <w:tmpl w:val="273215C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4" w15:restartNumberingAfterBreak="0">
    <w:nsid w:val="4D155C3F"/>
    <w:multiLevelType w:val="multilevel"/>
    <w:tmpl w:val="51AC9312"/>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4D493CC4"/>
    <w:multiLevelType w:val="multilevel"/>
    <w:tmpl w:val="19A2BF86"/>
    <w:lvl w:ilvl="0">
      <w:start w:val="7"/>
      <w:numFmt w:val="decimal"/>
      <w:lvlText w:val="%1."/>
      <w:lvlJc w:val="left"/>
      <w:pPr>
        <w:ind w:left="360" w:hanging="360"/>
      </w:pPr>
      <w:rPr>
        <w:rFonts w:hint="default"/>
        <w:i/>
      </w:rPr>
    </w:lvl>
    <w:lvl w:ilvl="1">
      <w:start w:val="3"/>
      <w:numFmt w:val="decimal"/>
      <w:lvlText w:val="%1.%2."/>
      <w:lvlJc w:val="left"/>
      <w:pPr>
        <w:ind w:left="360" w:hanging="360"/>
      </w:pPr>
      <w:rPr>
        <w:rFonts w:hint="default"/>
        <w:i w:val="0"/>
        <w:iCs/>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36" w15:restartNumberingAfterBreak="0">
    <w:nsid w:val="4DEC1BCF"/>
    <w:multiLevelType w:val="multilevel"/>
    <w:tmpl w:val="4D80BAD8"/>
    <w:lvl w:ilvl="0">
      <w:start w:val="1"/>
      <w:numFmt w:val="decimal"/>
      <w:lvlText w:val="%1."/>
      <w:lvlJc w:val="left"/>
      <w:pPr>
        <w:ind w:left="360" w:hanging="360"/>
      </w:pPr>
      <w:rPr>
        <w:rFonts w:hint="default"/>
      </w:rPr>
    </w:lvl>
    <w:lvl w:ilvl="1">
      <w:start w:val="14"/>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4E7821F3"/>
    <w:multiLevelType w:val="hybridMultilevel"/>
    <w:tmpl w:val="0E4A8AAC"/>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8" w15:restartNumberingAfterBreak="0">
    <w:nsid w:val="4F7753FF"/>
    <w:multiLevelType w:val="multilevel"/>
    <w:tmpl w:val="58DED95A"/>
    <w:lvl w:ilvl="0">
      <w:start w:val="7"/>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39" w15:restartNumberingAfterBreak="0">
    <w:nsid w:val="4F890104"/>
    <w:multiLevelType w:val="multilevel"/>
    <w:tmpl w:val="15081FE6"/>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50080CA6"/>
    <w:multiLevelType w:val="multilevel"/>
    <w:tmpl w:val="F3BAA98A"/>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0131F85"/>
    <w:multiLevelType w:val="multilevel"/>
    <w:tmpl w:val="C71625D0"/>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50F640F4"/>
    <w:multiLevelType w:val="multilevel"/>
    <w:tmpl w:val="4A62298E"/>
    <w:lvl w:ilvl="0">
      <w:start w:val="8"/>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b w:val="0"/>
        <w:bCs w:val="0"/>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3" w15:restartNumberingAfterBreak="0">
    <w:nsid w:val="516A1F3B"/>
    <w:multiLevelType w:val="multilevel"/>
    <w:tmpl w:val="869EEB4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val="0"/>
        <w:bCs w:val="0"/>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28507E9"/>
    <w:multiLevelType w:val="hybridMultilevel"/>
    <w:tmpl w:val="5A3298D4"/>
    <w:lvl w:ilvl="0" w:tplc="DA28D236">
      <w:start w:val="1"/>
      <w:numFmt w:val="decimal"/>
      <w:lvlText w:val="6.%1."/>
      <w:lvlJc w:val="left"/>
      <w:pPr>
        <w:ind w:left="1080" w:hanging="360"/>
      </w:pPr>
      <w:rPr>
        <w:rFonts w:hint="default"/>
        <w:b w:val="0"/>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5" w15:restartNumberingAfterBreak="0">
    <w:nsid w:val="52C51411"/>
    <w:multiLevelType w:val="multilevel"/>
    <w:tmpl w:val="8EAE1A38"/>
    <w:lvl w:ilvl="0">
      <w:start w:val="9"/>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6" w15:restartNumberingAfterBreak="0">
    <w:nsid w:val="52CA5E3A"/>
    <w:multiLevelType w:val="multilevel"/>
    <w:tmpl w:val="BBDC72B2"/>
    <w:lvl w:ilvl="0">
      <w:start w:val="8"/>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7" w15:restartNumberingAfterBreak="0">
    <w:nsid w:val="52D74718"/>
    <w:multiLevelType w:val="multilevel"/>
    <w:tmpl w:val="1180C022"/>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52FE1CB3"/>
    <w:multiLevelType w:val="hybridMultilevel"/>
    <w:tmpl w:val="64CC4B12"/>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9" w15:restartNumberingAfterBreak="0">
    <w:nsid w:val="53BC0F3D"/>
    <w:multiLevelType w:val="multilevel"/>
    <w:tmpl w:val="21E252E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543F477E"/>
    <w:multiLevelType w:val="multilevel"/>
    <w:tmpl w:val="469C4464"/>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54A74BAA"/>
    <w:multiLevelType w:val="multilevel"/>
    <w:tmpl w:val="DEC258DE"/>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553648E7"/>
    <w:multiLevelType w:val="hybridMultilevel"/>
    <w:tmpl w:val="B588D7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3" w15:restartNumberingAfterBreak="0">
    <w:nsid w:val="55402DFC"/>
    <w:multiLevelType w:val="multilevel"/>
    <w:tmpl w:val="4B9E39E6"/>
    <w:lvl w:ilvl="0">
      <w:start w:val="7"/>
      <w:numFmt w:val="decimal"/>
      <w:lvlText w:val="%1."/>
      <w:lvlJc w:val="left"/>
      <w:pPr>
        <w:ind w:left="360" w:hanging="360"/>
      </w:pPr>
      <w:rPr>
        <w:rFonts w:hint="default"/>
        <w:color w:val="auto"/>
      </w:rPr>
    </w:lvl>
    <w:lvl w:ilvl="1">
      <w:start w:val="4"/>
      <w:numFmt w:val="decimal"/>
      <w:lvlText w:val="%1.%2."/>
      <w:lvlJc w:val="left"/>
      <w:pPr>
        <w:ind w:left="840" w:hanging="36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154" w15:restartNumberingAfterBreak="0">
    <w:nsid w:val="5578280C"/>
    <w:multiLevelType w:val="multilevel"/>
    <w:tmpl w:val="52E0F1B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5" w15:restartNumberingAfterBreak="0">
    <w:nsid w:val="557B0C9B"/>
    <w:multiLevelType w:val="multilevel"/>
    <w:tmpl w:val="93385156"/>
    <w:lvl w:ilvl="0">
      <w:start w:val="6"/>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6" w15:restartNumberingAfterBreak="0">
    <w:nsid w:val="55E87040"/>
    <w:multiLevelType w:val="hybridMultilevel"/>
    <w:tmpl w:val="4C3E450E"/>
    <w:lvl w:ilvl="0" w:tplc="3E0005F0">
      <w:start w:val="1"/>
      <w:numFmt w:val="decimal"/>
      <w:lvlText w:val="%1"/>
      <w:lvlJc w:val="left"/>
      <w:pPr>
        <w:ind w:left="1156" w:hanging="360"/>
      </w:pPr>
      <w:rPr>
        <w:rFonts w:hint="default"/>
      </w:rPr>
    </w:lvl>
    <w:lvl w:ilvl="1" w:tplc="04260019">
      <w:start w:val="1"/>
      <w:numFmt w:val="lowerLetter"/>
      <w:lvlText w:val="%2."/>
      <w:lvlJc w:val="left"/>
      <w:pPr>
        <w:ind w:left="1637"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7" w15:restartNumberingAfterBreak="0">
    <w:nsid w:val="569F4890"/>
    <w:multiLevelType w:val="multilevel"/>
    <w:tmpl w:val="68B6956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8" w15:restartNumberingAfterBreak="0">
    <w:nsid w:val="57396C97"/>
    <w:multiLevelType w:val="multilevel"/>
    <w:tmpl w:val="BDAE56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57D30583"/>
    <w:multiLevelType w:val="multilevel"/>
    <w:tmpl w:val="CEDE8FF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0" w15:restartNumberingAfterBreak="0">
    <w:nsid w:val="5823092B"/>
    <w:multiLevelType w:val="multilevel"/>
    <w:tmpl w:val="CFA4402E"/>
    <w:lvl w:ilvl="0">
      <w:start w:val="6"/>
      <w:numFmt w:val="decimal"/>
      <w:lvlText w:val="%1."/>
      <w:lvlJc w:val="left"/>
      <w:pPr>
        <w:ind w:left="360" w:hanging="360"/>
      </w:pPr>
      <w:rPr>
        <w:rFonts w:hint="default"/>
        <w:color w:val="auto"/>
      </w:rPr>
    </w:lvl>
    <w:lvl w:ilvl="1">
      <w:start w:val="3"/>
      <w:numFmt w:val="decimal"/>
      <w:lvlText w:val="%1.%2."/>
      <w:lvlJc w:val="left"/>
      <w:pPr>
        <w:ind w:left="840" w:hanging="36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161" w15:restartNumberingAfterBreak="0">
    <w:nsid w:val="583D714A"/>
    <w:multiLevelType w:val="hybridMultilevel"/>
    <w:tmpl w:val="CCA6B80E"/>
    <w:lvl w:ilvl="0" w:tplc="63A0763C">
      <w:start w:val="1"/>
      <w:numFmt w:val="bullet"/>
      <w:lvlText w:val=""/>
      <w:lvlJc w:val="left"/>
      <w:pPr>
        <w:ind w:left="1522"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2" w15:restartNumberingAfterBreak="0">
    <w:nsid w:val="58656098"/>
    <w:multiLevelType w:val="multilevel"/>
    <w:tmpl w:val="F2C4EFA8"/>
    <w:lvl w:ilvl="0">
      <w:start w:val="2"/>
      <w:numFmt w:val="decimal"/>
      <w:lvlText w:val="%1."/>
      <w:lvlJc w:val="left"/>
      <w:pPr>
        <w:ind w:left="540" w:hanging="540"/>
      </w:pPr>
      <w:rPr>
        <w:rFonts w:hint="default"/>
        <w:b/>
        <w:sz w:val="24"/>
      </w:rPr>
    </w:lvl>
    <w:lvl w:ilvl="1">
      <w:start w:val="1"/>
      <w:numFmt w:val="decimal"/>
      <w:lvlText w:val="%1.%2."/>
      <w:lvlJc w:val="left"/>
      <w:pPr>
        <w:ind w:left="540" w:hanging="540"/>
      </w:pPr>
      <w:rPr>
        <w:rFonts w:hint="default"/>
        <w:b/>
        <w:sz w:val="24"/>
      </w:rPr>
    </w:lvl>
    <w:lvl w:ilvl="2">
      <w:start w:val="3"/>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163" w15:restartNumberingAfterBreak="0">
    <w:nsid w:val="586E2B7D"/>
    <w:multiLevelType w:val="multilevel"/>
    <w:tmpl w:val="C1DE1B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4" w15:restartNumberingAfterBreak="0">
    <w:nsid w:val="58DD6E51"/>
    <w:multiLevelType w:val="multilevel"/>
    <w:tmpl w:val="2D0C700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5" w15:restartNumberingAfterBreak="0">
    <w:nsid w:val="5A1109F5"/>
    <w:multiLevelType w:val="hybridMultilevel"/>
    <w:tmpl w:val="7D9C323E"/>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66" w15:restartNumberingAfterBreak="0">
    <w:nsid w:val="5A3277CD"/>
    <w:multiLevelType w:val="multilevel"/>
    <w:tmpl w:val="EDE40C88"/>
    <w:lvl w:ilvl="0">
      <w:start w:val="9"/>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67" w15:restartNumberingAfterBreak="0">
    <w:nsid w:val="5AFF40F1"/>
    <w:multiLevelType w:val="hybridMultilevel"/>
    <w:tmpl w:val="58CE4C34"/>
    <w:lvl w:ilvl="0" w:tplc="DD047BE6">
      <w:start w:val="1"/>
      <w:numFmt w:val="decimal"/>
      <w:lvlText w:val="%1.)"/>
      <w:lvlJc w:val="left"/>
      <w:pPr>
        <w:ind w:left="720" w:hanging="360"/>
      </w:pPr>
      <w:rPr>
        <w:rFonts w:ascii="Times New Roman" w:hAnsi="Times New Roman" w:cs="Times New Roman" w:hint="default"/>
        <w:color w:val="000000"/>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8" w15:restartNumberingAfterBreak="0">
    <w:nsid w:val="5B3E1BA1"/>
    <w:multiLevelType w:val="multilevel"/>
    <w:tmpl w:val="4A145D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5B981B97"/>
    <w:multiLevelType w:val="multilevel"/>
    <w:tmpl w:val="4128F838"/>
    <w:lvl w:ilvl="0">
      <w:start w:val="8"/>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0" w15:restartNumberingAfterBreak="0">
    <w:nsid w:val="5BC8457C"/>
    <w:multiLevelType w:val="multilevel"/>
    <w:tmpl w:val="2EF4C41A"/>
    <w:lvl w:ilvl="0">
      <w:start w:val="2"/>
      <w:numFmt w:val="decimal"/>
      <w:lvlText w:val="%1."/>
      <w:lvlJc w:val="left"/>
      <w:pPr>
        <w:ind w:left="360" w:hanging="360"/>
      </w:pPr>
      <w:rPr>
        <w:rFonts w:hint="default"/>
      </w:rPr>
    </w:lvl>
    <w:lvl w:ilvl="1">
      <w:start w:val="15"/>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1" w15:restartNumberingAfterBreak="0">
    <w:nsid w:val="5C29482F"/>
    <w:multiLevelType w:val="hybridMultilevel"/>
    <w:tmpl w:val="3550A6CE"/>
    <w:lvl w:ilvl="0" w:tplc="FFFFFFFF">
      <w:start w:val="1"/>
      <w:numFmt w:val="decimal"/>
      <w:lvlText w:val="%1."/>
      <w:lvlJc w:val="left"/>
      <w:pPr>
        <w:tabs>
          <w:tab w:val="num" w:pos="1080"/>
        </w:tabs>
        <w:ind w:left="108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FFFFFFFF">
      <w:start w:val="1"/>
      <w:numFmt w:val="lowerRoman"/>
      <w:lvlText w:val="%3."/>
      <w:lvlJc w:val="right"/>
      <w:pPr>
        <w:tabs>
          <w:tab w:val="num" w:pos="2520"/>
        </w:tabs>
        <w:ind w:left="2520" w:hanging="180"/>
      </w:pPr>
    </w:lvl>
    <w:lvl w:ilvl="3" w:tplc="FFFFFFFF">
      <w:start w:val="1"/>
      <w:numFmt w:val="lowerLetter"/>
      <w:lvlText w:val="%4)"/>
      <w:lvlJc w:val="left"/>
      <w:pPr>
        <w:ind w:left="3240" w:hanging="360"/>
      </w:pPr>
      <w:rPr>
        <w:rFonts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2" w15:restartNumberingAfterBreak="0">
    <w:nsid w:val="5C615136"/>
    <w:multiLevelType w:val="hybridMultilevel"/>
    <w:tmpl w:val="B13A8B22"/>
    <w:lvl w:ilvl="0" w:tplc="0426000B">
      <w:start w:val="1"/>
      <w:numFmt w:val="bullet"/>
      <w:lvlText w:val=""/>
      <w:lvlJc w:val="left"/>
      <w:pPr>
        <w:ind w:left="749" w:hanging="360"/>
      </w:pPr>
      <w:rPr>
        <w:rFonts w:ascii="Wingdings" w:hAnsi="Wingdings"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173" w15:restartNumberingAfterBreak="0">
    <w:nsid w:val="5C7B347E"/>
    <w:multiLevelType w:val="hybridMultilevel"/>
    <w:tmpl w:val="CBC82F4C"/>
    <w:lvl w:ilvl="0" w:tplc="0426000F">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start w:val="1"/>
      <w:numFmt w:val="lowerRoman"/>
      <w:lvlText w:val="%3."/>
      <w:lvlJc w:val="right"/>
      <w:pPr>
        <w:tabs>
          <w:tab w:val="num" w:pos="2520"/>
        </w:tabs>
        <w:ind w:left="2520" w:hanging="180"/>
      </w:pPr>
    </w:lvl>
    <w:lvl w:ilvl="3" w:tplc="9856A868">
      <w:start w:val="1"/>
      <w:numFmt w:val="lowerLetter"/>
      <w:lvlText w:val="%4)"/>
      <w:lvlJc w:val="left"/>
      <w:pPr>
        <w:ind w:left="3240" w:hanging="360"/>
      </w:pPr>
      <w:rPr>
        <w:rFonts w:hint="default"/>
      </w:rPr>
    </w:lvl>
    <w:lvl w:ilvl="4" w:tplc="D58E641A">
      <w:start w:val="2"/>
      <w:numFmt w:val="decimal"/>
      <w:lvlText w:val="%5)"/>
      <w:lvlJc w:val="left"/>
      <w:pPr>
        <w:ind w:left="3960" w:hanging="360"/>
      </w:pPr>
      <w:rPr>
        <w:rFonts w:hint="default"/>
      </w:r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74"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5" w15:restartNumberingAfterBreak="0">
    <w:nsid w:val="5D887069"/>
    <w:multiLevelType w:val="multilevel"/>
    <w:tmpl w:val="16C24FD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6" w15:restartNumberingAfterBreak="0">
    <w:nsid w:val="5E4C59A3"/>
    <w:multiLevelType w:val="multilevel"/>
    <w:tmpl w:val="DB32C870"/>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177" w15:restartNumberingAfterBreak="0">
    <w:nsid w:val="5EAA5FFA"/>
    <w:multiLevelType w:val="multilevel"/>
    <w:tmpl w:val="4EE4EF5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8" w15:restartNumberingAfterBreak="0">
    <w:nsid w:val="5F20176E"/>
    <w:multiLevelType w:val="multilevel"/>
    <w:tmpl w:val="94A8732A"/>
    <w:lvl w:ilvl="0">
      <w:start w:val="6"/>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9" w15:restartNumberingAfterBreak="0">
    <w:nsid w:val="60EA41B6"/>
    <w:multiLevelType w:val="multilevel"/>
    <w:tmpl w:val="50ECEE9E"/>
    <w:lvl w:ilvl="0">
      <w:start w:val="8"/>
      <w:numFmt w:val="decimal"/>
      <w:lvlText w:val="%1."/>
      <w:lvlJc w:val="left"/>
      <w:pPr>
        <w:ind w:left="360" w:hanging="360"/>
      </w:pPr>
      <w:rPr>
        <w:rFonts w:hint="default"/>
        <w:i w:val="0"/>
        <w:iCs w:val="0"/>
      </w:rPr>
    </w:lvl>
    <w:lvl w:ilvl="1">
      <w:start w:val="4"/>
      <w:numFmt w:val="decimal"/>
      <w:lvlText w:val="%1.%2."/>
      <w:lvlJc w:val="left"/>
      <w:pPr>
        <w:ind w:left="360" w:hanging="360"/>
      </w:pPr>
      <w:rPr>
        <w:rFonts w:hint="default"/>
        <w:i w:val="0"/>
        <w:iCs/>
      </w:rPr>
    </w:lvl>
    <w:lvl w:ilvl="2">
      <w:start w:val="2"/>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0" w15:restartNumberingAfterBreak="0">
    <w:nsid w:val="618755F6"/>
    <w:multiLevelType w:val="multilevel"/>
    <w:tmpl w:val="EBA243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62227CEF"/>
    <w:multiLevelType w:val="hybridMultilevel"/>
    <w:tmpl w:val="5246DC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2" w15:restartNumberingAfterBreak="0">
    <w:nsid w:val="62EB209D"/>
    <w:multiLevelType w:val="hybridMultilevel"/>
    <w:tmpl w:val="CFC8DF74"/>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3" w15:restartNumberingAfterBreak="0">
    <w:nsid w:val="63295951"/>
    <w:multiLevelType w:val="multilevel"/>
    <w:tmpl w:val="72DAB498"/>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4" w15:restartNumberingAfterBreak="0">
    <w:nsid w:val="64CB006B"/>
    <w:multiLevelType w:val="multilevel"/>
    <w:tmpl w:val="44B42D86"/>
    <w:lvl w:ilvl="0">
      <w:start w:val="1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5" w15:restartNumberingAfterBreak="0">
    <w:nsid w:val="66230D7F"/>
    <w:multiLevelType w:val="multilevel"/>
    <w:tmpl w:val="2CBC9D2A"/>
    <w:lvl w:ilvl="0">
      <w:start w:val="1"/>
      <w:numFmt w:val="decimal"/>
      <w:lvlText w:val="%1."/>
      <w:lvlJc w:val="left"/>
      <w:pPr>
        <w:ind w:left="360" w:hanging="360"/>
      </w:pPr>
      <w:rPr>
        <w:rFonts w:hint="default"/>
      </w:rPr>
    </w:lvl>
    <w:lvl w:ilvl="1">
      <w:start w:val="15"/>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6" w15:restartNumberingAfterBreak="0">
    <w:nsid w:val="66396E68"/>
    <w:multiLevelType w:val="multilevel"/>
    <w:tmpl w:val="BEFAF38C"/>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7" w15:restartNumberingAfterBreak="0">
    <w:nsid w:val="670D3590"/>
    <w:multiLevelType w:val="multilevel"/>
    <w:tmpl w:val="4A5C0C52"/>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8" w15:restartNumberingAfterBreak="0">
    <w:nsid w:val="67B01AC8"/>
    <w:multiLevelType w:val="multilevel"/>
    <w:tmpl w:val="37A05596"/>
    <w:lvl w:ilvl="0">
      <w:start w:val="7"/>
      <w:numFmt w:val="decimal"/>
      <w:lvlText w:val="%1."/>
      <w:lvlJc w:val="left"/>
      <w:pPr>
        <w:ind w:left="360" w:hanging="360"/>
      </w:pPr>
      <w:rPr>
        <w:rFonts w:hint="default"/>
        <w:i/>
      </w:rPr>
    </w:lvl>
    <w:lvl w:ilvl="1">
      <w:start w:val="3"/>
      <w:numFmt w:val="decimal"/>
      <w:lvlText w:val="%1.%2."/>
      <w:lvlJc w:val="left"/>
      <w:pPr>
        <w:ind w:left="360" w:hanging="360"/>
      </w:pPr>
      <w:rPr>
        <w:rFonts w:hint="default"/>
        <w:i w:val="0"/>
        <w:iCs/>
      </w:rPr>
    </w:lvl>
    <w:lvl w:ilvl="2">
      <w:start w:val="5"/>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9" w15:restartNumberingAfterBreak="0">
    <w:nsid w:val="680A09C4"/>
    <w:multiLevelType w:val="multilevel"/>
    <w:tmpl w:val="31587B96"/>
    <w:lvl w:ilvl="0">
      <w:start w:val="8"/>
      <w:numFmt w:val="decimal"/>
      <w:lvlText w:val="%1."/>
      <w:lvlJc w:val="left"/>
      <w:pPr>
        <w:ind w:left="360" w:hanging="360"/>
      </w:pPr>
      <w:rPr>
        <w:rFonts w:hint="default"/>
        <w:i w:val="0"/>
        <w:iCs w:val="0"/>
      </w:rPr>
    </w:lvl>
    <w:lvl w:ilvl="1">
      <w:start w:val="4"/>
      <w:numFmt w:val="decimal"/>
      <w:lvlText w:val="%1.%2."/>
      <w:lvlJc w:val="left"/>
      <w:pPr>
        <w:ind w:left="360" w:hanging="360"/>
      </w:pPr>
      <w:rPr>
        <w:rFonts w:hint="default"/>
        <w:i w:val="0"/>
        <w:iCs/>
      </w:rPr>
    </w:lvl>
    <w:lvl w:ilvl="2">
      <w:start w:val="2"/>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90" w15:restartNumberingAfterBreak="0">
    <w:nsid w:val="68414653"/>
    <w:multiLevelType w:val="multilevel"/>
    <w:tmpl w:val="BCD4B4F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6AFB6619"/>
    <w:multiLevelType w:val="multilevel"/>
    <w:tmpl w:val="85AA3348"/>
    <w:lvl w:ilvl="0">
      <w:start w:val="1"/>
      <w:numFmt w:val="decimal"/>
      <w:lvlText w:val="%1."/>
      <w:lvlJc w:val="left"/>
      <w:pPr>
        <w:ind w:left="360" w:hanging="360"/>
      </w:pPr>
      <w:rPr>
        <w:rFonts w:hint="default"/>
      </w:rPr>
    </w:lvl>
    <w:lvl w:ilvl="1">
      <w:start w:val="14"/>
      <w:numFmt w:val="decimal"/>
      <w:lvlText w:val="%1.%2."/>
      <w:lvlJc w:val="left"/>
      <w:pPr>
        <w:ind w:left="360" w:hanging="360"/>
      </w:pPr>
      <w:rPr>
        <w:rFonts w:hint="default"/>
        <w:b w:val="0"/>
        <w:bCs w:val="0"/>
        <w:i w:val="0"/>
        <w:iCs w:val="0"/>
        <w:color w:val="000000" w:themeColor="text1"/>
      </w:rPr>
    </w:lvl>
    <w:lvl w:ilvl="2">
      <w:start w:val="2"/>
      <w:numFmt w:val="decimal"/>
      <w:lvlText w:val="%1.%2.%3."/>
      <w:lvlJc w:val="left"/>
      <w:pPr>
        <w:ind w:left="720" w:hanging="720"/>
      </w:pPr>
      <w:rPr>
        <w:rFonts w:hint="default"/>
        <w:b w:val="0"/>
        <w:bCs w:val="0"/>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2" w15:restartNumberingAfterBreak="0">
    <w:nsid w:val="6B9744D2"/>
    <w:multiLevelType w:val="multilevel"/>
    <w:tmpl w:val="40242FC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3" w15:restartNumberingAfterBreak="0">
    <w:nsid w:val="6BC52F22"/>
    <w:multiLevelType w:val="multilevel"/>
    <w:tmpl w:val="D0CCAACC"/>
    <w:lvl w:ilvl="0">
      <w:start w:val="3"/>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4" w15:restartNumberingAfterBreak="0">
    <w:nsid w:val="6C357462"/>
    <w:multiLevelType w:val="multilevel"/>
    <w:tmpl w:val="A6B4C98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447"/>
        </w:tabs>
        <w:ind w:left="1447" w:hanging="454"/>
      </w:pPr>
      <w:rPr>
        <w:rFonts w:hint="default"/>
      </w:rPr>
    </w:lvl>
    <w:lvl w:ilvl="2">
      <w:start w:val="1"/>
      <w:numFmt w:val="decimal"/>
      <w:pStyle w:val="Stils3"/>
      <w:lvlText w:val="%1.%2.%3."/>
      <w:lvlJc w:val="left"/>
      <w:pPr>
        <w:tabs>
          <w:tab w:val="num" w:pos="2547"/>
        </w:tabs>
        <w:ind w:left="2547" w:hanging="567"/>
      </w:pPr>
      <w:rPr>
        <w:rFonts w:hint="default"/>
        <w:sz w:val="24"/>
        <w:szCs w:val="24"/>
      </w:rPr>
    </w:lvl>
    <w:lvl w:ilvl="3">
      <w:start w:val="1"/>
      <w:numFmt w:val="decimal"/>
      <w:pStyle w:val="Stils4"/>
      <w:lvlText w:val="%1.%2.%3.%4."/>
      <w:lvlJc w:val="left"/>
      <w:pPr>
        <w:tabs>
          <w:tab w:val="num" w:pos="8959"/>
        </w:tabs>
        <w:ind w:left="8959" w:hanging="737"/>
      </w:pPr>
      <w:rPr>
        <w:rFonts w:hint="default"/>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5" w15:restartNumberingAfterBreak="0">
    <w:nsid w:val="6CAF4705"/>
    <w:multiLevelType w:val="multilevel"/>
    <w:tmpl w:val="B0F2AA92"/>
    <w:lvl w:ilvl="0">
      <w:start w:val="5"/>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6" w15:restartNumberingAfterBreak="0">
    <w:nsid w:val="6D3D7A8C"/>
    <w:multiLevelType w:val="multilevel"/>
    <w:tmpl w:val="55C4A6FC"/>
    <w:lvl w:ilvl="0">
      <w:start w:val="14"/>
      <w:numFmt w:val="decimal"/>
      <w:lvlText w:val="%1."/>
      <w:lvlJc w:val="left"/>
      <w:pPr>
        <w:ind w:left="450" w:hanging="450"/>
      </w:pPr>
      <w:rPr>
        <w:rFonts w:hint="default"/>
      </w:rPr>
    </w:lvl>
    <w:lvl w:ilvl="1">
      <w:start w:val="3"/>
      <w:numFmt w:val="decimal"/>
      <w:lvlText w:val="%1.%2."/>
      <w:lvlJc w:val="left"/>
      <w:pPr>
        <w:ind w:left="900" w:hanging="450"/>
      </w:pPr>
      <w:rPr>
        <w:rFonts w:hint="default"/>
        <w:b w:val="0"/>
        <w:bCs w:val="0"/>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97" w15:restartNumberingAfterBreak="0">
    <w:nsid w:val="6D5E0098"/>
    <w:multiLevelType w:val="multilevel"/>
    <w:tmpl w:val="9EB8631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8"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99" w15:restartNumberingAfterBreak="0">
    <w:nsid w:val="6E0A45AC"/>
    <w:multiLevelType w:val="multilevel"/>
    <w:tmpl w:val="2C74D7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0" w15:restartNumberingAfterBreak="0">
    <w:nsid w:val="6EFB74BF"/>
    <w:multiLevelType w:val="multilevel"/>
    <w:tmpl w:val="3718FE08"/>
    <w:lvl w:ilvl="0">
      <w:start w:val="5"/>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1"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2" w15:restartNumberingAfterBreak="0">
    <w:nsid w:val="6F3339F3"/>
    <w:multiLevelType w:val="multilevel"/>
    <w:tmpl w:val="4882F90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3" w15:restartNumberingAfterBreak="0">
    <w:nsid w:val="6F62602C"/>
    <w:multiLevelType w:val="hybridMultilevel"/>
    <w:tmpl w:val="8144AA66"/>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4" w15:restartNumberingAfterBreak="0">
    <w:nsid w:val="70636509"/>
    <w:multiLevelType w:val="hybridMultilevel"/>
    <w:tmpl w:val="B39E23AA"/>
    <w:lvl w:ilvl="0" w:tplc="0426000B">
      <w:start w:val="1"/>
      <w:numFmt w:val="bullet"/>
      <w:lvlText w:val=""/>
      <w:lvlJc w:val="left"/>
      <w:pPr>
        <w:ind w:left="749" w:hanging="360"/>
      </w:pPr>
      <w:rPr>
        <w:rFonts w:ascii="Wingdings" w:hAnsi="Wingdings" w:hint="default"/>
      </w:rPr>
    </w:lvl>
    <w:lvl w:ilvl="1" w:tplc="04260003" w:tentative="1">
      <w:start w:val="1"/>
      <w:numFmt w:val="bullet"/>
      <w:lvlText w:val="o"/>
      <w:lvlJc w:val="left"/>
      <w:pPr>
        <w:ind w:left="1469" w:hanging="360"/>
      </w:pPr>
      <w:rPr>
        <w:rFonts w:ascii="Courier New" w:hAnsi="Courier New" w:cs="Courier New" w:hint="default"/>
      </w:rPr>
    </w:lvl>
    <w:lvl w:ilvl="2" w:tplc="04260005" w:tentative="1">
      <w:start w:val="1"/>
      <w:numFmt w:val="bullet"/>
      <w:lvlText w:val=""/>
      <w:lvlJc w:val="left"/>
      <w:pPr>
        <w:ind w:left="2189" w:hanging="360"/>
      </w:pPr>
      <w:rPr>
        <w:rFonts w:ascii="Wingdings" w:hAnsi="Wingdings" w:hint="default"/>
      </w:rPr>
    </w:lvl>
    <w:lvl w:ilvl="3" w:tplc="04260001" w:tentative="1">
      <w:start w:val="1"/>
      <w:numFmt w:val="bullet"/>
      <w:lvlText w:val=""/>
      <w:lvlJc w:val="left"/>
      <w:pPr>
        <w:ind w:left="2909" w:hanging="360"/>
      </w:pPr>
      <w:rPr>
        <w:rFonts w:ascii="Symbol" w:hAnsi="Symbol" w:hint="default"/>
      </w:rPr>
    </w:lvl>
    <w:lvl w:ilvl="4" w:tplc="04260003" w:tentative="1">
      <w:start w:val="1"/>
      <w:numFmt w:val="bullet"/>
      <w:lvlText w:val="o"/>
      <w:lvlJc w:val="left"/>
      <w:pPr>
        <w:ind w:left="3629" w:hanging="360"/>
      </w:pPr>
      <w:rPr>
        <w:rFonts w:ascii="Courier New" w:hAnsi="Courier New" w:cs="Courier New" w:hint="default"/>
      </w:rPr>
    </w:lvl>
    <w:lvl w:ilvl="5" w:tplc="04260005" w:tentative="1">
      <w:start w:val="1"/>
      <w:numFmt w:val="bullet"/>
      <w:lvlText w:val=""/>
      <w:lvlJc w:val="left"/>
      <w:pPr>
        <w:ind w:left="4349" w:hanging="360"/>
      </w:pPr>
      <w:rPr>
        <w:rFonts w:ascii="Wingdings" w:hAnsi="Wingdings" w:hint="default"/>
      </w:rPr>
    </w:lvl>
    <w:lvl w:ilvl="6" w:tplc="04260001" w:tentative="1">
      <w:start w:val="1"/>
      <w:numFmt w:val="bullet"/>
      <w:lvlText w:val=""/>
      <w:lvlJc w:val="left"/>
      <w:pPr>
        <w:ind w:left="5069" w:hanging="360"/>
      </w:pPr>
      <w:rPr>
        <w:rFonts w:ascii="Symbol" w:hAnsi="Symbol" w:hint="default"/>
      </w:rPr>
    </w:lvl>
    <w:lvl w:ilvl="7" w:tplc="04260003" w:tentative="1">
      <w:start w:val="1"/>
      <w:numFmt w:val="bullet"/>
      <w:lvlText w:val="o"/>
      <w:lvlJc w:val="left"/>
      <w:pPr>
        <w:ind w:left="5789" w:hanging="360"/>
      </w:pPr>
      <w:rPr>
        <w:rFonts w:ascii="Courier New" w:hAnsi="Courier New" w:cs="Courier New" w:hint="default"/>
      </w:rPr>
    </w:lvl>
    <w:lvl w:ilvl="8" w:tplc="04260005" w:tentative="1">
      <w:start w:val="1"/>
      <w:numFmt w:val="bullet"/>
      <w:lvlText w:val=""/>
      <w:lvlJc w:val="left"/>
      <w:pPr>
        <w:ind w:left="6509" w:hanging="360"/>
      </w:pPr>
      <w:rPr>
        <w:rFonts w:ascii="Wingdings" w:hAnsi="Wingdings" w:hint="default"/>
      </w:rPr>
    </w:lvl>
  </w:abstractNum>
  <w:abstractNum w:abstractNumId="205" w15:restartNumberingAfterBreak="0">
    <w:nsid w:val="71715100"/>
    <w:multiLevelType w:val="multilevel"/>
    <w:tmpl w:val="08342F1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i w:val="0"/>
        <w:iCs w:val="0"/>
      </w:rPr>
    </w:lvl>
    <w:lvl w:ilvl="2">
      <w:start w:val="2"/>
      <w:numFmt w:val="decimal"/>
      <w:lvlText w:val="3.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6" w15:restartNumberingAfterBreak="0">
    <w:nsid w:val="71D42976"/>
    <w:multiLevelType w:val="multilevel"/>
    <w:tmpl w:val="9B442E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7" w15:restartNumberingAfterBreak="0">
    <w:nsid w:val="71FC1E67"/>
    <w:multiLevelType w:val="multilevel"/>
    <w:tmpl w:val="2E50F8B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8" w15:restartNumberingAfterBreak="0">
    <w:nsid w:val="72561DD3"/>
    <w:multiLevelType w:val="multilevel"/>
    <w:tmpl w:val="5EAA3818"/>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9" w15:restartNumberingAfterBreak="0">
    <w:nsid w:val="72E041C3"/>
    <w:multiLevelType w:val="multilevel"/>
    <w:tmpl w:val="AC4A3E4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0" w15:restartNumberingAfterBreak="0">
    <w:nsid w:val="73FB228D"/>
    <w:multiLevelType w:val="multilevel"/>
    <w:tmpl w:val="22267C72"/>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1"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212" w15:restartNumberingAfterBreak="0">
    <w:nsid w:val="75520C86"/>
    <w:multiLevelType w:val="multilevel"/>
    <w:tmpl w:val="8D86D04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3" w15:restartNumberingAfterBreak="0">
    <w:nsid w:val="75EF2A25"/>
    <w:multiLevelType w:val="multilevel"/>
    <w:tmpl w:val="B0A2DD72"/>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4" w15:restartNumberingAfterBreak="0">
    <w:nsid w:val="76403500"/>
    <w:multiLevelType w:val="hybridMultilevel"/>
    <w:tmpl w:val="DC3A25DA"/>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5" w15:restartNumberingAfterBreak="0">
    <w:nsid w:val="77747552"/>
    <w:multiLevelType w:val="multilevel"/>
    <w:tmpl w:val="254C3A68"/>
    <w:lvl w:ilvl="0">
      <w:start w:val="7"/>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6"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7" w15:restartNumberingAfterBreak="0">
    <w:nsid w:val="77BE0C07"/>
    <w:multiLevelType w:val="multilevel"/>
    <w:tmpl w:val="10E8DA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8" w15:restartNumberingAfterBreak="0">
    <w:nsid w:val="78774474"/>
    <w:multiLevelType w:val="multilevel"/>
    <w:tmpl w:val="3D682D58"/>
    <w:lvl w:ilvl="0">
      <w:start w:val="6"/>
      <w:numFmt w:val="decimal"/>
      <w:lvlText w:val="%1."/>
      <w:lvlJc w:val="left"/>
      <w:pPr>
        <w:ind w:left="360" w:hanging="360"/>
      </w:pPr>
      <w:rPr>
        <w:rFonts w:hint="default"/>
        <w:i w:val="0"/>
        <w:iCs w:val="0"/>
      </w:rPr>
    </w:lvl>
    <w:lvl w:ilvl="1">
      <w:start w:val="10"/>
      <w:numFmt w:val="decimal"/>
      <w:lvlText w:val="%1.%2."/>
      <w:lvlJc w:val="left"/>
      <w:pPr>
        <w:ind w:left="360" w:hanging="360"/>
      </w:pPr>
      <w:rPr>
        <w:rFonts w:hint="default"/>
        <w:i w:val="0"/>
        <w:iCs w:val="0"/>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9" w15:restartNumberingAfterBreak="0">
    <w:nsid w:val="78813FB9"/>
    <w:multiLevelType w:val="multilevel"/>
    <w:tmpl w:val="554E08D2"/>
    <w:lvl w:ilvl="0">
      <w:start w:val="7"/>
      <w:numFmt w:val="decimal"/>
      <w:lvlText w:val="%1."/>
      <w:lvlJc w:val="left"/>
      <w:pPr>
        <w:ind w:left="360" w:hanging="360"/>
      </w:pPr>
      <w:rPr>
        <w:rFonts w:hint="default"/>
      </w:rPr>
    </w:lvl>
    <w:lvl w:ilvl="1">
      <w:start w:val="2"/>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20" w15:restartNumberingAfterBreak="0">
    <w:nsid w:val="788963AA"/>
    <w:multiLevelType w:val="multilevel"/>
    <w:tmpl w:val="F7A408DC"/>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b w:val="0"/>
        <w:bCs w:val="0"/>
        <w:i w:val="0"/>
        <w:iCs w:val="0"/>
        <w:color w:val="000000" w:themeColor="text1"/>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1" w15:restartNumberingAfterBreak="0">
    <w:nsid w:val="79614680"/>
    <w:multiLevelType w:val="multilevel"/>
    <w:tmpl w:val="A574C5DC"/>
    <w:lvl w:ilvl="0">
      <w:start w:val="8"/>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2" w15:restartNumberingAfterBreak="0">
    <w:nsid w:val="79B562F9"/>
    <w:multiLevelType w:val="multilevel"/>
    <w:tmpl w:val="FD203D26"/>
    <w:lvl w:ilvl="0">
      <w:start w:val="6"/>
      <w:numFmt w:val="decimal"/>
      <w:lvlText w:val="%1."/>
      <w:lvlJc w:val="left"/>
      <w:pPr>
        <w:ind w:left="360" w:hanging="360"/>
      </w:pPr>
      <w:rPr>
        <w:rFonts w:hint="default"/>
        <w:color w:val="auto"/>
      </w:rPr>
    </w:lvl>
    <w:lvl w:ilvl="1">
      <w:start w:val="2"/>
      <w:numFmt w:val="decimal"/>
      <w:lvlText w:val="%1.%2."/>
      <w:lvlJc w:val="left"/>
      <w:pPr>
        <w:ind w:left="840" w:hanging="36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223" w15:restartNumberingAfterBreak="0">
    <w:nsid w:val="79C5491E"/>
    <w:multiLevelType w:val="multilevel"/>
    <w:tmpl w:val="D0B40610"/>
    <w:lvl w:ilvl="0">
      <w:start w:val="9"/>
      <w:numFmt w:val="decimal"/>
      <w:lvlText w:val="%1."/>
      <w:lvlJc w:val="left"/>
      <w:pPr>
        <w:ind w:left="360" w:hanging="360"/>
      </w:pPr>
      <w:rPr>
        <w:rFonts w:hint="default"/>
      </w:rPr>
    </w:lvl>
    <w:lvl w:ilvl="1">
      <w:start w:val="4"/>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24" w15:restartNumberingAfterBreak="0">
    <w:nsid w:val="7BD27555"/>
    <w:multiLevelType w:val="hybridMultilevel"/>
    <w:tmpl w:val="328C8F92"/>
    <w:lvl w:ilvl="0" w:tplc="0426000F">
      <w:start w:val="1"/>
      <w:numFmt w:val="decimal"/>
      <w:lvlText w:val="%1."/>
      <w:lvlJc w:val="left"/>
      <w:pPr>
        <w:ind w:left="720" w:hanging="360"/>
      </w:pPr>
      <w:rPr>
        <w:rFonts w:hint="default"/>
        <w:color w:val="auto"/>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5" w15:restartNumberingAfterBreak="0">
    <w:nsid w:val="7BEB307C"/>
    <w:multiLevelType w:val="multilevel"/>
    <w:tmpl w:val="17B24C8A"/>
    <w:lvl w:ilvl="0">
      <w:start w:val="1"/>
      <w:numFmt w:val="decimal"/>
      <w:lvlText w:val="%1."/>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13.%3."/>
      <w:lvlJc w:val="left"/>
      <w:pPr>
        <w:tabs>
          <w:tab w:val="num" w:pos="4123"/>
        </w:tabs>
        <w:ind w:left="4123" w:hanging="720"/>
      </w:pPr>
      <w:rPr>
        <w:rFonts w:hint="default"/>
        <w:b w:val="0"/>
        <w:i w:val="0"/>
        <w:strike w:val="0"/>
        <w:color w:val="auto"/>
        <w:sz w:val="22"/>
        <w:szCs w:val="22"/>
      </w:rPr>
    </w:lvl>
    <w:lvl w:ilvl="3">
      <w:start w:val="1"/>
      <w:numFmt w:val="decimal"/>
      <w:lvlText w:val="3.3.12.%4."/>
      <w:lvlJc w:val="left"/>
      <w:pPr>
        <w:tabs>
          <w:tab w:val="num" w:pos="1980"/>
        </w:tabs>
        <w:ind w:left="1980" w:hanging="720"/>
      </w:pPr>
      <w:rPr>
        <w:rFonts w:hint="default"/>
        <w:b w:val="0"/>
        <w:i w:val="0"/>
        <w:iCs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6"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7" w15:restartNumberingAfterBreak="0">
    <w:nsid w:val="7D031EA0"/>
    <w:multiLevelType w:val="multilevel"/>
    <w:tmpl w:val="5DF0356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3"/>
        <w:szCs w:val="23"/>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8" w15:restartNumberingAfterBreak="0">
    <w:nsid w:val="7DE22024"/>
    <w:multiLevelType w:val="multilevel"/>
    <w:tmpl w:val="E79E4F9C"/>
    <w:lvl w:ilvl="0">
      <w:start w:val="2"/>
      <w:numFmt w:val="decimal"/>
      <w:lvlText w:val="%1."/>
      <w:lvlJc w:val="left"/>
      <w:pPr>
        <w:ind w:left="360" w:hanging="360"/>
      </w:pPr>
      <w:rPr>
        <w:rFonts w:hint="default"/>
        <w:b/>
        <w:bCs w:val="0"/>
        <w:color w:val="auto"/>
        <w:sz w:val="24"/>
      </w:rPr>
    </w:lvl>
    <w:lvl w:ilvl="1">
      <w:start w:val="6"/>
      <w:numFmt w:val="decimal"/>
      <w:lvlText w:val="%1.%2."/>
      <w:lvlJc w:val="left"/>
      <w:pPr>
        <w:ind w:left="360" w:hanging="360"/>
      </w:pPr>
      <w:rPr>
        <w:rFonts w:hint="default"/>
        <w:b w:val="0"/>
        <w:color w:val="auto"/>
        <w:sz w:val="22"/>
        <w:szCs w:val="22"/>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720" w:hanging="72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080" w:hanging="1080"/>
      </w:pPr>
      <w:rPr>
        <w:rFonts w:hint="default"/>
        <w:b w:val="0"/>
        <w:color w:val="auto"/>
        <w:sz w:val="24"/>
      </w:rPr>
    </w:lvl>
    <w:lvl w:ilvl="6">
      <w:start w:val="1"/>
      <w:numFmt w:val="decimal"/>
      <w:lvlText w:val="%1.%2.%3.%4.%5.%6.%7."/>
      <w:lvlJc w:val="left"/>
      <w:pPr>
        <w:ind w:left="1440" w:hanging="1440"/>
      </w:pPr>
      <w:rPr>
        <w:rFonts w:hint="default"/>
        <w:b w:val="0"/>
        <w:color w:val="auto"/>
        <w:sz w:val="24"/>
      </w:rPr>
    </w:lvl>
    <w:lvl w:ilvl="7">
      <w:start w:val="1"/>
      <w:numFmt w:val="decimal"/>
      <w:lvlText w:val="%1.%2.%3.%4.%5.%6.%7.%8."/>
      <w:lvlJc w:val="left"/>
      <w:pPr>
        <w:ind w:left="1440" w:hanging="1440"/>
      </w:pPr>
      <w:rPr>
        <w:rFonts w:hint="default"/>
        <w:b w:val="0"/>
        <w:color w:val="auto"/>
        <w:sz w:val="24"/>
      </w:rPr>
    </w:lvl>
    <w:lvl w:ilvl="8">
      <w:start w:val="1"/>
      <w:numFmt w:val="decimal"/>
      <w:lvlText w:val="%1.%2.%3.%4.%5.%6.%7.%8.%9."/>
      <w:lvlJc w:val="left"/>
      <w:pPr>
        <w:ind w:left="1800" w:hanging="1800"/>
      </w:pPr>
      <w:rPr>
        <w:rFonts w:hint="default"/>
        <w:b w:val="0"/>
        <w:color w:val="auto"/>
        <w:sz w:val="24"/>
      </w:rPr>
    </w:lvl>
  </w:abstractNum>
  <w:abstractNum w:abstractNumId="229" w15:restartNumberingAfterBreak="0">
    <w:nsid w:val="7E4160DA"/>
    <w:multiLevelType w:val="multilevel"/>
    <w:tmpl w:val="17B24C8A"/>
    <w:lvl w:ilvl="0">
      <w:start w:val="1"/>
      <w:numFmt w:val="decimal"/>
      <w:lvlText w:val="%1."/>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13.%3."/>
      <w:lvlJc w:val="left"/>
      <w:pPr>
        <w:tabs>
          <w:tab w:val="num" w:pos="4123"/>
        </w:tabs>
        <w:ind w:left="4123" w:hanging="720"/>
      </w:pPr>
      <w:rPr>
        <w:rFonts w:hint="default"/>
        <w:b w:val="0"/>
        <w:i w:val="0"/>
        <w:strike w:val="0"/>
        <w:color w:val="auto"/>
        <w:sz w:val="22"/>
        <w:szCs w:val="22"/>
      </w:rPr>
    </w:lvl>
    <w:lvl w:ilvl="3">
      <w:start w:val="1"/>
      <w:numFmt w:val="decimal"/>
      <w:lvlText w:val="3.3.12.%4."/>
      <w:lvlJc w:val="left"/>
      <w:pPr>
        <w:tabs>
          <w:tab w:val="num" w:pos="1980"/>
        </w:tabs>
        <w:ind w:left="1980" w:hanging="720"/>
      </w:pPr>
      <w:rPr>
        <w:rFonts w:hint="default"/>
        <w:b w:val="0"/>
        <w:i w:val="0"/>
        <w:iCs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0" w15:restartNumberingAfterBreak="0">
    <w:nsid w:val="7E49007D"/>
    <w:multiLevelType w:val="hybridMultilevel"/>
    <w:tmpl w:val="D7CE7A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1" w15:restartNumberingAfterBreak="0">
    <w:nsid w:val="7F4132A5"/>
    <w:multiLevelType w:val="multilevel"/>
    <w:tmpl w:val="614C29A0"/>
    <w:lvl w:ilvl="0">
      <w:start w:val="8"/>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2" w15:restartNumberingAfterBreak="0">
    <w:nsid w:val="7F541341"/>
    <w:multiLevelType w:val="multilevel"/>
    <w:tmpl w:val="1920682C"/>
    <w:lvl w:ilvl="0">
      <w:start w:val="9"/>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3" w15:restartNumberingAfterBreak="0">
    <w:nsid w:val="7FE373B2"/>
    <w:multiLevelType w:val="multilevel"/>
    <w:tmpl w:val="82AA3AC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7499115">
    <w:abstractNumId w:val="227"/>
  </w:num>
  <w:num w:numId="2" w16cid:durableId="2010712548">
    <w:abstractNumId w:val="72"/>
  </w:num>
  <w:num w:numId="3" w16cid:durableId="1084765707">
    <w:abstractNumId w:val="118"/>
  </w:num>
  <w:num w:numId="4" w16cid:durableId="731998562">
    <w:abstractNumId w:val="216"/>
  </w:num>
  <w:num w:numId="5" w16cid:durableId="532815866">
    <w:abstractNumId w:val="198"/>
  </w:num>
  <w:num w:numId="6" w16cid:durableId="1498501650">
    <w:abstractNumId w:val="226"/>
  </w:num>
  <w:num w:numId="7" w16cid:durableId="691305716">
    <w:abstractNumId w:val="176"/>
  </w:num>
  <w:num w:numId="8" w16cid:durableId="115569744">
    <w:abstractNumId w:val="83"/>
  </w:num>
  <w:num w:numId="9" w16cid:durableId="786393213">
    <w:abstractNumId w:val="174"/>
  </w:num>
  <w:num w:numId="10" w16cid:durableId="770855196">
    <w:abstractNumId w:val="211"/>
  </w:num>
  <w:num w:numId="11" w16cid:durableId="1761291366">
    <w:abstractNumId w:val="7"/>
  </w:num>
  <w:num w:numId="12" w16cid:durableId="28648328">
    <w:abstractNumId w:val="6"/>
  </w:num>
  <w:num w:numId="13" w16cid:durableId="1704212438">
    <w:abstractNumId w:val="5"/>
  </w:num>
  <w:num w:numId="14" w16cid:durableId="1639724441">
    <w:abstractNumId w:val="4"/>
  </w:num>
  <w:num w:numId="15" w16cid:durableId="173498122">
    <w:abstractNumId w:val="3"/>
  </w:num>
  <w:num w:numId="16" w16cid:durableId="1903560485">
    <w:abstractNumId w:val="2"/>
  </w:num>
  <w:num w:numId="17" w16cid:durableId="39793173">
    <w:abstractNumId w:val="1"/>
  </w:num>
  <w:num w:numId="18" w16cid:durableId="1165314900">
    <w:abstractNumId w:val="0"/>
  </w:num>
  <w:num w:numId="19" w16cid:durableId="1432240394">
    <w:abstractNumId w:val="201"/>
  </w:num>
  <w:num w:numId="20" w16cid:durableId="2015649976">
    <w:abstractNumId w:val="194"/>
  </w:num>
  <w:num w:numId="21" w16cid:durableId="1018312730">
    <w:abstractNumId w:val="17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7865100">
    <w:abstractNumId w:val="23"/>
  </w:num>
  <w:num w:numId="23" w16cid:durableId="1993362866">
    <w:abstractNumId w:val="111"/>
  </w:num>
  <w:num w:numId="24" w16cid:durableId="2090999824">
    <w:abstractNumId w:val="229"/>
  </w:num>
  <w:num w:numId="25" w16cid:durableId="905847461">
    <w:abstractNumId w:val="173"/>
  </w:num>
  <w:num w:numId="26" w16cid:durableId="504370266">
    <w:abstractNumId w:val="120"/>
  </w:num>
  <w:num w:numId="27" w16cid:durableId="347176612">
    <w:abstractNumId w:val="31"/>
  </w:num>
  <w:num w:numId="28" w16cid:durableId="981736441">
    <w:abstractNumId w:val="133"/>
  </w:num>
  <w:num w:numId="29" w16cid:durableId="406805513">
    <w:abstractNumId w:val="220"/>
  </w:num>
  <w:num w:numId="30" w16cid:durableId="1867911334">
    <w:abstractNumId w:val="123"/>
  </w:num>
  <w:num w:numId="31" w16cid:durableId="1099721873">
    <w:abstractNumId w:val="13"/>
  </w:num>
  <w:num w:numId="32" w16cid:durableId="2090152258">
    <w:abstractNumId w:val="134"/>
  </w:num>
  <w:num w:numId="33" w16cid:durableId="1212156119">
    <w:abstractNumId w:val="150"/>
  </w:num>
  <w:num w:numId="34" w16cid:durableId="130876699">
    <w:abstractNumId w:val="93"/>
  </w:num>
  <w:num w:numId="35" w16cid:durableId="891844586">
    <w:abstractNumId w:val="64"/>
  </w:num>
  <w:num w:numId="36" w16cid:durableId="246816170">
    <w:abstractNumId w:val="185"/>
  </w:num>
  <w:num w:numId="37" w16cid:durableId="563377214">
    <w:abstractNumId w:val="212"/>
  </w:num>
  <w:num w:numId="38" w16cid:durableId="2093353760">
    <w:abstractNumId w:val="170"/>
  </w:num>
  <w:num w:numId="39" w16cid:durableId="731003709">
    <w:abstractNumId w:val="121"/>
  </w:num>
  <w:num w:numId="40" w16cid:durableId="1729648652">
    <w:abstractNumId w:val="206"/>
  </w:num>
  <w:num w:numId="41" w16cid:durableId="554505900">
    <w:abstractNumId w:val="167"/>
  </w:num>
  <w:num w:numId="42" w16cid:durableId="1816723958">
    <w:abstractNumId w:val="205"/>
  </w:num>
  <w:num w:numId="43" w16cid:durableId="765657678">
    <w:abstractNumId w:val="191"/>
  </w:num>
  <w:num w:numId="44" w16cid:durableId="903297776">
    <w:abstractNumId w:val="97"/>
  </w:num>
  <w:num w:numId="45" w16cid:durableId="500511697">
    <w:abstractNumId w:val="199"/>
  </w:num>
  <w:num w:numId="46" w16cid:durableId="83841029">
    <w:abstractNumId w:val="101"/>
  </w:num>
  <w:num w:numId="47" w16cid:durableId="1633243160">
    <w:abstractNumId w:val="95"/>
  </w:num>
  <w:num w:numId="48" w16cid:durableId="1823422795">
    <w:abstractNumId w:val="11"/>
  </w:num>
  <w:num w:numId="49" w16cid:durableId="1953046663">
    <w:abstractNumId w:val="37"/>
  </w:num>
  <w:num w:numId="50" w16cid:durableId="1912812477">
    <w:abstractNumId w:val="65"/>
  </w:num>
  <w:num w:numId="51" w16cid:durableId="1588926844">
    <w:abstractNumId w:val="127"/>
  </w:num>
  <w:num w:numId="52" w16cid:durableId="2096585988">
    <w:abstractNumId w:val="103"/>
  </w:num>
  <w:num w:numId="53" w16cid:durableId="92215427">
    <w:abstractNumId w:val="32"/>
  </w:num>
  <w:num w:numId="54" w16cid:durableId="76294189">
    <w:abstractNumId w:val="180"/>
  </w:num>
  <w:num w:numId="55" w16cid:durableId="1158692544">
    <w:abstractNumId w:val="115"/>
  </w:num>
  <w:num w:numId="56" w16cid:durableId="1013411899">
    <w:abstractNumId w:val="117"/>
  </w:num>
  <w:num w:numId="57" w16cid:durableId="430129232">
    <w:abstractNumId w:val="158"/>
  </w:num>
  <w:num w:numId="58" w16cid:durableId="283077379">
    <w:abstractNumId w:val="105"/>
  </w:num>
  <w:num w:numId="59" w16cid:durableId="1667633624">
    <w:abstractNumId w:val="131"/>
  </w:num>
  <w:num w:numId="60" w16cid:durableId="1944798555">
    <w:abstractNumId w:val="209"/>
  </w:num>
  <w:num w:numId="61" w16cid:durableId="786973534">
    <w:abstractNumId w:val="71"/>
  </w:num>
  <w:num w:numId="62" w16cid:durableId="375203335">
    <w:abstractNumId w:val="116"/>
  </w:num>
  <w:num w:numId="63" w16cid:durableId="106390649">
    <w:abstractNumId w:val="175"/>
  </w:num>
  <w:num w:numId="64" w16cid:durableId="1566918602">
    <w:abstractNumId w:val="192"/>
  </w:num>
  <w:num w:numId="65" w16cid:durableId="1096637475">
    <w:abstractNumId w:val="208"/>
  </w:num>
  <w:num w:numId="66" w16cid:durableId="1502622912">
    <w:abstractNumId w:val="210"/>
  </w:num>
  <w:num w:numId="67" w16cid:durableId="648366423">
    <w:abstractNumId w:val="218"/>
  </w:num>
  <w:num w:numId="68" w16cid:durableId="315106170">
    <w:abstractNumId w:val="163"/>
  </w:num>
  <w:num w:numId="69" w16cid:durableId="261308441">
    <w:abstractNumId w:val="132"/>
  </w:num>
  <w:num w:numId="70" w16cid:durableId="589971471">
    <w:abstractNumId w:val="202"/>
  </w:num>
  <w:num w:numId="71" w16cid:durableId="1021904710">
    <w:abstractNumId w:val="149"/>
  </w:num>
  <w:num w:numId="72" w16cid:durableId="1738895928">
    <w:abstractNumId w:val="57"/>
  </w:num>
  <w:num w:numId="73" w16cid:durableId="1765034194">
    <w:abstractNumId w:val="138"/>
  </w:num>
  <w:num w:numId="74" w16cid:durableId="1661619549">
    <w:abstractNumId w:val="128"/>
  </w:num>
  <w:num w:numId="75" w16cid:durableId="462893456">
    <w:abstractNumId w:val="119"/>
  </w:num>
  <w:num w:numId="76" w16cid:durableId="1684748116">
    <w:abstractNumId w:val="179"/>
  </w:num>
  <w:num w:numId="77" w16cid:durableId="1193881564">
    <w:abstractNumId w:val="189"/>
  </w:num>
  <w:num w:numId="78" w16cid:durableId="2044939595">
    <w:abstractNumId w:val="221"/>
  </w:num>
  <w:num w:numId="79" w16cid:durableId="294415321">
    <w:abstractNumId w:val="90"/>
  </w:num>
  <w:num w:numId="80" w16cid:durableId="1473281103">
    <w:abstractNumId w:val="45"/>
  </w:num>
  <w:num w:numId="81" w16cid:durableId="705377222">
    <w:abstractNumId w:val="231"/>
  </w:num>
  <w:num w:numId="82" w16cid:durableId="1689410816">
    <w:abstractNumId w:val="82"/>
  </w:num>
  <w:num w:numId="83" w16cid:durableId="1484783760">
    <w:abstractNumId w:val="75"/>
  </w:num>
  <w:num w:numId="84" w16cid:durableId="710375389">
    <w:abstractNumId w:val="142"/>
  </w:num>
  <w:num w:numId="85" w16cid:durableId="207181008">
    <w:abstractNumId w:val="98"/>
  </w:num>
  <w:num w:numId="86" w16cid:durableId="1049644667">
    <w:abstractNumId w:val="18"/>
  </w:num>
  <w:num w:numId="87" w16cid:durableId="321474002">
    <w:abstractNumId w:val="59"/>
  </w:num>
  <w:num w:numId="88" w16cid:durableId="1281181874">
    <w:abstractNumId w:val="162"/>
  </w:num>
  <w:num w:numId="89" w16cid:durableId="286590082">
    <w:abstractNumId w:val="99"/>
  </w:num>
  <w:num w:numId="90" w16cid:durableId="1648969208">
    <w:abstractNumId w:val="94"/>
  </w:num>
  <w:num w:numId="91" w16cid:durableId="1505824464">
    <w:abstractNumId w:val="44"/>
  </w:num>
  <w:num w:numId="92" w16cid:durableId="1218665249">
    <w:abstractNumId w:val="139"/>
  </w:num>
  <w:num w:numId="93" w16cid:durableId="1762753709">
    <w:abstractNumId w:val="197"/>
  </w:num>
  <w:num w:numId="94" w16cid:durableId="1066759198">
    <w:abstractNumId w:val="106"/>
  </w:num>
  <w:num w:numId="95" w16cid:durableId="232471445">
    <w:abstractNumId w:val="50"/>
  </w:num>
  <w:num w:numId="96" w16cid:durableId="507717668">
    <w:abstractNumId w:val="60"/>
  </w:num>
  <w:num w:numId="97" w16cid:durableId="1278025472">
    <w:abstractNumId w:val="190"/>
  </w:num>
  <w:num w:numId="98" w16cid:durableId="1099715555">
    <w:abstractNumId w:val="114"/>
  </w:num>
  <w:num w:numId="99" w16cid:durableId="68385423">
    <w:abstractNumId w:val="63"/>
  </w:num>
  <w:num w:numId="100" w16cid:durableId="407725842">
    <w:abstractNumId w:val="54"/>
  </w:num>
  <w:num w:numId="101" w16cid:durableId="805242166">
    <w:abstractNumId w:val="136"/>
  </w:num>
  <w:num w:numId="102" w16cid:durableId="852034757">
    <w:abstractNumId w:val="177"/>
  </w:num>
  <w:num w:numId="103" w16cid:durableId="554005195">
    <w:abstractNumId w:val="24"/>
  </w:num>
  <w:num w:numId="104" w16cid:durableId="1186213047">
    <w:abstractNumId w:val="186"/>
  </w:num>
  <w:num w:numId="105" w16cid:durableId="1494292330">
    <w:abstractNumId w:val="104"/>
  </w:num>
  <w:num w:numId="106" w16cid:durableId="1989745200">
    <w:abstractNumId w:val="17"/>
  </w:num>
  <w:num w:numId="107" w16cid:durableId="412316934">
    <w:abstractNumId w:val="156"/>
  </w:num>
  <w:num w:numId="108" w16cid:durableId="2046523390">
    <w:abstractNumId w:val="69"/>
  </w:num>
  <w:num w:numId="109" w16cid:durableId="6566179">
    <w:abstractNumId w:val="85"/>
  </w:num>
  <w:num w:numId="110" w16cid:durableId="1484421845">
    <w:abstractNumId w:val="135"/>
  </w:num>
  <w:num w:numId="111" w16cid:durableId="1255162231">
    <w:abstractNumId w:val="188"/>
  </w:num>
  <w:num w:numId="112" w16cid:durableId="1633947574">
    <w:abstractNumId w:val="146"/>
  </w:num>
  <w:num w:numId="113" w16cid:durableId="198713939">
    <w:abstractNumId w:val="28"/>
  </w:num>
  <w:num w:numId="114" w16cid:durableId="483089191">
    <w:abstractNumId w:val="232"/>
  </w:num>
  <w:num w:numId="115" w16cid:durableId="1180464478">
    <w:abstractNumId w:val="164"/>
  </w:num>
  <w:num w:numId="116" w16cid:durableId="1835298884">
    <w:abstractNumId w:val="157"/>
  </w:num>
  <w:num w:numId="117" w16cid:durableId="2056810239">
    <w:abstractNumId w:val="122"/>
  </w:num>
  <w:num w:numId="118" w16cid:durableId="1315573900">
    <w:abstractNumId w:val="140"/>
  </w:num>
  <w:num w:numId="119" w16cid:durableId="1357805702">
    <w:abstractNumId w:val="22"/>
  </w:num>
  <w:num w:numId="120" w16cid:durableId="1042822167">
    <w:abstractNumId w:val="130"/>
  </w:num>
  <w:num w:numId="121" w16cid:durableId="2082285054">
    <w:abstractNumId w:val="55"/>
  </w:num>
  <w:num w:numId="122" w16cid:durableId="1819106676">
    <w:abstractNumId w:val="53"/>
  </w:num>
  <w:num w:numId="123" w16cid:durableId="1932002580">
    <w:abstractNumId w:val="58"/>
  </w:num>
  <w:num w:numId="124" w16cid:durableId="643506624">
    <w:abstractNumId w:val="196"/>
  </w:num>
  <w:num w:numId="125" w16cid:durableId="426778398">
    <w:abstractNumId w:val="159"/>
  </w:num>
  <w:num w:numId="126" w16cid:durableId="1865751985">
    <w:abstractNumId w:val="76"/>
  </w:num>
  <w:num w:numId="127" w16cid:durableId="285047918">
    <w:abstractNumId w:val="184"/>
  </w:num>
  <w:num w:numId="128" w16cid:durableId="1372656361">
    <w:abstractNumId w:val="34"/>
  </w:num>
  <w:num w:numId="129" w16cid:durableId="857691938">
    <w:abstractNumId w:val="143"/>
  </w:num>
  <w:num w:numId="130" w16cid:durableId="2012099438">
    <w:abstractNumId w:val="213"/>
  </w:num>
  <w:num w:numId="131" w16cid:durableId="2123497869">
    <w:abstractNumId w:val="33"/>
  </w:num>
  <w:num w:numId="132" w16cid:durableId="94063463">
    <w:abstractNumId w:val="154"/>
  </w:num>
  <w:num w:numId="133" w16cid:durableId="1784642704">
    <w:abstractNumId w:val="40"/>
  </w:num>
  <w:num w:numId="134" w16cid:durableId="457648217">
    <w:abstractNumId w:val="147"/>
  </w:num>
  <w:num w:numId="135" w16cid:durableId="1939673179">
    <w:abstractNumId w:val="129"/>
  </w:num>
  <w:num w:numId="136" w16cid:durableId="172379922">
    <w:abstractNumId w:val="200"/>
  </w:num>
  <w:num w:numId="137" w16cid:durableId="1221478808">
    <w:abstractNumId w:val="25"/>
  </w:num>
  <w:num w:numId="138" w16cid:durableId="351340510">
    <w:abstractNumId w:val="183"/>
  </w:num>
  <w:num w:numId="139" w16cid:durableId="76178270">
    <w:abstractNumId w:val="15"/>
  </w:num>
  <w:num w:numId="140" w16cid:durableId="358434448">
    <w:abstractNumId w:val="151"/>
  </w:num>
  <w:num w:numId="141" w16cid:durableId="773477510">
    <w:abstractNumId w:val="195"/>
  </w:num>
  <w:num w:numId="142" w16cid:durableId="895048522">
    <w:abstractNumId w:val="187"/>
  </w:num>
  <w:num w:numId="143" w16cid:durableId="798450427">
    <w:abstractNumId w:val="43"/>
  </w:num>
  <w:num w:numId="144" w16cid:durableId="1688095110">
    <w:abstractNumId w:val="178"/>
  </w:num>
  <w:num w:numId="145" w16cid:durableId="117378601">
    <w:abstractNumId w:val="155"/>
  </w:num>
  <w:num w:numId="146" w16cid:durableId="949505660">
    <w:abstractNumId w:val="86"/>
  </w:num>
  <w:num w:numId="147" w16cid:durableId="1354186651">
    <w:abstractNumId w:val="222"/>
  </w:num>
  <w:num w:numId="148" w16cid:durableId="1982031566">
    <w:abstractNumId w:val="160"/>
  </w:num>
  <w:num w:numId="149" w16cid:durableId="1141579064">
    <w:abstractNumId w:val="62"/>
  </w:num>
  <w:num w:numId="150" w16cid:durableId="483664943">
    <w:abstractNumId w:val="153"/>
  </w:num>
  <w:num w:numId="151" w16cid:durableId="979307798">
    <w:abstractNumId w:val="8"/>
  </w:num>
  <w:num w:numId="152" w16cid:durableId="1153377091">
    <w:abstractNumId w:val="68"/>
  </w:num>
  <w:num w:numId="153" w16cid:durableId="411632497">
    <w:abstractNumId w:val="219"/>
  </w:num>
  <w:num w:numId="154" w16cid:durableId="143281489">
    <w:abstractNumId w:val="14"/>
  </w:num>
  <w:num w:numId="155" w16cid:durableId="1441222468">
    <w:abstractNumId w:val="48"/>
  </w:num>
  <w:num w:numId="156" w16cid:durableId="1863856935">
    <w:abstractNumId w:val="78"/>
  </w:num>
  <w:num w:numId="157" w16cid:durableId="2129623505">
    <w:abstractNumId w:val="74"/>
  </w:num>
  <w:num w:numId="158" w16cid:durableId="922421455">
    <w:abstractNumId w:val="169"/>
  </w:num>
  <w:num w:numId="159" w16cid:durableId="1709404025">
    <w:abstractNumId w:val="79"/>
  </w:num>
  <w:num w:numId="160" w16cid:durableId="1760132090">
    <w:abstractNumId w:val="223"/>
  </w:num>
  <w:num w:numId="161" w16cid:durableId="1595816382">
    <w:abstractNumId w:val="145"/>
  </w:num>
  <w:num w:numId="162" w16cid:durableId="1920409528">
    <w:abstractNumId w:val="166"/>
  </w:num>
  <w:num w:numId="163" w16cid:durableId="1209101409">
    <w:abstractNumId w:val="110"/>
  </w:num>
  <w:num w:numId="164" w16cid:durableId="807093792">
    <w:abstractNumId w:val="126"/>
  </w:num>
  <w:num w:numId="165" w16cid:durableId="611324037">
    <w:abstractNumId w:val="41"/>
  </w:num>
  <w:num w:numId="166" w16cid:durableId="1650281200">
    <w:abstractNumId w:val="49"/>
  </w:num>
  <w:num w:numId="167" w16cid:durableId="402334262">
    <w:abstractNumId w:val="42"/>
  </w:num>
  <w:num w:numId="168" w16cid:durableId="1912156583">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16cid:durableId="1228682692">
    <w:abstractNumId w:val="87"/>
  </w:num>
  <w:num w:numId="170" w16cid:durableId="1612470960">
    <w:abstractNumId w:val="21"/>
  </w:num>
  <w:num w:numId="171" w16cid:durableId="1489244366">
    <w:abstractNumId w:val="73"/>
  </w:num>
  <w:num w:numId="172" w16cid:durableId="1335569054">
    <w:abstractNumId w:val="56"/>
  </w:num>
  <w:num w:numId="173" w16cid:durableId="961569670">
    <w:abstractNumId w:val="92"/>
  </w:num>
  <w:num w:numId="174" w16cid:durableId="231083358">
    <w:abstractNumId w:val="230"/>
  </w:num>
  <w:num w:numId="175" w16cid:durableId="1772161254">
    <w:abstractNumId w:val="228"/>
  </w:num>
  <w:num w:numId="176" w16cid:durableId="1770005027">
    <w:abstractNumId w:val="165"/>
  </w:num>
  <w:num w:numId="177" w16cid:durableId="905453861">
    <w:abstractNumId w:val="26"/>
  </w:num>
  <w:num w:numId="178" w16cid:durableId="1956281840">
    <w:abstractNumId w:val="30"/>
  </w:num>
  <w:num w:numId="179" w16cid:durableId="1151367616">
    <w:abstractNumId w:val="80"/>
  </w:num>
  <w:num w:numId="180" w16cid:durableId="1993673637">
    <w:abstractNumId w:val="38"/>
  </w:num>
  <w:num w:numId="181" w16cid:durableId="2033530248">
    <w:abstractNumId w:val="81"/>
  </w:num>
  <w:num w:numId="182" w16cid:durableId="1935242936">
    <w:abstractNumId w:val="125"/>
  </w:num>
  <w:num w:numId="183" w16cid:durableId="549154214">
    <w:abstractNumId w:val="108"/>
  </w:num>
  <w:num w:numId="184" w16cid:durableId="2028601720">
    <w:abstractNumId w:val="19"/>
  </w:num>
  <w:num w:numId="185" w16cid:durableId="491331319">
    <w:abstractNumId w:val="61"/>
  </w:num>
  <w:num w:numId="186" w16cid:durableId="489248421">
    <w:abstractNumId w:val="77"/>
  </w:num>
  <w:num w:numId="187" w16cid:durableId="1305937924">
    <w:abstractNumId w:val="113"/>
  </w:num>
  <w:num w:numId="188" w16cid:durableId="75396246">
    <w:abstractNumId w:val="217"/>
  </w:num>
  <w:num w:numId="189" w16cid:durableId="1020427277">
    <w:abstractNumId w:val="67"/>
  </w:num>
  <w:num w:numId="190" w16cid:durableId="1749963512">
    <w:abstractNumId w:val="193"/>
  </w:num>
  <w:num w:numId="191" w16cid:durableId="443772916">
    <w:abstractNumId w:val="233"/>
  </w:num>
  <w:num w:numId="192" w16cid:durableId="64688973">
    <w:abstractNumId w:val="207"/>
  </w:num>
  <w:num w:numId="193" w16cid:durableId="1821464026">
    <w:abstractNumId w:val="27"/>
  </w:num>
  <w:num w:numId="194" w16cid:durableId="1550989877">
    <w:abstractNumId w:val="102"/>
  </w:num>
  <w:num w:numId="195" w16cid:durableId="1978219020">
    <w:abstractNumId w:val="51"/>
  </w:num>
  <w:num w:numId="196" w16cid:durableId="1214662134">
    <w:abstractNumId w:val="225"/>
  </w:num>
  <w:num w:numId="197" w16cid:durableId="130756666">
    <w:abstractNumId w:val="215"/>
  </w:num>
  <w:num w:numId="198" w16cid:durableId="1144469372">
    <w:abstractNumId w:val="16"/>
  </w:num>
  <w:num w:numId="199" w16cid:durableId="1919057153">
    <w:abstractNumId w:val="171"/>
  </w:num>
  <w:num w:numId="200" w16cid:durableId="1019702683">
    <w:abstractNumId w:val="12"/>
  </w:num>
  <w:num w:numId="201" w16cid:durableId="649792302">
    <w:abstractNumId w:val="224"/>
  </w:num>
  <w:num w:numId="202" w16cid:durableId="1870560199">
    <w:abstractNumId w:val="36"/>
  </w:num>
  <w:num w:numId="203" w16cid:durableId="1718893389">
    <w:abstractNumId w:val="152"/>
  </w:num>
  <w:num w:numId="204" w16cid:durableId="892891331">
    <w:abstractNumId w:val="70"/>
  </w:num>
  <w:num w:numId="205" w16cid:durableId="743259798">
    <w:abstractNumId w:val="47"/>
  </w:num>
  <w:num w:numId="206" w16cid:durableId="144443548">
    <w:abstractNumId w:val="84"/>
  </w:num>
  <w:num w:numId="207" w16cid:durableId="2135977187">
    <w:abstractNumId w:val="203"/>
  </w:num>
  <w:num w:numId="208" w16cid:durableId="1753356652">
    <w:abstractNumId w:val="112"/>
  </w:num>
  <w:num w:numId="209" w16cid:durableId="697319404">
    <w:abstractNumId w:val="124"/>
  </w:num>
  <w:num w:numId="210" w16cid:durableId="1664312329">
    <w:abstractNumId w:val="52"/>
  </w:num>
  <w:num w:numId="211" w16cid:durableId="1816753681">
    <w:abstractNumId w:val="168"/>
  </w:num>
  <w:num w:numId="212" w16cid:durableId="751852766">
    <w:abstractNumId w:val="66"/>
  </w:num>
  <w:num w:numId="213" w16cid:durableId="213583728">
    <w:abstractNumId w:val="107"/>
  </w:num>
  <w:num w:numId="214" w16cid:durableId="2113628834">
    <w:abstractNumId w:val="10"/>
  </w:num>
  <w:num w:numId="215" w16cid:durableId="76825636">
    <w:abstractNumId w:val="96"/>
  </w:num>
  <w:num w:numId="216" w16cid:durableId="1732003059">
    <w:abstractNumId w:val="148"/>
  </w:num>
  <w:num w:numId="217" w16cid:durableId="1757899679">
    <w:abstractNumId w:val="204"/>
  </w:num>
  <w:num w:numId="218" w16cid:durableId="1952663239">
    <w:abstractNumId w:val="172"/>
  </w:num>
  <w:num w:numId="219" w16cid:durableId="299189496">
    <w:abstractNumId w:val="182"/>
  </w:num>
  <w:num w:numId="220" w16cid:durableId="634721412">
    <w:abstractNumId w:val="89"/>
  </w:num>
  <w:num w:numId="221" w16cid:durableId="1244991630">
    <w:abstractNumId w:val="109"/>
  </w:num>
  <w:num w:numId="222" w16cid:durableId="947395741">
    <w:abstractNumId w:val="181"/>
  </w:num>
  <w:num w:numId="223" w16cid:durableId="2039577443">
    <w:abstractNumId w:val="20"/>
  </w:num>
  <w:num w:numId="224" w16cid:durableId="1579436877">
    <w:abstractNumId w:val="161"/>
  </w:num>
  <w:num w:numId="225" w16cid:durableId="2135784045">
    <w:abstractNumId w:val="100"/>
  </w:num>
  <w:num w:numId="226" w16cid:durableId="691540789">
    <w:abstractNumId w:val="137"/>
  </w:num>
  <w:num w:numId="227" w16cid:durableId="1257597447">
    <w:abstractNumId w:val="214"/>
  </w:num>
  <w:num w:numId="228" w16cid:durableId="1787699033">
    <w:abstractNumId w:val="141"/>
  </w:num>
  <w:num w:numId="229" w16cid:durableId="750465588">
    <w:abstractNumId w:val="88"/>
  </w:num>
  <w:num w:numId="230" w16cid:durableId="980891084">
    <w:abstractNumId w:val="35"/>
  </w:num>
  <w:num w:numId="231" w16cid:durableId="841890096">
    <w:abstractNumId w:val="144"/>
  </w:num>
  <w:num w:numId="232" w16cid:durableId="367028688">
    <w:abstractNumId w:val="91"/>
  </w:num>
  <w:num w:numId="233" w16cid:durableId="1672827940">
    <w:abstractNumId w:val="39"/>
  </w:num>
  <w:num w:numId="234" w16cid:durableId="2052921867">
    <w:abstractNumId w:val="29"/>
  </w:num>
  <w:num w:numId="235" w16cid:durableId="1683778634">
    <w:abstractNumId w:val="46"/>
  </w:num>
  <w:num w:numId="236" w16cid:durableId="1577058855">
    <w:abstractNumId w:val="9"/>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E57"/>
    <w:rsid w:val="00000B83"/>
    <w:rsid w:val="00000BF6"/>
    <w:rsid w:val="000013A2"/>
    <w:rsid w:val="00001516"/>
    <w:rsid w:val="00002349"/>
    <w:rsid w:val="000023AE"/>
    <w:rsid w:val="00002C87"/>
    <w:rsid w:val="00002F1F"/>
    <w:rsid w:val="00003628"/>
    <w:rsid w:val="00004229"/>
    <w:rsid w:val="00004414"/>
    <w:rsid w:val="00004753"/>
    <w:rsid w:val="00004D3C"/>
    <w:rsid w:val="00005AA9"/>
    <w:rsid w:val="00007007"/>
    <w:rsid w:val="00007294"/>
    <w:rsid w:val="0000756C"/>
    <w:rsid w:val="000102A6"/>
    <w:rsid w:val="000109F3"/>
    <w:rsid w:val="00010D3E"/>
    <w:rsid w:val="00011420"/>
    <w:rsid w:val="00011956"/>
    <w:rsid w:val="00011A4F"/>
    <w:rsid w:val="00012164"/>
    <w:rsid w:val="0001290A"/>
    <w:rsid w:val="00012D10"/>
    <w:rsid w:val="00013542"/>
    <w:rsid w:val="00013554"/>
    <w:rsid w:val="00014C11"/>
    <w:rsid w:val="000155A2"/>
    <w:rsid w:val="00015F6D"/>
    <w:rsid w:val="000161A3"/>
    <w:rsid w:val="0001791A"/>
    <w:rsid w:val="00020492"/>
    <w:rsid w:val="00020513"/>
    <w:rsid w:val="00020B8C"/>
    <w:rsid w:val="00021C47"/>
    <w:rsid w:val="00021DC7"/>
    <w:rsid w:val="000227AA"/>
    <w:rsid w:val="00022873"/>
    <w:rsid w:val="00022B63"/>
    <w:rsid w:val="00023174"/>
    <w:rsid w:val="0002358B"/>
    <w:rsid w:val="00023A24"/>
    <w:rsid w:val="00023AE2"/>
    <w:rsid w:val="00023D69"/>
    <w:rsid w:val="00023D78"/>
    <w:rsid w:val="0002465C"/>
    <w:rsid w:val="00024DE8"/>
    <w:rsid w:val="000250F5"/>
    <w:rsid w:val="00025D83"/>
    <w:rsid w:val="000264F1"/>
    <w:rsid w:val="00027C2F"/>
    <w:rsid w:val="00030D5A"/>
    <w:rsid w:val="00031013"/>
    <w:rsid w:val="0003127D"/>
    <w:rsid w:val="000313CD"/>
    <w:rsid w:val="000314D1"/>
    <w:rsid w:val="000318E5"/>
    <w:rsid w:val="00031A17"/>
    <w:rsid w:val="00031E7F"/>
    <w:rsid w:val="00032412"/>
    <w:rsid w:val="0003253F"/>
    <w:rsid w:val="0003260A"/>
    <w:rsid w:val="00032799"/>
    <w:rsid w:val="00033137"/>
    <w:rsid w:val="000336D4"/>
    <w:rsid w:val="00034135"/>
    <w:rsid w:val="00034942"/>
    <w:rsid w:val="00034DFC"/>
    <w:rsid w:val="00035209"/>
    <w:rsid w:val="000354E5"/>
    <w:rsid w:val="000359B5"/>
    <w:rsid w:val="000359D4"/>
    <w:rsid w:val="00035E85"/>
    <w:rsid w:val="00036F75"/>
    <w:rsid w:val="000375EA"/>
    <w:rsid w:val="000376DE"/>
    <w:rsid w:val="00037D49"/>
    <w:rsid w:val="00040F69"/>
    <w:rsid w:val="00041211"/>
    <w:rsid w:val="000412AB"/>
    <w:rsid w:val="00041BAE"/>
    <w:rsid w:val="000420E8"/>
    <w:rsid w:val="0004244A"/>
    <w:rsid w:val="00042B2D"/>
    <w:rsid w:val="000432A1"/>
    <w:rsid w:val="000449B5"/>
    <w:rsid w:val="00044BDE"/>
    <w:rsid w:val="000450EC"/>
    <w:rsid w:val="0004575E"/>
    <w:rsid w:val="0004625F"/>
    <w:rsid w:val="000462EE"/>
    <w:rsid w:val="00046D43"/>
    <w:rsid w:val="000473AB"/>
    <w:rsid w:val="00047DA6"/>
    <w:rsid w:val="0005054B"/>
    <w:rsid w:val="0005089E"/>
    <w:rsid w:val="00050BC2"/>
    <w:rsid w:val="0005102B"/>
    <w:rsid w:val="000519FF"/>
    <w:rsid w:val="000523CE"/>
    <w:rsid w:val="00052479"/>
    <w:rsid w:val="000528B6"/>
    <w:rsid w:val="0005335B"/>
    <w:rsid w:val="000539FE"/>
    <w:rsid w:val="00053EC4"/>
    <w:rsid w:val="0005417E"/>
    <w:rsid w:val="00054415"/>
    <w:rsid w:val="00054C65"/>
    <w:rsid w:val="00055429"/>
    <w:rsid w:val="0005555C"/>
    <w:rsid w:val="000555D2"/>
    <w:rsid w:val="000561D8"/>
    <w:rsid w:val="0005628E"/>
    <w:rsid w:val="00056FC4"/>
    <w:rsid w:val="00057599"/>
    <w:rsid w:val="0005766A"/>
    <w:rsid w:val="00057B83"/>
    <w:rsid w:val="0006049C"/>
    <w:rsid w:val="000605F9"/>
    <w:rsid w:val="00060600"/>
    <w:rsid w:val="0006119B"/>
    <w:rsid w:val="00061BDB"/>
    <w:rsid w:val="0006293F"/>
    <w:rsid w:val="00062E42"/>
    <w:rsid w:val="000630AD"/>
    <w:rsid w:val="00063215"/>
    <w:rsid w:val="0006353C"/>
    <w:rsid w:val="000638A2"/>
    <w:rsid w:val="00064270"/>
    <w:rsid w:val="000647D0"/>
    <w:rsid w:val="000648FA"/>
    <w:rsid w:val="0006494A"/>
    <w:rsid w:val="00064B9D"/>
    <w:rsid w:val="0006551A"/>
    <w:rsid w:val="00065B22"/>
    <w:rsid w:val="0006693C"/>
    <w:rsid w:val="00066D2F"/>
    <w:rsid w:val="00067671"/>
    <w:rsid w:val="00067BDB"/>
    <w:rsid w:val="00067DCF"/>
    <w:rsid w:val="000700DA"/>
    <w:rsid w:val="000702FA"/>
    <w:rsid w:val="000703FA"/>
    <w:rsid w:val="00070469"/>
    <w:rsid w:val="0007081F"/>
    <w:rsid w:val="0007120E"/>
    <w:rsid w:val="000721B0"/>
    <w:rsid w:val="000724A4"/>
    <w:rsid w:val="00072646"/>
    <w:rsid w:val="00072819"/>
    <w:rsid w:val="00072CE2"/>
    <w:rsid w:val="00072CF5"/>
    <w:rsid w:val="00072F67"/>
    <w:rsid w:val="00073165"/>
    <w:rsid w:val="000734AB"/>
    <w:rsid w:val="00073A27"/>
    <w:rsid w:val="00073B9C"/>
    <w:rsid w:val="0007417F"/>
    <w:rsid w:val="000747AA"/>
    <w:rsid w:val="000751D2"/>
    <w:rsid w:val="000752D7"/>
    <w:rsid w:val="00075B21"/>
    <w:rsid w:val="000769DB"/>
    <w:rsid w:val="00076A6C"/>
    <w:rsid w:val="00077A36"/>
    <w:rsid w:val="00077B06"/>
    <w:rsid w:val="000803E6"/>
    <w:rsid w:val="000805FD"/>
    <w:rsid w:val="00080D45"/>
    <w:rsid w:val="0008116F"/>
    <w:rsid w:val="0008145B"/>
    <w:rsid w:val="0008271F"/>
    <w:rsid w:val="00082915"/>
    <w:rsid w:val="00082FF0"/>
    <w:rsid w:val="00083432"/>
    <w:rsid w:val="00083740"/>
    <w:rsid w:val="000839D1"/>
    <w:rsid w:val="00083B60"/>
    <w:rsid w:val="00083CAF"/>
    <w:rsid w:val="000845C4"/>
    <w:rsid w:val="000849B5"/>
    <w:rsid w:val="00085894"/>
    <w:rsid w:val="00085E31"/>
    <w:rsid w:val="00085FC2"/>
    <w:rsid w:val="000865B4"/>
    <w:rsid w:val="00086A02"/>
    <w:rsid w:val="00086B1D"/>
    <w:rsid w:val="00086B96"/>
    <w:rsid w:val="00087739"/>
    <w:rsid w:val="000878C3"/>
    <w:rsid w:val="000878D7"/>
    <w:rsid w:val="00087A29"/>
    <w:rsid w:val="00090073"/>
    <w:rsid w:val="0009090D"/>
    <w:rsid w:val="000919BE"/>
    <w:rsid w:val="000927B6"/>
    <w:rsid w:val="00092A89"/>
    <w:rsid w:val="000930B7"/>
    <w:rsid w:val="00093B8A"/>
    <w:rsid w:val="0009410A"/>
    <w:rsid w:val="000947B0"/>
    <w:rsid w:val="00094817"/>
    <w:rsid w:val="00094E1D"/>
    <w:rsid w:val="00094F07"/>
    <w:rsid w:val="00094F54"/>
    <w:rsid w:val="00094FC1"/>
    <w:rsid w:val="000950BB"/>
    <w:rsid w:val="0009516C"/>
    <w:rsid w:val="000951E3"/>
    <w:rsid w:val="000957B6"/>
    <w:rsid w:val="00095E41"/>
    <w:rsid w:val="00096583"/>
    <w:rsid w:val="000969D8"/>
    <w:rsid w:val="0009701F"/>
    <w:rsid w:val="000973F0"/>
    <w:rsid w:val="00097571"/>
    <w:rsid w:val="000975FA"/>
    <w:rsid w:val="000977AA"/>
    <w:rsid w:val="00097A39"/>
    <w:rsid w:val="00097D7B"/>
    <w:rsid w:val="000A05FA"/>
    <w:rsid w:val="000A08B1"/>
    <w:rsid w:val="000A0D8D"/>
    <w:rsid w:val="000A0E9B"/>
    <w:rsid w:val="000A145A"/>
    <w:rsid w:val="000A161A"/>
    <w:rsid w:val="000A18C8"/>
    <w:rsid w:val="000A26BC"/>
    <w:rsid w:val="000A293B"/>
    <w:rsid w:val="000A2B33"/>
    <w:rsid w:val="000A3CAB"/>
    <w:rsid w:val="000A3EA6"/>
    <w:rsid w:val="000A3EDC"/>
    <w:rsid w:val="000A42E7"/>
    <w:rsid w:val="000A4E70"/>
    <w:rsid w:val="000A5B3D"/>
    <w:rsid w:val="000A5BCD"/>
    <w:rsid w:val="000A673B"/>
    <w:rsid w:val="000A6902"/>
    <w:rsid w:val="000A7150"/>
    <w:rsid w:val="000A7751"/>
    <w:rsid w:val="000A7D83"/>
    <w:rsid w:val="000B08F9"/>
    <w:rsid w:val="000B0EFA"/>
    <w:rsid w:val="000B21F3"/>
    <w:rsid w:val="000B2223"/>
    <w:rsid w:val="000B2256"/>
    <w:rsid w:val="000B26CE"/>
    <w:rsid w:val="000B2780"/>
    <w:rsid w:val="000B2875"/>
    <w:rsid w:val="000B3014"/>
    <w:rsid w:val="000B3056"/>
    <w:rsid w:val="000B30C0"/>
    <w:rsid w:val="000B3C19"/>
    <w:rsid w:val="000B3FED"/>
    <w:rsid w:val="000B4AA3"/>
    <w:rsid w:val="000B4E32"/>
    <w:rsid w:val="000B4EF6"/>
    <w:rsid w:val="000B50AE"/>
    <w:rsid w:val="000B58DB"/>
    <w:rsid w:val="000B5D52"/>
    <w:rsid w:val="000B6016"/>
    <w:rsid w:val="000B61F5"/>
    <w:rsid w:val="000B76C1"/>
    <w:rsid w:val="000B7D16"/>
    <w:rsid w:val="000B7D86"/>
    <w:rsid w:val="000B7F83"/>
    <w:rsid w:val="000C0003"/>
    <w:rsid w:val="000C047B"/>
    <w:rsid w:val="000C058B"/>
    <w:rsid w:val="000C0A09"/>
    <w:rsid w:val="000C0BA4"/>
    <w:rsid w:val="000C0E87"/>
    <w:rsid w:val="000C1511"/>
    <w:rsid w:val="000C153C"/>
    <w:rsid w:val="000C1693"/>
    <w:rsid w:val="000C1884"/>
    <w:rsid w:val="000C19A2"/>
    <w:rsid w:val="000C2771"/>
    <w:rsid w:val="000C2A4B"/>
    <w:rsid w:val="000C2E85"/>
    <w:rsid w:val="000C3331"/>
    <w:rsid w:val="000C34E1"/>
    <w:rsid w:val="000C3EB7"/>
    <w:rsid w:val="000C3EE9"/>
    <w:rsid w:val="000C4050"/>
    <w:rsid w:val="000C456F"/>
    <w:rsid w:val="000C4717"/>
    <w:rsid w:val="000C4858"/>
    <w:rsid w:val="000C531B"/>
    <w:rsid w:val="000C5405"/>
    <w:rsid w:val="000C5757"/>
    <w:rsid w:val="000C5EEC"/>
    <w:rsid w:val="000C6288"/>
    <w:rsid w:val="000C65E1"/>
    <w:rsid w:val="000C6657"/>
    <w:rsid w:val="000C7202"/>
    <w:rsid w:val="000C745E"/>
    <w:rsid w:val="000C7D52"/>
    <w:rsid w:val="000D004E"/>
    <w:rsid w:val="000D011F"/>
    <w:rsid w:val="000D07F6"/>
    <w:rsid w:val="000D088B"/>
    <w:rsid w:val="000D0F9B"/>
    <w:rsid w:val="000D14BD"/>
    <w:rsid w:val="000D15A0"/>
    <w:rsid w:val="000D2070"/>
    <w:rsid w:val="000D24E3"/>
    <w:rsid w:val="000D27E5"/>
    <w:rsid w:val="000D30DD"/>
    <w:rsid w:val="000D3A2F"/>
    <w:rsid w:val="000D3E5C"/>
    <w:rsid w:val="000D4467"/>
    <w:rsid w:val="000D45B7"/>
    <w:rsid w:val="000D4AF7"/>
    <w:rsid w:val="000D4F47"/>
    <w:rsid w:val="000D5650"/>
    <w:rsid w:val="000D5735"/>
    <w:rsid w:val="000D57A9"/>
    <w:rsid w:val="000D5B95"/>
    <w:rsid w:val="000D6AD7"/>
    <w:rsid w:val="000D6B2E"/>
    <w:rsid w:val="000D71A7"/>
    <w:rsid w:val="000D7BCA"/>
    <w:rsid w:val="000D7C0C"/>
    <w:rsid w:val="000E0922"/>
    <w:rsid w:val="000E16FC"/>
    <w:rsid w:val="000E1F2D"/>
    <w:rsid w:val="000E200B"/>
    <w:rsid w:val="000E2336"/>
    <w:rsid w:val="000E2892"/>
    <w:rsid w:val="000E2F25"/>
    <w:rsid w:val="000E300D"/>
    <w:rsid w:val="000E3FD9"/>
    <w:rsid w:val="000E4412"/>
    <w:rsid w:val="000E4735"/>
    <w:rsid w:val="000E4913"/>
    <w:rsid w:val="000E4A1D"/>
    <w:rsid w:val="000E5F7C"/>
    <w:rsid w:val="000E7841"/>
    <w:rsid w:val="000E7BDB"/>
    <w:rsid w:val="000E7C5E"/>
    <w:rsid w:val="000E7C99"/>
    <w:rsid w:val="000F0052"/>
    <w:rsid w:val="000F041A"/>
    <w:rsid w:val="000F0A35"/>
    <w:rsid w:val="000F1030"/>
    <w:rsid w:val="000F169B"/>
    <w:rsid w:val="000F1906"/>
    <w:rsid w:val="000F1A7F"/>
    <w:rsid w:val="000F207D"/>
    <w:rsid w:val="000F2D0F"/>
    <w:rsid w:val="000F368B"/>
    <w:rsid w:val="000F3A88"/>
    <w:rsid w:val="000F3C98"/>
    <w:rsid w:val="000F3E59"/>
    <w:rsid w:val="000F47A6"/>
    <w:rsid w:val="000F4D99"/>
    <w:rsid w:val="000F4E7D"/>
    <w:rsid w:val="000F4FEC"/>
    <w:rsid w:val="000F52C5"/>
    <w:rsid w:val="000F55C1"/>
    <w:rsid w:val="000F5985"/>
    <w:rsid w:val="000F5BFF"/>
    <w:rsid w:val="000F6342"/>
    <w:rsid w:val="000F64D9"/>
    <w:rsid w:val="000F6E9A"/>
    <w:rsid w:val="000F6FA0"/>
    <w:rsid w:val="000F7795"/>
    <w:rsid w:val="000F7CE1"/>
    <w:rsid w:val="0010090B"/>
    <w:rsid w:val="00100C00"/>
    <w:rsid w:val="00101897"/>
    <w:rsid w:val="00102798"/>
    <w:rsid w:val="00102B81"/>
    <w:rsid w:val="001031C6"/>
    <w:rsid w:val="00103D94"/>
    <w:rsid w:val="001044EF"/>
    <w:rsid w:val="0010499E"/>
    <w:rsid w:val="0010535D"/>
    <w:rsid w:val="00105582"/>
    <w:rsid w:val="00105A4F"/>
    <w:rsid w:val="0010613A"/>
    <w:rsid w:val="00107E09"/>
    <w:rsid w:val="00110741"/>
    <w:rsid w:val="00110AC6"/>
    <w:rsid w:val="001111C9"/>
    <w:rsid w:val="00111223"/>
    <w:rsid w:val="00111247"/>
    <w:rsid w:val="00111EE1"/>
    <w:rsid w:val="001121EF"/>
    <w:rsid w:val="001129CE"/>
    <w:rsid w:val="00112B9D"/>
    <w:rsid w:val="00112C5B"/>
    <w:rsid w:val="00113424"/>
    <w:rsid w:val="00113599"/>
    <w:rsid w:val="001139BB"/>
    <w:rsid w:val="00113E7B"/>
    <w:rsid w:val="00113F6C"/>
    <w:rsid w:val="001140F2"/>
    <w:rsid w:val="0011590F"/>
    <w:rsid w:val="00116491"/>
    <w:rsid w:val="00116C1C"/>
    <w:rsid w:val="00117428"/>
    <w:rsid w:val="0011774D"/>
    <w:rsid w:val="00117BA6"/>
    <w:rsid w:val="00117CB6"/>
    <w:rsid w:val="0012002F"/>
    <w:rsid w:val="0012045C"/>
    <w:rsid w:val="00120477"/>
    <w:rsid w:val="001204F9"/>
    <w:rsid w:val="001205A7"/>
    <w:rsid w:val="00120968"/>
    <w:rsid w:val="00120E75"/>
    <w:rsid w:val="00122207"/>
    <w:rsid w:val="0012233B"/>
    <w:rsid w:val="0012246F"/>
    <w:rsid w:val="00122B3A"/>
    <w:rsid w:val="00122E1C"/>
    <w:rsid w:val="00123020"/>
    <w:rsid w:val="001230F9"/>
    <w:rsid w:val="00123830"/>
    <w:rsid w:val="00124037"/>
    <w:rsid w:val="00124E19"/>
    <w:rsid w:val="00124FA3"/>
    <w:rsid w:val="00125B44"/>
    <w:rsid w:val="00126765"/>
    <w:rsid w:val="00126AC5"/>
    <w:rsid w:val="00126CF9"/>
    <w:rsid w:val="00127BFA"/>
    <w:rsid w:val="00127C13"/>
    <w:rsid w:val="00130E44"/>
    <w:rsid w:val="0013165D"/>
    <w:rsid w:val="001321BD"/>
    <w:rsid w:val="00132E69"/>
    <w:rsid w:val="00132EF8"/>
    <w:rsid w:val="00133268"/>
    <w:rsid w:val="001332CD"/>
    <w:rsid w:val="00133CF3"/>
    <w:rsid w:val="001341FD"/>
    <w:rsid w:val="001345CA"/>
    <w:rsid w:val="001347E1"/>
    <w:rsid w:val="00134877"/>
    <w:rsid w:val="00134B32"/>
    <w:rsid w:val="00134CC9"/>
    <w:rsid w:val="001350FE"/>
    <w:rsid w:val="0013525F"/>
    <w:rsid w:val="001354B6"/>
    <w:rsid w:val="00135758"/>
    <w:rsid w:val="0013579B"/>
    <w:rsid w:val="00135F47"/>
    <w:rsid w:val="00136016"/>
    <w:rsid w:val="001367BE"/>
    <w:rsid w:val="00136A8A"/>
    <w:rsid w:val="00136ED4"/>
    <w:rsid w:val="001378A0"/>
    <w:rsid w:val="00137FC1"/>
    <w:rsid w:val="0014000F"/>
    <w:rsid w:val="001401D8"/>
    <w:rsid w:val="00140A6E"/>
    <w:rsid w:val="00141245"/>
    <w:rsid w:val="00141330"/>
    <w:rsid w:val="00141412"/>
    <w:rsid w:val="001415BB"/>
    <w:rsid w:val="00141698"/>
    <w:rsid w:val="001418C1"/>
    <w:rsid w:val="00141AC6"/>
    <w:rsid w:val="00141DA6"/>
    <w:rsid w:val="00141E8E"/>
    <w:rsid w:val="00141FF8"/>
    <w:rsid w:val="001421ED"/>
    <w:rsid w:val="0014289D"/>
    <w:rsid w:val="001428F9"/>
    <w:rsid w:val="00142D15"/>
    <w:rsid w:val="001442D2"/>
    <w:rsid w:val="00144374"/>
    <w:rsid w:val="00144A5A"/>
    <w:rsid w:val="00144A9D"/>
    <w:rsid w:val="00144C21"/>
    <w:rsid w:val="0014507E"/>
    <w:rsid w:val="001455AC"/>
    <w:rsid w:val="0014582B"/>
    <w:rsid w:val="0014590D"/>
    <w:rsid w:val="00145AB1"/>
    <w:rsid w:val="001463A8"/>
    <w:rsid w:val="0014760C"/>
    <w:rsid w:val="00147670"/>
    <w:rsid w:val="001479F8"/>
    <w:rsid w:val="00150158"/>
    <w:rsid w:val="001509A5"/>
    <w:rsid w:val="00151010"/>
    <w:rsid w:val="0015134E"/>
    <w:rsid w:val="0015165E"/>
    <w:rsid w:val="00151AA2"/>
    <w:rsid w:val="00151DBF"/>
    <w:rsid w:val="0015208E"/>
    <w:rsid w:val="0015262F"/>
    <w:rsid w:val="001536A0"/>
    <w:rsid w:val="001537D1"/>
    <w:rsid w:val="00153BCA"/>
    <w:rsid w:val="00153DFE"/>
    <w:rsid w:val="00153EBC"/>
    <w:rsid w:val="00154FF7"/>
    <w:rsid w:val="00155055"/>
    <w:rsid w:val="0015517C"/>
    <w:rsid w:val="0015573A"/>
    <w:rsid w:val="00156EA8"/>
    <w:rsid w:val="00156FEE"/>
    <w:rsid w:val="00157223"/>
    <w:rsid w:val="00157B53"/>
    <w:rsid w:val="00161628"/>
    <w:rsid w:val="00161A16"/>
    <w:rsid w:val="00161A3E"/>
    <w:rsid w:val="00161EB7"/>
    <w:rsid w:val="00162DC0"/>
    <w:rsid w:val="00163022"/>
    <w:rsid w:val="001632CD"/>
    <w:rsid w:val="00163B7E"/>
    <w:rsid w:val="00163D3E"/>
    <w:rsid w:val="00163F45"/>
    <w:rsid w:val="00164A52"/>
    <w:rsid w:val="00164DDD"/>
    <w:rsid w:val="00165669"/>
    <w:rsid w:val="0016569B"/>
    <w:rsid w:val="00165D70"/>
    <w:rsid w:val="00165F39"/>
    <w:rsid w:val="00166796"/>
    <w:rsid w:val="00166820"/>
    <w:rsid w:val="00166D03"/>
    <w:rsid w:val="00167271"/>
    <w:rsid w:val="0016770E"/>
    <w:rsid w:val="00167AAB"/>
    <w:rsid w:val="0017040D"/>
    <w:rsid w:val="00170577"/>
    <w:rsid w:val="001705DC"/>
    <w:rsid w:val="00170C69"/>
    <w:rsid w:val="00170CC4"/>
    <w:rsid w:val="00170CFC"/>
    <w:rsid w:val="00172368"/>
    <w:rsid w:val="0017242F"/>
    <w:rsid w:val="0017265F"/>
    <w:rsid w:val="00172817"/>
    <w:rsid w:val="001728B1"/>
    <w:rsid w:val="00172B37"/>
    <w:rsid w:val="00172CCD"/>
    <w:rsid w:val="001730F9"/>
    <w:rsid w:val="00173340"/>
    <w:rsid w:val="00173347"/>
    <w:rsid w:val="00173371"/>
    <w:rsid w:val="00173382"/>
    <w:rsid w:val="00173ACD"/>
    <w:rsid w:val="00173BF2"/>
    <w:rsid w:val="001741C8"/>
    <w:rsid w:val="00174686"/>
    <w:rsid w:val="0017468E"/>
    <w:rsid w:val="00174BD2"/>
    <w:rsid w:val="00174D3A"/>
    <w:rsid w:val="00174EDE"/>
    <w:rsid w:val="001751FE"/>
    <w:rsid w:val="001754E7"/>
    <w:rsid w:val="00175D06"/>
    <w:rsid w:val="00175DEE"/>
    <w:rsid w:val="00175EE1"/>
    <w:rsid w:val="00176272"/>
    <w:rsid w:val="00176687"/>
    <w:rsid w:val="00176A94"/>
    <w:rsid w:val="00176E43"/>
    <w:rsid w:val="0017720A"/>
    <w:rsid w:val="00180015"/>
    <w:rsid w:val="0018052D"/>
    <w:rsid w:val="00180549"/>
    <w:rsid w:val="001814C0"/>
    <w:rsid w:val="001814D1"/>
    <w:rsid w:val="00181D13"/>
    <w:rsid w:val="00181DBC"/>
    <w:rsid w:val="0018267E"/>
    <w:rsid w:val="00182C43"/>
    <w:rsid w:val="0018300C"/>
    <w:rsid w:val="001831EB"/>
    <w:rsid w:val="001837B2"/>
    <w:rsid w:val="0018390A"/>
    <w:rsid w:val="00183D95"/>
    <w:rsid w:val="00183FBC"/>
    <w:rsid w:val="0018419B"/>
    <w:rsid w:val="001841F3"/>
    <w:rsid w:val="001842E4"/>
    <w:rsid w:val="00184511"/>
    <w:rsid w:val="001848F2"/>
    <w:rsid w:val="00184C61"/>
    <w:rsid w:val="00184E8C"/>
    <w:rsid w:val="00185184"/>
    <w:rsid w:val="001851A6"/>
    <w:rsid w:val="001853AF"/>
    <w:rsid w:val="00185634"/>
    <w:rsid w:val="0018564D"/>
    <w:rsid w:val="00185EF9"/>
    <w:rsid w:val="00186A06"/>
    <w:rsid w:val="00186AB6"/>
    <w:rsid w:val="00186BB7"/>
    <w:rsid w:val="00186BD7"/>
    <w:rsid w:val="00186C45"/>
    <w:rsid w:val="0018796D"/>
    <w:rsid w:val="00187AC8"/>
    <w:rsid w:val="00187B23"/>
    <w:rsid w:val="00187CC4"/>
    <w:rsid w:val="001900A4"/>
    <w:rsid w:val="001900E2"/>
    <w:rsid w:val="0019013C"/>
    <w:rsid w:val="00190724"/>
    <w:rsid w:val="0019120C"/>
    <w:rsid w:val="00191B3E"/>
    <w:rsid w:val="00191D7F"/>
    <w:rsid w:val="00192A7A"/>
    <w:rsid w:val="0019361F"/>
    <w:rsid w:val="00193B73"/>
    <w:rsid w:val="00193FE3"/>
    <w:rsid w:val="00194838"/>
    <w:rsid w:val="00194B8C"/>
    <w:rsid w:val="00195BB0"/>
    <w:rsid w:val="00195DA3"/>
    <w:rsid w:val="001963BF"/>
    <w:rsid w:val="00196998"/>
    <w:rsid w:val="00196B3A"/>
    <w:rsid w:val="00196DE1"/>
    <w:rsid w:val="00196F16"/>
    <w:rsid w:val="00197748"/>
    <w:rsid w:val="00197922"/>
    <w:rsid w:val="00197994"/>
    <w:rsid w:val="00197BB5"/>
    <w:rsid w:val="001A02FA"/>
    <w:rsid w:val="001A1A0A"/>
    <w:rsid w:val="001A1BBA"/>
    <w:rsid w:val="001A22A2"/>
    <w:rsid w:val="001A2B8D"/>
    <w:rsid w:val="001A3C72"/>
    <w:rsid w:val="001A4CCF"/>
    <w:rsid w:val="001A53C0"/>
    <w:rsid w:val="001A53F9"/>
    <w:rsid w:val="001A54BF"/>
    <w:rsid w:val="001A5F59"/>
    <w:rsid w:val="001A612E"/>
    <w:rsid w:val="001A7643"/>
    <w:rsid w:val="001A788E"/>
    <w:rsid w:val="001A79CC"/>
    <w:rsid w:val="001A7A23"/>
    <w:rsid w:val="001B035E"/>
    <w:rsid w:val="001B042D"/>
    <w:rsid w:val="001B0603"/>
    <w:rsid w:val="001B09CB"/>
    <w:rsid w:val="001B0A3A"/>
    <w:rsid w:val="001B1482"/>
    <w:rsid w:val="001B1739"/>
    <w:rsid w:val="001B18C8"/>
    <w:rsid w:val="001B1A60"/>
    <w:rsid w:val="001B1B0E"/>
    <w:rsid w:val="001B1CDC"/>
    <w:rsid w:val="001B1FF1"/>
    <w:rsid w:val="001B2CDF"/>
    <w:rsid w:val="001B3207"/>
    <w:rsid w:val="001B3FB5"/>
    <w:rsid w:val="001B4115"/>
    <w:rsid w:val="001B45CF"/>
    <w:rsid w:val="001B52F4"/>
    <w:rsid w:val="001B5791"/>
    <w:rsid w:val="001B5B21"/>
    <w:rsid w:val="001B5C13"/>
    <w:rsid w:val="001B5ED1"/>
    <w:rsid w:val="001B7787"/>
    <w:rsid w:val="001B77A8"/>
    <w:rsid w:val="001B7BA7"/>
    <w:rsid w:val="001B7BD1"/>
    <w:rsid w:val="001C01B3"/>
    <w:rsid w:val="001C0577"/>
    <w:rsid w:val="001C063B"/>
    <w:rsid w:val="001C086F"/>
    <w:rsid w:val="001C0C46"/>
    <w:rsid w:val="001C0C67"/>
    <w:rsid w:val="001C147E"/>
    <w:rsid w:val="001C1553"/>
    <w:rsid w:val="001C1A32"/>
    <w:rsid w:val="001C1A93"/>
    <w:rsid w:val="001C1EED"/>
    <w:rsid w:val="001C3179"/>
    <w:rsid w:val="001C3A3E"/>
    <w:rsid w:val="001C4C8C"/>
    <w:rsid w:val="001C54BE"/>
    <w:rsid w:val="001C57AA"/>
    <w:rsid w:val="001C5846"/>
    <w:rsid w:val="001C5B3A"/>
    <w:rsid w:val="001C5D4E"/>
    <w:rsid w:val="001C6943"/>
    <w:rsid w:val="001C7680"/>
    <w:rsid w:val="001D04B7"/>
    <w:rsid w:val="001D0573"/>
    <w:rsid w:val="001D0D5C"/>
    <w:rsid w:val="001D10E6"/>
    <w:rsid w:val="001D1188"/>
    <w:rsid w:val="001D1275"/>
    <w:rsid w:val="001D1BBD"/>
    <w:rsid w:val="001D20E3"/>
    <w:rsid w:val="001D214E"/>
    <w:rsid w:val="001D2748"/>
    <w:rsid w:val="001D28CD"/>
    <w:rsid w:val="001D2D49"/>
    <w:rsid w:val="001D32C6"/>
    <w:rsid w:val="001D3355"/>
    <w:rsid w:val="001D35E1"/>
    <w:rsid w:val="001D45E2"/>
    <w:rsid w:val="001D4DA7"/>
    <w:rsid w:val="001D5A52"/>
    <w:rsid w:val="001D6520"/>
    <w:rsid w:val="001D79F4"/>
    <w:rsid w:val="001D7B5D"/>
    <w:rsid w:val="001E0078"/>
    <w:rsid w:val="001E09D3"/>
    <w:rsid w:val="001E0E1C"/>
    <w:rsid w:val="001E0F27"/>
    <w:rsid w:val="001E13B0"/>
    <w:rsid w:val="001E13E2"/>
    <w:rsid w:val="001E16E0"/>
    <w:rsid w:val="001E2049"/>
    <w:rsid w:val="001E20EB"/>
    <w:rsid w:val="001E246A"/>
    <w:rsid w:val="001E2947"/>
    <w:rsid w:val="001E40EB"/>
    <w:rsid w:val="001E41A4"/>
    <w:rsid w:val="001E4610"/>
    <w:rsid w:val="001E4C9B"/>
    <w:rsid w:val="001E4F2A"/>
    <w:rsid w:val="001E5AA2"/>
    <w:rsid w:val="001E618E"/>
    <w:rsid w:val="001E63B9"/>
    <w:rsid w:val="001E7434"/>
    <w:rsid w:val="001E7708"/>
    <w:rsid w:val="001E77BF"/>
    <w:rsid w:val="001F007C"/>
    <w:rsid w:val="001F0D15"/>
    <w:rsid w:val="001F10F2"/>
    <w:rsid w:val="001F12EF"/>
    <w:rsid w:val="001F3260"/>
    <w:rsid w:val="001F346E"/>
    <w:rsid w:val="001F51FA"/>
    <w:rsid w:val="001F5666"/>
    <w:rsid w:val="001F5D0A"/>
    <w:rsid w:val="001F5F3C"/>
    <w:rsid w:val="001F75C9"/>
    <w:rsid w:val="001F7732"/>
    <w:rsid w:val="001F7A94"/>
    <w:rsid w:val="001F7B43"/>
    <w:rsid w:val="002006CF"/>
    <w:rsid w:val="00200BC4"/>
    <w:rsid w:val="0020114E"/>
    <w:rsid w:val="002015ED"/>
    <w:rsid w:val="00201815"/>
    <w:rsid w:val="00201EF4"/>
    <w:rsid w:val="002026A3"/>
    <w:rsid w:val="0020274B"/>
    <w:rsid w:val="00202978"/>
    <w:rsid w:val="00202BD2"/>
    <w:rsid w:val="00202F1B"/>
    <w:rsid w:val="00203126"/>
    <w:rsid w:val="002031B1"/>
    <w:rsid w:val="002039CF"/>
    <w:rsid w:val="00203A7F"/>
    <w:rsid w:val="00203BF0"/>
    <w:rsid w:val="0020421C"/>
    <w:rsid w:val="002047B2"/>
    <w:rsid w:val="00204B73"/>
    <w:rsid w:val="00204C14"/>
    <w:rsid w:val="00204E73"/>
    <w:rsid w:val="00205B29"/>
    <w:rsid w:val="00205D3B"/>
    <w:rsid w:val="00205E45"/>
    <w:rsid w:val="0020680B"/>
    <w:rsid w:val="00206856"/>
    <w:rsid w:val="00206B94"/>
    <w:rsid w:val="00206EE4"/>
    <w:rsid w:val="0020719F"/>
    <w:rsid w:val="00207492"/>
    <w:rsid w:val="00207A9D"/>
    <w:rsid w:val="00207B97"/>
    <w:rsid w:val="00207D8E"/>
    <w:rsid w:val="00210BCE"/>
    <w:rsid w:val="0021111E"/>
    <w:rsid w:val="00211335"/>
    <w:rsid w:val="002114F2"/>
    <w:rsid w:val="0021268D"/>
    <w:rsid w:val="002129D0"/>
    <w:rsid w:val="00212D46"/>
    <w:rsid w:val="002136BA"/>
    <w:rsid w:val="00213AB0"/>
    <w:rsid w:val="00213E67"/>
    <w:rsid w:val="0021433D"/>
    <w:rsid w:val="00214C6C"/>
    <w:rsid w:val="00214F0C"/>
    <w:rsid w:val="00215629"/>
    <w:rsid w:val="00215D59"/>
    <w:rsid w:val="002168D3"/>
    <w:rsid w:val="002168F0"/>
    <w:rsid w:val="0021772C"/>
    <w:rsid w:val="002200E4"/>
    <w:rsid w:val="00220583"/>
    <w:rsid w:val="002207F9"/>
    <w:rsid w:val="00220918"/>
    <w:rsid w:val="002209CA"/>
    <w:rsid w:val="00220C78"/>
    <w:rsid w:val="00221231"/>
    <w:rsid w:val="00221333"/>
    <w:rsid w:val="002215A5"/>
    <w:rsid w:val="00221EBB"/>
    <w:rsid w:val="00221F8B"/>
    <w:rsid w:val="002227A0"/>
    <w:rsid w:val="00222855"/>
    <w:rsid w:val="00222AA2"/>
    <w:rsid w:val="002234A1"/>
    <w:rsid w:val="00223B31"/>
    <w:rsid w:val="00225B04"/>
    <w:rsid w:val="00225E54"/>
    <w:rsid w:val="002260F2"/>
    <w:rsid w:val="00226144"/>
    <w:rsid w:val="0022651E"/>
    <w:rsid w:val="00226643"/>
    <w:rsid w:val="00226951"/>
    <w:rsid w:val="00227E03"/>
    <w:rsid w:val="00227F2F"/>
    <w:rsid w:val="00230677"/>
    <w:rsid w:val="0023069A"/>
    <w:rsid w:val="00230BCC"/>
    <w:rsid w:val="00230CB7"/>
    <w:rsid w:val="00230E26"/>
    <w:rsid w:val="00230FC1"/>
    <w:rsid w:val="002316F2"/>
    <w:rsid w:val="00231B84"/>
    <w:rsid w:val="00231D7D"/>
    <w:rsid w:val="00232751"/>
    <w:rsid w:val="002329A1"/>
    <w:rsid w:val="00233325"/>
    <w:rsid w:val="002334E0"/>
    <w:rsid w:val="00233874"/>
    <w:rsid w:val="002342DB"/>
    <w:rsid w:val="002347CF"/>
    <w:rsid w:val="0023495C"/>
    <w:rsid w:val="002351EE"/>
    <w:rsid w:val="0023540C"/>
    <w:rsid w:val="0023553D"/>
    <w:rsid w:val="00235C0D"/>
    <w:rsid w:val="00236440"/>
    <w:rsid w:val="002368DF"/>
    <w:rsid w:val="00236963"/>
    <w:rsid w:val="00236A65"/>
    <w:rsid w:val="002372F5"/>
    <w:rsid w:val="00237311"/>
    <w:rsid w:val="00237945"/>
    <w:rsid w:val="0024063D"/>
    <w:rsid w:val="00240854"/>
    <w:rsid w:val="00240F8B"/>
    <w:rsid w:val="002411AE"/>
    <w:rsid w:val="00241288"/>
    <w:rsid w:val="002414EE"/>
    <w:rsid w:val="00241F8C"/>
    <w:rsid w:val="00242549"/>
    <w:rsid w:val="002425B7"/>
    <w:rsid w:val="00243159"/>
    <w:rsid w:val="0024364B"/>
    <w:rsid w:val="002439BE"/>
    <w:rsid w:val="00243B6A"/>
    <w:rsid w:val="00243BBF"/>
    <w:rsid w:val="00243EA6"/>
    <w:rsid w:val="00244B2F"/>
    <w:rsid w:val="00245310"/>
    <w:rsid w:val="00245734"/>
    <w:rsid w:val="002459CA"/>
    <w:rsid w:val="00245DF8"/>
    <w:rsid w:val="0024696F"/>
    <w:rsid w:val="0024710D"/>
    <w:rsid w:val="00247320"/>
    <w:rsid w:val="00247838"/>
    <w:rsid w:val="0025020D"/>
    <w:rsid w:val="0025052E"/>
    <w:rsid w:val="0025056D"/>
    <w:rsid w:val="0025058D"/>
    <w:rsid w:val="00250BF9"/>
    <w:rsid w:val="00251027"/>
    <w:rsid w:val="002510C2"/>
    <w:rsid w:val="0025167E"/>
    <w:rsid w:val="00251B0D"/>
    <w:rsid w:val="00251CEF"/>
    <w:rsid w:val="00251F3D"/>
    <w:rsid w:val="002522C9"/>
    <w:rsid w:val="002522D5"/>
    <w:rsid w:val="002523E9"/>
    <w:rsid w:val="002526A8"/>
    <w:rsid w:val="00252A0A"/>
    <w:rsid w:val="00253579"/>
    <w:rsid w:val="002536C9"/>
    <w:rsid w:val="00253C0D"/>
    <w:rsid w:val="00253FFA"/>
    <w:rsid w:val="002548E7"/>
    <w:rsid w:val="00254C31"/>
    <w:rsid w:val="0025589C"/>
    <w:rsid w:val="002558B8"/>
    <w:rsid w:val="00255BF6"/>
    <w:rsid w:val="00255D2C"/>
    <w:rsid w:val="00256BB1"/>
    <w:rsid w:val="0025706B"/>
    <w:rsid w:val="00257E3E"/>
    <w:rsid w:val="0026007D"/>
    <w:rsid w:val="0026060E"/>
    <w:rsid w:val="00260E26"/>
    <w:rsid w:val="00261E01"/>
    <w:rsid w:val="00262020"/>
    <w:rsid w:val="0026208A"/>
    <w:rsid w:val="002627F3"/>
    <w:rsid w:val="00263415"/>
    <w:rsid w:val="00263CA3"/>
    <w:rsid w:val="002641F1"/>
    <w:rsid w:val="0026458E"/>
    <w:rsid w:val="0026465F"/>
    <w:rsid w:val="00264BCE"/>
    <w:rsid w:val="00264D0F"/>
    <w:rsid w:val="00264E77"/>
    <w:rsid w:val="00265234"/>
    <w:rsid w:val="002658C4"/>
    <w:rsid w:val="00265D86"/>
    <w:rsid w:val="002660BE"/>
    <w:rsid w:val="0026673E"/>
    <w:rsid w:val="00266AAC"/>
    <w:rsid w:val="00267301"/>
    <w:rsid w:val="002675DF"/>
    <w:rsid w:val="002676EF"/>
    <w:rsid w:val="00267F38"/>
    <w:rsid w:val="002705F5"/>
    <w:rsid w:val="002707F7"/>
    <w:rsid w:val="00270BA5"/>
    <w:rsid w:val="00270EF8"/>
    <w:rsid w:val="0027134C"/>
    <w:rsid w:val="00271396"/>
    <w:rsid w:val="00271C0B"/>
    <w:rsid w:val="00271F80"/>
    <w:rsid w:val="00272597"/>
    <w:rsid w:val="00272A9A"/>
    <w:rsid w:val="0027322E"/>
    <w:rsid w:val="0027341F"/>
    <w:rsid w:val="00273456"/>
    <w:rsid w:val="00273616"/>
    <w:rsid w:val="00273A56"/>
    <w:rsid w:val="00274722"/>
    <w:rsid w:val="00274B29"/>
    <w:rsid w:val="00274F31"/>
    <w:rsid w:val="0027647E"/>
    <w:rsid w:val="00276EE3"/>
    <w:rsid w:val="00276FCE"/>
    <w:rsid w:val="00277971"/>
    <w:rsid w:val="00280CCA"/>
    <w:rsid w:val="00280CE0"/>
    <w:rsid w:val="00280F7B"/>
    <w:rsid w:val="002810F1"/>
    <w:rsid w:val="00281131"/>
    <w:rsid w:val="00281582"/>
    <w:rsid w:val="002819AF"/>
    <w:rsid w:val="00281DA9"/>
    <w:rsid w:val="0028207D"/>
    <w:rsid w:val="0028221C"/>
    <w:rsid w:val="0028283E"/>
    <w:rsid w:val="00282AC6"/>
    <w:rsid w:val="002833BA"/>
    <w:rsid w:val="00283515"/>
    <w:rsid w:val="00283580"/>
    <w:rsid w:val="00283618"/>
    <w:rsid w:val="00283685"/>
    <w:rsid w:val="00283F6D"/>
    <w:rsid w:val="002849A2"/>
    <w:rsid w:val="00284CAA"/>
    <w:rsid w:val="00285040"/>
    <w:rsid w:val="00285597"/>
    <w:rsid w:val="002857B8"/>
    <w:rsid w:val="00285E5E"/>
    <w:rsid w:val="00286047"/>
    <w:rsid w:val="00286593"/>
    <w:rsid w:val="00286E77"/>
    <w:rsid w:val="002876C2"/>
    <w:rsid w:val="00287E49"/>
    <w:rsid w:val="002904B7"/>
    <w:rsid w:val="002921E1"/>
    <w:rsid w:val="00292522"/>
    <w:rsid w:val="00292CE7"/>
    <w:rsid w:val="0029329B"/>
    <w:rsid w:val="002933A6"/>
    <w:rsid w:val="00293503"/>
    <w:rsid w:val="00293A51"/>
    <w:rsid w:val="00293BE8"/>
    <w:rsid w:val="00293ED0"/>
    <w:rsid w:val="00294268"/>
    <w:rsid w:val="002942CD"/>
    <w:rsid w:val="00294D61"/>
    <w:rsid w:val="002956D7"/>
    <w:rsid w:val="00295D6B"/>
    <w:rsid w:val="00295E82"/>
    <w:rsid w:val="0029635A"/>
    <w:rsid w:val="00296379"/>
    <w:rsid w:val="002971AF"/>
    <w:rsid w:val="00297DDD"/>
    <w:rsid w:val="002A0703"/>
    <w:rsid w:val="002A0C5D"/>
    <w:rsid w:val="002A10BF"/>
    <w:rsid w:val="002A18FE"/>
    <w:rsid w:val="002A29D2"/>
    <w:rsid w:val="002A2CCE"/>
    <w:rsid w:val="002A2CD8"/>
    <w:rsid w:val="002A2F29"/>
    <w:rsid w:val="002A3166"/>
    <w:rsid w:val="002A31F1"/>
    <w:rsid w:val="002A3A70"/>
    <w:rsid w:val="002A3B1F"/>
    <w:rsid w:val="002A3C02"/>
    <w:rsid w:val="002A3DAD"/>
    <w:rsid w:val="002A4195"/>
    <w:rsid w:val="002A4B08"/>
    <w:rsid w:val="002A51D8"/>
    <w:rsid w:val="002A5C96"/>
    <w:rsid w:val="002A65A2"/>
    <w:rsid w:val="002A671B"/>
    <w:rsid w:val="002A6F4B"/>
    <w:rsid w:val="002A75FE"/>
    <w:rsid w:val="002A777B"/>
    <w:rsid w:val="002A7C8A"/>
    <w:rsid w:val="002B03BD"/>
    <w:rsid w:val="002B0620"/>
    <w:rsid w:val="002B0740"/>
    <w:rsid w:val="002B0BE3"/>
    <w:rsid w:val="002B0E09"/>
    <w:rsid w:val="002B108C"/>
    <w:rsid w:val="002B1446"/>
    <w:rsid w:val="002B1650"/>
    <w:rsid w:val="002B16A4"/>
    <w:rsid w:val="002B21CA"/>
    <w:rsid w:val="002B26DC"/>
    <w:rsid w:val="002B2EED"/>
    <w:rsid w:val="002B3354"/>
    <w:rsid w:val="002B3E9A"/>
    <w:rsid w:val="002B44D5"/>
    <w:rsid w:val="002B4AC7"/>
    <w:rsid w:val="002B4C15"/>
    <w:rsid w:val="002B4C78"/>
    <w:rsid w:val="002B4D5A"/>
    <w:rsid w:val="002B4DDE"/>
    <w:rsid w:val="002B4E62"/>
    <w:rsid w:val="002B5149"/>
    <w:rsid w:val="002B5E99"/>
    <w:rsid w:val="002B6BFB"/>
    <w:rsid w:val="002C05E7"/>
    <w:rsid w:val="002C06D1"/>
    <w:rsid w:val="002C0958"/>
    <w:rsid w:val="002C21E3"/>
    <w:rsid w:val="002C2200"/>
    <w:rsid w:val="002C2809"/>
    <w:rsid w:val="002C2A5D"/>
    <w:rsid w:val="002C359A"/>
    <w:rsid w:val="002C3C53"/>
    <w:rsid w:val="002C4463"/>
    <w:rsid w:val="002C44CB"/>
    <w:rsid w:val="002C4554"/>
    <w:rsid w:val="002C524C"/>
    <w:rsid w:val="002C5A5E"/>
    <w:rsid w:val="002C6420"/>
    <w:rsid w:val="002C6532"/>
    <w:rsid w:val="002C65E1"/>
    <w:rsid w:val="002C67A0"/>
    <w:rsid w:val="002C6C84"/>
    <w:rsid w:val="002C6E90"/>
    <w:rsid w:val="002C7046"/>
    <w:rsid w:val="002C7782"/>
    <w:rsid w:val="002D0062"/>
    <w:rsid w:val="002D03A2"/>
    <w:rsid w:val="002D047C"/>
    <w:rsid w:val="002D0658"/>
    <w:rsid w:val="002D074A"/>
    <w:rsid w:val="002D0B62"/>
    <w:rsid w:val="002D184D"/>
    <w:rsid w:val="002D1D5F"/>
    <w:rsid w:val="002D20E9"/>
    <w:rsid w:val="002D234A"/>
    <w:rsid w:val="002D2897"/>
    <w:rsid w:val="002D2FE4"/>
    <w:rsid w:val="002D2FF2"/>
    <w:rsid w:val="002D37E4"/>
    <w:rsid w:val="002D3B9E"/>
    <w:rsid w:val="002D4A4D"/>
    <w:rsid w:val="002D4C39"/>
    <w:rsid w:val="002D5C5F"/>
    <w:rsid w:val="002D5F66"/>
    <w:rsid w:val="002D6063"/>
    <w:rsid w:val="002D62A6"/>
    <w:rsid w:val="002D7456"/>
    <w:rsid w:val="002D7551"/>
    <w:rsid w:val="002D7C98"/>
    <w:rsid w:val="002D7D39"/>
    <w:rsid w:val="002D7D69"/>
    <w:rsid w:val="002D7F56"/>
    <w:rsid w:val="002E0081"/>
    <w:rsid w:val="002E08C2"/>
    <w:rsid w:val="002E0B37"/>
    <w:rsid w:val="002E0BF5"/>
    <w:rsid w:val="002E0C2F"/>
    <w:rsid w:val="002E0EE5"/>
    <w:rsid w:val="002E18DC"/>
    <w:rsid w:val="002E1D3C"/>
    <w:rsid w:val="002E1E97"/>
    <w:rsid w:val="002E2371"/>
    <w:rsid w:val="002E2638"/>
    <w:rsid w:val="002E2772"/>
    <w:rsid w:val="002E3587"/>
    <w:rsid w:val="002E455C"/>
    <w:rsid w:val="002E470D"/>
    <w:rsid w:val="002E497C"/>
    <w:rsid w:val="002E5324"/>
    <w:rsid w:val="002E6D86"/>
    <w:rsid w:val="002E6F88"/>
    <w:rsid w:val="002E732D"/>
    <w:rsid w:val="002E76C8"/>
    <w:rsid w:val="002E7F90"/>
    <w:rsid w:val="002F020C"/>
    <w:rsid w:val="002F02BB"/>
    <w:rsid w:val="002F064B"/>
    <w:rsid w:val="002F0A12"/>
    <w:rsid w:val="002F179E"/>
    <w:rsid w:val="002F19B1"/>
    <w:rsid w:val="002F2081"/>
    <w:rsid w:val="002F2374"/>
    <w:rsid w:val="002F3272"/>
    <w:rsid w:val="002F350F"/>
    <w:rsid w:val="002F3890"/>
    <w:rsid w:val="002F3978"/>
    <w:rsid w:val="002F39A1"/>
    <w:rsid w:val="002F3D30"/>
    <w:rsid w:val="002F3EBE"/>
    <w:rsid w:val="002F406C"/>
    <w:rsid w:val="002F4FB8"/>
    <w:rsid w:val="002F618A"/>
    <w:rsid w:val="002F6206"/>
    <w:rsid w:val="002F6804"/>
    <w:rsid w:val="002F6FC2"/>
    <w:rsid w:val="002F70E8"/>
    <w:rsid w:val="002F7798"/>
    <w:rsid w:val="002F7BB1"/>
    <w:rsid w:val="002F7EA4"/>
    <w:rsid w:val="00300554"/>
    <w:rsid w:val="0030139C"/>
    <w:rsid w:val="00301A7A"/>
    <w:rsid w:val="00302419"/>
    <w:rsid w:val="00302504"/>
    <w:rsid w:val="003027DA"/>
    <w:rsid w:val="00302E5C"/>
    <w:rsid w:val="003030F1"/>
    <w:rsid w:val="00303126"/>
    <w:rsid w:val="003034B1"/>
    <w:rsid w:val="00303726"/>
    <w:rsid w:val="00303C99"/>
    <w:rsid w:val="00303EC2"/>
    <w:rsid w:val="00304031"/>
    <w:rsid w:val="003048E4"/>
    <w:rsid w:val="00304B1C"/>
    <w:rsid w:val="00304B39"/>
    <w:rsid w:val="0030501C"/>
    <w:rsid w:val="0030511D"/>
    <w:rsid w:val="003055EE"/>
    <w:rsid w:val="003059F4"/>
    <w:rsid w:val="00305EF7"/>
    <w:rsid w:val="003065BA"/>
    <w:rsid w:val="0030664C"/>
    <w:rsid w:val="0030695D"/>
    <w:rsid w:val="00306D65"/>
    <w:rsid w:val="00307403"/>
    <w:rsid w:val="003079EC"/>
    <w:rsid w:val="00307D00"/>
    <w:rsid w:val="00307DF2"/>
    <w:rsid w:val="00307F32"/>
    <w:rsid w:val="00310329"/>
    <w:rsid w:val="00310702"/>
    <w:rsid w:val="00310E3E"/>
    <w:rsid w:val="0031131F"/>
    <w:rsid w:val="003119B6"/>
    <w:rsid w:val="00311CC3"/>
    <w:rsid w:val="00312A6F"/>
    <w:rsid w:val="0031309A"/>
    <w:rsid w:val="003132AC"/>
    <w:rsid w:val="0031352C"/>
    <w:rsid w:val="00313D1B"/>
    <w:rsid w:val="00313F05"/>
    <w:rsid w:val="0031452D"/>
    <w:rsid w:val="00314801"/>
    <w:rsid w:val="00314808"/>
    <w:rsid w:val="00314B52"/>
    <w:rsid w:val="00314E00"/>
    <w:rsid w:val="00314FEB"/>
    <w:rsid w:val="0031516F"/>
    <w:rsid w:val="00315F50"/>
    <w:rsid w:val="00316181"/>
    <w:rsid w:val="0031618F"/>
    <w:rsid w:val="0031647B"/>
    <w:rsid w:val="003165E1"/>
    <w:rsid w:val="00316D61"/>
    <w:rsid w:val="00317173"/>
    <w:rsid w:val="00317205"/>
    <w:rsid w:val="00317374"/>
    <w:rsid w:val="00320602"/>
    <w:rsid w:val="0032068A"/>
    <w:rsid w:val="00321172"/>
    <w:rsid w:val="00321AF6"/>
    <w:rsid w:val="00321DC1"/>
    <w:rsid w:val="00321E7B"/>
    <w:rsid w:val="00321FFC"/>
    <w:rsid w:val="00322610"/>
    <w:rsid w:val="003229F1"/>
    <w:rsid w:val="00322BC9"/>
    <w:rsid w:val="00322CD8"/>
    <w:rsid w:val="00323023"/>
    <w:rsid w:val="00323D22"/>
    <w:rsid w:val="00324061"/>
    <w:rsid w:val="00324413"/>
    <w:rsid w:val="00324850"/>
    <w:rsid w:val="00324D1B"/>
    <w:rsid w:val="00324DB5"/>
    <w:rsid w:val="003250ED"/>
    <w:rsid w:val="0032514B"/>
    <w:rsid w:val="00325203"/>
    <w:rsid w:val="003254C3"/>
    <w:rsid w:val="0032572B"/>
    <w:rsid w:val="00325C5D"/>
    <w:rsid w:val="00325E48"/>
    <w:rsid w:val="00325EF8"/>
    <w:rsid w:val="003261F1"/>
    <w:rsid w:val="0032634F"/>
    <w:rsid w:val="0032688C"/>
    <w:rsid w:val="00326E50"/>
    <w:rsid w:val="00326F6A"/>
    <w:rsid w:val="0032732D"/>
    <w:rsid w:val="00327385"/>
    <w:rsid w:val="003273D2"/>
    <w:rsid w:val="00327752"/>
    <w:rsid w:val="0033034D"/>
    <w:rsid w:val="003304A4"/>
    <w:rsid w:val="00330ABA"/>
    <w:rsid w:val="00330AD1"/>
    <w:rsid w:val="00330B72"/>
    <w:rsid w:val="003315F0"/>
    <w:rsid w:val="00331621"/>
    <w:rsid w:val="0033184A"/>
    <w:rsid w:val="00331E5F"/>
    <w:rsid w:val="00331E78"/>
    <w:rsid w:val="003321B6"/>
    <w:rsid w:val="00332522"/>
    <w:rsid w:val="003325DF"/>
    <w:rsid w:val="00332A73"/>
    <w:rsid w:val="003336C6"/>
    <w:rsid w:val="003337D0"/>
    <w:rsid w:val="003339DF"/>
    <w:rsid w:val="003341D6"/>
    <w:rsid w:val="003342CF"/>
    <w:rsid w:val="00334504"/>
    <w:rsid w:val="003345ED"/>
    <w:rsid w:val="00334BD5"/>
    <w:rsid w:val="00334DC6"/>
    <w:rsid w:val="0033502E"/>
    <w:rsid w:val="00335319"/>
    <w:rsid w:val="003358C4"/>
    <w:rsid w:val="00336218"/>
    <w:rsid w:val="00336BA5"/>
    <w:rsid w:val="00337377"/>
    <w:rsid w:val="0033778D"/>
    <w:rsid w:val="00337A54"/>
    <w:rsid w:val="00340C09"/>
    <w:rsid w:val="00341434"/>
    <w:rsid w:val="00341BA6"/>
    <w:rsid w:val="00341ED3"/>
    <w:rsid w:val="00341FD4"/>
    <w:rsid w:val="00342469"/>
    <w:rsid w:val="003425A3"/>
    <w:rsid w:val="00343044"/>
    <w:rsid w:val="0034331C"/>
    <w:rsid w:val="00343465"/>
    <w:rsid w:val="00344005"/>
    <w:rsid w:val="00344031"/>
    <w:rsid w:val="00344104"/>
    <w:rsid w:val="00344346"/>
    <w:rsid w:val="003444CA"/>
    <w:rsid w:val="00344D88"/>
    <w:rsid w:val="003461A6"/>
    <w:rsid w:val="0034651E"/>
    <w:rsid w:val="0034655A"/>
    <w:rsid w:val="00346972"/>
    <w:rsid w:val="00346ADF"/>
    <w:rsid w:val="00346E92"/>
    <w:rsid w:val="0034798B"/>
    <w:rsid w:val="00347B73"/>
    <w:rsid w:val="00347BE7"/>
    <w:rsid w:val="00347C56"/>
    <w:rsid w:val="00350062"/>
    <w:rsid w:val="00350085"/>
    <w:rsid w:val="00350213"/>
    <w:rsid w:val="003507CC"/>
    <w:rsid w:val="00350E19"/>
    <w:rsid w:val="003512B8"/>
    <w:rsid w:val="00351CCD"/>
    <w:rsid w:val="00351D7C"/>
    <w:rsid w:val="003529E2"/>
    <w:rsid w:val="00353132"/>
    <w:rsid w:val="00353C74"/>
    <w:rsid w:val="00353C8A"/>
    <w:rsid w:val="0035412F"/>
    <w:rsid w:val="003541B9"/>
    <w:rsid w:val="00354C55"/>
    <w:rsid w:val="00355503"/>
    <w:rsid w:val="00355704"/>
    <w:rsid w:val="00355BF6"/>
    <w:rsid w:val="00355C23"/>
    <w:rsid w:val="00355EC6"/>
    <w:rsid w:val="003561DC"/>
    <w:rsid w:val="003562BB"/>
    <w:rsid w:val="00356864"/>
    <w:rsid w:val="00356B3B"/>
    <w:rsid w:val="00357276"/>
    <w:rsid w:val="003573A7"/>
    <w:rsid w:val="00357814"/>
    <w:rsid w:val="003579DE"/>
    <w:rsid w:val="00360428"/>
    <w:rsid w:val="00360579"/>
    <w:rsid w:val="00360D0C"/>
    <w:rsid w:val="00360DF0"/>
    <w:rsid w:val="00361007"/>
    <w:rsid w:val="00361389"/>
    <w:rsid w:val="003614F2"/>
    <w:rsid w:val="00361657"/>
    <w:rsid w:val="003616B1"/>
    <w:rsid w:val="003617DA"/>
    <w:rsid w:val="00361E0F"/>
    <w:rsid w:val="003622C3"/>
    <w:rsid w:val="00362A7F"/>
    <w:rsid w:val="00363032"/>
    <w:rsid w:val="00363AEE"/>
    <w:rsid w:val="00364790"/>
    <w:rsid w:val="003650A6"/>
    <w:rsid w:val="00365B25"/>
    <w:rsid w:val="00366172"/>
    <w:rsid w:val="00366766"/>
    <w:rsid w:val="003668F4"/>
    <w:rsid w:val="00366A13"/>
    <w:rsid w:val="00367A6A"/>
    <w:rsid w:val="00367D53"/>
    <w:rsid w:val="00367F72"/>
    <w:rsid w:val="003701D2"/>
    <w:rsid w:val="003702CF"/>
    <w:rsid w:val="00371264"/>
    <w:rsid w:val="00371AB6"/>
    <w:rsid w:val="003727CC"/>
    <w:rsid w:val="003729F3"/>
    <w:rsid w:val="00372EBA"/>
    <w:rsid w:val="003733C3"/>
    <w:rsid w:val="003734DE"/>
    <w:rsid w:val="0037356F"/>
    <w:rsid w:val="00373673"/>
    <w:rsid w:val="00373C0B"/>
    <w:rsid w:val="00373F70"/>
    <w:rsid w:val="00374B1C"/>
    <w:rsid w:val="0037570D"/>
    <w:rsid w:val="00375732"/>
    <w:rsid w:val="00375C58"/>
    <w:rsid w:val="00376036"/>
    <w:rsid w:val="00376770"/>
    <w:rsid w:val="0037677E"/>
    <w:rsid w:val="00376804"/>
    <w:rsid w:val="00376824"/>
    <w:rsid w:val="00377069"/>
    <w:rsid w:val="00377A84"/>
    <w:rsid w:val="00377AF5"/>
    <w:rsid w:val="00377F7C"/>
    <w:rsid w:val="0038054B"/>
    <w:rsid w:val="003805A7"/>
    <w:rsid w:val="00380615"/>
    <w:rsid w:val="003807A6"/>
    <w:rsid w:val="00381008"/>
    <w:rsid w:val="00381494"/>
    <w:rsid w:val="0038299B"/>
    <w:rsid w:val="00383528"/>
    <w:rsid w:val="003836F5"/>
    <w:rsid w:val="003837B4"/>
    <w:rsid w:val="00383BA9"/>
    <w:rsid w:val="00383CD2"/>
    <w:rsid w:val="00383E96"/>
    <w:rsid w:val="00384B01"/>
    <w:rsid w:val="00384B8F"/>
    <w:rsid w:val="00384F95"/>
    <w:rsid w:val="0038598B"/>
    <w:rsid w:val="003862BF"/>
    <w:rsid w:val="00386CF2"/>
    <w:rsid w:val="00386E34"/>
    <w:rsid w:val="00387802"/>
    <w:rsid w:val="0039066F"/>
    <w:rsid w:val="0039072F"/>
    <w:rsid w:val="00391170"/>
    <w:rsid w:val="00391441"/>
    <w:rsid w:val="003914EC"/>
    <w:rsid w:val="003919F9"/>
    <w:rsid w:val="003920C3"/>
    <w:rsid w:val="0039232D"/>
    <w:rsid w:val="0039261F"/>
    <w:rsid w:val="00392674"/>
    <w:rsid w:val="0039293C"/>
    <w:rsid w:val="00392B8B"/>
    <w:rsid w:val="00392F29"/>
    <w:rsid w:val="00392FA7"/>
    <w:rsid w:val="00393849"/>
    <w:rsid w:val="003947DA"/>
    <w:rsid w:val="00394B4B"/>
    <w:rsid w:val="00394B54"/>
    <w:rsid w:val="00395555"/>
    <w:rsid w:val="00395E55"/>
    <w:rsid w:val="00395EB8"/>
    <w:rsid w:val="0039609F"/>
    <w:rsid w:val="003964C4"/>
    <w:rsid w:val="003965CD"/>
    <w:rsid w:val="003972C7"/>
    <w:rsid w:val="00397437"/>
    <w:rsid w:val="00397776"/>
    <w:rsid w:val="0039796A"/>
    <w:rsid w:val="003A0089"/>
    <w:rsid w:val="003A054A"/>
    <w:rsid w:val="003A08EB"/>
    <w:rsid w:val="003A0D31"/>
    <w:rsid w:val="003A0D6D"/>
    <w:rsid w:val="003A14E6"/>
    <w:rsid w:val="003A1B72"/>
    <w:rsid w:val="003A273A"/>
    <w:rsid w:val="003A2885"/>
    <w:rsid w:val="003A2F5C"/>
    <w:rsid w:val="003A31CF"/>
    <w:rsid w:val="003A3536"/>
    <w:rsid w:val="003A36CA"/>
    <w:rsid w:val="003A3C1F"/>
    <w:rsid w:val="003A3D6C"/>
    <w:rsid w:val="003A401E"/>
    <w:rsid w:val="003A468C"/>
    <w:rsid w:val="003A4A9E"/>
    <w:rsid w:val="003A4BA6"/>
    <w:rsid w:val="003A5951"/>
    <w:rsid w:val="003A5C3F"/>
    <w:rsid w:val="003A5C4D"/>
    <w:rsid w:val="003A5CD0"/>
    <w:rsid w:val="003A5D11"/>
    <w:rsid w:val="003A5DC4"/>
    <w:rsid w:val="003A5EC3"/>
    <w:rsid w:val="003A6859"/>
    <w:rsid w:val="003A6A58"/>
    <w:rsid w:val="003A6A90"/>
    <w:rsid w:val="003A6F47"/>
    <w:rsid w:val="003A7F9D"/>
    <w:rsid w:val="003B077D"/>
    <w:rsid w:val="003B12AD"/>
    <w:rsid w:val="003B180E"/>
    <w:rsid w:val="003B18A3"/>
    <w:rsid w:val="003B1AA7"/>
    <w:rsid w:val="003B1CE2"/>
    <w:rsid w:val="003B2023"/>
    <w:rsid w:val="003B2028"/>
    <w:rsid w:val="003B23E5"/>
    <w:rsid w:val="003B275B"/>
    <w:rsid w:val="003B2972"/>
    <w:rsid w:val="003B31C9"/>
    <w:rsid w:val="003B39CF"/>
    <w:rsid w:val="003B3A56"/>
    <w:rsid w:val="003B40D5"/>
    <w:rsid w:val="003B48D2"/>
    <w:rsid w:val="003B4BFE"/>
    <w:rsid w:val="003B586C"/>
    <w:rsid w:val="003B58FE"/>
    <w:rsid w:val="003B5E18"/>
    <w:rsid w:val="003B5FB7"/>
    <w:rsid w:val="003B611A"/>
    <w:rsid w:val="003B6489"/>
    <w:rsid w:val="003B68F1"/>
    <w:rsid w:val="003B6ED0"/>
    <w:rsid w:val="003B70B3"/>
    <w:rsid w:val="003B71A3"/>
    <w:rsid w:val="003C0026"/>
    <w:rsid w:val="003C013D"/>
    <w:rsid w:val="003C04AB"/>
    <w:rsid w:val="003C05E1"/>
    <w:rsid w:val="003C107B"/>
    <w:rsid w:val="003C112E"/>
    <w:rsid w:val="003C133B"/>
    <w:rsid w:val="003C137E"/>
    <w:rsid w:val="003C1583"/>
    <w:rsid w:val="003C1890"/>
    <w:rsid w:val="003C1C42"/>
    <w:rsid w:val="003C1F13"/>
    <w:rsid w:val="003C2064"/>
    <w:rsid w:val="003C2211"/>
    <w:rsid w:val="003C22C1"/>
    <w:rsid w:val="003C22D7"/>
    <w:rsid w:val="003C22D8"/>
    <w:rsid w:val="003C25DB"/>
    <w:rsid w:val="003C285B"/>
    <w:rsid w:val="003C2ABC"/>
    <w:rsid w:val="003C3228"/>
    <w:rsid w:val="003C380E"/>
    <w:rsid w:val="003C48E7"/>
    <w:rsid w:val="003C4935"/>
    <w:rsid w:val="003C4C59"/>
    <w:rsid w:val="003C4E98"/>
    <w:rsid w:val="003C4F6D"/>
    <w:rsid w:val="003C54B4"/>
    <w:rsid w:val="003C5602"/>
    <w:rsid w:val="003C6473"/>
    <w:rsid w:val="003C65AF"/>
    <w:rsid w:val="003C6742"/>
    <w:rsid w:val="003C6C43"/>
    <w:rsid w:val="003C6EE6"/>
    <w:rsid w:val="003C7158"/>
    <w:rsid w:val="003D0A40"/>
    <w:rsid w:val="003D0E96"/>
    <w:rsid w:val="003D1A3A"/>
    <w:rsid w:val="003D1AAE"/>
    <w:rsid w:val="003D1AB9"/>
    <w:rsid w:val="003D1AD9"/>
    <w:rsid w:val="003D1EA7"/>
    <w:rsid w:val="003D2D2B"/>
    <w:rsid w:val="003D36E6"/>
    <w:rsid w:val="003D3CD2"/>
    <w:rsid w:val="003D409B"/>
    <w:rsid w:val="003D44D2"/>
    <w:rsid w:val="003D521B"/>
    <w:rsid w:val="003D5226"/>
    <w:rsid w:val="003D646B"/>
    <w:rsid w:val="003D66C8"/>
    <w:rsid w:val="003D69CB"/>
    <w:rsid w:val="003D69E0"/>
    <w:rsid w:val="003D6E91"/>
    <w:rsid w:val="003D6EDB"/>
    <w:rsid w:val="003D794B"/>
    <w:rsid w:val="003D79A7"/>
    <w:rsid w:val="003D7B8B"/>
    <w:rsid w:val="003E008A"/>
    <w:rsid w:val="003E0285"/>
    <w:rsid w:val="003E0370"/>
    <w:rsid w:val="003E051F"/>
    <w:rsid w:val="003E1136"/>
    <w:rsid w:val="003E19D3"/>
    <w:rsid w:val="003E2AA8"/>
    <w:rsid w:val="003E2E3C"/>
    <w:rsid w:val="003E341C"/>
    <w:rsid w:val="003E396F"/>
    <w:rsid w:val="003E3E4E"/>
    <w:rsid w:val="003E3E82"/>
    <w:rsid w:val="003E4A69"/>
    <w:rsid w:val="003E4C41"/>
    <w:rsid w:val="003E527B"/>
    <w:rsid w:val="003E6C9E"/>
    <w:rsid w:val="003E6D80"/>
    <w:rsid w:val="003E7578"/>
    <w:rsid w:val="003E767C"/>
    <w:rsid w:val="003E7A7F"/>
    <w:rsid w:val="003F009E"/>
    <w:rsid w:val="003F02B4"/>
    <w:rsid w:val="003F0E04"/>
    <w:rsid w:val="003F0F4B"/>
    <w:rsid w:val="003F1B3A"/>
    <w:rsid w:val="003F25A0"/>
    <w:rsid w:val="003F2C81"/>
    <w:rsid w:val="003F33DA"/>
    <w:rsid w:val="003F3914"/>
    <w:rsid w:val="003F3CA1"/>
    <w:rsid w:val="003F4081"/>
    <w:rsid w:val="003F484B"/>
    <w:rsid w:val="003F563E"/>
    <w:rsid w:val="003F5C49"/>
    <w:rsid w:val="003F662A"/>
    <w:rsid w:val="003F669F"/>
    <w:rsid w:val="003F68CB"/>
    <w:rsid w:val="003F6EE1"/>
    <w:rsid w:val="003F72C9"/>
    <w:rsid w:val="003F733F"/>
    <w:rsid w:val="003F78AD"/>
    <w:rsid w:val="003F7AC1"/>
    <w:rsid w:val="003F7CC2"/>
    <w:rsid w:val="003F7D04"/>
    <w:rsid w:val="00400143"/>
    <w:rsid w:val="0040025F"/>
    <w:rsid w:val="00400EFE"/>
    <w:rsid w:val="00401268"/>
    <w:rsid w:val="004018D2"/>
    <w:rsid w:val="00401931"/>
    <w:rsid w:val="0040199E"/>
    <w:rsid w:val="00401A9F"/>
    <w:rsid w:val="00401B64"/>
    <w:rsid w:val="00402572"/>
    <w:rsid w:val="00402DB2"/>
    <w:rsid w:val="00403F4F"/>
    <w:rsid w:val="004049EF"/>
    <w:rsid w:val="00404DB1"/>
    <w:rsid w:val="00404E29"/>
    <w:rsid w:val="004063DF"/>
    <w:rsid w:val="004063FA"/>
    <w:rsid w:val="00406A7F"/>
    <w:rsid w:val="00406C10"/>
    <w:rsid w:val="004070BA"/>
    <w:rsid w:val="00407802"/>
    <w:rsid w:val="004078BC"/>
    <w:rsid w:val="004079F2"/>
    <w:rsid w:val="00407E0E"/>
    <w:rsid w:val="00407EB0"/>
    <w:rsid w:val="004105F2"/>
    <w:rsid w:val="00410788"/>
    <w:rsid w:val="00410D22"/>
    <w:rsid w:val="00410FEC"/>
    <w:rsid w:val="00411844"/>
    <w:rsid w:val="00411FF2"/>
    <w:rsid w:val="0041211D"/>
    <w:rsid w:val="00412688"/>
    <w:rsid w:val="00413343"/>
    <w:rsid w:val="004135B8"/>
    <w:rsid w:val="00413A27"/>
    <w:rsid w:val="00413BB8"/>
    <w:rsid w:val="00414959"/>
    <w:rsid w:val="004151CA"/>
    <w:rsid w:val="00415585"/>
    <w:rsid w:val="00415760"/>
    <w:rsid w:val="004162CA"/>
    <w:rsid w:val="004162E8"/>
    <w:rsid w:val="0041693B"/>
    <w:rsid w:val="00416AED"/>
    <w:rsid w:val="00416C2F"/>
    <w:rsid w:val="00416FB1"/>
    <w:rsid w:val="0041747C"/>
    <w:rsid w:val="00417838"/>
    <w:rsid w:val="004205E9"/>
    <w:rsid w:val="004208D1"/>
    <w:rsid w:val="00420C65"/>
    <w:rsid w:val="00420F9F"/>
    <w:rsid w:val="0042130D"/>
    <w:rsid w:val="00421811"/>
    <w:rsid w:val="00421A68"/>
    <w:rsid w:val="00421F9D"/>
    <w:rsid w:val="00422147"/>
    <w:rsid w:val="004223AC"/>
    <w:rsid w:val="00422CCC"/>
    <w:rsid w:val="00423217"/>
    <w:rsid w:val="00423536"/>
    <w:rsid w:val="004237A3"/>
    <w:rsid w:val="00423C64"/>
    <w:rsid w:val="004241A7"/>
    <w:rsid w:val="0042426B"/>
    <w:rsid w:val="00424466"/>
    <w:rsid w:val="004249C7"/>
    <w:rsid w:val="00424B9B"/>
    <w:rsid w:val="0042509F"/>
    <w:rsid w:val="0042561D"/>
    <w:rsid w:val="00425646"/>
    <w:rsid w:val="00426962"/>
    <w:rsid w:val="00426F58"/>
    <w:rsid w:val="00427EC2"/>
    <w:rsid w:val="004302CF"/>
    <w:rsid w:val="0043084C"/>
    <w:rsid w:val="00430BAE"/>
    <w:rsid w:val="004313F9"/>
    <w:rsid w:val="0043241A"/>
    <w:rsid w:val="0043289A"/>
    <w:rsid w:val="004328BD"/>
    <w:rsid w:val="00433633"/>
    <w:rsid w:val="004337D5"/>
    <w:rsid w:val="0043454A"/>
    <w:rsid w:val="00434693"/>
    <w:rsid w:val="0043479A"/>
    <w:rsid w:val="00434DB3"/>
    <w:rsid w:val="00435520"/>
    <w:rsid w:val="00435779"/>
    <w:rsid w:val="00435C1F"/>
    <w:rsid w:val="00435C71"/>
    <w:rsid w:val="0043618F"/>
    <w:rsid w:val="0043695A"/>
    <w:rsid w:val="00436CF2"/>
    <w:rsid w:val="00436CFE"/>
    <w:rsid w:val="00436D66"/>
    <w:rsid w:val="00437186"/>
    <w:rsid w:val="004374B8"/>
    <w:rsid w:val="0043757A"/>
    <w:rsid w:val="0043774A"/>
    <w:rsid w:val="0043782F"/>
    <w:rsid w:val="00440430"/>
    <w:rsid w:val="0044103B"/>
    <w:rsid w:val="0044153E"/>
    <w:rsid w:val="00441688"/>
    <w:rsid w:val="004417AF"/>
    <w:rsid w:val="00441EBD"/>
    <w:rsid w:val="0044264D"/>
    <w:rsid w:val="0044270E"/>
    <w:rsid w:val="004429A1"/>
    <w:rsid w:val="00442BEA"/>
    <w:rsid w:val="0044308F"/>
    <w:rsid w:val="00443BE8"/>
    <w:rsid w:val="00444515"/>
    <w:rsid w:val="004449BD"/>
    <w:rsid w:val="00444CC5"/>
    <w:rsid w:val="00446392"/>
    <w:rsid w:val="004463C7"/>
    <w:rsid w:val="004465F6"/>
    <w:rsid w:val="00446B92"/>
    <w:rsid w:val="00446D3A"/>
    <w:rsid w:val="0045019C"/>
    <w:rsid w:val="00450673"/>
    <w:rsid w:val="00450E84"/>
    <w:rsid w:val="0045157A"/>
    <w:rsid w:val="0045181C"/>
    <w:rsid w:val="00451B68"/>
    <w:rsid w:val="00451C25"/>
    <w:rsid w:val="00451D5C"/>
    <w:rsid w:val="004522D5"/>
    <w:rsid w:val="00452E91"/>
    <w:rsid w:val="00453184"/>
    <w:rsid w:val="00453248"/>
    <w:rsid w:val="00453502"/>
    <w:rsid w:val="00453F4D"/>
    <w:rsid w:val="00454430"/>
    <w:rsid w:val="004546D6"/>
    <w:rsid w:val="00454740"/>
    <w:rsid w:val="00454B66"/>
    <w:rsid w:val="00454CF1"/>
    <w:rsid w:val="00455007"/>
    <w:rsid w:val="004556BB"/>
    <w:rsid w:val="004566FE"/>
    <w:rsid w:val="004567CB"/>
    <w:rsid w:val="00456928"/>
    <w:rsid w:val="00456FC6"/>
    <w:rsid w:val="00457194"/>
    <w:rsid w:val="00457BEE"/>
    <w:rsid w:val="0046057E"/>
    <w:rsid w:val="00460788"/>
    <w:rsid w:val="004609FE"/>
    <w:rsid w:val="00460BC3"/>
    <w:rsid w:val="00460CB8"/>
    <w:rsid w:val="00460FB7"/>
    <w:rsid w:val="004615DE"/>
    <w:rsid w:val="004618E1"/>
    <w:rsid w:val="00461DC4"/>
    <w:rsid w:val="00462383"/>
    <w:rsid w:val="0046270D"/>
    <w:rsid w:val="004629ED"/>
    <w:rsid w:val="004634E5"/>
    <w:rsid w:val="004639E5"/>
    <w:rsid w:val="00463DC1"/>
    <w:rsid w:val="0046499B"/>
    <w:rsid w:val="00464F54"/>
    <w:rsid w:val="00465791"/>
    <w:rsid w:val="00465891"/>
    <w:rsid w:val="004658A0"/>
    <w:rsid w:val="00465AAB"/>
    <w:rsid w:val="00466732"/>
    <w:rsid w:val="004667D8"/>
    <w:rsid w:val="004676FC"/>
    <w:rsid w:val="004677C8"/>
    <w:rsid w:val="00470483"/>
    <w:rsid w:val="0047068E"/>
    <w:rsid w:val="00471540"/>
    <w:rsid w:val="00471670"/>
    <w:rsid w:val="0047193E"/>
    <w:rsid w:val="00471BE9"/>
    <w:rsid w:val="00471DA4"/>
    <w:rsid w:val="00471E6A"/>
    <w:rsid w:val="004723DC"/>
    <w:rsid w:val="004727A9"/>
    <w:rsid w:val="00472DD1"/>
    <w:rsid w:val="00472F13"/>
    <w:rsid w:val="00474529"/>
    <w:rsid w:val="00474F4E"/>
    <w:rsid w:val="004750A8"/>
    <w:rsid w:val="00475678"/>
    <w:rsid w:val="004759E7"/>
    <w:rsid w:val="0047601D"/>
    <w:rsid w:val="004760FF"/>
    <w:rsid w:val="00476476"/>
    <w:rsid w:val="00476D85"/>
    <w:rsid w:val="004771F2"/>
    <w:rsid w:val="00477849"/>
    <w:rsid w:val="00477B65"/>
    <w:rsid w:val="00477FE4"/>
    <w:rsid w:val="0048002B"/>
    <w:rsid w:val="004802E5"/>
    <w:rsid w:val="00480C49"/>
    <w:rsid w:val="00481475"/>
    <w:rsid w:val="0048224E"/>
    <w:rsid w:val="004827E3"/>
    <w:rsid w:val="004828F1"/>
    <w:rsid w:val="0048297C"/>
    <w:rsid w:val="00482BC2"/>
    <w:rsid w:val="004835CC"/>
    <w:rsid w:val="00483B0C"/>
    <w:rsid w:val="00483B90"/>
    <w:rsid w:val="00483D0D"/>
    <w:rsid w:val="00483E7A"/>
    <w:rsid w:val="004840B3"/>
    <w:rsid w:val="0048454E"/>
    <w:rsid w:val="0048469F"/>
    <w:rsid w:val="0048587B"/>
    <w:rsid w:val="00485E56"/>
    <w:rsid w:val="00486165"/>
    <w:rsid w:val="00486270"/>
    <w:rsid w:val="00486622"/>
    <w:rsid w:val="004867B5"/>
    <w:rsid w:val="00486807"/>
    <w:rsid w:val="00487200"/>
    <w:rsid w:val="00487442"/>
    <w:rsid w:val="004875A9"/>
    <w:rsid w:val="0048767D"/>
    <w:rsid w:val="00487793"/>
    <w:rsid w:val="00490066"/>
    <w:rsid w:val="004903C0"/>
    <w:rsid w:val="00491E22"/>
    <w:rsid w:val="004929CD"/>
    <w:rsid w:val="00492CC7"/>
    <w:rsid w:val="00492D6E"/>
    <w:rsid w:val="00492F0E"/>
    <w:rsid w:val="00493122"/>
    <w:rsid w:val="004936F7"/>
    <w:rsid w:val="00493924"/>
    <w:rsid w:val="00493B84"/>
    <w:rsid w:val="00493D5B"/>
    <w:rsid w:val="00493EC7"/>
    <w:rsid w:val="00493F6F"/>
    <w:rsid w:val="00494716"/>
    <w:rsid w:val="00495410"/>
    <w:rsid w:val="0049576F"/>
    <w:rsid w:val="00495841"/>
    <w:rsid w:val="00496153"/>
    <w:rsid w:val="0049694B"/>
    <w:rsid w:val="004971EB"/>
    <w:rsid w:val="00497862"/>
    <w:rsid w:val="00497C5F"/>
    <w:rsid w:val="004A0170"/>
    <w:rsid w:val="004A17B1"/>
    <w:rsid w:val="004A1823"/>
    <w:rsid w:val="004A2023"/>
    <w:rsid w:val="004A211D"/>
    <w:rsid w:val="004A23AD"/>
    <w:rsid w:val="004A2D5F"/>
    <w:rsid w:val="004A2F0C"/>
    <w:rsid w:val="004A3F83"/>
    <w:rsid w:val="004A41E3"/>
    <w:rsid w:val="004A49C3"/>
    <w:rsid w:val="004A5015"/>
    <w:rsid w:val="004A5129"/>
    <w:rsid w:val="004A5926"/>
    <w:rsid w:val="004A59DE"/>
    <w:rsid w:val="004A5F7C"/>
    <w:rsid w:val="004A612E"/>
    <w:rsid w:val="004A6286"/>
    <w:rsid w:val="004A62A4"/>
    <w:rsid w:val="004A650C"/>
    <w:rsid w:val="004A684E"/>
    <w:rsid w:val="004A6B5F"/>
    <w:rsid w:val="004A6C9E"/>
    <w:rsid w:val="004A6CC0"/>
    <w:rsid w:val="004A7236"/>
    <w:rsid w:val="004A7CA6"/>
    <w:rsid w:val="004B07E8"/>
    <w:rsid w:val="004B0B5E"/>
    <w:rsid w:val="004B10AF"/>
    <w:rsid w:val="004B11F0"/>
    <w:rsid w:val="004B1649"/>
    <w:rsid w:val="004B25FD"/>
    <w:rsid w:val="004B2849"/>
    <w:rsid w:val="004B306A"/>
    <w:rsid w:val="004B306E"/>
    <w:rsid w:val="004B321E"/>
    <w:rsid w:val="004B33A6"/>
    <w:rsid w:val="004B3924"/>
    <w:rsid w:val="004B3E4A"/>
    <w:rsid w:val="004B4F7A"/>
    <w:rsid w:val="004B5A21"/>
    <w:rsid w:val="004B5DA5"/>
    <w:rsid w:val="004B6624"/>
    <w:rsid w:val="004B66BD"/>
    <w:rsid w:val="004B6D16"/>
    <w:rsid w:val="004B6EEB"/>
    <w:rsid w:val="004B71E2"/>
    <w:rsid w:val="004B7314"/>
    <w:rsid w:val="004B7853"/>
    <w:rsid w:val="004C0097"/>
    <w:rsid w:val="004C0349"/>
    <w:rsid w:val="004C0D27"/>
    <w:rsid w:val="004C1FD8"/>
    <w:rsid w:val="004C2080"/>
    <w:rsid w:val="004C2BD8"/>
    <w:rsid w:val="004C2D97"/>
    <w:rsid w:val="004C2EF2"/>
    <w:rsid w:val="004C2F7F"/>
    <w:rsid w:val="004C350D"/>
    <w:rsid w:val="004C3A26"/>
    <w:rsid w:val="004C52B1"/>
    <w:rsid w:val="004C55F8"/>
    <w:rsid w:val="004C5743"/>
    <w:rsid w:val="004C5B3F"/>
    <w:rsid w:val="004C622B"/>
    <w:rsid w:val="004C6876"/>
    <w:rsid w:val="004C76EC"/>
    <w:rsid w:val="004C780B"/>
    <w:rsid w:val="004C7A59"/>
    <w:rsid w:val="004C7CC4"/>
    <w:rsid w:val="004D00DC"/>
    <w:rsid w:val="004D15F9"/>
    <w:rsid w:val="004D1B9F"/>
    <w:rsid w:val="004D1C17"/>
    <w:rsid w:val="004D2107"/>
    <w:rsid w:val="004D2277"/>
    <w:rsid w:val="004D2307"/>
    <w:rsid w:val="004D3117"/>
    <w:rsid w:val="004D34A4"/>
    <w:rsid w:val="004D36F9"/>
    <w:rsid w:val="004D40E8"/>
    <w:rsid w:val="004D4B5C"/>
    <w:rsid w:val="004D4BA9"/>
    <w:rsid w:val="004D54C2"/>
    <w:rsid w:val="004D5861"/>
    <w:rsid w:val="004D58A8"/>
    <w:rsid w:val="004D6403"/>
    <w:rsid w:val="004D6A0C"/>
    <w:rsid w:val="004D6AFE"/>
    <w:rsid w:val="004D6CC6"/>
    <w:rsid w:val="004D6DFF"/>
    <w:rsid w:val="004D71CD"/>
    <w:rsid w:val="004D75CD"/>
    <w:rsid w:val="004D7E53"/>
    <w:rsid w:val="004E08D3"/>
    <w:rsid w:val="004E0AE2"/>
    <w:rsid w:val="004E114F"/>
    <w:rsid w:val="004E1225"/>
    <w:rsid w:val="004E1B68"/>
    <w:rsid w:val="004E256E"/>
    <w:rsid w:val="004E263F"/>
    <w:rsid w:val="004E2A47"/>
    <w:rsid w:val="004E2F18"/>
    <w:rsid w:val="004E3000"/>
    <w:rsid w:val="004E3919"/>
    <w:rsid w:val="004E3B94"/>
    <w:rsid w:val="004E3FFA"/>
    <w:rsid w:val="004E4237"/>
    <w:rsid w:val="004E4435"/>
    <w:rsid w:val="004E513C"/>
    <w:rsid w:val="004E5221"/>
    <w:rsid w:val="004E5343"/>
    <w:rsid w:val="004E5968"/>
    <w:rsid w:val="004E6113"/>
    <w:rsid w:val="004E74EC"/>
    <w:rsid w:val="004E7CEB"/>
    <w:rsid w:val="004F02B5"/>
    <w:rsid w:val="004F040C"/>
    <w:rsid w:val="004F0FCE"/>
    <w:rsid w:val="004F18A1"/>
    <w:rsid w:val="004F19B5"/>
    <w:rsid w:val="004F1D9A"/>
    <w:rsid w:val="004F2142"/>
    <w:rsid w:val="004F221A"/>
    <w:rsid w:val="004F2E51"/>
    <w:rsid w:val="004F2ECE"/>
    <w:rsid w:val="004F31D5"/>
    <w:rsid w:val="004F368A"/>
    <w:rsid w:val="004F3FF9"/>
    <w:rsid w:val="004F4B72"/>
    <w:rsid w:val="004F5026"/>
    <w:rsid w:val="004F5493"/>
    <w:rsid w:val="004F5CAF"/>
    <w:rsid w:val="004F5CE3"/>
    <w:rsid w:val="004F5D7F"/>
    <w:rsid w:val="004F672C"/>
    <w:rsid w:val="004F6740"/>
    <w:rsid w:val="004F67F1"/>
    <w:rsid w:val="004F69C8"/>
    <w:rsid w:val="004F6F28"/>
    <w:rsid w:val="004F732C"/>
    <w:rsid w:val="004F7357"/>
    <w:rsid w:val="004F775A"/>
    <w:rsid w:val="005002D7"/>
    <w:rsid w:val="005003D7"/>
    <w:rsid w:val="0050087B"/>
    <w:rsid w:val="00500950"/>
    <w:rsid w:val="00500A4B"/>
    <w:rsid w:val="00502640"/>
    <w:rsid w:val="0050265D"/>
    <w:rsid w:val="00502C49"/>
    <w:rsid w:val="00502DF2"/>
    <w:rsid w:val="0050302A"/>
    <w:rsid w:val="00503BBF"/>
    <w:rsid w:val="00503FAC"/>
    <w:rsid w:val="00503FDF"/>
    <w:rsid w:val="005042BE"/>
    <w:rsid w:val="00504782"/>
    <w:rsid w:val="00504AC9"/>
    <w:rsid w:val="00504B97"/>
    <w:rsid w:val="005058DD"/>
    <w:rsid w:val="005058EA"/>
    <w:rsid w:val="00506BFA"/>
    <w:rsid w:val="00506D17"/>
    <w:rsid w:val="00506EAD"/>
    <w:rsid w:val="0051055E"/>
    <w:rsid w:val="005105A7"/>
    <w:rsid w:val="0051118E"/>
    <w:rsid w:val="00511255"/>
    <w:rsid w:val="0051165C"/>
    <w:rsid w:val="00511A41"/>
    <w:rsid w:val="005129DB"/>
    <w:rsid w:val="00512BA6"/>
    <w:rsid w:val="00513647"/>
    <w:rsid w:val="00513A56"/>
    <w:rsid w:val="00514030"/>
    <w:rsid w:val="00514504"/>
    <w:rsid w:val="00514EE1"/>
    <w:rsid w:val="00515546"/>
    <w:rsid w:val="00515DA1"/>
    <w:rsid w:val="005161ED"/>
    <w:rsid w:val="005167AB"/>
    <w:rsid w:val="00516B35"/>
    <w:rsid w:val="00516C0B"/>
    <w:rsid w:val="0051730D"/>
    <w:rsid w:val="00517D44"/>
    <w:rsid w:val="005208BE"/>
    <w:rsid w:val="00520D36"/>
    <w:rsid w:val="00520D38"/>
    <w:rsid w:val="00520D71"/>
    <w:rsid w:val="00520F69"/>
    <w:rsid w:val="0052108B"/>
    <w:rsid w:val="00522494"/>
    <w:rsid w:val="00522BC9"/>
    <w:rsid w:val="00522E66"/>
    <w:rsid w:val="00522F03"/>
    <w:rsid w:val="00522F04"/>
    <w:rsid w:val="00523145"/>
    <w:rsid w:val="00523334"/>
    <w:rsid w:val="005237E6"/>
    <w:rsid w:val="005238EE"/>
    <w:rsid w:val="00523BD2"/>
    <w:rsid w:val="00524004"/>
    <w:rsid w:val="005241DF"/>
    <w:rsid w:val="00524B53"/>
    <w:rsid w:val="00524D94"/>
    <w:rsid w:val="0052505A"/>
    <w:rsid w:val="005257E6"/>
    <w:rsid w:val="005265FC"/>
    <w:rsid w:val="005266AC"/>
    <w:rsid w:val="00526B87"/>
    <w:rsid w:val="00526FAA"/>
    <w:rsid w:val="0052708A"/>
    <w:rsid w:val="0052765F"/>
    <w:rsid w:val="00527822"/>
    <w:rsid w:val="00527AAE"/>
    <w:rsid w:val="00527D80"/>
    <w:rsid w:val="00527F06"/>
    <w:rsid w:val="0053000D"/>
    <w:rsid w:val="005301EA"/>
    <w:rsid w:val="005302BD"/>
    <w:rsid w:val="00531027"/>
    <w:rsid w:val="00531599"/>
    <w:rsid w:val="00531C1B"/>
    <w:rsid w:val="00531F60"/>
    <w:rsid w:val="0053366F"/>
    <w:rsid w:val="005338A1"/>
    <w:rsid w:val="005339DE"/>
    <w:rsid w:val="00533F05"/>
    <w:rsid w:val="0053491A"/>
    <w:rsid w:val="00534FA5"/>
    <w:rsid w:val="0053543F"/>
    <w:rsid w:val="00536024"/>
    <w:rsid w:val="005361C1"/>
    <w:rsid w:val="00536326"/>
    <w:rsid w:val="00536CD9"/>
    <w:rsid w:val="0053710D"/>
    <w:rsid w:val="00540DA2"/>
    <w:rsid w:val="0054125B"/>
    <w:rsid w:val="005423A9"/>
    <w:rsid w:val="00542944"/>
    <w:rsid w:val="005429CA"/>
    <w:rsid w:val="00542CA0"/>
    <w:rsid w:val="00542DDB"/>
    <w:rsid w:val="00542F71"/>
    <w:rsid w:val="0054332A"/>
    <w:rsid w:val="005436EB"/>
    <w:rsid w:val="0054380D"/>
    <w:rsid w:val="00543886"/>
    <w:rsid w:val="005438A3"/>
    <w:rsid w:val="00544844"/>
    <w:rsid w:val="00545B9A"/>
    <w:rsid w:val="00545FB5"/>
    <w:rsid w:val="00545FD6"/>
    <w:rsid w:val="00546294"/>
    <w:rsid w:val="0054647D"/>
    <w:rsid w:val="005479F3"/>
    <w:rsid w:val="005500FF"/>
    <w:rsid w:val="0055082E"/>
    <w:rsid w:val="00550856"/>
    <w:rsid w:val="005509C8"/>
    <w:rsid w:val="00551201"/>
    <w:rsid w:val="00551413"/>
    <w:rsid w:val="00551684"/>
    <w:rsid w:val="00551B33"/>
    <w:rsid w:val="00551EBD"/>
    <w:rsid w:val="00551FDF"/>
    <w:rsid w:val="0055224B"/>
    <w:rsid w:val="00552F19"/>
    <w:rsid w:val="0055366D"/>
    <w:rsid w:val="00554424"/>
    <w:rsid w:val="00554789"/>
    <w:rsid w:val="00555698"/>
    <w:rsid w:val="00555ACD"/>
    <w:rsid w:val="005568B4"/>
    <w:rsid w:val="00556E38"/>
    <w:rsid w:val="0055708E"/>
    <w:rsid w:val="0055734B"/>
    <w:rsid w:val="00557458"/>
    <w:rsid w:val="005574DF"/>
    <w:rsid w:val="00557F7B"/>
    <w:rsid w:val="00560299"/>
    <w:rsid w:val="0056133E"/>
    <w:rsid w:val="005614F1"/>
    <w:rsid w:val="00561C4D"/>
    <w:rsid w:val="005623DB"/>
    <w:rsid w:val="00562C37"/>
    <w:rsid w:val="00562F11"/>
    <w:rsid w:val="005632F4"/>
    <w:rsid w:val="00563BFE"/>
    <w:rsid w:val="00563D99"/>
    <w:rsid w:val="00563F8F"/>
    <w:rsid w:val="005643CC"/>
    <w:rsid w:val="005647C1"/>
    <w:rsid w:val="00564BEB"/>
    <w:rsid w:val="005652C1"/>
    <w:rsid w:val="005654D9"/>
    <w:rsid w:val="00565F7C"/>
    <w:rsid w:val="005661D6"/>
    <w:rsid w:val="005661FC"/>
    <w:rsid w:val="00566456"/>
    <w:rsid w:val="0056666F"/>
    <w:rsid w:val="00566E47"/>
    <w:rsid w:val="00567357"/>
    <w:rsid w:val="0057013E"/>
    <w:rsid w:val="005709D7"/>
    <w:rsid w:val="00570ACB"/>
    <w:rsid w:val="00570BC5"/>
    <w:rsid w:val="005712F0"/>
    <w:rsid w:val="00571B9B"/>
    <w:rsid w:val="00573277"/>
    <w:rsid w:val="00573494"/>
    <w:rsid w:val="005737D8"/>
    <w:rsid w:val="005738DC"/>
    <w:rsid w:val="00573CBF"/>
    <w:rsid w:val="00574154"/>
    <w:rsid w:val="00574709"/>
    <w:rsid w:val="0057501C"/>
    <w:rsid w:val="00576355"/>
    <w:rsid w:val="0057676F"/>
    <w:rsid w:val="0057707B"/>
    <w:rsid w:val="0057707D"/>
    <w:rsid w:val="0057710E"/>
    <w:rsid w:val="0057740F"/>
    <w:rsid w:val="00580824"/>
    <w:rsid w:val="0058089E"/>
    <w:rsid w:val="00581328"/>
    <w:rsid w:val="00582073"/>
    <w:rsid w:val="005823CF"/>
    <w:rsid w:val="00582A18"/>
    <w:rsid w:val="0058334C"/>
    <w:rsid w:val="005836F8"/>
    <w:rsid w:val="00583A79"/>
    <w:rsid w:val="0058419D"/>
    <w:rsid w:val="005845F7"/>
    <w:rsid w:val="00585743"/>
    <w:rsid w:val="00585BBB"/>
    <w:rsid w:val="00585F79"/>
    <w:rsid w:val="00586551"/>
    <w:rsid w:val="0058669B"/>
    <w:rsid w:val="005867F4"/>
    <w:rsid w:val="005877FD"/>
    <w:rsid w:val="0059072F"/>
    <w:rsid w:val="00590A28"/>
    <w:rsid w:val="00591A15"/>
    <w:rsid w:val="00591DD3"/>
    <w:rsid w:val="00591DD5"/>
    <w:rsid w:val="0059222D"/>
    <w:rsid w:val="005922F4"/>
    <w:rsid w:val="005928EC"/>
    <w:rsid w:val="005934D5"/>
    <w:rsid w:val="00593A56"/>
    <w:rsid w:val="00593F09"/>
    <w:rsid w:val="0059440D"/>
    <w:rsid w:val="005947AD"/>
    <w:rsid w:val="00594984"/>
    <w:rsid w:val="00594FAD"/>
    <w:rsid w:val="00595514"/>
    <w:rsid w:val="0059562C"/>
    <w:rsid w:val="00595B7A"/>
    <w:rsid w:val="00595E8B"/>
    <w:rsid w:val="00597242"/>
    <w:rsid w:val="00597EDB"/>
    <w:rsid w:val="005A0605"/>
    <w:rsid w:val="005A08E7"/>
    <w:rsid w:val="005A0B33"/>
    <w:rsid w:val="005A0D38"/>
    <w:rsid w:val="005A0E69"/>
    <w:rsid w:val="005A1097"/>
    <w:rsid w:val="005A1196"/>
    <w:rsid w:val="005A13DC"/>
    <w:rsid w:val="005A1A27"/>
    <w:rsid w:val="005A1B76"/>
    <w:rsid w:val="005A1BD5"/>
    <w:rsid w:val="005A1C5F"/>
    <w:rsid w:val="005A227F"/>
    <w:rsid w:val="005A283B"/>
    <w:rsid w:val="005A2DBE"/>
    <w:rsid w:val="005A2E26"/>
    <w:rsid w:val="005A3707"/>
    <w:rsid w:val="005A3859"/>
    <w:rsid w:val="005A393F"/>
    <w:rsid w:val="005A48BD"/>
    <w:rsid w:val="005A4BDE"/>
    <w:rsid w:val="005A4E0E"/>
    <w:rsid w:val="005A4FF3"/>
    <w:rsid w:val="005A51C9"/>
    <w:rsid w:val="005A51F6"/>
    <w:rsid w:val="005A51FC"/>
    <w:rsid w:val="005A5537"/>
    <w:rsid w:val="005A57D4"/>
    <w:rsid w:val="005A5BF1"/>
    <w:rsid w:val="005A643D"/>
    <w:rsid w:val="005A6E32"/>
    <w:rsid w:val="005A7729"/>
    <w:rsid w:val="005A7B5C"/>
    <w:rsid w:val="005A7ED6"/>
    <w:rsid w:val="005B092E"/>
    <w:rsid w:val="005B0A4C"/>
    <w:rsid w:val="005B0ED4"/>
    <w:rsid w:val="005B118B"/>
    <w:rsid w:val="005B13EC"/>
    <w:rsid w:val="005B15EC"/>
    <w:rsid w:val="005B1A56"/>
    <w:rsid w:val="005B2B3B"/>
    <w:rsid w:val="005B2B89"/>
    <w:rsid w:val="005B371E"/>
    <w:rsid w:val="005B3DBD"/>
    <w:rsid w:val="005B3F4E"/>
    <w:rsid w:val="005B4318"/>
    <w:rsid w:val="005B4784"/>
    <w:rsid w:val="005B499C"/>
    <w:rsid w:val="005B53A0"/>
    <w:rsid w:val="005B5A29"/>
    <w:rsid w:val="005B5EE5"/>
    <w:rsid w:val="005B6216"/>
    <w:rsid w:val="005B63A7"/>
    <w:rsid w:val="005B6CA2"/>
    <w:rsid w:val="005B7714"/>
    <w:rsid w:val="005B7932"/>
    <w:rsid w:val="005B7B1D"/>
    <w:rsid w:val="005B7D2A"/>
    <w:rsid w:val="005C0139"/>
    <w:rsid w:val="005C0608"/>
    <w:rsid w:val="005C08C4"/>
    <w:rsid w:val="005C10B3"/>
    <w:rsid w:val="005C19CB"/>
    <w:rsid w:val="005C1CBF"/>
    <w:rsid w:val="005C2471"/>
    <w:rsid w:val="005C2762"/>
    <w:rsid w:val="005C325C"/>
    <w:rsid w:val="005C4121"/>
    <w:rsid w:val="005C4214"/>
    <w:rsid w:val="005C4CB9"/>
    <w:rsid w:val="005C6357"/>
    <w:rsid w:val="005C647E"/>
    <w:rsid w:val="005C6835"/>
    <w:rsid w:val="005C6C80"/>
    <w:rsid w:val="005C745F"/>
    <w:rsid w:val="005C7AAC"/>
    <w:rsid w:val="005C7AEB"/>
    <w:rsid w:val="005D0110"/>
    <w:rsid w:val="005D0406"/>
    <w:rsid w:val="005D076F"/>
    <w:rsid w:val="005D09C4"/>
    <w:rsid w:val="005D14CD"/>
    <w:rsid w:val="005D270C"/>
    <w:rsid w:val="005D3A1C"/>
    <w:rsid w:val="005D44EF"/>
    <w:rsid w:val="005D4C0D"/>
    <w:rsid w:val="005D5281"/>
    <w:rsid w:val="005D5C2D"/>
    <w:rsid w:val="005D603A"/>
    <w:rsid w:val="005D60C4"/>
    <w:rsid w:val="005D60D4"/>
    <w:rsid w:val="005D70C8"/>
    <w:rsid w:val="005D77F2"/>
    <w:rsid w:val="005D7B7E"/>
    <w:rsid w:val="005D7C22"/>
    <w:rsid w:val="005D7F08"/>
    <w:rsid w:val="005E0986"/>
    <w:rsid w:val="005E0B1D"/>
    <w:rsid w:val="005E0C06"/>
    <w:rsid w:val="005E0C40"/>
    <w:rsid w:val="005E10E7"/>
    <w:rsid w:val="005E1A54"/>
    <w:rsid w:val="005E28CA"/>
    <w:rsid w:val="005E29E4"/>
    <w:rsid w:val="005E2A9A"/>
    <w:rsid w:val="005E2DFF"/>
    <w:rsid w:val="005E2F8C"/>
    <w:rsid w:val="005E3282"/>
    <w:rsid w:val="005E3332"/>
    <w:rsid w:val="005E3348"/>
    <w:rsid w:val="005E3444"/>
    <w:rsid w:val="005E3570"/>
    <w:rsid w:val="005E3DB2"/>
    <w:rsid w:val="005E494C"/>
    <w:rsid w:val="005E4C4E"/>
    <w:rsid w:val="005E4EF9"/>
    <w:rsid w:val="005E4F76"/>
    <w:rsid w:val="005E54B5"/>
    <w:rsid w:val="005E577E"/>
    <w:rsid w:val="005E5ABD"/>
    <w:rsid w:val="005E6280"/>
    <w:rsid w:val="005E716B"/>
    <w:rsid w:val="005E72C0"/>
    <w:rsid w:val="005E75FF"/>
    <w:rsid w:val="005F0A8C"/>
    <w:rsid w:val="005F0EA2"/>
    <w:rsid w:val="005F192F"/>
    <w:rsid w:val="005F1B82"/>
    <w:rsid w:val="005F2847"/>
    <w:rsid w:val="005F2D2E"/>
    <w:rsid w:val="005F2F57"/>
    <w:rsid w:val="005F3562"/>
    <w:rsid w:val="005F367D"/>
    <w:rsid w:val="005F36FC"/>
    <w:rsid w:val="005F3A59"/>
    <w:rsid w:val="005F4481"/>
    <w:rsid w:val="005F48DD"/>
    <w:rsid w:val="005F49BB"/>
    <w:rsid w:val="005F4F70"/>
    <w:rsid w:val="005F60AF"/>
    <w:rsid w:val="005F63D1"/>
    <w:rsid w:val="005F66AF"/>
    <w:rsid w:val="005F673C"/>
    <w:rsid w:val="005F7335"/>
    <w:rsid w:val="005F7BA5"/>
    <w:rsid w:val="005F7D70"/>
    <w:rsid w:val="005F7F2B"/>
    <w:rsid w:val="0060079C"/>
    <w:rsid w:val="00600D09"/>
    <w:rsid w:val="0060102E"/>
    <w:rsid w:val="006019A3"/>
    <w:rsid w:val="0060205D"/>
    <w:rsid w:val="00602FAB"/>
    <w:rsid w:val="00602FF3"/>
    <w:rsid w:val="0060302E"/>
    <w:rsid w:val="00603CC0"/>
    <w:rsid w:val="006040E8"/>
    <w:rsid w:val="00604187"/>
    <w:rsid w:val="00604798"/>
    <w:rsid w:val="00604B62"/>
    <w:rsid w:val="00604D9D"/>
    <w:rsid w:val="00605173"/>
    <w:rsid w:val="006051BD"/>
    <w:rsid w:val="0060544F"/>
    <w:rsid w:val="00605DC0"/>
    <w:rsid w:val="00606297"/>
    <w:rsid w:val="00606536"/>
    <w:rsid w:val="00606FE1"/>
    <w:rsid w:val="00607156"/>
    <w:rsid w:val="0060728C"/>
    <w:rsid w:val="006078F5"/>
    <w:rsid w:val="00610311"/>
    <w:rsid w:val="00610470"/>
    <w:rsid w:val="006105E1"/>
    <w:rsid w:val="0061093E"/>
    <w:rsid w:val="00610AF2"/>
    <w:rsid w:val="00610FA4"/>
    <w:rsid w:val="00611163"/>
    <w:rsid w:val="0061188F"/>
    <w:rsid w:val="00611D89"/>
    <w:rsid w:val="0061209E"/>
    <w:rsid w:val="00612A80"/>
    <w:rsid w:val="006137BF"/>
    <w:rsid w:val="00614111"/>
    <w:rsid w:val="00615274"/>
    <w:rsid w:val="006152FB"/>
    <w:rsid w:val="006156C4"/>
    <w:rsid w:val="00615F25"/>
    <w:rsid w:val="00616094"/>
    <w:rsid w:val="006160ED"/>
    <w:rsid w:val="0061623A"/>
    <w:rsid w:val="00616996"/>
    <w:rsid w:val="00616B49"/>
    <w:rsid w:val="00617A20"/>
    <w:rsid w:val="00620647"/>
    <w:rsid w:val="006208F9"/>
    <w:rsid w:val="00620F69"/>
    <w:rsid w:val="00621369"/>
    <w:rsid w:val="0062172A"/>
    <w:rsid w:val="00621F1E"/>
    <w:rsid w:val="006227BE"/>
    <w:rsid w:val="00622B13"/>
    <w:rsid w:val="00623347"/>
    <w:rsid w:val="00623423"/>
    <w:rsid w:val="00623C9F"/>
    <w:rsid w:val="00624A13"/>
    <w:rsid w:val="00624CA6"/>
    <w:rsid w:val="00625133"/>
    <w:rsid w:val="00625B11"/>
    <w:rsid w:val="00625EEA"/>
    <w:rsid w:val="00626133"/>
    <w:rsid w:val="006264C7"/>
    <w:rsid w:val="006267E8"/>
    <w:rsid w:val="006271C8"/>
    <w:rsid w:val="00630E52"/>
    <w:rsid w:val="00630E7E"/>
    <w:rsid w:val="00631091"/>
    <w:rsid w:val="0063174B"/>
    <w:rsid w:val="006317B7"/>
    <w:rsid w:val="0063194B"/>
    <w:rsid w:val="0063194F"/>
    <w:rsid w:val="00631B89"/>
    <w:rsid w:val="00631EEB"/>
    <w:rsid w:val="006335A8"/>
    <w:rsid w:val="00633642"/>
    <w:rsid w:val="00633DD8"/>
    <w:rsid w:val="00634289"/>
    <w:rsid w:val="0063434A"/>
    <w:rsid w:val="00634C05"/>
    <w:rsid w:val="00634D29"/>
    <w:rsid w:val="0063578A"/>
    <w:rsid w:val="00635A24"/>
    <w:rsid w:val="00635D18"/>
    <w:rsid w:val="00635D79"/>
    <w:rsid w:val="00636062"/>
    <w:rsid w:val="00636772"/>
    <w:rsid w:val="00636AB4"/>
    <w:rsid w:val="00636B51"/>
    <w:rsid w:val="00636DDD"/>
    <w:rsid w:val="0063703D"/>
    <w:rsid w:val="00637693"/>
    <w:rsid w:val="00637705"/>
    <w:rsid w:val="00637821"/>
    <w:rsid w:val="00637A42"/>
    <w:rsid w:val="00637B07"/>
    <w:rsid w:val="00640363"/>
    <w:rsid w:val="00641A43"/>
    <w:rsid w:val="00642B0A"/>
    <w:rsid w:val="00642D48"/>
    <w:rsid w:val="006435EE"/>
    <w:rsid w:val="00643632"/>
    <w:rsid w:val="00643C60"/>
    <w:rsid w:val="00643EF0"/>
    <w:rsid w:val="006449C1"/>
    <w:rsid w:val="00644CB0"/>
    <w:rsid w:val="00644D02"/>
    <w:rsid w:val="00644D9E"/>
    <w:rsid w:val="00644F7E"/>
    <w:rsid w:val="00645734"/>
    <w:rsid w:val="00645A7C"/>
    <w:rsid w:val="006462C3"/>
    <w:rsid w:val="0064648C"/>
    <w:rsid w:val="00646F38"/>
    <w:rsid w:val="006470DD"/>
    <w:rsid w:val="006473BF"/>
    <w:rsid w:val="00647927"/>
    <w:rsid w:val="00647B65"/>
    <w:rsid w:val="00650571"/>
    <w:rsid w:val="00650C02"/>
    <w:rsid w:val="00650CF9"/>
    <w:rsid w:val="00651A5C"/>
    <w:rsid w:val="00652282"/>
    <w:rsid w:val="00652BC4"/>
    <w:rsid w:val="00652E0B"/>
    <w:rsid w:val="0065397D"/>
    <w:rsid w:val="00653AD9"/>
    <w:rsid w:val="00653D03"/>
    <w:rsid w:val="00653DD8"/>
    <w:rsid w:val="00653E4C"/>
    <w:rsid w:val="0065420D"/>
    <w:rsid w:val="006547E5"/>
    <w:rsid w:val="0065570C"/>
    <w:rsid w:val="00655BFF"/>
    <w:rsid w:val="0065654B"/>
    <w:rsid w:val="00656A1B"/>
    <w:rsid w:val="006570D9"/>
    <w:rsid w:val="00657378"/>
    <w:rsid w:val="00657D8D"/>
    <w:rsid w:val="006602FB"/>
    <w:rsid w:val="00660620"/>
    <w:rsid w:val="0066075C"/>
    <w:rsid w:val="00660821"/>
    <w:rsid w:val="006609D7"/>
    <w:rsid w:val="00660B08"/>
    <w:rsid w:val="006616C5"/>
    <w:rsid w:val="0066176A"/>
    <w:rsid w:val="006619DF"/>
    <w:rsid w:val="00662C80"/>
    <w:rsid w:val="00662D38"/>
    <w:rsid w:val="00662F15"/>
    <w:rsid w:val="0066313B"/>
    <w:rsid w:val="0066324E"/>
    <w:rsid w:val="00663570"/>
    <w:rsid w:val="00663710"/>
    <w:rsid w:val="0066377E"/>
    <w:rsid w:val="006649E0"/>
    <w:rsid w:val="006655F1"/>
    <w:rsid w:val="00666551"/>
    <w:rsid w:val="00666593"/>
    <w:rsid w:val="006665E9"/>
    <w:rsid w:val="00666860"/>
    <w:rsid w:val="00666A40"/>
    <w:rsid w:val="00667199"/>
    <w:rsid w:val="0067014A"/>
    <w:rsid w:val="00670573"/>
    <w:rsid w:val="00670E4C"/>
    <w:rsid w:val="00671D27"/>
    <w:rsid w:val="006720B8"/>
    <w:rsid w:val="006731E9"/>
    <w:rsid w:val="0067325A"/>
    <w:rsid w:val="00673B07"/>
    <w:rsid w:val="006743DC"/>
    <w:rsid w:val="006748E8"/>
    <w:rsid w:val="00674DB7"/>
    <w:rsid w:val="00674E38"/>
    <w:rsid w:val="00674F63"/>
    <w:rsid w:val="006755E0"/>
    <w:rsid w:val="00675FD0"/>
    <w:rsid w:val="00676225"/>
    <w:rsid w:val="00676501"/>
    <w:rsid w:val="00676B7A"/>
    <w:rsid w:val="0067745C"/>
    <w:rsid w:val="00677E2E"/>
    <w:rsid w:val="0068007E"/>
    <w:rsid w:val="00680718"/>
    <w:rsid w:val="00681EB4"/>
    <w:rsid w:val="00681EEB"/>
    <w:rsid w:val="006820FE"/>
    <w:rsid w:val="00682B84"/>
    <w:rsid w:val="00683203"/>
    <w:rsid w:val="00683971"/>
    <w:rsid w:val="00683F3B"/>
    <w:rsid w:val="00685108"/>
    <w:rsid w:val="00685E1B"/>
    <w:rsid w:val="00687330"/>
    <w:rsid w:val="00691526"/>
    <w:rsid w:val="00691EAA"/>
    <w:rsid w:val="006927AC"/>
    <w:rsid w:val="00692A4E"/>
    <w:rsid w:val="00692EF5"/>
    <w:rsid w:val="006932A2"/>
    <w:rsid w:val="0069386A"/>
    <w:rsid w:val="0069410D"/>
    <w:rsid w:val="0069466E"/>
    <w:rsid w:val="00694BBA"/>
    <w:rsid w:val="00695840"/>
    <w:rsid w:val="00695AA8"/>
    <w:rsid w:val="00696C01"/>
    <w:rsid w:val="00696C0F"/>
    <w:rsid w:val="00696C66"/>
    <w:rsid w:val="00696C9D"/>
    <w:rsid w:val="00696E9E"/>
    <w:rsid w:val="00697733"/>
    <w:rsid w:val="00697AD1"/>
    <w:rsid w:val="006A03F9"/>
    <w:rsid w:val="006A0619"/>
    <w:rsid w:val="006A0900"/>
    <w:rsid w:val="006A0B45"/>
    <w:rsid w:val="006A1609"/>
    <w:rsid w:val="006A216A"/>
    <w:rsid w:val="006A25E5"/>
    <w:rsid w:val="006A3047"/>
    <w:rsid w:val="006A306F"/>
    <w:rsid w:val="006A320F"/>
    <w:rsid w:val="006A38D0"/>
    <w:rsid w:val="006A3B1B"/>
    <w:rsid w:val="006A3B4E"/>
    <w:rsid w:val="006A4936"/>
    <w:rsid w:val="006A516D"/>
    <w:rsid w:val="006A5348"/>
    <w:rsid w:val="006A56A0"/>
    <w:rsid w:val="006A5896"/>
    <w:rsid w:val="006A5AAD"/>
    <w:rsid w:val="006A5B0D"/>
    <w:rsid w:val="006A5B21"/>
    <w:rsid w:val="006A68A6"/>
    <w:rsid w:val="006A6B68"/>
    <w:rsid w:val="006A733C"/>
    <w:rsid w:val="006A7541"/>
    <w:rsid w:val="006A7C68"/>
    <w:rsid w:val="006B0262"/>
    <w:rsid w:val="006B02C3"/>
    <w:rsid w:val="006B06A0"/>
    <w:rsid w:val="006B0BA0"/>
    <w:rsid w:val="006B11CA"/>
    <w:rsid w:val="006B1636"/>
    <w:rsid w:val="006B1A82"/>
    <w:rsid w:val="006B1AD6"/>
    <w:rsid w:val="006B1C32"/>
    <w:rsid w:val="006B2450"/>
    <w:rsid w:val="006B287A"/>
    <w:rsid w:val="006B291C"/>
    <w:rsid w:val="006B2974"/>
    <w:rsid w:val="006B3A25"/>
    <w:rsid w:val="006B3D1A"/>
    <w:rsid w:val="006B3F46"/>
    <w:rsid w:val="006B3F7E"/>
    <w:rsid w:val="006B55EE"/>
    <w:rsid w:val="006B5EFA"/>
    <w:rsid w:val="006B6006"/>
    <w:rsid w:val="006B62FE"/>
    <w:rsid w:val="006B66C0"/>
    <w:rsid w:val="006B6B92"/>
    <w:rsid w:val="006B76A1"/>
    <w:rsid w:val="006C029E"/>
    <w:rsid w:val="006C059B"/>
    <w:rsid w:val="006C05F2"/>
    <w:rsid w:val="006C06A3"/>
    <w:rsid w:val="006C095B"/>
    <w:rsid w:val="006C0CDA"/>
    <w:rsid w:val="006C1903"/>
    <w:rsid w:val="006C1CB2"/>
    <w:rsid w:val="006C2166"/>
    <w:rsid w:val="006C290E"/>
    <w:rsid w:val="006C29C4"/>
    <w:rsid w:val="006C2D0C"/>
    <w:rsid w:val="006C34E0"/>
    <w:rsid w:val="006C3823"/>
    <w:rsid w:val="006C4A56"/>
    <w:rsid w:val="006C4DBC"/>
    <w:rsid w:val="006C5226"/>
    <w:rsid w:val="006C52CA"/>
    <w:rsid w:val="006C5EF9"/>
    <w:rsid w:val="006C5F70"/>
    <w:rsid w:val="006C66B4"/>
    <w:rsid w:val="006C68A9"/>
    <w:rsid w:val="006C6E26"/>
    <w:rsid w:val="006C6F5A"/>
    <w:rsid w:val="006C74B1"/>
    <w:rsid w:val="006C7645"/>
    <w:rsid w:val="006C77CA"/>
    <w:rsid w:val="006C7B2F"/>
    <w:rsid w:val="006C7D7F"/>
    <w:rsid w:val="006D006D"/>
    <w:rsid w:val="006D037C"/>
    <w:rsid w:val="006D055D"/>
    <w:rsid w:val="006D06EC"/>
    <w:rsid w:val="006D0906"/>
    <w:rsid w:val="006D0C59"/>
    <w:rsid w:val="006D13A2"/>
    <w:rsid w:val="006D1548"/>
    <w:rsid w:val="006D1C54"/>
    <w:rsid w:val="006D33B5"/>
    <w:rsid w:val="006D380B"/>
    <w:rsid w:val="006D405A"/>
    <w:rsid w:val="006D4780"/>
    <w:rsid w:val="006D5161"/>
    <w:rsid w:val="006D531A"/>
    <w:rsid w:val="006D54DF"/>
    <w:rsid w:val="006D5EB6"/>
    <w:rsid w:val="006D5F65"/>
    <w:rsid w:val="006D6116"/>
    <w:rsid w:val="006D6849"/>
    <w:rsid w:val="006D6925"/>
    <w:rsid w:val="006D6CF9"/>
    <w:rsid w:val="006D6F31"/>
    <w:rsid w:val="006D745B"/>
    <w:rsid w:val="006D79FC"/>
    <w:rsid w:val="006D7C3D"/>
    <w:rsid w:val="006E0143"/>
    <w:rsid w:val="006E043B"/>
    <w:rsid w:val="006E0B58"/>
    <w:rsid w:val="006E11E2"/>
    <w:rsid w:val="006E1CE4"/>
    <w:rsid w:val="006E2077"/>
    <w:rsid w:val="006E2CA1"/>
    <w:rsid w:val="006E2F84"/>
    <w:rsid w:val="006E3090"/>
    <w:rsid w:val="006E3586"/>
    <w:rsid w:val="006E35B9"/>
    <w:rsid w:val="006E3837"/>
    <w:rsid w:val="006E3FE4"/>
    <w:rsid w:val="006E51CA"/>
    <w:rsid w:val="006E65D7"/>
    <w:rsid w:val="006E6C58"/>
    <w:rsid w:val="006E6ED8"/>
    <w:rsid w:val="006E710C"/>
    <w:rsid w:val="006E759A"/>
    <w:rsid w:val="006E79CE"/>
    <w:rsid w:val="006E7C36"/>
    <w:rsid w:val="006F04CB"/>
    <w:rsid w:val="006F092B"/>
    <w:rsid w:val="006F0C5D"/>
    <w:rsid w:val="006F1813"/>
    <w:rsid w:val="006F19DA"/>
    <w:rsid w:val="006F1A8B"/>
    <w:rsid w:val="006F1EC0"/>
    <w:rsid w:val="006F1F24"/>
    <w:rsid w:val="006F2037"/>
    <w:rsid w:val="006F2385"/>
    <w:rsid w:val="006F27D9"/>
    <w:rsid w:val="006F2C16"/>
    <w:rsid w:val="006F352F"/>
    <w:rsid w:val="006F3AF8"/>
    <w:rsid w:val="006F3B78"/>
    <w:rsid w:val="006F3BC1"/>
    <w:rsid w:val="006F403C"/>
    <w:rsid w:val="006F4855"/>
    <w:rsid w:val="006F4B37"/>
    <w:rsid w:val="006F4B94"/>
    <w:rsid w:val="006F4F65"/>
    <w:rsid w:val="006F575D"/>
    <w:rsid w:val="006F6119"/>
    <w:rsid w:val="006F61CD"/>
    <w:rsid w:val="006F6310"/>
    <w:rsid w:val="006F703B"/>
    <w:rsid w:val="006F7084"/>
    <w:rsid w:val="006F7620"/>
    <w:rsid w:val="007001E7"/>
    <w:rsid w:val="00700611"/>
    <w:rsid w:val="0070095C"/>
    <w:rsid w:val="00700DA5"/>
    <w:rsid w:val="00700E37"/>
    <w:rsid w:val="00700F62"/>
    <w:rsid w:val="00701545"/>
    <w:rsid w:val="00701F12"/>
    <w:rsid w:val="00702666"/>
    <w:rsid w:val="00702DC1"/>
    <w:rsid w:val="007030BE"/>
    <w:rsid w:val="0070347A"/>
    <w:rsid w:val="007035DA"/>
    <w:rsid w:val="00703B51"/>
    <w:rsid w:val="007041A2"/>
    <w:rsid w:val="0070461C"/>
    <w:rsid w:val="00704D8B"/>
    <w:rsid w:val="0070522E"/>
    <w:rsid w:val="00705474"/>
    <w:rsid w:val="00705738"/>
    <w:rsid w:val="00705950"/>
    <w:rsid w:val="0070601D"/>
    <w:rsid w:val="00706741"/>
    <w:rsid w:val="007067A9"/>
    <w:rsid w:val="007069A3"/>
    <w:rsid w:val="007069FD"/>
    <w:rsid w:val="00706AE9"/>
    <w:rsid w:val="00706C69"/>
    <w:rsid w:val="0070746A"/>
    <w:rsid w:val="00707EEA"/>
    <w:rsid w:val="00710257"/>
    <w:rsid w:val="00710623"/>
    <w:rsid w:val="00710975"/>
    <w:rsid w:val="00710C41"/>
    <w:rsid w:val="00710C8F"/>
    <w:rsid w:val="007110A7"/>
    <w:rsid w:val="00711446"/>
    <w:rsid w:val="0071187F"/>
    <w:rsid w:val="00711BDB"/>
    <w:rsid w:val="00711C9E"/>
    <w:rsid w:val="0071218A"/>
    <w:rsid w:val="0071361A"/>
    <w:rsid w:val="00713758"/>
    <w:rsid w:val="00713E3E"/>
    <w:rsid w:val="00713EB8"/>
    <w:rsid w:val="007145E0"/>
    <w:rsid w:val="00714951"/>
    <w:rsid w:val="00714D7D"/>
    <w:rsid w:val="0071526E"/>
    <w:rsid w:val="007155E9"/>
    <w:rsid w:val="007161EA"/>
    <w:rsid w:val="00717236"/>
    <w:rsid w:val="00717324"/>
    <w:rsid w:val="00717351"/>
    <w:rsid w:val="0071765B"/>
    <w:rsid w:val="0071797E"/>
    <w:rsid w:val="00717BB0"/>
    <w:rsid w:val="00717BE7"/>
    <w:rsid w:val="00720131"/>
    <w:rsid w:val="00720225"/>
    <w:rsid w:val="0072075E"/>
    <w:rsid w:val="0072075F"/>
    <w:rsid w:val="00720ADD"/>
    <w:rsid w:val="00720F75"/>
    <w:rsid w:val="00721360"/>
    <w:rsid w:val="00721AD6"/>
    <w:rsid w:val="0072212F"/>
    <w:rsid w:val="0072275B"/>
    <w:rsid w:val="00722C97"/>
    <w:rsid w:val="00722CA2"/>
    <w:rsid w:val="0072310B"/>
    <w:rsid w:val="007234F5"/>
    <w:rsid w:val="00723E03"/>
    <w:rsid w:val="00723F28"/>
    <w:rsid w:val="0072405D"/>
    <w:rsid w:val="007243FA"/>
    <w:rsid w:val="0072447D"/>
    <w:rsid w:val="00724B79"/>
    <w:rsid w:val="0072510A"/>
    <w:rsid w:val="007251F7"/>
    <w:rsid w:val="007252DD"/>
    <w:rsid w:val="007252F7"/>
    <w:rsid w:val="00725AAB"/>
    <w:rsid w:val="00725D32"/>
    <w:rsid w:val="00725F56"/>
    <w:rsid w:val="0072660D"/>
    <w:rsid w:val="0072674D"/>
    <w:rsid w:val="00726DE4"/>
    <w:rsid w:val="00727101"/>
    <w:rsid w:val="007271B2"/>
    <w:rsid w:val="0072735C"/>
    <w:rsid w:val="00727D5C"/>
    <w:rsid w:val="00727EEA"/>
    <w:rsid w:val="007306FE"/>
    <w:rsid w:val="007309C9"/>
    <w:rsid w:val="00730C1D"/>
    <w:rsid w:val="00730FAA"/>
    <w:rsid w:val="007311B4"/>
    <w:rsid w:val="007319CA"/>
    <w:rsid w:val="00732C77"/>
    <w:rsid w:val="007333D2"/>
    <w:rsid w:val="00733720"/>
    <w:rsid w:val="00733A6E"/>
    <w:rsid w:val="007341ED"/>
    <w:rsid w:val="007345FA"/>
    <w:rsid w:val="00734E83"/>
    <w:rsid w:val="007351B9"/>
    <w:rsid w:val="00735953"/>
    <w:rsid w:val="0073595B"/>
    <w:rsid w:val="00735BE6"/>
    <w:rsid w:val="00735EDC"/>
    <w:rsid w:val="00736576"/>
    <w:rsid w:val="00736BEE"/>
    <w:rsid w:val="00736D34"/>
    <w:rsid w:val="007376D4"/>
    <w:rsid w:val="00737CCE"/>
    <w:rsid w:val="00740034"/>
    <w:rsid w:val="0074043C"/>
    <w:rsid w:val="007408A5"/>
    <w:rsid w:val="00740AB6"/>
    <w:rsid w:val="00740C27"/>
    <w:rsid w:val="007411CE"/>
    <w:rsid w:val="007412D5"/>
    <w:rsid w:val="0074143D"/>
    <w:rsid w:val="00741760"/>
    <w:rsid w:val="00741887"/>
    <w:rsid w:val="00741A8C"/>
    <w:rsid w:val="00741D5E"/>
    <w:rsid w:val="007422EE"/>
    <w:rsid w:val="007424FA"/>
    <w:rsid w:val="00742A2E"/>
    <w:rsid w:val="00742F66"/>
    <w:rsid w:val="00743299"/>
    <w:rsid w:val="00743302"/>
    <w:rsid w:val="0074364A"/>
    <w:rsid w:val="007438EF"/>
    <w:rsid w:val="00743D10"/>
    <w:rsid w:val="00743F1A"/>
    <w:rsid w:val="00744132"/>
    <w:rsid w:val="00744C92"/>
    <w:rsid w:val="00745196"/>
    <w:rsid w:val="0074554C"/>
    <w:rsid w:val="007459EB"/>
    <w:rsid w:val="00745C3B"/>
    <w:rsid w:val="00746375"/>
    <w:rsid w:val="007464B5"/>
    <w:rsid w:val="00746E53"/>
    <w:rsid w:val="007475D8"/>
    <w:rsid w:val="0074770F"/>
    <w:rsid w:val="00747853"/>
    <w:rsid w:val="00747D14"/>
    <w:rsid w:val="007500D5"/>
    <w:rsid w:val="00750B9D"/>
    <w:rsid w:val="00750D07"/>
    <w:rsid w:val="00751464"/>
    <w:rsid w:val="00751D7B"/>
    <w:rsid w:val="007520C2"/>
    <w:rsid w:val="007527B6"/>
    <w:rsid w:val="00752DBB"/>
    <w:rsid w:val="0075309A"/>
    <w:rsid w:val="0075318F"/>
    <w:rsid w:val="0075346B"/>
    <w:rsid w:val="0075428E"/>
    <w:rsid w:val="0075462A"/>
    <w:rsid w:val="00755E42"/>
    <w:rsid w:val="0075696E"/>
    <w:rsid w:val="00756E17"/>
    <w:rsid w:val="00756F16"/>
    <w:rsid w:val="007571C8"/>
    <w:rsid w:val="007601CF"/>
    <w:rsid w:val="00760703"/>
    <w:rsid w:val="0076070D"/>
    <w:rsid w:val="00761C92"/>
    <w:rsid w:val="00761F5C"/>
    <w:rsid w:val="00761F71"/>
    <w:rsid w:val="0076233F"/>
    <w:rsid w:val="00762D48"/>
    <w:rsid w:val="00762F3B"/>
    <w:rsid w:val="007633AF"/>
    <w:rsid w:val="007635E4"/>
    <w:rsid w:val="00763E69"/>
    <w:rsid w:val="007640DB"/>
    <w:rsid w:val="00764ECB"/>
    <w:rsid w:val="007654E4"/>
    <w:rsid w:val="0076550F"/>
    <w:rsid w:val="00765892"/>
    <w:rsid w:val="00765DF7"/>
    <w:rsid w:val="00765F1B"/>
    <w:rsid w:val="00766967"/>
    <w:rsid w:val="00766A39"/>
    <w:rsid w:val="00766EC2"/>
    <w:rsid w:val="00766F62"/>
    <w:rsid w:val="00767207"/>
    <w:rsid w:val="0076762F"/>
    <w:rsid w:val="00767CF5"/>
    <w:rsid w:val="00770094"/>
    <w:rsid w:val="0077027C"/>
    <w:rsid w:val="0077033F"/>
    <w:rsid w:val="00770ABC"/>
    <w:rsid w:val="00770F8A"/>
    <w:rsid w:val="0077160C"/>
    <w:rsid w:val="007717EC"/>
    <w:rsid w:val="007718A1"/>
    <w:rsid w:val="007718AC"/>
    <w:rsid w:val="0077206F"/>
    <w:rsid w:val="007730DB"/>
    <w:rsid w:val="00773479"/>
    <w:rsid w:val="007736FB"/>
    <w:rsid w:val="00773795"/>
    <w:rsid w:val="00773842"/>
    <w:rsid w:val="00774113"/>
    <w:rsid w:val="00774F02"/>
    <w:rsid w:val="00775973"/>
    <w:rsid w:val="00776955"/>
    <w:rsid w:val="00777153"/>
    <w:rsid w:val="00777405"/>
    <w:rsid w:val="00777874"/>
    <w:rsid w:val="00780B73"/>
    <w:rsid w:val="00780CDF"/>
    <w:rsid w:val="00780E7B"/>
    <w:rsid w:val="007819A1"/>
    <w:rsid w:val="00781CAC"/>
    <w:rsid w:val="00781CD4"/>
    <w:rsid w:val="0078269C"/>
    <w:rsid w:val="0078340D"/>
    <w:rsid w:val="00784243"/>
    <w:rsid w:val="0078469A"/>
    <w:rsid w:val="00784921"/>
    <w:rsid w:val="00785146"/>
    <w:rsid w:val="00785241"/>
    <w:rsid w:val="007866BD"/>
    <w:rsid w:val="00786F1D"/>
    <w:rsid w:val="00787387"/>
    <w:rsid w:val="00787B40"/>
    <w:rsid w:val="00790EC9"/>
    <w:rsid w:val="0079123F"/>
    <w:rsid w:val="00791638"/>
    <w:rsid w:val="007919DD"/>
    <w:rsid w:val="00791B19"/>
    <w:rsid w:val="00791E70"/>
    <w:rsid w:val="00792585"/>
    <w:rsid w:val="00793AA3"/>
    <w:rsid w:val="00793AB9"/>
    <w:rsid w:val="00793C14"/>
    <w:rsid w:val="00793F7B"/>
    <w:rsid w:val="00794316"/>
    <w:rsid w:val="0079442A"/>
    <w:rsid w:val="007948BC"/>
    <w:rsid w:val="00794A0A"/>
    <w:rsid w:val="00794A6B"/>
    <w:rsid w:val="00794DBE"/>
    <w:rsid w:val="007950FC"/>
    <w:rsid w:val="00795732"/>
    <w:rsid w:val="007958B7"/>
    <w:rsid w:val="00795A6C"/>
    <w:rsid w:val="00795C69"/>
    <w:rsid w:val="00795D3B"/>
    <w:rsid w:val="00795E34"/>
    <w:rsid w:val="007962E6"/>
    <w:rsid w:val="0079661A"/>
    <w:rsid w:val="007967C1"/>
    <w:rsid w:val="0079753D"/>
    <w:rsid w:val="00797586"/>
    <w:rsid w:val="00797A45"/>
    <w:rsid w:val="007A052A"/>
    <w:rsid w:val="007A055B"/>
    <w:rsid w:val="007A13CD"/>
    <w:rsid w:val="007A1E1A"/>
    <w:rsid w:val="007A1FBA"/>
    <w:rsid w:val="007A2DA4"/>
    <w:rsid w:val="007A376F"/>
    <w:rsid w:val="007A3ACA"/>
    <w:rsid w:val="007A500A"/>
    <w:rsid w:val="007A515B"/>
    <w:rsid w:val="007A5187"/>
    <w:rsid w:val="007A6019"/>
    <w:rsid w:val="007A621C"/>
    <w:rsid w:val="007A7D91"/>
    <w:rsid w:val="007A7E97"/>
    <w:rsid w:val="007B105E"/>
    <w:rsid w:val="007B1375"/>
    <w:rsid w:val="007B1D3D"/>
    <w:rsid w:val="007B2051"/>
    <w:rsid w:val="007B238F"/>
    <w:rsid w:val="007B2638"/>
    <w:rsid w:val="007B3F6C"/>
    <w:rsid w:val="007B470B"/>
    <w:rsid w:val="007B4A50"/>
    <w:rsid w:val="007B4AA6"/>
    <w:rsid w:val="007B5016"/>
    <w:rsid w:val="007B51BB"/>
    <w:rsid w:val="007B5578"/>
    <w:rsid w:val="007B67DB"/>
    <w:rsid w:val="007B6DC3"/>
    <w:rsid w:val="007B7B67"/>
    <w:rsid w:val="007C0426"/>
    <w:rsid w:val="007C0554"/>
    <w:rsid w:val="007C117A"/>
    <w:rsid w:val="007C14DC"/>
    <w:rsid w:val="007C2001"/>
    <w:rsid w:val="007C226A"/>
    <w:rsid w:val="007C29AB"/>
    <w:rsid w:val="007C3B60"/>
    <w:rsid w:val="007C3C63"/>
    <w:rsid w:val="007C4C48"/>
    <w:rsid w:val="007C4DA9"/>
    <w:rsid w:val="007C4F34"/>
    <w:rsid w:val="007C4F93"/>
    <w:rsid w:val="007C502C"/>
    <w:rsid w:val="007C5272"/>
    <w:rsid w:val="007C5D5F"/>
    <w:rsid w:val="007C5D70"/>
    <w:rsid w:val="007C5DD9"/>
    <w:rsid w:val="007C6244"/>
    <w:rsid w:val="007C7461"/>
    <w:rsid w:val="007D04CB"/>
    <w:rsid w:val="007D077F"/>
    <w:rsid w:val="007D0D7A"/>
    <w:rsid w:val="007D0F1E"/>
    <w:rsid w:val="007D0F64"/>
    <w:rsid w:val="007D114E"/>
    <w:rsid w:val="007D1651"/>
    <w:rsid w:val="007D235B"/>
    <w:rsid w:val="007D24A5"/>
    <w:rsid w:val="007D2AA9"/>
    <w:rsid w:val="007D49CA"/>
    <w:rsid w:val="007D49CE"/>
    <w:rsid w:val="007D4B86"/>
    <w:rsid w:val="007D50F7"/>
    <w:rsid w:val="007D5262"/>
    <w:rsid w:val="007D540B"/>
    <w:rsid w:val="007D5DE5"/>
    <w:rsid w:val="007D6127"/>
    <w:rsid w:val="007D6441"/>
    <w:rsid w:val="007D6751"/>
    <w:rsid w:val="007D6765"/>
    <w:rsid w:val="007D68D5"/>
    <w:rsid w:val="007D70ED"/>
    <w:rsid w:val="007D7280"/>
    <w:rsid w:val="007D7926"/>
    <w:rsid w:val="007E0018"/>
    <w:rsid w:val="007E00B5"/>
    <w:rsid w:val="007E041A"/>
    <w:rsid w:val="007E075E"/>
    <w:rsid w:val="007E0E35"/>
    <w:rsid w:val="007E1B99"/>
    <w:rsid w:val="007E24CF"/>
    <w:rsid w:val="007E299B"/>
    <w:rsid w:val="007E3059"/>
    <w:rsid w:val="007E33CF"/>
    <w:rsid w:val="007E3516"/>
    <w:rsid w:val="007E3AF8"/>
    <w:rsid w:val="007E3B2D"/>
    <w:rsid w:val="007E41AC"/>
    <w:rsid w:val="007E5371"/>
    <w:rsid w:val="007E5FE8"/>
    <w:rsid w:val="007E68D0"/>
    <w:rsid w:val="007E7217"/>
    <w:rsid w:val="007E743C"/>
    <w:rsid w:val="007E79DA"/>
    <w:rsid w:val="007E79ED"/>
    <w:rsid w:val="007F02EF"/>
    <w:rsid w:val="007F08A8"/>
    <w:rsid w:val="007F0FF6"/>
    <w:rsid w:val="007F1159"/>
    <w:rsid w:val="007F129C"/>
    <w:rsid w:val="007F1FFD"/>
    <w:rsid w:val="007F24F9"/>
    <w:rsid w:val="007F2776"/>
    <w:rsid w:val="007F2F10"/>
    <w:rsid w:val="007F2F1F"/>
    <w:rsid w:val="007F33EB"/>
    <w:rsid w:val="007F3952"/>
    <w:rsid w:val="007F3F08"/>
    <w:rsid w:val="007F3FFE"/>
    <w:rsid w:val="007F43EF"/>
    <w:rsid w:val="007F45F9"/>
    <w:rsid w:val="007F484D"/>
    <w:rsid w:val="007F49BE"/>
    <w:rsid w:val="007F5350"/>
    <w:rsid w:val="007F625B"/>
    <w:rsid w:val="007F6470"/>
    <w:rsid w:val="007F64E9"/>
    <w:rsid w:val="007F6A81"/>
    <w:rsid w:val="007F6F98"/>
    <w:rsid w:val="007F701F"/>
    <w:rsid w:val="007F7A56"/>
    <w:rsid w:val="007F7B46"/>
    <w:rsid w:val="00802034"/>
    <w:rsid w:val="008021E4"/>
    <w:rsid w:val="00802816"/>
    <w:rsid w:val="00802AFA"/>
    <w:rsid w:val="008037C8"/>
    <w:rsid w:val="00803FE7"/>
    <w:rsid w:val="00804717"/>
    <w:rsid w:val="00804932"/>
    <w:rsid w:val="00804F71"/>
    <w:rsid w:val="00805260"/>
    <w:rsid w:val="00805728"/>
    <w:rsid w:val="0080594C"/>
    <w:rsid w:val="00805A5B"/>
    <w:rsid w:val="00805D80"/>
    <w:rsid w:val="00805F2A"/>
    <w:rsid w:val="0080650D"/>
    <w:rsid w:val="00807373"/>
    <w:rsid w:val="00807682"/>
    <w:rsid w:val="00807D5E"/>
    <w:rsid w:val="00810099"/>
    <w:rsid w:val="008100CF"/>
    <w:rsid w:val="00810125"/>
    <w:rsid w:val="00810B19"/>
    <w:rsid w:val="0081184F"/>
    <w:rsid w:val="00811CFB"/>
    <w:rsid w:val="00811FF3"/>
    <w:rsid w:val="00812170"/>
    <w:rsid w:val="008131B3"/>
    <w:rsid w:val="008135B6"/>
    <w:rsid w:val="00813DB8"/>
    <w:rsid w:val="00813EFA"/>
    <w:rsid w:val="00814513"/>
    <w:rsid w:val="00814CA0"/>
    <w:rsid w:val="00814E9C"/>
    <w:rsid w:val="00815298"/>
    <w:rsid w:val="00815437"/>
    <w:rsid w:val="00815AC2"/>
    <w:rsid w:val="00815D8A"/>
    <w:rsid w:val="00816843"/>
    <w:rsid w:val="00816B07"/>
    <w:rsid w:val="00816CB9"/>
    <w:rsid w:val="00817285"/>
    <w:rsid w:val="008178DB"/>
    <w:rsid w:val="00817BDB"/>
    <w:rsid w:val="0082036A"/>
    <w:rsid w:val="008209B8"/>
    <w:rsid w:val="00820C2B"/>
    <w:rsid w:val="00820F2E"/>
    <w:rsid w:val="00821679"/>
    <w:rsid w:val="0082169F"/>
    <w:rsid w:val="008219DC"/>
    <w:rsid w:val="00821DD2"/>
    <w:rsid w:val="00822393"/>
    <w:rsid w:val="00822488"/>
    <w:rsid w:val="008236BD"/>
    <w:rsid w:val="008237A2"/>
    <w:rsid w:val="00824FE1"/>
    <w:rsid w:val="00825145"/>
    <w:rsid w:val="008251F4"/>
    <w:rsid w:val="00825640"/>
    <w:rsid w:val="0082646E"/>
    <w:rsid w:val="00826DCF"/>
    <w:rsid w:val="008271E3"/>
    <w:rsid w:val="00827605"/>
    <w:rsid w:val="00827738"/>
    <w:rsid w:val="0083032A"/>
    <w:rsid w:val="008305B3"/>
    <w:rsid w:val="0083180C"/>
    <w:rsid w:val="00831A57"/>
    <w:rsid w:val="00831E85"/>
    <w:rsid w:val="00832023"/>
    <w:rsid w:val="008325E4"/>
    <w:rsid w:val="00832F08"/>
    <w:rsid w:val="00833887"/>
    <w:rsid w:val="008339B3"/>
    <w:rsid w:val="00833EA5"/>
    <w:rsid w:val="00834A4C"/>
    <w:rsid w:val="00834F2A"/>
    <w:rsid w:val="0083532C"/>
    <w:rsid w:val="00835488"/>
    <w:rsid w:val="00835FA8"/>
    <w:rsid w:val="0083626C"/>
    <w:rsid w:val="00836A24"/>
    <w:rsid w:val="0083725E"/>
    <w:rsid w:val="008372A8"/>
    <w:rsid w:val="00837864"/>
    <w:rsid w:val="0084015C"/>
    <w:rsid w:val="008404D9"/>
    <w:rsid w:val="00840A00"/>
    <w:rsid w:val="00840EDF"/>
    <w:rsid w:val="0084115C"/>
    <w:rsid w:val="00841B99"/>
    <w:rsid w:val="00843132"/>
    <w:rsid w:val="0084351A"/>
    <w:rsid w:val="00843629"/>
    <w:rsid w:val="0084370C"/>
    <w:rsid w:val="008439D3"/>
    <w:rsid w:val="00843C3D"/>
    <w:rsid w:val="008442D8"/>
    <w:rsid w:val="00844362"/>
    <w:rsid w:val="0084440A"/>
    <w:rsid w:val="00845346"/>
    <w:rsid w:val="00845B09"/>
    <w:rsid w:val="00845B8E"/>
    <w:rsid w:val="00845FD9"/>
    <w:rsid w:val="00846251"/>
    <w:rsid w:val="0084634C"/>
    <w:rsid w:val="008467A4"/>
    <w:rsid w:val="00847D65"/>
    <w:rsid w:val="00850E6A"/>
    <w:rsid w:val="00851513"/>
    <w:rsid w:val="00851554"/>
    <w:rsid w:val="00851FE9"/>
    <w:rsid w:val="00852284"/>
    <w:rsid w:val="008522EA"/>
    <w:rsid w:val="00852419"/>
    <w:rsid w:val="00852A25"/>
    <w:rsid w:val="008532D3"/>
    <w:rsid w:val="0085365F"/>
    <w:rsid w:val="00853906"/>
    <w:rsid w:val="00853AD0"/>
    <w:rsid w:val="00853F16"/>
    <w:rsid w:val="00853F17"/>
    <w:rsid w:val="00853F5A"/>
    <w:rsid w:val="0085426A"/>
    <w:rsid w:val="00854614"/>
    <w:rsid w:val="00854723"/>
    <w:rsid w:val="00854845"/>
    <w:rsid w:val="00854970"/>
    <w:rsid w:val="008552D6"/>
    <w:rsid w:val="00855515"/>
    <w:rsid w:val="00855D78"/>
    <w:rsid w:val="00856B5A"/>
    <w:rsid w:val="00856EF4"/>
    <w:rsid w:val="00857193"/>
    <w:rsid w:val="00857D91"/>
    <w:rsid w:val="00857D94"/>
    <w:rsid w:val="00860839"/>
    <w:rsid w:val="00860D23"/>
    <w:rsid w:val="00861B00"/>
    <w:rsid w:val="0086218F"/>
    <w:rsid w:val="00862557"/>
    <w:rsid w:val="0086256E"/>
    <w:rsid w:val="00863089"/>
    <w:rsid w:val="00863178"/>
    <w:rsid w:val="00863DF3"/>
    <w:rsid w:val="0086414A"/>
    <w:rsid w:val="0086432E"/>
    <w:rsid w:val="00864477"/>
    <w:rsid w:val="008649A9"/>
    <w:rsid w:val="00865190"/>
    <w:rsid w:val="0086540E"/>
    <w:rsid w:val="008654B1"/>
    <w:rsid w:val="00865F72"/>
    <w:rsid w:val="00865FFE"/>
    <w:rsid w:val="0086614C"/>
    <w:rsid w:val="008668F7"/>
    <w:rsid w:val="00866ED9"/>
    <w:rsid w:val="00867804"/>
    <w:rsid w:val="00867827"/>
    <w:rsid w:val="00867C5B"/>
    <w:rsid w:val="00867FE8"/>
    <w:rsid w:val="0087030A"/>
    <w:rsid w:val="00870E48"/>
    <w:rsid w:val="00871180"/>
    <w:rsid w:val="008711E3"/>
    <w:rsid w:val="00871353"/>
    <w:rsid w:val="00871487"/>
    <w:rsid w:val="0087165D"/>
    <w:rsid w:val="00871678"/>
    <w:rsid w:val="00871D35"/>
    <w:rsid w:val="00872DE3"/>
    <w:rsid w:val="00872F1C"/>
    <w:rsid w:val="00873321"/>
    <w:rsid w:val="008733FA"/>
    <w:rsid w:val="008740A0"/>
    <w:rsid w:val="00876D4C"/>
    <w:rsid w:val="00876EFA"/>
    <w:rsid w:val="0088051E"/>
    <w:rsid w:val="00880C87"/>
    <w:rsid w:val="00880E57"/>
    <w:rsid w:val="0088134D"/>
    <w:rsid w:val="00881411"/>
    <w:rsid w:val="008818D4"/>
    <w:rsid w:val="00881996"/>
    <w:rsid w:val="00881A3A"/>
    <w:rsid w:val="0088299A"/>
    <w:rsid w:val="00882BD7"/>
    <w:rsid w:val="00883663"/>
    <w:rsid w:val="0088380F"/>
    <w:rsid w:val="008838C4"/>
    <w:rsid w:val="00883BFE"/>
    <w:rsid w:val="00883D47"/>
    <w:rsid w:val="00883D77"/>
    <w:rsid w:val="008842BF"/>
    <w:rsid w:val="00884BD2"/>
    <w:rsid w:val="00885107"/>
    <w:rsid w:val="00885CB9"/>
    <w:rsid w:val="00885D3A"/>
    <w:rsid w:val="008862B7"/>
    <w:rsid w:val="008865F8"/>
    <w:rsid w:val="00886CCD"/>
    <w:rsid w:val="00887742"/>
    <w:rsid w:val="00887CF5"/>
    <w:rsid w:val="00891112"/>
    <w:rsid w:val="0089189A"/>
    <w:rsid w:val="00891BA0"/>
    <w:rsid w:val="00892209"/>
    <w:rsid w:val="00892D56"/>
    <w:rsid w:val="00893196"/>
    <w:rsid w:val="0089381B"/>
    <w:rsid w:val="00893E66"/>
    <w:rsid w:val="00893E7B"/>
    <w:rsid w:val="0089424E"/>
    <w:rsid w:val="008944FB"/>
    <w:rsid w:val="00894987"/>
    <w:rsid w:val="00894CB1"/>
    <w:rsid w:val="00895271"/>
    <w:rsid w:val="0089584F"/>
    <w:rsid w:val="00895B78"/>
    <w:rsid w:val="00895FC9"/>
    <w:rsid w:val="008961A2"/>
    <w:rsid w:val="00896939"/>
    <w:rsid w:val="008972B8"/>
    <w:rsid w:val="00897C10"/>
    <w:rsid w:val="008A0286"/>
    <w:rsid w:val="008A040D"/>
    <w:rsid w:val="008A06EC"/>
    <w:rsid w:val="008A0D61"/>
    <w:rsid w:val="008A144D"/>
    <w:rsid w:val="008A1559"/>
    <w:rsid w:val="008A1A0D"/>
    <w:rsid w:val="008A1AF3"/>
    <w:rsid w:val="008A2064"/>
    <w:rsid w:val="008A2511"/>
    <w:rsid w:val="008A2C13"/>
    <w:rsid w:val="008A2E02"/>
    <w:rsid w:val="008A3B96"/>
    <w:rsid w:val="008A400F"/>
    <w:rsid w:val="008A44DD"/>
    <w:rsid w:val="008A488E"/>
    <w:rsid w:val="008A48E4"/>
    <w:rsid w:val="008A4D5D"/>
    <w:rsid w:val="008A5234"/>
    <w:rsid w:val="008A552F"/>
    <w:rsid w:val="008A5E87"/>
    <w:rsid w:val="008A6087"/>
    <w:rsid w:val="008A61DF"/>
    <w:rsid w:val="008A67A3"/>
    <w:rsid w:val="008A6B32"/>
    <w:rsid w:val="008A6B54"/>
    <w:rsid w:val="008A7075"/>
    <w:rsid w:val="008A7A57"/>
    <w:rsid w:val="008B0F88"/>
    <w:rsid w:val="008B1278"/>
    <w:rsid w:val="008B1E0C"/>
    <w:rsid w:val="008B21E1"/>
    <w:rsid w:val="008B2822"/>
    <w:rsid w:val="008B2DC5"/>
    <w:rsid w:val="008B3423"/>
    <w:rsid w:val="008B3CD8"/>
    <w:rsid w:val="008B4E16"/>
    <w:rsid w:val="008B4F10"/>
    <w:rsid w:val="008B4FE0"/>
    <w:rsid w:val="008B518A"/>
    <w:rsid w:val="008B51BC"/>
    <w:rsid w:val="008B5505"/>
    <w:rsid w:val="008B5567"/>
    <w:rsid w:val="008B592F"/>
    <w:rsid w:val="008B5A5A"/>
    <w:rsid w:val="008B5C79"/>
    <w:rsid w:val="008B5D57"/>
    <w:rsid w:val="008B6245"/>
    <w:rsid w:val="008B6BD0"/>
    <w:rsid w:val="008B6DCB"/>
    <w:rsid w:val="008B6F72"/>
    <w:rsid w:val="008B7650"/>
    <w:rsid w:val="008B79BA"/>
    <w:rsid w:val="008C00A3"/>
    <w:rsid w:val="008C00D0"/>
    <w:rsid w:val="008C01FB"/>
    <w:rsid w:val="008C0668"/>
    <w:rsid w:val="008C0747"/>
    <w:rsid w:val="008C0DE3"/>
    <w:rsid w:val="008C0F03"/>
    <w:rsid w:val="008C1126"/>
    <w:rsid w:val="008C1221"/>
    <w:rsid w:val="008C190C"/>
    <w:rsid w:val="008C1ECC"/>
    <w:rsid w:val="008C2019"/>
    <w:rsid w:val="008C2229"/>
    <w:rsid w:val="008C299D"/>
    <w:rsid w:val="008C3031"/>
    <w:rsid w:val="008C312E"/>
    <w:rsid w:val="008C3312"/>
    <w:rsid w:val="008C35FE"/>
    <w:rsid w:val="008C3B25"/>
    <w:rsid w:val="008C49B8"/>
    <w:rsid w:val="008C4BD1"/>
    <w:rsid w:val="008C52C1"/>
    <w:rsid w:val="008C538D"/>
    <w:rsid w:val="008C54E6"/>
    <w:rsid w:val="008C596F"/>
    <w:rsid w:val="008C5A7C"/>
    <w:rsid w:val="008C5B05"/>
    <w:rsid w:val="008C63A8"/>
    <w:rsid w:val="008C6599"/>
    <w:rsid w:val="008C66D0"/>
    <w:rsid w:val="008C6D30"/>
    <w:rsid w:val="008C726D"/>
    <w:rsid w:val="008C7528"/>
    <w:rsid w:val="008C780A"/>
    <w:rsid w:val="008C7E4C"/>
    <w:rsid w:val="008C7E7D"/>
    <w:rsid w:val="008D0658"/>
    <w:rsid w:val="008D0814"/>
    <w:rsid w:val="008D0AA6"/>
    <w:rsid w:val="008D0BBB"/>
    <w:rsid w:val="008D0C3D"/>
    <w:rsid w:val="008D14C4"/>
    <w:rsid w:val="008D2269"/>
    <w:rsid w:val="008D286E"/>
    <w:rsid w:val="008D2ED8"/>
    <w:rsid w:val="008D3AF7"/>
    <w:rsid w:val="008D4E38"/>
    <w:rsid w:val="008D533F"/>
    <w:rsid w:val="008D5F6B"/>
    <w:rsid w:val="008D622D"/>
    <w:rsid w:val="008D73CD"/>
    <w:rsid w:val="008D7577"/>
    <w:rsid w:val="008D7AB5"/>
    <w:rsid w:val="008D7B5E"/>
    <w:rsid w:val="008E0088"/>
    <w:rsid w:val="008E0F23"/>
    <w:rsid w:val="008E12B9"/>
    <w:rsid w:val="008E1776"/>
    <w:rsid w:val="008E2BA3"/>
    <w:rsid w:val="008E2D8C"/>
    <w:rsid w:val="008E34F0"/>
    <w:rsid w:val="008E3C95"/>
    <w:rsid w:val="008E5383"/>
    <w:rsid w:val="008E55DB"/>
    <w:rsid w:val="008E5A12"/>
    <w:rsid w:val="008E5CC5"/>
    <w:rsid w:val="008E60B5"/>
    <w:rsid w:val="008E6B04"/>
    <w:rsid w:val="008E6E57"/>
    <w:rsid w:val="008E6E94"/>
    <w:rsid w:val="008E73F2"/>
    <w:rsid w:val="008E756B"/>
    <w:rsid w:val="008E76C7"/>
    <w:rsid w:val="008F0CE6"/>
    <w:rsid w:val="008F0EBF"/>
    <w:rsid w:val="008F0FBA"/>
    <w:rsid w:val="008F121D"/>
    <w:rsid w:val="008F133F"/>
    <w:rsid w:val="008F149E"/>
    <w:rsid w:val="008F1706"/>
    <w:rsid w:val="008F22EC"/>
    <w:rsid w:val="008F2307"/>
    <w:rsid w:val="008F2339"/>
    <w:rsid w:val="008F2566"/>
    <w:rsid w:val="008F2816"/>
    <w:rsid w:val="008F328C"/>
    <w:rsid w:val="008F32AA"/>
    <w:rsid w:val="008F3849"/>
    <w:rsid w:val="008F3C44"/>
    <w:rsid w:val="008F513F"/>
    <w:rsid w:val="008F53FB"/>
    <w:rsid w:val="008F5442"/>
    <w:rsid w:val="008F5451"/>
    <w:rsid w:val="008F5A03"/>
    <w:rsid w:val="008F5E26"/>
    <w:rsid w:val="008F65BF"/>
    <w:rsid w:val="008F66EA"/>
    <w:rsid w:val="008F6830"/>
    <w:rsid w:val="008F6B07"/>
    <w:rsid w:val="008F7138"/>
    <w:rsid w:val="008F74D9"/>
    <w:rsid w:val="008F7637"/>
    <w:rsid w:val="008F7D3D"/>
    <w:rsid w:val="00900E52"/>
    <w:rsid w:val="00901A3A"/>
    <w:rsid w:val="00901B79"/>
    <w:rsid w:val="00902314"/>
    <w:rsid w:val="00902348"/>
    <w:rsid w:val="00902D79"/>
    <w:rsid w:val="00903445"/>
    <w:rsid w:val="009035C1"/>
    <w:rsid w:val="009050ED"/>
    <w:rsid w:val="00905FB0"/>
    <w:rsid w:val="009061D5"/>
    <w:rsid w:val="00906202"/>
    <w:rsid w:val="00906732"/>
    <w:rsid w:val="009067AE"/>
    <w:rsid w:val="00906FB0"/>
    <w:rsid w:val="009070E3"/>
    <w:rsid w:val="00907388"/>
    <w:rsid w:val="009077BA"/>
    <w:rsid w:val="00907B85"/>
    <w:rsid w:val="00907D81"/>
    <w:rsid w:val="00910345"/>
    <w:rsid w:val="009105F6"/>
    <w:rsid w:val="00910A34"/>
    <w:rsid w:val="009113E5"/>
    <w:rsid w:val="00912004"/>
    <w:rsid w:val="009123CB"/>
    <w:rsid w:val="009125C5"/>
    <w:rsid w:val="009126EC"/>
    <w:rsid w:val="00912BF7"/>
    <w:rsid w:val="00912ECE"/>
    <w:rsid w:val="00912F8C"/>
    <w:rsid w:val="0091347E"/>
    <w:rsid w:val="00913496"/>
    <w:rsid w:val="009137B0"/>
    <w:rsid w:val="009138D7"/>
    <w:rsid w:val="00913DEA"/>
    <w:rsid w:val="00914B9A"/>
    <w:rsid w:val="00915714"/>
    <w:rsid w:val="00915FA4"/>
    <w:rsid w:val="009169BC"/>
    <w:rsid w:val="009171B3"/>
    <w:rsid w:val="009175ED"/>
    <w:rsid w:val="0091779B"/>
    <w:rsid w:val="00917ED2"/>
    <w:rsid w:val="00920511"/>
    <w:rsid w:val="009210C4"/>
    <w:rsid w:val="0092229D"/>
    <w:rsid w:val="00922832"/>
    <w:rsid w:val="00922CD9"/>
    <w:rsid w:val="00923023"/>
    <w:rsid w:val="0092459F"/>
    <w:rsid w:val="009253BD"/>
    <w:rsid w:val="00925678"/>
    <w:rsid w:val="00925C4C"/>
    <w:rsid w:val="00926048"/>
    <w:rsid w:val="0092629F"/>
    <w:rsid w:val="009265E2"/>
    <w:rsid w:val="00926929"/>
    <w:rsid w:val="00927EC5"/>
    <w:rsid w:val="009300F6"/>
    <w:rsid w:val="009305D8"/>
    <w:rsid w:val="009309CC"/>
    <w:rsid w:val="0093176B"/>
    <w:rsid w:val="00931B6F"/>
    <w:rsid w:val="00932173"/>
    <w:rsid w:val="00932415"/>
    <w:rsid w:val="009333C3"/>
    <w:rsid w:val="00933A04"/>
    <w:rsid w:val="00934118"/>
    <w:rsid w:val="00934469"/>
    <w:rsid w:val="00935260"/>
    <w:rsid w:val="0093575E"/>
    <w:rsid w:val="00935A47"/>
    <w:rsid w:val="0093621A"/>
    <w:rsid w:val="00936452"/>
    <w:rsid w:val="00936AA4"/>
    <w:rsid w:val="00937398"/>
    <w:rsid w:val="009377A4"/>
    <w:rsid w:val="00937C09"/>
    <w:rsid w:val="0094064E"/>
    <w:rsid w:val="009408C7"/>
    <w:rsid w:val="00940C07"/>
    <w:rsid w:val="009410E1"/>
    <w:rsid w:val="009413F9"/>
    <w:rsid w:val="009421D8"/>
    <w:rsid w:val="00942348"/>
    <w:rsid w:val="0094282C"/>
    <w:rsid w:val="00942D8E"/>
    <w:rsid w:val="00942EA5"/>
    <w:rsid w:val="00943127"/>
    <w:rsid w:val="0094353C"/>
    <w:rsid w:val="009442B4"/>
    <w:rsid w:val="00944657"/>
    <w:rsid w:val="009448B2"/>
    <w:rsid w:val="00944EA1"/>
    <w:rsid w:val="0094528B"/>
    <w:rsid w:val="009458D8"/>
    <w:rsid w:val="00945C1E"/>
    <w:rsid w:val="009462CC"/>
    <w:rsid w:val="00946745"/>
    <w:rsid w:val="00946AFF"/>
    <w:rsid w:val="00946E1A"/>
    <w:rsid w:val="009470AC"/>
    <w:rsid w:val="00947737"/>
    <w:rsid w:val="00947A21"/>
    <w:rsid w:val="00947BC4"/>
    <w:rsid w:val="009502F1"/>
    <w:rsid w:val="00950898"/>
    <w:rsid w:val="00950979"/>
    <w:rsid w:val="009509A5"/>
    <w:rsid w:val="00950F08"/>
    <w:rsid w:val="0095114C"/>
    <w:rsid w:val="0095121A"/>
    <w:rsid w:val="00951368"/>
    <w:rsid w:val="00951B24"/>
    <w:rsid w:val="00951B67"/>
    <w:rsid w:val="009524EB"/>
    <w:rsid w:val="00952524"/>
    <w:rsid w:val="00952525"/>
    <w:rsid w:val="00952823"/>
    <w:rsid w:val="009529EB"/>
    <w:rsid w:val="00952D9F"/>
    <w:rsid w:val="009531F1"/>
    <w:rsid w:val="00953AF0"/>
    <w:rsid w:val="009540C3"/>
    <w:rsid w:val="0095477B"/>
    <w:rsid w:val="00954F6E"/>
    <w:rsid w:val="009550CD"/>
    <w:rsid w:val="009554AB"/>
    <w:rsid w:val="009554C6"/>
    <w:rsid w:val="00955668"/>
    <w:rsid w:val="009559BF"/>
    <w:rsid w:val="00955B1C"/>
    <w:rsid w:val="00955CBE"/>
    <w:rsid w:val="00956182"/>
    <w:rsid w:val="00956B17"/>
    <w:rsid w:val="00956B1F"/>
    <w:rsid w:val="009570CE"/>
    <w:rsid w:val="00957241"/>
    <w:rsid w:val="00957372"/>
    <w:rsid w:val="00957394"/>
    <w:rsid w:val="00960D2E"/>
    <w:rsid w:val="00961094"/>
    <w:rsid w:val="009611C5"/>
    <w:rsid w:val="0096121F"/>
    <w:rsid w:val="00961352"/>
    <w:rsid w:val="009613F0"/>
    <w:rsid w:val="009616C0"/>
    <w:rsid w:val="009618E2"/>
    <w:rsid w:val="00962FBB"/>
    <w:rsid w:val="0096314B"/>
    <w:rsid w:val="0096369F"/>
    <w:rsid w:val="0096383B"/>
    <w:rsid w:val="00963A76"/>
    <w:rsid w:val="00963B95"/>
    <w:rsid w:val="00963DC5"/>
    <w:rsid w:val="00964304"/>
    <w:rsid w:val="0096456E"/>
    <w:rsid w:val="009655CA"/>
    <w:rsid w:val="0096577F"/>
    <w:rsid w:val="009659AE"/>
    <w:rsid w:val="0096655C"/>
    <w:rsid w:val="00966600"/>
    <w:rsid w:val="00966682"/>
    <w:rsid w:val="00966B96"/>
    <w:rsid w:val="00966BD9"/>
    <w:rsid w:val="00966CE8"/>
    <w:rsid w:val="00966D11"/>
    <w:rsid w:val="00966FA4"/>
    <w:rsid w:val="00970325"/>
    <w:rsid w:val="00970E38"/>
    <w:rsid w:val="00971388"/>
    <w:rsid w:val="0097153C"/>
    <w:rsid w:val="00971625"/>
    <w:rsid w:val="00971C1B"/>
    <w:rsid w:val="00972C9E"/>
    <w:rsid w:val="00972CDB"/>
    <w:rsid w:val="009731DD"/>
    <w:rsid w:val="00973740"/>
    <w:rsid w:val="00973D7E"/>
    <w:rsid w:val="00973D93"/>
    <w:rsid w:val="00973F52"/>
    <w:rsid w:val="009742AE"/>
    <w:rsid w:val="009742CF"/>
    <w:rsid w:val="009748E0"/>
    <w:rsid w:val="00974A05"/>
    <w:rsid w:val="00974C93"/>
    <w:rsid w:val="00975091"/>
    <w:rsid w:val="0097519D"/>
    <w:rsid w:val="009753AE"/>
    <w:rsid w:val="0097559D"/>
    <w:rsid w:val="00975AF5"/>
    <w:rsid w:val="00975E00"/>
    <w:rsid w:val="00975E7F"/>
    <w:rsid w:val="0097667D"/>
    <w:rsid w:val="00977A6D"/>
    <w:rsid w:val="00977BA3"/>
    <w:rsid w:val="00977FDD"/>
    <w:rsid w:val="009801F3"/>
    <w:rsid w:val="00980F8B"/>
    <w:rsid w:val="0098106C"/>
    <w:rsid w:val="00981546"/>
    <w:rsid w:val="009818C6"/>
    <w:rsid w:val="009829C4"/>
    <w:rsid w:val="00983408"/>
    <w:rsid w:val="00983663"/>
    <w:rsid w:val="00983933"/>
    <w:rsid w:val="00983B8A"/>
    <w:rsid w:val="00983EE3"/>
    <w:rsid w:val="009845FA"/>
    <w:rsid w:val="009848DF"/>
    <w:rsid w:val="0098538D"/>
    <w:rsid w:val="00985872"/>
    <w:rsid w:val="009859E9"/>
    <w:rsid w:val="00985EE9"/>
    <w:rsid w:val="00986A61"/>
    <w:rsid w:val="00986DFD"/>
    <w:rsid w:val="009872F5"/>
    <w:rsid w:val="009877C5"/>
    <w:rsid w:val="0099091C"/>
    <w:rsid w:val="00990D55"/>
    <w:rsid w:val="00991B06"/>
    <w:rsid w:val="009926CF"/>
    <w:rsid w:val="009927F6"/>
    <w:rsid w:val="0099287D"/>
    <w:rsid w:val="00992B4E"/>
    <w:rsid w:val="00992C3B"/>
    <w:rsid w:val="0099371C"/>
    <w:rsid w:val="00993E4E"/>
    <w:rsid w:val="00993F09"/>
    <w:rsid w:val="0099423D"/>
    <w:rsid w:val="00994C5F"/>
    <w:rsid w:val="0099506B"/>
    <w:rsid w:val="009952FB"/>
    <w:rsid w:val="0099581A"/>
    <w:rsid w:val="0099639D"/>
    <w:rsid w:val="00996707"/>
    <w:rsid w:val="00996AF3"/>
    <w:rsid w:val="009974CB"/>
    <w:rsid w:val="009978F9"/>
    <w:rsid w:val="0099796E"/>
    <w:rsid w:val="00997CF1"/>
    <w:rsid w:val="009A074F"/>
    <w:rsid w:val="009A0D1A"/>
    <w:rsid w:val="009A17A6"/>
    <w:rsid w:val="009A18DA"/>
    <w:rsid w:val="009A1987"/>
    <w:rsid w:val="009A19FA"/>
    <w:rsid w:val="009A1EFB"/>
    <w:rsid w:val="009A2331"/>
    <w:rsid w:val="009A246D"/>
    <w:rsid w:val="009A3610"/>
    <w:rsid w:val="009A3CA3"/>
    <w:rsid w:val="009A3FA5"/>
    <w:rsid w:val="009A5418"/>
    <w:rsid w:val="009A593C"/>
    <w:rsid w:val="009A5972"/>
    <w:rsid w:val="009A5D78"/>
    <w:rsid w:val="009A5EFE"/>
    <w:rsid w:val="009A6BC5"/>
    <w:rsid w:val="009A6D91"/>
    <w:rsid w:val="009A71DE"/>
    <w:rsid w:val="009A7C67"/>
    <w:rsid w:val="009A7DCB"/>
    <w:rsid w:val="009B073A"/>
    <w:rsid w:val="009B07A4"/>
    <w:rsid w:val="009B0BDB"/>
    <w:rsid w:val="009B0CE4"/>
    <w:rsid w:val="009B0E6F"/>
    <w:rsid w:val="009B1B21"/>
    <w:rsid w:val="009B1F00"/>
    <w:rsid w:val="009B1F74"/>
    <w:rsid w:val="009B2B46"/>
    <w:rsid w:val="009B2B56"/>
    <w:rsid w:val="009B30E9"/>
    <w:rsid w:val="009B34A1"/>
    <w:rsid w:val="009B37FC"/>
    <w:rsid w:val="009B3A2B"/>
    <w:rsid w:val="009B40FB"/>
    <w:rsid w:val="009B4875"/>
    <w:rsid w:val="009B4E0E"/>
    <w:rsid w:val="009B519D"/>
    <w:rsid w:val="009B539C"/>
    <w:rsid w:val="009B56E4"/>
    <w:rsid w:val="009B633C"/>
    <w:rsid w:val="009B6551"/>
    <w:rsid w:val="009B6DC8"/>
    <w:rsid w:val="009B7197"/>
    <w:rsid w:val="009C07BF"/>
    <w:rsid w:val="009C0FF8"/>
    <w:rsid w:val="009C1572"/>
    <w:rsid w:val="009C1675"/>
    <w:rsid w:val="009C2164"/>
    <w:rsid w:val="009C22EB"/>
    <w:rsid w:val="009C2743"/>
    <w:rsid w:val="009C34C9"/>
    <w:rsid w:val="009C4227"/>
    <w:rsid w:val="009C4A0A"/>
    <w:rsid w:val="009C549D"/>
    <w:rsid w:val="009C5505"/>
    <w:rsid w:val="009C62DE"/>
    <w:rsid w:val="009C6D65"/>
    <w:rsid w:val="009C6E33"/>
    <w:rsid w:val="009C6F6A"/>
    <w:rsid w:val="009C7D80"/>
    <w:rsid w:val="009C7E1F"/>
    <w:rsid w:val="009C7F1F"/>
    <w:rsid w:val="009D03A3"/>
    <w:rsid w:val="009D051F"/>
    <w:rsid w:val="009D09B0"/>
    <w:rsid w:val="009D130E"/>
    <w:rsid w:val="009D2354"/>
    <w:rsid w:val="009D29C6"/>
    <w:rsid w:val="009D2CC4"/>
    <w:rsid w:val="009D2D10"/>
    <w:rsid w:val="009D32CC"/>
    <w:rsid w:val="009D3AF3"/>
    <w:rsid w:val="009D3BA3"/>
    <w:rsid w:val="009D3E09"/>
    <w:rsid w:val="009D44E4"/>
    <w:rsid w:val="009D4D9A"/>
    <w:rsid w:val="009D4F6C"/>
    <w:rsid w:val="009D50D0"/>
    <w:rsid w:val="009D5A39"/>
    <w:rsid w:val="009D5F41"/>
    <w:rsid w:val="009D6144"/>
    <w:rsid w:val="009D617B"/>
    <w:rsid w:val="009D6185"/>
    <w:rsid w:val="009D61B4"/>
    <w:rsid w:val="009D67AB"/>
    <w:rsid w:val="009D6AA2"/>
    <w:rsid w:val="009D70DF"/>
    <w:rsid w:val="009D7BDB"/>
    <w:rsid w:val="009E0952"/>
    <w:rsid w:val="009E1246"/>
    <w:rsid w:val="009E152A"/>
    <w:rsid w:val="009E162B"/>
    <w:rsid w:val="009E1938"/>
    <w:rsid w:val="009E2AC3"/>
    <w:rsid w:val="009E30BF"/>
    <w:rsid w:val="009E327F"/>
    <w:rsid w:val="009E3562"/>
    <w:rsid w:val="009E38CB"/>
    <w:rsid w:val="009E3C21"/>
    <w:rsid w:val="009E3FDA"/>
    <w:rsid w:val="009E43C7"/>
    <w:rsid w:val="009E43E6"/>
    <w:rsid w:val="009E4846"/>
    <w:rsid w:val="009E4B3D"/>
    <w:rsid w:val="009E4C09"/>
    <w:rsid w:val="009E5637"/>
    <w:rsid w:val="009E572F"/>
    <w:rsid w:val="009E5780"/>
    <w:rsid w:val="009E58B3"/>
    <w:rsid w:val="009E5C71"/>
    <w:rsid w:val="009E5E21"/>
    <w:rsid w:val="009E7C5D"/>
    <w:rsid w:val="009F0203"/>
    <w:rsid w:val="009F076B"/>
    <w:rsid w:val="009F1161"/>
    <w:rsid w:val="009F31DE"/>
    <w:rsid w:val="009F35BD"/>
    <w:rsid w:val="009F5A0F"/>
    <w:rsid w:val="009F5BF6"/>
    <w:rsid w:val="009F661B"/>
    <w:rsid w:val="009F683C"/>
    <w:rsid w:val="009F6B93"/>
    <w:rsid w:val="009F6F24"/>
    <w:rsid w:val="009F77F7"/>
    <w:rsid w:val="00A00828"/>
    <w:rsid w:val="00A00B19"/>
    <w:rsid w:val="00A01994"/>
    <w:rsid w:val="00A01BF9"/>
    <w:rsid w:val="00A01EB7"/>
    <w:rsid w:val="00A02441"/>
    <w:rsid w:val="00A026B4"/>
    <w:rsid w:val="00A02D21"/>
    <w:rsid w:val="00A02E69"/>
    <w:rsid w:val="00A03274"/>
    <w:rsid w:val="00A03299"/>
    <w:rsid w:val="00A03492"/>
    <w:rsid w:val="00A03E15"/>
    <w:rsid w:val="00A04015"/>
    <w:rsid w:val="00A04403"/>
    <w:rsid w:val="00A0462D"/>
    <w:rsid w:val="00A04760"/>
    <w:rsid w:val="00A049A5"/>
    <w:rsid w:val="00A04F32"/>
    <w:rsid w:val="00A07759"/>
    <w:rsid w:val="00A07ABD"/>
    <w:rsid w:val="00A105EA"/>
    <w:rsid w:val="00A106BB"/>
    <w:rsid w:val="00A1072A"/>
    <w:rsid w:val="00A1086D"/>
    <w:rsid w:val="00A10B65"/>
    <w:rsid w:val="00A1142F"/>
    <w:rsid w:val="00A11B35"/>
    <w:rsid w:val="00A12770"/>
    <w:rsid w:val="00A1318C"/>
    <w:rsid w:val="00A13D00"/>
    <w:rsid w:val="00A14103"/>
    <w:rsid w:val="00A141CB"/>
    <w:rsid w:val="00A141F9"/>
    <w:rsid w:val="00A14F66"/>
    <w:rsid w:val="00A15814"/>
    <w:rsid w:val="00A15DFF"/>
    <w:rsid w:val="00A15EC3"/>
    <w:rsid w:val="00A15F1F"/>
    <w:rsid w:val="00A160A2"/>
    <w:rsid w:val="00A16103"/>
    <w:rsid w:val="00A16844"/>
    <w:rsid w:val="00A16D6E"/>
    <w:rsid w:val="00A17FEC"/>
    <w:rsid w:val="00A20166"/>
    <w:rsid w:val="00A201AF"/>
    <w:rsid w:val="00A20225"/>
    <w:rsid w:val="00A209FB"/>
    <w:rsid w:val="00A20B01"/>
    <w:rsid w:val="00A22333"/>
    <w:rsid w:val="00A22E30"/>
    <w:rsid w:val="00A2342B"/>
    <w:rsid w:val="00A23DF7"/>
    <w:rsid w:val="00A24738"/>
    <w:rsid w:val="00A24A7B"/>
    <w:rsid w:val="00A24BF7"/>
    <w:rsid w:val="00A24CE0"/>
    <w:rsid w:val="00A2505E"/>
    <w:rsid w:val="00A251D7"/>
    <w:rsid w:val="00A2569D"/>
    <w:rsid w:val="00A2579B"/>
    <w:rsid w:val="00A258DE"/>
    <w:rsid w:val="00A25EE4"/>
    <w:rsid w:val="00A25EE9"/>
    <w:rsid w:val="00A2664A"/>
    <w:rsid w:val="00A26BE0"/>
    <w:rsid w:val="00A270C7"/>
    <w:rsid w:val="00A277EA"/>
    <w:rsid w:val="00A27A35"/>
    <w:rsid w:val="00A27AAC"/>
    <w:rsid w:val="00A3001E"/>
    <w:rsid w:val="00A30202"/>
    <w:rsid w:val="00A30B3E"/>
    <w:rsid w:val="00A30DB7"/>
    <w:rsid w:val="00A30FB7"/>
    <w:rsid w:val="00A3125A"/>
    <w:rsid w:val="00A31396"/>
    <w:rsid w:val="00A316BB"/>
    <w:rsid w:val="00A317F4"/>
    <w:rsid w:val="00A31958"/>
    <w:rsid w:val="00A31AB3"/>
    <w:rsid w:val="00A31BB2"/>
    <w:rsid w:val="00A31C46"/>
    <w:rsid w:val="00A32714"/>
    <w:rsid w:val="00A32AF2"/>
    <w:rsid w:val="00A334D0"/>
    <w:rsid w:val="00A33EA6"/>
    <w:rsid w:val="00A34836"/>
    <w:rsid w:val="00A34902"/>
    <w:rsid w:val="00A34A99"/>
    <w:rsid w:val="00A350C0"/>
    <w:rsid w:val="00A35349"/>
    <w:rsid w:val="00A3552C"/>
    <w:rsid w:val="00A3592F"/>
    <w:rsid w:val="00A35CC8"/>
    <w:rsid w:val="00A36020"/>
    <w:rsid w:val="00A3614E"/>
    <w:rsid w:val="00A3637E"/>
    <w:rsid w:val="00A36445"/>
    <w:rsid w:val="00A36B2D"/>
    <w:rsid w:val="00A375FB"/>
    <w:rsid w:val="00A37BFB"/>
    <w:rsid w:val="00A37E14"/>
    <w:rsid w:val="00A403DC"/>
    <w:rsid w:val="00A406B4"/>
    <w:rsid w:val="00A4103D"/>
    <w:rsid w:val="00A41141"/>
    <w:rsid w:val="00A41237"/>
    <w:rsid w:val="00A4142F"/>
    <w:rsid w:val="00A41B2B"/>
    <w:rsid w:val="00A42759"/>
    <w:rsid w:val="00A42E51"/>
    <w:rsid w:val="00A431AF"/>
    <w:rsid w:val="00A4362D"/>
    <w:rsid w:val="00A43698"/>
    <w:rsid w:val="00A43C76"/>
    <w:rsid w:val="00A43CB7"/>
    <w:rsid w:val="00A43D72"/>
    <w:rsid w:val="00A4469D"/>
    <w:rsid w:val="00A44724"/>
    <w:rsid w:val="00A44CD1"/>
    <w:rsid w:val="00A44CEA"/>
    <w:rsid w:val="00A45201"/>
    <w:rsid w:val="00A45554"/>
    <w:rsid w:val="00A45749"/>
    <w:rsid w:val="00A45A46"/>
    <w:rsid w:val="00A45E15"/>
    <w:rsid w:val="00A46602"/>
    <w:rsid w:val="00A46EB4"/>
    <w:rsid w:val="00A4739C"/>
    <w:rsid w:val="00A475C2"/>
    <w:rsid w:val="00A50259"/>
    <w:rsid w:val="00A50383"/>
    <w:rsid w:val="00A50614"/>
    <w:rsid w:val="00A50641"/>
    <w:rsid w:val="00A5077A"/>
    <w:rsid w:val="00A50ADD"/>
    <w:rsid w:val="00A50EC2"/>
    <w:rsid w:val="00A51140"/>
    <w:rsid w:val="00A511A6"/>
    <w:rsid w:val="00A5148F"/>
    <w:rsid w:val="00A52B5F"/>
    <w:rsid w:val="00A52E11"/>
    <w:rsid w:val="00A533B0"/>
    <w:rsid w:val="00A53555"/>
    <w:rsid w:val="00A53A94"/>
    <w:rsid w:val="00A53D56"/>
    <w:rsid w:val="00A54C68"/>
    <w:rsid w:val="00A54E22"/>
    <w:rsid w:val="00A54E8D"/>
    <w:rsid w:val="00A55D6B"/>
    <w:rsid w:val="00A56471"/>
    <w:rsid w:val="00A5681F"/>
    <w:rsid w:val="00A56C4E"/>
    <w:rsid w:val="00A56CE0"/>
    <w:rsid w:val="00A57042"/>
    <w:rsid w:val="00A5785B"/>
    <w:rsid w:val="00A57AEA"/>
    <w:rsid w:val="00A6025F"/>
    <w:rsid w:val="00A607D3"/>
    <w:rsid w:val="00A60F52"/>
    <w:rsid w:val="00A6122B"/>
    <w:rsid w:val="00A61263"/>
    <w:rsid w:val="00A6127B"/>
    <w:rsid w:val="00A6133F"/>
    <w:rsid w:val="00A6164C"/>
    <w:rsid w:val="00A626B8"/>
    <w:rsid w:val="00A62AE6"/>
    <w:rsid w:val="00A637E2"/>
    <w:rsid w:val="00A6392B"/>
    <w:rsid w:val="00A6417E"/>
    <w:rsid w:val="00A64265"/>
    <w:rsid w:val="00A65B13"/>
    <w:rsid w:val="00A65F39"/>
    <w:rsid w:val="00A6606E"/>
    <w:rsid w:val="00A66162"/>
    <w:rsid w:val="00A662DF"/>
    <w:rsid w:val="00A668B5"/>
    <w:rsid w:val="00A66A68"/>
    <w:rsid w:val="00A66AB6"/>
    <w:rsid w:val="00A66D51"/>
    <w:rsid w:val="00A671E5"/>
    <w:rsid w:val="00A67BD0"/>
    <w:rsid w:val="00A67C07"/>
    <w:rsid w:val="00A67F0D"/>
    <w:rsid w:val="00A67FD3"/>
    <w:rsid w:val="00A70944"/>
    <w:rsid w:val="00A709BD"/>
    <w:rsid w:val="00A7136C"/>
    <w:rsid w:val="00A71377"/>
    <w:rsid w:val="00A7148D"/>
    <w:rsid w:val="00A72898"/>
    <w:rsid w:val="00A72A24"/>
    <w:rsid w:val="00A732E0"/>
    <w:rsid w:val="00A73B2A"/>
    <w:rsid w:val="00A73E09"/>
    <w:rsid w:val="00A73F3A"/>
    <w:rsid w:val="00A74137"/>
    <w:rsid w:val="00A746D6"/>
    <w:rsid w:val="00A74B6C"/>
    <w:rsid w:val="00A74D44"/>
    <w:rsid w:val="00A75C3D"/>
    <w:rsid w:val="00A768EC"/>
    <w:rsid w:val="00A76E1F"/>
    <w:rsid w:val="00A7721B"/>
    <w:rsid w:val="00A77396"/>
    <w:rsid w:val="00A777F2"/>
    <w:rsid w:val="00A778DB"/>
    <w:rsid w:val="00A77987"/>
    <w:rsid w:val="00A77CAD"/>
    <w:rsid w:val="00A77F8B"/>
    <w:rsid w:val="00A8088C"/>
    <w:rsid w:val="00A80AC2"/>
    <w:rsid w:val="00A80B75"/>
    <w:rsid w:val="00A80C78"/>
    <w:rsid w:val="00A81FB2"/>
    <w:rsid w:val="00A825D7"/>
    <w:rsid w:val="00A82854"/>
    <w:rsid w:val="00A82994"/>
    <w:rsid w:val="00A829DF"/>
    <w:rsid w:val="00A832E2"/>
    <w:rsid w:val="00A8358E"/>
    <w:rsid w:val="00A83C87"/>
    <w:rsid w:val="00A844A6"/>
    <w:rsid w:val="00A84B6A"/>
    <w:rsid w:val="00A856DF"/>
    <w:rsid w:val="00A85C41"/>
    <w:rsid w:val="00A866E4"/>
    <w:rsid w:val="00A86FFF"/>
    <w:rsid w:val="00A87067"/>
    <w:rsid w:val="00A87BCE"/>
    <w:rsid w:val="00A90023"/>
    <w:rsid w:val="00A900AD"/>
    <w:rsid w:val="00A90245"/>
    <w:rsid w:val="00A90600"/>
    <w:rsid w:val="00A9061D"/>
    <w:rsid w:val="00A90A7B"/>
    <w:rsid w:val="00A90E0A"/>
    <w:rsid w:val="00A91661"/>
    <w:rsid w:val="00A91D5E"/>
    <w:rsid w:val="00A923FC"/>
    <w:rsid w:val="00A92693"/>
    <w:rsid w:val="00A92C10"/>
    <w:rsid w:val="00A9359F"/>
    <w:rsid w:val="00A9362F"/>
    <w:rsid w:val="00A93BCF"/>
    <w:rsid w:val="00A94060"/>
    <w:rsid w:val="00A948EB"/>
    <w:rsid w:val="00A9547A"/>
    <w:rsid w:val="00A9613C"/>
    <w:rsid w:val="00A967D7"/>
    <w:rsid w:val="00A9719F"/>
    <w:rsid w:val="00A971A2"/>
    <w:rsid w:val="00A97327"/>
    <w:rsid w:val="00A976CF"/>
    <w:rsid w:val="00A97BC0"/>
    <w:rsid w:val="00AA0276"/>
    <w:rsid w:val="00AA04DB"/>
    <w:rsid w:val="00AA0742"/>
    <w:rsid w:val="00AA13BD"/>
    <w:rsid w:val="00AA140E"/>
    <w:rsid w:val="00AA146C"/>
    <w:rsid w:val="00AA1CA2"/>
    <w:rsid w:val="00AA1F62"/>
    <w:rsid w:val="00AA22F4"/>
    <w:rsid w:val="00AA2BB0"/>
    <w:rsid w:val="00AA2EE6"/>
    <w:rsid w:val="00AA3095"/>
    <w:rsid w:val="00AA318F"/>
    <w:rsid w:val="00AA327B"/>
    <w:rsid w:val="00AA38A4"/>
    <w:rsid w:val="00AA3AFC"/>
    <w:rsid w:val="00AA53FA"/>
    <w:rsid w:val="00AA69C9"/>
    <w:rsid w:val="00AA734F"/>
    <w:rsid w:val="00AA7D0B"/>
    <w:rsid w:val="00AB0497"/>
    <w:rsid w:val="00AB142F"/>
    <w:rsid w:val="00AB154A"/>
    <w:rsid w:val="00AB1C50"/>
    <w:rsid w:val="00AB1F57"/>
    <w:rsid w:val="00AB2055"/>
    <w:rsid w:val="00AB2B5D"/>
    <w:rsid w:val="00AB3056"/>
    <w:rsid w:val="00AB35EB"/>
    <w:rsid w:val="00AB3805"/>
    <w:rsid w:val="00AB4441"/>
    <w:rsid w:val="00AB4E04"/>
    <w:rsid w:val="00AB50D3"/>
    <w:rsid w:val="00AB511F"/>
    <w:rsid w:val="00AB5462"/>
    <w:rsid w:val="00AB5A92"/>
    <w:rsid w:val="00AB6185"/>
    <w:rsid w:val="00AB6392"/>
    <w:rsid w:val="00AB642C"/>
    <w:rsid w:val="00AB6E79"/>
    <w:rsid w:val="00AB6EA7"/>
    <w:rsid w:val="00AB70A4"/>
    <w:rsid w:val="00AB71FF"/>
    <w:rsid w:val="00AB7578"/>
    <w:rsid w:val="00AB7950"/>
    <w:rsid w:val="00AB7F1E"/>
    <w:rsid w:val="00AC118C"/>
    <w:rsid w:val="00AC20D5"/>
    <w:rsid w:val="00AC20FC"/>
    <w:rsid w:val="00AC2130"/>
    <w:rsid w:val="00AC2196"/>
    <w:rsid w:val="00AC2B00"/>
    <w:rsid w:val="00AC2D0B"/>
    <w:rsid w:val="00AC3010"/>
    <w:rsid w:val="00AC405F"/>
    <w:rsid w:val="00AC460C"/>
    <w:rsid w:val="00AC4743"/>
    <w:rsid w:val="00AC4C36"/>
    <w:rsid w:val="00AC53AC"/>
    <w:rsid w:val="00AC55BA"/>
    <w:rsid w:val="00AC5C72"/>
    <w:rsid w:val="00AC5DB2"/>
    <w:rsid w:val="00AC5E6F"/>
    <w:rsid w:val="00AC6698"/>
    <w:rsid w:val="00AC689F"/>
    <w:rsid w:val="00AC6A57"/>
    <w:rsid w:val="00AC6FA0"/>
    <w:rsid w:val="00AC75B4"/>
    <w:rsid w:val="00AC7B7F"/>
    <w:rsid w:val="00AC7BF9"/>
    <w:rsid w:val="00AD02BB"/>
    <w:rsid w:val="00AD09A9"/>
    <w:rsid w:val="00AD1184"/>
    <w:rsid w:val="00AD13AC"/>
    <w:rsid w:val="00AD1C97"/>
    <w:rsid w:val="00AD23CE"/>
    <w:rsid w:val="00AD2AF8"/>
    <w:rsid w:val="00AD2FD8"/>
    <w:rsid w:val="00AD3761"/>
    <w:rsid w:val="00AD3AC9"/>
    <w:rsid w:val="00AD3B8D"/>
    <w:rsid w:val="00AD4015"/>
    <w:rsid w:val="00AD45F1"/>
    <w:rsid w:val="00AD4F40"/>
    <w:rsid w:val="00AD4F75"/>
    <w:rsid w:val="00AD5078"/>
    <w:rsid w:val="00AD50E4"/>
    <w:rsid w:val="00AD5352"/>
    <w:rsid w:val="00AD5817"/>
    <w:rsid w:val="00AD5D60"/>
    <w:rsid w:val="00AD627F"/>
    <w:rsid w:val="00AD671F"/>
    <w:rsid w:val="00AD7140"/>
    <w:rsid w:val="00AD7418"/>
    <w:rsid w:val="00AD799A"/>
    <w:rsid w:val="00AD7B04"/>
    <w:rsid w:val="00AE2100"/>
    <w:rsid w:val="00AE237E"/>
    <w:rsid w:val="00AE2481"/>
    <w:rsid w:val="00AE27EB"/>
    <w:rsid w:val="00AE2FE2"/>
    <w:rsid w:val="00AE3927"/>
    <w:rsid w:val="00AE39F0"/>
    <w:rsid w:val="00AE3D0E"/>
    <w:rsid w:val="00AE4375"/>
    <w:rsid w:val="00AE448D"/>
    <w:rsid w:val="00AE4D1A"/>
    <w:rsid w:val="00AE4FF7"/>
    <w:rsid w:val="00AE508B"/>
    <w:rsid w:val="00AE571F"/>
    <w:rsid w:val="00AE5BE2"/>
    <w:rsid w:val="00AE5E4B"/>
    <w:rsid w:val="00AE6475"/>
    <w:rsid w:val="00AE6668"/>
    <w:rsid w:val="00AE6868"/>
    <w:rsid w:val="00AE6F1B"/>
    <w:rsid w:val="00AE76D2"/>
    <w:rsid w:val="00AE7EF8"/>
    <w:rsid w:val="00AF0A8A"/>
    <w:rsid w:val="00AF0F24"/>
    <w:rsid w:val="00AF13A0"/>
    <w:rsid w:val="00AF14AE"/>
    <w:rsid w:val="00AF1FA3"/>
    <w:rsid w:val="00AF25CC"/>
    <w:rsid w:val="00AF2787"/>
    <w:rsid w:val="00AF27FF"/>
    <w:rsid w:val="00AF2D2B"/>
    <w:rsid w:val="00AF2FA0"/>
    <w:rsid w:val="00AF33F6"/>
    <w:rsid w:val="00AF371A"/>
    <w:rsid w:val="00AF3EA8"/>
    <w:rsid w:val="00AF45FC"/>
    <w:rsid w:val="00AF4688"/>
    <w:rsid w:val="00AF4BC2"/>
    <w:rsid w:val="00AF4E62"/>
    <w:rsid w:val="00AF6116"/>
    <w:rsid w:val="00AF62FC"/>
    <w:rsid w:val="00AF664E"/>
    <w:rsid w:val="00AF6769"/>
    <w:rsid w:val="00AF7B8A"/>
    <w:rsid w:val="00AF7F07"/>
    <w:rsid w:val="00B0018A"/>
    <w:rsid w:val="00B00453"/>
    <w:rsid w:val="00B00A61"/>
    <w:rsid w:val="00B00E0F"/>
    <w:rsid w:val="00B01184"/>
    <w:rsid w:val="00B0122C"/>
    <w:rsid w:val="00B01591"/>
    <w:rsid w:val="00B0178A"/>
    <w:rsid w:val="00B02426"/>
    <w:rsid w:val="00B0264E"/>
    <w:rsid w:val="00B030EB"/>
    <w:rsid w:val="00B03861"/>
    <w:rsid w:val="00B03B46"/>
    <w:rsid w:val="00B03CBC"/>
    <w:rsid w:val="00B03D54"/>
    <w:rsid w:val="00B03E88"/>
    <w:rsid w:val="00B05B40"/>
    <w:rsid w:val="00B05E27"/>
    <w:rsid w:val="00B061A5"/>
    <w:rsid w:val="00B065C5"/>
    <w:rsid w:val="00B07278"/>
    <w:rsid w:val="00B07A9E"/>
    <w:rsid w:val="00B07F63"/>
    <w:rsid w:val="00B102C4"/>
    <w:rsid w:val="00B1043B"/>
    <w:rsid w:val="00B10934"/>
    <w:rsid w:val="00B110D1"/>
    <w:rsid w:val="00B114A2"/>
    <w:rsid w:val="00B115CB"/>
    <w:rsid w:val="00B11AB3"/>
    <w:rsid w:val="00B11DEA"/>
    <w:rsid w:val="00B120F8"/>
    <w:rsid w:val="00B12238"/>
    <w:rsid w:val="00B124BF"/>
    <w:rsid w:val="00B124F9"/>
    <w:rsid w:val="00B12A0D"/>
    <w:rsid w:val="00B12CC5"/>
    <w:rsid w:val="00B12E77"/>
    <w:rsid w:val="00B1300A"/>
    <w:rsid w:val="00B136D2"/>
    <w:rsid w:val="00B14491"/>
    <w:rsid w:val="00B14D59"/>
    <w:rsid w:val="00B14D9C"/>
    <w:rsid w:val="00B14E58"/>
    <w:rsid w:val="00B15C16"/>
    <w:rsid w:val="00B15CD5"/>
    <w:rsid w:val="00B15CFE"/>
    <w:rsid w:val="00B15F98"/>
    <w:rsid w:val="00B15FB0"/>
    <w:rsid w:val="00B1615E"/>
    <w:rsid w:val="00B167C7"/>
    <w:rsid w:val="00B16D37"/>
    <w:rsid w:val="00B174D2"/>
    <w:rsid w:val="00B17847"/>
    <w:rsid w:val="00B210A5"/>
    <w:rsid w:val="00B227F1"/>
    <w:rsid w:val="00B228E5"/>
    <w:rsid w:val="00B2291B"/>
    <w:rsid w:val="00B22B4E"/>
    <w:rsid w:val="00B235A0"/>
    <w:rsid w:val="00B23E2E"/>
    <w:rsid w:val="00B23EB5"/>
    <w:rsid w:val="00B2457B"/>
    <w:rsid w:val="00B2504B"/>
    <w:rsid w:val="00B25534"/>
    <w:rsid w:val="00B25713"/>
    <w:rsid w:val="00B25CA4"/>
    <w:rsid w:val="00B25FDE"/>
    <w:rsid w:val="00B26257"/>
    <w:rsid w:val="00B2661A"/>
    <w:rsid w:val="00B268AD"/>
    <w:rsid w:val="00B2719C"/>
    <w:rsid w:val="00B271D9"/>
    <w:rsid w:val="00B27321"/>
    <w:rsid w:val="00B275C5"/>
    <w:rsid w:val="00B276FB"/>
    <w:rsid w:val="00B278CB"/>
    <w:rsid w:val="00B2791C"/>
    <w:rsid w:val="00B3108E"/>
    <w:rsid w:val="00B31420"/>
    <w:rsid w:val="00B31ACC"/>
    <w:rsid w:val="00B31F69"/>
    <w:rsid w:val="00B33567"/>
    <w:rsid w:val="00B33B5C"/>
    <w:rsid w:val="00B33B5D"/>
    <w:rsid w:val="00B33E4A"/>
    <w:rsid w:val="00B3416D"/>
    <w:rsid w:val="00B342B0"/>
    <w:rsid w:val="00B354CC"/>
    <w:rsid w:val="00B35E30"/>
    <w:rsid w:val="00B36327"/>
    <w:rsid w:val="00B366B8"/>
    <w:rsid w:val="00B369DB"/>
    <w:rsid w:val="00B3725E"/>
    <w:rsid w:val="00B37B44"/>
    <w:rsid w:val="00B37DB5"/>
    <w:rsid w:val="00B412D5"/>
    <w:rsid w:val="00B4140A"/>
    <w:rsid w:val="00B425D8"/>
    <w:rsid w:val="00B4264C"/>
    <w:rsid w:val="00B42AEB"/>
    <w:rsid w:val="00B42DB4"/>
    <w:rsid w:val="00B43929"/>
    <w:rsid w:val="00B44477"/>
    <w:rsid w:val="00B44790"/>
    <w:rsid w:val="00B448A5"/>
    <w:rsid w:val="00B44C44"/>
    <w:rsid w:val="00B44EA9"/>
    <w:rsid w:val="00B459D2"/>
    <w:rsid w:val="00B45A7E"/>
    <w:rsid w:val="00B45C17"/>
    <w:rsid w:val="00B45C3A"/>
    <w:rsid w:val="00B4626C"/>
    <w:rsid w:val="00B4633E"/>
    <w:rsid w:val="00B4699F"/>
    <w:rsid w:val="00B46D3B"/>
    <w:rsid w:val="00B475F2"/>
    <w:rsid w:val="00B47985"/>
    <w:rsid w:val="00B50927"/>
    <w:rsid w:val="00B50FC9"/>
    <w:rsid w:val="00B5119E"/>
    <w:rsid w:val="00B51B43"/>
    <w:rsid w:val="00B525A7"/>
    <w:rsid w:val="00B52CA3"/>
    <w:rsid w:val="00B52CF8"/>
    <w:rsid w:val="00B52DB7"/>
    <w:rsid w:val="00B52F1A"/>
    <w:rsid w:val="00B53CDB"/>
    <w:rsid w:val="00B541C9"/>
    <w:rsid w:val="00B54505"/>
    <w:rsid w:val="00B54BD3"/>
    <w:rsid w:val="00B554B3"/>
    <w:rsid w:val="00B55D12"/>
    <w:rsid w:val="00B562BF"/>
    <w:rsid w:val="00B573D1"/>
    <w:rsid w:val="00B5746C"/>
    <w:rsid w:val="00B57BAF"/>
    <w:rsid w:val="00B57FB1"/>
    <w:rsid w:val="00B600CE"/>
    <w:rsid w:val="00B606F5"/>
    <w:rsid w:val="00B60FBD"/>
    <w:rsid w:val="00B61249"/>
    <w:rsid w:val="00B61461"/>
    <w:rsid w:val="00B617DA"/>
    <w:rsid w:val="00B61987"/>
    <w:rsid w:val="00B61B20"/>
    <w:rsid w:val="00B62040"/>
    <w:rsid w:val="00B62C61"/>
    <w:rsid w:val="00B62E79"/>
    <w:rsid w:val="00B62EB7"/>
    <w:rsid w:val="00B63546"/>
    <w:rsid w:val="00B63778"/>
    <w:rsid w:val="00B63E60"/>
    <w:rsid w:val="00B63FC9"/>
    <w:rsid w:val="00B64A30"/>
    <w:rsid w:val="00B64B2E"/>
    <w:rsid w:val="00B64B80"/>
    <w:rsid w:val="00B65524"/>
    <w:rsid w:val="00B65792"/>
    <w:rsid w:val="00B657F3"/>
    <w:rsid w:val="00B65878"/>
    <w:rsid w:val="00B65A6A"/>
    <w:rsid w:val="00B65F0E"/>
    <w:rsid w:val="00B665A2"/>
    <w:rsid w:val="00B668F7"/>
    <w:rsid w:val="00B70296"/>
    <w:rsid w:val="00B7081E"/>
    <w:rsid w:val="00B70CAC"/>
    <w:rsid w:val="00B718C8"/>
    <w:rsid w:val="00B72028"/>
    <w:rsid w:val="00B72333"/>
    <w:rsid w:val="00B72F2E"/>
    <w:rsid w:val="00B72F57"/>
    <w:rsid w:val="00B72F80"/>
    <w:rsid w:val="00B73062"/>
    <w:rsid w:val="00B749B4"/>
    <w:rsid w:val="00B74A7D"/>
    <w:rsid w:val="00B755A6"/>
    <w:rsid w:val="00B75A59"/>
    <w:rsid w:val="00B7622C"/>
    <w:rsid w:val="00B76817"/>
    <w:rsid w:val="00B76DC1"/>
    <w:rsid w:val="00B76E93"/>
    <w:rsid w:val="00B771FC"/>
    <w:rsid w:val="00B77D9C"/>
    <w:rsid w:val="00B77DEB"/>
    <w:rsid w:val="00B80DAB"/>
    <w:rsid w:val="00B80EC4"/>
    <w:rsid w:val="00B81839"/>
    <w:rsid w:val="00B81AE3"/>
    <w:rsid w:val="00B81AFE"/>
    <w:rsid w:val="00B81BB6"/>
    <w:rsid w:val="00B81F1B"/>
    <w:rsid w:val="00B83405"/>
    <w:rsid w:val="00B840C8"/>
    <w:rsid w:val="00B84882"/>
    <w:rsid w:val="00B8489A"/>
    <w:rsid w:val="00B8591B"/>
    <w:rsid w:val="00B85CFD"/>
    <w:rsid w:val="00B85DE2"/>
    <w:rsid w:val="00B85F18"/>
    <w:rsid w:val="00B86734"/>
    <w:rsid w:val="00B86C57"/>
    <w:rsid w:val="00B86EAC"/>
    <w:rsid w:val="00B87484"/>
    <w:rsid w:val="00B87639"/>
    <w:rsid w:val="00B87B15"/>
    <w:rsid w:val="00B87B5F"/>
    <w:rsid w:val="00B87D0E"/>
    <w:rsid w:val="00B90143"/>
    <w:rsid w:val="00B90176"/>
    <w:rsid w:val="00B902B3"/>
    <w:rsid w:val="00B916DB"/>
    <w:rsid w:val="00B91AA9"/>
    <w:rsid w:val="00B927C3"/>
    <w:rsid w:val="00B9289F"/>
    <w:rsid w:val="00B928A6"/>
    <w:rsid w:val="00B93315"/>
    <w:rsid w:val="00B93ACA"/>
    <w:rsid w:val="00B93F85"/>
    <w:rsid w:val="00B94F59"/>
    <w:rsid w:val="00B95560"/>
    <w:rsid w:val="00B95C8C"/>
    <w:rsid w:val="00B95D17"/>
    <w:rsid w:val="00B96354"/>
    <w:rsid w:val="00B96BE3"/>
    <w:rsid w:val="00B96DC6"/>
    <w:rsid w:val="00B96E9B"/>
    <w:rsid w:val="00B96F6F"/>
    <w:rsid w:val="00B972FB"/>
    <w:rsid w:val="00B975C0"/>
    <w:rsid w:val="00B97CF7"/>
    <w:rsid w:val="00BA0844"/>
    <w:rsid w:val="00BA0ACE"/>
    <w:rsid w:val="00BA0DE0"/>
    <w:rsid w:val="00BA1113"/>
    <w:rsid w:val="00BA11FD"/>
    <w:rsid w:val="00BA1706"/>
    <w:rsid w:val="00BA189F"/>
    <w:rsid w:val="00BA2236"/>
    <w:rsid w:val="00BA28D0"/>
    <w:rsid w:val="00BA301C"/>
    <w:rsid w:val="00BA31CF"/>
    <w:rsid w:val="00BA3222"/>
    <w:rsid w:val="00BA330A"/>
    <w:rsid w:val="00BA36FF"/>
    <w:rsid w:val="00BA3F02"/>
    <w:rsid w:val="00BA3F2E"/>
    <w:rsid w:val="00BA5776"/>
    <w:rsid w:val="00BA58D8"/>
    <w:rsid w:val="00BA5CEB"/>
    <w:rsid w:val="00BA62E1"/>
    <w:rsid w:val="00BA6DE5"/>
    <w:rsid w:val="00BA6FB6"/>
    <w:rsid w:val="00BA6FF4"/>
    <w:rsid w:val="00BA726E"/>
    <w:rsid w:val="00BA7A22"/>
    <w:rsid w:val="00BA7F4A"/>
    <w:rsid w:val="00BB03F9"/>
    <w:rsid w:val="00BB0C7D"/>
    <w:rsid w:val="00BB0CAA"/>
    <w:rsid w:val="00BB1385"/>
    <w:rsid w:val="00BB1850"/>
    <w:rsid w:val="00BB196C"/>
    <w:rsid w:val="00BB1FCE"/>
    <w:rsid w:val="00BB20E0"/>
    <w:rsid w:val="00BB228A"/>
    <w:rsid w:val="00BB22EF"/>
    <w:rsid w:val="00BB277E"/>
    <w:rsid w:val="00BB29D2"/>
    <w:rsid w:val="00BB2E8E"/>
    <w:rsid w:val="00BB2FC6"/>
    <w:rsid w:val="00BB324A"/>
    <w:rsid w:val="00BB33BE"/>
    <w:rsid w:val="00BB35FF"/>
    <w:rsid w:val="00BB3B9E"/>
    <w:rsid w:val="00BB3E86"/>
    <w:rsid w:val="00BB47B6"/>
    <w:rsid w:val="00BB48AF"/>
    <w:rsid w:val="00BB4980"/>
    <w:rsid w:val="00BB49F0"/>
    <w:rsid w:val="00BB4CD2"/>
    <w:rsid w:val="00BB56E2"/>
    <w:rsid w:val="00BB5D1A"/>
    <w:rsid w:val="00BB61EF"/>
    <w:rsid w:val="00BB65CC"/>
    <w:rsid w:val="00BB67E6"/>
    <w:rsid w:val="00BB6BBE"/>
    <w:rsid w:val="00BB6C22"/>
    <w:rsid w:val="00BB6CEB"/>
    <w:rsid w:val="00BB6D75"/>
    <w:rsid w:val="00BB7772"/>
    <w:rsid w:val="00BB7CEC"/>
    <w:rsid w:val="00BC0081"/>
    <w:rsid w:val="00BC03DF"/>
    <w:rsid w:val="00BC0755"/>
    <w:rsid w:val="00BC0FBF"/>
    <w:rsid w:val="00BC1674"/>
    <w:rsid w:val="00BC19C9"/>
    <w:rsid w:val="00BC1CF9"/>
    <w:rsid w:val="00BC1D9C"/>
    <w:rsid w:val="00BC215D"/>
    <w:rsid w:val="00BC273A"/>
    <w:rsid w:val="00BC2E4B"/>
    <w:rsid w:val="00BC3A99"/>
    <w:rsid w:val="00BC3B22"/>
    <w:rsid w:val="00BC3E51"/>
    <w:rsid w:val="00BC497A"/>
    <w:rsid w:val="00BC4B87"/>
    <w:rsid w:val="00BC4E81"/>
    <w:rsid w:val="00BC5426"/>
    <w:rsid w:val="00BC5B5B"/>
    <w:rsid w:val="00BC6143"/>
    <w:rsid w:val="00BC63F6"/>
    <w:rsid w:val="00BC6588"/>
    <w:rsid w:val="00BC6BA2"/>
    <w:rsid w:val="00BC6F8C"/>
    <w:rsid w:val="00BC721E"/>
    <w:rsid w:val="00BC7682"/>
    <w:rsid w:val="00BC7BC2"/>
    <w:rsid w:val="00BD016D"/>
    <w:rsid w:val="00BD059B"/>
    <w:rsid w:val="00BD05CD"/>
    <w:rsid w:val="00BD08B3"/>
    <w:rsid w:val="00BD0A82"/>
    <w:rsid w:val="00BD107D"/>
    <w:rsid w:val="00BD1A5D"/>
    <w:rsid w:val="00BD2AE4"/>
    <w:rsid w:val="00BD2F38"/>
    <w:rsid w:val="00BD319C"/>
    <w:rsid w:val="00BD3C59"/>
    <w:rsid w:val="00BD3F5D"/>
    <w:rsid w:val="00BD4497"/>
    <w:rsid w:val="00BD47EE"/>
    <w:rsid w:val="00BD526B"/>
    <w:rsid w:val="00BD5802"/>
    <w:rsid w:val="00BD5CE0"/>
    <w:rsid w:val="00BD6BED"/>
    <w:rsid w:val="00BD6D3E"/>
    <w:rsid w:val="00BD6F84"/>
    <w:rsid w:val="00BD7169"/>
    <w:rsid w:val="00BD716F"/>
    <w:rsid w:val="00BD7536"/>
    <w:rsid w:val="00BD7605"/>
    <w:rsid w:val="00BD7C78"/>
    <w:rsid w:val="00BD7D96"/>
    <w:rsid w:val="00BE0086"/>
    <w:rsid w:val="00BE0995"/>
    <w:rsid w:val="00BE0BB4"/>
    <w:rsid w:val="00BE0C1D"/>
    <w:rsid w:val="00BE0CE4"/>
    <w:rsid w:val="00BE0D1C"/>
    <w:rsid w:val="00BE18B1"/>
    <w:rsid w:val="00BE1E1E"/>
    <w:rsid w:val="00BE2255"/>
    <w:rsid w:val="00BE230F"/>
    <w:rsid w:val="00BE2CBC"/>
    <w:rsid w:val="00BE32E7"/>
    <w:rsid w:val="00BE3D07"/>
    <w:rsid w:val="00BE3DE9"/>
    <w:rsid w:val="00BE454B"/>
    <w:rsid w:val="00BE4966"/>
    <w:rsid w:val="00BE4DB0"/>
    <w:rsid w:val="00BE64A5"/>
    <w:rsid w:val="00BE6C58"/>
    <w:rsid w:val="00BF0609"/>
    <w:rsid w:val="00BF094A"/>
    <w:rsid w:val="00BF0CA9"/>
    <w:rsid w:val="00BF10AC"/>
    <w:rsid w:val="00BF1854"/>
    <w:rsid w:val="00BF1F9F"/>
    <w:rsid w:val="00BF21E1"/>
    <w:rsid w:val="00BF2531"/>
    <w:rsid w:val="00BF2951"/>
    <w:rsid w:val="00BF2EAA"/>
    <w:rsid w:val="00BF39DF"/>
    <w:rsid w:val="00BF3E79"/>
    <w:rsid w:val="00BF42CB"/>
    <w:rsid w:val="00BF4430"/>
    <w:rsid w:val="00BF469F"/>
    <w:rsid w:val="00BF4BB9"/>
    <w:rsid w:val="00BF501B"/>
    <w:rsid w:val="00BF57AD"/>
    <w:rsid w:val="00BF6411"/>
    <w:rsid w:val="00BF66B7"/>
    <w:rsid w:val="00BF6CC4"/>
    <w:rsid w:val="00BF748B"/>
    <w:rsid w:val="00BF752F"/>
    <w:rsid w:val="00BF79C3"/>
    <w:rsid w:val="00C005D7"/>
    <w:rsid w:val="00C00919"/>
    <w:rsid w:val="00C00AF9"/>
    <w:rsid w:val="00C00D0E"/>
    <w:rsid w:val="00C00E4A"/>
    <w:rsid w:val="00C00F5E"/>
    <w:rsid w:val="00C01278"/>
    <w:rsid w:val="00C017B2"/>
    <w:rsid w:val="00C01814"/>
    <w:rsid w:val="00C01DE3"/>
    <w:rsid w:val="00C01F72"/>
    <w:rsid w:val="00C02005"/>
    <w:rsid w:val="00C0212A"/>
    <w:rsid w:val="00C022EF"/>
    <w:rsid w:val="00C023EB"/>
    <w:rsid w:val="00C026D7"/>
    <w:rsid w:val="00C02B41"/>
    <w:rsid w:val="00C02F09"/>
    <w:rsid w:val="00C0338F"/>
    <w:rsid w:val="00C033D2"/>
    <w:rsid w:val="00C03402"/>
    <w:rsid w:val="00C0386E"/>
    <w:rsid w:val="00C03C3A"/>
    <w:rsid w:val="00C03CB5"/>
    <w:rsid w:val="00C03CC4"/>
    <w:rsid w:val="00C0471D"/>
    <w:rsid w:val="00C04C46"/>
    <w:rsid w:val="00C04E64"/>
    <w:rsid w:val="00C0597A"/>
    <w:rsid w:val="00C060DF"/>
    <w:rsid w:val="00C06547"/>
    <w:rsid w:val="00C06851"/>
    <w:rsid w:val="00C06F7E"/>
    <w:rsid w:val="00C070DA"/>
    <w:rsid w:val="00C07571"/>
    <w:rsid w:val="00C10571"/>
    <w:rsid w:val="00C108FE"/>
    <w:rsid w:val="00C11494"/>
    <w:rsid w:val="00C11886"/>
    <w:rsid w:val="00C11C9A"/>
    <w:rsid w:val="00C11E99"/>
    <w:rsid w:val="00C1265B"/>
    <w:rsid w:val="00C12889"/>
    <w:rsid w:val="00C12990"/>
    <w:rsid w:val="00C12D06"/>
    <w:rsid w:val="00C1311E"/>
    <w:rsid w:val="00C132A3"/>
    <w:rsid w:val="00C1339B"/>
    <w:rsid w:val="00C136F3"/>
    <w:rsid w:val="00C13D1E"/>
    <w:rsid w:val="00C14DC3"/>
    <w:rsid w:val="00C14F8B"/>
    <w:rsid w:val="00C15CAB"/>
    <w:rsid w:val="00C15E0B"/>
    <w:rsid w:val="00C15F7E"/>
    <w:rsid w:val="00C1621C"/>
    <w:rsid w:val="00C1641C"/>
    <w:rsid w:val="00C167AA"/>
    <w:rsid w:val="00C16A52"/>
    <w:rsid w:val="00C17441"/>
    <w:rsid w:val="00C1747F"/>
    <w:rsid w:val="00C177B6"/>
    <w:rsid w:val="00C2001B"/>
    <w:rsid w:val="00C20149"/>
    <w:rsid w:val="00C2027B"/>
    <w:rsid w:val="00C208C0"/>
    <w:rsid w:val="00C209BF"/>
    <w:rsid w:val="00C20A94"/>
    <w:rsid w:val="00C21751"/>
    <w:rsid w:val="00C21ADC"/>
    <w:rsid w:val="00C21F5E"/>
    <w:rsid w:val="00C2204A"/>
    <w:rsid w:val="00C221A1"/>
    <w:rsid w:val="00C224BA"/>
    <w:rsid w:val="00C2272B"/>
    <w:rsid w:val="00C22F84"/>
    <w:rsid w:val="00C2365B"/>
    <w:rsid w:val="00C237EF"/>
    <w:rsid w:val="00C238D1"/>
    <w:rsid w:val="00C23C92"/>
    <w:rsid w:val="00C240A5"/>
    <w:rsid w:val="00C2467A"/>
    <w:rsid w:val="00C24923"/>
    <w:rsid w:val="00C25038"/>
    <w:rsid w:val="00C258DE"/>
    <w:rsid w:val="00C25C00"/>
    <w:rsid w:val="00C26749"/>
    <w:rsid w:val="00C2676F"/>
    <w:rsid w:val="00C2791C"/>
    <w:rsid w:val="00C27FDF"/>
    <w:rsid w:val="00C30644"/>
    <w:rsid w:val="00C30717"/>
    <w:rsid w:val="00C30A5D"/>
    <w:rsid w:val="00C31434"/>
    <w:rsid w:val="00C314FE"/>
    <w:rsid w:val="00C317DF"/>
    <w:rsid w:val="00C31FE8"/>
    <w:rsid w:val="00C3262A"/>
    <w:rsid w:val="00C32B65"/>
    <w:rsid w:val="00C32D4D"/>
    <w:rsid w:val="00C33048"/>
    <w:rsid w:val="00C3310B"/>
    <w:rsid w:val="00C33157"/>
    <w:rsid w:val="00C331C6"/>
    <w:rsid w:val="00C332E4"/>
    <w:rsid w:val="00C33337"/>
    <w:rsid w:val="00C335F1"/>
    <w:rsid w:val="00C34194"/>
    <w:rsid w:val="00C34346"/>
    <w:rsid w:val="00C34632"/>
    <w:rsid w:val="00C346F2"/>
    <w:rsid w:val="00C36698"/>
    <w:rsid w:val="00C36823"/>
    <w:rsid w:val="00C37931"/>
    <w:rsid w:val="00C37BBB"/>
    <w:rsid w:val="00C37C0F"/>
    <w:rsid w:val="00C37FC6"/>
    <w:rsid w:val="00C40208"/>
    <w:rsid w:val="00C4023F"/>
    <w:rsid w:val="00C4038D"/>
    <w:rsid w:val="00C4176E"/>
    <w:rsid w:val="00C4180D"/>
    <w:rsid w:val="00C41EDB"/>
    <w:rsid w:val="00C426FA"/>
    <w:rsid w:val="00C438E7"/>
    <w:rsid w:val="00C43A64"/>
    <w:rsid w:val="00C43D75"/>
    <w:rsid w:val="00C4403D"/>
    <w:rsid w:val="00C4417B"/>
    <w:rsid w:val="00C44B2A"/>
    <w:rsid w:val="00C455B5"/>
    <w:rsid w:val="00C4563F"/>
    <w:rsid w:val="00C466B5"/>
    <w:rsid w:val="00C4699F"/>
    <w:rsid w:val="00C46C23"/>
    <w:rsid w:val="00C4718C"/>
    <w:rsid w:val="00C4769E"/>
    <w:rsid w:val="00C50217"/>
    <w:rsid w:val="00C509C5"/>
    <w:rsid w:val="00C50D17"/>
    <w:rsid w:val="00C51648"/>
    <w:rsid w:val="00C5178D"/>
    <w:rsid w:val="00C51BB1"/>
    <w:rsid w:val="00C51FB3"/>
    <w:rsid w:val="00C51FDF"/>
    <w:rsid w:val="00C529AE"/>
    <w:rsid w:val="00C52DD3"/>
    <w:rsid w:val="00C5310B"/>
    <w:rsid w:val="00C53255"/>
    <w:rsid w:val="00C53598"/>
    <w:rsid w:val="00C5370A"/>
    <w:rsid w:val="00C5384E"/>
    <w:rsid w:val="00C5395E"/>
    <w:rsid w:val="00C542DF"/>
    <w:rsid w:val="00C54884"/>
    <w:rsid w:val="00C54A6E"/>
    <w:rsid w:val="00C5535F"/>
    <w:rsid w:val="00C55520"/>
    <w:rsid w:val="00C55F64"/>
    <w:rsid w:val="00C5697D"/>
    <w:rsid w:val="00C603E9"/>
    <w:rsid w:val="00C6078C"/>
    <w:rsid w:val="00C607A0"/>
    <w:rsid w:val="00C61179"/>
    <w:rsid w:val="00C61795"/>
    <w:rsid w:val="00C61D9A"/>
    <w:rsid w:val="00C625CC"/>
    <w:rsid w:val="00C62813"/>
    <w:rsid w:val="00C62AD0"/>
    <w:rsid w:val="00C62C6B"/>
    <w:rsid w:val="00C62FEF"/>
    <w:rsid w:val="00C63729"/>
    <w:rsid w:val="00C63F2F"/>
    <w:rsid w:val="00C641CF"/>
    <w:rsid w:val="00C6444B"/>
    <w:rsid w:val="00C64EDC"/>
    <w:rsid w:val="00C65139"/>
    <w:rsid w:val="00C65F30"/>
    <w:rsid w:val="00C6613A"/>
    <w:rsid w:val="00C6697F"/>
    <w:rsid w:val="00C66A5C"/>
    <w:rsid w:val="00C672DF"/>
    <w:rsid w:val="00C70676"/>
    <w:rsid w:val="00C7079D"/>
    <w:rsid w:val="00C70D06"/>
    <w:rsid w:val="00C7111F"/>
    <w:rsid w:val="00C71485"/>
    <w:rsid w:val="00C71804"/>
    <w:rsid w:val="00C71BAA"/>
    <w:rsid w:val="00C72C58"/>
    <w:rsid w:val="00C732B5"/>
    <w:rsid w:val="00C7397F"/>
    <w:rsid w:val="00C73A05"/>
    <w:rsid w:val="00C73C04"/>
    <w:rsid w:val="00C73E33"/>
    <w:rsid w:val="00C740FE"/>
    <w:rsid w:val="00C742B8"/>
    <w:rsid w:val="00C7455D"/>
    <w:rsid w:val="00C748F9"/>
    <w:rsid w:val="00C751F4"/>
    <w:rsid w:val="00C7573F"/>
    <w:rsid w:val="00C75B83"/>
    <w:rsid w:val="00C75D15"/>
    <w:rsid w:val="00C76385"/>
    <w:rsid w:val="00C76C58"/>
    <w:rsid w:val="00C76E65"/>
    <w:rsid w:val="00C76F09"/>
    <w:rsid w:val="00C773F6"/>
    <w:rsid w:val="00C777BC"/>
    <w:rsid w:val="00C77A6E"/>
    <w:rsid w:val="00C80664"/>
    <w:rsid w:val="00C806E0"/>
    <w:rsid w:val="00C80CCE"/>
    <w:rsid w:val="00C819A5"/>
    <w:rsid w:val="00C81E10"/>
    <w:rsid w:val="00C82157"/>
    <w:rsid w:val="00C823DB"/>
    <w:rsid w:val="00C8244E"/>
    <w:rsid w:val="00C825ED"/>
    <w:rsid w:val="00C832D0"/>
    <w:rsid w:val="00C833EA"/>
    <w:rsid w:val="00C8348F"/>
    <w:rsid w:val="00C83784"/>
    <w:rsid w:val="00C84341"/>
    <w:rsid w:val="00C845BB"/>
    <w:rsid w:val="00C84E23"/>
    <w:rsid w:val="00C85150"/>
    <w:rsid w:val="00C852A1"/>
    <w:rsid w:val="00C85524"/>
    <w:rsid w:val="00C85EDF"/>
    <w:rsid w:val="00C863C7"/>
    <w:rsid w:val="00C86BAF"/>
    <w:rsid w:val="00C86C58"/>
    <w:rsid w:val="00C877BC"/>
    <w:rsid w:val="00C878B8"/>
    <w:rsid w:val="00C878CC"/>
    <w:rsid w:val="00C900F0"/>
    <w:rsid w:val="00C9078C"/>
    <w:rsid w:val="00C9095E"/>
    <w:rsid w:val="00C91AF1"/>
    <w:rsid w:val="00C9211A"/>
    <w:rsid w:val="00C92EEF"/>
    <w:rsid w:val="00C930B4"/>
    <w:rsid w:val="00C934D5"/>
    <w:rsid w:val="00C93A39"/>
    <w:rsid w:val="00C93DE5"/>
    <w:rsid w:val="00C93E1F"/>
    <w:rsid w:val="00C93F1A"/>
    <w:rsid w:val="00C9421E"/>
    <w:rsid w:val="00C944C8"/>
    <w:rsid w:val="00C946E0"/>
    <w:rsid w:val="00C948FE"/>
    <w:rsid w:val="00C96871"/>
    <w:rsid w:val="00C968D1"/>
    <w:rsid w:val="00C96C38"/>
    <w:rsid w:val="00C96D74"/>
    <w:rsid w:val="00C96E33"/>
    <w:rsid w:val="00C96F0C"/>
    <w:rsid w:val="00C97012"/>
    <w:rsid w:val="00C970D3"/>
    <w:rsid w:val="00C97350"/>
    <w:rsid w:val="00C97883"/>
    <w:rsid w:val="00C97942"/>
    <w:rsid w:val="00CA0369"/>
    <w:rsid w:val="00CA0715"/>
    <w:rsid w:val="00CA0F10"/>
    <w:rsid w:val="00CA1763"/>
    <w:rsid w:val="00CA1BA3"/>
    <w:rsid w:val="00CA1D44"/>
    <w:rsid w:val="00CA238D"/>
    <w:rsid w:val="00CA24BD"/>
    <w:rsid w:val="00CA3E8B"/>
    <w:rsid w:val="00CA3F49"/>
    <w:rsid w:val="00CA3F96"/>
    <w:rsid w:val="00CA4115"/>
    <w:rsid w:val="00CA4A2D"/>
    <w:rsid w:val="00CA4F7C"/>
    <w:rsid w:val="00CA504B"/>
    <w:rsid w:val="00CA53DF"/>
    <w:rsid w:val="00CA61D9"/>
    <w:rsid w:val="00CA6407"/>
    <w:rsid w:val="00CA6736"/>
    <w:rsid w:val="00CA681F"/>
    <w:rsid w:val="00CA6BEF"/>
    <w:rsid w:val="00CA6EAD"/>
    <w:rsid w:val="00CA70DF"/>
    <w:rsid w:val="00CA7197"/>
    <w:rsid w:val="00CA73CC"/>
    <w:rsid w:val="00CA7C1B"/>
    <w:rsid w:val="00CA7CE1"/>
    <w:rsid w:val="00CB02DD"/>
    <w:rsid w:val="00CB0366"/>
    <w:rsid w:val="00CB03F2"/>
    <w:rsid w:val="00CB04CD"/>
    <w:rsid w:val="00CB1AF8"/>
    <w:rsid w:val="00CB1B54"/>
    <w:rsid w:val="00CB2672"/>
    <w:rsid w:val="00CB2C87"/>
    <w:rsid w:val="00CB308E"/>
    <w:rsid w:val="00CB3C8B"/>
    <w:rsid w:val="00CB3CB1"/>
    <w:rsid w:val="00CB3E0F"/>
    <w:rsid w:val="00CB406F"/>
    <w:rsid w:val="00CB48FB"/>
    <w:rsid w:val="00CB4C2B"/>
    <w:rsid w:val="00CB5597"/>
    <w:rsid w:val="00CB5AC6"/>
    <w:rsid w:val="00CB5FA3"/>
    <w:rsid w:val="00CB6347"/>
    <w:rsid w:val="00CB77C0"/>
    <w:rsid w:val="00CB7A36"/>
    <w:rsid w:val="00CC031E"/>
    <w:rsid w:val="00CC0C4F"/>
    <w:rsid w:val="00CC0FD8"/>
    <w:rsid w:val="00CC119D"/>
    <w:rsid w:val="00CC11BC"/>
    <w:rsid w:val="00CC1457"/>
    <w:rsid w:val="00CC1799"/>
    <w:rsid w:val="00CC17F2"/>
    <w:rsid w:val="00CC1E78"/>
    <w:rsid w:val="00CC1F3F"/>
    <w:rsid w:val="00CC2076"/>
    <w:rsid w:val="00CC248A"/>
    <w:rsid w:val="00CC2974"/>
    <w:rsid w:val="00CC302A"/>
    <w:rsid w:val="00CC32A8"/>
    <w:rsid w:val="00CC3B87"/>
    <w:rsid w:val="00CC4045"/>
    <w:rsid w:val="00CC40CA"/>
    <w:rsid w:val="00CC428A"/>
    <w:rsid w:val="00CC46A6"/>
    <w:rsid w:val="00CC4F2C"/>
    <w:rsid w:val="00CC4FB4"/>
    <w:rsid w:val="00CC5809"/>
    <w:rsid w:val="00CC5BB7"/>
    <w:rsid w:val="00CC675A"/>
    <w:rsid w:val="00CC6785"/>
    <w:rsid w:val="00CC6B1F"/>
    <w:rsid w:val="00CD0C3A"/>
    <w:rsid w:val="00CD1213"/>
    <w:rsid w:val="00CD1D23"/>
    <w:rsid w:val="00CD1E8B"/>
    <w:rsid w:val="00CD272E"/>
    <w:rsid w:val="00CD2D48"/>
    <w:rsid w:val="00CD2D5B"/>
    <w:rsid w:val="00CD2F93"/>
    <w:rsid w:val="00CD3502"/>
    <w:rsid w:val="00CD39B1"/>
    <w:rsid w:val="00CD3BBC"/>
    <w:rsid w:val="00CD4450"/>
    <w:rsid w:val="00CD498D"/>
    <w:rsid w:val="00CD4F01"/>
    <w:rsid w:val="00CD57D7"/>
    <w:rsid w:val="00CD588F"/>
    <w:rsid w:val="00CD5FE4"/>
    <w:rsid w:val="00CD6052"/>
    <w:rsid w:val="00CD7039"/>
    <w:rsid w:val="00CD735D"/>
    <w:rsid w:val="00CD74F4"/>
    <w:rsid w:val="00CE0483"/>
    <w:rsid w:val="00CE04D2"/>
    <w:rsid w:val="00CE1B78"/>
    <w:rsid w:val="00CE268D"/>
    <w:rsid w:val="00CE319A"/>
    <w:rsid w:val="00CE4249"/>
    <w:rsid w:val="00CE436F"/>
    <w:rsid w:val="00CE4379"/>
    <w:rsid w:val="00CE4B41"/>
    <w:rsid w:val="00CE55DF"/>
    <w:rsid w:val="00CE5B16"/>
    <w:rsid w:val="00CE629A"/>
    <w:rsid w:val="00CE62D6"/>
    <w:rsid w:val="00CE65E5"/>
    <w:rsid w:val="00CE662F"/>
    <w:rsid w:val="00CE68F0"/>
    <w:rsid w:val="00CE6D25"/>
    <w:rsid w:val="00CE7020"/>
    <w:rsid w:val="00CE7F07"/>
    <w:rsid w:val="00CF0396"/>
    <w:rsid w:val="00CF057F"/>
    <w:rsid w:val="00CF089B"/>
    <w:rsid w:val="00CF1A75"/>
    <w:rsid w:val="00CF1FF0"/>
    <w:rsid w:val="00CF2735"/>
    <w:rsid w:val="00CF2D82"/>
    <w:rsid w:val="00CF3013"/>
    <w:rsid w:val="00CF3553"/>
    <w:rsid w:val="00CF377C"/>
    <w:rsid w:val="00CF37F3"/>
    <w:rsid w:val="00CF4003"/>
    <w:rsid w:val="00CF4047"/>
    <w:rsid w:val="00CF4253"/>
    <w:rsid w:val="00CF454B"/>
    <w:rsid w:val="00CF458B"/>
    <w:rsid w:val="00CF4B5E"/>
    <w:rsid w:val="00CF5876"/>
    <w:rsid w:val="00CF5A82"/>
    <w:rsid w:val="00CF5F6D"/>
    <w:rsid w:val="00CF66F1"/>
    <w:rsid w:val="00CF692A"/>
    <w:rsid w:val="00CF6958"/>
    <w:rsid w:val="00CF69A3"/>
    <w:rsid w:val="00CF6AC1"/>
    <w:rsid w:val="00CF76D1"/>
    <w:rsid w:val="00CF7A76"/>
    <w:rsid w:val="00CF7AC1"/>
    <w:rsid w:val="00D00113"/>
    <w:rsid w:val="00D0170A"/>
    <w:rsid w:val="00D017AA"/>
    <w:rsid w:val="00D02D9A"/>
    <w:rsid w:val="00D03313"/>
    <w:rsid w:val="00D034FA"/>
    <w:rsid w:val="00D03591"/>
    <w:rsid w:val="00D04E32"/>
    <w:rsid w:val="00D053B4"/>
    <w:rsid w:val="00D0569C"/>
    <w:rsid w:val="00D05999"/>
    <w:rsid w:val="00D05A99"/>
    <w:rsid w:val="00D05E24"/>
    <w:rsid w:val="00D06190"/>
    <w:rsid w:val="00D0633A"/>
    <w:rsid w:val="00D063AE"/>
    <w:rsid w:val="00D06798"/>
    <w:rsid w:val="00D0695F"/>
    <w:rsid w:val="00D06AC7"/>
    <w:rsid w:val="00D06AED"/>
    <w:rsid w:val="00D06E20"/>
    <w:rsid w:val="00D06F7F"/>
    <w:rsid w:val="00D070FD"/>
    <w:rsid w:val="00D07C4F"/>
    <w:rsid w:val="00D07D47"/>
    <w:rsid w:val="00D10259"/>
    <w:rsid w:val="00D10D2F"/>
    <w:rsid w:val="00D112B6"/>
    <w:rsid w:val="00D1165A"/>
    <w:rsid w:val="00D11A7E"/>
    <w:rsid w:val="00D1219B"/>
    <w:rsid w:val="00D12390"/>
    <w:rsid w:val="00D12455"/>
    <w:rsid w:val="00D12D47"/>
    <w:rsid w:val="00D13BC6"/>
    <w:rsid w:val="00D149B4"/>
    <w:rsid w:val="00D14A78"/>
    <w:rsid w:val="00D14F92"/>
    <w:rsid w:val="00D151DF"/>
    <w:rsid w:val="00D153BE"/>
    <w:rsid w:val="00D15491"/>
    <w:rsid w:val="00D16158"/>
    <w:rsid w:val="00D16826"/>
    <w:rsid w:val="00D16D02"/>
    <w:rsid w:val="00D16E9D"/>
    <w:rsid w:val="00D175DD"/>
    <w:rsid w:val="00D17A8C"/>
    <w:rsid w:val="00D17BAB"/>
    <w:rsid w:val="00D17C82"/>
    <w:rsid w:val="00D17F94"/>
    <w:rsid w:val="00D2016B"/>
    <w:rsid w:val="00D203D2"/>
    <w:rsid w:val="00D215D9"/>
    <w:rsid w:val="00D21CB9"/>
    <w:rsid w:val="00D22371"/>
    <w:rsid w:val="00D2259F"/>
    <w:rsid w:val="00D225EB"/>
    <w:rsid w:val="00D227D6"/>
    <w:rsid w:val="00D23776"/>
    <w:rsid w:val="00D239B4"/>
    <w:rsid w:val="00D23B40"/>
    <w:rsid w:val="00D254DF"/>
    <w:rsid w:val="00D25767"/>
    <w:rsid w:val="00D2582A"/>
    <w:rsid w:val="00D25986"/>
    <w:rsid w:val="00D26434"/>
    <w:rsid w:val="00D26741"/>
    <w:rsid w:val="00D26C7A"/>
    <w:rsid w:val="00D26F42"/>
    <w:rsid w:val="00D26FA9"/>
    <w:rsid w:val="00D27AFB"/>
    <w:rsid w:val="00D27BDD"/>
    <w:rsid w:val="00D30118"/>
    <w:rsid w:val="00D309C2"/>
    <w:rsid w:val="00D31534"/>
    <w:rsid w:val="00D3162E"/>
    <w:rsid w:val="00D326E8"/>
    <w:rsid w:val="00D32EA6"/>
    <w:rsid w:val="00D32F54"/>
    <w:rsid w:val="00D33628"/>
    <w:rsid w:val="00D3369F"/>
    <w:rsid w:val="00D33DCC"/>
    <w:rsid w:val="00D34A06"/>
    <w:rsid w:val="00D34B63"/>
    <w:rsid w:val="00D34BF7"/>
    <w:rsid w:val="00D34E4E"/>
    <w:rsid w:val="00D350E1"/>
    <w:rsid w:val="00D352B0"/>
    <w:rsid w:val="00D35398"/>
    <w:rsid w:val="00D353B5"/>
    <w:rsid w:val="00D35427"/>
    <w:rsid w:val="00D36800"/>
    <w:rsid w:val="00D36C94"/>
    <w:rsid w:val="00D371B0"/>
    <w:rsid w:val="00D376FF"/>
    <w:rsid w:val="00D37B10"/>
    <w:rsid w:val="00D37BC6"/>
    <w:rsid w:val="00D37D38"/>
    <w:rsid w:val="00D37EE3"/>
    <w:rsid w:val="00D406E3"/>
    <w:rsid w:val="00D41170"/>
    <w:rsid w:val="00D41C82"/>
    <w:rsid w:val="00D41E1D"/>
    <w:rsid w:val="00D42D25"/>
    <w:rsid w:val="00D42F0F"/>
    <w:rsid w:val="00D43188"/>
    <w:rsid w:val="00D433CC"/>
    <w:rsid w:val="00D43598"/>
    <w:rsid w:val="00D4367D"/>
    <w:rsid w:val="00D436DC"/>
    <w:rsid w:val="00D44170"/>
    <w:rsid w:val="00D441CD"/>
    <w:rsid w:val="00D442D8"/>
    <w:rsid w:val="00D443A5"/>
    <w:rsid w:val="00D44532"/>
    <w:rsid w:val="00D44AE9"/>
    <w:rsid w:val="00D44F79"/>
    <w:rsid w:val="00D45311"/>
    <w:rsid w:val="00D454B0"/>
    <w:rsid w:val="00D4562E"/>
    <w:rsid w:val="00D459CF"/>
    <w:rsid w:val="00D45C4B"/>
    <w:rsid w:val="00D47136"/>
    <w:rsid w:val="00D47931"/>
    <w:rsid w:val="00D47EB5"/>
    <w:rsid w:val="00D47FEB"/>
    <w:rsid w:val="00D500FF"/>
    <w:rsid w:val="00D501C3"/>
    <w:rsid w:val="00D502DD"/>
    <w:rsid w:val="00D50991"/>
    <w:rsid w:val="00D51AD2"/>
    <w:rsid w:val="00D52BE9"/>
    <w:rsid w:val="00D532B3"/>
    <w:rsid w:val="00D5361C"/>
    <w:rsid w:val="00D5404A"/>
    <w:rsid w:val="00D548EE"/>
    <w:rsid w:val="00D55033"/>
    <w:rsid w:val="00D556DD"/>
    <w:rsid w:val="00D558DC"/>
    <w:rsid w:val="00D56758"/>
    <w:rsid w:val="00D568F0"/>
    <w:rsid w:val="00D5696E"/>
    <w:rsid w:val="00D56974"/>
    <w:rsid w:val="00D57545"/>
    <w:rsid w:val="00D5780B"/>
    <w:rsid w:val="00D6008D"/>
    <w:rsid w:val="00D6018B"/>
    <w:rsid w:val="00D608D0"/>
    <w:rsid w:val="00D61565"/>
    <w:rsid w:val="00D61F35"/>
    <w:rsid w:val="00D62279"/>
    <w:rsid w:val="00D626E6"/>
    <w:rsid w:val="00D6284D"/>
    <w:rsid w:val="00D6304C"/>
    <w:rsid w:val="00D63191"/>
    <w:rsid w:val="00D633DE"/>
    <w:rsid w:val="00D6356B"/>
    <w:rsid w:val="00D6397B"/>
    <w:rsid w:val="00D63BCE"/>
    <w:rsid w:val="00D6404A"/>
    <w:rsid w:val="00D64241"/>
    <w:rsid w:val="00D64A81"/>
    <w:rsid w:val="00D64DC3"/>
    <w:rsid w:val="00D6518C"/>
    <w:rsid w:val="00D6566C"/>
    <w:rsid w:val="00D6587B"/>
    <w:rsid w:val="00D658FE"/>
    <w:rsid w:val="00D65AC4"/>
    <w:rsid w:val="00D663D5"/>
    <w:rsid w:val="00D668FF"/>
    <w:rsid w:val="00D67417"/>
    <w:rsid w:val="00D6754C"/>
    <w:rsid w:val="00D70701"/>
    <w:rsid w:val="00D709B7"/>
    <w:rsid w:val="00D70B70"/>
    <w:rsid w:val="00D70E9F"/>
    <w:rsid w:val="00D71155"/>
    <w:rsid w:val="00D715C8"/>
    <w:rsid w:val="00D718C9"/>
    <w:rsid w:val="00D71FE9"/>
    <w:rsid w:val="00D7220D"/>
    <w:rsid w:val="00D723E5"/>
    <w:rsid w:val="00D726AC"/>
    <w:rsid w:val="00D72992"/>
    <w:rsid w:val="00D72A70"/>
    <w:rsid w:val="00D72ACA"/>
    <w:rsid w:val="00D72FD4"/>
    <w:rsid w:val="00D73332"/>
    <w:rsid w:val="00D7338E"/>
    <w:rsid w:val="00D73A9B"/>
    <w:rsid w:val="00D73C62"/>
    <w:rsid w:val="00D73F2A"/>
    <w:rsid w:val="00D740E8"/>
    <w:rsid w:val="00D75033"/>
    <w:rsid w:val="00D753B0"/>
    <w:rsid w:val="00D755F9"/>
    <w:rsid w:val="00D75708"/>
    <w:rsid w:val="00D7598C"/>
    <w:rsid w:val="00D765EA"/>
    <w:rsid w:val="00D76914"/>
    <w:rsid w:val="00D76E2B"/>
    <w:rsid w:val="00D76F88"/>
    <w:rsid w:val="00D774A1"/>
    <w:rsid w:val="00D77568"/>
    <w:rsid w:val="00D779F7"/>
    <w:rsid w:val="00D77A07"/>
    <w:rsid w:val="00D77EED"/>
    <w:rsid w:val="00D8043C"/>
    <w:rsid w:val="00D81500"/>
    <w:rsid w:val="00D82573"/>
    <w:rsid w:val="00D827FE"/>
    <w:rsid w:val="00D82BC0"/>
    <w:rsid w:val="00D82F1F"/>
    <w:rsid w:val="00D838D9"/>
    <w:rsid w:val="00D83DF9"/>
    <w:rsid w:val="00D83E7E"/>
    <w:rsid w:val="00D83F27"/>
    <w:rsid w:val="00D84AB9"/>
    <w:rsid w:val="00D858EC"/>
    <w:rsid w:val="00D85A98"/>
    <w:rsid w:val="00D85C17"/>
    <w:rsid w:val="00D85F76"/>
    <w:rsid w:val="00D85FC6"/>
    <w:rsid w:val="00D86755"/>
    <w:rsid w:val="00D86A41"/>
    <w:rsid w:val="00D870F1"/>
    <w:rsid w:val="00D87902"/>
    <w:rsid w:val="00D87C8A"/>
    <w:rsid w:val="00D87E01"/>
    <w:rsid w:val="00D901AE"/>
    <w:rsid w:val="00D9040E"/>
    <w:rsid w:val="00D912B3"/>
    <w:rsid w:val="00D917B7"/>
    <w:rsid w:val="00D917E0"/>
    <w:rsid w:val="00D9184A"/>
    <w:rsid w:val="00D91A12"/>
    <w:rsid w:val="00D91EA2"/>
    <w:rsid w:val="00D92A99"/>
    <w:rsid w:val="00D92BD1"/>
    <w:rsid w:val="00D9349A"/>
    <w:rsid w:val="00D9417C"/>
    <w:rsid w:val="00D942F8"/>
    <w:rsid w:val="00D949CD"/>
    <w:rsid w:val="00D94B05"/>
    <w:rsid w:val="00D94B75"/>
    <w:rsid w:val="00D94D36"/>
    <w:rsid w:val="00D95126"/>
    <w:rsid w:val="00D955A8"/>
    <w:rsid w:val="00D9594E"/>
    <w:rsid w:val="00D96AC8"/>
    <w:rsid w:val="00D96E51"/>
    <w:rsid w:val="00D96EAC"/>
    <w:rsid w:val="00D97332"/>
    <w:rsid w:val="00D977D5"/>
    <w:rsid w:val="00D9785B"/>
    <w:rsid w:val="00DA00F4"/>
    <w:rsid w:val="00DA028B"/>
    <w:rsid w:val="00DA03A5"/>
    <w:rsid w:val="00DA049F"/>
    <w:rsid w:val="00DA0AFB"/>
    <w:rsid w:val="00DA221E"/>
    <w:rsid w:val="00DA3115"/>
    <w:rsid w:val="00DA386A"/>
    <w:rsid w:val="00DA38CE"/>
    <w:rsid w:val="00DA422C"/>
    <w:rsid w:val="00DA428C"/>
    <w:rsid w:val="00DA6685"/>
    <w:rsid w:val="00DA6C0B"/>
    <w:rsid w:val="00DA73DE"/>
    <w:rsid w:val="00DA784D"/>
    <w:rsid w:val="00DA7A76"/>
    <w:rsid w:val="00DA7C09"/>
    <w:rsid w:val="00DA7EA1"/>
    <w:rsid w:val="00DA7FD0"/>
    <w:rsid w:val="00DB05CC"/>
    <w:rsid w:val="00DB05D4"/>
    <w:rsid w:val="00DB06C2"/>
    <w:rsid w:val="00DB08D8"/>
    <w:rsid w:val="00DB0F00"/>
    <w:rsid w:val="00DB2018"/>
    <w:rsid w:val="00DB2B15"/>
    <w:rsid w:val="00DB30AD"/>
    <w:rsid w:val="00DB33E1"/>
    <w:rsid w:val="00DB34BE"/>
    <w:rsid w:val="00DB34DF"/>
    <w:rsid w:val="00DB367F"/>
    <w:rsid w:val="00DB377D"/>
    <w:rsid w:val="00DB3A37"/>
    <w:rsid w:val="00DB3C7A"/>
    <w:rsid w:val="00DB4221"/>
    <w:rsid w:val="00DB49A5"/>
    <w:rsid w:val="00DB4C86"/>
    <w:rsid w:val="00DB55A5"/>
    <w:rsid w:val="00DB5FFA"/>
    <w:rsid w:val="00DB6605"/>
    <w:rsid w:val="00DB67DC"/>
    <w:rsid w:val="00DB70C5"/>
    <w:rsid w:val="00DB738F"/>
    <w:rsid w:val="00DB73CB"/>
    <w:rsid w:val="00DB7791"/>
    <w:rsid w:val="00DB783D"/>
    <w:rsid w:val="00DB7A5B"/>
    <w:rsid w:val="00DB7E94"/>
    <w:rsid w:val="00DB7EDE"/>
    <w:rsid w:val="00DC1099"/>
    <w:rsid w:val="00DC14B2"/>
    <w:rsid w:val="00DC1552"/>
    <w:rsid w:val="00DC1615"/>
    <w:rsid w:val="00DC1B82"/>
    <w:rsid w:val="00DC201F"/>
    <w:rsid w:val="00DC2046"/>
    <w:rsid w:val="00DC2105"/>
    <w:rsid w:val="00DC27F5"/>
    <w:rsid w:val="00DC47C1"/>
    <w:rsid w:val="00DC519C"/>
    <w:rsid w:val="00DC5392"/>
    <w:rsid w:val="00DC6C35"/>
    <w:rsid w:val="00DC7211"/>
    <w:rsid w:val="00DC7BC6"/>
    <w:rsid w:val="00DD05E8"/>
    <w:rsid w:val="00DD0AE2"/>
    <w:rsid w:val="00DD0DA5"/>
    <w:rsid w:val="00DD11F5"/>
    <w:rsid w:val="00DD1AD6"/>
    <w:rsid w:val="00DD293D"/>
    <w:rsid w:val="00DD2DB5"/>
    <w:rsid w:val="00DD305E"/>
    <w:rsid w:val="00DD3878"/>
    <w:rsid w:val="00DD38D4"/>
    <w:rsid w:val="00DD3937"/>
    <w:rsid w:val="00DD3F7A"/>
    <w:rsid w:val="00DD3FF6"/>
    <w:rsid w:val="00DD412F"/>
    <w:rsid w:val="00DD422F"/>
    <w:rsid w:val="00DD5460"/>
    <w:rsid w:val="00DD5511"/>
    <w:rsid w:val="00DD57FB"/>
    <w:rsid w:val="00DD5DA5"/>
    <w:rsid w:val="00DD5E1E"/>
    <w:rsid w:val="00DD5E2C"/>
    <w:rsid w:val="00DD6F16"/>
    <w:rsid w:val="00DD7B33"/>
    <w:rsid w:val="00DE03DB"/>
    <w:rsid w:val="00DE05A3"/>
    <w:rsid w:val="00DE1692"/>
    <w:rsid w:val="00DE1DC3"/>
    <w:rsid w:val="00DE2D20"/>
    <w:rsid w:val="00DE4122"/>
    <w:rsid w:val="00DE4B80"/>
    <w:rsid w:val="00DE52AE"/>
    <w:rsid w:val="00DE58EE"/>
    <w:rsid w:val="00DE5BA4"/>
    <w:rsid w:val="00DE5BD9"/>
    <w:rsid w:val="00DE5EEC"/>
    <w:rsid w:val="00DE6304"/>
    <w:rsid w:val="00DE6899"/>
    <w:rsid w:val="00DE6A51"/>
    <w:rsid w:val="00DE75F3"/>
    <w:rsid w:val="00DE783D"/>
    <w:rsid w:val="00DE79FE"/>
    <w:rsid w:val="00DE7EFE"/>
    <w:rsid w:val="00DF042E"/>
    <w:rsid w:val="00DF0758"/>
    <w:rsid w:val="00DF1085"/>
    <w:rsid w:val="00DF11F1"/>
    <w:rsid w:val="00DF14BA"/>
    <w:rsid w:val="00DF194B"/>
    <w:rsid w:val="00DF1AD8"/>
    <w:rsid w:val="00DF1C35"/>
    <w:rsid w:val="00DF1DE7"/>
    <w:rsid w:val="00DF1E00"/>
    <w:rsid w:val="00DF1F22"/>
    <w:rsid w:val="00DF2AEC"/>
    <w:rsid w:val="00DF2FDA"/>
    <w:rsid w:val="00DF343D"/>
    <w:rsid w:val="00DF3966"/>
    <w:rsid w:val="00DF3B37"/>
    <w:rsid w:val="00DF3CFE"/>
    <w:rsid w:val="00DF42AD"/>
    <w:rsid w:val="00DF52F2"/>
    <w:rsid w:val="00DF61B7"/>
    <w:rsid w:val="00DF62EC"/>
    <w:rsid w:val="00DF6953"/>
    <w:rsid w:val="00DF740B"/>
    <w:rsid w:val="00DF78F6"/>
    <w:rsid w:val="00DF7AEF"/>
    <w:rsid w:val="00DF7D20"/>
    <w:rsid w:val="00DF7D4C"/>
    <w:rsid w:val="00E00A68"/>
    <w:rsid w:val="00E018AC"/>
    <w:rsid w:val="00E01A62"/>
    <w:rsid w:val="00E01CBE"/>
    <w:rsid w:val="00E020E1"/>
    <w:rsid w:val="00E022C3"/>
    <w:rsid w:val="00E0241F"/>
    <w:rsid w:val="00E029D6"/>
    <w:rsid w:val="00E02A47"/>
    <w:rsid w:val="00E030AC"/>
    <w:rsid w:val="00E03149"/>
    <w:rsid w:val="00E03377"/>
    <w:rsid w:val="00E036B2"/>
    <w:rsid w:val="00E0388A"/>
    <w:rsid w:val="00E042AD"/>
    <w:rsid w:val="00E048AE"/>
    <w:rsid w:val="00E04DF1"/>
    <w:rsid w:val="00E0541A"/>
    <w:rsid w:val="00E061B6"/>
    <w:rsid w:val="00E066E4"/>
    <w:rsid w:val="00E070DB"/>
    <w:rsid w:val="00E073BE"/>
    <w:rsid w:val="00E07CDE"/>
    <w:rsid w:val="00E102E5"/>
    <w:rsid w:val="00E1058E"/>
    <w:rsid w:val="00E1088C"/>
    <w:rsid w:val="00E10FDB"/>
    <w:rsid w:val="00E119FA"/>
    <w:rsid w:val="00E12BD4"/>
    <w:rsid w:val="00E12EB2"/>
    <w:rsid w:val="00E13455"/>
    <w:rsid w:val="00E13583"/>
    <w:rsid w:val="00E1396B"/>
    <w:rsid w:val="00E139B9"/>
    <w:rsid w:val="00E13B49"/>
    <w:rsid w:val="00E13B93"/>
    <w:rsid w:val="00E13EAE"/>
    <w:rsid w:val="00E14559"/>
    <w:rsid w:val="00E149D6"/>
    <w:rsid w:val="00E14D4A"/>
    <w:rsid w:val="00E14E9E"/>
    <w:rsid w:val="00E157D5"/>
    <w:rsid w:val="00E15D25"/>
    <w:rsid w:val="00E16364"/>
    <w:rsid w:val="00E17F08"/>
    <w:rsid w:val="00E205EC"/>
    <w:rsid w:val="00E2066B"/>
    <w:rsid w:val="00E2086E"/>
    <w:rsid w:val="00E20F63"/>
    <w:rsid w:val="00E20FA8"/>
    <w:rsid w:val="00E213BA"/>
    <w:rsid w:val="00E21F8E"/>
    <w:rsid w:val="00E22B44"/>
    <w:rsid w:val="00E22F2D"/>
    <w:rsid w:val="00E23523"/>
    <w:rsid w:val="00E237A1"/>
    <w:rsid w:val="00E23D6A"/>
    <w:rsid w:val="00E2403D"/>
    <w:rsid w:val="00E250D7"/>
    <w:rsid w:val="00E25148"/>
    <w:rsid w:val="00E253A0"/>
    <w:rsid w:val="00E25550"/>
    <w:rsid w:val="00E2599F"/>
    <w:rsid w:val="00E25E01"/>
    <w:rsid w:val="00E2661D"/>
    <w:rsid w:val="00E2671E"/>
    <w:rsid w:val="00E269AC"/>
    <w:rsid w:val="00E26D00"/>
    <w:rsid w:val="00E26E30"/>
    <w:rsid w:val="00E26F7E"/>
    <w:rsid w:val="00E27C6F"/>
    <w:rsid w:val="00E27F8B"/>
    <w:rsid w:val="00E30285"/>
    <w:rsid w:val="00E30628"/>
    <w:rsid w:val="00E30EB5"/>
    <w:rsid w:val="00E31936"/>
    <w:rsid w:val="00E319D4"/>
    <w:rsid w:val="00E31ACD"/>
    <w:rsid w:val="00E32309"/>
    <w:rsid w:val="00E32604"/>
    <w:rsid w:val="00E32652"/>
    <w:rsid w:val="00E32898"/>
    <w:rsid w:val="00E32C78"/>
    <w:rsid w:val="00E34569"/>
    <w:rsid w:val="00E3458B"/>
    <w:rsid w:val="00E3694D"/>
    <w:rsid w:val="00E36E86"/>
    <w:rsid w:val="00E3740E"/>
    <w:rsid w:val="00E3778D"/>
    <w:rsid w:val="00E37B92"/>
    <w:rsid w:val="00E40249"/>
    <w:rsid w:val="00E40312"/>
    <w:rsid w:val="00E4042B"/>
    <w:rsid w:val="00E4072C"/>
    <w:rsid w:val="00E40797"/>
    <w:rsid w:val="00E40F22"/>
    <w:rsid w:val="00E413E8"/>
    <w:rsid w:val="00E418AF"/>
    <w:rsid w:val="00E41C94"/>
    <w:rsid w:val="00E42D8D"/>
    <w:rsid w:val="00E436B3"/>
    <w:rsid w:val="00E4381A"/>
    <w:rsid w:val="00E43820"/>
    <w:rsid w:val="00E43F99"/>
    <w:rsid w:val="00E44235"/>
    <w:rsid w:val="00E44671"/>
    <w:rsid w:val="00E446B0"/>
    <w:rsid w:val="00E446CE"/>
    <w:rsid w:val="00E449B2"/>
    <w:rsid w:val="00E44B35"/>
    <w:rsid w:val="00E44C08"/>
    <w:rsid w:val="00E44E4E"/>
    <w:rsid w:val="00E45272"/>
    <w:rsid w:val="00E46197"/>
    <w:rsid w:val="00E46223"/>
    <w:rsid w:val="00E46275"/>
    <w:rsid w:val="00E46506"/>
    <w:rsid w:val="00E46507"/>
    <w:rsid w:val="00E46639"/>
    <w:rsid w:val="00E46864"/>
    <w:rsid w:val="00E469AF"/>
    <w:rsid w:val="00E479FA"/>
    <w:rsid w:val="00E50157"/>
    <w:rsid w:val="00E50479"/>
    <w:rsid w:val="00E50557"/>
    <w:rsid w:val="00E5094E"/>
    <w:rsid w:val="00E50A19"/>
    <w:rsid w:val="00E50F80"/>
    <w:rsid w:val="00E51253"/>
    <w:rsid w:val="00E5128D"/>
    <w:rsid w:val="00E514AE"/>
    <w:rsid w:val="00E516E8"/>
    <w:rsid w:val="00E520D5"/>
    <w:rsid w:val="00E520F6"/>
    <w:rsid w:val="00E521D2"/>
    <w:rsid w:val="00E521FA"/>
    <w:rsid w:val="00E52514"/>
    <w:rsid w:val="00E53115"/>
    <w:rsid w:val="00E5314C"/>
    <w:rsid w:val="00E5369C"/>
    <w:rsid w:val="00E53B52"/>
    <w:rsid w:val="00E53BC8"/>
    <w:rsid w:val="00E54078"/>
    <w:rsid w:val="00E541F4"/>
    <w:rsid w:val="00E543B7"/>
    <w:rsid w:val="00E54833"/>
    <w:rsid w:val="00E54FC6"/>
    <w:rsid w:val="00E550DF"/>
    <w:rsid w:val="00E55487"/>
    <w:rsid w:val="00E55BAC"/>
    <w:rsid w:val="00E55F16"/>
    <w:rsid w:val="00E56022"/>
    <w:rsid w:val="00E56075"/>
    <w:rsid w:val="00E560D8"/>
    <w:rsid w:val="00E56360"/>
    <w:rsid w:val="00E568ED"/>
    <w:rsid w:val="00E56EB2"/>
    <w:rsid w:val="00E56F16"/>
    <w:rsid w:val="00E571CD"/>
    <w:rsid w:val="00E578F0"/>
    <w:rsid w:val="00E6084A"/>
    <w:rsid w:val="00E6103A"/>
    <w:rsid w:val="00E61B38"/>
    <w:rsid w:val="00E62107"/>
    <w:rsid w:val="00E62B02"/>
    <w:rsid w:val="00E63116"/>
    <w:rsid w:val="00E6373C"/>
    <w:rsid w:val="00E64BB0"/>
    <w:rsid w:val="00E6513C"/>
    <w:rsid w:val="00E658DA"/>
    <w:rsid w:val="00E66380"/>
    <w:rsid w:val="00E67060"/>
    <w:rsid w:val="00E6738A"/>
    <w:rsid w:val="00E67DE5"/>
    <w:rsid w:val="00E67F17"/>
    <w:rsid w:val="00E7001C"/>
    <w:rsid w:val="00E70633"/>
    <w:rsid w:val="00E70742"/>
    <w:rsid w:val="00E707E7"/>
    <w:rsid w:val="00E70C34"/>
    <w:rsid w:val="00E70D3D"/>
    <w:rsid w:val="00E71113"/>
    <w:rsid w:val="00E71395"/>
    <w:rsid w:val="00E71578"/>
    <w:rsid w:val="00E71A7E"/>
    <w:rsid w:val="00E7205D"/>
    <w:rsid w:val="00E72223"/>
    <w:rsid w:val="00E72435"/>
    <w:rsid w:val="00E73163"/>
    <w:rsid w:val="00E740A5"/>
    <w:rsid w:val="00E740E1"/>
    <w:rsid w:val="00E74B0B"/>
    <w:rsid w:val="00E74F05"/>
    <w:rsid w:val="00E76425"/>
    <w:rsid w:val="00E771F7"/>
    <w:rsid w:val="00E77A5D"/>
    <w:rsid w:val="00E77FA6"/>
    <w:rsid w:val="00E8077D"/>
    <w:rsid w:val="00E8086C"/>
    <w:rsid w:val="00E80E96"/>
    <w:rsid w:val="00E810C7"/>
    <w:rsid w:val="00E8133B"/>
    <w:rsid w:val="00E82D65"/>
    <w:rsid w:val="00E82DC0"/>
    <w:rsid w:val="00E830F5"/>
    <w:rsid w:val="00E833BD"/>
    <w:rsid w:val="00E833DC"/>
    <w:rsid w:val="00E833FC"/>
    <w:rsid w:val="00E836C3"/>
    <w:rsid w:val="00E83A92"/>
    <w:rsid w:val="00E83CB0"/>
    <w:rsid w:val="00E8442B"/>
    <w:rsid w:val="00E84961"/>
    <w:rsid w:val="00E849FA"/>
    <w:rsid w:val="00E84C35"/>
    <w:rsid w:val="00E853E3"/>
    <w:rsid w:val="00E8567A"/>
    <w:rsid w:val="00E856FB"/>
    <w:rsid w:val="00E859A3"/>
    <w:rsid w:val="00E85ACE"/>
    <w:rsid w:val="00E85B6F"/>
    <w:rsid w:val="00E85DDD"/>
    <w:rsid w:val="00E85E26"/>
    <w:rsid w:val="00E86A66"/>
    <w:rsid w:val="00E86B4E"/>
    <w:rsid w:val="00E876E8"/>
    <w:rsid w:val="00E902DF"/>
    <w:rsid w:val="00E902E9"/>
    <w:rsid w:val="00E903D8"/>
    <w:rsid w:val="00E9050B"/>
    <w:rsid w:val="00E90913"/>
    <w:rsid w:val="00E911AB"/>
    <w:rsid w:val="00E91300"/>
    <w:rsid w:val="00E91AA2"/>
    <w:rsid w:val="00E91CDD"/>
    <w:rsid w:val="00E9241A"/>
    <w:rsid w:val="00E924CB"/>
    <w:rsid w:val="00E92572"/>
    <w:rsid w:val="00E93780"/>
    <w:rsid w:val="00E94747"/>
    <w:rsid w:val="00E94A9C"/>
    <w:rsid w:val="00E94E33"/>
    <w:rsid w:val="00E95034"/>
    <w:rsid w:val="00E95143"/>
    <w:rsid w:val="00E951C0"/>
    <w:rsid w:val="00E957ED"/>
    <w:rsid w:val="00E95B11"/>
    <w:rsid w:val="00E9662E"/>
    <w:rsid w:val="00E96C5F"/>
    <w:rsid w:val="00E977C5"/>
    <w:rsid w:val="00EA0E85"/>
    <w:rsid w:val="00EA153A"/>
    <w:rsid w:val="00EA16C2"/>
    <w:rsid w:val="00EA1A14"/>
    <w:rsid w:val="00EA1FCC"/>
    <w:rsid w:val="00EA2080"/>
    <w:rsid w:val="00EA2454"/>
    <w:rsid w:val="00EA27E4"/>
    <w:rsid w:val="00EA2ECB"/>
    <w:rsid w:val="00EA2FFD"/>
    <w:rsid w:val="00EA30AD"/>
    <w:rsid w:val="00EA39C9"/>
    <w:rsid w:val="00EA3D2B"/>
    <w:rsid w:val="00EA4191"/>
    <w:rsid w:val="00EA4589"/>
    <w:rsid w:val="00EA4991"/>
    <w:rsid w:val="00EA55C7"/>
    <w:rsid w:val="00EA5AC5"/>
    <w:rsid w:val="00EA5B56"/>
    <w:rsid w:val="00EA5BD4"/>
    <w:rsid w:val="00EA5C90"/>
    <w:rsid w:val="00EA6061"/>
    <w:rsid w:val="00EA65CD"/>
    <w:rsid w:val="00EA679E"/>
    <w:rsid w:val="00EA684C"/>
    <w:rsid w:val="00EA6912"/>
    <w:rsid w:val="00EA699E"/>
    <w:rsid w:val="00EA6A4C"/>
    <w:rsid w:val="00EA780D"/>
    <w:rsid w:val="00EA7B73"/>
    <w:rsid w:val="00EB02AD"/>
    <w:rsid w:val="00EB06AC"/>
    <w:rsid w:val="00EB091F"/>
    <w:rsid w:val="00EB0D5D"/>
    <w:rsid w:val="00EB0DAD"/>
    <w:rsid w:val="00EB0F00"/>
    <w:rsid w:val="00EB183C"/>
    <w:rsid w:val="00EB2C9D"/>
    <w:rsid w:val="00EB33DD"/>
    <w:rsid w:val="00EB3BD1"/>
    <w:rsid w:val="00EB47CB"/>
    <w:rsid w:val="00EB5079"/>
    <w:rsid w:val="00EB5612"/>
    <w:rsid w:val="00EB5F94"/>
    <w:rsid w:val="00EB6481"/>
    <w:rsid w:val="00EB65DD"/>
    <w:rsid w:val="00EB6B83"/>
    <w:rsid w:val="00EB7480"/>
    <w:rsid w:val="00EB7550"/>
    <w:rsid w:val="00EB770D"/>
    <w:rsid w:val="00EB79D1"/>
    <w:rsid w:val="00EB7AA2"/>
    <w:rsid w:val="00EB7AAA"/>
    <w:rsid w:val="00EB7ACA"/>
    <w:rsid w:val="00EB7B44"/>
    <w:rsid w:val="00EB7CDC"/>
    <w:rsid w:val="00EB7D5F"/>
    <w:rsid w:val="00EB7D8E"/>
    <w:rsid w:val="00EC00DE"/>
    <w:rsid w:val="00EC01DE"/>
    <w:rsid w:val="00EC078A"/>
    <w:rsid w:val="00EC0B1A"/>
    <w:rsid w:val="00EC1368"/>
    <w:rsid w:val="00EC188B"/>
    <w:rsid w:val="00EC18B9"/>
    <w:rsid w:val="00EC2649"/>
    <w:rsid w:val="00EC29EA"/>
    <w:rsid w:val="00EC2CAC"/>
    <w:rsid w:val="00EC2E8E"/>
    <w:rsid w:val="00EC36B0"/>
    <w:rsid w:val="00EC3BFD"/>
    <w:rsid w:val="00EC4103"/>
    <w:rsid w:val="00EC4E8A"/>
    <w:rsid w:val="00EC5093"/>
    <w:rsid w:val="00EC575E"/>
    <w:rsid w:val="00EC5AB1"/>
    <w:rsid w:val="00EC5BD5"/>
    <w:rsid w:val="00EC686C"/>
    <w:rsid w:val="00EC6908"/>
    <w:rsid w:val="00EC6E59"/>
    <w:rsid w:val="00EC74FD"/>
    <w:rsid w:val="00EC765F"/>
    <w:rsid w:val="00EC7D29"/>
    <w:rsid w:val="00EC7E36"/>
    <w:rsid w:val="00EC7EEF"/>
    <w:rsid w:val="00EC7F53"/>
    <w:rsid w:val="00ED0260"/>
    <w:rsid w:val="00ED0815"/>
    <w:rsid w:val="00ED08C3"/>
    <w:rsid w:val="00ED090E"/>
    <w:rsid w:val="00ED0B8C"/>
    <w:rsid w:val="00ED0F2F"/>
    <w:rsid w:val="00ED1942"/>
    <w:rsid w:val="00ED19AC"/>
    <w:rsid w:val="00ED1DF2"/>
    <w:rsid w:val="00ED20DF"/>
    <w:rsid w:val="00ED21DB"/>
    <w:rsid w:val="00ED2518"/>
    <w:rsid w:val="00ED2AB9"/>
    <w:rsid w:val="00ED2DC1"/>
    <w:rsid w:val="00ED32F9"/>
    <w:rsid w:val="00ED3430"/>
    <w:rsid w:val="00ED3894"/>
    <w:rsid w:val="00ED3D3F"/>
    <w:rsid w:val="00ED452C"/>
    <w:rsid w:val="00ED47D3"/>
    <w:rsid w:val="00ED4A67"/>
    <w:rsid w:val="00ED505A"/>
    <w:rsid w:val="00ED557E"/>
    <w:rsid w:val="00ED5FA2"/>
    <w:rsid w:val="00ED6544"/>
    <w:rsid w:val="00ED6C93"/>
    <w:rsid w:val="00ED6CAD"/>
    <w:rsid w:val="00ED6F17"/>
    <w:rsid w:val="00ED75A4"/>
    <w:rsid w:val="00ED7B87"/>
    <w:rsid w:val="00EE0C30"/>
    <w:rsid w:val="00EE115A"/>
    <w:rsid w:val="00EE1BB4"/>
    <w:rsid w:val="00EE2C7F"/>
    <w:rsid w:val="00EE2E02"/>
    <w:rsid w:val="00EE332C"/>
    <w:rsid w:val="00EE36E9"/>
    <w:rsid w:val="00EE3E4F"/>
    <w:rsid w:val="00EE4277"/>
    <w:rsid w:val="00EE4518"/>
    <w:rsid w:val="00EE48FC"/>
    <w:rsid w:val="00EE5546"/>
    <w:rsid w:val="00EE5A88"/>
    <w:rsid w:val="00EE5DEB"/>
    <w:rsid w:val="00EE623E"/>
    <w:rsid w:val="00EE64F6"/>
    <w:rsid w:val="00EE6513"/>
    <w:rsid w:val="00EE67AA"/>
    <w:rsid w:val="00EE68A6"/>
    <w:rsid w:val="00EE6C8A"/>
    <w:rsid w:val="00EE6F49"/>
    <w:rsid w:val="00EE71D7"/>
    <w:rsid w:val="00EE7400"/>
    <w:rsid w:val="00EE7833"/>
    <w:rsid w:val="00EE7840"/>
    <w:rsid w:val="00EE7E08"/>
    <w:rsid w:val="00EE7EEE"/>
    <w:rsid w:val="00EF0991"/>
    <w:rsid w:val="00EF132D"/>
    <w:rsid w:val="00EF1640"/>
    <w:rsid w:val="00EF1689"/>
    <w:rsid w:val="00EF2104"/>
    <w:rsid w:val="00EF304E"/>
    <w:rsid w:val="00EF3061"/>
    <w:rsid w:val="00EF3B12"/>
    <w:rsid w:val="00EF3B63"/>
    <w:rsid w:val="00EF41A5"/>
    <w:rsid w:val="00EF41DD"/>
    <w:rsid w:val="00EF4419"/>
    <w:rsid w:val="00EF51EF"/>
    <w:rsid w:val="00EF534B"/>
    <w:rsid w:val="00EF547D"/>
    <w:rsid w:val="00EF56BF"/>
    <w:rsid w:val="00EF5B99"/>
    <w:rsid w:val="00EF6016"/>
    <w:rsid w:val="00EF63AF"/>
    <w:rsid w:val="00EF64E2"/>
    <w:rsid w:val="00EF6842"/>
    <w:rsid w:val="00EF709F"/>
    <w:rsid w:val="00EF7536"/>
    <w:rsid w:val="00EF7BBD"/>
    <w:rsid w:val="00EF7BCE"/>
    <w:rsid w:val="00EF7C8D"/>
    <w:rsid w:val="00F0049C"/>
    <w:rsid w:val="00F007A4"/>
    <w:rsid w:val="00F00ACC"/>
    <w:rsid w:val="00F00CBA"/>
    <w:rsid w:val="00F00F46"/>
    <w:rsid w:val="00F0146A"/>
    <w:rsid w:val="00F01A44"/>
    <w:rsid w:val="00F01DD5"/>
    <w:rsid w:val="00F01F79"/>
    <w:rsid w:val="00F020D9"/>
    <w:rsid w:val="00F027AA"/>
    <w:rsid w:val="00F028EA"/>
    <w:rsid w:val="00F02E40"/>
    <w:rsid w:val="00F02F1F"/>
    <w:rsid w:val="00F02F52"/>
    <w:rsid w:val="00F030DD"/>
    <w:rsid w:val="00F03B6A"/>
    <w:rsid w:val="00F04A5B"/>
    <w:rsid w:val="00F05B44"/>
    <w:rsid w:val="00F05F41"/>
    <w:rsid w:val="00F062EE"/>
    <w:rsid w:val="00F064C9"/>
    <w:rsid w:val="00F067A9"/>
    <w:rsid w:val="00F067D5"/>
    <w:rsid w:val="00F0702C"/>
    <w:rsid w:val="00F07384"/>
    <w:rsid w:val="00F103B8"/>
    <w:rsid w:val="00F11322"/>
    <w:rsid w:val="00F11327"/>
    <w:rsid w:val="00F11542"/>
    <w:rsid w:val="00F11635"/>
    <w:rsid w:val="00F11830"/>
    <w:rsid w:val="00F125CE"/>
    <w:rsid w:val="00F12BBD"/>
    <w:rsid w:val="00F12CAE"/>
    <w:rsid w:val="00F13B1D"/>
    <w:rsid w:val="00F140F2"/>
    <w:rsid w:val="00F14BE8"/>
    <w:rsid w:val="00F1583A"/>
    <w:rsid w:val="00F15F69"/>
    <w:rsid w:val="00F165BE"/>
    <w:rsid w:val="00F16653"/>
    <w:rsid w:val="00F167C5"/>
    <w:rsid w:val="00F16869"/>
    <w:rsid w:val="00F16FC0"/>
    <w:rsid w:val="00F17E2E"/>
    <w:rsid w:val="00F2007B"/>
    <w:rsid w:val="00F20172"/>
    <w:rsid w:val="00F20BB3"/>
    <w:rsid w:val="00F21A0F"/>
    <w:rsid w:val="00F22B44"/>
    <w:rsid w:val="00F23DC0"/>
    <w:rsid w:val="00F242E1"/>
    <w:rsid w:val="00F24A01"/>
    <w:rsid w:val="00F24E24"/>
    <w:rsid w:val="00F25171"/>
    <w:rsid w:val="00F2548E"/>
    <w:rsid w:val="00F25686"/>
    <w:rsid w:val="00F25752"/>
    <w:rsid w:val="00F262B2"/>
    <w:rsid w:val="00F26802"/>
    <w:rsid w:val="00F26BC1"/>
    <w:rsid w:val="00F26CE5"/>
    <w:rsid w:val="00F27414"/>
    <w:rsid w:val="00F27701"/>
    <w:rsid w:val="00F2772B"/>
    <w:rsid w:val="00F30114"/>
    <w:rsid w:val="00F3024B"/>
    <w:rsid w:val="00F30702"/>
    <w:rsid w:val="00F30F67"/>
    <w:rsid w:val="00F311B0"/>
    <w:rsid w:val="00F3196D"/>
    <w:rsid w:val="00F319FE"/>
    <w:rsid w:val="00F31DEB"/>
    <w:rsid w:val="00F31FC7"/>
    <w:rsid w:val="00F3213E"/>
    <w:rsid w:val="00F32A23"/>
    <w:rsid w:val="00F33145"/>
    <w:rsid w:val="00F3348D"/>
    <w:rsid w:val="00F3374A"/>
    <w:rsid w:val="00F33984"/>
    <w:rsid w:val="00F33A9A"/>
    <w:rsid w:val="00F33E04"/>
    <w:rsid w:val="00F33FB8"/>
    <w:rsid w:val="00F34478"/>
    <w:rsid w:val="00F34782"/>
    <w:rsid w:val="00F34849"/>
    <w:rsid w:val="00F34DF4"/>
    <w:rsid w:val="00F34EC9"/>
    <w:rsid w:val="00F34EF1"/>
    <w:rsid w:val="00F35100"/>
    <w:rsid w:val="00F35A64"/>
    <w:rsid w:val="00F35DDA"/>
    <w:rsid w:val="00F36A09"/>
    <w:rsid w:val="00F36BDA"/>
    <w:rsid w:val="00F36DF4"/>
    <w:rsid w:val="00F36E78"/>
    <w:rsid w:val="00F37AC8"/>
    <w:rsid w:val="00F37AD3"/>
    <w:rsid w:val="00F37CCC"/>
    <w:rsid w:val="00F37EF0"/>
    <w:rsid w:val="00F4076A"/>
    <w:rsid w:val="00F408E8"/>
    <w:rsid w:val="00F40A86"/>
    <w:rsid w:val="00F40CF9"/>
    <w:rsid w:val="00F4109D"/>
    <w:rsid w:val="00F411D5"/>
    <w:rsid w:val="00F4131B"/>
    <w:rsid w:val="00F42008"/>
    <w:rsid w:val="00F42036"/>
    <w:rsid w:val="00F4270D"/>
    <w:rsid w:val="00F42DEE"/>
    <w:rsid w:val="00F42E4E"/>
    <w:rsid w:val="00F43442"/>
    <w:rsid w:val="00F4373E"/>
    <w:rsid w:val="00F43972"/>
    <w:rsid w:val="00F43C30"/>
    <w:rsid w:val="00F44362"/>
    <w:rsid w:val="00F4447F"/>
    <w:rsid w:val="00F444AC"/>
    <w:rsid w:val="00F44876"/>
    <w:rsid w:val="00F44A66"/>
    <w:rsid w:val="00F44A6D"/>
    <w:rsid w:val="00F44A9C"/>
    <w:rsid w:val="00F44FBD"/>
    <w:rsid w:val="00F4527E"/>
    <w:rsid w:val="00F45350"/>
    <w:rsid w:val="00F45357"/>
    <w:rsid w:val="00F453DF"/>
    <w:rsid w:val="00F45556"/>
    <w:rsid w:val="00F46253"/>
    <w:rsid w:val="00F462FD"/>
    <w:rsid w:val="00F4668D"/>
    <w:rsid w:val="00F46763"/>
    <w:rsid w:val="00F47733"/>
    <w:rsid w:val="00F50D8E"/>
    <w:rsid w:val="00F5109F"/>
    <w:rsid w:val="00F512FF"/>
    <w:rsid w:val="00F519E9"/>
    <w:rsid w:val="00F51AA3"/>
    <w:rsid w:val="00F51DD4"/>
    <w:rsid w:val="00F5221D"/>
    <w:rsid w:val="00F5253F"/>
    <w:rsid w:val="00F52D45"/>
    <w:rsid w:val="00F53482"/>
    <w:rsid w:val="00F53690"/>
    <w:rsid w:val="00F53DCD"/>
    <w:rsid w:val="00F53EA5"/>
    <w:rsid w:val="00F54C10"/>
    <w:rsid w:val="00F54E13"/>
    <w:rsid w:val="00F5510F"/>
    <w:rsid w:val="00F55577"/>
    <w:rsid w:val="00F557EC"/>
    <w:rsid w:val="00F56393"/>
    <w:rsid w:val="00F569E9"/>
    <w:rsid w:val="00F56B39"/>
    <w:rsid w:val="00F5795E"/>
    <w:rsid w:val="00F57AE2"/>
    <w:rsid w:val="00F60617"/>
    <w:rsid w:val="00F607EA"/>
    <w:rsid w:val="00F60EF4"/>
    <w:rsid w:val="00F61101"/>
    <w:rsid w:val="00F61818"/>
    <w:rsid w:val="00F619B4"/>
    <w:rsid w:val="00F625EF"/>
    <w:rsid w:val="00F62F4C"/>
    <w:rsid w:val="00F6301A"/>
    <w:rsid w:val="00F63214"/>
    <w:rsid w:val="00F6376D"/>
    <w:rsid w:val="00F639D5"/>
    <w:rsid w:val="00F63B35"/>
    <w:rsid w:val="00F6448D"/>
    <w:rsid w:val="00F6587A"/>
    <w:rsid w:val="00F65B95"/>
    <w:rsid w:val="00F65EE9"/>
    <w:rsid w:val="00F6639A"/>
    <w:rsid w:val="00F66E87"/>
    <w:rsid w:val="00F66F19"/>
    <w:rsid w:val="00F67945"/>
    <w:rsid w:val="00F67B04"/>
    <w:rsid w:val="00F67FA5"/>
    <w:rsid w:val="00F7020C"/>
    <w:rsid w:val="00F705EF"/>
    <w:rsid w:val="00F706C2"/>
    <w:rsid w:val="00F70A9D"/>
    <w:rsid w:val="00F70CEF"/>
    <w:rsid w:val="00F70EBA"/>
    <w:rsid w:val="00F72436"/>
    <w:rsid w:val="00F72A31"/>
    <w:rsid w:val="00F73AC4"/>
    <w:rsid w:val="00F73B67"/>
    <w:rsid w:val="00F74523"/>
    <w:rsid w:val="00F7459E"/>
    <w:rsid w:val="00F7464B"/>
    <w:rsid w:val="00F7496D"/>
    <w:rsid w:val="00F74F8C"/>
    <w:rsid w:val="00F75324"/>
    <w:rsid w:val="00F7536F"/>
    <w:rsid w:val="00F75C85"/>
    <w:rsid w:val="00F76098"/>
    <w:rsid w:val="00F7617E"/>
    <w:rsid w:val="00F76790"/>
    <w:rsid w:val="00F76F13"/>
    <w:rsid w:val="00F7778A"/>
    <w:rsid w:val="00F77ACA"/>
    <w:rsid w:val="00F77C2E"/>
    <w:rsid w:val="00F77CC2"/>
    <w:rsid w:val="00F77F93"/>
    <w:rsid w:val="00F801E9"/>
    <w:rsid w:val="00F8078D"/>
    <w:rsid w:val="00F80956"/>
    <w:rsid w:val="00F80D50"/>
    <w:rsid w:val="00F80EF1"/>
    <w:rsid w:val="00F81144"/>
    <w:rsid w:val="00F81981"/>
    <w:rsid w:val="00F81C56"/>
    <w:rsid w:val="00F826C7"/>
    <w:rsid w:val="00F82A8C"/>
    <w:rsid w:val="00F82E6F"/>
    <w:rsid w:val="00F83896"/>
    <w:rsid w:val="00F83971"/>
    <w:rsid w:val="00F84BDF"/>
    <w:rsid w:val="00F84DF1"/>
    <w:rsid w:val="00F84E3C"/>
    <w:rsid w:val="00F85254"/>
    <w:rsid w:val="00F855C4"/>
    <w:rsid w:val="00F86567"/>
    <w:rsid w:val="00F867A7"/>
    <w:rsid w:val="00F86F54"/>
    <w:rsid w:val="00F900B8"/>
    <w:rsid w:val="00F909DA"/>
    <w:rsid w:val="00F90B0A"/>
    <w:rsid w:val="00F90CFF"/>
    <w:rsid w:val="00F91730"/>
    <w:rsid w:val="00F91B72"/>
    <w:rsid w:val="00F91EE1"/>
    <w:rsid w:val="00F9208A"/>
    <w:rsid w:val="00F922DD"/>
    <w:rsid w:val="00F92D60"/>
    <w:rsid w:val="00F92D67"/>
    <w:rsid w:val="00F935D2"/>
    <w:rsid w:val="00F944DB"/>
    <w:rsid w:val="00F95132"/>
    <w:rsid w:val="00F95B83"/>
    <w:rsid w:val="00F95BF9"/>
    <w:rsid w:val="00F9670B"/>
    <w:rsid w:val="00F96B53"/>
    <w:rsid w:val="00F97163"/>
    <w:rsid w:val="00F972B6"/>
    <w:rsid w:val="00F9767B"/>
    <w:rsid w:val="00F978B6"/>
    <w:rsid w:val="00F97DA4"/>
    <w:rsid w:val="00FA04CE"/>
    <w:rsid w:val="00FA0BF4"/>
    <w:rsid w:val="00FA1669"/>
    <w:rsid w:val="00FA1776"/>
    <w:rsid w:val="00FA1C21"/>
    <w:rsid w:val="00FA2397"/>
    <w:rsid w:val="00FA2691"/>
    <w:rsid w:val="00FA2E51"/>
    <w:rsid w:val="00FA2EEB"/>
    <w:rsid w:val="00FA3067"/>
    <w:rsid w:val="00FA3674"/>
    <w:rsid w:val="00FA3BF0"/>
    <w:rsid w:val="00FA3EE1"/>
    <w:rsid w:val="00FA4031"/>
    <w:rsid w:val="00FA439D"/>
    <w:rsid w:val="00FA48A0"/>
    <w:rsid w:val="00FA56EB"/>
    <w:rsid w:val="00FA5D3F"/>
    <w:rsid w:val="00FA7CC7"/>
    <w:rsid w:val="00FA7EF8"/>
    <w:rsid w:val="00FB01F6"/>
    <w:rsid w:val="00FB0462"/>
    <w:rsid w:val="00FB0EE8"/>
    <w:rsid w:val="00FB12D0"/>
    <w:rsid w:val="00FB1632"/>
    <w:rsid w:val="00FB17F7"/>
    <w:rsid w:val="00FB1925"/>
    <w:rsid w:val="00FB21A8"/>
    <w:rsid w:val="00FB21BA"/>
    <w:rsid w:val="00FB2217"/>
    <w:rsid w:val="00FB2401"/>
    <w:rsid w:val="00FB25A8"/>
    <w:rsid w:val="00FB27B5"/>
    <w:rsid w:val="00FB2AD7"/>
    <w:rsid w:val="00FB2EE7"/>
    <w:rsid w:val="00FB3059"/>
    <w:rsid w:val="00FB3BA5"/>
    <w:rsid w:val="00FB3D51"/>
    <w:rsid w:val="00FB3FE0"/>
    <w:rsid w:val="00FB4658"/>
    <w:rsid w:val="00FB4661"/>
    <w:rsid w:val="00FB4938"/>
    <w:rsid w:val="00FB551E"/>
    <w:rsid w:val="00FB68D7"/>
    <w:rsid w:val="00FB73E2"/>
    <w:rsid w:val="00FB7474"/>
    <w:rsid w:val="00FB772D"/>
    <w:rsid w:val="00FB7AFE"/>
    <w:rsid w:val="00FB7C2F"/>
    <w:rsid w:val="00FB7D88"/>
    <w:rsid w:val="00FB7D91"/>
    <w:rsid w:val="00FC0634"/>
    <w:rsid w:val="00FC0AC4"/>
    <w:rsid w:val="00FC0D35"/>
    <w:rsid w:val="00FC1207"/>
    <w:rsid w:val="00FC131C"/>
    <w:rsid w:val="00FC1D11"/>
    <w:rsid w:val="00FC1D78"/>
    <w:rsid w:val="00FC1EFF"/>
    <w:rsid w:val="00FC23C4"/>
    <w:rsid w:val="00FC2620"/>
    <w:rsid w:val="00FC2DCF"/>
    <w:rsid w:val="00FC2F16"/>
    <w:rsid w:val="00FC364E"/>
    <w:rsid w:val="00FC3662"/>
    <w:rsid w:val="00FC3B7A"/>
    <w:rsid w:val="00FC3D0E"/>
    <w:rsid w:val="00FC44F3"/>
    <w:rsid w:val="00FC4ECE"/>
    <w:rsid w:val="00FC55EF"/>
    <w:rsid w:val="00FC58B5"/>
    <w:rsid w:val="00FC5926"/>
    <w:rsid w:val="00FC5A1C"/>
    <w:rsid w:val="00FC5A83"/>
    <w:rsid w:val="00FC63F8"/>
    <w:rsid w:val="00FC67EB"/>
    <w:rsid w:val="00FC6EAE"/>
    <w:rsid w:val="00FC7253"/>
    <w:rsid w:val="00FC7927"/>
    <w:rsid w:val="00FC7F8E"/>
    <w:rsid w:val="00FD0271"/>
    <w:rsid w:val="00FD086A"/>
    <w:rsid w:val="00FD0D55"/>
    <w:rsid w:val="00FD10A7"/>
    <w:rsid w:val="00FD1298"/>
    <w:rsid w:val="00FD1540"/>
    <w:rsid w:val="00FD2BF9"/>
    <w:rsid w:val="00FD304A"/>
    <w:rsid w:val="00FD3146"/>
    <w:rsid w:val="00FD32BE"/>
    <w:rsid w:val="00FD36CA"/>
    <w:rsid w:val="00FD3856"/>
    <w:rsid w:val="00FD3866"/>
    <w:rsid w:val="00FD3B3C"/>
    <w:rsid w:val="00FD3FB3"/>
    <w:rsid w:val="00FD4016"/>
    <w:rsid w:val="00FD595A"/>
    <w:rsid w:val="00FD5EAC"/>
    <w:rsid w:val="00FD6160"/>
    <w:rsid w:val="00FD632A"/>
    <w:rsid w:val="00FD6A2F"/>
    <w:rsid w:val="00FD6C1B"/>
    <w:rsid w:val="00FE02B8"/>
    <w:rsid w:val="00FE03A6"/>
    <w:rsid w:val="00FE1392"/>
    <w:rsid w:val="00FE176D"/>
    <w:rsid w:val="00FE19D2"/>
    <w:rsid w:val="00FE1D7B"/>
    <w:rsid w:val="00FE1EE8"/>
    <w:rsid w:val="00FE1F3A"/>
    <w:rsid w:val="00FE213B"/>
    <w:rsid w:val="00FE216A"/>
    <w:rsid w:val="00FE29D6"/>
    <w:rsid w:val="00FE2C14"/>
    <w:rsid w:val="00FE2F72"/>
    <w:rsid w:val="00FE3496"/>
    <w:rsid w:val="00FE35E0"/>
    <w:rsid w:val="00FE397F"/>
    <w:rsid w:val="00FE3F1C"/>
    <w:rsid w:val="00FE42AF"/>
    <w:rsid w:val="00FE43FA"/>
    <w:rsid w:val="00FE5E9B"/>
    <w:rsid w:val="00FE6195"/>
    <w:rsid w:val="00FE654D"/>
    <w:rsid w:val="00FE6ACC"/>
    <w:rsid w:val="00FE6E91"/>
    <w:rsid w:val="00FE6F47"/>
    <w:rsid w:val="00FE7347"/>
    <w:rsid w:val="00FE7689"/>
    <w:rsid w:val="00FE7C03"/>
    <w:rsid w:val="00FF026F"/>
    <w:rsid w:val="00FF0B5E"/>
    <w:rsid w:val="00FF0DAF"/>
    <w:rsid w:val="00FF10D7"/>
    <w:rsid w:val="00FF114D"/>
    <w:rsid w:val="00FF12C9"/>
    <w:rsid w:val="00FF1335"/>
    <w:rsid w:val="00FF15FA"/>
    <w:rsid w:val="00FF2446"/>
    <w:rsid w:val="00FF2810"/>
    <w:rsid w:val="00FF2A0E"/>
    <w:rsid w:val="00FF2C2B"/>
    <w:rsid w:val="00FF2DC2"/>
    <w:rsid w:val="00FF3A5E"/>
    <w:rsid w:val="00FF3AC4"/>
    <w:rsid w:val="00FF3C32"/>
    <w:rsid w:val="00FF3D56"/>
    <w:rsid w:val="00FF40CB"/>
    <w:rsid w:val="00FF45E4"/>
    <w:rsid w:val="00FF4D08"/>
    <w:rsid w:val="00FF5108"/>
    <w:rsid w:val="00FF5603"/>
    <w:rsid w:val="00FF585A"/>
    <w:rsid w:val="00FF6772"/>
    <w:rsid w:val="00FF6AF2"/>
    <w:rsid w:val="00FF7C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B1B76"/>
  <w15:docId w15:val="{1DF193C8-6BA0-4BAB-8F8C-D15169503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36A0"/>
  </w:style>
  <w:style w:type="paragraph" w:styleId="Heading1">
    <w:name w:val="heading 1"/>
    <w:aliases w:val="H1,Section Heading,heading1,Antraste 1,h1,Virsraksts 1"/>
    <w:basedOn w:val="Normal"/>
    <w:next w:val="Normal"/>
    <w:link w:val="Heading1Char"/>
    <w:qFormat/>
    <w:pPr>
      <w:keepNext/>
      <w:numPr>
        <w:numId w:val="1"/>
      </w:numPr>
      <w:spacing w:before="240" w:after="60"/>
      <w:outlineLvl w:val="0"/>
    </w:pPr>
    <w:rPr>
      <w:b/>
      <w:bCs/>
      <w:kern w:val="32"/>
      <w:sz w:val="32"/>
      <w:szCs w:val="32"/>
      <w:lang w:val="en-GB"/>
    </w:rPr>
  </w:style>
  <w:style w:type="paragraph" w:styleId="Heading2">
    <w:name w:val="heading 2"/>
    <w:aliases w:val="HD2,Heading 2 Char Char"/>
    <w:basedOn w:val="Normal"/>
    <w:next w:val="Normal"/>
    <w:link w:val="Heading2Char2"/>
    <w:qFormat/>
    <w:pPr>
      <w:keepNext/>
      <w:numPr>
        <w:ilvl w:val="1"/>
        <w:numId w:val="1"/>
      </w:numPr>
      <w:spacing w:before="240" w:after="60"/>
      <w:outlineLvl w:val="1"/>
    </w:pPr>
    <w:rPr>
      <w:iCs/>
      <w:sz w:val="22"/>
      <w:szCs w:val="28"/>
    </w:rPr>
  </w:style>
  <w:style w:type="paragraph" w:styleId="Heading3">
    <w:name w:val="heading 3"/>
    <w:aliases w:val="Heading 3 Char,heading 3 + Indent: Left 0.25 in Char,heading 3 Char,3 Char,E3 Char,Heading 3. Char,H3 Char,h3 Char,l3+toc 3 Char,l3 Char,CT Char,Sub-section Title Char,Heading 3 Char2"/>
    <w:basedOn w:val="Normal"/>
    <w:next w:val="Normal"/>
    <w:link w:val="Heading3Char1"/>
    <w:uiPriority w:val="9"/>
    <w:qFormat/>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1"/>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pPr>
      <w:numPr>
        <w:ilvl w:val="4"/>
        <w:numId w:val="1"/>
      </w:numPr>
      <w:tabs>
        <w:tab w:val="clear" w:pos="1008"/>
        <w:tab w:val="num" w:pos="360"/>
      </w:tabs>
      <w:spacing w:before="240" w:after="60"/>
      <w:ind w:left="0" w:firstLine="0"/>
      <w:outlineLvl w:val="4"/>
    </w:pPr>
    <w:rPr>
      <w:b/>
      <w:bCs/>
      <w:i/>
      <w:iCs/>
      <w:sz w:val="26"/>
      <w:szCs w:val="26"/>
      <w:lang w:val="en-GB"/>
    </w:rPr>
  </w:style>
  <w:style w:type="paragraph" w:styleId="Heading6">
    <w:name w:val="heading 6"/>
    <w:basedOn w:val="Normal"/>
    <w:next w:val="Normal"/>
    <w:link w:val="Heading6Char1"/>
    <w:qFormat/>
    <w:pPr>
      <w:numPr>
        <w:ilvl w:val="5"/>
        <w:numId w:val="1"/>
      </w:numPr>
      <w:spacing w:before="240" w:after="60"/>
      <w:outlineLvl w:val="5"/>
    </w:pPr>
    <w:rPr>
      <w:b/>
      <w:bCs/>
      <w:sz w:val="22"/>
      <w:szCs w:val="22"/>
      <w:lang w:val="en-GB"/>
    </w:rPr>
  </w:style>
  <w:style w:type="paragraph" w:styleId="Heading7">
    <w:name w:val="heading 7"/>
    <w:basedOn w:val="Normal"/>
    <w:next w:val="Normal"/>
    <w:link w:val="Heading7Char1"/>
    <w:uiPriority w:val="99"/>
    <w:qFormat/>
    <w:pPr>
      <w:numPr>
        <w:ilvl w:val="6"/>
        <w:numId w:val="1"/>
      </w:numPr>
      <w:spacing w:before="240" w:after="60"/>
      <w:outlineLvl w:val="6"/>
    </w:pPr>
    <w:rPr>
      <w:lang w:val="en-GB"/>
    </w:rPr>
  </w:style>
  <w:style w:type="paragraph" w:styleId="Heading8">
    <w:name w:val="heading 8"/>
    <w:basedOn w:val="Normal"/>
    <w:next w:val="Normal"/>
    <w:link w:val="Heading8Char1"/>
    <w:uiPriority w:val="99"/>
    <w:qFormat/>
    <w:pPr>
      <w:numPr>
        <w:ilvl w:val="7"/>
        <w:numId w:val="1"/>
      </w:numPr>
      <w:spacing w:before="240" w:after="60"/>
      <w:outlineLvl w:val="7"/>
    </w:pPr>
    <w:rPr>
      <w:i/>
      <w:iCs/>
      <w:lang w:val="en-GB"/>
    </w:rPr>
  </w:style>
  <w:style w:type="paragraph" w:styleId="Heading9">
    <w:name w:val="heading 9"/>
    <w:basedOn w:val="Normal"/>
    <w:next w:val="Normal"/>
    <w:link w:val="Heading9Char1"/>
    <w:uiPriority w:val="99"/>
    <w:qFormat/>
    <w:pPr>
      <w:numPr>
        <w:ilvl w:val="8"/>
        <w:numId w:val="1"/>
      </w:num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Virsraksts 1 Char"/>
    <w:link w:val="Heading1"/>
    <w:locked/>
    <w:rsid w:val="000519FF"/>
    <w:rPr>
      <w:b/>
      <w:bCs/>
      <w:kern w:val="32"/>
      <w:sz w:val="32"/>
      <w:szCs w:val="32"/>
      <w:lang w:val="en-GB"/>
    </w:rPr>
  </w:style>
  <w:style w:type="character" w:customStyle="1" w:styleId="Heading2Char2">
    <w:name w:val="Heading 2 Char2"/>
    <w:aliases w:val="HD2 Char2,Heading 2 Char Char Char"/>
    <w:link w:val="Heading2"/>
    <w:rsid w:val="000B5D52"/>
    <w:rPr>
      <w:iCs/>
      <w:sz w:val="22"/>
      <w:szCs w:val="28"/>
    </w:rPr>
  </w:style>
  <w:style w:type="character" w:customStyle="1" w:styleId="Heading4Char1">
    <w:name w:val="Heading 4 Char1"/>
    <w:link w:val="Heading4"/>
    <w:uiPriority w:val="9"/>
    <w:locked/>
    <w:rsid w:val="001D79F4"/>
    <w:rPr>
      <w:b/>
      <w:bCs/>
      <w:sz w:val="28"/>
      <w:szCs w:val="28"/>
      <w:lang w:val="en-GB"/>
    </w:rPr>
  </w:style>
  <w:style w:type="character" w:customStyle="1" w:styleId="Heading5Char1">
    <w:name w:val="Heading 5 Char1"/>
    <w:link w:val="Heading5"/>
    <w:locked/>
    <w:rsid w:val="001D79F4"/>
    <w:rPr>
      <w:b/>
      <w:bCs/>
      <w:i/>
      <w:iCs/>
      <w:sz w:val="26"/>
      <w:szCs w:val="26"/>
      <w:lang w:val="en-GB"/>
    </w:rPr>
  </w:style>
  <w:style w:type="character" w:customStyle="1" w:styleId="Heading6Char1">
    <w:name w:val="Heading 6 Char1"/>
    <w:link w:val="Heading6"/>
    <w:locked/>
    <w:rsid w:val="001D79F4"/>
    <w:rPr>
      <w:b/>
      <w:bCs/>
      <w:sz w:val="22"/>
      <w:szCs w:val="22"/>
      <w:lang w:val="en-GB"/>
    </w:rPr>
  </w:style>
  <w:style w:type="character" w:customStyle="1" w:styleId="Heading7Char1">
    <w:name w:val="Heading 7 Char1"/>
    <w:link w:val="Heading7"/>
    <w:uiPriority w:val="99"/>
    <w:locked/>
    <w:rsid w:val="001D79F4"/>
    <w:rPr>
      <w:lang w:val="en-GB"/>
    </w:rPr>
  </w:style>
  <w:style w:type="character" w:customStyle="1" w:styleId="Heading8Char1">
    <w:name w:val="Heading 8 Char1"/>
    <w:link w:val="Heading8"/>
    <w:uiPriority w:val="99"/>
    <w:locked/>
    <w:rsid w:val="001D79F4"/>
    <w:rPr>
      <w:i/>
      <w:iCs/>
      <w:lang w:val="en-GB"/>
    </w:rPr>
  </w:style>
  <w:style w:type="character" w:customStyle="1" w:styleId="Heading9Char1">
    <w:name w:val="Heading 9 Char1"/>
    <w:link w:val="Heading9"/>
    <w:uiPriority w:val="99"/>
    <w:locked/>
    <w:rsid w:val="001D79F4"/>
    <w:rPr>
      <w:rFonts w:ascii="Arial" w:hAnsi="Arial"/>
      <w:sz w:val="22"/>
      <w:szCs w:val="22"/>
      <w:lang w:val="en-GB"/>
    </w:rPr>
  </w:style>
  <w:style w:type="paragraph" w:styleId="ListNumber">
    <w:name w:val="List Number"/>
    <w:basedOn w:val="Normal"/>
    <w:pPr>
      <w:tabs>
        <w:tab w:val="num" w:pos="540"/>
      </w:tabs>
      <w:ind w:left="540" w:hanging="360"/>
    </w:p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link w:val="FootnoteText"/>
    <w:locked/>
    <w:rsid w:val="001D79F4"/>
    <w:rPr>
      <w:lang w:val="lv-LV" w:eastAsia="en-US" w:bidi="ar-SA"/>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qFormat/>
    <w:rPr>
      <w:vertAlign w:val="superscript"/>
    </w:rPr>
  </w:style>
  <w:style w:type="paragraph" w:styleId="BodyText">
    <w:name w:val="Body Text"/>
    <w:aliases w:val="Body Text1"/>
    <w:basedOn w:val="Normal"/>
    <w:link w:val="BodyTextChar"/>
    <w:qFormat/>
    <w:pPr>
      <w:jc w:val="both"/>
    </w:pPr>
  </w:style>
  <w:style w:type="character" w:customStyle="1" w:styleId="BodyTextChar">
    <w:name w:val="Body Text Char"/>
    <w:aliases w:val="Body Text1 Char"/>
    <w:link w:val="BodyText"/>
    <w:locked/>
    <w:rsid w:val="000519FF"/>
    <w:rPr>
      <w:sz w:val="24"/>
      <w:szCs w:val="24"/>
      <w:lang w:val="lv-LV" w:eastAsia="en-US" w:bidi="ar-SA"/>
    </w:rPr>
  </w:style>
  <w:style w:type="paragraph" w:customStyle="1" w:styleId="CharCharRakstzRakstzCharCharRakstzRakstzCharCharRakstzRakstz">
    <w:name w:val="Char Char Rakstz. Rakstz. Char Char Rakstz. Rakstz. Char Char Rakstz. Rakstz."/>
    <w:basedOn w:val="Normal"/>
    <w:pPr>
      <w:spacing w:before="120" w:after="160" w:line="240" w:lineRule="exact"/>
      <w:ind w:firstLine="720"/>
      <w:jc w:val="both"/>
    </w:pPr>
    <w:rPr>
      <w:rFonts w:ascii="Verdana" w:hAnsi="Verdana"/>
    </w:rPr>
  </w:style>
  <w:style w:type="paragraph" w:styleId="TOC1">
    <w:name w:val="toc 1"/>
    <w:basedOn w:val="Normal"/>
    <w:next w:val="Normal"/>
    <w:autoRedefine/>
    <w:uiPriority w:val="39"/>
    <w:rsid w:val="00E31ACD"/>
    <w:pPr>
      <w:tabs>
        <w:tab w:val="right" w:leader="dot" w:pos="9214"/>
      </w:tabs>
      <w:spacing w:before="120" w:after="120"/>
      <w:jc w:val="center"/>
    </w:pPr>
    <w:rPr>
      <w:b/>
      <w:bCs/>
      <w:caps/>
      <w:noProof/>
      <w:color w:val="000000" w:themeColor="text1"/>
    </w:rPr>
  </w:style>
  <w:style w:type="paragraph" w:styleId="Header">
    <w:name w:val="header"/>
    <w:basedOn w:val="Normal"/>
    <w:link w:val="HeaderChar"/>
    <w:pPr>
      <w:tabs>
        <w:tab w:val="center" w:pos="4153"/>
        <w:tab w:val="right" w:pos="8306"/>
      </w:tabs>
    </w:pPr>
  </w:style>
  <w:style w:type="character" w:customStyle="1" w:styleId="HeaderChar">
    <w:name w:val="Header Char"/>
    <w:link w:val="Header"/>
    <w:uiPriority w:val="99"/>
    <w:locked/>
    <w:rsid w:val="001D79F4"/>
    <w:rPr>
      <w:sz w:val="24"/>
      <w:szCs w:val="24"/>
      <w:lang w:val="lv-LV" w:eastAsia="en-US" w:bidi="ar-SA"/>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sid w:val="000F1906"/>
    <w:rPr>
      <w:sz w:val="24"/>
      <w:szCs w:val="24"/>
      <w:lang w:val="lv-LV" w:eastAsia="en-US" w:bidi="ar-SA"/>
    </w:r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sid w:val="001D79F4"/>
    <w:rPr>
      <w:rFonts w:ascii="Tahoma" w:hAnsi="Tahoma" w:cs="Tahoma"/>
      <w:sz w:val="16"/>
      <w:szCs w:val="16"/>
      <w:lang w:val="lv-LV" w:eastAsia="en-US" w:bidi="ar-SA"/>
    </w:rPr>
  </w:style>
  <w:style w:type="paragraph" w:customStyle="1" w:styleId="RakstzRakstz1">
    <w:name w:val="Rakstz. Rakstz.1"/>
    <w:basedOn w:val="Normal"/>
    <w:pPr>
      <w:spacing w:before="120" w:after="160" w:line="240" w:lineRule="exact"/>
      <w:ind w:firstLine="720"/>
      <w:jc w:val="both"/>
    </w:pPr>
    <w:rPr>
      <w:rFonts w:ascii="Verdana" w:hAnsi="Verdana"/>
    </w:rPr>
  </w:style>
  <w:style w:type="character" w:styleId="CommentReference">
    <w:name w:val="annotation reference"/>
    <w:uiPriority w:val="99"/>
    <w:rPr>
      <w:sz w:val="16"/>
      <w:szCs w:val="16"/>
    </w:rPr>
  </w:style>
  <w:style w:type="paragraph" w:styleId="CommentText">
    <w:name w:val="annotation text"/>
    <w:basedOn w:val="Normal"/>
    <w:link w:val="CommentTextChar"/>
  </w:style>
  <w:style w:type="character" w:customStyle="1" w:styleId="CommentTextChar">
    <w:name w:val="Comment Text Char"/>
    <w:link w:val="CommentText"/>
    <w:locked/>
    <w:rsid w:val="001D79F4"/>
    <w:rPr>
      <w:lang w:val="lv-LV" w:eastAsia="en-US" w:bidi="ar-SA"/>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sid w:val="001D79F4"/>
    <w:rPr>
      <w:b/>
      <w:bCs/>
      <w:lang w:val="lv-LV" w:eastAsia="en-US" w:bidi="ar-SA"/>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pPr>
      <w:spacing w:before="120" w:after="160" w:line="240" w:lineRule="exact"/>
      <w:ind w:firstLine="720"/>
      <w:jc w:val="both"/>
    </w:pPr>
    <w:rPr>
      <w:rFonts w:ascii="Verdana" w:hAnsi="Verdana"/>
    </w:rPr>
  </w:style>
  <w:style w:type="character" w:styleId="Hyperlink">
    <w:name w:val="Hyperlink"/>
    <w:uiPriority w:val="99"/>
    <w:rPr>
      <w:color w:val="0000FF"/>
      <w:u w:val="single"/>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locked/>
    <w:rsid w:val="00E01A62"/>
    <w:rPr>
      <w:sz w:val="16"/>
      <w:szCs w:val="16"/>
      <w:lang w:val="lv-LV" w:eastAsia="en-US" w:bidi="ar-SA"/>
    </w:rPr>
  </w:style>
  <w:style w:type="paragraph" w:customStyle="1" w:styleId="1stlevelheading">
    <w:name w:val="1st level (heading)"/>
    <w:basedOn w:val="Normal"/>
    <w:next w:val="2ndlevelprovision"/>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pPr>
      <w:tabs>
        <w:tab w:val="num" w:pos="1080"/>
      </w:tabs>
    </w:pPr>
  </w:style>
  <w:style w:type="paragraph" w:customStyle="1" w:styleId="4thlevellist">
    <w:name w:val="4th level (list)"/>
    <w:basedOn w:val="3rdlevelsubprovision"/>
    <w:pPr>
      <w:tabs>
        <w:tab w:val="clear" w:pos="1080"/>
        <w:tab w:val="num" w:pos="1620"/>
      </w:tabs>
      <w:ind w:left="1620" w:hanging="540"/>
    </w:pPr>
  </w:style>
  <w:style w:type="paragraph" w:customStyle="1" w:styleId="5thlevel">
    <w:name w:val="5th level"/>
    <w:basedOn w:val="4thlevellist"/>
    <w:pPr>
      <w:tabs>
        <w:tab w:val="clear" w:pos="1620"/>
        <w:tab w:val="num" w:pos="-739"/>
        <w:tab w:val="left" w:pos="2160"/>
      </w:tabs>
      <w:ind w:left="2160"/>
    </w:pPr>
  </w:style>
  <w:style w:type="paragraph" w:styleId="NormalWeb">
    <w:name w:val="Normal (Web)"/>
    <w:basedOn w:val="Normal"/>
    <w:uiPriority w:val="99"/>
    <w:pPr>
      <w:spacing w:before="100" w:beforeAutospacing="1" w:after="100" w:afterAutospacing="1"/>
    </w:pPr>
  </w:style>
  <w:style w:type="paragraph" w:customStyle="1" w:styleId="Text">
    <w:name w:val="Text"/>
    <w:basedOn w:val="Normal"/>
    <w:pPr>
      <w:spacing w:before="240"/>
      <w:ind w:left="1134"/>
      <w:jc w:val="both"/>
    </w:pPr>
    <w:rPr>
      <w:rFonts w:ascii="Arial" w:hAnsi="Arial"/>
      <w:sz w:val="22"/>
      <w:lang w:val="de-CH" w:eastAsia="de-CH"/>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DocumentMapChar">
    <w:name w:val="Document Map Char"/>
    <w:link w:val="DocumentMap"/>
    <w:semiHidden/>
    <w:locked/>
    <w:rsid w:val="001D79F4"/>
    <w:rPr>
      <w:rFonts w:ascii="Tahoma" w:hAnsi="Tahoma" w:cs="Tahoma"/>
      <w:lang w:val="lv-LV" w:eastAsia="en-US" w:bidi="ar-SA"/>
    </w:rPr>
  </w:style>
  <w:style w:type="paragraph" w:styleId="BodyTextIndent">
    <w:name w:val="Body Text Indent"/>
    <w:basedOn w:val="Normal"/>
    <w:link w:val="BodyTextIndentChar"/>
    <w:pPr>
      <w:spacing w:after="120"/>
      <w:ind w:left="283"/>
    </w:pPr>
  </w:style>
  <w:style w:type="character" w:customStyle="1" w:styleId="BodyTextIndentChar">
    <w:name w:val="Body Text Indent Char"/>
    <w:link w:val="BodyTextIndent"/>
    <w:locked/>
    <w:rsid w:val="001D79F4"/>
    <w:rPr>
      <w:sz w:val="24"/>
      <w:szCs w:val="24"/>
      <w:lang w:val="lv-LV" w:eastAsia="en-US" w:bidi="ar-SA"/>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locked/>
    <w:rsid w:val="001D79F4"/>
    <w:rPr>
      <w:sz w:val="24"/>
      <w:szCs w:val="24"/>
      <w:lang w:val="lv-LV" w:eastAsia="en-US" w:bidi="ar-SA"/>
    </w:rPr>
  </w:style>
  <w:style w:type="paragraph" w:customStyle="1" w:styleId="Strich">
    <w:name w:val="Strich"/>
    <w:basedOn w:val="Normal"/>
    <w:pPr>
      <w:tabs>
        <w:tab w:val="left" w:pos="1559"/>
      </w:tabs>
      <w:spacing w:before="240"/>
      <w:ind w:left="1559" w:hanging="425"/>
      <w:jc w:val="both"/>
    </w:pPr>
    <w:rPr>
      <w:rFonts w:ascii="Arial" w:hAnsi="Arial"/>
      <w:sz w:val="22"/>
      <w:lang w:val="de-DE" w:eastAsia="de-CH"/>
    </w:rPr>
  </w:style>
  <w:style w:type="paragraph" w:styleId="BodyText2">
    <w:name w:val="Body Text 2"/>
    <w:basedOn w:val="Normal"/>
    <w:link w:val="BodyText2Char"/>
    <w:rPr>
      <w:color w:val="000000"/>
      <w:sz w:val="28"/>
      <w:szCs w:val="28"/>
    </w:rPr>
  </w:style>
  <w:style w:type="character" w:customStyle="1" w:styleId="BodyText2Char">
    <w:name w:val="Body Text 2 Char"/>
    <w:link w:val="BodyText2"/>
    <w:locked/>
    <w:rsid w:val="001D79F4"/>
    <w:rPr>
      <w:color w:val="000000"/>
      <w:sz w:val="28"/>
      <w:szCs w:val="28"/>
      <w:lang w:val="lv-LV" w:eastAsia="en-US" w:bidi="ar-SA"/>
    </w:rPr>
  </w:style>
  <w:style w:type="paragraph" w:customStyle="1" w:styleId="AA2ndlevelbullet">
    <w:name w:val="AA 2nd level bullet"/>
    <w:basedOn w:val="Normal"/>
    <w:pPr>
      <w:spacing w:line="280" w:lineRule="atLeast"/>
      <w:ind w:left="568" w:hanging="284"/>
      <w:jc w:val="both"/>
    </w:pPr>
    <w:rPr>
      <w:sz w:val="22"/>
    </w:rPr>
  </w:style>
  <w:style w:type="paragraph" w:customStyle="1" w:styleId="xl28">
    <w:name w:val="xl28"/>
    <w:basedOn w:val="Normal"/>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locked/>
    <w:rsid w:val="001D79F4"/>
    <w:rPr>
      <w:sz w:val="16"/>
      <w:szCs w:val="16"/>
      <w:lang w:val="lv-LV" w:eastAsia="en-US" w:bidi="ar-SA"/>
    </w:rPr>
  </w:style>
  <w:style w:type="paragraph" w:styleId="Index3">
    <w:name w:val="index 3"/>
    <w:basedOn w:val="Normal"/>
    <w:next w:val="Normal"/>
    <w:autoRedefine/>
    <w:rsid w:val="007E24CF"/>
    <w:pPr>
      <w:widowControl w:val="0"/>
      <w:jc w:val="both"/>
    </w:pPr>
    <w:rPr>
      <w:color w:val="000000" w:themeColor="text1"/>
    </w:rPr>
  </w:style>
  <w:style w:type="paragraph" w:customStyle="1" w:styleId="Virsraksts">
    <w:name w:val="Virsraksts"/>
    <w:basedOn w:val="Normal"/>
    <w:rsid w:val="004936F7"/>
    <w:pPr>
      <w:jc w:val="center"/>
    </w:pPr>
    <w:rPr>
      <w:rFonts w:ascii="Dutch TL" w:hAnsi="Dutch TL"/>
      <w:b/>
      <w:bCs/>
      <w:sz w:val="22"/>
    </w:rPr>
  </w:style>
  <w:style w:type="paragraph" w:styleId="List4">
    <w:name w:val="List 4"/>
    <w:basedOn w:val="Normal"/>
    <w:pPr>
      <w:ind w:left="1132" w:hanging="283"/>
    </w:pPr>
  </w:style>
  <w:style w:type="paragraph" w:styleId="List">
    <w:name w:val="List"/>
    <w:basedOn w:val="Normal"/>
    <w:pPr>
      <w:tabs>
        <w:tab w:val="num" w:pos="360"/>
      </w:tabs>
      <w:ind w:left="360" w:hanging="360"/>
    </w:pPr>
  </w:style>
  <w:style w:type="paragraph" w:styleId="Caption">
    <w:name w:val="caption"/>
    <w:basedOn w:val="Normal"/>
    <w:next w:val="Normal"/>
    <w:qFormat/>
    <w:pPr>
      <w:tabs>
        <w:tab w:val="num" w:pos="720"/>
      </w:tabs>
      <w:ind w:left="720" w:hanging="720"/>
      <w:jc w:val="center"/>
    </w:pPr>
    <w:rPr>
      <w:b/>
    </w:rPr>
  </w:style>
  <w:style w:type="paragraph" w:styleId="Title">
    <w:name w:val="Title"/>
    <w:basedOn w:val="Normal"/>
    <w:link w:val="TitleChar2"/>
    <w:qFormat/>
    <w:rsid w:val="009829C4"/>
    <w:pPr>
      <w:jc w:val="center"/>
    </w:pPr>
    <w:rPr>
      <w:rFonts w:ascii="Dutch TL" w:hAnsi="Dutch TL"/>
      <w:b/>
      <w:sz w:val="48"/>
      <w:lang w:val="en-GB"/>
    </w:rPr>
  </w:style>
  <w:style w:type="character" w:customStyle="1" w:styleId="TitleChar2">
    <w:name w:val="Title Char2"/>
    <w:link w:val="Title"/>
    <w:locked/>
    <w:rsid w:val="0096369F"/>
    <w:rPr>
      <w:rFonts w:ascii="Dutch TL" w:hAnsi="Dutch TL"/>
      <w:b/>
      <w:sz w:val="48"/>
      <w:lang w:val="en-GB" w:eastAsia="en-US" w:bidi="ar-SA"/>
    </w:rPr>
  </w:style>
  <w:style w:type="paragraph" w:customStyle="1" w:styleId="Enclosure">
    <w:name w:val="Enclosure"/>
    <w:basedOn w:val="Normal"/>
    <w:rsid w:val="009829C4"/>
    <w:rPr>
      <w:rFonts w:ascii="RimHelvetica" w:hAnsi="RimHelvetica"/>
    </w:rPr>
  </w:style>
  <w:style w:type="paragraph" w:styleId="Date">
    <w:name w:val="Date"/>
    <w:basedOn w:val="Normal"/>
    <w:next w:val="Normal"/>
    <w:link w:val="DateChar"/>
    <w:rsid w:val="00F75C85"/>
    <w:pPr>
      <w:widowControl w:val="0"/>
      <w:overflowPunct w:val="0"/>
      <w:autoSpaceDE w:val="0"/>
      <w:autoSpaceDN w:val="0"/>
      <w:adjustRightInd w:val="0"/>
    </w:pPr>
    <w:rPr>
      <w:rFonts w:ascii="RimHelvetica" w:hAnsi="RimHelvetica"/>
      <w:lang w:val="en-GB"/>
    </w:rPr>
  </w:style>
  <w:style w:type="character" w:customStyle="1" w:styleId="DateChar">
    <w:name w:val="Date Char"/>
    <w:link w:val="Date"/>
    <w:locked/>
    <w:rsid w:val="00F75C85"/>
    <w:rPr>
      <w:rFonts w:ascii="RimHelvetica" w:hAnsi="RimHelvetica"/>
      <w:sz w:val="24"/>
      <w:lang w:val="en-GB" w:eastAsia="en-US" w:bidi="ar-SA"/>
    </w:rPr>
  </w:style>
  <w:style w:type="paragraph" w:customStyle="1" w:styleId="TSPecenter">
    <w:name w:val="TSPe_center"/>
    <w:basedOn w:val="Normal"/>
    <w:rsid w:val="00F75C85"/>
    <w:pPr>
      <w:jc w:val="center"/>
    </w:pPr>
  </w:style>
  <w:style w:type="paragraph" w:customStyle="1" w:styleId="BodyText21">
    <w:name w:val="Body Text 21"/>
    <w:basedOn w:val="Normal"/>
    <w:rsid w:val="000F1906"/>
    <w:rPr>
      <w:rFonts w:ascii="Arial" w:hAnsi="Arial"/>
      <w:sz w:val="22"/>
      <w:lang w:val="en-GB"/>
    </w:rPr>
  </w:style>
  <w:style w:type="paragraph" w:customStyle="1" w:styleId="TSPenormal">
    <w:name w:val="TSPe_normal"/>
    <w:basedOn w:val="Normal"/>
    <w:rsid w:val="000F1906"/>
  </w:style>
  <w:style w:type="paragraph" w:customStyle="1" w:styleId="Normal05">
    <w:name w:val="Normal05"/>
    <w:basedOn w:val="Normal"/>
    <w:link w:val="Normal05Char"/>
    <w:rsid w:val="00AB50D3"/>
    <w:pPr>
      <w:spacing w:before="120"/>
      <w:ind w:left="284"/>
      <w:jc w:val="both"/>
    </w:pPr>
    <w:rPr>
      <w:rFonts w:ascii="Dutch TL" w:hAnsi="Dutch TL"/>
      <w:sz w:val="22"/>
    </w:rPr>
  </w:style>
  <w:style w:type="character" w:customStyle="1" w:styleId="Normal05Char">
    <w:name w:val="Normal05 Char"/>
    <w:link w:val="Normal05"/>
    <w:rsid w:val="001E63B9"/>
    <w:rPr>
      <w:rFonts w:ascii="Dutch TL" w:hAnsi="Dutch TL"/>
      <w:sz w:val="22"/>
      <w:lang w:val="lv-LV" w:eastAsia="en-US" w:bidi="ar-SA"/>
    </w:rPr>
  </w:style>
  <w:style w:type="paragraph" w:customStyle="1" w:styleId="unnumbered3">
    <w:name w:val="unnumbered_3"/>
    <w:basedOn w:val="Normal"/>
    <w:rsid w:val="00462383"/>
    <w:pPr>
      <w:tabs>
        <w:tab w:val="num" w:pos="720"/>
      </w:tabs>
      <w:spacing w:before="60" w:after="60"/>
      <w:ind w:left="720" w:hanging="720"/>
      <w:jc w:val="both"/>
    </w:pPr>
    <w:rPr>
      <w:sz w:val="22"/>
    </w:rPr>
  </w:style>
  <w:style w:type="paragraph" w:customStyle="1" w:styleId="a">
    <w:name w:val="Обычный"/>
    <w:basedOn w:val="Normal"/>
    <w:rsid w:val="00462383"/>
    <w:pPr>
      <w:tabs>
        <w:tab w:val="num" w:pos="360"/>
      </w:tabs>
      <w:spacing w:before="60" w:after="60"/>
      <w:ind w:left="360" w:hanging="360"/>
      <w:jc w:val="both"/>
    </w:pPr>
    <w:rPr>
      <w:sz w:val="22"/>
    </w:rPr>
  </w:style>
  <w:style w:type="paragraph" w:customStyle="1" w:styleId="appakspunkts">
    <w:name w:val="appakspunkts"/>
    <w:basedOn w:val="Normal"/>
    <w:rsid w:val="00462383"/>
    <w:pPr>
      <w:tabs>
        <w:tab w:val="num" w:pos="720"/>
      </w:tabs>
      <w:spacing w:after="60"/>
      <w:ind w:left="720" w:right="-86" w:hanging="720"/>
      <w:jc w:val="both"/>
    </w:pPr>
    <w:rPr>
      <w:rFonts w:ascii="Dutch TL" w:hAnsi="Dutch TL"/>
    </w:rPr>
  </w:style>
  <w:style w:type="paragraph" w:styleId="TOC2">
    <w:name w:val="toc 2"/>
    <w:basedOn w:val="Normal"/>
    <w:next w:val="Normal"/>
    <w:autoRedefine/>
    <w:uiPriority w:val="39"/>
    <w:rsid w:val="00AE571F"/>
    <w:pPr>
      <w:tabs>
        <w:tab w:val="left" w:pos="284"/>
        <w:tab w:val="right" w:leader="dot" w:pos="9180"/>
      </w:tabs>
    </w:pPr>
    <w:rPr>
      <w:b/>
      <w:bCs/>
      <w:smallCaps/>
      <w:noProof/>
    </w:rPr>
  </w:style>
  <w:style w:type="paragraph" w:customStyle="1" w:styleId="Numlatv">
    <w:name w:val="Numlatv"/>
    <w:basedOn w:val="Normal"/>
    <w:rsid w:val="00462383"/>
    <w:pPr>
      <w:tabs>
        <w:tab w:val="num" w:pos="284"/>
      </w:tabs>
      <w:spacing w:after="120"/>
      <w:ind w:left="284" w:hanging="284"/>
      <w:jc w:val="both"/>
    </w:pPr>
    <w:rPr>
      <w:rFonts w:ascii="Dutch TL" w:hAnsi="Dutch TL"/>
      <w:sz w:val="22"/>
    </w:rPr>
  </w:style>
  <w:style w:type="paragraph" w:customStyle="1" w:styleId="Normal05v">
    <w:name w:val="Normal05v"/>
    <w:basedOn w:val="Normal05"/>
    <w:rsid w:val="00462383"/>
    <w:pPr>
      <w:keepNext/>
      <w:ind w:left="34"/>
    </w:pPr>
    <w:rPr>
      <w:b/>
    </w:rPr>
  </w:style>
  <w:style w:type="paragraph" w:customStyle="1" w:styleId="punkts">
    <w:name w:val="punkts"/>
    <w:basedOn w:val="Normal"/>
    <w:rsid w:val="00462383"/>
    <w:pPr>
      <w:ind w:left="1152" w:hanging="1152"/>
      <w:jc w:val="both"/>
    </w:pPr>
    <w:rPr>
      <w:rFonts w:ascii="BaltArial" w:hAnsi="BaltArial"/>
      <w:sz w:val="22"/>
      <w:lang w:val="en-GB"/>
    </w:rPr>
  </w:style>
  <w:style w:type="paragraph" w:customStyle="1" w:styleId="normal-1">
    <w:name w:val="normal-1"/>
    <w:basedOn w:val="punkts"/>
    <w:rsid w:val="00462383"/>
    <w:pPr>
      <w:ind w:left="1701" w:hanging="567"/>
    </w:pPr>
    <w:rPr>
      <w:sz w:val="24"/>
      <w:lang w:val="lv-LV"/>
    </w:rPr>
  </w:style>
  <w:style w:type="paragraph" w:customStyle="1" w:styleId="Normal07">
    <w:name w:val="Normal07"/>
    <w:basedOn w:val="Normal"/>
    <w:rsid w:val="00462383"/>
    <w:pPr>
      <w:ind w:left="397"/>
      <w:jc w:val="both"/>
    </w:pPr>
    <w:rPr>
      <w:rFonts w:ascii="Dutch TL" w:hAnsi="Dutch TL"/>
      <w:sz w:val="22"/>
      <w:lang w:val="en-GB"/>
    </w:rPr>
  </w:style>
  <w:style w:type="paragraph" w:customStyle="1" w:styleId="ppunkts">
    <w:name w:val="ppunkts"/>
    <w:basedOn w:val="Normal"/>
    <w:rsid w:val="00462383"/>
    <w:pPr>
      <w:ind w:left="1872" w:hanging="1152"/>
      <w:jc w:val="both"/>
    </w:pPr>
    <w:rPr>
      <w:rFonts w:ascii="Swiss TL" w:hAnsi="Swiss TL"/>
    </w:rPr>
  </w:style>
  <w:style w:type="paragraph" w:styleId="BlockText">
    <w:name w:val="Block Text"/>
    <w:basedOn w:val="Normal"/>
    <w:rsid w:val="00462383"/>
    <w:pPr>
      <w:ind w:left="266" w:right="286"/>
      <w:jc w:val="both"/>
    </w:pPr>
    <w:rPr>
      <w:rFonts w:cs="Arial"/>
      <w:sz w:val="22"/>
    </w:rPr>
  </w:style>
  <w:style w:type="table" w:styleId="TableGrid">
    <w:name w:val="Table Grid"/>
    <w:basedOn w:val="TableNormal"/>
    <w:uiPriority w:val="59"/>
    <w:rsid w:val="00A87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2,List Paragraph1"/>
    <w:basedOn w:val="Normal"/>
    <w:link w:val="ListParagraphChar"/>
    <w:uiPriority w:val="34"/>
    <w:qFormat/>
    <w:rsid w:val="001D79F4"/>
    <w:pPr>
      <w:ind w:left="720"/>
      <w:contextualSpacing/>
    </w:pPr>
  </w:style>
  <w:style w:type="paragraph" w:styleId="TOC3">
    <w:name w:val="toc 3"/>
    <w:basedOn w:val="Normal"/>
    <w:next w:val="Normal"/>
    <w:autoRedefine/>
    <w:uiPriority w:val="39"/>
    <w:rsid w:val="00274F31"/>
    <w:pPr>
      <w:tabs>
        <w:tab w:val="right" w:leader="dot" w:pos="9231"/>
      </w:tabs>
    </w:pPr>
    <w:rPr>
      <w:i/>
      <w:iCs/>
    </w:rPr>
  </w:style>
  <w:style w:type="paragraph" w:styleId="TOC4">
    <w:name w:val="toc 4"/>
    <w:basedOn w:val="Normal"/>
    <w:next w:val="Normal"/>
    <w:autoRedefine/>
    <w:rsid w:val="00685108"/>
    <w:pPr>
      <w:ind w:left="720"/>
    </w:pPr>
    <w:rPr>
      <w:sz w:val="18"/>
      <w:szCs w:val="18"/>
    </w:rPr>
  </w:style>
  <w:style w:type="paragraph" w:styleId="TOC5">
    <w:name w:val="toc 5"/>
    <w:basedOn w:val="Normal"/>
    <w:next w:val="Normal"/>
    <w:autoRedefine/>
    <w:rsid w:val="00685108"/>
    <w:pPr>
      <w:ind w:left="960"/>
    </w:pPr>
    <w:rPr>
      <w:sz w:val="18"/>
      <w:szCs w:val="18"/>
    </w:rPr>
  </w:style>
  <w:style w:type="paragraph" w:styleId="TOC6">
    <w:name w:val="toc 6"/>
    <w:basedOn w:val="Normal"/>
    <w:next w:val="Normal"/>
    <w:autoRedefine/>
    <w:rsid w:val="00685108"/>
    <w:pPr>
      <w:ind w:left="1200"/>
    </w:pPr>
    <w:rPr>
      <w:sz w:val="18"/>
      <w:szCs w:val="18"/>
    </w:rPr>
  </w:style>
  <w:style w:type="paragraph" w:styleId="TOC7">
    <w:name w:val="toc 7"/>
    <w:basedOn w:val="Normal"/>
    <w:next w:val="Normal"/>
    <w:autoRedefine/>
    <w:rsid w:val="00685108"/>
    <w:pPr>
      <w:ind w:left="1440"/>
    </w:pPr>
    <w:rPr>
      <w:sz w:val="18"/>
      <w:szCs w:val="18"/>
    </w:rPr>
  </w:style>
  <w:style w:type="paragraph" w:styleId="TOC8">
    <w:name w:val="toc 8"/>
    <w:basedOn w:val="Normal"/>
    <w:next w:val="Normal"/>
    <w:autoRedefine/>
    <w:rsid w:val="00685108"/>
    <w:pPr>
      <w:ind w:left="1680"/>
    </w:pPr>
    <w:rPr>
      <w:sz w:val="18"/>
      <w:szCs w:val="18"/>
    </w:rPr>
  </w:style>
  <w:style w:type="paragraph" w:styleId="TOC9">
    <w:name w:val="toc 9"/>
    <w:basedOn w:val="Normal"/>
    <w:next w:val="Normal"/>
    <w:autoRedefine/>
    <w:rsid w:val="00685108"/>
    <w:pPr>
      <w:ind w:left="1920"/>
    </w:pPr>
    <w:rPr>
      <w:sz w:val="18"/>
      <w:szCs w:val="18"/>
    </w:rPr>
  </w:style>
  <w:style w:type="character" w:styleId="FollowedHyperlink">
    <w:name w:val="FollowedHyperlink"/>
    <w:rsid w:val="001E63B9"/>
    <w:rPr>
      <w:color w:val="800080"/>
      <w:u w:val="single"/>
    </w:rPr>
  </w:style>
  <w:style w:type="paragraph" w:customStyle="1" w:styleId="AODocTxtCharChar">
    <w:name w:val="AODocTxt Char Char"/>
    <w:basedOn w:val="Normal"/>
    <w:rsid w:val="001E63B9"/>
    <w:pPr>
      <w:spacing w:before="240" w:line="260" w:lineRule="atLeast"/>
      <w:jc w:val="both"/>
    </w:pPr>
    <w:rPr>
      <w:rFonts w:eastAsia="SimSun"/>
      <w:sz w:val="22"/>
      <w:szCs w:val="22"/>
      <w:lang w:val="en-GB"/>
    </w:rPr>
  </w:style>
  <w:style w:type="paragraph" w:customStyle="1" w:styleId="AODocTxtL1">
    <w:name w:val="AODocTxtL1"/>
    <w:basedOn w:val="AODocTxtCharChar"/>
    <w:rsid w:val="001E63B9"/>
    <w:pPr>
      <w:ind w:left="720"/>
    </w:pPr>
  </w:style>
  <w:style w:type="paragraph" w:styleId="NormalIndent">
    <w:name w:val="Normal Indent"/>
    <w:basedOn w:val="Normal"/>
    <w:rsid w:val="001E63B9"/>
    <w:pPr>
      <w:ind w:left="720"/>
    </w:pPr>
  </w:style>
  <w:style w:type="paragraph" w:styleId="List2">
    <w:name w:val="List 2"/>
    <w:basedOn w:val="Normal"/>
    <w:rsid w:val="003D1AB9"/>
    <w:pPr>
      <w:ind w:left="566" w:hanging="283"/>
    </w:pPr>
  </w:style>
  <w:style w:type="character" w:customStyle="1" w:styleId="HD2CharChar1">
    <w:name w:val="HD2 Char Char1"/>
    <w:locked/>
    <w:rsid w:val="0037570D"/>
    <w:rPr>
      <w:rFonts w:cs="Arial"/>
      <w:iCs/>
      <w:sz w:val="22"/>
      <w:szCs w:val="28"/>
      <w:lang w:val="en-US" w:eastAsia="en-US" w:bidi="ar-SA"/>
    </w:rPr>
  </w:style>
  <w:style w:type="character" w:customStyle="1" w:styleId="BodyText1CharChar2">
    <w:name w:val="Body Text1 Char Char2"/>
    <w:semiHidden/>
    <w:locked/>
    <w:rsid w:val="000947B0"/>
    <w:rPr>
      <w:rFonts w:cs="Times New Roman"/>
      <w:sz w:val="24"/>
      <w:szCs w:val="24"/>
      <w:lang w:val="lv-LV" w:eastAsia="en-US" w:bidi="ar-SA"/>
    </w:rPr>
  </w:style>
  <w:style w:type="character" w:customStyle="1" w:styleId="shorttext">
    <w:name w:val="short_text"/>
    <w:basedOn w:val="DefaultParagraphFont"/>
    <w:rsid w:val="00D85C17"/>
  </w:style>
  <w:style w:type="character" w:customStyle="1" w:styleId="hps">
    <w:name w:val="hps"/>
    <w:basedOn w:val="DefaultParagraphFont"/>
    <w:rsid w:val="00D85C17"/>
  </w:style>
  <w:style w:type="character" w:customStyle="1" w:styleId="HeaderChar2">
    <w:name w:val="Header Char2"/>
    <w:locked/>
    <w:rsid w:val="00413A27"/>
    <w:rPr>
      <w:rFonts w:cs="Times New Roman"/>
      <w:sz w:val="24"/>
      <w:szCs w:val="24"/>
      <w:lang w:val="lv-LV" w:eastAsia="en-US" w:bidi="ar-SA"/>
    </w:rPr>
  </w:style>
  <w:style w:type="character" w:customStyle="1" w:styleId="Heading2Char1">
    <w:name w:val="Heading 2 Char1"/>
    <w:aliases w:val="HD2 Char1"/>
    <w:locked/>
    <w:rsid w:val="00520D71"/>
    <w:rPr>
      <w:rFonts w:cs="Arial"/>
      <w:iCs/>
      <w:sz w:val="22"/>
      <w:szCs w:val="28"/>
      <w:lang w:val="en-US" w:eastAsia="en-US" w:bidi="ar-SA"/>
    </w:rPr>
  </w:style>
  <w:style w:type="character" w:customStyle="1" w:styleId="Heading4Char">
    <w:name w:val="Heading 4 Char"/>
    <w:locked/>
    <w:rsid w:val="00520D71"/>
    <w:rPr>
      <w:b/>
      <w:bCs/>
      <w:sz w:val="28"/>
      <w:szCs w:val="28"/>
      <w:lang w:val="en-GB" w:eastAsia="en-US" w:bidi="ar-SA"/>
    </w:rPr>
  </w:style>
  <w:style w:type="character" w:customStyle="1" w:styleId="Heading5Char">
    <w:name w:val="Heading 5 Char"/>
    <w:locked/>
    <w:rsid w:val="00520D71"/>
    <w:rPr>
      <w:b/>
      <w:bCs/>
      <w:i/>
      <w:iCs/>
      <w:sz w:val="26"/>
      <w:szCs w:val="26"/>
      <w:lang w:val="en-GB" w:eastAsia="en-US" w:bidi="ar-SA"/>
    </w:rPr>
  </w:style>
  <w:style w:type="character" w:customStyle="1" w:styleId="Heading6Char">
    <w:name w:val="Heading 6 Char"/>
    <w:locked/>
    <w:rsid w:val="00520D71"/>
    <w:rPr>
      <w:b/>
      <w:bCs/>
      <w:sz w:val="22"/>
      <w:szCs w:val="22"/>
      <w:lang w:val="en-GB" w:eastAsia="en-US" w:bidi="ar-SA"/>
    </w:rPr>
  </w:style>
  <w:style w:type="character" w:customStyle="1" w:styleId="Heading7Char">
    <w:name w:val="Heading 7 Char"/>
    <w:locked/>
    <w:rsid w:val="00520D71"/>
    <w:rPr>
      <w:sz w:val="24"/>
      <w:szCs w:val="24"/>
      <w:lang w:val="en-GB" w:eastAsia="en-US" w:bidi="ar-SA"/>
    </w:rPr>
  </w:style>
  <w:style w:type="character" w:customStyle="1" w:styleId="Heading8Char">
    <w:name w:val="Heading 8 Char"/>
    <w:locked/>
    <w:rsid w:val="00520D71"/>
    <w:rPr>
      <w:i/>
      <w:iCs/>
      <w:sz w:val="24"/>
      <w:szCs w:val="24"/>
      <w:lang w:val="en-GB" w:eastAsia="en-US" w:bidi="ar-SA"/>
    </w:rPr>
  </w:style>
  <w:style w:type="character" w:customStyle="1" w:styleId="Heading9Char">
    <w:name w:val="Heading 9 Char"/>
    <w:locked/>
    <w:rsid w:val="00520D71"/>
    <w:rPr>
      <w:rFonts w:ascii="Arial" w:hAnsi="Arial" w:cs="Arial"/>
      <w:sz w:val="22"/>
      <w:szCs w:val="22"/>
      <w:lang w:val="en-GB" w:eastAsia="en-US" w:bidi="ar-SA"/>
    </w:rPr>
  </w:style>
  <w:style w:type="paragraph" w:customStyle="1" w:styleId="CharCharRakstzRakstzCharCharRakstzRakstzCharCharRakstzRakstz5">
    <w:name w:val="Char Char Rakstz. Rakstz. Char Char Rakstz. Rakstz. Char Char Rakstz. Rakstz.5"/>
    <w:basedOn w:val="Normal"/>
    <w:rsid w:val="00520D71"/>
    <w:pPr>
      <w:spacing w:before="120" w:after="160" w:line="240" w:lineRule="exact"/>
      <w:ind w:firstLine="720"/>
      <w:jc w:val="both"/>
    </w:pPr>
    <w:rPr>
      <w:rFonts w:ascii="Verdana" w:hAnsi="Verdana"/>
    </w:rPr>
  </w:style>
  <w:style w:type="paragraph" w:customStyle="1" w:styleId="RakstzRakstz15">
    <w:name w:val="Rakstz. Rakstz.15"/>
    <w:basedOn w:val="Normal"/>
    <w:rsid w:val="00520D71"/>
    <w:pPr>
      <w:spacing w:before="120" w:after="160" w:line="240" w:lineRule="exact"/>
      <w:ind w:firstLine="720"/>
      <w:jc w:val="both"/>
    </w:pPr>
    <w:rPr>
      <w:rFonts w:ascii="Verdana" w:hAnsi="Verdana"/>
    </w:rPr>
  </w:style>
  <w:style w:type="paragraph" w:customStyle="1" w:styleId="CharCharCharCharCharCharCharCharCharCharCharCharCharCharCharCharCharCharCharCharCharCharChar1CharCharChar1CharRakstzRakstzCharRakstzRakstz5">
    <w:name w:val="Char Char Char Char Char Char Char Char Char Char Char Char Char Char Char Char Char Char Char Char Char Char Char1 Char Char Char1 Char Rakstz. Rakstz. Char Rakstz. Rakstz.5"/>
    <w:basedOn w:val="Normal"/>
    <w:rsid w:val="00520D71"/>
    <w:pPr>
      <w:spacing w:before="120" w:after="160" w:line="240" w:lineRule="exact"/>
      <w:ind w:firstLine="720"/>
      <w:jc w:val="both"/>
    </w:pPr>
    <w:rPr>
      <w:rFonts w:ascii="Verdana" w:hAnsi="Verdana"/>
    </w:rPr>
  </w:style>
  <w:style w:type="character" w:customStyle="1" w:styleId="TitleChar1">
    <w:name w:val="Title Char1"/>
    <w:locked/>
    <w:rsid w:val="00520D71"/>
    <w:rPr>
      <w:rFonts w:ascii="Dutch TL" w:hAnsi="Dutch TL" w:cs="Times New Roman"/>
      <w:b/>
      <w:sz w:val="48"/>
      <w:lang w:val="en-GB" w:eastAsia="en-US" w:bidi="ar-SA"/>
    </w:rPr>
  </w:style>
  <w:style w:type="character" w:customStyle="1" w:styleId="Heading2Char">
    <w:name w:val="Heading 2 Char"/>
    <w:aliases w:val="HD2 Char"/>
    <w:rsid w:val="00520D71"/>
    <w:rPr>
      <w:rFonts w:cs="Arial"/>
      <w:iCs/>
      <w:sz w:val="28"/>
      <w:szCs w:val="28"/>
      <w:lang w:val="en-US" w:eastAsia="en-US" w:bidi="ar-SA"/>
    </w:rPr>
  </w:style>
  <w:style w:type="character" w:customStyle="1" w:styleId="TitleChar">
    <w:name w:val="Title Char"/>
    <w:locked/>
    <w:rsid w:val="00520D71"/>
    <w:rPr>
      <w:rFonts w:ascii="Dutch TL" w:hAnsi="Dutch TL" w:cs="Times New Roman"/>
      <w:b/>
      <w:sz w:val="48"/>
      <w:lang w:val="en-GB" w:eastAsia="en-US" w:bidi="ar-SA"/>
    </w:rPr>
  </w:style>
  <w:style w:type="character" w:customStyle="1" w:styleId="highlightentry1">
    <w:name w:val="highlightentry1"/>
    <w:rsid w:val="00D36800"/>
    <w:rPr>
      <w:shd w:val="clear" w:color="auto" w:fill="F9DCAA"/>
    </w:rPr>
  </w:style>
  <w:style w:type="paragraph" w:styleId="NoSpacing">
    <w:name w:val="No Spacing"/>
    <w:uiPriority w:val="1"/>
    <w:qFormat/>
    <w:rsid w:val="00EA5BD4"/>
    <w:rPr>
      <w:sz w:val="24"/>
      <w:szCs w:val="24"/>
      <w:lang w:val="lv-LV"/>
    </w:rPr>
  </w:style>
  <w:style w:type="paragraph" w:customStyle="1" w:styleId="Style1">
    <w:name w:val="Style1"/>
    <w:basedOn w:val="Normal"/>
    <w:rsid w:val="0045157A"/>
    <w:pPr>
      <w:widowControl w:val="0"/>
      <w:numPr>
        <w:ilvl w:val="2"/>
        <w:numId w:val="9"/>
      </w:numPr>
      <w:tabs>
        <w:tab w:val="clear" w:pos="720"/>
      </w:tabs>
      <w:overflowPunct w:val="0"/>
      <w:autoSpaceDE w:val="0"/>
      <w:autoSpaceDN w:val="0"/>
      <w:adjustRightInd w:val="0"/>
      <w:ind w:left="0" w:firstLine="0"/>
      <w:textAlignment w:val="baseline"/>
    </w:pPr>
  </w:style>
  <w:style w:type="paragraph" w:styleId="Subtitle">
    <w:name w:val="Subtitle"/>
    <w:basedOn w:val="Normal"/>
    <w:link w:val="SubtitleChar"/>
    <w:qFormat/>
    <w:rsid w:val="0045157A"/>
    <w:pPr>
      <w:numPr>
        <w:numId w:val="10"/>
      </w:numPr>
      <w:jc w:val="both"/>
    </w:pPr>
    <w:rPr>
      <w:sz w:val="26"/>
      <w:lang w:val="x-none"/>
    </w:rPr>
  </w:style>
  <w:style w:type="character" w:customStyle="1" w:styleId="SubtitleChar">
    <w:name w:val="Subtitle Char"/>
    <w:link w:val="Subtitle"/>
    <w:rsid w:val="0045157A"/>
    <w:rPr>
      <w:sz w:val="26"/>
      <w:lang w:val="x-none"/>
    </w:rPr>
  </w:style>
  <w:style w:type="paragraph" w:customStyle="1" w:styleId="AODocTxtL2">
    <w:name w:val="AODocTxtL2"/>
    <w:basedOn w:val="AODocTxtCharChar"/>
    <w:rsid w:val="0045157A"/>
    <w:pPr>
      <w:numPr>
        <w:ilvl w:val="3"/>
      </w:numPr>
      <w:ind w:left="1440"/>
    </w:pPr>
  </w:style>
  <w:style w:type="paragraph" w:customStyle="1" w:styleId="AODocTxtL3">
    <w:name w:val="AODocTxtL3"/>
    <w:basedOn w:val="AODocTxtCharChar"/>
    <w:rsid w:val="0045157A"/>
    <w:pPr>
      <w:numPr>
        <w:numId w:val="11"/>
      </w:numPr>
      <w:tabs>
        <w:tab w:val="clear" w:pos="643"/>
      </w:tabs>
      <w:ind w:left="2160" w:firstLine="0"/>
    </w:pPr>
  </w:style>
  <w:style w:type="paragraph" w:customStyle="1" w:styleId="AODocTxtL4">
    <w:name w:val="AODocTxtL4"/>
    <w:basedOn w:val="AODocTxtCharChar"/>
    <w:rsid w:val="0045157A"/>
    <w:pPr>
      <w:numPr>
        <w:numId w:val="12"/>
      </w:numPr>
      <w:tabs>
        <w:tab w:val="clear" w:pos="926"/>
      </w:tabs>
      <w:ind w:left="2880" w:firstLine="0"/>
    </w:pPr>
  </w:style>
  <w:style w:type="paragraph" w:customStyle="1" w:styleId="AODocTxtL5">
    <w:name w:val="AODocTxtL5"/>
    <w:basedOn w:val="AODocTxtCharChar"/>
    <w:rsid w:val="0045157A"/>
    <w:pPr>
      <w:numPr>
        <w:numId w:val="13"/>
      </w:numPr>
      <w:tabs>
        <w:tab w:val="clear" w:pos="1209"/>
      </w:tabs>
      <w:ind w:left="3600" w:firstLine="0"/>
    </w:pPr>
  </w:style>
  <w:style w:type="paragraph" w:customStyle="1" w:styleId="AODocTxtL6">
    <w:name w:val="AODocTxtL6"/>
    <w:basedOn w:val="AODocTxtCharChar"/>
    <w:rsid w:val="0045157A"/>
    <w:pPr>
      <w:numPr>
        <w:numId w:val="14"/>
      </w:numPr>
      <w:tabs>
        <w:tab w:val="clear" w:pos="1492"/>
      </w:tabs>
      <w:ind w:left="4320" w:firstLine="0"/>
    </w:pPr>
  </w:style>
  <w:style w:type="paragraph" w:customStyle="1" w:styleId="AODocTxtL7">
    <w:name w:val="AODocTxtL7"/>
    <w:basedOn w:val="AODocTxtCharChar"/>
    <w:rsid w:val="0045157A"/>
    <w:pPr>
      <w:numPr>
        <w:numId w:val="15"/>
      </w:numPr>
      <w:ind w:left="5040" w:firstLine="0"/>
    </w:pPr>
  </w:style>
  <w:style w:type="paragraph" w:customStyle="1" w:styleId="AODocTxtL8">
    <w:name w:val="AODocTxtL8"/>
    <w:basedOn w:val="AODocTxtCharChar"/>
    <w:rsid w:val="0045157A"/>
    <w:pPr>
      <w:numPr>
        <w:numId w:val="16"/>
      </w:numPr>
      <w:tabs>
        <w:tab w:val="clear" w:pos="926"/>
        <w:tab w:val="num" w:pos="643"/>
      </w:tabs>
      <w:ind w:left="643"/>
    </w:pPr>
  </w:style>
  <w:style w:type="paragraph" w:styleId="ListBullet">
    <w:name w:val="List Bullet"/>
    <w:basedOn w:val="Normal"/>
    <w:autoRedefine/>
    <w:rsid w:val="0045157A"/>
    <w:pPr>
      <w:numPr>
        <w:numId w:val="17"/>
      </w:numPr>
      <w:tabs>
        <w:tab w:val="clear" w:pos="1209"/>
        <w:tab w:val="num" w:pos="360"/>
      </w:tabs>
      <w:overflowPunct w:val="0"/>
      <w:autoSpaceDE w:val="0"/>
      <w:autoSpaceDN w:val="0"/>
      <w:adjustRightInd w:val="0"/>
      <w:ind w:left="360"/>
      <w:textAlignment w:val="baseline"/>
    </w:pPr>
    <w:rPr>
      <w:rFonts w:ascii="RimTimes" w:hAnsi="RimTimes"/>
      <w:noProof/>
    </w:rPr>
  </w:style>
  <w:style w:type="paragraph" w:styleId="ListBullet2">
    <w:name w:val="List Bullet 2"/>
    <w:basedOn w:val="Normal"/>
    <w:autoRedefine/>
    <w:rsid w:val="0045157A"/>
    <w:pPr>
      <w:numPr>
        <w:numId w:val="18"/>
      </w:numPr>
      <w:tabs>
        <w:tab w:val="num" w:pos="643"/>
      </w:tabs>
      <w:overflowPunct w:val="0"/>
      <w:autoSpaceDE w:val="0"/>
      <w:autoSpaceDN w:val="0"/>
      <w:adjustRightInd w:val="0"/>
      <w:ind w:left="643"/>
      <w:textAlignment w:val="baseline"/>
    </w:pPr>
    <w:rPr>
      <w:rFonts w:ascii="RimTimes" w:hAnsi="RimTimes"/>
      <w:noProof/>
    </w:rPr>
  </w:style>
  <w:style w:type="paragraph" w:styleId="ListBullet3">
    <w:name w:val="List Bullet 3"/>
    <w:basedOn w:val="Normal"/>
    <w:autoRedefine/>
    <w:rsid w:val="0045157A"/>
    <w:pPr>
      <w:tabs>
        <w:tab w:val="num" w:pos="926"/>
      </w:tabs>
      <w:overflowPunct w:val="0"/>
      <w:autoSpaceDE w:val="0"/>
      <w:autoSpaceDN w:val="0"/>
      <w:adjustRightInd w:val="0"/>
      <w:textAlignment w:val="baseline"/>
    </w:pPr>
    <w:rPr>
      <w:rFonts w:ascii="RimTimes" w:hAnsi="RimTimes"/>
      <w:noProof/>
    </w:rPr>
  </w:style>
  <w:style w:type="paragraph" w:styleId="ListBullet4">
    <w:name w:val="List Bullet 4"/>
    <w:basedOn w:val="Normal"/>
    <w:autoRedefine/>
    <w:rsid w:val="0045157A"/>
    <w:pPr>
      <w:numPr>
        <w:numId w:val="2"/>
      </w:numPr>
      <w:tabs>
        <w:tab w:val="num" w:pos="1209"/>
      </w:tabs>
      <w:overflowPunct w:val="0"/>
      <w:autoSpaceDE w:val="0"/>
      <w:autoSpaceDN w:val="0"/>
      <w:adjustRightInd w:val="0"/>
      <w:ind w:left="1209"/>
      <w:textAlignment w:val="baseline"/>
    </w:pPr>
    <w:rPr>
      <w:rFonts w:ascii="RimTimes" w:hAnsi="RimTimes"/>
      <w:noProof/>
    </w:rPr>
  </w:style>
  <w:style w:type="paragraph" w:styleId="ListBullet5">
    <w:name w:val="List Bullet 5"/>
    <w:basedOn w:val="Normal"/>
    <w:autoRedefine/>
    <w:rsid w:val="0045157A"/>
    <w:pPr>
      <w:numPr>
        <w:numId w:val="3"/>
      </w:numPr>
      <w:tabs>
        <w:tab w:val="num" w:pos="1492"/>
      </w:tabs>
      <w:overflowPunct w:val="0"/>
      <w:autoSpaceDE w:val="0"/>
      <w:autoSpaceDN w:val="0"/>
      <w:adjustRightInd w:val="0"/>
      <w:ind w:left="1492"/>
      <w:textAlignment w:val="baseline"/>
    </w:pPr>
    <w:rPr>
      <w:rFonts w:ascii="RimTimes" w:hAnsi="RimTimes"/>
      <w:noProof/>
    </w:rPr>
  </w:style>
  <w:style w:type="paragraph" w:styleId="ListNumber2">
    <w:name w:val="List Number 2"/>
    <w:basedOn w:val="Normal"/>
    <w:rsid w:val="0045157A"/>
    <w:pPr>
      <w:numPr>
        <w:numId w:val="4"/>
      </w:numPr>
      <w:tabs>
        <w:tab w:val="num" w:pos="643"/>
      </w:tabs>
      <w:overflowPunct w:val="0"/>
      <w:autoSpaceDE w:val="0"/>
      <w:autoSpaceDN w:val="0"/>
      <w:adjustRightInd w:val="0"/>
      <w:ind w:left="643"/>
      <w:textAlignment w:val="baseline"/>
    </w:pPr>
    <w:rPr>
      <w:rFonts w:ascii="RimTimes" w:hAnsi="RimTimes"/>
      <w:noProof/>
    </w:rPr>
  </w:style>
  <w:style w:type="paragraph" w:styleId="ListNumber3">
    <w:name w:val="List Number 3"/>
    <w:basedOn w:val="Normal"/>
    <w:rsid w:val="0045157A"/>
    <w:pPr>
      <w:numPr>
        <w:numId w:val="5"/>
      </w:numPr>
      <w:tabs>
        <w:tab w:val="num" w:pos="926"/>
      </w:tabs>
      <w:overflowPunct w:val="0"/>
      <w:autoSpaceDE w:val="0"/>
      <w:autoSpaceDN w:val="0"/>
      <w:adjustRightInd w:val="0"/>
      <w:ind w:left="926"/>
      <w:textAlignment w:val="baseline"/>
    </w:pPr>
    <w:rPr>
      <w:rFonts w:ascii="RimTimes" w:hAnsi="RimTimes"/>
      <w:noProof/>
    </w:rPr>
  </w:style>
  <w:style w:type="paragraph" w:styleId="ListNumber4">
    <w:name w:val="List Number 4"/>
    <w:basedOn w:val="Normal"/>
    <w:rsid w:val="0045157A"/>
    <w:pPr>
      <w:numPr>
        <w:numId w:val="6"/>
      </w:numPr>
      <w:tabs>
        <w:tab w:val="num" w:pos="1209"/>
      </w:tabs>
      <w:overflowPunct w:val="0"/>
      <w:autoSpaceDE w:val="0"/>
      <w:autoSpaceDN w:val="0"/>
      <w:adjustRightInd w:val="0"/>
      <w:ind w:left="1209"/>
      <w:textAlignment w:val="baseline"/>
    </w:pPr>
    <w:rPr>
      <w:rFonts w:ascii="RimTimes" w:hAnsi="RimTimes"/>
      <w:noProof/>
    </w:rPr>
  </w:style>
  <w:style w:type="paragraph" w:styleId="ListNumber5">
    <w:name w:val="List Number 5"/>
    <w:basedOn w:val="Normal"/>
    <w:rsid w:val="0045157A"/>
    <w:pPr>
      <w:numPr>
        <w:numId w:val="7"/>
      </w:numPr>
      <w:overflowPunct w:val="0"/>
      <w:autoSpaceDE w:val="0"/>
      <w:autoSpaceDN w:val="0"/>
      <w:adjustRightInd w:val="0"/>
      <w:textAlignment w:val="baseline"/>
    </w:pPr>
    <w:rPr>
      <w:rFonts w:ascii="RimTimes" w:hAnsi="RimTimes"/>
      <w:noProof/>
    </w:rPr>
  </w:style>
  <w:style w:type="paragraph" w:customStyle="1" w:styleId="TSPtabgalva">
    <w:name w:val="TSP_tabgalva"/>
    <w:basedOn w:val="TSPenormal"/>
    <w:rsid w:val="0045157A"/>
    <w:pPr>
      <w:numPr>
        <w:ilvl w:val="5"/>
      </w:numPr>
      <w:jc w:val="center"/>
    </w:pPr>
    <w:rPr>
      <w:b/>
      <w:bCs/>
      <w:sz w:val="22"/>
    </w:rPr>
  </w:style>
  <w:style w:type="paragraph" w:customStyle="1" w:styleId="Numlatvb">
    <w:name w:val="Numlatvb"/>
    <w:basedOn w:val="Numlatv"/>
    <w:rsid w:val="0045157A"/>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45157A"/>
    <w:pPr>
      <w:numPr>
        <w:numId w:val="0"/>
      </w:numPr>
      <w:spacing w:before="120" w:after="0"/>
      <w:jc w:val="center"/>
    </w:pPr>
    <w:rPr>
      <w:kern w:val="0"/>
      <w:sz w:val="22"/>
      <w:szCs w:val="20"/>
    </w:rPr>
  </w:style>
  <w:style w:type="paragraph" w:styleId="List3">
    <w:name w:val="List 3"/>
    <w:basedOn w:val="Normal"/>
    <w:rsid w:val="0045157A"/>
    <w:pPr>
      <w:tabs>
        <w:tab w:val="num" w:pos="2160"/>
      </w:tabs>
      <w:ind w:left="1440"/>
      <w:jc w:val="both"/>
    </w:pPr>
    <w:rPr>
      <w:snapToGrid w:val="0"/>
      <w:color w:val="000000"/>
    </w:rPr>
  </w:style>
  <w:style w:type="paragraph" w:customStyle="1" w:styleId="atbildesvitraaratkapi">
    <w:name w:val="atbilde_svitraar atkapi"/>
    <w:basedOn w:val="Normal"/>
    <w:rsid w:val="0045157A"/>
    <w:pPr>
      <w:numPr>
        <w:numId w:val="8"/>
      </w:numPr>
    </w:pPr>
  </w:style>
  <w:style w:type="paragraph" w:customStyle="1" w:styleId="TSPetext1">
    <w:name w:val="TSPe_text1"/>
    <w:basedOn w:val="Normal"/>
    <w:rsid w:val="0045157A"/>
    <w:pPr>
      <w:ind w:left="425" w:hanging="425"/>
    </w:pPr>
  </w:style>
  <w:style w:type="paragraph" w:customStyle="1" w:styleId="TSPetext1ind">
    <w:name w:val="TSPe_text1_ind"/>
    <w:basedOn w:val="TSPetext1"/>
    <w:rsid w:val="0045157A"/>
    <w:pPr>
      <w:ind w:left="1134" w:firstLine="0"/>
    </w:pPr>
  </w:style>
  <w:style w:type="paragraph" w:customStyle="1" w:styleId="TSPetext1ind2">
    <w:name w:val="TSPe_text1_ind2"/>
    <w:basedOn w:val="TSPetext1"/>
    <w:rsid w:val="0045157A"/>
    <w:pPr>
      <w:ind w:left="567" w:hanging="141"/>
    </w:pPr>
  </w:style>
  <w:style w:type="paragraph" w:styleId="Index1">
    <w:name w:val="index 1"/>
    <w:basedOn w:val="Normal"/>
    <w:next w:val="Normal"/>
    <w:autoRedefine/>
    <w:rsid w:val="0045157A"/>
    <w:pPr>
      <w:ind w:left="240" w:hanging="240"/>
    </w:pPr>
  </w:style>
  <w:style w:type="paragraph" w:styleId="IndexHeading">
    <w:name w:val="index heading"/>
    <w:basedOn w:val="Normal"/>
    <w:next w:val="Index1"/>
    <w:rsid w:val="0045157A"/>
  </w:style>
  <w:style w:type="paragraph" w:customStyle="1" w:styleId="xl36">
    <w:name w:val="xl36"/>
    <w:basedOn w:val="Normal"/>
    <w:rsid w:val="0045157A"/>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45157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45157A"/>
    <w:rPr>
      <w:b/>
      <w:bCs/>
    </w:rPr>
  </w:style>
  <w:style w:type="paragraph" w:customStyle="1" w:styleId="defu">
    <w:name w:val="defu"/>
    <w:basedOn w:val="Normal"/>
    <w:rsid w:val="0045157A"/>
    <w:pPr>
      <w:keepLines/>
      <w:spacing w:line="240" w:lineRule="atLeast"/>
      <w:ind w:left="567" w:firstLine="1135"/>
      <w:jc w:val="both"/>
    </w:pPr>
    <w:rPr>
      <w:rFonts w:ascii="Palatino" w:hAnsi="Palatino"/>
      <w:b/>
      <w:i/>
      <w:lang w:val="da-DK" w:eastAsia="nb-NO"/>
    </w:rPr>
  </w:style>
  <w:style w:type="character" w:styleId="Emphasis">
    <w:name w:val="Emphasis"/>
    <w:uiPriority w:val="20"/>
    <w:qFormat/>
    <w:rsid w:val="0045157A"/>
    <w:rPr>
      <w:i/>
      <w:iCs/>
    </w:rPr>
  </w:style>
  <w:style w:type="paragraph" w:customStyle="1" w:styleId="DefaultText">
    <w:name w:val="Default Text"/>
    <w:rsid w:val="0045157A"/>
    <w:rPr>
      <w:color w:val="000000"/>
      <w:sz w:val="24"/>
      <w:lang w:val="en-GB"/>
    </w:rPr>
  </w:style>
  <w:style w:type="character" w:customStyle="1" w:styleId="entryexplanation">
    <w:name w:val="entryexplanation"/>
    <w:rsid w:val="0045157A"/>
  </w:style>
  <w:style w:type="paragraph" w:customStyle="1" w:styleId="font6">
    <w:name w:val="font6"/>
    <w:basedOn w:val="Normal"/>
    <w:rsid w:val="0045157A"/>
    <w:pPr>
      <w:spacing w:before="100" w:beforeAutospacing="1" w:after="100" w:afterAutospacing="1"/>
    </w:pPr>
    <w:rPr>
      <w:rFonts w:eastAsia="Arial Unicode MS"/>
      <w:b/>
      <w:bCs/>
    </w:rPr>
  </w:style>
  <w:style w:type="paragraph" w:customStyle="1" w:styleId="ptc">
    <w:name w:val="ptc"/>
    <w:basedOn w:val="Normal"/>
    <w:rsid w:val="0045157A"/>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45157A"/>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longtext">
    <w:name w:val="long_text"/>
    <w:basedOn w:val="DefaultParagraphFont"/>
    <w:rsid w:val="0033184A"/>
  </w:style>
  <w:style w:type="character" w:customStyle="1" w:styleId="longtextshorttext">
    <w:name w:val="long_text short_text"/>
    <w:basedOn w:val="DefaultParagraphFont"/>
    <w:rsid w:val="0033184A"/>
  </w:style>
  <w:style w:type="character" w:customStyle="1" w:styleId="CommentTextChar1">
    <w:name w:val="Comment Text Char1"/>
    <w:semiHidden/>
    <w:locked/>
    <w:rsid w:val="00E32604"/>
    <w:rPr>
      <w:lang w:val="lv-LV" w:eastAsia="en-US" w:bidi="ar-SA"/>
    </w:rPr>
  </w:style>
  <w:style w:type="character" w:customStyle="1" w:styleId="FootnoteTextChar1">
    <w:name w:val="Footnote Text Char1"/>
    <w:semiHidden/>
    <w:locked/>
    <w:rsid w:val="00007007"/>
    <w:rPr>
      <w:lang w:val="lv-LV" w:eastAsia="en-US" w:bidi="ar-SA"/>
    </w:rPr>
  </w:style>
  <w:style w:type="character" w:customStyle="1" w:styleId="HeaderChar1">
    <w:name w:val="Header Char1"/>
    <w:locked/>
    <w:rsid w:val="00007007"/>
    <w:rPr>
      <w:sz w:val="24"/>
      <w:szCs w:val="24"/>
      <w:lang w:val="lv-LV" w:eastAsia="en-US" w:bidi="ar-SA"/>
    </w:rPr>
  </w:style>
  <w:style w:type="character" w:customStyle="1" w:styleId="FooterChar1">
    <w:name w:val="Footer Char1"/>
    <w:semiHidden/>
    <w:locked/>
    <w:rsid w:val="00007007"/>
    <w:rPr>
      <w:sz w:val="24"/>
      <w:szCs w:val="24"/>
      <w:lang w:val="lv-LV" w:eastAsia="en-US" w:bidi="ar-SA"/>
    </w:rPr>
  </w:style>
  <w:style w:type="character" w:customStyle="1" w:styleId="BalloonTextChar1">
    <w:name w:val="Balloon Text Char1"/>
    <w:semiHidden/>
    <w:locked/>
    <w:rsid w:val="00007007"/>
    <w:rPr>
      <w:rFonts w:ascii="Tahoma" w:hAnsi="Tahoma" w:cs="Tahoma"/>
      <w:sz w:val="16"/>
      <w:szCs w:val="16"/>
      <w:lang w:val="lv-LV" w:eastAsia="en-US" w:bidi="ar-SA"/>
    </w:rPr>
  </w:style>
  <w:style w:type="character" w:customStyle="1" w:styleId="CommentSubjectChar1">
    <w:name w:val="Comment Subject Char1"/>
    <w:semiHidden/>
    <w:locked/>
    <w:rsid w:val="00007007"/>
    <w:rPr>
      <w:b/>
      <w:bCs/>
      <w:lang w:val="lv-LV" w:eastAsia="en-US" w:bidi="ar-SA"/>
    </w:rPr>
  </w:style>
  <w:style w:type="character" w:customStyle="1" w:styleId="BodyText3Char1">
    <w:name w:val="Body Text 3 Char1"/>
    <w:semiHidden/>
    <w:locked/>
    <w:rsid w:val="00007007"/>
    <w:rPr>
      <w:sz w:val="16"/>
      <w:szCs w:val="16"/>
      <w:lang w:val="lv-LV" w:eastAsia="en-US" w:bidi="ar-SA"/>
    </w:rPr>
  </w:style>
  <w:style w:type="character" w:customStyle="1" w:styleId="BodyTextIndentChar1">
    <w:name w:val="Body Text Indent Char1"/>
    <w:semiHidden/>
    <w:locked/>
    <w:rsid w:val="00007007"/>
    <w:rPr>
      <w:sz w:val="24"/>
      <w:szCs w:val="24"/>
      <w:lang w:val="lv-LV" w:eastAsia="en-US" w:bidi="ar-SA"/>
    </w:rPr>
  </w:style>
  <w:style w:type="character" w:customStyle="1" w:styleId="BodyTextIndent2Char1">
    <w:name w:val="Body Text Indent 2 Char1"/>
    <w:semiHidden/>
    <w:locked/>
    <w:rsid w:val="00007007"/>
    <w:rPr>
      <w:sz w:val="24"/>
      <w:szCs w:val="24"/>
      <w:lang w:val="lv-LV" w:eastAsia="en-US" w:bidi="ar-SA"/>
    </w:rPr>
  </w:style>
  <w:style w:type="character" w:customStyle="1" w:styleId="BodyText2Char1">
    <w:name w:val="Body Text 2 Char1"/>
    <w:locked/>
    <w:rsid w:val="00007007"/>
    <w:rPr>
      <w:color w:val="000000"/>
      <w:sz w:val="28"/>
      <w:szCs w:val="28"/>
      <w:lang w:val="lv-LV" w:eastAsia="en-US" w:bidi="ar-SA"/>
    </w:rPr>
  </w:style>
  <w:style w:type="character" w:customStyle="1" w:styleId="BodyTextIndent3Char1">
    <w:name w:val="Body Text Indent 3 Char1"/>
    <w:semiHidden/>
    <w:locked/>
    <w:rsid w:val="00007007"/>
    <w:rPr>
      <w:sz w:val="16"/>
      <w:szCs w:val="16"/>
      <w:lang w:val="lv-LV" w:eastAsia="en-US" w:bidi="ar-SA"/>
    </w:rPr>
  </w:style>
  <w:style w:type="character" w:customStyle="1" w:styleId="DateChar1">
    <w:name w:val="Date Char1"/>
    <w:locked/>
    <w:rsid w:val="00007007"/>
    <w:rPr>
      <w:rFonts w:ascii="RimHelvetica" w:hAnsi="RimHelvetica"/>
      <w:sz w:val="24"/>
      <w:lang w:val="en-GB" w:eastAsia="en-US" w:bidi="ar-SA"/>
    </w:rPr>
  </w:style>
  <w:style w:type="paragraph" w:customStyle="1" w:styleId="CharCharRakstzRakstzCharCharRakstzRakstzCharCharRakstzRakstz1">
    <w:name w:val="Char Char Rakstz. Rakstz. Char Char Rakstz. Rakstz. Char Char Rakstz. Rakstz.1"/>
    <w:basedOn w:val="Normal"/>
    <w:rsid w:val="00007007"/>
    <w:pPr>
      <w:spacing w:before="120" w:after="160" w:line="240" w:lineRule="exact"/>
      <w:ind w:firstLine="720"/>
      <w:jc w:val="both"/>
    </w:pPr>
    <w:rPr>
      <w:rFonts w:ascii="Verdana" w:hAnsi="Verdana"/>
    </w:rPr>
  </w:style>
  <w:style w:type="paragraph" w:customStyle="1" w:styleId="RakstzRakstz11">
    <w:name w:val="Rakstz. Rakstz.11"/>
    <w:basedOn w:val="Normal"/>
    <w:rsid w:val="00007007"/>
    <w:pPr>
      <w:spacing w:before="120" w:after="160" w:line="240" w:lineRule="exact"/>
      <w:ind w:firstLine="720"/>
      <w:jc w:val="both"/>
    </w:pPr>
    <w:rPr>
      <w:rFonts w:ascii="Verdana" w:hAnsi="Verdana"/>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007007"/>
    <w:pPr>
      <w:spacing w:before="120" w:after="160" w:line="240" w:lineRule="exact"/>
      <w:ind w:firstLine="720"/>
      <w:jc w:val="both"/>
    </w:pPr>
    <w:rPr>
      <w:rFonts w:ascii="Verdana" w:hAnsi="Verdana"/>
    </w:rPr>
  </w:style>
  <w:style w:type="paragraph" w:customStyle="1" w:styleId="saturs">
    <w:name w:val="saturs"/>
    <w:basedOn w:val="BodyText2"/>
    <w:rsid w:val="00007007"/>
    <w:pPr>
      <w:jc w:val="both"/>
    </w:pPr>
    <w:rPr>
      <w:rFonts w:eastAsia="Calibri"/>
      <w:color w:val="auto"/>
      <w:sz w:val="24"/>
      <w:szCs w:val="24"/>
    </w:rPr>
  </w:style>
  <w:style w:type="paragraph" w:customStyle="1" w:styleId="Style3">
    <w:name w:val="Style3"/>
    <w:basedOn w:val="Normal"/>
    <w:rsid w:val="00007007"/>
    <w:pPr>
      <w:jc w:val="both"/>
    </w:pPr>
    <w:rPr>
      <w:rFonts w:eastAsia="Calibri"/>
    </w:rPr>
  </w:style>
  <w:style w:type="numbering" w:styleId="ArticleSection">
    <w:name w:val="Outline List 3"/>
    <w:basedOn w:val="NoList"/>
    <w:rsid w:val="00007007"/>
    <w:pPr>
      <w:numPr>
        <w:numId w:val="19"/>
      </w:numPr>
    </w:pPr>
  </w:style>
  <w:style w:type="paragraph" w:styleId="Revision">
    <w:name w:val="Revision"/>
    <w:hidden/>
    <w:uiPriority w:val="99"/>
    <w:semiHidden/>
    <w:rsid w:val="00007007"/>
    <w:rPr>
      <w:sz w:val="24"/>
      <w:szCs w:val="24"/>
      <w:lang w:val="lv-LV"/>
    </w:rPr>
  </w:style>
  <w:style w:type="paragraph" w:customStyle="1" w:styleId="Sarakstarindkopa1">
    <w:name w:val="Saraksta rindkopa1"/>
    <w:basedOn w:val="Normal"/>
    <w:uiPriority w:val="99"/>
    <w:rsid w:val="00007007"/>
    <w:pPr>
      <w:spacing w:after="200" w:line="276" w:lineRule="auto"/>
      <w:ind w:left="720"/>
      <w:contextualSpacing/>
    </w:pPr>
    <w:rPr>
      <w:rFonts w:ascii="Calibri" w:eastAsia="Calibri" w:hAnsi="Calibri"/>
      <w:sz w:val="22"/>
      <w:szCs w:val="22"/>
    </w:rPr>
  </w:style>
  <w:style w:type="paragraph" w:customStyle="1" w:styleId="Stils1">
    <w:name w:val="Stils1"/>
    <w:basedOn w:val="Normal"/>
    <w:rsid w:val="00007007"/>
    <w:pPr>
      <w:numPr>
        <w:numId w:val="20"/>
      </w:numPr>
      <w:tabs>
        <w:tab w:val="clear" w:pos="454"/>
        <w:tab w:val="num" w:pos="596"/>
      </w:tabs>
      <w:ind w:left="596"/>
      <w:jc w:val="both"/>
    </w:pPr>
    <w:rPr>
      <w:b/>
      <w:i/>
      <w:color w:val="000000"/>
      <w:lang w:eastAsia="lv-LV" w:bidi="lo-LA"/>
    </w:rPr>
  </w:style>
  <w:style w:type="paragraph" w:customStyle="1" w:styleId="Stils2">
    <w:name w:val="Stils2"/>
    <w:basedOn w:val="Normal"/>
    <w:rsid w:val="00007007"/>
    <w:pPr>
      <w:numPr>
        <w:ilvl w:val="1"/>
        <w:numId w:val="20"/>
      </w:numPr>
      <w:jc w:val="both"/>
    </w:pPr>
    <w:rPr>
      <w:color w:val="000000"/>
      <w:lang w:eastAsia="lv-LV" w:bidi="lo-LA"/>
    </w:rPr>
  </w:style>
  <w:style w:type="paragraph" w:customStyle="1" w:styleId="Stils3">
    <w:name w:val="Stils3"/>
    <w:basedOn w:val="Normal"/>
    <w:rsid w:val="00007007"/>
    <w:pPr>
      <w:numPr>
        <w:ilvl w:val="2"/>
        <w:numId w:val="20"/>
      </w:numPr>
      <w:jc w:val="both"/>
    </w:pPr>
    <w:rPr>
      <w:lang w:eastAsia="lv-LV" w:bidi="lo-LA"/>
    </w:rPr>
  </w:style>
  <w:style w:type="paragraph" w:customStyle="1" w:styleId="Stils4">
    <w:name w:val="Stils4"/>
    <w:basedOn w:val="Normal"/>
    <w:rsid w:val="00007007"/>
    <w:pPr>
      <w:numPr>
        <w:ilvl w:val="3"/>
        <w:numId w:val="20"/>
      </w:numPr>
      <w:jc w:val="both"/>
    </w:pPr>
    <w:rPr>
      <w:lang w:eastAsia="lv-LV" w:bidi="lo-LA"/>
    </w:rPr>
  </w:style>
  <w:style w:type="table" w:styleId="TableColumns3">
    <w:name w:val="Table Columns 3"/>
    <w:basedOn w:val="TableNormal"/>
    <w:rsid w:val="0000700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
    <w:name w:val="No List1"/>
    <w:next w:val="NoList"/>
    <w:uiPriority w:val="99"/>
    <w:semiHidden/>
    <w:unhideWhenUsed/>
    <w:rsid w:val="00007007"/>
  </w:style>
  <w:style w:type="paragraph" w:customStyle="1" w:styleId="CharCharRakstzRakstzCharCharRakstzRakstzCharCharRakstzRakstz4">
    <w:name w:val="Char Char Rakstz. Rakstz. Char Char Rakstz. Rakstz. Char Char Rakstz. Rakstz.4"/>
    <w:basedOn w:val="Normal"/>
    <w:rsid w:val="0059222D"/>
    <w:pPr>
      <w:spacing w:before="120" w:after="160" w:line="240" w:lineRule="exact"/>
      <w:ind w:firstLine="720"/>
      <w:jc w:val="both"/>
    </w:pPr>
    <w:rPr>
      <w:rFonts w:ascii="Verdana" w:hAnsi="Verdana"/>
    </w:rPr>
  </w:style>
  <w:style w:type="paragraph" w:customStyle="1" w:styleId="RakstzRakstz14">
    <w:name w:val="Rakstz. Rakstz.14"/>
    <w:basedOn w:val="Normal"/>
    <w:rsid w:val="0059222D"/>
    <w:pPr>
      <w:spacing w:before="120" w:after="160" w:line="240" w:lineRule="exact"/>
      <w:ind w:firstLine="720"/>
      <w:jc w:val="both"/>
    </w:pPr>
    <w:rPr>
      <w:rFonts w:ascii="Verdana" w:hAnsi="Verdana"/>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59222D"/>
    <w:pPr>
      <w:spacing w:before="120" w:after="160" w:line="240" w:lineRule="exact"/>
      <w:ind w:firstLine="720"/>
      <w:jc w:val="both"/>
    </w:pPr>
    <w:rPr>
      <w:rFonts w:ascii="Verdana" w:hAnsi="Verdana"/>
    </w:rPr>
  </w:style>
  <w:style w:type="numbering" w:customStyle="1" w:styleId="NoList2">
    <w:name w:val="No List2"/>
    <w:next w:val="NoList"/>
    <w:uiPriority w:val="99"/>
    <w:semiHidden/>
    <w:unhideWhenUsed/>
    <w:rsid w:val="0066324E"/>
  </w:style>
  <w:style w:type="table" w:customStyle="1" w:styleId="TableGrid1">
    <w:name w:val="Table Grid1"/>
    <w:basedOn w:val="TableNormal"/>
    <w:next w:val="TableGrid"/>
    <w:rsid w:val="00663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CharCharRakstzRakstzCharCharRakstzRakstz3">
    <w:name w:val="Char Char Rakstz. Rakstz. Char Char Rakstz. Rakstz. Char Char Rakstz. Rakstz.3"/>
    <w:basedOn w:val="Normal"/>
    <w:rsid w:val="0066324E"/>
    <w:pPr>
      <w:spacing w:before="120" w:after="160" w:line="240" w:lineRule="exact"/>
      <w:ind w:firstLine="720"/>
      <w:jc w:val="both"/>
    </w:pPr>
    <w:rPr>
      <w:rFonts w:ascii="Verdana" w:hAnsi="Verdana"/>
    </w:rPr>
  </w:style>
  <w:style w:type="paragraph" w:customStyle="1" w:styleId="RakstzRakstz13">
    <w:name w:val="Rakstz. Rakstz.13"/>
    <w:basedOn w:val="Normal"/>
    <w:rsid w:val="0066324E"/>
    <w:pPr>
      <w:spacing w:before="120" w:after="160" w:line="240" w:lineRule="exact"/>
      <w:ind w:firstLine="720"/>
      <w:jc w:val="both"/>
    </w:pPr>
    <w:rPr>
      <w:rFonts w:ascii="Verdana" w:hAnsi="Verdana"/>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66324E"/>
    <w:pPr>
      <w:spacing w:before="120" w:after="160" w:line="240" w:lineRule="exact"/>
      <w:ind w:firstLine="720"/>
      <w:jc w:val="both"/>
    </w:pPr>
    <w:rPr>
      <w:rFonts w:ascii="Verdana" w:hAnsi="Verdana"/>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link w:val="Heading3"/>
    <w:uiPriority w:val="9"/>
    <w:locked/>
    <w:rsid w:val="0066324E"/>
    <w:rPr>
      <w:rFonts w:cs="Arial"/>
      <w:b/>
      <w:bCs/>
      <w:sz w:val="26"/>
      <w:szCs w:val="26"/>
      <w:lang w:val="en-GB"/>
    </w:rPr>
  </w:style>
  <w:style w:type="character" w:customStyle="1" w:styleId="BodyText1CharChar">
    <w:name w:val="Body Text1 Char Char"/>
    <w:semiHidden/>
    <w:locked/>
    <w:rsid w:val="0066324E"/>
    <w:rPr>
      <w:sz w:val="24"/>
      <w:szCs w:val="24"/>
      <w:lang w:val="lv-LV" w:eastAsia="en-US" w:bidi="ar-SA"/>
    </w:rPr>
  </w:style>
  <w:style w:type="character" w:customStyle="1" w:styleId="CharChar1">
    <w:name w:val="Char Char1"/>
    <w:locked/>
    <w:rsid w:val="0066324E"/>
    <w:rPr>
      <w:rFonts w:ascii="RimHelvetica" w:hAnsi="RimHelvetica" w:cs="Times New Roman"/>
      <w:sz w:val="24"/>
      <w:lang w:val="en-GB" w:eastAsia="en-US" w:bidi="ar-SA"/>
    </w:rPr>
  </w:style>
  <w:style w:type="paragraph" w:customStyle="1" w:styleId="n0">
    <w:name w:val="n"/>
    <w:basedOn w:val="Heading2"/>
    <w:rsid w:val="0066324E"/>
    <w:pPr>
      <w:numPr>
        <w:ilvl w:val="0"/>
        <w:numId w:val="0"/>
      </w:numPr>
      <w:spacing w:before="0"/>
      <w:ind w:left="240" w:right="8"/>
    </w:pPr>
    <w:rPr>
      <w:rFonts w:ascii="Times New Roman Bold" w:hAnsi="Times New Roman Bold"/>
      <w:b/>
      <w:bCs/>
      <w:caps/>
      <w:sz w:val="24"/>
      <w:szCs w:val="20"/>
      <w:lang w:val="lv-LV"/>
    </w:rPr>
  </w:style>
  <w:style w:type="paragraph" w:customStyle="1" w:styleId="CharCharRakstzRakstzCharCharRakstzRakstzCharCharRakstzRakstz2">
    <w:name w:val="Char Char Rakstz. Rakstz. Char Char Rakstz. Rakstz. Char Char Rakstz. Rakstz.2"/>
    <w:basedOn w:val="Normal"/>
    <w:rsid w:val="0066324E"/>
    <w:pPr>
      <w:spacing w:before="120" w:after="160" w:line="240" w:lineRule="exact"/>
      <w:ind w:firstLine="720"/>
      <w:jc w:val="both"/>
    </w:pPr>
    <w:rPr>
      <w:rFonts w:ascii="Verdana" w:hAnsi="Verdana"/>
    </w:rPr>
  </w:style>
  <w:style w:type="paragraph" w:customStyle="1" w:styleId="RakstzRakstz12">
    <w:name w:val="Rakstz. Rakstz.12"/>
    <w:basedOn w:val="Normal"/>
    <w:rsid w:val="0066324E"/>
    <w:pPr>
      <w:spacing w:before="120" w:after="160" w:line="240" w:lineRule="exact"/>
      <w:ind w:firstLine="720"/>
      <w:jc w:val="both"/>
    </w:pPr>
    <w:rPr>
      <w:rFonts w:ascii="Verdana" w:hAnsi="Verdana"/>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66324E"/>
    <w:pPr>
      <w:spacing w:before="120" w:after="160" w:line="240" w:lineRule="exact"/>
      <w:ind w:firstLine="720"/>
      <w:jc w:val="both"/>
    </w:pPr>
    <w:rPr>
      <w:rFonts w:ascii="Verdana" w:hAnsi="Verdana"/>
    </w:rPr>
  </w:style>
  <w:style w:type="character" w:customStyle="1" w:styleId="BodyTextChar1">
    <w:name w:val="Body Text Char1"/>
    <w:aliases w:val="Body Text1 Char1"/>
    <w:locked/>
    <w:rsid w:val="007B1375"/>
    <w:rPr>
      <w:rFonts w:cs="Times New Roman"/>
      <w:sz w:val="24"/>
      <w:szCs w:val="24"/>
      <w:lang w:val="lv-LV" w:eastAsia="en-US" w:bidi="ar-SA"/>
    </w:rPr>
  </w:style>
  <w:style w:type="character" w:customStyle="1" w:styleId="CharChar4">
    <w:name w:val="Char Char4"/>
    <w:locked/>
    <w:rsid w:val="007B1375"/>
    <w:rPr>
      <w:rFonts w:cs="Times New Roman"/>
      <w:sz w:val="16"/>
      <w:szCs w:val="16"/>
      <w:lang w:val="lv-LV" w:eastAsia="en-US" w:bidi="ar-SA"/>
    </w:rPr>
  </w:style>
  <w:style w:type="character" w:customStyle="1" w:styleId="CharChar3">
    <w:name w:val="Char Char3"/>
    <w:locked/>
    <w:rsid w:val="007B1375"/>
    <w:rPr>
      <w:rFonts w:cs="Times New Roman"/>
      <w:sz w:val="24"/>
      <w:szCs w:val="24"/>
      <w:lang w:val="lv-LV" w:eastAsia="en-US" w:bidi="ar-SA"/>
    </w:rPr>
  </w:style>
  <w:style w:type="character" w:customStyle="1" w:styleId="CharChar">
    <w:name w:val="Char Char"/>
    <w:semiHidden/>
    <w:locked/>
    <w:rsid w:val="007B1375"/>
    <w:rPr>
      <w:rFonts w:cs="Times New Roman"/>
      <w:sz w:val="24"/>
      <w:szCs w:val="24"/>
      <w:lang w:val="lv-LV" w:eastAsia="en-US" w:bidi="ar-SA"/>
    </w:rPr>
  </w:style>
  <w:style w:type="character" w:customStyle="1" w:styleId="CharChar9">
    <w:name w:val="Char Char9"/>
    <w:semiHidden/>
    <w:locked/>
    <w:rsid w:val="007B1375"/>
    <w:rPr>
      <w:rFonts w:cs="Times New Roman"/>
      <w:lang w:val="lv-LV" w:eastAsia="en-US" w:bidi="ar-SA"/>
    </w:rPr>
  </w:style>
  <w:style w:type="character" w:customStyle="1" w:styleId="CharChar31">
    <w:name w:val="Char Char31"/>
    <w:semiHidden/>
    <w:locked/>
    <w:rsid w:val="007B1375"/>
    <w:rPr>
      <w:rFonts w:cs="Times New Roman"/>
      <w:sz w:val="16"/>
      <w:szCs w:val="16"/>
      <w:lang w:val="lv-LV" w:eastAsia="en-US" w:bidi="ar-SA"/>
    </w:rPr>
  </w:style>
  <w:style w:type="paragraph" w:customStyle="1" w:styleId="xl65">
    <w:name w:val="xl65"/>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6">
    <w:name w:val="xl66"/>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7">
    <w:name w:val="xl67"/>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68">
    <w:name w:val="xl68"/>
    <w:basedOn w:val="Normal"/>
    <w:rsid w:val="007B1375"/>
    <w:pPr>
      <w:shd w:val="clear" w:color="auto" w:fill="FFFF00"/>
      <w:spacing w:before="100" w:beforeAutospacing="1" w:after="100" w:afterAutospacing="1"/>
    </w:pPr>
    <w:rPr>
      <w:lang w:eastAsia="lv-LV"/>
    </w:rPr>
  </w:style>
  <w:style w:type="paragraph" w:customStyle="1" w:styleId="xl69">
    <w:name w:val="xl69"/>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0">
    <w:name w:val="xl70"/>
    <w:basedOn w:val="Normal"/>
    <w:rsid w:val="007B1375"/>
    <w:pPr>
      <w:shd w:val="clear" w:color="auto" w:fill="FFFF00"/>
      <w:spacing w:before="100" w:beforeAutospacing="1" w:after="100" w:afterAutospacing="1"/>
    </w:pPr>
    <w:rPr>
      <w:b/>
      <w:bCs/>
      <w:i/>
      <w:iCs/>
      <w:sz w:val="28"/>
      <w:szCs w:val="28"/>
      <w:lang w:eastAsia="lv-LV"/>
    </w:rPr>
  </w:style>
  <w:style w:type="paragraph" w:customStyle="1" w:styleId="xl71">
    <w:name w:val="xl71"/>
    <w:basedOn w:val="Normal"/>
    <w:rsid w:val="007B1375"/>
    <w:pPr>
      <w:shd w:val="clear" w:color="auto" w:fill="FFFF00"/>
      <w:spacing w:before="100" w:beforeAutospacing="1" w:after="100" w:afterAutospacing="1"/>
    </w:pPr>
    <w:rPr>
      <w:b/>
      <w:bCs/>
      <w:sz w:val="28"/>
      <w:szCs w:val="28"/>
      <w:lang w:eastAsia="lv-LV"/>
    </w:rPr>
  </w:style>
  <w:style w:type="paragraph" w:customStyle="1" w:styleId="xl72">
    <w:name w:val="xl72"/>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eastAsia="lv-LV"/>
    </w:rPr>
  </w:style>
  <w:style w:type="paragraph" w:customStyle="1" w:styleId="xl73">
    <w:name w:val="xl73"/>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4">
    <w:name w:val="xl74"/>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75">
    <w:name w:val="xl75"/>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76">
    <w:name w:val="xl76"/>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7">
    <w:name w:val="xl77"/>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8">
    <w:name w:val="xl78"/>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9">
    <w:name w:val="xl79"/>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character" w:customStyle="1" w:styleId="HD2CharChar">
    <w:name w:val="HD2 Char Char"/>
    <w:rsid w:val="007B1375"/>
    <w:rPr>
      <w:rFonts w:cs="Arial"/>
      <w:iCs/>
      <w:sz w:val="28"/>
      <w:szCs w:val="28"/>
      <w:lang w:val="en-US" w:eastAsia="en-US" w:bidi="ar-SA"/>
    </w:rPr>
  </w:style>
  <w:style w:type="character" w:customStyle="1" w:styleId="CharChar5">
    <w:name w:val="Char Char5"/>
    <w:semiHidden/>
    <w:locked/>
    <w:rsid w:val="007B1375"/>
    <w:rPr>
      <w:rFonts w:cs="Times New Roman"/>
      <w:lang w:val="lv-LV" w:eastAsia="en-US" w:bidi="ar-SA"/>
    </w:rPr>
  </w:style>
  <w:style w:type="character" w:customStyle="1" w:styleId="CharChar2">
    <w:name w:val="Char Char2"/>
    <w:locked/>
    <w:rsid w:val="007B1375"/>
    <w:rPr>
      <w:rFonts w:ascii="Dutch TL" w:hAnsi="Dutch TL" w:cs="Times New Roman"/>
      <w:b/>
      <w:sz w:val="48"/>
      <w:lang w:val="en-GB" w:eastAsia="en-US" w:bidi="ar-SA"/>
    </w:rPr>
  </w:style>
  <w:style w:type="character" w:customStyle="1" w:styleId="CharChar11">
    <w:name w:val="Char Char11"/>
    <w:rsid w:val="007B1375"/>
    <w:rPr>
      <w:rFonts w:ascii="RimHelvetica" w:hAnsi="RimHelvetica" w:cs="Times New Roman"/>
      <w:sz w:val="24"/>
      <w:lang w:val="en-GB" w:eastAsia="en-US"/>
    </w:rPr>
  </w:style>
  <w:style w:type="character" w:customStyle="1" w:styleId="BodyText1CharChar1">
    <w:name w:val="Body Text1 Char Char1"/>
    <w:semiHidden/>
    <w:locked/>
    <w:rsid w:val="007B1375"/>
    <w:rPr>
      <w:rFonts w:cs="Times New Roman"/>
      <w:sz w:val="24"/>
      <w:szCs w:val="24"/>
      <w:lang w:val="lv-LV" w:eastAsia="en-US" w:bidi="ar-SA"/>
    </w:rPr>
  </w:style>
  <w:style w:type="character" w:customStyle="1" w:styleId="CharChar10">
    <w:name w:val="Char Char10"/>
    <w:locked/>
    <w:rsid w:val="007B1375"/>
    <w:rPr>
      <w:rFonts w:cs="Times New Roman"/>
      <w:sz w:val="24"/>
      <w:szCs w:val="24"/>
      <w:lang w:val="lv-LV" w:eastAsia="en-US" w:bidi="ar-SA"/>
    </w:rPr>
  </w:style>
  <w:style w:type="character" w:customStyle="1" w:styleId="standardsqueryform-example1">
    <w:name w:val="standardsqueryform-example1"/>
    <w:rsid w:val="007B1375"/>
    <w:rPr>
      <w:rFonts w:ascii="Verdana" w:hAnsi="Verdana" w:cs="Times New Roman"/>
      <w:color w:val="696969"/>
      <w:sz w:val="18"/>
      <w:szCs w:val="18"/>
    </w:rPr>
  </w:style>
  <w:style w:type="character" w:customStyle="1" w:styleId="shorttext1">
    <w:name w:val="short_text1"/>
    <w:rsid w:val="007B1375"/>
    <w:rPr>
      <w:rFonts w:cs="Times New Roman"/>
      <w:sz w:val="29"/>
      <w:szCs w:val="29"/>
    </w:rPr>
  </w:style>
  <w:style w:type="table" w:customStyle="1" w:styleId="TableGrid2">
    <w:name w:val="Table Grid2"/>
    <w:basedOn w:val="TableNormal"/>
    <w:next w:val="TableGrid"/>
    <w:rsid w:val="007B238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616B49"/>
  </w:style>
  <w:style w:type="table" w:customStyle="1" w:styleId="TableGrid3">
    <w:name w:val="Table Grid3"/>
    <w:basedOn w:val="TableNormal"/>
    <w:next w:val="TableGrid"/>
    <w:rsid w:val="00616B49"/>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NoList"/>
    <w:next w:val="ArticleSection"/>
    <w:rsid w:val="00616B49"/>
  </w:style>
  <w:style w:type="character" w:customStyle="1" w:styleId="CharChar6">
    <w:name w:val="Char Char6"/>
    <w:locked/>
    <w:rsid w:val="00616B49"/>
    <w:rPr>
      <w:rFonts w:ascii="Dutch TL" w:hAnsi="Dutch TL"/>
      <w:b/>
      <w:sz w:val="48"/>
      <w:lang w:val="en-GB" w:eastAsia="en-US" w:bidi="ar-SA"/>
    </w:rPr>
  </w:style>
  <w:style w:type="table" w:customStyle="1" w:styleId="TableGrid4">
    <w:name w:val="Table Grid4"/>
    <w:basedOn w:val="TableNormal"/>
    <w:next w:val="TableGrid"/>
    <w:rsid w:val="007A51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38299B"/>
  </w:style>
  <w:style w:type="table" w:customStyle="1" w:styleId="TableGrid5">
    <w:name w:val="Table Grid5"/>
    <w:basedOn w:val="TableNormal"/>
    <w:next w:val="TableGrid"/>
    <w:rsid w:val="0038299B"/>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2">
    <w:name w:val="Article / Section2"/>
    <w:basedOn w:val="NoList"/>
    <w:next w:val="ArticleSection"/>
    <w:rsid w:val="0038299B"/>
  </w:style>
  <w:style w:type="paragraph" w:customStyle="1" w:styleId="Default">
    <w:name w:val="Default"/>
    <w:rsid w:val="00947A21"/>
    <w:pPr>
      <w:autoSpaceDE w:val="0"/>
      <w:autoSpaceDN w:val="0"/>
      <w:adjustRightInd w:val="0"/>
    </w:pPr>
    <w:rPr>
      <w:rFonts w:ascii="Arial" w:eastAsia="MS Mincho" w:hAnsi="Arial" w:cs="Arial"/>
      <w:color w:val="000000"/>
      <w:sz w:val="24"/>
      <w:szCs w:val="24"/>
      <w:lang w:val="lv-LV" w:eastAsia="ja-JP"/>
    </w:rPr>
  </w:style>
  <w:style w:type="paragraph" w:customStyle="1" w:styleId="mt-translation1">
    <w:name w:val="mt-translation1"/>
    <w:basedOn w:val="Normal"/>
    <w:rsid w:val="00F83896"/>
    <w:rPr>
      <w:rFonts w:ascii="Segoe UI" w:hAnsi="Segoe UI" w:cs="Segoe UI"/>
      <w:color w:val="000000"/>
      <w:sz w:val="22"/>
      <w:szCs w:val="22"/>
      <w:lang w:eastAsia="lv-LV"/>
    </w:rPr>
  </w:style>
  <w:style w:type="character" w:customStyle="1" w:styleId="alt-edited1">
    <w:name w:val="alt-edited1"/>
    <w:basedOn w:val="DefaultParagraphFont"/>
    <w:rsid w:val="0093176B"/>
    <w:rPr>
      <w:color w:val="4D90F0"/>
    </w:rPr>
  </w:style>
  <w:style w:type="character" w:customStyle="1" w:styleId="sentence">
    <w:name w:val="sentence"/>
    <w:basedOn w:val="DefaultParagraphFont"/>
    <w:rsid w:val="008236BD"/>
  </w:style>
  <w:style w:type="character" w:customStyle="1" w:styleId="phrase">
    <w:name w:val="phrase"/>
    <w:basedOn w:val="DefaultParagraphFont"/>
    <w:rsid w:val="008236BD"/>
  </w:style>
  <w:style w:type="character" w:customStyle="1" w:styleId="word">
    <w:name w:val="word"/>
    <w:basedOn w:val="DefaultParagraphFont"/>
    <w:rsid w:val="008236BD"/>
  </w:style>
  <w:style w:type="paragraph" w:customStyle="1" w:styleId="tv213">
    <w:name w:val="tv213"/>
    <w:basedOn w:val="Normal"/>
    <w:rsid w:val="008236BD"/>
    <w:pPr>
      <w:spacing w:before="100" w:beforeAutospacing="1" w:after="100" w:afterAutospacing="1"/>
    </w:pPr>
    <w:rPr>
      <w:lang w:eastAsia="lv-LV"/>
    </w:rPr>
  </w:style>
  <w:style w:type="character" w:customStyle="1" w:styleId="heading3IndentLeft025inCharChar1">
    <w:name w:val="heading 3 + Indent: Left 0.25 in Char Char1"/>
    <w:aliases w:val="heading 3 Char Char1,3 Char Char1,E3 Char Char1,Heading 3. Char Char1,H3 Char Char1,h3 Char Char1,l3+toc 3 Char Char1,l3 Char Char1,CT Char Char1,Sub-section Title Char Char1"/>
    <w:basedOn w:val="DefaultParagraphFont"/>
    <w:semiHidden/>
    <w:rsid w:val="000D4467"/>
    <w:rPr>
      <w:rFonts w:asciiTheme="majorHAnsi" w:eastAsiaTheme="majorEastAsia" w:hAnsiTheme="majorHAnsi" w:cstheme="majorBidi"/>
      <w:b/>
      <w:bCs/>
      <w:color w:val="4F81BD" w:themeColor="accent1"/>
      <w:sz w:val="24"/>
      <w:szCs w:val="24"/>
      <w:lang w:val="lv-LV"/>
    </w:rPr>
  </w:style>
  <w:style w:type="character" w:customStyle="1" w:styleId="Heading1Char1">
    <w:name w:val="Heading 1 Char1"/>
    <w:aliases w:val="H1 Char1,Section Heading Char1,heading1 Char1,Antraste 1 Char1,h1 Char1"/>
    <w:basedOn w:val="DefaultParagraphFont"/>
    <w:rsid w:val="000D4467"/>
    <w:rPr>
      <w:rFonts w:asciiTheme="majorHAnsi" w:eastAsiaTheme="majorEastAsia" w:hAnsiTheme="majorHAnsi" w:cstheme="majorBidi"/>
      <w:b/>
      <w:bCs/>
      <w:color w:val="365F91" w:themeColor="accent1" w:themeShade="BF"/>
      <w:sz w:val="28"/>
      <w:szCs w:val="28"/>
      <w:lang w:eastAsia="en-US"/>
    </w:rPr>
  </w:style>
  <w:style w:type="paragraph" w:styleId="PlainText">
    <w:name w:val="Plain Text"/>
    <w:basedOn w:val="Normal"/>
    <w:link w:val="PlainTextChar"/>
    <w:uiPriority w:val="99"/>
    <w:semiHidden/>
    <w:unhideWhenUsed/>
    <w:rsid w:val="000D4467"/>
    <w:rPr>
      <w:rFonts w:ascii="Calibri" w:hAnsi="Calibri"/>
      <w:szCs w:val="21"/>
      <w:lang w:val="x-none" w:eastAsia="lv-LV"/>
    </w:rPr>
  </w:style>
  <w:style w:type="character" w:customStyle="1" w:styleId="PlainTextChar">
    <w:name w:val="Plain Text Char"/>
    <w:basedOn w:val="DefaultParagraphFont"/>
    <w:link w:val="PlainText"/>
    <w:uiPriority w:val="99"/>
    <w:semiHidden/>
    <w:rsid w:val="000D4467"/>
    <w:rPr>
      <w:rFonts w:ascii="Calibri" w:hAnsi="Calibri"/>
      <w:szCs w:val="21"/>
      <w:lang w:val="x-none" w:eastAsia="lv-LV"/>
    </w:rPr>
  </w:style>
  <w:style w:type="paragraph" w:customStyle="1" w:styleId="doc-ti">
    <w:name w:val="doc-ti"/>
    <w:basedOn w:val="Normal"/>
    <w:rsid w:val="000D4467"/>
    <w:pPr>
      <w:spacing w:before="240" w:after="120"/>
      <w:jc w:val="center"/>
    </w:pPr>
    <w:rPr>
      <w:b/>
      <w:bCs/>
      <w:lang w:eastAsia="lv-LV"/>
    </w:rPr>
  </w:style>
  <w:style w:type="character" w:customStyle="1" w:styleId="CharChar7">
    <w:name w:val="Char Char7"/>
    <w:locked/>
    <w:rsid w:val="000D4467"/>
    <w:rPr>
      <w:i/>
      <w:iCs/>
      <w:sz w:val="24"/>
      <w:szCs w:val="24"/>
      <w:lang w:val="en-GB" w:eastAsia="en-US" w:bidi="ar-SA"/>
    </w:rPr>
  </w:style>
  <w:style w:type="character" w:customStyle="1" w:styleId="A4">
    <w:name w:val="A4"/>
    <w:rsid w:val="000D4467"/>
    <w:rPr>
      <w:rFonts w:ascii="FuturaA Bk BT" w:hAnsi="FuturaA Bk BT" w:cs="FuturaA Bk BT" w:hint="default"/>
      <w:color w:val="000000"/>
      <w:sz w:val="20"/>
      <w:szCs w:val="20"/>
    </w:rPr>
  </w:style>
  <w:style w:type="character" w:customStyle="1" w:styleId="CharChar12">
    <w:name w:val="Char Char12"/>
    <w:semiHidden/>
    <w:locked/>
    <w:rsid w:val="000D4467"/>
    <w:rPr>
      <w:rFonts w:ascii="Times New Roman" w:hAnsi="Times New Roman" w:cs="Times New Roman" w:hint="default"/>
      <w:sz w:val="24"/>
      <w:szCs w:val="24"/>
      <w:lang w:val="lv-LV" w:eastAsia="en-US" w:bidi="ar-SA"/>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34"/>
    <w:qFormat/>
    <w:rsid w:val="00503BBF"/>
    <w:rPr>
      <w:sz w:val="24"/>
      <w:szCs w:val="24"/>
      <w:lang w:val="lv-LV"/>
    </w:rPr>
  </w:style>
  <w:style w:type="character" w:customStyle="1" w:styleId="UnresolvedMention1">
    <w:name w:val="Unresolved Mention1"/>
    <w:basedOn w:val="DefaultParagraphFont"/>
    <w:uiPriority w:val="99"/>
    <w:semiHidden/>
    <w:unhideWhenUsed/>
    <w:rsid w:val="00E578F0"/>
    <w:rPr>
      <w:color w:val="605E5C"/>
      <w:shd w:val="clear" w:color="auto" w:fill="E1DFDD"/>
    </w:rPr>
  </w:style>
  <w:style w:type="paragraph" w:customStyle="1" w:styleId="Char2">
    <w:name w:val="Char2"/>
    <w:basedOn w:val="Normal"/>
    <w:next w:val="Normal"/>
    <w:link w:val="FootnoteReference"/>
    <w:rsid w:val="00CF692A"/>
    <w:pPr>
      <w:spacing w:line="240" w:lineRule="exact"/>
      <w:ind w:firstLine="567"/>
      <w:jc w:val="both"/>
    </w:pPr>
    <w:rPr>
      <w:vertAlign w:val="superscript"/>
    </w:rPr>
  </w:style>
  <w:style w:type="character" w:customStyle="1" w:styleId="FootnoteCharacters">
    <w:name w:val="Footnote Characters"/>
    <w:rsid w:val="00647927"/>
  </w:style>
  <w:style w:type="character" w:styleId="EndnoteReference">
    <w:name w:val="endnote reference"/>
    <w:uiPriority w:val="99"/>
    <w:semiHidden/>
    <w:unhideWhenUsed/>
    <w:rsid w:val="00B03CBC"/>
    <w:rPr>
      <w:vertAlign w:val="superscript"/>
    </w:rPr>
  </w:style>
  <w:style w:type="table" w:customStyle="1" w:styleId="TableGrid7">
    <w:name w:val="Table Grid7"/>
    <w:basedOn w:val="TableNormal"/>
    <w:next w:val="TableGrid"/>
    <w:uiPriority w:val="59"/>
    <w:rsid w:val="00DE689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ula">
    <w:name w:val="Normal tabula"/>
    <w:basedOn w:val="Normal"/>
    <w:link w:val="NormaltabulaChar"/>
    <w:qFormat/>
    <w:rsid w:val="00E85B6F"/>
    <w:rPr>
      <w:rFonts w:eastAsiaTheme="minorHAnsi" w:cstheme="minorBidi"/>
      <w:szCs w:val="22"/>
      <w:lang w:eastAsia="lv-LV"/>
    </w:rPr>
  </w:style>
  <w:style w:type="character" w:customStyle="1" w:styleId="NormaltabulaChar">
    <w:name w:val="Normal tabula Char"/>
    <w:basedOn w:val="DefaultParagraphFont"/>
    <w:link w:val="Normaltabula"/>
    <w:rsid w:val="00E85B6F"/>
    <w:rPr>
      <w:rFonts w:eastAsiaTheme="minorHAnsi" w:cstheme="minorBidi"/>
      <w:szCs w:val="22"/>
      <w:lang w:val="lv-LV" w:eastAsia="lv-LV"/>
    </w:rPr>
  </w:style>
  <w:style w:type="paragraph" w:styleId="EndnoteText">
    <w:name w:val="endnote text"/>
    <w:basedOn w:val="Normal"/>
    <w:link w:val="EndnoteTextChar"/>
    <w:uiPriority w:val="99"/>
    <w:semiHidden/>
    <w:unhideWhenUsed/>
    <w:rsid w:val="00E85B6F"/>
    <w:rPr>
      <w:rFonts w:asciiTheme="minorHAnsi" w:eastAsiaTheme="minorHAnsi" w:hAnsiTheme="minorHAnsi" w:cstheme="minorBidi"/>
    </w:rPr>
  </w:style>
  <w:style w:type="character" w:customStyle="1" w:styleId="EndnoteTextChar">
    <w:name w:val="Endnote Text Char"/>
    <w:basedOn w:val="DefaultParagraphFont"/>
    <w:link w:val="EndnoteText"/>
    <w:uiPriority w:val="99"/>
    <w:semiHidden/>
    <w:rsid w:val="00E85B6F"/>
    <w:rPr>
      <w:rFonts w:asciiTheme="minorHAnsi" w:eastAsiaTheme="minorHAnsi" w:hAnsiTheme="minorHAnsi" w:cstheme="minorBidi"/>
      <w:lang w:val="lv-LV"/>
    </w:rPr>
  </w:style>
  <w:style w:type="table" w:customStyle="1" w:styleId="TableGrid6">
    <w:name w:val="Table Grid6"/>
    <w:basedOn w:val="TableNormal"/>
    <w:next w:val="TableGrid"/>
    <w:uiPriority w:val="59"/>
    <w:rsid w:val="00ED2AB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243FA"/>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D19A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6593"/>
    <w:rPr>
      <w:color w:val="605E5C"/>
      <w:shd w:val="clear" w:color="auto" w:fill="E1DFDD"/>
    </w:rPr>
  </w:style>
  <w:style w:type="character" w:styleId="UnresolvedMention">
    <w:name w:val="Unresolved Mention"/>
    <w:basedOn w:val="DefaultParagraphFont"/>
    <w:uiPriority w:val="99"/>
    <w:semiHidden/>
    <w:unhideWhenUsed/>
    <w:rsid w:val="00326E50"/>
    <w:rPr>
      <w:color w:val="605E5C"/>
      <w:shd w:val="clear" w:color="auto" w:fill="E1DFDD"/>
    </w:rPr>
  </w:style>
  <w:style w:type="character" w:customStyle="1" w:styleId="ztplmc">
    <w:name w:val="ztplmc"/>
    <w:basedOn w:val="DefaultParagraphFont"/>
    <w:rsid w:val="00977BA3"/>
  </w:style>
  <w:style w:type="character" w:customStyle="1" w:styleId="material-icons-extended">
    <w:name w:val="material-icons-extended"/>
    <w:basedOn w:val="DefaultParagraphFont"/>
    <w:rsid w:val="00977BA3"/>
  </w:style>
  <w:style w:type="character" w:customStyle="1" w:styleId="rynqvb">
    <w:name w:val="rynqvb"/>
    <w:basedOn w:val="DefaultParagraphFont"/>
    <w:rsid w:val="00977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624">
      <w:bodyDiv w:val="1"/>
      <w:marLeft w:val="0"/>
      <w:marRight w:val="0"/>
      <w:marTop w:val="0"/>
      <w:marBottom w:val="0"/>
      <w:divBdr>
        <w:top w:val="none" w:sz="0" w:space="0" w:color="auto"/>
        <w:left w:val="none" w:sz="0" w:space="0" w:color="auto"/>
        <w:bottom w:val="none" w:sz="0" w:space="0" w:color="auto"/>
        <w:right w:val="none" w:sz="0" w:space="0" w:color="auto"/>
      </w:divBdr>
    </w:div>
    <w:div w:id="31079997">
      <w:bodyDiv w:val="1"/>
      <w:marLeft w:val="0"/>
      <w:marRight w:val="0"/>
      <w:marTop w:val="0"/>
      <w:marBottom w:val="0"/>
      <w:divBdr>
        <w:top w:val="none" w:sz="0" w:space="0" w:color="auto"/>
        <w:left w:val="none" w:sz="0" w:space="0" w:color="auto"/>
        <w:bottom w:val="none" w:sz="0" w:space="0" w:color="auto"/>
        <w:right w:val="none" w:sz="0" w:space="0" w:color="auto"/>
      </w:divBdr>
      <w:divsChild>
        <w:div w:id="1992757844">
          <w:marLeft w:val="0"/>
          <w:marRight w:val="0"/>
          <w:marTop w:val="0"/>
          <w:marBottom w:val="0"/>
          <w:divBdr>
            <w:top w:val="none" w:sz="0" w:space="0" w:color="auto"/>
            <w:left w:val="none" w:sz="0" w:space="0" w:color="auto"/>
            <w:bottom w:val="none" w:sz="0" w:space="0" w:color="auto"/>
            <w:right w:val="none" w:sz="0" w:space="0" w:color="auto"/>
          </w:divBdr>
        </w:div>
        <w:div w:id="471931">
          <w:marLeft w:val="0"/>
          <w:marRight w:val="0"/>
          <w:marTop w:val="0"/>
          <w:marBottom w:val="0"/>
          <w:divBdr>
            <w:top w:val="none" w:sz="0" w:space="0" w:color="auto"/>
            <w:left w:val="none" w:sz="0" w:space="0" w:color="auto"/>
            <w:bottom w:val="none" w:sz="0" w:space="0" w:color="auto"/>
            <w:right w:val="none" w:sz="0" w:space="0" w:color="auto"/>
          </w:divBdr>
          <w:divsChild>
            <w:div w:id="1327703651">
              <w:marLeft w:val="0"/>
              <w:marRight w:val="0"/>
              <w:marTop w:val="0"/>
              <w:marBottom w:val="0"/>
              <w:divBdr>
                <w:top w:val="none" w:sz="0" w:space="0" w:color="auto"/>
                <w:left w:val="none" w:sz="0" w:space="0" w:color="auto"/>
                <w:bottom w:val="none" w:sz="0" w:space="0" w:color="auto"/>
                <w:right w:val="none" w:sz="0" w:space="0" w:color="auto"/>
              </w:divBdr>
              <w:divsChild>
                <w:div w:id="2134786788">
                  <w:marLeft w:val="0"/>
                  <w:marRight w:val="0"/>
                  <w:marTop w:val="0"/>
                  <w:marBottom w:val="0"/>
                  <w:divBdr>
                    <w:top w:val="none" w:sz="0" w:space="0" w:color="auto"/>
                    <w:left w:val="none" w:sz="0" w:space="0" w:color="auto"/>
                    <w:bottom w:val="none" w:sz="0" w:space="0" w:color="auto"/>
                    <w:right w:val="none" w:sz="0" w:space="0" w:color="auto"/>
                  </w:divBdr>
                  <w:divsChild>
                    <w:div w:id="98257318">
                      <w:marLeft w:val="0"/>
                      <w:marRight w:val="0"/>
                      <w:marTop w:val="0"/>
                      <w:marBottom w:val="0"/>
                      <w:divBdr>
                        <w:top w:val="none" w:sz="0" w:space="0" w:color="auto"/>
                        <w:left w:val="none" w:sz="0" w:space="0" w:color="auto"/>
                        <w:bottom w:val="none" w:sz="0" w:space="0" w:color="auto"/>
                        <w:right w:val="none" w:sz="0" w:space="0" w:color="auto"/>
                      </w:divBdr>
                      <w:divsChild>
                        <w:div w:id="56341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420144">
              <w:marLeft w:val="0"/>
              <w:marRight w:val="0"/>
              <w:marTop w:val="0"/>
              <w:marBottom w:val="0"/>
              <w:divBdr>
                <w:top w:val="none" w:sz="0" w:space="0" w:color="auto"/>
                <w:left w:val="none" w:sz="0" w:space="0" w:color="auto"/>
                <w:bottom w:val="none" w:sz="0" w:space="0" w:color="auto"/>
                <w:right w:val="none" w:sz="0" w:space="0" w:color="auto"/>
              </w:divBdr>
              <w:divsChild>
                <w:div w:id="1579636553">
                  <w:marLeft w:val="0"/>
                  <w:marRight w:val="0"/>
                  <w:marTop w:val="0"/>
                  <w:marBottom w:val="0"/>
                  <w:divBdr>
                    <w:top w:val="none" w:sz="0" w:space="0" w:color="auto"/>
                    <w:left w:val="none" w:sz="0" w:space="0" w:color="auto"/>
                    <w:bottom w:val="none" w:sz="0" w:space="0" w:color="auto"/>
                    <w:right w:val="none" w:sz="0" w:space="0" w:color="auto"/>
                  </w:divBdr>
                  <w:divsChild>
                    <w:div w:id="87859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19850">
      <w:bodyDiv w:val="1"/>
      <w:marLeft w:val="0"/>
      <w:marRight w:val="0"/>
      <w:marTop w:val="0"/>
      <w:marBottom w:val="0"/>
      <w:divBdr>
        <w:top w:val="none" w:sz="0" w:space="0" w:color="auto"/>
        <w:left w:val="none" w:sz="0" w:space="0" w:color="auto"/>
        <w:bottom w:val="none" w:sz="0" w:space="0" w:color="auto"/>
        <w:right w:val="none" w:sz="0" w:space="0" w:color="auto"/>
      </w:divBdr>
    </w:div>
    <w:div w:id="94712730">
      <w:bodyDiv w:val="1"/>
      <w:marLeft w:val="0"/>
      <w:marRight w:val="0"/>
      <w:marTop w:val="0"/>
      <w:marBottom w:val="0"/>
      <w:divBdr>
        <w:top w:val="none" w:sz="0" w:space="0" w:color="auto"/>
        <w:left w:val="none" w:sz="0" w:space="0" w:color="auto"/>
        <w:bottom w:val="none" w:sz="0" w:space="0" w:color="auto"/>
        <w:right w:val="none" w:sz="0" w:space="0" w:color="auto"/>
      </w:divBdr>
    </w:div>
    <w:div w:id="102237181">
      <w:bodyDiv w:val="1"/>
      <w:marLeft w:val="0"/>
      <w:marRight w:val="0"/>
      <w:marTop w:val="0"/>
      <w:marBottom w:val="0"/>
      <w:divBdr>
        <w:top w:val="none" w:sz="0" w:space="0" w:color="auto"/>
        <w:left w:val="none" w:sz="0" w:space="0" w:color="auto"/>
        <w:bottom w:val="none" w:sz="0" w:space="0" w:color="auto"/>
        <w:right w:val="none" w:sz="0" w:space="0" w:color="auto"/>
      </w:divBdr>
    </w:div>
    <w:div w:id="141578636">
      <w:bodyDiv w:val="1"/>
      <w:marLeft w:val="0"/>
      <w:marRight w:val="0"/>
      <w:marTop w:val="0"/>
      <w:marBottom w:val="0"/>
      <w:divBdr>
        <w:top w:val="none" w:sz="0" w:space="0" w:color="auto"/>
        <w:left w:val="none" w:sz="0" w:space="0" w:color="auto"/>
        <w:bottom w:val="none" w:sz="0" w:space="0" w:color="auto"/>
        <w:right w:val="none" w:sz="0" w:space="0" w:color="auto"/>
      </w:divBdr>
    </w:div>
    <w:div w:id="328942903">
      <w:bodyDiv w:val="1"/>
      <w:marLeft w:val="0"/>
      <w:marRight w:val="0"/>
      <w:marTop w:val="0"/>
      <w:marBottom w:val="0"/>
      <w:divBdr>
        <w:top w:val="none" w:sz="0" w:space="0" w:color="auto"/>
        <w:left w:val="none" w:sz="0" w:space="0" w:color="auto"/>
        <w:bottom w:val="none" w:sz="0" w:space="0" w:color="auto"/>
        <w:right w:val="none" w:sz="0" w:space="0" w:color="auto"/>
      </w:divBdr>
    </w:div>
    <w:div w:id="350450978">
      <w:bodyDiv w:val="1"/>
      <w:marLeft w:val="0"/>
      <w:marRight w:val="0"/>
      <w:marTop w:val="0"/>
      <w:marBottom w:val="0"/>
      <w:divBdr>
        <w:top w:val="none" w:sz="0" w:space="0" w:color="auto"/>
        <w:left w:val="none" w:sz="0" w:space="0" w:color="auto"/>
        <w:bottom w:val="none" w:sz="0" w:space="0" w:color="auto"/>
        <w:right w:val="none" w:sz="0" w:space="0" w:color="auto"/>
      </w:divBdr>
    </w:div>
    <w:div w:id="362752503">
      <w:bodyDiv w:val="1"/>
      <w:marLeft w:val="0"/>
      <w:marRight w:val="0"/>
      <w:marTop w:val="0"/>
      <w:marBottom w:val="0"/>
      <w:divBdr>
        <w:top w:val="none" w:sz="0" w:space="0" w:color="auto"/>
        <w:left w:val="none" w:sz="0" w:space="0" w:color="auto"/>
        <w:bottom w:val="none" w:sz="0" w:space="0" w:color="auto"/>
        <w:right w:val="none" w:sz="0" w:space="0" w:color="auto"/>
      </w:divBdr>
    </w:div>
    <w:div w:id="400253866">
      <w:bodyDiv w:val="1"/>
      <w:marLeft w:val="0"/>
      <w:marRight w:val="0"/>
      <w:marTop w:val="0"/>
      <w:marBottom w:val="0"/>
      <w:divBdr>
        <w:top w:val="none" w:sz="0" w:space="0" w:color="auto"/>
        <w:left w:val="none" w:sz="0" w:space="0" w:color="auto"/>
        <w:bottom w:val="none" w:sz="0" w:space="0" w:color="auto"/>
        <w:right w:val="none" w:sz="0" w:space="0" w:color="auto"/>
      </w:divBdr>
    </w:div>
    <w:div w:id="483351404">
      <w:bodyDiv w:val="1"/>
      <w:marLeft w:val="0"/>
      <w:marRight w:val="0"/>
      <w:marTop w:val="0"/>
      <w:marBottom w:val="0"/>
      <w:divBdr>
        <w:top w:val="none" w:sz="0" w:space="0" w:color="auto"/>
        <w:left w:val="none" w:sz="0" w:space="0" w:color="auto"/>
        <w:bottom w:val="none" w:sz="0" w:space="0" w:color="auto"/>
        <w:right w:val="none" w:sz="0" w:space="0" w:color="auto"/>
      </w:divBdr>
      <w:divsChild>
        <w:div w:id="421027587">
          <w:marLeft w:val="0"/>
          <w:marRight w:val="0"/>
          <w:marTop w:val="0"/>
          <w:marBottom w:val="0"/>
          <w:divBdr>
            <w:top w:val="none" w:sz="0" w:space="0" w:color="auto"/>
            <w:left w:val="none" w:sz="0" w:space="0" w:color="auto"/>
            <w:bottom w:val="none" w:sz="0" w:space="0" w:color="auto"/>
            <w:right w:val="none" w:sz="0" w:space="0" w:color="auto"/>
          </w:divBdr>
          <w:divsChild>
            <w:div w:id="2146116798">
              <w:marLeft w:val="0"/>
              <w:marRight w:val="0"/>
              <w:marTop w:val="0"/>
              <w:marBottom w:val="0"/>
              <w:divBdr>
                <w:top w:val="none" w:sz="0" w:space="0" w:color="auto"/>
                <w:left w:val="none" w:sz="0" w:space="0" w:color="auto"/>
                <w:bottom w:val="none" w:sz="0" w:space="0" w:color="auto"/>
                <w:right w:val="none" w:sz="0" w:space="0" w:color="auto"/>
              </w:divBdr>
              <w:divsChild>
                <w:div w:id="1067534404">
                  <w:marLeft w:val="0"/>
                  <w:marRight w:val="0"/>
                  <w:marTop w:val="0"/>
                  <w:marBottom w:val="0"/>
                  <w:divBdr>
                    <w:top w:val="none" w:sz="0" w:space="0" w:color="auto"/>
                    <w:left w:val="none" w:sz="0" w:space="0" w:color="auto"/>
                    <w:bottom w:val="none" w:sz="0" w:space="0" w:color="auto"/>
                    <w:right w:val="none" w:sz="0" w:space="0" w:color="auto"/>
                  </w:divBdr>
                  <w:divsChild>
                    <w:div w:id="913469343">
                      <w:marLeft w:val="0"/>
                      <w:marRight w:val="0"/>
                      <w:marTop w:val="0"/>
                      <w:marBottom w:val="0"/>
                      <w:divBdr>
                        <w:top w:val="none" w:sz="0" w:space="0" w:color="auto"/>
                        <w:left w:val="none" w:sz="0" w:space="0" w:color="auto"/>
                        <w:bottom w:val="none" w:sz="0" w:space="0" w:color="auto"/>
                        <w:right w:val="none" w:sz="0" w:space="0" w:color="auto"/>
                      </w:divBdr>
                      <w:divsChild>
                        <w:div w:id="1864978122">
                          <w:marLeft w:val="0"/>
                          <w:marRight w:val="0"/>
                          <w:marTop w:val="0"/>
                          <w:marBottom w:val="0"/>
                          <w:divBdr>
                            <w:top w:val="none" w:sz="0" w:space="0" w:color="auto"/>
                            <w:left w:val="none" w:sz="0" w:space="0" w:color="auto"/>
                            <w:bottom w:val="none" w:sz="0" w:space="0" w:color="auto"/>
                            <w:right w:val="none" w:sz="0" w:space="0" w:color="auto"/>
                          </w:divBdr>
                          <w:divsChild>
                            <w:div w:id="1098908562">
                              <w:marLeft w:val="0"/>
                              <w:marRight w:val="0"/>
                              <w:marTop w:val="0"/>
                              <w:marBottom w:val="0"/>
                              <w:divBdr>
                                <w:top w:val="none" w:sz="0" w:space="0" w:color="auto"/>
                                <w:left w:val="none" w:sz="0" w:space="0" w:color="auto"/>
                                <w:bottom w:val="none" w:sz="0" w:space="0" w:color="auto"/>
                                <w:right w:val="none" w:sz="0" w:space="0" w:color="auto"/>
                              </w:divBdr>
                              <w:divsChild>
                                <w:div w:id="1056276187">
                                  <w:marLeft w:val="0"/>
                                  <w:marRight w:val="0"/>
                                  <w:marTop w:val="0"/>
                                  <w:marBottom w:val="0"/>
                                  <w:divBdr>
                                    <w:top w:val="single" w:sz="6" w:space="0" w:color="F5F5F5"/>
                                    <w:left w:val="single" w:sz="6" w:space="0" w:color="F5F5F5"/>
                                    <w:bottom w:val="single" w:sz="6" w:space="0" w:color="F5F5F5"/>
                                    <w:right w:val="single" w:sz="6" w:space="0" w:color="F5F5F5"/>
                                  </w:divBdr>
                                  <w:divsChild>
                                    <w:div w:id="1440100297">
                                      <w:marLeft w:val="0"/>
                                      <w:marRight w:val="0"/>
                                      <w:marTop w:val="0"/>
                                      <w:marBottom w:val="0"/>
                                      <w:divBdr>
                                        <w:top w:val="none" w:sz="0" w:space="0" w:color="auto"/>
                                        <w:left w:val="none" w:sz="0" w:space="0" w:color="auto"/>
                                        <w:bottom w:val="none" w:sz="0" w:space="0" w:color="auto"/>
                                        <w:right w:val="none" w:sz="0" w:space="0" w:color="auto"/>
                                      </w:divBdr>
                                      <w:divsChild>
                                        <w:div w:id="18932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5903383">
      <w:bodyDiv w:val="1"/>
      <w:marLeft w:val="0"/>
      <w:marRight w:val="0"/>
      <w:marTop w:val="0"/>
      <w:marBottom w:val="0"/>
      <w:divBdr>
        <w:top w:val="none" w:sz="0" w:space="0" w:color="auto"/>
        <w:left w:val="none" w:sz="0" w:space="0" w:color="auto"/>
        <w:bottom w:val="none" w:sz="0" w:space="0" w:color="auto"/>
        <w:right w:val="none" w:sz="0" w:space="0" w:color="auto"/>
      </w:divBdr>
    </w:div>
    <w:div w:id="487787859">
      <w:bodyDiv w:val="1"/>
      <w:marLeft w:val="0"/>
      <w:marRight w:val="0"/>
      <w:marTop w:val="0"/>
      <w:marBottom w:val="0"/>
      <w:divBdr>
        <w:top w:val="none" w:sz="0" w:space="0" w:color="auto"/>
        <w:left w:val="none" w:sz="0" w:space="0" w:color="auto"/>
        <w:bottom w:val="none" w:sz="0" w:space="0" w:color="auto"/>
        <w:right w:val="none" w:sz="0" w:space="0" w:color="auto"/>
      </w:divBdr>
    </w:div>
    <w:div w:id="511453345">
      <w:bodyDiv w:val="1"/>
      <w:marLeft w:val="0"/>
      <w:marRight w:val="0"/>
      <w:marTop w:val="0"/>
      <w:marBottom w:val="0"/>
      <w:divBdr>
        <w:top w:val="none" w:sz="0" w:space="0" w:color="auto"/>
        <w:left w:val="none" w:sz="0" w:space="0" w:color="auto"/>
        <w:bottom w:val="none" w:sz="0" w:space="0" w:color="auto"/>
        <w:right w:val="none" w:sz="0" w:space="0" w:color="auto"/>
      </w:divBdr>
    </w:div>
    <w:div w:id="512183801">
      <w:bodyDiv w:val="1"/>
      <w:marLeft w:val="0"/>
      <w:marRight w:val="0"/>
      <w:marTop w:val="0"/>
      <w:marBottom w:val="0"/>
      <w:divBdr>
        <w:top w:val="none" w:sz="0" w:space="0" w:color="auto"/>
        <w:left w:val="none" w:sz="0" w:space="0" w:color="auto"/>
        <w:bottom w:val="none" w:sz="0" w:space="0" w:color="auto"/>
        <w:right w:val="none" w:sz="0" w:space="0" w:color="auto"/>
      </w:divBdr>
    </w:div>
    <w:div w:id="545291161">
      <w:bodyDiv w:val="1"/>
      <w:marLeft w:val="0"/>
      <w:marRight w:val="0"/>
      <w:marTop w:val="0"/>
      <w:marBottom w:val="0"/>
      <w:divBdr>
        <w:top w:val="none" w:sz="0" w:space="0" w:color="auto"/>
        <w:left w:val="none" w:sz="0" w:space="0" w:color="auto"/>
        <w:bottom w:val="none" w:sz="0" w:space="0" w:color="auto"/>
        <w:right w:val="none" w:sz="0" w:space="0" w:color="auto"/>
      </w:divBdr>
    </w:div>
    <w:div w:id="560868387">
      <w:bodyDiv w:val="1"/>
      <w:marLeft w:val="0"/>
      <w:marRight w:val="0"/>
      <w:marTop w:val="0"/>
      <w:marBottom w:val="0"/>
      <w:divBdr>
        <w:top w:val="none" w:sz="0" w:space="0" w:color="auto"/>
        <w:left w:val="none" w:sz="0" w:space="0" w:color="auto"/>
        <w:bottom w:val="none" w:sz="0" w:space="0" w:color="auto"/>
        <w:right w:val="none" w:sz="0" w:space="0" w:color="auto"/>
      </w:divBdr>
    </w:div>
    <w:div w:id="562446544">
      <w:bodyDiv w:val="1"/>
      <w:marLeft w:val="0"/>
      <w:marRight w:val="0"/>
      <w:marTop w:val="0"/>
      <w:marBottom w:val="0"/>
      <w:divBdr>
        <w:top w:val="none" w:sz="0" w:space="0" w:color="auto"/>
        <w:left w:val="none" w:sz="0" w:space="0" w:color="auto"/>
        <w:bottom w:val="none" w:sz="0" w:space="0" w:color="auto"/>
        <w:right w:val="none" w:sz="0" w:space="0" w:color="auto"/>
      </w:divBdr>
    </w:div>
    <w:div w:id="583496623">
      <w:bodyDiv w:val="1"/>
      <w:marLeft w:val="0"/>
      <w:marRight w:val="0"/>
      <w:marTop w:val="0"/>
      <w:marBottom w:val="0"/>
      <w:divBdr>
        <w:top w:val="none" w:sz="0" w:space="0" w:color="auto"/>
        <w:left w:val="none" w:sz="0" w:space="0" w:color="auto"/>
        <w:bottom w:val="none" w:sz="0" w:space="0" w:color="auto"/>
        <w:right w:val="none" w:sz="0" w:space="0" w:color="auto"/>
      </w:divBdr>
    </w:div>
    <w:div w:id="594434796">
      <w:bodyDiv w:val="1"/>
      <w:marLeft w:val="0"/>
      <w:marRight w:val="0"/>
      <w:marTop w:val="0"/>
      <w:marBottom w:val="0"/>
      <w:divBdr>
        <w:top w:val="none" w:sz="0" w:space="0" w:color="auto"/>
        <w:left w:val="none" w:sz="0" w:space="0" w:color="auto"/>
        <w:bottom w:val="none" w:sz="0" w:space="0" w:color="auto"/>
        <w:right w:val="none" w:sz="0" w:space="0" w:color="auto"/>
      </w:divBdr>
    </w:div>
    <w:div w:id="604188419">
      <w:bodyDiv w:val="1"/>
      <w:marLeft w:val="0"/>
      <w:marRight w:val="0"/>
      <w:marTop w:val="0"/>
      <w:marBottom w:val="0"/>
      <w:divBdr>
        <w:top w:val="none" w:sz="0" w:space="0" w:color="auto"/>
        <w:left w:val="none" w:sz="0" w:space="0" w:color="auto"/>
        <w:bottom w:val="none" w:sz="0" w:space="0" w:color="auto"/>
        <w:right w:val="none" w:sz="0" w:space="0" w:color="auto"/>
      </w:divBdr>
      <w:divsChild>
        <w:div w:id="225722283">
          <w:marLeft w:val="0"/>
          <w:marRight w:val="0"/>
          <w:marTop w:val="0"/>
          <w:marBottom w:val="0"/>
          <w:divBdr>
            <w:top w:val="none" w:sz="0" w:space="0" w:color="auto"/>
            <w:left w:val="none" w:sz="0" w:space="0" w:color="auto"/>
            <w:bottom w:val="none" w:sz="0" w:space="0" w:color="auto"/>
            <w:right w:val="none" w:sz="0" w:space="0" w:color="auto"/>
          </w:divBdr>
          <w:divsChild>
            <w:div w:id="718746628">
              <w:marLeft w:val="0"/>
              <w:marRight w:val="0"/>
              <w:marTop w:val="0"/>
              <w:marBottom w:val="0"/>
              <w:divBdr>
                <w:top w:val="none" w:sz="0" w:space="0" w:color="auto"/>
                <w:left w:val="none" w:sz="0" w:space="0" w:color="auto"/>
                <w:bottom w:val="none" w:sz="0" w:space="0" w:color="auto"/>
                <w:right w:val="none" w:sz="0" w:space="0" w:color="auto"/>
              </w:divBdr>
              <w:divsChild>
                <w:div w:id="120155532">
                  <w:marLeft w:val="0"/>
                  <w:marRight w:val="0"/>
                  <w:marTop w:val="0"/>
                  <w:marBottom w:val="0"/>
                  <w:divBdr>
                    <w:top w:val="none" w:sz="0" w:space="0" w:color="auto"/>
                    <w:left w:val="none" w:sz="0" w:space="0" w:color="auto"/>
                    <w:bottom w:val="none" w:sz="0" w:space="0" w:color="auto"/>
                    <w:right w:val="none" w:sz="0" w:space="0" w:color="auto"/>
                  </w:divBdr>
                  <w:divsChild>
                    <w:div w:id="127623955">
                      <w:marLeft w:val="0"/>
                      <w:marRight w:val="0"/>
                      <w:marTop w:val="0"/>
                      <w:marBottom w:val="0"/>
                      <w:divBdr>
                        <w:top w:val="none" w:sz="0" w:space="0" w:color="auto"/>
                        <w:left w:val="none" w:sz="0" w:space="0" w:color="auto"/>
                        <w:bottom w:val="none" w:sz="0" w:space="0" w:color="auto"/>
                        <w:right w:val="none" w:sz="0" w:space="0" w:color="auto"/>
                      </w:divBdr>
                      <w:divsChild>
                        <w:div w:id="1979408271">
                          <w:marLeft w:val="0"/>
                          <w:marRight w:val="0"/>
                          <w:marTop w:val="0"/>
                          <w:marBottom w:val="0"/>
                          <w:divBdr>
                            <w:top w:val="none" w:sz="0" w:space="0" w:color="auto"/>
                            <w:left w:val="none" w:sz="0" w:space="0" w:color="auto"/>
                            <w:bottom w:val="none" w:sz="0" w:space="0" w:color="auto"/>
                            <w:right w:val="none" w:sz="0" w:space="0" w:color="auto"/>
                          </w:divBdr>
                          <w:divsChild>
                            <w:div w:id="768507529">
                              <w:marLeft w:val="0"/>
                              <w:marRight w:val="0"/>
                              <w:marTop w:val="0"/>
                              <w:marBottom w:val="0"/>
                              <w:divBdr>
                                <w:top w:val="none" w:sz="0" w:space="0" w:color="auto"/>
                                <w:left w:val="none" w:sz="0" w:space="0" w:color="auto"/>
                                <w:bottom w:val="none" w:sz="0" w:space="0" w:color="auto"/>
                                <w:right w:val="none" w:sz="0" w:space="0" w:color="auto"/>
                              </w:divBdr>
                              <w:divsChild>
                                <w:div w:id="1647734136">
                                  <w:marLeft w:val="0"/>
                                  <w:marRight w:val="0"/>
                                  <w:marTop w:val="0"/>
                                  <w:marBottom w:val="0"/>
                                  <w:divBdr>
                                    <w:top w:val="none" w:sz="0" w:space="0" w:color="auto"/>
                                    <w:left w:val="none" w:sz="0" w:space="0" w:color="auto"/>
                                    <w:bottom w:val="none" w:sz="0" w:space="0" w:color="auto"/>
                                    <w:right w:val="none" w:sz="0" w:space="0" w:color="auto"/>
                                  </w:divBdr>
                                  <w:divsChild>
                                    <w:div w:id="1836601622">
                                      <w:marLeft w:val="0"/>
                                      <w:marRight w:val="0"/>
                                      <w:marTop w:val="0"/>
                                      <w:marBottom w:val="0"/>
                                      <w:divBdr>
                                        <w:top w:val="single" w:sz="6" w:space="0" w:color="F5F5F5"/>
                                        <w:left w:val="single" w:sz="6" w:space="0" w:color="F5F5F5"/>
                                        <w:bottom w:val="single" w:sz="6" w:space="0" w:color="F5F5F5"/>
                                        <w:right w:val="single" w:sz="6" w:space="0" w:color="F5F5F5"/>
                                      </w:divBdr>
                                      <w:divsChild>
                                        <w:div w:id="1843203556">
                                          <w:marLeft w:val="0"/>
                                          <w:marRight w:val="0"/>
                                          <w:marTop w:val="0"/>
                                          <w:marBottom w:val="0"/>
                                          <w:divBdr>
                                            <w:top w:val="none" w:sz="0" w:space="0" w:color="auto"/>
                                            <w:left w:val="none" w:sz="0" w:space="0" w:color="auto"/>
                                            <w:bottom w:val="none" w:sz="0" w:space="0" w:color="auto"/>
                                            <w:right w:val="none" w:sz="0" w:space="0" w:color="auto"/>
                                          </w:divBdr>
                                          <w:divsChild>
                                            <w:div w:id="16740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1958597">
      <w:bodyDiv w:val="1"/>
      <w:marLeft w:val="0"/>
      <w:marRight w:val="0"/>
      <w:marTop w:val="0"/>
      <w:marBottom w:val="0"/>
      <w:divBdr>
        <w:top w:val="none" w:sz="0" w:space="0" w:color="auto"/>
        <w:left w:val="none" w:sz="0" w:space="0" w:color="auto"/>
        <w:bottom w:val="none" w:sz="0" w:space="0" w:color="auto"/>
        <w:right w:val="none" w:sz="0" w:space="0" w:color="auto"/>
      </w:divBdr>
    </w:div>
    <w:div w:id="693922156">
      <w:bodyDiv w:val="1"/>
      <w:marLeft w:val="0"/>
      <w:marRight w:val="0"/>
      <w:marTop w:val="0"/>
      <w:marBottom w:val="0"/>
      <w:divBdr>
        <w:top w:val="none" w:sz="0" w:space="0" w:color="auto"/>
        <w:left w:val="none" w:sz="0" w:space="0" w:color="auto"/>
        <w:bottom w:val="none" w:sz="0" w:space="0" w:color="auto"/>
        <w:right w:val="none" w:sz="0" w:space="0" w:color="auto"/>
      </w:divBdr>
    </w:div>
    <w:div w:id="698505133">
      <w:bodyDiv w:val="1"/>
      <w:marLeft w:val="0"/>
      <w:marRight w:val="0"/>
      <w:marTop w:val="0"/>
      <w:marBottom w:val="0"/>
      <w:divBdr>
        <w:top w:val="none" w:sz="0" w:space="0" w:color="auto"/>
        <w:left w:val="none" w:sz="0" w:space="0" w:color="auto"/>
        <w:bottom w:val="none" w:sz="0" w:space="0" w:color="auto"/>
        <w:right w:val="none" w:sz="0" w:space="0" w:color="auto"/>
      </w:divBdr>
    </w:div>
    <w:div w:id="756368126">
      <w:bodyDiv w:val="1"/>
      <w:marLeft w:val="0"/>
      <w:marRight w:val="0"/>
      <w:marTop w:val="0"/>
      <w:marBottom w:val="0"/>
      <w:divBdr>
        <w:top w:val="none" w:sz="0" w:space="0" w:color="auto"/>
        <w:left w:val="none" w:sz="0" w:space="0" w:color="auto"/>
        <w:bottom w:val="none" w:sz="0" w:space="0" w:color="auto"/>
        <w:right w:val="none" w:sz="0" w:space="0" w:color="auto"/>
      </w:divBdr>
    </w:div>
    <w:div w:id="772361426">
      <w:bodyDiv w:val="1"/>
      <w:marLeft w:val="0"/>
      <w:marRight w:val="0"/>
      <w:marTop w:val="0"/>
      <w:marBottom w:val="0"/>
      <w:divBdr>
        <w:top w:val="none" w:sz="0" w:space="0" w:color="auto"/>
        <w:left w:val="none" w:sz="0" w:space="0" w:color="auto"/>
        <w:bottom w:val="none" w:sz="0" w:space="0" w:color="auto"/>
        <w:right w:val="none" w:sz="0" w:space="0" w:color="auto"/>
      </w:divBdr>
    </w:div>
    <w:div w:id="788745341">
      <w:bodyDiv w:val="1"/>
      <w:marLeft w:val="0"/>
      <w:marRight w:val="0"/>
      <w:marTop w:val="0"/>
      <w:marBottom w:val="0"/>
      <w:divBdr>
        <w:top w:val="none" w:sz="0" w:space="0" w:color="auto"/>
        <w:left w:val="none" w:sz="0" w:space="0" w:color="auto"/>
        <w:bottom w:val="none" w:sz="0" w:space="0" w:color="auto"/>
        <w:right w:val="none" w:sz="0" w:space="0" w:color="auto"/>
      </w:divBdr>
    </w:div>
    <w:div w:id="809596629">
      <w:bodyDiv w:val="1"/>
      <w:marLeft w:val="0"/>
      <w:marRight w:val="0"/>
      <w:marTop w:val="0"/>
      <w:marBottom w:val="0"/>
      <w:divBdr>
        <w:top w:val="none" w:sz="0" w:space="0" w:color="auto"/>
        <w:left w:val="none" w:sz="0" w:space="0" w:color="auto"/>
        <w:bottom w:val="none" w:sz="0" w:space="0" w:color="auto"/>
        <w:right w:val="none" w:sz="0" w:space="0" w:color="auto"/>
      </w:divBdr>
    </w:div>
    <w:div w:id="820997158">
      <w:bodyDiv w:val="1"/>
      <w:marLeft w:val="0"/>
      <w:marRight w:val="0"/>
      <w:marTop w:val="0"/>
      <w:marBottom w:val="0"/>
      <w:divBdr>
        <w:top w:val="none" w:sz="0" w:space="0" w:color="auto"/>
        <w:left w:val="none" w:sz="0" w:space="0" w:color="auto"/>
        <w:bottom w:val="none" w:sz="0" w:space="0" w:color="auto"/>
        <w:right w:val="none" w:sz="0" w:space="0" w:color="auto"/>
      </w:divBdr>
    </w:div>
    <w:div w:id="826171894">
      <w:bodyDiv w:val="1"/>
      <w:marLeft w:val="0"/>
      <w:marRight w:val="0"/>
      <w:marTop w:val="0"/>
      <w:marBottom w:val="0"/>
      <w:divBdr>
        <w:top w:val="none" w:sz="0" w:space="0" w:color="auto"/>
        <w:left w:val="none" w:sz="0" w:space="0" w:color="auto"/>
        <w:bottom w:val="none" w:sz="0" w:space="0" w:color="auto"/>
        <w:right w:val="none" w:sz="0" w:space="0" w:color="auto"/>
      </w:divBdr>
    </w:div>
    <w:div w:id="834995823">
      <w:bodyDiv w:val="1"/>
      <w:marLeft w:val="0"/>
      <w:marRight w:val="0"/>
      <w:marTop w:val="0"/>
      <w:marBottom w:val="0"/>
      <w:divBdr>
        <w:top w:val="none" w:sz="0" w:space="0" w:color="auto"/>
        <w:left w:val="none" w:sz="0" w:space="0" w:color="auto"/>
        <w:bottom w:val="none" w:sz="0" w:space="0" w:color="auto"/>
        <w:right w:val="none" w:sz="0" w:space="0" w:color="auto"/>
      </w:divBdr>
    </w:div>
    <w:div w:id="870187255">
      <w:bodyDiv w:val="1"/>
      <w:marLeft w:val="0"/>
      <w:marRight w:val="0"/>
      <w:marTop w:val="0"/>
      <w:marBottom w:val="0"/>
      <w:divBdr>
        <w:top w:val="none" w:sz="0" w:space="0" w:color="auto"/>
        <w:left w:val="none" w:sz="0" w:space="0" w:color="auto"/>
        <w:bottom w:val="none" w:sz="0" w:space="0" w:color="auto"/>
        <w:right w:val="none" w:sz="0" w:space="0" w:color="auto"/>
      </w:divBdr>
    </w:div>
    <w:div w:id="967318062">
      <w:bodyDiv w:val="1"/>
      <w:marLeft w:val="0"/>
      <w:marRight w:val="0"/>
      <w:marTop w:val="0"/>
      <w:marBottom w:val="0"/>
      <w:divBdr>
        <w:top w:val="none" w:sz="0" w:space="0" w:color="auto"/>
        <w:left w:val="none" w:sz="0" w:space="0" w:color="auto"/>
        <w:bottom w:val="none" w:sz="0" w:space="0" w:color="auto"/>
        <w:right w:val="none" w:sz="0" w:space="0" w:color="auto"/>
      </w:divBdr>
      <w:divsChild>
        <w:div w:id="90904692">
          <w:marLeft w:val="0"/>
          <w:marRight w:val="0"/>
          <w:marTop w:val="0"/>
          <w:marBottom w:val="0"/>
          <w:divBdr>
            <w:top w:val="none" w:sz="0" w:space="0" w:color="auto"/>
            <w:left w:val="none" w:sz="0" w:space="0" w:color="auto"/>
            <w:bottom w:val="none" w:sz="0" w:space="0" w:color="auto"/>
            <w:right w:val="none" w:sz="0" w:space="0" w:color="auto"/>
          </w:divBdr>
          <w:divsChild>
            <w:div w:id="340621414">
              <w:marLeft w:val="0"/>
              <w:marRight w:val="0"/>
              <w:marTop w:val="0"/>
              <w:marBottom w:val="0"/>
              <w:divBdr>
                <w:top w:val="none" w:sz="0" w:space="0" w:color="auto"/>
                <w:left w:val="none" w:sz="0" w:space="0" w:color="auto"/>
                <w:bottom w:val="none" w:sz="0" w:space="0" w:color="auto"/>
                <w:right w:val="none" w:sz="0" w:space="0" w:color="auto"/>
              </w:divBdr>
              <w:divsChild>
                <w:div w:id="1334534321">
                  <w:marLeft w:val="0"/>
                  <w:marRight w:val="0"/>
                  <w:marTop w:val="0"/>
                  <w:marBottom w:val="0"/>
                  <w:divBdr>
                    <w:top w:val="none" w:sz="0" w:space="0" w:color="auto"/>
                    <w:left w:val="none" w:sz="0" w:space="0" w:color="auto"/>
                    <w:bottom w:val="none" w:sz="0" w:space="0" w:color="auto"/>
                    <w:right w:val="none" w:sz="0" w:space="0" w:color="auto"/>
                  </w:divBdr>
                  <w:divsChild>
                    <w:div w:id="529538229">
                      <w:marLeft w:val="0"/>
                      <w:marRight w:val="0"/>
                      <w:marTop w:val="0"/>
                      <w:marBottom w:val="0"/>
                      <w:divBdr>
                        <w:top w:val="none" w:sz="0" w:space="0" w:color="auto"/>
                        <w:left w:val="none" w:sz="0" w:space="0" w:color="auto"/>
                        <w:bottom w:val="none" w:sz="0" w:space="0" w:color="auto"/>
                        <w:right w:val="none" w:sz="0" w:space="0" w:color="auto"/>
                      </w:divBdr>
                      <w:divsChild>
                        <w:div w:id="1422605627">
                          <w:marLeft w:val="0"/>
                          <w:marRight w:val="0"/>
                          <w:marTop w:val="0"/>
                          <w:marBottom w:val="0"/>
                          <w:divBdr>
                            <w:top w:val="none" w:sz="0" w:space="0" w:color="auto"/>
                            <w:left w:val="none" w:sz="0" w:space="0" w:color="auto"/>
                            <w:bottom w:val="none" w:sz="0" w:space="0" w:color="auto"/>
                            <w:right w:val="none" w:sz="0" w:space="0" w:color="auto"/>
                          </w:divBdr>
                          <w:divsChild>
                            <w:div w:id="508955117">
                              <w:marLeft w:val="0"/>
                              <w:marRight w:val="0"/>
                              <w:marTop w:val="0"/>
                              <w:marBottom w:val="0"/>
                              <w:divBdr>
                                <w:top w:val="none" w:sz="0" w:space="0" w:color="auto"/>
                                <w:left w:val="none" w:sz="0" w:space="0" w:color="auto"/>
                                <w:bottom w:val="none" w:sz="0" w:space="0" w:color="auto"/>
                                <w:right w:val="none" w:sz="0" w:space="0" w:color="auto"/>
                              </w:divBdr>
                              <w:divsChild>
                                <w:div w:id="1073967042">
                                  <w:marLeft w:val="0"/>
                                  <w:marRight w:val="0"/>
                                  <w:marTop w:val="0"/>
                                  <w:marBottom w:val="0"/>
                                  <w:divBdr>
                                    <w:top w:val="none" w:sz="0" w:space="0" w:color="auto"/>
                                    <w:left w:val="none" w:sz="0" w:space="0" w:color="auto"/>
                                    <w:bottom w:val="none" w:sz="0" w:space="0" w:color="auto"/>
                                    <w:right w:val="none" w:sz="0" w:space="0" w:color="auto"/>
                                  </w:divBdr>
                                  <w:divsChild>
                                    <w:div w:id="1126654184">
                                      <w:marLeft w:val="60"/>
                                      <w:marRight w:val="0"/>
                                      <w:marTop w:val="0"/>
                                      <w:marBottom w:val="0"/>
                                      <w:divBdr>
                                        <w:top w:val="none" w:sz="0" w:space="0" w:color="auto"/>
                                        <w:left w:val="none" w:sz="0" w:space="0" w:color="auto"/>
                                        <w:bottom w:val="none" w:sz="0" w:space="0" w:color="auto"/>
                                        <w:right w:val="none" w:sz="0" w:space="0" w:color="auto"/>
                                      </w:divBdr>
                                      <w:divsChild>
                                        <w:div w:id="879829339">
                                          <w:marLeft w:val="0"/>
                                          <w:marRight w:val="0"/>
                                          <w:marTop w:val="0"/>
                                          <w:marBottom w:val="0"/>
                                          <w:divBdr>
                                            <w:top w:val="none" w:sz="0" w:space="0" w:color="auto"/>
                                            <w:left w:val="none" w:sz="0" w:space="0" w:color="auto"/>
                                            <w:bottom w:val="none" w:sz="0" w:space="0" w:color="auto"/>
                                            <w:right w:val="none" w:sz="0" w:space="0" w:color="auto"/>
                                          </w:divBdr>
                                          <w:divsChild>
                                            <w:div w:id="856970297">
                                              <w:marLeft w:val="0"/>
                                              <w:marRight w:val="0"/>
                                              <w:marTop w:val="0"/>
                                              <w:marBottom w:val="120"/>
                                              <w:divBdr>
                                                <w:top w:val="single" w:sz="6" w:space="0" w:color="F5F5F5"/>
                                                <w:left w:val="single" w:sz="6" w:space="0" w:color="F5F5F5"/>
                                                <w:bottom w:val="single" w:sz="6" w:space="0" w:color="F5F5F5"/>
                                                <w:right w:val="single" w:sz="6" w:space="0" w:color="F5F5F5"/>
                                              </w:divBdr>
                                              <w:divsChild>
                                                <w:div w:id="350184446">
                                                  <w:marLeft w:val="0"/>
                                                  <w:marRight w:val="0"/>
                                                  <w:marTop w:val="0"/>
                                                  <w:marBottom w:val="0"/>
                                                  <w:divBdr>
                                                    <w:top w:val="none" w:sz="0" w:space="0" w:color="auto"/>
                                                    <w:left w:val="none" w:sz="0" w:space="0" w:color="auto"/>
                                                    <w:bottom w:val="none" w:sz="0" w:space="0" w:color="auto"/>
                                                    <w:right w:val="none" w:sz="0" w:space="0" w:color="auto"/>
                                                  </w:divBdr>
                                                  <w:divsChild>
                                                    <w:div w:id="20906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8827793">
      <w:bodyDiv w:val="1"/>
      <w:marLeft w:val="0"/>
      <w:marRight w:val="0"/>
      <w:marTop w:val="0"/>
      <w:marBottom w:val="0"/>
      <w:divBdr>
        <w:top w:val="none" w:sz="0" w:space="0" w:color="auto"/>
        <w:left w:val="none" w:sz="0" w:space="0" w:color="auto"/>
        <w:bottom w:val="none" w:sz="0" w:space="0" w:color="auto"/>
        <w:right w:val="none" w:sz="0" w:space="0" w:color="auto"/>
      </w:divBdr>
    </w:div>
    <w:div w:id="1061829989">
      <w:bodyDiv w:val="1"/>
      <w:marLeft w:val="0"/>
      <w:marRight w:val="0"/>
      <w:marTop w:val="0"/>
      <w:marBottom w:val="0"/>
      <w:divBdr>
        <w:top w:val="none" w:sz="0" w:space="0" w:color="auto"/>
        <w:left w:val="none" w:sz="0" w:space="0" w:color="auto"/>
        <w:bottom w:val="none" w:sz="0" w:space="0" w:color="auto"/>
        <w:right w:val="none" w:sz="0" w:space="0" w:color="auto"/>
      </w:divBdr>
      <w:divsChild>
        <w:div w:id="745225222">
          <w:marLeft w:val="0"/>
          <w:marRight w:val="0"/>
          <w:marTop w:val="0"/>
          <w:marBottom w:val="0"/>
          <w:divBdr>
            <w:top w:val="none" w:sz="0" w:space="0" w:color="auto"/>
            <w:left w:val="none" w:sz="0" w:space="0" w:color="auto"/>
            <w:bottom w:val="none" w:sz="0" w:space="0" w:color="auto"/>
            <w:right w:val="none" w:sz="0" w:space="0" w:color="auto"/>
          </w:divBdr>
          <w:divsChild>
            <w:div w:id="1877037656">
              <w:marLeft w:val="0"/>
              <w:marRight w:val="0"/>
              <w:marTop w:val="0"/>
              <w:marBottom w:val="0"/>
              <w:divBdr>
                <w:top w:val="none" w:sz="0" w:space="0" w:color="auto"/>
                <w:left w:val="none" w:sz="0" w:space="0" w:color="auto"/>
                <w:bottom w:val="none" w:sz="0" w:space="0" w:color="auto"/>
                <w:right w:val="none" w:sz="0" w:space="0" w:color="auto"/>
              </w:divBdr>
              <w:divsChild>
                <w:div w:id="6759102">
                  <w:marLeft w:val="0"/>
                  <w:marRight w:val="0"/>
                  <w:marTop w:val="0"/>
                  <w:marBottom w:val="0"/>
                  <w:divBdr>
                    <w:top w:val="none" w:sz="0" w:space="0" w:color="auto"/>
                    <w:left w:val="none" w:sz="0" w:space="0" w:color="auto"/>
                    <w:bottom w:val="none" w:sz="0" w:space="0" w:color="auto"/>
                    <w:right w:val="none" w:sz="0" w:space="0" w:color="auto"/>
                  </w:divBdr>
                  <w:divsChild>
                    <w:div w:id="835846848">
                      <w:marLeft w:val="0"/>
                      <w:marRight w:val="0"/>
                      <w:marTop w:val="0"/>
                      <w:marBottom w:val="0"/>
                      <w:divBdr>
                        <w:top w:val="none" w:sz="0" w:space="0" w:color="auto"/>
                        <w:left w:val="none" w:sz="0" w:space="0" w:color="auto"/>
                        <w:bottom w:val="none" w:sz="0" w:space="0" w:color="auto"/>
                        <w:right w:val="none" w:sz="0" w:space="0" w:color="auto"/>
                      </w:divBdr>
                      <w:divsChild>
                        <w:div w:id="954483775">
                          <w:marLeft w:val="0"/>
                          <w:marRight w:val="0"/>
                          <w:marTop w:val="0"/>
                          <w:marBottom w:val="0"/>
                          <w:divBdr>
                            <w:top w:val="none" w:sz="0" w:space="0" w:color="auto"/>
                            <w:left w:val="none" w:sz="0" w:space="0" w:color="auto"/>
                            <w:bottom w:val="none" w:sz="0" w:space="0" w:color="auto"/>
                            <w:right w:val="none" w:sz="0" w:space="0" w:color="auto"/>
                          </w:divBdr>
                          <w:divsChild>
                            <w:div w:id="1965888248">
                              <w:marLeft w:val="0"/>
                              <w:marRight w:val="0"/>
                              <w:marTop w:val="0"/>
                              <w:marBottom w:val="0"/>
                              <w:divBdr>
                                <w:top w:val="none" w:sz="0" w:space="0" w:color="auto"/>
                                <w:left w:val="none" w:sz="0" w:space="0" w:color="auto"/>
                                <w:bottom w:val="none" w:sz="0" w:space="0" w:color="auto"/>
                                <w:right w:val="none" w:sz="0" w:space="0" w:color="auto"/>
                              </w:divBdr>
                              <w:divsChild>
                                <w:div w:id="1728409707">
                                  <w:marLeft w:val="0"/>
                                  <w:marRight w:val="0"/>
                                  <w:marTop w:val="0"/>
                                  <w:marBottom w:val="0"/>
                                  <w:divBdr>
                                    <w:top w:val="none" w:sz="0" w:space="0" w:color="auto"/>
                                    <w:left w:val="none" w:sz="0" w:space="0" w:color="auto"/>
                                    <w:bottom w:val="none" w:sz="0" w:space="0" w:color="auto"/>
                                    <w:right w:val="none" w:sz="0" w:space="0" w:color="auto"/>
                                  </w:divBdr>
                                  <w:divsChild>
                                    <w:div w:id="1109811092">
                                      <w:marLeft w:val="60"/>
                                      <w:marRight w:val="0"/>
                                      <w:marTop w:val="0"/>
                                      <w:marBottom w:val="0"/>
                                      <w:divBdr>
                                        <w:top w:val="none" w:sz="0" w:space="0" w:color="auto"/>
                                        <w:left w:val="none" w:sz="0" w:space="0" w:color="auto"/>
                                        <w:bottom w:val="none" w:sz="0" w:space="0" w:color="auto"/>
                                        <w:right w:val="none" w:sz="0" w:space="0" w:color="auto"/>
                                      </w:divBdr>
                                      <w:divsChild>
                                        <w:div w:id="1780416624">
                                          <w:marLeft w:val="0"/>
                                          <w:marRight w:val="0"/>
                                          <w:marTop w:val="0"/>
                                          <w:marBottom w:val="0"/>
                                          <w:divBdr>
                                            <w:top w:val="none" w:sz="0" w:space="0" w:color="auto"/>
                                            <w:left w:val="none" w:sz="0" w:space="0" w:color="auto"/>
                                            <w:bottom w:val="none" w:sz="0" w:space="0" w:color="auto"/>
                                            <w:right w:val="none" w:sz="0" w:space="0" w:color="auto"/>
                                          </w:divBdr>
                                          <w:divsChild>
                                            <w:div w:id="1623465221">
                                              <w:marLeft w:val="0"/>
                                              <w:marRight w:val="0"/>
                                              <w:marTop w:val="0"/>
                                              <w:marBottom w:val="120"/>
                                              <w:divBdr>
                                                <w:top w:val="single" w:sz="6" w:space="0" w:color="F5F5F5"/>
                                                <w:left w:val="single" w:sz="6" w:space="0" w:color="F5F5F5"/>
                                                <w:bottom w:val="single" w:sz="6" w:space="0" w:color="F5F5F5"/>
                                                <w:right w:val="single" w:sz="6" w:space="0" w:color="F5F5F5"/>
                                              </w:divBdr>
                                              <w:divsChild>
                                                <w:div w:id="990988536">
                                                  <w:marLeft w:val="0"/>
                                                  <w:marRight w:val="0"/>
                                                  <w:marTop w:val="0"/>
                                                  <w:marBottom w:val="0"/>
                                                  <w:divBdr>
                                                    <w:top w:val="none" w:sz="0" w:space="0" w:color="auto"/>
                                                    <w:left w:val="none" w:sz="0" w:space="0" w:color="auto"/>
                                                    <w:bottom w:val="none" w:sz="0" w:space="0" w:color="auto"/>
                                                    <w:right w:val="none" w:sz="0" w:space="0" w:color="auto"/>
                                                  </w:divBdr>
                                                  <w:divsChild>
                                                    <w:div w:id="3687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7679291">
      <w:bodyDiv w:val="1"/>
      <w:marLeft w:val="0"/>
      <w:marRight w:val="0"/>
      <w:marTop w:val="0"/>
      <w:marBottom w:val="0"/>
      <w:divBdr>
        <w:top w:val="none" w:sz="0" w:space="0" w:color="auto"/>
        <w:left w:val="none" w:sz="0" w:space="0" w:color="auto"/>
        <w:bottom w:val="none" w:sz="0" w:space="0" w:color="auto"/>
        <w:right w:val="none" w:sz="0" w:space="0" w:color="auto"/>
      </w:divBdr>
      <w:divsChild>
        <w:div w:id="2146195297">
          <w:marLeft w:val="0"/>
          <w:marRight w:val="0"/>
          <w:marTop w:val="0"/>
          <w:marBottom w:val="0"/>
          <w:divBdr>
            <w:top w:val="none" w:sz="0" w:space="0" w:color="auto"/>
            <w:left w:val="none" w:sz="0" w:space="0" w:color="auto"/>
            <w:bottom w:val="none" w:sz="0" w:space="0" w:color="auto"/>
            <w:right w:val="none" w:sz="0" w:space="0" w:color="auto"/>
          </w:divBdr>
          <w:divsChild>
            <w:div w:id="981154096">
              <w:marLeft w:val="0"/>
              <w:marRight w:val="0"/>
              <w:marTop w:val="0"/>
              <w:marBottom w:val="0"/>
              <w:divBdr>
                <w:top w:val="none" w:sz="0" w:space="0" w:color="auto"/>
                <w:left w:val="none" w:sz="0" w:space="0" w:color="auto"/>
                <w:bottom w:val="none" w:sz="0" w:space="0" w:color="auto"/>
                <w:right w:val="none" w:sz="0" w:space="0" w:color="auto"/>
              </w:divBdr>
              <w:divsChild>
                <w:div w:id="1808089070">
                  <w:marLeft w:val="0"/>
                  <w:marRight w:val="0"/>
                  <w:marTop w:val="0"/>
                  <w:marBottom w:val="0"/>
                  <w:divBdr>
                    <w:top w:val="none" w:sz="0" w:space="0" w:color="auto"/>
                    <w:left w:val="none" w:sz="0" w:space="0" w:color="auto"/>
                    <w:bottom w:val="none" w:sz="0" w:space="0" w:color="auto"/>
                    <w:right w:val="none" w:sz="0" w:space="0" w:color="auto"/>
                  </w:divBdr>
                  <w:divsChild>
                    <w:div w:id="256910201">
                      <w:marLeft w:val="0"/>
                      <w:marRight w:val="0"/>
                      <w:marTop w:val="0"/>
                      <w:marBottom w:val="0"/>
                      <w:divBdr>
                        <w:top w:val="none" w:sz="0" w:space="0" w:color="auto"/>
                        <w:left w:val="none" w:sz="0" w:space="0" w:color="auto"/>
                        <w:bottom w:val="none" w:sz="0" w:space="0" w:color="auto"/>
                        <w:right w:val="none" w:sz="0" w:space="0" w:color="auto"/>
                      </w:divBdr>
                      <w:divsChild>
                        <w:div w:id="326789995">
                          <w:marLeft w:val="0"/>
                          <w:marRight w:val="0"/>
                          <w:marTop w:val="0"/>
                          <w:marBottom w:val="0"/>
                          <w:divBdr>
                            <w:top w:val="none" w:sz="0" w:space="0" w:color="auto"/>
                            <w:left w:val="none" w:sz="0" w:space="0" w:color="auto"/>
                            <w:bottom w:val="none" w:sz="0" w:space="0" w:color="auto"/>
                            <w:right w:val="none" w:sz="0" w:space="0" w:color="auto"/>
                          </w:divBdr>
                          <w:divsChild>
                            <w:div w:id="294222563">
                              <w:marLeft w:val="0"/>
                              <w:marRight w:val="0"/>
                              <w:marTop w:val="0"/>
                              <w:marBottom w:val="0"/>
                              <w:divBdr>
                                <w:top w:val="none" w:sz="0" w:space="0" w:color="auto"/>
                                <w:left w:val="none" w:sz="0" w:space="0" w:color="auto"/>
                                <w:bottom w:val="none" w:sz="0" w:space="0" w:color="auto"/>
                                <w:right w:val="none" w:sz="0" w:space="0" w:color="auto"/>
                              </w:divBdr>
                              <w:divsChild>
                                <w:div w:id="188954435">
                                  <w:marLeft w:val="0"/>
                                  <w:marRight w:val="0"/>
                                  <w:marTop w:val="0"/>
                                  <w:marBottom w:val="0"/>
                                  <w:divBdr>
                                    <w:top w:val="none" w:sz="0" w:space="0" w:color="auto"/>
                                    <w:left w:val="none" w:sz="0" w:space="0" w:color="auto"/>
                                    <w:bottom w:val="none" w:sz="0" w:space="0" w:color="auto"/>
                                    <w:right w:val="none" w:sz="0" w:space="0" w:color="auto"/>
                                  </w:divBdr>
                                  <w:divsChild>
                                    <w:div w:id="1880511290">
                                      <w:marLeft w:val="60"/>
                                      <w:marRight w:val="0"/>
                                      <w:marTop w:val="0"/>
                                      <w:marBottom w:val="0"/>
                                      <w:divBdr>
                                        <w:top w:val="none" w:sz="0" w:space="0" w:color="auto"/>
                                        <w:left w:val="none" w:sz="0" w:space="0" w:color="auto"/>
                                        <w:bottom w:val="none" w:sz="0" w:space="0" w:color="auto"/>
                                        <w:right w:val="none" w:sz="0" w:space="0" w:color="auto"/>
                                      </w:divBdr>
                                      <w:divsChild>
                                        <w:div w:id="1836989624">
                                          <w:marLeft w:val="0"/>
                                          <w:marRight w:val="0"/>
                                          <w:marTop w:val="0"/>
                                          <w:marBottom w:val="0"/>
                                          <w:divBdr>
                                            <w:top w:val="none" w:sz="0" w:space="0" w:color="auto"/>
                                            <w:left w:val="none" w:sz="0" w:space="0" w:color="auto"/>
                                            <w:bottom w:val="none" w:sz="0" w:space="0" w:color="auto"/>
                                            <w:right w:val="none" w:sz="0" w:space="0" w:color="auto"/>
                                          </w:divBdr>
                                          <w:divsChild>
                                            <w:div w:id="1748529513">
                                              <w:marLeft w:val="0"/>
                                              <w:marRight w:val="0"/>
                                              <w:marTop w:val="0"/>
                                              <w:marBottom w:val="120"/>
                                              <w:divBdr>
                                                <w:top w:val="single" w:sz="6" w:space="0" w:color="F5F5F5"/>
                                                <w:left w:val="single" w:sz="6" w:space="0" w:color="F5F5F5"/>
                                                <w:bottom w:val="single" w:sz="6" w:space="0" w:color="F5F5F5"/>
                                                <w:right w:val="single" w:sz="6" w:space="0" w:color="F5F5F5"/>
                                              </w:divBdr>
                                              <w:divsChild>
                                                <w:div w:id="370958589">
                                                  <w:marLeft w:val="0"/>
                                                  <w:marRight w:val="0"/>
                                                  <w:marTop w:val="0"/>
                                                  <w:marBottom w:val="0"/>
                                                  <w:divBdr>
                                                    <w:top w:val="none" w:sz="0" w:space="0" w:color="auto"/>
                                                    <w:left w:val="none" w:sz="0" w:space="0" w:color="auto"/>
                                                    <w:bottom w:val="none" w:sz="0" w:space="0" w:color="auto"/>
                                                    <w:right w:val="none" w:sz="0" w:space="0" w:color="auto"/>
                                                  </w:divBdr>
                                                  <w:divsChild>
                                                    <w:div w:id="14983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9710829">
      <w:bodyDiv w:val="1"/>
      <w:marLeft w:val="0"/>
      <w:marRight w:val="0"/>
      <w:marTop w:val="0"/>
      <w:marBottom w:val="0"/>
      <w:divBdr>
        <w:top w:val="none" w:sz="0" w:space="0" w:color="auto"/>
        <w:left w:val="none" w:sz="0" w:space="0" w:color="auto"/>
        <w:bottom w:val="none" w:sz="0" w:space="0" w:color="auto"/>
        <w:right w:val="none" w:sz="0" w:space="0" w:color="auto"/>
      </w:divBdr>
    </w:div>
    <w:div w:id="1131092499">
      <w:bodyDiv w:val="1"/>
      <w:marLeft w:val="0"/>
      <w:marRight w:val="0"/>
      <w:marTop w:val="0"/>
      <w:marBottom w:val="0"/>
      <w:divBdr>
        <w:top w:val="none" w:sz="0" w:space="0" w:color="auto"/>
        <w:left w:val="none" w:sz="0" w:space="0" w:color="auto"/>
        <w:bottom w:val="none" w:sz="0" w:space="0" w:color="auto"/>
        <w:right w:val="none" w:sz="0" w:space="0" w:color="auto"/>
      </w:divBdr>
    </w:div>
    <w:div w:id="1171215211">
      <w:bodyDiv w:val="1"/>
      <w:marLeft w:val="0"/>
      <w:marRight w:val="0"/>
      <w:marTop w:val="0"/>
      <w:marBottom w:val="0"/>
      <w:divBdr>
        <w:top w:val="none" w:sz="0" w:space="0" w:color="auto"/>
        <w:left w:val="none" w:sz="0" w:space="0" w:color="auto"/>
        <w:bottom w:val="none" w:sz="0" w:space="0" w:color="auto"/>
        <w:right w:val="none" w:sz="0" w:space="0" w:color="auto"/>
      </w:divBdr>
    </w:div>
    <w:div w:id="1183855672">
      <w:bodyDiv w:val="1"/>
      <w:marLeft w:val="0"/>
      <w:marRight w:val="0"/>
      <w:marTop w:val="0"/>
      <w:marBottom w:val="0"/>
      <w:divBdr>
        <w:top w:val="none" w:sz="0" w:space="0" w:color="auto"/>
        <w:left w:val="none" w:sz="0" w:space="0" w:color="auto"/>
        <w:bottom w:val="none" w:sz="0" w:space="0" w:color="auto"/>
        <w:right w:val="none" w:sz="0" w:space="0" w:color="auto"/>
      </w:divBdr>
      <w:divsChild>
        <w:div w:id="1538617367">
          <w:marLeft w:val="0"/>
          <w:marRight w:val="0"/>
          <w:marTop w:val="0"/>
          <w:marBottom w:val="0"/>
          <w:divBdr>
            <w:top w:val="none" w:sz="0" w:space="0" w:color="auto"/>
            <w:left w:val="none" w:sz="0" w:space="0" w:color="auto"/>
            <w:bottom w:val="none" w:sz="0" w:space="0" w:color="auto"/>
            <w:right w:val="none" w:sz="0" w:space="0" w:color="auto"/>
          </w:divBdr>
          <w:divsChild>
            <w:div w:id="1102460617">
              <w:marLeft w:val="0"/>
              <w:marRight w:val="0"/>
              <w:marTop w:val="0"/>
              <w:marBottom w:val="0"/>
              <w:divBdr>
                <w:top w:val="none" w:sz="0" w:space="0" w:color="auto"/>
                <w:left w:val="none" w:sz="0" w:space="0" w:color="auto"/>
                <w:bottom w:val="none" w:sz="0" w:space="0" w:color="auto"/>
                <w:right w:val="none" w:sz="0" w:space="0" w:color="auto"/>
              </w:divBdr>
              <w:divsChild>
                <w:div w:id="411003256">
                  <w:marLeft w:val="0"/>
                  <w:marRight w:val="0"/>
                  <w:marTop w:val="0"/>
                  <w:marBottom w:val="0"/>
                  <w:divBdr>
                    <w:top w:val="none" w:sz="0" w:space="0" w:color="auto"/>
                    <w:left w:val="none" w:sz="0" w:space="0" w:color="auto"/>
                    <w:bottom w:val="none" w:sz="0" w:space="0" w:color="auto"/>
                    <w:right w:val="none" w:sz="0" w:space="0" w:color="auto"/>
                  </w:divBdr>
                  <w:divsChild>
                    <w:div w:id="1746758160">
                      <w:marLeft w:val="0"/>
                      <w:marRight w:val="0"/>
                      <w:marTop w:val="0"/>
                      <w:marBottom w:val="0"/>
                      <w:divBdr>
                        <w:top w:val="none" w:sz="0" w:space="0" w:color="auto"/>
                        <w:left w:val="none" w:sz="0" w:space="0" w:color="auto"/>
                        <w:bottom w:val="none" w:sz="0" w:space="0" w:color="auto"/>
                        <w:right w:val="none" w:sz="0" w:space="0" w:color="auto"/>
                      </w:divBdr>
                      <w:divsChild>
                        <w:div w:id="157697845">
                          <w:marLeft w:val="0"/>
                          <w:marRight w:val="0"/>
                          <w:marTop w:val="0"/>
                          <w:marBottom w:val="0"/>
                          <w:divBdr>
                            <w:top w:val="none" w:sz="0" w:space="0" w:color="auto"/>
                            <w:left w:val="none" w:sz="0" w:space="0" w:color="auto"/>
                            <w:bottom w:val="none" w:sz="0" w:space="0" w:color="auto"/>
                            <w:right w:val="none" w:sz="0" w:space="0" w:color="auto"/>
                          </w:divBdr>
                          <w:divsChild>
                            <w:div w:id="1179463810">
                              <w:marLeft w:val="0"/>
                              <w:marRight w:val="0"/>
                              <w:marTop w:val="0"/>
                              <w:marBottom w:val="0"/>
                              <w:divBdr>
                                <w:top w:val="none" w:sz="0" w:space="0" w:color="auto"/>
                                <w:left w:val="none" w:sz="0" w:space="0" w:color="auto"/>
                                <w:bottom w:val="none" w:sz="0" w:space="0" w:color="auto"/>
                                <w:right w:val="none" w:sz="0" w:space="0" w:color="auto"/>
                              </w:divBdr>
                              <w:divsChild>
                                <w:div w:id="1955139140">
                                  <w:marLeft w:val="0"/>
                                  <w:marRight w:val="0"/>
                                  <w:marTop w:val="0"/>
                                  <w:marBottom w:val="0"/>
                                  <w:divBdr>
                                    <w:top w:val="none" w:sz="0" w:space="0" w:color="auto"/>
                                    <w:left w:val="none" w:sz="0" w:space="0" w:color="auto"/>
                                    <w:bottom w:val="none" w:sz="0" w:space="0" w:color="auto"/>
                                    <w:right w:val="none" w:sz="0" w:space="0" w:color="auto"/>
                                  </w:divBdr>
                                  <w:divsChild>
                                    <w:div w:id="878124487">
                                      <w:marLeft w:val="60"/>
                                      <w:marRight w:val="0"/>
                                      <w:marTop w:val="0"/>
                                      <w:marBottom w:val="0"/>
                                      <w:divBdr>
                                        <w:top w:val="none" w:sz="0" w:space="0" w:color="auto"/>
                                        <w:left w:val="none" w:sz="0" w:space="0" w:color="auto"/>
                                        <w:bottom w:val="none" w:sz="0" w:space="0" w:color="auto"/>
                                        <w:right w:val="none" w:sz="0" w:space="0" w:color="auto"/>
                                      </w:divBdr>
                                      <w:divsChild>
                                        <w:div w:id="1579368981">
                                          <w:marLeft w:val="0"/>
                                          <w:marRight w:val="0"/>
                                          <w:marTop w:val="0"/>
                                          <w:marBottom w:val="0"/>
                                          <w:divBdr>
                                            <w:top w:val="none" w:sz="0" w:space="0" w:color="auto"/>
                                            <w:left w:val="none" w:sz="0" w:space="0" w:color="auto"/>
                                            <w:bottom w:val="none" w:sz="0" w:space="0" w:color="auto"/>
                                            <w:right w:val="none" w:sz="0" w:space="0" w:color="auto"/>
                                          </w:divBdr>
                                          <w:divsChild>
                                            <w:div w:id="2014916547">
                                              <w:marLeft w:val="0"/>
                                              <w:marRight w:val="0"/>
                                              <w:marTop w:val="0"/>
                                              <w:marBottom w:val="120"/>
                                              <w:divBdr>
                                                <w:top w:val="single" w:sz="6" w:space="0" w:color="F5F5F5"/>
                                                <w:left w:val="single" w:sz="6" w:space="0" w:color="F5F5F5"/>
                                                <w:bottom w:val="single" w:sz="6" w:space="0" w:color="F5F5F5"/>
                                                <w:right w:val="single" w:sz="6" w:space="0" w:color="F5F5F5"/>
                                              </w:divBdr>
                                              <w:divsChild>
                                                <w:div w:id="791288166">
                                                  <w:marLeft w:val="0"/>
                                                  <w:marRight w:val="0"/>
                                                  <w:marTop w:val="0"/>
                                                  <w:marBottom w:val="0"/>
                                                  <w:divBdr>
                                                    <w:top w:val="none" w:sz="0" w:space="0" w:color="auto"/>
                                                    <w:left w:val="none" w:sz="0" w:space="0" w:color="auto"/>
                                                    <w:bottom w:val="none" w:sz="0" w:space="0" w:color="auto"/>
                                                    <w:right w:val="none" w:sz="0" w:space="0" w:color="auto"/>
                                                  </w:divBdr>
                                                  <w:divsChild>
                                                    <w:div w:id="11381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2741476">
      <w:bodyDiv w:val="1"/>
      <w:marLeft w:val="0"/>
      <w:marRight w:val="0"/>
      <w:marTop w:val="0"/>
      <w:marBottom w:val="0"/>
      <w:divBdr>
        <w:top w:val="none" w:sz="0" w:space="0" w:color="auto"/>
        <w:left w:val="none" w:sz="0" w:space="0" w:color="auto"/>
        <w:bottom w:val="none" w:sz="0" w:space="0" w:color="auto"/>
        <w:right w:val="none" w:sz="0" w:space="0" w:color="auto"/>
      </w:divBdr>
    </w:div>
    <w:div w:id="1254777077">
      <w:bodyDiv w:val="1"/>
      <w:marLeft w:val="0"/>
      <w:marRight w:val="0"/>
      <w:marTop w:val="0"/>
      <w:marBottom w:val="0"/>
      <w:divBdr>
        <w:top w:val="none" w:sz="0" w:space="0" w:color="auto"/>
        <w:left w:val="none" w:sz="0" w:space="0" w:color="auto"/>
        <w:bottom w:val="none" w:sz="0" w:space="0" w:color="auto"/>
        <w:right w:val="none" w:sz="0" w:space="0" w:color="auto"/>
      </w:divBdr>
    </w:div>
    <w:div w:id="1273055781">
      <w:bodyDiv w:val="1"/>
      <w:marLeft w:val="0"/>
      <w:marRight w:val="0"/>
      <w:marTop w:val="0"/>
      <w:marBottom w:val="0"/>
      <w:divBdr>
        <w:top w:val="none" w:sz="0" w:space="0" w:color="auto"/>
        <w:left w:val="none" w:sz="0" w:space="0" w:color="auto"/>
        <w:bottom w:val="none" w:sz="0" w:space="0" w:color="auto"/>
        <w:right w:val="none" w:sz="0" w:space="0" w:color="auto"/>
      </w:divBdr>
    </w:div>
    <w:div w:id="1344012600">
      <w:bodyDiv w:val="1"/>
      <w:marLeft w:val="0"/>
      <w:marRight w:val="0"/>
      <w:marTop w:val="0"/>
      <w:marBottom w:val="0"/>
      <w:divBdr>
        <w:top w:val="none" w:sz="0" w:space="0" w:color="auto"/>
        <w:left w:val="none" w:sz="0" w:space="0" w:color="auto"/>
        <w:bottom w:val="none" w:sz="0" w:space="0" w:color="auto"/>
        <w:right w:val="none" w:sz="0" w:space="0" w:color="auto"/>
      </w:divBdr>
    </w:div>
    <w:div w:id="1406611480">
      <w:bodyDiv w:val="1"/>
      <w:marLeft w:val="0"/>
      <w:marRight w:val="0"/>
      <w:marTop w:val="0"/>
      <w:marBottom w:val="0"/>
      <w:divBdr>
        <w:top w:val="none" w:sz="0" w:space="0" w:color="auto"/>
        <w:left w:val="none" w:sz="0" w:space="0" w:color="auto"/>
        <w:bottom w:val="none" w:sz="0" w:space="0" w:color="auto"/>
        <w:right w:val="none" w:sz="0" w:space="0" w:color="auto"/>
      </w:divBdr>
      <w:divsChild>
        <w:div w:id="1679893588">
          <w:marLeft w:val="0"/>
          <w:marRight w:val="0"/>
          <w:marTop w:val="0"/>
          <w:marBottom w:val="0"/>
          <w:divBdr>
            <w:top w:val="none" w:sz="0" w:space="0" w:color="auto"/>
            <w:left w:val="none" w:sz="0" w:space="0" w:color="auto"/>
            <w:bottom w:val="none" w:sz="0" w:space="0" w:color="auto"/>
            <w:right w:val="none" w:sz="0" w:space="0" w:color="auto"/>
          </w:divBdr>
          <w:divsChild>
            <w:div w:id="807404143">
              <w:marLeft w:val="0"/>
              <w:marRight w:val="0"/>
              <w:marTop w:val="0"/>
              <w:marBottom w:val="0"/>
              <w:divBdr>
                <w:top w:val="none" w:sz="0" w:space="0" w:color="auto"/>
                <w:left w:val="none" w:sz="0" w:space="0" w:color="auto"/>
                <w:bottom w:val="none" w:sz="0" w:space="0" w:color="auto"/>
                <w:right w:val="none" w:sz="0" w:space="0" w:color="auto"/>
              </w:divBdr>
            </w:div>
          </w:divsChild>
        </w:div>
        <w:div w:id="1187215517">
          <w:marLeft w:val="0"/>
          <w:marRight w:val="0"/>
          <w:marTop w:val="0"/>
          <w:marBottom w:val="0"/>
          <w:divBdr>
            <w:top w:val="none" w:sz="0" w:space="0" w:color="auto"/>
            <w:left w:val="none" w:sz="0" w:space="0" w:color="auto"/>
            <w:bottom w:val="none" w:sz="0" w:space="0" w:color="auto"/>
            <w:right w:val="none" w:sz="0" w:space="0" w:color="auto"/>
          </w:divBdr>
          <w:divsChild>
            <w:div w:id="246425314">
              <w:marLeft w:val="0"/>
              <w:marRight w:val="0"/>
              <w:marTop w:val="0"/>
              <w:marBottom w:val="0"/>
              <w:divBdr>
                <w:top w:val="none" w:sz="0" w:space="0" w:color="auto"/>
                <w:left w:val="none" w:sz="0" w:space="0" w:color="auto"/>
                <w:bottom w:val="none" w:sz="0" w:space="0" w:color="auto"/>
                <w:right w:val="none" w:sz="0" w:space="0" w:color="auto"/>
              </w:divBdr>
              <w:divsChild>
                <w:div w:id="88679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045455">
          <w:marLeft w:val="0"/>
          <w:marRight w:val="0"/>
          <w:marTop w:val="0"/>
          <w:marBottom w:val="0"/>
          <w:divBdr>
            <w:top w:val="none" w:sz="0" w:space="0" w:color="auto"/>
            <w:left w:val="none" w:sz="0" w:space="0" w:color="auto"/>
            <w:bottom w:val="none" w:sz="0" w:space="0" w:color="auto"/>
            <w:right w:val="none" w:sz="0" w:space="0" w:color="auto"/>
          </w:divBdr>
        </w:div>
        <w:div w:id="1362631180">
          <w:marLeft w:val="0"/>
          <w:marRight w:val="0"/>
          <w:marTop w:val="0"/>
          <w:marBottom w:val="0"/>
          <w:divBdr>
            <w:top w:val="none" w:sz="0" w:space="0" w:color="auto"/>
            <w:left w:val="none" w:sz="0" w:space="0" w:color="auto"/>
            <w:bottom w:val="none" w:sz="0" w:space="0" w:color="auto"/>
            <w:right w:val="none" w:sz="0" w:space="0" w:color="auto"/>
          </w:divBdr>
          <w:divsChild>
            <w:div w:id="1218660201">
              <w:marLeft w:val="0"/>
              <w:marRight w:val="0"/>
              <w:marTop w:val="0"/>
              <w:marBottom w:val="0"/>
              <w:divBdr>
                <w:top w:val="none" w:sz="0" w:space="0" w:color="auto"/>
                <w:left w:val="none" w:sz="0" w:space="0" w:color="auto"/>
                <w:bottom w:val="none" w:sz="0" w:space="0" w:color="auto"/>
                <w:right w:val="none" w:sz="0" w:space="0" w:color="auto"/>
              </w:divBdr>
              <w:divsChild>
                <w:div w:id="358049601">
                  <w:marLeft w:val="0"/>
                  <w:marRight w:val="0"/>
                  <w:marTop w:val="0"/>
                  <w:marBottom w:val="0"/>
                  <w:divBdr>
                    <w:top w:val="none" w:sz="0" w:space="0" w:color="auto"/>
                    <w:left w:val="none" w:sz="0" w:space="0" w:color="auto"/>
                    <w:bottom w:val="none" w:sz="0" w:space="0" w:color="auto"/>
                    <w:right w:val="none" w:sz="0" w:space="0" w:color="auto"/>
                  </w:divBdr>
                  <w:divsChild>
                    <w:div w:id="531722705">
                      <w:marLeft w:val="0"/>
                      <w:marRight w:val="0"/>
                      <w:marTop w:val="0"/>
                      <w:marBottom w:val="0"/>
                      <w:divBdr>
                        <w:top w:val="none" w:sz="0" w:space="0" w:color="auto"/>
                        <w:left w:val="none" w:sz="0" w:space="0" w:color="auto"/>
                        <w:bottom w:val="none" w:sz="0" w:space="0" w:color="auto"/>
                        <w:right w:val="none" w:sz="0" w:space="0" w:color="auto"/>
                      </w:divBdr>
                      <w:divsChild>
                        <w:div w:id="15241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651285">
              <w:marLeft w:val="0"/>
              <w:marRight w:val="0"/>
              <w:marTop w:val="0"/>
              <w:marBottom w:val="0"/>
              <w:divBdr>
                <w:top w:val="none" w:sz="0" w:space="0" w:color="auto"/>
                <w:left w:val="none" w:sz="0" w:space="0" w:color="auto"/>
                <w:bottom w:val="none" w:sz="0" w:space="0" w:color="auto"/>
                <w:right w:val="none" w:sz="0" w:space="0" w:color="auto"/>
              </w:divBdr>
              <w:divsChild>
                <w:div w:id="1575698681">
                  <w:marLeft w:val="0"/>
                  <w:marRight w:val="0"/>
                  <w:marTop w:val="0"/>
                  <w:marBottom w:val="0"/>
                  <w:divBdr>
                    <w:top w:val="none" w:sz="0" w:space="0" w:color="auto"/>
                    <w:left w:val="none" w:sz="0" w:space="0" w:color="auto"/>
                    <w:bottom w:val="none" w:sz="0" w:space="0" w:color="auto"/>
                    <w:right w:val="none" w:sz="0" w:space="0" w:color="auto"/>
                  </w:divBdr>
                  <w:divsChild>
                    <w:div w:id="89839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702234">
      <w:bodyDiv w:val="1"/>
      <w:marLeft w:val="0"/>
      <w:marRight w:val="0"/>
      <w:marTop w:val="0"/>
      <w:marBottom w:val="0"/>
      <w:divBdr>
        <w:top w:val="none" w:sz="0" w:space="0" w:color="auto"/>
        <w:left w:val="none" w:sz="0" w:space="0" w:color="auto"/>
        <w:bottom w:val="none" w:sz="0" w:space="0" w:color="auto"/>
        <w:right w:val="none" w:sz="0" w:space="0" w:color="auto"/>
      </w:divBdr>
    </w:div>
    <w:div w:id="1504129311">
      <w:bodyDiv w:val="1"/>
      <w:marLeft w:val="0"/>
      <w:marRight w:val="0"/>
      <w:marTop w:val="0"/>
      <w:marBottom w:val="0"/>
      <w:divBdr>
        <w:top w:val="none" w:sz="0" w:space="0" w:color="auto"/>
        <w:left w:val="none" w:sz="0" w:space="0" w:color="auto"/>
        <w:bottom w:val="none" w:sz="0" w:space="0" w:color="auto"/>
        <w:right w:val="none" w:sz="0" w:space="0" w:color="auto"/>
      </w:divBdr>
    </w:div>
    <w:div w:id="1535923172">
      <w:bodyDiv w:val="1"/>
      <w:marLeft w:val="0"/>
      <w:marRight w:val="0"/>
      <w:marTop w:val="0"/>
      <w:marBottom w:val="0"/>
      <w:divBdr>
        <w:top w:val="none" w:sz="0" w:space="0" w:color="auto"/>
        <w:left w:val="none" w:sz="0" w:space="0" w:color="auto"/>
        <w:bottom w:val="none" w:sz="0" w:space="0" w:color="auto"/>
        <w:right w:val="none" w:sz="0" w:space="0" w:color="auto"/>
      </w:divBdr>
      <w:divsChild>
        <w:div w:id="402678139">
          <w:marLeft w:val="0"/>
          <w:marRight w:val="0"/>
          <w:marTop w:val="0"/>
          <w:marBottom w:val="0"/>
          <w:divBdr>
            <w:top w:val="none" w:sz="0" w:space="0" w:color="auto"/>
            <w:left w:val="none" w:sz="0" w:space="0" w:color="auto"/>
            <w:bottom w:val="none" w:sz="0" w:space="0" w:color="auto"/>
            <w:right w:val="none" w:sz="0" w:space="0" w:color="auto"/>
          </w:divBdr>
          <w:divsChild>
            <w:div w:id="1809322800">
              <w:marLeft w:val="0"/>
              <w:marRight w:val="0"/>
              <w:marTop w:val="0"/>
              <w:marBottom w:val="0"/>
              <w:divBdr>
                <w:top w:val="none" w:sz="0" w:space="0" w:color="auto"/>
                <w:left w:val="none" w:sz="0" w:space="0" w:color="auto"/>
                <w:bottom w:val="none" w:sz="0" w:space="0" w:color="auto"/>
                <w:right w:val="none" w:sz="0" w:space="0" w:color="auto"/>
              </w:divBdr>
              <w:divsChild>
                <w:div w:id="1268660701">
                  <w:marLeft w:val="0"/>
                  <w:marRight w:val="0"/>
                  <w:marTop w:val="0"/>
                  <w:marBottom w:val="0"/>
                  <w:divBdr>
                    <w:top w:val="none" w:sz="0" w:space="0" w:color="auto"/>
                    <w:left w:val="none" w:sz="0" w:space="0" w:color="auto"/>
                    <w:bottom w:val="none" w:sz="0" w:space="0" w:color="auto"/>
                    <w:right w:val="none" w:sz="0" w:space="0" w:color="auto"/>
                  </w:divBdr>
                  <w:divsChild>
                    <w:div w:id="2097048345">
                      <w:marLeft w:val="0"/>
                      <w:marRight w:val="0"/>
                      <w:marTop w:val="0"/>
                      <w:marBottom w:val="0"/>
                      <w:divBdr>
                        <w:top w:val="none" w:sz="0" w:space="0" w:color="auto"/>
                        <w:left w:val="none" w:sz="0" w:space="0" w:color="auto"/>
                        <w:bottom w:val="none" w:sz="0" w:space="0" w:color="auto"/>
                        <w:right w:val="none" w:sz="0" w:space="0" w:color="auto"/>
                      </w:divBdr>
                      <w:divsChild>
                        <w:div w:id="1965695328">
                          <w:marLeft w:val="0"/>
                          <w:marRight w:val="0"/>
                          <w:marTop w:val="0"/>
                          <w:marBottom w:val="0"/>
                          <w:divBdr>
                            <w:top w:val="none" w:sz="0" w:space="0" w:color="auto"/>
                            <w:left w:val="none" w:sz="0" w:space="0" w:color="auto"/>
                            <w:bottom w:val="none" w:sz="0" w:space="0" w:color="auto"/>
                            <w:right w:val="none" w:sz="0" w:space="0" w:color="auto"/>
                          </w:divBdr>
                          <w:divsChild>
                            <w:div w:id="684284170">
                              <w:marLeft w:val="0"/>
                              <w:marRight w:val="0"/>
                              <w:marTop w:val="0"/>
                              <w:marBottom w:val="0"/>
                              <w:divBdr>
                                <w:top w:val="none" w:sz="0" w:space="0" w:color="auto"/>
                                <w:left w:val="none" w:sz="0" w:space="0" w:color="auto"/>
                                <w:bottom w:val="none" w:sz="0" w:space="0" w:color="auto"/>
                                <w:right w:val="none" w:sz="0" w:space="0" w:color="auto"/>
                              </w:divBdr>
                              <w:divsChild>
                                <w:div w:id="2045670746">
                                  <w:marLeft w:val="0"/>
                                  <w:marRight w:val="0"/>
                                  <w:marTop w:val="0"/>
                                  <w:marBottom w:val="0"/>
                                  <w:divBdr>
                                    <w:top w:val="none" w:sz="0" w:space="0" w:color="auto"/>
                                    <w:left w:val="none" w:sz="0" w:space="0" w:color="auto"/>
                                    <w:bottom w:val="none" w:sz="0" w:space="0" w:color="auto"/>
                                    <w:right w:val="none" w:sz="0" w:space="0" w:color="auto"/>
                                  </w:divBdr>
                                  <w:divsChild>
                                    <w:div w:id="1671323661">
                                      <w:marLeft w:val="0"/>
                                      <w:marRight w:val="0"/>
                                      <w:marTop w:val="0"/>
                                      <w:marBottom w:val="0"/>
                                      <w:divBdr>
                                        <w:top w:val="single" w:sz="6" w:space="0" w:color="F5F5F5"/>
                                        <w:left w:val="single" w:sz="6" w:space="0" w:color="F5F5F5"/>
                                        <w:bottom w:val="single" w:sz="6" w:space="0" w:color="F5F5F5"/>
                                        <w:right w:val="single" w:sz="6" w:space="0" w:color="F5F5F5"/>
                                      </w:divBdr>
                                      <w:divsChild>
                                        <w:div w:id="1809474196">
                                          <w:marLeft w:val="0"/>
                                          <w:marRight w:val="0"/>
                                          <w:marTop w:val="0"/>
                                          <w:marBottom w:val="0"/>
                                          <w:divBdr>
                                            <w:top w:val="none" w:sz="0" w:space="0" w:color="auto"/>
                                            <w:left w:val="none" w:sz="0" w:space="0" w:color="auto"/>
                                            <w:bottom w:val="none" w:sz="0" w:space="0" w:color="auto"/>
                                            <w:right w:val="none" w:sz="0" w:space="0" w:color="auto"/>
                                          </w:divBdr>
                                          <w:divsChild>
                                            <w:div w:id="59841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7840609">
      <w:bodyDiv w:val="1"/>
      <w:marLeft w:val="0"/>
      <w:marRight w:val="0"/>
      <w:marTop w:val="0"/>
      <w:marBottom w:val="0"/>
      <w:divBdr>
        <w:top w:val="none" w:sz="0" w:space="0" w:color="auto"/>
        <w:left w:val="none" w:sz="0" w:space="0" w:color="auto"/>
        <w:bottom w:val="none" w:sz="0" w:space="0" w:color="auto"/>
        <w:right w:val="none" w:sz="0" w:space="0" w:color="auto"/>
      </w:divBdr>
      <w:divsChild>
        <w:div w:id="871962648">
          <w:marLeft w:val="0"/>
          <w:marRight w:val="0"/>
          <w:marTop w:val="0"/>
          <w:marBottom w:val="0"/>
          <w:divBdr>
            <w:top w:val="none" w:sz="0" w:space="0" w:color="auto"/>
            <w:left w:val="none" w:sz="0" w:space="0" w:color="auto"/>
            <w:bottom w:val="none" w:sz="0" w:space="0" w:color="auto"/>
            <w:right w:val="none" w:sz="0" w:space="0" w:color="auto"/>
          </w:divBdr>
          <w:divsChild>
            <w:div w:id="292290728">
              <w:marLeft w:val="0"/>
              <w:marRight w:val="0"/>
              <w:marTop w:val="0"/>
              <w:marBottom w:val="0"/>
              <w:divBdr>
                <w:top w:val="none" w:sz="0" w:space="0" w:color="auto"/>
                <w:left w:val="none" w:sz="0" w:space="0" w:color="auto"/>
                <w:bottom w:val="none" w:sz="0" w:space="0" w:color="auto"/>
                <w:right w:val="none" w:sz="0" w:space="0" w:color="auto"/>
              </w:divBdr>
              <w:divsChild>
                <w:div w:id="955062147">
                  <w:marLeft w:val="0"/>
                  <w:marRight w:val="0"/>
                  <w:marTop w:val="0"/>
                  <w:marBottom w:val="0"/>
                  <w:divBdr>
                    <w:top w:val="none" w:sz="0" w:space="0" w:color="auto"/>
                    <w:left w:val="none" w:sz="0" w:space="0" w:color="auto"/>
                    <w:bottom w:val="none" w:sz="0" w:space="0" w:color="auto"/>
                    <w:right w:val="none" w:sz="0" w:space="0" w:color="auto"/>
                  </w:divBdr>
                  <w:divsChild>
                    <w:div w:id="22676245">
                      <w:marLeft w:val="0"/>
                      <w:marRight w:val="0"/>
                      <w:marTop w:val="0"/>
                      <w:marBottom w:val="0"/>
                      <w:divBdr>
                        <w:top w:val="none" w:sz="0" w:space="0" w:color="auto"/>
                        <w:left w:val="none" w:sz="0" w:space="0" w:color="auto"/>
                        <w:bottom w:val="none" w:sz="0" w:space="0" w:color="auto"/>
                        <w:right w:val="none" w:sz="0" w:space="0" w:color="auto"/>
                      </w:divBdr>
                      <w:divsChild>
                        <w:div w:id="1222864313">
                          <w:marLeft w:val="0"/>
                          <w:marRight w:val="0"/>
                          <w:marTop w:val="0"/>
                          <w:marBottom w:val="0"/>
                          <w:divBdr>
                            <w:top w:val="none" w:sz="0" w:space="0" w:color="auto"/>
                            <w:left w:val="none" w:sz="0" w:space="0" w:color="auto"/>
                            <w:bottom w:val="none" w:sz="0" w:space="0" w:color="auto"/>
                            <w:right w:val="none" w:sz="0" w:space="0" w:color="auto"/>
                          </w:divBdr>
                          <w:divsChild>
                            <w:div w:id="578171999">
                              <w:marLeft w:val="0"/>
                              <w:marRight w:val="0"/>
                              <w:marTop w:val="0"/>
                              <w:marBottom w:val="0"/>
                              <w:divBdr>
                                <w:top w:val="none" w:sz="0" w:space="0" w:color="auto"/>
                                <w:left w:val="none" w:sz="0" w:space="0" w:color="auto"/>
                                <w:bottom w:val="none" w:sz="0" w:space="0" w:color="auto"/>
                                <w:right w:val="none" w:sz="0" w:space="0" w:color="auto"/>
                              </w:divBdr>
                              <w:divsChild>
                                <w:div w:id="1342777758">
                                  <w:marLeft w:val="0"/>
                                  <w:marRight w:val="0"/>
                                  <w:marTop w:val="0"/>
                                  <w:marBottom w:val="0"/>
                                  <w:divBdr>
                                    <w:top w:val="none" w:sz="0" w:space="0" w:color="auto"/>
                                    <w:left w:val="none" w:sz="0" w:space="0" w:color="auto"/>
                                    <w:bottom w:val="none" w:sz="0" w:space="0" w:color="auto"/>
                                    <w:right w:val="none" w:sz="0" w:space="0" w:color="auto"/>
                                  </w:divBdr>
                                  <w:divsChild>
                                    <w:div w:id="842941020">
                                      <w:marLeft w:val="0"/>
                                      <w:marRight w:val="0"/>
                                      <w:marTop w:val="0"/>
                                      <w:marBottom w:val="0"/>
                                      <w:divBdr>
                                        <w:top w:val="single" w:sz="6" w:space="0" w:color="F5F5F5"/>
                                        <w:left w:val="single" w:sz="6" w:space="0" w:color="F5F5F5"/>
                                        <w:bottom w:val="single" w:sz="6" w:space="0" w:color="F5F5F5"/>
                                        <w:right w:val="single" w:sz="6" w:space="0" w:color="F5F5F5"/>
                                      </w:divBdr>
                                      <w:divsChild>
                                        <w:div w:id="1574779486">
                                          <w:marLeft w:val="0"/>
                                          <w:marRight w:val="0"/>
                                          <w:marTop w:val="0"/>
                                          <w:marBottom w:val="0"/>
                                          <w:divBdr>
                                            <w:top w:val="none" w:sz="0" w:space="0" w:color="auto"/>
                                            <w:left w:val="none" w:sz="0" w:space="0" w:color="auto"/>
                                            <w:bottom w:val="none" w:sz="0" w:space="0" w:color="auto"/>
                                            <w:right w:val="none" w:sz="0" w:space="0" w:color="auto"/>
                                          </w:divBdr>
                                          <w:divsChild>
                                            <w:div w:id="180650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6747279">
      <w:bodyDiv w:val="1"/>
      <w:marLeft w:val="0"/>
      <w:marRight w:val="0"/>
      <w:marTop w:val="0"/>
      <w:marBottom w:val="0"/>
      <w:divBdr>
        <w:top w:val="none" w:sz="0" w:space="0" w:color="auto"/>
        <w:left w:val="none" w:sz="0" w:space="0" w:color="auto"/>
        <w:bottom w:val="none" w:sz="0" w:space="0" w:color="auto"/>
        <w:right w:val="none" w:sz="0" w:space="0" w:color="auto"/>
      </w:divBdr>
    </w:div>
    <w:div w:id="1613047194">
      <w:bodyDiv w:val="1"/>
      <w:marLeft w:val="0"/>
      <w:marRight w:val="0"/>
      <w:marTop w:val="0"/>
      <w:marBottom w:val="0"/>
      <w:divBdr>
        <w:top w:val="none" w:sz="0" w:space="0" w:color="auto"/>
        <w:left w:val="none" w:sz="0" w:space="0" w:color="auto"/>
        <w:bottom w:val="none" w:sz="0" w:space="0" w:color="auto"/>
        <w:right w:val="none" w:sz="0" w:space="0" w:color="auto"/>
      </w:divBdr>
    </w:div>
    <w:div w:id="1642735124">
      <w:bodyDiv w:val="1"/>
      <w:marLeft w:val="0"/>
      <w:marRight w:val="0"/>
      <w:marTop w:val="0"/>
      <w:marBottom w:val="0"/>
      <w:divBdr>
        <w:top w:val="none" w:sz="0" w:space="0" w:color="auto"/>
        <w:left w:val="none" w:sz="0" w:space="0" w:color="auto"/>
        <w:bottom w:val="none" w:sz="0" w:space="0" w:color="auto"/>
        <w:right w:val="none" w:sz="0" w:space="0" w:color="auto"/>
      </w:divBdr>
      <w:divsChild>
        <w:div w:id="818503135">
          <w:marLeft w:val="0"/>
          <w:marRight w:val="0"/>
          <w:marTop w:val="0"/>
          <w:marBottom w:val="0"/>
          <w:divBdr>
            <w:top w:val="none" w:sz="0" w:space="0" w:color="auto"/>
            <w:left w:val="none" w:sz="0" w:space="0" w:color="auto"/>
            <w:bottom w:val="none" w:sz="0" w:space="0" w:color="auto"/>
            <w:right w:val="none" w:sz="0" w:space="0" w:color="auto"/>
          </w:divBdr>
          <w:divsChild>
            <w:div w:id="1350569032">
              <w:marLeft w:val="0"/>
              <w:marRight w:val="0"/>
              <w:marTop w:val="0"/>
              <w:marBottom w:val="0"/>
              <w:divBdr>
                <w:top w:val="none" w:sz="0" w:space="0" w:color="auto"/>
                <w:left w:val="none" w:sz="0" w:space="0" w:color="auto"/>
                <w:bottom w:val="none" w:sz="0" w:space="0" w:color="auto"/>
                <w:right w:val="none" w:sz="0" w:space="0" w:color="auto"/>
              </w:divBdr>
              <w:divsChild>
                <w:div w:id="212692675">
                  <w:marLeft w:val="0"/>
                  <w:marRight w:val="0"/>
                  <w:marTop w:val="0"/>
                  <w:marBottom w:val="0"/>
                  <w:divBdr>
                    <w:top w:val="none" w:sz="0" w:space="0" w:color="auto"/>
                    <w:left w:val="none" w:sz="0" w:space="0" w:color="auto"/>
                    <w:bottom w:val="none" w:sz="0" w:space="0" w:color="auto"/>
                    <w:right w:val="none" w:sz="0" w:space="0" w:color="auto"/>
                  </w:divBdr>
                  <w:divsChild>
                    <w:div w:id="371659594">
                      <w:marLeft w:val="0"/>
                      <w:marRight w:val="0"/>
                      <w:marTop w:val="0"/>
                      <w:marBottom w:val="0"/>
                      <w:divBdr>
                        <w:top w:val="none" w:sz="0" w:space="0" w:color="auto"/>
                        <w:left w:val="none" w:sz="0" w:space="0" w:color="auto"/>
                        <w:bottom w:val="none" w:sz="0" w:space="0" w:color="auto"/>
                        <w:right w:val="none" w:sz="0" w:space="0" w:color="auto"/>
                      </w:divBdr>
                      <w:divsChild>
                        <w:div w:id="1262029722">
                          <w:marLeft w:val="0"/>
                          <w:marRight w:val="0"/>
                          <w:marTop w:val="0"/>
                          <w:marBottom w:val="0"/>
                          <w:divBdr>
                            <w:top w:val="none" w:sz="0" w:space="0" w:color="auto"/>
                            <w:left w:val="none" w:sz="0" w:space="0" w:color="auto"/>
                            <w:bottom w:val="none" w:sz="0" w:space="0" w:color="auto"/>
                            <w:right w:val="none" w:sz="0" w:space="0" w:color="auto"/>
                          </w:divBdr>
                          <w:divsChild>
                            <w:div w:id="186873035">
                              <w:marLeft w:val="0"/>
                              <w:marRight w:val="0"/>
                              <w:marTop w:val="0"/>
                              <w:marBottom w:val="0"/>
                              <w:divBdr>
                                <w:top w:val="none" w:sz="0" w:space="0" w:color="auto"/>
                                <w:left w:val="none" w:sz="0" w:space="0" w:color="auto"/>
                                <w:bottom w:val="none" w:sz="0" w:space="0" w:color="auto"/>
                                <w:right w:val="none" w:sz="0" w:space="0" w:color="auto"/>
                              </w:divBdr>
                              <w:divsChild>
                                <w:div w:id="1317950390">
                                  <w:marLeft w:val="0"/>
                                  <w:marRight w:val="0"/>
                                  <w:marTop w:val="0"/>
                                  <w:marBottom w:val="0"/>
                                  <w:divBdr>
                                    <w:top w:val="none" w:sz="0" w:space="0" w:color="auto"/>
                                    <w:left w:val="none" w:sz="0" w:space="0" w:color="auto"/>
                                    <w:bottom w:val="none" w:sz="0" w:space="0" w:color="auto"/>
                                    <w:right w:val="none" w:sz="0" w:space="0" w:color="auto"/>
                                  </w:divBdr>
                                  <w:divsChild>
                                    <w:div w:id="1210724651">
                                      <w:marLeft w:val="60"/>
                                      <w:marRight w:val="0"/>
                                      <w:marTop w:val="0"/>
                                      <w:marBottom w:val="0"/>
                                      <w:divBdr>
                                        <w:top w:val="none" w:sz="0" w:space="0" w:color="auto"/>
                                        <w:left w:val="none" w:sz="0" w:space="0" w:color="auto"/>
                                        <w:bottom w:val="none" w:sz="0" w:space="0" w:color="auto"/>
                                        <w:right w:val="none" w:sz="0" w:space="0" w:color="auto"/>
                                      </w:divBdr>
                                      <w:divsChild>
                                        <w:div w:id="589433535">
                                          <w:marLeft w:val="0"/>
                                          <w:marRight w:val="0"/>
                                          <w:marTop w:val="0"/>
                                          <w:marBottom w:val="0"/>
                                          <w:divBdr>
                                            <w:top w:val="none" w:sz="0" w:space="0" w:color="auto"/>
                                            <w:left w:val="none" w:sz="0" w:space="0" w:color="auto"/>
                                            <w:bottom w:val="none" w:sz="0" w:space="0" w:color="auto"/>
                                            <w:right w:val="none" w:sz="0" w:space="0" w:color="auto"/>
                                          </w:divBdr>
                                          <w:divsChild>
                                            <w:div w:id="2050496298">
                                              <w:marLeft w:val="0"/>
                                              <w:marRight w:val="0"/>
                                              <w:marTop w:val="0"/>
                                              <w:marBottom w:val="120"/>
                                              <w:divBdr>
                                                <w:top w:val="single" w:sz="6" w:space="0" w:color="F5F5F5"/>
                                                <w:left w:val="single" w:sz="6" w:space="0" w:color="F5F5F5"/>
                                                <w:bottom w:val="single" w:sz="6" w:space="0" w:color="F5F5F5"/>
                                                <w:right w:val="single" w:sz="6" w:space="0" w:color="F5F5F5"/>
                                              </w:divBdr>
                                              <w:divsChild>
                                                <w:div w:id="938684559">
                                                  <w:marLeft w:val="0"/>
                                                  <w:marRight w:val="0"/>
                                                  <w:marTop w:val="0"/>
                                                  <w:marBottom w:val="0"/>
                                                  <w:divBdr>
                                                    <w:top w:val="none" w:sz="0" w:space="0" w:color="auto"/>
                                                    <w:left w:val="none" w:sz="0" w:space="0" w:color="auto"/>
                                                    <w:bottom w:val="none" w:sz="0" w:space="0" w:color="auto"/>
                                                    <w:right w:val="none" w:sz="0" w:space="0" w:color="auto"/>
                                                  </w:divBdr>
                                                  <w:divsChild>
                                                    <w:div w:id="192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2680127">
      <w:bodyDiv w:val="1"/>
      <w:marLeft w:val="0"/>
      <w:marRight w:val="0"/>
      <w:marTop w:val="0"/>
      <w:marBottom w:val="0"/>
      <w:divBdr>
        <w:top w:val="none" w:sz="0" w:space="0" w:color="auto"/>
        <w:left w:val="none" w:sz="0" w:space="0" w:color="auto"/>
        <w:bottom w:val="none" w:sz="0" w:space="0" w:color="auto"/>
        <w:right w:val="none" w:sz="0" w:space="0" w:color="auto"/>
      </w:divBdr>
      <w:divsChild>
        <w:div w:id="1490822609">
          <w:marLeft w:val="0"/>
          <w:marRight w:val="0"/>
          <w:marTop w:val="0"/>
          <w:marBottom w:val="0"/>
          <w:divBdr>
            <w:top w:val="none" w:sz="0" w:space="0" w:color="auto"/>
            <w:left w:val="none" w:sz="0" w:space="0" w:color="auto"/>
            <w:bottom w:val="none" w:sz="0" w:space="0" w:color="auto"/>
            <w:right w:val="none" w:sz="0" w:space="0" w:color="auto"/>
          </w:divBdr>
          <w:divsChild>
            <w:div w:id="684746942">
              <w:marLeft w:val="0"/>
              <w:marRight w:val="0"/>
              <w:marTop w:val="0"/>
              <w:marBottom w:val="0"/>
              <w:divBdr>
                <w:top w:val="none" w:sz="0" w:space="0" w:color="auto"/>
                <w:left w:val="none" w:sz="0" w:space="0" w:color="auto"/>
                <w:bottom w:val="none" w:sz="0" w:space="0" w:color="auto"/>
                <w:right w:val="none" w:sz="0" w:space="0" w:color="auto"/>
              </w:divBdr>
              <w:divsChild>
                <w:div w:id="951867002">
                  <w:marLeft w:val="0"/>
                  <w:marRight w:val="0"/>
                  <w:marTop w:val="0"/>
                  <w:marBottom w:val="0"/>
                  <w:divBdr>
                    <w:top w:val="none" w:sz="0" w:space="0" w:color="auto"/>
                    <w:left w:val="none" w:sz="0" w:space="0" w:color="auto"/>
                    <w:bottom w:val="none" w:sz="0" w:space="0" w:color="auto"/>
                    <w:right w:val="none" w:sz="0" w:space="0" w:color="auto"/>
                  </w:divBdr>
                  <w:divsChild>
                    <w:div w:id="1874151617">
                      <w:marLeft w:val="0"/>
                      <w:marRight w:val="0"/>
                      <w:marTop w:val="0"/>
                      <w:marBottom w:val="0"/>
                      <w:divBdr>
                        <w:top w:val="none" w:sz="0" w:space="0" w:color="auto"/>
                        <w:left w:val="none" w:sz="0" w:space="0" w:color="auto"/>
                        <w:bottom w:val="none" w:sz="0" w:space="0" w:color="auto"/>
                        <w:right w:val="none" w:sz="0" w:space="0" w:color="auto"/>
                      </w:divBdr>
                      <w:divsChild>
                        <w:div w:id="211890222">
                          <w:marLeft w:val="0"/>
                          <w:marRight w:val="0"/>
                          <w:marTop w:val="0"/>
                          <w:marBottom w:val="0"/>
                          <w:divBdr>
                            <w:top w:val="none" w:sz="0" w:space="0" w:color="auto"/>
                            <w:left w:val="none" w:sz="0" w:space="0" w:color="auto"/>
                            <w:bottom w:val="none" w:sz="0" w:space="0" w:color="auto"/>
                            <w:right w:val="none" w:sz="0" w:space="0" w:color="auto"/>
                          </w:divBdr>
                          <w:divsChild>
                            <w:div w:id="1424375476">
                              <w:marLeft w:val="0"/>
                              <w:marRight w:val="0"/>
                              <w:marTop w:val="0"/>
                              <w:marBottom w:val="0"/>
                              <w:divBdr>
                                <w:top w:val="none" w:sz="0" w:space="0" w:color="auto"/>
                                <w:left w:val="none" w:sz="0" w:space="0" w:color="auto"/>
                                <w:bottom w:val="none" w:sz="0" w:space="0" w:color="auto"/>
                                <w:right w:val="none" w:sz="0" w:space="0" w:color="auto"/>
                              </w:divBdr>
                              <w:divsChild>
                                <w:div w:id="445589452">
                                  <w:marLeft w:val="0"/>
                                  <w:marRight w:val="0"/>
                                  <w:marTop w:val="0"/>
                                  <w:marBottom w:val="0"/>
                                  <w:divBdr>
                                    <w:top w:val="none" w:sz="0" w:space="0" w:color="auto"/>
                                    <w:left w:val="none" w:sz="0" w:space="0" w:color="auto"/>
                                    <w:bottom w:val="none" w:sz="0" w:space="0" w:color="auto"/>
                                    <w:right w:val="none" w:sz="0" w:space="0" w:color="auto"/>
                                  </w:divBdr>
                                  <w:divsChild>
                                    <w:div w:id="1623000932">
                                      <w:marLeft w:val="60"/>
                                      <w:marRight w:val="0"/>
                                      <w:marTop w:val="0"/>
                                      <w:marBottom w:val="0"/>
                                      <w:divBdr>
                                        <w:top w:val="none" w:sz="0" w:space="0" w:color="auto"/>
                                        <w:left w:val="none" w:sz="0" w:space="0" w:color="auto"/>
                                        <w:bottom w:val="none" w:sz="0" w:space="0" w:color="auto"/>
                                        <w:right w:val="none" w:sz="0" w:space="0" w:color="auto"/>
                                      </w:divBdr>
                                      <w:divsChild>
                                        <w:div w:id="1732340989">
                                          <w:marLeft w:val="0"/>
                                          <w:marRight w:val="0"/>
                                          <w:marTop w:val="0"/>
                                          <w:marBottom w:val="0"/>
                                          <w:divBdr>
                                            <w:top w:val="none" w:sz="0" w:space="0" w:color="auto"/>
                                            <w:left w:val="none" w:sz="0" w:space="0" w:color="auto"/>
                                            <w:bottom w:val="none" w:sz="0" w:space="0" w:color="auto"/>
                                            <w:right w:val="none" w:sz="0" w:space="0" w:color="auto"/>
                                          </w:divBdr>
                                          <w:divsChild>
                                            <w:div w:id="1459957195">
                                              <w:marLeft w:val="0"/>
                                              <w:marRight w:val="0"/>
                                              <w:marTop w:val="0"/>
                                              <w:marBottom w:val="120"/>
                                              <w:divBdr>
                                                <w:top w:val="single" w:sz="6" w:space="0" w:color="F5F5F5"/>
                                                <w:left w:val="single" w:sz="6" w:space="0" w:color="F5F5F5"/>
                                                <w:bottom w:val="single" w:sz="6" w:space="0" w:color="F5F5F5"/>
                                                <w:right w:val="single" w:sz="6" w:space="0" w:color="F5F5F5"/>
                                              </w:divBdr>
                                              <w:divsChild>
                                                <w:div w:id="305015546">
                                                  <w:marLeft w:val="0"/>
                                                  <w:marRight w:val="0"/>
                                                  <w:marTop w:val="0"/>
                                                  <w:marBottom w:val="0"/>
                                                  <w:divBdr>
                                                    <w:top w:val="none" w:sz="0" w:space="0" w:color="auto"/>
                                                    <w:left w:val="none" w:sz="0" w:space="0" w:color="auto"/>
                                                    <w:bottom w:val="none" w:sz="0" w:space="0" w:color="auto"/>
                                                    <w:right w:val="none" w:sz="0" w:space="0" w:color="auto"/>
                                                  </w:divBdr>
                                                  <w:divsChild>
                                                    <w:div w:id="188698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9905010">
      <w:bodyDiv w:val="1"/>
      <w:marLeft w:val="0"/>
      <w:marRight w:val="0"/>
      <w:marTop w:val="0"/>
      <w:marBottom w:val="0"/>
      <w:divBdr>
        <w:top w:val="none" w:sz="0" w:space="0" w:color="auto"/>
        <w:left w:val="none" w:sz="0" w:space="0" w:color="auto"/>
        <w:bottom w:val="none" w:sz="0" w:space="0" w:color="auto"/>
        <w:right w:val="none" w:sz="0" w:space="0" w:color="auto"/>
      </w:divBdr>
    </w:div>
    <w:div w:id="1776947307">
      <w:bodyDiv w:val="1"/>
      <w:marLeft w:val="0"/>
      <w:marRight w:val="0"/>
      <w:marTop w:val="0"/>
      <w:marBottom w:val="0"/>
      <w:divBdr>
        <w:top w:val="none" w:sz="0" w:space="0" w:color="auto"/>
        <w:left w:val="none" w:sz="0" w:space="0" w:color="auto"/>
        <w:bottom w:val="none" w:sz="0" w:space="0" w:color="auto"/>
        <w:right w:val="none" w:sz="0" w:space="0" w:color="auto"/>
      </w:divBdr>
      <w:divsChild>
        <w:div w:id="655260323">
          <w:marLeft w:val="0"/>
          <w:marRight w:val="0"/>
          <w:marTop w:val="0"/>
          <w:marBottom w:val="0"/>
          <w:divBdr>
            <w:top w:val="none" w:sz="0" w:space="0" w:color="auto"/>
            <w:left w:val="none" w:sz="0" w:space="0" w:color="auto"/>
            <w:bottom w:val="none" w:sz="0" w:space="0" w:color="auto"/>
            <w:right w:val="none" w:sz="0" w:space="0" w:color="auto"/>
          </w:divBdr>
          <w:divsChild>
            <w:div w:id="1367292553">
              <w:marLeft w:val="0"/>
              <w:marRight w:val="0"/>
              <w:marTop w:val="0"/>
              <w:marBottom w:val="0"/>
              <w:divBdr>
                <w:top w:val="none" w:sz="0" w:space="0" w:color="auto"/>
                <w:left w:val="none" w:sz="0" w:space="0" w:color="auto"/>
                <w:bottom w:val="none" w:sz="0" w:space="0" w:color="auto"/>
                <w:right w:val="none" w:sz="0" w:space="0" w:color="auto"/>
              </w:divBdr>
              <w:divsChild>
                <w:div w:id="459374563">
                  <w:marLeft w:val="0"/>
                  <w:marRight w:val="0"/>
                  <w:marTop w:val="0"/>
                  <w:marBottom w:val="0"/>
                  <w:divBdr>
                    <w:top w:val="none" w:sz="0" w:space="0" w:color="auto"/>
                    <w:left w:val="none" w:sz="0" w:space="0" w:color="auto"/>
                    <w:bottom w:val="none" w:sz="0" w:space="0" w:color="auto"/>
                    <w:right w:val="none" w:sz="0" w:space="0" w:color="auto"/>
                  </w:divBdr>
                  <w:divsChild>
                    <w:div w:id="2009820609">
                      <w:marLeft w:val="0"/>
                      <w:marRight w:val="0"/>
                      <w:marTop w:val="0"/>
                      <w:marBottom w:val="0"/>
                      <w:divBdr>
                        <w:top w:val="none" w:sz="0" w:space="0" w:color="auto"/>
                        <w:left w:val="none" w:sz="0" w:space="0" w:color="auto"/>
                        <w:bottom w:val="none" w:sz="0" w:space="0" w:color="auto"/>
                        <w:right w:val="none" w:sz="0" w:space="0" w:color="auto"/>
                      </w:divBdr>
                      <w:divsChild>
                        <w:div w:id="2027514413">
                          <w:marLeft w:val="0"/>
                          <w:marRight w:val="0"/>
                          <w:marTop w:val="0"/>
                          <w:marBottom w:val="0"/>
                          <w:divBdr>
                            <w:top w:val="none" w:sz="0" w:space="0" w:color="auto"/>
                            <w:left w:val="none" w:sz="0" w:space="0" w:color="auto"/>
                            <w:bottom w:val="none" w:sz="0" w:space="0" w:color="auto"/>
                            <w:right w:val="none" w:sz="0" w:space="0" w:color="auto"/>
                          </w:divBdr>
                          <w:divsChild>
                            <w:div w:id="69356826">
                              <w:marLeft w:val="0"/>
                              <w:marRight w:val="0"/>
                              <w:marTop w:val="0"/>
                              <w:marBottom w:val="0"/>
                              <w:divBdr>
                                <w:top w:val="none" w:sz="0" w:space="0" w:color="auto"/>
                                <w:left w:val="none" w:sz="0" w:space="0" w:color="auto"/>
                                <w:bottom w:val="none" w:sz="0" w:space="0" w:color="auto"/>
                                <w:right w:val="none" w:sz="0" w:space="0" w:color="auto"/>
                              </w:divBdr>
                              <w:divsChild>
                                <w:div w:id="631405143">
                                  <w:marLeft w:val="0"/>
                                  <w:marRight w:val="0"/>
                                  <w:marTop w:val="0"/>
                                  <w:marBottom w:val="0"/>
                                  <w:divBdr>
                                    <w:top w:val="none" w:sz="0" w:space="0" w:color="auto"/>
                                    <w:left w:val="none" w:sz="0" w:space="0" w:color="auto"/>
                                    <w:bottom w:val="none" w:sz="0" w:space="0" w:color="auto"/>
                                    <w:right w:val="none" w:sz="0" w:space="0" w:color="auto"/>
                                  </w:divBdr>
                                  <w:divsChild>
                                    <w:div w:id="2053071633">
                                      <w:marLeft w:val="60"/>
                                      <w:marRight w:val="0"/>
                                      <w:marTop w:val="0"/>
                                      <w:marBottom w:val="0"/>
                                      <w:divBdr>
                                        <w:top w:val="none" w:sz="0" w:space="0" w:color="auto"/>
                                        <w:left w:val="none" w:sz="0" w:space="0" w:color="auto"/>
                                        <w:bottom w:val="none" w:sz="0" w:space="0" w:color="auto"/>
                                        <w:right w:val="none" w:sz="0" w:space="0" w:color="auto"/>
                                      </w:divBdr>
                                      <w:divsChild>
                                        <w:div w:id="1339045525">
                                          <w:marLeft w:val="0"/>
                                          <w:marRight w:val="0"/>
                                          <w:marTop w:val="0"/>
                                          <w:marBottom w:val="0"/>
                                          <w:divBdr>
                                            <w:top w:val="none" w:sz="0" w:space="0" w:color="auto"/>
                                            <w:left w:val="none" w:sz="0" w:space="0" w:color="auto"/>
                                            <w:bottom w:val="none" w:sz="0" w:space="0" w:color="auto"/>
                                            <w:right w:val="none" w:sz="0" w:space="0" w:color="auto"/>
                                          </w:divBdr>
                                          <w:divsChild>
                                            <w:div w:id="2101171962">
                                              <w:marLeft w:val="0"/>
                                              <w:marRight w:val="0"/>
                                              <w:marTop w:val="0"/>
                                              <w:marBottom w:val="120"/>
                                              <w:divBdr>
                                                <w:top w:val="single" w:sz="6" w:space="0" w:color="F5F5F5"/>
                                                <w:left w:val="single" w:sz="6" w:space="0" w:color="F5F5F5"/>
                                                <w:bottom w:val="single" w:sz="6" w:space="0" w:color="F5F5F5"/>
                                                <w:right w:val="single" w:sz="6" w:space="0" w:color="F5F5F5"/>
                                              </w:divBdr>
                                              <w:divsChild>
                                                <w:div w:id="1034617586">
                                                  <w:marLeft w:val="0"/>
                                                  <w:marRight w:val="0"/>
                                                  <w:marTop w:val="0"/>
                                                  <w:marBottom w:val="0"/>
                                                  <w:divBdr>
                                                    <w:top w:val="none" w:sz="0" w:space="0" w:color="auto"/>
                                                    <w:left w:val="none" w:sz="0" w:space="0" w:color="auto"/>
                                                    <w:bottom w:val="none" w:sz="0" w:space="0" w:color="auto"/>
                                                    <w:right w:val="none" w:sz="0" w:space="0" w:color="auto"/>
                                                  </w:divBdr>
                                                  <w:divsChild>
                                                    <w:div w:id="3742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0560135">
      <w:bodyDiv w:val="1"/>
      <w:marLeft w:val="0"/>
      <w:marRight w:val="0"/>
      <w:marTop w:val="0"/>
      <w:marBottom w:val="0"/>
      <w:divBdr>
        <w:top w:val="none" w:sz="0" w:space="0" w:color="auto"/>
        <w:left w:val="none" w:sz="0" w:space="0" w:color="auto"/>
        <w:bottom w:val="none" w:sz="0" w:space="0" w:color="auto"/>
        <w:right w:val="none" w:sz="0" w:space="0" w:color="auto"/>
      </w:divBdr>
    </w:div>
    <w:div w:id="1918703540">
      <w:bodyDiv w:val="1"/>
      <w:marLeft w:val="0"/>
      <w:marRight w:val="0"/>
      <w:marTop w:val="0"/>
      <w:marBottom w:val="0"/>
      <w:divBdr>
        <w:top w:val="none" w:sz="0" w:space="0" w:color="auto"/>
        <w:left w:val="none" w:sz="0" w:space="0" w:color="auto"/>
        <w:bottom w:val="none" w:sz="0" w:space="0" w:color="auto"/>
        <w:right w:val="none" w:sz="0" w:space="0" w:color="auto"/>
      </w:divBdr>
      <w:divsChild>
        <w:div w:id="1317565261">
          <w:marLeft w:val="0"/>
          <w:marRight w:val="0"/>
          <w:marTop w:val="0"/>
          <w:marBottom w:val="0"/>
          <w:divBdr>
            <w:top w:val="none" w:sz="0" w:space="0" w:color="auto"/>
            <w:left w:val="none" w:sz="0" w:space="0" w:color="auto"/>
            <w:bottom w:val="none" w:sz="0" w:space="0" w:color="auto"/>
            <w:right w:val="none" w:sz="0" w:space="0" w:color="auto"/>
          </w:divBdr>
        </w:div>
      </w:divsChild>
    </w:div>
    <w:div w:id="1942375426">
      <w:bodyDiv w:val="1"/>
      <w:marLeft w:val="0"/>
      <w:marRight w:val="0"/>
      <w:marTop w:val="0"/>
      <w:marBottom w:val="0"/>
      <w:divBdr>
        <w:top w:val="none" w:sz="0" w:space="0" w:color="auto"/>
        <w:left w:val="none" w:sz="0" w:space="0" w:color="auto"/>
        <w:bottom w:val="none" w:sz="0" w:space="0" w:color="auto"/>
        <w:right w:val="none" w:sz="0" w:space="0" w:color="auto"/>
      </w:divBdr>
    </w:div>
    <w:div w:id="1952740241">
      <w:bodyDiv w:val="1"/>
      <w:marLeft w:val="0"/>
      <w:marRight w:val="0"/>
      <w:marTop w:val="0"/>
      <w:marBottom w:val="0"/>
      <w:divBdr>
        <w:top w:val="none" w:sz="0" w:space="0" w:color="auto"/>
        <w:left w:val="none" w:sz="0" w:space="0" w:color="auto"/>
        <w:bottom w:val="none" w:sz="0" w:space="0" w:color="auto"/>
        <w:right w:val="none" w:sz="0" w:space="0" w:color="auto"/>
      </w:divBdr>
    </w:div>
    <w:div w:id="1980919175">
      <w:bodyDiv w:val="1"/>
      <w:marLeft w:val="0"/>
      <w:marRight w:val="0"/>
      <w:marTop w:val="0"/>
      <w:marBottom w:val="0"/>
      <w:divBdr>
        <w:top w:val="none" w:sz="0" w:space="0" w:color="auto"/>
        <w:left w:val="none" w:sz="0" w:space="0" w:color="auto"/>
        <w:bottom w:val="none" w:sz="0" w:space="0" w:color="auto"/>
        <w:right w:val="none" w:sz="0" w:space="0" w:color="auto"/>
      </w:divBdr>
    </w:div>
    <w:div w:id="1981954496">
      <w:bodyDiv w:val="1"/>
      <w:marLeft w:val="0"/>
      <w:marRight w:val="0"/>
      <w:marTop w:val="0"/>
      <w:marBottom w:val="0"/>
      <w:divBdr>
        <w:top w:val="none" w:sz="0" w:space="0" w:color="auto"/>
        <w:left w:val="none" w:sz="0" w:space="0" w:color="auto"/>
        <w:bottom w:val="none" w:sz="0" w:space="0" w:color="auto"/>
        <w:right w:val="none" w:sz="0" w:space="0" w:color="auto"/>
      </w:divBdr>
    </w:div>
    <w:div w:id="2070838872">
      <w:bodyDiv w:val="1"/>
      <w:marLeft w:val="0"/>
      <w:marRight w:val="0"/>
      <w:marTop w:val="0"/>
      <w:marBottom w:val="0"/>
      <w:divBdr>
        <w:top w:val="none" w:sz="0" w:space="0" w:color="auto"/>
        <w:left w:val="none" w:sz="0" w:space="0" w:color="auto"/>
        <w:bottom w:val="none" w:sz="0" w:space="0" w:color="auto"/>
        <w:right w:val="none" w:sz="0" w:space="0" w:color="auto"/>
      </w:divBdr>
    </w:div>
    <w:div w:id="2091854160">
      <w:bodyDiv w:val="1"/>
      <w:marLeft w:val="0"/>
      <w:marRight w:val="0"/>
      <w:marTop w:val="0"/>
      <w:marBottom w:val="0"/>
      <w:divBdr>
        <w:top w:val="none" w:sz="0" w:space="0" w:color="auto"/>
        <w:left w:val="none" w:sz="0" w:space="0" w:color="auto"/>
        <w:bottom w:val="none" w:sz="0" w:space="0" w:color="auto"/>
        <w:right w:val="none" w:sz="0" w:space="0" w:color="auto"/>
      </w:divBdr>
    </w:div>
    <w:div w:id="2097166495">
      <w:bodyDiv w:val="1"/>
      <w:marLeft w:val="0"/>
      <w:marRight w:val="0"/>
      <w:marTop w:val="0"/>
      <w:marBottom w:val="0"/>
      <w:divBdr>
        <w:top w:val="none" w:sz="0" w:space="0" w:color="auto"/>
        <w:left w:val="none" w:sz="0" w:space="0" w:color="auto"/>
        <w:bottom w:val="none" w:sz="0" w:space="0" w:color="auto"/>
        <w:right w:val="none" w:sz="0" w:space="0" w:color="auto"/>
      </w:divBdr>
      <w:divsChild>
        <w:div w:id="808132940">
          <w:marLeft w:val="0"/>
          <w:marRight w:val="0"/>
          <w:marTop w:val="0"/>
          <w:marBottom w:val="0"/>
          <w:divBdr>
            <w:top w:val="none" w:sz="0" w:space="0" w:color="auto"/>
            <w:left w:val="none" w:sz="0" w:space="0" w:color="auto"/>
            <w:bottom w:val="none" w:sz="0" w:space="0" w:color="auto"/>
            <w:right w:val="none" w:sz="0" w:space="0" w:color="auto"/>
          </w:divBdr>
          <w:divsChild>
            <w:div w:id="1067345084">
              <w:marLeft w:val="0"/>
              <w:marRight w:val="0"/>
              <w:marTop w:val="0"/>
              <w:marBottom w:val="0"/>
              <w:divBdr>
                <w:top w:val="none" w:sz="0" w:space="0" w:color="auto"/>
                <w:left w:val="none" w:sz="0" w:space="0" w:color="auto"/>
                <w:bottom w:val="none" w:sz="0" w:space="0" w:color="auto"/>
                <w:right w:val="none" w:sz="0" w:space="0" w:color="auto"/>
              </w:divBdr>
              <w:divsChild>
                <w:div w:id="594094992">
                  <w:marLeft w:val="0"/>
                  <w:marRight w:val="0"/>
                  <w:marTop w:val="0"/>
                  <w:marBottom w:val="0"/>
                  <w:divBdr>
                    <w:top w:val="none" w:sz="0" w:space="0" w:color="auto"/>
                    <w:left w:val="none" w:sz="0" w:space="0" w:color="auto"/>
                    <w:bottom w:val="none" w:sz="0" w:space="0" w:color="auto"/>
                    <w:right w:val="none" w:sz="0" w:space="0" w:color="auto"/>
                  </w:divBdr>
                  <w:divsChild>
                    <w:div w:id="1357729251">
                      <w:marLeft w:val="0"/>
                      <w:marRight w:val="0"/>
                      <w:marTop w:val="0"/>
                      <w:marBottom w:val="0"/>
                      <w:divBdr>
                        <w:top w:val="none" w:sz="0" w:space="0" w:color="auto"/>
                        <w:left w:val="none" w:sz="0" w:space="0" w:color="auto"/>
                        <w:bottom w:val="none" w:sz="0" w:space="0" w:color="auto"/>
                        <w:right w:val="none" w:sz="0" w:space="0" w:color="auto"/>
                      </w:divBdr>
                      <w:divsChild>
                        <w:div w:id="1011102138">
                          <w:marLeft w:val="0"/>
                          <w:marRight w:val="0"/>
                          <w:marTop w:val="0"/>
                          <w:marBottom w:val="0"/>
                          <w:divBdr>
                            <w:top w:val="none" w:sz="0" w:space="0" w:color="auto"/>
                            <w:left w:val="none" w:sz="0" w:space="0" w:color="auto"/>
                            <w:bottom w:val="none" w:sz="0" w:space="0" w:color="auto"/>
                            <w:right w:val="none" w:sz="0" w:space="0" w:color="auto"/>
                          </w:divBdr>
                          <w:divsChild>
                            <w:div w:id="983777830">
                              <w:marLeft w:val="0"/>
                              <w:marRight w:val="0"/>
                              <w:marTop w:val="0"/>
                              <w:marBottom w:val="0"/>
                              <w:divBdr>
                                <w:top w:val="none" w:sz="0" w:space="0" w:color="auto"/>
                                <w:left w:val="none" w:sz="0" w:space="0" w:color="auto"/>
                                <w:bottom w:val="none" w:sz="0" w:space="0" w:color="auto"/>
                                <w:right w:val="none" w:sz="0" w:space="0" w:color="auto"/>
                              </w:divBdr>
                              <w:divsChild>
                                <w:div w:id="1627617857">
                                  <w:marLeft w:val="0"/>
                                  <w:marRight w:val="0"/>
                                  <w:marTop w:val="0"/>
                                  <w:marBottom w:val="0"/>
                                  <w:divBdr>
                                    <w:top w:val="none" w:sz="0" w:space="0" w:color="auto"/>
                                    <w:left w:val="none" w:sz="0" w:space="0" w:color="auto"/>
                                    <w:bottom w:val="none" w:sz="0" w:space="0" w:color="auto"/>
                                    <w:right w:val="none" w:sz="0" w:space="0" w:color="auto"/>
                                  </w:divBdr>
                                  <w:divsChild>
                                    <w:div w:id="1997222941">
                                      <w:marLeft w:val="60"/>
                                      <w:marRight w:val="0"/>
                                      <w:marTop w:val="0"/>
                                      <w:marBottom w:val="0"/>
                                      <w:divBdr>
                                        <w:top w:val="none" w:sz="0" w:space="0" w:color="auto"/>
                                        <w:left w:val="none" w:sz="0" w:space="0" w:color="auto"/>
                                        <w:bottom w:val="none" w:sz="0" w:space="0" w:color="auto"/>
                                        <w:right w:val="none" w:sz="0" w:space="0" w:color="auto"/>
                                      </w:divBdr>
                                      <w:divsChild>
                                        <w:div w:id="1345479033">
                                          <w:marLeft w:val="0"/>
                                          <w:marRight w:val="0"/>
                                          <w:marTop w:val="0"/>
                                          <w:marBottom w:val="0"/>
                                          <w:divBdr>
                                            <w:top w:val="none" w:sz="0" w:space="0" w:color="auto"/>
                                            <w:left w:val="none" w:sz="0" w:space="0" w:color="auto"/>
                                            <w:bottom w:val="none" w:sz="0" w:space="0" w:color="auto"/>
                                            <w:right w:val="none" w:sz="0" w:space="0" w:color="auto"/>
                                          </w:divBdr>
                                          <w:divsChild>
                                            <w:div w:id="433094604">
                                              <w:marLeft w:val="0"/>
                                              <w:marRight w:val="0"/>
                                              <w:marTop w:val="0"/>
                                              <w:marBottom w:val="120"/>
                                              <w:divBdr>
                                                <w:top w:val="single" w:sz="6" w:space="0" w:color="F5F5F5"/>
                                                <w:left w:val="single" w:sz="6" w:space="0" w:color="F5F5F5"/>
                                                <w:bottom w:val="single" w:sz="6" w:space="0" w:color="F5F5F5"/>
                                                <w:right w:val="single" w:sz="6" w:space="0" w:color="F5F5F5"/>
                                              </w:divBdr>
                                              <w:divsChild>
                                                <w:div w:id="216823460">
                                                  <w:marLeft w:val="0"/>
                                                  <w:marRight w:val="0"/>
                                                  <w:marTop w:val="0"/>
                                                  <w:marBottom w:val="0"/>
                                                  <w:divBdr>
                                                    <w:top w:val="none" w:sz="0" w:space="0" w:color="auto"/>
                                                    <w:left w:val="none" w:sz="0" w:space="0" w:color="auto"/>
                                                    <w:bottom w:val="none" w:sz="0" w:space="0" w:color="auto"/>
                                                    <w:right w:val="none" w:sz="0" w:space="0" w:color="auto"/>
                                                  </w:divBdr>
                                                  <w:divsChild>
                                                    <w:div w:id="5441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Organizer/3277" TargetMode="External"/><Relationship Id="rId18" Type="http://schemas.openxmlformats.org/officeDocument/2006/relationships/hyperlink" Target="https://likumi.lv/ta/id/288730-sabiedrisko-pakalpojumu-sniedzeju-iepirkumu-liku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288730-sabiedrisko-pakalpojumu-sniedzeju-iepirkumu-likums" TargetMode="Externa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http://www.eis.gov.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ta/id/288730-sabiedrisko-pakalpojumu-sniedzeju-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en/en/id/288730" TargetMode="External"/><Relationship Id="rId23" Type="http://schemas.openxmlformats.org/officeDocument/2006/relationships/hyperlink" Target="http://www.eis.gov.lv/" TargetMode="External"/><Relationship Id="rId10" Type="http://schemas.openxmlformats.org/officeDocument/2006/relationships/hyperlink" Target="https://www.eis.gov.lv/EKEIS/Supplier/Procurement/" TargetMode="External"/><Relationship Id="rId19" Type="http://schemas.openxmlformats.org/officeDocument/2006/relationships/hyperlink" Target="https://likumi.lv/ta/id/288730-sabiedrisko-pakalpojumu-sniedzeju-iepirkumu-likums" TargetMode="External"/><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hyperlink" Target="https://likumi.lv/ta/id/288730-sabiedrisko-pakalpojumu-sniedzeju-iepirkumu-likums"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954F2-2D3D-4897-A613-ACB5B8B51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1939</TotalTime>
  <Pages>46</Pages>
  <Words>19718</Words>
  <Characters>119772</Characters>
  <Application>Microsoft Office Word</Application>
  <DocSecurity>0</DocSecurity>
  <Lines>998</Lines>
  <Paragraphs>278</Paragraphs>
  <ScaleCrop>false</ScaleCrop>
  <HeadingPairs>
    <vt:vector size="2" baseType="variant">
      <vt:variant>
        <vt:lpstr>Title</vt:lpstr>
      </vt:variant>
      <vt:variant>
        <vt:i4>1</vt:i4>
      </vt:variant>
    </vt:vector>
  </HeadingPairs>
  <TitlesOfParts>
    <vt:vector size="1" baseType="lpstr">
      <vt:lpstr>Sarunu procedūras noteikumi</vt:lpstr>
    </vt:vector>
  </TitlesOfParts>
  <Company>Latvenergo</Company>
  <LinksUpToDate>false</LinksUpToDate>
  <CharactersWithSpaces>139212</CharactersWithSpaces>
  <SharedDoc>false</SharedDoc>
  <HLinks>
    <vt:vector size="546" baseType="variant">
      <vt:variant>
        <vt:i4>851970</vt:i4>
      </vt:variant>
      <vt:variant>
        <vt:i4>489</vt:i4>
      </vt:variant>
      <vt:variant>
        <vt:i4>0</vt:i4>
      </vt:variant>
      <vt:variant>
        <vt:i4>5</vt:i4>
      </vt:variant>
      <vt:variant>
        <vt:lpwstr>http://www.lvm.lv/lat/profesionaliem/koksnes_pardosana/apalkoksnes_pardosana/piegades_ligumu_pielikumi/</vt:lpwstr>
      </vt:variant>
      <vt:variant>
        <vt:lpwstr/>
      </vt:variant>
      <vt:variant>
        <vt:i4>786520</vt:i4>
      </vt:variant>
      <vt:variant>
        <vt:i4>486</vt:i4>
      </vt:variant>
      <vt:variant>
        <vt:i4>0</vt:i4>
      </vt:variant>
      <vt:variant>
        <vt:i4>5</vt:i4>
      </vt:variant>
      <vt:variant>
        <vt:lpwstr>http://www.latvenergo.lv/</vt:lpwstr>
      </vt:variant>
      <vt:variant>
        <vt:lpwstr/>
      </vt:variant>
      <vt:variant>
        <vt:i4>851970</vt:i4>
      </vt:variant>
      <vt:variant>
        <vt:i4>483</vt:i4>
      </vt:variant>
      <vt:variant>
        <vt:i4>0</vt:i4>
      </vt:variant>
      <vt:variant>
        <vt:i4>5</vt:i4>
      </vt:variant>
      <vt:variant>
        <vt:lpwstr>http://www.lvm.lv/lat/profesionaliem/koksnes_pardosana/apalkoksnes_pardosana/piegades_ligumu_pielikumi/</vt:lpwstr>
      </vt:variant>
      <vt:variant>
        <vt:lpwstr/>
      </vt:variant>
      <vt:variant>
        <vt:i4>786520</vt:i4>
      </vt:variant>
      <vt:variant>
        <vt:i4>480</vt:i4>
      </vt:variant>
      <vt:variant>
        <vt:i4>0</vt:i4>
      </vt:variant>
      <vt:variant>
        <vt:i4>5</vt:i4>
      </vt:variant>
      <vt:variant>
        <vt:lpwstr>http://www.latvenergo.lv/</vt:lpwstr>
      </vt:variant>
      <vt:variant>
        <vt:lpwstr/>
      </vt:variant>
      <vt:variant>
        <vt:i4>5439767</vt:i4>
      </vt:variant>
      <vt:variant>
        <vt:i4>477</vt:i4>
      </vt:variant>
      <vt:variant>
        <vt:i4>0</vt:i4>
      </vt:variant>
      <vt:variant>
        <vt:i4>5</vt:i4>
      </vt:variant>
      <vt:variant>
        <vt:lpwstr/>
      </vt:variant>
      <vt:variant>
        <vt:lpwstr>_6._Kandidātu_atlases</vt:lpwstr>
      </vt:variant>
      <vt:variant>
        <vt:i4>5439767</vt:i4>
      </vt:variant>
      <vt:variant>
        <vt:i4>474</vt:i4>
      </vt:variant>
      <vt:variant>
        <vt:i4>0</vt:i4>
      </vt:variant>
      <vt:variant>
        <vt:i4>5</vt:i4>
      </vt:variant>
      <vt:variant>
        <vt:lpwstr/>
      </vt:variant>
      <vt:variant>
        <vt:lpwstr>_6._Kandidātu_atlases</vt:lpwstr>
      </vt:variant>
      <vt:variant>
        <vt:i4>4653157</vt:i4>
      </vt:variant>
      <vt:variant>
        <vt:i4>471</vt:i4>
      </vt:variant>
      <vt:variant>
        <vt:i4>0</vt:i4>
      </vt:variant>
      <vt:variant>
        <vt:i4>5</vt:i4>
      </vt:variant>
      <vt:variant>
        <vt:lpwstr/>
      </vt:variant>
      <vt:variant>
        <vt:lpwstr>_Annex__No.</vt:lpwstr>
      </vt:variant>
      <vt:variant>
        <vt:i4>6094897</vt:i4>
      </vt:variant>
      <vt:variant>
        <vt:i4>468</vt:i4>
      </vt:variant>
      <vt:variant>
        <vt:i4>0</vt:i4>
      </vt:variant>
      <vt:variant>
        <vt:i4>5</vt:i4>
      </vt:variant>
      <vt:variant>
        <vt:lpwstr/>
      </vt:variant>
      <vt:variant>
        <vt:lpwstr>_6._pielikums:_Cenu</vt:lpwstr>
      </vt:variant>
      <vt:variant>
        <vt:i4>8126550</vt:i4>
      </vt:variant>
      <vt:variant>
        <vt:i4>465</vt:i4>
      </vt:variant>
      <vt:variant>
        <vt:i4>0</vt:i4>
      </vt:variant>
      <vt:variant>
        <vt:i4>5</vt:i4>
      </vt:variant>
      <vt:variant>
        <vt:lpwstr/>
      </vt:variant>
      <vt:variant>
        <vt:lpwstr>_Annex_No_2:</vt:lpwstr>
      </vt:variant>
      <vt:variant>
        <vt:i4>3735853</vt:i4>
      </vt:variant>
      <vt:variant>
        <vt:i4>462</vt:i4>
      </vt:variant>
      <vt:variant>
        <vt:i4>0</vt:i4>
      </vt:variant>
      <vt:variant>
        <vt:i4>5</vt:i4>
      </vt:variant>
      <vt:variant>
        <vt:lpwstr/>
      </vt:variant>
      <vt:variant>
        <vt:lpwstr>_2._Pielikums:_Tehniskās</vt:lpwstr>
      </vt:variant>
      <vt:variant>
        <vt:i4>2031659</vt:i4>
      </vt:variant>
      <vt:variant>
        <vt:i4>459</vt:i4>
      </vt:variant>
      <vt:variant>
        <vt:i4>0</vt:i4>
      </vt:variant>
      <vt:variant>
        <vt:i4>5</vt:i4>
      </vt:variant>
      <vt:variant>
        <vt:lpwstr/>
      </vt:variant>
      <vt:variant>
        <vt:lpwstr>_Annex_2:_Technical</vt:lpwstr>
      </vt:variant>
      <vt:variant>
        <vt:i4>3735853</vt:i4>
      </vt:variant>
      <vt:variant>
        <vt:i4>456</vt:i4>
      </vt:variant>
      <vt:variant>
        <vt:i4>0</vt:i4>
      </vt:variant>
      <vt:variant>
        <vt:i4>5</vt:i4>
      </vt:variant>
      <vt:variant>
        <vt:lpwstr/>
      </vt:variant>
      <vt:variant>
        <vt:lpwstr>_2._pielikums:_Tehniskās</vt:lpwstr>
      </vt:variant>
      <vt:variant>
        <vt:i4>3735853</vt:i4>
      </vt:variant>
      <vt:variant>
        <vt:i4>453</vt:i4>
      </vt:variant>
      <vt:variant>
        <vt:i4>0</vt:i4>
      </vt:variant>
      <vt:variant>
        <vt:i4>5</vt:i4>
      </vt:variant>
      <vt:variant>
        <vt:lpwstr/>
      </vt:variant>
      <vt:variant>
        <vt:lpwstr>_2._pielikums:_Tehniskās</vt:lpwstr>
      </vt:variant>
      <vt:variant>
        <vt:i4>5308456</vt:i4>
      </vt:variant>
      <vt:variant>
        <vt:i4>450</vt:i4>
      </vt:variant>
      <vt:variant>
        <vt:i4>0</vt:i4>
      </vt:variant>
      <vt:variant>
        <vt:i4>5</vt:i4>
      </vt:variant>
      <vt:variant>
        <vt:lpwstr/>
      </vt:variant>
      <vt:variant>
        <vt:lpwstr>_6._pielikums:_Piedāvājuma</vt:lpwstr>
      </vt:variant>
      <vt:variant>
        <vt:i4>8192065</vt:i4>
      </vt:variant>
      <vt:variant>
        <vt:i4>447</vt:i4>
      </vt:variant>
      <vt:variant>
        <vt:i4>0</vt:i4>
      </vt:variant>
      <vt:variant>
        <vt:i4>5</vt:i4>
      </vt:variant>
      <vt:variant>
        <vt:lpwstr/>
      </vt:variant>
      <vt:variant>
        <vt:lpwstr>_Annex_1:_Application</vt:lpwstr>
      </vt:variant>
      <vt:variant>
        <vt:i4>22741057</vt:i4>
      </vt:variant>
      <vt:variant>
        <vt:i4>444</vt:i4>
      </vt:variant>
      <vt:variant>
        <vt:i4>0</vt:i4>
      </vt:variant>
      <vt:variant>
        <vt:i4>5</vt:i4>
      </vt:variant>
      <vt:variant>
        <vt:lpwstr/>
      </vt:variant>
      <vt:variant>
        <vt:lpwstr>_1._pielikums:_Kandidāta</vt:lpwstr>
      </vt:variant>
      <vt:variant>
        <vt:i4>21233754</vt:i4>
      </vt:variant>
      <vt:variant>
        <vt:i4>441</vt:i4>
      </vt:variant>
      <vt:variant>
        <vt:i4>0</vt:i4>
      </vt:variant>
      <vt:variant>
        <vt:i4>5</vt:i4>
      </vt:variant>
      <vt:variant>
        <vt:lpwstr/>
      </vt:variant>
      <vt:variant>
        <vt:lpwstr>_2._Pasūtītāja_kontaktpersona</vt:lpwstr>
      </vt:variant>
      <vt:variant>
        <vt:i4>1900660</vt:i4>
      </vt:variant>
      <vt:variant>
        <vt:i4>438</vt:i4>
      </vt:variant>
      <vt:variant>
        <vt:i4>0</vt:i4>
      </vt:variant>
      <vt:variant>
        <vt:i4>5</vt:i4>
      </vt:variant>
      <vt:variant>
        <vt:lpwstr>mailto:%20%20%20%20%20%20%20%20%20%20%20%20Zane.Skulte@latvenergo.lv</vt:lpwstr>
      </vt:variant>
      <vt:variant>
        <vt:lpwstr/>
      </vt:variant>
      <vt:variant>
        <vt:i4>1900660</vt:i4>
      </vt:variant>
      <vt:variant>
        <vt:i4>435</vt:i4>
      </vt:variant>
      <vt:variant>
        <vt:i4>0</vt:i4>
      </vt:variant>
      <vt:variant>
        <vt:i4>5</vt:i4>
      </vt:variant>
      <vt:variant>
        <vt:lpwstr>mailto:Zane.Skulte@latvenergo.lv</vt:lpwstr>
      </vt:variant>
      <vt:variant>
        <vt:lpwstr/>
      </vt:variant>
      <vt:variant>
        <vt:i4>1376312</vt:i4>
      </vt:variant>
      <vt:variant>
        <vt:i4>428</vt:i4>
      </vt:variant>
      <vt:variant>
        <vt:i4>0</vt:i4>
      </vt:variant>
      <vt:variant>
        <vt:i4>5</vt:i4>
      </vt:variant>
      <vt:variant>
        <vt:lpwstr/>
      </vt:variant>
      <vt:variant>
        <vt:lpwstr>_Toc405183108</vt:lpwstr>
      </vt:variant>
      <vt:variant>
        <vt:i4>1376312</vt:i4>
      </vt:variant>
      <vt:variant>
        <vt:i4>422</vt:i4>
      </vt:variant>
      <vt:variant>
        <vt:i4>0</vt:i4>
      </vt:variant>
      <vt:variant>
        <vt:i4>5</vt:i4>
      </vt:variant>
      <vt:variant>
        <vt:lpwstr/>
      </vt:variant>
      <vt:variant>
        <vt:lpwstr>_Toc405183107</vt:lpwstr>
      </vt:variant>
      <vt:variant>
        <vt:i4>1376312</vt:i4>
      </vt:variant>
      <vt:variant>
        <vt:i4>416</vt:i4>
      </vt:variant>
      <vt:variant>
        <vt:i4>0</vt:i4>
      </vt:variant>
      <vt:variant>
        <vt:i4>5</vt:i4>
      </vt:variant>
      <vt:variant>
        <vt:lpwstr/>
      </vt:variant>
      <vt:variant>
        <vt:lpwstr>_Toc405183106</vt:lpwstr>
      </vt:variant>
      <vt:variant>
        <vt:i4>1376312</vt:i4>
      </vt:variant>
      <vt:variant>
        <vt:i4>410</vt:i4>
      </vt:variant>
      <vt:variant>
        <vt:i4>0</vt:i4>
      </vt:variant>
      <vt:variant>
        <vt:i4>5</vt:i4>
      </vt:variant>
      <vt:variant>
        <vt:lpwstr/>
      </vt:variant>
      <vt:variant>
        <vt:lpwstr>_Toc405183105</vt:lpwstr>
      </vt:variant>
      <vt:variant>
        <vt:i4>1376312</vt:i4>
      </vt:variant>
      <vt:variant>
        <vt:i4>404</vt:i4>
      </vt:variant>
      <vt:variant>
        <vt:i4>0</vt:i4>
      </vt:variant>
      <vt:variant>
        <vt:i4>5</vt:i4>
      </vt:variant>
      <vt:variant>
        <vt:lpwstr/>
      </vt:variant>
      <vt:variant>
        <vt:lpwstr>_Toc405183104</vt:lpwstr>
      </vt:variant>
      <vt:variant>
        <vt:i4>1376312</vt:i4>
      </vt:variant>
      <vt:variant>
        <vt:i4>398</vt:i4>
      </vt:variant>
      <vt:variant>
        <vt:i4>0</vt:i4>
      </vt:variant>
      <vt:variant>
        <vt:i4>5</vt:i4>
      </vt:variant>
      <vt:variant>
        <vt:lpwstr/>
      </vt:variant>
      <vt:variant>
        <vt:lpwstr>_Toc405183103</vt:lpwstr>
      </vt:variant>
      <vt:variant>
        <vt:i4>1376312</vt:i4>
      </vt:variant>
      <vt:variant>
        <vt:i4>392</vt:i4>
      </vt:variant>
      <vt:variant>
        <vt:i4>0</vt:i4>
      </vt:variant>
      <vt:variant>
        <vt:i4>5</vt:i4>
      </vt:variant>
      <vt:variant>
        <vt:lpwstr/>
      </vt:variant>
      <vt:variant>
        <vt:lpwstr>_Toc405183102</vt:lpwstr>
      </vt:variant>
      <vt:variant>
        <vt:i4>1376312</vt:i4>
      </vt:variant>
      <vt:variant>
        <vt:i4>386</vt:i4>
      </vt:variant>
      <vt:variant>
        <vt:i4>0</vt:i4>
      </vt:variant>
      <vt:variant>
        <vt:i4>5</vt:i4>
      </vt:variant>
      <vt:variant>
        <vt:lpwstr/>
      </vt:variant>
      <vt:variant>
        <vt:lpwstr>_Toc405183101</vt:lpwstr>
      </vt:variant>
      <vt:variant>
        <vt:i4>1376312</vt:i4>
      </vt:variant>
      <vt:variant>
        <vt:i4>380</vt:i4>
      </vt:variant>
      <vt:variant>
        <vt:i4>0</vt:i4>
      </vt:variant>
      <vt:variant>
        <vt:i4>5</vt:i4>
      </vt:variant>
      <vt:variant>
        <vt:lpwstr/>
      </vt:variant>
      <vt:variant>
        <vt:lpwstr>_Toc405183100</vt:lpwstr>
      </vt:variant>
      <vt:variant>
        <vt:i4>1835065</vt:i4>
      </vt:variant>
      <vt:variant>
        <vt:i4>374</vt:i4>
      </vt:variant>
      <vt:variant>
        <vt:i4>0</vt:i4>
      </vt:variant>
      <vt:variant>
        <vt:i4>5</vt:i4>
      </vt:variant>
      <vt:variant>
        <vt:lpwstr/>
      </vt:variant>
      <vt:variant>
        <vt:lpwstr>_Toc405183099</vt:lpwstr>
      </vt:variant>
      <vt:variant>
        <vt:i4>1835065</vt:i4>
      </vt:variant>
      <vt:variant>
        <vt:i4>368</vt:i4>
      </vt:variant>
      <vt:variant>
        <vt:i4>0</vt:i4>
      </vt:variant>
      <vt:variant>
        <vt:i4>5</vt:i4>
      </vt:variant>
      <vt:variant>
        <vt:lpwstr/>
      </vt:variant>
      <vt:variant>
        <vt:lpwstr>_Toc405183098</vt:lpwstr>
      </vt:variant>
      <vt:variant>
        <vt:i4>1835065</vt:i4>
      </vt:variant>
      <vt:variant>
        <vt:i4>362</vt:i4>
      </vt:variant>
      <vt:variant>
        <vt:i4>0</vt:i4>
      </vt:variant>
      <vt:variant>
        <vt:i4>5</vt:i4>
      </vt:variant>
      <vt:variant>
        <vt:lpwstr/>
      </vt:variant>
      <vt:variant>
        <vt:lpwstr>_Toc405183097</vt:lpwstr>
      </vt:variant>
      <vt:variant>
        <vt:i4>1835065</vt:i4>
      </vt:variant>
      <vt:variant>
        <vt:i4>356</vt:i4>
      </vt:variant>
      <vt:variant>
        <vt:i4>0</vt:i4>
      </vt:variant>
      <vt:variant>
        <vt:i4>5</vt:i4>
      </vt:variant>
      <vt:variant>
        <vt:lpwstr/>
      </vt:variant>
      <vt:variant>
        <vt:lpwstr>_Toc405183096</vt:lpwstr>
      </vt:variant>
      <vt:variant>
        <vt:i4>1835065</vt:i4>
      </vt:variant>
      <vt:variant>
        <vt:i4>350</vt:i4>
      </vt:variant>
      <vt:variant>
        <vt:i4>0</vt:i4>
      </vt:variant>
      <vt:variant>
        <vt:i4>5</vt:i4>
      </vt:variant>
      <vt:variant>
        <vt:lpwstr/>
      </vt:variant>
      <vt:variant>
        <vt:lpwstr>_Toc405183095</vt:lpwstr>
      </vt:variant>
      <vt:variant>
        <vt:i4>1835065</vt:i4>
      </vt:variant>
      <vt:variant>
        <vt:i4>344</vt:i4>
      </vt:variant>
      <vt:variant>
        <vt:i4>0</vt:i4>
      </vt:variant>
      <vt:variant>
        <vt:i4>5</vt:i4>
      </vt:variant>
      <vt:variant>
        <vt:lpwstr/>
      </vt:variant>
      <vt:variant>
        <vt:lpwstr>_Toc405183094</vt:lpwstr>
      </vt:variant>
      <vt:variant>
        <vt:i4>1835065</vt:i4>
      </vt:variant>
      <vt:variant>
        <vt:i4>338</vt:i4>
      </vt:variant>
      <vt:variant>
        <vt:i4>0</vt:i4>
      </vt:variant>
      <vt:variant>
        <vt:i4>5</vt:i4>
      </vt:variant>
      <vt:variant>
        <vt:lpwstr/>
      </vt:variant>
      <vt:variant>
        <vt:lpwstr>_Toc405183093</vt:lpwstr>
      </vt:variant>
      <vt:variant>
        <vt:i4>1835065</vt:i4>
      </vt:variant>
      <vt:variant>
        <vt:i4>332</vt:i4>
      </vt:variant>
      <vt:variant>
        <vt:i4>0</vt:i4>
      </vt:variant>
      <vt:variant>
        <vt:i4>5</vt:i4>
      </vt:variant>
      <vt:variant>
        <vt:lpwstr/>
      </vt:variant>
      <vt:variant>
        <vt:lpwstr>_Toc405183092</vt:lpwstr>
      </vt:variant>
      <vt:variant>
        <vt:i4>1835065</vt:i4>
      </vt:variant>
      <vt:variant>
        <vt:i4>326</vt:i4>
      </vt:variant>
      <vt:variant>
        <vt:i4>0</vt:i4>
      </vt:variant>
      <vt:variant>
        <vt:i4>5</vt:i4>
      </vt:variant>
      <vt:variant>
        <vt:lpwstr/>
      </vt:variant>
      <vt:variant>
        <vt:lpwstr>_Toc405183091</vt:lpwstr>
      </vt:variant>
      <vt:variant>
        <vt:i4>1835065</vt:i4>
      </vt:variant>
      <vt:variant>
        <vt:i4>320</vt:i4>
      </vt:variant>
      <vt:variant>
        <vt:i4>0</vt:i4>
      </vt:variant>
      <vt:variant>
        <vt:i4>5</vt:i4>
      </vt:variant>
      <vt:variant>
        <vt:lpwstr/>
      </vt:variant>
      <vt:variant>
        <vt:lpwstr>_Toc405183090</vt:lpwstr>
      </vt:variant>
      <vt:variant>
        <vt:i4>1900601</vt:i4>
      </vt:variant>
      <vt:variant>
        <vt:i4>314</vt:i4>
      </vt:variant>
      <vt:variant>
        <vt:i4>0</vt:i4>
      </vt:variant>
      <vt:variant>
        <vt:i4>5</vt:i4>
      </vt:variant>
      <vt:variant>
        <vt:lpwstr/>
      </vt:variant>
      <vt:variant>
        <vt:lpwstr>_Toc405183089</vt:lpwstr>
      </vt:variant>
      <vt:variant>
        <vt:i4>1900601</vt:i4>
      </vt:variant>
      <vt:variant>
        <vt:i4>308</vt:i4>
      </vt:variant>
      <vt:variant>
        <vt:i4>0</vt:i4>
      </vt:variant>
      <vt:variant>
        <vt:i4>5</vt:i4>
      </vt:variant>
      <vt:variant>
        <vt:lpwstr/>
      </vt:variant>
      <vt:variant>
        <vt:lpwstr>_Toc405183088</vt:lpwstr>
      </vt:variant>
      <vt:variant>
        <vt:i4>1900601</vt:i4>
      </vt:variant>
      <vt:variant>
        <vt:i4>302</vt:i4>
      </vt:variant>
      <vt:variant>
        <vt:i4>0</vt:i4>
      </vt:variant>
      <vt:variant>
        <vt:i4>5</vt:i4>
      </vt:variant>
      <vt:variant>
        <vt:lpwstr/>
      </vt:variant>
      <vt:variant>
        <vt:lpwstr>_Toc405183087</vt:lpwstr>
      </vt:variant>
      <vt:variant>
        <vt:i4>1900601</vt:i4>
      </vt:variant>
      <vt:variant>
        <vt:i4>296</vt:i4>
      </vt:variant>
      <vt:variant>
        <vt:i4>0</vt:i4>
      </vt:variant>
      <vt:variant>
        <vt:i4>5</vt:i4>
      </vt:variant>
      <vt:variant>
        <vt:lpwstr/>
      </vt:variant>
      <vt:variant>
        <vt:lpwstr>_Toc405183086</vt:lpwstr>
      </vt:variant>
      <vt:variant>
        <vt:i4>1900601</vt:i4>
      </vt:variant>
      <vt:variant>
        <vt:i4>290</vt:i4>
      </vt:variant>
      <vt:variant>
        <vt:i4>0</vt:i4>
      </vt:variant>
      <vt:variant>
        <vt:i4>5</vt:i4>
      </vt:variant>
      <vt:variant>
        <vt:lpwstr/>
      </vt:variant>
      <vt:variant>
        <vt:lpwstr>_Toc405183085</vt:lpwstr>
      </vt:variant>
      <vt:variant>
        <vt:i4>1900601</vt:i4>
      </vt:variant>
      <vt:variant>
        <vt:i4>284</vt:i4>
      </vt:variant>
      <vt:variant>
        <vt:i4>0</vt:i4>
      </vt:variant>
      <vt:variant>
        <vt:i4>5</vt:i4>
      </vt:variant>
      <vt:variant>
        <vt:lpwstr/>
      </vt:variant>
      <vt:variant>
        <vt:lpwstr>_Toc405183084</vt:lpwstr>
      </vt:variant>
      <vt:variant>
        <vt:i4>1900601</vt:i4>
      </vt:variant>
      <vt:variant>
        <vt:i4>278</vt:i4>
      </vt:variant>
      <vt:variant>
        <vt:i4>0</vt:i4>
      </vt:variant>
      <vt:variant>
        <vt:i4>5</vt:i4>
      </vt:variant>
      <vt:variant>
        <vt:lpwstr/>
      </vt:variant>
      <vt:variant>
        <vt:lpwstr>_Toc405183083</vt:lpwstr>
      </vt:variant>
      <vt:variant>
        <vt:i4>1900601</vt:i4>
      </vt:variant>
      <vt:variant>
        <vt:i4>272</vt:i4>
      </vt:variant>
      <vt:variant>
        <vt:i4>0</vt:i4>
      </vt:variant>
      <vt:variant>
        <vt:i4>5</vt:i4>
      </vt:variant>
      <vt:variant>
        <vt:lpwstr/>
      </vt:variant>
      <vt:variant>
        <vt:lpwstr>_Toc405183082</vt:lpwstr>
      </vt:variant>
      <vt:variant>
        <vt:i4>1900601</vt:i4>
      </vt:variant>
      <vt:variant>
        <vt:i4>266</vt:i4>
      </vt:variant>
      <vt:variant>
        <vt:i4>0</vt:i4>
      </vt:variant>
      <vt:variant>
        <vt:i4>5</vt:i4>
      </vt:variant>
      <vt:variant>
        <vt:lpwstr/>
      </vt:variant>
      <vt:variant>
        <vt:lpwstr>_Toc405183081</vt:lpwstr>
      </vt:variant>
      <vt:variant>
        <vt:i4>1900601</vt:i4>
      </vt:variant>
      <vt:variant>
        <vt:i4>260</vt:i4>
      </vt:variant>
      <vt:variant>
        <vt:i4>0</vt:i4>
      </vt:variant>
      <vt:variant>
        <vt:i4>5</vt:i4>
      </vt:variant>
      <vt:variant>
        <vt:lpwstr/>
      </vt:variant>
      <vt:variant>
        <vt:lpwstr>_Toc405183080</vt:lpwstr>
      </vt:variant>
      <vt:variant>
        <vt:i4>1179705</vt:i4>
      </vt:variant>
      <vt:variant>
        <vt:i4>254</vt:i4>
      </vt:variant>
      <vt:variant>
        <vt:i4>0</vt:i4>
      </vt:variant>
      <vt:variant>
        <vt:i4>5</vt:i4>
      </vt:variant>
      <vt:variant>
        <vt:lpwstr/>
      </vt:variant>
      <vt:variant>
        <vt:lpwstr>_Toc405183079</vt:lpwstr>
      </vt:variant>
      <vt:variant>
        <vt:i4>1179705</vt:i4>
      </vt:variant>
      <vt:variant>
        <vt:i4>248</vt:i4>
      </vt:variant>
      <vt:variant>
        <vt:i4>0</vt:i4>
      </vt:variant>
      <vt:variant>
        <vt:i4>5</vt:i4>
      </vt:variant>
      <vt:variant>
        <vt:lpwstr/>
      </vt:variant>
      <vt:variant>
        <vt:lpwstr>_Toc405183078</vt:lpwstr>
      </vt:variant>
      <vt:variant>
        <vt:i4>1179705</vt:i4>
      </vt:variant>
      <vt:variant>
        <vt:i4>242</vt:i4>
      </vt:variant>
      <vt:variant>
        <vt:i4>0</vt:i4>
      </vt:variant>
      <vt:variant>
        <vt:i4>5</vt:i4>
      </vt:variant>
      <vt:variant>
        <vt:lpwstr/>
      </vt:variant>
      <vt:variant>
        <vt:lpwstr>_Toc405183077</vt:lpwstr>
      </vt:variant>
      <vt:variant>
        <vt:i4>1179705</vt:i4>
      </vt:variant>
      <vt:variant>
        <vt:i4>236</vt:i4>
      </vt:variant>
      <vt:variant>
        <vt:i4>0</vt:i4>
      </vt:variant>
      <vt:variant>
        <vt:i4>5</vt:i4>
      </vt:variant>
      <vt:variant>
        <vt:lpwstr/>
      </vt:variant>
      <vt:variant>
        <vt:lpwstr>_Toc405183076</vt:lpwstr>
      </vt:variant>
      <vt:variant>
        <vt:i4>1179705</vt:i4>
      </vt:variant>
      <vt:variant>
        <vt:i4>230</vt:i4>
      </vt:variant>
      <vt:variant>
        <vt:i4>0</vt:i4>
      </vt:variant>
      <vt:variant>
        <vt:i4>5</vt:i4>
      </vt:variant>
      <vt:variant>
        <vt:lpwstr/>
      </vt:variant>
      <vt:variant>
        <vt:lpwstr>_Toc405183075</vt:lpwstr>
      </vt:variant>
      <vt:variant>
        <vt:i4>1179705</vt:i4>
      </vt:variant>
      <vt:variant>
        <vt:i4>224</vt:i4>
      </vt:variant>
      <vt:variant>
        <vt:i4>0</vt:i4>
      </vt:variant>
      <vt:variant>
        <vt:i4>5</vt:i4>
      </vt:variant>
      <vt:variant>
        <vt:lpwstr/>
      </vt:variant>
      <vt:variant>
        <vt:lpwstr>_Toc405183074</vt:lpwstr>
      </vt:variant>
      <vt:variant>
        <vt:i4>1179705</vt:i4>
      </vt:variant>
      <vt:variant>
        <vt:i4>218</vt:i4>
      </vt:variant>
      <vt:variant>
        <vt:i4>0</vt:i4>
      </vt:variant>
      <vt:variant>
        <vt:i4>5</vt:i4>
      </vt:variant>
      <vt:variant>
        <vt:lpwstr/>
      </vt:variant>
      <vt:variant>
        <vt:lpwstr>_Toc405183073</vt:lpwstr>
      </vt:variant>
      <vt:variant>
        <vt:i4>1179705</vt:i4>
      </vt:variant>
      <vt:variant>
        <vt:i4>212</vt:i4>
      </vt:variant>
      <vt:variant>
        <vt:i4>0</vt:i4>
      </vt:variant>
      <vt:variant>
        <vt:i4>5</vt:i4>
      </vt:variant>
      <vt:variant>
        <vt:lpwstr/>
      </vt:variant>
      <vt:variant>
        <vt:lpwstr>_Toc405183072</vt:lpwstr>
      </vt:variant>
      <vt:variant>
        <vt:i4>1179705</vt:i4>
      </vt:variant>
      <vt:variant>
        <vt:i4>206</vt:i4>
      </vt:variant>
      <vt:variant>
        <vt:i4>0</vt:i4>
      </vt:variant>
      <vt:variant>
        <vt:i4>5</vt:i4>
      </vt:variant>
      <vt:variant>
        <vt:lpwstr/>
      </vt:variant>
      <vt:variant>
        <vt:lpwstr>_Toc405183071</vt:lpwstr>
      </vt:variant>
      <vt:variant>
        <vt:i4>1179705</vt:i4>
      </vt:variant>
      <vt:variant>
        <vt:i4>200</vt:i4>
      </vt:variant>
      <vt:variant>
        <vt:i4>0</vt:i4>
      </vt:variant>
      <vt:variant>
        <vt:i4>5</vt:i4>
      </vt:variant>
      <vt:variant>
        <vt:lpwstr/>
      </vt:variant>
      <vt:variant>
        <vt:lpwstr>_Toc405183070</vt:lpwstr>
      </vt:variant>
      <vt:variant>
        <vt:i4>1245241</vt:i4>
      </vt:variant>
      <vt:variant>
        <vt:i4>194</vt:i4>
      </vt:variant>
      <vt:variant>
        <vt:i4>0</vt:i4>
      </vt:variant>
      <vt:variant>
        <vt:i4>5</vt:i4>
      </vt:variant>
      <vt:variant>
        <vt:lpwstr/>
      </vt:variant>
      <vt:variant>
        <vt:lpwstr>_Toc405183069</vt:lpwstr>
      </vt:variant>
      <vt:variant>
        <vt:i4>1245241</vt:i4>
      </vt:variant>
      <vt:variant>
        <vt:i4>188</vt:i4>
      </vt:variant>
      <vt:variant>
        <vt:i4>0</vt:i4>
      </vt:variant>
      <vt:variant>
        <vt:i4>5</vt:i4>
      </vt:variant>
      <vt:variant>
        <vt:lpwstr/>
      </vt:variant>
      <vt:variant>
        <vt:lpwstr>_Toc405183068</vt:lpwstr>
      </vt:variant>
      <vt:variant>
        <vt:i4>1245241</vt:i4>
      </vt:variant>
      <vt:variant>
        <vt:i4>182</vt:i4>
      </vt:variant>
      <vt:variant>
        <vt:i4>0</vt:i4>
      </vt:variant>
      <vt:variant>
        <vt:i4>5</vt:i4>
      </vt:variant>
      <vt:variant>
        <vt:lpwstr/>
      </vt:variant>
      <vt:variant>
        <vt:lpwstr>_Toc405183067</vt:lpwstr>
      </vt:variant>
      <vt:variant>
        <vt:i4>1245241</vt:i4>
      </vt:variant>
      <vt:variant>
        <vt:i4>176</vt:i4>
      </vt:variant>
      <vt:variant>
        <vt:i4>0</vt:i4>
      </vt:variant>
      <vt:variant>
        <vt:i4>5</vt:i4>
      </vt:variant>
      <vt:variant>
        <vt:lpwstr/>
      </vt:variant>
      <vt:variant>
        <vt:lpwstr>_Toc405183066</vt:lpwstr>
      </vt:variant>
      <vt:variant>
        <vt:i4>1245241</vt:i4>
      </vt:variant>
      <vt:variant>
        <vt:i4>170</vt:i4>
      </vt:variant>
      <vt:variant>
        <vt:i4>0</vt:i4>
      </vt:variant>
      <vt:variant>
        <vt:i4>5</vt:i4>
      </vt:variant>
      <vt:variant>
        <vt:lpwstr/>
      </vt:variant>
      <vt:variant>
        <vt:lpwstr>_Toc405183065</vt:lpwstr>
      </vt:variant>
      <vt:variant>
        <vt:i4>1245241</vt:i4>
      </vt:variant>
      <vt:variant>
        <vt:i4>164</vt:i4>
      </vt:variant>
      <vt:variant>
        <vt:i4>0</vt:i4>
      </vt:variant>
      <vt:variant>
        <vt:i4>5</vt:i4>
      </vt:variant>
      <vt:variant>
        <vt:lpwstr/>
      </vt:variant>
      <vt:variant>
        <vt:lpwstr>_Toc405183064</vt:lpwstr>
      </vt:variant>
      <vt:variant>
        <vt:i4>1245241</vt:i4>
      </vt:variant>
      <vt:variant>
        <vt:i4>158</vt:i4>
      </vt:variant>
      <vt:variant>
        <vt:i4>0</vt:i4>
      </vt:variant>
      <vt:variant>
        <vt:i4>5</vt:i4>
      </vt:variant>
      <vt:variant>
        <vt:lpwstr/>
      </vt:variant>
      <vt:variant>
        <vt:lpwstr>_Toc405183063</vt:lpwstr>
      </vt:variant>
      <vt:variant>
        <vt:i4>1245241</vt:i4>
      </vt:variant>
      <vt:variant>
        <vt:i4>152</vt:i4>
      </vt:variant>
      <vt:variant>
        <vt:i4>0</vt:i4>
      </vt:variant>
      <vt:variant>
        <vt:i4>5</vt:i4>
      </vt:variant>
      <vt:variant>
        <vt:lpwstr/>
      </vt:variant>
      <vt:variant>
        <vt:lpwstr>_Toc405183062</vt:lpwstr>
      </vt:variant>
      <vt:variant>
        <vt:i4>1245241</vt:i4>
      </vt:variant>
      <vt:variant>
        <vt:i4>146</vt:i4>
      </vt:variant>
      <vt:variant>
        <vt:i4>0</vt:i4>
      </vt:variant>
      <vt:variant>
        <vt:i4>5</vt:i4>
      </vt:variant>
      <vt:variant>
        <vt:lpwstr/>
      </vt:variant>
      <vt:variant>
        <vt:lpwstr>_Toc405183061</vt:lpwstr>
      </vt:variant>
      <vt:variant>
        <vt:i4>1245241</vt:i4>
      </vt:variant>
      <vt:variant>
        <vt:i4>140</vt:i4>
      </vt:variant>
      <vt:variant>
        <vt:i4>0</vt:i4>
      </vt:variant>
      <vt:variant>
        <vt:i4>5</vt:i4>
      </vt:variant>
      <vt:variant>
        <vt:lpwstr/>
      </vt:variant>
      <vt:variant>
        <vt:lpwstr>_Toc405183060</vt:lpwstr>
      </vt:variant>
      <vt:variant>
        <vt:i4>1048633</vt:i4>
      </vt:variant>
      <vt:variant>
        <vt:i4>134</vt:i4>
      </vt:variant>
      <vt:variant>
        <vt:i4>0</vt:i4>
      </vt:variant>
      <vt:variant>
        <vt:i4>5</vt:i4>
      </vt:variant>
      <vt:variant>
        <vt:lpwstr/>
      </vt:variant>
      <vt:variant>
        <vt:lpwstr>_Toc405183059</vt:lpwstr>
      </vt:variant>
      <vt:variant>
        <vt:i4>1048633</vt:i4>
      </vt:variant>
      <vt:variant>
        <vt:i4>128</vt:i4>
      </vt:variant>
      <vt:variant>
        <vt:i4>0</vt:i4>
      </vt:variant>
      <vt:variant>
        <vt:i4>5</vt:i4>
      </vt:variant>
      <vt:variant>
        <vt:lpwstr/>
      </vt:variant>
      <vt:variant>
        <vt:lpwstr>_Toc405183058</vt:lpwstr>
      </vt:variant>
      <vt:variant>
        <vt:i4>1048633</vt:i4>
      </vt:variant>
      <vt:variant>
        <vt:i4>122</vt:i4>
      </vt:variant>
      <vt:variant>
        <vt:i4>0</vt:i4>
      </vt:variant>
      <vt:variant>
        <vt:i4>5</vt:i4>
      </vt:variant>
      <vt:variant>
        <vt:lpwstr/>
      </vt:variant>
      <vt:variant>
        <vt:lpwstr>_Toc405183057</vt:lpwstr>
      </vt:variant>
      <vt:variant>
        <vt:i4>1048633</vt:i4>
      </vt:variant>
      <vt:variant>
        <vt:i4>116</vt:i4>
      </vt:variant>
      <vt:variant>
        <vt:i4>0</vt:i4>
      </vt:variant>
      <vt:variant>
        <vt:i4>5</vt:i4>
      </vt:variant>
      <vt:variant>
        <vt:lpwstr/>
      </vt:variant>
      <vt:variant>
        <vt:lpwstr>_Toc405183056</vt:lpwstr>
      </vt:variant>
      <vt:variant>
        <vt:i4>1048633</vt:i4>
      </vt:variant>
      <vt:variant>
        <vt:i4>110</vt:i4>
      </vt:variant>
      <vt:variant>
        <vt:i4>0</vt:i4>
      </vt:variant>
      <vt:variant>
        <vt:i4>5</vt:i4>
      </vt:variant>
      <vt:variant>
        <vt:lpwstr/>
      </vt:variant>
      <vt:variant>
        <vt:lpwstr>_Toc405183055</vt:lpwstr>
      </vt:variant>
      <vt:variant>
        <vt:i4>1048633</vt:i4>
      </vt:variant>
      <vt:variant>
        <vt:i4>104</vt:i4>
      </vt:variant>
      <vt:variant>
        <vt:i4>0</vt:i4>
      </vt:variant>
      <vt:variant>
        <vt:i4>5</vt:i4>
      </vt:variant>
      <vt:variant>
        <vt:lpwstr/>
      </vt:variant>
      <vt:variant>
        <vt:lpwstr>_Toc405183054</vt:lpwstr>
      </vt:variant>
      <vt:variant>
        <vt:i4>1048633</vt:i4>
      </vt:variant>
      <vt:variant>
        <vt:i4>98</vt:i4>
      </vt:variant>
      <vt:variant>
        <vt:i4>0</vt:i4>
      </vt:variant>
      <vt:variant>
        <vt:i4>5</vt:i4>
      </vt:variant>
      <vt:variant>
        <vt:lpwstr/>
      </vt:variant>
      <vt:variant>
        <vt:lpwstr>_Toc405183053</vt:lpwstr>
      </vt:variant>
      <vt:variant>
        <vt:i4>1048633</vt:i4>
      </vt:variant>
      <vt:variant>
        <vt:i4>92</vt:i4>
      </vt:variant>
      <vt:variant>
        <vt:i4>0</vt:i4>
      </vt:variant>
      <vt:variant>
        <vt:i4>5</vt:i4>
      </vt:variant>
      <vt:variant>
        <vt:lpwstr/>
      </vt:variant>
      <vt:variant>
        <vt:lpwstr>_Toc405183052</vt:lpwstr>
      </vt:variant>
      <vt:variant>
        <vt:i4>1048633</vt:i4>
      </vt:variant>
      <vt:variant>
        <vt:i4>86</vt:i4>
      </vt:variant>
      <vt:variant>
        <vt:i4>0</vt:i4>
      </vt:variant>
      <vt:variant>
        <vt:i4>5</vt:i4>
      </vt:variant>
      <vt:variant>
        <vt:lpwstr/>
      </vt:variant>
      <vt:variant>
        <vt:lpwstr>_Toc405183051</vt:lpwstr>
      </vt:variant>
      <vt:variant>
        <vt:i4>1048633</vt:i4>
      </vt:variant>
      <vt:variant>
        <vt:i4>80</vt:i4>
      </vt:variant>
      <vt:variant>
        <vt:i4>0</vt:i4>
      </vt:variant>
      <vt:variant>
        <vt:i4>5</vt:i4>
      </vt:variant>
      <vt:variant>
        <vt:lpwstr/>
      </vt:variant>
      <vt:variant>
        <vt:lpwstr>_Toc405183050</vt:lpwstr>
      </vt:variant>
      <vt:variant>
        <vt:i4>1114169</vt:i4>
      </vt:variant>
      <vt:variant>
        <vt:i4>74</vt:i4>
      </vt:variant>
      <vt:variant>
        <vt:i4>0</vt:i4>
      </vt:variant>
      <vt:variant>
        <vt:i4>5</vt:i4>
      </vt:variant>
      <vt:variant>
        <vt:lpwstr/>
      </vt:variant>
      <vt:variant>
        <vt:lpwstr>_Toc405183049</vt:lpwstr>
      </vt:variant>
      <vt:variant>
        <vt:i4>1114169</vt:i4>
      </vt:variant>
      <vt:variant>
        <vt:i4>68</vt:i4>
      </vt:variant>
      <vt:variant>
        <vt:i4>0</vt:i4>
      </vt:variant>
      <vt:variant>
        <vt:i4>5</vt:i4>
      </vt:variant>
      <vt:variant>
        <vt:lpwstr/>
      </vt:variant>
      <vt:variant>
        <vt:lpwstr>_Toc405183048</vt:lpwstr>
      </vt:variant>
      <vt:variant>
        <vt:i4>1114169</vt:i4>
      </vt:variant>
      <vt:variant>
        <vt:i4>62</vt:i4>
      </vt:variant>
      <vt:variant>
        <vt:i4>0</vt:i4>
      </vt:variant>
      <vt:variant>
        <vt:i4>5</vt:i4>
      </vt:variant>
      <vt:variant>
        <vt:lpwstr/>
      </vt:variant>
      <vt:variant>
        <vt:lpwstr>_Toc405183047</vt:lpwstr>
      </vt:variant>
      <vt:variant>
        <vt:i4>1114169</vt:i4>
      </vt:variant>
      <vt:variant>
        <vt:i4>56</vt:i4>
      </vt:variant>
      <vt:variant>
        <vt:i4>0</vt:i4>
      </vt:variant>
      <vt:variant>
        <vt:i4>5</vt:i4>
      </vt:variant>
      <vt:variant>
        <vt:lpwstr/>
      </vt:variant>
      <vt:variant>
        <vt:lpwstr>_Toc405183046</vt:lpwstr>
      </vt:variant>
      <vt:variant>
        <vt:i4>1114169</vt:i4>
      </vt:variant>
      <vt:variant>
        <vt:i4>50</vt:i4>
      </vt:variant>
      <vt:variant>
        <vt:i4>0</vt:i4>
      </vt:variant>
      <vt:variant>
        <vt:i4>5</vt:i4>
      </vt:variant>
      <vt:variant>
        <vt:lpwstr/>
      </vt:variant>
      <vt:variant>
        <vt:lpwstr>_Toc405183045</vt:lpwstr>
      </vt:variant>
      <vt:variant>
        <vt:i4>1114169</vt:i4>
      </vt:variant>
      <vt:variant>
        <vt:i4>44</vt:i4>
      </vt:variant>
      <vt:variant>
        <vt:i4>0</vt:i4>
      </vt:variant>
      <vt:variant>
        <vt:i4>5</vt:i4>
      </vt:variant>
      <vt:variant>
        <vt:lpwstr/>
      </vt:variant>
      <vt:variant>
        <vt:lpwstr>_Toc405183044</vt:lpwstr>
      </vt:variant>
      <vt:variant>
        <vt:i4>1114169</vt:i4>
      </vt:variant>
      <vt:variant>
        <vt:i4>38</vt:i4>
      </vt:variant>
      <vt:variant>
        <vt:i4>0</vt:i4>
      </vt:variant>
      <vt:variant>
        <vt:i4>5</vt:i4>
      </vt:variant>
      <vt:variant>
        <vt:lpwstr/>
      </vt:variant>
      <vt:variant>
        <vt:lpwstr>_Toc405183043</vt:lpwstr>
      </vt:variant>
      <vt:variant>
        <vt:i4>1114169</vt:i4>
      </vt:variant>
      <vt:variant>
        <vt:i4>32</vt:i4>
      </vt:variant>
      <vt:variant>
        <vt:i4>0</vt:i4>
      </vt:variant>
      <vt:variant>
        <vt:i4>5</vt:i4>
      </vt:variant>
      <vt:variant>
        <vt:lpwstr/>
      </vt:variant>
      <vt:variant>
        <vt:lpwstr>_Toc405183042</vt:lpwstr>
      </vt:variant>
      <vt:variant>
        <vt:i4>1114169</vt:i4>
      </vt:variant>
      <vt:variant>
        <vt:i4>26</vt:i4>
      </vt:variant>
      <vt:variant>
        <vt:i4>0</vt:i4>
      </vt:variant>
      <vt:variant>
        <vt:i4>5</vt:i4>
      </vt:variant>
      <vt:variant>
        <vt:lpwstr/>
      </vt:variant>
      <vt:variant>
        <vt:lpwstr>_Toc405183041</vt:lpwstr>
      </vt:variant>
      <vt:variant>
        <vt:i4>1114169</vt:i4>
      </vt:variant>
      <vt:variant>
        <vt:i4>20</vt:i4>
      </vt:variant>
      <vt:variant>
        <vt:i4>0</vt:i4>
      </vt:variant>
      <vt:variant>
        <vt:i4>5</vt:i4>
      </vt:variant>
      <vt:variant>
        <vt:lpwstr/>
      </vt:variant>
      <vt:variant>
        <vt:lpwstr>_Toc405183040</vt:lpwstr>
      </vt:variant>
      <vt:variant>
        <vt:i4>1441849</vt:i4>
      </vt:variant>
      <vt:variant>
        <vt:i4>14</vt:i4>
      </vt:variant>
      <vt:variant>
        <vt:i4>0</vt:i4>
      </vt:variant>
      <vt:variant>
        <vt:i4>5</vt:i4>
      </vt:variant>
      <vt:variant>
        <vt:lpwstr/>
      </vt:variant>
      <vt:variant>
        <vt:lpwstr>_Toc405183039</vt:lpwstr>
      </vt:variant>
      <vt:variant>
        <vt:i4>1441849</vt:i4>
      </vt:variant>
      <vt:variant>
        <vt:i4>8</vt:i4>
      </vt:variant>
      <vt:variant>
        <vt:i4>0</vt:i4>
      </vt:variant>
      <vt:variant>
        <vt:i4>5</vt:i4>
      </vt:variant>
      <vt:variant>
        <vt:lpwstr/>
      </vt:variant>
      <vt:variant>
        <vt:lpwstr>_Toc405183038</vt:lpwstr>
      </vt:variant>
      <vt:variant>
        <vt:i4>1441849</vt:i4>
      </vt:variant>
      <vt:variant>
        <vt:i4>2</vt:i4>
      </vt:variant>
      <vt:variant>
        <vt:i4>0</vt:i4>
      </vt:variant>
      <vt:variant>
        <vt:i4>5</vt:i4>
      </vt:variant>
      <vt:variant>
        <vt:lpwstr/>
      </vt:variant>
      <vt:variant>
        <vt:lpwstr>_Toc405183037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procedūras noteikumi</dc:title>
  <dc:creator>iepirkuma komisija</dc:creator>
  <cp:lastModifiedBy>Rita Strika</cp:lastModifiedBy>
  <cp:revision>75</cp:revision>
  <cp:lastPrinted>2023-04-26T05:15:00Z</cp:lastPrinted>
  <dcterms:created xsi:type="dcterms:W3CDTF">2023-03-24T10:26:00Z</dcterms:created>
  <dcterms:modified xsi:type="dcterms:W3CDTF">2023-05-15T11:16:00Z</dcterms:modified>
</cp:coreProperties>
</file>