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28CE9" w14:textId="77777777" w:rsidR="001C6965" w:rsidRPr="00DF499D" w:rsidRDefault="001C6965" w:rsidP="001C6965">
      <w:pPr>
        <w:spacing w:after="0" w:line="276" w:lineRule="auto"/>
        <w:jc w:val="right"/>
        <w:rPr>
          <w:rFonts w:ascii="Times New Roman" w:eastAsia="Times New Roman" w:hAnsi="Times New Roman"/>
          <w:caps/>
          <w:kern w:val="0"/>
          <w:sz w:val="24"/>
          <w:szCs w:val="24"/>
          <w:lang w:val="en-GB"/>
          <w14:ligatures w14:val="none"/>
        </w:rPr>
      </w:pPr>
      <w:r w:rsidRPr="00DF499D">
        <w:rPr>
          <w:rFonts w:ascii="Times New Roman" w:eastAsia="Times New Roman" w:hAnsi="Times New Roman"/>
          <w:caps/>
          <w:kern w:val="0"/>
          <w:sz w:val="24"/>
          <w:szCs w:val="24"/>
          <w:lang w:val="en-GB"/>
          <w14:ligatures w14:val="none"/>
        </w:rPr>
        <w:t>A</w:t>
      </w:r>
      <w:bookmarkStart w:id="0" w:name="_Ref103758771"/>
      <w:bookmarkEnd w:id="0"/>
      <w:r w:rsidRPr="00DF499D">
        <w:rPr>
          <w:rFonts w:ascii="Times New Roman" w:eastAsia="Times New Roman" w:hAnsi="Times New Roman"/>
          <w:caps/>
          <w:kern w:val="0"/>
          <w:sz w:val="24"/>
          <w:szCs w:val="24"/>
          <w:lang w:val="en-GB"/>
          <w14:ligatures w14:val="none"/>
        </w:rPr>
        <w:t>pstiprināts</w:t>
      </w:r>
    </w:p>
    <w:p w14:paraId="41F4BB3C" w14:textId="77777777" w:rsidR="001C6965" w:rsidRPr="00DF499D" w:rsidRDefault="001C6965" w:rsidP="001C6965">
      <w:pPr>
        <w:spacing w:after="0" w:line="240" w:lineRule="auto"/>
        <w:ind w:left="5387"/>
        <w:jc w:val="right"/>
        <w:rPr>
          <w:rFonts w:ascii="Times New Roman" w:eastAsia="Times New Roman" w:hAnsi="Times New Roman"/>
          <w:caps/>
          <w:kern w:val="0"/>
          <w:sz w:val="24"/>
          <w:szCs w:val="24"/>
          <w14:ligatures w14:val="none"/>
        </w:rPr>
      </w:pPr>
      <w:r w:rsidRPr="00DF499D">
        <w:rPr>
          <w:rFonts w:ascii="Times New Roman" w:eastAsia="Times New Roman" w:hAnsi="Times New Roman"/>
          <w:kern w:val="0"/>
          <w:sz w:val="24"/>
          <w:szCs w:val="24"/>
          <w14:ligatures w14:val="none"/>
        </w:rPr>
        <w:t>Jēkabpils novada pašvaldības</w:t>
      </w:r>
    </w:p>
    <w:p w14:paraId="64BFB88C" w14:textId="77777777" w:rsidR="001C6965" w:rsidRPr="00DF499D" w:rsidRDefault="001C6965" w:rsidP="001C6965">
      <w:pPr>
        <w:spacing w:after="0" w:line="240" w:lineRule="auto"/>
        <w:ind w:left="5387"/>
        <w:jc w:val="right"/>
        <w:rPr>
          <w:rFonts w:ascii="Times New Roman" w:eastAsia="Times New Roman" w:hAnsi="Times New Roman"/>
          <w:kern w:val="0"/>
          <w:sz w:val="24"/>
          <w:szCs w:val="24"/>
          <w:highlight w:val="yellow"/>
          <w14:ligatures w14:val="none"/>
        </w:rPr>
      </w:pPr>
      <w:r w:rsidRPr="00DF499D">
        <w:rPr>
          <w:rFonts w:ascii="Times New Roman" w:eastAsia="Times New Roman" w:hAnsi="Times New Roman"/>
          <w:kern w:val="0"/>
          <w:sz w:val="24"/>
          <w:szCs w:val="24"/>
          <w14:ligatures w14:val="none"/>
        </w:rPr>
        <w:t>iepirkuma komisijas</w:t>
      </w:r>
    </w:p>
    <w:p w14:paraId="2A17C534" w14:textId="5A28A964" w:rsidR="001C6965" w:rsidRPr="00DF499D" w:rsidRDefault="001C6965" w:rsidP="001C6965">
      <w:pPr>
        <w:spacing w:after="0" w:line="276" w:lineRule="auto"/>
        <w:ind w:left="5387"/>
        <w:jc w:val="right"/>
        <w:rPr>
          <w:rFonts w:ascii="Times New Roman" w:eastAsia="Times New Roman" w:hAnsi="Times New Roman"/>
          <w:color w:val="FF0000"/>
          <w:kern w:val="0"/>
          <w:sz w:val="24"/>
          <w:szCs w:val="24"/>
          <w14:ligatures w14:val="none"/>
        </w:rPr>
      </w:pPr>
      <w:r w:rsidRPr="00DF499D">
        <w:rPr>
          <w:rFonts w:ascii="Times New Roman" w:eastAsia="Times New Roman" w:hAnsi="Times New Roman"/>
          <w:color w:val="FF0000"/>
          <w:kern w:val="0"/>
          <w:sz w:val="24"/>
          <w:szCs w:val="24"/>
          <w:lang w:val="en-GB"/>
          <w14:ligatures w14:val="none"/>
        </w:rPr>
        <w:t xml:space="preserve">2025.gada </w:t>
      </w:r>
      <w:r w:rsidR="00606E13">
        <w:rPr>
          <w:rFonts w:ascii="Times New Roman" w:eastAsia="Times New Roman" w:hAnsi="Times New Roman"/>
          <w:color w:val="FF0000"/>
          <w:kern w:val="0"/>
          <w:sz w:val="24"/>
          <w:szCs w:val="24"/>
          <w:lang w:val="en-GB"/>
          <w14:ligatures w14:val="none"/>
        </w:rPr>
        <w:t>03</w:t>
      </w:r>
      <w:r w:rsidRPr="00DF499D">
        <w:rPr>
          <w:rFonts w:ascii="Times New Roman" w:eastAsia="Times New Roman" w:hAnsi="Times New Roman"/>
          <w:color w:val="FF0000"/>
          <w:kern w:val="0"/>
          <w:sz w:val="24"/>
          <w:szCs w:val="24"/>
          <w:lang w:val="en-GB"/>
          <w14:ligatures w14:val="none"/>
        </w:rPr>
        <w:t>.</w:t>
      </w:r>
      <w:r w:rsidR="00606E13">
        <w:rPr>
          <w:rFonts w:ascii="Times New Roman" w:eastAsia="Times New Roman" w:hAnsi="Times New Roman"/>
          <w:color w:val="FF0000"/>
          <w:kern w:val="0"/>
          <w:sz w:val="24"/>
          <w:szCs w:val="24"/>
          <w:lang w:val="en-GB"/>
          <w14:ligatures w14:val="none"/>
        </w:rPr>
        <w:t>marta</w:t>
      </w:r>
      <w:r w:rsidRPr="00DF499D">
        <w:rPr>
          <w:rFonts w:ascii="Times New Roman" w:eastAsia="Times New Roman" w:hAnsi="Times New Roman"/>
          <w:color w:val="FF0000"/>
          <w:kern w:val="0"/>
          <w:sz w:val="24"/>
          <w:szCs w:val="24"/>
          <w14:ligatures w14:val="none"/>
        </w:rPr>
        <w:t xml:space="preserve"> sēdē</w:t>
      </w:r>
    </w:p>
    <w:p w14:paraId="6CF51668" w14:textId="64F73B2B" w:rsidR="001C6965" w:rsidRPr="00DF499D" w:rsidRDefault="001C6965" w:rsidP="001C6965">
      <w:pPr>
        <w:spacing w:after="0" w:line="276" w:lineRule="auto"/>
        <w:ind w:left="6000"/>
        <w:jc w:val="right"/>
        <w:rPr>
          <w:rFonts w:ascii="Times New Roman" w:eastAsia="Times New Roman" w:hAnsi="Times New Roman"/>
          <w:color w:val="FF0000"/>
          <w:kern w:val="0"/>
          <w:sz w:val="24"/>
          <w:szCs w:val="24"/>
          <w:lang w:val="en-GB"/>
          <w14:ligatures w14:val="none"/>
        </w:rPr>
      </w:pPr>
      <w:r w:rsidRPr="00DF499D">
        <w:rPr>
          <w:rFonts w:ascii="Times New Roman" w:eastAsia="Times New Roman" w:hAnsi="Times New Roman"/>
          <w:color w:val="FF0000"/>
          <w:kern w:val="0"/>
          <w:sz w:val="24"/>
          <w:szCs w:val="24"/>
          <w14:ligatures w14:val="none"/>
        </w:rPr>
        <w:t>Protokols</w:t>
      </w:r>
      <w:bookmarkStart w:id="1" w:name="_Toc535914575"/>
      <w:bookmarkStart w:id="2" w:name="_Toc535914573"/>
      <w:bookmarkStart w:id="3" w:name="_Hlk83025557"/>
      <w:r w:rsidRPr="00DF499D">
        <w:rPr>
          <w:rFonts w:ascii="Times New Roman" w:eastAsia="Times New Roman" w:hAnsi="Times New Roman"/>
          <w:color w:val="FF0000"/>
          <w:kern w:val="0"/>
          <w:sz w:val="24"/>
          <w:szCs w:val="24"/>
          <w:lang w:val="en-GB"/>
          <w14:ligatures w14:val="none"/>
        </w:rPr>
        <w:t xml:space="preserve"> Nr.</w:t>
      </w:r>
      <w:r w:rsidR="00606E13">
        <w:rPr>
          <w:rFonts w:ascii="Times New Roman" w:eastAsia="Times New Roman" w:hAnsi="Times New Roman"/>
          <w:color w:val="FF0000"/>
          <w:kern w:val="0"/>
          <w:sz w:val="24"/>
          <w:szCs w:val="24"/>
          <w:lang w:val="en-GB"/>
          <w14:ligatures w14:val="none"/>
        </w:rPr>
        <w:t>2</w:t>
      </w:r>
    </w:p>
    <w:p w14:paraId="11698EAB" w14:textId="77777777" w:rsidR="001C6965" w:rsidRPr="00DF499D" w:rsidRDefault="001C6965" w:rsidP="001C6965">
      <w:pPr>
        <w:spacing w:after="0" w:line="276" w:lineRule="auto"/>
        <w:jc w:val="right"/>
        <w:rPr>
          <w:rFonts w:ascii="Times New Roman" w:eastAsia="Times New Roman" w:hAnsi="Times New Roman"/>
          <w:color w:val="FF0000"/>
          <w:kern w:val="0"/>
          <w:sz w:val="24"/>
          <w:szCs w:val="24"/>
          <w:lang w:val="en-GB"/>
          <w14:ligatures w14:val="none"/>
        </w:rPr>
      </w:pPr>
    </w:p>
    <w:p w14:paraId="1992E567" w14:textId="4EDA7E74" w:rsidR="001C6965" w:rsidRPr="00DF499D" w:rsidRDefault="001C6965" w:rsidP="001C6965">
      <w:pPr>
        <w:tabs>
          <w:tab w:val="left" w:pos="1005"/>
          <w:tab w:val="left" w:pos="1455"/>
          <w:tab w:val="center" w:pos="4536"/>
        </w:tabs>
        <w:spacing w:after="0" w:line="276" w:lineRule="auto"/>
        <w:jc w:val="center"/>
        <w:rPr>
          <w:rFonts w:ascii="Times New Roman" w:eastAsia="Times New Roman" w:hAnsi="Times New Roman"/>
          <w:b/>
          <w:kern w:val="0"/>
          <w:sz w:val="36"/>
          <w:szCs w:val="36"/>
          <w14:ligatures w14:val="none"/>
        </w:rPr>
      </w:pPr>
      <w:r w:rsidRPr="00DF499D">
        <w:rPr>
          <w:rFonts w:ascii="Times New Roman" w:eastAsia="Times New Roman" w:hAnsi="Times New Roman"/>
          <w:b/>
          <w:kern w:val="0"/>
          <w:sz w:val="36"/>
          <w:szCs w:val="36"/>
          <w14:ligatures w14:val="none"/>
        </w:rPr>
        <w:t>Iepirkuma JNP 202</w:t>
      </w:r>
      <w:r>
        <w:rPr>
          <w:rFonts w:ascii="Times New Roman" w:eastAsia="Times New Roman" w:hAnsi="Times New Roman"/>
          <w:b/>
          <w:kern w:val="0"/>
          <w:sz w:val="36"/>
          <w:szCs w:val="36"/>
          <w14:ligatures w14:val="none"/>
        </w:rPr>
        <w:t>5</w:t>
      </w:r>
      <w:r w:rsidRPr="00DF499D">
        <w:rPr>
          <w:rFonts w:ascii="Times New Roman" w:eastAsia="Times New Roman" w:hAnsi="Times New Roman"/>
          <w:b/>
          <w:kern w:val="0"/>
          <w:sz w:val="36"/>
          <w:szCs w:val="36"/>
          <w14:ligatures w14:val="none"/>
        </w:rPr>
        <w:t>/</w:t>
      </w:r>
      <w:r w:rsidR="00957604">
        <w:rPr>
          <w:rFonts w:ascii="Times New Roman" w:eastAsia="Times New Roman" w:hAnsi="Times New Roman"/>
          <w:b/>
          <w:kern w:val="0"/>
          <w:sz w:val="36"/>
          <w:szCs w:val="36"/>
          <w14:ligatures w14:val="none"/>
        </w:rPr>
        <w:t>09</w:t>
      </w:r>
      <w:r w:rsidRPr="00DF499D">
        <w:rPr>
          <w:rFonts w:ascii="Times New Roman" w:eastAsia="Times New Roman" w:hAnsi="Times New Roman"/>
          <w:b/>
          <w:i/>
          <w:kern w:val="0"/>
          <w:sz w:val="36"/>
          <w:szCs w:val="36"/>
          <w14:ligatures w14:val="none"/>
        </w:rPr>
        <w:t xml:space="preserve"> </w:t>
      </w:r>
      <w:r w:rsidRPr="00DF499D">
        <w:rPr>
          <w:rFonts w:ascii="Times New Roman" w:eastAsia="Times New Roman" w:hAnsi="Times New Roman"/>
          <w:b/>
          <w:kern w:val="0"/>
          <w:sz w:val="36"/>
          <w:szCs w:val="36"/>
          <w14:ligatures w14:val="none"/>
        </w:rPr>
        <w:t>nolikuma</w:t>
      </w:r>
    </w:p>
    <w:p w14:paraId="33776B7F" w14:textId="77777777" w:rsidR="001C6965" w:rsidRPr="00DF499D" w:rsidRDefault="001C6965" w:rsidP="001C6965">
      <w:pPr>
        <w:spacing w:after="0" w:line="276" w:lineRule="auto"/>
        <w:jc w:val="center"/>
        <w:rPr>
          <w:rFonts w:ascii="Times New Roman" w:eastAsia="Times New Roman" w:hAnsi="Times New Roman"/>
          <w:kern w:val="0"/>
          <w:sz w:val="28"/>
          <w:szCs w:val="28"/>
          <w14:ligatures w14:val="none"/>
        </w:rPr>
      </w:pPr>
      <w:r w:rsidRPr="00DF499D">
        <w:rPr>
          <w:rFonts w:ascii="Times New Roman" w:eastAsia="Times New Roman" w:hAnsi="Times New Roman"/>
          <w:kern w:val="0"/>
          <w:sz w:val="28"/>
          <w:szCs w:val="28"/>
          <w14:ligatures w14:val="none"/>
        </w:rPr>
        <w:t>GROZĪJUMI Nr.1</w:t>
      </w:r>
    </w:p>
    <w:p w14:paraId="0763C121" w14:textId="77777777" w:rsidR="001C6965" w:rsidRPr="00DF499D" w:rsidRDefault="001C6965" w:rsidP="001C6965">
      <w:pPr>
        <w:spacing w:after="0" w:line="276" w:lineRule="auto"/>
        <w:jc w:val="center"/>
        <w:rPr>
          <w:rFonts w:ascii="Times New Roman" w:eastAsia="Times New Roman" w:hAnsi="Times New Roman"/>
          <w:kern w:val="0"/>
          <w:sz w:val="28"/>
          <w:szCs w:val="28"/>
          <w14:ligatures w14:val="none"/>
        </w:rPr>
      </w:pPr>
    </w:p>
    <w:bookmarkEnd w:id="1"/>
    <w:bookmarkEnd w:id="2"/>
    <w:bookmarkEnd w:id="3"/>
    <w:p w14:paraId="18F4C83C" w14:textId="77F18EE4" w:rsidR="001C6965" w:rsidRDefault="001C6965" w:rsidP="001C6965">
      <w:pPr>
        <w:spacing w:after="0" w:line="276" w:lineRule="auto"/>
        <w:ind w:firstLine="360"/>
        <w:jc w:val="both"/>
        <w:rPr>
          <w:rFonts w:ascii="Times New Roman" w:eastAsia="Times New Roman" w:hAnsi="Times New Roman"/>
          <w:kern w:val="0"/>
          <w:sz w:val="24"/>
          <w:szCs w:val="24"/>
          <w14:ligatures w14:val="none"/>
        </w:rPr>
      </w:pPr>
      <w:r w:rsidRPr="00DF499D">
        <w:rPr>
          <w:rFonts w:ascii="Times New Roman" w:eastAsia="Times New Roman" w:hAnsi="Times New Roman"/>
          <w:kern w:val="0"/>
          <w:sz w:val="24"/>
          <w:szCs w:val="24"/>
          <w14:ligatures w14:val="none"/>
        </w:rPr>
        <w:t>Jēkabpils novada pašvaldības iepirkuma komisija (turpmāk – Iepirkuma komisija) nolemj veikt atklāta konkursa “</w:t>
      </w:r>
      <w:r w:rsidR="00D2157D" w:rsidRPr="00D2157D">
        <w:rPr>
          <w:rFonts w:ascii="Times New Roman" w:eastAsia="Times New Roman" w:hAnsi="Times New Roman"/>
          <w:color w:val="333333"/>
          <w:kern w:val="0"/>
          <w:sz w:val="24"/>
          <w:szCs w:val="24"/>
          <w:shd w:val="clear" w:color="auto" w:fill="FFFFFF"/>
          <w14:ligatures w14:val="none"/>
        </w:rPr>
        <w:t>Būvniecības ieceres izstrāde un būvdarbi “Multifunkcionāla sporta laukuma izbūve Salas ciemā, Ābeļu iela 12, Sala, Salas pagasts, Jēkabpils novads</w:t>
      </w:r>
      <w:r w:rsidRPr="00DF499D">
        <w:rPr>
          <w:rFonts w:ascii="Times New Roman" w:eastAsia="Times New Roman" w:hAnsi="Times New Roman"/>
          <w:kern w:val="0"/>
          <w:sz w:val="24"/>
          <w:szCs w:val="24"/>
          <w14:ligatures w14:val="none"/>
        </w:rPr>
        <w:t>” (ID Nr. JNP 2025/</w:t>
      </w:r>
      <w:r w:rsidR="00D2157D">
        <w:rPr>
          <w:rFonts w:ascii="Times New Roman" w:eastAsia="Times New Roman" w:hAnsi="Times New Roman"/>
          <w:kern w:val="0"/>
          <w:sz w:val="24"/>
          <w:szCs w:val="24"/>
          <w14:ligatures w14:val="none"/>
        </w:rPr>
        <w:t>09</w:t>
      </w:r>
      <w:r w:rsidRPr="00DF499D">
        <w:rPr>
          <w:rFonts w:ascii="Times New Roman" w:eastAsia="Times New Roman" w:hAnsi="Times New Roman"/>
          <w:kern w:val="0"/>
          <w:sz w:val="24"/>
          <w:szCs w:val="24"/>
          <w14:ligatures w14:val="none"/>
        </w:rPr>
        <w:t xml:space="preserve"> nolikumā (turpmāk – Nolikums)  šādus grozījumus:</w:t>
      </w:r>
    </w:p>
    <w:p w14:paraId="4AFCB441" w14:textId="77777777" w:rsidR="00C92821" w:rsidRDefault="00C92821" w:rsidP="001C6965">
      <w:pPr>
        <w:spacing w:after="0" w:line="276" w:lineRule="auto"/>
        <w:ind w:firstLine="360"/>
        <w:jc w:val="both"/>
        <w:rPr>
          <w:rFonts w:ascii="Times New Roman" w:eastAsia="Times New Roman" w:hAnsi="Times New Roman"/>
          <w:kern w:val="0"/>
          <w:sz w:val="24"/>
          <w:szCs w:val="24"/>
          <w14:ligatures w14:val="none"/>
        </w:rPr>
      </w:pPr>
    </w:p>
    <w:p w14:paraId="0A85FD41" w14:textId="7E27B903" w:rsidR="00C92821" w:rsidRDefault="00C92821" w:rsidP="00C92821">
      <w:pPr>
        <w:pStyle w:val="Sarakstarindkopa"/>
        <w:numPr>
          <w:ilvl w:val="0"/>
          <w:numId w:val="1"/>
        </w:numPr>
        <w:spacing w:after="0" w:line="276" w:lineRule="auto"/>
        <w:jc w:val="both"/>
        <w:rPr>
          <w:rFonts w:ascii="Times New Roman" w:eastAsia="Times New Roman" w:hAnsi="Times New Roman"/>
          <w:kern w:val="0"/>
          <w:sz w:val="24"/>
          <w:szCs w:val="24"/>
          <w14:ligatures w14:val="none"/>
        </w:rPr>
      </w:pPr>
      <w:r>
        <w:rPr>
          <w:rFonts w:ascii="Times New Roman" w:eastAsia="Times New Roman" w:hAnsi="Times New Roman"/>
          <w:kern w:val="0"/>
          <w:sz w:val="24"/>
          <w:szCs w:val="24"/>
          <w14:ligatures w14:val="none"/>
        </w:rPr>
        <w:t>Izteikt nolikuma</w:t>
      </w:r>
      <w:r w:rsidR="005A5245">
        <w:rPr>
          <w:rFonts w:ascii="Times New Roman" w:eastAsia="Times New Roman" w:hAnsi="Times New Roman"/>
          <w:kern w:val="0"/>
          <w:sz w:val="24"/>
          <w:szCs w:val="24"/>
          <w14:ligatures w14:val="none"/>
        </w:rPr>
        <w:t xml:space="preserve"> </w:t>
      </w:r>
      <w:r w:rsidR="006F22D8">
        <w:rPr>
          <w:rFonts w:ascii="Times New Roman" w:eastAsia="Times New Roman" w:hAnsi="Times New Roman"/>
          <w:kern w:val="0"/>
          <w:sz w:val="24"/>
          <w:szCs w:val="24"/>
          <w14:ligatures w14:val="none"/>
        </w:rPr>
        <w:t xml:space="preserve">2.1. punktu jaunā redakcijā: </w:t>
      </w:r>
    </w:p>
    <w:p w14:paraId="304CF603" w14:textId="77777777" w:rsidR="00314800" w:rsidRDefault="006F22D8" w:rsidP="00314800">
      <w:pPr>
        <w:tabs>
          <w:tab w:val="left" w:pos="426"/>
        </w:tabs>
        <w:suppressAutoHyphens/>
        <w:spacing w:after="0" w:line="240" w:lineRule="auto"/>
        <w:ind w:left="709"/>
        <w:jc w:val="both"/>
        <w:rPr>
          <w:rFonts w:ascii="Times New Roman" w:eastAsia="Times New Roman" w:hAnsi="Times New Roman"/>
          <w:color w:val="FF0000"/>
          <w:kern w:val="0"/>
          <w:sz w:val="24"/>
          <w:szCs w:val="24"/>
          <w:lang w:eastAsia="lv-LV"/>
          <w14:ligatures w14:val="none"/>
        </w:rPr>
      </w:pPr>
      <w:r>
        <w:rPr>
          <w:rFonts w:ascii="Times New Roman" w:eastAsia="Times New Roman" w:hAnsi="Times New Roman"/>
          <w:kern w:val="0"/>
          <w:sz w:val="24"/>
          <w:szCs w:val="24"/>
          <w14:ligatures w14:val="none"/>
        </w:rPr>
        <w:t>2.1.</w:t>
      </w:r>
      <w:r w:rsidR="00314800">
        <w:rPr>
          <w:rFonts w:ascii="Times New Roman" w:eastAsia="Times New Roman" w:hAnsi="Times New Roman"/>
          <w:kern w:val="0"/>
          <w:sz w:val="24"/>
          <w:szCs w:val="24"/>
          <w14:ligatures w14:val="none"/>
        </w:rPr>
        <w:t xml:space="preserve"> </w:t>
      </w:r>
      <w:r w:rsidR="00314800" w:rsidRPr="00314800">
        <w:rPr>
          <w:rFonts w:ascii="Times New Roman" w:eastAsia="Times New Roman" w:hAnsi="Times New Roman" w:cs="Arial"/>
          <w:kern w:val="0"/>
          <w:sz w:val="24"/>
          <w:szCs w:val="24"/>
          <w:lang w:eastAsia="lv-LV"/>
          <w14:ligatures w14:val="none"/>
        </w:rPr>
        <w:t>Iepirkums tiek veikts projekta “Multifunkcionāla sporta laukuma izbūve Salas ciemā, Ābeļu ielā 12, Salas pagastā, Jēkabpils novadā” ietvaros saskaņā ar 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biedrības “Vidusdaugavas NVO centrs” struktūrvienības “Lauku attīstības partnerība “Vidusdaugava””izsludināto projektu konkursa iesniegumu pieņemšanas 4. kārtu.</w:t>
      </w:r>
      <w:r w:rsidR="00314800" w:rsidRPr="00314800">
        <w:rPr>
          <w:rFonts w:asciiTheme="minorHAnsi" w:eastAsia="Times New Roman" w:hAnsiTheme="minorHAnsi" w:cstheme="minorBidi"/>
          <w:b/>
          <w:bCs/>
        </w:rPr>
        <w:t xml:space="preserve"> </w:t>
      </w:r>
      <w:r w:rsidR="00314800" w:rsidRPr="009874A5">
        <w:rPr>
          <w:rFonts w:ascii="Times New Roman" w:eastAsia="Times New Roman" w:hAnsi="Times New Roman"/>
          <w:color w:val="FF0000"/>
          <w:highlight w:val="yellow"/>
        </w:rPr>
        <w:t>Sporta laukuma izbūve atbilst Jēkabpils novada Attīstības programmai 2021.–2027. gadam, Vidēja termiņa prioritātei Nr.3 “Daudzveidīgu sporta aktivitāšu pieejamība”, Rīcības virzienam Nr.8 “Sportam nepieciešamās infrastruktūras attīstība” un ir iekļauts investīciju plānā kā investīciju projekts Nr. 27 “Salas ciema sporta stadiona pārbūve 1. kārta”.</w:t>
      </w:r>
      <w:r w:rsidR="00314800" w:rsidRPr="00314800">
        <w:rPr>
          <w:rFonts w:ascii="Times New Roman" w:eastAsia="Times New Roman" w:hAnsi="Times New Roman"/>
          <w:color w:val="FF0000"/>
          <w:kern w:val="0"/>
          <w:sz w:val="24"/>
          <w:szCs w:val="24"/>
          <w:lang w:eastAsia="lv-LV"/>
          <w14:ligatures w14:val="none"/>
        </w:rPr>
        <w:t xml:space="preserve"> </w:t>
      </w:r>
    </w:p>
    <w:p w14:paraId="01F877A4" w14:textId="636C0D0E" w:rsidR="00F22F33" w:rsidRDefault="00F22F33" w:rsidP="00F22F33">
      <w:pPr>
        <w:tabs>
          <w:tab w:val="left" w:pos="426"/>
        </w:tabs>
        <w:suppressAutoHyphens/>
        <w:spacing w:after="0" w:line="240" w:lineRule="auto"/>
        <w:ind w:left="284"/>
        <w:jc w:val="both"/>
        <w:rPr>
          <w:rFonts w:ascii="Times New Roman" w:eastAsia="Times New Roman" w:hAnsi="Times New Roman"/>
          <w:color w:val="000000" w:themeColor="text1"/>
          <w:kern w:val="0"/>
          <w:sz w:val="24"/>
          <w:szCs w:val="24"/>
          <w:lang w:eastAsia="lv-LV"/>
          <w14:ligatures w14:val="none"/>
        </w:rPr>
      </w:pPr>
      <w:r w:rsidRPr="00F22F33">
        <w:rPr>
          <w:rFonts w:ascii="Times New Roman" w:eastAsia="Times New Roman" w:hAnsi="Times New Roman"/>
          <w:color w:val="000000" w:themeColor="text1"/>
          <w:kern w:val="0"/>
          <w:sz w:val="24"/>
          <w:szCs w:val="24"/>
          <w:lang w:eastAsia="lv-LV"/>
          <w14:ligatures w14:val="none"/>
        </w:rPr>
        <w:t xml:space="preserve">2. </w:t>
      </w:r>
      <w:bookmarkStart w:id="4" w:name="_Hlk191889535"/>
      <w:r w:rsidR="00E91C75">
        <w:rPr>
          <w:rFonts w:ascii="Times New Roman" w:eastAsia="Times New Roman" w:hAnsi="Times New Roman"/>
          <w:color w:val="000000" w:themeColor="text1"/>
          <w:kern w:val="0"/>
          <w:sz w:val="24"/>
          <w:szCs w:val="24"/>
          <w:lang w:eastAsia="lv-LV"/>
          <w14:ligatures w14:val="none"/>
        </w:rPr>
        <w:t xml:space="preserve">Izteikt </w:t>
      </w:r>
      <w:r w:rsidR="00CB68C5">
        <w:rPr>
          <w:rFonts w:ascii="Times New Roman" w:eastAsia="Times New Roman" w:hAnsi="Times New Roman"/>
          <w:color w:val="000000" w:themeColor="text1"/>
          <w:kern w:val="0"/>
          <w:sz w:val="24"/>
          <w:szCs w:val="24"/>
          <w:lang w:eastAsia="lv-LV"/>
          <w14:ligatures w14:val="none"/>
        </w:rPr>
        <w:t xml:space="preserve">nolikuma 5. pielikumu – Iepirkuma Līgums </w:t>
      </w:r>
      <w:bookmarkEnd w:id="4"/>
      <w:r w:rsidR="00CB68C5">
        <w:rPr>
          <w:rFonts w:ascii="Times New Roman" w:eastAsia="Times New Roman" w:hAnsi="Times New Roman"/>
          <w:color w:val="000000" w:themeColor="text1"/>
          <w:kern w:val="0"/>
          <w:sz w:val="24"/>
          <w:szCs w:val="24"/>
          <w:lang w:eastAsia="lv-LV"/>
          <w14:ligatures w14:val="none"/>
        </w:rPr>
        <w:t>preambulu jaunā redakcijā:</w:t>
      </w:r>
    </w:p>
    <w:p w14:paraId="260C7041" w14:textId="77777777" w:rsidR="005E58D6" w:rsidRPr="005E58D6" w:rsidRDefault="009056C2" w:rsidP="005E58D6">
      <w:pPr>
        <w:shd w:val="clear" w:color="auto" w:fill="FFFFFF"/>
        <w:spacing w:after="0" w:line="240" w:lineRule="auto"/>
        <w:ind w:left="709"/>
        <w:jc w:val="both"/>
        <w:rPr>
          <w:rFonts w:ascii="Times New Roman" w:eastAsia="Times New Roman" w:hAnsi="Times New Roman"/>
          <w:kern w:val="0"/>
          <w:sz w:val="24"/>
          <w:szCs w:val="24"/>
          <w14:ligatures w14:val="none"/>
        </w:rPr>
      </w:pPr>
      <w:r>
        <w:rPr>
          <w:rFonts w:ascii="Times New Roman" w:eastAsia="Times New Roman" w:hAnsi="Times New Roman"/>
          <w:color w:val="000000" w:themeColor="text1"/>
          <w:kern w:val="0"/>
          <w:sz w:val="24"/>
          <w:szCs w:val="24"/>
          <w:lang w:eastAsia="lv-LV"/>
          <w14:ligatures w14:val="none"/>
        </w:rPr>
        <w:t>“</w:t>
      </w:r>
      <w:r w:rsidR="005E58D6" w:rsidRPr="005E58D6">
        <w:rPr>
          <w:rFonts w:ascii="Times New Roman" w:eastAsia="Times New Roman" w:hAnsi="Times New Roman"/>
          <w:b/>
          <w:kern w:val="0"/>
          <w:sz w:val="24"/>
          <w:szCs w:val="26"/>
          <w14:ligatures w14:val="none"/>
        </w:rPr>
        <w:t xml:space="preserve">Jēkabpils novada pašvaldība, </w:t>
      </w:r>
      <w:r w:rsidR="005E58D6" w:rsidRPr="005E58D6">
        <w:rPr>
          <w:rFonts w:ascii="Times New Roman" w:eastAsia="Times New Roman" w:hAnsi="Times New Roman"/>
          <w:kern w:val="0"/>
          <w:sz w:val="24"/>
          <w:szCs w:val="26"/>
          <w14:ligatures w14:val="none"/>
        </w:rPr>
        <w:t xml:space="preserve">Reģistrācijas Nr. 90000024205, adrese:  tās ________________________ personā, kurš rīkojas uz Pašvaldību likuma un Jēkabpils novada pašvaldības nolikuma pamata (turpmāk – </w:t>
      </w:r>
      <w:r w:rsidR="005E58D6" w:rsidRPr="005E58D6">
        <w:rPr>
          <w:rFonts w:ascii="Times New Roman" w:eastAsia="Times New Roman" w:hAnsi="Times New Roman"/>
          <w:b/>
          <w:kern w:val="0"/>
          <w:sz w:val="24"/>
          <w:szCs w:val="26"/>
          <w14:ligatures w14:val="none"/>
        </w:rPr>
        <w:t>Pasūtītājs</w:t>
      </w:r>
      <w:r w:rsidR="005E58D6" w:rsidRPr="005E58D6">
        <w:rPr>
          <w:rFonts w:ascii="Times New Roman" w:eastAsia="Times New Roman" w:hAnsi="Times New Roman"/>
          <w:kern w:val="0"/>
          <w:sz w:val="24"/>
          <w:szCs w:val="26"/>
          <w14:ligatures w14:val="none"/>
        </w:rPr>
        <w:t xml:space="preserve">), no vienas puses, un </w:t>
      </w:r>
    </w:p>
    <w:p w14:paraId="463B2C67" w14:textId="77777777" w:rsidR="005E58D6" w:rsidRPr="005E58D6" w:rsidRDefault="005E58D6" w:rsidP="005E58D6">
      <w:pPr>
        <w:spacing w:after="0" w:line="240" w:lineRule="auto"/>
        <w:ind w:left="709"/>
        <w:jc w:val="both"/>
        <w:rPr>
          <w:rFonts w:ascii="Times New Roman" w:eastAsia="Times New Roman" w:hAnsi="Times New Roman"/>
          <w:bCs/>
          <w:kern w:val="0"/>
          <w:sz w:val="24"/>
          <w:szCs w:val="24"/>
          <w:lang w:eastAsia="lv-LV"/>
          <w14:ligatures w14:val="none"/>
        </w:rPr>
      </w:pPr>
      <w:r w:rsidRPr="005E58D6">
        <w:rPr>
          <w:rFonts w:ascii="Times New Roman" w:eastAsia="Times New Roman" w:hAnsi="Times New Roman"/>
          <w:bCs/>
          <w:kern w:val="0"/>
          <w:sz w:val="24"/>
          <w:szCs w:val="24"/>
          <w:lang w:eastAsia="lv-LV"/>
          <w14:ligatures w14:val="none"/>
        </w:rPr>
        <w:t xml:space="preserve">_________________________, Reģistrācijas Nr. _________________, juridiskā adrese: _______________, kuras vārdā saskaņā ar __________ rīkojas tās ________________, (turpmāk – </w:t>
      </w:r>
      <w:r w:rsidRPr="005E58D6">
        <w:rPr>
          <w:rFonts w:ascii="Times New Roman" w:eastAsia="Times New Roman" w:hAnsi="Times New Roman"/>
          <w:b/>
          <w:kern w:val="0"/>
          <w:sz w:val="24"/>
          <w:szCs w:val="24"/>
          <w:lang w:eastAsia="lv-LV"/>
          <w14:ligatures w14:val="none"/>
        </w:rPr>
        <w:t>Būvuzņēmējs</w:t>
      </w:r>
      <w:r w:rsidRPr="005E58D6">
        <w:rPr>
          <w:rFonts w:ascii="Times New Roman" w:eastAsia="Times New Roman" w:hAnsi="Times New Roman"/>
          <w:bCs/>
          <w:kern w:val="0"/>
          <w:sz w:val="24"/>
          <w:szCs w:val="24"/>
          <w:lang w:eastAsia="lv-LV"/>
          <w14:ligatures w14:val="none"/>
        </w:rPr>
        <w:t>), no otras puses, pamatojoties uz Jēkabpils novada pašvaldības iepirkumu komisijas 2025.gada ___.____</w:t>
      </w:r>
      <w:r w:rsidRPr="005E58D6">
        <w:rPr>
          <w:rFonts w:ascii="Times New Roman" w:eastAsia="Times New Roman" w:hAnsi="Times New Roman"/>
          <w:bCs/>
          <w:kern w:val="0"/>
          <w:sz w:val="24"/>
          <w:szCs w:val="24"/>
          <w:lang w:eastAsia="lv-LV"/>
          <w14:ligatures w14:val="none"/>
        </w:rPr>
        <w:softHyphen/>
      </w:r>
      <w:r w:rsidRPr="005E58D6">
        <w:rPr>
          <w:rFonts w:ascii="Times New Roman" w:eastAsia="Times New Roman" w:hAnsi="Times New Roman"/>
          <w:bCs/>
          <w:kern w:val="0"/>
          <w:sz w:val="24"/>
          <w:szCs w:val="24"/>
          <w:lang w:eastAsia="lv-LV"/>
          <w14:ligatures w14:val="none"/>
        </w:rPr>
        <w:softHyphen/>
      </w:r>
      <w:r w:rsidRPr="005E58D6">
        <w:rPr>
          <w:rFonts w:ascii="Times New Roman" w:eastAsia="Times New Roman" w:hAnsi="Times New Roman"/>
          <w:bCs/>
          <w:kern w:val="0"/>
          <w:sz w:val="24"/>
          <w:szCs w:val="24"/>
          <w:lang w:eastAsia="lv-LV"/>
          <w14:ligatures w14:val="none"/>
        </w:rPr>
        <w:softHyphen/>
        <w:t xml:space="preserve">________ lēmumu (sēdes protokols Nr.___) par atklāta konkursa </w:t>
      </w:r>
      <w:r w:rsidRPr="005E58D6">
        <w:rPr>
          <w:rFonts w:ascii="Arial" w:eastAsia="Times New Roman" w:hAnsi="Arial"/>
          <w:bCs/>
          <w:i/>
          <w:iCs/>
          <w:kern w:val="0"/>
          <w:sz w:val="20"/>
          <w:szCs w:val="24"/>
          <w:lang w:eastAsia="lv-LV"/>
          <w14:ligatures w14:val="none"/>
        </w:rPr>
        <w:t>“</w:t>
      </w:r>
      <w:r w:rsidRPr="005E58D6">
        <w:rPr>
          <w:rFonts w:ascii="Times New Roman" w:eastAsia="Times New Roman" w:hAnsi="Times New Roman"/>
          <w:bCs/>
          <w:i/>
          <w:iCs/>
          <w:kern w:val="0"/>
          <w:sz w:val="24"/>
          <w:szCs w:val="24"/>
          <w:shd w:val="clear" w:color="auto" w:fill="FFFFFF"/>
          <w:lang w:eastAsia="lv-LV"/>
          <w14:ligatures w14:val="none"/>
        </w:rPr>
        <w:t xml:space="preserve">Būvniecības ieceres izstrāde </w:t>
      </w:r>
      <w:r w:rsidRPr="005E58D6">
        <w:rPr>
          <w:rFonts w:ascii="Times New Roman" w:eastAsia="Times New Roman" w:hAnsi="Times New Roman"/>
          <w:bCs/>
          <w:i/>
          <w:iCs/>
          <w:kern w:val="0"/>
          <w:sz w:val="24"/>
          <w:szCs w:val="24"/>
          <w:shd w:val="clear" w:color="auto" w:fill="FFFFFF"/>
          <w:lang w:eastAsia="lv-LV"/>
          <w14:ligatures w14:val="none"/>
        </w:rPr>
        <w:lastRenderedPageBreak/>
        <w:t>un būvdarbi “</w:t>
      </w:r>
      <w:bookmarkStart w:id="5" w:name="_Hlk188627575"/>
      <w:r w:rsidRPr="005E58D6">
        <w:rPr>
          <w:rFonts w:ascii="Times New Roman" w:eastAsia="Times New Roman" w:hAnsi="Times New Roman"/>
          <w:bCs/>
          <w:i/>
          <w:iCs/>
          <w:kern w:val="0"/>
          <w:sz w:val="24"/>
          <w:szCs w:val="24"/>
          <w:shd w:val="clear" w:color="auto" w:fill="FFFFFF"/>
          <w:lang w:eastAsia="lv-LV"/>
          <w14:ligatures w14:val="none"/>
        </w:rPr>
        <w:t>Multifunkcionāla sporta laukuma izbūve Salas ciemā, Ābeļu iela 12, Sala, Salas pagastā, Jēkabpils novadā</w:t>
      </w:r>
      <w:bookmarkEnd w:id="5"/>
      <w:r w:rsidRPr="005E58D6">
        <w:rPr>
          <w:rFonts w:ascii="Times New Roman" w:eastAsia="Times New Roman" w:hAnsi="Times New Roman"/>
          <w:bCs/>
          <w:i/>
          <w:iCs/>
          <w:kern w:val="0"/>
          <w:sz w:val="24"/>
          <w:szCs w:val="24"/>
          <w:shd w:val="clear" w:color="auto" w:fill="FFFFFF"/>
          <w:lang w:eastAsia="lv-LV"/>
          <w14:ligatures w14:val="none"/>
        </w:rPr>
        <w:t>”</w:t>
      </w:r>
      <w:r w:rsidRPr="005E58D6">
        <w:rPr>
          <w:rFonts w:ascii="Times New Roman" w:eastAsia="Times New Roman" w:hAnsi="Times New Roman"/>
          <w:bCs/>
          <w:i/>
          <w:kern w:val="0"/>
          <w:sz w:val="24"/>
          <w:szCs w:val="24"/>
          <w:lang w:eastAsia="lv-LV"/>
          <w14:ligatures w14:val="none"/>
        </w:rPr>
        <w:t xml:space="preserve">, </w:t>
      </w:r>
      <w:r w:rsidRPr="005E58D6">
        <w:rPr>
          <w:rFonts w:ascii="Times New Roman" w:eastAsia="Times New Roman" w:hAnsi="Times New Roman"/>
          <w:bCs/>
          <w:kern w:val="0"/>
          <w:sz w:val="24"/>
          <w:szCs w:val="24"/>
          <w:lang w:eastAsia="lv-LV"/>
          <w14:ligatures w14:val="none"/>
        </w:rPr>
        <w:t xml:space="preserve">iepirkuma identifikācijas Nr. </w:t>
      </w:r>
      <w:bookmarkStart w:id="6" w:name="_Hlk137717988"/>
      <w:r w:rsidRPr="005E58D6">
        <w:rPr>
          <w:rFonts w:ascii="Times New Roman" w:eastAsia="Times New Roman" w:hAnsi="Times New Roman"/>
          <w:bCs/>
          <w:kern w:val="0"/>
          <w:sz w:val="24"/>
          <w:szCs w:val="24"/>
          <w:lang w:eastAsia="lv-LV"/>
          <w14:ligatures w14:val="none"/>
        </w:rPr>
        <w:t>JNP 2025/</w:t>
      </w:r>
      <w:bookmarkEnd w:id="6"/>
      <w:r w:rsidRPr="005E58D6">
        <w:rPr>
          <w:rFonts w:ascii="Times New Roman" w:eastAsia="Times New Roman" w:hAnsi="Times New Roman"/>
          <w:bCs/>
          <w:kern w:val="0"/>
          <w:sz w:val="24"/>
          <w:szCs w:val="24"/>
          <w:lang w:eastAsia="lv-LV"/>
          <w14:ligatures w14:val="none"/>
        </w:rPr>
        <w:t>09</w:t>
      </w:r>
      <w:r w:rsidRPr="005E58D6">
        <w:rPr>
          <w:rFonts w:ascii="Times New Roman" w:eastAsia="Times New Roman" w:hAnsi="Times New Roman"/>
          <w:bCs/>
          <w:color w:val="000000"/>
          <w:kern w:val="0"/>
          <w:sz w:val="24"/>
          <w:szCs w:val="24"/>
          <w:lang w:eastAsia="lv-LV"/>
          <w14:ligatures w14:val="none"/>
        </w:rPr>
        <w:t xml:space="preserve"> (turpmāk – Iepirkums</w:t>
      </w:r>
      <w:r w:rsidRPr="005E58D6">
        <w:rPr>
          <w:rFonts w:ascii="Times New Roman" w:eastAsia="Times New Roman" w:hAnsi="Times New Roman"/>
          <w:bCs/>
          <w:kern w:val="0"/>
          <w:sz w:val="24"/>
          <w:szCs w:val="24"/>
          <w:lang w:eastAsia="lv-LV"/>
          <w14:ligatures w14:val="none"/>
        </w:rPr>
        <w:t xml:space="preserve">) rezultātiem, </w:t>
      </w:r>
      <w:r w:rsidRPr="005E58D6">
        <w:rPr>
          <w:rFonts w:ascii="Times New Roman" w:eastAsia="Times New Roman" w:hAnsi="Times New Roman" w:cs="Arial"/>
          <w:kern w:val="0"/>
          <w:sz w:val="24"/>
          <w:szCs w:val="24"/>
          <w:lang w:eastAsia="lv-LV"/>
          <w14:ligatures w14:val="none"/>
        </w:rPr>
        <w:t>kas tiek veikts projekta “Multifunkcionāla sporta laukuma izbūve Salas ciemā, Ābeļu ielā 12, Salas pagastā, Jēkabpils novadā” ietvaros saskaņā ar 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biedrības “Vidusdaugavas NVO centrs” struktūrvienības “Lauku attīstības partnerība “Vidusdaugava””izsludināto projektu konkursa iesniegumu pieņemšanas 4. kārtu.</w:t>
      </w:r>
      <w:r w:rsidRPr="005E58D6">
        <w:rPr>
          <w:rFonts w:ascii="Times New Roman" w:eastAsia="Times New Roman" w:hAnsi="Times New Roman"/>
          <w:color w:val="FF0000"/>
          <w:sz w:val="24"/>
          <w:szCs w:val="24"/>
          <w:highlight w:val="yellow"/>
        </w:rPr>
        <w:t xml:space="preserve"> Sporta laukuma izbūve atbilst Jēkabpils novada Attīstības programmai 2021.–2027. gadam, Vidēja termiņa prioritātei Nr.3 “Daudzveidīgu sporta aktivitāšu pieejamība”, Rīcības virzienam Nr.8 “Sportam nepieciešamās infrastruktūras attīstība” un ir iekļauts investīciju plānā kā investīciju projekts Nr. 27 “Salas ciema sporta stadiona pārbūve 1. kārta”</w:t>
      </w:r>
      <w:r w:rsidRPr="005E58D6">
        <w:rPr>
          <w:rFonts w:ascii="Times New Roman" w:eastAsia="Times New Roman" w:hAnsi="Times New Roman" w:cs="Arial"/>
          <w:kern w:val="0"/>
          <w:sz w:val="24"/>
          <w:szCs w:val="24"/>
          <w:lang w:eastAsia="lv-LV"/>
          <w14:ligatures w14:val="none"/>
        </w:rPr>
        <w:t>– ietvaros</w:t>
      </w:r>
      <w:r w:rsidRPr="005E58D6">
        <w:rPr>
          <w:rFonts w:ascii="Times New Roman" w:eastAsia="Times New Roman" w:hAnsi="Times New Roman"/>
          <w:bCs/>
          <w:kern w:val="0"/>
          <w:sz w:val="24"/>
          <w:szCs w:val="24"/>
          <w:lang w:eastAsia="lv-LV"/>
          <w14:ligatures w14:val="none"/>
        </w:rPr>
        <w:t xml:space="preserve"> noslēdz šādu līgumu (turpmāk – Līgums): </w:t>
      </w:r>
    </w:p>
    <w:p w14:paraId="67234D7F" w14:textId="258751CD" w:rsidR="005E58D6" w:rsidRPr="007F1BA7" w:rsidRDefault="005E58D6" w:rsidP="005E58D6">
      <w:pPr>
        <w:pStyle w:val="Sarakstarindkopa"/>
        <w:numPr>
          <w:ilvl w:val="0"/>
          <w:numId w:val="3"/>
        </w:numPr>
        <w:spacing w:after="0" w:line="240" w:lineRule="auto"/>
        <w:jc w:val="both"/>
        <w:rPr>
          <w:rFonts w:ascii="Times New Roman" w:eastAsia="Times New Roman" w:hAnsi="Times New Roman"/>
          <w:color w:val="000000"/>
          <w:kern w:val="0"/>
          <w:sz w:val="24"/>
          <w:szCs w:val="24"/>
          <w14:ligatures w14:val="none"/>
        </w:rPr>
      </w:pPr>
      <w:r w:rsidRPr="005E58D6">
        <w:rPr>
          <w:rFonts w:ascii="Times New Roman" w:eastAsia="Times New Roman" w:hAnsi="Times New Roman"/>
          <w:color w:val="000000"/>
          <w:kern w:val="0"/>
          <w:sz w:val="24"/>
          <w:szCs w:val="24"/>
          <w14:ligatures w14:val="none"/>
        </w:rPr>
        <w:t>Izteikt</w:t>
      </w:r>
      <w:r>
        <w:rPr>
          <w:rFonts w:ascii="Times New Roman" w:eastAsia="Times New Roman" w:hAnsi="Times New Roman"/>
          <w:color w:val="000000"/>
          <w:kern w:val="0"/>
          <w:sz w:val="24"/>
          <w:szCs w:val="24"/>
          <w14:ligatures w14:val="none"/>
        </w:rPr>
        <w:t xml:space="preserve"> </w:t>
      </w:r>
      <w:r>
        <w:rPr>
          <w:rFonts w:ascii="Times New Roman" w:eastAsia="Times New Roman" w:hAnsi="Times New Roman"/>
          <w:color w:val="000000" w:themeColor="text1"/>
          <w:kern w:val="0"/>
          <w:sz w:val="24"/>
          <w:szCs w:val="24"/>
          <w:lang w:eastAsia="lv-LV"/>
          <w14:ligatures w14:val="none"/>
        </w:rPr>
        <w:t xml:space="preserve">nolikuma 5. pielikumu – Iepirkuma Līgums </w:t>
      </w:r>
      <w:r w:rsidR="007F1BA7">
        <w:rPr>
          <w:rFonts w:ascii="Times New Roman" w:eastAsia="Times New Roman" w:hAnsi="Times New Roman"/>
          <w:color w:val="000000" w:themeColor="text1"/>
          <w:kern w:val="0"/>
          <w:sz w:val="24"/>
          <w:szCs w:val="24"/>
          <w:lang w:eastAsia="lv-LV"/>
          <w14:ligatures w14:val="none"/>
        </w:rPr>
        <w:t>11.1. punktu jaunā redakcijā:</w:t>
      </w:r>
    </w:p>
    <w:p w14:paraId="123FFB0E" w14:textId="2F2173F1" w:rsidR="002A37AC" w:rsidRPr="002A37AC" w:rsidRDefault="007F1BA7" w:rsidP="002A37AC">
      <w:pPr>
        <w:pStyle w:val="Sarakstarindkopa"/>
        <w:numPr>
          <w:ilvl w:val="1"/>
          <w:numId w:val="5"/>
        </w:numPr>
        <w:tabs>
          <w:tab w:val="num" w:pos="720"/>
        </w:tabs>
        <w:spacing w:after="0" w:line="240" w:lineRule="auto"/>
        <w:ind w:left="709" w:right="-51" w:firstLine="0"/>
        <w:jc w:val="both"/>
        <w:rPr>
          <w:rFonts w:ascii="Times New Roman" w:eastAsia="Times New Roman" w:hAnsi="Times New Roman"/>
          <w:color w:val="FF0000"/>
          <w:kern w:val="0"/>
          <w:sz w:val="24"/>
          <w:szCs w:val="24"/>
          <w:highlight w:val="yellow"/>
          <w14:ligatures w14:val="none"/>
        </w:rPr>
      </w:pPr>
      <w:r w:rsidRPr="002A37AC">
        <w:rPr>
          <w:rFonts w:ascii="Times New Roman" w:eastAsia="Times New Roman" w:hAnsi="Times New Roman"/>
          <w:color w:val="000000" w:themeColor="text1"/>
          <w:kern w:val="0"/>
          <w:sz w:val="24"/>
          <w:szCs w:val="24"/>
          <w:lang w:eastAsia="lv-LV"/>
          <w14:ligatures w14:val="none"/>
        </w:rPr>
        <w:t>“</w:t>
      </w:r>
      <w:r w:rsidR="002A37AC" w:rsidRPr="002A37AC">
        <w:rPr>
          <w:rFonts w:ascii="Times New Roman" w:eastAsia="Times New Roman" w:hAnsi="Times New Roman"/>
          <w:color w:val="FF0000"/>
          <w:kern w:val="0"/>
          <w:sz w:val="24"/>
          <w:szCs w:val="24"/>
          <w:highlight w:val="yellow"/>
          <w14:ligatures w14:val="none"/>
        </w:rPr>
        <w:t xml:space="preserve">Būvuzņēmējs ne vēlāk kā 10 (desmit) darba dienu laikā pēc būvatļaujas saņemšanas no Būvvaldes Līguma noslēgšanas iesniedz Pasūtītājam kredītiestādes vai apdrošināšanas sabiedrības garantiju par līgumsaistību izpildi 10 % apmērā no Līguma summas (bez PVN) atbilstoši Līguma 3.pielikumam “Finanšu garantiju noteikumi” prasībām. Būvdarbu izpildes termiņa pagarinājuma gadījumā Būvuzņēmējs attiecīgi pagarina arī līguma izpildes garantijas termiņu. </w:t>
      </w:r>
      <w:r w:rsidR="002A37AC">
        <w:rPr>
          <w:rFonts w:ascii="Times New Roman" w:eastAsia="Times New Roman" w:hAnsi="Times New Roman"/>
          <w:color w:val="FF0000"/>
          <w:kern w:val="0"/>
          <w:sz w:val="24"/>
          <w:szCs w:val="24"/>
          <w:highlight w:val="yellow"/>
          <w14:ligatures w14:val="none"/>
        </w:rPr>
        <w:t>“</w:t>
      </w:r>
    </w:p>
    <w:p w14:paraId="3BD5D211" w14:textId="3B8EF797" w:rsidR="007F1BA7" w:rsidRPr="005E58D6" w:rsidRDefault="007F1BA7" w:rsidP="007F1BA7">
      <w:pPr>
        <w:pStyle w:val="Sarakstarindkopa"/>
        <w:spacing w:after="0" w:line="240" w:lineRule="auto"/>
        <w:jc w:val="both"/>
        <w:rPr>
          <w:rFonts w:ascii="Times New Roman" w:eastAsia="Times New Roman" w:hAnsi="Times New Roman"/>
          <w:color w:val="000000"/>
          <w:kern w:val="0"/>
          <w:sz w:val="24"/>
          <w:szCs w:val="24"/>
          <w14:ligatures w14:val="none"/>
        </w:rPr>
      </w:pPr>
    </w:p>
    <w:p w14:paraId="5F51B0BD" w14:textId="5060F86C" w:rsidR="009056C2" w:rsidRPr="00F22F33" w:rsidRDefault="009056C2" w:rsidP="009056C2">
      <w:pPr>
        <w:tabs>
          <w:tab w:val="left" w:pos="426"/>
        </w:tabs>
        <w:suppressAutoHyphens/>
        <w:spacing w:after="0" w:line="240" w:lineRule="auto"/>
        <w:ind w:left="709"/>
        <w:jc w:val="both"/>
        <w:rPr>
          <w:rFonts w:ascii="Times New Roman" w:eastAsia="Times New Roman" w:hAnsi="Times New Roman"/>
          <w:color w:val="000000" w:themeColor="text1"/>
          <w:kern w:val="0"/>
          <w:sz w:val="24"/>
          <w:szCs w:val="24"/>
          <w:lang w:eastAsia="lv-LV"/>
          <w14:ligatures w14:val="none"/>
        </w:rPr>
      </w:pPr>
    </w:p>
    <w:p w14:paraId="56399256" w14:textId="1386A3D0" w:rsidR="006F22D8" w:rsidRPr="00C92821" w:rsidRDefault="006F22D8" w:rsidP="006F22D8">
      <w:pPr>
        <w:pStyle w:val="Sarakstarindkopa"/>
        <w:spacing w:after="0" w:line="276" w:lineRule="auto"/>
        <w:jc w:val="both"/>
        <w:rPr>
          <w:rFonts w:ascii="Times New Roman" w:eastAsia="Times New Roman" w:hAnsi="Times New Roman"/>
          <w:kern w:val="0"/>
          <w:sz w:val="24"/>
          <w:szCs w:val="24"/>
          <w14:ligatures w14:val="none"/>
        </w:rPr>
      </w:pPr>
    </w:p>
    <w:p w14:paraId="74366386" w14:textId="77777777" w:rsidR="00CB76ED" w:rsidRPr="001C6965" w:rsidRDefault="00CB76ED">
      <w:pPr>
        <w:rPr>
          <w:rFonts w:ascii="Times New Roman" w:hAnsi="Times New Roman"/>
        </w:rPr>
      </w:pPr>
    </w:p>
    <w:sectPr w:rsidR="00CB76ED" w:rsidRPr="001C6965" w:rsidSect="001C6965">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9144F"/>
    <w:multiLevelType w:val="multilevel"/>
    <w:tmpl w:val="BEAEBC08"/>
    <w:lvl w:ilvl="0">
      <w:start w:val="11"/>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 w15:restartNumberingAfterBreak="0">
    <w:nsid w:val="1A1C69F5"/>
    <w:multiLevelType w:val="hybridMultilevel"/>
    <w:tmpl w:val="9E2A23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58B0D87"/>
    <w:multiLevelType w:val="multilevel"/>
    <w:tmpl w:val="E9E495E2"/>
    <w:lvl w:ilvl="0">
      <w:start w:val="2"/>
      <w:numFmt w:val="decimal"/>
      <w:lvlText w:val="%1."/>
      <w:lvlJc w:val="left"/>
      <w:pPr>
        <w:ind w:left="360" w:hanging="360"/>
      </w:pPr>
      <w:rPr>
        <w:rFonts w:hint="default"/>
        <w:b/>
        <w:bCs w:val="0"/>
      </w:rPr>
    </w:lvl>
    <w:lvl w:ilvl="1">
      <w:start w:val="1"/>
      <w:numFmt w:val="decimal"/>
      <w:lvlText w:val="%1.%2."/>
      <w:lvlJc w:val="left"/>
      <w:pPr>
        <w:tabs>
          <w:tab w:val="num" w:pos="0"/>
        </w:tabs>
        <w:ind w:left="360" w:hanging="360"/>
      </w:pPr>
      <w:rPr>
        <w:rFonts w:hint="default"/>
        <w:b w:val="0"/>
        <w:bCs w:val="0"/>
        <w:i w:val="0"/>
        <w:iCs w:val="0"/>
        <w:color w:val="000000" w:themeColor="text1"/>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2F615444"/>
    <w:multiLevelType w:val="multilevel"/>
    <w:tmpl w:val="9FCE42E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9E701B5"/>
    <w:multiLevelType w:val="hybridMultilevel"/>
    <w:tmpl w:val="AD60CBD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05163991">
    <w:abstractNumId w:val="1"/>
  </w:num>
  <w:num w:numId="2" w16cid:durableId="941954475">
    <w:abstractNumId w:val="2"/>
  </w:num>
  <w:num w:numId="3" w16cid:durableId="769665482">
    <w:abstractNumId w:val="4"/>
  </w:num>
  <w:num w:numId="4" w16cid:durableId="1619798483">
    <w:abstractNumId w:val="3"/>
  </w:num>
  <w:num w:numId="5" w16cid:durableId="41340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071"/>
    <w:rsid w:val="001C6965"/>
    <w:rsid w:val="002A37AC"/>
    <w:rsid w:val="00314800"/>
    <w:rsid w:val="00383CF2"/>
    <w:rsid w:val="003F3E82"/>
    <w:rsid w:val="005A5245"/>
    <w:rsid w:val="005E58D6"/>
    <w:rsid w:val="00606E13"/>
    <w:rsid w:val="006F22D8"/>
    <w:rsid w:val="007F1BA7"/>
    <w:rsid w:val="009056C2"/>
    <w:rsid w:val="00942071"/>
    <w:rsid w:val="00957604"/>
    <w:rsid w:val="009652E9"/>
    <w:rsid w:val="009874A5"/>
    <w:rsid w:val="00C92821"/>
    <w:rsid w:val="00CB68C5"/>
    <w:rsid w:val="00CB76ED"/>
    <w:rsid w:val="00D2157D"/>
    <w:rsid w:val="00E91C75"/>
    <w:rsid w:val="00EB6F30"/>
    <w:rsid w:val="00F22F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5D65"/>
  <w15:chartTrackingRefBased/>
  <w15:docId w15:val="{6940613E-E781-4D9C-8717-4D3A1984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6965"/>
    <w:pPr>
      <w:spacing w:line="256" w:lineRule="auto"/>
    </w:pPr>
    <w:rPr>
      <w:rFonts w:ascii="Aptos" w:eastAsia="Aptos" w:hAnsi="Aptos" w:cs="Times New Roman"/>
    </w:rPr>
  </w:style>
  <w:style w:type="paragraph" w:styleId="Virsraksts1">
    <w:name w:val="heading 1"/>
    <w:basedOn w:val="Parasts"/>
    <w:next w:val="Parasts"/>
    <w:link w:val="Virsraksts1Rakstz"/>
    <w:uiPriority w:val="9"/>
    <w:qFormat/>
    <w:rsid w:val="00942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42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4207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4207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4207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4207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4207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4207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4207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4207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4207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4207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4207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4207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4207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4207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4207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4207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42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4207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4207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4207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4207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42071"/>
    <w:rPr>
      <w:i/>
      <w:iCs/>
      <w:color w:val="404040" w:themeColor="text1" w:themeTint="BF"/>
    </w:rPr>
  </w:style>
  <w:style w:type="paragraph" w:styleId="Sarakstarindkopa">
    <w:name w:val="List Paragraph"/>
    <w:basedOn w:val="Parasts"/>
    <w:uiPriority w:val="34"/>
    <w:qFormat/>
    <w:rsid w:val="00942071"/>
    <w:pPr>
      <w:ind w:left="720"/>
      <w:contextualSpacing/>
    </w:pPr>
  </w:style>
  <w:style w:type="character" w:styleId="Intensvsizclums">
    <w:name w:val="Intense Emphasis"/>
    <w:basedOn w:val="Noklusjumarindkopasfonts"/>
    <w:uiPriority w:val="21"/>
    <w:qFormat/>
    <w:rsid w:val="00942071"/>
    <w:rPr>
      <w:i/>
      <w:iCs/>
      <w:color w:val="0F4761" w:themeColor="accent1" w:themeShade="BF"/>
    </w:rPr>
  </w:style>
  <w:style w:type="paragraph" w:styleId="Intensvscitts">
    <w:name w:val="Intense Quote"/>
    <w:basedOn w:val="Parasts"/>
    <w:next w:val="Parasts"/>
    <w:link w:val="IntensvscittsRakstz"/>
    <w:uiPriority w:val="30"/>
    <w:qFormat/>
    <w:rsid w:val="00942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42071"/>
    <w:rPr>
      <w:i/>
      <w:iCs/>
      <w:color w:val="0F4761" w:themeColor="accent1" w:themeShade="BF"/>
    </w:rPr>
  </w:style>
  <w:style w:type="character" w:styleId="Intensvaatsauce">
    <w:name w:val="Intense Reference"/>
    <w:basedOn w:val="Noklusjumarindkopasfonts"/>
    <w:uiPriority w:val="32"/>
    <w:qFormat/>
    <w:rsid w:val="0094207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2486</Words>
  <Characters>1418</Characters>
  <Application>Microsoft Office Word</Application>
  <DocSecurity>0</DocSecurity>
  <Lines>11</Lines>
  <Paragraphs>7</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18</cp:revision>
  <dcterms:created xsi:type="dcterms:W3CDTF">2025-02-20T09:30:00Z</dcterms:created>
  <dcterms:modified xsi:type="dcterms:W3CDTF">2025-03-03T09:11:00Z</dcterms:modified>
</cp:coreProperties>
</file>