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D97EC" w14:textId="570251DB" w:rsidR="00D33972" w:rsidRPr="00771174" w:rsidRDefault="00D33972" w:rsidP="00D33972">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rPr>
      </w:pPr>
      <w:r w:rsidRPr="00771174">
        <w:rPr>
          <w:rFonts w:ascii="Times New Roman" w:eastAsia="Times New Roman" w:hAnsi="Times New Roman" w:cs="Times New Roman"/>
          <w:sz w:val="20"/>
          <w:szCs w:val="20"/>
        </w:rPr>
        <w:t>1.pielikums</w:t>
      </w:r>
    </w:p>
    <w:p w14:paraId="5C49EBE9" w14:textId="1B0C898E" w:rsidR="00D33972" w:rsidRPr="00771174" w:rsidRDefault="00A52FD3" w:rsidP="00D33972">
      <w:pPr>
        <w:overflowPunct w:val="0"/>
        <w:autoSpaceDE w:val="0"/>
        <w:autoSpaceDN w:val="0"/>
        <w:adjustRightInd w:val="0"/>
        <w:spacing w:after="0" w:line="240" w:lineRule="auto"/>
        <w:jc w:val="right"/>
        <w:textAlignment w:val="baseline"/>
        <w:rPr>
          <w:rFonts w:ascii="Times New Roman" w:eastAsia="Times New Roman" w:hAnsi="Times New Roman" w:cs="Times New Roman"/>
          <w:b/>
          <w:sz w:val="20"/>
          <w:szCs w:val="20"/>
        </w:rPr>
      </w:pPr>
      <w:bookmarkStart w:id="0" w:name="_Hlk180587047"/>
      <w:r w:rsidRPr="00A52FD3">
        <w:rPr>
          <w:rFonts w:ascii="Times New Roman" w:eastAsia="Times New Roman" w:hAnsi="Times New Roman" w:cs="Times New Roman"/>
          <w:sz w:val="20"/>
          <w:szCs w:val="20"/>
        </w:rPr>
        <w:t xml:space="preserve">Atklātā konkursa nolikumam ar ID Nr. </w:t>
      </w:r>
      <w:bookmarkEnd w:id="0"/>
      <w:r w:rsidR="00EE1AA8" w:rsidRPr="00EE1AA8">
        <w:rPr>
          <w:rFonts w:ascii="Times New Roman" w:eastAsia="Times New Roman" w:hAnsi="Times New Roman" w:cs="Times New Roman"/>
          <w:sz w:val="20"/>
          <w:szCs w:val="20"/>
        </w:rPr>
        <w:t>PĪPC 2025/3</w:t>
      </w:r>
    </w:p>
    <w:p w14:paraId="1AEC25CF" w14:textId="77777777" w:rsidR="00D33972" w:rsidRPr="00771174" w:rsidRDefault="00D33972" w:rsidP="00D33972">
      <w:pPr>
        <w:tabs>
          <w:tab w:val="center" w:pos="7938"/>
        </w:tabs>
        <w:overflowPunct w:val="0"/>
        <w:autoSpaceDE w:val="0"/>
        <w:autoSpaceDN w:val="0"/>
        <w:adjustRightInd w:val="0"/>
        <w:spacing w:after="0" w:line="240" w:lineRule="auto"/>
        <w:ind w:right="-109"/>
        <w:jc w:val="center"/>
        <w:textAlignment w:val="baseline"/>
        <w:rPr>
          <w:rFonts w:ascii="Times New Roman" w:eastAsia="Times New Roman" w:hAnsi="Times New Roman" w:cs="Times New Roman"/>
        </w:rPr>
      </w:pPr>
    </w:p>
    <w:p w14:paraId="4DF4834F" w14:textId="223701CA" w:rsidR="00D33972" w:rsidRPr="00C15997" w:rsidRDefault="00D33972" w:rsidP="005557E7">
      <w:pPr>
        <w:pStyle w:val="Heading1"/>
        <w:rPr>
          <w:lang w:val="lv-LV"/>
        </w:rPr>
      </w:pPr>
      <w:bookmarkStart w:id="1" w:name="_Toc178257988"/>
      <w:bookmarkStart w:id="2" w:name="_Toc187063793"/>
      <w:r w:rsidRPr="00C15997">
        <w:rPr>
          <w:lang w:val="lv-LV"/>
        </w:rPr>
        <w:t>TEHNISKĀS SPECIFIKĀCIJAS</w:t>
      </w:r>
      <w:bookmarkEnd w:id="1"/>
      <w:bookmarkEnd w:id="2"/>
    </w:p>
    <w:p w14:paraId="385E3F5F" w14:textId="29FA3606" w:rsidR="00D33972" w:rsidRDefault="00695D23" w:rsidP="00D33972">
      <w:pPr>
        <w:spacing w:after="0" w:line="240" w:lineRule="auto"/>
        <w:jc w:val="center"/>
        <w:rPr>
          <w:rFonts w:ascii="Times New Roman" w:hAnsi="Times New Roman" w:cs="Times New Roman"/>
          <w:b/>
          <w:bCs/>
          <w:noProof/>
          <w:sz w:val="24"/>
          <w:szCs w:val="24"/>
        </w:rPr>
      </w:pPr>
      <w:r>
        <w:rPr>
          <w:rFonts w:ascii="Times New Roman" w:hAnsi="Times New Roman" w:cs="Times New Roman"/>
          <w:b/>
          <w:bCs/>
          <w:noProof/>
          <w:sz w:val="24"/>
          <w:szCs w:val="24"/>
        </w:rPr>
        <w:t>“</w:t>
      </w:r>
      <w:r w:rsidRPr="00695D23">
        <w:rPr>
          <w:rFonts w:ascii="Times New Roman" w:eastAsia="Times New Roman" w:hAnsi="Times New Roman" w:cs="Times New Roman"/>
          <w:b/>
          <w:sz w:val="24"/>
          <w:szCs w:val="24"/>
        </w:rPr>
        <w:t>Būvmateriālu un tehnisko palīgmateriālu iegāde Pašvaldības īpašumu pārvaldīšanas centra vajadzībām</w:t>
      </w:r>
      <w:r>
        <w:rPr>
          <w:rFonts w:ascii="Times New Roman" w:hAnsi="Times New Roman" w:cs="Times New Roman"/>
          <w:b/>
          <w:bCs/>
          <w:noProof/>
          <w:sz w:val="24"/>
          <w:szCs w:val="24"/>
        </w:rPr>
        <w:t>”</w:t>
      </w:r>
    </w:p>
    <w:p w14:paraId="130524E8" w14:textId="76484386" w:rsidR="00A52FD3" w:rsidRPr="00A52FD3" w:rsidRDefault="00A52FD3" w:rsidP="00A52FD3">
      <w:pPr>
        <w:overflowPunct w:val="0"/>
        <w:autoSpaceDE w:val="0"/>
        <w:autoSpaceDN w:val="0"/>
        <w:adjustRightInd w:val="0"/>
        <w:spacing w:after="0" w:line="240" w:lineRule="auto"/>
        <w:jc w:val="center"/>
        <w:rPr>
          <w:rFonts w:ascii="Times New Roman" w:eastAsia="Times New Roman" w:hAnsi="Times New Roman" w:cs="Times New Roman"/>
          <w:bCs/>
          <w:i/>
          <w:iCs/>
          <w:sz w:val="24"/>
          <w:szCs w:val="24"/>
          <w:lang w:eastAsia="lv-LV"/>
        </w:rPr>
      </w:pPr>
      <w:r w:rsidRPr="00A52FD3">
        <w:rPr>
          <w:rFonts w:ascii="Times New Roman" w:eastAsia="Times New Roman" w:hAnsi="Times New Roman" w:cs="Times New Roman"/>
          <w:bCs/>
          <w:i/>
          <w:iCs/>
          <w:sz w:val="24"/>
          <w:szCs w:val="24"/>
          <w:lang w:eastAsia="lv-LV"/>
        </w:rPr>
        <w:t xml:space="preserve">Iepirkuma </w:t>
      </w:r>
      <w:r>
        <w:rPr>
          <w:rFonts w:ascii="Times New Roman" w:eastAsia="Times New Roman" w:hAnsi="Times New Roman" w:cs="Times New Roman"/>
          <w:bCs/>
          <w:i/>
          <w:iCs/>
          <w:sz w:val="24"/>
          <w:szCs w:val="24"/>
          <w:lang w:eastAsia="lv-LV"/>
        </w:rPr>
        <w:t>1</w:t>
      </w:r>
      <w:r w:rsidRPr="00A52FD3">
        <w:rPr>
          <w:rFonts w:ascii="Times New Roman" w:eastAsia="Times New Roman" w:hAnsi="Times New Roman" w:cs="Times New Roman"/>
          <w:bCs/>
          <w:i/>
          <w:iCs/>
          <w:sz w:val="24"/>
          <w:szCs w:val="24"/>
          <w:lang w:eastAsia="lv-LV"/>
        </w:rPr>
        <w:t>.daļ</w:t>
      </w:r>
      <w:r w:rsidR="00934E5B">
        <w:rPr>
          <w:rFonts w:ascii="Times New Roman" w:eastAsia="Times New Roman" w:hAnsi="Times New Roman" w:cs="Times New Roman"/>
          <w:bCs/>
          <w:i/>
          <w:iCs/>
          <w:sz w:val="24"/>
          <w:szCs w:val="24"/>
          <w:lang w:eastAsia="lv-LV"/>
        </w:rPr>
        <w:t>ai</w:t>
      </w:r>
    </w:p>
    <w:p w14:paraId="12B1F8E7" w14:textId="77777777" w:rsidR="00D33972" w:rsidRPr="00130962" w:rsidRDefault="00D33972" w:rsidP="00D33972">
      <w:pPr>
        <w:spacing w:after="0" w:line="240" w:lineRule="auto"/>
        <w:jc w:val="both"/>
        <w:rPr>
          <w:rFonts w:ascii="Times New Roman" w:hAnsi="Times New Roman"/>
          <w:bCs/>
        </w:rPr>
      </w:pPr>
    </w:p>
    <w:p w14:paraId="42A6F5F4" w14:textId="6FAFC377" w:rsidR="00884156" w:rsidRPr="00695D23" w:rsidRDefault="00695D23" w:rsidP="00884156">
      <w:pPr>
        <w:spacing w:after="0" w:line="240" w:lineRule="auto"/>
        <w:ind w:firstLine="720"/>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 xml:space="preserve">Iepirkums paredz būvmateriālu un tehnisko palīgmateriālu (turpmāk – </w:t>
      </w:r>
      <w:r w:rsidRPr="00116A16">
        <w:rPr>
          <w:rFonts w:ascii="Times New Roman" w:eastAsia="Times New Roman" w:hAnsi="Times New Roman" w:cs="Times New Roman"/>
          <w:sz w:val="24"/>
          <w:szCs w:val="24"/>
          <w:lang w:eastAsia="lv-LV"/>
        </w:rPr>
        <w:t>Prece</w:t>
      </w:r>
      <w:r w:rsidRPr="00695D23">
        <w:rPr>
          <w:rFonts w:ascii="Times New Roman" w:eastAsia="Times New Roman" w:hAnsi="Times New Roman" w:cs="Times New Roman"/>
          <w:sz w:val="24"/>
          <w:szCs w:val="24"/>
          <w:lang w:eastAsia="lv-LV"/>
        </w:rPr>
        <w:t>) iegādi Pašvaldības īpašumu pārvaldīšanas centra (turpmāk – Pasūtītājs) vajadzībām, lai nodrošinātu Pasūtītāja apsaimniekoto ēku nepārtrauktu darbību, tehnisko apkopi un remontu, kā arī avārijas situāciju novēršanai steidzamo darbu izpildei, saskaņā ar tehniskajām specifikācijām</w:t>
      </w:r>
      <w:r w:rsidR="00884156" w:rsidRPr="00695D23">
        <w:rPr>
          <w:rFonts w:ascii="Times New Roman" w:eastAsia="Times New Roman" w:hAnsi="Times New Roman" w:cs="Times New Roman"/>
          <w:sz w:val="24"/>
          <w:szCs w:val="24"/>
          <w:lang w:eastAsia="lv-LV"/>
        </w:rPr>
        <w:t xml:space="preserve">. </w:t>
      </w:r>
    </w:p>
    <w:p w14:paraId="7750CDD0" w14:textId="77777777" w:rsidR="00695D23" w:rsidRPr="00695D23" w:rsidRDefault="00695D23" w:rsidP="00884156">
      <w:pPr>
        <w:spacing w:after="0" w:line="240" w:lineRule="auto"/>
        <w:ind w:firstLine="720"/>
        <w:jc w:val="both"/>
        <w:rPr>
          <w:rFonts w:ascii="Times New Roman" w:eastAsia="Times New Roman" w:hAnsi="Times New Roman" w:cs="Times New Roman"/>
          <w:sz w:val="24"/>
          <w:szCs w:val="24"/>
          <w:lang w:eastAsia="lv-LV"/>
        </w:rPr>
      </w:pPr>
    </w:p>
    <w:p w14:paraId="346E2F42" w14:textId="493F114F" w:rsidR="00695D23" w:rsidRPr="00695D23" w:rsidRDefault="00695D23" w:rsidP="009540F7">
      <w:pPr>
        <w:pStyle w:val="ListParagraph"/>
        <w:numPr>
          <w:ilvl w:val="0"/>
          <w:numId w:val="27"/>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 xml:space="preserve">Minimālais orientējošais </w:t>
      </w:r>
      <w:r w:rsidR="00116A16" w:rsidRPr="00116A16">
        <w:rPr>
          <w:rFonts w:ascii="Times New Roman" w:eastAsia="Times New Roman" w:hAnsi="Times New Roman" w:cs="Times New Roman"/>
          <w:iCs/>
          <w:sz w:val="24"/>
          <w:szCs w:val="24"/>
          <w:lang w:eastAsia="lv-LV"/>
        </w:rPr>
        <w:t>P</w:t>
      </w:r>
      <w:r w:rsidRPr="00116A16">
        <w:rPr>
          <w:rFonts w:ascii="Times New Roman" w:eastAsia="Times New Roman" w:hAnsi="Times New Roman" w:cs="Times New Roman"/>
          <w:iCs/>
          <w:sz w:val="24"/>
          <w:szCs w:val="24"/>
          <w:lang w:eastAsia="lv-LV"/>
        </w:rPr>
        <w:t>reču</w:t>
      </w:r>
      <w:r w:rsidRPr="00695D23">
        <w:rPr>
          <w:rFonts w:ascii="Times New Roman" w:eastAsia="Times New Roman" w:hAnsi="Times New Roman" w:cs="Times New Roman"/>
          <w:iCs/>
          <w:sz w:val="24"/>
          <w:szCs w:val="24"/>
          <w:lang w:eastAsia="lv-LV"/>
        </w:rPr>
        <w:t xml:space="preserve"> apjoms un </w:t>
      </w:r>
      <w:r w:rsidR="00116A16">
        <w:rPr>
          <w:rFonts w:ascii="Times New Roman" w:eastAsia="Times New Roman" w:hAnsi="Times New Roman" w:cs="Times New Roman"/>
          <w:iCs/>
          <w:sz w:val="24"/>
          <w:szCs w:val="24"/>
          <w:lang w:eastAsia="lv-LV"/>
        </w:rPr>
        <w:t>P</w:t>
      </w:r>
      <w:r w:rsidR="00116A16" w:rsidRPr="00695D23">
        <w:rPr>
          <w:rFonts w:ascii="Times New Roman" w:eastAsia="Times New Roman" w:hAnsi="Times New Roman" w:cs="Times New Roman"/>
          <w:iCs/>
          <w:sz w:val="24"/>
          <w:szCs w:val="24"/>
          <w:lang w:eastAsia="lv-LV"/>
        </w:rPr>
        <w:t xml:space="preserve">reču </w:t>
      </w:r>
      <w:r w:rsidRPr="00695D23">
        <w:rPr>
          <w:rFonts w:ascii="Times New Roman" w:eastAsia="Times New Roman" w:hAnsi="Times New Roman" w:cs="Times New Roman"/>
          <w:iCs/>
          <w:sz w:val="24"/>
          <w:szCs w:val="24"/>
          <w:lang w:eastAsia="lv-LV"/>
        </w:rPr>
        <w:t>grupas ir uzskaitītas 3.pielikumā “Finanšu piedāvājums</w:t>
      </w:r>
      <w:r w:rsidR="00A02BEC">
        <w:rPr>
          <w:rFonts w:ascii="Times New Roman" w:eastAsia="Times New Roman" w:hAnsi="Times New Roman" w:cs="Times New Roman"/>
          <w:iCs/>
          <w:sz w:val="24"/>
          <w:szCs w:val="24"/>
          <w:lang w:eastAsia="lv-LV"/>
        </w:rPr>
        <w:t xml:space="preserve"> 1.daļai</w:t>
      </w:r>
      <w:r w:rsidRPr="00695D23">
        <w:rPr>
          <w:rFonts w:ascii="Times New Roman" w:eastAsia="Times New Roman" w:hAnsi="Times New Roman" w:cs="Times New Roman"/>
          <w:iCs/>
          <w:sz w:val="24"/>
          <w:szCs w:val="24"/>
          <w:lang w:eastAsia="lv-LV"/>
        </w:rPr>
        <w:t>”.</w:t>
      </w:r>
    </w:p>
    <w:p w14:paraId="0217B5EC" w14:textId="0E2D7410" w:rsidR="00695D23" w:rsidRPr="00695D23" w:rsidRDefault="00695D23" w:rsidP="009540F7">
      <w:pPr>
        <w:pStyle w:val="ListParagraph"/>
        <w:numPr>
          <w:ilvl w:val="0"/>
          <w:numId w:val="27"/>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 xml:space="preserve">Finanšu piedāvājuma piedāvāto </w:t>
      </w:r>
      <w:r w:rsidR="00116A16">
        <w:rPr>
          <w:rFonts w:ascii="Times New Roman" w:eastAsia="Times New Roman" w:hAnsi="Times New Roman" w:cs="Times New Roman"/>
          <w:sz w:val="24"/>
          <w:szCs w:val="24"/>
          <w:lang w:eastAsia="lv-LV"/>
        </w:rPr>
        <w:t>P</w:t>
      </w:r>
      <w:r w:rsidRPr="00695D23">
        <w:rPr>
          <w:rFonts w:ascii="Times New Roman" w:eastAsia="Times New Roman" w:hAnsi="Times New Roman" w:cs="Times New Roman"/>
          <w:sz w:val="24"/>
          <w:szCs w:val="24"/>
          <w:lang w:eastAsia="lv-LV"/>
        </w:rPr>
        <w:t xml:space="preserve">reču uzskaitījumam ir informatīvs raksturs, lai noteiktu orientējošo piedāvājuma cenu pretendenta izvēlē. </w:t>
      </w:r>
    </w:p>
    <w:p w14:paraId="62AAC206" w14:textId="2A4A8B45" w:rsidR="00695D23" w:rsidRPr="00695D23" w:rsidRDefault="00695D23" w:rsidP="009540F7">
      <w:pPr>
        <w:pStyle w:val="ListParagraph"/>
        <w:numPr>
          <w:ilvl w:val="0"/>
          <w:numId w:val="27"/>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 xml:space="preserve">Līguma darbības laikā Pasūtītājs Finanšu piedāvājumā norādītās </w:t>
      </w:r>
      <w:r w:rsidR="00116A16">
        <w:rPr>
          <w:rFonts w:ascii="Times New Roman" w:eastAsia="Times New Roman" w:hAnsi="Times New Roman" w:cs="Times New Roman"/>
          <w:sz w:val="24"/>
          <w:szCs w:val="24"/>
          <w:lang w:eastAsia="lv-LV"/>
        </w:rPr>
        <w:t>P</w:t>
      </w:r>
      <w:r w:rsidR="00116A16" w:rsidRPr="00695D23">
        <w:rPr>
          <w:rFonts w:ascii="Times New Roman" w:eastAsia="Times New Roman" w:hAnsi="Times New Roman" w:cs="Times New Roman"/>
          <w:sz w:val="24"/>
          <w:szCs w:val="24"/>
          <w:lang w:eastAsia="lv-LV"/>
        </w:rPr>
        <w:t xml:space="preserve">reces </w:t>
      </w:r>
      <w:r w:rsidRPr="00695D23">
        <w:rPr>
          <w:rFonts w:ascii="Times New Roman" w:eastAsia="Times New Roman" w:hAnsi="Times New Roman" w:cs="Times New Roman"/>
          <w:sz w:val="24"/>
          <w:szCs w:val="24"/>
          <w:lang w:eastAsia="lv-LV"/>
        </w:rPr>
        <w:t xml:space="preserve">iegādājas pēc to faktiskās nepieciešamības, Pasūtītājam nav pienākums iepirkt visas Finanšu piedāvājumā norādītās </w:t>
      </w:r>
      <w:r w:rsidR="00116A16">
        <w:rPr>
          <w:rFonts w:ascii="Times New Roman" w:eastAsia="Times New Roman" w:hAnsi="Times New Roman" w:cs="Times New Roman"/>
          <w:sz w:val="24"/>
          <w:szCs w:val="24"/>
          <w:lang w:eastAsia="lv-LV"/>
        </w:rPr>
        <w:t>P</w:t>
      </w:r>
      <w:r w:rsidR="00116A16" w:rsidRPr="00695D23">
        <w:rPr>
          <w:rFonts w:ascii="Times New Roman" w:eastAsia="Times New Roman" w:hAnsi="Times New Roman" w:cs="Times New Roman"/>
          <w:sz w:val="24"/>
          <w:szCs w:val="24"/>
          <w:lang w:eastAsia="lv-LV"/>
        </w:rPr>
        <w:t>reces</w:t>
      </w:r>
      <w:r w:rsidRPr="00695D23">
        <w:rPr>
          <w:rFonts w:ascii="Times New Roman" w:eastAsia="Times New Roman" w:hAnsi="Times New Roman" w:cs="Times New Roman"/>
          <w:sz w:val="24"/>
          <w:szCs w:val="24"/>
          <w:lang w:eastAsia="lv-LV"/>
        </w:rPr>
        <w:t>.</w:t>
      </w:r>
    </w:p>
    <w:p w14:paraId="4BE24F3A" w14:textId="6A6F7527" w:rsidR="00695D23" w:rsidRPr="00695D23" w:rsidRDefault="00695D23" w:rsidP="009540F7">
      <w:pPr>
        <w:pStyle w:val="ListParagraph"/>
        <w:numPr>
          <w:ilvl w:val="0"/>
          <w:numId w:val="27"/>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Pasūtītājam ir tiesības iegādāties visas mazumtirdzniecīb</w:t>
      </w:r>
      <w:r>
        <w:rPr>
          <w:rFonts w:ascii="Times New Roman" w:eastAsia="Times New Roman" w:hAnsi="Times New Roman" w:cs="Times New Roman"/>
          <w:iCs/>
          <w:sz w:val="24"/>
          <w:szCs w:val="24"/>
          <w:lang w:eastAsia="lv-LV"/>
        </w:rPr>
        <w:t>as vietā</w:t>
      </w:r>
      <w:r w:rsidRPr="00695D23">
        <w:rPr>
          <w:rFonts w:ascii="Times New Roman" w:eastAsia="Times New Roman" w:hAnsi="Times New Roman" w:cs="Times New Roman"/>
          <w:iCs/>
          <w:sz w:val="24"/>
          <w:szCs w:val="24"/>
          <w:lang w:eastAsia="lv-LV"/>
        </w:rPr>
        <w:t xml:space="preserve"> pieejamās </w:t>
      </w:r>
      <w:r w:rsidR="00116A16">
        <w:rPr>
          <w:rFonts w:ascii="Times New Roman" w:eastAsia="Times New Roman" w:hAnsi="Times New Roman" w:cs="Times New Roman"/>
          <w:iCs/>
          <w:sz w:val="24"/>
          <w:szCs w:val="24"/>
          <w:lang w:eastAsia="lv-LV"/>
        </w:rPr>
        <w:t>P</w:t>
      </w:r>
      <w:r w:rsidR="00116A16" w:rsidRPr="00695D23">
        <w:rPr>
          <w:rFonts w:ascii="Times New Roman" w:eastAsia="Times New Roman" w:hAnsi="Times New Roman" w:cs="Times New Roman"/>
          <w:iCs/>
          <w:sz w:val="24"/>
          <w:szCs w:val="24"/>
          <w:lang w:eastAsia="lv-LV"/>
        </w:rPr>
        <w:t>reces</w:t>
      </w:r>
      <w:r w:rsidRPr="00695D23">
        <w:rPr>
          <w:rFonts w:ascii="Times New Roman" w:eastAsia="Times New Roman" w:hAnsi="Times New Roman" w:cs="Times New Roman"/>
          <w:iCs/>
          <w:sz w:val="24"/>
          <w:szCs w:val="24"/>
          <w:lang w:eastAsia="lv-LV"/>
        </w:rPr>
        <w:t xml:space="preserve">, tādā </w:t>
      </w:r>
      <w:r w:rsidR="00116A16">
        <w:rPr>
          <w:rFonts w:ascii="Times New Roman" w:eastAsia="Times New Roman" w:hAnsi="Times New Roman" w:cs="Times New Roman"/>
          <w:iCs/>
          <w:sz w:val="24"/>
          <w:szCs w:val="24"/>
          <w:lang w:eastAsia="lv-LV"/>
        </w:rPr>
        <w:t>P</w:t>
      </w:r>
      <w:r w:rsidR="00116A16" w:rsidRPr="00695D23">
        <w:rPr>
          <w:rFonts w:ascii="Times New Roman" w:eastAsia="Times New Roman" w:hAnsi="Times New Roman" w:cs="Times New Roman"/>
          <w:iCs/>
          <w:sz w:val="24"/>
          <w:szCs w:val="24"/>
          <w:lang w:eastAsia="lv-LV"/>
        </w:rPr>
        <w:t xml:space="preserve">reču </w:t>
      </w:r>
      <w:r w:rsidRPr="00695D23">
        <w:rPr>
          <w:rFonts w:ascii="Times New Roman" w:eastAsia="Times New Roman" w:hAnsi="Times New Roman" w:cs="Times New Roman"/>
          <w:iCs/>
          <w:sz w:val="24"/>
          <w:szCs w:val="24"/>
          <w:lang w:eastAsia="lv-LV"/>
        </w:rPr>
        <w:t>daudzumā, kāds nepieciešams faktiskajām vajadzībām. Preču cena tiek noteikta pēc mazumtirdzniecības cenām attiecīgajā iegādes dienā, izmantojot Piegādātāja piešķirto atlaidi, nepārsniedzot Līguma kopējo summu.</w:t>
      </w:r>
    </w:p>
    <w:p w14:paraId="440635E4" w14:textId="77777777" w:rsidR="00695D23" w:rsidRPr="00695D23" w:rsidRDefault="00695D23" w:rsidP="009540F7">
      <w:pPr>
        <w:pStyle w:val="ListParagraph"/>
        <w:numPr>
          <w:ilvl w:val="0"/>
          <w:numId w:val="27"/>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Samaksa veicama tikai par reāli iegādāto Preču skaitu.</w:t>
      </w:r>
    </w:p>
    <w:p w14:paraId="00D8EB85" w14:textId="625E718B" w:rsidR="00695D23" w:rsidRPr="00695D23" w:rsidRDefault="00695D23" w:rsidP="009540F7">
      <w:pPr>
        <w:pStyle w:val="ListParagraph"/>
        <w:numPr>
          <w:ilvl w:val="0"/>
          <w:numId w:val="27"/>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Pretendent</w:t>
      </w:r>
      <w:r w:rsidR="00690501">
        <w:rPr>
          <w:rFonts w:ascii="Times New Roman" w:eastAsia="Times New Roman" w:hAnsi="Times New Roman" w:cs="Times New Roman"/>
          <w:sz w:val="24"/>
          <w:szCs w:val="24"/>
          <w:lang w:eastAsia="lv-LV"/>
        </w:rPr>
        <w:t>am,</w:t>
      </w:r>
      <w:r w:rsidRPr="00695D23">
        <w:rPr>
          <w:rFonts w:ascii="Times New Roman" w:eastAsia="Times New Roman" w:hAnsi="Times New Roman" w:cs="Times New Roman"/>
          <w:sz w:val="24"/>
          <w:szCs w:val="24"/>
          <w:lang w:eastAsia="lv-LV"/>
        </w:rPr>
        <w:t xml:space="preserve"> iesniedzot piedāvājumu</w:t>
      </w:r>
      <w:r w:rsidR="00690501">
        <w:rPr>
          <w:rFonts w:ascii="Times New Roman" w:eastAsia="Times New Roman" w:hAnsi="Times New Roman" w:cs="Times New Roman"/>
          <w:sz w:val="24"/>
          <w:szCs w:val="24"/>
          <w:lang w:eastAsia="lv-LV"/>
        </w:rPr>
        <w:t>,</w:t>
      </w:r>
      <w:r w:rsidRPr="00695D23">
        <w:rPr>
          <w:rFonts w:ascii="Times New Roman" w:eastAsia="Times New Roman" w:hAnsi="Times New Roman" w:cs="Times New Roman"/>
          <w:sz w:val="24"/>
          <w:szCs w:val="24"/>
          <w:lang w:eastAsia="lv-LV"/>
        </w:rPr>
        <w:t xml:space="preserve"> jānorāda piedāvātā klienta atlaide (%), kura tiks saglabāta visā līguma darbības laikā un tiek piemērota visam sortimentam visa iepirkuma laikā.</w:t>
      </w:r>
    </w:p>
    <w:p w14:paraId="1CCFF375" w14:textId="6200DE75" w:rsidR="00695D23" w:rsidRDefault="00695D23" w:rsidP="009540F7">
      <w:pPr>
        <w:pStyle w:val="ListParagraph"/>
        <w:numPr>
          <w:ilvl w:val="0"/>
          <w:numId w:val="27"/>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 xml:space="preserve">Akcijas </w:t>
      </w:r>
      <w:r w:rsidR="00116A16">
        <w:rPr>
          <w:rFonts w:ascii="Times New Roman" w:eastAsia="Times New Roman" w:hAnsi="Times New Roman" w:cs="Times New Roman"/>
          <w:sz w:val="24"/>
          <w:szCs w:val="24"/>
          <w:lang w:eastAsia="lv-LV"/>
        </w:rPr>
        <w:t>P</w:t>
      </w:r>
      <w:r w:rsidR="00116A16" w:rsidRPr="00695D23">
        <w:rPr>
          <w:rFonts w:ascii="Times New Roman" w:eastAsia="Times New Roman" w:hAnsi="Times New Roman" w:cs="Times New Roman"/>
          <w:sz w:val="24"/>
          <w:szCs w:val="24"/>
          <w:lang w:eastAsia="lv-LV"/>
        </w:rPr>
        <w:t xml:space="preserve">recēm </w:t>
      </w:r>
      <w:r w:rsidRPr="00695D23">
        <w:rPr>
          <w:rFonts w:ascii="Times New Roman" w:eastAsia="Times New Roman" w:hAnsi="Times New Roman" w:cs="Times New Roman"/>
          <w:sz w:val="24"/>
          <w:szCs w:val="24"/>
          <w:lang w:eastAsia="lv-LV"/>
        </w:rPr>
        <w:t>tiek piemērota akcijas cenas atlaide.</w:t>
      </w:r>
    </w:p>
    <w:p w14:paraId="42929C7C" w14:textId="0AA61840" w:rsidR="000025F8" w:rsidRPr="00C15997" w:rsidRDefault="000025F8" w:rsidP="009540F7">
      <w:pPr>
        <w:pStyle w:val="ListParagraph"/>
        <w:numPr>
          <w:ilvl w:val="0"/>
          <w:numId w:val="27"/>
        </w:numPr>
        <w:jc w:val="both"/>
        <w:rPr>
          <w:rFonts w:ascii="Times New Roman" w:eastAsia="Times New Roman" w:hAnsi="Times New Roman" w:cs="Times New Roman"/>
          <w:sz w:val="24"/>
          <w:szCs w:val="24"/>
          <w:lang w:eastAsia="lv-LV"/>
        </w:rPr>
      </w:pPr>
      <w:r w:rsidRPr="00C15997">
        <w:rPr>
          <w:rFonts w:ascii="Times New Roman" w:eastAsia="Times New Roman" w:hAnsi="Times New Roman" w:cs="Times New Roman"/>
          <w:sz w:val="24"/>
          <w:szCs w:val="24"/>
          <w:lang w:eastAsia="lv-LV"/>
        </w:rPr>
        <w:t xml:space="preserve">Pirkumiem virs 500 EUR (pieci simti euro) pretendents nodrošina bezmaksas piegādi uz Pasūtītāja objektiem (Jūrmalas valstspilsētas teritorijā). Lielgabarīta </w:t>
      </w:r>
      <w:r w:rsidR="00116A16">
        <w:rPr>
          <w:rFonts w:ascii="Times New Roman" w:eastAsia="Times New Roman" w:hAnsi="Times New Roman" w:cs="Times New Roman"/>
          <w:sz w:val="24"/>
          <w:szCs w:val="24"/>
          <w:lang w:eastAsia="lv-LV"/>
        </w:rPr>
        <w:t>P</w:t>
      </w:r>
      <w:r w:rsidR="00116A16" w:rsidRPr="00C15997">
        <w:rPr>
          <w:rFonts w:ascii="Times New Roman" w:eastAsia="Times New Roman" w:hAnsi="Times New Roman" w:cs="Times New Roman"/>
          <w:sz w:val="24"/>
          <w:szCs w:val="24"/>
          <w:lang w:eastAsia="lv-LV"/>
        </w:rPr>
        <w:t>recēm</w:t>
      </w:r>
      <w:r w:rsidRPr="00C15997">
        <w:rPr>
          <w:rFonts w:ascii="Times New Roman" w:eastAsia="Times New Roman" w:hAnsi="Times New Roman" w:cs="Times New Roman"/>
          <w:sz w:val="24"/>
          <w:szCs w:val="24"/>
          <w:lang w:eastAsia="lv-LV"/>
        </w:rPr>
        <w:t>, ko Pasūtītājs nevar pārvest saviem spēkiem, pretendents nodrošina piegādi pēc pretendenta cenrāža.</w:t>
      </w:r>
    </w:p>
    <w:p w14:paraId="70BB9470" w14:textId="799D5EBC" w:rsidR="00695D23" w:rsidRPr="00695D23" w:rsidRDefault="00145DA2" w:rsidP="009540F7">
      <w:pPr>
        <w:pStyle w:val="ListParagraph"/>
        <w:numPr>
          <w:ilvl w:val="0"/>
          <w:numId w:val="27"/>
        </w:num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Vēlamais Preces g</w:t>
      </w:r>
      <w:r w:rsidR="00695D23" w:rsidRPr="00695D23">
        <w:rPr>
          <w:rFonts w:ascii="Times New Roman" w:eastAsia="Times New Roman" w:hAnsi="Times New Roman" w:cs="Times New Roman"/>
          <w:sz w:val="24"/>
          <w:szCs w:val="24"/>
          <w:lang w:eastAsia="lv-LV"/>
        </w:rPr>
        <w:t xml:space="preserve">arantijas laiks </w:t>
      </w:r>
      <w:r>
        <w:rPr>
          <w:rFonts w:ascii="Times New Roman" w:eastAsia="Times New Roman" w:hAnsi="Times New Roman" w:cs="Times New Roman"/>
          <w:sz w:val="24"/>
          <w:szCs w:val="24"/>
          <w:lang w:eastAsia="lv-LV"/>
        </w:rPr>
        <w:t>-</w:t>
      </w:r>
      <w:r w:rsidR="00695D23" w:rsidRPr="00695D23">
        <w:rPr>
          <w:rFonts w:ascii="Times New Roman" w:eastAsia="Times New Roman" w:hAnsi="Times New Roman" w:cs="Times New Roman"/>
          <w:sz w:val="24"/>
          <w:szCs w:val="24"/>
          <w:lang w:eastAsia="lv-LV"/>
        </w:rPr>
        <w:t xml:space="preserve"> ne mazāks kā 2</w:t>
      </w:r>
      <w:r w:rsidR="00DF5BDB">
        <w:rPr>
          <w:rFonts w:ascii="Times New Roman" w:eastAsia="Times New Roman" w:hAnsi="Times New Roman" w:cs="Times New Roman"/>
          <w:sz w:val="24"/>
          <w:szCs w:val="24"/>
          <w:lang w:eastAsia="lv-LV"/>
        </w:rPr>
        <w:t>4</w:t>
      </w:r>
      <w:r w:rsidR="00695D23" w:rsidRPr="00695D23">
        <w:rPr>
          <w:rFonts w:ascii="Times New Roman" w:eastAsia="Times New Roman" w:hAnsi="Times New Roman" w:cs="Times New Roman"/>
          <w:sz w:val="24"/>
          <w:szCs w:val="24"/>
          <w:lang w:eastAsia="lv-LV"/>
        </w:rPr>
        <w:t xml:space="preserve"> (div</w:t>
      </w:r>
      <w:r w:rsidR="00DF5BDB">
        <w:rPr>
          <w:rFonts w:ascii="Times New Roman" w:eastAsia="Times New Roman" w:hAnsi="Times New Roman" w:cs="Times New Roman"/>
          <w:sz w:val="24"/>
          <w:szCs w:val="24"/>
          <w:lang w:eastAsia="lv-LV"/>
        </w:rPr>
        <w:t>desmit četri</w:t>
      </w:r>
      <w:r w:rsidR="00695D23" w:rsidRPr="00695D23">
        <w:rPr>
          <w:rFonts w:ascii="Times New Roman" w:eastAsia="Times New Roman" w:hAnsi="Times New Roman" w:cs="Times New Roman"/>
          <w:sz w:val="24"/>
          <w:szCs w:val="24"/>
          <w:lang w:eastAsia="lv-LV"/>
        </w:rPr>
        <w:t xml:space="preserve">) </w:t>
      </w:r>
      <w:r w:rsidR="00DF5BDB">
        <w:rPr>
          <w:rFonts w:ascii="Times New Roman" w:eastAsia="Times New Roman" w:hAnsi="Times New Roman" w:cs="Times New Roman"/>
          <w:sz w:val="24"/>
          <w:szCs w:val="24"/>
          <w:lang w:eastAsia="lv-LV"/>
        </w:rPr>
        <w:t>mēneši</w:t>
      </w:r>
      <w:r w:rsidR="00695D23" w:rsidRPr="00695D23">
        <w:rPr>
          <w:rFonts w:ascii="Times New Roman" w:eastAsia="Times New Roman" w:hAnsi="Times New Roman" w:cs="Times New Roman"/>
          <w:sz w:val="24"/>
          <w:szCs w:val="24"/>
          <w:lang w:eastAsia="lv-LV"/>
        </w:rPr>
        <w:t xml:space="preserve"> (ja garantijas laiks uz </w:t>
      </w:r>
      <w:r w:rsidR="009B5215">
        <w:rPr>
          <w:rFonts w:ascii="Times New Roman" w:eastAsia="Times New Roman" w:hAnsi="Times New Roman" w:cs="Times New Roman"/>
          <w:sz w:val="24"/>
          <w:szCs w:val="24"/>
          <w:lang w:eastAsia="lv-LV"/>
        </w:rPr>
        <w:t>P</w:t>
      </w:r>
      <w:r w:rsidR="00695D23" w:rsidRPr="00695D23">
        <w:rPr>
          <w:rFonts w:ascii="Times New Roman" w:eastAsia="Times New Roman" w:hAnsi="Times New Roman" w:cs="Times New Roman"/>
          <w:sz w:val="24"/>
          <w:szCs w:val="24"/>
          <w:lang w:eastAsia="lv-LV"/>
        </w:rPr>
        <w:t>reci ir attiecināms).</w:t>
      </w:r>
    </w:p>
    <w:p w14:paraId="673A7639" w14:textId="4D53533B" w:rsidR="00695D23" w:rsidRPr="00695D23" w:rsidRDefault="00695D23" w:rsidP="009540F7">
      <w:pPr>
        <w:pStyle w:val="ListParagraph"/>
        <w:numPr>
          <w:ilvl w:val="0"/>
          <w:numId w:val="27"/>
        </w:numPr>
        <w:jc w:val="both"/>
        <w:rPr>
          <w:rFonts w:ascii="Times New Roman" w:eastAsia="Times New Roman" w:hAnsi="Times New Roman" w:cs="Times New Roman"/>
          <w:bCs/>
          <w:iCs/>
          <w:sz w:val="24"/>
          <w:szCs w:val="24"/>
          <w:lang w:eastAsia="lv-LV"/>
        </w:rPr>
      </w:pPr>
      <w:r w:rsidRPr="00695D23">
        <w:rPr>
          <w:rFonts w:ascii="Times New Roman" w:eastAsia="Times New Roman" w:hAnsi="Times New Roman" w:cs="Times New Roman"/>
          <w:iCs/>
          <w:sz w:val="24"/>
          <w:szCs w:val="24"/>
          <w:lang w:eastAsia="lv-LV"/>
        </w:rPr>
        <w:t xml:space="preserve">Līguma izpildes termiņš – </w:t>
      </w:r>
      <w:r w:rsidR="00A52FD3">
        <w:rPr>
          <w:rFonts w:ascii="Times New Roman" w:eastAsia="Times New Roman" w:hAnsi="Times New Roman" w:cs="Times New Roman"/>
          <w:iCs/>
          <w:sz w:val="24"/>
          <w:szCs w:val="24"/>
          <w:lang w:eastAsia="lv-LV"/>
        </w:rPr>
        <w:t>48</w:t>
      </w:r>
      <w:r w:rsidRPr="00695D23">
        <w:rPr>
          <w:rFonts w:ascii="Times New Roman" w:eastAsia="Times New Roman" w:hAnsi="Times New Roman" w:cs="Times New Roman"/>
          <w:iCs/>
          <w:sz w:val="24"/>
          <w:szCs w:val="24"/>
          <w:lang w:eastAsia="lv-LV"/>
        </w:rPr>
        <w:t xml:space="preserve"> (</w:t>
      </w:r>
      <w:r w:rsidR="00A52FD3">
        <w:rPr>
          <w:rFonts w:ascii="Times New Roman" w:eastAsia="Times New Roman" w:hAnsi="Times New Roman" w:cs="Times New Roman"/>
          <w:iCs/>
          <w:sz w:val="24"/>
          <w:szCs w:val="24"/>
          <w:lang w:eastAsia="lv-LV"/>
        </w:rPr>
        <w:t>četrdesmit astoņi</w:t>
      </w:r>
      <w:r w:rsidRPr="00695D23">
        <w:rPr>
          <w:rFonts w:ascii="Times New Roman" w:eastAsia="Times New Roman" w:hAnsi="Times New Roman" w:cs="Times New Roman"/>
          <w:iCs/>
          <w:sz w:val="24"/>
          <w:szCs w:val="24"/>
          <w:lang w:eastAsia="lv-LV"/>
        </w:rPr>
        <w:t xml:space="preserve">) mēneši no </w:t>
      </w:r>
      <w:r w:rsidR="00320496">
        <w:rPr>
          <w:rFonts w:ascii="Times New Roman" w:eastAsia="Times New Roman" w:hAnsi="Times New Roman" w:cs="Times New Roman"/>
          <w:iCs/>
          <w:sz w:val="24"/>
          <w:szCs w:val="24"/>
          <w:lang w:eastAsia="lv-LV"/>
        </w:rPr>
        <w:t>L</w:t>
      </w:r>
      <w:r w:rsidRPr="00695D23">
        <w:rPr>
          <w:rFonts w:ascii="Times New Roman" w:eastAsia="Times New Roman" w:hAnsi="Times New Roman" w:cs="Times New Roman"/>
          <w:iCs/>
          <w:sz w:val="24"/>
          <w:szCs w:val="24"/>
          <w:lang w:eastAsia="lv-LV"/>
        </w:rPr>
        <w:t xml:space="preserve">īguma noslēgšanas dienas vai līdz Līguma </w:t>
      </w:r>
      <w:r w:rsidR="00A52FD3">
        <w:rPr>
          <w:rFonts w:ascii="Times New Roman" w:eastAsia="Times New Roman" w:hAnsi="Times New Roman" w:cs="Times New Roman"/>
          <w:iCs/>
          <w:sz w:val="24"/>
          <w:szCs w:val="24"/>
          <w:lang w:eastAsia="lv-LV"/>
        </w:rPr>
        <w:t>5</w:t>
      </w:r>
      <w:r w:rsidRPr="00695D23">
        <w:rPr>
          <w:rFonts w:ascii="Times New Roman" w:eastAsia="Times New Roman" w:hAnsi="Times New Roman" w:cs="Times New Roman"/>
          <w:iCs/>
          <w:sz w:val="24"/>
          <w:szCs w:val="24"/>
          <w:lang w:eastAsia="lv-LV"/>
        </w:rPr>
        <w:t>.1.punktā noteiktās summas sasniegšanai, ja summa sasniegta ātrāk</w:t>
      </w:r>
      <w:r w:rsidRPr="00695D23">
        <w:rPr>
          <w:rFonts w:ascii="Times New Roman" w:eastAsia="Times New Roman" w:hAnsi="Times New Roman" w:cs="Times New Roman"/>
          <w:bCs/>
          <w:iCs/>
          <w:sz w:val="24"/>
          <w:szCs w:val="24"/>
          <w:lang w:eastAsia="lv-LV"/>
        </w:rPr>
        <w:t>.</w:t>
      </w:r>
    </w:p>
    <w:p w14:paraId="48D64FBC" w14:textId="6B6565E4" w:rsidR="00695D23" w:rsidRPr="00695D23" w:rsidRDefault="00695D23" w:rsidP="009540F7">
      <w:pPr>
        <w:pStyle w:val="ListParagraph"/>
        <w:numPr>
          <w:ilvl w:val="0"/>
          <w:numId w:val="27"/>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Precēm jābūt jaunām, nelietot</w:t>
      </w:r>
      <w:r w:rsidR="003D77CC">
        <w:rPr>
          <w:rFonts w:ascii="Times New Roman" w:eastAsia="Times New Roman" w:hAnsi="Times New Roman" w:cs="Times New Roman"/>
          <w:iCs/>
          <w:sz w:val="24"/>
          <w:szCs w:val="24"/>
          <w:lang w:eastAsia="lv-LV"/>
        </w:rPr>
        <w:t>am</w:t>
      </w:r>
      <w:r w:rsidRPr="00695D23">
        <w:rPr>
          <w:rFonts w:ascii="Times New Roman" w:eastAsia="Times New Roman" w:hAnsi="Times New Roman" w:cs="Times New Roman"/>
          <w:iCs/>
          <w:sz w:val="24"/>
          <w:szCs w:val="24"/>
          <w:lang w:eastAsia="lv-LV"/>
        </w:rPr>
        <w:t>, oriģinālajā ražotājfirmas iepakojumā ar pievienotām lietošanas instrukcijām valsts valodā.</w:t>
      </w:r>
    </w:p>
    <w:p w14:paraId="60BDAFC5" w14:textId="63D8205C" w:rsidR="00695D23" w:rsidRPr="00695D23" w:rsidRDefault="00695D23" w:rsidP="009540F7">
      <w:pPr>
        <w:pStyle w:val="ListParagraph"/>
        <w:numPr>
          <w:ilvl w:val="0"/>
          <w:numId w:val="27"/>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 xml:space="preserve">Ja </w:t>
      </w:r>
      <w:r w:rsidR="00116A16">
        <w:rPr>
          <w:rFonts w:ascii="Times New Roman" w:eastAsia="Times New Roman" w:hAnsi="Times New Roman" w:cs="Times New Roman"/>
          <w:iCs/>
          <w:sz w:val="24"/>
          <w:szCs w:val="24"/>
          <w:lang w:eastAsia="lv-LV"/>
        </w:rPr>
        <w:t>P</w:t>
      </w:r>
      <w:r w:rsidRPr="00695D23">
        <w:rPr>
          <w:rFonts w:ascii="Times New Roman" w:eastAsia="Times New Roman" w:hAnsi="Times New Roman" w:cs="Times New Roman"/>
          <w:iCs/>
          <w:sz w:val="24"/>
          <w:szCs w:val="24"/>
          <w:lang w:eastAsia="lv-LV"/>
        </w:rPr>
        <w:t xml:space="preserve">rece neatbilst līgumā paredzētajām kvalitātes prasībām, </w:t>
      </w:r>
      <w:r w:rsidR="00116A16">
        <w:rPr>
          <w:rFonts w:ascii="Times New Roman" w:eastAsia="Times New Roman" w:hAnsi="Times New Roman" w:cs="Times New Roman"/>
          <w:iCs/>
          <w:sz w:val="24"/>
          <w:szCs w:val="24"/>
          <w:lang w:eastAsia="lv-LV"/>
        </w:rPr>
        <w:t>P</w:t>
      </w:r>
      <w:r w:rsidRPr="00695D23">
        <w:rPr>
          <w:rFonts w:ascii="Times New Roman" w:eastAsia="Times New Roman" w:hAnsi="Times New Roman" w:cs="Times New Roman"/>
          <w:iCs/>
          <w:sz w:val="24"/>
          <w:szCs w:val="24"/>
          <w:lang w:eastAsia="lv-LV"/>
        </w:rPr>
        <w:t>rece jāsamaina ne ilgāk kā 2 (divu) darbdienu laikā no pasūtītāja pretenzijas (paziņojuma) saņemšanas brīža.</w:t>
      </w:r>
    </w:p>
    <w:p w14:paraId="69A5E9BB" w14:textId="29C2EECA" w:rsidR="000D2135" w:rsidRPr="003506A6" w:rsidRDefault="00695D23" w:rsidP="009540F7">
      <w:pPr>
        <w:pStyle w:val="ListParagraph"/>
        <w:numPr>
          <w:ilvl w:val="0"/>
          <w:numId w:val="27"/>
        </w:numPr>
        <w:spacing w:after="0" w:line="240" w:lineRule="auto"/>
        <w:jc w:val="both"/>
        <w:rPr>
          <w:rFonts w:ascii="Times New Roman" w:eastAsia="Times New Roman" w:hAnsi="Times New Roman" w:cs="Times New Roman"/>
        </w:rPr>
      </w:pPr>
      <w:r w:rsidRPr="00695D23">
        <w:rPr>
          <w:rFonts w:ascii="Times New Roman" w:eastAsia="Times New Roman" w:hAnsi="Times New Roman" w:cs="Times New Roman"/>
          <w:sz w:val="24"/>
          <w:szCs w:val="24"/>
          <w:lang w:eastAsia="lv-LV"/>
        </w:rPr>
        <w:t xml:space="preserve">Pretendentam ir jābūt vismaz vienai tirdzniecības vietai attālumā, kas nepārsniedz 40 km no Pasūtītāja bāzes </w:t>
      </w:r>
      <w:r w:rsidRPr="007708AA">
        <w:rPr>
          <w:rFonts w:ascii="Times New Roman" w:eastAsia="Times New Roman" w:hAnsi="Times New Roman" w:cs="Times New Roman"/>
          <w:sz w:val="24"/>
          <w:szCs w:val="24"/>
          <w:lang w:eastAsia="lv-LV"/>
        </w:rPr>
        <w:t>adreses (</w:t>
      </w:r>
      <w:r w:rsidR="0041727C" w:rsidRPr="007708AA">
        <w:rPr>
          <w:rFonts w:ascii="Times New Roman" w:eastAsia="Times New Roman" w:hAnsi="Times New Roman" w:cs="Times New Roman"/>
          <w:sz w:val="24"/>
          <w:szCs w:val="24"/>
          <w:lang w:eastAsia="lv-LV"/>
        </w:rPr>
        <w:t>Aizputes iel</w:t>
      </w:r>
      <w:r w:rsidR="008C5F2B" w:rsidRPr="007708AA">
        <w:rPr>
          <w:rFonts w:ascii="Times New Roman" w:eastAsia="Times New Roman" w:hAnsi="Times New Roman" w:cs="Times New Roman"/>
          <w:sz w:val="24"/>
          <w:szCs w:val="24"/>
          <w:lang w:eastAsia="lv-LV"/>
        </w:rPr>
        <w:t>as</w:t>
      </w:r>
      <w:r w:rsidR="0041727C" w:rsidRPr="007708AA">
        <w:rPr>
          <w:rFonts w:ascii="Times New Roman" w:eastAsia="Times New Roman" w:hAnsi="Times New Roman" w:cs="Times New Roman"/>
          <w:sz w:val="24"/>
          <w:szCs w:val="24"/>
          <w:lang w:eastAsia="lv-LV"/>
        </w:rPr>
        <w:t xml:space="preserve"> 1A, Jūrmalā</w:t>
      </w:r>
      <w:r w:rsidRPr="007708AA">
        <w:rPr>
          <w:rFonts w:ascii="Times New Roman" w:eastAsia="Times New Roman" w:hAnsi="Times New Roman" w:cs="Times New Roman"/>
          <w:sz w:val="24"/>
          <w:szCs w:val="24"/>
          <w:lang w:eastAsia="lv-LV"/>
        </w:rPr>
        <w:t>), kurā</w:t>
      </w:r>
      <w:r w:rsidRPr="00695D23">
        <w:rPr>
          <w:rFonts w:ascii="Times New Roman" w:eastAsia="Times New Roman" w:hAnsi="Times New Roman" w:cs="Times New Roman"/>
          <w:sz w:val="24"/>
          <w:szCs w:val="24"/>
          <w:lang w:eastAsia="lv-LV"/>
        </w:rPr>
        <w:t xml:space="preserve"> pieejami Finanšu piedāvājumā noteiktie materiāli un piederumi, vai to ekvivalenti</w:t>
      </w:r>
      <w:r w:rsidR="00A52FD3">
        <w:rPr>
          <w:rFonts w:ascii="Times New Roman" w:eastAsia="Times New Roman" w:hAnsi="Times New Roman" w:cs="Times New Roman"/>
          <w:sz w:val="24"/>
          <w:szCs w:val="24"/>
          <w:lang w:eastAsia="lv-LV"/>
        </w:rPr>
        <w:t>.</w:t>
      </w:r>
      <w:r w:rsidR="000D2135" w:rsidRPr="00695D23">
        <w:rPr>
          <w:rFonts w:ascii="Times New Roman" w:eastAsia="Times New Roman" w:hAnsi="Times New Roman" w:cs="Times New Roman"/>
          <w:sz w:val="24"/>
          <w:szCs w:val="24"/>
        </w:rPr>
        <w:tab/>
      </w:r>
      <w:r w:rsidR="000D2135" w:rsidRPr="003506A6">
        <w:rPr>
          <w:rFonts w:ascii="Times New Roman" w:eastAsia="Times New Roman" w:hAnsi="Times New Roman" w:cs="Times New Roman"/>
        </w:rPr>
        <w:tab/>
      </w:r>
      <w:r w:rsidR="000D2135" w:rsidRPr="003506A6">
        <w:rPr>
          <w:rFonts w:ascii="Times New Roman" w:eastAsia="Times New Roman" w:hAnsi="Times New Roman" w:cs="Times New Roman"/>
        </w:rPr>
        <w:tab/>
      </w:r>
    </w:p>
    <w:p w14:paraId="0990E6C5" w14:textId="77777777" w:rsidR="00D33972" w:rsidRDefault="00D33972" w:rsidP="00D33972">
      <w:pPr>
        <w:rPr>
          <w:rFonts w:ascii="Times New Roman" w:eastAsia="Times New Roman" w:hAnsi="Times New Roman" w:cs="Times New Roman"/>
          <w:sz w:val="20"/>
          <w:szCs w:val="20"/>
        </w:rPr>
      </w:pPr>
    </w:p>
    <w:p w14:paraId="16AFC419" w14:textId="75DF46CB" w:rsidR="00B65EB5" w:rsidRDefault="00D33972" w:rsidP="00D33972">
      <w:pPr>
        <w:rPr>
          <w:rFonts w:ascii="Times New Roman" w:eastAsia="Times New Roman" w:hAnsi="Times New Roman" w:cs="Times New Roman"/>
          <w:sz w:val="20"/>
          <w:szCs w:val="20"/>
        </w:rPr>
      </w:pPr>
      <w:r w:rsidRPr="00A37012">
        <w:rPr>
          <w:rFonts w:ascii="Times New Roman" w:eastAsia="Times New Roman" w:hAnsi="Times New Roman" w:cs="Times New Roman"/>
          <w:sz w:val="20"/>
          <w:szCs w:val="20"/>
        </w:rPr>
        <w:t xml:space="preserve">Tehniskā specifikācija izstrādāta </w:t>
      </w:r>
      <w:r w:rsidR="00E436E1" w:rsidRPr="00A37012">
        <w:rPr>
          <w:rFonts w:ascii="Times New Roman" w:eastAsia="Times New Roman" w:hAnsi="Times New Roman" w:cs="Times New Roman"/>
          <w:sz w:val="20"/>
          <w:szCs w:val="20"/>
        </w:rPr>
        <w:t>1</w:t>
      </w:r>
      <w:r w:rsidR="00A37012" w:rsidRPr="00A37012">
        <w:rPr>
          <w:rFonts w:ascii="Times New Roman" w:eastAsia="Times New Roman" w:hAnsi="Times New Roman" w:cs="Times New Roman"/>
          <w:sz w:val="20"/>
          <w:szCs w:val="20"/>
        </w:rPr>
        <w:t>5</w:t>
      </w:r>
      <w:r w:rsidR="00DB3EA1" w:rsidRPr="00A37012">
        <w:rPr>
          <w:rFonts w:ascii="Times New Roman" w:eastAsia="Times New Roman" w:hAnsi="Times New Roman" w:cs="Times New Roman"/>
          <w:sz w:val="20"/>
          <w:szCs w:val="20"/>
        </w:rPr>
        <w:t>.0</w:t>
      </w:r>
      <w:r w:rsidR="005917C5" w:rsidRPr="00A37012">
        <w:rPr>
          <w:rFonts w:ascii="Times New Roman" w:eastAsia="Times New Roman" w:hAnsi="Times New Roman" w:cs="Times New Roman"/>
          <w:sz w:val="20"/>
          <w:szCs w:val="20"/>
        </w:rPr>
        <w:t>1</w:t>
      </w:r>
      <w:r w:rsidR="00DB3EA1" w:rsidRPr="00A37012">
        <w:rPr>
          <w:rFonts w:ascii="Times New Roman" w:eastAsia="Times New Roman" w:hAnsi="Times New Roman" w:cs="Times New Roman"/>
          <w:sz w:val="20"/>
          <w:szCs w:val="20"/>
        </w:rPr>
        <w:t>.</w:t>
      </w:r>
      <w:r w:rsidRPr="00A37012">
        <w:rPr>
          <w:rFonts w:ascii="Times New Roman" w:eastAsia="Times New Roman" w:hAnsi="Times New Roman" w:cs="Times New Roman"/>
          <w:sz w:val="20"/>
          <w:szCs w:val="20"/>
        </w:rPr>
        <w:t>202</w:t>
      </w:r>
      <w:r w:rsidR="005917C5" w:rsidRPr="00A37012">
        <w:rPr>
          <w:rFonts w:ascii="Times New Roman" w:eastAsia="Times New Roman" w:hAnsi="Times New Roman" w:cs="Times New Roman"/>
          <w:sz w:val="20"/>
          <w:szCs w:val="20"/>
        </w:rPr>
        <w:t>5</w:t>
      </w:r>
      <w:r w:rsidRPr="00A37012">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p w14:paraId="071A7EF3" w14:textId="52150696" w:rsidR="00B65EB5" w:rsidRPr="00C15997" w:rsidRDefault="00B65EB5" w:rsidP="005557E7">
      <w:pPr>
        <w:pStyle w:val="Heading1"/>
        <w:rPr>
          <w:sz w:val="20"/>
          <w:szCs w:val="20"/>
          <w:lang w:val="lv-LV"/>
        </w:rPr>
      </w:pPr>
      <w:r w:rsidRPr="00C15997">
        <w:rPr>
          <w:sz w:val="20"/>
          <w:szCs w:val="20"/>
          <w:lang w:val="lv-LV"/>
        </w:rPr>
        <w:br w:type="page"/>
      </w:r>
      <w:bookmarkStart w:id="3" w:name="_Toc187063794"/>
      <w:r w:rsidRPr="00C15997">
        <w:rPr>
          <w:lang w:val="lv-LV"/>
        </w:rPr>
        <w:lastRenderedPageBreak/>
        <w:t>TEHNISKĀS SPECIFIKĀCIJAS</w:t>
      </w:r>
      <w:bookmarkEnd w:id="3"/>
    </w:p>
    <w:p w14:paraId="1E84DCB6" w14:textId="77777777" w:rsidR="00B65EB5" w:rsidRDefault="00B65EB5" w:rsidP="00B65EB5">
      <w:pPr>
        <w:spacing w:after="0" w:line="240" w:lineRule="auto"/>
        <w:jc w:val="center"/>
        <w:rPr>
          <w:rFonts w:ascii="Times New Roman" w:hAnsi="Times New Roman" w:cs="Times New Roman"/>
          <w:b/>
          <w:bCs/>
          <w:noProof/>
          <w:sz w:val="24"/>
          <w:szCs w:val="24"/>
        </w:rPr>
      </w:pPr>
      <w:r>
        <w:rPr>
          <w:rFonts w:ascii="Times New Roman" w:hAnsi="Times New Roman" w:cs="Times New Roman"/>
          <w:b/>
          <w:bCs/>
          <w:noProof/>
          <w:sz w:val="24"/>
          <w:szCs w:val="24"/>
        </w:rPr>
        <w:t>“</w:t>
      </w:r>
      <w:r w:rsidRPr="00695D23">
        <w:rPr>
          <w:rFonts w:ascii="Times New Roman" w:eastAsia="Times New Roman" w:hAnsi="Times New Roman" w:cs="Times New Roman"/>
          <w:b/>
          <w:sz w:val="24"/>
          <w:szCs w:val="24"/>
        </w:rPr>
        <w:t>Būvmateriālu un tehnisko palīgmateriālu iegāde Pašvaldības īpašumu pārvaldīšanas centra vajadzībām</w:t>
      </w:r>
      <w:r>
        <w:rPr>
          <w:rFonts w:ascii="Times New Roman" w:hAnsi="Times New Roman" w:cs="Times New Roman"/>
          <w:b/>
          <w:bCs/>
          <w:noProof/>
          <w:sz w:val="24"/>
          <w:szCs w:val="24"/>
        </w:rPr>
        <w:t>”</w:t>
      </w:r>
    </w:p>
    <w:p w14:paraId="6A1400F1" w14:textId="3246E57C" w:rsidR="00B65EB5" w:rsidRPr="00A52FD3" w:rsidRDefault="00B65EB5" w:rsidP="00B65EB5">
      <w:pPr>
        <w:overflowPunct w:val="0"/>
        <w:autoSpaceDE w:val="0"/>
        <w:autoSpaceDN w:val="0"/>
        <w:adjustRightInd w:val="0"/>
        <w:spacing w:after="0" w:line="240" w:lineRule="auto"/>
        <w:jc w:val="center"/>
        <w:rPr>
          <w:rFonts w:ascii="Times New Roman" w:eastAsia="Times New Roman" w:hAnsi="Times New Roman" w:cs="Times New Roman"/>
          <w:bCs/>
          <w:i/>
          <w:iCs/>
          <w:sz w:val="24"/>
          <w:szCs w:val="24"/>
          <w:lang w:eastAsia="lv-LV"/>
        </w:rPr>
      </w:pPr>
      <w:r w:rsidRPr="00A52FD3">
        <w:rPr>
          <w:rFonts w:ascii="Times New Roman" w:eastAsia="Times New Roman" w:hAnsi="Times New Roman" w:cs="Times New Roman"/>
          <w:bCs/>
          <w:i/>
          <w:iCs/>
          <w:sz w:val="24"/>
          <w:szCs w:val="24"/>
          <w:lang w:eastAsia="lv-LV"/>
        </w:rPr>
        <w:t xml:space="preserve">Iepirkuma </w:t>
      </w:r>
      <w:r>
        <w:rPr>
          <w:rFonts w:ascii="Times New Roman" w:eastAsia="Times New Roman" w:hAnsi="Times New Roman" w:cs="Times New Roman"/>
          <w:bCs/>
          <w:i/>
          <w:iCs/>
          <w:sz w:val="24"/>
          <w:szCs w:val="24"/>
          <w:lang w:eastAsia="lv-LV"/>
        </w:rPr>
        <w:t>2</w:t>
      </w:r>
      <w:r w:rsidRPr="00A52FD3">
        <w:rPr>
          <w:rFonts w:ascii="Times New Roman" w:eastAsia="Times New Roman" w:hAnsi="Times New Roman" w:cs="Times New Roman"/>
          <w:bCs/>
          <w:i/>
          <w:iCs/>
          <w:sz w:val="24"/>
          <w:szCs w:val="24"/>
          <w:lang w:eastAsia="lv-LV"/>
        </w:rPr>
        <w:t>.daļai</w:t>
      </w:r>
    </w:p>
    <w:p w14:paraId="1C74FAB0" w14:textId="77777777" w:rsidR="00B65EB5" w:rsidRPr="00130962" w:rsidRDefault="00B65EB5" w:rsidP="00B65EB5">
      <w:pPr>
        <w:spacing w:after="0" w:line="240" w:lineRule="auto"/>
        <w:jc w:val="both"/>
        <w:rPr>
          <w:rFonts w:ascii="Times New Roman" w:hAnsi="Times New Roman"/>
          <w:bCs/>
        </w:rPr>
      </w:pPr>
    </w:p>
    <w:p w14:paraId="4EC2034F" w14:textId="77777777" w:rsidR="00B65EB5" w:rsidRPr="00695D23" w:rsidRDefault="00B65EB5" w:rsidP="00B65EB5">
      <w:pPr>
        <w:spacing w:after="0" w:line="240" w:lineRule="auto"/>
        <w:ind w:firstLine="720"/>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 xml:space="preserve">Iepirkums paredz būvmateriālu un tehnisko palīgmateriālu (turpmāk – Prece) iegādi Pašvaldības īpašumu pārvaldīšanas centra (turpmāk – Pasūtītājs) vajadzībām, lai nodrošinātu Pasūtītāja apsaimniekoto ēku nepārtrauktu darbību, tehnisko apkopi un remontu, kā arī avārijas situāciju novēršanai steidzamo darbu izpildei, saskaņā ar tehniskajām specifikācijām. </w:t>
      </w:r>
    </w:p>
    <w:p w14:paraId="0405D195" w14:textId="77777777" w:rsidR="00B65EB5" w:rsidRPr="00695D23" w:rsidRDefault="00B65EB5" w:rsidP="00B65EB5">
      <w:pPr>
        <w:spacing w:after="0" w:line="240" w:lineRule="auto"/>
        <w:ind w:firstLine="720"/>
        <w:jc w:val="both"/>
        <w:rPr>
          <w:rFonts w:ascii="Times New Roman" w:eastAsia="Times New Roman" w:hAnsi="Times New Roman" w:cs="Times New Roman"/>
          <w:sz w:val="24"/>
          <w:szCs w:val="24"/>
          <w:lang w:eastAsia="lv-LV"/>
        </w:rPr>
      </w:pPr>
    </w:p>
    <w:p w14:paraId="6E45F979" w14:textId="60EE37A9" w:rsidR="00B65EB5" w:rsidRPr="00695D23" w:rsidRDefault="00B65EB5" w:rsidP="009540F7">
      <w:pPr>
        <w:pStyle w:val="ListParagraph"/>
        <w:numPr>
          <w:ilvl w:val="0"/>
          <w:numId w:val="34"/>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 xml:space="preserve">Minimālais orientējošais </w:t>
      </w:r>
      <w:r w:rsidR="00116A16">
        <w:rPr>
          <w:rFonts w:ascii="Times New Roman" w:eastAsia="Times New Roman" w:hAnsi="Times New Roman" w:cs="Times New Roman"/>
          <w:iCs/>
          <w:sz w:val="24"/>
          <w:szCs w:val="24"/>
          <w:lang w:eastAsia="lv-LV"/>
        </w:rPr>
        <w:t>P</w:t>
      </w:r>
      <w:r w:rsidRPr="00695D23">
        <w:rPr>
          <w:rFonts w:ascii="Times New Roman" w:eastAsia="Times New Roman" w:hAnsi="Times New Roman" w:cs="Times New Roman"/>
          <w:iCs/>
          <w:sz w:val="24"/>
          <w:szCs w:val="24"/>
          <w:lang w:eastAsia="lv-LV"/>
        </w:rPr>
        <w:t xml:space="preserve">reču apjoms un </w:t>
      </w:r>
      <w:r w:rsidR="00116A16">
        <w:rPr>
          <w:rFonts w:ascii="Times New Roman" w:eastAsia="Times New Roman" w:hAnsi="Times New Roman" w:cs="Times New Roman"/>
          <w:iCs/>
          <w:sz w:val="24"/>
          <w:szCs w:val="24"/>
          <w:lang w:eastAsia="lv-LV"/>
        </w:rPr>
        <w:t>P</w:t>
      </w:r>
      <w:r w:rsidRPr="00695D23">
        <w:rPr>
          <w:rFonts w:ascii="Times New Roman" w:eastAsia="Times New Roman" w:hAnsi="Times New Roman" w:cs="Times New Roman"/>
          <w:iCs/>
          <w:sz w:val="24"/>
          <w:szCs w:val="24"/>
          <w:lang w:eastAsia="lv-LV"/>
        </w:rPr>
        <w:t>reču grupas ir uzskaitītas 3.pielikumā “Finanšu piedāvājums</w:t>
      </w:r>
      <w:r w:rsidR="00A02BEC">
        <w:rPr>
          <w:rFonts w:ascii="Times New Roman" w:eastAsia="Times New Roman" w:hAnsi="Times New Roman" w:cs="Times New Roman"/>
          <w:iCs/>
          <w:sz w:val="24"/>
          <w:szCs w:val="24"/>
          <w:lang w:eastAsia="lv-LV"/>
        </w:rPr>
        <w:t xml:space="preserve"> 2.daļai</w:t>
      </w:r>
      <w:r w:rsidRPr="00695D23">
        <w:rPr>
          <w:rFonts w:ascii="Times New Roman" w:eastAsia="Times New Roman" w:hAnsi="Times New Roman" w:cs="Times New Roman"/>
          <w:iCs/>
          <w:sz w:val="24"/>
          <w:szCs w:val="24"/>
          <w:lang w:eastAsia="lv-LV"/>
        </w:rPr>
        <w:t>”.</w:t>
      </w:r>
    </w:p>
    <w:p w14:paraId="0D808794" w14:textId="5FD46782" w:rsidR="00B65EB5" w:rsidRPr="00695D23" w:rsidRDefault="00B65EB5" w:rsidP="009540F7">
      <w:pPr>
        <w:pStyle w:val="ListParagraph"/>
        <w:numPr>
          <w:ilvl w:val="0"/>
          <w:numId w:val="34"/>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 xml:space="preserve">Finanšu piedāvājuma piedāvāto </w:t>
      </w:r>
      <w:r w:rsidR="00116A16">
        <w:rPr>
          <w:rFonts w:ascii="Times New Roman" w:eastAsia="Times New Roman" w:hAnsi="Times New Roman" w:cs="Times New Roman"/>
          <w:sz w:val="24"/>
          <w:szCs w:val="24"/>
          <w:lang w:eastAsia="lv-LV"/>
        </w:rPr>
        <w:t>P</w:t>
      </w:r>
      <w:r w:rsidR="00116A16" w:rsidRPr="00695D23">
        <w:rPr>
          <w:rFonts w:ascii="Times New Roman" w:eastAsia="Times New Roman" w:hAnsi="Times New Roman" w:cs="Times New Roman"/>
          <w:sz w:val="24"/>
          <w:szCs w:val="24"/>
          <w:lang w:eastAsia="lv-LV"/>
        </w:rPr>
        <w:t xml:space="preserve">reču </w:t>
      </w:r>
      <w:r w:rsidRPr="00695D23">
        <w:rPr>
          <w:rFonts w:ascii="Times New Roman" w:eastAsia="Times New Roman" w:hAnsi="Times New Roman" w:cs="Times New Roman"/>
          <w:sz w:val="24"/>
          <w:szCs w:val="24"/>
          <w:lang w:eastAsia="lv-LV"/>
        </w:rPr>
        <w:t xml:space="preserve">uzskaitījumam ir informatīvs raksturs, lai noteiktu orientējošo piedāvājuma cenu pretendenta izvēlē. </w:t>
      </w:r>
    </w:p>
    <w:p w14:paraId="16DDEC8B" w14:textId="15F89821" w:rsidR="00B65EB5" w:rsidRPr="00695D23" w:rsidRDefault="00B65EB5" w:rsidP="009540F7">
      <w:pPr>
        <w:pStyle w:val="ListParagraph"/>
        <w:numPr>
          <w:ilvl w:val="0"/>
          <w:numId w:val="34"/>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 xml:space="preserve">Līguma darbības laikā Pasūtītājs Finanšu piedāvājumā norādītās </w:t>
      </w:r>
      <w:r w:rsidR="00116A16">
        <w:rPr>
          <w:rFonts w:ascii="Times New Roman" w:eastAsia="Times New Roman" w:hAnsi="Times New Roman" w:cs="Times New Roman"/>
          <w:sz w:val="24"/>
          <w:szCs w:val="24"/>
          <w:lang w:eastAsia="lv-LV"/>
        </w:rPr>
        <w:t>P</w:t>
      </w:r>
      <w:r w:rsidR="00116A16" w:rsidRPr="00695D23">
        <w:rPr>
          <w:rFonts w:ascii="Times New Roman" w:eastAsia="Times New Roman" w:hAnsi="Times New Roman" w:cs="Times New Roman"/>
          <w:sz w:val="24"/>
          <w:szCs w:val="24"/>
          <w:lang w:eastAsia="lv-LV"/>
        </w:rPr>
        <w:t xml:space="preserve">reces </w:t>
      </w:r>
      <w:r w:rsidRPr="00695D23">
        <w:rPr>
          <w:rFonts w:ascii="Times New Roman" w:eastAsia="Times New Roman" w:hAnsi="Times New Roman" w:cs="Times New Roman"/>
          <w:sz w:val="24"/>
          <w:szCs w:val="24"/>
          <w:lang w:eastAsia="lv-LV"/>
        </w:rPr>
        <w:t xml:space="preserve">iegādājas pēc to faktiskās nepieciešamības, Pasūtītājam nav pienākums iepirkt visas Finanšu piedāvājumā norādītās </w:t>
      </w:r>
      <w:r w:rsidR="00116A16">
        <w:rPr>
          <w:rFonts w:ascii="Times New Roman" w:eastAsia="Times New Roman" w:hAnsi="Times New Roman" w:cs="Times New Roman"/>
          <w:sz w:val="24"/>
          <w:szCs w:val="24"/>
          <w:lang w:eastAsia="lv-LV"/>
        </w:rPr>
        <w:t>P</w:t>
      </w:r>
      <w:r w:rsidR="00116A16" w:rsidRPr="00695D23">
        <w:rPr>
          <w:rFonts w:ascii="Times New Roman" w:eastAsia="Times New Roman" w:hAnsi="Times New Roman" w:cs="Times New Roman"/>
          <w:sz w:val="24"/>
          <w:szCs w:val="24"/>
          <w:lang w:eastAsia="lv-LV"/>
        </w:rPr>
        <w:t>reces</w:t>
      </w:r>
      <w:r w:rsidRPr="00695D23">
        <w:rPr>
          <w:rFonts w:ascii="Times New Roman" w:eastAsia="Times New Roman" w:hAnsi="Times New Roman" w:cs="Times New Roman"/>
          <w:sz w:val="24"/>
          <w:szCs w:val="24"/>
          <w:lang w:eastAsia="lv-LV"/>
        </w:rPr>
        <w:t>.</w:t>
      </w:r>
    </w:p>
    <w:p w14:paraId="5AC857AD" w14:textId="429F3604" w:rsidR="00B65EB5" w:rsidRPr="00695D23" w:rsidRDefault="00B65EB5" w:rsidP="009540F7">
      <w:pPr>
        <w:pStyle w:val="ListParagraph"/>
        <w:numPr>
          <w:ilvl w:val="0"/>
          <w:numId w:val="34"/>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Pasūtītājam ir tiesības iegādāties visas mazumtirdzniecīb</w:t>
      </w:r>
      <w:r>
        <w:rPr>
          <w:rFonts w:ascii="Times New Roman" w:eastAsia="Times New Roman" w:hAnsi="Times New Roman" w:cs="Times New Roman"/>
          <w:iCs/>
          <w:sz w:val="24"/>
          <w:szCs w:val="24"/>
          <w:lang w:eastAsia="lv-LV"/>
        </w:rPr>
        <w:t>as vietā</w:t>
      </w:r>
      <w:r w:rsidRPr="00695D23">
        <w:rPr>
          <w:rFonts w:ascii="Times New Roman" w:eastAsia="Times New Roman" w:hAnsi="Times New Roman" w:cs="Times New Roman"/>
          <w:iCs/>
          <w:sz w:val="24"/>
          <w:szCs w:val="24"/>
          <w:lang w:eastAsia="lv-LV"/>
        </w:rPr>
        <w:t xml:space="preserve"> pieejamās </w:t>
      </w:r>
      <w:r w:rsidR="00116A16">
        <w:rPr>
          <w:rFonts w:ascii="Times New Roman" w:eastAsia="Times New Roman" w:hAnsi="Times New Roman" w:cs="Times New Roman"/>
          <w:iCs/>
          <w:sz w:val="24"/>
          <w:szCs w:val="24"/>
          <w:lang w:eastAsia="lv-LV"/>
        </w:rPr>
        <w:t>P</w:t>
      </w:r>
      <w:r w:rsidR="00116A16" w:rsidRPr="00695D23">
        <w:rPr>
          <w:rFonts w:ascii="Times New Roman" w:eastAsia="Times New Roman" w:hAnsi="Times New Roman" w:cs="Times New Roman"/>
          <w:iCs/>
          <w:sz w:val="24"/>
          <w:szCs w:val="24"/>
          <w:lang w:eastAsia="lv-LV"/>
        </w:rPr>
        <w:t>reces</w:t>
      </w:r>
      <w:r w:rsidRPr="00695D23">
        <w:rPr>
          <w:rFonts w:ascii="Times New Roman" w:eastAsia="Times New Roman" w:hAnsi="Times New Roman" w:cs="Times New Roman"/>
          <w:iCs/>
          <w:sz w:val="24"/>
          <w:szCs w:val="24"/>
          <w:lang w:eastAsia="lv-LV"/>
        </w:rPr>
        <w:t xml:space="preserve">, tādā </w:t>
      </w:r>
      <w:r w:rsidR="00116A16">
        <w:rPr>
          <w:rFonts w:ascii="Times New Roman" w:eastAsia="Times New Roman" w:hAnsi="Times New Roman" w:cs="Times New Roman"/>
          <w:iCs/>
          <w:sz w:val="24"/>
          <w:szCs w:val="24"/>
          <w:lang w:eastAsia="lv-LV"/>
        </w:rPr>
        <w:t>P</w:t>
      </w:r>
      <w:r w:rsidR="00116A16" w:rsidRPr="00695D23">
        <w:rPr>
          <w:rFonts w:ascii="Times New Roman" w:eastAsia="Times New Roman" w:hAnsi="Times New Roman" w:cs="Times New Roman"/>
          <w:iCs/>
          <w:sz w:val="24"/>
          <w:szCs w:val="24"/>
          <w:lang w:eastAsia="lv-LV"/>
        </w:rPr>
        <w:t xml:space="preserve">reču </w:t>
      </w:r>
      <w:r w:rsidRPr="00695D23">
        <w:rPr>
          <w:rFonts w:ascii="Times New Roman" w:eastAsia="Times New Roman" w:hAnsi="Times New Roman" w:cs="Times New Roman"/>
          <w:iCs/>
          <w:sz w:val="24"/>
          <w:szCs w:val="24"/>
          <w:lang w:eastAsia="lv-LV"/>
        </w:rPr>
        <w:t>daudzumā, kāds nepieciešams faktiskajām vajadzībām. Preču cena tiek noteikta pēc mazumtirdzniecības cenām attiecīgajā iegādes dienā, izmantojot Piegādātāja piešķirto atlaidi, nepārsniedzot Līguma kopējo summu.</w:t>
      </w:r>
    </w:p>
    <w:p w14:paraId="52D8771E" w14:textId="77777777" w:rsidR="00B65EB5" w:rsidRPr="007708AA" w:rsidRDefault="00B65EB5" w:rsidP="009540F7">
      <w:pPr>
        <w:pStyle w:val="ListParagraph"/>
        <w:numPr>
          <w:ilvl w:val="0"/>
          <w:numId w:val="34"/>
        </w:numPr>
        <w:jc w:val="both"/>
        <w:rPr>
          <w:rFonts w:ascii="Times New Roman" w:eastAsia="Times New Roman" w:hAnsi="Times New Roman" w:cs="Times New Roman"/>
          <w:sz w:val="24"/>
          <w:szCs w:val="24"/>
          <w:lang w:eastAsia="lv-LV"/>
        </w:rPr>
      </w:pPr>
      <w:r w:rsidRPr="007708AA">
        <w:rPr>
          <w:rFonts w:ascii="Times New Roman" w:eastAsia="Times New Roman" w:hAnsi="Times New Roman" w:cs="Times New Roman"/>
          <w:sz w:val="24"/>
          <w:szCs w:val="24"/>
          <w:lang w:eastAsia="lv-LV"/>
        </w:rPr>
        <w:t>Samaksa veicama tikai par reāli iegādāto Preču skaitu.</w:t>
      </w:r>
    </w:p>
    <w:p w14:paraId="555E899F" w14:textId="77777777" w:rsidR="00B65EB5" w:rsidRPr="007708AA" w:rsidRDefault="00B65EB5" w:rsidP="009540F7">
      <w:pPr>
        <w:pStyle w:val="ListParagraph"/>
        <w:numPr>
          <w:ilvl w:val="0"/>
          <w:numId w:val="34"/>
        </w:numPr>
        <w:jc w:val="both"/>
        <w:rPr>
          <w:rFonts w:ascii="Times New Roman" w:eastAsia="Times New Roman" w:hAnsi="Times New Roman" w:cs="Times New Roman"/>
          <w:sz w:val="24"/>
          <w:szCs w:val="24"/>
          <w:lang w:eastAsia="lv-LV"/>
        </w:rPr>
      </w:pPr>
      <w:r w:rsidRPr="007708AA">
        <w:rPr>
          <w:rFonts w:ascii="Times New Roman" w:eastAsia="Times New Roman" w:hAnsi="Times New Roman" w:cs="Times New Roman"/>
          <w:sz w:val="24"/>
          <w:szCs w:val="24"/>
          <w:lang w:eastAsia="lv-LV"/>
        </w:rPr>
        <w:t>Pretendents spēj nodrošināt atslēgu kopiju izgatavošanas servisu pēc Pasūtītāja pieprasījuma.</w:t>
      </w:r>
    </w:p>
    <w:p w14:paraId="26D27CCB" w14:textId="3096C1B7" w:rsidR="00B65EB5" w:rsidRPr="00695D23" w:rsidRDefault="00B65EB5" w:rsidP="009540F7">
      <w:pPr>
        <w:pStyle w:val="ListParagraph"/>
        <w:numPr>
          <w:ilvl w:val="0"/>
          <w:numId w:val="34"/>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Pretendent</w:t>
      </w:r>
      <w:r w:rsidR="00226436">
        <w:rPr>
          <w:rFonts w:ascii="Times New Roman" w:eastAsia="Times New Roman" w:hAnsi="Times New Roman" w:cs="Times New Roman"/>
          <w:sz w:val="24"/>
          <w:szCs w:val="24"/>
          <w:lang w:eastAsia="lv-LV"/>
        </w:rPr>
        <w:t>am,</w:t>
      </w:r>
      <w:r w:rsidRPr="00695D23">
        <w:rPr>
          <w:rFonts w:ascii="Times New Roman" w:eastAsia="Times New Roman" w:hAnsi="Times New Roman" w:cs="Times New Roman"/>
          <w:sz w:val="24"/>
          <w:szCs w:val="24"/>
          <w:lang w:eastAsia="lv-LV"/>
        </w:rPr>
        <w:t xml:space="preserve"> iesniedzot piedāvājumu</w:t>
      </w:r>
      <w:r w:rsidR="00226436">
        <w:rPr>
          <w:rFonts w:ascii="Times New Roman" w:eastAsia="Times New Roman" w:hAnsi="Times New Roman" w:cs="Times New Roman"/>
          <w:sz w:val="24"/>
          <w:szCs w:val="24"/>
          <w:lang w:eastAsia="lv-LV"/>
        </w:rPr>
        <w:t>,</w:t>
      </w:r>
      <w:r w:rsidRPr="00695D23">
        <w:rPr>
          <w:rFonts w:ascii="Times New Roman" w:eastAsia="Times New Roman" w:hAnsi="Times New Roman" w:cs="Times New Roman"/>
          <w:sz w:val="24"/>
          <w:szCs w:val="24"/>
          <w:lang w:eastAsia="lv-LV"/>
        </w:rPr>
        <w:t xml:space="preserve"> jānorāda piedāvātā klienta atlaide (%), kura tiks saglabāta visā līguma darbības laikā un tiek piemērota visam sortimentam visa iepirkuma laikā.</w:t>
      </w:r>
    </w:p>
    <w:p w14:paraId="740A3E07" w14:textId="6043F9ED" w:rsidR="00B65EB5" w:rsidRPr="00C15997" w:rsidRDefault="00B65EB5" w:rsidP="009540F7">
      <w:pPr>
        <w:pStyle w:val="ListParagraph"/>
        <w:numPr>
          <w:ilvl w:val="0"/>
          <w:numId w:val="34"/>
        </w:numPr>
        <w:jc w:val="both"/>
        <w:rPr>
          <w:rFonts w:ascii="Times New Roman" w:eastAsia="Times New Roman" w:hAnsi="Times New Roman" w:cs="Times New Roman"/>
          <w:sz w:val="24"/>
          <w:szCs w:val="24"/>
          <w:lang w:eastAsia="lv-LV"/>
        </w:rPr>
      </w:pPr>
      <w:r w:rsidRPr="00C15997">
        <w:rPr>
          <w:rFonts w:ascii="Times New Roman" w:eastAsia="Times New Roman" w:hAnsi="Times New Roman" w:cs="Times New Roman"/>
          <w:sz w:val="24"/>
          <w:szCs w:val="24"/>
          <w:lang w:eastAsia="lv-LV"/>
        </w:rPr>
        <w:t xml:space="preserve">Akcijas </w:t>
      </w:r>
      <w:r w:rsidR="00F26254">
        <w:rPr>
          <w:rFonts w:ascii="Times New Roman" w:eastAsia="Times New Roman" w:hAnsi="Times New Roman" w:cs="Times New Roman"/>
          <w:sz w:val="24"/>
          <w:szCs w:val="24"/>
          <w:lang w:eastAsia="lv-LV"/>
        </w:rPr>
        <w:t>P</w:t>
      </w:r>
      <w:r w:rsidR="00F26254" w:rsidRPr="00C15997">
        <w:rPr>
          <w:rFonts w:ascii="Times New Roman" w:eastAsia="Times New Roman" w:hAnsi="Times New Roman" w:cs="Times New Roman"/>
          <w:sz w:val="24"/>
          <w:szCs w:val="24"/>
          <w:lang w:eastAsia="lv-LV"/>
        </w:rPr>
        <w:t xml:space="preserve">recēm </w:t>
      </w:r>
      <w:r w:rsidRPr="00C15997">
        <w:rPr>
          <w:rFonts w:ascii="Times New Roman" w:eastAsia="Times New Roman" w:hAnsi="Times New Roman" w:cs="Times New Roman"/>
          <w:sz w:val="24"/>
          <w:szCs w:val="24"/>
          <w:lang w:eastAsia="lv-LV"/>
        </w:rPr>
        <w:t>tiek piemērota akcijas cenas atlaide.</w:t>
      </w:r>
    </w:p>
    <w:p w14:paraId="47FA7AEB" w14:textId="602287CE" w:rsidR="00B65EB5" w:rsidRPr="00C15997" w:rsidRDefault="00B65EB5" w:rsidP="009540F7">
      <w:pPr>
        <w:pStyle w:val="ListParagraph"/>
        <w:numPr>
          <w:ilvl w:val="0"/>
          <w:numId w:val="34"/>
        </w:numPr>
        <w:jc w:val="both"/>
        <w:rPr>
          <w:rFonts w:ascii="Times New Roman" w:eastAsia="Times New Roman" w:hAnsi="Times New Roman" w:cs="Times New Roman"/>
          <w:sz w:val="24"/>
          <w:szCs w:val="24"/>
          <w:lang w:eastAsia="lv-LV"/>
        </w:rPr>
      </w:pPr>
      <w:r w:rsidRPr="00C15997">
        <w:rPr>
          <w:rFonts w:ascii="Times New Roman" w:eastAsia="Times New Roman" w:hAnsi="Times New Roman" w:cs="Times New Roman"/>
          <w:sz w:val="24"/>
          <w:szCs w:val="24"/>
          <w:lang w:eastAsia="lv-LV"/>
        </w:rPr>
        <w:t xml:space="preserve">Pirkumiem virs 500 EUR (pieci simti euro) pretendents nodrošina bezmaksas piegādi uz Pasūtītāja objektiem (Jūrmalas valstspilsētas teritorijā). Lielgabarīta </w:t>
      </w:r>
      <w:r w:rsidR="00F26254">
        <w:rPr>
          <w:rFonts w:ascii="Times New Roman" w:eastAsia="Times New Roman" w:hAnsi="Times New Roman" w:cs="Times New Roman"/>
          <w:sz w:val="24"/>
          <w:szCs w:val="24"/>
          <w:lang w:eastAsia="lv-LV"/>
        </w:rPr>
        <w:t>P</w:t>
      </w:r>
      <w:r w:rsidR="00F26254" w:rsidRPr="00C15997">
        <w:rPr>
          <w:rFonts w:ascii="Times New Roman" w:eastAsia="Times New Roman" w:hAnsi="Times New Roman" w:cs="Times New Roman"/>
          <w:sz w:val="24"/>
          <w:szCs w:val="24"/>
          <w:lang w:eastAsia="lv-LV"/>
        </w:rPr>
        <w:t>recēm</w:t>
      </w:r>
      <w:r w:rsidRPr="00C15997">
        <w:rPr>
          <w:rFonts w:ascii="Times New Roman" w:eastAsia="Times New Roman" w:hAnsi="Times New Roman" w:cs="Times New Roman"/>
          <w:sz w:val="24"/>
          <w:szCs w:val="24"/>
          <w:lang w:eastAsia="lv-LV"/>
        </w:rPr>
        <w:t>, ko Pasūtītājs nevar pārvest saviem spēkiem, pretendents nodrošina piegādi pēc pretendenta cenrāža.</w:t>
      </w:r>
    </w:p>
    <w:p w14:paraId="6F4A6442" w14:textId="11555765" w:rsidR="00B65EB5" w:rsidRPr="00695D23" w:rsidRDefault="00226436" w:rsidP="009540F7">
      <w:pPr>
        <w:pStyle w:val="ListParagraph"/>
        <w:numPr>
          <w:ilvl w:val="0"/>
          <w:numId w:val="34"/>
        </w:num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Vēlamais Preces g</w:t>
      </w:r>
      <w:r w:rsidR="00EC5685" w:rsidRPr="00EC5685">
        <w:rPr>
          <w:rFonts w:ascii="Times New Roman" w:eastAsia="Times New Roman" w:hAnsi="Times New Roman" w:cs="Times New Roman"/>
          <w:sz w:val="24"/>
          <w:szCs w:val="24"/>
          <w:lang w:eastAsia="lv-LV"/>
        </w:rPr>
        <w:t xml:space="preserve">arantijas laiks </w:t>
      </w:r>
      <w:r>
        <w:rPr>
          <w:rFonts w:ascii="Times New Roman" w:eastAsia="Times New Roman" w:hAnsi="Times New Roman" w:cs="Times New Roman"/>
          <w:sz w:val="24"/>
          <w:szCs w:val="24"/>
          <w:lang w:eastAsia="lv-LV"/>
        </w:rPr>
        <w:t>-</w:t>
      </w:r>
      <w:r w:rsidR="00EC5685" w:rsidRPr="00EC5685">
        <w:rPr>
          <w:rFonts w:ascii="Times New Roman" w:eastAsia="Times New Roman" w:hAnsi="Times New Roman" w:cs="Times New Roman"/>
          <w:sz w:val="24"/>
          <w:szCs w:val="24"/>
          <w:lang w:eastAsia="lv-LV"/>
        </w:rPr>
        <w:t xml:space="preserve"> ne mazāks kā </w:t>
      </w:r>
      <w:r w:rsidR="00EC5685">
        <w:rPr>
          <w:rFonts w:ascii="Times New Roman" w:eastAsia="Times New Roman" w:hAnsi="Times New Roman" w:cs="Times New Roman"/>
          <w:sz w:val="24"/>
          <w:szCs w:val="24"/>
          <w:lang w:eastAsia="lv-LV"/>
        </w:rPr>
        <w:t>24 (divdesmit četri)</w:t>
      </w:r>
      <w:r w:rsidR="00EC5685" w:rsidRPr="00EC5685">
        <w:rPr>
          <w:rFonts w:ascii="Times New Roman" w:eastAsia="Times New Roman" w:hAnsi="Times New Roman" w:cs="Times New Roman"/>
          <w:sz w:val="24"/>
          <w:szCs w:val="24"/>
          <w:lang w:eastAsia="lv-LV"/>
        </w:rPr>
        <w:t xml:space="preserve"> mēneši (ja garantijas laiks uz </w:t>
      </w:r>
      <w:r w:rsidR="00F26254">
        <w:rPr>
          <w:rFonts w:ascii="Times New Roman" w:eastAsia="Times New Roman" w:hAnsi="Times New Roman" w:cs="Times New Roman"/>
          <w:sz w:val="24"/>
          <w:szCs w:val="24"/>
          <w:lang w:eastAsia="lv-LV"/>
        </w:rPr>
        <w:t>P</w:t>
      </w:r>
      <w:r w:rsidR="00F26254" w:rsidRPr="00EC5685">
        <w:rPr>
          <w:rFonts w:ascii="Times New Roman" w:eastAsia="Times New Roman" w:hAnsi="Times New Roman" w:cs="Times New Roman"/>
          <w:sz w:val="24"/>
          <w:szCs w:val="24"/>
          <w:lang w:eastAsia="lv-LV"/>
        </w:rPr>
        <w:t xml:space="preserve">reci </w:t>
      </w:r>
      <w:r w:rsidR="00EC5685" w:rsidRPr="00EC5685">
        <w:rPr>
          <w:rFonts w:ascii="Times New Roman" w:eastAsia="Times New Roman" w:hAnsi="Times New Roman" w:cs="Times New Roman"/>
          <w:sz w:val="24"/>
          <w:szCs w:val="24"/>
          <w:lang w:eastAsia="lv-LV"/>
        </w:rPr>
        <w:t>ir attiecināms</w:t>
      </w:r>
      <w:r w:rsidR="00B65EB5" w:rsidRPr="00695D23">
        <w:rPr>
          <w:rFonts w:ascii="Times New Roman" w:eastAsia="Times New Roman" w:hAnsi="Times New Roman" w:cs="Times New Roman"/>
          <w:sz w:val="24"/>
          <w:szCs w:val="24"/>
          <w:lang w:eastAsia="lv-LV"/>
        </w:rPr>
        <w:t>).</w:t>
      </w:r>
    </w:p>
    <w:p w14:paraId="13F51E7B" w14:textId="10ACD97A" w:rsidR="00B65EB5" w:rsidRPr="00695D23" w:rsidRDefault="00B65EB5" w:rsidP="009540F7">
      <w:pPr>
        <w:pStyle w:val="ListParagraph"/>
        <w:numPr>
          <w:ilvl w:val="0"/>
          <w:numId w:val="34"/>
        </w:numPr>
        <w:jc w:val="both"/>
        <w:rPr>
          <w:rFonts w:ascii="Times New Roman" w:eastAsia="Times New Roman" w:hAnsi="Times New Roman" w:cs="Times New Roman"/>
          <w:bCs/>
          <w:iCs/>
          <w:sz w:val="24"/>
          <w:szCs w:val="24"/>
          <w:lang w:eastAsia="lv-LV"/>
        </w:rPr>
      </w:pPr>
      <w:r w:rsidRPr="00695D23">
        <w:rPr>
          <w:rFonts w:ascii="Times New Roman" w:eastAsia="Times New Roman" w:hAnsi="Times New Roman" w:cs="Times New Roman"/>
          <w:iCs/>
          <w:sz w:val="24"/>
          <w:szCs w:val="24"/>
          <w:lang w:eastAsia="lv-LV"/>
        </w:rPr>
        <w:t xml:space="preserve">Līguma izpildes termiņš – </w:t>
      </w:r>
      <w:r>
        <w:rPr>
          <w:rFonts w:ascii="Times New Roman" w:eastAsia="Times New Roman" w:hAnsi="Times New Roman" w:cs="Times New Roman"/>
          <w:iCs/>
          <w:sz w:val="24"/>
          <w:szCs w:val="24"/>
          <w:lang w:eastAsia="lv-LV"/>
        </w:rPr>
        <w:t>48</w:t>
      </w:r>
      <w:r w:rsidRPr="00695D23">
        <w:rPr>
          <w:rFonts w:ascii="Times New Roman" w:eastAsia="Times New Roman" w:hAnsi="Times New Roman" w:cs="Times New Roman"/>
          <w:iCs/>
          <w:sz w:val="24"/>
          <w:szCs w:val="24"/>
          <w:lang w:eastAsia="lv-LV"/>
        </w:rPr>
        <w:t xml:space="preserve"> (</w:t>
      </w:r>
      <w:r>
        <w:rPr>
          <w:rFonts w:ascii="Times New Roman" w:eastAsia="Times New Roman" w:hAnsi="Times New Roman" w:cs="Times New Roman"/>
          <w:iCs/>
          <w:sz w:val="24"/>
          <w:szCs w:val="24"/>
          <w:lang w:eastAsia="lv-LV"/>
        </w:rPr>
        <w:t>četrdesmit astoņi</w:t>
      </w:r>
      <w:r w:rsidRPr="00695D23">
        <w:rPr>
          <w:rFonts w:ascii="Times New Roman" w:eastAsia="Times New Roman" w:hAnsi="Times New Roman" w:cs="Times New Roman"/>
          <w:iCs/>
          <w:sz w:val="24"/>
          <w:szCs w:val="24"/>
          <w:lang w:eastAsia="lv-LV"/>
        </w:rPr>
        <w:t xml:space="preserve">) mēneši no </w:t>
      </w:r>
      <w:r w:rsidR="00320496">
        <w:rPr>
          <w:rFonts w:ascii="Times New Roman" w:eastAsia="Times New Roman" w:hAnsi="Times New Roman" w:cs="Times New Roman"/>
          <w:iCs/>
          <w:sz w:val="24"/>
          <w:szCs w:val="24"/>
          <w:lang w:eastAsia="lv-LV"/>
        </w:rPr>
        <w:t>L</w:t>
      </w:r>
      <w:r w:rsidRPr="00695D23">
        <w:rPr>
          <w:rFonts w:ascii="Times New Roman" w:eastAsia="Times New Roman" w:hAnsi="Times New Roman" w:cs="Times New Roman"/>
          <w:iCs/>
          <w:sz w:val="24"/>
          <w:szCs w:val="24"/>
          <w:lang w:eastAsia="lv-LV"/>
        </w:rPr>
        <w:t xml:space="preserve">īguma noslēgšanas dienas vai līdz Līguma </w:t>
      </w:r>
      <w:r>
        <w:rPr>
          <w:rFonts w:ascii="Times New Roman" w:eastAsia="Times New Roman" w:hAnsi="Times New Roman" w:cs="Times New Roman"/>
          <w:iCs/>
          <w:sz w:val="24"/>
          <w:szCs w:val="24"/>
          <w:lang w:eastAsia="lv-LV"/>
        </w:rPr>
        <w:t>5</w:t>
      </w:r>
      <w:r w:rsidRPr="00695D23">
        <w:rPr>
          <w:rFonts w:ascii="Times New Roman" w:eastAsia="Times New Roman" w:hAnsi="Times New Roman" w:cs="Times New Roman"/>
          <w:iCs/>
          <w:sz w:val="24"/>
          <w:szCs w:val="24"/>
          <w:lang w:eastAsia="lv-LV"/>
        </w:rPr>
        <w:t>.1.punktā noteiktās summas sasniegšanai, ja summa sasniegta ātrāk</w:t>
      </w:r>
      <w:r w:rsidRPr="00695D23">
        <w:rPr>
          <w:rFonts w:ascii="Times New Roman" w:eastAsia="Times New Roman" w:hAnsi="Times New Roman" w:cs="Times New Roman"/>
          <w:bCs/>
          <w:iCs/>
          <w:sz w:val="24"/>
          <w:szCs w:val="24"/>
          <w:lang w:eastAsia="lv-LV"/>
        </w:rPr>
        <w:t>.</w:t>
      </w:r>
    </w:p>
    <w:p w14:paraId="3D9F1ABE" w14:textId="77777777" w:rsidR="00B65EB5" w:rsidRPr="00695D23" w:rsidRDefault="00B65EB5" w:rsidP="009540F7">
      <w:pPr>
        <w:pStyle w:val="ListParagraph"/>
        <w:numPr>
          <w:ilvl w:val="0"/>
          <w:numId w:val="34"/>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Precēm jābūt jaunām, nelietotas, oriģinālajā ražotājfirmas iepakojumā ar pievienotām lietošanas instrukcijām valsts valodā.</w:t>
      </w:r>
    </w:p>
    <w:p w14:paraId="1BD1BE7F" w14:textId="41DB06E0" w:rsidR="00B65EB5" w:rsidRPr="00695D23" w:rsidRDefault="00B65EB5" w:rsidP="009540F7">
      <w:pPr>
        <w:pStyle w:val="ListParagraph"/>
        <w:numPr>
          <w:ilvl w:val="0"/>
          <w:numId w:val="34"/>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 xml:space="preserve">Ja </w:t>
      </w:r>
      <w:r w:rsidR="00F26254">
        <w:rPr>
          <w:rFonts w:ascii="Times New Roman" w:eastAsia="Times New Roman" w:hAnsi="Times New Roman" w:cs="Times New Roman"/>
          <w:iCs/>
          <w:sz w:val="24"/>
          <w:szCs w:val="24"/>
          <w:lang w:eastAsia="lv-LV"/>
        </w:rPr>
        <w:t>P</w:t>
      </w:r>
      <w:r w:rsidR="00F26254" w:rsidRPr="00695D23">
        <w:rPr>
          <w:rFonts w:ascii="Times New Roman" w:eastAsia="Times New Roman" w:hAnsi="Times New Roman" w:cs="Times New Roman"/>
          <w:iCs/>
          <w:sz w:val="24"/>
          <w:szCs w:val="24"/>
          <w:lang w:eastAsia="lv-LV"/>
        </w:rPr>
        <w:t xml:space="preserve">rece </w:t>
      </w:r>
      <w:r w:rsidRPr="00695D23">
        <w:rPr>
          <w:rFonts w:ascii="Times New Roman" w:eastAsia="Times New Roman" w:hAnsi="Times New Roman" w:cs="Times New Roman"/>
          <w:iCs/>
          <w:sz w:val="24"/>
          <w:szCs w:val="24"/>
          <w:lang w:eastAsia="lv-LV"/>
        </w:rPr>
        <w:t xml:space="preserve">neatbilst līgumā paredzētajām kvalitātes prasībām, </w:t>
      </w:r>
      <w:r w:rsidR="00F26254">
        <w:rPr>
          <w:rFonts w:ascii="Times New Roman" w:eastAsia="Times New Roman" w:hAnsi="Times New Roman" w:cs="Times New Roman"/>
          <w:iCs/>
          <w:sz w:val="24"/>
          <w:szCs w:val="24"/>
          <w:lang w:eastAsia="lv-LV"/>
        </w:rPr>
        <w:t>P</w:t>
      </w:r>
      <w:r w:rsidR="00F26254" w:rsidRPr="00695D23">
        <w:rPr>
          <w:rFonts w:ascii="Times New Roman" w:eastAsia="Times New Roman" w:hAnsi="Times New Roman" w:cs="Times New Roman"/>
          <w:iCs/>
          <w:sz w:val="24"/>
          <w:szCs w:val="24"/>
          <w:lang w:eastAsia="lv-LV"/>
        </w:rPr>
        <w:t xml:space="preserve">rece </w:t>
      </w:r>
      <w:r w:rsidRPr="00695D23">
        <w:rPr>
          <w:rFonts w:ascii="Times New Roman" w:eastAsia="Times New Roman" w:hAnsi="Times New Roman" w:cs="Times New Roman"/>
          <w:iCs/>
          <w:sz w:val="24"/>
          <w:szCs w:val="24"/>
          <w:lang w:eastAsia="lv-LV"/>
        </w:rPr>
        <w:t>jāsamaina ne ilgāk kā 2 (divu) darbdienu laikā no pasūtītāja pretenzijas (paziņojuma) saņemšanas brīža.</w:t>
      </w:r>
    </w:p>
    <w:p w14:paraId="5885CEF3" w14:textId="26FBA8DD" w:rsidR="00B65EB5" w:rsidRPr="003506A6" w:rsidRDefault="00B65EB5" w:rsidP="009540F7">
      <w:pPr>
        <w:pStyle w:val="ListParagraph"/>
        <w:numPr>
          <w:ilvl w:val="0"/>
          <w:numId w:val="34"/>
        </w:numPr>
        <w:spacing w:after="0" w:line="240" w:lineRule="auto"/>
        <w:jc w:val="both"/>
        <w:rPr>
          <w:rFonts w:ascii="Times New Roman" w:eastAsia="Times New Roman" w:hAnsi="Times New Roman" w:cs="Times New Roman"/>
        </w:rPr>
      </w:pPr>
      <w:r w:rsidRPr="00695D23">
        <w:rPr>
          <w:rFonts w:ascii="Times New Roman" w:eastAsia="Times New Roman" w:hAnsi="Times New Roman" w:cs="Times New Roman"/>
          <w:sz w:val="24"/>
          <w:szCs w:val="24"/>
          <w:lang w:eastAsia="lv-LV"/>
        </w:rPr>
        <w:t>Pretendentam ir jābūt vismaz vienai tirdzniecības vietai attālumā, kas nepārsniedz 40 km no Pasūtītāja bāzes adreses (Skolas iel</w:t>
      </w:r>
      <w:r w:rsidR="008C5F2B">
        <w:rPr>
          <w:rFonts w:ascii="Times New Roman" w:eastAsia="Times New Roman" w:hAnsi="Times New Roman" w:cs="Times New Roman"/>
          <w:sz w:val="24"/>
          <w:szCs w:val="24"/>
          <w:lang w:eastAsia="lv-LV"/>
        </w:rPr>
        <w:t>as</w:t>
      </w:r>
      <w:r w:rsidRPr="00695D23">
        <w:rPr>
          <w:rFonts w:ascii="Times New Roman" w:eastAsia="Times New Roman" w:hAnsi="Times New Roman" w:cs="Times New Roman"/>
          <w:sz w:val="24"/>
          <w:szCs w:val="24"/>
          <w:lang w:eastAsia="lv-LV"/>
        </w:rPr>
        <w:t xml:space="preserve"> 5, Jūrmalā), kurā pieejami Finanšu piedāvājumā noteiktie materiāli un piederumi, vai to ekvivalenti</w:t>
      </w:r>
      <w:r>
        <w:rPr>
          <w:rFonts w:ascii="Times New Roman" w:eastAsia="Times New Roman" w:hAnsi="Times New Roman" w:cs="Times New Roman"/>
          <w:sz w:val="24"/>
          <w:szCs w:val="24"/>
          <w:lang w:eastAsia="lv-LV"/>
        </w:rPr>
        <w:t>.</w:t>
      </w:r>
      <w:r w:rsidRPr="00695D23">
        <w:rPr>
          <w:rFonts w:ascii="Times New Roman" w:eastAsia="Times New Roman" w:hAnsi="Times New Roman" w:cs="Times New Roman"/>
          <w:sz w:val="24"/>
          <w:szCs w:val="24"/>
        </w:rPr>
        <w:tab/>
      </w:r>
      <w:r w:rsidRPr="003506A6">
        <w:rPr>
          <w:rFonts w:ascii="Times New Roman" w:eastAsia="Times New Roman" w:hAnsi="Times New Roman" w:cs="Times New Roman"/>
        </w:rPr>
        <w:tab/>
      </w:r>
      <w:r w:rsidRPr="003506A6">
        <w:rPr>
          <w:rFonts w:ascii="Times New Roman" w:eastAsia="Times New Roman" w:hAnsi="Times New Roman" w:cs="Times New Roman"/>
        </w:rPr>
        <w:tab/>
      </w:r>
    </w:p>
    <w:p w14:paraId="20611EB0" w14:textId="77777777" w:rsidR="00B65EB5" w:rsidRDefault="00B65EB5" w:rsidP="00B65EB5">
      <w:pPr>
        <w:rPr>
          <w:rFonts w:ascii="Times New Roman" w:eastAsia="Times New Roman" w:hAnsi="Times New Roman" w:cs="Times New Roman"/>
          <w:sz w:val="20"/>
          <w:szCs w:val="20"/>
        </w:rPr>
      </w:pPr>
    </w:p>
    <w:p w14:paraId="48E31AAE" w14:textId="20E17172" w:rsidR="00B65EB5" w:rsidRDefault="00B65EB5" w:rsidP="00B65EB5">
      <w:pPr>
        <w:rPr>
          <w:rFonts w:ascii="Times New Roman" w:eastAsia="Times New Roman" w:hAnsi="Times New Roman" w:cs="Times New Roman"/>
          <w:sz w:val="20"/>
          <w:szCs w:val="20"/>
        </w:rPr>
      </w:pPr>
      <w:r w:rsidRPr="00A37012">
        <w:rPr>
          <w:rFonts w:ascii="Times New Roman" w:eastAsia="Times New Roman" w:hAnsi="Times New Roman" w:cs="Times New Roman"/>
          <w:sz w:val="20"/>
          <w:szCs w:val="20"/>
        </w:rPr>
        <w:t xml:space="preserve">Tehniskā specifikācija izstrādāta </w:t>
      </w:r>
      <w:r w:rsidR="00E436E1" w:rsidRPr="00A37012">
        <w:rPr>
          <w:rFonts w:ascii="Times New Roman" w:eastAsia="Times New Roman" w:hAnsi="Times New Roman" w:cs="Times New Roman"/>
          <w:sz w:val="20"/>
          <w:szCs w:val="20"/>
        </w:rPr>
        <w:t>1</w:t>
      </w:r>
      <w:r w:rsidR="00A37012" w:rsidRPr="00A37012">
        <w:rPr>
          <w:rFonts w:ascii="Times New Roman" w:eastAsia="Times New Roman" w:hAnsi="Times New Roman" w:cs="Times New Roman"/>
          <w:sz w:val="20"/>
          <w:szCs w:val="20"/>
        </w:rPr>
        <w:t>5</w:t>
      </w:r>
      <w:r w:rsidRPr="00A37012">
        <w:rPr>
          <w:rFonts w:ascii="Times New Roman" w:eastAsia="Times New Roman" w:hAnsi="Times New Roman" w:cs="Times New Roman"/>
          <w:sz w:val="20"/>
          <w:szCs w:val="20"/>
        </w:rPr>
        <w:t>.0</w:t>
      </w:r>
      <w:r w:rsidR="005917C5" w:rsidRPr="00A37012">
        <w:rPr>
          <w:rFonts w:ascii="Times New Roman" w:eastAsia="Times New Roman" w:hAnsi="Times New Roman" w:cs="Times New Roman"/>
          <w:sz w:val="20"/>
          <w:szCs w:val="20"/>
        </w:rPr>
        <w:t>1</w:t>
      </w:r>
      <w:r w:rsidRPr="00A37012">
        <w:rPr>
          <w:rFonts w:ascii="Times New Roman" w:eastAsia="Times New Roman" w:hAnsi="Times New Roman" w:cs="Times New Roman"/>
          <w:sz w:val="20"/>
          <w:szCs w:val="20"/>
        </w:rPr>
        <w:t>.202</w:t>
      </w:r>
      <w:r w:rsidR="005917C5" w:rsidRPr="00A37012">
        <w:rPr>
          <w:rFonts w:ascii="Times New Roman" w:eastAsia="Times New Roman" w:hAnsi="Times New Roman" w:cs="Times New Roman"/>
          <w:sz w:val="20"/>
          <w:szCs w:val="20"/>
        </w:rPr>
        <w:t>5</w:t>
      </w:r>
      <w:r w:rsidRPr="00A37012">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p w14:paraId="0884DBE4" w14:textId="77777777" w:rsidR="00B65EB5" w:rsidRDefault="00B65EB5">
      <w:pPr>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14:paraId="6BF4746B" w14:textId="77777777" w:rsidR="00B65EB5" w:rsidRPr="00C15997" w:rsidRDefault="00B65EB5" w:rsidP="005557E7">
      <w:pPr>
        <w:pStyle w:val="Heading1"/>
        <w:rPr>
          <w:lang w:val="lv-LV"/>
        </w:rPr>
      </w:pPr>
      <w:bookmarkStart w:id="4" w:name="_Toc187063795"/>
      <w:r w:rsidRPr="00C15997">
        <w:rPr>
          <w:lang w:val="lv-LV"/>
        </w:rPr>
        <w:lastRenderedPageBreak/>
        <w:t>TEHNISKĀS SPECIFIKĀCIJAS</w:t>
      </w:r>
      <w:bookmarkEnd w:id="4"/>
    </w:p>
    <w:p w14:paraId="1C232EB9" w14:textId="77777777" w:rsidR="00B65EB5" w:rsidRDefault="00B65EB5" w:rsidP="00B65EB5">
      <w:pPr>
        <w:spacing w:after="0" w:line="240" w:lineRule="auto"/>
        <w:jc w:val="center"/>
        <w:rPr>
          <w:rFonts w:ascii="Times New Roman" w:hAnsi="Times New Roman" w:cs="Times New Roman"/>
          <w:b/>
          <w:bCs/>
          <w:noProof/>
          <w:sz w:val="24"/>
          <w:szCs w:val="24"/>
        </w:rPr>
      </w:pPr>
      <w:r>
        <w:rPr>
          <w:rFonts w:ascii="Times New Roman" w:hAnsi="Times New Roman" w:cs="Times New Roman"/>
          <w:b/>
          <w:bCs/>
          <w:noProof/>
          <w:sz w:val="24"/>
          <w:szCs w:val="24"/>
        </w:rPr>
        <w:t>“</w:t>
      </w:r>
      <w:r w:rsidRPr="00695D23">
        <w:rPr>
          <w:rFonts w:ascii="Times New Roman" w:eastAsia="Times New Roman" w:hAnsi="Times New Roman" w:cs="Times New Roman"/>
          <w:b/>
          <w:sz w:val="24"/>
          <w:szCs w:val="24"/>
        </w:rPr>
        <w:t>Būvmateriālu un tehnisko palīgmateriālu iegāde Pašvaldības īpašumu pārvaldīšanas centra vajadzībām</w:t>
      </w:r>
      <w:r>
        <w:rPr>
          <w:rFonts w:ascii="Times New Roman" w:hAnsi="Times New Roman" w:cs="Times New Roman"/>
          <w:b/>
          <w:bCs/>
          <w:noProof/>
          <w:sz w:val="24"/>
          <w:szCs w:val="24"/>
        </w:rPr>
        <w:t>”</w:t>
      </w:r>
    </w:p>
    <w:p w14:paraId="0CC440CF" w14:textId="47C32603" w:rsidR="00B65EB5" w:rsidRPr="00A52FD3" w:rsidRDefault="00B65EB5" w:rsidP="00B65EB5">
      <w:pPr>
        <w:overflowPunct w:val="0"/>
        <w:autoSpaceDE w:val="0"/>
        <w:autoSpaceDN w:val="0"/>
        <w:adjustRightInd w:val="0"/>
        <w:spacing w:after="0" w:line="240" w:lineRule="auto"/>
        <w:jc w:val="center"/>
        <w:rPr>
          <w:rFonts w:ascii="Times New Roman" w:eastAsia="Times New Roman" w:hAnsi="Times New Roman" w:cs="Times New Roman"/>
          <w:bCs/>
          <w:i/>
          <w:iCs/>
          <w:sz w:val="24"/>
          <w:szCs w:val="24"/>
          <w:lang w:eastAsia="lv-LV"/>
        </w:rPr>
      </w:pPr>
      <w:r w:rsidRPr="00A52FD3">
        <w:rPr>
          <w:rFonts w:ascii="Times New Roman" w:eastAsia="Times New Roman" w:hAnsi="Times New Roman" w:cs="Times New Roman"/>
          <w:bCs/>
          <w:i/>
          <w:iCs/>
          <w:sz w:val="24"/>
          <w:szCs w:val="24"/>
          <w:lang w:eastAsia="lv-LV"/>
        </w:rPr>
        <w:t xml:space="preserve">Iepirkuma </w:t>
      </w:r>
      <w:r>
        <w:rPr>
          <w:rFonts w:ascii="Times New Roman" w:eastAsia="Times New Roman" w:hAnsi="Times New Roman" w:cs="Times New Roman"/>
          <w:bCs/>
          <w:i/>
          <w:iCs/>
          <w:sz w:val="24"/>
          <w:szCs w:val="24"/>
          <w:lang w:eastAsia="lv-LV"/>
        </w:rPr>
        <w:t>3</w:t>
      </w:r>
      <w:r w:rsidRPr="00A52FD3">
        <w:rPr>
          <w:rFonts w:ascii="Times New Roman" w:eastAsia="Times New Roman" w:hAnsi="Times New Roman" w:cs="Times New Roman"/>
          <w:bCs/>
          <w:i/>
          <w:iCs/>
          <w:sz w:val="24"/>
          <w:szCs w:val="24"/>
          <w:lang w:eastAsia="lv-LV"/>
        </w:rPr>
        <w:t>.daļai</w:t>
      </w:r>
    </w:p>
    <w:p w14:paraId="5FF6F141" w14:textId="77777777" w:rsidR="00B65EB5" w:rsidRPr="00130962" w:rsidRDefault="00B65EB5" w:rsidP="00B65EB5">
      <w:pPr>
        <w:spacing w:after="0" w:line="240" w:lineRule="auto"/>
        <w:jc w:val="both"/>
        <w:rPr>
          <w:rFonts w:ascii="Times New Roman" w:hAnsi="Times New Roman"/>
          <w:bCs/>
        </w:rPr>
      </w:pPr>
    </w:p>
    <w:p w14:paraId="1F924353" w14:textId="1CFD7ABD" w:rsidR="00B65EB5" w:rsidRDefault="00B65EB5" w:rsidP="00A12FC5">
      <w:pPr>
        <w:pStyle w:val="ListParagraph"/>
        <w:numPr>
          <w:ilvl w:val="0"/>
          <w:numId w:val="35"/>
        </w:numPr>
        <w:spacing w:after="0" w:line="240" w:lineRule="auto"/>
        <w:jc w:val="both"/>
        <w:rPr>
          <w:rFonts w:ascii="Times New Roman" w:eastAsia="Times New Roman" w:hAnsi="Times New Roman" w:cs="Times New Roman"/>
          <w:sz w:val="24"/>
          <w:szCs w:val="24"/>
          <w:lang w:eastAsia="lv-LV"/>
        </w:rPr>
      </w:pPr>
      <w:r w:rsidRPr="00A12FC5">
        <w:rPr>
          <w:rFonts w:ascii="Times New Roman" w:eastAsia="Times New Roman" w:hAnsi="Times New Roman" w:cs="Times New Roman"/>
          <w:sz w:val="24"/>
          <w:szCs w:val="24"/>
          <w:lang w:eastAsia="lv-LV"/>
        </w:rPr>
        <w:t xml:space="preserve">Iepirkums paredz būvmateriālu un tehnisko palīgmateriālu (turpmāk – Prece) iegādi Pašvaldības īpašumu pārvaldīšanas centra (turpmāk – Pasūtītājs) vajadzībām, lai nodrošinātu Pasūtītāja apsaimniekoto ēku nepārtrauktu darbību, tehnisko apkopi un remontu, kā arī avārijas situāciju novēršanai steidzamo darbu izpildei, saskaņā ar tehniskajām specifikācijām. </w:t>
      </w:r>
    </w:p>
    <w:p w14:paraId="2E48F264" w14:textId="77777777" w:rsidR="00A12FC5" w:rsidRPr="00A12FC5" w:rsidRDefault="00A12FC5" w:rsidP="00A12FC5">
      <w:pPr>
        <w:spacing w:after="0" w:line="240" w:lineRule="auto"/>
        <w:ind w:left="360"/>
        <w:jc w:val="both"/>
        <w:rPr>
          <w:rFonts w:ascii="Times New Roman" w:eastAsia="Times New Roman" w:hAnsi="Times New Roman" w:cs="Times New Roman"/>
          <w:sz w:val="24"/>
          <w:szCs w:val="24"/>
          <w:lang w:eastAsia="lv-LV"/>
        </w:rPr>
      </w:pPr>
    </w:p>
    <w:p w14:paraId="25224DF3" w14:textId="21F64BB1" w:rsidR="00A12FC5" w:rsidRPr="00A12FC5" w:rsidRDefault="00A12FC5" w:rsidP="00A12FC5">
      <w:pPr>
        <w:pStyle w:val="ListParagraph"/>
        <w:numPr>
          <w:ilvl w:val="0"/>
          <w:numId w:val="35"/>
        </w:numPr>
        <w:spacing w:after="0" w:line="240" w:lineRule="auto"/>
        <w:jc w:val="both"/>
        <w:rPr>
          <w:rFonts w:ascii="Times New Roman" w:eastAsia="Times New Roman" w:hAnsi="Times New Roman" w:cs="Times New Roman"/>
          <w:sz w:val="24"/>
          <w:szCs w:val="24"/>
          <w:lang w:eastAsia="lv-LV"/>
        </w:rPr>
      </w:pPr>
      <w:r w:rsidRPr="00A12FC5">
        <w:rPr>
          <w:rFonts w:ascii="Times New Roman" w:eastAsia="Times New Roman" w:hAnsi="Times New Roman" w:cs="Times New Roman"/>
          <w:sz w:val="24"/>
          <w:szCs w:val="24"/>
          <w:lang w:eastAsia="lv-LV"/>
        </w:rPr>
        <w:t xml:space="preserve">Pretendentam ir jānodrošina </w:t>
      </w:r>
      <w:r>
        <w:rPr>
          <w:rFonts w:ascii="Times New Roman" w:eastAsia="Times New Roman" w:hAnsi="Times New Roman" w:cs="Times New Roman"/>
          <w:sz w:val="24"/>
          <w:szCs w:val="24"/>
          <w:lang w:eastAsia="lv-LV"/>
        </w:rPr>
        <w:t>instrumentus</w:t>
      </w:r>
      <w:r w:rsidR="00116A2D">
        <w:rPr>
          <w:rFonts w:ascii="Times New Roman" w:eastAsia="Times New Roman" w:hAnsi="Times New Roman" w:cs="Times New Roman"/>
          <w:sz w:val="24"/>
          <w:szCs w:val="24"/>
          <w:lang w:eastAsia="lv-LV"/>
        </w:rPr>
        <w:t>,</w:t>
      </w:r>
      <w:r w:rsidRPr="00A12FC5">
        <w:rPr>
          <w:rFonts w:ascii="Times New Roman" w:eastAsia="Times New Roman" w:hAnsi="Times New Roman" w:cs="Times New Roman"/>
          <w:sz w:val="24"/>
          <w:szCs w:val="24"/>
          <w:lang w:eastAsia="lv-LV"/>
        </w:rPr>
        <w:t xml:space="preserve"> ievērojot sekojošas prasības</w:t>
      </w:r>
      <w:r>
        <w:rPr>
          <w:rFonts w:ascii="Times New Roman" w:eastAsia="Times New Roman" w:hAnsi="Times New Roman" w:cs="Times New Roman"/>
          <w:sz w:val="24"/>
          <w:szCs w:val="24"/>
          <w:lang w:eastAsia="lv-LV"/>
        </w:rPr>
        <w:t>:</w:t>
      </w:r>
    </w:p>
    <w:tbl>
      <w:tblPr>
        <w:tblStyle w:val="TableGrid29"/>
        <w:tblW w:w="8788" w:type="dxa"/>
        <w:tblInd w:w="421" w:type="dxa"/>
        <w:tblLook w:val="04A0" w:firstRow="1" w:lastRow="0" w:firstColumn="1" w:lastColumn="0" w:noHBand="0" w:noVBand="1"/>
      </w:tblPr>
      <w:tblGrid>
        <w:gridCol w:w="571"/>
        <w:gridCol w:w="3417"/>
        <w:gridCol w:w="4800"/>
      </w:tblGrid>
      <w:tr w:rsidR="00A12FC5" w:rsidRPr="00A12FC5" w14:paraId="4C502AE4" w14:textId="77777777" w:rsidTr="004D1944">
        <w:tc>
          <w:tcPr>
            <w:tcW w:w="567" w:type="dxa"/>
          </w:tcPr>
          <w:p w14:paraId="0BEEDE7B" w14:textId="2E7ED484" w:rsidR="00A12FC5" w:rsidRPr="00A12FC5" w:rsidRDefault="00A12FC5" w:rsidP="00153500">
            <w:pPr>
              <w:jc w:val="center"/>
              <w:rPr>
                <w:rFonts w:ascii="Times New Roman" w:eastAsia="Calibri" w:hAnsi="Times New Roman" w:cs="Times New Roman"/>
                <w:b/>
                <w:bCs/>
                <w:noProof/>
                <w:lang w:val="en-US"/>
              </w:rPr>
            </w:pPr>
            <w:r w:rsidRPr="00A12FC5">
              <w:rPr>
                <w:rFonts w:ascii="Times New Roman" w:eastAsia="Calibri" w:hAnsi="Times New Roman" w:cs="Times New Roman"/>
                <w:b/>
                <w:bCs/>
                <w:noProof/>
                <w:lang w:val="en-US"/>
              </w:rPr>
              <w:t xml:space="preserve">Nr. </w:t>
            </w:r>
            <w:r w:rsidR="00A476E7">
              <w:rPr>
                <w:rFonts w:ascii="Times New Roman" w:eastAsia="Calibri" w:hAnsi="Times New Roman" w:cs="Times New Roman"/>
                <w:b/>
                <w:bCs/>
                <w:noProof/>
                <w:lang w:val="en-US"/>
              </w:rPr>
              <w:t>p</w:t>
            </w:r>
            <w:r w:rsidRPr="00A12FC5">
              <w:rPr>
                <w:rFonts w:ascii="Times New Roman" w:eastAsia="Calibri" w:hAnsi="Times New Roman" w:cs="Times New Roman"/>
                <w:b/>
                <w:bCs/>
                <w:noProof/>
                <w:lang w:val="en-US"/>
              </w:rPr>
              <w:t>.k.</w:t>
            </w:r>
          </w:p>
        </w:tc>
        <w:tc>
          <w:tcPr>
            <w:tcW w:w="3418" w:type="dxa"/>
            <w:vAlign w:val="center"/>
          </w:tcPr>
          <w:p w14:paraId="65D9D366" w14:textId="77777777" w:rsidR="00A12FC5" w:rsidRPr="00A12FC5" w:rsidRDefault="00A12FC5" w:rsidP="00A12FC5">
            <w:pPr>
              <w:jc w:val="center"/>
              <w:rPr>
                <w:rFonts w:ascii="Times New Roman" w:eastAsia="Calibri" w:hAnsi="Times New Roman" w:cs="Times New Roman"/>
                <w:b/>
                <w:bCs/>
                <w:noProof/>
                <w:lang w:val="en-US"/>
              </w:rPr>
            </w:pPr>
            <w:r w:rsidRPr="00A12FC5">
              <w:rPr>
                <w:rFonts w:ascii="Times New Roman" w:eastAsia="Calibri" w:hAnsi="Times New Roman" w:cs="Times New Roman"/>
                <w:b/>
                <w:bCs/>
                <w:noProof/>
                <w:lang w:val="en-US"/>
              </w:rPr>
              <w:t>Iekārta</w:t>
            </w:r>
          </w:p>
        </w:tc>
        <w:tc>
          <w:tcPr>
            <w:tcW w:w="4803" w:type="dxa"/>
            <w:vAlign w:val="center"/>
          </w:tcPr>
          <w:p w14:paraId="708FCB2A" w14:textId="77777777" w:rsidR="00A12FC5" w:rsidRPr="00A12FC5" w:rsidRDefault="00A12FC5" w:rsidP="00A12FC5">
            <w:pPr>
              <w:jc w:val="center"/>
              <w:rPr>
                <w:rFonts w:ascii="Times New Roman" w:eastAsia="Calibri" w:hAnsi="Times New Roman" w:cs="Times New Roman"/>
                <w:b/>
                <w:bCs/>
                <w:noProof/>
                <w:lang w:val="en-US"/>
              </w:rPr>
            </w:pPr>
            <w:r w:rsidRPr="00A12FC5">
              <w:rPr>
                <w:rFonts w:ascii="Times New Roman" w:eastAsia="Calibri" w:hAnsi="Times New Roman" w:cs="Times New Roman"/>
                <w:b/>
                <w:bCs/>
                <w:noProof/>
                <w:lang w:val="en-US"/>
              </w:rPr>
              <w:t>Iekārtu minimālās prasības</w:t>
            </w:r>
          </w:p>
        </w:tc>
      </w:tr>
      <w:tr w:rsidR="00A12FC5" w:rsidRPr="00A12FC5" w14:paraId="5893971D" w14:textId="77777777" w:rsidTr="00153500">
        <w:trPr>
          <w:trHeight w:val="3160"/>
        </w:trPr>
        <w:tc>
          <w:tcPr>
            <w:tcW w:w="567" w:type="dxa"/>
          </w:tcPr>
          <w:p w14:paraId="3A8A4864" w14:textId="77777777" w:rsidR="00A12FC5" w:rsidRPr="00A12FC5" w:rsidRDefault="00A12FC5" w:rsidP="00153500">
            <w:pPr>
              <w:jc w:val="center"/>
              <w:rPr>
                <w:rFonts w:ascii="Times New Roman" w:eastAsia="Calibri" w:hAnsi="Times New Roman" w:cs="Times New Roman"/>
                <w:noProof/>
                <w:lang w:val="en-US"/>
              </w:rPr>
            </w:pPr>
            <w:r w:rsidRPr="00A12FC5">
              <w:rPr>
                <w:rFonts w:ascii="Times New Roman" w:eastAsia="Calibri" w:hAnsi="Times New Roman" w:cs="Times New Roman"/>
                <w:noProof/>
                <w:lang w:val="en-US"/>
              </w:rPr>
              <w:t>1.</w:t>
            </w:r>
          </w:p>
        </w:tc>
        <w:tc>
          <w:tcPr>
            <w:tcW w:w="3418" w:type="dxa"/>
          </w:tcPr>
          <w:p w14:paraId="6607FCD1" w14:textId="77777777" w:rsidR="00A12FC5" w:rsidRPr="00A12FC5" w:rsidRDefault="00A12FC5" w:rsidP="00A12FC5">
            <w:pPr>
              <w:rPr>
                <w:rFonts w:ascii="Times New Roman" w:eastAsia="Calibri" w:hAnsi="Times New Roman" w:cs="Times New Roman"/>
                <w:b/>
                <w:bCs/>
                <w:noProof/>
                <w:lang w:val="en-US"/>
              </w:rPr>
            </w:pPr>
            <w:r w:rsidRPr="00A12FC5">
              <w:rPr>
                <w:rFonts w:ascii="Times New Roman" w:eastAsia="Calibri" w:hAnsi="Times New Roman" w:cs="Times New Roman"/>
                <w:b/>
                <w:bCs/>
                <w:noProof/>
                <w:lang w:val="en-US"/>
              </w:rPr>
              <w:t>Akumulatora leņķa slīpmašīna</w:t>
            </w:r>
          </w:p>
        </w:tc>
        <w:tc>
          <w:tcPr>
            <w:tcW w:w="4803" w:type="dxa"/>
          </w:tcPr>
          <w:p w14:paraId="5B7ACB9F" w14:textId="77777777" w:rsidR="00A12FC5" w:rsidRPr="00A12FC5" w:rsidRDefault="00A12FC5" w:rsidP="00A12FC5">
            <w:pPr>
              <w:numPr>
                <w:ilvl w:val="0"/>
                <w:numId w:val="45"/>
              </w:numPr>
              <w:ind w:left="105" w:hanging="142"/>
              <w:contextualSpacing/>
              <w:jc w:val="both"/>
              <w:rPr>
                <w:rFonts w:ascii="Times New Roman" w:eastAsia="Calibri" w:hAnsi="Times New Roman" w:cs="Times New Roman"/>
                <w:noProof/>
              </w:rPr>
            </w:pPr>
            <w:r w:rsidRPr="00A12FC5">
              <w:rPr>
                <w:rFonts w:ascii="Times New Roman" w:eastAsia="Calibri" w:hAnsi="Times New Roman" w:cs="Times New Roman"/>
                <w:noProof/>
              </w:rPr>
              <w:t xml:space="preserve">Dzinējs bez oglēm. </w:t>
            </w:r>
          </w:p>
          <w:p w14:paraId="10E2699B" w14:textId="56EB5D43" w:rsidR="00A12FC5" w:rsidRPr="00A12FC5" w:rsidRDefault="00A12FC5" w:rsidP="00A12FC5">
            <w:pPr>
              <w:numPr>
                <w:ilvl w:val="0"/>
                <w:numId w:val="45"/>
              </w:numPr>
              <w:ind w:left="105" w:hanging="142"/>
              <w:contextualSpacing/>
              <w:jc w:val="both"/>
              <w:rPr>
                <w:rFonts w:ascii="Times New Roman" w:eastAsia="Calibri" w:hAnsi="Times New Roman" w:cs="Times New Roman"/>
                <w:noProof/>
              </w:rPr>
            </w:pPr>
            <w:r w:rsidRPr="00A12FC5">
              <w:rPr>
                <w:rFonts w:ascii="Times New Roman" w:eastAsia="Calibri" w:hAnsi="Times New Roman" w:cs="Times New Roman"/>
                <w:noProof/>
              </w:rPr>
              <w:t>Ergonomisk</w:t>
            </w:r>
            <w:r w:rsidR="00323E08">
              <w:rPr>
                <w:rFonts w:ascii="Times New Roman" w:eastAsia="Calibri" w:hAnsi="Times New Roman" w:cs="Times New Roman"/>
                <w:noProof/>
              </w:rPr>
              <w:t>s</w:t>
            </w:r>
            <w:r w:rsidRPr="00A12FC5">
              <w:rPr>
                <w:rFonts w:ascii="Times New Roman" w:eastAsia="Calibri" w:hAnsi="Times New Roman" w:cs="Times New Roman"/>
                <w:noProof/>
              </w:rPr>
              <w:t xml:space="preserve"> rokturis. </w:t>
            </w:r>
          </w:p>
          <w:p w14:paraId="58FA26CA" w14:textId="77777777" w:rsidR="00A12FC5" w:rsidRPr="00A12FC5" w:rsidRDefault="00A12FC5" w:rsidP="00A12FC5">
            <w:pPr>
              <w:numPr>
                <w:ilvl w:val="0"/>
                <w:numId w:val="45"/>
              </w:numPr>
              <w:ind w:left="105" w:hanging="142"/>
              <w:contextualSpacing/>
              <w:jc w:val="both"/>
              <w:rPr>
                <w:rFonts w:ascii="Times New Roman" w:eastAsia="Calibri" w:hAnsi="Times New Roman" w:cs="Times New Roman"/>
                <w:noProof/>
              </w:rPr>
            </w:pPr>
            <w:r w:rsidRPr="00A12FC5">
              <w:rPr>
                <w:rFonts w:ascii="Times New Roman" w:eastAsia="Calibri" w:hAnsi="Times New Roman" w:cs="Times New Roman"/>
                <w:noProof/>
              </w:rPr>
              <w:t xml:space="preserve">AFT (Active Feedback Sensing) tehnoloģija automātiski ieslēdz dzinēju, ja dzinēja apgriezieni strauji samazinās. </w:t>
            </w:r>
          </w:p>
          <w:p w14:paraId="0FAEF82A" w14:textId="40DAE1AC"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"XPT" ("Extreme Protection Technology") - Aizsardzība pret ūdeni un putekļiem, lai nodrošinātu izturību pret ūdeni un putekļiem, strādājot grūt</w:t>
            </w:r>
            <w:r w:rsidR="00323E08">
              <w:rPr>
                <w:rFonts w:ascii="Times New Roman" w:eastAsia="Calibri" w:hAnsi="Times New Roman" w:cs="Times New Roman"/>
                <w:noProof/>
              </w:rPr>
              <w:t>o</w:t>
            </w:r>
            <w:r w:rsidRPr="00A12FC5">
              <w:rPr>
                <w:rFonts w:ascii="Times New Roman" w:eastAsia="Calibri" w:hAnsi="Times New Roman" w:cs="Times New Roman"/>
                <w:noProof/>
              </w:rPr>
              <w:t xml:space="preserve">s darba apstākļos. </w:t>
            </w:r>
          </w:p>
          <w:p w14:paraId="4673227F"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Ātra aizmugures bremze drošam darbam</w:t>
            </w:r>
          </w:p>
          <w:p w14:paraId="49FF47AA"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Regulējams ātrums</w:t>
            </w:r>
          </w:p>
          <w:p w14:paraId="616D2351"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 xml:space="preserve">Spriegums 40V </w:t>
            </w:r>
          </w:p>
        </w:tc>
      </w:tr>
      <w:tr w:rsidR="00A12FC5" w:rsidRPr="00A12FC5" w14:paraId="75D6DD65" w14:textId="77777777" w:rsidTr="00153500">
        <w:tc>
          <w:tcPr>
            <w:tcW w:w="567" w:type="dxa"/>
          </w:tcPr>
          <w:p w14:paraId="3119195D" w14:textId="77777777" w:rsidR="00A12FC5" w:rsidRPr="00A12FC5" w:rsidRDefault="00A12FC5" w:rsidP="00153500">
            <w:pPr>
              <w:jc w:val="center"/>
              <w:rPr>
                <w:rFonts w:ascii="Times New Roman" w:eastAsia="Calibri" w:hAnsi="Times New Roman" w:cs="Times New Roman"/>
                <w:noProof/>
                <w:lang w:val="en-US"/>
              </w:rPr>
            </w:pPr>
            <w:r w:rsidRPr="00A12FC5">
              <w:rPr>
                <w:rFonts w:ascii="Times New Roman" w:eastAsia="Calibri" w:hAnsi="Times New Roman" w:cs="Times New Roman"/>
                <w:noProof/>
                <w:lang w:val="en-US"/>
              </w:rPr>
              <w:t>2.</w:t>
            </w:r>
          </w:p>
        </w:tc>
        <w:tc>
          <w:tcPr>
            <w:tcW w:w="3418" w:type="dxa"/>
          </w:tcPr>
          <w:p w14:paraId="2AEED8DB" w14:textId="77777777" w:rsidR="00A12FC5" w:rsidRPr="00A12FC5" w:rsidRDefault="00A12FC5" w:rsidP="00A12FC5">
            <w:pPr>
              <w:rPr>
                <w:rFonts w:ascii="Times New Roman" w:eastAsia="Calibri" w:hAnsi="Times New Roman" w:cs="Times New Roman"/>
                <w:b/>
                <w:bCs/>
                <w:noProof/>
              </w:rPr>
            </w:pPr>
            <w:r w:rsidRPr="00A12FC5">
              <w:rPr>
                <w:rFonts w:ascii="Times New Roman" w:eastAsia="Calibri" w:hAnsi="Times New Roman" w:cs="Times New Roman"/>
                <w:b/>
                <w:bCs/>
                <w:noProof/>
              </w:rPr>
              <w:t xml:space="preserve">Akumulatora Multi instruments </w:t>
            </w:r>
          </w:p>
          <w:p w14:paraId="28021BC2" w14:textId="77777777" w:rsidR="00A12FC5" w:rsidRPr="00A12FC5" w:rsidRDefault="00A12FC5" w:rsidP="00A12FC5">
            <w:pPr>
              <w:rPr>
                <w:rFonts w:ascii="Times New Roman" w:eastAsia="Calibri" w:hAnsi="Times New Roman" w:cs="Times New Roman"/>
                <w:noProof/>
                <w:lang w:val="en-US"/>
              </w:rPr>
            </w:pPr>
          </w:p>
        </w:tc>
        <w:tc>
          <w:tcPr>
            <w:tcW w:w="4803" w:type="dxa"/>
          </w:tcPr>
          <w:p w14:paraId="73EF9EEA" w14:textId="77777777" w:rsidR="00A12FC5" w:rsidRPr="00A12FC5" w:rsidRDefault="00A12FC5" w:rsidP="00A12FC5">
            <w:pPr>
              <w:numPr>
                <w:ilvl w:val="0"/>
                <w:numId w:val="45"/>
              </w:numPr>
              <w:ind w:left="105" w:hanging="142"/>
              <w:contextualSpacing/>
              <w:jc w:val="both"/>
              <w:rPr>
                <w:rFonts w:ascii="Times New Roman" w:eastAsia="Calibri" w:hAnsi="Times New Roman" w:cs="Times New Roman"/>
                <w:noProof/>
              </w:rPr>
            </w:pPr>
            <w:r w:rsidRPr="00A12FC5">
              <w:rPr>
                <w:rFonts w:ascii="Times New Roman" w:eastAsia="Calibri" w:hAnsi="Times New Roman" w:cs="Times New Roman"/>
                <w:noProof/>
              </w:rPr>
              <w:t xml:space="preserve">Dzinējs bez oglēm. </w:t>
            </w:r>
          </w:p>
          <w:p w14:paraId="4AB0751D" w14:textId="7E808A2A" w:rsidR="00A12FC5" w:rsidRPr="00A12FC5" w:rsidRDefault="00A12FC5" w:rsidP="00A12FC5">
            <w:pPr>
              <w:numPr>
                <w:ilvl w:val="0"/>
                <w:numId w:val="45"/>
              </w:numPr>
              <w:ind w:left="105" w:hanging="142"/>
              <w:contextualSpacing/>
              <w:jc w:val="both"/>
              <w:rPr>
                <w:rFonts w:ascii="Times New Roman" w:eastAsia="Calibri" w:hAnsi="Times New Roman" w:cs="Times New Roman"/>
                <w:noProof/>
              </w:rPr>
            </w:pPr>
            <w:r w:rsidRPr="00A12FC5">
              <w:rPr>
                <w:rFonts w:ascii="Times New Roman" w:eastAsia="Calibri" w:hAnsi="Times New Roman" w:cs="Times New Roman"/>
                <w:noProof/>
              </w:rPr>
              <w:t>Ergonomisk</w:t>
            </w:r>
            <w:r w:rsidR="00323E08">
              <w:rPr>
                <w:rFonts w:ascii="Times New Roman" w:eastAsia="Calibri" w:hAnsi="Times New Roman" w:cs="Times New Roman"/>
                <w:noProof/>
              </w:rPr>
              <w:t>s</w:t>
            </w:r>
            <w:r w:rsidRPr="00A12FC5">
              <w:rPr>
                <w:rFonts w:ascii="Times New Roman" w:eastAsia="Calibri" w:hAnsi="Times New Roman" w:cs="Times New Roman"/>
                <w:noProof/>
              </w:rPr>
              <w:t xml:space="preserve"> rokturis. </w:t>
            </w:r>
          </w:p>
          <w:p w14:paraId="6E89A7FC" w14:textId="2C3D5EF4"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"XPT" ("Extreme Protection Technology") - Aizsardzība pret ūdeni un putekļiem, lai nodrošinātu izturību pret ūdeni un putekļiem, strādājot grūt</w:t>
            </w:r>
            <w:r w:rsidR="00323E08">
              <w:rPr>
                <w:rFonts w:ascii="Times New Roman" w:eastAsia="Calibri" w:hAnsi="Times New Roman" w:cs="Times New Roman"/>
                <w:noProof/>
              </w:rPr>
              <w:t>o</w:t>
            </w:r>
            <w:r w:rsidRPr="00A12FC5">
              <w:rPr>
                <w:rFonts w:ascii="Times New Roman" w:eastAsia="Calibri" w:hAnsi="Times New Roman" w:cs="Times New Roman"/>
                <w:noProof/>
              </w:rPr>
              <w:t xml:space="preserve">s darba apstākļos. </w:t>
            </w:r>
          </w:p>
          <w:p w14:paraId="31FE4F35"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 xml:space="preserve">Spriegums 40V </w:t>
            </w:r>
          </w:p>
        </w:tc>
      </w:tr>
      <w:tr w:rsidR="00A12FC5" w:rsidRPr="00A12FC5" w14:paraId="39D9F691" w14:textId="77777777" w:rsidTr="00153500">
        <w:tc>
          <w:tcPr>
            <w:tcW w:w="567" w:type="dxa"/>
          </w:tcPr>
          <w:p w14:paraId="4EF853C4" w14:textId="77777777" w:rsidR="00A12FC5" w:rsidRPr="00A12FC5" w:rsidRDefault="00A12FC5" w:rsidP="00153500">
            <w:pPr>
              <w:jc w:val="center"/>
              <w:rPr>
                <w:rFonts w:ascii="Times New Roman" w:eastAsia="Calibri" w:hAnsi="Times New Roman" w:cs="Times New Roman"/>
                <w:noProof/>
                <w:lang w:val="en-US"/>
              </w:rPr>
            </w:pPr>
            <w:r w:rsidRPr="00A12FC5">
              <w:rPr>
                <w:rFonts w:ascii="Times New Roman" w:eastAsia="Calibri" w:hAnsi="Times New Roman" w:cs="Times New Roman"/>
                <w:noProof/>
                <w:lang w:val="en-US"/>
              </w:rPr>
              <w:t>3.</w:t>
            </w:r>
          </w:p>
        </w:tc>
        <w:tc>
          <w:tcPr>
            <w:tcW w:w="3418" w:type="dxa"/>
          </w:tcPr>
          <w:p w14:paraId="27B26B95" w14:textId="77777777" w:rsidR="00A12FC5" w:rsidRPr="00A12FC5" w:rsidRDefault="00A12FC5" w:rsidP="00A12FC5">
            <w:pPr>
              <w:rPr>
                <w:rFonts w:ascii="Times New Roman" w:eastAsia="Calibri" w:hAnsi="Times New Roman" w:cs="Times New Roman"/>
                <w:b/>
                <w:bCs/>
                <w:noProof/>
              </w:rPr>
            </w:pPr>
            <w:r w:rsidRPr="00A12FC5">
              <w:rPr>
                <w:rFonts w:ascii="Times New Roman" w:eastAsia="Calibri" w:hAnsi="Times New Roman" w:cs="Times New Roman"/>
                <w:b/>
                <w:bCs/>
                <w:noProof/>
              </w:rPr>
              <w:t>Akumulatora trieciena uzgriežņu atslēga 3/4″</w:t>
            </w:r>
          </w:p>
          <w:p w14:paraId="02D603C1" w14:textId="77777777" w:rsidR="00A12FC5" w:rsidRPr="00A12FC5" w:rsidRDefault="00A12FC5" w:rsidP="00A12FC5">
            <w:pPr>
              <w:rPr>
                <w:rFonts w:ascii="Times New Roman" w:eastAsia="Calibri" w:hAnsi="Times New Roman" w:cs="Times New Roman"/>
                <w:noProof/>
                <w:lang w:val="en-US"/>
              </w:rPr>
            </w:pPr>
          </w:p>
        </w:tc>
        <w:tc>
          <w:tcPr>
            <w:tcW w:w="4803" w:type="dxa"/>
          </w:tcPr>
          <w:p w14:paraId="675AC7AC" w14:textId="77777777" w:rsidR="00A12FC5" w:rsidRPr="00A12FC5" w:rsidRDefault="00A12FC5" w:rsidP="00A12FC5">
            <w:pPr>
              <w:numPr>
                <w:ilvl w:val="0"/>
                <w:numId w:val="45"/>
              </w:numPr>
              <w:ind w:left="105" w:hanging="142"/>
              <w:contextualSpacing/>
              <w:jc w:val="both"/>
              <w:rPr>
                <w:rFonts w:ascii="Times New Roman" w:eastAsia="Calibri" w:hAnsi="Times New Roman" w:cs="Times New Roman"/>
                <w:noProof/>
              </w:rPr>
            </w:pPr>
            <w:r w:rsidRPr="00A12FC5">
              <w:rPr>
                <w:rFonts w:ascii="Times New Roman" w:eastAsia="Calibri" w:hAnsi="Times New Roman" w:cs="Times New Roman"/>
                <w:noProof/>
              </w:rPr>
              <w:t xml:space="preserve">Dzinējs bez oglēm. </w:t>
            </w:r>
          </w:p>
          <w:p w14:paraId="20AAF30C" w14:textId="4B504713" w:rsidR="00A12FC5" w:rsidRPr="00A12FC5" w:rsidRDefault="00A12FC5" w:rsidP="00A12FC5">
            <w:pPr>
              <w:numPr>
                <w:ilvl w:val="0"/>
                <w:numId w:val="45"/>
              </w:numPr>
              <w:ind w:left="105" w:hanging="142"/>
              <w:contextualSpacing/>
              <w:jc w:val="both"/>
              <w:rPr>
                <w:rFonts w:ascii="Times New Roman" w:eastAsia="Calibri" w:hAnsi="Times New Roman" w:cs="Times New Roman"/>
                <w:noProof/>
              </w:rPr>
            </w:pPr>
            <w:r w:rsidRPr="00A12FC5">
              <w:rPr>
                <w:rFonts w:ascii="Times New Roman" w:eastAsia="Calibri" w:hAnsi="Times New Roman" w:cs="Times New Roman"/>
                <w:noProof/>
              </w:rPr>
              <w:t>Ergonomisk</w:t>
            </w:r>
            <w:r w:rsidR="00323E08">
              <w:rPr>
                <w:rFonts w:ascii="Times New Roman" w:eastAsia="Calibri" w:hAnsi="Times New Roman" w:cs="Times New Roman"/>
                <w:noProof/>
              </w:rPr>
              <w:t>s</w:t>
            </w:r>
            <w:r w:rsidRPr="00A12FC5">
              <w:rPr>
                <w:rFonts w:ascii="Times New Roman" w:eastAsia="Calibri" w:hAnsi="Times New Roman" w:cs="Times New Roman"/>
                <w:noProof/>
              </w:rPr>
              <w:t xml:space="preserve"> rokturis. </w:t>
            </w:r>
          </w:p>
          <w:p w14:paraId="593ACA81" w14:textId="3236678F"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"XPT" ("Extreme Protection Technology") - Aizsardzība pret ūdeni un putekļiem, lai nodrošinātu izturību pret ūdeni un putekļiem, strādājot grūt</w:t>
            </w:r>
            <w:r w:rsidR="00323E08">
              <w:rPr>
                <w:rFonts w:ascii="Times New Roman" w:eastAsia="Calibri" w:hAnsi="Times New Roman" w:cs="Times New Roman"/>
                <w:noProof/>
              </w:rPr>
              <w:t>o</w:t>
            </w:r>
            <w:r w:rsidRPr="00A12FC5">
              <w:rPr>
                <w:rFonts w:ascii="Times New Roman" w:eastAsia="Calibri" w:hAnsi="Times New Roman" w:cs="Times New Roman"/>
                <w:noProof/>
              </w:rPr>
              <w:t xml:space="preserve">s darba apstākļos. </w:t>
            </w:r>
          </w:p>
          <w:p w14:paraId="3F77AB14"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Maksimālais atskrūvēšanas moments 2050 Nm</w:t>
            </w:r>
          </w:p>
          <w:p w14:paraId="6CEAED8A"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 xml:space="preserve">Spriegums 40V </w:t>
            </w:r>
          </w:p>
        </w:tc>
      </w:tr>
      <w:tr w:rsidR="00A12FC5" w:rsidRPr="00A12FC5" w14:paraId="7FA8A91D" w14:textId="77777777" w:rsidTr="00153500">
        <w:tc>
          <w:tcPr>
            <w:tcW w:w="567" w:type="dxa"/>
          </w:tcPr>
          <w:p w14:paraId="79D4DF68" w14:textId="77777777" w:rsidR="00A12FC5" w:rsidRPr="00A12FC5" w:rsidRDefault="00A12FC5" w:rsidP="00153500">
            <w:pPr>
              <w:jc w:val="center"/>
              <w:rPr>
                <w:rFonts w:ascii="Times New Roman" w:eastAsia="Calibri" w:hAnsi="Times New Roman" w:cs="Times New Roman"/>
                <w:noProof/>
                <w:lang w:val="en-US"/>
              </w:rPr>
            </w:pPr>
            <w:r w:rsidRPr="00A12FC5">
              <w:rPr>
                <w:rFonts w:ascii="Times New Roman" w:eastAsia="Calibri" w:hAnsi="Times New Roman" w:cs="Times New Roman"/>
                <w:noProof/>
                <w:lang w:val="en-US"/>
              </w:rPr>
              <w:t>4.</w:t>
            </w:r>
          </w:p>
        </w:tc>
        <w:tc>
          <w:tcPr>
            <w:tcW w:w="3418" w:type="dxa"/>
          </w:tcPr>
          <w:p w14:paraId="768B849A" w14:textId="77777777" w:rsidR="00A12FC5" w:rsidRPr="00A12FC5" w:rsidRDefault="00A12FC5" w:rsidP="00A12FC5">
            <w:pPr>
              <w:rPr>
                <w:rFonts w:ascii="Times New Roman" w:eastAsia="Calibri" w:hAnsi="Times New Roman" w:cs="Times New Roman"/>
                <w:b/>
                <w:bCs/>
                <w:noProof/>
              </w:rPr>
            </w:pPr>
            <w:r w:rsidRPr="00A12FC5">
              <w:rPr>
                <w:rFonts w:ascii="Times New Roman" w:eastAsia="Calibri" w:hAnsi="Times New Roman" w:cs="Times New Roman"/>
                <w:b/>
                <w:bCs/>
                <w:noProof/>
              </w:rPr>
              <w:t>Akumulatora ķēdes zāģis</w:t>
            </w:r>
          </w:p>
        </w:tc>
        <w:tc>
          <w:tcPr>
            <w:tcW w:w="4803" w:type="dxa"/>
          </w:tcPr>
          <w:p w14:paraId="616AF078" w14:textId="77777777" w:rsidR="00A12FC5" w:rsidRPr="00A12FC5" w:rsidRDefault="00A12FC5" w:rsidP="00A12FC5">
            <w:pPr>
              <w:numPr>
                <w:ilvl w:val="0"/>
                <w:numId w:val="45"/>
              </w:numPr>
              <w:ind w:left="105" w:hanging="142"/>
              <w:contextualSpacing/>
              <w:jc w:val="both"/>
              <w:rPr>
                <w:rFonts w:ascii="Times New Roman" w:eastAsia="Calibri" w:hAnsi="Times New Roman" w:cs="Times New Roman"/>
                <w:noProof/>
              </w:rPr>
            </w:pPr>
            <w:r w:rsidRPr="00A12FC5">
              <w:rPr>
                <w:rFonts w:ascii="Times New Roman" w:eastAsia="Calibri" w:hAnsi="Times New Roman" w:cs="Times New Roman"/>
                <w:noProof/>
              </w:rPr>
              <w:t xml:space="preserve">Dzinējs bez oglēm. </w:t>
            </w:r>
          </w:p>
          <w:p w14:paraId="5E98146B" w14:textId="77777777" w:rsidR="00A12FC5" w:rsidRPr="00A12FC5" w:rsidRDefault="00A12FC5" w:rsidP="00A12FC5">
            <w:pPr>
              <w:numPr>
                <w:ilvl w:val="0"/>
                <w:numId w:val="45"/>
              </w:numPr>
              <w:ind w:left="105" w:hanging="142"/>
              <w:contextualSpacing/>
              <w:jc w:val="both"/>
              <w:rPr>
                <w:rFonts w:ascii="Times New Roman" w:eastAsia="Calibri" w:hAnsi="Times New Roman" w:cs="Times New Roman"/>
                <w:noProof/>
              </w:rPr>
            </w:pPr>
            <w:r w:rsidRPr="00A12FC5">
              <w:rPr>
                <w:rFonts w:ascii="Times New Roman" w:eastAsia="Calibri" w:hAnsi="Times New Roman" w:cs="Times New Roman"/>
                <w:noProof/>
                <w:lang w:val="en-US"/>
              </w:rPr>
              <w:t>Augsta ūdensizturība IPX4</w:t>
            </w:r>
          </w:p>
          <w:p w14:paraId="0B542B22" w14:textId="77777777" w:rsidR="00A12FC5" w:rsidRPr="00A12FC5" w:rsidRDefault="00A12FC5" w:rsidP="00A12FC5">
            <w:pPr>
              <w:numPr>
                <w:ilvl w:val="0"/>
                <w:numId w:val="45"/>
              </w:numPr>
              <w:ind w:left="105" w:hanging="142"/>
              <w:contextualSpacing/>
              <w:jc w:val="both"/>
              <w:rPr>
                <w:rFonts w:ascii="Times New Roman" w:eastAsia="Calibri" w:hAnsi="Times New Roman" w:cs="Times New Roman"/>
                <w:noProof/>
              </w:rPr>
            </w:pPr>
            <w:r w:rsidRPr="00A12FC5">
              <w:rPr>
                <w:rFonts w:ascii="Times New Roman" w:eastAsia="Calibri" w:hAnsi="Times New Roman" w:cs="Times New Roman"/>
                <w:noProof/>
              </w:rPr>
              <w:t>Ķēdes eļļas tvertne vismaz 0,2L</w:t>
            </w:r>
          </w:p>
          <w:p w14:paraId="37077E29"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 xml:space="preserve">Spriegums 40V </w:t>
            </w:r>
          </w:p>
        </w:tc>
      </w:tr>
      <w:tr w:rsidR="00A12FC5" w:rsidRPr="00A12FC5" w14:paraId="1297F6AA" w14:textId="77777777" w:rsidTr="00153500">
        <w:tc>
          <w:tcPr>
            <w:tcW w:w="567" w:type="dxa"/>
          </w:tcPr>
          <w:p w14:paraId="046CC60F" w14:textId="272184CD" w:rsidR="00A12FC5" w:rsidRPr="00A12FC5" w:rsidRDefault="00A12FC5" w:rsidP="00153500">
            <w:pPr>
              <w:jc w:val="center"/>
              <w:rPr>
                <w:rFonts w:ascii="Times New Roman" w:eastAsia="Calibri" w:hAnsi="Times New Roman" w:cs="Times New Roman"/>
                <w:noProof/>
                <w:lang w:val="en-US"/>
              </w:rPr>
            </w:pPr>
            <w:r w:rsidRPr="00A12FC5">
              <w:rPr>
                <w:rFonts w:ascii="Times New Roman" w:eastAsia="Calibri" w:hAnsi="Times New Roman" w:cs="Times New Roman"/>
                <w:noProof/>
                <w:lang w:val="en-US"/>
              </w:rPr>
              <w:t>5.</w:t>
            </w:r>
          </w:p>
        </w:tc>
        <w:tc>
          <w:tcPr>
            <w:tcW w:w="3418" w:type="dxa"/>
          </w:tcPr>
          <w:p w14:paraId="5BF6DF20" w14:textId="77777777" w:rsidR="00A12FC5" w:rsidRPr="00A12FC5" w:rsidRDefault="00A12FC5" w:rsidP="00A12FC5">
            <w:pPr>
              <w:rPr>
                <w:rFonts w:ascii="Times New Roman" w:eastAsia="Calibri" w:hAnsi="Times New Roman" w:cs="Times New Roman"/>
                <w:b/>
                <w:bCs/>
                <w:noProof/>
              </w:rPr>
            </w:pPr>
            <w:r w:rsidRPr="00A12FC5">
              <w:rPr>
                <w:rFonts w:ascii="Times New Roman" w:eastAsia="Calibri" w:hAnsi="Times New Roman" w:cs="Times New Roman"/>
                <w:b/>
                <w:bCs/>
                <w:noProof/>
              </w:rPr>
              <w:t xml:space="preserve">Akumulatoru uzlādēs ierīce </w:t>
            </w:r>
          </w:p>
          <w:p w14:paraId="28DAB8E0" w14:textId="77777777" w:rsidR="00A12FC5" w:rsidRPr="00A12FC5" w:rsidRDefault="00A12FC5" w:rsidP="00A12FC5">
            <w:pPr>
              <w:rPr>
                <w:rFonts w:ascii="Times New Roman" w:eastAsia="Calibri" w:hAnsi="Times New Roman" w:cs="Times New Roman"/>
                <w:noProof/>
                <w:lang w:val="en-US"/>
              </w:rPr>
            </w:pPr>
          </w:p>
        </w:tc>
        <w:tc>
          <w:tcPr>
            <w:tcW w:w="4803" w:type="dxa"/>
          </w:tcPr>
          <w:p w14:paraId="69F33294"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Akumulatoru nominālais uzlādes spriegums 40V</w:t>
            </w:r>
          </w:p>
          <w:p w14:paraId="31E8435D"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lang w:val="en-US"/>
              </w:rPr>
            </w:pPr>
            <w:r w:rsidRPr="00A12FC5">
              <w:rPr>
                <w:rFonts w:ascii="Times New Roman" w:eastAsia="Calibri" w:hAnsi="Times New Roman" w:cs="Times New Roman"/>
                <w:noProof/>
              </w:rPr>
              <w:t>Vienlaicīga divu akumulatoru uzlāde</w:t>
            </w:r>
          </w:p>
        </w:tc>
      </w:tr>
      <w:tr w:rsidR="00A12FC5" w:rsidRPr="00A12FC5" w14:paraId="3B16E708" w14:textId="77777777" w:rsidTr="00153500">
        <w:tc>
          <w:tcPr>
            <w:tcW w:w="567" w:type="dxa"/>
          </w:tcPr>
          <w:p w14:paraId="6ADE8BAE" w14:textId="77777777" w:rsidR="00A12FC5" w:rsidRPr="00A12FC5" w:rsidRDefault="00A12FC5" w:rsidP="00153500">
            <w:pPr>
              <w:jc w:val="center"/>
              <w:rPr>
                <w:rFonts w:ascii="Times New Roman" w:eastAsia="Calibri" w:hAnsi="Times New Roman" w:cs="Times New Roman"/>
                <w:noProof/>
                <w:lang w:val="en-US"/>
              </w:rPr>
            </w:pPr>
            <w:r w:rsidRPr="00A12FC5">
              <w:rPr>
                <w:rFonts w:ascii="Times New Roman" w:eastAsia="Calibri" w:hAnsi="Times New Roman" w:cs="Times New Roman"/>
                <w:noProof/>
                <w:lang w:val="en-US"/>
              </w:rPr>
              <w:t>6.</w:t>
            </w:r>
          </w:p>
        </w:tc>
        <w:tc>
          <w:tcPr>
            <w:tcW w:w="3418" w:type="dxa"/>
          </w:tcPr>
          <w:p w14:paraId="76A18DB1" w14:textId="77777777" w:rsidR="00A12FC5" w:rsidRPr="00A12FC5" w:rsidRDefault="00A12FC5" w:rsidP="00A12FC5">
            <w:pPr>
              <w:rPr>
                <w:rFonts w:ascii="Times New Roman" w:eastAsia="Calibri" w:hAnsi="Times New Roman" w:cs="Times New Roman"/>
                <w:b/>
                <w:bCs/>
                <w:noProof/>
                <w:lang w:val="en-US"/>
              </w:rPr>
            </w:pPr>
            <w:r w:rsidRPr="00A12FC5">
              <w:rPr>
                <w:rFonts w:ascii="Times New Roman" w:eastAsia="Calibri" w:hAnsi="Times New Roman" w:cs="Times New Roman"/>
                <w:b/>
                <w:bCs/>
                <w:noProof/>
                <w:lang w:val="en-US"/>
              </w:rPr>
              <w:t xml:space="preserve">Akumulators </w:t>
            </w:r>
          </w:p>
        </w:tc>
        <w:tc>
          <w:tcPr>
            <w:tcW w:w="4803" w:type="dxa"/>
          </w:tcPr>
          <w:p w14:paraId="2EC5A654"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 xml:space="preserve">Spriegums 40V </w:t>
            </w:r>
          </w:p>
          <w:p w14:paraId="6F8AB510" w14:textId="77777777" w:rsidR="00A12FC5" w:rsidRPr="00A12FC5" w:rsidRDefault="00A12FC5" w:rsidP="00A12FC5">
            <w:pPr>
              <w:numPr>
                <w:ilvl w:val="0"/>
                <w:numId w:val="45"/>
              </w:numPr>
              <w:ind w:left="105" w:hanging="105"/>
              <w:contextualSpacing/>
              <w:jc w:val="both"/>
              <w:rPr>
                <w:rFonts w:ascii="Times New Roman" w:eastAsia="Calibri" w:hAnsi="Times New Roman" w:cs="Times New Roman"/>
                <w:noProof/>
              </w:rPr>
            </w:pPr>
            <w:r w:rsidRPr="00A12FC5">
              <w:rPr>
                <w:rFonts w:ascii="Times New Roman" w:eastAsia="Calibri" w:hAnsi="Times New Roman" w:cs="Times New Roman"/>
                <w:noProof/>
              </w:rPr>
              <w:t>Akumulatora kapacitāte 4,0 Ah</w:t>
            </w:r>
          </w:p>
        </w:tc>
      </w:tr>
    </w:tbl>
    <w:p w14:paraId="123984BD" w14:textId="05E2E985" w:rsidR="00A12FC5" w:rsidRPr="007708AA" w:rsidRDefault="00A12FC5" w:rsidP="007708AA">
      <w:pPr>
        <w:ind w:left="426"/>
        <w:rPr>
          <w:rFonts w:ascii="Times New Roman" w:eastAsia="Calibri" w:hAnsi="Times New Roman" w:cs="Times New Roman"/>
          <w:i/>
          <w:iCs/>
          <w:noProof/>
          <w:color w:val="FF0000"/>
          <w:kern w:val="2"/>
          <w14:ligatures w14:val="standardContextual"/>
        </w:rPr>
      </w:pPr>
      <w:r w:rsidRPr="004E4C2D">
        <w:rPr>
          <w:rFonts w:ascii="Times New Roman" w:eastAsia="Calibri" w:hAnsi="Times New Roman" w:cs="Times New Roman"/>
          <w:i/>
          <w:iCs/>
          <w:noProof/>
          <w:color w:val="FF0000"/>
          <w:kern w:val="2"/>
          <w14:ligatures w14:val="standardContextual"/>
        </w:rPr>
        <w:t xml:space="preserve">*Visām iekārtām jābūt savietojamām ar viena akumulatora veidu. </w:t>
      </w:r>
    </w:p>
    <w:p w14:paraId="745B3AE7" w14:textId="33206D15" w:rsidR="00B65EB5" w:rsidRPr="00695D23" w:rsidRDefault="00B65EB5" w:rsidP="009540F7">
      <w:pPr>
        <w:pStyle w:val="ListParagraph"/>
        <w:numPr>
          <w:ilvl w:val="0"/>
          <w:numId w:val="35"/>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 xml:space="preserve">Minimālais orientējošais </w:t>
      </w:r>
      <w:r w:rsidR="00116A16">
        <w:rPr>
          <w:rFonts w:ascii="Times New Roman" w:eastAsia="Times New Roman" w:hAnsi="Times New Roman" w:cs="Times New Roman"/>
          <w:iCs/>
          <w:sz w:val="24"/>
          <w:szCs w:val="24"/>
          <w:lang w:eastAsia="lv-LV"/>
        </w:rPr>
        <w:t>P</w:t>
      </w:r>
      <w:r w:rsidRPr="00695D23">
        <w:rPr>
          <w:rFonts w:ascii="Times New Roman" w:eastAsia="Times New Roman" w:hAnsi="Times New Roman" w:cs="Times New Roman"/>
          <w:iCs/>
          <w:sz w:val="24"/>
          <w:szCs w:val="24"/>
          <w:lang w:eastAsia="lv-LV"/>
        </w:rPr>
        <w:t xml:space="preserve">reču apjoms un </w:t>
      </w:r>
      <w:r w:rsidR="00F26254">
        <w:rPr>
          <w:rFonts w:ascii="Times New Roman" w:eastAsia="Times New Roman" w:hAnsi="Times New Roman" w:cs="Times New Roman"/>
          <w:iCs/>
          <w:sz w:val="24"/>
          <w:szCs w:val="24"/>
          <w:lang w:eastAsia="lv-LV"/>
        </w:rPr>
        <w:t>P</w:t>
      </w:r>
      <w:r w:rsidRPr="00695D23">
        <w:rPr>
          <w:rFonts w:ascii="Times New Roman" w:eastAsia="Times New Roman" w:hAnsi="Times New Roman" w:cs="Times New Roman"/>
          <w:iCs/>
          <w:sz w:val="24"/>
          <w:szCs w:val="24"/>
          <w:lang w:eastAsia="lv-LV"/>
        </w:rPr>
        <w:t>reču grupas ir uzskaitītas 3.pielikumā “Finanšu piedāvājums</w:t>
      </w:r>
      <w:r w:rsidR="00A02BEC">
        <w:rPr>
          <w:rFonts w:ascii="Times New Roman" w:eastAsia="Times New Roman" w:hAnsi="Times New Roman" w:cs="Times New Roman"/>
          <w:iCs/>
          <w:sz w:val="24"/>
          <w:szCs w:val="24"/>
          <w:lang w:eastAsia="lv-LV"/>
        </w:rPr>
        <w:t xml:space="preserve"> 3.daļai</w:t>
      </w:r>
      <w:r w:rsidRPr="00695D23">
        <w:rPr>
          <w:rFonts w:ascii="Times New Roman" w:eastAsia="Times New Roman" w:hAnsi="Times New Roman" w:cs="Times New Roman"/>
          <w:iCs/>
          <w:sz w:val="24"/>
          <w:szCs w:val="24"/>
          <w:lang w:eastAsia="lv-LV"/>
        </w:rPr>
        <w:t>”.</w:t>
      </w:r>
    </w:p>
    <w:p w14:paraId="6AEFA567" w14:textId="2E6B03CA" w:rsidR="00B65EB5" w:rsidRPr="00695D23" w:rsidRDefault="00B65EB5" w:rsidP="009540F7">
      <w:pPr>
        <w:pStyle w:val="ListParagraph"/>
        <w:numPr>
          <w:ilvl w:val="0"/>
          <w:numId w:val="35"/>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 xml:space="preserve">Finanšu piedāvājuma piedāvāto </w:t>
      </w:r>
      <w:r w:rsidR="00F26254">
        <w:rPr>
          <w:rFonts w:ascii="Times New Roman" w:eastAsia="Times New Roman" w:hAnsi="Times New Roman" w:cs="Times New Roman"/>
          <w:sz w:val="24"/>
          <w:szCs w:val="24"/>
          <w:lang w:eastAsia="lv-LV"/>
        </w:rPr>
        <w:t>P</w:t>
      </w:r>
      <w:r w:rsidR="00F26254" w:rsidRPr="00695D23">
        <w:rPr>
          <w:rFonts w:ascii="Times New Roman" w:eastAsia="Times New Roman" w:hAnsi="Times New Roman" w:cs="Times New Roman"/>
          <w:sz w:val="24"/>
          <w:szCs w:val="24"/>
          <w:lang w:eastAsia="lv-LV"/>
        </w:rPr>
        <w:t xml:space="preserve">reču </w:t>
      </w:r>
      <w:r w:rsidRPr="00695D23">
        <w:rPr>
          <w:rFonts w:ascii="Times New Roman" w:eastAsia="Times New Roman" w:hAnsi="Times New Roman" w:cs="Times New Roman"/>
          <w:sz w:val="24"/>
          <w:szCs w:val="24"/>
          <w:lang w:eastAsia="lv-LV"/>
        </w:rPr>
        <w:t xml:space="preserve">uzskaitījumam ir informatīvs raksturs, lai noteiktu orientējošo piedāvājuma cenu pretendenta izvēlē. </w:t>
      </w:r>
    </w:p>
    <w:p w14:paraId="06A9596E" w14:textId="7664E90E" w:rsidR="00B65EB5" w:rsidRPr="00695D23" w:rsidRDefault="00B65EB5" w:rsidP="009540F7">
      <w:pPr>
        <w:pStyle w:val="ListParagraph"/>
        <w:numPr>
          <w:ilvl w:val="0"/>
          <w:numId w:val="35"/>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lastRenderedPageBreak/>
        <w:t xml:space="preserve">Līguma darbības laikā Pasūtītājs Finanšu piedāvājumā norādītās </w:t>
      </w:r>
      <w:r w:rsidR="00F26254">
        <w:rPr>
          <w:rFonts w:ascii="Times New Roman" w:eastAsia="Times New Roman" w:hAnsi="Times New Roman" w:cs="Times New Roman"/>
          <w:sz w:val="24"/>
          <w:szCs w:val="24"/>
          <w:lang w:eastAsia="lv-LV"/>
        </w:rPr>
        <w:t>P</w:t>
      </w:r>
      <w:r w:rsidR="00F26254" w:rsidRPr="00695D23">
        <w:rPr>
          <w:rFonts w:ascii="Times New Roman" w:eastAsia="Times New Roman" w:hAnsi="Times New Roman" w:cs="Times New Roman"/>
          <w:sz w:val="24"/>
          <w:szCs w:val="24"/>
          <w:lang w:eastAsia="lv-LV"/>
        </w:rPr>
        <w:t xml:space="preserve">reces </w:t>
      </w:r>
      <w:r w:rsidRPr="00695D23">
        <w:rPr>
          <w:rFonts w:ascii="Times New Roman" w:eastAsia="Times New Roman" w:hAnsi="Times New Roman" w:cs="Times New Roman"/>
          <w:sz w:val="24"/>
          <w:szCs w:val="24"/>
          <w:lang w:eastAsia="lv-LV"/>
        </w:rPr>
        <w:t xml:space="preserve">iegādājas pēc to faktiskās nepieciešamības, Pasūtītājam nav pienākums iepirkt visas Finanšu piedāvājumā norādītās </w:t>
      </w:r>
      <w:r w:rsidR="00F26254">
        <w:rPr>
          <w:rFonts w:ascii="Times New Roman" w:eastAsia="Times New Roman" w:hAnsi="Times New Roman" w:cs="Times New Roman"/>
          <w:sz w:val="24"/>
          <w:szCs w:val="24"/>
          <w:lang w:eastAsia="lv-LV"/>
        </w:rPr>
        <w:t>P</w:t>
      </w:r>
      <w:r w:rsidR="00F26254" w:rsidRPr="00695D23">
        <w:rPr>
          <w:rFonts w:ascii="Times New Roman" w:eastAsia="Times New Roman" w:hAnsi="Times New Roman" w:cs="Times New Roman"/>
          <w:sz w:val="24"/>
          <w:szCs w:val="24"/>
          <w:lang w:eastAsia="lv-LV"/>
        </w:rPr>
        <w:t>reces</w:t>
      </w:r>
      <w:r w:rsidRPr="00695D23">
        <w:rPr>
          <w:rFonts w:ascii="Times New Roman" w:eastAsia="Times New Roman" w:hAnsi="Times New Roman" w:cs="Times New Roman"/>
          <w:sz w:val="24"/>
          <w:szCs w:val="24"/>
          <w:lang w:eastAsia="lv-LV"/>
        </w:rPr>
        <w:t>.</w:t>
      </w:r>
    </w:p>
    <w:p w14:paraId="29D891ED" w14:textId="3E210D00" w:rsidR="00B65EB5" w:rsidRPr="00934E5B" w:rsidRDefault="00B65EB5" w:rsidP="009540F7">
      <w:pPr>
        <w:pStyle w:val="ListParagraph"/>
        <w:numPr>
          <w:ilvl w:val="0"/>
          <w:numId w:val="35"/>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Pasūtītājam ir tiesības iegādāties visas mazumtirdzniecīb</w:t>
      </w:r>
      <w:r>
        <w:rPr>
          <w:rFonts w:ascii="Times New Roman" w:eastAsia="Times New Roman" w:hAnsi="Times New Roman" w:cs="Times New Roman"/>
          <w:iCs/>
          <w:sz w:val="24"/>
          <w:szCs w:val="24"/>
          <w:lang w:eastAsia="lv-LV"/>
        </w:rPr>
        <w:t>as vietā</w:t>
      </w:r>
      <w:r w:rsidRPr="00695D23">
        <w:rPr>
          <w:rFonts w:ascii="Times New Roman" w:eastAsia="Times New Roman" w:hAnsi="Times New Roman" w:cs="Times New Roman"/>
          <w:iCs/>
          <w:sz w:val="24"/>
          <w:szCs w:val="24"/>
          <w:lang w:eastAsia="lv-LV"/>
        </w:rPr>
        <w:t xml:space="preserve"> pieejamās </w:t>
      </w:r>
      <w:r w:rsidR="00F26254">
        <w:rPr>
          <w:rFonts w:ascii="Times New Roman" w:eastAsia="Times New Roman" w:hAnsi="Times New Roman" w:cs="Times New Roman"/>
          <w:iCs/>
          <w:sz w:val="24"/>
          <w:szCs w:val="24"/>
          <w:lang w:eastAsia="lv-LV"/>
        </w:rPr>
        <w:t>P</w:t>
      </w:r>
      <w:r w:rsidR="00F26254" w:rsidRPr="00695D23">
        <w:rPr>
          <w:rFonts w:ascii="Times New Roman" w:eastAsia="Times New Roman" w:hAnsi="Times New Roman" w:cs="Times New Roman"/>
          <w:iCs/>
          <w:sz w:val="24"/>
          <w:szCs w:val="24"/>
          <w:lang w:eastAsia="lv-LV"/>
        </w:rPr>
        <w:t>reces</w:t>
      </w:r>
      <w:r w:rsidRPr="00695D23">
        <w:rPr>
          <w:rFonts w:ascii="Times New Roman" w:eastAsia="Times New Roman" w:hAnsi="Times New Roman" w:cs="Times New Roman"/>
          <w:iCs/>
          <w:sz w:val="24"/>
          <w:szCs w:val="24"/>
          <w:lang w:eastAsia="lv-LV"/>
        </w:rPr>
        <w:t xml:space="preserve">, tādā </w:t>
      </w:r>
      <w:r w:rsidR="00F26254">
        <w:rPr>
          <w:rFonts w:ascii="Times New Roman" w:eastAsia="Times New Roman" w:hAnsi="Times New Roman" w:cs="Times New Roman"/>
          <w:iCs/>
          <w:sz w:val="24"/>
          <w:szCs w:val="24"/>
          <w:lang w:eastAsia="lv-LV"/>
        </w:rPr>
        <w:t>P</w:t>
      </w:r>
      <w:r w:rsidR="00F26254" w:rsidRPr="00695D23">
        <w:rPr>
          <w:rFonts w:ascii="Times New Roman" w:eastAsia="Times New Roman" w:hAnsi="Times New Roman" w:cs="Times New Roman"/>
          <w:iCs/>
          <w:sz w:val="24"/>
          <w:szCs w:val="24"/>
          <w:lang w:eastAsia="lv-LV"/>
        </w:rPr>
        <w:t xml:space="preserve">reču </w:t>
      </w:r>
      <w:r w:rsidRPr="00695D23">
        <w:rPr>
          <w:rFonts w:ascii="Times New Roman" w:eastAsia="Times New Roman" w:hAnsi="Times New Roman" w:cs="Times New Roman"/>
          <w:iCs/>
          <w:sz w:val="24"/>
          <w:szCs w:val="24"/>
          <w:lang w:eastAsia="lv-LV"/>
        </w:rPr>
        <w:t xml:space="preserve">daudzumā, kāds nepieciešams faktiskajām vajadzībām. Preču cena tiek noteikta pēc mazumtirdzniecības cenām attiecīgajā iegādes dienā, izmantojot Piegādātāja </w:t>
      </w:r>
      <w:r w:rsidRPr="00934E5B">
        <w:rPr>
          <w:rFonts w:ascii="Times New Roman" w:eastAsia="Times New Roman" w:hAnsi="Times New Roman" w:cs="Times New Roman"/>
          <w:iCs/>
          <w:sz w:val="24"/>
          <w:szCs w:val="24"/>
          <w:lang w:eastAsia="lv-LV"/>
        </w:rPr>
        <w:t>piešķirto atlaidi, nepārsniedzot Līguma kopējo summu.</w:t>
      </w:r>
    </w:p>
    <w:p w14:paraId="7462F714" w14:textId="77777777" w:rsidR="00B65EB5" w:rsidRDefault="00B65EB5" w:rsidP="009540F7">
      <w:pPr>
        <w:pStyle w:val="ListParagraph"/>
        <w:numPr>
          <w:ilvl w:val="0"/>
          <w:numId w:val="35"/>
        </w:numPr>
        <w:jc w:val="both"/>
        <w:rPr>
          <w:rFonts w:ascii="Times New Roman" w:eastAsia="Times New Roman" w:hAnsi="Times New Roman" w:cs="Times New Roman"/>
          <w:sz w:val="24"/>
          <w:szCs w:val="24"/>
          <w:lang w:eastAsia="lv-LV"/>
        </w:rPr>
      </w:pPr>
      <w:r w:rsidRPr="00934E5B">
        <w:rPr>
          <w:rFonts w:ascii="Times New Roman" w:eastAsia="Times New Roman" w:hAnsi="Times New Roman" w:cs="Times New Roman"/>
          <w:sz w:val="24"/>
          <w:szCs w:val="24"/>
          <w:lang w:eastAsia="lv-LV"/>
        </w:rPr>
        <w:t>Samaksa veicama tikai par reāli iegādāto Preču skaitu.</w:t>
      </w:r>
    </w:p>
    <w:p w14:paraId="08D7B65D" w14:textId="4B9F93A4" w:rsidR="00B65EB5" w:rsidRPr="00695D23" w:rsidRDefault="00B65EB5" w:rsidP="009540F7">
      <w:pPr>
        <w:pStyle w:val="ListParagraph"/>
        <w:numPr>
          <w:ilvl w:val="0"/>
          <w:numId w:val="35"/>
        </w:numPr>
        <w:jc w:val="both"/>
        <w:rPr>
          <w:rFonts w:ascii="Times New Roman" w:eastAsia="Times New Roman" w:hAnsi="Times New Roman" w:cs="Times New Roman"/>
          <w:sz w:val="24"/>
          <w:szCs w:val="24"/>
          <w:lang w:eastAsia="lv-LV"/>
        </w:rPr>
      </w:pPr>
      <w:r w:rsidRPr="00695D23">
        <w:rPr>
          <w:rFonts w:ascii="Times New Roman" w:eastAsia="Times New Roman" w:hAnsi="Times New Roman" w:cs="Times New Roman"/>
          <w:sz w:val="24"/>
          <w:szCs w:val="24"/>
          <w:lang w:eastAsia="lv-LV"/>
        </w:rPr>
        <w:t>Pretendent</w:t>
      </w:r>
      <w:r w:rsidR="00323E08">
        <w:rPr>
          <w:rFonts w:ascii="Times New Roman" w:eastAsia="Times New Roman" w:hAnsi="Times New Roman" w:cs="Times New Roman"/>
          <w:sz w:val="24"/>
          <w:szCs w:val="24"/>
          <w:lang w:eastAsia="lv-LV"/>
        </w:rPr>
        <w:t>am,</w:t>
      </w:r>
      <w:r w:rsidRPr="00695D23">
        <w:rPr>
          <w:rFonts w:ascii="Times New Roman" w:eastAsia="Times New Roman" w:hAnsi="Times New Roman" w:cs="Times New Roman"/>
          <w:sz w:val="24"/>
          <w:szCs w:val="24"/>
          <w:lang w:eastAsia="lv-LV"/>
        </w:rPr>
        <w:t xml:space="preserve"> iesniedzot piedāvājumu</w:t>
      </w:r>
      <w:r w:rsidR="00323E08">
        <w:rPr>
          <w:rFonts w:ascii="Times New Roman" w:eastAsia="Times New Roman" w:hAnsi="Times New Roman" w:cs="Times New Roman"/>
          <w:sz w:val="24"/>
          <w:szCs w:val="24"/>
          <w:lang w:eastAsia="lv-LV"/>
        </w:rPr>
        <w:t>,</w:t>
      </w:r>
      <w:r w:rsidRPr="00695D23">
        <w:rPr>
          <w:rFonts w:ascii="Times New Roman" w:eastAsia="Times New Roman" w:hAnsi="Times New Roman" w:cs="Times New Roman"/>
          <w:sz w:val="24"/>
          <w:szCs w:val="24"/>
          <w:lang w:eastAsia="lv-LV"/>
        </w:rPr>
        <w:t xml:space="preserve"> jānorāda piedāvātā klienta atlaide (%), kura tiks saglabāta visā līguma darbības laikā un tiek piemērota visam sortimentam visa iepirkuma laikā.</w:t>
      </w:r>
    </w:p>
    <w:p w14:paraId="567BCC6D" w14:textId="0AD9778C" w:rsidR="00B65EB5" w:rsidRPr="00C15997" w:rsidRDefault="00B65EB5" w:rsidP="009540F7">
      <w:pPr>
        <w:pStyle w:val="ListParagraph"/>
        <w:numPr>
          <w:ilvl w:val="0"/>
          <w:numId w:val="35"/>
        </w:numPr>
        <w:jc w:val="both"/>
        <w:rPr>
          <w:rFonts w:ascii="Times New Roman" w:eastAsia="Times New Roman" w:hAnsi="Times New Roman" w:cs="Times New Roman"/>
          <w:sz w:val="24"/>
          <w:szCs w:val="24"/>
          <w:lang w:eastAsia="lv-LV"/>
        </w:rPr>
      </w:pPr>
      <w:r w:rsidRPr="00C15997">
        <w:rPr>
          <w:rFonts w:ascii="Times New Roman" w:eastAsia="Times New Roman" w:hAnsi="Times New Roman" w:cs="Times New Roman"/>
          <w:sz w:val="24"/>
          <w:szCs w:val="24"/>
          <w:lang w:eastAsia="lv-LV"/>
        </w:rPr>
        <w:t xml:space="preserve">Akcijas </w:t>
      </w:r>
      <w:r w:rsidR="00F26254">
        <w:rPr>
          <w:rFonts w:ascii="Times New Roman" w:eastAsia="Times New Roman" w:hAnsi="Times New Roman" w:cs="Times New Roman"/>
          <w:sz w:val="24"/>
          <w:szCs w:val="24"/>
          <w:lang w:eastAsia="lv-LV"/>
        </w:rPr>
        <w:t>P</w:t>
      </w:r>
      <w:r w:rsidR="00F26254" w:rsidRPr="00C15997">
        <w:rPr>
          <w:rFonts w:ascii="Times New Roman" w:eastAsia="Times New Roman" w:hAnsi="Times New Roman" w:cs="Times New Roman"/>
          <w:sz w:val="24"/>
          <w:szCs w:val="24"/>
          <w:lang w:eastAsia="lv-LV"/>
        </w:rPr>
        <w:t xml:space="preserve">recēm </w:t>
      </w:r>
      <w:r w:rsidRPr="00C15997">
        <w:rPr>
          <w:rFonts w:ascii="Times New Roman" w:eastAsia="Times New Roman" w:hAnsi="Times New Roman" w:cs="Times New Roman"/>
          <w:sz w:val="24"/>
          <w:szCs w:val="24"/>
          <w:lang w:eastAsia="lv-LV"/>
        </w:rPr>
        <w:t>tiek piemērota akcijas cenas atlaide.</w:t>
      </w:r>
    </w:p>
    <w:p w14:paraId="665E45BD" w14:textId="7C765FD3" w:rsidR="00B65EB5" w:rsidRPr="00C15997" w:rsidRDefault="00B65EB5" w:rsidP="009540F7">
      <w:pPr>
        <w:pStyle w:val="ListParagraph"/>
        <w:numPr>
          <w:ilvl w:val="0"/>
          <w:numId w:val="35"/>
        </w:numPr>
        <w:jc w:val="both"/>
        <w:rPr>
          <w:rFonts w:ascii="Times New Roman" w:eastAsia="Times New Roman" w:hAnsi="Times New Roman" w:cs="Times New Roman"/>
          <w:sz w:val="24"/>
          <w:szCs w:val="24"/>
          <w:lang w:eastAsia="lv-LV"/>
        </w:rPr>
      </w:pPr>
      <w:r w:rsidRPr="00C15997">
        <w:rPr>
          <w:rFonts w:ascii="Times New Roman" w:eastAsia="Times New Roman" w:hAnsi="Times New Roman" w:cs="Times New Roman"/>
          <w:sz w:val="24"/>
          <w:szCs w:val="24"/>
          <w:lang w:eastAsia="lv-LV"/>
        </w:rPr>
        <w:t xml:space="preserve">Pirkumiem virs 500 EUR (pieci simti euro) pretendents nodrošina bezmaksas piegādi uz Pasūtītāja objektiem (Jūrmalas valstspilsētas teritorijā). Lielgabarīta </w:t>
      </w:r>
      <w:r w:rsidR="00F26254">
        <w:rPr>
          <w:rFonts w:ascii="Times New Roman" w:eastAsia="Times New Roman" w:hAnsi="Times New Roman" w:cs="Times New Roman"/>
          <w:sz w:val="24"/>
          <w:szCs w:val="24"/>
          <w:lang w:eastAsia="lv-LV"/>
        </w:rPr>
        <w:t>P</w:t>
      </w:r>
      <w:r w:rsidR="00F26254" w:rsidRPr="00C15997">
        <w:rPr>
          <w:rFonts w:ascii="Times New Roman" w:eastAsia="Times New Roman" w:hAnsi="Times New Roman" w:cs="Times New Roman"/>
          <w:sz w:val="24"/>
          <w:szCs w:val="24"/>
          <w:lang w:eastAsia="lv-LV"/>
        </w:rPr>
        <w:t>recēm</w:t>
      </w:r>
      <w:r w:rsidRPr="00C15997">
        <w:rPr>
          <w:rFonts w:ascii="Times New Roman" w:eastAsia="Times New Roman" w:hAnsi="Times New Roman" w:cs="Times New Roman"/>
          <w:sz w:val="24"/>
          <w:szCs w:val="24"/>
          <w:lang w:eastAsia="lv-LV"/>
        </w:rPr>
        <w:t>, ko Pasūtītājs nevar pārvest saviem spēkiem, pretendents nodrošina piegādi pēc pretendenta cenrāža.</w:t>
      </w:r>
    </w:p>
    <w:p w14:paraId="49A66330" w14:textId="040243D9" w:rsidR="00B65EB5" w:rsidRPr="00695D23" w:rsidRDefault="00323E08" w:rsidP="009540F7">
      <w:pPr>
        <w:pStyle w:val="ListParagraph"/>
        <w:numPr>
          <w:ilvl w:val="0"/>
          <w:numId w:val="35"/>
        </w:num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Vēlamais Preces g</w:t>
      </w:r>
      <w:r w:rsidR="00B65EB5" w:rsidRPr="00C15997">
        <w:rPr>
          <w:rFonts w:ascii="Times New Roman" w:eastAsia="Times New Roman" w:hAnsi="Times New Roman" w:cs="Times New Roman"/>
          <w:sz w:val="24"/>
          <w:szCs w:val="24"/>
          <w:lang w:eastAsia="lv-LV"/>
        </w:rPr>
        <w:t>arantijas laiks</w:t>
      </w:r>
      <w:r w:rsidR="00B65EB5" w:rsidRPr="00695D23">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w:t>
      </w:r>
      <w:r w:rsidR="00B65EB5" w:rsidRPr="00695D23">
        <w:rPr>
          <w:rFonts w:ascii="Times New Roman" w:eastAsia="Times New Roman" w:hAnsi="Times New Roman" w:cs="Times New Roman"/>
          <w:sz w:val="24"/>
          <w:szCs w:val="24"/>
          <w:lang w:eastAsia="lv-LV"/>
        </w:rPr>
        <w:t xml:space="preserve"> ne mazāks kā 2</w:t>
      </w:r>
      <w:r w:rsidR="00115748">
        <w:rPr>
          <w:rFonts w:ascii="Times New Roman" w:eastAsia="Times New Roman" w:hAnsi="Times New Roman" w:cs="Times New Roman"/>
          <w:sz w:val="24"/>
          <w:szCs w:val="24"/>
          <w:lang w:eastAsia="lv-LV"/>
        </w:rPr>
        <w:t>4</w:t>
      </w:r>
      <w:r w:rsidR="00B65EB5" w:rsidRPr="00695D23">
        <w:rPr>
          <w:rFonts w:ascii="Times New Roman" w:eastAsia="Times New Roman" w:hAnsi="Times New Roman" w:cs="Times New Roman"/>
          <w:sz w:val="24"/>
          <w:szCs w:val="24"/>
          <w:lang w:eastAsia="lv-LV"/>
        </w:rPr>
        <w:t xml:space="preserve"> (div</w:t>
      </w:r>
      <w:r w:rsidR="00115748">
        <w:rPr>
          <w:rFonts w:ascii="Times New Roman" w:eastAsia="Times New Roman" w:hAnsi="Times New Roman" w:cs="Times New Roman"/>
          <w:sz w:val="24"/>
          <w:szCs w:val="24"/>
          <w:lang w:eastAsia="lv-LV"/>
        </w:rPr>
        <w:t>desmit četri</w:t>
      </w:r>
      <w:r w:rsidR="00B65EB5" w:rsidRPr="00695D23">
        <w:rPr>
          <w:rFonts w:ascii="Times New Roman" w:eastAsia="Times New Roman" w:hAnsi="Times New Roman" w:cs="Times New Roman"/>
          <w:sz w:val="24"/>
          <w:szCs w:val="24"/>
          <w:lang w:eastAsia="lv-LV"/>
        </w:rPr>
        <w:t xml:space="preserve">) </w:t>
      </w:r>
      <w:r w:rsidR="00115748">
        <w:rPr>
          <w:rFonts w:ascii="Times New Roman" w:eastAsia="Times New Roman" w:hAnsi="Times New Roman" w:cs="Times New Roman"/>
          <w:sz w:val="24"/>
          <w:szCs w:val="24"/>
          <w:lang w:eastAsia="lv-LV"/>
        </w:rPr>
        <w:t>mēneši</w:t>
      </w:r>
      <w:r w:rsidR="00B65EB5" w:rsidRPr="00695D23">
        <w:rPr>
          <w:rFonts w:ascii="Times New Roman" w:eastAsia="Times New Roman" w:hAnsi="Times New Roman" w:cs="Times New Roman"/>
          <w:sz w:val="24"/>
          <w:szCs w:val="24"/>
          <w:lang w:eastAsia="lv-LV"/>
        </w:rPr>
        <w:t xml:space="preserve"> (ja garantijas laiks uz </w:t>
      </w:r>
      <w:r w:rsidR="00F26254">
        <w:rPr>
          <w:rFonts w:ascii="Times New Roman" w:eastAsia="Times New Roman" w:hAnsi="Times New Roman" w:cs="Times New Roman"/>
          <w:sz w:val="24"/>
          <w:szCs w:val="24"/>
          <w:lang w:eastAsia="lv-LV"/>
        </w:rPr>
        <w:t>P</w:t>
      </w:r>
      <w:r w:rsidR="00F26254" w:rsidRPr="00695D23">
        <w:rPr>
          <w:rFonts w:ascii="Times New Roman" w:eastAsia="Times New Roman" w:hAnsi="Times New Roman" w:cs="Times New Roman"/>
          <w:sz w:val="24"/>
          <w:szCs w:val="24"/>
          <w:lang w:eastAsia="lv-LV"/>
        </w:rPr>
        <w:t xml:space="preserve">reci </w:t>
      </w:r>
      <w:r w:rsidR="00B65EB5" w:rsidRPr="00695D23">
        <w:rPr>
          <w:rFonts w:ascii="Times New Roman" w:eastAsia="Times New Roman" w:hAnsi="Times New Roman" w:cs="Times New Roman"/>
          <w:sz w:val="24"/>
          <w:szCs w:val="24"/>
          <w:lang w:eastAsia="lv-LV"/>
        </w:rPr>
        <w:t>ir attiecināms).</w:t>
      </w:r>
    </w:p>
    <w:p w14:paraId="0F380820" w14:textId="521FC508" w:rsidR="00B65EB5" w:rsidRPr="00695D23" w:rsidRDefault="00B65EB5" w:rsidP="009540F7">
      <w:pPr>
        <w:pStyle w:val="ListParagraph"/>
        <w:numPr>
          <w:ilvl w:val="0"/>
          <w:numId w:val="35"/>
        </w:numPr>
        <w:jc w:val="both"/>
        <w:rPr>
          <w:rFonts w:ascii="Times New Roman" w:eastAsia="Times New Roman" w:hAnsi="Times New Roman" w:cs="Times New Roman"/>
          <w:bCs/>
          <w:iCs/>
          <w:sz w:val="24"/>
          <w:szCs w:val="24"/>
          <w:lang w:eastAsia="lv-LV"/>
        </w:rPr>
      </w:pPr>
      <w:r w:rsidRPr="00695D23">
        <w:rPr>
          <w:rFonts w:ascii="Times New Roman" w:eastAsia="Times New Roman" w:hAnsi="Times New Roman" w:cs="Times New Roman"/>
          <w:iCs/>
          <w:sz w:val="24"/>
          <w:szCs w:val="24"/>
          <w:lang w:eastAsia="lv-LV"/>
        </w:rPr>
        <w:t xml:space="preserve">Līguma izpildes termiņš – </w:t>
      </w:r>
      <w:r>
        <w:rPr>
          <w:rFonts w:ascii="Times New Roman" w:eastAsia="Times New Roman" w:hAnsi="Times New Roman" w:cs="Times New Roman"/>
          <w:iCs/>
          <w:sz w:val="24"/>
          <w:szCs w:val="24"/>
          <w:lang w:eastAsia="lv-LV"/>
        </w:rPr>
        <w:t>48</w:t>
      </w:r>
      <w:r w:rsidRPr="00695D23">
        <w:rPr>
          <w:rFonts w:ascii="Times New Roman" w:eastAsia="Times New Roman" w:hAnsi="Times New Roman" w:cs="Times New Roman"/>
          <w:iCs/>
          <w:sz w:val="24"/>
          <w:szCs w:val="24"/>
          <w:lang w:eastAsia="lv-LV"/>
        </w:rPr>
        <w:t xml:space="preserve"> (</w:t>
      </w:r>
      <w:r>
        <w:rPr>
          <w:rFonts w:ascii="Times New Roman" w:eastAsia="Times New Roman" w:hAnsi="Times New Roman" w:cs="Times New Roman"/>
          <w:iCs/>
          <w:sz w:val="24"/>
          <w:szCs w:val="24"/>
          <w:lang w:eastAsia="lv-LV"/>
        </w:rPr>
        <w:t>četrdesmit astoņi</w:t>
      </w:r>
      <w:r w:rsidRPr="00695D23">
        <w:rPr>
          <w:rFonts w:ascii="Times New Roman" w:eastAsia="Times New Roman" w:hAnsi="Times New Roman" w:cs="Times New Roman"/>
          <w:iCs/>
          <w:sz w:val="24"/>
          <w:szCs w:val="24"/>
          <w:lang w:eastAsia="lv-LV"/>
        </w:rPr>
        <w:t xml:space="preserve">) mēneši no </w:t>
      </w:r>
      <w:r w:rsidR="00320496">
        <w:rPr>
          <w:rFonts w:ascii="Times New Roman" w:eastAsia="Times New Roman" w:hAnsi="Times New Roman" w:cs="Times New Roman"/>
          <w:iCs/>
          <w:sz w:val="24"/>
          <w:szCs w:val="24"/>
          <w:lang w:eastAsia="lv-LV"/>
        </w:rPr>
        <w:t>L</w:t>
      </w:r>
      <w:r w:rsidRPr="00695D23">
        <w:rPr>
          <w:rFonts w:ascii="Times New Roman" w:eastAsia="Times New Roman" w:hAnsi="Times New Roman" w:cs="Times New Roman"/>
          <w:iCs/>
          <w:sz w:val="24"/>
          <w:szCs w:val="24"/>
          <w:lang w:eastAsia="lv-LV"/>
        </w:rPr>
        <w:t xml:space="preserve">īguma noslēgšanas dienas vai līdz Līguma </w:t>
      </w:r>
      <w:r>
        <w:rPr>
          <w:rFonts w:ascii="Times New Roman" w:eastAsia="Times New Roman" w:hAnsi="Times New Roman" w:cs="Times New Roman"/>
          <w:iCs/>
          <w:sz w:val="24"/>
          <w:szCs w:val="24"/>
          <w:lang w:eastAsia="lv-LV"/>
        </w:rPr>
        <w:t>5</w:t>
      </w:r>
      <w:r w:rsidRPr="00695D23">
        <w:rPr>
          <w:rFonts w:ascii="Times New Roman" w:eastAsia="Times New Roman" w:hAnsi="Times New Roman" w:cs="Times New Roman"/>
          <w:iCs/>
          <w:sz w:val="24"/>
          <w:szCs w:val="24"/>
          <w:lang w:eastAsia="lv-LV"/>
        </w:rPr>
        <w:t>.1.punktā noteiktās summas sasniegšanai, ja summa sasniegta ātrāk</w:t>
      </w:r>
      <w:r w:rsidRPr="00695D23">
        <w:rPr>
          <w:rFonts w:ascii="Times New Roman" w:eastAsia="Times New Roman" w:hAnsi="Times New Roman" w:cs="Times New Roman"/>
          <w:bCs/>
          <w:iCs/>
          <w:sz w:val="24"/>
          <w:szCs w:val="24"/>
          <w:lang w:eastAsia="lv-LV"/>
        </w:rPr>
        <w:t>.</w:t>
      </w:r>
    </w:p>
    <w:p w14:paraId="739C6560" w14:textId="77777777" w:rsidR="00B65EB5" w:rsidRPr="00695D23" w:rsidRDefault="00B65EB5" w:rsidP="009540F7">
      <w:pPr>
        <w:pStyle w:val="ListParagraph"/>
        <w:numPr>
          <w:ilvl w:val="0"/>
          <w:numId w:val="35"/>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Precēm jābūt jaunām, nelietotas, oriģinālajā ražotājfirmas iepakojumā ar pievienotām lietošanas instrukcijām valsts valodā.</w:t>
      </w:r>
    </w:p>
    <w:p w14:paraId="51EA0517" w14:textId="75DCA1C1" w:rsidR="00B65EB5" w:rsidRPr="00695D23" w:rsidRDefault="00B65EB5" w:rsidP="009540F7">
      <w:pPr>
        <w:pStyle w:val="ListParagraph"/>
        <w:numPr>
          <w:ilvl w:val="0"/>
          <w:numId w:val="35"/>
        </w:numPr>
        <w:jc w:val="both"/>
        <w:rPr>
          <w:rFonts w:ascii="Times New Roman" w:eastAsia="Times New Roman" w:hAnsi="Times New Roman" w:cs="Times New Roman"/>
          <w:iCs/>
          <w:sz w:val="24"/>
          <w:szCs w:val="24"/>
          <w:lang w:eastAsia="lv-LV"/>
        </w:rPr>
      </w:pPr>
      <w:r w:rsidRPr="00695D23">
        <w:rPr>
          <w:rFonts w:ascii="Times New Roman" w:eastAsia="Times New Roman" w:hAnsi="Times New Roman" w:cs="Times New Roman"/>
          <w:iCs/>
          <w:sz w:val="24"/>
          <w:szCs w:val="24"/>
          <w:lang w:eastAsia="lv-LV"/>
        </w:rPr>
        <w:t xml:space="preserve">Ja </w:t>
      </w:r>
      <w:r w:rsidR="00F26254">
        <w:rPr>
          <w:rFonts w:ascii="Times New Roman" w:eastAsia="Times New Roman" w:hAnsi="Times New Roman" w:cs="Times New Roman"/>
          <w:iCs/>
          <w:sz w:val="24"/>
          <w:szCs w:val="24"/>
          <w:lang w:eastAsia="lv-LV"/>
        </w:rPr>
        <w:t>P</w:t>
      </w:r>
      <w:r w:rsidR="00F26254" w:rsidRPr="00695D23">
        <w:rPr>
          <w:rFonts w:ascii="Times New Roman" w:eastAsia="Times New Roman" w:hAnsi="Times New Roman" w:cs="Times New Roman"/>
          <w:iCs/>
          <w:sz w:val="24"/>
          <w:szCs w:val="24"/>
          <w:lang w:eastAsia="lv-LV"/>
        </w:rPr>
        <w:t xml:space="preserve">rece </w:t>
      </w:r>
      <w:r w:rsidRPr="00695D23">
        <w:rPr>
          <w:rFonts w:ascii="Times New Roman" w:eastAsia="Times New Roman" w:hAnsi="Times New Roman" w:cs="Times New Roman"/>
          <w:iCs/>
          <w:sz w:val="24"/>
          <w:szCs w:val="24"/>
          <w:lang w:eastAsia="lv-LV"/>
        </w:rPr>
        <w:t xml:space="preserve">neatbilst līgumā paredzētajām kvalitātes prasībām, </w:t>
      </w:r>
      <w:r w:rsidR="00F26254">
        <w:rPr>
          <w:rFonts w:ascii="Times New Roman" w:eastAsia="Times New Roman" w:hAnsi="Times New Roman" w:cs="Times New Roman"/>
          <w:iCs/>
          <w:sz w:val="24"/>
          <w:szCs w:val="24"/>
          <w:lang w:eastAsia="lv-LV"/>
        </w:rPr>
        <w:t>P</w:t>
      </w:r>
      <w:r w:rsidR="00F26254" w:rsidRPr="00695D23">
        <w:rPr>
          <w:rFonts w:ascii="Times New Roman" w:eastAsia="Times New Roman" w:hAnsi="Times New Roman" w:cs="Times New Roman"/>
          <w:iCs/>
          <w:sz w:val="24"/>
          <w:szCs w:val="24"/>
          <w:lang w:eastAsia="lv-LV"/>
        </w:rPr>
        <w:t xml:space="preserve">rece </w:t>
      </w:r>
      <w:r w:rsidRPr="00695D23">
        <w:rPr>
          <w:rFonts w:ascii="Times New Roman" w:eastAsia="Times New Roman" w:hAnsi="Times New Roman" w:cs="Times New Roman"/>
          <w:iCs/>
          <w:sz w:val="24"/>
          <w:szCs w:val="24"/>
          <w:lang w:eastAsia="lv-LV"/>
        </w:rPr>
        <w:t>jāsamaina ne ilgāk kā 2 (divu) darbdienu laikā no pasūtītāja pretenzijas (paziņojuma) saņemšanas brīža.</w:t>
      </w:r>
    </w:p>
    <w:p w14:paraId="19D22EE1" w14:textId="6D24DBA4" w:rsidR="00B65EB5" w:rsidRPr="003506A6" w:rsidRDefault="00B65EB5" w:rsidP="009540F7">
      <w:pPr>
        <w:pStyle w:val="ListParagraph"/>
        <w:numPr>
          <w:ilvl w:val="0"/>
          <w:numId w:val="35"/>
        </w:numPr>
        <w:spacing w:after="0" w:line="240" w:lineRule="auto"/>
        <w:jc w:val="both"/>
        <w:rPr>
          <w:rFonts w:ascii="Times New Roman" w:eastAsia="Times New Roman" w:hAnsi="Times New Roman" w:cs="Times New Roman"/>
        </w:rPr>
      </w:pPr>
      <w:r w:rsidRPr="00695D23">
        <w:rPr>
          <w:rFonts w:ascii="Times New Roman" w:eastAsia="Times New Roman" w:hAnsi="Times New Roman" w:cs="Times New Roman"/>
          <w:sz w:val="24"/>
          <w:szCs w:val="24"/>
          <w:lang w:eastAsia="lv-LV"/>
        </w:rPr>
        <w:t>Pretendentam ir jābūt vismaz vienai tirdzniecības vietai attālumā, kas nepārsniedz 40 km no Pasūtītāja bāzes adreses (</w:t>
      </w:r>
      <w:r w:rsidR="00AA1EE2" w:rsidRPr="00AA1EE2">
        <w:rPr>
          <w:rFonts w:ascii="Times New Roman" w:eastAsia="Times New Roman" w:hAnsi="Times New Roman" w:cs="Times New Roman"/>
          <w:sz w:val="24"/>
          <w:szCs w:val="24"/>
          <w:lang w:eastAsia="lv-LV"/>
        </w:rPr>
        <w:t>Aizputes ielas 1A, Jūrmalā</w:t>
      </w:r>
      <w:r w:rsidRPr="00695D23">
        <w:rPr>
          <w:rFonts w:ascii="Times New Roman" w:eastAsia="Times New Roman" w:hAnsi="Times New Roman" w:cs="Times New Roman"/>
          <w:sz w:val="24"/>
          <w:szCs w:val="24"/>
          <w:lang w:eastAsia="lv-LV"/>
        </w:rPr>
        <w:t>), kurā pieejami Finanšu piedāvājumā noteiktie materiāli un piederumi, vai to ekvivalenti</w:t>
      </w:r>
      <w:r>
        <w:rPr>
          <w:rFonts w:ascii="Times New Roman" w:eastAsia="Times New Roman" w:hAnsi="Times New Roman" w:cs="Times New Roman"/>
          <w:sz w:val="24"/>
          <w:szCs w:val="24"/>
          <w:lang w:eastAsia="lv-LV"/>
        </w:rPr>
        <w:t>.</w:t>
      </w:r>
      <w:r w:rsidRPr="00695D23">
        <w:rPr>
          <w:rFonts w:ascii="Times New Roman" w:eastAsia="Times New Roman" w:hAnsi="Times New Roman" w:cs="Times New Roman"/>
          <w:sz w:val="24"/>
          <w:szCs w:val="24"/>
        </w:rPr>
        <w:tab/>
      </w:r>
      <w:r w:rsidRPr="003506A6">
        <w:rPr>
          <w:rFonts w:ascii="Times New Roman" w:eastAsia="Times New Roman" w:hAnsi="Times New Roman" w:cs="Times New Roman"/>
        </w:rPr>
        <w:tab/>
      </w:r>
      <w:r w:rsidRPr="003506A6">
        <w:rPr>
          <w:rFonts w:ascii="Times New Roman" w:eastAsia="Times New Roman" w:hAnsi="Times New Roman" w:cs="Times New Roman"/>
        </w:rPr>
        <w:tab/>
      </w:r>
    </w:p>
    <w:p w14:paraId="2F5D3A51" w14:textId="77777777" w:rsidR="00B65EB5" w:rsidRDefault="00B65EB5" w:rsidP="00B65EB5">
      <w:pPr>
        <w:rPr>
          <w:rFonts w:ascii="Times New Roman" w:eastAsia="Times New Roman" w:hAnsi="Times New Roman" w:cs="Times New Roman"/>
          <w:sz w:val="20"/>
          <w:szCs w:val="20"/>
        </w:rPr>
      </w:pPr>
    </w:p>
    <w:p w14:paraId="26930154" w14:textId="5A4D197D" w:rsidR="00B65EB5" w:rsidRDefault="00B65EB5" w:rsidP="00B65EB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Tehniskā </w:t>
      </w:r>
      <w:r w:rsidRPr="00A37012">
        <w:rPr>
          <w:rFonts w:ascii="Times New Roman" w:eastAsia="Times New Roman" w:hAnsi="Times New Roman" w:cs="Times New Roman"/>
          <w:sz w:val="20"/>
          <w:szCs w:val="20"/>
        </w:rPr>
        <w:t xml:space="preserve">specifikācija izstrādāta </w:t>
      </w:r>
      <w:r w:rsidR="00E436E1" w:rsidRPr="00A37012">
        <w:rPr>
          <w:rFonts w:ascii="Times New Roman" w:eastAsia="Times New Roman" w:hAnsi="Times New Roman" w:cs="Times New Roman"/>
          <w:sz w:val="20"/>
          <w:szCs w:val="20"/>
        </w:rPr>
        <w:t>1</w:t>
      </w:r>
      <w:r w:rsidR="00A37012" w:rsidRPr="00A37012">
        <w:rPr>
          <w:rFonts w:ascii="Times New Roman" w:eastAsia="Times New Roman" w:hAnsi="Times New Roman" w:cs="Times New Roman"/>
          <w:sz w:val="20"/>
          <w:szCs w:val="20"/>
        </w:rPr>
        <w:t>5</w:t>
      </w:r>
      <w:r w:rsidRPr="00A37012">
        <w:rPr>
          <w:rFonts w:ascii="Times New Roman" w:eastAsia="Times New Roman" w:hAnsi="Times New Roman" w:cs="Times New Roman"/>
          <w:sz w:val="20"/>
          <w:szCs w:val="20"/>
        </w:rPr>
        <w:t>.0</w:t>
      </w:r>
      <w:r w:rsidR="005917C5" w:rsidRPr="00A37012">
        <w:rPr>
          <w:rFonts w:ascii="Times New Roman" w:eastAsia="Times New Roman" w:hAnsi="Times New Roman" w:cs="Times New Roman"/>
          <w:sz w:val="20"/>
          <w:szCs w:val="20"/>
        </w:rPr>
        <w:t>1</w:t>
      </w:r>
      <w:r w:rsidRPr="00A37012">
        <w:rPr>
          <w:rFonts w:ascii="Times New Roman" w:eastAsia="Times New Roman" w:hAnsi="Times New Roman" w:cs="Times New Roman"/>
          <w:sz w:val="20"/>
          <w:szCs w:val="20"/>
        </w:rPr>
        <w:t>.202</w:t>
      </w:r>
      <w:r w:rsidR="005917C5" w:rsidRPr="00A37012">
        <w:rPr>
          <w:rFonts w:ascii="Times New Roman" w:eastAsia="Times New Roman" w:hAnsi="Times New Roman" w:cs="Times New Roman"/>
          <w:sz w:val="20"/>
          <w:szCs w:val="20"/>
        </w:rPr>
        <w:t>5</w:t>
      </w:r>
      <w:r w:rsidRPr="00A37012">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p w14:paraId="2AB241E2" w14:textId="77777777" w:rsidR="00B65EB5" w:rsidRDefault="00B65EB5" w:rsidP="00B65EB5">
      <w:pPr>
        <w:rPr>
          <w:rFonts w:ascii="Times New Roman" w:eastAsia="Times New Roman" w:hAnsi="Times New Roman" w:cs="Times New Roman"/>
          <w:sz w:val="20"/>
          <w:szCs w:val="20"/>
        </w:rPr>
      </w:pPr>
    </w:p>
    <w:p w14:paraId="570C9EC6" w14:textId="5D5F57F0" w:rsidR="00964B93" w:rsidRDefault="00964B93">
      <w:pPr>
        <w:rPr>
          <w:rFonts w:ascii="Times New Roman" w:eastAsia="Calibri" w:hAnsi="Times New Roman" w:cs="Times New Roman"/>
          <w:kern w:val="2"/>
          <w14:ligatures w14:val="standardContextual"/>
        </w:rPr>
      </w:pPr>
    </w:p>
    <w:sectPr w:rsidR="00964B93" w:rsidSect="007D5912">
      <w:pgSz w:w="11906" w:h="16838"/>
      <w:pgMar w:top="1134" w:right="991" w:bottom="709"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07685" w14:textId="77777777" w:rsidR="00443A5C" w:rsidRDefault="00443A5C" w:rsidP="00E653F5">
      <w:pPr>
        <w:spacing w:after="0" w:line="240" w:lineRule="auto"/>
      </w:pPr>
      <w:r>
        <w:separator/>
      </w:r>
    </w:p>
  </w:endnote>
  <w:endnote w:type="continuationSeparator" w:id="0">
    <w:p w14:paraId="177E8D38" w14:textId="77777777" w:rsidR="00443A5C" w:rsidRDefault="00443A5C"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altName w:val="Times New Roman"/>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030EC" w14:textId="77777777" w:rsidR="00443A5C" w:rsidRDefault="00443A5C" w:rsidP="00E653F5">
      <w:pPr>
        <w:spacing w:after="0" w:line="240" w:lineRule="auto"/>
      </w:pPr>
      <w:r>
        <w:separator/>
      </w:r>
    </w:p>
  </w:footnote>
  <w:footnote w:type="continuationSeparator" w:id="0">
    <w:p w14:paraId="5B9BC32F" w14:textId="77777777" w:rsidR="00443A5C" w:rsidRDefault="00443A5C" w:rsidP="00E65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AB3ECF"/>
    <w:multiLevelType w:val="multilevel"/>
    <w:tmpl w:val="7F58E134"/>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12BA2632"/>
    <w:multiLevelType w:val="hybridMultilevel"/>
    <w:tmpl w:val="BD6A0280"/>
    <w:lvl w:ilvl="0" w:tplc="32B842F8">
      <w:start w:val="1"/>
      <w:numFmt w:val="decimal"/>
      <w:lvlText w:val="%1."/>
      <w:lvlJc w:val="left"/>
      <w:pPr>
        <w:ind w:left="-65" w:hanging="360"/>
      </w:pPr>
      <w:rPr>
        <w:rFonts w:hint="default"/>
        <w:sz w:val="22"/>
        <w:szCs w:val="22"/>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4"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615EF9"/>
    <w:multiLevelType w:val="hybridMultilevel"/>
    <w:tmpl w:val="3A72A624"/>
    <w:lvl w:ilvl="0" w:tplc="5ADE7F70">
      <w:start w:val="1"/>
      <w:numFmt w:val="decimal"/>
      <w:lvlText w:val="%1."/>
      <w:lvlJc w:val="left"/>
      <w:pPr>
        <w:ind w:left="720" w:hanging="360"/>
      </w:pPr>
      <w:rPr>
        <w:rFonts w:hint="default"/>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226A04"/>
    <w:multiLevelType w:val="multilevel"/>
    <w:tmpl w:val="23E6B9F0"/>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3B2305"/>
    <w:multiLevelType w:val="multilevel"/>
    <w:tmpl w:val="BF524F04"/>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27F05DC5"/>
    <w:multiLevelType w:val="hybridMultilevel"/>
    <w:tmpl w:val="F1A272B8"/>
    <w:lvl w:ilvl="0" w:tplc="A00ECA3A">
      <w:start w:val="1"/>
      <w:numFmt w:val="decimal"/>
      <w:lvlText w:val="%1."/>
      <w:lvlJc w:val="left"/>
      <w:pPr>
        <w:ind w:left="720" w:hanging="360"/>
      </w:pPr>
      <w:rPr>
        <w:rFonts w:ascii="Times New Roman" w:eastAsiaTheme="minorHAnsi" w:hAnsi="Times New Roman" w:cs="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8532239"/>
    <w:multiLevelType w:val="multilevel"/>
    <w:tmpl w:val="4162C062"/>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9735B2E"/>
    <w:multiLevelType w:val="multilevel"/>
    <w:tmpl w:val="5CBE3FBE"/>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3"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4" w15:restartNumberingAfterBreak="0">
    <w:nsid w:val="2C4B763C"/>
    <w:multiLevelType w:val="hybridMultilevel"/>
    <w:tmpl w:val="2598B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1545DA"/>
    <w:multiLevelType w:val="hybridMultilevel"/>
    <w:tmpl w:val="F6E2CC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61C0B04"/>
    <w:multiLevelType w:val="multilevel"/>
    <w:tmpl w:val="A3545A4E"/>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420DBC"/>
    <w:multiLevelType w:val="hybridMultilevel"/>
    <w:tmpl w:val="4F8C3EDE"/>
    <w:lvl w:ilvl="0" w:tplc="04260011">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1"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3DD12993"/>
    <w:multiLevelType w:val="multilevel"/>
    <w:tmpl w:val="0436D108"/>
    <w:lvl w:ilvl="0">
      <w:start w:val="1"/>
      <w:numFmt w:val="decimal"/>
      <w:pStyle w:val="Numeracija"/>
      <w:suff w:val="space"/>
      <w:lvlText w:val="%1."/>
      <w:lvlJc w:val="left"/>
      <w:pPr>
        <w:ind w:left="360" w:hanging="360"/>
      </w:pPr>
      <w:rPr>
        <w:b/>
        <w:i w:val="0"/>
      </w:rPr>
    </w:lvl>
    <w:lvl w:ilvl="1">
      <w:start w:val="1"/>
      <w:numFmt w:val="decimal"/>
      <w:lvlText w:val="%1.%2."/>
      <w:lvlJc w:val="left"/>
      <w:pPr>
        <w:tabs>
          <w:tab w:val="num" w:pos="720"/>
        </w:tabs>
        <w:ind w:left="720" w:hanging="720"/>
      </w:pPr>
      <w:rPr>
        <w:i w:val="0"/>
        <w:color w:val="auto"/>
      </w:rPr>
    </w:lvl>
    <w:lvl w:ilvl="2">
      <w:start w:val="1"/>
      <w:numFmt w:val="decimal"/>
      <w:lvlText w:val="%1.%2.%3."/>
      <w:lvlJc w:val="left"/>
      <w:pPr>
        <w:tabs>
          <w:tab w:val="num" w:pos="720"/>
        </w:tabs>
        <w:ind w:left="720" w:hanging="720"/>
      </w:pPr>
      <w:rPr>
        <w:b w:val="0"/>
        <w:lang w:val="lv-LV"/>
      </w:rPr>
    </w:lvl>
    <w:lvl w:ilvl="3">
      <w:start w:val="1"/>
      <w:numFmt w:val="decimal"/>
      <w:lvlText w:val="%1.%2.%3.%4."/>
      <w:lvlJc w:val="left"/>
      <w:pPr>
        <w:tabs>
          <w:tab w:val="num" w:pos="907"/>
        </w:tabs>
        <w:ind w:left="907" w:hanging="907"/>
      </w:pPr>
    </w:lvl>
    <w:lvl w:ilvl="4">
      <w:start w:val="1"/>
      <w:numFmt w:val="decimal"/>
      <w:lvlText w:val="%1.%2.%3.%4.%5."/>
      <w:lvlJc w:val="left"/>
      <w:pPr>
        <w:tabs>
          <w:tab w:val="num" w:pos="1134"/>
        </w:tabs>
        <w:ind w:left="1134" w:hanging="1134"/>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3" w15:restartNumberingAfterBreak="0">
    <w:nsid w:val="3FE167B9"/>
    <w:multiLevelType w:val="multilevel"/>
    <w:tmpl w:val="14BCC388"/>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5F047C3"/>
    <w:multiLevelType w:val="multilevel"/>
    <w:tmpl w:val="90580918"/>
    <w:lvl w:ilvl="0">
      <w:start w:val="4"/>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7"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8"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9" w15:restartNumberingAfterBreak="0">
    <w:nsid w:val="49BD1370"/>
    <w:multiLevelType w:val="hybridMultilevel"/>
    <w:tmpl w:val="2FDEB9A4"/>
    <w:lvl w:ilvl="0" w:tplc="3BBCF5A8">
      <w:start w:val="1"/>
      <w:numFmt w:val="decimal"/>
      <w:lvlText w:val="%1."/>
      <w:lvlJc w:val="left"/>
      <w:pPr>
        <w:ind w:left="720" w:hanging="360"/>
      </w:pPr>
      <w:rPr>
        <w:rFonts w:hint="default"/>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3" w15:restartNumberingAfterBreak="0">
    <w:nsid w:val="574079B2"/>
    <w:multiLevelType w:val="hybridMultilevel"/>
    <w:tmpl w:val="3970CB78"/>
    <w:lvl w:ilvl="0" w:tplc="EDB6DFB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4" w15:restartNumberingAfterBreak="0">
    <w:nsid w:val="58BB4258"/>
    <w:multiLevelType w:val="hybridMultilevel"/>
    <w:tmpl w:val="DE388FCC"/>
    <w:lvl w:ilvl="0" w:tplc="04260001">
      <w:start w:val="1"/>
      <w:numFmt w:val="bullet"/>
      <w:lvlText w:val=""/>
      <w:lvlJc w:val="left"/>
      <w:pPr>
        <w:ind w:left="825" w:hanging="360"/>
      </w:pPr>
      <w:rPr>
        <w:rFonts w:ascii="Symbol" w:hAnsi="Symbol" w:hint="default"/>
      </w:rPr>
    </w:lvl>
    <w:lvl w:ilvl="1" w:tplc="04260003" w:tentative="1">
      <w:start w:val="1"/>
      <w:numFmt w:val="bullet"/>
      <w:lvlText w:val="o"/>
      <w:lvlJc w:val="left"/>
      <w:pPr>
        <w:ind w:left="1545" w:hanging="360"/>
      </w:pPr>
      <w:rPr>
        <w:rFonts w:ascii="Courier New" w:hAnsi="Courier New" w:cs="Courier New" w:hint="default"/>
      </w:rPr>
    </w:lvl>
    <w:lvl w:ilvl="2" w:tplc="04260005" w:tentative="1">
      <w:start w:val="1"/>
      <w:numFmt w:val="bullet"/>
      <w:lvlText w:val=""/>
      <w:lvlJc w:val="left"/>
      <w:pPr>
        <w:ind w:left="2265" w:hanging="360"/>
      </w:pPr>
      <w:rPr>
        <w:rFonts w:ascii="Wingdings" w:hAnsi="Wingdings" w:hint="default"/>
      </w:rPr>
    </w:lvl>
    <w:lvl w:ilvl="3" w:tplc="04260001" w:tentative="1">
      <w:start w:val="1"/>
      <w:numFmt w:val="bullet"/>
      <w:lvlText w:val=""/>
      <w:lvlJc w:val="left"/>
      <w:pPr>
        <w:ind w:left="2985" w:hanging="360"/>
      </w:pPr>
      <w:rPr>
        <w:rFonts w:ascii="Symbol" w:hAnsi="Symbol" w:hint="default"/>
      </w:rPr>
    </w:lvl>
    <w:lvl w:ilvl="4" w:tplc="04260003" w:tentative="1">
      <w:start w:val="1"/>
      <w:numFmt w:val="bullet"/>
      <w:lvlText w:val="o"/>
      <w:lvlJc w:val="left"/>
      <w:pPr>
        <w:ind w:left="3705" w:hanging="360"/>
      </w:pPr>
      <w:rPr>
        <w:rFonts w:ascii="Courier New" w:hAnsi="Courier New" w:cs="Courier New" w:hint="default"/>
      </w:rPr>
    </w:lvl>
    <w:lvl w:ilvl="5" w:tplc="04260005" w:tentative="1">
      <w:start w:val="1"/>
      <w:numFmt w:val="bullet"/>
      <w:lvlText w:val=""/>
      <w:lvlJc w:val="left"/>
      <w:pPr>
        <w:ind w:left="4425" w:hanging="360"/>
      </w:pPr>
      <w:rPr>
        <w:rFonts w:ascii="Wingdings" w:hAnsi="Wingdings" w:hint="default"/>
      </w:rPr>
    </w:lvl>
    <w:lvl w:ilvl="6" w:tplc="04260001" w:tentative="1">
      <w:start w:val="1"/>
      <w:numFmt w:val="bullet"/>
      <w:lvlText w:val=""/>
      <w:lvlJc w:val="left"/>
      <w:pPr>
        <w:ind w:left="5145" w:hanging="360"/>
      </w:pPr>
      <w:rPr>
        <w:rFonts w:ascii="Symbol" w:hAnsi="Symbol" w:hint="default"/>
      </w:rPr>
    </w:lvl>
    <w:lvl w:ilvl="7" w:tplc="04260003" w:tentative="1">
      <w:start w:val="1"/>
      <w:numFmt w:val="bullet"/>
      <w:lvlText w:val="o"/>
      <w:lvlJc w:val="left"/>
      <w:pPr>
        <w:ind w:left="5865" w:hanging="360"/>
      </w:pPr>
      <w:rPr>
        <w:rFonts w:ascii="Courier New" w:hAnsi="Courier New" w:cs="Courier New" w:hint="default"/>
      </w:rPr>
    </w:lvl>
    <w:lvl w:ilvl="8" w:tplc="04260005" w:tentative="1">
      <w:start w:val="1"/>
      <w:numFmt w:val="bullet"/>
      <w:lvlText w:val=""/>
      <w:lvlJc w:val="left"/>
      <w:pPr>
        <w:ind w:left="6585" w:hanging="360"/>
      </w:pPr>
      <w:rPr>
        <w:rFonts w:ascii="Wingdings" w:hAnsi="Wingdings" w:hint="default"/>
      </w:rPr>
    </w:lvl>
  </w:abstractNum>
  <w:abstractNum w:abstractNumId="35" w15:restartNumberingAfterBreak="0">
    <w:nsid w:val="5DCD4F06"/>
    <w:multiLevelType w:val="multilevel"/>
    <w:tmpl w:val="A1247B8C"/>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6" w15:restartNumberingAfterBreak="0">
    <w:nsid w:val="62604ECE"/>
    <w:multiLevelType w:val="multilevel"/>
    <w:tmpl w:val="E906443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7" w15:restartNumberingAfterBreak="0">
    <w:nsid w:val="63B437E5"/>
    <w:multiLevelType w:val="multilevel"/>
    <w:tmpl w:val="28D020F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1571" w:hanging="720"/>
      </w:pPr>
      <w:rPr>
        <w:rFonts w:hint="default"/>
        <w:b w:val="0"/>
        <w:bCs/>
        <w:color w:val="auto"/>
      </w:rPr>
    </w:lvl>
    <w:lvl w:ilvl="3">
      <w:start w:val="1"/>
      <w:numFmt w:val="decimal"/>
      <w:isLgl/>
      <w:lvlText w:val="%1.%2.%3.%4."/>
      <w:lvlJc w:val="left"/>
      <w:pPr>
        <w:ind w:left="1713" w:hanging="720"/>
      </w:pPr>
      <w:rPr>
        <w:rFonts w:hint="default"/>
        <w:b w:val="0"/>
        <w:bCs/>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8" w15:restartNumberingAfterBreak="0">
    <w:nsid w:val="6DFD43CA"/>
    <w:multiLevelType w:val="hybridMultilevel"/>
    <w:tmpl w:val="2598B7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03316C0"/>
    <w:multiLevelType w:val="multilevel"/>
    <w:tmpl w:val="2BAA96EA"/>
    <w:lvl w:ilvl="0">
      <w:start w:val="1"/>
      <w:numFmt w:val="decimal"/>
      <w:lvlText w:val="%1."/>
      <w:lvlJc w:val="left"/>
      <w:pPr>
        <w:ind w:left="720" w:hanging="360"/>
      </w:pPr>
      <w:rPr>
        <w:b w:val="0"/>
        <w:i w:val="0"/>
      </w:rPr>
    </w:lvl>
    <w:lvl w:ilvl="1">
      <w:start w:val="1"/>
      <w:numFmt w:val="decimal"/>
      <w:isLgl/>
      <w:lvlText w:val="%2)"/>
      <w:lvlJc w:val="left"/>
      <w:pPr>
        <w:ind w:left="1080" w:hanging="360"/>
      </w:pPr>
      <w:rPr>
        <w:rFonts w:ascii="Times New Roman" w:eastAsia="Times New Roman" w:hAnsi="Times New Roman" w:cs="Times New Roman"/>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3" w15:restartNumberingAfterBreak="0">
    <w:nsid w:val="7432721B"/>
    <w:multiLevelType w:val="hybridMultilevel"/>
    <w:tmpl w:val="0AB4F620"/>
    <w:lvl w:ilvl="0" w:tplc="CBD0703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4" w15:restartNumberingAfterBreak="0">
    <w:nsid w:val="7A683C5F"/>
    <w:multiLevelType w:val="hybridMultilevel"/>
    <w:tmpl w:val="2598B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6" w15:restartNumberingAfterBreak="0">
    <w:nsid w:val="7BA828D1"/>
    <w:multiLevelType w:val="multilevel"/>
    <w:tmpl w:val="4684A82E"/>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1530877586">
    <w:abstractNumId w:val="7"/>
  </w:num>
  <w:num w:numId="2" w16cid:durableId="1159539722">
    <w:abstractNumId w:val="37"/>
  </w:num>
  <w:num w:numId="3" w16cid:durableId="1054045600">
    <w:abstractNumId w:val="17"/>
  </w:num>
  <w:num w:numId="4" w16cid:durableId="1534423298">
    <w:abstractNumId w:val="21"/>
  </w:num>
  <w:num w:numId="5" w16cid:durableId="1197893414">
    <w:abstractNumId w:val="2"/>
  </w:num>
  <w:num w:numId="6" w16cid:durableId="502470700">
    <w:abstractNumId w:val="41"/>
  </w:num>
  <w:num w:numId="7" w16cid:durableId="1580598922">
    <w:abstractNumId w:val="31"/>
  </w:num>
  <w:num w:numId="8" w16cid:durableId="1427312180">
    <w:abstractNumId w:val="25"/>
  </w:num>
  <w:num w:numId="9" w16cid:durableId="1917474075">
    <w:abstractNumId w:val="13"/>
  </w:num>
  <w:num w:numId="10" w16cid:durableId="29917059">
    <w:abstractNumId w:val="4"/>
  </w:num>
  <w:num w:numId="11" w16cid:durableId="1997176789">
    <w:abstractNumId w:val="27"/>
  </w:num>
  <w:num w:numId="12" w16cid:durableId="1022510380">
    <w:abstractNumId w:val="32"/>
  </w:num>
  <w:num w:numId="13" w16cid:durableId="1410231889">
    <w:abstractNumId w:val="24"/>
  </w:num>
  <w:num w:numId="14" w16cid:durableId="1498114084">
    <w:abstractNumId w:val="6"/>
  </w:num>
  <w:num w:numId="15" w16cid:durableId="513344003">
    <w:abstractNumId w:val="28"/>
  </w:num>
  <w:num w:numId="16" w16cid:durableId="1527020912">
    <w:abstractNumId w:val="40"/>
  </w:num>
  <w:num w:numId="17" w16cid:durableId="1320184078">
    <w:abstractNumId w:val="15"/>
  </w:num>
  <w:num w:numId="18" w16cid:durableId="626665798">
    <w:abstractNumId w:val="12"/>
  </w:num>
  <w:num w:numId="19" w16cid:durableId="2065327751">
    <w:abstractNumId w:val="42"/>
  </w:num>
  <w:num w:numId="20" w16cid:durableId="328868552">
    <w:abstractNumId w:val="19"/>
  </w:num>
  <w:num w:numId="21" w16cid:durableId="579218397">
    <w:abstractNumId w:val="0"/>
  </w:num>
  <w:num w:numId="22" w16cid:durableId="1250848063">
    <w:abstractNumId w:val="30"/>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3" w16cid:durableId="999191888">
    <w:abstractNumId w:val="30"/>
  </w:num>
  <w:num w:numId="24" w16cid:durableId="1903976920">
    <w:abstractNumId w:val="33"/>
  </w:num>
  <w:num w:numId="25" w16cid:durableId="1134374368">
    <w:abstractNumId w:val="23"/>
  </w:num>
  <w:num w:numId="26" w16cid:durableId="5763265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5909143">
    <w:abstractNumId w:val="38"/>
  </w:num>
  <w:num w:numId="28" w16cid:durableId="1224410275">
    <w:abstractNumId w:val="8"/>
  </w:num>
  <w:num w:numId="29" w16cid:durableId="1706056660">
    <w:abstractNumId w:val="9"/>
  </w:num>
  <w:num w:numId="30" w16cid:durableId="2095660278">
    <w:abstractNumId w:val="39"/>
  </w:num>
  <w:num w:numId="31" w16cid:durableId="277839496">
    <w:abstractNumId w:val="10"/>
  </w:num>
  <w:num w:numId="32" w16cid:durableId="82460293">
    <w:abstractNumId w:val="20"/>
  </w:num>
  <w:num w:numId="33" w16cid:durableId="175191730">
    <w:abstractNumId w:val="3"/>
  </w:num>
  <w:num w:numId="34" w16cid:durableId="900335919">
    <w:abstractNumId w:val="14"/>
  </w:num>
  <w:num w:numId="35" w16cid:durableId="1187447146">
    <w:abstractNumId w:val="44"/>
  </w:num>
  <w:num w:numId="36" w16cid:durableId="146168943">
    <w:abstractNumId w:val="5"/>
  </w:num>
  <w:num w:numId="37" w16cid:durableId="395082596">
    <w:abstractNumId w:val="35"/>
  </w:num>
  <w:num w:numId="38" w16cid:durableId="1213300481">
    <w:abstractNumId w:val="29"/>
  </w:num>
  <w:num w:numId="39" w16cid:durableId="1409155713">
    <w:abstractNumId w:val="11"/>
  </w:num>
  <w:num w:numId="40" w16cid:durableId="1050764092">
    <w:abstractNumId w:val="36"/>
  </w:num>
  <w:num w:numId="41" w16cid:durableId="10407821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43486546">
    <w:abstractNumId w:val="46"/>
  </w:num>
  <w:num w:numId="43" w16cid:durableId="1682779689">
    <w:abstractNumId w:val="18"/>
  </w:num>
  <w:num w:numId="44" w16cid:durableId="398555977">
    <w:abstractNumId w:val="43"/>
  </w:num>
  <w:num w:numId="45" w16cid:durableId="555169233">
    <w:abstractNumId w:val="34"/>
  </w:num>
  <w:num w:numId="46" w16cid:durableId="176039235">
    <w:abstractNumId w:val="16"/>
  </w:num>
  <w:num w:numId="47" w16cid:durableId="14028707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6404119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60530225">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0AF"/>
    <w:rsid w:val="0000027A"/>
    <w:rsid w:val="00001606"/>
    <w:rsid w:val="00001AB7"/>
    <w:rsid w:val="00002068"/>
    <w:rsid w:val="0000246E"/>
    <w:rsid w:val="000025F8"/>
    <w:rsid w:val="00002C6F"/>
    <w:rsid w:val="00003121"/>
    <w:rsid w:val="000031DF"/>
    <w:rsid w:val="00003DC6"/>
    <w:rsid w:val="000050C9"/>
    <w:rsid w:val="0000547F"/>
    <w:rsid w:val="00005747"/>
    <w:rsid w:val="00005C45"/>
    <w:rsid w:val="00006C59"/>
    <w:rsid w:val="00007957"/>
    <w:rsid w:val="00007A1F"/>
    <w:rsid w:val="00007FED"/>
    <w:rsid w:val="000113DF"/>
    <w:rsid w:val="0001182B"/>
    <w:rsid w:val="000129D9"/>
    <w:rsid w:val="00012BF5"/>
    <w:rsid w:val="000131F3"/>
    <w:rsid w:val="000135EC"/>
    <w:rsid w:val="00013F2D"/>
    <w:rsid w:val="0001429E"/>
    <w:rsid w:val="00014436"/>
    <w:rsid w:val="000154FB"/>
    <w:rsid w:val="00016486"/>
    <w:rsid w:val="00016693"/>
    <w:rsid w:val="000166D4"/>
    <w:rsid w:val="000174EE"/>
    <w:rsid w:val="000178A4"/>
    <w:rsid w:val="000202FE"/>
    <w:rsid w:val="00020327"/>
    <w:rsid w:val="00020F70"/>
    <w:rsid w:val="000211E8"/>
    <w:rsid w:val="00021AF5"/>
    <w:rsid w:val="00021AFF"/>
    <w:rsid w:val="00021C66"/>
    <w:rsid w:val="0002332E"/>
    <w:rsid w:val="0002357F"/>
    <w:rsid w:val="000247DD"/>
    <w:rsid w:val="00024E3C"/>
    <w:rsid w:val="00025177"/>
    <w:rsid w:val="000258E8"/>
    <w:rsid w:val="00026023"/>
    <w:rsid w:val="00026975"/>
    <w:rsid w:val="000269EA"/>
    <w:rsid w:val="00026C7A"/>
    <w:rsid w:val="00027C1D"/>
    <w:rsid w:val="00030405"/>
    <w:rsid w:val="00030B15"/>
    <w:rsid w:val="000322F4"/>
    <w:rsid w:val="0003236F"/>
    <w:rsid w:val="00032443"/>
    <w:rsid w:val="0003289B"/>
    <w:rsid w:val="000340D3"/>
    <w:rsid w:val="0003555D"/>
    <w:rsid w:val="00035DB2"/>
    <w:rsid w:val="00035E9C"/>
    <w:rsid w:val="00036016"/>
    <w:rsid w:val="00037AA1"/>
    <w:rsid w:val="000418E8"/>
    <w:rsid w:val="00041DE5"/>
    <w:rsid w:val="00042FE9"/>
    <w:rsid w:val="00043771"/>
    <w:rsid w:val="00043C5C"/>
    <w:rsid w:val="00043E02"/>
    <w:rsid w:val="0004456B"/>
    <w:rsid w:val="000447C8"/>
    <w:rsid w:val="00044EDE"/>
    <w:rsid w:val="0004623D"/>
    <w:rsid w:val="00046F1F"/>
    <w:rsid w:val="00047D11"/>
    <w:rsid w:val="00050C2A"/>
    <w:rsid w:val="0005184C"/>
    <w:rsid w:val="00051D6E"/>
    <w:rsid w:val="0005238F"/>
    <w:rsid w:val="0005411E"/>
    <w:rsid w:val="0005432C"/>
    <w:rsid w:val="00054742"/>
    <w:rsid w:val="00054FBF"/>
    <w:rsid w:val="00055E7C"/>
    <w:rsid w:val="00055FB8"/>
    <w:rsid w:val="000573AB"/>
    <w:rsid w:val="00057418"/>
    <w:rsid w:val="00057751"/>
    <w:rsid w:val="000578AD"/>
    <w:rsid w:val="000578F2"/>
    <w:rsid w:val="00061C81"/>
    <w:rsid w:val="0006264D"/>
    <w:rsid w:val="00062D68"/>
    <w:rsid w:val="00063200"/>
    <w:rsid w:val="00063EFE"/>
    <w:rsid w:val="0006539C"/>
    <w:rsid w:val="000655C9"/>
    <w:rsid w:val="00065D61"/>
    <w:rsid w:val="00066610"/>
    <w:rsid w:val="000667D2"/>
    <w:rsid w:val="00067593"/>
    <w:rsid w:val="000675D7"/>
    <w:rsid w:val="000679B8"/>
    <w:rsid w:val="00071413"/>
    <w:rsid w:val="000714F7"/>
    <w:rsid w:val="00071D4B"/>
    <w:rsid w:val="00071DC8"/>
    <w:rsid w:val="0007220A"/>
    <w:rsid w:val="00072873"/>
    <w:rsid w:val="00072B90"/>
    <w:rsid w:val="000733E9"/>
    <w:rsid w:val="000735A8"/>
    <w:rsid w:val="00073ED0"/>
    <w:rsid w:val="000741D5"/>
    <w:rsid w:val="0007472A"/>
    <w:rsid w:val="00074E9D"/>
    <w:rsid w:val="000751CA"/>
    <w:rsid w:val="00075572"/>
    <w:rsid w:val="00075698"/>
    <w:rsid w:val="00075CA1"/>
    <w:rsid w:val="000766E2"/>
    <w:rsid w:val="00076EAF"/>
    <w:rsid w:val="000804D7"/>
    <w:rsid w:val="000806BB"/>
    <w:rsid w:val="00080DCE"/>
    <w:rsid w:val="00080E3D"/>
    <w:rsid w:val="00081095"/>
    <w:rsid w:val="000819D4"/>
    <w:rsid w:val="000823A3"/>
    <w:rsid w:val="00083949"/>
    <w:rsid w:val="00085640"/>
    <w:rsid w:val="00086992"/>
    <w:rsid w:val="00087339"/>
    <w:rsid w:val="000873E0"/>
    <w:rsid w:val="00087D90"/>
    <w:rsid w:val="00087E0F"/>
    <w:rsid w:val="00091F5C"/>
    <w:rsid w:val="00092315"/>
    <w:rsid w:val="0009282D"/>
    <w:rsid w:val="00092E5F"/>
    <w:rsid w:val="00092FA7"/>
    <w:rsid w:val="0009338F"/>
    <w:rsid w:val="000934AC"/>
    <w:rsid w:val="000938AF"/>
    <w:rsid w:val="000956D1"/>
    <w:rsid w:val="00095779"/>
    <w:rsid w:val="0009580F"/>
    <w:rsid w:val="00095E85"/>
    <w:rsid w:val="00096275"/>
    <w:rsid w:val="00096CD7"/>
    <w:rsid w:val="00097244"/>
    <w:rsid w:val="00097E17"/>
    <w:rsid w:val="000A0E53"/>
    <w:rsid w:val="000A11E5"/>
    <w:rsid w:val="000A1973"/>
    <w:rsid w:val="000A1DD1"/>
    <w:rsid w:val="000A23BD"/>
    <w:rsid w:val="000A2797"/>
    <w:rsid w:val="000A28F1"/>
    <w:rsid w:val="000A2D3B"/>
    <w:rsid w:val="000A2D82"/>
    <w:rsid w:val="000A34C9"/>
    <w:rsid w:val="000A3E03"/>
    <w:rsid w:val="000A453F"/>
    <w:rsid w:val="000A46CA"/>
    <w:rsid w:val="000A5A9A"/>
    <w:rsid w:val="000A5EBF"/>
    <w:rsid w:val="000A6093"/>
    <w:rsid w:val="000A6840"/>
    <w:rsid w:val="000A7018"/>
    <w:rsid w:val="000A73C6"/>
    <w:rsid w:val="000B0282"/>
    <w:rsid w:val="000B0A32"/>
    <w:rsid w:val="000B1B87"/>
    <w:rsid w:val="000B274C"/>
    <w:rsid w:val="000B3804"/>
    <w:rsid w:val="000B43A4"/>
    <w:rsid w:val="000B4EA2"/>
    <w:rsid w:val="000B4F09"/>
    <w:rsid w:val="000B5141"/>
    <w:rsid w:val="000B59A0"/>
    <w:rsid w:val="000B68B1"/>
    <w:rsid w:val="000B71C6"/>
    <w:rsid w:val="000B750A"/>
    <w:rsid w:val="000C047C"/>
    <w:rsid w:val="000C0BD6"/>
    <w:rsid w:val="000C1BAF"/>
    <w:rsid w:val="000C3C5F"/>
    <w:rsid w:val="000C3E64"/>
    <w:rsid w:val="000C43B4"/>
    <w:rsid w:val="000C53DF"/>
    <w:rsid w:val="000C5B05"/>
    <w:rsid w:val="000C6222"/>
    <w:rsid w:val="000C68D1"/>
    <w:rsid w:val="000C76CA"/>
    <w:rsid w:val="000C7702"/>
    <w:rsid w:val="000C7773"/>
    <w:rsid w:val="000C7F20"/>
    <w:rsid w:val="000D185A"/>
    <w:rsid w:val="000D18E5"/>
    <w:rsid w:val="000D1CC6"/>
    <w:rsid w:val="000D2135"/>
    <w:rsid w:val="000D2A29"/>
    <w:rsid w:val="000D2F69"/>
    <w:rsid w:val="000D37C6"/>
    <w:rsid w:val="000D3B6B"/>
    <w:rsid w:val="000D3C1A"/>
    <w:rsid w:val="000D3D87"/>
    <w:rsid w:val="000D5722"/>
    <w:rsid w:val="000D59C0"/>
    <w:rsid w:val="000D5FE6"/>
    <w:rsid w:val="000D6E3F"/>
    <w:rsid w:val="000D73ED"/>
    <w:rsid w:val="000E0273"/>
    <w:rsid w:val="000E129D"/>
    <w:rsid w:val="000E13EB"/>
    <w:rsid w:val="000E149D"/>
    <w:rsid w:val="000E1651"/>
    <w:rsid w:val="000E2843"/>
    <w:rsid w:val="000E42B3"/>
    <w:rsid w:val="000E52B8"/>
    <w:rsid w:val="000E74FA"/>
    <w:rsid w:val="000E7A9C"/>
    <w:rsid w:val="000E7B03"/>
    <w:rsid w:val="000E7BC1"/>
    <w:rsid w:val="000F05E2"/>
    <w:rsid w:val="000F0956"/>
    <w:rsid w:val="000F1688"/>
    <w:rsid w:val="000F1AAB"/>
    <w:rsid w:val="000F2799"/>
    <w:rsid w:val="000F2869"/>
    <w:rsid w:val="000F28C3"/>
    <w:rsid w:val="000F2D76"/>
    <w:rsid w:val="000F2E72"/>
    <w:rsid w:val="000F30A8"/>
    <w:rsid w:val="000F3C5F"/>
    <w:rsid w:val="000F4F27"/>
    <w:rsid w:val="000F5159"/>
    <w:rsid w:val="000F5BEC"/>
    <w:rsid w:val="000F6177"/>
    <w:rsid w:val="00100299"/>
    <w:rsid w:val="001007C3"/>
    <w:rsid w:val="00100FC0"/>
    <w:rsid w:val="00102342"/>
    <w:rsid w:val="001025B9"/>
    <w:rsid w:val="00102A0E"/>
    <w:rsid w:val="00102A22"/>
    <w:rsid w:val="00103FDF"/>
    <w:rsid w:val="00104B1E"/>
    <w:rsid w:val="00104C20"/>
    <w:rsid w:val="00104C44"/>
    <w:rsid w:val="00106E1D"/>
    <w:rsid w:val="00106FFA"/>
    <w:rsid w:val="00107644"/>
    <w:rsid w:val="001077BB"/>
    <w:rsid w:val="00107BAF"/>
    <w:rsid w:val="00107CED"/>
    <w:rsid w:val="00110007"/>
    <w:rsid w:val="00110A83"/>
    <w:rsid w:val="00110AAC"/>
    <w:rsid w:val="00111504"/>
    <w:rsid w:val="0011161A"/>
    <w:rsid w:val="001120B9"/>
    <w:rsid w:val="001124D4"/>
    <w:rsid w:val="00113583"/>
    <w:rsid w:val="00113DF5"/>
    <w:rsid w:val="001146AF"/>
    <w:rsid w:val="00114826"/>
    <w:rsid w:val="0011510D"/>
    <w:rsid w:val="00115748"/>
    <w:rsid w:val="00115C2C"/>
    <w:rsid w:val="00116234"/>
    <w:rsid w:val="0011667E"/>
    <w:rsid w:val="00116A16"/>
    <w:rsid w:val="00116A2D"/>
    <w:rsid w:val="0011705A"/>
    <w:rsid w:val="001173C3"/>
    <w:rsid w:val="00117536"/>
    <w:rsid w:val="00121AEF"/>
    <w:rsid w:val="00123541"/>
    <w:rsid w:val="00123E12"/>
    <w:rsid w:val="00124504"/>
    <w:rsid w:val="001248F8"/>
    <w:rsid w:val="001253BD"/>
    <w:rsid w:val="001263CC"/>
    <w:rsid w:val="00126E41"/>
    <w:rsid w:val="001279C1"/>
    <w:rsid w:val="00127A0C"/>
    <w:rsid w:val="00127D1E"/>
    <w:rsid w:val="00130089"/>
    <w:rsid w:val="00130114"/>
    <w:rsid w:val="00133637"/>
    <w:rsid w:val="00133E99"/>
    <w:rsid w:val="0013631C"/>
    <w:rsid w:val="0013653A"/>
    <w:rsid w:val="00136D99"/>
    <w:rsid w:val="00137573"/>
    <w:rsid w:val="001379BB"/>
    <w:rsid w:val="00137D73"/>
    <w:rsid w:val="0014107C"/>
    <w:rsid w:val="0014142A"/>
    <w:rsid w:val="00141C35"/>
    <w:rsid w:val="00141D77"/>
    <w:rsid w:val="001422F1"/>
    <w:rsid w:val="00142494"/>
    <w:rsid w:val="001425C9"/>
    <w:rsid w:val="00143198"/>
    <w:rsid w:val="00143519"/>
    <w:rsid w:val="00143548"/>
    <w:rsid w:val="00143618"/>
    <w:rsid w:val="00143834"/>
    <w:rsid w:val="00143C14"/>
    <w:rsid w:val="00144749"/>
    <w:rsid w:val="001447DE"/>
    <w:rsid w:val="00144DE3"/>
    <w:rsid w:val="00145111"/>
    <w:rsid w:val="001459CC"/>
    <w:rsid w:val="00145DA2"/>
    <w:rsid w:val="00147891"/>
    <w:rsid w:val="001502F2"/>
    <w:rsid w:val="001504A9"/>
    <w:rsid w:val="00150DBD"/>
    <w:rsid w:val="001519C3"/>
    <w:rsid w:val="00151A5A"/>
    <w:rsid w:val="00151B78"/>
    <w:rsid w:val="001524CB"/>
    <w:rsid w:val="001525C2"/>
    <w:rsid w:val="001530CC"/>
    <w:rsid w:val="00153500"/>
    <w:rsid w:val="00153B7C"/>
    <w:rsid w:val="0015425D"/>
    <w:rsid w:val="00154646"/>
    <w:rsid w:val="00154D12"/>
    <w:rsid w:val="00154D7C"/>
    <w:rsid w:val="00156E90"/>
    <w:rsid w:val="001574A3"/>
    <w:rsid w:val="00157D56"/>
    <w:rsid w:val="001607BA"/>
    <w:rsid w:val="00161284"/>
    <w:rsid w:val="001615DA"/>
    <w:rsid w:val="00162720"/>
    <w:rsid w:val="00162947"/>
    <w:rsid w:val="00162C86"/>
    <w:rsid w:val="00163A21"/>
    <w:rsid w:val="0016434F"/>
    <w:rsid w:val="00164ABA"/>
    <w:rsid w:val="00165172"/>
    <w:rsid w:val="00166686"/>
    <w:rsid w:val="00167A49"/>
    <w:rsid w:val="00167A8A"/>
    <w:rsid w:val="00167C6D"/>
    <w:rsid w:val="00167D71"/>
    <w:rsid w:val="00170043"/>
    <w:rsid w:val="00170487"/>
    <w:rsid w:val="001712DD"/>
    <w:rsid w:val="00172771"/>
    <w:rsid w:val="00173163"/>
    <w:rsid w:val="00173534"/>
    <w:rsid w:val="00173AEB"/>
    <w:rsid w:val="00174B19"/>
    <w:rsid w:val="00177BB6"/>
    <w:rsid w:val="0018096C"/>
    <w:rsid w:val="00181122"/>
    <w:rsid w:val="00181381"/>
    <w:rsid w:val="001813B0"/>
    <w:rsid w:val="00181ED7"/>
    <w:rsid w:val="00182101"/>
    <w:rsid w:val="001831B3"/>
    <w:rsid w:val="001832E4"/>
    <w:rsid w:val="00184C9E"/>
    <w:rsid w:val="00186163"/>
    <w:rsid w:val="00186407"/>
    <w:rsid w:val="00186CB5"/>
    <w:rsid w:val="00186D04"/>
    <w:rsid w:val="00190157"/>
    <w:rsid w:val="00190398"/>
    <w:rsid w:val="0019169F"/>
    <w:rsid w:val="00191A14"/>
    <w:rsid w:val="00191C9D"/>
    <w:rsid w:val="00191DBB"/>
    <w:rsid w:val="001922DF"/>
    <w:rsid w:val="0019285F"/>
    <w:rsid w:val="00192D82"/>
    <w:rsid w:val="001932DB"/>
    <w:rsid w:val="00193B18"/>
    <w:rsid w:val="001940C6"/>
    <w:rsid w:val="001949B9"/>
    <w:rsid w:val="00194FFB"/>
    <w:rsid w:val="00195358"/>
    <w:rsid w:val="001954A4"/>
    <w:rsid w:val="0019589B"/>
    <w:rsid w:val="00195A33"/>
    <w:rsid w:val="00195D11"/>
    <w:rsid w:val="00195F34"/>
    <w:rsid w:val="00196677"/>
    <w:rsid w:val="00196DD6"/>
    <w:rsid w:val="001972FB"/>
    <w:rsid w:val="001974A1"/>
    <w:rsid w:val="0019795A"/>
    <w:rsid w:val="00197CD8"/>
    <w:rsid w:val="001A0288"/>
    <w:rsid w:val="001A0EB0"/>
    <w:rsid w:val="001A1F14"/>
    <w:rsid w:val="001A2222"/>
    <w:rsid w:val="001A2316"/>
    <w:rsid w:val="001A2B13"/>
    <w:rsid w:val="001A2DC3"/>
    <w:rsid w:val="001A3A87"/>
    <w:rsid w:val="001A3CBA"/>
    <w:rsid w:val="001A3CE4"/>
    <w:rsid w:val="001A3FC5"/>
    <w:rsid w:val="001A4408"/>
    <w:rsid w:val="001A452F"/>
    <w:rsid w:val="001A4D99"/>
    <w:rsid w:val="001A4FFD"/>
    <w:rsid w:val="001A5381"/>
    <w:rsid w:val="001A56C7"/>
    <w:rsid w:val="001A5A63"/>
    <w:rsid w:val="001A5E59"/>
    <w:rsid w:val="001A62A2"/>
    <w:rsid w:val="001A6B5A"/>
    <w:rsid w:val="001A70EA"/>
    <w:rsid w:val="001B0850"/>
    <w:rsid w:val="001B09AD"/>
    <w:rsid w:val="001B09C9"/>
    <w:rsid w:val="001B0D55"/>
    <w:rsid w:val="001B22F1"/>
    <w:rsid w:val="001B2673"/>
    <w:rsid w:val="001B2929"/>
    <w:rsid w:val="001B2CA1"/>
    <w:rsid w:val="001B3B8C"/>
    <w:rsid w:val="001B4D32"/>
    <w:rsid w:val="001B5172"/>
    <w:rsid w:val="001B5795"/>
    <w:rsid w:val="001B656B"/>
    <w:rsid w:val="001B67B9"/>
    <w:rsid w:val="001B68AF"/>
    <w:rsid w:val="001B7344"/>
    <w:rsid w:val="001B73B9"/>
    <w:rsid w:val="001C0444"/>
    <w:rsid w:val="001C0606"/>
    <w:rsid w:val="001C1C55"/>
    <w:rsid w:val="001C26A2"/>
    <w:rsid w:val="001C26AB"/>
    <w:rsid w:val="001C2981"/>
    <w:rsid w:val="001C3412"/>
    <w:rsid w:val="001C4CBC"/>
    <w:rsid w:val="001C540B"/>
    <w:rsid w:val="001C5A64"/>
    <w:rsid w:val="001C60E8"/>
    <w:rsid w:val="001C6D6F"/>
    <w:rsid w:val="001C6F9E"/>
    <w:rsid w:val="001C74F4"/>
    <w:rsid w:val="001C75AA"/>
    <w:rsid w:val="001C78B3"/>
    <w:rsid w:val="001D09AB"/>
    <w:rsid w:val="001D0F1F"/>
    <w:rsid w:val="001D12D9"/>
    <w:rsid w:val="001D1302"/>
    <w:rsid w:val="001D226D"/>
    <w:rsid w:val="001D2504"/>
    <w:rsid w:val="001D286F"/>
    <w:rsid w:val="001D2B68"/>
    <w:rsid w:val="001D2BE8"/>
    <w:rsid w:val="001D2CA6"/>
    <w:rsid w:val="001D3BCE"/>
    <w:rsid w:val="001D559F"/>
    <w:rsid w:val="001D59D4"/>
    <w:rsid w:val="001D720F"/>
    <w:rsid w:val="001E03E6"/>
    <w:rsid w:val="001E03F3"/>
    <w:rsid w:val="001E0E84"/>
    <w:rsid w:val="001E14D8"/>
    <w:rsid w:val="001E1978"/>
    <w:rsid w:val="001E1FC0"/>
    <w:rsid w:val="001E218B"/>
    <w:rsid w:val="001E2207"/>
    <w:rsid w:val="001E2428"/>
    <w:rsid w:val="001E2E1D"/>
    <w:rsid w:val="001E30EE"/>
    <w:rsid w:val="001E3151"/>
    <w:rsid w:val="001E36A8"/>
    <w:rsid w:val="001E3EC6"/>
    <w:rsid w:val="001E41A5"/>
    <w:rsid w:val="001E5989"/>
    <w:rsid w:val="001E5B1D"/>
    <w:rsid w:val="001E5E7D"/>
    <w:rsid w:val="001E6397"/>
    <w:rsid w:val="001E676C"/>
    <w:rsid w:val="001E7146"/>
    <w:rsid w:val="001E74B8"/>
    <w:rsid w:val="001E7CF6"/>
    <w:rsid w:val="001F0184"/>
    <w:rsid w:val="001F04F1"/>
    <w:rsid w:val="001F05A8"/>
    <w:rsid w:val="001F0D4D"/>
    <w:rsid w:val="001F140B"/>
    <w:rsid w:val="001F1990"/>
    <w:rsid w:val="001F277A"/>
    <w:rsid w:val="001F2C97"/>
    <w:rsid w:val="001F3694"/>
    <w:rsid w:val="001F4807"/>
    <w:rsid w:val="001F48F4"/>
    <w:rsid w:val="001F4AB6"/>
    <w:rsid w:val="001F4EBD"/>
    <w:rsid w:val="001F500D"/>
    <w:rsid w:val="001F5317"/>
    <w:rsid w:val="001F58FE"/>
    <w:rsid w:val="001F5EA2"/>
    <w:rsid w:val="001F6039"/>
    <w:rsid w:val="001F64C5"/>
    <w:rsid w:val="001F7C77"/>
    <w:rsid w:val="00200B84"/>
    <w:rsid w:val="0020146D"/>
    <w:rsid w:val="002018D6"/>
    <w:rsid w:val="002026B7"/>
    <w:rsid w:val="002027C7"/>
    <w:rsid w:val="00202A1F"/>
    <w:rsid w:val="00202E3D"/>
    <w:rsid w:val="00202ED6"/>
    <w:rsid w:val="00204BFC"/>
    <w:rsid w:val="00204F3D"/>
    <w:rsid w:val="0020527F"/>
    <w:rsid w:val="002067C6"/>
    <w:rsid w:val="00206B72"/>
    <w:rsid w:val="00206D15"/>
    <w:rsid w:val="0020750C"/>
    <w:rsid w:val="00207923"/>
    <w:rsid w:val="00207997"/>
    <w:rsid w:val="00210268"/>
    <w:rsid w:val="0021027A"/>
    <w:rsid w:val="00210A48"/>
    <w:rsid w:val="00210D31"/>
    <w:rsid w:val="00210D3C"/>
    <w:rsid w:val="0021107C"/>
    <w:rsid w:val="00211949"/>
    <w:rsid w:val="00211A6D"/>
    <w:rsid w:val="002123F7"/>
    <w:rsid w:val="00212B45"/>
    <w:rsid w:val="00212DC3"/>
    <w:rsid w:val="0021414A"/>
    <w:rsid w:val="002141E1"/>
    <w:rsid w:val="0021441F"/>
    <w:rsid w:val="002157CC"/>
    <w:rsid w:val="00215CD3"/>
    <w:rsid w:val="00215F71"/>
    <w:rsid w:val="00216029"/>
    <w:rsid w:val="00216132"/>
    <w:rsid w:val="002161FA"/>
    <w:rsid w:val="002179CD"/>
    <w:rsid w:val="002208CF"/>
    <w:rsid w:val="00221E8A"/>
    <w:rsid w:val="0022211A"/>
    <w:rsid w:val="002222EA"/>
    <w:rsid w:val="0022242C"/>
    <w:rsid w:val="00222E67"/>
    <w:rsid w:val="002239B4"/>
    <w:rsid w:val="002240F3"/>
    <w:rsid w:val="0022438D"/>
    <w:rsid w:val="002243C9"/>
    <w:rsid w:val="00224C6A"/>
    <w:rsid w:val="00225388"/>
    <w:rsid w:val="00225483"/>
    <w:rsid w:val="00226436"/>
    <w:rsid w:val="00226608"/>
    <w:rsid w:val="00226A65"/>
    <w:rsid w:val="00227157"/>
    <w:rsid w:val="002278DE"/>
    <w:rsid w:val="00227CF9"/>
    <w:rsid w:val="00230008"/>
    <w:rsid w:val="0023012A"/>
    <w:rsid w:val="00231386"/>
    <w:rsid w:val="00231813"/>
    <w:rsid w:val="002321FA"/>
    <w:rsid w:val="002329C3"/>
    <w:rsid w:val="00232CF8"/>
    <w:rsid w:val="002331A2"/>
    <w:rsid w:val="00233300"/>
    <w:rsid w:val="00233932"/>
    <w:rsid w:val="00233D0E"/>
    <w:rsid w:val="002345A1"/>
    <w:rsid w:val="00234E26"/>
    <w:rsid w:val="00234E5D"/>
    <w:rsid w:val="00234EB5"/>
    <w:rsid w:val="00235E62"/>
    <w:rsid w:val="00237312"/>
    <w:rsid w:val="002374BD"/>
    <w:rsid w:val="002375AA"/>
    <w:rsid w:val="00240063"/>
    <w:rsid w:val="00241526"/>
    <w:rsid w:val="00242341"/>
    <w:rsid w:val="002424C6"/>
    <w:rsid w:val="002428E3"/>
    <w:rsid w:val="00242933"/>
    <w:rsid w:val="00242A36"/>
    <w:rsid w:val="00242F0F"/>
    <w:rsid w:val="0024318C"/>
    <w:rsid w:val="00243296"/>
    <w:rsid w:val="002441EE"/>
    <w:rsid w:val="00244268"/>
    <w:rsid w:val="002444D0"/>
    <w:rsid w:val="0024451A"/>
    <w:rsid w:val="0024474D"/>
    <w:rsid w:val="00244835"/>
    <w:rsid w:val="00244A13"/>
    <w:rsid w:val="00245146"/>
    <w:rsid w:val="00245E8D"/>
    <w:rsid w:val="0024626B"/>
    <w:rsid w:val="00246ABB"/>
    <w:rsid w:val="0024710A"/>
    <w:rsid w:val="00247A50"/>
    <w:rsid w:val="00247FED"/>
    <w:rsid w:val="002502E7"/>
    <w:rsid w:val="002504B5"/>
    <w:rsid w:val="00250FFD"/>
    <w:rsid w:val="00251FE4"/>
    <w:rsid w:val="00252077"/>
    <w:rsid w:val="002520CA"/>
    <w:rsid w:val="002524B8"/>
    <w:rsid w:val="00252CE8"/>
    <w:rsid w:val="00252CEA"/>
    <w:rsid w:val="00252F4E"/>
    <w:rsid w:val="002533D9"/>
    <w:rsid w:val="00253A36"/>
    <w:rsid w:val="00253C2E"/>
    <w:rsid w:val="00253C93"/>
    <w:rsid w:val="00253F36"/>
    <w:rsid w:val="00254486"/>
    <w:rsid w:val="00254A60"/>
    <w:rsid w:val="00254AEB"/>
    <w:rsid w:val="00254B25"/>
    <w:rsid w:val="00254EE8"/>
    <w:rsid w:val="00255A9A"/>
    <w:rsid w:val="00255C31"/>
    <w:rsid w:val="00257E32"/>
    <w:rsid w:val="00261425"/>
    <w:rsid w:val="00261755"/>
    <w:rsid w:val="002621FF"/>
    <w:rsid w:val="00263689"/>
    <w:rsid w:val="00263F59"/>
    <w:rsid w:val="00263FA8"/>
    <w:rsid w:val="002640A4"/>
    <w:rsid w:val="002646E8"/>
    <w:rsid w:val="00265809"/>
    <w:rsid w:val="00265938"/>
    <w:rsid w:val="002663B4"/>
    <w:rsid w:val="00266892"/>
    <w:rsid w:val="00266EDC"/>
    <w:rsid w:val="00267222"/>
    <w:rsid w:val="002675CD"/>
    <w:rsid w:val="00267AE3"/>
    <w:rsid w:val="002713CB"/>
    <w:rsid w:val="00271D4B"/>
    <w:rsid w:val="002727F9"/>
    <w:rsid w:val="00272FDF"/>
    <w:rsid w:val="0027310A"/>
    <w:rsid w:val="0027315F"/>
    <w:rsid w:val="002734A4"/>
    <w:rsid w:val="00274A51"/>
    <w:rsid w:val="00275A66"/>
    <w:rsid w:val="002760AD"/>
    <w:rsid w:val="002766CA"/>
    <w:rsid w:val="00276810"/>
    <w:rsid w:val="00276A0E"/>
    <w:rsid w:val="00276A6D"/>
    <w:rsid w:val="002773E4"/>
    <w:rsid w:val="0027743D"/>
    <w:rsid w:val="00280500"/>
    <w:rsid w:val="00280D30"/>
    <w:rsid w:val="00280FB0"/>
    <w:rsid w:val="002815EE"/>
    <w:rsid w:val="00281E00"/>
    <w:rsid w:val="00282168"/>
    <w:rsid w:val="00282195"/>
    <w:rsid w:val="00282546"/>
    <w:rsid w:val="00282753"/>
    <w:rsid w:val="002836F9"/>
    <w:rsid w:val="00283E52"/>
    <w:rsid w:val="00284710"/>
    <w:rsid w:val="00284770"/>
    <w:rsid w:val="00284C72"/>
    <w:rsid w:val="002852C1"/>
    <w:rsid w:val="00285B61"/>
    <w:rsid w:val="0028653A"/>
    <w:rsid w:val="002873F1"/>
    <w:rsid w:val="00287947"/>
    <w:rsid w:val="002879C6"/>
    <w:rsid w:val="00290D2F"/>
    <w:rsid w:val="00290D48"/>
    <w:rsid w:val="0029150B"/>
    <w:rsid w:val="00291B90"/>
    <w:rsid w:val="00291F09"/>
    <w:rsid w:val="00292A92"/>
    <w:rsid w:val="00292C70"/>
    <w:rsid w:val="002934B5"/>
    <w:rsid w:val="00294970"/>
    <w:rsid w:val="00294CF4"/>
    <w:rsid w:val="00295287"/>
    <w:rsid w:val="002952EC"/>
    <w:rsid w:val="00295F8E"/>
    <w:rsid w:val="00296A09"/>
    <w:rsid w:val="00296FF1"/>
    <w:rsid w:val="002971E3"/>
    <w:rsid w:val="00297EFC"/>
    <w:rsid w:val="00297F8F"/>
    <w:rsid w:val="002A0302"/>
    <w:rsid w:val="002A08DF"/>
    <w:rsid w:val="002A0E83"/>
    <w:rsid w:val="002A0EF8"/>
    <w:rsid w:val="002A1BAE"/>
    <w:rsid w:val="002A28F6"/>
    <w:rsid w:val="002A379C"/>
    <w:rsid w:val="002A49C5"/>
    <w:rsid w:val="002A4FB3"/>
    <w:rsid w:val="002A522D"/>
    <w:rsid w:val="002A5D26"/>
    <w:rsid w:val="002A5EC1"/>
    <w:rsid w:val="002A604A"/>
    <w:rsid w:val="002A613E"/>
    <w:rsid w:val="002A677C"/>
    <w:rsid w:val="002A69EC"/>
    <w:rsid w:val="002A7A38"/>
    <w:rsid w:val="002A7B86"/>
    <w:rsid w:val="002B06EA"/>
    <w:rsid w:val="002B074D"/>
    <w:rsid w:val="002B0FF0"/>
    <w:rsid w:val="002B1BFC"/>
    <w:rsid w:val="002B2DF7"/>
    <w:rsid w:val="002B3DD2"/>
    <w:rsid w:val="002B43AB"/>
    <w:rsid w:val="002B445B"/>
    <w:rsid w:val="002B47C5"/>
    <w:rsid w:val="002B5294"/>
    <w:rsid w:val="002B5942"/>
    <w:rsid w:val="002B6AF4"/>
    <w:rsid w:val="002B6BBD"/>
    <w:rsid w:val="002B6C66"/>
    <w:rsid w:val="002B7262"/>
    <w:rsid w:val="002C062F"/>
    <w:rsid w:val="002C0D11"/>
    <w:rsid w:val="002C1082"/>
    <w:rsid w:val="002C1736"/>
    <w:rsid w:val="002C18F4"/>
    <w:rsid w:val="002C1E7E"/>
    <w:rsid w:val="002C2799"/>
    <w:rsid w:val="002C285D"/>
    <w:rsid w:val="002C44E6"/>
    <w:rsid w:val="002C4586"/>
    <w:rsid w:val="002C4637"/>
    <w:rsid w:val="002C4A6C"/>
    <w:rsid w:val="002C4DBB"/>
    <w:rsid w:val="002C536C"/>
    <w:rsid w:val="002C562E"/>
    <w:rsid w:val="002C565F"/>
    <w:rsid w:val="002C6F35"/>
    <w:rsid w:val="002D0B78"/>
    <w:rsid w:val="002D1685"/>
    <w:rsid w:val="002D1A98"/>
    <w:rsid w:val="002D1F88"/>
    <w:rsid w:val="002D2190"/>
    <w:rsid w:val="002D350E"/>
    <w:rsid w:val="002D3BA7"/>
    <w:rsid w:val="002D3E8B"/>
    <w:rsid w:val="002D3E9D"/>
    <w:rsid w:val="002D4D8F"/>
    <w:rsid w:val="002D5F5B"/>
    <w:rsid w:val="002D6423"/>
    <w:rsid w:val="002D690F"/>
    <w:rsid w:val="002D7633"/>
    <w:rsid w:val="002D76A8"/>
    <w:rsid w:val="002D779B"/>
    <w:rsid w:val="002D784A"/>
    <w:rsid w:val="002D7C74"/>
    <w:rsid w:val="002E050E"/>
    <w:rsid w:val="002E0CC2"/>
    <w:rsid w:val="002E144A"/>
    <w:rsid w:val="002E233B"/>
    <w:rsid w:val="002E2D27"/>
    <w:rsid w:val="002E42D5"/>
    <w:rsid w:val="002E595D"/>
    <w:rsid w:val="002E5BDC"/>
    <w:rsid w:val="002E5F75"/>
    <w:rsid w:val="002E6D2C"/>
    <w:rsid w:val="002E70D1"/>
    <w:rsid w:val="002F15E1"/>
    <w:rsid w:val="002F229D"/>
    <w:rsid w:val="002F462E"/>
    <w:rsid w:val="002F47FA"/>
    <w:rsid w:val="002F4C95"/>
    <w:rsid w:val="002F6981"/>
    <w:rsid w:val="002F7035"/>
    <w:rsid w:val="002F7CFD"/>
    <w:rsid w:val="0030012C"/>
    <w:rsid w:val="003013EE"/>
    <w:rsid w:val="00301C13"/>
    <w:rsid w:val="00302D3B"/>
    <w:rsid w:val="00302FA0"/>
    <w:rsid w:val="00303973"/>
    <w:rsid w:val="00304EC4"/>
    <w:rsid w:val="00305096"/>
    <w:rsid w:val="00305294"/>
    <w:rsid w:val="003056D9"/>
    <w:rsid w:val="00306270"/>
    <w:rsid w:val="00306396"/>
    <w:rsid w:val="00306437"/>
    <w:rsid w:val="0030770A"/>
    <w:rsid w:val="00307CBE"/>
    <w:rsid w:val="003102FC"/>
    <w:rsid w:val="003103C0"/>
    <w:rsid w:val="00310AE7"/>
    <w:rsid w:val="00310EA3"/>
    <w:rsid w:val="0031178D"/>
    <w:rsid w:val="00311F2C"/>
    <w:rsid w:val="0031317D"/>
    <w:rsid w:val="00313223"/>
    <w:rsid w:val="003136FC"/>
    <w:rsid w:val="003137BF"/>
    <w:rsid w:val="00313A6E"/>
    <w:rsid w:val="00313B42"/>
    <w:rsid w:val="0031429B"/>
    <w:rsid w:val="003142C5"/>
    <w:rsid w:val="0031436F"/>
    <w:rsid w:val="003154F4"/>
    <w:rsid w:val="003161F7"/>
    <w:rsid w:val="00316603"/>
    <w:rsid w:val="0031683F"/>
    <w:rsid w:val="00320496"/>
    <w:rsid w:val="00320883"/>
    <w:rsid w:val="003209BB"/>
    <w:rsid w:val="00320A1F"/>
    <w:rsid w:val="00320C44"/>
    <w:rsid w:val="00321725"/>
    <w:rsid w:val="00321F7A"/>
    <w:rsid w:val="0032226C"/>
    <w:rsid w:val="00323E08"/>
    <w:rsid w:val="003243D0"/>
    <w:rsid w:val="00325005"/>
    <w:rsid w:val="00325F1E"/>
    <w:rsid w:val="003264E4"/>
    <w:rsid w:val="00326849"/>
    <w:rsid w:val="00326AA6"/>
    <w:rsid w:val="003271D3"/>
    <w:rsid w:val="0032725A"/>
    <w:rsid w:val="00327F4F"/>
    <w:rsid w:val="003301F6"/>
    <w:rsid w:val="00330279"/>
    <w:rsid w:val="0033641C"/>
    <w:rsid w:val="00336A52"/>
    <w:rsid w:val="00336AB3"/>
    <w:rsid w:val="00336D85"/>
    <w:rsid w:val="003374FD"/>
    <w:rsid w:val="00337AD5"/>
    <w:rsid w:val="00337BAD"/>
    <w:rsid w:val="00337DA5"/>
    <w:rsid w:val="00337E4C"/>
    <w:rsid w:val="00340592"/>
    <w:rsid w:val="0034098C"/>
    <w:rsid w:val="00340A7E"/>
    <w:rsid w:val="00340DDD"/>
    <w:rsid w:val="0034167B"/>
    <w:rsid w:val="00341A25"/>
    <w:rsid w:val="00341CF1"/>
    <w:rsid w:val="00342A60"/>
    <w:rsid w:val="00343422"/>
    <w:rsid w:val="00344495"/>
    <w:rsid w:val="0034458C"/>
    <w:rsid w:val="00344EDD"/>
    <w:rsid w:val="003451E8"/>
    <w:rsid w:val="00345BAD"/>
    <w:rsid w:val="00345E8A"/>
    <w:rsid w:val="003462CF"/>
    <w:rsid w:val="003466E2"/>
    <w:rsid w:val="003467CC"/>
    <w:rsid w:val="00346A7C"/>
    <w:rsid w:val="00346BAE"/>
    <w:rsid w:val="00346BF9"/>
    <w:rsid w:val="00346D53"/>
    <w:rsid w:val="00347135"/>
    <w:rsid w:val="003472FE"/>
    <w:rsid w:val="003506A6"/>
    <w:rsid w:val="00350876"/>
    <w:rsid w:val="00352298"/>
    <w:rsid w:val="00353139"/>
    <w:rsid w:val="003549A3"/>
    <w:rsid w:val="00354C6C"/>
    <w:rsid w:val="0035613F"/>
    <w:rsid w:val="00356351"/>
    <w:rsid w:val="00356D17"/>
    <w:rsid w:val="0035720C"/>
    <w:rsid w:val="003573F7"/>
    <w:rsid w:val="00357957"/>
    <w:rsid w:val="003609C4"/>
    <w:rsid w:val="00360B0D"/>
    <w:rsid w:val="00361F7D"/>
    <w:rsid w:val="00362622"/>
    <w:rsid w:val="00362AB6"/>
    <w:rsid w:val="003633AE"/>
    <w:rsid w:val="00365387"/>
    <w:rsid w:val="00365810"/>
    <w:rsid w:val="0036590E"/>
    <w:rsid w:val="00365AD8"/>
    <w:rsid w:val="00365B5C"/>
    <w:rsid w:val="0036603E"/>
    <w:rsid w:val="0036648A"/>
    <w:rsid w:val="00366600"/>
    <w:rsid w:val="00367034"/>
    <w:rsid w:val="003704F0"/>
    <w:rsid w:val="00370CB3"/>
    <w:rsid w:val="003711C4"/>
    <w:rsid w:val="00371788"/>
    <w:rsid w:val="00371865"/>
    <w:rsid w:val="003728E3"/>
    <w:rsid w:val="00372AAC"/>
    <w:rsid w:val="00372CF7"/>
    <w:rsid w:val="00373092"/>
    <w:rsid w:val="0037344C"/>
    <w:rsid w:val="00373458"/>
    <w:rsid w:val="00374788"/>
    <w:rsid w:val="00374CB5"/>
    <w:rsid w:val="00375546"/>
    <w:rsid w:val="003755D8"/>
    <w:rsid w:val="0037594D"/>
    <w:rsid w:val="00375F4E"/>
    <w:rsid w:val="00375FFB"/>
    <w:rsid w:val="003777F0"/>
    <w:rsid w:val="0038028D"/>
    <w:rsid w:val="0038076F"/>
    <w:rsid w:val="00380A0B"/>
    <w:rsid w:val="00380C92"/>
    <w:rsid w:val="00381139"/>
    <w:rsid w:val="003818E8"/>
    <w:rsid w:val="00382610"/>
    <w:rsid w:val="00382794"/>
    <w:rsid w:val="00382929"/>
    <w:rsid w:val="00383AAE"/>
    <w:rsid w:val="003840D1"/>
    <w:rsid w:val="0038481C"/>
    <w:rsid w:val="00384E2D"/>
    <w:rsid w:val="00385351"/>
    <w:rsid w:val="003854E9"/>
    <w:rsid w:val="003854EA"/>
    <w:rsid w:val="003857B4"/>
    <w:rsid w:val="00385B2E"/>
    <w:rsid w:val="00385E41"/>
    <w:rsid w:val="00387099"/>
    <w:rsid w:val="00390CCA"/>
    <w:rsid w:val="00390FF3"/>
    <w:rsid w:val="0039251C"/>
    <w:rsid w:val="00392586"/>
    <w:rsid w:val="003944E2"/>
    <w:rsid w:val="003944FA"/>
    <w:rsid w:val="00394C1F"/>
    <w:rsid w:val="00394D29"/>
    <w:rsid w:val="00395082"/>
    <w:rsid w:val="003955E6"/>
    <w:rsid w:val="003963B5"/>
    <w:rsid w:val="00396E9C"/>
    <w:rsid w:val="003973FE"/>
    <w:rsid w:val="00397708"/>
    <w:rsid w:val="003A059C"/>
    <w:rsid w:val="003A09D6"/>
    <w:rsid w:val="003A11D6"/>
    <w:rsid w:val="003A1F8D"/>
    <w:rsid w:val="003A2A38"/>
    <w:rsid w:val="003A31B1"/>
    <w:rsid w:val="003A33ED"/>
    <w:rsid w:val="003A33FA"/>
    <w:rsid w:val="003A3C02"/>
    <w:rsid w:val="003A3EC3"/>
    <w:rsid w:val="003A443F"/>
    <w:rsid w:val="003A4DBF"/>
    <w:rsid w:val="003A5057"/>
    <w:rsid w:val="003A5332"/>
    <w:rsid w:val="003A5C24"/>
    <w:rsid w:val="003A5F95"/>
    <w:rsid w:val="003A5FA5"/>
    <w:rsid w:val="003A69F6"/>
    <w:rsid w:val="003A6F20"/>
    <w:rsid w:val="003A79F8"/>
    <w:rsid w:val="003B02D1"/>
    <w:rsid w:val="003B045E"/>
    <w:rsid w:val="003B09F0"/>
    <w:rsid w:val="003B1360"/>
    <w:rsid w:val="003B1C50"/>
    <w:rsid w:val="003B1DDA"/>
    <w:rsid w:val="003B2736"/>
    <w:rsid w:val="003B29E8"/>
    <w:rsid w:val="003B2BA6"/>
    <w:rsid w:val="003B2BE0"/>
    <w:rsid w:val="003B306A"/>
    <w:rsid w:val="003B3164"/>
    <w:rsid w:val="003B3D46"/>
    <w:rsid w:val="003B3FC9"/>
    <w:rsid w:val="003B417D"/>
    <w:rsid w:val="003B44E0"/>
    <w:rsid w:val="003B4BE1"/>
    <w:rsid w:val="003B5B7C"/>
    <w:rsid w:val="003B6BE0"/>
    <w:rsid w:val="003C04D5"/>
    <w:rsid w:val="003C0EA3"/>
    <w:rsid w:val="003C164D"/>
    <w:rsid w:val="003C1C40"/>
    <w:rsid w:val="003C22AB"/>
    <w:rsid w:val="003C2BC4"/>
    <w:rsid w:val="003C2C4E"/>
    <w:rsid w:val="003C2DFC"/>
    <w:rsid w:val="003C3A18"/>
    <w:rsid w:val="003C481B"/>
    <w:rsid w:val="003C57C2"/>
    <w:rsid w:val="003C6824"/>
    <w:rsid w:val="003C726E"/>
    <w:rsid w:val="003C733E"/>
    <w:rsid w:val="003C7695"/>
    <w:rsid w:val="003D11DC"/>
    <w:rsid w:val="003D1E08"/>
    <w:rsid w:val="003D2DA3"/>
    <w:rsid w:val="003D2DA5"/>
    <w:rsid w:val="003D33AE"/>
    <w:rsid w:val="003D44F3"/>
    <w:rsid w:val="003D498F"/>
    <w:rsid w:val="003D5295"/>
    <w:rsid w:val="003D5E57"/>
    <w:rsid w:val="003D6685"/>
    <w:rsid w:val="003D77CC"/>
    <w:rsid w:val="003D7B2A"/>
    <w:rsid w:val="003E008C"/>
    <w:rsid w:val="003E1809"/>
    <w:rsid w:val="003E1B5B"/>
    <w:rsid w:val="003E1D90"/>
    <w:rsid w:val="003E1E93"/>
    <w:rsid w:val="003E29F9"/>
    <w:rsid w:val="003E2D4F"/>
    <w:rsid w:val="003E3284"/>
    <w:rsid w:val="003E390B"/>
    <w:rsid w:val="003E3977"/>
    <w:rsid w:val="003E40D8"/>
    <w:rsid w:val="003E44FE"/>
    <w:rsid w:val="003E4DAE"/>
    <w:rsid w:val="003E55DE"/>
    <w:rsid w:val="003E57B7"/>
    <w:rsid w:val="003E60C7"/>
    <w:rsid w:val="003E694F"/>
    <w:rsid w:val="003E7547"/>
    <w:rsid w:val="003E77FD"/>
    <w:rsid w:val="003F1B9D"/>
    <w:rsid w:val="003F1F06"/>
    <w:rsid w:val="003F26A4"/>
    <w:rsid w:val="003F4868"/>
    <w:rsid w:val="003F5344"/>
    <w:rsid w:val="003F59E7"/>
    <w:rsid w:val="003F6036"/>
    <w:rsid w:val="003F676D"/>
    <w:rsid w:val="003F67C3"/>
    <w:rsid w:val="003F6C43"/>
    <w:rsid w:val="003F6D9F"/>
    <w:rsid w:val="003F7836"/>
    <w:rsid w:val="003F7CB0"/>
    <w:rsid w:val="004004AF"/>
    <w:rsid w:val="00400C56"/>
    <w:rsid w:val="00401CF1"/>
    <w:rsid w:val="004024C2"/>
    <w:rsid w:val="00402762"/>
    <w:rsid w:val="00403ECA"/>
    <w:rsid w:val="00404289"/>
    <w:rsid w:val="004046D1"/>
    <w:rsid w:val="00404BCD"/>
    <w:rsid w:val="00405AEF"/>
    <w:rsid w:val="00405CE9"/>
    <w:rsid w:val="004061FE"/>
    <w:rsid w:val="00406972"/>
    <w:rsid w:val="00406AFF"/>
    <w:rsid w:val="00406D90"/>
    <w:rsid w:val="0040702A"/>
    <w:rsid w:val="0040761B"/>
    <w:rsid w:val="00407B49"/>
    <w:rsid w:val="004102B1"/>
    <w:rsid w:val="00410542"/>
    <w:rsid w:val="004106D3"/>
    <w:rsid w:val="00410E56"/>
    <w:rsid w:val="00411E47"/>
    <w:rsid w:val="004124EB"/>
    <w:rsid w:val="00413807"/>
    <w:rsid w:val="0041450C"/>
    <w:rsid w:val="004146E0"/>
    <w:rsid w:val="004149C7"/>
    <w:rsid w:val="004149D2"/>
    <w:rsid w:val="00414EF7"/>
    <w:rsid w:val="004154D3"/>
    <w:rsid w:val="0041568B"/>
    <w:rsid w:val="004162E9"/>
    <w:rsid w:val="00416322"/>
    <w:rsid w:val="0041727C"/>
    <w:rsid w:val="004176DB"/>
    <w:rsid w:val="00417AA3"/>
    <w:rsid w:val="00417D25"/>
    <w:rsid w:val="00417D38"/>
    <w:rsid w:val="004200A6"/>
    <w:rsid w:val="004203FB"/>
    <w:rsid w:val="004208E4"/>
    <w:rsid w:val="00420EEF"/>
    <w:rsid w:val="004214AA"/>
    <w:rsid w:val="0042186F"/>
    <w:rsid w:val="00421993"/>
    <w:rsid w:val="004219B4"/>
    <w:rsid w:val="004222F2"/>
    <w:rsid w:val="00422639"/>
    <w:rsid w:val="00422DA5"/>
    <w:rsid w:val="00423B30"/>
    <w:rsid w:val="00423F87"/>
    <w:rsid w:val="004247BC"/>
    <w:rsid w:val="00425B48"/>
    <w:rsid w:val="00426278"/>
    <w:rsid w:val="00430533"/>
    <w:rsid w:val="00430551"/>
    <w:rsid w:val="004306D3"/>
    <w:rsid w:val="00430BF8"/>
    <w:rsid w:val="00430DFC"/>
    <w:rsid w:val="00430EB7"/>
    <w:rsid w:val="004317B7"/>
    <w:rsid w:val="00431C43"/>
    <w:rsid w:val="004339A8"/>
    <w:rsid w:val="00433A69"/>
    <w:rsid w:val="00433C93"/>
    <w:rsid w:val="00435154"/>
    <w:rsid w:val="004359CD"/>
    <w:rsid w:val="0043631B"/>
    <w:rsid w:val="0043646E"/>
    <w:rsid w:val="00437B8B"/>
    <w:rsid w:val="00440253"/>
    <w:rsid w:val="004402DA"/>
    <w:rsid w:val="004406BE"/>
    <w:rsid w:val="0044079A"/>
    <w:rsid w:val="00440E00"/>
    <w:rsid w:val="00441C77"/>
    <w:rsid w:val="0044201B"/>
    <w:rsid w:val="004420D6"/>
    <w:rsid w:val="0044264D"/>
    <w:rsid w:val="00442A10"/>
    <w:rsid w:val="00442D9D"/>
    <w:rsid w:val="00443330"/>
    <w:rsid w:val="0044341F"/>
    <w:rsid w:val="004434E8"/>
    <w:rsid w:val="00443A5C"/>
    <w:rsid w:val="00443B14"/>
    <w:rsid w:val="004453B9"/>
    <w:rsid w:val="00445776"/>
    <w:rsid w:val="00445B03"/>
    <w:rsid w:val="00445E11"/>
    <w:rsid w:val="00446979"/>
    <w:rsid w:val="00446DE5"/>
    <w:rsid w:val="0044719A"/>
    <w:rsid w:val="00447977"/>
    <w:rsid w:val="00447C78"/>
    <w:rsid w:val="004503E3"/>
    <w:rsid w:val="00450653"/>
    <w:rsid w:val="00451079"/>
    <w:rsid w:val="00451206"/>
    <w:rsid w:val="00451B6B"/>
    <w:rsid w:val="00451F8E"/>
    <w:rsid w:val="00452459"/>
    <w:rsid w:val="0045245D"/>
    <w:rsid w:val="004525CE"/>
    <w:rsid w:val="00452A32"/>
    <w:rsid w:val="00452DBF"/>
    <w:rsid w:val="00453346"/>
    <w:rsid w:val="004536E8"/>
    <w:rsid w:val="00454D0A"/>
    <w:rsid w:val="004600F7"/>
    <w:rsid w:val="004603A8"/>
    <w:rsid w:val="00460A1E"/>
    <w:rsid w:val="00461B1A"/>
    <w:rsid w:val="00461C2F"/>
    <w:rsid w:val="0046204A"/>
    <w:rsid w:val="00462082"/>
    <w:rsid w:val="00462758"/>
    <w:rsid w:val="004629EA"/>
    <w:rsid w:val="00463709"/>
    <w:rsid w:val="0046379C"/>
    <w:rsid w:val="0046385E"/>
    <w:rsid w:val="00464854"/>
    <w:rsid w:val="00464913"/>
    <w:rsid w:val="00465FB0"/>
    <w:rsid w:val="004662B9"/>
    <w:rsid w:val="004666CE"/>
    <w:rsid w:val="0046708C"/>
    <w:rsid w:val="004670BA"/>
    <w:rsid w:val="00470495"/>
    <w:rsid w:val="00470497"/>
    <w:rsid w:val="00470D02"/>
    <w:rsid w:val="00470E4B"/>
    <w:rsid w:val="0047149C"/>
    <w:rsid w:val="00471591"/>
    <w:rsid w:val="00472C90"/>
    <w:rsid w:val="004736D2"/>
    <w:rsid w:val="00473BA8"/>
    <w:rsid w:val="00473EEA"/>
    <w:rsid w:val="004749EC"/>
    <w:rsid w:val="00474A99"/>
    <w:rsid w:val="00474C10"/>
    <w:rsid w:val="00475645"/>
    <w:rsid w:val="0047579E"/>
    <w:rsid w:val="0047593B"/>
    <w:rsid w:val="00475AFA"/>
    <w:rsid w:val="00475BD3"/>
    <w:rsid w:val="00476093"/>
    <w:rsid w:val="004761CF"/>
    <w:rsid w:val="004761FD"/>
    <w:rsid w:val="0047768B"/>
    <w:rsid w:val="00477A0F"/>
    <w:rsid w:val="00477BEB"/>
    <w:rsid w:val="004820D9"/>
    <w:rsid w:val="0048271B"/>
    <w:rsid w:val="004827F0"/>
    <w:rsid w:val="004840E4"/>
    <w:rsid w:val="00484158"/>
    <w:rsid w:val="0048451D"/>
    <w:rsid w:val="004855CE"/>
    <w:rsid w:val="004857B3"/>
    <w:rsid w:val="00485C02"/>
    <w:rsid w:val="00486397"/>
    <w:rsid w:val="00486E37"/>
    <w:rsid w:val="004875AA"/>
    <w:rsid w:val="004878B4"/>
    <w:rsid w:val="00487E61"/>
    <w:rsid w:val="00487EFC"/>
    <w:rsid w:val="00490590"/>
    <w:rsid w:val="0049175B"/>
    <w:rsid w:val="00491895"/>
    <w:rsid w:val="004921C9"/>
    <w:rsid w:val="00492F86"/>
    <w:rsid w:val="004932C3"/>
    <w:rsid w:val="004939D9"/>
    <w:rsid w:val="00493B4E"/>
    <w:rsid w:val="00493BD5"/>
    <w:rsid w:val="0049418A"/>
    <w:rsid w:val="00494BA7"/>
    <w:rsid w:val="004958B0"/>
    <w:rsid w:val="004966F1"/>
    <w:rsid w:val="00496E58"/>
    <w:rsid w:val="004974EA"/>
    <w:rsid w:val="00497613"/>
    <w:rsid w:val="0049796C"/>
    <w:rsid w:val="004A0724"/>
    <w:rsid w:val="004A09E0"/>
    <w:rsid w:val="004A1985"/>
    <w:rsid w:val="004A1C26"/>
    <w:rsid w:val="004A2E7B"/>
    <w:rsid w:val="004A2FFE"/>
    <w:rsid w:val="004A4BC4"/>
    <w:rsid w:val="004A5281"/>
    <w:rsid w:val="004A531F"/>
    <w:rsid w:val="004A5E59"/>
    <w:rsid w:val="004A6A96"/>
    <w:rsid w:val="004A6D8C"/>
    <w:rsid w:val="004B0ACD"/>
    <w:rsid w:val="004B0ED0"/>
    <w:rsid w:val="004B1091"/>
    <w:rsid w:val="004B2477"/>
    <w:rsid w:val="004B2538"/>
    <w:rsid w:val="004B398E"/>
    <w:rsid w:val="004B39DC"/>
    <w:rsid w:val="004B3B60"/>
    <w:rsid w:val="004B3F04"/>
    <w:rsid w:val="004B417F"/>
    <w:rsid w:val="004B452D"/>
    <w:rsid w:val="004B4E9B"/>
    <w:rsid w:val="004B5C52"/>
    <w:rsid w:val="004B68BC"/>
    <w:rsid w:val="004B79C8"/>
    <w:rsid w:val="004B7DE9"/>
    <w:rsid w:val="004B7DF1"/>
    <w:rsid w:val="004B7E4D"/>
    <w:rsid w:val="004C0B10"/>
    <w:rsid w:val="004C13EE"/>
    <w:rsid w:val="004C15C8"/>
    <w:rsid w:val="004C179C"/>
    <w:rsid w:val="004C1E3B"/>
    <w:rsid w:val="004C280B"/>
    <w:rsid w:val="004C282D"/>
    <w:rsid w:val="004C292D"/>
    <w:rsid w:val="004C29D0"/>
    <w:rsid w:val="004C2D54"/>
    <w:rsid w:val="004C31C9"/>
    <w:rsid w:val="004C336F"/>
    <w:rsid w:val="004C379A"/>
    <w:rsid w:val="004C448B"/>
    <w:rsid w:val="004C47F2"/>
    <w:rsid w:val="004C4913"/>
    <w:rsid w:val="004C4B1D"/>
    <w:rsid w:val="004C5205"/>
    <w:rsid w:val="004C5254"/>
    <w:rsid w:val="004C5579"/>
    <w:rsid w:val="004C591F"/>
    <w:rsid w:val="004C5B26"/>
    <w:rsid w:val="004C5CEC"/>
    <w:rsid w:val="004C61AA"/>
    <w:rsid w:val="004C6582"/>
    <w:rsid w:val="004C6F94"/>
    <w:rsid w:val="004C74DA"/>
    <w:rsid w:val="004C7B9D"/>
    <w:rsid w:val="004C7D31"/>
    <w:rsid w:val="004C7EEE"/>
    <w:rsid w:val="004C7F8B"/>
    <w:rsid w:val="004D1944"/>
    <w:rsid w:val="004D1ED0"/>
    <w:rsid w:val="004D2D40"/>
    <w:rsid w:val="004D3B71"/>
    <w:rsid w:val="004D4835"/>
    <w:rsid w:val="004D49B8"/>
    <w:rsid w:val="004D4D5E"/>
    <w:rsid w:val="004D584D"/>
    <w:rsid w:val="004D7472"/>
    <w:rsid w:val="004D7F21"/>
    <w:rsid w:val="004E0330"/>
    <w:rsid w:val="004E0C09"/>
    <w:rsid w:val="004E1639"/>
    <w:rsid w:val="004E25B9"/>
    <w:rsid w:val="004E26EB"/>
    <w:rsid w:val="004E32BC"/>
    <w:rsid w:val="004E39A8"/>
    <w:rsid w:val="004E3F85"/>
    <w:rsid w:val="004E4C2D"/>
    <w:rsid w:val="004E5AE4"/>
    <w:rsid w:val="004E5EA3"/>
    <w:rsid w:val="004E5ED7"/>
    <w:rsid w:val="004E69E0"/>
    <w:rsid w:val="004F0817"/>
    <w:rsid w:val="004F1245"/>
    <w:rsid w:val="004F145B"/>
    <w:rsid w:val="004F3871"/>
    <w:rsid w:val="004F3D81"/>
    <w:rsid w:val="004F40C2"/>
    <w:rsid w:val="004F4122"/>
    <w:rsid w:val="004F4258"/>
    <w:rsid w:val="004F45F0"/>
    <w:rsid w:val="004F474F"/>
    <w:rsid w:val="004F509C"/>
    <w:rsid w:val="004F59F7"/>
    <w:rsid w:val="004F5F50"/>
    <w:rsid w:val="004F6090"/>
    <w:rsid w:val="004F6632"/>
    <w:rsid w:val="004F6887"/>
    <w:rsid w:val="004F72FF"/>
    <w:rsid w:val="004F734F"/>
    <w:rsid w:val="004F73D2"/>
    <w:rsid w:val="004F7F94"/>
    <w:rsid w:val="005009F8"/>
    <w:rsid w:val="00500A4B"/>
    <w:rsid w:val="00500D66"/>
    <w:rsid w:val="00500DAC"/>
    <w:rsid w:val="005016B7"/>
    <w:rsid w:val="005020F4"/>
    <w:rsid w:val="0050267D"/>
    <w:rsid w:val="00502CBA"/>
    <w:rsid w:val="00502DC3"/>
    <w:rsid w:val="00502EC9"/>
    <w:rsid w:val="005033F1"/>
    <w:rsid w:val="005049FE"/>
    <w:rsid w:val="005050B4"/>
    <w:rsid w:val="00505835"/>
    <w:rsid w:val="0050586A"/>
    <w:rsid w:val="00505AEA"/>
    <w:rsid w:val="00505F10"/>
    <w:rsid w:val="0050600D"/>
    <w:rsid w:val="00506AE1"/>
    <w:rsid w:val="00506FCF"/>
    <w:rsid w:val="005074ED"/>
    <w:rsid w:val="005078A0"/>
    <w:rsid w:val="00507916"/>
    <w:rsid w:val="005079FA"/>
    <w:rsid w:val="00507B44"/>
    <w:rsid w:val="00507B4B"/>
    <w:rsid w:val="00507DFA"/>
    <w:rsid w:val="00510207"/>
    <w:rsid w:val="00511135"/>
    <w:rsid w:val="00511A79"/>
    <w:rsid w:val="00511DFE"/>
    <w:rsid w:val="00512542"/>
    <w:rsid w:val="005134B6"/>
    <w:rsid w:val="005134E5"/>
    <w:rsid w:val="00513821"/>
    <w:rsid w:val="00513ABD"/>
    <w:rsid w:val="005148B5"/>
    <w:rsid w:val="00514EF0"/>
    <w:rsid w:val="00515926"/>
    <w:rsid w:val="00515E7C"/>
    <w:rsid w:val="00516C6A"/>
    <w:rsid w:val="00517A6E"/>
    <w:rsid w:val="00517C34"/>
    <w:rsid w:val="00517DA0"/>
    <w:rsid w:val="00520E62"/>
    <w:rsid w:val="00520ED3"/>
    <w:rsid w:val="005220EE"/>
    <w:rsid w:val="005229DD"/>
    <w:rsid w:val="0052303E"/>
    <w:rsid w:val="0052345C"/>
    <w:rsid w:val="0052409E"/>
    <w:rsid w:val="0052447B"/>
    <w:rsid w:val="005245BB"/>
    <w:rsid w:val="005245C6"/>
    <w:rsid w:val="00524D33"/>
    <w:rsid w:val="00526652"/>
    <w:rsid w:val="00526DEE"/>
    <w:rsid w:val="005270DF"/>
    <w:rsid w:val="0052739C"/>
    <w:rsid w:val="0053119D"/>
    <w:rsid w:val="0053127D"/>
    <w:rsid w:val="0053145D"/>
    <w:rsid w:val="005314D0"/>
    <w:rsid w:val="005323CF"/>
    <w:rsid w:val="00532B62"/>
    <w:rsid w:val="00533BFB"/>
    <w:rsid w:val="005347F5"/>
    <w:rsid w:val="00535336"/>
    <w:rsid w:val="00535410"/>
    <w:rsid w:val="00535555"/>
    <w:rsid w:val="005355B2"/>
    <w:rsid w:val="00535AEF"/>
    <w:rsid w:val="0053650D"/>
    <w:rsid w:val="005365AC"/>
    <w:rsid w:val="0053699F"/>
    <w:rsid w:val="005370DD"/>
    <w:rsid w:val="0053754F"/>
    <w:rsid w:val="0053765B"/>
    <w:rsid w:val="00540062"/>
    <w:rsid w:val="00540A2C"/>
    <w:rsid w:val="00540B62"/>
    <w:rsid w:val="0054120C"/>
    <w:rsid w:val="00541F03"/>
    <w:rsid w:val="0054274D"/>
    <w:rsid w:val="00542B02"/>
    <w:rsid w:val="00542F2C"/>
    <w:rsid w:val="005430EB"/>
    <w:rsid w:val="005431A8"/>
    <w:rsid w:val="00543BC9"/>
    <w:rsid w:val="00543D05"/>
    <w:rsid w:val="005440B1"/>
    <w:rsid w:val="00544993"/>
    <w:rsid w:val="00544AA2"/>
    <w:rsid w:val="00544E55"/>
    <w:rsid w:val="00544F1A"/>
    <w:rsid w:val="00546251"/>
    <w:rsid w:val="0054648C"/>
    <w:rsid w:val="00546666"/>
    <w:rsid w:val="00546950"/>
    <w:rsid w:val="005472E9"/>
    <w:rsid w:val="0054779F"/>
    <w:rsid w:val="00547B4E"/>
    <w:rsid w:val="00550766"/>
    <w:rsid w:val="00550AC3"/>
    <w:rsid w:val="005510D2"/>
    <w:rsid w:val="00551C7E"/>
    <w:rsid w:val="00551CD3"/>
    <w:rsid w:val="00552CF0"/>
    <w:rsid w:val="00552ED4"/>
    <w:rsid w:val="005530E7"/>
    <w:rsid w:val="00553218"/>
    <w:rsid w:val="0055343C"/>
    <w:rsid w:val="005536FE"/>
    <w:rsid w:val="00553A2D"/>
    <w:rsid w:val="00554348"/>
    <w:rsid w:val="005546B5"/>
    <w:rsid w:val="00554896"/>
    <w:rsid w:val="00555399"/>
    <w:rsid w:val="005557E7"/>
    <w:rsid w:val="00556085"/>
    <w:rsid w:val="005560E1"/>
    <w:rsid w:val="00556685"/>
    <w:rsid w:val="00556FC0"/>
    <w:rsid w:val="00557AF5"/>
    <w:rsid w:val="00557EAF"/>
    <w:rsid w:val="00560582"/>
    <w:rsid w:val="0056208A"/>
    <w:rsid w:val="0056249B"/>
    <w:rsid w:val="00562DB8"/>
    <w:rsid w:val="00562E84"/>
    <w:rsid w:val="00562F49"/>
    <w:rsid w:val="00563A57"/>
    <w:rsid w:val="00563FB2"/>
    <w:rsid w:val="00564586"/>
    <w:rsid w:val="0056490C"/>
    <w:rsid w:val="00564BEE"/>
    <w:rsid w:val="00564EFA"/>
    <w:rsid w:val="005650FC"/>
    <w:rsid w:val="005651BC"/>
    <w:rsid w:val="0056692E"/>
    <w:rsid w:val="00566B94"/>
    <w:rsid w:val="00566BEA"/>
    <w:rsid w:val="00566EED"/>
    <w:rsid w:val="00567387"/>
    <w:rsid w:val="005678A1"/>
    <w:rsid w:val="00567E77"/>
    <w:rsid w:val="00570034"/>
    <w:rsid w:val="00570C40"/>
    <w:rsid w:val="00570FD1"/>
    <w:rsid w:val="00570FE2"/>
    <w:rsid w:val="00571728"/>
    <w:rsid w:val="00571833"/>
    <w:rsid w:val="00571B0B"/>
    <w:rsid w:val="00573616"/>
    <w:rsid w:val="0057380F"/>
    <w:rsid w:val="00573C85"/>
    <w:rsid w:val="0057403C"/>
    <w:rsid w:val="00574578"/>
    <w:rsid w:val="005746AC"/>
    <w:rsid w:val="005753B6"/>
    <w:rsid w:val="005757D8"/>
    <w:rsid w:val="00575E99"/>
    <w:rsid w:val="00576F1B"/>
    <w:rsid w:val="0057752C"/>
    <w:rsid w:val="00577964"/>
    <w:rsid w:val="00580BBC"/>
    <w:rsid w:val="00581A49"/>
    <w:rsid w:val="00581A7D"/>
    <w:rsid w:val="00581B4D"/>
    <w:rsid w:val="00582296"/>
    <w:rsid w:val="00585A2D"/>
    <w:rsid w:val="00585A8D"/>
    <w:rsid w:val="00585C31"/>
    <w:rsid w:val="00586188"/>
    <w:rsid w:val="005861E2"/>
    <w:rsid w:val="00587DB5"/>
    <w:rsid w:val="00590ED8"/>
    <w:rsid w:val="00590F5A"/>
    <w:rsid w:val="005917C5"/>
    <w:rsid w:val="00591AEF"/>
    <w:rsid w:val="00592237"/>
    <w:rsid w:val="00594649"/>
    <w:rsid w:val="00594C37"/>
    <w:rsid w:val="00594F4B"/>
    <w:rsid w:val="005951DD"/>
    <w:rsid w:val="005955A3"/>
    <w:rsid w:val="00595F8F"/>
    <w:rsid w:val="00596693"/>
    <w:rsid w:val="00596795"/>
    <w:rsid w:val="005967B5"/>
    <w:rsid w:val="005968A1"/>
    <w:rsid w:val="00596A49"/>
    <w:rsid w:val="00597139"/>
    <w:rsid w:val="0059737A"/>
    <w:rsid w:val="0059794F"/>
    <w:rsid w:val="00597D7F"/>
    <w:rsid w:val="00597EBF"/>
    <w:rsid w:val="005A0207"/>
    <w:rsid w:val="005A1458"/>
    <w:rsid w:val="005A1B51"/>
    <w:rsid w:val="005A1C32"/>
    <w:rsid w:val="005A1E10"/>
    <w:rsid w:val="005A23D6"/>
    <w:rsid w:val="005A2608"/>
    <w:rsid w:val="005A2B31"/>
    <w:rsid w:val="005A3543"/>
    <w:rsid w:val="005A3EA6"/>
    <w:rsid w:val="005A41F6"/>
    <w:rsid w:val="005A4D10"/>
    <w:rsid w:val="005A4FAE"/>
    <w:rsid w:val="005A6256"/>
    <w:rsid w:val="005A66C4"/>
    <w:rsid w:val="005A782D"/>
    <w:rsid w:val="005A7D42"/>
    <w:rsid w:val="005B01B7"/>
    <w:rsid w:val="005B050B"/>
    <w:rsid w:val="005B0720"/>
    <w:rsid w:val="005B0A83"/>
    <w:rsid w:val="005B1BEC"/>
    <w:rsid w:val="005B1FBC"/>
    <w:rsid w:val="005B2634"/>
    <w:rsid w:val="005B27B7"/>
    <w:rsid w:val="005B347B"/>
    <w:rsid w:val="005B43B0"/>
    <w:rsid w:val="005B4520"/>
    <w:rsid w:val="005B4A18"/>
    <w:rsid w:val="005B5277"/>
    <w:rsid w:val="005B620C"/>
    <w:rsid w:val="005B6356"/>
    <w:rsid w:val="005B65AB"/>
    <w:rsid w:val="005B6C96"/>
    <w:rsid w:val="005B7560"/>
    <w:rsid w:val="005B75DE"/>
    <w:rsid w:val="005B7950"/>
    <w:rsid w:val="005C03DC"/>
    <w:rsid w:val="005C25CA"/>
    <w:rsid w:val="005C3804"/>
    <w:rsid w:val="005C3B88"/>
    <w:rsid w:val="005C3ED0"/>
    <w:rsid w:val="005C434B"/>
    <w:rsid w:val="005C5551"/>
    <w:rsid w:val="005C5B85"/>
    <w:rsid w:val="005C6583"/>
    <w:rsid w:val="005C6E30"/>
    <w:rsid w:val="005C76E9"/>
    <w:rsid w:val="005C7C34"/>
    <w:rsid w:val="005C7E26"/>
    <w:rsid w:val="005C7EA8"/>
    <w:rsid w:val="005C7FDC"/>
    <w:rsid w:val="005D0134"/>
    <w:rsid w:val="005D0214"/>
    <w:rsid w:val="005D0DD7"/>
    <w:rsid w:val="005D1DE1"/>
    <w:rsid w:val="005D1FF7"/>
    <w:rsid w:val="005D293F"/>
    <w:rsid w:val="005D2CC7"/>
    <w:rsid w:val="005D4028"/>
    <w:rsid w:val="005D4DEB"/>
    <w:rsid w:val="005D50B6"/>
    <w:rsid w:val="005D58DC"/>
    <w:rsid w:val="005D6252"/>
    <w:rsid w:val="005D62DE"/>
    <w:rsid w:val="005D6C22"/>
    <w:rsid w:val="005D6E36"/>
    <w:rsid w:val="005D7688"/>
    <w:rsid w:val="005D76C1"/>
    <w:rsid w:val="005D7DCD"/>
    <w:rsid w:val="005E038D"/>
    <w:rsid w:val="005E09F2"/>
    <w:rsid w:val="005E18F8"/>
    <w:rsid w:val="005E2902"/>
    <w:rsid w:val="005E2BAB"/>
    <w:rsid w:val="005E358D"/>
    <w:rsid w:val="005E40AC"/>
    <w:rsid w:val="005E42B2"/>
    <w:rsid w:val="005E5A04"/>
    <w:rsid w:val="005E5C91"/>
    <w:rsid w:val="005E7C05"/>
    <w:rsid w:val="005E7DA1"/>
    <w:rsid w:val="005E7EAE"/>
    <w:rsid w:val="005F19C2"/>
    <w:rsid w:val="005F2DB6"/>
    <w:rsid w:val="005F358A"/>
    <w:rsid w:val="005F36E9"/>
    <w:rsid w:val="005F382E"/>
    <w:rsid w:val="005F3BED"/>
    <w:rsid w:val="005F3E8D"/>
    <w:rsid w:val="005F4849"/>
    <w:rsid w:val="005F48A4"/>
    <w:rsid w:val="005F52A7"/>
    <w:rsid w:val="005F5943"/>
    <w:rsid w:val="005F5E86"/>
    <w:rsid w:val="005F6CBA"/>
    <w:rsid w:val="005F7A21"/>
    <w:rsid w:val="0060093E"/>
    <w:rsid w:val="00600BC2"/>
    <w:rsid w:val="00600BE6"/>
    <w:rsid w:val="00601485"/>
    <w:rsid w:val="00601715"/>
    <w:rsid w:val="006028BF"/>
    <w:rsid w:val="006032EA"/>
    <w:rsid w:val="006035BD"/>
    <w:rsid w:val="00603AF1"/>
    <w:rsid w:val="00603C45"/>
    <w:rsid w:val="00604733"/>
    <w:rsid w:val="0060549B"/>
    <w:rsid w:val="00605B41"/>
    <w:rsid w:val="00605B57"/>
    <w:rsid w:val="006068DD"/>
    <w:rsid w:val="006075A9"/>
    <w:rsid w:val="006078E6"/>
    <w:rsid w:val="006105D5"/>
    <w:rsid w:val="006112EA"/>
    <w:rsid w:val="006118A2"/>
    <w:rsid w:val="0061194E"/>
    <w:rsid w:val="006120D5"/>
    <w:rsid w:val="00612D8F"/>
    <w:rsid w:val="00612EBD"/>
    <w:rsid w:val="00613649"/>
    <w:rsid w:val="00613A50"/>
    <w:rsid w:val="006144A2"/>
    <w:rsid w:val="00614DE9"/>
    <w:rsid w:val="00614F27"/>
    <w:rsid w:val="0061515C"/>
    <w:rsid w:val="00615A6D"/>
    <w:rsid w:val="006162EC"/>
    <w:rsid w:val="00616D0C"/>
    <w:rsid w:val="00617082"/>
    <w:rsid w:val="0061739A"/>
    <w:rsid w:val="00617B6D"/>
    <w:rsid w:val="00620AF3"/>
    <w:rsid w:val="006219C1"/>
    <w:rsid w:val="00621D20"/>
    <w:rsid w:val="00621F72"/>
    <w:rsid w:val="00622772"/>
    <w:rsid w:val="0062285B"/>
    <w:rsid w:val="00622BC9"/>
    <w:rsid w:val="00622C57"/>
    <w:rsid w:val="00623223"/>
    <w:rsid w:val="00623A58"/>
    <w:rsid w:val="00624193"/>
    <w:rsid w:val="006241B4"/>
    <w:rsid w:val="00624794"/>
    <w:rsid w:val="0062750E"/>
    <w:rsid w:val="006275FD"/>
    <w:rsid w:val="00630865"/>
    <w:rsid w:val="00631E5E"/>
    <w:rsid w:val="00631E9C"/>
    <w:rsid w:val="006326F4"/>
    <w:rsid w:val="006329FD"/>
    <w:rsid w:val="00632BD4"/>
    <w:rsid w:val="00632E4A"/>
    <w:rsid w:val="00633442"/>
    <w:rsid w:val="0063429C"/>
    <w:rsid w:val="00634A1D"/>
    <w:rsid w:val="00635534"/>
    <w:rsid w:val="006358C3"/>
    <w:rsid w:val="00635AAA"/>
    <w:rsid w:val="00635AAE"/>
    <w:rsid w:val="00635CD9"/>
    <w:rsid w:val="00635DCE"/>
    <w:rsid w:val="00636C37"/>
    <w:rsid w:val="006373C5"/>
    <w:rsid w:val="006374DE"/>
    <w:rsid w:val="0064021A"/>
    <w:rsid w:val="006402FC"/>
    <w:rsid w:val="006404E4"/>
    <w:rsid w:val="006412D5"/>
    <w:rsid w:val="0064154D"/>
    <w:rsid w:val="0064177F"/>
    <w:rsid w:val="00641BA3"/>
    <w:rsid w:val="00641CD7"/>
    <w:rsid w:val="006428B7"/>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4AF"/>
    <w:rsid w:val="006525D0"/>
    <w:rsid w:val="00652619"/>
    <w:rsid w:val="0065346F"/>
    <w:rsid w:val="00654D0D"/>
    <w:rsid w:val="00654D42"/>
    <w:rsid w:val="00654E2F"/>
    <w:rsid w:val="00655880"/>
    <w:rsid w:val="00657217"/>
    <w:rsid w:val="00657524"/>
    <w:rsid w:val="00657DB2"/>
    <w:rsid w:val="00660272"/>
    <w:rsid w:val="006605CD"/>
    <w:rsid w:val="00660B9E"/>
    <w:rsid w:val="00660BE2"/>
    <w:rsid w:val="00661231"/>
    <w:rsid w:val="00661EC4"/>
    <w:rsid w:val="00662D59"/>
    <w:rsid w:val="00662E9D"/>
    <w:rsid w:val="00662EE4"/>
    <w:rsid w:val="00665146"/>
    <w:rsid w:val="0066520F"/>
    <w:rsid w:val="00665A25"/>
    <w:rsid w:val="00665A59"/>
    <w:rsid w:val="00665A94"/>
    <w:rsid w:val="00665EC5"/>
    <w:rsid w:val="006663C0"/>
    <w:rsid w:val="00666A90"/>
    <w:rsid w:val="00666E64"/>
    <w:rsid w:val="0067013D"/>
    <w:rsid w:val="00670F12"/>
    <w:rsid w:val="006713CB"/>
    <w:rsid w:val="00671BF4"/>
    <w:rsid w:val="00671DD9"/>
    <w:rsid w:val="006720BC"/>
    <w:rsid w:val="00672464"/>
    <w:rsid w:val="0067254F"/>
    <w:rsid w:val="00672BE5"/>
    <w:rsid w:val="00673249"/>
    <w:rsid w:val="00674712"/>
    <w:rsid w:val="00675D67"/>
    <w:rsid w:val="00676661"/>
    <w:rsid w:val="00676B20"/>
    <w:rsid w:val="00677681"/>
    <w:rsid w:val="00677EFC"/>
    <w:rsid w:val="006811DA"/>
    <w:rsid w:val="0068149C"/>
    <w:rsid w:val="00681842"/>
    <w:rsid w:val="006839F2"/>
    <w:rsid w:val="00683CB4"/>
    <w:rsid w:val="00684801"/>
    <w:rsid w:val="00685A9B"/>
    <w:rsid w:val="00686697"/>
    <w:rsid w:val="0068675B"/>
    <w:rsid w:val="00686EC9"/>
    <w:rsid w:val="0068725A"/>
    <w:rsid w:val="00687306"/>
    <w:rsid w:val="00690501"/>
    <w:rsid w:val="00691F2E"/>
    <w:rsid w:val="00692698"/>
    <w:rsid w:val="00692828"/>
    <w:rsid w:val="00692D49"/>
    <w:rsid w:val="00692E69"/>
    <w:rsid w:val="006940D8"/>
    <w:rsid w:val="00695251"/>
    <w:rsid w:val="0069564F"/>
    <w:rsid w:val="0069585F"/>
    <w:rsid w:val="00695D23"/>
    <w:rsid w:val="0069779D"/>
    <w:rsid w:val="00697D9B"/>
    <w:rsid w:val="006A0D9E"/>
    <w:rsid w:val="006A0DCF"/>
    <w:rsid w:val="006A1B4C"/>
    <w:rsid w:val="006A1DED"/>
    <w:rsid w:val="006A2358"/>
    <w:rsid w:val="006A2E4A"/>
    <w:rsid w:val="006A319C"/>
    <w:rsid w:val="006A3D3D"/>
    <w:rsid w:val="006A43D5"/>
    <w:rsid w:val="006A4ED4"/>
    <w:rsid w:val="006A4FD1"/>
    <w:rsid w:val="006A69C2"/>
    <w:rsid w:val="006A6E5F"/>
    <w:rsid w:val="006A72E5"/>
    <w:rsid w:val="006A7359"/>
    <w:rsid w:val="006A7D16"/>
    <w:rsid w:val="006B0F78"/>
    <w:rsid w:val="006B1091"/>
    <w:rsid w:val="006B10BE"/>
    <w:rsid w:val="006B1E2F"/>
    <w:rsid w:val="006B274B"/>
    <w:rsid w:val="006B2B9B"/>
    <w:rsid w:val="006B2B9E"/>
    <w:rsid w:val="006B30F6"/>
    <w:rsid w:val="006B36B2"/>
    <w:rsid w:val="006B37E9"/>
    <w:rsid w:val="006B42F5"/>
    <w:rsid w:val="006B4D2B"/>
    <w:rsid w:val="006B50CB"/>
    <w:rsid w:val="006B51ED"/>
    <w:rsid w:val="006B5680"/>
    <w:rsid w:val="006B5729"/>
    <w:rsid w:val="006B59FA"/>
    <w:rsid w:val="006B5BC5"/>
    <w:rsid w:val="006B6D82"/>
    <w:rsid w:val="006B7376"/>
    <w:rsid w:val="006B7FC4"/>
    <w:rsid w:val="006C0FF6"/>
    <w:rsid w:val="006C1366"/>
    <w:rsid w:val="006C136F"/>
    <w:rsid w:val="006C1493"/>
    <w:rsid w:val="006C1EE5"/>
    <w:rsid w:val="006C2136"/>
    <w:rsid w:val="006C23D5"/>
    <w:rsid w:val="006C2503"/>
    <w:rsid w:val="006C361C"/>
    <w:rsid w:val="006C3B2C"/>
    <w:rsid w:val="006C46E8"/>
    <w:rsid w:val="006C4EAB"/>
    <w:rsid w:val="006C53DC"/>
    <w:rsid w:val="006C6662"/>
    <w:rsid w:val="006D00EF"/>
    <w:rsid w:val="006D0228"/>
    <w:rsid w:val="006D09C6"/>
    <w:rsid w:val="006D0C65"/>
    <w:rsid w:val="006D1138"/>
    <w:rsid w:val="006D1662"/>
    <w:rsid w:val="006D277C"/>
    <w:rsid w:val="006D3762"/>
    <w:rsid w:val="006D3892"/>
    <w:rsid w:val="006D38E6"/>
    <w:rsid w:val="006D3B13"/>
    <w:rsid w:val="006D50C2"/>
    <w:rsid w:val="006D55E0"/>
    <w:rsid w:val="006D5651"/>
    <w:rsid w:val="006D5F0F"/>
    <w:rsid w:val="006D5F61"/>
    <w:rsid w:val="006D63A1"/>
    <w:rsid w:val="006D6981"/>
    <w:rsid w:val="006D7FFA"/>
    <w:rsid w:val="006E0567"/>
    <w:rsid w:val="006E0B91"/>
    <w:rsid w:val="006E125A"/>
    <w:rsid w:val="006E1426"/>
    <w:rsid w:val="006E145E"/>
    <w:rsid w:val="006E19F2"/>
    <w:rsid w:val="006E2970"/>
    <w:rsid w:val="006E2AED"/>
    <w:rsid w:val="006E2F30"/>
    <w:rsid w:val="006E3602"/>
    <w:rsid w:val="006E393D"/>
    <w:rsid w:val="006E5186"/>
    <w:rsid w:val="006E5B6C"/>
    <w:rsid w:val="006E5F42"/>
    <w:rsid w:val="006E60CA"/>
    <w:rsid w:val="006E6124"/>
    <w:rsid w:val="006E640B"/>
    <w:rsid w:val="006E6677"/>
    <w:rsid w:val="006E6950"/>
    <w:rsid w:val="006E6F4C"/>
    <w:rsid w:val="006E6F8E"/>
    <w:rsid w:val="006F0B02"/>
    <w:rsid w:val="006F11B3"/>
    <w:rsid w:val="006F175E"/>
    <w:rsid w:val="006F2073"/>
    <w:rsid w:val="006F2B6B"/>
    <w:rsid w:val="006F31B1"/>
    <w:rsid w:val="006F31D8"/>
    <w:rsid w:val="006F35CE"/>
    <w:rsid w:val="006F4671"/>
    <w:rsid w:val="006F48A4"/>
    <w:rsid w:val="006F526E"/>
    <w:rsid w:val="006F5DC4"/>
    <w:rsid w:val="006F5E5B"/>
    <w:rsid w:val="006F6390"/>
    <w:rsid w:val="006F68C7"/>
    <w:rsid w:val="006F7009"/>
    <w:rsid w:val="006F7826"/>
    <w:rsid w:val="00700799"/>
    <w:rsid w:val="00700DD0"/>
    <w:rsid w:val="00700E01"/>
    <w:rsid w:val="00701D56"/>
    <w:rsid w:val="0070245A"/>
    <w:rsid w:val="0070259A"/>
    <w:rsid w:val="00702978"/>
    <w:rsid w:val="00702EA3"/>
    <w:rsid w:val="00703414"/>
    <w:rsid w:val="007041AF"/>
    <w:rsid w:val="007046CC"/>
    <w:rsid w:val="00704D53"/>
    <w:rsid w:val="00706AF4"/>
    <w:rsid w:val="00706F99"/>
    <w:rsid w:val="00707FA8"/>
    <w:rsid w:val="007105D1"/>
    <w:rsid w:val="007110AA"/>
    <w:rsid w:val="007111D0"/>
    <w:rsid w:val="00711909"/>
    <w:rsid w:val="00711CC4"/>
    <w:rsid w:val="00711ED7"/>
    <w:rsid w:val="00712BE7"/>
    <w:rsid w:val="007138A1"/>
    <w:rsid w:val="00714215"/>
    <w:rsid w:val="00714474"/>
    <w:rsid w:val="007152FA"/>
    <w:rsid w:val="007161D3"/>
    <w:rsid w:val="007166EB"/>
    <w:rsid w:val="00720205"/>
    <w:rsid w:val="007206F4"/>
    <w:rsid w:val="00720919"/>
    <w:rsid w:val="007209ED"/>
    <w:rsid w:val="00720B9A"/>
    <w:rsid w:val="00721976"/>
    <w:rsid w:val="00721A4D"/>
    <w:rsid w:val="00721F5C"/>
    <w:rsid w:val="00721FC2"/>
    <w:rsid w:val="00722DDF"/>
    <w:rsid w:val="00723C73"/>
    <w:rsid w:val="00723E11"/>
    <w:rsid w:val="00723FD6"/>
    <w:rsid w:val="0072412C"/>
    <w:rsid w:val="007241A0"/>
    <w:rsid w:val="00725058"/>
    <w:rsid w:val="00725F8F"/>
    <w:rsid w:val="00726114"/>
    <w:rsid w:val="00726DAA"/>
    <w:rsid w:val="00727061"/>
    <w:rsid w:val="0072767A"/>
    <w:rsid w:val="007306DC"/>
    <w:rsid w:val="00730BF9"/>
    <w:rsid w:val="00730F9A"/>
    <w:rsid w:val="00732052"/>
    <w:rsid w:val="007325F8"/>
    <w:rsid w:val="00732660"/>
    <w:rsid w:val="007334EA"/>
    <w:rsid w:val="00733CBB"/>
    <w:rsid w:val="00734B73"/>
    <w:rsid w:val="00735723"/>
    <w:rsid w:val="007358B9"/>
    <w:rsid w:val="007361D2"/>
    <w:rsid w:val="00736378"/>
    <w:rsid w:val="00736951"/>
    <w:rsid w:val="0073738B"/>
    <w:rsid w:val="007416E6"/>
    <w:rsid w:val="00742228"/>
    <w:rsid w:val="00742DCF"/>
    <w:rsid w:val="00743EDE"/>
    <w:rsid w:val="00744374"/>
    <w:rsid w:val="00744950"/>
    <w:rsid w:val="00744D90"/>
    <w:rsid w:val="00745A86"/>
    <w:rsid w:val="007460AB"/>
    <w:rsid w:val="00746323"/>
    <w:rsid w:val="00746BEB"/>
    <w:rsid w:val="007471A3"/>
    <w:rsid w:val="00750453"/>
    <w:rsid w:val="00750EBB"/>
    <w:rsid w:val="00751F48"/>
    <w:rsid w:val="00751FF1"/>
    <w:rsid w:val="007529D9"/>
    <w:rsid w:val="007530F9"/>
    <w:rsid w:val="007547BA"/>
    <w:rsid w:val="00754D76"/>
    <w:rsid w:val="0075506E"/>
    <w:rsid w:val="00755215"/>
    <w:rsid w:val="00755226"/>
    <w:rsid w:val="00755366"/>
    <w:rsid w:val="007554A6"/>
    <w:rsid w:val="00755C88"/>
    <w:rsid w:val="007570F4"/>
    <w:rsid w:val="007579A5"/>
    <w:rsid w:val="00757F74"/>
    <w:rsid w:val="00760C3C"/>
    <w:rsid w:val="007619B2"/>
    <w:rsid w:val="00761B71"/>
    <w:rsid w:val="00761C19"/>
    <w:rsid w:val="007626A9"/>
    <w:rsid w:val="00763EB6"/>
    <w:rsid w:val="00764778"/>
    <w:rsid w:val="00764E8A"/>
    <w:rsid w:val="00766D0F"/>
    <w:rsid w:val="007700F3"/>
    <w:rsid w:val="0077011B"/>
    <w:rsid w:val="00770443"/>
    <w:rsid w:val="00770812"/>
    <w:rsid w:val="007708AA"/>
    <w:rsid w:val="00770EBF"/>
    <w:rsid w:val="007715D2"/>
    <w:rsid w:val="00771F0C"/>
    <w:rsid w:val="007722C3"/>
    <w:rsid w:val="007724F1"/>
    <w:rsid w:val="00772569"/>
    <w:rsid w:val="0077257B"/>
    <w:rsid w:val="00772EDC"/>
    <w:rsid w:val="007733E3"/>
    <w:rsid w:val="0077381F"/>
    <w:rsid w:val="007745FE"/>
    <w:rsid w:val="00774A40"/>
    <w:rsid w:val="00774CD5"/>
    <w:rsid w:val="007752B1"/>
    <w:rsid w:val="0077558E"/>
    <w:rsid w:val="00775A16"/>
    <w:rsid w:val="007767E7"/>
    <w:rsid w:val="007768E0"/>
    <w:rsid w:val="00776AF4"/>
    <w:rsid w:val="00776FA7"/>
    <w:rsid w:val="0077799F"/>
    <w:rsid w:val="00777E12"/>
    <w:rsid w:val="00780490"/>
    <w:rsid w:val="00780802"/>
    <w:rsid w:val="00780E8A"/>
    <w:rsid w:val="0078137B"/>
    <w:rsid w:val="007813A9"/>
    <w:rsid w:val="0078140F"/>
    <w:rsid w:val="00781632"/>
    <w:rsid w:val="0078184D"/>
    <w:rsid w:val="00782391"/>
    <w:rsid w:val="0078252B"/>
    <w:rsid w:val="0078268A"/>
    <w:rsid w:val="007827AE"/>
    <w:rsid w:val="00782DEA"/>
    <w:rsid w:val="007833D3"/>
    <w:rsid w:val="00783646"/>
    <w:rsid w:val="00783E51"/>
    <w:rsid w:val="00784553"/>
    <w:rsid w:val="00785060"/>
    <w:rsid w:val="00785518"/>
    <w:rsid w:val="007861B6"/>
    <w:rsid w:val="007863B5"/>
    <w:rsid w:val="00786626"/>
    <w:rsid w:val="00787019"/>
    <w:rsid w:val="007875DC"/>
    <w:rsid w:val="00790F5D"/>
    <w:rsid w:val="007910CD"/>
    <w:rsid w:val="007914D5"/>
    <w:rsid w:val="00791DE6"/>
    <w:rsid w:val="00791F6F"/>
    <w:rsid w:val="0079238D"/>
    <w:rsid w:val="00792445"/>
    <w:rsid w:val="00792CE3"/>
    <w:rsid w:val="00792E55"/>
    <w:rsid w:val="007931E7"/>
    <w:rsid w:val="0079467E"/>
    <w:rsid w:val="007949F6"/>
    <w:rsid w:val="00794E3E"/>
    <w:rsid w:val="007950F9"/>
    <w:rsid w:val="007951B9"/>
    <w:rsid w:val="00795A27"/>
    <w:rsid w:val="00796316"/>
    <w:rsid w:val="00796D9E"/>
    <w:rsid w:val="00797238"/>
    <w:rsid w:val="007972BB"/>
    <w:rsid w:val="00797464"/>
    <w:rsid w:val="007978AE"/>
    <w:rsid w:val="00797DBC"/>
    <w:rsid w:val="007A00C3"/>
    <w:rsid w:val="007A0330"/>
    <w:rsid w:val="007A0651"/>
    <w:rsid w:val="007A1471"/>
    <w:rsid w:val="007A1A14"/>
    <w:rsid w:val="007A2544"/>
    <w:rsid w:val="007A320A"/>
    <w:rsid w:val="007A3352"/>
    <w:rsid w:val="007A362A"/>
    <w:rsid w:val="007A3E4F"/>
    <w:rsid w:val="007A41B6"/>
    <w:rsid w:val="007A59B9"/>
    <w:rsid w:val="007A59F9"/>
    <w:rsid w:val="007A6210"/>
    <w:rsid w:val="007A7614"/>
    <w:rsid w:val="007A7871"/>
    <w:rsid w:val="007A7A75"/>
    <w:rsid w:val="007B01F2"/>
    <w:rsid w:val="007B039A"/>
    <w:rsid w:val="007B08BC"/>
    <w:rsid w:val="007B108E"/>
    <w:rsid w:val="007B120C"/>
    <w:rsid w:val="007B1411"/>
    <w:rsid w:val="007B1743"/>
    <w:rsid w:val="007B18FE"/>
    <w:rsid w:val="007B1ABB"/>
    <w:rsid w:val="007B1F6F"/>
    <w:rsid w:val="007B260E"/>
    <w:rsid w:val="007B3B6C"/>
    <w:rsid w:val="007B423F"/>
    <w:rsid w:val="007B48E9"/>
    <w:rsid w:val="007B49A2"/>
    <w:rsid w:val="007B4A76"/>
    <w:rsid w:val="007B5320"/>
    <w:rsid w:val="007B5663"/>
    <w:rsid w:val="007B61DA"/>
    <w:rsid w:val="007B62EB"/>
    <w:rsid w:val="007B6729"/>
    <w:rsid w:val="007B71B3"/>
    <w:rsid w:val="007B75FC"/>
    <w:rsid w:val="007B7C01"/>
    <w:rsid w:val="007C0176"/>
    <w:rsid w:val="007C02A2"/>
    <w:rsid w:val="007C05AA"/>
    <w:rsid w:val="007C121A"/>
    <w:rsid w:val="007C19AA"/>
    <w:rsid w:val="007C27CF"/>
    <w:rsid w:val="007C3A64"/>
    <w:rsid w:val="007C3CE3"/>
    <w:rsid w:val="007C3E69"/>
    <w:rsid w:val="007C3E6B"/>
    <w:rsid w:val="007C4309"/>
    <w:rsid w:val="007C46CE"/>
    <w:rsid w:val="007C49E9"/>
    <w:rsid w:val="007C4B72"/>
    <w:rsid w:val="007C50CE"/>
    <w:rsid w:val="007C5496"/>
    <w:rsid w:val="007C600C"/>
    <w:rsid w:val="007C6F09"/>
    <w:rsid w:val="007C7B8E"/>
    <w:rsid w:val="007C7DF0"/>
    <w:rsid w:val="007D0D88"/>
    <w:rsid w:val="007D0F4B"/>
    <w:rsid w:val="007D1E2E"/>
    <w:rsid w:val="007D2276"/>
    <w:rsid w:val="007D258F"/>
    <w:rsid w:val="007D2BAF"/>
    <w:rsid w:val="007D3743"/>
    <w:rsid w:val="007D3E0D"/>
    <w:rsid w:val="007D4F51"/>
    <w:rsid w:val="007D58A2"/>
    <w:rsid w:val="007D5912"/>
    <w:rsid w:val="007D704A"/>
    <w:rsid w:val="007D73C9"/>
    <w:rsid w:val="007E3609"/>
    <w:rsid w:val="007E48F4"/>
    <w:rsid w:val="007E4C06"/>
    <w:rsid w:val="007E52A1"/>
    <w:rsid w:val="007E676D"/>
    <w:rsid w:val="007E74FF"/>
    <w:rsid w:val="007E78E1"/>
    <w:rsid w:val="007E7C0F"/>
    <w:rsid w:val="007F0100"/>
    <w:rsid w:val="007F0C24"/>
    <w:rsid w:val="007F2C3C"/>
    <w:rsid w:val="007F35C6"/>
    <w:rsid w:val="007F3DAD"/>
    <w:rsid w:val="007F5410"/>
    <w:rsid w:val="007F660A"/>
    <w:rsid w:val="007F71CA"/>
    <w:rsid w:val="007F735C"/>
    <w:rsid w:val="007F75D7"/>
    <w:rsid w:val="007F7609"/>
    <w:rsid w:val="00800613"/>
    <w:rsid w:val="00800B0A"/>
    <w:rsid w:val="00801524"/>
    <w:rsid w:val="008017B6"/>
    <w:rsid w:val="008018F4"/>
    <w:rsid w:val="00802365"/>
    <w:rsid w:val="00802AF4"/>
    <w:rsid w:val="00802B35"/>
    <w:rsid w:val="00802F1B"/>
    <w:rsid w:val="0080324D"/>
    <w:rsid w:val="008036D2"/>
    <w:rsid w:val="0080453A"/>
    <w:rsid w:val="00805440"/>
    <w:rsid w:val="008057B2"/>
    <w:rsid w:val="00805832"/>
    <w:rsid w:val="00806529"/>
    <w:rsid w:val="00806BEC"/>
    <w:rsid w:val="00806E53"/>
    <w:rsid w:val="008072E0"/>
    <w:rsid w:val="00807534"/>
    <w:rsid w:val="008079CE"/>
    <w:rsid w:val="00807C7E"/>
    <w:rsid w:val="008108F9"/>
    <w:rsid w:val="00810E11"/>
    <w:rsid w:val="00811B52"/>
    <w:rsid w:val="0081230A"/>
    <w:rsid w:val="008138F7"/>
    <w:rsid w:val="00813E4F"/>
    <w:rsid w:val="00813ED7"/>
    <w:rsid w:val="0081461C"/>
    <w:rsid w:val="0081493E"/>
    <w:rsid w:val="00815279"/>
    <w:rsid w:val="00816544"/>
    <w:rsid w:val="00816E5D"/>
    <w:rsid w:val="0081740C"/>
    <w:rsid w:val="00817C94"/>
    <w:rsid w:val="008203E3"/>
    <w:rsid w:val="00820421"/>
    <w:rsid w:val="008209D6"/>
    <w:rsid w:val="00820D7C"/>
    <w:rsid w:val="0082113F"/>
    <w:rsid w:val="008218D8"/>
    <w:rsid w:val="00821B04"/>
    <w:rsid w:val="0082212E"/>
    <w:rsid w:val="00822C74"/>
    <w:rsid w:val="0082342B"/>
    <w:rsid w:val="00823E1B"/>
    <w:rsid w:val="00823FBC"/>
    <w:rsid w:val="00824139"/>
    <w:rsid w:val="00824865"/>
    <w:rsid w:val="008255EC"/>
    <w:rsid w:val="00825EA7"/>
    <w:rsid w:val="00825FA2"/>
    <w:rsid w:val="0082612A"/>
    <w:rsid w:val="0082622B"/>
    <w:rsid w:val="00826563"/>
    <w:rsid w:val="0082694C"/>
    <w:rsid w:val="008269B5"/>
    <w:rsid w:val="0082742F"/>
    <w:rsid w:val="00827550"/>
    <w:rsid w:val="00827757"/>
    <w:rsid w:val="00827F21"/>
    <w:rsid w:val="00830254"/>
    <w:rsid w:val="00830368"/>
    <w:rsid w:val="00830871"/>
    <w:rsid w:val="00830CD8"/>
    <w:rsid w:val="008314E6"/>
    <w:rsid w:val="00831AAA"/>
    <w:rsid w:val="00833AF5"/>
    <w:rsid w:val="008348DB"/>
    <w:rsid w:val="0083525D"/>
    <w:rsid w:val="0083544C"/>
    <w:rsid w:val="008356D3"/>
    <w:rsid w:val="00835A32"/>
    <w:rsid w:val="00835CEC"/>
    <w:rsid w:val="00835D4D"/>
    <w:rsid w:val="0083619B"/>
    <w:rsid w:val="00836B88"/>
    <w:rsid w:val="00837178"/>
    <w:rsid w:val="00837FC1"/>
    <w:rsid w:val="00840296"/>
    <w:rsid w:val="008417FC"/>
    <w:rsid w:val="00841AD4"/>
    <w:rsid w:val="00842195"/>
    <w:rsid w:val="008432CE"/>
    <w:rsid w:val="00843D9A"/>
    <w:rsid w:val="00844290"/>
    <w:rsid w:val="0084430A"/>
    <w:rsid w:val="008448F0"/>
    <w:rsid w:val="00844B6D"/>
    <w:rsid w:val="008451F6"/>
    <w:rsid w:val="00845D1A"/>
    <w:rsid w:val="00845E4E"/>
    <w:rsid w:val="00846389"/>
    <w:rsid w:val="008515EB"/>
    <w:rsid w:val="0085169A"/>
    <w:rsid w:val="00851A25"/>
    <w:rsid w:val="00852289"/>
    <w:rsid w:val="00852FBA"/>
    <w:rsid w:val="00853197"/>
    <w:rsid w:val="008531A0"/>
    <w:rsid w:val="0085333D"/>
    <w:rsid w:val="0085490E"/>
    <w:rsid w:val="008549F4"/>
    <w:rsid w:val="00854ED1"/>
    <w:rsid w:val="00854FB7"/>
    <w:rsid w:val="00856F8F"/>
    <w:rsid w:val="008570BE"/>
    <w:rsid w:val="0085730F"/>
    <w:rsid w:val="00857FFC"/>
    <w:rsid w:val="00861270"/>
    <w:rsid w:val="00862659"/>
    <w:rsid w:val="00863FB2"/>
    <w:rsid w:val="0086419D"/>
    <w:rsid w:val="00864A29"/>
    <w:rsid w:val="00864CA2"/>
    <w:rsid w:val="00864D54"/>
    <w:rsid w:val="0086673E"/>
    <w:rsid w:val="00866F38"/>
    <w:rsid w:val="008672AB"/>
    <w:rsid w:val="008676BB"/>
    <w:rsid w:val="00867EAF"/>
    <w:rsid w:val="00870999"/>
    <w:rsid w:val="00870F2C"/>
    <w:rsid w:val="00871017"/>
    <w:rsid w:val="00871CBE"/>
    <w:rsid w:val="00872A72"/>
    <w:rsid w:val="00873467"/>
    <w:rsid w:val="008738B7"/>
    <w:rsid w:val="008757D4"/>
    <w:rsid w:val="00875B97"/>
    <w:rsid w:val="00875BF0"/>
    <w:rsid w:val="00875E83"/>
    <w:rsid w:val="00876B90"/>
    <w:rsid w:val="008773C7"/>
    <w:rsid w:val="008776C2"/>
    <w:rsid w:val="00877C3A"/>
    <w:rsid w:val="0088043E"/>
    <w:rsid w:val="0088081C"/>
    <w:rsid w:val="00881B86"/>
    <w:rsid w:val="00882BCB"/>
    <w:rsid w:val="00884156"/>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2E53"/>
    <w:rsid w:val="0089323A"/>
    <w:rsid w:val="008936EE"/>
    <w:rsid w:val="008936F3"/>
    <w:rsid w:val="008936F8"/>
    <w:rsid w:val="008939A0"/>
    <w:rsid w:val="00893B0B"/>
    <w:rsid w:val="00893CC4"/>
    <w:rsid w:val="008942BB"/>
    <w:rsid w:val="0089464E"/>
    <w:rsid w:val="00894C40"/>
    <w:rsid w:val="00894EB8"/>
    <w:rsid w:val="00895BEE"/>
    <w:rsid w:val="00895C6E"/>
    <w:rsid w:val="00895D1A"/>
    <w:rsid w:val="00897174"/>
    <w:rsid w:val="00897177"/>
    <w:rsid w:val="008A13AB"/>
    <w:rsid w:val="008A1758"/>
    <w:rsid w:val="008A22FA"/>
    <w:rsid w:val="008A249E"/>
    <w:rsid w:val="008A2D94"/>
    <w:rsid w:val="008A31DC"/>
    <w:rsid w:val="008A3A38"/>
    <w:rsid w:val="008A3F5B"/>
    <w:rsid w:val="008A401B"/>
    <w:rsid w:val="008A404F"/>
    <w:rsid w:val="008A4A88"/>
    <w:rsid w:val="008A53AD"/>
    <w:rsid w:val="008A547B"/>
    <w:rsid w:val="008A5A5E"/>
    <w:rsid w:val="008A5A74"/>
    <w:rsid w:val="008A5DD9"/>
    <w:rsid w:val="008A6442"/>
    <w:rsid w:val="008A64F6"/>
    <w:rsid w:val="008B031A"/>
    <w:rsid w:val="008B109E"/>
    <w:rsid w:val="008B122E"/>
    <w:rsid w:val="008B188A"/>
    <w:rsid w:val="008B1952"/>
    <w:rsid w:val="008B1BF2"/>
    <w:rsid w:val="008B2ED3"/>
    <w:rsid w:val="008B3531"/>
    <w:rsid w:val="008B3698"/>
    <w:rsid w:val="008B3E67"/>
    <w:rsid w:val="008B4852"/>
    <w:rsid w:val="008B563D"/>
    <w:rsid w:val="008B56F8"/>
    <w:rsid w:val="008B5833"/>
    <w:rsid w:val="008B6CC2"/>
    <w:rsid w:val="008B74E2"/>
    <w:rsid w:val="008C05D9"/>
    <w:rsid w:val="008C0BF7"/>
    <w:rsid w:val="008C0C7A"/>
    <w:rsid w:val="008C1111"/>
    <w:rsid w:val="008C21F4"/>
    <w:rsid w:val="008C303F"/>
    <w:rsid w:val="008C3FAA"/>
    <w:rsid w:val="008C52D9"/>
    <w:rsid w:val="008C570B"/>
    <w:rsid w:val="008C5F2B"/>
    <w:rsid w:val="008C7007"/>
    <w:rsid w:val="008C70BB"/>
    <w:rsid w:val="008C7429"/>
    <w:rsid w:val="008C77F6"/>
    <w:rsid w:val="008D00F0"/>
    <w:rsid w:val="008D0726"/>
    <w:rsid w:val="008D2EBA"/>
    <w:rsid w:val="008D324F"/>
    <w:rsid w:val="008D35F9"/>
    <w:rsid w:val="008D361F"/>
    <w:rsid w:val="008D36B6"/>
    <w:rsid w:val="008D3906"/>
    <w:rsid w:val="008D3A91"/>
    <w:rsid w:val="008D4508"/>
    <w:rsid w:val="008D4B5D"/>
    <w:rsid w:val="008D4BD1"/>
    <w:rsid w:val="008D51D6"/>
    <w:rsid w:val="008D56A8"/>
    <w:rsid w:val="008D5924"/>
    <w:rsid w:val="008D5C81"/>
    <w:rsid w:val="008D5DF6"/>
    <w:rsid w:val="008D6679"/>
    <w:rsid w:val="008D6ABC"/>
    <w:rsid w:val="008E01B2"/>
    <w:rsid w:val="008E05DA"/>
    <w:rsid w:val="008E078C"/>
    <w:rsid w:val="008E1109"/>
    <w:rsid w:val="008E13F4"/>
    <w:rsid w:val="008E1555"/>
    <w:rsid w:val="008E1B27"/>
    <w:rsid w:val="008E20D2"/>
    <w:rsid w:val="008E26C7"/>
    <w:rsid w:val="008E2800"/>
    <w:rsid w:val="008E3412"/>
    <w:rsid w:val="008E36B8"/>
    <w:rsid w:val="008E4314"/>
    <w:rsid w:val="008E4D17"/>
    <w:rsid w:val="008E6827"/>
    <w:rsid w:val="008E6BD6"/>
    <w:rsid w:val="008E6DFC"/>
    <w:rsid w:val="008E7AD4"/>
    <w:rsid w:val="008F0E7A"/>
    <w:rsid w:val="008F1216"/>
    <w:rsid w:val="008F12A4"/>
    <w:rsid w:val="008F14C9"/>
    <w:rsid w:val="008F1910"/>
    <w:rsid w:val="008F1D5F"/>
    <w:rsid w:val="008F23B2"/>
    <w:rsid w:val="008F2416"/>
    <w:rsid w:val="008F2A1D"/>
    <w:rsid w:val="008F5154"/>
    <w:rsid w:val="008F521E"/>
    <w:rsid w:val="008F55D1"/>
    <w:rsid w:val="008F58A6"/>
    <w:rsid w:val="008F719D"/>
    <w:rsid w:val="008F7639"/>
    <w:rsid w:val="008F76CE"/>
    <w:rsid w:val="008F77AC"/>
    <w:rsid w:val="008F7DBE"/>
    <w:rsid w:val="008F7E8E"/>
    <w:rsid w:val="009001BF"/>
    <w:rsid w:val="0090020A"/>
    <w:rsid w:val="009007AC"/>
    <w:rsid w:val="00900DC2"/>
    <w:rsid w:val="00900E75"/>
    <w:rsid w:val="00900E90"/>
    <w:rsid w:val="009010CF"/>
    <w:rsid w:val="00901731"/>
    <w:rsid w:val="00901757"/>
    <w:rsid w:val="0090305B"/>
    <w:rsid w:val="009033B3"/>
    <w:rsid w:val="0090385A"/>
    <w:rsid w:val="00903B53"/>
    <w:rsid w:val="00904193"/>
    <w:rsid w:val="00904508"/>
    <w:rsid w:val="00904B08"/>
    <w:rsid w:val="0090580B"/>
    <w:rsid w:val="00905AF6"/>
    <w:rsid w:val="009061A8"/>
    <w:rsid w:val="00906C0B"/>
    <w:rsid w:val="00907768"/>
    <w:rsid w:val="00907B2D"/>
    <w:rsid w:val="00911468"/>
    <w:rsid w:val="009126E7"/>
    <w:rsid w:val="009127B6"/>
    <w:rsid w:val="00912F43"/>
    <w:rsid w:val="009132E2"/>
    <w:rsid w:val="009139B6"/>
    <w:rsid w:val="00913B3A"/>
    <w:rsid w:val="00913DF8"/>
    <w:rsid w:val="00914438"/>
    <w:rsid w:val="00914C21"/>
    <w:rsid w:val="00915324"/>
    <w:rsid w:val="00915BC2"/>
    <w:rsid w:val="00916DF8"/>
    <w:rsid w:val="00916F33"/>
    <w:rsid w:val="00920245"/>
    <w:rsid w:val="0092063E"/>
    <w:rsid w:val="00920960"/>
    <w:rsid w:val="009219E0"/>
    <w:rsid w:val="00922C09"/>
    <w:rsid w:val="009234C2"/>
    <w:rsid w:val="00924499"/>
    <w:rsid w:val="0092453C"/>
    <w:rsid w:val="00924579"/>
    <w:rsid w:val="00924E8E"/>
    <w:rsid w:val="00924F9F"/>
    <w:rsid w:val="009256B0"/>
    <w:rsid w:val="00925BD2"/>
    <w:rsid w:val="00927701"/>
    <w:rsid w:val="00930650"/>
    <w:rsid w:val="00930958"/>
    <w:rsid w:val="00930DFA"/>
    <w:rsid w:val="0093126E"/>
    <w:rsid w:val="00931B1F"/>
    <w:rsid w:val="009320FB"/>
    <w:rsid w:val="009325AA"/>
    <w:rsid w:val="00933233"/>
    <w:rsid w:val="00933343"/>
    <w:rsid w:val="00933378"/>
    <w:rsid w:val="00934E5B"/>
    <w:rsid w:val="009352C3"/>
    <w:rsid w:val="009357B5"/>
    <w:rsid w:val="00935870"/>
    <w:rsid w:val="00935A1C"/>
    <w:rsid w:val="00936C45"/>
    <w:rsid w:val="00936C63"/>
    <w:rsid w:val="00936E4A"/>
    <w:rsid w:val="009371BC"/>
    <w:rsid w:val="009400BA"/>
    <w:rsid w:val="00940339"/>
    <w:rsid w:val="00940415"/>
    <w:rsid w:val="00940740"/>
    <w:rsid w:val="009414E1"/>
    <w:rsid w:val="00941F7C"/>
    <w:rsid w:val="009423E5"/>
    <w:rsid w:val="00942F6D"/>
    <w:rsid w:val="009454E4"/>
    <w:rsid w:val="009457A2"/>
    <w:rsid w:val="00945D4D"/>
    <w:rsid w:val="00950563"/>
    <w:rsid w:val="0095058D"/>
    <w:rsid w:val="00953D65"/>
    <w:rsid w:val="009540F7"/>
    <w:rsid w:val="00954F95"/>
    <w:rsid w:val="0095520A"/>
    <w:rsid w:val="00955589"/>
    <w:rsid w:val="00955BB2"/>
    <w:rsid w:val="00955E05"/>
    <w:rsid w:val="00957775"/>
    <w:rsid w:val="00957AE1"/>
    <w:rsid w:val="009600D4"/>
    <w:rsid w:val="00960E57"/>
    <w:rsid w:val="00961216"/>
    <w:rsid w:val="009612D9"/>
    <w:rsid w:val="00961319"/>
    <w:rsid w:val="00961ECF"/>
    <w:rsid w:val="00963B3E"/>
    <w:rsid w:val="009642D5"/>
    <w:rsid w:val="00964B93"/>
    <w:rsid w:val="00965209"/>
    <w:rsid w:val="009656EF"/>
    <w:rsid w:val="00965ABE"/>
    <w:rsid w:val="00965AC4"/>
    <w:rsid w:val="00965B4D"/>
    <w:rsid w:val="00966A75"/>
    <w:rsid w:val="00966DFB"/>
    <w:rsid w:val="00967D1D"/>
    <w:rsid w:val="00967DB5"/>
    <w:rsid w:val="00967FD8"/>
    <w:rsid w:val="009706F3"/>
    <w:rsid w:val="00970B3B"/>
    <w:rsid w:val="00970C4A"/>
    <w:rsid w:val="009712C0"/>
    <w:rsid w:val="009727AC"/>
    <w:rsid w:val="00972F6F"/>
    <w:rsid w:val="00973410"/>
    <w:rsid w:val="009739E4"/>
    <w:rsid w:val="00974945"/>
    <w:rsid w:val="009752B7"/>
    <w:rsid w:val="00975720"/>
    <w:rsid w:val="00975C01"/>
    <w:rsid w:val="00975E65"/>
    <w:rsid w:val="00976FE8"/>
    <w:rsid w:val="009770A9"/>
    <w:rsid w:val="0097735B"/>
    <w:rsid w:val="00977546"/>
    <w:rsid w:val="00977769"/>
    <w:rsid w:val="00977C6E"/>
    <w:rsid w:val="0098012C"/>
    <w:rsid w:val="00980410"/>
    <w:rsid w:val="009812CE"/>
    <w:rsid w:val="009815D9"/>
    <w:rsid w:val="00982190"/>
    <w:rsid w:val="00982883"/>
    <w:rsid w:val="009841EF"/>
    <w:rsid w:val="00984CCD"/>
    <w:rsid w:val="009868C8"/>
    <w:rsid w:val="00986E48"/>
    <w:rsid w:val="009877D0"/>
    <w:rsid w:val="00987AFA"/>
    <w:rsid w:val="00987C56"/>
    <w:rsid w:val="00990B67"/>
    <w:rsid w:val="00990ECF"/>
    <w:rsid w:val="009927EE"/>
    <w:rsid w:val="00992B9E"/>
    <w:rsid w:val="00992BBC"/>
    <w:rsid w:val="00992D17"/>
    <w:rsid w:val="00993E8A"/>
    <w:rsid w:val="00994744"/>
    <w:rsid w:val="00994FF9"/>
    <w:rsid w:val="00995CBC"/>
    <w:rsid w:val="00995FCA"/>
    <w:rsid w:val="00997C16"/>
    <w:rsid w:val="009A00AC"/>
    <w:rsid w:val="009A0959"/>
    <w:rsid w:val="009A0CAB"/>
    <w:rsid w:val="009A1436"/>
    <w:rsid w:val="009A15E7"/>
    <w:rsid w:val="009A2301"/>
    <w:rsid w:val="009A291A"/>
    <w:rsid w:val="009A2A41"/>
    <w:rsid w:val="009A2B3F"/>
    <w:rsid w:val="009A2DC3"/>
    <w:rsid w:val="009A4095"/>
    <w:rsid w:val="009A5510"/>
    <w:rsid w:val="009A55F9"/>
    <w:rsid w:val="009A5882"/>
    <w:rsid w:val="009A5B61"/>
    <w:rsid w:val="009A5F09"/>
    <w:rsid w:val="009A6C10"/>
    <w:rsid w:val="009A6FEB"/>
    <w:rsid w:val="009A71CF"/>
    <w:rsid w:val="009A78AF"/>
    <w:rsid w:val="009B09EB"/>
    <w:rsid w:val="009B111B"/>
    <w:rsid w:val="009B14A1"/>
    <w:rsid w:val="009B17E6"/>
    <w:rsid w:val="009B1A9F"/>
    <w:rsid w:val="009B2410"/>
    <w:rsid w:val="009B2E36"/>
    <w:rsid w:val="009B3408"/>
    <w:rsid w:val="009B3413"/>
    <w:rsid w:val="009B3A6B"/>
    <w:rsid w:val="009B3F9A"/>
    <w:rsid w:val="009B47B5"/>
    <w:rsid w:val="009B4A96"/>
    <w:rsid w:val="009B4F02"/>
    <w:rsid w:val="009B5215"/>
    <w:rsid w:val="009B5E99"/>
    <w:rsid w:val="009B677B"/>
    <w:rsid w:val="009B685F"/>
    <w:rsid w:val="009B6A01"/>
    <w:rsid w:val="009B6C2A"/>
    <w:rsid w:val="009B7184"/>
    <w:rsid w:val="009B72BD"/>
    <w:rsid w:val="009B7B54"/>
    <w:rsid w:val="009B7D21"/>
    <w:rsid w:val="009C1FB1"/>
    <w:rsid w:val="009C2610"/>
    <w:rsid w:val="009C33E7"/>
    <w:rsid w:val="009C416F"/>
    <w:rsid w:val="009C4803"/>
    <w:rsid w:val="009C492D"/>
    <w:rsid w:val="009C4944"/>
    <w:rsid w:val="009C502B"/>
    <w:rsid w:val="009C503D"/>
    <w:rsid w:val="009C57C8"/>
    <w:rsid w:val="009C57FE"/>
    <w:rsid w:val="009C5B53"/>
    <w:rsid w:val="009C5D1F"/>
    <w:rsid w:val="009C6C08"/>
    <w:rsid w:val="009C7114"/>
    <w:rsid w:val="009C7880"/>
    <w:rsid w:val="009C7A02"/>
    <w:rsid w:val="009D0FFE"/>
    <w:rsid w:val="009D15B2"/>
    <w:rsid w:val="009D1B38"/>
    <w:rsid w:val="009D2BEB"/>
    <w:rsid w:val="009D3A66"/>
    <w:rsid w:val="009D42D4"/>
    <w:rsid w:val="009D4D3E"/>
    <w:rsid w:val="009D59F8"/>
    <w:rsid w:val="009D5D96"/>
    <w:rsid w:val="009D604E"/>
    <w:rsid w:val="009D609B"/>
    <w:rsid w:val="009D6280"/>
    <w:rsid w:val="009D639D"/>
    <w:rsid w:val="009D70EA"/>
    <w:rsid w:val="009D7299"/>
    <w:rsid w:val="009D7403"/>
    <w:rsid w:val="009D7766"/>
    <w:rsid w:val="009E069E"/>
    <w:rsid w:val="009E09A3"/>
    <w:rsid w:val="009E1EB2"/>
    <w:rsid w:val="009E2C51"/>
    <w:rsid w:val="009E2D91"/>
    <w:rsid w:val="009E357E"/>
    <w:rsid w:val="009E4344"/>
    <w:rsid w:val="009E5ADE"/>
    <w:rsid w:val="009E5CAD"/>
    <w:rsid w:val="009E62E0"/>
    <w:rsid w:val="009E6B78"/>
    <w:rsid w:val="009E7918"/>
    <w:rsid w:val="009E7F11"/>
    <w:rsid w:val="009F0465"/>
    <w:rsid w:val="009F0CE6"/>
    <w:rsid w:val="009F108B"/>
    <w:rsid w:val="009F12C5"/>
    <w:rsid w:val="009F1ECA"/>
    <w:rsid w:val="009F22FD"/>
    <w:rsid w:val="009F2904"/>
    <w:rsid w:val="009F3A0C"/>
    <w:rsid w:val="009F3AA5"/>
    <w:rsid w:val="009F4069"/>
    <w:rsid w:val="009F43E5"/>
    <w:rsid w:val="009F47D9"/>
    <w:rsid w:val="009F5955"/>
    <w:rsid w:val="009F5A92"/>
    <w:rsid w:val="009F6788"/>
    <w:rsid w:val="009F7556"/>
    <w:rsid w:val="00A009B8"/>
    <w:rsid w:val="00A00D2D"/>
    <w:rsid w:val="00A02BEC"/>
    <w:rsid w:val="00A0314D"/>
    <w:rsid w:val="00A036AB"/>
    <w:rsid w:val="00A04032"/>
    <w:rsid w:val="00A042CB"/>
    <w:rsid w:val="00A04976"/>
    <w:rsid w:val="00A04B3C"/>
    <w:rsid w:val="00A04D89"/>
    <w:rsid w:val="00A061A8"/>
    <w:rsid w:val="00A06349"/>
    <w:rsid w:val="00A06D42"/>
    <w:rsid w:val="00A07199"/>
    <w:rsid w:val="00A07332"/>
    <w:rsid w:val="00A07F26"/>
    <w:rsid w:val="00A10883"/>
    <w:rsid w:val="00A10D7C"/>
    <w:rsid w:val="00A111D0"/>
    <w:rsid w:val="00A11531"/>
    <w:rsid w:val="00A11A24"/>
    <w:rsid w:val="00A12485"/>
    <w:rsid w:val="00A126AF"/>
    <w:rsid w:val="00A12B55"/>
    <w:rsid w:val="00A12B7A"/>
    <w:rsid w:val="00A12FC5"/>
    <w:rsid w:val="00A1354B"/>
    <w:rsid w:val="00A13923"/>
    <w:rsid w:val="00A13992"/>
    <w:rsid w:val="00A13B18"/>
    <w:rsid w:val="00A13BA5"/>
    <w:rsid w:val="00A13CA0"/>
    <w:rsid w:val="00A14C2E"/>
    <w:rsid w:val="00A14EA8"/>
    <w:rsid w:val="00A152A1"/>
    <w:rsid w:val="00A15C33"/>
    <w:rsid w:val="00A16017"/>
    <w:rsid w:val="00A17297"/>
    <w:rsid w:val="00A1785A"/>
    <w:rsid w:val="00A178C1"/>
    <w:rsid w:val="00A203A0"/>
    <w:rsid w:val="00A204C8"/>
    <w:rsid w:val="00A20AF2"/>
    <w:rsid w:val="00A22588"/>
    <w:rsid w:val="00A23BD9"/>
    <w:rsid w:val="00A23CDC"/>
    <w:rsid w:val="00A23EB0"/>
    <w:rsid w:val="00A24BA2"/>
    <w:rsid w:val="00A24DB3"/>
    <w:rsid w:val="00A26340"/>
    <w:rsid w:val="00A26B91"/>
    <w:rsid w:val="00A27BB9"/>
    <w:rsid w:val="00A3067F"/>
    <w:rsid w:val="00A3252E"/>
    <w:rsid w:val="00A32615"/>
    <w:rsid w:val="00A32A86"/>
    <w:rsid w:val="00A32B8E"/>
    <w:rsid w:val="00A32D40"/>
    <w:rsid w:val="00A3302E"/>
    <w:rsid w:val="00A331F0"/>
    <w:rsid w:val="00A331F7"/>
    <w:rsid w:val="00A34506"/>
    <w:rsid w:val="00A34A7A"/>
    <w:rsid w:val="00A34B32"/>
    <w:rsid w:val="00A34BFC"/>
    <w:rsid w:val="00A34C27"/>
    <w:rsid w:val="00A35C24"/>
    <w:rsid w:val="00A36611"/>
    <w:rsid w:val="00A37012"/>
    <w:rsid w:val="00A370AD"/>
    <w:rsid w:val="00A40092"/>
    <w:rsid w:val="00A40BD7"/>
    <w:rsid w:val="00A421A6"/>
    <w:rsid w:val="00A42B13"/>
    <w:rsid w:val="00A436E3"/>
    <w:rsid w:val="00A43E5E"/>
    <w:rsid w:val="00A44386"/>
    <w:rsid w:val="00A446CA"/>
    <w:rsid w:val="00A44BD7"/>
    <w:rsid w:val="00A44D2F"/>
    <w:rsid w:val="00A44EDC"/>
    <w:rsid w:val="00A45913"/>
    <w:rsid w:val="00A4592F"/>
    <w:rsid w:val="00A45D1F"/>
    <w:rsid w:val="00A45FA1"/>
    <w:rsid w:val="00A46F01"/>
    <w:rsid w:val="00A476E7"/>
    <w:rsid w:val="00A47F89"/>
    <w:rsid w:val="00A50A01"/>
    <w:rsid w:val="00A50AF3"/>
    <w:rsid w:val="00A50D11"/>
    <w:rsid w:val="00A51D73"/>
    <w:rsid w:val="00A520D5"/>
    <w:rsid w:val="00A52EC3"/>
    <w:rsid w:val="00A52FD3"/>
    <w:rsid w:val="00A53CBE"/>
    <w:rsid w:val="00A54C05"/>
    <w:rsid w:val="00A551BC"/>
    <w:rsid w:val="00A552F5"/>
    <w:rsid w:val="00A553EB"/>
    <w:rsid w:val="00A55C6E"/>
    <w:rsid w:val="00A55F65"/>
    <w:rsid w:val="00A560E8"/>
    <w:rsid w:val="00A56A3B"/>
    <w:rsid w:val="00A57464"/>
    <w:rsid w:val="00A57701"/>
    <w:rsid w:val="00A577E3"/>
    <w:rsid w:val="00A5794B"/>
    <w:rsid w:val="00A57AD4"/>
    <w:rsid w:val="00A60D79"/>
    <w:rsid w:val="00A61647"/>
    <w:rsid w:val="00A62256"/>
    <w:rsid w:val="00A6325E"/>
    <w:rsid w:val="00A63E3B"/>
    <w:rsid w:val="00A649E7"/>
    <w:rsid w:val="00A64D6B"/>
    <w:rsid w:val="00A65295"/>
    <w:rsid w:val="00A6591F"/>
    <w:rsid w:val="00A65EAB"/>
    <w:rsid w:val="00A66147"/>
    <w:rsid w:val="00A66CDA"/>
    <w:rsid w:val="00A672DC"/>
    <w:rsid w:val="00A674B6"/>
    <w:rsid w:val="00A67AB7"/>
    <w:rsid w:val="00A70395"/>
    <w:rsid w:val="00A7071F"/>
    <w:rsid w:val="00A71242"/>
    <w:rsid w:val="00A71797"/>
    <w:rsid w:val="00A72C36"/>
    <w:rsid w:val="00A73525"/>
    <w:rsid w:val="00A73954"/>
    <w:rsid w:val="00A739C1"/>
    <w:rsid w:val="00A73B17"/>
    <w:rsid w:val="00A73EE0"/>
    <w:rsid w:val="00A74D13"/>
    <w:rsid w:val="00A74D5E"/>
    <w:rsid w:val="00A75F6B"/>
    <w:rsid w:val="00A767E6"/>
    <w:rsid w:val="00A76D34"/>
    <w:rsid w:val="00A772D9"/>
    <w:rsid w:val="00A775B0"/>
    <w:rsid w:val="00A77F26"/>
    <w:rsid w:val="00A8039C"/>
    <w:rsid w:val="00A80436"/>
    <w:rsid w:val="00A8086C"/>
    <w:rsid w:val="00A810D8"/>
    <w:rsid w:val="00A81570"/>
    <w:rsid w:val="00A8157D"/>
    <w:rsid w:val="00A82B86"/>
    <w:rsid w:val="00A82C9F"/>
    <w:rsid w:val="00A82E36"/>
    <w:rsid w:val="00A83353"/>
    <w:rsid w:val="00A838BA"/>
    <w:rsid w:val="00A83B73"/>
    <w:rsid w:val="00A840ED"/>
    <w:rsid w:val="00A843B0"/>
    <w:rsid w:val="00A850CD"/>
    <w:rsid w:val="00A856C2"/>
    <w:rsid w:val="00A857E2"/>
    <w:rsid w:val="00A85E77"/>
    <w:rsid w:val="00A85F4D"/>
    <w:rsid w:val="00A86202"/>
    <w:rsid w:val="00A9035C"/>
    <w:rsid w:val="00A90455"/>
    <w:rsid w:val="00A90CC7"/>
    <w:rsid w:val="00A90D45"/>
    <w:rsid w:val="00A90D8A"/>
    <w:rsid w:val="00A91B3F"/>
    <w:rsid w:val="00A92732"/>
    <w:rsid w:val="00A928C6"/>
    <w:rsid w:val="00A9344E"/>
    <w:rsid w:val="00A93D6B"/>
    <w:rsid w:val="00A94AB6"/>
    <w:rsid w:val="00A95CB0"/>
    <w:rsid w:val="00A96082"/>
    <w:rsid w:val="00A961BC"/>
    <w:rsid w:val="00A96484"/>
    <w:rsid w:val="00A96494"/>
    <w:rsid w:val="00A9650D"/>
    <w:rsid w:val="00A96C5B"/>
    <w:rsid w:val="00A96D87"/>
    <w:rsid w:val="00A9740C"/>
    <w:rsid w:val="00A9742A"/>
    <w:rsid w:val="00A975F8"/>
    <w:rsid w:val="00A97A2F"/>
    <w:rsid w:val="00A97D68"/>
    <w:rsid w:val="00AA091F"/>
    <w:rsid w:val="00AA0D64"/>
    <w:rsid w:val="00AA1EE2"/>
    <w:rsid w:val="00AA1F20"/>
    <w:rsid w:val="00AA254D"/>
    <w:rsid w:val="00AA2E91"/>
    <w:rsid w:val="00AA2F05"/>
    <w:rsid w:val="00AA34C5"/>
    <w:rsid w:val="00AA3984"/>
    <w:rsid w:val="00AA39FD"/>
    <w:rsid w:val="00AA3D58"/>
    <w:rsid w:val="00AA3DCC"/>
    <w:rsid w:val="00AA43A9"/>
    <w:rsid w:val="00AA4506"/>
    <w:rsid w:val="00AA4777"/>
    <w:rsid w:val="00AA62A7"/>
    <w:rsid w:val="00AA67C6"/>
    <w:rsid w:val="00AA7E59"/>
    <w:rsid w:val="00AB0280"/>
    <w:rsid w:val="00AB03DB"/>
    <w:rsid w:val="00AB09E6"/>
    <w:rsid w:val="00AB0D18"/>
    <w:rsid w:val="00AB0D86"/>
    <w:rsid w:val="00AB1018"/>
    <w:rsid w:val="00AB1D9A"/>
    <w:rsid w:val="00AB32BA"/>
    <w:rsid w:val="00AB340B"/>
    <w:rsid w:val="00AB3D93"/>
    <w:rsid w:val="00AB3DC6"/>
    <w:rsid w:val="00AB41D5"/>
    <w:rsid w:val="00AB4270"/>
    <w:rsid w:val="00AB4451"/>
    <w:rsid w:val="00AB4C63"/>
    <w:rsid w:val="00AB51DF"/>
    <w:rsid w:val="00AB5C70"/>
    <w:rsid w:val="00AB6386"/>
    <w:rsid w:val="00AB6CFA"/>
    <w:rsid w:val="00AB6DD9"/>
    <w:rsid w:val="00AB79C5"/>
    <w:rsid w:val="00AC06BF"/>
    <w:rsid w:val="00AC15ED"/>
    <w:rsid w:val="00AC18E7"/>
    <w:rsid w:val="00AC22C6"/>
    <w:rsid w:val="00AC3A31"/>
    <w:rsid w:val="00AC3DC0"/>
    <w:rsid w:val="00AC4FAD"/>
    <w:rsid w:val="00AC510C"/>
    <w:rsid w:val="00AC6528"/>
    <w:rsid w:val="00AC6749"/>
    <w:rsid w:val="00AC6FEA"/>
    <w:rsid w:val="00AC74EC"/>
    <w:rsid w:val="00AC7625"/>
    <w:rsid w:val="00AC78EB"/>
    <w:rsid w:val="00AD0548"/>
    <w:rsid w:val="00AD0BB9"/>
    <w:rsid w:val="00AD1A89"/>
    <w:rsid w:val="00AD1F2F"/>
    <w:rsid w:val="00AD25B5"/>
    <w:rsid w:val="00AD4140"/>
    <w:rsid w:val="00AD430F"/>
    <w:rsid w:val="00AD491F"/>
    <w:rsid w:val="00AD51A0"/>
    <w:rsid w:val="00AD533B"/>
    <w:rsid w:val="00AD59B0"/>
    <w:rsid w:val="00AD66D6"/>
    <w:rsid w:val="00AD6702"/>
    <w:rsid w:val="00AD6C6B"/>
    <w:rsid w:val="00AD7E86"/>
    <w:rsid w:val="00AE00DB"/>
    <w:rsid w:val="00AE1227"/>
    <w:rsid w:val="00AE124C"/>
    <w:rsid w:val="00AE18BC"/>
    <w:rsid w:val="00AE1E14"/>
    <w:rsid w:val="00AE2062"/>
    <w:rsid w:val="00AE3081"/>
    <w:rsid w:val="00AE3D46"/>
    <w:rsid w:val="00AE45BB"/>
    <w:rsid w:val="00AE5658"/>
    <w:rsid w:val="00AE73B4"/>
    <w:rsid w:val="00AE7F30"/>
    <w:rsid w:val="00AF03DF"/>
    <w:rsid w:val="00AF1494"/>
    <w:rsid w:val="00AF2190"/>
    <w:rsid w:val="00AF29DE"/>
    <w:rsid w:val="00AF3328"/>
    <w:rsid w:val="00AF4D4A"/>
    <w:rsid w:val="00AF55D3"/>
    <w:rsid w:val="00AF5A25"/>
    <w:rsid w:val="00AF69D4"/>
    <w:rsid w:val="00AF70CE"/>
    <w:rsid w:val="00AF793D"/>
    <w:rsid w:val="00AF7B08"/>
    <w:rsid w:val="00B0022D"/>
    <w:rsid w:val="00B00E6C"/>
    <w:rsid w:val="00B01237"/>
    <w:rsid w:val="00B01829"/>
    <w:rsid w:val="00B03281"/>
    <w:rsid w:val="00B04900"/>
    <w:rsid w:val="00B04EF3"/>
    <w:rsid w:val="00B050AC"/>
    <w:rsid w:val="00B05228"/>
    <w:rsid w:val="00B05B98"/>
    <w:rsid w:val="00B06343"/>
    <w:rsid w:val="00B06CAE"/>
    <w:rsid w:val="00B06FF2"/>
    <w:rsid w:val="00B0740B"/>
    <w:rsid w:val="00B075B5"/>
    <w:rsid w:val="00B1021E"/>
    <w:rsid w:val="00B10604"/>
    <w:rsid w:val="00B10D10"/>
    <w:rsid w:val="00B11228"/>
    <w:rsid w:val="00B117FF"/>
    <w:rsid w:val="00B119B5"/>
    <w:rsid w:val="00B11B89"/>
    <w:rsid w:val="00B127C7"/>
    <w:rsid w:val="00B129D4"/>
    <w:rsid w:val="00B136E5"/>
    <w:rsid w:val="00B1409C"/>
    <w:rsid w:val="00B1423F"/>
    <w:rsid w:val="00B14499"/>
    <w:rsid w:val="00B1474B"/>
    <w:rsid w:val="00B14AE3"/>
    <w:rsid w:val="00B1621C"/>
    <w:rsid w:val="00B167A3"/>
    <w:rsid w:val="00B1696B"/>
    <w:rsid w:val="00B16F2C"/>
    <w:rsid w:val="00B17045"/>
    <w:rsid w:val="00B20DF9"/>
    <w:rsid w:val="00B219C4"/>
    <w:rsid w:val="00B2254B"/>
    <w:rsid w:val="00B22698"/>
    <w:rsid w:val="00B22877"/>
    <w:rsid w:val="00B229D5"/>
    <w:rsid w:val="00B233E3"/>
    <w:rsid w:val="00B2340B"/>
    <w:rsid w:val="00B2347C"/>
    <w:rsid w:val="00B259BC"/>
    <w:rsid w:val="00B25BC9"/>
    <w:rsid w:val="00B25CF7"/>
    <w:rsid w:val="00B25F3C"/>
    <w:rsid w:val="00B260DE"/>
    <w:rsid w:val="00B27C0F"/>
    <w:rsid w:val="00B304B6"/>
    <w:rsid w:val="00B3074F"/>
    <w:rsid w:val="00B30FBB"/>
    <w:rsid w:val="00B31715"/>
    <w:rsid w:val="00B31E2E"/>
    <w:rsid w:val="00B330FE"/>
    <w:rsid w:val="00B33746"/>
    <w:rsid w:val="00B337F9"/>
    <w:rsid w:val="00B33A61"/>
    <w:rsid w:val="00B33CA6"/>
    <w:rsid w:val="00B34379"/>
    <w:rsid w:val="00B35451"/>
    <w:rsid w:val="00B356C9"/>
    <w:rsid w:val="00B356DE"/>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7C1"/>
    <w:rsid w:val="00B418E9"/>
    <w:rsid w:val="00B41A5C"/>
    <w:rsid w:val="00B4208B"/>
    <w:rsid w:val="00B4229F"/>
    <w:rsid w:val="00B448C8"/>
    <w:rsid w:val="00B44BCE"/>
    <w:rsid w:val="00B45246"/>
    <w:rsid w:val="00B4527F"/>
    <w:rsid w:val="00B45514"/>
    <w:rsid w:val="00B456CE"/>
    <w:rsid w:val="00B4571A"/>
    <w:rsid w:val="00B46163"/>
    <w:rsid w:val="00B47745"/>
    <w:rsid w:val="00B4798D"/>
    <w:rsid w:val="00B47F15"/>
    <w:rsid w:val="00B50083"/>
    <w:rsid w:val="00B50307"/>
    <w:rsid w:val="00B50852"/>
    <w:rsid w:val="00B5086C"/>
    <w:rsid w:val="00B50F79"/>
    <w:rsid w:val="00B51274"/>
    <w:rsid w:val="00B5134B"/>
    <w:rsid w:val="00B51430"/>
    <w:rsid w:val="00B5191C"/>
    <w:rsid w:val="00B523F3"/>
    <w:rsid w:val="00B530D8"/>
    <w:rsid w:val="00B53DD3"/>
    <w:rsid w:val="00B5504E"/>
    <w:rsid w:val="00B55537"/>
    <w:rsid w:val="00B55D75"/>
    <w:rsid w:val="00B5605E"/>
    <w:rsid w:val="00B563AF"/>
    <w:rsid w:val="00B567D1"/>
    <w:rsid w:val="00B5702E"/>
    <w:rsid w:val="00B5762D"/>
    <w:rsid w:val="00B57E07"/>
    <w:rsid w:val="00B6042A"/>
    <w:rsid w:val="00B60596"/>
    <w:rsid w:val="00B6066E"/>
    <w:rsid w:val="00B60820"/>
    <w:rsid w:val="00B60F28"/>
    <w:rsid w:val="00B61356"/>
    <w:rsid w:val="00B624CB"/>
    <w:rsid w:val="00B63D72"/>
    <w:rsid w:val="00B656F0"/>
    <w:rsid w:val="00B65EB5"/>
    <w:rsid w:val="00B66737"/>
    <w:rsid w:val="00B668A5"/>
    <w:rsid w:val="00B676F9"/>
    <w:rsid w:val="00B67CB0"/>
    <w:rsid w:val="00B67E0C"/>
    <w:rsid w:val="00B70762"/>
    <w:rsid w:val="00B70795"/>
    <w:rsid w:val="00B71944"/>
    <w:rsid w:val="00B71FB6"/>
    <w:rsid w:val="00B72341"/>
    <w:rsid w:val="00B7294C"/>
    <w:rsid w:val="00B737B8"/>
    <w:rsid w:val="00B73994"/>
    <w:rsid w:val="00B745EE"/>
    <w:rsid w:val="00B74D03"/>
    <w:rsid w:val="00B759AF"/>
    <w:rsid w:val="00B765A8"/>
    <w:rsid w:val="00B76752"/>
    <w:rsid w:val="00B76C36"/>
    <w:rsid w:val="00B7702E"/>
    <w:rsid w:val="00B77199"/>
    <w:rsid w:val="00B801F3"/>
    <w:rsid w:val="00B80669"/>
    <w:rsid w:val="00B80932"/>
    <w:rsid w:val="00B80D73"/>
    <w:rsid w:val="00B81A56"/>
    <w:rsid w:val="00B82024"/>
    <w:rsid w:val="00B82627"/>
    <w:rsid w:val="00B82644"/>
    <w:rsid w:val="00B82870"/>
    <w:rsid w:val="00B82BAC"/>
    <w:rsid w:val="00B82F86"/>
    <w:rsid w:val="00B838BA"/>
    <w:rsid w:val="00B84328"/>
    <w:rsid w:val="00B843B4"/>
    <w:rsid w:val="00B84CAF"/>
    <w:rsid w:val="00B85429"/>
    <w:rsid w:val="00B858E4"/>
    <w:rsid w:val="00B85D63"/>
    <w:rsid w:val="00B85DBC"/>
    <w:rsid w:val="00B86D6C"/>
    <w:rsid w:val="00B86D9E"/>
    <w:rsid w:val="00B86DBB"/>
    <w:rsid w:val="00B87787"/>
    <w:rsid w:val="00B878A6"/>
    <w:rsid w:val="00B87A3B"/>
    <w:rsid w:val="00B87DBD"/>
    <w:rsid w:val="00B87E9D"/>
    <w:rsid w:val="00B914AC"/>
    <w:rsid w:val="00B91597"/>
    <w:rsid w:val="00B9203A"/>
    <w:rsid w:val="00B93CCD"/>
    <w:rsid w:val="00B94B6E"/>
    <w:rsid w:val="00B94C2D"/>
    <w:rsid w:val="00B95A9B"/>
    <w:rsid w:val="00B95E4D"/>
    <w:rsid w:val="00B96462"/>
    <w:rsid w:val="00B96B5A"/>
    <w:rsid w:val="00B97337"/>
    <w:rsid w:val="00B97ACC"/>
    <w:rsid w:val="00B97EC9"/>
    <w:rsid w:val="00BA0429"/>
    <w:rsid w:val="00BA1661"/>
    <w:rsid w:val="00BA18A9"/>
    <w:rsid w:val="00BA2382"/>
    <w:rsid w:val="00BA244B"/>
    <w:rsid w:val="00BA2AB9"/>
    <w:rsid w:val="00BA38EC"/>
    <w:rsid w:val="00BA3AF3"/>
    <w:rsid w:val="00BA5665"/>
    <w:rsid w:val="00BA5743"/>
    <w:rsid w:val="00BA5792"/>
    <w:rsid w:val="00BA5E74"/>
    <w:rsid w:val="00BA64F2"/>
    <w:rsid w:val="00BA6DE8"/>
    <w:rsid w:val="00BA75AA"/>
    <w:rsid w:val="00BA7988"/>
    <w:rsid w:val="00BA7CBB"/>
    <w:rsid w:val="00BB0367"/>
    <w:rsid w:val="00BB09F9"/>
    <w:rsid w:val="00BB1143"/>
    <w:rsid w:val="00BB13BA"/>
    <w:rsid w:val="00BB1750"/>
    <w:rsid w:val="00BB1C2D"/>
    <w:rsid w:val="00BB2706"/>
    <w:rsid w:val="00BB30EE"/>
    <w:rsid w:val="00BB30F4"/>
    <w:rsid w:val="00BB3550"/>
    <w:rsid w:val="00BB3B8C"/>
    <w:rsid w:val="00BB3BFF"/>
    <w:rsid w:val="00BB41AB"/>
    <w:rsid w:val="00BB4DB4"/>
    <w:rsid w:val="00BB5110"/>
    <w:rsid w:val="00BB5510"/>
    <w:rsid w:val="00BB6E81"/>
    <w:rsid w:val="00BB70DD"/>
    <w:rsid w:val="00BB78AA"/>
    <w:rsid w:val="00BB7BA9"/>
    <w:rsid w:val="00BC001A"/>
    <w:rsid w:val="00BC04D6"/>
    <w:rsid w:val="00BC1C2E"/>
    <w:rsid w:val="00BC2A31"/>
    <w:rsid w:val="00BC2BA6"/>
    <w:rsid w:val="00BC2FA4"/>
    <w:rsid w:val="00BC33E7"/>
    <w:rsid w:val="00BC3EE4"/>
    <w:rsid w:val="00BC3FB5"/>
    <w:rsid w:val="00BC430A"/>
    <w:rsid w:val="00BC5F09"/>
    <w:rsid w:val="00BC60B1"/>
    <w:rsid w:val="00BC629E"/>
    <w:rsid w:val="00BC6AA6"/>
    <w:rsid w:val="00BC6C84"/>
    <w:rsid w:val="00BC743C"/>
    <w:rsid w:val="00BC74CB"/>
    <w:rsid w:val="00BC7A75"/>
    <w:rsid w:val="00BD0724"/>
    <w:rsid w:val="00BD1438"/>
    <w:rsid w:val="00BD1E25"/>
    <w:rsid w:val="00BD280E"/>
    <w:rsid w:val="00BD2F86"/>
    <w:rsid w:val="00BD35A1"/>
    <w:rsid w:val="00BD4F27"/>
    <w:rsid w:val="00BD5C63"/>
    <w:rsid w:val="00BD613D"/>
    <w:rsid w:val="00BD6B75"/>
    <w:rsid w:val="00BD6B8C"/>
    <w:rsid w:val="00BD6F90"/>
    <w:rsid w:val="00BD7906"/>
    <w:rsid w:val="00BD79F7"/>
    <w:rsid w:val="00BD7DAA"/>
    <w:rsid w:val="00BE06B9"/>
    <w:rsid w:val="00BE08F6"/>
    <w:rsid w:val="00BE1372"/>
    <w:rsid w:val="00BE1382"/>
    <w:rsid w:val="00BE2CCE"/>
    <w:rsid w:val="00BE2FF6"/>
    <w:rsid w:val="00BE32D5"/>
    <w:rsid w:val="00BE3906"/>
    <w:rsid w:val="00BE3C28"/>
    <w:rsid w:val="00BE3F0E"/>
    <w:rsid w:val="00BE3F70"/>
    <w:rsid w:val="00BE40E4"/>
    <w:rsid w:val="00BE4194"/>
    <w:rsid w:val="00BE4A75"/>
    <w:rsid w:val="00BE4DDA"/>
    <w:rsid w:val="00BE4EC1"/>
    <w:rsid w:val="00BE57F8"/>
    <w:rsid w:val="00BE5C0C"/>
    <w:rsid w:val="00BE5C1B"/>
    <w:rsid w:val="00BE5CC1"/>
    <w:rsid w:val="00BE5EA9"/>
    <w:rsid w:val="00BE6923"/>
    <w:rsid w:val="00BE7177"/>
    <w:rsid w:val="00BE789F"/>
    <w:rsid w:val="00BE78BC"/>
    <w:rsid w:val="00BE79F8"/>
    <w:rsid w:val="00BE7B21"/>
    <w:rsid w:val="00BE7DA9"/>
    <w:rsid w:val="00BF01FB"/>
    <w:rsid w:val="00BF027E"/>
    <w:rsid w:val="00BF129D"/>
    <w:rsid w:val="00BF136B"/>
    <w:rsid w:val="00BF219C"/>
    <w:rsid w:val="00BF2DC2"/>
    <w:rsid w:val="00BF3874"/>
    <w:rsid w:val="00BF3AE0"/>
    <w:rsid w:val="00BF3E58"/>
    <w:rsid w:val="00BF5AFB"/>
    <w:rsid w:val="00BF6A6C"/>
    <w:rsid w:val="00BF7309"/>
    <w:rsid w:val="00C00056"/>
    <w:rsid w:val="00C00224"/>
    <w:rsid w:val="00C00574"/>
    <w:rsid w:val="00C00A7E"/>
    <w:rsid w:val="00C00B54"/>
    <w:rsid w:val="00C00D48"/>
    <w:rsid w:val="00C00DBB"/>
    <w:rsid w:val="00C0122D"/>
    <w:rsid w:val="00C02576"/>
    <w:rsid w:val="00C02F40"/>
    <w:rsid w:val="00C02F43"/>
    <w:rsid w:val="00C0310B"/>
    <w:rsid w:val="00C0368F"/>
    <w:rsid w:val="00C045F4"/>
    <w:rsid w:val="00C04EE6"/>
    <w:rsid w:val="00C054E2"/>
    <w:rsid w:val="00C05583"/>
    <w:rsid w:val="00C05818"/>
    <w:rsid w:val="00C0585F"/>
    <w:rsid w:val="00C05B97"/>
    <w:rsid w:val="00C06086"/>
    <w:rsid w:val="00C074BF"/>
    <w:rsid w:val="00C0768A"/>
    <w:rsid w:val="00C07AF2"/>
    <w:rsid w:val="00C07BEF"/>
    <w:rsid w:val="00C07DCA"/>
    <w:rsid w:val="00C10F05"/>
    <w:rsid w:val="00C11318"/>
    <w:rsid w:val="00C118FF"/>
    <w:rsid w:val="00C12132"/>
    <w:rsid w:val="00C123D1"/>
    <w:rsid w:val="00C12984"/>
    <w:rsid w:val="00C12D0C"/>
    <w:rsid w:val="00C1378B"/>
    <w:rsid w:val="00C13B83"/>
    <w:rsid w:val="00C14BE2"/>
    <w:rsid w:val="00C15632"/>
    <w:rsid w:val="00C15997"/>
    <w:rsid w:val="00C16318"/>
    <w:rsid w:val="00C16763"/>
    <w:rsid w:val="00C16D88"/>
    <w:rsid w:val="00C170AB"/>
    <w:rsid w:val="00C20102"/>
    <w:rsid w:val="00C202F6"/>
    <w:rsid w:val="00C20683"/>
    <w:rsid w:val="00C20DC5"/>
    <w:rsid w:val="00C219F3"/>
    <w:rsid w:val="00C21B7A"/>
    <w:rsid w:val="00C21B88"/>
    <w:rsid w:val="00C22832"/>
    <w:rsid w:val="00C2336E"/>
    <w:rsid w:val="00C2408A"/>
    <w:rsid w:val="00C24B33"/>
    <w:rsid w:val="00C24C29"/>
    <w:rsid w:val="00C24C5F"/>
    <w:rsid w:val="00C260FC"/>
    <w:rsid w:val="00C26D1A"/>
    <w:rsid w:val="00C27F26"/>
    <w:rsid w:val="00C30397"/>
    <w:rsid w:val="00C30D47"/>
    <w:rsid w:val="00C30E68"/>
    <w:rsid w:val="00C33084"/>
    <w:rsid w:val="00C33286"/>
    <w:rsid w:val="00C34113"/>
    <w:rsid w:val="00C3437E"/>
    <w:rsid w:val="00C34D21"/>
    <w:rsid w:val="00C34E28"/>
    <w:rsid w:val="00C34E59"/>
    <w:rsid w:val="00C34F45"/>
    <w:rsid w:val="00C35958"/>
    <w:rsid w:val="00C359FF"/>
    <w:rsid w:val="00C35B63"/>
    <w:rsid w:val="00C3633B"/>
    <w:rsid w:val="00C37BA7"/>
    <w:rsid w:val="00C37DBD"/>
    <w:rsid w:val="00C4030D"/>
    <w:rsid w:val="00C406EF"/>
    <w:rsid w:val="00C41E8C"/>
    <w:rsid w:val="00C44148"/>
    <w:rsid w:val="00C44EB3"/>
    <w:rsid w:val="00C45976"/>
    <w:rsid w:val="00C46704"/>
    <w:rsid w:val="00C4710D"/>
    <w:rsid w:val="00C4766B"/>
    <w:rsid w:val="00C47A0D"/>
    <w:rsid w:val="00C5009D"/>
    <w:rsid w:val="00C508FC"/>
    <w:rsid w:val="00C51485"/>
    <w:rsid w:val="00C51CA0"/>
    <w:rsid w:val="00C52743"/>
    <w:rsid w:val="00C534E6"/>
    <w:rsid w:val="00C558EE"/>
    <w:rsid w:val="00C56CC6"/>
    <w:rsid w:val="00C56CD3"/>
    <w:rsid w:val="00C577A4"/>
    <w:rsid w:val="00C57F1C"/>
    <w:rsid w:val="00C60B95"/>
    <w:rsid w:val="00C61EB5"/>
    <w:rsid w:val="00C62227"/>
    <w:rsid w:val="00C624E0"/>
    <w:rsid w:val="00C62540"/>
    <w:rsid w:val="00C626A3"/>
    <w:rsid w:val="00C626BB"/>
    <w:rsid w:val="00C62F5E"/>
    <w:rsid w:val="00C63055"/>
    <w:rsid w:val="00C63354"/>
    <w:rsid w:val="00C637AF"/>
    <w:rsid w:val="00C63A65"/>
    <w:rsid w:val="00C63DED"/>
    <w:rsid w:val="00C63FAC"/>
    <w:rsid w:val="00C645BB"/>
    <w:rsid w:val="00C646AC"/>
    <w:rsid w:val="00C646CE"/>
    <w:rsid w:val="00C65568"/>
    <w:rsid w:val="00C6580C"/>
    <w:rsid w:val="00C6601C"/>
    <w:rsid w:val="00C6657B"/>
    <w:rsid w:val="00C67A4A"/>
    <w:rsid w:val="00C67FE2"/>
    <w:rsid w:val="00C70BD1"/>
    <w:rsid w:val="00C70D81"/>
    <w:rsid w:val="00C70FD2"/>
    <w:rsid w:val="00C7112E"/>
    <w:rsid w:val="00C7113C"/>
    <w:rsid w:val="00C71202"/>
    <w:rsid w:val="00C71290"/>
    <w:rsid w:val="00C7185F"/>
    <w:rsid w:val="00C71CE5"/>
    <w:rsid w:val="00C72D3A"/>
    <w:rsid w:val="00C72D96"/>
    <w:rsid w:val="00C72E00"/>
    <w:rsid w:val="00C7304E"/>
    <w:rsid w:val="00C7312B"/>
    <w:rsid w:val="00C7320E"/>
    <w:rsid w:val="00C73430"/>
    <w:rsid w:val="00C74C1E"/>
    <w:rsid w:val="00C760CA"/>
    <w:rsid w:val="00C761FD"/>
    <w:rsid w:val="00C765CA"/>
    <w:rsid w:val="00C7680D"/>
    <w:rsid w:val="00C76CBD"/>
    <w:rsid w:val="00C7706C"/>
    <w:rsid w:val="00C77BF0"/>
    <w:rsid w:val="00C77C4E"/>
    <w:rsid w:val="00C803E7"/>
    <w:rsid w:val="00C80AAA"/>
    <w:rsid w:val="00C80E44"/>
    <w:rsid w:val="00C81340"/>
    <w:rsid w:val="00C828EC"/>
    <w:rsid w:val="00C83743"/>
    <w:rsid w:val="00C83817"/>
    <w:rsid w:val="00C83F5D"/>
    <w:rsid w:val="00C84AC6"/>
    <w:rsid w:val="00C853C9"/>
    <w:rsid w:val="00C86BD4"/>
    <w:rsid w:val="00C87857"/>
    <w:rsid w:val="00C87D92"/>
    <w:rsid w:val="00C87DE2"/>
    <w:rsid w:val="00C90637"/>
    <w:rsid w:val="00C912D1"/>
    <w:rsid w:val="00C9186C"/>
    <w:rsid w:val="00C918EB"/>
    <w:rsid w:val="00C91ECF"/>
    <w:rsid w:val="00C920B5"/>
    <w:rsid w:val="00C9274D"/>
    <w:rsid w:val="00C92F0C"/>
    <w:rsid w:val="00C930BD"/>
    <w:rsid w:val="00C936F5"/>
    <w:rsid w:val="00C93A58"/>
    <w:rsid w:val="00C94A09"/>
    <w:rsid w:val="00C94FA6"/>
    <w:rsid w:val="00C95CCD"/>
    <w:rsid w:val="00C962CD"/>
    <w:rsid w:val="00C971A3"/>
    <w:rsid w:val="00C97281"/>
    <w:rsid w:val="00C975E2"/>
    <w:rsid w:val="00C97682"/>
    <w:rsid w:val="00C97DF6"/>
    <w:rsid w:val="00CA015F"/>
    <w:rsid w:val="00CA0BD2"/>
    <w:rsid w:val="00CA10C6"/>
    <w:rsid w:val="00CA1487"/>
    <w:rsid w:val="00CA1AE6"/>
    <w:rsid w:val="00CA2F82"/>
    <w:rsid w:val="00CA3523"/>
    <w:rsid w:val="00CA4E59"/>
    <w:rsid w:val="00CA4FB9"/>
    <w:rsid w:val="00CA5C9D"/>
    <w:rsid w:val="00CA6344"/>
    <w:rsid w:val="00CA642F"/>
    <w:rsid w:val="00CA6DE1"/>
    <w:rsid w:val="00CA7EA1"/>
    <w:rsid w:val="00CB13DB"/>
    <w:rsid w:val="00CB2391"/>
    <w:rsid w:val="00CB2695"/>
    <w:rsid w:val="00CB28B1"/>
    <w:rsid w:val="00CB3C35"/>
    <w:rsid w:val="00CB4160"/>
    <w:rsid w:val="00CB4ACF"/>
    <w:rsid w:val="00CB6797"/>
    <w:rsid w:val="00CB6B3D"/>
    <w:rsid w:val="00CB74CF"/>
    <w:rsid w:val="00CC0755"/>
    <w:rsid w:val="00CC185A"/>
    <w:rsid w:val="00CC2977"/>
    <w:rsid w:val="00CC2A38"/>
    <w:rsid w:val="00CC3611"/>
    <w:rsid w:val="00CC3C55"/>
    <w:rsid w:val="00CC3DA3"/>
    <w:rsid w:val="00CC3EF6"/>
    <w:rsid w:val="00CC4279"/>
    <w:rsid w:val="00CC4289"/>
    <w:rsid w:val="00CC4421"/>
    <w:rsid w:val="00CC4426"/>
    <w:rsid w:val="00CC53CB"/>
    <w:rsid w:val="00CC54A0"/>
    <w:rsid w:val="00CC6A63"/>
    <w:rsid w:val="00CC745B"/>
    <w:rsid w:val="00CC7905"/>
    <w:rsid w:val="00CD0739"/>
    <w:rsid w:val="00CD0A6A"/>
    <w:rsid w:val="00CD1685"/>
    <w:rsid w:val="00CD16AE"/>
    <w:rsid w:val="00CD2121"/>
    <w:rsid w:val="00CD2884"/>
    <w:rsid w:val="00CD28B5"/>
    <w:rsid w:val="00CD2EAA"/>
    <w:rsid w:val="00CD331A"/>
    <w:rsid w:val="00CD348F"/>
    <w:rsid w:val="00CD3787"/>
    <w:rsid w:val="00CD3D36"/>
    <w:rsid w:val="00CD44A8"/>
    <w:rsid w:val="00CD46DC"/>
    <w:rsid w:val="00CD4EFB"/>
    <w:rsid w:val="00CD5ABF"/>
    <w:rsid w:val="00CD62A2"/>
    <w:rsid w:val="00CD6A6F"/>
    <w:rsid w:val="00CD6E9C"/>
    <w:rsid w:val="00CD72BF"/>
    <w:rsid w:val="00CD7AB3"/>
    <w:rsid w:val="00CE0104"/>
    <w:rsid w:val="00CE0B91"/>
    <w:rsid w:val="00CE0CD4"/>
    <w:rsid w:val="00CE362A"/>
    <w:rsid w:val="00CE42BF"/>
    <w:rsid w:val="00CE4431"/>
    <w:rsid w:val="00CE5FC0"/>
    <w:rsid w:val="00CE6293"/>
    <w:rsid w:val="00CE657D"/>
    <w:rsid w:val="00CE6DB8"/>
    <w:rsid w:val="00CE6F12"/>
    <w:rsid w:val="00CE7067"/>
    <w:rsid w:val="00CE782F"/>
    <w:rsid w:val="00CF0131"/>
    <w:rsid w:val="00CF1007"/>
    <w:rsid w:val="00CF11AA"/>
    <w:rsid w:val="00CF1223"/>
    <w:rsid w:val="00CF1A71"/>
    <w:rsid w:val="00CF21C7"/>
    <w:rsid w:val="00CF2218"/>
    <w:rsid w:val="00CF2C48"/>
    <w:rsid w:val="00CF2EA6"/>
    <w:rsid w:val="00CF3604"/>
    <w:rsid w:val="00CF41F8"/>
    <w:rsid w:val="00CF48A5"/>
    <w:rsid w:val="00CF4C08"/>
    <w:rsid w:val="00CF66A7"/>
    <w:rsid w:val="00CF6AC3"/>
    <w:rsid w:val="00CF6AF4"/>
    <w:rsid w:val="00D00A51"/>
    <w:rsid w:val="00D00C94"/>
    <w:rsid w:val="00D01010"/>
    <w:rsid w:val="00D011F0"/>
    <w:rsid w:val="00D01281"/>
    <w:rsid w:val="00D015A6"/>
    <w:rsid w:val="00D01736"/>
    <w:rsid w:val="00D021BB"/>
    <w:rsid w:val="00D02EA5"/>
    <w:rsid w:val="00D037C5"/>
    <w:rsid w:val="00D039CD"/>
    <w:rsid w:val="00D03C3B"/>
    <w:rsid w:val="00D03EF7"/>
    <w:rsid w:val="00D045ED"/>
    <w:rsid w:val="00D0462D"/>
    <w:rsid w:val="00D04768"/>
    <w:rsid w:val="00D04F3A"/>
    <w:rsid w:val="00D0519D"/>
    <w:rsid w:val="00D0581C"/>
    <w:rsid w:val="00D05E6B"/>
    <w:rsid w:val="00D0607E"/>
    <w:rsid w:val="00D066E0"/>
    <w:rsid w:val="00D06B57"/>
    <w:rsid w:val="00D071FD"/>
    <w:rsid w:val="00D072F7"/>
    <w:rsid w:val="00D10036"/>
    <w:rsid w:val="00D10CA7"/>
    <w:rsid w:val="00D11107"/>
    <w:rsid w:val="00D11569"/>
    <w:rsid w:val="00D11D63"/>
    <w:rsid w:val="00D11E80"/>
    <w:rsid w:val="00D12F95"/>
    <w:rsid w:val="00D13BB0"/>
    <w:rsid w:val="00D146A8"/>
    <w:rsid w:val="00D14DDF"/>
    <w:rsid w:val="00D15139"/>
    <w:rsid w:val="00D15842"/>
    <w:rsid w:val="00D159DB"/>
    <w:rsid w:val="00D15A34"/>
    <w:rsid w:val="00D15A6D"/>
    <w:rsid w:val="00D15F7D"/>
    <w:rsid w:val="00D16422"/>
    <w:rsid w:val="00D16999"/>
    <w:rsid w:val="00D16A2A"/>
    <w:rsid w:val="00D172D4"/>
    <w:rsid w:val="00D20F17"/>
    <w:rsid w:val="00D215E8"/>
    <w:rsid w:val="00D217A3"/>
    <w:rsid w:val="00D217DA"/>
    <w:rsid w:val="00D21FDB"/>
    <w:rsid w:val="00D22423"/>
    <w:rsid w:val="00D2270E"/>
    <w:rsid w:val="00D22DF0"/>
    <w:rsid w:val="00D230AB"/>
    <w:rsid w:val="00D23B56"/>
    <w:rsid w:val="00D244B1"/>
    <w:rsid w:val="00D24A11"/>
    <w:rsid w:val="00D24CF9"/>
    <w:rsid w:val="00D257FE"/>
    <w:rsid w:val="00D266FC"/>
    <w:rsid w:val="00D27615"/>
    <w:rsid w:val="00D2769D"/>
    <w:rsid w:val="00D30699"/>
    <w:rsid w:val="00D308BF"/>
    <w:rsid w:val="00D314A0"/>
    <w:rsid w:val="00D31AFF"/>
    <w:rsid w:val="00D32BC5"/>
    <w:rsid w:val="00D33972"/>
    <w:rsid w:val="00D351A3"/>
    <w:rsid w:val="00D352F9"/>
    <w:rsid w:val="00D35E53"/>
    <w:rsid w:val="00D36A4A"/>
    <w:rsid w:val="00D36BAA"/>
    <w:rsid w:val="00D37158"/>
    <w:rsid w:val="00D373B5"/>
    <w:rsid w:val="00D3740B"/>
    <w:rsid w:val="00D4021E"/>
    <w:rsid w:val="00D40C9F"/>
    <w:rsid w:val="00D42C97"/>
    <w:rsid w:val="00D433C3"/>
    <w:rsid w:val="00D43601"/>
    <w:rsid w:val="00D440E8"/>
    <w:rsid w:val="00D443B9"/>
    <w:rsid w:val="00D446ED"/>
    <w:rsid w:val="00D448C7"/>
    <w:rsid w:val="00D44A0E"/>
    <w:rsid w:val="00D44DD8"/>
    <w:rsid w:val="00D44FBA"/>
    <w:rsid w:val="00D456EF"/>
    <w:rsid w:val="00D45706"/>
    <w:rsid w:val="00D45C86"/>
    <w:rsid w:val="00D460CB"/>
    <w:rsid w:val="00D46291"/>
    <w:rsid w:val="00D462DC"/>
    <w:rsid w:val="00D462E1"/>
    <w:rsid w:val="00D46991"/>
    <w:rsid w:val="00D46DE9"/>
    <w:rsid w:val="00D50487"/>
    <w:rsid w:val="00D5160D"/>
    <w:rsid w:val="00D52B1C"/>
    <w:rsid w:val="00D52BA4"/>
    <w:rsid w:val="00D53712"/>
    <w:rsid w:val="00D53F11"/>
    <w:rsid w:val="00D5460F"/>
    <w:rsid w:val="00D54F32"/>
    <w:rsid w:val="00D550FD"/>
    <w:rsid w:val="00D551F6"/>
    <w:rsid w:val="00D55210"/>
    <w:rsid w:val="00D556F0"/>
    <w:rsid w:val="00D558E1"/>
    <w:rsid w:val="00D55CC1"/>
    <w:rsid w:val="00D56197"/>
    <w:rsid w:val="00D57AD3"/>
    <w:rsid w:val="00D602CC"/>
    <w:rsid w:val="00D6038B"/>
    <w:rsid w:val="00D60721"/>
    <w:rsid w:val="00D60B09"/>
    <w:rsid w:val="00D61072"/>
    <w:rsid w:val="00D6190C"/>
    <w:rsid w:val="00D61FFF"/>
    <w:rsid w:val="00D62CC0"/>
    <w:rsid w:val="00D6320A"/>
    <w:rsid w:val="00D63312"/>
    <w:rsid w:val="00D63767"/>
    <w:rsid w:val="00D63BEB"/>
    <w:rsid w:val="00D64C61"/>
    <w:rsid w:val="00D65497"/>
    <w:rsid w:val="00D65C3A"/>
    <w:rsid w:val="00D65F3B"/>
    <w:rsid w:val="00D66667"/>
    <w:rsid w:val="00D6767C"/>
    <w:rsid w:val="00D678F8"/>
    <w:rsid w:val="00D70906"/>
    <w:rsid w:val="00D7172B"/>
    <w:rsid w:val="00D727D5"/>
    <w:rsid w:val="00D72AD1"/>
    <w:rsid w:val="00D73529"/>
    <w:rsid w:val="00D73D5D"/>
    <w:rsid w:val="00D7400C"/>
    <w:rsid w:val="00D74044"/>
    <w:rsid w:val="00D7428C"/>
    <w:rsid w:val="00D744E4"/>
    <w:rsid w:val="00D7451D"/>
    <w:rsid w:val="00D7490C"/>
    <w:rsid w:val="00D74CFD"/>
    <w:rsid w:val="00D75230"/>
    <w:rsid w:val="00D76071"/>
    <w:rsid w:val="00D77C38"/>
    <w:rsid w:val="00D806A1"/>
    <w:rsid w:val="00D80CAD"/>
    <w:rsid w:val="00D8105C"/>
    <w:rsid w:val="00D81240"/>
    <w:rsid w:val="00D812D5"/>
    <w:rsid w:val="00D819B8"/>
    <w:rsid w:val="00D83357"/>
    <w:rsid w:val="00D83918"/>
    <w:rsid w:val="00D83EA3"/>
    <w:rsid w:val="00D841F5"/>
    <w:rsid w:val="00D84438"/>
    <w:rsid w:val="00D8460D"/>
    <w:rsid w:val="00D8509B"/>
    <w:rsid w:val="00D8560D"/>
    <w:rsid w:val="00D85838"/>
    <w:rsid w:val="00D85C5C"/>
    <w:rsid w:val="00D864ED"/>
    <w:rsid w:val="00D87442"/>
    <w:rsid w:val="00D87937"/>
    <w:rsid w:val="00D87AAB"/>
    <w:rsid w:val="00D90C2A"/>
    <w:rsid w:val="00D90CAF"/>
    <w:rsid w:val="00D90EBC"/>
    <w:rsid w:val="00D90EC9"/>
    <w:rsid w:val="00D9161C"/>
    <w:rsid w:val="00D91AC1"/>
    <w:rsid w:val="00D91B4E"/>
    <w:rsid w:val="00D93ECD"/>
    <w:rsid w:val="00D9405E"/>
    <w:rsid w:val="00D940A3"/>
    <w:rsid w:val="00D94460"/>
    <w:rsid w:val="00D9566B"/>
    <w:rsid w:val="00D95A69"/>
    <w:rsid w:val="00D95A9D"/>
    <w:rsid w:val="00D95DB1"/>
    <w:rsid w:val="00D96958"/>
    <w:rsid w:val="00D973AB"/>
    <w:rsid w:val="00D9793A"/>
    <w:rsid w:val="00DA10A9"/>
    <w:rsid w:val="00DA1F00"/>
    <w:rsid w:val="00DA3688"/>
    <w:rsid w:val="00DA3AC8"/>
    <w:rsid w:val="00DA3E33"/>
    <w:rsid w:val="00DA4275"/>
    <w:rsid w:val="00DA4326"/>
    <w:rsid w:val="00DA48EF"/>
    <w:rsid w:val="00DA4997"/>
    <w:rsid w:val="00DA56B9"/>
    <w:rsid w:val="00DA5719"/>
    <w:rsid w:val="00DA5AB2"/>
    <w:rsid w:val="00DA6648"/>
    <w:rsid w:val="00DA66CC"/>
    <w:rsid w:val="00DA67F8"/>
    <w:rsid w:val="00DA694B"/>
    <w:rsid w:val="00DA72A0"/>
    <w:rsid w:val="00DA7733"/>
    <w:rsid w:val="00DA7A65"/>
    <w:rsid w:val="00DA7EF9"/>
    <w:rsid w:val="00DB0CD9"/>
    <w:rsid w:val="00DB1157"/>
    <w:rsid w:val="00DB123E"/>
    <w:rsid w:val="00DB24A8"/>
    <w:rsid w:val="00DB3891"/>
    <w:rsid w:val="00DB38A0"/>
    <w:rsid w:val="00DB3BE3"/>
    <w:rsid w:val="00DB3C20"/>
    <w:rsid w:val="00DB3EA1"/>
    <w:rsid w:val="00DB498C"/>
    <w:rsid w:val="00DB60C1"/>
    <w:rsid w:val="00DB6388"/>
    <w:rsid w:val="00DB66FA"/>
    <w:rsid w:val="00DB6D29"/>
    <w:rsid w:val="00DB7B19"/>
    <w:rsid w:val="00DC03E8"/>
    <w:rsid w:val="00DC1880"/>
    <w:rsid w:val="00DC1F34"/>
    <w:rsid w:val="00DC1FBA"/>
    <w:rsid w:val="00DC2885"/>
    <w:rsid w:val="00DC2C5B"/>
    <w:rsid w:val="00DC3D35"/>
    <w:rsid w:val="00DC44DD"/>
    <w:rsid w:val="00DC5255"/>
    <w:rsid w:val="00DC591A"/>
    <w:rsid w:val="00DC5B26"/>
    <w:rsid w:val="00DC6148"/>
    <w:rsid w:val="00DC615F"/>
    <w:rsid w:val="00DD0175"/>
    <w:rsid w:val="00DD0533"/>
    <w:rsid w:val="00DD146D"/>
    <w:rsid w:val="00DD1A79"/>
    <w:rsid w:val="00DD1B6D"/>
    <w:rsid w:val="00DD1EB4"/>
    <w:rsid w:val="00DD22AB"/>
    <w:rsid w:val="00DD2725"/>
    <w:rsid w:val="00DD2BAA"/>
    <w:rsid w:val="00DD30E5"/>
    <w:rsid w:val="00DD36E2"/>
    <w:rsid w:val="00DD3A25"/>
    <w:rsid w:val="00DD596A"/>
    <w:rsid w:val="00DD6C59"/>
    <w:rsid w:val="00DD6FA5"/>
    <w:rsid w:val="00DD76DD"/>
    <w:rsid w:val="00DD7FEB"/>
    <w:rsid w:val="00DE10B1"/>
    <w:rsid w:val="00DE1FA8"/>
    <w:rsid w:val="00DE3AF9"/>
    <w:rsid w:val="00DE41C2"/>
    <w:rsid w:val="00DE4673"/>
    <w:rsid w:val="00DE51C5"/>
    <w:rsid w:val="00DE6185"/>
    <w:rsid w:val="00DE64CE"/>
    <w:rsid w:val="00DE657D"/>
    <w:rsid w:val="00DE6611"/>
    <w:rsid w:val="00DE6F96"/>
    <w:rsid w:val="00DE7007"/>
    <w:rsid w:val="00DE7328"/>
    <w:rsid w:val="00DF136C"/>
    <w:rsid w:val="00DF20CD"/>
    <w:rsid w:val="00DF3486"/>
    <w:rsid w:val="00DF3866"/>
    <w:rsid w:val="00DF3951"/>
    <w:rsid w:val="00DF3AD1"/>
    <w:rsid w:val="00DF525F"/>
    <w:rsid w:val="00DF58D1"/>
    <w:rsid w:val="00DF5BDB"/>
    <w:rsid w:val="00DF6AE0"/>
    <w:rsid w:val="00DF6C5B"/>
    <w:rsid w:val="00DF6D6E"/>
    <w:rsid w:val="00DF7252"/>
    <w:rsid w:val="00DF73F7"/>
    <w:rsid w:val="00E0070A"/>
    <w:rsid w:val="00E008B8"/>
    <w:rsid w:val="00E01669"/>
    <w:rsid w:val="00E01AE0"/>
    <w:rsid w:val="00E0378D"/>
    <w:rsid w:val="00E03AEA"/>
    <w:rsid w:val="00E05163"/>
    <w:rsid w:val="00E059A4"/>
    <w:rsid w:val="00E05A50"/>
    <w:rsid w:val="00E06D5C"/>
    <w:rsid w:val="00E071FD"/>
    <w:rsid w:val="00E0743D"/>
    <w:rsid w:val="00E0777F"/>
    <w:rsid w:val="00E07E37"/>
    <w:rsid w:val="00E105D1"/>
    <w:rsid w:val="00E109BC"/>
    <w:rsid w:val="00E10DEA"/>
    <w:rsid w:val="00E11131"/>
    <w:rsid w:val="00E11169"/>
    <w:rsid w:val="00E11830"/>
    <w:rsid w:val="00E11BB3"/>
    <w:rsid w:val="00E133AF"/>
    <w:rsid w:val="00E14443"/>
    <w:rsid w:val="00E14A39"/>
    <w:rsid w:val="00E15947"/>
    <w:rsid w:val="00E15EA4"/>
    <w:rsid w:val="00E166E0"/>
    <w:rsid w:val="00E168E8"/>
    <w:rsid w:val="00E17E3B"/>
    <w:rsid w:val="00E205EA"/>
    <w:rsid w:val="00E21997"/>
    <w:rsid w:val="00E21F03"/>
    <w:rsid w:val="00E22ABB"/>
    <w:rsid w:val="00E2380D"/>
    <w:rsid w:val="00E249E7"/>
    <w:rsid w:val="00E25096"/>
    <w:rsid w:val="00E25694"/>
    <w:rsid w:val="00E2632F"/>
    <w:rsid w:val="00E27538"/>
    <w:rsid w:val="00E27A38"/>
    <w:rsid w:val="00E30008"/>
    <w:rsid w:val="00E30D52"/>
    <w:rsid w:val="00E30E01"/>
    <w:rsid w:val="00E31394"/>
    <w:rsid w:val="00E3169D"/>
    <w:rsid w:val="00E31AA3"/>
    <w:rsid w:val="00E323DB"/>
    <w:rsid w:val="00E32F61"/>
    <w:rsid w:val="00E33EDC"/>
    <w:rsid w:val="00E345EF"/>
    <w:rsid w:val="00E3491C"/>
    <w:rsid w:val="00E3498E"/>
    <w:rsid w:val="00E34AB8"/>
    <w:rsid w:val="00E34AC9"/>
    <w:rsid w:val="00E354E4"/>
    <w:rsid w:val="00E361CB"/>
    <w:rsid w:val="00E36FEF"/>
    <w:rsid w:val="00E37A09"/>
    <w:rsid w:val="00E40603"/>
    <w:rsid w:val="00E41616"/>
    <w:rsid w:val="00E41FBE"/>
    <w:rsid w:val="00E4240E"/>
    <w:rsid w:val="00E43518"/>
    <w:rsid w:val="00E436E1"/>
    <w:rsid w:val="00E44BCC"/>
    <w:rsid w:val="00E4509F"/>
    <w:rsid w:val="00E4551E"/>
    <w:rsid w:val="00E45B15"/>
    <w:rsid w:val="00E470C1"/>
    <w:rsid w:val="00E470E9"/>
    <w:rsid w:val="00E479B8"/>
    <w:rsid w:val="00E47A63"/>
    <w:rsid w:val="00E47C92"/>
    <w:rsid w:val="00E50362"/>
    <w:rsid w:val="00E5075D"/>
    <w:rsid w:val="00E51124"/>
    <w:rsid w:val="00E5139B"/>
    <w:rsid w:val="00E516AC"/>
    <w:rsid w:val="00E5197C"/>
    <w:rsid w:val="00E51F95"/>
    <w:rsid w:val="00E528EB"/>
    <w:rsid w:val="00E530E9"/>
    <w:rsid w:val="00E531A7"/>
    <w:rsid w:val="00E532A2"/>
    <w:rsid w:val="00E53B2D"/>
    <w:rsid w:val="00E53BCB"/>
    <w:rsid w:val="00E54061"/>
    <w:rsid w:val="00E540A4"/>
    <w:rsid w:val="00E547AE"/>
    <w:rsid w:val="00E54C98"/>
    <w:rsid w:val="00E5582D"/>
    <w:rsid w:val="00E56447"/>
    <w:rsid w:val="00E576D6"/>
    <w:rsid w:val="00E57D10"/>
    <w:rsid w:val="00E57E1C"/>
    <w:rsid w:val="00E603A9"/>
    <w:rsid w:val="00E6098F"/>
    <w:rsid w:val="00E60BB4"/>
    <w:rsid w:val="00E610B2"/>
    <w:rsid w:val="00E610D9"/>
    <w:rsid w:val="00E61518"/>
    <w:rsid w:val="00E61F1A"/>
    <w:rsid w:val="00E62A8F"/>
    <w:rsid w:val="00E62F3D"/>
    <w:rsid w:val="00E6316E"/>
    <w:rsid w:val="00E63820"/>
    <w:rsid w:val="00E63CB5"/>
    <w:rsid w:val="00E653F5"/>
    <w:rsid w:val="00E6588E"/>
    <w:rsid w:val="00E65B65"/>
    <w:rsid w:val="00E660A2"/>
    <w:rsid w:val="00E6667A"/>
    <w:rsid w:val="00E672F2"/>
    <w:rsid w:val="00E6735B"/>
    <w:rsid w:val="00E67399"/>
    <w:rsid w:val="00E67618"/>
    <w:rsid w:val="00E67AB1"/>
    <w:rsid w:val="00E67DD0"/>
    <w:rsid w:val="00E70482"/>
    <w:rsid w:val="00E7064E"/>
    <w:rsid w:val="00E725DE"/>
    <w:rsid w:val="00E727B0"/>
    <w:rsid w:val="00E73335"/>
    <w:rsid w:val="00E7399D"/>
    <w:rsid w:val="00E73C90"/>
    <w:rsid w:val="00E73F18"/>
    <w:rsid w:val="00E743A9"/>
    <w:rsid w:val="00E749C2"/>
    <w:rsid w:val="00E74E2B"/>
    <w:rsid w:val="00E74F51"/>
    <w:rsid w:val="00E7618E"/>
    <w:rsid w:val="00E7669B"/>
    <w:rsid w:val="00E766AD"/>
    <w:rsid w:val="00E76833"/>
    <w:rsid w:val="00E76D76"/>
    <w:rsid w:val="00E76D9D"/>
    <w:rsid w:val="00E77885"/>
    <w:rsid w:val="00E77C2A"/>
    <w:rsid w:val="00E77D9C"/>
    <w:rsid w:val="00E800CC"/>
    <w:rsid w:val="00E807F3"/>
    <w:rsid w:val="00E811B1"/>
    <w:rsid w:val="00E8193E"/>
    <w:rsid w:val="00E8194F"/>
    <w:rsid w:val="00E81B66"/>
    <w:rsid w:val="00E823D3"/>
    <w:rsid w:val="00E8244E"/>
    <w:rsid w:val="00E82CF6"/>
    <w:rsid w:val="00E841B7"/>
    <w:rsid w:val="00E84327"/>
    <w:rsid w:val="00E847EC"/>
    <w:rsid w:val="00E8493B"/>
    <w:rsid w:val="00E84EA2"/>
    <w:rsid w:val="00E8517F"/>
    <w:rsid w:val="00E854EA"/>
    <w:rsid w:val="00E85C92"/>
    <w:rsid w:val="00E905CF"/>
    <w:rsid w:val="00E90989"/>
    <w:rsid w:val="00E90C84"/>
    <w:rsid w:val="00E912A6"/>
    <w:rsid w:val="00E913A2"/>
    <w:rsid w:val="00E91BA9"/>
    <w:rsid w:val="00E91D07"/>
    <w:rsid w:val="00E92094"/>
    <w:rsid w:val="00E92807"/>
    <w:rsid w:val="00E93B84"/>
    <w:rsid w:val="00E94C48"/>
    <w:rsid w:val="00E9684B"/>
    <w:rsid w:val="00E96A6C"/>
    <w:rsid w:val="00E96BAC"/>
    <w:rsid w:val="00E96D32"/>
    <w:rsid w:val="00EA0E92"/>
    <w:rsid w:val="00EA17E1"/>
    <w:rsid w:val="00EA209A"/>
    <w:rsid w:val="00EA2D9F"/>
    <w:rsid w:val="00EA3B35"/>
    <w:rsid w:val="00EA3F62"/>
    <w:rsid w:val="00EA4266"/>
    <w:rsid w:val="00EA4A65"/>
    <w:rsid w:val="00EA50D4"/>
    <w:rsid w:val="00EA5A78"/>
    <w:rsid w:val="00EA5F5C"/>
    <w:rsid w:val="00EA6576"/>
    <w:rsid w:val="00EA7A7A"/>
    <w:rsid w:val="00EA7E5C"/>
    <w:rsid w:val="00EB001C"/>
    <w:rsid w:val="00EB0CB4"/>
    <w:rsid w:val="00EB1240"/>
    <w:rsid w:val="00EB1345"/>
    <w:rsid w:val="00EB1DD6"/>
    <w:rsid w:val="00EB3672"/>
    <w:rsid w:val="00EB43CF"/>
    <w:rsid w:val="00EB4618"/>
    <w:rsid w:val="00EB5ACB"/>
    <w:rsid w:val="00EB5CAC"/>
    <w:rsid w:val="00EB5CFE"/>
    <w:rsid w:val="00EB62AF"/>
    <w:rsid w:val="00EB7837"/>
    <w:rsid w:val="00EB7BD0"/>
    <w:rsid w:val="00EC03E1"/>
    <w:rsid w:val="00EC0FBA"/>
    <w:rsid w:val="00EC103B"/>
    <w:rsid w:val="00EC2076"/>
    <w:rsid w:val="00EC2AF8"/>
    <w:rsid w:val="00EC3572"/>
    <w:rsid w:val="00EC35EA"/>
    <w:rsid w:val="00EC4319"/>
    <w:rsid w:val="00EC4C03"/>
    <w:rsid w:val="00EC5685"/>
    <w:rsid w:val="00EC64D5"/>
    <w:rsid w:val="00EC6800"/>
    <w:rsid w:val="00EC787E"/>
    <w:rsid w:val="00EC7CE7"/>
    <w:rsid w:val="00EC7E94"/>
    <w:rsid w:val="00ED080F"/>
    <w:rsid w:val="00ED2F81"/>
    <w:rsid w:val="00ED3180"/>
    <w:rsid w:val="00ED3192"/>
    <w:rsid w:val="00ED418E"/>
    <w:rsid w:val="00ED468C"/>
    <w:rsid w:val="00ED4D42"/>
    <w:rsid w:val="00ED52CE"/>
    <w:rsid w:val="00ED5373"/>
    <w:rsid w:val="00ED5769"/>
    <w:rsid w:val="00ED6D6E"/>
    <w:rsid w:val="00ED6E70"/>
    <w:rsid w:val="00ED7732"/>
    <w:rsid w:val="00ED7BCF"/>
    <w:rsid w:val="00ED7E34"/>
    <w:rsid w:val="00EE1AA8"/>
    <w:rsid w:val="00EE209F"/>
    <w:rsid w:val="00EE22C5"/>
    <w:rsid w:val="00EE2714"/>
    <w:rsid w:val="00EE28F6"/>
    <w:rsid w:val="00EE2E38"/>
    <w:rsid w:val="00EE3688"/>
    <w:rsid w:val="00EE3E2B"/>
    <w:rsid w:val="00EE4317"/>
    <w:rsid w:val="00EE484D"/>
    <w:rsid w:val="00EE4D99"/>
    <w:rsid w:val="00EE5084"/>
    <w:rsid w:val="00EE57BD"/>
    <w:rsid w:val="00EE5D40"/>
    <w:rsid w:val="00EE61CC"/>
    <w:rsid w:val="00EE66BC"/>
    <w:rsid w:val="00EE68EA"/>
    <w:rsid w:val="00EE6BC4"/>
    <w:rsid w:val="00EE7BD3"/>
    <w:rsid w:val="00EF03D9"/>
    <w:rsid w:val="00EF07D3"/>
    <w:rsid w:val="00EF1269"/>
    <w:rsid w:val="00EF1906"/>
    <w:rsid w:val="00EF1CA6"/>
    <w:rsid w:val="00EF227F"/>
    <w:rsid w:val="00EF277D"/>
    <w:rsid w:val="00EF2888"/>
    <w:rsid w:val="00EF2A62"/>
    <w:rsid w:val="00EF2AC1"/>
    <w:rsid w:val="00EF356F"/>
    <w:rsid w:val="00EF434A"/>
    <w:rsid w:val="00EF4F0E"/>
    <w:rsid w:val="00EF51D2"/>
    <w:rsid w:val="00EF525E"/>
    <w:rsid w:val="00EF549D"/>
    <w:rsid w:val="00EF61C0"/>
    <w:rsid w:val="00EF684B"/>
    <w:rsid w:val="00EF75D5"/>
    <w:rsid w:val="00F004FC"/>
    <w:rsid w:val="00F00B79"/>
    <w:rsid w:val="00F0151E"/>
    <w:rsid w:val="00F01F6E"/>
    <w:rsid w:val="00F0413F"/>
    <w:rsid w:val="00F04472"/>
    <w:rsid w:val="00F05496"/>
    <w:rsid w:val="00F0629C"/>
    <w:rsid w:val="00F064A2"/>
    <w:rsid w:val="00F070E6"/>
    <w:rsid w:val="00F07DA6"/>
    <w:rsid w:val="00F07E94"/>
    <w:rsid w:val="00F07FB1"/>
    <w:rsid w:val="00F10408"/>
    <w:rsid w:val="00F107AC"/>
    <w:rsid w:val="00F1088C"/>
    <w:rsid w:val="00F10D5A"/>
    <w:rsid w:val="00F119C7"/>
    <w:rsid w:val="00F11A06"/>
    <w:rsid w:val="00F11CC8"/>
    <w:rsid w:val="00F12667"/>
    <w:rsid w:val="00F1279D"/>
    <w:rsid w:val="00F135ED"/>
    <w:rsid w:val="00F14218"/>
    <w:rsid w:val="00F15116"/>
    <w:rsid w:val="00F158CF"/>
    <w:rsid w:val="00F15D64"/>
    <w:rsid w:val="00F16089"/>
    <w:rsid w:val="00F16E72"/>
    <w:rsid w:val="00F1761F"/>
    <w:rsid w:val="00F178BD"/>
    <w:rsid w:val="00F20005"/>
    <w:rsid w:val="00F209C4"/>
    <w:rsid w:val="00F20F39"/>
    <w:rsid w:val="00F20F59"/>
    <w:rsid w:val="00F20F84"/>
    <w:rsid w:val="00F22A68"/>
    <w:rsid w:val="00F22B12"/>
    <w:rsid w:val="00F231A1"/>
    <w:rsid w:val="00F231E6"/>
    <w:rsid w:val="00F2461C"/>
    <w:rsid w:val="00F251C2"/>
    <w:rsid w:val="00F253CD"/>
    <w:rsid w:val="00F25FF0"/>
    <w:rsid w:val="00F26013"/>
    <w:rsid w:val="00F26254"/>
    <w:rsid w:val="00F26703"/>
    <w:rsid w:val="00F26787"/>
    <w:rsid w:val="00F26F5C"/>
    <w:rsid w:val="00F27459"/>
    <w:rsid w:val="00F2750E"/>
    <w:rsid w:val="00F276F5"/>
    <w:rsid w:val="00F2780A"/>
    <w:rsid w:val="00F27E73"/>
    <w:rsid w:val="00F30B40"/>
    <w:rsid w:val="00F30CE9"/>
    <w:rsid w:val="00F30D72"/>
    <w:rsid w:val="00F31C15"/>
    <w:rsid w:val="00F32648"/>
    <w:rsid w:val="00F355AB"/>
    <w:rsid w:val="00F35A4D"/>
    <w:rsid w:val="00F35EFC"/>
    <w:rsid w:val="00F37331"/>
    <w:rsid w:val="00F37FCC"/>
    <w:rsid w:val="00F4077E"/>
    <w:rsid w:val="00F414A0"/>
    <w:rsid w:val="00F418E5"/>
    <w:rsid w:val="00F41969"/>
    <w:rsid w:val="00F41A96"/>
    <w:rsid w:val="00F4252C"/>
    <w:rsid w:val="00F429CF"/>
    <w:rsid w:val="00F42D89"/>
    <w:rsid w:val="00F431DF"/>
    <w:rsid w:val="00F4334D"/>
    <w:rsid w:val="00F4437C"/>
    <w:rsid w:val="00F44730"/>
    <w:rsid w:val="00F4547D"/>
    <w:rsid w:val="00F4551D"/>
    <w:rsid w:val="00F474DE"/>
    <w:rsid w:val="00F47FBC"/>
    <w:rsid w:val="00F50402"/>
    <w:rsid w:val="00F5070E"/>
    <w:rsid w:val="00F5094A"/>
    <w:rsid w:val="00F50F6B"/>
    <w:rsid w:val="00F510BC"/>
    <w:rsid w:val="00F51771"/>
    <w:rsid w:val="00F51B54"/>
    <w:rsid w:val="00F52365"/>
    <w:rsid w:val="00F523F6"/>
    <w:rsid w:val="00F5243C"/>
    <w:rsid w:val="00F5352F"/>
    <w:rsid w:val="00F53919"/>
    <w:rsid w:val="00F53FFB"/>
    <w:rsid w:val="00F54EFE"/>
    <w:rsid w:val="00F5596A"/>
    <w:rsid w:val="00F5604A"/>
    <w:rsid w:val="00F5605C"/>
    <w:rsid w:val="00F56B63"/>
    <w:rsid w:val="00F57319"/>
    <w:rsid w:val="00F57403"/>
    <w:rsid w:val="00F6103F"/>
    <w:rsid w:val="00F619E0"/>
    <w:rsid w:val="00F62120"/>
    <w:rsid w:val="00F622AD"/>
    <w:rsid w:val="00F6513E"/>
    <w:rsid w:val="00F65BF2"/>
    <w:rsid w:val="00F6662D"/>
    <w:rsid w:val="00F666CF"/>
    <w:rsid w:val="00F6670E"/>
    <w:rsid w:val="00F66F7F"/>
    <w:rsid w:val="00F67B4C"/>
    <w:rsid w:val="00F67EDE"/>
    <w:rsid w:val="00F67F3F"/>
    <w:rsid w:val="00F67F48"/>
    <w:rsid w:val="00F70B9B"/>
    <w:rsid w:val="00F70FBA"/>
    <w:rsid w:val="00F710D1"/>
    <w:rsid w:val="00F713AB"/>
    <w:rsid w:val="00F7159C"/>
    <w:rsid w:val="00F71781"/>
    <w:rsid w:val="00F726DF"/>
    <w:rsid w:val="00F74301"/>
    <w:rsid w:val="00F743DC"/>
    <w:rsid w:val="00F7447C"/>
    <w:rsid w:val="00F74F71"/>
    <w:rsid w:val="00F7503B"/>
    <w:rsid w:val="00F751A9"/>
    <w:rsid w:val="00F75803"/>
    <w:rsid w:val="00F76505"/>
    <w:rsid w:val="00F77366"/>
    <w:rsid w:val="00F77B3E"/>
    <w:rsid w:val="00F77E69"/>
    <w:rsid w:val="00F80011"/>
    <w:rsid w:val="00F80CC3"/>
    <w:rsid w:val="00F81495"/>
    <w:rsid w:val="00F82A9C"/>
    <w:rsid w:val="00F83199"/>
    <w:rsid w:val="00F8399B"/>
    <w:rsid w:val="00F83DF2"/>
    <w:rsid w:val="00F83EFB"/>
    <w:rsid w:val="00F84660"/>
    <w:rsid w:val="00F84C33"/>
    <w:rsid w:val="00F8505D"/>
    <w:rsid w:val="00F8514D"/>
    <w:rsid w:val="00F85443"/>
    <w:rsid w:val="00F85533"/>
    <w:rsid w:val="00F87421"/>
    <w:rsid w:val="00F87E37"/>
    <w:rsid w:val="00F90ED8"/>
    <w:rsid w:val="00F910A1"/>
    <w:rsid w:val="00F92597"/>
    <w:rsid w:val="00F92BEA"/>
    <w:rsid w:val="00F92E1E"/>
    <w:rsid w:val="00F9334D"/>
    <w:rsid w:val="00F937B5"/>
    <w:rsid w:val="00F939A4"/>
    <w:rsid w:val="00F93AA0"/>
    <w:rsid w:val="00F94806"/>
    <w:rsid w:val="00F94845"/>
    <w:rsid w:val="00F94DD5"/>
    <w:rsid w:val="00F95553"/>
    <w:rsid w:val="00F9566C"/>
    <w:rsid w:val="00F95F92"/>
    <w:rsid w:val="00F971A7"/>
    <w:rsid w:val="00F97906"/>
    <w:rsid w:val="00F979C3"/>
    <w:rsid w:val="00F979FA"/>
    <w:rsid w:val="00FA0B3A"/>
    <w:rsid w:val="00FA17AC"/>
    <w:rsid w:val="00FA1DBE"/>
    <w:rsid w:val="00FA348A"/>
    <w:rsid w:val="00FA455C"/>
    <w:rsid w:val="00FA498D"/>
    <w:rsid w:val="00FA4D35"/>
    <w:rsid w:val="00FA5F4B"/>
    <w:rsid w:val="00FA6CF9"/>
    <w:rsid w:val="00FB0609"/>
    <w:rsid w:val="00FB066E"/>
    <w:rsid w:val="00FB1492"/>
    <w:rsid w:val="00FB2149"/>
    <w:rsid w:val="00FB2885"/>
    <w:rsid w:val="00FB2F64"/>
    <w:rsid w:val="00FB3069"/>
    <w:rsid w:val="00FB34A2"/>
    <w:rsid w:val="00FB396C"/>
    <w:rsid w:val="00FB3D7E"/>
    <w:rsid w:val="00FB3D9D"/>
    <w:rsid w:val="00FB530C"/>
    <w:rsid w:val="00FB578C"/>
    <w:rsid w:val="00FB6137"/>
    <w:rsid w:val="00FB66C1"/>
    <w:rsid w:val="00FB676E"/>
    <w:rsid w:val="00FB725B"/>
    <w:rsid w:val="00FC0A3D"/>
    <w:rsid w:val="00FC0B58"/>
    <w:rsid w:val="00FC0FEA"/>
    <w:rsid w:val="00FC18E2"/>
    <w:rsid w:val="00FC1D0B"/>
    <w:rsid w:val="00FC1DCF"/>
    <w:rsid w:val="00FC24A8"/>
    <w:rsid w:val="00FC298E"/>
    <w:rsid w:val="00FC3005"/>
    <w:rsid w:val="00FC38A3"/>
    <w:rsid w:val="00FC390A"/>
    <w:rsid w:val="00FC3E15"/>
    <w:rsid w:val="00FC40D0"/>
    <w:rsid w:val="00FC5A4E"/>
    <w:rsid w:val="00FC674C"/>
    <w:rsid w:val="00FC6B34"/>
    <w:rsid w:val="00FD01D0"/>
    <w:rsid w:val="00FD077B"/>
    <w:rsid w:val="00FD0AEA"/>
    <w:rsid w:val="00FD0B3B"/>
    <w:rsid w:val="00FD18BF"/>
    <w:rsid w:val="00FD3933"/>
    <w:rsid w:val="00FD3947"/>
    <w:rsid w:val="00FD428E"/>
    <w:rsid w:val="00FD42ED"/>
    <w:rsid w:val="00FD4956"/>
    <w:rsid w:val="00FD4AC6"/>
    <w:rsid w:val="00FD5BAA"/>
    <w:rsid w:val="00FD5CA5"/>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8EE"/>
    <w:rsid w:val="00FE3E5E"/>
    <w:rsid w:val="00FE4710"/>
    <w:rsid w:val="00FE4AB0"/>
    <w:rsid w:val="00FE4EA1"/>
    <w:rsid w:val="00FE61D2"/>
    <w:rsid w:val="00FE65CC"/>
    <w:rsid w:val="00FE664D"/>
    <w:rsid w:val="00FE68CA"/>
    <w:rsid w:val="00FE71B6"/>
    <w:rsid w:val="00FE744A"/>
    <w:rsid w:val="00FE76C3"/>
    <w:rsid w:val="00FE7DCF"/>
    <w:rsid w:val="00FF0430"/>
    <w:rsid w:val="00FF08DE"/>
    <w:rsid w:val="00FF1371"/>
    <w:rsid w:val="00FF1512"/>
    <w:rsid w:val="00FF16BC"/>
    <w:rsid w:val="00FF1A8B"/>
    <w:rsid w:val="00FF2E0E"/>
    <w:rsid w:val="00FF2F0E"/>
    <w:rsid w:val="00FF3D6C"/>
    <w:rsid w:val="00FF50CD"/>
    <w:rsid w:val="00FF568B"/>
    <w:rsid w:val="00FF5A19"/>
    <w:rsid w:val="00FF5B0B"/>
    <w:rsid w:val="00FF605F"/>
    <w:rsid w:val="00FF6796"/>
    <w:rsid w:val="00FF6CC1"/>
    <w:rsid w:val="00FF6E5E"/>
    <w:rsid w:val="00FF6F55"/>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27C"/>
  </w:style>
  <w:style w:type="paragraph" w:styleId="Heading1">
    <w:name w:val="heading 1"/>
    <w:aliases w:val="Section Heading,heading1,Antraste 1,h1,Section Heading Char,heading1 Char,Antraste 1 Char,h1 Char,H1"/>
    <w:basedOn w:val="Normal"/>
    <w:next w:val="Heading2"/>
    <w:link w:val="Heading1Char"/>
    <w:autoRedefine/>
    <w:qFormat/>
    <w:rsid w:val="005557E7"/>
    <w:pPr>
      <w:spacing w:after="0" w:line="240" w:lineRule="auto"/>
      <w:ind w:left="357"/>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C63A65"/>
    <w:pPr>
      <w:spacing w:after="0" w:line="240" w:lineRule="auto"/>
      <w:jc w:val="both"/>
      <w:outlineLvl w:val="1"/>
    </w:pPr>
    <w:rPr>
      <w:rFonts w:ascii="Times New Roman" w:eastAsia="Times New Roman" w:hAnsi="Times New Roman" w:cs="Times New Roman"/>
      <w:sz w:val="20"/>
      <w:szCs w:val="20"/>
      <w:lang w:val="en-GB" w:eastAsia="lv-LV"/>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5557E7"/>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C63A65"/>
    <w:rPr>
      <w:rFonts w:ascii="Times New Roman" w:eastAsia="Times New Roman" w:hAnsi="Times New Roman" w:cs="Times New Roman"/>
      <w:sz w:val="20"/>
      <w:szCs w:val="20"/>
      <w:lang w:val="en-GB" w:eastAsia="lv-LV"/>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rsid w:val="00E653F5"/>
  </w:style>
  <w:style w:type="paragraph" w:styleId="Footer">
    <w:name w:val="footer"/>
    <w:basedOn w:val="Normal"/>
    <w:link w:val="FooterChar"/>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9566B"/>
    <w:rPr>
      <w:rFonts w:ascii="Segoe UI" w:hAnsi="Segoe UI" w:cs="Segoe UI"/>
      <w:sz w:val="18"/>
      <w:szCs w:val="18"/>
    </w:rPr>
  </w:style>
  <w:style w:type="table" w:customStyle="1" w:styleId="TableGrid1">
    <w:name w:val="Table Grid1"/>
    <w:basedOn w:val="TableNormal"/>
    <w:next w:val="TableGrid"/>
    <w:uiPriority w:val="3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FE76C3"/>
  </w:style>
  <w:style w:type="character" w:customStyle="1" w:styleId="Heading6Char">
    <w:name w:val="Heading 6 Char"/>
    <w:basedOn w:val="DefaultParagraphFont"/>
    <w:link w:val="Heading6"/>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uiPriority w:val="20"/>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spacing w:before="240" w:line="259" w:lineRule="auto"/>
      <w:ind w:left="0"/>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566EED"/>
    <w:pPr>
      <w:tabs>
        <w:tab w:val="left" w:pos="440"/>
        <w:tab w:val="right" w:leader="dot" w:pos="9344"/>
      </w:tabs>
      <w:spacing w:after="100"/>
      <w:ind w:left="284" w:hanging="284"/>
    </w:pPr>
    <w:rPr>
      <w:rFonts w:ascii="Times New Roman" w:eastAsia="Times New Roman" w:hAnsi="Times New Roman" w:cs="Times New Roman"/>
      <w:b/>
      <w:bCs/>
      <w:noProof/>
      <w:spacing w:val="-2"/>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4"/>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5"/>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6"/>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7"/>
      </w:numPr>
      <w:tabs>
        <w:tab w:val="clear" w:pos="354"/>
      </w:tabs>
      <w:ind w:left="306" w:right="-249" w:hanging="306"/>
    </w:pPr>
  </w:style>
  <w:style w:type="paragraph" w:customStyle="1" w:styleId="Numbering">
    <w:name w:val="Numbering"/>
    <w:basedOn w:val="Bullets"/>
    <w:qFormat/>
    <w:rsid w:val="00127D1E"/>
    <w:pPr>
      <w:numPr>
        <w:numId w:val="18"/>
      </w:numPr>
      <w:ind w:left="720"/>
    </w:pPr>
  </w:style>
  <w:style w:type="character" w:customStyle="1" w:styleId="cf01">
    <w:name w:val="cf01"/>
    <w:basedOn w:val="DefaultParagraphFont"/>
    <w:rsid w:val="00127D1E"/>
    <w:rPr>
      <w:rFonts w:ascii="Segoe UI" w:hAnsi="Segoe UI" w:cs="Segoe UI" w:hint="default"/>
      <w:sz w:val="18"/>
      <w:szCs w:val="18"/>
    </w:rPr>
  </w:style>
  <w:style w:type="character" w:styleId="UnresolvedMention">
    <w:name w:val="Unresolved Mention"/>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19"/>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1"/>
      </w:numPr>
    </w:pPr>
  </w:style>
  <w:style w:type="paragraph" w:styleId="NoSpacing">
    <w:name w:val="No Spacing"/>
    <w:link w:val="NoSpacingChar"/>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0"/>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2"/>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2"/>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2"/>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2"/>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3"/>
      </w:numPr>
    </w:pPr>
  </w:style>
  <w:style w:type="paragraph" w:customStyle="1" w:styleId="Bezatstarpm">
    <w:name w:val="Bez atstarpēm"/>
    <w:qFormat/>
    <w:rsid w:val="0082694C"/>
    <w:pPr>
      <w:spacing w:after="0" w:line="240" w:lineRule="auto"/>
    </w:pPr>
    <w:rPr>
      <w:rFonts w:ascii="Times New Roman" w:eastAsia="Calibri" w:hAnsi="Times New Roman" w:cs="Times New Roman"/>
      <w:sz w:val="24"/>
    </w:rPr>
  </w:style>
  <w:style w:type="paragraph" w:customStyle="1" w:styleId="Bezatstarpm1">
    <w:name w:val="Bez atstarpēm1"/>
    <w:rsid w:val="00D33972"/>
    <w:pPr>
      <w:autoSpaceDN w:val="0"/>
      <w:spacing w:after="0" w:line="240" w:lineRule="auto"/>
      <w:textAlignment w:val="baseline"/>
    </w:pPr>
    <w:rPr>
      <w:rFonts w:ascii="Calibri" w:eastAsia="Calibri" w:hAnsi="Calibri" w:cs="Times New Roman"/>
    </w:rPr>
  </w:style>
  <w:style w:type="character" w:customStyle="1" w:styleId="Izclums1">
    <w:name w:val="Izcēlums1"/>
    <w:basedOn w:val="Noklusjumarindkopasfonts1"/>
    <w:rsid w:val="00D33972"/>
    <w:rPr>
      <w:i/>
      <w:iCs/>
    </w:rPr>
  </w:style>
  <w:style w:type="character" w:customStyle="1" w:styleId="NoSpacingChar">
    <w:name w:val="No Spacing Char"/>
    <w:link w:val="NoSpacing"/>
    <w:uiPriority w:val="1"/>
    <w:rsid w:val="00D33972"/>
    <w:rPr>
      <w:rFonts w:ascii="Times New Roman" w:eastAsia="Times New Roman" w:hAnsi="Times New Roman" w:cs="Times New Roman"/>
      <w:sz w:val="24"/>
      <w:szCs w:val="24"/>
      <w:lang w:val="en-US" w:eastAsia="en-GB"/>
    </w:rPr>
  </w:style>
  <w:style w:type="character" w:customStyle="1" w:styleId="Neatrisintapieminana1">
    <w:name w:val="Neatrisināta pieminēšana1"/>
    <w:basedOn w:val="DefaultParagraphFont"/>
    <w:uiPriority w:val="99"/>
    <w:semiHidden/>
    <w:unhideWhenUsed/>
    <w:rsid w:val="00D33972"/>
    <w:rPr>
      <w:color w:val="605E5C"/>
      <w:shd w:val="clear" w:color="auto" w:fill="E1DFDD"/>
    </w:rPr>
  </w:style>
  <w:style w:type="paragraph" w:customStyle="1" w:styleId="Parasts2">
    <w:name w:val="Parasts2"/>
    <w:rsid w:val="00D33972"/>
    <w:pPr>
      <w:suppressAutoHyphens/>
      <w:autoSpaceDN w:val="0"/>
      <w:spacing w:line="240" w:lineRule="auto"/>
      <w:textAlignment w:val="baseline"/>
    </w:pPr>
    <w:rPr>
      <w:rFonts w:ascii="Calibri" w:eastAsia="Calibri" w:hAnsi="Calibri" w:cs="Times New Roman"/>
    </w:rPr>
  </w:style>
  <w:style w:type="character" w:customStyle="1" w:styleId="Noklusjumarindkopasfonts2">
    <w:name w:val="Noklusējuma rindkopas fonts2"/>
    <w:rsid w:val="00D33972"/>
  </w:style>
  <w:style w:type="paragraph" w:customStyle="1" w:styleId="Paraststmeklis1">
    <w:name w:val="Parasts (tīmeklis)1"/>
    <w:basedOn w:val="Parasts2"/>
    <w:rsid w:val="00D33972"/>
    <w:pPr>
      <w:suppressAutoHyphens w:val="0"/>
      <w:spacing w:before="100" w:after="100"/>
      <w:textAlignment w:val="auto"/>
    </w:pPr>
    <w:rPr>
      <w:rFonts w:ascii="Times New Roman" w:eastAsia="Times New Roman" w:hAnsi="Times New Roman"/>
      <w:sz w:val="24"/>
      <w:szCs w:val="24"/>
    </w:rPr>
  </w:style>
  <w:style w:type="character" w:customStyle="1" w:styleId="Neatrisintapieminana2">
    <w:name w:val="Neatrisināta pieminēšana2"/>
    <w:basedOn w:val="DefaultParagraphFont"/>
    <w:uiPriority w:val="99"/>
    <w:semiHidden/>
    <w:unhideWhenUsed/>
    <w:rsid w:val="00D33972"/>
    <w:rPr>
      <w:color w:val="605E5C"/>
      <w:shd w:val="clear" w:color="auto" w:fill="E1DFDD"/>
    </w:rPr>
  </w:style>
  <w:style w:type="paragraph" w:customStyle="1" w:styleId="Numeracija">
    <w:name w:val="Numeracija"/>
    <w:basedOn w:val="Normal"/>
    <w:rsid w:val="00D33972"/>
    <w:pPr>
      <w:numPr>
        <w:numId w:val="26"/>
      </w:numPr>
      <w:spacing w:after="0" w:line="240" w:lineRule="auto"/>
      <w:jc w:val="both"/>
    </w:pPr>
    <w:rPr>
      <w:rFonts w:ascii="Times New Roman" w:eastAsia="Times New Roman" w:hAnsi="Times New Roman" w:cs="Times New Roman"/>
      <w:sz w:val="26"/>
      <w:szCs w:val="24"/>
      <w:lang w:val="en-US"/>
    </w:rPr>
  </w:style>
  <w:style w:type="paragraph" w:styleId="EndnoteText">
    <w:name w:val="endnote text"/>
    <w:basedOn w:val="Normal"/>
    <w:link w:val="EndnoteTextChar"/>
    <w:uiPriority w:val="99"/>
    <w:semiHidden/>
    <w:unhideWhenUsed/>
    <w:rsid w:val="00D3397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3972"/>
    <w:rPr>
      <w:sz w:val="20"/>
      <w:szCs w:val="20"/>
    </w:rPr>
  </w:style>
  <w:style w:type="character" w:styleId="EndnoteReference">
    <w:name w:val="endnote reference"/>
    <w:basedOn w:val="DefaultParagraphFont"/>
    <w:uiPriority w:val="99"/>
    <w:semiHidden/>
    <w:unhideWhenUsed/>
    <w:rsid w:val="00D33972"/>
    <w:rPr>
      <w:vertAlign w:val="superscript"/>
    </w:rPr>
  </w:style>
  <w:style w:type="numbering" w:customStyle="1" w:styleId="Style12111">
    <w:name w:val="Style12111"/>
    <w:uiPriority w:val="99"/>
    <w:rsid w:val="002C1736"/>
  </w:style>
  <w:style w:type="table" w:customStyle="1" w:styleId="TableGrid28">
    <w:name w:val="Table Grid28"/>
    <w:basedOn w:val="TableNormal"/>
    <w:next w:val="TableGrid"/>
    <w:qFormat/>
    <w:rsid w:val="00A52F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12FC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A12FC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8D4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01021648">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24687490">
      <w:bodyDiv w:val="1"/>
      <w:marLeft w:val="0"/>
      <w:marRight w:val="0"/>
      <w:marTop w:val="0"/>
      <w:marBottom w:val="0"/>
      <w:divBdr>
        <w:top w:val="none" w:sz="0" w:space="0" w:color="auto"/>
        <w:left w:val="none" w:sz="0" w:space="0" w:color="auto"/>
        <w:bottom w:val="none" w:sz="0" w:space="0" w:color="auto"/>
        <w:right w:val="none" w:sz="0" w:space="0" w:color="auto"/>
      </w:divBdr>
    </w:div>
    <w:div w:id="429007809">
      <w:bodyDiv w:val="1"/>
      <w:marLeft w:val="0"/>
      <w:marRight w:val="0"/>
      <w:marTop w:val="0"/>
      <w:marBottom w:val="0"/>
      <w:divBdr>
        <w:top w:val="none" w:sz="0" w:space="0" w:color="auto"/>
        <w:left w:val="none" w:sz="0" w:space="0" w:color="auto"/>
        <w:bottom w:val="none" w:sz="0" w:space="0" w:color="auto"/>
        <w:right w:val="none" w:sz="0" w:space="0" w:color="auto"/>
      </w:divBdr>
    </w:div>
    <w:div w:id="459963170">
      <w:bodyDiv w:val="1"/>
      <w:marLeft w:val="0"/>
      <w:marRight w:val="0"/>
      <w:marTop w:val="0"/>
      <w:marBottom w:val="0"/>
      <w:divBdr>
        <w:top w:val="none" w:sz="0" w:space="0" w:color="auto"/>
        <w:left w:val="none" w:sz="0" w:space="0" w:color="auto"/>
        <w:bottom w:val="none" w:sz="0" w:space="0" w:color="auto"/>
        <w:right w:val="none" w:sz="0" w:space="0" w:color="auto"/>
      </w:divBdr>
    </w:div>
    <w:div w:id="577057729">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713819129">
      <w:bodyDiv w:val="1"/>
      <w:marLeft w:val="0"/>
      <w:marRight w:val="0"/>
      <w:marTop w:val="0"/>
      <w:marBottom w:val="0"/>
      <w:divBdr>
        <w:top w:val="none" w:sz="0" w:space="0" w:color="auto"/>
        <w:left w:val="none" w:sz="0" w:space="0" w:color="auto"/>
        <w:bottom w:val="none" w:sz="0" w:space="0" w:color="auto"/>
        <w:right w:val="none" w:sz="0" w:space="0" w:color="auto"/>
      </w:divBdr>
    </w:div>
    <w:div w:id="843478245">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82947424">
      <w:bodyDiv w:val="1"/>
      <w:marLeft w:val="0"/>
      <w:marRight w:val="0"/>
      <w:marTop w:val="0"/>
      <w:marBottom w:val="0"/>
      <w:divBdr>
        <w:top w:val="none" w:sz="0" w:space="0" w:color="auto"/>
        <w:left w:val="none" w:sz="0" w:space="0" w:color="auto"/>
        <w:bottom w:val="none" w:sz="0" w:space="0" w:color="auto"/>
        <w:right w:val="none" w:sz="0" w:space="0" w:color="auto"/>
      </w:divBdr>
    </w:div>
    <w:div w:id="1107238034">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60287386">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29962401">
      <w:bodyDiv w:val="1"/>
      <w:marLeft w:val="0"/>
      <w:marRight w:val="0"/>
      <w:marTop w:val="0"/>
      <w:marBottom w:val="0"/>
      <w:divBdr>
        <w:top w:val="none" w:sz="0" w:space="0" w:color="auto"/>
        <w:left w:val="none" w:sz="0" w:space="0" w:color="auto"/>
        <w:bottom w:val="none" w:sz="0" w:space="0" w:color="auto"/>
        <w:right w:val="none" w:sz="0" w:space="0" w:color="auto"/>
      </w:divBdr>
    </w:div>
    <w:div w:id="1436484947">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49367077">
      <w:bodyDiv w:val="1"/>
      <w:marLeft w:val="0"/>
      <w:marRight w:val="0"/>
      <w:marTop w:val="0"/>
      <w:marBottom w:val="0"/>
      <w:divBdr>
        <w:top w:val="none" w:sz="0" w:space="0" w:color="auto"/>
        <w:left w:val="none" w:sz="0" w:space="0" w:color="auto"/>
        <w:bottom w:val="none" w:sz="0" w:space="0" w:color="auto"/>
        <w:right w:val="none" w:sz="0" w:space="0" w:color="auto"/>
      </w:divBdr>
    </w:div>
    <w:div w:id="1863399129">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869760095">
      <w:bodyDiv w:val="1"/>
      <w:marLeft w:val="0"/>
      <w:marRight w:val="0"/>
      <w:marTop w:val="0"/>
      <w:marBottom w:val="0"/>
      <w:divBdr>
        <w:top w:val="none" w:sz="0" w:space="0" w:color="auto"/>
        <w:left w:val="none" w:sz="0" w:space="0" w:color="auto"/>
        <w:bottom w:val="none" w:sz="0" w:space="0" w:color="auto"/>
        <w:right w:val="none" w:sz="0" w:space="0" w:color="auto"/>
      </w:divBdr>
    </w:div>
    <w:div w:id="1875190632">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1F66B-3C8D-43D9-A671-948E98EF2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6152</Words>
  <Characters>3508</Characters>
  <Application>Microsoft Office Word</Application>
  <DocSecurity>0</DocSecurity>
  <Lines>29</Lines>
  <Paragraphs>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Jeļena Puzirevska</cp:lastModifiedBy>
  <cp:revision>2</cp:revision>
  <cp:lastPrinted>2023-04-26T08:25:00Z</cp:lastPrinted>
  <dcterms:created xsi:type="dcterms:W3CDTF">2025-01-23T09:50:00Z</dcterms:created>
  <dcterms:modified xsi:type="dcterms:W3CDTF">2025-01-23T09:50:00Z</dcterms:modified>
</cp:coreProperties>
</file>