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23 profesionālās izglītības iestāžu un koledžu būvju inženiertehnisko sistēmu enerģijas patēriņa monitorēšanas sistēmas ieviešanas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2024/38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10.03.2025; 15:56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