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63996543" w:rsidR="008E006A" w:rsidRDefault="008E006A" w:rsidP="004E2860">
      <w:pPr>
        <w:widowControl w:val="0"/>
        <w:spacing w:before="120" w:after="120"/>
        <w:jc w:val="right"/>
        <w:rPr>
          <w:lang w:val="lv-LV"/>
        </w:rPr>
      </w:pPr>
      <w:r w:rsidRPr="004E2860">
        <w:rPr>
          <w:lang w:val="lv-LV"/>
        </w:rPr>
        <w:t>APSTIPRINĀTS</w:t>
      </w:r>
      <w:r w:rsidRPr="004E2860">
        <w:rPr>
          <w:lang w:val="lv-LV"/>
        </w:rPr>
        <w:br/>
      </w:r>
      <w:r w:rsidR="00913679" w:rsidRPr="004E2860">
        <w:rPr>
          <w:lang w:val="lv-LV"/>
        </w:rPr>
        <w:t xml:space="preserve">SIA “Rīgas Austrumu klīniskā universitātes slimnīca”                                                    </w:t>
      </w:r>
      <w:r w:rsidRPr="004E2860">
        <w:rPr>
          <w:lang w:val="lv-LV"/>
        </w:rPr>
        <w:t>Iepirkuma komisijas</w:t>
      </w:r>
      <w:r w:rsidRPr="004E2860">
        <w:rPr>
          <w:lang w:val="lv-LV"/>
        </w:rPr>
        <w:br/>
        <w:t>202</w:t>
      </w:r>
      <w:r w:rsidR="004B39BE">
        <w:rPr>
          <w:lang w:val="lv-LV"/>
        </w:rPr>
        <w:t>5</w:t>
      </w:r>
      <w:r w:rsidRPr="004E2860">
        <w:rPr>
          <w:lang w:val="lv-LV"/>
        </w:rPr>
        <w:t xml:space="preserve">. gada </w:t>
      </w:r>
      <w:r w:rsidR="003B4DFD" w:rsidRPr="003B4DFD">
        <w:rPr>
          <w:lang w:val="lv-LV"/>
        </w:rPr>
        <w:t>27</w:t>
      </w:r>
      <w:r w:rsidR="007530AF" w:rsidRPr="003B4DFD">
        <w:rPr>
          <w:lang w:val="lv-LV"/>
        </w:rPr>
        <w:t xml:space="preserve">. </w:t>
      </w:r>
      <w:r w:rsidR="00447146" w:rsidRPr="003B4DFD">
        <w:rPr>
          <w:lang w:val="lv-LV"/>
        </w:rPr>
        <w:t>janvāra</w:t>
      </w:r>
      <w:r w:rsidR="00EB57C2" w:rsidRPr="004E2860">
        <w:rPr>
          <w:lang w:val="lv-LV"/>
        </w:rPr>
        <w:t xml:space="preserve"> </w:t>
      </w:r>
      <w:r w:rsidR="007530AF" w:rsidRPr="004E2860">
        <w:rPr>
          <w:lang w:val="lv-LV"/>
        </w:rPr>
        <w:t>sēdē</w:t>
      </w:r>
      <w:r w:rsidRPr="004E2860">
        <w:rPr>
          <w:lang w:val="lv-LV"/>
        </w:rPr>
        <w:br/>
      </w:r>
      <w:r w:rsidR="00913679" w:rsidRPr="004E2860">
        <w:rPr>
          <w:lang w:val="lv-LV"/>
        </w:rPr>
        <w:t>(</w:t>
      </w:r>
      <w:r w:rsidRPr="004E2860">
        <w:rPr>
          <w:lang w:val="lv-LV"/>
        </w:rPr>
        <w:t>protokols Nr. </w:t>
      </w:r>
      <w:r w:rsidR="004E2860" w:rsidRPr="004E2860">
        <w:rPr>
          <w:lang w:val="lv-LV"/>
        </w:rPr>
        <w:t>1</w:t>
      </w:r>
      <w:r w:rsidR="000E4FFA" w:rsidRPr="004E2860">
        <w:rPr>
          <w:lang w:val="lv-LV"/>
        </w:rPr>
        <w:t xml:space="preserve"> </w:t>
      </w:r>
      <w:r w:rsidR="00913679" w:rsidRPr="004E2860">
        <w:rPr>
          <w:lang w:val="lv-LV"/>
        </w:rPr>
        <w:t>)</w:t>
      </w:r>
    </w:p>
    <w:p w14:paraId="3FCCBE4B" w14:textId="77777777" w:rsidR="00EC50BC" w:rsidRPr="00585379" w:rsidRDefault="00EC50BC" w:rsidP="00913679">
      <w:pPr>
        <w:widowControl w:val="0"/>
        <w:spacing w:before="120" w:after="120"/>
        <w:jc w:val="right"/>
        <w:rPr>
          <w:lang w:val="lv-LV"/>
        </w:rPr>
      </w:pP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1D9FBED1" w14:textId="6422873F" w:rsidR="00964D8F" w:rsidRDefault="00964D8F" w:rsidP="00EC50BC">
      <w:pPr>
        <w:jc w:val="center"/>
        <w:rPr>
          <w:b/>
          <w:bCs/>
          <w:sz w:val="32"/>
          <w:szCs w:val="32"/>
          <w:lang w:val="lv-LV"/>
        </w:rPr>
      </w:pPr>
      <w:r w:rsidRPr="00964D8F">
        <w:rPr>
          <w:b/>
          <w:bCs/>
          <w:sz w:val="32"/>
          <w:szCs w:val="32"/>
          <w:lang w:val="lv-LV"/>
        </w:rPr>
        <w:t>„</w:t>
      </w:r>
      <w:r w:rsidR="004B39BE" w:rsidRPr="004B39BE">
        <w:rPr>
          <w:b/>
          <w:bCs/>
          <w:sz w:val="32"/>
          <w:szCs w:val="32"/>
          <w:lang w:val="lv-LV"/>
        </w:rPr>
        <w:t>Papildus dezinfekcijas līdzekļu piegāde</w:t>
      </w:r>
      <w:r w:rsidRPr="00964D8F">
        <w:rPr>
          <w:b/>
          <w:bCs/>
          <w:sz w:val="32"/>
          <w:szCs w:val="32"/>
          <w:lang w:val="lv-LV"/>
        </w:rPr>
        <w:t>”</w:t>
      </w:r>
    </w:p>
    <w:p w14:paraId="2B07D74B" w14:textId="5F9F7ED8"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4B39BE">
        <w:rPr>
          <w:sz w:val="28"/>
          <w:szCs w:val="28"/>
          <w:lang w:val="lv-LV"/>
        </w:rPr>
        <w:t>5</w:t>
      </w:r>
      <w:r w:rsidR="0066457E" w:rsidRPr="00913679">
        <w:rPr>
          <w:sz w:val="28"/>
          <w:szCs w:val="28"/>
          <w:lang w:val="lv-LV"/>
        </w:rPr>
        <w:t>/</w:t>
      </w:r>
      <w:r w:rsidR="004B39BE">
        <w:rPr>
          <w:sz w:val="28"/>
          <w:szCs w:val="28"/>
          <w:lang w:val="lv-LV"/>
        </w:rPr>
        <w:t>2</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089FBCA8"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4B39BE">
        <w:rPr>
          <w:lang w:val="lv-LV"/>
        </w:rPr>
        <w:t>5</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31F51632" w:rsidR="008E006A" w:rsidRPr="00585379" w:rsidRDefault="008E006A" w:rsidP="009B1781">
      <w:pPr>
        <w:spacing w:before="120" w:after="120"/>
        <w:ind w:firstLine="720"/>
        <w:rPr>
          <w:lang w:val="lv-LV"/>
        </w:rPr>
      </w:pPr>
      <w:r w:rsidRPr="00585379">
        <w:rPr>
          <w:lang w:val="lv-LV"/>
        </w:rPr>
        <w:t>RAKUS 202</w:t>
      </w:r>
      <w:r w:rsidR="004B39BE">
        <w:rPr>
          <w:lang w:val="lv-LV"/>
        </w:rPr>
        <w:t>5</w:t>
      </w:r>
      <w:r w:rsidRPr="00585379">
        <w:rPr>
          <w:lang w:val="lv-LV"/>
        </w:rPr>
        <w:t>/</w:t>
      </w:r>
      <w:r w:rsidR="004B39BE">
        <w:rPr>
          <w:lang w:val="lv-LV"/>
        </w:rPr>
        <w:t>2</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42A6BD44"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964D8F" w:rsidRPr="00964D8F">
        <w:t>„</w:t>
      </w:r>
      <w:r w:rsidR="004B39BE">
        <w:t>Papildus dezinfekcijas līdzekļu piegāde</w:t>
      </w:r>
      <w:r w:rsidR="00964D8F" w:rsidRPr="00964D8F">
        <w:t>”</w:t>
      </w:r>
      <w:r w:rsidR="00FE37D6">
        <w:t>, ID Nr. RAKUS 202</w:t>
      </w:r>
      <w:r w:rsidR="004B39BE">
        <w:t>5</w:t>
      </w:r>
      <w:r w:rsidR="00FE37D6">
        <w:t>/</w:t>
      </w:r>
      <w:r w:rsidR="004B39BE">
        <w:t>2</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r w:rsidRPr="00F446DB">
        <w:rPr>
          <w:bCs/>
          <w:i/>
          <w:iCs/>
          <w:lang w:val="lv-LV"/>
        </w:rPr>
        <w:t>euro</w:t>
      </w:r>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26907D7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67042378</w:t>
      </w:r>
      <w:r w:rsidR="00476532">
        <w:t xml:space="preserve">,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kā arī nosūta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lastRenderedPageBreak/>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4C92372C" w14:textId="77777777" w:rsidR="00476532" w:rsidRPr="007619C7" w:rsidRDefault="00476532" w:rsidP="00476532">
      <w:pPr>
        <w:pStyle w:val="ListParagraph"/>
        <w:numPr>
          <w:ilvl w:val="2"/>
          <w:numId w:val="22"/>
        </w:numPr>
        <w:spacing w:before="120" w:after="120"/>
        <w:jc w:val="both"/>
        <w:rPr>
          <w:lang w:val="lv-LV"/>
        </w:rPr>
      </w:pPr>
      <w:bookmarkStart w:id="31" w:name="_Toc59334725"/>
      <w:bookmarkStart w:id="32" w:name="_Toc61422128"/>
      <w:bookmarkStart w:id="33" w:name="_Toc318279594"/>
      <w:bookmarkStart w:id="34" w:name="_Toc344986184"/>
      <w:bookmarkStart w:id="35" w:name="_Toc356305159"/>
      <w:bookmarkStart w:id="36" w:name="_Toc364417642"/>
      <w:bookmarkStart w:id="37" w:name="_Toc492890761"/>
      <w:bookmarkStart w:id="38" w:name="_Toc130197368"/>
      <w:r w:rsidRPr="007619C7">
        <w:rPr>
          <w:rFonts w:eastAsia="Calibri"/>
          <w:bCs/>
          <w:lang w:val="lv-LV"/>
        </w:rPr>
        <w:t xml:space="preserve">Saskaņā ar PIL 39. panta pirmo daļu, </w:t>
      </w:r>
      <w:r w:rsidRPr="007619C7">
        <w:rPr>
          <w:rFonts w:eastAsia="Calibri"/>
          <w:b/>
          <w:lang w:val="lv-LV"/>
        </w:rPr>
        <w:t>piedāvājumi atklātā konkursā ir iesniedzami tikai elektroniski</w:t>
      </w:r>
      <w:r w:rsidRPr="007619C7">
        <w:rPr>
          <w:rFonts w:eastAsia="Calibri"/>
          <w:bCs/>
          <w:lang w:val="lv-LV"/>
        </w:rPr>
        <w:t xml:space="preserve">, izmantojot EIS e-konkursu apakšsistēmu. </w:t>
      </w:r>
    </w:p>
    <w:p w14:paraId="205B7F1C" w14:textId="77777777" w:rsidR="00476532" w:rsidRPr="007619C7" w:rsidRDefault="00476532" w:rsidP="00476532">
      <w:pPr>
        <w:pStyle w:val="ListParagraph"/>
        <w:numPr>
          <w:ilvl w:val="2"/>
          <w:numId w:val="22"/>
        </w:numPr>
        <w:spacing w:before="120" w:after="120"/>
        <w:jc w:val="both"/>
        <w:rPr>
          <w:lang w:val="lv-LV"/>
        </w:rPr>
      </w:pPr>
      <w:r w:rsidRPr="00BA6D24">
        <w:rPr>
          <w:b/>
          <w:bCs/>
          <w:lang w:val="lv-LV"/>
        </w:rPr>
        <w:t xml:space="preserve">Ieinteresētais piegādātājs piedāvājumu iesniedz līdz Iepirkumu uzraudzības biroja tīmekļvietnes attiecīgajā paziņojumā norādītajam piedāvājumu iesniegšanas termiņam, </w:t>
      </w:r>
      <w:r w:rsidRPr="00BA6D24">
        <w:rPr>
          <w:bCs/>
          <w:lang w:val="lv-LV"/>
        </w:rPr>
        <w:t>EIS e–konkursu apakšsistēmā.</w:t>
      </w:r>
      <w:r w:rsidRPr="007619C7">
        <w:rPr>
          <w:b/>
          <w:bCs/>
          <w:lang w:val="lv-LV"/>
        </w:rPr>
        <w:t xml:space="preserve"> </w:t>
      </w:r>
    </w:p>
    <w:p w14:paraId="71280CC4" w14:textId="77777777" w:rsidR="00476532" w:rsidRPr="007619C7" w:rsidRDefault="00476532" w:rsidP="00476532">
      <w:pPr>
        <w:pStyle w:val="ListParagraph"/>
        <w:numPr>
          <w:ilvl w:val="2"/>
          <w:numId w:val="22"/>
        </w:numPr>
        <w:spacing w:before="120" w:after="120"/>
        <w:jc w:val="both"/>
        <w:rPr>
          <w:lang w:val="lv-LV"/>
        </w:rPr>
      </w:pPr>
      <w:r w:rsidRPr="00BA6D24">
        <w:rPr>
          <w:b/>
          <w:lang w:val="lv-LV"/>
        </w:rPr>
        <w:t>Iesniegtie piedāvājumi tiks atvērti EIS e-konkursu apakšsistēmā Iepirkumu uzraudzības biroja tīmekļvietnes attiecīgajā paziņojumā norādītajā piedāvājumu atvēršanas laikā</w:t>
      </w:r>
      <w:r w:rsidRPr="007619C7">
        <w:rPr>
          <w:lang w:val="lv-LV"/>
        </w:rPr>
        <w:t xml:space="preserve">. </w:t>
      </w:r>
      <w:r w:rsidRPr="007619C7">
        <w:rPr>
          <w:u w:val="single"/>
          <w:lang w:val="lv-LV"/>
        </w:rPr>
        <w:t xml:space="preserve">Iesniegto piedāvājumu atvēršanas procesam var sekot līdzi tiešsaistes režīmā EIS e-konkursu apakšsistēmā.  </w:t>
      </w:r>
    </w:p>
    <w:p w14:paraId="287EB2DE" w14:textId="77777777" w:rsidR="00476532" w:rsidRPr="0036102F" w:rsidRDefault="00476532" w:rsidP="00476532">
      <w:pPr>
        <w:pStyle w:val="ListParagraph"/>
        <w:numPr>
          <w:ilvl w:val="2"/>
          <w:numId w:val="22"/>
        </w:numPr>
        <w:spacing w:before="120" w:after="120"/>
        <w:jc w:val="both"/>
        <w:rPr>
          <w:lang w:val="lv-LV"/>
        </w:rPr>
      </w:pPr>
      <w:r w:rsidRPr="007619C7">
        <w:rPr>
          <w:rFonts w:eastAsia="Calibri"/>
          <w:bCs/>
          <w:lang w:val="lv-LV"/>
        </w:rPr>
        <w:t>Piedāvājumu atvēršanas protokols, pēc piedāvājumu atvēršanas, publiski ir pieejams EIS e-konkursu apakšsistēmā.</w:t>
      </w:r>
    </w:p>
    <w:p w14:paraId="1FA0A546" w14:textId="77777777" w:rsidR="00476532" w:rsidRPr="00211AE9" w:rsidRDefault="00476532" w:rsidP="00476532">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Pr>
          <w:bCs/>
          <w:lang w:val="lv-LV"/>
        </w:rPr>
        <w:t>N</w:t>
      </w:r>
      <w:r w:rsidRPr="002F7240">
        <w:rPr>
          <w:bCs/>
          <w:lang w:val="lv-LV"/>
        </w:rPr>
        <w:t>olikuma prasībām</w:t>
      </w:r>
      <w:r>
        <w:rPr>
          <w:bCs/>
          <w:lang w:val="lv-LV"/>
        </w:rPr>
        <w:t xml:space="preserve"> </w:t>
      </w:r>
      <w:r w:rsidRPr="00211AE9">
        <w:rPr>
          <w:bCs/>
          <w:lang w:val="lv-LV"/>
        </w:rPr>
        <w:t>un neatvērti nosūtīti atpakaļ iesniedzējam.</w:t>
      </w:r>
    </w:p>
    <w:p w14:paraId="70F131DD" w14:textId="77777777" w:rsidR="00476532" w:rsidRPr="00211AE9" w:rsidRDefault="00476532" w:rsidP="00476532">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bookmarkEnd w:id="31"/>
    <w:bookmarkEnd w:id="32"/>
    <w:p w14:paraId="5320E27B" w14:textId="64225151" w:rsidR="008E006A" w:rsidRPr="00585379" w:rsidRDefault="008E006A" w:rsidP="00211AE9">
      <w:pPr>
        <w:pStyle w:val="Heading2"/>
        <w:numPr>
          <w:ilvl w:val="1"/>
          <w:numId w:val="22"/>
        </w:numPr>
        <w:spacing w:before="120" w:after="120"/>
        <w:jc w:val="left"/>
        <w:rPr>
          <w:bCs/>
          <w:sz w:val="24"/>
          <w:szCs w:val="24"/>
        </w:rPr>
      </w:pPr>
      <w:r w:rsidRPr="00585379">
        <w:rPr>
          <w:sz w:val="24"/>
          <w:szCs w:val="24"/>
        </w:rPr>
        <w:t xml:space="preserve">Paziņojums par </w:t>
      </w:r>
      <w:r w:rsidR="00010E44">
        <w:rPr>
          <w:sz w:val="24"/>
          <w:szCs w:val="24"/>
        </w:rPr>
        <w:t>K</w:t>
      </w:r>
      <w:r w:rsidRPr="00585379">
        <w:rPr>
          <w:sz w:val="24"/>
          <w:szCs w:val="24"/>
        </w:rPr>
        <w:t>onkursa rezultātiem</w:t>
      </w:r>
      <w:bookmarkEnd w:id="33"/>
      <w:bookmarkEnd w:id="34"/>
      <w:bookmarkEnd w:id="35"/>
      <w:bookmarkEnd w:id="36"/>
      <w:bookmarkEnd w:id="37"/>
      <w:bookmarkEnd w:id="38"/>
    </w:p>
    <w:p w14:paraId="246CF0CD" w14:textId="2C08FB1C" w:rsidR="00A86039" w:rsidRPr="00585379" w:rsidRDefault="00A86039" w:rsidP="00476532">
      <w:pPr>
        <w:spacing w:before="120" w:after="120"/>
        <w:ind w:left="709"/>
        <w:jc w:val="both"/>
        <w:rPr>
          <w:bCs/>
          <w:lang w:val="lv-LV"/>
        </w:rPr>
      </w:pPr>
      <w:bookmarkStart w:id="39" w:name="_Toc356305162"/>
      <w:bookmarkStart w:id="40" w:name="_Toc364417645"/>
      <w:bookmarkStart w:id="4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 xml:space="preserve">onkursa izbeigšanu vai pārtraukšanu, komisija vienlaikus vienā dienā visiem pretendentiem nosūta rezultātu paziņojumus pa elektronisko pastu, </w:t>
      </w:r>
      <w:r w:rsidR="00476532" w:rsidRPr="00585379">
        <w:rPr>
          <w:iCs/>
          <w:lang w:val="lv-LV"/>
        </w:rPr>
        <w:t xml:space="preserve">pievienojot </w:t>
      </w:r>
      <w:r w:rsidR="00476532">
        <w:rPr>
          <w:iCs/>
          <w:lang w:val="lv-LV"/>
        </w:rPr>
        <w:t xml:space="preserve">elektroniski parakstītu dokumentu vai </w:t>
      </w:r>
      <w:r w:rsidR="00476532" w:rsidRPr="00585379">
        <w:rPr>
          <w:iCs/>
          <w:lang w:val="lv-LV"/>
        </w:rPr>
        <w:t>skenētu dokumentu.</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42" w:name="_Toc130197369"/>
      <w:bookmarkStart w:id="43" w:name="_Hlk136585916"/>
      <w:bookmarkEnd w:id="30"/>
      <w:r w:rsidRPr="00585379">
        <w:rPr>
          <w:sz w:val="24"/>
          <w:szCs w:val="24"/>
        </w:rPr>
        <w:t>Prasības p</w:t>
      </w:r>
      <w:r w:rsidR="008E006A" w:rsidRPr="00585379">
        <w:rPr>
          <w:sz w:val="24"/>
          <w:szCs w:val="24"/>
        </w:rPr>
        <w:t>iedāvājuma noformēšana</w:t>
      </w:r>
      <w:bookmarkEnd w:id="39"/>
      <w:bookmarkEnd w:id="40"/>
      <w:bookmarkEnd w:id="41"/>
      <w:r w:rsidRPr="00585379">
        <w:rPr>
          <w:sz w:val="24"/>
          <w:szCs w:val="24"/>
        </w:rPr>
        <w:t>i un iesniegšanai</w:t>
      </w:r>
      <w:bookmarkEnd w:id="4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44" w:name="_Toc418082937"/>
      <w:bookmarkStart w:id="4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lastRenderedPageBreak/>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r w:rsidRPr="000105AD">
        <w:rPr>
          <w:bCs/>
          <w:i/>
          <w:lang w:val="lv-LV"/>
        </w:rPr>
        <w:t>pdf</w:t>
      </w:r>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964D8F">
        <w:rPr>
          <w:lang w:val="lv-LV"/>
        </w:rPr>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44"/>
    <w:bookmarkEnd w:id="4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46" w:name="_Toc130197370"/>
      <w:bookmarkEnd w:id="43"/>
      <w:r w:rsidRPr="00585379">
        <w:rPr>
          <w:sz w:val="24"/>
          <w:szCs w:val="24"/>
          <w:lang w:eastAsia="en-US"/>
        </w:rPr>
        <w:t>Konkursa pieteikums</w:t>
      </w:r>
      <w:bookmarkEnd w:id="4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4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lastRenderedPageBreak/>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49" w:name="_Toc38357761"/>
      <w:bookmarkStart w:id="50" w:name="_Toc38394061"/>
      <w:bookmarkStart w:id="51" w:name="_Toc42078517"/>
      <w:bookmarkStart w:id="52" w:name="_Toc132510675"/>
      <w:bookmarkStart w:id="53" w:name="_Toc421266109"/>
      <w:bookmarkStart w:id="54" w:name="_Toc479240973"/>
      <w:bookmarkStart w:id="55" w:name="_Hlk38356371"/>
      <w:bookmarkStart w:id="56" w:name="_Toc42079438"/>
      <w:bookmarkStart w:id="57" w:name="_Toc42079642"/>
      <w:bookmarkStart w:id="58" w:name="_Toc42079677"/>
      <w:bookmarkStart w:id="59" w:name="_Toc42079702"/>
      <w:bookmarkStart w:id="60" w:name="_Toc42080278"/>
      <w:bookmarkStart w:id="61" w:name="_Toc42080812"/>
      <w:bookmarkStart w:id="62" w:name="_Toc42080869"/>
      <w:bookmarkStart w:id="63" w:name="_Toc52978161"/>
      <w:bookmarkStart w:id="64" w:name="_Toc61254269"/>
      <w:bookmarkStart w:id="65" w:name="_Toc74824575"/>
      <w:bookmarkStart w:id="66" w:name="_Toc82522568"/>
      <w:bookmarkStart w:id="67" w:name="_Toc130197371"/>
      <w:bookmarkEnd w:id="47"/>
      <w:r w:rsidRPr="004F2C88">
        <w:rPr>
          <w:sz w:val="24"/>
          <w:szCs w:val="24"/>
        </w:rPr>
        <w:t>Piedāvājuma derīguma termiņš</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2AB66048" w14:textId="1653F567"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476532">
        <w:rPr>
          <w:bCs/>
          <w:lang w:val="lv-LV"/>
        </w:rPr>
        <w:t xml:space="preserve">vispārīgās vienošanās </w:t>
      </w:r>
      <w:r w:rsidRPr="004D1D57">
        <w:rPr>
          <w:bCs/>
          <w:lang w:val="lv-LV"/>
        </w:rPr>
        <w:t>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68" w:name="_Toc74824576"/>
      <w:bookmarkStart w:id="69" w:name="_Toc82522570"/>
      <w:bookmarkStart w:id="70" w:name="_Toc130197372"/>
      <w:r w:rsidRPr="004F2C88">
        <w:rPr>
          <w:sz w:val="24"/>
          <w:szCs w:val="24"/>
        </w:rPr>
        <w:t>Piedāvājuma nodrošinājums</w:t>
      </w:r>
      <w:bookmarkEnd w:id="68"/>
      <w:bookmarkEnd w:id="69"/>
      <w:bookmarkEnd w:id="7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0"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964D8F">
        <w:rPr>
          <w:lang w:val="lv-LV"/>
        </w:rPr>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tiesībsargājošās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w:t>
      </w:r>
      <w:r w:rsidRPr="00FA40F4">
        <w:rPr>
          <w:lang w:val="lv-LV"/>
        </w:rPr>
        <w:lastRenderedPageBreak/>
        <w:t xml:space="preserve">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71" w:name="_Toc59334728"/>
      <w:bookmarkStart w:id="72" w:name="_Toc61422133"/>
      <w:bookmarkStart w:id="73" w:name="_Toc356305166"/>
      <w:bookmarkStart w:id="74" w:name="_Toc364417648"/>
      <w:bookmarkStart w:id="7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76" w:name="_Toc59334729"/>
      <w:bookmarkEnd w:id="71"/>
      <w:bookmarkEnd w:id="72"/>
      <w:bookmarkEnd w:id="73"/>
      <w:bookmarkEnd w:id="74"/>
      <w:bookmarkEnd w:id="7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77" w:name="_Toc61422134"/>
      <w:bookmarkStart w:id="78" w:name="_Toc356305167"/>
      <w:bookmarkStart w:id="79" w:name="_Toc364417649"/>
      <w:bookmarkStart w:id="8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81" w:name="_Toc492890765"/>
      <w:bookmarkStart w:id="82" w:name="_Toc82522572"/>
      <w:bookmarkStart w:id="83" w:name="_Toc364417651"/>
      <w:bookmarkEnd w:id="76"/>
      <w:bookmarkEnd w:id="77"/>
      <w:bookmarkEnd w:id="78"/>
      <w:bookmarkEnd w:id="79"/>
      <w:r w:rsidR="00706A35" w:rsidRPr="00BD2E12">
        <w:rPr>
          <w:sz w:val="24"/>
          <w:szCs w:val="24"/>
        </w:rPr>
        <w:t xml:space="preserve">Iepirkuma </w:t>
      </w:r>
      <w:r w:rsidR="00706A35" w:rsidRPr="00A03847">
        <w:rPr>
          <w:sz w:val="24"/>
          <w:szCs w:val="24"/>
        </w:rPr>
        <w:t>priekšmeta apraksts</w:t>
      </w:r>
      <w:bookmarkEnd w:id="80"/>
      <w:bookmarkEnd w:id="81"/>
      <w:bookmarkEnd w:id="82"/>
      <w:r w:rsidR="00706A35" w:rsidRPr="00A03847">
        <w:rPr>
          <w:sz w:val="24"/>
          <w:szCs w:val="24"/>
        </w:rPr>
        <w:t xml:space="preserve"> </w:t>
      </w:r>
    </w:p>
    <w:p w14:paraId="5FDF528B" w14:textId="71484DF6"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332EF5" w:rsidRPr="00332EF5">
        <w:rPr>
          <w:lang w:val="lv-LV"/>
        </w:rPr>
        <w:t>papildus dezinfekcijas līdzekļu piegāde</w:t>
      </w:r>
      <w:r w:rsidR="00447146" w:rsidRPr="000D1DC7">
        <w:rPr>
          <w:lang w:val="lv-LV"/>
        </w:rPr>
        <w:t xml:space="preserve"> </w:t>
      </w:r>
      <w:r w:rsidR="00FE37D6" w:rsidRPr="000D1DC7">
        <w:rPr>
          <w:lang w:val="lv-LV"/>
        </w:rPr>
        <w:t xml:space="preserve">(turpmāk – Prece), </w:t>
      </w:r>
      <w:r w:rsidR="00FE37D6" w:rsidRPr="000D1DC7">
        <w:rPr>
          <w:bCs/>
          <w:lang w:val="lv-LV"/>
        </w:rPr>
        <w:t>saskaņā ar Konkursa Tehniskajā specifikācijā</w:t>
      </w:r>
      <w:r w:rsidR="00FE37D6" w:rsidRPr="007236B9">
        <w:rPr>
          <w:bCs/>
          <w:lang w:val="lv-LV"/>
        </w:rPr>
        <w:t xml:space="preserve">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4D4E1822"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332EF5" w:rsidRPr="00332EF5">
        <w:rPr>
          <w:b/>
          <w:lang w:val="lv-LV"/>
        </w:rPr>
        <w:t>33631600-8</w:t>
      </w:r>
      <w:r w:rsidR="00332EF5" w:rsidRPr="00332EF5">
        <w:rPr>
          <w:lang w:val="lv-LV"/>
        </w:rPr>
        <w:t xml:space="preserve"> (Antiseptiskie un dezinfekcijas līdzekļi)</w:t>
      </w:r>
      <w:r w:rsidR="00FE37D6" w:rsidRPr="00332EF5">
        <w:rPr>
          <w:lang w:val="lv-LV"/>
        </w:rPr>
        <w:t>.</w:t>
      </w:r>
    </w:p>
    <w:p w14:paraId="2ECF4647" w14:textId="24B0CB0C" w:rsidR="00D31307" w:rsidRPr="005F4777" w:rsidRDefault="00F4050F" w:rsidP="00D31307">
      <w:pPr>
        <w:spacing w:before="120"/>
        <w:rPr>
          <w:lang w:val="lv-LV"/>
        </w:rPr>
      </w:pPr>
      <w:r w:rsidRPr="005F4777">
        <w:rPr>
          <w:lang w:val="lv-LV"/>
        </w:rPr>
        <w:t>2.1.3.</w:t>
      </w:r>
      <w:r w:rsidRPr="005F4777">
        <w:rPr>
          <w:lang w:val="lv-LV"/>
        </w:rPr>
        <w:tab/>
      </w:r>
      <w:r w:rsidRPr="00476532">
        <w:rPr>
          <w:lang w:val="lv-LV"/>
        </w:rPr>
        <w:t>Iepirkuma priekšmet</w:t>
      </w:r>
      <w:r w:rsidR="00F5369F">
        <w:rPr>
          <w:lang w:val="lv-LV"/>
        </w:rPr>
        <w:t xml:space="preserve">s </w:t>
      </w:r>
      <w:r w:rsidR="00476532" w:rsidRPr="00476532">
        <w:rPr>
          <w:lang w:val="lv-LV"/>
        </w:rPr>
        <w:t xml:space="preserve">sastāv no </w:t>
      </w:r>
      <w:r w:rsidR="00044C3F" w:rsidRPr="00476532">
        <w:rPr>
          <w:lang w:val="lv-LV"/>
        </w:rPr>
        <w:t>26</w:t>
      </w:r>
      <w:r w:rsidR="00F5369F">
        <w:rPr>
          <w:lang w:val="lv-LV"/>
        </w:rPr>
        <w:t>.</w:t>
      </w:r>
      <w:r w:rsidR="00AC704E" w:rsidRPr="00476532">
        <w:rPr>
          <w:lang w:val="lv-LV"/>
        </w:rPr>
        <w:t> pozīcijā</w:t>
      </w:r>
      <w:r w:rsidR="00476532" w:rsidRPr="00476532">
        <w:rPr>
          <w:lang w:val="lv-LV"/>
        </w:rPr>
        <w:t>m</w:t>
      </w:r>
      <w:r w:rsidRPr="00476532">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w:t>
      </w:r>
      <w:r w:rsidRPr="0005276E">
        <w:rPr>
          <w:b/>
          <w:lang w:val="lv-LV"/>
        </w:rPr>
        <w:t xml:space="preserve">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w:t>
      </w:r>
      <w:r w:rsidR="00106196" w:rsidRPr="00C21931">
        <w:rPr>
          <w:b/>
          <w:bCs/>
          <w:lang w:val="la-Latn"/>
        </w:rPr>
        <w:t>apakšpozīcijām. Piedāvājumi, kuros nebūs piedāvātas visas attiecīgajā pozīcijā ietilpstošās preču apakšpozīcijas</w:t>
      </w:r>
      <w:r w:rsidR="00106196" w:rsidRPr="00106196">
        <w:rPr>
          <w:b/>
          <w:bCs/>
          <w:lang w:val="lv-LV"/>
        </w:rPr>
        <w:t>,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sidRPr="00964D8F">
        <w:rPr>
          <w:bCs/>
          <w:lang w:val="lv-LV"/>
        </w:rPr>
        <w:t>2.1.6.</w:t>
      </w:r>
      <w:r w:rsidRPr="00964D8F">
        <w:rPr>
          <w:bCs/>
          <w:lang w:val="lv-LV"/>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784A1934" w14:textId="4FBE8E45" w:rsidR="002B397B" w:rsidRPr="0081602C" w:rsidRDefault="00AC704E" w:rsidP="0081602C">
      <w:pPr>
        <w:spacing w:before="120"/>
        <w:ind w:left="720" w:hanging="720"/>
        <w:jc w:val="both"/>
        <w:rPr>
          <w:rFonts w:eastAsia="Calibri"/>
          <w:bCs/>
          <w:lang w:val="lv-LV"/>
        </w:rPr>
      </w:pPr>
      <w:r w:rsidRPr="00AC704E">
        <w:rPr>
          <w:bCs/>
          <w:lang w:val="lv-LV"/>
        </w:rPr>
        <w:t>2.1.7.</w:t>
      </w:r>
      <w:r w:rsidRPr="00AC704E">
        <w:rPr>
          <w:bCs/>
          <w:lang w:val="lv-LV"/>
        </w:rPr>
        <w:tab/>
        <w:t>Pretendent</w:t>
      </w:r>
      <w:r w:rsidR="008703C8">
        <w:rPr>
          <w:bCs/>
          <w:lang w:val="lv-LV"/>
        </w:rPr>
        <w:t>a</w:t>
      </w:r>
      <w:r w:rsidRPr="00AC704E">
        <w:rPr>
          <w:bCs/>
          <w:lang w:val="lv-LV"/>
        </w:rPr>
        <w:t xml:space="preserve"> piedāvājumā norādītās </w:t>
      </w:r>
      <w:r w:rsidRPr="00CD75D0">
        <w:rPr>
          <w:bCs/>
          <w:lang w:val="lv-LV"/>
        </w:rPr>
        <w:t xml:space="preserve">pozīciju </w:t>
      </w:r>
      <w:r w:rsidR="001859D4">
        <w:rPr>
          <w:b/>
          <w:bCs/>
          <w:lang w:val="lv-LV"/>
        </w:rPr>
        <w:t>kopsummas</w:t>
      </w:r>
      <w:r w:rsidR="008703C8">
        <w:rPr>
          <w:b/>
          <w:bCs/>
          <w:lang w:val="lv-LV"/>
        </w:rPr>
        <w:t xml:space="preserve"> </w:t>
      </w:r>
      <w:r w:rsidR="008703C8">
        <w:rPr>
          <w:bCs/>
          <w:lang w:val="lv-LV"/>
        </w:rPr>
        <w:t>(kopējā plānotā apjoma summa)</w:t>
      </w:r>
      <w:r w:rsidRPr="00CD75D0">
        <w:rPr>
          <w:bCs/>
          <w:lang w:val="lv-LV"/>
        </w:rPr>
        <w:t xml:space="preserve"> </w:t>
      </w:r>
      <w:r w:rsidRPr="00C21931">
        <w:rPr>
          <w:b/>
          <w:lang w:val="lv-LV"/>
        </w:rPr>
        <w:t xml:space="preserve">ir vērtējamās </w:t>
      </w:r>
      <w:r w:rsidR="00C21931" w:rsidRPr="00C21931">
        <w:rPr>
          <w:b/>
          <w:lang w:val="lv-LV"/>
        </w:rPr>
        <w:t>summas</w:t>
      </w:r>
      <w:r w:rsidRPr="00C21931">
        <w:rPr>
          <w:b/>
          <w:lang w:val="lv-LV"/>
        </w:rPr>
        <w:t xml:space="preserve"> un</w:t>
      </w:r>
      <w:r w:rsidRPr="00CD75D0">
        <w:rPr>
          <w:bCs/>
          <w:lang w:val="lv-LV"/>
        </w:rPr>
        <w:t xml:space="preserve">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w:t>
      </w:r>
      <w:r w:rsidR="008703C8">
        <w:rPr>
          <w:bCs/>
          <w:lang w:val="lv-LV"/>
        </w:rPr>
        <w:t>a</w:t>
      </w:r>
      <w:r w:rsidRPr="00AC704E">
        <w:rPr>
          <w:bCs/>
          <w:lang w:val="lv-LV"/>
        </w:rPr>
        <w:t xml:space="preserve"> piedāvātās vienas vienības cenas</w:t>
      </w:r>
      <w:r w:rsidR="001859D4">
        <w:rPr>
          <w:bCs/>
          <w:lang w:val="lv-LV"/>
        </w:rPr>
        <w:t xml:space="preserve"> (iepakojuma)</w:t>
      </w:r>
      <w:r w:rsidRPr="00AC704E">
        <w:rPr>
          <w:bCs/>
          <w:lang w:val="lv-LV"/>
        </w:rPr>
        <w:t>, kuras ir saistošas visu vispārīgās vienošanās darbības laiku.</w:t>
      </w:r>
    </w:p>
    <w:p w14:paraId="2CEB182D" w14:textId="4DF26252" w:rsidR="00CE6B4D" w:rsidRPr="00CE6B4D" w:rsidRDefault="00106196" w:rsidP="00106196">
      <w:pPr>
        <w:spacing w:before="120"/>
        <w:ind w:left="720" w:hanging="720"/>
        <w:jc w:val="both"/>
        <w:rPr>
          <w:b/>
          <w:bCs/>
          <w:szCs w:val="26"/>
          <w:lang w:val="lv-LV"/>
        </w:rPr>
      </w:pPr>
      <w:bookmarkStart w:id="84" w:name="_Toc477855470"/>
      <w:bookmarkStart w:id="85" w:name="_Toc380655964"/>
      <w:bookmarkStart w:id="86" w:name="_Toc333924923"/>
      <w:bookmarkStart w:id="87" w:name="_Toc330909875"/>
      <w:bookmarkStart w:id="88" w:name="_Toc330891724"/>
      <w:bookmarkStart w:id="89" w:name="_Toc336440022"/>
      <w:bookmarkStart w:id="90" w:name="_Toc325630706"/>
      <w:bookmarkStart w:id="91" w:name="_Toc325629852"/>
      <w:bookmarkStart w:id="92" w:name="_Toc322689700"/>
      <w:bookmarkStart w:id="93" w:name="_Toc322351073"/>
      <w:r w:rsidRPr="00964D8F">
        <w:rPr>
          <w:b/>
          <w:szCs w:val="22"/>
          <w:lang w:val="lv-LV"/>
        </w:rPr>
        <w:t>2.2.</w:t>
      </w:r>
      <w:r w:rsidRPr="00964D8F">
        <w:rPr>
          <w:szCs w:val="22"/>
          <w:lang w:val="lv-LV"/>
        </w:rPr>
        <w:tab/>
      </w:r>
      <w:r w:rsidR="00CE6B4D" w:rsidRPr="00964D8F">
        <w:rPr>
          <w:b/>
          <w:bCs/>
          <w:szCs w:val="26"/>
          <w:lang w:val="lv-LV"/>
        </w:rPr>
        <w:t xml:space="preserve">Vispārīgās </w:t>
      </w:r>
      <w:r w:rsidR="00CE6B4D" w:rsidRPr="00CE6B4D">
        <w:rPr>
          <w:b/>
          <w:bCs/>
          <w:szCs w:val="26"/>
          <w:lang w:val="lv-LV"/>
        </w:rPr>
        <w:t>vienošanās darbības laiks un būtiskie noteikumi</w:t>
      </w:r>
      <w:bookmarkEnd w:id="84"/>
      <w:bookmarkEnd w:id="85"/>
      <w:bookmarkEnd w:id="86"/>
      <w:bookmarkEnd w:id="87"/>
      <w:bookmarkEnd w:id="88"/>
    </w:p>
    <w:p w14:paraId="520B4133" w14:textId="541644E6"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94" w:name="_Ref400969942"/>
      <w:bookmarkStart w:id="95" w:name="_Hlk519155697"/>
      <w:r w:rsidRPr="00DA4AE4">
        <w:rPr>
          <w:bCs/>
          <w:lang w:val="lv-LV"/>
        </w:rPr>
        <w:t xml:space="preserve">Pasūtītājs </w:t>
      </w:r>
      <w:r>
        <w:rPr>
          <w:bCs/>
          <w:lang w:val="lv-LV"/>
        </w:rPr>
        <w:t>K</w:t>
      </w:r>
      <w:r w:rsidRPr="00DA4AE4">
        <w:rPr>
          <w:bCs/>
          <w:lang w:val="lv-LV"/>
        </w:rPr>
        <w:t>onkursa rezultātā slēgs vispārīgo vienošanos</w:t>
      </w:r>
      <w:bookmarkEnd w:id="89"/>
      <w:bookmarkEnd w:id="90"/>
      <w:bookmarkEnd w:id="91"/>
      <w:bookmarkEnd w:id="92"/>
      <w:bookmarkEnd w:id="93"/>
      <w:bookmarkEnd w:id="94"/>
      <w:r w:rsidR="0073682F">
        <w:rPr>
          <w:bCs/>
          <w:lang w:val="lv-LV"/>
        </w:rPr>
        <w:t xml:space="preserve"> (Nolikuma pielikums Nr. 4)</w:t>
      </w:r>
      <w:r w:rsidRPr="00DA4AE4">
        <w:rPr>
          <w:bCs/>
          <w:lang w:val="lv-LV"/>
        </w:rPr>
        <w:t xml:space="preserve">, kuras ietvaros tiks slēgti piegādes līgumi </w:t>
      </w:r>
      <w:bookmarkEnd w:id="9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73682F">
        <w:rPr>
          <w:rFonts w:eastAsia="Calibri"/>
          <w:bCs/>
          <w:lang w:val="lv-LV"/>
        </w:rPr>
        <w:t>5</w:t>
      </w:r>
      <w:r w:rsidRPr="00DA4AE4">
        <w:rPr>
          <w:bCs/>
          <w:lang w:val="lv-LV"/>
        </w:rPr>
        <w:t xml:space="preserve">). </w:t>
      </w:r>
    </w:p>
    <w:p w14:paraId="14D12CFA" w14:textId="2D89F447"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81602C">
        <w:rPr>
          <w:b/>
          <w:bCs/>
          <w:lang w:val="lv-LV"/>
        </w:rPr>
        <w:t xml:space="preserve">līdz </w:t>
      </w:r>
      <w:r w:rsidR="00127311">
        <w:rPr>
          <w:b/>
          <w:bCs/>
          <w:lang w:val="lv-LV"/>
        </w:rPr>
        <w:t>3 000</w:t>
      </w:r>
      <w:r w:rsidR="00F00159" w:rsidRPr="00F00159">
        <w:rPr>
          <w:b/>
          <w:bCs/>
          <w:lang w:val="lv-LV"/>
        </w:rPr>
        <w:t xml:space="preserve"> </w:t>
      </w:r>
      <w:r w:rsidR="00127311">
        <w:rPr>
          <w:b/>
          <w:bCs/>
          <w:lang w:val="lv-LV"/>
        </w:rPr>
        <w:t>000</w:t>
      </w:r>
      <w:r w:rsidR="00F00159" w:rsidRPr="00F00159">
        <w:rPr>
          <w:b/>
          <w:bCs/>
          <w:lang w:val="lv-LV"/>
        </w:rPr>
        <w:t>,00</w:t>
      </w:r>
      <w:r w:rsidR="00FE37D6" w:rsidRPr="00DA4AE4">
        <w:rPr>
          <w:b/>
          <w:bCs/>
          <w:lang w:val="lv-LV"/>
        </w:rPr>
        <w:t xml:space="preserve"> EUR (</w:t>
      </w:r>
      <w:r w:rsidR="00127311">
        <w:rPr>
          <w:b/>
          <w:bCs/>
          <w:lang w:val="lv-LV"/>
        </w:rPr>
        <w:t>trīs miljoni</w:t>
      </w:r>
      <w:r w:rsidR="00F00159">
        <w:rPr>
          <w:b/>
          <w:bCs/>
          <w:lang w:val="lv-LV"/>
        </w:rPr>
        <w:t xml:space="preserve"> </w:t>
      </w:r>
      <w:r w:rsidR="00FE37D6" w:rsidRPr="00DA4AE4">
        <w:rPr>
          <w:b/>
          <w:bCs/>
          <w:i/>
          <w:iCs/>
          <w:lang w:val="lv-LV"/>
        </w:rPr>
        <w:t>euro</w:t>
      </w:r>
      <w:r w:rsidR="00FE37D6" w:rsidRPr="00DA4AE4">
        <w:rPr>
          <w:b/>
          <w:bCs/>
          <w:lang w:val="lv-LV"/>
        </w:rPr>
        <w:t>) bez PVN</w:t>
      </w:r>
      <w:r w:rsidRPr="00DA4AE4">
        <w:rPr>
          <w:bCs/>
          <w:lang w:val="lv-LV"/>
        </w:rPr>
        <w:t xml:space="preserve">. </w:t>
      </w:r>
      <w:bookmarkStart w:id="9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kādā no </w:t>
      </w:r>
      <w:r w:rsidR="0081602C">
        <w:rPr>
          <w:bCs/>
          <w:lang w:val="lv-LV"/>
        </w:rPr>
        <w:t xml:space="preserve">pozīcijām </w:t>
      </w:r>
      <w:r w:rsidRPr="00DA4AE4">
        <w:rPr>
          <w:bCs/>
          <w:lang w:val="lv-LV"/>
        </w:rPr>
        <w:t>netiek iesniegts piedāvājums</w:t>
      </w:r>
      <w:bookmarkEnd w:id="9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9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9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98" w:name="_Hlk487718665"/>
      <w:r w:rsidRPr="00DA4AE4">
        <w:rPr>
          <w:bCs/>
          <w:lang w:val="lv-LV"/>
        </w:rPr>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9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lastRenderedPageBreak/>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0A45BC89" w:rsidR="009B6177" w:rsidRPr="00870C9F"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99" w:name="_Toc61422139"/>
      <w:bookmarkStart w:id="100" w:name="_Toc364417654"/>
      <w:bookmarkStart w:id="101" w:name="_Hlk39675066"/>
      <w:bookmarkEnd w:id="83"/>
      <w:r w:rsidR="008D3949">
        <w:rPr>
          <w:lang w:val="lv-LV"/>
        </w:rPr>
        <w:t>stacionāri</w:t>
      </w:r>
      <w:r w:rsidR="000120E8" w:rsidRPr="00CE6B4D">
        <w:rPr>
          <w:lang w:val="lv-LV"/>
        </w:rPr>
        <w:t>.</w:t>
      </w:r>
      <w:bookmarkStart w:id="102" w:name="_Toc130197376"/>
      <w:bookmarkEnd w:id="99"/>
      <w:bookmarkEnd w:id="100"/>
    </w:p>
    <w:p w14:paraId="305E7ACF" w14:textId="406B173D" w:rsidR="00870C9F" w:rsidRPr="00870C9F" w:rsidRDefault="00870C9F" w:rsidP="00870C9F">
      <w:pPr>
        <w:pStyle w:val="ListParagraph"/>
        <w:numPr>
          <w:ilvl w:val="2"/>
          <w:numId w:val="24"/>
        </w:numPr>
        <w:tabs>
          <w:tab w:val="left" w:pos="567"/>
        </w:tabs>
        <w:spacing w:before="120" w:after="120"/>
        <w:ind w:left="567" w:hanging="567"/>
        <w:jc w:val="both"/>
        <w:outlineLvl w:val="2"/>
        <w:rPr>
          <w:bCs/>
          <w:lang w:val="lv-LV"/>
        </w:rPr>
      </w:pPr>
      <w:r w:rsidRPr="00870C9F">
        <w:rPr>
          <w:lang w:val="lv-LV"/>
        </w:rPr>
        <w:t>Piegādātājam stacionāros bez maksas jāpiegādā un jāuzstāda nepieciešamie dozatori un sistēmas. Dozatoru un sistēmu piegāde un uzstādīšana nav iepirkuma priekšmets.</w:t>
      </w:r>
    </w:p>
    <w:p w14:paraId="012CCCFE" w14:textId="08871FAE" w:rsidR="007C601C" w:rsidRPr="00870C9F" w:rsidRDefault="00870C9F" w:rsidP="00870C9F">
      <w:pPr>
        <w:pStyle w:val="ListParagraph"/>
        <w:numPr>
          <w:ilvl w:val="2"/>
          <w:numId w:val="24"/>
        </w:numPr>
        <w:tabs>
          <w:tab w:val="left" w:pos="567"/>
        </w:tabs>
        <w:spacing w:before="120" w:after="120"/>
        <w:ind w:left="567" w:hanging="567"/>
        <w:jc w:val="both"/>
        <w:outlineLvl w:val="2"/>
        <w:rPr>
          <w:bCs/>
          <w:lang w:val="lv-LV"/>
        </w:rPr>
      </w:pPr>
      <w:r w:rsidRPr="00870C9F">
        <w:rPr>
          <w:lang w:val="lv-LV"/>
        </w:rPr>
        <w:t xml:space="preserve">Uzstādītie dozatori un sistēmas pēc līguma darbības termiņa beigām paliek Pasūtītāja īpašumā, izņemot iepirkuma priekšmeta </w:t>
      </w:r>
      <w:r w:rsidR="00044C3F">
        <w:rPr>
          <w:lang w:val="lv-LV"/>
        </w:rPr>
        <w:t>pozīcijā</w:t>
      </w:r>
      <w:r w:rsidRPr="00870C9F">
        <w:rPr>
          <w:lang w:val="lv-LV"/>
        </w:rPr>
        <w:t xml:space="preserve"> Nr. 1</w:t>
      </w:r>
      <w:r w:rsidR="00044C3F">
        <w:rPr>
          <w:lang w:val="lv-LV"/>
        </w:rPr>
        <w:t>3</w:t>
      </w:r>
      <w:r w:rsidRPr="00870C9F">
        <w:rPr>
          <w:lang w:val="lv-LV"/>
        </w:rPr>
        <w:t xml:space="preserve"> (</w:t>
      </w:r>
      <w:r w:rsidRPr="00870C9F">
        <w:rPr>
          <w:i/>
          <w:sz w:val="22"/>
          <w:szCs w:val="22"/>
          <w:lang w:val="lv-LV"/>
        </w:rPr>
        <w:t>VIRSMU DEZINFEKCIJAS LĪDZEKĻI (KONCENTRĀTS) UN ELEKTRONISKIE DOZATORI</w:t>
      </w:r>
      <w:r w:rsidRPr="00870C9F">
        <w:rPr>
          <w:b/>
          <w:sz w:val="22"/>
          <w:szCs w:val="22"/>
          <w:lang w:val="lv-LV"/>
        </w:rPr>
        <w:t>)</w:t>
      </w:r>
      <w:r w:rsidRPr="00870C9F">
        <w:rPr>
          <w:lang w:val="lv-LV"/>
        </w:rPr>
        <w:t xml:space="preserve"> norādītos elektroniskos dozatorus, kas tiek nodoti Pasūtītāja lietošanā uz līguma darbības laiku.</w:t>
      </w: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02"/>
    </w:p>
    <w:p w14:paraId="3F5710FD" w14:textId="68F13F6D" w:rsidR="00FD114B" w:rsidRPr="00FD114B" w:rsidRDefault="00FD114B" w:rsidP="00FD114B">
      <w:pPr>
        <w:jc w:val="both"/>
        <w:outlineLvl w:val="2"/>
        <w:rPr>
          <w:bCs/>
          <w:lang w:val="lv-LV"/>
        </w:rPr>
      </w:pPr>
      <w:r w:rsidRPr="00964D8F">
        <w:rPr>
          <w:bCs/>
          <w:lang w:val="lv-LV"/>
        </w:rPr>
        <w:t>3.1.</w:t>
      </w:r>
      <w:r w:rsidRPr="00964D8F">
        <w:rPr>
          <w:bCs/>
          <w:lang w:val="lv-LV"/>
        </w:rPr>
        <w:tab/>
      </w:r>
      <w:bookmarkStart w:id="10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0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A64762"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8E006A" w:rsidRPr="00A64762"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12248CD7" w:rsidR="008E006A" w:rsidRPr="002F1541" w:rsidRDefault="0013792C" w:rsidP="00A60E84">
            <w:pPr>
              <w:numPr>
                <w:ilvl w:val="3"/>
                <w:numId w:val="0"/>
              </w:numPr>
              <w:spacing w:before="160" w:after="160"/>
              <w:jc w:val="both"/>
              <w:rPr>
                <w:sz w:val="22"/>
                <w:szCs w:val="22"/>
                <w:lang w:val="lv-LV"/>
              </w:rPr>
            </w:pPr>
            <w:r w:rsidRPr="00964D8F">
              <w:rPr>
                <w:sz w:val="22"/>
                <w:szCs w:val="22"/>
                <w:lang w:val="lv-LV"/>
              </w:rPr>
              <w:t xml:space="preserve">3.4.1. </w:t>
            </w:r>
            <w:r w:rsidR="000F2E8C" w:rsidRPr="00964D8F">
              <w:rPr>
                <w:sz w:val="22"/>
                <w:szCs w:val="22"/>
                <w:lang w:val="lv-LV"/>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1" w:history="1">
              <w:r w:rsidRPr="002F1541">
                <w:rPr>
                  <w:rStyle w:val="Hyperlink"/>
                  <w:sz w:val="22"/>
                  <w:szCs w:val="22"/>
                  <w:lang w:val="lv-LV"/>
                </w:rPr>
                <w:t>www</w:t>
              </w:r>
              <w:r w:rsidRPr="00964D8F">
                <w:rPr>
                  <w:rStyle w:val="Hyperlink"/>
                  <w:sz w:val="22"/>
                  <w:szCs w:val="22"/>
                  <w:lang w:val="lv-LV"/>
                </w:rPr>
                <w:t>.ur.gov.lv</w:t>
              </w:r>
            </w:hyperlink>
            <w:r w:rsidR="000F2E8C" w:rsidRPr="00964D8F">
              <w:rPr>
                <w:sz w:val="22"/>
                <w:szCs w:val="22"/>
                <w:lang w:val="lv-LV"/>
              </w:rPr>
              <w:t>.</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64762"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lastRenderedPageBreak/>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Pr="00964D8F" w:rsidRDefault="0013792C" w:rsidP="0013792C">
            <w:pPr>
              <w:numPr>
                <w:ilvl w:val="3"/>
                <w:numId w:val="0"/>
              </w:numPr>
              <w:jc w:val="both"/>
              <w:rPr>
                <w:sz w:val="22"/>
                <w:szCs w:val="22"/>
                <w:lang w:val="lv-LV"/>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64762"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r w:rsidRPr="00EC50BC">
              <w:rPr>
                <w:bCs/>
                <w:i/>
                <w:sz w:val="22"/>
                <w:szCs w:val="22"/>
                <w:lang w:val="lv-LV" w:eastAsia="ar-SA"/>
              </w:rPr>
              <w:t>euro</w:t>
            </w:r>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5D70BEB" w14:textId="77777777" w:rsidR="00A2717B"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r w:rsidR="00A2717B" w:rsidRPr="002F1541">
              <w:rPr>
                <w:i/>
                <w:sz w:val="22"/>
                <w:szCs w:val="22"/>
                <w:lang w:val="lv-LV"/>
              </w:rPr>
              <w:t>euro</w:t>
            </w:r>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p w14:paraId="011F9D15" w14:textId="43AAADB7" w:rsidR="008A211F" w:rsidRPr="00EC50BC" w:rsidRDefault="008A211F" w:rsidP="00F146E4">
            <w:pPr>
              <w:numPr>
                <w:ilvl w:val="3"/>
                <w:numId w:val="0"/>
              </w:numPr>
              <w:jc w:val="both"/>
              <w:rPr>
                <w:sz w:val="22"/>
                <w:szCs w:val="22"/>
                <w:lang w:val="lv-LV"/>
              </w:rPr>
            </w:pPr>
          </w:p>
        </w:tc>
      </w:tr>
      <w:tr w:rsidR="00A2717B" w:rsidRPr="00A64762"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06F9298" w14:textId="61A0D5C6"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r w:rsidRPr="008C3F81">
              <w:rPr>
                <w:i/>
                <w:iCs/>
                <w:sz w:val="22"/>
                <w:szCs w:val="22"/>
                <w:lang w:val="en-GB"/>
              </w:rPr>
              <w:t>New Approach Notified and Designated Organisations)</w:t>
            </w:r>
            <w:r w:rsidRPr="008C3F81">
              <w:rPr>
                <w:sz w:val="22"/>
                <w:szCs w:val="22"/>
                <w:lang w:val="en-GB"/>
              </w:rPr>
              <w:t xml:space="preserve"> </w:t>
            </w:r>
            <w:r w:rsidRPr="008C3F81">
              <w:rPr>
                <w:sz w:val="22"/>
                <w:szCs w:val="22"/>
                <w:lang w:val="lv-LV"/>
              </w:rPr>
              <w:t>sarakstā esošas paziņotas struktūras</w:t>
            </w:r>
            <w:r w:rsidRPr="008C3F81">
              <w:rPr>
                <w:sz w:val="22"/>
                <w:szCs w:val="22"/>
                <w:lang w:val="en-GB"/>
              </w:rPr>
              <w:t xml:space="preserve"> (</w:t>
            </w:r>
            <w:r w:rsidRPr="008C3F81">
              <w:rPr>
                <w:i/>
                <w:sz w:val="22"/>
                <w:szCs w:val="22"/>
                <w:lang w:val="en-GB"/>
              </w:rPr>
              <w:t>notified body</w:t>
            </w:r>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 xml:space="preserve">sertifikāts, saskaņā ar </w:t>
            </w:r>
            <w:r w:rsidR="008C3F81" w:rsidRPr="00C21931">
              <w:rPr>
                <w:sz w:val="22"/>
                <w:szCs w:val="22"/>
                <w:lang w:val="lv-LV"/>
              </w:rPr>
              <w:t>Eiropas Komisijas 1993. gada 14. jūnija Direktīvas 93/42/EEK</w:t>
            </w:r>
            <w:r w:rsidR="008C3F81" w:rsidRPr="00EC50BC">
              <w:rPr>
                <w:sz w:val="22"/>
                <w:szCs w:val="22"/>
                <w:lang w:val="lv-LV"/>
              </w:rPr>
              <w:t xml:space="preserve"> „Par medicīnas ierīcēm” vai </w:t>
            </w:r>
            <w:r w:rsidRPr="000718AB">
              <w:rPr>
                <w:sz w:val="22"/>
                <w:szCs w:val="22"/>
                <w:lang w:val="lv-LV"/>
              </w:rPr>
              <w:t>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05718ADB" w14:textId="77777777" w:rsidR="00C83F69" w:rsidRPr="00964D8F" w:rsidRDefault="00C83F69" w:rsidP="00A2717B">
            <w:pPr>
              <w:jc w:val="both"/>
              <w:rPr>
                <w:lang w:val="lv-LV"/>
              </w:rPr>
            </w:pPr>
          </w:p>
          <w:p w14:paraId="4DB494C3" w14:textId="77777777" w:rsidR="000C7552" w:rsidRPr="000C7552" w:rsidRDefault="000C7552" w:rsidP="000C7552">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27795550" w14:textId="1F58123B" w:rsidR="00A2717B" w:rsidRPr="000718AB" w:rsidRDefault="00A2717B" w:rsidP="000C7552">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1B35EA78"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r w:rsidR="00FE37D6" w:rsidRPr="008C3F81">
              <w:rPr>
                <w:sz w:val="22"/>
                <w:szCs w:val="22"/>
                <w:lang w:val="en-GB"/>
              </w:rPr>
              <w:t>(</w:t>
            </w:r>
            <w:r w:rsidR="00FE37D6" w:rsidRPr="008C3F81">
              <w:rPr>
                <w:i/>
                <w:sz w:val="22"/>
                <w:szCs w:val="22"/>
                <w:lang w:val="en-GB"/>
              </w:rPr>
              <w:t>New Approach Notified and Designated Organisations</w:t>
            </w:r>
            <w:r w:rsidR="00FE37D6" w:rsidRPr="008C3F81">
              <w:rPr>
                <w:sz w:val="22"/>
                <w:szCs w:val="22"/>
                <w:lang w:val="en-GB"/>
              </w:rPr>
              <w:t xml:space="preserve">) </w:t>
            </w:r>
            <w:r w:rsidR="00FE37D6" w:rsidRPr="008C3F81">
              <w:rPr>
                <w:sz w:val="22"/>
                <w:szCs w:val="22"/>
                <w:lang w:val="lv-LV"/>
              </w:rPr>
              <w:t>sarakstā esošas paziņotas struktūras</w:t>
            </w:r>
            <w:r w:rsidR="00FE37D6" w:rsidRPr="008C3F81">
              <w:rPr>
                <w:sz w:val="22"/>
                <w:szCs w:val="22"/>
                <w:lang w:val="en-GB"/>
              </w:rPr>
              <w:t xml:space="preserve"> (</w:t>
            </w:r>
            <w:r w:rsidR="00FE37D6" w:rsidRPr="008C3F81">
              <w:rPr>
                <w:i/>
                <w:sz w:val="22"/>
                <w:szCs w:val="22"/>
                <w:lang w:val="en-GB"/>
              </w:rPr>
              <w:t>notified body</w:t>
            </w:r>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w:t>
            </w:r>
            <w:r w:rsidR="008C3F81" w:rsidRPr="00EC50BC">
              <w:rPr>
                <w:sz w:val="22"/>
                <w:szCs w:val="22"/>
                <w:lang w:val="lv-LV"/>
              </w:rPr>
              <w:t xml:space="preserve">ar </w:t>
            </w:r>
            <w:r w:rsidR="008C3F81" w:rsidRPr="00C21931">
              <w:rPr>
                <w:sz w:val="22"/>
                <w:szCs w:val="22"/>
                <w:lang w:val="lv-LV"/>
              </w:rPr>
              <w:t>Eiropas Komisijas 1993. gada 14. jūnija Direktīvas 93/42/EEK</w:t>
            </w:r>
            <w:r w:rsidR="008C3F81" w:rsidRPr="00EC50BC">
              <w:rPr>
                <w:sz w:val="22"/>
                <w:szCs w:val="22"/>
                <w:lang w:val="lv-LV"/>
              </w:rPr>
              <w:t xml:space="preserve"> „Par medicīnas ierīcēm” vai</w:t>
            </w:r>
            <w:r w:rsidR="00FE37D6" w:rsidRPr="000718AB">
              <w:rPr>
                <w:sz w:val="22"/>
                <w:szCs w:val="22"/>
                <w:lang w:val="lv-LV"/>
              </w:rPr>
              <w:t xml:space="preserve">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5D49A20B" w14:textId="0E5CCE5E" w:rsidR="000C7552" w:rsidRPr="000C7552" w:rsidRDefault="000C7552" w:rsidP="00FE37D6">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73942FA2" w14:textId="77777777" w:rsidR="008A211F" w:rsidRDefault="00FE37D6" w:rsidP="00FE37D6">
            <w:pPr>
              <w:jc w:val="both"/>
              <w:rPr>
                <w:bCs/>
                <w:iCs/>
                <w:sz w:val="22"/>
                <w:szCs w:val="22"/>
                <w:lang w:val="lv-LV"/>
              </w:rPr>
            </w:pPr>
            <w:r w:rsidRPr="000718AB">
              <w:rPr>
                <w:bCs/>
                <w:iCs/>
                <w:sz w:val="22"/>
                <w:szCs w:val="22"/>
                <w:lang w:val="lv-LV"/>
              </w:rPr>
              <w:t xml:space="preserve">Pretendents katram dokumentam </w:t>
            </w:r>
            <w:r w:rsidRPr="000718AB">
              <w:rPr>
                <w:bCs/>
                <w:iCs/>
                <w:sz w:val="22"/>
                <w:szCs w:val="22"/>
                <w:u w:val="single"/>
                <w:lang w:val="lv-LV"/>
              </w:rPr>
              <w:t>izveido atsevišķu datni, kuru nepārprotami elektroniski marķē, norādot uz kuru iepirkuma pozīciju / apakšpozīciju</w:t>
            </w:r>
            <w:r w:rsidRPr="000718AB">
              <w:rPr>
                <w:b/>
                <w:bCs/>
                <w:iCs/>
                <w:sz w:val="22"/>
                <w:szCs w:val="22"/>
                <w:lang w:val="lv-LV"/>
              </w:rPr>
              <w:t xml:space="preserve"> </w:t>
            </w:r>
            <w:r w:rsidRPr="000718AB">
              <w:rPr>
                <w:bCs/>
                <w:iCs/>
                <w:sz w:val="22"/>
                <w:szCs w:val="22"/>
                <w:lang w:val="lv-LV"/>
              </w:rPr>
              <w:t xml:space="preserve">[uzskaitījums, atbilstoši iepirkuma </w:t>
            </w:r>
            <w:r w:rsidR="00EF76CD">
              <w:rPr>
                <w:bCs/>
                <w:iCs/>
                <w:sz w:val="22"/>
                <w:szCs w:val="22"/>
                <w:lang w:val="lv-LV"/>
              </w:rPr>
              <w:t xml:space="preserve">tehniskai </w:t>
            </w:r>
            <w:r w:rsidRPr="000718AB">
              <w:rPr>
                <w:bCs/>
                <w:iCs/>
                <w:sz w:val="22"/>
                <w:szCs w:val="22"/>
                <w:lang w:val="lv-LV"/>
              </w:rPr>
              <w:t>specifikai]</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w:t>
            </w:r>
          </w:p>
          <w:p w14:paraId="74CA9D4D" w14:textId="3FAD39EE" w:rsidR="00D14A55" w:rsidRPr="00D14A55" w:rsidRDefault="00D14A55" w:rsidP="00FE37D6">
            <w:pPr>
              <w:jc w:val="both"/>
              <w:rPr>
                <w:bCs/>
                <w:iCs/>
                <w:sz w:val="22"/>
                <w:szCs w:val="22"/>
                <w:lang w:val="lv-LV"/>
              </w:rPr>
            </w:pPr>
          </w:p>
        </w:tc>
      </w:tr>
      <w:tr w:rsidR="00A2717B" w:rsidRPr="00A64762"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7B9F054F" w:rsidR="00A2717B" w:rsidRPr="000718AB" w:rsidRDefault="00A2717B" w:rsidP="00A2717B">
            <w:pPr>
              <w:jc w:val="both"/>
              <w:rPr>
                <w:sz w:val="22"/>
                <w:szCs w:val="22"/>
                <w:lang w:val="lv-LV"/>
              </w:rPr>
            </w:pPr>
            <w:r w:rsidRPr="000718AB">
              <w:rPr>
                <w:bCs/>
                <w:sz w:val="22"/>
                <w:szCs w:val="22"/>
                <w:lang w:val="lv-LV"/>
              </w:rPr>
              <w:t>3.</w:t>
            </w:r>
            <w:r w:rsidR="00734472">
              <w:rPr>
                <w:bCs/>
                <w:sz w:val="22"/>
                <w:szCs w:val="22"/>
                <w:lang w:val="lv-LV"/>
              </w:rPr>
              <w:t>8</w:t>
            </w:r>
            <w:r w:rsidRPr="000718AB">
              <w:rPr>
                <w:bCs/>
                <w:sz w:val="22"/>
                <w:szCs w:val="22"/>
                <w:lang w:val="lv-LV"/>
              </w:rPr>
              <w:t xml:space="preserve">. </w:t>
            </w:r>
            <w:r w:rsidR="00FE37D6" w:rsidRPr="00FA6140">
              <w:rPr>
                <w:bCs/>
                <w:sz w:val="22"/>
                <w:szCs w:val="22"/>
                <w:lang w:val="lv-LV"/>
              </w:rPr>
              <w:t xml:space="preserve">Preces ražotājs ir izdevis </w:t>
            </w:r>
            <w:r w:rsidR="0077108E" w:rsidRPr="00FA6140">
              <w:rPr>
                <w:bCs/>
                <w:sz w:val="22"/>
                <w:szCs w:val="22"/>
                <w:lang w:val="lv-LV"/>
              </w:rPr>
              <w:t>p</w:t>
            </w:r>
            <w:r w:rsidR="00FE37D6" w:rsidRPr="00FA6140">
              <w:rPr>
                <w:bCs/>
                <w:sz w:val="22"/>
                <w:szCs w:val="22"/>
                <w:lang w:val="lv-LV"/>
              </w:rPr>
              <w:t xml:space="preserve">reces ES Atbilstības deklarāciju </w:t>
            </w:r>
            <w:r w:rsidR="0059111D" w:rsidRPr="00FA6140">
              <w:rPr>
                <w:sz w:val="22"/>
                <w:szCs w:val="22"/>
                <w:lang w:val="lv-LV"/>
              </w:rPr>
              <w:t xml:space="preserve">saskaņā ar Eiropas Komisijas 1993. gada 14. jūnija Direktīvas 93/42/EEK „Par medicīnas ierīcēm” vai </w:t>
            </w:r>
            <w:r w:rsidR="00FE37D6" w:rsidRPr="00FA6140">
              <w:rPr>
                <w:bCs/>
                <w:sz w:val="22"/>
                <w:szCs w:val="22"/>
                <w:lang w:val="lv-LV"/>
              </w:rPr>
              <w:t xml:space="preserve">Eiropas Parlamenta un Padomes (ES) Regulas 2017/745, kas attiecas uz medicīniskām ierīcēm, </w:t>
            </w:r>
            <w:r w:rsidR="008D3949" w:rsidRPr="00FA6140">
              <w:rPr>
                <w:sz w:val="22"/>
                <w:szCs w:val="22"/>
                <w:lang w:val="lv-LV"/>
              </w:rPr>
              <w:t xml:space="preserve">grozītas ar Eiropas Parlamenta un Padomes 2023. gada 15. marta Regulu (ES) 2023/607, </w:t>
            </w:r>
            <w:r w:rsidR="00FE37D6" w:rsidRPr="00FA6140">
              <w:rPr>
                <w:bCs/>
                <w:sz w:val="22"/>
                <w:szCs w:val="22"/>
                <w:lang w:val="lv-LV"/>
              </w:rPr>
              <w:t>19.</w:t>
            </w:r>
            <w:r w:rsidR="0059111D" w:rsidRPr="00FA6140">
              <w:rPr>
                <w:bCs/>
                <w:sz w:val="22"/>
                <w:szCs w:val="22"/>
                <w:lang w:val="lv-LV"/>
              </w:rPr>
              <w:t> </w:t>
            </w:r>
            <w:r w:rsidR="00FE37D6" w:rsidRPr="00FA6140">
              <w:rPr>
                <w:bCs/>
                <w:sz w:val="22"/>
                <w:szCs w:val="22"/>
                <w:lang w:val="lv-LV"/>
              </w:rPr>
              <w:t>panta prasībām</w:t>
            </w:r>
            <w:r w:rsidR="00FE37D6" w:rsidRPr="00FA6140">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1A83032F" w14:textId="77777777" w:rsidR="008C3F81" w:rsidRPr="000C7552" w:rsidRDefault="008C3F81" w:rsidP="008C3F81">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7954309C" w:rsidR="00FE37D6"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734472">
              <w:rPr>
                <w:rFonts w:eastAsia="Calibri"/>
                <w:sz w:val="22"/>
                <w:szCs w:val="22"/>
                <w:lang w:val="lv-LV"/>
              </w:rPr>
              <w:t>8</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w:t>
            </w:r>
            <w:r w:rsidR="0059111D" w:rsidRPr="00EC50BC">
              <w:rPr>
                <w:sz w:val="22"/>
                <w:szCs w:val="22"/>
                <w:lang w:val="lv-LV"/>
              </w:rPr>
              <w:t xml:space="preserve">saskaņā ar </w:t>
            </w:r>
            <w:r w:rsidR="0059111D" w:rsidRPr="00C21931">
              <w:rPr>
                <w:sz w:val="22"/>
                <w:szCs w:val="22"/>
                <w:lang w:val="lv-LV"/>
              </w:rPr>
              <w:t>Eiropas Komisijas 1993. gada 14. jūnija Direktīvas 93/42/EEK</w:t>
            </w:r>
            <w:r w:rsidR="0059111D" w:rsidRPr="00EC50BC">
              <w:rPr>
                <w:sz w:val="22"/>
                <w:szCs w:val="22"/>
                <w:lang w:val="lv-LV"/>
              </w:rPr>
              <w:t xml:space="preserve">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w:t>
            </w:r>
            <w:r w:rsidR="00FE37D6" w:rsidRPr="000718AB">
              <w:rPr>
                <w:rFonts w:eastAsia="Calibri"/>
                <w:sz w:val="22"/>
                <w:szCs w:val="22"/>
                <w:lang w:val="lv-LV"/>
              </w:rPr>
              <w:t>.</w:t>
            </w:r>
          </w:p>
          <w:p w14:paraId="286DBEB0" w14:textId="4CB2F09B" w:rsidR="008C3F81" w:rsidRPr="008C3F81" w:rsidRDefault="008C3F81" w:rsidP="00FE37D6">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3B1CC61B" w14:textId="056179F9" w:rsidR="00A2717B" w:rsidRPr="000718AB" w:rsidRDefault="00FE37D6" w:rsidP="00FE37D6">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apakšpozīciju </w:t>
            </w:r>
            <w:r w:rsidRPr="000718AB">
              <w:rPr>
                <w:rFonts w:eastAsia="Calibri"/>
                <w:sz w:val="22"/>
                <w:szCs w:val="22"/>
                <w:lang w:val="lv-LV"/>
              </w:rPr>
              <w:t xml:space="preserve">[uzskaitījums, atbilstoši iepirkuma </w:t>
            </w:r>
            <w:r w:rsidR="00EF76CD">
              <w:rPr>
                <w:rFonts w:eastAsia="Calibri"/>
                <w:sz w:val="22"/>
                <w:szCs w:val="22"/>
                <w:lang w:val="lv-LV"/>
              </w:rPr>
              <w:t xml:space="preserve">tehniskai </w:t>
            </w:r>
            <w:r w:rsidRPr="000718AB">
              <w:rPr>
                <w:rFonts w:eastAsia="Calibri"/>
                <w:sz w:val="22"/>
                <w:szCs w:val="22"/>
                <w:lang w:val="lv-LV"/>
              </w:rPr>
              <w:t>specifikai]</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kompresijas rīkus. </w:t>
            </w:r>
          </w:p>
        </w:tc>
      </w:tr>
      <w:tr w:rsidR="00F03780" w:rsidRPr="00A64762" w14:paraId="148A7870"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124766F" w14:textId="5858AA6F" w:rsidR="008A211F" w:rsidRDefault="00177A67" w:rsidP="008A211F">
            <w:pPr>
              <w:spacing w:before="120" w:after="120"/>
              <w:jc w:val="both"/>
              <w:rPr>
                <w:sz w:val="22"/>
                <w:szCs w:val="22"/>
                <w:lang w:val="lv-LV"/>
              </w:rPr>
            </w:pPr>
            <w:r w:rsidRPr="000B6453">
              <w:rPr>
                <w:bCs/>
                <w:sz w:val="22"/>
                <w:szCs w:val="22"/>
                <w:lang w:val="lv-LV"/>
              </w:rPr>
              <w:lastRenderedPageBreak/>
              <w:t>3.</w:t>
            </w:r>
            <w:r w:rsidR="000B6453" w:rsidRPr="000B6453">
              <w:rPr>
                <w:bCs/>
                <w:sz w:val="22"/>
                <w:szCs w:val="22"/>
                <w:lang w:val="lv-LV"/>
              </w:rPr>
              <w:t>9.</w:t>
            </w:r>
            <w:r>
              <w:rPr>
                <w:bCs/>
                <w:sz w:val="22"/>
                <w:szCs w:val="22"/>
                <w:lang w:val="lv-LV"/>
              </w:rPr>
              <w:t xml:space="preserve"> </w:t>
            </w:r>
            <w:r w:rsidR="008A211F" w:rsidRPr="00FA6140">
              <w:rPr>
                <w:bCs/>
                <w:sz w:val="22"/>
                <w:szCs w:val="22"/>
                <w:lang w:val="lv-LV"/>
              </w:rPr>
              <w:t xml:space="preserve">Preces ražotājs </w:t>
            </w:r>
            <w:r w:rsidR="008A211F">
              <w:rPr>
                <w:bCs/>
                <w:sz w:val="22"/>
                <w:szCs w:val="22"/>
                <w:lang w:val="lv-LV"/>
              </w:rPr>
              <w:t xml:space="preserve">atbilstoši </w:t>
            </w:r>
            <w:r w:rsidR="008A211F" w:rsidRPr="008A211F">
              <w:rPr>
                <w:sz w:val="22"/>
                <w:szCs w:val="22"/>
                <w:lang w:val="lv-LV"/>
              </w:rPr>
              <w:t>Eiropas Parlamenta un Padomes Regula</w:t>
            </w:r>
            <w:r w:rsidR="008A211F">
              <w:rPr>
                <w:sz w:val="22"/>
                <w:szCs w:val="22"/>
                <w:lang w:val="lv-LV"/>
              </w:rPr>
              <w:t>s</w:t>
            </w:r>
            <w:r w:rsidR="008A211F" w:rsidRPr="008A211F">
              <w:rPr>
                <w:sz w:val="22"/>
                <w:szCs w:val="22"/>
                <w:lang w:val="lv-LV"/>
              </w:rPr>
              <w:t xml:space="preserve"> (EK) Nr. 1907/2006 (2006. gada 18. decembris), kas attiecas uz ķimikāliju reģistrēšanu, vērtēšanu, licencēšanu un ierobežošanu (REACH)</w:t>
            </w:r>
            <w:r w:rsidR="008A211F">
              <w:rPr>
                <w:sz w:val="22"/>
                <w:szCs w:val="22"/>
                <w:lang w:val="lv-LV"/>
              </w:rPr>
              <w:t>, 31. pantam ir izdevis</w:t>
            </w:r>
            <w:r w:rsidR="008A211F">
              <w:rPr>
                <w:rFonts w:ascii="Roboto" w:hAnsi="Roboto"/>
                <w:b/>
                <w:bCs/>
                <w:color w:val="333333"/>
                <w:sz w:val="21"/>
                <w:szCs w:val="21"/>
                <w:shd w:val="clear" w:color="auto" w:fill="FFFFFF"/>
              </w:rPr>
              <w:t xml:space="preserve"> </w:t>
            </w:r>
            <w:r w:rsidR="008A211F">
              <w:rPr>
                <w:sz w:val="22"/>
                <w:szCs w:val="22"/>
                <w:lang w:val="lv-LV"/>
              </w:rPr>
              <w:t>d</w:t>
            </w:r>
            <w:r w:rsidR="00F03780" w:rsidRPr="00F03780">
              <w:rPr>
                <w:sz w:val="22"/>
                <w:szCs w:val="22"/>
                <w:lang w:val="lv-LV"/>
              </w:rPr>
              <w:t>rošības datu lap</w:t>
            </w:r>
            <w:r w:rsidR="00D14A55">
              <w:rPr>
                <w:sz w:val="22"/>
                <w:szCs w:val="22"/>
                <w:lang w:val="lv-LV"/>
              </w:rPr>
              <w:t>u</w:t>
            </w:r>
            <w:r w:rsidR="00F03780" w:rsidRPr="00F03780">
              <w:rPr>
                <w:sz w:val="22"/>
                <w:szCs w:val="22"/>
                <w:lang w:val="lv-LV"/>
              </w:rPr>
              <w:t xml:space="preserve"> latviešu valodā</w:t>
            </w:r>
            <w:r w:rsidR="008A211F">
              <w:rPr>
                <w:sz w:val="22"/>
                <w:szCs w:val="22"/>
                <w:lang w:val="lv-LV"/>
              </w:rPr>
              <w:t>.</w:t>
            </w:r>
          </w:p>
          <w:p w14:paraId="23452B98" w14:textId="7AF93D40" w:rsidR="008A211F" w:rsidRPr="00D14A55" w:rsidRDefault="00177A67" w:rsidP="00D14A55">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1123BFF" w14:textId="77777777" w:rsidR="000B6453" w:rsidRDefault="00177A67" w:rsidP="000B6453">
            <w:pPr>
              <w:spacing w:before="160" w:after="160"/>
              <w:jc w:val="both"/>
              <w:rPr>
                <w:sz w:val="22"/>
                <w:szCs w:val="22"/>
                <w:lang w:val="lv-LV"/>
              </w:rPr>
            </w:pPr>
            <w:r w:rsidRPr="000B6453">
              <w:rPr>
                <w:sz w:val="22"/>
                <w:szCs w:val="22"/>
                <w:lang w:val="lv-LV"/>
              </w:rPr>
              <w:t>3.</w:t>
            </w:r>
            <w:r w:rsidR="000B6453" w:rsidRPr="000B6453">
              <w:rPr>
                <w:sz w:val="22"/>
                <w:szCs w:val="22"/>
                <w:lang w:val="lv-LV"/>
              </w:rPr>
              <w:t>9</w:t>
            </w:r>
            <w:r w:rsidRPr="000B6453">
              <w:rPr>
                <w:sz w:val="22"/>
                <w:szCs w:val="22"/>
                <w:lang w:val="lv-LV"/>
              </w:rPr>
              <w:t>.1.</w:t>
            </w:r>
            <w:r>
              <w:rPr>
                <w:sz w:val="22"/>
                <w:szCs w:val="22"/>
                <w:lang w:val="lv-LV"/>
              </w:rPr>
              <w:t xml:space="preserve"> </w:t>
            </w:r>
            <w:r w:rsidR="008A211F">
              <w:rPr>
                <w:sz w:val="22"/>
                <w:szCs w:val="22"/>
                <w:lang w:val="lv-LV"/>
              </w:rPr>
              <w:t xml:space="preserve">Pretendentam </w:t>
            </w:r>
            <w:r w:rsidR="008A211F" w:rsidRPr="008A211F">
              <w:rPr>
                <w:b/>
                <w:bCs/>
                <w:sz w:val="22"/>
                <w:szCs w:val="22"/>
                <w:lang w:val="lv-LV"/>
              </w:rPr>
              <w:t>jāiesniedz drošības datu lap</w:t>
            </w:r>
            <w:r w:rsidR="008A211F">
              <w:rPr>
                <w:b/>
                <w:bCs/>
                <w:sz w:val="22"/>
                <w:szCs w:val="22"/>
                <w:lang w:val="lv-LV"/>
              </w:rPr>
              <w:t>a</w:t>
            </w:r>
            <w:r w:rsidR="008A211F" w:rsidRPr="00F03780">
              <w:rPr>
                <w:sz w:val="22"/>
                <w:szCs w:val="22"/>
                <w:lang w:val="lv-LV"/>
              </w:rPr>
              <w:t xml:space="preserve"> </w:t>
            </w:r>
            <w:r w:rsidR="008A211F" w:rsidRPr="008A211F">
              <w:rPr>
                <w:b/>
                <w:bCs/>
                <w:sz w:val="22"/>
                <w:szCs w:val="22"/>
                <w:lang w:val="lv-LV"/>
              </w:rPr>
              <w:t xml:space="preserve">latviešu valodā </w:t>
            </w:r>
            <w:r w:rsidR="008A211F" w:rsidRPr="00F03780">
              <w:rPr>
                <w:sz w:val="22"/>
                <w:szCs w:val="22"/>
                <w:lang w:val="lv-LV"/>
              </w:rPr>
              <w:t xml:space="preserve">atbilstoša </w:t>
            </w:r>
            <w:r w:rsidR="008A211F" w:rsidRPr="008A211F">
              <w:rPr>
                <w:sz w:val="22"/>
                <w:szCs w:val="22"/>
                <w:lang w:val="lv-LV"/>
              </w:rPr>
              <w:t>Eiropas Parlamenta un Padomes Regula</w:t>
            </w:r>
            <w:r w:rsidR="008A211F">
              <w:rPr>
                <w:sz w:val="22"/>
                <w:szCs w:val="22"/>
                <w:lang w:val="lv-LV"/>
              </w:rPr>
              <w:t>i</w:t>
            </w:r>
            <w:r w:rsidR="008A211F" w:rsidRPr="008A211F">
              <w:rPr>
                <w:sz w:val="22"/>
                <w:szCs w:val="22"/>
                <w:lang w:val="lv-LV"/>
              </w:rPr>
              <w:t xml:space="preserve"> (EK) Nr. 1907/2006 (2006.</w:t>
            </w:r>
            <w:r w:rsidR="008A211F">
              <w:rPr>
                <w:sz w:val="22"/>
                <w:szCs w:val="22"/>
                <w:lang w:val="lv-LV"/>
              </w:rPr>
              <w:t> </w:t>
            </w:r>
            <w:r w:rsidR="008A211F" w:rsidRPr="008A211F">
              <w:rPr>
                <w:sz w:val="22"/>
                <w:szCs w:val="22"/>
                <w:lang w:val="lv-LV"/>
              </w:rPr>
              <w:t>gada 18.</w:t>
            </w:r>
            <w:r w:rsidR="008A211F">
              <w:rPr>
                <w:sz w:val="22"/>
                <w:szCs w:val="22"/>
                <w:lang w:val="lv-LV"/>
              </w:rPr>
              <w:t> </w:t>
            </w:r>
            <w:r w:rsidR="008A211F" w:rsidRPr="008A211F">
              <w:rPr>
                <w:sz w:val="22"/>
                <w:szCs w:val="22"/>
                <w:lang w:val="lv-LV"/>
              </w:rPr>
              <w:t>decembris), kas attiecas uz ķimikāliju reģistrēšanu, vērtēšanu, licencēšanu un ierobežošanu (REACH)</w:t>
            </w:r>
            <w:r w:rsidR="008A211F">
              <w:rPr>
                <w:sz w:val="22"/>
                <w:szCs w:val="22"/>
                <w:lang w:val="lv-LV"/>
              </w:rPr>
              <w:t>,</w:t>
            </w:r>
            <w:r w:rsidR="008A211F" w:rsidRPr="008A211F">
              <w:rPr>
                <w:sz w:val="22"/>
                <w:szCs w:val="22"/>
                <w:lang w:val="lv-LV"/>
              </w:rPr>
              <w:t xml:space="preserve"> </w:t>
            </w:r>
            <w:r w:rsidR="008A211F" w:rsidRPr="00F03780">
              <w:rPr>
                <w:sz w:val="22"/>
                <w:szCs w:val="22"/>
                <w:lang w:val="lv-LV"/>
              </w:rPr>
              <w:t>31.</w:t>
            </w:r>
            <w:r w:rsidR="008A211F">
              <w:rPr>
                <w:sz w:val="22"/>
                <w:szCs w:val="22"/>
                <w:lang w:val="lv-LV"/>
              </w:rPr>
              <w:t> </w:t>
            </w:r>
            <w:r w:rsidR="008A211F" w:rsidRPr="00F03780">
              <w:rPr>
                <w:sz w:val="22"/>
                <w:szCs w:val="22"/>
                <w:lang w:val="lv-LV"/>
              </w:rPr>
              <w:t>pantam</w:t>
            </w:r>
            <w:r w:rsidR="008A211F">
              <w:rPr>
                <w:sz w:val="22"/>
                <w:szCs w:val="22"/>
                <w:lang w:val="lv-LV"/>
              </w:rPr>
              <w:t>.</w:t>
            </w:r>
          </w:p>
          <w:p w14:paraId="2FA62948" w14:textId="36504921" w:rsidR="008A211F" w:rsidRPr="00D14A55" w:rsidRDefault="008A211F" w:rsidP="000B6453">
            <w:pPr>
              <w:spacing w:before="160" w:after="160"/>
              <w:jc w:val="both"/>
              <w:rPr>
                <w:sz w:val="20"/>
                <w:szCs w:val="20"/>
                <w:lang w:val="lv-LV"/>
              </w:rPr>
            </w:pPr>
            <w:r w:rsidRPr="00D14A55">
              <w:rPr>
                <w:b/>
                <w:bCs/>
                <w:i/>
                <w:iCs/>
                <w:sz w:val="20"/>
                <w:szCs w:val="20"/>
                <w:lang w:val="lv-LV"/>
              </w:rPr>
              <w:t xml:space="preserve">Attiecināms uz pozīcijām, atbilstoši Tehniskajā specifikācijā noteiktajam. </w:t>
            </w:r>
          </w:p>
        </w:tc>
      </w:tr>
      <w:tr w:rsidR="00A2717B" w:rsidRPr="00A64762"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697F58D0" w:rsidR="00A2717B" w:rsidRPr="00EC50BC" w:rsidRDefault="00A2717B" w:rsidP="00A2717B">
            <w:pPr>
              <w:spacing w:before="120" w:after="120"/>
              <w:jc w:val="both"/>
              <w:rPr>
                <w:bCs/>
                <w:sz w:val="22"/>
                <w:szCs w:val="22"/>
                <w:lang w:val="lv-LV"/>
              </w:rPr>
            </w:pPr>
            <w:r w:rsidRPr="00EC50BC">
              <w:rPr>
                <w:sz w:val="22"/>
                <w:szCs w:val="22"/>
                <w:lang w:val="lv-LV"/>
              </w:rPr>
              <w:t>3.</w:t>
            </w:r>
            <w:r w:rsidR="000B6453">
              <w:rPr>
                <w:sz w:val="22"/>
                <w:szCs w:val="22"/>
                <w:lang w:val="lv-LV"/>
              </w:rPr>
              <w:t>10</w:t>
            </w:r>
            <w:r w:rsidRPr="00EC50BC">
              <w:rPr>
                <w:sz w:val="22"/>
                <w:szCs w:val="22"/>
                <w:lang w:val="lv-LV"/>
              </w:rPr>
              <w:t>. Pretendentam ir tiesības pārdot</w:t>
            </w:r>
            <w:r w:rsidR="007C30EB">
              <w:rPr>
                <w:sz w:val="22"/>
                <w:szCs w:val="22"/>
                <w:lang w:val="lv-LV"/>
              </w:rPr>
              <w:t xml:space="preserve">/izplatīt piedāvāto </w:t>
            </w:r>
            <w:r w:rsidRPr="00EC50BC">
              <w:rPr>
                <w:sz w:val="22"/>
                <w:szCs w:val="22"/>
                <w:lang w:val="lv-LV"/>
              </w:rPr>
              <w:t xml:space="preserve">ražotāja medicīnisko </w:t>
            </w:r>
            <w:r w:rsidR="007C30EB">
              <w:rPr>
                <w:sz w:val="22"/>
                <w:szCs w:val="22"/>
                <w:lang w:val="lv-LV"/>
              </w:rPr>
              <w:t>Preci</w:t>
            </w:r>
            <w:r w:rsidR="009906E2">
              <w:rPr>
                <w:sz w:val="22"/>
                <w:szCs w:val="22"/>
                <w:lang w:val="lv-LV"/>
              </w:rPr>
              <w:t xml:space="preserve"> </w:t>
            </w:r>
            <w:r w:rsidR="007C30EB">
              <w:rPr>
                <w:sz w:val="22"/>
                <w:szCs w:val="22"/>
                <w:lang w:val="lv-LV"/>
              </w:rPr>
              <w:t>Eiropas Savienībā, tajā skaitā Latvijas Republikas teritorijā</w:t>
            </w:r>
            <w:r w:rsidRPr="00EC50BC">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889C95E" w14:textId="39271132" w:rsidR="00EF76CD" w:rsidRDefault="007C30EB" w:rsidP="00A2717B">
            <w:pPr>
              <w:spacing w:before="160" w:after="160"/>
              <w:jc w:val="both"/>
              <w:rPr>
                <w:bCs/>
                <w:sz w:val="22"/>
                <w:szCs w:val="22"/>
                <w:lang w:val="lv-LV"/>
              </w:rPr>
            </w:pPr>
            <w:r w:rsidRPr="00C83F69">
              <w:rPr>
                <w:sz w:val="22"/>
                <w:szCs w:val="22"/>
                <w:lang w:val="lv-LV"/>
              </w:rPr>
              <w:t>3.</w:t>
            </w:r>
            <w:r w:rsidR="000B6453">
              <w:rPr>
                <w:sz w:val="22"/>
                <w:szCs w:val="22"/>
                <w:lang w:val="lv-LV"/>
              </w:rPr>
              <w:t>10</w:t>
            </w:r>
            <w:r w:rsidRPr="00C83F69">
              <w:rPr>
                <w:sz w:val="22"/>
                <w:szCs w:val="22"/>
                <w:lang w:val="lv-LV"/>
              </w:rPr>
              <w:t>.1.</w:t>
            </w:r>
            <w:r>
              <w:rPr>
                <w:b/>
                <w:bCs/>
                <w:sz w:val="22"/>
                <w:szCs w:val="22"/>
                <w:lang w:val="lv-LV"/>
              </w:rPr>
              <w:t xml:space="preserve"> </w:t>
            </w:r>
            <w:r w:rsidR="00A2717B" w:rsidRPr="00EC50BC">
              <w:rPr>
                <w:b/>
                <w:bCs/>
                <w:sz w:val="22"/>
                <w:szCs w:val="22"/>
                <w:lang w:val="lv-LV"/>
              </w:rPr>
              <w:t xml:space="preserve">Ražotāja vai tā </w:t>
            </w:r>
            <w:r>
              <w:rPr>
                <w:b/>
                <w:bCs/>
                <w:sz w:val="22"/>
                <w:szCs w:val="22"/>
                <w:lang w:val="lv-LV"/>
              </w:rPr>
              <w:t xml:space="preserve">autorizēta </w:t>
            </w:r>
            <w:r w:rsidR="00A2717B" w:rsidRPr="00EC50BC">
              <w:rPr>
                <w:b/>
                <w:bCs/>
                <w:sz w:val="22"/>
                <w:szCs w:val="22"/>
                <w:lang w:val="lv-LV"/>
              </w:rPr>
              <w:t xml:space="preserve">pārstāvja pilnvarojuma </w:t>
            </w:r>
            <w:r w:rsidR="00A2717B" w:rsidRPr="007C30EB">
              <w:rPr>
                <w:b/>
                <w:bCs/>
                <w:sz w:val="22"/>
                <w:szCs w:val="22"/>
                <w:lang w:val="lv-LV"/>
              </w:rPr>
              <w:t>vēstule Pretendentam</w:t>
            </w:r>
            <w:r w:rsidR="00A2717B" w:rsidRPr="00EC50BC">
              <w:rPr>
                <w:bCs/>
                <w:sz w:val="22"/>
                <w:szCs w:val="22"/>
                <w:lang w:val="lv-LV"/>
              </w:rPr>
              <w:t xml:space="preserve"> par tiesībām pārdot</w:t>
            </w:r>
            <w:r w:rsidR="00A2717B" w:rsidRPr="00EC50BC">
              <w:rPr>
                <w:sz w:val="22"/>
                <w:szCs w:val="22"/>
                <w:lang w:val="lv-LV"/>
              </w:rPr>
              <w:t xml:space="preserve"> ražotāja medicīnisko </w:t>
            </w:r>
            <w:r>
              <w:rPr>
                <w:sz w:val="22"/>
                <w:szCs w:val="22"/>
                <w:lang w:val="lv-LV"/>
              </w:rPr>
              <w:t>Preci</w:t>
            </w:r>
            <w:r w:rsidR="009906E2">
              <w:rPr>
                <w:bCs/>
                <w:sz w:val="22"/>
                <w:szCs w:val="22"/>
                <w:lang w:val="lv-LV"/>
              </w:rPr>
              <w:t xml:space="preserve"> </w:t>
            </w:r>
            <w:r>
              <w:rPr>
                <w:sz w:val="22"/>
                <w:szCs w:val="22"/>
                <w:lang w:val="lv-LV"/>
              </w:rPr>
              <w:t>Eiropas Savienībā, tajā skaitā Latvijas Republikas teritorijā</w:t>
            </w:r>
            <w:r w:rsidR="00A2717B" w:rsidRPr="00EC50BC">
              <w:rPr>
                <w:sz w:val="22"/>
                <w:szCs w:val="22"/>
                <w:lang w:val="lv-LV"/>
              </w:rPr>
              <w:t>.</w:t>
            </w:r>
            <w:r w:rsidR="00A2717B" w:rsidRPr="00EC50BC">
              <w:rPr>
                <w:bCs/>
                <w:sz w:val="22"/>
                <w:szCs w:val="22"/>
                <w:lang w:val="lv-LV"/>
              </w:rPr>
              <w:t xml:space="preserve"> </w:t>
            </w:r>
          </w:p>
          <w:p w14:paraId="4F788A52" w14:textId="53748A80" w:rsidR="00A2717B" w:rsidRPr="00EC50BC" w:rsidRDefault="00A2717B" w:rsidP="00A2717B">
            <w:pPr>
              <w:spacing w:before="160" w:after="160"/>
              <w:jc w:val="both"/>
              <w:rPr>
                <w:bCs/>
                <w:sz w:val="22"/>
                <w:szCs w:val="22"/>
                <w:lang w:val="lv-LV"/>
              </w:rPr>
            </w:pPr>
            <w:r w:rsidRPr="007C30EB">
              <w:rPr>
                <w:bCs/>
                <w:sz w:val="22"/>
                <w:szCs w:val="22"/>
                <w:u w:val="single"/>
                <w:lang w:val="lv-LV"/>
              </w:rPr>
              <w:t xml:space="preserve">Gadījumā, kad Pretendents iesniedz ražotāja </w:t>
            </w:r>
            <w:r w:rsidR="007C30EB">
              <w:rPr>
                <w:bCs/>
                <w:sz w:val="22"/>
                <w:szCs w:val="22"/>
                <w:u w:val="single"/>
                <w:lang w:val="lv-LV"/>
              </w:rPr>
              <w:t xml:space="preserve">autorizēta </w:t>
            </w:r>
            <w:r w:rsidRPr="007C30EB">
              <w:rPr>
                <w:bCs/>
                <w:sz w:val="22"/>
                <w:szCs w:val="22"/>
                <w:u w:val="single"/>
                <w:lang w:val="lv-LV"/>
              </w:rPr>
              <w:t xml:space="preserve">pārstāvja </w:t>
            </w:r>
            <w:r w:rsidR="007C30EB" w:rsidRPr="00B02BB0">
              <w:rPr>
                <w:bCs/>
                <w:sz w:val="22"/>
                <w:szCs w:val="22"/>
                <w:u w:val="single"/>
                <w:lang w:val="lv-LV"/>
              </w:rPr>
              <w:t>izsniegtu pilnvarojumu par tiesībām izplatīt piedāvātās preces Latvijas Republikas (vai Eiropas Savienības) teritorijā, piedāvājumam</w:t>
            </w:r>
            <w:r w:rsidRPr="007C30EB">
              <w:rPr>
                <w:bCs/>
                <w:sz w:val="22"/>
                <w:szCs w:val="22"/>
                <w:u w:val="single"/>
                <w:lang w:val="lv-LV"/>
              </w:rPr>
              <w:t xml:space="preserve"> </w:t>
            </w:r>
            <w:r w:rsidR="007C30EB">
              <w:rPr>
                <w:bCs/>
                <w:sz w:val="22"/>
                <w:szCs w:val="22"/>
                <w:u w:val="single"/>
                <w:lang w:val="lv-LV"/>
              </w:rPr>
              <w:t xml:space="preserve">klāt </w:t>
            </w:r>
            <w:r w:rsidR="007C30EB" w:rsidRPr="007C30EB">
              <w:rPr>
                <w:sz w:val="22"/>
                <w:szCs w:val="22"/>
                <w:u w:val="single"/>
                <w:lang w:val="lv-LV"/>
              </w:rPr>
              <w:t xml:space="preserve">jāpievieno dokumenti, kas apliecina šī tiešā </w:t>
            </w:r>
            <w:r w:rsidR="00B02BB0">
              <w:rPr>
                <w:sz w:val="22"/>
                <w:szCs w:val="22"/>
                <w:u w:val="single"/>
                <w:lang w:val="lv-LV"/>
              </w:rPr>
              <w:t xml:space="preserve">autorizētā </w:t>
            </w:r>
            <w:r w:rsidR="007C30EB" w:rsidRPr="007C30EB">
              <w:rPr>
                <w:sz w:val="22"/>
                <w:szCs w:val="22"/>
                <w:u w:val="single"/>
                <w:lang w:val="lv-LV"/>
              </w:rPr>
              <w:t xml:space="preserve">pārstāvja tiesības nodot pilnvarojumu trešajām pusēm ražotāja </w:t>
            </w:r>
            <w:r w:rsidR="00B02BB0">
              <w:rPr>
                <w:sz w:val="22"/>
                <w:szCs w:val="22"/>
                <w:u w:val="single"/>
                <w:lang w:val="lv-LV"/>
              </w:rPr>
              <w:t>Preces</w:t>
            </w:r>
            <w:r w:rsidR="007C30EB" w:rsidRPr="007C30EB">
              <w:rPr>
                <w:sz w:val="22"/>
                <w:szCs w:val="22"/>
                <w:u w:val="single"/>
                <w:lang w:val="lv-LV"/>
              </w:rPr>
              <w:t xml:space="preserve"> izplatīšanai.</w:t>
            </w:r>
          </w:p>
        </w:tc>
      </w:tr>
      <w:tr w:rsidR="00EC6ACE" w:rsidRPr="00A64762" w14:paraId="26CB9A1F"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AE8BFF4" w14:textId="61150EBB" w:rsidR="00EC6ACE" w:rsidRPr="00A833AA" w:rsidRDefault="000B6453" w:rsidP="00A2717B">
            <w:pPr>
              <w:spacing w:before="120" w:after="120"/>
              <w:jc w:val="both"/>
              <w:rPr>
                <w:sz w:val="22"/>
                <w:szCs w:val="22"/>
                <w:lang w:val="lv-LV"/>
              </w:rPr>
            </w:pPr>
            <w:r>
              <w:rPr>
                <w:sz w:val="22"/>
                <w:szCs w:val="22"/>
                <w:lang w:val="lv-LV"/>
              </w:rPr>
              <w:t xml:space="preserve">3.11. </w:t>
            </w:r>
            <w:r w:rsidR="00A833AA" w:rsidRPr="00A833AA">
              <w:rPr>
                <w:sz w:val="22"/>
                <w:szCs w:val="22"/>
                <w:lang w:val="lv-LV"/>
              </w:rPr>
              <w:t>Precei ir piešķirts Latvijas Vides, Ģeoloģijas un Meteoroloģijas centra biocīda inventarizācijas numurs</w:t>
            </w:r>
            <w:r>
              <w:rPr>
                <w:sz w:val="22"/>
                <w:szCs w:val="22"/>
                <w:lang w:val="lv-LV"/>
              </w:rPr>
              <w:t>.</w:t>
            </w:r>
          </w:p>
          <w:p w14:paraId="0DE11931" w14:textId="30701C77" w:rsidR="00A833AA" w:rsidRPr="000B3906" w:rsidRDefault="00A833AA" w:rsidP="00A2717B">
            <w:pPr>
              <w:spacing w:before="120" w:after="120"/>
              <w:jc w:val="both"/>
              <w:rPr>
                <w:sz w:val="22"/>
                <w:szCs w:val="22"/>
                <w:highlight w:val="yellow"/>
                <w:lang w:val="lv-LV"/>
              </w:rPr>
            </w:pPr>
            <w:r w:rsidRPr="000C7552">
              <w:rPr>
                <w:b/>
                <w:bCs/>
                <w:i/>
                <w:iCs/>
                <w:sz w:val="22"/>
                <w:szCs w:val="22"/>
                <w:lang w:val="lv-LV"/>
              </w:rPr>
              <w:t>Attiecināms uz pozīcijām, atbilstoši Tehniskajā specifikācijā 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40ABAB0" w14:textId="03CA1459" w:rsidR="00EC6ACE" w:rsidRDefault="000B6453" w:rsidP="00A2717B">
            <w:pPr>
              <w:spacing w:before="160" w:after="160"/>
              <w:jc w:val="both"/>
              <w:rPr>
                <w:sz w:val="22"/>
                <w:szCs w:val="22"/>
                <w:lang w:val="lv-LV"/>
              </w:rPr>
            </w:pPr>
            <w:r>
              <w:rPr>
                <w:sz w:val="22"/>
                <w:szCs w:val="22"/>
                <w:lang w:val="lv-LV"/>
              </w:rPr>
              <w:t xml:space="preserve">3.11.1. </w:t>
            </w:r>
            <w:r w:rsidR="000C7552">
              <w:rPr>
                <w:sz w:val="22"/>
                <w:szCs w:val="22"/>
                <w:lang w:val="lv-LV"/>
              </w:rPr>
              <w:t xml:space="preserve">Pretendentam jāiesniedz </w:t>
            </w:r>
            <w:r w:rsidR="000C7552" w:rsidRPr="000C7552">
              <w:rPr>
                <w:b/>
                <w:bCs/>
                <w:sz w:val="22"/>
                <w:szCs w:val="22"/>
                <w:lang w:val="lv-LV"/>
              </w:rPr>
              <w:t>Latvijas Vides, Ģeoloģijas un Meteoroloģijas centra</w:t>
            </w:r>
            <w:r w:rsidR="000C7552" w:rsidRPr="000C7552">
              <w:rPr>
                <w:sz w:val="22"/>
                <w:szCs w:val="22"/>
                <w:lang w:val="lv-LV"/>
              </w:rPr>
              <w:t xml:space="preserve"> biocīda inventarizācijas numurs ar apstiprinoša dokumenta kopiju</w:t>
            </w:r>
            <w:r w:rsidR="000C7552">
              <w:rPr>
                <w:sz w:val="22"/>
                <w:szCs w:val="22"/>
                <w:lang w:val="lv-LV"/>
              </w:rPr>
              <w:t>.</w:t>
            </w:r>
          </w:p>
          <w:p w14:paraId="0F901D95" w14:textId="5AA8F07D" w:rsidR="00A833AA" w:rsidRPr="000B3906" w:rsidRDefault="00A833AA" w:rsidP="00A2717B">
            <w:pPr>
              <w:spacing w:before="160" w:after="160"/>
              <w:jc w:val="both"/>
              <w:rPr>
                <w:sz w:val="22"/>
                <w:szCs w:val="22"/>
                <w:highlight w:val="yellow"/>
                <w:lang w:val="lv-LV"/>
              </w:rPr>
            </w:pPr>
            <w:r w:rsidRPr="000C7552">
              <w:rPr>
                <w:b/>
                <w:bCs/>
                <w:i/>
                <w:iCs/>
                <w:sz w:val="22"/>
                <w:szCs w:val="22"/>
                <w:lang w:val="lv-LV"/>
              </w:rPr>
              <w:t>Attiecināms uz pozīcijām, atbilstoši Tehniskajā specifikācijā noteiktajam.</w:t>
            </w:r>
          </w:p>
        </w:tc>
      </w:tr>
      <w:tr w:rsidR="00A079A4" w:rsidRPr="00A64762" w14:paraId="1288897A"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D15830D" w14:textId="09E522A7" w:rsidR="00A079A4" w:rsidRPr="000B6453" w:rsidRDefault="00A079A4" w:rsidP="00A079A4">
            <w:pPr>
              <w:spacing w:before="120" w:after="120"/>
              <w:jc w:val="both"/>
              <w:rPr>
                <w:b/>
                <w:bCs/>
                <w:sz w:val="22"/>
                <w:szCs w:val="22"/>
                <w:lang w:val="lv-LV"/>
              </w:rPr>
            </w:pPr>
            <w:r w:rsidRPr="000B6453">
              <w:rPr>
                <w:b/>
                <w:bCs/>
                <w:i/>
                <w:color w:val="FF0000"/>
                <w:sz w:val="22"/>
                <w:szCs w:val="22"/>
                <w:lang w:val="lv-LV"/>
              </w:rPr>
              <w:t>Papildus šajā nodaļā norādītajiem dokumentiem, Pretendents iesniedz Nolikuma pielikumā Nr.</w:t>
            </w:r>
            <w:r w:rsidR="00435FB1">
              <w:rPr>
                <w:b/>
                <w:bCs/>
                <w:i/>
                <w:color w:val="FF0000"/>
                <w:sz w:val="22"/>
                <w:szCs w:val="22"/>
                <w:lang w:val="lv-LV"/>
              </w:rPr>
              <w:t> </w:t>
            </w:r>
            <w:r w:rsidR="000B3906" w:rsidRPr="000B6453">
              <w:rPr>
                <w:b/>
                <w:bCs/>
                <w:i/>
                <w:color w:val="FF0000"/>
                <w:sz w:val="22"/>
                <w:szCs w:val="22"/>
                <w:lang w:val="lv-LV"/>
              </w:rPr>
              <w:t>3</w:t>
            </w:r>
            <w:r w:rsidR="00EF76CD" w:rsidRPr="000B6453">
              <w:rPr>
                <w:b/>
                <w:bCs/>
                <w:i/>
                <w:color w:val="FF0000"/>
                <w:sz w:val="22"/>
                <w:szCs w:val="22"/>
                <w:lang w:val="lv-LV"/>
              </w:rPr>
              <w:t xml:space="preserve"> (Tehniskā specifikācija)</w:t>
            </w:r>
            <w:r w:rsidRPr="000B6453">
              <w:rPr>
                <w:b/>
                <w:bCs/>
                <w:i/>
                <w:color w:val="FF0000"/>
                <w:sz w:val="22"/>
                <w:szCs w:val="22"/>
                <w:lang w:val="lv-LV"/>
              </w:rPr>
              <w:t xml:space="preserve"> norādītos dokumentus par katru attiecīgo </w:t>
            </w:r>
            <w:r w:rsidR="000B3906" w:rsidRPr="000B6453">
              <w:rPr>
                <w:b/>
                <w:bCs/>
                <w:i/>
                <w:color w:val="FF0000"/>
                <w:sz w:val="22"/>
                <w:szCs w:val="22"/>
                <w:lang w:val="lv-LV"/>
              </w:rPr>
              <w:t>pozīciju</w:t>
            </w:r>
            <w:r w:rsidRPr="000B6453">
              <w:rPr>
                <w:b/>
                <w:bCs/>
                <w:i/>
                <w:color w:val="FF0000"/>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D5149C9" w14:textId="6793886E" w:rsidR="00A079A4" w:rsidRPr="000B6453" w:rsidRDefault="00A079A4" w:rsidP="00A079A4">
            <w:pPr>
              <w:spacing w:before="160" w:after="160"/>
              <w:jc w:val="both"/>
              <w:rPr>
                <w:b/>
                <w:bCs/>
                <w:sz w:val="22"/>
                <w:szCs w:val="22"/>
                <w:lang w:val="lv-LV"/>
              </w:rPr>
            </w:pPr>
            <w:r w:rsidRPr="000B6453">
              <w:rPr>
                <w:b/>
                <w:bCs/>
                <w:i/>
                <w:color w:val="FF0000"/>
                <w:sz w:val="22"/>
                <w:szCs w:val="22"/>
                <w:lang w:val="lv-LV"/>
              </w:rPr>
              <w:t>Papildus šajā nodaļā norādītajiem dokumentiem, Pretendents iesniedz Nolikuma pielikumā Nr.</w:t>
            </w:r>
            <w:r w:rsidR="00435FB1">
              <w:rPr>
                <w:b/>
                <w:bCs/>
                <w:i/>
                <w:color w:val="FF0000"/>
                <w:sz w:val="22"/>
                <w:szCs w:val="22"/>
                <w:lang w:val="lv-LV"/>
              </w:rPr>
              <w:t> </w:t>
            </w:r>
            <w:r w:rsidR="000B3906" w:rsidRPr="000B6453">
              <w:rPr>
                <w:b/>
                <w:bCs/>
                <w:i/>
                <w:color w:val="FF0000"/>
                <w:sz w:val="22"/>
                <w:szCs w:val="22"/>
                <w:lang w:val="lv-LV"/>
              </w:rPr>
              <w:t>3</w:t>
            </w:r>
            <w:r w:rsidRPr="000B6453">
              <w:rPr>
                <w:b/>
                <w:bCs/>
                <w:i/>
                <w:color w:val="FF0000"/>
                <w:sz w:val="22"/>
                <w:szCs w:val="22"/>
                <w:lang w:val="lv-LV"/>
              </w:rPr>
              <w:t xml:space="preserve"> </w:t>
            </w:r>
            <w:r w:rsidR="00EF76CD" w:rsidRPr="000B6453">
              <w:rPr>
                <w:b/>
                <w:bCs/>
                <w:i/>
                <w:color w:val="FF0000"/>
                <w:sz w:val="22"/>
                <w:szCs w:val="22"/>
                <w:lang w:val="lv-LV"/>
              </w:rPr>
              <w:t xml:space="preserve">(Tehniskā specifikācija) </w:t>
            </w:r>
            <w:r w:rsidRPr="000B6453">
              <w:rPr>
                <w:b/>
                <w:bCs/>
                <w:i/>
                <w:color w:val="FF0000"/>
                <w:sz w:val="22"/>
                <w:szCs w:val="22"/>
                <w:lang w:val="lv-LV"/>
              </w:rPr>
              <w:t xml:space="preserve">norādītos dokumentus par katru attiecīgo </w:t>
            </w:r>
            <w:r w:rsidR="000B3906" w:rsidRPr="000B6453">
              <w:rPr>
                <w:b/>
                <w:bCs/>
                <w:i/>
                <w:color w:val="FF0000"/>
                <w:sz w:val="22"/>
                <w:szCs w:val="22"/>
                <w:lang w:val="lv-LV"/>
              </w:rPr>
              <w:t>pozīciju</w:t>
            </w:r>
            <w:r w:rsidRPr="000B6453">
              <w:rPr>
                <w:b/>
                <w:bCs/>
                <w:i/>
                <w:color w:val="FF0000"/>
                <w:sz w:val="22"/>
                <w:szCs w:val="22"/>
                <w:lang w:val="lv-LV"/>
              </w:rPr>
              <w:t>.</w:t>
            </w:r>
          </w:p>
        </w:tc>
      </w:tr>
    </w:tbl>
    <w:p w14:paraId="6C5239B7" w14:textId="10D3F472" w:rsidR="00681964" w:rsidRDefault="00681964" w:rsidP="00057FB3">
      <w:pPr>
        <w:spacing w:before="120" w:after="120"/>
        <w:jc w:val="both"/>
        <w:rPr>
          <w:bCs/>
          <w:lang w:val="lv-LV"/>
        </w:rPr>
      </w:pPr>
      <w:bookmarkStart w:id="104" w:name="_Hlk136586923"/>
    </w:p>
    <w:p w14:paraId="297CFF84" w14:textId="5CB294A4" w:rsidR="00681964" w:rsidRDefault="00681964" w:rsidP="00450F08">
      <w:pPr>
        <w:spacing w:before="120" w:after="120"/>
        <w:ind w:left="709" w:hanging="709"/>
        <w:jc w:val="both"/>
        <w:rPr>
          <w:lang w:val="lv-LV"/>
        </w:rPr>
      </w:pPr>
      <w:r>
        <w:rPr>
          <w:lang w:val="lv-LV"/>
        </w:rPr>
        <w:t>3.</w:t>
      </w:r>
      <w:r w:rsidR="00A2717B">
        <w:rPr>
          <w:lang w:val="lv-LV"/>
        </w:rPr>
        <w:t>1</w:t>
      </w:r>
      <w:r w:rsidR="00435FB1">
        <w:rPr>
          <w:lang w:val="lv-LV"/>
        </w:rPr>
        <w:t>2</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129139B5"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435FB1">
        <w:rPr>
          <w:rFonts w:eastAsia="Calibri"/>
          <w:bCs/>
          <w:lang w:val="lv-LV"/>
        </w:rPr>
        <w:t>3</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36D15063" w:rsidR="002B6218" w:rsidRDefault="00681964" w:rsidP="002B6218">
      <w:pPr>
        <w:spacing w:before="120" w:after="120"/>
        <w:ind w:left="709" w:hanging="709"/>
        <w:jc w:val="both"/>
        <w:rPr>
          <w:rStyle w:val="Hyperlink"/>
          <w:lang w:val="lv-LV"/>
        </w:rPr>
      </w:pPr>
      <w:r>
        <w:rPr>
          <w:lang w:val="lv-LV"/>
        </w:rPr>
        <w:lastRenderedPageBreak/>
        <w:t>3</w:t>
      </w:r>
      <w:r w:rsidRPr="00456726">
        <w:rPr>
          <w:lang w:val="lv-LV"/>
        </w:rPr>
        <w:t>.</w:t>
      </w:r>
      <w:r>
        <w:rPr>
          <w:lang w:val="lv-LV"/>
        </w:rPr>
        <w:t>1</w:t>
      </w:r>
      <w:r w:rsidR="00435FB1">
        <w:rPr>
          <w:lang w:val="lv-LV"/>
        </w:rPr>
        <w:t>4</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2" w:history="1">
        <w:r w:rsidRPr="00456726">
          <w:rPr>
            <w:rStyle w:val="Hyperlink"/>
            <w:lang w:val="lv-LV"/>
          </w:rPr>
          <w:t>http://espd.eis.gov.lv/</w:t>
        </w:r>
      </w:hyperlink>
      <w:r w:rsidRPr="00456726">
        <w:rPr>
          <w:rStyle w:val="Hyperlink"/>
          <w:lang w:val="lv-LV"/>
        </w:rPr>
        <w:t>.</w:t>
      </w:r>
    </w:p>
    <w:p w14:paraId="0BDC7491" w14:textId="5185400D" w:rsidR="002B6218" w:rsidRPr="002B6218" w:rsidRDefault="002B6218" w:rsidP="002B6218">
      <w:pPr>
        <w:spacing w:before="120" w:after="120"/>
        <w:ind w:left="709" w:hanging="709"/>
        <w:jc w:val="both"/>
        <w:rPr>
          <w:color w:val="0000FF"/>
          <w:u w:val="single"/>
          <w:lang w:val="lv-LV"/>
        </w:rPr>
      </w:pPr>
      <w:r>
        <w:rPr>
          <w:lang w:val="lv-LV"/>
        </w:rPr>
        <w:t>3.1</w:t>
      </w:r>
      <w:r w:rsidR="00435FB1">
        <w:rPr>
          <w:lang w:val="lv-LV"/>
        </w:rPr>
        <w:t>5</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2B6218">
        <w:rPr>
          <w:bCs/>
          <w:i/>
          <w:iCs/>
          <w:lang w:val="lv-LV"/>
        </w:rPr>
        <w:t>euro</w:t>
      </w:r>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577206D3" w14:textId="460286F5" w:rsidR="002B6218" w:rsidRPr="0005276E" w:rsidRDefault="002B6218" w:rsidP="0005276E">
      <w:pPr>
        <w:spacing w:before="120" w:after="120"/>
        <w:ind w:left="709" w:hanging="709"/>
        <w:jc w:val="both"/>
        <w:rPr>
          <w:rStyle w:val="Hyperlink"/>
          <w:lang w:val="lv-LV"/>
        </w:rPr>
      </w:pPr>
      <w:r w:rsidRPr="002B6218">
        <w:rPr>
          <w:lang w:val="lv-LV"/>
        </w:rPr>
        <w:t>3</w:t>
      </w:r>
      <w:r w:rsidRPr="002B6218">
        <w:rPr>
          <w:bCs/>
          <w:lang w:val="lv-LV"/>
        </w:rPr>
        <w:t>.1</w:t>
      </w:r>
      <w:r w:rsidR="00435FB1">
        <w:rPr>
          <w:bCs/>
          <w:lang w:val="lv-LV"/>
        </w:rPr>
        <w:t>6</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bookmarkEnd w:id="10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tab/>
      </w:r>
      <w:bookmarkStart w:id="10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05"/>
    </w:p>
    <w:p w14:paraId="1525CB9C" w14:textId="306DBA8A" w:rsidR="00CB1E25" w:rsidRPr="00672CC3" w:rsidRDefault="00C95543" w:rsidP="00690E30">
      <w:pPr>
        <w:pStyle w:val="ListParagraph"/>
        <w:numPr>
          <w:ilvl w:val="1"/>
          <w:numId w:val="28"/>
        </w:numPr>
        <w:tabs>
          <w:tab w:val="left" w:pos="1080"/>
        </w:tabs>
        <w:spacing w:before="120" w:after="120"/>
        <w:ind w:left="709" w:hanging="709"/>
        <w:jc w:val="both"/>
        <w:outlineLvl w:val="2"/>
        <w:rPr>
          <w:bCs/>
          <w:lang w:val="lv-LV"/>
        </w:rPr>
      </w:pPr>
      <w:bookmarkStart w:id="10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58F49862" w:rsidR="00776805" w:rsidRDefault="00CB1E25" w:rsidP="00690E30">
      <w:pPr>
        <w:spacing w:before="120" w:after="120"/>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690E30">
        <w:rPr>
          <w:b/>
          <w:lang w:val="lv-LV"/>
        </w:rPr>
        <w:t>iesniedz pretendenta apliecinātu ražotāja izdotu datu brošūru</w:t>
      </w:r>
      <w:r w:rsidR="00FE37D6" w:rsidRPr="00690E30">
        <w:rPr>
          <w:lang w:val="lv-LV"/>
        </w:rPr>
        <w:t xml:space="preserve"> </w:t>
      </w:r>
      <w:r w:rsidR="001530AB" w:rsidRPr="00690E30">
        <w:rPr>
          <w:lang w:val="lv-LV"/>
        </w:rPr>
        <w:t xml:space="preserve">(latviešu </w:t>
      </w:r>
      <w:r w:rsidR="008256C0" w:rsidRPr="00690E30">
        <w:rPr>
          <w:lang w:val="lv-LV"/>
        </w:rPr>
        <w:t>un</w:t>
      </w:r>
      <w:r w:rsidR="001530AB" w:rsidRPr="00690E30">
        <w:rPr>
          <w:lang w:val="lv-LV"/>
        </w:rPr>
        <w:t xml:space="preserve"> </w:t>
      </w:r>
      <w:r w:rsidR="008256C0" w:rsidRPr="00690E30">
        <w:rPr>
          <w:lang w:val="lv-LV"/>
        </w:rPr>
        <w:t>ražotājvalsts</w:t>
      </w:r>
      <w:r w:rsidR="001530AB" w:rsidRPr="00690E30">
        <w:rPr>
          <w:lang w:val="lv-LV"/>
        </w:rPr>
        <w:t xml:space="preserve"> valodā) </w:t>
      </w:r>
      <w:r w:rsidR="00FE37D6" w:rsidRPr="00690E30">
        <w:rPr>
          <w:b/>
          <w:lang w:val="lv-LV"/>
        </w:rPr>
        <w:t>katrai iepirkuma priekšmeta pozīcijai ar nepārprotamu elektronisku marķējumu</w:t>
      </w:r>
      <w:r w:rsidR="00FE37D6" w:rsidRPr="00690E30">
        <w:rPr>
          <w:lang w:val="lv-LV"/>
        </w:rPr>
        <w:t xml:space="preserve"> un </w:t>
      </w:r>
      <w:r w:rsidR="00FE37D6" w:rsidRPr="00690E30">
        <w:rPr>
          <w:b/>
          <w:lang w:val="lv-LV"/>
        </w:rPr>
        <w:t>ar precīzi atzīmētām atbilstībām Tehniskās specifikācijas prasībām Pretendenta piedāvātajai precei</w:t>
      </w:r>
      <w:r w:rsidRPr="00690E30">
        <w:rPr>
          <w:b/>
          <w:lang w:val="lv-LV"/>
        </w:rPr>
        <w:t xml:space="preserve"> </w:t>
      </w:r>
      <w:bookmarkStart w:id="107" w:name="_Hlk136587094"/>
      <w:r w:rsidRPr="00690E30">
        <w:rPr>
          <w:lang w:val="lv-LV"/>
        </w:rPr>
        <w:t>vai jebkāda cita tehniskā i</w:t>
      </w:r>
      <w:r w:rsidRPr="00456726">
        <w:rPr>
          <w:lang w:val="lv-LV"/>
        </w:rPr>
        <w:t xml:space="preserve">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07"/>
    </w:p>
    <w:bookmarkEnd w:id="106"/>
    <w:p w14:paraId="27074778" w14:textId="77777777" w:rsidR="00C95543" w:rsidRPr="00435FB1" w:rsidRDefault="00CB1E25" w:rsidP="00690E30">
      <w:pPr>
        <w:spacing w:before="120" w:after="120"/>
        <w:ind w:left="709" w:hanging="709"/>
        <w:jc w:val="both"/>
        <w:rPr>
          <w:color w:val="FF0000"/>
          <w:lang w:val="lv-LV"/>
        </w:rPr>
      </w:pPr>
      <w:r>
        <w:rPr>
          <w:lang w:val="lv-LV"/>
        </w:rPr>
        <w:t>4.3.</w:t>
      </w:r>
      <w:r>
        <w:rPr>
          <w:lang w:val="lv-LV"/>
        </w:rPr>
        <w:tab/>
      </w:r>
      <w:bookmarkStart w:id="108" w:name="_Hlk136587131"/>
      <w:r w:rsidR="00CB7E9B" w:rsidRPr="00435FB1">
        <w:rPr>
          <w:b/>
          <w:color w:val="FF0000"/>
          <w:lang w:val="lv-LV"/>
        </w:rPr>
        <w:t>Pretendents nav tiesīgs interpretēt, grozīt vai sašaurināt Pasūtītāja minimālās prasības, kas noteiktas Tehniskajā specifikācijā</w:t>
      </w:r>
      <w:r w:rsidR="00C95543" w:rsidRPr="00435FB1">
        <w:rPr>
          <w:b/>
          <w:color w:val="FF0000"/>
          <w:lang w:val="lv-LV"/>
        </w:rPr>
        <w:t>, kā arī nedrīkst veikt izmaiņas EIS e-konkursu apakšsistēmā Konkursa sadaļā publicēto veidlapu struktūrā, t.sk. dzēst vai pievienot rindas vai kolonnas</w:t>
      </w:r>
      <w:r w:rsidR="00C95543" w:rsidRPr="00435FB1">
        <w:rPr>
          <w:color w:val="FF0000"/>
          <w:lang w:val="lv-LV"/>
        </w:rPr>
        <w:t>.</w:t>
      </w:r>
    </w:p>
    <w:bookmarkEnd w:id="10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0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4BE6F7B" w:rsidR="00C95543" w:rsidRDefault="00C95543" w:rsidP="00C95543">
      <w:pPr>
        <w:spacing w:before="120" w:after="120"/>
        <w:ind w:left="709" w:hanging="709"/>
        <w:jc w:val="both"/>
        <w:rPr>
          <w:bCs/>
          <w:lang w:val="lv-LV"/>
        </w:rPr>
      </w:pPr>
      <w:r>
        <w:rPr>
          <w:bCs/>
          <w:lang w:val="lv-LV"/>
        </w:rPr>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0073682F">
        <w:rPr>
          <w:bCs/>
          <w:lang w:val="lv-LV"/>
        </w:rPr>
        <w:t xml:space="preserve"> un Nr. 5</w:t>
      </w:r>
      <w:r w:rsidRPr="00C95543">
        <w:rPr>
          <w:bCs/>
          <w:lang w:val="lv-LV"/>
        </w:rPr>
        <w:t>).</w:t>
      </w:r>
    </w:p>
    <w:p w14:paraId="7AD95FC8" w14:textId="6D760E97" w:rsidR="00672CC3" w:rsidRDefault="00C95543" w:rsidP="000D1DC7">
      <w:pPr>
        <w:spacing w:before="120" w:after="120"/>
        <w:ind w:left="709" w:hanging="709"/>
        <w:jc w:val="both"/>
        <w:rPr>
          <w:bCs/>
          <w:lang w:val="lv-LV"/>
        </w:rPr>
      </w:pPr>
      <w:r>
        <w:rPr>
          <w:lang w:val="lv-LV"/>
        </w:rPr>
        <w:t>4.6.</w:t>
      </w:r>
      <w:r>
        <w:rPr>
          <w:lang w:val="lv-LV"/>
        </w:rPr>
        <w:tab/>
      </w:r>
      <w:r w:rsidR="00A64762" w:rsidRPr="00655574">
        <w:rPr>
          <w:lang w:val="lv-LV"/>
        </w:rPr>
        <w:t>Precēm tiek dota garantija līdz Preces derīguma termiņa beigām.</w:t>
      </w:r>
      <w:r w:rsidR="00A64762">
        <w:rPr>
          <w:lang w:val="lv-LV"/>
        </w:rPr>
        <w:t xml:space="preserve"> </w:t>
      </w:r>
      <w:r w:rsidR="00D534BD" w:rsidRPr="00D534BD">
        <w:rPr>
          <w:lang w:val="lv-LV"/>
        </w:rPr>
        <w:t xml:space="preserve">Preču derīguma termiņam jābūt ne mazākam kā </w:t>
      </w:r>
      <w:r w:rsidR="008703C8">
        <w:rPr>
          <w:lang w:val="lv-LV"/>
        </w:rPr>
        <w:t>6</w:t>
      </w:r>
      <w:r w:rsidR="00D534BD" w:rsidRPr="00D534BD">
        <w:rPr>
          <w:lang w:val="lv-LV"/>
        </w:rPr>
        <w:t xml:space="preserve"> (</w:t>
      </w:r>
      <w:r w:rsidR="008703C8">
        <w:rPr>
          <w:lang w:val="lv-LV"/>
        </w:rPr>
        <w:t>seši</w:t>
      </w:r>
      <w:r w:rsidR="00D534BD" w:rsidRPr="00D534BD">
        <w:rPr>
          <w:lang w:val="lv-LV"/>
        </w:rPr>
        <w:t>) mēneši no piegādes dienas</w:t>
      </w:r>
      <w:r w:rsidR="008703C8">
        <w:rPr>
          <w:lang w:val="lv-LV"/>
        </w:rPr>
        <w:t xml:space="preserve"> pasūtītājam</w:t>
      </w:r>
      <w:r w:rsidR="00D534BD" w:rsidRPr="00D534BD">
        <w:rPr>
          <w:lang w:val="lv-LV"/>
        </w:rPr>
        <w:t>.</w:t>
      </w:r>
    </w:p>
    <w:bookmarkEnd w:id="10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rsidRPr="00964D8F">
        <w:rPr>
          <w:lang w:val="lv-LV"/>
        </w:rPr>
        <w:t xml:space="preserve">3 </w:t>
      </w:r>
      <w:r w:rsidRPr="00672CC3">
        <w:rPr>
          <w:lang w:val="lv-LV"/>
        </w:rPr>
        <w:t xml:space="preserve">attiecīgās </w:t>
      </w:r>
      <w:r w:rsidRPr="00672CC3">
        <w:rPr>
          <w:lang w:val="lv-LV"/>
        </w:rPr>
        <w:lastRenderedPageBreak/>
        <w:t>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621518BB" w:rsidR="00102671" w:rsidRPr="00A563C7" w:rsidRDefault="00672CC3" w:rsidP="00A563C7">
      <w:pPr>
        <w:tabs>
          <w:tab w:val="left" w:pos="709"/>
        </w:tabs>
        <w:ind w:left="709" w:hanging="709"/>
        <w:jc w:val="both"/>
        <w:outlineLvl w:val="2"/>
        <w:rPr>
          <w:bCs/>
          <w:lang w:val="lv-LV"/>
        </w:rPr>
      </w:pPr>
      <w:r>
        <w:rPr>
          <w:bCs/>
          <w:lang w:val="lv-LV"/>
        </w:rPr>
        <w:t>4.9.</w:t>
      </w:r>
      <w:r>
        <w:rPr>
          <w:bCs/>
          <w:lang w:val="lv-LV"/>
        </w:rPr>
        <w:tab/>
      </w:r>
      <w:r w:rsidRPr="00672CC3">
        <w:rPr>
          <w:bCs/>
          <w:lang w:val="lv-LV"/>
        </w:rPr>
        <w:t xml:space="preserve">Pretendents finanšu piedāvājumā </w:t>
      </w:r>
      <w:r w:rsidR="00643DC7" w:rsidRPr="00F5369F">
        <w:rPr>
          <w:bCs/>
          <w:lang w:val="lv-LV" w:eastAsia="lv-LV"/>
        </w:rPr>
        <w:t>cen</w:t>
      </w:r>
      <w:r w:rsidR="008256C0" w:rsidRPr="00F5369F">
        <w:rPr>
          <w:bCs/>
          <w:lang w:val="lv-LV" w:eastAsia="lv-LV"/>
        </w:rPr>
        <w:t>as</w:t>
      </w:r>
      <w:r w:rsidR="00643DC7" w:rsidRPr="00F5369F">
        <w:rPr>
          <w:bCs/>
          <w:lang w:val="lv-LV" w:eastAsia="lv-LV"/>
        </w:rPr>
        <w:t xml:space="preserve"> </w:t>
      </w:r>
      <w:r w:rsidR="00642BA4" w:rsidRPr="00F5369F">
        <w:rPr>
          <w:bCs/>
          <w:lang w:val="lv-LV" w:eastAsia="lv-LV"/>
        </w:rPr>
        <w:t xml:space="preserve">un </w:t>
      </w:r>
      <w:r w:rsidR="008256C0" w:rsidRPr="00F5369F">
        <w:rPr>
          <w:bCs/>
          <w:lang w:val="lv-LV" w:eastAsia="lv-LV"/>
        </w:rPr>
        <w:t xml:space="preserve">pozīciju </w:t>
      </w:r>
      <w:r w:rsidR="008256C0" w:rsidRPr="00F5369F">
        <w:rPr>
          <w:bCs/>
          <w:lang w:val="lv-LV"/>
        </w:rPr>
        <w:t>kopsummas</w:t>
      </w:r>
      <w:r w:rsidRPr="00F5369F">
        <w:rPr>
          <w:bCs/>
          <w:lang w:val="lv-LV"/>
        </w:rPr>
        <w:t xml:space="preserve"> norāda ar 2 (diviem) cipariem aiz komata EUR bez PV</w:t>
      </w:r>
      <w:r w:rsidRPr="00672CC3">
        <w:rPr>
          <w:bCs/>
          <w:lang w:val="lv-LV"/>
        </w:rPr>
        <w:t>N</w:t>
      </w:r>
      <w:r w:rsidRPr="00672CC3">
        <w:rPr>
          <w:lang w:val="lv-LV" w:eastAsia="lv-LV"/>
        </w:rPr>
        <w:t>.</w:t>
      </w:r>
    </w:p>
    <w:p w14:paraId="1921BF29" w14:textId="0B4BCFCD"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 xml:space="preserve">Par finanšu piedāvājuma aritmētisko precizitāti atbild pretendents. </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524FD588" w14:textId="5FB8F5AB" w:rsidR="00672CC3" w:rsidRPr="00585379" w:rsidRDefault="00AE6F1F" w:rsidP="008703C8">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8703C8">
        <w:rPr>
          <w:lang w:val="lv-LV"/>
        </w:rPr>
        <w:t xml:space="preserve"> (</w:t>
      </w:r>
      <w:r w:rsidR="008703C8">
        <w:rPr>
          <w:bCs/>
          <w:lang w:val="lv-LV"/>
        </w:rPr>
        <w:t>Nolikuma</w:t>
      </w:r>
      <w:r w:rsidR="008703C8">
        <w:rPr>
          <w:lang w:val="lv-LV"/>
        </w:rPr>
        <w:t xml:space="preserve"> pielikums Nr. 3)</w:t>
      </w:r>
      <w:r w:rsidR="00B02CC5" w:rsidRPr="00585379">
        <w:rPr>
          <w:lang w:val="lv-LV"/>
        </w:rPr>
        <w:t>,</w:t>
      </w:r>
      <w:r w:rsidR="00B949E3" w:rsidRPr="00585379">
        <w:rPr>
          <w:lang w:val="lv-LV"/>
        </w:rPr>
        <w:t xml:space="preserve"> netiks vērtēti.</w:t>
      </w:r>
      <w:bookmarkStart w:id="110" w:name="_Toc364417657"/>
      <w:bookmarkEnd w:id="101"/>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11"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10"/>
      <w:r w:rsidR="002F0D67" w:rsidRPr="00EF4253">
        <w:rPr>
          <w:rFonts w:ascii="Times New Roman" w:hAnsi="Times New Roman"/>
          <w:sz w:val="28"/>
        </w:rPr>
        <w:t>s</w:t>
      </w:r>
      <w:bookmarkEnd w:id="111"/>
    </w:p>
    <w:p w14:paraId="02DC164C" w14:textId="77777777" w:rsidR="00C54C56" w:rsidRPr="00964D8F" w:rsidRDefault="00AE6F1F" w:rsidP="00160D12">
      <w:pPr>
        <w:widowControl w:val="0"/>
        <w:spacing w:before="120" w:after="120"/>
        <w:ind w:left="567" w:hanging="567"/>
        <w:jc w:val="both"/>
        <w:rPr>
          <w:lang w:val="lv-LV"/>
        </w:rPr>
      </w:pPr>
      <w:bookmarkStart w:id="112" w:name="_Toc223499495"/>
      <w:bookmarkStart w:id="113" w:name="_Toc364417658"/>
      <w:bookmarkStart w:id="114" w:name="_Toc130197379"/>
      <w:r w:rsidRPr="00964D8F">
        <w:rPr>
          <w:b/>
          <w:lang w:val="lv-LV"/>
        </w:rPr>
        <w:t>5</w:t>
      </w:r>
      <w:r w:rsidR="008E006A" w:rsidRPr="00964D8F">
        <w:rPr>
          <w:b/>
          <w:lang w:val="lv-LV"/>
        </w:rPr>
        <w:t>.1.</w:t>
      </w:r>
      <w:r w:rsidR="008E006A" w:rsidRPr="00964D8F">
        <w:rPr>
          <w:lang w:val="lv-LV"/>
        </w:rPr>
        <w:tab/>
      </w:r>
      <w:bookmarkStart w:id="115" w:name="_Toc492890771"/>
      <w:bookmarkStart w:id="116" w:name="_Toc82522579"/>
      <w:bookmarkStart w:id="117" w:name="_Toc223499496"/>
      <w:bookmarkStart w:id="118" w:name="_Toc364417659"/>
      <w:bookmarkEnd w:id="112"/>
      <w:bookmarkEnd w:id="113"/>
      <w:r w:rsidRPr="00964D8F">
        <w:rPr>
          <w:b/>
          <w:lang w:val="lv-LV"/>
        </w:rPr>
        <w:t xml:space="preserve">Piedāvājuma izvēles </w:t>
      </w:r>
      <w:r w:rsidRPr="00C54C56">
        <w:rPr>
          <w:b/>
          <w:lang w:val="lv-LV"/>
        </w:rPr>
        <w:t>kritērij</w:t>
      </w:r>
      <w:bookmarkEnd w:id="115"/>
      <w:bookmarkEnd w:id="116"/>
      <w:r w:rsidRPr="00C54C56">
        <w:rPr>
          <w:b/>
          <w:lang w:val="lv-LV"/>
        </w:rPr>
        <w:t>s</w:t>
      </w:r>
      <w:r w:rsidRPr="00964D8F">
        <w:rPr>
          <w:lang w:val="lv-LV"/>
        </w:rPr>
        <w:t xml:space="preserve"> </w:t>
      </w:r>
    </w:p>
    <w:p w14:paraId="45DC1DEC" w14:textId="2BB2DBA3"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 xml:space="preserve">piedāvājums ar viszemāko cenu EUR bez PVN </w:t>
      </w:r>
      <w:r w:rsidR="00D14A55">
        <w:rPr>
          <w:b/>
          <w:lang w:val="lv-LV"/>
        </w:rPr>
        <w:t xml:space="preserve">(kopējā plānotā apjoma summa) </w:t>
      </w:r>
      <w:r w:rsidRPr="00672CC3">
        <w:rPr>
          <w:b/>
          <w:lang w:val="lv-LV"/>
        </w:rPr>
        <w:t>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964D8F">
        <w:rPr>
          <w:lang w:val="lv-LV"/>
        </w:rPr>
        <w:t xml:space="preserve">no </w:t>
      </w:r>
      <w:r w:rsidR="00C54C56" w:rsidRPr="00C54C56">
        <w:rPr>
          <w:lang w:val="lv-LV"/>
        </w:rPr>
        <w:t>Nolikuma prasībām atbilstošiem piedāvājumiem izvēlēsies</w:t>
      </w:r>
      <w:r w:rsidR="00C54C56" w:rsidRPr="00964D8F">
        <w:rPr>
          <w:lang w:val="lv-LV"/>
        </w:rPr>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19" w:name="_Toc130197380"/>
      <w:bookmarkEnd w:id="114"/>
      <w:r w:rsidRPr="00E6351F">
        <w:rPr>
          <w:sz w:val="24"/>
          <w:szCs w:val="24"/>
        </w:rPr>
        <w:t>5.2.</w:t>
      </w:r>
      <w:r w:rsidRPr="00456726">
        <w:rPr>
          <w:sz w:val="24"/>
          <w:szCs w:val="24"/>
        </w:rPr>
        <w:tab/>
        <w:t>Piedāvājumu vērtēšana</w:t>
      </w:r>
      <w:bookmarkEnd w:id="119"/>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20"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21" w:name="_Toc477855481"/>
      <w:bookmarkStart w:id="122" w:name="_Toc380655975"/>
      <w:bookmarkStart w:id="123" w:name="_Hlk126957436"/>
      <w:r w:rsidRPr="00DA4AE4">
        <w:rPr>
          <w:b/>
          <w:bCs/>
          <w:lang w:val="lv-LV"/>
        </w:rPr>
        <w:t>Piedāvājuma noformējuma pārbaude</w:t>
      </w:r>
      <w:bookmarkEnd w:id="121"/>
      <w:bookmarkEnd w:id="122"/>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lastRenderedPageBreak/>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24" w:name="_Hlk126957509"/>
      <w:bookmarkEnd w:id="123"/>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24"/>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25" w:name="_Toc477855484"/>
      <w:bookmarkStart w:id="126" w:name="_Toc380655978"/>
      <w:r w:rsidRPr="00E6351F">
        <w:rPr>
          <w:b/>
          <w:bCs/>
          <w:szCs w:val="26"/>
          <w:lang w:val="lv-LV"/>
        </w:rPr>
        <w:t>Finanšu piedāvājumu vērtēšana</w:t>
      </w:r>
      <w:bookmarkEnd w:id="125"/>
      <w:bookmarkEnd w:id="126"/>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27"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xml:space="preserve">, kā arī informāciju par pretendenta un tā piedāvājumā norādīto apakšuzņēmēju darbinieku vidējām stundas tarifa likmēm </w:t>
      </w:r>
      <w:r w:rsidRPr="00F11FCE">
        <w:lastRenderedPageBreak/>
        <w:t>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27"/>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28" w:name="_Toc477855483"/>
      <w:bookmarkStart w:id="129" w:name="_Toc380655977"/>
      <w:r w:rsidRPr="00E6351F">
        <w:rPr>
          <w:b/>
          <w:bCs/>
          <w:szCs w:val="26"/>
          <w:lang w:val="lv-LV"/>
        </w:rPr>
        <w:t>Tehniskā piedāvājuma atbilstības pārbaude</w:t>
      </w:r>
      <w:bookmarkEnd w:id="128"/>
      <w:bookmarkEnd w:id="129"/>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pretendentiem ir saistošs iepirkuma komisijas/eksperta pieņemtais lēmums par iesniegtā parauga izvērtējumu;</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30" w:name="_Hlk136588363"/>
      <w:bookmarkEnd w:id="120"/>
      <w:r w:rsidRPr="00A370B8">
        <w:rPr>
          <w:b/>
          <w:bCs/>
          <w:szCs w:val="26"/>
          <w:lang w:val="lv-LV"/>
        </w:rPr>
        <w:lastRenderedPageBreak/>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31" w:name="_Toc108085054"/>
      <w:bookmarkStart w:id="132" w:name="_Toc130197381"/>
      <w:bookmarkEnd w:id="117"/>
      <w:bookmarkEnd w:id="118"/>
      <w:bookmarkEnd w:id="130"/>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31"/>
      <w:bookmarkEnd w:id="132"/>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33" w:name="_Toc130197382"/>
      <w:r w:rsidRPr="00BD6CF7">
        <w:rPr>
          <w:b/>
          <w:lang w:val="lv-LV"/>
        </w:rPr>
        <w:t>6.1.</w:t>
      </w:r>
      <w:r w:rsidRPr="00456726">
        <w:rPr>
          <w:lang w:val="lv-LV"/>
        </w:rPr>
        <w:tab/>
      </w:r>
      <w:bookmarkStart w:id="134" w:name="_Toc477855486"/>
      <w:bookmarkStart w:id="135" w:name="_Toc381023207"/>
      <w:bookmarkStart w:id="136" w:name="_Toc368566413"/>
      <w:bookmarkStart w:id="137" w:name="_Toc368392561"/>
      <w:bookmarkStart w:id="138"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33"/>
      <w:bookmarkEnd w:id="134"/>
      <w:bookmarkEnd w:id="135"/>
      <w:bookmarkEnd w:id="136"/>
      <w:bookmarkEnd w:id="137"/>
      <w:bookmarkEnd w:id="138"/>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39" w:name="_Toc130197383"/>
      <w:r>
        <w:rPr>
          <w:bCs/>
          <w:szCs w:val="26"/>
          <w:lang w:val="lv-LV"/>
        </w:rPr>
        <w:t>6</w:t>
      </w:r>
      <w:r w:rsidRPr="00456726">
        <w:rPr>
          <w:bCs/>
          <w:szCs w:val="26"/>
          <w:lang w:val="lv-LV"/>
        </w:rPr>
        <w:t>.1.1.</w:t>
      </w:r>
      <w:r w:rsidRPr="00456726">
        <w:rPr>
          <w:bCs/>
          <w:szCs w:val="26"/>
          <w:lang w:val="lv-LV"/>
        </w:rPr>
        <w:tab/>
      </w:r>
      <w:bookmarkStart w:id="140"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40"/>
      <w:r>
        <w:rPr>
          <w:bCs/>
          <w:szCs w:val="26"/>
          <w:lang w:val="lv-LV" w:eastAsia="ar-SA"/>
        </w:rPr>
        <w:t>.</w:t>
      </w:r>
      <w:bookmarkEnd w:id="139"/>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41"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42"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42"/>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lastRenderedPageBreak/>
        <w:t xml:space="preserve">3) uz pretendenta norādīto apakšuzņēmēju, kura sniedzamo pakalpojumu vērtība ir vismaz 10 000 </w:t>
      </w:r>
      <w:r w:rsidRPr="00DA4AE4">
        <w:rPr>
          <w:bCs/>
          <w:i/>
          <w:iCs/>
          <w:lang w:val="lv-LV"/>
        </w:rPr>
        <w:t>euro</w:t>
      </w:r>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43"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r w:rsidRPr="00E33207">
        <w:rPr>
          <w:bCs/>
          <w:i/>
          <w:iCs/>
          <w:lang w:val="lv-LV"/>
        </w:rPr>
        <w:t>euro</w:t>
      </w:r>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43"/>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44" w:name="_Toc130197384"/>
      <w:bookmarkEnd w:id="141"/>
      <w:r>
        <w:rPr>
          <w:b/>
          <w:lang w:val="lv-LV"/>
        </w:rPr>
        <w:t>6</w:t>
      </w:r>
      <w:r w:rsidRPr="00456726">
        <w:rPr>
          <w:b/>
          <w:lang w:val="lv-LV"/>
        </w:rPr>
        <w:t>.2.</w:t>
      </w:r>
      <w:r w:rsidRPr="00456726">
        <w:rPr>
          <w:lang w:val="lv-LV"/>
        </w:rPr>
        <w:tab/>
      </w:r>
      <w:bookmarkStart w:id="145"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44"/>
      <w:bookmarkEnd w:id="145"/>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46"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47"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47"/>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48" w:name="_Toc130197387"/>
      <w:bookmarkEnd w:id="146"/>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49"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48"/>
    </w:p>
    <w:p w14:paraId="63695FF2" w14:textId="2A179C96" w:rsidR="00D10822" w:rsidRDefault="00D10822" w:rsidP="00410016">
      <w:pPr>
        <w:keepNext/>
        <w:spacing w:before="120" w:after="120"/>
        <w:ind w:left="709" w:hanging="709"/>
        <w:jc w:val="both"/>
        <w:outlineLvl w:val="1"/>
        <w:rPr>
          <w:bCs/>
          <w:lang w:val="lv-LV"/>
        </w:rPr>
      </w:pPr>
      <w:bookmarkStart w:id="150" w:name="_Toc130197388"/>
      <w:bookmarkEnd w:id="149"/>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xml:space="preserve">, ja tam ir objektīvs pamatojums. Pasūtītājs 3 (triju) darbdienu laikā pēc tam, </w:t>
      </w:r>
      <w:r w:rsidRPr="00456726">
        <w:rPr>
          <w:bCs/>
          <w:lang w:val="lv-LV"/>
        </w:rPr>
        <w:lastRenderedPageBreak/>
        <w:t>kad pieņemts</w:t>
      </w:r>
      <w:r>
        <w:rPr>
          <w:bCs/>
          <w:lang w:val="lv-LV"/>
        </w:rPr>
        <w:t xml:space="preserve"> </w:t>
      </w:r>
      <w:r w:rsidRPr="00456726">
        <w:rPr>
          <w:bCs/>
          <w:lang w:val="lv-LV"/>
        </w:rPr>
        <w:t>lēmums par pārtraukšanu, savā pircēja profilā nodrošina brīvu un tiešu elektronisku piekļuvi šim lēmumam.</w:t>
      </w:r>
      <w:bookmarkEnd w:id="150"/>
    </w:p>
    <w:p w14:paraId="5C92C0D3" w14:textId="3F279DC0" w:rsidR="00D10822" w:rsidRPr="00964D8F" w:rsidRDefault="00D10822" w:rsidP="00BF1571">
      <w:pPr>
        <w:keepNext/>
        <w:spacing w:before="120" w:after="120"/>
        <w:jc w:val="both"/>
        <w:outlineLvl w:val="1"/>
        <w:rPr>
          <w:b/>
          <w:bCs/>
          <w:szCs w:val="26"/>
          <w:lang w:val="lv-LV"/>
        </w:rPr>
      </w:pPr>
      <w:bookmarkStart w:id="151" w:name="_Toc130197389"/>
      <w:r>
        <w:rPr>
          <w:b/>
          <w:bCs/>
          <w:szCs w:val="26"/>
          <w:lang w:val="lv-LV"/>
        </w:rPr>
        <w:t>6</w:t>
      </w:r>
      <w:r w:rsidRPr="00456726">
        <w:rPr>
          <w:b/>
          <w:bCs/>
          <w:szCs w:val="26"/>
          <w:lang w:val="lv-LV"/>
        </w:rPr>
        <w:t>.3.</w:t>
      </w:r>
      <w:r w:rsidRPr="00456726">
        <w:rPr>
          <w:bCs/>
          <w:szCs w:val="26"/>
          <w:lang w:val="lv-LV"/>
        </w:rPr>
        <w:tab/>
      </w:r>
      <w:bookmarkStart w:id="152" w:name="_Toc477855488"/>
      <w:bookmarkStart w:id="153" w:name="_Toc381023209"/>
      <w:bookmarkStart w:id="154" w:name="_Toc368566415"/>
      <w:bookmarkStart w:id="155" w:name="_Toc368392563"/>
      <w:bookmarkStart w:id="156" w:name="_Toc368392513"/>
      <w:bookmarkEnd w:id="151"/>
      <w:r w:rsidR="00BF1571" w:rsidRPr="00BF1571">
        <w:rPr>
          <w:b/>
          <w:bCs/>
          <w:szCs w:val="26"/>
          <w:lang w:val="lv-LV"/>
        </w:rPr>
        <w:t>Vispārīgās vienošanās un piegādes līgumu slēgšana</w:t>
      </w:r>
      <w:r w:rsidR="00BF1571" w:rsidRPr="00964D8F">
        <w:rPr>
          <w:b/>
          <w:bCs/>
          <w:szCs w:val="26"/>
          <w:lang w:val="lv-LV"/>
        </w:rPr>
        <w:t xml:space="preserve"> </w:t>
      </w:r>
      <w:bookmarkEnd w:id="152"/>
      <w:bookmarkEnd w:id="153"/>
      <w:bookmarkEnd w:id="154"/>
      <w:bookmarkEnd w:id="155"/>
      <w:bookmarkEnd w:id="156"/>
    </w:p>
    <w:p w14:paraId="4E4288C4" w14:textId="4410197C" w:rsidR="00BF1571" w:rsidRDefault="00BF1571" w:rsidP="005A04F8">
      <w:pPr>
        <w:pStyle w:val="ListParagraph"/>
        <w:numPr>
          <w:ilvl w:val="2"/>
          <w:numId w:val="33"/>
        </w:numPr>
        <w:tabs>
          <w:tab w:val="left" w:pos="1080"/>
        </w:tabs>
        <w:spacing w:before="120" w:after="120"/>
        <w:jc w:val="both"/>
        <w:outlineLvl w:val="2"/>
        <w:rPr>
          <w:bCs/>
          <w:lang w:val="lv-LV"/>
        </w:rPr>
      </w:pPr>
      <w:bookmarkStart w:id="157" w:name="_Toc130197391"/>
      <w:bookmarkStart w:id="158"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59"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60" w:name="_Hlk136589465"/>
      <w:r w:rsidRPr="00BF1571">
        <w:rPr>
          <w:bCs/>
          <w:lang w:val="lv-LV"/>
        </w:rPr>
        <w:t xml:space="preserve">iepirkuma procedūras </w:t>
      </w:r>
      <w:bookmarkEnd w:id="160"/>
      <w:r w:rsidRPr="00BF1571">
        <w:rPr>
          <w:bCs/>
          <w:lang w:val="lv-LV"/>
        </w:rPr>
        <w:t>pārkāpumiem.</w:t>
      </w:r>
    </w:p>
    <w:p w14:paraId="2B816619" w14:textId="3FDDF846" w:rsidR="00DC3AFD" w:rsidRPr="00BF1571" w:rsidRDefault="00BF1571" w:rsidP="005A04F8">
      <w:pPr>
        <w:pStyle w:val="ListParagraph"/>
        <w:numPr>
          <w:ilvl w:val="2"/>
          <w:numId w:val="33"/>
        </w:numPr>
        <w:tabs>
          <w:tab w:val="left" w:pos="1080"/>
        </w:tabs>
        <w:spacing w:before="120" w:after="120"/>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r w:rsidRPr="00964D8F">
        <w:rPr>
          <w:lang w:val="lv-LV"/>
        </w:rPr>
        <w:t xml:space="preserve">saskaņā ar </w:t>
      </w:r>
      <w:r w:rsidRPr="00BF1571">
        <w:rPr>
          <w:bCs/>
          <w:lang w:val="lv-LV"/>
        </w:rPr>
        <w:t xml:space="preserve">vispārīgās vienošanās </w:t>
      </w:r>
      <w:r w:rsidRPr="00BF1571">
        <w:rPr>
          <w:lang w:val="lv-LV"/>
        </w:rPr>
        <w:t>un piegādes līguma projektu (Nolikuma pielikums Nr. 4</w:t>
      </w:r>
      <w:r w:rsidR="0073682F">
        <w:rPr>
          <w:lang w:val="lv-LV"/>
        </w:rPr>
        <w:t xml:space="preserve"> un Nr. 5</w:t>
      </w:r>
      <w:r w:rsidRPr="00BF1571">
        <w:rPr>
          <w:lang w:val="lv-LV"/>
        </w:rPr>
        <w:t>)</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59"/>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34C637C"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w:t>
      </w:r>
      <w:r w:rsidR="0073682F" w:rsidRPr="0073682F">
        <w:t xml:space="preserve"> </w:t>
      </w:r>
      <w:r w:rsidR="0073682F" w:rsidRPr="0073682F">
        <w:rPr>
          <w:rFonts w:asciiTheme="majorBidi" w:hAnsiTheme="majorBidi" w:cstheme="majorBidi"/>
          <w:b w:val="0"/>
          <w:sz w:val="24"/>
          <w:szCs w:val="24"/>
        </w:rPr>
        <w:t>un Nr. 5</w:t>
      </w:r>
      <w:r w:rsidR="00BF1571" w:rsidRPr="00BF1571">
        <w:rPr>
          <w:rFonts w:asciiTheme="majorBidi" w:hAnsiTheme="majorBidi" w:cstheme="majorBidi"/>
          <w:b w:val="0"/>
          <w:sz w:val="24"/>
          <w:szCs w:val="24"/>
        </w:rPr>
        <w:t xml:space="preserve">) </w:t>
      </w:r>
      <w:r w:rsidRPr="00DC3AFD">
        <w:rPr>
          <w:rFonts w:asciiTheme="majorBidi" w:hAnsiTheme="majorBidi" w:cstheme="majorBidi"/>
          <w:b w:val="0"/>
          <w:sz w:val="24"/>
          <w:szCs w:val="24"/>
        </w:rPr>
        <w:t xml:space="preserve">noteikumiem, iesniedz rakstveidā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61" w:name="_Hlk126958910"/>
      <w:bookmarkStart w:id="162" w:name="_Toc130197392"/>
      <w:bookmarkEnd w:id="157"/>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18F2B2D0"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 xml:space="preserve">Vispārīgā vienošanās fiksē katra izraudzītā pretendenta piedāvāto </w:t>
      </w:r>
      <w:r w:rsidRPr="00975953">
        <w:rPr>
          <w:lang w:val="lv-LV"/>
        </w:rPr>
        <w:t>Preču vienas vienības cenu</w:t>
      </w:r>
      <w:r w:rsidR="00975953">
        <w:rPr>
          <w:lang w:val="lv-LV"/>
        </w:rPr>
        <w:t xml:space="preserve"> (iepakojuma)</w:t>
      </w:r>
      <w:r w:rsidRPr="00975953">
        <w:rPr>
          <w:lang w:val="lv-LV"/>
        </w:rPr>
        <w:t>, kas ir noteiktā cena,</w:t>
      </w:r>
      <w:r w:rsidRPr="00DA4AE4">
        <w:rPr>
          <w:lang w:val="lv-LV"/>
        </w:rPr>
        <w:t xml:space="preserve"> par kādu attiecīgais pretendents var piegādāt Preci visā vispārīgās vienošanās laikā.</w:t>
      </w:r>
    </w:p>
    <w:bookmarkEnd w:id="161"/>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63" w:name="_Toc130197393"/>
      <w:bookmarkEnd w:id="162"/>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08DCAC27"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63"/>
      <w:r w:rsidR="00BD6CF7" w:rsidRPr="00773E55">
        <w:rPr>
          <w:b w:val="0"/>
          <w:sz w:val="24"/>
          <w:szCs w:val="24"/>
        </w:rPr>
        <w:t>Šādā gadījumā komisija pārbauda šī pretendenta atbilstību PIL 42. panta</w:t>
      </w:r>
      <w:r w:rsidR="003A6294">
        <w:rPr>
          <w:b w:val="0"/>
          <w:sz w:val="24"/>
          <w:szCs w:val="24"/>
        </w:rPr>
        <w:t xml:space="preserve"> (Nolikuma 6.1.2. punkts)</w:t>
      </w:r>
      <w:r w:rsidR="00BD6CF7" w:rsidRPr="00773E55">
        <w:rPr>
          <w:b w:val="0"/>
          <w:sz w:val="24"/>
          <w:szCs w:val="24"/>
        </w:rPr>
        <w:t xml:space="preserve">, kā arī PIL 43. panta (ja attiecināms) izslēgšanas noteikumiem un </w:t>
      </w:r>
      <w:r w:rsidR="00BD6CF7" w:rsidRPr="00773E55">
        <w:rPr>
          <w:b w:val="0"/>
          <w:sz w:val="24"/>
          <w:szCs w:val="24"/>
        </w:rPr>
        <w:lastRenderedPageBreak/>
        <w:t>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64"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3"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4" w:tgtFrame="_blank" w:history="1">
        <w:r w:rsidRPr="003A6294">
          <w:rPr>
            <w:b w:val="0"/>
            <w:sz w:val="24"/>
            <w:szCs w:val="24"/>
          </w:rPr>
          <w:t>PIL</w:t>
        </w:r>
      </w:hyperlink>
      <w:r w:rsidRPr="003A6294">
        <w:rPr>
          <w:b w:val="0"/>
          <w:sz w:val="24"/>
          <w:szCs w:val="24"/>
        </w:rPr>
        <w:t xml:space="preserve"> </w:t>
      </w:r>
      <w:hyperlink r:id="rId25"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64"/>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58"/>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71F9B801" w:rsidR="00D10822" w:rsidRPr="00BA7FD2" w:rsidRDefault="00D10822" w:rsidP="00BA7FD2">
      <w:pPr>
        <w:pStyle w:val="ListParagraph"/>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93467C">
        <w:rPr>
          <w:lang w:val="lv-LV"/>
        </w:rPr>
        <w:t>/</w:t>
      </w:r>
      <w:bookmarkStart w:id="165" w:name="_Hlk136589805"/>
      <w:r w:rsidR="0093467C">
        <w:rPr>
          <w:lang w:val="lv-LV"/>
        </w:rPr>
        <w:t>Tehniskais-finanšu piedāvājums (forma)</w:t>
      </w:r>
    </w:p>
    <w:bookmarkEnd w:id="165"/>
    <w:p w14:paraId="1E7817C0" w14:textId="77777777" w:rsidR="0073682F" w:rsidRDefault="00BA7FD2" w:rsidP="0073682F">
      <w:pPr>
        <w:pStyle w:val="ListParagraph"/>
        <w:spacing w:before="120" w:after="120"/>
        <w:ind w:left="284"/>
        <w:jc w:val="both"/>
        <w:rPr>
          <w:lang w:val="lv-LV"/>
        </w:rPr>
      </w:pPr>
      <w:r>
        <w:rPr>
          <w:lang w:val="lv-LV"/>
        </w:rPr>
        <w:t>4</w:t>
      </w:r>
      <w:r w:rsidR="0009466A">
        <w:rPr>
          <w:lang w:val="lv-LV"/>
        </w:rPr>
        <w:t xml:space="preserve">. pielikums – </w:t>
      </w:r>
      <w:r w:rsidR="003A6294">
        <w:rPr>
          <w:lang w:val="lv-LV"/>
        </w:rPr>
        <w:t xml:space="preserve">Vispārīgās vienošanās </w:t>
      </w:r>
      <w:r w:rsidR="00CD75D0">
        <w:rPr>
          <w:lang w:val="lv-LV"/>
        </w:rPr>
        <w:t>projekts</w:t>
      </w:r>
    </w:p>
    <w:p w14:paraId="03BCF19B" w14:textId="049A712F" w:rsidR="0009466A" w:rsidRPr="0073682F" w:rsidRDefault="0073682F" w:rsidP="0073682F">
      <w:pPr>
        <w:pStyle w:val="ListParagraph"/>
        <w:spacing w:before="120" w:after="120"/>
        <w:ind w:left="284"/>
        <w:jc w:val="both"/>
        <w:rPr>
          <w:lang w:val="lv-LV"/>
        </w:rPr>
      </w:pPr>
      <w:r>
        <w:rPr>
          <w:lang w:val="lv-LV"/>
        </w:rPr>
        <w:t xml:space="preserve">5. pielikums – </w:t>
      </w:r>
      <w:r w:rsidR="00CD75D0" w:rsidRPr="0073682F">
        <w:rPr>
          <w:lang w:val="lv-LV"/>
        </w:rPr>
        <w:t>P</w:t>
      </w:r>
      <w:r w:rsidR="003A6294" w:rsidRPr="0073682F">
        <w:rPr>
          <w:lang w:val="lv-LV"/>
        </w:rPr>
        <w:t xml:space="preserve">iegādes </w:t>
      </w:r>
      <w:r w:rsidR="0009466A" w:rsidRPr="0073682F">
        <w:rPr>
          <w:lang w:val="lv-LV"/>
        </w:rPr>
        <w:t>līguma projekts</w:t>
      </w:r>
    </w:p>
    <w:p w14:paraId="370E9695" w14:textId="33F4B7FF" w:rsidR="008E006A" w:rsidRDefault="008E006A" w:rsidP="00354E66">
      <w:pPr>
        <w:pStyle w:val="Heading1"/>
        <w:spacing w:before="120" w:after="120"/>
        <w:jc w:val="left"/>
        <w:rPr>
          <w:bCs/>
        </w:rPr>
      </w:pPr>
    </w:p>
    <w:p w14:paraId="4E4373A6" w14:textId="77777777" w:rsidR="0073682F" w:rsidRPr="0073682F" w:rsidRDefault="0073682F" w:rsidP="0073682F">
      <w:pPr>
        <w:rPr>
          <w:lang w:val="lv-LV" w:eastAsia="ru-RU"/>
        </w:rPr>
      </w:pPr>
    </w:p>
    <w:p w14:paraId="7A10A8A4" w14:textId="5A4B0B97" w:rsidR="00354E66" w:rsidRPr="00354E66" w:rsidRDefault="00354E66" w:rsidP="00354E66">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sidR="00F95F5A">
        <w:rPr>
          <w:lang w:val="lv-LV" w:eastAsia="ru-RU"/>
        </w:rPr>
        <w:t xml:space="preserve"> </w:t>
      </w:r>
      <w:r>
        <w:rPr>
          <w:lang w:val="lv-LV" w:eastAsia="ru-RU"/>
        </w:rPr>
        <w:tab/>
      </w:r>
      <w:r w:rsidR="00F95F5A">
        <w:rPr>
          <w:lang w:val="lv-LV" w:eastAsia="ru-RU"/>
        </w:rPr>
        <w:t xml:space="preserve">                 </w:t>
      </w:r>
      <w:r>
        <w:rPr>
          <w:lang w:val="lv-LV" w:eastAsia="ru-RU"/>
        </w:rPr>
        <w:t>I. </w:t>
      </w:r>
      <w:r w:rsidR="00F95F5A">
        <w:rPr>
          <w:lang w:val="lv-LV" w:eastAsia="ru-RU"/>
        </w:rPr>
        <w:t>Lange</w:t>
      </w:r>
    </w:p>
    <w:sectPr w:rsidR="00354E66" w:rsidRPr="00354E66" w:rsidSect="00EC50BC">
      <w:footerReference w:type="first" r:id="rId26"/>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r w:rsidRPr="007A2964">
        <w:t>Informāciju par to</w:t>
      </w:r>
      <w:r w:rsidRPr="007A2964">
        <w:rPr>
          <w:lang w:val="lv-LV"/>
        </w:rPr>
        <w:t>, kā piegādātājs var reģistrēties EIS e-konkursu apakšsistēmā skatīt:</w:t>
      </w:r>
    </w:p>
    <w:p w14:paraId="12DBA0AF" w14:textId="4B0DE161" w:rsidR="007A2964" w:rsidRPr="00644184" w:rsidRDefault="00214F5D"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964D8F">
        <w:rPr>
          <w:lang w:val="lv-LV"/>
        </w:rPr>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964D8F">
        <w:rPr>
          <w:lang w:val="lv-LV"/>
        </w:rPr>
        <w:t xml:space="preserve"> </w:t>
      </w:r>
      <w:bookmarkStart w:id="4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4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rsidRPr="00964D8F">
        <w:rPr>
          <w:lang w:val="lv-LV"/>
        </w:rPr>
        <w:t xml:space="preserve"> </w:t>
      </w:r>
      <w:r w:rsidRPr="00AE6F1F">
        <w:rPr>
          <w:i/>
          <w:sz w:val="18"/>
          <w:szCs w:val="18"/>
          <w:lang w:val="lv-LV"/>
        </w:rPr>
        <w:t xml:space="preserve">Pasūtītājs piedāvājumu salīdzināšanai un izvērtēšanai izmantos cenu, jo iepirkuma priekšmets nesatur nevienu no PIL 51. panta trešajā </w:t>
      </w:r>
      <w:r>
        <w:rPr>
          <w:i/>
          <w:sz w:val="18"/>
          <w:szCs w:val="18"/>
          <w:lang w:val="lv-LV"/>
        </w:rPr>
        <w:t>prim</w:t>
      </w:r>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414CF0"/>
    <w:multiLevelType w:val="multilevel"/>
    <w:tmpl w:val="C0364B70"/>
    <w:lvl w:ilvl="0">
      <w:start w:val="3"/>
      <w:numFmt w:val="decimal"/>
      <w:lvlText w:val="%1."/>
      <w:lvlJc w:val="left"/>
      <w:pPr>
        <w:ind w:left="444" w:hanging="444"/>
      </w:pPr>
      <w:rPr>
        <w:rFonts w:hint="default"/>
      </w:rPr>
    </w:lvl>
    <w:lvl w:ilvl="1">
      <w:start w:val="1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8"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9"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3"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1"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F7206AC"/>
    <w:multiLevelType w:val="hybridMultilevel"/>
    <w:tmpl w:val="149AD8DC"/>
    <w:lvl w:ilvl="0" w:tplc="69C055E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16"/>
  </w:num>
  <w:num w:numId="3">
    <w:abstractNumId w:val="3"/>
  </w:num>
  <w:num w:numId="4">
    <w:abstractNumId w:val="31"/>
  </w:num>
  <w:num w:numId="5">
    <w:abstractNumId w:val="4"/>
  </w:num>
  <w:num w:numId="6">
    <w:abstractNumId w:val="9"/>
  </w:num>
  <w:num w:numId="7">
    <w:abstractNumId w:val="22"/>
  </w:num>
  <w:num w:numId="8">
    <w:abstractNumId w:val="2"/>
  </w:num>
  <w:num w:numId="9">
    <w:abstractNumId w:val="14"/>
  </w:num>
  <w:num w:numId="10">
    <w:abstractNumId w:val="21"/>
  </w:num>
  <w:num w:numId="11">
    <w:abstractNumId w:val="1"/>
  </w:num>
  <w:num w:numId="12">
    <w:abstractNumId w:val="33"/>
  </w:num>
  <w:num w:numId="13">
    <w:abstractNumId w:val="20"/>
  </w:num>
  <w:num w:numId="14">
    <w:abstractNumId w:val="7"/>
  </w:num>
  <w:num w:numId="15">
    <w:abstractNumId w:val="29"/>
  </w:num>
  <w:num w:numId="16">
    <w:abstractNumId w:val="17"/>
  </w:num>
  <w:num w:numId="17">
    <w:abstractNumId w:val="30"/>
  </w:num>
  <w:num w:numId="18">
    <w:abstractNumId w:val="23"/>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7"/>
  </w:num>
  <w:num w:numId="22">
    <w:abstractNumId w:val="24"/>
  </w:num>
  <w:num w:numId="23">
    <w:abstractNumId w:val="11"/>
  </w:num>
  <w:num w:numId="24">
    <w:abstractNumId w:val="18"/>
  </w:num>
  <w:num w:numId="25">
    <w:abstractNumId w:val="10"/>
  </w:num>
  <w:num w:numId="26">
    <w:abstractNumId w:val="15"/>
  </w:num>
  <w:num w:numId="27">
    <w:abstractNumId w:val="19"/>
  </w:num>
  <w:num w:numId="28">
    <w:abstractNumId w:val="32"/>
  </w:num>
  <w:num w:numId="29">
    <w:abstractNumId w:val="25"/>
  </w:num>
  <w:num w:numId="30">
    <w:abstractNumId w:val="13"/>
  </w:num>
  <w:num w:numId="31">
    <w:abstractNumId w:val="28"/>
  </w:num>
  <w:num w:numId="32">
    <w:abstractNumId w:val="0"/>
  </w:num>
  <w:num w:numId="33">
    <w:abstractNumId w:val="26"/>
  </w:num>
  <w:num w:numId="34">
    <w:abstractNumId w:val="6"/>
  </w:num>
  <w:num w:numId="35">
    <w:abstractNumId w:val="34"/>
  </w:num>
  <w:num w:numId="36">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705E"/>
    <w:rsid w:val="000408D7"/>
    <w:rsid w:val="000419EE"/>
    <w:rsid w:val="00044273"/>
    <w:rsid w:val="00044C3F"/>
    <w:rsid w:val="000460CB"/>
    <w:rsid w:val="00051C69"/>
    <w:rsid w:val="0005276E"/>
    <w:rsid w:val="0005461A"/>
    <w:rsid w:val="00057FB3"/>
    <w:rsid w:val="00064B49"/>
    <w:rsid w:val="00064C78"/>
    <w:rsid w:val="000718AB"/>
    <w:rsid w:val="000725A1"/>
    <w:rsid w:val="000739B8"/>
    <w:rsid w:val="00074096"/>
    <w:rsid w:val="00077E59"/>
    <w:rsid w:val="00081422"/>
    <w:rsid w:val="000843B1"/>
    <w:rsid w:val="000905E2"/>
    <w:rsid w:val="00091D4A"/>
    <w:rsid w:val="0009466A"/>
    <w:rsid w:val="00095E75"/>
    <w:rsid w:val="000A06CD"/>
    <w:rsid w:val="000A2192"/>
    <w:rsid w:val="000A5953"/>
    <w:rsid w:val="000A62A4"/>
    <w:rsid w:val="000A7A2B"/>
    <w:rsid w:val="000B3906"/>
    <w:rsid w:val="000B5056"/>
    <w:rsid w:val="000B6453"/>
    <w:rsid w:val="000B7110"/>
    <w:rsid w:val="000B7B50"/>
    <w:rsid w:val="000C196C"/>
    <w:rsid w:val="000C3F08"/>
    <w:rsid w:val="000C7552"/>
    <w:rsid w:val="000C7CC4"/>
    <w:rsid w:val="000D0AFE"/>
    <w:rsid w:val="000D1DC7"/>
    <w:rsid w:val="000D4710"/>
    <w:rsid w:val="000E1919"/>
    <w:rsid w:val="000E2216"/>
    <w:rsid w:val="000E32BF"/>
    <w:rsid w:val="000E3DEF"/>
    <w:rsid w:val="000E4FFA"/>
    <w:rsid w:val="000E6FF3"/>
    <w:rsid w:val="000F11AD"/>
    <w:rsid w:val="000F237D"/>
    <w:rsid w:val="000F2E8C"/>
    <w:rsid w:val="0010123C"/>
    <w:rsid w:val="00102671"/>
    <w:rsid w:val="00104474"/>
    <w:rsid w:val="0010556A"/>
    <w:rsid w:val="00105F55"/>
    <w:rsid w:val="00106196"/>
    <w:rsid w:val="0011402A"/>
    <w:rsid w:val="0011535E"/>
    <w:rsid w:val="001220F3"/>
    <w:rsid w:val="00127311"/>
    <w:rsid w:val="00131648"/>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77A67"/>
    <w:rsid w:val="0018324F"/>
    <w:rsid w:val="001859D4"/>
    <w:rsid w:val="00186898"/>
    <w:rsid w:val="00186C98"/>
    <w:rsid w:val="0019461A"/>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4F5D"/>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24AB"/>
    <w:rsid w:val="002A34ED"/>
    <w:rsid w:val="002B397B"/>
    <w:rsid w:val="002B588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2EF5"/>
    <w:rsid w:val="003334AA"/>
    <w:rsid w:val="003365ED"/>
    <w:rsid w:val="00336C01"/>
    <w:rsid w:val="0034112C"/>
    <w:rsid w:val="00347B70"/>
    <w:rsid w:val="00352774"/>
    <w:rsid w:val="00354E66"/>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4DFD"/>
    <w:rsid w:val="003B55ED"/>
    <w:rsid w:val="003B5E8B"/>
    <w:rsid w:val="003B76EC"/>
    <w:rsid w:val="003C0D2D"/>
    <w:rsid w:val="003C3C4A"/>
    <w:rsid w:val="003D0550"/>
    <w:rsid w:val="003D3919"/>
    <w:rsid w:val="003E18AB"/>
    <w:rsid w:val="003E368A"/>
    <w:rsid w:val="003E78C6"/>
    <w:rsid w:val="003E7B4B"/>
    <w:rsid w:val="003F29D0"/>
    <w:rsid w:val="003F621E"/>
    <w:rsid w:val="00401E36"/>
    <w:rsid w:val="00402550"/>
    <w:rsid w:val="00402AD8"/>
    <w:rsid w:val="004037A6"/>
    <w:rsid w:val="00410016"/>
    <w:rsid w:val="0041427C"/>
    <w:rsid w:val="00421793"/>
    <w:rsid w:val="00421E93"/>
    <w:rsid w:val="0042529F"/>
    <w:rsid w:val="00425541"/>
    <w:rsid w:val="0043009C"/>
    <w:rsid w:val="0043029E"/>
    <w:rsid w:val="00435FB1"/>
    <w:rsid w:val="00441C98"/>
    <w:rsid w:val="00441E00"/>
    <w:rsid w:val="00447146"/>
    <w:rsid w:val="004477C4"/>
    <w:rsid w:val="00450ABC"/>
    <w:rsid w:val="00450F08"/>
    <w:rsid w:val="00451940"/>
    <w:rsid w:val="004548AB"/>
    <w:rsid w:val="00456B84"/>
    <w:rsid w:val="00463AC2"/>
    <w:rsid w:val="00476532"/>
    <w:rsid w:val="00480293"/>
    <w:rsid w:val="004817B1"/>
    <w:rsid w:val="00485222"/>
    <w:rsid w:val="004866C8"/>
    <w:rsid w:val="00487475"/>
    <w:rsid w:val="004937D7"/>
    <w:rsid w:val="0049481E"/>
    <w:rsid w:val="00496B23"/>
    <w:rsid w:val="004A46BF"/>
    <w:rsid w:val="004A6348"/>
    <w:rsid w:val="004B0679"/>
    <w:rsid w:val="004B2160"/>
    <w:rsid w:val="004B39BE"/>
    <w:rsid w:val="004C2848"/>
    <w:rsid w:val="004C2E21"/>
    <w:rsid w:val="004C2F1C"/>
    <w:rsid w:val="004C63C7"/>
    <w:rsid w:val="004C724D"/>
    <w:rsid w:val="004D1246"/>
    <w:rsid w:val="004D19FE"/>
    <w:rsid w:val="004E2860"/>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2DEA"/>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ABF"/>
    <w:rsid w:val="00590BB9"/>
    <w:rsid w:val="00590CD7"/>
    <w:rsid w:val="0059111D"/>
    <w:rsid w:val="005A04F8"/>
    <w:rsid w:val="005A0C84"/>
    <w:rsid w:val="005A48B7"/>
    <w:rsid w:val="005A493F"/>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0E30"/>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4472"/>
    <w:rsid w:val="0073682F"/>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0CB2"/>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602C"/>
    <w:rsid w:val="00817444"/>
    <w:rsid w:val="008202D5"/>
    <w:rsid w:val="00823571"/>
    <w:rsid w:val="008256C0"/>
    <w:rsid w:val="00831104"/>
    <w:rsid w:val="008361F7"/>
    <w:rsid w:val="00836EB2"/>
    <w:rsid w:val="0084506C"/>
    <w:rsid w:val="00847086"/>
    <w:rsid w:val="008534DB"/>
    <w:rsid w:val="00860F79"/>
    <w:rsid w:val="00862741"/>
    <w:rsid w:val="008656D3"/>
    <w:rsid w:val="008703C8"/>
    <w:rsid w:val="00870C9F"/>
    <w:rsid w:val="008729BD"/>
    <w:rsid w:val="00873D6E"/>
    <w:rsid w:val="00881722"/>
    <w:rsid w:val="0088562F"/>
    <w:rsid w:val="00890D39"/>
    <w:rsid w:val="00892681"/>
    <w:rsid w:val="00893C6A"/>
    <w:rsid w:val="008A211F"/>
    <w:rsid w:val="008A2255"/>
    <w:rsid w:val="008A6182"/>
    <w:rsid w:val="008B1075"/>
    <w:rsid w:val="008B52F4"/>
    <w:rsid w:val="008B7BA3"/>
    <w:rsid w:val="008C3B6C"/>
    <w:rsid w:val="008C3F81"/>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64D8F"/>
    <w:rsid w:val="00970844"/>
    <w:rsid w:val="00974D49"/>
    <w:rsid w:val="00975953"/>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6177"/>
    <w:rsid w:val="009C260D"/>
    <w:rsid w:val="009C46DF"/>
    <w:rsid w:val="009C5FC1"/>
    <w:rsid w:val="009D6DF8"/>
    <w:rsid w:val="009D7E45"/>
    <w:rsid w:val="009E2B5F"/>
    <w:rsid w:val="009E3421"/>
    <w:rsid w:val="009F1E48"/>
    <w:rsid w:val="009F5172"/>
    <w:rsid w:val="009F74B0"/>
    <w:rsid w:val="00A0592D"/>
    <w:rsid w:val="00A06DEF"/>
    <w:rsid w:val="00A079A4"/>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4762"/>
    <w:rsid w:val="00A673BB"/>
    <w:rsid w:val="00A67F59"/>
    <w:rsid w:val="00A80ABD"/>
    <w:rsid w:val="00A833AA"/>
    <w:rsid w:val="00A85FC7"/>
    <w:rsid w:val="00A86039"/>
    <w:rsid w:val="00A86063"/>
    <w:rsid w:val="00A86313"/>
    <w:rsid w:val="00A91840"/>
    <w:rsid w:val="00A91879"/>
    <w:rsid w:val="00A91A06"/>
    <w:rsid w:val="00A948C3"/>
    <w:rsid w:val="00A95A15"/>
    <w:rsid w:val="00AA5D33"/>
    <w:rsid w:val="00AA6584"/>
    <w:rsid w:val="00AA67FC"/>
    <w:rsid w:val="00AB2D79"/>
    <w:rsid w:val="00AC1333"/>
    <w:rsid w:val="00AC4F27"/>
    <w:rsid w:val="00AC704E"/>
    <w:rsid w:val="00AC7E34"/>
    <w:rsid w:val="00AD2973"/>
    <w:rsid w:val="00AD30DD"/>
    <w:rsid w:val="00AD3C4A"/>
    <w:rsid w:val="00AE0D5F"/>
    <w:rsid w:val="00AE27CE"/>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39A9"/>
    <w:rsid w:val="00BA531F"/>
    <w:rsid w:val="00BA7FD2"/>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1931"/>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83F69"/>
    <w:rsid w:val="00C95543"/>
    <w:rsid w:val="00CA1F95"/>
    <w:rsid w:val="00CA2B12"/>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10822"/>
    <w:rsid w:val="00D11C67"/>
    <w:rsid w:val="00D1300F"/>
    <w:rsid w:val="00D1385E"/>
    <w:rsid w:val="00D13E73"/>
    <w:rsid w:val="00D14A55"/>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34BD"/>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37D5"/>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51F"/>
    <w:rsid w:val="00E66FA7"/>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C6ACE"/>
    <w:rsid w:val="00ED1C4E"/>
    <w:rsid w:val="00ED32F1"/>
    <w:rsid w:val="00ED400B"/>
    <w:rsid w:val="00ED5CDD"/>
    <w:rsid w:val="00ED5FFD"/>
    <w:rsid w:val="00ED641A"/>
    <w:rsid w:val="00EE0268"/>
    <w:rsid w:val="00EF0C5D"/>
    <w:rsid w:val="00EF1F91"/>
    <w:rsid w:val="00EF4253"/>
    <w:rsid w:val="00EF76CD"/>
    <w:rsid w:val="00F00159"/>
    <w:rsid w:val="00F03780"/>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69F"/>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95F5A"/>
    <w:rsid w:val="00FA6140"/>
    <w:rsid w:val="00FB0130"/>
    <w:rsid w:val="00FC6633"/>
    <w:rsid w:val="00FD114B"/>
    <w:rsid w:val="00FD138A"/>
    <w:rsid w:val="00FD2926"/>
    <w:rsid w:val="00FD6BEE"/>
    <w:rsid w:val="00FD7532"/>
    <w:rsid w:val="00FE0EF5"/>
    <w:rsid w:val="00FE13D2"/>
    <w:rsid w:val="00FE2BF0"/>
    <w:rsid w:val="00FE37D6"/>
    <w:rsid w:val="00FE5761"/>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mailto:aslimnica@aslimnic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s://likumi.lv/ta/id/287760-publisko-iepirkumu-likums"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espd.eis.gov.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FCD29-6E0B-4DE2-A5D2-C9A9B655A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20</Pages>
  <Words>37094</Words>
  <Characters>21144</Characters>
  <Application>Microsoft Office Word</Application>
  <DocSecurity>0</DocSecurity>
  <Lines>176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48</cp:revision>
  <cp:lastPrinted>2022-03-08T08:55:00Z</cp:lastPrinted>
  <dcterms:created xsi:type="dcterms:W3CDTF">2023-08-08T11:49:00Z</dcterms:created>
  <dcterms:modified xsi:type="dcterms:W3CDTF">2025-01-28T11:29:00Z</dcterms:modified>
</cp:coreProperties>
</file>